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3120" behindDoc="0" locked="0" layoutInCell="1" allowOverlap="1" wp14:anchorId="21A71005" wp14:editId="5D7EF75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B758DF" w:rsidRPr="008C3A53" w:rsidRDefault="00B758DF"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B758DF" w:rsidRDefault="00B758DF"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B758DF" w:rsidRPr="008C3A53" w:rsidRDefault="00B758DF"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B758DF" w:rsidRPr="008C3A53" w:rsidRDefault="00B758DF"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B758DF" w:rsidRDefault="00B758DF"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B758DF" w:rsidRPr="008C3A53" w:rsidRDefault="00B758DF"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49024" behindDoc="0" locked="0" layoutInCell="1" allowOverlap="1" wp14:anchorId="68BA0B5A" wp14:editId="6AE46E98">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DCCAA2D" id="Rectangle 8" o:spid="_x0000_s1026" style="position:absolute;margin-left:-82.35pt;margin-top:-33.1pt;width:605pt;height:10.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46976" behindDoc="0" locked="0" layoutInCell="1" allowOverlap="1" wp14:anchorId="765370F7" wp14:editId="1B76A8E0">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422E89C" id="Rectangle 4" o:spid="_x0000_s1026" style="position:absolute;margin-left:-76.3pt;margin-top:-59.15pt;width:594.6pt;height:54.8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57216" behindDoc="0" locked="0" layoutInCell="1" allowOverlap="1" wp14:anchorId="5B584C32" wp14:editId="3239564B">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758DF" w:rsidRPr="008C3A53" w:rsidRDefault="00B758DF"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B584C32" id="Rectangle 17" o:spid="_x0000_s1027" style="position:absolute;left:0;text-align:left;margin-left:29.9pt;margin-top:-33.05pt;width:101.4pt;height:9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B758DF" w:rsidRPr="008C3A53" w:rsidRDefault="00B758DF"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51072" behindDoc="0" locked="0" layoutInCell="1" allowOverlap="1" wp14:anchorId="6ED1AC27" wp14:editId="5CB04892">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B758DF" w:rsidRDefault="00B758DF"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ED1AC27" id="Text Box 5" o:spid="_x0000_s1028" type="#_x0000_t202" style="position:absolute;left:0;text-align:left;margin-left:245.05pt;margin-top:-82.2pt;width:140.2pt;height:106.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B758DF" w:rsidRDefault="00B758DF"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749EE5B1" w14:textId="77777777" w:rsidR="00547469" w:rsidRDefault="00547469" w:rsidP="00F01FA8">
            <w:pPr>
              <w:pStyle w:val="ListParagraph"/>
              <w:ind w:left="470"/>
              <w:jc w:val="center"/>
              <w:rPr>
                <w:rFonts w:ascii="Simplified Arabic" w:hAnsi="Simplified Arabic" w:cs="Simplified Arabic"/>
                <w:b/>
                <w:bCs/>
                <w:sz w:val="28"/>
                <w:szCs w:val="28"/>
                <w:u w:val="single"/>
                <w:rtl/>
                <w:lang w:bidi="ar-EG"/>
              </w:rPr>
            </w:pPr>
          </w:p>
          <w:p w14:paraId="4406E7D3" w14:textId="0966B541" w:rsidR="00BC65B2" w:rsidRDefault="003B0A5E" w:rsidP="00F679EB">
            <w:pPr>
              <w:pStyle w:val="ListParagraph"/>
              <w:ind w:left="470"/>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البيانات</w:t>
            </w:r>
            <w:r w:rsidR="00F01FA8" w:rsidRPr="00F01FA8">
              <w:rPr>
                <w:rFonts w:ascii="Simplified Arabic" w:hAnsi="Simplified Arabic" w:cs="Simplified Arabic"/>
                <w:b/>
                <w:bCs/>
                <w:sz w:val="28"/>
                <w:szCs w:val="28"/>
                <w:u w:val="single"/>
                <w:rtl/>
                <w:lang w:bidi="ar-EG"/>
              </w:rPr>
              <w:t xml:space="preserve"> </w:t>
            </w:r>
            <w:r w:rsidR="00303965" w:rsidRPr="00F01FA8">
              <w:rPr>
                <w:rFonts w:ascii="Simplified Arabic" w:hAnsi="Simplified Arabic" w:cs="Simplified Arabic" w:hint="cs"/>
                <w:b/>
                <w:bCs/>
                <w:sz w:val="28"/>
                <w:szCs w:val="28"/>
                <w:u w:val="single"/>
                <w:rtl/>
                <w:lang w:bidi="ar-EG"/>
              </w:rPr>
              <w:t>الضخمة</w:t>
            </w:r>
            <w:r w:rsidR="00F01FA8" w:rsidRPr="00F01FA8">
              <w:rPr>
                <w:rFonts w:ascii="Simplified Arabic" w:hAnsi="Simplified Arabic" w:cs="Simplified Arabic"/>
                <w:b/>
                <w:bCs/>
                <w:sz w:val="28"/>
                <w:szCs w:val="28"/>
                <w:u w:val="single"/>
                <w:rtl/>
                <w:lang w:bidi="ar-EG"/>
              </w:rPr>
              <w:t xml:space="preserve"> </w:t>
            </w:r>
            <w:r>
              <w:rPr>
                <w:rFonts w:ascii="Simplified Arabic" w:hAnsi="Simplified Arabic" w:cs="Simplified Arabic" w:hint="cs"/>
                <w:b/>
                <w:bCs/>
                <w:sz w:val="28"/>
                <w:szCs w:val="28"/>
                <w:u w:val="single"/>
                <w:rtl/>
                <w:lang w:bidi="ar-EG"/>
              </w:rPr>
              <w:t xml:space="preserve">ودورها في تحسين جودة </w:t>
            </w:r>
            <w:r w:rsidR="00BC65B2">
              <w:rPr>
                <w:rFonts w:ascii="Simplified Arabic" w:hAnsi="Simplified Arabic" w:cs="Simplified Arabic" w:hint="cs"/>
                <w:b/>
                <w:bCs/>
                <w:sz w:val="28"/>
                <w:szCs w:val="28"/>
                <w:u w:val="single"/>
                <w:rtl/>
                <w:lang w:bidi="ar-EG"/>
              </w:rPr>
              <w:t xml:space="preserve">المؤشرات </w:t>
            </w:r>
            <w:r w:rsidR="00303965">
              <w:rPr>
                <w:rFonts w:ascii="Simplified Arabic" w:hAnsi="Simplified Arabic" w:cs="Simplified Arabic" w:hint="cs"/>
                <w:b/>
                <w:bCs/>
                <w:sz w:val="28"/>
                <w:szCs w:val="28"/>
                <w:u w:val="single"/>
                <w:rtl/>
                <w:lang w:bidi="ar-EG"/>
              </w:rPr>
              <w:t>الاجتماعية</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8A1A7F4" w14:textId="77777777" w:rsidR="00741C25" w:rsidRDefault="00741C25" w:rsidP="00741C25">
            <w:pPr>
              <w:tabs>
                <w:tab w:val="center" w:pos="3231"/>
              </w:tabs>
              <w:jc w:val="right"/>
              <w:rPr>
                <w:rFonts w:ascii="Simplified Arabic" w:hAnsi="Simplified Arabic" w:cs="Simplified Arabic"/>
                <w:b/>
                <w:bCs/>
                <w:sz w:val="28"/>
                <w:szCs w:val="28"/>
                <w:rtl/>
                <w:lang w:bidi="ar-EG"/>
              </w:rPr>
            </w:pPr>
          </w:p>
          <w:p w14:paraId="023C01FA" w14:textId="1AF74889" w:rsidR="00F03084" w:rsidRPr="003B24D3" w:rsidRDefault="00B758DF" w:rsidP="00741C25">
            <w:pPr>
              <w:tabs>
                <w:tab w:val="center" w:pos="3231"/>
              </w:tabs>
              <w:jc w:val="right"/>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R</w:t>
            </w:r>
            <w:r w:rsidR="00741C25" w:rsidRPr="00741C25">
              <w:rPr>
                <w:rFonts w:ascii="Simplified Arabic" w:hAnsi="Simplified Arabic" w:cs="Simplified Arabic"/>
                <w:b/>
                <w:bCs/>
                <w:sz w:val="28"/>
                <w:szCs w:val="28"/>
                <w:lang w:bidi="ar-EG"/>
              </w:rPr>
              <w:t>oles of big data in improving social indicators quality</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63F93359" w14:textId="77777777" w:rsidR="00F65F68" w:rsidRPr="00F65F68" w:rsidRDefault="00F65F68" w:rsidP="00F01FA8">
            <w:pPr>
              <w:jc w:val="center"/>
              <w:rPr>
                <w:rFonts w:ascii="Simplified Arabic" w:hAnsi="Simplified Arabic" w:cs="Simplified Arabic"/>
                <w:b/>
                <w:bCs/>
                <w:sz w:val="32"/>
                <w:szCs w:val="32"/>
                <w:u w:val="single"/>
                <w:lang w:bidi="ar-EG"/>
              </w:rPr>
            </w:pPr>
          </w:p>
          <w:p w14:paraId="616AF908" w14:textId="292614B7" w:rsidR="00F03084" w:rsidRPr="00F65F68" w:rsidRDefault="00F01FA8" w:rsidP="00F01FA8">
            <w:pPr>
              <w:jc w:val="center"/>
              <w:rPr>
                <w:rFonts w:ascii="Simplified Arabic" w:hAnsi="Simplified Arabic" w:cs="Simplified Arabic"/>
                <w:b/>
                <w:bCs/>
                <w:sz w:val="32"/>
                <w:szCs w:val="32"/>
                <w:u w:val="single"/>
                <w:rtl/>
                <w:lang w:bidi="ar-EG"/>
              </w:rPr>
            </w:pPr>
            <w:r w:rsidRPr="00F65F68">
              <w:rPr>
                <w:rFonts w:ascii="Simplified Arabic" w:hAnsi="Simplified Arabic" w:cs="Simplified Arabic" w:hint="cs"/>
                <w:b/>
                <w:bCs/>
                <w:sz w:val="32"/>
                <w:szCs w:val="32"/>
                <w:u w:val="single"/>
                <w:rtl/>
                <w:lang w:bidi="ar-EG"/>
              </w:rPr>
              <w:t>احمد جمال محمد رمضان</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589B96E8" w14:textId="77777777" w:rsidR="00F65F68" w:rsidRPr="00F65F68" w:rsidRDefault="00F65F68" w:rsidP="00F01FA8">
            <w:pPr>
              <w:jc w:val="center"/>
              <w:rPr>
                <w:rFonts w:ascii="Simplified Arabic" w:hAnsi="Simplified Arabic" w:cs="Simplified Arabic"/>
                <w:b/>
                <w:bCs/>
                <w:sz w:val="40"/>
                <w:szCs w:val="40"/>
                <w:u w:val="single"/>
                <w:lang w:bidi="ar-EG"/>
              </w:rPr>
            </w:pPr>
          </w:p>
          <w:p w14:paraId="1852DF17" w14:textId="462C2E42" w:rsidR="0077422B" w:rsidRPr="00F65F68" w:rsidRDefault="00802F10" w:rsidP="00F01FA8">
            <w:pPr>
              <w:jc w:val="center"/>
              <w:rPr>
                <w:rFonts w:ascii="Simplified Arabic" w:hAnsi="Simplified Arabic" w:cs="Simplified Arabic"/>
                <w:b/>
                <w:bCs/>
                <w:sz w:val="40"/>
                <w:szCs w:val="40"/>
                <w:u w:val="single"/>
                <w:rtl/>
                <w:lang w:bidi="ar-EG"/>
              </w:rPr>
            </w:pPr>
            <w:r w:rsidRPr="00F65F68">
              <w:rPr>
                <w:rFonts w:ascii="Simplified Arabic" w:hAnsi="Simplified Arabic" w:cs="Simplified Arabic"/>
                <w:b/>
                <w:bCs/>
                <w:sz w:val="40"/>
                <w:szCs w:val="40"/>
                <w:u w:val="single"/>
                <w:rtl/>
                <w:lang w:bidi="ar-EG"/>
              </w:rPr>
              <w:t>د. أن تيسير احمد نصير</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E17E99"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0997F916" w14:textId="105CB30A" w:rsidR="00B758DF" w:rsidRDefault="00BC65B2" w:rsidP="00C92DDA">
      <w:pPr>
        <w:jc w:val="center"/>
        <w:rPr>
          <w:rFonts w:ascii="Arial Rounded MT Bold" w:eastAsia="Arial Unicode MS" w:hAnsi="Arial Rounded MT Bold" w:cs="Simplified Arabic"/>
          <w:b/>
          <w:bCs/>
          <w:color w:val="7A0000"/>
          <w:sz w:val="44"/>
          <w:szCs w:val="48"/>
          <w:lang w:bidi="ar-EG"/>
        </w:rPr>
      </w:pPr>
      <w:r>
        <w:rPr>
          <w:rFonts w:ascii="Arial Rounded MT Bold" w:eastAsia="Arial Unicode MS" w:hAnsi="Arial Rounded MT Bold" w:cs="Simplified Arabic" w:hint="cs"/>
          <w:b/>
          <w:bCs/>
          <w:color w:val="7A0000"/>
          <w:sz w:val="44"/>
          <w:szCs w:val="48"/>
          <w:rtl/>
          <w:lang w:bidi="ar-EG"/>
        </w:rPr>
        <w:t>عام</w:t>
      </w:r>
      <w:r w:rsidR="00A74122" w:rsidRPr="00A74122">
        <w:rPr>
          <w:rFonts w:ascii="Arial Rounded MT Bold" w:eastAsia="Arial Unicode MS" w:hAnsi="Arial Rounded MT Bold" w:cs="Simplified Arabic" w:hint="cs"/>
          <w:b/>
          <w:bCs/>
          <w:color w:val="7A0000"/>
          <w:sz w:val="44"/>
          <w:szCs w:val="48"/>
          <w:rtl/>
          <w:lang w:bidi="ar-EG"/>
        </w:rPr>
        <w:t xml:space="preserve"> </w:t>
      </w:r>
      <w:r w:rsidR="00C92DDA">
        <w:rPr>
          <w:rFonts w:ascii="Arial Rounded MT Bold" w:eastAsia="Arial Unicode MS" w:hAnsi="Arial Rounded MT Bold" w:cs="Simplified Arabic"/>
          <w:b/>
          <w:bCs/>
          <w:color w:val="7A0000"/>
          <w:sz w:val="44"/>
          <w:szCs w:val="48"/>
          <w:lang w:bidi="ar-EG"/>
        </w:rPr>
        <w:t>2022</w:t>
      </w:r>
    </w:p>
    <w:p w14:paraId="6965873E" w14:textId="6F5CEE18" w:rsidR="00CF53A6" w:rsidRPr="0089396F" w:rsidRDefault="00B758DF" w:rsidP="0089396F">
      <w:pPr>
        <w:bidi w:val="0"/>
        <w:jc w:val="right"/>
        <w:rPr>
          <w:rFonts w:ascii="Arial Rounded MT Bold" w:eastAsia="Arial Unicode MS" w:hAnsi="Arial Rounded MT Bold" w:cs="Simplified Arabic"/>
          <w:b/>
          <w:bCs/>
          <w:color w:val="7A0000"/>
          <w:sz w:val="44"/>
          <w:szCs w:val="48"/>
          <w:lang w:bidi="ar-EG"/>
        </w:rPr>
      </w:pPr>
      <w:r>
        <w:rPr>
          <w:rFonts w:ascii="Arial Rounded MT Bold" w:eastAsia="Arial Unicode MS" w:hAnsi="Arial Rounded MT Bold" w:cs="Simplified Arabic"/>
          <w:b/>
          <w:bCs/>
          <w:color w:val="7A0000"/>
          <w:sz w:val="44"/>
          <w:szCs w:val="48"/>
          <w:lang w:bidi="ar-EG"/>
        </w:rPr>
        <w:br w:type="page"/>
      </w:r>
      <w:r w:rsidR="001B67A5" w:rsidRPr="001B67A5">
        <w:rPr>
          <w:rFonts w:ascii="Simplified Arabic" w:hAnsi="Simplified Arabic" w:cs="Simplified Arabic" w:hint="cs"/>
          <w:b/>
          <w:bCs/>
          <w:color w:val="7A0000"/>
          <w:sz w:val="32"/>
          <w:szCs w:val="32"/>
          <w:rtl/>
          <w:lang w:bidi="ar-EG"/>
        </w:rPr>
        <w:lastRenderedPageBreak/>
        <w:t>الملخص</w:t>
      </w:r>
    </w:p>
    <w:p w14:paraId="42A2F7B7" w14:textId="2483186B" w:rsidR="001F4909" w:rsidRPr="00FD1FDD" w:rsidRDefault="00F6495C" w:rsidP="003172C9">
      <w:pPr>
        <w:spacing w:line="276" w:lineRule="auto"/>
        <w:ind w:firstLine="720"/>
        <w:jc w:val="both"/>
        <w:rPr>
          <w:rFonts w:ascii="Simplified Arabic" w:hAnsi="Simplified Arabic" w:cs="Simplified Arabic"/>
          <w:sz w:val="24"/>
          <w:szCs w:val="24"/>
          <w:rtl/>
        </w:rPr>
      </w:pPr>
      <w:r w:rsidRPr="00F6495C">
        <w:rPr>
          <w:rFonts w:ascii="Simplified Arabic" w:hAnsi="Simplified Arabic" w:cs="Simplified Arabic"/>
          <w:sz w:val="24"/>
          <w:szCs w:val="24"/>
          <w:rtl/>
        </w:rPr>
        <w:t xml:space="preserve">شهد العالم في السنوات الماضية انفجارا في كمية البيانات الرقمية المتاحة عبر </w:t>
      </w:r>
      <w:r w:rsidR="003B0A5E">
        <w:rPr>
          <w:rFonts w:ascii="Simplified Arabic" w:hAnsi="Simplified Arabic" w:cs="Simplified Arabic" w:hint="cs"/>
          <w:sz w:val="24"/>
          <w:szCs w:val="24"/>
          <w:rtl/>
        </w:rPr>
        <w:t>الأقمار</w:t>
      </w:r>
      <w:r w:rsidRPr="00F6495C">
        <w:rPr>
          <w:rFonts w:ascii="Simplified Arabic" w:hAnsi="Simplified Arabic" w:cs="Simplified Arabic"/>
          <w:sz w:val="24"/>
          <w:szCs w:val="24"/>
          <w:rtl/>
        </w:rPr>
        <w:t xml:space="preserve"> الصناعية ومختلف قنوات التواصل. ونظرا لثورة الرقمنة التي نشطت بفعل أجهزة ذات كفاءة عالية وسعر منخفض، ارتفع حجم البيانا</w:t>
      </w:r>
      <w:r w:rsidR="003172C9">
        <w:rPr>
          <w:rFonts w:ascii="Simplified Arabic" w:hAnsi="Simplified Arabic" w:cs="Simplified Arabic"/>
          <w:sz w:val="24"/>
          <w:szCs w:val="24"/>
          <w:rtl/>
        </w:rPr>
        <w:t>ت المتاحة عبر العالم</w:t>
      </w:r>
      <w:r w:rsidR="00624431">
        <w:rPr>
          <w:rFonts w:ascii="Simplified Arabic" w:hAnsi="Simplified Arabic" w:cs="Simplified Arabic" w:hint="cs"/>
          <w:sz w:val="24"/>
          <w:szCs w:val="24"/>
          <w:rtl/>
        </w:rPr>
        <w:t>،</w:t>
      </w:r>
      <w:r w:rsidR="00366794" w:rsidRPr="00FD1FDD">
        <w:rPr>
          <w:rFonts w:ascii="Simplified Arabic" w:hAnsi="Simplified Arabic" w:cs="Simplified Arabic" w:hint="cs"/>
          <w:sz w:val="24"/>
          <w:szCs w:val="24"/>
          <w:rtl/>
        </w:rPr>
        <w:t xml:space="preserve"> </w:t>
      </w:r>
      <w:r w:rsidR="00624431">
        <w:rPr>
          <w:rFonts w:ascii="Simplified Arabic" w:hAnsi="Simplified Arabic" w:cs="Simplified Arabic" w:hint="cs"/>
          <w:sz w:val="24"/>
          <w:szCs w:val="24"/>
          <w:rtl/>
        </w:rPr>
        <w:t xml:space="preserve">وبعد </w:t>
      </w:r>
      <w:r w:rsidR="00366794" w:rsidRPr="00FD1FDD">
        <w:rPr>
          <w:rFonts w:ascii="Simplified Arabic" w:hAnsi="Simplified Arabic" w:cs="Simplified Arabic" w:hint="cs"/>
          <w:sz w:val="24"/>
          <w:szCs w:val="24"/>
          <w:rtl/>
        </w:rPr>
        <w:t xml:space="preserve">اعتماد الجمعية العامة للأمم المتحدة في سبتمبر 2015 لأهداف التنمية المستدامة، أصبح من الضروري على الأجهزة الإحصائية الوطنية القيام </w:t>
      </w:r>
      <w:r w:rsidR="007B1653" w:rsidRPr="00FD1FDD">
        <w:rPr>
          <w:rFonts w:ascii="Simplified Arabic" w:hAnsi="Simplified Arabic" w:cs="Simplified Arabic" w:hint="cs"/>
          <w:sz w:val="24"/>
          <w:szCs w:val="24"/>
          <w:rtl/>
        </w:rPr>
        <w:t>بثورة في</w:t>
      </w:r>
      <w:r w:rsidR="00366794" w:rsidRPr="00FD1FDD">
        <w:rPr>
          <w:rFonts w:ascii="Simplified Arabic" w:hAnsi="Simplified Arabic" w:cs="Simplified Arabic" w:hint="cs"/>
          <w:sz w:val="24"/>
          <w:szCs w:val="24"/>
          <w:rtl/>
        </w:rPr>
        <w:t xml:space="preserve"> عملية جمع البيانات وطرق تحليلها في </w:t>
      </w:r>
      <w:r w:rsidR="007B1653" w:rsidRPr="00FD1FDD">
        <w:rPr>
          <w:rFonts w:ascii="Simplified Arabic" w:hAnsi="Simplified Arabic" w:cs="Simplified Arabic" w:hint="cs"/>
          <w:sz w:val="24"/>
          <w:szCs w:val="24"/>
          <w:rtl/>
        </w:rPr>
        <w:t>إطار</w:t>
      </w:r>
      <w:r w:rsidR="00366794" w:rsidRPr="00FD1FDD">
        <w:rPr>
          <w:rFonts w:ascii="Simplified Arabic" w:hAnsi="Simplified Arabic" w:cs="Simplified Arabic" w:hint="cs"/>
          <w:sz w:val="24"/>
          <w:szCs w:val="24"/>
          <w:rtl/>
        </w:rPr>
        <w:t xml:space="preserve"> رصد أهداف التنمية المستدامة بجميع أبعادها الاقتصادية والاجتماعية والبيئية</w:t>
      </w:r>
      <w:r w:rsidR="009321B5">
        <w:rPr>
          <w:rFonts w:ascii="Simplified Arabic" w:hAnsi="Simplified Arabic" w:cs="Simplified Arabic" w:hint="cs"/>
          <w:sz w:val="24"/>
          <w:szCs w:val="24"/>
          <w:vertAlign w:val="superscript"/>
          <w:rtl/>
        </w:rPr>
        <w:t>1</w:t>
      </w:r>
      <w:r w:rsidR="00366794" w:rsidRPr="00FD1FDD">
        <w:rPr>
          <w:rFonts w:ascii="Simplified Arabic" w:hAnsi="Simplified Arabic" w:cs="Simplified Arabic" w:hint="cs"/>
          <w:sz w:val="24"/>
          <w:szCs w:val="24"/>
        </w:rPr>
        <w:t>.</w:t>
      </w:r>
    </w:p>
    <w:p w14:paraId="1BFF4130" w14:textId="64C98283" w:rsidR="00290087" w:rsidRPr="00FD1FDD" w:rsidRDefault="007B1653" w:rsidP="00434D3C">
      <w:pPr>
        <w:spacing w:line="276" w:lineRule="auto"/>
        <w:ind w:firstLine="720"/>
        <w:jc w:val="both"/>
        <w:rPr>
          <w:rFonts w:ascii="Simplified Arabic" w:hAnsi="Simplified Arabic" w:cs="Simplified Arabic"/>
          <w:sz w:val="24"/>
          <w:szCs w:val="24"/>
          <w:rtl/>
        </w:rPr>
      </w:pPr>
      <w:r w:rsidRPr="00FD1FDD">
        <w:rPr>
          <w:rFonts w:ascii="Simplified Arabic" w:hAnsi="Simplified Arabic" w:cs="Simplified Arabic" w:hint="cs"/>
          <w:sz w:val="24"/>
          <w:szCs w:val="24"/>
          <w:rtl/>
        </w:rPr>
        <w:t xml:space="preserve">أضافت أزمة جائحه كورونا عائق جديد في تنفيذ </w:t>
      </w:r>
      <w:r w:rsidR="00966282" w:rsidRPr="00FD1FDD">
        <w:rPr>
          <w:rFonts w:ascii="Simplified Arabic" w:hAnsi="Simplified Arabic" w:cs="Simplified Arabic" w:hint="cs"/>
          <w:sz w:val="24"/>
          <w:szCs w:val="24"/>
          <w:rtl/>
        </w:rPr>
        <w:t xml:space="preserve">الإحصاءات الوطنية عن طريق الطرق الروتينية </w:t>
      </w:r>
      <w:r w:rsidRPr="00FD1FDD">
        <w:rPr>
          <w:rFonts w:ascii="Simplified Arabic" w:hAnsi="Simplified Arabic" w:cs="Simplified Arabic" w:hint="cs"/>
          <w:sz w:val="24"/>
          <w:szCs w:val="24"/>
          <w:rtl/>
        </w:rPr>
        <w:t>التي يعرضها اما للتأجيل أو الإلغاء</w:t>
      </w:r>
      <w:r w:rsidR="007D49A8" w:rsidRPr="00FD1FDD">
        <w:rPr>
          <w:rFonts w:ascii="Simplified Arabic" w:hAnsi="Simplified Arabic" w:cs="Simplified Arabic" w:hint="cs"/>
          <w:sz w:val="24"/>
          <w:szCs w:val="24"/>
          <w:rtl/>
          <w:lang w:bidi="ar-EG"/>
        </w:rPr>
        <w:t>، لذا كان من الضروري البحث عن مصادر غير اعتيادية لإنتاج الإحصاءات الرسمية بجودة ومصداقية تتقارب مع الأساليب التقليدية.</w:t>
      </w:r>
      <w:r w:rsidRPr="00FD1FDD">
        <w:rPr>
          <w:rFonts w:ascii="Simplified Arabic" w:hAnsi="Simplified Arabic" w:cs="Simplified Arabic" w:hint="cs"/>
          <w:sz w:val="24"/>
          <w:szCs w:val="24"/>
          <w:rtl/>
        </w:rPr>
        <w:t xml:space="preserve"> </w:t>
      </w:r>
    </w:p>
    <w:p w14:paraId="7ECE48EC" w14:textId="1BB8ED80" w:rsidR="000F03FF" w:rsidRPr="00FD1FDD" w:rsidRDefault="007D49A8" w:rsidP="00980C73">
      <w:pPr>
        <w:spacing w:line="276" w:lineRule="auto"/>
        <w:ind w:firstLine="720"/>
        <w:jc w:val="both"/>
        <w:rPr>
          <w:rFonts w:ascii="Simplified Arabic" w:hAnsi="Simplified Arabic" w:cs="Simplified Arabic"/>
          <w:sz w:val="24"/>
          <w:szCs w:val="24"/>
          <w:rtl/>
        </w:rPr>
      </w:pPr>
      <w:r w:rsidRPr="00FD1FDD">
        <w:rPr>
          <w:rFonts w:ascii="Simplified Arabic" w:hAnsi="Simplified Arabic" w:cs="Simplified Arabic" w:hint="cs"/>
          <w:sz w:val="24"/>
          <w:szCs w:val="24"/>
          <w:rtl/>
        </w:rPr>
        <w:t xml:space="preserve">نستعرض في هذه الدراسة </w:t>
      </w:r>
      <w:r w:rsidR="004C405B" w:rsidRPr="00FD1FDD">
        <w:rPr>
          <w:rFonts w:ascii="Simplified Arabic" w:hAnsi="Simplified Arabic" w:cs="Simplified Arabic" w:hint="cs"/>
          <w:sz w:val="24"/>
          <w:szCs w:val="24"/>
          <w:rtl/>
        </w:rPr>
        <w:t>التطبيقية</w:t>
      </w:r>
      <w:r w:rsidR="00547469" w:rsidRPr="00FD1FDD">
        <w:rPr>
          <w:rFonts w:ascii="Simplified Arabic" w:hAnsi="Simplified Arabic" w:cs="Simplified Arabic" w:hint="cs"/>
          <w:sz w:val="24"/>
          <w:szCs w:val="24"/>
          <w:rtl/>
        </w:rPr>
        <w:t xml:space="preserve"> بعض</w:t>
      </w:r>
      <w:r w:rsidRPr="00FD1FDD">
        <w:rPr>
          <w:rFonts w:ascii="Simplified Arabic" w:hAnsi="Simplified Arabic" w:cs="Simplified Arabic" w:hint="cs"/>
          <w:sz w:val="24"/>
          <w:szCs w:val="24"/>
          <w:rtl/>
        </w:rPr>
        <w:t xml:space="preserve"> مصادر البيانات </w:t>
      </w:r>
      <w:r w:rsidR="004C405B" w:rsidRPr="00FD1FDD">
        <w:rPr>
          <w:rFonts w:ascii="Simplified Arabic" w:hAnsi="Simplified Arabic" w:cs="Simplified Arabic" w:hint="cs"/>
          <w:sz w:val="24"/>
          <w:szCs w:val="24"/>
          <w:rtl/>
        </w:rPr>
        <w:t>الضخمة</w:t>
      </w:r>
      <w:r w:rsidRPr="00FD1FDD">
        <w:rPr>
          <w:rFonts w:ascii="Simplified Arabic" w:hAnsi="Simplified Arabic" w:cs="Simplified Arabic" w:hint="cs"/>
          <w:sz w:val="24"/>
          <w:szCs w:val="24"/>
          <w:rtl/>
        </w:rPr>
        <w:t xml:space="preserve"> وانسبها التي يمكن الاستفادة منها في إنتاج الإحصاءات والمؤشرات </w:t>
      </w:r>
      <w:r w:rsidR="004C405B" w:rsidRPr="00FD1FDD">
        <w:rPr>
          <w:rFonts w:ascii="Simplified Arabic" w:hAnsi="Simplified Arabic" w:cs="Simplified Arabic" w:hint="cs"/>
          <w:sz w:val="24"/>
          <w:szCs w:val="24"/>
          <w:rtl/>
        </w:rPr>
        <w:t>الوطنية،</w:t>
      </w:r>
      <w:r w:rsidRPr="00FD1FDD">
        <w:rPr>
          <w:rFonts w:ascii="Simplified Arabic" w:hAnsi="Simplified Arabic" w:cs="Simplified Arabic" w:hint="cs"/>
          <w:sz w:val="24"/>
          <w:szCs w:val="24"/>
          <w:rtl/>
        </w:rPr>
        <w:t xml:space="preserve"> </w:t>
      </w:r>
      <w:r w:rsidR="000F03FF" w:rsidRPr="00FD1FDD">
        <w:rPr>
          <w:rFonts w:ascii="Simplified Arabic" w:hAnsi="Simplified Arabic" w:cs="Simplified Arabic" w:hint="cs"/>
          <w:sz w:val="24"/>
          <w:szCs w:val="24"/>
          <w:rtl/>
        </w:rPr>
        <w:t>ولتحق</w:t>
      </w:r>
      <w:r w:rsidR="004C405B" w:rsidRPr="00FD1FDD">
        <w:rPr>
          <w:rFonts w:ascii="Simplified Arabic" w:hAnsi="Simplified Arabic" w:cs="Simplified Arabic" w:hint="cs"/>
          <w:sz w:val="24"/>
          <w:szCs w:val="24"/>
          <w:rtl/>
        </w:rPr>
        <w:t>ي</w:t>
      </w:r>
      <w:r w:rsidR="000F03FF" w:rsidRPr="00FD1FDD">
        <w:rPr>
          <w:rFonts w:ascii="Simplified Arabic" w:hAnsi="Simplified Arabic" w:cs="Simplified Arabic" w:hint="cs"/>
          <w:sz w:val="24"/>
          <w:szCs w:val="24"/>
          <w:rtl/>
        </w:rPr>
        <w:t xml:space="preserve">ق هذا الهدف تم صياغة مجموعه من الفروض أهمها "لا توجد علاقة ذات </w:t>
      </w:r>
      <w:r w:rsidRPr="00FD1FDD">
        <w:rPr>
          <w:rFonts w:ascii="Simplified Arabic" w:hAnsi="Simplified Arabic" w:cs="Simplified Arabic" w:hint="cs"/>
          <w:sz w:val="24"/>
          <w:szCs w:val="24"/>
          <w:rtl/>
        </w:rPr>
        <w:t xml:space="preserve">دلاله </w:t>
      </w:r>
      <w:r w:rsidR="004C405B" w:rsidRPr="00FD1FDD">
        <w:rPr>
          <w:rFonts w:ascii="Simplified Arabic" w:hAnsi="Simplified Arabic" w:cs="Simplified Arabic" w:hint="cs"/>
          <w:sz w:val="24"/>
          <w:szCs w:val="24"/>
          <w:rtl/>
        </w:rPr>
        <w:t>إحصائية</w:t>
      </w:r>
      <w:r w:rsidRPr="00FD1FDD">
        <w:rPr>
          <w:rFonts w:ascii="Simplified Arabic" w:hAnsi="Simplified Arabic" w:cs="Simplified Arabic" w:hint="cs"/>
          <w:sz w:val="24"/>
          <w:szCs w:val="24"/>
          <w:rtl/>
        </w:rPr>
        <w:t xml:space="preserve"> </w:t>
      </w:r>
      <w:r w:rsidR="000F03FF" w:rsidRPr="00FD1FDD">
        <w:rPr>
          <w:rFonts w:ascii="Simplified Arabic" w:hAnsi="Simplified Arabic" w:cs="Simplified Arabic" w:hint="cs"/>
          <w:sz w:val="24"/>
          <w:szCs w:val="24"/>
          <w:rtl/>
        </w:rPr>
        <w:t xml:space="preserve">بين استخدام تحليل البيانات </w:t>
      </w:r>
      <w:r w:rsidR="004C5339">
        <w:rPr>
          <w:rFonts w:ascii="Simplified Arabic" w:hAnsi="Simplified Arabic" w:cs="Simplified Arabic" w:hint="cs"/>
          <w:sz w:val="24"/>
          <w:szCs w:val="24"/>
          <w:rtl/>
        </w:rPr>
        <w:t>الضخمة</w:t>
      </w:r>
      <w:r w:rsidR="000F03FF" w:rsidRPr="00FD1FDD">
        <w:rPr>
          <w:rFonts w:ascii="Simplified Arabic" w:hAnsi="Simplified Arabic" w:cs="Simplified Arabic" w:hint="cs"/>
          <w:sz w:val="24"/>
          <w:szCs w:val="24"/>
          <w:rtl/>
        </w:rPr>
        <w:t xml:space="preserve"> وتطوير </w:t>
      </w:r>
      <w:r w:rsidR="00861934">
        <w:rPr>
          <w:rFonts w:ascii="Simplified Arabic" w:hAnsi="Simplified Arabic" w:cs="Simplified Arabic" w:hint="cs"/>
          <w:sz w:val="24"/>
          <w:szCs w:val="24"/>
          <w:rtl/>
        </w:rPr>
        <w:t>إ</w:t>
      </w:r>
      <w:r w:rsidR="006C6BF0">
        <w:rPr>
          <w:rFonts w:ascii="Simplified Arabic" w:hAnsi="Simplified Arabic" w:cs="Simplified Arabic" w:hint="cs"/>
          <w:sz w:val="24"/>
          <w:szCs w:val="24"/>
          <w:rtl/>
        </w:rPr>
        <w:t>نتاج المؤشرات الاجت</w:t>
      </w:r>
      <w:r w:rsidR="00861934">
        <w:rPr>
          <w:rFonts w:ascii="Simplified Arabic" w:hAnsi="Simplified Arabic" w:cs="Simplified Arabic" w:hint="cs"/>
          <w:sz w:val="24"/>
          <w:szCs w:val="24"/>
          <w:rtl/>
        </w:rPr>
        <w:t>ماعية</w:t>
      </w:r>
      <w:r w:rsidR="000F03FF" w:rsidRPr="00FD1FDD">
        <w:rPr>
          <w:rFonts w:ascii="Simplified Arabic" w:hAnsi="Simplified Arabic" w:cs="Simplified Arabic" w:hint="cs"/>
          <w:sz w:val="24"/>
          <w:szCs w:val="24"/>
          <w:rtl/>
        </w:rPr>
        <w:t>"،</w:t>
      </w:r>
      <w:r w:rsidRPr="00FD1FDD">
        <w:rPr>
          <w:rFonts w:ascii="Simplified Arabic" w:hAnsi="Simplified Arabic" w:cs="Simplified Arabic" w:hint="cs"/>
          <w:sz w:val="24"/>
          <w:szCs w:val="24"/>
          <w:rtl/>
        </w:rPr>
        <w:t xml:space="preserve"> </w:t>
      </w:r>
      <w:r w:rsidR="000F03FF" w:rsidRPr="00FD1FDD">
        <w:rPr>
          <w:rFonts w:ascii="Simplified Arabic" w:hAnsi="Simplified Arabic" w:cs="Simplified Arabic" w:hint="cs"/>
          <w:sz w:val="24"/>
          <w:szCs w:val="24"/>
          <w:rtl/>
        </w:rPr>
        <w:t>"</w:t>
      </w:r>
      <w:r w:rsidR="00DE019C" w:rsidRPr="00DE019C">
        <w:rPr>
          <w:rtl/>
        </w:rPr>
        <w:t xml:space="preserve"> </w:t>
      </w:r>
      <w:r w:rsidR="00DE019C" w:rsidRPr="00DE019C">
        <w:rPr>
          <w:rFonts w:ascii="Simplified Arabic" w:hAnsi="Simplified Arabic" w:cs="Simplified Arabic"/>
          <w:sz w:val="24"/>
          <w:szCs w:val="24"/>
          <w:rtl/>
        </w:rPr>
        <w:t xml:space="preserve">لا توجد علاقة ذات دلالة احصائية بين </w:t>
      </w:r>
      <w:r w:rsidR="00303965">
        <w:rPr>
          <w:rFonts w:ascii="Simplified Arabic" w:hAnsi="Simplified Arabic" w:cs="Simplified Arabic" w:hint="cs"/>
          <w:sz w:val="24"/>
          <w:szCs w:val="24"/>
          <w:rtl/>
        </w:rPr>
        <w:t>ا</w:t>
      </w:r>
      <w:r w:rsidR="00303965" w:rsidRPr="00DE019C">
        <w:rPr>
          <w:rFonts w:ascii="Simplified Arabic" w:hAnsi="Simplified Arabic" w:cs="Simplified Arabic" w:hint="cs"/>
          <w:sz w:val="24"/>
          <w:szCs w:val="24"/>
          <w:rtl/>
        </w:rPr>
        <w:t>ستخدام</w:t>
      </w:r>
      <w:r w:rsidR="00DE019C" w:rsidRPr="00DE019C">
        <w:rPr>
          <w:rFonts w:ascii="Simplified Arabic" w:hAnsi="Simplified Arabic" w:cs="Simplified Arabic"/>
          <w:sz w:val="24"/>
          <w:szCs w:val="24"/>
          <w:rtl/>
        </w:rPr>
        <w:t xml:space="preserve"> البيانات الضخمة وتقليل فجوات البيانات</w:t>
      </w:r>
      <w:r w:rsidR="00861934">
        <w:rPr>
          <w:rFonts w:ascii="Simplified Arabic" w:hAnsi="Simplified Arabic" w:cs="Simplified Arabic" w:hint="cs"/>
          <w:sz w:val="24"/>
          <w:szCs w:val="24"/>
          <w:rtl/>
        </w:rPr>
        <w:t xml:space="preserve"> </w:t>
      </w:r>
      <w:r w:rsidR="00303965">
        <w:rPr>
          <w:rFonts w:ascii="Simplified Arabic" w:hAnsi="Simplified Arabic" w:cs="Simplified Arabic" w:hint="cs"/>
          <w:sz w:val="24"/>
          <w:szCs w:val="24"/>
          <w:rtl/>
        </w:rPr>
        <w:t>الاجتماعية</w:t>
      </w:r>
      <w:r w:rsidR="000F03FF" w:rsidRPr="00FD1FDD">
        <w:rPr>
          <w:rFonts w:ascii="Simplified Arabic" w:hAnsi="Simplified Arabic" w:cs="Simplified Arabic" w:hint="cs"/>
          <w:sz w:val="24"/>
          <w:szCs w:val="24"/>
          <w:rtl/>
        </w:rPr>
        <w:t>"</w:t>
      </w:r>
      <w:r w:rsidR="00547469" w:rsidRPr="00FD1FDD">
        <w:rPr>
          <w:rFonts w:ascii="Simplified Arabic" w:hAnsi="Simplified Arabic" w:cs="Simplified Arabic" w:hint="cs"/>
          <w:sz w:val="24"/>
          <w:szCs w:val="24"/>
          <w:rtl/>
        </w:rPr>
        <w:t>.</w:t>
      </w:r>
      <w:r w:rsidR="000F03FF" w:rsidRPr="00FD1FDD">
        <w:rPr>
          <w:rFonts w:ascii="Simplified Arabic" w:hAnsi="Simplified Arabic" w:cs="Simplified Arabic" w:hint="cs"/>
          <w:sz w:val="24"/>
          <w:szCs w:val="24"/>
          <w:rtl/>
        </w:rPr>
        <w:t xml:space="preserve"> </w:t>
      </w:r>
      <w:r w:rsidR="004C405B" w:rsidRPr="00FD1FDD">
        <w:rPr>
          <w:rFonts w:ascii="Simplified Arabic" w:hAnsi="Simplified Arabic" w:cs="Simplified Arabic" w:hint="cs"/>
          <w:sz w:val="24"/>
          <w:szCs w:val="24"/>
          <w:rtl/>
        </w:rPr>
        <w:t>ولاختبار</w:t>
      </w:r>
      <w:r w:rsidR="000F03FF" w:rsidRPr="00FD1FDD">
        <w:rPr>
          <w:rFonts w:ascii="Simplified Arabic" w:hAnsi="Simplified Arabic" w:cs="Simplified Arabic" w:hint="cs"/>
          <w:sz w:val="24"/>
          <w:szCs w:val="24"/>
          <w:rtl/>
        </w:rPr>
        <w:t xml:space="preserve"> هذه الفروض تم </w:t>
      </w:r>
      <w:r w:rsidR="004C405B" w:rsidRPr="00FD1FDD">
        <w:rPr>
          <w:rFonts w:ascii="Simplified Arabic" w:hAnsi="Simplified Arabic" w:cs="Simplified Arabic" w:hint="cs"/>
          <w:sz w:val="24"/>
          <w:szCs w:val="24"/>
          <w:rtl/>
        </w:rPr>
        <w:t>الاستعانة</w:t>
      </w:r>
      <w:r w:rsidR="000F03FF" w:rsidRPr="00FD1FDD">
        <w:rPr>
          <w:rFonts w:ascii="Simplified Arabic" w:hAnsi="Simplified Arabic" w:cs="Simplified Arabic" w:hint="cs"/>
          <w:sz w:val="24"/>
          <w:szCs w:val="24"/>
          <w:rtl/>
        </w:rPr>
        <w:t xml:space="preserve"> بمجموعة من الأٍساليب الإحصائية لخدمة إعداد تلك الدراسة.</w:t>
      </w:r>
    </w:p>
    <w:p w14:paraId="7F3F7A2A" w14:textId="776B7AE3" w:rsidR="007D49A8" w:rsidRPr="00FD1FDD" w:rsidRDefault="000F03FF" w:rsidP="009A7466">
      <w:pPr>
        <w:spacing w:line="276" w:lineRule="auto"/>
        <w:ind w:firstLine="720"/>
        <w:jc w:val="both"/>
        <w:rPr>
          <w:rFonts w:ascii="Simplified Arabic" w:hAnsi="Simplified Arabic" w:cs="Simplified Arabic"/>
          <w:sz w:val="24"/>
          <w:szCs w:val="24"/>
          <w:rtl/>
          <w:lang w:bidi="ar-EG"/>
        </w:rPr>
      </w:pPr>
      <w:r w:rsidRPr="00FD1FDD">
        <w:rPr>
          <w:rFonts w:ascii="Simplified Arabic" w:hAnsi="Simplified Arabic" w:cs="Simplified Arabic" w:hint="cs"/>
          <w:sz w:val="24"/>
          <w:szCs w:val="24"/>
          <w:rtl/>
        </w:rPr>
        <w:t xml:space="preserve"> </w:t>
      </w:r>
      <w:r w:rsidR="007D49A8" w:rsidRPr="00FD1FDD">
        <w:rPr>
          <w:rFonts w:ascii="Simplified Arabic" w:hAnsi="Simplified Arabic" w:cs="Simplified Arabic" w:hint="cs"/>
          <w:sz w:val="24"/>
          <w:szCs w:val="24"/>
          <w:rtl/>
        </w:rPr>
        <w:t xml:space="preserve">يقدم هذا التقرير نبذة عن المفاهيم </w:t>
      </w:r>
      <w:r w:rsidR="004C405B" w:rsidRPr="00FD1FDD">
        <w:rPr>
          <w:rFonts w:ascii="Simplified Arabic" w:hAnsi="Simplified Arabic" w:cs="Simplified Arabic" w:hint="cs"/>
          <w:sz w:val="24"/>
          <w:szCs w:val="24"/>
          <w:rtl/>
        </w:rPr>
        <w:t>المختلفة</w:t>
      </w:r>
      <w:r w:rsidR="007D49A8" w:rsidRPr="00FD1FDD">
        <w:rPr>
          <w:rFonts w:ascii="Simplified Arabic" w:hAnsi="Simplified Arabic" w:cs="Simplified Arabic" w:hint="cs"/>
          <w:sz w:val="24"/>
          <w:szCs w:val="24"/>
          <w:rtl/>
        </w:rPr>
        <w:t xml:space="preserve"> للبيانات </w:t>
      </w:r>
      <w:r w:rsidR="004C405B" w:rsidRPr="00FD1FDD">
        <w:rPr>
          <w:rFonts w:ascii="Simplified Arabic" w:hAnsi="Simplified Arabic" w:cs="Simplified Arabic" w:hint="cs"/>
          <w:sz w:val="24"/>
          <w:szCs w:val="24"/>
          <w:rtl/>
        </w:rPr>
        <w:t>الضخمة</w:t>
      </w:r>
      <w:r w:rsidR="007D49A8" w:rsidRPr="00FD1FDD">
        <w:rPr>
          <w:rFonts w:ascii="Simplified Arabic" w:hAnsi="Simplified Arabic" w:cs="Simplified Arabic" w:hint="cs"/>
          <w:sz w:val="24"/>
          <w:szCs w:val="24"/>
          <w:rtl/>
        </w:rPr>
        <w:t xml:space="preserve"> </w:t>
      </w:r>
      <w:r w:rsidR="004C405B" w:rsidRPr="00FD1FDD">
        <w:rPr>
          <w:rFonts w:ascii="Simplified Arabic" w:hAnsi="Simplified Arabic" w:cs="Simplified Arabic" w:hint="cs"/>
          <w:sz w:val="24"/>
          <w:szCs w:val="24"/>
          <w:rtl/>
        </w:rPr>
        <w:t>والتقصي عن أكثر</w:t>
      </w:r>
      <w:r w:rsidR="00DE019C">
        <w:rPr>
          <w:rFonts w:ascii="Simplified Arabic" w:hAnsi="Simplified Arabic" w:cs="Simplified Arabic" w:hint="cs"/>
          <w:sz w:val="24"/>
          <w:szCs w:val="24"/>
          <w:rtl/>
        </w:rPr>
        <w:t xml:space="preserve"> تلك المفاهيم ملائمه للو</w:t>
      </w:r>
      <w:r w:rsidR="00E843B6" w:rsidRPr="00FD1FDD">
        <w:rPr>
          <w:rFonts w:ascii="Simplified Arabic" w:hAnsi="Simplified Arabic" w:cs="Simplified Arabic" w:hint="cs"/>
          <w:sz w:val="24"/>
          <w:szCs w:val="24"/>
          <w:rtl/>
        </w:rPr>
        <w:t xml:space="preserve">ضع </w:t>
      </w:r>
      <w:r w:rsidR="004C405B" w:rsidRPr="00FD1FDD">
        <w:rPr>
          <w:rFonts w:ascii="Simplified Arabic" w:hAnsi="Simplified Arabic" w:cs="Simplified Arabic" w:hint="cs"/>
          <w:sz w:val="24"/>
          <w:szCs w:val="24"/>
          <w:rtl/>
        </w:rPr>
        <w:t>الوطني</w:t>
      </w:r>
      <w:r w:rsidR="00E843B6" w:rsidRPr="00FD1FDD">
        <w:rPr>
          <w:rFonts w:ascii="Simplified Arabic" w:hAnsi="Simplified Arabic" w:cs="Simplified Arabic" w:hint="cs"/>
          <w:sz w:val="24"/>
          <w:szCs w:val="24"/>
          <w:rtl/>
        </w:rPr>
        <w:t xml:space="preserve"> </w:t>
      </w:r>
      <w:r w:rsidR="007D49A8" w:rsidRPr="00FD1FDD">
        <w:rPr>
          <w:rFonts w:ascii="Simplified Arabic" w:hAnsi="Simplified Arabic" w:cs="Simplified Arabic" w:hint="cs"/>
          <w:sz w:val="24"/>
          <w:szCs w:val="24"/>
          <w:rtl/>
        </w:rPr>
        <w:t xml:space="preserve">ويستعرض بعد الجهود </w:t>
      </w:r>
      <w:r w:rsidR="004C405B" w:rsidRPr="00FD1FDD">
        <w:rPr>
          <w:rFonts w:ascii="Simplified Arabic" w:hAnsi="Simplified Arabic" w:cs="Simplified Arabic" w:hint="cs"/>
          <w:sz w:val="24"/>
          <w:szCs w:val="24"/>
          <w:rtl/>
        </w:rPr>
        <w:t>الدولية</w:t>
      </w:r>
      <w:r w:rsidR="007D49A8" w:rsidRPr="00FD1FDD">
        <w:rPr>
          <w:rFonts w:ascii="Simplified Arabic" w:hAnsi="Simplified Arabic" w:cs="Simplified Arabic" w:hint="cs"/>
          <w:sz w:val="24"/>
          <w:szCs w:val="24"/>
          <w:rtl/>
        </w:rPr>
        <w:t xml:space="preserve"> لتعظيم </w:t>
      </w:r>
      <w:r w:rsidR="004C405B" w:rsidRPr="00FD1FDD">
        <w:rPr>
          <w:rFonts w:ascii="Simplified Arabic" w:hAnsi="Simplified Arabic" w:cs="Simplified Arabic" w:hint="cs"/>
          <w:sz w:val="24"/>
          <w:szCs w:val="24"/>
          <w:rtl/>
        </w:rPr>
        <w:t>الاستفادة</w:t>
      </w:r>
      <w:r w:rsidR="007D49A8" w:rsidRPr="00FD1FDD">
        <w:rPr>
          <w:rFonts w:ascii="Simplified Arabic" w:hAnsi="Simplified Arabic" w:cs="Simplified Arabic" w:hint="cs"/>
          <w:sz w:val="24"/>
          <w:szCs w:val="24"/>
          <w:rtl/>
        </w:rPr>
        <w:t xml:space="preserve"> </w:t>
      </w:r>
      <w:r w:rsidR="004C405B" w:rsidRPr="00FD1FDD">
        <w:rPr>
          <w:rFonts w:ascii="Simplified Arabic" w:hAnsi="Simplified Arabic" w:cs="Simplified Arabic" w:hint="cs"/>
          <w:sz w:val="24"/>
          <w:szCs w:val="24"/>
          <w:rtl/>
        </w:rPr>
        <w:t>منها،</w:t>
      </w:r>
      <w:r w:rsidR="007D49A8" w:rsidRPr="00FD1FDD">
        <w:rPr>
          <w:rFonts w:ascii="Simplified Arabic" w:hAnsi="Simplified Arabic" w:cs="Simplified Arabic" w:hint="cs"/>
          <w:sz w:val="24"/>
          <w:szCs w:val="24"/>
          <w:rtl/>
        </w:rPr>
        <w:t xml:space="preserve"> كما يرصد بعض الخبرات الإقليمية حول استخدام البيانات </w:t>
      </w:r>
      <w:r w:rsidR="004C405B" w:rsidRPr="00FD1FDD">
        <w:rPr>
          <w:rFonts w:ascii="Simplified Arabic" w:hAnsi="Simplified Arabic" w:cs="Simplified Arabic" w:hint="cs"/>
          <w:sz w:val="24"/>
          <w:szCs w:val="24"/>
          <w:rtl/>
        </w:rPr>
        <w:t>الضخمة</w:t>
      </w:r>
      <w:r w:rsidR="007D49A8" w:rsidRPr="00FD1FDD">
        <w:rPr>
          <w:rFonts w:ascii="Simplified Arabic" w:hAnsi="Simplified Arabic" w:cs="Simplified Arabic" w:hint="cs"/>
          <w:sz w:val="24"/>
          <w:szCs w:val="24"/>
          <w:rtl/>
        </w:rPr>
        <w:t xml:space="preserve"> في </w:t>
      </w:r>
      <w:r w:rsidR="00DE019C">
        <w:rPr>
          <w:rFonts w:ascii="Simplified Arabic" w:hAnsi="Simplified Arabic" w:cs="Simplified Arabic" w:hint="cs"/>
          <w:sz w:val="24"/>
          <w:szCs w:val="24"/>
          <w:rtl/>
        </w:rPr>
        <w:t>تحسين جودة</w:t>
      </w:r>
      <w:r w:rsidR="007D49A8" w:rsidRPr="00FD1FDD">
        <w:rPr>
          <w:rFonts w:ascii="Simplified Arabic" w:hAnsi="Simplified Arabic" w:cs="Simplified Arabic" w:hint="cs"/>
          <w:sz w:val="24"/>
          <w:szCs w:val="24"/>
          <w:rtl/>
        </w:rPr>
        <w:t xml:space="preserve"> الإحصاءات الرسمية</w:t>
      </w:r>
      <w:r w:rsidR="005432D4">
        <w:rPr>
          <w:rFonts w:ascii="Simplified Arabic" w:hAnsi="Simplified Arabic" w:cs="Simplified Arabic" w:hint="cs"/>
          <w:sz w:val="24"/>
          <w:szCs w:val="24"/>
          <w:rtl/>
        </w:rPr>
        <w:t xml:space="preserve"> في إنتاج المؤشرات </w:t>
      </w:r>
      <w:r w:rsidR="009A7466">
        <w:rPr>
          <w:rFonts w:ascii="Simplified Arabic" w:hAnsi="Simplified Arabic" w:cs="Simplified Arabic" w:hint="cs"/>
          <w:sz w:val="24"/>
          <w:szCs w:val="24"/>
          <w:rtl/>
        </w:rPr>
        <w:t>الاجتماعية.</w:t>
      </w:r>
    </w:p>
    <w:p w14:paraId="5296B33E" w14:textId="4961D29F" w:rsidR="007D49A8" w:rsidRPr="00FD1FDD" w:rsidRDefault="007D49A8" w:rsidP="004C5339">
      <w:pPr>
        <w:spacing w:line="276" w:lineRule="auto"/>
        <w:ind w:firstLine="720"/>
        <w:jc w:val="both"/>
        <w:rPr>
          <w:rFonts w:ascii="Simplified Arabic" w:hAnsi="Simplified Arabic" w:cs="Simplified Arabic"/>
          <w:sz w:val="24"/>
          <w:szCs w:val="24"/>
          <w:rtl/>
        </w:rPr>
      </w:pPr>
      <w:r w:rsidRPr="00FD1FDD">
        <w:rPr>
          <w:rFonts w:ascii="Simplified Arabic" w:hAnsi="Simplified Arabic" w:cs="Simplified Arabic" w:hint="cs"/>
          <w:sz w:val="24"/>
          <w:szCs w:val="24"/>
          <w:rtl/>
        </w:rPr>
        <w:t xml:space="preserve">يرصد التقرير </w:t>
      </w:r>
      <w:r w:rsidR="00323E4B" w:rsidRPr="00FD1FDD">
        <w:rPr>
          <w:rFonts w:ascii="Simplified Arabic" w:hAnsi="Simplified Arabic" w:cs="Simplified Arabic" w:hint="cs"/>
          <w:sz w:val="24"/>
          <w:szCs w:val="24"/>
          <w:rtl/>
        </w:rPr>
        <w:t>نتائج التحليل الرباعي للنظام الإحصائي الوطني حول إ</w:t>
      </w:r>
      <w:r w:rsidRPr="00FD1FDD">
        <w:rPr>
          <w:rFonts w:ascii="Simplified Arabic" w:hAnsi="Simplified Arabic" w:cs="Simplified Arabic" w:hint="cs"/>
          <w:sz w:val="24"/>
          <w:szCs w:val="24"/>
          <w:rtl/>
        </w:rPr>
        <w:t xml:space="preserve">مكانيه </w:t>
      </w:r>
      <w:r w:rsidR="004C405B" w:rsidRPr="00FD1FDD">
        <w:rPr>
          <w:rFonts w:ascii="Simplified Arabic" w:hAnsi="Simplified Arabic" w:cs="Simplified Arabic" w:hint="cs"/>
          <w:sz w:val="24"/>
          <w:szCs w:val="24"/>
          <w:rtl/>
        </w:rPr>
        <w:t>استخدام</w:t>
      </w:r>
      <w:r w:rsidRPr="00FD1FDD">
        <w:rPr>
          <w:rFonts w:ascii="Simplified Arabic" w:hAnsi="Simplified Arabic" w:cs="Simplified Arabic" w:hint="cs"/>
          <w:sz w:val="24"/>
          <w:szCs w:val="24"/>
          <w:rtl/>
        </w:rPr>
        <w:t xml:space="preserve"> تحليل البيانات </w:t>
      </w:r>
      <w:r w:rsidR="004C405B" w:rsidRPr="00FD1FDD">
        <w:rPr>
          <w:rFonts w:ascii="Simplified Arabic" w:hAnsi="Simplified Arabic" w:cs="Simplified Arabic" w:hint="cs"/>
          <w:sz w:val="24"/>
          <w:szCs w:val="24"/>
          <w:rtl/>
        </w:rPr>
        <w:t>الضخمة</w:t>
      </w:r>
      <w:r w:rsidRPr="00FD1FDD">
        <w:rPr>
          <w:rFonts w:ascii="Simplified Arabic" w:hAnsi="Simplified Arabic" w:cs="Simplified Arabic" w:hint="cs"/>
          <w:sz w:val="24"/>
          <w:szCs w:val="24"/>
          <w:rtl/>
        </w:rPr>
        <w:t xml:space="preserve"> في </w:t>
      </w:r>
      <w:r w:rsidR="00DE019C">
        <w:rPr>
          <w:rFonts w:ascii="Simplified Arabic" w:hAnsi="Simplified Arabic" w:cs="Simplified Arabic" w:hint="cs"/>
          <w:sz w:val="24"/>
          <w:szCs w:val="24"/>
          <w:rtl/>
        </w:rPr>
        <w:t>تحسين جودة</w:t>
      </w:r>
      <w:r w:rsidRPr="00FD1FDD">
        <w:rPr>
          <w:rFonts w:ascii="Simplified Arabic" w:hAnsi="Simplified Arabic" w:cs="Simplified Arabic" w:hint="cs"/>
          <w:sz w:val="24"/>
          <w:szCs w:val="24"/>
          <w:rtl/>
        </w:rPr>
        <w:t xml:space="preserve"> </w:t>
      </w:r>
      <w:r w:rsidR="004C5339">
        <w:rPr>
          <w:rFonts w:ascii="Simplified Arabic" w:hAnsi="Simplified Arabic" w:cs="Simplified Arabic" w:hint="cs"/>
          <w:sz w:val="24"/>
          <w:szCs w:val="24"/>
          <w:rtl/>
        </w:rPr>
        <w:t>إ</w:t>
      </w:r>
      <w:r w:rsidR="002218CC">
        <w:rPr>
          <w:rFonts w:ascii="Simplified Arabic" w:hAnsi="Simplified Arabic" w:cs="Simplified Arabic" w:hint="cs"/>
          <w:sz w:val="24"/>
          <w:szCs w:val="24"/>
          <w:rtl/>
        </w:rPr>
        <w:t xml:space="preserve">نتاج المؤشرات </w:t>
      </w:r>
      <w:r w:rsidR="004C5339">
        <w:rPr>
          <w:rFonts w:ascii="Simplified Arabic" w:hAnsi="Simplified Arabic" w:cs="Simplified Arabic" w:hint="cs"/>
          <w:sz w:val="24"/>
          <w:szCs w:val="24"/>
          <w:rtl/>
        </w:rPr>
        <w:t xml:space="preserve">الاجتماعية، كما </w:t>
      </w:r>
      <w:r w:rsidR="00E843B6" w:rsidRPr="00FD1FDD">
        <w:rPr>
          <w:rFonts w:ascii="Simplified Arabic" w:hAnsi="Simplified Arabic" w:cs="Simplified Arabic" w:hint="cs"/>
          <w:sz w:val="24"/>
          <w:szCs w:val="24"/>
          <w:rtl/>
        </w:rPr>
        <w:t xml:space="preserve">يعرض بعض الجهود الوطنية نحو مواجه تلك العقبات وتعظيم الاستفادة منها في المجالات الإحصائية </w:t>
      </w:r>
      <w:r w:rsidR="004C405B" w:rsidRPr="00FD1FDD">
        <w:rPr>
          <w:rFonts w:ascii="Simplified Arabic" w:hAnsi="Simplified Arabic" w:cs="Simplified Arabic" w:hint="cs"/>
          <w:sz w:val="24"/>
          <w:szCs w:val="24"/>
          <w:rtl/>
        </w:rPr>
        <w:t>المختلفة</w:t>
      </w:r>
      <w:r w:rsidR="006B3841">
        <w:rPr>
          <w:rFonts w:ascii="Simplified Arabic" w:hAnsi="Simplified Arabic" w:cs="Simplified Arabic" w:hint="cs"/>
          <w:sz w:val="24"/>
          <w:szCs w:val="24"/>
          <w:rtl/>
        </w:rPr>
        <w:t>.</w:t>
      </w:r>
    </w:p>
    <w:p w14:paraId="3410FFFE" w14:textId="55CC10A4" w:rsidR="00467952" w:rsidRPr="00FD1FDD" w:rsidRDefault="00467952" w:rsidP="00434D3C">
      <w:pPr>
        <w:spacing w:line="276" w:lineRule="auto"/>
        <w:ind w:firstLine="720"/>
        <w:jc w:val="both"/>
        <w:rPr>
          <w:rFonts w:ascii="Simplified Arabic" w:hAnsi="Simplified Arabic" w:cs="Simplified Arabic"/>
          <w:sz w:val="24"/>
          <w:szCs w:val="24"/>
        </w:rPr>
      </w:pPr>
      <w:r w:rsidRPr="00FD1FDD">
        <w:rPr>
          <w:rFonts w:ascii="Simplified Arabic" w:hAnsi="Simplified Arabic" w:cs="Simplified Arabic" w:hint="cs"/>
          <w:sz w:val="24"/>
          <w:szCs w:val="24"/>
          <w:rtl/>
        </w:rPr>
        <w:t xml:space="preserve">ويخلص التقرير الى ان النظام </w:t>
      </w:r>
      <w:r w:rsidR="00193BA8" w:rsidRPr="00FD1FDD">
        <w:rPr>
          <w:rFonts w:ascii="Simplified Arabic" w:hAnsi="Simplified Arabic" w:cs="Simplified Arabic" w:hint="cs"/>
          <w:sz w:val="24"/>
          <w:szCs w:val="24"/>
          <w:rtl/>
        </w:rPr>
        <w:t>الإحصائي</w:t>
      </w:r>
      <w:r w:rsidRPr="00FD1FDD">
        <w:rPr>
          <w:rFonts w:ascii="Simplified Arabic" w:hAnsi="Simplified Arabic" w:cs="Simplified Arabic" w:hint="cs"/>
          <w:sz w:val="24"/>
          <w:szCs w:val="24"/>
          <w:rtl/>
        </w:rPr>
        <w:t xml:space="preserve"> </w:t>
      </w:r>
      <w:r w:rsidR="00193BA8" w:rsidRPr="00FD1FDD">
        <w:rPr>
          <w:rFonts w:ascii="Simplified Arabic" w:hAnsi="Simplified Arabic" w:cs="Simplified Arabic" w:hint="cs"/>
          <w:sz w:val="24"/>
          <w:szCs w:val="24"/>
          <w:rtl/>
        </w:rPr>
        <w:t>الوطني</w:t>
      </w:r>
      <w:r w:rsidRPr="00FD1FDD">
        <w:rPr>
          <w:rFonts w:ascii="Simplified Arabic" w:hAnsi="Simplified Arabic" w:cs="Simplified Arabic" w:hint="cs"/>
          <w:sz w:val="24"/>
          <w:szCs w:val="24"/>
          <w:rtl/>
        </w:rPr>
        <w:t xml:space="preserve"> يستطيع خلال لفترة الحالية </w:t>
      </w:r>
      <w:r w:rsidR="00193BA8" w:rsidRPr="00FD1FDD">
        <w:rPr>
          <w:rFonts w:ascii="Simplified Arabic" w:hAnsi="Simplified Arabic" w:cs="Simplified Arabic" w:hint="cs"/>
          <w:sz w:val="24"/>
          <w:szCs w:val="24"/>
          <w:rtl/>
        </w:rPr>
        <w:t>الاعتماد</w:t>
      </w:r>
      <w:r w:rsidRPr="00FD1FDD">
        <w:rPr>
          <w:rFonts w:ascii="Simplified Arabic" w:hAnsi="Simplified Arabic" w:cs="Simplified Arabic" w:hint="cs"/>
          <w:sz w:val="24"/>
          <w:szCs w:val="24"/>
          <w:rtl/>
        </w:rPr>
        <w:t xml:space="preserve"> بشكل كبير على تحليل البيانات الضخمة لسد فجوات </w:t>
      </w:r>
      <w:r w:rsidR="00697999" w:rsidRPr="00FD1FDD">
        <w:rPr>
          <w:rFonts w:ascii="Simplified Arabic" w:hAnsi="Simplified Arabic" w:cs="Simplified Arabic" w:hint="cs"/>
          <w:sz w:val="24"/>
          <w:szCs w:val="24"/>
          <w:rtl/>
          <w:lang w:bidi="ar-EG"/>
        </w:rPr>
        <w:t>البيانات</w:t>
      </w:r>
      <w:r w:rsidRPr="00FD1FDD">
        <w:rPr>
          <w:rFonts w:ascii="Simplified Arabic" w:hAnsi="Simplified Arabic" w:cs="Simplified Arabic" w:hint="cs"/>
          <w:sz w:val="24"/>
          <w:szCs w:val="24"/>
          <w:rtl/>
        </w:rPr>
        <w:t xml:space="preserve"> ولا سيما مؤشرات التنمية المستدامة</w:t>
      </w:r>
      <w:r w:rsidR="00DE019C">
        <w:rPr>
          <w:rFonts w:ascii="Simplified Arabic" w:hAnsi="Simplified Arabic" w:cs="Simplified Arabic" w:hint="cs"/>
          <w:sz w:val="24"/>
          <w:szCs w:val="24"/>
          <w:rtl/>
        </w:rPr>
        <w:t xml:space="preserve"> لرفع جودة الإحصاءات الرسمية</w:t>
      </w:r>
      <w:r w:rsidR="00ED51AF">
        <w:rPr>
          <w:rFonts w:ascii="Simplified Arabic" w:hAnsi="Simplified Arabic" w:cs="Simplified Arabic"/>
          <w:sz w:val="24"/>
          <w:szCs w:val="24"/>
        </w:rPr>
        <w:t xml:space="preserve"> </w:t>
      </w:r>
      <w:r w:rsidR="00ED51AF">
        <w:rPr>
          <w:rFonts w:ascii="Simplified Arabic" w:hAnsi="Simplified Arabic" w:cs="Simplified Arabic" w:hint="cs"/>
          <w:sz w:val="24"/>
          <w:szCs w:val="24"/>
          <w:rtl/>
          <w:lang w:bidi="ar-EG"/>
        </w:rPr>
        <w:t>بشكل عام وإنتاج المؤشرات الاجتماعية بشكل خاص</w:t>
      </w:r>
      <w:r w:rsidRPr="00FD1FDD">
        <w:rPr>
          <w:rFonts w:ascii="Simplified Arabic" w:hAnsi="Simplified Arabic" w:cs="Simplified Arabic" w:hint="cs"/>
          <w:sz w:val="24"/>
          <w:szCs w:val="24"/>
          <w:rtl/>
        </w:rPr>
        <w:t>.</w:t>
      </w:r>
    </w:p>
    <w:p w14:paraId="2F4B7995" w14:textId="40809E82" w:rsidR="00323E4B" w:rsidRPr="00FD1FDD" w:rsidRDefault="00CF53A6" w:rsidP="009A7466">
      <w:pPr>
        <w:jc w:val="both"/>
        <w:rPr>
          <w:rFonts w:ascii="Simplified Arabic" w:hAnsi="Simplified Arabic" w:cs="Simplified Arabic"/>
          <w:sz w:val="24"/>
          <w:szCs w:val="24"/>
          <w:rtl/>
          <w:lang w:bidi="ar-EG"/>
        </w:rPr>
      </w:pPr>
      <w:r w:rsidRPr="00CF53A6">
        <w:rPr>
          <w:rFonts w:ascii="Simplified Arabic" w:hAnsi="Simplified Arabic" w:cs="Simplified Arabic" w:hint="cs"/>
          <w:b/>
          <w:bCs/>
          <w:color w:val="000000" w:themeColor="text1"/>
          <w:sz w:val="28"/>
          <w:szCs w:val="28"/>
          <w:rtl/>
        </w:rPr>
        <w:t>الكلمات ال</w:t>
      </w:r>
      <w:r w:rsidRPr="00CF53A6">
        <w:rPr>
          <w:rFonts w:ascii="Simplified Arabic" w:hAnsi="Simplified Arabic" w:cs="Simplified Arabic" w:hint="cs"/>
          <w:b/>
          <w:bCs/>
          <w:color w:val="000000" w:themeColor="text1"/>
          <w:sz w:val="28"/>
          <w:szCs w:val="28"/>
          <w:rtl/>
          <w:lang w:bidi="ar-EG"/>
        </w:rPr>
        <w:t>مفتاحية</w:t>
      </w:r>
      <w:r w:rsidRPr="00CF53A6">
        <w:rPr>
          <w:rFonts w:ascii="Simplified Arabic" w:hAnsi="Simplified Arabic" w:cs="Simplified Arabic" w:hint="cs"/>
          <w:b/>
          <w:bCs/>
          <w:color w:val="000000" w:themeColor="text1"/>
          <w:sz w:val="28"/>
          <w:szCs w:val="28"/>
          <w:rtl/>
        </w:rPr>
        <w:t>:</w:t>
      </w:r>
      <w:r w:rsidR="00323E4B" w:rsidRPr="00CF53A6">
        <w:rPr>
          <w:rFonts w:ascii="Simplified Arabic" w:hAnsi="Simplified Arabic" w:cs="Simplified Arabic" w:hint="cs"/>
          <w:sz w:val="28"/>
          <w:szCs w:val="28"/>
          <w:rtl/>
          <w:lang w:bidi="ar-EG"/>
        </w:rPr>
        <w:t xml:space="preserve"> </w:t>
      </w:r>
      <w:r w:rsidR="00323E4B" w:rsidRPr="00FD1FDD">
        <w:rPr>
          <w:rFonts w:ascii="Simplified Arabic" w:hAnsi="Simplified Arabic" w:cs="Simplified Arabic" w:hint="cs"/>
          <w:sz w:val="24"/>
          <w:szCs w:val="24"/>
          <w:rtl/>
          <w:lang w:bidi="ar-EG"/>
        </w:rPr>
        <w:t xml:space="preserve">تحليل البيانات الضخمة، </w:t>
      </w:r>
      <w:r w:rsidR="009F1C98">
        <w:rPr>
          <w:rFonts w:ascii="Simplified Arabic" w:hAnsi="Simplified Arabic" w:cs="Simplified Arabic" w:hint="cs"/>
          <w:sz w:val="24"/>
          <w:szCs w:val="24"/>
          <w:rtl/>
          <w:lang w:bidi="ar-EG"/>
        </w:rPr>
        <w:t xml:space="preserve">المؤشرات </w:t>
      </w:r>
      <w:r w:rsidR="00303965">
        <w:rPr>
          <w:rFonts w:ascii="Simplified Arabic" w:hAnsi="Simplified Arabic" w:cs="Simplified Arabic" w:hint="cs"/>
          <w:sz w:val="24"/>
          <w:szCs w:val="24"/>
          <w:rtl/>
          <w:lang w:bidi="ar-EG"/>
        </w:rPr>
        <w:t>الاجتماعية، التحليل</w:t>
      </w:r>
      <w:r w:rsidR="00323E4B" w:rsidRPr="00FD1FDD">
        <w:rPr>
          <w:rFonts w:ascii="Simplified Arabic" w:hAnsi="Simplified Arabic" w:cs="Simplified Arabic" w:hint="cs"/>
          <w:sz w:val="24"/>
          <w:szCs w:val="24"/>
          <w:rtl/>
          <w:lang w:bidi="ar-EG"/>
        </w:rPr>
        <w:t xml:space="preserve"> الرباعي</w:t>
      </w:r>
    </w:p>
    <w:p w14:paraId="13D6B65D" w14:textId="77777777" w:rsidR="00290087" w:rsidRDefault="00290087" w:rsidP="002C0D4E">
      <w:pPr>
        <w:jc w:val="center"/>
        <w:rPr>
          <w:b/>
          <w:bCs/>
          <w:color w:val="C00000"/>
          <w:sz w:val="32"/>
          <w:szCs w:val="32"/>
          <w:lang w:val="en-GB"/>
        </w:rPr>
      </w:pPr>
    </w:p>
    <w:p w14:paraId="2F1EC9E1" w14:textId="77D80577" w:rsidR="00290087" w:rsidRDefault="009321B5" w:rsidP="002C0D4E">
      <w:pPr>
        <w:jc w:val="center"/>
        <w:rPr>
          <w:b/>
          <w:bCs/>
          <w:color w:val="C00000"/>
          <w:sz w:val="32"/>
          <w:szCs w:val="32"/>
          <w:lang w:val="en-GB"/>
        </w:rPr>
      </w:pPr>
      <w:r w:rsidRPr="005D317E">
        <w:rPr>
          <w:rFonts w:ascii="Simplified Arabic" w:hAnsi="Simplified Arabic" w:cs="Simplified Arabic"/>
          <w:b/>
          <w:bCs/>
          <w:noProof/>
          <w:sz w:val="24"/>
          <w:szCs w:val="24"/>
        </w:rPr>
        <mc:AlternateContent>
          <mc:Choice Requires="wps">
            <w:drawing>
              <wp:anchor distT="45720" distB="45720" distL="114300" distR="114300" simplePos="0" relativeHeight="251666432" behindDoc="0" locked="0" layoutInCell="1" allowOverlap="1" wp14:anchorId="3556A383" wp14:editId="71DCF442">
                <wp:simplePos x="0" y="0"/>
                <wp:positionH relativeFrom="column">
                  <wp:posOffset>285750</wp:posOffset>
                </wp:positionH>
                <wp:positionV relativeFrom="paragraph">
                  <wp:posOffset>130810</wp:posOffset>
                </wp:positionV>
                <wp:extent cx="5779135" cy="571500"/>
                <wp:effectExtent l="0" t="0" r="0" b="0"/>
                <wp:wrapThrough wrapText="bothSides">
                  <wp:wrapPolygon edited="0">
                    <wp:start x="214" y="0"/>
                    <wp:lineTo x="214" y="20880"/>
                    <wp:lineTo x="21360" y="20880"/>
                    <wp:lineTo x="21360" y="0"/>
                    <wp:lineTo x="214" y="0"/>
                  </wp:wrapPolygon>
                </wp:wrapThrough>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135" cy="571500"/>
                        </a:xfrm>
                        <a:prstGeom prst="rect">
                          <a:avLst/>
                        </a:prstGeom>
                        <a:noFill/>
                        <a:ln w="9525">
                          <a:noFill/>
                          <a:miter lim="800000"/>
                          <a:headEnd/>
                          <a:tailEnd/>
                        </a:ln>
                      </wps:spPr>
                      <wps:txbx>
                        <w:txbxContent>
                          <w:p w14:paraId="0D48C28C" w14:textId="52873AE6" w:rsidR="00B758DF" w:rsidRDefault="00B758DF" w:rsidP="009321B5">
                            <w:pPr>
                              <w:rPr>
                                <w:rtl/>
                                <w:lang w:bidi="ar-EG"/>
                              </w:rPr>
                            </w:pPr>
                          </w:p>
                          <w:p w14:paraId="3B5C396B" w14:textId="5445EB7D" w:rsidR="00B758DF" w:rsidRPr="005D317E" w:rsidRDefault="00B758DF" w:rsidP="009321B5">
                            <w:pPr>
                              <w:rPr>
                                <w:rtl/>
                                <w:lang w:bidi="ar-EG"/>
                              </w:rPr>
                            </w:pPr>
                            <w:r w:rsidRPr="005D317E">
                              <w:rPr>
                                <w:rFonts w:cs="Arial"/>
                                <w:rtl/>
                                <w:lang w:bidi="ar-EG"/>
                              </w:rPr>
                              <w:t xml:space="preserve">1- </w:t>
                            </w:r>
                            <w:r w:rsidRPr="009321B5">
                              <w:rPr>
                                <w:rFonts w:cs="Arial"/>
                                <w:rtl/>
                                <w:lang w:bidi="ar-EG"/>
                              </w:rPr>
                              <w:t>الأمم المتحدة. البيانات الضخمة وتحديث النظم الإحصائية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556A383" id="Text Box 2" o:spid="_x0000_s1029" type="#_x0000_t202" style="position:absolute;left:0;text-align:left;margin-left:22.5pt;margin-top:10.3pt;width:455.05pt;height:4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" filled="f" stroked="f">
                <v:textbox>
                  <w:txbxContent>
                    <w:p w14:paraId="0D48C28C" w14:textId="52873AE6" w:rsidR="00B758DF" w:rsidRDefault="00B758DF" w:rsidP="009321B5">
                      <w:pPr>
                        <w:rPr>
                          <w:rtl/>
                          <w:lang w:bidi="ar-EG"/>
                        </w:rPr>
                      </w:pPr>
                    </w:p>
                    <w:p w14:paraId="3B5C396B" w14:textId="5445EB7D" w:rsidR="00B758DF" w:rsidRPr="005D317E" w:rsidRDefault="00B758DF" w:rsidP="009321B5">
                      <w:pPr>
                        <w:rPr>
                          <w:rtl/>
                          <w:lang w:bidi="ar-EG"/>
                        </w:rPr>
                      </w:pPr>
                      <w:r w:rsidRPr="005D317E">
                        <w:rPr>
                          <w:rFonts w:cs="Arial"/>
                          <w:rtl/>
                          <w:lang w:bidi="ar-EG"/>
                        </w:rPr>
                        <w:t xml:space="preserve">1- </w:t>
                      </w:r>
                      <w:r w:rsidRPr="009321B5">
                        <w:rPr>
                          <w:rFonts w:cs="Arial"/>
                          <w:rtl/>
                          <w:lang w:bidi="ar-EG"/>
                        </w:rPr>
                        <w:t>الأمم المتحدة. البيانات الضخمة وتحديث النظم الإحصائية</w:t>
                      </w:r>
                    </w:p>
                  </w:txbxContent>
                </v:textbox>
                <w10:wrap type="through"/>
              </v:shape>
            </w:pict>
          </mc:Fallback>
        </mc:AlternateContent>
      </w:r>
    </w:p>
    <w:p w14:paraId="1C161243" w14:textId="77777777" w:rsidR="00D737AA" w:rsidRDefault="00D737AA" w:rsidP="00E41C61">
      <w:pPr>
        <w:bidi w:val="0"/>
        <w:rPr>
          <w:b/>
          <w:bCs/>
          <w:color w:val="C00000"/>
          <w:sz w:val="32"/>
          <w:szCs w:val="32"/>
          <w:lang w:val="en-GB"/>
        </w:rPr>
      </w:pPr>
    </w:p>
    <w:p w14:paraId="0759398B" w14:textId="77777777" w:rsidR="00D737AA" w:rsidRDefault="00D737AA" w:rsidP="00D737AA">
      <w:pPr>
        <w:bidi w:val="0"/>
        <w:rPr>
          <w:b/>
          <w:bCs/>
          <w:color w:val="C00000"/>
          <w:sz w:val="32"/>
          <w:szCs w:val="32"/>
          <w:lang w:val="en-GB"/>
        </w:rPr>
      </w:pPr>
    </w:p>
    <w:p w14:paraId="134752E9" w14:textId="3BD57794" w:rsidR="00290087" w:rsidRDefault="00E41C61" w:rsidP="00D737AA">
      <w:pPr>
        <w:bidi w:val="0"/>
        <w:rPr>
          <w:b/>
          <w:bCs/>
          <w:color w:val="C00000"/>
          <w:sz w:val="32"/>
          <w:szCs w:val="32"/>
          <w:lang w:val="en-GB"/>
        </w:rPr>
      </w:pPr>
      <w:r>
        <w:rPr>
          <w:b/>
          <w:bCs/>
          <w:color w:val="C00000"/>
          <w:sz w:val="32"/>
          <w:szCs w:val="32"/>
          <w:lang w:val="en-GB"/>
        </w:rPr>
        <w:lastRenderedPageBreak/>
        <w:t>Abstract:</w:t>
      </w:r>
    </w:p>
    <w:p w14:paraId="155BFE44" w14:textId="77777777" w:rsidR="00D41A07" w:rsidRPr="00D41A07" w:rsidRDefault="00D41A07" w:rsidP="00D41A07">
      <w:pPr>
        <w:bidi w:val="0"/>
        <w:spacing w:line="276" w:lineRule="auto"/>
        <w:ind w:firstLine="720"/>
        <w:rPr>
          <w:rFonts w:asciiTheme="majorBidi" w:hAnsiTheme="majorBidi" w:cstheme="majorBidi"/>
          <w:b/>
          <w:bCs/>
          <w:color w:val="000000" w:themeColor="text1"/>
          <w:sz w:val="24"/>
          <w:szCs w:val="24"/>
          <w:lang w:val="en-GB"/>
        </w:rPr>
      </w:pPr>
      <w:r w:rsidRPr="00D41A07">
        <w:rPr>
          <w:rFonts w:asciiTheme="majorBidi" w:hAnsiTheme="majorBidi" w:cstheme="majorBidi"/>
          <w:b/>
          <w:bCs/>
          <w:color w:val="000000" w:themeColor="text1"/>
          <w:sz w:val="24"/>
          <w:szCs w:val="24"/>
          <w:lang w:val="en-GB"/>
        </w:rPr>
        <w:t>In the past years, the world has witnessed an explosion in the amount of digital data available via satellites and various communication channels. Due to the digitization revolution that has been stimulated by high-efficiency devices at low price, the volume of data available across the world has increased, and after the adoption of the Sustainable Development Goals by the United Nations General Assembly in September 2015 it became necessary for national statistical agencies to revolutionize the process of data collection and methods of analysis within the framework of Monitoring sustainable development goals in all its economic, social and environmental dimensions1.</w:t>
      </w:r>
    </w:p>
    <w:p w14:paraId="05362709" w14:textId="77777777" w:rsidR="00D41A07" w:rsidRPr="00D41A07" w:rsidRDefault="00D41A07" w:rsidP="00D41A07">
      <w:pPr>
        <w:bidi w:val="0"/>
        <w:spacing w:line="276" w:lineRule="auto"/>
        <w:ind w:firstLine="720"/>
        <w:rPr>
          <w:rFonts w:asciiTheme="majorBidi" w:hAnsiTheme="majorBidi" w:cstheme="majorBidi"/>
          <w:b/>
          <w:bCs/>
          <w:color w:val="000000" w:themeColor="text1"/>
          <w:sz w:val="24"/>
          <w:szCs w:val="24"/>
          <w:lang w:val="en-GB"/>
        </w:rPr>
      </w:pPr>
      <w:r w:rsidRPr="00D41A07">
        <w:rPr>
          <w:rFonts w:asciiTheme="majorBidi" w:hAnsiTheme="majorBidi" w:cstheme="majorBidi"/>
          <w:b/>
          <w:bCs/>
          <w:color w:val="000000" w:themeColor="text1"/>
          <w:sz w:val="24"/>
          <w:szCs w:val="24"/>
          <w:lang w:val="en-GB"/>
        </w:rPr>
        <w:t>The Corona pandemic crisis has added a new obstacle in the implementation of national statistics through the routine methods that it presents either for postponement or cancellation, so it was necessary to search for unusual sources to produce official statistics with a quality and credibility converging with traditional methods.</w:t>
      </w:r>
    </w:p>
    <w:p w14:paraId="09843DD1" w14:textId="77777777" w:rsidR="00D41A07" w:rsidRPr="00D41A07" w:rsidRDefault="00D41A07" w:rsidP="00D41A07">
      <w:pPr>
        <w:bidi w:val="0"/>
        <w:spacing w:line="276" w:lineRule="auto"/>
        <w:ind w:firstLine="720"/>
        <w:rPr>
          <w:rFonts w:asciiTheme="majorBidi" w:hAnsiTheme="majorBidi" w:cstheme="majorBidi"/>
          <w:b/>
          <w:bCs/>
          <w:color w:val="000000" w:themeColor="text1"/>
          <w:sz w:val="24"/>
          <w:szCs w:val="24"/>
          <w:lang w:val="en-GB"/>
        </w:rPr>
      </w:pPr>
      <w:r w:rsidRPr="00D41A07">
        <w:rPr>
          <w:rFonts w:asciiTheme="majorBidi" w:hAnsiTheme="majorBidi" w:cstheme="majorBidi"/>
          <w:b/>
          <w:bCs/>
          <w:color w:val="000000" w:themeColor="text1"/>
          <w:sz w:val="24"/>
          <w:szCs w:val="24"/>
          <w:lang w:val="en-GB"/>
        </w:rPr>
        <w:t>In this applied study, we review some sources of big data and the most appropriate ones that can be used in the production of national statistics and indicators. There is no statistically significant relationship between the use of big data and the reduction of social data gaps. To test these hypotheses, a set of statistical methods were used to serve the preparation of this study.</w:t>
      </w:r>
    </w:p>
    <w:p w14:paraId="31444196" w14:textId="77777777" w:rsidR="00D41A07" w:rsidRPr="00D41A07" w:rsidRDefault="00D41A07" w:rsidP="00D41A07">
      <w:pPr>
        <w:bidi w:val="0"/>
        <w:spacing w:line="276" w:lineRule="auto"/>
        <w:ind w:firstLine="720"/>
        <w:rPr>
          <w:rFonts w:asciiTheme="majorBidi" w:hAnsiTheme="majorBidi" w:cstheme="majorBidi"/>
          <w:b/>
          <w:bCs/>
          <w:color w:val="000000" w:themeColor="text1"/>
          <w:sz w:val="24"/>
          <w:szCs w:val="24"/>
          <w:lang w:val="en-GB"/>
        </w:rPr>
      </w:pPr>
      <w:r w:rsidRPr="00D41A07">
        <w:rPr>
          <w:rFonts w:asciiTheme="majorBidi" w:hAnsiTheme="majorBidi" w:cstheme="majorBidi"/>
          <w:b/>
          <w:bCs/>
          <w:color w:val="000000" w:themeColor="text1"/>
          <w:sz w:val="24"/>
          <w:szCs w:val="24"/>
          <w:lang w:val="en-GB"/>
        </w:rPr>
        <w:t xml:space="preserve"> This report presents an overview of the different concepts of big data and investigates which concepts are most appropriate to the national situation and reviews international efforts to maximize the use of it. It also monitors some regional experiences on the use of big data to improve the quality of official statistics in the production of social indicators.</w:t>
      </w:r>
    </w:p>
    <w:p w14:paraId="2294D5FC" w14:textId="77777777" w:rsidR="00D41A07" w:rsidRPr="00D41A07" w:rsidRDefault="00D41A07" w:rsidP="00D41A07">
      <w:pPr>
        <w:bidi w:val="0"/>
        <w:spacing w:line="276" w:lineRule="auto"/>
        <w:ind w:firstLine="720"/>
        <w:rPr>
          <w:rFonts w:asciiTheme="majorBidi" w:hAnsiTheme="majorBidi" w:cstheme="majorBidi"/>
          <w:b/>
          <w:bCs/>
          <w:color w:val="000000" w:themeColor="text1"/>
          <w:sz w:val="24"/>
          <w:szCs w:val="24"/>
          <w:lang w:val="en-GB"/>
        </w:rPr>
      </w:pPr>
      <w:r w:rsidRPr="00D41A07">
        <w:rPr>
          <w:rFonts w:asciiTheme="majorBidi" w:hAnsiTheme="majorBidi" w:cstheme="majorBidi"/>
          <w:b/>
          <w:bCs/>
          <w:color w:val="000000" w:themeColor="text1"/>
          <w:sz w:val="24"/>
          <w:szCs w:val="24"/>
          <w:lang w:val="en-GB"/>
        </w:rPr>
        <w:t>The report monitors the results of the four-year analysis of the national statistical system on the possibility of using big data analysis to improve the quality of production of social indicators. It also presents some national efforts towards facing these obstacles and maximizing the use of them in various statistical fields.</w:t>
      </w:r>
    </w:p>
    <w:p w14:paraId="66DA3931" w14:textId="28C01310" w:rsidR="00D41A07" w:rsidRDefault="00D41A07" w:rsidP="00D41A07">
      <w:pPr>
        <w:bidi w:val="0"/>
        <w:spacing w:line="276" w:lineRule="auto"/>
        <w:ind w:firstLine="720"/>
        <w:rPr>
          <w:rFonts w:asciiTheme="majorBidi" w:hAnsiTheme="majorBidi" w:cstheme="majorBidi"/>
          <w:b/>
          <w:bCs/>
          <w:color w:val="000000" w:themeColor="text1"/>
          <w:sz w:val="24"/>
          <w:szCs w:val="24"/>
          <w:rtl/>
          <w:lang w:val="en-GB"/>
        </w:rPr>
      </w:pPr>
      <w:r w:rsidRPr="00D41A07">
        <w:rPr>
          <w:rFonts w:asciiTheme="majorBidi" w:hAnsiTheme="majorBidi" w:cstheme="majorBidi"/>
          <w:b/>
          <w:bCs/>
          <w:color w:val="000000" w:themeColor="text1"/>
          <w:sz w:val="24"/>
          <w:szCs w:val="24"/>
          <w:lang w:val="en-GB"/>
        </w:rPr>
        <w:t xml:space="preserve">The report concludes that the national statistical system can, during the current period, rely heavily on big data analysis to bridge data gaps, especially sustainable development indicators, to raise the quality of official statistics in general and to produce social </w:t>
      </w:r>
      <w:r w:rsidR="00303965" w:rsidRPr="00D41A07">
        <w:rPr>
          <w:rFonts w:asciiTheme="majorBidi" w:hAnsiTheme="majorBidi" w:cstheme="majorBidi"/>
          <w:b/>
          <w:bCs/>
          <w:color w:val="000000" w:themeColor="text1"/>
          <w:sz w:val="24"/>
          <w:szCs w:val="24"/>
          <w:lang w:val="en-GB"/>
        </w:rPr>
        <w:t>indicators</w:t>
      </w:r>
      <w:r w:rsidRPr="00D41A07">
        <w:rPr>
          <w:rFonts w:asciiTheme="majorBidi" w:hAnsiTheme="majorBidi" w:cstheme="majorBidi"/>
          <w:b/>
          <w:bCs/>
          <w:color w:val="000000" w:themeColor="text1"/>
          <w:sz w:val="24"/>
          <w:szCs w:val="24"/>
          <w:lang w:val="en-GB"/>
        </w:rPr>
        <w:t>.</w:t>
      </w:r>
    </w:p>
    <w:p w14:paraId="3244613A" w14:textId="41E531FA" w:rsidR="00290087" w:rsidRPr="00E41C61" w:rsidRDefault="002A59AF" w:rsidP="00D41A07">
      <w:pPr>
        <w:bidi w:val="0"/>
        <w:spacing w:line="276" w:lineRule="auto"/>
        <w:rPr>
          <w:b/>
          <w:bCs/>
          <w:color w:val="C00000"/>
          <w:sz w:val="32"/>
          <w:szCs w:val="32"/>
        </w:rPr>
      </w:pPr>
      <w:r w:rsidRPr="002A59AF">
        <w:rPr>
          <w:rFonts w:asciiTheme="majorBidi" w:hAnsiTheme="majorBidi" w:cstheme="majorBidi"/>
          <w:b/>
          <w:bCs/>
          <w:color w:val="000000" w:themeColor="text1"/>
          <w:sz w:val="24"/>
          <w:szCs w:val="24"/>
          <w:lang w:val="en-GB"/>
        </w:rPr>
        <w:t xml:space="preserve">Keywords: big data analysis, quadrant analysis, </w:t>
      </w:r>
      <w:r w:rsidR="00D41A07">
        <w:rPr>
          <w:rFonts w:asciiTheme="majorBidi" w:hAnsiTheme="majorBidi" w:cstheme="majorBidi"/>
          <w:b/>
          <w:bCs/>
          <w:color w:val="000000" w:themeColor="text1"/>
          <w:sz w:val="24"/>
          <w:szCs w:val="24"/>
          <w:lang w:val="en-GB"/>
        </w:rPr>
        <w:t xml:space="preserve">Social </w:t>
      </w:r>
      <w:r w:rsidR="00D737AA">
        <w:rPr>
          <w:rFonts w:asciiTheme="majorBidi" w:hAnsiTheme="majorBidi" w:cstheme="majorBidi"/>
          <w:b/>
          <w:bCs/>
          <w:color w:val="000000" w:themeColor="text1"/>
          <w:sz w:val="24"/>
          <w:szCs w:val="24"/>
          <w:lang w:val="en-GB"/>
        </w:rPr>
        <w:t>Indicators</w:t>
      </w:r>
    </w:p>
    <w:p w14:paraId="033E6FD3" w14:textId="77777777" w:rsidR="00E52913" w:rsidRDefault="00E52913" w:rsidP="002C0D4E">
      <w:pPr>
        <w:jc w:val="center"/>
        <w:rPr>
          <w:b/>
          <w:bCs/>
          <w:color w:val="C00000"/>
          <w:sz w:val="32"/>
          <w:szCs w:val="32"/>
          <w:lang w:val="en-GB"/>
        </w:rPr>
      </w:pPr>
    </w:p>
    <w:p w14:paraId="0D549BD7" w14:textId="77777777" w:rsidR="00E52913" w:rsidRDefault="00E52913" w:rsidP="002C0D4E">
      <w:pPr>
        <w:jc w:val="center"/>
        <w:rPr>
          <w:b/>
          <w:bCs/>
          <w:color w:val="C00000"/>
          <w:sz w:val="32"/>
          <w:szCs w:val="32"/>
          <w:lang w:val="en-GB"/>
        </w:rPr>
      </w:pPr>
    </w:p>
    <w:p w14:paraId="01EB44B4" w14:textId="77777777" w:rsidR="00E52913" w:rsidRDefault="00E52913" w:rsidP="002C0D4E">
      <w:pPr>
        <w:jc w:val="center"/>
        <w:rPr>
          <w:b/>
          <w:bCs/>
          <w:color w:val="C00000"/>
          <w:sz w:val="32"/>
          <w:szCs w:val="32"/>
          <w:lang w:val="en-GB"/>
        </w:rPr>
      </w:pPr>
    </w:p>
    <w:p w14:paraId="39B75D56" w14:textId="76069B29" w:rsidR="00E52913" w:rsidRDefault="00E52913" w:rsidP="002C0D4E">
      <w:pPr>
        <w:jc w:val="center"/>
        <w:rPr>
          <w:b/>
          <w:bCs/>
          <w:color w:val="C00000"/>
          <w:sz w:val="32"/>
          <w:szCs w:val="32"/>
          <w:rtl/>
          <w:lang w:val="en-GB"/>
        </w:rPr>
      </w:pPr>
    </w:p>
    <w:p w14:paraId="767B5E37" w14:textId="77777777" w:rsidR="004D6680" w:rsidRDefault="004D6680" w:rsidP="002C0D4E">
      <w:pPr>
        <w:jc w:val="center"/>
        <w:rPr>
          <w:b/>
          <w:bCs/>
          <w:color w:val="C00000"/>
          <w:sz w:val="32"/>
          <w:szCs w:val="32"/>
          <w:lang w:val="en-GB"/>
        </w:rPr>
      </w:pPr>
    </w:p>
    <w:p w14:paraId="4630EA48" w14:textId="7FE36A37" w:rsidR="001F4909" w:rsidRPr="001F4909" w:rsidRDefault="002E648E" w:rsidP="00C946CB">
      <w:pPr>
        <w:pStyle w:val="NoSpacing"/>
        <w:ind w:left="-56"/>
        <w:jc w:val="both"/>
        <w:rPr>
          <w:rFonts w:ascii="Simplified Arabic" w:hAnsi="Simplified Arabic" w:cs="Simplified Arabic"/>
          <w:color w:val="C00000"/>
          <w:sz w:val="32"/>
          <w:szCs w:val="32"/>
          <w:rtl/>
          <w:lang w:bidi="ar-EG"/>
        </w:rPr>
      </w:pPr>
      <w:r>
        <w:rPr>
          <w:rFonts w:ascii="Simplified Arabic" w:hAnsi="Simplified Arabic" w:cs="Simplified Arabic" w:hint="cs"/>
          <w:b/>
          <w:bCs/>
          <w:sz w:val="32"/>
          <w:szCs w:val="32"/>
          <w:rtl/>
          <w:lang w:bidi="ar-EG"/>
        </w:rPr>
        <w:lastRenderedPageBreak/>
        <w:t>المقدمة</w:t>
      </w:r>
    </w:p>
    <w:p w14:paraId="2A017FF3" w14:textId="33725924" w:rsidR="00ED13F1" w:rsidRPr="006B06E9" w:rsidRDefault="00ED13F1" w:rsidP="00996D85">
      <w:pPr>
        <w:spacing w:line="276" w:lineRule="auto"/>
        <w:ind w:right="-360" w:firstLine="720"/>
        <w:jc w:val="both"/>
        <w:rPr>
          <w:rFonts w:asciiTheme="majorBidi" w:hAnsiTheme="majorBidi" w:cs="Simplified Arabic"/>
          <w:sz w:val="24"/>
          <w:szCs w:val="24"/>
          <w:rtl/>
          <w:lang w:bidi="ar-EG"/>
        </w:rPr>
      </w:pPr>
      <w:r w:rsidRPr="006B06E9">
        <w:rPr>
          <w:rFonts w:asciiTheme="majorBidi" w:hAnsiTheme="majorBidi" w:cs="Simplified Arabic" w:hint="cs"/>
          <w:sz w:val="24"/>
          <w:szCs w:val="24"/>
          <w:rtl/>
          <w:lang w:bidi="ar-EG"/>
        </w:rPr>
        <w:t xml:space="preserve">تعد البيانات أساس التخطط الدقيق لتحقيق التنمية الشاملة ، حيث ترصد واقع المجتمع بشكل دقيق من خلال وصف احتياجاته ورغباته </w:t>
      </w:r>
      <w:r w:rsidR="00171A7F" w:rsidRPr="006B06E9">
        <w:rPr>
          <w:rFonts w:asciiTheme="majorBidi" w:hAnsiTheme="majorBidi" w:cs="Simplified Arabic" w:hint="cs"/>
          <w:sz w:val="24"/>
          <w:szCs w:val="24"/>
          <w:rtl/>
          <w:lang w:bidi="ar-EG"/>
        </w:rPr>
        <w:t>في</w:t>
      </w:r>
      <w:r w:rsidRPr="006B06E9">
        <w:rPr>
          <w:rFonts w:asciiTheme="majorBidi" w:hAnsiTheme="majorBidi" w:cs="Simplified Arabic" w:hint="cs"/>
          <w:sz w:val="24"/>
          <w:szCs w:val="24"/>
          <w:rtl/>
          <w:lang w:bidi="ar-EG"/>
        </w:rPr>
        <w:t xml:space="preserve"> شتى المجالات، كما توفر </w:t>
      </w:r>
      <w:r w:rsidR="00C946CB" w:rsidRPr="006B06E9">
        <w:rPr>
          <w:rFonts w:asciiTheme="majorBidi" w:hAnsiTheme="majorBidi" w:cs="Simplified Arabic" w:hint="cs"/>
          <w:sz w:val="24"/>
          <w:szCs w:val="24"/>
          <w:rtl/>
          <w:lang w:bidi="ar-EG"/>
        </w:rPr>
        <w:t xml:space="preserve">البيانات </w:t>
      </w:r>
      <w:r w:rsidRPr="006B06E9">
        <w:rPr>
          <w:rFonts w:asciiTheme="majorBidi" w:hAnsiTheme="majorBidi" w:cs="Simplified Arabic" w:hint="cs"/>
          <w:sz w:val="24"/>
          <w:szCs w:val="24"/>
          <w:rtl/>
          <w:lang w:bidi="ar-EG"/>
        </w:rPr>
        <w:t xml:space="preserve">رؤيه </w:t>
      </w:r>
      <w:r w:rsidR="00171A7F" w:rsidRPr="006B06E9">
        <w:rPr>
          <w:rFonts w:asciiTheme="majorBidi" w:hAnsiTheme="majorBidi" w:cs="Simplified Arabic" w:hint="cs"/>
          <w:sz w:val="24"/>
          <w:szCs w:val="24"/>
          <w:rtl/>
          <w:lang w:bidi="ar-EG"/>
        </w:rPr>
        <w:t>مبدئية</w:t>
      </w:r>
      <w:r w:rsidRPr="006B06E9">
        <w:rPr>
          <w:rFonts w:asciiTheme="majorBidi" w:hAnsiTheme="majorBidi" w:cs="Simplified Arabic" w:hint="cs"/>
          <w:sz w:val="24"/>
          <w:szCs w:val="24"/>
          <w:rtl/>
          <w:lang w:bidi="ar-EG"/>
        </w:rPr>
        <w:t xml:space="preserve"> حول فرص التنمية </w:t>
      </w:r>
      <w:r w:rsidR="00171A7F" w:rsidRPr="006B06E9">
        <w:rPr>
          <w:rFonts w:asciiTheme="majorBidi" w:hAnsiTheme="majorBidi" w:cs="Simplified Arabic" w:hint="cs"/>
          <w:sz w:val="24"/>
          <w:szCs w:val="24"/>
          <w:rtl/>
          <w:lang w:bidi="ar-EG"/>
        </w:rPr>
        <w:t>المتاحة</w:t>
      </w:r>
      <w:r w:rsidRPr="006B06E9">
        <w:rPr>
          <w:rFonts w:asciiTheme="majorBidi" w:hAnsiTheme="majorBidi" w:cs="Simplified Arabic" w:hint="cs"/>
          <w:sz w:val="24"/>
          <w:szCs w:val="24"/>
          <w:rtl/>
          <w:lang w:bidi="ar-EG"/>
        </w:rPr>
        <w:t xml:space="preserve"> وفقا للخصائص الديموغرافية للسكان .لذا فإن توفير البيانات </w:t>
      </w:r>
      <w:r w:rsidR="00171A7F" w:rsidRPr="006B06E9">
        <w:rPr>
          <w:rFonts w:asciiTheme="majorBidi" w:hAnsiTheme="majorBidi" w:cs="Simplified Arabic" w:hint="cs"/>
          <w:sz w:val="24"/>
          <w:szCs w:val="24"/>
          <w:rtl/>
          <w:lang w:bidi="ar-EG"/>
        </w:rPr>
        <w:t>الدقيقة</w:t>
      </w:r>
      <w:r w:rsidRPr="006B06E9">
        <w:rPr>
          <w:rFonts w:asciiTheme="majorBidi" w:hAnsiTheme="majorBidi" w:cs="Simplified Arabic" w:hint="cs"/>
          <w:sz w:val="24"/>
          <w:szCs w:val="24"/>
          <w:rtl/>
          <w:lang w:bidi="ar-EG"/>
        </w:rPr>
        <w:t xml:space="preserve"> </w:t>
      </w:r>
      <w:r w:rsidR="00171A7F" w:rsidRPr="006B06E9">
        <w:rPr>
          <w:rFonts w:asciiTheme="majorBidi" w:hAnsiTheme="majorBidi" w:cs="Simplified Arabic" w:hint="cs"/>
          <w:sz w:val="24"/>
          <w:szCs w:val="24"/>
          <w:rtl/>
          <w:lang w:bidi="ar-EG"/>
        </w:rPr>
        <w:t>المحدثة</w:t>
      </w:r>
      <w:r w:rsidRPr="006B06E9">
        <w:rPr>
          <w:rFonts w:asciiTheme="majorBidi" w:hAnsiTheme="majorBidi" w:cs="Simplified Arabic" w:hint="cs"/>
          <w:sz w:val="24"/>
          <w:szCs w:val="24"/>
          <w:rtl/>
          <w:lang w:bidi="ar-EG"/>
        </w:rPr>
        <w:t xml:space="preserve"> </w:t>
      </w:r>
      <w:r w:rsidR="00216037" w:rsidRPr="006B06E9">
        <w:rPr>
          <w:rFonts w:asciiTheme="majorBidi" w:hAnsiTheme="majorBidi" w:cs="Simplified Arabic" w:hint="cs"/>
          <w:sz w:val="24"/>
          <w:szCs w:val="24"/>
          <w:rtl/>
          <w:lang w:bidi="ar-EG"/>
        </w:rPr>
        <w:t>بشكل</w:t>
      </w:r>
      <w:r w:rsidRPr="006B06E9">
        <w:rPr>
          <w:rFonts w:asciiTheme="majorBidi" w:hAnsiTheme="majorBidi" w:cs="Simplified Arabic" w:hint="cs"/>
          <w:sz w:val="24"/>
          <w:szCs w:val="24"/>
          <w:rtl/>
          <w:lang w:bidi="ar-EG"/>
        </w:rPr>
        <w:t xml:space="preserve"> مستدام أحد أهم اولويات التنمية الشاملة لتحقيق رفاهيه الانسان</w:t>
      </w:r>
      <w:r w:rsidR="00AB79EB" w:rsidRPr="006B06E9">
        <w:rPr>
          <w:rFonts w:asciiTheme="majorBidi" w:hAnsiTheme="majorBidi" w:cs="Simplified Arabic" w:hint="cs"/>
          <w:sz w:val="24"/>
          <w:szCs w:val="24"/>
          <w:rtl/>
          <w:lang w:bidi="ar-EG"/>
        </w:rPr>
        <w:t xml:space="preserve">، وفى هذا الإطار ظهرت العديد من المبادرات الدولية نحو رصد وتقيم الأحوال المعيشية للإنسان بشكل عام وإعداد العديد من المؤشرات لرصد ذلك </w:t>
      </w:r>
      <w:r w:rsidR="00171A7F" w:rsidRPr="006B06E9">
        <w:rPr>
          <w:rFonts w:asciiTheme="majorBidi" w:hAnsiTheme="majorBidi" w:cs="Simplified Arabic" w:hint="cs"/>
          <w:sz w:val="24"/>
          <w:szCs w:val="24"/>
          <w:rtl/>
          <w:lang w:bidi="ar-EG"/>
        </w:rPr>
        <w:t>بدأيه</w:t>
      </w:r>
      <w:r w:rsidR="00AB79EB" w:rsidRPr="006B06E9">
        <w:rPr>
          <w:rFonts w:asciiTheme="majorBidi" w:hAnsiTheme="majorBidi" w:cs="Simplified Arabic" w:hint="cs"/>
          <w:sz w:val="24"/>
          <w:szCs w:val="24"/>
          <w:rtl/>
          <w:lang w:bidi="ar-EG"/>
        </w:rPr>
        <w:t xml:space="preserve"> من قياس الموارد البشرية </w:t>
      </w:r>
      <w:r w:rsidR="00171A7F" w:rsidRPr="006B06E9">
        <w:rPr>
          <w:rFonts w:asciiTheme="majorBidi" w:hAnsiTheme="majorBidi" w:cs="Simplified Arabic" w:hint="cs"/>
          <w:sz w:val="24"/>
          <w:szCs w:val="24"/>
          <w:rtl/>
          <w:lang w:bidi="ar-EG"/>
        </w:rPr>
        <w:t>بالإضافة</w:t>
      </w:r>
      <w:r w:rsidR="00AB79EB" w:rsidRPr="006B06E9">
        <w:rPr>
          <w:rFonts w:asciiTheme="majorBidi" w:hAnsiTheme="majorBidi" w:cs="Simplified Arabic" w:hint="cs"/>
          <w:sz w:val="24"/>
          <w:szCs w:val="24"/>
          <w:rtl/>
          <w:lang w:bidi="ar-EG"/>
        </w:rPr>
        <w:t xml:space="preserve"> الى </w:t>
      </w:r>
      <w:r w:rsidR="00171A7F" w:rsidRPr="006B06E9">
        <w:rPr>
          <w:rFonts w:asciiTheme="majorBidi" w:hAnsiTheme="majorBidi" w:cs="Simplified Arabic" w:hint="cs"/>
          <w:sz w:val="24"/>
          <w:szCs w:val="24"/>
          <w:rtl/>
          <w:lang w:bidi="ar-EG"/>
        </w:rPr>
        <w:t>عدالة</w:t>
      </w:r>
      <w:r w:rsidR="00AB79EB" w:rsidRPr="006B06E9">
        <w:rPr>
          <w:rFonts w:asciiTheme="majorBidi" w:hAnsiTheme="majorBidi" w:cs="Simplified Arabic" w:hint="cs"/>
          <w:sz w:val="24"/>
          <w:szCs w:val="24"/>
          <w:rtl/>
          <w:lang w:bidi="ar-EG"/>
        </w:rPr>
        <w:t xml:space="preserve"> التوزيع </w:t>
      </w:r>
      <w:r w:rsidR="00171A7F" w:rsidRPr="006B06E9">
        <w:rPr>
          <w:rFonts w:asciiTheme="majorBidi" w:hAnsiTheme="majorBidi" w:cs="Simplified Arabic" w:hint="cs"/>
          <w:sz w:val="24"/>
          <w:szCs w:val="24"/>
          <w:rtl/>
          <w:lang w:bidi="ar-EG"/>
        </w:rPr>
        <w:t>في</w:t>
      </w:r>
      <w:r w:rsidR="00AB79EB" w:rsidRPr="006B06E9">
        <w:rPr>
          <w:rFonts w:asciiTheme="majorBidi" w:hAnsiTheme="majorBidi" w:cs="Simplified Arabic" w:hint="cs"/>
          <w:sz w:val="24"/>
          <w:szCs w:val="24"/>
          <w:rtl/>
          <w:lang w:bidi="ar-EG"/>
        </w:rPr>
        <w:t xml:space="preserve"> الدخل مرورا بمبادرة الأمم المتحدة </w:t>
      </w:r>
      <w:r w:rsidR="00171A7F" w:rsidRPr="006B06E9">
        <w:rPr>
          <w:rFonts w:asciiTheme="majorBidi" w:hAnsiTheme="majorBidi" w:cs="Simplified Arabic" w:hint="cs"/>
          <w:sz w:val="24"/>
          <w:szCs w:val="24"/>
          <w:rtl/>
          <w:lang w:bidi="ar-EG"/>
        </w:rPr>
        <w:t>في</w:t>
      </w:r>
      <w:r w:rsidR="00AB79EB" w:rsidRPr="006B06E9">
        <w:rPr>
          <w:rFonts w:asciiTheme="majorBidi" w:hAnsiTheme="majorBidi" w:cs="Simplified Arabic" w:hint="cs"/>
          <w:sz w:val="24"/>
          <w:szCs w:val="24"/>
          <w:rtl/>
          <w:lang w:bidi="ar-EG"/>
        </w:rPr>
        <w:t xml:space="preserve"> اطلاق الأهداف الإنمائية </w:t>
      </w:r>
      <w:r w:rsidR="00171A7F" w:rsidRPr="006B06E9">
        <w:rPr>
          <w:rFonts w:asciiTheme="majorBidi" w:hAnsiTheme="majorBidi" w:cs="Simplified Arabic" w:hint="cs"/>
          <w:sz w:val="24"/>
          <w:szCs w:val="24"/>
          <w:rtl/>
          <w:lang w:bidi="ar-EG"/>
        </w:rPr>
        <w:t>للألفية</w:t>
      </w:r>
      <w:r w:rsidR="00AB79EB" w:rsidRPr="006B06E9">
        <w:rPr>
          <w:rFonts w:asciiTheme="majorBidi" w:hAnsiTheme="majorBidi" w:cs="Simplified Arabic" w:hint="cs"/>
          <w:sz w:val="24"/>
          <w:szCs w:val="24"/>
          <w:rtl/>
          <w:lang w:bidi="ar-EG"/>
        </w:rPr>
        <w:t xml:space="preserve"> وصولا الى أهداف التنمية المستدامة بعنوان لا احد يتخلف عن الركب </w:t>
      </w:r>
      <w:r w:rsidR="00171A7F" w:rsidRPr="006B06E9">
        <w:rPr>
          <w:rFonts w:asciiTheme="majorBidi" w:hAnsiTheme="majorBidi" w:cs="Simplified Arabic" w:hint="cs"/>
          <w:sz w:val="24"/>
          <w:szCs w:val="24"/>
          <w:rtl/>
          <w:lang w:bidi="ar-EG"/>
        </w:rPr>
        <w:t>والتي</w:t>
      </w:r>
      <w:r w:rsidR="00AB79EB" w:rsidRPr="006B06E9">
        <w:rPr>
          <w:rFonts w:asciiTheme="majorBidi" w:hAnsiTheme="majorBidi" w:cs="Simplified Arabic" w:hint="cs"/>
          <w:sz w:val="24"/>
          <w:szCs w:val="24"/>
          <w:rtl/>
          <w:lang w:bidi="ar-EG"/>
        </w:rPr>
        <w:t xml:space="preserve"> </w:t>
      </w:r>
      <w:r w:rsidR="00171A7F" w:rsidRPr="006B06E9">
        <w:rPr>
          <w:rFonts w:asciiTheme="majorBidi" w:hAnsiTheme="majorBidi" w:cs="Simplified Arabic" w:hint="cs"/>
          <w:sz w:val="24"/>
          <w:szCs w:val="24"/>
          <w:rtl/>
          <w:lang w:bidi="ar-EG"/>
        </w:rPr>
        <w:t>تنتهى</w:t>
      </w:r>
      <w:r w:rsidR="00AB79EB" w:rsidRPr="006B06E9">
        <w:rPr>
          <w:rFonts w:asciiTheme="majorBidi" w:hAnsiTheme="majorBidi" w:cs="Simplified Arabic" w:hint="cs"/>
          <w:sz w:val="24"/>
          <w:szCs w:val="24"/>
          <w:rtl/>
          <w:lang w:bidi="ar-EG"/>
        </w:rPr>
        <w:t xml:space="preserve"> </w:t>
      </w:r>
      <w:r w:rsidR="00171A7F" w:rsidRPr="006B06E9">
        <w:rPr>
          <w:rFonts w:asciiTheme="majorBidi" w:hAnsiTheme="majorBidi" w:cs="Simplified Arabic" w:hint="cs"/>
          <w:sz w:val="24"/>
          <w:szCs w:val="24"/>
          <w:rtl/>
          <w:lang w:bidi="ar-EG"/>
        </w:rPr>
        <w:t>بنهاية</w:t>
      </w:r>
      <w:r w:rsidR="00AB79EB" w:rsidRPr="006B06E9">
        <w:rPr>
          <w:rFonts w:asciiTheme="majorBidi" w:hAnsiTheme="majorBidi" w:cs="Simplified Arabic" w:hint="cs"/>
          <w:sz w:val="24"/>
          <w:szCs w:val="24"/>
          <w:rtl/>
          <w:lang w:bidi="ar-EG"/>
        </w:rPr>
        <w:t xml:space="preserve"> عام 2030.</w:t>
      </w:r>
    </w:p>
    <w:p w14:paraId="16965789" w14:textId="2E40F744" w:rsidR="00ED13F1" w:rsidRPr="006B06E9" w:rsidRDefault="00ED13F1" w:rsidP="00996D85">
      <w:pPr>
        <w:spacing w:line="276" w:lineRule="auto"/>
        <w:ind w:right="-360" w:firstLine="720"/>
        <w:jc w:val="both"/>
        <w:rPr>
          <w:rFonts w:asciiTheme="majorBidi" w:hAnsiTheme="majorBidi" w:cs="Simplified Arabic"/>
          <w:sz w:val="24"/>
          <w:szCs w:val="24"/>
          <w:rtl/>
          <w:lang w:bidi="ar-EG"/>
        </w:rPr>
      </w:pPr>
      <w:r w:rsidRPr="006B06E9">
        <w:rPr>
          <w:rFonts w:asciiTheme="majorBidi" w:hAnsiTheme="majorBidi" w:cs="Simplified Arabic" w:hint="cs"/>
          <w:sz w:val="24"/>
          <w:szCs w:val="24"/>
          <w:rtl/>
          <w:lang w:bidi="ar-EG"/>
        </w:rPr>
        <w:t xml:space="preserve">ومع تعاقب السنوات أصبحت المؤسسات </w:t>
      </w:r>
      <w:r w:rsidR="00171A7F" w:rsidRPr="006B06E9">
        <w:rPr>
          <w:rFonts w:asciiTheme="majorBidi" w:hAnsiTheme="majorBidi" w:cs="Simplified Arabic" w:hint="cs"/>
          <w:sz w:val="24"/>
          <w:szCs w:val="24"/>
          <w:rtl/>
          <w:lang w:bidi="ar-EG"/>
        </w:rPr>
        <w:t>البحثية</w:t>
      </w:r>
      <w:r w:rsidR="00AB79EB" w:rsidRPr="006B06E9">
        <w:rPr>
          <w:rFonts w:asciiTheme="majorBidi" w:hAnsiTheme="majorBidi" w:cs="Simplified Arabic" w:hint="cs"/>
          <w:sz w:val="24"/>
          <w:szCs w:val="24"/>
          <w:rtl/>
          <w:lang w:bidi="ar-EG"/>
        </w:rPr>
        <w:t xml:space="preserve"> </w:t>
      </w:r>
      <w:r w:rsidRPr="006B06E9">
        <w:rPr>
          <w:rFonts w:asciiTheme="majorBidi" w:hAnsiTheme="majorBidi" w:cs="Simplified Arabic" w:hint="cs"/>
          <w:sz w:val="24"/>
          <w:szCs w:val="24"/>
          <w:rtl/>
          <w:lang w:bidi="ar-EG"/>
        </w:rPr>
        <w:t xml:space="preserve">والجهات </w:t>
      </w:r>
      <w:r w:rsidR="00171A7F" w:rsidRPr="006B06E9">
        <w:rPr>
          <w:rFonts w:asciiTheme="majorBidi" w:hAnsiTheme="majorBidi" w:cs="Simplified Arabic" w:hint="cs"/>
          <w:sz w:val="24"/>
          <w:szCs w:val="24"/>
          <w:rtl/>
          <w:lang w:bidi="ar-EG"/>
        </w:rPr>
        <w:t>الحكومية</w:t>
      </w:r>
      <w:r w:rsidRPr="006B06E9">
        <w:rPr>
          <w:rFonts w:asciiTheme="majorBidi" w:hAnsiTheme="majorBidi" w:cs="Simplified Arabic" w:hint="cs"/>
          <w:sz w:val="24"/>
          <w:szCs w:val="24"/>
          <w:rtl/>
          <w:lang w:bidi="ar-EG"/>
        </w:rPr>
        <w:t xml:space="preserve"> </w:t>
      </w:r>
      <w:r w:rsidR="00171A7F" w:rsidRPr="006B06E9">
        <w:rPr>
          <w:rFonts w:asciiTheme="majorBidi" w:hAnsiTheme="majorBidi" w:cs="Simplified Arabic" w:hint="cs"/>
          <w:sz w:val="24"/>
          <w:szCs w:val="24"/>
          <w:rtl/>
          <w:lang w:bidi="ar-EG"/>
        </w:rPr>
        <w:t>المختلفة</w:t>
      </w:r>
      <w:r w:rsidRPr="006B06E9">
        <w:rPr>
          <w:rFonts w:asciiTheme="majorBidi" w:hAnsiTheme="majorBidi" w:cs="Simplified Arabic" w:hint="cs"/>
          <w:sz w:val="24"/>
          <w:szCs w:val="24"/>
          <w:rtl/>
          <w:lang w:bidi="ar-EG"/>
        </w:rPr>
        <w:t xml:space="preserve"> وعلى راسها الاجهزة </w:t>
      </w:r>
      <w:r w:rsidR="00171A7F" w:rsidRPr="006B06E9">
        <w:rPr>
          <w:rFonts w:asciiTheme="majorBidi" w:hAnsiTheme="majorBidi" w:cs="Simplified Arabic" w:hint="cs"/>
          <w:sz w:val="24"/>
          <w:szCs w:val="24"/>
          <w:rtl/>
          <w:lang w:bidi="ar-EG"/>
        </w:rPr>
        <w:t>الإحصائية</w:t>
      </w:r>
      <w:r w:rsidRPr="006B06E9">
        <w:rPr>
          <w:rFonts w:asciiTheme="majorBidi" w:hAnsiTheme="majorBidi" w:cs="Simplified Arabic" w:hint="cs"/>
          <w:sz w:val="24"/>
          <w:szCs w:val="24"/>
          <w:rtl/>
          <w:lang w:bidi="ar-EG"/>
        </w:rPr>
        <w:t xml:space="preserve"> تمتلك ثروه </w:t>
      </w:r>
      <w:r w:rsidR="00171A7F" w:rsidRPr="006B06E9">
        <w:rPr>
          <w:rFonts w:asciiTheme="majorBidi" w:hAnsiTheme="majorBidi" w:cs="Simplified Arabic" w:hint="cs"/>
          <w:sz w:val="24"/>
          <w:szCs w:val="24"/>
          <w:rtl/>
          <w:lang w:bidi="ar-EG"/>
        </w:rPr>
        <w:t>هائلة</w:t>
      </w:r>
      <w:r w:rsidRPr="006B06E9">
        <w:rPr>
          <w:rFonts w:asciiTheme="majorBidi" w:hAnsiTheme="majorBidi" w:cs="Simplified Arabic" w:hint="cs"/>
          <w:sz w:val="24"/>
          <w:szCs w:val="24"/>
          <w:rtl/>
          <w:lang w:bidi="ar-EG"/>
        </w:rPr>
        <w:t xml:space="preserve"> من البيانات </w:t>
      </w:r>
      <w:r w:rsidR="00171A7F" w:rsidRPr="006B06E9">
        <w:rPr>
          <w:rFonts w:asciiTheme="majorBidi" w:hAnsiTheme="majorBidi" w:cs="Simplified Arabic" w:hint="cs"/>
          <w:sz w:val="24"/>
          <w:szCs w:val="24"/>
          <w:rtl/>
          <w:lang w:bidi="ar-EG"/>
        </w:rPr>
        <w:t>المتنوعة</w:t>
      </w:r>
      <w:r w:rsidRPr="006B06E9">
        <w:rPr>
          <w:rFonts w:asciiTheme="majorBidi" w:hAnsiTheme="majorBidi" w:cs="Simplified Arabic" w:hint="cs"/>
          <w:sz w:val="24"/>
          <w:szCs w:val="24"/>
          <w:rtl/>
          <w:lang w:bidi="ar-EG"/>
        </w:rPr>
        <w:t xml:space="preserve"> </w:t>
      </w:r>
      <w:r w:rsidR="00171A7F" w:rsidRPr="006B06E9">
        <w:rPr>
          <w:rFonts w:asciiTheme="majorBidi" w:hAnsiTheme="majorBidi" w:cs="Simplified Arabic" w:hint="cs"/>
          <w:sz w:val="24"/>
          <w:szCs w:val="24"/>
          <w:rtl/>
          <w:lang w:bidi="ar-EG"/>
        </w:rPr>
        <w:t>في</w:t>
      </w:r>
      <w:r w:rsidRPr="006B06E9">
        <w:rPr>
          <w:rFonts w:asciiTheme="majorBidi" w:hAnsiTheme="majorBidi" w:cs="Simplified Arabic" w:hint="cs"/>
          <w:sz w:val="24"/>
          <w:szCs w:val="24"/>
          <w:rtl/>
          <w:lang w:bidi="ar-EG"/>
        </w:rPr>
        <w:t xml:space="preserve"> شتى المجالات من خلال الدراسات </w:t>
      </w:r>
      <w:r w:rsidR="00171A7F" w:rsidRPr="006B06E9">
        <w:rPr>
          <w:rFonts w:asciiTheme="majorBidi" w:hAnsiTheme="majorBidi" w:cs="Simplified Arabic" w:hint="cs"/>
          <w:sz w:val="24"/>
          <w:szCs w:val="24"/>
          <w:rtl/>
          <w:lang w:bidi="ar-EG"/>
        </w:rPr>
        <w:t>الميدانية</w:t>
      </w:r>
      <w:r w:rsidRPr="006B06E9">
        <w:rPr>
          <w:rFonts w:asciiTheme="majorBidi" w:hAnsiTheme="majorBidi" w:cs="Simplified Arabic" w:hint="cs"/>
          <w:sz w:val="24"/>
          <w:szCs w:val="24"/>
          <w:rtl/>
          <w:lang w:bidi="ar-EG"/>
        </w:rPr>
        <w:t xml:space="preserve"> والبحوث </w:t>
      </w:r>
      <w:r w:rsidR="00171A7F" w:rsidRPr="006B06E9">
        <w:rPr>
          <w:rFonts w:asciiTheme="majorBidi" w:hAnsiTheme="majorBidi" w:cs="Simplified Arabic" w:hint="cs"/>
          <w:sz w:val="24"/>
          <w:szCs w:val="24"/>
          <w:rtl/>
          <w:lang w:bidi="ar-EG"/>
        </w:rPr>
        <w:t>الإحصائية</w:t>
      </w:r>
      <w:r w:rsidRPr="006B06E9">
        <w:rPr>
          <w:rFonts w:asciiTheme="majorBidi" w:hAnsiTheme="majorBidi" w:cs="Simplified Arabic" w:hint="cs"/>
          <w:sz w:val="24"/>
          <w:szCs w:val="24"/>
          <w:rtl/>
          <w:lang w:bidi="ar-EG"/>
        </w:rPr>
        <w:t xml:space="preserve"> </w:t>
      </w:r>
      <w:r w:rsidR="00171A7F" w:rsidRPr="006B06E9">
        <w:rPr>
          <w:rFonts w:asciiTheme="majorBidi" w:hAnsiTheme="majorBidi" w:cs="Simplified Arabic" w:hint="cs"/>
          <w:sz w:val="24"/>
          <w:szCs w:val="24"/>
          <w:rtl/>
          <w:lang w:bidi="ar-EG"/>
        </w:rPr>
        <w:t>التي</w:t>
      </w:r>
      <w:r w:rsidRPr="006B06E9">
        <w:rPr>
          <w:rFonts w:asciiTheme="majorBidi" w:hAnsiTheme="majorBidi" w:cs="Simplified Arabic" w:hint="cs"/>
          <w:sz w:val="24"/>
          <w:szCs w:val="24"/>
          <w:rtl/>
          <w:lang w:bidi="ar-EG"/>
        </w:rPr>
        <w:t xml:space="preserve"> تقوم بها تلك الهيئات بشكل مستمر</w:t>
      </w:r>
      <w:r w:rsidR="00AB79EB" w:rsidRPr="006B06E9">
        <w:rPr>
          <w:rFonts w:asciiTheme="majorBidi" w:hAnsiTheme="majorBidi" w:cs="Simplified Arabic" w:hint="cs"/>
          <w:sz w:val="24"/>
          <w:szCs w:val="24"/>
          <w:rtl/>
          <w:lang w:bidi="ar-EG"/>
        </w:rPr>
        <w:t xml:space="preserve"> </w:t>
      </w:r>
      <w:r w:rsidR="00171A7F" w:rsidRPr="006B06E9">
        <w:rPr>
          <w:rFonts w:asciiTheme="majorBidi" w:hAnsiTheme="majorBidi" w:cs="Simplified Arabic" w:hint="cs"/>
          <w:sz w:val="24"/>
          <w:szCs w:val="24"/>
          <w:rtl/>
          <w:lang w:bidi="ar-EG"/>
        </w:rPr>
        <w:t>والتي</w:t>
      </w:r>
      <w:r w:rsidR="00AB79EB" w:rsidRPr="006B06E9">
        <w:rPr>
          <w:rFonts w:asciiTheme="majorBidi" w:hAnsiTheme="majorBidi" w:cs="Simplified Arabic" w:hint="cs"/>
          <w:sz w:val="24"/>
          <w:szCs w:val="24"/>
          <w:rtl/>
          <w:lang w:bidi="ar-EG"/>
        </w:rPr>
        <w:t xml:space="preserve"> يمكن الاستفادة منها معا </w:t>
      </w:r>
      <w:r w:rsidR="0027424E" w:rsidRPr="006B06E9">
        <w:rPr>
          <w:rFonts w:asciiTheme="majorBidi" w:hAnsiTheme="majorBidi" w:cs="Simplified Arabic" w:hint="cs"/>
          <w:sz w:val="24"/>
          <w:szCs w:val="24"/>
          <w:rtl/>
          <w:lang w:bidi="ar-EG"/>
        </w:rPr>
        <w:t>في</w:t>
      </w:r>
      <w:r w:rsidR="00AB79EB" w:rsidRPr="006B06E9">
        <w:rPr>
          <w:rFonts w:asciiTheme="majorBidi" w:hAnsiTheme="majorBidi" w:cs="Simplified Arabic" w:hint="cs"/>
          <w:sz w:val="24"/>
          <w:szCs w:val="24"/>
          <w:rtl/>
          <w:lang w:bidi="ar-EG"/>
        </w:rPr>
        <w:t xml:space="preserve"> إطار تقنى جيد يراعى فيه المفاهيم الإحصائية ويلبى الطلب المستمر والتغير على البيانات والذى يختلف </w:t>
      </w:r>
      <w:r w:rsidR="00171A7F" w:rsidRPr="006B06E9">
        <w:rPr>
          <w:rFonts w:asciiTheme="majorBidi" w:hAnsiTheme="majorBidi" w:cs="Simplified Arabic" w:hint="cs"/>
          <w:sz w:val="24"/>
          <w:szCs w:val="24"/>
          <w:rtl/>
          <w:lang w:bidi="ar-EG"/>
        </w:rPr>
        <w:t>باختلاف</w:t>
      </w:r>
      <w:r w:rsidR="00AB79EB" w:rsidRPr="006B06E9">
        <w:rPr>
          <w:rFonts w:asciiTheme="majorBidi" w:hAnsiTheme="majorBidi" w:cs="Simplified Arabic" w:hint="cs"/>
          <w:sz w:val="24"/>
          <w:szCs w:val="24"/>
          <w:rtl/>
          <w:lang w:bidi="ar-EG"/>
        </w:rPr>
        <w:t xml:space="preserve"> الوقت والتوجه العام للسياسات </w:t>
      </w:r>
      <w:r w:rsidR="00171A7F" w:rsidRPr="006B06E9">
        <w:rPr>
          <w:rFonts w:asciiTheme="majorBidi" w:hAnsiTheme="majorBidi" w:cs="Simplified Arabic" w:hint="cs"/>
          <w:sz w:val="24"/>
          <w:szCs w:val="24"/>
          <w:rtl/>
          <w:lang w:bidi="ar-EG"/>
        </w:rPr>
        <w:t>المحلية</w:t>
      </w:r>
      <w:r w:rsidR="00AB79EB" w:rsidRPr="006B06E9">
        <w:rPr>
          <w:rFonts w:asciiTheme="majorBidi" w:hAnsiTheme="majorBidi" w:cs="Simplified Arabic" w:hint="cs"/>
          <w:sz w:val="24"/>
          <w:szCs w:val="24"/>
          <w:rtl/>
          <w:lang w:bidi="ar-EG"/>
        </w:rPr>
        <w:t xml:space="preserve"> والدولية، لذا كان من </w:t>
      </w:r>
      <w:r w:rsidR="0027424E" w:rsidRPr="006B06E9">
        <w:rPr>
          <w:rFonts w:asciiTheme="majorBidi" w:hAnsiTheme="majorBidi" w:cs="Simplified Arabic" w:hint="cs"/>
          <w:sz w:val="24"/>
          <w:szCs w:val="24"/>
          <w:rtl/>
          <w:lang w:bidi="ar-EG"/>
        </w:rPr>
        <w:t>الضروري</w:t>
      </w:r>
      <w:r w:rsidR="00AB79EB" w:rsidRPr="006B06E9">
        <w:rPr>
          <w:rFonts w:asciiTheme="majorBidi" w:hAnsiTheme="majorBidi" w:cs="Simplified Arabic" w:hint="cs"/>
          <w:sz w:val="24"/>
          <w:szCs w:val="24"/>
          <w:rtl/>
          <w:lang w:bidi="ar-EG"/>
        </w:rPr>
        <w:t xml:space="preserve"> ان يتم تطوير شكل البيانات ومحاوله الاستفادة من رقمنه الحياة البشرية </w:t>
      </w:r>
      <w:r w:rsidR="0027424E" w:rsidRPr="006B06E9">
        <w:rPr>
          <w:rFonts w:asciiTheme="majorBidi" w:hAnsiTheme="majorBidi" w:cs="Simplified Arabic" w:hint="cs"/>
          <w:sz w:val="24"/>
          <w:szCs w:val="24"/>
          <w:rtl/>
          <w:lang w:bidi="ar-EG"/>
        </w:rPr>
        <w:t>في</w:t>
      </w:r>
      <w:r w:rsidR="00AB79EB" w:rsidRPr="006B06E9">
        <w:rPr>
          <w:rFonts w:asciiTheme="majorBidi" w:hAnsiTheme="majorBidi" w:cs="Simplified Arabic" w:hint="cs"/>
          <w:sz w:val="24"/>
          <w:szCs w:val="24"/>
          <w:rtl/>
          <w:lang w:bidi="ar-EG"/>
        </w:rPr>
        <w:t xml:space="preserve"> شتى المجالات</w:t>
      </w:r>
      <w:r w:rsidRPr="006B06E9">
        <w:rPr>
          <w:rFonts w:asciiTheme="majorBidi" w:hAnsiTheme="majorBidi" w:cs="Simplified Arabic" w:hint="cs"/>
          <w:sz w:val="24"/>
          <w:szCs w:val="24"/>
          <w:rtl/>
          <w:lang w:bidi="ar-EG"/>
        </w:rPr>
        <w:t>.</w:t>
      </w:r>
    </w:p>
    <w:p w14:paraId="0838A02D" w14:textId="53F68AEC" w:rsidR="00ED13F1" w:rsidRPr="006B06E9" w:rsidRDefault="00ED13F1" w:rsidP="00996D85">
      <w:pPr>
        <w:spacing w:line="276" w:lineRule="auto"/>
        <w:ind w:right="-360" w:firstLine="720"/>
        <w:jc w:val="both"/>
        <w:rPr>
          <w:rFonts w:asciiTheme="majorBidi" w:hAnsiTheme="majorBidi" w:cs="Simplified Arabic"/>
          <w:sz w:val="24"/>
          <w:szCs w:val="24"/>
          <w:rtl/>
          <w:lang w:bidi="ar-EG"/>
        </w:rPr>
      </w:pPr>
      <w:r w:rsidRPr="006B06E9">
        <w:rPr>
          <w:rFonts w:asciiTheme="majorBidi" w:hAnsiTheme="majorBidi" w:cs="Simplified Arabic" w:hint="cs"/>
          <w:sz w:val="24"/>
          <w:szCs w:val="24"/>
          <w:rtl/>
          <w:lang w:bidi="ar-EG"/>
        </w:rPr>
        <w:t xml:space="preserve">ومع </w:t>
      </w:r>
      <w:r w:rsidR="00BD0455" w:rsidRPr="006B06E9">
        <w:rPr>
          <w:rFonts w:asciiTheme="majorBidi" w:hAnsiTheme="majorBidi" w:cs="Simplified Arabic" w:hint="cs"/>
          <w:sz w:val="24"/>
          <w:szCs w:val="24"/>
          <w:rtl/>
          <w:lang w:bidi="ar-EG"/>
        </w:rPr>
        <w:t>ظهور</w:t>
      </w:r>
      <w:r w:rsidRPr="006B06E9">
        <w:rPr>
          <w:rFonts w:asciiTheme="majorBidi" w:hAnsiTheme="majorBidi" w:cs="Simplified Arabic" w:hint="cs"/>
          <w:sz w:val="24"/>
          <w:szCs w:val="24"/>
          <w:rtl/>
          <w:lang w:bidi="ar-EG"/>
        </w:rPr>
        <w:t xml:space="preserve"> جائحه كورونا وما ترتب عليها من اجراءات </w:t>
      </w:r>
      <w:r w:rsidR="0027424E" w:rsidRPr="006B06E9">
        <w:rPr>
          <w:rFonts w:asciiTheme="majorBidi" w:hAnsiTheme="majorBidi" w:cs="Simplified Arabic" w:hint="cs"/>
          <w:sz w:val="24"/>
          <w:szCs w:val="24"/>
          <w:rtl/>
          <w:lang w:bidi="ar-EG"/>
        </w:rPr>
        <w:t>وقائية</w:t>
      </w:r>
      <w:r w:rsidRPr="006B06E9">
        <w:rPr>
          <w:rFonts w:asciiTheme="majorBidi" w:hAnsiTheme="majorBidi" w:cs="Simplified Arabic" w:hint="cs"/>
          <w:sz w:val="24"/>
          <w:szCs w:val="24"/>
          <w:rtl/>
          <w:lang w:bidi="ar-EG"/>
        </w:rPr>
        <w:t xml:space="preserve"> للحد من انتشار الفيروس </w:t>
      </w:r>
      <w:r w:rsidR="0027424E" w:rsidRPr="006B06E9">
        <w:rPr>
          <w:rFonts w:asciiTheme="majorBidi" w:hAnsiTheme="majorBidi" w:cs="Simplified Arabic" w:hint="cs"/>
          <w:sz w:val="24"/>
          <w:szCs w:val="24"/>
          <w:rtl/>
          <w:lang w:bidi="ar-EG"/>
        </w:rPr>
        <w:t>والذي</w:t>
      </w:r>
      <w:r w:rsidRPr="006B06E9">
        <w:rPr>
          <w:rFonts w:asciiTheme="majorBidi" w:hAnsiTheme="majorBidi" w:cs="Simplified Arabic" w:hint="cs"/>
          <w:sz w:val="24"/>
          <w:szCs w:val="24"/>
          <w:rtl/>
          <w:lang w:bidi="ar-EG"/>
        </w:rPr>
        <w:t xml:space="preserve"> </w:t>
      </w:r>
      <w:r w:rsidR="00BD0455" w:rsidRPr="006B06E9">
        <w:rPr>
          <w:rFonts w:asciiTheme="majorBidi" w:hAnsiTheme="majorBidi" w:cs="Simplified Arabic" w:hint="cs"/>
          <w:sz w:val="24"/>
          <w:szCs w:val="24"/>
          <w:rtl/>
          <w:lang w:bidi="ar-EG"/>
        </w:rPr>
        <w:t>بدوره</w:t>
      </w:r>
      <w:r w:rsidRPr="006B06E9">
        <w:rPr>
          <w:rFonts w:asciiTheme="majorBidi" w:hAnsiTheme="majorBidi" w:cs="Simplified Arabic" w:hint="cs"/>
          <w:sz w:val="24"/>
          <w:szCs w:val="24"/>
          <w:rtl/>
          <w:lang w:bidi="ar-EG"/>
        </w:rPr>
        <w:t xml:space="preserve"> حد من تنفيذ </w:t>
      </w:r>
      <w:r w:rsidR="00996D85" w:rsidRPr="006B06E9">
        <w:rPr>
          <w:rFonts w:asciiTheme="majorBidi" w:hAnsiTheme="majorBidi" w:cs="Simplified Arabic" w:hint="cs"/>
          <w:sz w:val="24"/>
          <w:szCs w:val="24"/>
          <w:rtl/>
          <w:lang w:bidi="ar-EG"/>
        </w:rPr>
        <w:t xml:space="preserve">العمليات </w:t>
      </w:r>
      <w:r w:rsidR="00303965" w:rsidRPr="006B06E9">
        <w:rPr>
          <w:rFonts w:asciiTheme="majorBidi" w:hAnsiTheme="majorBidi" w:cs="Simplified Arabic" w:hint="cs"/>
          <w:sz w:val="24"/>
          <w:szCs w:val="24"/>
          <w:rtl/>
          <w:lang w:bidi="ar-EG"/>
        </w:rPr>
        <w:t>الإحصائية</w:t>
      </w:r>
      <w:r w:rsidR="00996D85" w:rsidRPr="006B06E9">
        <w:rPr>
          <w:rFonts w:asciiTheme="majorBidi" w:hAnsiTheme="majorBidi" w:cs="Simplified Arabic" w:hint="cs"/>
          <w:sz w:val="24"/>
          <w:szCs w:val="24"/>
          <w:rtl/>
          <w:lang w:bidi="ar-EG"/>
        </w:rPr>
        <w:t xml:space="preserve"> الدورية التي تقوم بها الأجهزة بالطرق المعتادة</w:t>
      </w:r>
      <w:r w:rsidRPr="006B06E9">
        <w:rPr>
          <w:rFonts w:asciiTheme="majorBidi" w:hAnsiTheme="majorBidi" w:cs="Simplified Arabic" w:hint="cs"/>
          <w:sz w:val="24"/>
          <w:szCs w:val="24"/>
          <w:rtl/>
          <w:lang w:bidi="ar-EG"/>
        </w:rPr>
        <w:t xml:space="preserve"> تنفيذا </w:t>
      </w:r>
      <w:r w:rsidR="0027424E" w:rsidRPr="006B06E9">
        <w:rPr>
          <w:rFonts w:asciiTheme="majorBidi" w:hAnsiTheme="majorBidi" w:cs="Simplified Arabic" w:hint="cs"/>
          <w:sz w:val="24"/>
          <w:szCs w:val="24"/>
          <w:rtl/>
          <w:lang w:bidi="ar-EG"/>
        </w:rPr>
        <w:t>للإجراءات</w:t>
      </w:r>
      <w:r w:rsidRPr="006B06E9">
        <w:rPr>
          <w:rFonts w:asciiTheme="majorBidi" w:hAnsiTheme="majorBidi" w:cs="Simplified Arabic" w:hint="cs"/>
          <w:sz w:val="24"/>
          <w:szCs w:val="24"/>
          <w:rtl/>
          <w:lang w:bidi="ar-EG"/>
        </w:rPr>
        <w:t xml:space="preserve"> الاحترازية</w:t>
      </w:r>
      <w:r w:rsidR="00996D85" w:rsidRPr="006B06E9">
        <w:rPr>
          <w:rFonts w:asciiTheme="majorBidi" w:hAnsiTheme="majorBidi" w:cs="Simplified Arabic" w:hint="cs"/>
          <w:sz w:val="24"/>
          <w:szCs w:val="24"/>
          <w:rtl/>
          <w:lang w:bidi="ar-EG"/>
        </w:rPr>
        <w:t xml:space="preserve"> لمواجهة تفشى الفيروس</w:t>
      </w:r>
      <w:r w:rsidRPr="006B06E9">
        <w:rPr>
          <w:rFonts w:asciiTheme="majorBidi" w:hAnsiTheme="majorBidi" w:cs="Simplified Arabic" w:hint="cs"/>
          <w:sz w:val="24"/>
          <w:szCs w:val="24"/>
          <w:rtl/>
          <w:lang w:bidi="ar-EG"/>
        </w:rPr>
        <w:t xml:space="preserve">، </w:t>
      </w:r>
      <w:r w:rsidR="00BD0455" w:rsidRPr="006B06E9">
        <w:rPr>
          <w:rFonts w:asciiTheme="majorBidi" w:hAnsiTheme="majorBidi" w:cs="Simplified Arabic" w:hint="cs"/>
          <w:sz w:val="24"/>
          <w:szCs w:val="24"/>
          <w:rtl/>
          <w:lang w:bidi="ar-EG"/>
        </w:rPr>
        <w:t>مما ادى الى</w:t>
      </w:r>
      <w:r w:rsidRPr="006B06E9">
        <w:rPr>
          <w:rFonts w:asciiTheme="majorBidi" w:hAnsiTheme="majorBidi" w:cs="Simplified Arabic" w:hint="cs"/>
          <w:sz w:val="24"/>
          <w:szCs w:val="24"/>
          <w:rtl/>
          <w:lang w:bidi="ar-EG"/>
        </w:rPr>
        <w:t xml:space="preserve"> حدوث فجوات </w:t>
      </w:r>
      <w:r w:rsidR="0027424E" w:rsidRPr="006B06E9">
        <w:rPr>
          <w:rFonts w:asciiTheme="majorBidi" w:hAnsiTheme="majorBidi" w:cs="Simplified Arabic" w:hint="cs"/>
          <w:sz w:val="24"/>
          <w:szCs w:val="24"/>
          <w:rtl/>
          <w:lang w:bidi="ar-EG"/>
        </w:rPr>
        <w:t>في</w:t>
      </w:r>
      <w:r w:rsidRPr="006B06E9">
        <w:rPr>
          <w:rFonts w:asciiTheme="majorBidi" w:hAnsiTheme="majorBidi" w:cs="Simplified Arabic" w:hint="cs"/>
          <w:sz w:val="24"/>
          <w:szCs w:val="24"/>
          <w:rtl/>
          <w:lang w:bidi="ar-EG"/>
        </w:rPr>
        <w:t xml:space="preserve"> توفير </w:t>
      </w:r>
      <w:r w:rsidR="0027424E" w:rsidRPr="006B06E9">
        <w:rPr>
          <w:rFonts w:asciiTheme="majorBidi" w:hAnsiTheme="majorBidi" w:cs="Simplified Arabic" w:hint="cs"/>
          <w:sz w:val="24"/>
          <w:szCs w:val="24"/>
          <w:rtl/>
          <w:lang w:bidi="ar-EG"/>
        </w:rPr>
        <w:t>البيانات،</w:t>
      </w:r>
      <w:r w:rsidRPr="006B06E9">
        <w:rPr>
          <w:rFonts w:asciiTheme="majorBidi" w:hAnsiTheme="majorBidi" w:cs="Simplified Arabic" w:hint="cs"/>
          <w:sz w:val="24"/>
          <w:szCs w:val="24"/>
          <w:rtl/>
          <w:lang w:bidi="ar-EG"/>
        </w:rPr>
        <w:t xml:space="preserve"> مما </w:t>
      </w:r>
      <w:r w:rsidR="0027424E" w:rsidRPr="006B06E9">
        <w:rPr>
          <w:rFonts w:asciiTheme="majorBidi" w:hAnsiTheme="majorBidi" w:cs="Simplified Arabic" w:hint="cs"/>
          <w:sz w:val="24"/>
          <w:szCs w:val="24"/>
          <w:rtl/>
          <w:lang w:bidi="ar-EG"/>
        </w:rPr>
        <w:t>دعي</w:t>
      </w:r>
      <w:r w:rsidRPr="006B06E9">
        <w:rPr>
          <w:rFonts w:asciiTheme="majorBidi" w:hAnsiTheme="majorBidi" w:cs="Simplified Arabic" w:hint="cs"/>
          <w:sz w:val="24"/>
          <w:szCs w:val="24"/>
          <w:rtl/>
          <w:lang w:bidi="ar-EG"/>
        </w:rPr>
        <w:t xml:space="preserve"> الاجهزة </w:t>
      </w:r>
      <w:r w:rsidR="0027424E" w:rsidRPr="006B06E9">
        <w:rPr>
          <w:rFonts w:asciiTheme="majorBidi" w:hAnsiTheme="majorBidi" w:cs="Simplified Arabic" w:hint="cs"/>
          <w:sz w:val="24"/>
          <w:szCs w:val="24"/>
          <w:rtl/>
          <w:lang w:bidi="ar-EG"/>
        </w:rPr>
        <w:t>الإحصائية</w:t>
      </w:r>
      <w:r w:rsidRPr="006B06E9">
        <w:rPr>
          <w:rFonts w:asciiTheme="majorBidi" w:hAnsiTheme="majorBidi" w:cs="Simplified Arabic" w:hint="cs"/>
          <w:sz w:val="24"/>
          <w:szCs w:val="24"/>
          <w:rtl/>
          <w:lang w:bidi="ar-EG"/>
        </w:rPr>
        <w:t xml:space="preserve"> </w:t>
      </w:r>
      <w:r w:rsidR="0027424E" w:rsidRPr="006B06E9">
        <w:rPr>
          <w:rFonts w:asciiTheme="majorBidi" w:hAnsiTheme="majorBidi" w:cs="Simplified Arabic" w:hint="cs"/>
          <w:sz w:val="24"/>
          <w:szCs w:val="24"/>
          <w:rtl/>
          <w:lang w:bidi="ar-EG"/>
        </w:rPr>
        <w:t>في</w:t>
      </w:r>
      <w:r w:rsidRPr="006B06E9">
        <w:rPr>
          <w:rFonts w:asciiTheme="majorBidi" w:hAnsiTheme="majorBidi" w:cs="Simplified Arabic" w:hint="cs"/>
          <w:sz w:val="24"/>
          <w:szCs w:val="24"/>
          <w:rtl/>
          <w:lang w:bidi="ar-EG"/>
        </w:rPr>
        <w:t xml:space="preserve"> البحث على مصادر غير </w:t>
      </w:r>
      <w:r w:rsidR="0027424E" w:rsidRPr="006B06E9">
        <w:rPr>
          <w:rFonts w:asciiTheme="majorBidi" w:hAnsiTheme="majorBidi" w:cs="Simplified Arabic" w:hint="cs"/>
          <w:sz w:val="24"/>
          <w:szCs w:val="24"/>
          <w:rtl/>
          <w:lang w:bidi="ar-EG"/>
        </w:rPr>
        <w:t>تقليدية</w:t>
      </w:r>
      <w:r w:rsidRPr="006B06E9">
        <w:rPr>
          <w:rFonts w:asciiTheme="majorBidi" w:hAnsiTheme="majorBidi" w:cs="Simplified Arabic" w:hint="cs"/>
          <w:sz w:val="24"/>
          <w:szCs w:val="24"/>
          <w:rtl/>
          <w:lang w:bidi="ar-EG"/>
        </w:rPr>
        <w:t xml:space="preserve"> للبيانات والاستفادة من البيانات المتوفرة لديها باستخدام تقنيات البيانات </w:t>
      </w:r>
      <w:r w:rsidR="0027424E" w:rsidRPr="006B06E9">
        <w:rPr>
          <w:rFonts w:asciiTheme="majorBidi" w:hAnsiTheme="majorBidi" w:cs="Simplified Arabic" w:hint="cs"/>
          <w:sz w:val="24"/>
          <w:szCs w:val="24"/>
          <w:rtl/>
          <w:lang w:bidi="ar-EG"/>
        </w:rPr>
        <w:t>الضخمة</w:t>
      </w:r>
      <w:r w:rsidRPr="006B06E9">
        <w:rPr>
          <w:rFonts w:asciiTheme="majorBidi" w:hAnsiTheme="majorBidi" w:cs="Simplified Arabic" w:hint="cs"/>
          <w:sz w:val="24"/>
          <w:szCs w:val="24"/>
          <w:rtl/>
          <w:lang w:bidi="ar-EG"/>
        </w:rPr>
        <w:t>(</w:t>
      </w:r>
      <w:r w:rsidRPr="006B06E9">
        <w:rPr>
          <w:rFonts w:asciiTheme="majorBidi" w:hAnsiTheme="majorBidi" w:cs="Simplified Arabic"/>
          <w:sz w:val="24"/>
          <w:szCs w:val="24"/>
          <w:lang w:bidi="ar-EG"/>
        </w:rPr>
        <w:t>big-data</w:t>
      </w:r>
      <w:r w:rsidRPr="006B06E9">
        <w:rPr>
          <w:rFonts w:asciiTheme="majorBidi" w:hAnsiTheme="majorBidi" w:cs="Simplified Arabic" w:hint="cs"/>
          <w:sz w:val="24"/>
          <w:szCs w:val="24"/>
          <w:rtl/>
          <w:lang w:bidi="ar-EG"/>
        </w:rPr>
        <w:t xml:space="preserve">) لسد فجوات البيانات والحصول على </w:t>
      </w:r>
      <w:r w:rsidR="0027424E" w:rsidRPr="006B06E9">
        <w:rPr>
          <w:rFonts w:asciiTheme="majorBidi" w:hAnsiTheme="majorBidi" w:cs="Simplified Arabic" w:hint="cs"/>
          <w:sz w:val="24"/>
          <w:szCs w:val="24"/>
          <w:rtl/>
          <w:lang w:bidi="ar-EG"/>
        </w:rPr>
        <w:t>رؤية</w:t>
      </w:r>
      <w:r w:rsidRPr="006B06E9">
        <w:rPr>
          <w:rFonts w:asciiTheme="majorBidi" w:hAnsiTheme="majorBidi" w:cs="Simplified Arabic" w:hint="cs"/>
          <w:sz w:val="24"/>
          <w:szCs w:val="24"/>
          <w:rtl/>
          <w:lang w:bidi="ar-EG"/>
        </w:rPr>
        <w:t xml:space="preserve"> مقربه للواقع لرصد خصائص المجتمع والتنبؤ بالوضع </w:t>
      </w:r>
      <w:r w:rsidR="0027424E" w:rsidRPr="006B06E9">
        <w:rPr>
          <w:rFonts w:asciiTheme="majorBidi" w:hAnsiTheme="majorBidi" w:cs="Simplified Arabic" w:hint="cs"/>
          <w:sz w:val="24"/>
          <w:szCs w:val="24"/>
          <w:rtl/>
          <w:lang w:bidi="ar-EG"/>
        </w:rPr>
        <w:t>في</w:t>
      </w:r>
      <w:r w:rsidRPr="006B06E9">
        <w:rPr>
          <w:rFonts w:asciiTheme="majorBidi" w:hAnsiTheme="majorBidi" w:cs="Simplified Arabic" w:hint="cs"/>
          <w:sz w:val="24"/>
          <w:szCs w:val="24"/>
          <w:rtl/>
          <w:lang w:bidi="ar-EG"/>
        </w:rPr>
        <w:t xml:space="preserve"> المستقبل.</w:t>
      </w:r>
    </w:p>
    <w:p w14:paraId="5C126347" w14:textId="103D19AB" w:rsidR="0095453D" w:rsidRPr="006B06E9" w:rsidRDefault="007454D2" w:rsidP="007454D2">
      <w:pPr>
        <w:spacing w:line="276" w:lineRule="auto"/>
        <w:ind w:right="-360" w:firstLine="720"/>
        <w:jc w:val="both"/>
        <w:rPr>
          <w:rFonts w:asciiTheme="majorBidi" w:hAnsiTheme="majorBidi" w:cs="Simplified Arabic"/>
          <w:sz w:val="24"/>
          <w:szCs w:val="24"/>
          <w:rtl/>
          <w:lang w:bidi="ar-EG"/>
        </w:rPr>
      </w:pPr>
      <w:r w:rsidRPr="006B06E9">
        <w:rPr>
          <w:rFonts w:asciiTheme="majorBidi" w:hAnsiTheme="majorBidi" w:cs="Simplified Arabic" w:hint="cs"/>
          <w:sz w:val="24"/>
          <w:szCs w:val="24"/>
          <w:rtl/>
          <w:lang w:bidi="ar-EG"/>
        </w:rPr>
        <w:t xml:space="preserve">بعد إطلاق الرؤية الوطنية مصر 2030 والتي </w:t>
      </w:r>
      <w:r w:rsidR="00303965" w:rsidRPr="006B06E9">
        <w:rPr>
          <w:rFonts w:asciiTheme="majorBidi" w:hAnsiTheme="majorBidi" w:cs="Simplified Arabic" w:hint="cs"/>
          <w:sz w:val="24"/>
          <w:szCs w:val="24"/>
          <w:rtl/>
          <w:lang w:bidi="ar-EG"/>
        </w:rPr>
        <w:t>استهدفت</w:t>
      </w:r>
      <w:r w:rsidRPr="006B06E9">
        <w:rPr>
          <w:rFonts w:asciiTheme="majorBidi" w:hAnsiTheme="majorBidi" w:cs="Simplified Arabic" w:hint="cs"/>
          <w:sz w:val="24"/>
          <w:szCs w:val="24"/>
          <w:rtl/>
          <w:lang w:bidi="ar-EG"/>
        </w:rPr>
        <w:t xml:space="preserve"> بالأساس رفض مستوى معيشية المواطن </w:t>
      </w:r>
      <w:r w:rsidR="00303965" w:rsidRPr="006B06E9">
        <w:rPr>
          <w:rFonts w:asciiTheme="majorBidi" w:hAnsiTheme="majorBidi" w:cs="Simplified Arabic" w:hint="cs"/>
          <w:sz w:val="24"/>
          <w:szCs w:val="24"/>
          <w:rtl/>
          <w:lang w:bidi="ar-EG"/>
        </w:rPr>
        <w:t>المصري</w:t>
      </w:r>
      <w:r w:rsidRPr="006B06E9">
        <w:rPr>
          <w:rFonts w:asciiTheme="majorBidi" w:hAnsiTheme="majorBidi" w:cs="Simplified Arabic" w:hint="cs"/>
          <w:sz w:val="24"/>
          <w:szCs w:val="24"/>
          <w:rtl/>
          <w:lang w:bidi="ar-EG"/>
        </w:rPr>
        <w:t xml:space="preserve"> وتلبية </w:t>
      </w:r>
      <w:r w:rsidR="00303965" w:rsidRPr="006B06E9">
        <w:rPr>
          <w:rFonts w:asciiTheme="majorBidi" w:hAnsiTheme="majorBidi" w:cs="Simplified Arabic" w:hint="cs"/>
          <w:sz w:val="24"/>
          <w:szCs w:val="24"/>
          <w:rtl/>
          <w:lang w:bidi="ar-EG"/>
        </w:rPr>
        <w:t>احتياجات</w:t>
      </w:r>
      <w:r w:rsidRPr="006B06E9">
        <w:rPr>
          <w:rFonts w:asciiTheme="majorBidi" w:hAnsiTheme="majorBidi" w:cs="Simplified Arabic" w:hint="cs"/>
          <w:sz w:val="24"/>
          <w:szCs w:val="24"/>
          <w:rtl/>
          <w:lang w:bidi="ar-EG"/>
        </w:rPr>
        <w:t xml:space="preserve"> الاساسية</w:t>
      </w:r>
      <w:r w:rsidR="00F64114" w:rsidRPr="006B06E9">
        <w:rPr>
          <w:rFonts w:asciiTheme="majorBidi" w:hAnsiTheme="majorBidi" w:cs="Simplified Arabic" w:hint="cs"/>
          <w:sz w:val="24"/>
          <w:szCs w:val="24"/>
          <w:rtl/>
          <w:lang w:bidi="ar-EG"/>
        </w:rPr>
        <w:t xml:space="preserve">، لذا كان من </w:t>
      </w:r>
      <w:r w:rsidR="00303965" w:rsidRPr="006B06E9">
        <w:rPr>
          <w:rFonts w:asciiTheme="majorBidi" w:hAnsiTheme="majorBidi" w:cs="Simplified Arabic" w:hint="cs"/>
          <w:sz w:val="24"/>
          <w:szCs w:val="24"/>
          <w:rtl/>
          <w:lang w:bidi="ar-EG"/>
        </w:rPr>
        <w:t>الضروري</w:t>
      </w:r>
      <w:r w:rsidR="00F64114" w:rsidRPr="006B06E9">
        <w:rPr>
          <w:rFonts w:asciiTheme="majorBidi" w:hAnsiTheme="majorBidi" w:cs="Simplified Arabic" w:hint="cs"/>
          <w:sz w:val="24"/>
          <w:szCs w:val="24"/>
          <w:rtl/>
          <w:lang w:bidi="ar-EG"/>
        </w:rPr>
        <w:t xml:space="preserve"> </w:t>
      </w:r>
      <w:r w:rsidR="00303965" w:rsidRPr="006B06E9">
        <w:rPr>
          <w:rFonts w:asciiTheme="majorBidi" w:hAnsiTheme="majorBidi" w:cs="Simplified Arabic" w:hint="cs"/>
          <w:sz w:val="24"/>
          <w:szCs w:val="24"/>
          <w:rtl/>
          <w:lang w:bidi="ar-EG"/>
        </w:rPr>
        <w:t>الاعتماد</w:t>
      </w:r>
      <w:r w:rsidRPr="006B06E9">
        <w:rPr>
          <w:rFonts w:asciiTheme="majorBidi" w:hAnsiTheme="majorBidi" w:cs="Simplified Arabic" w:hint="cs"/>
          <w:sz w:val="24"/>
          <w:szCs w:val="24"/>
          <w:rtl/>
          <w:lang w:bidi="ar-EG"/>
        </w:rPr>
        <w:t xml:space="preserve"> على مجموعه من مؤشرات الأداء التي ترصد مستوى معيشية المواطن تستند الى م</w:t>
      </w:r>
      <w:r w:rsidR="00F64114" w:rsidRPr="006B06E9">
        <w:rPr>
          <w:rFonts w:asciiTheme="majorBidi" w:hAnsiTheme="majorBidi" w:cs="Simplified Arabic" w:hint="cs"/>
          <w:sz w:val="24"/>
          <w:szCs w:val="24"/>
          <w:rtl/>
          <w:lang w:bidi="ar-EG"/>
        </w:rPr>
        <w:t xml:space="preserve">صادر بيانات جيدة ذات فترات زمنية </w:t>
      </w:r>
      <w:r w:rsidR="00303965" w:rsidRPr="006B06E9">
        <w:rPr>
          <w:rFonts w:asciiTheme="majorBidi" w:hAnsiTheme="majorBidi" w:cs="Simplified Arabic" w:hint="cs"/>
          <w:sz w:val="24"/>
          <w:szCs w:val="24"/>
          <w:rtl/>
          <w:lang w:bidi="ar-EG"/>
        </w:rPr>
        <w:t>متقاربه،</w:t>
      </w:r>
      <w:r w:rsidR="00F64114" w:rsidRPr="006B06E9">
        <w:rPr>
          <w:rFonts w:asciiTheme="majorBidi" w:hAnsiTheme="majorBidi" w:cs="Simplified Arabic" w:hint="cs"/>
          <w:sz w:val="24"/>
          <w:szCs w:val="24"/>
          <w:rtl/>
          <w:lang w:bidi="ar-EG"/>
        </w:rPr>
        <w:t xml:space="preserve"> ولكن نجد ان هناك العديد من الفجوات في المؤشرات الاجتماعية </w:t>
      </w:r>
      <w:r w:rsidRPr="006B06E9">
        <w:rPr>
          <w:rFonts w:asciiTheme="majorBidi" w:hAnsiTheme="majorBidi" w:cs="Simplified Arabic" w:hint="cs"/>
          <w:sz w:val="24"/>
          <w:szCs w:val="24"/>
          <w:rtl/>
          <w:lang w:bidi="ar-EG"/>
        </w:rPr>
        <w:t>منها ال</w:t>
      </w:r>
      <w:r w:rsidR="00F64114" w:rsidRPr="006B06E9">
        <w:rPr>
          <w:rFonts w:asciiTheme="majorBidi" w:hAnsiTheme="majorBidi" w:cs="Simplified Arabic" w:hint="cs"/>
          <w:sz w:val="24"/>
          <w:szCs w:val="24"/>
          <w:rtl/>
          <w:lang w:bidi="ar-EG"/>
        </w:rPr>
        <w:t xml:space="preserve">فترات متباعدة </w:t>
      </w:r>
      <w:r w:rsidRPr="006B06E9">
        <w:rPr>
          <w:rFonts w:asciiTheme="majorBidi" w:hAnsiTheme="majorBidi" w:cs="Simplified Arabic" w:hint="cs"/>
          <w:sz w:val="24"/>
          <w:szCs w:val="24"/>
          <w:rtl/>
          <w:lang w:bidi="ar-EG"/>
        </w:rPr>
        <w:t xml:space="preserve">في السلاسل الزمنية </w:t>
      </w:r>
      <w:r w:rsidR="00F64114" w:rsidRPr="006B06E9">
        <w:rPr>
          <w:rFonts w:asciiTheme="majorBidi" w:hAnsiTheme="majorBidi" w:cs="Simplified Arabic" w:hint="cs"/>
          <w:sz w:val="24"/>
          <w:szCs w:val="24"/>
          <w:rtl/>
          <w:lang w:bidi="ar-EG"/>
        </w:rPr>
        <w:t>من 2 الى 10 سنوات، كذلك نجد ان بعض تلك المؤشرات لا يتم أصدرها بصفه دورية نظر</w:t>
      </w:r>
      <w:r w:rsidRPr="006B06E9">
        <w:rPr>
          <w:rFonts w:asciiTheme="majorBidi" w:hAnsiTheme="majorBidi" w:cs="Simplified Arabic" w:hint="cs"/>
          <w:sz w:val="24"/>
          <w:szCs w:val="24"/>
          <w:rtl/>
          <w:lang w:bidi="ar-EG"/>
        </w:rPr>
        <w:t>ا لوجود بعض الصعوبات في التمويل.</w:t>
      </w:r>
    </w:p>
    <w:p w14:paraId="1B037B78" w14:textId="3BE216EE" w:rsidR="0027424E" w:rsidRPr="006B06E9" w:rsidRDefault="00ED13F1" w:rsidP="007454D2">
      <w:pPr>
        <w:spacing w:line="276" w:lineRule="auto"/>
        <w:ind w:right="-360" w:firstLine="720"/>
        <w:jc w:val="both"/>
        <w:rPr>
          <w:rFonts w:asciiTheme="majorBidi" w:hAnsiTheme="majorBidi" w:cstheme="majorBidi"/>
          <w:sz w:val="24"/>
          <w:szCs w:val="24"/>
          <w:rtl/>
          <w:lang w:bidi="ar-EG"/>
        </w:rPr>
      </w:pPr>
      <w:r w:rsidRPr="006B06E9">
        <w:rPr>
          <w:rFonts w:asciiTheme="majorBidi" w:hAnsiTheme="majorBidi" w:cs="Simplified Arabic" w:hint="cs"/>
          <w:sz w:val="24"/>
          <w:szCs w:val="24"/>
          <w:rtl/>
          <w:lang w:bidi="ar-EG"/>
        </w:rPr>
        <w:t xml:space="preserve">وتعمل تقنيات البيانات </w:t>
      </w:r>
      <w:r w:rsidR="0027424E" w:rsidRPr="006B06E9">
        <w:rPr>
          <w:rFonts w:asciiTheme="majorBidi" w:hAnsiTheme="majorBidi" w:cs="Simplified Arabic" w:hint="cs"/>
          <w:sz w:val="24"/>
          <w:szCs w:val="24"/>
          <w:rtl/>
          <w:lang w:bidi="ar-EG"/>
        </w:rPr>
        <w:t>الضخمة</w:t>
      </w:r>
      <w:r w:rsidRPr="006B06E9">
        <w:rPr>
          <w:rFonts w:asciiTheme="majorBidi" w:hAnsiTheme="majorBidi" w:cs="Simplified Arabic" w:hint="cs"/>
          <w:sz w:val="24"/>
          <w:szCs w:val="24"/>
          <w:rtl/>
          <w:lang w:bidi="ar-EG"/>
        </w:rPr>
        <w:t xml:space="preserve"> على تحليل البيانات من مصادر </w:t>
      </w:r>
      <w:r w:rsidR="0027424E" w:rsidRPr="006B06E9">
        <w:rPr>
          <w:rFonts w:asciiTheme="majorBidi" w:hAnsiTheme="majorBidi" w:cs="Simplified Arabic" w:hint="cs"/>
          <w:sz w:val="24"/>
          <w:szCs w:val="24"/>
          <w:rtl/>
          <w:lang w:bidi="ar-EG"/>
        </w:rPr>
        <w:t>مختلفة</w:t>
      </w:r>
      <w:r w:rsidRPr="006B06E9">
        <w:rPr>
          <w:rFonts w:asciiTheme="majorBidi" w:hAnsiTheme="majorBidi" w:cs="Simplified Arabic" w:hint="cs"/>
          <w:sz w:val="24"/>
          <w:szCs w:val="24"/>
          <w:rtl/>
          <w:lang w:bidi="ar-EG"/>
        </w:rPr>
        <w:t xml:space="preserve"> مستقله، حيث ان تحليل هذه </w:t>
      </w:r>
      <w:r w:rsidR="0027424E" w:rsidRPr="006B06E9">
        <w:rPr>
          <w:rFonts w:asciiTheme="majorBidi" w:hAnsiTheme="majorBidi" w:cs="Simplified Arabic" w:hint="cs"/>
          <w:sz w:val="24"/>
          <w:szCs w:val="24"/>
          <w:rtl/>
          <w:lang w:bidi="ar-EG"/>
        </w:rPr>
        <w:t xml:space="preserve">البيانات </w:t>
      </w:r>
      <w:r w:rsidR="0027424E" w:rsidRPr="006B06E9">
        <w:rPr>
          <w:rFonts w:asciiTheme="majorBidi" w:hAnsiTheme="majorBidi" w:cs="Simplified Arabic"/>
          <w:sz w:val="24"/>
          <w:szCs w:val="24"/>
          <w:rtl/>
          <w:lang w:bidi="ar-EG"/>
        </w:rPr>
        <w:t>يسمح</w:t>
      </w:r>
      <w:r w:rsidRPr="006B06E9">
        <w:rPr>
          <w:rFonts w:asciiTheme="majorBidi" w:hAnsiTheme="majorBidi" w:cs="Simplified Arabic"/>
          <w:sz w:val="24"/>
          <w:szCs w:val="24"/>
          <w:rtl/>
          <w:lang w:bidi="ar-EG"/>
        </w:rPr>
        <w:t xml:space="preserve"> بوجود ارتباطات بين مجموعة من البيانات المستقلة لكشف جوانب عديدة،</w:t>
      </w:r>
      <w:r w:rsidRPr="006B06E9">
        <w:rPr>
          <w:rFonts w:asciiTheme="majorBidi" w:hAnsiTheme="majorBidi" w:cs="Simplified Arabic"/>
          <w:sz w:val="24"/>
          <w:szCs w:val="24"/>
          <w:lang w:bidi="ar-EG"/>
        </w:rPr>
        <w:t> </w:t>
      </w:r>
      <w:r w:rsidRPr="006B06E9">
        <w:rPr>
          <w:rFonts w:asciiTheme="majorBidi" w:hAnsiTheme="majorBidi" w:cs="Simplified Arabic" w:hint="cs"/>
          <w:sz w:val="24"/>
          <w:szCs w:val="24"/>
          <w:rtl/>
          <w:lang w:bidi="ar-EG"/>
        </w:rPr>
        <w:t xml:space="preserve">وتتعدد استخدامات البيانات </w:t>
      </w:r>
      <w:r w:rsidR="0027424E" w:rsidRPr="006B06E9">
        <w:rPr>
          <w:rFonts w:asciiTheme="majorBidi" w:hAnsiTheme="majorBidi" w:cs="Simplified Arabic" w:hint="cs"/>
          <w:sz w:val="24"/>
          <w:szCs w:val="24"/>
          <w:rtl/>
          <w:lang w:bidi="ar-EG"/>
        </w:rPr>
        <w:t>الضخمة</w:t>
      </w:r>
      <w:r w:rsidRPr="006B06E9">
        <w:rPr>
          <w:rFonts w:asciiTheme="majorBidi" w:hAnsiTheme="majorBidi" w:cs="Simplified Arabic" w:hint="cs"/>
          <w:sz w:val="24"/>
          <w:szCs w:val="24"/>
          <w:rtl/>
          <w:lang w:bidi="ar-EG"/>
        </w:rPr>
        <w:t xml:space="preserve"> </w:t>
      </w:r>
      <w:r w:rsidR="0027424E" w:rsidRPr="006B06E9">
        <w:rPr>
          <w:rFonts w:asciiTheme="majorBidi" w:hAnsiTheme="majorBidi" w:cs="Simplified Arabic" w:hint="cs"/>
          <w:sz w:val="24"/>
          <w:szCs w:val="24"/>
          <w:rtl/>
          <w:lang w:bidi="ar-EG"/>
        </w:rPr>
        <w:t>في</w:t>
      </w:r>
      <w:r w:rsidRPr="006B06E9">
        <w:rPr>
          <w:rFonts w:asciiTheme="majorBidi" w:hAnsiTheme="majorBidi" w:cs="Simplified Arabic" w:hint="cs"/>
          <w:sz w:val="24"/>
          <w:szCs w:val="24"/>
          <w:rtl/>
          <w:lang w:bidi="ar-EG"/>
        </w:rPr>
        <w:t xml:space="preserve"> كثر من المجالات ومنها توفير ادوات مبتكرة </w:t>
      </w:r>
      <w:r w:rsidR="0027424E" w:rsidRPr="006B06E9">
        <w:rPr>
          <w:rFonts w:asciiTheme="majorBidi" w:hAnsiTheme="majorBidi" w:cs="Simplified Arabic" w:hint="cs"/>
          <w:sz w:val="24"/>
          <w:szCs w:val="24"/>
          <w:rtl/>
          <w:lang w:bidi="ar-EG"/>
        </w:rPr>
        <w:t>لصانعي</w:t>
      </w:r>
      <w:r w:rsidRPr="006B06E9">
        <w:rPr>
          <w:rFonts w:asciiTheme="majorBidi" w:hAnsiTheme="majorBidi" w:cs="Simplified Arabic" w:hint="cs"/>
          <w:sz w:val="24"/>
          <w:szCs w:val="24"/>
          <w:rtl/>
          <w:lang w:bidi="ar-EG"/>
        </w:rPr>
        <w:t xml:space="preserve"> القرارات لفهم أفضل للظروف مما يساعد </w:t>
      </w:r>
      <w:r w:rsidR="0027424E" w:rsidRPr="006B06E9">
        <w:rPr>
          <w:rFonts w:asciiTheme="majorBidi" w:hAnsiTheme="majorBidi" w:cs="Simplified Arabic" w:hint="cs"/>
          <w:sz w:val="24"/>
          <w:szCs w:val="24"/>
          <w:rtl/>
          <w:lang w:bidi="ar-EG"/>
        </w:rPr>
        <w:t>في</w:t>
      </w:r>
      <w:r w:rsidRPr="006B06E9">
        <w:rPr>
          <w:rFonts w:asciiTheme="majorBidi" w:hAnsiTheme="majorBidi" w:cs="Simplified Arabic" w:hint="cs"/>
          <w:sz w:val="24"/>
          <w:szCs w:val="24"/>
          <w:rtl/>
          <w:lang w:bidi="ar-EG"/>
        </w:rPr>
        <w:t xml:space="preserve"> اتخاذ القرارات </w:t>
      </w:r>
      <w:r w:rsidR="0027424E" w:rsidRPr="006B06E9">
        <w:rPr>
          <w:rFonts w:asciiTheme="majorBidi" w:hAnsiTheme="majorBidi" w:cs="Simplified Arabic" w:hint="cs"/>
          <w:sz w:val="24"/>
          <w:szCs w:val="24"/>
          <w:rtl/>
          <w:lang w:bidi="ar-EG"/>
        </w:rPr>
        <w:t>الصحيحة</w:t>
      </w:r>
      <w:r w:rsidRPr="006B06E9">
        <w:rPr>
          <w:rFonts w:asciiTheme="majorBidi" w:hAnsiTheme="majorBidi" w:cs="Simplified Arabic" w:hint="cs"/>
          <w:sz w:val="24"/>
          <w:szCs w:val="24"/>
          <w:rtl/>
          <w:lang w:bidi="ar-EG"/>
        </w:rPr>
        <w:t xml:space="preserve"> </w:t>
      </w:r>
      <w:r w:rsidR="0027424E" w:rsidRPr="006B06E9">
        <w:rPr>
          <w:rFonts w:asciiTheme="majorBidi" w:hAnsiTheme="majorBidi" w:cs="Simplified Arabic" w:hint="cs"/>
          <w:sz w:val="24"/>
          <w:szCs w:val="24"/>
          <w:rtl/>
          <w:lang w:bidi="ar-EG"/>
        </w:rPr>
        <w:t>التي</w:t>
      </w:r>
      <w:r w:rsidRPr="006B06E9">
        <w:rPr>
          <w:rFonts w:asciiTheme="majorBidi" w:hAnsiTheme="majorBidi" w:cs="Simplified Arabic" w:hint="cs"/>
          <w:sz w:val="24"/>
          <w:szCs w:val="24"/>
          <w:rtl/>
          <w:lang w:bidi="ar-EG"/>
        </w:rPr>
        <w:t xml:space="preserve"> تحقق الاهداف المنشودة</w:t>
      </w:r>
      <w:r w:rsidR="00996D85" w:rsidRPr="006B06E9">
        <w:rPr>
          <w:rFonts w:asciiTheme="majorBidi" w:hAnsiTheme="majorBidi" w:cs="Simplified Arabic" w:hint="cs"/>
          <w:sz w:val="24"/>
          <w:szCs w:val="24"/>
          <w:rtl/>
          <w:lang w:bidi="ar-EG"/>
        </w:rPr>
        <w:t xml:space="preserve">، ولكن تبرز في سياق متصل تظهر مجموعه من العقبات </w:t>
      </w:r>
      <w:r w:rsidR="00303965" w:rsidRPr="006B06E9">
        <w:rPr>
          <w:rFonts w:asciiTheme="majorBidi" w:hAnsiTheme="majorBidi" w:cs="Simplified Arabic" w:hint="cs"/>
          <w:sz w:val="24"/>
          <w:szCs w:val="24"/>
          <w:rtl/>
          <w:lang w:bidi="ar-EG"/>
        </w:rPr>
        <w:t>الفنية</w:t>
      </w:r>
      <w:r w:rsidR="00996D85" w:rsidRPr="006B06E9">
        <w:rPr>
          <w:rFonts w:asciiTheme="majorBidi" w:hAnsiTheme="majorBidi" w:cs="Simplified Arabic" w:hint="cs"/>
          <w:sz w:val="24"/>
          <w:szCs w:val="24"/>
          <w:rtl/>
          <w:lang w:bidi="ar-EG"/>
        </w:rPr>
        <w:t xml:space="preserve"> </w:t>
      </w:r>
      <w:r w:rsidR="00303965" w:rsidRPr="006B06E9">
        <w:rPr>
          <w:rFonts w:asciiTheme="majorBidi" w:hAnsiTheme="majorBidi" w:cs="Simplified Arabic" w:hint="cs"/>
          <w:sz w:val="24"/>
          <w:szCs w:val="24"/>
          <w:rtl/>
          <w:lang w:bidi="ar-EG"/>
        </w:rPr>
        <w:t>والتقنية</w:t>
      </w:r>
      <w:r w:rsidR="00996D85" w:rsidRPr="006B06E9">
        <w:rPr>
          <w:rFonts w:asciiTheme="majorBidi" w:hAnsiTheme="majorBidi" w:cs="Simplified Arabic" w:hint="cs"/>
          <w:sz w:val="24"/>
          <w:szCs w:val="24"/>
          <w:rtl/>
          <w:lang w:bidi="ar-EG"/>
        </w:rPr>
        <w:t xml:space="preserve"> ولاسيما </w:t>
      </w:r>
      <w:r w:rsidR="00303965" w:rsidRPr="006B06E9">
        <w:rPr>
          <w:rFonts w:asciiTheme="majorBidi" w:hAnsiTheme="majorBidi" w:cs="Simplified Arabic" w:hint="cs"/>
          <w:sz w:val="24"/>
          <w:szCs w:val="24"/>
          <w:rtl/>
          <w:lang w:bidi="ar-EG"/>
        </w:rPr>
        <w:t>الأخلاقية</w:t>
      </w:r>
      <w:r w:rsidR="00996D85" w:rsidRPr="006B06E9">
        <w:rPr>
          <w:rFonts w:asciiTheme="majorBidi" w:hAnsiTheme="majorBidi" w:cs="Simplified Arabic" w:hint="cs"/>
          <w:sz w:val="24"/>
          <w:szCs w:val="24"/>
          <w:rtl/>
          <w:lang w:bidi="ar-EG"/>
        </w:rPr>
        <w:t xml:space="preserve"> في </w:t>
      </w:r>
      <w:r w:rsidR="00303965" w:rsidRPr="006B06E9">
        <w:rPr>
          <w:rFonts w:asciiTheme="majorBidi" w:hAnsiTheme="majorBidi" w:cs="Simplified Arabic" w:hint="cs"/>
          <w:sz w:val="24"/>
          <w:szCs w:val="24"/>
          <w:rtl/>
          <w:lang w:bidi="ar-EG"/>
        </w:rPr>
        <w:t>استخدام</w:t>
      </w:r>
      <w:r w:rsidR="00996D85" w:rsidRPr="006B06E9">
        <w:rPr>
          <w:rFonts w:asciiTheme="majorBidi" w:hAnsiTheme="majorBidi" w:cs="Simplified Arabic" w:hint="cs"/>
          <w:sz w:val="24"/>
          <w:szCs w:val="24"/>
          <w:rtl/>
          <w:lang w:bidi="ar-EG"/>
        </w:rPr>
        <w:t xml:space="preserve"> تلك الطرق في التحليل وإنتاج </w:t>
      </w:r>
      <w:r w:rsidR="00303965" w:rsidRPr="006B06E9">
        <w:rPr>
          <w:rFonts w:asciiTheme="majorBidi" w:hAnsiTheme="majorBidi" w:cs="Simplified Arabic" w:hint="cs"/>
          <w:sz w:val="24"/>
          <w:szCs w:val="24"/>
          <w:rtl/>
          <w:lang w:bidi="ar-EG"/>
        </w:rPr>
        <w:t>المؤشرات</w:t>
      </w:r>
      <w:r w:rsidR="00996D85" w:rsidRPr="006B06E9">
        <w:rPr>
          <w:rFonts w:asciiTheme="majorBidi" w:hAnsiTheme="majorBidi" w:cs="Simplified Arabic" w:hint="cs"/>
          <w:sz w:val="24"/>
          <w:szCs w:val="24"/>
          <w:rtl/>
          <w:lang w:bidi="ar-EG"/>
        </w:rPr>
        <w:t xml:space="preserve"> </w:t>
      </w:r>
      <w:r w:rsidR="00303965" w:rsidRPr="006B06E9">
        <w:rPr>
          <w:rFonts w:asciiTheme="majorBidi" w:hAnsiTheme="majorBidi" w:cs="Simplified Arabic" w:hint="cs"/>
          <w:sz w:val="24"/>
          <w:szCs w:val="24"/>
          <w:rtl/>
          <w:lang w:bidi="ar-EG"/>
        </w:rPr>
        <w:t>الوطنية</w:t>
      </w:r>
      <w:r w:rsidR="00996D85" w:rsidRPr="006B06E9">
        <w:rPr>
          <w:rFonts w:asciiTheme="majorBidi" w:hAnsiTheme="majorBidi" w:cs="Simplified Arabic" w:hint="cs"/>
          <w:sz w:val="24"/>
          <w:szCs w:val="24"/>
          <w:rtl/>
          <w:lang w:bidi="ar-EG"/>
        </w:rPr>
        <w:t xml:space="preserve"> ومدى توافقها مع مبادئ الإحصاءات الرسمية، والى </w:t>
      </w:r>
      <w:r w:rsidR="00303965" w:rsidRPr="006B06E9">
        <w:rPr>
          <w:rFonts w:asciiTheme="majorBidi" w:hAnsiTheme="majorBidi" w:cs="Simplified Arabic" w:hint="cs"/>
          <w:sz w:val="24"/>
          <w:szCs w:val="24"/>
          <w:rtl/>
          <w:lang w:bidi="ar-EG"/>
        </w:rPr>
        <w:t>أي</w:t>
      </w:r>
      <w:r w:rsidR="00996D85" w:rsidRPr="006B06E9">
        <w:rPr>
          <w:rFonts w:asciiTheme="majorBidi" w:hAnsiTheme="majorBidi" w:cs="Simplified Arabic" w:hint="cs"/>
          <w:sz w:val="24"/>
          <w:szCs w:val="24"/>
          <w:rtl/>
          <w:lang w:bidi="ar-EG"/>
        </w:rPr>
        <w:t xml:space="preserve"> مدى يمكن </w:t>
      </w:r>
      <w:r w:rsidR="00303965" w:rsidRPr="006B06E9">
        <w:rPr>
          <w:rFonts w:asciiTheme="majorBidi" w:hAnsiTheme="majorBidi" w:cs="Simplified Arabic" w:hint="cs"/>
          <w:sz w:val="24"/>
          <w:szCs w:val="24"/>
          <w:rtl/>
          <w:lang w:bidi="ar-EG"/>
        </w:rPr>
        <w:t>الاعتماد</w:t>
      </w:r>
      <w:r w:rsidR="00996D85" w:rsidRPr="006B06E9">
        <w:rPr>
          <w:rFonts w:asciiTheme="majorBidi" w:hAnsiTheme="majorBidi" w:cs="Simplified Arabic" w:hint="cs"/>
          <w:sz w:val="24"/>
          <w:szCs w:val="24"/>
          <w:rtl/>
          <w:lang w:bidi="ar-EG"/>
        </w:rPr>
        <w:t xml:space="preserve"> على نتاج تلك الطرق في إعداد خطط التنمية ورصد مدى تنفيذها</w:t>
      </w:r>
      <w:r w:rsidRPr="006B06E9">
        <w:rPr>
          <w:rFonts w:asciiTheme="majorBidi" w:hAnsiTheme="majorBidi" w:cs="Simplified Arabic" w:hint="cs"/>
          <w:sz w:val="24"/>
          <w:szCs w:val="24"/>
          <w:rtl/>
          <w:lang w:bidi="ar-EG"/>
        </w:rPr>
        <w:t>.</w:t>
      </w:r>
      <w:r w:rsidR="0027424E" w:rsidRPr="006B06E9">
        <w:rPr>
          <w:rFonts w:asciiTheme="majorBidi" w:hAnsiTheme="majorBidi" w:cstheme="majorBidi"/>
          <w:sz w:val="24"/>
          <w:szCs w:val="24"/>
          <w:rtl/>
          <w:lang w:bidi="ar-EG"/>
        </w:rPr>
        <w:br w:type="page"/>
      </w:r>
    </w:p>
    <w:p w14:paraId="43886BF0" w14:textId="0143777F" w:rsidR="007454D2" w:rsidRDefault="007454D2" w:rsidP="00FD6EEA">
      <w:pPr>
        <w:pStyle w:val="NoSpacing"/>
        <w:ind w:left="-686"/>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المشكلة البحثية</w:t>
      </w:r>
    </w:p>
    <w:p w14:paraId="02AD07D0" w14:textId="21D06771" w:rsidR="00F324AF" w:rsidRPr="006B06E9" w:rsidRDefault="007454D2" w:rsidP="00FD6EEA">
      <w:pPr>
        <w:pStyle w:val="NoSpacing"/>
        <w:spacing w:line="276" w:lineRule="auto"/>
        <w:ind w:left="-146" w:right="-90" w:firstLine="270"/>
        <w:jc w:val="both"/>
        <w:rPr>
          <w:rFonts w:asciiTheme="majorBidi" w:hAnsiTheme="majorBidi" w:cs="Simplified Arabic"/>
          <w:sz w:val="24"/>
          <w:szCs w:val="24"/>
          <w:rtl/>
          <w:lang w:bidi="ar-EG"/>
        </w:rPr>
      </w:pPr>
      <w:r w:rsidRPr="006B06E9">
        <w:rPr>
          <w:rFonts w:asciiTheme="majorBidi" w:hAnsiTheme="majorBidi" w:cs="Simplified Arabic" w:hint="cs"/>
          <w:sz w:val="24"/>
          <w:szCs w:val="24"/>
          <w:rtl/>
          <w:lang w:bidi="ar-EG"/>
        </w:rPr>
        <w:t xml:space="preserve">في خضم التطور </w:t>
      </w:r>
      <w:r w:rsidR="00303965" w:rsidRPr="006B06E9">
        <w:rPr>
          <w:rFonts w:asciiTheme="majorBidi" w:hAnsiTheme="majorBidi" w:cs="Simplified Arabic" w:hint="cs"/>
          <w:sz w:val="24"/>
          <w:szCs w:val="24"/>
          <w:rtl/>
          <w:lang w:bidi="ar-EG"/>
        </w:rPr>
        <w:t>العلمي</w:t>
      </w:r>
      <w:r w:rsidRPr="006B06E9">
        <w:rPr>
          <w:rFonts w:asciiTheme="majorBidi" w:hAnsiTheme="majorBidi" w:cs="Simplified Arabic" w:hint="cs"/>
          <w:sz w:val="24"/>
          <w:szCs w:val="24"/>
          <w:rtl/>
          <w:lang w:bidi="ar-EG"/>
        </w:rPr>
        <w:t xml:space="preserve"> والثورة </w:t>
      </w:r>
      <w:r w:rsidR="00303965" w:rsidRPr="006B06E9">
        <w:rPr>
          <w:rFonts w:asciiTheme="majorBidi" w:hAnsiTheme="majorBidi" w:cs="Simplified Arabic" w:hint="cs"/>
          <w:sz w:val="24"/>
          <w:szCs w:val="24"/>
          <w:rtl/>
          <w:lang w:bidi="ar-EG"/>
        </w:rPr>
        <w:t>التكنولوجية</w:t>
      </w:r>
      <w:r w:rsidRPr="006B06E9">
        <w:rPr>
          <w:rFonts w:asciiTheme="majorBidi" w:hAnsiTheme="majorBidi" w:cs="Simplified Arabic" w:hint="cs"/>
          <w:sz w:val="24"/>
          <w:szCs w:val="24"/>
          <w:rtl/>
          <w:lang w:bidi="ar-EG"/>
        </w:rPr>
        <w:t xml:space="preserve"> </w:t>
      </w:r>
      <w:r w:rsidR="00303965" w:rsidRPr="006B06E9">
        <w:rPr>
          <w:rFonts w:asciiTheme="majorBidi" w:hAnsiTheme="majorBidi" w:cs="Simplified Arabic" w:hint="cs"/>
          <w:sz w:val="24"/>
          <w:szCs w:val="24"/>
          <w:rtl/>
          <w:lang w:bidi="ar-EG"/>
        </w:rPr>
        <w:t>الهائلة</w:t>
      </w:r>
      <w:r w:rsidRPr="006B06E9">
        <w:rPr>
          <w:rFonts w:asciiTheme="majorBidi" w:hAnsiTheme="majorBidi" w:cs="Simplified Arabic" w:hint="cs"/>
          <w:sz w:val="24"/>
          <w:szCs w:val="24"/>
          <w:rtl/>
          <w:lang w:bidi="ar-EG"/>
        </w:rPr>
        <w:t xml:space="preserve"> التي يشهدها العالم في العقود الأخيرة وما واكبها من زخم في </w:t>
      </w:r>
      <w:r w:rsidR="00303965" w:rsidRPr="006B06E9">
        <w:rPr>
          <w:rFonts w:asciiTheme="majorBidi" w:hAnsiTheme="majorBidi" w:cs="Simplified Arabic" w:hint="cs"/>
          <w:sz w:val="24"/>
          <w:szCs w:val="24"/>
          <w:rtl/>
          <w:lang w:bidi="ar-EG"/>
        </w:rPr>
        <w:t>كمي</w:t>
      </w:r>
      <w:r w:rsidRPr="006B06E9">
        <w:rPr>
          <w:rFonts w:asciiTheme="majorBidi" w:hAnsiTheme="majorBidi" w:cs="Simplified Arabic" w:hint="cs"/>
          <w:sz w:val="24"/>
          <w:szCs w:val="24"/>
          <w:rtl/>
          <w:lang w:bidi="ar-EG"/>
        </w:rPr>
        <w:t xml:space="preserve"> </w:t>
      </w:r>
      <w:r w:rsidR="00303965" w:rsidRPr="006B06E9">
        <w:rPr>
          <w:rFonts w:asciiTheme="majorBidi" w:hAnsiTheme="majorBidi" w:cs="Simplified Arabic" w:hint="cs"/>
          <w:sz w:val="24"/>
          <w:szCs w:val="24"/>
          <w:rtl/>
          <w:lang w:bidi="ar-EG"/>
        </w:rPr>
        <w:t>ومعرفي</w:t>
      </w:r>
      <w:r w:rsidRPr="006B06E9">
        <w:rPr>
          <w:rFonts w:asciiTheme="majorBidi" w:hAnsiTheme="majorBidi" w:cs="Simplified Arabic" w:hint="cs"/>
          <w:sz w:val="24"/>
          <w:szCs w:val="24"/>
          <w:rtl/>
          <w:lang w:bidi="ar-EG"/>
        </w:rPr>
        <w:t xml:space="preserve"> في شتى المجالات ، أخذت البيانات </w:t>
      </w:r>
      <w:r w:rsidR="00303965" w:rsidRPr="006B06E9">
        <w:rPr>
          <w:rFonts w:asciiTheme="majorBidi" w:hAnsiTheme="majorBidi" w:cs="Simplified Arabic" w:hint="cs"/>
          <w:sz w:val="24"/>
          <w:szCs w:val="24"/>
          <w:rtl/>
          <w:lang w:bidi="ar-EG"/>
        </w:rPr>
        <w:t>الضخمة</w:t>
      </w:r>
      <w:r w:rsidRPr="006B06E9">
        <w:rPr>
          <w:rFonts w:asciiTheme="majorBidi" w:hAnsiTheme="majorBidi" w:cs="Simplified Arabic" w:hint="cs"/>
          <w:sz w:val="24"/>
          <w:szCs w:val="24"/>
          <w:rtl/>
          <w:lang w:bidi="ar-EG"/>
        </w:rPr>
        <w:t xml:space="preserve"> </w:t>
      </w:r>
      <w:r w:rsidR="00303965" w:rsidRPr="006B06E9">
        <w:rPr>
          <w:rFonts w:asciiTheme="majorBidi" w:hAnsiTheme="majorBidi" w:cs="Simplified Arabic" w:hint="cs"/>
          <w:sz w:val="24"/>
          <w:szCs w:val="24"/>
          <w:rtl/>
          <w:lang w:bidi="ar-EG"/>
        </w:rPr>
        <w:t>اهتماما</w:t>
      </w:r>
      <w:r w:rsidRPr="006B06E9">
        <w:rPr>
          <w:rFonts w:asciiTheme="majorBidi" w:hAnsiTheme="majorBidi" w:cs="Simplified Arabic" w:hint="cs"/>
          <w:sz w:val="24"/>
          <w:szCs w:val="24"/>
          <w:rtl/>
          <w:lang w:bidi="ar-EG"/>
        </w:rPr>
        <w:t xml:space="preserve"> متزايد بمصادرها وطرق تحليله وكيفية تعظيم </w:t>
      </w:r>
      <w:r w:rsidR="00303965" w:rsidRPr="006B06E9">
        <w:rPr>
          <w:rFonts w:asciiTheme="majorBidi" w:hAnsiTheme="majorBidi" w:cs="Simplified Arabic" w:hint="cs"/>
          <w:sz w:val="24"/>
          <w:szCs w:val="24"/>
          <w:rtl/>
          <w:lang w:bidi="ar-EG"/>
        </w:rPr>
        <w:t>الاستفادة</w:t>
      </w:r>
      <w:r w:rsidRPr="006B06E9">
        <w:rPr>
          <w:rFonts w:asciiTheme="majorBidi" w:hAnsiTheme="majorBidi" w:cs="Simplified Arabic" w:hint="cs"/>
          <w:sz w:val="24"/>
          <w:szCs w:val="24"/>
          <w:rtl/>
          <w:lang w:bidi="ar-EG"/>
        </w:rPr>
        <w:t xml:space="preserve"> منها </w:t>
      </w:r>
      <w:r w:rsidRPr="006B06E9">
        <w:rPr>
          <w:rFonts w:asciiTheme="majorBidi" w:hAnsiTheme="majorBidi" w:cs="Simplified Arabic"/>
          <w:sz w:val="24"/>
          <w:szCs w:val="24"/>
          <w:rtl/>
          <w:lang w:bidi="ar-EG"/>
        </w:rPr>
        <w:t>، وفي هذا الشأن فقد فرضت طبيعة تلك البيانات الضخمة تحديثات كبيرة على طبيعة أعمال</w:t>
      </w:r>
      <w:r w:rsidRPr="006B06E9">
        <w:rPr>
          <w:rFonts w:asciiTheme="majorBidi" w:hAnsiTheme="majorBidi" w:cs="Simplified Arabic" w:hint="cs"/>
          <w:sz w:val="24"/>
          <w:szCs w:val="24"/>
          <w:rtl/>
          <w:lang w:bidi="ar-EG"/>
        </w:rPr>
        <w:t xml:space="preserve"> </w:t>
      </w:r>
      <w:r w:rsidRPr="006B06E9">
        <w:rPr>
          <w:rFonts w:asciiTheme="majorBidi" w:hAnsiTheme="majorBidi" w:cs="Simplified Arabic"/>
          <w:sz w:val="24"/>
          <w:szCs w:val="24"/>
          <w:rtl/>
          <w:lang w:bidi="ar-EG"/>
        </w:rPr>
        <w:t xml:space="preserve">المنظمات في مختلف </w:t>
      </w:r>
      <w:r w:rsidRPr="006B06E9">
        <w:rPr>
          <w:rFonts w:asciiTheme="majorBidi" w:hAnsiTheme="majorBidi" w:cs="Simplified Arabic" w:hint="cs"/>
          <w:sz w:val="24"/>
          <w:szCs w:val="24"/>
          <w:rtl/>
          <w:lang w:bidi="ar-EG"/>
        </w:rPr>
        <w:t>المجالات</w:t>
      </w:r>
      <w:r w:rsidRPr="006B06E9">
        <w:rPr>
          <w:rFonts w:asciiTheme="majorBidi" w:hAnsiTheme="majorBidi" w:cs="Simplified Arabic"/>
          <w:sz w:val="24"/>
          <w:szCs w:val="24"/>
          <w:rtl/>
          <w:lang w:bidi="ar-EG"/>
        </w:rPr>
        <w:t xml:space="preserve">  (</w:t>
      </w:r>
      <w:r w:rsidRPr="006B06E9">
        <w:rPr>
          <w:rFonts w:asciiTheme="majorBidi" w:hAnsiTheme="majorBidi" w:cs="Simplified Arabic"/>
          <w:sz w:val="24"/>
          <w:szCs w:val="24"/>
          <w:lang w:bidi="ar-EG"/>
        </w:rPr>
        <w:t>(Kitchin,2014</w:t>
      </w:r>
      <w:r w:rsidRPr="006B06E9">
        <w:rPr>
          <w:rFonts w:asciiTheme="majorBidi" w:hAnsiTheme="majorBidi" w:cs="Simplified Arabic"/>
          <w:sz w:val="24"/>
          <w:szCs w:val="24"/>
          <w:rtl/>
          <w:lang w:bidi="ar-EG"/>
        </w:rPr>
        <w:t xml:space="preserve">،حيث يمكن القول أن البيانات أصبحت مصدر قوة رئيسي لأى مجتمع قائم على المعرفة ،  حيث البيانات الضخمة في حال إدارتها بشكل سليم وموضوعي تسهم إسهاما مؤثرا في التنمية </w:t>
      </w:r>
      <w:r w:rsidR="00303965" w:rsidRPr="006B06E9">
        <w:rPr>
          <w:rFonts w:asciiTheme="majorBidi" w:hAnsiTheme="majorBidi" w:cs="Simplified Arabic" w:hint="cs"/>
          <w:sz w:val="24"/>
          <w:szCs w:val="24"/>
          <w:rtl/>
          <w:lang w:bidi="ar-EG"/>
        </w:rPr>
        <w:t>الاقتصادية</w:t>
      </w:r>
      <w:r w:rsidRPr="006B06E9">
        <w:rPr>
          <w:rFonts w:asciiTheme="majorBidi" w:hAnsiTheme="majorBidi" w:cs="Simplified Arabic"/>
          <w:sz w:val="24"/>
          <w:szCs w:val="24"/>
          <w:rtl/>
          <w:lang w:bidi="ar-EG"/>
        </w:rPr>
        <w:t xml:space="preserve"> </w:t>
      </w:r>
      <w:r w:rsidR="00303965" w:rsidRPr="006B06E9">
        <w:rPr>
          <w:rFonts w:asciiTheme="majorBidi" w:hAnsiTheme="majorBidi" w:cs="Simplified Arabic" w:hint="cs"/>
          <w:sz w:val="24"/>
          <w:szCs w:val="24"/>
          <w:rtl/>
          <w:lang w:bidi="ar-EG"/>
        </w:rPr>
        <w:t>والاجتماعية</w:t>
      </w:r>
      <w:r w:rsidRPr="006B06E9">
        <w:rPr>
          <w:rFonts w:asciiTheme="majorBidi" w:hAnsiTheme="majorBidi" w:cs="Simplified Arabic" w:hint="cs"/>
          <w:sz w:val="24"/>
          <w:szCs w:val="24"/>
          <w:rtl/>
          <w:lang w:bidi="ar-EG"/>
        </w:rPr>
        <w:t>.</w:t>
      </w:r>
    </w:p>
    <w:p w14:paraId="41E55553" w14:textId="0B146127" w:rsidR="00F324AF" w:rsidRPr="006B06E9" w:rsidRDefault="00F324AF" w:rsidP="00FD6EEA">
      <w:pPr>
        <w:spacing w:line="276" w:lineRule="auto"/>
        <w:ind w:left="-146" w:right="-90" w:firstLine="270"/>
        <w:jc w:val="both"/>
        <w:rPr>
          <w:rFonts w:asciiTheme="majorBidi" w:hAnsiTheme="majorBidi" w:cs="Simplified Arabic"/>
          <w:sz w:val="24"/>
          <w:szCs w:val="24"/>
          <w:rtl/>
          <w:lang w:bidi="ar-EG"/>
        </w:rPr>
      </w:pPr>
      <w:r w:rsidRPr="006B06E9">
        <w:rPr>
          <w:rFonts w:asciiTheme="majorBidi" w:hAnsiTheme="majorBidi" w:cs="Simplified Arabic" w:hint="cs"/>
          <w:sz w:val="24"/>
          <w:szCs w:val="24"/>
          <w:rtl/>
          <w:lang w:bidi="ar-EG"/>
        </w:rPr>
        <w:t>في اطار تنفيذ خطط التنمية تبرز الحاجه الملحة لتوفير بيانات ومؤشرات حقيقيه بشكل مستمر يعكس الوضع الاقتصادي</w:t>
      </w:r>
      <w:r w:rsidR="004F7135" w:rsidRPr="006B06E9">
        <w:rPr>
          <w:rFonts w:asciiTheme="majorBidi" w:hAnsiTheme="majorBidi" w:cs="Simplified Arabic" w:hint="cs"/>
          <w:sz w:val="24"/>
          <w:szCs w:val="24"/>
          <w:rtl/>
          <w:lang w:bidi="ar-EG"/>
        </w:rPr>
        <w:t xml:space="preserve"> </w:t>
      </w:r>
      <w:r w:rsidRPr="006B06E9">
        <w:rPr>
          <w:rFonts w:asciiTheme="majorBidi" w:hAnsiTheme="majorBidi" w:cs="Simplified Arabic" w:hint="cs"/>
          <w:sz w:val="24"/>
          <w:szCs w:val="24"/>
          <w:rtl/>
          <w:lang w:bidi="ar-EG"/>
        </w:rPr>
        <w:t xml:space="preserve"> والاجتماعي بطريقه </w:t>
      </w:r>
      <w:r w:rsidR="00303965" w:rsidRPr="006B06E9">
        <w:rPr>
          <w:rFonts w:asciiTheme="majorBidi" w:hAnsiTheme="majorBidi" w:cs="Simplified Arabic" w:hint="cs"/>
          <w:sz w:val="24"/>
          <w:szCs w:val="24"/>
          <w:rtl/>
          <w:lang w:bidi="ar-EG"/>
        </w:rPr>
        <w:t>مرونة</w:t>
      </w:r>
      <w:r w:rsidRPr="006B06E9">
        <w:rPr>
          <w:rFonts w:asciiTheme="majorBidi" w:hAnsiTheme="majorBidi" w:cs="Simplified Arabic" w:hint="cs"/>
          <w:sz w:val="24"/>
          <w:szCs w:val="24"/>
          <w:rtl/>
          <w:lang w:bidi="ar-EG"/>
        </w:rPr>
        <w:t xml:space="preserve"> دون اضافه اعباء </w:t>
      </w:r>
      <w:r w:rsidR="00303965" w:rsidRPr="006B06E9">
        <w:rPr>
          <w:rFonts w:asciiTheme="majorBidi" w:hAnsiTheme="majorBidi" w:cs="Simplified Arabic" w:hint="cs"/>
          <w:sz w:val="24"/>
          <w:szCs w:val="24"/>
          <w:rtl/>
          <w:lang w:bidi="ar-EG"/>
        </w:rPr>
        <w:t>اقتصادية</w:t>
      </w:r>
      <w:r w:rsidR="00FD6EEA" w:rsidRPr="006B06E9">
        <w:rPr>
          <w:rFonts w:asciiTheme="majorBidi" w:hAnsiTheme="majorBidi" w:cs="Simplified Arabic" w:hint="cs"/>
          <w:sz w:val="24"/>
          <w:szCs w:val="24"/>
          <w:rtl/>
          <w:lang w:bidi="ar-EG"/>
        </w:rPr>
        <w:t xml:space="preserve"> أخرى،</w:t>
      </w:r>
      <w:r w:rsidR="00303965" w:rsidRPr="006B06E9">
        <w:rPr>
          <w:rFonts w:asciiTheme="majorBidi" w:hAnsiTheme="majorBidi" w:cs="Simplified Arabic"/>
          <w:sz w:val="24"/>
          <w:szCs w:val="24"/>
          <w:lang w:bidi="ar-EG"/>
        </w:rPr>
        <w:t xml:space="preserve"> </w:t>
      </w:r>
      <w:r w:rsidRPr="006B06E9">
        <w:rPr>
          <w:rFonts w:asciiTheme="majorBidi" w:hAnsiTheme="majorBidi" w:cs="Simplified Arabic" w:hint="cs"/>
          <w:sz w:val="24"/>
          <w:szCs w:val="24"/>
          <w:rtl/>
          <w:lang w:bidi="ar-EG"/>
        </w:rPr>
        <w:t xml:space="preserve">مما يتطلب توفير مصادر غير تقليدية للبيانات لإنتاج مؤشرات تعمل على رصد وتقييم المجتمع بخصائصه </w:t>
      </w:r>
      <w:r w:rsidR="00303965" w:rsidRPr="006B06E9">
        <w:rPr>
          <w:rFonts w:asciiTheme="majorBidi" w:hAnsiTheme="majorBidi" w:cs="Simplified Arabic" w:hint="cs"/>
          <w:sz w:val="24"/>
          <w:szCs w:val="24"/>
          <w:rtl/>
          <w:lang w:bidi="ar-EG"/>
        </w:rPr>
        <w:t>المختلفة،</w:t>
      </w:r>
      <w:r w:rsidR="00FD6EEA" w:rsidRPr="006B06E9">
        <w:rPr>
          <w:rFonts w:asciiTheme="majorBidi" w:hAnsiTheme="majorBidi" w:cs="Simplified Arabic" w:hint="cs"/>
          <w:sz w:val="24"/>
          <w:szCs w:val="24"/>
          <w:rtl/>
          <w:lang w:bidi="ar-EG"/>
        </w:rPr>
        <w:t xml:space="preserve"> حيث نجد أن التقرير الأخير لرصد أهداف التنمية المستدامة يغطى فقط (48%) من المؤشرات مما يوضح حجم فجوة البيانات</w:t>
      </w:r>
      <w:r w:rsidRPr="006B06E9">
        <w:rPr>
          <w:rFonts w:asciiTheme="majorBidi" w:hAnsiTheme="majorBidi" w:cs="Simplified Arabic" w:hint="cs"/>
          <w:sz w:val="24"/>
          <w:szCs w:val="24"/>
          <w:rtl/>
          <w:lang w:bidi="ar-EG"/>
        </w:rPr>
        <w:t xml:space="preserve"> ، ويبرز هنا </w:t>
      </w:r>
      <w:r w:rsidR="00FD6EEA" w:rsidRPr="006B06E9">
        <w:rPr>
          <w:rFonts w:asciiTheme="majorBidi" w:hAnsiTheme="majorBidi" w:cs="Simplified Arabic" w:hint="cs"/>
          <w:sz w:val="24"/>
          <w:szCs w:val="24"/>
          <w:rtl/>
          <w:lang w:bidi="ar-EG"/>
        </w:rPr>
        <w:t xml:space="preserve">تحليل </w:t>
      </w:r>
      <w:r w:rsidRPr="006B06E9">
        <w:rPr>
          <w:rFonts w:asciiTheme="majorBidi" w:hAnsiTheme="majorBidi" w:cs="Simplified Arabic" w:hint="cs"/>
          <w:sz w:val="24"/>
          <w:szCs w:val="24"/>
          <w:rtl/>
          <w:lang w:bidi="ar-EG"/>
        </w:rPr>
        <w:t xml:space="preserve">البيانات </w:t>
      </w:r>
      <w:r w:rsidR="007D56F3" w:rsidRPr="006B06E9">
        <w:rPr>
          <w:rFonts w:asciiTheme="majorBidi" w:hAnsiTheme="majorBidi" w:cs="Simplified Arabic" w:hint="cs"/>
          <w:sz w:val="24"/>
          <w:szCs w:val="24"/>
          <w:rtl/>
          <w:lang w:bidi="ar-EG"/>
        </w:rPr>
        <w:t>الضخمة</w:t>
      </w:r>
      <w:r w:rsidRPr="006B06E9">
        <w:rPr>
          <w:rFonts w:asciiTheme="majorBidi" w:hAnsiTheme="majorBidi" w:cs="Simplified Arabic" w:hint="cs"/>
          <w:sz w:val="24"/>
          <w:szCs w:val="24"/>
          <w:rtl/>
          <w:lang w:bidi="ar-EG"/>
        </w:rPr>
        <w:t xml:space="preserve"> </w:t>
      </w:r>
      <w:r w:rsidR="007D56F3" w:rsidRPr="006B06E9">
        <w:rPr>
          <w:rFonts w:asciiTheme="majorBidi" w:hAnsiTheme="majorBidi" w:cs="Simplified Arabic" w:hint="cs"/>
          <w:sz w:val="24"/>
          <w:szCs w:val="24"/>
          <w:rtl/>
          <w:lang w:bidi="ar-EG"/>
        </w:rPr>
        <w:t>والتي</w:t>
      </w:r>
      <w:r w:rsidRPr="006B06E9">
        <w:rPr>
          <w:rFonts w:asciiTheme="majorBidi" w:hAnsiTheme="majorBidi" w:cs="Simplified Arabic" w:hint="cs"/>
          <w:sz w:val="24"/>
          <w:szCs w:val="24"/>
          <w:rtl/>
          <w:lang w:bidi="ar-EG"/>
        </w:rPr>
        <w:t xml:space="preserve"> تعتمد بشكل </w:t>
      </w:r>
      <w:r w:rsidR="007D56F3" w:rsidRPr="006B06E9">
        <w:rPr>
          <w:rFonts w:asciiTheme="majorBidi" w:hAnsiTheme="majorBidi" w:cs="Simplified Arabic" w:hint="cs"/>
          <w:sz w:val="24"/>
          <w:szCs w:val="24"/>
          <w:rtl/>
          <w:lang w:bidi="ar-EG"/>
        </w:rPr>
        <w:t>أساسي</w:t>
      </w:r>
      <w:r w:rsidRPr="006B06E9">
        <w:rPr>
          <w:rFonts w:asciiTheme="majorBidi" w:hAnsiTheme="majorBidi" w:cs="Simplified Arabic" w:hint="cs"/>
          <w:sz w:val="24"/>
          <w:szCs w:val="24"/>
          <w:rtl/>
          <w:lang w:bidi="ar-EG"/>
        </w:rPr>
        <w:t xml:space="preserve"> على استخدام البيانات </w:t>
      </w:r>
      <w:r w:rsidR="007D56F3" w:rsidRPr="006B06E9">
        <w:rPr>
          <w:rFonts w:asciiTheme="majorBidi" w:hAnsiTheme="majorBidi" w:cs="Simplified Arabic" w:hint="cs"/>
          <w:sz w:val="24"/>
          <w:szCs w:val="24"/>
          <w:rtl/>
          <w:lang w:bidi="ar-EG"/>
        </w:rPr>
        <w:t>المتاحة</w:t>
      </w:r>
      <w:r w:rsidRPr="006B06E9">
        <w:rPr>
          <w:rFonts w:asciiTheme="majorBidi" w:hAnsiTheme="majorBidi" w:cs="Simplified Arabic" w:hint="cs"/>
          <w:sz w:val="24"/>
          <w:szCs w:val="24"/>
          <w:rtl/>
          <w:lang w:bidi="ar-EG"/>
        </w:rPr>
        <w:t xml:space="preserve"> </w:t>
      </w:r>
      <w:r w:rsidR="007D56F3" w:rsidRPr="006B06E9">
        <w:rPr>
          <w:rFonts w:asciiTheme="majorBidi" w:hAnsiTheme="majorBidi" w:cs="Simplified Arabic" w:hint="cs"/>
          <w:sz w:val="24"/>
          <w:szCs w:val="24"/>
          <w:rtl/>
          <w:lang w:bidi="ar-EG"/>
        </w:rPr>
        <w:t>التي</w:t>
      </w:r>
      <w:r w:rsidRPr="006B06E9">
        <w:rPr>
          <w:rFonts w:asciiTheme="majorBidi" w:hAnsiTheme="majorBidi" w:cs="Simplified Arabic" w:hint="cs"/>
          <w:sz w:val="24"/>
          <w:szCs w:val="24"/>
          <w:rtl/>
          <w:lang w:bidi="ar-EG"/>
        </w:rPr>
        <w:t xml:space="preserve"> تم تجميعها سابقا ودمجها مع العديد من البيانات مفتوحه المصدر بإجراء التحليل </w:t>
      </w:r>
      <w:r w:rsidR="007D56F3" w:rsidRPr="006B06E9">
        <w:rPr>
          <w:rFonts w:asciiTheme="majorBidi" w:hAnsiTheme="majorBidi" w:cs="Simplified Arabic" w:hint="cs"/>
          <w:sz w:val="24"/>
          <w:szCs w:val="24"/>
          <w:rtl/>
          <w:lang w:bidi="ar-EG"/>
        </w:rPr>
        <w:t>المناسبة</w:t>
      </w:r>
      <w:r w:rsidRPr="006B06E9">
        <w:rPr>
          <w:rFonts w:asciiTheme="majorBidi" w:hAnsiTheme="majorBidi" w:cs="Simplified Arabic" w:hint="cs"/>
          <w:sz w:val="24"/>
          <w:szCs w:val="24"/>
          <w:rtl/>
          <w:lang w:bidi="ar-EG"/>
        </w:rPr>
        <w:t xml:space="preserve"> للاستفادة من تلك البيانات.</w:t>
      </w:r>
    </w:p>
    <w:p w14:paraId="2DACB0C8" w14:textId="5CCD8BF8" w:rsidR="00F324AF" w:rsidRPr="006B06E9" w:rsidRDefault="00F324AF" w:rsidP="00FD6EEA">
      <w:pPr>
        <w:spacing w:line="276" w:lineRule="auto"/>
        <w:ind w:left="-146" w:right="-90" w:firstLine="270"/>
        <w:jc w:val="both"/>
        <w:rPr>
          <w:rFonts w:asciiTheme="majorBidi" w:hAnsiTheme="majorBidi" w:cs="Simplified Arabic"/>
          <w:sz w:val="24"/>
          <w:szCs w:val="24"/>
          <w:rtl/>
          <w:lang w:bidi="ar-EG"/>
        </w:rPr>
      </w:pPr>
      <w:r w:rsidRPr="006B06E9">
        <w:rPr>
          <w:rFonts w:asciiTheme="majorBidi" w:hAnsiTheme="majorBidi" w:cs="Simplified Arabic" w:hint="cs"/>
          <w:sz w:val="24"/>
          <w:szCs w:val="24"/>
          <w:rtl/>
          <w:lang w:bidi="ar-EG"/>
        </w:rPr>
        <w:t xml:space="preserve">وهنا يمكن التساؤل </w:t>
      </w:r>
      <w:r w:rsidR="007D56F3" w:rsidRPr="006B06E9">
        <w:rPr>
          <w:rFonts w:asciiTheme="majorBidi" w:hAnsiTheme="majorBidi" w:cs="Simplified Arabic" w:hint="cs"/>
          <w:sz w:val="24"/>
          <w:szCs w:val="24"/>
          <w:rtl/>
          <w:lang w:bidi="ar-EG"/>
        </w:rPr>
        <w:t>الرئيسي</w:t>
      </w:r>
      <w:r w:rsidRPr="006B06E9">
        <w:rPr>
          <w:rFonts w:asciiTheme="majorBidi" w:hAnsiTheme="majorBidi" w:cs="Simplified Arabic" w:hint="cs"/>
          <w:sz w:val="24"/>
          <w:szCs w:val="24"/>
          <w:rtl/>
          <w:lang w:bidi="ar-EG"/>
        </w:rPr>
        <w:t xml:space="preserve"> في البحث " هل يمكن </w:t>
      </w:r>
      <w:r w:rsidR="007D56F3" w:rsidRPr="006B06E9">
        <w:rPr>
          <w:rFonts w:asciiTheme="majorBidi" w:hAnsiTheme="majorBidi" w:cs="Simplified Arabic" w:hint="cs"/>
          <w:sz w:val="24"/>
          <w:szCs w:val="24"/>
          <w:rtl/>
          <w:lang w:bidi="ar-EG"/>
        </w:rPr>
        <w:t>الاعتماد</w:t>
      </w:r>
      <w:r w:rsidRPr="006B06E9">
        <w:rPr>
          <w:rFonts w:asciiTheme="majorBidi" w:hAnsiTheme="majorBidi" w:cs="Simplified Arabic" w:hint="cs"/>
          <w:sz w:val="24"/>
          <w:szCs w:val="24"/>
          <w:rtl/>
          <w:lang w:bidi="ar-EG"/>
        </w:rPr>
        <w:t xml:space="preserve"> على البيانات </w:t>
      </w:r>
      <w:r w:rsidR="007D56F3" w:rsidRPr="006B06E9">
        <w:rPr>
          <w:rFonts w:asciiTheme="majorBidi" w:hAnsiTheme="majorBidi" w:cs="Simplified Arabic" w:hint="cs"/>
          <w:sz w:val="24"/>
          <w:szCs w:val="24"/>
          <w:rtl/>
          <w:lang w:bidi="ar-EG"/>
        </w:rPr>
        <w:t>الضخمة</w:t>
      </w:r>
      <w:r w:rsidRPr="006B06E9">
        <w:rPr>
          <w:rFonts w:asciiTheme="majorBidi" w:hAnsiTheme="majorBidi" w:cs="Simplified Arabic" w:hint="cs"/>
          <w:sz w:val="24"/>
          <w:szCs w:val="24"/>
          <w:rtl/>
          <w:lang w:bidi="ar-EG"/>
        </w:rPr>
        <w:t xml:space="preserve"> في تحسين جودة إنتاج المؤشرات الاجتماعية بطريقة تتناسب مع التعاريف الدولية وتوفر </w:t>
      </w:r>
      <w:r w:rsidR="007D56F3" w:rsidRPr="006B06E9">
        <w:rPr>
          <w:rFonts w:asciiTheme="majorBidi" w:hAnsiTheme="majorBidi" w:cs="Simplified Arabic" w:hint="cs"/>
          <w:sz w:val="24"/>
          <w:szCs w:val="24"/>
          <w:rtl/>
          <w:lang w:bidi="ar-EG"/>
        </w:rPr>
        <w:t>الرؤية</w:t>
      </w:r>
      <w:r w:rsidRPr="006B06E9">
        <w:rPr>
          <w:rFonts w:asciiTheme="majorBidi" w:hAnsiTheme="majorBidi" w:cs="Simplified Arabic" w:hint="cs"/>
          <w:sz w:val="24"/>
          <w:szCs w:val="24"/>
          <w:rtl/>
          <w:lang w:bidi="ar-EG"/>
        </w:rPr>
        <w:t xml:space="preserve"> </w:t>
      </w:r>
      <w:r w:rsidR="007D56F3" w:rsidRPr="006B06E9">
        <w:rPr>
          <w:rFonts w:asciiTheme="majorBidi" w:hAnsiTheme="majorBidi" w:cs="Simplified Arabic" w:hint="cs"/>
          <w:sz w:val="24"/>
          <w:szCs w:val="24"/>
          <w:rtl/>
          <w:lang w:bidi="ar-EG"/>
        </w:rPr>
        <w:t>الصحيحة</w:t>
      </w:r>
      <w:r w:rsidRPr="006B06E9">
        <w:rPr>
          <w:rFonts w:asciiTheme="majorBidi" w:hAnsiTheme="majorBidi" w:cs="Simplified Arabic" w:hint="cs"/>
          <w:sz w:val="24"/>
          <w:szCs w:val="24"/>
          <w:rtl/>
          <w:lang w:bidi="ar-EG"/>
        </w:rPr>
        <w:t xml:space="preserve"> </w:t>
      </w:r>
      <w:r w:rsidR="007D56F3" w:rsidRPr="006B06E9">
        <w:rPr>
          <w:rFonts w:asciiTheme="majorBidi" w:hAnsiTheme="majorBidi" w:cs="Simplified Arabic" w:hint="cs"/>
          <w:sz w:val="24"/>
          <w:szCs w:val="24"/>
          <w:rtl/>
          <w:lang w:bidi="ar-EG"/>
        </w:rPr>
        <w:t>لصانعي</w:t>
      </w:r>
      <w:r w:rsidRPr="006B06E9">
        <w:rPr>
          <w:rFonts w:asciiTheme="majorBidi" w:hAnsiTheme="majorBidi" w:cs="Simplified Arabic" w:hint="cs"/>
          <w:sz w:val="24"/>
          <w:szCs w:val="24"/>
          <w:rtl/>
          <w:lang w:bidi="ar-EG"/>
        </w:rPr>
        <w:t xml:space="preserve"> القرار في إعداد خطط التنمية" وينبثق من هذا السؤال مجموعه من </w:t>
      </w:r>
      <w:r w:rsidR="007D56F3" w:rsidRPr="006B06E9">
        <w:rPr>
          <w:rFonts w:asciiTheme="majorBidi" w:hAnsiTheme="majorBidi" w:cs="Simplified Arabic" w:hint="cs"/>
          <w:sz w:val="24"/>
          <w:szCs w:val="24"/>
          <w:rtl/>
          <w:lang w:bidi="ar-EG"/>
        </w:rPr>
        <w:t>الأسئلة</w:t>
      </w:r>
      <w:r w:rsidRPr="006B06E9">
        <w:rPr>
          <w:rFonts w:asciiTheme="majorBidi" w:hAnsiTheme="majorBidi" w:cs="Simplified Arabic" w:hint="cs"/>
          <w:sz w:val="24"/>
          <w:szCs w:val="24"/>
          <w:rtl/>
          <w:lang w:bidi="ar-EG"/>
        </w:rPr>
        <w:t xml:space="preserve"> الفرعية:</w:t>
      </w:r>
    </w:p>
    <w:p w14:paraId="4316F571" w14:textId="0DADC937" w:rsidR="00F324AF" w:rsidRPr="006B06E9" w:rsidRDefault="00F324AF" w:rsidP="00FD6EEA">
      <w:pPr>
        <w:pStyle w:val="ListParagraph"/>
        <w:numPr>
          <w:ilvl w:val="0"/>
          <w:numId w:val="23"/>
        </w:numPr>
        <w:spacing w:line="276" w:lineRule="auto"/>
        <w:ind w:left="-56" w:right="-270" w:firstLine="450"/>
        <w:jc w:val="both"/>
        <w:rPr>
          <w:rFonts w:asciiTheme="majorBidi" w:hAnsiTheme="majorBidi" w:cs="Simplified Arabic"/>
          <w:sz w:val="24"/>
          <w:szCs w:val="24"/>
          <w:rtl/>
          <w:lang w:bidi="ar-EG"/>
        </w:rPr>
      </w:pPr>
      <w:r w:rsidRPr="006B06E9">
        <w:rPr>
          <w:rFonts w:asciiTheme="majorBidi" w:hAnsiTheme="majorBidi" w:cs="Simplified Arabic"/>
          <w:sz w:val="24"/>
          <w:szCs w:val="24"/>
          <w:rtl/>
          <w:lang w:bidi="ar-EG"/>
        </w:rPr>
        <w:t xml:space="preserve">ما المقصود بمفهوم البيانات الضخمة وما هي أهم </w:t>
      </w:r>
      <w:r w:rsidR="007D56F3" w:rsidRPr="006B06E9">
        <w:rPr>
          <w:rFonts w:asciiTheme="majorBidi" w:hAnsiTheme="majorBidi" w:cs="Simplified Arabic" w:hint="cs"/>
          <w:sz w:val="24"/>
          <w:szCs w:val="24"/>
          <w:rtl/>
          <w:lang w:bidi="ar-EG"/>
        </w:rPr>
        <w:t>خصائصها؟</w:t>
      </w:r>
    </w:p>
    <w:p w14:paraId="62D2BAD4" w14:textId="26BE5554" w:rsidR="00F324AF" w:rsidRPr="006B06E9" w:rsidRDefault="00F324AF" w:rsidP="00FD6EEA">
      <w:pPr>
        <w:pStyle w:val="ListParagraph"/>
        <w:numPr>
          <w:ilvl w:val="0"/>
          <w:numId w:val="23"/>
        </w:numPr>
        <w:spacing w:line="276" w:lineRule="auto"/>
        <w:ind w:left="-56" w:right="-270" w:firstLine="450"/>
        <w:jc w:val="both"/>
        <w:rPr>
          <w:rFonts w:asciiTheme="majorBidi" w:hAnsiTheme="majorBidi" w:cs="Simplified Arabic"/>
          <w:sz w:val="24"/>
          <w:szCs w:val="24"/>
          <w:lang w:bidi="ar-EG"/>
        </w:rPr>
      </w:pPr>
      <w:r w:rsidRPr="006B06E9">
        <w:rPr>
          <w:rFonts w:asciiTheme="majorBidi" w:hAnsiTheme="majorBidi" w:cs="Simplified Arabic"/>
          <w:sz w:val="24"/>
          <w:szCs w:val="24"/>
          <w:rtl/>
          <w:lang w:bidi="ar-EG"/>
        </w:rPr>
        <w:t xml:space="preserve">هل هناك تحديات تواجه البيانات الضخمة </w:t>
      </w:r>
      <w:r w:rsidR="007D56F3" w:rsidRPr="006B06E9">
        <w:rPr>
          <w:rFonts w:asciiTheme="majorBidi" w:hAnsiTheme="majorBidi" w:cs="Simplified Arabic" w:hint="cs"/>
          <w:sz w:val="24"/>
          <w:szCs w:val="24"/>
          <w:rtl/>
          <w:lang w:bidi="ar-EG"/>
        </w:rPr>
        <w:t>وتحليلها؟</w:t>
      </w:r>
    </w:p>
    <w:p w14:paraId="49563B7F" w14:textId="570123AD" w:rsidR="00F324AF" w:rsidRPr="006B06E9" w:rsidRDefault="00F324AF" w:rsidP="00FD6EEA">
      <w:pPr>
        <w:pStyle w:val="ListParagraph"/>
        <w:numPr>
          <w:ilvl w:val="0"/>
          <w:numId w:val="23"/>
        </w:numPr>
        <w:spacing w:line="276" w:lineRule="auto"/>
        <w:ind w:left="-56" w:right="-270" w:firstLine="450"/>
        <w:jc w:val="both"/>
        <w:rPr>
          <w:rFonts w:asciiTheme="majorBidi" w:hAnsiTheme="majorBidi" w:cs="Simplified Arabic"/>
          <w:sz w:val="24"/>
          <w:szCs w:val="24"/>
          <w:lang w:bidi="ar-EG"/>
        </w:rPr>
      </w:pPr>
      <w:r w:rsidRPr="006B06E9">
        <w:rPr>
          <w:rFonts w:asciiTheme="majorBidi" w:hAnsiTheme="majorBidi" w:cs="Simplified Arabic" w:hint="cs"/>
          <w:sz w:val="24"/>
          <w:szCs w:val="24"/>
          <w:rtl/>
          <w:lang w:bidi="ar-EG"/>
        </w:rPr>
        <w:t xml:space="preserve">هل يمكن </w:t>
      </w:r>
      <w:r w:rsidR="007D56F3" w:rsidRPr="006B06E9">
        <w:rPr>
          <w:rFonts w:asciiTheme="majorBidi" w:hAnsiTheme="majorBidi" w:cs="Simplified Arabic" w:hint="cs"/>
          <w:sz w:val="24"/>
          <w:szCs w:val="24"/>
          <w:rtl/>
          <w:lang w:bidi="ar-EG"/>
        </w:rPr>
        <w:t>الاعتماد</w:t>
      </w:r>
      <w:r w:rsidRPr="006B06E9">
        <w:rPr>
          <w:rFonts w:asciiTheme="majorBidi" w:hAnsiTheme="majorBidi" w:cs="Simplified Arabic" w:hint="cs"/>
          <w:sz w:val="24"/>
          <w:szCs w:val="24"/>
          <w:rtl/>
          <w:lang w:bidi="ar-EG"/>
        </w:rPr>
        <w:t xml:space="preserve"> على البيانات </w:t>
      </w:r>
      <w:r w:rsidR="007D56F3" w:rsidRPr="006B06E9">
        <w:rPr>
          <w:rFonts w:asciiTheme="majorBidi" w:hAnsiTheme="majorBidi" w:cs="Simplified Arabic" w:hint="cs"/>
          <w:sz w:val="24"/>
          <w:szCs w:val="24"/>
          <w:rtl/>
          <w:lang w:bidi="ar-EG"/>
        </w:rPr>
        <w:t>الضخمة</w:t>
      </w:r>
      <w:r w:rsidRPr="006B06E9">
        <w:rPr>
          <w:rFonts w:asciiTheme="majorBidi" w:hAnsiTheme="majorBidi" w:cs="Simplified Arabic" w:hint="cs"/>
          <w:sz w:val="24"/>
          <w:szCs w:val="24"/>
          <w:rtl/>
          <w:lang w:bidi="ar-EG"/>
        </w:rPr>
        <w:t xml:space="preserve"> وتحليلاتها في إنتاج المؤشرات الاجتماعية؟</w:t>
      </w:r>
    </w:p>
    <w:p w14:paraId="5BF42A54" w14:textId="4E08C0DD" w:rsidR="00F324AF" w:rsidRPr="006B06E9" w:rsidRDefault="00F324AF" w:rsidP="00FD6EEA">
      <w:pPr>
        <w:pStyle w:val="ListParagraph"/>
        <w:numPr>
          <w:ilvl w:val="0"/>
          <w:numId w:val="23"/>
        </w:numPr>
        <w:spacing w:line="276" w:lineRule="auto"/>
        <w:ind w:left="-56" w:right="-270" w:firstLine="450"/>
        <w:jc w:val="both"/>
        <w:rPr>
          <w:rFonts w:asciiTheme="majorBidi" w:hAnsiTheme="majorBidi" w:cs="Simplified Arabic"/>
          <w:sz w:val="24"/>
          <w:szCs w:val="24"/>
          <w:rtl/>
          <w:lang w:bidi="ar-EG"/>
        </w:rPr>
      </w:pPr>
      <w:r w:rsidRPr="006B06E9">
        <w:rPr>
          <w:rFonts w:asciiTheme="majorBidi" w:hAnsiTheme="majorBidi" w:cs="Simplified Arabic" w:hint="cs"/>
          <w:sz w:val="24"/>
          <w:szCs w:val="24"/>
          <w:rtl/>
          <w:lang w:bidi="ar-EG"/>
        </w:rPr>
        <w:t xml:space="preserve">هل يمكن </w:t>
      </w:r>
      <w:r w:rsidR="007D56F3" w:rsidRPr="006B06E9">
        <w:rPr>
          <w:rFonts w:asciiTheme="majorBidi" w:hAnsiTheme="majorBidi" w:cs="Simplified Arabic" w:hint="cs"/>
          <w:sz w:val="24"/>
          <w:szCs w:val="24"/>
          <w:rtl/>
          <w:lang w:bidi="ar-EG"/>
        </w:rPr>
        <w:t>استخدام</w:t>
      </w:r>
      <w:r w:rsidRPr="006B06E9">
        <w:rPr>
          <w:rFonts w:asciiTheme="majorBidi" w:hAnsiTheme="majorBidi" w:cs="Simplified Arabic" w:hint="cs"/>
          <w:sz w:val="24"/>
          <w:szCs w:val="24"/>
          <w:rtl/>
          <w:lang w:bidi="ar-EG"/>
        </w:rPr>
        <w:t xml:space="preserve"> تحليل البيانات </w:t>
      </w:r>
      <w:r w:rsidR="007D56F3" w:rsidRPr="006B06E9">
        <w:rPr>
          <w:rFonts w:asciiTheme="majorBidi" w:hAnsiTheme="majorBidi" w:cs="Simplified Arabic" w:hint="cs"/>
          <w:sz w:val="24"/>
          <w:szCs w:val="24"/>
          <w:rtl/>
          <w:lang w:bidi="ar-EG"/>
        </w:rPr>
        <w:t>الضخمة</w:t>
      </w:r>
      <w:r w:rsidRPr="006B06E9">
        <w:rPr>
          <w:rFonts w:asciiTheme="majorBidi" w:hAnsiTheme="majorBidi" w:cs="Simplified Arabic" w:hint="cs"/>
          <w:sz w:val="24"/>
          <w:szCs w:val="24"/>
          <w:rtl/>
          <w:lang w:bidi="ar-EG"/>
        </w:rPr>
        <w:t xml:space="preserve"> في إعداد خطط التنمية؟</w:t>
      </w:r>
    </w:p>
    <w:p w14:paraId="0C3540DF" w14:textId="0F6F64AE" w:rsidR="00F324AF" w:rsidRPr="006B06E9" w:rsidRDefault="00F324AF" w:rsidP="00FD6EEA">
      <w:pPr>
        <w:pStyle w:val="ListParagraph"/>
        <w:numPr>
          <w:ilvl w:val="0"/>
          <w:numId w:val="23"/>
        </w:numPr>
        <w:spacing w:line="276" w:lineRule="auto"/>
        <w:ind w:left="-56" w:right="-270" w:firstLine="450"/>
        <w:jc w:val="both"/>
        <w:rPr>
          <w:rFonts w:asciiTheme="majorBidi" w:hAnsiTheme="majorBidi" w:cs="Simplified Arabic"/>
          <w:sz w:val="24"/>
          <w:szCs w:val="24"/>
          <w:lang w:bidi="ar-EG"/>
        </w:rPr>
      </w:pPr>
      <w:r w:rsidRPr="006B06E9">
        <w:rPr>
          <w:rFonts w:asciiTheme="majorBidi" w:hAnsiTheme="majorBidi" w:cs="Simplified Arabic" w:hint="cs"/>
          <w:sz w:val="24"/>
          <w:szCs w:val="24"/>
          <w:rtl/>
          <w:lang w:bidi="ar-EG"/>
        </w:rPr>
        <w:t xml:space="preserve">هل تمتلك الأجهزة </w:t>
      </w:r>
      <w:r w:rsidR="007D56F3" w:rsidRPr="006B06E9">
        <w:rPr>
          <w:rFonts w:asciiTheme="majorBidi" w:hAnsiTheme="majorBidi" w:cs="Simplified Arabic" w:hint="cs"/>
          <w:sz w:val="24"/>
          <w:szCs w:val="24"/>
          <w:rtl/>
          <w:lang w:bidi="ar-EG"/>
        </w:rPr>
        <w:t>الإحصائية</w:t>
      </w:r>
      <w:r w:rsidRPr="006B06E9">
        <w:rPr>
          <w:rFonts w:asciiTheme="majorBidi" w:hAnsiTheme="majorBidi" w:cs="Simplified Arabic" w:hint="cs"/>
          <w:sz w:val="24"/>
          <w:szCs w:val="24"/>
          <w:rtl/>
          <w:lang w:bidi="ar-EG"/>
        </w:rPr>
        <w:t xml:space="preserve"> القدرة </w:t>
      </w:r>
      <w:r w:rsidR="007D56F3" w:rsidRPr="006B06E9">
        <w:rPr>
          <w:rFonts w:asciiTheme="majorBidi" w:hAnsiTheme="majorBidi" w:cs="Simplified Arabic" w:hint="cs"/>
          <w:sz w:val="24"/>
          <w:szCs w:val="24"/>
          <w:rtl/>
          <w:lang w:bidi="ar-EG"/>
        </w:rPr>
        <w:t>والرغبة</w:t>
      </w:r>
      <w:r w:rsidRPr="006B06E9">
        <w:rPr>
          <w:rFonts w:asciiTheme="majorBidi" w:hAnsiTheme="majorBidi" w:cs="Simplified Arabic" w:hint="cs"/>
          <w:sz w:val="24"/>
          <w:szCs w:val="24"/>
          <w:rtl/>
          <w:lang w:bidi="ar-EG"/>
        </w:rPr>
        <w:t xml:space="preserve"> نحو استغلال كنوز البيانات في إطار </w:t>
      </w:r>
      <w:r w:rsidR="007D56F3" w:rsidRPr="006B06E9">
        <w:rPr>
          <w:rFonts w:asciiTheme="majorBidi" w:hAnsiTheme="majorBidi" w:cs="Simplified Arabic" w:hint="cs"/>
          <w:sz w:val="24"/>
          <w:szCs w:val="24"/>
          <w:rtl/>
          <w:lang w:bidi="ar-EG"/>
        </w:rPr>
        <w:t>إحصائي</w:t>
      </w:r>
      <w:r w:rsidRPr="006B06E9">
        <w:rPr>
          <w:rFonts w:asciiTheme="majorBidi" w:hAnsiTheme="majorBidi" w:cs="Simplified Arabic" w:hint="cs"/>
          <w:sz w:val="24"/>
          <w:szCs w:val="24"/>
          <w:rtl/>
          <w:lang w:bidi="ar-EG"/>
        </w:rPr>
        <w:t xml:space="preserve"> </w:t>
      </w:r>
      <w:r w:rsidR="007D56F3" w:rsidRPr="006B06E9">
        <w:rPr>
          <w:rFonts w:asciiTheme="majorBidi" w:hAnsiTheme="majorBidi" w:cs="Simplified Arabic" w:hint="cs"/>
          <w:sz w:val="24"/>
          <w:szCs w:val="24"/>
          <w:rtl/>
          <w:lang w:bidi="ar-EG"/>
        </w:rPr>
        <w:t>تقني</w:t>
      </w:r>
      <w:r w:rsidRPr="006B06E9">
        <w:rPr>
          <w:rFonts w:asciiTheme="majorBidi" w:hAnsiTheme="majorBidi" w:cs="Simplified Arabic" w:hint="cs"/>
          <w:sz w:val="24"/>
          <w:szCs w:val="24"/>
          <w:rtl/>
          <w:lang w:bidi="ar-EG"/>
        </w:rPr>
        <w:t xml:space="preserve"> سليم؟</w:t>
      </w:r>
    </w:p>
    <w:p w14:paraId="7206544B" w14:textId="75D3D867" w:rsidR="00F324AF" w:rsidRPr="006B06E9" w:rsidRDefault="00F324AF" w:rsidP="00FD6EEA">
      <w:pPr>
        <w:pStyle w:val="ListParagraph"/>
        <w:numPr>
          <w:ilvl w:val="0"/>
          <w:numId w:val="23"/>
        </w:numPr>
        <w:spacing w:after="200" w:line="276" w:lineRule="auto"/>
        <w:ind w:left="-56" w:right="-810" w:firstLine="450"/>
        <w:rPr>
          <w:rFonts w:ascii="Simplified Arabic" w:hAnsi="Simplified Arabic" w:cs="Simplified Arabic"/>
          <w:sz w:val="24"/>
          <w:szCs w:val="24"/>
          <w:rtl/>
          <w:lang w:bidi="ar-EG"/>
        </w:rPr>
      </w:pPr>
      <w:r w:rsidRPr="006B06E9">
        <w:rPr>
          <w:rFonts w:ascii="Simplified Arabic" w:hAnsi="Simplified Arabic" w:cs="Simplified Arabic" w:hint="cs"/>
          <w:sz w:val="24"/>
          <w:szCs w:val="24"/>
          <w:rtl/>
          <w:lang w:bidi="ar-EG"/>
        </w:rPr>
        <w:t xml:space="preserve">هل هناك تجارب </w:t>
      </w:r>
      <w:r w:rsidR="007D56F3" w:rsidRPr="006B06E9">
        <w:rPr>
          <w:rFonts w:ascii="Simplified Arabic" w:hAnsi="Simplified Arabic" w:cs="Simplified Arabic" w:hint="cs"/>
          <w:sz w:val="24"/>
          <w:szCs w:val="24"/>
          <w:rtl/>
          <w:lang w:bidi="ar-EG"/>
        </w:rPr>
        <w:t>ناجحة</w:t>
      </w:r>
      <w:r w:rsidRPr="006B06E9">
        <w:rPr>
          <w:rFonts w:ascii="Simplified Arabic" w:hAnsi="Simplified Arabic" w:cs="Simplified Arabic" w:hint="cs"/>
          <w:sz w:val="24"/>
          <w:szCs w:val="24"/>
          <w:rtl/>
          <w:lang w:bidi="ar-EG"/>
        </w:rPr>
        <w:t xml:space="preserve"> </w:t>
      </w:r>
      <w:r w:rsidR="007D56F3" w:rsidRPr="006B06E9">
        <w:rPr>
          <w:rFonts w:ascii="Simplified Arabic" w:hAnsi="Simplified Arabic" w:cs="Simplified Arabic" w:hint="cs"/>
          <w:sz w:val="24"/>
          <w:szCs w:val="24"/>
          <w:rtl/>
          <w:lang w:bidi="ar-EG"/>
        </w:rPr>
        <w:t>في</w:t>
      </w:r>
      <w:r w:rsidRPr="006B06E9">
        <w:rPr>
          <w:rFonts w:ascii="Simplified Arabic" w:hAnsi="Simplified Arabic" w:cs="Simplified Arabic" w:hint="cs"/>
          <w:sz w:val="24"/>
          <w:szCs w:val="24"/>
          <w:rtl/>
          <w:lang w:bidi="ar-EG"/>
        </w:rPr>
        <w:t xml:space="preserve"> دول مشابهه لاستخدام البيانات </w:t>
      </w:r>
      <w:r w:rsidR="007D56F3" w:rsidRPr="006B06E9">
        <w:rPr>
          <w:rFonts w:ascii="Simplified Arabic" w:hAnsi="Simplified Arabic" w:cs="Simplified Arabic" w:hint="cs"/>
          <w:sz w:val="24"/>
          <w:szCs w:val="24"/>
          <w:rtl/>
          <w:lang w:bidi="ar-EG"/>
        </w:rPr>
        <w:t>الضخمة،</w:t>
      </w:r>
      <w:r w:rsidRPr="006B06E9">
        <w:rPr>
          <w:rFonts w:ascii="Simplified Arabic" w:hAnsi="Simplified Arabic" w:cs="Simplified Arabic" w:hint="cs"/>
          <w:sz w:val="24"/>
          <w:szCs w:val="24"/>
          <w:rtl/>
          <w:lang w:bidi="ar-EG"/>
        </w:rPr>
        <w:t xml:space="preserve"> وما مدى الاستفادة منها؟</w:t>
      </w:r>
    </w:p>
    <w:p w14:paraId="344F467B" w14:textId="3134B6E1" w:rsidR="001F4909" w:rsidRPr="001F4909" w:rsidRDefault="001F4909" w:rsidP="00FD6EEA">
      <w:pPr>
        <w:pStyle w:val="NoSpacing"/>
        <w:tabs>
          <w:tab w:val="right" w:pos="-596"/>
        </w:tabs>
        <w:spacing w:line="276" w:lineRule="auto"/>
        <w:ind w:left="-866" w:firstLine="270"/>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أهداف</w:t>
      </w:r>
      <w:r w:rsidR="00EA455C">
        <w:rPr>
          <w:rFonts w:ascii="Simplified Arabic" w:hAnsi="Simplified Arabic" w:cs="Simplified Arabic" w:hint="cs"/>
          <w:b/>
          <w:bCs/>
          <w:sz w:val="32"/>
          <w:szCs w:val="32"/>
          <w:rtl/>
          <w:lang w:bidi="ar-EG"/>
        </w:rPr>
        <w:t xml:space="preserve"> البحث </w:t>
      </w:r>
    </w:p>
    <w:p w14:paraId="325CD0BB" w14:textId="342F1AF9" w:rsidR="00186882" w:rsidRPr="006B06E9" w:rsidRDefault="00186882" w:rsidP="00FD6EEA">
      <w:pPr>
        <w:spacing w:line="276" w:lineRule="auto"/>
        <w:ind w:left="34" w:right="-270"/>
        <w:jc w:val="both"/>
        <w:rPr>
          <w:rFonts w:asciiTheme="majorBidi" w:hAnsiTheme="majorBidi" w:cs="Simplified Arabic"/>
          <w:sz w:val="24"/>
          <w:szCs w:val="24"/>
          <w:rtl/>
          <w:lang w:bidi="ar-EG"/>
        </w:rPr>
      </w:pPr>
      <w:r w:rsidRPr="006B06E9">
        <w:rPr>
          <w:rFonts w:asciiTheme="majorBidi" w:hAnsiTheme="majorBidi" w:cs="Simplified Arabic" w:hint="cs"/>
          <w:sz w:val="24"/>
          <w:szCs w:val="24"/>
          <w:rtl/>
          <w:lang w:bidi="ar-EG"/>
        </w:rPr>
        <w:t xml:space="preserve">يسعى الباحث في هذا الدراسة الى تحقيق مجموعه من الأهداف </w:t>
      </w:r>
      <w:r w:rsidR="007D56F3" w:rsidRPr="006B06E9">
        <w:rPr>
          <w:rFonts w:asciiTheme="majorBidi" w:hAnsiTheme="majorBidi" w:cs="Simplified Arabic" w:hint="cs"/>
          <w:sz w:val="24"/>
          <w:szCs w:val="24"/>
          <w:rtl/>
          <w:lang w:bidi="ar-EG"/>
        </w:rPr>
        <w:t>منها:</w:t>
      </w:r>
    </w:p>
    <w:p w14:paraId="533A461A" w14:textId="62B4CB4D" w:rsidR="00186882" w:rsidRPr="006B06E9" w:rsidRDefault="00186882" w:rsidP="00FD6EEA">
      <w:pPr>
        <w:pStyle w:val="ListParagraph"/>
        <w:numPr>
          <w:ilvl w:val="0"/>
          <w:numId w:val="25"/>
        </w:numPr>
        <w:spacing w:line="276" w:lineRule="auto"/>
        <w:ind w:left="34" w:right="-270" w:firstLine="360"/>
        <w:jc w:val="both"/>
        <w:rPr>
          <w:rFonts w:asciiTheme="majorBidi" w:hAnsiTheme="majorBidi" w:cs="Simplified Arabic"/>
          <w:sz w:val="24"/>
          <w:szCs w:val="24"/>
          <w:lang w:bidi="ar-EG"/>
        </w:rPr>
      </w:pPr>
      <w:r w:rsidRPr="006B06E9">
        <w:rPr>
          <w:rFonts w:asciiTheme="majorBidi" w:hAnsiTheme="majorBidi" w:cs="Simplified Arabic" w:hint="cs"/>
          <w:sz w:val="24"/>
          <w:szCs w:val="24"/>
          <w:rtl/>
          <w:lang w:bidi="ar-EG"/>
        </w:rPr>
        <w:t xml:space="preserve">التعرف على المفاهيم </w:t>
      </w:r>
      <w:r w:rsidR="007D56F3" w:rsidRPr="006B06E9">
        <w:rPr>
          <w:rFonts w:asciiTheme="majorBidi" w:hAnsiTheme="majorBidi" w:cs="Simplified Arabic" w:hint="cs"/>
          <w:sz w:val="24"/>
          <w:szCs w:val="24"/>
          <w:rtl/>
          <w:lang w:bidi="ar-EG"/>
        </w:rPr>
        <w:t>المختلفة</w:t>
      </w:r>
      <w:r w:rsidRPr="006B06E9">
        <w:rPr>
          <w:rFonts w:asciiTheme="majorBidi" w:hAnsiTheme="majorBidi" w:cs="Simplified Arabic" w:hint="cs"/>
          <w:sz w:val="24"/>
          <w:szCs w:val="24"/>
          <w:rtl/>
          <w:lang w:bidi="ar-EG"/>
        </w:rPr>
        <w:t xml:space="preserve"> للبيانات </w:t>
      </w:r>
      <w:r w:rsidR="007D56F3" w:rsidRPr="006B06E9">
        <w:rPr>
          <w:rFonts w:asciiTheme="majorBidi" w:hAnsiTheme="majorBidi" w:cs="Simplified Arabic" w:hint="cs"/>
          <w:sz w:val="24"/>
          <w:szCs w:val="24"/>
          <w:rtl/>
          <w:lang w:bidi="ar-EG"/>
        </w:rPr>
        <w:t>الضخمة</w:t>
      </w:r>
      <w:r w:rsidRPr="006B06E9">
        <w:rPr>
          <w:rFonts w:asciiTheme="majorBidi" w:hAnsiTheme="majorBidi" w:cs="Simplified Arabic" w:hint="cs"/>
          <w:sz w:val="24"/>
          <w:szCs w:val="24"/>
          <w:rtl/>
          <w:lang w:bidi="ar-EG"/>
        </w:rPr>
        <w:t xml:space="preserve"> وانواعه.</w:t>
      </w:r>
    </w:p>
    <w:p w14:paraId="14653754" w14:textId="70DD1FB8" w:rsidR="00186882" w:rsidRPr="006B06E9" w:rsidRDefault="00FD6EEA" w:rsidP="00FD6EEA">
      <w:pPr>
        <w:pStyle w:val="ListParagraph"/>
        <w:numPr>
          <w:ilvl w:val="0"/>
          <w:numId w:val="25"/>
        </w:numPr>
        <w:spacing w:line="276" w:lineRule="auto"/>
        <w:ind w:left="34" w:right="-270" w:firstLine="360"/>
        <w:jc w:val="both"/>
        <w:rPr>
          <w:rFonts w:asciiTheme="majorBidi" w:hAnsiTheme="majorBidi" w:cs="Simplified Arabic"/>
          <w:sz w:val="24"/>
          <w:szCs w:val="24"/>
          <w:lang w:bidi="ar-EG"/>
        </w:rPr>
      </w:pPr>
      <w:r w:rsidRPr="006B06E9">
        <w:rPr>
          <w:rFonts w:asciiTheme="majorBidi" w:hAnsiTheme="majorBidi" w:cs="Simplified Arabic" w:hint="cs"/>
          <w:sz w:val="24"/>
          <w:szCs w:val="24"/>
          <w:rtl/>
          <w:lang w:bidi="ar-EG"/>
        </w:rPr>
        <w:t>رصد</w:t>
      </w:r>
      <w:r w:rsidR="00186882" w:rsidRPr="006B06E9">
        <w:rPr>
          <w:rFonts w:asciiTheme="majorBidi" w:hAnsiTheme="majorBidi" w:cs="Simplified Arabic" w:hint="cs"/>
          <w:sz w:val="24"/>
          <w:szCs w:val="24"/>
          <w:rtl/>
          <w:lang w:bidi="ar-EG"/>
        </w:rPr>
        <w:t xml:space="preserve"> </w:t>
      </w:r>
      <w:r w:rsidRPr="006B06E9">
        <w:rPr>
          <w:rFonts w:asciiTheme="majorBidi" w:hAnsiTheme="majorBidi" w:cs="Simplified Arabic" w:hint="cs"/>
          <w:sz w:val="24"/>
          <w:szCs w:val="24"/>
          <w:rtl/>
          <w:lang w:bidi="ar-EG"/>
        </w:rPr>
        <w:t xml:space="preserve">الفرص والتحديات نحو </w:t>
      </w:r>
      <w:r w:rsidR="007D56F3" w:rsidRPr="006B06E9">
        <w:rPr>
          <w:rFonts w:asciiTheme="majorBidi" w:hAnsiTheme="majorBidi" w:cs="Simplified Arabic" w:hint="cs"/>
          <w:sz w:val="24"/>
          <w:szCs w:val="24"/>
          <w:rtl/>
          <w:lang w:bidi="ar-EG"/>
        </w:rPr>
        <w:t>استخدام</w:t>
      </w:r>
      <w:r w:rsidRPr="006B06E9">
        <w:rPr>
          <w:rFonts w:asciiTheme="majorBidi" w:hAnsiTheme="majorBidi" w:cs="Simplified Arabic" w:hint="cs"/>
          <w:sz w:val="24"/>
          <w:szCs w:val="24"/>
          <w:rtl/>
          <w:lang w:bidi="ar-EG"/>
        </w:rPr>
        <w:t xml:space="preserve"> تحليل البيانات </w:t>
      </w:r>
      <w:r w:rsidR="007D56F3" w:rsidRPr="006B06E9">
        <w:rPr>
          <w:rFonts w:asciiTheme="majorBidi" w:hAnsiTheme="majorBidi" w:cs="Simplified Arabic" w:hint="cs"/>
          <w:sz w:val="24"/>
          <w:szCs w:val="24"/>
          <w:rtl/>
          <w:lang w:bidi="ar-EG"/>
        </w:rPr>
        <w:t>الضخمة</w:t>
      </w:r>
      <w:r w:rsidRPr="006B06E9">
        <w:rPr>
          <w:rFonts w:asciiTheme="majorBidi" w:hAnsiTheme="majorBidi" w:cs="Simplified Arabic" w:hint="cs"/>
          <w:sz w:val="24"/>
          <w:szCs w:val="24"/>
          <w:rtl/>
          <w:lang w:bidi="ar-EG"/>
        </w:rPr>
        <w:t xml:space="preserve"> في تحسين جودة إنتاج المؤشرات الاجتماعية.</w:t>
      </w:r>
    </w:p>
    <w:p w14:paraId="73BB3C92" w14:textId="06A48523" w:rsidR="00FD6EEA" w:rsidRPr="006B06E9" w:rsidRDefault="00FD6EEA" w:rsidP="00FD6EEA">
      <w:pPr>
        <w:pStyle w:val="ListParagraph"/>
        <w:numPr>
          <w:ilvl w:val="0"/>
          <w:numId w:val="25"/>
        </w:numPr>
        <w:spacing w:line="276" w:lineRule="auto"/>
        <w:ind w:left="34" w:right="-270" w:firstLine="360"/>
        <w:jc w:val="both"/>
        <w:rPr>
          <w:rFonts w:asciiTheme="majorBidi" w:hAnsiTheme="majorBidi" w:cs="Simplified Arabic"/>
          <w:sz w:val="24"/>
          <w:szCs w:val="24"/>
          <w:lang w:bidi="ar-EG"/>
        </w:rPr>
      </w:pPr>
      <w:r w:rsidRPr="006B06E9">
        <w:rPr>
          <w:rFonts w:asciiTheme="majorBidi" w:hAnsiTheme="majorBidi" w:cs="Simplified Arabic" w:hint="cs"/>
          <w:sz w:val="24"/>
          <w:szCs w:val="24"/>
          <w:rtl/>
          <w:lang w:bidi="ar-EG"/>
        </w:rPr>
        <w:t xml:space="preserve">رصد تجارب الدول المشابه </w:t>
      </w:r>
      <w:r w:rsidR="007D56F3" w:rsidRPr="006B06E9">
        <w:rPr>
          <w:rFonts w:asciiTheme="majorBidi" w:hAnsiTheme="majorBidi" w:cs="Simplified Arabic" w:hint="cs"/>
          <w:sz w:val="24"/>
          <w:szCs w:val="24"/>
          <w:rtl/>
          <w:lang w:bidi="ar-EG"/>
        </w:rPr>
        <w:t>اجتماعيا</w:t>
      </w:r>
      <w:r w:rsidRPr="006B06E9">
        <w:rPr>
          <w:rFonts w:asciiTheme="majorBidi" w:hAnsiTheme="majorBidi" w:cs="Simplified Arabic" w:hint="cs"/>
          <w:sz w:val="24"/>
          <w:szCs w:val="24"/>
          <w:rtl/>
          <w:lang w:bidi="ar-EG"/>
        </w:rPr>
        <w:t xml:space="preserve"> في </w:t>
      </w:r>
      <w:r w:rsidR="007D56F3" w:rsidRPr="006B06E9">
        <w:rPr>
          <w:rFonts w:asciiTheme="majorBidi" w:hAnsiTheme="majorBidi" w:cs="Simplified Arabic" w:hint="cs"/>
          <w:sz w:val="24"/>
          <w:szCs w:val="24"/>
          <w:rtl/>
          <w:lang w:bidi="ar-EG"/>
        </w:rPr>
        <w:t>استخدامات</w:t>
      </w:r>
      <w:r w:rsidRPr="006B06E9">
        <w:rPr>
          <w:rFonts w:asciiTheme="majorBidi" w:hAnsiTheme="majorBidi" w:cs="Simplified Arabic" w:hint="cs"/>
          <w:sz w:val="24"/>
          <w:szCs w:val="24"/>
          <w:rtl/>
          <w:lang w:bidi="ar-EG"/>
        </w:rPr>
        <w:t xml:space="preserve"> تحليل البيانات </w:t>
      </w:r>
      <w:r w:rsidR="007D56F3" w:rsidRPr="006B06E9">
        <w:rPr>
          <w:rFonts w:asciiTheme="majorBidi" w:hAnsiTheme="majorBidi" w:cs="Simplified Arabic" w:hint="cs"/>
          <w:sz w:val="24"/>
          <w:szCs w:val="24"/>
          <w:rtl/>
          <w:lang w:bidi="ar-EG"/>
        </w:rPr>
        <w:t>الضخمة</w:t>
      </w:r>
      <w:r w:rsidRPr="006B06E9">
        <w:rPr>
          <w:rFonts w:asciiTheme="majorBidi" w:hAnsiTheme="majorBidi" w:cs="Simplified Arabic" w:hint="cs"/>
          <w:sz w:val="24"/>
          <w:szCs w:val="24"/>
          <w:rtl/>
          <w:lang w:bidi="ar-EG"/>
        </w:rPr>
        <w:t>.</w:t>
      </w:r>
    </w:p>
    <w:p w14:paraId="19F21199" w14:textId="3DE17B3C" w:rsidR="00FD6EEA" w:rsidRDefault="00FD6EEA" w:rsidP="00FD6EEA">
      <w:pPr>
        <w:pStyle w:val="ListParagraph"/>
        <w:numPr>
          <w:ilvl w:val="0"/>
          <w:numId w:val="25"/>
        </w:numPr>
        <w:spacing w:line="276" w:lineRule="auto"/>
        <w:ind w:left="34" w:right="-270" w:firstLine="360"/>
        <w:jc w:val="both"/>
        <w:rPr>
          <w:rFonts w:asciiTheme="majorBidi" w:hAnsiTheme="majorBidi" w:cs="Simplified Arabic"/>
          <w:sz w:val="24"/>
          <w:szCs w:val="24"/>
          <w:lang w:bidi="ar-EG"/>
        </w:rPr>
      </w:pPr>
      <w:r w:rsidRPr="006B06E9">
        <w:rPr>
          <w:rFonts w:asciiTheme="majorBidi" w:hAnsiTheme="majorBidi" w:cs="Simplified Arabic" w:hint="cs"/>
          <w:sz w:val="24"/>
          <w:szCs w:val="24"/>
          <w:rtl/>
          <w:lang w:bidi="ar-EG"/>
        </w:rPr>
        <w:t xml:space="preserve">رصد فرص </w:t>
      </w:r>
      <w:r w:rsidR="007D56F3" w:rsidRPr="006B06E9">
        <w:rPr>
          <w:rFonts w:asciiTheme="majorBidi" w:hAnsiTheme="majorBidi" w:cs="Simplified Arabic" w:hint="cs"/>
          <w:sz w:val="24"/>
          <w:szCs w:val="24"/>
          <w:rtl/>
          <w:lang w:bidi="ar-EG"/>
        </w:rPr>
        <w:t>استخدام</w:t>
      </w:r>
      <w:r w:rsidRPr="006B06E9">
        <w:rPr>
          <w:rFonts w:asciiTheme="majorBidi" w:hAnsiTheme="majorBidi" w:cs="Simplified Arabic" w:hint="cs"/>
          <w:sz w:val="24"/>
          <w:szCs w:val="24"/>
          <w:rtl/>
          <w:lang w:bidi="ar-EG"/>
        </w:rPr>
        <w:t xml:space="preserve"> تحليل البيانات </w:t>
      </w:r>
      <w:r w:rsidR="007D56F3" w:rsidRPr="006B06E9">
        <w:rPr>
          <w:rFonts w:asciiTheme="majorBidi" w:hAnsiTheme="majorBidi" w:cs="Simplified Arabic" w:hint="cs"/>
          <w:sz w:val="24"/>
          <w:szCs w:val="24"/>
          <w:rtl/>
          <w:lang w:bidi="ar-EG"/>
        </w:rPr>
        <w:t>الضخمة</w:t>
      </w:r>
      <w:r w:rsidRPr="006B06E9">
        <w:rPr>
          <w:rFonts w:asciiTheme="majorBidi" w:hAnsiTheme="majorBidi" w:cs="Simplified Arabic" w:hint="cs"/>
          <w:sz w:val="24"/>
          <w:szCs w:val="24"/>
          <w:rtl/>
          <w:lang w:bidi="ar-EG"/>
        </w:rPr>
        <w:t xml:space="preserve"> في إعداد خطط التنمية ورصد أهداف التنمية المستدامة.</w:t>
      </w:r>
    </w:p>
    <w:p w14:paraId="686FE900" w14:textId="04073461" w:rsidR="001F4909" w:rsidRPr="00A65063" w:rsidRDefault="00EA455C" w:rsidP="002B0009">
      <w:pPr>
        <w:pStyle w:val="NoSpacing"/>
        <w:spacing w:line="276" w:lineRule="auto"/>
        <w:ind w:left="-596" w:firstLine="90"/>
        <w:jc w:val="both"/>
        <w:rPr>
          <w:rFonts w:ascii="Simplified Arabic" w:hAnsi="Simplified Arabic" w:cs="Simplified Arabic"/>
          <w:b/>
          <w:bCs/>
          <w:sz w:val="32"/>
          <w:szCs w:val="32"/>
          <w:rtl/>
          <w:lang w:bidi="ar-EG"/>
        </w:rPr>
      </w:pPr>
      <w:r w:rsidRPr="00A65063">
        <w:rPr>
          <w:rFonts w:ascii="Simplified Arabic" w:hAnsi="Simplified Arabic" w:cs="Simplified Arabic" w:hint="cs"/>
          <w:b/>
          <w:bCs/>
          <w:sz w:val="32"/>
          <w:szCs w:val="32"/>
          <w:rtl/>
          <w:lang w:bidi="ar-EG"/>
        </w:rPr>
        <w:t xml:space="preserve">أهمية البحث </w:t>
      </w:r>
      <w:r w:rsidR="001F4909" w:rsidRPr="00A65063">
        <w:rPr>
          <w:rFonts w:ascii="Simplified Arabic" w:hAnsi="Simplified Arabic" w:cs="Simplified Arabic" w:hint="cs"/>
          <w:b/>
          <w:bCs/>
          <w:sz w:val="32"/>
          <w:szCs w:val="32"/>
          <w:rtl/>
          <w:lang w:bidi="ar-EG"/>
        </w:rPr>
        <w:t xml:space="preserve"> </w:t>
      </w:r>
    </w:p>
    <w:p w14:paraId="392FF9D7" w14:textId="07D587DA" w:rsidR="00ED13F1" w:rsidRPr="006B06E9" w:rsidRDefault="009378CC" w:rsidP="002B0009">
      <w:pPr>
        <w:spacing w:line="276" w:lineRule="auto"/>
        <w:ind w:left="-56" w:right="-360" w:firstLine="90"/>
        <w:jc w:val="both"/>
        <w:rPr>
          <w:rFonts w:ascii="Simplified Arabic" w:hAnsi="Simplified Arabic" w:cs="Simplified Arabic"/>
          <w:sz w:val="24"/>
          <w:szCs w:val="24"/>
          <w:lang w:bidi="ar-EG"/>
        </w:rPr>
      </w:pPr>
      <w:r w:rsidRPr="006B06E9">
        <w:rPr>
          <w:rFonts w:ascii="Simplified Arabic" w:hAnsi="Simplified Arabic" w:cs="Simplified Arabic" w:hint="cs"/>
          <w:sz w:val="24"/>
          <w:szCs w:val="24"/>
          <w:rtl/>
          <w:lang w:bidi="ar-EG"/>
        </w:rPr>
        <w:lastRenderedPageBreak/>
        <w:t xml:space="preserve">تنبع أهمية الدراسة من </w:t>
      </w:r>
      <w:r w:rsidR="007D56F3" w:rsidRPr="006B06E9">
        <w:rPr>
          <w:rFonts w:ascii="Simplified Arabic" w:hAnsi="Simplified Arabic" w:cs="Simplified Arabic" w:hint="cs"/>
          <w:sz w:val="24"/>
          <w:szCs w:val="24"/>
          <w:rtl/>
          <w:lang w:bidi="ar-EG"/>
        </w:rPr>
        <w:t>الناحية</w:t>
      </w:r>
      <w:r w:rsidRPr="006B06E9">
        <w:rPr>
          <w:rFonts w:ascii="Simplified Arabic" w:hAnsi="Simplified Arabic" w:cs="Simplified Arabic" w:hint="cs"/>
          <w:sz w:val="24"/>
          <w:szCs w:val="24"/>
          <w:rtl/>
          <w:lang w:bidi="ar-EG"/>
        </w:rPr>
        <w:t xml:space="preserve"> الأكاديمية والعملية فيما </w:t>
      </w:r>
      <w:r w:rsidR="007D56F3" w:rsidRPr="006B06E9">
        <w:rPr>
          <w:rFonts w:ascii="Simplified Arabic" w:hAnsi="Simplified Arabic" w:cs="Simplified Arabic" w:hint="cs"/>
          <w:sz w:val="24"/>
          <w:szCs w:val="24"/>
          <w:rtl/>
          <w:lang w:bidi="ar-EG"/>
        </w:rPr>
        <w:t>يلي:</w:t>
      </w:r>
    </w:p>
    <w:p w14:paraId="2EFCE5C7" w14:textId="488DFB84" w:rsidR="00BE33CC" w:rsidRPr="006B06E9" w:rsidRDefault="00BE33CC" w:rsidP="002B0009">
      <w:pPr>
        <w:pStyle w:val="ListParagraph"/>
        <w:numPr>
          <w:ilvl w:val="0"/>
          <w:numId w:val="22"/>
        </w:numPr>
        <w:spacing w:line="276" w:lineRule="auto"/>
        <w:ind w:left="-56" w:right="-360" w:firstLine="450"/>
        <w:jc w:val="both"/>
        <w:rPr>
          <w:rFonts w:ascii="Simplified Arabic" w:hAnsi="Simplified Arabic" w:cs="Simplified Arabic"/>
          <w:sz w:val="24"/>
          <w:szCs w:val="24"/>
          <w:lang w:bidi="ar-EG"/>
        </w:rPr>
      </w:pPr>
      <w:r w:rsidRPr="006B06E9">
        <w:rPr>
          <w:rFonts w:ascii="Simplified Arabic" w:hAnsi="Simplified Arabic" w:cs="Simplified Arabic" w:hint="cs"/>
          <w:sz w:val="24"/>
          <w:szCs w:val="24"/>
          <w:rtl/>
          <w:lang w:bidi="ar-EG"/>
        </w:rPr>
        <w:t xml:space="preserve">الاهتمام </w:t>
      </w:r>
      <w:r w:rsidR="007D56F3" w:rsidRPr="006B06E9">
        <w:rPr>
          <w:rFonts w:ascii="Simplified Arabic" w:hAnsi="Simplified Arabic" w:cs="Simplified Arabic" w:hint="cs"/>
          <w:sz w:val="24"/>
          <w:szCs w:val="24"/>
          <w:rtl/>
          <w:lang w:bidi="ar-EG"/>
        </w:rPr>
        <w:t>الوطني</w:t>
      </w:r>
      <w:r w:rsidRPr="006B06E9">
        <w:rPr>
          <w:rFonts w:ascii="Simplified Arabic" w:hAnsi="Simplified Arabic" w:cs="Simplified Arabic" w:hint="cs"/>
          <w:sz w:val="24"/>
          <w:szCs w:val="24"/>
          <w:rtl/>
          <w:lang w:bidi="ar-EG"/>
        </w:rPr>
        <w:t xml:space="preserve"> بالحصول على مؤشرات دقيقه لرصد الأحوال المعيشية للمواطن بشكل </w:t>
      </w:r>
      <w:r w:rsidR="007D56F3" w:rsidRPr="006B06E9">
        <w:rPr>
          <w:rFonts w:ascii="Simplified Arabic" w:hAnsi="Simplified Arabic" w:cs="Simplified Arabic" w:hint="cs"/>
          <w:sz w:val="24"/>
          <w:szCs w:val="24"/>
          <w:rtl/>
          <w:lang w:bidi="ar-EG"/>
        </w:rPr>
        <w:t>دوري</w:t>
      </w:r>
      <w:r w:rsidRPr="006B06E9">
        <w:rPr>
          <w:rFonts w:ascii="Simplified Arabic" w:hAnsi="Simplified Arabic" w:cs="Simplified Arabic" w:hint="cs"/>
          <w:sz w:val="24"/>
          <w:szCs w:val="24"/>
          <w:rtl/>
          <w:lang w:bidi="ar-EG"/>
        </w:rPr>
        <w:t xml:space="preserve"> مستدام.</w:t>
      </w:r>
      <w:r w:rsidRPr="006B06E9">
        <w:rPr>
          <w:rFonts w:ascii="Simplified Arabic" w:hAnsi="Simplified Arabic" w:cs="Simplified Arabic"/>
          <w:sz w:val="24"/>
          <w:szCs w:val="24"/>
          <w:rtl/>
          <w:lang w:bidi="ar-EG"/>
        </w:rPr>
        <w:t xml:space="preserve"> </w:t>
      </w:r>
    </w:p>
    <w:p w14:paraId="0D4D65AF" w14:textId="290EB19C" w:rsidR="00BE33CC" w:rsidRPr="006B06E9" w:rsidRDefault="00BE33CC" w:rsidP="002B0009">
      <w:pPr>
        <w:pStyle w:val="ListParagraph"/>
        <w:numPr>
          <w:ilvl w:val="0"/>
          <w:numId w:val="22"/>
        </w:numPr>
        <w:spacing w:line="276" w:lineRule="auto"/>
        <w:ind w:left="-56" w:right="-360" w:firstLine="450"/>
        <w:jc w:val="both"/>
        <w:rPr>
          <w:rFonts w:ascii="Simplified Arabic" w:hAnsi="Simplified Arabic" w:cs="Simplified Arabic"/>
          <w:sz w:val="24"/>
          <w:szCs w:val="24"/>
          <w:rtl/>
          <w:lang w:bidi="ar-EG"/>
        </w:rPr>
      </w:pPr>
      <w:r w:rsidRPr="006B06E9">
        <w:rPr>
          <w:rFonts w:ascii="Simplified Arabic" w:hAnsi="Simplified Arabic" w:cs="Simplified Arabic" w:hint="cs"/>
          <w:sz w:val="24"/>
          <w:szCs w:val="24"/>
          <w:rtl/>
          <w:lang w:bidi="ar-EG"/>
        </w:rPr>
        <w:t xml:space="preserve">إيجاد بدل </w:t>
      </w:r>
      <w:r w:rsidR="007D56F3" w:rsidRPr="006B06E9">
        <w:rPr>
          <w:rFonts w:ascii="Simplified Arabic" w:hAnsi="Simplified Arabic" w:cs="Simplified Arabic" w:hint="cs"/>
          <w:sz w:val="24"/>
          <w:szCs w:val="24"/>
          <w:rtl/>
          <w:lang w:bidi="ar-EG"/>
        </w:rPr>
        <w:t>فني</w:t>
      </w:r>
      <w:r w:rsidRPr="006B06E9">
        <w:rPr>
          <w:rFonts w:ascii="Simplified Arabic" w:hAnsi="Simplified Arabic" w:cs="Simplified Arabic" w:hint="cs"/>
          <w:sz w:val="24"/>
          <w:szCs w:val="24"/>
          <w:rtl/>
          <w:lang w:bidi="ar-EG"/>
        </w:rPr>
        <w:t xml:space="preserve"> جيد للحصول على البيانات في حالات الاغلاق الكلى </w:t>
      </w:r>
      <w:r w:rsidR="007D56F3" w:rsidRPr="006B06E9">
        <w:rPr>
          <w:rFonts w:ascii="Simplified Arabic" w:hAnsi="Simplified Arabic" w:cs="Simplified Arabic" w:hint="cs"/>
          <w:sz w:val="24"/>
          <w:szCs w:val="24"/>
          <w:rtl/>
          <w:lang w:bidi="ar-EG"/>
        </w:rPr>
        <w:t>والجزئي</w:t>
      </w:r>
      <w:r w:rsidRPr="006B06E9">
        <w:rPr>
          <w:rFonts w:ascii="Simplified Arabic" w:hAnsi="Simplified Arabic" w:cs="Simplified Arabic" w:hint="cs"/>
          <w:sz w:val="24"/>
          <w:szCs w:val="24"/>
          <w:rtl/>
          <w:lang w:bidi="ar-EG"/>
        </w:rPr>
        <w:t xml:space="preserve"> بسبب الازمات </w:t>
      </w:r>
      <w:r w:rsidR="007D56F3" w:rsidRPr="006B06E9">
        <w:rPr>
          <w:rFonts w:ascii="Simplified Arabic" w:hAnsi="Simplified Arabic" w:cs="Simplified Arabic" w:hint="cs"/>
          <w:sz w:val="24"/>
          <w:szCs w:val="24"/>
          <w:rtl/>
          <w:lang w:bidi="ar-EG"/>
        </w:rPr>
        <w:t>المختلفة</w:t>
      </w:r>
      <w:r w:rsidR="00FE4170" w:rsidRPr="006B06E9">
        <w:rPr>
          <w:rFonts w:ascii="Simplified Arabic" w:hAnsi="Simplified Arabic" w:cs="Simplified Arabic" w:hint="cs"/>
          <w:sz w:val="24"/>
          <w:szCs w:val="24"/>
          <w:rtl/>
          <w:lang w:bidi="ar-EG"/>
        </w:rPr>
        <w:t>.</w:t>
      </w:r>
    </w:p>
    <w:p w14:paraId="6BEF016E" w14:textId="7045EE06" w:rsidR="00A65063" w:rsidRPr="006B06E9" w:rsidRDefault="007D56F3" w:rsidP="002B0009">
      <w:pPr>
        <w:pStyle w:val="ListParagraph"/>
        <w:numPr>
          <w:ilvl w:val="0"/>
          <w:numId w:val="22"/>
        </w:numPr>
        <w:spacing w:line="276" w:lineRule="auto"/>
        <w:ind w:left="-56" w:right="-360" w:firstLine="450"/>
        <w:jc w:val="both"/>
        <w:rPr>
          <w:rFonts w:ascii="Simplified Arabic" w:hAnsi="Simplified Arabic" w:cs="Simplified Arabic"/>
          <w:sz w:val="24"/>
          <w:szCs w:val="24"/>
          <w:lang w:bidi="ar-EG"/>
        </w:rPr>
      </w:pPr>
      <w:r w:rsidRPr="006B06E9">
        <w:rPr>
          <w:rFonts w:ascii="Simplified Arabic" w:hAnsi="Simplified Arabic" w:cs="Simplified Arabic" w:hint="cs"/>
          <w:sz w:val="24"/>
          <w:szCs w:val="24"/>
          <w:rtl/>
          <w:lang w:bidi="ar-EG"/>
        </w:rPr>
        <w:t>اهتمام</w:t>
      </w:r>
      <w:r w:rsidR="009378CC" w:rsidRPr="006B06E9">
        <w:rPr>
          <w:rFonts w:ascii="Simplified Arabic" w:hAnsi="Simplified Arabic" w:cs="Simplified Arabic" w:hint="cs"/>
          <w:sz w:val="24"/>
          <w:szCs w:val="24"/>
          <w:rtl/>
          <w:lang w:bidi="ar-EG"/>
        </w:rPr>
        <w:t xml:space="preserve"> </w:t>
      </w:r>
      <w:r w:rsidRPr="006B06E9">
        <w:rPr>
          <w:rFonts w:ascii="Simplified Arabic" w:hAnsi="Simplified Arabic" w:cs="Simplified Arabic" w:hint="cs"/>
          <w:sz w:val="24"/>
          <w:szCs w:val="24"/>
          <w:rtl/>
          <w:lang w:bidi="ar-EG"/>
        </w:rPr>
        <w:t>كافة</w:t>
      </w:r>
      <w:r w:rsidR="009378CC" w:rsidRPr="006B06E9">
        <w:rPr>
          <w:rFonts w:ascii="Simplified Arabic" w:hAnsi="Simplified Arabic" w:cs="Simplified Arabic" w:hint="cs"/>
          <w:sz w:val="24"/>
          <w:szCs w:val="24"/>
          <w:rtl/>
          <w:lang w:bidi="ar-EG"/>
        </w:rPr>
        <w:t xml:space="preserve"> العديد من الجهات </w:t>
      </w:r>
      <w:r w:rsidRPr="006B06E9">
        <w:rPr>
          <w:rFonts w:ascii="Simplified Arabic" w:hAnsi="Simplified Arabic" w:cs="Simplified Arabic" w:hint="cs"/>
          <w:sz w:val="24"/>
          <w:szCs w:val="24"/>
          <w:rtl/>
          <w:lang w:bidi="ar-EG"/>
        </w:rPr>
        <w:t>المحلية</w:t>
      </w:r>
      <w:r w:rsidR="009378CC" w:rsidRPr="006B06E9">
        <w:rPr>
          <w:rFonts w:ascii="Simplified Arabic" w:hAnsi="Simplified Arabic" w:cs="Simplified Arabic" w:hint="cs"/>
          <w:sz w:val="24"/>
          <w:szCs w:val="24"/>
          <w:rtl/>
          <w:lang w:bidi="ar-EG"/>
        </w:rPr>
        <w:t xml:space="preserve"> والإقليمية والدولية بتحليل البي</w:t>
      </w:r>
      <w:r w:rsidR="00BE33CC" w:rsidRPr="006B06E9">
        <w:rPr>
          <w:rFonts w:ascii="Simplified Arabic" w:hAnsi="Simplified Arabic" w:cs="Simplified Arabic" w:hint="cs"/>
          <w:sz w:val="24"/>
          <w:szCs w:val="24"/>
          <w:rtl/>
          <w:lang w:bidi="ar-EG"/>
        </w:rPr>
        <w:t xml:space="preserve">انات الضخمة </w:t>
      </w:r>
      <w:r w:rsidRPr="006B06E9">
        <w:rPr>
          <w:rFonts w:ascii="Simplified Arabic" w:hAnsi="Simplified Arabic" w:cs="Simplified Arabic" w:hint="cs"/>
          <w:sz w:val="24"/>
          <w:szCs w:val="24"/>
          <w:rtl/>
          <w:lang w:bidi="ar-EG"/>
        </w:rPr>
        <w:t>وتأثيراتها</w:t>
      </w:r>
      <w:r w:rsidR="00BE33CC" w:rsidRPr="006B06E9">
        <w:rPr>
          <w:rFonts w:ascii="Simplified Arabic" w:hAnsi="Simplified Arabic" w:cs="Simplified Arabic" w:hint="cs"/>
          <w:sz w:val="24"/>
          <w:szCs w:val="24"/>
          <w:rtl/>
          <w:lang w:bidi="ar-EG"/>
        </w:rPr>
        <w:t xml:space="preserve"> المختلفة.</w:t>
      </w:r>
    </w:p>
    <w:p w14:paraId="00906E99" w14:textId="6BCAFAA9" w:rsidR="00ED13F1" w:rsidRPr="006B06E9" w:rsidRDefault="004A57B8" w:rsidP="002B0009">
      <w:pPr>
        <w:pStyle w:val="ListParagraph"/>
        <w:numPr>
          <w:ilvl w:val="0"/>
          <w:numId w:val="22"/>
        </w:numPr>
        <w:spacing w:line="276" w:lineRule="auto"/>
        <w:ind w:left="-56" w:right="-360" w:firstLine="450"/>
        <w:jc w:val="both"/>
        <w:rPr>
          <w:rFonts w:ascii="Simplified Arabic" w:hAnsi="Simplified Arabic" w:cs="Simplified Arabic"/>
          <w:sz w:val="24"/>
          <w:szCs w:val="24"/>
          <w:lang w:bidi="ar-EG"/>
        </w:rPr>
      </w:pPr>
      <w:r w:rsidRPr="006B06E9">
        <w:rPr>
          <w:rFonts w:ascii="Simplified Arabic" w:hAnsi="Simplified Arabic" w:cs="Simplified Arabic" w:hint="cs"/>
          <w:sz w:val="24"/>
          <w:szCs w:val="24"/>
          <w:rtl/>
          <w:lang w:bidi="ar-EG"/>
        </w:rPr>
        <w:t>البحث عن مصادر مبتكرة</w:t>
      </w:r>
      <w:r w:rsidR="00FE4170" w:rsidRPr="006B06E9">
        <w:rPr>
          <w:rFonts w:ascii="Simplified Arabic" w:hAnsi="Simplified Arabic" w:cs="Simplified Arabic" w:hint="cs"/>
          <w:sz w:val="24"/>
          <w:szCs w:val="24"/>
          <w:rtl/>
          <w:lang w:bidi="ar-EG"/>
        </w:rPr>
        <w:t xml:space="preserve"> لسد فجوات</w:t>
      </w:r>
      <w:r w:rsidRPr="006B06E9">
        <w:rPr>
          <w:rFonts w:ascii="Simplified Arabic" w:hAnsi="Simplified Arabic" w:cs="Simplified Arabic" w:hint="cs"/>
          <w:sz w:val="24"/>
          <w:szCs w:val="24"/>
          <w:rtl/>
          <w:lang w:bidi="ar-EG"/>
        </w:rPr>
        <w:t xml:space="preserve"> </w:t>
      </w:r>
      <w:r w:rsidR="00FE4170" w:rsidRPr="006B06E9">
        <w:rPr>
          <w:rFonts w:ascii="Simplified Arabic" w:hAnsi="Simplified Arabic" w:cs="Simplified Arabic" w:hint="cs"/>
          <w:sz w:val="24"/>
          <w:szCs w:val="24"/>
          <w:rtl/>
          <w:lang w:bidi="ar-EG"/>
        </w:rPr>
        <w:t xml:space="preserve">البيانات المفقودة </w:t>
      </w:r>
      <w:r w:rsidR="007D56F3" w:rsidRPr="006B06E9">
        <w:rPr>
          <w:rFonts w:ascii="Simplified Arabic" w:hAnsi="Simplified Arabic" w:cs="Simplified Arabic" w:hint="cs"/>
          <w:sz w:val="24"/>
          <w:szCs w:val="24"/>
          <w:rtl/>
          <w:lang w:bidi="ar-EG"/>
        </w:rPr>
        <w:t>الاجتماعية</w:t>
      </w:r>
      <w:r w:rsidRPr="006B06E9">
        <w:rPr>
          <w:rFonts w:ascii="Simplified Arabic" w:hAnsi="Simplified Arabic" w:cs="Simplified Arabic" w:hint="cs"/>
          <w:sz w:val="24"/>
          <w:szCs w:val="24"/>
          <w:rtl/>
          <w:lang w:bidi="ar-EG"/>
        </w:rPr>
        <w:t xml:space="preserve">، </w:t>
      </w:r>
      <w:r w:rsidR="007D56F3" w:rsidRPr="006B06E9">
        <w:rPr>
          <w:rFonts w:ascii="Simplified Arabic" w:hAnsi="Simplified Arabic" w:cs="Simplified Arabic" w:hint="cs"/>
          <w:sz w:val="24"/>
          <w:szCs w:val="24"/>
          <w:rtl/>
          <w:lang w:bidi="ar-EG"/>
        </w:rPr>
        <w:t>بالأخص</w:t>
      </w:r>
      <w:r w:rsidRPr="006B06E9">
        <w:rPr>
          <w:rFonts w:ascii="Simplified Arabic" w:hAnsi="Simplified Arabic" w:cs="Simplified Arabic" w:hint="cs"/>
          <w:sz w:val="24"/>
          <w:szCs w:val="24"/>
          <w:rtl/>
          <w:lang w:bidi="ar-EG"/>
        </w:rPr>
        <w:t xml:space="preserve"> في مؤشرات التنمية المستدامة </w:t>
      </w:r>
    </w:p>
    <w:p w14:paraId="5B7E42B4" w14:textId="5BDEAE07" w:rsidR="00032AC2" w:rsidRPr="006B06E9" w:rsidRDefault="00445D79" w:rsidP="002B0009">
      <w:pPr>
        <w:pStyle w:val="ListParagraph"/>
        <w:numPr>
          <w:ilvl w:val="0"/>
          <w:numId w:val="22"/>
        </w:numPr>
        <w:spacing w:line="276" w:lineRule="auto"/>
        <w:ind w:left="-56" w:right="-360" w:firstLine="450"/>
        <w:jc w:val="both"/>
        <w:rPr>
          <w:rFonts w:ascii="Simplified Arabic" w:hAnsi="Simplified Arabic" w:cs="Simplified Arabic"/>
          <w:sz w:val="24"/>
          <w:szCs w:val="24"/>
          <w:lang w:bidi="ar-EG"/>
        </w:rPr>
      </w:pPr>
      <w:r w:rsidRPr="006B06E9">
        <w:rPr>
          <w:rFonts w:ascii="Simplified Arabic" w:hAnsi="Simplified Arabic" w:cs="Simplified Arabic" w:hint="cs"/>
          <w:sz w:val="24"/>
          <w:szCs w:val="24"/>
          <w:rtl/>
          <w:lang w:bidi="ar-EG"/>
        </w:rPr>
        <w:t xml:space="preserve">ندرة الدراسات الوطنية في مجالات </w:t>
      </w:r>
      <w:r w:rsidR="007D56F3" w:rsidRPr="006B06E9">
        <w:rPr>
          <w:rFonts w:ascii="Simplified Arabic" w:hAnsi="Simplified Arabic" w:cs="Simplified Arabic" w:hint="cs"/>
          <w:sz w:val="24"/>
          <w:szCs w:val="24"/>
          <w:rtl/>
          <w:lang w:bidi="ar-EG"/>
        </w:rPr>
        <w:t>الاستفادة</w:t>
      </w:r>
      <w:r w:rsidRPr="006B06E9">
        <w:rPr>
          <w:rFonts w:ascii="Simplified Arabic" w:hAnsi="Simplified Arabic" w:cs="Simplified Arabic" w:hint="cs"/>
          <w:sz w:val="24"/>
          <w:szCs w:val="24"/>
          <w:rtl/>
          <w:lang w:bidi="ar-EG"/>
        </w:rPr>
        <w:t xml:space="preserve"> من تحليل البيانات الضخمة خصوصا في المجالات الإحصائية.</w:t>
      </w:r>
    </w:p>
    <w:p w14:paraId="2E59862E" w14:textId="77777777" w:rsidR="006514F6" w:rsidRPr="001F4909" w:rsidRDefault="006514F6" w:rsidP="002B0009">
      <w:pPr>
        <w:pStyle w:val="NoSpacing"/>
        <w:spacing w:line="276" w:lineRule="auto"/>
        <w:ind w:left="-506"/>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حدود البحث </w:t>
      </w:r>
      <w:r w:rsidRPr="001F4909">
        <w:rPr>
          <w:rFonts w:ascii="Simplified Arabic" w:hAnsi="Simplified Arabic" w:cs="Simplified Arabic" w:hint="cs"/>
          <w:b/>
          <w:bCs/>
          <w:sz w:val="32"/>
          <w:szCs w:val="32"/>
          <w:rtl/>
          <w:lang w:bidi="ar-EG"/>
        </w:rPr>
        <w:t xml:space="preserve"> </w:t>
      </w:r>
    </w:p>
    <w:p w14:paraId="3B7D59F8" w14:textId="63E127D8" w:rsidR="006514F6" w:rsidRPr="006B06E9" w:rsidRDefault="006514F6" w:rsidP="002B0009">
      <w:pPr>
        <w:pStyle w:val="NoSpacing"/>
        <w:numPr>
          <w:ilvl w:val="0"/>
          <w:numId w:val="22"/>
        </w:numPr>
        <w:spacing w:line="276" w:lineRule="auto"/>
        <w:ind w:left="484"/>
        <w:jc w:val="both"/>
        <w:rPr>
          <w:rFonts w:ascii="Simplified Arabic" w:hAnsi="Simplified Arabic" w:cs="Simplified Arabic"/>
          <w:sz w:val="24"/>
          <w:szCs w:val="24"/>
          <w:rtl/>
          <w:lang w:bidi="ar-EG"/>
        </w:rPr>
      </w:pPr>
      <w:r w:rsidRPr="006B06E9">
        <w:rPr>
          <w:rFonts w:ascii="Simplified Arabic" w:hAnsi="Simplified Arabic" w:cs="Simplified Arabic" w:hint="cs"/>
          <w:sz w:val="24"/>
          <w:szCs w:val="24"/>
          <w:rtl/>
          <w:lang w:bidi="ar-EG"/>
        </w:rPr>
        <w:t xml:space="preserve">الحدود </w:t>
      </w:r>
      <w:r w:rsidR="007D56F3" w:rsidRPr="006B06E9">
        <w:rPr>
          <w:rFonts w:ascii="Simplified Arabic" w:hAnsi="Simplified Arabic" w:cs="Simplified Arabic" w:hint="cs"/>
          <w:sz w:val="24"/>
          <w:szCs w:val="24"/>
          <w:rtl/>
          <w:lang w:bidi="ar-EG"/>
        </w:rPr>
        <w:t>الموضوعية:</w:t>
      </w:r>
      <w:r w:rsidRPr="006B06E9">
        <w:rPr>
          <w:rFonts w:ascii="Simplified Arabic" w:hAnsi="Simplified Arabic" w:cs="Simplified Arabic" w:hint="cs"/>
          <w:sz w:val="24"/>
          <w:szCs w:val="24"/>
          <w:rtl/>
          <w:lang w:bidi="ar-EG"/>
        </w:rPr>
        <w:t xml:space="preserve"> تسعى الدراسة الى دارسة </w:t>
      </w:r>
      <w:r w:rsidR="007D56F3" w:rsidRPr="006B06E9">
        <w:rPr>
          <w:rFonts w:ascii="Simplified Arabic" w:hAnsi="Simplified Arabic" w:cs="Simplified Arabic" w:hint="cs"/>
          <w:sz w:val="24"/>
          <w:szCs w:val="24"/>
          <w:rtl/>
          <w:lang w:bidi="ar-EG"/>
        </w:rPr>
        <w:t>الاستفادة</w:t>
      </w:r>
      <w:r w:rsidRPr="006B06E9">
        <w:rPr>
          <w:rFonts w:ascii="Simplified Arabic" w:hAnsi="Simplified Arabic" w:cs="Simplified Arabic" w:hint="cs"/>
          <w:sz w:val="24"/>
          <w:szCs w:val="24"/>
          <w:rtl/>
          <w:lang w:bidi="ar-EG"/>
        </w:rPr>
        <w:t xml:space="preserve"> من البيانات </w:t>
      </w:r>
      <w:r w:rsidR="007D56F3" w:rsidRPr="006B06E9">
        <w:rPr>
          <w:rFonts w:ascii="Simplified Arabic" w:hAnsi="Simplified Arabic" w:cs="Simplified Arabic" w:hint="cs"/>
          <w:sz w:val="24"/>
          <w:szCs w:val="24"/>
          <w:rtl/>
          <w:lang w:bidi="ar-EG"/>
        </w:rPr>
        <w:t>الضخمة</w:t>
      </w:r>
      <w:r w:rsidRPr="006B06E9">
        <w:rPr>
          <w:rFonts w:ascii="Simplified Arabic" w:hAnsi="Simplified Arabic" w:cs="Simplified Arabic" w:hint="cs"/>
          <w:sz w:val="24"/>
          <w:szCs w:val="24"/>
          <w:rtl/>
          <w:lang w:bidi="ar-EG"/>
        </w:rPr>
        <w:t xml:space="preserve"> في رفع جودة وكفاية العمل </w:t>
      </w:r>
      <w:r w:rsidR="007D56F3" w:rsidRPr="006B06E9">
        <w:rPr>
          <w:rFonts w:ascii="Simplified Arabic" w:hAnsi="Simplified Arabic" w:cs="Simplified Arabic" w:hint="cs"/>
          <w:sz w:val="24"/>
          <w:szCs w:val="24"/>
          <w:rtl/>
          <w:lang w:bidi="ar-EG"/>
        </w:rPr>
        <w:t>الإحصائي</w:t>
      </w:r>
      <w:r w:rsidRPr="006B06E9">
        <w:rPr>
          <w:rFonts w:ascii="Simplified Arabic" w:hAnsi="Simplified Arabic" w:cs="Simplified Arabic" w:hint="cs"/>
          <w:sz w:val="24"/>
          <w:szCs w:val="24"/>
          <w:rtl/>
          <w:lang w:bidi="ar-EG"/>
        </w:rPr>
        <w:t xml:space="preserve"> في إنتاج المؤشرات الاجتماعية بشكل عام ومؤشرات قياس مستوى المعيشة بشكل خاص.</w:t>
      </w:r>
    </w:p>
    <w:p w14:paraId="52F14EF7" w14:textId="33192949" w:rsidR="006514F6" w:rsidRPr="006B06E9" w:rsidRDefault="006514F6" w:rsidP="002B0009">
      <w:pPr>
        <w:pStyle w:val="NoSpacing"/>
        <w:numPr>
          <w:ilvl w:val="0"/>
          <w:numId w:val="22"/>
        </w:numPr>
        <w:spacing w:line="276" w:lineRule="auto"/>
        <w:ind w:left="484"/>
        <w:jc w:val="both"/>
        <w:rPr>
          <w:rFonts w:ascii="Simplified Arabic" w:hAnsi="Simplified Arabic" w:cs="Simplified Arabic"/>
          <w:sz w:val="24"/>
          <w:szCs w:val="24"/>
          <w:rtl/>
          <w:lang w:bidi="ar-EG"/>
        </w:rPr>
      </w:pPr>
      <w:r w:rsidRPr="006B06E9">
        <w:rPr>
          <w:rFonts w:ascii="Simplified Arabic" w:hAnsi="Simplified Arabic" w:cs="Simplified Arabic" w:hint="cs"/>
          <w:sz w:val="24"/>
          <w:szCs w:val="24"/>
          <w:rtl/>
          <w:lang w:bidi="ar-EG"/>
        </w:rPr>
        <w:t xml:space="preserve">الحدود </w:t>
      </w:r>
      <w:r w:rsidR="007D56F3" w:rsidRPr="006B06E9">
        <w:rPr>
          <w:rFonts w:ascii="Simplified Arabic" w:hAnsi="Simplified Arabic" w:cs="Simplified Arabic" w:hint="cs"/>
          <w:sz w:val="24"/>
          <w:szCs w:val="24"/>
          <w:rtl/>
          <w:lang w:bidi="ar-EG"/>
        </w:rPr>
        <w:t>المكانية:</w:t>
      </w:r>
      <w:r w:rsidRPr="006B06E9">
        <w:rPr>
          <w:rFonts w:ascii="Simplified Arabic" w:hAnsi="Simplified Arabic" w:cs="Simplified Arabic" w:hint="cs"/>
          <w:sz w:val="24"/>
          <w:szCs w:val="24"/>
          <w:rtl/>
          <w:lang w:bidi="ar-EG"/>
        </w:rPr>
        <w:t xml:space="preserve"> الجهاز </w:t>
      </w:r>
      <w:r w:rsidR="007D56F3" w:rsidRPr="006B06E9">
        <w:rPr>
          <w:rFonts w:ascii="Simplified Arabic" w:hAnsi="Simplified Arabic" w:cs="Simplified Arabic" w:hint="cs"/>
          <w:sz w:val="24"/>
          <w:szCs w:val="24"/>
          <w:rtl/>
          <w:lang w:bidi="ar-EG"/>
        </w:rPr>
        <w:t>المركزي</w:t>
      </w:r>
      <w:r w:rsidRPr="006B06E9">
        <w:rPr>
          <w:rFonts w:ascii="Simplified Arabic" w:hAnsi="Simplified Arabic" w:cs="Simplified Arabic" w:hint="cs"/>
          <w:sz w:val="24"/>
          <w:szCs w:val="24"/>
          <w:rtl/>
          <w:lang w:bidi="ar-EG"/>
        </w:rPr>
        <w:t xml:space="preserve"> للتعبئة العامة والإحصاء- وزارة التخطيط-جامعة القاهرة.</w:t>
      </w:r>
    </w:p>
    <w:p w14:paraId="0E6F4BB3" w14:textId="1B121747" w:rsidR="006514F6" w:rsidRPr="006B06E9" w:rsidRDefault="006514F6" w:rsidP="00B12729">
      <w:pPr>
        <w:pStyle w:val="NoSpacing"/>
        <w:numPr>
          <w:ilvl w:val="0"/>
          <w:numId w:val="22"/>
        </w:numPr>
        <w:spacing w:line="276" w:lineRule="auto"/>
        <w:ind w:left="484"/>
        <w:jc w:val="both"/>
        <w:rPr>
          <w:rFonts w:ascii="Simplified Arabic" w:hAnsi="Simplified Arabic" w:cs="Simplified Arabic"/>
          <w:sz w:val="24"/>
          <w:szCs w:val="24"/>
          <w:rtl/>
          <w:lang w:bidi="ar-EG"/>
        </w:rPr>
      </w:pPr>
      <w:r w:rsidRPr="006B06E9">
        <w:rPr>
          <w:rFonts w:ascii="Simplified Arabic" w:hAnsi="Simplified Arabic" w:cs="Simplified Arabic" w:hint="cs"/>
          <w:sz w:val="24"/>
          <w:szCs w:val="24"/>
          <w:rtl/>
          <w:lang w:bidi="ar-EG"/>
        </w:rPr>
        <w:t xml:space="preserve">الحدود </w:t>
      </w:r>
      <w:r w:rsidR="007D56F3" w:rsidRPr="006B06E9">
        <w:rPr>
          <w:rFonts w:ascii="Simplified Arabic" w:hAnsi="Simplified Arabic" w:cs="Simplified Arabic" w:hint="cs"/>
          <w:sz w:val="24"/>
          <w:szCs w:val="24"/>
          <w:rtl/>
          <w:lang w:bidi="ar-EG"/>
        </w:rPr>
        <w:t>البشرية:</w:t>
      </w:r>
      <w:r w:rsidRPr="006B06E9">
        <w:rPr>
          <w:rFonts w:ascii="Simplified Arabic" w:hAnsi="Simplified Arabic" w:cs="Simplified Arabic" w:hint="cs"/>
          <w:sz w:val="24"/>
          <w:szCs w:val="24"/>
          <w:rtl/>
          <w:lang w:bidi="ar-EG"/>
        </w:rPr>
        <w:t xml:space="preserve"> العاملين بقطاع الإحصاءات السكانية بجهاز الإحصاء </w:t>
      </w:r>
      <w:r w:rsidR="00B12729" w:rsidRPr="006B06E9">
        <w:rPr>
          <w:rFonts w:ascii="Simplified Arabic" w:hAnsi="Simplified Arabic" w:cs="Simplified Arabic" w:hint="cs"/>
          <w:sz w:val="24"/>
          <w:szCs w:val="24"/>
          <w:rtl/>
          <w:lang w:bidi="ar-EG"/>
        </w:rPr>
        <w:t xml:space="preserve">الوطني </w:t>
      </w:r>
      <w:r w:rsidRPr="006B06E9">
        <w:rPr>
          <w:rFonts w:ascii="Simplified Arabic" w:hAnsi="Simplified Arabic" w:cs="Simplified Arabic"/>
          <w:sz w:val="24"/>
          <w:szCs w:val="24"/>
          <w:rtl/>
          <w:lang w:bidi="ar-EG"/>
        </w:rPr>
        <w:t>–</w:t>
      </w:r>
      <w:r w:rsidRPr="006B06E9">
        <w:rPr>
          <w:rFonts w:ascii="Simplified Arabic" w:hAnsi="Simplified Arabic" w:cs="Simplified Arabic" w:hint="cs"/>
          <w:sz w:val="24"/>
          <w:szCs w:val="24"/>
          <w:rtl/>
          <w:lang w:bidi="ar-EG"/>
        </w:rPr>
        <w:t xml:space="preserve"> مجموعة من </w:t>
      </w:r>
      <w:r w:rsidR="007D56F3" w:rsidRPr="006B06E9">
        <w:rPr>
          <w:rFonts w:ascii="Simplified Arabic" w:hAnsi="Simplified Arabic" w:cs="Simplified Arabic" w:hint="cs"/>
          <w:sz w:val="24"/>
          <w:szCs w:val="24"/>
          <w:rtl/>
          <w:lang w:bidi="ar-EG"/>
        </w:rPr>
        <w:t>مستخدمي</w:t>
      </w:r>
      <w:r w:rsidRPr="006B06E9">
        <w:rPr>
          <w:rFonts w:ascii="Simplified Arabic" w:hAnsi="Simplified Arabic" w:cs="Simplified Arabic" w:hint="cs"/>
          <w:sz w:val="24"/>
          <w:szCs w:val="24"/>
          <w:rtl/>
          <w:lang w:bidi="ar-EG"/>
        </w:rPr>
        <w:t xml:space="preserve"> البيانات بوزارة التخطيط </w:t>
      </w:r>
      <w:r w:rsidRPr="006B06E9">
        <w:rPr>
          <w:rFonts w:ascii="Simplified Arabic" w:hAnsi="Simplified Arabic" w:cs="Simplified Arabic"/>
          <w:sz w:val="24"/>
          <w:szCs w:val="24"/>
          <w:rtl/>
          <w:lang w:bidi="ar-EG"/>
        </w:rPr>
        <w:t>–</w:t>
      </w:r>
      <w:r w:rsidRPr="006B06E9">
        <w:rPr>
          <w:rFonts w:ascii="Simplified Arabic" w:hAnsi="Simplified Arabic" w:cs="Simplified Arabic" w:hint="cs"/>
          <w:sz w:val="24"/>
          <w:szCs w:val="24"/>
          <w:rtl/>
          <w:lang w:bidi="ar-EG"/>
        </w:rPr>
        <w:t xml:space="preserve"> مجموعه من </w:t>
      </w:r>
      <w:r w:rsidR="007D56F3" w:rsidRPr="006B06E9">
        <w:rPr>
          <w:rFonts w:ascii="Simplified Arabic" w:hAnsi="Simplified Arabic" w:cs="Simplified Arabic" w:hint="cs"/>
          <w:sz w:val="24"/>
          <w:szCs w:val="24"/>
          <w:rtl/>
          <w:lang w:bidi="ar-EG"/>
        </w:rPr>
        <w:t>الأكاديميي</w:t>
      </w:r>
      <w:r w:rsidR="007D56F3" w:rsidRPr="006B06E9">
        <w:rPr>
          <w:rFonts w:ascii="Simplified Arabic" w:hAnsi="Simplified Arabic" w:cs="Simplified Arabic" w:hint="eastAsia"/>
          <w:sz w:val="24"/>
          <w:szCs w:val="24"/>
          <w:rtl/>
          <w:lang w:bidi="ar-EG"/>
        </w:rPr>
        <w:t>ن</w:t>
      </w:r>
      <w:r w:rsidRPr="006B06E9">
        <w:rPr>
          <w:rFonts w:ascii="Simplified Arabic" w:hAnsi="Simplified Arabic" w:cs="Simplified Arabic" w:hint="cs"/>
          <w:sz w:val="24"/>
          <w:szCs w:val="24"/>
          <w:rtl/>
          <w:lang w:bidi="ar-EG"/>
        </w:rPr>
        <w:t xml:space="preserve"> بكلية سياسية </w:t>
      </w:r>
      <w:r w:rsidR="007D56F3" w:rsidRPr="006B06E9">
        <w:rPr>
          <w:rFonts w:ascii="Simplified Arabic" w:hAnsi="Simplified Arabic" w:cs="Simplified Arabic" w:hint="cs"/>
          <w:sz w:val="24"/>
          <w:szCs w:val="24"/>
          <w:rtl/>
          <w:lang w:bidi="ar-EG"/>
        </w:rPr>
        <w:t>واقتصاد</w:t>
      </w:r>
      <w:r w:rsidRPr="006B06E9">
        <w:rPr>
          <w:rFonts w:ascii="Simplified Arabic" w:hAnsi="Simplified Arabic" w:cs="Simplified Arabic" w:hint="cs"/>
          <w:sz w:val="24"/>
          <w:szCs w:val="24"/>
          <w:rtl/>
          <w:lang w:bidi="ar-EG"/>
        </w:rPr>
        <w:t xml:space="preserve"> </w:t>
      </w:r>
      <w:r w:rsidR="00B12729" w:rsidRPr="006B06E9">
        <w:rPr>
          <w:rFonts w:ascii="Simplified Arabic" w:hAnsi="Simplified Arabic" w:cs="Simplified Arabic" w:hint="cs"/>
          <w:sz w:val="24"/>
          <w:szCs w:val="24"/>
          <w:rtl/>
          <w:lang w:bidi="ar-EG"/>
        </w:rPr>
        <w:t>-</w:t>
      </w:r>
      <w:r w:rsidRPr="006B06E9">
        <w:rPr>
          <w:rFonts w:ascii="Simplified Arabic" w:hAnsi="Simplified Arabic" w:cs="Simplified Arabic" w:hint="cs"/>
          <w:sz w:val="24"/>
          <w:szCs w:val="24"/>
          <w:rtl/>
          <w:lang w:bidi="ar-EG"/>
        </w:rPr>
        <w:t>جامعه القاهرة.</w:t>
      </w:r>
    </w:p>
    <w:p w14:paraId="79AC9498" w14:textId="4BC25F3C" w:rsidR="006514F6" w:rsidRPr="006B06E9" w:rsidRDefault="006514F6" w:rsidP="002B0009">
      <w:pPr>
        <w:pStyle w:val="NoSpacing"/>
        <w:numPr>
          <w:ilvl w:val="0"/>
          <w:numId w:val="22"/>
        </w:numPr>
        <w:spacing w:line="276" w:lineRule="auto"/>
        <w:ind w:left="484"/>
        <w:jc w:val="both"/>
        <w:rPr>
          <w:rFonts w:ascii="Simplified Arabic" w:hAnsi="Simplified Arabic" w:cs="Simplified Arabic"/>
          <w:sz w:val="24"/>
          <w:szCs w:val="24"/>
          <w:lang w:bidi="ar-EG"/>
        </w:rPr>
      </w:pPr>
      <w:r w:rsidRPr="006B06E9">
        <w:rPr>
          <w:rFonts w:ascii="Simplified Arabic" w:hAnsi="Simplified Arabic" w:cs="Simplified Arabic" w:hint="cs"/>
          <w:sz w:val="24"/>
          <w:szCs w:val="24"/>
          <w:rtl/>
          <w:lang w:bidi="ar-EG"/>
        </w:rPr>
        <w:t xml:space="preserve">الحدود </w:t>
      </w:r>
      <w:r w:rsidR="007D56F3" w:rsidRPr="006B06E9">
        <w:rPr>
          <w:rFonts w:ascii="Simplified Arabic" w:hAnsi="Simplified Arabic" w:cs="Simplified Arabic" w:hint="cs"/>
          <w:sz w:val="24"/>
          <w:szCs w:val="24"/>
          <w:rtl/>
          <w:lang w:bidi="ar-EG"/>
        </w:rPr>
        <w:t>الزمنية:</w:t>
      </w:r>
      <w:r w:rsidRPr="006B06E9">
        <w:rPr>
          <w:rFonts w:ascii="Simplified Arabic" w:hAnsi="Simplified Arabic" w:cs="Simplified Arabic" w:hint="cs"/>
          <w:sz w:val="24"/>
          <w:szCs w:val="24"/>
          <w:rtl/>
          <w:lang w:bidi="ar-EG"/>
        </w:rPr>
        <w:t xml:space="preserve"> تم إجراء </w:t>
      </w:r>
      <w:r w:rsidR="002B0009" w:rsidRPr="006B06E9">
        <w:rPr>
          <w:rFonts w:ascii="Simplified Arabic" w:hAnsi="Simplified Arabic" w:cs="Simplified Arabic" w:hint="cs"/>
          <w:sz w:val="24"/>
          <w:szCs w:val="24"/>
          <w:rtl/>
          <w:lang w:bidi="ar-EG"/>
        </w:rPr>
        <w:t>البحث</w:t>
      </w:r>
      <w:r w:rsidRPr="006B06E9">
        <w:rPr>
          <w:rFonts w:ascii="Simplified Arabic" w:hAnsi="Simplified Arabic" w:cs="Simplified Arabic" w:hint="cs"/>
          <w:sz w:val="24"/>
          <w:szCs w:val="24"/>
          <w:rtl/>
          <w:lang w:bidi="ar-EG"/>
        </w:rPr>
        <w:t xml:space="preserve"> في عام 2022</w:t>
      </w:r>
      <w:r w:rsidR="002B0009" w:rsidRPr="006B06E9">
        <w:rPr>
          <w:rFonts w:ascii="Simplified Arabic" w:hAnsi="Simplified Arabic" w:cs="Simplified Arabic" w:hint="cs"/>
          <w:sz w:val="24"/>
          <w:szCs w:val="24"/>
          <w:rtl/>
          <w:lang w:bidi="ar-EG"/>
        </w:rPr>
        <w:t>.</w:t>
      </w:r>
    </w:p>
    <w:p w14:paraId="1DF40C9C" w14:textId="77777777" w:rsidR="002B0009" w:rsidRDefault="002B0009" w:rsidP="002B0009">
      <w:pPr>
        <w:pStyle w:val="NoSpacing"/>
        <w:spacing w:line="276" w:lineRule="auto"/>
        <w:ind w:left="-686"/>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فرضيات الدراسة</w:t>
      </w:r>
    </w:p>
    <w:p w14:paraId="3694813B" w14:textId="653389A3" w:rsidR="002B0009" w:rsidRPr="006B06E9" w:rsidRDefault="002B0009" w:rsidP="002B0009">
      <w:pPr>
        <w:spacing w:after="200" w:line="276" w:lineRule="auto"/>
        <w:ind w:left="-236" w:right="-270" w:firstLine="956"/>
        <w:jc w:val="both"/>
        <w:rPr>
          <w:rFonts w:ascii="Simplified Arabic" w:hAnsi="Simplified Arabic" w:cs="Simplified Arabic"/>
          <w:sz w:val="24"/>
          <w:szCs w:val="24"/>
          <w:rtl/>
          <w:lang w:bidi="ar-EG"/>
        </w:rPr>
      </w:pPr>
      <w:r w:rsidRPr="006B06E9">
        <w:rPr>
          <w:rFonts w:ascii="Simplified Arabic" w:hAnsi="Simplified Arabic" w:cs="Simplified Arabic"/>
          <w:sz w:val="24"/>
          <w:szCs w:val="24"/>
          <w:rtl/>
          <w:lang w:bidi="ar-EG"/>
        </w:rPr>
        <w:t>تسعى</w:t>
      </w:r>
      <w:r w:rsidRPr="006B06E9">
        <w:rPr>
          <w:rFonts w:ascii="Simplified Arabic" w:hAnsi="Simplified Arabic" w:cs="Simplified Arabic"/>
          <w:sz w:val="24"/>
          <w:szCs w:val="24"/>
          <w:lang w:bidi="ar-EG"/>
        </w:rPr>
        <w:t xml:space="preserve"> </w:t>
      </w:r>
      <w:r w:rsidRPr="006B06E9">
        <w:rPr>
          <w:rFonts w:ascii="Simplified Arabic" w:hAnsi="Simplified Arabic" w:cs="Simplified Arabic" w:hint="cs"/>
          <w:sz w:val="24"/>
          <w:szCs w:val="24"/>
          <w:rtl/>
          <w:lang w:bidi="ar-EG"/>
        </w:rPr>
        <w:t xml:space="preserve">الدراسة بشكل </w:t>
      </w:r>
      <w:r w:rsidR="007D56F3" w:rsidRPr="006B06E9">
        <w:rPr>
          <w:rFonts w:ascii="Simplified Arabic" w:hAnsi="Simplified Arabic" w:cs="Simplified Arabic" w:hint="cs"/>
          <w:sz w:val="24"/>
          <w:szCs w:val="24"/>
          <w:rtl/>
          <w:lang w:bidi="ar-EG"/>
        </w:rPr>
        <w:t>أساسي</w:t>
      </w:r>
      <w:r w:rsidRPr="006B06E9">
        <w:rPr>
          <w:rFonts w:ascii="Simplified Arabic" w:hAnsi="Simplified Arabic" w:cs="Simplified Arabic" w:hint="cs"/>
          <w:sz w:val="24"/>
          <w:szCs w:val="24"/>
          <w:rtl/>
          <w:lang w:bidi="ar-EG"/>
        </w:rPr>
        <w:t xml:space="preserve"> على دارسة إمكانية </w:t>
      </w:r>
      <w:r w:rsidR="007D56F3" w:rsidRPr="006B06E9">
        <w:rPr>
          <w:rFonts w:ascii="Simplified Arabic" w:hAnsi="Simplified Arabic" w:cs="Simplified Arabic" w:hint="cs"/>
          <w:sz w:val="24"/>
          <w:szCs w:val="24"/>
          <w:rtl/>
          <w:lang w:bidi="ar-EG"/>
        </w:rPr>
        <w:t>استخدام</w:t>
      </w:r>
      <w:r w:rsidRPr="006B06E9">
        <w:rPr>
          <w:rFonts w:ascii="Simplified Arabic" w:hAnsi="Simplified Arabic" w:cs="Simplified Arabic" w:hint="cs"/>
          <w:sz w:val="24"/>
          <w:szCs w:val="24"/>
          <w:rtl/>
          <w:lang w:bidi="ar-EG"/>
        </w:rPr>
        <w:t xml:space="preserve"> تحليل البيانات </w:t>
      </w:r>
      <w:r w:rsidR="007D56F3" w:rsidRPr="006B06E9">
        <w:rPr>
          <w:rFonts w:ascii="Simplified Arabic" w:hAnsi="Simplified Arabic" w:cs="Simplified Arabic" w:hint="cs"/>
          <w:sz w:val="24"/>
          <w:szCs w:val="24"/>
          <w:rtl/>
          <w:lang w:bidi="ar-EG"/>
        </w:rPr>
        <w:t>الضخمة</w:t>
      </w:r>
      <w:r w:rsidRPr="006B06E9">
        <w:rPr>
          <w:rFonts w:ascii="Simplified Arabic" w:hAnsi="Simplified Arabic" w:cs="Simplified Arabic" w:hint="cs"/>
          <w:sz w:val="24"/>
          <w:szCs w:val="24"/>
          <w:rtl/>
          <w:lang w:bidi="ar-EG"/>
        </w:rPr>
        <w:t xml:space="preserve"> في دعم جودة الإحصاءات والمؤشرات الاجتماعية،</w:t>
      </w:r>
      <w:r w:rsidR="007D56F3" w:rsidRPr="006B06E9">
        <w:rPr>
          <w:rFonts w:ascii="Simplified Arabic" w:hAnsi="Simplified Arabic" w:cs="Simplified Arabic" w:hint="cs"/>
          <w:sz w:val="24"/>
          <w:szCs w:val="24"/>
          <w:rtl/>
          <w:lang w:bidi="ar-EG"/>
        </w:rPr>
        <w:t xml:space="preserve"> </w:t>
      </w:r>
      <w:r w:rsidRPr="006B06E9">
        <w:rPr>
          <w:rFonts w:ascii="Simplified Arabic" w:hAnsi="Simplified Arabic" w:cs="Simplified Arabic" w:hint="cs"/>
          <w:sz w:val="24"/>
          <w:szCs w:val="24"/>
          <w:rtl/>
          <w:lang w:bidi="ar-EG"/>
        </w:rPr>
        <w:t xml:space="preserve">وذلك من خلال مجموعه من الفرضيات </w:t>
      </w:r>
      <w:r w:rsidR="007D56F3" w:rsidRPr="006B06E9">
        <w:rPr>
          <w:rFonts w:ascii="Simplified Arabic" w:hAnsi="Simplified Arabic" w:cs="Simplified Arabic" w:hint="cs"/>
          <w:sz w:val="24"/>
          <w:szCs w:val="24"/>
          <w:rtl/>
          <w:lang w:bidi="ar-EG"/>
        </w:rPr>
        <w:t>والتي</w:t>
      </w:r>
      <w:r w:rsidRPr="006B06E9">
        <w:rPr>
          <w:rFonts w:ascii="Simplified Arabic" w:hAnsi="Simplified Arabic" w:cs="Simplified Arabic" w:hint="cs"/>
          <w:sz w:val="24"/>
          <w:szCs w:val="24"/>
          <w:rtl/>
          <w:lang w:bidi="ar-EG"/>
        </w:rPr>
        <w:t xml:space="preserve"> يمكن اجمالها </w:t>
      </w:r>
      <w:r w:rsidR="007D56F3" w:rsidRPr="006B06E9">
        <w:rPr>
          <w:rFonts w:ascii="Simplified Arabic" w:hAnsi="Simplified Arabic" w:cs="Simplified Arabic" w:hint="cs"/>
          <w:sz w:val="24"/>
          <w:szCs w:val="24"/>
          <w:rtl/>
          <w:lang w:bidi="ar-EG"/>
        </w:rPr>
        <w:t>في</w:t>
      </w:r>
      <w:r w:rsidRPr="006B06E9">
        <w:rPr>
          <w:rFonts w:ascii="Simplified Arabic" w:hAnsi="Simplified Arabic" w:cs="Simplified Arabic" w:hint="cs"/>
          <w:sz w:val="24"/>
          <w:szCs w:val="24"/>
          <w:rtl/>
          <w:lang w:bidi="ar-EG"/>
        </w:rPr>
        <w:t xml:space="preserve"> الفرضيات التالية:</w:t>
      </w:r>
    </w:p>
    <w:p w14:paraId="7A2E95FD" w14:textId="560F688D" w:rsidR="002B0009" w:rsidRPr="006B06E9" w:rsidRDefault="002B0009" w:rsidP="002B0009">
      <w:pPr>
        <w:pStyle w:val="ListParagraph"/>
        <w:numPr>
          <w:ilvl w:val="0"/>
          <w:numId w:val="22"/>
        </w:numPr>
        <w:spacing w:after="200" w:line="276" w:lineRule="auto"/>
        <w:ind w:left="304" w:right="-270" w:hanging="270"/>
        <w:jc w:val="both"/>
        <w:rPr>
          <w:rFonts w:ascii="Simplified Arabic" w:hAnsi="Simplified Arabic" w:cs="Simplified Arabic"/>
          <w:sz w:val="24"/>
          <w:szCs w:val="24"/>
          <w:lang w:bidi="ar-EG"/>
        </w:rPr>
      </w:pPr>
      <w:r w:rsidRPr="006B06E9">
        <w:rPr>
          <w:rFonts w:ascii="Simplified Arabic" w:hAnsi="Simplified Arabic" w:cs="Simplified Arabic"/>
          <w:sz w:val="24"/>
          <w:szCs w:val="24"/>
          <w:rtl/>
          <w:lang w:bidi="ar-EG"/>
        </w:rPr>
        <w:t xml:space="preserve">لا توجد علاقة ذات دلالة احصائية بين أراء </w:t>
      </w:r>
      <w:r w:rsidRPr="006B06E9">
        <w:rPr>
          <w:rFonts w:ascii="Simplified Arabic" w:hAnsi="Simplified Arabic" w:cs="Simplified Arabic" w:hint="cs"/>
          <w:sz w:val="24"/>
          <w:szCs w:val="24"/>
          <w:rtl/>
          <w:lang w:bidi="ar-EG"/>
        </w:rPr>
        <w:t>المستج</w:t>
      </w:r>
      <w:r w:rsidR="007D56F3" w:rsidRPr="006B06E9">
        <w:rPr>
          <w:rFonts w:ascii="Simplified Arabic" w:hAnsi="Simplified Arabic" w:cs="Simplified Arabic" w:hint="cs"/>
          <w:sz w:val="24"/>
          <w:szCs w:val="24"/>
          <w:rtl/>
          <w:lang w:bidi="ar-EG"/>
        </w:rPr>
        <w:t>يب</w:t>
      </w:r>
      <w:r w:rsidRPr="006B06E9">
        <w:rPr>
          <w:rFonts w:ascii="Simplified Arabic" w:hAnsi="Simplified Arabic" w:cs="Simplified Arabic" w:hint="cs"/>
          <w:sz w:val="24"/>
          <w:szCs w:val="24"/>
          <w:rtl/>
          <w:lang w:bidi="ar-EG"/>
        </w:rPr>
        <w:t>ين</w:t>
      </w:r>
      <w:r w:rsidRPr="006B06E9">
        <w:rPr>
          <w:rFonts w:ascii="Simplified Arabic" w:hAnsi="Simplified Arabic" w:cs="Simplified Arabic"/>
          <w:sz w:val="24"/>
          <w:szCs w:val="24"/>
          <w:rtl/>
          <w:lang w:bidi="ar-EG"/>
        </w:rPr>
        <w:t xml:space="preserve"> حول أهمية تحليل البيانات الضخمة</w:t>
      </w:r>
      <w:r w:rsidRPr="006B06E9">
        <w:rPr>
          <w:rFonts w:ascii="Simplified Arabic" w:hAnsi="Simplified Arabic" w:cs="Simplified Arabic" w:hint="cs"/>
          <w:sz w:val="24"/>
          <w:szCs w:val="24"/>
          <w:rtl/>
          <w:lang w:bidi="ar-EG"/>
        </w:rPr>
        <w:t>.</w:t>
      </w:r>
    </w:p>
    <w:p w14:paraId="683CF7C7" w14:textId="77777777" w:rsidR="002B0009" w:rsidRPr="006B06E9" w:rsidRDefault="002B0009" w:rsidP="002B0009">
      <w:pPr>
        <w:pStyle w:val="ListParagraph"/>
        <w:numPr>
          <w:ilvl w:val="0"/>
          <w:numId w:val="22"/>
        </w:numPr>
        <w:spacing w:after="200" w:line="276" w:lineRule="auto"/>
        <w:ind w:left="304" w:right="-270" w:hanging="270"/>
        <w:jc w:val="both"/>
        <w:rPr>
          <w:rFonts w:ascii="Simplified Arabic" w:hAnsi="Simplified Arabic" w:cs="Simplified Arabic"/>
          <w:sz w:val="24"/>
          <w:szCs w:val="24"/>
          <w:lang w:bidi="ar-EG"/>
        </w:rPr>
      </w:pPr>
      <w:r w:rsidRPr="006B06E9">
        <w:rPr>
          <w:rFonts w:ascii="Simplified Arabic" w:hAnsi="Simplified Arabic" w:cs="Simplified Arabic"/>
          <w:sz w:val="24"/>
          <w:szCs w:val="24"/>
          <w:rtl/>
          <w:lang w:bidi="ar-EG"/>
        </w:rPr>
        <w:t>لا توجد علاقة ذات دلاله إحصائية بين استخدام تحليل البيانات الضخمة وتطوير إنتاج المؤشرات الاجتماعية</w:t>
      </w:r>
      <w:r w:rsidRPr="006B06E9">
        <w:rPr>
          <w:rFonts w:ascii="Simplified Arabic" w:hAnsi="Simplified Arabic" w:cs="Simplified Arabic" w:hint="cs"/>
          <w:sz w:val="24"/>
          <w:szCs w:val="24"/>
          <w:rtl/>
          <w:lang w:bidi="ar-EG"/>
        </w:rPr>
        <w:t>.</w:t>
      </w:r>
    </w:p>
    <w:p w14:paraId="05FA8AA7" w14:textId="7A5A588B" w:rsidR="002B0009" w:rsidRPr="006B06E9" w:rsidRDefault="002B0009" w:rsidP="002B0009">
      <w:pPr>
        <w:pStyle w:val="ListParagraph"/>
        <w:numPr>
          <w:ilvl w:val="0"/>
          <w:numId w:val="22"/>
        </w:numPr>
        <w:spacing w:after="200" w:line="276" w:lineRule="auto"/>
        <w:ind w:left="304" w:right="-270" w:hanging="270"/>
        <w:jc w:val="both"/>
        <w:rPr>
          <w:rFonts w:ascii="Simplified Arabic" w:hAnsi="Simplified Arabic" w:cs="Simplified Arabic"/>
          <w:sz w:val="24"/>
          <w:szCs w:val="24"/>
          <w:lang w:bidi="ar-EG"/>
        </w:rPr>
      </w:pPr>
      <w:r w:rsidRPr="006B06E9">
        <w:rPr>
          <w:rFonts w:ascii="Simplified Arabic" w:hAnsi="Simplified Arabic" w:cs="Simplified Arabic"/>
          <w:sz w:val="24"/>
          <w:szCs w:val="24"/>
          <w:rtl/>
          <w:lang w:bidi="ar-EG"/>
        </w:rPr>
        <w:t xml:space="preserve">لا توجد علاقة ذات دلالة احصائية بين </w:t>
      </w:r>
      <w:r w:rsidR="007D56F3" w:rsidRPr="006B06E9">
        <w:rPr>
          <w:rFonts w:ascii="Simplified Arabic" w:hAnsi="Simplified Arabic" w:cs="Simplified Arabic" w:hint="cs"/>
          <w:sz w:val="24"/>
          <w:szCs w:val="24"/>
          <w:rtl/>
          <w:lang w:bidi="ar-EG"/>
        </w:rPr>
        <w:t>استخدام</w:t>
      </w:r>
      <w:r w:rsidRPr="006B06E9">
        <w:rPr>
          <w:rFonts w:ascii="Simplified Arabic" w:hAnsi="Simplified Arabic" w:cs="Simplified Arabic"/>
          <w:sz w:val="24"/>
          <w:szCs w:val="24"/>
          <w:rtl/>
          <w:lang w:bidi="ar-EG"/>
        </w:rPr>
        <w:t xml:space="preserve"> البيانات الضخمة وتقليل فجوات البيانات </w:t>
      </w:r>
      <w:r w:rsidR="007D56F3" w:rsidRPr="006B06E9">
        <w:rPr>
          <w:rFonts w:ascii="Simplified Arabic" w:hAnsi="Simplified Arabic" w:cs="Simplified Arabic" w:hint="cs"/>
          <w:sz w:val="24"/>
          <w:szCs w:val="24"/>
          <w:rtl/>
          <w:lang w:bidi="ar-EG"/>
        </w:rPr>
        <w:t>الاجتماعية</w:t>
      </w:r>
      <w:r w:rsidRPr="006B06E9">
        <w:rPr>
          <w:rFonts w:ascii="Simplified Arabic" w:hAnsi="Simplified Arabic" w:cs="Simplified Arabic" w:hint="cs"/>
          <w:sz w:val="24"/>
          <w:szCs w:val="24"/>
          <w:rtl/>
          <w:lang w:bidi="ar-EG"/>
        </w:rPr>
        <w:t>.</w:t>
      </w:r>
    </w:p>
    <w:p w14:paraId="1ED4F65D" w14:textId="746B4916" w:rsidR="002B0009" w:rsidRPr="006B06E9" w:rsidRDefault="002B0009" w:rsidP="002B0009">
      <w:pPr>
        <w:pStyle w:val="ListParagraph"/>
        <w:numPr>
          <w:ilvl w:val="0"/>
          <w:numId w:val="22"/>
        </w:numPr>
        <w:spacing w:after="200" w:line="276" w:lineRule="auto"/>
        <w:ind w:left="304" w:right="-270" w:hanging="270"/>
        <w:jc w:val="both"/>
        <w:rPr>
          <w:rFonts w:ascii="Simplified Arabic" w:hAnsi="Simplified Arabic" w:cs="Simplified Arabic"/>
          <w:sz w:val="24"/>
          <w:szCs w:val="24"/>
          <w:lang w:bidi="ar-EG"/>
        </w:rPr>
      </w:pPr>
      <w:r w:rsidRPr="006B06E9">
        <w:rPr>
          <w:rFonts w:ascii="Simplified Arabic" w:hAnsi="Simplified Arabic" w:cs="Simplified Arabic"/>
          <w:sz w:val="24"/>
          <w:szCs w:val="24"/>
          <w:rtl/>
          <w:lang w:bidi="ar-EG"/>
        </w:rPr>
        <w:t>لا توجد علاقة ذات دلالة احصائية بين استخدام تحليل البيانات الضخمة واعدد خطط التنمية</w:t>
      </w:r>
      <w:r w:rsidR="00B12729" w:rsidRPr="006B06E9">
        <w:rPr>
          <w:rFonts w:ascii="Simplified Arabic" w:hAnsi="Simplified Arabic" w:cs="Simplified Arabic" w:hint="cs"/>
          <w:sz w:val="24"/>
          <w:szCs w:val="24"/>
          <w:rtl/>
          <w:lang w:bidi="ar-EG"/>
        </w:rPr>
        <w:t xml:space="preserve"> </w:t>
      </w:r>
      <w:r w:rsidR="007D56F3" w:rsidRPr="006B06E9">
        <w:rPr>
          <w:rFonts w:ascii="Simplified Arabic" w:hAnsi="Simplified Arabic" w:cs="Simplified Arabic" w:hint="cs"/>
          <w:sz w:val="24"/>
          <w:szCs w:val="24"/>
          <w:rtl/>
          <w:lang w:bidi="ar-EG"/>
        </w:rPr>
        <w:t>الاجتماعية</w:t>
      </w:r>
      <w:r w:rsidRPr="006B06E9">
        <w:rPr>
          <w:rFonts w:ascii="Simplified Arabic" w:hAnsi="Simplified Arabic" w:cs="Simplified Arabic" w:hint="cs"/>
          <w:sz w:val="24"/>
          <w:szCs w:val="24"/>
          <w:rtl/>
          <w:lang w:bidi="ar-EG"/>
        </w:rPr>
        <w:t>.</w:t>
      </w:r>
    </w:p>
    <w:p w14:paraId="3F6662FF" w14:textId="26856B4A" w:rsidR="00032AC2" w:rsidRPr="00865186" w:rsidRDefault="00032AC2" w:rsidP="002B0009">
      <w:pPr>
        <w:spacing w:line="276" w:lineRule="auto"/>
        <w:ind w:left="-596" w:right="-360"/>
        <w:jc w:val="both"/>
        <w:rPr>
          <w:rFonts w:ascii="Simplified Arabic" w:hAnsi="Simplified Arabic" w:cs="Simplified Arabic"/>
          <w:b/>
          <w:bCs/>
          <w:color w:val="FF0000"/>
          <w:sz w:val="32"/>
          <w:szCs w:val="32"/>
          <w:rtl/>
          <w:lang w:bidi="ar-EG"/>
        </w:rPr>
      </w:pPr>
      <w:r w:rsidRPr="002B0009">
        <w:rPr>
          <w:rFonts w:ascii="Simplified Arabic" w:hAnsi="Simplified Arabic" w:cs="Simplified Arabic" w:hint="cs"/>
          <w:b/>
          <w:bCs/>
          <w:sz w:val="32"/>
          <w:szCs w:val="32"/>
          <w:rtl/>
          <w:lang w:bidi="ar-EG"/>
        </w:rPr>
        <w:t>منهجية البحث</w:t>
      </w:r>
    </w:p>
    <w:p w14:paraId="27DE2973" w14:textId="5B3C4D24" w:rsidR="00032AC2" w:rsidRPr="006B06E9" w:rsidRDefault="00032AC2" w:rsidP="002B0009">
      <w:pPr>
        <w:spacing w:line="276" w:lineRule="auto"/>
        <w:ind w:left="-146" w:right="-360" w:firstLine="866"/>
        <w:jc w:val="both"/>
        <w:rPr>
          <w:rFonts w:cs="Simplified Arabic"/>
          <w:sz w:val="24"/>
          <w:szCs w:val="24"/>
          <w:rtl/>
          <w:lang w:bidi="ar-EG"/>
        </w:rPr>
      </w:pPr>
      <w:r w:rsidRPr="006B06E9">
        <w:rPr>
          <w:rFonts w:ascii="Simplified Arabic" w:hAnsi="Simplified Arabic" w:cs="Simplified Arabic" w:hint="cs"/>
          <w:sz w:val="24"/>
          <w:szCs w:val="24"/>
          <w:rtl/>
          <w:lang w:bidi="ar-EG"/>
        </w:rPr>
        <w:t xml:space="preserve">توافقا مع </w:t>
      </w:r>
      <w:r w:rsidR="007D56F3" w:rsidRPr="006B06E9">
        <w:rPr>
          <w:rFonts w:ascii="Simplified Arabic" w:hAnsi="Simplified Arabic" w:cs="Simplified Arabic" w:hint="cs"/>
          <w:sz w:val="24"/>
          <w:szCs w:val="24"/>
          <w:rtl/>
          <w:lang w:bidi="ar-EG"/>
        </w:rPr>
        <w:t>طبيعة</w:t>
      </w:r>
      <w:r w:rsidRPr="006B06E9">
        <w:rPr>
          <w:rFonts w:ascii="Simplified Arabic" w:hAnsi="Simplified Arabic" w:cs="Simplified Arabic" w:hint="cs"/>
          <w:sz w:val="24"/>
          <w:szCs w:val="24"/>
          <w:rtl/>
          <w:lang w:bidi="ar-EG"/>
        </w:rPr>
        <w:t xml:space="preserve"> </w:t>
      </w:r>
      <w:r w:rsidR="007D56F3" w:rsidRPr="006B06E9">
        <w:rPr>
          <w:rFonts w:ascii="Simplified Arabic" w:hAnsi="Simplified Arabic" w:cs="Simplified Arabic" w:hint="cs"/>
          <w:sz w:val="24"/>
          <w:szCs w:val="24"/>
          <w:rtl/>
          <w:lang w:bidi="ar-EG"/>
        </w:rPr>
        <w:t>المشكلة</w:t>
      </w:r>
      <w:r w:rsidRPr="006B06E9">
        <w:rPr>
          <w:rFonts w:ascii="Simplified Arabic" w:hAnsi="Simplified Arabic" w:cs="Simplified Arabic" w:hint="cs"/>
          <w:sz w:val="24"/>
          <w:szCs w:val="24"/>
          <w:rtl/>
          <w:lang w:bidi="ar-EG"/>
        </w:rPr>
        <w:t xml:space="preserve"> </w:t>
      </w:r>
      <w:r w:rsidR="007D56F3" w:rsidRPr="006B06E9">
        <w:rPr>
          <w:rFonts w:ascii="Simplified Arabic" w:hAnsi="Simplified Arabic" w:cs="Simplified Arabic" w:hint="cs"/>
          <w:sz w:val="24"/>
          <w:szCs w:val="24"/>
          <w:rtl/>
          <w:lang w:bidi="ar-EG"/>
        </w:rPr>
        <w:t>البحثية</w:t>
      </w:r>
      <w:r w:rsidRPr="006B06E9">
        <w:rPr>
          <w:rFonts w:ascii="Simplified Arabic" w:hAnsi="Simplified Arabic" w:cs="Simplified Arabic" w:hint="cs"/>
          <w:sz w:val="24"/>
          <w:szCs w:val="24"/>
          <w:rtl/>
          <w:lang w:bidi="ar-EG"/>
        </w:rPr>
        <w:t xml:space="preserve"> محل الدراسة وسعيا نحو </w:t>
      </w:r>
      <w:r w:rsidR="00C31DD5" w:rsidRPr="006B06E9">
        <w:rPr>
          <w:rFonts w:cs="Simplified Arabic" w:hint="cs"/>
          <w:sz w:val="24"/>
          <w:szCs w:val="24"/>
          <w:rtl/>
          <w:lang w:bidi="ar-EG"/>
        </w:rPr>
        <w:t xml:space="preserve">الوصول الى إجابات </w:t>
      </w:r>
      <w:r w:rsidR="00A8344D" w:rsidRPr="006B06E9">
        <w:rPr>
          <w:rFonts w:cs="Simplified Arabic" w:hint="cs"/>
          <w:sz w:val="24"/>
          <w:szCs w:val="24"/>
          <w:rtl/>
          <w:lang w:bidi="ar-EG"/>
        </w:rPr>
        <w:t>أكثر</w:t>
      </w:r>
      <w:r w:rsidR="00C31DD5" w:rsidRPr="006B06E9">
        <w:rPr>
          <w:rFonts w:cs="Simplified Arabic" w:hint="cs"/>
          <w:sz w:val="24"/>
          <w:szCs w:val="24"/>
          <w:rtl/>
          <w:lang w:bidi="ar-EG"/>
        </w:rPr>
        <w:t xml:space="preserve"> دقه وموضوعيه للأسئلة </w:t>
      </w:r>
      <w:r w:rsidR="007D56F3" w:rsidRPr="006B06E9">
        <w:rPr>
          <w:rFonts w:cs="Simplified Arabic" w:hint="cs"/>
          <w:sz w:val="24"/>
          <w:szCs w:val="24"/>
          <w:rtl/>
          <w:lang w:bidi="ar-EG"/>
        </w:rPr>
        <w:t>البحثية</w:t>
      </w:r>
      <w:r w:rsidR="00C31DD5" w:rsidRPr="006B06E9">
        <w:rPr>
          <w:rFonts w:cs="Simplified Arabic" w:hint="cs"/>
          <w:sz w:val="24"/>
          <w:szCs w:val="24"/>
          <w:rtl/>
          <w:lang w:bidi="ar-EG"/>
        </w:rPr>
        <w:t xml:space="preserve">، فقد تم الاعتماد على المنهج </w:t>
      </w:r>
      <w:r w:rsidR="007D56F3" w:rsidRPr="006B06E9">
        <w:rPr>
          <w:rFonts w:cs="Simplified Arabic" w:hint="cs"/>
          <w:sz w:val="24"/>
          <w:szCs w:val="24"/>
          <w:rtl/>
          <w:lang w:bidi="ar-EG"/>
        </w:rPr>
        <w:t>الوصفي</w:t>
      </w:r>
      <w:r w:rsidR="00C31DD5" w:rsidRPr="006B06E9">
        <w:rPr>
          <w:rFonts w:cs="Simplified Arabic" w:hint="cs"/>
          <w:sz w:val="24"/>
          <w:szCs w:val="24"/>
          <w:rtl/>
          <w:lang w:bidi="ar-EG"/>
        </w:rPr>
        <w:t xml:space="preserve"> </w:t>
      </w:r>
      <w:r w:rsidR="007D56F3" w:rsidRPr="006B06E9">
        <w:rPr>
          <w:rFonts w:cs="Simplified Arabic" w:hint="cs"/>
          <w:sz w:val="24"/>
          <w:szCs w:val="24"/>
          <w:rtl/>
          <w:lang w:bidi="ar-EG"/>
        </w:rPr>
        <w:t>التحليلي</w:t>
      </w:r>
      <w:r w:rsidR="00C31DD5" w:rsidRPr="006B06E9">
        <w:rPr>
          <w:rFonts w:cs="Simplified Arabic" w:hint="cs"/>
          <w:sz w:val="24"/>
          <w:szCs w:val="24"/>
          <w:rtl/>
          <w:lang w:bidi="ar-EG"/>
        </w:rPr>
        <w:t xml:space="preserve"> وفى وصف وتفسير الظاهرة محل البحث </w:t>
      </w:r>
      <w:r w:rsidR="007D56F3" w:rsidRPr="006B06E9">
        <w:rPr>
          <w:rFonts w:cs="Simplified Arabic" w:hint="cs"/>
          <w:sz w:val="24"/>
          <w:szCs w:val="24"/>
          <w:rtl/>
          <w:lang w:bidi="ar-EG"/>
        </w:rPr>
        <w:t>بأبعادها</w:t>
      </w:r>
      <w:r w:rsidR="00C31DD5" w:rsidRPr="006B06E9">
        <w:rPr>
          <w:rFonts w:cs="Simplified Arabic" w:hint="cs"/>
          <w:sz w:val="24"/>
          <w:szCs w:val="24"/>
          <w:rtl/>
          <w:lang w:bidi="ar-EG"/>
        </w:rPr>
        <w:t xml:space="preserve"> </w:t>
      </w:r>
      <w:r w:rsidR="007D56F3" w:rsidRPr="006B06E9">
        <w:rPr>
          <w:rFonts w:cs="Simplified Arabic" w:hint="cs"/>
          <w:sz w:val="24"/>
          <w:szCs w:val="24"/>
          <w:rtl/>
          <w:lang w:bidi="ar-EG"/>
        </w:rPr>
        <w:t>المختلفة</w:t>
      </w:r>
      <w:r w:rsidR="00C31DD5" w:rsidRPr="006B06E9">
        <w:rPr>
          <w:rFonts w:cs="Simplified Arabic" w:hint="cs"/>
          <w:sz w:val="24"/>
          <w:szCs w:val="24"/>
          <w:rtl/>
          <w:lang w:bidi="ar-EG"/>
        </w:rPr>
        <w:t xml:space="preserve">، وتم </w:t>
      </w:r>
      <w:r w:rsidR="007D56F3" w:rsidRPr="006B06E9">
        <w:rPr>
          <w:rFonts w:cs="Simplified Arabic" w:hint="cs"/>
          <w:sz w:val="24"/>
          <w:szCs w:val="24"/>
          <w:rtl/>
          <w:lang w:bidi="ar-EG"/>
        </w:rPr>
        <w:t>الاعتماد</w:t>
      </w:r>
      <w:r w:rsidR="00C31DD5" w:rsidRPr="006B06E9">
        <w:rPr>
          <w:rFonts w:cs="Simplified Arabic" w:hint="cs"/>
          <w:sz w:val="24"/>
          <w:szCs w:val="24"/>
          <w:rtl/>
          <w:lang w:bidi="ar-EG"/>
        </w:rPr>
        <w:t xml:space="preserve"> على مجموعه من المصادر والادبيات ذات </w:t>
      </w:r>
      <w:r w:rsidR="007D56F3" w:rsidRPr="006B06E9">
        <w:rPr>
          <w:rFonts w:cs="Simplified Arabic" w:hint="cs"/>
          <w:sz w:val="24"/>
          <w:szCs w:val="24"/>
          <w:rtl/>
          <w:lang w:bidi="ar-EG"/>
        </w:rPr>
        <w:t>الصلة</w:t>
      </w:r>
      <w:r w:rsidR="00C31DD5" w:rsidRPr="006B06E9">
        <w:rPr>
          <w:rFonts w:cs="Simplified Arabic" w:hint="cs"/>
          <w:sz w:val="24"/>
          <w:szCs w:val="24"/>
          <w:rtl/>
          <w:lang w:bidi="ar-EG"/>
        </w:rPr>
        <w:t xml:space="preserve"> بموضوع البحث تتم </w:t>
      </w:r>
      <w:r w:rsidR="007D56F3" w:rsidRPr="006B06E9">
        <w:rPr>
          <w:rFonts w:cs="Simplified Arabic" w:hint="cs"/>
          <w:sz w:val="24"/>
          <w:szCs w:val="24"/>
          <w:rtl/>
          <w:lang w:bidi="ar-EG"/>
        </w:rPr>
        <w:t>بالحداثة</w:t>
      </w:r>
      <w:r w:rsidR="00C31DD5" w:rsidRPr="006B06E9">
        <w:rPr>
          <w:rFonts w:cs="Simplified Arabic" w:hint="cs"/>
          <w:sz w:val="24"/>
          <w:szCs w:val="24"/>
          <w:rtl/>
          <w:lang w:bidi="ar-EG"/>
        </w:rPr>
        <w:t xml:space="preserve"> </w:t>
      </w:r>
      <w:r w:rsidR="007D56F3" w:rsidRPr="006B06E9">
        <w:rPr>
          <w:rFonts w:cs="Simplified Arabic" w:hint="cs"/>
          <w:sz w:val="24"/>
          <w:szCs w:val="24"/>
          <w:rtl/>
          <w:lang w:bidi="ar-EG"/>
        </w:rPr>
        <w:t>والموضوعية</w:t>
      </w:r>
      <w:r w:rsidR="00C31DD5" w:rsidRPr="006B06E9">
        <w:rPr>
          <w:rFonts w:cs="Simplified Arabic" w:hint="cs"/>
          <w:sz w:val="24"/>
          <w:szCs w:val="24"/>
          <w:rtl/>
          <w:lang w:bidi="ar-EG"/>
        </w:rPr>
        <w:t xml:space="preserve"> </w:t>
      </w:r>
      <w:r w:rsidR="007D56F3" w:rsidRPr="006B06E9">
        <w:rPr>
          <w:rFonts w:cs="Simplified Arabic" w:hint="cs"/>
          <w:sz w:val="24"/>
          <w:szCs w:val="24"/>
          <w:rtl/>
          <w:lang w:bidi="ar-EG"/>
        </w:rPr>
        <w:t>كأداة</w:t>
      </w:r>
      <w:r w:rsidR="00C31DD5" w:rsidRPr="006B06E9">
        <w:rPr>
          <w:rFonts w:cs="Simplified Arabic" w:hint="cs"/>
          <w:sz w:val="24"/>
          <w:szCs w:val="24"/>
          <w:rtl/>
          <w:lang w:bidi="ar-EG"/>
        </w:rPr>
        <w:t xml:space="preserve"> لجمع المعلومات ومعالجتها للوصول الى أهداف البحث، </w:t>
      </w:r>
      <w:r w:rsidR="007D56F3" w:rsidRPr="006B06E9">
        <w:rPr>
          <w:rFonts w:cs="Simplified Arabic" w:hint="cs"/>
          <w:sz w:val="24"/>
          <w:szCs w:val="24"/>
          <w:rtl/>
          <w:lang w:bidi="ar-EG"/>
        </w:rPr>
        <w:t>بالإضافة</w:t>
      </w:r>
      <w:r w:rsidR="00C31DD5" w:rsidRPr="006B06E9">
        <w:rPr>
          <w:rFonts w:cs="Simplified Arabic" w:hint="cs"/>
          <w:sz w:val="24"/>
          <w:szCs w:val="24"/>
          <w:rtl/>
          <w:lang w:bidi="ar-EG"/>
        </w:rPr>
        <w:t xml:space="preserve"> الى القيام بدراسة تطبيقيه لخدمه أغراض البحث واختبار فروضه الإحصائية</w:t>
      </w:r>
      <w:r w:rsidR="002B0009" w:rsidRPr="006B06E9">
        <w:rPr>
          <w:rFonts w:cs="Simplified Arabic" w:hint="cs"/>
          <w:sz w:val="24"/>
          <w:szCs w:val="24"/>
          <w:rtl/>
          <w:lang w:bidi="ar-EG"/>
        </w:rPr>
        <w:t xml:space="preserve"> لتحقيق هدف الدراسة</w:t>
      </w:r>
      <w:r w:rsidR="00C31DD5" w:rsidRPr="006B06E9">
        <w:rPr>
          <w:rFonts w:cs="Simplified Arabic" w:hint="cs"/>
          <w:sz w:val="24"/>
          <w:szCs w:val="24"/>
          <w:rtl/>
          <w:lang w:bidi="ar-EG"/>
        </w:rPr>
        <w:t>.</w:t>
      </w:r>
    </w:p>
    <w:p w14:paraId="19808863" w14:textId="77777777" w:rsidR="00685E2F" w:rsidRDefault="00376DF1" w:rsidP="00376DF1">
      <w:pPr>
        <w:pStyle w:val="NoSpacing"/>
        <w:ind w:left="-506"/>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الدراسات السابقة</w:t>
      </w:r>
    </w:p>
    <w:p w14:paraId="4E6C0EFB" w14:textId="76BADCF7" w:rsidR="00376DF1" w:rsidRDefault="00685E2F" w:rsidP="00376DF1">
      <w:pPr>
        <w:pStyle w:val="NoSpacing"/>
        <w:ind w:left="-506"/>
        <w:jc w:val="both"/>
        <w:rPr>
          <w:rFonts w:ascii="Simplified Arabic" w:hAnsi="Simplified Arabic" w:cs="Simplified Arabic"/>
          <w:b/>
          <w:bCs/>
          <w:sz w:val="32"/>
          <w:szCs w:val="32"/>
          <w:rtl/>
          <w:lang w:bidi="ar-EG"/>
        </w:rPr>
      </w:pPr>
      <w:r w:rsidRPr="00685E2F">
        <w:rPr>
          <w:rFonts w:ascii="Simplified Arabic" w:hAnsi="Simplified Arabic" w:cs="Simplified Arabic" w:hint="cs"/>
          <w:b/>
          <w:bCs/>
          <w:sz w:val="28"/>
          <w:szCs w:val="28"/>
          <w:rtl/>
          <w:lang w:bidi="ar-EG"/>
        </w:rPr>
        <w:lastRenderedPageBreak/>
        <w:t xml:space="preserve">   أولا: الدراسات العربية</w:t>
      </w:r>
      <w:r w:rsidR="00376DF1">
        <w:rPr>
          <w:rFonts w:ascii="Simplified Arabic" w:hAnsi="Simplified Arabic" w:cs="Simplified Arabic" w:hint="cs"/>
          <w:b/>
          <w:bCs/>
          <w:sz w:val="32"/>
          <w:szCs w:val="32"/>
          <w:rtl/>
          <w:lang w:bidi="ar-EG"/>
        </w:rPr>
        <w:t xml:space="preserve"> </w:t>
      </w:r>
    </w:p>
    <w:p w14:paraId="2287A30E" w14:textId="77777777" w:rsidR="00376DF1" w:rsidRPr="00D812D2" w:rsidRDefault="00376DF1" w:rsidP="00685E2F">
      <w:pPr>
        <w:pStyle w:val="NoSpacing"/>
        <w:ind w:left="-146"/>
        <w:jc w:val="both"/>
        <w:rPr>
          <w:rFonts w:ascii="Simplified Arabic" w:hAnsi="Simplified Arabic" w:cs="Simplified Arabic"/>
          <w:b/>
          <w:bCs/>
          <w:sz w:val="28"/>
          <w:szCs w:val="28"/>
          <w:rtl/>
        </w:rPr>
      </w:pPr>
      <w:r w:rsidRPr="00D812D2">
        <w:rPr>
          <w:rFonts w:ascii="Simplified Arabic" w:hAnsi="Simplified Arabic" w:cs="Simplified Arabic"/>
          <w:b/>
          <w:bCs/>
          <w:sz w:val="28"/>
          <w:szCs w:val="28"/>
          <w:rtl/>
          <w:lang w:bidi="ar-EG"/>
        </w:rPr>
        <w:t>(الأمم المتحدة،2014) بعنوان "</w:t>
      </w:r>
      <w:r w:rsidRPr="00D812D2">
        <w:rPr>
          <w:rFonts w:ascii="Simplified Arabic" w:hAnsi="Simplified Arabic" w:cs="Simplified Arabic"/>
          <w:b/>
          <w:bCs/>
          <w:sz w:val="28"/>
          <w:szCs w:val="28"/>
          <w:rtl/>
        </w:rPr>
        <w:t>البيانات الضخمة وتحديث النظم الإحصائية":</w:t>
      </w:r>
    </w:p>
    <w:p w14:paraId="48870AD4" w14:textId="132781A0" w:rsidR="00376DF1" w:rsidRDefault="00376DF1" w:rsidP="008E566C">
      <w:pPr>
        <w:pStyle w:val="NoSpacing"/>
        <w:spacing w:line="276" w:lineRule="auto"/>
        <w:ind w:firstLine="720"/>
        <w:jc w:val="both"/>
        <w:rPr>
          <w:rFonts w:ascii="Simplified Arabic" w:hAnsi="Simplified Arabic" w:cs="Simplified Arabic"/>
          <w:sz w:val="24"/>
          <w:szCs w:val="24"/>
          <w:lang w:bidi="ar-EG"/>
        </w:rPr>
      </w:pPr>
      <w:r w:rsidRPr="00D812D2">
        <w:rPr>
          <w:rFonts w:ascii="Simplified Arabic" w:hAnsi="Simplified Arabic" w:cs="Simplified Arabic" w:hint="cs"/>
          <w:sz w:val="24"/>
          <w:szCs w:val="24"/>
          <w:rtl/>
          <w:lang w:bidi="ar-EG"/>
        </w:rPr>
        <w:t xml:space="preserve">تقرير أعدته </w:t>
      </w:r>
      <w:r w:rsidR="007D56F3" w:rsidRPr="00D812D2">
        <w:rPr>
          <w:rFonts w:ascii="Simplified Arabic" w:hAnsi="Simplified Arabic" w:cs="Simplified Arabic" w:hint="cs"/>
          <w:sz w:val="24"/>
          <w:szCs w:val="24"/>
          <w:rtl/>
          <w:lang w:bidi="ar-EG"/>
        </w:rPr>
        <w:t>اللجنة</w:t>
      </w:r>
      <w:r w:rsidRPr="00D812D2">
        <w:rPr>
          <w:rFonts w:ascii="Simplified Arabic" w:hAnsi="Simplified Arabic" w:cs="Simplified Arabic" w:hint="cs"/>
          <w:sz w:val="24"/>
          <w:szCs w:val="24"/>
          <w:rtl/>
          <w:lang w:bidi="ar-EG"/>
        </w:rPr>
        <w:t xml:space="preserve"> الإحصائية بالأمم </w:t>
      </w:r>
      <w:r w:rsidR="007D56F3" w:rsidRPr="00D812D2">
        <w:rPr>
          <w:rFonts w:ascii="Simplified Arabic" w:hAnsi="Simplified Arabic" w:cs="Simplified Arabic" w:hint="cs"/>
          <w:sz w:val="24"/>
          <w:szCs w:val="24"/>
          <w:rtl/>
          <w:lang w:bidi="ar-EG"/>
        </w:rPr>
        <w:t>المتحدة</w:t>
      </w:r>
      <w:r w:rsidRPr="00D812D2">
        <w:rPr>
          <w:rFonts w:ascii="Simplified Arabic" w:hAnsi="Simplified Arabic" w:cs="Simplified Arabic" w:hint="cs"/>
          <w:sz w:val="24"/>
          <w:szCs w:val="24"/>
          <w:rtl/>
          <w:lang w:bidi="ar-EG"/>
        </w:rPr>
        <w:t xml:space="preserve"> بهدف </w:t>
      </w:r>
      <w:r w:rsidRPr="00D812D2">
        <w:rPr>
          <w:rFonts w:ascii="Simplified Arabic" w:hAnsi="Simplified Arabic" w:cs="Simplified Arabic"/>
          <w:sz w:val="24"/>
          <w:szCs w:val="24"/>
          <w:rtl/>
          <w:lang w:bidi="ar-EG"/>
        </w:rPr>
        <w:t xml:space="preserve">تقييم استخدام البيانات الضخمة، في الوقت الراهن، لأغراض الإحصاءات الرسمية. ويقدم التقرير استعراضا عاما للأنشطة التي اضطلعت </w:t>
      </w:r>
      <w:r w:rsidR="007D56F3" w:rsidRPr="00D812D2">
        <w:rPr>
          <w:rFonts w:ascii="Simplified Arabic" w:hAnsi="Simplified Arabic" w:cs="Simplified Arabic" w:hint="cs"/>
          <w:sz w:val="24"/>
          <w:szCs w:val="24"/>
          <w:rtl/>
          <w:lang w:bidi="ar-EG"/>
        </w:rPr>
        <w:t>بها الدوائر</w:t>
      </w:r>
      <w:r w:rsidRPr="00D812D2">
        <w:rPr>
          <w:rFonts w:ascii="Simplified Arabic" w:hAnsi="Simplified Arabic" w:cs="Simplified Arabic"/>
          <w:sz w:val="24"/>
          <w:szCs w:val="24"/>
          <w:rtl/>
          <w:lang w:bidi="ar-EG"/>
        </w:rPr>
        <w:t xml:space="preserve"> الإحصائية الرسمية </w:t>
      </w:r>
      <w:r w:rsidRPr="00D812D2">
        <w:rPr>
          <w:rFonts w:ascii="Simplified Arabic" w:hAnsi="Simplified Arabic" w:cs="Simplified Arabic" w:hint="cs"/>
          <w:sz w:val="24"/>
          <w:szCs w:val="24"/>
          <w:rtl/>
          <w:lang w:bidi="ar-EG"/>
        </w:rPr>
        <w:t xml:space="preserve">من أجل تطبيق </w:t>
      </w:r>
      <w:r w:rsidR="007D56F3" w:rsidRPr="00D812D2">
        <w:rPr>
          <w:rFonts w:ascii="Simplified Arabic" w:hAnsi="Simplified Arabic" w:cs="Simplified Arabic" w:hint="cs"/>
          <w:sz w:val="24"/>
          <w:szCs w:val="24"/>
          <w:rtl/>
          <w:lang w:bidi="ar-EG"/>
        </w:rPr>
        <w:t>استخدام</w:t>
      </w:r>
      <w:r w:rsidRPr="00D812D2">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sidRPr="00D812D2">
        <w:rPr>
          <w:rFonts w:ascii="Simplified Arabic" w:hAnsi="Simplified Arabic" w:cs="Simplified Arabic" w:hint="cs"/>
          <w:sz w:val="24"/>
          <w:szCs w:val="24"/>
          <w:rtl/>
          <w:lang w:bidi="ar-EG"/>
        </w:rPr>
        <w:t xml:space="preserve"> في الإحصاءات الرسمية. </w:t>
      </w:r>
      <w:r w:rsidR="007D56F3" w:rsidRPr="00D812D2">
        <w:rPr>
          <w:rFonts w:ascii="Simplified Arabic" w:hAnsi="Simplified Arabic" w:cs="Simplified Arabic" w:hint="cs"/>
          <w:sz w:val="24"/>
          <w:szCs w:val="24"/>
          <w:rtl/>
          <w:lang w:bidi="ar-EG"/>
        </w:rPr>
        <w:t>وأبرز</w:t>
      </w:r>
      <w:r w:rsidRPr="00D812D2">
        <w:rPr>
          <w:rFonts w:ascii="Simplified Arabic" w:hAnsi="Simplified Arabic" w:cs="Simplified Arabic" w:hint="cs"/>
          <w:sz w:val="24"/>
          <w:szCs w:val="24"/>
          <w:rtl/>
          <w:lang w:bidi="ar-EG"/>
        </w:rPr>
        <w:t xml:space="preserve"> التقرير </w:t>
      </w:r>
      <w:r w:rsidR="007D56F3" w:rsidRPr="00D812D2">
        <w:rPr>
          <w:rFonts w:ascii="Simplified Arabic" w:hAnsi="Simplified Arabic" w:cs="Simplified Arabic" w:hint="cs"/>
          <w:sz w:val="24"/>
          <w:szCs w:val="24"/>
          <w:rtl/>
          <w:lang w:bidi="ar-EG"/>
        </w:rPr>
        <w:t>الأهمية</w:t>
      </w:r>
      <w:r w:rsidRPr="00D812D2">
        <w:rPr>
          <w:rFonts w:ascii="Simplified Arabic" w:hAnsi="Simplified Arabic" w:cs="Simplified Arabic" w:hint="cs"/>
          <w:sz w:val="24"/>
          <w:szCs w:val="24"/>
          <w:rtl/>
          <w:lang w:bidi="ar-EG"/>
        </w:rPr>
        <w:t xml:space="preserve"> المتنامية للبيانات </w:t>
      </w:r>
      <w:r w:rsidR="007D56F3">
        <w:rPr>
          <w:rFonts w:ascii="Simplified Arabic" w:hAnsi="Simplified Arabic" w:cs="Simplified Arabic" w:hint="cs"/>
          <w:sz w:val="24"/>
          <w:szCs w:val="24"/>
          <w:rtl/>
          <w:lang w:bidi="ar-EG"/>
        </w:rPr>
        <w:t>الضخمة</w:t>
      </w:r>
      <w:r w:rsidRPr="00D812D2">
        <w:rPr>
          <w:rFonts w:ascii="Simplified Arabic" w:hAnsi="Simplified Arabic" w:cs="Simplified Arabic" w:hint="cs"/>
          <w:sz w:val="24"/>
          <w:szCs w:val="24"/>
          <w:rtl/>
          <w:lang w:bidi="ar-EG"/>
        </w:rPr>
        <w:t xml:space="preserve"> في شتى المجالات بما في ذلك الإحصاءات الرسمية وضرورة </w:t>
      </w:r>
      <w:r w:rsidR="007D56F3" w:rsidRPr="00D812D2">
        <w:rPr>
          <w:rFonts w:ascii="Simplified Arabic" w:hAnsi="Simplified Arabic" w:cs="Simplified Arabic" w:hint="cs"/>
          <w:sz w:val="24"/>
          <w:szCs w:val="24"/>
          <w:rtl/>
          <w:lang w:bidi="ar-EG"/>
        </w:rPr>
        <w:t>الاعتماد</w:t>
      </w:r>
      <w:r w:rsidRPr="00D812D2">
        <w:rPr>
          <w:rFonts w:ascii="Simplified Arabic" w:hAnsi="Simplified Arabic" w:cs="Simplified Arabic" w:hint="cs"/>
          <w:sz w:val="24"/>
          <w:szCs w:val="24"/>
          <w:rtl/>
          <w:lang w:bidi="ar-EG"/>
        </w:rPr>
        <w:t xml:space="preserve"> على البيانات </w:t>
      </w:r>
      <w:r w:rsidR="007D56F3">
        <w:rPr>
          <w:rFonts w:ascii="Simplified Arabic" w:hAnsi="Simplified Arabic" w:cs="Simplified Arabic" w:hint="cs"/>
          <w:sz w:val="24"/>
          <w:szCs w:val="24"/>
          <w:rtl/>
          <w:lang w:bidi="ar-EG"/>
        </w:rPr>
        <w:t>الضخمة</w:t>
      </w:r>
      <w:r w:rsidRPr="00D812D2">
        <w:rPr>
          <w:rFonts w:ascii="Simplified Arabic" w:hAnsi="Simplified Arabic" w:cs="Simplified Arabic" w:hint="cs"/>
          <w:sz w:val="24"/>
          <w:szCs w:val="24"/>
          <w:rtl/>
          <w:lang w:bidi="ar-EG"/>
        </w:rPr>
        <w:t xml:space="preserve"> في زمن قل فيها </w:t>
      </w:r>
      <w:r w:rsidR="007D56F3" w:rsidRPr="00D812D2">
        <w:rPr>
          <w:rFonts w:ascii="Simplified Arabic" w:hAnsi="Simplified Arabic" w:cs="Simplified Arabic" w:hint="cs"/>
          <w:sz w:val="24"/>
          <w:szCs w:val="24"/>
          <w:rtl/>
          <w:lang w:bidi="ar-EG"/>
        </w:rPr>
        <w:t>الاعتماد</w:t>
      </w:r>
      <w:r w:rsidRPr="00D812D2">
        <w:rPr>
          <w:rFonts w:ascii="Simplified Arabic" w:hAnsi="Simplified Arabic" w:cs="Simplified Arabic" w:hint="cs"/>
          <w:sz w:val="24"/>
          <w:szCs w:val="24"/>
          <w:rtl/>
          <w:lang w:bidi="ar-EG"/>
        </w:rPr>
        <w:t xml:space="preserve"> على المصادر </w:t>
      </w:r>
      <w:r w:rsidR="007D56F3" w:rsidRPr="00D812D2">
        <w:rPr>
          <w:rFonts w:ascii="Simplified Arabic" w:hAnsi="Simplified Arabic" w:cs="Simplified Arabic" w:hint="cs"/>
          <w:sz w:val="24"/>
          <w:szCs w:val="24"/>
          <w:rtl/>
          <w:lang w:bidi="ar-EG"/>
        </w:rPr>
        <w:t>التقليدية</w:t>
      </w:r>
      <w:r w:rsidRPr="00D812D2">
        <w:rPr>
          <w:rFonts w:ascii="Simplified Arabic" w:hAnsi="Simplified Arabic" w:cs="Simplified Arabic" w:hint="cs"/>
          <w:sz w:val="24"/>
          <w:szCs w:val="24"/>
          <w:rtl/>
          <w:lang w:bidi="ar-EG"/>
        </w:rPr>
        <w:t xml:space="preserve"> لجمع البيانات، واستعرض التقرير بعض العقبات التي تواجه استخدام البيانات </w:t>
      </w:r>
      <w:r w:rsidR="007D56F3">
        <w:rPr>
          <w:rFonts w:ascii="Simplified Arabic" w:hAnsi="Simplified Arabic" w:cs="Simplified Arabic" w:hint="cs"/>
          <w:sz w:val="24"/>
          <w:szCs w:val="24"/>
          <w:rtl/>
          <w:lang w:bidi="ar-EG"/>
        </w:rPr>
        <w:t>الضخمة</w:t>
      </w:r>
      <w:r w:rsidRPr="00D812D2">
        <w:rPr>
          <w:rFonts w:ascii="Simplified Arabic" w:hAnsi="Simplified Arabic" w:cs="Simplified Arabic" w:hint="cs"/>
          <w:sz w:val="24"/>
          <w:szCs w:val="24"/>
          <w:rtl/>
          <w:lang w:bidi="ar-EG"/>
        </w:rPr>
        <w:t xml:space="preserve"> والتي تركزت في مشكلتين أساسيتين </w:t>
      </w:r>
      <w:r w:rsidR="007D56F3" w:rsidRPr="00D812D2">
        <w:rPr>
          <w:rFonts w:ascii="Simplified Arabic" w:hAnsi="Simplified Arabic" w:cs="Simplified Arabic" w:hint="cs"/>
          <w:sz w:val="24"/>
          <w:szCs w:val="24"/>
          <w:rtl/>
          <w:lang w:bidi="ar-EG"/>
        </w:rPr>
        <w:t>وهما:</w:t>
      </w:r>
      <w:r w:rsidRPr="00D812D2">
        <w:rPr>
          <w:rFonts w:ascii="Simplified Arabic" w:hAnsi="Simplified Arabic" w:cs="Simplified Arabic" w:hint="cs"/>
          <w:sz w:val="24"/>
          <w:szCs w:val="24"/>
          <w:rtl/>
          <w:lang w:bidi="ar-EG"/>
        </w:rPr>
        <w:t xml:space="preserve"> تركز مصادر البيانات </w:t>
      </w:r>
      <w:r w:rsidR="007D56F3">
        <w:rPr>
          <w:rFonts w:ascii="Simplified Arabic" w:hAnsi="Simplified Arabic" w:cs="Simplified Arabic" w:hint="cs"/>
          <w:sz w:val="24"/>
          <w:szCs w:val="24"/>
          <w:rtl/>
          <w:lang w:bidi="ar-EG"/>
        </w:rPr>
        <w:t>الضخمة</w:t>
      </w:r>
      <w:r w:rsidRPr="00D812D2">
        <w:rPr>
          <w:rFonts w:ascii="Simplified Arabic" w:hAnsi="Simplified Arabic" w:cs="Simplified Arabic" w:hint="cs"/>
          <w:sz w:val="24"/>
          <w:szCs w:val="24"/>
          <w:rtl/>
          <w:lang w:bidi="ar-EG"/>
        </w:rPr>
        <w:t xml:space="preserve"> في القطاع الخاص </w:t>
      </w:r>
      <w:r w:rsidR="007D56F3" w:rsidRPr="00D812D2">
        <w:rPr>
          <w:rFonts w:ascii="Simplified Arabic" w:hAnsi="Simplified Arabic" w:cs="Simplified Arabic" w:hint="cs"/>
          <w:sz w:val="24"/>
          <w:szCs w:val="24"/>
          <w:rtl/>
          <w:lang w:bidi="ar-EG"/>
        </w:rPr>
        <w:t>فقط،</w:t>
      </w:r>
      <w:r w:rsidRPr="00D812D2">
        <w:rPr>
          <w:rFonts w:ascii="Simplified Arabic" w:hAnsi="Simplified Arabic" w:cs="Simplified Arabic" w:hint="cs"/>
          <w:sz w:val="24"/>
          <w:szCs w:val="24"/>
          <w:rtl/>
          <w:lang w:bidi="ar-EG"/>
        </w:rPr>
        <w:t xml:space="preserve"> ثانيا عدم وجود تشريعات تسمح </w:t>
      </w:r>
      <w:r w:rsidR="007D56F3" w:rsidRPr="00D812D2">
        <w:rPr>
          <w:rFonts w:ascii="Simplified Arabic" w:hAnsi="Simplified Arabic" w:cs="Simplified Arabic" w:hint="cs"/>
          <w:sz w:val="24"/>
          <w:szCs w:val="24"/>
          <w:rtl/>
          <w:lang w:bidi="ar-EG"/>
        </w:rPr>
        <w:t>باستخدام</w:t>
      </w:r>
      <w:r w:rsidRPr="00D812D2">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sidRPr="00D812D2">
        <w:rPr>
          <w:rFonts w:ascii="Simplified Arabic" w:hAnsi="Simplified Arabic" w:cs="Simplified Arabic" w:hint="cs"/>
          <w:sz w:val="24"/>
          <w:szCs w:val="24"/>
          <w:rtl/>
          <w:lang w:bidi="ar-EG"/>
        </w:rPr>
        <w:t xml:space="preserve"> لأغراض إحصائية.</w:t>
      </w:r>
    </w:p>
    <w:p w14:paraId="7FB75070" w14:textId="76049F51" w:rsidR="00376DF1" w:rsidRDefault="00376DF1" w:rsidP="008E566C">
      <w:pPr>
        <w:pStyle w:val="NoSpacing"/>
        <w:spacing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وسرد التقرير الإطار </w:t>
      </w:r>
      <w:r w:rsidR="007D56F3">
        <w:rPr>
          <w:rFonts w:ascii="Simplified Arabic" w:hAnsi="Simplified Arabic" w:cs="Simplified Arabic" w:hint="cs"/>
          <w:sz w:val="24"/>
          <w:szCs w:val="24"/>
          <w:rtl/>
          <w:lang w:bidi="ar-EG"/>
        </w:rPr>
        <w:t>المفاهيم</w:t>
      </w:r>
      <w:r>
        <w:rPr>
          <w:rFonts w:ascii="Simplified Arabic" w:hAnsi="Simplified Arabic" w:cs="Simplified Arabic" w:hint="cs"/>
          <w:sz w:val="24"/>
          <w:szCs w:val="24"/>
          <w:rtl/>
          <w:lang w:bidi="ar-EG"/>
        </w:rPr>
        <w:t xml:space="preserve"> للبيانات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من أنواعها واشكالها بشكل متوافق عليه دوليا وعرض بعض المجهودات </w:t>
      </w:r>
      <w:r w:rsidR="007D56F3">
        <w:rPr>
          <w:rFonts w:ascii="Simplified Arabic" w:hAnsi="Simplified Arabic" w:cs="Simplified Arabic" w:hint="cs"/>
          <w:sz w:val="24"/>
          <w:szCs w:val="24"/>
          <w:rtl/>
          <w:lang w:bidi="ar-EG"/>
        </w:rPr>
        <w:t>الدولية</w:t>
      </w:r>
      <w:r>
        <w:rPr>
          <w:rFonts w:ascii="Simplified Arabic" w:hAnsi="Simplified Arabic" w:cs="Simplified Arabic" w:hint="cs"/>
          <w:sz w:val="24"/>
          <w:szCs w:val="24"/>
          <w:rtl/>
          <w:lang w:bidi="ar-EG"/>
        </w:rPr>
        <w:t xml:space="preserve"> في إطار التوجه نحو </w:t>
      </w:r>
      <w:r w:rsidR="007D56F3">
        <w:rPr>
          <w:rFonts w:ascii="Simplified Arabic" w:hAnsi="Simplified Arabic" w:cs="Simplified Arabic" w:hint="cs"/>
          <w:sz w:val="24"/>
          <w:szCs w:val="24"/>
          <w:rtl/>
          <w:lang w:bidi="ar-EG"/>
        </w:rPr>
        <w:t>استخدام</w:t>
      </w:r>
      <w:r>
        <w:rPr>
          <w:rFonts w:ascii="Simplified Arabic" w:hAnsi="Simplified Arabic" w:cs="Simplified Arabic" w:hint="cs"/>
          <w:sz w:val="24"/>
          <w:szCs w:val="24"/>
          <w:rtl/>
          <w:lang w:bidi="ar-EG"/>
        </w:rPr>
        <w:t xml:space="preserve"> البيا</w:t>
      </w:r>
      <w:r w:rsidR="0035288A">
        <w:rPr>
          <w:rFonts w:ascii="Simplified Arabic" w:hAnsi="Simplified Arabic" w:cs="Simplified Arabic" w:hint="cs"/>
          <w:sz w:val="24"/>
          <w:szCs w:val="24"/>
          <w:rtl/>
          <w:lang w:bidi="ar-EG"/>
        </w:rPr>
        <w:t xml:space="preserve">نات </w:t>
      </w:r>
      <w:r w:rsidR="007D56F3">
        <w:rPr>
          <w:rFonts w:ascii="Simplified Arabic" w:hAnsi="Simplified Arabic" w:cs="Simplified Arabic" w:hint="cs"/>
          <w:sz w:val="24"/>
          <w:szCs w:val="24"/>
          <w:rtl/>
          <w:lang w:bidi="ar-EG"/>
        </w:rPr>
        <w:t>الضخمة</w:t>
      </w:r>
      <w:r w:rsidR="0035288A">
        <w:rPr>
          <w:rFonts w:ascii="Simplified Arabic" w:hAnsi="Simplified Arabic" w:cs="Simplified Arabic" w:hint="cs"/>
          <w:sz w:val="24"/>
          <w:szCs w:val="24"/>
          <w:rtl/>
          <w:lang w:bidi="ar-EG"/>
        </w:rPr>
        <w:t xml:space="preserve"> في الإحصاءات الرسمية، كما </w:t>
      </w:r>
      <w:r w:rsidR="007D56F3">
        <w:rPr>
          <w:rFonts w:ascii="Simplified Arabic" w:hAnsi="Simplified Arabic" w:cs="Simplified Arabic" w:hint="cs"/>
          <w:sz w:val="24"/>
          <w:szCs w:val="24"/>
          <w:rtl/>
          <w:lang w:bidi="ar-EG"/>
        </w:rPr>
        <w:t>أبرز</w:t>
      </w:r>
      <w:r w:rsidR="0035288A">
        <w:rPr>
          <w:rFonts w:ascii="Simplified Arabic" w:hAnsi="Simplified Arabic" w:cs="Simplified Arabic" w:hint="cs"/>
          <w:sz w:val="24"/>
          <w:szCs w:val="24"/>
          <w:rtl/>
          <w:lang w:bidi="ar-EG"/>
        </w:rPr>
        <w:t xml:space="preserve"> التقرير مجموعه من التوصيات الوارد من الأجهزة الإحصائية بدول </w:t>
      </w:r>
      <w:r w:rsidR="007D56F3">
        <w:rPr>
          <w:rFonts w:ascii="Simplified Arabic" w:hAnsi="Simplified Arabic" w:cs="Simplified Arabic" w:hint="cs"/>
          <w:sz w:val="24"/>
          <w:szCs w:val="24"/>
          <w:rtl/>
          <w:lang w:bidi="ar-EG"/>
        </w:rPr>
        <w:t>الاتحاد</w:t>
      </w:r>
      <w:r w:rsidR="0035288A">
        <w:rPr>
          <w:rFonts w:ascii="Simplified Arabic" w:hAnsi="Simplified Arabic" w:cs="Simplified Arabic" w:hint="cs"/>
          <w:sz w:val="24"/>
          <w:szCs w:val="24"/>
          <w:rtl/>
          <w:lang w:bidi="ar-EG"/>
        </w:rPr>
        <w:t xml:space="preserve"> </w:t>
      </w:r>
      <w:r w:rsidR="007D56F3">
        <w:rPr>
          <w:rFonts w:ascii="Simplified Arabic" w:hAnsi="Simplified Arabic" w:cs="Simplified Arabic" w:hint="cs"/>
          <w:sz w:val="24"/>
          <w:szCs w:val="24"/>
          <w:rtl/>
          <w:lang w:bidi="ar-EG"/>
        </w:rPr>
        <w:t>الأوروبي</w:t>
      </w:r>
      <w:r w:rsidR="0035288A">
        <w:rPr>
          <w:rFonts w:ascii="Simplified Arabic" w:hAnsi="Simplified Arabic" w:cs="Simplified Arabic" w:hint="cs"/>
          <w:sz w:val="24"/>
          <w:szCs w:val="24"/>
          <w:rtl/>
          <w:lang w:bidi="ar-EG"/>
        </w:rPr>
        <w:t xml:space="preserve"> نحو كيفية التحول </w:t>
      </w:r>
      <w:r w:rsidR="007D56F3">
        <w:rPr>
          <w:rFonts w:ascii="Simplified Arabic" w:hAnsi="Simplified Arabic" w:cs="Simplified Arabic" w:hint="cs"/>
          <w:sz w:val="24"/>
          <w:szCs w:val="24"/>
          <w:rtl/>
          <w:lang w:bidi="ar-EG"/>
        </w:rPr>
        <w:t>لاستخدام</w:t>
      </w:r>
      <w:r w:rsidR="0035288A">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sidR="0035288A">
        <w:rPr>
          <w:rFonts w:ascii="Simplified Arabic" w:hAnsi="Simplified Arabic" w:cs="Simplified Arabic" w:hint="cs"/>
          <w:sz w:val="24"/>
          <w:szCs w:val="24"/>
          <w:rtl/>
          <w:lang w:bidi="ar-EG"/>
        </w:rPr>
        <w:t xml:space="preserve"> في إنتاج الإحصاءات الرسمية وابداء الرغبة في نقل الخبرات </w:t>
      </w:r>
      <w:r w:rsidR="007D56F3">
        <w:rPr>
          <w:rFonts w:ascii="Simplified Arabic" w:hAnsi="Simplified Arabic" w:cs="Simplified Arabic" w:hint="cs"/>
          <w:sz w:val="24"/>
          <w:szCs w:val="24"/>
          <w:rtl/>
          <w:lang w:bidi="ar-EG"/>
        </w:rPr>
        <w:t>للأجهزة</w:t>
      </w:r>
      <w:r w:rsidR="0035288A">
        <w:rPr>
          <w:rFonts w:ascii="Simplified Arabic" w:hAnsi="Simplified Arabic" w:cs="Simplified Arabic" w:hint="cs"/>
          <w:sz w:val="24"/>
          <w:szCs w:val="24"/>
          <w:rtl/>
          <w:lang w:bidi="ar-EG"/>
        </w:rPr>
        <w:t xml:space="preserve"> </w:t>
      </w:r>
      <w:r w:rsidR="007D56F3">
        <w:rPr>
          <w:rFonts w:ascii="Simplified Arabic" w:hAnsi="Simplified Arabic" w:cs="Simplified Arabic" w:hint="cs"/>
          <w:sz w:val="24"/>
          <w:szCs w:val="24"/>
          <w:rtl/>
          <w:lang w:bidi="ar-EG"/>
        </w:rPr>
        <w:t>الإحصائية</w:t>
      </w:r>
      <w:r w:rsidR="0035288A">
        <w:rPr>
          <w:rFonts w:ascii="Simplified Arabic" w:hAnsi="Simplified Arabic" w:cs="Simplified Arabic" w:hint="cs"/>
          <w:sz w:val="24"/>
          <w:szCs w:val="24"/>
          <w:rtl/>
          <w:lang w:bidi="ar-EG"/>
        </w:rPr>
        <w:t xml:space="preserve"> الأخرى.</w:t>
      </w:r>
    </w:p>
    <w:p w14:paraId="66980EB1" w14:textId="3288C36C" w:rsidR="0035288A" w:rsidRPr="00D812D2" w:rsidRDefault="0035288A" w:rsidP="008E566C">
      <w:pPr>
        <w:pStyle w:val="NoSpacing"/>
        <w:spacing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كما اظهر التقرير الى ال</w:t>
      </w:r>
      <w:r w:rsidRPr="0035288A">
        <w:rPr>
          <w:rFonts w:ascii="Simplified Arabic" w:hAnsi="Simplified Arabic" w:cs="Simplified Arabic"/>
          <w:sz w:val="24"/>
          <w:szCs w:val="24"/>
          <w:rtl/>
          <w:lang w:bidi="ar-EG"/>
        </w:rPr>
        <w:t>حاجة إلى إطار يحدد القواعد الأساسية لسبل التوليف بين مختلف مجموعات البيانات الضخمة وحمايتها وتبادلها</w:t>
      </w:r>
      <w:r w:rsidRPr="0035288A">
        <w:rPr>
          <w:rFonts w:ascii="Simplified Arabic" w:hAnsi="Simplified Arabic" w:cs="Simplified Arabic" w:hint="cs"/>
          <w:sz w:val="24"/>
          <w:szCs w:val="24"/>
          <w:rtl/>
          <w:lang w:bidi="ar-EG"/>
        </w:rPr>
        <w:t xml:space="preserve"> و</w:t>
      </w:r>
      <w:r w:rsidRPr="0035288A">
        <w:rPr>
          <w:rFonts w:ascii="Simplified Arabic" w:hAnsi="Simplified Arabic" w:cs="Simplified Arabic"/>
          <w:sz w:val="24"/>
          <w:szCs w:val="24"/>
          <w:rtl/>
          <w:lang w:bidi="ar-EG"/>
        </w:rPr>
        <w:t xml:space="preserve">عرضها وتحليلها والاحتفاظ </w:t>
      </w:r>
      <w:r w:rsidRPr="0035288A">
        <w:rPr>
          <w:rFonts w:ascii="Simplified Arabic" w:hAnsi="Simplified Arabic" w:cs="Simplified Arabic" w:hint="cs"/>
          <w:sz w:val="24"/>
          <w:szCs w:val="24"/>
          <w:rtl/>
          <w:lang w:bidi="ar-EG"/>
        </w:rPr>
        <w:t>بها</w:t>
      </w:r>
      <w:r w:rsidRPr="0035288A">
        <w:rPr>
          <w:rFonts w:ascii="Simplified Arabic" w:hAnsi="Simplified Arabic" w:cs="Simplified Arabic"/>
          <w:sz w:val="24"/>
          <w:szCs w:val="24"/>
          <w:rtl/>
          <w:lang w:bidi="ar-EG"/>
        </w:rPr>
        <w:t xml:space="preserve">. فبوجود هذا الإطار، تنتهي المشكلة الكبيرة المتعلقة باكتساب اطمئنان عموم الناس إلى سلامة استخدام الحكومة </w:t>
      </w:r>
      <w:r w:rsidR="007D56F3" w:rsidRPr="0035288A">
        <w:rPr>
          <w:rFonts w:ascii="Simplified Arabic" w:hAnsi="Simplified Arabic" w:cs="Simplified Arabic" w:hint="cs"/>
          <w:sz w:val="24"/>
          <w:szCs w:val="24"/>
          <w:rtl/>
          <w:lang w:bidi="ar-EG"/>
        </w:rPr>
        <w:t>لبياناتهم</w:t>
      </w:r>
      <w:r w:rsidRPr="0035288A">
        <w:rPr>
          <w:rFonts w:ascii="Simplified Arabic" w:hAnsi="Simplified Arabic" w:cs="Simplified Arabic"/>
          <w:sz w:val="24"/>
          <w:szCs w:val="24"/>
          <w:rtl/>
          <w:lang w:bidi="ar-EG"/>
        </w:rPr>
        <w:t xml:space="preserve"> الشخصية</w:t>
      </w:r>
      <w:r w:rsidR="00F06993">
        <w:rPr>
          <w:rFonts w:ascii="Simplified Arabic" w:hAnsi="Simplified Arabic" w:cs="Simplified Arabic" w:hint="cs"/>
          <w:sz w:val="24"/>
          <w:szCs w:val="24"/>
          <w:rtl/>
          <w:lang w:bidi="ar-EG"/>
        </w:rPr>
        <w:t xml:space="preserve">، حيث </w:t>
      </w:r>
      <w:r w:rsidR="00F06993" w:rsidRPr="003E315D">
        <w:rPr>
          <w:rFonts w:ascii="Simplified Arabic" w:hAnsi="Simplified Arabic" w:cs="Simplified Arabic"/>
          <w:sz w:val="24"/>
          <w:szCs w:val="24"/>
          <w:rtl/>
          <w:lang w:bidi="ar-EG"/>
        </w:rPr>
        <w:t>تجاوب الناس تجاه استخدام البيانات الضخمة لأغراض الإحصاءات الرسمية عاملا حاسما في كفالة أي استخدام لهذه البيانات في المستقبل. فاكتساب ثقتهم</w:t>
      </w:r>
      <w:r w:rsidR="00F06993" w:rsidRPr="003E315D">
        <w:rPr>
          <w:rFonts w:ascii="Simplified Arabic" w:hAnsi="Simplified Arabic" w:cs="Simplified Arabic" w:hint="cs"/>
          <w:sz w:val="24"/>
          <w:szCs w:val="24"/>
          <w:rtl/>
          <w:lang w:bidi="ar-EG"/>
        </w:rPr>
        <w:t xml:space="preserve"> </w:t>
      </w:r>
      <w:r w:rsidR="00F06993" w:rsidRPr="003E315D">
        <w:rPr>
          <w:rFonts w:ascii="Simplified Arabic" w:hAnsi="Simplified Arabic" w:cs="Simplified Arabic"/>
          <w:sz w:val="24"/>
          <w:szCs w:val="24"/>
          <w:rtl/>
          <w:lang w:bidi="ar-EG"/>
        </w:rPr>
        <w:t>أمر ملح مطلوب</w:t>
      </w:r>
      <w:r w:rsidR="00F06993" w:rsidRPr="003E315D">
        <w:rPr>
          <w:rFonts w:ascii="Simplified Arabic" w:hAnsi="Simplified Arabic" w:cs="Simplified Arabic" w:hint="cs"/>
          <w:sz w:val="24"/>
          <w:szCs w:val="24"/>
          <w:rtl/>
          <w:lang w:bidi="ar-EG"/>
        </w:rPr>
        <w:t xml:space="preserve"> لضمان </w:t>
      </w:r>
      <w:r w:rsidR="007D56F3" w:rsidRPr="003E315D">
        <w:rPr>
          <w:rFonts w:ascii="Simplified Arabic" w:hAnsi="Simplified Arabic" w:cs="Simplified Arabic" w:hint="cs"/>
          <w:sz w:val="24"/>
          <w:szCs w:val="24"/>
          <w:rtl/>
          <w:lang w:bidi="ar-EG"/>
        </w:rPr>
        <w:t>استخدامها</w:t>
      </w:r>
      <w:r w:rsidR="00F06993" w:rsidRPr="003E315D">
        <w:rPr>
          <w:rFonts w:ascii="Simplified Arabic" w:hAnsi="Simplified Arabic" w:cs="Simplified Arabic" w:hint="cs"/>
          <w:sz w:val="24"/>
          <w:szCs w:val="24"/>
          <w:rtl/>
          <w:lang w:bidi="ar-EG"/>
        </w:rPr>
        <w:t xml:space="preserve"> </w:t>
      </w:r>
      <w:r w:rsidR="007D56F3" w:rsidRPr="003E315D">
        <w:rPr>
          <w:rFonts w:ascii="Simplified Arabic" w:hAnsi="Simplified Arabic" w:cs="Simplified Arabic" w:hint="cs"/>
          <w:sz w:val="24"/>
          <w:szCs w:val="24"/>
          <w:rtl/>
          <w:lang w:bidi="ar-EG"/>
        </w:rPr>
        <w:t>بالطريقة</w:t>
      </w:r>
      <w:r w:rsidR="00F06993" w:rsidRPr="003E315D">
        <w:rPr>
          <w:rFonts w:ascii="Simplified Arabic" w:hAnsi="Simplified Arabic" w:cs="Simplified Arabic" w:hint="cs"/>
          <w:sz w:val="24"/>
          <w:szCs w:val="24"/>
          <w:rtl/>
          <w:lang w:bidi="ar-EG"/>
        </w:rPr>
        <w:t xml:space="preserve"> المثلى.</w:t>
      </w:r>
    </w:p>
    <w:p w14:paraId="2B33313C" w14:textId="6AAE0B81" w:rsidR="00376DF1" w:rsidRPr="00D812D2" w:rsidRDefault="00376DF1" w:rsidP="008E566C">
      <w:pPr>
        <w:pStyle w:val="NoSpacing"/>
        <w:spacing w:line="276" w:lineRule="auto"/>
        <w:ind w:firstLine="720"/>
        <w:jc w:val="both"/>
        <w:rPr>
          <w:rtl/>
        </w:rPr>
      </w:pPr>
      <w:r w:rsidRPr="00D812D2">
        <w:rPr>
          <w:rFonts w:ascii="Simplified Arabic" w:hAnsi="Simplified Arabic" w:cs="Simplified Arabic" w:hint="cs"/>
          <w:sz w:val="24"/>
          <w:szCs w:val="24"/>
          <w:rtl/>
          <w:lang w:bidi="ar-EG"/>
        </w:rPr>
        <w:t>واقترح التقرير</w:t>
      </w:r>
      <w:r w:rsidRPr="00D812D2">
        <w:rPr>
          <w:rFonts w:ascii="Simplified Arabic" w:hAnsi="Simplified Arabic" w:cs="Simplified Arabic"/>
          <w:sz w:val="24"/>
          <w:szCs w:val="24"/>
          <w:rtl/>
          <w:lang w:bidi="ar-EG"/>
        </w:rPr>
        <w:t xml:space="preserve"> طريقا </w:t>
      </w:r>
      <w:r>
        <w:rPr>
          <w:rFonts w:ascii="Simplified Arabic" w:hAnsi="Simplified Arabic" w:cs="Simplified Arabic" w:hint="cs"/>
          <w:sz w:val="24"/>
          <w:szCs w:val="24"/>
          <w:rtl/>
          <w:lang w:bidi="ar-EG"/>
        </w:rPr>
        <w:t xml:space="preserve">لتطوير </w:t>
      </w:r>
      <w:r w:rsidR="007D56F3">
        <w:rPr>
          <w:rFonts w:ascii="Simplified Arabic" w:hAnsi="Simplified Arabic" w:cs="Simplified Arabic" w:hint="cs"/>
          <w:sz w:val="24"/>
          <w:szCs w:val="24"/>
          <w:rtl/>
          <w:lang w:bidi="ar-EG"/>
        </w:rPr>
        <w:t>استخدام</w:t>
      </w:r>
      <w:r>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في الأغراض الإحصائية وذلك </w:t>
      </w:r>
      <w:r w:rsidRPr="00D812D2">
        <w:rPr>
          <w:rFonts w:ascii="Simplified Arabic" w:hAnsi="Simplified Arabic" w:cs="Simplified Arabic"/>
          <w:sz w:val="24"/>
          <w:szCs w:val="24"/>
          <w:rtl/>
          <w:lang w:bidi="ar-EG"/>
        </w:rPr>
        <w:t>بإنشاء فريق عامل على الصعيد العالمي، يستند إلى مبادرات إقليمية قائمة تسعى إلى مشاطرة الفرص في مجالات التطورات المنهجية، وأفضل الممارسات المتصلة بالمسائل الاس</w:t>
      </w:r>
      <w:r w:rsidR="00FF54D1">
        <w:rPr>
          <w:rFonts w:ascii="Simplified Arabic" w:hAnsi="Simplified Arabic" w:cs="Simplified Arabic"/>
          <w:sz w:val="24"/>
          <w:szCs w:val="24"/>
          <w:rtl/>
          <w:lang w:bidi="ar-EG"/>
        </w:rPr>
        <w:t xml:space="preserve">تراتيجية، </w:t>
      </w:r>
      <w:r w:rsidR="00FF54D1">
        <w:rPr>
          <w:rFonts w:ascii="Simplified Arabic" w:hAnsi="Simplified Arabic" w:cs="Simplified Arabic" w:hint="cs"/>
          <w:sz w:val="24"/>
          <w:szCs w:val="24"/>
          <w:rtl/>
          <w:lang w:bidi="ar-EG"/>
        </w:rPr>
        <w:t xml:space="preserve">كما يوفر فرص </w:t>
      </w:r>
      <w:r w:rsidRPr="00D812D2">
        <w:rPr>
          <w:rFonts w:ascii="Simplified Arabic" w:hAnsi="Simplified Arabic" w:cs="Simplified Arabic"/>
          <w:sz w:val="24"/>
          <w:szCs w:val="24"/>
          <w:rtl/>
          <w:lang w:bidi="ar-EG"/>
        </w:rPr>
        <w:t xml:space="preserve">التدريب </w:t>
      </w:r>
      <w:r w:rsidR="00E13BEF">
        <w:rPr>
          <w:rFonts w:ascii="Simplified Arabic" w:hAnsi="Simplified Arabic" w:cs="Simplified Arabic" w:hint="cs"/>
          <w:sz w:val="24"/>
          <w:szCs w:val="24"/>
          <w:rtl/>
          <w:lang w:bidi="ar-EG"/>
        </w:rPr>
        <w:t>المناسبة ل</w:t>
      </w:r>
      <w:r w:rsidR="00FF54D1">
        <w:rPr>
          <w:rFonts w:ascii="Simplified Arabic" w:hAnsi="Simplified Arabic" w:cs="Simplified Arabic" w:hint="cs"/>
          <w:sz w:val="24"/>
          <w:szCs w:val="24"/>
          <w:rtl/>
          <w:lang w:bidi="ar-EG"/>
        </w:rPr>
        <w:t xml:space="preserve">بناء القدرات الوطنية في مجالات </w:t>
      </w:r>
      <w:r w:rsidR="007D56F3">
        <w:rPr>
          <w:rFonts w:ascii="Simplified Arabic" w:hAnsi="Simplified Arabic" w:cs="Simplified Arabic" w:hint="cs"/>
          <w:sz w:val="24"/>
          <w:szCs w:val="24"/>
          <w:rtl/>
          <w:lang w:bidi="ar-EG"/>
        </w:rPr>
        <w:t>استخدام</w:t>
      </w:r>
      <w:r w:rsidR="00FF54D1">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sidR="00FF54D1">
        <w:rPr>
          <w:rFonts w:ascii="Simplified Arabic" w:hAnsi="Simplified Arabic" w:cs="Simplified Arabic" w:hint="cs"/>
          <w:sz w:val="24"/>
          <w:szCs w:val="24"/>
          <w:rtl/>
          <w:lang w:bidi="ar-EG"/>
        </w:rPr>
        <w:t xml:space="preserve"> لإنتاج الإحصاءات الرسمية بكافه أشكالها ، كما </w:t>
      </w:r>
      <w:r w:rsidRPr="00D812D2">
        <w:rPr>
          <w:rFonts w:ascii="Simplified Arabic" w:hAnsi="Simplified Arabic" w:cs="Simplified Arabic"/>
          <w:sz w:val="24"/>
          <w:szCs w:val="24"/>
          <w:rtl/>
          <w:lang w:bidi="ar-EG"/>
        </w:rPr>
        <w:t>سيقوم الفريق أيضا بتيسير الشراكة الدولية لاستخدام البيانات الضخمة في نقل التكنولوجيا إلى البلدان النامية وفي دعم خطة التنمية</w:t>
      </w:r>
      <w:r w:rsidRPr="00D812D2">
        <w:rPr>
          <w:rFonts w:ascii="Simplified Arabic" w:hAnsi="Simplified Arabic" w:cs="Simplified Arabic" w:hint="cs"/>
          <w:sz w:val="24"/>
          <w:szCs w:val="24"/>
          <w:rtl/>
          <w:lang w:bidi="ar-EG"/>
        </w:rPr>
        <w:t>.</w:t>
      </w:r>
    </w:p>
    <w:p w14:paraId="4D8BA398" w14:textId="77777777" w:rsidR="002C5E97" w:rsidRDefault="002C5E97" w:rsidP="00685E2F">
      <w:pPr>
        <w:pStyle w:val="NoSpacing"/>
        <w:spacing w:line="276" w:lineRule="auto"/>
        <w:ind w:left="-236"/>
        <w:jc w:val="both"/>
        <w:rPr>
          <w:rFonts w:ascii="Simplified Arabic" w:hAnsi="Simplified Arabic" w:cs="Simplified Arabic"/>
          <w:b/>
          <w:bCs/>
          <w:sz w:val="28"/>
          <w:szCs w:val="28"/>
          <w:lang w:bidi="ar-EG"/>
        </w:rPr>
      </w:pPr>
    </w:p>
    <w:p w14:paraId="65F481CB" w14:textId="38471BF0" w:rsidR="00376DF1" w:rsidRPr="00D812D2" w:rsidRDefault="00376DF1" w:rsidP="00685E2F">
      <w:pPr>
        <w:pStyle w:val="NoSpacing"/>
        <w:spacing w:line="276" w:lineRule="auto"/>
        <w:ind w:left="-236"/>
        <w:jc w:val="both"/>
        <w:rPr>
          <w:rFonts w:ascii="Simplified Arabic" w:hAnsi="Simplified Arabic" w:cs="Simplified Arabic"/>
          <w:b/>
          <w:bCs/>
          <w:sz w:val="28"/>
          <w:szCs w:val="28"/>
          <w:rtl/>
          <w:lang w:bidi="ar-EG"/>
        </w:rPr>
      </w:pPr>
      <w:r w:rsidRPr="00D812D2">
        <w:rPr>
          <w:rFonts w:ascii="Simplified Arabic" w:hAnsi="Simplified Arabic" w:cs="Simplified Arabic" w:hint="cs"/>
          <w:b/>
          <w:bCs/>
          <w:sz w:val="28"/>
          <w:szCs w:val="28"/>
          <w:rtl/>
          <w:lang w:bidi="ar-EG"/>
        </w:rPr>
        <w:t>(</w:t>
      </w:r>
      <w:r w:rsidR="00793693" w:rsidRPr="00D812D2">
        <w:rPr>
          <w:rFonts w:ascii="Simplified Arabic" w:hAnsi="Simplified Arabic" w:cs="Simplified Arabic" w:hint="cs"/>
          <w:b/>
          <w:bCs/>
          <w:sz w:val="28"/>
          <w:szCs w:val="28"/>
          <w:rtl/>
          <w:lang w:bidi="ar-EG"/>
        </w:rPr>
        <w:t>ركتن،</w:t>
      </w:r>
      <w:r w:rsidRPr="00D812D2">
        <w:rPr>
          <w:rFonts w:ascii="Simplified Arabic" w:hAnsi="Simplified Arabic" w:cs="Simplified Arabic"/>
          <w:b/>
          <w:bCs/>
          <w:sz w:val="28"/>
          <w:szCs w:val="28"/>
          <w:rtl/>
          <w:lang w:bidi="ar-EG"/>
        </w:rPr>
        <w:t xml:space="preserve"> 2018</w:t>
      </w:r>
      <w:r w:rsidRPr="00D812D2">
        <w:rPr>
          <w:rFonts w:ascii="Simplified Arabic" w:hAnsi="Simplified Arabic" w:cs="Simplified Arabic" w:hint="cs"/>
          <w:b/>
          <w:bCs/>
          <w:sz w:val="28"/>
          <w:szCs w:val="28"/>
          <w:rtl/>
          <w:lang w:bidi="ar-EG"/>
        </w:rPr>
        <w:t>) بعنوان "</w:t>
      </w:r>
      <w:r w:rsidRPr="00D812D2">
        <w:rPr>
          <w:b/>
          <w:bCs/>
          <w:rtl/>
        </w:rPr>
        <w:t xml:space="preserve"> </w:t>
      </w:r>
      <w:r w:rsidRPr="00D812D2">
        <w:rPr>
          <w:rFonts w:ascii="Simplified Arabic" w:hAnsi="Simplified Arabic" w:cs="Simplified Arabic"/>
          <w:b/>
          <w:bCs/>
          <w:sz w:val="28"/>
          <w:szCs w:val="28"/>
          <w:rtl/>
          <w:lang w:bidi="ar-EG"/>
        </w:rPr>
        <w:t xml:space="preserve">البيانات الضخمة ما أهميتها وما أهمية </w:t>
      </w:r>
      <w:r w:rsidR="00793693" w:rsidRPr="00D812D2">
        <w:rPr>
          <w:rFonts w:ascii="Simplified Arabic" w:hAnsi="Simplified Arabic" w:cs="Simplified Arabic" w:hint="cs"/>
          <w:b/>
          <w:bCs/>
          <w:sz w:val="28"/>
          <w:szCs w:val="28"/>
          <w:rtl/>
          <w:lang w:bidi="ar-EG"/>
        </w:rPr>
        <w:t>الاستثمار</w:t>
      </w:r>
      <w:r w:rsidRPr="00D812D2">
        <w:rPr>
          <w:rFonts w:ascii="Simplified Arabic" w:hAnsi="Simplified Arabic" w:cs="Simplified Arabic"/>
          <w:b/>
          <w:bCs/>
          <w:sz w:val="28"/>
          <w:szCs w:val="28"/>
          <w:rtl/>
          <w:lang w:bidi="ar-EG"/>
        </w:rPr>
        <w:t xml:space="preserve"> في </w:t>
      </w:r>
      <w:r w:rsidR="006B06E9" w:rsidRPr="00D812D2">
        <w:rPr>
          <w:rFonts w:ascii="Simplified Arabic" w:hAnsi="Simplified Arabic" w:cs="Simplified Arabic" w:hint="cs"/>
          <w:b/>
          <w:bCs/>
          <w:sz w:val="28"/>
          <w:szCs w:val="28"/>
          <w:rtl/>
          <w:lang w:bidi="ar-EG"/>
        </w:rPr>
        <w:t>تحليلها،</w:t>
      </w:r>
      <w:r w:rsidRPr="00D812D2">
        <w:rPr>
          <w:rFonts w:ascii="Simplified Arabic" w:hAnsi="Simplified Arabic" w:cs="Simplified Arabic"/>
          <w:b/>
          <w:bCs/>
          <w:sz w:val="28"/>
          <w:szCs w:val="28"/>
          <w:rtl/>
          <w:lang w:bidi="ar-EG"/>
        </w:rPr>
        <w:t xml:space="preserve"> وكيف ستؤثر في حياتنا وقرارتنا</w:t>
      </w:r>
      <w:r w:rsidRPr="00D812D2">
        <w:rPr>
          <w:rFonts w:ascii="Simplified Arabic" w:hAnsi="Simplified Arabic" w:cs="Simplified Arabic" w:hint="cs"/>
          <w:b/>
          <w:bCs/>
          <w:sz w:val="28"/>
          <w:szCs w:val="28"/>
          <w:rtl/>
          <w:lang w:bidi="ar-EG"/>
        </w:rPr>
        <w:t>"</w:t>
      </w:r>
    </w:p>
    <w:p w14:paraId="70242F05" w14:textId="7A6725D6" w:rsidR="00376DF1" w:rsidRPr="00D812D2" w:rsidRDefault="00376DF1" w:rsidP="00376DF1">
      <w:pPr>
        <w:pStyle w:val="NoSpacing"/>
        <w:spacing w:line="276" w:lineRule="auto"/>
        <w:ind w:firstLine="720"/>
        <w:jc w:val="both"/>
        <w:rPr>
          <w:rFonts w:ascii="Simplified Arabic" w:hAnsi="Simplified Arabic" w:cs="Simplified Arabic"/>
          <w:sz w:val="24"/>
          <w:szCs w:val="24"/>
          <w:rtl/>
          <w:lang w:bidi="ar-EG"/>
        </w:rPr>
      </w:pPr>
      <w:r w:rsidRPr="00D812D2">
        <w:rPr>
          <w:rFonts w:ascii="Simplified Arabic" w:hAnsi="Simplified Arabic" w:cs="Simplified Arabic" w:hint="cs"/>
          <w:sz w:val="24"/>
          <w:szCs w:val="24"/>
          <w:rtl/>
          <w:lang w:bidi="ar-EG"/>
        </w:rPr>
        <w:t xml:space="preserve">يتناول التقرير بعض الاستخدامات ومزايا تطبيق البيانات </w:t>
      </w:r>
      <w:r w:rsidR="007D56F3">
        <w:rPr>
          <w:rFonts w:ascii="Simplified Arabic" w:hAnsi="Simplified Arabic" w:cs="Simplified Arabic" w:hint="cs"/>
          <w:sz w:val="24"/>
          <w:szCs w:val="24"/>
          <w:rtl/>
          <w:lang w:bidi="ar-EG"/>
        </w:rPr>
        <w:t>الضخمة</w:t>
      </w:r>
      <w:r w:rsidRPr="00D812D2">
        <w:rPr>
          <w:rFonts w:ascii="Simplified Arabic" w:hAnsi="Simplified Arabic" w:cs="Simplified Arabic" w:hint="cs"/>
          <w:sz w:val="24"/>
          <w:szCs w:val="24"/>
          <w:rtl/>
          <w:lang w:bidi="ar-EG"/>
        </w:rPr>
        <w:t xml:space="preserve"> على المستويات </w:t>
      </w:r>
      <w:r w:rsidR="00793693" w:rsidRPr="00D812D2">
        <w:rPr>
          <w:rFonts w:ascii="Simplified Arabic" w:hAnsi="Simplified Arabic" w:cs="Simplified Arabic" w:hint="cs"/>
          <w:sz w:val="24"/>
          <w:szCs w:val="24"/>
          <w:rtl/>
          <w:lang w:bidi="ar-EG"/>
        </w:rPr>
        <w:t>الوطنية</w:t>
      </w:r>
      <w:r w:rsidRPr="00D812D2">
        <w:rPr>
          <w:rFonts w:ascii="Simplified Arabic" w:hAnsi="Simplified Arabic" w:cs="Simplified Arabic" w:hint="cs"/>
          <w:sz w:val="24"/>
          <w:szCs w:val="24"/>
          <w:rtl/>
          <w:lang w:bidi="ar-EG"/>
        </w:rPr>
        <w:t xml:space="preserve"> </w:t>
      </w:r>
      <w:r w:rsidR="00793693" w:rsidRPr="00D812D2">
        <w:rPr>
          <w:rFonts w:ascii="Simplified Arabic" w:hAnsi="Simplified Arabic" w:cs="Simplified Arabic" w:hint="cs"/>
          <w:sz w:val="24"/>
          <w:szCs w:val="24"/>
          <w:rtl/>
          <w:lang w:bidi="ar-EG"/>
        </w:rPr>
        <w:t>والمؤسسية</w:t>
      </w:r>
      <w:r w:rsidRPr="00D812D2">
        <w:rPr>
          <w:rFonts w:ascii="Simplified Arabic" w:hAnsi="Simplified Arabic" w:cs="Simplified Arabic" w:hint="cs"/>
          <w:sz w:val="24"/>
          <w:szCs w:val="24"/>
          <w:rtl/>
          <w:lang w:bidi="ar-EG"/>
        </w:rPr>
        <w:t xml:space="preserve"> فيشير التقرير </w:t>
      </w:r>
      <w:r w:rsidRPr="00D812D2">
        <w:rPr>
          <w:rFonts w:ascii="Simplified Arabic" w:hAnsi="Simplified Arabic" w:cs="Simplified Arabic"/>
          <w:sz w:val="24"/>
          <w:szCs w:val="24"/>
          <w:rtl/>
          <w:lang w:bidi="ar-EG"/>
        </w:rPr>
        <w:t xml:space="preserve">إلى أن البيانات الضخمة أصبحت تستعمل كأداة للدراسات وبناء </w:t>
      </w:r>
      <w:r w:rsidR="00793693" w:rsidRPr="00D812D2">
        <w:rPr>
          <w:rFonts w:ascii="Simplified Arabic" w:hAnsi="Simplified Arabic" w:cs="Simplified Arabic" w:hint="cs"/>
          <w:sz w:val="24"/>
          <w:szCs w:val="24"/>
          <w:rtl/>
          <w:lang w:bidi="ar-EG"/>
        </w:rPr>
        <w:t>الاستراتيجيات</w:t>
      </w:r>
      <w:r w:rsidRPr="00D812D2">
        <w:rPr>
          <w:rFonts w:ascii="Simplified Arabic" w:hAnsi="Simplified Arabic" w:cs="Simplified Arabic"/>
          <w:sz w:val="24"/>
          <w:szCs w:val="24"/>
          <w:rtl/>
          <w:lang w:bidi="ar-EG"/>
        </w:rPr>
        <w:t xml:space="preserve"> والتقييم من جهة ،وتحدي للمنظمات الدولية ، وغيرها من المنظمات من جهة أخري، حيث تعمل تطبيقات البيانات الضخمة على تعزيز الكفاءة </w:t>
      </w:r>
      <w:r w:rsidRPr="00D812D2">
        <w:rPr>
          <w:rFonts w:ascii="Simplified Arabic" w:hAnsi="Simplified Arabic" w:cs="Simplified Arabic"/>
          <w:sz w:val="24"/>
          <w:szCs w:val="24"/>
          <w:rtl/>
          <w:lang w:bidi="ar-EG"/>
        </w:rPr>
        <w:lastRenderedPageBreak/>
        <w:t xml:space="preserve">التشغيلية لتلك المنظمات ، </w:t>
      </w:r>
      <w:r w:rsidR="00793693" w:rsidRPr="00D812D2">
        <w:rPr>
          <w:rFonts w:ascii="Simplified Arabic" w:hAnsi="Simplified Arabic" w:cs="Simplified Arabic" w:hint="cs"/>
          <w:sz w:val="24"/>
          <w:szCs w:val="24"/>
          <w:rtl/>
          <w:lang w:bidi="ar-EG"/>
        </w:rPr>
        <w:t>واتخاذ</w:t>
      </w:r>
      <w:r w:rsidRPr="00D812D2">
        <w:rPr>
          <w:rFonts w:ascii="Simplified Arabic" w:hAnsi="Simplified Arabic" w:cs="Simplified Arabic"/>
          <w:sz w:val="24"/>
          <w:szCs w:val="24"/>
          <w:rtl/>
          <w:lang w:bidi="ar-EG"/>
        </w:rPr>
        <w:t xml:space="preserve"> القرار المناسب وتحقيق قيمة مضافة ، وذلك من خلال التوصيف الدقيق والصحيح لماهية البيانات الضخمة ، وكيفية </w:t>
      </w:r>
      <w:r w:rsidR="00793693" w:rsidRPr="00D812D2">
        <w:rPr>
          <w:rFonts w:ascii="Simplified Arabic" w:hAnsi="Simplified Arabic" w:cs="Simplified Arabic" w:hint="cs"/>
          <w:sz w:val="24"/>
          <w:szCs w:val="24"/>
          <w:rtl/>
          <w:lang w:bidi="ar-EG"/>
        </w:rPr>
        <w:t>الاستفادة</w:t>
      </w:r>
      <w:r w:rsidRPr="00D812D2">
        <w:rPr>
          <w:rFonts w:ascii="Simplified Arabic" w:hAnsi="Simplified Arabic" w:cs="Simplified Arabic"/>
          <w:sz w:val="24"/>
          <w:szCs w:val="24"/>
          <w:rtl/>
          <w:lang w:bidi="ar-EG"/>
        </w:rPr>
        <w:t xml:space="preserve"> من تقنياتها وتحديد أفضل الممارسات للمنظمات وسالمة بياناتها .  وفي هذا الصدد فقد أشارت تلك الدراسة ان البيانات الضخمة تساهم بشكل كبير في بناء العديد من المجالات في كثير من الدول </w:t>
      </w:r>
      <w:r w:rsidR="00793693" w:rsidRPr="00D812D2">
        <w:rPr>
          <w:rFonts w:ascii="Simplified Arabic" w:hAnsi="Simplified Arabic" w:cs="Simplified Arabic" w:hint="cs"/>
          <w:sz w:val="24"/>
          <w:szCs w:val="24"/>
          <w:rtl/>
          <w:lang w:bidi="ar-EG"/>
        </w:rPr>
        <w:t>النامية،</w:t>
      </w:r>
      <w:r w:rsidRPr="00D812D2">
        <w:rPr>
          <w:rFonts w:ascii="Simplified Arabic" w:hAnsi="Simplified Arabic" w:cs="Simplified Arabic"/>
          <w:sz w:val="24"/>
          <w:szCs w:val="24"/>
          <w:rtl/>
          <w:lang w:bidi="ar-EG"/>
        </w:rPr>
        <w:t xml:space="preserve"> كما إن التركز الجغرافي لعلماء البيانات في بعض البلدان كأمريكا قد يزيد من ظاهرة الهجرة من الدول العربية نحو هذه البلدان وليس فقط تصدير البيانات أما عن الأثر غير المباشر للبيانات الضخمة على </w:t>
      </w:r>
      <w:r w:rsidR="00793693" w:rsidRPr="00D812D2">
        <w:rPr>
          <w:rFonts w:ascii="Simplified Arabic" w:hAnsi="Simplified Arabic" w:cs="Simplified Arabic" w:hint="cs"/>
          <w:sz w:val="24"/>
          <w:szCs w:val="24"/>
          <w:rtl/>
          <w:lang w:bidi="ar-EG"/>
        </w:rPr>
        <w:t>الاقتصاد</w:t>
      </w:r>
      <w:r w:rsidRPr="00D812D2">
        <w:rPr>
          <w:rFonts w:ascii="Simplified Arabic" w:hAnsi="Simplified Arabic" w:cs="Simplified Arabic"/>
          <w:sz w:val="24"/>
          <w:szCs w:val="24"/>
          <w:rtl/>
          <w:lang w:bidi="ar-EG"/>
        </w:rPr>
        <w:t xml:space="preserve">، فإن مراقبة ومتابعة ومشاركة المعلومات في الوقت </w:t>
      </w:r>
      <w:r w:rsidR="00793693" w:rsidRPr="00D812D2">
        <w:rPr>
          <w:rFonts w:ascii="Simplified Arabic" w:hAnsi="Simplified Arabic" w:cs="Simplified Arabic" w:hint="cs"/>
          <w:sz w:val="24"/>
          <w:szCs w:val="24"/>
          <w:rtl/>
          <w:lang w:bidi="ar-EG"/>
        </w:rPr>
        <w:t>الحقيقي،</w:t>
      </w:r>
      <w:r w:rsidRPr="00D812D2">
        <w:rPr>
          <w:rFonts w:ascii="Simplified Arabic" w:hAnsi="Simplified Arabic" w:cs="Simplified Arabic"/>
          <w:sz w:val="24"/>
          <w:szCs w:val="24"/>
          <w:rtl/>
          <w:lang w:bidi="ar-EG"/>
        </w:rPr>
        <w:t xml:space="preserve"> في الكفاءة عبر مراحل الانتاج المختلفة</w:t>
      </w:r>
      <w:r w:rsidRPr="00D812D2">
        <w:rPr>
          <w:rFonts w:ascii="Simplified Arabic" w:hAnsi="Simplified Arabic" w:cs="Simplified Arabic" w:hint="cs"/>
          <w:sz w:val="24"/>
          <w:szCs w:val="24"/>
          <w:rtl/>
          <w:lang w:bidi="ar-EG"/>
        </w:rPr>
        <w:t>.</w:t>
      </w:r>
    </w:p>
    <w:p w14:paraId="372CD0B2" w14:textId="24ACC325" w:rsidR="00376DF1" w:rsidRDefault="00376DF1" w:rsidP="00DF1257">
      <w:pPr>
        <w:pStyle w:val="NoSpacing"/>
        <w:spacing w:line="276" w:lineRule="auto"/>
        <w:ind w:firstLine="720"/>
        <w:jc w:val="both"/>
        <w:rPr>
          <w:rFonts w:ascii="Simplified Arabic" w:hAnsi="Simplified Arabic" w:cs="Simplified Arabic"/>
          <w:sz w:val="24"/>
          <w:szCs w:val="24"/>
          <w:rtl/>
          <w:lang w:bidi="ar-EG"/>
        </w:rPr>
      </w:pPr>
      <w:r w:rsidRPr="00D812D2">
        <w:rPr>
          <w:rFonts w:ascii="Simplified Arabic" w:hAnsi="Simplified Arabic" w:cs="Simplified Arabic" w:hint="cs"/>
          <w:sz w:val="24"/>
          <w:szCs w:val="24"/>
          <w:rtl/>
          <w:lang w:bidi="ar-EG"/>
        </w:rPr>
        <w:t xml:space="preserve">وخلص التقرير ان البيانات </w:t>
      </w:r>
      <w:r w:rsidR="007D56F3">
        <w:rPr>
          <w:rFonts w:ascii="Simplified Arabic" w:hAnsi="Simplified Arabic" w:cs="Simplified Arabic" w:hint="cs"/>
          <w:sz w:val="24"/>
          <w:szCs w:val="24"/>
          <w:rtl/>
          <w:lang w:bidi="ar-EG"/>
        </w:rPr>
        <w:t>الضخمة</w:t>
      </w:r>
      <w:r w:rsidRPr="00D812D2">
        <w:rPr>
          <w:rFonts w:ascii="Simplified Arabic" w:hAnsi="Simplified Arabic" w:cs="Simplified Arabic" w:hint="cs"/>
          <w:sz w:val="24"/>
          <w:szCs w:val="24"/>
          <w:rtl/>
          <w:lang w:bidi="ar-EG"/>
        </w:rPr>
        <w:t xml:space="preserve"> تساعد بشكل كبير في دعم عملية انتاج البيانات والمؤشرات بشكل عام خاصه في رصد الخصائص الاجتماعية </w:t>
      </w:r>
      <w:r w:rsidR="00793693" w:rsidRPr="00D812D2">
        <w:rPr>
          <w:rFonts w:ascii="Simplified Arabic" w:hAnsi="Simplified Arabic" w:cs="Simplified Arabic" w:hint="cs"/>
          <w:sz w:val="24"/>
          <w:szCs w:val="24"/>
          <w:rtl/>
          <w:lang w:bidi="ar-EG"/>
        </w:rPr>
        <w:t>للسكان،</w:t>
      </w:r>
      <w:r w:rsidRPr="00D812D2">
        <w:rPr>
          <w:rFonts w:ascii="Simplified Arabic" w:hAnsi="Simplified Arabic" w:cs="Simplified Arabic" w:hint="cs"/>
          <w:sz w:val="24"/>
          <w:szCs w:val="24"/>
          <w:rtl/>
          <w:lang w:bidi="ar-EG"/>
        </w:rPr>
        <w:t xml:space="preserve"> ولكن مع ضرورة إجراء المراجعات </w:t>
      </w:r>
      <w:r w:rsidR="00793693" w:rsidRPr="00D812D2">
        <w:rPr>
          <w:rFonts w:ascii="Simplified Arabic" w:hAnsi="Simplified Arabic" w:cs="Simplified Arabic" w:hint="cs"/>
          <w:sz w:val="24"/>
          <w:szCs w:val="24"/>
          <w:rtl/>
          <w:lang w:bidi="ar-EG"/>
        </w:rPr>
        <w:t>الإحصائية</w:t>
      </w:r>
      <w:r w:rsidRPr="00D812D2">
        <w:rPr>
          <w:rFonts w:ascii="Simplified Arabic" w:hAnsi="Simplified Arabic" w:cs="Simplified Arabic" w:hint="cs"/>
          <w:sz w:val="24"/>
          <w:szCs w:val="24"/>
          <w:rtl/>
          <w:lang w:bidi="ar-EG"/>
        </w:rPr>
        <w:t xml:space="preserve"> </w:t>
      </w:r>
      <w:r w:rsidR="00793693" w:rsidRPr="00D812D2">
        <w:rPr>
          <w:rFonts w:ascii="Simplified Arabic" w:hAnsi="Simplified Arabic" w:cs="Simplified Arabic" w:hint="cs"/>
          <w:sz w:val="24"/>
          <w:szCs w:val="24"/>
          <w:rtl/>
          <w:lang w:bidi="ar-EG"/>
        </w:rPr>
        <w:t>اللازمة</w:t>
      </w:r>
      <w:r w:rsidRPr="00D812D2">
        <w:rPr>
          <w:rFonts w:ascii="Simplified Arabic" w:hAnsi="Simplified Arabic" w:cs="Simplified Arabic" w:hint="cs"/>
          <w:sz w:val="24"/>
          <w:szCs w:val="24"/>
          <w:rtl/>
          <w:lang w:bidi="ar-EG"/>
        </w:rPr>
        <w:t xml:space="preserve"> </w:t>
      </w:r>
      <w:r w:rsidR="00793693" w:rsidRPr="00D812D2">
        <w:rPr>
          <w:rFonts w:ascii="Simplified Arabic" w:hAnsi="Simplified Arabic" w:cs="Simplified Arabic" w:hint="cs"/>
          <w:sz w:val="24"/>
          <w:szCs w:val="24"/>
          <w:rtl/>
          <w:lang w:bidi="ar-EG"/>
        </w:rPr>
        <w:t>لاعتماد</w:t>
      </w:r>
      <w:r w:rsidRPr="00D812D2">
        <w:rPr>
          <w:rFonts w:ascii="Simplified Arabic" w:hAnsi="Simplified Arabic" w:cs="Simplified Arabic" w:hint="cs"/>
          <w:sz w:val="24"/>
          <w:szCs w:val="24"/>
          <w:rtl/>
          <w:lang w:bidi="ar-EG"/>
        </w:rPr>
        <w:t xml:space="preserve"> تلك النتائج وتحديد مستوى تغطيتها الجغرافية للسكان.</w:t>
      </w:r>
    </w:p>
    <w:p w14:paraId="0D334946" w14:textId="77777777" w:rsidR="008E566C" w:rsidRDefault="008E566C" w:rsidP="00DF1257">
      <w:pPr>
        <w:pStyle w:val="NoSpacing"/>
        <w:spacing w:line="276" w:lineRule="auto"/>
        <w:ind w:firstLine="720"/>
        <w:jc w:val="both"/>
        <w:rPr>
          <w:rFonts w:ascii="Simplified Arabic" w:hAnsi="Simplified Arabic" w:cs="Simplified Arabic"/>
          <w:sz w:val="24"/>
          <w:szCs w:val="24"/>
          <w:lang w:bidi="ar-EG"/>
        </w:rPr>
      </w:pPr>
    </w:p>
    <w:p w14:paraId="6BD959EF" w14:textId="3EBDBB41" w:rsidR="00CE4FFA" w:rsidRDefault="00CE4FFA" w:rsidP="00DF1257">
      <w:pPr>
        <w:pStyle w:val="NoSpacing"/>
        <w:spacing w:line="276" w:lineRule="auto"/>
        <w:ind w:left="-236"/>
        <w:jc w:val="both"/>
        <w:rPr>
          <w:rFonts w:ascii="Simplified Arabic" w:hAnsi="Simplified Arabic" w:cs="Simplified Arabic"/>
          <w:b/>
          <w:bCs/>
          <w:sz w:val="28"/>
          <w:szCs w:val="28"/>
          <w:rtl/>
          <w:lang w:bidi="ar-EG"/>
        </w:rPr>
      </w:pPr>
      <w:r w:rsidRPr="00CE4FFA">
        <w:rPr>
          <w:rFonts w:ascii="Simplified Arabic" w:hAnsi="Simplified Arabic" w:cs="Simplified Arabic" w:hint="cs"/>
          <w:b/>
          <w:bCs/>
          <w:sz w:val="28"/>
          <w:szCs w:val="28"/>
          <w:rtl/>
          <w:lang w:bidi="ar-EG"/>
        </w:rPr>
        <w:t>(</w:t>
      </w:r>
      <w:r w:rsidR="0090161B" w:rsidRPr="0090161B">
        <w:rPr>
          <w:rFonts w:ascii="Simplified Arabic" w:hAnsi="Simplified Arabic" w:cs="Simplified Arabic"/>
          <w:b/>
          <w:bCs/>
          <w:sz w:val="28"/>
          <w:szCs w:val="28"/>
          <w:rtl/>
          <w:lang w:bidi="ar-EG"/>
        </w:rPr>
        <w:t xml:space="preserve">ملياني فتيحة، </w:t>
      </w:r>
      <w:r w:rsidRPr="00CE4FFA">
        <w:rPr>
          <w:rFonts w:ascii="Simplified Arabic" w:hAnsi="Simplified Arabic" w:cs="Simplified Arabic" w:hint="cs"/>
          <w:b/>
          <w:bCs/>
          <w:sz w:val="28"/>
          <w:szCs w:val="28"/>
          <w:rtl/>
          <w:lang w:bidi="ar-EG"/>
        </w:rPr>
        <w:t>2019) بعنوان "</w:t>
      </w:r>
      <w:r w:rsidRPr="00CE4FFA">
        <w:rPr>
          <w:rFonts w:ascii="Simplified Arabic" w:hAnsi="Simplified Arabic" w:cs="Simplified Arabic"/>
          <w:b/>
          <w:bCs/>
          <w:sz w:val="28"/>
          <w:szCs w:val="28"/>
          <w:rtl/>
          <w:lang w:bidi="ar-EG"/>
        </w:rPr>
        <w:t>البيانات الضخمة: الفرص، التحديات، ومجالات التطبيق</w:t>
      </w:r>
      <w:r w:rsidRPr="00CE4FFA">
        <w:rPr>
          <w:rFonts w:ascii="Simplified Arabic" w:hAnsi="Simplified Arabic" w:cs="Simplified Arabic" w:hint="cs"/>
          <w:b/>
          <w:bCs/>
          <w:sz w:val="28"/>
          <w:szCs w:val="28"/>
          <w:rtl/>
          <w:lang w:bidi="ar-EG"/>
        </w:rPr>
        <w:t>"</w:t>
      </w:r>
    </w:p>
    <w:p w14:paraId="49CC73A0" w14:textId="05E34277" w:rsidR="00FF3D55" w:rsidRDefault="0035288A" w:rsidP="00DF125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b/>
          <w:bCs/>
          <w:sz w:val="28"/>
          <w:szCs w:val="28"/>
          <w:rtl/>
          <w:lang w:bidi="ar-EG"/>
        </w:rPr>
        <w:tab/>
      </w:r>
      <w:r w:rsidR="00A2195C">
        <w:rPr>
          <w:rFonts w:ascii="Simplified Arabic" w:hAnsi="Simplified Arabic" w:cs="Simplified Arabic" w:hint="cs"/>
          <w:sz w:val="24"/>
          <w:szCs w:val="24"/>
          <w:rtl/>
          <w:lang w:bidi="ar-EG"/>
        </w:rPr>
        <w:t>تهدف الدراسة الى</w:t>
      </w:r>
      <w:r w:rsidR="00672675">
        <w:rPr>
          <w:rFonts w:ascii="Simplified Arabic" w:hAnsi="Simplified Arabic" w:cs="Simplified Arabic" w:hint="cs"/>
          <w:sz w:val="24"/>
          <w:szCs w:val="24"/>
          <w:rtl/>
          <w:lang w:bidi="ar-EG"/>
        </w:rPr>
        <w:t xml:space="preserve"> </w:t>
      </w:r>
      <w:r w:rsidR="00050820" w:rsidRPr="005E5094">
        <w:rPr>
          <w:rFonts w:ascii="Simplified Arabic" w:hAnsi="Simplified Arabic" w:cs="Simplified Arabic"/>
          <w:sz w:val="24"/>
          <w:szCs w:val="24"/>
          <w:rtl/>
          <w:lang w:bidi="ar-EG"/>
        </w:rPr>
        <w:t xml:space="preserve">وضع إطار مفاهيمي للبيانات الضخمة من خلال تحديد مفهومها، </w:t>
      </w:r>
      <w:r w:rsidR="005E5094" w:rsidRPr="005E5094">
        <w:rPr>
          <w:rFonts w:ascii="Simplified Arabic" w:hAnsi="Simplified Arabic" w:cs="Simplified Arabic" w:hint="cs"/>
          <w:sz w:val="24"/>
          <w:szCs w:val="24"/>
          <w:rtl/>
          <w:lang w:bidi="ar-EG"/>
        </w:rPr>
        <w:t>تقنيا</w:t>
      </w:r>
      <w:r w:rsidR="00050820" w:rsidRPr="005E5094">
        <w:rPr>
          <w:rFonts w:ascii="Simplified Arabic" w:hAnsi="Simplified Arabic" w:cs="Simplified Arabic"/>
          <w:sz w:val="24"/>
          <w:szCs w:val="24"/>
          <w:rtl/>
          <w:lang w:bidi="ar-EG"/>
        </w:rPr>
        <w:t>، خصائصها، مصادرها ثم توضيح الأطراف في منظومة البيانات الض</w:t>
      </w:r>
      <w:r w:rsidR="00050820" w:rsidRPr="005E5094">
        <w:rPr>
          <w:rFonts w:ascii="Simplified Arabic" w:hAnsi="Simplified Arabic" w:cs="Simplified Arabic" w:hint="cs"/>
          <w:sz w:val="24"/>
          <w:szCs w:val="24"/>
          <w:rtl/>
          <w:lang w:bidi="ar-EG"/>
        </w:rPr>
        <w:t>خمة</w:t>
      </w:r>
      <w:r w:rsidR="00A2195C">
        <w:rPr>
          <w:rFonts w:ascii="Simplified Arabic" w:hAnsi="Simplified Arabic" w:cs="Simplified Arabic" w:hint="cs"/>
          <w:sz w:val="24"/>
          <w:szCs w:val="24"/>
          <w:rtl/>
          <w:lang w:bidi="ar-EG"/>
        </w:rPr>
        <w:t xml:space="preserve"> </w:t>
      </w:r>
      <w:r w:rsidR="00A435DE">
        <w:rPr>
          <w:rFonts w:ascii="Simplified Arabic" w:hAnsi="Simplified Arabic" w:cs="Simplified Arabic" w:hint="cs"/>
          <w:sz w:val="24"/>
          <w:szCs w:val="24"/>
          <w:rtl/>
          <w:lang w:bidi="ar-EG"/>
        </w:rPr>
        <w:t>، كما تقوم ب</w:t>
      </w:r>
      <w:r w:rsidR="00A2195C">
        <w:rPr>
          <w:rFonts w:ascii="Simplified Arabic" w:hAnsi="Simplified Arabic" w:cs="Simplified Arabic" w:hint="cs"/>
          <w:sz w:val="24"/>
          <w:szCs w:val="24"/>
          <w:rtl/>
          <w:lang w:bidi="ar-EG"/>
        </w:rPr>
        <w:t xml:space="preserve">رصد مجالات </w:t>
      </w:r>
      <w:r w:rsidR="00793693">
        <w:rPr>
          <w:rFonts w:ascii="Simplified Arabic" w:hAnsi="Simplified Arabic" w:cs="Simplified Arabic" w:hint="cs"/>
          <w:sz w:val="24"/>
          <w:szCs w:val="24"/>
          <w:rtl/>
          <w:lang w:bidi="ar-EG"/>
        </w:rPr>
        <w:t>استخدامات</w:t>
      </w:r>
      <w:r w:rsidR="00A2195C">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sidR="00A2195C">
        <w:rPr>
          <w:rFonts w:ascii="Simplified Arabic" w:hAnsi="Simplified Arabic" w:cs="Simplified Arabic" w:hint="cs"/>
          <w:sz w:val="24"/>
          <w:szCs w:val="24"/>
          <w:rtl/>
          <w:lang w:bidi="ar-EG"/>
        </w:rPr>
        <w:t xml:space="preserve"> في التجارب العالمية </w:t>
      </w:r>
      <w:r w:rsidR="00793693">
        <w:rPr>
          <w:rFonts w:ascii="Simplified Arabic" w:hAnsi="Simplified Arabic" w:cs="Simplified Arabic" w:hint="cs"/>
          <w:sz w:val="24"/>
          <w:szCs w:val="24"/>
          <w:rtl/>
          <w:lang w:bidi="ar-EG"/>
        </w:rPr>
        <w:t>الناجحة</w:t>
      </w:r>
      <w:r w:rsidR="00A2195C">
        <w:rPr>
          <w:rFonts w:ascii="Simplified Arabic" w:hAnsi="Simplified Arabic" w:cs="Simplified Arabic" w:hint="cs"/>
          <w:sz w:val="24"/>
          <w:szCs w:val="24"/>
          <w:rtl/>
          <w:lang w:bidi="ar-EG"/>
        </w:rPr>
        <w:t xml:space="preserve">، </w:t>
      </w:r>
      <w:r w:rsidR="00793693">
        <w:rPr>
          <w:rFonts w:ascii="Simplified Arabic" w:hAnsi="Simplified Arabic" w:cs="Simplified Arabic" w:hint="cs"/>
          <w:sz w:val="24"/>
          <w:szCs w:val="24"/>
          <w:rtl/>
          <w:lang w:bidi="ar-EG"/>
        </w:rPr>
        <w:t>يأتي</w:t>
      </w:r>
      <w:r w:rsidR="00A2195C">
        <w:rPr>
          <w:rFonts w:ascii="Simplified Arabic" w:hAnsi="Simplified Arabic" w:cs="Simplified Arabic" w:hint="cs"/>
          <w:sz w:val="24"/>
          <w:szCs w:val="24"/>
          <w:rtl/>
          <w:lang w:bidi="ar-EG"/>
        </w:rPr>
        <w:t xml:space="preserve"> في مقدمة تلك المجالات إنتاج المؤشرات </w:t>
      </w:r>
      <w:r w:rsidR="00793693">
        <w:rPr>
          <w:rFonts w:ascii="Simplified Arabic" w:hAnsi="Simplified Arabic" w:cs="Simplified Arabic" w:hint="cs"/>
          <w:sz w:val="24"/>
          <w:szCs w:val="24"/>
          <w:rtl/>
          <w:lang w:bidi="ar-EG"/>
        </w:rPr>
        <w:t>الإحصائية</w:t>
      </w:r>
      <w:r w:rsidR="00A2195C">
        <w:rPr>
          <w:rFonts w:ascii="Simplified Arabic" w:hAnsi="Simplified Arabic" w:cs="Simplified Arabic" w:hint="cs"/>
          <w:sz w:val="24"/>
          <w:szCs w:val="24"/>
          <w:rtl/>
          <w:lang w:bidi="ar-EG"/>
        </w:rPr>
        <w:t xml:space="preserve"> </w:t>
      </w:r>
      <w:r w:rsidR="00793693">
        <w:rPr>
          <w:rFonts w:ascii="Simplified Arabic" w:hAnsi="Simplified Arabic" w:cs="Simplified Arabic" w:hint="cs"/>
          <w:sz w:val="24"/>
          <w:szCs w:val="24"/>
          <w:rtl/>
          <w:lang w:bidi="ar-EG"/>
        </w:rPr>
        <w:t>المختلفة</w:t>
      </w:r>
      <w:r w:rsidR="00A2195C">
        <w:rPr>
          <w:rFonts w:ascii="Simplified Arabic" w:hAnsi="Simplified Arabic" w:cs="Simplified Arabic" w:hint="cs"/>
          <w:sz w:val="24"/>
          <w:szCs w:val="24"/>
          <w:rtl/>
          <w:lang w:bidi="ar-EG"/>
        </w:rPr>
        <w:t xml:space="preserve"> بجودة توازى التي يتم إنتاجها بالطرق التقليدية ، كما يرصد إمكانية الاستفادة منها عربيا </w:t>
      </w:r>
      <w:r w:rsidR="00F72FE2">
        <w:rPr>
          <w:rFonts w:ascii="Simplified Arabic" w:hAnsi="Simplified Arabic" w:cs="Simplified Arabic" w:hint="cs"/>
          <w:sz w:val="24"/>
          <w:szCs w:val="24"/>
          <w:rtl/>
          <w:lang w:bidi="ar-EG"/>
        </w:rPr>
        <w:t xml:space="preserve">وذلك </w:t>
      </w:r>
      <w:r w:rsidR="00A2195C">
        <w:rPr>
          <w:rFonts w:ascii="Simplified Arabic" w:hAnsi="Simplified Arabic" w:cs="Simplified Arabic" w:hint="cs"/>
          <w:sz w:val="24"/>
          <w:szCs w:val="24"/>
          <w:rtl/>
          <w:lang w:bidi="ar-EG"/>
        </w:rPr>
        <w:t xml:space="preserve">برصد الفرص </w:t>
      </w:r>
      <w:r w:rsidR="00F72FE2">
        <w:rPr>
          <w:rFonts w:ascii="Simplified Arabic" w:hAnsi="Simplified Arabic" w:cs="Simplified Arabic" w:hint="cs"/>
          <w:sz w:val="24"/>
          <w:szCs w:val="24"/>
          <w:rtl/>
          <w:lang w:bidi="ar-EG"/>
        </w:rPr>
        <w:t xml:space="preserve">التي تساعد على التوجه نحو </w:t>
      </w:r>
      <w:r w:rsidR="00793693">
        <w:rPr>
          <w:rFonts w:ascii="Simplified Arabic" w:hAnsi="Simplified Arabic" w:cs="Simplified Arabic" w:hint="cs"/>
          <w:sz w:val="24"/>
          <w:szCs w:val="24"/>
          <w:rtl/>
          <w:lang w:bidi="ar-EG"/>
        </w:rPr>
        <w:t>استخدام</w:t>
      </w:r>
      <w:r w:rsidR="00F72FE2">
        <w:rPr>
          <w:rFonts w:ascii="Simplified Arabic" w:hAnsi="Simplified Arabic" w:cs="Simplified Arabic" w:hint="cs"/>
          <w:sz w:val="24"/>
          <w:szCs w:val="24"/>
          <w:rtl/>
          <w:lang w:bidi="ar-EG"/>
        </w:rPr>
        <w:t xml:space="preserve"> البيانات </w:t>
      </w:r>
      <w:r w:rsidR="00793693">
        <w:rPr>
          <w:rFonts w:ascii="Simplified Arabic" w:hAnsi="Simplified Arabic" w:cs="Simplified Arabic" w:hint="cs"/>
          <w:sz w:val="24"/>
          <w:szCs w:val="24"/>
          <w:rtl/>
          <w:lang w:bidi="ar-EG"/>
        </w:rPr>
        <w:t>ويأتي</w:t>
      </w:r>
      <w:r w:rsidR="00F72FE2">
        <w:rPr>
          <w:rFonts w:ascii="Simplified Arabic" w:hAnsi="Simplified Arabic" w:cs="Simplified Arabic" w:hint="cs"/>
          <w:sz w:val="24"/>
          <w:szCs w:val="24"/>
          <w:rtl/>
          <w:lang w:bidi="ar-EG"/>
        </w:rPr>
        <w:t xml:space="preserve"> في مقدمتها </w:t>
      </w:r>
      <w:r w:rsidR="00803494" w:rsidRPr="002036AC">
        <w:rPr>
          <w:rFonts w:ascii="Simplified Arabic" w:hAnsi="Simplified Arabic" w:cs="Simplified Arabic"/>
          <w:sz w:val="24"/>
          <w:szCs w:val="24"/>
          <w:rtl/>
          <w:lang w:bidi="ar-EG"/>
        </w:rPr>
        <w:t xml:space="preserve">أن </w:t>
      </w:r>
      <w:r w:rsidR="00803494" w:rsidRPr="002036AC">
        <w:rPr>
          <w:rFonts w:ascii="Simplified Arabic" w:hAnsi="Simplified Arabic" w:cs="Simplified Arabic" w:hint="cs"/>
          <w:sz w:val="24"/>
          <w:szCs w:val="24"/>
          <w:rtl/>
          <w:lang w:bidi="ar-EG"/>
        </w:rPr>
        <w:t xml:space="preserve">تحليل البيانات </w:t>
      </w:r>
      <w:r w:rsidR="007D56F3">
        <w:rPr>
          <w:rFonts w:ascii="Simplified Arabic" w:hAnsi="Simplified Arabic" w:cs="Simplified Arabic" w:hint="cs"/>
          <w:sz w:val="24"/>
          <w:szCs w:val="24"/>
          <w:rtl/>
          <w:lang w:bidi="ar-EG"/>
        </w:rPr>
        <w:t>الضخمة</w:t>
      </w:r>
      <w:r w:rsidR="00803494" w:rsidRPr="002036AC">
        <w:rPr>
          <w:rFonts w:ascii="Simplified Arabic" w:hAnsi="Simplified Arabic" w:cs="Simplified Arabic" w:hint="cs"/>
          <w:sz w:val="24"/>
          <w:szCs w:val="24"/>
          <w:rtl/>
          <w:lang w:bidi="ar-EG"/>
        </w:rPr>
        <w:t xml:space="preserve"> </w:t>
      </w:r>
      <w:r w:rsidR="00803494" w:rsidRPr="002036AC">
        <w:rPr>
          <w:rFonts w:ascii="Simplified Arabic" w:hAnsi="Simplified Arabic" w:cs="Simplified Arabic"/>
          <w:sz w:val="24"/>
          <w:szCs w:val="24"/>
          <w:rtl/>
          <w:lang w:bidi="ar-EG"/>
        </w:rPr>
        <w:t xml:space="preserve">يساعد في التوصل إلى فهم أكثر شمولا وتفصيلا لخصائص واحتياجات الأفراد </w:t>
      </w:r>
      <w:r w:rsidR="00803494" w:rsidRPr="002036AC">
        <w:rPr>
          <w:rFonts w:ascii="Simplified Arabic" w:hAnsi="Simplified Arabic" w:cs="Simplified Arabic" w:hint="cs"/>
          <w:sz w:val="24"/>
          <w:szCs w:val="24"/>
          <w:rtl/>
          <w:lang w:bidi="ar-EG"/>
        </w:rPr>
        <w:t>والمجموعات</w:t>
      </w:r>
      <w:r w:rsidR="00803494" w:rsidRPr="002036AC">
        <w:rPr>
          <w:rFonts w:ascii="Simplified Arabic" w:hAnsi="Simplified Arabic" w:cs="Simplified Arabic"/>
          <w:sz w:val="24"/>
          <w:szCs w:val="24"/>
          <w:rtl/>
          <w:lang w:bidi="ar-EG"/>
        </w:rPr>
        <w:t xml:space="preserve"> المختلفة، وذلك عن طريق إدراج أجزاء متعددة ومتباينة من البيانات في عملية التحليل، وبالتالي يمكن أن تكون الخدمات والعروض المقدمة لهذه الجماعات أو الأفراد أكثر تخصيصا وملاءمة</w:t>
      </w:r>
      <w:r w:rsidR="00803494" w:rsidRPr="002036AC">
        <w:rPr>
          <w:rFonts w:ascii="Simplified Arabic" w:hAnsi="Simplified Arabic" w:cs="Simplified Arabic" w:hint="cs"/>
          <w:sz w:val="24"/>
          <w:szCs w:val="24"/>
          <w:rtl/>
          <w:lang w:bidi="ar-EG"/>
        </w:rPr>
        <w:t xml:space="preserve"> ..وغيرها من تلك الفرص </w:t>
      </w:r>
      <w:r w:rsidR="00A2195C">
        <w:rPr>
          <w:rFonts w:ascii="Simplified Arabic" w:hAnsi="Simplified Arabic" w:cs="Simplified Arabic" w:hint="cs"/>
          <w:sz w:val="24"/>
          <w:szCs w:val="24"/>
          <w:rtl/>
          <w:lang w:bidi="ar-EG"/>
        </w:rPr>
        <w:t>و</w:t>
      </w:r>
      <w:r w:rsidR="00803494">
        <w:rPr>
          <w:rFonts w:ascii="Simplified Arabic" w:hAnsi="Simplified Arabic" w:cs="Simplified Arabic" w:hint="cs"/>
          <w:sz w:val="24"/>
          <w:szCs w:val="24"/>
          <w:rtl/>
          <w:lang w:bidi="ar-EG"/>
        </w:rPr>
        <w:t xml:space="preserve">كما تطرقت الدراسة الى بعض </w:t>
      </w:r>
      <w:r w:rsidR="00A2195C">
        <w:rPr>
          <w:rFonts w:ascii="Simplified Arabic" w:hAnsi="Simplified Arabic" w:cs="Simplified Arabic" w:hint="cs"/>
          <w:sz w:val="24"/>
          <w:szCs w:val="24"/>
          <w:rtl/>
          <w:lang w:bidi="ar-EG"/>
        </w:rPr>
        <w:t xml:space="preserve">التحديات </w:t>
      </w:r>
      <w:r w:rsidR="00803494">
        <w:rPr>
          <w:rFonts w:ascii="Simplified Arabic" w:hAnsi="Simplified Arabic" w:cs="Simplified Arabic" w:hint="cs"/>
          <w:sz w:val="24"/>
          <w:szCs w:val="24"/>
          <w:rtl/>
          <w:lang w:bidi="ar-EG"/>
        </w:rPr>
        <w:t xml:space="preserve">والتي </w:t>
      </w:r>
      <w:r w:rsidR="00793693">
        <w:rPr>
          <w:rFonts w:ascii="Simplified Arabic" w:hAnsi="Simplified Arabic" w:cs="Simplified Arabic" w:hint="cs"/>
          <w:sz w:val="24"/>
          <w:szCs w:val="24"/>
          <w:rtl/>
          <w:lang w:bidi="ar-EG"/>
        </w:rPr>
        <w:t>يأتي</w:t>
      </w:r>
      <w:r w:rsidR="00803494">
        <w:rPr>
          <w:rFonts w:ascii="Simplified Arabic" w:hAnsi="Simplified Arabic" w:cs="Simplified Arabic" w:hint="cs"/>
          <w:sz w:val="24"/>
          <w:szCs w:val="24"/>
          <w:rtl/>
          <w:lang w:bidi="ar-EG"/>
        </w:rPr>
        <w:t xml:space="preserve"> في مقدمتها </w:t>
      </w:r>
      <w:r w:rsidR="00793693">
        <w:rPr>
          <w:rFonts w:ascii="Simplified Arabic" w:hAnsi="Simplified Arabic" w:cs="Simplified Arabic" w:hint="cs"/>
          <w:sz w:val="24"/>
          <w:szCs w:val="24"/>
          <w:rtl/>
          <w:lang w:bidi="ar-EG"/>
        </w:rPr>
        <w:t>طبيعة</w:t>
      </w:r>
      <w:r w:rsidR="00803494">
        <w:rPr>
          <w:rFonts w:ascii="Simplified Arabic" w:hAnsi="Simplified Arabic" w:cs="Simplified Arabic" w:hint="cs"/>
          <w:sz w:val="24"/>
          <w:szCs w:val="24"/>
          <w:rtl/>
          <w:lang w:bidi="ar-EG"/>
        </w:rPr>
        <w:t xml:space="preserve"> البيانات الغير </w:t>
      </w:r>
      <w:r w:rsidR="00793693">
        <w:rPr>
          <w:rFonts w:ascii="Simplified Arabic" w:hAnsi="Simplified Arabic" w:cs="Simplified Arabic" w:hint="cs"/>
          <w:sz w:val="24"/>
          <w:szCs w:val="24"/>
          <w:rtl/>
          <w:lang w:bidi="ar-EG"/>
        </w:rPr>
        <w:t>منتظمة</w:t>
      </w:r>
      <w:r w:rsidR="00803494">
        <w:rPr>
          <w:rFonts w:ascii="Simplified Arabic" w:hAnsi="Simplified Arabic" w:cs="Simplified Arabic" w:hint="cs"/>
          <w:sz w:val="24"/>
          <w:szCs w:val="24"/>
          <w:rtl/>
          <w:lang w:bidi="ar-EG"/>
        </w:rPr>
        <w:t xml:space="preserve"> حيث ان أكثر من 80% من تلك البيانات غير منظمة مما يمثل تحدى كبير في تحويلها للشكل المناسب الذى يتيح استخدمها </w:t>
      </w:r>
      <w:r w:rsidR="00793693">
        <w:rPr>
          <w:rFonts w:ascii="Simplified Arabic" w:hAnsi="Simplified Arabic" w:cs="Simplified Arabic" w:hint="cs"/>
          <w:sz w:val="24"/>
          <w:szCs w:val="24"/>
          <w:rtl/>
          <w:lang w:bidi="ar-EG"/>
        </w:rPr>
        <w:t>بالإضافة</w:t>
      </w:r>
      <w:r w:rsidR="00803494">
        <w:rPr>
          <w:rFonts w:ascii="Simplified Arabic" w:hAnsi="Simplified Arabic" w:cs="Simplified Arabic" w:hint="cs"/>
          <w:sz w:val="24"/>
          <w:szCs w:val="24"/>
          <w:rtl/>
          <w:lang w:bidi="ar-EG"/>
        </w:rPr>
        <w:t xml:space="preserve"> الى </w:t>
      </w:r>
      <w:r w:rsidR="00793693">
        <w:rPr>
          <w:rFonts w:ascii="Simplified Arabic" w:hAnsi="Simplified Arabic" w:cs="Simplified Arabic" w:hint="cs"/>
          <w:sz w:val="24"/>
          <w:szCs w:val="24"/>
          <w:rtl/>
          <w:lang w:bidi="ar-EG"/>
        </w:rPr>
        <w:t>صعوبة</w:t>
      </w:r>
      <w:r w:rsidR="00803494">
        <w:rPr>
          <w:rFonts w:ascii="Simplified Arabic" w:hAnsi="Simplified Arabic" w:cs="Simplified Arabic" w:hint="cs"/>
          <w:sz w:val="24"/>
          <w:szCs w:val="24"/>
          <w:rtl/>
          <w:lang w:bidi="ar-EG"/>
        </w:rPr>
        <w:t xml:space="preserve"> تحقيق مبدا خصوصيه البيانات مع تضاعف حجمها وسرعه تبادلها  وغيرها من التحديات ، كما اكدت الدراسة ال</w:t>
      </w:r>
      <w:r w:rsidR="00050820">
        <w:rPr>
          <w:rFonts w:ascii="Simplified Arabic" w:hAnsi="Simplified Arabic" w:cs="Simplified Arabic" w:hint="cs"/>
          <w:sz w:val="24"/>
          <w:szCs w:val="24"/>
          <w:rtl/>
          <w:lang w:bidi="ar-EG"/>
        </w:rPr>
        <w:t xml:space="preserve">ميزة </w:t>
      </w:r>
      <w:r w:rsidR="00793693">
        <w:rPr>
          <w:rFonts w:ascii="Simplified Arabic" w:hAnsi="Simplified Arabic" w:cs="Simplified Arabic" w:hint="cs"/>
          <w:sz w:val="24"/>
          <w:szCs w:val="24"/>
          <w:rtl/>
          <w:lang w:bidi="ar-EG"/>
        </w:rPr>
        <w:t>التنافسية</w:t>
      </w:r>
      <w:r w:rsidR="00050820">
        <w:rPr>
          <w:rFonts w:ascii="Simplified Arabic" w:hAnsi="Simplified Arabic" w:cs="Simplified Arabic" w:hint="cs"/>
          <w:sz w:val="24"/>
          <w:szCs w:val="24"/>
          <w:rtl/>
          <w:lang w:bidi="ar-EG"/>
        </w:rPr>
        <w:t xml:space="preserve"> </w:t>
      </w:r>
      <w:r w:rsidR="00793693">
        <w:rPr>
          <w:rFonts w:ascii="Simplified Arabic" w:hAnsi="Simplified Arabic" w:cs="Simplified Arabic" w:hint="cs"/>
          <w:sz w:val="24"/>
          <w:szCs w:val="24"/>
          <w:rtl/>
          <w:lang w:bidi="ar-EG"/>
        </w:rPr>
        <w:t>لاستخدام</w:t>
      </w:r>
      <w:r w:rsidR="00803494">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sidR="00803494">
        <w:rPr>
          <w:rFonts w:ascii="Simplified Arabic" w:hAnsi="Simplified Arabic" w:cs="Simplified Arabic" w:hint="cs"/>
          <w:sz w:val="24"/>
          <w:szCs w:val="24"/>
          <w:rtl/>
          <w:lang w:bidi="ar-EG"/>
        </w:rPr>
        <w:t xml:space="preserve"> في المجالات </w:t>
      </w:r>
      <w:r w:rsidR="00793693">
        <w:rPr>
          <w:rFonts w:ascii="Simplified Arabic" w:hAnsi="Simplified Arabic" w:cs="Simplified Arabic" w:hint="cs"/>
          <w:sz w:val="24"/>
          <w:szCs w:val="24"/>
          <w:rtl/>
          <w:lang w:bidi="ar-EG"/>
        </w:rPr>
        <w:t>الإحصائية</w:t>
      </w:r>
      <w:r w:rsidR="00803494">
        <w:rPr>
          <w:rFonts w:ascii="Simplified Arabic" w:hAnsi="Simplified Arabic" w:cs="Simplified Arabic" w:hint="cs"/>
          <w:sz w:val="24"/>
          <w:szCs w:val="24"/>
          <w:rtl/>
          <w:lang w:bidi="ar-EG"/>
        </w:rPr>
        <w:t xml:space="preserve"> لما له دور في زيادة </w:t>
      </w:r>
      <w:r w:rsidR="00050820">
        <w:rPr>
          <w:rFonts w:ascii="Simplified Arabic" w:hAnsi="Simplified Arabic" w:cs="Simplified Arabic" w:hint="cs"/>
          <w:sz w:val="24"/>
          <w:szCs w:val="24"/>
          <w:rtl/>
          <w:lang w:bidi="ar-EG"/>
        </w:rPr>
        <w:t xml:space="preserve">جودة ودقه العمل </w:t>
      </w:r>
      <w:r w:rsidR="00793693">
        <w:rPr>
          <w:rFonts w:ascii="Simplified Arabic" w:hAnsi="Simplified Arabic" w:cs="Simplified Arabic" w:hint="cs"/>
          <w:sz w:val="24"/>
          <w:szCs w:val="24"/>
          <w:rtl/>
          <w:lang w:bidi="ar-EG"/>
        </w:rPr>
        <w:t>الإحصائي</w:t>
      </w:r>
      <w:r w:rsidR="00050820">
        <w:rPr>
          <w:rFonts w:ascii="Simplified Arabic" w:hAnsi="Simplified Arabic" w:cs="Simplified Arabic" w:hint="cs"/>
          <w:sz w:val="24"/>
          <w:szCs w:val="24"/>
          <w:rtl/>
          <w:lang w:bidi="ar-EG"/>
        </w:rPr>
        <w:t xml:space="preserve"> </w:t>
      </w:r>
      <w:r w:rsidR="00422E23">
        <w:rPr>
          <w:rFonts w:ascii="Simplified Arabic" w:hAnsi="Simplified Arabic" w:cs="Simplified Arabic" w:hint="cs"/>
          <w:sz w:val="24"/>
          <w:szCs w:val="24"/>
          <w:rtl/>
          <w:lang w:bidi="ar-EG"/>
        </w:rPr>
        <w:t>،</w:t>
      </w:r>
      <w:r w:rsidR="00FF3D55">
        <w:rPr>
          <w:rFonts w:ascii="Simplified Arabic" w:hAnsi="Simplified Arabic" w:cs="Simplified Arabic" w:hint="cs"/>
          <w:sz w:val="24"/>
          <w:szCs w:val="24"/>
          <w:rtl/>
          <w:lang w:bidi="ar-EG"/>
        </w:rPr>
        <w:t xml:space="preserve"> </w:t>
      </w:r>
      <w:r w:rsidR="00D05A90">
        <w:rPr>
          <w:rFonts w:ascii="Simplified Arabic" w:hAnsi="Simplified Arabic" w:cs="Simplified Arabic" w:hint="cs"/>
          <w:sz w:val="24"/>
          <w:szCs w:val="24"/>
          <w:rtl/>
          <w:lang w:bidi="ar-EG"/>
        </w:rPr>
        <w:t>ت</w:t>
      </w:r>
      <w:r w:rsidR="00AA0C67">
        <w:rPr>
          <w:rFonts w:ascii="Simplified Arabic" w:hAnsi="Simplified Arabic" w:cs="Simplified Arabic" w:hint="cs"/>
          <w:sz w:val="24"/>
          <w:szCs w:val="24"/>
          <w:rtl/>
          <w:lang w:bidi="ar-EG"/>
        </w:rPr>
        <w:t xml:space="preserve">م </w:t>
      </w:r>
      <w:r w:rsidR="00793693">
        <w:rPr>
          <w:rFonts w:ascii="Simplified Arabic" w:hAnsi="Simplified Arabic" w:cs="Simplified Arabic" w:hint="cs"/>
          <w:sz w:val="24"/>
          <w:szCs w:val="24"/>
          <w:rtl/>
          <w:lang w:bidi="ar-EG"/>
        </w:rPr>
        <w:t>الاعتماد</w:t>
      </w:r>
      <w:r w:rsidR="00AA0C67">
        <w:rPr>
          <w:rFonts w:ascii="Simplified Arabic" w:hAnsi="Simplified Arabic" w:cs="Simplified Arabic" w:hint="cs"/>
          <w:sz w:val="24"/>
          <w:szCs w:val="24"/>
          <w:rtl/>
          <w:lang w:bidi="ar-EG"/>
        </w:rPr>
        <w:t xml:space="preserve"> على المنهج </w:t>
      </w:r>
      <w:r w:rsidR="00793693">
        <w:rPr>
          <w:rFonts w:ascii="Simplified Arabic" w:hAnsi="Simplified Arabic" w:cs="Simplified Arabic" w:hint="cs"/>
          <w:sz w:val="24"/>
          <w:szCs w:val="24"/>
          <w:rtl/>
          <w:lang w:bidi="ar-EG"/>
        </w:rPr>
        <w:t>الوصفي</w:t>
      </w:r>
      <w:r w:rsidR="00AA0C67">
        <w:rPr>
          <w:rFonts w:ascii="Simplified Arabic" w:hAnsi="Simplified Arabic" w:cs="Simplified Arabic" w:hint="cs"/>
          <w:sz w:val="24"/>
          <w:szCs w:val="24"/>
          <w:rtl/>
          <w:lang w:bidi="ar-EG"/>
        </w:rPr>
        <w:t xml:space="preserve"> في تحليل موضوع الدارسة.</w:t>
      </w:r>
    </w:p>
    <w:p w14:paraId="451307E4" w14:textId="75235ABB" w:rsidR="00AA0C67" w:rsidRPr="00A2195C" w:rsidRDefault="00AA0C67" w:rsidP="00DF125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ab/>
        <w:t xml:space="preserve">وخلصت </w:t>
      </w:r>
      <w:r w:rsidR="00793693">
        <w:rPr>
          <w:rFonts w:ascii="Simplified Arabic" w:hAnsi="Simplified Arabic" w:cs="Simplified Arabic" w:hint="cs"/>
          <w:sz w:val="24"/>
          <w:szCs w:val="24"/>
          <w:rtl/>
          <w:lang w:bidi="ar-EG"/>
        </w:rPr>
        <w:t>الورقة</w:t>
      </w:r>
      <w:r>
        <w:rPr>
          <w:rFonts w:ascii="Simplified Arabic" w:hAnsi="Simplified Arabic" w:cs="Simplified Arabic" w:hint="cs"/>
          <w:sz w:val="24"/>
          <w:szCs w:val="24"/>
          <w:rtl/>
          <w:lang w:bidi="ar-EG"/>
        </w:rPr>
        <w:t xml:space="preserve"> </w:t>
      </w:r>
      <w:r w:rsidR="00793693">
        <w:rPr>
          <w:rFonts w:ascii="Simplified Arabic" w:hAnsi="Simplified Arabic" w:cs="Simplified Arabic" w:hint="cs"/>
          <w:sz w:val="24"/>
          <w:szCs w:val="24"/>
          <w:rtl/>
          <w:lang w:bidi="ar-EG"/>
        </w:rPr>
        <w:t>البحثية</w:t>
      </w:r>
      <w:r>
        <w:rPr>
          <w:rFonts w:ascii="Simplified Arabic" w:hAnsi="Simplified Arabic" w:cs="Simplified Arabic" w:hint="cs"/>
          <w:sz w:val="24"/>
          <w:szCs w:val="24"/>
          <w:rtl/>
          <w:lang w:bidi="ar-EG"/>
        </w:rPr>
        <w:t xml:space="preserve"> الى </w:t>
      </w:r>
      <w:r w:rsidRPr="00D05A90">
        <w:rPr>
          <w:rFonts w:ascii="Simplified Arabic" w:hAnsi="Simplified Arabic" w:cs="Simplified Arabic"/>
          <w:sz w:val="24"/>
          <w:szCs w:val="24"/>
          <w:rtl/>
          <w:lang w:bidi="ar-EG"/>
        </w:rPr>
        <w:t>أن هناك العديد من ا</w:t>
      </w:r>
      <w:r w:rsidRPr="00D05A90">
        <w:rPr>
          <w:rFonts w:ascii="Simplified Arabic" w:hAnsi="Simplified Arabic" w:cs="Simplified Arabic" w:hint="cs"/>
          <w:sz w:val="24"/>
          <w:szCs w:val="24"/>
          <w:rtl/>
          <w:lang w:bidi="ar-EG"/>
        </w:rPr>
        <w:t>لمج</w:t>
      </w:r>
      <w:r w:rsidRPr="00D05A90">
        <w:rPr>
          <w:rFonts w:ascii="Simplified Arabic" w:hAnsi="Simplified Arabic" w:cs="Simplified Arabic"/>
          <w:sz w:val="24"/>
          <w:szCs w:val="24"/>
          <w:rtl/>
          <w:lang w:bidi="ar-EG"/>
        </w:rPr>
        <w:t xml:space="preserve">لات الأخرى التي تساعد البيانات الضخمة في تطويرها وتمكينها من توفير خدمات أفضل في المستقبل، </w:t>
      </w:r>
      <w:r w:rsidRPr="00D05A90">
        <w:rPr>
          <w:rFonts w:ascii="Simplified Arabic" w:hAnsi="Simplified Arabic" w:cs="Simplified Arabic" w:hint="cs"/>
          <w:sz w:val="24"/>
          <w:szCs w:val="24"/>
          <w:rtl/>
          <w:lang w:bidi="ar-EG"/>
        </w:rPr>
        <w:t xml:space="preserve">كما انها توفير اليه مناسبة لإنتاج مؤشرات </w:t>
      </w:r>
      <w:r w:rsidR="00793693" w:rsidRPr="00D05A90">
        <w:rPr>
          <w:rFonts w:ascii="Simplified Arabic" w:hAnsi="Simplified Arabic" w:cs="Simplified Arabic" w:hint="cs"/>
          <w:sz w:val="24"/>
          <w:szCs w:val="24"/>
          <w:rtl/>
          <w:lang w:bidi="ar-EG"/>
        </w:rPr>
        <w:t>إحصائية</w:t>
      </w:r>
      <w:r w:rsidRPr="00D05A90">
        <w:rPr>
          <w:rFonts w:ascii="Simplified Arabic" w:hAnsi="Simplified Arabic" w:cs="Simplified Arabic" w:hint="cs"/>
          <w:sz w:val="24"/>
          <w:szCs w:val="24"/>
          <w:rtl/>
          <w:lang w:bidi="ar-EG"/>
        </w:rPr>
        <w:t xml:space="preserve"> انية تعمل على رصد الواقع ومتابعه تنفيذ برامج التنمية بطريقه </w:t>
      </w:r>
      <w:r w:rsidR="00793693" w:rsidRPr="00D05A90">
        <w:rPr>
          <w:rFonts w:ascii="Simplified Arabic" w:hAnsi="Simplified Arabic" w:cs="Simplified Arabic" w:hint="cs"/>
          <w:sz w:val="24"/>
          <w:szCs w:val="24"/>
          <w:rtl/>
          <w:lang w:bidi="ar-EG"/>
        </w:rPr>
        <w:t>أكثر</w:t>
      </w:r>
      <w:r w:rsidRPr="00D05A90">
        <w:rPr>
          <w:rFonts w:ascii="Simplified Arabic" w:hAnsi="Simplified Arabic" w:cs="Simplified Arabic" w:hint="cs"/>
          <w:sz w:val="24"/>
          <w:szCs w:val="24"/>
          <w:rtl/>
          <w:lang w:bidi="ar-EG"/>
        </w:rPr>
        <w:t xml:space="preserve"> تفاعلية.</w:t>
      </w:r>
      <w:r w:rsidR="0090161B">
        <w:rPr>
          <w:rtl/>
        </w:rPr>
        <w:tab/>
      </w:r>
    </w:p>
    <w:p w14:paraId="4D4F1C7F" w14:textId="76251C94" w:rsidR="00376DF1" w:rsidRPr="00D812D2" w:rsidRDefault="00376DF1" w:rsidP="00877177">
      <w:pPr>
        <w:pStyle w:val="NoSpacing"/>
        <w:spacing w:line="276" w:lineRule="auto"/>
        <w:jc w:val="both"/>
        <w:rPr>
          <w:rFonts w:ascii="Simplified Arabic" w:hAnsi="Simplified Arabic" w:cs="Simplified Arabic"/>
          <w:b/>
          <w:bCs/>
          <w:sz w:val="28"/>
          <w:szCs w:val="28"/>
          <w:rtl/>
          <w:lang w:bidi="ar-EG"/>
        </w:rPr>
      </w:pPr>
      <w:r w:rsidRPr="00D812D2">
        <w:rPr>
          <w:rFonts w:ascii="Simplified Arabic" w:hAnsi="Simplified Arabic" w:cs="Simplified Arabic" w:hint="cs"/>
          <w:b/>
          <w:bCs/>
          <w:sz w:val="28"/>
          <w:szCs w:val="28"/>
          <w:rtl/>
          <w:lang w:bidi="ar-EG"/>
        </w:rPr>
        <w:t>(</w:t>
      </w:r>
      <w:r w:rsidRPr="00D812D2">
        <w:rPr>
          <w:rFonts w:ascii="Simplified Arabic" w:hAnsi="Simplified Arabic" w:cs="Simplified Arabic"/>
          <w:b/>
          <w:bCs/>
          <w:sz w:val="28"/>
          <w:szCs w:val="28"/>
          <w:rtl/>
          <w:lang w:bidi="ar-EG"/>
        </w:rPr>
        <w:t>مقناني</w:t>
      </w:r>
      <w:r w:rsidRPr="00D812D2">
        <w:rPr>
          <w:rFonts w:ascii="Simplified Arabic" w:hAnsi="Simplified Arabic" w:cs="Simplified Arabic" w:hint="cs"/>
          <w:b/>
          <w:bCs/>
          <w:sz w:val="28"/>
          <w:szCs w:val="28"/>
          <w:rtl/>
          <w:lang w:bidi="ar-EG"/>
        </w:rPr>
        <w:t xml:space="preserve"> 2019) بعنوان "</w:t>
      </w:r>
      <w:r w:rsidRPr="00D812D2">
        <w:rPr>
          <w:rFonts w:ascii="Simplified Arabic" w:hAnsi="Simplified Arabic" w:cs="Simplified Arabic"/>
          <w:b/>
          <w:bCs/>
          <w:sz w:val="28"/>
          <w:szCs w:val="28"/>
          <w:rtl/>
          <w:lang w:bidi="ar-EG"/>
        </w:rPr>
        <w:t>دور البيانات الضخمة في دعم التنمية المستدامة بالدول العربية</w:t>
      </w:r>
      <w:r w:rsidRPr="00D812D2">
        <w:rPr>
          <w:rFonts w:ascii="Simplified Arabic" w:hAnsi="Simplified Arabic" w:cs="Simplified Arabic" w:hint="cs"/>
          <w:b/>
          <w:bCs/>
          <w:sz w:val="28"/>
          <w:szCs w:val="28"/>
          <w:rtl/>
          <w:lang w:bidi="ar-EG"/>
        </w:rPr>
        <w:t>":</w:t>
      </w:r>
    </w:p>
    <w:p w14:paraId="6F051A30" w14:textId="06563023" w:rsidR="00376DF1" w:rsidRDefault="00376DF1" w:rsidP="00877177">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sz w:val="28"/>
          <w:szCs w:val="28"/>
          <w:rtl/>
          <w:lang w:bidi="ar-EG"/>
        </w:rPr>
        <w:tab/>
      </w:r>
      <w:r>
        <w:rPr>
          <w:rFonts w:ascii="Simplified Arabic" w:hAnsi="Simplified Arabic" w:cs="Simplified Arabic" w:hint="cs"/>
          <w:sz w:val="24"/>
          <w:szCs w:val="24"/>
          <w:rtl/>
          <w:lang w:bidi="ar-EG"/>
        </w:rPr>
        <w:t xml:space="preserve">تهدف هذه الدراسة الى رصد أوجه </w:t>
      </w:r>
      <w:r w:rsidR="00793693">
        <w:rPr>
          <w:rFonts w:ascii="Simplified Arabic" w:hAnsi="Simplified Arabic" w:cs="Simplified Arabic" w:hint="cs"/>
          <w:sz w:val="24"/>
          <w:szCs w:val="24"/>
          <w:rtl/>
          <w:lang w:bidi="ar-EG"/>
        </w:rPr>
        <w:t>استخدام</w:t>
      </w:r>
      <w:r>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sidR="00793693">
        <w:rPr>
          <w:rFonts w:ascii="Simplified Arabic" w:hAnsi="Simplified Arabic" w:cs="Simplified Arabic" w:hint="cs"/>
          <w:sz w:val="24"/>
          <w:szCs w:val="24"/>
          <w:rtl/>
          <w:lang w:bidi="ar-EG"/>
        </w:rPr>
        <w:t xml:space="preserve"> في دعم تحقيق أهداف التنمية</w:t>
      </w:r>
      <w:r>
        <w:rPr>
          <w:rFonts w:ascii="Simplified Arabic" w:hAnsi="Simplified Arabic" w:cs="Simplified Arabic" w:hint="cs"/>
          <w:sz w:val="24"/>
          <w:szCs w:val="24"/>
          <w:rtl/>
          <w:lang w:bidi="ar-EG"/>
        </w:rPr>
        <w:t xml:space="preserve"> المستدامة وت</w:t>
      </w:r>
      <w:r w:rsidRPr="00C35C29">
        <w:rPr>
          <w:rFonts w:ascii="Simplified Arabic" w:hAnsi="Simplified Arabic" w:cs="Simplified Arabic"/>
          <w:sz w:val="24"/>
          <w:szCs w:val="24"/>
          <w:rtl/>
          <w:lang w:bidi="ar-EG"/>
        </w:rPr>
        <w:t xml:space="preserve">سخير البيانات في صنع القرار من </w:t>
      </w:r>
      <w:r w:rsidRPr="00C35C29">
        <w:rPr>
          <w:rFonts w:ascii="Simplified Arabic" w:hAnsi="Simplified Arabic" w:cs="Simplified Arabic" w:hint="cs"/>
          <w:sz w:val="24"/>
          <w:szCs w:val="24"/>
          <w:rtl/>
          <w:lang w:bidi="ar-EG"/>
        </w:rPr>
        <w:t>خلال</w:t>
      </w:r>
      <w:r w:rsidRPr="00C35C29">
        <w:rPr>
          <w:rFonts w:ascii="Simplified Arabic" w:hAnsi="Simplified Arabic" w:cs="Simplified Arabic"/>
          <w:sz w:val="24"/>
          <w:szCs w:val="24"/>
          <w:rtl/>
          <w:lang w:bidi="ar-EG"/>
        </w:rPr>
        <w:t xml:space="preserve"> بناء أنظمة البيانات المبدعة التي ت</w:t>
      </w:r>
      <w:r>
        <w:rPr>
          <w:rFonts w:ascii="Simplified Arabic" w:hAnsi="Simplified Arabic" w:cs="Simplified Arabic"/>
          <w:sz w:val="24"/>
          <w:szCs w:val="24"/>
          <w:rtl/>
          <w:lang w:bidi="ar-EG"/>
        </w:rPr>
        <w:t>عتمد على مصادر البيانات المحدثة</w:t>
      </w:r>
      <w:r>
        <w:rPr>
          <w:rFonts w:ascii="Simplified Arabic" w:hAnsi="Simplified Arabic" w:cs="Simplified Arabic" w:hint="cs"/>
          <w:sz w:val="24"/>
          <w:szCs w:val="24"/>
          <w:rtl/>
          <w:lang w:bidi="ar-EG"/>
        </w:rPr>
        <w:t xml:space="preserve">، كما </w:t>
      </w:r>
      <w:r>
        <w:rPr>
          <w:rFonts w:ascii="Simplified Arabic" w:hAnsi="Simplified Arabic" w:cs="Simplified Arabic" w:hint="cs"/>
          <w:sz w:val="24"/>
          <w:szCs w:val="24"/>
          <w:rtl/>
          <w:lang w:bidi="ar-EG"/>
        </w:rPr>
        <w:lastRenderedPageBreak/>
        <w:t xml:space="preserve">تسعى الى </w:t>
      </w:r>
      <w:r w:rsidRPr="005F05A0">
        <w:rPr>
          <w:rFonts w:ascii="Simplified Arabic" w:hAnsi="Simplified Arabic" w:cs="Simplified Arabic"/>
          <w:sz w:val="24"/>
          <w:szCs w:val="24"/>
          <w:rtl/>
          <w:lang w:bidi="ar-EG"/>
        </w:rPr>
        <w:t>توفر معلومات عن البيانات الضخمة، وتهدف إلى تبيان أن البيانات مصدر قوة ومن شأنها أن تسهم بشكل جذري في التنمية المستدامة، وتؤثر في النهوض بالمجتمع العربي خاصة وأننا في ظل مجتمع المعرفة</w:t>
      </w:r>
      <w:r>
        <w:rPr>
          <w:rFonts w:ascii="Simplified Arabic" w:hAnsi="Simplified Arabic" w:cs="Simplified Arabic" w:hint="cs"/>
          <w:sz w:val="24"/>
          <w:szCs w:val="24"/>
          <w:rtl/>
          <w:lang w:bidi="ar-EG"/>
        </w:rPr>
        <w:t>.</w:t>
      </w:r>
    </w:p>
    <w:p w14:paraId="31CA8C6A" w14:textId="1C67B454" w:rsidR="00376DF1" w:rsidRDefault="00376DF1" w:rsidP="00376DF1">
      <w:pPr>
        <w:pStyle w:val="NoSpacing"/>
        <w:spacing w:line="276" w:lineRule="auto"/>
        <w:ind w:firstLine="720"/>
        <w:jc w:val="both"/>
        <w:rPr>
          <w:rtl/>
        </w:rPr>
      </w:pPr>
      <w:r>
        <w:rPr>
          <w:rFonts w:ascii="Simplified Arabic" w:hAnsi="Simplified Arabic" w:cs="Simplified Arabic" w:hint="cs"/>
          <w:sz w:val="24"/>
          <w:szCs w:val="24"/>
          <w:rtl/>
          <w:lang w:bidi="ar-EG"/>
        </w:rPr>
        <w:t xml:space="preserve"> تم إعداد تلك الدراسة </w:t>
      </w:r>
      <w:r w:rsidR="00793693">
        <w:rPr>
          <w:rFonts w:ascii="Simplified Arabic" w:hAnsi="Simplified Arabic" w:cs="Simplified Arabic" w:hint="cs"/>
          <w:sz w:val="24"/>
          <w:szCs w:val="24"/>
          <w:rtl/>
          <w:lang w:bidi="ar-EG"/>
        </w:rPr>
        <w:t>ب</w:t>
      </w:r>
      <w:r w:rsidR="00793693" w:rsidRPr="00FD2FD3">
        <w:rPr>
          <w:rFonts w:ascii="Simplified Arabic" w:hAnsi="Simplified Arabic" w:cs="Simplified Arabic" w:hint="cs"/>
          <w:sz w:val="24"/>
          <w:szCs w:val="24"/>
          <w:rtl/>
          <w:lang w:bidi="ar-EG"/>
        </w:rPr>
        <w:t>الاعتماد</w:t>
      </w:r>
      <w:r w:rsidRPr="00FD2FD3">
        <w:rPr>
          <w:rFonts w:ascii="Simplified Arabic" w:hAnsi="Simplified Arabic" w:cs="Simplified Arabic"/>
          <w:sz w:val="24"/>
          <w:szCs w:val="24"/>
          <w:rtl/>
          <w:lang w:bidi="ar-EG"/>
        </w:rPr>
        <w:t xml:space="preserve"> على المنهج الوصفي التحليلي في وصف وتفسير الظاهرة وأبعادها</w:t>
      </w:r>
      <w:r w:rsidRPr="00FD2FD3">
        <w:rPr>
          <w:rFonts w:ascii="Simplified Arabic" w:hAnsi="Simplified Arabic" w:cs="Simplified Arabic"/>
          <w:sz w:val="24"/>
          <w:szCs w:val="24"/>
          <w:lang w:bidi="ar-EG"/>
        </w:rPr>
        <w:t>.</w:t>
      </w:r>
      <w:r>
        <w:t xml:space="preserve"> </w:t>
      </w:r>
    </w:p>
    <w:p w14:paraId="4279846B" w14:textId="7C4549E2" w:rsidR="00376DF1" w:rsidRDefault="00376DF1" w:rsidP="00376DF1">
      <w:pPr>
        <w:pStyle w:val="NoSpacing"/>
        <w:spacing w:line="276" w:lineRule="auto"/>
        <w:jc w:val="both"/>
        <w:rPr>
          <w:rtl/>
        </w:rPr>
      </w:pPr>
      <w:r w:rsidRPr="0036384B">
        <w:rPr>
          <w:rFonts w:ascii="Simplified Arabic" w:hAnsi="Simplified Arabic" w:cs="Simplified Arabic" w:hint="cs"/>
          <w:sz w:val="24"/>
          <w:szCs w:val="24"/>
          <w:rtl/>
          <w:lang w:bidi="ar-EG"/>
        </w:rPr>
        <w:t xml:space="preserve">وابرزت </w:t>
      </w:r>
      <w:r w:rsidR="00793693" w:rsidRPr="0036384B">
        <w:rPr>
          <w:rFonts w:ascii="Simplified Arabic" w:hAnsi="Simplified Arabic" w:cs="Simplified Arabic" w:hint="cs"/>
          <w:sz w:val="24"/>
          <w:szCs w:val="24"/>
          <w:rtl/>
          <w:lang w:bidi="ar-EG"/>
        </w:rPr>
        <w:t>الدراسة</w:t>
      </w:r>
      <w:r w:rsidRPr="0036384B">
        <w:rPr>
          <w:rFonts w:ascii="Simplified Arabic" w:hAnsi="Simplified Arabic" w:cs="Simplified Arabic" w:hint="cs"/>
          <w:sz w:val="24"/>
          <w:szCs w:val="24"/>
          <w:rtl/>
          <w:lang w:bidi="ar-EG"/>
        </w:rPr>
        <w:t xml:space="preserve"> في نتائجها</w:t>
      </w:r>
      <w:r>
        <w:rPr>
          <w:rFonts w:ascii="Simplified Arabic" w:hAnsi="Simplified Arabic" w:cs="Simplified Arabic" w:hint="cs"/>
          <w:sz w:val="24"/>
          <w:szCs w:val="24"/>
          <w:rtl/>
          <w:lang w:bidi="ar-EG"/>
        </w:rPr>
        <w:t xml:space="preserve"> الى تعدد المجالات التي يمكن استخدام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بها </w:t>
      </w:r>
      <w:r w:rsidR="00793693">
        <w:rPr>
          <w:rFonts w:ascii="Simplified Arabic" w:hAnsi="Simplified Arabic" w:cs="Simplified Arabic" w:hint="cs"/>
          <w:sz w:val="24"/>
          <w:szCs w:val="24"/>
          <w:rtl/>
          <w:lang w:bidi="ar-EG"/>
        </w:rPr>
        <w:t>ويأتي</w:t>
      </w:r>
      <w:r>
        <w:rPr>
          <w:rFonts w:ascii="Simplified Arabic" w:hAnsi="Simplified Arabic" w:cs="Simplified Arabic" w:hint="cs"/>
          <w:sz w:val="24"/>
          <w:szCs w:val="24"/>
          <w:rtl/>
          <w:lang w:bidi="ar-EG"/>
        </w:rPr>
        <w:t xml:space="preserve"> في مقدمتها الأغراض الإحصائية التي تعمل على متابعة أهداف التنمية </w:t>
      </w:r>
      <w:r w:rsidR="00793693">
        <w:rPr>
          <w:rFonts w:ascii="Simplified Arabic" w:hAnsi="Simplified Arabic" w:cs="Simplified Arabic" w:hint="cs"/>
          <w:sz w:val="24"/>
          <w:szCs w:val="24"/>
          <w:rtl/>
          <w:lang w:bidi="ar-EG"/>
        </w:rPr>
        <w:t>المستدامة</w:t>
      </w:r>
      <w:r>
        <w:rPr>
          <w:rFonts w:ascii="Simplified Arabic" w:hAnsi="Simplified Arabic" w:cs="Simplified Arabic" w:hint="cs"/>
          <w:sz w:val="24"/>
          <w:szCs w:val="24"/>
          <w:rtl/>
          <w:lang w:bidi="ar-EG"/>
        </w:rPr>
        <w:t xml:space="preserve"> بما في ذلك البعد </w:t>
      </w:r>
      <w:r w:rsidR="00793693">
        <w:rPr>
          <w:rFonts w:ascii="Simplified Arabic" w:hAnsi="Simplified Arabic" w:cs="Simplified Arabic" w:hint="cs"/>
          <w:sz w:val="24"/>
          <w:szCs w:val="24"/>
          <w:rtl/>
          <w:lang w:bidi="ar-EG"/>
        </w:rPr>
        <w:t>الاجتماعي</w:t>
      </w:r>
      <w:r>
        <w:rPr>
          <w:rFonts w:ascii="Simplified Arabic" w:hAnsi="Simplified Arabic" w:cs="Simplified Arabic" w:hint="cs"/>
          <w:sz w:val="24"/>
          <w:szCs w:val="24"/>
          <w:rtl/>
          <w:lang w:bidi="ar-EG"/>
        </w:rPr>
        <w:t xml:space="preserve">، كما دعت </w:t>
      </w:r>
      <w:r w:rsidR="00793693">
        <w:rPr>
          <w:rFonts w:ascii="Simplified Arabic" w:hAnsi="Simplified Arabic" w:cs="Simplified Arabic" w:hint="cs"/>
          <w:sz w:val="24"/>
          <w:szCs w:val="24"/>
          <w:rtl/>
          <w:lang w:bidi="ar-EG"/>
        </w:rPr>
        <w:t>الدراسة</w:t>
      </w:r>
      <w:r>
        <w:rPr>
          <w:rFonts w:ascii="Simplified Arabic" w:hAnsi="Simplified Arabic" w:cs="Simplified Arabic" w:hint="cs"/>
          <w:sz w:val="24"/>
          <w:szCs w:val="24"/>
          <w:rtl/>
          <w:lang w:bidi="ar-EG"/>
        </w:rPr>
        <w:t xml:space="preserve"> الى ضرورة </w:t>
      </w:r>
      <w:r w:rsidR="00793693">
        <w:rPr>
          <w:rFonts w:ascii="Simplified Arabic" w:hAnsi="Simplified Arabic" w:cs="Simplified Arabic" w:hint="cs"/>
          <w:sz w:val="24"/>
          <w:szCs w:val="24"/>
          <w:rtl/>
          <w:lang w:bidi="ar-EG"/>
        </w:rPr>
        <w:t>تبيني</w:t>
      </w:r>
      <w:r>
        <w:rPr>
          <w:rFonts w:ascii="Simplified Arabic" w:hAnsi="Simplified Arabic" w:cs="Simplified Arabic" w:hint="cs"/>
          <w:sz w:val="24"/>
          <w:szCs w:val="24"/>
          <w:rtl/>
          <w:lang w:bidi="ar-EG"/>
        </w:rPr>
        <w:t xml:space="preserve"> الحكومات العربية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بمؤسستها </w:t>
      </w:r>
      <w:r w:rsidR="00793693">
        <w:rPr>
          <w:rFonts w:ascii="Simplified Arabic" w:hAnsi="Simplified Arabic" w:cs="Simplified Arabic" w:hint="cs"/>
          <w:sz w:val="24"/>
          <w:szCs w:val="24"/>
          <w:rtl/>
          <w:lang w:bidi="ar-EG"/>
        </w:rPr>
        <w:t>المختلفة</w:t>
      </w:r>
      <w:r>
        <w:rPr>
          <w:rFonts w:ascii="Simplified Arabic" w:hAnsi="Simplified Arabic" w:cs="Simplified Arabic" w:hint="cs"/>
          <w:sz w:val="24"/>
          <w:szCs w:val="24"/>
          <w:rtl/>
          <w:lang w:bidi="ar-EG"/>
        </w:rPr>
        <w:t xml:space="preserve"> في </w:t>
      </w:r>
      <w:r w:rsidR="00793693">
        <w:rPr>
          <w:rFonts w:ascii="Simplified Arabic" w:hAnsi="Simplified Arabic" w:cs="Simplified Arabic" w:hint="cs"/>
          <w:sz w:val="24"/>
          <w:szCs w:val="24"/>
          <w:rtl/>
          <w:lang w:bidi="ar-EG"/>
        </w:rPr>
        <w:t>استراتيجيتها</w:t>
      </w:r>
      <w:r>
        <w:rPr>
          <w:rFonts w:ascii="Simplified Arabic" w:hAnsi="Simplified Arabic" w:cs="Simplified Arabic" w:hint="cs"/>
          <w:sz w:val="24"/>
          <w:szCs w:val="24"/>
          <w:rtl/>
          <w:lang w:bidi="ar-EG"/>
        </w:rPr>
        <w:t xml:space="preserve"> الإنمائية، كما ابرزت</w:t>
      </w:r>
      <w:r w:rsidRPr="005C0285">
        <w:rPr>
          <w:rFonts w:ascii="Simplified Arabic" w:hAnsi="Simplified Arabic" w:cs="Simplified Arabic"/>
          <w:sz w:val="24"/>
          <w:szCs w:val="24"/>
          <w:lang w:bidi="ar-EG"/>
        </w:rPr>
        <w:t xml:space="preserve"> </w:t>
      </w:r>
      <w:r>
        <w:rPr>
          <w:rFonts w:ascii="Simplified Arabic" w:hAnsi="Simplified Arabic" w:cs="Simplified Arabic"/>
          <w:sz w:val="24"/>
          <w:szCs w:val="24"/>
          <w:rtl/>
          <w:lang w:bidi="ar-EG"/>
        </w:rPr>
        <w:t>إن تنفيذ السياسات</w:t>
      </w:r>
      <w:r>
        <w:rPr>
          <w:rFonts w:ascii="Simplified Arabic" w:hAnsi="Simplified Arabic" w:cs="Simplified Arabic" w:hint="cs"/>
          <w:sz w:val="24"/>
          <w:szCs w:val="24"/>
          <w:rtl/>
          <w:lang w:bidi="ar-EG"/>
        </w:rPr>
        <w:t xml:space="preserve"> </w:t>
      </w:r>
      <w:r w:rsidRPr="005C0285">
        <w:rPr>
          <w:rFonts w:ascii="Simplified Arabic" w:hAnsi="Simplified Arabic" w:cs="Simplified Arabic" w:hint="cs"/>
          <w:sz w:val="24"/>
          <w:szCs w:val="24"/>
          <w:rtl/>
          <w:lang w:bidi="ar-EG"/>
        </w:rPr>
        <w:t>لإطار</w:t>
      </w:r>
      <w:r w:rsidRPr="005C0285">
        <w:rPr>
          <w:rFonts w:ascii="Simplified Arabic" w:hAnsi="Simplified Arabic" w:cs="Simplified Arabic"/>
          <w:sz w:val="24"/>
          <w:szCs w:val="24"/>
          <w:rtl/>
          <w:lang w:bidi="ar-EG"/>
        </w:rPr>
        <w:t xml:space="preserve"> تأمين المعلومات الوطنية هو عامل جوهري </w:t>
      </w:r>
      <w:r w:rsidR="00793693" w:rsidRPr="005C0285">
        <w:rPr>
          <w:rFonts w:ascii="Simplified Arabic" w:hAnsi="Simplified Arabic" w:cs="Simplified Arabic" w:hint="cs"/>
          <w:sz w:val="24"/>
          <w:szCs w:val="24"/>
          <w:rtl/>
          <w:lang w:bidi="ar-EG"/>
        </w:rPr>
        <w:t>لاعتماد</w:t>
      </w:r>
      <w:r w:rsidRPr="005C0285">
        <w:rPr>
          <w:rFonts w:ascii="Simplified Arabic" w:hAnsi="Simplified Arabic" w:cs="Simplified Arabic"/>
          <w:sz w:val="24"/>
          <w:szCs w:val="24"/>
          <w:rtl/>
          <w:lang w:bidi="ar-EG"/>
        </w:rPr>
        <w:t xml:space="preserve"> البيانات الضخمة من أجل تحفيز </w:t>
      </w:r>
      <w:r w:rsidR="00793693" w:rsidRPr="005C0285">
        <w:rPr>
          <w:rFonts w:ascii="Simplified Arabic" w:hAnsi="Simplified Arabic" w:cs="Simplified Arabic" w:hint="cs"/>
          <w:sz w:val="24"/>
          <w:szCs w:val="24"/>
          <w:rtl/>
          <w:lang w:bidi="ar-EG"/>
        </w:rPr>
        <w:t>الابتكار</w:t>
      </w:r>
      <w:r w:rsidRPr="005C0285">
        <w:rPr>
          <w:rFonts w:ascii="Simplified Arabic" w:hAnsi="Simplified Arabic" w:cs="Simplified Arabic"/>
          <w:sz w:val="24"/>
          <w:szCs w:val="24"/>
          <w:rtl/>
          <w:lang w:bidi="ar-EG"/>
        </w:rPr>
        <w:t>، والتطور، والرقي، إذ توفر البيانات الضخمة القدرة</w:t>
      </w:r>
      <w:r w:rsidRPr="005C0285">
        <w:rPr>
          <w:rFonts w:ascii="Simplified Arabic" w:hAnsi="Simplified Arabic" w:cs="Simplified Arabic" w:hint="cs"/>
          <w:sz w:val="24"/>
          <w:szCs w:val="24"/>
          <w:rtl/>
          <w:lang w:bidi="ar-EG"/>
        </w:rPr>
        <w:t xml:space="preserve"> </w:t>
      </w:r>
      <w:r w:rsidRPr="005C0285">
        <w:rPr>
          <w:rFonts w:ascii="Simplified Arabic" w:hAnsi="Simplified Arabic" w:cs="Simplified Arabic"/>
          <w:sz w:val="24"/>
          <w:szCs w:val="24"/>
          <w:rtl/>
          <w:lang w:bidi="ar-EG"/>
        </w:rPr>
        <w:t>نطاقا غير مسبوق لفهم المجتمع</w:t>
      </w:r>
      <w:r>
        <w:rPr>
          <w:rFonts w:ascii="Simplified Arabic" w:hAnsi="Simplified Arabic" w:cs="Simplified Arabic" w:hint="cs"/>
          <w:sz w:val="24"/>
          <w:szCs w:val="24"/>
          <w:rtl/>
          <w:lang w:bidi="ar-EG"/>
        </w:rPr>
        <w:t xml:space="preserve"> بخصائصه. كما أوصى التقرير بضرورة </w:t>
      </w:r>
      <w:r w:rsidR="00793693">
        <w:rPr>
          <w:rFonts w:ascii="Simplified Arabic" w:hAnsi="Simplified Arabic" w:cs="Simplified Arabic" w:hint="cs"/>
          <w:sz w:val="24"/>
          <w:szCs w:val="24"/>
          <w:rtl/>
          <w:lang w:bidi="ar-EG"/>
        </w:rPr>
        <w:t>اعتماد</w:t>
      </w:r>
      <w:r>
        <w:rPr>
          <w:rFonts w:ascii="Simplified Arabic" w:hAnsi="Simplified Arabic" w:cs="Simplified Arabic" w:hint="cs"/>
          <w:sz w:val="24"/>
          <w:szCs w:val="24"/>
          <w:rtl/>
          <w:lang w:bidi="ar-EG"/>
        </w:rPr>
        <w:t xml:space="preserve"> التعامل مع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في إطار </w:t>
      </w:r>
      <w:r w:rsidR="00793693">
        <w:rPr>
          <w:rFonts w:ascii="Simplified Arabic" w:hAnsi="Simplified Arabic" w:cs="Simplified Arabic" w:hint="cs"/>
          <w:sz w:val="24"/>
          <w:szCs w:val="24"/>
          <w:rtl/>
          <w:lang w:bidi="ar-EG"/>
        </w:rPr>
        <w:t>تشريعي</w:t>
      </w:r>
      <w:r>
        <w:rPr>
          <w:rFonts w:ascii="Simplified Arabic" w:hAnsi="Simplified Arabic" w:cs="Simplified Arabic" w:hint="cs"/>
          <w:sz w:val="24"/>
          <w:szCs w:val="24"/>
          <w:rtl/>
          <w:lang w:bidi="ar-EG"/>
        </w:rPr>
        <w:t xml:space="preserve"> متكامل بين </w:t>
      </w:r>
      <w:r w:rsidR="00793693">
        <w:rPr>
          <w:rFonts w:ascii="Simplified Arabic" w:hAnsi="Simplified Arabic" w:cs="Simplified Arabic" w:hint="cs"/>
          <w:sz w:val="24"/>
          <w:szCs w:val="24"/>
          <w:rtl/>
          <w:lang w:bidi="ar-EG"/>
        </w:rPr>
        <w:t>كافة</w:t>
      </w:r>
      <w:r>
        <w:rPr>
          <w:rFonts w:ascii="Simplified Arabic" w:hAnsi="Simplified Arabic" w:cs="Simplified Arabic" w:hint="cs"/>
          <w:sz w:val="24"/>
          <w:szCs w:val="24"/>
          <w:rtl/>
          <w:lang w:bidi="ar-EG"/>
        </w:rPr>
        <w:t xml:space="preserve"> الجهات </w:t>
      </w:r>
      <w:r w:rsidR="00793693">
        <w:rPr>
          <w:rFonts w:ascii="Simplified Arabic" w:hAnsi="Simplified Arabic" w:cs="Simplified Arabic" w:hint="cs"/>
          <w:sz w:val="24"/>
          <w:szCs w:val="24"/>
          <w:rtl/>
          <w:lang w:bidi="ar-EG"/>
        </w:rPr>
        <w:t>المنتجة</w:t>
      </w:r>
      <w:r>
        <w:rPr>
          <w:rFonts w:ascii="Simplified Arabic" w:hAnsi="Simplified Arabic" w:cs="Simplified Arabic" w:hint="cs"/>
          <w:sz w:val="24"/>
          <w:szCs w:val="24"/>
          <w:rtl/>
          <w:lang w:bidi="ar-EG"/>
        </w:rPr>
        <w:t xml:space="preserve"> </w:t>
      </w:r>
      <w:r w:rsidR="00793693">
        <w:rPr>
          <w:rFonts w:ascii="Simplified Arabic" w:hAnsi="Simplified Arabic" w:cs="Simplified Arabic" w:hint="cs"/>
          <w:sz w:val="24"/>
          <w:szCs w:val="24"/>
          <w:rtl/>
          <w:lang w:bidi="ar-EG"/>
        </w:rPr>
        <w:t>والمستخدمة</w:t>
      </w:r>
      <w:r>
        <w:rPr>
          <w:rFonts w:ascii="Simplified Arabic" w:hAnsi="Simplified Arabic" w:cs="Simplified Arabic" w:hint="cs"/>
          <w:sz w:val="24"/>
          <w:szCs w:val="24"/>
          <w:rtl/>
          <w:lang w:bidi="ar-EG"/>
        </w:rPr>
        <w:t xml:space="preserve"> للبيانات لضمان جودة ودقه تلك البيانات </w:t>
      </w:r>
      <w:r w:rsidR="00793693">
        <w:rPr>
          <w:rFonts w:ascii="Simplified Arabic" w:hAnsi="Simplified Arabic" w:cs="Simplified Arabic" w:hint="cs"/>
          <w:sz w:val="24"/>
          <w:szCs w:val="24"/>
          <w:rtl/>
          <w:lang w:bidi="ar-EG"/>
        </w:rPr>
        <w:t>للاعتماد</w:t>
      </w:r>
      <w:r>
        <w:rPr>
          <w:rFonts w:ascii="Simplified Arabic" w:hAnsi="Simplified Arabic" w:cs="Simplified Arabic" w:hint="cs"/>
          <w:sz w:val="24"/>
          <w:szCs w:val="24"/>
          <w:rtl/>
          <w:lang w:bidi="ar-EG"/>
        </w:rPr>
        <w:t xml:space="preserve"> عليه.</w:t>
      </w:r>
    </w:p>
    <w:p w14:paraId="51C5E1AE" w14:textId="77777777" w:rsidR="002C5E97" w:rsidRDefault="002C5E97" w:rsidP="00685E2F">
      <w:pPr>
        <w:pStyle w:val="NoSpacing"/>
        <w:spacing w:line="276" w:lineRule="auto"/>
        <w:ind w:left="-326"/>
        <w:jc w:val="both"/>
        <w:rPr>
          <w:rFonts w:ascii="Simplified Arabic" w:hAnsi="Simplified Arabic" w:cs="Simplified Arabic"/>
          <w:b/>
          <w:bCs/>
          <w:sz w:val="24"/>
          <w:szCs w:val="24"/>
          <w:lang w:bidi="ar-EG"/>
        </w:rPr>
      </w:pPr>
    </w:p>
    <w:p w14:paraId="4AD9C267" w14:textId="4FA6EC59" w:rsidR="00376DF1" w:rsidRPr="008E261B" w:rsidRDefault="00376DF1" w:rsidP="00685E2F">
      <w:pPr>
        <w:pStyle w:val="NoSpacing"/>
        <w:spacing w:line="276" w:lineRule="auto"/>
        <w:ind w:left="-326"/>
        <w:jc w:val="both"/>
        <w:rPr>
          <w:rFonts w:ascii="Simplified Arabic" w:hAnsi="Simplified Arabic" w:cs="Simplified Arabic"/>
          <w:sz w:val="28"/>
          <w:szCs w:val="28"/>
          <w:rtl/>
          <w:lang w:bidi="ar-EG"/>
        </w:rPr>
      </w:pPr>
      <w:r w:rsidRPr="00CF79EC">
        <w:rPr>
          <w:rFonts w:ascii="Simplified Arabic" w:hAnsi="Simplified Arabic" w:cs="Simplified Arabic" w:hint="cs"/>
          <w:b/>
          <w:bCs/>
          <w:sz w:val="24"/>
          <w:szCs w:val="24"/>
          <w:rtl/>
          <w:lang w:bidi="ar-EG"/>
        </w:rPr>
        <w:t>(</w:t>
      </w:r>
      <w:r w:rsidRPr="00CF79EC">
        <w:rPr>
          <w:rFonts w:ascii="Simplified Arabic" w:hAnsi="Simplified Arabic" w:cs="Simplified Arabic" w:hint="cs"/>
          <w:sz w:val="28"/>
          <w:szCs w:val="28"/>
          <w:rtl/>
          <w:lang w:bidi="ar-EG"/>
        </w:rPr>
        <w:t>الاسكو</w:t>
      </w:r>
      <w:r w:rsidRPr="00CF79EC">
        <w:rPr>
          <w:rFonts w:ascii="Simplified Arabic" w:hAnsi="Simplified Arabic" w:cs="Simplified Arabic" w:hint="eastAsia"/>
          <w:sz w:val="28"/>
          <w:szCs w:val="28"/>
          <w:rtl/>
          <w:lang w:bidi="ar-EG"/>
        </w:rPr>
        <w:t>ا</w:t>
      </w:r>
      <w:r w:rsidRPr="00CF79EC">
        <w:rPr>
          <w:rFonts w:ascii="Simplified Arabic" w:hAnsi="Simplified Arabic" w:cs="Simplified Arabic" w:hint="cs"/>
          <w:sz w:val="28"/>
          <w:szCs w:val="28"/>
          <w:rtl/>
          <w:lang w:bidi="ar-EG"/>
        </w:rPr>
        <w:t>،2020</w:t>
      </w:r>
      <w:r w:rsidRPr="00CF79EC">
        <w:rPr>
          <w:rFonts w:ascii="Simplified Arabic" w:hAnsi="Simplified Arabic" w:cs="Simplified Arabic"/>
          <w:sz w:val="28"/>
          <w:szCs w:val="28"/>
          <w:lang w:bidi="ar-EG"/>
        </w:rPr>
        <w:t>(</w:t>
      </w:r>
      <w:r w:rsidRPr="00CF79EC">
        <w:rPr>
          <w:rFonts w:ascii="Simplified Arabic" w:hAnsi="Simplified Arabic" w:cs="Simplified Arabic" w:hint="cs"/>
          <w:sz w:val="28"/>
          <w:szCs w:val="28"/>
          <w:rtl/>
          <w:lang w:bidi="ar-EG"/>
        </w:rPr>
        <w:t>بعنوان "</w:t>
      </w:r>
      <w:r w:rsidRPr="00CF79EC">
        <w:rPr>
          <w:rFonts w:ascii="Simplified Arabic" w:hAnsi="Simplified Arabic" w:cs="Simplified Arabic"/>
          <w:sz w:val="28"/>
          <w:szCs w:val="28"/>
          <w:rtl/>
          <w:lang w:bidi="ar-EG"/>
        </w:rPr>
        <w:t xml:space="preserve">استخدام البيانات الضخمة في احتساب مؤشرات أهداف التنمية المستدامة </w:t>
      </w:r>
      <w:r w:rsidRPr="008E261B">
        <w:rPr>
          <w:rFonts w:ascii="Simplified Arabic" w:hAnsi="Simplified Arabic" w:cs="Simplified Arabic"/>
          <w:sz w:val="28"/>
          <w:szCs w:val="28"/>
          <w:rtl/>
          <w:lang w:bidi="ar-EG"/>
        </w:rPr>
        <w:t>في المنطقة العربية التحديات والفرص</w:t>
      </w:r>
      <w:r w:rsidRPr="008E261B">
        <w:rPr>
          <w:rFonts w:ascii="Simplified Arabic" w:hAnsi="Simplified Arabic" w:cs="Simplified Arabic" w:hint="cs"/>
          <w:sz w:val="28"/>
          <w:szCs w:val="28"/>
          <w:rtl/>
          <w:lang w:bidi="ar-EG"/>
        </w:rPr>
        <w:t>":</w:t>
      </w:r>
    </w:p>
    <w:p w14:paraId="1F03D8D7" w14:textId="356AF731" w:rsidR="00376DF1" w:rsidRPr="00984F63" w:rsidRDefault="00376DF1" w:rsidP="00376DF1">
      <w:pPr>
        <w:pStyle w:val="NoSpacing"/>
        <w:spacing w:line="276" w:lineRule="auto"/>
        <w:ind w:firstLine="720"/>
        <w:jc w:val="both"/>
        <w:rPr>
          <w:rFonts w:ascii="Simplified Arabic" w:hAnsi="Simplified Arabic" w:cs="Simplified Arabic"/>
          <w:sz w:val="24"/>
          <w:szCs w:val="24"/>
          <w:rtl/>
          <w:lang w:bidi="ar-EG"/>
        </w:rPr>
      </w:pPr>
      <w:r w:rsidRPr="00984F63">
        <w:rPr>
          <w:rFonts w:ascii="Simplified Arabic" w:hAnsi="Simplified Arabic" w:cs="Simplified Arabic" w:hint="cs"/>
          <w:sz w:val="24"/>
          <w:szCs w:val="24"/>
          <w:rtl/>
          <w:lang w:bidi="ar-EG"/>
        </w:rPr>
        <w:t xml:space="preserve">تقرير </w:t>
      </w:r>
      <w:r w:rsidR="00793693" w:rsidRPr="00984F63">
        <w:rPr>
          <w:rFonts w:ascii="Simplified Arabic" w:hAnsi="Simplified Arabic" w:cs="Simplified Arabic" w:hint="cs"/>
          <w:sz w:val="24"/>
          <w:szCs w:val="24"/>
          <w:rtl/>
          <w:lang w:bidi="ar-EG"/>
        </w:rPr>
        <w:t>فني</w:t>
      </w:r>
      <w:r w:rsidRPr="00984F63">
        <w:rPr>
          <w:rFonts w:ascii="Simplified Arabic" w:hAnsi="Simplified Arabic" w:cs="Simplified Arabic" w:hint="cs"/>
          <w:sz w:val="24"/>
          <w:szCs w:val="24"/>
          <w:rtl/>
          <w:lang w:bidi="ar-EG"/>
        </w:rPr>
        <w:t xml:space="preserve"> اصدرته منظمة الإسكوا يهدف الى </w:t>
      </w:r>
      <w:r w:rsidRPr="00984F63">
        <w:rPr>
          <w:rFonts w:ascii="Simplified Arabic" w:hAnsi="Simplified Arabic" w:cs="Simplified Arabic"/>
          <w:sz w:val="24"/>
          <w:szCs w:val="24"/>
          <w:rtl/>
          <w:lang w:bidi="ar-EG"/>
        </w:rPr>
        <w:t xml:space="preserve">تحديد نطاق </w:t>
      </w:r>
      <w:r w:rsidR="00793693" w:rsidRPr="00984F63">
        <w:rPr>
          <w:rFonts w:ascii="Simplified Arabic" w:hAnsi="Simplified Arabic" w:cs="Simplified Arabic" w:hint="cs"/>
          <w:sz w:val="24"/>
          <w:szCs w:val="24"/>
          <w:rtl/>
          <w:lang w:bidi="ar-EG"/>
        </w:rPr>
        <w:t>مفهوم البيانات</w:t>
      </w:r>
      <w:r w:rsidRPr="00984F63">
        <w:rPr>
          <w:rFonts w:ascii="Simplified Arabic" w:hAnsi="Simplified Arabic" w:cs="Simplified Arabic"/>
          <w:sz w:val="24"/>
          <w:szCs w:val="24"/>
          <w:rtl/>
          <w:lang w:bidi="ar-EG"/>
        </w:rPr>
        <w:t xml:space="preserve"> الضخمة في الإحصاءات </w:t>
      </w:r>
      <w:r w:rsidR="00793693" w:rsidRPr="00984F63">
        <w:rPr>
          <w:rFonts w:ascii="Simplified Arabic" w:hAnsi="Simplified Arabic" w:cs="Simplified Arabic" w:hint="cs"/>
          <w:sz w:val="24"/>
          <w:szCs w:val="24"/>
          <w:rtl/>
          <w:lang w:bidi="ar-EG"/>
        </w:rPr>
        <w:t>وتحديد إيجابيات</w:t>
      </w:r>
      <w:r w:rsidRPr="00984F63">
        <w:rPr>
          <w:rFonts w:ascii="Simplified Arabic" w:hAnsi="Simplified Arabic" w:cs="Simplified Arabic"/>
          <w:sz w:val="24"/>
          <w:szCs w:val="24"/>
          <w:rtl/>
          <w:lang w:bidi="ar-EG"/>
        </w:rPr>
        <w:t xml:space="preserve"> وسلبيات ومزايا وعيوب استخدام البيانات الضخمة للإحصاءات الرسمية</w:t>
      </w:r>
      <w:r w:rsidRPr="00984F63">
        <w:rPr>
          <w:rFonts w:ascii="Simplified Arabic" w:hAnsi="Simplified Arabic" w:cs="Simplified Arabic" w:hint="cs"/>
          <w:sz w:val="24"/>
          <w:szCs w:val="24"/>
          <w:rtl/>
          <w:lang w:bidi="ar-EG"/>
        </w:rPr>
        <w:t xml:space="preserve"> بشكل عام وفى إنتاج الإحصاءات الرسمية بشكل </w:t>
      </w:r>
      <w:r w:rsidR="00793693" w:rsidRPr="00984F63">
        <w:rPr>
          <w:rFonts w:ascii="Simplified Arabic" w:hAnsi="Simplified Arabic" w:cs="Simplified Arabic" w:hint="cs"/>
          <w:sz w:val="24"/>
          <w:szCs w:val="24"/>
          <w:rtl/>
          <w:lang w:bidi="ar-EG"/>
        </w:rPr>
        <w:t>خاص،</w:t>
      </w:r>
      <w:r w:rsidRPr="00984F63">
        <w:rPr>
          <w:rFonts w:ascii="Simplified Arabic" w:hAnsi="Simplified Arabic" w:cs="Simplified Arabic" w:hint="cs"/>
          <w:sz w:val="24"/>
          <w:szCs w:val="24"/>
          <w:rtl/>
          <w:lang w:bidi="ar-EG"/>
        </w:rPr>
        <w:t xml:space="preserve"> وذلك</w:t>
      </w:r>
      <w:r w:rsidRPr="00984F63">
        <w:rPr>
          <w:rFonts w:ascii="Simplified Arabic" w:hAnsi="Simplified Arabic" w:cs="Simplified Arabic"/>
          <w:sz w:val="24"/>
          <w:szCs w:val="24"/>
          <w:rtl/>
          <w:lang w:bidi="ar-EG"/>
        </w:rPr>
        <w:t xml:space="preserve"> في محاولة لمعرفة الدور الذي يمكن أن تلعبه البيانات الضخمة للإحصاءات في المستقبل القريب</w:t>
      </w:r>
      <w:r w:rsidRPr="00984F63">
        <w:rPr>
          <w:rFonts w:ascii="Simplified Arabic" w:hAnsi="Simplified Arabic" w:cs="Simplified Arabic" w:hint="cs"/>
          <w:sz w:val="24"/>
          <w:szCs w:val="24"/>
          <w:rtl/>
          <w:lang w:bidi="ar-EG"/>
        </w:rPr>
        <w:t>. كذلك يقوم ب</w:t>
      </w:r>
      <w:r w:rsidRPr="00984F63">
        <w:rPr>
          <w:rFonts w:ascii="Simplified Arabic" w:hAnsi="Simplified Arabic" w:cs="Simplified Arabic"/>
          <w:sz w:val="24"/>
          <w:szCs w:val="24"/>
          <w:rtl/>
          <w:lang w:bidi="ar-EG"/>
        </w:rPr>
        <w:t>مراجعة للمشاريع الفعلية الجارية في البيانات الضخمة للإحصاءات الرسمية</w:t>
      </w:r>
      <w:r w:rsidRPr="00984F63">
        <w:rPr>
          <w:rFonts w:ascii="Simplified Arabic" w:hAnsi="Simplified Arabic" w:cs="Simplified Arabic" w:hint="cs"/>
          <w:sz w:val="24"/>
          <w:szCs w:val="24"/>
          <w:rtl/>
          <w:lang w:bidi="ar-EG"/>
        </w:rPr>
        <w:t xml:space="preserve"> وعرض</w:t>
      </w:r>
      <w:r w:rsidRPr="00984F63">
        <w:rPr>
          <w:rFonts w:ascii="Simplified Arabic" w:hAnsi="Simplified Arabic" w:cs="Simplified Arabic"/>
          <w:sz w:val="24"/>
          <w:szCs w:val="24"/>
          <w:rtl/>
          <w:lang w:bidi="ar-EG"/>
        </w:rPr>
        <w:t xml:space="preserve"> أمثلة على استخدام مصادر البيانات الضخمة للاستشعار</w:t>
      </w:r>
      <w:r w:rsidRPr="00984F63">
        <w:rPr>
          <w:rFonts w:ascii="Simplified Arabic" w:hAnsi="Simplified Arabic" w:cs="Simplified Arabic" w:hint="cs"/>
          <w:sz w:val="24"/>
          <w:szCs w:val="24"/>
          <w:rtl/>
          <w:lang w:bidi="ar-EG"/>
        </w:rPr>
        <w:t xml:space="preserve"> </w:t>
      </w:r>
      <w:r w:rsidRPr="00984F63">
        <w:rPr>
          <w:rFonts w:ascii="Simplified Arabic" w:hAnsi="Simplified Arabic" w:cs="Simplified Arabic"/>
          <w:sz w:val="24"/>
          <w:szCs w:val="24"/>
          <w:rtl/>
          <w:lang w:bidi="ar-EG"/>
        </w:rPr>
        <w:t xml:space="preserve">عن بعد لرسم خرائط مؤشرات الفقر، </w:t>
      </w:r>
      <w:r w:rsidRPr="00984F63">
        <w:rPr>
          <w:rFonts w:ascii="Simplified Arabic" w:hAnsi="Simplified Arabic" w:cs="Simplified Arabic" w:hint="cs"/>
          <w:sz w:val="24"/>
          <w:szCs w:val="24"/>
          <w:rtl/>
          <w:lang w:bidi="ar-EG"/>
        </w:rPr>
        <w:t xml:space="preserve">كذلك فانه يلقى </w:t>
      </w:r>
      <w:r w:rsidRPr="00984F63">
        <w:rPr>
          <w:rFonts w:ascii="Simplified Arabic" w:hAnsi="Simplified Arabic" w:cs="Simplified Arabic"/>
          <w:sz w:val="24"/>
          <w:szCs w:val="24"/>
          <w:rtl/>
          <w:lang w:bidi="ar-EG"/>
        </w:rPr>
        <w:t xml:space="preserve">نظرة عامة عن مصادر </w:t>
      </w:r>
      <w:r w:rsidRPr="00984F63">
        <w:rPr>
          <w:rFonts w:ascii="Simplified Arabic" w:hAnsi="Simplified Arabic" w:cs="Simplified Arabic" w:hint="cs"/>
          <w:sz w:val="24"/>
          <w:szCs w:val="24"/>
          <w:rtl/>
          <w:lang w:bidi="ar-EG"/>
        </w:rPr>
        <w:t xml:space="preserve">البيانات </w:t>
      </w:r>
      <w:r w:rsidR="007D56F3">
        <w:rPr>
          <w:rFonts w:ascii="Simplified Arabic" w:hAnsi="Simplified Arabic" w:cs="Simplified Arabic" w:hint="cs"/>
          <w:sz w:val="24"/>
          <w:szCs w:val="24"/>
          <w:rtl/>
          <w:lang w:bidi="ar-EG"/>
        </w:rPr>
        <w:t>الضخمة</w:t>
      </w:r>
      <w:r w:rsidRPr="00984F63">
        <w:rPr>
          <w:rFonts w:ascii="Simplified Arabic" w:hAnsi="Simplified Arabic" w:cs="Simplified Arabic" w:hint="cs"/>
          <w:sz w:val="24"/>
          <w:szCs w:val="24"/>
          <w:rtl/>
          <w:lang w:bidi="ar-EG"/>
        </w:rPr>
        <w:t xml:space="preserve"> </w:t>
      </w:r>
      <w:r w:rsidRPr="00984F63">
        <w:rPr>
          <w:rFonts w:ascii="Simplified Arabic" w:hAnsi="Simplified Arabic" w:cs="Simplified Arabic"/>
          <w:sz w:val="24"/>
          <w:szCs w:val="24"/>
          <w:rtl/>
          <w:lang w:bidi="ar-EG"/>
        </w:rPr>
        <w:t>ذات التطبيقات الملموسة</w:t>
      </w:r>
      <w:r w:rsidRPr="00984F63">
        <w:rPr>
          <w:rFonts w:ascii="Simplified Arabic" w:hAnsi="Simplified Arabic" w:cs="Simplified Arabic" w:hint="cs"/>
          <w:sz w:val="24"/>
          <w:szCs w:val="24"/>
          <w:rtl/>
          <w:lang w:bidi="ar-EG"/>
        </w:rPr>
        <w:t>، بالإضافة الى أنه يقوم ب</w:t>
      </w:r>
      <w:r w:rsidRPr="00984F63">
        <w:rPr>
          <w:rFonts w:ascii="Simplified Arabic" w:hAnsi="Simplified Arabic" w:cs="Simplified Arabic"/>
          <w:sz w:val="24"/>
          <w:szCs w:val="24"/>
          <w:rtl/>
          <w:lang w:bidi="ar-EG"/>
        </w:rPr>
        <w:t>مناقشة التحديات والفرص المتعلقة بالبيانات الضخمة في تجميع أهداف التنمية المستدامة</w:t>
      </w:r>
      <w:r w:rsidRPr="00984F63">
        <w:rPr>
          <w:rFonts w:ascii="Simplified Arabic" w:hAnsi="Simplified Arabic" w:cs="Simplified Arabic" w:hint="cs"/>
          <w:sz w:val="24"/>
          <w:szCs w:val="24"/>
          <w:rtl/>
          <w:lang w:bidi="ar-EG"/>
        </w:rPr>
        <w:t xml:space="preserve"> خصوصا </w:t>
      </w:r>
      <w:r w:rsidR="00793693" w:rsidRPr="00984F63">
        <w:rPr>
          <w:rFonts w:ascii="Simplified Arabic" w:hAnsi="Simplified Arabic" w:cs="Simplified Arabic" w:hint="cs"/>
          <w:sz w:val="24"/>
          <w:szCs w:val="24"/>
          <w:rtl/>
          <w:lang w:bidi="ar-EG"/>
        </w:rPr>
        <w:t>في</w:t>
      </w:r>
      <w:r w:rsidRPr="00984F63">
        <w:rPr>
          <w:rFonts w:ascii="Simplified Arabic" w:hAnsi="Simplified Arabic" w:cs="Simplified Arabic" w:hint="cs"/>
          <w:sz w:val="24"/>
          <w:szCs w:val="24"/>
          <w:rtl/>
          <w:lang w:bidi="ar-EG"/>
        </w:rPr>
        <w:t xml:space="preserve"> المنطقة العربية،</w:t>
      </w:r>
      <w:r w:rsidR="00793693">
        <w:rPr>
          <w:rFonts w:ascii="Simplified Arabic" w:hAnsi="Simplified Arabic" w:cs="Simplified Arabic" w:hint="cs"/>
          <w:sz w:val="24"/>
          <w:szCs w:val="24"/>
          <w:rtl/>
          <w:lang w:bidi="ar-EG"/>
        </w:rPr>
        <w:t xml:space="preserve"> </w:t>
      </w:r>
      <w:r w:rsidRPr="00984F63">
        <w:rPr>
          <w:rFonts w:ascii="Simplified Arabic" w:hAnsi="Simplified Arabic" w:cs="Simplified Arabic" w:hint="cs"/>
          <w:sz w:val="24"/>
          <w:szCs w:val="24"/>
          <w:rtl/>
          <w:lang w:bidi="ar-EG"/>
        </w:rPr>
        <w:t xml:space="preserve">حيث ابرز التقرير العديد من المزايا نحو التوجه </w:t>
      </w:r>
      <w:r w:rsidR="00793693" w:rsidRPr="00984F63">
        <w:rPr>
          <w:rFonts w:ascii="Simplified Arabic" w:hAnsi="Simplified Arabic" w:cs="Simplified Arabic" w:hint="cs"/>
          <w:sz w:val="24"/>
          <w:szCs w:val="24"/>
          <w:rtl/>
          <w:lang w:bidi="ar-EG"/>
        </w:rPr>
        <w:t>لاستخدام</w:t>
      </w:r>
      <w:r w:rsidRPr="00984F63">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sidRPr="00984F63">
        <w:rPr>
          <w:rFonts w:ascii="Simplified Arabic" w:hAnsi="Simplified Arabic" w:cs="Simplified Arabic" w:hint="cs"/>
          <w:sz w:val="24"/>
          <w:szCs w:val="24"/>
          <w:rtl/>
          <w:lang w:bidi="ar-EG"/>
        </w:rPr>
        <w:t xml:space="preserve"> خصوصا </w:t>
      </w:r>
      <w:r w:rsidR="00793693" w:rsidRPr="00984F63">
        <w:rPr>
          <w:rFonts w:ascii="Simplified Arabic" w:hAnsi="Simplified Arabic" w:cs="Simplified Arabic" w:hint="cs"/>
          <w:sz w:val="24"/>
          <w:szCs w:val="24"/>
          <w:rtl/>
          <w:lang w:bidi="ar-EG"/>
        </w:rPr>
        <w:t>في</w:t>
      </w:r>
      <w:r w:rsidRPr="00984F63">
        <w:rPr>
          <w:rFonts w:ascii="Simplified Arabic" w:hAnsi="Simplified Arabic" w:cs="Simplified Arabic" w:hint="cs"/>
          <w:sz w:val="24"/>
          <w:szCs w:val="24"/>
          <w:rtl/>
          <w:lang w:bidi="ar-EG"/>
        </w:rPr>
        <w:t xml:space="preserve"> الاجهزة </w:t>
      </w:r>
      <w:r w:rsidR="00793693" w:rsidRPr="00984F63">
        <w:rPr>
          <w:rFonts w:ascii="Simplified Arabic" w:hAnsi="Simplified Arabic" w:cs="Simplified Arabic" w:hint="cs"/>
          <w:sz w:val="24"/>
          <w:szCs w:val="24"/>
          <w:rtl/>
          <w:lang w:bidi="ar-EG"/>
        </w:rPr>
        <w:t>الإحصائية</w:t>
      </w:r>
      <w:r w:rsidRPr="00984F63">
        <w:rPr>
          <w:rFonts w:ascii="Simplified Arabic" w:hAnsi="Simplified Arabic" w:cs="Simplified Arabic" w:hint="cs"/>
          <w:sz w:val="24"/>
          <w:szCs w:val="24"/>
          <w:rtl/>
          <w:lang w:bidi="ar-EG"/>
        </w:rPr>
        <w:t xml:space="preserve"> للدول </w:t>
      </w:r>
      <w:r w:rsidR="00793693" w:rsidRPr="00984F63">
        <w:rPr>
          <w:rFonts w:ascii="Simplified Arabic" w:hAnsi="Simplified Arabic" w:cs="Simplified Arabic" w:hint="cs"/>
          <w:sz w:val="24"/>
          <w:szCs w:val="24"/>
          <w:rtl/>
          <w:lang w:bidi="ar-EG"/>
        </w:rPr>
        <w:t>متوسطة</w:t>
      </w:r>
      <w:r w:rsidRPr="00984F63">
        <w:rPr>
          <w:rFonts w:ascii="Simplified Arabic" w:hAnsi="Simplified Arabic" w:cs="Simplified Arabic" w:hint="cs"/>
          <w:sz w:val="24"/>
          <w:szCs w:val="24"/>
          <w:rtl/>
          <w:lang w:bidi="ar-EG"/>
        </w:rPr>
        <w:t xml:space="preserve"> النمو من اجل توفير بيانات اكثر دقه باقل تكلفه بالإضافة الى تحسين التوقيت </w:t>
      </w:r>
      <w:r w:rsidR="00793693" w:rsidRPr="00984F63">
        <w:rPr>
          <w:rFonts w:ascii="Simplified Arabic" w:hAnsi="Simplified Arabic" w:cs="Simplified Arabic" w:hint="cs"/>
          <w:sz w:val="24"/>
          <w:szCs w:val="24"/>
          <w:rtl/>
          <w:lang w:bidi="ar-EG"/>
        </w:rPr>
        <w:t>والأنية</w:t>
      </w:r>
      <w:r w:rsidRPr="00984F63">
        <w:rPr>
          <w:rFonts w:ascii="Simplified Arabic" w:hAnsi="Simplified Arabic" w:cs="Simplified Arabic" w:hint="cs"/>
          <w:sz w:val="24"/>
          <w:szCs w:val="24"/>
          <w:rtl/>
          <w:lang w:bidi="ar-EG"/>
        </w:rPr>
        <w:t xml:space="preserve"> وامكانية التعمق </w:t>
      </w:r>
      <w:r w:rsidR="00793693" w:rsidRPr="00984F63">
        <w:rPr>
          <w:rFonts w:ascii="Simplified Arabic" w:hAnsi="Simplified Arabic" w:cs="Simplified Arabic" w:hint="cs"/>
          <w:sz w:val="24"/>
          <w:szCs w:val="24"/>
          <w:rtl/>
          <w:lang w:bidi="ar-EG"/>
        </w:rPr>
        <w:t>في</w:t>
      </w:r>
      <w:r w:rsidRPr="00984F63">
        <w:rPr>
          <w:rFonts w:ascii="Simplified Arabic" w:hAnsi="Simplified Arabic" w:cs="Simplified Arabic" w:hint="cs"/>
          <w:sz w:val="24"/>
          <w:szCs w:val="24"/>
          <w:rtl/>
          <w:lang w:bidi="ar-EG"/>
        </w:rPr>
        <w:t xml:space="preserve"> التفاصيل مع </w:t>
      </w:r>
      <w:r w:rsidR="00793693" w:rsidRPr="00984F63">
        <w:rPr>
          <w:rFonts w:ascii="Simplified Arabic" w:hAnsi="Simplified Arabic" w:cs="Simplified Arabic" w:hint="cs"/>
          <w:sz w:val="24"/>
          <w:szCs w:val="24"/>
          <w:rtl/>
          <w:lang w:bidi="ar-EG"/>
        </w:rPr>
        <w:t>القابلية</w:t>
      </w:r>
      <w:r w:rsidRPr="00984F63">
        <w:rPr>
          <w:rFonts w:ascii="Simplified Arabic" w:hAnsi="Simplified Arabic" w:cs="Simplified Arabic" w:hint="cs"/>
          <w:sz w:val="24"/>
          <w:szCs w:val="24"/>
          <w:rtl/>
          <w:lang w:bidi="ar-EG"/>
        </w:rPr>
        <w:t xml:space="preserve"> </w:t>
      </w:r>
      <w:r w:rsidR="00793693" w:rsidRPr="00984F63">
        <w:rPr>
          <w:rFonts w:ascii="Simplified Arabic" w:hAnsi="Simplified Arabic" w:cs="Simplified Arabic" w:hint="cs"/>
          <w:sz w:val="24"/>
          <w:szCs w:val="24"/>
          <w:rtl/>
          <w:lang w:bidi="ar-EG"/>
        </w:rPr>
        <w:t>للمقارنات</w:t>
      </w:r>
      <w:r w:rsidRPr="00984F63">
        <w:rPr>
          <w:rFonts w:ascii="Simplified Arabic" w:hAnsi="Simplified Arabic" w:cs="Simplified Arabic" w:hint="cs"/>
          <w:sz w:val="24"/>
          <w:szCs w:val="24"/>
          <w:rtl/>
          <w:lang w:bidi="ar-EG"/>
        </w:rPr>
        <w:t xml:space="preserve"> الدولية. </w:t>
      </w:r>
    </w:p>
    <w:p w14:paraId="71A26766" w14:textId="25B02FF9" w:rsidR="00376DF1" w:rsidRPr="00984F63" w:rsidRDefault="00376DF1" w:rsidP="00376DF1">
      <w:pPr>
        <w:pStyle w:val="NoSpacing"/>
        <w:spacing w:line="276" w:lineRule="auto"/>
        <w:ind w:firstLine="720"/>
        <w:jc w:val="both"/>
        <w:rPr>
          <w:rFonts w:ascii="Simplified Arabic" w:hAnsi="Simplified Arabic" w:cs="Simplified Arabic"/>
          <w:sz w:val="24"/>
          <w:szCs w:val="24"/>
          <w:rtl/>
          <w:lang w:bidi="ar-EG"/>
        </w:rPr>
      </w:pPr>
      <w:r w:rsidRPr="00984F63">
        <w:rPr>
          <w:rFonts w:ascii="Simplified Arabic" w:hAnsi="Simplified Arabic" w:cs="Simplified Arabic" w:hint="cs"/>
          <w:sz w:val="24"/>
          <w:szCs w:val="24"/>
          <w:rtl/>
          <w:lang w:bidi="ar-EG"/>
        </w:rPr>
        <w:t xml:space="preserve">أستهدف التقرير جميع الدول العربية من خلال استبيان تم توزيعه على جميع </w:t>
      </w:r>
      <w:r w:rsidR="00793693" w:rsidRPr="00984F63">
        <w:rPr>
          <w:rFonts w:ascii="Simplified Arabic" w:hAnsi="Simplified Arabic" w:cs="Simplified Arabic" w:hint="cs"/>
          <w:sz w:val="24"/>
          <w:szCs w:val="24"/>
          <w:rtl/>
          <w:lang w:bidi="ar-EG"/>
        </w:rPr>
        <w:t>الأجهزة</w:t>
      </w:r>
      <w:r w:rsidRPr="00984F63">
        <w:rPr>
          <w:rFonts w:ascii="Simplified Arabic" w:hAnsi="Simplified Arabic" w:cs="Simplified Arabic" w:hint="cs"/>
          <w:sz w:val="24"/>
          <w:szCs w:val="24"/>
          <w:rtl/>
          <w:lang w:bidi="ar-EG"/>
        </w:rPr>
        <w:t xml:space="preserve"> الإحصائية الوطنية بعنوان "</w:t>
      </w:r>
      <w:r w:rsidRPr="00984F63">
        <w:rPr>
          <w:rFonts w:ascii="Simplified Arabic" w:hAnsi="Simplified Arabic" w:cs="Simplified Arabic"/>
          <w:sz w:val="24"/>
          <w:szCs w:val="24"/>
          <w:rtl/>
          <w:lang w:bidi="ar-EG"/>
        </w:rPr>
        <w:t>تكامل مصادر البيانات الغير تقليدية في احتساب مؤشرات أهداف التنمية المستدامة في بلدان عربية</w:t>
      </w:r>
      <w:r w:rsidRPr="00984F63">
        <w:rPr>
          <w:rFonts w:ascii="Simplified Arabic" w:hAnsi="Simplified Arabic" w:cs="Simplified Arabic" w:hint="cs"/>
          <w:sz w:val="24"/>
          <w:szCs w:val="24"/>
          <w:rtl/>
          <w:lang w:bidi="ar-EG"/>
        </w:rPr>
        <w:t xml:space="preserve">" </w:t>
      </w:r>
    </w:p>
    <w:p w14:paraId="7E65B634" w14:textId="0839B8B8" w:rsidR="00376DF1" w:rsidRPr="00984F63" w:rsidRDefault="00376DF1" w:rsidP="00376DF1">
      <w:pPr>
        <w:pStyle w:val="NoSpacing"/>
        <w:spacing w:line="276" w:lineRule="auto"/>
        <w:ind w:firstLine="720"/>
        <w:jc w:val="both"/>
        <w:rPr>
          <w:rFonts w:ascii="Simplified Arabic" w:hAnsi="Simplified Arabic" w:cs="Simplified Arabic"/>
          <w:sz w:val="24"/>
          <w:szCs w:val="24"/>
          <w:rtl/>
          <w:lang w:bidi="ar-EG"/>
        </w:rPr>
      </w:pPr>
      <w:r w:rsidRPr="00984F63">
        <w:rPr>
          <w:rFonts w:ascii="Simplified Arabic" w:hAnsi="Simplified Arabic" w:cs="Simplified Arabic" w:hint="cs"/>
          <w:sz w:val="24"/>
          <w:szCs w:val="24"/>
          <w:rtl/>
          <w:lang w:bidi="ar-EG"/>
        </w:rPr>
        <w:t xml:space="preserve">وخلص التقرير الى ان البيانات </w:t>
      </w:r>
      <w:r w:rsidR="007D56F3">
        <w:rPr>
          <w:rFonts w:ascii="Simplified Arabic" w:hAnsi="Simplified Arabic" w:cs="Simplified Arabic" w:hint="cs"/>
          <w:sz w:val="24"/>
          <w:szCs w:val="24"/>
          <w:rtl/>
          <w:lang w:bidi="ar-EG"/>
        </w:rPr>
        <w:t>الضخمة</w:t>
      </w:r>
      <w:r w:rsidRPr="00984F63">
        <w:rPr>
          <w:rFonts w:ascii="Simplified Arabic" w:hAnsi="Simplified Arabic" w:cs="Simplified Arabic" w:hint="cs"/>
          <w:sz w:val="24"/>
          <w:szCs w:val="24"/>
          <w:rtl/>
          <w:lang w:bidi="ar-EG"/>
        </w:rPr>
        <w:t xml:space="preserve"> يمكن </w:t>
      </w:r>
      <w:r w:rsidR="00793693" w:rsidRPr="00984F63">
        <w:rPr>
          <w:rFonts w:ascii="Simplified Arabic" w:hAnsi="Simplified Arabic" w:cs="Simplified Arabic" w:hint="cs"/>
          <w:sz w:val="24"/>
          <w:szCs w:val="24"/>
          <w:rtl/>
          <w:lang w:bidi="ar-EG"/>
        </w:rPr>
        <w:t>الاعتماد</w:t>
      </w:r>
      <w:r w:rsidRPr="00984F63">
        <w:rPr>
          <w:rFonts w:ascii="Simplified Arabic" w:hAnsi="Simplified Arabic" w:cs="Simplified Arabic" w:hint="cs"/>
          <w:sz w:val="24"/>
          <w:szCs w:val="24"/>
          <w:rtl/>
          <w:lang w:bidi="ar-EG"/>
        </w:rPr>
        <w:t xml:space="preserve"> عليها في إنتاج الإحصاءات الرسمية،</w:t>
      </w:r>
      <w:r w:rsidR="00793693">
        <w:rPr>
          <w:rFonts w:ascii="Simplified Arabic" w:hAnsi="Simplified Arabic" w:cs="Simplified Arabic" w:hint="cs"/>
          <w:sz w:val="24"/>
          <w:szCs w:val="24"/>
          <w:rtl/>
          <w:lang w:bidi="ar-EG"/>
        </w:rPr>
        <w:t xml:space="preserve"> </w:t>
      </w:r>
      <w:r w:rsidRPr="00984F63">
        <w:rPr>
          <w:rFonts w:ascii="Simplified Arabic" w:hAnsi="Simplified Arabic" w:cs="Simplified Arabic" w:hint="cs"/>
          <w:sz w:val="24"/>
          <w:szCs w:val="24"/>
          <w:rtl/>
          <w:lang w:bidi="ar-EG"/>
        </w:rPr>
        <w:t xml:space="preserve">ولكن هناك بعض العقبات امام تحقيق ذلك تتمثل </w:t>
      </w:r>
      <w:r w:rsidR="00793693" w:rsidRPr="00984F63">
        <w:rPr>
          <w:rFonts w:ascii="Simplified Arabic" w:hAnsi="Simplified Arabic" w:cs="Simplified Arabic" w:hint="cs"/>
          <w:sz w:val="24"/>
          <w:szCs w:val="24"/>
          <w:rtl/>
          <w:lang w:bidi="ar-EG"/>
        </w:rPr>
        <w:t>في</w:t>
      </w:r>
      <w:r w:rsidRPr="00984F63">
        <w:rPr>
          <w:rFonts w:ascii="Simplified Arabic" w:hAnsi="Simplified Arabic" w:cs="Simplified Arabic" w:hint="cs"/>
          <w:sz w:val="24"/>
          <w:szCs w:val="24"/>
          <w:rtl/>
          <w:lang w:bidi="ar-EG"/>
        </w:rPr>
        <w:t xml:space="preserve"> تحديات اخلاقية وفنية وقانونية وتحديات تتعلق بالسمعة، كذلك فالبيانات </w:t>
      </w:r>
      <w:r w:rsidR="007D56F3">
        <w:rPr>
          <w:rFonts w:ascii="Simplified Arabic" w:hAnsi="Simplified Arabic" w:cs="Simplified Arabic" w:hint="cs"/>
          <w:sz w:val="24"/>
          <w:szCs w:val="24"/>
          <w:rtl/>
          <w:lang w:bidi="ar-EG"/>
        </w:rPr>
        <w:t>الضخمة</w:t>
      </w:r>
      <w:r w:rsidRPr="00984F63">
        <w:rPr>
          <w:rFonts w:ascii="Simplified Arabic" w:hAnsi="Simplified Arabic" w:cs="Simplified Arabic" w:hint="cs"/>
          <w:sz w:val="24"/>
          <w:szCs w:val="24"/>
          <w:rtl/>
          <w:lang w:bidi="ar-EG"/>
        </w:rPr>
        <w:t xml:space="preserve"> </w:t>
      </w:r>
      <w:r w:rsidR="00793693" w:rsidRPr="00984F63">
        <w:rPr>
          <w:rFonts w:ascii="Simplified Arabic" w:hAnsi="Simplified Arabic" w:cs="Simplified Arabic" w:hint="cs"/>
          <w:sz w:val="24"/>
          <w:szCs w:val="24"/>
          <w:rtl/>
          <w:lang w:bidi="ar-EG"/>
        </w:rPr>
        <w:t>تأتى</w:t>
      </w:r>
      <w:r w:rsidRPr="00984F63">
        <w:rPr>
          <w:rFonts w:ascii="Simplified Arabic" w:hAnsi="Simplified Arabic" w:cs="Simplified Arabic" w:hint="cs"/>
          <w:sz w:val="24"/>
          <w:szCs w:val="24"/>
          <w:rtl/>
          <w:lang w:bidi="ar-EG"/>
        </w:rPr>
        <w:t xml:space="preserve"> غالبا من مصادر </w:t>
      </w:r>
      <w:r w:rsidR="00793693" w:rsidRPr="00984F63">
        <w:rPr>
          <w:rFonts w:ascii="Simplified Arabic" w:hAnsi="Simplified Arabic" w:cs="Simplified Arabic" w:hint="cs"/>
          <w:sz w:val="24"/>
          <w:szCs w:val="24"/>
          <w:rtl/>
          <w:lang w:bidi="ar-EG"/>
        </w:rPr>
        <w:t>مفتوحة</w:t>
      </w:r>
      <w:r w:rsidRPr="00984F63">
        <w:rPr>
          <w:rFonts w:ascii="Simplified Arabic" w:hAnsi="Simplified Arabic" w:cs="Simplified Arabic" w:hint="cs"/>
          <w:sz w:val="24"/>
          <w:szCs w:val="24"/>
          <w:rtl/>
          <w:lang w:bidi="ar-EG"/>
        </w:rPr>
        <w:t xml:space="preserve"> ولا تعطى الأولية الكافية لعمليه سرية وتامين البيانات.</w:t>
      </w:r>
    </w:p>
    <w:p w14:paraId="43491103" w14:textId="2E3A1EAE" w:rsidR="004907F2" w:rsidRPr="00F96ED5" w:rsidRDefault="00793693" w:rsidP="004411F4">
      <w:pPr>
        <w:pStyle w:val="NoSpacing"/>
        <w:spacing w:line="276" w:lineRule="auto"/>
        <w:ind w:left="-596"/>
        <w:jc w:val="both"/>
        <w:rPr>
          <w:rFonts w:asciiTheme="majorBidi" w:hAnsiTheme="majorBidi" w:cstheme="majorBidi"/>
          <w:sz w:val="28"/>
          <w:szCs w:val="28"/>
          <w:rtl/>
          <w:lang w:bidi="ar-EG"/>
        </w:rPr>
      </w:pPr>
      <w:r w:rsidRPr="00877177">
        <w:rPr>
          <w:rFonts w:ascii="Simplified Arabic" w:hAnsi="Simplified Arabic" w:cs="Simplified Arabic" w:hint="cs"/>
          <w:b/>
          <w:bCs/>
          <w:sz w:val="28"/>
          <w:szCs w:val="28"/>
          <w:rtl/>
          <w:lang w:bidi="ar-EG"/>
        </w:rPr>
        <w:t>تانيا:</w:t>
      </w:r>
      <w:r w:rsidR="00877177" w:rsidRPr="00877177">
        <w:rPr>
          <w:rFonts w:ascii="Simplified Arabic" w:hAnsi="Simplified Arabic" w:cs="Simplified Arabic" w:hint="cs"/>
          <w:b/>
          <w:bCs/>
          <w:sz w:val="28"/>
          <w:szCs w:val="28"/>
          <w:rtl/>
          <w:lang w:bidi="ar-EG"/>
        </w:rPr>
        <w:t xml:space="preserve"> الدراسات الأجنبية </w:t>
      </w:r>
    </w:p>
    <w:p w14:paraId="651E81CB" w14:textId="04D603DF" w:rsidR="004907F2" w:rsidRPr="00F96ED5" w:rsidRDefault="004907F2" w:rsidP="002A0D2B">
      <w:pPr>
        <w:pStyle w:val="NoSpacing"/>
        <w:spacing w:line="276" w:lineRule="auto"/>
        <w:ind w:left="-146" w:hanging="56"/>
        <w:jc w:val="both"/>
        <w:rPr>
          <w:rFonts w:asciiTheme="majorBidi" w:hAnsiTheme="majorBidi" w:cstheme="majorBidi"/>
          <w:b/>
          <w:bCs/>
          <w:sz w:val="28"/>
          <w:szCs w:val="28"/>
          <w:rtl/>
          <w:lang w:bidi="ar-EG"/>
        </w:rPr>
      </w:pPr>
      <w:r w:rsidRPr="00F96ED5">
        <w:rPr>
          <w:rFonts w:asciiTheme="majorBidi" w:hAnsiTheme="majorBidi" w:cstheme="majorBidi"/>
          <w:b/>
          <w:bCs/>
          <w:sz w:val="28"/>
          <w:szCs w:val="28"/>
          <w:lang w:bidi="ar-EG"/>
        </w:rPr>
        <w:t>(</w:t>
      </w:r>
      <w:r w:rsidRPr="00F96ED5">
        <w:rPr>
          <w:rFonts w:asciiTheme="majorBidi" w:hAnsiTheme="majorBidi" w:cstheme="majorBidi"/>
          <w:sz w:val="28"/>
          <w:szCs w:val="28"/>
        </w:rPr>
        <w:t>Journal of Official Statistics,</w:t>
      </w:r>
      <w:r w:rsidR="002A0D2B">
        <w:rPr>
          <w:rFonts w:asciiTheme="majorBidi" w:hAnsiTheme="majorBidi" w:cstheme="majorBidi"/>
          <w:sz w:val="28"/>
          <w:szCs w:val="28"/>
        </w:rPr>
        <w:t>2018</w:t>
      </w:r>
      <w:r w:rsidRPr="00F96ED5">
        <w:rPr>
          <w:rFonts w:asciiTheme="majorBidi" w:hAnsiTheme="majorBidi" w:cstheme="majorBidi"/>
          <w:b/>
          <w:bCs/>
          <w:sz w:val="28"/>
          <w:szCs w:val="28"/>
          <w:lang w:bidi="ar-EG"/>
        </w:rPr>
        <w:t>)</w:t>
      </w:r>
      <w:r w:rsidRPr="00F96ED5">
        <w:rPr>
          <w:rFonts w:asciiTheme="majorBidi" w:hAnsiTheme="majorBidi" w:cstheme="majorBidi"/>
          <w:b/>
          <w:bCs/>
          <w:sz w:val="28"/>
          <w:szCs w:val="28"/>
          <w:rtl/>
          <w:lang w:bidi="ar-EG"/>
        </w:rPr>
        <w:t xml:space="preserve"> بعنوان</w:t>
      </w:r>
    </w:p>
    <w:p w14:paraId="5E66438D" w14:textId="77777777" w:rsidR="004907F2" w:rsidRPr="00F96ED5" w:rsidRDefault="004907F2" w:rsidP="004907F2">
      <w:pPr>
        <w:pStyle w:val="NoSpacing"/>
        <w:spacing w:line="276" w:lineRule="auto"/>
        <w:ind w:left="-146" w:hanging="56"/>
        <w:jc w:val="right"/>
        <w:rPr>
          <w:rFonts w:asciiTheme="majorBidi" w:hAnsiTheme="majorBidi" w:cstheme="majorBidi"/>
          <w:sz w:val="28"/>
          <w:szCs w:val="28"/>
          <w:rtl/>
        </w:rPr>
      </w:pPr>
      <w:r w:rsidRPr="00F96ED5">
        <w:rPr>
          <w:rFonts w:asciiTheme="majorBidi" w:hAnsiTheme="majorBidi" w:cstheme="majorBidi"/>
          <w:b/>
          <w:bCs/>
          <w:sz w:val="28"/>
          <w:szCs w:val="28"/>
          <w:rtl/>
          <w:lang w:bidi="ar-EG"/>
        </w:rPr>
        <w:t>"</w:t>
      </w:r>
      <w:r w:rsidRPr="00F96ED5">
        <w:rPr>
          <w:rFonts w:asciiTheme="majorBidi" w:hAnsiTheme="majorBidi" w:cstheme="majorBidi"/>
          <w:sz w:val="28"/>
          <w:szCs w:val="28"/>
        </w:rPr>
        <w:t>Small Area Model-Based Estimators Using Big Data Sources</w:t>
      </w:r>
      <w:r w:rsidRPr="00F96ED5">
        <w:rPr>
          <w:rFonts w:asciiTheme="majorBidi" w:hAnsiTheme="majorBidi" w:cstheme="majorBidi"/>
          <w:sz w:val="28"/>
          <w:szCs w:val="28"/>
          <w:rtl/>
        </w:rPr>
        <w:t>"</w:t>
      </w:r>
    </w:p>
    <w:p w14:paraId="2DA7863C" w14:textId="77646F67" w:rsidR="002359DF" w:rsidRPr="00793693" w:rsidRDefault="004411F4" w:rsidP="002359DF">
      <w:pPr>
        <w:pStyle w:val="NoSpacing"/>
        <w:spacing w:line="276" w:lineRule="auto"/>
        <w:ind w:left="-146" w:hanging="56"/>
        <w:jc w:val="both"/>
        <w:rPr>
          <w:rFonts w:ascii="Simplified Arabic" w:hAnsi="Simplified Arabic" w:cs="Simplified Arabic"/>
          <w:sz w:val="24"/>
          <w:szCs w:val="24"/>
          <w:rtl/>
          <w:lang w:bidi="ar-EG"/>
        </w:rPr>
      </w:pPr>
      <w:r w:rsidRPr="00793693">
        <w:rPr>
          <w:rFonts w:ascii="Simplified Arabic" w:hAnsi="Simplified Arabic" w:cs="Simplified Arabic"/>
          <w:sz w:val="24"/>
          <w:szCs w:val="24"/>
          <w:rtl/>
          <w:lang w:bidi="ar-EG"/>
        </w:rPr>
        <w:lastRenderedPageBreak/>
        <w:tab/>
      </w:r>
      <w:r w:rsidRPr="00793693">
        <w:rPr>
          <w:rFonts w:ascii="Simplified Arabic" w:hAnsi="Simplified Arabic" w:cs="Simplified Arabic"/>
          <w:sz w:val="24"/>
          <w:szCs w:val="24"/>
          <w:rtl/>
          <w:lang w:bidi="ar-EG"/>
        </w:rPr>
        <w:tab/>
      </w:r>
      <w:r w:rsidRPr="00793693">
        <w:rPr>
          <w:rFonts w:ascii="Simplified Arabic" w:hAnsi="Simplified Arabic" w:cs="Simplified Arabic"/>
          <w:sz w:val="24"/>
          <w:szCs w:val="24"/>
          <w:rtl/>
          <w:lang w:bidi="ar-EG"/>
        </w:rPr>
        <w:tab/>
      </w:r>
      <w:r w:rsidRPr="00793693">
        <w:rPr>
          <w:rFonts w:ascii="Simplified Arabic" w:hAnsi="Simplified Arabic" w:cs="Simplified Arabic" w:hint="cs"/>
          <w:sz w:val="24"/>
          <w:szCs w:val="24"/>
          <w:rtl/>
          <w:lang w:bidi="ar-EG"/>
        </w:rPr>
        <w:t xml:space="preserve">تهدف الدراسة التطبيقية الى إعداد دليل </w:t>
      </w:r>
      <w:r w:rsidR="00793693" w:rsidRPr="00793693">
        <w:rPr>
          <w:rFonts w:ascii="Simplified Arabic" w:hAnsi="Simplified Arabic" w:cs="Simplified Arabic" w:hint="cs"/>
          <w:sz w:val="24"/>
          <w:szCs w:val="24"/>
          <w:rtl/>
          <w:lang w:bidi="ar-EG"/>
        </w:rPr>
        <w:t>عملي</w:t>
      </w:r>
      <w:r w:rsidRPr="00793693">
        <w:rPr>
          <w:rFonts w:ascii="Simplified Arabic" w:hAnsi="Simplified Arabic" w:cs="Simplified Arabic" w:hint="cs"/>
          <w:sz w:val="24"/>
          <w:szCs w:val="24"/>
          <w:rtl/>
          <w:lang w:bidi="ar-EG"/>
        </w:rPr>
        <w:t xml:space="preserve"> على إمكانية </w:t>
      </w:r>
      <w:r w:rsidR="00793693" w:rsidRPr="00793693">
        <w:rPr>
          <w:rFonts w:ascii="Simplified Arabic" w:hAnsi="Simplified Arabic" w:cs="Simplified Arabic" w:hint="cs"/>
          <w:sz w:val="24"/>
          <w:szCs w:val="24"/>
          <w:rtl/>
          <w:lang w:bidi="ar-EG"/>
        </w:rPr>
        <w:t>استخدام</w:t>
      </w:r>
      <w:r w:rsidRPr="00793693">
        <w:rPr>
          <w:rFonts w:ascii="Simplified Arabic" w:hAnsi="Simplified Arabic" w:cs="Simplified Arabic" w:hint="cs"/>
          <w:sz w:val="24"/>
          <w:szCs w:val="24"/>
          <w:rtl/>
          <w:lang w:bidi="ar-EG"/>
        </w:rPr>
        <w:t xml:space="preserve"> البيانات </w:t>
      </w:r>
      <w:r w:rsidR="007D56F3" w:rsidRPr="00793693">
        <w:rPr>
          <w:rFonts w:ascii="Simplified Arabic" w:hAnsi="Simplified Arabic" w:cs="Simplified Arabic" w:hint="cs"/>
          <w:sz w:val="24"/>
          <w:szCs w:val="24"/>
          <w:rtl/>
          <w:lang w:bidi="ar-EG"/>
        </w:rPr>
        <w:t>الضخمة</w:t>
      </w:r>
      <w:r w:rsidRPr="00793693">
        <w:rPr>
          <w:rFonts w:ascii="Simplified Arabic" w:hAnsi="Simplified Arabic" w:cs="Simplified Arabic" w:hint="cs"/>
          <w:sz w:val="24"/>
          <w:szCs w:val="24"/>
          <w:rtl/>
          <w:lang w:bidi="ar-EG"/>
        </w:rPr>
        <w:t xml:space="preserve"> بشكل أكثر فاعلية في إنتاج أكثر المؤشرات الاجتماعية </w:t>
      </w:r>
      <w:r w:rsidR="00793693" w:rsidRPr="00793693">
        <w:rPr>
          <w:rFonts w:ascii="Simplified Arabic" w:hAnsi="Simplified Arabic" w:cs="Simplified Arabic" w:hint="cs"/>
          <w:sz w:val="24"/>
          <w:szCs w:val="24"/>
          <w:rtl/>
          <w:lang w:bidi="ar-EG"/>
        </w:rPr>
        <w:t>أهمية</w:t>
      </w:r>
      <w:r w:rsidRPr="00793693">
        <w:rPr>
          <w:rFonts w:ascii="Simplified Arabic" w:hAnsi="Simplified Arabic" w:cs="Simplified Arabic" w:hint="cs"/>
          <w:sz w:val="24"/>
          <w:szCs w:val="24"/>
          <w:rtl/>
          <w:lang w:bidi="ar-EG"/>
        </w:rPr>
        <w:t xml:space="preserve"> وهو الفقر وذلك من خلال </w:t>
      </w:r>
      <w:r w:rsidRPr="00793693">
        <w:rPr>
          <w:rFonts w:ascii="Simplified Arabic" w:hAnsi="Simplified Arabic" w:cs="Simplified Arabic"/>
          <w:sz w:val="24"/>
          <w:szCs w:val="24"/>
          <w:rtl/>
          <w:lang w:bidi="ar-EG"/>
        </w:rPr>
        <w:t xml:space="preserve">النهج متعدد </w:t>
      </w:r>
      <w:r w:rsidR="00793693" w:rsidRPr="00793693">
        <w:rPr>
          <w:rFonts w:ascii="Simplified Arabic" w:hAnsi="Simplified Arabic" w:cs="Simplified Arabic" w:hint="cs"/>
          <w:sz w:val="24"/>
          <w:szCs w:val="24"/>
          <w:rtl/>
          <w:lang w:bidi="ar-EG"/>
        </w:rPr>
        <w:t>التخصصات،</w:t>
      </w:r>
      <w:r w:rsidRPr="00793693">
        <w:rPr>
          <w:rFonts w:ascii="Simplified Arabic" w:hAnsi="Simplified Arabic" w:cs="Simplified Arabic"/>
          <w:sz w:val="24"/>
          <w:szCs w:val="24"/>
          <w:rtl/>
          <w:lang w:bidi="ar-EG"/>
        </w:rPr>
        <w:t xml:space="preserve"> الذي يجمع بين مجموعة الأبحاث الإحصائية في تقدير المساحة الصغيرة مع مجموعة البحث في التنقيب عن البيانات الاجتماعية بناءً على البيانات الكبيرة،</w:t>
      </w:r>
      <w:r w:rsidRPr="00793693">
        <w:rPr>
          <w:rFonts w:ascii="Simplified Arabic" w:hAnsi="Simplified Arabic" w:cs="Simplified Arabic" w:hint="cs"/>
          <w:sz w:val="24"/>
          <w:szCs w:val="24"/>
          <w:rtl/>
          <w:lang w:bidi="ar-EG"/>
        </w:rPr>
        <w:t xml:space="preserve"> </w:t>
      </w:r>
      <w:r w:rsidR="00793693" w:rsidRPr="00793693">
        <w:rPr>
          <w:rFonts w:ascii="Simplified Arabic" w:hAnsi="Simplified Arabic" w:cs="Simplified Arabic" w:hint="cs"/>
          <w:sz w:val="24"/>
          <w:szCs w:val="24"/>
          <w:rtl/>
          <w:lang w:bidi="ar-EG"/>
        </w:rPr>
        <w:t>والذي</w:t>
      </w:r>
      <w:r w:rsidRPr="00793693">
        <w:rPr>
          <w:rFonts w:ascii="Simplified Arabic" w:hAnsi="Simplified Arabic" w:cs="Simplified Arabic" w:hint="cs"/>
          <w:sz w:val="24"/>
          <w:szCs w:val="24"/>
          <w:rtl/>
          <w:lang w:bidi="ar-EG"/>
        </w:rPr>
        <w:t xml:space="preserve"> بدوره</w:t>
      </w:r>
      <w:r w:rsidRPr="00793693">
        <w:rPr>
          <w:rFonts w:ascii="Simplified Arabic" w:hAnsi="Simplified Arabic" w:cs="Simplified Arabic"/>
          <w:sz w:val="24"/>
          <w:szCs w:val="24"/>
          <w:rtl/>
          <w:lang w:bidi="ar-EG"/>
        </w:rPr>
        <w:t xml:space="preserve"> يمكن أن يوفر وسائل جديدة لمعالجة مشكلة المراقبة الدقيقة في الوقت المناسب لمؤشرات</w:t>
      </w:r>
      <w:r w:rsidRPr="00793693">
        <w:rPr>
          <w:rFonts w:ascii="Simplified Arabic" w:hAnsi="Simplified Arabic" w:cs="Simplified Arabic" w:hint="cs"/>
          <w:sz w:val="24"/>
          <w:szCs w:val="24"/>
          <w:rtl/>
          <w:lang w:bidi="ar-EG"/>
        </w:rPr>
        <w:t xml:space="preserve"> </w:t>
      </w:r>
      <w:r w:rsidRPr="00793693">
        <w:rPr>
          <w:rFonts w:ascii="Simplified Arabic" w:hAnsi="Simplified Arabic" w:cs="Simplified Arabic"/>
          <w:sz w:val="24"/>
          <w:szCs w:val="24"/>
          <w:rtl/>
          <w:lang w:bidi="ar-EG"/>
        </w:rPr>
        <w:t>الفقر أو عدم المساواة، على نطاق مكاني وزمني دقيق</w:t>
      </w:r>
      <w:r w:rsidRPr="00793693">
        <w:rPr>
          <w:rFonts w:ascii="Simplified Arabic" w:hAnsi="Simplified Arabic" w:cs="Simplified Arabic" w:hint="cs"/>
          <w:sz w:val="24"/>
          <w:szCs w:val="24"/>
          <w:rtl/>
          <w:lang w:bidi="ar-EG"/>
        </w:rPr>
        <w:t>.</w:t>
      </w:r>
      <w:r w:rsidRPr="00793693">
        <w:rPr>
          <w:rFonts w:ascii="Simplified Arabic" w:hAnsi="Simplified Arabic" w:cs="Simplified Arabic"/>
          <w:sz w:val="24"/>
          <w:szCs w:val="24"/>
          <w:rtl/>
          <w:lang w:bidi="ar-EG"/>
        </w:rPr>
        <w:t xml:space="preserve"> </w:t>
      </w:r>
    </w:p>
    <w:p w14:paraId="71922AF7" w14:textId="7C293E2F" w:rsidR="002359DF" w:rsidRPr="00793693" w:rsidRDefault="002359DF" w:rsidP="002359DF">
      <w:pPr>
        <w:pStyle w:val="NoSpacing"/>
        <w:spacing w:line="276" w:lineRule="auto"/>
        <w:ind w:left="-146" w:firstLine="866"/>
        <w:jc w:val="both"/>
        <w:rPr>
          <w:rFonts w:ascii="Simplified Arabic" w:hAnsi="Simplified Arabic" w:cs="Simplified Arabic"/>
          <w:sz w:val="24"/>
          <w:szCs w:val="24"/>
          <w:rtl/>
          <w:lang w:bidi="ar-EG"/>
        </w:rPr>
      </w:pPr>
      <w:r w:rsidRPr="00793693">
        <w:rPr>
          <w:rFonts w:ascii="Simplified Arabic" w:hAnsi="Simplified Arabic" w:cs="Simplified Arabic"/>
          <w:sz w:val="24"/>
          <w:szCs w:val="24"/>
          <w:rtl/>
          <w:lang w:bidi="ar-EG"/>
        </w:rPr>
        <w:t xml:space="preserve">تقترح هذه </w:t>
      </w:r>
      <w:r w:rsidRPr="00793693">
        <w:rPr>
          <w:rFonts w:ascii="Simplified Arabic" w:hAnsi="Simplified Arabic" w:cs="Simplified Arabic" w:hint="cs"/>
          <w:sz w:val="24"/>
          <w:szCs w:val="24"/>
          <w:rtl/>
          <w:lang w:bidi="ar-EG"/>
        </w:rPr>
        <w:t>الدراسة</w:t>
      </w:r>
      <w:r w:rsidRPr="00793693">
        <w:rPr>
          <w:rFonts w:ascii="Simplified Arabic" w:hAnsi="Simplified Arabic" w:cs="Simplified Arabic"/>
          <w:sz w:val="24"/>
          <w:szCs w:val="24"/>
          <w:rtl/>
          <w:lang w:bidi="ar-EG"/>
        </w:rPr>
        <w:t xml:space="preserve"> ثلاث طرق لاستخدام البيانات الضخمة جنبًا إلى جنب مع تقنيات تقدير المنطقة </w:t>
      </w:r>
      <w:r w:rsidR="00793693" w:rsidRPr="00793693">
        <w:rPr>
          <w:rFonts w:ascii="Simplified Arabic" w:hAnsi="Simplified Arabic" w:cs="Simplified Arabic" w:hint="cs"/>
          <w:sz w:val="24"/>
          <w:szCs w:val="24"/>
          <w:rtl/>
          <w:lang w:bidi="ar-EG"/>
        </w:rPr>
        <w:t>الصغيرة،</w:t>
      </w:r>
      <w:r w:rsidRPr="00793693">
        <w:rPr>
          <w:rFonts w:ascii="Simplified Arabic" w:hAnsi="Simplified Arabic" w:cs="Simplified Arabic"/>
          <w:sz w:val="24"/>
          <w:szCs w:val="24"/>
          <w:rtl/>
          <w:lang w:bidi="ar-EG"/>
        </w:rPr>
        <w:t xml:space="preserve"> وتوضح كيف يمكن للبيانات الضخمة أن تعكس جوانب الرفاهية والظواهر الاجتماعية والاقتصادية الأخرى</w:t>
      </w:r>
      <w:r w:rsidRPr="00793693">
        <w:rPr>
          <w:rFonts w:ascii="Simplified Arabic" w:hAnsi="Simplified Arabic" w:cs="Simplified Arabic" w:hint="cs"/>
          <w:sz w:val="24"/>
          <w:szCs w:val="24"/>
          <w:rtl/>
          <w:lang w:bidi="ar-EG"/>
        </w:rPr>
        <w:t xml:space="preserve">، حيث </w:t>
      </w:r>
      <w:r w:rsidR="00793693" w:rsidRPr="00793693">
        <w:rPr>
          <w:rFonts w:ascii="Simplified Arabic" w:hAnsi="Simplified Arabic" w:cs="Simplified Arabic" w:hint="cs"/>
          <w:sz w:val="24"/>
          <w:szCs w:val="24"/>
          <w:rtl/>
          <w:lang w:bidi="ar-EG"/>
        </w:rPr>
        <w:t>اعتمدت</w:t>
      </w:r>
      <w:r w:rsidRPr="00793693">
        <w:rPr>
          <w:rFonts w:ascii="Simplified Arabic" w:hAnsi="Simplified Arabic" w:cs="Simplified Arabic" w:hint="cs"/>
          <w:sz w:val="24"/>
          <w:szCs w:val="24"/>
          <w:rtl/>
          <w:lang w:bidi="ar-EG"/>
        </w:rPr>
        <w:t xml:space="preserve"> الدراسة على </w:t>
      </w:r>
      <w:r w:rsidR="00793693" w:rsidRPr="00793693">
        <w:rPr>
          <w:rFonts w:ascii="Simplified Arabic" w:hAnsi="Simplified Arabic" w:cs="Simplified Arabic" w:hint="cs"/>
          <w:sz w:val="24"/>
          <w:szCs w:val="24"/>
          <w:rtl/>
          <w:lang w:bidi="ar-EG"/>
        </w:rPr>
        <w:t>استخدام</w:t>
      </w:r>
      <w:r w:rsidRPr="00793693">
        <w:rPr>
          <w:rFonts w:ascii="Simplified Arabic" w:hAnsi="Simplified Arabic" w:cs="Simplified Arabic" w:hint="cs"/>
          <w:sz w:val="24"/>
          <w:szCs w:val="24"/>
          <w:rtl/>
          <w:lang w:bidi="ar-EG"/>
        </w:rPr>
        <w:t xml:space="preserve"> ثلاث مصادر للبيانات </w:t>
      </w:r>
      <w:r w:rsidR="007D56F3" w:rsidRPr="00793693">
        <w:rPr>
          <w:rFonts w:ascii="Simplified Arabic" w:hAnsi="Simplified Arabic" w:cs="Simplified Arabic" w:hint="cs"/>
          <w:sz w:val="24"/>
          <w:szCs w:val="24"/>
          <w:rtl/>
          <w:lang w:bidi="ar-EG"/>
        </w:rPr>
        <w:t>الضخمة</w:t>
      </w:r>
      <w:r w:rsidRPr="00793693">
        <w:rPr>
          <w:rFonts w:ascii="Simplified Arabic" w:hAnsi="Simplified Arabic" w:cs="Simplified Arabic" w:hint="cs"/>
          <w:sz w:val="24"/>
          <w:szCs w:val="24"/>
          <w:rtl/>
          <w:lang w:bidi="ar-EG"/>
        </w:rPr>
        <w:t xml:space="preserve"> </w:t>
      </w:r>
      <w:r w:rsidR="00793693" w:rsidRPr="00793693">
        <w:rPr>
          <w:rFonts w:ascii="Simplified Arabic" w:hAnsi="Simplified Arabic" w:cs="Simplified Arabic" w:hint="cs"/>
          <w:sz w:val="24"/>
          <w:szCs w:val="24"/>
          <w:rtl/>
          <w:lang w:bidi="ar-EG"/>
        </w:rPr>
        <w:t>وهي</w:t>
      </w:r>
      <w:r w:rsidRPr="00793693">
        <w:rPr>
          <w:rFonts w:ascii="Simplified Arabic" w:hAnsi="Simplified Arabic" w:cs="Simplified Arabic" w:hint="cs"/>
          <w:sz w:val="24"/>
          <w:szCs w:val="24"/>
          <w:rtl/>
          <w:lang w:bidi="ar-EG"/>
        </w:rPr>
        <w:t xml:space="preserve"> الشبكات الاجتماعية بمختلف اشكالها، الرسائل الإلكترونية وجهات </w:t>
      </w:r>
      <w:r w:rsidR="00793693" w:rsidRPr="00793693">
        <w:rPr>
          <w:rFonts w:ascii="Simplified Arabic" w:hAnsi="Simplified Arabic" w:cs="Simplified Arabic" w:hint="cs"/>
          <w:sz w:val="24"/>
          <w:szCs w:val="24"/>
          <w:rtl/>
          <w:lang w:bidi="ar-EG"/>
        </w:rPr>
        <w:t>الاتصال</w:t>
      </w:r>
      <w:r w:rsidRPr="00793693">
        <w:rPr>
          <w:rFonts w:ascii="Simplified Arabic" w:hAnsi="Simplified Arabic" w:cs="Simplified Arabic" w:hint="cs"/>
          <w:sz w:val="24"/>
          <w:szCs w:val="24"/>
          <w:rtl/>
          <w:lang w:bidi="ar-EG"/>
        </w:rPr>
        <w:t xml:space="preserve">، سجلات مكالمات التليفون ومسار تحديد الموقع </w:t>
      </w:r>
      <w:r w:rsidR="00793693" w:rsidRPr="00793693">
        <w:rPr>
          <w:rFonts w:ascii="Simplified Arabic" w:hAnsi="Simplified Arabic" w:cs="Simplified Arabic" w:hint="cs"/>
          <w:sz w:val="24"/>
          <w:szCs w:val="24"/>
          <w:rtl/>
          <w:lang w:bidi="ar-EG"/>
        </w:rPr>
        <w:t>العالمي</w:t>
      </w:r>
      <w:r w:rsidRPr="00793693">
        <w:rPr>
          <w:rFonts w:ascii="Simplified Arabic" w:hAnsi="Simplified Arabic" w:cs="Simplified Arabic" w:hint="cs"/>
          <w:sz w:val="24"/>
          <w:szCs w:val="24"/>
          <w:rtl/>
          <w:lang w:bidi="ar-EG"/>
        </w:rPr>
        <w:t>.</w:t>
      </w:r>
    </w:p>
    <w:p w14:paraId="00A2C18F" w14:textId="5A5AD453" w:rsidR="002359DF" w:rsidRPr="00793693" w:rsidRDefault="00A55621" w:rsidP="00A55621">
      <w:pPr>
        <w:pStyle w:val="NoSpacing"/>
        <w:spacing w:line="276" w:lineRule="auto"/>
        <w:ind w:left="-146" w:firstLine="866"/>
        <w:jc w:val="both"/>
        <w:rPr>
          <w:rFonts w:ascii="Simplified Arabic" w:hAnsi="Simplified Arabic" w:cs="Simplified Arabic"/>
          <w:sz w:val="24"/>
          <w:szCs w:val="24"/>
          <w:rtl/>
          <w:lang w:bidi="ar-EG"/>
        </w:rPr>
      </w:pPr>
      <w:r w:rsidRPr="00793693">
        <w:rPr>
          <w:rFonts w:ascii="Simplified Arabic" w:hAnsi="Simplified Arabic" w:cs="Simplified Arabic" w:hint="cs"/>
          <w:sz w:val="24"/>
          <w:szCs w:val="24"/>
          <w:rtl/>
          <w:lang w:bidi="ar-EG"/>
        </w:rPr>
        <w:t xml:space="preserve">خلصت الدراسة الى ان </w:t>
      </w:r>
      <w:r w:rsidRPr="00793693">
        <w:rPr>
          <w:rFonts w:ascii="Simplified Arabic" w:hAnsi="Simplified Arabic" w:cs="Simplified Arabic"/>
          <w:sz w:val="24"/>
          <w:szCs w:val="24"/>
          <w:rtl/>
          <w:lang w:bidi="ar-EG"/>
        </w:rPr>
        <w:t xml:space="preserve">البيانات الضخمة </w:t>
      </w:r>
      <w:r w:rsidRPr="00793693">
        <w:rPr>
          <w:rFonts w:ascii="Simplified Arabic" w:hAnsi="Simplified Arabic" w:cs="Simplified Arabic" w:hint="cs"/>
          <w:sz w:val="24"/>
          <w:szCs w:val="24"/>
          <w:rtl/>
          <w:lang w:bidi="ar-EG"/>
        </w:rPr>
        <w:t xml:space="preserve">توفر </w:t>
      </w:r>
      <w:r w:rsidRPr="00793693">
        <w:rPr>
          <w:rFonts w:ascii="Simplified Arabic" w:hAnsi="Simplified Arabic" w:cs="Simplified Arabic"/>
          <w:sz w:val="24"/>
          <w:szCs w:val="24"/>
          <w:rtl/>
          <w:lang w:bidi="ar-EG"/>
        </w:rPr>
        <w:t>مجهرًا قويًا يمكن أن يساعدنا في فهم العديد من الظواهر الاجتماعية والاقتصادية المعقدة والتنبؤ بها، من نشر المعلومات والابتكار والأزمات إلى التوزيع غير المتكافئ للموارد والفرص</w:t>
      </w:r>
      <w:r w:rsidRPr="00793693">
        <w:rPr>
          <w:rFonts w:ascii="Simplified Arabic" w:hAnsi="Simplified Arabic" w:cs="Simplified Arabic" w:hint="cs"/>
          <w:sz w:val="24"/>
          <w:szCs w:val="24"/>
          <w:rtl/>
          <w:lang w:bidi="ar-EG"/>
        </w:rPr>
        <w:t xml:space="preserve">، خصوصا مجالات دراسة الفقر ومستوى المعيشية. </w:t>
      </w:r>
      <w:r w:rsidR="00793693" w:rsidRPr="00793693">
        <w:rPr>
          <w:rFonts w:ascii="Simplified Arabic" w:hAnsi="Simplified Arabic" w:cs="Simplified Arabic" w:hint="cs"/>
          <w:sz w:val="24"/>
          <w:szCs w:val="24"/>
          <w:rtl/>
          <w:lang w:bidi="ar-EG"/>
        </w:rPr>
        <w:t>بالإضافة</w:t>
      </w:r>
      <w:r w:rsidRPr="00793693">
        <w:rPr>
          <w:rFonts w:ascii="Simplified Arabic" w:hAnsi="Simplified Arabic" w:cs="Simplified Arabic" w:hint="cs"/>
          <w:sz w:val="24"/>
          <w:szCs w:val="24"/>
          <w:rtl/>
          <w:lang w:bidi="ar-EG"/>
        </w:rPr>
        <w:t xml:space="preserve"> الى </w:t>
      </w:r>
      <w:r w:rsidRPr="00793693">
        <w:rPr>
          <w:rFonts w:ascii="Simplified Arabic" w:hAnsi="Simplified Arabic" w:cs="Simplified Arabic"/>
          <w:sz w:val="24"/>
          <w:szCs w:val="24"/>
          <w:rtl/>
          <w:lang w:bidi="ar-EG"/>
        </w:rPr>
        <w:t>أن البيانات الضخمة أسرع بكثير في توفير المتغيرات المساعدة لنماذج المناطق الصغيرة من مصادر البيانات الرسمية</w:t>
      </w:r>
      <w:r w:rsidRPr="00793693">
        <w:rPr>
          <w:rFonts w:ascii="Simplified Arabic" w:hAnsi="Simplified Arabic" w:cs="Simplified Arabic" w:hint="cs"/>
          <w:sz w:val="24"/>
          <w:szCs w:val="24"/>
          <w:rtl/>
          <w:lang w:bidi="ar-EG"/>
        </w:rPr>
        <w:t xml:space="preserve">. كما تتميز البيانات </w:t>
      </w:r>
      <w:r w:rsidR="007D56F3" w:rsidRPr="00793693">
        <w:rPr>
          <w:rFonts w:ascii="Simplified Arabic" w:hAnsi="Simplified Arabic" w:cs="Simplified Arabic" w:hint="cs"/>
          <w:sz w:val="24"/>
          <w:szCs w:val="24"/>
          <w:rtl/>
          <w:lang w:bidi="ar-EG"/>
        </w:rPr>
        <w:t>الضخمة</w:t>
      </w:r>
      <w:r w:rsidRPr="00793693">
        <w:rPr>
          <w:rFonts w:ascii="Simplified Arabic" w:hAnsi="Simplified Arabic" w:cs="Simplified Arabic" w:hint="cs"/>
          <w:sz w:val="24"/>
          <w:szCs w:val="24"/>
          <w:rtl/>
          <w:lang w:bidi="ar-EG"/>
        </w:rPr>
        <w:t xml:space="preserve"> </w:t>
      </w:r>
      <w:r w:rsidR="00793693" w:rsidRPr="00793693">
        <w:rPr>
          <w:rFonts w:ascii="Simplified Arabic" w:hAnsi="Simplified Arabic" w:cs="Simplified Arabic" w:hint="cs"/>
          <w:sz w:val="24"/>
          <w:szCs w:val="24"/>
          <w:rtl/>
          <w:lang w:bidi="ar-EG"/>
        </w:rPr>
        <w:t>بالمرونة</w:t>
      </w:r>
      <w:r w:rsidRPr="00793693">
        <w:rPr>
          <w:rFonts w:ascii="Simplified Arabic" w:hAnsi="Simplified Arabic" w:cs="Simplified Arabic" w:hint="cs"/>
          <w:sz w:val="24"/>
          <w:szCs w:val="24"/>
          <w:rtl/>
          <w:lang w:bidi="ar-EG"/>
        </w:rPr>
        <w:t xml:space="preserve">، ففي حالة عدم توفر البيانات الفردية بدى </w:t>
      </w:r>
      <w:r w:rsidR="00793693" w:rsidRPr="00793693">
        <w:rPr>
          <w:rFonts w:ascii="Simplified Arabic" w:hAnsi="Simplified Arabic" w:cs="Simplified Arabic" w:hint="cs"/>
          <w:sz w:val="24"/>
          <w:szCs w:val="24"/>
          <w:rtl/>
          <w:lang w:bidi="ar-EG"/>
        </w:rPr>
        <w:t>الخصوصية</w:t>
      </w:r>
      <w:r w:rsidRPr="00793693">
        <w:rPr>
          <w:rFonts w:ascii="Simplified Arabic" w:hAnsi="Simplified Arabic" w:cs="Simplified Arabic" w:hint="cs"/>
          <w:sz w:val="24"/>
          <w:szCs w:val="24"/>
          <w:rtl/>
          <w:lang w:bidi="ar-EG"/>
        </w:rPr>
        <w:t xml:space="preserve"> يمكن </w:t>
      </w:r>
      <w:r w:rsidR="00793693" w:rsidRPr="00793693">
        <w:rPr>
          <w:rFonts w:ascii="Simplified Arabic" w:hAnsi="Simplified Arabic" w:cs="Simplified Arabic" w:hint="cs"/>
          <w:sz w:val="24"/>
          <w:szCs w:val="24"/>
          <w:rtl/>
          <w:lang w:bidi="ar-EG"/>
        </w:rPr>
        <w:t>الاستفادة</w:t>
      </w:r>
      <w:r w:rsidRPr="00793693">
        <w:rPr>
          <w:rFonts w:ascii="Simplified Arabic" w:hAnsi="Simplified Arabic" w:cs="Simplified Arabic" w:hint="cs"/>
          <w:sz w:val="24"/>
          <w:szCs w:val="24"/>
          <w:rtl/>
          <w:lang w:bidi="ar-EG"/>
        </w:rPr>
        <w:t xml:space="preserve"> بالبيانات على مستوى المناطق كمتغيرات </w:t>
      </w:r>
      <w:r w:rsidR="00793693" w:rsidRPr="00793693">
        <w:rPr>
          <w:rFonts w:ascii="Simplified Arabic" w:hAnsi="Simplified Arabic" w:cs="Simplified Arabic" w:hint="cs"/>
          <w:sz w:val="24"/>
          <w:szCs w:val="24"/>
          <w:rtl/>
          <w:lang w:bidi="ar-EG"/>
        </w:rPr>
        <w:t>ترجيحية في</w:t>
      </w:r>
      <w:r w:rsidRPr="00793693">
        <w:rPr>
          <w:rFonts w:ascii="Simplified Arabic" w:hAnsi="Simplified Arabic" w:cs="Simplified Arabic" w:hint="cs"/>
          <w:sz w:val="24"/>
          <w:szCs w:val="24"/>
          <w:rtl/>
          <w:lang w:bidi="ar-EG"/>
        </w:rPr>
        <w:t xml:space="preserve"> إعداد نماذج تقدير معدلات الفقر.</w:t>
      </w:r>
    </w:p>
    <w:p w14:paraId="26D685E8" w14:textId="77777777" w:rsidR="00A55621" w:rsidRDefault="00A55621" w:rsidP="00A55621">
      <w:pPr>
        <w:pStyle w:val="NoSpacing"/>
        <w:spacing w:line="276" w:lineRule="auto"/>
        <w:ind w:left="-146" w:firstLine="866"/>
        <w:jc w:val="both"/>
        <w:rPr>
          <w:rFonts w:ascii="Simplified Arabic" w:hAnsi="Simplified Arabic" w:cs="Simplified Arabic"/>
          <w:b/>
          <w:bCs/>
          <w:sz w:val="24"/>
          <w:szCs w:val="24"/>
          <w:rtl/>
          <w:lang w:bidi="ar-EG"/>
        </w:rPr>
      </w:pPr>
    </w:p>
    <w:p w14:paraId="59E1C65D" w14:textId="08BC1FB9" w:rsidR="002A0D2B" w:rsidRPr="00665567" w:rsidRDefault="002A0D2B" w:rsidP="004411F4">
      <w:pPr>
        <w:pStyle w:val="NoSpacing"/>
        <w:spacing w:line="276" w:lineRule="auto"/>
        <w:ind w:left="-146" w:hanging="56"/>
        <w:rPr>
          <w:rFonts w:asciiTheme="majorBidi" w:hAnsiTheme="majorBidi" w:cstheme="majorBidi"/>
          <w:b/>
          <w:bCs/>
          <w:sz w:val="28"/>
          <w:szCs w:val="28"/>
          <w:rtl/>
          <w:lang w:bidi="ar-EG"/>
        </w:rPr>
      </w:pPr>
      <w:r w:rsidRPr="00665567">
        <w:rPr>
          <w:rFonts w:asciiTheme="majorBidi" w:hAnsiTheme="majorBidi" w:cstheme="majorBidi"/>
          <w:b/>
          <w:bCs/>
          <w:sz w:val="28"/>
          <w:szCs w:val="28"/>
          <w:rtl/>
          <w:lang w:bidi="ar-EG"/>
        </w:rPr>
        <w:t>(</w:t>
      </w:r>
      <w:r w:rsidRPr="00665567">
        <w:rPr>
          <w:rFonts w:asciiTheme="majorBidi" w:hAnsiTheme="majorBidi" w:cstheme="majorBidi"/>
          <w:sz w:val="28"/>
          <w:szCs w:val="28"/>
        </w:rPr>
        <w:t>Sustainability 2019</w:t>
      </w:r>
      <w:r w:rsidRPr="00665567">
        <w:rPr>
          <w:rFonts w:asciiTheme="majorBidi" w:hAnsiTheme="majorBidi" w:cstheme="majorBidi"/>
          <w:b/>
          <w:bCs/>
          <w:sz w:val="28"/>
          <w:szCs w:val="28"/>
          <w:rtl/>
          <w:lang w:bidi="ar-EG"/>
        </w:rPr>
        <w:t>) بعنوان</w:t>
      </w:r>
    </w:p>
    <w:p w14:paraId="4583BAC5" w14:textId="77777777" w:rsidR="002A0D2B" w:rsidRDefault="002A0D2B" w:rsidP="002A0D2B">
      <w:pPr>
        <w:pStyle w:val="NoSpacing"/>
        <w:spacing w:line="276" w:lineRule="auto"/>
        <w:ind w:left="-146" w:hanging="56"/>
        <w:jc w:val="righ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Pr="002F5152">
        <w:rPr>
          <w:rFonts w:ascii="Simplified Arabic" w:hAnsi="Simplified Arabic" w:cs="Simplified Arabic"/>
          <w:b/>
          <w:bCs/>
          <w:sz w:val="28"/>
          <w:szCs w:val="28"/>
          <w:lang w:bidi="ar-EG"/>
        </w:rPr>
        <w:t>Big Data and Their Social Impact</w:t>
      </w:r>
      <w:r>
        <w:rPr>
          <w:rFonts w:ascii="Simplified Arabic" w:hAnsi="Simplified Arabic" w:cs="Simplified Arabic" w:hint="cs"/>
          <w:b/>
          <w:bCs/>
          <w:sz w:val="28"/>
          <w:szCs w:val="28"/>
          <w:rtl/>
          <w:lang w:bidi="ar-EG"/>
        </w:rPr>
        <w:t>"</w:t>
      </w:r>
    </w:p>
    <w:p w14:paraId="69A1015D" w14:textId="7DD328A3" w:rsidR="002A0D2B" w:rsidRDefault="002A0D2B" w:rsidP="002A0D2B">
      <w:pPr>
        <w:pStyle w:val="NoSpacing"/>
        <w:spacing w:line="276" w:lineRule="auto"/>
        <w:ind w:left="-146" w:hanging="5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ab/>
      </w:r>
      <w:r>
        <w:rPr>
          <w:rFonts w:ascii="Simplified Arabic" w:hAnsi="Simplified Arabic" w:cs="Simplified Arabic" w:hint="cs"/>
          <w:sz w:val="24"/>
          <w:szCs w:val="24"/>
          <w:rtl/>
          <w:lang w:bidi="ar-EG"/>
        </w:rPr>
        <w:tab/>
      </w:r>
      <w:r>
        <w:rPr>
          <w:rFonts w:ascii="Simplified Arabic" w:hAnsi="Simplified Arabic" w:cs="Simplified Arabic" w:hint="cs"/>
          <w:sz w:val="24"/>
          <w:szCs w:val="24"/>
          <w:rtl/>
          <w:lang w:bidi="ar-EG"/>
        </w:rPr>
        <w:tab/>
        <w:t xml:space="preserve">تهدف </w:t>
      </w:r>
      <w:r w:rsidRPr="00AD3D40">
        <w:rPr>
          <w:rFonts w:ascii="Simplified Arabic" w:hAnsi="Simplified Arabic" w:cs="Simplified Arabic"/>
          <w:sz w:val="24"/>
          <w:szCs w:val="24"/>
          <w:rtl/>
          <w:lang w:bidi="ar-EG"/>
        </w:rPr>
        <w:t>الدراسة هو استكشاف مدى دقة البيانات الضخمة والخدمات المستندة إلى البيانات الضخمة في</w:t>
      </w:r>
      <w:r>
        <w:rPr>
          <w:rFonts w:ascii="Simplified Arabic" w:hAnsi="Simplified Arabic" w:cs="Simplified Arabic"/>
          <w:sz w:val="24"/>
          <w:szCs w:val="24"/>
          <w:rtl/>
          <w:lang w:bidi="ar-EG"/>
        </w:rPr>
        <w:t xml:space="preserve"> التأثير على الأفراد والمجتمعات</w:t>
      </w:r>
      <w:r>
        <w:rPr>
          <w:rFonts w:ascii="Simplified Arabic" w:hAnsi="Simplified Arabic" w:cs="Simplified Arabic" w:hint="cs"/>
          <w:sz w:val="24"/>
          <w:szCs w:val="24"/>
          <w:rtl/>
          <w:lang w:bidi="ar-EG"/>
        </w:rPr>
        <w:t xml:space="preserve"> حيث تتهتم الدراسة بجوانب </w:t>
      </w:r>
      <w:r w:rsidR="00793693">
        <w:rPr>
          <w:rFonts w:ascii="Simplified Arabic" w:hAnsi="Simplified Arabic" w:cs="Simplified Arabic" w:hint="cs"/>
          <w:sz w:val="24"/>
          <w:szCs w:val="24"/>
          <w:rtl/>
          <w:lang w:bidi="ar-EG"/>
        </w:rPr>
        <w:t>الخصوصية</w:t>
      </w:r>
      <w:r>
        <w:rPr>
          <w:rFonts w:ascii="Simplified Arabic" w:hAnsi="Simplified Arabic" w:cs="Simplified Arabic" w:hint="cs"/>
          <w:sz w:val="24"/>
          <w:szCs w:val="24"/>
          <w:rtl/>
          <w:lang w:bidi="ar-EG"/>
        </w:rPr>
        <w:t xml:space="preserve"> وسريه البيانات، حيث تتناول </w:t>
      </w:r>
      <w:r w:rsidRPr="00AD3D40">
        <w:rPr>
          <w:rFonts w:ascii="Simplified Arabic" w:hAnsi="Simplified Arabic" w:cs="Simplified Arabic"/>
          <w:sz w:val="24"/>
          <w:szCs w:val="24"/>
          <w:rtl/>
          <w:lang w:bidi="ar-EG"/>
        </w:rPr>
        <w:t>بالتفصيل تصورات الأفراد للبيانات، لا سيما حول كيفية إدراكهم للمشاركة الفعلية لبياناتهم</w:t>
      </w:r>
      <w:r>
        <w:rPr>
          <w:rFonts w:ascii="Simplified Arabic" w:hAnsi="Simplified Arabic" w:cs="Simplified Arabic" w:hint="cs"/>
          <w:sz w:val="24"/>
          <w:szCs w:val="24"/>
          <w:rtl/>
          <w:lang w:bidi="ar-EG"/>
        </w:rPr>
        <w:t xml:space="preserve">، حيث </w:t>
      </w:r>
      <w:r w:rsidRPr="00AD3D40">
        <w:rPr>
          <w:rFonts w:ascii="Simplified Arabic" w:hAnsi="Simplified Arabic" w:cs="Simplified Arabic"/>
          <w:sz w:val="24"/>
          <w:szCs w:val="24"/>
          <w:rtl/>
          <w:lang w:bidi="ar-EG"/>
        </w:rPr>
        <w:t xml:space="preserve">تحدد هذه </w:t>
      </w:r>
      <w:r>
        <w:rPr>
          <w:rFonts w:ascii="Simplified Arabic" w:hAnsi="Simplified Arabic" w:cs="Simplified Arabic" w:hint="cs"/>
          <w:sz w:val="24"/>
          <w:szCs w:val="24"/>
          <w:rtl/>
          <w:lang w:bidi="ar-EG"/>
        </w:rPr>
        <w:t xml:space="preserve">الدراسة </w:t>
      </w:r>
      <w:r w:rsidRPr="00AD3D40">
        <w:rPr>
          <w:rFonts w:ascii="Simplified Arabic" w:hAnsi="Simplified Arabic" w:cs="Simplified Arabic"/>
          <w:sz w:val="24"/>
          <w:szCs w:val="24"/>
          <w:rtl/>
          <w:lang w:bidi="ar-EG"/>
        </w:rPr>
        <w:t>مساحة قيمة للتأثير الاجتماعي للبيانات الضخمة ذات الصلة بثلاثة عوامل، وهي النية لمشاركة البيانات الشخصية، ومخاوف الأفراد، والتأثير الاجتماعي للبيانات الضخمة.</w:t>
      </w:r>
    </w:p>
    <w:p w14:paraId="4962465F" w14:textId="084D7DB6" w:rsidR="00A55621" w:rsidRDefault="002A0D2B" w:rsidP="002A0D2B">
      <w:pPr>
        <w:pStyle w:val="NoSpacing"/>
        <w:spacing w:line="276" w:lineRule="auto"/>
        <w:ind w:left="-146" w:hanging="56"/>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ab/>
      </w:r>
      <w:r>
        <w:rPr>
          <w:rFonts w:ascii="Simplified Arabic" w:hAnsi="Simplified Arabic" w:cs="Simplified Arabic"/>
          <w:sz w:val="24"/>
          <w:szCs w:val="24"/>
          <w:rtl/>
          <w:lang w:bidi="ar-EG"/>
        </w:rPr>
        <w:tab/>
      </w:r>
      <w:r>
        <w:rPr>
          <w:rFonts w:ascii="Simplified Arabic" w:hAnsi="Simplified Arabic" w:cs="Simplified Arabic"/>
          <w:sz w:val="24"/>
          <w:szCs w:val="24"/>
          <w:rtl/>
          <w:lang w:bidi="ar-EG"/>
        </w:rPr>
        <w:tab/>
      </w:r>
      <w:r>
        <w:rPr>
          <w:rFonts w:ascii="Simplified Arabic" w:hAnsi="Simplified Arabic" w:cs="Simplified Arabic" w:hint="cs"/>
          <w:sz w:val="24"/>
          <w:szCs w:val="24"/>
          <w:rtl/>
          <w:lang w:bidi="ar-EG"/>
        </w:rPr>
        <w:t xml:space="preserve">عملت الدراسة على إعداد إطار أولى لفهم </w:t>
      </w:r>
      <w:r w:rsidR="00793693">
        <w:rPr>
          <w:rFonts w:ascii="Simplified Arabic" w:hAnsi="Simplified Arabic" w:cs="Simplified Arabic" w:hint="cs"/>
          <w:sz w:val="24"/>
          <w:szCs w:val="24"/>
          <w:rtl/>
          <w:lang w:bidi="ar-EG"/>
        </w:rPr>
        <w:t>التأثير</w:t>
      </w:r>
      <w:r>
        <w:rPr>
          <w:rFonts w:ascii="Simplified Arabic" w:hAnsi="Simplified Arabic" w:cs="Simplified Arabic" w:hint="cs"/>
          <w:sz w:val="24"/>
          <w:szCs w:val="24"/>
          <w:rtl/>
          <w:lang w:bidi="ar-EG"/>
        </w:rPr>
        <w:t xml:space="preserve"> </w:t>
      </w:r>
      <w:r w:rsidR="00793693">
        <w:rPr>
          <w:rFonts w:ascii="Simplified Arabic" w:hAnsi="Simplified Arabic" w:cs="Simplified Arabic" w:hint="cs"/>
          <w:sz w:val="24"/>
          <w:szCs w:val="24"/>
          <w:rtl/>
          <w:lang w:bidi="ar-EG"/>
        </w:rPr>
        <w:t>الاجتماعي</w:t>
      </w:r>
      <w:r>
        <w:rPr>
          <w:rFonts w:ascii="Simplified Arabic" w:hAnsi="Simplified Arabic" w:cs="Simplified Arabic" w:hint="cs"/>
          <w:sz w:val="24"/>
          <w:szCs w:val="24"/>
          <w:rtl/>
          <w:lang w:bidi="ar-EG"/>
        </w:rPr>
        <w:t xml:space="preserve"> لبحوث البيانات الضخمة من خلال 3 محاور </w:t>
      </w:r>
      <w:r w:rsidR="00793693">
        <w:rPr>
          <w:rFonts w:ascii="Simplified Arabic" w:hAnsi="Simplified Arabic" w:cs="Simplified Arabic" w:hint="cs"/>
          <w:sz w:val="24"/>
          <w:szCs w:val="24"/>
          <w:rtl/>
          <w:lang w:bidi="ar-EG"/>
        </w:rPr>
        <w:t>وهي</w:t>
      </w:r>
      <w:r>
        <w:rPr>
          <w:rFonts w:ascii="Simplified Arabic" w:hAnsi="Simplified Arabic" w:cs="Simplified Arabic" w:hint="cs"/>
          <w:sz w:val="24"/>
          <w:szCs w:val="24"/>
          <w:rtl/>
          <w:lang w:bidi="ar-EG"/>
        </w:rPr>
        <w:t xml:space="preserve"> م</w:t>
      </w:r>
      <w:r w:rsidRPr="00777674">
        <w:rPr>
          <w:rFonts w:ascii="Simplified Arabic" w:hAnsi="Simplified Arabic" w:cs="Simplified Arabic"/>
          <w:sz w:val="24"/>
          <w:szCs w:val="24"/>
          <w:rtl/>
          <w:lang w:bidi="ar-EG"/>
        </w:rPr>
        <w:t>خاوف المستخدم</w:t>
      </w:r>
      <w:r>
        <w:rPr>
          <w:rFonts w:ascii="Simplified Arabic" w:hAnsi="Simplified Arabic" w:cs="Simplified Arabic" w:hint="cs"/>
          <w:sz w:val="24"/>
          <w:szCs w:val="24"/>
          <w:rtl/>
          <w:lang w:bidi="ar-EG"/>
        </w:rPr>
        <w:t>،</w:t>
      </w:r>
      <w:r w:rsidR="00793693">
        <w:rPr>
          <w:rFonts w:ascii="Simplified Arabic" w:hAnsi="Simplified Arabic" w:cs="Simplified Arabic" w:hint="cs"/>
          <w:sz w:val="24"/>
          <w:szCs w:val="24"/>
          <w:rtl/>
          <w:lang w:bidi="ar-EG"/>
        </w:rPr>
        <w:t xml:space="preserve"> </w:t>
      </w:r>
      <w:r w:rsidRPr="00777674">
        <w:rPr>
          <w:rFonts w:ascii="Simplified Arabic" w:hAnsi="Simplified Arabic" w:cs="Simplified Arabic"/>
          <w:sz w:val="24"/>
          <w:szCs w:val="24"/>
          <w:rtl/>
          <w:lang w:bidi="ar-EG"/>
        </w:rPr>
        <w:t xml:space="preserve">نية </w:t>
      </w:r>
      <w:r>
        <w:rPr>
          <w:rFonts w:ascii="Simplified Arabic" w:hAnsi="Simplified Arabic" w:cs="Simplified Arabic" w:hint="cs"/>
          <w:sz w:val="24"/>
          <w:szCs w:val="24"/>
          <w:rtl/>
          <w:lang w:bidi="ar-EG"/>
        </w:rPr>
        <w:t xml:space="preserve">المستخدم </w:t>
      </w:r>
      <w:r w:rsidRPr="00777674">
        <w:rPr>
          <w:rFonts w:ascii="Simplified Arabic" w:hAnsi="Simplified Arabic" w:cs="Simplified Arabic"/>
          <w:sz w:val="24"/>
          <w:szCs w:val="24"/>
          <w:rtl/>
          <w:lang w:bidi="ar-EG"/>
        </w:rPr>
        <w:t>لتبادل البيانات</w:t>
      </w:r>
      <w:r>
        <w:rPr>
          <w:rFonts w:ascii="Simplified Arabic" w:hAnsi="Simplified Arabic" w:cs="Simplified Arabic" w:hint="cs"/>
          <w:sz w:val="24"/>
          <w:szCs w:val="24"/>
          <w:rtl/>
          <w:lang w:bidi="ar-EG"/>
        </w:rPr>
        <w:t>،</w:t>
      </w:r>
      <w:r w:rsidR="00793693">
        <w:rPr>
          <w:rFonts w:ascii="Simplified Arabic" w:hAnsi="Simplified Arabic" w:cs="Simplified Arabic" w:hint="cs"/>
          <w:sz w:val="24"/>
          <w:szCs w:val="24"/>
          <w:rtl/>
          <w:lang w:bidi="ar-EG"/>
        </w:rPr>
        <w:t xml:space="preserve"> </w:t>
      </w:r>
      <w:r w:rsidRPr="00777674">
        <w:rPr>
          <w:rFonts w:ascii="Simplified Arabic" w:hAnsi="Simplified Arabic" w:cs="Simplified Arabic"/>
          <w:sz w:val="24"/>
          <w:szCs w:val="24"/>
          <w:rtl/>
          <w:lang w:bidi="ar-EG"/>
        </w:rPr>
        <w:t>التأثير الاجتماعي للبيانات الضخمة</w:t>
      </w:r>
      <w:r>
        <w:rPr>
          <w:rFonts w:ascii="Simplified Arabic" w:hAnsi="Simplified Arabic" w:cs="Simplified Arabic" w:hint="cs"/>
          <w:sz w:val="24"/>
          <w:szCs w:val="24"/>
          <w:rtl/>
          <w:lang w:bidi="ar-EG"/>
        </w:rPr>
        <w:t xml:space="preserve">. يهدف هذا الإطار الى </w:t>
      </w:r>
      <w:r w:rsidRPr="00777674">
        <w:rPr>
          <w:rFonts w:ascii="Simplified Arabic" w:hAnsi="Simplified Arabic" w:cs="Simplified Arabic"/>
          <w:sz w:val="24"/>
          <w:szCs w:val="24"/>
          <w:rtl/>
          <w:lang w:bidi="ar-EG"/>
        </w:rPr>
        <w:t>أن المستخدمين بطريقة ما،</w:t>
      </w:r>
      <w:r>
        <w:rPr>
          <w:rFonts w:ascii="Simplified Arabic" w:hAnsi="Simplified Arabic" w:cs="Simplified Arabic"/>
          <w:sz w:val="24"/>
          <w:szCs w:val="24"/>
          <w:rtl/>
          <w:lang w:bidi="ar-EG"/>
        </w:rPr>
        <w:t xml:space="preserve"> بتصوراتهم ون</w:t>
      </w:r>
      <w:r>
        <w:rPr>
          <w:rFonts w:ascii="Simplified Arabic" w:hAnsi="Simplified Arabic" w:cs="Simplified Arabic" w:hint="cs"/>
          <w:sz w:val="24"/>
          <w:szCs w:val="24"/>
          <w:rtl/>
          <w:lang w:bidi="ar-EG"/>
        </w:rPr>
        <w:t>واياهم</w:t>
      </w:r>
      <w:r w:rsidRPr="00777674">
        <w:rPr>
          <w:rFonts w:ascii="Simplified Arabic" w:hAnsi="Simplified Arabic" w:cs="Simplified Arabic"/>
          <w:sz w:val="24"/>
          <w:szCs w:val="24"/>
          <w:rtl/>
          <w:lang w:bidi="ar-EG"/>
        </w:rPr>
        <w:t xml:space="preserve"> لاستخدام تطبيقات البيانات الضخمة، يحددون مساحة القيمة الشخصية الخاصة بهم وربما أيضًا مساحة القيمة المجتمعية.</w:t>
      </w:r>
      <w:r>
        <w:rPr>
          <w:rFonts w:ascii="Simplified Arabic" w:hAnsi="Simplified Arabic" w:cs="Simplified Arabic"/>
          <w:sz w:val="24"/>
          <w:szCs w:val="24"/>
          <w:lang w:bidi="ar-EG"/>
        </w:rPr>
        <w:tab/>
      </w:r>
    </w:p>
    <w:p w14:paraId="60BE38E8" w14:textId="30BEC42B" w:rsidR="002A0D2B" w:rsidRDefault="003D3E8B" w:rsidP="00A55621">
      <w:pPr>
        <w:pStyle w:val="NoSpacing"/>
        <w:spacing w:line="276" w:lineRule="auto"/>
        <w:ind w:left="-146" w:hanging="5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انتهجت</w:t>
      </w:r>
      <w:r w:rsidR="00A55621">
        <w:rPr>
          <w:rFonts w:ascii="Simplified Arabic" w:hAnsi="Simplified Arabic" w:cs="Simplified Arabic" w:hint="cs"/>
          <w:sz w:val="24"/>
          <w:szCs w:val="24"/>
          <w:rtl/>
          <w:lang w:bidi="ar-EG"/>
        </w:rPr>
        <w:t xml:space="preserve"> </w:t>
      </w:r>
      <w:r w:rsidR="002A0D2B">
        <w:rPr>
          <w:rFonts w:ascii="Simplified Arabic" w:hAnsi="Simplified Arabic" w:cs="Simplified Arabic" w:hint="cs"/>
          <w:sz w:val="24"/>
          <w:szCs w:val="24"/>
          <w:rtl/>
          <w:lang w:bidi="ar-EG"/>
        </w:rPr>
        <w:t xml:space="preserve">الدراسة التحيل </w:t>
      </w:r>
      <w:r>
        <w:rPr>
          <w:rFonts w:ascii="Simplified Arabic" w:hAnsi="Simplified Arabic" w:cs="Simplified Arabic" w:hint="cs"/>
          <w:sz w:val="24"/>
          <w:szCs w:val="24"/>
          <w:rtl/>
          <w:lang w:bidi="ar-EG"/>
        </w:rPr>
        <w:t>الوصفي</w:t>
      </w:r>
      <w:r w:rsidR="002A0D2B">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والكمي</w:t>
      </w:r>
      <w:r w:rsidR="002A0D2B">
        <w:rPr>
          <w:rFonts w:ascii="Simplified Arabic" w:hAnsi="Simplified Arabic" w:cs="Simplified Arabic" w:hint="cs"/>
          <w:sz w:val="24"/>
          <w:szCs w:val="24"/>
          <w:rtl/>
          <w:lang w:bidi="ar-EG"/>
        </w:rPr>
        <w:t xml:space="preserve"> للبيانات من خلال دراسة شملت 108 </w:t>
      </w:r>
      <w:r>
        <w:rPr>
          <w:rFonts w:ascii="Simplified Arabic" w:hAnsi="Simplified Arabic" w:cs="Simplified Arabic" w:hint="cs"/>
          <w:sz w:val="24"/>
          <w:szCs w:val="24"/>
          <w:rtl/>
          <w:lang w:bidi="ar-EG"/>
        </w:rPr>
        <w:t xml:space="preserve">مستجيب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18</w:t>
      </w:r>
      <w:r w:rsidR="002A0D2B">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70) سنه.</w:t>
      </w:r>
    </w:p>
    <w:p w14:paraId="7C99FA3D" w14:textId="3486CF47" w:rsidR="002A0D2B" w:rsidRDefault="002A0D2B" w:rsidP="002A0D2B">
      <w:pPr>
        <w:pStyle w:val="NoSpacing"/>
        <w:spacing w:line="276" w:lineRule="auto"/>
        <w:ind w:left="-146" w:hanging="5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ab/>
      </w:r>
      <w:r>
        <w:rPr>
          <w:rFonts w:ascii="Simplified Arabic" w:hAnsi="Simplified Arabic" w:cs="Simplified Arabic" w:hint="cs"/>
          <w:sz w:val="24"/>
          <w:szCs w:val="24"/>
          <w:rtl/>
          <w:lang w:bidi="ar-EG"/>
        </w:rPr>
        <w:tab/>
      </w:r>
      <w:r>
        <w:rPr>
          <w:rFonts w:ascii="Simplified Arabic" w:hAnsi="Simplified Arabic" w:cs="Simplified Arabic" w:hint="cs"/>
          <w:sz w:val="24"/>
          <w:szCs w:val="24"/>
          <w:rtl/>
          <w:lang w:bidi="ar-EG"/>
        </w:rPr>
        <w:tab/>
        <w:t xml:space="preserve">خصلت الدراسة </w:t>
      </w:r>
      <w:r w:rsidRPr="00F2758E">
        <w:rPr>
          <w:rFonts w:ascii="Simplified Arabic" w:hAnsi="Simplified Arabic" w:cs="Simplified Arabic"/>
          <w:sz w:val="24"/>
          <w:szCs w:val="24"/>
          <w:rtl/>
          <w:lang w:bidi="ar-EG"/>
        </w:rPr>
        <w:t xml:space="preserve">إلى إعادة النظر في الرؤى المتعلقة باستخدام أبحاث البيانات الضخمة من </w:t>
      </w:r>
      <w:r w:rsidR="003D3E8B" w:rsidRPr="00F2758E">
        <w:rPr>
          <w:rFonts w:ascii="Simplified Arabic" w:hAnsi="Simplified Arabic" w:cs="Simplified Arabic" w:hint="cs"/>
          <w:sz w:val="24"/>
          <w:szCs w:val="24"/>
          <w:rtl/>
          <w:lang w:bidi="ar-EG"/>
        </w:rPr>
        <w:t>الأفراد</w:t>
      </w:r>
      <w:r w:rsidR="003D3E8B">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حيث ان الدافع </w:t>
      </w:r>
      <w:r w:rsidR="003D3E8B">
        <w:rPr>
          <w:rFonts w:ascii="Simplified Arabic" w:hAnsi="Simplified Arabic" w:cs="Simplified Arabic" w:hint="cs"/>
          <w:sz w:val="24"/>
          <w:szCs w:val="24"/>
          <w:rtl/>
          <w:lang w:bidi="ar-EG"/>
        </w:rPr>
        <w:t>الرئيسي</w:t>
      </w:r>
      <w:r>
        <w:rPr>
          <w:rFonts w:ascii="Simplified Arabic" w:hAnsi="Simplified Arabic" w:cs="Simplified Arabic" w:hint="cs"/>
          <w:sz w:val="24"/>
          <w:szCs w:val="24"/>
          <w:rtl/>
          <w:lang w:bidi="ar-EG"/>
        </w:rPr>
        <w:t xml:space="preserve"> لديهم هو </w:t>
      </w:r>
      <w:r w:rsidRPr="00F2758E">
        <w:rPr>
          <w:rFonts w:ascii="Simplified Arabic" w:hAnsi="Simplified Arabic" w:cs="Simplified Arabic"/>
          <w:sz w:val="24"/>
          <w:szCs w:val="24"/>
          <w:rtl/>
          <w:lang w:bidi="ar-EG"/>
        </w:rPr>
        <w:t xml:space="preserve">لحماية خصوصيتهم </w:t>
      </w:r>
      <w:r w:rsidR="003D3E8B" w:rsidRPr="00F2758E">
        <w:rPr>
          <w:rFonts w:ascii="Simplified Arabic" w:hAnsi="Simplified Arabic" w:cs="Simplified Arabic" w:hint="cs"/>
          <w:sz w:val="24"/>
          <w:szCs w:val="24"/>
          <w:rtl/>
          <w:lang w:bidi="ar-EG"/>
        </w:rPr>
        <w:t>و</w:t>
      </w:r>
      <w:r w:rsidR="003D3E8B">
        <w:rPr>
          <w:rFonts w:ascii="Simplified Arabic" w:hAnsi="Simplified Arabic" w:cs="Simplified Arabic" w:hint="cs"/>
          <w:sz w:val="24"/>
          <w:szCs w:val="24"/>
          <w:rtl/>
          <w:lang w:bidi="ar-EG"/>
        </w:rPr>
        <w:t xml:space="preserve">ملكية </w:t>
      </w:r>
      <w:r w:rsidR="003D3E8B" w:rsidRPr="00F2758E">
        <w:rPr>
          <w:rFonts w:ascii="Simplified Arabic" w:hAnsi="Simplified Arabic" w:cs="Simplified Arabic" w:hint="cs"/>
          <w:sz w:val="24"/>
          <w:szCs w:val="24"/>
          <w:rtl/>
          <w:lang w:bidi="ar-EG"/>
        </w:rPr>
        <w:t>بياناتهم</w:t>
      </w:r>
      <w:r>
        <w:rPr>
          <w:rFonts w:ascii="Simplified Arabic" w:hAnsi="Simplified Arabic" w:cs="Simplified Arabic" w:hint="cs"/>
          <w:sz w:val="24"/>
          <w:szCs w:val="24"/>
          <w:rtl/>
          <w:lang w:bidi="ar-EG"/>
        </w:rPr>
        <w:t xml:space="preserve"> </w:t>
      </w:r>
      <w:r w:rsidR="003D3E8B">
        <w:rPr>
          <w:rFonts w:ascii="Simplified Arabic" w:hAnsi="Simplified Arabic" w:cs="Simplified Arabic" w:hint="cs"/>
          <w:sz w:val="24"/>
          <w:szCs w:val="24"/>
          <w:rtl/>
          <w:lang w:bidi="ar-EG"/>
        </w:rPr>
        <w:t>الشخصية</w:t>
      </w:r>
      <w:r>
        <w:rPr>
          <w:rFonts w:ascii="Simplified Arabic" w:hAnsi="Simplified Arabic" w:cs="Simplified Arabic" w:hint="cs"/>
          <w:sz w:val="24"/>
          <w:szCs w:val="24"/>
          <w:rtl/>
          <w:lang w:bidi="ar-EG"/>
        </w:rPr>
        <w:t xml:space="preserve"> مع علمهم أن يمكن </w:t>
      </w:r>
      <w:r w:rsidR="003D3E8B">
        <w:rPr>
          <w:rFonts w:ascii="Simplified Arabic" w:hAnsi="Simplified Arabic" w:cs="Simplified Arabic" w:hint="cs"/>
          <w:sz w:val="24"/>
          <w:szCs w:val="24"/>
          <w:rtl/>
          <w:lang w:bidi="ar-EG"/>
        </w:rPr>
        <w:t>استخدامها</w:t>
      </w:r>
      <w:r>
        <w:rPr>
          <w:rFonts w:ascii="Simplified Arabic" w:hAnsi="Simplified Arabic" w:cs="Simplified Arabic" w:hint="cs"/>
          <w:sz w:val="24"/>
          <w:szCs w:val="24"/>
          <w:rtl/>
          <w:lang w:bidi="ar-EG"/>
        </w:rPr>
        <w:t xml:space="preserve"> في </w:t>
      </w:r>
      <w:r w:rsidRPr="00F2758E">
        <w:rPr>
          <w:rFonts w:ascii="Simplified Arabic" w:hAnsi="Simplified Arabic" w:cs="Simplified Arabic"/>
          <w:sz w:val="24"/>
          <w:szCs w:val="24"/>
          <w:rtl/>
          <w:lang w:bidi="ar-EG"/>
        </w:rPr>
        <w:t xml:space="preserve">خدمات فريدة </w:t>
      </w:r>
      <w:r w:rsidRPr="00F2758E">
        <w:rPr>
          <w:rFonts w:ascii="Simplified Arabic" w:hAnsi="Simplified Arabic" w:cs="Simplified Arabic"/>
          <w:sz w:val="24"/>
          <w:szCs w:val="24"/>
          <w:rtl/>
          <w:lang w:bidi="ar-EG"/>
        </w:rPr>
        <w:lastRenderedPageBreak/>
        <w:t>تتحسن</w:t>
      </w:r>
      <w:r>
        <w:rPr>
          <w:rFonts w:ascii="Simplified Arabic" w:hAnsi="Simplified Arabic" w:cs="Simplified Arabic" w:hint="cs"/>
          <w:sz w:val="24"/>
          <w:szCs w:val="24"/>
          <w:rtl/>
          <w:lang w:bidi="ar-EG"/>
        </w:rPr>
        <w:t xml:space="preserve"> </w:t>
      </w:r>
      <w:r w:rsidRPr="00F2758E">
        <w:rPr>
          <w:rFonts w:ascii="Simplified Arabic" w:hAnsi="Simplified Arabic" w:cs="Simplified Arabic"/>
          <w:sz w:val="24"/>
          <w:szCs w:val="24"/>
          <w:rtl/>
          <w:lang w:bidi="ar-EG"/>
        </w:rPr>
        <w:t>جودة حياتهم</w:t>
      </w:r>
      <w:r>
        <w:rPr>
          <w:rFonts w:ascii="Simplified Arabic" w:hAnsi="Simplified Arabic" w:cs="Simplified Arabic" w:hint="cs"/>
          <w:sz w:val="24"/>
          <w:szCs w:val="24"/>
          <w:rtl/>
          <w:lang w:bidi="ar-EG"/>
        </w:rPr>
        <w:t xml:space="preserve">، كذلك </w:t>
      </w:r>
      <w:r w:rsidRPr="00F2758E">
        <w:rPr>
          <w:rFonts w:ascii="Simplified Arabic" w:hAnsi="Simplified Arabic" w:cs="Simplified Arabic"/>
          <w:sz w:val="24"/>
          <w:szCs w:val="24"/>
          <w:rtl/>
          <w:lang w:bidi="ar-EG"/>
        </w:rPr>
        <w:t>اتفاق المشاركين على القيمة المضافة للبيانات الضخمة تجاه الخدمات الاجتماعية الواعية المستجيبة</w:t>
      </w:r>
      <w:r>
        <w:rPr>
          <w:rFonts w:ascii="Simplified Arabic" w:hAnsi="Simplified Arabic" w:cs="Simplified Arabic" w:hint="cs"/>
          <w:sz w:val="24"/>
          <w:szCs w:val="24"/>
          <w:rtl/>
          <w:lang w:bidi="ar-EG"/>
        </w:rPr>
        <w:t xml:space="preserve"> </w:t>
      </w:r>
      <w:r w:rsidRPr="00F2758E">
        <w:rPr>
          <w:rFonts w:ascii="Simplified Arabic" w:hAnsi="Simplified Arabic" w:cs="Simplified Arabic"/>
          <w:sz w:val="24"/>
          <w:szCs w:val="24"/>
          <w:rtl/>
          <w:lang w:bidi="ar-EG"/>
        </w:rPr>
        <w:t>المشاكل الاجتماعية الحرج</w:t>
      </w:r>
      <w:r>
        <w:rPr>
          <w:rFonts w:ascii="Simplified Arabic" w:hAnsi="Simplified Arabic" w:cs="Simplified Arabic" w:hint="cs"/>
          <w:sz w:val="24"/>
          <w:szCs w:val="24"/>
          <w:rtl/>
          <w:lang w:bidi="ar-EG"/>
        </w:rPr>
        <w:t>ة.</w:t>
      </w:r>
    </w:p>
    <w:p w14:paraId="77E62F1E" w14:textId="77777777" w:rsidR="000F4170" w:rsidRDefault="000F4170" w:rsidP="0068435F">
      <w:pPr>
        <w:pStyle w:val="NoSpacing"/>
        <w:spacing w:line="276" w:lineRule="auto"/>
        <w:ind w:left="-146" w:hanging="56"/>
        <w:jc w:val="both"/>
        <w:rPr>
          <w:rFonts w:ascii="Simplified Arabic" w:hAnsi="Simplified Arabic" w:cs="Simplified Arabic"/>
          <w:b/>
          <w:bCs/>
          <w:sz w:val="28"/>
          <w:szCs w:val="28"/>
          <w:rtl/>
          <w:lang w:bidi="ar-EG"/>
        </w:rPr>
      </w:pPr>
    </w:p>
    <w:p w14:paraId="2F7EB001" w14:textId="32261230" w:rsidR="0068435F" w:rsidRPr="00570314" w:rsidRDefault="0068435F" w:rsidP="0068435F">
      <w:pPr>
        <w:pStyle w:val="NoSpacing"/>
        <w:spacing w:line="276" w:lineRule="auto"/>
        <w:ind w:left="-146" w:hanging="56"/>
        <w:jc w:val="both"/>
        <w:rPr>
          <w:rFonts w:ascii="Simplified Arabic" w:hAnsi="Simplified Arabic" w:cs="Simplified Arabic"/>
          <w:b/>
          <w:bCs/>
          <w:sz w:val="28"/>
          <w:szCs w:val="28"/>
          <w:rtl/>
          <w:lang w:bidi="ar-EG"/>
        </w:rPr>
      </w:pPr>
      <w:r w:rsidRPr="00570314">
        <w:rPr>
          <w:rFonts w:ascii="Simplified Arabic" w:hAnsi="Simplified Arabic" w:cs="Simplified Arabic" w:hint="cs"/>
          <w:b/>
          <w:bCs/>
          <w:sz w:val="28"/>
          <w:szCs w:val="28"/>
          <w:rtl/>
          <w:lang w:bidi="ar-EG"/>
        </w:rPr>
        <w:t>(</w:t>
      </w:r>
      <w:r w:rsidR="003D3E8B" w:rsidRPr="00570314">
        <w:rPr>
          <w:rFonts w:ascii="Simplified Arabic" w:hAnsi="Simplified Arabic" w:cs="Simplified Arabic"/>
          <w:b/>
          <w:bCs/>
          <w:sz w:val="28"/>
          <w:szCs w:val="28"/>
          <w:lang w:bidi="ar-EG"/>
        </w:rPr>
        <w:t>ECLAC</w:t>
      </w:r>
      <w:r w:rsidR="003D3E8B">
        <w:rPr>
          <w:rFonts w:ascii="Simplified Arabic" w:hAnsi="Simplified Arabic" w:cs="Simplified Arabic" w:hint="cs"/>
          <w:b/>
          <w:bCs/>
          <w:sz w:val="28"/>
          <w:szCs w:val="28"/>
          <w:rtl/>
          <w:lang w:bidi="ar-EG"/>
        </w:rPr>
        <w:t>،</w:t>
      </w:r>
      <w:r w:rsidR="003D3E8B">
        <w:rPr>
          <w:rFonts w:ascii="Simplified Arabic" w:hAnsi="Simplified Arabic" w:cs="Simplified Arabic"/>
          <w:b/>
          <w:bCs/>
          <w:sz w:val="28"/>
          <w:szCs w:val="28"/>
          <w:lang w:bidi="ar-EG"/>
        </w:rPr>
        <w:t xml:space="preserve"> (</w:t>
      </w:r>
      <w:r>
        <w:rPr>
          <w:rFonts w:ascii="Simplified Arabic" w:hAnsi="Simplified Arabic" w:cs="Simplified Arabic"/>
          <w:b/>
          <w:bCs/>
          <w:sz w:val="28"/>
          <w:szCs w:val="28"/>
          <w:lang w:bidi="ar-EG"/>
        </w:rPr>
        <w:t>2020</w:t>
      </w:r>
      <w:r w:rsidRPr="00570314">
        <w:rPr>
          <w:rFonts w:ascii="Simplified Arabic" w:hAnsi="Simplified Arabic" w:cs="Simplified Arabic" w:hint="cs"/>
          <w:b/>
          <w:bCs/>
          <w:sz w:val="28"/>
          <w:szCs w:val="28"/>
          <w:rtl/>
          <w:lang w:bidi="ar-EG"/>
        </w:rPr>
        <w:t xml:space="preserve"> بعنوان</w:t>
      </w:r>
    </w:p>
    <w:p w14:paraId="2A32E74A" w14:textId="77777777" w:rsidR="0068435F" w:rsidRDefault="0068435F" w:rsidP="0068435F">
      <w:pPr>
        <w:pStyle w:val="NoSpacing"/>
        <w:spacing w:line="276" w:lineRule="auto"/>
        <w:ind w:left="-56" w:hanging="56"/>
        <w:jc w:val="right"/>
        <w:rPr>
          <w:rFonts w:asciiTheme="majorBidi" w:hAnsiTheme="majorBidi" w:cstheme="majorBidi"/>
          <w:sz w:val="28"/>
          <w:szCs w:val="28"/>
          <w:rtl/>
        </w:rPr>
      </w:pPr>
      <w:r>
        <w:rPr>
          <w:rFonts w:asciiTheme="majorBidi" w:hAnsiTheme="majorBidi" w:cstheme="majorBidi" w:hint="cs"/>
          <w:sz w:val="28"/>
          <w:szCs w:val="28"/>
          <w:rtl/>
        </w:rPr>
        <w:t>"</w:t>
      </w:r>
      <w:r w:rsidRPr="00DF0A2C">
        <w:rPr>
          <w:rFonts w:asciiTheme="majorBidi" w:hAnsiTheme="majorBidi" w:cstheme="majorBidi"/>
          <w:sz w:val="28"/>
          <w:szCs w:val="28"/>
        </w:rPr>
        <w:t>An assessment of big data for official statistics in the Caribbean</w:t>
      </w:r>
      <w:r>
        <w:rPr>
          <w:rFonts w:asciiTheme="majorBidi" w:hAnsiTheme="majorBidi" w:cstheme="majorBidi" w:hint="cs"/>
          <w:sz w:val="28"/>
          <w:szCs w:val="28"/>
          <w:rtl/>
        </w:rPr>
        <w:t>"</w:t>
      </w:r>
    </w:p>
    <w:p w14:paraId="7DDFBBF3" w14:textId="4702B663" w:rsidR="0068435F" w:rsidRDefault="0068435F" w:rsidP="0068435F">
      <w:pPr>
        <w:pStyle w:val="NoSpacing"/>
        <w:spacing w:line="276" w:lineRule="auto"/>
        <w:ind w:left="-56" w:firstLine="776"/>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تهدف</w:t>
      </w:r>
      <w:r w:rsidRPr="00841B79">
        <w:rPr>
          <w:rFonts w:ascii="Simplified Arabic" w:hAnsi="Simplified Arabic" w:cs="Simplified Arabic"/>
          <w:sz w:val="24"/>
          <w:szCs w:val="24"/>
          <w:rtl/>
          <w:lang w:bidi="ar-EG"/>
        </w:rPr>
        <w:t xml:space="preserve"> هذه الدراسة </w:t>
      </w:r>
      <w:r>
        <w:rPr>
          <w:rFonts w:ascii="Simplified Arabic" w:hAnsi="Simplified Arabic" w:cs="Simplified Arabic" w:hint="cs"/>
          <w:sz w:val="24"/>
          <w:szCs w:val="24"/>
          <w:rtl/>
          <w:lang w:bidi="ar-EG"/>
        </w:rPr>
        <w:t xml:space="preserve">الى دراسة </w:t>
      </w:r>
      <w:r w:rsidRPr="00841B79">
        <w:rPr>
          <w:rFonts w:ascii="Simplified Arabic" w:hAnsi="Simplified Arabic" w:cs="Simplified Arabic"/>
          <w:sz w:val="24"/>
          <w:szCs w:val="24"/>
          <w:rtl/>
          <w:lang w:bidi="ar-EG"/>
        </w:rPr>
        <w:t xml:space="preserve">دمج البيانات الضخمة في </w:t>
      </w:r>
      <w:r w:rsidR="003D3E8B">
        <w:rPr>
          <w:rFonts w:ascii="Simplified Arabic" w:hAnsi="Simplified Arabic" w:cs="Simplified Arabic" w:hint="cs"/>
          <w:sz w:val="24"/>
          <w:szCs w:val="24"/>
          <w:rtl/>
          <w:lang w:bidi="ar-EG"/>
        </w:rPr>
        <w:t xml:space="preserve">إنتاج </w:t>
      </w:r>
      <w:r w:rsidR="003D3E8B" w:rsidRPr="00841B79">
        <w:rPr>
          <w:rFonts w:ascii="Simplified Arabic" w:hAnsi="Simplified Arabic" w:cs="Simplified Arabic"/>
          <w:sz w:val="24"/>
          <w:szCs w:val="24"/>
          <w:rtl/>
          <w:lang w:bidi="ar-EG"/>
        </w:rPr>
        <w:t>الإحصاءات</w:t>
      </w:r>
      <w:r w:rsidRPr="00841B79">
        <w:rPr>
          <w:rFonts w:ascii="Simplified Arabic" w:hAnsi="Simplified Arabic" w:cs="Simplified Arabic"/>
          <w:sz w:val="24"/>
          <w:szCs w:val="24"/>
          <w:rtl/>
          <w:lang w:bidi="ar-EG"/>
        </w:rPr>
        <w:t xml:space="preserve"> الرسمية في منطقة البحر الكاريبي من خلال </w:t>
      </w:r>
      <w:r w:rsidRPr="00D52112">
        <w:rPr>
          <w:rFonts w:ascii="Simplified Arabic" w:hAnsi="Simplified Arabic" w:cs="Simplified Arabic"/>
          <w:sz w:val="24"/>
          <w:szCs w:val="24"/>
          <w:rtl/>
          <w:lang w:bidi="ar-EG"/>
        </w:rPr>
        <w:t>مناقشة الفرص والتحديات التي تطرحها البيانات الضخمة بهدف</w:t>
      </w:r>
      <w:r>
        <w:rPr>
          <w:rFonts w:ascii="Simplified Arabic" w:hAnsi="Simplified Arabic" w:cs="Simplified Arabic" w:hint="cs"/>
          <w:sz w:val="24"/>
          <w:szCs w:val="24"/>
          <w:rtl/>
          <w:lang w:bidi="ar-EG"/>
        </w:rPr>
        <w:t xml:space="preserve"> </w:t>
      </w:r>
      <w:r w:rsidRPr="00D52112">
        <w:rPr>
          <w:rFonts w:ascii="Simplified Arabic" w:hAnsi="Simplified Arabic" w:cs="Simplified Arabic"/>
          <w:sz w:val="24"/>
          <w:szCs w:val="24"/>
          <w:rtl/>
          <w:lang w:bidi="ar-EG"/>
        </w:rPr>
        <w:t xml:space="preserve">تسليط الضوء على الفوائد المحتملة للبيانات الضخمة في الإحصاءات الرسمية، مع التعرف على العقبات التي تعترض ومخاطر دمج البيانات الضخمة في الإحصاءات الرسمية. </w:t>
      </w:r>
      <w:r>
        <w:rPr>
          <w:rFonts w:ascii="Simplified Arabic" w:hAnsi="Simplified Arabic" w:cs="Simplified Arabic" w:hint="cs"/>
          <w:sz w:val="24"/>
          <w:szCs w:val="24"/>
          <w:rtl/>
          <w:lang w:bidi="ar-EG"/>
        </w:rPr>
        <w:t xml:space="preserve">كما </w:t>
      </w:r>
      <w:r w:rsidRPr="00D52112">
        <w:rPr>
          <w:rFonts w:ascii="Simplified Arabic" w:hAnsi="Simplified Arabic" w:cs="Simplified Arabic"/>
          <w:sz w:val="24"/>
          <w:szCs w:val="24"/>
          <w:rtl/>
          <w:lang w:bidi="ar-EG"/>
        </w:rPr>
        <w:t>تقدم أيضا اقتراحات حول كيفية</w:t>
      </w:r>
      <w:r>
        <w:rPr>
          <w:rFonts w:ascii="Simplified Arabic" w:hAnsi="Simplified Arabic" w:cs="Simplified Arabic" w:hint="cs"/>
          <w:sz w:val="24"/>
          <w:szCs w:val="24"/>
          <w:rtl/>
          <w:lang w:bidi="ar-EG"/>
        </w:rPr>
        <w:t xml:space="preserve"> </w:t>
      </w:r>
      <w:r w:rsidRPr="00D52112">
        <w:rPr>
          <w:rFonts w:ascii="Simplified Arabic" w:hAnsi="Simplified Arabic" w:cs="Simplified Arabic"/>
          <w:sz w:val="24"/>
          <w:szCs w:val="24"/>
          <w:rtl/>
          <w:lang w:bidi="ar-EG"/>
        </w:rPr>
        <w:t>التخفيف من هذه المخاطر واقتراح خطوات قابلة للتنفيذ لدمج البيانات الضخمة في الإحصاءات الرسمية في</w:t>
      </w:r>
      <w:r>
        <w:rPr>
          <w:rFonts w:ascii="Simplified Arabic" w:hAnsi="Simplified Arabic" w:cs="Simplified Arabic" w:hint="cs"/>
          <w:sz w:val="24"/>
          <w:szCs w:val="24"/>
          <w:rtl/>
          <w:lang w:bidi="ar-EG"/>
        </w:rPr>
        <w:t xml:space="preserve"> </w:t>
      </w:r>
      <w:r w:rsidRPr="00D52112">
        <w:rPr>
          <w:rFonts w:ascii="Simplified Arabic" w:hAnsi="Simplified Arabic" w:cs="Simplified Arabic"/>
          <w:sz w:val="24"/>
          <w:szCs w:val="24"/>
          <w:rtl/>
          <w:lang w:bidi="ar-EG"/>
        </w:rPr>
        <w:t>منطقة البحر الكاريبي</w:t>
      </w:r>
      <w:r>
        <w:rPr>
          <w:rFonts w:ascii="Simplified Arabic" w:hAnsi="Simplified Arabic" w:cs="Simplified Arabic" w:hint="cs"/>
          <w:sz w:val="24"/>
          <w:szCs w:val="24"/>
          <w:rtl/>
          <w:lang w:bidi="ar-EG"/>
        </w:rPr>
        <w:t>.</w:t>
      </w:r>
    </w:p>
    <w:p w14:paraId="0B3A50B7" w14:textId="6B216390" w:rsidR="0068435F" w:rsidRDefault="003D3E8B" w:rsidP="0068435F">
      <w:pPr>
        <w:pStyle w:val="NoSpacing"/>
        <w:spacing w:line="276" w:lineRule="auto"/>
        <w:ind w:left="-56" w:firstLine="77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يأتي</w:t>
      </w:r>
      <w:r w:rsidR="0068435F">
        <w:rPr>
          <w:rFonts w:ascii="Simplified Arabic" w:hAnsi="Simplified Arabic" w:cs="Simplified Arabic" w:hint="cs"/>
          <w:sz w:val="24"/>
          <w:szCs w:val="24"/>
          <w:rtl/>
          <w:lang w:bidi="ar-EG"/>
        </w:rPr>
        <w:t xml:space="preserve"> التقرير في إطار سعى دول منظمه </w:t>
      </w:r>
      <w:r>
        <w:rPr>
          <w:rFonts w:ascii="Simplified Arabic" w:hAnsi="Simplified Arabic" w:cs="Simplified Arabic" w:hint="cs"/>
          <w:sz w:val="24"/>
          <w:szCs w:val="24"/>
          <w:rtl/>
          <w:lang w:bidi="ar-EG"/>
        </w:rPr>
        <w:t>الكاريبي</w:t>
      </w:r>
      <w:r w:rsidR="0068435F">
        <w:rPr>
          <w:rFonts w:ascii="Simplified Arabic" w:hAnsi="Simplified Arabic" w:cs="Simplified Arabic" w:hint="cs"/>
          <w:sz w:val="24"/>
          <w:szCs w:val="24"/>
          <w:rtl/>
          <w:lang w:bidi="ar-EG"/>
        </w:rPr>
        <w:t xml:space="preserve"> نحو البحث عن مصادر بيانات غير </w:t>
      </w:r>
      <w:r>
        <w:rPr>
          <w:rFonts w:ascii="Simplified Arabic" w:hAnsi="Simplified Arabic" w:cs="Simplified Arabic" w:hint="cs"/>
          <w:sz w:val="24"/>
          <w:szCs w:val="24"/>
          <w:rtl/>
          <w:lang w:bidi="ar-EG"/>
        </w:rPr>
        <w:t>تقليدية</w:t>
      </w:r>
      <w:r w:rsidR="0068435F">
        <w:rPr>
          <w:rFonts w:ascii="Simplified Arabic" w:hAnsi="Simplified Arabic" w:cs="Simplified Arabic" w:hint="cs"/>
          <w:sz w:val="24"/>
          <w:szCs w:val="24"/>
          <w:rtl/>
          <w:lang w:bidi="ar-EG"/>
        </w:rPr>
        <w:t xml:space="preserve"> لتوفير مصادر للبيانات وإنتاج مؤشرات التنمية المستدامة وذلك لوجود قصور شديد في الإحصاءات الوطنية حيث تصنف دول </w:t>
      </w:r>
      <w:r>
        <w:rPr>
          <w:rFonts w:ascii="Simplified Arabic" w:hAnsi="Simplified Arabic" w:cs="Simplified Arabic" w:hint="cs"/>
          <w:sz w:val="24"/>
          <w:szCs w:val="24"/>
          <w:rtl/>
          <w:lang w:bidi="ar-EG"/>
        </w:rPr>
        <w:t>المنظمة</w:t>
      </w:r>
      <w:r w:rsidR="0068435F">
        <w:rPr>
          <w:rFonts w:ascii="Simplified Arabic" w:hAnsi="Simplified Arabic" w:cs="Simplified Arabic" w:hint="cs"/>
          <w:sz w:val="24"/>
          <w:szCs w:val="24"/>
          <w:rtl/>
          <w:lang w:bidi="ar-EG"/>
        </w:rPr>
        <w:t xml:space="preserve"> بالدول الفقيرة في البيانات </w:t>
      </w:r>
      <w:r w:rsidR="0068435F" w:rsidRPr="002E1F5E">
        <w:rPr>
          <w:rFonts w:ascii="Simplified Arabic" w:hAnsi="Simplified Arabic" w:cs="Simplified Arabic"/>
          <w:sz w:val="24"/>
          <w:szCs w:val="24"/>
          <w:rtl/>
          <w:lang w:bidi="ar-EG"/>
        </w:rPr>
        <w:t>ليس فقط لأن البيانات محدودة ولكن أيضًا</w:t>
      </w:r>
      <w:r w:rsidR="0068435F">
        <w:rPr>
          <w:rFonts w:ascii="Simplified Arabic" w:hAnsi="Simplified Arabic" w:cs="Simplified Arabic" w:hint="cs"/>
          <w:sz w:val="24"/>
          <w:szCs w:val="24"/>
          <w:rtl/>
          <w:lang w:bidi="ar-EG"/>
        </w:rPr>
        <w:t xml:space="preserve"> </w:t>
      </w:r>
      <w:r w:rsidR="0068435F" w:rsidRPr="002E1F5E">
        <w:rPr>
          <w:rFonts w:ascii="Simplified Arabic" w:hAnsi="Simplified Arabic" w:cs="Simplified Arabic"/>
          <w:sz w:val="24"/>
          <w:szCs w:val="24"/>
          <w:rtl/>
          <w:lang w:bidi="ar-EG"/>
        </w:rPr>
        <w:t>لأن البيانات المتاحة لا يتم نشرها على نطاق واسع وفي الوقت المناسب</w:t>
      </w:r>
      <w:r w:rsidR="0068435F">
        <w:rPr>
          <w:rFonts w:ascii="Simplified Arabic" w:hAnsi="Simplified Arabic" w:cs="Simplified Arabic" w:hint="cs"/>
          <w:sz w:val="24"/>
          <w:szCs w:val="24"/>
          <w:rtl/>
          <w:lang w:bidi="ar-EG"/>
        </w:rPr>
        <w:t xml:space="preserve">، وذلك نتيجة لمحدودية القدرات والموارد. كما عرض التقرير العديد من الجهود التي قامت بها منظمات الأمم المتحدة بهيئاتها </w:t>
      </w:r>
      <w:r>
        <w:rPr>
          <w:rFonts w:ascii="Simplified Arabic" w:hAnsi="Simplified Arabic" w:cs="Simplified Arabic" w:hint="cs"/>
          <w:sz w:val="24"/>
          <w:szCs w:val="24"/>
          <w:rtl/>
          <w:lang w:bidi="ar-EG"/>
        </w:rPr>
        <w:t>المختلفة</w:t>
      </w:r>
      <w:r w:rsidR="0068435F">
        <w:rPr>
          <w:rFonts w:ascii="Simplified Arabic" w:hAnsi="Simplified Arabic" w:cs="Simplified Arabic" w:hint="cs"/>
          <w:sz w:val="24"/>
          <w:szCs w:val="24"/>
          <w:rtl/>
          <w:lang w:bidi="ar-EG"/>
        </w:rPr>
        <w:t xml:space="preserve"> نحو توفير الدعم المناسب في إنتاج الإحصاءات الرسمية وتوفير وسائل التدريب </w:t>
      </w:r>
      <w:r>
        <w:rPr>
          <w:rFonts w:ascii="Simplified Arabic" w:hAnsi="Simplified Arabic" w:cs="Simplified Arabic" w:hint="cs"/>
          <w:sz w:val="24"/>
          <w:szCs w:val="24"/>
          <w:rtl/>
          <w:lang w:bidi="ar-EG"/>
        </w:rPr>
        <w:t>المناسبة</w:t>
      </w:r>
      <w:r w:rsidR="0068435F">
        <w:rPr>
          <w:rFonts w:ascii="Simplified Arabic" w:hAnsi="Simplified Arabic" w:cs="Simplified Arabic" w:hint="cs"/>
          <w:sz w:val="24"/>
          <w:szCs w:val="24"/>
          <w:rtl/>
          <w:lang w:bidi="ar-EG"/>
        </w:rPr>
        <w:t xml:space="preserve"> لرفع كفاءة الأجهزة الإحصائية في استخدام البيانات الضخمة.</w:t>
      </w:r>
    </w:p>
    <w:p w14:paraId="573744A3" w14:textId="4FE52D55" w:rsidR="0068435F" w:rsidRDefault="0068435F" w:rsidP="0068435F">
      <w:pPr>
        <w:pStyle w:val="NoSpacing"/>
        <w:spacing w:line="276" w:lineRule="auto"/>
        <w:ind w:left="-56" w:firstLine="776"/>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عرض التقرير العديد من الفرص نحو </w:t>
      </w:r>
      <w:r w:rsidR="003D3E8B">
        <w:rPr>
          <w:rFonts w:ascii="Simplified Arabic" w:hAnsi="Simplified Arabic" w:cs="Simplified Arabic" w:hint="cs"/>
          <w:sz w:val="24"/>
          <w:szCs w:val="24"/>
          <w:rtl/>
          <w:lang w:bidi="ar-EG"/>
        </w:rPr>
        <w:t>استخدام</w:t>
      </w:r>
      <w:r>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في دول منطقه </w:t>
      </w:r>
      <w:r w:rsidR="003D3E8B">
        <w:rPr>
          <w:rFonts w:ascii="Simplified Arabic" w:hAnsi="Simplified Arabic" w:cs="Simplified Arabic" w:hint="cs"/>
          <w:sz w:val="24"/>
          <w:szCs w:val="24"/>
          <w:rtl/>
          <w:lang w:bidi="ar-EG"/>
        </w:rPr>
        <w:t>الكاريبي</w:t>
      </w:r>
      <w:r>
        <w:rPr>
          <w:rFonts w:ascii="Simplified Arabic" w:hAnsi="Simplified Arabic" w:cs="Simplified Arabic" w:hint="cs"/>
          <w:sz w:val="24"/>
          <w:szCs w:val="24"/>
          <w:rtl/>
          <w:lang w:bidi="ar-EG"/>
        </w:rPr>
        <w:t xml:space="preserve"> </w:t>
      </w:r>
      <w:r w:rsidR="003D3E8B">
        <w:rPr>
          <w:rFonts w:ascii="Simplified Arabic" w:hAnsi="Simplified Arabic" w:cs="Simplified Arabic" w:hint="cs"/>
          <w:sz w:val="24"/>
          <w:szCs w:val="24"/>
          <w:rtl/>
          <w:lang w:bidi="ar-EG"/>
        </w:rPr>
        <w:t>يأتي</w:t>
      </w:r>
      <w:r>
        <w:rPr>
          <w:rFonts w:ascii="Simplified Arabic" w:hAnsi="Simplified Arabic" w:cs="Simplified Arabic" w:hint="cs"/>
          <w:sz w:val="24"/>
          <w:szCs w:val="24"/>
          <w:rtl/>
          <w:lang w:bidi="ar-EG"/>
        </w:rPr>
        <w:t xml:space="preserve"> في مقدمتها سرعه الحصول على النتائج وانخفاض التكاليف في إنتاج المؤشرات الوطنية بنسبة كبيرة، ومع الزيادة المستمرة في حجم البيانات أصبح من </w:t>
      </w:r>
      <w:r w:rsidR="003D3E8B">
        <w:rPr>
          <w:rFonts w:ascii="Simplified Arabic" w:hAnsi="Simplified Arabic" w:cs="Simplified Arabic" w:hint="cs"/>
          <w:sz w:val="24"/>
          <w:szCs w:val="24"/>
          <w:rtl/>
          <w:lang w:bidi="ar-EG"/>
        </w:rPr>
        <w:t>الضروري</w:t>
      </w:r>
      <w:r>
        <w:rPr>
          <w:rFonts w:ascii="Simplified Arabic" w:hAnsi="Simplified Arabic" w:cs="Simplified Arabic" w:hint="cs"/>
          <w:sz w:val="24"/>
          <w:szCs w:val="24"/>
          <w:rtl/>
          <w:lang w:bidi="ar-EG"/>
        </w:rPr>
        <w:t xml:space="preserve"> التوجه نحو </w:t>
      </w:r>
      <w:r w:rsidR="003D3E8B">
        <w:rPr>
          <w:rFonts w:ascii="Simplified Arabic" w:hAnsi="Simplified Arabic" w:cs="Simplified Arabic" w:hint="cs"/>
          <w:sz w:val="24"/>
          <w:szCs w:val="24"/>
          <w:rtl/>
          <w:lang w:bidi="ar-EG"/>
        </w:rPr>
        <w:t>استخدامها</w:t>
      </w:r>
      <w:r>
        <w:rPr>
          <w:rFonts w:ascii="Simplified Arabic" w:hAnsi="Simplified Arabic" w:cs="Simplified Arabic" w:hint="cs"/>
          <w:sz w:val="24"/>
          <w:szCs w:val="24"/>
          <w:rtl/>
          <w:lang w:bidi="ar-EG"/>
        </w:rPr>
        <w:t xml:space="preserve"> والاستفادة منها بالشكل </w:t>
      </w:r>
      <w:r w:rsidR="003D3E8B">
        <w:rPr>
          <w:rFonts w:ascii="Simplified Arabic" w:hAnsi="Simplified Arabic" w:cs="Simplified Arabic" w:hint="cs"/>
          <w:sz w:val="24"/>
          <w:szCs w:val="24"/>
          <w:rtl/>
          <w:lang w:bidi="ar-EG"/>
        </w:rPr>
        <w:t>المناسب. شارت</w:t>
      </w:r>
      <w:r>
        <w:rPr>
          <w:rFonts w:ascii="Simplified Arabic" w:hAnsi="Simplified Arabic" w:cs="Simplified Arabic" w:hint="cs"/>
          <w:sz w:val="24"/>
          <w:szCs w:val="24"/>
          <w:rtl/>
          <w:lang w:bidi="ar-EG"/>
        </w:rPr>
        <w:t xml:space="preserve"> الدراسة الى بعض التجارب </w:t>
      </w:r>
      <w:r w:rsidR="003D3E8B">
        <w:rPr>
          <w:rFonts w:ascii="Simplified Arabic" w:hAnsi="Simplified Arabic" w:cs="Simplified Arabic" w:hint="cs"/>
          <w:sz w:val="24"/>
          <w:szCs w:val="24"/>
          <w:rtl/>
          <w:lang w:bidi="ar-EG"/>
        </w:rPr>
        <w:t>الناجحة</w:t>
      </w:r>
      <w:r>
        <w:rPr>
          <w:rFonts w:ascii="Simplified Arabic" w:hAnsi="Simplified Arabic" w:cs="Simplified Arabic" w:hint="cs"/>
          <w:sz w:val="24"/>
          <w:szCs w:val="24"/>
          <w:rtl/>
          <w:lang w:bidi="ar-EG"/>
        </w:rPr>
        <w:t xml:space="preserve"> </w:t>
      </w:r>
      <w:r w:rsidR="003D3E8B">
        <w:rPr>
          <w:rFonts w:ascii="Simplified Arabic" w:hAnsi="Simplified Arabic" w:cs="Simplified Arabic" w:hint="cs"/>
          <w:sz w:val="24"/>
          <w:szCs w:val="24"/>
          <w:rtl/>
          <w:lang w:bidi="ar-EG"/>
        </w:rPr>
        <w:t>للاعتماد</w:t>
      </w:r>
      <w:r>
        <w:rPr>
          <w:rFonts w:ascii="Simplified Arabic" w:hAnsi="Simplified Arabic" w:cs="Simplified Arabic" w:hint="cs"/>
          <w:sz w:val="24"/>
          <w:szCs w:val="24"/>
          <w:rtl/>
          <w:lang w:bidi="ar-EG"/>
        </w:rPr>
        <w:t xml:space="preserve"> على مصادر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في التخطيط ومواجهة الازمات مثل ازمة تفشى الفيروسات كما حدث في </w:t>
      </w:r>
      <w:r w:rsidRPr="00E17E99">
        <w:rPr>
          <w:rFonts w:ascii="Simplified Arabic" w:hAnsi="Simplified Arabic" w:cs="Simplified Arabic"/>
          <w:sz w:val="24"/>
          <w:szCs w:val="24"/>
          <w:rtl/>
          <w:lang w:bidi="ar-EG"/>
        </w:rPr>
        <w:t>ترينيداد وتوباغو</w:t>
      </w:r>
      <w:r>
        <w:rPr>
          <w:rFonts w:ascii="Simplified Arabic" w:hAnsi="Simplified Arabic" w:cs="Simplified Arabic" w:hint="cs"/>
          <w:sz w:val="24"/>
          <w:szCs w:val="24"/>
          <w:rtl/>
          <w:lang w:bidi="ar-EG"/>
        </w:rPr>
        <w:t xml:space="preserve"> 2014 وذلك بالاعتماد على بيانات المحمول، كما توفير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w:t>
      </w:r>
      <w:r w:rsidR="003D3E8B">
        <w:rPr>
          <w:rFonts w:ascii="Simplified Arabic" w:hAnsi="Simplified Arabic" w:cs="Simplified Arabic" w:hint="cs"/>
          <w:sz w:val="24"/>
          <w:szCs w:val="24"/>
          <w:rtl/>
          <w:lang w:bidi="ar-EG"/>
        </w:rPr>
        <w:t>الفرصة</w:t>
      </w:r>
      <w:r>
        <w:rPr>
          <w:rFonts w:ascii="Simplified Arabic" w:hAnsi="Simplified Arabic" w:cs="Simplified Arabic" w:hint="cs"/>
          <w:sz w:val="24"/>
          <w:szCs w:val="24"/>
          <w:rtl/>
          <w:lang w:bidi="ar-EG"/>
        </w:rPr>
        <w:t xml:space="preserve"> الحقيقة لتحديد الفئات الأكثر </w:t>
      </w:r>
      <w:r w:rsidR="003D3E8B">
        <w:rPr>
          <w:rFonts w:ascii="Simplified Arabic" w:hAnsi="Simplified Arabic" w:cs="Simplified Arabic" w:hint="cs"/>
          <w:sz w:val="24"/>
          <w:szCs w:val="24"/>
          <w:rtl/>
          <w:lang w:bidi="ar-EG"/>
        </w:rPr>
        <w:t>احتياجا</w:t>
      </w:r>
      <w:r>
        <w:rPr>
          <w:rFonts w:ascii="Simplified Arabic" w:hAnsi="Simplified Arabic" w:cs="Simplified Arabic" w:hint="cs"/>
          <w:sz w:val="24"/>
          <w:szCs w:val="24"/>
          <w:rtl/>
          <w:lang w:bidi="ar-EG"/>
        </w:rPr>
        <w:t xml:space="preserve"> وتوفير </w:t>
      </w:r>
      <w:r w:rsidR="003D3E8B">
        <w:rPr>
          <w:rFonts w:ascii="Simplified Arabic" w:hAnsi="Simplified Arabic" w:cs="Simplified Arabic" w:hint="cs"/>
          <w:sz w:val="24"/>
          <w:szCs w:val="24"/>
          <w:rtl/>
          <w:lang w:bidi="ar-EG"/>
        </w:rPr>
        <w:t>التحذيرات</w:t>
      </w:r>
      <w:r>
        <w:rPr>
          <w:rFonts w:ascii="Simplified Arabic" w:hAnsi="Simplified Arabic" w:cs="Simplified Arabic" w:hint="cs"/>
          <w:sz w:val="24"/>
          <w:szCs w:val="24"/>
          <w:rtl/>
          <w:lang w:bidi="ar-EG"/>
        </w:rPr>
        <w:t xml:space="preserve"> </w:t>
      </w:r>
      <w:r w:rsidR="003D3E8B">
        <w:rPr>
          <w:rFonts w:ascii="Simplified Arabic" w:hAnsi="Simplified Arabic" w:cs="Simplified Arabic" w:hint="cs"/>
          <w:sz w:val="24"/>
          <w:szCs w:val="24"/>
          <w:rtl/>
          <w:lang w:bidi="ar-EG"/>
        </w:rPr>
        <w:t>الكافية</w:t>
      </w:r>
      <w:r>
        <w:rPr>
          <w:rFonts w:ascii="Simplified Arabic" w:hAnsi="Simplified Arabic" w:cs="Simplified Arabic" w:hint="cs"/>
          <w:sz w:val="24"/>
          <w:szCs w:val="24"/>
          <w:rtl/>
          <w:lang w:bidi="ar-EG"/>
        </w:rPr>
        <w:t xml:space="preserve"> لذلك بتكلفه أقل....</w:t>
      </w:r>
      <w:r>
        <w:rPr>
          <w:rFonts w:ascii="Simplified Arabic" w:hAnsi="Simplified Arabic" w:cs="Simplified Arabic"/>
          <w:sz w:val="24"/>
          <w:szCs w:val="24"/>
          <w:rtl/>
          <w:lang w:bidi="ar-EG"/>
        </w:rPr>
        <w:tab/>
      </w:r>
    </w:p>
    <w:p w14:paraId="7E50F7FA" w14:textId="66271AB0" w:rsidR="0068435F" w:rsidRDefault="0068435F" w:rsidP="0068435F">
      <w:pPr>
        <w:pStyle w:val="NoSpacing"/>
        <w:spacing w:line="276" w:lineRule="auto"/>
        <w:ind w:left="-56" w:firstLine="77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وخلصت الدراسة أن تعدد مزايا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w:t>
      </w:r>
      <w:r w:rsidR="003D3E8B">
        <w:rPr>
          <w:rFonts w:ascii="Simplified Arabic" w:hAnsi="Simplified Arabic" w:cs="Simplified Arabic" w:hint="cs"/>
          <w:sz w:val="24"/>
          <w:szCs w:val="24"/>
          <w:rtl/>
          <w:lang w:bidi="ar-EG"/>
        </w:rPr>
        <w:t>ويأتي</w:t>
      </w:r>
      <w:r>
        <w:rPr>
          <w:rFonts w:ascii="Simplified Arabic" w:hAnsi="Simplified Arabic" w:cs="Simplified Arabic" w:hint="cs"/>
          <w:sz w:val="24"/>
          <w:szCs w:val="24"/>
          <w:rtl/>
          <w:lang w:bidi="ar-EG"/>
        </w:rPr>
        <w:t xml:space="preserve"> في مقدمتها </w:t>
      </w:r>
      <w:r w:rsidRPr="004A3ECA">
        <w:rPr>
          <w:rFonts w:ascii="Simplified Arabic" w:hAnsi="Simplified Arabic" w:cs="Simplified Arabic"/>
          <w:sz w:val="24"/>
          <w:szCs w:val="24"/>
          <w:rtl/>
          <w:lang w:bidi="ar-EG"/>
        </w:rPr>
        <w:t>أن</w:t>
      </w:r>
      <w:r>
        <w:rPr>
          <w:rFonts w:ascii="Simplified Arabic" w:hAnsi="Simplified Arabic" w:cs="Simplified Arabic" w:hint="cs"/>
          <w:sz w:val="24"/>
          <w:szCs w:val="24"/>
          <w:rtl/>
          <w:lang w:bidi="ar-EG"/>
        </w:rPr>
        <w:t>ه</w:t>
      </w:r>
      <w:r w:rsidRPr="004A3ECA">
        <w:rPr>
          <w:rFonts w:ascii="Simplified Arabic" w:hAnsi="Simplified Arabic" w:cs="Simplified Arabic"/>
          <w:sz w:val="24"/>
          <w:szCs w:val="24"/>
          <w:rtl/>
          <w:lang w:bidi="ar-EG"/>
        </w:rPr>
        <w:t xml:space="preserve"> تؤثر بشكل إيجابي على التنمية من خلال العمل كنظام إنذار مبكر لتسهيل الاستجابات السريعة في الأزمات</w:t>
      </w:r>
      <w:r>
        <w:rPr>
          <w:rFonts w:ascii="Simplified Arabic" w:hAnsi="Simplified Arabic" w:cs="Simplified Arabic" w:hint="cs"/>
          <w:sz w:val="24"/>
          <w:szCs w:val="24"/>
          <w:rtl/>
          <w:lang w:bidi="ar-EG"/>
        </w:rPr>
        <w:t xml:space="preserve">، كما دعت الى </w:t>
      </w:r>
      <w:r w:rsidR="00895CF8">
        <w:rPr>
          <w:rFonts w:ascii="Simplified Arabic" w:hAnsi="Simplified Arabic" w:cs="Simplified Arabic" w:hint="cs"/>
          <w:sz w:val="24"/>
          <w:szCs w:val="24"/>
          <w:rtl/>
          <w:lang w:bidi="ar-EG"/>
        </w:rPr>
        <w:t>ضرورة البدء</w:t>
      </w:r>
      <w:r>
        <w:rPr>
          <w:rFonts w:ascii="Simplified Arabic" w:hAnsi="Simplified Arabic" w:cs="Simplified Arabic" w:hint="cs"/>
          <w:sz w:val="24"/>
          <w:szCs w:val="24"/>
          <w:rtl/>
          <w:lang w:bidi="ar-EG"/>
        </w:rPr>
        <w:t xml:space="preserve"> في مزيد من </w:t>
      </w:r>
      <w:r w:rsidRPr="00841B79">
        <w:rPr>
          <w:rFonts w:ascii="Simplified Arabic" w:hAnsi="Simplified Arabic" w:cs="Simplified Arabic"/>
          <w:sz w:val="24"/>
          <w:szCs w:val="24"/>
          <w:rtl/>
          <w:lang w:bidi="ar-EG"/>
        </w:rPr>
        <w:t>المناقشات حول</w:t>
      </w:r>
      <w:r w:rsidRPr="00841B79">
        <w:rPr>
          <w:rFonts w:ascii="Simplified Arabic" w:hAnsi="Simplified Arabic" w:cs="Simplified Arabic"/>
          <w:sz w:val="24"/>
          <w:szCs w:val="24"/>
          <w:lang w:bidi="ar-EG"/>
        </w:rPr>
        <w:t xml:space="preserve"> </w:t>
      </w:r>
      <w:r w:rsidRPr="00841B79">
        <w:rPr>
          <w:rFonts w:ascii="Simplified Arabic" w:hAnsi="Simplified Arabic" w:cs="Simplified Arabic"/>
          <w:sz w:val="24"/>
          <w:szCs w:val="24"/>
          <w:rtl/>
          <w:lang w:bidi="ar-EG"/>
        </w:rPr>
        <w:t xml:space="preserve">العديد من جوانب البيانات الضخمة وتوفر منصة أولية يمكن بناء </w:t>
      </w:r>
      <w:r w:rsidR="003D3E8B" w:rsidRPr="00841B79">
        <w:rPr>
          <w:rFonts w:ascii="Simplified Arabic" w:hAnsi="Simplified Arabic" w:cs="Simplified Arabic" w:hint="cs"/>
          <w:sz w:val="24"/>
          <w:szCs w:val="24"/>
          <w:rtl/>
          <w:lang w:bidi="ar-EG"/>
        </w:rPr>
        <w:t>استراتيجية</w:t>
      </w:r>
      <w:r w:rsidRPr="00841B79">
        <w:rPr>
          <w:rFonts w:ascii="Simplified Arabic" w:hAnsi="Simplified Arabic" w:cs="Simplified Arabic"/>
          <w:sz w:val="24"/>
          <w:szCs w:val="24"/>
          <w:rtl/>
          <w:lang w:bidi="ar-EG"/>
        </w:rPr>
        <w:t xml:space="preserve"> البيانات</w:t>
      </w:r>
      <w:r>
        <w:rPr>
          <w:rFonts w:ascii="Simplified Arabic" w:hAnsi="Simplified Arabic" w:cs="Simplified Arabic"/>
          <w:sz w:val="24"/>
          <w:szCs w:val="24"/>
          <w:rtl/>
          <w:lang w:bidi="ar-EG"/>
        </w:rPr>
        <w:t xml:space="preserve"> الضخمة في منطقة البحر الكاريبي</w:t>
      </w:r>
      <w:r>
        <w:rPr>
          <w:rFonts w:ascii="Simplified Arabic" w:hAnsi="Simplified Arabic" w:cs="Simplified Arabic" w:hint="cs"/>
          <w:sz w:val="24"/>
          <w:szCs w:val="24"/>
          <w:rtl/>
          <w:lang w:bidi="ar-EG"/>
        </w:rPr>
        <w:t xml:space="preserve">، وذلك من خلال إطار </w:t>
      </w:r>
      <w:r w:rsidR="003D3E8B">
        <w:rPr>
          <w:rFonts w:ascii="Simplified Arabic" w:hAnsi="Simplified Arabic" w:cs="Simplified Arabic" w:hint="cs"/>
          <w:sz w:val="24"/>
          <w:szCs w:val="24"/>
          <w:rtl/>
          <w:lang w:bidi="ar-EG"/>
        </w:rPr>
        <w:t>مفاهيمي</w:t>
      </w:r>
      <w:r>
        <w:rPr>
          <w:rFonts w:ascii="Simplified Arabic" w:hAnsi="Simplified Arabic" w:cs="Simplified Arabic" w:hint="cs"/>
          <w:sz w:val="24"/>
          <w:szCs w:val="24"/>
          <w:rtl/>
          <w:lang w:bidi="ar-EG"/>
        </w:rPr>
        <w:t xml:space="preserve"> عملت الدراسة على إعداد</w:t>
      </w:r>
      <w:r w:rsidR="009477D3">
        <w:rPr>
          <w:rFonts w:ascii="Simplified Arabic" w:hAnsi="Simplified Arabic" w:cs="Simplified Arabic" w:hint="cs"/>
          <w:sz w:val="24"/>
          <w:szCs w:val="24"/>
          <w:rtl/>
          <w:lang w:bidi="ar-EG"/>
        </w:rPr>
        <w:t>ه</w:t>
      </w:r>
      <w:r>
        <w:rPr>
          <w:rFonts w:ascii="Simplified Arabic" w:hAnsi="Simplified Arabic" w:cs="Simplified Arabic" w:hint="cs"/>
          <w:sz w:val="24"/>
          <w:szCs w:val="24"/>
          <w:rtl/>
          <w:lang w:bidi="ar-EG"/>
        </w:rPr>
        <w:t xml:space="preserve"> بعنوان "</w:t>
      </w:r>
      <w:r w:rsidRPr="004A3ECA">
        <w:rPr>
          <w:rFonts w:ascii="Simplified Arabic" w:hAnsi="Simplified Arabic" w:cs="Simplified Arabic"/>
          <w:sz w:val="24"/>
          <w:szCs w:val="24"/>
          <w:rtl/>
          <w:lang w:bidi="ar-EG"/>
        </w:rPr>
        <w:t>نحو استراتيجية البيانات الضخمة لمنطقة البحر الكاريبي</w:t>
      </w:r>
      <w:r>
        <w:rPr>
          <w:rFonts w:ascii="Simplified Arabic" w:hAnsi="Simplified Arabic" w:cs="Simplified Arabic" w:hint="cs"/>
          <w:sz w:val="24"/>
          <w:szCs w:val="24"/>
          <w:rtl/>
          <w:lang w:bidi="ar-EG"/>
        </w:rPr>
        <w:t>"</w:t>
      </w:r>
    </w:p>
    <w:p w14:paraId="3A93CDDF" w14:textId="77777777" w:rsidR="000F4170" w:rsidRDefault="000F4170" w:rsidP="000F4170">
      <w:pPr>
        <w:pStyle w:val="NoSpacing"/>
        <w:spacing w:line="276" w:lineRule="auto"/>
        <w:jc w:val="both"/>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t>(</w:t>
      </w:r>
      <w:r>
        <w:rPr>
          <w:rFonts w:ascii="Simplified Arabic" w:hAnsi="Simplified Arabic" w:cs="Simplified Arabic"/>
          <w:b/>
          <w:bCs/>
          <w:sz w:val="24"/>
          <w:szCs w:val="24"/>
          <w:u w:val="single"/>
          <w:lang w:bidi="ar-EG"/>
        </w:rPr>
        <w:t>ADB</w:t>
      </w:r>
      <w:r>
        <w:rPr>
          <w:rFonts w:ascii="Simplified Arabic" w:hAnsi="Simplified Arabic" w:cs="Simplified Arabic" w:hint="cs"/>
          <w:b/>
          <w:bCs/>
          <w:sz w:val="24"/>
          <w:szCs w:val="24"/>
          <w:u w:val="single"/>
          <w:rtl/>
          <w:lang w:bidi="ar-EG"/>
        </w:rPr>
        <w:t>،</w:t>
      </w:r>
      <w:r w:rsidRPr="008C7822">
        <w:rPr>
          <w:rFonts w:ascii="Simplified Arabic" w:hAnsi="Simplified Arabic" w:cs="Simplified Arabic" w:hint="cs"/>
          <w:b/>
          <w:bCs/>
          <w:sz w:val="24"/>
          <w:szCs w:val="24"/>
          <w:u w:val="single"/>
          <w:rtl/>
          <w:lang w:bidi="ar-EG"/>
        </w:rPr>
        <w:t xml:space="preserve"> </w:t>
      </w:r>
      <w:r>
        <w:rPr>
          <w:rFonts w:ascii="Simplified Arabic" w:hAnsi="Simplified Arabic" w:cs="Simplified Arabic" w:hint="cs"/>
          <w:b/>
          <w:bCs/>
          <w:sz w:val="24"/>
          <w:szCs w:val="24"/>
          <w:u w:val="single"/>
          <w:rtl/>
          <w:lang w:bidi="ar-EG"/>
        </w:rPr>
        <w:t>2020) بعنوان</w:t>
      </w:r>
    </w:p>
    <w:p w14:paraId="534DBF33" w14:textId="0340B4B9" w:rsidR="000F4170" w:rsidRPr="0083322C" w:rsidRDefault="000F4170" w:rsidP="000F4170">
      <w:pPr>
        <w:pStyle w:val="NoSpacing"/>
        <w:spacing w:line="276" w:lineRule="auto"/>
        <w:jc w:val="right"/>
        <w:rPr>
          <w:rFonts w:ascii="Simplified Arabic" w:hAnsi="Simplified Arabic" w:cs="Simplified Arabic"/>
          <w:sz w:val="24"/>
          <w:szCs w:val="24"/>
          <w:rtl/>
          <w:lang w:bidi="ar-EG"/>
        </w:rPr>
      </w:pPr>
      <w:r>
        <w:rPr>
          <w:rFonts w:ascii="Simplified Arabic" w:hAnsi="Simplified Arabic" w:cs="Simplified Arabic"/>
          <w:sz w:val="24"/>
          <w:szCs w:val="24"/>
          <w:lang w:bidi="ar-EG"/>
        </w:rPr>
        <w:t>“</w:t>
      </w:r>
      <w:r w:rsidR="006E63CC" w:rsidRPr="006E63CC">
        <w:rPr>
          <w:rFonts w:ascii="Simplified Arabic" w:hAnsi="Simplified Arabic" w:cs="Simplified Arabic"/>
          <w:sz w:val="24"/>
          <w:szCs w:val="24"/>
          <w:lang w:bidi="ar-EG"/>
        </w:rPr>
        <w:t>MAPPING POVERTY THROUGH DATA INTEGRATION AND ARTIFICIAL INTELLIGENCE</w:t>
      </w:r>
      <w:r>
        <w:rPr>
          <w:rFonts w:ascii="Simplified Arabic" w:hAnsi="Simplified Arabic" w:cs="Simplified Arabic"/>
          <w:sz w:val="24"/>
          <w:szCs w:val="24"/>
          <w:lang w:bidi="ar-EG"/>
        </w:rPr>
        <w:t>”</w:t>
      </w:r>
    </w:p>
    <w:p w14:paraId="4E8D0E0A" w14:textId="75927226" w:rsidR="006E63CC" w:rsidRPr="0002310E" w:rsidRDefault="000F4170" w:rsidP="006E63CC">
      <w:pPr>
        <w:pStyle w:val="NoSpacing"/>
        <w:spacing w:line="276" w:lineRule="auto"/>
        <w:ind w:firstLine="720"/>
        <w:jc w:val="both"/>
        <w:rPr>
          <w:rFonts w:ascii="Simplified Arabic" w:hAnsi="Simplified Arabic" w:cs="Simplified Arabic"/>
          <w:sz w:val="24"/>
          <w:szCs w:val="24"/>
          <w:lang w:bidi="ar-EG"/>
        </w:rPr>
      </w:pPr>
      <w:r w:rsidRPr="0002310E">
        <w:rPr>
          <w:rFonts w:ascii="Simplified Arabic" w:hAnsi="Simplified Arabic" w:cs="Simplified Arabic" w:hint="cs"/>
          <w:sz w:val="24"/>
          <w:szCs w:val="24"/>
          <w:rtl/>
          <w:lang w:bidi="ar-EG"/>
        </w:rPr>
        <w:lastRenderedPageBreak/>
        <w:t xml:space="preserve">تقرير </w:t>
      </w:r>
      <w:r w:rsidR="0002310E" w:rsidRPr="0002310E">
        <w:rPr>
          <w:rFonts w:ascii="Simplified Arabic" w:hAnsi="Simplified Arabic" w:cs="Simplified Arabic" w:hint="cs"/>
          <w:sz w:val="24"/>
          <w:szCs w:val="24"/>
          <w:rtl/>
          <w:lang w:bidi="ar-EG"/>
        </w:rPr>
        <w:t>صادر عن</w:t>
      </w:r>
      <w:r w:rsidRPr="0002310E">
        <w:rPr>
          <w:rFonts w:ascii="Simplified Arabic" w:hAnsi="Simplified Arabic" w:cs="Simplified Arabic" w:hint="cs"/>
          <w:sz w:val="24"/>
          <w:szCs w:val="24"/>
          <w:rtl/>
          <w:lang w:bidi="ar-EG"/>
        </w:rPr>
        <w:t xml:space="preserve"> بنك التنمية </w:t>
      </w:r>
      <w:r w:rsidR="0002310E" w:rsidRPr="0002310E">
        <w:rPr>
          <w:rFonts w:ascii="Simplified Arabic" w:hAnsi="Simplified Arabic" w:cs="Simplified Arabic" w:hint="cs"/>
          <w:sz w:val="24"/>
          <w:szCs w:val="24"/>
          <w:rtl/>
          <w:lang w:bidi="ar-EG"/>
        </w:rPr>
        <w:t>اسيا بالتعاون مع جهاز الإحصاء الفلبيني</w:t>
      </w:r>
      <w:r w:rsidRPr="0002310E">
        <w:rPr>
          <w:rFonts w:ascii="Simplified Arabic" w:hAnsi="Simplified Arabic" w:cs="Simplified Arabic" w:hint="cs"/>
          <w:sz w:val="24"/>
          <w:szCs w:val="24"/>
          <w:rtl/>
          <w:lang w:bidi="ar-EG"/>
        </w:rPr>
        <w:t xml:space="preserve"> من اجل استخدام </w:t>
      </w:r>
      <w:r w:rsidR="0002310E" w:rsidRPr="0002310E">
        <w:rPr>
          <w:rFonts w:ascii="Simplified Arabic" w:hAnsi="Simplified Arabic" w:cs="Simplified Arabic" w:hint="cs"/>
          <w:sz w:val="24"/>
          <w:szCs w:val="24"/>
          <w:rtl/>
          <w:lang w:bidi="ar-EG"/>
        </w:rPr>
        <w:t>خوارزميا</w:t>
      </w:r>
      <w:r w:rsidR="0002310E" w:rsidRPr="0002310E">
        <w:rPr>
          <w:rFonts w:ascii="Simplified Arabic" w:hAnsi="Simplified Arabic" w:cs="Simplified Arabic" w:hint="eastAsia"/>
          <w:sz w:val="24"/>
          <w:szCs w:val="24"/>
          <w:rtl/>
          <w:lang w:bidi="ar-EG"/>
        </w:rPr>
        <w:t>ت</w:t>
      </w:r>
      <w:r w:rsidRPr="0002310E">
        <w:rPr>
          <w:rFonts w:ascii="Simplified Arabic" w:hAnsi="Simplified Arabic" w:cs="Simplified Arabic" w:hint="cs"/>
          <w:sz w:val="24"/>
          <w:szCs w:val="24"/>
          <w:rtl/>
          <w:lang w:bidi="ar-EG"/>
        </w:rPr>
        <w:t xml:space="preserve"> الذكاء </w:t>
      </w:r>
      <w:r w:rsidR="0002310E" w:rsidRPr="0002310E">
        <w:rPr>
          <w:rFonts w:ascii="Simplified Arabic" w:hAnsi="Simplified Arabic" w:cs="Simplified Arabic" w:hint="cs"/>
          <w:sz w:val="24"/>
          <w:szCs w:val="24"/>
          <w:rtl/>
          <w:lang w:bidi="ar-EG"/>
        </w:rPr>
        <w:t>الاصطناعي</w:t>
      </w:r>
      <w:r w:rsidRPr="0002310E">
        <w:rPr>
          <w:rFonts w:ascii="Simplified Arabic" w:hAnsi="Simplified Arabic" w:cs="Simplified Arabic" w:hint="cs"/>
          <w:sz w:val="24"/>
          <w:szCs w:val="24"/>
          <w:rtl/>
          <w:lang w:bidi="ar-EG"/>
        </w:rPr>
        <w:t xml:space="preserve"> والشبكات العصبية </w:t>
      </w:r>
      <w:r w:rsidR="0002310E" w:rsidRPr="0002310E">
        <w:rPr>
          <w:rFonts w:ascii="Simplified Arabic" w:hAnsi="Simplified Arabic" w:cs="Simplified Arabic" w:hint="cs"/>
          <w:sz w:val="24"/>
          <w:szCs w:val="24"/>
          <w:rtl/>
          <w:lang w:bidi="ar-EG"/>
        </w:rPr>
        <w:t>في</w:t>
      </w:r>
      <w:r w:rsidRPr="0002310E">
        <w:rPr>
          <w:rFonts w:ascii="Simplified Arabic" w:hAnsi="Simplified Arabic" w:cs="Simplified Arabic" w:hint="cs"/>
          <w:sz w:val="24"/>
          <w:szCs w:val="24"/>
          <w:rtl/>
          <w:lang w:bidi="ar-EG"/>
        </w:rPr>
        <w:t xml:space="preserve"> تحليل البيانات </w:t>
      </w:r>
      <w:r w:rsidR="007D56F3" w:rsidRPr="0002310E">
        <w:rPr>
          <w:rFonts w:ascii="Simplified Arabic" w:hAnsi="Simplified Arabic" w:cs="Simplified Arabic" w:hint="cs"/>
          <w:sz w:val="24"/>
          <w:szCs w:val="24"/>
          <w:rtl/>
          <w:lang w:bidi="ar-EG"/>
        </w:rPr>
        <w:t>الضخمة</w:t>
      </w:r>
      <w:r w:rsidRPr="0002310E">
        <w:rPr>
          <w:rFonts w:ascii="Simplified Arabic" w:hAnsi="Simplified Arabic" w:cs="Simplified Arabic" w:hint="cs"/>
          <w:sz w:val="24"/>
          <w:szCs w:val="24"/>
          <w:rtl/>
          <w:lang w:bidi="ar-EG"/>
        </w:rPr>
        <w:t xml:space="preserve"> لرصد معدلات الفقر بدولة </w:t>
      </w:r>
      <w:r w:rsidR="0002310E" w:rsidRPr="0002310E">
        <w:rPr>
          <w:rFonts w:ascii="Simplified Arabic" w:hAnsi="Simplified Arabic" w:cs="Simplified Arabic" w:hint="cs"/>
          <w:sz w:val="24"/>
          <w:szCs w:val="24"/>
          <w:rtl/>
          <w:lang w:bidi="ar-EG"/>
        </w:rPr>
        <w:t>الفلبين. ويتعر</w:t>
      </w:r>
      <w:r w:rsidR="0002310E" w:rsidRPr="0002310E">
        <w:rPr>
          <w:rFonts w:ascii="Simplified Arabic" w:hAnsi="Simplified Arabic" w:cs="Simplified Arabic" w:hint="eastAsia"/>
          <w:sz w:val="24"/>
          <w:szCs w:val="24"/>
          <w:rtl/>
          <w:lang w:bidi="ar-EG"/>
        </w:rPr>
        <w:t>ض</w:t>
      </w:r>
      <w:r w:rsidRPr="0002310E">
        <w:rPr>
          <w:rFonts w:ascii="Simplified Arabic" w:hAnsi="Simplified Arabic" w:cs="Simplified Arabic" w:hint="cs"/>
          <w:sz w:val="24"/>
          <w:szCs w:val="24"/>
          <w:rtl/>
          <w:lang w:bidi="ar-EG"/>
        </w:rPr>
        <w:t xml:space="preserve"> التقرير </w:t>
      </w:r>
      <w:r w:rsidR="0002310E" w:rsidRPr="0002310E">
        <w:rPr>
          <w:rFonts w:ascii="Simplified Arabic" w:hAnsi="Simplified Arabic" w:cs="Simplified Arabic" w:hint="cs"/>
          <w:sz w:val="24"/>
          <w:szCs w:val="24"/>
          <w:rtl/>
          <w:lang w:bidi="ar-EG"/>
        </w:rPr>
        <w:t>لأهمية</w:t>
      </w:r>
      <w:r w:rsidRPr="0002310E">
        <w:rPr>
          <w:rFonts w:ascii="Simplified Arabic" w:hAnsi="Simplified Arabic" w:cs="Simplified Arabic" w:hint="cs"/>
          <w:sz w:val="24"/>
          <w:szCs w:val="24"/>
          <w:rtl/>
          <w:lang w:bidi="ar-EG"/>
        </w:rPr>
        <w:t xml:space="preserve"> استخدام البيانات لمواجه الفقر </w:t>
      </w:r>
      <w:r w:rsidR="0002310E" w:rsidRPr="0002310E">
        <w:rPr>
          <w:rFonts w:ascii="Simplified Arabic" w:hAnsi="Simplified Arabic" w:cs="Simplified Arabic" w:hint="cs"/>
          <w:sz w:val="24"/>
          <w:szCs w:val="24"/>
          <w:rtl/>
          <w:lang w:bidi="ar-EG"/>
        </w:rPr>
        <w:t>والسعي</w:t>
      </w:r>
      <w:r w:rsidRPr="0002310E">
        <w:rPr>
          <w:rFonts w:ascii="Simplified Arabic" w:hAnsi="Simplified Arabic" w:cs="Simplified Arabic" w:hint="cs"/>
          <w:sz w:val="24"/>
          <w:szCs w:val="24"/>
          <w:rtl/>
          <w:lang w:bidi="ar-EG"/>
        </w:rPr>
        <w:t xml:space="preserve"> </w:t>
      </w:r>
      <w:r w:rsidR="0002310E" w:rsidRPr="0002310E">
        <w:rPr>
          <w:rFonts w:ascii="Simplified Arabic" w:hAnsi="Simplified Arabic" w:cs="Simplified Arabic" w:hint="cs"/>
          <w:sz w:val="24"/>
          <w:szCs w:val="24"/>
          <w:rtl/>
          <w:lang w:bidi="ar-EG"/>
        </w:rPr>
        <w:t>لاستخدام</w:t>
      </w:r>
      <w:r w:rsidRPr="0002310E">
        <w:rPr>
          <w:rFonts w:ascii="Simplified Arabic" w:hAnsi="Simplified Arabic" w:cs="Simplified Arabic" w:hint="cs"/>
          <w:sz w:val="24"/>
          <w:szCs w:val="24"/>
          <w:rtl/>
          <w:lang w:bidi="ar-EG"/>
        </w:rPr>
        <w:t xml:space="preserve"> بيانات الاقمار الصناعية كأحد مصادر البيانات </w:t>
      </w:r>
      <w:r w:rsidR="007D56F3" w:rsidRPr="0002310E">
        <w:rPr>
          <w:rFonts w:ascii="Simplified Arabic" w:hAnsi="Simplified Arabic" w:cs="Simplified Arabic" w:hint="cs"/>
          <w:sz w:val="24"/>
          <w:szCs w:val="24"/>
          <w:rtl/>
          <w:lang w:bidi="ar-EG"/>
        </w:rPr>
        <w:t>الضخمة</w:t>
      </w:r>
      <w:r w:rsidRPr="0002310E">
        <w:rPr>
          <w:rFonts w:ascii="Simplified Arabic" w:hAnsi="Simplified Arabic" w:cs="Simplified Arabic" w:hint="cs"/>
          <w:sz w:val="24"/>
          <w:szCs w:val="24"/>
          <w:rtl/>
          <w:lang w:bidi="ar-EG"/>
        </w:rPr>
        <w:t xml:space="preserve"> لتقدير معدلات الفقر </w:t>
      </w:r>
      <w:r w:rsidR="0002310E" w:rsidRPr="0002310E">
        <w:rPr>
          <w:rFonts w:ascii="Simplified Arabic" w:hAnsi="Simplified Arabic" w:cs="Simplified Arabic" w:hint="cs"/>
          <w:sz w:val="24"/>
          <w:szCs w:val="24"/>
          <w:rtl/>
          <w:lang w:bidi="ar-EG"/>
        </w:rPr>
        <w:t>بالتوازي</w:t>
      </w:r>
      <w:r w:rsidRPr="0002310E">
        <w:rPr>
          <w:rFonts w:ascii="Simplified Arabic" w:hAnsi="Simplified Arabic" w:cs="Simplified Arabic" w:hint="cs"/>
          <w:sz w:val="24"/>
          <w:szCs w:val="24"/>
          <w:rtl/>
          <w:lang w:bidi="ar-EG"/>
        </w:rPr>
        <w:t xml:space="preserve"> مع </w:t>
      </w:r>
      <w:r w:rsidR="0002310E" w:rsidRPr="0002310E">
        <w:rPr>
          <w:rFonts w:ascii="Simplified Arabic" w:hAnsi="Simplified Arabic" w:cs="Simplified Arabic" w:hint="cs"/>
          <w:sz w:val="24"/>
          <w:szCs w:val="24"/>
          <w:rtl/>
          <w:lang w:bidi="ar-EG"/>
        </w:rPr>
        <w:t>الإحصائيات</w:t>
      </w:r>
      <w:r w:rsidRPr="0002310E">
        <w:rPr>
          <w:rFonts w:ascii="Simplified Arabic" w:hAnsi="Simplified Arabic" w:cs="Simplified Arabic" w:hint="cs"/>
          <w:sz w:val="24"/>
          <w:szCs w:val="24"/>
          <w:rtl/>
          <w:lang w:bidi="ar-EG"/>
        </w:rPr>
        <w:t xml:space="preserve"> الرسمية، حيث تم انشاء </w:t>
      </w:r>
      <w:r w:rsidR="0002310E" w:rsidRPr="0002310E">
        <w:rPr>
          <w:rFonts w:ascii="Simplified Arabic" w:hAnsi="Simplified Arabic" w:cs="Simplified Arabic" w:hint="cs"/>
          <w:sz w:val="24"/>
          <w:szCs w:val="24"/>
          <w:rtl/>
          <w:lang w:bidi="ar-EG"/>
        </w:rPr>
        <w:t>لجنه عام</w:t>
      </w:r>
      <w:r w:rsidRPr="0002310E">
        <w:rPr>
          <w:rFonts w:ascii="Simplified Arabic" w:hAnsi="Simplified Arabic" w:cs="Simplified Arabic" w:hint="cs"/>
          <w:sz w:val="24"/>
          <w:szCs w:val="24"/>
          <w:rtl/>
          <w:lang w:bidi="ar-EG"/>
        </w:rPr>
        <w:t xml:space="preserve"> 2015 بالتعاون مع الشركاء المحليين </w:t>
      </w:r>
      <w:r w:rsidR="0002310E" w:rsidRPr="0002310E">
        <w:rPr>
          <w:rFonts w:ascii="Simplified Arabic" w:hAnsi="Simplified Arabic" w:cs="Simplified Arabic" w:hint="cs"/>
          <w:sz w:val="24"/>
          <w:szCs w:val="24"/>
          <w:rtl/>
          <w:lang w:bidi="ar-EG"/>
        </w:rPr>
        <w:t>للاستفادة</w:t>
      </w:r>
      <w:r w:rsidRPr="0002310E">
        <w:rPr>
          <w:rFonts w:ascii="Simplified Arabic" w:hAnsi="Simplified Arabic" w:cs="Simplified Arabic" w:hint="cs"/>
          <w:sz w:val="24"/>
          <w:szCs w:val="24"/>
          <w:rtl/>
          <w:lang w:bidi="ar-EG"/>
        </w:rPr>
        <w:t xml:space="preserve"> من البيانات جغرافية وبيانات الأرض </w:t>
      </w:r>
      <w:r w:rsidR="0002310E" w:rsidRPr="0002310E">
        <w:rPr>
          <w:rFonts w:ascii="Simplified Arabic" w:hAnsi="Simplified Arabic" w:cs="Simplified Arabic" w:hint="cs"/>
          <w:sz w:val="24"/>
          <w:szCs w:val="24"/>
          <w:rtl/>
          <w:lang w:bidi="ar-EG"/>
        </w:rPr>
        <w:t>في</w:t>
      </w:r>
      <w:r w:rsidRPr="0002310E">
        <w:rPr>
          <w:rFonts w:ascii="Simplified Arabic" w:hAnsi="Simplified Arabic" w:cs="Simplified Arabic" w:hint="cs"/>
          <w:sz w:val="24"/>
          <w:szCs w:val="24"/>
          <w:rtl/>
          <w:lang w:bidi="ar-EG"/>
        </w:rPr>
        <w:t xml:space="preserve"> رصد أهداف التنمية المستدامة.</w:t>
      </w:r>
    </w:p>
    <w:p w14:paraId="60D1897A" w14:textId="73E4EADB" w:rsidR="006E63CC" w:rsidRPr="0002310E" w:rsidRDefault="000F4170" w:rsidP="006E63CC">
      <w:pPr>
        <w:pStyle w:val="NoSpacing"/>
        <w:spacing w:line="276" w:lineRule="auto"/>
        <w:ind w:firstLine="720"/>
        <w:jc w:val="both"/>
        <w:rPr>
          <w:rFonts w:ascii="Simplified Arabic" w:hAnsi="Simplified Arabic" w:cs="Simplified Arabic"/>
          <w:sz w:val="24"/>
          <w:szCs w:val="24"/>
          <w:rtl/>
          <w:lang w:bidi="ar-EG"/>
        </w:rPr>
      </w:pPr>
      <w:r w:rsidRPr="0002310E">
        <w:rPr>
          <w:rFonts w:ascii="Simplified Arabic" w:hAnsi="Simplified Arabic" w:cs="Simplified Arabic" w:hint="cs"/>
          <w:sz w:val="24"/>
          <w:szCs w:val="24"/>
          <w:rtl/>
          <w:lang w:bidi="ar-EG"/>
        </w:rPr>
        <w:t xml:space="preserve">تم الاستفادة من خرائط الفقر </w:t>
      </w:r>
      <w:r w:rsidR="0002310E" w:rsidRPr="0002310E">
        <w:rPr>
          <w:rFonts w:ascii="Simplified Arabic" w:hAnsi="Simplified Arabic" w:cs="Simplified Arabic" w:hint="cs"/>
          <w:sz w:val="24"/>
          <w:szCs w:val="24"/>
          <w:rtl/>
          <w:lang w:bidi="ar-EG"/>
        </w:rPr>
        <w:t>التي</w:t>
      </w:r>
      <w:r w:rsidRPr="0002310E">
        <w:rPr>
          <w:rFonts w:ascii="Simplified Arabic" w:hAnsi="Simplified Arabic" w:cs="Simplified Arabic" w:hint="cs"/>
          <w:sz w:val="24"/>
          <w:szCs w:val="24"/>
          <w:rtl/>
          <w:lang w:bidi="ar-EG"/>
        </w:rPr>
        <w:t xml:space="preserve"> تنتجها كلا من الفلبين وتايلاند لتحديد توزيع الفقراء واستخدامها </w:t>
      </w:r>
      <w:r w:rsidR="0002310E" w:rsidRPr="0002310E">
        <w:rPr>
          <w:rFonts w:ascii="Simplified Arabic" w:hAnsi="Simplified Arabic" w:cs="Simplified Arabic" w:hint="cs"/>
          <w:sz w:val="24"/>
          <w:szCs w:val="24"/>
          <w:rtl/>
          <w:lang w:bidi="ar-EG"/>
        </w:rPr>
        <w:t>في</w:t>
      </w:r>
      <w:r w:rsidRPr="0002310E">
        <w:rPr>
          <w:rFonts w:ascii="Simplified Arabic" w:hAnsi="Simplified Arabic" w:cs="Simplified Arabic" w:hint="cs"/>
          <w:sz w:val="24"/>
          <w:szCs w:val="24"/>
          <w:rtl/>
          <w:lang w:bidi="ar-EG"/>
        </w:rPr>
        <w:t xml:space="preserve"> تدريب النموذج المعد لتحليل البيانات الضخمة الخاصة بصور الأقمار </w:t>
      </w:r>
      <w:r w:rsidR="0002310E" w:rsidRPr="0002310E">
        <w:rPr>
          <w:rFonts w:ascii="Simplified Arabic" w:hAnsi="Simplified Arabic" w:cs="Simplified Arabic" w:hint="cs"/>
          <w:sz w:val="24"/>
          <w:szCs w:val="24"/>
          <w:rtl/>
          <w:lang w:bidi="ar-EG"/>
        </w:rPr>
        <w:t>الصناعية. ويعر</w:t>
      </w:r>
      <w:r w:rsidR="0002310E" w:rsidRPr="0002310E">
        <w:rPr>
          <w:rFonts w:ascii="Simplified Arabic" w:hAnsi="Simplified Arabic" w:cs="Simplified Arabic" w:hint="eastAsia"/>
          <w:sz w:val="24"/>
          <w:szCs w:val="24"/>
          <w:rtl/>
          <w:lang w:bidi="ar-EG"/>
        </w:rPr>
        <w:t>ض</w:t>
      </w:r>
      <w:r w:rsidRPr="0002310E">
        <w:rPr>
          <w:rFonts w:ascii="Simplified Arabic" w:hAnsi="Simplified Arabic" w:cs="Simplified Arabic" w:hint="cs"/>
          <w:sz w:val="24"/>
          <w:szCs w:val="24"/>
          <w:rtl/>
          <w:lang w:bidi="ar-EG"/>
        </w:rPr>
        <w:t xml:space="preserve"> التقرير </w:t>
      </w:r>
      <w:r w:rsidRPr="0002310E">
        <w:rPr>
          <w:rFonts w:ascii="Simplified Arabic" w:hAnsi="Simplified Arabic" w:cs="Simplified Arabic"/>
          <w:sz w:val="24"/>
          <w:szCs w:val="24"/>
          <w:rtl/>
          <w:lang w:bidi="ar-EG"/>
        </w:rPr>
        <w:t xml:space="preserve">النتائج الأولية </w:t>
      </w:r>
      <w:r w:rsidR="006E63CC" w:rsidRPr="0002310E">
        <w:rPr>
          <w:rFonts w:ascii="Simplified Arabic" w:hAnsi="Simplified Arabic" w:cs="Simplified Arabic" w:hint="cs"/>
          <w:sz w:val="24"/>
          <w:szCs w:val="24"/>
          <w:rtl/>
          <w:lang w:bidi="ar-EG"/>
        </w:rPr>
        <w:t>ل</w:t>
      </w:r>
      <w:r w:rsidRPr="0002310E">
        <w:rPr>
          <w:rFonts w:ascii="Simplified Arabic" w:hAnsi="Simplified Arabic" w:cs="Simplified Arabic"/>
          <w:sz w:val="24"/>
          <w:szCs w:val="24"/>
          <w:rtl/>
          <w:lang w:bidi="ar-EG"/>
        </w:rPr>
        <w:t xml:space="preserve">لدراسة التي تم إجراؤها من خلال التعاون بين بنك التنمية </w:t>
      </w:r>
      <w:r w:rsidR="0002310E" w:rsidRPr="0002310E">
        <w:rPr>
          <w:rFonts w:ascii="Simplified Arabic" w:hAnsi="Simplified Arabic" w:cs="Simplified Arabic" w:hint="cs"/>
          <w:sz w:val="24"/>
          <w:szCs w:val="24"/>
          <w:rtl/>
          <w:lang w:bidi="ar-EG"/>
        </w:rPr>
        <w:t>الآسيوي،</w:t>
      </w:r>
      <w:r w:rsidRPr="0002310E">
        <w:rPr>
          <w:rFonts w:ascii="Simplified Arabic" w:hAnsi="Simplified Arabic" w:cs="Simplified Arabic"/>
          <w:sz w:val="24"/>
          <w:szCs w:val="24"/>
          <w:rtl/>
          <w:lang w:bidi="ar-EG"/>
        </w:rPr>
        <w:t xml:space="preserve"> </w:t>
      </w:r>
      <w:r w:rsidR="0002310E" w:rsidRPr="0002310E">
        <w:rPr>
          <w:rFonts w:ascii="Simplified Arabic" w:hAnsi="Simplified Arabic" w:cs="Simplified Arabic" w:hint="cs"/>
          <w:sz w:val="24"/>
          <w:szCs w:val="24"/>
          <w:rtl/>
          <w:lang w:bidi="ar-EG"/>
        </w:rPr>
        <w:t>والأجهزة الوطنية</w:t>
      </w:r>
      <w:r w:rsidR="006E63CC" w:rsidRPr="0002310E">
        <w:rPr>
          <w:rFonts w:ascii="Simplified Arabic" w:hAnsi="Simplified Arabic" w:cs="Simplified Arabic" w:hint="cs"/>
          <w:sz w:val="24"/>
          <w:szCs w:val="24"/>
          <w:rtl/>
          <w:lang w:bidi="ar-EG"/>
        </w:rPr>
        <w:t xml:space="preserve"> للإحصاء</w:t>
      </w:r>
      <w:r w:rsidRPr="0002310E">
        <w:rPr>
          <w:rFonts w:ascii="Simplified Arabic" w:hAnsi="Simplified Arabic" w:cs="Simplified Arabic"/>
          <w:sz w:val="24"/>
          <w:szCs w:val="24"/>
          <w:rtl/>
          <w:lang w:bidi="ar-EG"/>
        </w:rPr>
        <w:t xml:space="preserve"> في الفلبين </w:t>
      </w:r>
      <w:r w:rsidR="0002310E" w:rsidRPr="0002310E">
        <w:rPr>
          <w:rFonts w:ascii="Simplified Arabic" w:hAnsi="Simplified Arabic" w:cs="Simplified Arabic" w:hint="cs"/>
          <w:sz w:val="24"/>
          <w:szCs w:val="24"/>
          <w:rtl/>
          <w:lang w:bidi="ar-EG"/>
        </w:rPr>
        <w:t>وتايلاند،</w:t>
      </w:r>
      <w:r w:rsidRPr="0002310E">
        <w:rPr>
          <w:rFonts w:ascii="Simplified Arabic" w:hAnsi="Simplified Arabic" w:cs="Simplified Arabic"/>
          <w:sz w:val="24"/>
          <w:szCs w:val="24"/>
          <w:rtl/>
          <w:lang w:bidi="ar-EG"/>
        </w:rPr>
        <w:t xml:space="preserve"> ومختبر البيانات العالمي.</w:t>
      </w:r>
    </w:p>
    <w:p w14:paraId="0CFE818F" w14:textId="4B7CD5F7" w:rsidR="006E63CC" w:rsidRPr="0002310E" w:rsidRDefault="000F4170" w:rsidP="006E63CC">
      <w:pPr>
        <w:pStyle w:val="NoSpacing"/>
        <w:spacing w:line="276" w:lineRule="auto"/>
        <w:ind w:firstLine="720"/>
        <w:jc w:val="both"/>
        <w:rPr>
          <w:rFonts w:ascii="Simplified Arabic" w:hAnsi="Simplified Arabic" w:cs="Simplified Arabic"/>
          <w:sz w:val="24"/>
          <w:szCs w:val="24"/>
          <w:rtl/>
          <w:lang w:bidi="ar-EG"/>
        </w:rPr>
      </w:pPr>
      <w:r w:rsidRPr="0002310E">
        <w:rPr>
          <w:rFonts w:ascii="Simplified Arabic" w:hAnsi="Simplified Arabic" w:cs="Simplified Arabic"/>
          <w:sz w:val="24"/>
          <w:szCs w:val="24"/>
          <w:rtl/>
          <w:lang w:bidi="ar-EG"/>
        </w:rPr>
        <w:t xml:space="preserve"> </w:t>
      </w:r>
      <w:r w:rsidRPr="0002310E">
        <w:rPr>
          <w:rFonts w:ascii="Simplified Arabic" w:hAnsi="Simplified Arabic" w:cs="Simplified Arabic" w:hint="cs"/>
          <w:sz w:val="24"/>
          <w:szCs w:val="24"/>
          <w:rtl/>
          <w:lang w:bidi="ar-EG"/>
        </w:rPr>
        <w:t xml:space="preserve">ودراسة امكانية </w:t>
      </w:r>
      <w:r w:rsidR="0002310E" w:rsidRPr="0002310E">
        <w:rPr>
          <w:rFonts w:ascii="Simplified Arabic" w:hAnsi="Simplified Arabic" w:cs="Simplified Arabic" w:hint="cs"/>
          <w:sz w:val="24"/>
          <w:szCs w:val="24"/>
          <w:rtl/>
          <w:lang w:bidi="ar-EG"/>
        </w:rPr>
        <w:t xml:space="preserve">اعتماد </w:t>
      </w:r>
      <w:r w:rsidRPr="0002310E">
        <w:rPr>
          <w:rFonts w:ascii="Simplified Arabic" w:hAnsi="Simplified Arabic" w:cs="Simplified Arabic"/>
          <w:sz w:val="24"/>
          <w:szCs w:val="24"/>
          <w:rtl/>
          <w:lang w:bidi="ar-EG"/>
        </w:rPr>
        <w:t>استراتيجيات بديلة لجمع البيانات من خلال الجمع بين طرق المسح التقليدية ومصادر البيانات المبتكرة لتعزيز دقة إحصاءات الفقر وحسن توقيتها وفعاليتها من حيث التكلفة وجودتها</w:t>
      </w:r>
      <w:r w:rsidRPr="0002310E">
        <w:rPr>
          <w:rFonts w:ascii="Simplified Arabic" w:hAnsi="Simplified Arabic" w:cs="Simplified Arabic"/>
          <w:sz w:val="24"/>
          <w:szCs w:val="24"/>
          <w:lang w:bidi="ar-EG"/>
        </w:rPr>
        <w:t>.</w:t>
      </w:r>
      <w:r w:rsidR="0002310E" w:rsidRPr="0002310E">
        <w:rPr>
          <w:rFonts w:ascii="Simplified Arabic" w:hAnsi="Simplified Arabic" w:cs="Simplified Arabic" w:hint="cs"/>
          <w:sz w:val="24"/>
          <w:szCs w:val="24"/>
          <w:rtl/>
          <w:lang w:bidi="ar-EG"/>
        </w:rPr>
        <w:t xml:space="preserve"> </w:t>
      </w:r>
      <w:r w:rsidRPr="0002310E">
        <w:rPr>
          <w:rFonts w:ascii="Simplified Arabic" w:hAnsi="Simplified Arabic" w:cs="Simplified Arabic" w:hint="cs"/>
          <w:sz w:val="24"/>
          <w:szCs w:val="24"/>
          <w:rtl/>
          <w:lang w:bidi="ar-EG"/>
        </w:rPr>
        <w:t xml:space="preserve">ويعمل التقرير على </w:t>
      </w:r>
      <w:r w:rsidR="0002310E" w:rsidRPr="0002310E">
        <w:rPr>
          <w:rFonts w:ascii="Simplified Arabic" w:hAnsi="Simplified Arabic" w:cs="Simplified Arabic" w:hint="cs"/>
          <w:sz w:val="24"/>
          <w:szCs w:val="24"/>
          <w:rtl/>
          <w:lang w:bidi="ar-EG"/>
        </w:rPr>
        <w:t>المقارنة</w:t>
      </w:r>
      <w:r w:rsidRPr="0002310E">
        <w:rPr>
          <w:rFonts w:ascii="Simplified Arabic" w:hAnsi="Simplified Arabic" w:cs="Simplified Arabic" w:hint="cs"/>
          <w:sz w:val="24"/>
          <w:szCs w:val="24"/>
          <w:rtl/>
          <w:lang w:bidi="ar-EG"/>
        </w:rPr>
        <w:t xml:space="preserve"> بين الطرق التقليدية لتقدير معدلات الفقر ومزايا تطبيق تحليل البيانات </w:t>
      </w:r>
      <w:r w:rsidR="007D56F3" w:rsidRPr="0002310E">
        <w:rPr>
          <w:rFonts w:ascii="Simplified Arabic" w:hAnsi="Simplified Arabic" w:cs="Simplified Arabic" w:hint="cs"/>
          <w:sz w:val="24"/>
          <w:szCs w:val="24"/>
          <w:rtl/>
          <w:lang w:bidi="ar-EG"/>
        </w:rPr>
        <w:t>الضخمة</w:t>
      </w:r>
      <w:r w:rsidRPr="0002310E">
        <w:rPr>
          <w:rFonts w:ascii="Simplified Arabic" w:hAnsi="Simplified Arabic" w:cs="Simplified Arabic" w:hint="cs"/>
          <w:sz w:val="24"/>
          <w:szCs w:val="24"/>
          <w:rtl/>
          <w:lang w:bidi="ar-EG"/>
        </w:rPr>
        <w:t xml:space="preserve"> لتوفير تلك المؤشرات. كما اعتمدت الدراسة على دمج البيانات </w:t>
      </w:r>
      <w:r w:rsidR="007D56F3" w:rsidRPr="0002310E">
        <w:rPr>
          <w:rFonts w:ascii="Simplified Arabic" w:hAnsi="Simplified Arabic" w:cs="Simplified Arabic" w:hint="cs"/>
          <w:sz w:val="24"/>
          <w:szCs w:val="24"/>
          <w:rtl/>
          <w:lang w:bidi="ar-EG"/>
        </w:rPr>
        <w:t>الضخمة</w:t>
      </w:r>
      <w:r w:rsidRPr="0002310E">
        <w:rPr>
          <w:rFonts w:ascii="Simplified Arabic" w:hAnsi="Simplified Arabic" w:cs="Simplified Arabic" w:hint="cs"/>
          <w:sz w:val="24"/>
          <w:szCs w:val="24"/>
          <w:rtl/>
          <w:lang w:bidi="ar-EG"/>
        </w:rPr>
        <w:t xml:space="preserve"> </w:t>
      </w:r>
      <w:r w:rsidR="0002310E" w:rsidRPr="0002310E">
        <w:rPr>
          <w:rFonts w:ascii="Simplified Arabic" w:hAnsi="Simplified Arabic" w:cs="Simplified Arabic" w:hint="cs"/>
          <w:sz w:val="24"/>
          <w:szCs w:val="24"/>
          <w:rtl/>
          <w:lang w:bidi="ar-EG"/>
        </w:rPr>
        <w:t>في</w:t>
      </w:r>
      <w:r w:rsidRPr="0002310E">
        <w:rPr>
          <w:rFonts w:ascii="Simplified Arabic" w:hAnsi="Simplified Arabic" w:cs="Simplified Arabic" w:hint="cs"/>
          <w:sz w:val="24"/>
          <w:szCs w:val="24"/>
          <w:rtl/>
          <w:lang w:bidi="ar-EG"/>
        </w:rPr>
        <w:t xml:space="preserve"> نموذج تقدير المناطق الصغيرة </w:t>
      </w:r>
      <w:r w:rsidR="0002310E" w:rsidRPr="0002310E">
        <w:rPr>
          <w:rFonts w:ascii="Simplified Arabic" w:hAnsi="Simplified Arabic" w:cs="Simplified Arabic" w:hint="cs"/>
          <w:sz w:val="24"/>
          <w:szCs w:val="24"/>
          <w:rtl/>
          <w:lang w:bidi="ar-EG"/>
        </w:rPr>
        <w:t xml:space="preserve">كأحد المدخلات لبناء خريطة </w:t>
      </w:r>
      <w:r w:rsidRPr="0002310E">
        <w:rPr>
          <w:rFonts w:ascii="Simplified Arabic" w:hAnsi="Simplified Arabic" w:cs="Simplified Arabic" w:hint="cs"/>
          <w:sz w:val="24"/>
          <w:szCs w:val="24"/>
          <w:rtl/>
          <w:lang w:bidi="ar-EG"/>
        </w:rPr>
        <w:t>الفقر.</w:t>
      </w:r>
      <w:r w:rsidR="0002310E" w:rsidRPr="0002310E">
        <w:rPr>
          <w:rFonts w:ascii="Simplified Arabic" w:hAnsi="Simplified Arabic" w:cs="Simplified Arabic" w:hint="cs"/>
          <w:sz w:val="24"/>
          <w:szCs w:val="24"/>
          <w:rtl/>
          <w:lang w:bidi="ar-EG"/>
        </w:rPr>
        <w:t xml:space="preserve"> </w:t>
      </w:r>
      <w:r w:rsidRPr="0002310E">
        <w:rPr>
          <w:rFonts w:ascii="Simplified Arabic" w:hAnsi="Simplified Arabic" w:cs="Simplified Arabic" w:hint="cs"/>
          <w:sz w:val="24"/>
          <w:szCs w:val="24"/>
          <w:rtl/>
          <w:lang w:bidi="ar-EG"/>
        </w:rPr>
        <w:t xml:space="preserve">واستعراض التقرير الطرق </w:t>
      </w:r>
      <w:r w:rsidR="0002310E" w:rsidRPr="0002310E">
        <w:rPr>
          <w:rFonts w:ascii="Simplified Arabic" w:hAnsi="Simplified Arabic" w:cs="Simplified Arabic" w:hint="cs"/>
          <w:sz w:val="24"/>
          <w:szCs w:val="24"/>
          <w:rtl/>
          <w:lang w:bidi="ar-EG"/>
        </w:rPr>
        <w:t>الأكثر شيوع</w:t>
      </w:r>
      <w:r w:rsidR="0002310E" w:rsidRPr="0002310E">
        <w:rPr>
          <w:rFonts w:ascii="Simplified Arabic" w:hAnsi="Simplified Arabic" w:cs="Simplified Arabic" w:hint="eastAsia"/>
          <w:sz w:val="24"/>
          <w:szCs w:val="24"/>
          <w:rtl/>
          <w:lang w:bidi="ar-EG"/>
        </w:rPr>
        <w:t>ا</w:t>
      </w:r>
      <w:r w:rsidRPr="0002310E">
        <w:rPr>
          <w:rFonts w:ascii="Simplified Arabic" w:hAnsi="Simplified Arabic" w:cs="Simplified Arabic" w:hint="cs"/>
          <w:sz w:val="24"/>
          <w:szCs w:val="24"/>
          <w:rtl/>
          <w:lang w:bidi="ar-EG"/>
        </w:rPr>
        <w:t xml:space="preserve"> لتقدير معدلات الفقر باستخدام البيانات الجغرافية ومنها يتم بناء نموذج </w:t>
      </w:r>
      <w:r w:rsidR="0002310E" w:rsidRPr="0002310E">
        <w:rPr>
          <w:rFonts w:ascii="Simplified Arabic" w:hAnsi="Simplified Arabic" w:cs="Simplified Arabic" w:hint="cs"/>
          <w:sz w:val="24"/>
          <w:szCs w:val="24"/>
          <w:rtl/>
          <w:lang w:bidi="ar-EG"/>
        </w:rPr>
        <w:t>هيكلي</w:t>
      </w:r>
      <w:r w:rsidRPr="0002310E">
        <w:rPr>
          <w:rFonts w:ascii="Simplified Arabic" w:hAnsi="Simplified Arabic" w:cs="Simplified Arabic" w:hint="cs"/>
          <w:sz w:val="24"/>
          <w:szCs w:val="24"/>
          <w:rtl/>
          <w:lang w:bidi="ar-EG"/>
        </w:rPr>
        <w:t xml:space="preserve"> للتنبؤ بمعدلات الفقر باستخدام البيانات </w:t>
      </w:r>
      <w:r w:rsidR="0002310E" w:rsidRPr="0002310E">
        <w:rPr>
          <w:rFonts w:ascii="Simplified Arabic" w:hAnsi="Simplified Arabic" w:cs="Simplified Arabic" w:hint="cs"/>
          <w:sz w:val="24"/>
          <w:szCs w:val="24"/>
          <w:rtl/>
          <w:lang w:bidi="ar-EG"/>
        </w:rPr>
        <w:t>المشتركة</w:t>
      </w:r>
      <w:r w:rsidRPr="0002310E">
        <w:rPr>
          <w:rFonts w:ascii="Simplified Arabic" w:hAnsi="Simplified Arabic" w:cs="Simplified Arabic" w:hint="cs"/>
          <w:sz w:val="24"/>
          <w:szCs w:val="24"/>
          <w:rtl/>
          <w:lang w:bidi="ar-EG"/>
        </w:rPr>
        <w:t xml:space="preserve"> مع البيانات المكانية وغيرها من المعلومات </w:t>
      </w:r>
      <w:r w:rsidR="0002310E" w:rsidRPr="0002310E">
        <w:rPr>
          <w:rFonts w:ascii="Simplified Arabic" w:hAnsi="Simplified Arabic" w:cs="Simplified Arabic" w:hint="cs"/>
          <w:sz w:val="24"/>
          <w:szCs w:val="24"/>
          <w:rtl/>
          <w:lang w:bidi="ar-EG"/>
        </w:rPr>
        <w:t>التي</w:t>
      </w:r>
      <w:r w:rsidRPr="0002310E">
        <w:rPr>
          <w:rFonts w:ascii="Simplified Arabic" w:hAnsi="Simplified Arabic" w:cs="Simplified Arabic" w:hint="cs"/>
          <w:sz w:val="24"/>
          <w:szCs w:val="24"/>
          <w:rtl/>
          <w:lang w:bidi="ar-EG"/>
        </w:rPr>
        <w:t xml:space="preserve"> يمكن اشتقاقها من صور الأقمار الصناعية مثل كثافة </w:t>
      </w:r>
      <w:r w:rsidR="0002310E" w:rsidRPr="0002310E">
        <w:rPr>
          <w:rFonts w:ascii="Simplified Arabic" w:hAnsi="Simplified Arabic" w:cs="Simplified Arabic" w:hint="cs"/>
          <w:sz w:val="24"/>
          <w:szCs w:val="24"/>
          <w:rtl/>
          <w:lang w:bidi="ar-EG"/>
        </w:rPr>
        <w:t>المباني</w:t>
      </w:r>
      <w:r w:rsidRPr="0002310E">
        <w:rPr>
          <w:rFonts w:ascii="Simplified Arabic" w:hAnsi="Simplified Arabic" w:cs="Simplified Arabic" w:hint="cs"/>
          <w:sz w:val="24"/>
          <w:szCs w:val="24"/>
          <w:rtl/>
          <w:lang w:bidi="ar-EG"/>
        </w:rPr>
        <w:t xml:space="preserve"> وعددها </w:t>
      </w:r>
      <w:r w:rsidR="0002310E" w:rsidRPr="0002310E">
        <w:rPr>
          <w:rFonts w:ascii="Simplified Arabic" w:hAnsi="Simplified Arabic" w:cs="Simplified Arabic" w:hint="cs"/>
          <w:sz w:val="24"/>
          <w:szCs w:val="24"/>
          <w:rtl/>
          <w:lang w:bidi="ar-EG"/>
        </w:rPr>
        <w:t>بالإضافة</w:t>
      </w:r>
      <w:r w:rsidRPr="0002310E">
        <w:rPr>
          <w:rFonts w:ascii="Simplified Arabic" w:hAnsi="Simplified Arabic" w:cs="Simplified Arabic" w:hint="cs"/>
          <w:sz w:val="24"/>
          <w:szCs w:val="24"/>
          <w:rtl/>
          <w:lang w:bidi="ar-EG"/>
        </w:rPr>
        <w:t xml:space="preserve"> الى عدد السيارات وكثافه الطرق ونوع </w:t>
      </w:r>
      <w:r w:rsidR="0002310E" w:rsidRPr="0002310E">
        <w:rPr>
          <w:rFonts w:ascii="Simplified Arabic" w:hAnsi="Simplified Arabic" w:cs="Simplified Arabic" w:hint="cs"/>
          <w:sz w:val="24"/>
          <w:szCs w:val="24"/>
          <w:rtl/>
          <w:lang w:bidi="ar-EG"/>
        </w:rPr>
        <w:t>التربة</w:t>
      </w:r>
      <w:r w:rsidRPr="0002310E">
        <w:rPr>
          <w:rFonts w:ascii="Simplified Arabic" w:hAnsi="Simplified Arabic" w:cs="Simplified Arabic" w:hint="cs"/>
          <w:sz w:val="24"/>
          <w:szCs w:val="24"/>
          <w:rtl/>
          <w:lang w:bidi="ar-EG"/>
        </w:rPr>
        <w:t xml:space="preserve"> الزراعية ... وغيرها من المؤشرات واظهرت النتائج الارتباط الكبير بين المتغيرات </w:t>
      </w:r>
      <w:r w:rsidR="0002310E" w:rsidRPr="0002310E">
        <w:rPr>
          <w:rFonts w:ascii="Simplified Arabic" w:hAnsi="Simplified Arabic" w:cs="Simplified Arabic" w:hint="cs"/>
          <w:sz w:val="24"/>
          <w:szCs w:val="24"/>
          <w:rtl/>
          <w:lang w:bidi="ar-EG"/>
        </w:rPr>
        <w:t>التي</w:t>
      </w:r>
      <w:r w:rsidRPr="0002310E">
        <w:rPr>
          <w:rFonts w:ascii="Simplified Arabic" w:hAnsi="Simplified Arabic" w:cs="Simplified Arabic" w:hint="cs"/>
          <w:sz w:val="24"/>
          <w:szCs w:val="24"/>
          <w:rtl/>
          <w:lang w:bidi="ar-EG"/>
        </w:rPr>
        <w:t xml:space="preserve"> تم استخلاصها من صور الأقمار </w:t>
      </w:r>
      <w:r w:rsidR="0002310E" w:rsidRPr="0002310E">
        <w:rPr>
          <w:rFonts w:ascii="Simplified Arabic" w:hAnsi="Simplified Arabic" w:cs="Simplified Arabic" w:hint="cs"/>
          <w:sz w:val="24"/>
          <w:szCs w:val="24"/>
          <w:rtl/>
          <w:lang w:bidi="ar-EG"/>
        </w:rPr>
        <w:t>الصناعية</w:t>
      </w:r>
      <w:r w:rsidRPr="0002310E">
        <w:rPr>
          <w:rFonts w:ascii="Simplified Arabic" w:hAnsi="Simplified Arabic" w:cs="Simplified Arabic" w:hint="cs"/>
          <w:sz w:val="24"/>
          <w:szCs w:val="24"/>
          <w:rtl/>
          <w:lang w:bidi="ar-EG"/>
        </w:rPr>
        <w:t xml:space="preserve"> ومعدلات الفقر </w:t>
      </w:r>
      <w:r w:rsidR="0002310E" w:rsidRPr="0002310E">
        <w:rPr>
          <w:rFonts w:ascii="Simplified Arabic" w:hAnsi="Simplified Arabic" w:cs="Simplified Arabic" w:hint="cs"/>
          <w:sz w:val="24"/>
          <w:szCs w:val="24"/>
          <w:rtl/>
          <w:lang w:bidi="ar-EG"/>
        </w:rPr>
        <w:t>المتوقعة</w:t>
      </w:r>
      <w:r w:rsidRPr="0002310E">
        <w:rPr>
          <w:rFonts w:ascii="Simplified Arabic" w:hAnsi="Simplified Arabic" w:cs="Simplified Arabic" w:hint="cs"/>
          <w:sz w:val="24"/>
          <w:szCs w:val="24"/>
          <w:rtl/>
          <w:lang w:bidi="ar-EG"/>
        </w:rPr>
        <w:t xml:space="preserve"> بنسب تصل الى 60%.اما </w:t>
      </w:r>
      <w:r w:rsidR="0002310E" w:rsidRPr="0002310E">
        <w:rPr>
          <w:rFonts w:ascii="Simplified Arabic" w:hAnsi="Simplified Arabic" w:cs="Simplified Arabic" w:hint="cs"/>
          <w:sz w:val="24"/>
          <w:szCs w:val="24"/>
          <w:rtl/>
          <w:lang w:bidi="ar-EG"/>
        </w:rPr>
        <w:t>الطريقة</w:t>
      </w:r>
      <w:r w:rsidRPr="0002310E">
        <w:rPr>
          <w:rFonts w:ascii="Simplified Arabic" w:hAnsi="Simplified Arabic" w:cs="Simplified Arabic" w:hint="cs"/>
          <w:sz w:val="24"/>
          <w:szCs w:val="24"/>
          <w:rtl/>
          <w:lang w:bidi="ar-EG"/>
        </w:rPr>
        <w:t xml:space="preserve"> الاخرى </w:t>
      </w:r>
      <w:r w:rsidR="0002310E" w:rsidRPr="0002310E">
        <w:rPr>
          <w:rFonts w:ascii="Simplified Arabic" w:hAnsi="Simplified Arabic" w:cs="Simplified Arabic" w:hint="cs"/>
          <w:sz w:val="24"/>
          <w:szCs w:val="24"/>
          <w:rtl/>
          <w:lang w:bidi="ar-EG"/>
        </w:rPr>
        <w:t>فهي</w:t>
      </w:r>
      <w:r w:rsidRPr="0002310E">
        <w:rPr>
          <w:rFonts w:ascii="Simplified Arabic" w:hAnsi="Simplified Arabic" w:cs="Simplified Arabic" w:hint="cs"/>
          <w:sz w:val="24"/>
          <w:szCs w:val="24"/>
          <w:rtl/>
          <w:lang w:bidi="ar-EG"/>
        </w:rPr>
        <w:t xml:space="preserve"> طريقه أكثر تجردا </w:t>
      </w:r>
      <w:r w:rsidR="0002310E" w:rsidRPr="0002310E">
        <w:rPr>
          <w:rFonts w:ascii="Simplified Arabic" w:hAnsi="Simplified Arabic" w:cs="Simplified Arabic" w:hint="cs"/>
          <w:sz w:val="24"/>
          <w:szCs w:val="24"/>
          <w:rtl/>
          <w:lang w:bidi="ar-EG"/>
        </w:rPr>
        <w:t>والتي</w:t>
      </w:r>
      <w:r w:rsidRPr="0002310E">
        <w:rPr>
          <w:rFonts w:ascii="Simplified Arabic" w:hAnsi="Simplified Arabic" w:cs="Simplified Arabic" w:hint="cs"/>
          <w:sz w:val="24"/>
          <w:szCs w:val="24"/>
          <w:rtl/>
          <w:lang w:bidi="ar-EG"/>
        </w:rPr>
        <w:t xml:space="preserve"> تعتمد على نماذج الشبكات العصبية والتعليم الألى العميق حيث يتم التعامل مع كافه المتغيرات دون الحاجه الى تحديد مسبق لها ويقوم النموذج بتقدير معدلات الدخل وعلى اساسه يتم تقدير معدلات الفقر. </w:t>
      </w:r>
      <w:r w:rsidR="006E63CC" w:rsidRPr="0002310E">
        <w:rPr>
          <w:rFonts w:ascii="Simplified Arabic" w:hAnsi="Simplified Arabic" w:cs="Simplified Arabic" w:hint="cs"/>
          <w:sz w:val="24"/>
          <w:szCs w:val="24"/>
          <w:rtl/>
          <w:lang w:bidi="ar-EG"/>
        </w:rPr>
        <w:t>وتتميز</w:t>
      </w:r>
      <w:r w:rsidRPr="0002310E">
        <w:rPr>
          <w:rFonts w:ascii="Simplified Arabic" w:hAnsi="Simplified Arabic" w:cs="Simplified Arabic" w:hint="cs"/>
          <w:sz w:val="24"/>
          <w:szCs w:val="24"/>
          <w:rtl/>
          <w:lang w:bidi="ar-EG"/>
        </w:rPr>
        <w:t xml:space="preserve"> </w:t>
      </w:r>
      <w:r w:rsidR="0002310E" w:rsidRPr="0002310E">
        <w:rPr>
          <w:rFonts w:ascii="Simplified Arabic" w:hAnsi="Simplified Arabic" w:cs="Simplified Arabic" w:hint="cs"/>
          <w:sz w:val="24"/>
          <w:szCs w:val="24"/>
          <w:rtl/>
          <w:lang w:bidi="ar-EG"/>
        </w:rPr>
        <w:t>الطريقة</w:t>
      </w:r>
      <w:r w:rsidRPr="0002310E">
        <w:rPr>
          <w:rFonts w:ascii="Simplified Arabic" w:hAnsi="Simplified Arabic" w:cs="Simplified Arabic" w:hint="cs"/>
          <w:sz w:val="24"/>
          <w:szCs w:val="24"/>
          <w:rtl/>
          <w:lang w:bidi="ar-EG"/>
        </w:rPr>
        <w:t xml:space="preserve"> </w:t>
      </w:r>
      <w:r w:rsidR="0002310E" w:rsidRPr="0002310E">
        <w:rPr>
          <w:rFonts w:ascii="Simplified Arabic" w:hAnsi="Simplified Arabic" w:cs="Simplified Arabic" w:hint="cs"/>
          <w:sz w:val="24"/>
          <w:szCs w:val="24"/>
          <w:rtl/>
          <w:lang w:bidi="ar-EG"/>
        </w:rPr>
        <w:t>الثانية</w:t>
      </w:r>
      <w:r w:rsidRPr="0002310E">
        <w:rPr>
          <w:rFonts w:ascii="Simplified Arabic" w:hAnsi="Simplified Arabic" w:cs="Simplified Arabic" w:hint="cs"/>
          <w:sz w:val="24"/>
          <w:szCs w:val="24"/>
          <w:rtl/>
          <w:lang w:bidi="ar-EG"/>
        </w:rPr>
        <w:t xml:space="preserve"> بالجودة العالية </w:t>
      </w:r>
      <w:r w:rsidR="0002310E" w:rsidRPr="0002310E">
        <w:rPr>
          <w:rFonts w:ascii="Simplified Arabic" w:hAnsi="Simplified Arabic" w:cs="Simplified Arabic" w:hint="cs"/>
          <w:sz w:val="24"/>
          <w:szCs w:val="24"/>
          <w:rtl/>
          <w:lang w:bidi="ar-EG"/>
        </w:rPr>
        <w:t>في</w:t>
      </w:r>
      <w:r w:rsidRPr="0002310E">
        <w:rPr>
          <w:rFonts w:ascii="Simplified Arabic" w:hAnsi="Simplified Arabic" w:cs="Simplified Arabic" w:hint="cs"/>
          <w:sz w:val="24"/>
          <w:szCs w:val="24"/>
          <w:rtl/>
          <w:lang w:bidi="ar-EG"/>
        </w:rPr>
        <w:t xml:space="preserve"> عمليات التنبؤ. كذلك استعرض التقرير العديد من الاساليب والدراسات </w:t>
      </w:r>
      <w:r w:rsidR="0002310E" w:rsidRPr="0002310E">
        <w:rPr>
          <w:rFonts w:ascii="Simplified Arabic" w:hAnsi="Simplified Arabic" w:cs="Simplified Arabic" w:hint="cs"/>
          <w:sz w:val="24"/>
          <w:szCs w:val="24"/>
          <w:rtl/>
          <w:lang w:bidi="ar-EG"/>
        </w:rPr>
        <w:t>في</w:t>
      </w:r>
      <w:r w:rsidRPr="0002310E">
        <w:rPr>
          <w:rFonts w:ascii="Simplified Arabic" w:hAnsi="Simplified Arabic" w:cs="Simplified Arabic" w:hint="cs"/>
          <w:sz w:val="24"/>
          <w:szCs w:val="24"/>
          <w:rtl/>
          <w:lang w:bidi="ar-EG"/>
        </w:rPr>
        <w:t xml:space="preserve"> نفس السياق </w:t>
      </w:r>
      <w:r w:rsidR="0002310E" w:rsidRPr="0002310E">
        <w:rPr>
          <w:rFonts w:ascii="Simplified Arabic" w:hAnsi="Simplified Arabic" w:cs="Simplified Arabic" w:hint="cs"/>
          <w:sz w:val="24"/>
          <w:szCs w:val="24"/>
          <w:rtl/>
          <w:lang w:bidi="ar-EG"/>
        </w:rPr>
        <w:t>والتي</w:t>
      </w:r>
      <w:r w:rsidRPr="0002310E">
        <w:rPr>
          <w:rFonts w:ascii="Simplified Arabic" w:hAnsi="Simplified Arabic" w:cs="Simplified Arabic" w:hint="cs"/>
          <w:sz w:val="24"/>
          <w:szCs w:val="24"/>
          <w:rtl/>
          <w:lang w:bidi="ar-EG"/>
        </w:rPr>
        <w:t xml:space="preserve"> تعتمد على تحليل بيانات الاضاءة الليلية لتقدير معدلات الفقر كذلك تقدير معدلات النمو </w:t>
      </w:r>
      <w:r w:rsidR="0002310E" w:rsidRPr="0002310E">
        <w:rPr>
          <w:rFonts w:ascii="Simplified Arabic" w:hAnsi="Simplified Arabic" w:cs="Simplified Arabic" w:hint="cs"/>
          <w:sz w:val="24"/>
          <w:szCs w:val="24"/>
          <w:rtl/>
          <w:lang w:bidi="ar-EG"/>
        </w:rPr>
        <w:t>الاقتصادي</w:t>
      </w:r>
      <w:r w:rsidRPr="0002310E">
        <w:rPr>
          <w:rFonts w:ascii="Simplified Arabic" w:hAnsi="Simplified Arabic" w:cs="Simplified Arabic" w:hint="cs"/>
          <w:sz w:val="24"/>
          <w:szCs w:val="24"/>
          <w:rtl/>
          <w:lang w:bidi="ar-EG"/>
        </w:rPr>
        <w:t xml:space="preserve"> وغيرها من </w:t>
      </w:r>
      <w:r w:rsidR="0002310E" w:rsidRPr="0002310E">
        <w:rPr>
          <w:rFonts w:ascii="Simplified Arabic" w:hAnsi="Simplified Arabic" w:cs="Simplified Arabic" w:hint="cs"/>
          <w:sz w:val="24"/>
          <w:szCs w:val="24"/>
          <w:rtl/>
          <w:lang w:bidi="ar-EG"/>
        </w:rPr>
        <w:t>الاستخدامات</w:t>
      </w:r>
      <w:r w:rsidRPr="0002310E">
        <w:rPr>
          <w:rFonts w:ascii="Simplified Arabic" w:hAnsi="Simplified Arabic" w:cs="Simplified Arabic" w:hint="cs"/>
          <w:sz w:val="24"/>
          <w:szCs w:val="24"/>
          <w:rtl/>
          <w:lang w:bidi="ar-EG"/>
        </w:rPr>
        <w:t xml:space="preserve"> الاقتصادية </w:t>
      </w:r>
      <w:r w:rsidR="0002310E" w:rsidRPr="0002310E">
        <w:rPr>
          <w:rFonts w:ascii="Simplified Arabic" w:hAnsi="Simplified Arabic" w:cs="Simplified Arabic" w:hint="cs"/>
          <w:sz w:val="24"/>
          <w:szCs w:val="24"/>
          <w:rtl/>
          <w:lang w:bidi="ar-EG"/>
        </w:rPr>
        <w:t>التي</w:t>
      </w:r>
      <w:r w:rsidRPr="0002310E">
        <w:rPr>
          <w:rFonts w:ascii="Simplified Arabic" w:hAnsi="Simplified Arabic" w:cs="Simplified Arabic" w:hint="cs"/>
          <w:sz w:val="24"/>
          <w:szCs w:val="24"/>
          <w:rtl/>
          <w:lang w:bidi="ar-EG"/>
        </w:rPr>
        <w:t xml:space="preserve"> تعكس العديد من </w:t>
      </w:r>
      <w:r w:rsidR="0002310E" w:rsidRPr="0002310E">
        <w:rPr>
          <w:rFonts w:ascii="Simplified Arabic" w:hAnsi="Simplified Arabic" w:cs="Simplified Arabic" w:hint="cs"/>
          <w:sz w:val="24"/>
          <w:szCs w:val="24"/>
          <w:rtl/>
          <w:lang w:bidi="ar-EG"/>
        </w:rPr>
        <w:t>الخصائص</w:t>
      </w:r>
      <w:r w:rsidRPr="0002310E">
        <w:rPr>
          <w:rFonts w:ascii="Simplified Arabic" w:hAnsi="Simplified Arabic" w:cs="Simplified Arabic" w:hint="cs"/>
          <w:sz w:val="24"/>
          <w:szCs w:val="24"/>
          <w:rtl/>
          <w:lang w:bidi="ar-EG"/>
        </w:rPr>
        <w:t xml:space="preserve"> </w:t>
      </w:r>
      <w:r w:rsidR="0002310E" w:rsidRPr="0002310E">
        <w:rPr>
          <w:rFonts w:ascii="Simplified Arabic" w:hAnsi="Simplified Arabic" w:cs="Simplified Arabic" w:hint="cs"/>
          <w:sz w:val="24"/>
          <w:szCs w:val="24"/>
          <w:rtl/>
          <w:lang w:bidi="ar-EG"/>
        </w:rPr>
        <w:t>الديموغرافية</w:t>
      </w:r>
      <w:r w:rsidRPr="0002310E">
        <w:rPr>
          <w:rFonts w:ascii="Simplified Arabic" w:hAnsi="Simplified Arabic" w:cs="Simplified Arabic" w:hint="cs"/>
          <w:sz w:val="24"/>
          <w:szCs w:val="24"/>
          <w:rtl/>
          <w:lang w:bidi="ar-EG"/>
        </w:rPr>
        <w:t xml:space="preserve"> والاقتصادية للسكان </w:t>
      </w:r>
      <w:r w:rsidR="0002310E" w:rsidRPr="0002310E">
        <w:rPr>
          <w:rFonts w:ascii="Simplified Arabic" w:hAnsi="Simplified Arabic" w:cs="Simplified Arabic" w:hint="cs"/>
          <w:sz w:val="24"/>
          <w:szCs w:val="24"/>
          <w:rtl/>
          <w:lang w:bidi="ar-EG"/>
        </w:rPr>
        <w:t>في</w:t>
      </w:r>
      <w:r w:rsidRPr="0002310E">
        <w:rPr>
          <w:rFonts w:ascii="Simplified Arabic" w:hAnsi="Simplified Arabic" w:cs="Simplified Arabic" w:hint="cs"/>
          <w:sz w:val="24"/>
          <w:szCs w:val="24"/>
          <w:rtl/>
          <w:lang w:bidi="ar-EG"/>
        </w:rPr>
        <w:t xml:space="preserve"> العديد من دول العالم.</w:t>
      </w:r>
      <w:r w:rsidR="0002310E" w:rsidRPr="0002310E">
        <w:rPr>
          <w:rFonts w:ascii="Simplified Arabic" w:hAnsi="Simplified Arabic" w:cs="Simplified Arabic" w:hint="cs"/>
          <w:sz w:val="24"/>
          <w:szCs w:val="24"/>
          <w:rtl/>
          <w:lang w:bidi="ar-EG"/>
        </w:rPr>
        <w:t xml:space="preserve"> </w:t>
      </w:r>
      <w:r w:rsidRPr="0002310E">
        <w:rPr>
          <w:rFonts w:ascii="Simplified Arabic" w:hAnsi="Simplified Arabic" w:cs="Simplified Arabic" w:hint="cs"/>
          <w:sz w:val="24"/>
          <w:szCs w:val="24"/>
          <w:rtl/>
          <w:lang w:bidi="ar-EG"/>
        </w:rPr>
        <w:t xml:space="preserve">واستعرض التقرير عمليه انشاء طبقات الخلايا </w:t>
      </w:r>
      <w:r w:rsidR="0002310E" w:rsidRPr="0002310E">
        <w:rPr>
          <w:rFonts w:ascii="Simplified Arabic" w:hAnsi="Simplified Arabic" w:cs="Simplified Arabic" w:hint="cs"/>
          <w:sz w:val="24"/>
          <w:szCs w:val="24"/>
          <w:rtl/>
          <w:lang w:bidi="ar-EG"/>
        </w:rPr>
        <w:t>العصبية</w:t>
      </w:r>
      <w:r w:rsidRPr="0002310E">
        <w:rPr>
          <w:rFonts w:ascii="Simplified Arabic" w:hAnsi="Simplified Arabic" w:cs="Simplified Arabic" w:hint="cs"/>
          <w:sz w:val="24"/>
          <w:szCs w:val="24"/>
          <w:rtl/>
          <w:lang w:bidi="ar-EG"/>
        </w:rPr>
        <w:t xml:space="preserve"> </w:t>
      </w:r>
      <w:r w:rsidR="0002310E" w:rsidRPr="0002310E">
        <w:rPr>
          <w:rFonts w:ascii="Simplified Arabic" w:hAnsi="Simplified Arabic" w:cs="Simplified Arabic" w:hint="cs"/>
          <w:sz w:val="24"/>
          <w:szCs w:val="24"/>
          <w:rtl/>
          <w:lang w:bidi="ar-EG"/>
        </w:rPr>
        <w:t>وكيفية تدريبها باستخدام بيانات خريطة</w:t>
      </w:r>
      <w:r w:rsidRPr="0002310E">
        <w:rPr>
          <w:rFonts w:ascii="Simplified Arabic" w:hAnsi="Simplified Arabic" w:cs="Simplified Arabic" w:hint="cs"/>
          <w:sz w:val="24"/>
          <w:szCs w:val="24"/>
          <w:rtl/>
          <w:lang w:bidi="ar-EG"/>
        </w:rPr>
        <w:t xml:space="preserve"> الفقر واستخدام الصور الفضائية عالية الجودة لتقدير والتنبؤ بمعدلات الفقر.</w:t>
      </w:r>
    </w:p>
    <w:p w14:paraId="160E27E7" w14:textId="68642CF8" w:rsidR="000F4170" w:rsidRPr="0002310E" w:rsidRDefault="006E63CC" w:rsidP="006E63CC">
      <w:pPr>
        <w:pStyle w:val="NoSpacing"/>
        <w:spacing w:line="276" w:lineRule="auto"/>
        <w:ind w:firstLine="720"/>
        <w:jc w:val="both"/>
        <w:rPr>
          <w:rFonts w:ascii="Simplified Arabic" w:hAnsi="Simplified Arabic" w:cs="Simplified Arabic"/>
          <w:sz w:val="24"/>
          <w:szCs w:val="24"/>
          <w:rtl/>
          <w:lang w:bidi="ar-EG"/>
        </w:rPr>
      </w:pPr>
      <w:r w:rsidRPr="0002310E">
        <w:rPr>
          <w:rFonts w:ascii="Simplified Arabic" w:hAnsi="Simplified Arabic" w:cs="Simplified Arabic" w:hint="cs"/>
          <w:sz w:val="24"/>
          <w:szCs w:val="24"/>
          <w:rtl/>
          <w:lang w:bidi="ar-EG"/>
        </w:rPr>
        <w:t xml:space="preserve">وخلص </w:t>
      </w:r>
      <w:r w:rsidR="000F4170" w:rsidRPr="0002310E">
        <w:rPr>
          <w:rFonts w:ascii="Simplified Arabic" w:hAnsi="Simplified Arabic" w:cs="Simplified Arabic" w:hint="cs"/>
          <w:sz w:val="24"/>
          <w:szCs w:val="24"/>
          <w:rtl/>
          <w:lang w:bidi="ar-EG"/>
        </w:rPr>
        <w:t xml:space="preserve">التقرير </w:t>
      </w:r>
      <w:r w:rsidRPr="0002310E">
        <w:rPr>
          <w:rFonts w:ascii="Simplified Arabic" w:hAnsi="Simplified Arabic" w:cs="Simplified Arabic" w:hint="cs"/>
          <w:sz w:val="24"/>
          <w:szCs w:val="24"/>
          <w:rtl/>
          <w:lang w:bidi="ar-EG"/>
        </w:rPr>
        <w:t>الى التأكيد على</w:t>
      </w:r>
      <w:r w:rsidR="000F4170" w:rsidRPr="0002310E">
        <w:rPr>
          <w:rFonts w:ascii="Simplified Arabic" w:hAnsi="Simplified Arabic" w:cs="Simplified Arabic" w:hint="cs"/>
          <w:sz w:val="24"/>
          <w:szCs w:val="24"/>
          <w:rtl/>
          <w:lang w:bidi="ar-EG"/>
        </w:rPr>
        <w:t xml:space="preserve"> اهميه تبنى البيانات </w:t>
      </w:r>
      <w:r w:rsidR="007D56F3" w:rsidRPr="0002310E">
        <w:rPr>
          <w:rFonts w:ascii="Simplified Arabic" w:hAnsi="Simplified Arabic" w:cs="Simplified Arabic" w:hint="cs"/>
          <w:sz w:val="24"/>
          <w:szCs w:val="24"/>
          <w:rtl/>
          <w:lang w:bidi="ar-EG"/>
        </w:rPr>
        <w:t>الضخمة</w:t>
      </w:r>
      <w:r w:rsidR="000F4170" w:rsidRPr="0002310E">
        <w:rPr>
          <w:rFonts w:ascii="Simplified Arabic" w:hAnsi="Simplified Arabic" w:cs="Simplified Arabic" w:hint="cs"/>
          <w:sz w:val="24"/>
          <w:szCs w:val="24"/>
          <w:rtl/>
          <w:lang w:bidi="ar-EG"/>
        </w:rPr>
        <w:t xml:space="preserve"> كمصدر </w:t>
      </w:r>
      <w:r w:rsidR="0002310E" w:rsidRPr="0002310E">
        <w:rPr>
          <w:rFonts w:ascii="Simplified Arabic" w:hAnsi="Simplified Arabic" w:cs="Simplified Arabic" w:hint="cs"/>
          <w:sz w:val="24"/>
          <w:szCs w:val="24"/>
          <w:rtl/>
          <w:lang w:bidi="ar-EG"/>
        </w:rPr>
        <w:t>أساسي</w:t>
      </w:r>
      <w:r w:rsidR="000F4170" w:rsidRPr="0002310E">
        <w:rPr>
          <w:rFonts w:ascii="Simplified Arabic" w:hAnsi="Simplified Arabic" w:cs="Simplified Arabic" w:hint="cs"/>
          <w:sz w:val="24"/>
          <w:szCs w:val="24"/>
          <w:rtl/>
          <w:lang w:bidi="ar-EG"/>
        </w:rPr>
        <w:t xml:space="preserve"> للإحصاءات الرسمية وضرورة العمل على توفير الدعم </w:t>
      </w:r>
      <w:r w:rsidR="0002310E" w:rsidRPr="0002310E">
        <w:rPr>
          <w:rFonts w:ascii="Simplified Arabic" w:hAnsi="Simplified Arabic" w:cs="Simplified Arabic" w:hint="cs"/>
          <w:sz w:val="24"/>
          <w:szCs w:val="24"/>
          <w:rtl/>
          <w:lang w:bidi="ar-EG"/>
        </w:rPr>
        <w:t>الفني</w:t>
      </w:r>
      <w:r w:rsidR="000F4170" w:rsidRPr="0002310E">
        <w:rPr>
          <w:rFonts w:ascii="Simplified Arabic" w:hAnsi="Simplified Arabic" w:cs="Simplified Arabic" w:hint="cs"/>
          <w:sz w:val="24"/>
          <w:szCs w:val="24"/>
          <w:rtl/>
          <w:lang w:bidi="ar-EG"/>
        </w:rPr>
        <w:t xml:space="preserve"> </w:t>
      </w:r>
      <w:r w:rsidR="0002310E" w:rsidRPr="0002310E">
        <w:rPr>
          <w:rFonts w:ascii="Simplified Arabic" w:hAnsi="Simplified Arabic" w:cs="Simplified Arabic" w:hint="cs"/>
          <w:sz w:val="24"/>
          <w:szCs w:val="24"/>
          <w:rtl/>
          <w:lang w:bidi="ar-EG"/>
        </w:rPr>
        <w:t>والتقني</w:t>
      </w:r>
      <w:r w:rsidR="000F4170" w:rsidRPr="0002310E">
        <w:rPr>
          <w:rFonts w:ascii="Simplified Arabic" w:hAnsi="Simplified Arabic" w:cs="Simplified Arabic" w:hint="cs"/>
          <w:sz w:val="24"/>
          <w:szCs w:val="24"/>
          <w:rtl/>
          <w:lang w:bidi="ar-EG"/>
        </w:rPr>
        <w:t xml:space="preserve"> والتدريب للعاملين بالأجهزة الاحصائية نحو استخدام وتطوير تلك الاساليب</w:t>
      </w:r>
      <w:r w:rsidR="00E87C10">
        <w:rPr>
          <w:rFonts w:ascii="Simplified Arabic" w:hAnsi="Simplified Arabic" w:cs="Simplified Arabic" w:hint="cs"/>
          <w:sz w:val="24"/>
          <w:szCs w:val="24"/>
          <w:rtl/>
          <w:lang w:bidi="ar-EG"/>
        </w:rPr>
        <w:t xml:space="preserve"> في </w:t>
      </w:r>
      <w:r w:rsidR="000F4170" w:rsidRPr="0002310E">
        <w:rPr>
          <w:rFonts w:ascii="Simplified Arabic" w:hAnsi="Simplified Arabic" w:cs="Simplified Arabic" w:hint="cs"/>
          <w:sz w:val="24"/>
          <w:szCs w:val="24"/>
          <w:rtl/>
          <w:lang w:bidi="ar-EG"/>
        </w:rPr>
        <w:t xml:space="preserve">تحليل البيانات ودراسة الاثار الجانبية </w:t>
      </w:r>
      <w:r w:rsidR="0002310E" w:rsidRPr="0002310E">
        <w:rPr>
          <w:rFonts w:ascii="Simplified Arabic" w:hAnsi="Simplified Arabic" w:cs="Simplified Arabic" w:hint="cs"/>
          <w:sz w:val="24"/>
          <w:szCs w:val="24"/>
          <w:rtl/>
          <w:lang w:bidi="ar-EG"/>
        </w:rPr>
        <w:t>لاستخدام</w:t>
      </w:r>
      <w:r w:rsidR="000F4170" w:rsidRPr="0002310E">
        <w:rPr>
          <w:rFonts w:ascii="Simplified Arabic" w:hAnsi="Simplified Arabic" w:cs="Simplified Arabic" w:hint="cs"/>
          <w:sz w:val="24"/>
          <w:szCs w:val="24"/>
          <w:rtl/>
          <w:lang w:bidi="ar-EG"/>
        </w:rPr>
        <w:t xml:space="preserve"> البيانات </w:t>
      </w:r>
      <w:r w:rsidR="007D56F3" w:rsidRPr="0002310E">
        <w:rPr>
          <w:rFonts w:ascii="Simplified Arabic" w:hAnsi="Simplified Arabic" w:cs="Simplified Arabic" w:hint="cs"/>
          <w:sz w:val="24"/>
          <w:szCs w:val="24"/>
          <w:rtl/>
          <w:lang w:bidi="ar-EG"/>
        </w:rPr>
        <w:t>الضخمة</w:t>
      </w:r>
      <w:r w:rsidR="000F4170" w:rsidRPr="0002310E">
        <w:rPr>
          <w:rFonts w:ascii="Simplified Arabic" w:hAnsi="Simplified Arabic" w:cs="Simplified Arabic" w:hint="cs"/>
          <w:sz w:val="24"/>
          <w:szCs w:val="24"/>
          <w:rtl/>
          <w:lang w:bidi="ar-EG"/>
        </w:rPr>
        <w:t xml:space="preserve"> على شركاء العمل </w:t>
      </w:r>
      <w:r w:rsidR="00E87C10" w:rsidRPr="0002310E">
        <w:rPr>
          <w:rFonts w:ascii="Simplified Arabic" w:hAnsi="Simplified Arabic" w:cs="Simplified Arabic" w:hint="cs"/>
          <w:sz w:val="24"/>
          <w:szCs w:val="24"/>
          <w:rtl/>
          <w:lang w:bidi="ar-EG"/>
        </w:rPr>
        <w:t>الإحصائي</w:t>
      </w:r>
      <w:r w:rsidR="000F4170" w:rsidRPr="0002310E">
        <w:rPr>
          <w:rFonts w:ascii="Simplified Arabic" w:hAnsi="Simplified Arabic" w:cs="Simplified Arabic" w:hint="cs"/>
          <w:sz w:val="24"/>
          <w:szCs w:val="24"/>
          <w:rtl/>
          <w:lang w:bidi="ar-EG"/>
        </w:rPr>
        <w:t xml:space="preserve"> من </w:t>
      </w:r>
      <w:r w:rsidR="00E87C10" w:rsidRPr="0002310E">
        <w:rPr>
          <w:rFonts w:ascii="Simplified Arabic" w:hAnsi="Simplified Arabic" w:cs="Simplified Arabic" w:hint="cs"/>
          <w:sz w:val="24"/>
          <w:szCs w:val="24"/>
          <w:rtl/>
          <w:lang w:bidi="ar-EG"/>
        </w:rPr>
        <w:t>الأكاديميين</w:t>
      </w:r>
      <w:r w:rsidR="000F4170" w:rsidRPr="0002310E">
        <w:rPr>
          <w:rFonts w:ascii="Simplified Arabic" w:hAnsi="Simplified Arabic" w:cs="Simplified Arabic" w:hint="cs"/>
          <w:sz w:val="24"/>
          <w:szCs w:val="24"/>
          <w:rtl/>
          <w:lang w:bidi="ar-EG"/>
        </w:rPr>
        <w:t xml:space="preserve"> </w:t>
      </w:r>
      <w:r w:rsidR="00E87C10" w:rsidRPr="0002310E">
        <w:rPr>
          <w:rFonts w:ascii="Simplified Arabic" w:hAnsi="Simplified Arabic" w:cs="Simplified Arabic" w:hint="cs"/>
          <w:sz w:val="24"/>
          <w:szCs w:val="24"/>
          <w:rtl/>
          <w:lang w:bidi="ar-EG"/>
        </w:rPr>
        <w:t>و</w:t>
      </w:r>
      <w:r w:rsidR="00E87C10">
        <w:rPr>
          <w:rFonts w:ascii="Simplified Arabic" w:hAnsi="Simplified Arabic" w:cs="Simplified Arabic" w:hint="cs"/>
          <w:sz w:val="24"/>
          <w:szCs w:val="24"/>
          <w:rtl/>
          <w:lang w:bidi="ar-EG"/>
        </w:rPr>
        <w:t xml:space="preserve">المنشآت </w:t>
      </w:r>
      <w:r w:rsidR="00E87C10" w:rsidRPr="0002310E">
        <w:rPr>
          <w:rFonts w:ascii="Simplified Arabic" w:hAnsi="Simplified Arabic" w:cs="Simplified Arabic" w:hint="cs"/>
          <w:sz w:val="24"/>
          <w:szCs w:val="24"/>
          <w:rtl/>
          <w:lang w:bidi="ar-EG"/>
        </w:rPr>
        <w:t>البحثية</w:t>
      </w:r>
      <w:r w:rsidR="000F4170" w:rsidRPr="0002310E">
        <w:rPr>
          <w:rFonts w:ascii="Simplified Arabic" w:hAnsi="Simplified Arabic" w:cs="Simplified Arabic" w:hint="cs"/>
          <w:sz w:val="24"/>
          <w:szCs w:val="24"/>
          <w:rtl/>
          <w:lang w:bidi="ar-EG"/>
        </w:rPr>
        <w:t xml:space="preserve"> وغيرها من الم</w:t>
      </w:r>
      <w:r w:rsidRPr="0002310E">
        <w:rPr>
          <w:rFonts w:ascii="Simplified Arabic" w:hAnsi="Simplified Arabic" w:cs="Simplified Arabic" w:hint="cs"/>
          <w:sz w:val="24"/>
          <w:szCs w:val="24"/>
          <w:rtl/>
          <w:lang w:bidi="ar-EG"/>
        </w:rPr>
        <w:t xml:space="preserve">ؤسسات ذات </w:t>
      </w:r>
      <w:r w:rsidR="00E87C10" w:rsidRPr="0002310E">
        <w:rPr>
          <w:rFonts w:ascii="Simplified Arabic" w:hAnsi="Simplified Arabic" w:cs="Simplified Arabic" w:hint="cs"/>
          <w:sz w:val="24"/>
          <w:szCs w:val="24"/>
          <w:rtl/>
          <w:lang w:bidi="ar-EG"/>
        </w:rPr>
        <w:t>الصلة</w:t>
      </w:r>
      <w:r w:rsidRPr="0002310E">
        <w:rPr>
          <w:rFonts w:ascii="Simplified Arabic" w:hAnsi="Simplified Arabic" w:cs="Simplified Arabic" w:hint="cs"/>
          <w:sz w:val="24"/>
          <w:szCs w:val="24"/>
          <w:rtl/>
          <w:lang w:bidi="ar-EG"/>
        </w:rPr>
        <w:t xml:space="preserve"> بالعمل </w:t>
      </w:r>
      <w:r w:rsidR="00E87C10" w:rsidRPr="0002310E">
        <w:rPr>
          <w:rFonts w:ascii="Simplified Arabic" w:hAnsi="Simplified Arabic" w:cs="Simplified Arabic" w:hint="cs"/>
          <w:sz w:val="24"/>
          <w:szCs w:val="24"/>
          <w:rtl/>
          <w:lang w:bidi="ar-EG"/>
        </w:rPr>
        <w:t>الإحصائي</w:t>
      </w:r>
      <w:r w:rsidRPr="0002310E">
        <w:rPr>
          <w:rFonts w:ascii="Simplified Arabic" w:hAnsi="Simplified Arabic" w:cs="Simplified Arabic" w:hint="cs"/>
          <w:sz w:val="24"/>
          <w:szCs w:val="24"/>
          <w:rtl/>
          <w:lang w:bidi="ar-EG"/>
        </w:rPr>
        <w:t xml:space="preserve"> وذلك </w:t>
      </w:r>
      <w:r w:rsidRPr="0002310E">
        <w:rPr>
          <w:rFonts w:ascii="Simplified Arabic" w:hAnsi="Simplified Arabic" w:cs="Simplified Arabic"/>
          <w:sz w:val="24"/>
          <w:szCs w:val="24"/>
          <w:rtl/>
          <w:lang w:bidi="ar-EG"/>
        </w:rPr>
        <w:t>لضمان منصة واسعة للمشاركة</w:t>
      </w:r>
      <w:r w:rsidRPr="0002310E">
        <w:rPr>
          <w:rFonts w:ascii="Simplified Arabic" w:hAnsi="Simplified Arabic" w:cs="Simplified Arabic" w:hint="cs"/>
          <w:sz w:val="24"/>
          <w:szCs w:val="24"/>
          <w:rtl/>
          <w:lang w:bidi="ar-EG"/>
        </w:rPr>
        <w:t xml:space="preserve"> </w:t>
      </w:r>
      <w:r w:rsidRPr="0002310E">
        <w:rPr>
          <w:rFonts w:ascii="Simplified Arabic" w:hAnsi="Simplified Arabic" w:cs="Simplified Arabic"/>
          <w:sz w:val="24"/>
          <w:szCs w:val="24"/>
          <w:rtl/>
          <w:lang w:bidi="ar-EG"/>
        </w:rPr>
        <w:t>الأفكار والمعرفة والحلول حول كيفية الاستفادة</w:t>
      </w:r>
      <w:r w:rsidRPr="0002310E">
        <w:rPr>
          <w:rFonts w:ascii="Simplified Arabic" w:hAnsi="Simplified Arabic" w:cs="Simplified Arabic" w:hint="cs"/>
          <w:sz w:val="24"/>
          <w:szCs w:val="24"/>
          <w:rtl/>
          <w:lang w:bidi="ar-EG"/>
        </w:rPr>
        <w:t xml:space="preserve"> </w:t>
      </w:r>
      <w:r w:rsidRPr="0002310E">
        <w:rPr>
          <w:rFonts w:ascii="Simplified Arabic" w:hAnsi="Simplified Arabic" w:cs="Simplified Arabic"/>
          <w:sz w:val="24"/>
          <w:szCs w:val="24"/>
          <w:rtl/>
          <w:lang w:bidi="ar-EG"/>
        </w:rPr>
        <w:t>مصادر البيانات المبتكرة لصالح الجميع.</w:t>
      </w:r>
    </w:p>
    <w:p w14:paraId="716BF5EC" w14:textId="77777777" w:rsidR="006E63CC" w:rsidRPr="00841B79" w:rsidRDefault="006E63CC" w:rsidP="006E63CC">
      <w:pPr>
        <w:pStyle w:val="NoSpacing"/>
        <w:spacing w:line="276" w:lineRule="auto"/>
        <w:ind w:firstLine="720"/>
        <w:jc w:val="both"/>
        <w:rPr>
          <w:rFonts w:ascii="Simplified Arabic" w:hAnsi="Simplified Arabic" w:cs="Simplified Arabic"/>
          <w:sz w:val="24"/>
          <w:szCs w:val="24"/>
          <w:lang w:bidi="ar-EG"/>
        </w:rPr>
      </w:pPr>
    </w:p>
    <w:p w14:paraId="479F4DCC" w14:textId="5A708083" w:rsidR="00F72FE2" w:rsidRDefault="00877177" w:rsidP="00D246AA">
      <w:pPr>
        <w:pStyle w:val="NoSpacing"/>
        <w:spacing w:line="276" w:lineRule="auto"/>
        <w:ind w:left="-32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w:t>
      </w:r>
      <w:r w:rsidR="00D246AA">
        <w:rPr>
          <w:rFonts w:ascii="Arial" w:hAnsi="Arial" w:cs="Arial"/>
          <w:color w:val="4D5156"/>
          <w:sz w:val="27"/>
          <w:szCs w:val="27"/>
          <w:shd w:val="clear" w:color="auto" w:fill="FFFFFF"/>
        </w:rPr>
        <w:t>ESCAP</w:t>
      </w:r>
      <w:r w:rsidR="00D246AA">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،2021) بعنوان </w:t>
      </w:r>
    </w:p>
    <w:p w14:paraId="0CBA1EE9" w14:textId="0FE0E550" w:rsidR="00877177" w:rsidRPr="00DF0A2C" w:rsidRDefault="00F72FE2" w:rsidP="00F72FE2">
      <w:pPr>
        <w:pStyle w:val="NoSpacing"/>
        <w:spacing w:line="276" w:lineRule="auto"/>
        <w:ind w:left="-326"/>
        <w:jc w:val="right"/>
        <w:rPr>
          <w:rFonts w:asciiTheme="majorBidi" w:hAnsiTheme="majorBidi" w:cstheme="majorBidi"/>
          <w:b/>
          <w:bCs/>
          <w:sz w:val="28"/>
          <w:szCs w:val="28"/>
          <w:rtl/>
          <w:lang w:bidi="ar-EG"/>
        </w:rPr>
      </w:pPr>
      <w:r w:rsidRPr="00DF0A2C">
        <w:rPr>
          <w:rFonts w:asciiTheme="majorBidi" w:hAnsiTheme="majorBidi" w:cstheme="majorBidi"/>
          <w:b/>
          <w:bCs/>
          <w:sz w:val="28"/>
          <w:szCs w:val="28"/>
          <w:rtl/>
          <w:lang w:bidi="ar-EG"/>
        </w:rPr>
        <w:t>"</w:t>
      </w:r>
      <w:r w:rsidRPr="00DF0A2C">
        <w:rPr>
          <w:rFonts w:asciiTheme="majorBidi" w:hAnsiTheme="majorBidi" w:cstheme="majorBidi"/>
          <w:sz w:val="28"/>
          <w:szCs w:val="28"/>
        </w:rPr>
        <w:t>Big data for population and social statistics</w:t>
      </w:r>
      <w:r w:rsidRPr="00DF0A2C">
        <w:rPr>
          <w:rFonts w:asciiTheme="majorBidi" w:hAnsiTheme="majorBidi" w:cstheme="majorBidi"/>
          <w:sz w:val="28"/>
          <w:szCs w:val="28"/>
          <w:rtl/>
        </w:rPr>
        <w:t>"</w:t>
      </w:r>
    </w:p>
    <w:p w14:paraId="242B6FCD" w14:textId="51596FD6" w:rsidR="00376DF1" w:rsidRPr="00512A48" w:rsidRDefault="00E87C10" w:rsidP="00022550">
      <w:pPr>
        <w:pStyle w:val="NoSpacing"/>
        <w:spacing w:line="276" w:lineRule="auto"/>
        <w:ind w:firstLine="720"/>
        <w:jc w:val="both"/>
        <w:rPr>
          <w:rFonts w:ascii="Simplified Arabic" w:hAnsi="Simplified Arabic" w:cs="Simplified Arabic"/>
          <w:sz w:val="24"/>
          <w:szCs w:val="24"/>
          <w:rtl/>
          <w:lang w:bidi="ar-EG"/>
        </w:rPr>
      </w:pPr>
      <w:r w:rsidRPr="00512A48">
        <w:rPr>
          <w:rFonts w:ascii="Simplified Arabic" w:hAnsi="Simplified Arabic" w:cs="Simplified Arabic" w:hint="cs"/>
          <w:sz w:val="24"/>
          <w:szCs w:val="24"/>
          <w:rtl/>
          <w:lang w:bidi="ar-EG"/>
        </w:rPr>
        <w:t>يأتي</w:t>
      </w:r>
      <w:r w:rsidR="00877177" w:rsidRPr="00512A48">
        <w:rPr>
          <w:rFonts w:ascii="Simplified Arabic" w:hAnsi="Simplified Arabic" w:cs="Simplified Arabic" w:hint="cs"/>
          <w:sz w:val="24"/>
          <w:szCs w:val="24"/>
          <w:rtl/>
          <w:lang w:bidi="ar-EG"/>
        </w:rPr>
        <w:t xml:space="preserve"> هذا التقرير ضمن مجموعه من التقارير التي تصدرها </w:t>
      </w:r>
      <w:r w:rsidR="00022550" w:rsidRPr="00512A48">
        <w:rPr>
          <w:rFonts w:ascii="Simplified Arabic" w:hAnsi="Simplified Arabic" w:cs="Simplified Arabic" w:hint="cs"/>
          <w:sz w:val="24"/>
          <w:szCs w:val="24"/>
          <w:rtl/>
          <w:lang w:bidi="ar-EG"/>
        </w:rPr>
        <w:t xml:space="preserve">الشعبة الإحصائية في </w:t>
      </w:r>
      <w:r w:rsidR="00022550" w:rsidRPr="00512A48">
        <w:rPr>
          <w:rFonts w:ascii="Simplified Arabic" w:hAnsi="Simplified Arabic" w:cs="Simplified Arabic"/>
          <w:sz w:val="24"/>
          <w:szCs w:val="24"/>
          <w:rtl/>
          <w:lang w:bidi="ar-EG"/>
        </w:rPr>
        <w:t>اللجنة الاقتصادية والاجتماعية</w:t>
      </w:r>
      <w:r w:rsidR="00022550" w:rsidRPr="00512A48">
        <w:rPr>
          <w:rFonts w:ascii="Simplified Arabic" w:hAnsi="Simplified Arabic" w:cs="Simplified Arabic" w:hint="cs"/>
          <w:sz w:val="24"/>
          <w:szCs w:val="24"/>
          <w:rtl/>
          <w:lang w:bidi="ar-EG"/>
        </w:rPr>
        <w:t xml:space="preserve"> </w:t>
      </w:r>
      <w:r w:rsidR="00022550" w:rsidRPr="00512A48">
        <w:rPr>
          <w:rFonts w:ascii="Simplified Arabic" w:hAnsi="Simplified Arabic" w:cs="Simplified Arabic"/>
          <w:sz w:val="24"/>
          <w:szCs w:val="24"/>
          <w:rtl/>
          <w:lang w:bidi="ar-EG"/>
        </w:rPr>
        <w:t>لآسيا والمحيط الهادئ</w:t>
      </w:r>
      <w:r w:rsidR="00877177" w:rsidRPr="00512A48">
        <w:rPr>
          <w:rFonts w:ascii="Simplified Arabic" w:hAnsi="Simplified Arabic" w:cs="Simplified Arabic" w:hint="cs"/>
          <w:sz w:val="24"/>
          <w:szCs w:val="24"/>
          <w:rtl/>
          <w:lang w:bidi="ar-EG"/>
        </w:rPr>
        <w:t xml:space="preserve"> في إطار </w:t>
      </w:r>
      <w:r w:rsidR="00877177" w:rsidRPr="00512A48">
        <w:rPr>
          <w:rFonts w:ascii="Simplified Arabic" w:hAnsi="Simplified Arabic" w:cs="Simplified Arabic"/>
          <w:sz w:val="24"/>
          <w:szCs w:val="24"/>
          <w:rtl/>
          <w:lang w:bidi="ar-EG"/>
        </w:rPr>
        <w:t>استخدام مصادر البيانات غير التقليدية للإحصاءات الرسمية</w:t>
      </w:r>
      <w:r w:rsidR="00877177" w:rsidRPr="00512A48">
        <w:rPr>
          <w:rFonts w:ascii="Simplified Arabic" w:hAnsi="Simplified Arabic" w:cs="Simplified Arabic" w:hint="cs"/>
          <w:sz w:val="24"/>
          <w:szCs w:val="24"/>
          <w:rtl/>
          <w:lang w:bidi="ar-EG"/>
        </w:rPr>
        <w:t xml:space="preserve">، ويهدف هذا التقرير الى </w:t>
      </w:r>
      <w:r w:rsidR="00573CA3" w:rsidRPr="00512A48">
        <w:rPr>
          <w:rFonts w:ascii="Simplified Arabic" w:hAnsi="Simplified Arabic" w:cs="Simplified Arabic"/>
          <w:sz w:val="24"/>
          <w:szCs w:val="24"/>
          <w:rtl/>
          <w:lang w:bidi="ar-EG"/>
        </w:rPr>
        <w:t xml:space="preserve">نظرة عامة على مصادر البيانات الضخمة التي يمكن استخدامها لإنتاج </w:t>
      </w:r>
      <w:r w:rsidR="00573CA3" w:rsidRPr="00512A48">
        <w:rPr>
          <w:rFonts w:ascii="Simplified Arabic" w:hAnsi="Simplified Arabic" w:cs="Simplified Arabic" w:hint="cs"/>
          <w:sz w:val="24"/>
          <w:szCs w:val="24"/>
          <w:rtl/>
          <w:lang w:bidi="ar-EG"/>
        </w:rPr>
        <w:t>ال</w:t>
      </w:r>
      <w:r w:rsidR="00573CA3" w:rsidRPr="00512A48">
        <w:rPr>
          <w:rFonts w:ascii="Simplified Arabic" w:hAnsi="Simplified Arabic" w:cs="Simplified Arabic"/>
          <w:sz w:val="24"/>
          <w:szCs w:val="24"/>
          <w:rtl/>
          <w:lang w:bidi="ar-EG"/>
        </w:rPr>
        <w:t xml:space="preserve">إحصاءات </w:t>
      </w:r>
      <w:r w:rsidR="00573CA3" w:rsidRPr="00512A48">
        <w:rPr>
          <w:rFonts w:ascii="Simplified Arabic" w:hAnsi="Simplified Arabic" w:cs="Simplified Arabic" w:hint="cs"/>
          <w:sz w:val="24"/>
          <w:szCs w:val="24"/>
          <w:rtl/>
          <w:lang w:bidi="ar-EG"/>
        </w:rPr>
        <w:t>ال</w:t>
      </w:r>
      <w:r w:rsidR="00573CA3" w:rsidRPr="00512A48">
        <w:rPr>
          <w:rFonts w:ascii="Simplified Arabic" w:hAnsi="Simplified Arabic" w:cs="Simplified Arabic"/>
          <w:sz w:val="24"/>
          <w:szCs w:val="24"/>
          <w:rtl/>
          <w:lang w:bidi="ar-EG"/>
        </w:rPr>
        <w:t>سكانية و</w:t>
      </w:r>
      <w:r w:rsidR="00573CA3" w:rsidRPr="00512A48">
        <w:rPr>
          <w:rFonts w:ascii="Simplified Arabic" w:hAnsi="Simplified Arabic" w:cs="Simplified Arabic" w:hint="cs"/>
          <w:sz w:val="24"/>
          <w:szCs w:val="24"/>
          <w:rtl/>
          <w:lang w:bidi="ar-EG"/>
        </w:rPr>
        <w:t>ال</w:t>
      </w:r>
      <w:r w:rsidR="00573CA3" w:rsidRPr="00512A48">
        <w:rPr>
          <w:rFonts w:ascii="Simplified Arabic" w:hAnsi="Simplified Arabic" w:cs="Simplified Arabic"/>
          <w:sz w:val="24"/>
          <w:szCs w:val="24"/>
          <w:rtl/>
          <w:lang w:bidi="ar-EG"/>
        </w:rPr>
        <w:t xml:space="preserve">اجتماعية وتقدم أمثلة في استخدام بيانات الهاتف المحمول وبيانات المبيعات وبيانات رصد الأرض ووسائل التواصل الاجتماعي وغيرها من البيانات عبر الإنترنت لإنتاج إحصاءات متعلقة </w:t>
      </w:r>
      <w:r w:rsidR="00573CA3" w:rsidRPr="00512A48">
        <w:rPr>
          <w:rFonts w:ascii="Simplified Arabic" w:hAnsi="Simplified Arabic" w:cs="Simplified Arabic" w:hint="cs"/>
          <w:sz w:val="24"/>
          <w:szCs w:val="24"/>
          <w:rtl/>
          <w:lang w:bidi="ar-EG"/>
        </w:rPr>
        <w:t>بالنقل</w:t>
      </w:r>
      <w:r w:rsidR="00573CA3" w:rsidRPr="00512A48">
        <w:rPr>
          <w:rFonts w:ascii="Simplified Arabic" w:hAnsi="Simplified Arabic" w:cs="Simplified Arabic"/>
          <w:sz w:val="24"/>
          <w:szCs w:val="24"/>
          <w:rtl/>
          <w:lang w:bidi="ar-EG"/>
        </w:rPr>
        <w:t xml:space="preserve"> وإحصاءات العمل ، الإحصاءات الصحية ومؤشرات أهداف التنمية المستدامة.</w:t>
      </w:r>
    </w:p>
    <w:p w14:paraId="5D99DDDE" w14:textId="61C5E017" w:rsidR="00022550" w:rsidRPr="00512A48" w:rsidRDefault="00E87C10" w:rsidP="00022550">
      <w:pPr>
        <w:pStyle w:val="NoSpacing"/>
        <w:spacing w:line="276" w:lineRule="auto"/>
        <w:ind w:firstLine="720"/>
        <w:jc w:val="both"/>
        <w:rPr>
          <w:rFonts w:ascii="Simplified Arabic" w:hAnsi="Simplified Arabic" w:cs="Simplified Arabic"/>
          <w:sz w:val="24"/>
          <w:szCs w:val="24"/>
          <w:rtl/>
          <w:lang w:bidi="ar-EG"/>
        </w:rPr>
      </w:pPr>
      <w:r w:rsidRPr="00512A48">
        <w:rPr>
          <w:rFonts w:ascii="Simplified Arabic" w:hAnsi="Simplified Arabic" w:cs="Simplified Arabic" w:hint="cs"/>
          <w:sz w:val="24"/>
          <w:szCs w:val="24"/>
          <w:rtl/>
          <w:lang w:bidi="ar-EG"/>
        </w:rPr>
        <w:t>أبرز</w:t>
      </w:r>
      <w:r w:rsidR="00022550" w:rsidRPr="00512A48">
        <w:rPr>
          <w:rFonts w:ascii="Simplified Arabic" w:hAnsi="Simplified Arabic" w:cs="Simplified Arabic" w:hint="cs"/>
          <w:sz w:val="24"/>
          <w:szCs w:val="24"/>
          <w:rtl/>
          <w:lang w:bidi="ar-EG"/>
        </w:rPr>
        <w:t xml:space="preserve"> التقرير المصادر </w:t>
      </w:r>
      <w:r w:rsidRPr="00512A48">
        <w:rPr>
          <w:rFonts w:ascii="Simplified Arabic" w:hAnsi="Simplified Arabic" w:cs="Simplified Arabic" w:hint="cs"/>
          <w:sz w:val="24"/>
          <w:szCs w:val="24"/>
          <w:rtl/>
          <w:lang w:bidi="ar-EG"/>
        </w:rPr>
        <w:t>المختلفة</w:t>
      </w:r>
      <w:r w:rsidR="00022550" w:rsidRPr="00512A48">
        <w:rPr>
          <w:rFonts w:ascii="Simplified Arabic" w:hAnsi="Simplified Arabic" w:cs="Simplified Arabic" w:hint="cs"/>
          <w:sz w:val="24"/>
          <w:szCs w:val="24"/>
          <w:rtl/>
          <w:lang w:bidi="ar-EG"/>
        </w:rPr>
        <w:t xml:space="preserve"> للبيانات </w:t>
      </w:r>
      <w:r w:rsidR="007D56F3">
        <w:rPr>
          <w:rFonts w:ascii="Simplified Arabic" w:hAnsi="Simplified Arabic" w:cs="Simplified Arabic" w:hint="cs"/>
          <w:sz w:val="24"/>
          <w:szCs w:val="24"/>
          <w:rtl/>
          <w:lang w:bidi="ar-EG"/>
        </w:rPr>
        <w:t>الضخمة</w:t>
      </w:r>
      <w:r w:rsidR="00022550" w:rsidRPr="00512A48">
        <w:rPr>
          <w:rFonts w:ascii="Simplified Arabic" w:hAnsi="Simplified Arabic" w:cs="Simplified Arabic" w:hint="cs"/>
          <w:sz w:val="24"/>
          <w:szCs w:val="24"/>
          <w:rtl/>
          <w:lang w:bidi="ar-EG"/>
        </w:rPr>
        <w:t xml:space="preserve"> التي يمكن </w:t>
      </w:r>
      <w:r w:rsidRPr="00512A48">
        <w:rPr>
          <w:rFonts w:ascii="Simplified Arabic" w:hAnsi="Simplified Arabic" w:cs="Simplified Arabic" w:hint="cs"/>
          <w:sz w:val="24"/>
          <w:szCs w:val="24"/>
          <w:rtl/>
          <w:lang w:bidi="ar-EG"/>
        </w:rPr>
        <w:t>الاعتماد</w:t>
      </w:r>
      <w:r w:rsidR="00022550" w:rsidRPr="00512A48">
        <w:rPr>
          <w:rFonts w:ascii="Simplified Arabic" w:hAnsi="Simplified Arabic" w:cs="Simplified Arabic" w:hint="cs"/>
          <w:sz w:val="24"/>
          <w:szCs w:val="24"/>
          <w:rtl/>
          <w:lang w:bidi="ar-EG"/>
        </w:rPr>
        <w:t xml:space="preserve"> عليها لإنتاج المؤشرات السكانية </w:t>
      </w:r>
      <w:r w:rsidRPr="00512A48">
        <w:rPr>
          <w:rFonts w:ascii="Simplified Arabic" w:hAnsi="Simplified Arabic" w:cs="Simplified Arabic" w:hint="cs"/>
          <w:sz w:val="24"/>
          <w:szCs w:val="24"/>
          <w:rtl/>
          <w:lang w:bidi="ar-EG"/>
        </w:rPr>
        <w:t>والاجتماعية</w:t>
      </w:r>
      <w:r w:rsidR="00022550" w:rsidRPr="00512A48">
        <w:rPr>
          <w:rFonts w:ascii="Simplified Arabic" w:hAnsi="Simplified Arabic" w:cs="Simplified Arabic" w:hint="cs"/>
          <w:sz w:val="24"/>
          <w:szCs w:val="24"/>
          <w:rtl/>
          <w:lang w:bidi="ar-EG"/>
        </w:rPr>
        <w:t xml:space="preserve"> والتي </w:t>
      </w:r>
      <w:r w:rsidRPr="00512A48">
        <w:rPr>
          <w:rFonts w:ascii="Simplified Arabic" w:hAnsi="Simplified Arabic" w:cs="Simplified Arabic" w:hint="cs"/>
          <w:sz w:val="24"/>
          <w:szCs w:val="24"/>
          <w:rtl/>
          <w:lang w:bidi="ar-EG"/>
        </w:rPr>
        <w:t>يأتي</w:t>
      </w:r>
      <w:r w:rsidR="00022550" w:rsidRPr="00512A48">
        <w:rPr>
          <w:rFonts w:ascii="Simplified Arabic" w:hAnsi="Simplified Arabic" w:cs="Simplified Arabic" w:hint="cs"/>
          <w:sz w:val="24"/>
          <w:szCs w:val="24"/>
          <w:rtl/>
          <w:lang w:bidi="ar-EG"/>
        </w:rPr>
        <w:t xml:space="preserve"> في مقدمها السجلات الإدارية التي يمكن </w:t>
      </w:r>
      <w:r w:rsidRPr="00512A48">
        <w:rPr>
          <w:rFonts w:ascii="Simplified Arabic" w:hAnsi="Simplified Arabic" w:cs="Simplified Arabic" w:hint="cs"/>
          <w:sz w:val="24"/>
          <w:szCs w:val="24"/>
          <w:rtl/>
          <w:lang w:bidi="ar-EG"/>
        </w:rPr>
        <w:t>الاستفادة</w:t>
      </w:r>
      <w:r w:rsidR="00022550" w:rsidRPr="00512A48">
        <w:rPr>
          <w:rFonts w:ascii="Simplified Arabic" w:hAnsi="Simplified Arabic" w:cs="Simplified Arabic" w:hint="cs"/>
          <w:sz w:val="24"/>
          <w:szCs w:val="24"/>
          <w:rtl/>
          <w:lang w:bidi="ar-EG"/>
        </w:rPr>
        <w:t xml:space="preserve"> منها في اجراء التعدادات كذلك بيانات المحمول التي يمكن </w:t>
      </w:r>
      <w:r w:rsidRPr="00512A48">
        <w:rPr>
          <w:rFonts w:ascii="Simplified Arabic" w:hAnsi="Simplified Arabic" w:cs="Simplified Arabic" w:hint="cs"/>
          <w:sz w:val="24"/>
          <w:szCs w:val="24"/>
          <w:rtl/>
          <w:lang w:bidi="ar-EG"/>
        </w:rPr>
        <w:t>الاعتماد</w:t>
      </w:r>
      <w:r w:rsidR="00022550" w:rsidRPr="00512A48">
        <w:rPr>
          <w:rFonts w:ascii="Simplified Arabic" w:hAnsi="Simplified Arabic" w:cs="Simplified Arabic" w:hint="cs"/>
          <w:sz w:val="24"/>
          <w:szCs w:val="24"/>
          <w:rtl/>
          <w:lang w:bidi="ar-EG"/>
        </w:rPr>
        <w:t xml:space="preserve"> عليها في إحصاءات الهجرة بأنواعها </w:t>
      </w:r>
      <w:r w:rsidRPr="00512A48">
        <w:rPr>
          <w:rFonts w:ascii="Simplified Arabic" w:hAnsi="Simplified Arabic" w:cs="Simplified Arabic" w:hint="cs"/>
          <w:sz w:val="24"/>
          <w:szCs w:val="24"/>
          <w:rtl/>
          <w:lang w:bidi="ar-EG"/>
        </w:rPr>
        <w:t>والسياحة</w:t>
      </w:r>
      <w:r w:rsidR="00022550" w:rsidRPr="00512A48">
        <w:rPr>
          <w:rFonts w:ascii="Simplified Arabic" w:hAnsi="Simplified Arabic" w:cs="Simplified Arabic" w:hint="cs"/>
          <w:sz w:val="24"/>
          <w:szCs w:val="24"/>
          <w:rtl/>
          <w:lang w:bidi="ar-EG"/>
        </w:rPr>
        <w:t xml:space="preserve">. كما تطرق التقرير الى إمكانية </w:t>
      </w:r>
      <w:r w:rsidRPr="00512A48">
        <w:rPr>
          <w:rFonts w:ascii="Simplified Arabic" w:hAnsi="Simplified Arabic" w:cs="Simplified Arabic" w:hint="cs"/>
          <w:sz w:val="24"/>
          <w:szCs w:val="24"/>
          <w:rtl/>
          <w:lang w:bidi="ar-EG"/>
        </w:rPr>
        <w:t>الاعتماد</w:t>
      </w:r>
      <w:r w:rsidR="00022550" w:rsidRPr="00512A48">
        <w:rPr>
          <w:rFonts w:ascii="Simplified Arabic" w:hAnsi="Simplified Arabic" w:cs="Simplified Arabic" w:hint="cs"/>
          <w:sz w:val="24"/>
          <w:szCs w:val="24"/>
          <w:rtl/>
          <w:lang w:bidi="ar-EG"/>
        </w:rPr>
        <w:t xml:space="preserve"> على الوظائف </w:t>
      </w:r>
      <w:r w:rsidRPr="00512A48">
        <w:rPr>
          <w:rFonts w:ascii="Simplified Arabic" w:hAnsi="Simplified Arabic" w:cs="Simplified Arabic" w:hint="cs"/>
          <w:sz w:val="24"/>
          <w:szCs w:val="24"/>
          <w:rtl/>
          <w:lang w:bidi="ar-EG"/>
        </w:rPr>
        <w:t>المتاحة</w:t>
      </w:r>
      <w:r w:rsidR="00022550" w:rsidRPr="00512A48">
        <w:rPr>
          <w:rFonts w:ascii="Simplified Arabic" w:hAnsi="Simplified Arabic" w:cs="Simplified Arabic" w:hint="cs"/>
          <w:sz w:val="24"/>
          <w:szCs w:val="24"/>
          <w:rtl/>
          <w:lang w:bidi="ar-EG"/>
        </w:rPr>
        <w:t xml:space="preserve"> اونلاين وذلك </w:t>
      </w:r>
      <w:r w:rsidRPr="00512A48">
        <w:rPr>
          <w:rFonts w:ascii="Simplified Arabic" w:hAnsi="Simplified Arabic" w:cs="Simplified Arabic" w:hint="cs"/>
          <w:sz w:val="24"/>
          <w:szCs w:val="24"/>
          <w:rtl/>
          <w:lang w:bidi="ar-EG"/>
        </w:rPr>
        <w:t>للاستخدام</w:t>
      </w:r>
      <w:r w:rsidR="00022550" w:rsidRPr="00512A48">
        <w:rPr>
          <w:rFonts w:ascii="Simplified Arabic" w:hAnsi="Simplified Arabic" w:cs="Simplified Arabic" w:hint="cs"/>
          <w:sz w:val="24"/>
          <w:szCs w:val="24"/>
          <w:rtl/>
          <w:lang w:bidi="ar-EG"/>
        </w:rPr>
        <w:t xml:space="preserve"> </w:t>
      </w:r>
      <w:r w:rsidRPr="00512A48">
        <w:rPr>
          <w:rFonts w:ascii="Simplified Arabic" w:hAnsi="Simplified Arabic" w:cs="Simplified Arabic" w:hint="cs"/>
          <w:sz w:val="24"/>
          <w:szCs w:val="24"/>
          <w:rtl/>
          <w:lang w:bidi="ar-EG"/>
        </w:rPr>
        <w:t>في</w:t>
      </w:r>
      <w:r w:rsidR="00022550" w:rsidRPr="00512A48">
        <w:rPr>
          <w:rFonts w:ascii="Simplified Arabic" w:hAnsi="Simplified Arabic" w:cs="Simplified Arabic" w:hint="cs"/>
          <w:sz w:val="24"/>
          <w:szCs w:val="24"/>
          <w:rtl/>
          <w:lang w:bidi="ar-EG"/>
        </w:rPr>
        <w:t xml:space="preserve"> إحصاءات </w:t>
      </w:r>
      <w:r w:rsidRPr="00512A48">
        <w:rPr>
          <w:rFonts w:ascii="Simplified Arabic" w:hAnsi="Simplified Arabic" w:cs="Simplified Arabic" w:hint="cs"/>
          <w:sz w:val="24"/>
          <w:szCs w:val="24"/>
          <w:rtl/>
          <w:lang w:bidi="ar-EG"/>
        </w:rPr>
        <w:t>العمالة.</w:t>
      </w:r>
      <w:r w:rsidR="00022550" w:rsidRPr="00512A48">
        <w:rPr>
          <w:rFonts w:ascii="Simplified Arabic" w:hAnsi="Simplified Arabic" w:cs="Simplified Arabic" w:hint="cs"/>
          <w:sz w:val="24"/>
          <w:szCs w:val="24"/>
          <w:rtl/>
          <w:lang w:bidi="ar-EG"/>
        </w:rPr>
        <w:t xml:space="preserve"> كذلك </w:t>
      </w:r>
      <w:r w:rsidRPr="00512A48">
        <w:rPr>
          <w:rFonts w:ascii="Simplified Arabic" w:hAnsi="Simplified Arabic" w:cs="Simplified Arabic" w:hint="cs"/>
          <w:sz w:val="24"/>
          <w:szCs w:val="24"/>
          <w:rtl/>
          <w:lang w:bidi="ar-EG"/>
        </w:rPr>
        <w:t>أبرز</w:t>
      </w:r>
      <w:r w:rsidR="00022550" w:rsidRPr="00512A48">
        <w:rPr>
          <w:rFonts w:ascii="Simplified Arabic" w:hAnsi="Simplified Arabic" w:cs="Simplified Arabic" w:hint="cs"/>
          <w:sz w:val="24"/>
          <w:szCs w:val="24"/>
          <w:rtl/>
          <w:lang w:bidi="ar-EG"/>
        </w:rPr>
        <w:t xml:space="preserve"> التقرير استخدامات بيانات الأرض </w:t>
      </w:r>
      <w:r w:rsidRPr="00512A48">
        <w:rPr>
          <w:rFonts w:ascii="Simplified Arabic" w:hAnsi="Simplified Arabic" w:cs="Simplified Arabic" w:hint="cs"/>
          <w:sz w:val="24"/>
          <w:szCs w:val="24"/>
          <w:rtl/>
          <w:lang w:bidi="ar-EG"/>
        </w:rPr>
        <w:t xml:space="preserve">وبيانات </w:t>
      </w:r>
      <w:r w:rsidR="00022550" w:rsidRPr="00512A48">
        <w:rPr>
          <w:rFonts w:ascii="Simplified Arabic" w:hAnsi="Simplified Arabic" w:cs="Simplified Arabic" w:hint="cs"/>
          <w:sz w:val="24"/>
          <w:szCs w:val="24"/>
          <w:rtl/>
          <w:lang w:bidi="ar-EG"/>
        </w:rPr>
        <w:t>التواصل الاجتماعي في رصد</w:t>
      </w:r>
      <w:r>
        <w:rPr>
          <w:rFonts w:ascii="Simplified Arabic" w:hAnsi="Simplified Arabic" w:cs="Simplified Arabic" w:hint="cs"/>
          <w:sz w:val="24"/>
          <w:szCs w:val="24"/>
          <w:rtl/>
          <w:lang w:bidi="ar-EG"/>
        </w:rPr>
        <w:t xml:space="preserve"> </w:t>
      </w:r>
      <w:r w:rsidR="00022550" w:rsidRPr="00512A48">
        <w:rPr>
          <w:rFonts w:ascii="Simplified Arabic" w:hAnsi="Simplified Arabic" w:cs="Simplified Arabic" w:hint="cs"/>
          <w:sz w:val="24"/>
          <w:szCs w:val="24"/>
          <w:rtl/>
          <w:lang w:bidi="ar-EG"/>
        </w:rPr>
        <w:t xml:space="preserve">العديد من المؤشرات </w:t>
      </w:r>
      <w:r w:rsidRPr="00512A48">
        <w:rPr>
          <w:rFonts w:ascii="Simplified Arabic" w:hAnsi="Simplified Arabic" w:cs="Simplified Arabic" w:hint="cs"/>
          <w:sz w:val="24"/>
          <w:szCs w:val="24"/>
          <w:rtl/>
          <w:lang w:bidi="ar-EG"/>
        </w:rPr>
        <w:t>الاجتماعية</w:t>
      </w:r>
      <w:r w:rsidR="00022550" w:rsidRPr="00512A48">
        <w:rPr>
          <w:rFonts w:ascii="Simplified Arabic" w:hAnsi="Simplified Arabic" w:cs="Simplified Arabic" w:hint="cs"/>
          <w:sz w:val="24"/>
          <w:szCs w:val="24"/>
          <w:rtl/>
          <w:lang w:bidi="ar-EG"/>
        </w:rPr>
        <w:t xml:space="preserve"> وغيرها من مؤشرات التي ترصد حركه وتوزيع وكثافه السكان.</w:t>
      </w:r>
    </w:p>
    <w:p w14:paraId="1AF4D3A4" w14:textId="56654FD1" w:rsidR="00572AA2" w:rsidRPr="00512A48" w:rsidRDefault="00572AA2" w:rsidP="00F671A3">
      <w:pPr>
        <w:pStyle w:val="NoSpacing"/>
        <w:spacing w:line="276" w:lineRule="auto"/>
        <w:ind w:firstLine="720"/>
        <w:jc w:val="both"/>
        <w:rPr>
          <w:rFonts w:ascii="Simplified Arabic" w:hAnsi="Simplified Arabic" w:cs="Simplified Arabic"/>
          <w:sz w:val="24"/>
          <w:szCs w:val="24"/>
          <w:rtl/>
          <w:lang w:bidi="ar-EG"/>
        </w:rPr>
      </w:pPr>
      <w:r w:rsidRPr="00512A48">
        <w:rPr>
          <w:rFonts w:ascii="Simplified Arabic" w:hAnsi="Simplified Arabic" w:cs="Simplified Arabic" w:hint="cs"/>
          <w:sz w:val="24"/>
          <w:szCs w:val="24"/>
          <w:rtl/>
          <w:lang w:bidi="ar-EG"/>
        </w:rPr>
        <w:t xml:space="preserve">اظهر التقرير العديد من الأدلة </w:t>
      </w:r>
      <w:r w:rsidR="00E87C10" w:rsidRPr="00512A48">
        <w:rPr>
          <w:rFonts w:ascii="Simplified Arabic" w:hAnsi="Simplified Arabic" w:cs="Simplified Arabic" w:hint="cs"/>
          <w:sz w:val="24"/>
          <w:szCs w:val="24"/>
          <w:rtl/>
          <w:lang w:bidi="ar-EG"/>
        </w:rPr>
        <w:t>الدولية</w:t>
      </w:r>
      <w:r w:rsidRPr="00512A48">
        <w:rPr>
          <w:rFonts w:ascii="Simplified Arabic" w:hAnsi="Simplified Arabic" w:cs="Simplified Arabic" w:hint="cs"/>
          <w:sz w:val="24"/>
          <w:szCs w:val="24"/>
          <w:rtl/>
          <w:lang w:bidi="ar-EG"/>
        </w:rPr>
        <w:t xml:space="preserve"> </w:t>
      </w:r>
      <w:r w:rsidR="00E87C10" w:rsidRPr="00512A48">
        <w:rPr>
          <w:rFonts w:ascii="Simplified Arabic" w:hAnsi="Simplified Arabic" w:cs="Simplified Arabic" w:hint="cs"/>
          <w:sz w:val="24"/>
          <w:szCs w:val="24"/>
          <w:rtl/>
          <w:lang w:bidi="ar-EG"/>
        </w:rPr>
        <w:t>المستخدمة</w:t>
      </w:r>
      <w:r w:rsidRPr="00512A48">
        <w:rPr>
          <w:rFonts w:ascii="Simplified Arabic" w:hAnsi="Simplified Arabic" w:cs="Simplified Arabic" w:hint="cs"/>
          <w:sz w:val="24"/>
          <w:szCs w:val="24"/>
          <w:rtl/>
          <w:lang w:bidi="ar-EG"/>
        </w:rPr>
        <w:t xml:space="preserve"> لوضع إطار محدد </w:t>
      </w:r>
      <w:r w:rsidR="00E87C10" w:rsidRPr="00512A48">
        <w:rPr>
          <w:rFonts w:ascii="Simplified Arabic" w:hAnsi="Simplified Arabic" w:cs="Simplified Arabic" w:hint="cs"/>
          <w:sz w:val="24"/>
          <w:szCs w:val="24"/>
          <w:rtl/>
          <w:lang w:bidi="ar-EG"/>
        </w:rPr>
        <w:t>لاستخدام</w:t>
      </w:r>
      <w:r w:rsidRPr="00512A48">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sidRPr="00512A48">
        <w:rPr>
          <w:rFonts w:ascii="Simplified Arabic" w:hAnsi="Simplified Arabic" w:cs="Simplified Arabic" w:hint="cs"/>
          <w:sz w:val="24"/>
          <w:szCs w:val="24"/>
          <w:rtl/>
          <w:lang w:bidi="ar-EG"/>
        </w:rPr>
        <w:t xml:space="preserve"> في </w:t>
      </w:r>
      <w:r w:rsidR="00E87C10" w:rsidRPr="00512A48">
        <w:rPr>
          <w:rFonts w:ascii="Simplified Arabic" w:hAnsi="Simplified Arabic" w:cs="Simplified Arabic" w:hint="cs"/>
          <w:sz w:val="24"/>
          <w:szCs w:val="24"/>
          <w:rtl/>
          <w:lang w:bidi="ar-EG"/>
        </w:rPr>
        <w:t>إنتاج</w:t>
      </w:r>
      <w:r w:rsidR="00F671A3" w:rsidRPr="00512A48">
        <w:rPr>
          <w:rFonts w:ascii="Simplified Arabic" w:hAnsi="Simplified Arabic" w:cs="Simplified Arabic" w:hint="cs"/>
          <w:sz w:val="24"/>
          <w:szCs w:val="24"/>
          <w:rtl/>
          <w:lang w:bidi="ar-EG"/>
        </w:rPr>
        <w:t xml:space="preserve"> المؤشرات الاجتماعية مثل "</w:t>
      </w:r>
      <w:r w:rsidR="00F671A3" w:rsidRPr="00512A48">
        <w:rPr>
          <w:rFonts w:ascii="Simplified Arabic" w:hAnsi="Simplified Arabic" w:cs="Simplified Arabic"/>
          <w:sz w:val="24"/>
          <w:szCs w:val="24"/>
          <w:rtl/>
          <w:lang w:bidi="ar-EG"/>
        </w:rPr>
        <w:t>دليل استخدام بيانات الهاتف المحمول للإحصاءات الرسمية</w:t>
      </w:r>
      <w:r w:rsidR="00F671A3" w:rsidRPr="00512A48">
        <w:rPr>
          <w:rFonts w:ascii="Simplified Arabic" w:hAnsi="Simplified Arabic" w:cs="Simplified Arabic" w:hint="cs"/>
          <w:sz w:val="24"/>
          <w:szCs w:val="24"/>
          <w:rtl/>
          <w:lang w:bidi="ar-EG"/>
        </w:rPr>
        <w:t xml:space="preserve">" </w:t>
      </w:r>
      <w:r w:rsidR="00E87C10" w:rsidRPr="00512A48">
        <w:rPr>
          <w:rFonts w:ascii="Simplified Arabic" w:hAnsi="Simplified Arabic" w:cs="Simplified Arabic" w:hint="cs"/>
          <w:sz w:val="24"/>
          <w:szCs w:val="24"/>
          <w:rtl/>
          <w:lang w:bidi="ar-EG"/>
        </w:rPr>
        <w:t>والذي</w:t>
      </w:r>
      <w:r w:rsidR="00F671A3" w:rsidRPr="00512A48">
        <w:rPr>
          <w:rFonts w:ascii="Simplified Arabic" w:hAnsi="Simplified Arabic" w:cs="Simplified Arabic" w:hint="cs"/>
          <w:sz w:val="24"/>
          <w:szCs w:val="24"/>
          <w:rtl/>
          <w:lang w:bidi="ar-EG"/>
        </w:rPr>
        <w:t xml:space="preserve"> يوفر الإطار </w:t>
      </w:r>
      <w:r w:rsidR="00E87C10" w:rsidRPr="00512A48">
        <w:rPr>
          <w:rFonts w:ascii="Simplified Arabic" w:hAnsi="Simplified Arabic" w:cs="Simplified Arabic" w:hint="cs"/>
          <w:sz w:val="24"/>
          <w:szCs w:val="24"/>
          <w:rtl/>
          <w:lang w:bidi="ar-EG"/>
        </w:rPr>
        <w:t>العالمي</w:t>
      </w:r>
      <w:r w:rsidR="00F671A3" w:rsidRPr="00512A48">
        <w:rPr>
          <w:rFonts w:ascii="Simplified Arabic" w:hAnsi="Simplified Arabic" w:cs="Simplified Arabic" w:hint="cs"/>
          <w:sz w:val="24"/>
          <w:szCs w:val="24"/>
          <w:rtl/>
          <w:lang w:bidi="ar-EG"/>
        </w:rPr>
        <w:t xml:space="preserve"> </w:t>
      </w:r>
      <w:r w:rsidR="00E87C10" w:rsidRPr="00512A48">
        <w:rPr>
          <w:rFonts w:ascii="Simplified Arabic" w:hAnsi="Simplified Arabic" w:cs="Simplified Arabic" w:hint="cs"/>
          <w:sz w:val="24"/>
          <w:szCs w:val="24"/>
          <w:rtl/>
          <w:lang w:bidi="ar-EG"/>
        </w:rPr>
        <w:t>لاستخدام</w:t>
      </w:r>
      <w:r w:rsidR="00F671A3" w:rsidRPr="00512A48">
        <w:rPr>
          <w:rFonts w:ascii="Simplified Arabic" w:hAnsi="Simplified Arabic" w:cs="Simplified Arabic" w:hint="cs"/>
          <w:sz w:val="24"/>
          <w:szCs w:val="24"/>
          <w:rtl/>
          <w:lang w:bidi="ar-EG"/>
        </w:rPr>
        <w:t xml:space="preserve"> بيانات المحمول في إنتاج الإحصاءات الرسمية </w:t>
      </w:r>
      <w:r w:rsidR="00E87C10" w:rsidRPr="00512A48">
        <w:rPr>
          <w:rFonts w:ascii="Simplified Arabic" w:hAnsi="Simplified Arabic" w:cs="Simplified Arabic" w:hint="cs"/>
          <w:sz w:val="24"/>
          <w:szCs w:val="24"/>
          <w:rtl/>
          <w:lang w:bidi="ar-EG"/>
        </w:rPr>
        <w:t>بدأيه</w:t>
      </w:r>
      <w:r w:rsidR="00F671A3" w:rsidRPr="00512A48">
        <w:rPr>
          <w:rFonts w:ascii="Simplified Arabic" w:hAnsi="Simplified Arabic" w:cs="Simplified Arabic" w:hint="cs"/>
          <w:sz w:val="24"/>
          <w:szCs w:val="24"/>
          <w:rtl/>
          <w:lang w:bidi="ar-EG"/>
        </w:rPr>
        <w:t xml:space="preserve"> من التأكد من جودة مصادر البيانات </w:t>
      </w:r>
      <w:r w:rsidR="00E87C10" w:rsidRPr="00512A48">
        <w:rPr>
          <w:rFonts w:ascii="Simplified Arabic" w:hAnsi="Simplified Arabic" w:cs="Simplified Arabic" w:hint="cs"/>
          <w:sz w:val="24"/>
          <w:szCs w:val="24"/>
          <w:rtl/>
          <w:lang w:bidi="ar-EG"/>
        </w:rPr>
        <w:t>المستخدمة</w:t>
      </w:r>
      <w:r w:rsidR="00F671A3" w:rsidRPr="00512A48">
        <w:rPr>
          <w:rFonts w:ascii="Simplified Arabic" w:hAnsi="Simplified Arabic" w:cs="Simplified Arabic" w:hint="cs"/>
          <w:sz w:val="24"/>
          <w:szCs w:val="24"/>
          <w:rtl/>
          <w:lang w:bidi="ar-EG"/>
        </w:rPr>
        <w:t xml:space="preserve"> مرورا بخطوات إعدادها حتى إنتاج المؤشرات وعرض النتائج.</w:t>
      </w:r>
    </w:p>
    <w:p w14:paraId="1EA7E8BD" w14:textId="54FA323A" w:rsidR="00022550" w:rsidRPr="00512A48" w:rsidRDefault="00180A5E" w:rsidP="00022550">
      <w:pPr>
        <w:pStyle w:val="NoSpacing"/>
        <w:spacing w:line="276" w:lineRule="auto"/>
        <w:ind w:firstLine="720"/>
        <w:jc w:val="both"/>
        <w:rPr>
          <w:rFonts w:ascii="Simplified Arabic" w:hAnsi="Simplified Arabic" w:cs="Simplified Arabic"/>
          <w:sz w:val="24"/>
          <w:szCs w:val="24"/>
          <w:rtl/>
          <w:lang w:bidi="ar-EG"/>
        </w:rPr>
      </w:pPr>
      <w:r w:rsidRPr="00512A48">
        <w:rPr>
          <w:rFonts w:ascii="Simplified Arabic" w:hAnsi="Simplified Arabic" w:cs="Simplified Arabic" w:hint="cs"/>
          <w:sz w:val="24"/>
          <w:szCs w:val="24"/>
          <w:rtl/>
          <w:lang w:bidi="ar-EG"/>
        </w:rPr>
        <w:t xml:space="preserve">اظهر التقرير المجالات الإحصائية التي تم </w:t>
      </w:r>
      <w:r w:rsidR="00E87C10" w:rsidRPr="00512A48">
        <w:rPr>
          <w:rFonts w:ascii="Simplified Arabic" w:hAnsi="Simplified Arabic" w:cs="Simplified Arabic" w:hint="cs"/>
          <w:sz w:val="24"/>
          <w:szCs w:val="24"/>
          <w:rtl/>
          <w:lang w:bidi="ar-EG"/>
        </w:rPr>
        <w:t>استخدام</w:t>
      </w:r>
      <w:r w:rsidRPr="00512A48">
        <w:rPr>
          <w:rFonts w:ascii="Simplified Arabic" w:hAnsi="Simplified Arabic" w:cs="Simplified Arabic" w:hint="cs"/>
          <w:sz w:val="24"/>
          <w:szCs w:val="24"/>
          <w:rtl/>
          <w:lang w:bidi="ar-EG"/>
        </w:rPr>
        <w:t xml:space="preserve"> في دول جنوب اسيا والمحيط </w:t>
      </w:r>
      <w:r w:rsidR="00E87C10" w:rsidRPr="00512A48">
        <w:rPr>
          <w:rFonts w:ascii="Simplified Arabic" w:hAnsi="Simplified Arabic" w:cs="Simplified Arabic" w:hint="cs"/>
          <w:sz w:val="24"/>
          <w:szCs w:val="24"/>
          <w:rtl/>
          <w:lang w:bidi="ar-EG"/>
        </w:rPr>
        <w:t>الهادي</w:t>
      </w:r>
      <w:r w:rsidRPr="00512A48">
        <w:rPr>
          <w:rFonts w:ascii="Simplified Arabic" w:hAnsi="Simplified Arabic" w:cs="Simplified Arabic" w:hint="cs"/>
          <w:sz w:val="24"/>
          <w:szCs w:val="24"/>
          <w:rtl/>
          <w:lang w:bidi="ar-EG"/>
        </w:rPr>
        <w:t xml:space="preserve"> والتي تركزت في 4 مجالات تشمل: إحصاءات النقل والهجرة بأنواعها المختلفة، إحصاءات القوى العاملة، الإحصاءات الصحية </w:t>
      </w:r>
      <w:r w:rsidR="00E87C10" w:rsidRPr="00512A48">
        <w:rPr>
          <w:rFonts w:ascii="Simplified Arabic" w:hAnsi="Simplified Arabic" w:cs="Simplified Arabic" w:hint="cs"/>
          <w:sz w:val="24"/>
          <w:szCs w:val="24"/>
          <w:rtl/>
          <w:lang w:bidi="ar-EG"/>
        </w:rPr>
        <w:t>بالإضافة</w:t>
      </w:r>
      <w:r w:rsidRPr="00512A48">
        <w:rPr>
          <w:rFonts w:ascii="Simplified Arabic" w:hAnsi="Simplified Arabic" w:cs="Simplified Arabic" w:hint="cs"/>
          <w:sz w:val="24"/>
          <w:szCs w:val="24"/>
          <w:rtl/>
          <w:lang w:bidi="ar-EG"/>
        </w:rPr>
        <w:t xml:space="preserve"> الى رصد أهداف التنمية المستدامة</w:t>
      </w:r>
      <w:r w:rsidR="00F62F5E" w:rsidRPr="00512A48">
        <w:rPr>
          <w:rFonts w:ascii="Simplified Arabic" w:hAnsi="Simplified Arabic" w:cs="Simplified Arabic" w:hint="cs"/>
          <w:sz w:val="24"/>
          <w:szCs w:val="24"/>
          <w:rtl/>
          <w:lang w:bidi="ar-EG"/>
        </w:rPr>
        <w:t xml:space="preserve">، والتي تم فيها </w:t>
      </w:r>
      <w:r w:rsidR="00E87C10" w:rsidRPr="00512A48">
        <w:rPr>
          <w:rFonts w:ascii="Simplified Arabic" w:hAnsi="Simplified Arabic" w:cs="Simplified Arabic" w:hint="cs"/>
          <w:sz w:val="24"/>
          <w:szCs w:val="24"/>
          <w:rtl/>
          <w:lang w:bidi="ar-EG"/>
        </w:rPr>
        <w:t>استخدام</w:t>
      </w:r>
      <w:r w:rsidR="00F62F5E" w:rsidRPr="00512A48">
        <w:rPr>
          <w:rFonts w:ascii="Simplified Arabic" w:hAnsi="Simplified Arabic" w:cs="Simplified Arabic" w:hint="cs"/>
          <w:sz w:val="24"/>
          <w:szCs w:val="24"/>
          <w:rtl/>
          <w:lang w:bidi="ar-EG"/>
        </w:rPr>
        <w:t xml:space="preserve"> العديد من مصادر البيانات </w:t>
      </w:r>
      <w:r w:rsidR="007D56F3">
        <w:rPr>
          <w:rFonts w:ascii="Simplified Arabic" w:hAnsi="Simplified Arabic" w:cs="Simplified Arabic" w:hint="cs"/>
          <w:sz w:val="24"/>
          <w:szCs w:val="24"/>
          <w:rtl/>
          <w:lang w:bidi="ar-EG"/>
        </w:rPr>
        <w:t>الضخمة</w:t>
      </w:r>
      <w:r w:rsidR="00F62F5E" w:rsidRPr="00512A48">
        <w:rPr>
          <w:rFonts w:ascii="Simplified Arabic" w:hAnsi="Simplified Arabic" w:cs="Simplified Arabic" w:hint="cs"/>
          <w:sz w:val="24"/>
          <w:szCs w:val="24"/>
          <w:rtl/>
          <w:lang w:bidi="ar-EG"/>
        </w:rPr>
        <w:t xml:space="preserve"> </w:t>
      </w:r>
      <w:r w:rsidR="00E87C10" w:rsidRPr="00512A48">
        <w:rPr>
          <w:rFonts w:ascii="Simplified Arabic" w:hAnsi="Simplified Arabic" w:cs="Simplified Arabic" w:hint="cs"/>
          <w:sz w:val="24"/>
          <w:szCs w:val="24"/>
          <w:rtl/>
          <w:lang w:bidi="ar-EG"/>
        </w:rPr>
        <w:t>السالفة</w:t>
      </w:r>
      <w:r w:rsidR="00F62F5E" w:rsidRPr="00512A48">
        <w:rPr>
          <w:rFonts w:ascii="Simplified Arabic" w:hAnsi="Simplified Arabic" w:cs="Simplified Arabic" w:hint="cs"/>
          <w:sz w:val="24"/>
          <w:szCs w:val="24"/>
          <w:rtl/>
          <w:lang w:bidi="ar-EG"/>
        </w:rPr>
        <w:t xml:space="preserve"> الذكر والتي تتناسب مع </w:t>
      </w:r>
      <w:r w:rsidR="00E87C10" w:rsidRPr="00512A48">
        <w:rPr>
          <w:rFonts w:ascii="Simplified Arabic" w:hAnsi="Simplified Arabic" w:cs="Simplified Arabic" w:hint="cs"/>
          <w:sz w:val="24"/>
          <w:szCs w:val="24"/>
          <w:rtl/>
          <w:lang w:bidi="ar-EG"/>
        </w:rPr>
        <w:t>طبيعة</w:t>
      </w:r>
      <w:r w:rsidR="00F62F5E" w:rsidRPr="00512A48">
        <w:rPr>
          <w:rFonts w:ascii="Simplified Arabic" w:hAnsi="Simplified Arabic" w:cs="Simplified Arabic" w:hint="cs"/>
          <w:sz w:val="24"/>
          <w:szCs w:val="24"/>
          <w:rtl/>
          <w:lang w:bidi="ar-EG"/>
        </w:rPr>
        <w:t xml:space="preserve"> الإحصاءات وفقا للمفاهيم الدولية.</w:t>
      </w:r>
    </w:p>
    <w:p w14:paraId="39536722" w14:textId="17061C25" w:rsidR="007C23B1" w:rsidRPr="00512A48" w:rsidRDefault="00F62F5E" w:rsidP="007C23B1">
      <w:pPr>
        <w:pStyle w:val="NoSpacing"/>
        <w:spacing w:line="276" w:lineRule="auto"/>
        <w:ind w:firstLine="720"/>
        <w:jc w:val="both"/>
        <w:rPr>
          <w:rFonts w:ascii="Simplified Arabic" w:hAnsi="Simplified Arabic" w:cs="Simplified Arabic"/>
          <w:sz w:val="24"/>
          <w:szCs w:val="24"/>
          <w:rtl/>
          <w:lang w:bidi="ar-EG"/>
        </w:rPr>
      </w:pPr>
      <w:r w:rsidRPr="00512A48">
        <w:rPr>
          <w:rFonts w:ascii="Simplified Arabic" w:hAnsi="Simplified Arabic" w:cs="Simplified Arabic" w:hint="cs"/>
          <w:sz w:val="24"/>
          <w:szCs w:val="24"/>
          <w:rtl/>
          <w:lang w:bidi="ar-EG"/>
        </w:rPr>
        <w:t xml:space="preserve">تطرق التقرير الى خبرات بعض الدول في تسهيل عمليه </w:t>
      </w:r>
      <w:r w:rsidR="00E87C10" w:rsidRPr="00512A48">
        <w:rPr>
          <w:rFonts w:ascii="Simplified Arabic" w:hAnsi="Simplified Arabic" w:cs="Simplified Arabic" w:hint="cs"/>
          <w:sz w:val="24"/>
          <w:szCs w:val="24"/>
          <w:rtl/>
          <w:lang w:bidi="ar-EG"/>
        </w:rPr>
        <w:t>استخدام</w:t>
      </w:r>
      <w:r w:rsidRPr="00512A48">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sidRPr="00512A48">
        <w:rPr>
          <w:rFonts w:ascii="Simplified Arabic" w:hAnsi="Simplified Arabic" w:cs="Simplified Arabic" w:hint="cs"/>
          <w:sz w:val="24"/>
          <w:szCs w:val="24"/>
          <w:rtl/>
          <w:lang w:bidi="ar-EG"/>
        </w:rPr>
        <w:t xml:space="preserve"> ومنها شركات البيانات التي قام بها جهاز الإحصاء </w:t>
      </w:r>
      <w:r w:rsidR="00E87C10" w:rsidRPr="00512A48">
        <w:rPr>
          <w:rFonts w:ascii="Simplified Arabic" w:hAnsi="Simplified Arabic" w:cs="Simplified Arabic" w:hint="cs"/>
          <w:sz w:val="24"/>
          <w:szCs w:val="24"/>
          <w:rtl/>
          <w:lang w:bidi="ar-EG"/>
        </w:rPr>
        <w:t>الاسترالي</w:t>
      </w:r>
      <w:r w:rsidRPr="00512A48">
        <w:rPr>
          <w:rFonts w:ascii="Simplified Arabic" w:hAnsi="Simplified Arabic" w:cs="Simplified Arabic" w:hint="cs"/>
          <w:sz w:val="24"/>
          <w:szCs w:val="24"/>
          <w:rtl/>
          <w:lang w:bidi="ar-EG"/>
        </w:rPr>
        <w:t xml:space="preserve"> مع شركات</w:t>
      </w:r>
      <w:r w:rsidR="007C23B1" w:rsidRPr="00512A48">
        <w:rPr>
          <w:rFonts w:ascii="Simplified Arabic" w:hAnsi="Simplified Arabic" w:cs="Simplified Arabic" w:hint="cs"/>
          <w:sz w:val="24"/>
          <w:szCs w:val="24"/>
          <w:rtl/>
          <w:lang w:bidi="ar-EG"/>
        </w:rPr>
        <w:t xml:space="preserve"> </w:t>
      </w:r>
      <w:r w:rsidRPr="00512A48">
        <w:rPr>
          <w:rFonts w:ascii="Simplified Arabic" w:hAnsi="Simplified Arabic" w:cs="Simplified Arabic" w:hint="cs"/>
          <w:sz w:val="24"/>
          <w:szCs w:val="24"/>
          <w:rtl/>
          <w:lang w:bidi="ar-EG"/>
        </w:rPr>
        <w:t xml:space="preserve">الاتصالات للحصول على مزيد من بيانات التتبع </w:t>
      </w:r>
      <w:r w:rsidR="00E87C10" w:rsidRPr="00512A48">
        <w:rPr>
          <w:rFonts w:ascii="Simplified Arabic" w:hAnsi="Simplified Arabic" w:cs="Simplified Arabic" w:hint="cs"/>
          <w:sz w:val="24"/>
          <w:szCs w:val="24"/>
          <w:rtl/>
          <w:lang w:bidi="ar-EG"/>
        </w:rPr>
        <w:t>المكاني</w:t>
      </w:r>
      <w:r w:rsidRPr="00512A48">
        <w:rPr>
          <w:rFonts w:ascii="Simplified Arabic" w:hAnsi="Simplified Arabic" w:cs="Simplified Arabic" w:hint="cs"/>
          <w:sz w:val="24"/>
          <w:szCs w:val="24"/>
          <w:rtl/>
          <w:lang w:bidi="ar-EG"/>
        </w:rPr>
        <w:t xml:space="preserve"> </w:t>
      </w:r>
      <w:r w:rsidR="00E87C10" w:rsidRPr="00512A48">
        <w:rPr>
          <w:rFonts w:ascii="Simplified Arabic" w:hAnsi="Simplified Arabic" w:cs="Simplified Arabic" w:hint="cs"/>
          <w:sz w:val="24"/>
          <w:szCs w:val="24"/>
          <w:rtl/>
          <w:lang w:bidi="ar-EG"/>
        </w:rPr>
        <w:t>للأفراد</w:t>
      </w:r>
      <w:r w:rsidRPr="00512A48">
        <w:rPr>
          <w:rFonts w:ascii="Simplified Arabic" w:hAnsi="Simplified Arabic" w:cs="Simplified Arabic" w:hint="cs"/>
          <w:sz w:val="24"/>
          <w:szCs w:val="24"/>
          <w:rtl/>
          <w:lang w:bidi="ar-EG"/>
        </w:rPr>
        <w:t xml:space="preserve"> خلال جائحه كوفيد-19، كذلك </w:t>
      </w:r>
      <w:r w:rsidR="00E87C10" w:rsidRPr="00512A48">
        <w:rPr>
          <w:rFonts w:ascii="Simplified Arabic" w:hAnsi="Simplified Arabic" w:cs="Simplified Arabic" w:hint="cs"/>
          <w:sz w:val="24"/>
          <w:szCs w:val="24"/>
          <w:rtl/>
          <w:lang w:bidi="ar-EG"/>
        </w:rPr>
        <w:t>الشركة</w:t>
      </w:r>
      <w:r w:rsidRPr="00512A48">
        <w:rPr>
          <w:rFonts w:ascii="Simplified Arabic" w:hAnsi="Simplified Arabic" w:cs="Simplified Arabic" w:hint="cs"/>
          <w:sz w:val="24"/>
          <w:szCs w:val="24"/>
          <w:rtl/>
          <w:lang w:bidi="ar-EG"/>
        </w:rPr>
        <w:t xml:space="preserve"> بين جهاز الإحصاء </w:t>
      </w:r>
      <w:r w:rsidR="00E87C10" w:rsidRPr="00512A48">
        <w:rPr>
          <w:rFonts w:ascii="Simplified Arabic" w:hAnsi="Simplified Arabic" w:cs="Simplified Arabic" w:hint="cs"/>
          <w:sz w:val="24"/>
          <w:szCs w:val="24"/>
          <w:rtl/>
          <w:lang w:bidi="ar-EG"/>
        </w:rPr>
        <w:t>الإندونيسي</w:t>
      </w:r>
      <w:r w:rsidRPr="00512A48">
        <w:rPr>
          <w:rFonts w:ascii="Simplified Arabic" w:hAnsi="Simplified Arabic" w:cs="Simplified Arabic" w:hint="cs"/>
          <w:sz w:val="24"/>
          <w:szCs w:val="24"/>
          <w:rtl/>
          <w:lang w:bidi="ar-EG"/>
        </w:rPr>
        <w:t xml:space="preserve"> وشركه تيلكو</w:t>
      </w:r>
      <w:r w:rsidR="002044C5" w:rsidRPr="00512A48">
        <w:rPr>
          <w:rFonts w:ascii="Simplified Arabic" w:hAnsi="Simplified Arabic" w:cs="Simplified Arabic" w:hint="cs"/>
          <w:sz w:val="24"/>
          <w:szCs w:val="24"/>
          <w:rtl/>
          <w:lang w:bidi="ar-EG"/>
        </w:rPr>
        <w:t>مسيل</w:t>
      </w:r>
      <w:r w:rsidR="002044C5" w:rsidRPr="00512A48">
        <w:rPr>
          <w:rtl/>
        </w:rPr>
        <w:t xml:space="preserve"> </w:t>
      </w:r>
      <w:r w:rsidR="002044C5" w:rsidRPr="00512A48">
        <w:rPr>
          <w:rFonts w:ascii="Simplified Arabic" w:hAnsi="Simplified Arabic" w:cs="Simplified Arabic"/>
          <w:sz w:val="24"/>
          <w:szCs w:val="24"/>
          <w:rtl/>
          <w:lang w:bidi="ar-EG"/>
        </w:rPr>
        <w:t>أكبر مشغل للهاتف المحمول في البلاد</w:t>
      </w:r>
      <w:r w:rsidR="002044C5" w:rsidRPr="00512A48">
        <w:rPr>
          <w:rFonts w:ascii="Simplified Arabic" w:hAnsi="Simplified Arabic" w:cs="Simplified Arabic" w:hint="cs"/>
          <w:sz w:val="24"/>
          <w:szCs w:val="24"/>
          <w:rtl/>
          <w:lang w:bidi="ar-EG"/>
        </w:rPr>
        <w:t xml:space="preserve"> لإنتاج مؤشرات الهجرة والتنقل بين الأقاليم المختلفة، </w:t>
      </w:r>
      <w:r w:rsidR="007C23B1" w:rsidRPr="00512A48">
        <w:rPr>
          <w:rFonts w:ascii="Simplified Arabic" w:hAnsi="Simplified Arabic" w:cs="Simplified Arabic" w:hint="cs"/>
          <w:sz w:val="24"/>
          <w:szCs w:val="24"/>
          <w:rtl/>
          <w:lang w:bidi="ar-EG"/>
        </w:rPr>
        <w:t>بالإضافة الى</w:t>
      </w:r>
      <w:r w:rsidR="002044C5" w:rsidRPr="00512A48">
        <w:rPr>
          <w:rFonts w:ascii="Simplified Arabic" w:hAnsi="Simplified Arabic" w:cs="Simplified Arabic" w:hint="cs"/>
          <w:sz w:val="24"/>
          <w:szCs w:val="24"/>
          <w:rtl/>
          <w:lang w:bidi="ar-EG"/>
        </w:rPr>
        <w:t xml:space="preserve"> مذكرة التفاهم التي قام بها جهاز الإحصاء الكوري مع شركات المحمول الكورية من </w:t>
      </w:r>
      <w:r w:rsidR="00E87C10">
        <w:rPr>
          <w:rFonts w:ascii="Simplified Arabic" w:hAnsi="Simplified Arabic" w:cs="Simplified Arabic" w:hint="cs"/>
          <w:sz w:val="24"/>
          <w:szCs w:val="24"/>
          <w:rtl/>
          <w:lang w:bidi="ar-EG"/>
        </w:rPr>
        <w:t>أ</w:t>
      </w:r>
      <w:r w:rsidR="002044C5" w:rsidRPr="00512A48">
        <w:rPr>
          <w:rFonts w:ascii="Simplified Arabic" w:hAnsi="Simplified Arabic" w:cs="Simplified Arabic" w:hint="cs"/>
          <w:sz w:val="24"/>
          <w:szCs w:val="24"/>
          <w:rtl/>
          <w:lang w:bidi="ar-EG"/>
        </w:rPr>
        <w:t xml:space="preserve">جل إعداد </w:t>
      </w:r>
      <w:r w:rsidR="002044C5" w:rsidRPr="00512A48">
        <w:rPr>
          <w:rFonts w:ascii="Simplified Arabic" w:hAnsi="Simplified Arabic" w:cs="Simplified Arabic"/>
          <w:sz w:val="24"/>
          <w:szCs w:val="24"/>
          <w:rtl/>
          <w:lang w:bidi="ar-EG"/>
        </w:rPr>
        <w:t>أول تحليل لتحركات السكان على أساس بيانات الهاتف المحمول في عام 2017</w:t>
      </w:r>
      <w:r w:rsidR="007C23B1" w:rsidRPr="00512A48">
        <w:rPr>
          <w:rFonts w:ascii="Simplified Arabic" w:hAnsi="Simplified Arabic" w:cs="Simplified Arabic" w:hint="cs"/>
          <w:sz w:val="24"/>
          <w:szCs w:val="24"/>
          <w:rtl/>
          <w:lang w:bidi="ar-EG"/>
        </w:rPr>
        <w:t xml:space="preserve"> .. وغيرها من </w:t>
      </w:r>
      <w:r w:rsidR="00E87C10" w:rsidRPr="00512A48">
        <w:rPr>
          <w:rFonts w:ascii="Simplified Arabic" w:hAnsi="Simplified Arabic" w:cs="Simplified Arabic" w:hint="cs"/>
          <w:sz w:val="24"/>
          <w:szCs w:val="24"/>
          <w:rtl/>
          <w:lang w:bidi="ar-EG"/>
        </w:rPr>
        <w:t>الاتفاقات</w:t>
      </w:r>
      <w:r w:rsidR="007C23B1" w:rsidRPr="00512A48">
        <w:rPr>
          <w:rFonts w:ascii="Simplified Arabic" w:hAnsi="Simplified Arabic" w:cs="Simplified Arabic" w:hint="cs"/>
          <w:sz w:val="24"/>
          <w:szCs w:val="24"/>
          <w:rtl/>
          <w:lang w:bidi="ar-EG"/>
        </w:rPr>
        <w:t xml:space="preserve"> التي توفر الإطار </w:t>
      </w:r>
      <w:r w:rsidR="00E87C10" w:rsidRPr="00512A48">
        <w:rPr>
          <w:rFonts w:ascii="Simplified Arabic" w:hAnsi="Simplified Arabic" w:cs="Simplified Arabic" w:hint="cs"/>
          <w:sz w:val="24"/>
          <w:szCs w:val="24"/>
          <w:rtl/>
          <w:lang w:bidi="ar-EG"/>
        </w:rPr>
        <w:t>التشريعي</w:t>
      </w:r>
      <w:r w:rsidR="007C23B1" w:rsidRPr="00512A48">
        <w:rPr>
          <w:rFonts w:ascii="Simplified Arabic" w:hAnsi="Simplified Arabic" w:cs="Simplified Arabic" w:hint="cs"/>
          <w:sz w:val="24"/>
          <w:szCs w:val="24"/>
          <w:rtl/>
          <w:lang w:bidi="ar-EG"/>
        </w:rPr>
        <w:t xml:space="preserve"> </w:t>
      </w:r>
      <w:r w:rsidR="00E87C10" w:rsidRPr="00512A48">
        <w:rPr>
          <w:rFonts w:ascii="Simplified Arabic" w:hAnsi="Simplified Arabic" w:cs="Simplified Arabic" w:hint="cs"/>
          <w:sz w:val="24"/>
          <w:szCs w:val="24"/>
          <w:rtl/>
          <w:lang w:bidi="ar-EG"/>
        </w:rPr>
        <w:t>لاستخدام</w:t>
      </w:r>
      <w:r w:rsidR="007C23B1" w:rsidRPr="00512A48">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sidR="007C23B1" w:rsidRPr="00512A48">
        <w:rPr>
          <w:rFonts w:ascii="Simplified Arabic" w:hAnsi="Simplified Arabic" w:cs="Simplified Arabic" w:hint="cs"/>
          <w:sz w:val="24"/>
          <w:szCs w:val="24"/>
          <w:rtl/>
          <w:lang w:bidi="ar-EG"/>
        </w:rPr>
        <w:t xml:space="preserve"> في إنتاج الإحصاءات الرسمية بشكل او اخر.</w:t>
      </w:r>
    </w:p>
    <w:p w14:paraId="07755515" w14:textId="0A342281" w:rsidR="00B445C5" w:rsidRDefault="0063333B" w:rsidP="007C23B1">
      <w:pPr>
        <w:pStyle w:val="NoSpacing"/>
        <w:spacing w:line="276" w:lineRule="auto"/>
        <w:ind w:firstLine="720"/>
        <w:jc w:val="both"/>
        <w:rPr>
          <w:rFonts w:ascii="Simplified Arabic" w:hAnsi="Simplified Arabic" w:cs="Simplified Arabic"/>
          <w:sz w:val="24"/>
          <w:szCs w:val="24"/>
          <w:rtl/>
          <w:lang w:bidi="ar-EG"/>
        </w:rPr>
      </w:pPr>
      <w:r w:rsidRPr="00512A48">
        <w:rPr>
          <w:rFonts w:ascii="Simplified Arabic" w:hAnsi="Simplified Arabic" w:cs="Simplified Arabic" w:hint="cs"/>
          <w:sz w:val="24"/>
          <w:szCs w:val="24"/>
          <w:rtl/>
          <w:lang w:bidi="ar-EG"/>
        </w:rPr>
        <w:lastRenderedPageBreak/>
        <w:t xml:space="preserve">وخلص التقرير الى اتجه معظم دول </w:t>
      </w:r>
      <w:r w:rsidR="00E87C10" w:rsidRPr="00512A48">
        <w:rPr>
          <w:rFonts w:ascii="Simplified Arabic" w:hAnsi="Simplified Arabic" w:cs="Simplified Arabic" w:hint="cs"/>
          <w:sz w:val="24"/>
          <w:szCs w:val="24"/>
          <w:rtl/>
          <w:lang w:bidi="ar-EG"/>
        </w:rPr>
        <w:t>المنظمة</w:t>
      </w:r>
      <w:r w:rsidRPr="00512A48">
        <w:rPr>
          <w:rFonts w:ascii="Simplified Arabic" w:hAnsi="Simplified Arabic" w:cs="Simplified Arabic" w:hint="cs"/>
          <w:sz w:val="24"/>
          <w:szCs w:val="24"/>
          <w:rtl/>
          <w:lang w:bidi="ar-EG"/>
        </w:rPr>
        <w:t xml:space="preserve"> </w:t>
      </w:r>
      <w:r w:rsidR="00E87C10" w:rsidRPr="00512A48">
        <w:rPr>
          <w:rFonts w:ascii="Simplified Arabic" w:hAnsi="Simplified Arabic" w:cs="Simplified Arabic" w:hint="cs"/>
          <w:sz w:val="24"/>
          <w:szCs w:val="24"/>
          <w:rtl/>
          <w:lang w:bidi="ar-EG"/>
        </w:rPr>
        <w:t>لاستخدام</w:t>
      </w:r>
      <w:r w:rsidRPr="00512A48">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sidRPr="00512A48">
        <w:rPr>
          <w:rFonts w:ascii="Simplified Arabic" w:hAnsi="Simplified Arabic" w:cs="Simplified Arabic" w:hint="cs"/>
          <w:sz w:val="24"/>
          <w:szCs w:val="24"/>
          <w:rtl/>
          <w:lang w:bidi="ar-EG"/>
        </w:rPr>
        <w:t xml:space="preserve"> في انتاج إحصاءات النقل،</w:t>
      </w:r>
      <w:r w:rsidR="00E87C10">
        <w:rPr>
          <w:rFonts w:ascii="Simplified Arabic" w:hAnsi="Simplified Arabic" w:cs="Simplified Arabic" w:hint="cs"/>
          <w:sz w:val="24"/>
          <w:szCs w:val="24"/>
          <w:rtl/>
          <w:lang w:bidi="ar-EG"/>
        </w:rPr>
        <w:t xml:space="preserve"> </w:t>
      </w:r>
      <w:r w:rsidRPr="00512A48">
        <w:rPr>
          <w:rFonts w:ascii="Simplified Arabic" w:hAnsi="Simplified Arabic" w:cs="Simplified Arabic" w:hint="cs"/>
          <w:sz w:val="24"/>
          <w:szCs w:val="24"/>
          <w:rtl/>
          <w:lang w:bidi="ar-EG"/>
        </w:rPr>
        <w:t xml:space="preserve">الهجرة بشكل </w:t>
      </w:r>
      <w:r w:rsidR="00E87C10" w:rsidRPr="00512A48">
        <w:rPr>
          <w:rFonts w:ascii="Simplified Arabic" w:hAnsi="Simplified Arabic" w:cs="Simplified Arabic" w:hint="cs"/>
          <w:sz w:val="24"/>
          <w:szCs w:val="24"/>
          <w:rtl/>
          <w:lang w:bidi="ar-EG"/>
        </w:rPr>
        <w:t>أكبر</w:t>
      </w:r>
      <w:r w:rsidRPr="00512A48">
        <w:rPr>
          <w:rFonts w:ascii="Simplified Arabic" w:hAnsi="Simplified Arabic" w:cs="Simplified Arabic" w:hint="cs"/>
          <w:sz w:val="24"/>
          <w:szCs w:val="24"/>
          <w:rtl/>
          <w:lang w:bidi="ar-EG"/>
        </w:rPr>
        <w:t xml:space="preserve"> من الإحصاءات الحيوية وغيرها من الإحصاءات الاجتماعية وذلك لتوفر البيانات </w:t>
      </w:r>
      <w:r w:rsidR="00E87C10" w:rsidRPr="00512A48">
        <w:rPr>
          <w:rFonts w:ascii="Simplified Arabic" w:hAnsi="Simplified Arabic" w:cs="Simplified Arabic" w:hint="cs"/>
          <w:sz w:val="24"/>
          <w:szCs w:val="24"/>
          <w:rtl/>
          <w:lang w:bidi="ar-EG"/>
        </w:rPr>
        <w:t>اللازمة</w:t>
      </w:r>
      <w:r w:rsidRPr="00512A48">
        <w:rPr>
          <w:rFonts w:ascii="Simplified Arabic" w:hAnsi="Simplified Arabic" w:cs="Simplified Arabic" w:hint="cs"/>
          <w:sz w:val="24"/>
          <w:szCs w:val="24"/>
          <w:rtl/>
          <w:lang w:bidi="ar-EG"/>
        </w:rPr>
        <w:t xml:space="preserve"> بشكل يتيح إنتاج تلك الإحصاءات، واصى بضرورة تحديد </w:t>
      </w:r>
      <w:r w:rsidRPr="00512A48">
        <w:rPr>
          <w:rFonts w:ascii="Simplified Arabic" w:hAnsi="Simplified Arabic" w:cs="Simplified Arabic"/>
          <w:sz w:val="24"/>
          <w:szCs w:val="24"/>
          <w:rtl/>
          <w:lang w:bidi="ar-EG"/>
        </w:rPr>
        <w:t>المجالات ذات الأولوية لاستخدام البيانات الضخمة في الإحصاءات السكانية والاجتماعية وتجربة المشاريع الصغيرة التي إذا نجحت</w:t>
      </w:r>
      <w:r w:rsidR="00010263" w:rsidRPr="00512A48">
        <w:rPr>
          <w:rFonts w:ascii="Simplified Arabic" w:hAnsi="Simplified Arabic" w:cs="Simplified Arabic" w:hint="cs"/>
          <w:sz w:val="24"/>
          <w:szCs w:val="24"/>
          <w:rtl/>
          <w:lang w:bidi="ar-EG"/>
        </w:rPr>
        <w:t>،</w:t>
      </w:r>
      <w:r w:rsidR="00E87C10">
        <w:rPr>
          <w:rFonts w:ascii="Simplified Arabic" w:hAnsi="Simplified Arabic" w:cs="Simplified Arabic" w:hint="cs"/>
          <w:sz w:val="24"/>
          <w:szCs w:val="24"/>
          <w:rtl/>
          <w:lang w:bidi="ar-EG"/>
        </w:rPr>
        <w:t xml:space="preserve"> </w:t>
      </w:r>
      <w:r w:rsidR="00010263" w:rsidRPr="00512A48">
        <w:rPr>
          <w:rFonts w:ascii="Simplified Arabic" w:hAnsi="Simplified Arabic" w:cs="Simplified Arabic" w:hint="cs"/>
          <w:sz w:val="24"/>
          <w:szCs w:val="24"/>
          <w:rtl/>
          <w:lang w:bidi="ar-EG"/>
        </w:rPr>
        <w:t xml:space="preserve">كذلك ضرورة إعداد إطار </w:t>
      </w:r>
      <w:r w:rsidR="00E87C10" w:rsidRPr="00512A48">
        <w:rPr>
          <w:rFonts w:ascii="Simplified Arabic" w:hAnsi="Simplified Arabic" w:cs="Simplified Arabic" w:hint="cs"/>
          <w:sz w:val="24"/>
          <w:szCs w:val="24"/>
          <w:rtl/>
          <w:lang w:bidi="ar-EG"/>
        </w:rPr>
        <w:t>قانوني</w:t>
      </w:r>
      <w:r w:rsidR="00E87C10" w:rsidRPr="00512A48">
        <w:rPr>
          <w:rFonts w:ascii="Simplified Arabic" w:hAnsi="Simplified Arabic" w:cs="Simplified Arabic" w:hint="eastAsia"/>
          <w:sz w:val="24"/>
          <w:szCs w:val="24"/>
          <w:rtl/>
          <w:lang w:bidi="ar-EG"/>
        </w:rPr>
        <w:t>ا</w:t>
      </w:r>
      <w:r w:rsidR="00010263" w:rsidRPr="00512A48">
        <w:rPr>
          <w:rFonts w:ascii="Simplified Arabic" w:hAnsi="Simplified Arabic" w:cs="Simplified Arabic" w:hint="cs"/>
          <w:sz w:val="24"/>
          <w:szCs w:val="24"/>
          <w:rtl/>
          <w:lang w:bidi="ar-EG"/>
        </w:rPr>
        <w:t xml:space="preserve"> يتيح </w:t>
      </w:r>
      <w:r w:rsidR="00E87C10" w:rsidRPr="00512A48">
        <w:rPr>
          <w:rFonts w:ascii="Simplified Arabic" w:hAnsi="Simplified Arabic" w:cs="Simplified Arabic" w:hint="cs"/>
          <w:sz w:val="24"/>
          <w:szCs w:val="24"/>
          <w:rtl/>
          <w:lang w:bidi="ar-EG"/>
        </w:rPr>
        <w:t>الاعتماد</w:t>
      </w:r>
      <w:r w:rsidR="00010263" w:rsidRPr="00512A48">
        <w:rPr>
          <w:rFonts w:ascii="Simplified Arabic" w:hAnsi="Simplified Arabic" w:cs="Simplified Arabic" w:hint="cs"/>
          <w:sz w:val="24"/>
          <w:szCs w:val="24"/>
          <w:rtl/>
          <w:lang w:bidi="ar-EG"/>
        </w:rPr>
        <w:t xml:space="preserve"> على البيانات </w:t>
      </w:r>
      <w:r w:rsidR="007D56F3">
        <w:rPr>
          <w:rFonts w:ascii="Simplified Arabic" w:hAnsi="Simplified Arabic" w:cs="Simplified Arabic" w:hint="cs"/>
          <w:sz w:val="24"/>
          <w:szCs w:val="24"/>
          <w:rtl/>
          <w:lang w:bidi="ar-EG"/>
        </w:rPr>
        <w:t>الضخمة</w:t>
      </w:r>
      <w:r w:rsidR="00010263" w:rsidRPr="00512A48">
        <w:rPr>
          <w:rFonts w:ascii="Simplified Arabic" w:hAnsi="Simplified Arabic" w:cs="Simplified Arabic" w:hint="cs"/>
          <w:sz w:val="24"/>
          <w:szCs w:val="24"/>
          <w:rtl/>
          <w:lang w:bidi="ar-EG"/>
        </w:rPr>
        <w:t xml:space="preserve"> في إنتاج الإحصاءات الرسمية.</w:t>
      </w:r>
    </w:p>
    <w:p w14:paraId="6CF26880" w14:textId="78C6DA6A" w:rsidR="000F4170" w:rsidRPr="000F4170" w:rsidRDefault="000F4170" w:rsidP="0083450D">
      <w:pPr>
        <w:spacing w:line="276" w:lineRule="auto"/>
        <w:ind w:right="-360"/>
        <w:jc w:val="both"/>
        <w:rPr>
          <w:rFonts w:cs="Simplified Arabic"/>
          <w:b/>
          <w:bCs/>
          <w:sz w:val="24"/>
          <w:szCs w:val="24"/>
          <w:rtl/>
          <w:lang w:bidi="ar-EG"/>
        </w:rPr>
      </w:pPr>
    </w:p>
    <w:p w14:paraId="2A9FEEE9" w14:textId="19CB19E5" w:rsidR="000F4170" w:rsidRPr="004959D0" w:rsidRDefault="000F4170" w:rsidP="000F4170">
      <w:pPr>
        <w:spacing w:line="276" w:lineRule="auto"/>
        <w:ind w:left="-146" w:right="-360" w:hanging="270"/>
        <w:jc w:val="both"/>
        <w:rPr>
          <w:rFonts w:cs="Simplified Arabic"/>
          <w:b/>
          <w:bCs/>
          <w:sz w:val="28"/>
          <w:szCs w:val="28"/>
          <w:rtl/>
          <w:lang w:bidi="ar-EG"/>
        </w:rPr>
      </w:pPr>
      <w:r w:rsidRPr="004959D0">
        <w:rPr>
          <w:rFonts w:cs="Simplified Arabic"/>
          <w:b/>
          <w:bCs/>
          <w:sz w:val="28"/>
          <w:szCs w:val="28"/>
          <w:rtl/>
          <w:lang w:bidi="ar-EG"/>
        </w:rPr>
        <w:t xml:space="preserve">مدى </w:t>
      </w:r>
      <w:r w:rsidR="00E87C10" w:rsidRPr="004959D0">
        <w:rPr>
          <w:rFonts w:cs="Simplified Arabic" w:hint="cs"/>
          <w:b/>
          <w:bCs/>
          <w:sz w:val="28"/>
          <w:szCs w:val="28"/>
          <w:rtl/>
          <w:lang w:bidi="ar-EG"/>
        </w:rPr>
        <w:t>الاستفادة</w:t>
      </w:r>
      <w:r w:rsidRPr="004959D0">
        <w:rPr>
          <w:rFonts w:cs="Simplified Arabic"/>
          <w:b/>
          <w:bCs/>
          <w:sz w:val="28"/>
          <w:szCs w:val="28"/>
          <w:rtl/>
          <w:lang w:bidi="ar-EG"/>
        </w:rPr>
        <w:t xml:space="preserve"> من الدراسات السابقة</w:t>
      </w:r>
    </w:p>
    <w:p w14:paraId="01AB81EC" w14:textId="721DEFED" w:rsidR="000F4170" w:rsidRPr="00A8344D" w:rsidRDefault="000F4170" w:rsidP="00762AA9">
      <w:pPr>
        <w:spacing w:line="276" w:lineRule="auto"/>
        <w:ind w:left="-146" w:right="-360" w:firstLine="866"/>
        <w:jc w:val="both"/>
        <w:rPr>
          <w:rFonts w:cs="Simplified Arabic"/>
          <w:sz w:val="24"/>
          <w:szCs w:val="24"/>
          <w:rtl/>
          <w:lang w:bidi="ar-EG"/>
        </w:rPr>
      </w:pPr>
      <w:r w:rsidRPr="00A8344D">
        <w:rPr>
          <w:rFonts w:cs="Simplified Arabic"/>
          <w:sz w:val="24"/>
          <w:szCs w:val="24"/>
          <w:rtl/>
          <w:lang w:bidi="ar-EG"/>
        </w:rPr>
        <w:t xml:space="preserve">استفاد الباحث من الدراسات السابقة في التعرف على الجوانب الهامة في البحث العلمي </w:t>
      </w:r>
      <w:r w:rsidR="00762AA9" w:rsidRPr="00A8344D">
        <w:rPr>
          <w:rFonts w:cs="Simplified Arabic" w:hint="cs"/>
          <w:sz w:val="24"/>
          <w:szCs w:val="24"/>
          <w:rtl/>
          <w:lang w:bidi="ar-EG"/>
        </w:rPr>
        <w:t>كالإطار</w:t>
      </w:r>
      <w:r w:rsidRPr="00A8344D">
        <w:rPr>
          <w:rFonts w:cs="Simplified Arabic"/>
          <w:sz w:val="24"/>
          <w:szCs w:val="24"/>
          <w:rtl/>
          <w:lang w:bidi="ar-EG"/>
        </w:rPr>
        <w:t xml:space="preserve"> النظري للبحث والمنهج العلمي وأساليب التحليل </w:t>
      </w:r>
      <w:r w:rsidR="00E87C10" w:rsidRPr="00A8344D">
        <w:rPr>
          <w:rFonts w:cs="Simplified Arabic" w:hint="cs"/>
          <w:sz w:val="24"/>
          <w:szCs w:val="24"/>
          <w:rtl/>
          <w:lang w:bidi="ar-EG"/>
        </w:rPr>
        <w:t>الإحصائي</w:t>
      </w:r>
      <w:r w:rsidRPr="00A8344D">
        <w:rPr>
          <w:rFonts w:cs="Simplified Arabic"/>
          <w:sz w:val="24"/>
          <w:szCs w:val="24"/>
          <w:rtl/>
          <w:lang w:bidi="ar-EG"/>
        </w:rPr>
        <w:t xml:space="preserve"> المستخدم في البحث </w:t>
      </w:r>
      <w:r w:rsidR="00E87C10" w:rsidRPr="00A8344D">
        <w:rPr>
          <w:rFonts w:cs="Simplified Arabic" w:hint="cs"/>
          <w:sz w:val="24"/>
          <w:szCs w:val="24"/>
          <w:rtl/>
          <w:lang w:bidi="ar-EG"/>
        </w:rPr>
        <w:t>واستخلاص</w:t>
      </w:r>
      <w:r w:rsidRPr="00A8344D">
        <w:rPr>
          <w:rFonts w:cs="Simplified Arabic"/>
          <w:sz w:val="24"/>
          <w:szCs w:val="24"/>
          <w:rtl/>
          <w:lang w:bidi="ar-EG"/>
        </w:rPr>
        <w:t xml:space="preserve"> النتائج وتوظيف تلك الدراسات في تفسير نتائج البحث الميدانية</w:t>
      </w:r>
      <w:r w:rsidR="00762AA9" w:rsidRPr="00A8344D">
        <w:rPr>
          <w:rFonts w:cs="Simplified Arabic" w:hint="cs"/>
          <w:sz w:val="24"/>
          <w:szCs w:val="24"/>
          <w:rtl/>
          <w:lang w:bidi="ar-EG"/>
        </w:rPr>
        <w:t xml:space="preserve">، ورصد الخبرات </w:t>
      </w:r>
      <w:r w:rsidR="00E87C10" w:rsidRPr="00A8344D">
        <w:rPr>
          <w:rFonts w:cs="Simplified Arabic" w:hint="cs"/>
          <w:sz w:val="24"/>
          <w:szCs w:val="24"/>
          <w:rtl/>
          <w:lang w:bidi="ar-EG"/>
        </w:rPr>
        <w:t>الدولية</w:t>
      </w:r>
      <w:r w:rsidR="00762AA9" w:rsidRPr="00A8344D">
        <w:rPr>
          <w:rFonts w:cs="Simplified Arabic" w:hint="cs"/>
          <w:sz w:val="24"/>
          <w:szCs w:val="24"/>
          <w:rtl/>
          <w:lang w:bidi="ar-EG"/>
        </w:rPr>
        <w:t xml:space="preserve"> في مختلف الأقاليم على مستوى العالم </w:t>
      </w:r>
      <w:r w:rsidR="00E87C10" w:rsidRPr="00A8344D">
        <w:rPr>
          <w:rFonts w:cs="Simplified Arabic" w:hint="cs"/>
          <w:sz w:val="24"/>
          <w:szCs w:val="24"/>
          <w:rtl/>
          <w:lang w:bidi="ar-EG"/>
        </w:rPr>
        <w:t>للاستفادة</w:t>
      </w:r>
      <w:r w:rsidR="00762AA9" w:rsidRPr="00A8344D">
        <w:rPr>
          <w:rFonts w:cs="Simplified Arabic" w:hint="cs"/>
          <w:sz w:val="24"/>
          <w:szCs w:val="24"/>
          <w:rtl/>
          <w:lang w:bidi="ar-EG"/>
        </w:rPr>
        <w:t xml:space="preserve"> منها في رصد تحليل القدرات الوطنية لمواكبه الثورة العالمية في استخدام البيانات</w:t>
      </w:r>
      <w:r w:rsidR="004959D0" w:rsidRPr="00A8344D">
        <w:rPr>
          <w:rFonts w:cs="Simplified Arabic" w:hint="cs"/>
          <w:sz w:val="24"/>
          <w:szCs w:val="24"/>
          <w:rtl/>
          <w:lang w:bidi="ar-EG"/>
        </w:rPr>
        <w:t xml:space="preserve">، كما أظهرت بعض العقبات </w:t>
      </w:r>
      <w:r w:rsidR="00E87C10" w:rsidRPr="00A8344D">
        <w:rPr>
          <w:rFonts w:cs="Simplified Arabic" w:hint="cs"/>
          <w:sz w:val="24"/>
          <w:szCs w:val="24"/>
          <w:rtl/>
          <w:lang w:bidi="ar-EG"/>
        </w:rPr>
        <w:t>الاجتماعية</w:t>
      </w:r>
      <w:r w:rsidR="004959D0" w:rsidRPr="00A8344D">
        <w:rPr>
          <w:rFonts w:cs="Simplified Arabic" w:hint="cs"/>
          <w:sz w:val="24"/>
          <w:szCs w:val="24"/>
          <w:rtl/>
          <w:lang w:bidi="ar-EG"/>
        </w:rPr>
        <w:t xml:space="preserve"> في استخدام البيانات </w:t>
      </w:r>
      <w:r w:rsidR="007D56F3" w:rsidRPr="00A8344D">
        <w:rPr>
          <w:rFonts w:cs="Simplified Arabic" w:hint="cs"/>
          <w:sz w:val="24"/>
          <w:szCs w:val="24"/>
          <w:rtl/>
          <w:lang w:bidi="ar-EG"/>
        </w:rPr>
        <w:t>الضخمة</w:t>
      </w:r>
      <w:r w:rsidR="004959D0" w:rsidRPr="00A8344D">
        <w:rPr>
          <w:rFonts w:cs="Simplified Arabic" w:hint="cs"/>
          <w:sz w:val="24"/>
          <w:szCs w:val="24"/>
          <w:rtl/>
          <w:lang w:bidi="ar-EG"/>
        </w:rPr>
        <w:t xml:space="preserve"> فيما يتعلق </w:t>
      </w:r>
      <w:r w:rsidR="00E87C10" w:rsidRPr="00A8344D">
        <w:rPr>
          <w:rFonts w:cs="Simplified Arabic" w:hint="cs"/>
          <w:sz w:val="24"/>
          <w:szCs w:val="24"/>
          <w:rtl/>
          <w:lang w:bidi="ar-EG"/>
        </w:rPr>
        <w:t>بالخصوصية</w:t>
      </w:r>
      <w:r w:rsidR="004959D0" w:rsidRPr="00A8344D">
        <w:rPr>
          <w:rFonts w:cs="Simplified Arabic" w:hint="cs"/>
          <w:sz w:val="24"/>
          <w:szCs w:val="24"/>
          <w:rtl/>
          <w:lang w:bidi="ar-EG"/>
        </w:rPr>
        <w:t xml:space="preserve"> وسريه البيانات الشخصية.</w:t>
      </w:r>
    </w:p>
    <w:p w14:paraId="2BA3F57B" w14:textId="77777777" w:rsidR="000F4170" w:rsidRPr="004959D0" w:rsidRDefault="000F4170" w:rsidP="000F4170">
      <w:pPr>
        <w:spacing w:line="276" w:lineRule="auto"/>
        <w:ind w:left="-146" w:right="-360" w:hanging="270"/>
        <w:jc w:val="both"/>
        <w:rPr>
          <w:rFonts w:cs="Simplified Arabic"/>
          <w:b/>
          <w:bCs/>
          <w:sz w:val="28"/>
          <w:szCs w:val="28"/>
          <w:rtl/>
          <w:lang w:bidi="ar-EG"/>
        </w:rPr>
      </w:pPr>
      <w:r w:rsidRPr="004959D0">
        <w:rPr>
          <w:rFonts w:cs="Simplified Arabic"/>
          <w:b/>
          <w:bCs/>
          <w:sz w:val="28"/>
          <w:szCs w:val="28"/>
          <w:rtl/>
          <w:lang w:bidi="ar-EG"/>
        </w:rPr>
        <w:t>ثانياً: أوجه التشابه بين الدراسة الحالية والدراسات السابقة</w:t>
      </w:r>
    </w:p>
    <w:p w14:paraId="3160A9AC" w14:textId="5D6AA161" w:rsidR="000F4170" w:rsidRPr="00A8344D" w:rsidRDefault="000F4170" w:rsidP="00D85CDB">
      <w:pPr>
        <w:spacing w:line="276" w:lineRule="auto"/>
        <w:ind w:left="-146" w:right="-360" w:firstLine="866"/>
        <w:jc w:val="both"/>
        <w:rPr>
          <w:rFonts w:cs="Simplified Arabic"/>
          <w:sz w:val="24"/>
          <w:szCs w:val="24"/>
          <w:rtl/>
          <w:lang w:bidi="ar-EG"/>
        </w:rPr>
      </w:pPr>
      <w:r w:rsidRPr="00A8344D">
        <w:rPr>
          <w:rFonts w:cs="Simplified Arabic"/>
          <w:sz w:val="24"/>
          <w:szCs w:val="24"/>
          <w:rtl/>
          <w:lang w:bidi="ar-EG"/>
        </w:rPr>
        <w:t xml:space="preserve">اتفقت الدراسة الحالية مع معظم الدراسات السابقة في استخدام </w:t>
      </w:r>
      <w:r w:rsidR="00E87C10" w:rsidRPr="00A8344D">
        <w:rPr>
          <w:rFonts w:cs="Simplified Arabic" w:hint="cs"/>
          <w:sz w:val="24"/>
          <w:szCs w:val="24"/>
          <w:rtl/>
          <w:lang w:bidi="ar-EG"/>
        </w:rPr>
        <w:t>الاستبيان</w:t>
      </w:r>
      <w:r w:rsidRPr="00A8344D">
        <w:rPr>
          <w:rFonts w:cs="Simplified Arabic"/>
          <w:sz w:val="24"/>
          <w:szCs w:val="24"/>
          <w:rtl/>
          <w:lang w:bidi="ar-EG"/>
        </w:rPr>
        <w:t xml:space="preserve"> كأداة لجمع البيانات </w:t>
      </w:r>
      <w:r w:rsidR="00E87C10" w:rsidRPr="00A8344D">
        <w:rPr>
          <w:rFonts w:cs="Simplified Arabic" w:hint="cs"/>
          <w:sz w:val="24"/>
          <w:szCs w:val="24"/>
          <w:rtl/>
          <w:lang w:bidi="ar-EG"/>
        </w:rPr>
        <w:t>والاشتراك</w:t>
      </w:r>
      <w:r w:rsidRPr="00A8344D">
        <w:rPr>
          <w:rFonts w:cs="Simplified Arabic"/>
          <w:sz w:val="24"/>
          <w:szCs w:val="24"/>
          <w:rtl/>
          <w:lang w:bidi="ar-EG"/>
        </w:rPr>
        <w:t xml:space="preserve"> في منهج البحث الذي تم اختياره وهو المنهج الوصفي </w:t>
      </w:r>
      <w:r w:rsidR="00E87C10" w:rsidRPr="00A8344D">
        <w:rPr>
          <w:rFonts w:cs="Simplified Arabic" w:hint="cs"/>
          <w:sz w:val="24"/>
          <w:szCs w:val="24"/>
          <w:rtl/>
          <w:lang w:bidi="ar-EG"/>
        </w:rPr>
        <w:t>التحليلي،</w:t>
      </w:r>
      <w:r w:rsidRPr="00A8344D">
        <w:rPr>
          <w:rFonts w:cs="Simplified Arabic"/>
          <w:sz w:val="24"/>
          <w:szCs w:val="24"/>
          <w:rtl/>
          <w:lang w:bidi="ar-EG"/>
        </w:rPr>
        <w:t xml:space="preserve"> بالإضافة إلى أن معظم الدراسات السابقة أكدت على أهمية </w:t>
      </w:r>
      <w:r w:rsidR="00D85CDB" w:rsidRPr="00A8344D">
        <w:rPr>
          <w:rFonts w:cs="Simplified Arabic" w:hint="cs"/>
          <w:sz w:val="24"/>
          <w:szCs w:val="24"/>
          <w:rtl/>
          <w:lang w:bidi="ar-EG"/>
        </w:rPr>
        <w:t xml:space="preserve">استخدام البيانات </w:t>
      </w:r>
      <w:r w:rsidR="007D56F3" w:rsidRPr="00A8344D">
        <w:rPr>
          <w:rFonts w:cs="Simplified Arabic" w:hint="cs"/>
          <w:sz w:val="24"/>
          <w:szCs w:val="24"/>
          <w:rtl/>
          <w:lang w:bidi="ar-EG"/>
        </w:rPr>
        <w:t>الضخمة</w:t>
      </w:r>
      <w:r w:rsidR="00D85CDB" w:rsidRPr="00A8344D">
        <w:rPr>
          <w:rFonts w:cs="Simplified Arabic" w:hint="cs"/>
          <w:sz w:val="24"/>
          <w:szCs w:val="24"/>
          <w:rtl/>
          <w:lang w:bidi="ar-EG"/>
        </w:rPr>
        <w:t xml:space="preserve"> في إنتاج الإحصاءات الرسمية بأنواعها وعلى راسها الإحصاءات السكانية </w:t>
      </w:r>
      <w:r w:rsidR="00E87C10" w:rsidRPr="00A8344D">
        <w:rPr>
          <w:rFonts w:cs="Simplified Arabic" w:hint="cs"/>
          <w:sz w:val="24"/>
          <w:szCs w:val="24"/>
          <w:rtl/>
          <w:lang w:bidi="ar-EG"/>
        </w:rPr>
        <w:t>والاجتماعية</w:t>
      </w:r>
      <w:r w:rsidR="00D85CDB" w:rsidRPr="00A8344D">
        <w:rPr>
          <w:rFonts w:cs="Simplified Arabic" w:hint="cs"/>
          <w:sz w:val="24"/>
          <w:szCs w:val="24"/>
          <w:rtl/>
          <w:lang w:bidi="ar-EG"/>
        </w:rPr>
        <w:t xml:space="preserve">، كذلك رصد فرص وتحديات </w:t>
      </w:r>
      <w:r w:rsidR="00E87C10" w:rsidRPr="00A8344D">
        <w:rPr>
          <w:rFonts w:cs="Simplified Arabic" w:hint="cs"/>
          <w:sz w:val="24"/>
          <w:szCs w:val="24"/>
          <w:rtl/>
          <w:lang w:bidi="ar-EG"/>
        </w:rPr>
        <w:t>استخدام</w:t>
      </w:r>
      <w:r w:rsidR="00D85CDB" w:rsidRPr="00A8344D">
        <w:rPr>
          <w:rFonts w:cs="Simplified Arabic" w:hint="cs"/>
          <w:sz w:val="24"/>
          <w:szCs w:val="24"/>
          <w:rtl/>
          <w:lang w:bidi="ar-EG"/>
        </w:rPr>
        <w:t xml:space="preserve"> البيانات </w:t>
      </w:r>
      <w:r w:rsidR="007D56F3" w:rsidRPr="00A8344D">
        <w:rPr>
          <w:rFonts w:cs="Simplified Arabic" w:hint="cs"/>
          <w:sz w:val="24"/>
          <w:szCs w:val="24"/>
          <w:rtl/>
          <w:lang w:bidi="ar-EG"/>
        </w:rPr>
        <w:t>الضخمة</w:t>
      </w:r>
      <w:r w:rsidR="00D85CDB" w:rsidRPr="00A8344D">
        <w:rPr>
          <w:rFonts w:cs="Simplified Arabic" w:hint="cs"/>
          <w:sz w:val="24"/>
          <w:szCs w:val="24"/>
          <w:rtl/>
          <w:lang w:bidi="ar-EG"/>
        </w:rPr>
        <w:t xml:space="preserve"> بشكل عام وفى إنتاج الإحصاءات الرسمية بشكل خاص</w:t>
      </w:r>
      <w:r w:rsidRPr="00A8344D">
        <w:rPr>
          <w:rFonts w:cs="Simplified Arabic"/>
          <w:sz w:val="24"/>
          <w:szCs w:val="24"/>
          <w:rtl/>
          <w:lang w:bidi="ar-EG"/>
        </w:rPr>
        <w:t xml:space="preserve">. </w:t>
      </w:r>
    </w:p>
    <w:p w14:paraId="69241A02" w14:textId="588F0554" w:rsidR="000F4170" w:rsidRPr="004959D0" w:rsidRDefault="000F4170" w:rsidP="004959D0">
      <w:pPr>
        <w:spacing w:line="276" w:lineRule="auto"/>
        <w:ind w:left="-146" w:right="-360" w:hanging="270"/>
        <w:jc w:val="both"/>
        <w:rPr>
          <w:rFonts w:cs="Simplified Arabic"/>
          <w:b/>
          <w:bCs/>
          <w:sz w:val="28"/>
          <w:szCs w:val="28"/>
          <w:rtl/>
          <w:lang w:bidi="ar-EG"/>
        </w:rPr>
      </w:pPr>
      <w:r w:rsidRPr="004959D0">
        <w:rPr>
          <w:rFonts w:cs="Simplified Arabic"/>
          <w:b/>
          <w:bCs/>
          <w:sz w:val="28"/>
          <w:szCs w:val="28"/>
          <w:rtl/>
          <w:lang w:bidi="ar-EG"/>
        </w:rPr>
        <w:t xml:space="preserve">ثالثاً: أوجه </w:t>
      </w:r>
      <w:r w:rsidR="004959D0">
        <w:rPr>
          <w:rFonts w:cs="Simplified Arabic" w:hint="cs"/>
          <w:b/>
          <w:bCs/>
          <w:sz w:val="28"/>
          <w:szCs w:val="28"/>
          <w:rtl/>
          <w:lang w:bidi="ar-EG"/>
        </w:rPr>
        <w:t>الخلاف</w:t>
      </w:r>
      <w:r w:rsidRPr="004959D0">
        <w:rPr>
          <w:rFonts w:cs="Simplified Arabic"/>
          <w:b/>
          <w:bCs/>
          <w:sz w:val="28"/>
          <w:szCs w:val="28"/>
          <w:rtl/>
          <w:lang w:bidi="ar-EG"/>
        </w:rPr>
        <w:t xml:space="preserve"> بين الدراسة الحالية والدراسات السابقة</w:t>
      </w:r>
    </w:p>
    <w:p w14:paraId="2906AD2C" w14:textId="49D4DFA2" w:rsidR="000F4170" w:rsidRPr="00A8344D" w:rsidRDefault="000F4170" w:rsidP="004959D0">
      <w:pPr>
        <w:spacing w:line="276" w:lineRule="auto"/>
        <w:ind w:left="-146" w:right="-360" w:firstLine="866"/>
        <w:jc w:val="both"/>
        <w:rPr>
          <w:rFonts w:cs="Simplified Arabic"/>
          <w:sz w:val="24"/>
          <w:szCs w:val="24"/>
          <w:rtl/>
          <w:lang w:bidi="ar-EG"/>
        </w:rPr>
      </w:pPr>
      <w:r w:rsidRPr="00A8344D">
        <w:rPr>
          <w:rFonts w:cs="Simplified Arabic"/>
          <w:sz w:val="24"/>
          <w:szCs w:val="24"/>
          <w:rtl/>
          <w:lang w:bidi="ar-EG"/>
        </w:rPr>
        <w:t xml:space="preserve">تختلف الدراسة الحالية عن الدراسات السابقة في الهدف الرئيسي لها وهو محاولة تحديد </w:t>
      </w:r>
      <w:r w:rsidR="004959D0" w:rsidRPr="00A8344D">
        <w:rPr>
          <w:rFonts w:cs="Simplified Arabic" w:hint="cs"/>
          <w:sz w:val="24"/>
          <w:szCs w:val="24"/>
          <w:rtl/>
          <w:lang w:bidi="ar-EG"/>
        </w:rPr>
        <w:t xml:space="preserve">فرص وتحديات </w:t>
      </w:r>
      <w:r w:rsidR="00E87C10" w:rsidRPr="00A8344D">
        <w:rPr>
          <w:rFonts w:cs="Simplified Arabic" w:hint="cs"/>
          <w:sz w:val="24"/>
          <w:szCs w:val="24"/>
          <w:rtl/>
          <w:lang w:bidi="ar-EG"/>
        </w:rPr>
        <w:t>استخدام</w:t>
      </w:r>
      <w:r w:rsidR="004959D0" w:rsidRPr="00A8344D">
        <w:rPr>
          <w:rFonts w:cs="Simplified Arabic" w:hint="cs"/>
          <w:sz w:val="24"/>
          <w:szCs w:val="24"/>
          <w:rtl/>
          <w:lang w:bidi="ar-EG"/>
        </w:rPr>
        <w:t xml:space="preserve"> البيانات </w:t>
      </w:r>
      <w:r w:rsidR="007D56F3" w:rsidRPr="00A8344D">
        <w:rPr>
          <w:rFonts w:cs="Simplified Arabic" w:hint="cs"/>
          <w:sz w:val="24"/>
          <w:szCs w:val="24"/>
          <w:rtl/>
          <w:lang w:bidi="ar-EG"/>
        </w:rPr>
        <w:t>الضخمة</w:t>
      </w:r>
      <w:r w:rsidR="004959D0" w:rsidRPr="00A8344D">
        <w:rPr>
          <w:rFonts w:cs="Simplified Arabic" w:hint="cs"/>
          <w:sz w:val="24"/>
          <w:szCs w:val="24"/>
          <w:rtl/>
          <w:lang w:bidi="ar-EG"/>
        </w:rPr>
        <w:t xml:space="preserve"> في إنتاج الإحصاءات الرسمية بجمهورية مصر العربية وما له من أثار </w:t>
      </w:r>
      <w:r w:rsidR="00E87C10" w:rsidRPr="00A8344D">
        <w:rPr>
          <w:rFonts w:cs="Simplified Arabic" w:hint="cs"/>
          <w:sz w:val="24"/>
          <w:szCs w:val="24"/>
          <w:rtl/>
          <w:lang w:bidi="ar-EG"/>
        </w:rPr>
        <w:t>في</w:t>
      </w:r>
      <w:r w:rsidR="004959D0" w:rsidRPr="00A8344D">
        <w:rPr>
          <w:rFonts w:cs="Simplified Arabic" w:hint="cs"/>
          <w:sz w:val="24"/>
          <w:szCs w:val="24"/>
          <w:rtl/>
          <w:lang w:bidi="ar-EG"/>
        </w:rPr>
        <w:t xml:space="preserve"> رفع جودة انتاج الإحصاءات الرسمية وتوفير مصادر بيانات غير تقليدية بتكلفه أقل كذلك توفير إحصاءات ومؤشرات </w:t>
      </w:r>
      <w:r w:rsidR="00E87C10" w:rsidRPr="00A8344D">
        <w:rPr>
          <w:rFonts w:cs="Simplified Arabic" w:hint="cs"/>
          <w:sz w:val="24"/>
          <w:szCs w:val="24"/>
          <w:rtl/>
          <w:lang w:bidi="ar-EG"/>
        </w:rPr>
        <w:t>اجتماعية</w:t>
      </w:r>
      <w:r w:rsidR="004959D0" w:rsidRPr="00A8344D">
        <w:rPr>
          <w:rFonts w:cs="Simplified Arabic" w:hint="cs"/>
          <w:sz w:val="24"/>
          <w:szCs w:val="24"/>
          <w:rtl/>
          <w:lang w:bidi="ar-EG"/>
        </w:rPr>
        <w:t xml:space="preserve"> بشكل </w:t>
      </w:r>
      <w:r w:rsidR="00E87C10" w:rsidRPr="00A8344D">
        <w:rPr>
          <w:rFonts w:cs="Simplified Arabic" w:hint="cs"/>
          <w:sz w:val="24"/>
          <w:szCs w:val="24"/>
          <w:rtl/>
          <w:lang w:bidi="ar-EG"/>
        </w:rPr>
        <w:t>أكثر</w:t>
      </w:r>
      <w:r w:rsidR="004959D0" w:rsidRPr="00A8344D">
        <w:rPr>
          <w:rFonts w:cs="Simplified Arabic" w:hint="cs"/>
          <w:sz w:val="24"/>
          <w:szCs w:val="24"/>
          <w:rtl/>
          <w:lang w:bidi="ar-EG"/>
        </w:rPr>
        <w:t xml:space="preserve"> سهوله وسرعه وأثار ذلك في عملية التخطيط</w:t>
      </w:r>
      <w:r w:rsidRPr="00A8344D">
        <w:rPr>
          <w:rFonts w:cs="Simplified Arabic"/>
          <w:sz w:val="24"/>
          <w:szCs w:val="24"/>
          <w:rtl/>
          <w:lang w:bidi="ar-EG"/>
        </w:rPr>
        <w:t xml:space="preserve"> </w:t>
      </w:r>
      <w:r w:rsidR="00E87C10" w:rsidRPr="00A8344D">
        <w:rPr>
          <w:rFonts w:cs="Simplified Arabic" w:hint="cs"/>
          <w:sz w:val="24"/>
          <w:szCs w:val="24"/>
          <w:rtl/>
          <w:lang w:bidi="ar-EG"/>
        </w:rPr>
        <w:t>والمتابعة</w:t>
      </w:r>
      <w:r w:rsidR="004959D0" w:rsidRPr="00A8344D">
        <w:rPr>
          <w:rFonts w:cs="Simplified Arabic" w:hint="cs"/>
          <w:sz w:val="24"/>
          <w:szCs w:val="24"/>
          <w:rtl/>
          <w:lang w:bidi="ar-EG"/>
        </w:rPr>
        <w:t xml:space="preserve"> والتقييم</w:t>
      </w:r>
      <w:r w:rsidRPr="00A8344D">
        <w:rPr>
          <w:rFonts w:cs="Simplified Arabic"/>
          <w:sz w:val="24"/>
          <w:szCs w:val="24"/>
          <w:rtl/>
          <w:lang w:bidi="ar-EG"/>
        </w:rPr>
        <w:t>، كما تختلف هذه الدراسة عن الدراسات السابقة في العنوان والهدف والعينة ومكان التطبيق.</w:t>
      </w:r>
    </w:p>
    <w:p w14:paraId="00775D34" w14:textId="716E5634" w:rsidR="004959D0" w:rsidRPr="00A8344D" w:rsidRDefault="000F4170" w:rsidP="004959D0">
      <w:pPr>
        <w:spacing w:line="276" w:lineRule="auto"/>
        <w:ind w:left="-146" w:right="-360" w:firstLine="866"/>
        <w:jc w:val="both"/>
        <w:rPr>
          <w:rFonts w:cs="Simplified Arabic"/>
          <w:sz w:val="24"/>
          <w:szCs w:val="24"/>
          <w:rtl/>
          <w:lang w:bidi="ar-EG"/>
        </w:rPr>
      </w:pPr>
      <w:r w:rsidRPr="00A8344D">
        <w:rPr>
          <w:rFonts w:cs="Simplified Arabic"/>
          <w:sz w:val="24"/>
          <w:szCs w:val="24"/>
          <w:rtl/>
          <w:lang w:bidi="ar-EG"/>
        </w:rPr>
        <w:t xml:space="preserve">ومن هنا فإن هذه الدراسة تكمل الجوانب والمحاور التي لم تتطرق لها الدراسات السابقة مما يعزز الحاجة </w:t>
      </w:r>
      <w:r w:rsidR="00E87C10" w:rsidRPr="00A8344D">
        <w:rPr>
          <w:rFonts w:cs="Simplified Arabic" w:hint="cs"/>
          <w:sz w:val="24"/>
          <w:szCs w:val="24"/>
          <w:rtl/>
          <w:lang w:bidi="ar-EG"/>
        </w:rPr>
        <w:t>إليها،</w:t>
      </w:r>
      <w:r w:rsidRPr="00A8344D">
        <w:rPr>
          <w:rFonts w:cs="Simplified Arabic"/>
          <w:sz w:val="24"/>
          <w:szCs w:val="24"/>
          <w:rtl/>
          <w:lang w:bidi="ar-EG"/>
        </w:rPr>
        <w:t xml:space="preserve"> خاصة في حدودها الموضوعية التي تناولتها وما</w:t>
      </w:r>
      <w:r w:rsidR="00E87C10" w:rsidRPr="00A8344D">
        <w:rPr>
          <w:rFonts w:cs="Simplified Arabic" w:hint="cs"/>
          <w:sz w:val="24"/>
          <w:szCs w:val="24"/>
          <w:rtl/>
          <w:lang w:bidi="ar-EG"/>
        </w:rPr>
        <w:t xml:space="preserve"> </w:t>
      </w:r>
      <w:r w:rsidRPr="00A8344D">
        <w:rPr>
          <w:rFonts w:cs="Simplified Arabic"/>
          <w:sz w:val="24"/>
          <w:szCs w:val="24"/>
          <w:rtl/>
          <w:lang w:bidi="ar-EG"/>
        </w:rPr>
        <w:t xml:space="preserve">توصلت إليه من نتائج </w:t>
      </w:r>
      <w:r w:rsidR="00E87C10" w:rsidRPr="00A8344D">
        <w:rPr>
          <w:rFonts w:cs="Simplified Arabic" w:hint="cs"/>
          <w:sz w:val="24"/>
          <w:szCs w:val="24"/>
          <w:rtl/>
          <w:lang w:bidi="ar-EG"/>
        </w:rPr>
        <w:t xml:space="preserve">ومقترحات </w:t>
      </w:r>
      <w:r w:rsidRPr="00A8344D">
        <w:rPr>
          <w:rFonts w:cs="Simplified Arabic"/>
          <w:sz w:val="24"/>
          <w:szCs w:val="24"/>
          <w:rtl/>
          <w:lang w:bidi="ar-EG"/>
        </w:rPr>
        <w:t>وتوصيات.</w:t>
      </w:r>
    </w:p>
    <w:p w14:paraId="11F338F2" w14:textId="540B66B3" w:rsidR="00376DF1" w:rsidRPr="00376DF1" w:rsidRDefault="00376DF1" w:rsidP="004959D0">
      <w:pPr>
        <w:spacing w:line="276" w:lineRule="auto"/>
        <w:ind w:left="-776" w:right="-360"/>
        <w:jc w:val="both"/>
        <w:rPr>
          <w:rFonts w:cs="Simplified Arabic"/>
          <w:b/>
          <w:bCs/>
          <w:sz w:val="32"/>
          <w:szCs w:val="32"/>
          <w:lang w:bidi="ar-EG"/>
        </w:rPr>
      </w:pPr>
      <w:r w:rsidRPr="00376DF1">
        <w:rPr>
          <w:rFonts w:cs="Simplified Arabic" w:hint="cs"/>
          <w:b/>
          <w:bCs/>
          <w:sz w:val="32"/>
          <w:szCs w:val="32"/>
          <w:rtl/>
          <w:lang w:bidi="ar-EG"/>
        </w:rPr>
        <w:t xml:space="preserve">الإطار </w:t>
      </w:r>
      <w:r w:rsidR="00E87C10" w:rsidRPr="00376DF1">
        <w:rPr>
          <w:rFonts w:cs="Simplified Arabic" w:hint="cs"/>
          <w:b/>
          <w:bCs/>
          <w:sz w:val="32"/>
          <w:szCs w:val="32"/>
          <w:rtl/>
          <w:lang w:bidi="ar-EG"/>
        </w:rPr>
        <w:t>النظري</w:t>
      </w:r>
      <w:r w:rsidRPr="00376DF1">
        <w:rPr>
          <w:rFonts w:cs="Simplified Arabic" w:hint="cs"/>
          <w:b/>
          <w:bCs/>
          <w:sz w:val="32"/>
          <w:szCs w:val="32"/>
          <w:rtl/>
          <w:lang w:bidi="ar-EG"/>
        </w:rPr>
        <w:t xml:space="preserve"> للدراسة:</w:t>
      </w:r>
    </w:p>
    <w:p w14:paraId="5A5492EB" w14:textId="77777777" w:rsidR="000F6D2F" w:rsidRPr="00376DF1" w:rsidRDefault="000F6D2F" w:rsidP="00376DF1">
      <w:pPr>
        <w:ind w:left="-506"/>
        <w:rPr>
          <w:rFonts w:ascii="Simplified Arabic" w:hAnsi="Simplified Arabic" w:cs="Simplified Arabic"/>
          <w:b/>
          <w:bCs/>
          <w:sz w:val="28"/>
          <w:szCs w:val="28"/>
          <w:rtl/>
          <w:lang w:bidi="ar-EG"/>
        </w:rPr>
      </w:pPr>
      <w:r w:rsidRPr="00376DF1">
        <w:rPr>
          <w:rFonts w:ascii="Simplified Arabic" w:hAnsi="Simplified Arabic" w:cs="Simplified Arabic" w:hint="cs"/>
          <w:b/>
          <w:bCs/>
          <w:sz w:val="28"/>
          <w:szCs w:val="28"/>
          <w:rtl/>
          <w:lang w:bidi="ar-EG"/>
        </w:rPr>
        <w:t>البيانات الضخمة:</w:t>
      </w:r>
    </w:p>
    <w:p w14:paraId="2557D605" w14:textId="20316263" w:rsidR="00B62F98" w:rsidRPr="00E87C10" w:rsidRDefault="00534A6A" w:rsidP="00376DF1">
      <w:pPr>
        <w:spacing w:line="276" w:lineRule="auto"/>
        <w:ind w:right="-270"/>
        <w:jc w:val="both"/>
        <w:rPr>
          <w:rFonts w:ascii="Simplified Arabic" w:hAnsi="Simplified Arabic" w:cs="Simplified Arabic"/>
          <w:sz w:val="24"/>
          <w:szCs w:val="24"/>
          <w:rtl/>
          <w:lang w:bidi="ar-EG"/>
        </w:rPr>
      </w:pPr>
      <w:r w:rsidRPr="004E3E72">
        <w:rPr>
          <w:rFonts w:ascii="Simplified Arabic" w:hAnsi="Simplified Arabic" w:cs="Simplified Arabic" w:hint="cs"/>
          <w:b/>
          <w:bCs/>
          <w:sz w:val="24"/>
          <w:szCs w:val="24"/>
          <w:rtl/>
          <w:lang w:bidi="ar-EG"/>
        </w:rPr>
        <w:lastRenderedPageBreak/>
        <w:tab/>
      </w:r>
      <w:r w:rsidR="00980C73" w:rsidRPr="00E87C10">
        <w:rPr>
          <w:rFonts w:ascii="Simplified Arabic" w:hAnsi="Simplified Arabic" w:cs="Simplified Arabic"/>
          <w:sz w:val="24"/>
          <w:szCs w:val="24"/>
          <w:rtl/>
          <w:lang w:bidi="ar-EG"/>
        </w:rPr>
        <w:t>تعد</w:t>
      </w:r>
      <w:r w:rsidRPr="00E87C10">
        <w:rPr>
          <w:rFonts w:ascii="Simplified Arabic" w:hAnsi="Simplified Arabic" w:cs="Simplified Arabic"/>
          <w:sz w:val="24"/>
          <w:szCs w:val="24"/>
          <w:rtl/>
          <w:lang w:bidi="ar-EG"/>
        </w:rPr>
        <w:t xml:space="preserve"> البيانات </w:t>
      </w:r>
      <w:r w:rsidR="007D56F3" w:rsidRPr="00E87C10">
        <w:rPr>
          <w:rFonts w:ascii="Simplified Arabic" w:hAnsi="Simplified Arabic" w:cs="Simplified Arabic"/>
          <w:sz w:val="24"/>
          <w:szCs w:val="24"/>
          <w:rtl/>
          <w:lang w:bidi="ar-EG"/>
        </w:rPr>
        <w:t>الضخمة</w:t>
      </w:r>
      <w:r w:rsidRPr="00E87C10">
        <w:rPr>
          <w:rFonts w:ascii="Simplified Arabic" w:hAnsi="Simplified Arabic" w:cs="Simplified Arabic"/>
          <w:sz w:val="24"/>
          <w:szCs w:val="24"/>
          <w:rtl/>
          <w:lang w:bidi="ar-EG"/>
        </w:rPr>
        <w:t xml:space="preserve"> </w:t>
      </w:r>
      <w:r w:rsidR="00E87C10" w:rsidRPr="00E87C10">
        <w:rPr>
          <w:rFonts w:ascii="Simplified Arabic" w:hAnsi="Simplified Arabic" w:cs="Simplified Arabic" w:hint="cs"/>
          <w:sz w:val="24"/>
          <w:szCs w:val="24"/>
          <w:rtl/>
          <w:lang w:bidi="ar-EG"/>
        </w:rPr>
        <w:t>أحد</w:t>
      </w:r>
      <w:r w:rsidRPr="00E87C10">
        <w:rPr>
          <w:rFonts w:ascii="Simplified Arabic" w:hAnsi="Simplified Arabic" w:cs="Simplified Arabic"/>
          <w:sz w:val="24"/>
          <w:szCs w:val="24"/>
          <w:rtl/>
          <w:lang w:bidi="ar-EG"/>
        </w:rPr>
        <w:t xml:space="preserve"> نتائج التقدم </w:t>
      </w:r>
      <w:r w:rsidR="00E87C10" w:rsidRPr="00E87C10">
        <w:rPr>
          <w:rFonts w:ascii="Simplified Arabic" w:hAnsi="Simplified Arabic" w:cs="Simplified Arabic" w:hint="cs"/>
          <w:sz w:val="24"/>
          <w:szCs w:val="24"/>
          <w:rtl/>
          <w:lang w:bidi="ar-EG"/>
        </w:rPr>
        <w:t>العلمي</w:t>
      </w:r>
      <w:r w:rsidRPr="00E87C10">
        <w:rPr>
          <w:rFonts w:ascii="Simplified Arabic" w:hAnsi="Simplified Arabic" w:cs="Simplified Arabic"/>
          <w:sz w:val="24"/>
          <w:szCs w:val="24"/>
          <w:rtl/>
          <w:lang w:bidi="ar-EG"/>
        </w:rPr>
        <w:t xml:space="preserve"> الهائل </w:t>
      </w:r>
      <w:r w:rsidR="00E87C10" w:rsidRPr="00E87C10">
        <w:rPr>
          <w:rFonts w:ascii="Simplified Arabic" w:hAnsi="Simplified Arabic" w:cs="Simplified Arabic" w:hint="cs"/>
          <w:sz w:val="24"/>
          <w:szCs w:val="24"/>
          <w:rtl/>
          <w:lang w:bidi="ar-EG"/>
        </w:rPr>
        <w:t>في</w:t>
      </w:r>
      <w:r w:rsidRPr="00E87C10">
        <w:rPr>
          <w:rFonts w:ascii="Simplified Arabic" w:hAnsi="Simplified Arabic" w:cs="Simplified Arabic"/>
          <w:sz w:val="24"/>
          <w:szCs w:val="24"/>
          <w:rtl/>
          <w:lang w:bidi="ar-EG"/>
        </w:rPr>
        <w:t xml:space="preserve"> شتى المجالات وتغلغل الرقمنه </w:t>
      </w:r>
      <w:r w:rsidR="00E87C10" w:rsidRPr="00E87C10">
        <w:rPr>
          <w:rFonts w:ascii="Simplified Arabic" w:hAnsi="Simplified Arabic" w:cs="Simplified Arabic" w:hint="cs"/>
          <w:sz w:val="24"/>
          <w:szCs w:val="24"/>
          <w:rtl/>
          <w:lang w:bidi="ar-EG"/>
        </w:rPr>
        <w:t>في</w:t>
      </w:r>
      <w:r w:rsidRPr="00E87C10">
        <w:rPr>
          <w:rFonts w:ascii="Simplified Arabic" w:hAnsi="Simplified Arabic" w:cs="Simplified Arabic"/>
          <w:sz w:val="24"/>
          <w:szCs w:val="24"/>
          <w:rtl/>
          <w:lang w:bidi="ar-EG"/>
        </w:rPr>
        <w:t xml:space="preserve"> شتى مجالات الحياة بما</w:t>
      </w:r>
      <w:r w:rsidR="00E87C10" w:rsidRPr="00E87C10">
        <w:rPr>
          <w:rFonts w:ascii="Simplified Arabic" w:hAnsi="Simplified Arabic" w:cs="Simplified Arabic"/>
          <w:sz w:val="24"/>
          <w:szCs w:val="24"/>
          <w:rtl/>
          <w:lang w:bidi="ar-EG"/>
        </w:rPr>
        <w:t xml:space="preserve"> في </w:t>
      </w:r>
      <w:r w:rsidRPr="00E87C10">
        <w:rPr>
          <w:rFonts w:ascii="Simplified Arabic" w:hAnsi="Simplified Arabic" w:cs="Simplified Arabic"/>
          <w:sz w:val="24"/>
          <w:szCs w:val="24"/>
          <w:rtl/>
          <w:lang w:bidi="ar-EG"/>
        </w:rPr>
        <w:t xml:space="preserve">ذلك الحياة </w:t>
      </w:r>
      <w:r w:rsidR="00E87C10" w:rsidRPr="00E87C10">
        <w:rPr>
          <w:rFonts w:ascii="Simplified Arabic" w:hAnsi="Simplified Arabic" w:cs="Simplified Arabic" w:hint="cs"/>
          <w:sz w:val="24"/>
          <w:szCs w:val="24"/>
          <w:rtl/>
          <w:lang w:bidi="ar-EG"/>
        </w:rPr>
        <w:t>الشخصية</w:t>
      </w:r>
      <w:r w:rsidRPr="00E87C10">
        <w:rPr>
          <w:rFonts w:ascii="Simplified Arabic" w:hAnsi="Simplified Arabic" w:cs="Simplified Arabic"/>
          <w:sz w:val="24"/>
          <w:szCs w:val="24"/>
          <w:rtl/>
          <w:lang w:bidi="ar-EG"/>
        </w:rPr>
        <w:t xml:space="preserve"> للمواطن بشكل عام دون النظر الى مستوى الدخل او حتى محل الإقامة، ومع تراكم هذا الكم الهائل من البيانات الناتج عن المعاملات اليومية</w:t>
      </w:r>
      <w:r w:rsidR="00E87C10" w:rsidRPr="00E87C10">
        <w:rPr>
          <w:rFonts w:ascii="Simplified Arabic" w:hAnsi="Simplified Arabic" w:cs="Simplified Arabic"/>
          <w:sz w:val="24"/>
          <w:szCs w:val="24"/>
          <w:rtl/>
          <w:lang w:bidi="ar-EG"/>
        </w:rPr>
        <w:t xml:space="preserve"> في </w:t>
      </w:r>
      <w:r w:rsidRPr="00E87C10">
        <w:rPr>
          <w:rFonts w:ascii="Simplified Arabic" w:hAnsi="Simplified Arabic" w:cs="Simplified Arabic"/>
          <w:sz w:val="24"/>
          <w:szCs w:val="24"/>
          <w:rtl/>
          <w:lang w:bidi="ar-EG"/>
        </w:rPr>
        <w:t xml:space="preserve">المجالات </w:t>
      </w:r>
      <w:r w:rsidR="00E87C10" w:rsidRPr="00E87C10">
        <w:rPr>
          <w:rFonts w:ascii="Simplified Arabic" w:hAnsi="Simplified Arabic" w:cs="Simplified Arabic" w:hint="cs"/>
          <w:sz w:val="24"/>
          <w:szCs w:val="24"/>
          <w:rtl/>
          <w:lang w:bidi="ar-EG"/>
        </w:rPr>
        <w:t>الاقتصادية</w:t>
      </w:r>
      <w:r w:rsidRPr="00E87C10">
        <w:rPr>
          <w:rFonts w:ascii="Simplified Arabic" w:hAnsi="Simplified Arabic" w:cs="Simplified Arabic"/>
          <w:sz w:val="24"/>
          <w:szCs w:val="24"/>
          <w:rtl/>
          <w:lang w:bidi="ar-EG"/>
        </w:rPr>
        <w:t xml:space="preserve"> </w:t>
      </w:r>
      <w:r w:rsidR="00E87C10" w:rsidRPr="00E87C10">
        <w:rPr>
          <w:rFonts w:ascii="Simplified Arabic" w:hAnsi="Simplified Arabic" w:cs="Simplified Arabic" w:hint="cs"/>
          <w:sz w:val="24"/>
          <w:szCs w:val="24"/>
          <w:rtl/>
          <w:lang w:bidi="ar-EG"/>
        </w:rPr>
        <w:t>والمالية</w:t>
      </w:r>
      <w:r w:rsidRPr="00E87C10">
        <w:rPr>
          <w:rFonts w:ascii="Simplified Arabic" w:hAnsi="Simplified Arabic" w:cs="Simplified Arabic"/>
          <w:sz w:val="24"/>
          <w:szCs w:val="24"/>
          <w:rtl/>
          <w:lang w:bidi="ar-EG"/>
        </w:rPr>
        <w:t xml:space="preserve"> حتى </w:t>
      </w:r>
      <w:r w:rsidR="00E87C10" w:rsidRPr="00E87C10">
        <w:rPr>
          <w:rFonts w:ascii="Simplified Arabic" w:hAnsi="Simplified Arabic" w:cs="Simplified Arabic" w:hint="cs"/>
          <w:sz w:val="24"/>
          <w:szCs w:val="24"/>
          <w:rtl/>
          <w:lang w:bidi="ar-EG"/>
        </w:rPr>
        <w:t>الاجتماعية</w:t>
      </w:r>
      <w:r w:rsidRPr="00E87C10">
        <w:rPr>
          <w:rFonts w:ascii="Simplified Arabic" w:hAnsi="Simplified Arabic" w:cs="Simplified Arabic"/>
          <w:sz w:val="24"/>
          <w:szCs w:val="24"/>
          <w:rtl/>
          <w:lang w:bidi="ar-EG"/>
        </w:rPr>
        <w:t xml:space="preserve"> </w:t>
      </w:r>
      <w:r w:rsidR="00E87C10" w:rsidRPr="00E87C10">
        <w:rPr>
          <w:rFonts w:ascii="Simplified Arabic" w:hAnsi="Simplified Arabic" w:cs="Simplified Arabic" w:hint="cs"/>
          <w:sz w:val="24"/>
          <w:szCs w:val="24"/>
          <w:rtl/>
          <w:lang w:bidi="ar-EG"/>
        </w:rPr>
        <w:t>أصبح</w:t>
      </w:r>
      <w:r w:rsidRPr="00E87C10">
        <w:rPr>
          <w:rFonts w:ascii="Simplified Arabic" w:hAnsi="Simplified Arabic" w:cs="Simplified Arabic"/>
          <w:sz w:val="24"/>
          <w:szCs w:val="24"/>
          <w:rtl/>
          <w:lang w:bidi="ar-EG"/>
        </w:rPr>
        <w:t xml:space="preserve"> لدى </w:t>
      </w:r>
      <w:r w:rsidR="00E87C10" w:rsidRPr="00E87C10">
        <w:rPr>
          <w:rFonts w:ascii="Simplified Arabic" w:hAnsi="Simplified Arabic" w:cs="Simplified Arabic" w:hint="cs"/>
          <w:sz w:val="24"/>
          <w:szCs w:val="24"/>
          <w:rtl/>
          <w:lang w:bidi="ar-EG"/>
        </w:rPr>
        <w:t>البشرية</w:t>
      </w:r>
      <w:r w:rsidRPr="00E87C10">
        <w:rPr>
          <w:rFonts w:ascii="Simplified Arabic" w:hAnsi="Simplified Arabic" w:cs="Simplified Arabic"/>
          <w:sz w:val="24"/>
          <w:szCs w:val="24"/>
          <w:rtl/>
          <w:lang w:bidi="ar-EG"/>
        </w:rPr>
        <w:t xml:space="preserve"> مخزون هائل من البيانات المتجددة والمتزايدة باستمرار وهو ما </w:t>
      </w:r>
      <w:r w:rsidR="00E87C10" w:rsidRPr="00E87C10">
        <w:rPr>
          <w:rFonts w:ascii="Simplified Arabic" w:hAnsi="Simplified Arabic" w:cs="Simplified Arabic" w:hint="cs"/>
          <w:sz w:val="24"/>
          <w:szCs w:val="24"/>
          <w:rtl/>
          <w:lang w:bidi="ar-EG"/>
        </w:rPr>
        <w:t>أصبح</w:t>
      </w:r>
      <w:r w:rsidRPr="00E87C10">
        <w:rPr>
          <w:rFonts w:ascii="Simplified Arabic" w:hAnsi="Simplified Arabic" w:cs="Simplified Arabic"/>
          <w:sz w:val="24"/>
          <w:szCs w:val="24"/>
          <w:rtl/>
          <w:lang w:bidi="ar-EG"/>
        </w:rPr>
        <w:t xml:space="preserve"> يطلق عليه البيانات الضخمة. بشكل عام لا يوجد اتفاق بين </w:t>
      </w:r>
      <w:r w:rsidR="00E87C10" w:rsidRPr="00E87C10">
        <w:rPr>
          <w:rFonts w:ascii="Simplified Arabic" w:hAnsi="Simplified Arabic" w:cs="Simplified Arabic" w:hint="cs"/>
          <w:sz w:val="24"/>
          <w:szCs w:val="24"/>
          <w:rtl/>
          <w:lang w:bidi="ar-EG"/>
        </w:rPr>
        <w:t>الأكاديميي</w:t>
      </w:r>
      <w:r w:rsidR="00E87C10" w:rsidRPr="00E87C10">
        <w:rPr>
          <w:rFonts w:ascii="Simplified Arabic" w:hAnsi="Simplified Arabic" w:cs="Simplified Arabic" w:hint="eastAsia"/>
          <w:sz w:val="24"/>
          <w:szCs w:val="24"/>
          <w:rtl/>
          <w:lang w:bidi="ar-EG"/>
        </w:rPr>
        <w:t>ن</w:t>
      </w:r>
      <w:r w:rsidRPr="00E87C10">
        <w:rPr>
          <w:rFonts w:ascii="Simplified Arabic" w:hAnsi="Simplified Arabic" w:cs="Simplified Arabic"/>
          <w:sz w:val="24"/>
          <w:szCs w:val="24"/>
          <w:rtl/>
          <w:lang w:bidi="ar-EG"/>
        </w:rPr>
        <w:t xml:space="preserve"> على وضع تعريف محدد للبيانات </w:t>
      </w:r>
      <w:r w:rsidR="00E87C10" w:rsidRPr="00E87C10">
        <w:rPr>
          <w:rFonts w:ascii="Simplified Arabic" w:hAnsi="Simplified Arabic" w:cs="Simplified Arabic" w:hint="cs"/>
          <w:sz w:val="24"/>
          <w:szCs w:val="24"/>
          <w:rtl/>
          <w:lang w:bidi="ar-EG"/>
        </w:rPr>
        <w:t>الضخمة،</w:t>
      </w:r>
      <w:r w:rsidR="00B62F98" w:rsidRPr="00E87C10">
        <w:rPr>
          <w:rFonts w:ascii="Simplified Arabic" w:hAnsi="Simplified Arabic" w:cs="Simplified Arabic"/>
          <w:sz w:val="24"/>
          <w:szCs w:val="24"/>
          <w:rtl/>
          <w:lang w:bidi="ar-EG"/>
        </w:rPr>
        <w:t xml:space="preserve"> وهنا يجدر الذكر على ان الحجم لسه هو </w:t>
      </w:r>
      <w:r w:rsidR="00E87C10" w:rsidRPr="00E87C10">
        <w:rPr>
          <w:rFonts w:ascii="Simplified Arabic" w:hAnsi="Simplified Arabic" w:cs="Simplified Arabic" w:hint="cs"/>
          <w:sz w:val="24"/>
          <w:szCs w:val="24"/>
          <w:rtl/>
          <w:lang w:bidi="ar-EG"/>
        </w:rPr>
        <w:t>السمة</w:t>
      </w:r>
      <w:r w:rsidR="00B62F98" w:rsidRPr="00E87C10">
        <w:rPr>
          <w:rFonts w:ascii="Simplified Arabic" w:hAnsi="Simplified Arabic" w:cs="Simplified Arabic"/>
          <w:sz w:val="24"/>
          <w:szCs w:val="24"/>
          <w:rtl/>
          <w:lang w:bidi="ar-EG"/>
        </w:rPr>
        <w:t xml:space="preserve"> البارزة الوحيدة لتعريف هذا النوع من البيانات ولكن توجد سمات اخرى.</w:t>
      </w:r>
    </w:p>
    <w:p w14:paraId="78D4B790" w14:textId="19CF2747" w:rsidR="00376DF1" w:rsidRPr="00E87C10" w:rsidRDefault="00A10A68" w:rsidP="00376DF1">
      <w:pPr>
        <w:spacing w:line="276" w:lineRule="auto"/>
        <w:ind w:right="-270"/>
        <w:jc w:val="both"/>
        <w:rPr>
          <w:rFonts w:ascii="Simplified Arabic" w:hAnsi="Simplified Arabic" w:cs="Simplified Arabic"/>
          <w:sz w:val="24"/>
          <w:szCs w:val="24"/>
          <w:rtl/>
          <w:lang w:bidi="ar-EG"/>
        </w:rPr>
      </w:pPr>
      <w:r w:rsidRPr="00E87C10">
        <w:rPr>
          <w:rFonts w:ascii="Simplified Arabic" w:hAnsi="Simplified Arabic" w:cs="Simplified Arabic"/>
          <w:sz w:val="24"/>
          <w:szCs w:val="24"/>
          <w:rtl/>
          <w:lang w:bidi="ar-EG"/>
        </w:rPr>
        <w:t xml:space="preserve">وتعددت التعريفات </w:t>
      </w:r>
      <w:r w:rsidR="00E87C10" w:rsidRPr="00E87C10">
        <w:rPr>
          <w:rFonts w:ascii="Simplified Arabic" w:hAnsi="Simplified Arabic" w:cs="Simplified Arabic" w:hint="cs"/>
          <w:sz w:val="24"/>
          <w:szCs w:val="24"/>
          <w:rtl/>
          <w:lang w:bidi="ar-EG"/>
        </w:rPr>
        <w:t>الخاصة</w:t>
      </w:r>
      <w:r w:rsidRPr="00E87C10">
        <w:rPr>
          <w:rFonts w:ascii="Simplified Arabic" w:hAnsi="Simplified Arabic" w:cs="Simplified Arabic"/>
          <w:sz w:val="24"/>
          <w:szCs w:val="24"/>
          <w:rtl/>
          <w:lang w:bidi="ar-EG"/>
        </w:rPr>
        <w:t xml:space="preserve"> بالبيانات </w:t>
      </w:r>
      <w:r w:rsidR="007D56F3" w:rsidRPr="00E87C10">
        <w:rPr>
          <w:rFonts w:ascii="Simplified Arabic" w:hAnsi="Simplified Arabic" w:cs="Simplified Arabic"/>
          <w:sz w:val="24"/>
          <w:szCs w:val="24"/>
          <w:rtl/>
          <w:lang w:bidi="ar-EG"/>
        </w:rPr>
        <w:t>الضخمة</w:t>
      </w:r>
      <w:r w:rsidRPr="00E87C10">
        <w:rPr>
          <w:rFonts w:ascii="Simplified Arabic" w:hAnsi="Simplified Arabic" w:cs="Simplified Arabic"/>
          <w:sz w:val="24"/>
          <w:szCs w:val="24"/>
          <w:rtl/>
          <w:lang w:bidi="ar-EG"/>
        </w:rPr>
        <w:t xml:space="preserve"> وتختلف فيما بينها</w:t>
      </w:r>
      <w:r w:rsidR="00E87C10" w:rsidRPr="00E87C10">
        <w:rPr>
          <w:rFonts w:ascii="Simplified Arabic" w:hAnsi="Simplified Arabic" w:cs="Simplified Arabic"/>
          <w:sz w:val="24"/>
          <w:szCs w:val="24"/>
          <w:rtl/>
          <w:lang w:bidi="ar-EG"/>
        </w:rPr>
        <w:t xml:space="preserve"> في </w:t>
      </w:r>
      <w:r w:rsidRPr="00E87C10">
        <w:rPr>
          <w:rFonts w:ascii="Simplified Arabic" w:hAnsi="Simplified Arabic" w:cs="Simplified Arabic"/>
          <w:sz w:val="24"/>
          <w:szCs w:val="24"/>
          <w:rtl/>
          <w:lang w:bidi="ar-EG"/>
        </w:rPr>
        <w:t xml:space="preserve">وصف الخصائص والسمات المميزة لها </w:t>
      </w:r>
      <w:r w:rsidRPr="00E87C10">
        <w:rPr>
          <w:rFonts w:ascii="Simplified Arabic" w:hAnsi="Simplified Arabic" w:cs="Simplified Arabic"/>
          <w:sz w:val="24"/>
          <w:szCs w:val="24"/>
          <w:lang w:bidi="ar-EG"/>
        </w:rPr>
        <w:t>(Vs)</w:t>
      </w:r>
      <w:r w:rsidR="00095D64" w:rsidRPr="00E87C10">
        <w:rPr>
          <w:rFonts w:ascii="Simplified Arabic" w:hAnsi="Simplified Arabic" w:cs="Simplified Arabic"/>
          <w:sz w:val="24"/>
          <w:szCs w:val="24"/>
          <w:rtl/>
          <w:lang w:bidi="ar-EG"/>
        </w:rPr>
        <w:t>،</w:t>
      </w:r>
      <w:r w:rsidR="00BD3969" w:rsidRPr="00E87C10">
        <w:rPr>
          <w:rFonts w:ascii="Simplified Arabic" w:hAnsi="Simplified Arabic" w:cs="Simplified Arabic"/>
          <w:sz w:val="24"/>
          <w:szCs w:val="24"/>
          <w:rtl/>
          <w:lang w:bidi="ar-EG"/>
        </w:rPr>
        <w:t xml:space="preserve">حيث عرفتها شركة جارتنر </w:t>
      </w:r>
      <w:r w:rsidR="00BD3969" w:rsidRPr="00E87C10">
        <w:rPr>
          <w:rFonts w:ascii="Simplified Arabic" w:hAnsi="Simplified Arabic" w:cs="Simplified Arabic"/>
          <w:sz w:val="24"/>
          <w:szCs w:val="24"/>
          <w:lang w:bidi="ar-EG"/>
        </w:rPr>
        <w:t>(Gartner Inc.2018)</w:t>
      </w:r>
      <w:r w:rsidR="00BD3969" w:rsidRPr="00E87C10">
        <w:rPr>
          <w:rFonts w:ascii="Simplified Arabic" w:hAnsi="Simplified Arabic" w:cs="Simplified Arabic"/>
          <w:sz w:val="24"/>
          <w:szCs w:val="24"/>
          <w:rtl/>
          <w:lang w:bidi="ar-EG"/>
        </w:rPr>
        <w:t xml:space="preserve"> المتخصصة في أبحاث تقنية المعلومات بأنها "الأصول  المعلوماتية كبيرة الحجم وسريعة التدفق وكثيرة التنوع ، والتي تتطلب طرق معالجة مجدية اقتصادياً ومبتكرة من أجل تطوير البصائر وطرق اتخاذ القرارات" ، كما عرفتها المنظمة الدولية</w:t>
      </w:r>
      <w:r w:rsidR="00BD3969" w:rsidRPr="00E87C10">
        <w:rPr>
          <w:rFonts w:ascii="Simplified Arabic" w:hAnsi="Simplified Arabic" w:cs="Simplified Arabic"/>
          <w:sz w:val="24"/>
          <w:szCs w:val="24"/>
          <w:lang w:bidi="ar-EG"/>
        </w:rPr>
        <w:t xml:space="preserve">(ISO,2017) </w:t>
      </w:r>
      <w:r w:rsidR="00E87C10" w:rsidRPr="00E87C10">
        <w:rPr>
          <w:rFonts w:ascii="Simplified Arabic" w:hAnsi="Simplified Arabic" w:cs="Simplified Arabic" w:hint="cs"/>
          <w:sz w:val="24"/>
          <w:szCs w:val="24"/>
          <w:rtl/>
          <w:lang w:bidi="ar-EG"/>
        </w:rPr>
        <w:t xml:space="preserve"> بانها</w:t>
      </w:r>
      <w:r w:rsidR="00BD3969" w:rsidRPr="00E87C10">
        <w:rPr>
          <w:rFonts w:ascii="Simplified Arabic" w:hAnsi="Simplified Arabic" w:cs="Simplified Arabic"/>
          <w:sz w:val="24"/>
          <w:szCs w:val="24"/>
          <w:rtl/>
          <w:lang w:bidi="ar-EG"/>
        </w:rPr>
        <w:t xml:space="preserve"> "مجموعة أو مجموعات من البيانات التي لها خصائص فريدة مثل الحجم ، السرعة ، التنوع ، التباين ، المصداقية وصحة البيانات" ، كما عرفها </w:t>
      </w:r>
      <w:r w:rsidR="00E87C10" w:rsidRPr="00E87C10">
        <w:rPr>
          <w:rFonts w:ascii="Simplified Arabic" w:hAnsi="Simplified Arabic" w:cs="Simplified Arabic" w:hint="cs"/>
          <w:sz w:val="24"/>
          <w:szCs w:val="24"/>
          <w:rtl/>
          <w:lang w:bidi="ar-EG"/>
        </w:rPr>
        <w:t>الاتحاد</w:t>
      </w:r>
      <w:r w:rsidR="00BD3969" w:rsidRPr="00E87C10">
        <w:rPr>
          <w:rFonts w:ascii="Simplified Arabic" w:hAnsi="Simplified Arabic" w:cs="Simplified Arabic"/>
          <w:sz w:val="24"/>
          <w:szCs w:val="24"/>
          <w:rtl/>
          <w:lang w:bidi="ar-EG"/>
        </w:rPr>
        <w:t xml:space="preserve"> الدولي الاتصالات</w:t>
      </w:r>
      <w:r w:rsidR="00BD3969" w:rsidRPr="00E87C10">
        <w:rPr>
          <w:rFonts w:ascii="Simplified Arabic" w:hAnsi="Simplified Arabic" w:cs="Simplified Arabic"/>
          <w:sz w:val="24"/>
          <w:szCs w:val="24"/>
          <w:lang w:bidi="ar-EG"/>
        </w:rPr>
        <w:t xml:space="preserve">(ITU,2018) </w:t>
      </w:r>
      <w:r w:rsidR="00BD3969" w:rsidRPr="00E87C10">
        <w:rPr>
          <w:rFonts w:ascii="Simplified Arabic" w:hAnsi="Simplified Arabic" w:cs="Simplified Arabic"/>
          <w:sz w:val="24"/>
          <w:szCs w:val="24"/>
          <w:rtl/>
          <w:lang w:bidi="ar-EG"/>
        </w:rPr>
        <w:t>بأنها "مجموعة البيانات التي تتميز بالحجم الكبير والسرعة الفائقة</w:t>
      </w:r>
      <w:r w:rsidR="00E87C10" w:rsidRPr="00E87C10">
        <w:rPr>
          <w:rFonts w:ascii="Simplified Arabic" w:hAnsi="Simplified Arabic" w:cs="Simplified Arabic" w:hint="cs"/>
          <w:sz w:val="24"/>
          <w:szCs w:val="24"/>
          <w:rtl/>
          <w:lang w:bidi="ar-EG"/>
        </w:rPr>
        <w:t xml:space="preserve"> </w:t>
      </w:r>
      <w:r w:rsidR="00BD3969" w:rsidRPr="00E87C10">
        <w:rPr>
          <w:rFonts w:ascii="Simplified Arabic" w:hAnsi="Simplified Arabic" w:cs="Simplified Arabic"/>
          <w:sz w:val="24"/>
          <w:szCs w:val="24"/>
          <w:rtl/>
          <w:lang w:bidi="ar-EG"/>
        </w:rPr>
        <w:t>والتنوع مقارنة بأنواع مجموعة البيانات المتعارف عليها."</w:t>
      </w:r>
      <w:r w:rsidRPr="00E87C10">
        <w:rPr>
          <w:rFonts w:ascii="Simplified Arabic" w:hAnsi="Simplified Arabic" w:cs="Simplified Arabic"/>
          <w:sz w:val="24"/>
          <w:szCs w:val="24"/>
          <w:rtl/>
          <w:lang w:bidi="ar-EG"/>
        </w:rPr>
        <w:t xml:space="preserve">، ولكن يمكن القول بأن اكثر التعريفات شمولا هو التعريف الذى تقدمه مؤسسة  </w:t>
      </w:r>
      <w:r w:rsidRPr="00E87C10">
        <w:rPr>
          <w:rFonts w:ascii="Simplified Arabic" w:hAnsi="Simplified Arabic" w:cs="Simplified Arabic"/>
          <w:sz w:val="24"/>
          <w:szCs w:val="24"/>
          <w:lang w:bidi="ar-EG"/>
        </w:rPr>
        <w:t>TechAmerica Foundation</w:t>
      </w:r>
      <w:r w:rsidR="00BD3969" w:rsidRPr="00E87C10">
        <w:rPr>
          <w:rFonts w:ascii="Simplified Arabic" w:hAnsi="Simplified Arabic" w:cs="Simplified Arabic"/>
          <w:sz w:val="24"/>
          <w:szCs w:val="24"/>
          <w:lang w:bidi="ar-EG"/>
        </w:rPr>
        <w:t>,2012</w:t>
      </w:r>
      <w:r w:rsidRPr="00E87C10">
        <w:rPr>
          <w:rFonts w:ascii="Simplified Arabic" w:hAnsi="Simplified Arabic" w:cs="Simplified Arabic"/>
          <w:sz w:val="24"/>
          <w:szCs w:val="24"/>
          <w:lang w:bidi="ar-EG"/>
        </w:rPr>
        <w:t xml:space="preserve"> </w:t>
      </w:r>
      <w:r w:rsidR="00BD3969" w:rsidRPr="00E87C10">
        <w:rPr>
          <w:rFonts w:ascii="Simplified Arabic" w:hAnsi="Simplified Arabic" w:cs="Simplified Arabic"/>
          <w:sz w:val="24"/>
          <w:szCs w:val="24"/>
          <w:lang w:bidi="ar-EG"/>
        </w:rPr>
        <w:t>)</w:t>
      </w:r>
      <w:r w:rsidRPr="00E87C10">
        <w:rPr>
          <w:rFonts w:ascii="Simplified Arabic" w:hAnsi="Simplified Arabic" w:cs="Simplified Arabic"/>
          <w:sz w:val="24"/>
          <w:szCs w:val="24"/>
          <w:rtl/>
          <w:lang w:bidi="ar-EG"/>
        </w:rPr>
        <w:t>)</w:t>
      </w:r>
      <w:r w:rsidR="00095D64" w:rsidRPr="00E87C10">
        <w:rPr>
          <w:rFonts w:ascii="Simplified Arabic" w:hAnsi="Simplified Arabic" w:cs="Simplified Arabic"/>
          <w:sz w:val="24"/>
          <w:szCs w:val="24"/>
          <w:rtl/>
          <w:lang w:bidi="ar-EG"/>
        </w:rPr>
        <w:t xml:space="preserve">بأنها </w:t>
      </w:r>
      <w:r w:rsidRPr="00E87C10">
        <w:rPr>
          <w:rFonts w:ascii="Simplified Arabic" w:hAnsi="Simplified Arabic" w:cs="Simplified Arabic"/>
          <w:sz w:val="24"/>
          <w:szCs w:val="24"/>
          <w:rtl/>
          <w:lang w:bidi="ar-EG"/>
        </w:rPr>
        <w:t xml:space="preserve">"البيانات الضخمة هي مصطلح يصف كميات كبيرة من البيانات عالية السرعة والمعقدة والمتغيرة التي تتطلب أساليب وتقنيات متقدمة لتمكين استيعاب المعلومات وتخزينها وتوزيعها </w:t>
      </w:r>
      <w:r w:rsidR="00376DF1" w:rsidRPr="00E87C10">
        <w:rPr>
          <w:rFonts w:ascii="Simplified Arabic" w:hAnsi="Simplified Arabic" w:cs="Simplified Arabic"/>
          <w:sz w:val="24"/>
          <w:szCs w:val="24"/>
          <w:rtl/>
          <w:lang w:bidi="ar-EG"/>
        </w:rPr>
        <w:t xml:space="preserve">وإدارتها </w:t>
      </w:r>
      <w:r w:rsidR="00E87C10" w:rsidRPr="00E87C10">
        <w:rPr>
          <w:rFonts w:ascii="Simplified Arabic" w:hAnsi="Simplified Arabic" w:cs="Simplified Arabic" w:hint="cs"/>
          <w:sz w:val="24"/>
          <w:szCs w:val="24"/>
          <w:rtl/>
          <w:lang w:bidi="ar-EG"/>
        </w:rPr>
        <w:t>وتحليله “،ووفق</w:t>
      </w:r>
      <w:r w:rsidR="00E87C10" w:rsidRPr="00E87C10">
        <w:rPr>
          <w:rFonts w:ascii="Simplified Arabic" w:hAnsi="Simplified Arabic" w:cs="Simplified Arabic" w:hint="eastAsia"/>
          <w:sz w:val="24"/>
          <w:szCs w:val="24"/>
          <w:rtl/>
          <w:lang w:bidi="ar-EG"/>
        </w:rPr>
        <w:t>ا</w:t>
      </w:r>
      <w:r w:rsidRPr="00E87C10">
        <w:rPr>
          <w:rFonts w:ascii="Simplified Arabic" w:hAnsi="Simplified Arabic" w:cs="Simplified Arabic"/>
          <w:sz w:val="24"/>
          <w:szCs w:val="24"/>
          <w:rtl/>
          <w:lang w:bidi="ar-EG"/>
        </w:rPr>
        <w:t xml:space="preserve"> لهذا التعريف فإن البيانات </w:t>
      </w:r>
      <w:r w:rsidR="007D56F3" w:rsidRPr="00E87C10">
        <w:rPr>
          <w:rFonts w:ascii="Simplified Arabic" w:hAnsi="Simplified Arabic" w:cs="Simplified Arabic"/>
          <w:sz w:val="24"/>
          <w:szCs w:val="24"/>
          <w:rtl/>
          <w:lang w:bidi="ar-EG"/>
        </w:rPr>
        <w:t>الضخمة</w:t>
      </w:r>
      <w:r w:rsidRPr="00E87C10">
        <w:rPr>
          <w:rFonts w:ascii="Simplified Arabic" w:hAnsi="Simplified Arabic" w:cs="Simplified Arabic"/>
          <w:sz w:val="24"/>
          <w:szCs w:val="24"/>
          <w:rtl/>
          <w:lang w:bidi="ar-EG"/>
        </w:rPr>
        <w:t xml:space="preserve"> تتميز بما يسمى بال </w:t>
      </w:r>
      <w:r w:rsidRPr="00E87C10">
        <w:rPr>
          <w:rFonts w:ascii="Simplified Arabic" w:hAnsi="Simplified Arabic" w:cs="Simplified Arabic"/>
          <w:sz w:val="24"/>
          <w:szCs w:val="24"/>
          <w:lang w:bidi="ar-EG"/>
        </w:rPr>
        <w:t xml:space="preserve"> Vs </w:t>
      </w:r>
      <w:r w:rsidRPr="00E87C10">
        <w:rPr>
          <w:rFonts w:ascii="Simplified Arabic" w:hAnsi="Simplified Arabic" w:cs="Simplified Arabic"/>
          <w:sz w:val="24"/>
          <w:szCs w:val="24"/>
          <w:rtl/>
          <w:lang w:bidi="ar-EG"/>
        </w:rPr>
        <w:t>الأربعة، وهي السرعة والحجم والمصداقية والتنوع</w:t>
      </w:r>
      <w:r w:rsidR="00376DF1" w:rsidRPr="00E87C10">
        <w:rPr>
          <w:rFonts w:ascii="Simplified Arabic" w:hAnsi="Simplified Arabic" w:cs="Simplified Arabic" w:hint="cs"/>
          <w:sz w:val="24"/>
          <w:szCs w:val="24"/>
          <w:rtl/>
          <w:lang w:bidi="ar-EG"/>
        </w:rPr>
        <w:t>.</w:t>
      </w:r>
      <w:r w:rsidR="00B8258B" w:rsidRPr="00E87C10">
        <w:rPr>
          <w:rFonts w:ascii="Simplified Arabic" w:hAnsi="Simplified Arabic" w:cs="Simplified Arabic"/>
          <w:sz w:val="24"/>
          <w:szCs w:val="24"/>
          <w:rtl/>
          <w:lang w:bidi="ar-EG"/>
        </w:rPr>
        <w:t xml:space="preserve"> </w:t>
      </w:r>
    </w:p>
    <w:p w14:paraId="7D3368B9" w14:textId="615B00C1" w:rsidR="002C58A7" w:rsidRPr="00E87C10" w:rsidRDefault="00E87C10" w:rsidP="00376DF1">
      <w:pPr>
        <w:spacing w:line="276" w:lineRule="auto"/>
        <w:ind w:right="-270"/>
        <w:jc w:val="both"/>
        <w:rPr>
          <w:rFonts w:ascii="Simplified Arabic" w:hAnsi="Simplified Arabic" w:cs="Simplified Arabic"/>
          <w:sz w:val="24"/>
          <w:szCs w:val="24"/>
          <w:rtl/>
          <w:lang w:bidi="ar-EG"/>
        </w:rPr>
      </w:pPr>
      <w:r w:rsidRPr="00010842">
        <w:rPr>
          <w:rFonts w:ascii="Simplified Arabic" w:hAnsi="Simplified Arabic" w:cs="Simplified Arabic" w:hint="cs"/>
          <w:b/>
          <w:bCs/>
          <w:sz w:val="24"/>
          <w:szCs w:val="24"/>
          <w:rtl/>
          <w:lang w:bidi="ar-EG"/>
        </w:rPr>
        <w:t>السرعة</w:t>
      </w:r>
      <w:r w:rsidRPr="00E87C10">
        <w:rPr>
          <w:rFonts w:ascii="Simplified Arabic" w:hAnsi="Simplified Arabic" w:cs="Simplified Arabic" w:hint="cs"/>
          <w:sz w:val="24"/>
          <w:szCs w:val="24"/>
          <w:rtl/>
          <w:lang w:bidi="ar-EG"/>
        </w:rPr>
        <w:t xml:space="preserve">: </w:t>
      </w:r>
      <w:r w:rsidRPr="00E87C10">
        <w:rPr>
          <w:rFonts w:ascii="Simplified Arabic" w:hAnsi="Simplified Arabic" w:cs="Simplified Arabic"/>
          <w:sz w:val="24"/>
          <w:szCs w:val="24"/>
          <w:rtl/>
          <w:lang w:bidi="ar-EG"/>
        </w:rPr>
        <w:t>ويقصد</w:t>
      </w:r>
      <w:r w:rsidR="002C58A7" w:rsidRPr="00E87C10">
        <w:rPr>
          <w:rFonts w:ascii="Simplified Arabic" w:hAnsi="Simplified Arabic" w:cs="Simplified Arabic"/>
          <w:sz w:val="24"/>
          <w:szCs w:val="24"/>
          <w:rtl/>
          <w:lang w:bidi="ar-EG"/>
        </w:rPr>
        <w:t xml:space="preserve"> بها سرعة إنتاج </w:t>
      </w:r>
      <w:r w:rsidRPr="00E87C10">
        <w:rPr>
          <w:rFonts w:ascii="Simplified Arabic" w:hAnsi="Simplified Arabic" w:cs="Simplified Arabic" w:hint="cs"/>
          <w:sz w:val="24"/>
          <w:szCs w:val="24"/>
          <w:rtl/>
          <w:lang w:bidi="ar-EG"/>
        </w:rPr>
        <w:t>واستخراج</w:t>
      </w:r>
      <w:r w:rsidR="002C58A7" w:rsidRPr="00E87C10">
        <w:rPr>
          <w:rFonts w:ascii="Simplified Arabic" w:hAnsi="Simplified Arabic" w:cs="Simplified Arabic"/>
          <w:sz w:val="24"/>
          <w:szCs w:val="24"/>
          <w:rtl/>
          <w:lang w:bidi="ar-EG"/>
        </w:rPr>
        <w:t xml:space="preserve"> البيانات لتغطية الطلب عليها،</w:t>
      </w:r>
      <w:r w:rsidRPr="00E87C10">
        <w:rPr>
          <w:rFonts w:ascii="Simplified Arabic" w:hAnsi="Simplified Arabic" w:cs="Simplified Arabic" w:hint="cs"/>
          <w:sz w:val="24"/>
          <w:szCs w:val="24"/>
          <w:rtl/>
          <w:lang w:bidi="ar-EG"/>
        </w:rPr>
        <w:t xml:space="preserve"> </w:t>
      </w:r>
      <w:r w:rsidR="002C58A7" w:rsidRPr="00E87C10">
        <w:rPr>
          <w:rFonts w:ascii="Simplified Arabic" w:hAnsi="Simplified Arabic" w:cs="Simplified Arabic"/>
          <w:sz w:val="24"/>
          <w:szCs w:val="24"/>
          <w:rtl/>
          <w:lang w:bidi="ar-EG"/>
        </w:rPr>
        <w:t xml:space="preserve">وهو الوقت الذي نستغرقه من لحظة وصول هذه البيانات إلى لحظة الخروج بالقرار بناء على </w:t>
      </w:r>
      <w:r w:rsidRPr="00E87C10">
        <w:rPr>
          <w:rFonts w:ascii="Simplified Arabic" w:hAnsi="Simplified Arabic" w:cs="Simplified Arabic" w:hint="cs"/>
          <w:sz w:val="24"/>
          <w:szCs w:val="24"/>
          <w:rtl/>
          <w:lang w:bidi="ar-EG"/>
        </w:rPr>
        <w:t>استخدام</w:t>
      </w:r>
      <w:r w:rsidR="002C58A7" w:rsidRPr="00E87C10">
        <w:rPr>
          <w:rFonts w:ascii="Simplified Arabic" w:hAnsi="Simplified Arabic" w:cs="Simplified Arabic"/>
          <w:sz w:val="24"/>
          <w:szCs w:val="24"/>
          <w:rtl/>
          <w:lang w:bidi="ar-EG"/>
        </w:rPr>
        <w:t xml:space="preserve"> هذه البيانات.</w:t>
      </w:r>
    </w:p>
    <w:p w14:paraId="004929BD" w14:textId="4BE96B4A" w:rsidR="002C58A7" w:rsidRPr="00E87C10" w:rsidRDefault="002C58A7" w:rsidP="00376DF1">
      <w:pPr>
        <w:spacing w:line="276" w:lineRule="auto"/>
        <w:ind w:right="-270"/>
        <w:jc w:val="both"/>
        <w:rPr>
          <w:rFonts w:ascii="Simplified Arabic" w:hAnsi="Simplified Arabic" w:cs="Simplified Arabic"/>
          <w:sz w:val="24"/>
          <w:szCs w:val="24"/>
          <w:rtl/>
          <w:lang w:bidi="ar-EG"/>
        </w:rPr>
      </w:pPr>
      <w:r w:rsidRPr="00010842">
        <w:rPr>
          <w:rFonts w:ascii="Simplified Arabic" w:hAnsi="Simplified Arabic" w:cs="Simplified Arabic"/>
          <w:b/>
          <w:bCs/>
          <w:sz w:val="24"/>
          <w:szCs w:val="24"/>
          <w:rtl/>
          <w:lang w:bidi="ar-EG"/>
        </w:rPr>
        <w:t>الحجم</w:t>
      </w:r>
      <w:r w:rsidRPr="00E87C10">
        <w:rPr>
          <w:rFonts w:ascii="Simplified Arabic" w:hAnsi="Simplified Arabic" w:cs="Simplified Arabic"/>
          <w:sz w:val="24"/>
          <w:szCs w:val="24"/>
          <w:rtl/>
          <w:lang w:bidi="ar-EG"/>
        </w:rPr>
        <w:t>:</w:t>
      </w:r>
      <w:r w:rsidRPr="00E87C10">
        <w:rPr>
          <w:rFonts w:ascii="Simplified Arabic" w:hAnsi="Simplified Arabic" w:cs="Simplified Arabic"/>
          <w:sz w:val="24"/>
          <w:szCs w:val="24"/>
          <w:lang w:bidi="ar-EG"/>
        </w:rPr>
        <w:t xml:space="preserve"> </w:t>
      </w:r>
      <w:r w:rsidRPr="00E87C10">
        <w:rPr>
          <w:rFonts w:ascii="Simplified Arabic" w:hAnsi="Simplified Arabic" w:cs="Simplified Arabic"/>
          <w:sz w:val="24"/>
          <w:szCs w:val="24"/>
          <w:rtl/>
          <w:lang w:bidi="ar-EG"/>
        </w:rPr>
        <w:t>يشير إلى تزايد حجم وسرعة نمو تلك البيانات وظهور مصادر</w:t>
      </w:r>
      <w:r w:rsidR="00E87C10" w:rsidRPr="00E87C10">
        <w:rPr>
          <w:rFonts w:ascii="Simplified Arabic" w:hAnsi="Simplified Arabic" w:cs="Simplified Arabic" w:hint="cs"/>
          <w:sz w:val="24"/>
          <w:szCs w:val="24"/>
          <w:rtl/>
          <w:lang w:bidi="ar-EG"/>
        </w:rPr>
        <w:t xml:space="preserve"> </w:t>
      </w:r>
      <w:r w:rsidRPr="00E87C10">
        <w:rPr>
          <w:rFonts w:ascii="Simplified Arabic" w:hAnsi="Simplified Arabic" w:cs="Simplified Arabic"/>
          <w:sz w:val="24"/>
          <w:szCs w:val="24"/>
          <w:rtl/>
          <w:lang w:bidi="ar-EG"/>
        </w:rPr>
        <w:t>جديدة لها، وهو ما يحدد قيمة وإمكانيات البيانات لكي تصنف من ضمن البيانات الضخمة،</w:t>
      </w:r>
      <w:r w:rsidR="00E87C10" w:rsidRPr="00E87C10">
        <w:rPr>
          <w:rFonts w:ascii="Simplified Arabic" w:hAnsi="Simplified Arabic" w:cs="Simplified Arabic" w:hint="cs"/>
          <w:sz w:val="24"/>
          <w:szCs w:val="24"/>
          <w:rtl/>
          <w:lang w:bidi="ar-EG"/>
        </w:rPr>
        <w:t xml:space="preserve"> </w:t>
      </w:r>
      <w:r w:rsidRPr="00E87C10">
        <w:rPr>
          <w:rFonts w:ascii="Simplified Arabic" w:hAnsi="Simplified Arabic" w:cs="Simplified Arabic"/>
          <w:sz w:val="24"/>
          <w:szCs w:val="24"/>
          <w:rtl/>
          <w:lang w:bidi="ar-EG"/>
        </w:rPr>
        <w:t>وبالتالي تحتاج إلى معالجات وأجهزة قادرة على التعامل مع</w:t>
      </w:r>
      <w:r w:rsidR="00376DF1" w:rsidRPr="00E87C10">
        <w:rPr>
          <w:rFonts w:ascii="Simplified Arabic" w:hAnsi="Simplified Arabic" w:cs="Simplified Arabic" w:hint="cs"/>
          <w:sz w:val="24"/>
          <w:szCs w:val="24"/>
          <w:rtl/>
          <w:lang w:bidi="ar-EG"/>
        </w:rPr>
        <w:t>ها</w:t>
      </w:r>
      <w:r w:rsidRPr="00E87C10">
        <w:rPr>
          <w:rFonts w:ascii="Simplified Arabic" w:hAnsi="Simplified Arabic" w:cs="Simplified Arabic"/>
          <w:sz w:val="24"/>
          <w:szCs w:val="24"/>
          <w:rtl/>
          <w:lang w:bidi="ar-EG"/>
        </w:rPr>
        <w:t xml:space="preserve">. </w:t>
      </w:r>
    </w:p>
    <w:p w14:paraId="2FA20A0D" w14:textId="77777777" w:rsidR="00C61918" w:rsidRDefault="00E87C10" w:rsidP="007D3120">
      <w:pPr>
        <w:spacing w:line="276" w:lineRule="auto"/>
        <w:ind w:left="34" w:right="-270"/>
        <w:jc w:val="both"/>
        <w:rPr>
          <w:rFonts w:ascii="Simplified Arabic" w:hAnsi="Simplified Arabic" w:cs="Simplified Arabic"/>
          <w:sz w:val="24"/>
          <w:szCs w:val="24"/>
          <w:rtl/>
          <w:lang w:bidi="ar-EG"/>
        </w:rPr>
      </w:pPr>
      <w:r w:rsidRPr="00010842">
        <w:rPr>
          <w:rFonts w:ascii="Simplified Arabic" w:hAnsi="Simplified Arabic" w:cs="Simplified Arabic" w:hint="cs"/>
          <w:b/>
          <w:bCs/>
          <w:sz w:val="24"/>
          <w:szCs w:val="24"/>
          <w:rtl/>
          <w:lang w:bidi="ar-EG"/>
        </w:rPr>
        <w:t>المصداقية</w:t>
      </w:r>
      <w:r w:rsidRPr="00E87C10">
        <w:rPr>
          <w:rFonts w:ascii="Simplified Arabic" w:hAnsi="Simplified Arabic" w:cs="Simplified Arabic"/>
          <w:sz w:val="24"/>
          <w:szCs w:val="24"/>
          <w:lang w:bidi="ar-EG"/>
        </w:rPr>
        <w:t>:</w:t>
      </w:r>
      <w:r w:rsidR="002C58A7" w:rsidRPr="00E87C10">
        <w:rPr>
          <w:rFonts w:ascii="Simplified Arabic" w:hAnsi="Simplified Arabic" w:cs="Simplified Arabic"/>
          <w:sz w:val="24"/>
          <w:szCs w:val="24"/>
          <w:lang w:bidi="ar-EG"/>
        </w:rPr>
        <w:t xml:space="preserve"> </w:t>
      </w:r>
      <w:r w:rsidR="002C58A7" w:rsidRPr="00E87C10">
        <w:rPr>
          <w:rFonts w:ascii="Simplified Arabic" w:hAnsi="Simplified Arabic" w:cs="Simplified Arabic"/>
          <w:sz w:val="24"/>
          <w:szCs w:val="24"/>
          <w:rtl/>
          <w:lang w:bidi="ar-EG"/>
        </w:rPr>
        <w:t xml:space="preserve">يشير إلى موثوقية البيانات حيث أن المستفيدين يهتمون بالمعلومات حول جودة </w:t>
      </w:r>
      <w:r w:rsidR="00C61918" w:rsidRPr="00E87C10">
        <w:rPr>
          <w:rFonts w:ascii="Simplified Arabic" w:hAnsi="Simplified Arabic" w:cs="Simplified Arabic" w:hint="cs"/>
          <w:sz w:val="24"/>
          <w:szCs w:val="24"/>
          <w:rtl/>
          <w:lang w:bidi="ar-EG"/>
        </w:rPr>
        <w:t>البيانات،</w:t>
      </w:r>
      <w:r w:rsidR="002C58A7" w:rsidRPr="00E87C10">
        <w:rPr>
          <w:rFonts w:ascii="Simplified Arabic" w:hAnsi="Simplified Arabic" w:cs="Simplified Arabic"/>
          <w:sz w:val="24"/>
          <w:szCs w:val="24"/>
          <w:rtl/>
          <w:lang w:bidi="ar-EG"/>
        </w:rPr>
        <w:t xml:space="preserve"> وليس كل البيانات يمكن </w:t>
      </w:r>
      <w:r w:rsidRPr="00E87C10">
        <w:rPr>
          <w:rFonts w:ascii="Simplified Arabic" w:hAnsi="Simplified Arabic" w:cs="Simplified Arabic" w:hint="cs"/>
          <w:sz w:val="24"/>
          <w:szCs w:val="24"/>
          <w:rtl/>
          <w:lang w:bidi="ar-EG"/>
        </w:rPr>
        <w:t>الاستفادة</w:t>
      </w:r>
      <w:r w:rsidR="002C58A7" w:rsidRPr="00E87C10">
        <w:rPr>
          <w:rFonts w:ascii="Simplified Arabic" w:hAnsi="Simplified Arabic" w:cs="Simplified Arabic"/>
          <w:sz w:val="24"/>
          <w:szCs w:val="24"/>
          <w:rtl/>
          <w:lang w:bidi="ar-EG"/>
        </w:rPr>
        <w:t xml:space="preserve"> منها في خدمة المنظمة وصناعة القرار،</w:t>
      </w:r>
      <w:r w:rsidR="00C61918">
        <w:rPr>
          <w:rFonts w:ascii="Simplified Arabic" w:hAnsi="Simplified Arabic" w:cs="Simplified Arabic" w:hint="cs"/>
          <w:sz w:val="24"/>
          <w:szCs w:val="24"/>
          <w:rtl/>
          <w:lang w:bidi="ar-EG"/>
        </w:rPr>
        <w:t xml:space="preserve"> </w:t>
      </w:r>
      <w:r w:rsidR="002C58A7" w:rsidRPr="00E87C10">
        <w:rPr>
          <w:rFonts w:ascii="Simplified Arabic" w:hAnsi="Simplified Arabic" w:cs="Simplified Arabic"/>
          <w:sz w:val="24"/>
          <w:szCs w:val="24"/>
          <w:rtl/>
          <w:lang w:bidi="ar-EG"/>
        </w:rPr>
        <w:t xml:space="preserve">لذا يتم التخلص من بعض البيانات غير </w:t>
      </w:r>
      <w:r w:rsidR="00C61918" w:rsidRPr="00E87C10">
        <w:rPr>
          <w:rFonts w:ascii="Simplified Arabic" w:hAnsi="Simplified Arabic" w:cs="Simplified Arabic" w:hint="cs"/>
          <w:sz w:val="24"/>
          <w:szCs w:val="24"/>
          <w:rtl/>
          <w:lang w:bidi="ar-EG"/>
        </w:rPr>
        <w:t>المجدية.</w:t>
      </w:r>
    </w:p>
    <w:p w14:paraId="3EC57C47" w14:textId="059C8090" w:rsidR="00376DF1" w:rsidRDefault="007D3120" w:rsidP="007D3120">
      <w:pPr>
        <w:spacing w:line="276" w:lineRule="auto"/>
        <w:ind w:left="34" w:right="-27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E87C10" w:rsidRPr="002C58A7">
        <w:rPr>
          <w:rFonts w:ascii="Simplified Arabic" w:hAnsi="Simplified Arabic" w:cs="Simplified Arabic" w:hint="cs"/>
          <w:b/>
          <w:bCs/>
          <w:sz w:val="24"/>
          <w:szCs w:val="24"/>
          <w:rtl/>
          <w:lang w:bidi="ar-EG"/>
        </w:rPr>
        <w:t>التنوع</w:t>
      </w:r>
      <w:r w:rsidR="00E87C10" w:rsidRPr="002C58A7">
        <w:rPr>
          <w:rFonts w:ascii="Simplified Arabic" w:hAnsi="Simplified Arabic" w:cs="Simplified Arabic"/>
          <w:b/>
          <w:bCs/>
          <w:sz w:val="24"/>
          <w:szCs w:val="24"/>
          <w:lang w:bidi="ar-EG"/>
        </w:rPr>
        <w:t>:</w:t>
      </w:r>
      <w:r w:rsidR="002C58A7" w:rsidRPr="002C58A7">
        <w:rPr>
          <w:rFonts w:ascii="Simplified Arabic" w:hAnsi="Simplified Arabic" w:cs="Simplified Arabic"/>
          <w:b/>
          <w:bCs/>
          <w:sz w:val="24"/>
          <w:szCs w:val="24"/>
          <w:lang w:bidi="ar-EG"/>
        </w:rPr>
        <w:t xml:space="preserve"> </w:t>
      </w:r>
      <w:r w:rsidR="002C58A7" w:rsidRPr="00DC3405">
        <w:rPr>
          <w:rFonts w:ascii="Simplified Arabic" w:hAnsi="Simplified Arabic" w:cs="Simplified Arabic"/>
          <w:sz w:val="24"/>
          <w:szCs w:val="24"/>
          <w:rtl/>
          <w:lang w:bidi="ar-EG"/>
        </w:rPr>
        <w:t>يشير</w:t>
      </w:r>
      <w:r w:rsidR="00E87C10">
        <w:rPr>
          <w:rFonts w:ascii="Simplified Arabic" w:hAnsi="Simplified Arabic" w:cs="Simplified Arabic" w:hint="cs"/>
          <w:sz w:val="24"/>
          <w:szCs w:val="24"/>
          <w:rtl/>
          <w:lang w:bidi="ar-EG"/>
        </w:rPr>
        <w:t xml:space="preserve"> </w:t>
      </w:r>
      <w:r w:rsidR="002C58A7" w:rsidRPr="00DC3405">
        <w:rPr>
          <w:rFonts w:ascii="Simplified Arabic" w:hAnsi="Simplified Arabic" w:cs="Simplified Arabic"/>
          <w:sz w:val="24"/>
          <w:szCs w:val="24"/>
          <w:rtl/>
          <w:lang w:bidi="ar-EG"/>
        </w:rPr>
        <w:t>ذلك إلى أن أكثر من 80 % من البيانات اليوم غير منظم أو غير</w:t>
      </w:r>
      <w:r w:rsidR="002C58A7" w:rsidRPr="00DC3405">
        <w:rPr>
          <w:rFonts w:ascii="Simplified Arabic" w:hAnsi="Simplified Arabic" w:cs="Simplified Arabic" w:hint="cs"/>
          <w:sz w:val="24"/>
          <w:szCs w:val="24"/>
          <w:rtl/>
          <w:lang w:bidi="ar-EG"/>
        </w:rPr>
        <w:t xml:space="preserve"> </w:t>
      </w:r>
      <w:r w:rsidR="002C58A7" w:rsidRPr="00DC3405">
        <w:rPr>
          <w:rFonts w:ascii="Simplified Arabic" w:hAnsi="Simplified Arabic" w:cs="Simplified Arabic"/>
          <w:sz w:val="24"/>
          <w:szCs w:val="24"/>
          <w:rtl/>
          <w:lang w:bidi="ar-EG"/>
        </w:rPr>
        <w:t>مهيكل</w:t>
      </w:r>
      <w:r w:rsidR="00C61918">
        <w:rPr>
          <w:rFonts w:ascii="Simplified Arabic" w:hAnsi="Simplified Arabic" w:cs="Simplified Arabic" w:hint="cs"/>
          <w:sz w:val="24"/>
          <w:szCs w:val="24"/>
          <w:rtl/>
          <w:lang w:bidi="ar-EG"/>
        </w:rPr>
        <w:t>ه</w:t>
      </w:r>
      <w:r w:rsidR="002C58A7" w:rsidRPr="00DC3405">
        <w:rPr>
          <w:rFonts w:ascii="Simplified Arabic" w:hAnsi="Simplified Arabic" w:cs="Simplified Arabic"/>
          <w:sz w:val="24"/>
          <w:szCs w:val="24"/>
          <w:rtl/>
          <w:lang w:bidi="ar-EG"/>
        </w:rPr>
        <w:t xml:space="preserve"> وعادة ما تكون تلك البيانات كثيرة جداً </w:t>
      </w:r>
      <w:r w:rsidR="002C58A7" w:rsidRPr="00DC3405">
        <w:rPr>
          <w:rFonts w:ascii="Simplified Arabic" w:hAnsi="Simplified Arabic" w:cs="Simplified Arabic" w:hint="cs"/>
          <w:sz w:val="24"/>
          <w:szCs w:val="24"/>
          <w:rtl/>
          <w:lang w:bidi="ar-EG"/>
        </w:rPr>
        <w:t>لإدارتها</w:t>
      </w:r>
      <w:r w:rsidR="00C61918">
        <w:rPr>
          <w:rFonts w:ascii="Simplified Arabic" w:hAnsi="Simplified Arabic" w:cs="Simplified Arabic"/>
          <w:sz w:val="24"/>
          <w:szCs w:val="24"/>
          <w:rtl/>
          <w:lang w:bidi="ar-EG"/>
        </w:rPr>
        <w:t xml:space="preserve"> بشكل فعال</w:t>
      </w:r>
      <w:r w:rsidR="002C58A7" w:rsidRPr="00DC3405">
        <w:rPr>
          <w:rFonts w:ascii="Simplified Arabic" w:hAnsi="Simplified Arabic" w:cs="Simplified Arabic"/>
          <w:sz w:val="24"/>
          <w:szCs w:val="24"/>
          <w:rtl/>
          <w:lang w:bidi="ar-EG"/>
        </w:rPr>
        <w:t xml:space="preserve">، فالبيانات يتم </w:t>
      </w:r>
      <w:r w:rsidR="00C61918" w:rsidRPr="00DC3405">
        <w:rPr>
          <w:rFonts w:ascii="Simplified Arabic" w:hAnsi="Simplified Arabic" w:cs="Simplified Arabic" w:hint="cs"/>
          <w:sz w:val="24"/>
          <w:szCs w:val="24"/>
          <w:rtl/>
          <w:lang w:bidi="ar-EG"/>
        </w:rPr>
        <w:t>استقبالها</w:t>
      </w:r>
      <w:r w:rsidR="002C58A7" w:rsidRPr="00DC3405">
        <w:rPr>
          <w:rFonts w:ascii="Simplified Arabic" w:hAnsi="Simplified Arabic" w:cs="Simplified Arabic"/>
          <w:sz w:val="24"/>
          <w:szCs w:val="24"/>
          <w:rtl/>
          <w:lang w:bidi="ar-EG"/>
        </w:rPr>
        <w:t xml:space="preserve"> من </w:t>
      </w:r>
      <w:r w:rsidR="002C58A7" w:rsidRPr="00DC3405">
        <w:rPr>
          <w:rFonts w:ascii="Simplified Arabic" w:hAnsi="Simplified Arabic" w:cs="Simplified Arabic" w:hint="cs"/>
          <w:sz w:val="24"/>
          <w:szCs w:val="24"/>
          <w:rtl/>
          <w:lang w:bidi="ar-EG"/>
        </w:rPr>
        <w:t xml:space="preserve">خلال العديد من المصادر </w:t>
      </w:r>
      <w:r w:rsidR="00C61918" w:rsidRPr="00DC3405">
        <w:rPr>
          <w:rFonts w:ascii="Simplified Arabic" w:hAnsi="Simplified Arabic" w:cs="Simplified Arabic" w:hint="cs"/>
          <w:sz w:val="24"/>
          <w:szCs w:val="24"/>
          <w:rtl/>
          <w:lang w:bidi="ar-EG"/>
        </w:rPr>
        <w:t>المختلفة</w:t>
      </w:r>
      <w:r w:rsidR="002C58A7" w:rsidRPr="00DC3405">
        <w:rPr>
          <w:rFonts w:ascii="Simplified Arabic" w:hAnsi="Simplified Arabic" w:cs="Simplified Arabic" w:hint="cs"/>
          <w:sz w:val="24"/>
          <w:szCs w:val="24"/>
          <w:rtl/>
          <w:lang w:bidi="ar-EG"/>
        </w:rPr>
        <w:t xml:space="preserve"> للبيانات</w:t>
      </w:r>
      <w:r w:rsidR="002C58A7" w:rsidRPr="002C58A7">
        <w:rPr>
          <w:rFonts w:ascii="Simplified Arabic" w:hAnsi="Simplified Arabic" w:cs="Simplified Arabic"/>
          <w:b/>
          <w:bCs/>
          <w:sz w:val="24"/>
          <w:szCs w:val="24"/>
          <w:rtl/>
          <w:lang w:bidi="ar-EG"/>
        </w:rPr>
        <w:t>.</w:t>
      </w:r>
    </w:p>
    <w:p w14:paraId="4D573458" w14:textId="43C88021" w:rsidR="002C58A7" w:rsidRDefault="002C58A7" w:rsidP="007D3120">
      <w:pPr>
        <w:spacing w:line="276" w:lineRule="auto"/>
        <w:ind w:left="-236" w:right="-36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ويمكن التعبير عن تلك الخص</w:t>
      </w:r>
      <w:r w:rsidR="007D3120">
        <w:rPr>
          <w:rFonts w:ascii="Simplified Arabic" w:hAnsi="Simplified Arabic" w:cs="Simplified Arabic" w:hint="cs"/>
          <w:b/>
          <w:bCs/>
          <w:sz w:val="24"/>
          <w:szCs w:val="24"/>
          <w:rtl/>
          <w:lang w:bidi="ar-EG"/>
        </w:rPr>
        <w:t>ا</w:t>
      </w:r>
      <w:r>
        <w:rPr>
          <w:rFonts w:ascii="Simplified Arabic" w:hAnsi="Simplified Arabic" w:cs="Simplified Arabic" w:hint="cs"/>
          <w:b/>
          <w:bCs/>
          <w:sz w:val="24"/>
          <w:szCs w:val="24"/>
          <w:rtl/>
          <w:lang w:bidi="ar-EG"/>
        </w:rPr>
        <w:t xml:space="preserve">ئص والترابط فيما بينها </w:t>
      </w:r>
      <w:r w:rsidRPr="002C58A7">
        <w:rPr>
          <w:rFonts w:ascii="Simplified Arabic" w:hAnsi="Simplified Arabic" w:cs="Simplified Arabic"/>
          <w:b/>
          <w:bCs/>
          <w:sz w:val="24"/>
          <w:szCs w:val="24"/>
          <w:rtl/>
          <w:lang w:bidi="ar-EG"/>
        </w:rPr>
        <w:t xml:space="preserve">كما موضح في الشكل </w:t>
      </w:r>
      <w:r w:rsidR="00C61918" w:rsidRPr="002C58A7">
        <w:rPr>
          <w:rFonts w:ascii="Simplified Arabic" w:hAnsi="Simplified Arabic" w:cs="Simplified Arabic" w:hint="cs"/>
          <w:b/>
          <w:bCs/>
          <w:sz w:val="24"/>
          <w:szCs w:val="24"/>
          <w:rtl/>
          <w:lang w:bidi="ar-EG"/>
        </w:rPr>
        <w:t>التالي</w:t>
      </w:r>
    </w:p>
    <w:p w14:paraId="5929D3D3" w14:textId="69BC94D1" w:rsidR="00AD56D4" w:rsidRPr="001777BC" w:rsidRDefault="001777BC" w:rsidP="00FB315D">
      <w:pPr>
        <w:spacing w:line="276" w:lineRule="auto"/>
        <w:ind w:left="-506"/>
        <w:rPr>
          <w:rtl/>
        </w:rPr>
      </w:pPr>
      <w:r>
        <w:rPr>
          <w:noProof/>
        </w:rPr>
        <w:lastRenderedPageBreak/>
        <w:drawing>
          <wp:anchor distT="0" distB="0" distL="114300" distR="114300" simplePos="0" relativeHeight="251668992" behindDoc="0" locked="0" layoutInCell="1" allowOverlap="1" wp14:anchorId="082D4F9A" wp14:editId="4D47EB0E">
            <wp:simplePos x="0" y="0"/>
            <wp:positionH relativeFrom="column">
              <wp:posOffset>-321310</wp:posOffset>
            </wp:positionH>
            <wp:positionV relativeFrom="paragraph">
              <wp:posOffset>276225</wp:posOffset>
            </wp:positionV>
            <wp:extent cx="6429375" cy="3857625"/>
            <wp:effectExtent l="0" t="0" r="9525" b="9525"/>
            <wp:wrapThrough wrapText="bothSides">
              <wp:wrapPolygon edited="0">
                <wp:start x="0" y="0"/>
                <wp:lineTo x="0" y="21547"/>
                <wp:lineTo x="21568" y="21547"/>
                <wp:lineTo x="2156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429375" cy="38576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5440" behindDoc="0" locked="0" layoutInCell="1" allowOverlap="1" wp14:anchorId="772E6EE7" wp14:editId="5B11506D">
                <wp:simplePos x="0" y="0"/>
                <wp:positionH relativeFrom="column">
                  <wp:posOffset>1688465</wp:posOffset>
                </wp:positionH>
                <wp:positionV relativeFrom="paragraph">
                  <wp:posOffset>-34290</wp:posOffset>
                </wp:positionV>
                <wp:extent cx="2360930" cy="347345"/>
                <wp:effectExtent l="0" t="0" r="0" b="0"/>
                <wp:wrapThrough wrapText="bothSides">
                  <wp:wrapPolygon edited="0">
                    <wp:start x="549" y="0"/>
                    <wp:lineTo x="549" y="20139"/>
                    <wp:lineTo x="21039" y="20139"/>
                    <wp:lineTo x="21039" y="0"/>
                    <wp:lineTo x="549" y="0"/>
                  </wp:wrapPolygon>
                </wp:wrapThrough>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7345"/>
                        </a:xfrm>
                        <a:prstGeom prst="rect">
                          <a:avLst/>
                        </a:prstGeom>
                        <a:noFill/>
                        <a:ln w="9525">
                          <a:noFill/>
                          <a:miter lim="800000"/>
                          <a:headEnd/>
                          <a:tailEnd/>
                        </a:ln>
                      </wps:spPr>
                      <wps:txbx>
                        <w:txbxContent>
                          <w:p w14:paraId="0CDFCC46" w14:textId="25E47EA1" w:rsidR="00B758DF" w:rsidRPr="00037EFD" w:rsidRDefault="00B758DF" w:rsidP="003F6273">
                            <w:pPr>
                              <w:jc w:val="center"/>
                              <w:rPr>
                                <w:rFonts w:cs="Simplified Arabic"/>
                                <w:b/>
                                <w:bCs/>
                                <w:sz w:val="24"/>
                                <w:szCs w:val="24"/>
                              </w:rPr>
                            </w:pPr>
                            <w:r w:rsidRPr="00037EFD">
                              <w:rPr>
                                <w:rFonts w:cs="Simplified Arabic" w:hint="cs"/>
                                <w:b/>
                                <w:bCs/>
                                <w:sz w:val="24"/>
                                <w:szCs w:val="24"/>
                                <w:rtl/>
                              </w:rPr>
                              <w:t>شكل (1) خصائص البيانات الضخمة</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72E6EE7" id="_x0000_s1030" type="#_x0000_t202" style="position:absolute;left:0;text-align:left;margin-left:132.95pt;margin-top:-2.7pt;width:185.9pt;height:27.35pt;z-index:2516454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" filled="f" stroked="f">
                <v:textbox>
                  <w:txbxContent>
                    <w:p w14:paraId="0CDFCC46" w14:textId="25E47EA1" w:rsidR="00B758DF" w:rsidRPr="00037EFD" w:rsidRDefault="00B758DF" w:rsidP="003F6273">
                      <w:pPr>
                        <w:jc w:val="center"/>
                        <w:rPr>
                          <w:rFonts w:cs="Simplified Arabic"/>
                          <w:b/>
                          <w:bCs/>
                          <w:sz w:val="24"/>
                          <w:szCs w:val="24"/>
                        </w:rPr>
                      </w:pPr>
                      <w:r w:rsidRPr="00037EFD">
                        <w:rPr>
                          <w:rFonts w:cs="Simplified Arabic" w:hint="cs"/>
                          <w:b/>
                          <w:bCs/>
                          <w:sz w:val="24"/>
                          <w:szCs w:val="24"/>
                          <w:rtl/>
                        </w:rPr>
                        <w:t>شكل (1) خصائص البيانات الضخمة</w:t>
                      </w:r>
                    </w:p>
                  </w:txbxContent>
                </v:textbox>
                <w10:wrap type="through"/>
              </v:shape>
            </w:pict>
          </mc:Fallback>
        </mc:AlternateContent>
      </w:r>
      <w:r w:rsidR="00A10A68">
        <w:rPr>
          <w:rtl/>
        </w:rPr>
        <w:t xml:space="preserve"> </w:t>
      </w:r>
      <w:r w:rsidR="00AD56D4">
        <w:rPr>
          <w:rFonts w:ascii="Simplified Arabic" w:hAnsi="Simplified Arabic" w:cs="Simplified Arabic" w:hint="cs"/>
          <w:b/>
          <w:bCs/>
          <w:sz w:val="24"/>
          <w:szCs w:val="24"/>
          <w:rtl/>
          <w:lang w:bidi="ar-EG"/>
        </w:rPr>
        <w:t>تصنيفات البيانات الضخمة:</w:t>
      </w:r>
    </w:p>
    <w:p w14:paraId="1C35CBC0" w14:textId="501A7B5E" w:rsidR="00AD56D4" w:rsidRPr="00895CF8" w:rsidRDefault="00AD56D4" w:rsidP="0082106A">
      <w:pPr>
        <w:spacing w:line="276" w:lineRule="auto"/>
        <w:ind w:left="-596" w:right="-720" w:firstLine="180"/>
        <w:rPr>
          <w:rFonts w:ascii="Simplified Arabic" w:hAnsi="Simplified Arabic" w:cs="Simplified Arabic"/>
          <w:sz w:val="24"/>
          <w:szCs w:val="24"/>
          <w:rtl/>
          <w:lang w:bidi="ar-EG"/>
        </w:rPr>
      </w:pPr>
      <w:r w:rsidRPr="00895CF8">
        <w:rPr>
          <w:rFonts w:ascii="Simplified Arabic" w:hAnsi="Simplified Arabic" w:cs="Simplified Arabic"/>
          <w:sz w:val="24"/>
          <w:szCs w:val="24"/>
          <w:rtl/>
          <w:lang w:bidi="ar-EG"/>
        </w:rPr>
        <w:tab/>
      </w:r>
      <w:r w:rsidRPr="00895CF8">
        <w:rPr>
          <w:rFonts w:ascii="Simplified Arabic" w:hAnsi="Simplified Arabic" w:cs="Simplified Arabic" w:hint="cs"/>
          <w:sz w:val="24"/>
          <w:szCs w:val="24"/>
          <w:rtl/>
          <w:lang w:bidi="ar-EG"/>
        </w:rPr>
        <w:t xml:space="preserve">يوجد العديد من التصنيفات للبيانات </w:t>
      </w:r>
      <w:r w:rsidR="007D56F3" w:rsidRPr="00895CF8">
        <w:rPr>
          <w:rFonts w:ascii="Simplified Arabic" w:hAnsi="Simplified Arabic" w:cs="Simplified Arabic" w:hint="cs"/>
          <w:sz w:val="24"/>
          <w:szCs w:val="24"/>
          <w:rtl/>
          <w:lang w:bidi="ar-EG"/>
        </w:rPr>
        <w:t>الضخمة</w:t>
      </w:r>
      <w:r w:rsidRPr="00895CF8">
        <w:rPr>
          <w:rFonts w:ascii="Simplified Arabic" w:hAnsi="Simplified Arabic" w:cs="Simplified Arabic" w:hint="cs"/>
          <w:sz w:val="24"/>
          <w:szCs w:val="24"/>
          <w:rtl/>
          <w:lang w:bidi="ar-EG"/>
        </w:rPr>
        <w:t xml:space="preserve"> نبرز هنا </w:t>
      </w:r>
      <w:r w:rsidR="00775CAF" w:rsidRPr="00895CF8">
        <w:rPr>
          <w:rFonts w:ascii="Simplified Arabic" w:hAnsi="Simplified Arabic" w:cs="Simplified Arabic" w:hint="cs"/>
          <w:sz w:val="24"/>
          <w:szCs w:val="24"/>
          <w:rtl/>
          <w:lang w:bidi="ar-EG"/>
        </w:rPr>
        <w:t>أبرز</w:t>
      </w:r>
      <w:r w:rsidRPr="00895CF8">
        <w:rPr>
          <w:rFonts w:ascii="Simplified Arabic" w:hAnsi="Simplified Arabic" w:cs="Simplified Arabic" w:hint="cs"/>
          <w:sz w:val="24"/>
          <w:szCs w:val="24"/>
          <w:rtl/>
          <w:lang w:bidi="ar-EG"/>
        </w:rPr>
        <w:t xml:space="preserve"> التصنيفات المتعارف عليها </w:t>
      </w:r>
      <w:r w:rsidR="00BD75BE" w:rsidRPr="00895CF8">
        <w:rPr>
          <w:rFonts w:ascii="Simplified Arabic" w:hAnsi="Simplified Arabic" w:cs="Simplified Arabic" w:hint="cs"/>
          <w:sz w:val="24"/>
          <w:szCs w:val="24"/>
          <w:rtl/>
          <w:lang w:bidi="ar-EG"/>
        </w:rPr>
        <w:t>وهى كالتالي</w:t>
      </w:r>
      <w:r w:rsidRPr="00895CF8">
        <w:rPr>
          <w:rFonts w:ascii="Simplified Arabic" w:hAnsi="Simplified Arabic" w:cs="Simplified Arabic" w:hint="cs"/>
          <w:sz w:val="24"/>
          <w:szCs w:val="24"/>
          <w:rtl/>
          <w:lang w:bidi="ar-EG"/>
        </w:rPr>
        <w:t>:</w:t>
      </w:r>
    </w:p>
    <w:p w14:paraId="254612C8" w14:textId="239A2D14" w:rsidR="0082106A" w:rsidRPr="00895CF8" w:rsidRDefault="003E08B7" w:rsidP="00FB315D">
      <w:pPr>
        <w:pStyle w:val="ListParagraph"/>
        <w:numPr>
          <w:ilvl w:val="0"/>
          <w:numId w:val="26"/>
        </w:numPr>
        <w:tabs>
          <w:tab w:val="right" w:pos="214"/>
        </w:tabs>
        <w:spacing w:line="276" w:lineRule="auto"/>
        <w:ind w:left="-236" w:right="-720" w:hanging="180"/>
        <w:rPr>
          <w:rFonts w:ascii="Simplified Arabic" w:hAnsi="Simplified Arabic" w:cs="Simplified Arabic"/>
          <w:sz w:val="24"/>
          <w:szCs w:val="24"/>
          <w:rtl/>
          <w:lang w:bidi="ar-EG"/>
        </w:rPr>
      </w:pPr>
      <w:r w:rsidRPr="00895CF8">
        <w:rPr>
          <w:rFonts w:ascii="Simplified Arabic" w:hAnsi="Simplified Arabic" w:cs="Simplified Arabic" w:hint="cs"/>
          <w:sz w:val="24"/>
          <w:szCs w:val="24"/>
          <w:rtl/>
          <w:lang w:bidi="ar-EG"/>
        </w:rPr>
        <w:t xml:space="preserve">التصنيف </w:t>
      </w:r>
      <w:r w:rsidR="00BD75BE" w:rsidRPr="00895CF8">
        <w:rPr>
          <w:rFonts w:ascii="Simplified Arabic" w:hAnsi="Simplified Arabic" w:cs="Simplified Arabic" w:hint="cs"/>
          <w:sz w:val="24"/>
          <w:szCs w:val="24"/>
          <w:rtl/>
          <w:lang w:bidi="ar-EG"/>
        </w:rPr>
        <w:t>الأول: يقوم</w:t>
      </w:r>
      <w:r w:rsidRPr="00895CF8">
        <w:rPr>
          <w:rFonts w:ascii="Simplified Arabic" w:hAnsi="Simplified Arabic" w:cs="Simplified Arabic" w:hint="cs"/>
          <w:sz w:val="24"/>
          <w:szCs w:val="24"/>
          <w:rtl/>
          <w:lang w:bidi="ar-EG"/>
        </w:rPr>
        <w:t xml:space="preserve"> بتصنيف البيانات وفقا لطريقه تنظيمها حيث </w:t>
      </w:r>
      <w:r w:rsidR="0082106A" w:rsidRPr="00895CF8">
        <w:rPr>
          <w:rFonts w:ascii="Simplified Arabic" w:hAnsi="Simplified Arabic" w:cs="Simplified Arabic"/>
          <w:sz w:val="24"/>
          <w:szCs w:val="24"/>
          <w:rtl/>
          <w:lang w:bidi="ar-EG"/>
        </w:rPr>
        <w:t>يمكن أن تقسم إلى ثالث أنواع هي</w:t>
      </w:r>
      <w:r w:rsidR="0082106A" w:rsidRPr="00895CF8">
        <w:rPr>
          <w:rFonts w:ascii="Simplified Arabic" w:hAnsi="Simplified Arabic" w:cs="Simplified Arabic"/>
          <w:sz w:val="24"/>
          <w:szCs w:val="24"/>
          <w:lang w:bidi="ar-EG"/>
        </w:rPr>
        <w:t>:</w:t>
      </w:r>
    </w:p>
    <w:p w14:paraId="6B3F7A20" w14:textId="23355702" w:rsidR="0082106A" w:rsidRPr="00895CF8" w:rsidRDefault="0082106A" w:rsidP="00467468">
      <w:pPr>
        <w:pStyle w:val="ListParagraph"/>
        <w:numPr>
          <w:ilvl w:val="0"/>
          <w:numId w:val="27"/>
        </w:numPr>
        <w:spacing w:line="276" w:lineRule="auto"/>
        <w:ind w:right="-720"/>
        <w:rPr>
          <w:rFonts w:ascii="Simplified Arabic" w:hAnsi="Simplified Arabic" w:cs="Simplified Arabic"/>
          <w:sz w:val="24"/>
          <w:szCs w:val="24"/>
          <w:rtl/>
          <w:lang w:bidi="ar-EG"/>
        </w:rPr>
      </w:pPr>
      <w:r w:rsidRPr="00895CF8">
        <w:rPr>
          <w:rFonts w:ascii="Simplified Arabic" w:hAnsi="Simplified Arabic" w:cs="Simplified Arabic"/>
          <w:sz w:val="24"/>
          <w:szCs w:val="24"/>
          <w:rtl/>
          <w:lang w:bidi="ar-EG"/>
        </w:rPr>
        <w:t xml:space="preserve">بيانات </w:t>
      </w:r>
      <w:r w:rsidR="00BD75BE" w:rsidRPr="00895CF8">
        <w:rPr>
          <w:rFonts w:ascii="Simplified Arabic" w:hAnsi="Simplified Arabic" w:cs="Simplified Arabic" w:hint="cs"/>
          <w:sz w:val="24"/>
          <w:szCs w:val="24"/>
          <w:rtl/>
          <w:lang w:bidi="ar-EG"/>
        </w:rPr>
        <w:t>مهيكله</w:t>
      </w:r>
      <w:r w:rsidRPr="00895CF8">
        <w:rPr>
          <w:rFonts w:ascii="Simplified Arabic" w:hAnsi="Simplified Arabic" w:cs="Simplified Arabic"/>
          <w:sz w:val="24"/>
          <w:szCs w:val="24"/>
          <w:rtl/>
          <w:lang w:bidi="ar-EG"/>
        </w:rPr>
        <w:t>: وهي البيانات المنظمة في صورة جداول، أو قواعد بيانات تمهيدا لمعالجتها</w:t>
      </w:r>
      <w:r w:rsidRPr="00895CF8">
        <w:rPr>
          <w:rFonts w:ascii="Simplified Arabic" w:hAnsi="Simplified Arabic" w:cs="Simplified Arabic"/>
          <w:sz w:val="24"/>
          <w:szCs w:val="24"/>
          <w:lang w:bidi="ar-EG"/>
        </w:rPr>
        <w:t>.</w:t>
      </w:r>
    </w:p>
    <w:p w14:paraId="5D11066F" w14:textId="2B4FD9AF" w:rsidR="005D317E" w:rsidRPr="00895CF8" w:rsidRDefault="0082106A" w:rsidP="00467468">
      <w:pPr>
        <w:pStyle w:val="ListParagraph"/>
        <w:numPr>
          <w:ilvl w:val="0"/>
          <w:numId w:val="27"/>
        </w:numPr>
        <w:spacing w:line="276" w:lineRule="auto"/>
        <w:ind w:right="-720"/>
        <w:rPr>
          <w:rFonts w:ascii="Simplified Arabic" w:hAnsi="Simplified Arabic" w:cs="Simplified Arabic"/>
          <w:sz w:val="24"/>
          <w:szCs w:val="24"/>
          <w:rtl/>
          <w:lang w:bidi="ar-EG"/>
        </w:rPr>
      </w:pPr>
      <w:r w:rsidRPr="00895CF8">
        <w:rPr>
          <w:rFonts w:ascii="Simplified Arabic" w:hAnsi="Simplified Arabic" w:cs="Simplified Arabic"/>
          <w:sz w:val="24"/>
          <w:szCs w:val="24"/>
          <w:rtl/>
          <w:lang w:bidi="ar-EG"/>
        </w:rPr>
        <w:t xml:space="preserve">بيانات غير </w:t>
      </w:r>
      <w:r w:rsidR="00BD75BE" w:rsidRPr="00895CF8">
        <w:rPr>
          <w:rFonts w:ascii="Simplified Arabic" w:hAnsi="Simplified Arabic" w:cs="Simplified Arabic" w:hint="cs"/>
          <w:sz w:val="24"/>
          <w:szCs w:val="24"/>
          <w:rtl/>
          <w:lang w:bidi="ar-EG"/>
        </w:rPr>
        <w:t>مهيكله</w:t>
      </w:r>
      <w:r w:rsidRPr="00895CF8">
        <w:rPr>
          <w:rFonts w:ascii="Simplified Arabic" w:hAnsi="Simplified Arabic" w:cs="Simplified Arabic"/>
          <w:sz w:val="24"/>
          <w:szCs w:val="24"/>
          <w:rtl/>
          <w:lang w:bidi="ar-EG"/>
        </w:rPr>
        <w:t xml:space="preserve">: وهي تلك التي يولدها </w:t>
      </w:r>
      <w:r w:rsidR="005D317E" w:rsidRPr="00895CF8">
        <w:rPr>
          <w:rFonts w:ascii="Simplified Arabic" w:hAnsi="Simplified Arabic" w:cs="Simplified Arabic" w:hint="cs"/>
          <w:sz w:val="24"/>
          <w:szCs w:val="24"/>
          <w:rtl/>
          <w:lang w:bidi="ar-EG"/>
        </w:rPr>
        <w:t>الأشخاص</w:t>
      </w:r>
      <w:r w:rsidR="003E08B7" w:rsidRPr="00895CF8">
        <w:rPr>
          <w:rFonts w:ascii="Simplified Arabic" w:hAnsi="Simplified Arabic" w:cs="Simplified Arabic"/>
          <w:sz w:val="24"/>
          <w:szCs w:val="24"/>
          <w:rtl/>
          <w:lang w:bidi="ar-EG"/>
        </w:rPr>
        <w:t xml:space="preserve"> يوميا من كتابات، وصور</w:t>
      </w:r>
      <w:r w:rsidR="005D317E" w:rsidRPr="00895CF8">
        <w:rPr>
          <w:rFonts w:ascii="Simplified Arabic" w:hAnsi="Simplified Arabic" w:cs="Simplified Arabic"/>
          <w:sz w:val="24"/>
          <w:szCs w:val="24"/>
          <w:rtl/>
          <w:lang w:bidi="ar-EG"/>
        </w:rPr>
        <w:t xml:space="preserve">، ونقرات على </w:t>
      </w:r>
      <w:r w:rsidR="007B4D6E" w:rsidRPr="00895CF8">
        <w:rPr>
          <w:rFonts w:ascii="Simplified Arabic" w:hAnsi="Simplified Arabic" w:cs="Simplified Arabic" w:hint="cs"/>
          <w:sz w:val="24"/>
          <w:szCs w:val="24"/>
          <w:rtl/>
          <w:lang w:bidi="ar-EG"/>
        </w:rPr>
        <w:t>ال</w:t>
      </w:r>
      <w:r w:rsidR="005D317E" w:rsidRPr="00895CF8">
        <w:rPr>
          <w:rFonts w:ascii="Simplified Arabic" w:hAnsi="Simplified Arabic" w:cs="Simplified Arabic"/>
          <w:sz w:val="24"/>
          <w:szCs w:val="24"/>
          <w:rtl/>
          <w:lang w:bidi="ar-EG"/>
        </w:rPr>
        <w:t>مواقع</w:t>
      </w:r>
      <w:r w:rsidR="005D317E" w:rsidRPr="00895CF8">
        <w:rPr>
          <w:rFonts w:ascii="Simplified Arabic" w:hAnsi="Simplified Arabic" w:cs="Simplified Arabic" w:hint="cs"/>
          <w:sz w:val="24"/>
          <w:szCs w:val="24"/>
          <w:rtl/>
          <w:lang w:bidi="ar-EG"/>
        </w:rPr>
        <w:t>.</w:t>
      </w:r>
    </w:p>
    <w:p w14:paraId="48D383B7" w14:textId="5C2CAE89" w:rsidR="0082106A" w:rsidRPr="00895CF8" w:rsidRDefault="0082106A" w:rsidP="00467468">
      <w:pPr>
        <w:pStyle w:val="ListParagraph"/>
        <w:numPr>
          <w:ilvl w:val="0"/>
          <w:numId w:val="27"/>
        </w:numPr>
        <w:spacing w:line="276" w:lineRule="auto"/>
        <w:ind w:right="-720"/>
        <w:rPr>
          <w:rFonts w:ascii="Simplified Arabic" w:hAnsi="Simplified Arabic" w:cs="Simplified Arabic"/>
          <w:sz w:val="24"/>
          <w:szCs w:val="24"/>
          <w:rtl/>
          <w:lang w:bidi="ar-EG"/>
        </w:rPr>
      </w:pPr>
      <w:r w:rsidRPr="00895CF8">
        <w:rPr>
          <w:rFonts w:ascii="Simplified Arabic" w:hAnsi="Simplified Arabic" w:cs="Simplified Arabic"/>
          <w:sz w:val="24"/>
          <w:szCs w:val="24"/>
          <w:rtl/>
          <w:lang w:bidi="ar-EG"/>
        </w:rPr>
        <w:t xml:space="preserve">بيانات شبه </w:t>
      </w:r>
      <w:r w:rsidR="00BD75BE" w:rsidRPr="00895CF8">
        <w:rPr>
          <w:rFonts w:ascii="Simplified Arabic" w:hAnsi="Simplified Arabic" w:cs="Simplified Arabic" w:hint="cs"/>
          <w:sz w:val="24"/>
          <w:szCs w:val="24"/>
          <w:rtl/>
          <w:lang w:bidi="ar-EG"/>
        </w:rPr>
        <w:t>مهيكله</w:t>
      </w:r>
      <w:r w:rsidRPr="00895CF8">
        <w:rPr>
          <w:rFonts w:ascii="Simplified Arabic" w:hAnsi="Simplified Arabic" w:cs="Simplified Arabic"/>
          <w:sz w:val="24"/>
          <w:szCs w:val="24"/>
          <w:rtl/>
          <w:lang w:bidi="ar-EG"/>
        </w:rPr>
        <w:t xml:space="preserve">: وتعتبر نوعا من البيانات المهيكلة، </w:t>
      </w:r>
      <w:r w:rsidR="005D317E" w:rsidRPr="00895CF8">
        <w:rPr>
          <w:rFonts w:ascii="Simplified Arabic" w:hAnsi="Simplified Arabic" w:cs="Simplified Arabic" w:hint="cs"/>
          <w:sz w:val="24"/>
          <w:szCs w:val="24"/>
          <w:rtl/>
          <w:lang w:bidi="ar-EG"/>
        </w:rPr>
        <w:t>الا</w:t>
      </w:r>
      <w:r w:rsidRPr="00895CF8">
        <w:rPr>
          <w:rFonts w:ascii="Simplified Arabic" w:hAnsi="Simplified Arabic" w:cs="Simplified Arabic"/>
          <w:sz w:val="24"/>
          <w:szCs w:val="24"/>
          <w:rtl/>
          <w:lang w:bidi="ar-EG"/>
        </w:rPr>
        <w:t xml:space="preserve"> أن البيانات </w:t>
      </w:r>
      <w:r w:rsidR="005D317E" w:rsidRPr="00895CF8">
        <w:rPr>
          <w:rFonts w:ascii="Simplified Arabic" w:hAnsi="Simplified Arabic" w:cs="Simplified Arabic" w:hint="cs"/>
          <w:sz w:val="24"/>
          <w:szCs w:val="24"/>
          <w:rtl/>
          <w:lang w:bidi="ar-EG"/>
        </w:rPr>
        <w:t>لا</w:t>
      </w:r>
      <w:r w:rsidRPr="00895CF8">
        <w:rPr>
          <w:rFonts w:ascii="Simplified Arabic" w:hAnsi="Simplified Arabic" w:cs="Simplified Arabic"/>
          <w:sz w:val="24"/>
          <w:szCs w:val="24"/>
          <w:rtl/>
          <w:lang w:bidi="ar-EG"/>
        </w:rPr>
        <w:t xml:space="preserve"> تصمم في جداول أو قواعد بيانات</w:t>
      </w:r>
      <w:r w:rsidR="006B0FFC" w:rsidRPr="00895CF8">
        <w:rPr>
          <w:rFonts w:ascii="Simplified Arabic" w:hAnsi="Simplified Arabic" w:cs="Simplified Arabic" w:hint="cs"/>
          <w:sz w:val="24"/>
          <w:szCs w:val="24"/>
          <w:vertAlign w:val="superscript"/>
          <w:rtl/>
          <w:lang w:bidi="ar-EG"/>
        </w:rPr>
        <w:t>2</w:t>
      </w:r>
    </w:p>
    <w:p w14:paraId="05BE177C" w14:textId="061CBD46" w:rsidR="000F6D2F" w:rsidRPr="00895CF8" w:rsidRDefault="009924FA" w:rsidP="00CA6BFF">
      <w:pPr>
        <w:pStyle w:val="ListParagraph"/>
        <w:numPr>
          <w:ilvl w:val="0"/>
          <w:numId w:val="26"/>
        </w:numPr>
        <w:tabs>
          <w:tab w:val="right" w:pos="214"/>
        </w:tabs>
        <w:spacing w:line="276" w:lineRule="auto"/>
        <w:ind w:left="-236" w:right="-720" w:hanging="180"/>
        <w:rPr>
          <w:rFonts w:ascii="Simplified Arabic" w:hAnsi="Simplified Arabic" w:cs="Simplified Arabic"/>
          <w:sz w:val="24"/>
          <w:szCs w:val="24"/>
          <w:rtl/>
          <w:lang w:bidi="ar-EG"/>
        </w:rPr>
      </w:pPr>
      <w:r w:rsidRPr="00895CF8">
        <w:rPr>
          <w:rFonts w:ascii="Simplified Arabic" w:hAnsi="Simplified Arabic" w:cs="Simplified Arabic" w:hint="cs"/>
          <w:sz w:val="24"/>
          <w:szCs w:val="24"/>
          <w:rtl/>
          <w:lang w:bidi="ar-EG"/>
        </w:rPr>
        <w:t xml:space="preserve">التصنيف </w:t>
      </w:r>
      <w:r w:rsidR="00BD75BE" w:rsidRPr="00895CF8">
        <w:rPr>
          <w:rFonts w:ascii="Simplified Arabic" w:hAnsi="Simplified Arabic" w:cs="Simplified Arabic" w:hint="cs"/>
          <w:sz w:val="24"/>
          <w:szCs w:val="24"/>
          <w:rtl/>
          <w:lang w:bidi="ar-EG"/>
        </w:rPr>
        <w:t>الثاني</w:t>
      </w:r>
      <w:r w:rsidRPr="00895CF8">
        <w:rPr>
          <w:rFonts w:ascii="Simplified Arabic" w:hAnsi="Simplified Arabic" w:cs="Simplified Arabic" w:hint="cs"/>
          <w:sz w:val="24"/>
          <w:szCs w:val="24"/>
          <w:rtl/>
          <w:lang w:bidi="ar-EG"/>
        </w:rPr>
        <w:t xml:space="preserve"> يقوم </w:t>
      </w:r>
      <w:r w:rsidR="00775CAF" w:rsidRPr="00895CF8">
        <w:rPr>
          <w:rFonts w:ascii="Simplified Arabic" w:hAnsi="Simplified Arabic" w:cs="Simplified Arabic" w:hint="cs"/>
          <w:sz w:val="24"/>
          <w:szCs w:val="24"/>
          <w:rtl/>
          <w:lang w:bidi="ar-EG"/>
        </w:rPr>
        <w:t>بتصني</w:t>
      </w:r>
      <w:r w:rsidR="00775CAF" w:rsidRPr="00895CF8">
        <w:rPr>
          <w:rFonts w:ascii="Simplified Arabic" w:hAnsi="Simplified Arabic" w:cs="Simplified Arabic" w:hint="eastAsia"/>
          <w:sz w:val="24"/>
          <w:szCs w:val="24"/>
          <w:rtl/>
          <w:lang w:bidi="ar-EG"/>
        </w:rPr>
        <w:t>ف</w:t>
      </w:r>
      <w:r w:rsidR="003B2D35" w:rsidRPr="00895CF8">
        <w:rPr>
          <w:rFonts w:ascii="Simplified Arabic" w:hAnsi="Simplified Arabic" w:cs="Simplified Arabic"/>
          <w:sz w:val="24"/>
          <w:szCs w:val="24"/>
          <w:rtl/>
          <w:lang w:bidi="ar-EG"/>
        </w:rPr>
        <w:t xml:space="preserve"> أنواع البيانات </w:t>
      </w:r>
      <w:r w:rsidR="007D56F3" w:rsidRPr="00895CF8">
        <w:rPr>
          <w:rFonts w:ascii="Simplified Arabic" w:hAnsi="Simplified Arabic" w:cs="Simplified Arabic"/>
          <w:sz w:val="24"/>
          <w:szCs w:val="24"/>
          <w:rtl/>
          <w:lang w:bidi="ar-EG"/>
        </w:rPr>
        <w:t>الضخمة</w:t>
      </w:r>
      <w:r w:rsidR="003B2D35" w:rsidRPr="00895CF8">
        <w:rPr>
          <w:rFonts w:ascii="Simplified Arabic" w:hAnsi="Simplified Arabic" w:cs="Simplified Arabic"/>
          <w:sz w:val="24"/>
          <w:szCs w:val="24"/>
          <w:rtl/>
          <w:lang w:bidi="ar-EG"/>
        </w:rPr>
        <w:t xml:space="preserve"> وفقا </w:t>
      </w:r>
      <w:r w:rsidRPr="00895CF8">
        <w:rPr>
          <w:rFonts w:ascii="Simplified Arabic" w:hAnsi="Simplified Arabic" w:cs="Simplified Arabic" w:hint="cs"/>
          <w:sz w:val="24"/>
          <w:szCs w:val="24"/>
          <w:rtl/>
          <w:lang w:bidi="ar-EG"/>
        </w:rPr>
        <w:t>ل</w:t>
      </w:r>
      <w:r w:rsidR="003B2D35" w:rsidRPr="00895CF8">
        <w:rPr>
          <w:rFonts w:ascii="Simplified Arabic" w:hAnsi="Simplified Arabic" w:cs="Simplified Arabic"/>
          <w:sz w:val="24"/>
          <w:szCs w:val="24"/>
          <w:rtl/>
          <w:lang w:bidi="ar-EG"/>
        </w:rPr>
        <w:t>مصادر البيانات</w:t>
      </w:r>
      <w:r w:rsidRPr="00895CF8">
        <w:rPr>
          <w:rFonts w:ascii="Simplified Arabic" w:hAnsi="Simplified Arabic" w:cs="Simplified Arabic" w:hint="cs"/>
          <w:sz w:val="24"/>
          <w:szCs w:val="24"/>
          <w:vertAlign w:val="superscript"/>
          <w:rtl/>
          <w:lang w:bidi="ar-EG"/>
        </w:rPr>
        <w:t>3</w:t>
      </w:r>
      <w:r w:rsidR="003B2D35" w:rsidRPr="00895CF8">
        <w:rPr>
          <w:rFonts w:ascii="Simplified Arabic" w:hAnsi="Simplified Arabic" w:cs="Simplified Arabic"/>
          <w:sz w:val="24"/>
          <w:szCs w:val="24"/>
          <w:rtl/>
          <w:lang w:bidi="ar-EG"/>
        </w:rPr>
        <w:t>، على النحو التالي</w:t>
      </w:r>
      <w:r w:rsidR="003B2D35" w:rsidRPr="00895CF8">
        <w:rPr>
          <w:rFonts w:ascii="Simplified Arabic" w:hAnsi="Simplified Arabic" w:cs="Simplified Arabic" w:hint="cs"/>
          <w:sz w:val="24"/>
          <w:szCs w:val="24"/>
          <w:rtl/>
          <w:lang w:bidi="ar-EG"/>
        </w:rPr>
        <w:t>:</w:t>
      </w:r>
    </w:p>
    <w:p w14:paraId="5C37ED46" w14:textId="3B720E51" w:rsidR="003B2D35" w:rsidRPr="00895CF8" w:rsidRDefault="003B2D35" w:rsidP="001777BC">
      <w:pPr>
        <w:pStyle w:val="ListParagraph"/>
        <w:numPr>
          <w:ilvl w:val="0"/>
          <w:numId w:val="22"/>
        </w:numPr>
        <w:spacing w:line="276" w:lineRule="auto"/>
        <w:ind w:left="304" w:right="-270" w:hanging="270"/>
        <w:jc w:val="both"/>
        <w:rPr>
          <w:rFonts w:cs="Simplified Arabic"/>
          <w:sz w:val="24"/>
          <w:szCs w:val="24"/>
          <w:lang w:bidi="ar-EG"/>
        </w:rPr>
      </w:pPr>
      <w:r w:rsidRPr="00895CF8">
        <w:rPr>
          <w:rFonts w:cs="Simplified Arabic"/>
          <w:sz w:val="24"/>
          <w:szCs w:val="24"/>
          <w:rtl/>
          <w:lang w:bidi="ar-EG"/>
        </w:rPr>
        <w:t xml:space="preserve">مصادر البيانات والمعلومات الناشئة عن </w:t>
      </w:r>
      <w:r w:rsidR="00775CAF" w:rsidRPr="00895CF8">
        <w:rPr>
          <w:rFonts w:cs="Simplified Arabic" w:hint="cs"/>
          <w:sz w:val="24"/>
          <w:szCs w:val="24"/>
          <w:rtl/>
          <w:lang w:bidi="ar-EG"/>
        </w:rPr>
        <w:t>إدارة برنامج</w:t>
      </w:r>
      <w:r w:rsidRPr="00895CF8">
        <w:rPr>
          <w:rFonts w:cs="Simplified Arabic"/>
          <w:sz w:val="24"/>
          <w:szCs w:val="24"/>
          <w:rtl/>
          <w:lang w:bidi="ar-EG"/>
        </w:rPr>
        <w:t xml:space="preserve"> ما، حكوميا أم لا، مثل ًالسجلات الطبية الإلكترونية</w:t>
      </w:r>
      <w:r w:rsidR="001A5A9D" w:rsidRPr="00895CF8">
        <w:rPr>
          <w:rFonts w:cs="Simplified Arabic" w:hint="cs"/>
          <w:sz w:val="24"/>
          <w:szCs w:val="24"/>
          <w:rtl/>
          <w:lang w:bidi="ar-EG"/>
        </w:rPr>
        <w:t>.</w:t>
      </w:r>
    </w:p>
    <w:p w14:paraId="4D349D1F" w14:textId="7FEFB5B2" w:rsidR="003B2D35" w:rsidRPr="00895CF8" w:rsidRDefault="003B2D35" w:rsidP="001777BC">
      <w:pPr>
        <w:pStyle w:val="ListParagraph"/>
        <w:numPr>
          <w:ilvl w:val="0"/>
          <w:numId w:val="22"/>
        </w:numPr>
        <w:spacing w:line="276" w:lineRule="auto"/>
        <w:ind w:left="304" w:right="-270" w:hanging="270"/>
        <w:jc w:val="both"/>
        <w:rPr>
          <w:rFonts w:cs="Simplified Arabic"/>
          <w:sz w:val="24"/>
          <w:szCs w:val="24"/>
          <w:lang w:bidi="ar-EG"/>
        </w:rPr>
      </w:pPr>
      <w:r w:rsidRPr="00895CF8">
        <w:rPr>
          <w:rFonts w:cs="Simplified Arabic"/>
          <w:sz w:val="24"/>
          <w:szCs w:val="24"/>
          <w:rtl/>
          <w:lang w:bidi="ar-EG"/>
        </w:rPr>
        <w:t xml:space="preserve">مصادر تجارية أو معاملات ناشئة عن المعاملة بين كيانين، </w:t>
      </w:r>
      <w:r w:rsidR="00AD6B44" w:rsidRPr="00895CF8">
        <w:rPr>
          <w:rFonts w:cs="Simplified Arabic"/>
          <w:sz w:val="24"/>
          <w:szCs w:val="24"/>
          <w:rtl/>
          <w:lang w:bidi="ar-EG"/>
        </w:rPr>
        <w:t xml:space="preserve">مثل </w:t>
      </w:r>
      <w:r w:rsidRPr="00895CF8">
        <w:rPr>
          <w:rFonts w:cs="Simplified Arabic"/>
          <w:sz w:val="24"/>
          <w:szCs w:val="24"/>
          <w:rtl/>
          <w:lang w:bidi="ar-EG"/>
        </w:rPr>
        <w:t xml:space="preserve">معاملات بطاقات الائتمان </w:t>
      </w:r>
      <w:r w:rsidRPr="00895CF8">
        <w:rPr>
          <w:rFonts w:cs="Simplified Arabic"/>
          <w:sz w:val="24"/>
          <w:szCs w:val="24"/>
          <w:rtl/>
        </w:rPr>
        <w:t xml:space="preserve">عبر </w:t>
      </w:r>
      <w:r w:rsidR="006565EF" w:rsidRPr="00895CF8">
        <w:rPr>
          <w:rFonts w:cs="Simplified Arabic"/>
          <w:sz w:val="24"/>
          <w:szCs w:val="24"/>
          <w:rtl/>
          <w:lang w:bidi="ar-EG"/>
        </w:rPr>
        <w:t>الإنترنت</w:t>
      </w:r>
      <w:r w:rsidR="006565EF" w:rsidRPr="00895CF8">
        <w:rPr>
          <w:rFonts w:cs="Simplified Arabic" w:hint="cs"/>
          <w:sz w:val="24"/>
          <w:szCs w:val="24"/>
          <w:rtl/>
          <w:lang w:bidi="ar-EG"/>
        </w:rPr>
        <w:t>.</w:t>
      </w:r>
    </w:p>
    <w:p w14:paraId="3A0F3422" w14:textId="6E90F213" w:rsidR="003B2D35" w:rsidRPr="00895CF8" w:rsidRDefault="003B2D35" w:rsidP="001777BC">
      <w:pPr>
        <w:pStyle w:val="ListParagraph"/>
        <w:numPr>
          <w:ilvl w:val="0"/>
          <w:numId w:val="22"/>
        </w:numPr>
        <w:spacing w:line="276" w:lineRule="auto"/>
        <w:ind w:left="304" w:right="-270" w:hanging="270"/>
        <w:jc w:val="both"/>
        <w:rPr>
          <w:rFonts w:cs="Simplified Arabic"/>
          <w:sz w:val="24"/>
          <w:szCs w:val="24"/>
          <w:lang w:bidi="ar-EG"/>
        </w:rPr>
      </w:pPr>
      <w:r w:rsidRPr="00895CF8">
        <w:rPr>
          <w:rFonts w:cs="Simplified Arabic"/>
          <w:sz w:val="24"/>
          <w:szCs w:val="24"/>
          <w:rtl/>
          <w:lang w:bidi="ar-EG"/>
        </w:rPr>
        <w:t>مصادر شبكة الاستشعار، مثل بيانات الكاميرا، والتصوير عن طريق الأقمار الصناعية، بيانات الاستشعار عن بعد</w:t>
      </w:r>
    </w:p>
    <w:p w14:paraId="7AD36D9D" w14:textId="5BBBD154" w:rsidR="001777BC" w:rsidRPr="00895CF8" w:rsidRDefault="003B2D35" w:rsidP="001777BC">
      <w:pPr>
        <w:pStyle w:val="ListParagraph"/>
        <w:numPr>
          <w:ilvl w:val="0"/>
          <w:numId w:val="22"/>
        </w:numPr>
        <w:spacing w:line="276" w:lineRule="auto"/>
        <w:ind w:left="304" w:right="-270" w:hanging="270"/>
        <w:jc w:val="both"/>
        <w:rPr>
          <w:rFonts w:cs="Simplified Arabic"/>
          <w:sz w:val="24"/>
          <w:szCs w:val="24"/>
          <w:lang w:bidi="ar-EG"/>
        </w:rPr>
      </w:pPr>
      <w:r w:rsidRPr="00895CF8">
        <w:rPr>
          <w:rFonts w:cs="Simplified Arabic"/>
          <w:sz w:val="24"/>
          <w:szCs w:val="24"/>
          <w:rtl/>
          <w:lang w:bidi="ar-EG"/>
        </w:rPr>
        <w:t>تتبع مصادر الأجهزة، مثل تتبع البيانات من الهواتف المحمولة والنظام العالمي لتحديد المواقع</w:t>
      </w:r>
      <w:r w:rsidRPr="00895CF8">
        <w:rPr>
          <w:rFonts w:cs="Simplified Arabic"/>
          <w:sz w:val="24"/>
          <w:szCs w:val="24"/>
          <w:lang w:bidi="ar-EG"/>
        </w:rPr>
        <w:t>(</w:t>
      </w:r>
      <w:r w:rsidR="00315B54" w:rsidRPr="00895CF8">
        <w:rPr>
          <w:rFonts w:cs="Simplified Arabic"/>
          <w:sz w:val="24"/>
          <w:szCs w:val="24"/>
          <w:lang w:bidi="ar-EG"/>
        </w:rPr>
        <w:t>GPS)</w:t>
      </w:r>
    </w:p>
    <w:p w14:paraId="6486ABA9" w14:textId="18A2DE92" w:rsidR="001777BC" w:rsidRPr="00895CF8" w:rsidRDefault="003B2D35" w:rsidP="001777BC">
      <w:pPr>
        <w:pStyle w:val="ListParagraph"/>
        <w:numPr>
          <w:ilvl w:val="0"/>
          <w:numId w:val="22"/>
        </w:numPr>
        <w:spacing w:line="276" w:lineRule="auto"/>
        <w:ind w:left="304" w:right="-270" w:hanging="270"/>
        <w:jc w:val="both"/>
        <w:rPr>
          <w:rFonts w:cs="Simplified Arabic"/>
          <w:sz w:val="24"/>
          <w:szCs w:val="24"/>
          <w:lang w:bidi="ar-EG"/>
        </w:rPr>
      </w:pPr>
      <w:r w:rsidRPr="00895CF8">
        <w:rPr>
          <w:rFonts w:cs="Simplified Arabic"/>
          <w:sz w:val="24"/>
          <w:szCs w:val="24"/>
          <w:rtl/>
          <w:lang w:bidi="ar-EG"/>
        </w:rPr>
        <w:t xml:space="preserve">مصادر البيانات السلوكية، مثلا </w:t>
      </w:r>
      <w:r w:rsidRPr="00895CF8">
        <w:rPr>
          <w:rFonts w:cs="Simplified Arabic" w:hint="cs"/>
          <w:sz w:val="24"/>
          <w:szCs w:val="24"/>
          <w:rtl/>
          <w:lang w:bidi="ar-EG"/>
        </w:rPr>
        <w:t xml:space="preserve">عمليات </w:t>
      </w:r>
      <w:r w:rsidR="001777BC" w:rsidRPr="00895CF8">
        <w:rPr>
          <w:rFonts w:cs="Simplified Arabic"/>
          <w:sz w:val="24"/>
          <w:szCs w:val="24"/>
          <w:rtl/>
          <w:lang w:bidi="ar-EG"/>
        </w:rPr>
        <w:t xml:space="preserve">البحث عبر الإنترنت (حول منتج </w:t>
      </w:r>
      <w:r w:rsidR="00775CAF" w:rsidRPr="00895CF8">
        <w:rPr>
          <w:rFonts w:cs="Simplified Arabic" w:hint="cs"/>
          <w:sz w:val="24"/>
          <w:szCs w:val="24"/>
          <w:rtl/>
          <w:lang w:bidi="ar-EG"/>
        </w:rPr>
        <w:t xml:space="preserve">وأي </w:t>
      </w:r>
      <w:r w:rsidRPr="00895CF8">
        <w:rPr>
          <w:rFonts w:cs="Simplified Arabic"/>
          <w:sz w:val="24"/>
          <w:szCs w:val="24"/>
          <w:rtl/>
          <w:lang w:bidi="ar-EG"/>
        </w:rPr>
        <w:t>نوع آخر من المعلومات</w:t>
      </w:r>
      <w:r w:rsidR="00AD6B44" w:rsidRPr="00895CF8">
        <w:rPr>
          <w:rFonts w:cs="Simplified Arabic" w:hint="cs"/>
          <w:sz w:val="24"/>
          <w:szCs w:val="24"/>
          <w:rtl/>
          <w:lang w:bidi="ar-EG"/>
        </w:rPr>
        <w:t>).</w:t>
      </w:r>
    </w:p>
    <w:p w14:paraId="2421F057" w14:textId="0386BD8B" w:rsidR="001777BC" w:rsidRPr="00895CF8" w:rsidRDefault="003B2D35" w:rsidP="001777BC">
      <w:pPr>
        <w:pStyle w:val="ListParagraph"/>
        <w:numPr>
          <w:ilvl w:val="0"/>
          <w:numId w:val="22"/>
        </w:numPr>
        <w:spacing w:line="276" w:lineRule="auto"/>
        <w:ind w:left="304" w:right="-270" w:hanging="270"/>
        <w:jc w:val="both"/>
        <w:rPr>
          <w:rFonts w:cs="Simplified Arabic"/>
          <w:sz w:val="24"/>
          <w:szCs w:val="24"/>
          <w:lang w:bidi="ar-EG"/>
        </w:rPr>
      </w:pPr>
      <w:r w:rsidRPr="00895CF8">
        <w:rPr>
          <w:rFonts w:cs="Simplified Arabic"/>
          <w:sz w:val="24"/>
          <w:szCs w:val="24"/>
          <w:rtl/>
          <w:lang w:bidi="ar-EG"/>
        </w:rPr>
        <w:t>مصادر بيانات الرأي، مثال التعلي</w:t>
      </w:r>
      <w:r w:rsidR="001777BC" w:rsidRPr="00895CF8">
        <w:rPr>
          <w:rFonts w:cs="Simplified Arabic"/>
          <w:sz w:val="24"/>
          <w:szCs w:val="24"/>
          <w:rtl/>
          <w:lang w:bidi="ar-EG"/>
        </w:rPr>
        <w:t>قات على وسائل التواصل الاجتماعي</w:t>
      </w:r>
      <w:r w:rsidR="001777BC" w:rsidRPr="00895CF8">
        <w:rPr>
          <w:rFonts w:cs="Simplified Arabic" w:hint="cs"/>
          <w:sz w:val="24"/>
          <w:szCs w:val="24"/>
          <w:rtl/>
          <w:lang w:bidi="ar-EG"/>
        </w:rPr>
        <w:t>.</w:t>
      </w:r>
    </w:p>
    <w:p w14:paraId="1B51F414" w14:textId="63224294" w:rsidR="003B2D35" w:rsidRPr="001777BC" w:rsidRDefault="002747E7" w:rsidP="001777BC">
      <w:pPr>
        <w:pStyle w:val="ListParagraph"/>
        <w:numPr>
          <w:ilvl w:val="0"/>
          <w:numId w:val="22"/>
        </w:numPr>
        <w:spacing w:line="276" w:lineRule="auto"/>
        <w:ind w:left="304" w:right="-270" w:hanging="270"/>
        <w:jc w:val="both"/>
        <w:rPr>
          <w:rFonts w:cs="Simplified Arabic"/>
          <w:b/>
          <w:bCs/>
          <w:sz w:val="24"/>
          <w:szCs w:val="24"/>
          <w:lang w:bidi="ar-EG"/>
        </w:rPr>
      </w:pPr>
      <w:r w:rsidRPr="00895CF8">
        <w:rPr>
          <w:rFonts w:ascii="Simplified Arabic" w:hAnsi="Simplified Arabic"/>
          <w:noProof/>
        </w:rPr>
        <mc:AlternateContent>
          <mc:Choice Requires="wps">
            <w:drawing>
              <wp:anchor distT="45720" distB="45720" distL="114300" distR="114300" simplePos="0" relativeHeight="251666944" behindDoc="0" locked="0" layoutInCell="1" allowOverlap="1" wp14:anchorId="119B6E2D" wp14:editId="4247455B">
                <wp:simplePos x="0" y="0"/>
                <wp:positionH relativeFrom="column">
                  <wp:posOffset>-168910</wp:posOffset>
                </wp:positionH>
                <wp:positionV relativeFrom="paragraph">
                  <wp:posOffset>316230</wp:posOffset>
                </wp:positionV>
                <wp:extent cx="6210300" cy="828675"/>
                <wp:effectExtent l="0" t="0" r="0" b="0"/>
                <wp:wrapThrough wrapText="bothSides">
                  <wp:wrapPolygon edited="0">
                    <wp:start x="199" y="0"/>
                    <wp:lineTo x="199" y="20855"/>
                    <wp:lineTo x="21335" y="20855"/>
                    <wp:lineTo x="21335" y="0"/>
                    <wp:lineTo x="199" y="0"/>
                  </wp:wrapPolygon>
                </wp:wrapThrough>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828675"/>
                        </a:xfrm>
                        <a:prstGeom prst="rect">
                          <a:avLst/>
                        </a:prstGeom>
                        <a:noFill/>
                        <a:ln w="9525">
                          <a:noFill/>
                          <a:miter lim="800000"/>
                          <a:headEnd/>
                          <a:tailEnd/>
                        </a:ln>
                      </wps:spPr>
                      <wps:txbx>
                        <w:txbxContent>
                          <w:p w14:paraId="33292951" w14:textId="64F031A5" w:rsidR="00B758DF" w:rsidRPr="00F46B54" w:rsidRDefault="00B758DF" w:rsidP="005D317E">
                            <w:pP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ــــــــــــــــــــــــــ</w:t>
                            </w:r>
                          </w:p>
                          <w:p w14:paraId="5742C2CB" w14:textId="1DF5C7B8" w:rsidR="00B758DF" w:rsidRPr="00F46B54" w:rsidRDefault="00B758DF" w:rsidP="00EF1D6E">
                            <w:pPr>
                              <w:rPr>
                                <w:rFonts w:ascii="Simplified Arabic" w:hAnsi="Simplified Arabic" w:cs="Simplified Arabic"/>
                                <w:sz w:val="20"/>
                                <w:szCs w:val="20"/>
                                <w:rtl/>
                                <w:lang w:bidi="ar-EG"/>
                              </w:rPr>
                            </w:pPr>
                            <w:r w:rsidRPr="00F46B54">
                              <w:rPr>
                                <w:rFonts w:ascii="Simplified Arabic" w:hAnsi="Simplified Arabic" w:cs="Simplified Arabic"/>
                                <w:sz w:val="20"/>
                                <w:szCs w:val="20"/>
                                <w:rtl/>
                                <w:lang w:bidi="ar-EG"/>
                              </w:rPr>
                              <w:t xml:space="preserve">2- نبذة </w:t>
                            </w:r>
                            <w:r>
                              <w:rPr>
                                <w:rFonts w:ascii="Simplified Arabic" w:hAnsi="Simplified Arabic" w:cs="Simplified Arabic" w:hint="cs"/>
                                <w:sz w:val="20"/>
                                <w:szCs w:val="20"/>
                                <w:rtl/>
                                <w:lang w:bidi="ar-EG"/>
                              </w:rPr>
                              <w:t xml:space="preserve">عن البيانات </w:t>
                            </w:r>
                            <w:r w:rsidRPr="00F46B54">
                              <w:rPr>
                                <w:rFonts w:ascii="Simplified Arabic" w:hAnsi="Simplified Arabic" w:cs="Simplified Arabic"/>
                                <w:sz w:val="20"/>
                                <w:szCs w:val="20"/>
                                <w:rtl/>
                                <w:lang w:bidi="ar-EG"/>
                              </w:rPr>
                              <w:t xml:space="preserve">الضخمة </w:t>
                            </w:r>
                            <w:r w:rsidRPr="00F46B54">
                              <w:rPr>
                                <w:rFonts w:ascii="Simplified Arabic" w:hAnsi="Simplified Arabic" w:cs="Simplified Arabic"/>
                                <w:sz w:val="20"/>
                                <w:szCs w:val="20"/>
                                <w:lang w:bidi="ar-EG"/>
                              </w:rPr>
                              <w:t>http://bigdatainarabic.wordpress.com</w:t>
                            </w:r>
                            <w:r>
                              <w:rPr>
                                <w:rFonts w:ascii="Simplified Arabic" w:hAnsi="Simplified Arabic" w:cs="Simplified Arabic" w:hint="cs"/>
                                <w:sz w:val="20"/>
                                <w:szCs w:val="20"/>
                                <w:rtl/>
                                <w:lang w:bidi="ar-EG"/>
                              </w:rPr>
                              <w:t>.</w:t>
                            </w:r>
                          </w:p>
                          <w:p w14:paraId="628BEAA2" w14:textId="2AFDB503" w:rsidR="00B758DF" w:rsidRPr="002747E7" w:rsidRDefault="00B758DF" w:rsidP="002747E7">
                            <w:pPr>
                              <w:rPr>
                                <w:rFonts w:ascii="Simplified Arabic" w:hAnsi="Simplified Arabic" w:cs="Simplified Arabic"/>
                                <w:sz w:val="20"/>
                                <w:szCs w:val="20"/>
                                <w:rtl/>
                                <w:lang w:bidi="ar-EG"/>
                              </w:rPr>
                            </w:pPr>
                            <w:r w:rsidRPr="002747E7">
                              <w:rPr>
                                <w:rFonts w:ascii="Simplified Arabic" w:hAnsi="Simplified Arabic" w:cs="Simplified Arabic"/>
                                <w:sz w:val="20"/>
                                <w:szCs w:val="20"/>
                                <w:rtl/>
                                <w:lang w:bidi="ar-EG"/>
                              </w:rPr>
                              <w:t>3-المجلس الاقتصادي</w:t>
                            </w:r>
                            <w:r>
                              <w:rPr>
                                <w:rFonts w:ascii="Simplified Arabic" w:hAnsi="Simplified Arabic" w:cs="Simplified Arabic"/>
                                <w:sz w:val="20"/>
                                <w:szCs w:val="20"/>
                                <w:rtl/>
                                <w:lang w:bidi="ar-EG"/>
                              </w:rPr>
                              <w:t xml:space="preserve"> والاجتماعي للأمم المتحدة،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19B6E2D" id="_x0000_s1031" type="#_x0000_t202" style="position:absolute;left:0;text-align:left;margin-left:-13.3pt;margin-top:24.9pt;width:489pt;height:65.2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" filled="f" stroked="f">
                <v:textbox>
                  <w:txbxContent>
                    <w:p w14:paraId="33292951" w14:textId="64F031A5" w:rsidR="00B758DF" w:rsidRPr="00F46B54" w:rsidRDefault="00B758DF" w:rsidP="005D317E">
                      <w:pP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ــــــــــــــــــــــــــ</w:t>
                      </w:r>
                    </w:p>
                    <w:p w14:paraId="5742C2CB" w14:textId="1DF5C7B8" w:rsidR="00B758DF" w:rsidRPr="00F46B54" w:rsidRDefault="00B758DF" w:rsidP="00EF1D6E">
                      <w:pPr>
                        <w:rPr>
                          <w:rFonts w:ascii="Simplified Arabic" w:hAnsi="Simplified Arabic" w:cs="Simplified Arabic"/>
                          <w:sz w:val="20"/>
                          <w:szCs w:val="20"/>
                          <w:rtl/>
                          <w:lang w:bidi="ar-EG"/>
                        </w:rPr>
                      </w:pPr>
                      <w:r w:rsidRPr="00F46B54">
                        <w:rPr>
                          <w:rFonts w:ascii="Simplified Arabic" w:hAnsi="Simplified Arabic" w:cs="Simplified Arabic"/>
                          <w:sz w:val="20"/>
                          <w:szCs w:val="20"/>
                          <w:rtl/>
                          <w:lang w:bidi="ar-EG"/>
                        </w:rPr>
                        <w:t xml:space="preserve">2- نبذة </w:t>
                      </w:r>
                      <w:r>
                        <w:rPr>
                          <w:rFonts w:ascii="Simplified Arabic" w:hAnsi="Simplified Arabic" w:cs="Simplified Arabic" w:hint="cs"/>
                          <w:sz w:val="20"/>
                          <w:szCs w:val="20"/>
                          <w:rtl/>
                          <w:lang w:bidi="ar-EG"/>
                        </w:rPr>
                        <w:t xml:space="preserve">عن البيانات </w:t>
                      </w:r>
                      <w:r w:rsidRPr="00F46B54">
                        <w:rPr>
                          <w:rFonts w:ascii="Simplified Arabic" w:hAnsi="Simplified Arabic" w:cs="Simplified Arabic"/>
                          <w:sz w:val="20"/>
                          <w:szCs w:val="20"/>
                          <w:rtl/>
                          <w:lang w:bidi="ar-EG"/>
                        </w:rPr>
                        <w:t xml:space="preserve">الضخمة </w:t>
                      </w:r>
                      <w:r w:rsidRPr="00F46B54">
                        <w:rPr>
                          <w:rFonts w:ascii="Simplified Arabic" w:hAnsi="Simplified Arabic" w:cs="Simplified Arabic"/>
                          <w:sz w:val="20"/>
                          <w:szCs w:val="20"/>
                          <w:lang w:bidi="ar-EG"/>
                        </w:rPr>
                        <w:t>http://bigdatainarabic.wordpress.com</w:t>
                      </w:r>
                      <w:r>
                        <w:rPr>
                          <w:rFonts w:ascii="Simplified Arabic" w:hAnsi="Simplified Arabic" w:cs="Simplified Arabic" w:hint="cs"/>
                          <w:sz w:val="20"/>
                          <w:szCs w:val="20"/>
                          <w:rtl/>
                          <w:lang w:bidi="ar-EG"/>
                        </w:rPr>
                        <w:t>.</w:t>
                      </w:r>
                    </w:p>
                    <w:p w14:paraId="628BEAA2" w14:textId="2AFDB503" w:rsidR="00B758DF" w:rsidRPr="002747E7" w:rsidRDefault="00B758DF" w:rsidP="002747E7">
                      <w:pPr>
                        <w:rPr>
                          <w:rFonts w:ascii="Simplified Arabic" w:hAnsi="Simplified Arabic" w:cs="Simplified Arabic"/>
                          <w:sz w:val="20"/>
                          <w:szCs w:val="20"/>
                          <w:rtl/>
                          <w:lang w:bidi="ar-EG"/>
                        </w:rPr>
                      </w:pPr>
                      <w:r w:rsidRPr="002747E7">
                        <w:rPr>
                          <w:rFonts w:ascii="Simplified Arabic" w:hAnsi="Simplified Arabic" w:cs="Simplified Arabic"/>
                          <w:sz w:val="20"/>
                          <w:szCs w:val="20"/>
                          <w:rtl/>
                          <w:lang w:bidi="ar-EG"/>
                        </w:rPr>
                        <w:t>3-المجلس الاقتصادي</w:t>
                      </w:r>
                      <w:r>
                        <w:rPr>
                          <w:rFonts w:ascii="Simplified Arabic" w:hAnsi="Simplified Arabic" w:cs="Simplified Arabic"/>
                          <w:sz w:val="20"/>
                          <w:szCs w:val="20"/>
                          <w:rtl/>
                          <w:lang w:bidi="ar-EG"/>
                        </w:rPr>
                        <w:t xml:space="preserve"> والاجتماعي للأمم المتحدة، 2013</w:t>
                      </w:r>
                    </w:p>
                  </w:txbxContent>
                </v:textbox>
                <w10:wrap type="through"/>
              </v:shape>
            </w:pict>
          </mc:Fallback>
        </mc:AlternateContent>
      </w:r>
      <w:r w:rsidR="003B2D35" w:rsidRPr="00895CF8">
        <w:rPr>
          <w:rFonts w:cs="Simplified Arabic" w:hint="cs"/>
          <w:sz w:val="24"/>
          <w:szCs w:val="24"/>
          <w:rtl/>
          <w:lang w:bidi="ar-EG"/>
        </w:rPr>
        <w:t>بي</w:t>
      </w:r>
      <w:r w:rsidR="003B2D35" w:rsidRPr="00895CF8">
        <w:rPr>
          <w:rFonts w:cs="Simplified Arabic"/>
          <w:sz w:val="24"/>
          <w:szCs w:val="24"/>
          <w:rtl/>
          <w:lang w:bidi="ar-EG"/>
        </w:rPr>
        <w:t>انات نظام المعلومات الجغرافية</w:t>
      </w:r>
      <w:r w:rsidR="003B2D35" w:rsidRPr="00895CF8">
        <w:rPr>
          <w:rFonts w:cs="Simplified Arabic"/>
          <w:sz w:val="24"/>
          <w:szCs w:val="24"/>
          <w:lang w:bidi="ar-EG"/>
        </w:rPr>
        <w:t xml:space="preserve"> (GIS)</w:t>
      </w:r>
      <w:r w:rsidR="003B2D35" w:rsidRPr="00895CF8">
        <w:rPr>
          <w:rFonts w:cs="Simplified Arabic"/>
          <w:sz w:val="24"/>
          <w:szCs w:val="24"/>
          <w:rtl/>
          <w:lang w:bidi="ar-EG"/>
        </w:rPr>
        <w:t>ومعلومات من مصادر وأنواع مختلفة</w:t>
      </w:r>
      <w:r w:rsidR="003B2D35" w:rsidRPr="001777BC">
        <w:rPr>
          <w:rFonts w:cs="Simplified Arabic"/>
          <w:sz w:val="24"/>
          <w:szCs w:val="24"/>
        </w:rPr>
        <w:t>.</w:t>
      </w:r>
    </w:p>
    <w:p w14:paraId="0593299D" w14:textId="6E849E6C" w:rsidR="001B544E" w:rsidRDefault="00297DF8" w:rsidP="00DD2876">
      <w:pPr>
        <w:pStyle w:val="NoSpacing"/>
        <w:jc w:val="both"/>
        <w:rPr>
          <w:rFonts w:ascii="Simplified Arabic" w:hAnsi="Simplified Arabic" w:cs="Simplified Arabic"/>
          <w:b/>
          <w:bCs/>
          <w:sz w:val="28"/>
          <w:szCs w:val="28"/>
          <w:lang w:bidi="ar-EG"/>
        </w:rPr>
      </w:pPr>
      <w:r w:rsidRPr="004D67CB">
        <w:rPr>
          <w:rFonts w:ascii="Simplified Arabic" w:hAnsi="Simplified Arabic" w:cs="Simplified Arabic" w:hint="cs"/>
          <w:b/>
          <w:bCs/>
          <w:sz w:val="28"/>
          <w:szCs w:val="28"/>
          <w:rtl/>
          <w:lang w:bidi="ar-EG"/>
        </w:rPr>
        <w:lastRenderedPageBreak/>
        <w:t xml:space="preserve">الإحصاءات الاجتماعية </w:t>
      </w:r>
    </w:p>
    <w:p w14:paraId="3B72D7B6" w14:textId="2513E285" w:rsidR="00DD2876" w:rsidRPr="00DD2876" w:rsidRDefault="00775CAF" w:rsidP="00DD2876">
      <w:pPr>
        <w:pStyle w:val="NoSpacing"/>
        <w:ind w:firstLine="214"/>
        <w:jc w:val="both"/>
        <w:rPr>
          <w:rFonts w:ascii="Simplified Arabic" w:hAnsi="Simplified Arabic" w:cs="Simplified Arabic"/>
          <w:sz w:val="24"/>
          <w:szCs w:val="24"/>
          <w:rtl/>
          <w:lang w:bidi="ar-EG"/>
        </w:rPr>
      </w:pPr>
      <w:r w:rsidRPr="00DD2876">
        <w:rPr>
          <w:rFonts w:ascii="Simplified Arabic" w:hAnsi="Simplified Arabic" w:cs="Simplified Arabic" w:hint="cs"/>
          <w:sz w:val="24"/>
          <w:szCs w:val="24"/>
          <w:rtl/>
          <w:lang w:bidi="ar-EG"/>
        </w:rPr>
        <w:t>هي</w:t>
      </w:r>
      <w:r w:rsidR="00DD2876" w:rsidRPr="00DD2876">
        <w:rPr>
          <w:rFonts w:ascii="Simplified Arabic" w:hAnsi="Simplified Arabic" w:cs="Simplified Arabic"/>
          <w:sz w:val="24"/>
          <w:szCs w:val="24"/>
          <w:rtl/>
          <w:lang w:bidi="ar-EG"/>
        </w:rPr>
        <w:t xml:space="preserve"> استخدام الإحصاء لدراسة السلوك البشري والبيئات الاجتماعية. </w:t>
      </w:r>
      <w:r w:rsidR="00DD2876" w:rsidRPr="00DD2876">
        <w:rPr>
          <w:rFonts w:ascii="Simplified Arabic" w:hAnsi="Simplified Arabic" w:cs="Simplified Arabic" w:hint="cs"/>
          <w:sz w:val="24"/>
          <w:szCs w:val="24"/>
          <w:rtl/>
          <w:lang w:bidi="ar-EG"/>
        </w:rPr>
        <w:t xml:space="preserve">وتتكون </w:t>
      </w:r>
      <w:r w:rsidR="00DD2876" w:rsidRPr="00DD2876">
        <w:rPr>
          <w:rFonts w:ascii="Simplified Arabic" w:hAnsi="Simplified Arabic" w:cs="Simplified Arabic"/>
          <w:sz w:val="24"/>
          <w:szCs w:val="24"/>
          <w:rtl/>
          <w:lang w:bidi="ar-EG"/>
        </w:rPr>
        <w:t xml:space="preserve">بيانات الإحصاءات الاجتماعية </w:t>
      </w:r>
      <w:r w:rsidR="00DD2876" w:rsidRPr="00DD2876">
        <w:rPr>
          <w:rFonts w:ascii="Simplified Arabic" w:hAnsi="Simplified Arabic" w:cs="Simplified Arabic" w:hint="cs"/>
          <w:sz w:val="24"/>
          <w:szCs w:val="24"/>
          <w:rtl/>
          <w:lang w:bidi="ar-EG"/>
        </w:rPr>
        <w:t>من</w:t>
      </w:r>
      <w:r w:rsidR="00DD2876" w:rsidRPr="00DD2876">
        <w:rPr>
          <w:rFonts w:ascii="Simplified Arabic" w:hAnsi="Simplified Arabic" w:cs="Simplified Arabic"/>
          <w:sz w:val="24"/>
          <w:szCs w:val="24"/>
          <w:rtl/>
          <w:lang w:bidi="ar-EG"/>
        </w:rPr>
        <w:t xml:space="preserve"> معلومات أو معرفة عن فرد أو كائن أو حدث.</w:t>
      </w:r>
    </w:p>
    <w:p w14:paraId="5E8AF690" w14:textId="12CEF035" w:rsidR="004D67CB" w:rsidRPr="004D67CB" w:rsidRDefault="004D67CB" w:rsidP="00DD2876">
      <w:pPr>
        <w:pStyle w:val="NoSpacing"/>
        <w:spacing w:line="276" w:lineRule="auto"/>
        <w:ind w:left="-56" w:firstLine="776"/>
        <w:jc w:val="both"/>
        <w:rPr>
          <w:rFonts w:ascii="Simplified Arabic" w:hAnsi="Simplified Arabic" w:cs="Simplified Arabic"/>
          <w:sz w:val="24"/>
          <w:szCs w:val="24"/>
          <w:rtl/>
          <w:lang w:bidi="ar-EG"/>
        </w:rPr>
      </w:pPr>
      <w:r w:rsidRPr="004D67CB">
        <w:rPr>
          <w:rFonts w:ascii="Simplified Arabic" w:hAnsi="Simplified Arabic" w:cs="Simplified Arabic"/>
          <w:sz w:val="24"/>
          <w:szCs w:val="24"/>
          <w:rtl/>
          <w:lang w:bidi="ar-EG"/>
        </w:rPr>
        <w:t xml:space="preserve">تدعم الإحصاءات السكانية والاجتماعية قرارات السياسة القائمة على الأدلة والتي لها تأثير هائل على رفاهيتنا ونوعية حياتنا. تشمل الإحصاءات السكانية والاجتماعية كل جانب من جوانب </w:t>
      </w:r>
      <w:r w:rsidR="00775CAF" w:rsidRPr="004D67CB">
        <w:rPr>
          <w:rFonts w:ascii="Simplified Arabic" w:hAnsi="Simplified Arabic" w:cs="Simplified Arabic" w:hint="cs"/>
          <w:sz w:val="24"/>
          <w:szCs w:val="24"/>
          <w:rtl/>
          <w:lang w:bidi="ar-EG"/>
        </w:rPr>
        <w:t>حياتنا،</w:t>
      </w:r>
      <w:r w:rsidRPr="004D67CB">
        <w:rPr>
          <w:rFonts w:ascii="Simplified Arabic" w:hAnsi="Simplified Arabic" w:cs="Simplified Arabic"/>
          <w:sz w:val="24"/>
          <w:szCs w:val="24"/>
          <w:rtl/>
          <w:lang w:bidi="ar-EG"/>
        </w:rPr>
        <w:t xml:space="preserve"> من الصحة إلى </w:t>
      </w:r>
      <w:r w:rsidR="00775CAF" w:rsidRPr="004D67CB">
        <w:rPr>
          <w:rFonts w:ascii="Simplified Arabic" w:hAnsi="Simplified Arabic" w:cs="Simplified Arabic" w:hint="cs"/>
          <w:sz w:val="24"/>
          <w:szCs w:val="24"/>
          <w:rtl/>
          <w:lang w:bidi="ar-EG"/>
        </w:rPr>
        <w:t>التعليم،</w:t>
      </w:r>
      <w:r w:rsidRPr="004D67CB">
        <w:rPr>
          <w:rFonts w:ascii="Simplified Arabic" w:hAnsi="Simplified Arabic" w:cs="Simplified Arabic"/>
          <w:sz w:val="24"/>
          <w:szCs w:val="24"/>
          <w:rtl/>
          <w:lang w:bidi="ar-EG"/>
        </w:rPr>
        <w:t xml:space="preserve"> ومن التوظيف إلى </w:t>
      </w:r>
      <w:r w:rsidR="00775CAF" w:rsidRPr="004D67CB">
        <w:rPr>
          <w:rFonts w:ascii="Simplified Arabic" w:hAnsi="Simplified Arabic" w:cs="Simplified Arabic" w:hint="cs"/>
          <w:sz w:val="24"/>
          <w:szCs w:val="24"/>
          <w:rtl/>
          <w:lang w:bidi="ar-EG"/>
        </w:rPr>
        <w:t>الجريمة. عل</w:t>
      </w:r>
      <w:r w:rsidR="00775CAF" w:rsidRPr="004D67CB">
        <w:rPr>
          <w:rFonts w:ascii="Simplified Arabic" w:hAnsi="Simplified Arabic" w:cs="Simplified Arabic" w:hint="eastAsia"/>
          <w:sz w:val="24"/>
          <w:szCs w:val="24"/>
          <w:rtl/>
          <w:lang w:bidi="ar-EG"/>
        </w:rPr>
        <w:t>ى</w:t>
      </w:r>
      <w:r w:rsidR="00297DF8" w:rsidRPr="004D67CB">
        <w:rPr>
          <w:rFonts w:ascii="Simplified Arabic" w:hAnsi="Simplified Arabic" w:cs="Simplified Arabic"/>
          <w:sz w:val="24"/>
          <w:szCs w:val="24"/>
          <w:rtl/>
          <w:lang w:bidi="ar-EG"/>
        </w:rPr>
        <w:t xml:space="preserve"> عك</w:t>
      </w:r>
      <w:r w:rsidR="00775CAF">
        <w:rPr>
          <w:rFonts w:ascii="Simplified Arabic" w:hAnsi="Simplified Arabic" w:cs="Simplified Arabic"/>
          <w:sz w:val="24"/>
          <w:szCs w:val="24"/>
          <w:rtl/>
          <w:lang w:bidi="ar-EG"/>
        </w:rPr>
        <w:t>س الإحصاءات الاقتصادية والبيئية</w:t>
      </w:r>
      <w:r w:rsidR="00297DF8" w:rsidRPr="004D67CB">
        <w:rPr>
          <w:rFonts w:ascii="Simplified Arabic" w:hAnsi="Simplified Arabic" w:cs="Simplified Arabic"/>
          <w:sz w:val="24"/>
          <w:szCs w:val="24"/>
          <w:rtl/>
          <w:lang w:bidi="ar-EG"/>
        </w:rPr>
        <w:t xml:space="preserve">، لا يوجد إطار متفق عليه عالميًا للموضوعات أو الموضوعات التي تتضمن إحصاءات السكان والإحصاءات </w:t>
      </w:r>
      <w:r w:rsidR="00775CAF" w:rsidRPr="004D67CB">
        <w:rPr>
          <w:rFonts w:ascii="Simplified Arabic" w:hAnsi="Simplified Arabic" w:cs="Simplified Arabic" w:hint="cs"/>
          <w:sz w:val="24"/>
          <w:szCs w:val="24"/>
          <w:rtl/>
          <w:lang w:bidi="ar-EG"/>
        </w:rPr>
        <w:t>الاجتماعية. يشا</w:t>
      </w:r>
      <w:r w:rsidR="00775CAF" w:rsidRPr="004D67CB">
        <w:rPr>
          <w:rFonts w:ascii="Simplified Arabic" w:hAnsi="Simplified Arabic" w:cs="Simplified Arabic" w:hint="eastAsia"/>
          <w:sz w:val="24"/>
          <w:szCs w:val="24"/>
          <w:rtl/>
          <w:lang w:bidi="ar-EG"/>
        </w:rPr>
        <w:t>ر</w:t>
      </w:r>
      <w:r w:rsidR="00297DF8" w:rsidRPr="004D67CB">
        <w:rPr>
          <w:rFonts w:ascii="Simplified Arabic" w:hAnsi="Simplified Arabic" w:cs="Simplified Arabic"/>
          <w:sz w:val="24"/>
          <w:szCs w:val="24"/>
          <w:rtl/>
          <w:lang w:bidi="ar-EG"/>
        </w:rPr>
        <w:t xml:space="preserve"> إلى إحصاءات السكان على نطاق واسع باسم الإحصاءات الديموغرافية وتشمل الإحصاءات الحيوية مثل تلك التي تم تجميعها من أنظمة التسجيل المدني.</w:t>
      </w:r>
    </w:p>
    <w:p w14:paraId="19167DB6" w14:textId="58394974" w:rsidR="004D67CB" w:rsidRPr="004D67CB" w:rsidRDefault="00297DF8" w:rsidP="00DD2876">
      <w:pPr>
        <w:pStyle w:val="NoSpacing"/>
        <w:spacing w:line="276" w:lineRule="auto"/>
        <w:ind w:left="-56" w:firstLine="270"/>
        <w:jc w:val="both"/>
        <w:rPr>
          <w:rFonts w:ascii="Simplified Arabic" w:hAnsi="Simplified Arabic" w:cs="Simplified Arabic"/>
          <w:sz w:val="24"/>
          <w:szCs w:val="24"/>
          <w:rtl/>
          <w:lang w:bidi="ar-EG"/>
        </w:rPr>
      </w:pPr>
      <w:r w:rsidRPr="004D67CB">
        <w:rPr>
          <w:rFonts w:ascii="Simplified Arabic" w:hAnsi="Simplified Arabic" w:cs="Simplified Arabic"/>
          <w:sz w:val="24"/>
          <w:szCs w:val="24"/>
          <w:rtl/>
          <w:lang w:bidi="ar-EG"/>
        </w:rPr>
        <w:t xml:space="preserve">تم تحديد أربعة مواضيع للإحصاءات السكانية والاجتماعية على الصفحة الرئيسية لشعبة الإحصاءات في الأمم المتحدة - إحصاءات النوع الاجتماعي، وإحصاءات استخدام </w:t>
      </w:r>
      <w:r w:rsidR="00775CAF" w:rsidRPr="004D67CB">
        <w:rPr>
          <w:rFonts w:ascii="Simplified Arabic" w:hAnsi="Simplified Arabic" w:cs="Simplified Arabic" w:hint="cs"/>
          <w:sz w:val="24"/>
          <w:szCs w:val="24"/>
          <w:rtl/>
          <w:lang w:bidi="ar-EG"/>
        </w:rPr>
        <w:t>الوقت</w:t>
      </w:r>
      <w:r w:rsidR="00775CAF">
        <w:rPr>
          <w:rFonts w:ascii="Simplified Arabic" w:hAnsi="Simplified Arabic" w:cs="Simplified Arabic" w:hint="cs"/>
          <w:sz w:val="24"/>
          <w:szCs w:val="24"/>
          <w:rtl/>
          <w:lang w:bidi="ar-EG"/>
        </w:rPr>
        <w:t>، إحصاءات</w:t>
      </w:r>
      <w:r w:rsidRPr="004D67CB">
        <w:rPr>
          <w:rFonts w:ascii="Simplified Arabic" w:hAnsi="Simplified Arabic" w:cs="Simplified Arabic"/>
          <w:sz w:val="24"/>
          <w:szCs w:val="24"/>
          <w:rtl/>
          <w:lang w:bidi="ar-EG"/>
        </w:rPr>
        <w:t xml:space="preserve"> الهجرة وإحصاءات الإعاقة.</w:t>
      </w:r>
    </w:p>
    <w:p w14:paraId="73EBCE89" w14:textId="7A49D6B9" w:rsidR="008C7822" w:rsidRDefault="00775CAF" w:rsidP="004D67CB">
      <w:pPr>
        <w:pStyle w:val="NoSpacing"/>
        <w:ind w:left="-596"/>
        <w:jc w:val="both"/>
        <w:rPr>
          <w:rFonts w:ascii="Simplified Arabic" w:hAnsi="Simplified Arabic" w:cs="Simplified Arabic"/>
          <w:b/>
          <w:bCs/>
          <w:sz w:val="32"/>
          <w:szCs w:val="32"/>
          <w:rtl/>
          <w:lang w:bidi="ar-EG"/>
        </w:rPr>
      </w:pPr>
      <w:r w:rsidRPr="008C7822">
        <w:rPr>
          <w:rFonts w:ascii="Simplified Arabic" w:hAnsi="Simplified Arabic" w:cs="Simplified Arabic" w:hint="cs"/>
          <w:b/>
          <w:bCs/>
          <w:sz w:val="32"/>
          <w:szCs w:val="32"/>
          <w:rtl/>
          <w:lang w:bidi="ar-EG"/>
        </w:rPr>
        <w:t>اختبار</w:t>
      </w:r>
      <w:r w:rsidR="008C7822" w:rsidRPr="008C7822">
        <w:rPr>
          <w:rFonts w:ascii="Simplified Arabic" w:hAnsi="Simplified Arabic" w:cs="Simplified Arabic" w:hint="cs"/>
          <w:b/>
          <w:bCs/>
          <w:sz w:val="32"/>
          <w:szCs w:val="32"/>
          <w:rtl/>
          <w:lang w:bidi="ar-EG"/>
        </w:rPr>
        <w:t xml:space="preserve"> الفروض</w:t>
      </w:r>
    </w:p>
    <w:p w14:paraId="469C8CEB" w14:textId="78A6094E" w:rsidR="009E2FE7" w:rsidRPr="00775CAF" w:rsidRDefault="009E2FE7" w:rsidP="003E5068">
      <w:pPr>
        <w:pStyle w:val="NoSpacing"/>
        <w:jc w:val="both"/>
        <w:rPr>
          <w:rFonts w:ascii="Simplified Arabic" w:hAnsi="Simplified Arabic" w:cs="Simplified Arabic"/>
          <w:sz w:val="24"/>
          <w:szCs w:val="24"/>
          <w:rtl/>
          <w:lang w:bidi="ar-EG"/>
        </w:rPr>
      </w:pPr>
      <w:r>
        <w:rPr>
          <w:rFonts w:ascii="Simplified Arabic" w:hAnsi="Simplified Arabic" w:cs="Simplified Arabic"/>
          <w:b/>
          <w:bCs/>
          <w:sz w:val="24"/>
          <w:szCs w:val="24"/>
          <w:rtl/>
          <w:lang w:bidi="ar-EG"/>
        </w:rPr>
        <w:tab/>
      </w:r>
      <w:r w:rsidRPr="00775CAF">
        <w:rPr>
          <w:rFonts w:ascii="Simplified Arabic" w:hAnsi="Simplified Arabic" w:cs="Simplified Arabic" w:hint="cs"/>
          <w:sz w:val="24"/>
          <w:szCs w:val="24"/>
          <w:rtl/>
          <w:lang w:bidi="ar-EG"/>
        </w:rPr>
        <w:t xml:space="preserve">تناول الباحث في هذا الجزء من الدراسة العناصر الأساسية للدارسة الميدانية </w:t>
      </w:r>
      <w:r w:rsidR="00775CAF" w:rsidRPr="00775CAF">
        <w:rPr>
          <w:rFonts w:ascii="Simplified Arabic" w:hAnsi="Simplified Arabic" w:cs="Simplified Arabic" w:hint="cs"/>
          <w:sz w:val="24"/>
          <w:szCs w:val="24"/>
          <w:rtl/>
          <w:lang w:bidi="ar-EG"/>
        </w:rPr>
        <w:t>والذي</w:t>
      </w:r>
      <w:r w:rsidRPr="00775CAF">
        <w:rPr>
          <w:rFonts w:ascii="Simplified Arabic" w:hAnsi="Simplified Arabic" w:cs="Simplified Arabic" w:hint="cs"/>
          <w:sz w:val="24"/>
          <w:szCs w:val="24"/>
          <w:rtl/>
          <w:lang w:bidi="ar-EG"/>
        </w:rPr>
        <w:t xml:space="preserve"> يضم الفروض الخاصة بالدراسة وأهدافها والمستهدفين لإجراء الدارسة وكيفية جمع </w:t>
      </w:r>
      <w:r w:rsidR="00775CAF" w:rsidRPr="00775CAF">
        <w:rPr>
          <w:rFonts w:ascii="Simplified Arabic" w:hAnsi="Simplified Arabic" w:cs="Simplified Arabic" w:hint="cs"/>
          <w:sz w:val="24"/>
          <w:szCs w:val="24"/>
          <w:rtl/>
          <w:lang w:bidi="ar-EG"/>
        </w:rPr>
        <w:t>البيانات،</w:t>
      </w:r>
      <w:r w:rsidR="00B545B5" w:rsidRPr="00775CAF">
        <w:rPr>
          <w:rFonts w:ascii="Simplified Arabic" w:hAnsi="Simplified Arabic" w:cs="Simplified Arabic" w:hint="cs"/>
          <w:sz w:val="24"/>
          <w:szCs w:val="24"/>
          <w:rtl/>
          <w:lang w:bidi="ar-EG"/>
        </w:rPr>
        <w:t xml:space="preserve"> كذلك متغير</w:t>
      </w:r>
      <w:r w:rsidR="00775CAF" w:rsidRPr="00775CAF">
        <w:rPr>
          <w:rFonts w:ascii="Simplified Arabic" w:hAnsi="Simplified Arabic" w:cs="Simplified Arabic" w:hint="cs"/>
          <w:sz w:val="24"/>
          <w:szCs w:val="24"/>
          <w:rtl/>
          <w:lang w:bidi="ar-EG"/>
        </w:rPr>
        <w:t>ا</w:t>
      </w:r>
      <w:r w:rsidR="00B545B5" w:rsidRPr="00775CAF">
        <w:rPr>
          <w:rFonts w:ascii="Simplified Arabic" w:hAnsi="Simplified Arabic" w:cs="Simplified Arabic" w:hint="cs"/>
          <w:sz w:val="24"/>
          <w:szCs w:val="24"/>
          <w:rtl/>
          <w:lang w:bidi="ar-EG"/>
        </w:rPr>
        <w:t xml:space="preserve">ت الدراسة والأساليب الإحصائية المستخدمة في التحليل </w:t>
      </w:r>
      <w:r w:rsidR="00775CAF" w:rsidRPr="00775CAF">
        <w:rPr>
          <w:rFonts w:ascii="Simplified Arabic" w:hAnsi="Simplified Arabic" w:cs="Simplified Arabic" w:hint="cs"/>
          <w:sz w:val="24"/>
          <w:szCs w:val="24"/>
          <w:rtl/>
          <w:lang w:bidi="ar-EG"/>
        </w:rPr>
        <w:t>واستخلاص</w:t>
      </w:r>
      <w:r w:rsidR="00B545B5" w:rsidRPr="00775CAF">
        <w:rPr>
          <w:rFonts w:ascii="Simplified Arabic" w:hAnsi="Simplified Arabic" w:cs="Simplified Arabic" w:hint="cs"/>
          <w:sz w:val="24"/>
          <w:szCs w:val="24"/>
          <w:rtl/>
          <w:lang w:bidi="ar-EG"/>
        </w:rPr>
        <w:t xml:space="preserve"> النتائج واختبار الفروض</w:t>
      </w:r>
    </w:p>
    <w:p w14:paraId="1F3DEB7F" w14:textId="2FAC73A2" w:rsidR="003E5068" w:rsidRDefault="00B545B5" w:rsidP="009E2FE7">
      <w:pPr>
        <w:pStyle w:val="NoSpacing"/>
        <w:ind w:left="214"/>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تصميم الدراسة الميدانية</w:t>
      </w:r>
    </w:p>
    <w:p w14:paraId="0CE1DC87" w14:textId="315AE9F6" w:rsidR="000429AE" w:rsidRDefault="003E5068" w:rsidP="000429AE">
      <w:pPr>
        <w:pStyle w:val="NoSpacing"/>
        <w:ind w:firstLine="214"/>
        <w:jc w:val="both"/>
        <w:rPr>
          <w:rFonts w:ascii="Simplified Arabic" w:hAnsi="Simplified Arabic" w:cs="Simplified Arabic"/>
          <w:sz w:val="24"/>
          <w:szCs w:val="24"/>
          <w:rtl/>
          <w:lang w:bidi="ar-EG"/>
        </w:rPr>
      </w:pPr>
      <w:r w:rsidRPr="000429AE">
        <w:rPr>
          <w:rFonts w:ascii="Simplified Arabic" w:hAnsi="Simplified Arabic" w:cs="Simplified Arabic" w:hint="cs"/>
          <w:sz w:val="24"/>
          <w:szCs w:val="24"/>
          <w:rtl/>
          <w:lang w:bidi="ar-EG"/>
        </w:rPr>
        <w:t>تم إعداد استبيان لرصد واقع استخدام تحليل البيانات الضخمة في الإحصاءات الرسمية،</w:t>
      </w:r>
      <w:r w:rsidR="00775CAF">
        <w:rPr>
          <w:rFonts w:ascii="Simplified Arabic" w:hAnsi="Simplified Arabic" w:cs="Simplified Arabic" w:hint="cs"/>
          <w:sz w:val="24"/>
          <w:szCs w:val="24"/>
          <w:rtl/>
          <w:lang w:bidi="ar-EG"/>
        </w:rPr>
        <w:t xml:space="preserve"> </w:t>
      </w:r>
      <w:r w:rsidR="004D67CB">
        <w:rPr>
          <w:rFonts w:ascii="Simplified Arabic" w:hAnsi="Simplified Arabic" w:cs="Simplified Arabic" w:hint="cs"/>
          <w:sz w:val="24"/>
          <w:szCs w:val="24"/>
          <w:rtl/>
          <w:lang w:bidi="ar-EG"/>
        </w:rPr>
        <w:t>يتكون من ثلاثة أقسام:</w:t>
      </w:r>
    </w:p>
    <w:p w14:paraId="72EE1B04" w14:textId="075AE4A6" w:rsidR="000429AE" w:rsidRDefault="000429AE" w:rsidP="000429AE">
      <w:pPr>
        <w:pStyle w:val="NoSpacing"/>
        <w:ind w:firstLine="214"/>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القسم </w:t>
      </w:r>
      <w:r w:rsidR="00775CAF">
        <w:rPr>
          <w:rFonts w:ascii="Simplified Arabic" w:hAnsi="Simplified Arabic" w:cs="Simplified Arabic" w:hint="cs"/>
          <w:sz w:val="24"/>
          <w:szCs w:val="24"/>
          <w:rtl/>
          <w:lang w:bidi="ar-EG"/>
        </w:rPr>
        <w:t>الأول:</w:t>
      </w:r>
      <w:r>
        <w:rPr>
          <w:rFonts w:ascii="Simplified Arabic" w:hAnsi="Simplified Arabic" w:cs="Simplified Arabic" w:hint="cs"/>
          <w:sz w:val="24"/>
          <w:szCs w:val="24"/>
          <w:rtl/>
          <w:lang w:bidi="ar-EG"/>
        </w:rPr>
        <w:t xml:space="preserve"> خصائص المستجيب ويتكون من 5 أسئلة</w:t>
      </w:r>
    </w:p>
    <w:p w14:paraId="5E3C3E6C" w14:textId="30C9AC86" w:rsidR="000429AE" w:rsidRDefault="000429AE" w:rsidP="000429AE">
      <w:pPr>
        <w:pStyle w:val="NoSpacing"/>
        <w:ind w:firstLine="214"/>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القسم </w:t>
      </w:r>
      <w:r w:rsidR="00775CAF">
        <w:rPr>
          <w:rFonts w:ascii="Simplified Arabic" w:hAnsi="Simplified Arabic" w:cs="Simplified Arabic" w:hint="cs"/>
          <w:sz w:val="24"/>
          <w:szCs w:val="24"/>
          <w:rtl/>
          <w:lang w:bidi="ar-EG"/>
        </w:rPr>
        <w:t>الثاني:</w:t>
      </w:r>
      <w:r>
        <w:rPr>
          <w:rFonts w:ascii="Simplified Arabic" w:hAnsi="Simplified Arabic" w:cs="Simplified Arabic" w:hint="cs"/>
          <w:sz w:val="24"/>
          <w:szCs w:val="24"/>
          <w:rtl/>
          <w:lang w:bidi="ar-EG"/>
        </w:rPr>
        <w:t xml:space="preserve"> </w:t>
      </w:r>
      <w:r w:rsidR="00775CAF">
        <w:rPr>
          <w:rFonts w:ascii="Simplified Arabic" w:hAnsi="Simplified Arabic" w:cs="Simplified Arabic" w:hint="cs"/>
          <w:sz w:val="24"/>
          <w:szCs w:val="24"/>
          <w:rtl/>
          <w:lang w:bidi="ar-EG"/>
        </w:rPr>
        <w:t>استبيان</w:t>
      </w:r>
      <w:r>
        <w:rPr>
          <w:rFonts w:ascii="Simplified Arabic" w:hAnsi="Simplified Arabic" w:cs="Simplified Arabic" w:hint="cs"/>
          <w:sz w:val="24"/>
          <w:szCs w:val="24"/>
          <w:rtl/>
          <w:lang w:bidi="ar-EG"/>
        </w:rPr>
        <w:t xml:space="preserve"> حول موضوع الدراسة ويتكون من 20 سؤال</w:t>
      </w:r>
    </w:p>
    <w:p w14:paraId="44E6BDB5" w14:textId="1C1D9002" w:rsidR="000429AE" w:rsidRDefault="000429AE" w:rsidP="000429AE">
      <w:pPr>
        <w:pStyle w:val="NoSpacing"/>
        <w:ind w:firstLine="214"/>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القسم </w:t>
      </w:r>
      <w:r w:rsidR="00775CAF">
        <w:rPr>
          <w:rFonts w:ascii="Simplified Arabic" w:hAnsi="Simplified Arabic" w:cs="Simplified Arabic" w:hint="cs"/>
          <w:sz w:val="24"/>
          <w:szCs w:val="24"/>
          <w:rtl/>
          <w:lang w:bidi="ar-EG"/>
        </w:rPr>
        <w:t>الثالث:</w:t>
      </w:r>
      <w:r>
        <w:rPr>
          <w:rFonts w:ascii="Simplified Arabic" w:hAnsi="Simplified Arabic" w:cs="Simplified Arabic" w:hint="cs"/>
          <w:sz w:val="24"/>
          <w:szCs w:val="24"/>
          <w:rtl/>
          <w:lang w:bidi="ar-EG"/>
        </w:rPr>
        <w:t xml:space="preserve"> عقبات </w:t>
      </w:r>
      <w:r w:rsidR="00775CAF">
        <w:rPr>
          <w:rFonts w:ascii="Simplified Arabic" w:hAnsi="Simplified Arabic" w:cs="Simplified Arabic" w:hint="cs"/>
          <w:sz w:val="24"/>
          <w:szCs w:val="24"/>
          <w:rtl/>
          <w:lang w:bidi="ar-EG"/>
        </w:rPr>
        <w:t>استخدام</w:t>
      </w:r>
      <w:r>
        <w:rPr>
          <w:rFonts w:ascii="Simplified Arabic" w:hAnsi="Simplified Arabic" w:cs="Simplified Arabic" w:hint="cs"/>
          <w:sz w:val="24"/>
          <w:szCs w:val="24"/>
          <w:rtl/>
          <w:lang w:bidi="ar-EG"/>
        </w:rPr>
        <w:t xml:space="preserve"> تحليل البيانات الضخمة ويتكون من 5 أسئلة</w:t>
      </w:r>
    </w:p>
    <w:p w14:paraId="7DA75805" w14:textId="2B58E03A" w:rsidR="00FC0C2A" w:rsidRPr="006627BD" w:rsidRDefault="003E5068" w:rsidP="004D67CB">
      <w:pPr>
        <w:pStyle w:val="NoSpacing"/>
        <w:ind w:firstLine="720"/>
        <w:jc w:val="both"/>
        <w:rPr>
          <w:rFonts w:ascii="Simplified Arabic" w:hAnsi="Simplified Arabic" w:cs="Simplified Arabic"/>
          <w:sz w:val="28"/>
          <w:szCs w:val="28"/>
          <w:rtl/>
          <w:lang w:bidi="ar-EG"/>
        </w:rPr>
      </w:pPr>
      <w:r w:rsidRPr="000429AE">
        <w:rPr>
          <w:rFonts w:ascii="Simplified Arabic" w:hAnsi="Simplified Arabic" w:cs="Simplified Arabic" w:hint="cs"/>
          <w:sz w:val="24"/>
          <w:szCs w:val="24"/>
          <w:rtl/>
          <w:lang w:bidi="ar-EG"/>
        </w:rPr>
        <w:t xml:space="preserve">أستهدف الاستبيان </w:t>
      </w:r>
      <w:r w:rsidR="006627BD" w:rsidRPr="000429AE">
        <w:rPr>
          <w:rFonts w:ascii="Simplified Arabic" w:hAnsi="Simplified Arabic" w:cs="Simplified Arabic" w:hint="cs"/>
          <w:sz w:val="24"/>
          <w:szCs w:val="24"/>
          <w:rtl/>
          <w:lang w:bidi="ar-EG"/>
        </w:rPr>
        <w:t xml:space="preserve">الفئات الأساسية في المجتمع </w:t>
      </w:r>
      <w:r w:rsidR="00775CAF" w:rsidRPr="000429AE">
        <w:rPr>
          <w:rFonts w:ascii="Simplified Arabic" w:hAnsi="Simplified Arabic" w:cs="Simplified Arabic" w:hint="cs"/>
          <w:sz w:val="24"/>
          <w:szCs w:val="24"/>
          <w:rtl/>
          <w:lang w:bidi="ar-EG"/>
        </w:rPr>
        <w:t>الإحصائي</w:t>
      </w:r>
      <w:r w:rsidRPr="000429AE">
        <w:rPr>
          <w:rFonts w:ascii="Simplified Arabic" w:hAnsi="Simplified Arabic" w:cs="Simplified Arabic" w:hint="cs"/>
          <w:sz w:val="24"/>
          <w:szCs w:val="24"/>
          <w:rtl/>
          <w:lang w:bidi="ar-EG"/>
        </w:rPr>
        <w:t xml:space="preserve"> من منتجي البيانات الرسمية (الجهاز المركزي للتعبئة العامة والإحصاء) وبعض من مستخدمي البيانات من الأجهزة الحكومية (وزارة التخطيط...) والأجهزة الغير حكومية (منتدى البحوث الاقتصادية..) بالإضافة الى مجموعه من الأكاديميين </w:t>
      </w:r>
      <w:r w:rsidR="004D67CB">
        <w:rPr>
          <w:rFonts w:ascii="Simplified Arabic" w:hAnsi="Simplified Arabic" w:cs="Simplified Arabic" w:hint="cs"/>
          <w:sz w:val="24"/>
          <w:szCs w:val="24"/>
          <w:rtl/>
          <w:lang w:bidi="ar-EG"/>
        </w:rPr>
        <w:t>ب</w:t>
      </w:r>
      <w:r w:rsidRPr="000429AE">
        <w:rPr>
          <w:rFonts w:ascii="Simplified Arabic" w:hAnsi="Simplified Arabic" w:cs="Simplified Arabic" w:hint="cs"/>
          <w:sz w:val="24"/>
          <w:szCs w:val="24"/>
          <w:rtl/>
          <w:lang w:bidi="ar-EG"/>
        </w:rPr>
        <w:t>جامعة القاهرة</w:t>
      </w:r>
      <w:r>
        <w:rPr>
          <w:rFonts w:ascii="Simplified Arabic" w:hAnsi="Simplified Arabic" w:cs="Simplified Arabic" w:hint="cs"/>
          <w:sz w:val="28"/>
          <w:szCs w:val="28"/>
          <w:rtl/>
          <w:lang w:bidi="ar-EG"/>
        </w:rPr>
        <w:t>.</w:t>
      </w:r>
    </w:p>
    <w:p w14:paraId="3E606819" w14:textId="2107410D" w:rsidR="009B7DAA" w:rsidRPr="00461DA0" w:rsidRDefault="00461DA0" w:rsidP="00E236E1">
      <w:pPr>
        <w:pStyle w:val="NoSpacing"/>
        <w:jc w:val="both"/>
        <w:rPr>
          <w:rFonts w:ascii="Simplified Arabic" w:hAnsi="Simplified Arabic" w:cs="Simplified Arabic"/>
          <w:sz w:val="28"/>
          <w:szCs w:val="28"/>
          <w:rtl/>
          <w:lang w:bidi="ar-EG"/>
        </w:rPr>
      </w:pPr>
      <w:r w:rsidRPr="00461DA0">
        <w:rPr>
          <w:rFonts w:ascii="Simplified Arabic" w:hAnsi="Simplified Arabic" w:cs="Simplified Arabic" w:hint="cs"/>
          <w:sz w:val="28"/>
          <w:szCs w:val="28"/>
          <w:rtl/>
          <w:lang w:bidi="ar-EG"/>
        </w:rPr>
        <w:t>مجتمع الدراسة</w:t>
      </w:r>
    </w:p>
    <w:p w14:paraId="6501BBEA" w14:textId="075F935D" w:rsidR="009B7DAA" w:rsidRPr="00461DA0" w:rsidRDefault="00461DA0" w:rsidP="004D67CB">
      <w:pPr>
        <w:pStyle w:val="NoSpacing"/>
        <w:spacing w:line="276" w:lineRule="auto"/>
        <w:jc w:val="both"/>
        <w:rPr>
          <w:rFonts w:ascii="Simplified Arabic" w:hAnsi="Simplified Arabic" w:cs="Simplified Arabic"/>
          <w:sz w:val="24"/>
          <w:szCs w:val="24"/>
          <w:rtl/>
          <w:lang w:bidi="ar-EG"/>
        </w:rPr>
      </w:pPr>
      <w:r w:rsidRPr="00461DA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يتمثل مجتمع الدارسة في مجموعه من العاملين بالعمل </w:t>
      </w:r>
      <w:r w:rsidR="00775CAF">
        <w:rPr>
          <w:rFonts w:ascii="Simplified Arabic" w:hAnsi="Simplified Arabic" w:cs="Simplified Arabic" w:hint="cs"/>
          <w:sz w:val="24"/>
          <w:szCs w:val="24"/>
          <w:rtl/>
          <w:lang w:bidi="ar-EG"/>
        </w:rPr>
        <w:t>الإحصائي</w:t>
      </w:r>
      <w:r>
        <w:rPr>
          <w:rFonts w:ascii="Simplified Arabic" w:hAnsi="Simplified Arabic" w:cs="Simplified Arabic" w:hint="cs"/>
          <w:sz w:val="24"/>
          <w:szCs w:val="24"/>
          <w:rtl/>
          <w:lang w:bidi="ar-EG"/>
        </w:rPr>
        <w:t xml:space="preserve"> بمختلف مستوياته انتاج</w:t>
      </w:r>
      <w:r>
        <w:rPr>
          <w:rFonts w:cs="Simplified Arabic"/>
          <w:sz w:val="24"/>
          <w:szCs w:val="24"/>
          <w:lang w:bidi="ar-EG"/>
        </w:rPr>
        <w:t>/</w:t>
      </w:r>
      <w:r>
        <w:rPr>
          <w:rFonts w:cs="Simplified Arabic" w:hint="cs"/>
          <w:sz w:val="24"/>
          <w:szCs w:val="24"/>
          <w:rtl/>
          <w:lang w:bidi="ar-EG"/>
        </w:rPr>
        <w:t>استخدام البيانات</w:t>
      </w:r>
      <w:r w:rsidR="00017752">
        <w:rPr>
          <w:rFonts w:cs="Simplified Arabic" w:hint="cs"/>
          <w:sz w:val="24"/>
          <w:szCs w:val="24"/>
          <w:rtl/>
          <w:lang w:bidi="ar-EG"/>
        </w:rPr>
        <w:t xml:space="preserve"> يمثلها الجدول </w:t>
      </w:r>
      <w:r w:rsidR="00775CAF">
        <w:rPr>
          <w:rFonts w:cs="Simplified Arabic" w:hint="cs"/>
          <w:sz w:val="24"/>
          <w:szCs w:val="24"/>
          <w:rtl/>
          <w:lang w:bidi="ar-EG"/>
        </w:rPr>
        <w:t>التالي</w:t>
      </w:r>
      <w:r w:rsidR="00017752">
        <w:rPr>
          <w:rFonts w:cs="Simplified Arabic" w:hint="cs"/>
          <w:sz w:val="24"/>
          <w:szCs w:val="24"/>
          <w:rtl/>
          <w:lang w:bidi="ar-EG"/>
        </w:rPr>
        <w:t>:</w:t>
      </w:r>
    </w:p>
    <w:p w14:paraId="6E278E6E" w14:textId="54AD44A4" w:rsidR="001F4909" w:rsidRDefault="00C503A8" w:rsidP="00017752">
      <w:pPr>
        <w:pStyle w:val="NoSpacing"/>
        <w:jc w:val="center"/>
        <w:rPr>
          <w:rFonts w:ascii="Simplified Arabic" w:hAnsi="Simplified Arabic" w:cs="Simplified Arabic"/>
          <w:sz w:val="28"/>
          <w:szCs w:val="28"/>
          <w:lang w:bidi="ar-EG"/>
        </w:rPr>
      </w:pPr>
      <w:r w:rsidRPr="00017752">
        <w:rPr>
          <w:rFonts w:ascii="Simplified Arabic" w:hAnsi="Simplified Arabic" w:cs="Simplified Arabic" w:hint="cs"/>
          <w:sz w:val="28"/>
          <w:szCs w:val="28"/>
          <w:rtl/>
          <w:lang w:bidi="ar-EG"/>
        </w:rPr>
        <w:t xml:space="preserve">جدول (1) </w:t>
      </w:r>
      <w:r w:rsidR="00017752" w:rsidRPr="00017752">
        <w:rPr>
          <w:rFonts w:ascii="Simplified Arabic" w:hAnsi="Simplified Arabic" w:cs="Simplified Arabic" w:hint="cs"/>
          <w:sz w:val="28"/>
          <w:szCs w:val="28"/>
          <w:rtl/>
          <w:lang w:bidi="ar-EG"/>
        </w:rPr>
        <w:t>توزيع المجتمع على فئات الدراسة</w:t>
      </w:r>
      <w:r w:rsidR="00017752">
        <w:rPr>
          <w:rFonts w:ascii="Simplified Arabic" w:hAnsi="Simplified Arabic" w:cs="Simplified Arabic" w:hint="cs"/>
          <w:sz w:val="28"/>
          <w:szCs w:val="28"/>
          <w:rtl/>
          <w:lang w:bidi="ar-EG"/>
        </w:rPr>
        <w:t>*</w:t>
      </w:r>
    </w:p>
    <w:p w14:paraId="795E3193" w14:textId="162F34D4" w:rsidR="002D7387" w:rsidRPr="00017752" w:rsidRDefault="004D67CB" w:rsidP="002D7387">
      <w:pPr>
        <w:pStyle w:val="NoSpacing"/>
        <w:jc w:val="center"/>
        <w:rPr>
          <w:rFonts w:ascii="Simplified Arabic" w:hAnsi="Simplified Arabic" w:cs="Simplified Arabic"/>
          <w:sz w:val="28"/>
          <w:szCs w:val="28"/>
          <w:rtl/>
          <w:lang w:bidi="ar-EG"/>
        </w:rPr>
      </w:pPr>
      <w:r>
        <w:rPr>
          <w:noProof/>
        </w:rPr>
        <w:drawing>
          <wp:anchor distT="0" distB="0" distL="114300" distR="114300" simplePos="0" relativeHeight="251671040" behindDoc="0" locked="0" layoutInCell="1" allowOverlap="1" wp14:anchorId="42B02431" wp14:editId="433C9325">
            <wp:simplePos x="0" y="0"/>
            <wp:positionH relativeFrom="column">
              <wp:posOffset>974090</wp:posOffset>
            </wp:positionH>
            <wp:positionV relativeFrom="paragraph">
              <wp:posOffset>23494</wp:posOffset>
            </wp:positionV>
            <wp:extent cx="3667125" cy="1762125"/>
            <wp:effectExtent l="0" t="0" r="9525" b="9525"/>
            <wp:wrapThrough wrapText="bothSides">
              <wp:wrapPolygon edited="0">
                <wp:start x="0" y="0"/>
                <wp:lineTo x="0" y="21483"/>
                <wp:lineTo x="21544" y="21483"/>
                <wp:lineTo x="21544"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667125" cy="1762125"/>
                    </a:xfrm>
                    <a:prstGeom prst="rect">
                      <a:avLst/>
                    </a:prstGeom>
                  </pic:spPr>
                </pic:pic>
              </a:graphicData>
            </a:graphic>
            <wp14:sizeRelH relativeFrom="margin">
              <wp14:pctWidth>0</wp14:pctWidth>
            </wp14:sizeRelH>
            <wp14:sizeRelV relativeFrom="margin">
              <wp14:pctHeight>0</wp14:pctHeight>
            </wp14:sizeRelV>
          </wp:anchor>
        </w:drawing>
      </w:r>
    </w:p>
    <w:p w14:paraId="4AB5CD44" w14:textId="77777777" w:rsidR="00C07C9C" w:rsidRDefault="00C07C9C" w:rsidP="00C07C9C">
      <w:pPr>
        <w:bidi w:val="0"/>
        <w:rPr>
          <w:rFonts w:ascii="Simplified Arabic" w:hAnsi="Simplified Arabic" w:cs="Simplified Arabic"/>
          <w:sz w:val="28"/>
          <w:szCs w:val="28"/>
          <w:lang w:bidi="ar-EG"/>
        </w:rPr>
      </w:pPr>
    </w:p>
    <w:p w14:paraId="67EF8AA4" w14:textId="77777777" w:rsidR="00C07C9C" w:rsidRDefault="00C07C9C" w:rsidP="00C07C9C">
      <w:pPr>
        <w:bidi w:val="0"/>
        <w:rPr>
          <w:rFonts w:ascii="Simplified Arabic" w:hAnsi="Simplified Arabic" w:cs="Simplified Arabic"/>
          <w:sz w:val="28"/>
          <w:szCs w:val="28"/>
          <w:lang w:bidi="ar-EG"/>
        </w:rPr>
      </w:pPr>
    </w:p>
    <w:p w14:paraId="4080D550" w14:textId="77777777" w:rsidR="008E566C" w:rsidRDefault="008E566C" w:rsidP="00C07C9C">
      <w:pPr>
        <w:rPr>
          <w:rFonts w:ascii="Simplified Arabic" w:hAnsi="Simplified Arabic" w:cs="Simplified Arabic"/>
          <w:sz w:val="28"/>
          <w:szCs w:val="28"/>
          <w:rtl/>
          <w:lang w:bidi="ar-EG"/>
        </w:rPr>
      </w:pPr>
    </w:p>
    <w:p w14:paraId="01C2BE30" w14:textId="5E7EC60D" w:rsidR="001F4909" w:rsidRPr="00FE24C9" w:rsidRDefault="00981B34" w:rsidP="00C07C9C">
      <w:pPr>
        <w:rPr>
          <w:rFonts w:ascii="Simplified Arabic" w:hAnsi="Simplified Arabic" w:cs="Simplified Arabic"/>
          <w:sz w:val="28"/>
          <w:szCs w:val="28"/>
          <w:rtl/>
          <w:lang w:bidi="ar-EG"/>
        </w:rPr>
      </w:pPr>
      <w:r w:rsidRPr="00FE24C9">
        <w:rPr>
          <w:rFonts w:ascii="Simplified Arabic" w:hAnsi="Simplified Arabic" w:cs="Simplified Arabic" w:hint="cs"/>
          <w:sz w:val="28"/>
          <w:szCs w:val="28"/>
          <w:rtl/>
          <w:lang w:bidi="ar-EG"/>
        </w:rPr>
        <w:lastRenderedPageBreak/>
        <w:t xml:space="preserve"> </w:t>
      </w:r>
      <w:r w:rsidR="00F565B9" w:rsidRPr="00FE24C9">
        <w:rPr>
          <w:rFonts w:ascii="Simplified Arabic" w:hAnsi="Simplified Arabic" w:cs="Simplified Arabic" w:hint="cs"/>
          <w:sz w:val="28"/>
          <w:szCs w:val="28"/>
          <w:rtl/>
          <w:lang w:bidi="ar-EG"/>
        </w:rPr>
        <w:t>جمع البيانات</w:t>
      </w:r>
    </w:p>
    <w:p w14:paraId="71B532BB" w14:textId="1DA3F328" w:rsidR="00F565B9" w:rsidRDefault="00F565B9" w:rsidP="00C07C9C">
      <w:pPr>
        <w:pStyle w:val="NoSpacing"/>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ab/>
      </w:r>
      <w:r>
        <w:rPr>
          <w:rFonts w:ascii="Simplified Arabic" w:hAnsi="Simplified Arabic" w:cs="Simplified Arabic" w:hint="cs"/>
          <w:sz w:val="24"/>
          <w:szCs w:val="24"/>
          <w:rtl/>
          <w:lang w:bidi="ar-EG"/>
        </w:rPr>
        <w:t xml:space="preserve">قام الباحث بجمع البيانات عن طريق إعداد نموذج الكترونى والتواصل مع الفئات </w:t>
      </w:r>
      <w:r w:rsidR="00775CAF">
        <w:rPr>
          <w:rFonts w:ascii="Simplified Arabic" w:hAnsi="Simplified Arabic" w:cs="Simplified Arabic" w:hint="cs"/>
          <w:sz w:val="24"/>
          <w:szCs w:val="24"/>
          <w:rtl/>
          <w:lang w:bidi="ar-EG"/>
        </w:rPr>
        <w:t>المستهدفة</w:t>
      </w:r>
      <w:r>
        <w:rPr>
          <w:rFonts w:ascii="Simplified Arabic" w:hAnsi="Simplified Arabic" w:cs="Simplified Arabic" w:hint="cs"/>
          <w:sz w:val="24"/>
          <w:szCs w:val="24"/>
          <w:rtl/>
          <w:lang w:bidi="ar-EG"/>
        </w:rPr>
        <w:t xml:space="preserve"> بمختلف فئات مستويات العمل </w:t>
      </w:r>
      <w:r w:rsidR="00775CAF">
        <w:rPr>
          <w:rFonts w:ascii="Simplified Arabic" w:hAnsi="Simplified Arabic" w:cs="Simplified Arabic" w:hint="cs"/>
          <w:sz w:val="24"/>
          <w:szCs w:val="24"/>
          <w:rtl/>
          <w:lang w:bidi="ar-EG"/>
        </w:rPr>
        <w:t>الإحصائي،</w:t>
      </w:r>
      <w:r>
        <w:rPr>
          <w:rFonts w:ascii="Simplified Arabic" w:hAnsi="Simplified Arabic" w:cs="Simplified Arabic" w:hint="cs"/>
          <w:sz w:val="24"/>
          <w:szCs w:val="24"/>
          <w:rtl/>
          <w:lang w:bidi="ar-EG"/>
        </w:rPr>
        <w:t xml:space="preserve"> ونظام </w:t>
      </w:r>
      <w:r w:rsidR="00775CAF">
        <w:rPr>
          <w:rFonts w:ascii="Simplified Arabic" w:hAnsi="Simplified Arabic" w:cs="Simplified Arabic" w:hint="cs"/>
          <w:sz w:val="24"/>
          <w:szCs w:val="24"/>
          <w:rtl/>
          <w:lang w:bidi="ar-EG"/>
        </w:rPr>
        <w:t>المقابلة</w:t>
      </w:r>
      <w:r>
        <w:rPr>
          <w:rFonts w:ascii="Simplified Arabic" w:hAnsi="Simplified Arabic" w:cs="Simplified Arabic" w:hint="cs"/>
          <w:sz w:val="24"/>
          <w:szCs w:val="24"/>
          <w:rtl/>
          <w:lang w:bidi="ar-EG"/>
        </w:rPr>
        <w:t xml:space="preserve"> </w:t>
      </w:r>
      <w:r w:rsidR="00775CAF">
        <w:rPr>
          <w:rFonts w:ascii="Simplified Arabic" w:hAnsi="Simplified Arabic" w:cs="Simplified Arabic" w:hint="cs"/>
          <w:sz w:val="24"/>
          <w:szCs w:val="24"/>
          <w:rtl/>
          <w:lang w:bidi="ar-EG"/>
        </w:rPr>
        <w:t>الشخصية</w:t>
      </w:r>
      <w:r>
        <w:rPr>
          <w:rFonts w:ascii="Simplified Arabic" w:hAnsi="Simplified Arabic" w:cs="Simplified Arabic" w:hint="cs"/>
          <w:sz w:val="24"/>
          <w:szCs w:val="24"/>
          <w:rtl/>
          <w:lang w:bidi="ar-EG"/>
        </w:rPr>
        <w:t xml:space="preserve"> مع </w:t>
      </w:r>
      <w:r w:rsidR="00775CAF">
        <w:rPr>
          <w:rFonts w:ascii="Simplified Arabic" w:hAnsi="Simplified Arabic" w:cs="Simplified Arabic" w:hint="cs"/>
          <w:sz w:val="24"/>
          <w:szCs w:val="24"/>
          <w:rtl/>
          <w:lang w:bidi="ar-EG"/>
        </w:rPr>
        <w:t>قيادات</w:t>
      </w:r>
      <w:r>
        <w:rPr>
          <w:rFonts w:ascii="Simplified Arabic" w:hAnsi="Simplified Arabic" w:cs="Simplified Arabic" w:hint="cs"/>
          <w:sz w:val="24"/>
          <w:szCs w:val="24"/>
          <w:rtl/>
          <w:lang w:bidi="ar-EG"/>
        </w:rPr>
        <w:t xml:space="preserve"> العمل </w:t>
      </w:r>
      <w:r w:rsidR="00775CAF">
        <w:rPr>
          <w:rFonts w:ascii="Simplified Arabic" w:hAnsi="Simplified Arabic" w:cs="Simplified Arabic" w:hint="cs"/>
          <w:sz w:val="24"/>
          <w:szCs w:val="24"/>
          <w:rtl/>
          <w:lang w:bidi="ar-EG"/>
        </w:rPr>
        <w:t>الإحصائي</w:t>
      </w:r>
      <w:r>
        <w:rPr>
          <w:rFonts w:ascii="Simplified Arabic" w:hAnsi="Simplified Arabic" w:cs="Simplified Arabic" w:hint="cs"/>
          <w:sz w:val="24"/>
          <w:szCs w:val="24"/>
          <w:rtl/>
          <w:lang w:bidi="ar-EG"/>
        </w:rPr>
        <w:t xml:space="preserve"> وبعض </w:t>
      </w:r>
      <w:r w:rsidR="00775CAF">
        <w:rPr>
          <w:rFonts w:ascii="Simplified Arabic" w:hAnsi="Simplified Arabic" w:cs="Simplified Arabic" w:hint="cs"/>
          <w:sz w:val="24"/>
          <w:szCs w:val="24"/>
          <w:rtl/>
          <w:lang w:bidi="ar-EG"/>
        </w:rPr>
        <w:t>الأكاديميين</w:t>
      </w:r>
      <w:r>
        <w:rPr>
          <w:rFonts w:ascii="Simplified Arabic" w:hAnsi="Simplified Arabic" w:cs="Simplified Arabic" w:hint="cs"/>
          <w:sz w:val="24"/>
          <w:szCs w:val="24"/>
          <w:rtl/>
          <w:lang w:bidi="ar-EG"/>
        </w:rPr>
        <w:t>.</w:t>
      </w:r>
    </w:p>
    <w:p w14:paraId="28C63ED6" w14:textId="255FB435" w:rsidR="00F565B9" w:rsidRDefault="00F565B9" w:rsidP="00C07C9C">
      <w:pPr>
        <w:pStyle w:val="NoSpacing"/>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بلغت عدد </w:t>
      </w:r>
      <w:r w:rsidR="00775CAF">
        <w:rPr>
          <w:rFonts w:ascii="Simplified Arabic" w:hAnsi="Simplified Arabic" w:cs="Simplified Arabic" w:hint="cs"/>
          <w:sz w:val="24"/>
          <w:szCs w:val="24"/>
          <w:rtl/>
          <w:lang w:bidi="ar-EG"/>
        </w:rPr>
        <w:t>المستجيبين</w:t>
      </w:r>
      <w:r>
        <w:rPr>
          <w:rFonts w:ascii="Simplified Arabic" w:hAnsi="Simplified Arabic" w:cs="Simplified Arabic" w:hint="cs"/>
          <w:sz w:val="24"/>
          <w:szCs w:val="24"/>
          <w:rtl/>
          <w:lang w:bidi="ar-EG"/>
        </w:rPr>
        <w:t xml:space="preserve"> 160 استمارة لم يستكمل منهم الاستبيان عدد 10 استمارات حيث بلغت نسبة </w:t>
      </w:r>
      <w:r w:rsidR="00775CAF">
        <w:rPr>
          <w:rFonts w:ascii="Simplified Arabic" w:hAnsi="Simplified Arabic" w:cs="Simplified Arabic" w:hint="cs"/>
          <w:sz w:val="24"/>
          <w:szCs w:val="24"/>
          <w:rtl/>
          <w:lang w:bidi="ar-EG"/>
        </w:rPr>
        <w:t>الاستجابة</w:t>
      </w:r>
      <w:r>
        <w:rPr>
          <w:rFonts w:ascii="Simplified Arabic" w:hAnsi="Simplified Arabic" w:cs="Simplified Arabic"/>
          <w:sz w:val="24"/>
          <w:szCs w:val="24"/>
          <w:lang w:bidi="ar-EG"/>
        </w:rPr>
        <w:t xml:space="preserve"> 93.8</w:t>
      </w:r>
      <w:r w:rsidR="00895CF8">
        <w:rPr>
          <w:rFonts w:ascii="Simplified Arabic" w:hAnsi="Simplified Arabic" w:cs="Simplified Arabic"/>
          <w:sz w:val="24"/>
          <w:szCs w:val="24"/>
          <w:lang w:bidi="ar-EG"/>
        </w:rPr>
        <w:t xml:space="preserve">% </w:t>
      </w:r>
      <w:r w:rsidR="00895CF8">
        <w:rPr>
          <w:rFonts w:ascii="Simplified Arabic" w:hAnsi="Simplified Arabic" w:cs="Simplified Arabic" w:hint="cs"/>
          <w:sz w:val="24"/>
          <w:szCs w:val="24"/>
          <w:rtl/>
          <w:lang w:bidi="ar-EG"/>
        </w:rPr>
        <w:t>وهي</w:t>
      </w:r>
      <w:r>
        <w:rPr>
          <w:rFonts w:ascii="Simplified Arabic" w:hAnsi="Simplified Arabic" w:cs="Simplified Arabic" w:hint="cs"/>
          <w:sz w:val="24"/>
          <w:szCs w:val="24"/>
          <w:rtl/>
          <w:lang w:bidi="ar-EG"/>
        </w:rPr>
        <w:t xml:space="preserve"> نسبة عالية يمكن </w:t>
      </w:r>
      <w:r w:rsidR="00775CAF">
        <w:rPr>
          <w:rFonts w:ascii="Simplified Arabic" w:hAnsi="Simplified Arabic" w:cs="Simplified Arabic" w:hint="cs"/>
          <w:sz w:val="24"/>
          <w:szCs w:val="24"/>
          <w:rtl/>
          <w:lang w:bidi="ar-EG"/>
        </w:rPr>
        <w:t>الاعتماد</w:t>
      </w:r>
      <w:r>
        <w:rPr>
          <w:rFonts w:ascii="Simplified Arabic" w:hAnsi="Simplified Arabic" w:cs="Simplified Arabic" w:hint="cs"/>
          <w:sz w:val="24"/>
          <w:szCs w:val="24"/>
          <w:rtl/>
          <w:lang w:bidi="ar-EG"/>
        </w:rPr>
        <w:t xml:space="preserve"> عليها في التحليل واستخلاص المؤشرات </w:t>
      </w:r>
      <w:r w:rsidR="00775CAF">
        <w:rPr>
          <w:rFonts w:ascii="Simplified Arabic" w:hAnsi="Simplified Arabic" w:cs="Simplified Arabic" w:hint="cs"/>
          <w:sz w:val="24"/>
          <w:szCs w:val="24"/>
          <w:rtl/>
          <w:lang w:bidi="ar-EG"/>
        </w:rPr>
        <w:t>الإحصائية</w:t>
      </w:r>
      <w:r>
        <w:rPr>
          <w:rFonts w:ascii="Simplified Arabic" w:hAnsi="Simplified Arabic" w:cs="Simplified Arabic" w:hint="cs"/>
          <w:sz w:val="24"/>
          <w:szCs w:val="24"/>
          <w:rtl/>
          <w:lang w:bidi="ar-EG"/>
        </w:rPr>
        <w:t xml:space="preserve"> اللازمة للتحقق من نتائج وفروض الدراسة محل البحث.</w:t>
      </w:r>
    </w:p>
    <w:p w14:paraId="231727FE" w14:textId="11DEF0B5" w:rsidR="00F565B9" w:rsidRPr="00FE24C9" w:rsidRDefault="00F565B9" w:rsidP="00E236E1">
      <w:pPr>
        <w:pStyle w:val="NoSpacing"/>
        <w:jc w:val="both"/>
        <w:rPr>
          <w:rFonts w:ascii="Simplified Arabic" w:hAnsi="Simplified Arabic" w:cs="Simplified Arabic"/>
          <w:sz w:val="28"/>
          <w:szCs w:val="28"/>
          <w:rtl/>
          <w:lang w:bidi="ar-EG"/>
        </w:rPr>
      </w:pPr>
      <w:r w:rsidRPr="00FE24C9">
        <w:rPr>
          <w:rFonts w:ascii="Simplified Arabic" w:hAnsi="Simplified Arabic" w:cs="Simplified Arabic" w:hint="cs"/>
          <w:sz w:val="28"/>
          <w:szCs w:val="28"/>
          <w:rtl/>
          <w:lang w:bidi="ar-EG"/>
        </w:rPr>
        <w:t xml:space="preserve">الخصائص الديموغرافية </w:t>
      </w:r>
      <w:r w:rsidR="00775CAF" w:rsidRPr="00FE24C9">
        <w:rPr>
          <w:rFonts w:ascii="Simplified Arabic" w:hAnsi="Simplified Arabic" w:cs="Simplified Arabic" w:hint="cs"/>
          <w:sz w:val="28"/>
          <w:szCs w:val="28"/>
          <w:rtl/>
          <w:lang w:bidi="ar-EG"/>
        </w:rPr>
        <w:t>للمستجيبي</w:t>
      </w:r>
      <w:r w:rsidR="00775CAF" w:rsidRPr="00FE24C9">
        <w:rPr>
          <w:rFonts w:ascii="Simplified Arabic" w:hAnsi="Simplified Arabic" w:cs="Simplified Arabic" w:hint="eastAsia"/>
          <w:sz w:val="28"/>
          <w:szCs w:val="28"/>
          <w:rtl/>
          <w:lang w:bidi="ar-EG"/>
        </w:rPr>
        <w:t>ن</w:t>
      </w:r>
      <w:r w:rsidRPr="00FE24C9">
        <w:rPr>
          <w:rFonts w:ascii="Simplified Arabic" w:hAnsi="Simplified Arabic" w:cs="Simplified Arabic" w:hint="cs"/>
          <w:sz w:val="28"/>
          <w:szCs w:val="28"/>
          <w:rtl/>
          <w:lang w:bidi="ar-EG"/>
        </w:rPr>
        <w:t>:</w:t>
      </w:r>
    </w:p>
    <w:p w14:paraId="22B0B4E2" w14:textId="097AA7FE" w:rsidR="00E31EAA" w:rsidRDefault="009C71F2" w:rsidP="00125E1A">
      <w:pPr>
        <w:pStyle w:val="NoSpacing"/>
        <w:ind w:firstLine="720"/>
        <w:jc w:val="both"/>
        <w:rPr>
          <w:rFonts w:cs="Simplified Arabic"/>
          <w:sz w:val="24"/>
          <w:szCs w:val="24"/>
          <w:lang w:bidi="ar-EG"/>
        </w:rPr>
      </w:pPr>
      <w:r>
        <w:rPr>
          <w:rFonts w:cs="Simplified Arabic" w:hint="cs"/>
          <w:sz w:val="24"/>
          <w:szCs w:val="24"/>
          <w:rtl/>
          <w:lang w:bidi="ar-EG"/>
        </w:rPr>
        <w:t xml:space="preserve">يوضح الجدول </w:t>
      </w:r>
      <w:r w:rsidR="00775CAF">
        <w:rPr>
          <w:rFonts w:cs="Simplified Arabic" w:hint="cs"/>
          <w:sz w:val="24"/>
          <w:szCs w:val="24"/>
          <w:rtl/>
          <w:lang w:bidi="ar-EG"/>
        </w:rPr>
        <w:t>التالي</w:t>
      </w:r>
      <w:r>
        <w:rPr>
          <w:rFonts w:cs="Simplified Arabic" w:hint="cs"/>
          <w:sz w:val="24"/>
          <w:szCs w:val="24"/>
          <w:rtl/>
          <w:lang w:bidi="ar-EG"/>
        </w:rPr>
        <w:t xml:space="preserve"> الخصائص الديموغرافية </w:t>
      </w:r>
      <w:r w:rsidR="00775CAF">
        <w:rPr>
          <w:rFonts w:cs="Simplified Arabic" w:hint="cs"/>
          <w:sz w:val="24"/>
          <w:szCs w:val="24"/>
          <w:rtl/>
          <w:lang w:bidi="ar-EG"/>
        </w:rPr>
        <w:t>للمستجيبي</w:t>
      </w:r>
      <w:r w:rsidR="00775CAF">
        <w:rPr>
          <w:rFonts w:cs="Simplified Arabic" w:hint="eastAsia"/>
          <w:sz w:val="24"/>
          <w:szCs w:val="24"/>
          <w:rtl/>
          <w:lang w:bidi="ar-EG"/>
        </w:rPr>
        <w:t>ن</w:t>
      </w:r>
      <w:r>
        <w:rPr>
          <w:rFonts w:cs="Simplified Arabic" w:hint="cs"/>
          <w:sz w:val="24"/>
          <w:szCs w:val="24"/>
          <w:rtl/>
          <w:lang w:bidi="ar-EG"/>
        </w:rPr>
        <w:t xml:space="preserve"> </w:t>
      </w:r>
      <w:r w:rsidR="00CC3962">
        <w:rPr>
          <w:rFonts w:cs="Simplified Arabic" w:hint="cs"/>
          <w:sz w:val="24"/>
          <w:szCs w:val="24"/>
          <w:rtl/>
          <w:lang w:bidi="ar-EG"/>
        </w:rPr>
        <w:t>وتبين</w:t>
      </w:r>
      <w:r w:rsidR="00271567">
        <w:rPr>
          <w:rFonts w:cs="Simplified Arabic" w:hint="cs"/>
          <w:sz w:val="24"/>
          <w:szCs w:val="24"/>
          <w:rtl/>
          <w:lang w:bidi="ar-EG"/>
        </w:rPr>
        <w:t xml:space="preserve"> ارتفاع نسبه</w:t>
      </w:r>
      <w:r w:rsidR="00CC3962">
        <w:rPr>
          <w:rFonts w:cs="Simplified Arabic" w:hint="cs"/>
          <w:sz w:val="24"/>
          <w:szCs w:val="24"/>
          <w:rtl/>
          <w:lang w:bidi="ar-EG"/>
        </w:rPr>
        <w:t xml:space="preserve"> ال</w:t>
      </w:r>
      <w:r w:rsidR="00775CAF">
        <w:rPr>
          <w:rFonts w:cs="Simplified Arabic" w:hint="cs"/>
          <w:sz w:val="24"/>
          <w:szCs w:val="24"/>
          <w:rtl/>
          <w:lang w:bidi="ar-EG"/>
        </w:rPr>
        <w:t xml:space="preserve">مستجيبين </w:t>
      </w:r>
      <w:r w:rsidR="00271567">
        <w:rPr>
          <w:rFonts w:cs="Simplified Arabic" w:hint="cs"/>
          <w:sz w:val="24"/>
          <w:szCs w:val="24"/>
          <w:rtl/>
          <w:lang w:bidi="ar-EG"/>
        </w:rPr>
        <w:t xml:space="preserve">الذكور </w:t>
      </w:r>
      <w:r w:rsidR="00775CAF">
        <w:rPr>
          <w:rFonts w:cs="Simplified Arabic" w:hint="cs"/>
          <w:sz w:val="24"/>
          <w:szCs w:val="24"/>
          <w:rtl/>
          <w:lang w:bidi="ar-EG"/>
        </w:rPr>
        <w:t>المستجيبين</w:t>
      </w:r>
      <w:r w:rsidR="00271567">
        <w:rPr>
          <w:rFonts w:cs="Simplified Arabic" w:hint="cs"/>
          <w:sz w:val="24"/>
          <w:szCs w:val="24"/>
          <w:rtl/>
          <w:lang w:bidi="ar-EG"/>
        </w:rPr>
        <w:t xml:space="preserve"> عن الإناث حيث بلغت نسبه الذكور 56% من </w:t>
      </w:r>
      <w:r w:rsidR="00775CAF">
        <w:rPr>
          <w:rFonts w:cs="Simplified Arabic" w:hint="cs"/>
          <w:sz w:val="24"/>
          <w:szCs w:val="24"/>
          <w:rtl/>
          <w:lang w:bidi="ar-EG"/>
        </w:rPr>
        <w:t>أجمالي</w:t>
      </w:r>
      <w:r w:rsidR="00271567">
        <w:rPr>
          <w:rFonts w:cs="Simplified Arabic" w:hint="cs"/>
          <w:sz w:val="24"/>
          <w:szCs w:val="24"/>
          <w:rtl/>
          <w:lang w:bidi="ar-EG"/>
        </w:rPr>
        <w:t xml:space="preserve"> </w:t>
      </w:r>
      <w:r w:rsidR="00775CAF">
        <w:rPr>
          <w:rFonts w:cs="Simplified Arabic" w:hint="cs"/>
          <w:sz w:val="24"/>
          <w:szCs w:val="24"/>
          <w:rtl/>
          <w:lang w:bidi="ar-EG"/>
        </w:rPr>
        <w:t>المستجيبي</w:t>
      </w:r>
      <w:r w:rsidR="00775CAF">
        <w:rPr>
          <w:rFonts w:cs="Simplified Arabic" w:hint="eastAsia"/>
          <w:sz w:val="24"/>
          <w:szCs w:val="24"/>
          <w:rtl/>
          <w:lang w:bidi="ar-EG"/>
        </w:rPr>
        <w:t>ن</w:t>
      </w:r>
      <w:r w:rsidR="00E31EAA">
        <w:rPr>
          <w:rFonts w:cs="Simplified Arabic" w:hint="cs"/>
          <w:sz w:val="24"/>
          <w:szCs w:val="24"/>
          <w:rtl/>
          <w:lang w:bidi="ar-EG"/>
        </w:rPr>
        <w:t xml:space="preserve">، كذلك فان أكثر </w:t>
      </w:r>
      <w:r w:rsidR="00775CAF">
        <w:rPr>
          <w:rFonts w:cs="Simplified Arabic" w:hint="cs"/>
          <w:sz w:val="24"/>
          <w:szCs w:val="24"/>
          <w:rtl/>
          <w:lang w:bidi="ar-EG"/>
        </w:rPr>
        <w:t>المستجيبين</w:t>
      </w:r>
      <w:r w:rsidR="00E31EAA">
        <w:rPr>
          <w:rFonts w:cs="Simplified Arabic" w:hint="cs"/>
          <w:sz w:val="24"/>
          <w:szCs w:val="24"/>
          <w:rtl/>
          <w:lang w:bidi="ar-EG"/>
        </w:rPr>
        <w:t xml:space="preserve"> في </w:t>
      </w:r>
      <w:r w:rsidR="00775CAF">
        <w:rPr>
          <w:rFonts w:cs="Simplified Arabic" w:hint="cs"/>
          <w:sz w:val="24"/>
          <w:szCs w:val="24"/>
          <w:rtl/>
          <w:lang w:bidi="ar-EG"/>
        </w:rPr>
        <w:t>الفئة</w:t>
      </w:r>
      <w:r w:rsidR="00E31EAA">
        <w:rPr>
          <w:rFonts w:cs="Simplified Arabic" w:hint="cs"/>
          <w:sz w:val="24"/>
          <w:szCs w:val="24"/>
          <w:rtl/>
          <w:lang w:bidi="ar-EG"/>
        </w:rPr>
        <w:t xml:space="preserve"> العمرية من 30 حتى 39 حيث بلغت نسبتهم 42%، كما ان أغلب </w:t>
      </w:r>
      <w:r w:rsidR="00775CAF">
        <w:rPr>
          <w:rFonts w:cs="Simplified Arabic" w:hint="cs"/>
          <w:sz w:val="24"/>
          <w:szCs w:val="24"/>
          <w:rtl/>
          <w:lang w:bidi="ar-EG"/>
        </w:rPr>
        <w:t>المستجيبي</w:t>
      </w:r>
      <w:r w:rsidR="00775CAF">
        <w:rPr>
          <w:rFonts w:cs="Simplified Arabic" w:hint="eastAsia"/>
          <w:sz w:val="24"/>
          <w:szCs w:val="24"/>
          <w:rtl/>
          <w:lang w:bidi="ar-EG"/>
        </w:rPr>
        <w:t>ن</w:t>
      </w:r>
      <w:r w:rsidR="00E31EAA">
        <w:rPr>
          <w:rFonts w:cs="Simplified Arabic" w:hint="cs"/>
          <w:sz w:val="24"/>
          <w:szCs w:val="24"/>
          <w:rtl/>
          <w:lang w:bidi="ar-EG"/>
        </w:rPr>
        <w:t xml:space="preserve"> حاصلين على مؤهل </w:t>
      </w:r>
      <w:r w:rsidR="00775CAF">
        <w:rPr>
          <w:rFonts w:cs="Simplified Arabic" w:hint="cs"/>
          <w:sz w:val="24"/>
          <w:szCs w:val="24"/>
          <w:rtl/>
          <w:lang w:bidi="ar-EG"/>
        </w:rPr>
        <w:t>البكالوريو</w:t>
      </w:r>
      <w:r w:rsidR="00775CAF">
        <w:rPr>
          <w:rFonts w:cs="Simplified Arabic" w:hint="eastAsia"/>
          <w:sz w:val="24"/>
          <w:szCs w:val="24"/>
          <w:rtl/>
          <w:lang w:bidi="ar-EG"/>
        </w:rPr>
        <w:t>س</w:t>
      </w:r>
      <w:r w:rsidR="00E31EAA">
        <w:rPr>
          <w:rFonts w:cs="Simplified Arabic" w:hint="cs"/>
          <w:sz w:val="24"/>
          <w:szCs w:val="24"/>
          <w:rtl/>
          <w:lang w:bidi="ar-EG"/>
        </w:rPr>
        <w:t xml:space="preserve"> </w:t>
      </w:r>
    </w:p>
    <w:p w14:paraId="06E23D3B" w14:textId="4304AF80" w:rsidR="00271567" w:rsidRPr="00F565B9" w:rsidRDefault="00E31EAA" w:rsidP="00BC1166">
      <w:pPr>
        <w:pStyle w:val="NoSpacing"/>
        <w:jc w:val="center"/>
        <w:rPr>
          <w:rFonts w:cs="Simplified Arabic"/>
          <w:sz w:val="24"/>
          <w:szCs w:val="24"/>
          <w:lang w:bidi="ar-EG"/>
        </w:rPr>
      </w:pPr>
      <w:r>
        <w:rPr>
          <w:rFonts w:cs="Simplified Arabic" w:hint="cs"/>
          <w:sz w:val="24"/>
          <w:szCs w:val="24"/>
          <w:rtl/>
          <w:lang w:bidi="ar-EG"/>
        </w:rPr>
        <w:t>جدول (3)</w:t>
      </w:r>
      <w:r w:rsidR="00BC1166">
        <w:rPr>
          <w:rFonts w:cs="Simplified Arabic" w:hint="cs"/>
          <w:sz w:val="24"/>
          <w:szCs w:val="24"/>
          <w:rtl/>
          <w:lang w:bidi="ar-EG"/>
        </w:rPr>
        <w:t xml:space="preserve"> </w:t>
      </w:r>
      <w:r>
        <w:rPr>
          <w:rFonts w:cs="Simplified Arabic" w:hint="cs"/>
          <w:sz w:val="24"/>
          <w:szCs w:val="24"/>
          <w:rtl/>
          <w:lang w:bidi="ar-EG"/>
        </w:rPr>
        <w:t xml:space="preserve">الخصائص </w:t>
      </w:r>
      <w:r w:rsidR="00775CAF">
        <w:rPr>
          <w:rFonts w:cs="Simplified Arabic" w:hint="cs"/>
          <w:sz w:val="24"/>
          <w:szCs w:val="24"/>
          <w:rtl/>
          <w:lang w:bidi="ar-EG"/>
        </w:rPr>
        <w:t>الديموغرافية</w:t>
      </w:r>
      <w:r>
        <w:rPr>
          <w:rFonts w:cs="Simplified Arabic" w:hint="cs"/>
          <w:sz w:val="24"/>
          <w:szCs w:val="24"/>
          <w:rtl/>
          <w:lang w:bidi="ar-EG"/>
        </w:rPr>
        <w:t xml:space="preserve"> </w:t>
      </w:r>
      <w:r w:rsidR="00775CAF">
        <w:rPr>
          <w:rFonts w:cs="Simplified Arabic" w:hint="cs"/>
          <w:sz w:val="24"/>
          <w:szCs w:val="24"/>
          <w:rtl/>
          <w:lang w:bidi="ar-EG"/>
        </w:rPr>
        <w:t>للمستجيبي</w:t>
      </w:r>
      <w:r w:rsidR="00775CAF">
        <w:rPr>
          <w:rFonts w:cs="Simplified Arabic" w:hint="eastAsia"/>
          <w:sz w:val="24"/>
          <w:szCs w:val="24"/>
          <w:rtl/>
          <w:lang w:bidi="ar-EG"/>
        </w:rPr>
        <w:t>ن</w:t>
      </w:r>
      <w:r w:rsidR="00271567">
        <w:rPr>
          <w:rFonts w:cs="Simplified Arabic"/>
          <w:sz w:val="24"/>
          <w:szCs w:val="24"/>
          <w:lang w:bidi="ar-EG"/>
        </w:rPr>
        <w:tab/>
      </w:r>
    </w:p>
    <w:tbl>
      <w:tblPr>
        <w:tblStyle w:val="TableGrid"/>
        <w:bidiVisual/>
        <w:tblW w:w="5000" w:type="pct"/>
        <w:tblLook w:val="04A0" w:firstRow="1" w:lastRow="0" w:firstColumn="1" w:lastColumn="0" w:noHBand="0" w:noVBand="1"/>
      </w:tblPr>
      <w:tblGrid>
        <w:gridCol w:w="1975"/>
        <w:gridCol w:w="2857"/>
        <w:gridCol w:w="2068"/>
        <w:gridCol w:w="2170"/>
      </w:tblGrid>
      <w:tr w:rsidR="00271567" w:rsidRPr="00271567" w14:paraId="55E8922F" w14:textId="77777777" w:rsidTr="00B15727">
        <w:trPr>
          <w:trHeight w:hRule="exact" w:val="432"/>
        </w:trPr>
        <w:tc>
          <w:tcPr>
            <w:tcW w:w="1089" w:type="pct"/>
            <w:hideMark/>
          </w:tcPr>
          <w:p w14:paraId="3053C1C6" w14:textId="77777777" w:rsidR="00271567" w:rsidRPr="00271567" w:rsidRDefault="00271567" w:rsidP="00271567">
            <w:pPr>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tl/>
              </w:rPr>
              <w:t>المتغير</w:t>
            </w:r>
          </w:p>
        </w:tc>
        <w:tc>
          <w:tcPr>
            <w:tcW w:w="1575" w:type="pct"/>
            <w:hideMark/>
          </w:tcPr>
          <w:p w14:paraId="183D8B65" w14:textId="77777777" w:rsidR="00271567" w:rsidRPr="00271567" w:rsidRDefault="00271567" w:rsidP="00271567">
            <w:pPr>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tl/>
              </w:rPr>
              <w:t>الفئات</w:t>
            </w:r>
          </w:p>
        </w:tc>
        <w:tc>
          <w:tcPr>
            <w:tcW w:w="1140" w:type="pct"/>
            <w:hideMark/>
          </w:tcPr>
          <w:p w14:paraId="0C195997" w14:textId="77777777" w:rsidR="00271567" w:rsidRPr="00271567" w:rsidRDefault="00271567" w:rsidP="00271567">
            <w:pPr>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tl/>
              </w:rPr>
              <w:t>التكرار</w:t>
            </w:r>
          </w:p>
        </w:tc>
        <w:tc>
          <w:tcPr>
            <w:tcW w:w="1197" w:type="pct"/>
            <w:hideMark/>
          </w:tcPr>
          <w:p w14:paraId="438EBCAA" w14:textId="77777777" w:rsidR="00271567" w:rsidRPr="00271567" w:rsidRDefault="00271567" w:rsidP="00271567">
            <w:pPr>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tl/>
              </w:rPr>
              <w:t>النسبة</w:t>
            </w:r>
          </w:p>
        </w:tc>
      </w:tr>
      <w:tr w:rsidR="00271567" w:rsidRPr="00271567" w14:paraId="6E6C2944" w14:textId="77777777" w:rsidTr="00B15727">
        <w:trPr>
          <w:trHeight w:hRule="exact" w:val="432"/>
        </w:trPr>
        <w:tc>
          <w:tcPr>
            <w:tcW w:w="1089" w:type="pct"/>
            <w:vMerge w:val="restart"/>
            <w:hideMark/>
          </w:tcPr>
          <w:p w14:paraId="563CF967" w14:textId="77777777" w:rsidR="00271567" w:rsidRPr="00271567" w:rsidRDefault="00271567" w:rsidP="00271567">
            <w:pPr>
              <w:jc w:val="center"/>
              <w:rPr>
                <w:rFonts w:ascii="Calibri" w:eastAsia="Times New Roman" w:hAnsi="Calibri" w:cs="Simplified Arabic"/>
                <w:b/>
                <w:bCs/>
                <w:color w:val="000000"/>
                <w:sz w:val="24"/>
                <w:szCs w:val="24"/>
                <w:rtl/>
              </w:rPr>
            </w:pPr>
            <w:r w:rsidRPr="00271567">
              <w:rPr>
                <w:rFonts w:ascii="Calibri" w:eastAsia="Times New Roman" w:hAnsi="Calibri" w:cs="Simplified Arabic" w:hint="cs"/>
                <w:b/>
                <w:bCs/>
                <w:color w:val="000000"/>
                <w:sz w:val="24"/>
                <w:szCs w:val="24"/>
                <w:rtl/>
              </w:rPr>
              <w:t>النوع</w:t>
            </w:r>
          </w:p>
        </w:tc>
        <w:tc>
          <w:tcPr>
            <w:tcW w:w="1575" w:type="pct"/>
            <w:hideMark/>
          </w:tcPr>
          <w:p w14:paraId="7C38C692" w14:textId="77777777" w:rsidR="00271567" w:rsidRPr="00271567" w:rsidRDefault="00271567" w:rsidP="00271567">
            <w:pPr>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tl/>
              </w:rPr>
              <w:t>ذكر</w:t>
            </w:r>
          </w:p>
        </w:tc>
        <w:tc>
          <w:tcPr>
            <w:tcW w:w="1140" w:type="pct"/>
            <w:noWrap/>
            <w:hideMark/>
          </w:tcPr>
          <w:p w14:paraId="2926CD4C" w14:textId="77777777" w:rsidR="00271567" w:rsidRPr="00271567" w:rsidRDefault="00271567" w:rsidP="00271567">
            <w:pPr>
              <w:bidi w:val="0"/>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Pr>
              <w:t>84</w:t>
            </w:r>
          </w:p>
        </w:tc>
        <w:tc>
          <w:tcPr>
            <w:tcW w:w="1197" w:type="pct"/>
            <w:noWrap/>
            <w:hideMark/>
          </w:tcPr>
          <w:p w14:paraId="509E92A2" w14:textId="77777777" w:rsidR="00271567" w:rsidRPr="00271567" w:rsidRDefault="00271567" w:rsidP="00271567">
            <w:pPr>
              <w:bidi w:val="0"/>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Pr>
              <w:t>56.0</w:t>
            </w:r>
          </w:p>
        </w:tc>
      </w:tr>
      <w:tr w:rsidR="00271567" w:rsidRPr="00271567" w14:paraId="1FDCCFDA" w14:textId="77777777" w:rsidTr="00B15727">
        <w:trPr>
          <w:trHeight w:hRule="exact" w:val="432"/>
        </w:trPr>
        <w:tc>
          <w:tcPr>
            <w:tcW w:w="1089" w:type="pct"/>
            <w:vMerge/>
            <w:hideMark/>
          </w:tcPr>
          <w:p w14:paraId="4677FC6E" w14:textId="77777777" w:rsidR="00271567" w:rsidRPr="00271567" w:rsidRDefault="00271567" w:rsidP="00271567">
            <w:pPr>
              <w:rPr>
                <w:rFonts w:ascii="Calibri" w:eastAsia="Times New Roman" w:hAnsi="Calibri" w:cs="Simplified Arabic"/>
                <w:b/>
                <w:bCs/>
                <w:color w:val="000000"/>
                <w:sz w:val="24"/>
                <w:szCs w:val="24"/>
              </w:rPr>
            </w:pPr>
          </w:p>
        </w:tc>
        <w:tc>
          <w:tcPr>
            <w:tcW w:w="1575" w:type="pct"/>
            <w:hideMark/>
          </w:tcPr>
          <w:p w14:paraId="041BE301" w14:textId="77777777" w:rsidR="00271567" w:rsidRPr="00271567" w:rsidRDefault="00271567" w:rsidP="00271567">
            <w:pPr>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tl/>
              </w:rPr>
              <w:t>أنثى</w:t>
            </w:r>
          </w:p>
        </w:tc>
        <w:tc>
          <w:tcPr>
            <w:tcW w:w="1140" w:type="pct"/>
            <w:noWrap/>
            <w:hideMark/>
          </w:tcPr>
          <w:p w14:paraId="3CE04513" w14:textId="77777777" w:rsidR="00271567" w:rsidRPr="00271567" w:rsidRDefault="00271567" w:rsidP="00271567">
            <w:pPr>
              <w:bidi w:val="0"/>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Pr>
              <w:t>66</w:t>
            </w:r>
          </w:p>
        </w:tc>
        <w:tc>
          <w:tcPr>
            <w:tcW w:w="1197" w:type="pct"/>
            <w:noWrap/>
            <w:hideMark/>
          </w:tcPr>
          <w:p w14:paraId="02C6CE16" w14:textId="77777777" w:rsidR="00271567" w:rsidRPr="00271567" w:rsidRDefault="00271567" w:rsidP="00271567">
            <w:pPr>
              <w:bidi w:val="0"/>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Pr>
              <w:t>44.0</w:t>
            </w:r>
          </w:p>
        </w:tc>
      </w:tr>
      <w:tr w:rsidR="00271567" w:rsidRPr="00271567" w14:paraId="45F6B341" w14:textId="77777777" w:rsidTr="00B15727">
        <w:trPr>
          <w:trHeight w:hRule="exact" w:val="432"/>
        </w:trPr>
        <w:tc>
          <w:tcPr>
            <w:tcW w:w="1089" w:type="pct"/>
            <w:vMerge/>
            <w:hideMark/>
          </w:tcPr>
          <w:p w14:paraId="751E97F7" w14:textId="77777777" w:rsidR="00271567" w:rsidRPr="00271567" w:rsidRDefault="00271567" w:rsidP="00271567">
            <w:pPr>
              <w:rPr>
                <w:rFonts w:ascii="Calibri" w:eastAsia="Times New Roman" w:hAnsi="Calibri" w:cs="Simplified Arabic"/>
                <w:b/>
                <w:bCs/>
                <w:color w:val="000000"/>
                <w:sz w:val="24"/>
                <w:szCs w:val="24"/>
              </w:rPr>
            </w:pPr>
          </w:p>
        </w:tc>
        <w:tc>
          <w:tcPr>
            <w:tcW w:w="1575" w:type="pct"/>
            <w:hideMark/>
          </w:tcPr>
          <w:p w14:paraId="31B8D14C" w14:textId="579AB950" w:rsidR="00271567" w:rsidRPr="00271567" w:rsidRDefault="00775CAF" w:rsidP="00271567">
            <w:pPr>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tl/>
              </w:rPr>
              <w:t>الإجمالي</w:t>
            </w:r>
          </w:p>
        </w:tc>
        <w:tc>
          <w:tcPr>
            <w:tcW w:w="1140" w:type="pct"/>
            <w:noWrap/>
            <w:hideMark/>
          </w:tcPr>
          <w:p w14:paraId="1A42201C" w14:textId="77777777" w:rsidR="00271567" w:rsidRPr="00271567" w:rsidRDefault="00271567" w:rsidP="00271567">
            <w:pPr>
              <w:bidi w:val="0"/>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Pr>
              <w:t>150</w:t>
            </w:r>
          </w:p>
        </w:tc>
        <w:tc>
          <w:tcPr>
            <w:tcW w:w="1197" w:type="pct"/>
            <w:noWrap/>
            <w:hideMark/>
          </w:tcPr>
          <w:p w14:paraId="75D6A14B" w14:textId="77777777" w:rsidR="00271567" w:rsidRPr="00271567" w:rsidRDefault="00271567" w:rsidP="00271567">
            <w:pPr>
              <w:bidi w:val="0"/>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Pr>
              <w:t>100.0</w:t>
            </w:r>
          </w:p>
        </w:tc>
      </w:tr>
      <w:tr w:rsidR="00271567" w:rsidRPr="00271567" w14:paraId="2127A5B1" w14:textId="77777777" w:rsidTr="00B15727">
        <w:trPr>
          <w:trHeight w:hRule="exact" w:val="432"/>
        </w:trPr>
        <w:tc>
          <w:tcPr>
            <w:tcW w:w="1089" w:type="pct"/>
            <w:vMerge w:val="restart"/>
            <w:hideMark/>
          </w:tcPr>
          <w:p w14:paraId="1DBDD3E2" w14:textId="77777777" w:rsidR="00271567" w:rsidRDefault="00271567" w:rsidP="00271567">
            <w:pPr>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tl/>
              </w:rPr>
              <w:t>فئات السن</w:t>
            </w:r>
          </w:p>
          <w:p w14:paraId="2447ABF1" w14:textId="1259E75B" w:rsidR="00271567" w:rsidRPr="00271567" w:rsidRDefault="00271567" w:rsidP="00271567">
            <w:pPr>
              <w:jc w:val="center"/>
              <w:rPr>
                <w:rFonts w:ascii="Calibri" w:eastAsia="Times New Roman" w:hAnsi="Calibri" w:cs="Simplified Arabic"/>
                <w:color w:val="000000"/>
                <w:sz w:val="24"/>
                <w:szCs w:val="24"/>
                <w:rtl/>
                <w:lang w:bidi="ar-EG"/>
              </w:rPr>
            </w:pPr>
          </w:p>
        </w:tc>
        <w:tc>
          <w:tcPr>
            <w:tcW w:w="1575" w:type="pct"/>
            <w:hideMark/>
          </w:tcPr>
          <w:p w14:paraId="6C9C0288" w14:textId="77777777" w:rsidR="00271567" w:rsidRPr="00271567" w:rsidRDefault="00271567" w:rsidP="00271567">
            <w:pPr>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tl/>
              </w:rPr>
              <w:t>من 20 الى 29</w:t>
            </w:r>
          </w:p>
        </w:tc>
        <w:tc>
          <w:tcPr>
            <w:tcW w:w="1140" w:type="pct"/>
            <w:noWrap/>
            <w:hideMark/>
          </w:tcPr>
          <w:p w14:paraId="381A0E46" w14:textId="77777777" w:rsidR="00271567" w:rsidRPr="00271567" w:rsidRDefault="00271567" w:rsidP="00271567">
            <w:pPr>
              <w:bidi w:val="0"/>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Pr>
              <w:t>35</w:t>
            </w:r>
          </w:p>
        </w:tc>
        <w:tc>
          <w:tcPr>
            <w:tcW w:w="1197" w:type="pct"/>
            <w:noWrap/>
            <w:hideMark/>
          </w:tcPr>
          <w:p w14:paraId="5AA25870" w14:textId="77777777" w:rsidR="00271567" w:rsidRPr="00271567" w:rsidRDefault="00271567" w:rsidP="00271567">
            <w:pPr>
              <w:bidi w:val="0"/>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Pr>
              <w:t>23.3</w:t>
            </w:r>
          </w:p>
        </w:tc>
      </w:tr>
      <w:tr w:rsidR="00271567" w:rsidRPr="00271567" w14:paraId="16C8190C" w14:textId="77777777" w:rsidTr="00B15727">
        <w:trPr>
          <w:trHeight w:hRule="exact" w:val="432"/>
        </w:trPr>
        <w:tc>
          <w:tcPr>
            <w:tcW w:w="1089" w:type="pct"/>
            <w:vMerge/>
            <w:hideMark/>
          </w:tcPr>
          <w:p w14:paraId="090C4B73" w14:textId="77777777" w:rsidR="00271567" w:rsidRPr="00271567" w:rsidRDefault="00271567" w:rsidP="00271567">
            <w:pPr>
              <w:rPr>
                <w:rFonts w:ascii="Calibri" w:eastAsia="Times New Roman" w:hAnsi="Calibri" w:cs="Simplified Arabic"/>
                <w:color w:val="000000"/>
                <w:sz w:val="24"/>
                <w:szCs w:val="24"/>
              </w:rPr>
            </w:pPr>
          </w:p>
        </w:tc>
        <w:tc>
          <w:tcPr>
            <w:tcW w:w="1575" w:type="pct"/>
            <w:hideMark/>
          </w:tcPr>
          <w:p w14:paraId="37B72D94" w14:textId="77777777" w:rsidR="00271567" w:rsidRPr="00271567" w:rsidRDefault="00271567" w:rsidP="00271567">
            <w:pPr>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tl/>
              </w:rPr>
              <w:t>من 30 الى 39</w:t>
            </w:r>
          </w:p>
        </w:tc>
        <w:tc>
          <w:tcPr>
            <w:tcW w:w="1140" w:type="pct"/>
            <w:noWrap/>
            <w:hideMark/>
          </w:tcPr>
          <w:p w14:paraId="095C6674" w14:textId="315128B0" w:rsidR="00271567" w:rsidRPr="00271567" w:rsidRDefault="00521272" w:rsidP="00271567">
            <w:pPr>
              <w:bidi w:val="0"/>
              <w:jc w:val="center"/>
              <w:rPr>
                <w:rFonts w:ascii="Calibri" w:eastAsia="Times New Roman" w:hAnsi="Calibri" w:cs="Simplified Arabic"/>
                <w:color w:val="000000"/>
                <w:sz w:val="24"/>
                <w:szCs w:val="24"/>
                <w:rtl/>
              </w:rPr>
            </w:pPr>
            <w:r>
              <w:rPr>
                <w:rFonts w:ascii="Calibri" w:eastAsia="Times New Roman" w:hAnsi="Calibri" w:cs="Simplified Arabic"/>
                <w:color w:val="000000"/>
                <w:sz w:val="24"/>
                <w:szCs w:val="24"/>
              </w:rPr>
              <w:t>54</w:t>
            </w:r>
          </w:p>
        </w:tc>
        <w:tc>
          <w:tcPr>
            <w:tcW w:w="1197" w:type="pct"/>
            <w:noWrap/>
            <w:hideMark/>
          </w:tcPr>
          <w:p w14:paraId="38D321E5" w14:textId="2FB438B0" w:rsidR="00271567" w:rsidRPr="00271567" w:rsidRDefault="00521272" w:rsidP="00271567">
            <w:pPr>
              <w:bidi w:val="0"/>
              <w:jc w:val="center"/>
              <w:rPr>
                <w:rFonts w:ascii="Calibri" w:eastAsia="Times New Roman" w:hAnsi="Calibri" w:cs="Simplified Arabic"/>
                <w:color w:val="000000"/>
                <w:sz w:val="24"/>
                <w:szCs w:val="24"/>
              </w:rPr>
            </w:pPr>
            <w:r>
              <w:rPr>
                <w:rFonts w:ascii="Calibri" w:eastAsia="Times New Roman" w:hAnsi="Calibri" w:cs="Simplified Arabic"/>
                <w:color w:val="000000"/>
                <w:sz w:val="24"/>
                <w:szCs w:val="24"/>
              </w:rPr>
              <w:t>36</w:t>
            </w:r>
          </w:p>
        </w:tc>
      </w:tr>
      <w:tr w:rsidR="00271567" w:rsidRPr="00271567" w14:paraId="1F9A9F33" w14:textId="77777777" w:rsidTr="00B15727">
        <w:trPr>
          <w:trHeight w:hRule="exact" w:val="432"/>
        </w:trPr>
        <w:tc>
          <w:tcPr>
            <w:tcW w:w="1089" w:type="pct"/>
            <w:vMerge/>
            <w:hideMark/>
          </w:tcPr>
          <w:p w14:paraId="1575A672" w14:textId="77777777" w:rsidR="00271567" w:rsidRPr="00271567" w:rsidRDefault="00271567" w:rsidP="00271567">
            <w:pPr>
              <w:rPr>
                <w:rFonts w:ascii="Calibri" w:eastAsia="Times New Roman" w:hAnsi="Calibri" w:cs="Simplified Arabic"/>
                <w:color w:val="000000"/>
                <w:sz w:val="24"/>
                <w:szCs w:val="24"/>
              </w:rPr>
            </w:pPr>
          </w:p>
        </w:tc>
        <w:tc>
          <w:tcPr>
            <w:tcW w:w="1575" w:type="pct"/>
            <w:hideMark/>
          </w:tcPr>
          <w:p w14:paraId="5D7F2905" w14:textId="77777777" w:rsidR="00271567" w:rsidRPr="00271567" w:rsidRDefault="00271567" w:rsidP="00271567">
            <w:pPr>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tl/>
              </w:rPr>
              <w:t>من 40 الى 49</w:t>
            </w:r>
          </w:p>
        </w:tc>
        <w:tc>
          <w:tcPr>
            <w:tcW w:w="1140" w:type="pct"/>
            <w:noWrap/>
            <w:hideMark/>
          </w:tcPr>
          <w:p w14:paraId="72559B33" w14:textId="727063C6" w:rsidR="00271567" w:rsidRPr="00271567" w:rsidRDefault="00521272" w:rsidP="00271567">
            <w:pPr>
              <w:bidi w:val="0"/>
              <w:jc w:val="center"/>
              <w:rPr>
                <w:rFonts w:ascii="Calibri" w:eastAsia="Times New Roman" w:hAnsi="Calibri" w:cs="Simplified Arabic"/>
                <w:color w:val="000000"/>
                <w:sz w:val="24"/>
                <w:szCs w:val="24"/>
                <w:rtl/>
              </w:rPr>
            </w:pPr>
            <w:r>
              <w:rPr>
                <w:rFonts w:ascii="Calibri" w:eastAsia="Times New Roman" w:hAnsi="Calibri" w:cs="Simplified Arabic"/>
                <w:color w:val="000000"/>
                <w:sz w:val="24"/>
                <w:szCs w:val="24"/>
              </w:rPr>
              <w:t>44</w:t>
            </w:r>
          </w:p>
        </w:tc>
        <w:tc>
          <w:tcPr>
            <w:tcW w:w="1197" w:type="pct"/>
            <w:noWrap/>
            <w:hideMark/>
          </w:tcPr>
          <w:p w14:paraId="592FF36E" w14:textId="5DC6F03F" w:rsidR="00271567" w:rsidRPr="00271567" w:rsidRDefault="00521272" w:rsidP="00271567">
            <w:pPr>
              <w:bidi w:val="0"/>
              <w:jc w:val="center"/>
              <w:rPr>
                <w:rFonts w:ascii="Calibri" w:eastAsia="Times New Roman" w:hAnsi="Calibri" w:cs="Simplified Arabic"/>
                <w:color w:val="000000"/>
                <w:sz w:val="24"/>
                <w:szCs w:val="24"/>
              </w:rPr>
            </w:pPr>
            <w:r>
              <w:rPr>
                <w:rFonts w:ascii="Calibri" w:eastAsia="Times New Roman" w:hAnsi="Calibri" w:cs="Simplified Arabic"/>
                <w:color w:val="000000"/>
                <w:sz w:val="24"/>
                <w:szCs w:val="24"/>
              </w:rPr>
              <w:t>29.3</w:t>
            </w:r>
          </w:p>
        </w:tc>
      </w:tr>
      <w:tr w:rsidR="00271567" w:rsidRPr="00271567" w14:paraId="57C407CC" w14:textId="77777777" w:rsidTr="00B15727">
        <w:trPr>
          <w:trHeight w:hRule="exact" w:val="432"/>
        </w:trPr>
        <w:tc>
          <w:tcPr>
            <w:tcW w:w="1089" w:type="pct"/>
            <w:vMerge/>
            <w:hideMark/>
          </w:tcPr>
          <w:p w14:paraId="09DA3202" w14:textId="77777777" w:rsidR="00271567" w:rsidRPr="00271567" w:rsidRDefault="00271567" w:rsidP="00271567">
            <w:pPr>
              <w:rPr>
                <w:rFonts w:ascii="Calibri" w:eastAsia="Times New Roman" w:hAnsi="Calibri" w:cs="Simplified Arabic"/>
                <w:color w:val="000000"/>
                <w:sz w:val="24"/>
                <w:szCs w:val="24"/>
              </w:rPr>
            </w:pPr>
          </w:p>
        </w:tc>
        <w:tc>
          <w:tcPr>
            <w:tcW w:w="1575" w:type="pct"/>
            <w:hideMark/>
          </w:tcPr>
          <w:p w14:paraId="12BD3F56" w14:textId="77777777" w:rsidR="00271567" w:rsidRPr="00271567" w:rsidRDefault="00271567" w:rsidP="00271567">
            <w:pPr>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tl/>
              </w:rPr>
              <w:t>من 50 الى 59</w:t>
            </w:r>
          </w:p>
        </w:tc>
        <w:tc>
          <w:tcPr>
            <w:tcW w:w="1140" w:type="pct"/>
            <w:noWrap/>
            <w:hideMark/>
          </w:tcPr>
          <w:p w14:paraId="01337A19" w14:textId="77777777" w:rsidR="00271567" w:rsidRPr="00271567" w:rsidRDefault="00271567" w:rsidP="00271567">
            <w:pPr>
              <w:bidi w:val="0"/>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Pr>
              <w:t>17</w:t>
            </w:r>
          </w:p>
        </w:tc>
        <w:tc>
          <w:tcPr>
            <w:tcW w:w="1197" w:type="pct"/>
            <w:noWrap/>
            <w:hideMark/>
          </w:tcPr>
          <w:p w14:paraId="2EDFB8DF" w14:textId="77777777" w:rsidR="00271567" w:rsidRPr="00271567" w:rsidRDefault="00271567" w:rsidP="00271567">
            <w:pPr>
              <w:bidi w:val="0"/>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Pr>
              <w:t>11.3</w:t>
            </w:r>
          </w:p>
        </w:tc>
      </w:tr>
      <w:tr w:rsidR="00271567" w:rsidRPr="00271567" w14:paraId="5C1E9D5B" w14:textId="77777777" w:rsidTr="00B15727">
        <w:trPr>
          <w:trHeight w:hRule="exact" w:val="432"/>
        </w:trPr>
        <w:tc>
          <w:tcPr>
            <w:tcW w:w="1089" w:type="pct"/>
            <w:vMerge/>
            <w:hideMark/>
          </w:tcPr>
          <w:p w14:paraId="166BF8B6" w14:textId="77777777" w:rsidR="00271567" w:rsidRPr="00271567" w:rsidRDefault="00271567" w:rsidP="00271567">
            <w:pPr>
              <w:rPr>
                <w:rFonts w:ascii="Calibri" w:eastAsia="Times New Roman" w:hAnsi="Calibri" w:cs="Simplified Arabic"/>
                <w:color w:val="000000"/>
                <w:sz w:val="24"/>
                <w:szCs w:val="24"/>
              </w:rPr>
            </w:pPr>
          </w:p>
        </w:tc>
        <w:tc>
          <w:tcPr>
            <w:tcW w:w="1575" w:type="pct"/>
            <w:hideMark/>
          </w:tcPr>
          <w:p w14:paraId="473126F3" w14:textId="4D7377A3" w:rsidR="00271567" w:rsidRPr="00271567" w:rsidRDefault="00775CAF" w:rsidP="00271567">
            <w:pPr>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tl/>
              </w:rPr>
              <w:t>الإجمالي</w:t>
            </w:r>
          </w:p>
        </w:tc>
        <w:tc>
          <w:tcPr>
            <w:tcW w:w="1140" w:type="pct"/>
            <w:noWrap/>
            <w:hideMark/>
          </w:tcPr>
          <w:p w14:paraId="43B00108" w14:textId="77777777" w:rsidR="00271567" w:rsidRPr="00271567" w:rsidRDefault="00271567" w:rsidP="00271567">
            <w:pPr>
              <w:bidi w:val="0"/>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Pr>
              <w:t>150</w:t>
            </w:r>
          </w:p>
        </w:tc>
        <w:tc>
          <w:tcPr>
            <w:tcW w:w="1197" w:type="pct"/>
            <w:noWrap/>
            <w:hideMark/>
          </w:tcPr>
          <w:p w14:paraId="5224780E" w14:textId="77777777" w:rsidR="00271567" w:rsidRPr="00271567" w:rsidRDefault="00271567" w:rsidP="00271567">
            <w:pPr>
              <w:bidi w:val="0"/>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Pr>
              <w:t>100.0</w:t>
            </w:r>
          </w:p>
        </w:tc>
      </w:tr>
      <w:tr w:rsidR="00271567" w:rsidRPr="00271567" w14:paraId="4008A924" w14:textId="77777777" w:rsidTr="00B15727">
        <w:trPr>
          <w:trHeight w:hRule="exact" w:val="432"/>
        </w:trPr>
        <w:tc>
          <w:tcPr>
            <w:tcW w:w="1089" w:type="pct"/>
            <w:vMerge w:val="restart"/>
            <w:hideMark/>
          </w:tcPr>
          <w:p w14:paraId="1D8797F5" w14:textId="604D85B6" w:rsidR="00271567" w:rsidRPr="00271567" w:rsidRDefault="00271567" w:rsidP="00271567">
            <w:pPr>
              <w:jc w:val="center"/>
              <w:rPr>
                <w:rFonts w:ascii="Calibri" w:eastAsia="Times New Roman" w:hAnsi="Calibri" w:cs="Simplified Arabic"/>
                <w:b/>
                <w:bCs/>
                <w:color w:val="000000"/>
                <w:sz w:val="24"/>
                <w:szCs w:val="24"/>
              </w:rPr>
            </w:pPr>
            <w:r w:rsidRPr="00271567">
              <w:rPr>
                <w:rFonts w:ascii="Calibri" w:eastAsia="Times New Roman" w:hAnsi="Calibri" w:cs="Simplified Arabic" w:hint="cs"/>
                <w:b/>
                <w:bCs/>
                <w:color w:val="000000"/>
                <w:sz w:val="24"/>
                <w:szCs w:val="24"/>
                <w:rtl/>
              </w:rPr>
              <w:t xml:space="preserve">المؤهل </w:t>
            </w:r>
            <w:r w:rsidR="00775CAF" w:rsidRPr="00271567">
              <w:rPr>
                <w:rFonts w:ascii="Calibri" w:eastAsia="Times New Roman" w:hAnsi="Calibri" w:cs="Simplified Arabic" w:hint="cs"/>
                <w:b/>
                <w:bCs/>
                <w:color w:val="000000"/>
                <w:sz w:val="24"/>
                <w:szCs w:val="24"/>
                <w:rtl/>
              </w:rPr>
              <w:t>الدراسي</w:t>
            </w:r>
          </w:p>
        </w:tc>
        <w:tc>
          <w:tcPr>
            <w:tcW w:w="1575" w:type="pct"/>
            <w:hideMark/>
          </w:tcPr>
          <w:p w14:paraId="75DD5B0E" w14:textId="3282EADF" w:rsidR="00271567" w:rsidRPr="00271567" w:rsidRDefault="00775CAF" w:rsidP="00271567">
            <w:pPr>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tl/>
              </w:rPr>
              <w:t>بكالوريو</w:t>
            </w:r>
            <w:r w:rsidRPr="00271567">
              <w:rPr>
                <w:rFonts w:ascii="Calibri" w:eastAsia="Times New Roman" w:hAnsi="Calibri" w:cs="Simplified Arabic" w:hint="eastAsia"/>
                <w:color w:val="000000"/>
                <w:sz w:val="24"/>
                <w:szCs w:val="24"/>
                <w:rtl/>
              </w:rPr>
              <w:t>س</w:t>
            </w:r>
          </w:p>
        </w:tc>
        <w:tc>
          <w:tcPr>
            <w:tcW w:w="1140" w:type="pct"/>
            <w:noWrap/>
            <w:hideMark/>
          </w:tcPr>
          <w:p w14:paraId="47FB2C1C" w14:textId="77777777" w:rsidR="00271567" w:rsidRPr="00271567" w:rsidRDefault="00271567" w:rsidP="00271567">
            <w:pPr>
              <w:bidi w:val="0"/>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Pr>
              <w:t>72</w:t>
            </w:r>
          </w:p>
        </w:tc>
        <w:tc>
          <w:tcPr>
            <w:tcW w:w="1197" w:type="pct"/>
            <w:noWrap/>
            <w:hideMark/>
          </w:tcPr>
          <w:p w14:paraId="09D80A1D" w14:textId="77777777" w:rsidR="00271567" w:rsidRPr="00271567" w:rsidRDefault="00271567" w:rsidP="00271567">
            <w:pPr>
              <w:bidi w:val="0"/>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Pr>
              <w:t>48.0</w:t>
            </w:r>
          </w:p>
        </w:tc>
      </w:tr>
      <w:tr w:rsidR="00271567" w:rsidRPr="00271567" w14:paraId="2C4244DD" w14:textId="77777777" w:rsidTr="00B15727">
        <w:trPr>
          <w:trHeight w:hRule="exact" w:val="432"/>
        </w:trPr>
        <w:tc>
          <w:tcPr>
            <w:tcW w:w="1089" w:type="pct"/>
            <w:vMerge/>
            <w:hideMark/>
          </w:tcPr>
          <w:p w14:paraId="274DA32B" w14:textId="77777777" w:rsidR="00271567" w:rsidRPr="00271567" w:rsidRDefault="00271567" w:rsidP="00271567">
            <w:pPr>
              <w:rPr>
                <w:rFonts w:ascii="Calibri" w:eastAsia="Times New Roman" w:hAnsi="Calibri" w:cs="Simplified Arabic"/>
                <w:b/>
                <w:bCs/>
                <w:color w:val="000000"/>
                <w:sz w:val="24"/>
                <w:szCs w:val="24"/>
              </w:rPr>
            </w:pPr>
          </w:p>
        </w:tc>
        <w:tc>
          <w:tcPr>
            <w:tcW w:w="1575" w:type="pct"/>
            <w:hideMark/>
          </w:tcPr>
          <w:p w14:paraId="68798156" w14:textId="77777777" w:rsidR="00271567" w:rsidRPr="00271567" w:rsidRDefault="00271567" w:rsidP="00271567">
            <w:pPr>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tl/>
              </w:rPr>
              <w:t>دبلوم دراسات عاليا</w:t>
            </w:r>
          </w:p>
        </w:tc>
        <w:tc>
          <w:tcPr>
            <w:tcW w:w="1140" w:type="pct"/>
            <w:noWrap/>
            <w:hideMark/>
          </w:tcPr>
          <w:p w14:paraId="18639C7B" w14:textId="77777777" w:rsidR="00271567" w:rsidRPr="00271567" w:rsidRDefault="00271567" w:rsidP="00271567">
            <w:pPr>
              <w:bidi w:val="0"/>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Pr>
              <w:t>34</w:t>
            </w:r>
          </w:p>
        </w:tc>
        <w:tc>
          <w:tcPr>
            <w:tcW w:w="1197" w:type="pct"/>
            <w:noWrap/>
            <w:hideMark/>
          </w:tcPr>
          <w:p w14:paraId="4076E52A" w14:textId="77777777" w:rsidR="00271567" w:rsidRPr="00271567" w:rsidRDefault="00271567" w:rsidP="00271567">
            <w:pPr>
              <w:bidi w:val="0"/>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Pr>
              <w:t>22.7</w:t>
            </w:r>
          </w:p>
        </w:tc>
      </w:tr>
      <w:tr w:rsidR="00271567" w:rsidRPr="00271567" w14:paraId="601DE9AB" w14:textId="77777777" w:rsidTr="00B15727">
        <w:trPr>
          <w:trHeight w:hRule="exact" w:val="432"/>
        </w:trPr>
        <w:tc>
          <w:tcPr>
            <w:tcW w:w="1089" w:type="pct"/>
            <w:vMerge/>
            <w:hideMark/>
          </w:tcPr>
          <w:p w14:paraId="0558AC81" w14:textId="77777777" w:rsidR="00271567" w:rsidRPr="00271567" w:rsidRDefault="00271567" w:rsidP="00271567">
            <w:pPr>
              <w:rPr>
                <w:rFonts w:ascii="Calibri" w:eastAsia="Times New Roman" w:hAnsi="Calibri" w:cs="Simplified Arabic"/>
                <w:b/>
                <w:bCs/>
                <w:color w:val="000000"/>
                <w:sz w:val="24"/>
                <w:szCs w:val="24"/>
              </w:rPr>
            </w:pPr>
          </w:p>
        </w:tc>
        <w:tc>
          <w:tcPr>
            <w:tcW w:w="1575" w:type="pct"/>
            <w:hideMark/>
          </w:tcPr>
          <w:p w14:paraId="35DE78A7" w14:textId="77777777" w:rsidR="00271567" w:rsidRPr="00271567" w:rsidRDefault="00271567" w:rsidP="00271567">
            <w:pPr>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tl/>
              </w:rPr>
              <w:t>ماجستير</w:t>
            </w:r>
          </w:p>
        </w:tc>
        <w:tc>
          <w:tcPr>
            <w:tcW w:w="1140" w:type="pct"/>
            <w:noWrap/>
            <w:hideMark/>
          </w:tcPr>
          <w:p w14:paraId="32C76374" w14:textId="77777777" w:rsidR="00271567" w:rsidRPr="00271567" w:rsidRDefault="00271567" w:rsidP="00271567">
            <w:pPr>
              <w:bidi w:val="0"/>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Pr>
              <w:t>23</w:t>
            </w:r>
          </w:p>
        </w:tc>
        <w:tc>
          <w:tcPr>
            <w:tcW w:w="1197" w:type="pct"/>
            <w:noWrap/>
            <w:hideMark/>
          </w:tcPr>
          <w:p w14:paraId="263F293E" w14:textId="77777777" w:rsidR="00271567" w:rsidRPr="00271567" w:rsidRDefault="00271567" w:rsidP="00271567">
            <w:pPr>
              <w:bidi w:val="0"/>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Pr>
              <w:t>15.3</w:t>
            </w:r>
          </w:p>
        </w:tc>
      </w:tr>
      <w:tr w:rsidR="00271567" w:rsidRPr="00271567" w14:paraId="1DD53276" w14:textId="77777777" w:rsidTr="00B15727">
        <w:trPr>
          <w:trHeight w:hRule="exact" w:val="432"/>
        </w:trPr>
        <w:tc>
          <w:tcPr>
            <w:tcW w:w="1089" w:type="pct"/>
            <w:vMerge/>
            <w:hideMark/>
          </w:tcPr>
          <w:p w14:paraId="769A1D29" w14:textId="77777777" w:rsidR="00271567" w:rsidRPr="00271567" w:rsidRDefault="00271567" w:rsidP="00271567">
            <w:pPr>
              <w:rPr>
                <w:rFonts w:ascii="Calibri" w:eastAsia="Times New Roman" w:hAnsi="Calibri" w:cs="Simplified Arabic"/>
                <w:b/>
                <w:bCs/>
                <w:color w:val="000000"/>
                <w:sz w:val="24"/>
                <w:szCs w:val="24"/>
              </w:rPr>
            </w:pPr>
          </w:p>
        </w:tc>
        <w:tc>
          <w:tcPr>
            <w:tcW w:w="1575" w:type="pct"/>
            <w:hideMark/>
          </w:tcPr>
          <w:p w14:paraId="115D9825" w14:textId="77777777" w:rsidR="00271567" w:rsidRPr="00271567" w:rsidRDefault="00271567" w:rsidP="00271567">
            <w:pPr>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tl/>
              </w:rPr>
              <w:t>دكتوراه</w:t>
            </w:r>
          </w:p>
        </w:tc>
        <w:tc>
          <w:tcPr>
            <w:tcW w:w="1140" w:type="pct"/>
            <w:noWrap/>
            <w:hideMark/>
          </w:tcPr>
          <w:p w14:paraId="4EA28CCC" w14:textId="77777777" w:rsidR="00271567" w:rsidRPr="00271567" w:rsidRDefault="00271567" w:rsidP="00271567">
            <w:pPr>
              <w:bidi w:val="0"/>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Pr>
              <w:t>21</w:t>
            </w:r>
          </w:p>
        </w:tc>
        <w:tc>
          <w:tcPr>
            <w:tcW w:w="1197" w:type="pct"/>
            <w:noWrap/>
            <w:hideMark/>
          </w:tcPr>
          <w:p w14:paraId="4D004148" w14:textId="77777777" w:rsidR="00271567" w:rsidRPr="00271567" w:rsidRDefault="00271567" w:rsidP="00271567">
            <w:pPr>
              <w:bidi w:val="0"/>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Pr>
              <w:t>14.0</w:t>
            </w:r>
          </w:p>
        </w:tc>
      </w:tr>
      <w:tr w:rsidR="00271567" w:rsidRPr="00271567" w14:paraId="2657B13B" w14:textId="77777777" w:rsidTr="00B15727">
        <w:trPr>
          <w:trHeight w:hRule="exact" w:val="432"/>
        </w:trPr>
        <w:tc>
          <w:tcPr>
            <w:tcW w:w="1089" w:type="pct"/>
            <w:vMerge/>
            <w:hideMark/>
          </w:tcPr>
          <w:p w14:paraId="16FDA167" w14:textId="77777777" w:rsidR="00271567" w:rsidRPr="00271567" w:rsidRDefault="00271567" w:rsidP="00271567">
            <w:pPr>
              <w:rPr>
                <w:rFonts w:ascii="Calibri" w:eastAsia="Times New Roman" w:hAnsi="Calibri" w:cs="Simplified Arabic"/>
                <w:b/>
                <w:bCs/>
                <w:color w:val="000000"/>
                <w:sz w:val="24"/>
                <w:szCs w:val="24"/>
              </w:rPr>
            </w:pPr>
          </w:p>
        </w:tc>
        <w:tc>
          <w:tcPr>
            <w:tcW w:w="1575" w:type="pct"/>
            <w:hideMark/>
          </w:tcPr>
          <w:p w14:paraId="1B25994D" w14:textId="6B76F994" w:rsidR="00271567" w:rsidRPr="00271567" w:rsidRDefault="00775CAF" w:rsidP="00271567">
            <w:pPr>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tl/>
              </w:rPr>
              <w:t>الإجمالي</w:t>
            </w:r>
          </w:p>
        </w:tc>
        <w:tc>
          <w:tcPr>
            <w:tcW w:w="1140" w:type="pct"/>
            <w:noWrap/>
            <w:hideMark/>
          </w:tcPr>
          <w:p w14:paraId="0C76F13F" w14:textId="77777777" w:rsidR="00271567" w:rsidRPr="00271567" w:rsidRDefault="00271567" w:rsidP="00271567">
            <w:pPr>
              <w:bidi w:val="0"/>
              <w:jc w:val="center"/>
              <w:rPr>
                <w:rFonts w:ascii="Calibri" w:eastAsia="Times New Roman" w:hAnsi="Calibri" w:cs="Simplified Arabic"/>
                <w:color w:val="000000"/>
                <w:sz w:val="24"/>
                <w:szCs w:val="24"/>
                <w:rtl/>
              </w:rPr>
            </w:pPr>
            <w:r w:rsidRPr="00271567">
              <w:rPr>
                <w:rFonts w:ascii="Calibri" w:eastAsia="Times New Roman" w:hAnsi="Calibri" w:cs="Simplified Arabic" w:hint="cs"/>
                <w:color w:val="000000"/>
                <w:sz w:val="24"/>
                <w:szCs w:val="24"/>
              </w:rPr>
              <w:t>150</w:t>
            </w:r>
          </w:p>
        </w:tc>
        <w:tc>
          <w:tcPr>
            <w:tcW w:w="1197" w:type="pct"/>
            <w:noWrap/>
            <w:hideMark/>
          </w:tcPr>
          <w:p w14:paraId="4A11C24C" w14:textId="77777777" w:rsidR="00271567" w:rsidRPr="00271567" w:rsidRDefault="00271567" w:rsidP="00271567">
            <w:pPr>
              <w:bidi w:val="0"/>
              <w:jc w:val="center"/>
              <w:rPr>
                <w:rFonts w:ascii="Calibri" w:eastAsia="Times New Roman" w:hAnsi="Calibri" w:cs="Simplified Arabic"/>
                <w:color w:val="000000"/>
                <w:sz w:val="24"/>
                <w:szCs w:val="24"/>
              </w:rPr>
            </w:pPr>
            <w:r w:rsidRPr="00271567">
              <w:rPr>
                <w:rFonts w:ascii="Calibri" w:eastAsia="Times New Roman" w:hAnsi="Calibri" w:cs="Simplified Arabic" w:hint="cs"/>
                <w:color w:val="000000"/>
                <w:sz w:val="24"/>
                <w:szCs w:val="24"/>
              </w:rPr>
              <w:t>100.0</w:t>
            </w:r>
          </w:p>
        </w:tc>
      </w:tr>
    </w:tbl>
    <w:p w14:paraId="19DB3F08" w14:textId="3F324733" w:rsidR="00271567" w:rsidRPr="00F565B9" w:rsidRDefault="00271567" w:rsidP="009C71F2">
      <w:pPr>
        <w:pStyle w:val="NoSpacing"/>
        <w:jc w:val="both"/>
        <w:rPr>
          <w:rFonts w:cs="Simplified Arabic"/>
          <w:sz w:val="24"/>
          <w:szCs w:val="24"/>
          <w:lang w:bidi="ar-EG"/>
        </w:rPr>
      </w:pPr>
    </w:p>
    <w:p w14:paraId="414F346C" w14:textId="1B1179FA" w:rsidR="001F4909" w:rsidRPr="00E31EAA" w:rsidRDefault="00E31EAA" w:rsidP="00E31EAA">
      <w:pPr>
        <w:pStyle w:val="NoSpacing"/>
        <w:spacing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وتدل نتائج الجدول السابق على تنوع فئات </w:t>
      </w:r>
      <w:r w:rsidR="00775CAF">
        <w:rPr>
          <w:rFonts w:ascii="Simplified Arabic" w:hAnsi="Simplified Arabic" w:cs="Simplified Arabic" w:hint="cs"/>
          <w:sz w:val="24"/>
          <w:szCs w:val="24"/>
          <w:rtl/>
          <w:lang w:bidi="ar-EG"/>
        </w:rPr>
        <w:t>المستجيبي</w:t>
      </w:r>
      <w:r w:rsidR="00775CAF">
        <w:rPr>
          <w:rFonts w:ascii="Simplified Arabic" w:hAnsi="Simplified Arabic" w:cs="Simplified Arabic" w:hint="eastAsia"/>
          <w:sz w:val="24"/>
          <w:szCs w:val="24"/>
          <w:rtl/>
          <w:lang w:bidi="ar-EG"/>
        </w:rPr>
        <w:t>ن</w:t>
      </w:r>
      <w:r>
        <w:rPr>
          <w:rFonts w:ascii="Simplified Arabic" w:hAnsi="Simplified Arabic" w:cs="Simplified Arabic" w:hint="cs"/>
          <w:sz w:val="24"/>
          <w:szCs w:val="24"/>
          <w:rtl/>
          <w:lang w:bidi="ar-EG"/>
        </w:rPr>
        <w:t xml:space="preserve"> لتمثيل جميع فئات المجتمع محل </w:t>
      </w:r>
      <w:r w:rsidR="00775CAF">
        <w:rPr>
          <w:rFonts w:ascii="Simplified Arabic" w:hAnsi="Simplified Arabic" w:cs="Simplified Arabic" w:hint="cs"/>
          <w:sz w:val="24"/>
          <w:szCs w:val="24"/>
          <w:rtl/>
          <w:lang w:bidi="ar-EG"/>
        </w:rPr>
        <w:t>الدراسة،</w:t>
      </w:r>
      <w:r>
        <w:rPr>
          <w:rFonts w:ascii="Simplified Arabic" w:hAnsi="Simplified Arabic" w:cs="Simplified Arabic" w:hint="cs"/>
          <w:sz w:val="24"/>
          <w:szCs w:val="24"/>
          <w:rtl/>
          <w:lang w:bidi="ar-EG"/>
        </w:rPr>
        <w:t xml:space="preserve"> ولكن رغم هذا التنوع فإن جميع </w:t>
      </w:r>
      <w:r w:rsidR="00775CAF">
        <w:rPr>
          <w:rFonts w:ascii="Simplified Arabic" w:hAnsi="Simplified Arabic" w:cs="Simplified Arabic" w:hint="cs"/>
          <w:sz w:val="24"/>
          <w:szCs w:val="24"/>
          <w:rtl/>
          <w:lang w:bidi="ar-EG"/>
        </w:rPr>
        <w:t>المستجيبي</w:t>
      </w:r>
      <w:r w:rsidR="00775CAF">
        <w:rPr>
          <w:rFonts w:ascii="Simplified Arabic" w:hAnsi="Simplified Arabic" w:cs="Simplified Arabic" w:hint="eastAsia"/>
          <w:sz w:val="24"/>
          <w:szCs w:val="24"/>
          <w:rtl/>
          <w:lang w:bidi="ar-EG"/>
        </w:rPr>
        <w:t>ن</w:t>
      </w:r>
      <w:r>
        <w:rPr>
          <w:rFonts w:ascii="Simplified Arabic" w:hAnsi="Simplified Arabic" w:cs="Simplified Arabic" w:hint="cs"/>
          <w:sz w:val="24"/>
          <w:szCs w:val="24"/>
          <w:rtl/>
          <w:lang w:bidi="ar-EG"/>
        </w:rPr>
        <w:t xml:space="preserve"> لديهم القدرة على فهم </w:t>
      </w:r>
      <w:r w:rsidR="00775CAF">
        <w:rPr>
          <w:rFonts w:ascii="Simplified Arabic" w:hAnsi="Simplified Arabic" w:cs="Simplified Arabic" w:hint="cs"/>
          <w:sz w:val="24"/>
          <w:szCs w:val="24"/>
          <w:rtl/>
          <w:lang w:bidi="ar-EG"/>
        </w:rPr>
        <w:t>واستيعاب</w:t>
      </w:r>
      <w:r>
        <w:rPr>
          <w:rFonts w:ascii="Simplified Arabic" w:hAnsi="Simplified Arabic" w:cs="Simplified Arabic" w:hint="cs"/>
          <w:sz w:val="24"/>
          <w:szCs w:val="24"/>
          <w:rtl/>
          <w:lang w:bidi="ar-EG"/>
        </w:rPr>
        <w:t xml:space="preserve"> الاستبيان موضع الدراسة وخلفيتهم العلمية والعملية تؤهلهم لفهم أسئلة </w:t>
      </w:r>
      <w:r w:rsidR="00775CAF">
        <w:rPr>
          <w:rFonts w:ascii="Simplified Arabic" w:hAnsi="Simplified Arabic" w:cs="Simplified Arabic" w:hint="cs"/>
          <w:sz w:val="24"/>
          <w:szCs w:val="24"/>
          <w:rtl/>
          <w:lang w:bidi="ar-EG"/>
        </w:rPr>
        <w:t>الاستبيان</w:t>
      </w:r>
      <w:r>
        <w:rPr>
          <w:rFonts w:ascii="Simplified Arabic" w:hAnsi="Simplified Arabic" w:cs="Simplified Arabic" w:hint="cs"/>
          <w:sz w:val="24"/>
          <w:szCs w:val="24"/>
          <w:rtl/>
          <w:lang w:bidi="ar-EG"/>
        </w:rPr>
        <w:t xml:space="preserve"> </w:t>
      </w:r>
      <w:r w:rsidR="00775CAF">
        <w:rPr>
          <w:rFonts w:ascii="Simplified Arabic" w:hAnsi="Simplified Arabic" w:cs="Simplified Arabic" w:hint="cs"/>
          <w:sz w:val="24"/>
          <w:szCs w:val="24"/>
          <w:rtl/>
          <w:lang w:bidi="ar-EG"/>
        </w:rPr>
        <w:t>والإجابة</w:t>
      </w:r>
      <w:r>
        <w:rPr>
          <w:rFonts w:ascii="Simplified Arabic" w:hAnsi="Simplified Arabic" w:cs="Simplified Arabic" w:hint="cs"/>
          <w:sz w:val="24"/>
          <w:szCs w:val="24"/>
          <w:rtl/>
          <w:lang w:bidi="ar-EG"/>
        </w:rPr>
        <w:t xml:space="preserve"> عليها بدقة.</w:t>
      </w:r>
    </w:p>
    <w:p w14:paraId="14FD46E9" w14:textId="05AD9524" w:rsidR="0057042A" w:rsidRDefault="0057042A" w:rsidP="00BC1166">
      <w:pPr>
        <w:spacing w:line="276" w:lineRule="auto"/>
        <w:ind w:left="-506" w:right="-90"/>
        <w:jc w:val="both"/>
        <w:rPr>
          <w:rFonts w:cs="Simplified Arabic"/>
          <w:b/>
          <w:bCs/>
          <w:sz w:val="28"/>
          <w:szCs w:val="28"/>
        </w:rPr>
      </w:pPr>
      <w:r w:rsidRPr="0057042A">
        <w:rPr>
          <w:rFonts w:cs="Simplified Arabic" w:hint="cs"/>
          <w:b/>
          <w:bCs/>
          <w:sz w:val="28"/>
          <w:szCs w:val="28"/>
          <w:rtl/>
        </w:rPr>
        <w:t>قياس الصدق والثبات:</w:t>
      </w:r>
    </w:p>
    <w:p w14:paraId="3B3ACE08" w14:textId="5A4666B0" w:rsidR="00DD1F46" w:rsidRPr="0057042A" w:rsidRDefault="00DD1F46" w:rsidP="00B15727">
      <w:pPr>
        <w:spacing w:line="276" w:lineRule="auto"/>
        <w:ind w:right="-90"/>
        <w:jc w:val="both"/>
        <w:rPr>
          <w:rFonts w:cs="Simplified Arabic"/>
          <w:b/>
          <w:bCs/>
          <w:sz w:val="24"/>
          <w:szCs w:val="24"/>
        </w:rPr>
      </w:pPr>
      <w:r w:rsidRPr="0057042A">
        <w:rPr>
          <w:rFonts w:cs="Simplified Arabic"/>
          <w:b/>
          <w:bCs/>
          <w:sz w:val="24"/>
          <w:szCs w:val="24"/>
          <w:rtl/>
        </w:rPr>
        <w:t xml:space="preserve">يقصد بصدق أداة البحث </w:t>
      </w:r>
      <w:r w:rsidRPr="0057042A">
        <w:rPr>
          <w:rFonts w:cs="Simplified Arabic" w:hint="cs"/>
          <w:b/>
          <w:bCs/>
          <w:sz w:val="24"/>
          <w:szCs w:val="24"/>
          <w:rtl/>
        </w:rPr>
        <w:t>: "</w:t>
      </w:r>
      <w:r w:rsidRPr="0057042A">
        <w:rPr>
          <w:rFonts w:cs="Simplified Arabic"/>
          <w:b/>
          <w:bCs/>
          <w:sz w:val="24"/>
          <w:szCs w:val="24"/>
          <w:rtl/>
        </w:rPr>
        <w:t xml:space="preserve">دراسة مدل ملائمة </w:t>
      </w:r>
      <w:r w:rsidR="00775CAF" w:rsidRPr="0057042A">
        <w:rPr>
          <w:rFonts w:cs="Simplified Arabic" w:hint="cs"/>
          <w:b/>
          <w:bCs/>
          <w:sz w:val="24"/>
          <w:szCs w:val="24"/>
          <w:rtl/>
        </w:rPr>
        <w:t>الاستبيان</w:t>
      </w:r>
      <w:r w:rsidRPr="0057042A">
        <w:rPr>
          <w:rFonts w:cs="Simplified Arabic"/>
          <w:b/>
          <w:bCs/>
          <w:sz w:val="24"/>
          <w:szCs w:val="24"/>
          <w:rtl/>
        </w:rPr>
        <w:t xml:space="preserve"> المستخدم</w:t>
      </w:r>
      <w:r w:rsidR="00E87C10">
        <w:rPr>
          <w:rFonts w:cs="Simplified Arabic"/>
          <w:b/>
          <w:bCs/>
          <w:sz w:val="24"/>
          <w:szCs w:val="24"/>
          <w:rtl/>
        </w:rPr>
        <w:t xml:space="preserve"> في </w:t>
      </w:r>
      <w:r w:rsidRPr="0057042A">
        <w:rPr>
          <w:rFonts w:cs="Simplified Arabic"/>
          <w:b/>
          <w:bCs/>
          <w:sz w:val="24"/>
          <w:szCs w:val="24"/>
          <w:rtl/>
        </w:rPr>
        <w:t xml:space="preserve">قياس الغرض المصمم من أجله أو الظاهرة </w:t>
      </w:r>
      <w:r w:rsidR="00775CAF" w:rsidRPr="0057042A">
        <w:rPr>
          <w:rFonts w:cs="Simplified Arabic" w:hint="cs"/>
          <w:b/>
          <w:bCs/>
          <w:sz w:val="24"/>
          <w:szCs w:val="24"/>
          <w:rtl/>
        </w:rPr>
        <w:t>التي</w:t>
      </w:r>
      <w:r w:rsidRPr="0057042A">
        <w:rPr>
          <w:rFonts w:cs="Simplified Arabic"/>
          <w:b/>
          <w:bCs/>
          <w:sz w:val="24"/>
          <w:szCs w:val="24"/>
          <w:rtl/>
        </w:rPr>
        <w:t xml:space="preserve"> تسعى الباحث إلى معرفتها، ومد</w:t>
      </w:r>
      <w:r w:rsidRPr="0057042A">
        <w:rPr>
          <w:rFonts w:cs="Simplified Arabic" w:hint="cs"/>
          <w:b/>
          <w:bCs/>
          <w:sz w:val="24"/>
          <w:szCs w:val="24"/>
          <w:rtl/>
        </w:rPr>
        <w:t>ى</w:t>
      </w:r>
      <w:r w:rsidRPr="0057042A">
        <w:rPr>
          <w:rFonts w:cs="Simplified Arabic"/>
          <w:b/>
          <w:bCs/>
          <w:sz w:val="24"/>
          <w:szCs w:val="24"/>
          <w:rtl/>
        </w:rPr>
        <w:t xml:space="preserve"> قدرة </w:t>
      </w:r>
      <w:r w:rsidRPr="0057042A">
        <w:rPr>
          <w:rFonts w:cs="Simplified Arabic" w:hint="cs"/>
          <w:b/>
          <w:bCs/>
          <w:sz w:val="24"/>
          <w:szCs w:val="24"/>
          <w:rtl/>
        </w:rPr>
        <w:t>ه</w:t>
      </w:r>
      <w:r w:rsidRPr="0057042A">
        <w:rPr>
          <w:rFonts w:cs="Simplified Arabic"/>
          <w:b/>
          <w:bCs/>
          <w:sz w:val="24"/>
          <w:szCs w:val="24"/>
          <w:rtl/>
        </w:rPr>
        <w:t xml:space="preserve">ذه </w:t>
      </w:r>
      <w:r w:rsidRPr="0057042A">
        <w:rPr>
          <w:rFonts w:cs="Simplified Arabic" w:hint="cs"/>
          <w:b/>
          <w:bCs/>
          <w:sz w:val="24"/>
          <w:szCs w:val="24"/>
          <w:rtl/>
        </w:rPr>
        <w:t>الأداة</w:t>
      </w:r>
      <w:r w:rsidRPr="0057042A">
        <w:rPr>
          <w:rFonts w:cs="Simplified Arabic"/>
          <w:b/>
          <w:bCs/>
          <w:sz w:val="24"/>
          <w:szCs w:val="24"/>
          <w:rtl/>
        </w:rPr>
        <w:t xml:space="preserve"> على قياس وتوفير المعلومات المطلوبة"</w:t>
      </w:r>
      <w:r w:rsidRPr="0057042A">
        <w:rPr>
          <w:rFonts w:cs="Simplified Arabic" w:hint="cs"/>
          <w:b/>
          <w:bCs/>
          <w:sz w:val="24"/>
          <w:szCs w:val="24"/>
          <w:rtl/>
        </w:rPr>
        <w:t>،</w:t>
      </w:r>
      <w:r w:rsidRPr="0057042A">
        <w:rPr>
          <w:rFonts w:cs="Simplified Arabic"/>
          <w:b/>
          <w:bCs/>
          <w:sz w:val="24"/>
          <w:szCs w:val="24"/>
          <w:rtl/>
        </w:rPr>
        <w:t xml:space="preserve"> بينما يقصد بثبات </w:t>
      </w:r>
      <w:r w:rsidRPr="0057042A">
        <w:rPr>
          <w:rFonts w:cs="Simplified Arabic"/>
          <w:b/>
          <w:bCs/>
          <w:sz w:val="24"/>
          <w:szCs w:val="24"/>
          <w:rtl/>
        </w:rPr>
        <w:lastRenderedPageBreak/>
        <w:t xml:space="preserve">المقياس عادة أن يكون على درجة عالية من الدقة </w:t>
      </w:r>
      <w:r w:rsidRPr="0057042A">
        <w:rPr>
          <w:rFonts w:cs="Simplified Arabic" w:hint="cs"/>
          <w:b/>
          <w:bCs/>
          <w:sz w:val="24"/>
          <w:szCs w:val="24"/>
          <w:rtl/>
        </w:rPr>
        <w:t>والإتقان</w:t>
      </w:r>
      <w:r w:rsidR="00B15727">
        <w:rPr>
          <w:rFonts w:cs="Simplified Arabic" w:hint="cs"/>
          <w:b/>
          <w:bCs/>
          <w:sz w:val="24"/>
          <w:szCs w:val="24"/>
          <w:rtl/>
        </w:rPr>
        <w:t xml:space="preserve"> </w:t>
      </w:r>
      <w:r w:rsidR="00775CAF" w:rsidRPr="0057042A">
        <w:rPr>
          <w:rFonts w:cs="Simplified Arabic" w:hint="cs"/>
          <w:b/>
          <w:bCs/>
          <w:sz w:val="24"/>
          <w:szCs w:val="24"/>
          <w:rtl/>
        </w:rPr>
        <w:t>والاتساق</w:t>
      </w:r>
      <w:r w:rsidRPr="0057042A">
        <w:rPr>
          <w:rFonts w:cs="Simplified Arabic"/>
          <w:b/>
          <w:bCs/>
          <w:sz w:val="24"/>
          <w:szCs w:val="24"/>
          <w:rtl/>
        </w:rPr>
        <w:t xml:space="preserve"> فيما يزودنا به من بيانات عن سلوك </w:t>
      </w:r>
      <w:r w:rsidRPr="0057042A">
        <w:rPr>
          <w:rFonts w:cs="Simplified Arabic" w:hint="cs"/>
          <w:b/>
          <w:bCs/>
          <w:sz w:val="24"/>
          <w:szCs w:val="24"/>
          <w:rtl/>
        </w:rPr>
        <w:t>المبحوث</w:t>
      </w:r>
      <w:r w:rsidRPr="0057042A">
        <w:rPr>
          <w:rFonts w:cs="Simplified Arabic"/>
          <w:b/>
          <w:bCs/>
          <w:sz w:val="24"/>
          <w:szCs w:val="24"/>
          <w:rtl/>
        </w:rPr>
        <w:t xml:space="preserve">، </w:t>
      </w:r>
      <w:r w:rsidR="00775CAF" w:rsidRPr="0057042A">
        <w:rPr>
          <w:rFonts w:cs="Simplified Arabic" w:hint="cs"/>
          <w:b/>
          <w:bCs/>
          <w:sz w:val="24"/>
          <w:szCs w:val="24"/>
          <w:rtl/>
        </w:rPr>
        <w:t>والاختبار</w:t>
      </w:r>
      <w:r w:rsidRPr="0057042A">
        <w:rPr>
          <w:rFonts w:cs="Simplified Arabic"/>
          <w:b/>
          <w:bCs/>
          <w:sz w:val="24"/>
          <w:szCs w:val="24"/>
          <w:rtl/>
        </w:rPr>
        <w:t xml:space="preserve"> </w:t>
      </w:r>
      <w:r w:rsidR="00775CAF" w:rsidRPr="0057042A">
        <w:rPr>
          <w:rFonts w:cs="Simplified Arabic" w:hint="cs"/>
          <w:b/>
          <w:bCs/>
          <w:sz w:val="24"/>
          <w:szCs w:val="24"/>
          <w:rtl/>
        </w:rPr>
        <w:t>التجريبي</w:t>
      </w:r>
      <w:r w:rsidRPr="0057042A">
        <w:rPr>
          <w:rFonts w:cs="Simplified Arabic"/>
          <w:b/>
          <w:bCs/>
          <w:sz w:val="24"/>
          <w:szCs w:val="24"/>
          <w:rtl/>
        </w:rPr>
        <w:t xml:space="preserve"> الثابت هو الذ</w:t>
      </w:r>
      <w:r w:rsidRPr="0057042A">
        <w:rPr>
          <w:rFonts w:cs="Simplified Arabic" w:hint="cs"/>
          <w:b/>
          <w:bCs/>
          <w:sz w:val="24"/>
          <w:szCs w:val="24"/>
          <w:rtl/>
        </w:rPr>
        <w:t>ى</w:t>
      </w:r>
      <w:r>
        <w:rPr>
          <w:rFonts w:cs="Simplified Arabic"/>
          <w:b/>
          <w:bCs/>
          <w:sz w:val="24"/>
          <w:szCs w:val="24"/>
          <w:rtl/>
        </w:rPr>
        <w:t xml:space="preserve"> يعطى نف</w:t>
      </w:r>
      <w:r>
        <w:rPr>
          <w:rFonts w:cs="Simplified Arabic" w:hint="cs"/>
          <w:b/>
          <w:bCs/>
          <w:sz w:val="24"/>
          <w:szCs w:val="24"/>
          <w:rtl/>
          <w:lang w:bidi="ar-EG"/>
        </w:rPr>
        <w:t>ٍس</w:t>
      </w:r>
      <w:r w:rsidRPr="0057042A">
        <w:rPr>
          <w:rFonts w:cs="Simplified Arabic"/>
          <w:b/>
          <w:bCs/>
          <w:sz w:val="24"/>
          <w:szCs w:val="24"/>
          <w:rtl/>
        </w:rPr>
        <w:t xml:space="preserve"> النتائج (تقريباً) إذا طبق على نف</w:t>
      </w:r>
      <w:r w:rsidRPr="0057042A">
        <w:rPr>
          <w:rFonts w:cs="Simplified Arabic" w:hint="cs"/>
          <w:b/>
          <w:bCs/>
          <w:sz w:val="24"/>
          <w:szCs w:val="24"/>
          <w:rtl/>
        </w:rPr>
        <w:t>س</w:t>
      </w:r>
      <w:r w:rsidRPr="0057042A">
        <w:rPr>
          <w:rFonts w:cs="Simplified Arabic"/>
          <w:b/>
          <w:bCs/>
          <w:sz w:val="24"/>
          <w:szCs w:val="24"/>
          <w:rtl/>
        </w:rPr>
        <w:t xml:space="preserve"> </w:t>
      </w:r>
      <w:r w:rsidRPr="0057042A">
        <w:rPr>
          <w:rFonts w:cs="Simplified Arabic" w:hint="cs"/>
          <w:b/>
          <w:bCs/>
          <w:sz w:val="24"/>
          <w:szCs w:val="24"/>
          <w:rtl/>
        </w:rPr>
        <w:t>الأشخاص</w:t>
      </w:r>
      <w:r w:rsidR="00E87C10">
        <w:rPr>
          <w:rFonts w:cs="Simplified Arabic"/>
          <w:b/>
          <w:bCs/>
          <w:sz w:val="24"/>
          <w:szCs w:val="24"/>
          <w:rtl/>
        </w:rPr>
        <w:t xml:space="preserve"> في </w:t>
      </w:r>
      <w:r w:rsidRPr="0057042A">
        <w:rPr>
          <w:rFonts w:cs="Simplified Arabic"/>
          <w:b/>
          <w:bCs/>
          <w:sz w:val="24"/>
          <w:szCs w:val="24"/>
          <w:rtl/>
        </w:rPr>
        <w:t>فرصتين مختلفتين، كما يعرف ثبات المقياس بأنه المد</w:t>
      </w:r>
      <w:r w:rsidRPr="0057042A">
        <w:rPr>
          <w:rFonts w:cs="Simplified Arabic" w:hint="cs"/>
          <w:b/>
          <w:bCs/>
          <w:sz w:val="24"/>
          <w:szCs w:val="24"/>
          <w:rtl/>
        </w:rPr>
        <w:t>ى</w:t>
      </w:r>
      <w:r>
        <w:rPr>
          <w:rFonts w:cs="Simplified Arabic"/>
          <w:b/>
          <w:bCs/>
          <w:sz w:val="24"/>
          <w:szCs w:val="24"/>
          <w:rtl/>
        </w:rPr>
        <w:t xml:space="preserve"> الذ</w:t>
      </w:r>
      <w:r>
        <w:rPr>
          <w:rFonts w:cs="Simplified Arabic" w:hint="cs"/>
          <w:b/>
          <w:bCs/>
          <w:sz w:val="24"/>
          <w:szCs w:val="24"/>
          <w:rtl/>
        </w:rPr>
        <w:t>ى</w:t>
      </w:r>
      <w:r w:rsidRPr="0057042A">
        <w:rPr>
          <w:rFonts w:cs="Simplified Arabic"/>
          <w:b/>
          <w:bCs/>
          <w:sz w:val="24"/>
          <w:szCs w:val="24"/>
          <w:rtl/>
        </w:rPr>
        <w:t xml:space="preserve"> يصل إليه المقياس</w:t>
      </w:r>
      <w:r w:rsidR="00E87C10">
        <w:rPr>
          <w:rFonts w:cs="Simplified Arabic"/>
          <w:b/>
          <w:bCs/>
          <w:sz w:val="24"/>
          <w:szCs w:val="24"/>
          <w:rtl/>
        </w:rPr>
        <w:t xml:space="preserve"> في </w:t>
      </w:r>
      <w:r w:rsidRPr="0057042A">
        <w:rPr>
          <w:rFonts w:cs="Simplified Arabic"/>
          <w:b/>
          <w:bCs/>
          <w:sz w:val="24"/>
          <w:szCs w:val="24"/>
          <w:rtl/>
        </w:rPr>
        <w:t xml:space="preserve">إعطاء قراءات متقاربة عند كل مرة يتم </w:t>
      </w:r>
      <w:r w:rsidR="00775CAF" w:rsidRPr="0057042A">
        <w:rPr>
          <w:rFonts w:cs="Simplified Arabic" w:hint="cs"/>
          <w:b/>
          <w:bCs/>
          <w:sz w:val="24"/>
          <w:szCs w:val="24"/>
          <w:rtl/>
        </w:rPr>
        <w:t>استخدامه</w:t>
      </w:r>
      <w:r w:rsidR="00B15727">
        <w:rPr>
          <w:rFonts w:cs="Simplified Arabic" w:hint="cs"/>
          <w:b/>
          <w:bCs/>
          <w:sz w:val="24"/>
          <w:szCs w:val="24"/>
          <w:rtl/>
        </w:rPr>
        <w:t xml:space="preserve"> </w:t>
      </w:r>
      <w:r w:rsidR="00775CAF">
        <w:rPr>
          <w:rFonts w:cs="Simplified Arabic" w:hint="cs"/>
          <w:b/>
          <w:bCs/>
          <w:sz w:val="24"/>
          <w:szCs w:val="24"/>
          <w:rtl/>
        </w:rPr>
        <w:t>فيها. والجدو</w:t>
      </w:r>
      <w:r w:rsidR="00775CAF">
        <w:rPr>
          <w:rFonts w:cs="Simplified Arabic" w:hint="eastAsia"/>
          <w:b/>
          <w:bCs/>
          <w:sz w:val="24"/>
          <w:szCs w:val="24"/>
          <w:rtl/>
        </w:rPr>
        <w:t>ل</w:t>
      </w:r>
      <w:r>
        <w:rPr>
          <w:rFonts w:cs="Simplified Arabic"/>
          <w:b/>
          <w:bCs/>
          <w:sz w:val="24"/>
          <w:szCs w:val="24"/>
          <w:rtl/>
        </w:rPr>
        <w:t xml:space="preserve"> </w:t>
      </w:r>
      <w:r w:rsidR="00775CAF">
        <w:rPr>
          <w:rFonts w:cs="Simplified Arabic" w:hint="cs"/>
          <w:b/>
          <w:bCs/>
          <w:sz w:val="24"/>
          <w:szCs w:val="24"/>
          <w:rtl/>
        </w:rPr>
        <w:t>التالي</w:t>
      </w:r>
      <w:r>
        <w:rPr>
          <w:rFonts w:cs="Simplified Arabic"/>
          <w:b/>
          <w:bCs/>
          <w:sz w:val="24"/>
          <w:szCs w:val="24"/>
          <w:rtl/>
        </w:rPr>
        <w:t xml:space="preserve"> </w:t>
      </w:r>
      <w:r w:rsidR="00775CAF">
        <w:rPr>
          <w:rFonts w:cs="Simplified Arabic" w:hint="cs"/>
          <w:b/>
          <w:bCs/>
          <w:sz w:val="24"/>
          <w:szCs w:val="24"/>
          <w:rtl/>
        </w:rPr>
        <w:t>يوض</w:t>
      </w:r>
      <w:r w:rsidR="00775CAF">
        <w:rPr>
          <w:rFonts w:cs="Simplified Arabic" w:hint="eastAsia"/>
          <w:b/>
          <w:bCs/>
          <w:sz w:val="24"/>
          <w:szCs w:val="24"/>
          <w:rtl/>
        </w:rPr>
        <w:t>ح</w:t>
      </w:r>
      <w:r>
        <w:rPr>
          <w:rFonts w:cs="Simplified Arabic" w:hint="cs"/>
          <w:b/>
          <w:bCs/>
          <w:sz w:val="24"/>
          <w:szCs w:val="24"/>
          <w:rtl/>
          <w:lang w:bidi="ar-EG"/>
        </w:rPr>
        <w:t>ح</w:t>
      </w:r>
      <w:r>
        <w:rPr>
          <w:rFonts w:cs="Simplified Arabic"/>
          <w:b/>
          <w:bCs/>
          <w:sz w:val="24"/>
          <w:szCs w:val="24"/>
          <w:rtl/>
        </w:rPr>
        <w:t xml:space="preserve"> مقايي</w:t>
      </w:r>
      <w:r>
        <w:rPr>
          <w:rFonts w:cs="Simplified Arabic" w:hint="cs"/>
          <w:b/>
          <w:bCs/>
          <w:sz w:val="24"/>
          <w:szCs w:val="24"/>
          <w:rtl/>
        </w:rPr>
        <w:t>س</w:t>
      </w:r>
      <w:r w:rsidRPr="0057042A">
        <w:rPr>
          <w:rFonts w:cs="Simplified Arabic"/>
          <w:b/>
          <w:bCs/>
          <w:sz w:val="24"/>
          <w:szCs w:val="24"/>
          <w:rtl/>
        </w:rPr>
        <w:t xml:space="preserve"> الصدق والثبات كما </w:t>
      </w:r>
      <w:r w:rsidR="00775CAF" w:rsidRPr="0057042A">
        <w:rPr>
          <w:rFonts w:cs="Simplified Arabic" w:hint="cs"/>
          <w:b/>
          <w:bCs/>
          <w:sz w:val="24"/>
          <w:szCs w:val="24"/>
          <w:rtl/>
        </w:rPr>
        <w:t>يلي</w:t>
      </w:r>
      <w:r w:rsidRPr="0057042A">
        <w:rPr>
          <w:rFonts w:cs="Simplified Arabic"/>
          <w:b/>
          <w:bCs/>
          <w:sz w:val="24"/>
          <w:szCs w:val="24"/>
          <w:rtl/>
        </w:rPr>
        <w:t>:</w:t>
      </w:r>
    </w:p>
    <w:p w14:paraId="36B894CC" w14:textId="4FE78445" w:rsidR="005D744A" w:rsidRPr="00DD1F46" w:rsidRDefault="005D744A" w:rsidP="00B15727">
      <w:pPr>
        <w:spacing w:line="276" w:lineRule="auto"/>
        <w:ind w:right="-90"/>
        <w:jc w:val="center"/>
        <w:rPr>
          <w:rFonts w:cs="Simplified Arabic"/>
          <w:b/>
          <w:bCs/>
          <w:sz w:val="28"/>
          <w:szCs w:val="28"/>
          <w:rtl/>
        </w:rPr>
      </w:pPr>
      <w:r>
        <w:rPr>
          <w:rFonts w:cs="Simplified Arabic" w:hint="cs"/>
          <w:b/>
          <w:bCs/>
          <w:sz w:val="28"/>
          <w:szCs w:val="28"/>
          <w:rtl/>
        </w:rPr>
        <w:t>جدول (4)</w:t>
      </w:r>
      <w:r w:rsidR="00B15727">
        <w:rPr>
          <w:rFonts w:cs="Simplified Arabic" w:hint="cs"/>
          <w:b/>
          <w:bCs/>
          <w:sz w:val="28"/>
          <w:szCs w:val="28"/>
          <w:rtl/>
        </w:rPr>
        <w:t xml:space="preserve"> </w:t>
      </w:r>
      <w:r>
        <w:rPr>
          <w:rFonts w:cs="Simplified Arabic" w:hint="cs"/>
          <w:b/>
          <w:bCs/>
          <w:sz w:val="28"/>
          <w:szCs w:val="28"/>
          <w:rtl/>
        </w:rPr>
        <w:t xml:space="preserve">مقاييس الصدق والثبات لعبارات الاستبيان وفقا </w:t>
      </w:r>
      <w:r w:rsidR="00775CAF">
        <w:rPr>
          <w:rFonts w:cs="Simplified Arabic" w:hint="cs"/>
          <w:b/>
          <w:bCs/>
          <w:sz w:val="28"/>
          <w:szCs w:val="28"/>
          <w:rtl/>
        </w:rPr>
        <w:t>لاختبار</w:t>
      </w:r>
      <w:r>
        <w:rPr>
          <w:rFonts w:cs="Simplified Arabic" w:hint="cs"/>
          <w:b/>
          <w:bCs/>
          <w:sz w:val="28"/>
          <w:szCs w:val="28"/>
          <w:rtl/>
        </w:rPr>
        <w:t xml:space="preserve"> الفا كرونباخ</w:t>
      </w:r>
    </w:p>
    <w:tbl>
      <w:tblPr>
        <w:tblStyle w:val="TableGrid"/>
        <w:tblpPr w:leftFromText="180" w:rightFromText="180" w:vertAnchor="text" w:horzAnchor="margin" w:tblpXSpec="center" w:tblpY="202"/>
        <w:bidiVisual/>
        <w:tblW w:w="10328" w:type="dxa"/>
        <w:tblLook w:val="04A0" w:firstRow="1" w:lastRow="0" w:firstColumn="1" w:lastColumn="0" w:noHBand="0" w:noVBand="1"/>
      </w:tblPr>
      <w:tblGrid>
        <w:gridCol w:w="3031"/>
        <w:gridCol w:w="1012"/>
        <w:gridCol w:w="1080"/>
        <w:gridCol w:w="2790"/>
        <w:gridCol w:w="1170"/>
        <w:gridCol w:w="1245"/>
      </w:tblGrid>
      <w:tr w:rsidR="00723F16" w:rsidRPr="00DD1F46" w14:paraId="3E5BCFB3" w14:textId="77777777" w:rsidTr="00075494">
        <w:trPr>
          <w:trHeight w:val="800"/>
        </w:trPr>
        <w:tc>
          <w:tcPr>
            <w:tcW w:w="3031" w:type="dxa"/>
            <w:hideMark/>
          </w:tcPr>
          <w:p w14:paraId="1F6A8231" w14:textId="77777777" w:rsidR="00DD1F46" w:rsidRPr="00DD1F46" w:rsidRDefault="00DD1F46" w:rsidP="00DD1F46">
            <w:pPr>
              <w:jc w:val="center"/>
              <w:rPr>
                <w:rFonts w:ascii="Arial" w:eastAsia="Times New Roman" w:hAnsi="Arial" w:cs="Simplified Arabic"/>
                <w:color w:val="000000"/>
                <w:sz w:val="24"/>
                <w:szCs w:val="24"/>
              </w:rPr>
            </w:pPr>
            <w:r w:rsidRPr="00DD1F46">
              <w:rPr>
                <w:rFonts w:ascii="Arial" w:eastAsia="Times New Roman" w:hAnsi="Arial" w:cs="Simplified Arabic"/>
                <w:color w:val="000000"/>
                <w:sz w:val="24"/>
                <w:szCs w:val="24"/>
                <w:rtl/>
              </w:rPr>
              <w:t>السؤال</w:t>
            </w:r>
          </w:p>
        </w:tc>
        <w:tc>
          <w:tcPr>
            <w:tcW w:w="1012" w:type="dxa"/>
            <w:noWrap/>
            <w:hideMark/>
          </w:tcPr>
          <w:p w14:paraId="285ACE8A" w14:textId="77777777" w:rsidR="00B15727" w:rsidRDefault="00DD1F46" w:rsidP="00DD1F46">
            <w:pPr>
              <w:jc w:val="center"/>
              <w:rPr>
                <w:rFonts w:ascii="Arial" w:eastAsia="Times New Roman" w:hAnsi="Arial" w:cs="Simplified Arabic"/>
                <w:sz w:val="24"/>
                <w:szCs w:val="24"/>
                <w:rtl/>
              </w:rPr>
            </w:pPr>
            <w:r w:rsidRPr="00DD1F46">
              <w:rPr>
                <w:rFonts w:ascii="Arial" w:eastAsia="Times New Roman" w:hAnsi="Arial" w:cs="Simplified Arabic"/>
                <w:sz w:val="24"/>
                <w:szCs w:val="24"/>
                <w:rtl/>
              </w:rPr>
              <w:t>الثبات</w:t>
            </w:r>
          </w:p>
          <w:p w14:paraId="54115F20" w14:textId="4DED6C26" w:rsidR="00DD1F46" w:rsidRPr="00DD1F46" w:rsidRDefault="00DD1F46" w:rsidP="00DD1F46">
            <w:pPr>
              <w:jc w:val="center"/>
              <w:rPr>
                <w:rFonts w:ascii="Arial" w:eastAsia="Times New Roman" w:hAnsi="Arial" w:cs="Simplified Arabic"/>
                <w:sz w:val="24"/>
                <w:szCs w:val="24"/>
                <w:rtl/>
              </w:rPr>
            </w:pPr>
            <w:r w:rsidRPr="00DD1F46">
              <w:rPr>
                <w:rFonts w:ascii="Arial" w:eastAsia="Times New Roman" w:hAnsi="Arial" w:cs="Simplified Arabic"/>
                <w:sz w:val="24"/>
                <w:szCs w:val="24"/>
                <w:rtl/>
              </w:rPr>
              <w:t>(%)</w:t>
            </w:r>
          </w:p>
        </w:tc>
        <w:tc>
          <w:tcPr>
            <w:tcW w:w="1080" w:type="dxa"/>
            <w:noWrap/>
            <w:hideMark/>
          </w:tcPr>
          <w:p w14:paraId="397B39D9" w14:textId="77777777" w:rsidR="00DD1F46" w:rsidRDefault="00DD1F46" w:rsidP="00DD1F46">
            <w:pPr>
              <w:jc w:val="center"/>
              <w:rPr>
                <w:rFonts w:ascii="Calibri" w:eastAsia="Times New Roman" w:hAnsi="Calibri" w:cs="Simplified Arabic"/>
                <w:color w:val="000000"/>
                <w:sz w:val="24"/>
                <w:szCs w:val="24"/>
              </w:rPr>
            </w:pPr>
            <w:r w:rsidRPr="00DD1F46">
              <w:rPr>
                <w:rFonts w:ascii="Calibri" w:eastAsia="Times New Roman" w:hAnsi="Calibri" w:cs="Simplified Arabic"/>
                <w:color w:val="000000"/>
                <w:sz w:val="24"/>
                <w:szCs w:val="24"/>
                <w:rtl/>
              </w:rPr>
              <w:t>الصدق</w:t>
            </w:r>
          </w:p>
          <w:p w14:paraId="476710E6" w14:textId="77777777" w:rsidR="00DD1F46" w:rsidRPr="00DD1F46" w:rsidRDefault="00DD1F46" w:rsidP="00DD1F46">
            <w:pPr>
              <w:jc w:val="center"/>
              <w:rPr>
                <w:rFonts w:ascii="Calibri" w:eastAsia="Times New Roman" w:hAnsi="Calibri" w:cs="Simplified Arabic"/>
                <w:color w:val="000000"/>
                <w:sz w:val="24"/>
                <w:szCs w:val="24"/>
                <w:rtl/>
              </w:rPr>
            </w:pPr>
            <w:r w:rsidRPr="00DD1F46">
              <w:rPr>
                <w:rFonts w:ascii="Calibri" w:eastAsia="Times New Roman" w:hAnsi="Calibri" w:cs="Simplified Arabic"/>
                <w:color w:val="000000"/>
                <w:sz w:val="24"/>
                <w:szCs w:val="24"/>
                <w:rtl/>
              </w:rPr>
              <w:t>(قيمة الفا)</w:t>
            </w:r>
          </w:p>
        </w:tc>
        <w:tc>
          <w:tcPr>
            <w:tcW w:w="2790" w:type="dxa"/>
            <w:hideMark/>
          </w:tcPr>
          <w:p w14:paraId="580023F1" w14:textId="77777777" w:rsidR="00DD1F46" w:rsidRPr="00DD1F46" w:rsidRDefault="00DD1F46" w:rsidP="00DD1F46">
            <w:pPr>
              <w:jc w:val="center"/>
              <w:rPr>
                <w:rFonts w:ascii="Arial" w:eastAsia="Times New Roman" w:hAnsi="Arial" w:cs="Simplified Arabic"/>
                <w:color w:val="000000"/>
                <w:sz w:val="24"/>
                <w:szCs w:val="24"/>
                <w:rtl/>
              </w:rPr>
            </w:pPr>
            <w:r w:rsidRPr="00DD1F46">
              <w:rPr>
                <w:rFonts w:ascii="Arial" w:eastAsia="Times New Roman" w:hAnsi="Arial" w:cs="Simplified Arabic"/>
                <w:color w:val="000000"/>
                <w:sz w:val="24"/>
                <w:szCs w:val="24"/>
                <w:rtl/>
              </w:rPr>
              <w:t>السؤال</w:t>
            </w:r>
          </w:p>
        </w:tc>
        <w:tc>
          <w:tcPr>
            <w:tcW w:w="1170" w:type="dxa"/>
            <w:noWrap/>
            <w:hideMark/>
          </w:tcPr>
          <w:p w14:paraId="186FACF8" w14:textId="2C0EC131" w:rsidR="00DD1F46" w:rsidRPr="00DD1F46" w:rsidRDefault="00775CAF" w:rsidP="00DD1F46">
            <w:pPr>
              <w:jc w:val="center"/>
              <w:rPr>
                <w:rFonts w:ascii="Arial" w:eastAsia="Times New Roman" w:hAnsi="Arial" w:cs="Simplified Arabic"/>
                <w:sz w:val="24"/>
                <w:szCs w:val="24"/>
                <w:rtl/>
              </w:rPr>
            </w:pPr>
            <w:r w:rsidRPr="00DD1F46">
              <w:rPr>
                <w:rFonts w:ascii="Arial" w:eastAsia="Times New Roman" w:hAnsi="Arial" w:cs="Simplified Arabic" w:hint="cs"/>
                <w:sz w:val="24"/>
                <w:szCs w:val="24"/>
                <w:rtl/>
              </w:rPr>
              <w:t xml:space="preserve">الثبات </w:t>
            </w:r>
            <w:r w:rsidRPr="00DD1F46">
              <w:rPr>
                <w:rFonts w:ascii="Arial" w:eastAsia="Times New Roman" w:hAnsi="Arial" w:cs="Simplified Arabic"/>
                <w:sz w:val="24"/>
                <w:szCs w:val="24"/>
                <w:rtl/>
              </w:rPr>
              <w:t>(</w:t>
            </w:r>
            <w:r w:rsidR="00DD1F46" w:rsidRPr="00DD1F46">
              <w:rPr>
                <w:rFonts w:ascii="Arial" w:eastAsia="Times New Roman" w:hAnsi="Arial" w:cs="Simplified Arabic"/>
                <w:sz w:val="24"/>
                <w:szCs w:val="24"/>
                <w:rtl/>
              </w:rPr>
              <w:t>%)</w:t>
            </w:r>
          </w:p>
        </w:tc>
        <w:tc>
          <w:tcPr>
            <w:tcW w:w="1245" w:type="dxa"/>
            <w:noWrap/>
            <w:hideMark/>
          </w:tcPr>
          <w:p w14:paraId="0F4B6676" w14:textId="77777777" w:rsidR="00DD1F46" w:rsidRDefault="00DD1F46" w:rsidP="00DD1F46">
            <w:pPr>
              <w:jc w:val="center"/>
              <w:rPr>
                <w:rFonts w:ascii="Calibri" w:eastAsia="Times New Roman" w:hAnsi="Calibri" w:cs="Simplified Arabic"/>
                <w:color w:val="000000"/>
                <w:sz w:val="24"/>
                <w:szCs w:val="24"/>
              </w:rPr>
            </w:pPr>
            <w:r w:rsidRPr="00DD1F46">
              <w:rPr>
                <w:rFonts w:ascii="Calibri" w:eastAsia="Times New Roman" w:hAnsi="Calibri" w:cs="Simplified Arabic"/>
                <w:color w:val="000000"/>
                <w:sz w:val="24"/>
                <w:szCs w:val="24"/>
                <w:rtl/>
              </w:rPr>
              <w:t>الصدق</w:t>
            </w:r>
          </w:p>
          <w:p w14:paraId="5AA67177" w14:textId="77777777" w:rsidR="00DD1F46" w:rsidRPr="00DD1F46" w:rsidRDefault="00DD1F46" w:rsidP="00DD1F46">
            <w:pPr>
              <w:jc w:val="center"/>
              <w:rPr>
                <w:rFonts w:ascii="Calibri" w:eastAsia="Times New Roman" w:hAnsi="Calibri" w:cs="Simplified Arabic"/>
                <w:color w:val="000000"/>
                <w:sz w:val="24"/>
                <w:szCs w:val="24"/>
                <w:rtl/>
              </w:rPr>
            </w:pPr>
            <w:r w:rsidRPr="00DD1F46">
              <w:rPr>
                <w:rFonts w:ascii="Calibri" w:eastAsia="Times New Roman" w:hAnsi="Calibri" w:cs="Simplified Arabic"/>
                <w:color w:val="000000"/>
                <w:sz w:val="24"/>
                <w:szCs w:val="24"/>
                <w:rtl/>
              </w:rPr>
              <w:t>(قيمة الفا)</w:t>
            </w:r>
          </w:p>
        </w:tc>
      </w:tr>
      <w:tr w:rsidR="00723F16" w:rsidRPr="00DD1F46" w14:paraId="71D46C92" w14:textId="77777777" w:rsidTr="00075494">
        <w:trPr>
          <w:trHeight w:val="800"/>
        </w:trPr>
        <w:tc>
          <w:tcPr>
            <w:tcW w:w="3031" w:type="dxa"/>
            <w:hideMark/>
          </w:tcPr>
          <w:p w14:paraId="633BEE53" w14:textId="5E4006D9" w:rsidR="00DD1F46" w:rsidRPr="00DD1F46" w:rsidRDefault="00DD1F46" w:rsidP="00BC1166">
            <w:pPr>
              <w:rPr>
                <w:rFonts w:ascii="Arial" w:eastAsia="Times New Roman" w:hAnsi="Arial" w:cs="Simplified Arabic"/>
                <w:color w:val="000000"/>
                <w:sz w:val="24"/>
                <w:szCs w:val="24"/>
                <w:rtl/>
              </w:rPr>
            </w:pPr>
            <w:r w:rsidRPr="00DD1F46">
              <w:rPr>
                <w:rFonts w:ascii="Arial" w:eastAsia="Times New Roman" w:hAnsi="Arial" w:cs="Simplified Arabic"/>
                <w:color w:val="000000"/>
                <w:sz w:val="24"/>
                <w:szCs w:val="24"/>
                <w:rtl/>
              </w:rPr>
              <w:t xml:space="preserve">هناك حاجه </w:t>
            </w:r>
            <w:r w:rsidR="00775CAF" w:rsidRPr="00DD1F46">
              <w:rPr>
                <w:rFonts w:ascii="Arial" w:eastAsia="Times New Roman" w:hAnsi="Arial" w:cs="Simplified Arabic" w:hint="cs"/>
                <w:color w:val="000000"/>
                <w:sz w:val="24"/>
                <w:szCs w:val="24"/>
                <w:rtl/>
              </w:rPr>
              <w:t>لاستخدام</w:t>
            </w:r>
            <w:r w:rsidRPr="00DD1F46">
              <w:rPr>
                <w:rFonts w:ascii="Arial" w:eastAsia="Times New Roman" w:hAnsi="Arial" w:cs="Simplified Arabic"/>
                <w:color w:val="000000"/>
                <w:sz w:val="24"/>
                <w:szCs w:val="24"/>
                <w:rtl/>
              </w:rPr>
              <w:t xml:space="preserve"> البيانات </w:t>
            </w:r>
            <w:r w:rsidR="00775CAF" w:rsidRPr="00DD1F46">
              <w:rPr>
                <w:rFonts w:ascii="Arial" w:eastAsia="Times New Roman" w:hAnsi="Arial" w:cs="Simplified Arabic" w:hint="cs"/>
                <w:color w:val="000000"/>
                <w:sz w:val="24"/>
                <w:szCs w:val="24"/>
                <w:rtl/>
              </w:rPr>
              <w:t>ال</w:t>
            </w:r>
            <w:r w:rsidR="00775CAF">
              <w:rPr>
                <w:rFonts w:ascii="Arial" w:eastAsia="Times New Roman" w:hAnsi="Arial" w:cs="Simplified Arabic" w:hint="cs"/>
                <w:color w:val="000000"/>
                <w:sz w:val="24"/>
                <w:szCs w:val="24"/>
                <w:rtl/>
              </w:rPr>
              <w:t>ض</w:t>
            </w:r>
            <w:r w:rsidR="00775CAF" w:rsidRPr="00DD1F46">
              <w:rPr>
                <w:rFonts w:ascii="Arial" w:eastAsia="Times New Roman" w:hAnsi="Arial" w:cs="Simplified Arabic" w:hint="cs"/>
                <w:color w:val="000000"/>
                <w:sz w:val="24"/>
                <w:szCs w:val="24"/>
                <w:rtl/>
              </w:rPr>
              <w:t>خمة</w:t>
            </w:r>
            <w:r w:rsidRPr="00DD1F46">
              <w:rPr>
                <w:rFonts w:ascii="Arial" w:eastAsia="Times New Roman" w:hAnsi="Arial" w:cs="Simplified Arabic"/>
                <w:color w:val="000000"/>
                <w:sz w:val="24"/>
                <w:szCs w:val="24"/>
                <w:rtl/>
              </w:rPr>
              <w:t xml:space="preserve"> لإنتاج الإحصاءات الرسمية</w:t>
            </w:r>
          </w:p>
        </w:tc>
        <w:tc>
          <w:tcPr>
            <w:tcW w:w="1012" w:type="dxa"/>
            <w:noWrap/>
            <w:hideMark/>
          </w:tcPr>
          <w:p w14:paraId="0D32E05D" w14:textId="77777777" w:rsidR="00DD1F46" w:rsidRPr="00DD1F46" w:rsidRDefault="00DD1F46" w:rsidP="00BC1166">
            <w:pPr>
              <w:bidi w:val="0"/>
              <w:jc w:val="lowKashida"/>
              <w:rPr>
                <w:rFonts w:ascii="Arial" w:eastAsia="Times New Roman" w:hAnsi="Arial" w:cs="Simplified Arabic"/>
                <w:sz w:val="24"/>
                <w:szCs w:val="24"/>
                <w:rtl/>
              </w:rPr>
            </w:pPr>
            <w:r w:rsidRPr="00DD1F46">
              <w:rPr>
                <w:rFonts w:ascii="Arial" w:eastAsia="Times New Roman" w:hAnsi="Arial" w:cs="Simplified Arabic"/>
                <w:sz w:val="24"/>
                <w:szCs w:val="24"/>
              </w:rPr>
              <w:t>0.843</w:t>
            </w:r>
          </w:p>
        </w:tc>
        <w:tc>
          <w:tcPr>
            <w:tcW w:w="1080" w:type="dxa"/>
            <w:hideMark/>
          </w:tcPr>
          <w:p w14:paraId="73D60D13" w14:textId="77777777" w:rsidR="00DD1F46" w:rsidRPr="00DD1F46" w:rsidRDefault="00DD1F46" w:rsidP="00BC1166">
            <w:pPr>
              <w:bidi w:val="0"/>
              <w:jc w:val="lowKashida"/>
              <w:rPr>
                <w:rFonts w:ascii="Times New Roman" w:eastAsia="Times New Roman" w:hAnsi="Times New Roman" w:cs="Simplified Arabic"/>
                <w:color w:val="000000"/>
                <w:sz w:val="24"/>
                <w:szCs w:val="24"/>
              </w:rPr>
            </w:pPr>
            <w:r w:rsidRPr="00DD1F46">
              <w:rPr>
                <w:rFonts w:ascii="Times New Roman" w:eastAsia="Times New Roman" w:hAnsi="Times New Roman" w:cs="Simplified Arabic"/>
                <w:color w:val="000000"/>
                <w:sz w:val="24"/>
                <w:szCs w:val="24"/>
              </w:rPr>
              <w:t>0.728</w:t>
            </w:r>
          </w:p>
        </w:tc>
        <w:tc>
          <w:tcPr>
            <w:tcW w:w="2790" w:type="dxa"/>
            <w:hideMark/>
          </w:tcPr>
          <w:p w14:paraId="75C08211" w14:textId="118EAAE8" w:rsidR="00DD1F46" w:rsidRPr="00DD1F46" w:rsidRDefault="00DD1F46" w:rsidP="00BC1166">
            <w:pPr>
              <w:jc w:val="lowKashida"/>
              <w:rPr>
                <w:rFonts w:ascii="Arial" w:eastAsia="Times New Roman" w:hAnsi="Arial" w:cs="Simplified Arabic"/>
                <w:color w:val="000000"/>
                <w:sz w:val="24"/>
                <w:szCs w:val="24"/>
              </w:rPr>
            </w:pPr>
            <w:r w:rsidRPr="00DD1F46">
              <w:rPr>
                <w:rFonts w:ascii="Arial" w:eastAsia="Times New Roman" w:hAnsi="Arial" w:cs="Simplified Arabic"/>
                <w:color w:val="000000"/>
                <w:sz w:val="24"/>
                <w:szCs w:val="24"/>
                <w:rtl/>
              </w:rPr>
              <w:t xml:space="preserve">يتفق تحليل البيانات الضخمة مع طبيعة المجتمع </w:t>
            </w:r>
            <w:r w:rsidR="00775CAF" w:rsidRPr="00DD1F46">
              <w:rPr>
                <w:rFonts w:ascii="Arial" w:eastAsia="Times New Roman" w:hAnsi="Arial" w:cs="Simplified Arabic" w:hint="cs"/>
                <w:color w:val="000000"/>
                <w:sz w:val="24"/>
                <w:szCs w:val="24"/>
                <w:rtl/>
              </w:rPr>
              <w:t>المصري</w:t>
            </w:r>
          </w:p>
        </w:tc>
        <w:tc>
          <w:tcPr>
            <w:tcW w:w="1170" w:type="dxa"/>
            <w:noWrap/>
            <w:hideMark/>
          </w:tcPr>
          <w:p w14:paraId="754AC33A" w14:textId="77777777" w:rsidR="00DD1F46" w:rsidRPr="00DD1F46" w:rsidRDefault="00DD1F46" w:rsidP="00BC1166">
            <w:pPr>
              <w:bidi w:val="0"/>
              <w:jc w:val="lowKashida"/>
              <w:rPr>
                <w:rFonts w:ascii="Arial" w:eastAsia="Times New Roman" w:hAnsi="Arial" w:cs="Simplified Arabic"/>
                <w:sz w:val="24"/>
                <w:szCs w:val="24"/>
                <w:rtl/>
              </w:rPr>
            </w:pPr>
            <w:r w:rsidRPr="00DD1F46">
              <w:rPr>
                <w:rFonts w:ascii="Arial" w:eastAsia="Times New Roman" w:hAnsi="Arial" w:cs="Simplified Arabic"/>
                <w:sz w:val="24"/>
                <w:szCs w:val="24"/>
              </w:rPr>
              <w:t>0.777</w:t>
            </w:r>
          </w:p>
        </w:tc>
        <w:tc>
          <w:tcPr>
            <w:tcW w:w="1245" w:type="dxa"/>
            <w:hideMark/>
          </w:tcPr>
          <w:p w14:paraId="50308E6B" w14:textId="77777777" w:rsidR="00DD1F46" w:rsidRPr="00DD1F46" w:rsidRDefault="00DD1F46" w:rsidP="00BC1166">
            <w:pPr>
              <w:bidi w:val="0"/>
              <w:jc w:val="lowKashida"/>
              <w:rPr>
                <w:rFonts w:ascii="Times New Roman" w:eastAsia="Times New Roman" w:hAnsi="Times New Roman" w:cs="Simplified Arabic"/>
                <w:color w:val="000000"/>
                <w:sz w:val="24"/>
                <w:szCs w:val="24"/>
              </w:rPr>
            </w:pPr>
            <w:r w:rsidRPr="00DD1F46">
              <w:rPr>
                <w:rFonts w:ascii="Times New Roman" w:eastAsia="Times New Roman" w:hAnsi="Times New Roman" w:cs="Simplified Arabic"/>
                <w:color w:val="000000"/>
                <w:sz w:val="24"/>
                <w:szCs w:val="24"/>
              </w:rPr>
              <w:t>0.728</w:t>
            </w:r>
          </w:p>
        </w:tc>
      </w:tr>
      <w:tr w:rsidR="00723F16" w:rsidRPr="00DD1F46" w14:paraId="25E07BF2" w14:textId="77777777" w:rsidTr="00075494">
        <w:trPr>
          <w:trHeight w:val="710"/>
        </w:trPr>
        <w:tc>
          <w:tcPr>
            <w:tcW w:w="3031" w:type="dxa"/>
            <w:hideMark/>
          </w:tcPr>
          <w:p w14:paraId="7D5604BD" w14:textId="1822690F" w:rsidR="00DD1F46" w:rsidRPr="00DD1F46" w:rsidRDefault="00DD1F46" w:rsidP="00BC1166">
            <w:pPr>
              <w:rPr>
                <w:rFonts w:ascii="Arial" w:eastAsia="Times New Roman" w:hAnsi="Arial" w:cs="Simplified Arabic"/>
                <w:color w:val="000000"/>
                <w:sz w:val="24"/>
                <w:szCs w:val="24"/>
              </w:rPr>
            </w:pPr>
            <w:r w:rsidRPr="00DD1F46">
              <w:rPr>
                <w:rFonts w:ascii="Arial" w:eastAsia="Times New Roman" w:hAnsi="Arial" w:cs="Simplified Arabic"/>
                <w:color w:val="000000"/>
                <w:sz w:val="24"/>
                <w:szCs w:val="24"/>
                <w:rtl/>
              </w:rPr>
              <w:t xml:space="preserve">يمكن تطبيق تحليل البيانات </w:t>
            </w:r>
            <w:r w:rsidR="007D56F3">
              <w:rPr>
                <w:rFonts w:ascii="Arial" w:eastAsia="Times New Roman" w:hAnsi="Arial" w:cs="Simplified Arabic"/>
                <w:color w:val="000000"/>
                <w:sz w:val="24"/>
                <w:szCs w:val="24"/>
                <w:rtl/>
              </w:rPr>
              <w:t>الضخمة</w:t>
            </w:r>
            <w:r w:rsidRPr="00DD1F46">
              <w:rPr>
                <w:rFonts w:ascii="Arial" w:eastAsia="Times New Roman" w:hAnsi="Arial" w:cs="Simplified Arabic"/>
                <w:color w:val="000000"/>
                <w:sz w:val="24"/>
                <w:szCs w:val="24"/>
                <w:rtl/>
              </w:rPr>
              <w:t xml:space="preserve"> في النظام </w:t>
            </w:r>
            <w:r w:rsidR="00775CAF" w:rsidRPr="00DD1F46">
              <w:rPr>
                <w:rFonts w:ascii="Arial" w:eastAsia="Times New Roman" w:hAnsi="Arial" w:cs="Simplified Arabic" w:hint="cs"/>
                <w:color w:val="000000"/>
                <w:sz w:val="24"/>
                <w:szCs w:val="24"/>
                <w:rtl/>
              </w:rPr>
              <w:t>الإحصائي</w:t>
            </w:r>
            <w:r w:rsidRPr="00DD1F46">
              <w:rPr>
                <w:rFonts w:ascii="Arial" w:eastAsia="Times New Roman" w:hAnsi="Arial" w:cs="Simplified Arabic"/>
                <w:color w:val="000000"/>
                <w:sz w:val="24"/>
                <w:szCs w:val="24"/>
                <w:rtl/>
              </w:rPr>
              <w:t xml:space="preserve"> </w:t>
            </w:r>
            <w:r w:rsidR="00775CAF" w:rsidRPr="00DD1F46">
              <w:rPr>
                <w:rFonts w:ascii="Arial" w:eastAsia="Times New Roman" w:hAnsi="Arial" w:cs="Simplified Arabic" w:hint="cs"/>
                <w:color w:val="000000"/>
                <w:sz w:val="24"/>
                <w:szCs w:val="24"/>
                <w:rtl/>
              </w:rPr>
              <w:t>الوطني</w:t>
            </w:r>
          </w:p>
        </w:tc>
        <w:tc>
          <w:tcPr>
            <w:tcW w:w="1012" w:type="dxa"/>
            <w:noWrap/>
            <w:hideMark/>
          </w:tcPr>
          <w:p w14:paraId="6800AF7C" w14:textId="77777777" w:rsidR="00DD1F46" w:rsidRPr="00DD1F46" w:rsidRDefault="00DD1F46" w:rsidP="00BC1166">
            <w:pPr>
              <w:bidi w:val="0"/>
              <w:jc w:val="lowKashida"/>
              <w:rPr>
                <w:rFonts w:ascii="Arial" w:eastAsia="Times New Roman" w:hAnsi="Arial" w:cs="Simplified Arabic"/>
                <w:sz w:val="24"/>
                <w:szCs w:val="24"/>
                <w:rtl/>
              </w:rPr>
            </w:pPr>
            <w:r w:rsidRPr="00DD1F46">
              <w:rPr>
                <w:rFonts w:ascii="Arial" w:eastAsia="Times New Roman" w:hAnsi="Arial" w:cs="Simplified Arabic"/>
                <w:sz w:val="24"/>
                <w:szCs w:val="24"/>
              </w:rPr>
              <w:t>0.882</w:t>
            </w:r>
          </w:p>
        </w:tc>
        <w:tc>
          <w:tcPr>
            <w:tcW w:w="1080" w:type="dxa"/>
            <w:hideMark/>
          </w:tcPr>
          <w:p w14:paraId="7D590661" w14:textId="77777777" w:rsidR="00DD1F46" w:rsidRPr="00DD1F46" w:rsidRDefault="00DD1F46" w:rsidP="00BC1166">
            <w:pPr>
              <w:bidi w:val="0"/>
              <w:jc w:val="lowKashida"/>
              <w:rPr>
                <w:rFonts w:ascii="Times New Roman" w:eastAsia="Times New Roman" w:hAnsi="Times New Roman" w:cs="Simplified Arabic"/>
                <w:color w:val="000000"/>
                <w:sz w:val="24"/>
                <w:szCs w:val="24"/>
              </w:rPr>
            </w:pPr>
            <w:r w:rsidRPr="00DD1F46">
              <w:rPr>
                <w:rFonts w:ascii="Times New Roman" w:eastAsia="Times New Roman" w:hAnsi="Times New Roman" w:cs="Simplified Arabic"/>
                <w:color w:val="000000"/>
                <w:sz w:val="24"/>
                <w:szCs w:val="24"/>
              </w:rPr>
              <w:t>0.775</w:t>
            </w:r>
          </w:p>
        </w:tc>
        <w:tc>
          <w:tcPr>
            <w:tcW w:w="2790" w:type="dxa"/>
            <w:hideMark/>
          </w:tcPr>
          <w:p w14:paraId="5B56AB60" w14:textId="0E73CDE7" w:rsidR="00DD1F46" w:rsidRPr="00DD1F46" w:rsidRDefault="00DD1F46" w:rsidP="00BC1166">
            <w:pPr>
              <w:jc w:val="lowKashida"/>
              <w:rPr>
                <w:rFonts w:ascii="Arial" w:eastAsia="Times New Roman" w:hAnsi="Arial" w:cs="Simplified Arabic"/>
                <w:color w:val="000000"/>
                <w:sz w:val="24"/>
                <w:szCs w:val="24"/>
              </w:rPr>
            </w:pPr>
            <w:r w:rsidRPr="00DD1F46">
              <w:rPr>
                <w:rFonts w:ascii="Arial" w:eastAsia="Times New Roman" w:hAnsi="Arial" w:cs="Simplified Arabic"/>
                <w:color w:val="000000"/>
                <w:sz w:val="24"/>
                <w:szCs w:val="24"/>
                <w:rtl/>
              </w:rPr>
              <w:t xml:space="preserve">يعمل تحليل البيانات </w:t>
            </w:r>
            <w:r w:rsidR="007D56F3">
              <w:rPr>
                <w:rFonts w:ascii="Arial" w:eastAsia="Times New Roman" w:hAnsi="Arial" w:cs="Simplified Arabic"/>
                <w:color w:val="000000"/>
                <w:sz w:val="24"/>
                <w:szCs w:val="24"/>
                <w:rtl/>
              </w:rPr>
              <w:t>الضخمة</w:t>
            </w:r>
            <w:r w:rsidRPr="00DD1F46">
              <w:rPr>
                <w:rFonts w:ascii="Arial" w:eastAsia="Times New Roman" w:hAnsi="Arial" w:cs="Simplified Arabic"/>
                <w:color w:val="000000"/>
                <w:sz w:val="24"/>
                <w:szCs w:val="24"/>
                <w:rtl/>
              </w:rPr>
              <w:t xml:space="preserve"> على زيادة الأعباء الاقتصادية </w:t>
            </w:r>
          </w:p>
        </w:tc>
        <w:tc>
          <w:tcPr>
            <w:tcW w:w="1170" w:type="dxa"/>
            <w:noWrap/>
            <w:hideMark/>
          </w:tcPr>
          <w:p w14:paraId="26F970B2" w14:textId="77777777" w:rsidR="00DD1F46" w:rsidRPr="00DD1F46" w:rsidRDefault="00DD1F46" w:rsidP="00BC1166">
            <w:pPr>
              <w:bidi w:val="0"/>
              <w:jc w:val="lowKashida"/>
              <w:rPr>
                <w:rFonts w:ascii="Arial" w:eastAsia="Times New Roman" w:hAnsi="Arial" w:cs="Simplified Arabic"/>
                <w:sz w:val="24"/>
                <w:szCs w:val="24"/>
                <w:rtl/>
              </w:rPr>
            </w:pPr>
            <w:r w:rsidRPr="00DD1F46">
              <w:rPr>
                <w:rFonts w:ascii="Arial" w:eastAsia="Times New Roman" w:hAnsi="Arial" w:cs="Simplified Arabic"/>
                <w:sz w:val="24"/>
                <w:szCs w:val="24"/>
              </w:rPr>
              <w:t>0.830</w:t>
            </w:r>
          </w:p>
        </w:tc>
        <w:tc>
          <w:tcPr>
            <w:tcW w:w="1245" w:type="dxa"/>
            <w:hideMark/>
          </w:tcPr>
          <w:p w14:paraId="4A6528F1" w14:textId="77777777" w:rsidR="00DD1F46" w:rsidRPr="00DD1F46" w:rsidRDefault="00DD1F46" w:rsidP="00BC1166">
            <w:pPr>
              <w:bidi w:val="0"/>
              <w:jc w:val="lowKashida"/>
              <w:rPr>
                <w:rFonts w:ascii="Times New Roman" w:eastAsia="Times New Roman" w:hAnsi="Times New Roman" w:cs="Simplified Arabic"/>
                <w:color w:val="000000"/>
                <w:sz w:val="24"/>
                <w:szCs w:val="24"/>
              </w:rPr>
            </w:pPr>
            <w:r w:rsidRPr="00DD1F46">
              <w:rPr>
                <w:rFonts w:ascii="Times New Roman" w:eastAsia="Times New Roman" w:hAnsi="Times New Roman" w:cs="Simplified Arabic"/>
                <w:color w:val="000000"/>
                <w:sz w:val="24"/>
                <w:szCs w:val="24"/>
              </w:rPr>
              <w:t>0.728</w:t>
            </w:r>
          </w:p>
        </w:tc>
      </w:tr>
      <w:tr w:rsidR="00723F16" w:rsidRPr="00DD1F46" w14:paraId="0F17F2A7" w14:textId="77777777" w:rsidTr="00075494">
        <w:trPr>
          <w:trHeight w:val="800"/>
        </w:trPr>
        <w:tc>
          <w:tcPr>
            <w:tcW w:w="3031" w:type="dxa"/>
            <w:hideMark/>
          </w:tcPr>
          <w:p w14:paraId="2FFFB6F3" w14:textId="76D4ECA3" w:rsidR="00DD1F46" w:rsidRPr="00DD1F46" w:rsidRDefault="00DD1F46" w:rsidP="00BC1166">
            <w:pPr>
              <w:rPr>
                <w:rFonts w:ascii="Arial" w:eastAsia="Times New Roman" w:hAnsi="Arial" w:cs="Simplified Arabic"/>
                <w:color w:val="000000"/>
                <w:sz w:val="24"/>
                <w:szCs w:val="24"/>
              </w:rPr>
            </w:pPr>
            <w:r w:rsidRPr="00BC1166">
              <w:rPr>
                <w:rFonts w:ascii="Arial" w:eastAsia="Times New Roman" w:hAnsi="Arial" w:cs="Simplified Arabic"/>
                <w:color w:val="000000"/>
                <w:rtl/>
              </w:rPr>
              <w:t xml:space="preserve">القدرات </w:t>
            </w:r>
            <w:r w:rsidR="00775CAF" w:rsidRPr="00BC1166">
              <w:rPr>
                <w:rFonts w:ascii="Arial" w:eastAsia="Times New Roman" w:hAnsi="Arial" w:cs="Simplified Arabic" w:hint="cs"/>
                <w:color w:val="000000"/>
                <w:rtl/>
              </w:rPr>
              <w:t>الوطنية</w:t>
            </w:r>
            <w:r w:rsidRPr="00BC1166">
              <w:rPr>
                <w:rFonts w:ascii="Arial" w:eastAsia="Times New Roman" w:hAnsi="Arial" w:cs="Simplified Arabic"/>
                <w:color w:val="000000"/>
                <w:rtl/>
              </w:rPr>
              <w:t xml:space="preserve"> قادرة على </w:t>
            </w:r>
            <w:r w:rsidR="00775CAF">
              <w:rPr>
                <w:rFonts w:ascii="Arial" w:eastAsia="Times New Roman" w:hAnsi="Arial" w:cs="Simplified Arabic" w:hint="cs"/>
                <w:color w:val="000000"/>
                <w:rtl/>
              </w:rPr>
              <w:t>استخدام</w:t>
            </w:r>
            <w:r w:rsidRPr="00BC1166">
              <w:rPr>
                <w:rFonts w:ascii="Arial" w:eastAsia="Times New Roman" w:hAnsi="Arial" w:cs="Simplified Arabic"/>
                <w:color w:val="000000"/>
                <w:rtl/>
              </w:rPr>
              <w:t xml:space="preserve"> البيانات </w:t>
            </w:r>
            <w:r w:rsidR="007D56F3">
              <w:rPr>
                <w:rFonts w:ascii="Arial" w:eastAsia="Times New Roman" w:hAnsi="Arial" w:cs="Simplified Arabic"/>
                <w:color w:val="000000"/>
                <w:rtl/>
              </w:rPr>
              <w:t>الضخمة</w:t>
            </w:r>
            <w:r w:rsidR="00E87C10">
              <w:rPr>
                <w:rFonts w:ascii="Arial" w:eastAsia="Times New Roman" w:hAnsi="Arial" w:cs="Simplified Arabic"/>
                <w:color w:val="000000"/>
                <w:rtl/>
              </w:rPr>
              <w:t xml:space="preserve"> في </w:t>
            </w:r>
            <w:r w:rsidRPr="00BC1166">
              <w:rPr>
                <w:rFonts w:ascii="Arial" w:eastAsia="Times New Roman" w:hAnsi="Arial" w:cs="Simplified Arabic"/>
                <w:color w:val="000000"/>
                <w:rtl/>
              </w:rPr>
              <w:t xml:space="preserve">انتاج الاحصاءات </w:t>
            </w:r>
          </w:p>
        </w:tc>
        <w:tc>
          <w:tcPr>
            <w:tcW w:w="1012" w:type="dxa"/>
            <w:noWrap/>
            <w:hideMark/>
          </w:tcPr>
          <w:p w14:paraId="001A5F6C" w14:textId="77777777" w:rsidR="00DD1F46" w:rsidRPr="00DD1F46" w:rsidRDefault="00DD1F46" w:rsidP="00BC1166">
            <w:pPr>
              <w:bidi w:val="0"/>
              <w:jc w:val="lowKashida"/>
              <w:rPr>
                <w:rFonts w:ascii="Arial" w:eastAsia="Times New Roman" w:hAnsi="Arial" w:cs="Simplified Arabic"/>
                <w:sz w:val="24"/>
                <w:szCs w:val="24"/>
                <w:rtl/>
              </w:rPr>
            </w:pPr>
            <w:r w:rsidRPr="00DD1F46">
              <w:rPr>
                <w:rFonts w:ascii="Arial" w:eastAsia="Times New Roman" w:hAnsi="Arial" w:cs="Simplified Arabic"/>
                <w:sz w:val="24"/>
                <w:szCs w:val="24"/>
              </w:rPr>
              <w:t>0.723</w:t>
            </w:r>
          </w:p>
        </w:tc>
        <w:tc>
          <w:tcPr>
            <w:tcW w:w="1080" w:type="dxa"/>
            <w:hideMark/>
          </w:tcPr>
          <w:p w14:paraId="0ECB6F3B" w14:textId="77777777" w:rsidR="00DD1F46" w:rsidRPr="00DD1F46" w:rsidRDefault="00DD1F46" w:rsidP="00BC1166">
            <w:pPr>
              <w:bidi w:val="0"/>
              <w:jc w:val="lowKashida"/>
              <w:rPr>
                <w:rFonts w:ascii="Times New Roman" w:eastAsia="Times New Roman" w:hAnsi="Times New Roman" w:cs="Simplified Arabic"/>
                <w:color w:val="000000"/>
                <w:sz w:val="24"/>
                <w:szCs w:val="24"/>
              </w:rPr>
            </w:pPr>
            <w:r w:rsidRPr="00DD1F46">
              <w:rPr>
                <w:rFonts w:ascii="Times New Roman" w:eastAsia="Times New Roman" w:hAnsi="Times New Roman" w:cs="Simplified Arabic"/>
                <w:color w:val="000000"/>
                <w:sz w:val="24"/>
                <w:szCs w:val="24"/>
              </w:rPr>
              <w:t>0.785</w:t>
            </w:r>
          </w:p>
        </w:tc>
        <w:tc>
          <w:tcPr>
            <w:tcW w:w="2790" w:type="dxa"/>
            <w:hideMark/>
          </w:tcPr>
          <w:p w14:paraId="2D76D85E" w14:textId="7704DBAA" w:rsidR="00DD1F46" w:rsidRPr="00DD1F46" w:rsidRDefault="00DD1F46" w:rsidP="00BC1166">
            <w:pPr>
              <w:jc w:val="lowKashida"/>
              <w:rPr>
                <w:rFonts w:ascii="Arial" w:eastAsia="Times New Roman" w:hAnsi="Arial" w:cs="Simplified Arabic"/>
                <w:color w:val="000000"/>
                <w:sz w:val="24"/>
                <w:szCs w:val="24"/>
              </w:rPr>
            </w:pPr>
            <w:r w:rsidRPr="00DD1F46">
              <w:rPr>
                <w:rFonts w:ascii="Arial" w:eastAsia="Times New Roman" w:hAnsi="Arial" w:cs="Simplified Arabic"/>
                <w:color w:val="000000"/>
                <w:sz w:val="24"/>
                <w:szCs w:val="24"/>
                <w:rtl/>
              </w:rPr>
              <w:t xml:space="preserve">يساهم تحليل البيانات </w:t>
            </w:r>
            <w:r w:rsidR="007D56F3">
              <w:rPr>
                <w:rFonts w:ascii="Arial" w:eastAsia="Times New Roman" w:hAnsi="Arial" w:cs="Simplified Arabic"/>
                <w:color w:val="000000"/>
                <w:sz w:val="24"/>
                <w:szCs w:val="24"/>
                <w:rtl/>
              </w:rPr>
              <w:t>الضخمة</w:t>
            </w:r>
            <w:r w:rsidRPr="00DD1F46">
              <w:rPr>
                <w:rFonts w:ascii="Arial" w:eastAsia="Times New Roman" w:hAnsi="Arial" w:cs="Simplified Arabic"/>
                <w:color w:val="000000"/>
                <w:sz w:val="24"/>
                <w:szCs w:val="24"/>
                <w:rtl/>
              </w:rPr>
              <w:t xml:space="preserve"> في التنبؤ بالمؤشرات الإحصائية</w:t>
            </w:r>
          </w:p>
        </w:tc>
        <w:tc>
          <w:tcPr>
            <w:tcW w:w="1170" w:type="dxa"/>
            <w:noWrap/>
            <w:hideMark/>
          </w:tcPr>
          <w:p w14:paraId="43575D41" w14:textId="77777777" w:rsidR="00DD1F46" w:rsidRPr="00DD1F46" w:rsidRDefault="00DD1F46" w:rsidP="00BC1166">
            <w:pPr>
              <w:bidi w:val="0"/>
              <w:jc w:val="lowKashida"/>
              <w:rPr>
                <w:rFonts w:ascii="Arial" w:eastAsia="Times New Roman" w:hAnsi="Arial" w:cs="Simplified Arabic"/>
                <w:sz w:val="24"/>
                <w:szCs w:val="24"/>
                <w:rtl/>
              </w:rPr>
            </w:pPr>
            <w:r w:rsidRPr="00DD1F46">
              <w:rPr>
                <w:rFonts w:ascii="Arial" w:eastAsia="Times New Roman" w:hAnsi="Arial" w:cs="Simplified Arabic"/>
                <w:sz w:val="24"/>
                <w:szCs w:val="24"/>
              </w:rPr>
              <w:t>0.791</w:t>
            </w:r>
          </w:p>
        </w:tc>
        <w:tc>
          <w:tcPr>
            <w:tcW w:w="1245" w:type="dxa"/>
            <w:hideMark/>
          </w:tcPr>
          <w:p w14:paraId="09A16121" w14:textId="77777777" w:rsidR="00DD1F46" w:rsidRPr="00DD1F46" w:rsidRDefault="00DD1F46" w:rsidP="00BC1166">
            <w:pPr>
              <w:bidi w:val="0"/>
              <w:jc w:val="lowKashida"/>
              <w:rPr>
                <w:rFonts w:ascii="Times New Roman" w:eastAsia="Times New Roman" w:hAnsi="Times New Roman" w:cs="Simplified Arabic"/>
                <w:color w:val="000000"/>
                <w:sz w:val="24"/>
                <w:szCs w:val="24"/>
              </w:rPr>
            </w:pPr>
            <w:r w:rsidRPr="00DD1F46">
              <w:rPr>
                <w:rFonts w:ascii="Times New Roman" w:eastAsia="Times New Roman" w:hAnsi="Times New Roman" w:cs="Simplified Arabic"/>
                <w:color w:val="000000"/>
                <w:sz w:val="24"/>
                <w:szCs w:val="24"/>
              </w:rPr>
              <w:t>0.732</w:t>
            </w:r>
          </w:p>
        </w:tc>
      </w:tr>
      <w:tr w:rsidR="00723F16" w:rsidRPr="00DD1F46" w14:paraId="15826190" w14:textId="77777777" w:rsidTr="00BC1166">
        <w:trPr>
          <w:trHeight w:val="815"/>
        </w:trPr>
        <w:tc>
          <w:tcPr>
            <w:tcW w:w="3031" w:type="dxa"/>
            <w:hideMark/>
          </w:tcPr>
          <w:p w14:paraId="24C4A4F8" w14:textId="2276801E" w:rsidR="00DD1F46" w:rsidRPr="00DD1F46" w:rsidRDefault="00DD1F46" w:rsidP="00BC1166">
            <w:pPr>
              <w:rPr>
                <w:rFonts w:ascii="Arial" w:eastAsia="Times New Roman" w:hAnsi="Arial" w:cs="Simplified Arabic"/>
                <w:color w:val="000000"/>
                <w:sz w:val="24"/>
                <w:szCs w:val="24"/>
              </w:rPr>
            </w:pPr>
            <w:r w:rsidRPr="00DD1F46">
              <w:rPr>
                <w:rFonts w:ascii="Arial" w:eastAsia="Times New Roman" w:hAnsi="Arial" w:cs="Simplified Arabic"/>
                <w:color w:val="000000"/>
                <w:sz w:val="24"/>
                <w:szCs w:val="24"/>
                <w:rtl/>
              </w:rPr>
              <w:t>توجد العديد من العقبات تعوق تطبيق تحليل البيانات الضخمة</w:t>
            </w:r>
          </w:p>
        </w:tc>
        <w:tc>
          <w:tcPr>
            <w:tcW w:w="1012" w:type="dxa"/>
            <w:noWrap/>
            <w:hideMark/>
          </w:tcPr>
          <w:p w14:paraId="26F98FB1" w14:textId="77777777" w:rsidR="00DD1F46" w:rsidRPr="00DD1F46" w:rsidRDefault="00DD1F46" w:rsidP="00BC1166">
            <w:pPr>
              <w:bidi w:val="0"/>
              <w:jc w:val="lowKashida"/>
              <w:rPr>
                <w:rFonts w:ascii="Arial" w:eastAsia="Times New Roman" w:hAnsi="Arial" w:cs="Simplified Arabic"/>
                <w:sz w:val="24"/>
                <w:szCs w:val="24"/>
                <w:rtl/>
              </w:rPr>
            </w:pPr>
            <w:r w:rsidRPr="00DD1F46">
              <w:rPr>
                <w:rFonts w:ascii="Arial" w:eastAsia="Times New Roman" w:hAnsi="Arial" w:cs="Simplified Arabic"/>
                <w:sz w:val="24"/>
                <w:szCs w:val="24"/>
              </w:rPr>
              <w:t>0.834</w:t>
            </w:r>
          </w:p>
        </w:tc>
        <w:tc>
          <w:tcPr>
            <w:tcW w:w="1080" w:type="dxa"/>
            <w:hideMark/>
          </w:tcPr>
          <w:p w14:paraId="4F0A4BB9" w14:textId="77777777" w:rsidR="00DD1F46" w:rsidRPr="00DD1F46" w:rsidRDefault="00DD1F46" w:rsidP="00BC1166">
            <w:pPr>
              <w:bidi w:val="0"/>
              <w:jc w:val="lowKashida"/>
              <w:rPr>
                <w:rFonts w:ascii="Times New Roman" w:eastAsia="Times New Roman" w:hAnsi="Times New Roman" w:cs="Simplified Arabic"/>
                <w:color w:val="000000"/>
                <w:sz w:val="24"/>
                <w:szCs w:val="24"/>
              </w:rPr>
            </w:pPr>
            <w:r w:rsidRPr="00DD1F46">
              <w:rPr>
                <w:rFonts w:ascii="Times New Roman" w:eastAsia="Times New Roman" w:hAnsi="Times New Roman" w:cs="Simplified Arabic"/>
                <w:color w:val="000000"/>
                <w:sz w:val="24"/>
                <w:szCs w:val="24"/>
              </w:rPr>
              <w:t>0.720</w:t>
            </w:r>
          </w:p>
        </w:tc>
        <w:tc>
          <w:tcPr>
            <w:tcW w:w="2790" w:type="dxa"/>
            <w:hideMark/>
          </w:tcPr>
          <w:p w14:paraId="5907CA8D" w14:textId="179005EF" w:rsidR="00DD1F46" w:rsidRPr="00DD1F46" w:rsidRDefault="00DD1F46" w:rsidP="00BC1166">
            <w:pPr>
              <w:jc w:val="lowKashida"/>
              <w:rPr>
                <w:rFonts w:ascii="Arial" w:eastAsia="Times New Roman" w:hAnsi="Arial" w:cs="Simplified Arabic"/>
                <w:color w:val="000000"/>
                <w:sz w:val="24"/>
                <w:szCs w:val="24"/>
              </w:rPr>
            </w:pPr>
            <w:r w:rsidRPr="00DD1F46">
              <w:rPr>
                <w:rFonts w:ascii="Arial" w:eastAsia="Times New Roman" w:hAnsi="Arial" w:cs="Simplified Arabic"/>
                <w:color w:val="000000"/>
                <w:sz w:val="24"/>
                <w:szCs w:val="24"/>
                <w:rtl/>
              </w:rPr>
              <w:t xml:space="preserve">يؤدى تحليل البيانات </w:t>
            </w:r>
            <w:r w:rsidR="007D56F3">
              <w:rPr>
                <w:rFonts w:ascii="Arial" w:eastAsia="Times New Roman" w:hAnsi="Arial" w:cs="Simplified Arabic"/>
                <w:color w:val="000000"/>
                <w:sz w:val="24"/>
                <w:szCs w:val="24"/>
                <w:rtl/>
              </w:rPr>
              <w:t>الضخمة</w:t>
            </w:r>
            <w:r w:rsidRPr="00DD1F46">
              <w:rPr>
                <w:rFonts w:ascii="Arial" w:eastAsia="Times New Roman" w:hAnsi="Arial" w:cs="Simplified Arabic"/>
                <w:color w:val="000000"/>
                <w:sz w:val="24"/>
                <w:szCs w:val="24"/>
                <w:rtl/>
              </w:rPr>
              <w:t xml:space="preserve"> على سد فجوات البيانات </w:t>
            </w:r>
          </w:p>
        </w:tc>
        <w:tc>
          <w:tcPr>
            <w:tcW w:w="1170" w:type="dxa"/>
            <w:noWrap/>
            <w:hideMark/>
          </w:tcPr>
          <w:p w14:paraId="1AF274F7" w14:textId="77777777" w:rsidR="00DD1F46" w:rsidRPr="00DD1F46" w:rsidRDefault="00DD1F46" w:rsidP="00BC1166">
            <w:pPr>
              <w:bidi w:val="0"/>
              <w:jc w:val="lowKashida"/>
              <w:rPr>
                <w:rFonts w:ascii="Arial" w:eastAsia="Times New Roman" w:hAnsi="Arial" w:cs="Simplified Arabic"/>
                <w:sz w:val="24"/>
                <w:szCs w:val="24"/>
                <w:rtl/>
              </w:rPr>
            </w:pPr>
            <w:r w:rsidRPr="00DD1F46">
              <w:rPr>
                <w:rFonts w:ascii="Arial" w:eastAsia="Times New Roman" w:hAnsi="Arial" w:cs="Simplified Arabic"/>
                <w:sz w:val="24"/>
                <w:szCs w:val="24"/>
              </w:rPr>
              <w:t>0.716</w:t>
            </w:r>
          </w:p>
        </w:tc>
        <w:tc>
          <w:tcPr>
            <w:tcW w:w="1245" w:type="dxa"/>
            <w:hideMark/>
          </w:tcPr>
          <w:p w14:paraId="627DF73A" w14:textId="77777777" w:rsidR="00DD1F46" w:rsidRPr="00DD1F46" w:rsidRDefault="00DD1F46" w:rsidP="00BC1166">
            <w:pPr>
              <w:bidi w:val="0"/>
              <w:jc w:val="lowKashida"/>
              <w:rPr>
                <w:rFonts w:ascii="Times New Roman" w:eastAsia="Times New Roman" w:hAnsi="Times New Roman" w:cs="Simplified Arabic"/>
                <w:color w:val="000000"/>
                <w:sz w:val="24"/>
                <w:szCs w:val="24"/>
              </w:rPr>
            </w:pPr>
            <w:r w:rsidRPr="00DD1F46">
              <w:rPr>
                <w:rFonts w:ascii="Times New Roman" w:eastAsia="Times New Roman" w:hAnsi="Times New Roman" w:cs="Simplified Arabic"/>
                <w:color w:val="000000"/>
                <w:sz w:val="24"/>
                <w:szCs w:val="24"/>
              </w:rPr>
              <w:t>0.729</w:t>
            </w:r>
          </w:p>
        </w:tc>
      </w:tr>
      <w:tr w:rsidR="00723F16" w:rsidRPr="00DD1F46" w14:paraId="484B114B" w14:textId="77777777" w:rsidTr="00075494">
        <w:trPr>
          <w:trHeight w:val="782"/>
        </w:trPr>
        <w:tc>
          <w:tcPr>
            <w:tcW w:w="3031" w:type="dxa"/>
            <w:hideMark/>
          </w:tcPr>
          <w:p w14:paraId="45E57D98" w14:textId="4AA99B75" w:rsidR="00DD1F46" w:rsidRPr="00DD1F46" w:rsidRDefault="00DD1F46" w:rsidP="00BC1166">
            <w:pPr>
              <w:rPr>
                <w:rFonts w:ascii="Arial" w:eastAsia="Times New Roman" w:hAnsi="Arial" w:cs="Simplified Arabic"/>
                <w:color w:val="000000"/>
                <w:sz w:val="24"/>
                <w:szCs w:val="24"/>
              </w:rPr>
            </w:pPr>
            <w:r w:rsidRPr="00DD1F46">
              <w:rPr>
                <w:rFonts w:ascii="Arial" w:eastAsia="Times New Roman" w:hAnsi="Arial" w:cs="Simplified Arabic"/>
                <w:color w:val="000000"/>
                <w:sz w:val="24"/>
                <w:szCs w:val="24"/>
                <w:rtl/>
              </w:rPr>
              <w:t xml:space="preserve">يمكن الاعتماد على البيانات </w:t>
            </w:r>
            <w:r w:rsidR="007D56F3">
              <w:rPr>
                <w:rFonts w:ascii="Arial" w:eastAsia="Times New Roman" w:hAnsi="Arial" w:cs="Simplified Arabic"/>
                <w:color w:val="000000"/>
                <w:sz w:val="24"/>
                <w:szCs w:val="24"/>
                <w:rtl/>
              </w:rPr>
              <w:t>الضخمة</w:t>
            </w:r>
            <w:r w:rsidRPr="00DD1F46">
              <w:rPr>
                <w:rFonts w:ascii="Arial" w:eastAsia="Times New Roman" w:hAnsi="Arial" w:cs="Simplified Arabic"/>
                <w:color w:val="000000"/>
                <w:sz w:val="24"/>
                <w:szCs w:val="24"/>
                <w:rtl/>
              </w:rPr>
              <w:t xml:space="preserve"> لإنتاج المؤشرات </w:t>
            </w:r>
            <w:r w:rsidR="00775CAF" w:rsidRPr="00DD1F46">
              <w:rPr>
                <w:rFonts w:ascii="Arial" w:eastAsia="Times New Roman" w:hAnsi="Arial" w:cs="Simplified Arabic" w:hint="cs"/>
                <w:color w:val="000000"/>
                <w:sz w:val="24"/>
                <w:szCs w:val="24"/>
                <w:rtl/>
              </w:rPr>
              <w:t>الإحصائية</w:t>
            </w:r>
            <w:r w:rsidRPr="00DD1F46">
              <w:rPr>
                <w:rFonts w:ascii="Arial" w:eastAsia="Times New Roman" w:hAnsi="Arial" w:cs="Simplified Arabic"/>
                <w:color w:val="000000"/>
                <w:sz w:val="24"/>
                <w:szCs w:val="24"/>
                <w:rtl/>
              </w:rPr>
              <w:t xml:space="preserve"> الوطنية</w:t>
            </w:r>
          </w:p>
        </w:tc>
        <w:tc>
          <w:tcPr>
            <w:tcW w:w="1012" w:type="dxa"/>
            <w:noWrap/>
            <w:hideMark/>
          </w:tcPr>
          <w:p w14:paraId="10101779" w14:textId="77777777" w:rsidR="00DD1F46" w:rsidRPr="00DD1F46" w:rsidRDefault="00DD1F46" w:rsidP="00BC1166">
            <w:pPr>
              <w:bidi w:val="0"/>
              <w:jc w:val="lowKashida"/>
              <w:rPr>
                <w:rFonts w:ascii="Arial" w:eastAsia="Times New Roman" w:hAnsi="Arial" w:cs="Simplified Arabic"/>
                <w:sz w:val="24"/>
                <w:szCs w:val="24"/>
                <w:rtl/>
              </w:rPr>
            </w:pPr>
            <w:r w:rsidRPr="00DD1F46">
              <w:rPr>
                <w:rFonts w:ascii="Arial" w:eastAsia="Times New Roman" w:hAnsi="Arial" w:cs="Simplified Arabic"/>
                <w:sz w:val="24"/>
                <w:szCs w:val="24"/>
              </w:rPr>
              <w:t>0.809</w:t>
            </w:r>
          </w:p>
        </w:tc>
        <w:tc>
          <w:tcPr>
            <w:tcW w:w="1080" w:type="dxa"/>
            <w:hideMark/>
          </w:tcPr>
          <w:p w14:paraId="54613BF9" w14:textId="77777777" w:rsidR="00DD1F46" w:rsidRPr="00DD1F46" w:rsidRDefault="00DD1F46" w:rsidP="00BC1166">
            <w:pPr>
              <w:bidi w:val="0"/>
              <w:jc w:val="lowKashida"/>
              <w:rPr>
                <w:rFonts w:ascii="Times New Roman" w:eastAsia="Times New Roman" w:hAnsi="Times New Roman" w:cs="Simplified Arabic"/>
                <w:color w:val="000000"/>
                <w:sz w:val="24"/>
                <w:szCs w:val="24"/>
              </w:rPr>
            </w:pPr>
            <w:r w:rsidRPr="00DD1F46">
              <w:rPr>
                <w:rFonts w:ascii="Times New Roman" w:eastAsia="Times New Roman" w:hAnsi="Times New Roman" w:cs="Simplified Arabic"/>
                <w:color w:val="000000"/>
                <w:sz w:val="24"/>
                <w:szCs w:val="24"/>
              </w:rPr>
              <w:t>0.726</w:t>
            </w:r>
          </w:p>
        </w:tc>
        <w:tc>
          <w:tcPr>
            <w:tcW w:w="2790" w:type="dxa"/>
            <w:hideMark/>
          </w:tcPr>
          <w:p w14:paraId="31469015" w14:textId="45FCE1EE" w:rsidR="00DD1F46" w:rsidRPr="00DD1F46" w:rsidRDefault="00DD1F46" w:rsidP="00BC1166">
            <w:pPr>
              <w:jc w:val="lowKashida"/>
              <w:rPr>
                <w:rFonts w:ascii="Arial" w:eastAsia="Times New Roman" w:hAnsi="Arial" w:cs="Simplified Arabic"/>
                <w:color w:val="000000"/>
                <w:sz w:val="24"/>
                <w:szCs w:val="24"/>
              </w:rPr>
            </w:pPr>
            <w:r w:rsidRPr="00B15727">
              <w:rPr>
                <w:rFonts w:ascii="Arial" w:eastAsia="Times New Roman" w:hAnsi="Arial" w:cs="Simplified Arabic"/>
                <w:color w:val="000000"/>
                <w:rtl/>
              </w:rPr>
              <w:t xml:space="preserve">يساعد تحليل البيانات </w:t>
            </w:r>
            <w:r w:rsidR="007D56F3">
              <w:rPr>
                <w:rFonts w:ascii="Arial" w:eastAsia="Times New Roman" w:hAnsi="Arial" w:cs="Simplified Arabic"/>
                <w:color w:val="000000"/>
                <w:rtl/>
              </w:rPr>
              <w:t>الضخمة</w:t>
            </w:r>
            <w:r w:rsidRPr="00B15727">
              <w:rPr>
                <w:rFonts w:ascii="Arial" w:eastAsia="Times New Roman" w:hAnsi="Arial" w:cs="Simplified Arabic"/>
                <w:color w:val="000000"/>
                <w:rtl/>
              </w:rPr>
              <w:t xml:space="preserve"> في تلبيه رغبات </w:t>
            </w:r>
            <w:r w:rsidR="00775CAF" w:rsidRPr="00B15727">
              <w:rPr>
                <w:rFonts w:ascii="Arial" w:eastAsia="Times New Roman" w:hAnsi="Arial" w:cs="Simplified Arabic" w:hint="cs"/>
                <w:color w:val="000000"/>
                <w:rtl/>
              </w:rPr>
              <w:t>مستخدمي</w:t>
            </w:r>
            <w:r w:rsidRPr="00B15727">
              <w:rPr>
                <w:rFonts w:ascii="Arial" w:eastAsia="Times New Roman" w:hAnsi="Arial" w:cs="Simplified Arabic"/>
                <w:color w:val="000000"/>
                <w:rtl/>
              </w:rPr>
              <w:t xml:space="preserve"> البيانات</w:t>
            </w:r>
          </w:p>
        </w:tc>
        <w:tc>
          <w:tcPr>
            <w:tcW w:w="1170" w:type="dxa"/>
            <w:noWrap/>
            <w:hideMark/>
          </w:tcPr>
          <w:p w14:paraId="7B123A2F" w14:textId="77777777" w:rsidR="00DD1F46" w:rsidRPr="00DD1F46" w:rsidRDefault="00DD1F46" w:rsidP="00BC1166">
            <w:pPr>
              <w:bidi w:val="0"/>
              <w:jc w:val="lowKashida"/>
              <w:rPr>
                <w:rFonts w:ascii="Arial" w:eastAsia="Times New Roman" w:hAnsi="Arial" w:cs="Simplified Arabic"/>
                <w:sz w:val="24"/>
                <w:szCs w:val="24"/>
                <w:rtl/>
              </w:rPr>
            </w:pPr>
            <w:r w:rsidRPr="00DD1F46">
              <w:rPr>
                <w:rFonts w:ascii="Arial" w:eastAsia="Times New Roman" w:hAnsi="Arial" w:cs="Simplified Arabic"/>
                <w:sz w:val="24"/>
                <w:szCs w:val="24"/>
              </w:rPr>
              <w:t>0.862</w:t>
            </w:r>
          </w:p>
        </w:tc>
        <w:tc>
          <w:tcPr>
            <w:tcW w:w="1245" w:type="dxa"/>
            <w:hideMark/>
          </w:tcPr>
          <w:p w14:paraId="054F2500" w14:textId="77777777" w:rsidR="00DD1F46" w:rsidRPr="00DD1F46" w:rsidRDefault="00DD1F46" w:rsidP="00BC1166">
            <w:pPr>
              <w:bidi w:val="0"/>
              <w:jc w:val="lowKashida"/>
              <w:rPr>
                <w:rFonts w:ascii="Times New Roman" w:eastAsia="Times New Roman" w:hAnsi="Times New Roman" w:cs="Simplified Arabic"/>
                <w:color w:val="000000"/>
                <w:sz w:val="24"/>
                <w:szCs w:val="24"/>
              </w:rPr>
            </w:pPr>
            <w:r w:rsidRPr="00DD1F46">
              <w:rPr>
                <w:rFonts w:ascii="Times New Roman" w:eastAsia="Times New Roman" w:hAnsi="Times New Roman" w:cs="Simplified Arabic"/>
                <w:color w:val="000000"/>
                <w:sz w:val="24"/>
                <w:szCs w:val="24"/>
              </w:rPr>
              <w:t>0.728</w:t>
            </w:r>
          </w:p>
        </w:tc>
      </w:tr>
      <w:tr w:rsidR="00B15727" w:rsidRPr="00DD1F46" w14:paraId="78A3078C" w14:textId="77777777" w:rsidTr="00075494">
        <w:trPr>
          <w:trHeight w:val="782"/>
        </w:trPr>
        <w:tc>
          <w:tcPr>
            <w:tcW w:w="3031" w:type="dxa"/>
          </w:tcPr>
          <w:p w14:paraId="131506DD" w14:textId="566FAB63" w:rsidR="00B15727" w:rsidRPr="00DD1F46" w:rsidRDefault="00B15727" w:rsidP="00BC1166">
            <w:pPr>
              <w:rPr>
                <w:rFonts w:ascii="Arial" w:eastAsia="Times New Roman" w:hAnsi="Arial" w:cs="Simplified Arabic"/>
                <w:color w:val="000000"/>
                <w:sz w:val="24"/>
                <w:szCs w:val="24"/>
                <w:rtl/>
              </w:rPr>
            </w:pPr>
            <w:r w:rsidRPr="00DD1F46">
              <w:rPr>
                <w:rFonts w:ascii="Arial" w:eastAsia="Times New Roman" w:hAnsi="Arial" w:cs="Simplified Arabic"/>
                <w:color w:val="000000"/>
                <w:sz w:val="24"/>
                <w:szCs w:val="24"/>
                <w:rtl/>
              </w:rPr>
              <w:t xml:space="preserve">تحليل البيانات </w:t>
            </w:r>
            <w:r w:rsidR="007D56F3">
              <w:rPr>
                <w:rFonts w:ascii="Arial" w:eastAsia="Times New Roman" w:hAnsi="Arial" w:cs="Simplified Arabic"/>
                <w:color w:val="000000"/>
                <w:sz w:val="24"/>
                <w:szCs w:val="24"/>
                <w:rtl/>
              </w:rPr>
              <w:t>الضخمة</w:t>
            </w:r>
            <w:r w:rsidRPr="00DD1F46">
              <w:rPr>
                <w:rFonts w:ascii="Arial" w:eastAsia="Times New Roman" w:hAnsi="Arial" w:cs="Simplified Arabic"/>
                <w:color w:val="000000"/>
                <w:sz w:val="24"/>
                <w:szCs w:val="24"/>
                <w:rtl/>
              </w:rPr>
              <w:t xml:space="preserve"> يعمل </w:t>
            </w:r>
            <w:r w:rsidR="00775CAF" w:rsidRPr="00DD1F46">
              <w:rPr>
                <w:rFonts w:ascii="Arial" w:eastAsia="Times New Roman" w:hAnsi="Arial" w:cs="Simplified Arabic" w:hint="cs"/>
                <w:color w:val="000000"/>
                <w:sz w:val="24"/>
                <w:szCs w:val="24"/>
                <w:rtl/>
              </w:rPr>
              <w:t>على الغاء</w:t>
            </w:r>
            <w:r w:rsidRPr="00DD1F46">
              <w:rPr>
                <w:rFonts w:ascii="Arial" w:eastAsia="Times New Roman" w:hAnsi="Arial" w:cs="Simplified Arabic"/>
                <w:color w:val="000000"/>
                <w:sz w:val="24"/>
                <w:szCs w:val="24"/>
                <w:rtl/>
              </w:rPr>
              <w:t xml:space="preserve"> العمل </w:t>
            </w:r>
            <w:r w:rsidR="00775CAF" w:rsidRPr="00DD1F46">
              <w:rPr>
                <w:rFonts w:ascii="Arial" w:eastAsia="Times New Roman" w:hAnsi="Arial" w:cs="Simplified Arabic" w:hint="cs"/>
                <w:color w:val="000000"/>
                <w:sz w:val="24"/>
                <w:szCs w:val="24"/>
                <w:rtl/>
              </w:rPr>
              <w:t>الإحصائي</w:t>
            </w:r>
            <w:r w:rsidRPr="00DD1F46">
              <w:rPr>
                <w:rFonts w:ascii="Arial" w:eastAsia="Times New Roman" w:hAnsi="Arial" w:cs="Simplified Arabic"/>
                <w:color w:val="000000"/>
                <w:sz w:val="24"/>
                <w:szCs w:val="24"/>
                <w:rtl/>
              </w:rPr>
              <w:t xml:space="preserve"> التقليدية</w:t>
            </w:r>
          </w:p>
        </w:tc>
        <w:tc>
          <w:tcPr>
            <w:tcW w:w="1012" w:type="dxa"/>
            <w:noWrap/>
          </w:tcPr>
          <w:p w14:paraId="28B506F5" w14:textId="63C5BC4F" w:rsidR="00B15727" w:rsidRPr="00DD1F46" w:rsidRDefault="00B15727" w:rsidP="00BC1166">
            <w:pPr>
              <w:bidi w:val="0"/>
              <w:jc w:val="lowKashida"/>
              <w:rPr>
                <w:rFonts w:ascii="Arial" w:eastAsia="Times New Roman" w:hAnsi="Arial" w:cs="Simplified Arabic"/>
                <w:sz w:val="24"/>
                <w:szCs w:val="24"/>
              </w:rPr>
            </w:pPr>
            <w:r w:rsidRPr="00DD1F46">
              <w:rPr>
                <w:rFonts w:ascii="Arial" w:eastAsia="Times New Roman" w:hAnsi="Arial" w:cs="Simplified Arabic"/>
                <w:sz w:val="24"/>
                <w:szCs w:val="24"/>
              </w:rPr>
              <w:t>0.761</w:t>
            </w:r>
          </w:p>
        </w:tc>
        <w:tc>
          <w:tcPr>
            <w:tcW w:w="1080" w:type="dxa"/>
            <w:noWrap/>
          </w:tcPr>
          <w:p w14:paraId="43D8A119" w14:textId="33D61950" w:rsidR="00B15727" w:rsidRPr="00DD1F46" w:rsidRDefault="00B15727" w:rsidP="00BC1166">
            <w:pPr>
              <w:bidi w:val="0"/>
              <w:jc w:val="lowKashida"/>
              <w:rPr>
                <w:rFonts w:ascii="Calibri" w:eastAsia="Times New Roman" w:hAnsi="Calibri" w:cs="Simplified Arabic"/>
                <w:color w:val="000000"/>
                <w:sz w:val="24"/>
                <w:szCs w:val="24"/>
              </w:rPr>
            </w:pPr>
            <w:r w:rsidRPr="00DD1F46">
              <w:rPr>
                <w:rFonts w:ascii="Calibri" w:eastAsia="Times New Roman" w:hAnsi="Calibri" w:cs="Simplified Arabic"/>
                <w:color w:val="000000"/>
                <w:sz w:val="24"/>
                <w:szCs w:val="24"/>
              </w:rPr>
              <w:t>0.722</w:t>
            </w:r>
          </w:p>
        </w:tc>
        <w:tc>
          <w:tcPr>
            <w:tcW w:w="2790" w:type="dxa"/>
          </w:tcPr>
          <w:p w14:paraId="68A9097B" w14:textId="61DDE347" w:rsidR="00B15727" w:rsidRPr="00DD1F46" w:rsidRDefault="00B15727" w:rsidP="00BC1166">
            <w:pPr>
              <w:jc w:val="lowKashida"/>
              <w:rPr>
                <w:rFonts w:ascii="Arial" w:eastAsia="Times New Roman" w:hAnsi="Arial" w:cs="Simplified Arabic"/>
                <w:color w:val="000000"/>
                <w:sz w:val="24"/>
                <w:szCs w:val="24"/>
                <w:rtl/>
              </w:rPr>
            </w:pPr>
            <w:r w:rsidRPr="00DD1F46">
              <w:rPr>
                <w:rFonts w:ascii="Arial" w:eastAsia="Times New Roman" w:hAnsi="Arial" w:cs="Simplified Arabic"/>
                <w:color w:val="000000"/>
                <w:sz w:val="24"/>
                <w:szCs w:val="24"/>
                <w:rtl/>
              </w:rPr>
              <w:t xml:space="preserve">يساعد تحليل البيانات </w:t>
            </w:r>
            <w:r w:rsidR="007D56F3">
              <w:rPr>
                <w:rFonts w:ascii="Arial" w:eastAsia="Times New Roman" w:hAnsi="Arial" w:cs="Simplified Arabic"/>
                <w:color w:val="000000"/>
                <w:sz w:val="24"/>
                <w:szCs w:val="24"/>
                <w:rtl/>
              </w:rPr>
              <w:t>الضخمة</w:t>
            </w:r>
            <w:r w:rsidRPr="00DD1F46">
              <w:rPr>
                <w:rFonts w:ascii="Arial" w:eastAsia="Times New Roman" w:hAnsi="Arial" w:cs="Simplified Arabic"/>
                <w:color w:val="000000"/>
                <w:sz w:val="24"/>
                <w:szCs w:val="24"/>
                <w:rtl/>
              </w:rPr>
              <w:t xml:space="preserve"> على زيادة جودة العمل </w:t>
            </w:r>
            <w:r w:rsidR="00775CAF" w:rsidRPr="00DD1F46">
              <w:rPr>
                <w:rFonts w:ascii="Arial" w:eastAsia="Times New Roman" w:hAnsi="Arial" w:cs="Simplified Arabic" w:hint="cs"/>
                <w:color w:val="000000"/>
                <w:sz w:val="24"/>
                <w:szCs w:val="24"/>
                <w:rtl/>
              </w:rPr>
              <w:t>الإحصائي</w:t>
            </w:r>
          </w:p>
        </w:tc>
        <w:tc>
          <w:tcPr>
            <w:tcW w:w="1170" w:type="dxa"/>
            <w:noWrap/>
          </w:tcPr>
          <w:p w14:paraId="37DDA5E0" w14:textId="0ADE8D3E" w:rsidR="00B15727" w:rsidRPr="00DD1F46" w:rsidRDefault="00B15727" w:rsidP="00BC1166">
            <w:pPr>
              <w:bidi w:val="0"/>
              <w:jc w:val="lowKashida"/>
              <w:rPr>
                <w:rFonts w:ascii="Arial" w:eastAsia="Times New Roman" w:hAnsi="Arial" w:cs="Simplified Arabic"/>
                <w:sz w:val="24"/>
                <w:szCs w:val="24"/>
              </w:rPr>
            </w:pPr>
            <w:r w:rsidRPr="00DD1F46">
              <w:rPr>
                <w:rFonts w:ascii="Arial" w:eastAsia="Times New Roman" w:hAnsi="Arial" w:cs="Simplified Arabic"/>
                <w:sz w:val="24"/>
                <w:szCs w:val="24"/>
              </w:rPr>
              <w:t>0.732</w:t>
            </w:r>
          </w:p>
        </w:tc>
        <w:tc>
          <w:tcPr>
            <w:tcW w:w="1245" w:type="dxa"/>
          </w:tcPr>
          <w:p w14:paraId="4D315552" w14:textId="16DD4829" w:rsidR="00B15727" w:rsidRPr="00DD1F46" w:rsidRDefault="00B15727" w:rsidP="00BC1166">
            <w:pPr>
              <w:bidi w:val="0"/>
              <w:jc w:val="lowKashida"/>
              <w:rPr>
                <w:rFonts w:ascii="Times New Roman" w:eastAsia="Times New Roman" w:hAnsi="Times New Roman" w:cs="Simplified Arabic"/>
                <w:color w:val="000000"/>
                <w:sz w:val="24"/>
                <w:szCs w:val="24"/>
              </w:rPr>
            </w:pPr>
            <w:r w:rsidRPr="00DD1F46">
              <w:rPr>
                <w:rFonts w:ascii="Times New Roman" w:eastAsia="Times New Roman" w:hAnsi="Times New Roman" w:cs="Simplified Arabic"/>
                <w:color w:val="000000"/>
                <w:sz w:val="24"/>
                <w:szCs w:val="24"/>
              </w:rPr>
              <w:t>0.785</w:t>
            </w:r>
          </w:p>
        </w:tc>
      </w:tr>
      <w:tr w:rsidR="00B15727" w:rsidRPr="00DD1F46" w14:paraId="33BEA736" w14:textId="77777777" w:rsidTr="00B15727">
        <w:trPr>
          <w:trHeight w:val="797"/>
        </w:trPr>
        <w:tc>
          <w:tcPr>
            <w:tcW w:w="3031" w:type="dxa"/>
          </w:tcPr>
          <w:p w14:paraId="5C19760F" w14:textId="28488910" w:rsidR="00B15727" w:rsidRPr="00DD1F46" w:rsidRDefault="00B15727" w:rsidP="00BC1166">
            <w:pPr>
              <w:rPr>
                <w:rFonts w:ascii="Arial" w:eastAsia="Times New Roman" w:hAnsi="Arial" w:cs="Simplified Arabic"/>
                <w:color w:val="000000"/>
                <w:sz w:val="24"/>
                <w:szCs w:val="24"/>
                <w:rtl/>
              </w:rPr>
            </w:pPr>
            <w:r w:rsidRPr="00DD1F46">
              <w:rPr>
                <w:rFonts w:ascii="Arial" w:eastAsia="Times New Roman" w:hAnsi="Arial" w:cs="Simplified Arabic"/>
                <w:color w:val="000000"/>
                <w:sz w:val="24"/>
                <w:szCs w:val="24"/>
                <w:rtl/>
              </w:rPr>
              <w:t xml:space="preserve"> يمكن استخدام المؤشرات </w:t>
            </w:r>
            <w:r w:rsidR="00775CAF" w:rsidRPr="00DD1F46">
              <w:rPr>
                <w:rFonts w:ascii="Arial" w:eastAsia="Times New Roman" w:hAnsi="Arial" w:cs="Simplified Arabic" w:hint="cs"/>
                <w:color w:val="000000"/>
                <w:sz w:val="24"/>
                <w:szCs w:val="24"/>
                <w:rtl/>
              </w:rPr>
              <w:t>الناتجة</w:t>
            </w:r>
            <w:r w:rsidRPr="00DD1F46">
              <w:rPr>
                <w:rFonts w:ascii="Arial" w:eastAsia="Times New Roman" w:hAnsi="Arial" w:cs="Simplified Arabic"/>
                <w:color w:val="000000"/>
                <w:sz w:val="24"/>
                <w:szCs w:val="24"/>
                <w:rtl/>
              </w:rPr>
              <w:t xml:space="preserve"> عن البيانات </w:t>
            </w:r>
            <w:r w:rsidR="007D56F3">
              <w:rPr>
                <w:rFonts w:ascii="Arial" w:eastAsia="Times New Roman" w:hAnsi="Arial" w:cs="Simplified Arabic"/>
                <w:color w:val="000000"/>
                <w:sz w:val="24"/>
                <w:szCs w:val="24"/>
                <w:rtl/>
              </w:rPr>
              <w:t>الضخمة</w:t>
            </w:r>
            <w:r w:rsidR="00E87C10">
              <w:rPr>
                <w:rFonts w:ascii="Arial" w:eastAsia="Times New Roman" w:hAnsi="Arial" w:cs="Simplified Arabic"/>
                <w:color w:val="000000"/>
                <w:sz w:val="24"/>
                <w:szCs w:val="24"/>
                <w:rtl/>
              </w:rPr>
              <w:t xml:space="preserve"> في </w:t>
            </w:r>
            <w:r w:rsidRPr="00DD1F46">
              <w:rPr>
                <w:rFonts w:ascii="Arial" w:eastAsia="Times New Roman" w:hAnsi="Arial" w:cs="Simplified Arabic"/>
                <w:color w:val="000000"/>
                <w:sz w:val="24"/>
                <w:szCs w:val="24"/>
                <w:rtl/>
              </w:rPr>
              <w:t>التخطيط</w:t>
            </w:r>
          </w:p>
        </w:tc>
        <w:tc>
          <w:tcPr>
            <w:tcW w:w="1012" w:type="dxa"/>
            <w:noWrap/>
          </w:tcPr>
          <w:p w14:paraId="57D31615" w14:textId="369D24ED" w:rsidR="00B15727" w:rsidRPr="00DD1F46" w:rsidRDefault="00B15727" w:rsidP="00BC1166">
            <w:pPr>
              <w:bidi w:val="0"/>
              <w:jc w:val="lowKashida"/>
              <w:rPr>
                <w:rFonts w:ascii="Arial" w:eastAsia="Times New Roman" w:hAnsi="Arial" w:cs="Simplified Arabic"/>
                <w:sz w:val="24"/>
                <w:szCs w:val="24"/>
              </w:rPr>
            </w:pPr>
            <w:r w:rsidRPr="00DD1F46">
              <w:rPr>
                <w:rFonts w:ascii="Arial" w:eastAsia="Times New Roman" w:hAnsi="Arial" w:cs="Simplified Arabic"/>
                <w:sz w:val="24"/>
                <w:szCs w:val="24"/>
              </w:rPr>
              <w:t>0.832</w:t>
            </w:r>
          </w:p>
        </w:tc>
        <w:tc>
          <w:tcPr>
            <w:tcW w:w="1080" w:type="dxa"/>
            <w:noWrap/>
          </w:tcPr>
          <w:p w14:paraId="58030E67" w14:textId="459E631A" w:rsidR="00B15727" w:rsidRPr="00DD1F46" w:rsidRDefault="00B15727" w:rsidP="00BC1166">
            <w:pPr>
              <w:bidi w:val="0"/>
              <w:jc w:val="lowKashida"/>
              <w:rPr>
                <w:rFonts w:ascii="Calibri" w:eastAsia="Times New Roman" w:hAnsi="Calibri" w:cs="Simplified Arabic"/>
                <w:color w:val="000000"/>
                <w:sz w:val="24"/>
                <w:szCs w:val="24"/>
              </w:rPr>
            </w:pPr>
            <w:r w:rsidRPr="00DD1F46">
              <w:rPr>
                <w:rFonts w:ascii="Times New Roman" w:eastAsia="Times New Roman" w:hAnsi="Times New Roman" w:cs="Simplified Arabic"/>
                <w:color w:val="000000"/>
                <w:sz w:val="24"/>
                <w:szCs w:val="24"/>
              </w:rPr>
              <w:t>0.719</w:t>
            </w:r>
          </w:p>
        </w:tc>
        <w:tc>
          <w:tcPr>
            <w:tcW w:w="2790" w:type="dxa"/>
          </w:tcPr>
          <w:p w14:paraId="084C590B" w14:textId="2F03CBCA" w:rsidR="00B15727" w:rsidRPr="00B15727" w:rsidRDefault="00B15727" w:rsidP="00BC1166">
            <w:pPr>
              <w:jc w:val="lowKashida"/>
              <w:rPr>
                <w:rFonts w:ascii="Arial" w:eastAsia="Times New Roman" w:hAnsi="Arial" w:cs="Simplified Arabic"/>
                <w:color w:val="000000"/>
                <w:rtl/>
              </w:rPr>
            </w:pPr>
            <w:r w:rsidRPr="00B15727">
              <w:rPr>
                <w:rFonts w:ascii="Arial" w:eastAsia="Times New Roman" w:hAnsi="Arial" w:cs="Simplified Arabic"/>
                <w:color w:val="000000"/>
                <w:rtl/>
              </w:rPr>
              <w:t xml:space="preserve">تتفق تطبيق تحليل البيانات </w:t>
            </w:r>
            <w:r w:rsidR="007D56F3">
              <w:rPr>
                <w:rFonts w:ascii="Arial" w:eastAsia="Times New Roman" w:hAnsi="Arial" w:cs="Simplified Arabic"/>
                <w:color w:val="000000"/>
                <w:rtl/>
              </w:rPr>
              <w:t>الضخمة</w:t>
            </w:r>
            <w:r w:rsidRPr="00B15727">
              <w:rPr>
                <w:rFonts w:ascii="Arial" w:eastAsia="Times New Roman" w:hAnsi="Arial" w:cs="Simplified Arabic"/>
                <w:color w:val="000000"/>
                <w:rtl/>
              </w:rPr>
              <w:t xml:space="preserve"> مع مؤشرات </w:t>
            </w:r>
            <w:r w:rsidR="00775CAF" w:rsidRPr="00B15727">
              <w:rPr>
                <w:rFonts w:ascii="Arial" w:eastAsia="Times New Roman" w:hAnsi="Arial" w:cs="Simplified Arabic" w:hint="cs"/>
                <w:color w:val="000000"/>
                <w:rtl/>
              </w:rPr>
              <w:t>التنمية</w:t>
            </w:r>
            <w:r w:rsidRPr="00B15727">
              <w:rPr>
                <w:rFonts w:ascii="Arial" w:eastAsia="Times New Roman" w:hAnsi="Arial" w:cs="Simplified Arabic"/>
                <w:color w:val="000000"/>
                <w:rtl/>
              </w:rPr>
              <w:t xml:space="preserve"> المستدامة</w:t>
            </w:r>
          </w:p>
        </w:tc>
        <w:tc>
          <w:tcPr>
            <w:tcW w:w="1170" w:type="dxa"/>
            <w:noWrap/>
          </w:tcPr>
          <w:p w14:paraId="7400A361" w14:textId="60F44BF5" w:rsidR="00B15727" w:rsidRPr="00DD1F46" w:rsidRDefault="00B15727" w:rsidP="00BC1166">
            <w:pPr>
              <w:bidi w:val="0"/>
              <w:jc w:val="lowKashida"/>
              <w:rPr>
                <w:rFonts w:ascii="Arial" w:eastAsia="Times New Roman" w:hAnsi="Arial" w:cs="Simplified Arabic"/>
                <w:sz w:val="24"/>
                <w:szCs w:val="24"/>
              </w:rPr>
            </w:pPr>
            <w:r w:rsidRPr="00DD1F46">
              <w:rPr>
                <w:rFonts w:ascii="Arial" w:eastAsia="Times New Roman" w:hAnsi="Arial" w:cs="Simplified Arabic"/>
                <w:sz w:val="24"/>
                <w:szCs w:val="24"/>
              </w:rPr>
              <w:t>0.891</w:t>
            </w:r>
          </w:p>
        </w:tc>
        <w:tc>
          <w:tcPr>
            <w:tcW w:w="1245" w:type="dxa"/>
          </w:tcPr>
          <w:p w14:paraId="5788BCC5" w14:textId="1712ED25" w:rsidR="00B15727" w:rsidRPr="00DD1F46" w:rsidRDefault="00B15727" w:rsidP="00BC1166">
            <w:pPr>
              <w:bidi w:val="0"/>
              <w:jc w:val="lowKashida"/>
              <w:rPr>
                <w:rFonts w:ascii="Times New Roman" w:eastAsia="Times New Roman" w:hAnsi="Times New Roman" w:cs="Simplified Arabic"/>
                <w:color w:val="000000"/>
                <w:sz w:val="24"/>
                <w:szCs w:val="24"/>
              </w:rPr>
            </w:pPr>
            <w:r w:rsidRPr="00DD1F46">
              <w:rPr>
                <w:rFonts w:ascii="Times New Roman" w:eastAsia="Times New Roman" w:hAnsi="Times New Roman" w:cs="Simplified Arabic"/>
                <w:color w:val="000000"/>
                <w:sz w:val="24"/>
                <w:szCs w:val="24"/>
              </w:rPr>
              <w:t>0.759</w:t>
            </w:r>
          </w:p>
        </w:tc>
      </w:tr>
      <w:tr w:rsidR="00B15727" w:rsidRPr="00DD1F46" w14:paraId="32509247" w14:textId="77777777" w:rsidTr="00075494">
        <w:trPr>
          <w:trHeight w:val="800"/>
        </w:trPr>
        <w:tc>
          <w:tcPr>
            <w:tcW w:w="3031" w:type="dxa"/>
          </w:tcPr>
          <w:p w14:paraId="4B59297C" w14:textId="398602CF" w:rsidR="00B15727" w:rsidRPr="00DD1F46" w:rsidRDefault="00B15727" w:rsidP="00BC1166">
            <w:pPr>
              <w:rPr>
                <w:rFonts w:ascii="Arial" w:eastAsia="Times New Roman" w:hAnsi="Arial" w:cs="Simplified Arabic"/>
                <w:color w:val="000000"/>
                <w:sz w:val="24"/>
                <w:szCs w:val="24"/>
              </w:rPr>
            </w:pPr>
            <w:r w:rsidRPr="00DD1F46">
              <w:rPr>
                <w:rFonts w:ascii="Arial" w:eastAsia="Times New Roman" w:hAnsi="Arial" w:cs="Simplified Arabic"/>
                <w:color w:val="000000"/>
                <w:sz w:val="24"/>
                <w:szCs w:val="24"/>
                <w:rtl/>
              </w:rPr>
              <w:t xml:space="preserve">يمكن استخدام تحليل البيانات </w:t>
            </w:r>
            <w:r w:rsidR="007D56F3">
              <w:rPr>
                <w:rFonts w:ascii="Arial" w:eastAsia="Times New Roman" w:hAnsi="Arial" w:cs="Simplified Arabic"/>
                <w:color w:val="000000"/>
                <w:sz w:val="24"/>
                <w:szCs w:val="24"/>
                <w:rtl/>
              </w:rPr>
              <w:t>الضخمة</w:t>
            </w:r>
            <w:r w:rsidRPr="00DD1F46">
              <w:rPr>
                <w:rFonts w:ascii="Arial" w:eastAsia="Times New Roman" w:hAnsi="Arial" w:cs="Simplified Arabic"/>
                <w:color w:val="000000"/>
                <w:sz w:val="24"/>
                <w:szCs w:val="24"/>
                <w:rtl/>
              </w:rPr>
              <w:t xml:space="preserve"> في إدارة الأزمات</w:t>
            </w:r>
          </w:p>
        </w:tc>
        <w:tc>
          <w:tcPr>
            <w:tcW w:w="1012" w:type="dxa"/>
            <w:noWrap/>
          </w:tcPr>
          <w:p w14:paraId="369955C3" w14:textId="171F1AA6" w:rsidR="00B15727" w:rsidRPr="00DD1F46" w:rsidRDefault="00B15727" w:rsidP="00BC1166">
            <w:pPr>
              <w:bidi w:val="0"/>
              <w:jc w:val="lowKashida"/>
              <w:rPr>
                <w:rFonts w:ascii="Arial" w:eastAsia="Times New Roman" w:hAnsi="Arial" w:cs="Simplified Arabic"/>
                <w:sz w:val="24"/>
                <w:szCs w:val="24"/>
                <w:rtl/>
              </w:rPr>
            </w:pPr>
            <w:r w:rsidRPr="00DD1F46">
              <w:rPr>
                <w:rFonts w:ascii="Arial" w:eastAsia="Times New Roman" w:hAnsi="Arial" w:cs="Simplified Arabic"/>
                <w:sz w:val="24"/>
                <w:szCs w:val="24"/>
              </w:rPr>
              <w:t>0.862</w:t>
            </w:r>
          </w:p>
        </w:tc>
        <w:tc>
          <w:tcPr>
            <w:tcW w:w="1080" w:type="dxa"/>
          </w:tcPr>
          <w:p w14:paraId="337BE55E" w14:textId="1F4E046F" w:rsidR="00B15727" w:rsidRPr="00DD1F46" w:rsidRDefault="00B15727" w:rsidP="00BC1166">
            <w:pPr>
              <w:bidi w:val="0"/>
              <w:jc w:val="lowKashida"/>
              <w:rPr>
                <w:rFonts w:ascii="Times New Roman" w:eastAsia="Times New Roman" w:hAnsi="Times New Roman" w:cs="Simplified Arabic"/>
                <w:color w:val="000000"/>
                <w:sz w:val="24"/>
                <w:szCs w:val="24"/>
              </w:rPr>
            </w:pPr>
            <w:r w:rsidRPr="00DD1F46">
              <w:rPr>
                <w:rFonts w:ascii="Times New Roman" w:eastAsia="Times New Roman" w:hAnsi="Times New Roman" w:cs="Simplified Arabic"/>
                <w:color w:val="000000"/>
                <w:sz w:val="24"/>
                <w:szCs w:val="24"/>
              </w:rPr>
              <w:t>0.734</w:t>
            </w:r>
          </w:p>
        </w:tc>
        <w:tc>
          <w:tcPr>
            <w:tcW w:w="2790" w:type="dxa"/>
          </w:tcPr>
          <w:p w14:paraId="331B2496" w14:textId="134E7761" w:rsidR="00B15727" w:rsidRPr="00DD1F46" w:rsidRDefault="00B15727" w:rsidP="00BC1166">
            <w:pPr>
              <w:jc w:val="lowKashida"/>
              <w:rPr>
                <w:rFonts w:ascii="Arial" w:eastAsia="Times New Roman" w:hAnsi="Arial" w:cs="Simplified Arabic"/>
                <w:color w:val="000000"/>
                <w:sz w:val="24"/>
                <w:szCs w:val="24"/>
              </w:rPr>
            </w:pPr>
            <w:r w:rsidRPr="00DD1F46">
              <w:rPr>
                <w:rFonts w:ascii="Arial" w:eastAsia="Times New Roman" w:hAnsi="Arial" w:cs="Simplified Arabic"/>
                <w:color w:val="000000"/>
                <w:sz w:val="24"/>
                <w:szCs w:val="24"/>
                <w:rtl/>
              </w:rPr>
              <w:t xml:space="preserve">يساعد تحليل البيانات </w:t>
            </w:r>
            <w:r w:rsidR="007D56F3">
              <w:rPr>
                <w:rFonts w:ascii="Arial" w:eastAsia="Times New Roman" w:hAnsi="Arial" w:cs="Simplified Arabic"/>
                <w:color w:val="000000"/>
                <w:sz w:val="24"/>
                <w:szCs w:val="24"/>
                <w:rtl/>
              </w:rPr>
              <w:t>الضخمة</w:t>
            </w:r>
            <w:r w:rsidRPr="00DD1F46">
              <w:rPr>
                <w:rFonts w:ascii="Arial" w:eastAsia="Times New Roman" w:hAnsi="Arial" w:cs="Simplified Arabic"/>
                <w:color w:val="000000"/>
                <w:sz w:val="24"/>
                <w:szCs w:val="24"/>
                <w:rtl/>
              </w:rPr>
              <w:t xml:space="preserve"> في المقارنات الدولية</w:t>
            </w:r>
          </w:p>
        </w:tc>
        <w:tc>
          <w:tcPr>
            <w:tcW w:w="1170" w:type="dxa"/>
            <w:noWrap/>
          </w:tcPr>
          <w:p w14:paraId="33575560" w14:textId="4C306864" w:rsidR="00B15727" w:rsidRPr="00DD1F46" w:rsidRDefault="00B15727" w:rsidP="00BC1166">
            <w:pPr>
              <w:bidi w:val="0"/>
              <w:jc w:val="lowKashida"/>
              <w:rPr>
                <w:rFonts w:ascii="Arial" w:eastAsia="Times New Roman" w:hAnsi="Arial" w:cs="Simplified Arabic"/>
                <w:sz w:val="24"/>
                <w:szCs w:val="24"/>
                <w:rtl/>
              </w:rPr>
            </w:pPr>
            <w:r w:rsidRPr="00DD1F46">
              <w:rPr>
                <w:rFonts w:ascii="Arial" w:eastAsia="Times New Roman" w:hAnsi="Arial" w:cs="Simplified Arabic"/>
                <w:sz w:val="24"/>
                <w:szCs w:val="24"/>
              </w:rPr>
              <w:t>0.873</w:t>
            </w:r>
          </w:p>
        </w:tc>
        <w:tc>
          <w:tcPr>
            <w:tcW w:w="1245" w:type="dxa"/>
          </w:tcPr>
          <w:p w14:paraId="38731745" w14:textId="7821AD13" w:rsidR="00B15727" w:rsidRPr="00DD1F46" w:rsidRDefault="00B15727" w:rsidP="00BC1166">
            <w:pPr>
              <w:bidi w:val="0"/>
              <w:jc w:val="lowKashida"/>
              <w:rPr>
                <w:rFonts w:ascii="Times New Roman" w:eastAsia="Times New Roman" w:hAnsi="Times New Roman" w:cs="Simplified Arabic"/>
                <w:color w:val="000000"/>
                <w:sz w:val="24"/>
                <w:szCs w:val="24"/>
              </w:rPr>
            </w:pPr>
            <w:r w:rsidRPr="00DD1F46">
              <w:rPr>
                <w:rFonts w:ascii="Calibri" w:eastAsia="Times New Roman" w:hAnsi="Calibri" w:cs="Simplified Arabic"/>
                <w:color w:val="000000"/>
                <w:sz w:val="24"/>
                <w:szCs w:val="24"/>
              </w:rPr>
              <w:t>0.753</w:t>
            </w:r>
          </w:p>
        </w:tc>
      </w:tr>
      <w:tr w:rsidR="00B15727" w:rsidRPr="00DD1F46" w14:paraId="76F2537F" w14:textId="77777777" w:rsidTr="00BC1166">
        <w:trPr>
          <w:trHeight w:val="1070"/>
        </w:trPr>
        <w:tc>
          <w:tcPr>
            <w:tcW w:w="3031" w:type="dxa"/>
            <w:hideMark/>
          </w:tcPr>
          <w:p w14:paraId="6D309E4E" w14:textId="04E2DD16" w:rsidR="00B15727" w:rsidRPr="00BC1166" w:rsidRDefault="00B15727" w:rsidP="00BC1166">
            <w:pPr>
              <w:rPr>
                <w:rFonts w:ascii="Arial" w:eastAsia="Times New Roman" w:hAnsi="Arial" w:cs="Simplified Arabic"/>
                <w:color w:val="000000"/>
              </w:rPr>
            </w:pPr>
            <w:r w:rsidRPr="00BC1166">
              <w:rPr>
                <w:rFonts w:ascii="Arial" w:eastAsia="Times New Roman" w:hAnsi="Arial" w:cs="Simplified Arabic"/>
                <w:color w:val="000000"/>
                <w:rtl/>
              </w:rPr>
              <w:t xml:space="preserve">تتفق البيانات </w:t>
            </w:r>
            <w:r w:rsidR="007D56F3">
              <w:rPr>
                <w:rFonts w:ascii="Arial" w:eastAsia="Times New Roman" w:hAnsi="Arial" w:cs="Simplified Arabic"/>
                <w:color w:val="000000"/>
                <w:rtl/>
              </w:rPr>
              <w:t>الضخمة</w:t>
            </w:r>
            <w:r w:rsidRPr="00BC1166">
              <w:rPr>
                <w:rFonts w:ascii="Arial" w:eastAsia="Times New Roman" w:hAnsi="Arial" w:cs="Simplified Arabic"/>
                <w:color w:val="000000"/>
                <w:rtl/>
              </w:rPr>
              <w:t xml:space="preserve"> مع </w:t>
            </w:r>
            <w:r w:rsidR="00775CAF" w:rsidRPr="00BC1166">
              <w:rPr>
                <w:rFonts w:ascii="Arial" w:eastAsia="Times New Roman" w:hAnsi="Arial" w:cs="Simplified Arabic" w:hint="cs"/>
                <w:color w:val="000000"/>
                <w:rtl/>
              </w:rPr>
              <w:t>المبادئ</w:t>
            </w:r>
            <w:r w:rsidRPr="00BC1166">
              <w:rPr>
                <w:rFonts w:ascii="Arial" w:eastAsia="Times New Roman" w:hAnsi="Arial" w:cs="Simplified Arabic"/>
                <w:color w:val="000000"/>
                <w:rtl/>
              </w:rPr>
              <w:t xml:space="preserve"> الأساسية للإحصاءات الرسمية</w:t>
            </w:r>
          </w:p>
        </w:tc>
        <w:tc>
          <w:tcPr>
            <w:tcW w:w="1012" w:type="dxa"/>
            <w:noWrap/>
            <w:hideMark/>
          </w:tcPr>
          <w:p w14:paraId="7D35F591" w14:textId="77777777" w:rsidR="00B15727" w:rsidRPr="00BC1166" w:rsidRDefault="00B15727" w:rsidP="00BC1166">
            <w:pPr>
              <w:bidi w:val="0"/>
              <w:jc w:val="right"/>
              <w:rPr>
                <w:rFonts w:ascii="Arial" w:eastAsia="Times New Roman" w:hAnsi="Arial" w:cs="Simplified Arabic"/>
                <w:rtl/>
              </w:rPr>
            </w:pPr>
            <w:r w:rsidRPr="00BC1166">
              <w:rPr>
                <w:rFonts w:ascii="Arial" w:eastAsia="Times New Roman" w:hAnsi="Arial" w:cs="Simplified Arabic"/>
              </w:rPr>
              <w:t>0.842</w:t>
            </w:r>
          </w:p>
        </w:tc>
        <w:tc>
          <w:tcPr>
            <w:tcW w:w="1080" w:type="dxa"/>
            <w:hideMark/>
          </w:tcPr>
          <w:p w14:paraId="1A1AB6C9" w14:textId="77777777" w:rsidR="00B15727" w:rsidRPr="00BC1166" w:rsidRDefault="00B15727" w:rsidP="00BC1166">
            <w:pPr>
              <w:bidi w:val="0"/>
              <w:jc w:val="right"/>
              <w:rPr>
                <w:rFonts w:ascii="Times New Roman" w:eastAsia="Times New Roman" w:hAnsi="Times New Roman" w:cs="Simplified Arabic"/>
                <w:color w:val="000000"/>
              </w:rPr>
            </w:pPr>
            <w:r w:rsidRPr="00BC1166">
              <w:rPr>
                <w:rFonts w:ascii="Times New Roman" w:eastAsia="Times New Roman" w:hAnsi="Times New Roman" w:cs="Simplified Arabic"/>
                <w:color w:val="000000"/>
              </w:rPr>
              <w:t>0.779</w:t>
            </w:r>
          </w:p>
        </w:tc>
        <w:tc>
          <w:tcPr>
            <w:tcW w:w="2790" w:type="dxa"/>
          </w:tcPr>
          <w:p w14:paraId="0DE30148" w14:textId="124DBFCD" w:rsidR="00B15727" w:rsidRPr="00BC1166" w:rsidRDefault="00B15727" w:rsidP="00BC1166">
            <w:pPr>
              <w:rPr>
                <w:rFonts w:ascii="Arial" w:eastAsia="Times New Roman" w:hAnsi="Arial" w:cs="Simplified Arabic"/>
                <w:color w:val="000000"/>
              </w:rPr>
            </w:pPr>
            <w:r w:rsidRPr="00BC1166">
              <w:rPr>
                <w:rFonts w:ascii="Arial" w:eastAsia="Times New Roman" w:hAnsi="Arial" w:cs="Simplified Arabic"/>
                <w:color w:val="000000"/>
                <w:rtl/>
              </w:rPr>
              <w:t xml:space="preserve">المبادرات الدولية تساعد بصورة جيدة في تعظيم </w:t>
            </w:r>
            <w:r w:rsidR="00775CAF" w:rsidRPr="00BC1166">
              <w:rPr>
                <w:rFonts w:ascii="Arial" w:eastAsia="Times New Roman" w:hAnsi="Arial" w:cs="Simplified Arabic" w:hint="cs"/>
                <w:color w:val="000000"/>
                <w:rtl/>
              </w:rPr>
              <w:t>استخدام</w:t>
            </w:r>
            <w:r w:rsidRPr="00BC1166">
              <w:rPr>
                <w:rFonts w:ascii="Arial" w:eastAsia="Times New Roman" w:hAnsi="Arial" w:cs="Simplified Arabic"/>
                <w:color w:val="000000"/>
                <w:rtl/>
              </w:rPr>
              <w:t xml:space="preserve"> البيانات </w:t>
            </w:r>
            <w:r w:rsidR="007D56F3">
              <w:rPr>
                <w:rFonts w:ascii="Arial" w:eastAsia="Times New Roman" w:hAnsi="Arial" w:cs="Simplified Arabic"/>
                <w:color w:val="000000"/>
                <w:rtl/>
              </w:rPr>
              <w:t>الضخمة</w:t>
            </w:r>
            <w:r w:rsidRPr="00BC1166">
              <w:rPr>
                <w:rFonts w:ascii="Arial" w:eastAsia="Times New Roman" w:hAnsi="Arial" w:cs="Simplified Arabic"/>
                <w:color w:val="000000"/>
                <w:rtl/>
              </w:rPr>
              <w:t xml:space="preserve"> في الأجهزة الإحصائية</w:t>
            </w:r>
          </w:p>
        </w:tc>
        <w:tc>
          <w:tcPr>
            <w:tcW w:w="1170" w:type="dxa"/>
            <w:noWrap/>
          </w:tcPr>
          <w:p w14:paraId="58B4ECD7" w14:textId="1510CAEE" w:rsidR="00B15727" w:rsidRPr="00BC1166" w:rsidRDefault="00B15727" w:rsidP="00BC1166">
            <w:pPr>
              <w:bidi w:val="0"/>
              <w:jc w:val="right"/>
              <w:rPr>
                <w:rFonts w:ascii="Arial" w:eastAsia="Times New Roman" w:hAnsi="Arial" w:cs="Simplified Arabic"/>
                <w:rtl/>
              </w:rPr>
            </w:pPr>
            <w:r w:rsidRPr="00BC1166">
              <w:rPr>
                <w:rFonts w:ascii="Arial" w:eastAsia="Times New Roman" w:hAnsi="Arial" w:cs="Simplified Arabic"/>
              </w:rPr>
              <w:t>0.916</w:t>
            </w:r>
          </w:p>
        </w:tc>
        <w:tc>
          <w:tcPr>
            <w:tcW w:w="1245" w:type="dxa"/>
            <w:noWrap/>
          </w:tcPr>
          <w:p w14:paraId="2FEECB19" w14:textId="4045BD77" w:rsidR="00B15727" w:rsidRPr="00BC1166" w:rsidRDefault="00B15727" w:rsidP="00BC1166">
            <w:pPr>
              <w:bidi w:val="0"/>
              <w:jc w:val="right"/>
              <w:rPr>
                <w:rFonts w:ascii="Calibri" w:eastAsia="Times New Roman" w:hAnsi="Calibri" w:cs="Simplified Arabic"/>
                <w:color w:val="000000"/>
              </w:rPr>
            </w:pPr>
            <w:r w:rsidRPr="00BC1166">
              <w:rPr>
                <w:rFonts w:ascii="Calibri" w:eastAsia="Times New Roman" w:hAnsi="Calibri" w:cs="Simplified Arabic"/>
                <w:color w:val="000000"/>
              </w:rPr>
              <w:t>0.771</w:t>
            </w:r>
          </w:p>
        </w:tc>
      </w:tr>
      <w:tr w:rsidR="00B15727" w:rsidRPr="00DD1F46" w14:paraId="295540B1" w14:textId="77777777" w:rsidTr="00BC1166">
        <w:trPr>
          <w:trHeight w:val="1250"/>
        </w:trPr>
        <w:tc>
          <w:tcPr>
            <w:tcW w:w="3031" w:type="dxa"/>
            <w:hideMark/>
          </w:tcPr>
          <w:p w14:paraId="497A3209" w14:textId="7A3FA760" w:rsidR="00B15727" w:rsidRPr="00BC1166" w:rsidRDefault="00B15727" w:rsidP="00B15727">
            <w:pPr>
              <w:rPr>
                <w:rFonts w:ascii="Arial" w:eastAsia="Times New Roman" w:hAnsi="Arial" w:cs="Simplified Arabic"/>
                <w:color w:val="000000"/>
              </w:rPr>
            </w:pPr>
            <w:r w:rsidRPr="00BC1166">
              <w:rPr>
                <w:rFonts w:ascii="Arial" w:eastAsia="Times New Roman" w:hAnsi="Arial" w:cs="Simplified Arabic"/>
                <w:color w:val="000000"/>
                <w:rtl/>
              </w:rPr>
              <w:t xml:space="preserve"> تمتلك البيانات </w:t>
            </w:r>
            <w:r w:rsidR="007D56F3">
              <w:rPr>
                <w:rFonts w:ascii="Arial" w:eastAsia="Times New Roman" w:hAnsi="Arial" w:cs="Simplified Arabic"/>
                <w:color w:val="000000"/>
                <w:rtl/>
              </w:rPr>
              <w:t>الضخمة</w:t>
            </w:r>
            <w:r w:rsidRPr="00BC1166">
              <w:rPr>
                <w:rFonts w:ascii="Arial" w:eastAsia="Times New Roman" w:hAnsi="Arial" w:cs="Simplified Arabic"/>
                <w:color w:val="000000"/>
                <w:rtl/>
              </w:rPr>
              <w:t xml:space="preserve"> القدرة على تحويل مفهوم البيانات وانتاج المؤشرات الوطنية</w:t>
            </w:r>
          </w:p>
        </w:tc>
        <w:tc>
          <w:tcPr>
            <w:tcW w:w="1012" w:type="dxa"/>
            <w:noWrap/>
            <w:hideMark/>
          </w:tcPr>
          <w:p w14:paraId="6FDE69B2" w14:textId="77777777" w:rsidR="00B15727" w:rsidRPr="00BC1166" w:rsidRDefault="00B15727" w:rsidP="00B15727">
            <w:pPr>
              <w:bidi w:val="0"/>
              <w:jc w:val="right"/>
              <w:rPr>
                <w:rFonts w:ascii="Arial" w:eastAsia="Times New Roman" w:hAnsi="Arial" w:cs="Simplified Arabic"/>
                <w:rtl/>
              </w:rPr>
            </w:pPr>
            <w:r w:rsidRPr="00BC1166">
              <w:rPr>
                <w:rFonts w:ascii="Arial" w:eastAsia="Times New Roman" w:hAnsi="Arial" w:cs="Simplified Arabic"/>
              </w:rPr>
              <w:t>0.862</w:t>
            </w:r>
          </w:p>
        </w:tc>
        <w:tc>
          <w:tcPr>
            <w:tcW w:w="1080" w:type="dxa"/>
            <w:hideMark/>
          </w:tcPr>
          <w:p w14:paraId="4289B71E" w14:textId="77777777" w:rsidR="00B15727" w:rsidRPr="00BC1166" w:rsidRDefault="00B15727" w:rsidP="00B15727">
            <w:pPr>
              <w:bidi w:val="0"/>
              <w:jc w:val="right"/>
              <w:rPr>
                <w:rFonts w:ascii="Times New Roman" w:eastAsia="Times New Roman" w:hAnsi="Times New Roman" w:cs="Simplified Arabic"/>
                <w:color w:val="000000"/>
              </w:rPr>
            </w:pPr>
            <w:r w:rsidRPr="00BC1166">
              <w:rPr>
                <w:rFonts w:ascii="Times New Roman" w:eastAsia="Times New Roman" w:hAnsi="Times New Roman" w:cs="Simplified Arabic"/>
                <w:color w:val="000000"/>
              </w:rPr>
              <w:t>0.789</w:t>
            </w:r>
          </w:p>
        </w:tc>
        <w:tc>
          <w:tcPr>
            <w:tcW w:w="2790" w:type="dxa"/>
            <w:hideMark/>
          </w:tcPr>
          <w:p w14:paraId="3842D1A4" w14:textId="58DA2FC9" w:rsidR="00B15727" w:rsidRPr="00BC1166" w:rsidRDefault="00B15727" w:rsidP="00B15727">
            <w:pPr>
              <w:rPr>
                <w:rFonts w:ascii="Arial" w:eastAsia="Times New Roman" w:hAnsi="Arial" w:cs="Simplified Arabic"/>
                <w:color w:val="000000"/>
              </w:rPr>
            </w:pPr>
            <w:r w:rsidRPr="00BC1166">
              <w:rPr>
                <w:rFonts w:ascii="Arial" w:eastAsia="Times New Roman" w:hAnsi="Arial" w:cs="Simplified Arabic"/>
                <w:color w:val="000000"/>
                <w:rtl/>
              </w:rPr>
              <w:t xml:space="preserve">يمكن </w:t>
            </w:r>
            <w:r w:rsidR="00775CAF" w:rsidRPr="00BC1166">
              <w:rPr>
                <w:rFonts w:ascii="Arial" w:eastAsia="Times New Roman" w:hAnsi="Arial" w:cs="Simplified Arabic" w:hint="cs"/>
                <w:color w:val="000000"/>
                <w:rtl/>
              </w:rPr>
              <w:t>اعتماد</w:t>
            </w:r>
            <w:r w:rsidRPr="00BC1166">
              <w:rPr>
                <w:rFonts w:ascii="Arial" w:eastAsia="Times New Roman" w:hAnsi="Arial" w:cs="Simplified Arabic"/>
                <w:color w:val="000000"/>
                <w:rtl/>
              </w:rPr>
              <w:t xml:space="preserve"> تحليل البيانات </w:t>
            </w:r>
            <w:r w:rsidR="007D56F3">
              <w:rPr>
                <w:rFonts w:ascii="Arial" w:eastAsia="Times New Roman" w:hAnsi="Arial" w:cs="Simplified Arabic"/>
                <w:color w:val="000000"/>
                <w:rtl/>
              </w:rPr>
              <w:t>الضخمة</w:t>
            </w:r>
            <w:r w:rsidRPr="00BC1166">
              <w:rPr>
                <w:rFonts w:ascii="Arial" w:eastAsia="Times New Roman" w:hAnsi="Arial" w:cs="Simplified Arabic"/>
                <w:color w:val="000000"/>
                <w:rtl/>
              </w:rPr>
              <w:t xml:space="preserve"> </w:t>
            </w:r>
            <w:r w:rsidR="00775CAF" w:rsidRPr="00BC1166">
              <w:rPr>
                <w:rFonts w:ascii="Arial" w:eastAsia="Times New Roman" w:hAnsi="Arial" w:cs="Simplified Arabic" w:hint="cs"/>
                <w:color w:val="000000"/>
                <w:rtl/>
              </w:rPr>
              <w:t>كأحد</w:t>
            </w:r>
            <w:r w:rsidRPr="00BC1166">
              <w:rPr>
                <w:rFonts w:ascii="Arial" w:eastAsia="Times New Roman" w:hAnsi="Arial" w:cs="Simplified Arabic"/>
                <w:color w:val="000000"/>
                <w:rtl/>
              </w:rPr>
              <w:t xml:space="preserve"> مصادر البيانات الأساسية للعمل </w:t>
            </w:r>
            <w:r w:rsidR="00775CAF" w:rsidRPr="00BC1166">
              <w:rPr>
                <w:rFonts w:ascii="Arial" w:eastAsia="Times New Roman" w:hAnsi="Arial" w:cs="Simplified Arabic" w:hint="cs"/>
                <w:color w:val="000000"/>
                <w:rtl/>
              </w:rPr>
              <w:t>الإحصائي</w:t>
            </w:r>
            <w:r w:rsidRPr="00BC1166">
              <w:rPr>
                <w:rFonts w:ascii="Arial" w:eastAsia="Times New Roman" w:hAnsi="Arial" w:cs="Simplified Arabic"/>
                <w:color w:val="000000"/>
                <w:rtl/>
              </w:rPr>
              <w:t xml:space="preserve"> في الأجل القريب</w:t>
            </w:r>
          </w:p>
        </w:tc>
        <w:tc>
          <w:tcPr>
            <w:tcW w:w="1170" w:type="dxa"/>
            <w:noWrap/>
            <w:hideMark/>
          </w:tcPr>
          <w:p w14:paraId="76714EF3" w14:textId="77777777" w:rsidR="00B15727" w:rsidRPr="00BC1166" w:rsidRDefault="00B15727" w:rsidP="00B15727">
            <w:pPr>
              <w:bidi w:val="0"/>
              <w:jc w:val="right"/>
              <w:rPr>
                <w:rFonts w:ascii="Arial" w:eastAsia="Times New Roman" w:hAnsi="Arial" w:cs="Simplified Arabic"/>
                <w:rtl/>
              </w:rPr>
            </w:pPr>
            <w:r w:rsidRPr="00BC1166">
              <w:rPr>
                <w:rFonts w:ascii="Arial" w:eastAsia="Times New Roman" w:hAnsi="Arial" w:cs="Simplified Arabic"/>
              </w:rPr>
              <w:t>0.790</w:t>
            </w:r>
          </w:p>
        </w:tc>
        <w:tc>
          <w:tcPr>
            <w:tcW w:w="1245" w:type="dxa"/>
            <w:noWrap/>
            <w:hideMark/>
          </w:tcPr>
          <w:p w14:paraId="73EEC054" w14:textId="77777777" w:rsidR="00B15727" w:rsidRPr="00BC1166" w:rsidRDefault="00B15727" w:rsidP="00B15727">
            <w:pPr>
              <w:bidi w:val="0"/>
              <w:jc w:val="right"/>
              <w:rPr>
                <w:rFonts w:ascii="Calibri" w:eastAsia="Times New Roman" w:hAnsi="Calibri" w:cs="Simplified Arabic"/>
                <w:color w:val="000000"/>
              </w:rPr>
            </w:pPr>
            <w:r w:rsidRPr="00BC1166">
              <w:rPr>
                <w:rFonts w:ascii="Calibri" w:eastAsia="Times New Roman" w:hAnsi="Calibri" w:cs="Simplified Arabic"/>
                <w:color w:val="000000"/>
              </w:rPr>
              <w:t>0.801</w:t>
            </w:r>
          </w:p>
        </w:tc>
      </w:tr>
      <w:tr w:rsidR="00B15727" w:rsidRPr="00DD1F46" w14:paraId="574F3E18" w14:textId="77777777" w:rsidTr="00BC1166">
        <w:trPr>
          <w:trHeight w:val="455"/>
        </w:trPr>
        <w:tc>
          <w:tcPr>
            <w:tcW w:w="4043" w:type="dxa"/>
            <w:gridSpan w:val="2"/>
            <w:hideMark/>
          </w:tcPr>
          <w:p w14:paraId="469F889D" w14:textId="77777777" w:rsidR="00B15727" w:rsidRPr="00BC1166" w:rsidRDefault="00B15727" w:rsidP="00B15727">
            <w:pPr>
              <w:jc w:val="center"/>
              <w:rPr>
                <w:rFonts w:ascii="Arial" w:eastAsia="Times New Roman" w:hAnsi="Arial" w:cs="Simplified Arabic"/>
                <w:b/>
                <w:bCs/>
                <w:color w:val="000000"/>
              </w:rPr>
            </w:pPr>
            <w:r w:rsidRPr="00BC1166">
              <w:rPr>
                <w:rFonts w:ascii="Arial" w:eastAsia="Times New Roman" w:hAnsi="Arial" w:cs="Simplified Arabic"/>
                <w:b/>
                <w:bCs/>
                <w:color w:val="000000"/>
                <w:rtl/>
              </w:rPr>
              <w:t>قيمة معامل الثبات</w:t>
            </w:r>
          </w:p>
        </w:tc>
        <w:tc>
          <w:tcPr>
            <w:tcW w:w="1080" w:type="dxa"/>
            <w:noWrap/>
            <w:hideMark/>
          </w:tcPr>
          <w:p w14:paraId="7148BF5B" w14:textId="77777777" w:rsidR="00B15727" w:rsidRPr="00BC1166" w:rsidRDefault="00B15727" w:rsidP="00B15727">
            <w:pPr>
              <w:bidi w:val="0"/>
              <w:jc w:val="right"/>
              <w:rPr>
                <w:rFonts w:ascii="Arial" w:eastAsia="Times New Roman" w:hAnsi="Arial" w:cs="Simplified Arabic"/>
                <w:b/>
                <w:bCs/>
                <w:rtl/>
              </w:rPr>
            </w:pPr>
            <w:r w:rsidRPr="00BC1166">
              <w:rPr>
                <w:rFonts w:ascii="Arial" w:eastAsia="Times New Roman" w:hAnsi="Arial" w:cs="Simplified Arabic"/>
                <w:b/>
                <w:bCs/>
              </w:rPr>
              <w:t>0.834</w:t>
            </w:r>
          </w:p>
        </w:tc>
        <w:tc>
          <w:tcPr>
            <w:tcW w:w="3960" w:type="dxa"/>
            <w:gridSpan w:val="2"/>
            <w:noWrap/>
            <w:hideMark/>
          </w:tcPr>
          <w:p w14:paraId="0EE1FB79" w14:textId="77777777" w:rsidR="00B15727" w:rsidRPr="00BC1166" w:rsidRDefault="00B15727" w:rsidP="00B15727">
            <w:pPr>
              <w:jc w:val="center"/>
              <w:rPr>
                <w:rFonts w:ascii="Calibri" w:eastAsia="Times New Roman" w:hAnsi="Calibri" w:cs="Simplified Arabic"/>
                <w:b/>
                <w:bCs/>
                <w:color w:val="000000"/>
              </w:rPr>
            </w:pPr>
            <w:r w:rsidRPr="00BC1166">
              <w:rPr>
                <w:rFonts w:ascii="Calibri" w:eastAsia="Times New Roman" w:hAnsi="Calibri" w:cs="Simplified Arabic"/>
                <w:b/>
                <w:bCs/>
                <w:color w:val="000000"/>
                <w:rtl/>
              </w:rPr>
              <w:t>قيمه معامل الصدق</w:t>
            </w:r>
          </w:p>
        </w:tc>
        <w:tc>
          <w:tcPr>
            <w:tcW w:w="1245" w:type="dxa"/>
            <w:noWrap/>
            <w:hideMark/>
          </w:tcPr>
          <w:p w14:paraId="0E791CB6" w14:textId="77777777" w:rsidR="00B15727" w:rsidRPr="00BC1166" w:rsidRDefault="00B15727" w:rsidP="00B15727">
            <w:pPr>
              <w:bidi w:val="0"/>
              <w:jc w:val="right"/>
              <w:rPr>
                <w:rFonts w:ascii="Calibri" w:eastAsia="Times New Roman" w:hAnsi="Calibri" w:cs="Simplified Arabic"/>
                <w:b/>
                <w:bCs/>
                <w:color w:val="000000"/>
                <w:rtl/>
              </w:rPr>
            </w:pPr>
            <w:r w:rsidRPr="00BC1166">
              <w:rPr>
                <w:rFonts w:ascii="Calibri" w:eastAsia="Times New Roman" w:hAnsi="Calibri" w:cs="Simplified Arabic"/>
                <w:b/>
                <w:bCs/>
                <w:color w:val="000000"/>
              </w:rPr>
              <w:t>0.751</w:t>
            </w:r>
          </w:p>
        </w:tc>
      </w:tr>
    </w:tbl>
    <w:p w14:paraId="03877EF0" w14:textId="5DCF921A" w:rsidR="007E7D51" w:rsidRDefault="00910367" w:rsidP="0057042A">
      <w:pPr>
        <w:ind w:right="-90"/>
        <w:rPr>
          <w:rFonts w:cs="Simplified Arabic"/>
          <w:b/>
          <w:bCs/>
          <w:sz w:val="24"/>
          <w:szCs w:val="24"/>
          <w:rtl/>
        </w:rPr>
      </w:pPr>
      <w:r w:rsidRPr="00C44390">
        <w:rPr>
          <w:rFonts w:cs="Simplified Arabic" w:hint="cs"/>
          <w:b/>
          <w:bCs/>
          <w:sz w:val="24"/>
          <w:szCs w:val="24"/>
          <w:rtl/>
        </w:rPr>
        <w:t xml:space="preserve">المصدر: مخرجات البرنامج </w:t>
      </w:r>
      <w:r w:rsidR="00775CAF" w:rsidRPr="00C44390">
        <w:rPr>
          <w:rFonts w:cs="Simplified Arabic" w:hint="cs"/>
          <w:b/>
          <w:bCs/>
          <w:sz w:val="24"/>
          <w:szCs w:val="24"/>
          <w:rtl/>
        </w:rPr>
        <w:t>الإحصائي</w:t>
      </w:r>
    </w:p>
    <w:p w14:paraId="478FCF7C" w14:textId="0B73D019" w:rsidR="00476BC5" w:rsidRPr="00C44390" w:rsidRDefault="00476BC5" w:rsidP="0057042A">
      <w:pPr>
        <w:ind w:right="-90"/>
        <w:rPr>
          <w:rFonts w:cs="Simplified Arabic"/>
          <w:b/>
          <w:bCs/>
          <w:sz w:val="24"/>
          <w:szCs w:val="24"/>
        </w:rPr>
      </w:pPr>
      <w:r>
        <w:rPr>
          <w:rFonts w:cs="Simplified Arabic"/>
          <w:b/>
          <w:bCs/>
          <w:sz w:val="24"/>
          <w:szCs w:val="24"/>
          <w:rtl/>
        </w:rPr>
        <w:lastRenderedPageBreak/>
        <w:tab/>
      </w:r>
      <w:r>
        <w:rPr>
          <w:rFonts w:cs="Simplified Arabic" w:hint="cs"/>
          <w:b/>
          <w:bCs/>
          <w:sz w:val="24"/>
          <w:szCs w:val="24"/>
          <w:rtl/>
        </w:rPr>
        <w:t xml:space="preserve">من الجدول السابق يتضح أن قيمة </w:t>
      </w:r>
      <w:r w:rsidR="00775CAF">
        <w:rPr>
          <w:rFonts w:cs="Simplified Arabic" w:hint="cs"/>
          <w:b/>
          <w:bCs/>
          <w:sz w:val="24"/>
          <w:szCs w:val="24"/>
          <w:rtl/>
        </w:rPr>
        <w:t>معاملي</w:t>
      </w:r>
      <w:r>
        <w:rPr>
          <w:rFonts w:cs="Simplified Arabic" w:hint="cs"/>
          <w:b/>
          <w:bCs/>
          <w:sz w:val="24"/>
          <w:szCs w:val="24"/>
          <w:rtl/>
        </w:rPr>
        <w:t xml:space="preserve"> الثبات والصدق </w:t>
      </w:r>
      <w:r>
        <w:rPr>
          <w:rFonts w:cs="Simplified Arabic" w:hint="cs"/>
          <w:b/>
          <w:bCs/>
          <w:sz w:val="24"/>
          <w:szCs w:val="24"/>
          <w:rtl/>
          <w:lang w:bidi="ar-EG"/>
        </w:rPr>
        <w:t xml:space="preserve">لأسئلة </w:t>
      </w:r>
      <w:r w:rsidR="00775CAF">
        <w:rPr>
          <w:rFonts w:cs="Simplified Arabic" w:hint="cs"/>
          <w:b/>
          <w:bCs/>
          <w:sz w:val="24"/>
          <w:szCs w:val="24"/>
          <w:rtl/>
          <w:lang w:bidi="ar-EG"/>
        </w:rPr>
        <w:t>الاستبيان</w:t>
      </w:r>
      <w:r>
        <w:rPr>
          <w:rFonts w:cs="Simplified Arabic" w:hint="cs"/>
          <w:b/>
          <w:bCs/>
          <w:sz w:val="24"/>
          <w:szCs w:val="24"/>
          <w:rtl/>
          <w:lang w:bidi="ar-EG"/>
        </w:rPr>
        <w:t xml:space="preserve"> </w:t>
      </w:r>
      <w:r>
        <w:rPr>
          <w:rFonts w:cs="Simplified Arabic" w:hint="cs"/>
          <w:b/>
          <w:bCs/>
          <w:sz w:val="24"/>
          <w:szCs w:val="24"/>
          <w:rtl/>
        </w:rPr>
        <w:t>على التوالي (</w:t>
      </w:r>
      <w:r>
        <w:rPr>
          <w:rFonts w:cs="Simplified Arabic"/>
          <w:b/>
          <w:bCs/>
          <w:sz w:val="24"/>
          <w:szCs w:val="24"/>
        </w:rPr>
        <w:t>.834</w:t>
      </w:r>
      <w:r w:rsidR="00775CAF">
        <w:rPr>
          <w:rFonts w:cs="Simplified Arabic" w:hint="cs"/>
          <w:b/>
          <w:bCs/>
          <w:sz w:val="24"/>
          <w:szCs w:val="24"/>
          <w:rtl/>
        </w:rPr>
        <w:t xml:space="preserve">)، </w:t>
      </w:r>
      <w:r w:rsidR="00775CAF">
        <w:rPr>
          <w:rFonts w:cs="Simplified Arabic"/>
          <w:b/>
          <w:bCs/>
          <w:sz w:val="24"/>
          <w:szCs w:val="24"/>
          <w:rtl/>
        </w:rPr>
        <w:t>(</w:t>
      </w:r>
      <w:r>
        <w:rPr>
          <w:rFonts w:cs="Simplified Arabic"/>
          <w:b/>
          <w:bCs/>
          <w:sz w:val="24"/>
          <w:szCs w:val="24"/>
        </w:rPr>
        <w:t>.751</w:t>
      </w:r>
      <w:r>
        <w:rPr>
          <w:rFonts w:cs="Simplified Arabic" w:hint="cs"/>
          <w:b/>
          <w:bCs/>
          <w:sz w:val="24"/>
          <w:szCs w:val="24"/>
          <w:rtl/>
        </w:rPr>
        <w:t xml:space="preserve">) </w:t>
      </w:r>
      <w:r w:rsidR="00775CAF">
        <w:rPr>
          <w:rFonts w:cs="Simplified Arabic" w:hint="cs"/>
          <w:b/>
          <w:bCs/>
          <w:sz w:val="24"/>
          <w:szCs w:val="24"/>
          <w:rtl/>
        </w:rPr>
        <w:t>وهي</w:t>
      </w:r>
      <w:r>
        <w:rPr>
          <w:rFonts w:cs="Simplified Arabic" w:hint="cs"/>
          <w:b/>
          <w:bCs/>
          <w:sz w:val="24"/>
          <w:szCs w:val="24"/>
          <w:rtl/>
        </w:rPr>
        <w:t xml:space="preserve"> نسبه </w:t>
      </w:r>
      <w:r w:rsidR="00775CAF">
        <w:rPr>
          <w:rFonts w:cs="Simplified Arabic" w:hint="cs"/>
          <w:b/>
          <w:bCs/>
          <w:sz w:val="24"/>
          <w:szCs w:val="24"/>
          <w:rtl/>
        </w:rPr>
        <w:t>عالية</w:t>
      </w:r>
      <w:r>
        <w:rPr>
          <w:rFonts w:cs="Simplified Arabic" w:hint="cs"/>
          <w:b/>
          <w:bCs/>
          <w:sz w:val="24"/>
          <w:szCs w:val="24"/>
          <w:rtl/>
        </w:rPr>
        <w:t xml:space="preserve"> مما يؤكد إمكانية </w:t>
      </w:r>
      <w:r w:rsidR="00775CAF">
        <w:rPr>
          <w:rFonts w:cs="Simplified Arabic" w:hint="cs"/>
          <w:b/>
          <w:bCs/>
          <w:sz w:val="24"/>
          <w:szCs w:val="24"/>
          <w:rtl/>
        </w:rPr>
        <w:t>الاعتماد</w:t>
      </w:r>
      <w:r>
        <w:rPr>
          <w:rFonts w:cs="Simplified Arabic" w:hint="cs"/>
          <w:b/>
          <w:bCs/>
          <w:sz w:val="24"/>
          <w:szCs w:val="24"/>
          <w:rtl/>
        </w:rPr>
        <w:t xml:space="preserve"> علي نتائج التحليلات والإحصائيات وتطبيقها على مجتمع الدراسة.</w:t>
      </w:r>
    </w:p>
    <w:p w14:paraId="1B327327" w14:textId="59472655" w:rsidR="001F4909" w:rsidRDefault="00723F16" w:rsidP="0057042A">
      <w:pPr>
        <w:pStyle w:val="NoSpacing"/>
        <w:ind w:right="-90"/>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الإحصاءات الوصفية لمتغيرات الدراسة</w:t>
      </w:r>
    </w:p>
    <w:p w14:paraId="19966DC9" w14:textId="01DB53BC" w:rsidR="00723F16" w:rsidRDefault="00723F16" w:rsidP="0057042A">
      <w:pPr>
        <w:pStyle w:val="NoSpacing"/>
        <w:ind w:right="-9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سيتم في هذا الجزء التحليل </w:t>
      </w:r>
      <w:r w:rsidR="00775CAF">
        <w:rPr>
          <w:rFonts w:ascii="Simplified Arabic" w:hAnsi="Simplified Arabic" w:cs="Simplified Arabic" w:hint="cs"/>
          <w:sz w:val="24"/>
          <w:szCs w:val="24"/>
          <w:rtl/>
          <w:lang w:bidi="ar-EG"/>
        </w:rPr>
        <w:t>الوصفي</w:t>
      </w:r>
      <w:r>
        <w:rPr>
          <w:rFonts w:ascii="Simplified Arabic" w:hAnsi="Simplified Arabic" w:cs="Simplified Arabic" w:hint="cs"/>
          <w:sz w:val="24"/>
          <w:szCs w:val="24"/>
          <w:rtl/>
          <w:lang w:bidi="ar-EG"/>
        </w:rPr>
        <w:t xml:space="preserve"> لمتغيرات الدراسة </w:t>
      </w:r>
      <w:r w:rsidR="00775CAF">
        <w:rPr>
          <w:rFonts w:ascii="Simplified Arabic" w:hAnsi="Simplified Arabic" w:cs="Simplified Arabic" w:hint="cs"/>
          <w:sz w:val="24"/>
          <w:szCs w:val="24"/>
          <w:rtl/>
          <w:lang w:bidi="ar-EG"/>
        </w:rPr>
        <w:t>باستخراج</w:t>
      </w:r>
      <w:r>
        <w:rPr>
          <w:rFonts w:ascii="Simplified Arabic" w:hAnsi="Simplified Arabic" w:cs="Simplified Arabic" w:hint="cs"/>
          <w:sz w:val="24"/>
          <w:szCs w:val="24"/>
          <w:rtl/>
          <w:lang w:bidi="ar-EG"/>
        </w:rPr>
        <w:t xml:space="preserve"> مقاييس النزعة المركزية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ومقاييس التشتت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واختبار التوزيع </w:t>
      </w:r>
      <w:r w:rsidR="00775CAF">
        <w:rPr>
          <w:rFonts w:ascii="Simplified Arabic" w:hAnsi="Simplified Arabic" w:cs="Simplified Arabic" w:hint="cs"/>
          <w:sz w:val="24"/>
          <w:szCs w:val="24"/>
          <w:rtl/>
          <w:lang w:bidi="ar-EG"/>
        </w:rPr>
        <w:t>الطبيعي</w:t>
      </w:r>
      <w:r>
        <w:rPr>
          <w:rFonts w:ascii="Simplified Arabic" w:hAnsi="Simplified Arabic" w:cs="Simplified Arabic" w:hint="cs"/>
          <w:sz w:val="24"/>
          <w:szCs w:val="24"/>
          <w:rtl/>
          <w:lang w:bidi="ar-EG"/>
        </w:rPr>
        <w:t xml:space="preserve"> لفروض الدراسة،</w:t>
      </w:r>
    </w:p>
    <w:p w14:paraId="449D2677" w14:textId="14794862" w:rsidR="00723F16" w:rsidRPr="00723F16" w:rsidRDefault="00723F16" w:rsidP="0057042A">
      <w:pPr>
        <w:pStyle w:val="NoSpacing"/>
        <w:ind w:right="-9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الجدول </w:t>
      </w:r>
      <w:r w:rsidR="00775CAF">
        <w:rPr>
          <w:rFonts w:ascii="Simplified Arabic" w:hAnsi="Simplified Arabic" w:cs="Simplified Arabic" w:hint="cs"/>
          <w:sz w:val="24"/>
          <w:szCs w:val="24"/>
          <w:rtl/>
          <w:lang w:bidi="ar-EG"/>
        </w:rPr>
        <w:t>التالي</w:t>
      </w:r>
      <w:r>
        <w:rPr>
          <w:rFonts w:ascii="Simplified Arabic" w:hAnsi="Simplified Arabic" w:cs="Simplified Arabic" w:hint="cs"/>
          <w:sz w:val="24"/>
          <w:szCs w:val="24"/>
          <w:rtl/>
          <w:lang w:bidi="ar-EG"/>
        </w:rPr>
        <w:t xml:space="preserve"> يوضح مجموعة من الإحصاءات الوصفية لعبارات </w:t>
      </w:r>
      <w:r w:rsidR="00775CAF">
        <w:rPr>
          <w:rFonts w:ascii="Simplified Arabic" w:hAnsi="Simplified Arabic" w:cs="Simplified Arabic" w:hint="cs"/>
          <w:sz w:val="24"/>
          <w:szCs w:val="24"/>
          <w:rtl/>
          <w:lang w:bidi="ar-EG"/>
        </w:rPr>
        <w:t>الاستبيان</w:t>
      </w:r>
    </w:p>
    <w:p w14:paraId="605F8ED3" w14:textId="60DCA02F" w:rsidR="00723F16" w:rsidRPr="00BC1166" w:rsidRDefault="00723F16" w:rsidP="00BC1166">
      <w:pPr>
        <w:pStyle w:val="NoSpacing"/>
        <w:ind w:right="-90"/>
        <w:jc w:val="center"/>
        <w:rPr>
          <w:rFonts w:ascii="Simplified Arabic" w:hAnsi="Simplified Arabic" w:cs="Simplified Arabic"/>
          <w:b/>
          <w:bCs/>
          <w:sz w:val="28"/>
          <w:szCs w:val="28"/>
          <w:rtl/>
          <w:lang w:bidi="ar-EG"/>
        </w:rPr>
      </w:pPr>
      <w:r w:rsidRPr="00BC1166">
        <w:rPr>
          <w:rFonts w:ascii="Simplified Arabic" w:hAnsi="Simplified Arabic" w:cs="Simplified Arabic" w:hint="cs"/>
          <w:b/>
          <w:bCs/>
          <w:sz w:val="28"/>
          <w:szCs w:val="28"/>
          <w:rtl/>
          <w:lang w:bidi="ar-EG"/>
        </w:rPr>
        <w:t>جدول (5)</w:t>
      </w:r>
      <w:r w:rsidR="00BC1166" w:rsidRPr="00BC1166">
        <w:rPr>
          <w:rFonts w:ascii="Simplified Arabic" w:hAnsi="Simplified Arabic" w:cs="Simplified Arabic" w:hint="cs"/>
          <w:b/>
          <w:bCs/>
          <w:sz w:val="28"/>
          <w:szCs w:val="28"/>
          <w:rtl/>
          <w:lang w:bidi="ar-EG"/>
        </w:rPr>
        <w:t xml:space="preserve"> </w:t>
      </w:r>
      <w:r w:rsidRPr="00BC1166">
        <w:rPr>
          <w:rFonts w:ascii="Simplified Arabic" w:hAnsi="Simplified Arabic" w:cs="Simplified Arabic" w:hint="cs"/>
          <w:b/>
          <w:bCs/>
          <w:sz w:val="28"/>
          <w:szCs w:val="28"/>
          <w:rtl/>
          <w:lang w:bidi="ar-EG"/>
        </w:rPr>
        <w:t>الإحصاءات الوصفية لعبارات الاستبيان</w:t>
      </w:r>
    </w:p>
    <w:tbl>
      <w:tblPr>
        <w:bidiVisual/>
        <w:tblW w:w="9954" w:type="dxa"/>
        <w:tblInd w:w="-653" w:type="dxa"/>
        <w:tblLook w:val="04A0" w:firstRow="1" w:lastRow="0" w:firstColumn="1" w:lastColumn="0" w:noHBand="0" w:noVBand="1"/>
      </w:tblPr>
      <w:tblGrid>
        <w:gridCol w:w="578"/>
        <w:gridCol w:w="5797"/>
        <w:gridCol w:w="646"/>
        <w:gridCol w:w="900"/>
        <w:gridCol w:w="1080"/>
        <w:gridCol w:w="953"/>
      </w:tblGrid>
      <w:tr w:rsidR="00E0318F" w:rsidRPr="00E0318F" w14:paraId="4552E0FF" w14:textId="77777777" w:rsidTr="00A13B32">
        <w:trPr>
          <w:trHeight w:val="863"/>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FA6B3" w14:textId="77777777" w:rsidR="00E0318F" w:rsidRPr="00E0318F" w:rsidRDefault="00E0318F" w:rsidP="00E0318F">
            <w:pPr>
              <w:spacing w:after="0"/>
              <w:jc w:val="center"/>
              <w:rPr>
                <w:rFonts w:ascii="Calibri" w:eastAsia="Times New Roman" w:hAnsi="Calibri" w:cs="Simplified Arabic"/>
                <w:b/>
                <w:bCs/>
                <w:color w:val="000000"/>
                <w:sz w:val="24"/>
                <w:szCs w:val="24"/>
              </w:rPr>
            </w:pPr>
            <w:r w:rsidRPr="00E0318F">
              <w:rPr>
                <w:rFonts w:ascii="Calibri" w:eastAsia="Times New Roman" w:hAnsi="Calibri" w:cs="Simplified Arabic" w:hint="cs"/>
                <w:b/>
                <w:bCs/>
                <w:color w:val="000000"/>
                <w:spacing w:val="-5"/>
                <w:w w:val="90"/>
                <w:sz w:val="24"/>
                <w:szCs w:val="24"/>
                <w:rtl/>
              </w:rPr>
              <w:t>رقم</w:t>
            </w:r>
          </w:p>
        </w:tc>
        <w:tc>
          <w:tcPr>
            <w:tcW w:w="5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AD0E8" w14:textId="77777777" w:rsidR="00E0318F" w:rsidRPr="00E0318F" w:rsidRDefault="00E0318F" w:rsidP="00E0318F">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pacing w:val="-2"/>
                <w:w w:val="85"/>
                <w:sz w:val="24"/>
                <w:szCs w:val="24"/>
                <w:rtl/>
              </w:rPr>
              <w:t>العبارة</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D30BE" w14:textId="77777777" w:rsidR="00E0318F" w:rsidRPr="00E0318F" w:rsidRDefault="00E0318F" w:rsidP="00E0318F">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pacing w:val="-2"/>
                <w:w w:val="90"/>
                <w:sz w:val="24"/>
                <w:szCs w:val="24"/>
                <w:rtl/>
              </w:rPr>
              <w:t>الوسط</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3C868" w14:textId="255B102F" w:rsidR="00E0318F" w:rsidRPr="00E0318F" w:rsidRDefault="00345865" w:rsidP="00E0318F">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pacing w:val="-2"/>
                <w:w w:val="90"/>
                <w:sz w:val="24"/>
                <w:szCs w:val="24"/>
                <w:rtl/>
              </w:rPr>
              <w:t>الانحراف</w:t>
            </w:r>
            <w:r w:rsidR="00E0318F" w:rsidRPr="00E0318F">
              <w:rPr>
                <w:rFonts w:ascii="Calibri" w:eastAsia="Times New Roman" w:hAnsi="Calibri" w:cs="Simplified Arabic" w:hint="cs"/>
                <w:b/>
                <w:bCs/>
                <w:color w:val="000000"/>
                <w:spacing w:val="-2"/>
                <w:w w:val="90"/>
                <w:sz w:val="24"/>
                <w:szCs w:val="24"/>
                <w:rtl/>
              </w:rPr>
              <w:t xml:space="preserve"> </w:t>
            </w:r>
            <w:r w:rsidRPr="00E0318F">
              <w:rPr>
                <w:rFonts w:ascii="Calibri" w:eastAsia="Times New Roman" w:hAnsi="Calibri" w:cs="Simplified Arabic" w:hint="cs"/>
                <w:b/>
                <w:bCs/>
                <w:color w:val="000000"/>
                <w:spacing w:val="-2"/>
                <w:w w:val="90"/>
                <w:sz w:val="24"/>
                <w:szCs w:val="24"/>
                <w:rtl/>
              </w:rPr>
              <w:t>المعياري</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C2062" w14:textId="4D55F8B9" w:rsidR="00E0318F" w:rsidRPr="00E0318F" w:rsidRDefault="00E0318F" w:rsidP="00E0318F">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pacing w:val="-2"/>
                <w:sz w:val="24"/>
                <w:szCs w:val="24"/>
                <w:rtl/>
              </w:rPr>
              <w:t xml:space="preserve">معامل </w:t>
            </w:r>
            <w:r w:rsidR="00345865" w:rsidRPr="00E0318F">
              <w:rPr>
                <w:rFonts w:ascii="Calibri" w:eastAsia="Times New Roman" w:hAnsi="Calibri" w:cs="Simplified Arabic" w:hint="cs"/>
                <w:b/>
                <w:bCs/>
                <w:color w:val="000000"/>
                <w:spacing w:val="-2"/>
                <w:sz w:val="24"/>
                <w:szCs w:val="24"/>
                <w:rtl/>
              </w:rPr>
              <w:t>الاختلاف</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3514E" w14:textId="487FEA73" w:rsidR="00E0318F" w:rsidRPr="00E0318F" w:rsidRDefault="00E0318F" w:rsidP="00E0318F">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pacing w:val="-2"/>
                <w:w w:val="70"/>
                <w:sz w:val="24"/>
                <w:szCs w:val="24"/>
                <w:rtl/>
              </w:rPr>
              <w:t xml:space="preserve">الترتيب </w:t>
            </w:r>
            <w:r w:rsidR="00345865" w:rsidRPr="00E0318F">
              <w:rPr>
                <w:rFonts w:ascii="Calibri" w:eastAsia="Times New Roman" w:hAnsi="Calibri" w:cs="Simplified Arabic" w:hint="cs"/>
                <w:b/>
                <w:bCs/>
                <w:color w:val="000000"/>
                <w:spacing w:val="-2"/>
                <w:w w:val="70"/>
                <w:sz w:val="24"/>
                <w:szCs w:val="24"/>
                <w:rtl/>
              </w:rPr>
              <w:t>النسبي</w:t>
            </w:r>
          </w:p>
        </w:tc>
      </w:tr>
      <w:tr w:rsidR="0015477A" w:rsidRPr="00E0318F" w14:paraId="256565DC" w14:textId="77777777" w:rsidTr="00A13B32">
        <w:trPr>
          <w:trHeight w:val="485"/>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178E714E"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rtl/>
              </w:rPr>
              <w:t>1</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4E9D6892" w14:textId="327ADF14" w:rsidR="0015477A" w:rsidRPr="00E0318F" w:rsidRDefault="0015477A" w:rsidP="0015477A">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هناك حاجه </w:t>
            </w:r>
            <w:r w:rsidR="00775CAF" w:rsidRPr="00E0318F">
              <w:rPr>
                <w:rFonts w:ascii="Calibri" w:eastAsia="Times New Roman" w:hAnsi="Calibri" w:cs="Simplified Arabic" w:hint="cs"/>
                <w:b/>
                <w:bCs/>
                <w:color w:val="000000"/>
                <w:sz w:val="24"/>
                <w:szCs w:val="24"/>
                <w:rtl/>
              </w:rPr>
              <w:t>لاستخدام</w:t>
            </w:r>
            <w:r w:rsidRPr="00E0318F">
              <w:rPr>
                <w:rFonts w:ascii="Calibri" w:eastAsia="Times New Roman" w:hAnsi="Calibri" w:cs="Simplified Arabic" w:hint="cs"/>
                <w:b/>
                <w:bCs/>
                <w:color w:val="000000"/>
                <w:sz w:val="24"/>
                <w:szCs w:val="24"/>
                <w:rtl/>
              </w:rPr>
              <w:t xml:space="preserve"> البيانات </w:t>
            </w:r>
            <w:r w:rsidR="00775CAF">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لإنتاج الإحصاءات الرسمية</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07C17B77"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3.82</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4AA3037"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1.269</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008795C"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1.61</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0248DEC" w14:textId="408CE834"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spacing w:val="-5"/>
                <w:rtl/>
              </w:rPr>
              <w:t>19</w:t>
            </w:r>
          </w:p>
        </w:tc>
      </w:tr>
      <w:tr w:rsidR="0015477A" w:rsidRPr="00E0318F" w14:paraId="1FBE2E77" w14:textId="77777777" w:rsidTr="00A13B32">
        <w:trPr>
          <w:trHeight w:val="575"/>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3E017B91"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rtl/>
              </w:rPr>
              <w:t>2</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59EE50ED" w14:textId="4C7D2001" w:rsidR="0015477A" w:rsidRPr="00E0318F" w:rsidRDefault="0015477A" w:rsidP="0015477A">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يمكن تطبيق تحليل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في النظام </w:t>
            </w:r>
            <w:r w:rsidR="00345865" w:rsidRPr="00E0318F">
              <w:rPr>
                <w:rFonts w:ascii="Calibri" w:eastAsia="Times New Roman" w:hAnsi="Calibri" w:cs="Simplified Arabic" w:hint="cs"/>
                <w:b/>
                <w:bCs/>
                <w:color w:val="000000"/>
                <w:sz w:val="24"/>
                <w:szCs w:val="24"/>
                <w:rtl/>
              </w:rPr>
              <w:t>الإحصائي</w:t>
            </w:r>
            <w:r w:rsidRPr="00E0318F">
              <w:rPr>
                <w:rFonts w:ascii="Calibri" w:eastAsia="Times New Roman" w:hAnsi="Calibri" w:cs="Simplified Arabic" w:hint="cs"/>
                <w:b/>
                <w:bCs/>
                <w:color w:val="000000"/>
                <w:sz w:val="24"/>
                <w:szCs w:val="24"/>
                <w:rtl/>
              </w:rPr>
              <w:t xml:space="preserve"> </w:t>
            </w:r>
            <w:r w:rsidR="00345865" w:rsidRPr="00E0318F">
              <w:rPr>
                <w:rFonts w:ascii="Calibri" w:eastAsia="Times New Roman" w:hAnsi="Calibri" w:cs="Simplified Arabic" w:hint="cs"/>
                <w:b/>
                <w:bCs/>
                <w:color w:val="000000"/>
                <w:sz w:val="24"/>
                <w:szCs w:val="24"/>
                <w:rtl/>
              </w:rPr>
              <w:t>الوطني</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26A3797A"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4.19</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8780DF1"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0.787</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0BBC179"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0.619</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DFA2084" w14:textId="50662E0B"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9</w:t>
            </w:r>
          </w:p>
        </w:tc>
      </w:tr>
      <w:tr w:rsidR="0015477A" w:rsidRPr="00E0318F" w14:paraId="6D8CF1E5" w14:textId="77777777" w:rsidTr="00A13B32">
        <w:trPr>
          <w:trHeight w:val="53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5E093BC8"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rtl/>
              </w:rPr>
              <w:t>3</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23475C79" w14:textId="29DE5757" w:rsidR="0015477A" w:rsidRPr="00E0318F" w:rsidRDefault="0015477A" w:rsidP="00A13B32">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القدرات </w:t>
            </w:r>
            <w:r w:rsidR="00345865" w:rsidRPr="00E0318F">
              <w:rPr>
                <w:rFonts w:ascii="Calibri" w:eastAsia="Times New Roman" w:hAnsi="Calibri" w:cs="Simplified Arabic" w:hint="cs"/>
                <w:b/>
                <w:bCs/>
                <w:color w:val="000000"/>
                <w:sz w:val="24"/>
                <w:szCs w:val="24"/>
                <w:rtl/>
              </w:rPr>
              <w:t>الوطنية</w:t>
            </w:r>
            <w:r w:rsidRPr="00E0318F">
              <w:rPr>
                <w:rFonts w:ascii="Calibri" w:eastAsia="Times New Roman" w:hAnsi="Calibri" w:cs="Simplified Arabic" w:hint="cs"/>
                <w:b/>
                <w:bCs/>
                <w:color w:val="000000"/>
                <w:sz w:val="24"/>
                <w:szCs w:val="24"/>
                <w:rtl/>
              </w:rPr>
              <w:t xml:space="preserve"> قادرة على </w:t>
            </w:r>
            <w:r w:rsidR="00345865" w:rsidRPr="00A13B32">
              <w:rPr>
                <w:rFonts w:ascii="Calibri" w:eastAsia="Times New Roman" w:hAnsi="Calibri" w:cs="Simplified Arabic" w:hint="cs"/>
                <w:b/>
                <w:bCs/>
                <w:color w:val="000000"/>
                <w:rtl/>
              </w:rPr>
              <w:t>استخدام</w:t>
            </w:r>
            <w:r w:rsidRPr="00A13B32">
              <w:rPr>
                <w:rFonts w:ascii="Calibri" w:eastAsia="Times New Roman" w:hAnsi="Calibri" w:cs="Simplified Arabic" w:hint="cs"/>
                <w:b/>
                <w:bCs/>
                <w:color w:val="000000"/>
                <w:rtl/>
              </w:rPr>
              <w:t xml:space="preserve"> الب</w:t>
            </w:r>
            <w:r w:rsidR="00A13B32" w:rsidRPr="00A13B32">
              <w:rPr>
                <w:rFonts w:ascii="Calibri" w:eastAsia="Times New Roman" w:hAnsi="Calibri" w:cs="Simplified Arabic" w:hint="cs"/>
                <w:b/>
                <w:bCs/>
                <w:color w:val="000000"/>
                <w:rtl/>
              </w:rPr>
              <w:t xml:space="preserve">يانات </w:t>
            </w:r>
            <w:r w:rsidR="007D56F3">
              <w:rPr>
                <w:rFonts w:ascii="Calibri" w:eastAsia="Times New Roman" w:hAnsi="Calibri" w:cs="Simplified Arabic" w:hint="cs"/>
                <w:b/>
                <w:bCs/>
                <w:color w:val="000000"/>
                <w:rtl/>
              </w:rPr>
              <w:t>الضخمة</w:t>
            </w:r>
            <w:r w:rsidR="00E87C10">
              <w:rPr>
                <w:rFonts w:ascii="Calibri" w:eastAsia="Times New Roman" w:hAnsi="Calibri" w:cs="Simplified Arabic" w:hint="cs"/>
                <w:b/>
                <w:bCs/>
                <w:color w:val="000000"/>
                <w:rtl/>
              </w:rPr>
              <w:t xml:space="preserve"> في </w:t>
            </w:r>
            <w:r w:rsidR="00A13B32" w:rsidRPr="00A13B32">
              <w:rPr>
                <w:rFonts w:ascii="Calibri" w:eastAsia="Times New Roman" w:hAnsi="Calibri" w:cs="Simplified Arabic" w:hint="cs"/>
                <w:b/>
                <w:bCs/>
                <w:color w:val="000000"/>
                <w:rtl/>
              </w:rPr>
              <w:t>انتاج الاحصاءات</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03B34841"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4.05</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FE7A53B"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0.577</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4BA8414"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0.333</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269BD38" w14:textId="7A9D4BD7"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4</w:t>
            </w:r>
          </w:p>
        </w:tc>
      </w:tr>
      <w:tr w:rsidR="0015477A" w:rsidRPr="00E0318F" w14:paraId="267E802C" w14:textId="77777777" w:rsidTr="00A13B32">
        <w:trPr>
          <w:trHeight w:val="80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5328D540"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rtl/>
              </w:rPr>
              <w:t>4</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6089EA37" w14:textId="675C9156" w:rsidR="0015477A" w:rsidRPr="00E0318F" w:rsidRDefault="0015477A" w:rsidP="0015477A">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توجد العديد من العقبات الفنية </w:t>
            </w:r>
            <w:r w:rsidR="00345865" w:rsidRPr="00E0318F">
              <w:rPr>
                <w:rFonts w:ascii="Calibri" w:eastAsia="Times New Roman" w:hAnsi="Calibri" w:cs="Simplified Arabic" w:hint="cs"/>
                <w:b/>
                <w:bCs/>
                <w:color w:val="000000"/>
                <w:sz w:val="24"/>
                <w:szCs w:val="24"/>
                <w:rtl/>
              </w:rPr>
              <w:t>والتقنية</w:t>
            </w:r>
            <w:r w:rsidRPr="00E0318F">
              <w:rPr>
                <w:rFonts w:ascii="Calibri" w:eastAsia="Times New Roman" w:hAnsi="Calibri" w:cs="Simplified Arabic" w:hint="cs"/>
                <w:b/>
                <w:bCs/>
                <w:color w:val="000000"/>
                <w:sz w:val="24"/>
                <w:szCs w:val="24"/>
                <w:rtl/>
              </w:rPr>
              <w:t xml:space="preserve"> في المجتمع </w:t>
            </w:r>
            <w:r w:rsidR="00345865" w:rsidRPr="00E0318F">
              <w:rPr>
                <w:rFonts w:ascii="Calibri" w:eastAsia="Times New Roman" w:hAnsi="Calibri" w:cs="Simplified Arabic" w:hint="cs"/>
                <w:b/>
                <w:bCs/>
                <w:color w:val="000000"/>
                <w:sz w:val="24"/>
                <w:szCs w:val="24"/>
                <w:rtl/>
              </w:rPr>
              <w:t>الإحصائي</w:t>
            </w:r>
            <w:r w:rsidRPr="00E0318F">
              <w:rPr>
                <w:rFonts w:ascii="Calibri" w:eastAsia="Times New Roman" w:hAnsi="Calibri" w:cs="Simplified Arabic" w:hint="cs"/>
                <w:b/>
                <w:bCs/>
                <w:color w:val="000000"/>
                <w:sz w:val="24"/>
                <w:szCs w:val="24"/>
                <w:rtl/>
              </w:rPr>
              <w:t xml:space="preserve"> </w:t>
            </w:r>
            <w:r w:rsidR="00345865" w:rsidRPr="00E0318F">
              <w:rPr>
                <w:rFonts w:ascii="Calibri" w:eastAsia="Times New Roman" w:hAnsi="Calibri" w:cs="Simplified Arabic" w:hint="cs"/>
                <w:b/>
                <w:bCs/>
                <w:color w:val="000000"/>
                <w:sz w:val="24"/>
                <w:szCs w:val="24"/>
                <w:rtl/>
              </w:rPr>
              <w:t>الوطني</w:t>
            </w:r>
            <w:r w:rsidRPr="00E0318F">
              <w:rPr>
                <w:rFonts w:ascii="Calibri" w:eastAsia="Times New Roman" w:hAnsi="Calibri" w:cs="Simplified Arabic" w:hint="cs"/>
                <w:b/>
                <w:bCs/>
                <w:color w:val="000000"/>
                <w:sz w:val="24"/>
                <w:szCs w:val="24"/>
                <w:rtl/>
              </w:rPr>
              <w:t xml:space="preserve"> تعوق تطبيق تحليل البيانات الضخمة</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25EB2463"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4.33</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8DFACBA"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0.599</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7F22F57"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0.358</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10EF94B" w14:textId="0947FF62"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5</w:t>
            </w:r>
          </w:p>
        </w:tc>
      </w:tr>
      <w:tr w:rsidR="0015477A" w:rsidRPr="00E0318F" w14:paraId="051C5EA5" w14:textId="77777777" w:rsidTr="00A13B32">
        <w:trPr>
          <w:trHeight w:val="53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5E07EE3A"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rtl/>
              </w:rPr>
              <w:t>5</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714B0387" w14:textId="139BF38C" w:rsidR="0015477A" w:rsidRPr="00E0318F" w:rsidRDefault="0015477A" w:rsidP="00A13B32">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يمكن الاعتماد على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لإنتاج المؤشرات </w:t>
            </w:r>
            <w:r w:rsidR="00345865" w:rsidRPr="00E0318F">
              <w:rPr>
                <w:rFonts w:ascii="Calibri" w:eastAsia="Times New Roman" w:hAnsi="Calibri" w:cs="Simplified Arabic" w:hint="cs"/>
                <w:b/>
                <w:bCs/>
                <w:color w:val="000000"/>
                <w:sz w:val="24"/>
                <w:szCs w:val="24"/>
                <w:rtl/>
              </w:rPr>
              <w:t>الإحصائية</w:t>
            </w:r>
            <w:r w:rsidRPr="00E0318F">
              <w:rPr>
                <w:rFonts w:ascii="Calibri" w:eastAsia="Times New Roman" w:hAnsi="Calibri" w:cs="Simplified Arabic" w:hint="cs"/>
                <w:b/>
                <w:bCs/>
                <w:color w:val="000000"/>
                <w:sz w:val="24"/>
                <w:szCs w:val="24"/>
                <w:rtl/>
              </w:rPr>
              <w:t xml:space="preserve"> </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65D357CA"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3.56</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7DBC30F"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0.698</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4D71F1E"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0.488</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BD1A7BB" w14:textId="38A6E61C"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7</w:t>
            </w:r>
          </w:p>
        </w:tc>
      </w:tr>
      <w:tr w:rsidR="0015477A" w:rsidRPr="00E0318F" w14:paraId="7A09CDF0" w14:textId="77777777" w:rsidTr="00A13B32">
        <w:trPr>
          <w:trHeight w:val="53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2C678BC7"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rtl/>
              </w:rPr>
              <w:t>6</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1B6A0EBD" w14:textId="03938026" w:rsidR="0015477A" w:rsidRPr="00A13B32" w:rsidRDefault="0015477A" w:rsidP="0015477A">
            <w:pPr>
              <w:spacing w:after="0"/>
              <w:rPr>
                <w:rFonts w:ascii="Calibri" w:eastAsia="Times New Roman" w:hAnsi="Calibri" w:cs="Simplified Arabic"/>
                <w:b/>
                <w:bCs/>
                <w:color w:val="000000"/>
                <w:rtl/>
              </w:rPr>
            </w:pPr>
            <w:r w:rsidRPr="00A13B32">
              <w:rPr>
                <w:rFonts w:ascii="Calibri" w:eastAsia="Times New Roman" w:hAnsi="Calibri" w:cs="Simplified Arabic" w:hint="cs"/>
                <w:b/>
                <w:bCs/>
                <w:color w:val="000000"/>
                <w:rtl/>
              </w:rPr>
              <w:t xml:space="preserve">تحليل البيانات </w:t>
            </w:r>
            <w:r w:rsidR="007D56F3">
              <w:rPr>
                <w:rFonts w:ascii="Calibri" w:eastAsia="Times New Roman" w:hAnsi="Calibri" w:cs="Simplified Arabic" w:hint="cs"/>
                <w:b/>
                <w:bCs/>
                <w:color w:val="000000"/>
                <w:rtl/>
              </w:rPr>
              <w:t>الضخمة</w:t>
            </w:r>
            <w:r w:rsidRPr="00A13B32">
              <w:rPr>
                <w:rFonts w:ascii="Calibri" w:eastAsia="Times New Roman" w:hAnsi="Calibri" w:cs="Simplified Arabic" w:hint="cs"/>
                <w:b/>
                <w:bCs/>
                <w:color w:val="000000"/>
                <w:rtl/>
              </w:rPr>
              <w:t xml:space="preserve"> يعمل </w:t>
            </w:r>
            <w:r w:rsidR="00345865" w:rsidRPr="00A13B32">
              <w:rPr>
                <w:rFonts w:ascii="Calibri" w:eastAsia="Times New Roman" w:hAnsi="Calibri" w:cs="Simplified Arabic" w:hint="cs"/>
                <w:b/>
                <w:bCs/>
                <w:color w:val="000000"/>
                <w:rtl/>
              </w:rPr>
              <w:t>على الغاء</w:t>
            </w:r>
            <w:r w:rsidRPr="00A13B32">
              <w:rPr>
                <w:rFonts w:ascii="Calibri" w:eastAsia="Times New Roman" w:hAnsi="Calibri" w:cs="Simplified Arabic" w:hint="cs"/>
                <w:b/>
                <w:bCs/>
                <w:color w:val="000000"/>
                <w:rtl/>
              </w:rPr>
              <w:t xml:space="preserve"> العمل </w:t>
            </w:r>
            <w:r w:rsidR="00345865" w:rsidRPr="00A13B32">
              <w:rPr>
                <w:rFonts w:ascii="Calibri" w:eastAsia="Times New Roman" w:hAnsi="Calibri" w:cs="Simplified Arabic" w:hint="cs"/>
                <w:b/>
                <w:bCs/>
                <w:color w:val="000000"/>
                <w:rtl/>
              </w:rPr>
              <w:t>الإحصائي</w:t>
            </w:r>
            <w:r w:rsidRPr="00A13B32">
              <w:rPr>
                <w:rFonts w:ascii="Calibri" w:eastAsia="Times New Roman" w:hAnsi="Calibri" w:cs="Simplified Arabic" w:hint="cs"/>
                <w:b/>
                <w:bCs/>
                <w:color w:val="000000"/>
                <w:rtl/>
              </w:rPr>
              <w:t xml:space="preserve"> بالشكل التقليدية</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4EC41A0A"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4.23</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427C002"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0.572</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3FDE66B"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0.327</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E7D5A9C" w14:textId="413620EC"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1</w:t>
            </w:r>
          </w:p>
        </w:tc>
      </w:tr>
      <w:tr w:rsidR="0015477A" w:rsidRPr="00E0318F" w14:paraId="190DEE57" w14:textId="77777777" w:rsidTr="00075494">
        <w:trPr>
          <w:trHeight w:val="503"/>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652E6406"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rtl/>
              </w:rPr>
              <w:t>7</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3FC0337D" w14:textId="6EFA9E95" w:rsidR="0015477A" w:rsidRPr="00A13B32" w:rsidRDefault="0015477A" w:rsidP="0015477A">
            <w:pPr>
              <w:spacing w:after="0"/>
              <w:rPr>
                <w:rFonts w:ascii="Calibri" w:eastAsia="Times New Roman" w:hAnsi="Calibri" w:cs="Simplified Arabic"/>
                <w:b/>
                <w:bCs/>
                <w:color w:val="000000"/>
                <w:rtl/>
              </w:rPr>
            </w:pPr>
            <w:r w:rsidRPr="00A13B32">
              <w:rPr>
                <w:rFonts w:ascii="Calibri" w:eastAsia="Times New Roman" w:hAnsi="Calibri" w:cs="Simplified Arabic" w:hint="cs"/>
                <w:b/>
                <w:bCs/>
                <w:color w:val="000000"/>
                <w:rtl/>
              </w:rPr>
              <w:t xml:space="preserve"> يمكن استخدام المؤشرات </w:t>
            </w:r>
            <w:r w:rsidR="00345865" w:rsidRPr="00A13B32">
              <w:rPr>
                <w:rFonts w:ascii="Calibri" w:eastAsia="Times New Roman" w:hAnsi="Calibri" w:cs="Simplified Arabic" w:hint="cs"/>
                <w:b/>
                <w:bCs/>
                <w:color w:val="000000"/>
                <w:rtl/>
              </w:rPr>
              <w:t>الناتجة</w:t>
            </w:r>
            <w:r w:rsidRPr="00A13B32">
              <w:rPr>
                <w:rFonts w:ascii="Calibri" w:eastAsia="Times New Roman" w:hAnsi="Calibri" w:cs="Simplified Arabic" w:hint="cs"/>
                <w:b/>
                <w:bCs/>
                <w:color w:val="000000"/>
                <w:rtl/>
              </w:rPr>
              <w:t xml:space="preserve"> عن البيانات </w:t>
            </w:r>
            <w:r w:rsidR="007D56F3">
              <w:rPr>
                <w:rFonts w:ascii="Calibri" w:eastAsia="Times New Roman" w:hAnsi="Calibri" w:cs="Simplified Arabic" w:hint="cs"/>
                <w:b/>
                <w:bCs/>
                <w:color w:val="000000"/>
                <w:rtl/>
              </w:rPr>
              <w:t>الضخمة</w:t>
            </w:r>
            <w:r w:rsidR="00E87C10">
              <w:rPr>
                <w:rFonts w:ascii="Calibri" w:eastAsia="Times New Roman" w:hAnsi="Calibri" w:cs="Simplified Arabic" w:hint="cs"/>
                <w:b/>
                <w:bCs/>
                <w:color w:val="000000"/>
                <w:rtl/>
              </w:rPr>
              <w:t xml:space="preserve"> في </w:t>
            </w:r>
            <w:r w:rsidRPr="00A13B32">
              <w:rPr>
                <w:rFonts w:ascii="Calibri" w:eastAsia="Times New Roman" w:hAnsi="Calibri" w:cs="Simplified Arabic" w:hint="cs"/>
                <w:b/>
                <w:bCs/>
                <w:color w:val="000000"/>
                <w:rtl/>
              </w:rPr>
              <w:t>عمليات التخطيط</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4B841F2C"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2.41</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6ACAFE1"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1.075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9E41CDC"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1.155</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F3400C2" w14:textId="2CFB738F"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spacing w:val="-5"/>
                <w:rtl/>
              </w:rPr>
              <w:t>16</w:t>
            </w:r>
          </w:p>
        </w:tc>
      </w:tr>
      <w:tr w:rsidR="0015477A" w:rsidRPr="00E0318F" w14:paraId="4028CBF9" w14:textId="77777777" w:rsidTr="00345865">
        <w:trPr>
          <w:trHeight w:val="53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467D4D9B"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rtl/>
              </w:rPr>
              <w:t>8</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50171085" w14:textId="24F6DAD3" w:rsidR="0015477A" w:rsidRPr="00E0318F" w:rsidRDefault="0015477A" w:rsidP="00A13B32">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يمكن استخدام تحليل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في إدارة الأزمات</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1FE196A9"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3.62</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C5D8ACB"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0.888</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BA24678"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0.789</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B763054" w14:textId="4CF38A48"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11</w:t>
            </w:r>
          </w:p>
        </w:tc>
      </w:tr>
      <w:tr w:rsidR="0015477A" w:rsidRPr="00E0318F" w14:paraId="40FFC628" w14:textId="77777777" w:rsidTr="00A13B32">
        <w:trPr>
          <w:trHeight w:val="53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7825F7E7"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rtl/>
              </w:rPr>
              <w:t>9</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63A46110" w14:textId="7009C51A" w:rsidR="0015477A" w:rsidRPr="00E0318F" w:rsidRDefault="0015477A" w:rsidP="0015477A">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تتفق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مع </w:t>
            </w:r>
            <w:r w:rsidR="00895CF8" w:rsidRPr="00E0318F">
              <w:rPr>
                <w:rFonts w:ascii="Calibri" w:eastAsia="Times New Roman" w:hAnsi="Calibri" w:cs="Simplified Arabic" w:hint="cs"/>
                <w:b/>
                <w:bCs/>
                <w:color w:val="000000"/>
                <w:sz w:val="24"/>
                <w:szCs w:val="24"/>
                <w:rtl/>
              </w:rPr>
              <w:t>المبادئ</w:t>
            </w:r>
            <w:r w:rsidRPr="00E0318F">
              <w:rPr>
                <w:rFonts w:ascii="Calibri" w:eastAsia="Times New Roman" w:hAnsi="Calibri" w:cs="Simplified Arabic" w:hint="cs"/>
                <w:b/>
                <w:bCs/>
                <w:color w:val="000000"/>
                <w:sz w:val="24"/>
                <w:szCs w:val="24"/>
                <w:rtl/>
              </w:rPr>
              <w:t xml:space="preserve"> الأساسية للإحصاءات الرسمية</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342C7E4D"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3.62</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9F6217F"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0.888</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26FD096"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0.789</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76A20752" w14:textId="249B87B9"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spacing w:val="-5"/>
                <w:rtl/>
              </w:rPr>
              <w:t>12</w:t>
            </w:r>
          </w:p>
        </w:tc>
      </w:tr>
      <w:tr w:rsidR="0015477A" w:rsidRPr="00E0318F" w14:paraId="3B9EE97E" w14:textId="77777777" w:rsidTr="00A13B32">
        <w:trPr>
          <w:trHeight w:val="80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2F61BFA1"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pacing w:val="-5"/>
                <w:sz w:val="24"/>
                <w:rtl/>
              </w:rPr>
              <w:t>10</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540147D2" w14:textId="04341788" w:rsidR="0015477A" w:rsidRPr="00E0318F" w:rsidRDefault="0015477A" w:rsidP="0015477A">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 تمتلك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القدرة على تحويل مفهوم البيانات وانتاج المؤشرات الوطنية</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502D364E"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4.23</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1892134"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0.572</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4CBC40C"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0.327</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82CD974" w14:textId="44D3ED28"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2</w:t>
            </w:r>
          </w:p>
        </w:tc>
      </w:tr>
      <w:tr w:rsidR="0015477A" w:rsidRPr="00E0318F" w14:paraId="7F750C84" w14:textId="77777777" w:rsidTr="00A13B32">
        <w:trPr>
          <w:trHeight w:val="53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5A706302"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pacing w:val="-5"/>
                <w:sz w:val="24"/>
                <w:rtl/>
              </w:rPr>
              <w:t>11</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24933492" w14:textId="12EF3C04" w:rsidR="0015477A" w:rsidRPr="00E0318F" w:rsidRDefault="0015477A" w:rsidP="0015477A">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يتفق تحليل البيانات الضخمة مع طبيعة المجتمع </w:t>
            </w:r>
            <w:r w:rsidR="00345865" w:rsidRPr="00E0318F">
              <w:rPr>
                <w:rFonts w:ascii="Calibri" w:eastAsia="Times New Roman" w:hAnsi="Calibri" w:cs="Simplified Arabic" w:hint="cs"/>
                <w:b/>
                <w:bCs/>
                <w:color w:val="000000"/>
                <w:sz w:val="24"/>
                <w:szCs w:val="24"/>
                <w:rtl/>
              </w:rPr>
              <w:t>المصري</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3E548DA5"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2.6</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CCACD28"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1.211</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B2D45AF"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1.466</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2D70F5C" w14:textId="113C115C"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spacing w:val="-5"/>
                <w:rtl/>
              </w:rPr>
              <w:t>17</w:t>
            </w:r>
          </w:p>
        </w:tc>
      </w:tr>
      <w:tr w:rsidR="0015477A" w:rsidRPr="00E0318F" w14:paraId="2EF3DDE6" w14:textId="77777777" w:rsidTr="00A13B32">
        <w:trPr>
          <w:trHeight w:val="53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486E2AD3"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pacing w:val="-5"/>
                <w:sz w:val="24"/>
                <w:rtl/>
              </w:rPr>
              <w:t>12</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456DB8B1" w14:textId="489093D8" w:rsidR="0015477A" w:rsidRPr="00E0318F" w:rsidRDefault="0015477A" w:rsidP="00A13B32">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يعمل تحليل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على زيادة الأعباء الاقتصادية </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1D53488D"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3.33</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F13126E"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1.029</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9B6CB32"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1.06</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49E10B6" w14:textId="3E96B393"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spacing w:val="-5"/>
                <w:rtl/>
              </w:rPr>
              <w:t>14</w:t>
            </w:r>
          </w:p>
        </w:tc>
      </w:tr>
      <w:tr w:rsidR="0015477A" w:rsidRPr="00E0318F" w14:paraId="654A80D1" w14:textId="77777777" w:rsidTr="00A13B32">
        <w:trPr>
          <w:trHeight w:val="53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5C949AD8"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pacing w:val="-5"/>
                <w:sz w:val="24"/>
                <w:rtl/>
              </w:rPr>
              <w:t>13</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4C052596" w14:textId="14D7A041" w:rsidR="0015477A" w:rsidRPr="00E0318F" w:rsidRDefault="0015477A" w:rsidP="0015477A">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يساهم تحليل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في التنبؤ بالمؤشرات الإحصائية</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7C7FD284"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4.27</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EBC08CA"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0.637</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EAA0A85"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0.406</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7C6261AF" w14:textId="1681F121"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6</w:t>
            </w:r>
          </w:p>
        </w:tc>
      </w:tr>
      <w:tr w:rsidR="0015477A" w:rsidRPr="00E0318F" w14:paraId="2B7C9895" w14:textId="77777777" w:rsidTr="00345865">
        <w:trPr>
          <w:trHeight w:val="62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763CB0B5"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pacing w:val="-5"/>
                <w:sz w:val="24"/>
                <w:rtl/>
              </w:rPr>
              <w:t>14</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11540758" w14:textId="33FA0195" w:rsidR="0015477A" w:rsidRPr="00E0318F" w:rsidRDefault="0015477A" w:rsidP="0015477A">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يؤدى تحليل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على سد فجوات البيانات الإحصائية</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5FAA6A8C"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2.37</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7C663D0"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0.87</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0EFEC12"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0.757</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F402949" w14:textId="7D2BE088"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10</w:t>
            </w:r>
          </w:p>
        </w:tc>
      </w:tr>
      <w:tr w:rsidR="0015477A" w:rsidRPr="00E0318F" w14:paraId="7CEC3ECB" w14:textId="77777777" w:rsidTr="00A13B32">
        <w:trPr>
          <w:trHeight w:val="53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65F660E9"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pacing w:val="-5"/>
                <w:sz w:val="24"/>
                <w:rtl/>
              </w:rPr>
              <w:t>15</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37F0A57F" w14:textId="6F606A28" w:rsidR="0015477A" w:rsidRPr="00E0318F" w:rsidRDefault="0015477A" w:rsidP="0015477A">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يساعد تحليل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في تلبيه رغبات </w:t>
            </w:r>
            <w:r w:rsidR="00345865" w:rsidRPr="00E0318F">
              <w:rPr>
                <w:rFonts w:ascii="Calibri" w:eastAsia="Times New Roman" w:hAnsi="Calibri" w:cs="Simplified Arabic" w:hint="cs"/>
                <w:b/>
                <w:bCs/>
                <w:color w:val="000000"/>
                <w:sz w:val="24"/>
                <w:szCs w:val="24"/>
                <w:rtl/>
              </w:rPr>
              <w:t>مستخدمي</w:t>
            </w:r>
            <w:r w:rsidRPr="00E0318F">
              <w:rPr>
                <w:rFonts w:ascii="Calibri" w:eastAsia="Times New Roman" w:hAnsi="Calibri" w:cs="Simplified Arabic" w:hint="cs"/>
                <w:b/>
                <w:bCs/>
                <w:color w:val="000000"/>
                <w:sz w:val="24"/>
                <w:szCs w:val="24"/>
                <w:rtl/>
              </w:rPr>
              <w:t xml:space="preserve"> البيانات</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2609C903"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2.17</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07143B1"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1.055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43EC1B4"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1.113</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699FF84" w14:textId="35695BD6"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spacing w:val="-5"/>
                <w:rtl/>
              </w:rPr>
              <w:t>15</w:t>
            </w:r>
          </w:p>
        </w:tc>
      </w:tr>
      <w:tr w:rsidR="0015477A" w:rsidRPr="00E0318F" w14:paraId="06F2F307" w14:textId="77777777" w:rsidTr="00A13B32">
        <w:trPr>
          <w:trHeight w:val="71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0E31FBC4" w14:textId="77777777" w:rsidR="0015477A" w:rsidRPr="00E0318F" w:rsidRDefault="0015477A" w:rsidP="0015477A">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16</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2E945829" w14:textId="26163E07" w:rsidR="0015477A" w:rsidRPr="00E0318F" w:rsidRDefault="0015477A" w:rsidP="0015477A">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يساعد تحليل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على زيادة جودة العمل </w:t>
            </w:r>
            <w:r w:rsidR="00345865" w:rsidRPr="00E0318F">
              <w:rPr>
                <w:rFonts w:ascii="Calibri" w:eastAsia="Times New Roman" w:hAnsi="Calibri" w:cs="Simplified Arabic" w:hint="cs"/>
                <w:b/>
                <w:bCs/>
                <w:color w:val="000000"/>
                <w:sz w:val="24"/>
                <w:szCs w:val="24"/>
                <w:rtl/>
              </w:rPr>
              <w:t>الإحصائي</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0C06DB17"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2.6</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E0FABB0"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1.211</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A3A70D4" w14:textId="77777777" w:rsidR="0015477A" w:rsidRPr="00E0318F" w:rsidRDefault="0015477A" w:rsidP="0015477A">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1.466</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F075273" w14:textId="3F443A13" w:rsidR="0015477A" w:rsidRPr="00E0318F" w:rsidRDefault="0015477A" w:rsidP="0015477A">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18</w:t>
            </w:r>
          </w:p>
        </w:tc>
      </w:tr>
      <w:tr w:rsidR="00A13B32" w:rsidRPr="00E0318F" w14:paraId="43768F71" w14:textId="77777777" w:rsidTr="00A13B32">
        <w:trPr>
          <w:trHeight w:val="467"/>
        </w:trPr>
        <w:tc>
          <w:tcPr>
            <w:tcW w:w="578" w:type="dxa"/>
            <w:tcBorders>
              <w:top w:val="nil"/>
              <w:left w:val="single" w:sz="4" w:space="0" w:color="auto"/>
              <w:bottom w:val="single" w:sz="4" w:space="0" w:color="auto"/>
              <w:right w:val="single" w:sz="4" w:space="0" w:color="auto"/>
            </w:tcBorders>
            <w:shd w:val="clear" w:color="auto" w:fill="auto"/>
            <w:noWrap/>
            <w:vAlign w:val="center"/>
          </w:tcPr>
          <w:p w14:paraId="13D72D53" w14:textId="5568CBBA" w:rsidR="00A13B32" w:rsidRPr="00E0318F" w:rsidRDefault="00A13B32" w:rsidP="00A13B32">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pacing w:val="-5"/>
                <w:w w:val="90"/>
                <w:sz w:val="24"/>
                <w:szCs w:val="24"/>
                <w:rtl/>
              </w:rPr>
              <w:t>رقم</w:t>
            </w:r>
          </w:p>
        </w:tc>
        <w:tc>
          <w:tcPr>
            <w:tcW w:w="5797" w:type="dxa"/>
            <w:tcBorders>
              <w:top w:val="nil"/>
              <w:left w:val="single" w:sz="4" w:space="0" w:color="auto"/>
              <w:bottom w:val="single" w:sz="4" w:space="0" w:color="auto"/>
              <w:right w:val="single" w:sz="4" w:space="0" w:color="auto"/>
            </w:tcBorders>
            <w:shd w:val="clear" w:color="auto" w:fill="auto"/>
            <w:vAlign w:val="center"/>
          </w:tcPr>
          <w:p w14:paraId="40F27450" w14:textId="305C8333" w:rsidR="00A13B32" w:rsidRPr="00E0318F" w:rsidRDefault="00A13B32" w:rsidP="00A13B32">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pacing w:val="-2"/>
                <w:w w:val="85"/>
                <w:sz w:val="24"/>
                <w:szCs w:val="24"/>
                <w:rtl/>
              </w:rPr>
              <w:t>العبارة</w:t>
            </w:r>
          </w:p>
        </w:tc>
        <w:tc>
          <w:tcPr>
            <w:tcW w:w="646" w:type="dxa"/>
            <w:tcBorders>
              <w:top w:val="nil"/>
              <w:left w:val="single" w:sz="4" w:space="0" w:color="auto"/>
              <w:bottom w:val="single" w:sz="4" w:space="0" w:color="auto"/>
              <w:right w:val="single" w:sz="4" w:space="0" w:color="auto"/>
            </w:tcBorders>
            <w:shd w:val="clear" w:color="auto" w:fill="auto"/>
            <w:noWrap/>
            <w:vAlign w:val="center"/>
          </w:tcPr>
          <w:p w14:paraId="3064EC84" w14:textId="68221331" w:rsidR="00A13B32" w:rsidRPr="00E0318F" w:rsidRDefault="00A13B32" w:rsidP="00A13B32">
            <w:pPr>
              <w:spacing w:after="0"/>
              <w:jc w:val="center"/>
              <w:rPr>
                <w:rFonts w:ascii="Calibri" w:eastAsia="Times New Roman" w:hAnsi="Calibri" w:cs="Simplified Arabic"/>
                <w:b/>
                <w:bCs/>
                <w:color w:val="000104"/>
                <w:spacing w:val="-4"/>
                <w:sz w:val="24"/>
                <w:rtl/>
              </w:rPr>
            </w:pPr>
            <w:r w:rsidRPr="00E0318F">
              <w:rPr>
                <w:rFonts w:ascii="Calibri" w:eastAsia="Times New Roman" w:hAnsi="Calibri" w:cs="Simplified Arabic" w:hint="cs"/>
                <w:b/>
                <w:bCs/>
                <w:color w:val="000000"/>
                <w:spacing w:val="-2"/>
                <w:w w:val="90"/>
                <w:sz w:val="24"/>
                <w:szCs w:val="24"/>
                <w:rtl/>
              </w:rPr>
              <w:t>الوسط</w:t>
            </w:r>
          </w:p>
        </w:tc>
        <w:tc>
          <w:tcPr>
            <w:tcW w:w="900" w:type="dxa"/>
            <w:tcBorders>
              <w:top w:val="nil"/>
              <w:left w:val="single" w:sz="4" w:space="0" w:color="auto"/>
              <w:bottom w:val="single" w:sz="4" w:space="0" w:color="auto"/>
              <w:right w:val="single" w:sz="4" w:space="0" w:color="auto"/>
            </w:tcBorders>
            <w:shd w:val="clear" w:color="auto" w:fill="auto"/>
            <w:noWrap/>
            <w:vAlign w:val="center"/>
          </w:tcPr>
          <w:p w14:paraId="2AD25A6C" w14:textId="03871939" w:rsidR="00A13B32" w:rsidRPr="00E0318F" w:rsidRDefault="00345865" w:rsidP="00A13B32">
            <w:pPr>
              <w:spacing w:after="0"/>
              <w:jc w:val="center"/>
              <w:rPr>
                <w:rFonts w:ascii="Calibri" w:eastAsia="Times New Roman" w:hAnsi="Calibri" w:cs="Simplified Arabic"/>
                <w:b/>
                <w:bCs/>
                <w:color w:val="000104"/>
                <w:spacing w:val="-4"/>
                <w:sz w:val="24"/>
                <w:rtl/>
              </w:rPr>
            </w:pPr>
            <w:r w:rsidRPr="00E0318F">
              <w:rPr>
                <w:rFonts w:ascii="Calibri" w:eastAsia="Times New Roman" w:hAnsi="Calibri" w:cs="Simplified Arabic" w:hint="cs"/>
                <w:b/>
                <w:bCs/>
                <w:color w:val="000000"/>
                <w:spacing w:val="-2"/>
                <w:w w:val="90"/>
                <w:sz w:val="24"/>
                <w:szCs w:val="24"/>
                <w:rtl/>
              </w:rPr>
              <w:t>الانحراف</w:t>
            </w:r>
            <w:r w:rsidR="00A13B32" w:rsidRPr="00E0318F">
              <w:rPr>
                <w:rFonts w:ascii="Calibri" w:eastAsia="Times New Roman" w:hAnsi="Calibri" w:cs="Simplified Arabic" w:hint="cs"/>
                <w:b/>
                <w:bCs/>
                <w:color w:val="000000"/>
                <w:spacing w:val="-2"/>
                <w:w w:val="90"/>
                <w:sz w:val="24"/>
                <w:szCs w:val="24"/>
                <w:rtl/>
              </w:rPr>
              <w:t xml:space="preserve"> </w:t>
            </w:r>
            <w:r w:rsidRPr="00E0318F">
              <w:rPr>
                <w:rFonts w:ascii="Calibri" w:eastAsia="Times New Roman" w:hAnsi="Calibri" w:cs="Simplified Arabic" w:hint="cs"/>
                <w:b/>
                <w:bCs/>
                <w:color w:val="000000"/>
                <w:spacing w:val="-2"/>
                <w:w w:val="90"/>
                <w:sz w:val="24"/>
                <w:szCs w:val="24"/>
                <w:rtl/>
              </w:rPr>
              <w:lastRenderedPageBreak/>
              <w:t>المعياري</w:t>
            </w:r>
          </w:p>
        </w:tc>
        <w:tc>
          <w:tcPr>
            <w:tcW w:w="1080" w:type="dxa"/>
            <w:tcBorders>
              <w:top w:val="nil"/>
              <w:left w:val="single" w:sz="4" w:space="0" w:color="auto"/>
              <w:bottom w:val="single" w:sz="4" w:space="0" w:color="auto"/>
              <w:right w:val="single" w:sz="4" w:space="0" w:color="auto"/>
            </w:tcBorders>
            <w:shd w:val="clear" w:color="auto" w:fill="auto"/>
            <w:noWrap/>
            <w:vAlign w:val="center"/>
          </w:tcPr>
          <w:p w14:paraId="62E3AC3C" w14:textId="218AC6E1" w:rsidR="00A13B32" w:rsidRPr="00E0318F" w:rsidRDefault="00A13B32" w:rsidP="00A13B32">
            <w:pPr>
              <w:spacing w:after="0"/>
              <w:jc w:val="center"/>
              <w:rPr>
                <w:rFonts w:ascii="Calibri" w:eastAsia="Times New Roman" w:hAnsi="Calibri" w:cs="Simplified Arabic"/>
                <w:b/>
                <w:bCs/>
                <w:color w:val="000104"/>
                <w:spacing w:val="-4"/>
                <w:sz w:val="24"/>
                <w:rtl/>
              </w:rPr>
            </w:pPr>
            <w:r w:rsidRPr="00E0318F">
              <w:rPr>
                <w:rFonts w:ascii="Calibri" w:eastAsia="Times New Roman" w:hAnsi="Calibri" w:cs="Simplified Arabic" w:hint="cs"/>
                <w:b/>
                <w:bCs/>
                <w:color w:val="000000"/>
                <w:spacing w:val="-2"/>
                <w:sz w:val="24"/>
                <w:szCs w:val="24"/>
                <w:rtl/>
              </w:rPr>
              <w:lastRenderedPageBreak/>
              <w:t xml:space="preserve">معامل </w:t>
            </w:r>
            <w:r w:rsidR="00345865" w:rsidRPr="00E0318F">
              <w:rPr>
                <w:rFonts w:ascii="Calibri" w:eastAsia="Times New Roman" w:hAnsi="Calibri" w:cs="Simplified Arabic" w:hint="cs"/>
                <w:b/>
                <w:bCs/>
                <w:color w:val="000000"/>
                <w:spacing w:val="-2"/>
                <w:sz w:val="24"/>
                <w:szCs w:val="24"/>
                <w:rtl/>
              </w:rPr>
              <w:lastRenderedPageBreak/>
              <w:t>الاختلاف</w:t>
            </w:r>
          </w:p>
        </w:tc>
        <w:tc>
          <w:tcPr>
            <w:tcW w:w="953" w:type="dxa"/>
            <w:tcBorders>
              <w:top w:val="nil"/>
              <w:left w:val="single" w:sz="4" w:space="0" w:color="auto"/>
              <w:bottom w:val="single" w:sz="4" w:space="0" w:color="auto"/>
              <w:right w:val="single" w:sz="4" w:space="0" w:color="auto"/>
            </w:tcBorders>
            <w:shd w:val="clear" w:color="auto" w:fill="auto"/>
            <w:noWrap/>
            <w:vAlign w:val="center"/>
          </w:tcPr>
          <w:p w14:paraId="5353732E" w14:textId="623E1965" w:rsidR="00A13B32" w:rsidRDefault="00A13B32" w:rsidP="00A13B32">
            <w:pPr>
              <w:spacing w:after="0"/>
              <w:jc w:val="center"/>
              <w:rPr>
                <w:rFonts w:ascii="Calibri" w:hAnsi="Calibri" w:cs="Simplified Arabic"/>
                <w:b/>
                <w:bCs/>
                <w:color w:val="000000"/>
                <w:rtl/>
              </w:rPr>
            </w:pPr>
            <w:r w:rsidRPr="00E0318F">
              <w:rPr>
                <w:rFonts w:ascii="Calibri" w:eastAsia="Times New Roman" w:hAnsi="Calibri" w:cs="Simplified Arabic" w:hint="cs"/>
                <w:b/>
                <w:bCs/>
                <w:color w:val="000000"/>
                <w:spacing w:val="-2"/>
                <w:w w:val="70"/>
                <w:sz w:val="24"/>
                <w:szCs w:val="24"/>
                <w:rtl/>
              </w:rPr>
              <w:lastRenderedPageBreak/>
              <w:t xml:space="preserve">الترتيب </w:t>
            </w:r>
            <w:r w:rsidR="00345865" w:rsidRPr="00E0318F">
              <w:rPr>
                <w:rFonts w:ascii="Calibri" w:eastAsia="Times New Roman" w:hAnsi="Calibri" w:cs="Simplified Arabic" w:hint="cs"/>
                <w:b/>
                <w:bCs/>
                <w:color w:val="000000"/>
                <w:spacing w:val="-2"/>
                <w:w w:val="70"/>
                <w:sz w:val="24"/>
                <w:szCs w:val="24"/>
                <w:rtl/>
              </w:rPr>
              <w:lastRenderedPageBreak/>
              <w:t>النسبي</w:t>
            </w:r>
          </w:p>
        </w:tc>
      </w:tr>
      <w:tr w:rsidR="00A13B32" w:rsidRPr="00E0318F" w14:paraId="62E3BAC2" w14:textId="77777777" w:rsidTr="00A13B32">
        <w:trPr>
          <w:trHeight w:val="467"/>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316200BA" w14:textId="77777777" w:rsidR="00A13B32" w:rsidRPr="00E0318F" w:rsidRDefault="00A13B32" w:rsidP="00A13B32">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lastRenderedPageBreak/>
              <w:t>17</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17C2A75B" w14:textId="2D468202" w:rsidR="00A13B32" w:rsidRPr="00E0318F" w:rsidRDefault="00A13B32" w:rsidP="00A13B32">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تتفق تطبيق تحليل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مع مؤشرات </w:t>
            </w:r>
            <w:r w:rsidR="00345865" w:rsidRPr="00E0318F">
              <w:rPr>
                <w:rFonts w:ascii="Calibri" w:eastAsia="Times New Roman" w:hAnsi="Calibri" w:cs="Simplified Arabic" w:hint="cs"/>
                <w:b/>
                <w:bCs/>
                <w:color w:val="000000"/>
                <w:sz w:val="24"/>
                <w:szCs w:val="24"/>
                <w:rtl/>
              </w:rPr>
              <w:t>التنمية</w:t>
            </w:r>
            <w:r w:rsidRPr="00E0318F">
              <w:rPr>
                <w:rFonts w:ascii="Calibri" w:eastAsia="Times New Roman" w:hAnsi="Calibri" w:cs="Simplified Arabic" w:hint="cs"/>
                <w:b/>
                <w:bCs/>
                <w:color w:val="000000"/>
                <w:sz w:val="24"/>
                <w:szCs w:val="24"/>
                <w:rtl/>
              </w:rPr>
              <w:t xml:space="preserve"> المستدامة</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219B01FC" w14:textId="77777777"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4.23</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2A7F5AA" w14:textId="77777777"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0.572</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08861CA" w14:textId="77777777"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0.327</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B1C2C7E" w14:textId="128A82C8" w:rsidR="00A13B32" w:rsidRPr="00E0318F" w:rsidRDefault="00A13B32" w:rsidP="00A13B32">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3</w:t>
            </w:r>
          </w:p>
        </w:tc>
      </w:tr>
      <w:tr w:rsidR="00A13B32" w:rsidRPr="00E0318F" w14:paraId="005A0F0F" w14:textId="77777777" w:rsidTr="00A13B32">
        <w:trPr>
          <w:trHeight w:val="962"/>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55808E46" w14:textId="77777777" w:rsidR="00A13B32" w:rsidRPr="00E0318F" w:rsidRDefault="00A13B32" w:rsidP="00A13B32">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18</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3FDEFF8D" w14:textId="252CF6B2" w:rsidR="00A13B32" w:rsidRPr="00E0318F" w:rsidRDefault="00A13B32" w:rsidP="00A13B32">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المبادرات الدولية في تحليل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تساعد بصورة جيدة في تعظيم </w:t>
            </w:r>
            <w:r w:rsidR="00345865" w:rsidRPr="00E0318F">
              <w:rPr>
                <w:rFonts w:ascii="Calibri" w:eastAsia="Times New Roman" w:hAnsi="Calibri" w:cs="Simplified Arabic" w:hint="cs"/>
                <w:b/>
                <w:bCs/>
                <w:color w:val="000000"/>
                <w:sz w:val="24"/>
                <w:szCs w:val="24"/>
                <w:rtl/>
              </w:rPr>
              <w:t>استخدام</w:t>
            </w:r>
            <w:r w:rsidRPr="00E0318F">
              <w:rPr>
                <w:rFonts w:ascii="Calibri" w:eastAsia="Times New Roman" w:hAnsi="Calibri" w:cs="Simplified Arabic" w:hint="cs"/>
                <w:b/>
                <w:bCs/>
                <w:color w:val="000000"/>
                <w:sz w:val="24"/>
                <w:szCs w:val="24"/>
                <w:rtl/>
              </w:rPr>
              <w:t xml:space="preserve">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في الأجهزة الإحصائية</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68FEA22E" w14:textId="77777777"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3.82</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BA0B660" w14:textId="77777777"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1.269</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F81376D" w14:textId="77777777"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1.61</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B380D11" w14:textId="1D981ABE" w:rsidR="00A13B32" w:rsidRPr="00E0318F" w:rsidRDefault="00A13B32" w:rsidP="00A13B32">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20</w:t>
            </w:r>
          </w:p>
        </w:tc>
      </w:tr>
      <w:tr w:rsidR="00A13B32" w:rsidRPr="00E0318F" w14:paraId="3AAE38E9" w14:textId="77777777" w:rsidTr="00A13B32">
        <w:trPr>
          <w:trHeight w:val="557"/>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1A0069AD" w14:textId="77777777" w:rsidR="00A13B32" w:rsidRPr="00E0318F" w:rsidRDefault="00A13B32" w:rsidP="00A13B32">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19</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1CE2C04F" w14:textId="478CC0C1" w:rsidR="00A13B32" w:rsidRPr="00E0318F" w:rsidRDefault="00A13B32" w:rsidP="00A13B32">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يساعد تحليل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في المقارنات الدولية</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41F849DB" w14:textId="77777777"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3.62</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D363A96" w14:textId="77777777"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0.888</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4727923" w14:textId="77777777"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0.789</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69E1C3D" w14:textId="04A2B603" w:rsidR="00A13B32" w:rsidRPr="00E0318F" w:rsidRDefault="00A13B32" w:rsidP="00A13B32">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13</w:t>
            </w:r>
          </w:p>
        </w:tc>
      </w:tr>
      <w:tr w:rsidR="00A13B32" w:rsidRPr="00E0318F" w14:paraId="425F222E" w14:textId="77777777" w:rsidTr="00A13B32">
        <w:trPr>
          <w:trHeight w:val="98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14:paraId="48CA19F0" w14:textId="77777777" w:rsidR="00A13B32" w:rsidRPr="00E0318F" w:rsidRDefault="00A13B32" w:rsidP="00A13B32">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20</w:t>
            </w:r>
          </w:p>
        </w:tc>
        <w:tc>
          <w:tcPr>
            <w:tcW w:w="5797" w:type="dxa"/>
            <w:tcBorders>
              <w:top w:val="nil"/>
              <w:left w:val="single" w:sz="4" w:space="0" w:color="auto"/>
              <w:bottom w:val="single" w:sz="4" w:space="0" w:color="auto"/>
              <w:right w:val="single" w:sz="4" w:space="0" w:color="auto"/>
            </w:tcBorders>
            <w:shd w:val="clear" w:color="auto" w:fill="auto"/>
            <w:vAlign w:val="center"/>
            <w:hideMark/>
          </w:tcPr>
          <w:p w14:paraId="0C51D71F" w14:textId="017AE679" w:rsidR="00A13B32" w:rsidRPr="00E0318F" w:rsidRDefault="00A13B32" w:rsidP="00A13B32">
            <w:pPr>
              <w:spacing w:after="0"/>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xml:space="preserve">يمكن </w:t>
            </w:r>
            <w:r w:rsidR="00345865" w:rsidRPr="00E0318F">
              <w:rPr>
                <w:rFonts w:ascii="Calibri" w:eastAsia="Times New Roman" w:hAnsi="Calibri" w:cs="Simplified Arabic" w:hint="cs"/>
                <w:b/>
                <w:bCs/>
                <w:color w:val="000000"/>
                <w:sz w:val="24"/>
                <w:szCs w:val="24"/>
                <w:rtl/>
              </w:rPr>
              <w:t>اعتماد</w:t>
            </w:r>
            <w:r w:rsidRPr="00E0318F">
              <w:rPr>
                <w:rFonts w:ascii="Calibri" w:eastAsia="Times New Roman" w:hAnsi="Calibri" w:cs="Simplified Arabic" w:hint="cs"/>
                <w:b/>
                <w:bCs/>
                <w:color w:val="000000"/>
                <w:sz w:val="24"/>
                <w:szCs w:val="24"/>
                <w:rtl/>
              </w:rPr>
              <w:t xml:space="preserve"> تحليل البيانات </w:t>
            </w:r>
            <w:r w:rsidR="007D56F3">
              <w:rPr>
                <w:rFonts w:ascii="Calibri" w:eastAsia="Times New Roman" w:hAnsi="Calibri" w:cs="Simplified Arabic" w:hint="cs"/>
                <w:b/>
                <w:bCs/>
                <w:color w:val="000000"/>
                <w:sz w:val="24"/>
                <w:szCs w:val="24"/>
                <w:rtl/>
              </w:rPr>
              <w:t>الضخمة</w:t>
            </w:r>
            <w:r w:rsidRPr="00E0318F">
              <w:rPr>
                <w:rFonts w:ascii="Calibri" w:eastAsia="Times New Roman" w:hAnsi="Calibri" w:cs="Simplified Arabic" w:hint="cs"/>
                <w:b/>
                <w:bCs/>
                <w:color w:val="000000"/>
                <w:sz w:val="24"/>
                <w:szCs w:val="24"/>
                <w:rtl/>
              </w:rPr>
              <w:t xml:space="preserve"> </w:t>
            </w:r>
            <w:r w:rsidR="00345865" w:rsidRPr="00E0318F">
              <w:rPr>
                <w:rFonts w:ascii="Calibri" w:eastAsia="Times New Roman" w:hAnsi="Calibri" w:cs="Simplified Arabic" w:hint="cs"/>
                <w:b/>
                <w:bCs/>
                <w:color w:val="000000"/>
                <w:sz w:val="24"/>
                <w:szCs w:val="24"/>
                <w:rtl/>
              </w:rPr>
              <w:t>كأحد</w:t>
            </w:r>
            <w:r w:rsidRPr="00E0318F">
              <w:rPr>
                <w:rFonts w:ascii="Calibri" w:eastAsia="Times New Roman" w:hAnsi="Calibri" w:cs="Simplified Arabic" w:hint="cs"/>
                <w:b/>
                <w:bCs/>
                <w:color w:val="000000"/>
                <w:sz w:val="24"/>
                <w:szCs w:val="24"/>
                <w:rtl/>
              </w:rPr>
              <w:t xml:space="preserve"> مصادر البيانات الأساسية للعمل </w:t>
            </w:r>
            <w:r w:rsidR="00345865" w:rsidRPr="00E0318F">
              <w:rPr>
                <w:rFonts w:ascii="Calibri" w:eastAsia="Times New Roman" w:hAnsi="Calibri" w:cs="Simplified Arabic" w:hint="cs"/>
                <w:b/>
                <w:bCs/>
                <w:color w:val="000000"/>
                <w:sz w:val="24"/>
                <w:szCs w:val="24"/>
                <w:rtl/>
              </w:rPr>
              <w:t>الإحصائي</w:t>
            </w:r>
            <w:r w:rsidRPr="00E0318F">
              <w:rPr>
                <w:rFonts w:ascii="Calibri" w:eastAsia="Times New Roman" w:hAnsi="Calibri" w:cs="Simplified Arabic" w:hint="cs"/>
                <w:b/>
                <w:bCs/>
                <w:color w:val="000000"/>
                <w:sz w:val="24"/>
                <w:szCs w:val="24"/>
                <w:rtl/>
              </w:rPr>
              <w:t xml:space="preserve"> في الأجل القريب</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3AB665F4" w14:textId="77777777"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3.56</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2720322" w14:textId="77777777"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0.698</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AEED962" w14:textId="77777777"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0.488</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81680FC" w14:textId="6E285D50" w:rsidR="00A13B32" w:rsidRPr="00E0318F" w:rsidRDefault="00A13B32" w:rsidP="00A13B32">
            <w:pPr>
              <w:spacing w:after="0"/>
              <w:jc w:val="center"/>
              <w:rPr>
                <w:rFonts w:ascii="Calibri" w:eastAsia="Times New Roman" w:hAnsi="Calibri" w:cs="Simplified Arabic"/>
                <w:b/>
                <w:bCs/>
                <w:color w:val="000000"/>
                <w:sz w:val="24"/>
                <w:szCs w:val="24"/>
                <w:rtl/>
              </w:rPr>
            </w:pPr>
            <w:r>
              <w:rPr>
                <w:rFonts w:ascii="Calibri" w:hAnsi="Calibri" w:cs="Simplified Arabic" w:hint="cs"/>
                <w:b/>
                <w:bCs/>
                <w:color w:val="000000"/>
                <w:rtl/>
              </w:rPr>
              <w:t>8</w:t>
            </w:r>
          </w:p>
        </w:tc>
      </w:tr>
      <w:tr w:rsidR="00A13B32" w:rsidRPr="00E0318F" w14:paraId="5C9C60CC" w14:textId="77777777" w:rsidTr="00A13B32">
        <w:trPr>
          <w:trHeight w:val="495"/>
        </w:trPr>
        <w:tc>
          <w:tcPr>
            <w:tcW w:w="637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6AF285C" w14:textId="1554F83E" w:rsidR="00A13B32" w:rsidRPr="00E0318F" w:rsidRDefault="00345865" w:rsidP="00A13B32">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الإجمالي</w:t>
            </w:r>
          </w:p>
        </w:tc>
        <w:tc>
          <w:tcPr>
            <w:tcW w:w="646" w:type="dxa"/>
            <w:tcBorders>
              <w:top w:val="nil"/>
              <w:left w:val="single" w:sz="4" w:space="0" w:color="auto"/>
              <w:bottom w:val="single" w:sz="4" w:space="0" w:color="auto"/>
              <w:right w:val="single" w:sz="4" w:space="0" w:color="auto"/>
            </w:tcBorders>
            <w:shd w:val="clear" w:color="auto" w:fill="auto"/>
            <w:noWrap/>
            <w:vAlign w:val="center"/>
            <w:hideMark/>
          </w:tcPr>
          <w:p w14:paraId="18AC2F9C" w14:textId="1E4303D7"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3.</w:t>
            </w:r>
            <w:r>
              <w:rPr>
                <w:rFonts w:ascii="Calibri" w:eastAsia="Times New Roman" w:hAnsi="Calibri" w:cs="Simplified Arabic" w:hint="cs"/>
                <w:b/>
                <w:bCs/>
                <w:color w:val="000104"/>
                <w:spacing w:val="-4"/>
                <w:sz w:val="24"/>
                <w:rtl/>
              </w:rPr>
              <w:t>7</w:t>
            </w:r>
            <w:r w:rsidRPr="00E0318F">
              <w:rPr>
                <w:rFonts w:ascii="Calibri" w:eastAsia="Times New Roman" w:hAnsi="Calibri" w:cs="Simplified Arabic" w:hint="cs"/>
                <w:b/>
                <w:bCs/>
                <w:color w:val="000104"/>
                <w:spacing w:val="-4"/>
                <w:sz w:val="24"/>
                <w:rtl/>
              </w:rPr>
              <w:t>2</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0AB3383" w14:textId="1407164D" w:rsidR="00A13B32" w:rsidRPr="00E0318F" w:rsidRDefault="00A13B32" w:rsidP="00A13B32">
            <w:pPr>
              <w:spacing w:after="0"/>
              <w:jc w:val="center"/>
              <w:rPr>
                <w:rFonts w:ascii="Calibri" w:eastAsia="Times New Roman" w:hAnsi="Calibri" w:cs="Simplified Arabic"/>
                <w:b/>
                <w:bCs/>
                <w:color w:val="000104"/>
                <w:sz w:val="24"/>
                <w:szCs w:val="24"/>
                <w:rtl/>
              </w:rPr>
            </w:pPr>
            <w:r w:rsidRPr="00E0318F">
              <w:rPr>
                <w:rFonts w:ascii="Calibri" w:eastAsia="Times New Roman" w:hAnsi="Calibri" w:cs="Simplified Arabic" w:hint="cs"/>
                <w:b/>
                <w:bCs/>
                <w:color w:val="000104"/>
                <w:spacing w:val="-4"/>
                <w:sz w:val="24"/>
                <w:rtl/>
              </w:rPr>
              <w:t>0.8</w:t>
            </w:r>
            <w:r>
              <w:rPr>
                <w:rFonts w:ascii="Calibri" w:eastAsia="Times New Roman" w:hAnsi="Calibri" w:cs="Simplified Arabic" w:hint="cs"/>
                <w:b/>
                <w:bCs/>
                <w:color w:val="000104"/>
                <w:spacing w:val="-4"/>
                <w:sz w:val="24"/>
                <w:rtl/>
              </w:rPr>
              <w:t>57</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2E3F923" w14:textId="77777777" w:rsidR="00A13B32" w:rsidRPr="00E0318F" w:rsidRDefault="00A13B32" w:rsidP="00A13B32">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w:t>
            </w:r>
          </w:p>
        </w:tc>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ED997AB" w14:textId="77777777" w:rsidR="00A13B32" w:rsidRPr="00E0318F" w:rsidRDefault="00A13B32" w:rsidP="00A13B32">
            <w:pPr>
              <w:spacing w:after="0"/>
              <w:jc w:val="center"/>
              <w:rPr>
                <w:rFonts w:ascii="Calibri" w:eastAsia="Times New Roman" w:hAnsi="Calibri" w:cs="Simplified Arabic"/>
                <w:b/>
                <w:bCs/>
                <w:color w:val="000000"/>
                <w:sz w:val="24"/>
                <w:szCs w:val="24"/>
                <w:rtl/>
              </w:rPr>
            </w:pPr>
            <w:r w:rsidRPr="00E0318F">
              <w:rPr>
                <w:rFonts w:ascii="Calibri" w:eastAsia="Times New Roman" w:hAnsi="Calibri" w:cs="Simplified Arabic" w:hint="cs"/>
                <w:b/>
                <w:bCs/>
                <w:color w:val="000000"/>
                <w:sz w:val="24"/>
                <w:szCs w:val="24"/>
                <w:rtl/>
              </w:rPr>
              <w:t> </w:t>
            </w:r>
          </w:p>
        </w:tc>
      </w:tr>
    </w:tbl>
    <w:p w14:paraId="017F9747" w14:textId="21BE288F" w:rsidR="001F4909" w:rsidRDefault="0015477A" w:rsidP="0057042A">
      <w:pPr>
        <w:pStyle w:val="NoSpacing"/>
        <w:ind w:right="-9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من الجدول السابق يتضح </w:t>
      </w:r>
      <w:r w:rsidR="00345865">
        <w:rPr>
          <w:rFonts w:ascii="Simplified Arabic" w:hAnsi="Simplified Arabic" w:cs="Simplified Arabic" w:hint="cs"/>
          <w:sz w:val="24"/>
          <w:szCs w:val="24"/>
          <w:rtl/>
          <w:lang w:bidi="ar-EG"/>
        </w:rPr>
        <w:t>ما يلي</w:t>
      </w:r>
    </w:p>
    <w:p w14:paraId="00FD8EF3" w14:textId="2C4EB12F" w:rsidR="0015477A" w:rsidRDefault="00291621" w:rsidP="00486801">
      <w:pPr>
        <w:pStyle w:val="NoSpacing"/>
        <w:numPr>
          <w:ilvl w:val="0"/>
          <w:numId w:val="22"/>
        </w:numPr>
        <w:ind w:right="-9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احتل السؤال رقم (6) "</w:t>
      </w:r>
      <w:r w:rsidRPr="00291621">
        <w:rPr>
          <w:rtl/>
        </w:rPr>
        <w:t xml:space="preserve"> </w:t>
      </w:r>
      <w:r w:rsidRPr="00291621">
        <w:rPr>
          <w:rFonts w:ascii="Simplified Arabic" w:hAnsi="Simplified Arabic" w:cs="Simplified Arabic"/>
          <w:sz w:val="24"/>
          <w:szCs w:val="24"/>
          <w:rtl/>
          <w:lang w:bidi="ar-EG"/>
        </w:rPr>
        <w:t xml:space="preserve">تحليل البيانات </w:t>
      </w:r>
      <w:r w:rsidR="007D56F3">
        <w:rPr>
          <w:rFonts w:ascii="Simplified Arabic" w:hAnsi="Simplified Arabic" w:cs="Simplified Arabic"/>
          <w:sz w:val="24"/>
          <w:szCs w:val="24"/>
          <w:rtl/>
          <w:lang w:bidi="ar-EG"/>
        </w:rPr>
        <w:t>الضخمة</w:t>
      </w:r>
      <w:r w:rsidRPr="00291621">
        <w:rPr>
          <w:rFonts w:ascii="Simplified Arabic" w:hAnsi="Simplified Arabic" w:cs="Simplified Arabic"/>
          <w:sz w:val="24"/>
          <w:szCs w:val="24"/>
          <w:rtl/>
          <w:lang w:bidi="ar-EG"/>
        </w:rPr>
        <w:t xml:space="preserve"> يعمل </w:t>
      </w:r>
      <w:r w:rsidR="00345865" w:rsidRPr="00291621">
        <w:rPr>
          <w:rFonts w:ascii="Simplified Arabic" w:hAnsi="Simplified Arabic" w:cs="Simplified Arabic" w:hint="cs"/>
          <w:sz w:val="24"/>
          <w:szCs w:val="24"/>
          <w:rtl/>
          <w:lang w:bidi="ar-EG"/>
        </w:rPr>
        <w:t>على الغاء</w:t>
      </w:r>
      <w:r w:rsidRPr="00291621">
        <w:rPr>
          <w:rFonts w:ascii="Simplified Arabic" w:hAnsi="Simplified Arabic" w:cs="Simplified Arabic"/>
          <w:sz w:val="24"/>
          <w:szCs w:val="24"/>
          <w:rtl/>
          <w:lang w:bidi="ar-EG"/>
        </w:rPr>
        <w:t xml:space="preserve"> العمل </w:t>
      </w:r>
      <w:r w:rsidR="00345865" w:rsidRPr="00291621">
        <w:rPr>
          <w:rFonts w:ascii="Simplified Arabic" w:hAnsi="Simplified Arabic" w:cs="Simplified Arabic" w:hint="cs"/>
          <w:sz w:val="24"/>
          <w:szCs w:val="24"/>
          <w:rtl/>
          <w:lang w:bidi="ar-EG"/>
        </w:rPr>
        <w:t>الإحصائي</w:t>
      </w:r>
      <w:r w:rsidRPr="00291621">
        <w:rPr>
          <w:rFonts w:ascii="Simplified Arabic" w:hAnsi="Simplified Arabic" w:cs="Simplified Arabic"/>
          <w:sz w:val="24"/>
          <w:szCs w:val="24"/>
          <w:rtl/>
          <w:lang w:bidi="ar-EG"/>
        </w:rPr>
        <w:t xml:space="preserve"> بالشكل التقليدية</w:t>
      </w:r>
      <w:r>
        <w:rPr>
          <w:rFonts w:ascii="Simplified Arabic" w:hAnsi="Simplified Arabic" w:cs="Simplified Arabic" w:hint="cs"/>
          <w:sz w:val="24"/>
          <w:szCs w:val="24"/>
          <w:rtl/>
          <w:lang w:bidi="ar-EG"/>
        </w:rPr>
        <w:t xml:space="preserve">" على الترتيب </w:t>
      </w:r>
      <w:r w:rsidR="00345865">
        <w:rPr>
          <w:rFonts w:ascii="Simplified Arabic" w:hAnsi="Simplified Arabic" w:cs="Simplified Arabic" w:hint="cs"/>
          <w:sz w:val="24"/>
          <w:szCs w:val="24"/>
          <w:rtl/>
          <w:lang w:bidi="ar-EG"/>
        </w:rPr>
        <w:t>النسبي</w:t>
      </w:r>
      <w:r>
        <w:rPr>
          <w:rFonts w:ascii="Simplified Arabic" w:hAnsi="Simplified Arabic" w:cs="Simplified Arabic" w:hint="cs"/>
          <w:sz w:val="24"/>
          <w:szCs w:val="24"/>
          <w:rtl/>
          <w:lang w:bidi="ar-EG"/>
        </w:rPr>
        <w:t xml:space="preserve"> الأول وفقا لمعامل </w:t>
      </w:r>
      <w:r w:rsidR="00345865">
        <w:rPr>
          <w:rFonts w:ascii="Simplified Arabic" w:hAnsi="Simplified Arabic" w:cs="Simplified Arabic" w:hint="cs"/>
          <w:sz w:val="24"/>
          <w:szCs w:val="24"/>
          <w:rtl/>
          <w:lang w:bidi="ar-EG"/>
        </w:rPr>
        <w:t xml:space="preserve">الاختلاف </w:t>
      </w:r>
      <w:r w:rsidR="00345865">
        <w:rPr>
          <w:rFonts w:ascii="Simplified Arabic" w:hAnsi="Simplified Arabic" w:cs="Simplified Arabic"/>
          <w:sz w:val="24"/>
          <w:szCs w:val="24"/>
          <w:rtl/>
          <w:lang w:bidi="ar-EG"/>
        </w:rPr>
        <w:t>(</w:t>
      </w:r>
      <w:r w:rsidR="00486801" w:rsidRPr="00486801">
        <w:rPr>
          <w:rFonts w:ascii="Simplified Arabic" w:hAnsi="Simplified Arabic" w:cs="Simplified Arabic"/>
          <w:sz w:val="24"/>
          <w:szCs w:val="24"/>
          <w:rtl/>
          <w:lang w:bidi="ar-EG"/>
        </w:rPr>
        <w:t>0.327</w:t>
      </w:r>
      <w:r>
        <w:rPr>
          <w:rFonts w:ascii="Simplified Arabic" w:hAnsi="Simplified Arabic" w:cs="Simplified Arabic" w:hint="cs"/>
          <w:sz w:val="24"/>
          <w:szCs w:val="24"/>
          <w:rtl/>
          <w:lang w:bidi="ar-EG"/>
        </w:rPr>
        <w:t xml:space="preserve">) وبمتوسط </w:t>
      </w:r>
      <w:r w:rsidR="00345865">
        <w:rPr>
          <w:rFonts w:ascii="Simplified Arabic" w:hAnsi="Simplified Arabic" w:cs="Simplified Arabic" w:hint="cs"/>
          <w:sz w:val="24"/>
          <w:szCs w:val="24"/>
          <w:rtl/>
          <w:lang w:bidi="ar-EG"/>
        </w:rPr>
        <w:t>حسابي</w:t>
      </w:r>
      <w:r>
        <w:rPr>
          <w:rFonts w:ascii="Simplified Arabic" w:hAnsi="Simplified Arabic" w:cs="Simplified Arabic" w:hint="cs"/>
          <w:sz w:val="24"/>
          <w:szCs w:val="24"/>
          <w:rtl/>
          <w:lang w:bidi="ar-EG"/>
        </w:rPr>
        <w:t xml:space="preserve"> (</w:t>
      </w:r>
      <w:r w:rsidR="00486801" w:rsidRPr="00486801">
        <w:rPr>
          <w:rFonts w:ascii="Simplified Arabic" w:hAnsi="Simplified Arabic" w:cs="Simplified Arabic"/>
          <w:sz w:val="24"/>
          <w:szCs w:val="24"/>
          <w:rtl/>
          <w:lang w:bidi="ar-EG"/>
        </w:rPr>
        <w:t>4.23</w:t>
      </w:r>
      <w:r>
        <w:rPr>
          <w:rFonts w:ascii="Simplified Arabic" w:hAnsi="Simplified Arabic" w:cs="Simplified Arabic" w:hint="cs"/>
          <w:sz w:val="24"/>
          <w:szCs w:val="24"/>
          <w:rtl/>
          <w:lang w:bidi="ar-EG"/>
        </w:rPr>
        <w:t xml:space="preserve">)، وانحراف </w:t>
      </w:r>
      <w:r w:rsidR="00345865">
        <w:rPr>
          <w:rFonts w:ascii="Simplified Arabic" w:hAnsi="Simplified Arabic" w:cs="Simplified Arabic" w:hint="cs"/>
          <w:sz w:val="24"/>
          <w:szCs w:val="24"/>
          <w:rtl/>
          <w:lang w:bidi="ar-EG"/>
        </w:rPr>
        <w:t>معياري</w:t>
      </w:r>
      <w:r>
        <w:rPr>
          <w:rFonts w:ascii="Simplified Arabic" w:hAnsi="Simplified Arabic" w:cs="Simplified Arabic" w:hint="cs"/>
          <w:sz w:val="24"/>
          <w:szCs w:val="24"/>
          <w:rtl/>
          <w:lang w:bidi="ar-EG"/>
        </w:rPr>
        <w:t xml:space="preserve"> بلغ (</w:t>
      </w:r>
      <w:r w:rsidR="00486801" w:rsidRPr="00486801">
        <w:rPr>
          <w:rFonts w:ascii="Simplified Arabic" w:hAnsi="Simplified Arabic" w:cs="Simplified Arabic"/>
          <w:sz w:val="24"/>
          <w:szCs w:val="24"/>
          <w:rtl/>
          <w:lang w:bidi="ar-EG"/>
        </w:rPr>
        <w:t>0.572</w:t>
      </w:r>
      <w:r>
        <w:rPr>
          <w:rFonts w:ascii="Simplified Arabic" w:hAnsi="Simplified Arabic" w:cs="Simplified Arabic" w:hint="cs"/>
          <w:sz w:val="24"/>
          <w:szCs w:val="24"/>
          <w:rtl/>
          <w:lang w:bidi="ar-EG"/>
        </w:rPr>
        <w:t>).</w:t>
      </w:r>
    </w:p>
    <w:p w14:paraId="029361F1" w14:textId="526A6269" w:rsidR="00291621" w:rsidRDefault="00291621" w:rsidP="008300A6">
      <w:pPr>
        <w:pStyle w:val="NoSpacing"/>
        <w:numPr>
          <w:ilvl w:val="0"/>
          <w:numId w:val="22"/>
        </w:numPr>
        <w:ind w:right="-9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احتل السؤال رقم (18) "</w:t>
      </w:r>
      <w:r w:rsidRPr="00291621">
        <w:rPr>
          <w:rtl/>
        </w:rPr>
        <w:t xml:space="preserve"> </w:t>
      </w:r>
      <w:r w:rsidRPr="00291621">
        <w:rPr>
          <w:rFonts w:ascii="Simplified Arabic" w:hAnsi="Simplified Arabic" w:cs="Simplified Arabic"/>
          <w:sz w:val="24"/>
          <w:szCs w:val="24"/>
          <w:rtl/>
          <w:lang w:bidi="ar-EG"/>
        </w:rPr>
        <w:t xml:space="preserve">المبادرات الدولية في تحليل البيانات </w:t>
      </w:r>
      <w:r w:rsidR="007D56F3">
        <w:rPr>
          <w:rFonts w:ascii="Simplified Arabic" w:hAnsi="Simplified Arabic" w:cs="Simplified Arabic"/>
          <w:sz w:val="24"/>
          <w:szCs w:val="24"/>
          <w:rtl/>
          <w:lang w:bidi="ar-EG"/>
        </w:rPr>
        <w:t>الضخمة</w:t>
      </w:r>
      <w:r w:rsidRPr="00291621">
        <w:rPr>
          <w:rFonts w:ascii="Simplified Arabic" w:hAnsi="Simplified Arabic" w:cs="Simplified Arabic"/>
          <w:sz w:val="24"/>
          <w:szCs w:val="24"/>
          <w:rtl/>
          <w:lang w:bidi="ar-EG"/>
        </w:rPr>
        <w:t xml:space="preserve"> تساعد بصورة جيدة في تعظيم </w:t>
      </w:r>
      <w:r w:rsidR="00345865" w:rsidRPr="00291621">
        <w:rPr>
          <w:rFonts w:ascii="Simplified Arabic" w:hAnsi="Simplified Arabic" w:cs="Simplified Arabic" w:hint="cs"/>
          <w:sz w:val="24"/>
          <w:szCs w:val="24"/>
          <w:rtl/>
          <w:lang w:bidi="ar-EG"/>
        </w:rPr>
        <w:t>استخدام</w:t>
      </w:r>
      <w:r w:rsidRPr="00291621">
        <w:rPr>
          <w:rFonts w:ascii="Simplified Arabic" w:hAnsi="Simplified Arabic" w:cs="Simplified Arabic"/>
          <w:sz w:val="24"/>
          <w:szCs w:val="24"/>
          <w:rtl/>
          <w:lang w:bidi="ar-EG"/>
        </w:rPr>
        <w:t xml:space="preserve"> البيانات </w:t>
      </w:r>
      <w:r w:rsidR="007D56F3">
        <w:rPr>
          <w:rFonts w:ascii="Simplified Arabic" w:hAnsi="Simplified Arabic" w:cs="Simplified Arabic"/>
          <w:sz w:val="24"/>
          <w:szCs w:val="24"/>
          <w:rtl/>
          <w:lang w:bidi="ar-EG"/>
        </w:rPr>
        <w:t>الضخمة</w:t>
      </w:r>
      <w:r w:rsidRPr="00291621">
        <w:rPr>
          <w:rFonts w:ascii="Simplified Arabic" w:hAnsi="Simplified Arabic" w:cs="Simplified Arabic"/>
          <w:sz w:val="24"/>
          <w:szCs w:val="24"/>
          <w:rtl/>
          <w:lang w:bidi="ar-EG"/>
        </w:rPr>
        <w:t xml:space="preserve"> في الأجهزة الإحصائية</w:t>
      </w:r>
      <w:r>
        <w:rPr>
          <w:rFonts w:ascii="Simplified Arabic" w:hAnsi="Simplified Arabic" w:cs="Simplified Arabic" w:hint="cs"/>
          <w:sz w:val="24"/>
          <w:szCs w:val="24"/>
          <w:rtl/>
          <w:lang w:bidi="ar-EG"/>
        </w:rPr>
        <w:t xml:space="preserve">" على الترتيب </w:t>
      </w:r>
      <w:r w:rsidR="00345865">
        <w:rPr>
          <w:rFonts w:ascii="Simplified Arabic" w:hAnsi="Simplified Arabic" w:cs="Simplified Arabic" w:hint="cs"/>
          <w:sz w:val="24"/>
          <w:szCs w:val="24"/>
          <w:rtl/>
          <w:lang w:bidi="ar-EG"/>
        </w:rPr>
        <w:t>النسبي</w:t>
      </w:r>
      <w:r>
        <w:rPr>
          <w:rFonts w:ascii="Simplified Arabic" w:hAnsi="Simplified Arabic" w:cs="Simplified Arabic" w:hint="cs"/>
          <w:sz w:val="24"/>
          <w:szCs w:val="24"/>
          <w:rtl/>
          <w:lang w:bidi="ar-EG"/>
        </w:rPr>
        <w:t xml:space="preserve"> الأول وفقا لمعامل </w:t>
      </w:r>
      <w:r w:rsidR="00BC3CC7">
        <w:rPr>
          <w:rFonts w:ascii="Simplified Arabic" w:hAnsi="Simplified Arabic" w:cs="Simplified Arabic" w:hint="cs"/>
          <w:sz w:val="24"/>
          <w:szCs w:val="24"/>
          <w:rtl/>
          <w:lang w:bidi="ar-EG"/>
        </w:rPr>
        <w:t xml:space="preserve">الاختلاف </w:t>
      </w:r>
      <w:r w:rsidR="00BC3CC7">
        <w:rPr>
          <w:rFonts w:ascii="Simplified Arabic" w:hAnsi="Simplified Arabic" w:cs="Simplified Arabic"/>
          <w:sz w:val="24"/>
          <w:szCs w:val="24"/>
          <w:rtl/>
          <w:lang w:bidi="ar-EG"/>
        </w:rPr>
        <w:t>(</w:t>
      </w:r>
      <w:r w:rsidR="008300A6" w:rsidRPr="008300A6">
        <w:rPr>
          <w:rFonts w:ascii="Simplified Arabic" w:hAnsi="Simplified Arabic" w:cs="Simplified Arabic"/>
          <w:sz w:val="24"/>
          <w:szCs w:val="24"/>
          <w:rtl/>
          <w:lang w:bidi="ar-EG"/>
        </w:rPr>
        <w:t>1.61</w:t>
      </w:r>
      <w:r>
        <w:rPr>
          <w:rFonts w:ascii="Simplified Arabic" w:hAnsi="Simplified Arabic" w:cs="Simplified Arabic" w:hint="cs"/>
          <w:sz w:val="24"/>
          <w:szCs w:val="24"/>
          <w:rtl/>
          <w:lang w:bidi="ar-EG"/>
        </w:rPr>
        <w:t xml:space="preserve">) وبمتوسط </w:t>
      </w:r>
      <w:r w:rsidR="00345865">
        <w:rPr>
          <w:rFonts w:ascii="Simplified Arabic" w:hAnsi="Simplified Arabic" w:cs="Simplified Arabic" w:hint="cs"/>
          <w:sz w:val="24"/>
          <w:szCs w:val="24"/>
          <w:rtl/>
          <w:lang w:bidi="ar-EG"/>
        </w:rPr>
        <w:t>حسابي</w:t>
      </w:r>
      <w:r>
        <w:rPr>
          <w:rFonts w:ascii="Simplified Arabic" w:hAnsi="Simplified Arabic" w:cs="Simplified Arabic" w:hint="cs"/>
          <w:sz w:val="24"/>
          <w:szCs w:val="24"/>
          <w:rtl/>
          <w:lang w:bidi="ar-EG"/>
        </w:rPr>
        <w:t xml:space="preserve"> (</w:t>
      </w:r>
      <w:r w:rsidR="008300A6" w:rsidRPr="008300A6">
        <w:rPr>
          <w:rFonts w:ascii="Simplified Arabic" w:hAnsi="Simplified Arabic" w:cs="Simplified Arabic"/>
          <w:sz w:val="24"/>
          <w:szCs w:val="24"/>
          <w:rtl/>
          <w:lang w:bidi="ar-EG"/>
        </w:rPr>
        <w:t>3.82</w:t>
      </w:r>
      <w:r>
        <w:rPr>
          <w:rFonts w:ascii="Simplified Arabic" w:hAnsi="Simplified Arabic" w:cs="Simplified Arabic" w:hint="cs"/>
          <w:sz w:val="24"/>
          <w:szCs w:val="24"/>
          <w:rtl/>
          <w:lang w:bidi="ar-EG"/>
        </w:rPr>
        <w:t xml:space="preserve">)، وانحراف </w:t>
      </w:r>
      <w:r w:rsidR="00345865">
        <w:rPr>
          <w:rFonts w:ascii="Simplified Arabic" w:hAnsi="Simplified Arabic" w:cs="Simplified Arabic" w:hint="cs"/>
          <w:sz w:val="24"/>
          <w:szCs w:val="24"/>
          <w:rtl/>
          <w:lang w:bidi="ar-EG"/>
        </w:rPr>
        <w:t>معياري</w:t>
      </w:r>
      <w:r>
        <w:rPr>
          <w:rFonts w:ascii="Simplified Arabic" w:hAnsi="Simplified Arabic" w:cs="Simplified Arabic" w:hint="cs"/>
          <w:sz w:val="24"/>
          <w:szCs w:val="24"/>
          <w:rtl/>
          <w:lang w:bidi="ar-EG"/>
        </w:rPr>
        <w:t xml:space="preserve"> بلغ (</w:t>
      </w:r>
      <w:r w:rsidR="008300A6" w:rsidRPr="008300A6">
        <w:rPr>
          <w:rFonts w:ascii="Simplified Arabic" w:hAnsi="Simplified Arabic" w:cs="Simplified Arabic"/>
          <w:sz w:val="24"/>
          <w:szCs w:val="24"/>
          <w:rtl/>
          <w:lang w:bidi="ar-EG"/>
        </w:rPr>
        <w:t>1.269</w:t>
      </w:r>
      <w:r>
        <w:rPr>
          <w:rFonts w:ascii="Simplified Arabic" w:hAnsi="Simplified Arabic" w:cs="Simplified Arabic" w:hint="cs"/>
          <w:sz w:val="24"/>
          <w:szCs w:val="24"/>
          <w:rtl/>
          <w:lang w:bidi="ar-EG"/>
        </w:rPr>
        <w:t>).</w:t>
      </w:r>
    </w:p>
    <w:p w14:paraId="72ED89AF" w14:textId="0D521574" w:rsidR="001F4909" w:rsidRPr="00A13B32" w:rsidRDefault="008A3D82" w:rsidP="008A3D82">
      <w:pPr>
        <w:pStyle w:val="NoSpacing"/>
        <w:numPr>
          <w:ilvl w:val="0"/>
          <w:numId w:val="22"/>
        </w:numPr>
        <w:ind w:right="-90"/>
        <w:jc w:val="both"/>
        <w:rPr>
          <w:rFonts w:ascii="Simplified Arabic" w:hAnsi="Simplified Arabic" w:cs="Simplified Arabic"/>
          <w:b/>
          <w:bCs/>
          <w:sz w:val="28"/>
          <w:szCs w:val="28"/>
          <w:u w:val="single"/>
          <w:lang w:bidi="ar-EG"/>
        </w:rPr>
      </w:pPr>
      <w:r w:rsidRPr="008A3D82">
        <w:rPr>
          <w:rFonts w:ascii="Simplified Arabic" w:hAnsi="Simplified Arabic" w:cs="Simplified Arabic" w:hint="cs"/>
          <w:sz w:val="24"/>
          <w:szCs w:val="24"/>
          <w:rtl/>
          <w:lang w:bidi="ar-EG"/>
        </w:rPr>
        <w:t xml:space="preserve">أثبتت النتائج ارتفاع قيمه المتوسطات الى حد كبير </w:t>
      </w:r>
      <w:r w:rsidR="00BC3CC7">
        <w:rPr>
          <w:rFonts w:ascii="Simplified Arabic" w:hAnsi="Simplified Arabic" w:cs="Simplified Arabic" w:hint="cs"/>
          <w:sz w:val="24"/>
          <w:szCs w:val="24"/>
          <w:rtl/>
          <w:lang w:bidi="ar-EG"/>
        </w:rPr>
        <w:t xml:space="preserve">حيث </w:t>
      </w:r>
      <w:r w:rsidRPr="008A3D82">
        <w:rPr>
          <w:rFonts w:ascii="Simplified Arabic" w:hAnsi="Simplified Arabic" w:cs="Simplified Arabic" w:hint="cs"/>
          <w:sz w:val="24"/>
          <w:szCs w:val="24"/>
          <w:rtl/>
          <w:lang w:bidi="ar-EG"/>
        </w:rPr>
        <w:t xml:space="preserve">بلغ المتوسط </w:t>
      </w:r>
      <w:r w:rsidR="00BC3CC7" w:rsidRPr="008A3D82">
        <w:rPr>
          <w:rFonts w:ascii="Simplified Arabic" w:hAnsi="Simplified Arabic" w:cs="Simplified Arabic" w:hint="cs"/>
          <w:sz w:val="24"/>
          <w:szCs w:val="24"/>
          <w:rtl/>
          <w:lang w:bidi="ar-EG"/>
        </w:rPr>
        <w:t>الحسابي</w:t>
      </w:r>
      <w:r w:rsidRPr="008A3D82">
        <w:rPr>
          <w:rFonts w:ascii="Simplified Arabic" w:hAnsi="Simplified Arabic" w:cs="Simplified Arabic" w:hint="cs"/>
          <w:sz w:val="24"/>
          <w:szCs w:val="24"/>
          <w:rtl/>
          <w:lang w:bidi="ar-EG"/>
        </w:rPr>
        <w:t xml:space="preserve"> (3.72) وانحراف </w:t>
      </w:r>
      <w:r w:rsidR="00BC3CC7" w:rsidRPr="008A3D82">
        <w:rPr>
          <w:rFonts w:ascii="Simplified Arabic" w:hAnsi="Simplified Arabic" w:cs="Simplified Arabic" w:hint="cs"/>
          <w:sz w:val="24"/>
          <w:szCs w:val="24"/>
          <w:rtl/>
          <w:lang w:bidi="ar-EG"/>
        </w:rPr>
        <w:t>معياري</w:t>
      </w:r>
      <w:r w:rsidRPr="008A3D82">
        <w:rPr>
          <w:rFonts w:ascii="Simplified Arabic" w:hAnsi="Simplified Arabic" w:cs="Simplified Arabic" w:hint="cs"/>
          <w:sz w:val="24"/>
          <w:szCs w:val="24"/>
          <w:rtl/>
          <w:lang w:bidi="ar-EG"/>
        </w:rPr>
        <w:t xml:space="preserve"> قدرة </w:t>
      </w:r>
      <w:r>
        <w:rPr>
          <w:rFonts w:ascii="Simplified Arabic" w:hAnsi="Simplified Arabic" w:cs="Simplified Arabic"/>
          <w:sz w:val="24"/>
          <w:szCs w:val="24"/>
          <w:lang w:bidi="ar-EG"/>
        </w:rPr>
        <w:t>(0.857)</w:t>
      </w:r>
      <w:r>
        <w:rPr>
          <w:rFonts w:ascii="Simplified Arabic" w:hAnsi="Simplified Arabic" w:cs="Simplified Arabic" w:hint="cs"/>
          <w:sz w:val="24"/>
          <w:szCs w:val="24"/>
          <w:rtl/>
          <w:lang w:bidi="ar-EG"/>
        </w:rPr>
        <w:t xml:space="preserve">، وهو مستوى عال يدل على ميل </w:t>
      </w:r>
      <w:r w:rsidR="00BC3CC7">
        <w:rPr>
          <w:rFonts w:ascii="Simplified Arabic" w:hAnsi="Simplified Arabic" w:cs="Simplified Arabic" w:hint="cs"/>
          <w:sz w:val="24"/>
          <w:szCs w:val="24"/>
          <w:rtl/>
          <w:lang w:bidi="ar-EG"/>
        </w:rPr>
        <w:t>المستجيبين</w:t>
      </w:r>
      <w:r>
        <w:rPr>
          <w:rFonts w:ascii="Simplified Arabic" w:hAnsi="Simplified Arabic" w:cs="Simplified Arabic" w:hint="cs"/>
          <w:sz w:val="24"/>
          <w:szCs w:val="24"/>
          <w:rtl/>
          <w:lang w:bidi="ar-EG"/>
        </w:rPr>
        <w:t xml:space="preserve"> الى الموافقة على عبارات </w:t>
      </w:r>
      <w:r w:rsidR="00BC3CC7">
        <w:rPr>
          <w:rFonts w:ascii="Simplified Arabic" w:hAnsi="Simplified Arabic" w:cs="Simplified Arabic" w:hint="cs"/>
          <w:sz w:val="24"/>
          <w:szCs w:val="24"/>
          <w:rtl/>
          <w:lang w:bidi="ar-EG"/>
        </w:rPr>
        <w:t>الاستبيان</w:t>
      </w:r>
      <w:r>
        <w:rPr>
          <w:rFonts w:ascii="Simplified Arabic" w:hAnsi="Simplified Arabic" w:cs="Simplified Arabic" w:hint="cs"/>
          <w:sz w:val="24"/>
          <w:szCs w:val="24"/>
          <w:rtl/>
          <w:lang w:bidi="ar-EG"/>
        </w:rPr>
        <w:t xml:space="preserve"> بشكل عام.</w:t>
      </w:r>
    </w:p>
    <w:p w14:paraId="4C493FD0" w14:textId="77777777" w:rsidR="00A13B32" w:rsidRPr="008A3D82" w:rsidRDefault="00A13B32" w:rsidP="00A13B32">
      <w:pPr>
        <w:pStyle w:val="NoSpacing"/>
        <w:ind w:left="574" w:right="-90"/>
        <w:jc w:val="both"/>
        <w:rPr>
          <w:rFonts w:ascii="Simplified Arabic" w:hAnsi="Simplified Arabic" w:cs="Simplified Arabic"/>
          <w:b/>
          <w:bCs/>
          <w:sz w:val="28"/>
          <w:szCs w:val="28"/>
          <w:u w:val="single"/>
          <w:lang w:bidi="ar-EG"/>
        </w:rPr>
      </w:pPr>
    </w:p>
    <w:p w14:paraId="293A90AA" w14:textId="5654A7EA" w:rsidR="008A3D82" w:rsidRDefault="00BC3CC7" w:rsidP="00603CFD">
      <w:pPr>
        <w:pStyle w:val="NoSpacing"/>
        <w:ind w:left="-326" w:right="-90"/>
        <w:jc w:val="both"/>
        <w:rPr>
          <w:rFonts w:ascii="Simplified Arabic" w:hAnsi="Simplified Arabic" w:cs="Simplified Arabic"/>
          <w:sz w:val="28"/>
          <w:szCs w:val="28"/>
          <w:rtl/>
          <w:lang w:bidi="ar-EG"/>
        </w:rPr>
      </w:pPr>
      <w:r w:rsidRPr="008A3D82">
        <w:rPr>
          <w:rFonts w:ascii="Simplified Arabic" w:hAnsi="Simplified Arabic" w:cs="Simplified Arabic" w:hint="cs"/>
          <w:sz w:val="28"/>
          <w:szCs w:val="28"/>
          <w:rtl/>
          <w:lang w:bidi="ar-EG"/>
        </w:rPr>
        <w:t>اختبارات</w:t>
      </w:r>
      <w:r w:rsidR="008A3D82" w:rsidRPr="008A3D82">
        <w:rPr>
          <w:rFonts w:ascii="Simplified Arabic" w:hAnsi="Simplified Arabic" w:cs="Simplified Arabic" w:hint="cs"/>
          <w:sz w:val="28"/>
          <w:szCs w:val="28"/>
          <w:rtl/>
          <w:lang w:bidi="ar-EG"/>
        </w:rPr>
        <w:t xml:space="preserve"> صحة الفروض</w:t>
      </w:r>
    </w:p>
    <w:p w14:paraId="44C92AD0" w14:textId="17991AB4" w:rsidR="008A3D82" w:rsidRDefault="00BC3CC7" w:rsidP="009B5C6E">
      <w:pPr>
        <w:pStyle w:val="NoSpacing"/>
        <w:spacing w:line="276" w:lineRule="auto"/>
        <w:ind w:right="-90"/>
        <w:jc w:val="both"/>
        <w:rPr>
          <w:rFonts w:cs="Simplified Arabic"/>
          <w:sz w:val="24"/>
          <w:szCs w:val="24"/>
          <w:rtl/>
          <w:lang w:bidi="ar-EG"/>
        </w:rPr>
      </w:pPr>
      <w:r>
        <w:rPr>
          <w:rFonts w:ascii="Simplified Arabic" w:hAnsi="Simplified Arabic" w:cs="Simplified Arabic" w:hint="cs"/>
          <w:sz w:val="24"/>
          <w:szCs w:val="24"/>
          <w:rtl/>
          <w:lang w:bidi="ar-EG"/>
        </w:rPr>
        <w:t>لاختبار</w:t>
      </w:r>
      <w:r w:rsidR="008A3D82">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صحة</w:t>
      </w:r>
      <w:r w:rsidR="008A3D82">
        <w:rPr>
          <w:rFonts w:ascii="Simplified Arabic" w:hAnsi="Simplified Arabic" w:cs="Simplified Arabic" w:hint="cs"/>
          <w:sz w:val="24"/>
          <w:szCs w:val="24"/>
          <w:rtl/>
          <w:lang w:bidi="ar-EG"/>
        </w:rPr>
        <w:t xml:space="preserve"> الفروض تم استخدام </w:t>
      </w:r>
      <w:r>
        <w:rPr>
          <w:rFonts w:ascii="Simplified Arabic" w:hAnsi="Simplified Arabic" w:cs="Simplified Arabic" w:hint="cs"/>
          <w:sz w:val="24"/>
          <w:szCs w:val="24"/>
          <w:rtl/>
          <w:lang w:bidi="ar-EG"/>
        </w:rPr>
        <w:t>اختبار</w:t>
      </w:r>
      <w:r w:rsidR="008E59CF">
        <w:rPr>
          <w:rFonts w:ascii="Simplified Arabic" w:hAnsi="Simplified Arabic" w:cs="Simplified Arabic" w:hint="cs"/>
          <w:sz w:val="24"/>
          <w:szCs w:val="24"/>
          <w:rtl/>
          <w:lang w:bidi="ar-EG"/>
        </w:rPr>
        <w:t xml:space="preserve"> </w:t>
      </w:r>
      <w:r w:rsidR="008E59CF">
        <w:rPr>
          <w:rFonts w:cs="Simplified Arabic"/>
          <w:sz w:val="24"/>
          <w:szCs w:val="24"/>
          <w:lang w:bidi="ar-EG"/>
        </w:rPr>
        <w:t>T-</w:t>
      </w:r>
      <w:r>
        <w:rPr>
          <w:rFonts w:cs="Simplified Arabic"/>
          <w:sz w:val="24"/>
          <w:szCs w:val="24"/>
          <w:lang w:bidi="ar-EG"/>
        </w:rPr>
        <w:t xml:space="preserve">Test </w:t>
      </w:r>
      <w:r>
        <w:rPr>
          <w:rFonts w:cs="Simplified Arabic" w:hint="cs"/>
          <w:sz w:val="24"/>
          <w:szCs w:val="24"/>
          <w:rtl/>
          <w:lang w:bidi="ar-EG"/>
        </w:rPr>
        <w:t>عن</w:t>
      </w:r>
      <w:r w:rsidR="008E59CF">
        <w:rPr>
          <w:rFonts w:cs="Simplified Arabic" w:hint="cs"/>
          <w:sz w:val="24"/>
          <w:szCs w:val="24"/>
          <w:rtl/>
          <w:lang w:bidi="ar-EG"/>
        </w:rPr>
        <w:t xml:space="preserve"> طريق </w:t>
      </w:r>
      <w:r w:rsidR="008A3D82">
        <w:rPr>
          <w:rFonts w:ascii="Simplified Arabic" w:hAnsi="Simplified Arabic" w:cs="Simplified Arabic" w:hint="cs"/>
          <w:sz w:val="24"/>
          <w:szCs w:val="24"/>
          <w:rtl/>
          <w:lang w:bidi="ar-EG"/>
        </w:rPr>
        <w:t xml:space="preserve">الحزمة الإحصائية </w:t>
      </w:r>
      <w:r w:rsidR="008A3D82">
        <w:rPr>
          <w:rFonts w:cs="Simplified Arabic"/>
          <w:sz w:val="24"/>
          <w:szCs w:val="24"/>
          <w:lang w:bidi="ar-EG"/>
        </w:rPr>
        <w:t xml:space="preserve">SPSS </w:t>
      </w:r>
      <w:r>
        <w:rPr>
          <w:rFonts w:cs="Simplified Arabic"/>
          <w:sz w:val="24"/>
          <w:szCs w:val="24"/>
          <w:lang w:bidi="ar-EG"/>
        </w:rPr>
        <w:t xml:space="preserve">24 </w:t>
      </w:r>
      <w:r>
        <w:rPr>
          <w:rFonts w:cs="Simplified Arabic" w:hint="cs"/>
          <w:sz w:val="24"/>
          <w:szCs w:val="24"/>
          <w:rtl/>
          <w:lang w:bidi="ar-EG"/>
        </w:rPr>
        <w:t>ويمكن</w:t>
      </w:r>
      <w:r w:rsidR="008A3D82">
        <w:rPr>
          <w:rFonts w:cs="Simplified Arabic" w:hint="cs"/>
          <w:sz w:val="24"/>
          <w:szCs w:val="24"/>
          <w:rtl/>
          <w:lang w:bidi="ar-EG"/>
        </w:rPr>
        <w:t xml:space="preserve"> عرض وتحليل نتائج التحليل </w:t>
      </w:r>
      <w:r>
        <w:rPr>
          <w:rFonts w:cs="Simplified Arabic" w:hint="cs"/>
          <w:sz w:val="24"/>
          <w:szCs w:val="24"/>
          <w:rtl/>
          <w:lang w:bidi="ar-EG"/>
        </w:rPr>
        <w:t>الإحصائي</w:t>
      </w:r>
      <w:r w:rsidR="008A3D82">
        <w:rPr>
          <w:rFonts w:cs="Simplified Arabic" w:hint="cs"/>
          <w:sz w:val="24"/>
          <w:szCs w:val="24"/>
          <w:rtl/>
          <w:lang w:bidi="ar-EG"/>
        </w:rPr>
        <w:t xml:space="preserve"> بفرض العدم الخاص بالدراسة الميدانية خلال الجدول </w:t>
      </w:r>
      <w:r>
        <w:rPr>
          <w:rFonts w:cs="Simplified Arabic" w:hint="cs"/>
          <w:sz w:val="24"/>
          <w:szCs w:val="24"/>
          <w:rtl/>
          <w:lang w:bidi="ar-EG"/>
        </w:rPr>
        <w:t>التالي</w:t>
      </w:r>
      <w:r w:rsidR="008E59CF">
        <w:rPr>
          <w:rFonts w:cs="Simplified Arabic" w:hint="cs"/>
          <w:sz w:val="24"/>
          <w:szCs w:val="24"/>
          <w:rtl/>
          <w:lang w:bidi="ar-EG"/>
        </w:rPr>
        <w:t>:</w:t>
      </w:r>
    </w:p>
    <w:p w14:paraId="48014170" w14:textId="77777777" w:rsidR="009B5C6E" w:rsidRPr="002F5532" w:rsidRDefault="009B5C6E" w:rsidP="009B5C6E">
      <w:pPr>
        <w:pStyle w:val="NoSpacing"/>
        <w:spacing w:line="276" w:lineRule="auto"/>
        <w:ind w:right="-90"/>
        <w:rPr>
          <w:rFonts w:cs="Simplified Arabic"/>
          <w:sz w:val="28"/>
          <w:szCs w:val="28"/>
          <w:rtl/>
          <w:lang w:bidi="ar-EG"/>
        </w:rPr>
      </w:pPr>
      <w:r w:rsidRPr="002F5532">
        <w:rPr>
          <w:rFonts w:cs="Simplified Arabic" w:hint="cs"/>
          <w:sz w:val="28"/>
          <w:szCs w:val="28"/>
          <w:rtl/>
          <w:lang w:bidi="ar-EG"/>
        </w:rPr>
        <w:t>الفرض الأول:</w:t>
      </w:r>
    </w:p>
    <w:p w14:paraId="0A60E0D2" w14:textId="45635CDB" w:rsidR="009B5C6E" w:rsidRDefault="009B5C6E" w:rsidP="009B5C6E">
      <w:pPr>
        <w:pStyle w:val="NoSpacing"/>
        <w:spacing w:line="276" w:lineRule="auto"/>
        <w:ind w:right="-90"/>
        <w:rPr>
          <w:rFonts w:cs="Simplified Arabic"/>
          <w:sz w:val="24"/>
          <w:szCs w:val="24"/>
          <w:rtl/>
          <w:lang w:bidi="ar-EG"/>
        </w:rPr>
      </w:pPr>
      <w:r>
        <w:rPr>
          <w:rFonts w:cs="Simplified Arabic" w:hint="cs"/>
          <w:sz w:val="24"/>
          <w:szCs w:val="24"/>
          <w:rtl/>
          <w:lang w:bidi="ar-EG"/>
        </w:rPr>
        <w:t>"</w:t>
      </w:r>
      <w:r w:rsidRPr="009B5C6E">
        <w:rPr>
          <w:rFonts w:cs="Simplified Arabic"/>
          <w:sz w:val="24"/>
          <w:szCs w:val="24"/>
          <w:rtl/>
          <w:lang w:bidi="ar-EG"/>
        </w:rPr>
        <w:t>لا توجد علاقة ذات دلالة احصائية بين أراء الفئات المستقصي منهم حول أهمية تحليل البيانات الضخمة</w:t>
      </w:r>
      <w:r>
        <w:rPr>
          <w:rFonts w:cs="Simplified Arabic" w:hint="cs"/>
          <w:sz w:val="24"/>
          <w:szCs w:val="24"/>
          <w:rtl/>
          <w:lang w:bidi="ar-EG"/>
        </w:rPr>
        <w:t>"</w:t>
      </w:r>
    </w:p>
    <w:p w14:paraId="2C040C92" w14:textId="13F76502" w:rsidR="009B5C6E" w:rsidRDefault="009B5C6E" w:rsidP="009B5C6E">
      <w:pPr>
        <w:pStyle w:val="NoSpacing"/>
        <w:spacing w:line="276" w:lineRule="auto"/>
        <w:ind w:right="-90"/>
        <w:rPr>
          <w:rFonts w:cs="Simplified Arabic"/>
          <w:sz w:val="24"/>
          <w:szCs w:val="24"/>
          <w:rtl/>
          <w:lang w:bidi="ar-EG"/>
        </w:rPr>
      </w:pPr>
      <w:r>
        <w:rPr>
          <w:rFonts w:cs="Simplified Arabic" w:hint="cs"/>
          <w:sz w:val="24"/>
          <w:szCs w:val="24"/>
          <w:rtl/>
          <w:lang w:bidi="ar-EG"/>
        </w:rPr>
        <w:tab/>
        <w:t xml:space="preserve">يقوم الباحث </w:t>
      </w:r>
      <w:r w:rsidR="00BC3CC7">
        <w:rPr>
          <w:rFonts w:cs="Simplified Arabic" w:hint="cs"/>
          <w:sz w:val="24"/>
          <w:szCs w:val="24"/>
          <w:rtl/>
          <w:lang w:bidi="ar-EG"/>
        </w:rPr>
        <w:t>باختبار</w:t>
      </w:r>
      <w:r>
        <w:rPr>
          <w:rFonts w:cs="Simplified Arabic" w:hint="cs"/>
          <w:sz w:val="24"/>
          <w:szCs w:val="24"/>
          <w:rtl/>
          <w:lang w:bidi="ar-EG"/>
        </w:rPr>
        <w:t xml:space="preserve"> وجود </w:t>
      </w:r>
      <w:r w:rsidR="00BC3CC7">
        <w:rPr>
          <w:rFonts w:cs="Simplified Arabic" w:hint="cs"/>
          <w:sz w:val="24"/>
          <w:szCs w:val="24"/>
          <w:rtl/>
          <w:lang w:bidi="ar-EG"/>
        </w:rPr>
        <w:t>اختلافات</w:t>
      </w:r>
      <w:r>
        <w:rPr>
          <w:rFonts w:cs="Simplified Arabic" w:hint="cs"/>
          <w:sz w:val="24"/>
          <w:szCs w:val="24"/>
          <w:rtl/>
          <w:lang w:bidi="ar-EG"/>
        </w:rPr>
        <w:t xml:space="preserve"> معنويه ذات دلالة إحصائية بين أراء </w:t>
      </w:r>
      <w:r w:rsidR="00BC3CC7">
        <w:rPr>
          <w:rFonts w:cs="Simplified Arabic" w:hint="cs"/>
          <w:sz w:val="24"/>
          <w:szCs w:val="24"/>
          <w:rtl/>
          <w:lang w:bidi="ar-EG"/>
        </w:rPr>
        <w:t>المستجيبي</w:t>
      </w:r>
      <w:r w:rsidR="00BC3CC7">
        <w:rPr>
          <w:rFonts w:cs="Simplified Arabic" w:hint="eastAsia"/>
          <w:sz w:val="24"/>
          <w:szCs w:val="24"/>
          <w:rtl/>
          <w:lang w:bidi="ar-EG"/>
        </w:rPr>
        <w:t>ن</w:t>
      </w:r>
      <w:r>
        <w:rPr>
          <w:rFonts w:cs="Simplified Arabic" w:hint="cs"/>
          <w:sz w:val="24"/>
          <w:szCs w:val="24"/>
          <w:rtl/>
          <w:lang w:bidi="ar-EG"/>
        </w:rPr>
        <w:t xml:space="preserve"> حول أهمية استخدام تحليل البيانات </w:t>
      </w:r>
      <w:r w:rsidR="007D56F3">
        <w:rPr>
          <w:rFonts w:cs="Simplified Arabic" w:hint="cs"/>
          <w:sz w:val="24"/>
          <w:szCs w:val="24"/>
          <w:rtl/>
          <w:lang w:bidi="ar-EG"/>
        </w:rPr>
        <w:t>الضخمة</w:t>
      </w:r>
      <w:r>
        <w:rPr>
          <w:rFonts w:cs="Simplified Arabic" w:hint="cs"/>
          <w:sz w:val="24"/>
          <w:szCs w:val="24"/>
          <w:rtl/>
          <w:lang w:bidi="ar-EG"/>
        </w:rPr>
        <w:t xml:space="preserve"> في إنتاج الإحصاءات </w:t>
      </w:r>
      <w:r w:rsidR="00BC3CC7">
        <w:rPr>
          <w:rFonts w:cs="Simplified Arabic" w:hint="cs"/>
          <w:sz w:val="24"/>
          <w:szCs w:val="24"/>
          <w:rtl/>
          <w:lang w:bidi="ar-EG"/>
        </w:rPr>
        <w:t>الرسمية،</w:t>
      </w:r>
      <w:r>
        <w:rPr>
          <w:rFonts w:cs="Simplified Arabic" w:hint="cs"/>
          <w:sz w:val="24"/>
          <w:szCs w:val="24"/>
          <w:rtl/>
          <w:lang w:bidi="ar-EG"/>
        </w:rPr>
        <w:t xml:space="preserve"> على ان يكون الفرض العدم هو عدم </w:t>
      </w:r>
      <w:r w:rsidR="00BC3CC7">
        <w:rPr>
          <w:rFonts w:cs="Simplified Arabic" w:hint="cs"/>
          <w:sz w:val="24"/>
          <w:szCs w:val="24"/>
          <w:rtl/>
          <w:lang w:bidi="ar-EG"/>
        </w:rPr>
        <w:t>اختلافات</w:t>
      </w:r>
      <w:r>
        <w:rPr>
          <w:rFonts w:cs="Simplified Arabic" w:hint="cs"/>
          <w:sz w:val="24"/>
          <w:szCs w:val="24"/>
          <w:rtl/>
          <w:lang w:bidi="ar-EG"/>
        </w:rPr>
        <w:t xml:space="preserve"> معنويه بين أراء المشاركين في </w:t>
      </w:r>
      <w:r w:rsidR="00BC3CC7">
        <w:rPr>
          <w:rFonts w:cs="Simplified Arabic" w:hint="cs"/>
          <w:sz w:val="24"/>
          <w:szCs w:val="24"/>
          <w:rtl/>
          <w:lang w:bidi="ar-EG"/>
        </w:rPr>
        <w:t>الاستبيان</w:t>
      </w:r>
      <w:r>
        <w:rPr>
          <w:rFonts w:cs="Simplified Arabic" w:hint="cs"/>
          <w:sz w:val="24"/>
          <w:szCs w:val="24"/>
          <w:rtl/>
          <w:lang w:bidi="ar-EG"/>
        </w:rPr>
        <w:t xml:space="preserve">. </w:t>
      </w:r>
    </w:p>
    <w:p w14:paraId="08EA4C20" w14:textId="29FB2A99" w:rsidR="009B5C6E" w:rsidRDefault="009B5C6E" w:rsidP="009B5C6E">
      <w:pPr>
        <w:pStyle w:val="NoSpacing"/>
        <w:spacing w:line="276" w:lineRule="auto"/>
        <w:ind w:right="-90"/>
        <w:rPr>
          <w:rFonts w:cs="Simplified Arabic"/>
          <w:sz w:val="24"/>
          <w:szCs w:val="24"/>
          <w:rtl/>
          <w:lang w:bidi="ar-EG"/>
        </w:rPr>
      </w:pPr>
      <w:r>
        <w:rPr>
          <w:rFonts w:cs="Simplified Arabic" w:hint="cs"/>
          <w:sz w:val="24"/>
          <w:szCs w:val="24"/>
          <w:rtl/>
          <w:lang w:bidi="ar-EG"/>
        </w:rPr>
        <w:t xml:space="preserve">ويشمل هذا الفرض عدد 4 أسئلة، وكانت نتائج </w:t>
      </w:r>
      <w:r w:rsidR="00BC3CC7">
        <w:rPr>
          <w:rFonts w:cs="Simplified Arabic" w:hint="cs"/>
          <w:sz w:val="24"/>
          <w:szCs w:val="24"/>
          <w:rtl/>
          <w:lang w:bidi="ar-EG"/>
        </w:rPr>
        <w:t>اختبار</w:t>
      </w:r>
      <w:r>
        <w:rPr>
          <w:rFonts w:cs="Simplified Arabic" w:hint="cs"/>
          <w:sz w:val="24"/>
          <w:szCs w:val="24"/>
          <w:rtl/>
          <w:lang w:bidi="ar-EG"/>
        </w:rPr>
        <w:t xml:space="preserve"> صحة الفرض في الجدول </w:t>
      </w:r>
      <w:r w:rsidR="00BC3CC7">
        <w:rPr>
          <w:rFonts w:cs="Simplified Arabic" w:hint="cs"/>
          <w:sz w:val="24"/>
          <w:szCs w:val="24"/>
          <w:rtl/>
          <w:lang w:bidi="ar-EG"/>
        </w:rPr>
        <w:t>التالي</w:t>
      </w:r>
      <w:r>
        <w:rPr>
          <w:rFonts w:cs="Simplified Arabic" w:hint="cs"/>
          <w:sz w:val="24"/>
          <w:szCs w:val="24"/>
          <w:rtl/>
          <w:lang w:bidi="ar-EG"/>
        </w:rPr>
        <w:t>:</w:t>
      </w:r>
    </w:p>
    <w:p w14:paraId="7EAD6A98" w14:textId="590EDB75" w:rsidR="00A13B32" w:rsidRDefault="00A13B32" w:rsidP="00603CFD">
      <w:pPr>
        <w:pStyle w:val="NoSpacing"/>
        <w:spacing w:line="276" w:lineRule="auto"/>
        <w:ind w:right="-90"/>
        <w:jc w:val="center"/>
        <w:rPr>
          <w:rFonts w:cs="Simplified Arabic"/>
          <w:sz w:val="24"/>
          <w:szCs w:val="24"/>
          <w:rtl/>
          <w:lang w:bidi="ar-EG"/>
        </w:rPr>
      </w:pPr>
    </w:p>
    <w:p w14:paraId="40A81EF1" w14:textId="099E462A" w:rsidR="000A6552" w:rsidRDefault="009B5C6E" w:rsidP="00603CFD">
      <w:pPr>
        <w:pStyle w:val="NoSpacing"/>
        <w:spacing w:line="276" w:lineRule="auto"/>
        <w:ind w:right="-90"/>
        <w:jc w:val="center"/>
        <w:rPr>
          <w:rFonts w:cs="Simplified Arabic"/>
          <w:sz w:val="24"/>
          <w:szCs w:val="24"/>
          <w:rtl/>
          <w:lang w:bidi="ar-EG"/>
        </w:rPr>
      </w:pPr>
      <w:r>
        <w:rPr>
          <w:rFonts w:cs="Simplified Arabic" w:hint="cs"/>
          <w:sz w:val="24"/>
          <w:szCs w:val="24"/>
          <w:rtl/>
          <w:lang w:bidi="ar-EG"/>
        </w:rPr>
        <w:t>جدول (</w:t>
      </w:r>
      <w:r w:rsidR="00BC3CC7">
        <w:rPr>
          <w:rFonts w:cs="Simplified Arabic" w:hint="cs"/>
          <w:sz w:val="24"/>
          <w:szCs w:val="24"/>
          <w:rtl/>
          <w:lang w:bidi="ar-EG"/>
        </w:rPr>
        <w:t>6) نتائ</w:t>
      </w:r>
      <w:r w:rsidR="00BC3CC7">
        <w:rPr>
          <w:rFonts w:cs="Simplified Arabic" w:hint="eastAsia"/>
          <w:sz w:val="24"/>
          <w:szCs w:val="24"/>
          <w:rtl/>
          <w:lang w:bidi="ar-EG"/>
        </w:rPr>
        <w:t>ج</w:t>
      </w:r>
      <w:r w:rsidR="000A6552">
        <w:rPr>
          <w:rFonts w:cs="Simplified Arabic" w:hint="cs"/>
          <w:sz w:val="24"/>
          <w:szCs w:val="24"/>
          <w:rtl/>
          <w:lang w:bidi="ar-EG"/>
        </w:rPr>
        <w:t xml:space="preserve"> </w:t>
      </w:r>
      <w:r w:rsidR="00BC3CC7">
        <w:rPr>
          <w:rFonts w:cs="Simplified Arabic" w:hint="cs"/>
          <w:sz w:val="24"/>
          <w:szCs w:val="24"/>
          <w:rtl/>
          <w:lang w:bidi="ar-EG"/>
        </w:rPr>
        <w:t>اختبار</w:t>
      </w:r>
      <w:r w:rsidR="000A6552">
        <w:rPr>
          <w:rFonts w:cs="Simplified Arabic" w:hint="cs"/>
          <w:sz w:val="24"/>
          <w:szCs w:val="24"/>
          <w:rtl/>
          <w:lang w:bidi="ar-EG"/>
        </w:rPr>
        <w:t xml:space="preserve"> </w:t>
      </w:r>
      <w:r w:rsidR="000A6552">
        <w:rPr>
          <w:rFonts w:cs="Simplified Arabic"/>
          <w:sz w:val="24"/>
          <w:szCs w:val="24"/>
          <w:lang w:bidi="ar-EG"/>
        </w:rPr>
        <w:t>t-</w:t>
      </w:r>
      <w:r w:rsidR="00BC3CC7">
        <w:rPr>
          <w:rFonts w:cs="Simplified Arabic"/>
          <w:sz w:val="24"/>
          <w:szCs w:val="24"/>
          <w:lang w:bidi="ar-EG"/>
        </w:rPr>
        <w:t xml:space="preserve">test </w:t>
      </w:r>
      <w:r w:rsidR="00BC3CC7">
        <w:rPr>
          <w:rFonts w:cs="Simplified Arabic" w:hint="cs"/>
          <w:sz w:val="24"/>
          <w:szCs w:val="24"/>
          <w:rtl/>
          <w:lang w:bidi="ar-EG"/>
        </w:rPr>
        <w:t>عند</w:t>
      </w:r>
      <w:r w:rsidR="000A6552">
        <w:rPr>
          <w:rFonts w:cs="Simplified Arabic" w:hint="cs"/>
          <w:sz w:val="24"/>
          <w:szCs w:val="24"/>
          <w:rtl/>
          <w:lang w:bidi="ar-EG"/>
        </w:rPr>
        <w:t xml:space="preserve"> مستوى معنوية 0.05</w:t>
      </w:r>
    </w:p>
    <w:p w14:paraId="2FE89BF3" w14:textId="2709E41D" w:rsidR="000A6552" w:rsidRPr="008A3D82" w:rsidRDefault="00BC3CC7" w:rsidP="009B5C6E">
      <w:pPr>
        <w:pStyle w:val="NoSpacing"/>
        <w:spacing w:line="276" w:lineRule="auto"/>
        <w:ind w:right="-90"/>
        <w:jc w:val="center"/>
        <w:rPr>
          <w:rFonts w:cs="Simplified Arabic"/>
          <w:sz w:val="24"/>
          <w:szCs w:val="24"/>
          <w:u w:val="single"/>
          <w:rtl/>
          <w:lang w:bidi="ar-EG"/>
        </w:rPr>
      </w:pPr>
      <w:r>
        <w:rPr>
          <w:rFonts w:cs="Simplified Arabic" w:hint="cs"/>
          <w:sz w:val="24"/>
          <w:szCs w:val="24"/>
          <w:rtl/>
          <w:lang w:bidi="ar-EG"/>
        </w:rPr>
        <w:t>لاختبار</w:t>
      </w:r>
      <w:r w:rsidR="000A6552">
        <w:rPr>
          <w:rFonts w:cs="Simplified Arabic" w:hint="cs"/>
          <w:sz w:val="24"/>
          <w:szCs w:val="24"/>
          <w:rtl/>
          <w:lang w:bidi="ar-EG"/>
        </w:rPr>
        <w:t xml:space="preserve"> فرض الدراسة الاول</w:t>
      </w:r>
    </w:p>
    <w:tbl>
      <w:tblPr>
        <w:bidiVisual/>
        <w:tblW w:w="5000" w:type="pct"/>
        <w:tblLook w:val="04A0" w:firstRow="1" w:lastRow="0" w:firstColumn="1" w:lastColumn="0" w:noHBand="0" w:noVBand="1"/>
      </w:tblPr>
      <w:tblGrid>
        <w:gridCol w:w="1296"/>
        <w:gridCol w:w="1295"/>
        <w:gridCol w:w="1295"/>
        <w:gridCol w:w="1295"/>
        <w:gridCol w:w="1295"/>
        <w:gridCol w:w="1295"/>
        <w:gridCol w:w="1299"/>
      </w:tblGrid>
      <w:tr w:rsidR="000A6552" w:rsidRPr="000A6552" w14:paraId="0986FE1C" w14:textId="77777777" w:rsidTr="000A6552">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9AEFF5A" w14:textId="6F6A2B0D" w:rsidR="000A6552" w:rsidRPr="000A6552" w:rsidRDefault="00B30FE5" w:rsidP="000A6552">
            <w:pPr>
              <w:bidi w:val="0"/>
              <w:spacing w:after="0"/>
              <w:jc w:val="center"/>
              <w:rPr>
                <w:rFonts w:ascii="Arial Bold" w:eastAsia="Times New Roman" w:hAnsi="Arial Bold" w:cs="Calibri"/>
                <w:b/>
                <w:bCs/>
                <w:color w:val="000000"/>
                <w:sz w:val="18"/>
                <w:szCs w:val="18"/>
              </w:rPr>
            </w:pPr>
            <w:r w:rsidRPr="00B30FE5">
              <w:rPr>
                <w:rFonts w:ascii="Simplified Arabic" w:hAnsi="Simplified Arabic" w:cs="Simplified Arabic"/>
                <w:b/>
                <w:bCs/>
                <w:sz w:val="28"/>
                <w:szCs w:val="28"/>
                <w:rtl/>
                <w:lang w:bidi="ar-EG"/>
              </w:rPr>
              <w:lastRenderedPageBreak/>
              <w:br w:type="page"/>
            </w:r>
            <w:r w:rsidR="000A6552" w:rsidRPr="000A6552">
              <w:rPr>
                <w:rFonts w:ascii="Arial Bold" w:eastAsia="Times New Roman" w:hAnsi="Arial Bold" w:cs="Calibri"/>
                <w:b/>
                <w:bCs/>
                <w:color w:val="000000"/>
                <w:sz w:val="18"/>
                <w:szCs w:val="18"/>
              </w:rPr>
              <w:t>One-Sample Test</w:t>
            </w:r>
          </w:p>
        </w:tc>
      </w:tr>
      <w:tr w:rsidR="000A6552" w:rsidRPr="000A6552" w14:paraId="6140211A" w14:textId="77777777" w:rsidTr="000A6552">
        <w:trPr>
          <w:trHeight w:val="485"/>
        </w:trPr>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1ACF268E" w14:textId="1EB6441E" w:rsidR="000A6552" w:rsidRPr="000A6552" w:rsidRDefault="000A6552" w:rsidP="000A6552">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Q</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1806D9C6" w14:textId="77777777" w:rsidR="000A6552" w:rsidRPr="000A6552" w:rsidRDefault="000A6552" w:rsidP="000A6552">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t</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59DD3FA5" w14:textId="2745CFCE" w:rsidR="000A6552" w:rsidRPr="000A6552" w:rsidRDefault="009B5C6E" w:rsidP="000A6552">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D</w:t>
            </w:r>
            <w:r w:rsidR="000A6552" w:rsidRPr="000A6552">
              <w:rPr>
                <w:rFonts w:ascii="Arial" w:eastAsia="Times New Roman" w:hAnsi="Arial" w:cs="Arial"/>
                <w:color w:val="000000"/>
                <w:sz w:val="18"/>
                <w:szCs w:val="18"/>
              </w:rPr>
              <w:t>f</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17DF780F" w14:textId="77777777" w:rsidR="000A6552" w:rsidRPr="000A6552" w:rsidRDefault="000A6552" w:rsidP="000A6552">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Sig. (2-tailed)</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730D8620" w14:textId="77777777" w:rsidR="000A6552" w:rsidRPr="000A6552" w:rsidRDefault="000A6552" w:rsidP="000A6552">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Mean Difference</w:t>
            </w:r>
          </w:p>
        </w:tc>
        <w:tc>
          <w:tcPr>
            <w:tcW w:w="143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8DF800B" w14:textId="77777777" w:rsidR="000A6552" w:rsidRPr="000A6552" w:rsidRDefault="000A6552" w:rsidP="000A6552">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95% Confidence Interval of the Difference</w:t>
            </w:r>
          </w:p>
        </w:tc>
      </w:tr>
      <w:tr w:rsidR="000A6552" w:rsidRPr="000A6552" w14:paraId="7C120B26" w14:textId="77777777" w:rsidTr="000A6552">
        <w:trPr>
          <w:trHeight w:val="70"/>
        </w:trPr>
        <w:tc>
          <w:tcPr>
            <w:tcW w:w="714" w:type="pct"/>
            <w:vMerge/>
            <w:tcBorders>
              <w:top w:val="nil"/>
              <w:left w:val="single" w:sz="4" w:space="0" w:color="auto"/>
              <w:bottom w:val="single" w:sz="4" w:space="0" w:color="auto"/>
              <w:right w:val="single" w:sz="4" w:space="0" w:color="auto"/>
            </w:tcBorders>
            <w:vAlign w:val="center"/>
            <w:hideMark/>
          </w:tcPr>
          <w:p w14:paraId="7442CCFE" w14:textId="77777777" w:rsidR="000A6552" w:rsidRPr="000A6552" w:rsidRDefault="000A6552" w:rsidP="000A6552">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41BF115A" w14:textId="77777777" w:rsidR="000A6552" w:rsidRPr="000A6552" w:rsidRDefault="000A6552" w:rsidP="000A6552">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5A0984E2" w14:textId="77777777" w:rsidR="000A6552" w:rsidRPr="000A6552" w:rsidRDefault="000A6552" w:rsidP="000A6552">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3A3BAE1D" w14:textId="77777777" w:rsidR="000A6552" w:rsidRPr="000A6552" w:rsidRDefault="000A6552" w:rsidP="000A6552">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1E936A79" w14:textId="77777777" w:rsidR="000A6552" w:rsidRPr="000A6552" w:rsidRDefault="000A6552" w:rsidP="000A6552">
            <w:pPr>
              <w:spacing w:after="0"/>
              <w:rPr>
                <w:rFonts w:ascii="Arial" w:eastAsia="Times New Roman" w:hAnsi="Arial" w:cs="Arial"/>
                <w:color w:val="000000"/>
                <w:sz w:val="18"/>
                <w:szCs w:val="18"/>
              </w:rPr>
            </w:pPr>
          </w:p>
        </w:tc>
        <w:tc>
          <w:tcPr>
            <w:tcW w:w="714" w:type="pct"/>
            <w:tcBorders>
              <w:top w:val="nil"/>
              <w:left w:val="single" w:sz="4" w:space="0" w:color="auto"/>
              <w:bottom w:val="single" w:sz="4" w:space="0" w:color="auto"/>
              <w:right w:val="single" w:sz="4" w:space="0" w:color="auto"/>
            </w:tcBorders>
            <w:shd w:val="clear" w:color="auto" w:fill="auto"/>
            <w:vAlign w:val="bottom"/>
            <w:hideMark/>
          </w:tcPr>
          <w:p w14:paraId="186878EE" w14:textId="77777777" w:rsidR="000A6552" w:rsidRPr="000A6552" w:rsidRDefault="000A6552" w:rsidP="000A6552">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Lower</w:t>
            </w:r>
          </w:p>
        </w:tc>
        <w:tc>
          <w:tcPr>
            <w:tcW w:w="716" w:type="pct"/>
            <w:tcBorders>
              <w:top w:val="nil"/>
              <w:left w:val="single" w:sz="4" w:space="0" w:color="auto"/>
              <w:bottom w:val="single" w:sz="4" w:space="0" w:color="auto"/>
              <w:right w:val="single" w:sz="4" w:space="0" w:color="auto"/>
            </w:tcBorders>
            <w:shd w:val="clear" w:color="auto" w:fill="auto"/>
            <w:vAlign w:val="bottom"/>
            <w:hideMark/>
          </w:tcPr>
          <w:p w14:paraId="7AF3F52F" w14:textId="77777777" w:rsidR="000A6552" w:rsidRPr="000A6552" w:rsidRDefault="000A6552" w:rsidP="000A6552">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Upper</w:t>
            </w:r>
          </w:p>
        </w:tc>
      </w:tr>
      <w:tr w:rsidR="000A6552" w:rsidRPr="000A6552" w14:paraId="1B12AE44" w14:textId="77777777" w:rsidTr="000A6552">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5B42B367" w14:textId="77777777" w:rsidR="000A6552" w:rsidRPr="000A6552" w:rsidRDefault="000A6552" w:rsidP="000A6552">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1</w:t>
            </w:r>
          </w:p>
        </w:tc>
        <w:tc>
          <w:tcPr>
            <w:tcW w:w="714" w:type="pct"/>
            <w:tcBorders>
              <w:top w:val="nil"/>
              <w:left w:val="single" w:sz="4" w:space="0" w:color="auto"/>
              <w:bottom w:val="single" w:sz="4" w:space="0" w:color="auto"/>
              <w:right w:val="single" w:sz="4" w:space="0" w:color="auto"/>
            </w:tcBorders>
            <w:shd w:val="clear" w:color="auto" w:fill="auto"/>
            <w:noWrap/>
            <w:hideMark/>
          </w:tcPr>
          <w:p w14:paraId="28E96756"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42.341</w:t>
            </w:r>
          </w:p>
        </w:tc>
        <w:tc>
          <w:tcPr>
            <w:tcW w:w="714" w:type="pct"/>
            <w:tcBorders>
              <w:top w:val="nil"/>
              <w:left w:val="single" w:sz="4" w:space="0" w:color="auto"/>
              <w:bottom w:val="single" w:sz="4" w:space="0" w:color="auto"/>
              <w:right w:val="single" w:sz="4" w:space="0" w:color="auto"/>
            </w:tcBorders>
            <w:shd w:val="clear" w:color="auto" w:fill="auto"/>
            <w:noWrap/>
            <w:hideMark/>
          </w:tcPr>
          <w:p w14:paraId="1D2E1DD2"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0D3AB106"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1FA5DB58"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3.587</w:t>
            </w:r>
          </w:p>
        </w:tc>
        <w:tc>
          <w:tcPr>
            <w:tcW w:w="714" w:type="pct"/>
            <w:tcBorders>
              <w:top w:val="nil"/>
              <w:left w:val="single" w:sz="4" w:space="0" w:color="auto"/>
              <w:bottom w:val="single" w:sz="4" w:space="0" w:color="auto"/>
              <w:right w:val="single" w:sz="4" w:space="0" w:color="auto"/>
            </w:tcBorders>
            <w:shd w:val="clear" w:color="auto" w:fill="auto"/>
            <w:noWrap/>
            <w:hideMark/>
          </w:tcPr>
          <w:p w14:paraId="38DC803B"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3.42</w:t>
            </w:r>
          </w:p>
        </w:tc>
        <w:tc>
          <w:tcPr>
            <w:tcW w:w="716" w:type="pct"/>
            <w:tcBorders>
              <w:top w:val="nil"/>
              <w:left w:val="single" w:sz="4" w:space="0" w:color="auto"/>
              <w:bottom w:val="single" w:sz="4" w:space="0" w:color="auto"/>
              <w:right w:val="single" w:sz="4" w:space="0" w:color="auto"/>
            </w:tcBorders>
            <w:shd w:val="clear" w:color="auto" w:fill="auto"/>
            <w:noWrap/>
            <w:hideMark/>
          </w:tcPr>
          <w:p w14:paraId="7E303949"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3.75</w:t>
            </w:r>
          </w:p>
        </w:tc>
      </w:tr>
      <w:tr w:rsidR="000A6552" w:rsidRPr="000A6552" w14:paraId="59582604" w14:textId="77777777" w:rsidTr="000A6552">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36B42D36" w14:textId="77777777" w:rsidR="000A6552" w:rsidRPr="000A6552" w:rsidRDefault="000A6552" w:rsidP="000A6552">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2</w:t>
            </w:r>
          </w:p>
        </w:tc>
        <w:tc>
          <w:tcPr>
            <w:tcW w:w="714" w:type="pct"/>
            <w:tcBorders>
              <w:top w:val="nil"/>
              <w:left w:val="single" w:sz="4" w:space="0" w:color="auto"/>
              <w:bottom w:val="single" w:sz="4" w:space="0" w:color="auto"/>
              <w:right w:val="single" w:sz="4" w:space="0" w:color="auto"/>
            </w:tcBorders>
            <w:shd w:val="clear" w:color="auto" w:fill="auto"/>
            <w:noWrap/>
            <w:hideMark/>
          </w:tcPr>
          <w:p w14:paraId="39374789"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34.339</w:t>
            </w:r>
          </w:p>
        </w:tc>
        <w:tc>
          <w:tcPr>
            <w:tcW w:w="714" w:type="pct"/>
            <w:tcBorders>
              <w:top w:val="nil"/>
              <w:left w:val="single" w:sz="4" w:space="0" w:color="auto"/>
              <w:bottom w:val="single" w:sz="4" w:space="0" w:color="auto"/>
              <w:right w:val="single" w:sz="4" w:space="0" w:color="auto"/>
            </w:tcBorders>
            <w:shd w:val="clear" w:color="auto" w:fill="auto"/>
            <w:noWrap/>
            <w:hideMark/>
          </w:tcPr>
          <w:p w14:paraId="18C02139"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1DC74201"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003BDFFB"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3.367</w:t>
            </w:r>
          </w:p>
        </w:tc>
        <w:tc>
          <w:tcPr>
            <w:tcW w:w="714" w:type="pct"/>
            <w:tcBorders>
              <w:top w:val="nil"/>
              <w:left w:val="single" w:sz="4" w:space="0" w:color="auto"/>
              <w:bottom w:val="single" w:sz="4" w:space="0" w:color="auto"/>
              <w:right w:val="single" w:sz="4" w:space="0" w:color="auto"/>
            </w:tcBorders>
            <w:shd w:val="clear" w:color="auto" w:fill="auto"/>
            <w:noWrap/>
            <w:hideMark/>
          </w:tcPr>
          <w:p w14:paraId="140C5BD4"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3.17</w:t>
            </w:r>
          </w:p>
        </w:tc>
        <w:tc>
          <w:tcPr>
            <w:tcW w:w="716" w:type="pct"/>
            <w:tcBorders>
              <w:top w:val="nil"/>
              <w:left w:val="single" w:sz="4" w:space="0" w:color="auto"/>
              <w:bottom w:val="single" w:sz="4" w:space="0" w:color="auto"/>
              <w:right w:val="single" w:sz="4" w:space="0" w:color="auto"/>
            </w:tcBorders>
            <w:shd w:val="clear" w:color="auto" w:fill="auto"/>
            <w:noWrap/>
            <w:hideMark/>
          </w:tcPr>
          <w:p w14:paraId="392B9DF9"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3.56</w:t>
            </w:r>
          </w:p>
        </w:tc>
      </w:tr>
      <w:tr w:rsidR="000A6552" w:rsidRPr="000A6552" w14:paraId="21EC7DD9" w14:textId="77777777" w:rsidTr="000A6552">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25B73B3A" w14:textId="77777777" w:rsidR="000A6552" w:rsidRPr="000A6552" w:rsidRDefault="000A6552" w:rsidP="000A6552">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3</w:t>
            </w:r>
          </w:p>
        </w:tc>
        <w:tc>
          <w:tcPr>
            <w:tcW w:w="714" w:type="pct"/>
            <w:tcBorders>
              <w:top w:val="nil"/>
              <w:left w:val="single" w:sz="4" w:space="0" w:color="auto"/>
              <w:bottom w:val="single" w:sz="4" w:space="0" w:color="auto"/>
              <w:right w:val="single" w:sz="4" w:space="0" w:color="auto"/>
            </w:tcBorders>
            <w:shd w:val="clear" w:color="auto" w:fill="auto"/>
            <w:noWrap/>
            <w:hideMark/>
          </w:tcPr>
          <w:p w14:paraId="0167D666"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35.840</w:t>
            </w:r>
          </w:p>
        </w:tc>
        <w:tc>
          <w:tcPr>
            <w:tcW w:w="714" w:type="pct"/>
            <w:tcBorders>
              <w:top w:val="nil"/>
              <w:left w:val="single" w:sz="4" w:space="0" w:color="auto"/>
              <w:bottom w:val="single" w:sz="4" w:space="0" w:color="auto"/>
              <w:right w:val="single" w:sz="4" w:space="0" w:color="auto"/>
            </w:tcBorders>
            <w:shd w:val="clear" w:color="auto" w:fill="auto"/>
            <w:noWrap/>
            <w:hideMark/>
          </w:tcPr>
          <w:p w14:paraId="0798AE9F"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076FB9A5"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6431B08A"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3.333</w:t>
            </w:r>
          </w:p>
        </w:tc>
        <w:tc>
          <w:tcPr>
            <w:tcW w:w="714" w:type="pct"/>
            <w:tcBorders>
              <w:top w:val="nil"/>
              <w:left w:val="single" w:sz="4" w:space="0" w:color="auto"/>
              <w:bottom w:val="single" w:sz="4" w:space="0" w:color="auto"/>
              <w:right w:val="single" w:sz="4" w:space="0" w:color="auto"/>
            </w:tcBorders>
            <w:shd w:val="clear" w:color="auto" w:fill="auto"/>
            <w:noWrap/>
            <w:hideMark/>
          </w:tcPr>
          <w:p w14:paraId="614E8C2A"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3.15</w:t>
            </w:r>
          </w:p>
        </w:tc>
        <w:tc>
          <w:tcPr>
            <w:tcW w:w="716" w:type="pct"/>
            <w:tcBorders>
              <w:top w:val="nil"/>
              <w:left w:val="single" w:sz="4" w:space="0" w:color="auto"/>
              <w:bottom w:val="single" w:sz="4" w:space="0" w:color="auto"/>
              <w:right w:val="single" w:sz="4" w:space="0" w:color="auto"/>
            </w:tcBorders>
            <w:shd w:val="clear" w:color="auto" w:fill="auto"/>
            <w:noWrap/>
            <w:hideMark/>
          </w:tcPr>
          <w:p w14:paraId="1D640A51"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3.52</w:t>
            </w:r>
          </w:p>
        </w:tc>
      </w:tr>
      <w:tr w:rsidR="000A6552" w:rsidRPr="000A6552" w14:paraId="0C3A9B12" w14:textId="77777777" w:rsidTr="000A6552">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217CA6BD" w14:textId="77777777" w:rsidR="000A6552" w:rsidRPr="000A6552" w:rsidRDefault="000A6552" w:rsidP="000A6552">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5</w:t>
            </w:r>
          </w:p>
        </w:tc>
        <w:tc>
          <w:tcPr>
            <w:tcW w:w="714" w:type="pct"/>
            <w:tcBorders>
              <w:top w:val="nil"/>
              <w:left w:val="single" w:sz="4" w:space="0" w:color="auto"/>
              <w:bottom w:val="single" w:sz="4" w:space="0" w:color="auto"/>
              <w:right w:val="single" w:sz="4" w:space="0" w:color="auto"/>
            </w:tcBorders>
            <w:shd w:val="clear" w:color="auto" w:fill="auto"/>
            <w:noWrap/>
            <w:hideMark/>
          </w:tcPr>
          <w:p w14:paraId="46156931"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37.677</w:t>
            </w:r>
          </w:p>
        </w:tc>
        <w:tc>
          <w:tcPr>
            <w:tcW w:w="714" w:type="pct"/>
            <w:tcBorders>
              <w:top w:val="nil"/>
              <w:left w:val="single" w:sz="4" w:space="0" w:color="auto"/>
              <w:bottom w:val="single" w:sz="4" w:space="0" w:color="auto"/>
              <w:right w:val="single" w:sz="4" w:space="0" w:color="auto"/>
            </w:tcBorders>
            <w:shd w:val="clear" w:color="auto" w:fill="auto"/>
            <w:noWrap/>
            <w:hideMark/>
          </w:tcPr>
          <w:p w14:paraId="3E71500C"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1C18AEA2"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79F04142"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3.400</w:t>
            </w:r>
          </w:p>
        </w:tc>
        <w:tc>
          <w:tcPr>
            <w:tcW w:w="714" w:type="pct"/>
            <w:tcBorders>
              <w:top w:val="nil"/>
              <w:left w:val="single" w:sz="4" w:space="0" w:color="auto"/>
              <w:bottom w:val="single" w:sz="4" w:space="0" w:color="auto"/>
              <w:right w:val="single" w:sz="4" w:space="0" w:color="auto"/>
            </w:tcBorders>
            <w:shd w:val="clear" w:color="auto" w:fill="auto"/>
            <w:noWrap/>
            <w:hideMark/>
          </w:tcPr>
          <w:p w14:paraId="11047AF7"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3.22</w:t>
            </w:r>
          </w:p>
        </w:tc>
        <w:tc>
          <w:tcPr>
            <w:tcW w:w="716" w:type="pct"/>
            <w:tcBorders>
              <w:top w:val="nil"/>
              <w:left w:val="single" w:sz="4" w:space="0" w:color="auto"/>
              <w:bottom w:val="single" w:sz="4" w:space="0" w:color="auto"/>
              <w:right w:val="single" w:sz="4" w:space="0" w:color="auto"/>
            </w:tcBorders>
            <w:shd w:val="clear" w:color="auto" w:fill="auto"/>
            <w:noWrap/>
            <w:hideMark/>
          </w:tcPr>
          <w:p w14:paraId="73EDFE1D" w14:textId="77777777" w:rsidR="000A6552" w:rsidRPr="000A6552" w:rsidRDefault="000A6552" w:rsidP="000A6552">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3.58</w:t>
            </w:r>
          </w:p>
        </w:tc>
      </w:tr>
      <w:tr w:rsidR="00C30DA0" w:rsidRPr="000A6552" w14:paraId="0B1BC0D1" w14:textId="77777777" w:rsidTr="000A6552">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61AF14B4" w14:textId="4C63C182" w:rsidR="00C30DA0" w:rsidRPr="000A6552" w:rsidRDefault="00C30DA0" w:rsidP="00C30DA0">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9</w:t>
            </w:r>
          </w:p>
        </w:tc>
        <w:tc>
          <w:tcPr>
            <w:tcW w:w="714" w:type="pct"/>
            <w:tcBorders>
              <w:top w:val="nil"/>
              <w:left w:val="single" w:sz="4" w:space="0" w:color="auto"/>
              <w:bottom w:val="single" w:sz="4" w:space="0" w:color="auto"/>
              <w:right w:val="single" w:sz="4" w:space="0" w:color="auto"/>
            </w:tcBorders>
            <w:shd w:val="clear" w:color="auto" w:fill="auto"/>
            <w:noWrap/>
            <w:hideMark/>
          </w:tcPr>
          <w:p w14:paraId="14BA3820" w14:textId="5FA959F4" w:rsidR="00C30DA0" w:rsidRPr="000A6552" w:rsidRDefault="00C30DA0" w:rsidP="00C30DA0">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38.445</w:t>
            </w:r>
          </w:p>
        </w:tc>
        <w:tc>
          <w:tcPr>
            <w:tcW w:w="714" w:type="pct"/>
            <w:tcBorders>
              <w:top w:val="nil"/>
              <w:left w:val="single" w:sz="4" w:space="0" w:color="auto"/>
              <w:bottom w:val="single" w:sz="4" w:space="0" w:color="auto"/>
              <w:right w:val="single" w:sz="4" w:space="0" w:color="auto"/>
            </w:tcBorders>
            <w:shd w:val="clear" w:color="auto" w:fill="auto"/>
            <w:noWrap/>
            <w:hideMark/>
          </w:tcPr>
          <w:p w14:paraId="4707EB55" w14:textId="5BA2E18B" w:rsidR="00C30DA0" w:rsidRPr="000A6552" w:rsidRDefault="00C30DA0" w:rsidP="00C30DA0">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15DBEF34" w14:textId="0AF273D8" w:rsidR="00C30DA0" w:rsidRPr="000A6552" w:rsidRDefault="00C30DA0" w:rsidP="00C30DA0">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317450C5" w14:textId="11593692" w:rsidR="00C30DA0" w:rsidRPr="000A6552" w:rsidRDefault="00C30DA0" w:rsidP="00C30DA0">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3.093</w:t>
            </w:r>
          </w:p>
        </w:tc>
        <w:tc>
          <w:tcPr>
            <w:tcW w:w="714" w:type="pct"/>
            <w:tcBorders>
              <w:top w:val="nil"/>
              <w:left w:val="single" w:sz="4" w:space="0" w:color="auto"/>
              <w:bottom w:val="single" w:sz="4" w:space="0" w:color="auto"/>
              <w:right w:val="single" w:sz="4" w:space="0" w:color="auto"/>
            </w:tcBorders>
            <w:shd w:val="clear" w:color="auto" w:fill="auto"/>
            <w:noWrap/>
            <w:hideMark/>
          </w:tcPr>
          <w:p w14:paraId="564B55DB" w14:textId="5DCE4C6B" w:rsidR="00C30DA0" w:rsidRPr="000A6552" w:rsidRDefault="00C30DA0" w:rsidP="00C30DA0">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2.93</w:t>
            </w:r>
          </w:p>
        </w:tc>
        <w:tc>
          <w:tcPr>
            <w:tcW w:w="716" w:type="pct"/>
            <w:tcBorders>
              <w:top w:val="nil"/>
              <w:left w:val="single" w:sz="4" w:space="0" w:color="auto"/>
              <w:bottom w:val="single" w:sz="4" w:space="0" w:color="auto"/>
              <w:right w:val="single" w:sz="4" w:space="0" w:color="auto"/>
            </w:tcBorders>
            <w:shd w:val="clear" w:color="auto" w:fill="auto"/>
            <w:noWrap/>
            <w:hideMark/>
          </w:tcPr>
          <w:p w14:paraId="2329868E" w14:textId="68F70A63" w:rsidR="00C30DA0" w:rsidRPr="000A6552" w:rsidRDefault="00C30DA0" w:rsidP="00C30DA0">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3.25</w:t>
            </w:r>
          </w:p>
        </w:tc>
      </w:tr>
      <w:tr w:rsidR="000A6552" w:rsidRPr="000A6552" w14:paraId="2F2CC693" w14:textId="77777777" w:rsidTr="000A6552">
        <w:trPr>
          <w:trHeight w:val="300"/>
        </w:trPr>
        <w:tc>
          <w:tcPr>
            <w:tcW w:w="5000" w:type="pct"/>
            <w:gridSpan w:val="7"/>
            <w:tcBorders>
              <w:top w:val="single" w:sz="4" w:space="0" w:color="auto"/>
              <w:left w:val="nil"/>
              <w:bottom w:val="nil"/>
              <w:right w:val="nil"/>
            </w:tcBorders>
            <w:shd w:val="clear" w:color="auto" w:fill="auto"/>
            <w:noWrap/>
            <w:vAlign w:val="bottom"/>
            <w:hideMark/>
          </w:tcPr>
          <w:p w14:paraId="738ACECF" w14:textId="1595C99D" w:rsidR="000A6552" w:rsidRPr="000A6552" w:rsidRDefault="000A6552" w:rsidP="009B5C6E">
            <w:pPr>
              <w:spacing w:after="0"/>
              <w:jc w:val="center"/>
              <w:rPr>
                <w:rFonts w:ascii="Calibri" w:eastAsia="Times New Roman" w:hAnsi="Calibri" w:cs="Calibri"/>
                <w:color w:val="000000"/>
              </w:rPr>
            </w:pPr>
            <w:r w:rsidRPr="000A6552">
              <w:rPr>
                <w:rFonts w:ascii="Calibri" w:eastAsia="Times New Roman" w:hAnsi="Calibri" w:cs="Calibri"/>
                <w:color w:val="000000"/>
                <w:rtl/>
              </w:rPr>
              <w:t xml:space="preserve">قيمة </w:t>
            </w:r>
            <w:r w:rsidRPr="000A6552">
              <w:rPr>
                <w:rFonts w:ascii="Calibri" w:eastAsia="Times New Roman" w:hAnsi="Calibri" w:cs="Calibri"/>
                <w:color w:val="000000"/>
              </w:rPr>
              <w:t>t</w:t>
            </w:r>
            <w:r w:rsidRPr="000A6552">
              <w:rPr>
                <w:rFonts w:ascii="Calibri" w:eastAsia="Times New Roman" w:hAnsi="Calibri" w:cs="Calibri"/>
                <w:color w:val="000000"/>
                <w:rtl/>
              </w:rPr>
              <w:t xml:space="preserve"> الجدولية عند مستوى دلالة &lt; </w:t>
            </w:r>
            <w:r w:rsidR="00BC3CC7" w:rsidRPr="000A6552">
              <w:rPr>
                <w:rFonts w:ascii="Calibri" w:eastAsia="Times New Roman" w:hAnsi="Calibri" w:cs="Calibri" w:hint="cs"/>
                <w:color w:val="000000"/>
                <w:rtl/>
              </w:rPr>
              <w:t>0.5 ودرجات</w:t>
            </w:r>
            <w:r w:rsidRPr="000A6552">
              <w:rPr>
                <w:rFonts w:ascii="Calibri" w:eastAsia="Times New Roman" w:hAnsi="Calibri" w:cs="Calibri"/>
                <w:color w:val="000000"/>
                <w:rtl/>
              </w:rPr>
              <w:t xml:space="preserve"> حرية 150 تساوى 1.</w:t>
            </w:r>
            <w:r w:rsidR="009B5C6E">
              <w:rPr>
                <w:rFonts w:ascii="Calibri" w:eastAsia="Times New Roman" w:hAnsi="Calibri" w:cs="Calibri" w:hint="cs"/>
                <w:color w:val="000000"/>
                <w:rtl/>
              </w:rPr>
              <w:t>96</w:t>
            </w:r>
          </w:p>
        </w:tc>
      </w:tr>
    </w:tbl>
    <w:p w14:paraId="6163A102" w14:textId="31E410F1" w:rsidR="000A6552" w:rsidRPr="00766154" w:rsidRDefault="000A6552" w:rsidP="009B5C6E">
      <w:pPr>
        <w:spacing w:line="276" w:lineRule="auto"/>
        <w:jc w:val="both"/>
        <w:rPr>
          <w:rFonts w:ascii="Simplified Arabic" w:hAnsi="Simplified Arabic" w:cs="Simplified Arabic"/>
          <w:sz w:val="24"/>
          <w:szCs w:val="24"/>
          <w:rtl/>
          <w:lang w:bidi="ar-EG"/>
        </w:rPr>
      </w:pPr>
      <w:r w:rsidRPr="00766154">
        <w:rPr>
          <w:rFonts w:ascii="Simplified Arabic" w:hAnsi="Simplified Arabic" w:cs="Simplified Arabic" w:hint="cs"/>
          <w:sz w:val="24"/>
          <w:szCs w:val="24"/>
          <w:rtl/>
          <w:lang w:bidi="ar-EG"/>
        </w:rPr>
        <w:t xml:space="preserve">من الجدول السابق يتضح ان قيمه ف المحسوبة </w:t>
      </w:r>
      <w:r w:rsidR="00BC3CC7" w:rsidRPr="00766154">
        <w:rPr>
          <w:rFonts w:ascii="Simplified Arabic" w:hAnsi="Simplified Arabic" w:cs="Simplified Arabic" w:hint="cs"/>
          <w:sz w:val="24"/>
          <w:szCs w:val="24"/>
          <w:rtl/>
          <w:lang w:bidi="ar-EG"/>
        </w:rPr>
        <w:t>تتراوح</w:t>
      </w:r>
      <w:r w:rsidRPr="00766154">
        <w:rPr>
          <w:rFonts w:ascii="Simplified Arabic" w:hAnsi="Simplified Arabic" w:cs="Simplified Arabic" w:hint="cs"/>
          <w:sz w:val="24"/>
          <w:szCs w:val="24"/>
          <w:rtl/>
          <w:lang w:bidi="ar-EG"/>
        </w:rPr>
        <w:t xml:space="preserve"> بين (</w:t>
      </w:r>
      <w:r w:rsidR="009B5C6E">
        <w:rPr>
          <w:rFonts w:ascii="Simplified Arabic" w:hAnsi="Simplified Arabic" w:cs="Simplified Arabic" w:hint="cs"/>
          <w:sz w:val="24"/>
          <w:szCs w:val="24"/>
          <w:rtl/>
          <w:lang w:bidi="ar-EG"/>
        </w:rPr>
        <w:t>34.339</w:t>
      </w:r>
      <w:r w:rsidRPr="00766154">
        <w:rPr>
          <w:rFonts w:ascii="Simplified Arabic" w:hAnsi="Simplified Arabic" w:cs="Simplified Arabic" w:hint="cs"/>
          <w:sz w:val="24"/>
          <w:szCs w:val="24"/>
          <w:rtl/>
          <w:lang w:bidi="ar-EG"/>
        </w:rPr>
        <w:t xml:space="preserve"> </w:t>
      </w:r>
      <w:r w:rsidR="00BC3CC7" w:rsidRPr="00766154">
        <w:rPr>
          <w:rFonts w:ascii="Simplified Arabic" w:hAnsi="Simplified Arabic" w:cs="Simplified Arabic" w:hint="cs"/>
          <w:sz w:val="24"/>
          <w:szCs w:val="24"/>
          <w:rtl/>
          <w:lang w:bidi="ar-EG"/>
        </w:rPr>
        <w:t>و42.341</w:t>
      </w:r>
      <w:r w:rsidRPr="00766154">
        <w:rPr>
          <w:rFonts w:ascii="Simplified Arabic" w:hAnsi="Simplified Arabic" w:cs="Simplified Arabic" w:hint="cs"/>
          <w:sz w:val="24"/>
          <w:szCs w:val="24"/>
          <w:rtl/>
          <w:lang w:bidi="ar-EG"/>
        </w:rPr>
        <w:t xml:space="preserve">) </w:t>
      </w:r>
      <w:r w:rsidR="00BC3CC7" w:rsidRPr="00766154">
        <w:rPr>
          <w:rFonts w:ascii="Simplified Arabic" w:hAnsi="Simplified Arabic" w:cs="Simplified Arabic" w:hint="cs"/>
          <w:sz w:val="24"/>
          <w:szCs w:val="24"/>
          <w:rtl/>
          <w:lang w:bidi="ar-EG"/>
        </w:rPr>
        <w:t>وهي</w:t>
      </w:r>
      <w:r w:rsidRPr="00766154">
        <w:rPr>
          <w:rFonts w:ascii="Simplified Arabic" w:hAnsi="Simplified Arabic" w:cs="Simplified Arabic" w:hint="cs"/>
          <w:sz w:val="24"/>
          <w:szCs w:val="24"/>
          <w:rtl/>
          <w:lang w:bidi="ar-EG"/>
        </w:rPr>
        <w:t xml:space="preserve"> </w:t>
      </w:r>
      <w:r w:rsidR="00895CF8" w:rsidRPr="00766154">
        <w:rPr>
          <w:rFonts w:ascii="Simplified Arabic" w:hAnsi="Simplified Arabic" w:cs="Simplified Arabic" w:hint="cs"/>
          <w:sz w:val="24"/>
          <w:szCs w:val="24"/>
          <w:rtl/>
          <w:lang w:bidi="ar-EG"/>
        </w:rPr>
        <w:t>أكبر</w:t>
      </w:r>
      <w:r w:rsidRPr="00766154">
        <w:rPr>
          <w:rFonts w:ascii="Simplified Arabic" w:hAnsi="Simplified Arabic" w:cs="Simplified Arabic" w:hint="cs"/>
          <w:sz w:val="24"/>
          <w:szCs w:val="24"/>
          <w:rtl/>
          <w:lang w:bidi="ar-EG"/>
        </w:rPr>
        <w:t xml:space="preserve"> من قيمة </w:t>
      </w:r>
      <w:r w:rsidRPr="00766154">
        <w:rPr>
          <w:rFonts w:ascii="Simplified Arabic" w:hAnsi="Simplified Arabic" w:cs="Simplified Arabic"/>
          <w:sz w:val="24"/>
          <w:szCs w:val="24"/>
          <w:lang w:bidi="ar-EG"/>
        </w:rPr>
        <w:t>t</w:t>
      </w:r>
      <w:r w:rsidRPr="00766154">
        <w:rPr>
          <w:rFonts w:ascii="Simplified Arabic" w:hAnsi="Simplified Arabic" w:cs="Simplified Arabic" w:hint="cs"/>
          <w:sz w:val="24"/>
          <w:szCs w:val="24"/>
          <w:rtl/>
          <w:lang w:bidi="ar-EG"/>
        </w:rPr>
        <w:t xml:space="preserve"> الجدولية والتي تساوى (1.9</w:t>
      </w:r>
      <w:r w:rsidR="009B5C6E">
        <w:rPr>
          <w:rFonts w:ascii="Simplified Arabic" w:hAnsi="Simplified Arabic" w:cs="Simplified Arabic" w:hint="cs"/>
          <w:sz w:val="24"/>
          <w:szCs w:val="24"/>
          <w:rtl/>
          <w:lang w:bidi="ar-EG"/>
        </w:rPr>
        <w:t>6</w:t>
      </w:r>
      <w:r w:rsidRPr="00766154">
        <w:rPr>
          <w:rFonts w:ascii="Simplified Arabic" w:hAnsi="Simplified Arabic" w:cs="Simplified Arabic" w:hint="cs"/>
          <w:sz w:val="24"/>
          <w:szCs w:val="24"/>
          <w:rtl/>
          <w:lang w:bidi="ar-EG"/>
        </w:rPr>
        <w:t xml:space="preserve">) وبمستوى دلالة اقل من </w:t>
      </w:r>
      <w:r w:rsidR="00BC3CC7" w:rsidRPr="00766154">
        <w:rPr>
          <w:rFonts w:ascii="Simplified Arabic" w:hAnsi="Simplified Arabic" w:cs="Simplified Arabic" w:hint="cs"/>
          <w:sz w:val="24"/>
          <w:szCs w:val="24"/>
          <w:rtl/>
          <w:lang w:bidi="ar-EG"/>
        </w:rPr>
        <w:t>0.05،</w:t>
      </w:r>
      <w:r w:rsidRPr="00766154">
        <w:rPr>
          <w:rFonts w:ascii="Simplified Arabic" w:hAnsi="Simplified Arabic" w:cs="Simplified Arabic" w:hint="cs"/>
          <w:sz w:val="24"/>
          <w:szCs w:val="24"/>
          <w:rtl/>
          <w:lang w:bidi="ar-EG"/>
        </w:rPr>
        <w:t xml:space="preserve"> مما يدل على ان غالبية اراء </w:t>
      </w:r>
      <w:r w:rsidR="00BC3CC7" w:rsidRPr="00766154">
        <w:rPr>
          <w:rFonts w:ascii="Simplified Arabic" w:hAnsi="Simplified Arabic" w:cs="Simplified Arabic" w:hint="cs"/>
          <w:sz w:val="24"/>
          <w:szCs w:val="24"/>
          <w:rtl/>
          <w:lang w:bidi="ar-EG"/>
        </w:rPr>
        <w:t>المستجيبة</w:t>
      </w:r>
      <w:r w:rsidRPr="00766154">
        <w:rPr>
          <w:rFonts w:ascii="Simplified Arabic" w:hAnsi="Simplified Arabic" w:cs="Simplified Arabic" w:hint="cs"/>
          <w:sz w:val="24"/>
          <w:szCs w:val="24"/>
          <w:rtl/>
          <w:lang w:bidi="ar-EG"/>
        </w:rPr>
        <w:t xml:space="preserve"> تدرك أهمية تحليل البيانات </w:t>
      </w:r>
      <w:r w:rsidR="007D56F3">
        <w:rPr>
          <w:rFonts w:ascii="Simplified Arabic" w:hAnsi="Simplified Arabic" w:cs="Simplified Arabic" w:hint="cs"/>
          <w:sz w:val="24"/>
          <w:szCs w:val="24"/>
          <w:rtl/>
          <w:lang w:bidi="ar-EG"/>
        </w:rPr>
        <w:t>الضخمة</w:t>
      </w:r>
      <w:r w:rsidRPr="00766154">
        <w:rPr>
          <w:rFonts w:ascii="Simplified Arabic" w:hAnsi="Simplified Arabic" w:cs="Simplified Arabic" w:hint="cs"/>
          <w:sz w:val="24"/>
          <w:szCs w:val="24"/>
          <w:rtl/>
          <w:lang w:bidi="ar-EG"/>
        </w:rPr>
        <w:t xml:space="preserve"> </w:t>
      </w:r>
      <w:r w:rsidR="00895CF8" w:rsidRPr="00766154">
        <w:rPr>
          <w:rFonts w:ascii="Simplified Arabic" w:hAnsi="Simplified Arabic" w:cs="Simplified Arabic" w:hint="cs"/>
          <w:sz w:val="24"/>
          <w:szCs w:val="24"/>
          <w:rtl/>
          <w:lang w:bidi="ar-EG"/>
        </w:rPr>
        <w:t>والوعي</w:t>
      </w:r>
      <w:r w:rsidRPr="00766154">
        <w:rPr>
          <w:rFonts w:ascii="Simplified Arabic" w:hAnsi="Simplified Arabic" w:cs="Simplified Arabic" w:hint="cs"/>
          <w:sz w:val="24"/>
          <w:szCs w:val="24"/>
          <w:rtl/>
          <w:lang w:bidi="ar-EG"/>
        </w:rPr>
        <w:t xml:space="preserve"> بيها ادركا جيدا وهو ما يثبت</w:t>
      </w:r>
      <w:r w:rsidR="009B5C6E">
        <w:rPr>
          <w:rFonts w:ascii="Simplified Arabic" w:hAnsi="Simplified Arabic" w:cs="Simplified Arabic" w:hint="cs"/>
          <w:sz w:val="24"/>
          <w:szCs w:val="24"/>
          <w:rtl/>
          <w:lang w:bidi="ar-EG"/>
        </w:rPr>
        <w:t>ه</w:t>
      </w:r>
      <w:r w:rsidRPr="00766154">
        <w:rPr>
          <w:rFonts w:ascii="Simplified Arabic" w:hAnsi="Simplified Arabic" w:cs="Simplified Arabic" w:hint="cs"/>
          <w:sz w:val="24"/>
          <w:szCs w:val="24"/>
          <w:rtl/>
          <w:lang w:bidi="ar-EG"/>
        </w:rPr>
        <w:t xml:space="preserve"> التحليل </w:t>
      </w:r>
      <w:r w:rsidR="00BC3CC7" w:rsidRPr="00766154">
        <w:rPr>
          <w:rFonts w:ascii="Simplified Arabic" w:hAnsi="Simplified Arabic" w:cs="Simplified Arabic" w:hint="cs"/>
          <w:sz w:val="24"/>
          <w:szCs w:val="24"/>
          <w:rtl/>
          <w:lang w:bidi="ar-EG"/>
        </w:rPr>
        <w:t>الإحصائي</w:t>
      </w:r>
      <w:r w:rsidRPr="00766154">
        <w:rPr>
          <w:rFonts w:ascii="Simplified Arabic" w:hAnsi="Simplified Arabic" w:cs="Simplified Arabic" w:hint="cs"/>
          <w:sz w:val="24"/>
          <w:szCs w:val="24"/>
          <w:rtl/>
          <w:lang w:bidi="ar-EG"/>
        </w:rPr>
        <w:t xml:space="preserve"> السابق.</w:t>
      </w:r>
    </w:p>
    <w:p w14:paraId="75B249B0" w14:textId="4BB38C54" w:rsidR="000A6552" w:rsidRPr="00766154" w:rsidRDefault="000A6552" w:rsidP="009B5C6E">
      <w:pPr>
        <w:spacing w:line="276" w:lineRule="auto"/>
        <w:jc w:val="both"/>
        <w:rPr>
          <w:rFonts w:ascii="Simplified Arabic" w:hAnsi="Simplified Arabic" w:cs="Simplified Arabic"/>
          <w:sz w:val="24"/>
          <w:szCs w:val="24"/>
          <w:rtl/>
          <w:lang w:bidi="ar-EG"/>
        </w:rPr>
      </w:pPr>
      <w:r w:rsidRPr="00766154">
        <w:rPr>
          <w:rFonts w:ascii="Simplified Arabic" w:hAnsi="Simplified Arabic" w:cs="Simplified Arabic" w:hint="cs"/>
          <w:sz w:val="24"/>
          <w:szCs w:val="24"/>
          <w:rtl/>
          <w:lang w:bidi="ar-EG"/>
        </w:rPr>
        <w:t xml:space="preserve">وبناء عليه يتم رفض الفرض العدم الأول وقبول الفرض البديل وينص على </w:t>
      </w:r>
    </w:p>
    <w:p w14:paraId="38CD7D7D" w14:textId="364BB239" w:rsidR="009B5C6E" w:rsidRPr="00603CFD" w:rsidRDefault="000A6552" w:rsidP="00603CFD">
      <w:pPr>
        <w:spacing w:line="276" w:lineRule="auto"/>
        <w:jc w:val="both"/>
        <w:rPr>
          <w:rFonts w:ascii="Simplified Arabic" w:hAnsi="Simplified Arabic" w:cs="Simplified Arabic"/>
          <w:sz w:val="24"/>
          <w:szCs w:val="24"/>
          <w:rtl/>
          <w:lang w:bidi="ar-EG"/>
        </w:rPr>
      </w:pPr>
      <w:r w:rsidRPr="00766154">
        <w:rPr>
          <w:rFonts w:ascii="Simplified Arabic" w:hAnsi="Simplified Arabic" w:cs="Simplified Arabic" w:hint="cs"/>
          <w:sz w:val="24"/>
          <w:szCs w:val="24"/>
          <w:rtl/>
          <w:lang w:bidi="ar-EG"/>
        </w:rPr>
        <w:t>"</w:t>
      </w:r>
      <w:r w:rsidR="00643B18">
        <w:rPr>
          <w:rFonts w:ascii="Simplified Arabic" w:hAnsi="Simplified Arabic" w:cs="Simplified Arabic" w:hint="cs"/>
          <w:sz w:val="24"/>
          <w:szCs w:val="24"/>
          <w:rtl/>
          <w:lang w:bidi="ar-EG"/>
        </w:rPr>
        <w:t>توجد</w:t>
      </w:r>
      <w:r w:rsidR="00643B18" w:rsidRPr="00643B18">
        <w:rPr>
          <w:rtl/>
        </w:rPr>
        <w:t xml:space="preserve"> </w:t>
      </w:r>
      <w:r w:rsidR="00643B18" w:rsidRPr="00643B18">
        <w:rPr>
          <w:rFonts w:ascii="Simplified Arabic" w:hAnsi="Simplified Arabic" w:cs="Simplified Arabic"/>
          <w:sz w:val="24"/>
          <w:szCs w:val="24"/>
          <w:rtl/>
          <w:lang w:bidi="ar-EG"/>
        </w:rPr>
        <w:t>علاقة ذات دلالة احصائية بين أراء الفئات المستقصي منهم حول أهمية تحليل البيانات الضخمة</w:t>
      </w:r>
      <w:r w:rsidRPr="00766154">
        <w:rPr>
          <w:rFonts w:ascii="Simplified Arabic" w:hAnsi="Simplified Arabic" w:cs="Simplified Arabic" w:hint="cs"/>
          <w:sz w:val="24"/>
          <w:szCs w:val="24"/>
          <w:rtl/>
          <w:lang w:bidi="ar-EG"/>
        </w:rPr>
        <w:t>"</w:t>
      </w:r>
    </w:p>
    <w:p w14:paraId="06862A03" w14:textId="22E547A5" w:rsidR="009B5C6E" w:rsidRPr="002F5532" w:rsidRDefault="00BF55BC" w:rsidP="00643B18">
      <w:pPr>
        <w:spacing w:line="276" w:lineRule="auto"/>
        <w:jc w:val="both"/>
        <w:rPr>
          <w:rFonts w:cs="Simplified Arabic"/>
          <w:sz w:val="28"/>
          <w:szCs w:val="28"/>
          <w:rtl/>
          <w:lang w:bidi="ar-EG"/>
        </w:rPr>
      </w:pPr>
      <w:r w:rsidRPr="002F5532">
        <w:rPr>
          <w:rFonts w:cs="Simplified Arabic" w:hint="cs"/>
          <w:sz w:val="28"/>
          <w:szCs w:val="28"/>
          <w:rtl/>
          <w:lang w:bidi="ar-EG"/>
        </w:rPr>
        <w:t xml:space="preserve">الفرض </w:t>
      </w:r>
      <w:r w:rsidR="00BC3CC7" w:rsidRPr="002F5532">
        <w:rPr>
          <w:rFonts w:cs="Simplified Arabic" w:hint="cs"/>
          <w:sz w:val="28"/>
          <w:szCs w:val="28"/>
          <w:rtl/>
          <w:lang w:bidi="ar-EG"/>
        </w:rPr>
        <w:t>الثاني</w:t>
      </w:r>
      <w:r w:rsidRPr="002F5532">
        <w:rPr>
          <w:rFonts w:cs="Simplified Arabic" w:hint="cs"/>
          <w:sz w:val="28"/>
          <w:szCs w:val="28"/>
          <w:rtl/>
          <w:lang w:bidi="ar-EG"/>
        </w:rPr>
        <w:t>:</w:t>
      </w:r>
    </w:p>
    <w:p w14:paraId="71B25483" w14:textId="4D697128" w:rsidR="00BF55BC" w:rsidRDefault="00BF55BC" w:rsidP="00B77C3F">
      <w:pPr>
        <w:pStyle w:val="NoSpacing"/>
        <w:spacing w:line="276" w:lineRule="auto"/>
        <w:ind w:right="-90"/>
        <w:rPr>
          <w:rFonts w:cs="Simplified Arabic"/>
          <w:sz w:val="24"/>
          <w:szCs w:val="24"/>
          <w:rtl/>
          <w:lang w:bidi="ar-EG"/>
        </w:rPr>
      </w:pPr>
      <w:r>
        <w:rPr>
          <w:rFonts w:cs="Simplified Arabic" w:hint="cs"/>
          <w:sz w:val="24"/>
          <w:szCs w:val="24"/>
          <w:rtl/>
          <w:lang w:bidi="ar-EG"/>
        </w:rPr>
        <w:t>"</w:t>
      </w:r>
      <w:r w:rsidR="00C30DA0" w:rsidRPr="00C30DA0">
        <w:rPr>
          <w:rtl/>
        </w:rPr>
        <w:t xml:space="preserve"> </w:t>
      </w:r>
      <w:r w:rsidR="00B77C3F" w:rsidRPr="00B77C3F">
        <w:rPr>
          <w:rFonts w:cs="Simplified Arabic"/>
          <w:sz w:val="24"/>
          <w:szCs w:val="24"/>
          <w:rtl/>
          <w:lang w:bidi="ar-EG"/>
        </w:rPr>
        <w:t>لا توجد علاقة ذات دلاله إحصائية بين استخدام تحليل البيانات الضخمة وتطوير إنتاج المؤشرات الاجتماعية</w:t>
      </w:r>
      <w:r>
        <w:rPr>
          <w:rFonts w:cs="Simplified Arabic" w:hint="cs"/>
          <w:sz w:val="24"/>
          <w:szCs w:val="24"/>
          <w:rtl/>
          <w:lang w:bidi="ar-EG"/>
        </w:rPr>
        <w:t>"</w:t>
      </w:r>
    </w:p>
    <w:p w14:paraId="1A08FA37" w14:textId="4AE1CF7B" w:rsidR="00B842B4" w:rsidRDefault="00BF55BC" w:rsidP="00BC3CC7">
      <w:pPr>
        <w:pStyle w:val="NoSpacing"/>
        <w:spacing w:line="276" w:lineRule="auto"/>
        <w:ind w:right="-90"/>
        <w:rPr>
          <w:rFonts w:cs="Simplified Arabic"/>
          <w:sz w:val="24"/>
          <w:szCs w:val="24"/>
          <w:rtl/>
          <w:lang w:bidi="ar-EG"/>
        </w:rPr>
      </w:pPr>
      <w:r>
        <w:rPr>
          <w:rFonts w:cs="Simplified Arabic" w:hint="cs"/>
          <w:sz w:val="24"/>
          <w:szCs w:val="24"/>
          <w:rtl/>
          <w:lang w:bidi="ar-EG"/>
        </w:rPr>
        <w:tab/>
        <w:t xml:space="preserve">يقوم الباحث </w:t>
      </w:r>
      <w:r w:rsidR="00BC3CC7">
        <w:rPr>
          <w:rFonts w:cs="Simplified Arabic" w:hint="cs"/>
          <w:sz w:val="24"/>
          <w:szCs w:val="24"/>
          <w:rtl/>
          <w:lang w:bidi="ar-EG"/>
        </w:rPr>
        <w:t>باختبار</w:t>
      </w:r>
      <w:r>
        <w:rPr>
          <w:rFonts w:cs="Simplified Arabic" w:hint="cs"/>
          <w:sz w:val="24"/>
          <w:szCs w:val="24"/>
          <w:rtl/>
          <w:lang w:bidi="ar-EG"/>
        </w:rPr>
        <w:t xml:space="preserve"> وجود </w:t>
      </w:r>
      <w:r w:rsidR="00BC3CC7">
        <w:rPr>
          <w:rFonts w:cs="Simplified Arabic" w:hint="cs"/>
          <w:sz w:val="24"/>
          <w:szCs w:val="24"/>
          <w:rtl/>
          <w:lang w:bidi="ar-EG"/>
        </w:rPr>
        <w:t>اختلافات</w:t>
      </w:r>
      <w:r>
        <w:rPr>
          <w:rFonts w:cs="Simplified Arabic" w:hint="cs"/>
          <w:sz w:val="24"/>
          <w:szCs w:val="24"/>
          <w:rtl/>
          <w:lang w:bidi="ar-EG"/>
        </w:rPr>
        <w:t xml:space="preserve"> معنويه ذات دلالة إحصائية بين أراء </w:t>
      </w:r>
      <w:r w:rsidR="00BC3CC7">
        <w:rPr>
          <w:rFonts w:cs="Simplified Arabic" w:hint="cs"/>
          <w:sz w:val="24"/>
          <w:szCs w:val="24"/>
          <w:rtl/>
          <w:lang w:bidi="ar-EG"/>
        </w:rPr>
        <w:t>المستجيبي</w:t>
      </w:r>
      <w:r w:rsidR="00BC3CC7">
        <w:rPr>
          <w:rFonts w:cs="Simplified Arabic" w:hint="eastAsia"/>
          <w:sz w:val="24"/>
          <w:szCs w:val="24"/>
          <w:rtl/>
          <w:lang w:bidi="ar-EG"/>
        </w:rPr>
        <w:t>ن</w:t>
      </w:r>
      <w:r>
        <w:rPr>
          <w:rFonts w:cs="Simplified Arabic" w:hint="cs"/>
          <w:sz w:val="24"/>
          <w:szCs w:val="24"/>
          <w:rtl/>
          <w:lang w:bidi="ar-EG"/>
        </w:rPr>
        <w:t xml:space="preserve"> حول أهمية استخدام تحليل البيانات </w:t>
      </w:r>
      <w:r w:rsidR="007D56F3">
        <w:rPr>
          <w:rFonts w:cs="Simplified Arabic" w:hint="cs"/>
          <w:sz w:val="24"/>
          <w:szCs w:val="24"/>
          <w:rtl/>
          <w:lang w:bidi="ar-EG"/>
        </w:rPr>
        <w:t>الضخمة</w:t>
      </w:r>
      <w:r>
        <w:rPr>
          <w:rFonts w:cs="Simplified Arabic" w:hint="cs"/>
          <w:sz w:val="24"/>
          <w:szCs w:val="24"/>
          <w:rtl/>
          <w:lang w:bidi="ar-EG"/>
        </w:rPr>
        <w:t xml:space="preserve"> </w:t>
      </w:r>
      <w:r w:rsidR="00C30DA0">
        <w:rPr>
          <w:rFonts w:cs="Simplified Arabic" w:hint="cs"/>
          <w:sz w:val="24"/>
          <w:szCs w:val="24"/>
          <w:rtl/>
          <w:lang w:bidi="ar-EG"/>
        </w:rPr>
        <w:t xml:space="preserve">ورفع جودة العمل </w:t>
      </w:r>
      <w:r w:rsidR="00BC3CC7">
        <w:rPr>
          <w:rFonts w:cs="Simplified Arabic" w:hint="cs"/>
          <w:sz w:val="24"/>
          <w:szCs w:val="24"/>
          <w:rtl/>
          <w:lang w:bidi="ar-EG"/>
        </w:rPr>
        <w:t>الإحصائي</w:t>
      </w:r>
      <w:r w:rsidR="00C30DA0">
        <w:rPr>
          <w:rFonts w:cs="Simplified Arabic" w:hint="cs"/>
          <w:sz w:val="24"/>
          <w:szCs w:val="24"/>
          <w:rtl/>
          <w:lang w:bidi="ar-EG"/>
        </w:rPr>
        <w:t xml:space="preserve"> </w:t>
      </w:r>
      <w:r w:rsidR="00B842B4">
        <w:rPr>
          <w:rFonts w:cs="Simplified Arabic" w:hint="cs"/>
          <w:sz w:val="24"/>
          <w:szCs w:val="24"/>
          <w:rtl/>
          <w:lang w:bidi="ar-EG"/>
        </w:rPr>
        <w:t xml:space="preserve">في إنتاج المؤشرات </w:t>
      </w:r>
      <w:r w:rsidR="00BC3CC7">
        <w:rPr>
          <w:rFonts w:cs="Simplified Arabic" w:hint="cs"/>
          <w:sz w:val="24"/>
          <w:szCs w:val="24"/>
          <w:rtl/>
          <w:lang w:bidi="ar-EG"/>
        </w:rPr>
        <w:t>الاجتماعية</w:t>
      </w:r>
      <w:r>
        <w:rPr>
          <w:rFonts w:cs="Simplified Arabic" w:hint="cs"/>
          <w:sz w:val="24"/>
          <w:szCs w:val="24"/>
          <w:rtl/>
          <w:lang w:bidi="ar-EG"/>
        </w:rPr>
        <w:t xml:space="preserve">، على ان يكون الفرض العدم هو عدم </w:t>
      </w:r>
      <w:r w:rsidR="00BC3CC7">
        <w:rPr>
          <w:rFonts w:cs="Simplified Arabic" w:hint="cs"/>
          <w:sz w:val="24"/>
          <w:szCs w:val="24"/>
          <w:rtl/>
          <w:lang w:bidi="ar-EG"/>
        </w:rPr>
        <w:t>اختلافات</w:t>
      </w:r>
      <w:r>
        <w:rPr>
          <w:rFonts w:cs="Simplified Arabic" w:hint="cs"/>
          <w:sz w:val="24"/>
          <w:szCs w:val="24"/>
          <w:rtl/>
          <w:lang w:bidi="ar-EG"/>
        </w:rPr>
        <w:t xml:space="preserve"> معنويه بين أراء المشاركين في </w:t>
      </w:r>
      <w:r w:rsidR="00BC3CC7">
        <w:rPr>
          <w:rFonts w:cs="Simplified Arabic" w:hint="cs"/>
          <w:sz w:val="24"/>
          <w:szCs w:val="24"/>
          <w:rtl/>
          <w:lang w:bidi="ar-EG"/>
        </w:rPr>
        <w:t>الاستبيان</w:t>
      </w:r>
      <w:r>
        <w:rPr>
          <w:rFonts w:cs="Simplified Arabic" w:hint="cs"/>
          <w:sz w:val="24"/>
          <w:szCs w:val="24"/>
          <w:rtl/>
          <w:lang w:bidi="ar-EG"/>
        </w:rPr>
        <w:t xml:space="preserve">. </w:t>
      </w:r>
    </w:p>
    <w:p w14:paraId="63D1B27F" w14:textId="0F4AB808" w:rsidR="00BF55BC" w:rsidRDefault="00C30DA0" w:rsidP="00C30DA0">
      <w:pPr>
        <w:pStyle w:val="NoSpacing"/>
        <w:spacing w:line="276" w:lineRule="auto"/>
        <w:ind w:right="-90"/>
        <w:rPr>
          <w:rFonts w:cs="Simplified Arabic"/>
          <w:sz w:val="24"/>
          <w:szCs w:val="24"/>
          <w:rtl/>
          <w:lang w:bidi="ar-EG"/>
        </w:rPr>
      </w:pPr>
      <w:r>
        <w:rPr>
          <w:rFonts w:cs="Simplified Arabic" w:hint="cs"/>
          <w:sz w:val="24"/>
          <w:szCs w:val="24"/>
          <w:rtl/>
          <w:lang w:bidi="ar-EG"/>
        </w:rPr>
        <w:t>ويشمل هذا الفرض عدد 6 أ</w:t>
      </w:r>
      <w:r w:rsidR="00BF55BC">
        <w:rPr>
          <w:rFonts w:cs="Simplified Arabic" w:hint="cs"/>
          <w:sz w:val="24"/>
          <w:szCs w:val="24"/>
          <w:rtl/>
          <w:lang w:bidi="ar-EG"/>
        </w:rPr>
        <w:t xml:space="preserve">سئلة، وكانت نتائج </w:t>
      </w:r>
      <w:r w:rsidR="00BC3CC7">
        <w:rPr>
          <w:rFonts w:cs="Simplified Arabic" w:hint="cs"/>
          <w:sz w:val="24"/>
          <w:szCs w:val="24"/>
          <w:rtl/>
          <w:lang w:bidi="ar-EG"/>
        </w:rPr>
        <w:t>اختبار</w:t>
      </w:r>
      <w:r w:rsidR="00BF55BC">
        <w:rPr>
          <w:rFonts w:cs="Simplified Arabic" w:hint="cs"/>
          <w:sz w:val="24"/>
          <w:szCs w:val="24"/>
          <w:rtl/>
          <w:lang w:bidi="ar-EG"/>
        </w:rPr>
        <w:t xml:space="preserve"> صحة الفرض في الجدول </w:t>
      </w:r>
      <w:r w:rsidR="00BC3CC7">
        <w:rPr>
          <w:rFonts w:cs="Simplified Arabic" w:hint="cs"/>
          <w:sz w:val="24"/>
          <w:szCs w:val="24"/>
          <w:rtl/>
          <w:lang w:bidi="ar-EG"/>
        </w:rPr>
        <w:t>التالي</w:t>
      </w:r>
      <w:r w:rsidR="00BF55BC">
        <w:rPr>
          <w:rFonts w:cs="Simplified Arabic" w:hint="cs"/>
          <w:sz w:val="24"/>
          <w:szCs w:val="24"/>
          <w:rtl/>
          <w:lang w:bidi="ar-EG"/>
        </w:rPr>
        <w:t>:</w:t>
      </w:r>
    </w:p>
    <w:p w14:paraId="34BF27FF" w14:textId="1AA9AF16" w:rsidR="00BF55BC" w:rsidRDefault="00BF55BC" w:rsidP="007631FC">
      <w:pPr>
        <w:pStyle w:val="NoSpacing"/>
        <w:spacing w:line="276" w:lineRule="auto"/>
        <w:ind w:right="-90"/>
        <w:jc w:val="center"/>
        <w:rPr>
          <w:rFonts w:cs="Simplified Arabic"/>
          <w:sz w:val="24"/>
          <w:szCs w:val="24"/>
          <w:rtl/>
          <w:lang w:bidi="ar-EG"/>
        </w:rPr>
      </w:pPr>
      <w:r>
        <w:rPr>
          <w:rFonts w:cs="Simplified Arabic" w:hint="cs"/>
          <w:sz w:val="24"/>
          <w:szCs w:val="24"/>
          <w:rtl/>
          <w:lang w:bidi="ar-EG"/>
        </w:rPr>
        <w:t>جدول (</w:t>
      </w:r>
      <w:r w:rsidR="00BC3CC7">
        <w:rPr>
          <w:rFonts w:cs="Simplified Arabic" w:hint="cs"/>
          <w:sz w:val="24"/>
          <w:szCs w:val="24"/>
          <w:rtl/>
          <w:lang w:bidi="ar-EG"/>
        </w:rPr>
        <w:t>7) نتائ</w:t>
      </w:r>
      <w:r w:rsidR="00BC3CC7">
        <w:rPr>
          <w:rFonts w:cs="Simplified Arabic" w:hint="eastAsia"/>
          <w:sz w:val="24"/>
          <w:szCs w:val="24"/>
          <w:rtl/>
          <w:lang w:bidi="ar-EG"/>
        </w:rPr>
        <w:t>ج</w:t>
      </w:r>
      <w:r>
        <w:rPr>
          <w:rFonts w:cs="Simplified Arabic" w:hint="cs"/>
          <w:sz w:val="24"/>
          <w:szCs w:val="24"/>
          <w:rtl/>
          <w:lang w:bidi="ar-EG"/>
        </w:rPr>
        <w:t xml:space="preserve"> </w:t>
      </w:r>
      <w:r w:rsidR="00BC3CC7">
        <w:rPr>
          <w:rFonts w:cs="Simplified Arabic" w:hint="cs"/>
          <w:sz w:val="24"/>
          <w:szCs w:val="24"/>
          <w:rtl/>
          <w:lang w:bidi="ar-EG"/>
        </w:rPr>
        <w:t>اختبار</w:t>
      </w:r>
      <w:r>
        <w:rPr>
          <w:rFonts w:cs="Simplified Arabic" w:hint="cs"/>
          <w:sz w:val="24"/>
          <w:szCs w:val="24"/>
          <w:rtl/>
          <w:lang w:bidi="ar-EG"/>
        </w:rPr>
        <w:t xml:space="preserve"> </w:t>
      </w:r>
      <w:r>
        <w:rPr>
          <w:rFonts w:cs="Simplified Arabic"/>
          <w:sz w:val="24"/>
          <w:szCs w:val="24"/>
          <w:lang w:bidi="ar-EG"/>
        </w:rPr>
        <w:t>t-</w:t>
      </w:r>
      <w:r w:rsidR="00BC3CC7">
        <w:rPr>
          <w:rFonts w:cs="Simplified Arabic"/>
          <w:sz w:val="24"/>
          <w:szCs w:val="24"/>
          <w:lang w:bidi="ar-EG"/>
        </w:rPr>
        <w:t xml:space="preserve">test </w:t>
      </w:r>
      <w:r w:rsidR="00BC3CC7">
        <w:rPr>
          <w:rFonts w:cs="Simplified Arabic" w:hint="cs"/>
          <w:sz w:val="24"/>
          <w:szCs w:val="24"/>
          <w:rtl/>
          <w:lang w:bidi="ar-EG"/>
        </w:rPr>
        <w:t>عند</w:t>
      </w:r>
      <w:r>
        <w:rPr>
          <w:rFonts w:cs="Simplified Arabic" w:hint="cs"/>
          <w:sz w:val="24"/>
          <w:szCs w:val="24"/>
          <w:rtl/>
          <w:lang w:bidi="ar-EG"/>
        </w:rPr>
        <w:t xml:space="preserve"> مستوى معنوية 0.05</w:t>
      </w:r>
    </w:p>
    <w:p w14:paraId="40E200B8" w14:textId="2D9243EF" w:rsidR="0079173C" w:rsidRPr="0069733F" w:rsidRDefault="00BC3CC7" w:rsidP="0069733F">
      <w:pPr>
        <w:pStyle w:val="NoSpacing"/>
        <w:spacing w:line="276" w:lineRule="auto"/>
        <w:ind w:right="-90"/>
        <w:jc w:val="center"/>
        <w:rPr>
          <w:rFonts w:cs="Simplified Arabic"/>
          <w:sz w:val="24"/>
          <w:szCs w:val="24"/>
          <w:rtl/>
          <w:lang w:bidi="ar-EG"/>
        </w:rPr>
      </w:pPr>
      <w:r>
        <w:rPr>
          <w:rFonts w:cs="Simplified Arabic" w:hint="cs"/>
          <w:sz w:val="24"/>
          <w:szCs w:val="24"/>
          <w:rtl/>
          <w:lang w:bidi="ar-EG"/>
        </w:rPr>
        <w:t>لاختبار</w:t>
      </w:r>
      <w:r w:rsidR="00BF55BC">
        <w:rPr>
          <w:rFonts w:cs="Simplified Arabic" w:hint="cs"/>
          <w:sz w:val="24"/>
          <w:szCs w:val="24"/>
          <w:rtl/>
          <w:lang w:bidi="ar-EG"/>
        </w:rPr>
        <w:t xml:space="preserve"> فرض الدراسة </w:t>
      </w:r>
      <w:r>
        <w:rPr>
          <w:rFonts w:cs="Simplified Arabic" w:hint="cs"/>
          <w:sz w:val="24"/>
          <w:szCs w:val="24"/>
          <w:rtl/>
          <w:lang w:bidi="ar-EG"/>
        </w:rPr>
        <w:t>الثاني</w:t>
      </w:r>
    </w:p>
    <w:tbl>
      <w:tblPr>
        <w:bidiVisual/>
        <w:tblW w:w="5000" w:type="pct"/>
        <w:tblLook w:val="04A0" w:firstRow="1" w:lastRow="0" w:firstColumn="1" w:lastColumn="0" w:noHBand="0" w:noVBand="1"/>
      </w:tblPr>
      <w:tblGrid>
        <w:gridCol w:w="1296"/>
        <w:gridCol w:w="1295"/>
        <w:gridCol w:w="1295"/>
        <w:gridCol w:w="1295"/>
        <w:gridCol w:w="1295"/>
        <w:gridCol w:w="1295"/>
        <w:gridCol w:w="1299"/>
      </w:tblGrid>
      <w:tr w:rsidR="009B5C6E" w:rsidRPr="000A6552" w14:paraId="1450CAAA" w14:textId="77777777" w:rsidTr="009B5C6E">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C5858BA" w14:textId="77777777" w:rsidR="009B5C6E" w:rsidRPr="000A6552" w:rsidRDefault="009B5C6E" w:rsidP="009B5C6E">
            <w:pPr>
              <w:bidi w:val="0"/>
              <w:spacing w:after="0"/>
              <w:jc w:val="center"/>
              <w:rPr>
                <w:rFonts w:ascii="Arial Bold" w:eastAsia="Times New Roman" w:hAnsi="Arial Bold" w:cs="Calibri"/>
                <w:b/>
                <w:bCs/>
                <w:color w:val="000000"/>
                <w:sz w:val="18"/>
                <w:szCs w:val="18"/>
              </w:rPr>
            </w:pPr>
            <w:r w:rsidRPr="00B30FE5">
              <w:rPr>
                <w:rFonts w:ascii="Simplified Arabic" w:hAnsi="Simplified Arabic" w:cs="Simplified Arabic"/>
                <w:b/>
                <w:bCs/>
                <w:sz w:val="28"/>
                <w:szCs w:val="28"/>
                <w:rtl/>
                <w:lang w:bidi="ar-EG"/>
              </w:rPr>
              <w:br w:type="page"/>
            </w:r>
            <w:r w:rsidRPr="000A6552">
              <w:rPr>
                <w:rFonts w:ascii="Arial Bold" w:eastAsia="Times New Roman" w:hAnsi="Arial Bold" w:cs="Calibri"/>
                <w:b/>
                <w:bCs/>
                <w:color w:val="000000"/>
                <w:sz w:val="18"/>
                <w:szCs w:val="18"/>
              </w:rPr>
              <w:t>One-Sample Test</w:t>
            </w:r>
          </w:p>
        </w:tc>
      </w:tr>
      <w:tr w:rsidR="009B5C6E" w:rsidRPr="000A6552" w14:paraId="50FEC40C" w14:textId="77777777" w:rsidTr="009B5C6E">
        <w:trPr>
          <w:trHeight w:val="485"/>
        </w:trPr>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7A7B8F3B"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Q</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7132C277"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t</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435B4F22"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df</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20F7A797"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Sig. (2-tailed)</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57E51655"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Mean Difference</w:t>
            </w:r>
          </w:p>
        </w:tc>
        <w:tc>
          <w:tcPr>
            <w:tcW w:w="143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A96A9DA"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95% Confidence Interval of the Difference</w:t>
            </w:r>
          </w:p>
        </w:tc>
      </w:tr>
      <w:tr w:rsidR="009B5C6E" w:rsidRPr="000A6552" w14:paraId="27F97096" w14:textId="77777777" w:rsidTr="009B5C6E">
        <w:trPr>
          <w:trHeight w:val="70"/>
        </w:trPr>
        <w:tc>
          <w:tcPr>
            <w:tcW w:w="714" w:type="pct"/>
            <w:vMerge/>
            <w:tcBorders>
              <w:top w:val="nil"/>
              <w:left w:val="single" w:sz="4" w:space="0" w:color="auto"/>
              <w:bottom w:val="single" w:sz="4" w:space="0" w:color="auto"/>
              <w:right w:val="single" w:sz="4" w:space="0" w:color="auto"/>
            </w:tcBorders>
            <w:vAlign w:val="center"/>
            <w:hideMark/>
          </w:tcPr>
          <w:p w14:paraId="58B3CE82" w14:textId="77777777" w:rsidR="009B5C6E" w:rsidRPr="000A6552" w:rsidRDefault="009B5C6E" w:rsidP="009B5C6E">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05063C61" w14:textId="77777777" w:rsidR="009B5C6E" w:rsidRPr="000A6552" w:rsidRDefault="009B5C6E" w:rsidP="009B5C6E">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5B46FEF9" w14:textId="77777777" w:rsidR="009B5C6E" w:rsidRPr="000A6552" w:rsidRDefault="009B5C6E" w:rsidP="009B5C6E">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4DB076F7" w14:textId="77777777" w:rsidR="009B5C6E" w:rsidRPr="000A6552" w:rsidRDefault="009B5C6E" w:rsidP="009B5C6E">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05D0B9C6" w14:textId="77777777" w:rsidR="009B5C6E" w:rsidRPr="000A6552" w:rsidRDefault="009B5C6E" w:rsidP="009B5C6E">
            <w:pPr>
              <w:spacing w:after="0"/>
              <w:rPr>
                <w:rFonts w:ascii="Arial" w:eastAsia="Times New Roman" w:hAnsi="Arial" w:cs="Arial"/>
                <w:color w:val="000000"/>
                <w:sz w:val="18"/>
                <w:szCs w:val="18"/>
              </w:rPr>
            </w:pPr>
          </w:p>
        </w:tc>
        <w:tc>
          <w:tcPr>
            <w:tcW w:w="714" w:type="pct"/>
            <w:tcBorders>
              <w:top w:val="nil"/>
              <w:left w:val="single" w:sz="4" w:space="0" w:color="auto"/>
              <w:bottom w:val="single" w:sz="4" w:space="0" w:color="auto"/>
              <w:right w:val="single" w:sz="4" w:space="0" w:color="auto"/>
            </w:tcBorders>
            <w:shd w:val="clear" w:color="auto" w:fill="auto"/>
            <w:vAlign w:val="bottom"/>
            <w:hideMark/>
          </w:tcPr>
          <w:p w14:paraId="3373A4D1"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Lower</w:t>
            </w:r>
          </w:p>
        </w:tc>
        <w:tc>
          <w:tcPr>
            <w:tcW w:w="716" w:type="pct"/>
            <w:tcBorders>
              <w:top w:val="nil"/>
              <w:left w:val="single" w:sz="4" w:space="0" w:color="auto"/>
              <w:bottom w:val="single" w:sz="4" w:space="0" w:color="auto"/>
              <w:right w:val="single" w:sz="4" w:space="0" w:color="auto"/>
            </w:tcBorders>
            <w:shd w:val="clear" w:color="auto" w:fill="auto"/>
            <w:vAlign w:val="bottom"/>
            <w:hideMark/>
          </w:tcPr>
          <w:p w14:paraId="7686AF21"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Upper</w:t>
            </w:r>
          </w:p>
        </w:tc>
      </w:tr>
      <w:tr w:rsidR="009B5C6E" w:rsidRPr="000A6552" w14:paraId="6C33FCE4" w14:textId="77777777" w:rsidTr="009B5C6E">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000061D4"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5</w:t>
            </w:r>
          </w:p>
        </w:tc>
        <w:tc>
          <w:tcPr>
            <w:tcW w:w="714" w:type="pct"/>
            <w:tcBorders>
              <w:top w:val="nil"/>
              <w:left w:val="single" w:sz="4" w:space="0" w:color="auto"/>
              <w:bottom w:val="single" w:sz="4" w:space="0" w:color="auto"/>
              <w:right w:val="single" w:sz="4" w:space="0" w:color="auto"/>
            </w:tcBorders>
            <w:shd w:val="clear" w:color="auto" w:fill="auto"/>
            <w:noWrap/>
            <w:hideMark/>
          </w:tcPr>
          <w:p w14:paraId="29B5BCFC"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37.677</w:t>
            </w:r>
          </w:p>
        </w:tc>
        <w:tc>
          <w:tcPr>
            <w:tcW w:w="714" w:type="pct"/>
            <w:tcBorders>
              <w:top w:val="nil"/>
              <w:left w:val="single" w:sz="4" w:space="0" w:color="auto"/>
              <w:bottom w:val="single" w:sz="4" w:space="0" w:color="auto"/>
              <w:right w:val="single" w:sz="4" w:space="0" w:color="auto"/>
            </w:tcBorders>
            <w:shd w:val="clear" w:color="auto" w:fill="auto"/>
            <w:noWrap/>
            <w:hideMark/>
          </w:tcPr>
          <w:p w14:paraId="3C1FE784"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2F017DA8"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673E738A"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3.400</w:t>
            </w:r>
          </w:p>
        </w:tc>
        <w:tc>
          <w:tcPr>
            <w:tcW w:w="714" w:type="pct"/>
            <w:tcBorders>
              <w:top w:val="nil"/>
              <w:left w:val="single" w:sz="4" w:space="0" w:color="auto"/>
              <w:bottom w:val="single" w:sz="4" w:space="0" w:color="auto"/>
              <w:right w:val="single" w:sz="4" w:space="0" w:color="auto"/>
            </w:tcBorders>
            <w:shd w:val="clear" w:color="auto" w:fill="auto"/>
            <w:noWrap/>
            <w:hideMark/>
          </w:tcPr>
          <w:p w14:paraId="61E36958"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3.22</w:t>
            </w:r>
          </w:p>
        </w:tc>
        <w:tc>
          <w:tcPr>
            <w:tcW w:w="716" w:type="pct"/>
            <w:tcBorders>
              <w:top w:val="nil"/>
              <w:left w:val="single" w:sz="4" w:space="0" w:color="auto"/>
              <w:bottom w:val="single" w:sz="4" w:space="0" w:color="auto"/>
              <w:right w:val="single" w:sz="4" w:space="0" w:color="auto"/>
            </w:tcBorders>
            <w:shd w:val="clear" w:color="auto" w:fill="auto"/>
            <w:noWrap/>
            <w:hideMark/>
          </w:tcPr>
          <w:p w14:paraId="6C4D4A9B"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3.58</w:t>
            </w:r>
          </w:p>
        </w:tc>
      </w:tr>
      <w:tr w:rsidR="009B5C6E" w:rsidRPr="000A6552" w14:paraId="566BD934" w14:textId="77777777" w:rsidTr="009B5C6E">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217995EA"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6</w:t>
            </w:r>
          </w:p>
        </w:tc>
        <w:tc>
          <w:tcPr>
            <w:tcW w:w="714" w:type="pct"/>
            <w:tcBorders>
              <w:top w:val="nil"/>
              <w:left w:val="single" w:sz="4" w:space="0" w:color="auto"/>
              <w:bottom w:val="single" w:sz="4" w:space="0" w:color="auto"/>
              <w:right w:val="single" w:sz="4" w:space="0" w:color="auto"/>
            </w:tcBorders>
            <w:shd w:val="clear" w:color="auto" w:fill="auto"/>
            <w:noWrap/>
            <w:hideMark/>
          </w:tcPr>
          <w:p w14:paraId="5078F8D0"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43.216</w:t>
            </w:r>
          </w:p>
        </w:tc>
        <w:tc>
          <w:tcPr>
            <w:tcW w:w="714" w:type="pct"/>
            <w:tcBorders>
              <w:top w:val="nil"/>
              <w:left w:val="single" w:sz="4" w:space="0" w:color="auto"/>
              <w:bottom w:val="single" w:sz="4" w:space="0" w:color="auto"/>
              <w:right w:val="single" w:sz="4" w:space="0" w:color="auto"/>
            </w:tcBorders>
            <w:shd w:val="clear" w:color="auto" w:fill="auto"/>
            <w:noWrap/>
            <w:hideMark/>
          </w:tcPr>
          <w:p w14:paraId="4BEE365A"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0CA7FF07"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23EF6B56"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3.640</w:t>
            </w:r>
          </w:p>
        </w:tc>
        <w:tc>
          <w:tcPr>
            <w:tcW w:w="714" w:type="pct"/>
            <w:tcBorders>
              <w:top w:val="nil"/>
              <w:left w:val="single" w:sz="4" w:space="0" w:color="auto"/>
              <w:bottom w:val="single" w:sz="4" w:space="0" w:color="auto"/>
              <w:right w:val="single" w:sz="4" w:space="0" w:color="auto"/>
            </w:tcBorders>
            <w:shd w:val="clear" w:color="auto" w:fill="auto"/>
            <w:noWrap/>
            <w:hideMark/>
          </w:tcPr>
          <w:p w14:paraId="32F59A22"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3.47</w:t>
            </w:r>
          </w:p>
        </w:tc>
        <w:tc>
          <w:tcPr>
            <w:tcW w:w="716" w:type="pct"/>
            <w:tcBorders>
              <w:top w:val="nil"/>
              <w:left w:val="single" w:sz="4" w:space="0" w:color="auto"/>
              <w:bottom w:val="single" w:sz="4" w:space="0" w:color="auto"/>
              <w:right w:val="single" w:sz="4" w:space="0" w:color="auto"/>
            </w:tcBorders>
            <w:shd w:val="clear" w:color="auto" w:fill="auto"/>
            <w:noWrap/>
            <w:hideMark/>
          </w:tcPr>
          <w:p w14:paraId="1326E6AB"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3.81</w:t>
            </w:r>
          </w:p>
        </w:tc>
      </w:tr>
      <w:tr w:rsidR="009B5C6E" w:rsidRPr="000A6552" w14:paraId="71C1DCBF" w14:textId="77777777" w:rsidTr="009B5C6E">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51FC1167"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10</w:t>
            </w:r>
          </w:p>
        </w:tc>
        <w:tc>
          <w:tcPr>
            <w:tcW w:w="714" w:type="pct"/>
            <w:tcBorders>
              <w:top w:val="nil"/>
              <w:left w:val="single" w:sz="4" w:space="0" w:color="auto"/>
              <w:bottom w:val="single" w:sz="4" w:space="0" w:color="auto"/>
              <w:right w:val="single" w:sz="4" w:space="0" w:color="auto"/>
            </w:tcBorders>
            <w:shd w:val="clear" w:color="auto" w:fill="auto"/>
            <w:noWrap/>
            <w:hideMark/>
          </w:tcPr>
          <w:p w14:paraId="4E346AA4"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45.485</w:t>
            </w:r>
          </w:p>
        </w:tc>
        <w:tc>
          <w:tcPr>
            <w:tcW w:w="714" w:type="pct"/>
            <w:tcBorders>
              <w:top w:val="nil"/>
              <w:left w:val="single" w:sz="4" w:space="0" w:color="auto"/>
              <w:bottom w:val="single" w:sz="4" w:space="0" w:color="auto"/>
              <w:right w:val="single" w:sz="4" w:space="0" w:color="auto"/>
            </w:tcBorders>
            <w:shd w:val="clear" w:color="auto" w:fill="auto"/>
            <w:noWrap/>
            <w:hideMark/>
          </w:tcPr>
          <w:p w14:paraId="4BEC07B2"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38F003A4"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6AC88B75"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3.247</w:t>
            </w:r>
          </w:p>
        </w:tc>
        <w:tc>
          <w:tcPr>
            <w:tcW w:w="714" w:type="pct"/>
            <w:tcBorders>
              <w:top w:val="nil"/>
              <w:left w:val="single" w:sz="4" w:space="0" w:color="auto"/>
              <w:bottom w:val="single" w:sz="4" w:space="0" w:color="auto"/>
              <w:right w:val="single" w:sz="4" w:space="0" w:color="auto"/>
            </w:tcBorders>
            <w:shd w:val="clear" w:color="auto" w:fill="auto"/>
            <w:noWrap/>
            <w:hideMark/>
          </w:tcPr>
          <w:p w14:paraId="2A9B0263"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3.11</w:t>
            </w:r>
          </w:p>
        </w:tc>
        <w:tc>
          <w:tcPr>
            <w:tcW w:w="716" w:type="pct"/>
            <w:tcBorders>
              <w:top w:val="nil"/>
              <w:left w:val="single" w:sz="4" w:space="0" w:color="auto"/>
              <w:bottom w:val="single" w:sz="4" w:space="0" w:color="auto"/>
              <w:right w:val="single" w:sz="4" w:space="0" w:color="auto"/>
            </w:tcBorders>
            <w:shd w:val="clear" w:color="auto" w:fill="auto"/>
            <w:noWrap/>
            <w:hideMark/>
          </w:tcPr>
          <w:p w14:paraId="17B7659C"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3.39</w:t>
            </w:r>
          </w:p>
        </w:tc>
      </w:tr>
      <w:tr w:rsidR="009B5C6E" w:rsidRPr="000A6552" w14:paraId="3D443D56" w14:textId="77777777" w:rsidTr="009B5C6E">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2461BCAE"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14</w:t>
            </w:r>
          </w:p>
        </w:tc>
        <w:tc>
          <w:tcPr>
            <w:tcW w:w="714" w:type="pct"/>
            <w:tcBorders>
              <w:top w:val="nil"/>
              <w:left w:val="single" w:sz="4" w:space="0" w:color="auto"/>
              <w:bottom w:val="single" w:sz="4" w:space="0" w:color="auto"/>
              <w:right w:val="single" w:sz="4" w:space="0" w:color="auto"/>
            </w:tcBorders>
            <w:shd w:val="clear" w:color="auto" w:fill="auto"/>
            <w:noWrap/>
            <w:hideMark/>
          </w:tcPr>
          <w:p w14:paraId="54902318"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34.891</w:t>
            </w:r>
          </w:p>
        </w:tc>
        <w:tc>
          <w:tcPr>
            <w:tcW w:w="714" w:type="pct"/>
            <w:tcBorders>
              <w:top w:val="nil"/>
              <w:left w:val="single" w:sz="4" w:space="0" w:color="auto"/>
              <w:bottom w:val="single" w:sz="4" w:space="0" w:color="auto"/>
              <w:right w:val="single" w:sz="4" w:space="0" w:color="auto"/>
            </w:tcBorders>
            <w:shd w:val="clear" w:color="auto" w:fill="auto"/>
            <w:noWrap/>
            <w:hideMark/>
          </w:tcPr>
          <w:p w14:paraId="389F3F4A"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504BBF1E"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04EFB573"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3.200</w:t>
            </w:r>
          </w:p>
        </w:tc>
        <w:tc>
          <w:tcPr>
            <w:tcW w:w="714" w:type="pct"/>
            <w:tcBorders>
              <w:top w:val="nil"/>
              <w:left w:val="single" w:sz="4" w:space="0" w:color="auto"/>
              <w:bottom w:val="single" w:sz="4" w:space="0" w:color="auto"/>
              <w:right w:val="single" w:sz="4" w:space="0" w:color="auto"/>
            </w:tcBorders>
            <w:shd w:val="clear" w:color="auto" w:fill="auto"/>
            <w:noWrap/>
            <w:hideMark/>
          </w:tcPr>
          <w:p w14:paraId="7B109E31"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3.02</w:t>
            </w:r>
          </w:p>
        </w:tc>
        <w:tc>
          <w:tcPr>
            <w:tcW w:w="716" w:type="pct"/>
            <w:tcBorders>
              <w:top w:val="nil"/>
              <w:left w:val="single" w:sz="4" w:space="0" w:color="auto"/>
              <w:bottom w:val="single" w:sz="4" w:space="0" w:color="auto"/>
              <w:right w:val="single" w:sz="4" w:space="0" w:color="auto"/>
            </w:tcBorders>
            <w:shd w:val="clear" w:color="auto" w:fill="auto"/>
            <w:noWrap/>
            <w:hideMark/>
          </w:tcPr>
          <w:p w14:paraId="4791BE74"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3.38</w:t>
            </w:r>
          </w:p>
        </w:tc>
      </w:tr>
      <w:tr w:rsidR="009B5C6E" w:rsidRPr="000A6552" w14:paraId="44CDA6B9" w14:textId="77777777" w:rsidTr="009B5C6E">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7DF1D3DF"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15</w:t>
            </w:r>
          </w:p>
        </w:tc>
        <w:tc>
          <w:tcPr>
            <w:tcW w:w="714" w:type="pct"/>
            <w:tcBorders>
              <w:top w:val="nil"/>
              <w:left w:val="single" w:sz="4" w:space="0" w:color="auto"/>
              <w:bottom w:val="single" w:sz="4" w:space="0" w:color="auto"/>
              <w:right w:val="single" w:sz="4" w:space="0" w:color="auto"/>
            </w:tcBorders>
            <w:shd w:val="clear" w:color="auto" w:fill="auto"/>
            <w:noWrap/>
            <w:hideMark/>
          </w:tcPr>
          <w:p w14:paraId="415A04BA"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39.370</w:t>
            </w:r>
          </w:p>
        </w:tc>
        <w:tc>
          <w:tcPr>
            <w:tcW w:w="714" w:type="pct"/>
            <w:tcBorders>
              <w:top w:val="nil"/>
              <w:left w:val="single" w:sz="4" w:space="0" w:color="auto"/>
              <w:bottom w:val="single" w:sz="4" w:space="0" w:color="auto"/>
              <w:right w:val="single" w:sz="4" w:space="0" w:color="auto"/>
            </w:tcBorders>
            <w:shd w:val="clear" w:color="auto" w:fill="auto"/>
            <w:noWrap/>
            <w:hideMark/>
          </w:tcPr>
          <w:p w14:paraId="35743102"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4588E09C"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2F1D9412"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3.073</w:t>
            </w:r>
          </w:p>
        </w:tc>
        <w:tc>
          <w:tcPr>
            <w:tcW w:w="714" w:type="pct"/>
            <w:tcBorders>
              <w:top w:val="nil"/>
              <w:left w:val="single" w:sz="4" w:space="0" w:color="auto"/>
              <w:bottom w:val="single" w:sz="4" w:space="0" w:color="auto"/>
              <w:right w:val="single" w:sz="4" w:space="0" w:color="auto"/>
            </w:tcBorders>
            <w:shd w:val="clear" w:color="auto" w:fill="auto"/>
            <w:noWrap/>
            <w:hideMark/>
          </w:tcPr>
          <w:p w14:paraId="1CC63063"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2.92</w:t>
            </w:r>
          </w:p>
        </w:tc>
        <w:tc>
          <w:tcPr>
            <w:tcW w:w="716" w:type="pct"/>
            <w:tcBorders>
              <w:top w:val="nil"/>
              <w:left w:val="single" w:sz="4" w:space="0" w:color="auto"/>
              <w:bottom w:val="single" w:sz="4" w:space="0" w:color="auto"/>
              <w:right w:val="single" w:sz="4" w:space="0" w:color="auto"/>
            </w:tcBorders>
            <w:shd w:val="clear" w:color="auto" w:fill="auto"/>
            <w:noWrap/>
            <w:hideMark/>
          </w:tcPr>
          <w:p w14:paraId="7A3B0221"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3.23</w:t>
            </w:r>
          </w:p>
        </w:tc>
      </w:tr>
      <w:tr w:rsidR="009B5C6E" w:rsidRPr="000A6552" w14:paraId="14706311" w14:textId="77777777" w:rsidTr="009B5C6E">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2081CF11"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16</w:t>
            </w:r>
          </w:p>
        </w:tc>
        <w:tc>
          <w:tcPr>
            <w:tcW w:w="714" w:type="pct"/>
            <w:tcBorders>
              <w:top w:val="nil"/>
              <w:left w:val="single" w:sz="4" w:space="0" w:color="auto"/>
              <w:bottom w:val="single" w:sz="4" w:space="0" w:color="auto"/>
              <w:right w:val="single" w:sz="4" w:space="0" w:color="auto"/>
            </w:tcBorders>
            <w:shd w:val="clear" w:color="auto" w:fill="auto"/>
            <w:noWrap/>
            <w:hideMark/>
          </w:tcPr>
          <w:p w14:paraId="2EF17A12"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45.874</w:t>
            </w:r>
          </w:p>
        </w:tc>
        <w:tc>
          <w:tcPr>
            <w:tcW w:w="714" w:type="pct"/>
            <w:tcBorders>
              <w:top w:val="nil"/>
              <w:left w:val="single" w:sz="4" w:space="0" w:color="auto"/>
              <w:bottom w:val="single" w:sz="4" w:space="0" w:color="auto"/>
              <w:right w:val="single" w:sz="4" w:space="0" w:color="auto"/>
            </w:tcBorders>
            <w:shd w:val="clear" w:color="auto" w:fill="auto"/>
            <w:noWrap/>
            <w:hideMark/>
          </w:tcPr>
          <w:p w14:paraId="00E4D58A"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65E0D02B"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7C9EF4EF"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3.267</w:t>
            </w:r>
          </w:p>
        </w:tc>
        <w:tc>
          <w:tcPr>
            <w:tcW w:w="714" w:type="pct"/>
            <w:tcBorders>
              <w:top w:val="nil"/>
              <w:left w:val="single" w:sz="4" w:space="0" w:color="auto"/>
              <w:bottom w:val="single" w:sz="4" w:space="0" w:color="auto"/>
              <w:right w:val="single" w:sz="4" w:space="0" w:color="auto"/>
            </w:tcBorders>
            <w:shd w:val="clear" w:color="auto" w:fill="auto"/>
            <w:noWrap/>
            <w:hideMark/>
          </w:tcPr>
          <w:p w14:paraId="79276F07"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3.13</w:t>
            </w:r>
          </w:p>
        </w:tc>
        <w:tc>
          <w:tcPr>
            <w:tcW w:w="716" w:type="pct"/>
            <w:tcBorders>
              <w:top w:val="nil"/>
              <w:left w:val="single" w:sz="4" w:space="0" w:color="auto"/>
              <w:bottom w:val="single" w:sz="4" w:space="0" w:color="auto"/>
              <w:right w:val="single" w:sz="4" w:space="0" w:color="auto"/>
            </w:tcBorders>
            <w:shd w:val="clear" w:color="auto" w:fill="auto"/>
            <w:noWrap/>
            <w:hideMark/>
          </w:tcPr>
          <w:p w14:paraId="78DB69A2"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3.41</w:t>
            </w:r>
          </w:p>
        </w:tc>
      </w:tr>
      <w:tr w:rsidR="009B5C6E" w:rsidRPr="000A6552" w14:paraId="07590B15" w14:textId="77777777" w:rsidTr="009B5C6E">
        <w:trPr>
          <w:trHeight w:val="300"/>
        </w:trPr>
        <w:tc>
          <w:tcPr>
            <w:tcW w:w="5000" w:type="pct"/>
            <w:gridSpan w:val="7"/>
            <w:tcBorders>
              <w:top w:val="single" w:sz="4" w:space="0" w:color="auto"/>
              <w:left w:val="nil"/>
              <w:bottom w:val="nil"/>
              <w:right w:val="nil"/>
            </w:tcBorders>
            <w:shd w:val="clear" w:color="auto" w:fill="auto"/>
            <w:noWrap/>
            <w:vAlign w:val="bottom"/>
            <w:hideMark/>
          </w:tcPr>
          <w:p w14:paraId="3B35505E" w14:textId="53AEDA30" w:rsidR="009B5C6E" w:rsidRPr="000A6552" w:rsidRDefault="009B5C6E" w:rsidP="009B5C6E">
            <w:pPr>
              <w:spacing w:after="0"/>
              <w:jc w:val="center"/>
              <w:rPr>
                <w:rFonts w:ascii="Calibri" w:eastAsia="Times New Roman" w:hAnsi="Calibri" w:cs="Calibri"/>
                <w:color w:val="000000"/>
              </w:rPr>
            </w:pPr>
            <w:r w:rsidRPr="000A6552">
              <w:rPr>
                <w:rFonts w:ascii="Calibri" w:eastAsia="Times New Roman" w:hAnsi="Calibri" w:cs="Calibri"/>
                <w:color w:val="000000"/>
                <w:rtl/>
              </w:rPr>
              <w:t xml:space="preserve">قيمة </w:t>
            </w:r>
            <w:r w:rsidRPr="000A6552">
              <w:rPr>
                <w:rFonts w:ascii="Calibri" w:eastAsia="Times New Roman" w:hAnsi="Calibri" w:cs="Calibri"/>
                <w:color w:val="000000"/>
              </w:rPr>
              <w:t>t</w:t>
            </w:r>
            <w:r w:rsidRPr="000A6552">
              <w:rPr>
                <w:rFonts w:ascii="Calibri" w:eastAsia="Times New Roman" w:hAnsi="Calibri" w:cs="Calibri"/>
                <w:color w:val="000000"/>
                <w:rtl/>
              </w:rPr>
              <w:t xml:space="preserve"> الجدولية عند مستوى دلالة &lt;</w:t>
            </w:r>
            <w:r w:rsidR="00C30DA0">
              <w:rPr>
                <w:rFonts w:ascii="Calibri" w:eastAsia="Times New Roman" w:hAnsi="Calibri" w:cs="Calibri"/>
                <w:color w:val="000000"/>
                <w:rtl/>
              </w:rPr>
              <w:t xml:space="preserve"> </w:t>
            </w:r>
            <w:r w:rsidR="00BC3CC7">
              <w:rPr>
                <w:rFonts w:ascii="Calibri" w:eastAsia="Times New Roman" w:hAnsi="Calibri" w:cs="Calibri" w:hint="cs"/>
                <w:color w:val="000000"/>
                <w:rtl/>
              </w:rPr>
              <w:t>0.5 ودرجات</w:t>
            </w:r>
            <w:r w:rsidR="00C30DA0">
              <w:rPr>
                <w:rFonts w:ascii="Calibri" w:eastAsia="Times New Roman" w:hAnsi="Calibri" w:cs="Calibri"/>
                <w:color w:val="000000"/>
                <w:rtl/>
              </w:rPr>
              <w:t xml:space="preserve"> حرية 150 تساوى </w:t>
            </w:r>
            <w:r w:rsidR="00C30DA0">
              <w:rPr>
                <w:rFonts w:ascii="Calibri" w:eastAsia="Times New Roman" w:hAnsi="Calibri" w:cs="Calibri"/>
                <w:color w:val="000000"/>
              </w:rPr>
              <w:t>1.96</w:t>
            </w:r>
          </w:p>
        </w:tc>
      </w:tr>
    </w:tbl>
    <w:p w14:paraId="362040C7" w14:textId="612AEBF7" w:rsidR="0069733F" w:rsidRPr="00766154" w:rsidRDefault="0069733F" w:rsidP="00A720CE">
      <w:pPr>
        <w:spacing w:line="276" w:lineRule="auto"/>
        <w:jc w:val="both"/>
        <w:rPr>
          <w:rFonts w:ascii="Simplified Arabic" w:hAnsi="Simplified Arabic" w:cs="Simplified Arabic"/>
          <w:sz w:val="24"/>
          <w:szCs w:val="24"/>
          <w:rtl/>
          <w:lang w:bidi="ar-EG"/>
        </w:rPr>
      </w:pPr>
      <w:r w:rsidRPr="00766154">
        <w:rPr>
          <w:rFonts w:ascii="Simplified Arabic" w:hAnsi="Simplified Arabic" w:cs="Simplified Arabic" w:hint="cs"/>
          <w:sz w:val="24"/>
          <w:szCs w:val="24"/>
          <w:rtl/>
          <w:lang w:bidi="ar-EG"/>
        </w:rPr>
        <w:t xml:space="preserve">من الجدول السابق يتضح ان قيمه </w:t>
      </w:r>
      <w:r w:rsidR="00A720CE">
        <w:rPr>
          <w:rFonts w:ascii="Simplified Arabic" w:hAnsi="Simplified Arabic" w:cs="Simplified Arabic"/>
          <w:sz w:val="24"/>
          <w:szCs w:val="24"/>
          <w:lang w:bidi="ar-EG"/>
        </w:rPr>
        <w:t>t</w:t>
      </w:r>
      <w:r w:rsidRPr="00766154">
        <w:rPr>
          <w:rFonts w:ascii="Simplified Arabic" w:hAnsi="Simplified Arabic" w:cs="Simplified Arabic" w:hint="cs"/>
          <w:sz w:val="24"/>
          <w:szCs w:val="24"/>
          <w:rtl/>
          <w:lang w:bidi="ar-EG"/>
        </w:rPr>
        <w:t xml:space="preserve"> المحسوبة </w:t>
      </w:r>
      <w:r w:rsidR="00BC3CC7" w:rsidRPr="00766154">
        <w:rPr>
          <w:rFonts w:ascii="Simplified Arabic" w:hAnsi="Simplified Arabic" w:cs="Simplified Arabic" w:hint="cs"/>
          <w:sz w:val="24"/>
          <w:szCs w:val="24"/>
          <w:rtl/>
          <w:lang w:bidi="ar-EG"/>
        </w:rPr>
        <w:t>تتراوح</w:t>
      </w:r>
      <w:r w:rsidRPr="00766154">
        <w:rPr>
          <w:rFonts w:ascii="Simplified Arabic" w:hAnsi="Simplified Arabic" w:cs="Simplified Arabic" w:hint="cs"/>
          <w:sz w:val="24"/>
          <w:szCs w:val="24"/>
          <w:rtl/>
          <w:lang w:bidi="ar-EG"/>
        </w:rPr>
        <w:t xml:space="preserve"> بين (</w:t>
      </w:r>
      <w:r>
        <w:rPr>
          <w:rFonts w:ascii="Simplified Arabic" w:hAnsi="Simplified Arabic" w:cs="Simplified Arabic" w:hint="cs"/>
          <w:sz w:val="24"/>
          <w:szCs w:val="24"/>
          <w:rtl/>
          <w:lang w:bidi="ar-EG"/>
        </w:rPr>
        <w:t>34.891</w:t>
      </w:r>
      <w:r w:rsidRPr="00766154">
        <w:rPr>
          <w:rFonts w:ascii="Simplified Arabic" w:hAnsi="Simplified Arabic" w:cs="Simplified Arabic" w:hint="cs"/>
          <w:sz w:val="24"/>
          <w:szCs w:val="24"/>
          <w:rtl/>
          <w:lang w:bidi="ar-EG"/>
        </w:rPr>
        <w:t xml:space="preserve"> </w:t>
      </w:r>
      <w:r w:rsidR="00BC3CC7" w:rsidRPr="00766154">
        <w:rPr>
          <w:rFonts w:ascii="Simplified Arabic" w:hAnsi="Simplified Arabic" w:cs="Simplified Arabic" w:hint="cs"/>
          <w:sz w:val="24"/>
          <w:szCs w:val="24"/>
          <w:rtl/>
          <w:lang w:bidi="ar-EG"/>
        </w:rPr>
        <w:t>و45.874</w:t>
      </w:r>
      <w:r w:rsidRPr="00766154">
        <w:rPr>
          <w:rFonts w:ascii="Simplified Arabic" w:hAnsi="Simplified Arabic" w:cs="Simplified Arabic" w:hint="cs"/>
          <w:sz w:val="24"/>
          <w:szCs w:val="24"/>
          <w:rtl/>
          <w:lang w:bidi="ar-EG"/>
        </w:rPr>
        <w:t xml:space="preserve">) </w:t>
      </w:r>
      <w:r w:rsidR="00BC3CC7" w:rsidRPr="00766154">
        <w:rPr>
          <w:rFonts w:ascii="Simplified Arabic" w:hAnsi="Simplified Arabic" w:cs="Simplified Arabic" w:hint="cs"/>
          <w:sz w:val="24"/>
          <w:szCs w:val="24"/>
          <w:rtl/>
          <w:lang w:bidi="ar-EG"/>
        </w:rPr>
        <w:t>وهي</w:t>
      </w:r>
      <w:r w:rsidRPr="00766154">
        <w:rPr>
          <w:rFonts w:ascii="Simplified Arabic" w:hAnsi="Simplified Arabic" w:cs="Simplified Arabic" w:hint="cs"/>
          <w:sz w:val="24"/>
          <w:szCs w:val="24"/>
          <w:rtl/>
          <w:lang w:bidi="ar-EG"/>
        </w:rPr>
        <w:t xml:space="preserve"> </w:t>
      </w:r>
      <w:r w:rsidR="00BC3CC7" w:rsidRPr="00766154">
        <w:rPr>
          <w:rFonts w:ascii="Simplified Arabic" w:hAnsi="Simplified Arabic" w:cs="Simplified Arabic" w:hint="cs"/>
          <w:sz w:val="24"/>
          <w:szCs w:val="24"/>
          <w:rtl/>
          <w:lang w:bidi="ar-EG"/>
        </w:rPr>
        <w:t>أكبر</w:t>
      </w:r>
      <w:r w:rsidRPr="00766154">
        <w:rPr>
          <w:rFonts w:ascii="Simplified Arabic" w:hAnsi="Simplified Arabic" w:cs="Simplified Arabic" w:hint="cs"/>
          <w:sz w:val="24"/>
          <w:szCs w:val="24"/>
          <w:rtl/>
          <w:lang w:bidi="ar-EG"/>
        </w:rPr>
        <w:t xml:space="preserve"> من قيمة </w:t>
      </w:r>
      <w:r w:rsidRPr="00766154">
        <w:rPr>
          <w:rFonts w:ascii="Simplified Arabic" w:hAnsi="Simplified Arabic" w:cs="Simplified Arabic"/>
          <w:sz w:val="24"/>
          <w:szCs w:val="24"/>
          <w:lang w:bidi="ar-EG"/>
        </w:rPr>
        <w:t>t</w:t>
      </w:r>
      <w:r w:rsidRPr="00766154">
        <w:rPr>
          <w:rFonts w:ascii="Simplified Arabic" w:hAnsi="Simplified Arabic" w:cs="Simplified Arabic" w:hint="cs"/>
          <w:sz w:val="24"/>
          <w:szCs w:val="24"/>
          <w:rtl/>
          <w:lang w:bidi="ar-EG"/>
        </w:rPr>
        <w:t xml:space="preserve"> الجدولية والتي تساوى (1.9</w:t>
      </w:r>
      <w:r>
        <w:rPr>
          <w:rFonts w:ascii="Simplified Arabic" w:hAnsi="Simplified Arabic" w:cs="Simplified Arabic" w:hint="cs"/>
          <w:sz w:val="24"/>
          <w:szCs w:val="24"/>
          <w:rtl/>
          <w:lang w:bidi="ar-EG"/>
        </w:rPr>
        <w:t>6</w:t>
      </w:r>
      <w:r w:rsidRPr="00766154">
        <w:rPr>
          <w:rFonts w:ascii="Simplified Arabic" w:hAnsi="Simplified Arabic" w:cs="Simplified Arabic" w:hint="cs"/>
          <w:sz w:val="24"/>
          <w:szCs w:val="24"/>
          <w:rtl/>
          <w:lang w:bidi="ar-EG"/>
        </w:rPr>
        <w:t xml:space="preserve">) وبمستوى دلالة اقل من </w:t>
      </w:r>
      <w:r w:rsidR="00BC3CC7" w:rsidRPr="00766154">
        <w:rPr>
          <w:rFonts w:ascii="Simplified Arabic" w:hAnsi="Simplified Arabic" w:cs="Simplified Arabic" w:hint="cs"/>
          <w:sz w:val="24"/>
          <w:szCs w:val="24"/>
          <w:rtl/>
          <w:lang w:bidi="ar-EG"/>
        </w:rPr>
        <w:t>0.05،</w:t>
      </w:r>
      <w:r w:rsidRPr="00766154">
        <w:rPr>
          <w:rFonts w:ascii="Simplified Arabic" w:hAnsi="Simplified Arabic" w:cs="Simplified Arabic" w:hint="cs"/>
          <w:sz w:val="24"/>
          <w:szCs w:val="24"/>
          <w:rtl/>
          <w:lang w:bidi="ar-EG"/>
        </w:rPr>
        <w:t xml:space="preserve"> مما يدل على ان غالبية اراء </w:t>
      </w:r>
      <w:r w:rsidR="00BC3CC7">
        <w:rPr>
          <w:rFonts w:ascii="Simplified Arabic" w:hAnsi="Simplified Arabic" w:cs="Simplified Arabic" w:hint="cs"/>
          <w:sz w:val="24"/>
          <w:szCs w:val="24"/>
          <w:rtl/>
          <w:lang w:bidi="ar-EG"/>
        </w:rPr>
        <w:t>المستجيبي</w:t>
      </w:r>
      <w:r w:rsidR="00BC3CC7">
        <w:rPr>
          <w:rFonts w:ascii="Simplified Arabic" w:hAnsi="Simplified Arabic" w:cs="Simplified Arabic" w:hint="eastAsia"/>
          <w:sz w:val="24"/>
          <w:szCs w:val="24"/>
          <w:rtl/>
          <w:lang w:bidi="ar-EG"/>
        </w:rPr>
        <w:t>ن</w:t>
      </w:r>
      <w:r w:rsidRPr="00766154">
        <w:rPr>
          <w:rFonts w:ascii="Simplified Arabic" w:hAnsi="Simplified Arabic" w:cs="Simplified Arabic" w:hint="cs"/>
          <w:sz w:val="24"/>
          <w:szCs w:val="24"/>
          <w:rtl/>
          <w:lang w:bidi="ar-EG"/>
        </w:rPr>
        <w:t xml:space="preserve"> تدرك أهمية</w:t>
      </w:r>
      <w:r>
        <w:rPr>
          <w:rFonts w:ascii="Simplified Arabic" w:hAnsi="Simplified Arabic" w:cs="Simplified Arabic" w:hint="cs"/>
          <w:sz w:val="24"/>
          <w:szCs w:val="24"/>
          <w:rtl/>
          <w:lang w:bidi="ar-EG"/>
        </w:rPr>
        <w:t xml:space="preserve"> الدور التي سيقوم </w:t>
      </w:r>
      <w:r>
        <w:rPr>
          <w:rFonts w:ascii="Simplified Arabic" w:hAnsi="Simplified Arabic" w:cs="Simplified Arabic" w:hint="cs"/>
          <w:sz w:val="24"/>
          <w:szCs w:val="24"/>
          <w:rtl/>
          <w:lang w:bidi="ar-EG"/>
        </w:rPr>
        <w:lastRenderedPageBreak/>
        <w:t>به</w:t>
      </w:r>
      <w:r w:rsidRPr="00766154">
        <w:rPr>
          <w:rFonts w:ascii="Simplified Arabic" w:hAnsi="Simplified Arabic" w:cs="Simplified Arabic" w:hint="cs"/>
          <w:sz w:val="24"/>
          <w:szCs w:val="24"/>
          <w:rtl/>
          <w:lang w:bidi="ar-EG"/>
        </w:rPr>
        <w:t xml:space="preserve"> تحليل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في رفع كفاءة العمل </w:t>
      </w:r>
      <w:r w:rsidR="00BC3CC7">
        <w:rPr>
          <w:rFonts w:ascii="Simplified Arabic" w:hAnsi="Simplified Arabic" w:cs="Simplified Arabic" w:hint="cs"/>
          <w:sz w:val="24"/>
          <w:szCs w:val="24"/>
          <w:rtl/>
          <w:lang w:bidi="ar-EG"/>
        </w:rPr>
        <w:t>الإحصائي</w:t>
      </w:r>
      <w:r>
        <w:rPr>
          <w:rFonts w:ascii="Simplified Arabic" w:hAnsi="Simplified Arabic" w:cs="Simplified Arabic" w:hint="cs"/>
          <w:sz w:val="24"/>
          <w:szCs w:val="24"/>
          <w:rtl/>
          <w:lang w:bidi="ar-EG"/>
        </w:rPr>
        <w:t xml:space="preserve"> وتعظيم </w:t>
      </w:r>
      <w:r w:rsidR="00BC3CC7">
        <w:rPr>
          <w:rFonts w:ascii="Simplified Arabic" w:hAnsi="Simplified Arabic" w:cs="Simplified Arabic" w:hint="cs"/>
          <w:sz w:val="24"/>
          <w:szCs w:val="24"/>
          <w:rtl/>
          <w:lang w:bidi="ar-EG"/>
        </w:rPr>
        <w:t>الاستفادة</w:t>
      </w:r>
      <w:r>
        <w:rPr>
          <w:rFonts w:ascii="Simplified Arabic" w:hAnsi="Simplified Arabic" w:cs="Simplified Arabic" w:hint="cs"/>
          <w:sz w:val="24"/>
          <w:szCs w:val="24"/>
          <w:rtl/>
          <w:lang w:bidi="ar-EG"/>
        </w:rPr>
        <w:t xml:space="preserve"> من عملية التحول </w:t>
      </w:r>
      <w:r w:rsidR="00BC3CC7">
        <w:rPr>
          <w:rFonts w:ascii="Simplified Arabic" w:hAnsi="Simplified Arabic" w:cs="Simplified Arabic" w:hint="cs"/>
          <w:sz w:val="24"/>
          <w:szCs w:val="24"/>
          <w:rtl/>
          <w:lang w:bidi="ar-EG"/>
        </w:rPr>
        <w:t>الرقمي</w:t>
      </w:r>
      <w:r>
        <w:rPr>
          <w:rFonts w:ascii="Simplified Arabic" w:hAnsi="Simplified Arabic" w:cs="Simplified Arabic" w:hint="cs"/>
          <w:sz w:val="24"/>
          <w:szCs w:val="24"/>
          <w:rtl/>
          <w:lang w:bidi="ar-EG"/>
        </w:rPr>
        <w:t xml:space="preserve"> في شتى </w:t>
      </w:r>
      <w:r w:rsidR="00BC3CC7">
        <w:rPr>
          <w:rFonts w:ascii="Simplified Arabic" w:hAnsi="Simplified Arabic" w:cs="Simplified Arabic" w:hint="cs"/>
          <w:sz w:val="24"/>
          <w:szCs w:val="24"/>
          <w:rtl/>
          <w:lang w:bidi="ar-EG"/>
        </w:rPr>
        <w:t>مناحي</w:t>
      </w:r>
      <w:r>
        <w:rPr>
          <w:rFonts w:ascii="Simplified Arabic" w:hAnsi="Simplified Arabic" w:cs="Simplified Arabic" w:hint="cs"/>
          <w:sz w:val="24"/>
          <w:szCs w:val="24"/>
          <w:rtl/>
          <w:lang w:bidi="ar-EG"/>
        </w:rPr>
        <w:t xml:space="preserve"> الحياة.</w:t>
      </w:r>
    </w:p>
    <w:p w14:paraId="0E61E864" w14:textId="4700561E" w:rsidR="0069733F" w:rsidRPr="00766154" w:rsidRDefault="0069733F" w:rsidP="00A720CE">
      <w:pPr>
        <w:spacing w:line="276" w:lineRule="auto"/>
        <w:jc w:val="both"/>
        <w:rPr>
          <w:rFonts w:ascii="Simplified Arabic" w:hAnsi="Simplified Arabic" w:cs="Simplified Arabic"/>
          <w:sz w:val="24"/>
          <w:szCs w:val="24"/>
          <w:rtl/>
          <w:lang w:bidi="ar-EG"/>
        </w:rPr>
      </w:pPr>
      <w:r w:rsidRPr="00766154">
        <w:rPr>
          <w:rFonts w:ascii="Simplified Arabic" w:hAnsi="Simplified Arabic" w:cs="Simplified Arabic" w:hint="cs"/>
          <w:sz w:val="24"/>
          <w:szCs w:val="24"/>
          <w:rtl/>
          <w:lang w:bidi="ar-EG"/>
        </w:rPr>
        <w:t xml:space="preserve">وبناء عليه يتم رفض الفرض العدم </w:t>
      </w:r>
      <w:r w:rsidR="00BC3CC7">
        <w:rPr>
          <w:rFonts w:ascii="Simplified Arabic" w:hAnsi="Simplified Arabic" w:cs="Simplified Arabic" w:hint="cs"/>
          <w:sz w:val="24"/>
          <w:szCs w:val="24"/>
          <w:rtl/>
          <w:lang w:bidi="ar-EG"/>
        </w:rPr>
        <w:t>الثاني</w:t>
      </w:r>
      <w:r w:rsidRPr="00766154">
        <w:rPr>
          <w:rFonts w:ascii="Simplified Arabic" w:hAnsi="Simplified Arabic" w:cs="Simplified Arabic" w:hint="cs"/>
          <w:sz w:val="24"/>
          <w:szCs w:val="24"/>
          <w:rtl/>
          <w:lang w:bidi="ar-EG"/>
        </w:rPr>
        <w:t xml:space="preserve"> وقبول الفرض البديل وينص على </w:t>
      </w:r>
    </w:p>
    <w:p w14:paraId="5D1CEC7D" w14:textId="18FD41A4" w:rsidR="0069733F" w:rsidRDefault="0069733F" w:rsidP="00B77C3F">
      <w:pPr>
        <w:spacing w:line="276" w:lineRule="auto"/>
        <w:jc w:val="center"/>
        <w:rPr>
          <w:rFonts w:ascii="Simplified Arabic" w:hAnsi="Simplified Arabic" w:cs="Simplified Arabic"/>
          <w:sz w:val="24"/>
          <w:szCs w:val="24"/>
          <w:rtl/>
          <w:lang w:bidi="ar-EG"/>
        </w:rPr>
      </w:pPr>
      <w:r w:rsidRPr="00766154">
        <w:rPr>
          <w:rFonts w:ascii="Simplified Arabic" w:hAnsi="Simplified Arabic" w:cs="Simplified Arabic" w:hint="cs"/>
          <w:sz w:val="24"/>
          <w:szCs w:val="24"/>
          <w:rtl/>
          <w:lang w:bidi="ar-EG"/>
        </w:rPr>
        <w:t>"</w:t>
      </w:r>
      <w:r w:rsidR="00B77C3F" w:rsidRPr="00B77C3F">
        <w:rPr>
          <w:rFonts w:ascii="Simplified Arabic" w:hAnsi="Simplified Arabic" w:cs="Simplified Arabic"/>
          <w:sz w:val="24"/>
          <w:szCs w:val="24"/>
          <w:rtl/>
          <w:lang w:bidi="ar-EG"/>
        </w:rPr>
        <w:t xml:space="preserve"> توجد علاقة ذات دلاله إحصائية بين استخدام تحليل البيانات الضخمة وتطوير إنتاج المؤشرات الاجتماعية</w:t>
      </w:r>
      <w:r w:rsidRPr="00766154">
        <w:rPr>
          <w:rFonts w:ascii="Simplified Arabic" w:hAnsi="Simplified Arabic" w:cs="Simplified Arabic" w:hint="cs"/>
          <w:sz w:val="24"/>
          <w:szCs w:val="24"/>
          <w:rtl/>
          <w:lang w:bidi="ar-EG"/>
        </w:rPr>
        <w:t>"</w:t>
      </w:r>
    </w:p>
    <w:p w14:paraId="037BA9A9" w14:textId="1E457269" w:rsidR="00BF55BC" w:rsidRPr="0069733F" w:rsidRDefault="00BF55BC" w:rsidP="00C30DA0">
      <w:pPr>
        <w:spacing w:line="276" w:lineRule="auto"/>
        <w:jc w:val="both"/>
        <w:rPr>
          <w:rFonts w:cs="Simplified Arabic"/>
          <w:sz w:val="28"/>
          <w:szCs w:val="28"/>
          <w:rtl/>
          <w:lang w:bidi="ar-EG"/>
        </w:rPr>
      </w:pPr>
      <w:r w:rsidRPr="0069733F">
        <w:rPr>
          <w:rFonts w:cs="Simplified Arabic" w:hint="cs"/>
          <w:sz w:val="28"/>
          <w:szCs w:val="28"/>
          <w:rtl/>
          <w:lang w:bidi="ar-EG"/>
        </w:rPr>
        <w:t xml:space="preserve">الفرض </w:t>
      </w:r>
      <w:r w:rsidR="00C30DA0" w:rsidRPr="0069733F">
        <w:rPr>
          <w:rFonts w:cs="Simplified Arabic" w:hint="cs"/>
          <w:sz w:val="28"/>
          <w:szCs w:val="28"/>
          <w:rtl/>
          <w:lang w:bidi="ar-EG"/>
        </w:rPr>
        <w:t>الثالث</w:t>
      </w:r>
      <w:r w:rsidRPr="0069733F">
        <w:rPr>
          <w:rFonts w:cs="Simplified Arabic" w:hint="cs"/>
          <w:sz w:val="28"/>
          <w:szCs w:val="28"/>
          <w:rtl/>
          <w:lang w:bidi="ar-EG"/>
        </w:rPr>
        <w:t>:</w:t>
      </w:r>
    </w:p>
    <w:p w14:paraId="3A285D8F" w14:textId="5FAA00F0" w:rsidR="00BF55BC" w:rsidRDefault="00BF55BC" w:rsidP="00B77C3F">
      <w:pPr>
        <w:pStyle w:val="NoSpacing"/>
        <w:spacing w:line="276" w:lineRule="auto"/>
        <w:ind w:right="-90"/>
        <w:rPr>
          <w:rFonts w:cs="Simplified Arabic"/>
          <w:sz w:val="24"/>
          <w:szCs w:val="24"/>
          <w:rtl/>
          <w:lang w:bidi="ar-EG"/>
        </w:rPr>
      </w:pPr>
      <w:r>
        <w:rPr>
          <w:rFonts w:cs="Simplified Arabic" w:hint="cs"/>
          <w:sz w:val="24"/>
          <w:szCs w:val="24"/>
          <w:rtl/>
          <w:lang w:bidi="ar-EG"/>
        </w:rPr>
        <w:t>"</w:t>
      </w:r>
      <w:r w:rsidR="0069733F" w:rsidRPr="0069733F">
        <w:rPr>
          <w:rtl/>
        </w:rPr>
        <w:t xml:space="preserve"> </w:t>
      </w:r>
      <w:r w:rsidR="00B77C3F" w:rsidRPr="00B77C3F">
        <w:rPr>
          <w:rFonts w:cs="Simplified Arabic"/>
          <w:sz w:val="24"/>
          <w:szCs w:val="24"/>
          <w:rtl/>
          <w:lang w:bidi="ar-EG"/>
        </w:rPr>
        <w:t xml:space="preserve">لا توجد علاقة ذات دلالة احصائية بين </w:t>
      </w:r>
      <w:r w:rsidR="00BC3CC7" w:rsidRPr="00B77C3F">
        <w:rPr>
          <w:rFonts w:cs="Simplified Arabic" w:hint="cs"/>
          <w:sz w:val="24"/>
          <w:szCs w:val="24"/>
          <w:rtl/>
          <w:lang w:bidi="ar-EG"/>
        </w:rPr>
        <w:t>استخدام</w:t>
      </w:r>
      <w:r w:rsidR="00B77C3F" w:rsidRPr="00B77C3F">
        <w:rPr>
          <w:rFonts w:cs="Simplified Arabic"/>
          <w:sz w:val="24"/>
          <w:szCs w:val="24"/>
          <w:rtl/>
          <w:lang w:bidi="ar-EG"/>
        </w:rPr>
        <w:t xml:space="preserve"> البيانات الضخمة وتقليل فجوات البيانات </w:t>
      </w:r>
      <w:r w:rsidR="00BC3CC7" w:rsidRPr="00B77C3F">
        <w:rPr>
          <w:rFonts w:cs="Simplified Arabic" w:hint="cs"/>
          <w:sz w:val="24"/>
          <w:szCs w:val="24"/>
          <w:rtl/>
          <w:lang w:bidi="ar-EG"/>
        </w:rPr>
        <w:t>الاجتماعية</w:t>
      </w:r>
      <w:r>
        <w:rPr>
          <w:rFonts w:cs="Simplified Arabic" w:hint="cs"/>
          <w:sz w:val="24"/>
          <w:szCs w:val="24"/>
          <w:rtl/>
          <w:lang w:bidi="ar-EG"/>
        </w:rPr>
        <w:t>"</w:t>
      </w:r>
    </w:p>
    <w:p w14:paraId="399A1463" w14:textId="7EE7FBDC" w:rsidR="00BF55BC" w:rsidRDefault="00BF55BC" w:rsidP="00B0005F">
      <w:pPr>
        <w:pStyle w:val="NoSpacing"/>
        <w:spacing w:line="276" w:lineRule="auto"/>
        <w:ind w:right="-90"/>
        <w:rPr>
          <w:rFonts w:cs="Simplified Arabic"/>
          <w:sz w:val="24"/>
          <w:szCs w:val="24"/>
          <w:rtl/>
          <w:lang w:bidi="ar-EG"/>
        </w:rPr>
      </w:pPr>
      <w:r>
        <w:rPr>
          <w:rFonts w:cs="Simplified Arabic" w:hint="cs"/>
          <w:sz w:val="24"/>
          <w:szCs w:val="24"/>
          <w:rtl/>
          <w:lang w:bidi="ar-EG"/>
        </w:rPr>
        <w:tab/>
        <w:t xml:space="preserve">يقوم الباحث </w:t>
      </w:r>
      <w:r w:rsidR="00BC3CC7">
        <w:rPr>
          <w:rFonts w:cs="Simplified Arabic" w:hint="cs"/>
          <w:sz w:val="24"/>
          <w:szCs w:val="24"/>
          <w:rtl/>
          <w:lang w:bidi="ar-EG"/>
        </w:rPr>
        <w:t>باختبار</w:t>
      </w:r>
      <w:r>
        <w:rPr>
          <w:rFonts w:cs="Simplified Arabic" w:hint="cs"/>
          <w:sz w:val="24"/>
          <w:szCs w:val="24"/>
          <w:rtl/>
          <w:lang w:bidi="ar-EG"/>
        </w:rPr>
        <w:t xml:space="preserve"> وجود </w:t>
      </w:r>
      <w:r w:rsidR="00BC3CC7">
        <w:rPr>
          <w:rFonts w:cs="Simplified Arabic" w:hint="cs"/>
          <w:sz w:val="24"/>
          <w:szCs w:val="24"/>
          <w:rtl/>
          <w:lang w:bidi="ar-EG"/>
        </w:rPr>
        <w:t>اختلافات</w:t>
      </w:r>
      <w:r>
        <w:rPr>
          <w:rFonts w:cs="Simplified Arabic" w:hint="cs"/>
          <w:sz w:val="24"/>
          <w:szCs w:val="24"/>
          <w:rtl/>
          <w:lang w:bidi="ar-EG"/>
        </w:rPr>
        <w:t xml:space="preserve"> معنويه ذات دلالة إحصائية بين أراء </w:t>
      </w:r>
      <w:r w:rsidR="00BC3CC7">
        <w:rPr>
          <w:rFonts w:cs="Simplified Arabic" w:hint="cs"/>
          <w:sz w:val="24"/>
          <w:szCs w:val="24"/>
          <w:rtl/>
          <w:lang w:bidi="ar-EG"/>
        </w:rPr>
        <w:t>المستجيبي</w:t>
      </w:r>
      <w:r w:rsidR="00BC3CC7">
        <w:rPr>
          <w:rFonts w:cs="Simplified Arabic" w:hint="eastAsia"/>
          <w:sz w:val="24"/>
          <w:szCs w:val="24"/>
          <w:rtl/>
          <w:lang w:bidi="ar-EG"/>
        </w:rPr>
        <w:t>ن</w:t>
      </w:r>
      <w:r>
        <w:rPr>
          <w:rFonts w:cs="Simplified Arabic" w:hint="cs"/>
          <w:sz w:val="24"/>
          <w:szCs w:val="24"/>
          <w:rtl/>
          <w:lang w:bidi="ar-EG"/>
        </w:rPr>
        <w:t xml:space="preserve"> حول </w:t>
      </w:r>
      <w:r w:rsidR="0069733F">
        <w:rPr>
          <w:rFonts w:cs="Simplified Arabic" w:hint="cs"/>
          <w:sz w:val="24"/>
          <w:szCs w:val="24"/>
          <w:rtl/>
          <w:lang w:bidi="ar-EG"/>
        </w:rPr>
        <w:t>إمكانية</w:t>
      </w:r>
      <w:r>
        <w:rPr>
          <w:rFonts w:cs="Simplified Arabic" w:hint="cs"/>
          <w:sz w:val="24"/>
          <w:szCs w:val="24"/>
          <w:rtl/>
          <w:lang w:bidi="ar-EG"/>
        </w:rPr>
        <w:t xml:space="preserve"> استخدام تحليل البيانات </w:t>
      </w:r>
      <w:r w:rsidR="007D56F3">
        <w:rPr>
          <w:rFonts w:cs="Simplified Arabic" w:hint="cs"/>
          <w:sz w:val="24"/>
          <w:szCs w:val="24"/>
          <w:rtl/>
          <w:lang w:bidi="ar-EG"/>
        </w:rPr>
        <w:t>الضخمة</w:t>
      </w:r>
      <w:r>
        <w:rPr>
          <w:rFonts w:cs="Simplified Arabic" w:hint="cs"/>
          <w:sz w:val="24"/>
          <w:szCs w:val="24"/>
          <w:rtl/>
          <w:lang w:bidi="ar-EG"/>
        </w:rPr>
        <w:t xml:space="preserve"> في </w:t>
      </w:r>
      <w:r w:rsidR="00B0005F">
        <w:rPr>
          <w:rFonts w:cs="Simplified Arabic" w:hint="cs"/>
          <w:sz w:val="24"/>
          <w:szCs w:val="24"/>
          <w:rtl/>
          <w:lang w:bidi="ar-EG"/>
        </w:rPr>
        <w:t xml:space="preserve">تقليل فجوات البيانات </w:t>
      </w:r>
      <w:r w:rsidR="00BC3CC7">
        <w:rPr>
          <w:rFonts w:cs="Simplified Arabic" w:hint="cs"/>
          <w:sz w:val="24"/>
          <w:szCs w:val="24"/>
          <w:rtl/>
          <w:lang w:bidi="ar-EG"/>
        </w:rPr>
        <w:t>الاجتماعية</w:t>
      </w:r>
      <w:r>
        <w:rPr>
          <w:rFonts w:cs="Simplified Arabic" w:hint="cs"/>
          <w:sz w:val="24"/>
          <w:szCs w:val="24"/>
          <w:rtl/>
          <w:lang w:bidi="ar-EG"/>
        </w:rPr>
        <w:t xml:space="preserve">، على ان يكون الفرض العدم هو عدم </w:t>
      </w:r>
      <w:r w:rsidR="00BC3CC7">
        <w:rPr>
          <w:rFonts w:cs="Simplified Arabic" w:hint="cs"/>
          <w:sz w:val="24"/>
          <w:szCs w:val="24"/>
          <w:rtl/>
          <w:lang w:bidi="ar-EG"/>
        </w:rPr>
        <w:t>اختلافات</w:t>
      </w:r>
      <w:r>
        <w:rPr>
          <w:rFonts w:cs="Simplified Arabic" w:hint="cs"/>
          <w:sz w:val="24"/>
          <w:szCs w:val="24"/>
          <w:rtl/>
          <w:lang w:bidi="ar-EG"/>
        </w:rPr>
        <w:t xml:space="preserve"> معنويه بين أراء المشاركين في </w:t>
      </w:r>
      <w:r w:rsidR="00BC3CC7">
        <w:rPr>
          <w:rFonts w:cs="Simplified Arabic" w:hint="cs"/>
          <w:sz w:val="24"/>
          <w:szCs w:val="24"/>
          <w:rtl/>
          <w:lang w:bidi="ar-EG"/>
        </w:rPr>
        <w:t>الاستبيان</w:t>
      </w:r>
      <w:r>
        <w:rPr>
          <w:rFonts w:cs="Simplified Arabic" w:hint="cs"/>
          <w:sz w:val="24"/>
          <w:szCs w:val="24"/>
          <w:rtl/>
          <w:lang w:bidi="ar-EG"/>
        </w:rPr>
        <w:t xml:space="preserve">. </w:t>
      </w:r>
    </w:p>
    <w:p w14:paraId="670CE0D8" w14:textId="03AD9D01" w:rsidR="00BF55BC" w:rsidRDefault="00BF55BC" w:rsidP="00C30DA0">
      <w:pPr>
        <w:pStyle w:val="NoSpacing"/>
        <w:spacing w:line="276" w:lineRule="auto"/>
        <w:ind w:right="-90"/>
        <w:rPr>
          <w:rFonts w:cs="Simplified Arabic"/>
          <w:sz w:val="24"/>
          <w:szCs w:val="24"/>
          <w:rtl/>
          <w:lang w:bidi="ar-EG"/>
        </w:rPr>
      </w:pPr>
      <w:r>
        <w:rPr>
          <w:rFonts w:cs="Simplified Arabic" w:hint="cs"/>
          <w:sz w:val="24"/>
          <w:szCs w:val="24"/>
          <w:rtl/>
          <w:lang w:bidi="ar-EG"/>
        </w:rPr>
        <w:t xml:space="preserve">ويشمل هذا الفرض عدد </w:t>
      </w:r>
      <w:r w:rsidR="00C30DA0">
        <w:rPr>
          <w:rFonts w:cs="Simplified Arabic" w:hint="cs"/>
          <w:sz w:val="24"/>
          <w:szCs w:val="24"/>
          <w:rtl/>
          <w:lang w:bidi="ar-EG"/>
        </w:rPr>
        <w:t>3</w:t>
      </w:r>
      <w:r>
        <w:rPr>
          <w:rFonts w:cs="Simplified Arabic" w:hint="cs"/>
          <w:sz w:val="24"/>
          <w:szCs w:val="24"/>
          <w:rtl/>
          <w:lang w:bidi="ar-EG"/>
        </w:rPr>
        <w:t xml:space="preserve"> أسئلة، وكانت نتائج </w:t>
      </w:r>
      <w:r w:rsidR="00BC3CC7">
        <w:rPr>
          <w:rFonts w:cs="Simplified Arabic" w:hint="cs"/>
          <w:sz w:val="24"/>
          <w:szCs w:val="24"/>
          <w:rtl/>
          <w:lang w:bidi="ar-EG"/>
        </w:rPr>
        <w:t>اختبار</w:t>
      </w:r>
      <w:r>
        <w:rPr>
          <w:rFonts w:cs="Simplified Arabic" w:hint="cs"/>
          <w:sz w:val="24"/>
          <w:szCs w:val="24"/>
          <w:rtl/>
          <w:lang w:bidi="ar-EG"/>
        </w:rPr>
        <w:t xml:space="preserve"> صحة الفرض في الجدول </w:t>
      </w:r>
      <w:r w:rsidR="00BC3CC7">
        <w:rPr>
          <w:rFonts w:cs="Simplified Arabic" w:hint="cs"/>
          <w:sz w:val="24"/>
          <w:szCs w:val="24"/>
          <w:rtl/>
          <w:lang w:bidi="ar-EG"/>
        </w:rPr>
        <w:t>التالي</w:t>
      </w:r>
      <w:r>
        <w:rPr>
          <w:rFonts w:cs="Simplified Arabic" w:hint="cs"/>
          <w:sz w:val="24"/>
          <w:szCs w:val="24"/>
          <w:rtl/>
          <w:lang w:bidi="ar-EG"/>
        </w:rPr>
        <w:t>:</w:t>
      </w:r>
    </w:p>
    <w:p w14:paraId="401A6947" w14:textId="6E0F3A71" w:rsidR="00BF55BC" w:rsidRDefault="00BF55BC" w:rsidP="007631FC">
      <w:pPr>
        <w:pStyle w:val="NoSpacing"/>
        <w:spacing w:line="276" w:lineRule="auto"/>
        <w:ind w:right="-90"/>
        <w:jc w:val="center"/>
        <w:rPr>
          <w:rFonts w:cs="Simplified Arabic"/>
          <w:sz w:val="24"/>
          <w:szCs w:val="24"/>
          <w:rtl/>
          <w:lang w:bidi="ar-EG"/>
        </w:rPr>
      </w:pPr>
      <w:r>
        <w:rPr>
          <w:rFonts w:cs="Simplified Arabic" w:hint="cs"/>
          <w:sz w:val="24"/>
          <w:szCs w:val="24"/>
          <w:rtl/>
          <w:lang w:bidi="ar-EG"/>
        </w:rPr>
        <w:t>جدول (</w:t>
      </w:r>
      <w:r w:rsidR="00BC3CC7">
        <w:rPr>
          <w:rFonts w:cs="Simplified Arabic" w:hint="cs"/>
          <w:sz w:val="24"/>
          <w:szCs w:val="24"/>
          <w:rtl/>
          <w:lang w:bidi="ar-EG"/>
        </w:rPr>
        <w:t>8) نتائ</w:t>
      </w:r>
      <w:r w:rsidR="00BC3CC7">
        <w:rPr>
          <w:rFonts w:cs="Simplified Arabic" w:hint="eastAsia"/>
          <w:sz w:val="24"/>
          <w:szCs w:val="24"/>
          <w:rtl/>
          <w:lang w:bidi="ar-EG"/>
        </w:rPr>
        <w:t>ج</w:t>
      </w:r>
      <w:r>
        <w:rPr>
          <w:rFonts w:cs="Simplified Arabic" w:hint="cs"/>
          <w:sz w:val="24"/>
          <w:szCs w:val="24"/>
          <w:rtl/>
          <w:lang w:bidi="ar-EG"/>
        </w:rPr>
        <w:t xml:space="preserve"> </w:t>
      </w:r>
      <w:r w:rsidR="00BC3CC7">
        <w:rPr>
          <w:rFonts w:cs="Simplified Arabic" w:hint="cs"/>
          <w:sz w:val="24"/>
          <w:szCs w:val="24"/>
          <w:rtl/>
          <w:lang w:bidi="ar-EG"/>
        </w:rPr>
        <w:t>اختبار</w:t>
      </w:r>
      <w:r>
        <w:rPr>
          <w:rFonts w:cs="Simplified Arabic" w:hint="cs"/>
          <w:sz w:val="24"/>
          <w:szCs w:val="24"/>
          <w:rtl/>
          <w:lang w:bidi="ar-EG"/>
        </w:rPr>
        <w:t xml:space="preserve"> </w:t>
      </w:r>
      <w:r>
        <w:rPr>
          <w:rFonts w:cs="Simplified Arabic"/>
          <w:sz w:val="24"/>
          <w:szCs w:val="24"/>
          <w:lang w:bidi="ar-EG"/>
        </w:rPr>
        <w:t>t-</w:t>
      </w:r>
      <w:r w:rsidR="00BC3CC7">
        <w:rPr>
          <w:rFonts w:cs="Simplified Arabic"/>
          <w:sz w:val="24"/>
          <w:szCs w:val="24"/>
          <w:lang w:bidi="ar-EG"/>
        </w:rPr>
        <w:t xml:space="preserve">test </w:t>
      </w:r>
      <w:r w:rsidR="00BC3CC7">
        <w:rPr>
          <w:rFonts w:cs="Simplified Arabic" w:hint="cs"/>
          <w:sz w:val="24"/>
          <w:szCs w:val="24"/>
          <w:rtl/>
          <w:lang w:bidi="ar-EG"/>
        </w:rPr>
        <w:t>عند</w:t>
      </w:r>
      <w:r>
        <w:rPr>
          <w:rFonts w:cs="Simplified Arabic" w:hint="cs"/>
          <w:sz w:val="24"/>
          <w:szCs w:val="24"/>
          <w:rtl/>
          <w:lang w:bidi="ar-EG"/>
        </w:rPr>
        <w:t xml:space="preserve"> مستوى معنوية 0.05</w:t>
      </w:r>
    </w:p>
    <w:p w14:paraId="6BCC7F7A" w14:textId="0C6512DE" w:rsidR="0079173C" w:rsidRDefault="00BC3CC7" w:rsidP="00C30DA0">
      <w:pPr>
        <w:pStyle w:val="NoSpacing"/>
        <w:spacing w:line="276" w:lineRule="auto"/>
        <w:ind w:right="-90"/>
        <w:jc w:val="center"/>
        <w:rPr>
          <w:rFonts w:cs="Simplified Arabic"/>
          <w:sz w:val="24"/>
          <w:szCs w:val="24"/>
          <w:rtl/>
          <w:lang w:bidi="ar-EG"/>
        </w:rPr>
      </w:pPr>
      <w:r>
        <w:rPr>
          <w:rFonts w:cs="Simplified Arabic" w:hint="cs"/>
          <w:sz w:val="24"/>
          <w:szCs w:val="24"/>
          <w:rtl/>
          <w:lang w:bidi="ar-EG"/>
        </w:rPr>
        <w:t>لاختبار</w:t>
      </w:r>
      <w:r w:rsidR="00BF55BC">
        <w:rPr>
          <w:rFonts w:cs="Simplified Arabic" w:hint="cs"/>
          <w:sz w:val="24"/>
          <w:szCs w:val="24"/>
          <w:rtl/>
          <w:lang w:bidi="ar-EG"/>
        </w:rPr>
        <w:t xml:space="preserve"> فرض الدراسة الثالث</w:t>
      </w:r>
    </w:p>
    <w:tbl>
      <w:tblPr>
        <w:bidiVisual/>
        <w:tblW w:w="5000" w:type="pct"/>
        <w:tblLook w:val="04A0" w:firstRow="1" w:lastRow="0" w:firstColumn="1" w:lastColumn="0" w:noHBand="0" w:noVBand="1"/>
      </w:tblPr>
      <w:tblGrid>
        <w:gridCol w:w="1296"/>
        <w:gridCol w:w="1295"/>
        <w:gridCol w:w="1295"/>
        <w:gridCol w:w="1295"/>
        <w:gridCol w:w="1295"/>
        <w:gridCol w:w="1295"/>
        <w:gridCol w:w="1299"/>
      </w:tblGrid>
      <w:tr w:rsidR="009B5C6E" w:rsidRPr="000A6552" w14:paraId="641F3D2A" w14:textId="77777777" w:rsidTr="009B5C6E">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24B0C30" w14:textId="77777777" w:rsidR="009B5C6E" w:rsidRPr="000A6552" w:rsidRDefault="009B5C6E" w:rsidP="009B5C6E">
            <w:pPr>
              <w:bidi w:val="0"/>
              <w:spacing w:after="0"/>
              <w:jc w:val="center"/>
              <w:rPr>
                <w:rFonts w:ascii="Arial Bold" w:eastAsia="Times New Roman" w:hAnsi="Arial Bold" w:cs="Calibri"/>
                <w:b/>
                <w:bCs/>
                <w:color w:val="000000"/>
                <w:sz w:val="18"/>
                <w:szCs w:val="18"/>
              </w:rPr>
            </w:pPr>
            <w:r w:rsidRPr="00B30FE5">
              <w:rPr>
                <w:rFonts w:ascii="Simplified Arabic" w:hAnsi="Simplified Arabic" w:cs="Simplified Arabic"/>
                <w:b/>
                <w:bCs/>
                <w:sz w:val="28"/>
                <w:szCs w:val="28"/>
                <w:rtl/>
                <w:lang w:bidi="ar-EG"/>
              </w:rPr>
              <w:br w:type="page"/>
            </w:r>
            <w:r w:rsidRPr="000A6552">
              <w:rPr>
                <w:rFonts w:ascii="Arial Bold" w:eastAsia="Times New Roman" w:hAnsi="Arial Bold" w:cs="Calibri"/>
                <w:b/>
                <w:bCs/>
                <w:color w:val="000000"/>
                <w:sz w:val="18"/>
                <w:szCs w:val="18"/>
              </w:rPr>
              <w:t>One-Sample Test</w:t>
            </w:r>
          </w:p>
        </w:tc>
      </w:tr>
      <w:tr w:rsidR="009B5C6E" w:rsidRPr="000A6552" w14:paraId="021190DB" w14:textId="77777777" w:rsidTr="009B5C6E">
        <w:trPr>
          <w:trHeight w:val="485"/>
        </w:trPr>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1D7A6926"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Q</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7C209810" w14:textId="41CED645" w:rsidR="009B5C6E" w:rsidRPr="000A6552" w:rsidRDefault="0069733F"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T</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0976A609"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df</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27CC6370"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Sig. (2-tailed)</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670F940E"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Mean Difference</w:t>
            </w:r>
          </w:p>
        </w:tc>
        <w:tc>
          <w:tcPr>
            <w:tcW w:w="143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BAFCB27"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95% Confidence Interval of the Difference</w:t>
            </w:r>
          </w:p>
        </w:tc>
      </w:tr>
      <w:tr w:rsidR="009B5C6E" w:rsidRPr="000A6552" w14:paraId="075085F2" w14:textId="77777777" w:rsidTr="009B5C6E">
        <w:trPr>
          <w:trHeight w:val="70"/>
        </w:trPr>
        <w:tc>
          <w:tcPr>
            <w:tcW w:w="714" w:type="pct"/>
            <w:vMerge/>
            <w:tcBorders>
              <w:top w:val="nil"/>
              <w:left w:val="single" w:sz="4" w:space="0" w:color="auto"/>
              <w:bottom w:val="single" w:sz="4" w:space="0" w:color="auto"/>
              <w:right w:val="single" w:sz="4" w:space="0" w:color="auto"/>
            </w:tcBorders>
            <w:vAlign w:val="center"/>
            <w:hideMark/>
          </w:tcPr>
          <w:p w14:paraId="76EED46F" w14:textId="77777777" w:rsidR="009B5C6E" w:rsidRPr="000A6552" w:rsidRDefault="009B5C6E" w:rsidP="009B5C6E">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43588CFA" w14:textId="77777777" w:rsidR="009B5C6E" w:rsidRPr="000A6552" w:rsidRDefault="009B5C6E" w:rsidP="009B5C6E">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37253DE5" w14:textId="77777777" w:rsidR="009B5C6E" w:rsidRPr="000A6552" w:rsidRDefault="009B5C6E" w:rsidP="009B5C6E">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2AC44353" w14:textId="77777777" w:rsidR="009B5C6E" w:rsidRPr="000A6552" w:rsidRDefault="009B5C6E" w:rsidP="009B5C6E">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4657856B" w14:textId="77777777" w:rsidR="009B5C6E" w:rsidRPr="000A6552" w:rsidRDefault="009B5C6E" w:rsidP="009B5C6E">
            <w:pPr>
              <w:spacing w:after="0"/>
              <w:rPr>
                <w:rFonts w:ascii="Arial" w:eastAsia="Times New Roman" w:hAnsi="Arial" w:cs="Arial"/>
                <w:color w:val="000000"/>
                <w:sz w:val="18"/>
                <w:szCs w:val="18"/>
              </w:rPr>
            </w:pPr>
          </w:p>
        </w:tc>
        <w:tc>
          <w:tcPr>
            <w:tcW w:w="714" w:type="pct"/>
            <w:tcBorders>
              <w:top w:val="nil"/>
              <w:left w:val="single" w:sz="4" w:space="0" w:color="auto"/>
              <w:bottom w:val="single" w:sz="4" w:space="0" w:color="auto"/>
              <w:right w:val="single" w:sz="4" w:space="0" w:color="auto"/>
            </w:tcBorders>
            <w:shd w:val="clear" w:color="auto" w:fill="auto"/>
            <w:vAlign w:val="bottom"/>
            <w:hideMark/>
          </w:tcPr>
          <w:p w14:paraId="26A6318A"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Lower</w:t>
            </w:r>
          </w:p>
        </w:tc>
        <w:tc>
          <w:tcPr>
            <w:tcW w:w="716" w:type="pct"/>
            <w:tcBorders>
              <w:top w:val="nil"/>
              <w:left w:val="single" w:sz="4" w:space="0" w:color="auto"/>
              <w:bottom w:val="single" w:sz="4" w:space="0" w:color="auto"/>
              <w:right w:val="single" w:sz="4" w:space="0" w:color="auto"/>
            </w:tcBorders>
            <w:shd w:val="clear" w:color="auto" w:fill="auto"/>
            <w:vAlign w:val="bottom"/>
            <w:hideMark/>
          </w:tcPr>
          <w:p w14:paraId="50C7428A"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Upper</w:t>
            </w:r>
          </w:p>
        </w:tc>
      </w:tr>
      <w:tr w:rsidR="009B5C6E" w:rsidRPr="000A6552" w14:paraId="7D9C15CA" w14:textId="77777777" w:rsidTr="009B5C6E">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5C91EDEA"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7</w:t>
            </w:r>
          </w:p>
        </w:tc>
        <w:tc>
          <w:tcPr>
            <w:tcW w:w="714" w:type="pct"/>
            <w:tcBorders>
              <w:top w:val="nil"/>
              <w:left w:val="single" w:sz="4" w:space="0" w:color="auto"/>
              <w:bottom w:val="single" w:sz="4" w:space="0" w:color="auto"/>
              <w:right w:val="single" w:sz="4" w:space="0" w:color="auto"/>
            </w:tcBorders>
            <w:shd w:val="clear" w:color="auto" w:fill="auto"/>
            <w:noWrap/>
            <w:hideMark/>
          </w:tcPr>
          <w:p w14:paraId="65611813"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39.691</w:t>
            </w:r>
          </w:p>
        </w:tc>
        <w:tc>
          <w:tcPr>
            <w:tcW w:w="714" w:type="pct"/>
            <w:tcBorders>
              <w:top w:val="nil"/>
              <w:left w:val="single" w:sz="4" w:space="0" w:color="auto"/>
              <w:bottom w:val="single" w:sz="4" w:space="0" w:color="auto"/>
              <w:right w:val="single" w:sz="4" w:space="0" w:color="auto"/>
            </w:tcBorders>
            <w:shd w:val="clear" w:color="auto" w:fill="auto"/>
            <w:noWrap/>
            <w:hideMark/>
          </w:tcPr>
          <w:p w14:paraId="58E58A96"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790275BB"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6E6B6D95"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3.400</w:t>
            </w:r>
          </w:p>
        </w:tc>
        <w:tc>
          <w:tcPr>
            <w:tcW w:w="714" w:type="pct"/>
            <w:tcBorders>
              <w:top w:val="nil"/>
              <w:left w:val="single" w:sz="4" w:space="0" w:color="auto"/>
              <w:bottom w:val="single" w:sz="4" w:space="0" w:color="auto"/>
              <w:right w:val="single" w:sz="4" w:space="0" w:color="auto"/>
            </w:tcBorders>
            <w:shd w:val="clear" w:color="auto" w:fill="auto"/>
            <w:noWrap/>
            <w:hideMark/>
          </w:tcPr>
          <w:p w14:paraId="2A57E7A3"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3.23</w:t>
            </w:r>
          </w:p>
        </w:tc>
        <w:tc>
          <w:tcPr>
            <w:tcW w:w="716" w:type="pct"/>
            <w:tcBorders>
              <w:top w:val="nil"/>
              <w:left w:val="single" w:sz="4" w:space="0" w:color="auto"/>
              <w:bottom w:val="single" w:sz="4" w:space="0" w:color="auto"/>
              <w:right w:val="single" w:sz="4" w:space="0" w:color="auto"/>
            </w:tcBorders>
            <w:shd w:val="clear" w:color="auto" w:fill="auto"/>
            <w:noWrap/>
            <w:hideMark/>
          </w:tcPr>
          <w:p w14:paraId="095E3175"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3.57</w:t>
            </w:r>
          </w:p>
        </w:tc>
      </w:tr>
      <w:tr w:rsidR="009B5C6E" w:rsidRPr="000A6552" w14:paraId="36B52584" w14:textId="77777777" w:rsidTr="009B5C6E">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67FCE0BD"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8</w:t>
            </w:r>
          </w:p>
        </w:tc>
        <w:tc>
          <w:tcPr>
            <w:tcW w:w="714" w:type="pct"/>
            <w:tcBorders>
              <w:top w:val="nil"/>
              <w:left w:val="single" w:sz="4" w:space="0" w:color="auto"/>
              <w:bottom w:val="single" w:sz="4" w:space="0" w:color="auto"/>
              <w:right w:val="single" w:sz="4" w:space="0" w:color="auto"/>
            </w:tcBorders>
            <w:shd w:val="clear" w:color="auto" w:fill="auto"/>
            <w:noWrap/>
            <w:hideMark/>
          </w:tcPr>
          <w:p w14:paraId="6B46A453"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47.365</w:t>
            </w:r>
          </w:p>
        </w:tc>
        <w:tc>
          <w:tcPr>
            <w:tcW w:w="714" w:type="pct"/>
            <w:tcBorders>
              <w:top w:val="nil"/>
              <w:left w:val="single" w:sz="4" w:space="0" w:color="auto"/>
              <w:bottom w:val="single" w:sz="4" w:space="0" w:color="auto"/>
              <w:right w:val="single" w:sz="4" w:space="0" w:color="auto"/>
            </w:tcBorders>
            <w:shd w:val="clear" w:color="auto" w:fill="auto"/>
            <w:noWrap/>
            <w:hideMark/>
          </w:tcPr>
          <w:p w14:paraId="101AF30D"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74EAE69A"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729D9A94"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3.520</w:t>
            </w:r>
          </w:p>
        </w:tc>
        <w:tc>
          <w:tcPr>
            <w:tcW w:w="714" w:type="pct"/>
            <w:tcBorders>
              <w:top w:val="nil"/>
              <w:left w:val="single" w:sz="4" w:space="0" w:color="auto"/>
              <w:bottom w:val="single" w:sz="4" w:space="0" w:color="auto"/>
              <w:right w:val="single" w:sz="4" w:space="0" w:color="auto"/>
            </w:tcBorders>
            <w:shd w:val="clear" w:color="auto" w:fill="auto"/>
            <w:noWrap/>
            <w:hideMark/>
          </w:tcPr>
          <w:p w14:paraId="23400AB1"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3.37</w:t>
            </w:r>
          </w:p>
        </w:tc>
        <w:tc>
          <w:tcPr>
            <w:tcW w:w="716" w:type="pct"/>
            <w:tcBorders>
              <w:top w:val="nil"/>
              <w:left w:val="single" w:sz="4" w:space="0" w:color="auto"/>
              <w:bottom w:val="single" w:sz="4" w:space="0" w:color="auto"/>
              <w:right w:val="single" w:sz="4" w:space="0" w:color="auto"/>
            </w:tcBorders>
            <w:shd w:val="clear" w:color="auto" w:fill="auto"/>
            <w:noWrap/>
            <w:hideMark/>
          </w:tcPr>
          <w:p w14:paraId="6AE6E391"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3.67</w:t>
            </w:r>
          </w:p>
        </w:tc>
      </w:tr>
      <w:tr w:rsidR="009B5C6E" w:rsidRPr="000A6552" w14:paraId="1655622F" w14:textId="77777777" w:rsidTr="009B5C6E">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440455F3"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13</w:t>
            </w:r>
          </w:p>
        </w:tc>
        <w:tc>
          <w:tcPr>
            <w:tcW w:w="714" w:type="pct"/>
            <w:tcBorders>
              <w:top w:val="nil"/>
              <w:left w:val="single" w:sz="4" w:space="0" w:color="auto"/>
              <w:bottom w:val="single" w:sz="4" w:space="0" w:color="auto"/>
              <w:right w:val="single" w:sz="4" w:space="0" w:color="auto"/>
            </w:tcBorders>
            <w:shd w:val="clear" w:color="auto" w:fill="auto"/>
            <w:noWrap/>
            <w:hideMark/>
          </w:tcPr>
          <w:p w14:paraId="75621CCC"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32.644</w:t>
            </w:r>
          </w:p>
        </w:tc>
        <w:tc>
          <w:tcPr>
            <w:tcW w:w="714" w:type="pct"/>
            <w:tcBorders>
              <w:top w:val="nil"/>
              <w:left w:val="single" w:sz="4" w:space="0" w:color="auto"/>
              <w:bottom w:val="single" w:sz="4" w:space="0" w:color="auto"/>
              <w:right w:val="single" w:sz="4" w:space="0" w:color="auto"/>
            </w:tcBorders>
            <w:shd w:val="clear" w:color="auto" w:fill="auto"/>
            <w:noWrap/>
            <w:hideMark/>
          </w:tcPr>
          <w:p w14:paraId="4FF7AFED"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6C24EDA3"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5FBD7E8C"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2.960</w:t>
            </w:r>
          </w:p>
        </w:tc>
        <w:tc>
          <w:tcPr>
            <w:tcW w:w="714" w:type="pct"/>
            <w:tcBorders>
              <w:top w:val="nil"/>
              <w:left w:val="single" w:sz="4" w:space="0" w:color="auto"/>
              <w:bottom w:val="single" w:sz="4" w:space="0" w:color="auto"/>
              <w:right w:val="single" w:sz="4" w:space="0" w:color="auto"/>
            </w:tcBorders>
            <w:shd w:val="clear" w:color="auto" w:fill="auto"/>
            <w:noWrap/>
            <w:hideMark/>
          </w:tcPr>
          <w:p w14:paraId="03ACB647"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2.78</w:t>
            </w:r>
          </w:p>
        </w:tc>
        <w:tc>
          <w:tcPr>
            <w:tcW w:w="716" w:type="pct"/>
            <w:tcBorders>
              <w:top w:val="nil"/>
              <w:left w:val="single" w:sz="4" w:space="0" w:color="auto"/>
              <w:bottom w:val="single" w:sz="4" w:space="0" w:color="auto"/>
              <w:right w:val="single" w:sz="4" w:space="0" w:color="auto"/>
            </w:tcBorders>
            <w:shd w:val="clear" w:color="auto" w:fill="auto"/>
            <w:noWrap/>
            <w:hideMark/>
          </w:tcPr>
          <w:p w14:paraId="13D9671C"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3.14</w:t>
            </w:r>
          </w:p>
        </w:tc>
      </w:tr>
      <w:tr w:rsidR="009B5C6E" w:rsidRPr="000A6552" w14:paraId="003865D1" w14:textId="77777777" w:rsidTr="009B5C6E">
        <w:trPr>
          <w:trHeight w:val="300"/>
        </w:trPr>
        <w:tc>
          <w:tcPr>
            <w:tcW w:w="5000" w:type="pct"/>
            <w:gridSpan w:val="7"/>
            <w:tcBorders>
              <w:top w:val="single" w:sz="4" w:space="0" w:color="auto"/>
              <w:left w:val="nil"/>
              <w:bottom w:val="nil"/>
              <w:right w:val="nil"/>
            </w:tcBorders>
            <w:shd w:val="clear" w:color="auto" w:fill="auto"/>
            <w:noWrap/>
            <w:vAlign w:val="bottom"/>
            <w:hideMark/>
          </w:tcPr>
          <w:p w14:paraId="0860AF79" w14:textId="1F1BF1F4" w:rsidR="009B5C6E" w:rsidRPr="000A6552" w:rsidRDefault="009B5C6E" w:rsidP="00B95118">
            <w:pPr>
              <w:spacing w:after="0"/>
              <w:jc w:val="center"/>
              <w:rPr>
                <w:rFonts w:ascii="Calibri" w:eastAsia="Times New Roman" w:hAnsi="Calibri" w:cs="Calibri"/>
                <w:color w:val="000000"/>
              </w:rPr>
            </w:pPr>
            <w:r w:rsidRPr="000A6552">
              <w:rPr>
                <w:rFonts w:ascii="Calibri" w:eastAsia="Times New Roman" w:hAnsi="Calibri" w:cs="Calibri"/>
                <w:color w:val="000000"/>
                <w:rtl/>
              </w:rPr>
              <w:t xml:space="preserve">قيمة </w:t>
            </w:r>
            <w:r w:rsidRPr="000A6552">
              <w:rPr>
                <w:rFonts w:ascii="Calibri" w:eastAsia="Times New Roman" w:hAnsi="Calibri" w:cs="Calibri"/>
                <w:color w:val="000000"/>
              </w:rPr>
              <w:t>t</w:t>
            </w:r>
            <w:r w:rsidRPr="000A6552">
              <w:rPr>
                <w:rFonts w:ascii="Calibri" w:eastAsia="Times New Roman" w:hAnsi="Calibri" w:cs="Calibri"/>
                <w:color w:val="000000"/>
                <w:rtl/>
              </w:rPr>
              <w:t xml:space="preserve"> الجدولية عند مستوى دلالة &lt; </w:t>
            </w:r>
            <w:r w:rsidR="00BC3CC7" w:rsidRPr="000A6552">
              <w:rPr>
                <w:rFonts w:ascii="Calibri" w:eastAsia="Times New Roman" w:hAnsi="Calibri" w:cs="Calibri" w:hint="cs"/>
                <w:color w:val="000000"/>
                <w:rtl/>
              </w:rPr>
              <w:t>0.5 ودرجات</w:t>
            </w:r>
            <w:r w:rsidRPr="000A6552">
              <w:rPr>
                <w:rFonts w:ascii="Calibri" w:eastAsia="Times New Roman" w:hAnsi="Calibri" w:cs="Calibri"/>
                <w:color w:val="000000"/>
                <w:rtl/>
              </w:rPr>
              <w:t xml:space="preserve"> حرية 150 تساوى 1.</w:t>
            </w:r>
            <w:r w:rsidR="00B95118">
              <w:rPr>
                <w:rFonts w:ascii="Calibri" w:eastAsia="Times New Roman" w:hAnsi="Calibri" w:cs="Calibri" w:hint="cs"/>
                <w:color w:val="000000"/>
                <w:rtl/>
              </w:rPr>
              <w:t>96</w:t>
            </w:r>
          </w:p>
        </w:tc>
      </w:tr>
    </w:tbl>
    <w:p w14:paraId="5873B37D" w14:textId="74637AE4" w:rsidR="0069733F" w:rsidRPr="00766154" w:rsidRDefault="0069733F" w:rsidP="0069733F">
      <w:pPr>
        <w:spacing w:line="276" w:lineRule="auto"/>
        <w:jc w:val="both"/>
        <w:rPr>
          <w:rFonts w:ascii="Simplified Arabic" w:hAnsi="Simplified Arabic" w:cs="Simplified Arabic"/>
          <w:sz w:val="24"/>
          <w:szCs w:val="24"/>
          <w:rtl/>
          <w:lang w:bidi="ar-EG"/>
        </w:rPr>
      </w:pPr>
      <w:r w:rsidRPr="00766154">
        <w:rPr>
          <w:rFonts w:ascii="Simplified Arabic" w:hAnsi="Simplified Arabic" w:cs="Simplified Arabic" w:hint="cs"/>
          <w:sz w:val="24"/>
          <w:szCs w:val="24"/>
          <w:rtl/>
          <w:lang w:bidi="ar-EG"/>
        </w:rPr>
        <w:t xml:space="preserve">من الجدول السابق يتضح ان قيمه </w:t>
      </w:r>
      <w:r>
        <w:rPr>
          <w:rFonts w:ascii="Simplified Arabic" w:hAnsi="Simplified Arabic" w:cs="Simplified Arabic"/>
          <w:sz w:val="24"/>
          <w:szCs w:val="24"/>
          <w:lang w:bidi="ar-EG"/>
        </w:rPr>
        <w:t>t</w:t>
      </w:r>
      <w:r w:rsidRPr="00766154">
        <w:rPr>
          <w:rFonts w:ascii="Simplified Arabic" w:hAnsi="Simplified Arabic" w:cs="Simplified Arabic" w:hint="cs"/>
          <w:sz w:val="24"/>
          <w:szCs w:val="24"/>
          <w:rtl/>
          <w:lang w:bidi="ar-EG"/>
        </w:rPr>
        <w:t xml:space="preserve"> المحسوبة </w:t>
      </w:r>
      <w:r w:rsidR="00BC3CC7" w:rsidRPr="00766154">
        <w:rPr>
          <w:rFonts w:ascii="Simplified Arabic" w:hAnsi="Simplified Arabic" w:cs="Simplified Arabic" w:hint="cs"/>
          <w:sz w:val="24"/>
          <w:szCs w:val="24"/>
          <w:rtl/>
          <w:lang w:bidi="ar-EG"/>
        </w:rPr>
        <w:t>تتراوح</w:t>
      </w:r>
      <w:r w:rsidRPr="00766154">
        <w:rPr>
          <w:rFonts w:ascii="Simplified Arabic" w:hAnsi="Simplified Arabic" w:cs="Simplified Arabic" w:hint="cs"/>
          <w:sz w:val="24"/>
          <w:szCs w:val="24"/>
          <w:rtl/>
          <w:lang w:bidi="ar-EG"/>
        </w:rPr>
        <w:t xml:space="preserve"> بين (</w:t>
      </w:r>
      <w:r>
        <w:rPr>
          <w:rFonts w:ascii="Simplified Arabic" w:hAnsi="Simplified Arabic" w:cs="Simplified Arabic" w:hint="cs"/>
          <w:sz w:val="24"/>
          <w:szCs w:val="24"/>
          <w:rtl/>
          <w:lang w:bidi="ar-EG"/>
        </w:rPr>
        <w:t>32.644</w:t>
      </w:r>
      <w:r w:rsidRPr="00766154">
        <w:rPr>
          <w:rFonts w:ascii="Simplified Arabic" w:hAnsi="Simplified Arabic" w:cs="Simplified Arabic" w:hint="cs"/>
          <w:sz w:val="24"/>
          <w:szCs w:val="24"/>
          <w:rtl/>
          <w:lang w:bidi="ar-EG"/>
        </w:rPr>
        <w:t xml:space="preserve"> </w:t>
      </w:r>
      <w:r w:rsidR="00BC3CC7" w:rsidRPr="00766154">
        <w:rPr>
          <w:rFonts w:ascii="Simplified Arabic" w:hAnsi="Simplified Arabic" w:cs="Simplified Arabic" w:hint="cs"/>
          <w:sz w:val="24"/>
          <w:szCs w:val="24"/>
          <w:rtl/>
          <w:lang w:bidi="ar-EG"/>
        </w:rPr>
        <w:t>و47.365</w:t>
      </w:r>
      <w:r w:rsidRPr="00766154">
        <w:rPr>
          <w:rFonts w:ascii="Simplified Arabic" w:hAnsi="Simplified Arabic" w:cs="Simplified Arabic" w:hint="cs"/>
          <w:sz w:val="24"/>
          <w:szCs w:val="24"/>
          <w:rtl/>
          <w:lang w:bidi="ar-EG"/>
        </w:rPr>
        <w:t xml:space="preserve">) </w:t>
      </w:r>
      <w:r w:rsidR="00895CF8" w:rsidRPr="00766154">
        <w:rPr>
          <w:rFonts w:ascii="Simplified Arabic" w:hAnsi="Simplified Arabic" w:cs="Simplified Arabic" w:hint="cs"/>
          <w:sz w:val="24"/>
          <w:szCs w:val="24"/>
          <w:rtl/>
          <w:lang w:bidi="ar-EG"/>
        </w:rPr>
        <w:t>وهي</w:t>
      </w:r>
      <w:r w:rsidRPr="00766154">
        <w:rPr>
          <w:rFonts w:ascii="Simplified Arabic" w:hAnsi="Simplified Arabic" w:cs="Simplified Arabic" w:hint="cs"/>
          <w:sz w:val="24"/>
          <w:szCs w:val="24"/>
          <w:rtl/>
          <w:lang w:bidi="ar-EG"/>
        </w:rPr>
        <w:t xml:space="preserve"> </w:t>
      </w:r>
      <w:r w:rsidR="00895CF8" w:rsidRPr="00766154">
        <w:rPr>
          <w:rFonts w:ascii="Simplified Arabic" w:hAnsi="Simplified Arabic" w:cs="Simplified Arabic" w:hint="cs"/>
          <w:sz w:val="24"/>
          <w:szCs w:val="24"/>
          <w:rtl/>
          <w:lang w:bidi="ar-EG"/>
        </w:rPr>
        <w:t>أكبر</w:t>
      </w:r>
      <w:r w:rsidRPr="00766154">
        <w:rPr>
          <w:rFonts w:ascii="Simplified Arabic" w:hAnsi="Simplified Arabic" w:cs="Simplified Arabic" w:hint="cs"/>
          <w:sz w:val="24"/>
          <w:szCs w:val="24"/>
          <w:rtl/>
          <w:lang w:bidi="ar-EG"/>
        </w:rPr>
        <w:t xml:space="preserve"> من قيمة </w:t>
      </w:r>
      <w:r w:rsidRPr="00766154">
        <w:rPr>
          <w:rFonts w:ascii="Simplified Arabic" w:hAnsi="Simplified Arabic" w:cs="Simplified Arabic"/>
          <w:sz w:val="24"/>
          <w:szCs w:val="24"/>
          <w:lang w:bidi="ar-EG"/>
        </w:rPr>
        <w:t>t</w:t>
      </w:r>
      <w:r w:rsidRPr="00766154">
        <w:rPr>
          <w:rFonts w:ascii="Simplified Arabic" w:hAnsi="Simplified Arabic" w:cs="Simplified Arabic" w:hint="cs"/>
          <w:sz w:val="24"/>
          <w:szCs w:val="24"/>
          <w:rtl/>
          <w:lang w:bidi="ar-EG"/>
        </w:rPr>
        <w:t xml:space="preserve"> الجدولية والتي تساوى (1.9</w:t>
      </w:r>
      <w:r>
        <w:rPr>
          <w:rFonts w:ascii="Simplified Arabic" w:hAnsi="Simplified Arabic" w:cs="Simplified Arabic" w:hint="cs"/>
          <w:sz w:val="24"/>
          <w:szCs w:val="24"/>
          <w:rtl/>
          <w:lang w:bidi="ar-EG"/>
        </w:rPr>
        <w:t>6</w:t>
      </w:r>
      <w:r w:rsidRPr="00766154">
        <w:rPr>
          <w:rFonts w:ascii="Simplified Arabic" w:hAnsi="Simplified Arabic" w:cs="Simplified Arabic" w:hint="cs"/>
          <w:sz w:val="24"/>
          <w:szCs w:val="24"/>
          <w:rtl/>
          <w:lang w:bidi="ar-EG"/>
        </w:rPr>
        <w:t>) وبمستوى دلالة اقل من 0</w:t>
      </w:r>
      <w:r w:rsidR="00BC3CC7">
        <w:rPr>
          <w:rFonts w:ascii="Simplified Arabic" w:hAnsi="Simplified Arabic" w:cs="Simplified Arabic" w:hint="cs"/>
          <w:sz w:val="24"/>
          <w:szCs w:val="24"/>
          <w:rtl/>
          <w:lang w:bidi="ar-EG"/>
        </w:rPr>
        <w:t>.05</w:t>
      </w:r>
      <w:r w:rsidRPr="00766154">
        <w:rPr>
          <w:rFonts w:ascii="Simplified Arabic" w:hAnsi="Simplified Arabic" w:cs="Simplified Arabic" w:hint="cs"/>
          <w:sz w:val="24"/>
          <w:szCs w:val="24"/>
          <w:rtl/>
          <w:lang w:bidi="ar-EG"/>
        </w:rPr>
        <w:t xml:space="preserve">، مما يدل على ان غالبية اراء </w:t>
      </w:r>
      <w:r w:rsidR="00BC3CC7" w:rsidRPr="00766154">
        <w:rPr>
          <w:rFonts w:ascii="Simplified Arabic" w:hAnsi="Simplified Arabic" w:cs="Simplified Arabic" w:hint="cs"/>
          <w:sz w:val="24"/>
          <w:szCs w:val="24"/>
          <w:rtl/>
          <w:lang w:bidi="ar-EG"/>
        </w:rPr>
        <w:t>المستجيبين</w:t>
      </w:r>
      <w:r w:rsidRPr="00766154">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توكد على إمكانية </w:t>
      </w:r>
      <w:r w:rsidR="00BC3CC7">
        <w:rPr>
          <w:rFonts w:ascii="Simplified Arabic" w:hAnsi="Simplified Arabic" w:cs="Simplified Arabic" w:hint="cs"/>
          <w:sz w:val="24"/>
          <w:szCs w:val="24"/>
          <w:rtl/>
          <w:lang w:bidi="ar-EG"/>
        </w:rPr>
        <w:t>استخدام</w:t>
      </w:r>
      <w:r>
        <w:rPr>
          <w:rFonts w:ascii="Simplified Arabic" w:hAnsi="Simplified Arabic" w:cs="Simplified Arabic" w:hint="cs"/>
          <w:sz w:val="24"/>
          <w:szCs w:val="24"/>
          <w:rtl/>
          <w:lang w:bidi="ar-EG"/>
        </w:rPr>
        <w:t xml:space="preserve"> نتائج </w:t>
      </w:r>
      <w:r w:rsidRPr="00766154">
        <w:rPr>
          <w:rFonts w:ascii="Simplified Arabic" w:hAnsi="Simplified Arabic" w:cs="Simplified Arabic" w:hint="cs"/>
          <w:sz w:val="24"/>
          <w:szCs w:val="24"/>
          <w:rtl/>
          <w:lang w:bidi="ar-EG"/>
        </w:rPr>
        <w:t xml:space="preserve">تحليل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في عمليات التخطيط بشكل عام والتخطيط </w:t>
      </w:r>
      <w:r w:rsidR="00BC3CC7">
        <w:rPr>
          <w:rFonts w:ascii="Simplified Arabic" w:hAnsi="Simplified Arabic" w:cs="Simplified Arabic" w:hint="cs"/>
          <w:sz w:val="24"/>
          <w:szCs w:val="24"/>
          <w:rtl/>
          <w:lang w:bidi="ar-EG"/>
        </w:rPr>
        <w:t>لا ج</w:t>
      </w:r>
      <w:r w:rsidR="00BC3CC7">
        <w:rPr>
          <w:rFonts w:ascii="Simplified Arabic" w:hAnsi="Simplified Arabic" w:cs="Simplified Arabic" w:hint="eastAsia"/>
          <w:sz w:val="24"/>
          <w:szCs w:val="24"/>
          <w:rtl/>
          <w:lang w:bidi="ar-EG"/>
        </w:rPr>
        <w:t>ل</w:t>
      </w:r>
      <w:r>
        <w:rPr>
          <w:rFonts w:ascii="Simplified Arabic" w:hAnsi="Simplified Arabic" w:cs="Simplified Arabic" w:hint="cs"/>
          <w:sz w:val="24"/>
          <w:szCs w:val="24"/>
          <w:rtl/>
          <w:lang w:bidi="ar-EG"/>
        </w:rPr>
        <w:t xml:space="preserve"> التنمية بشكل </w:t>
      </w:r>
      <w:r w:rsidR="00BC3CC7">
        <w:rPr>
          <w:rFonts w:ascii="Simplified Arabic" w:hAnsi="Simplified Arabic" w:cs="Simplified Arabic" w:hint="cs"/>
          <w:sz w:val="24"/>
          <w:szCs w:val="24"/>
          <w:rtl/>
          <w:lang w:bidi="ar-EG"/>
        </w:rPr>
        <w:t>خاص،</w:t>
      </w:r>
      <w:r>
        <w:rPr>
          <w:rFonts w:ascii="Simplified Arabic" w:hAnsi="Simplified Arabic" w:cs="Simplified Arabic" w:hint="cs"/>
          <w:sz w:val="24"/>
          <w:szCs w:val="24"/>
          <w:rtl/>
          <w:lang w:bidi="ar-EG"/>
        </w:rPr>
        <w:t xml:space="preserve"> كما يمكن </w:t>
      </w:r>
      <w:r w:rsidR="00BC3CC7">
        <w:rPr>
          <w:rFonts w:ascii="Simplified Arabic" w:hAnsi="Simplified Arabic" w:cs="Simplified Arabic" w:hint="cs"/>
          <w:sz w:val="24"/>
          <w:szCs w:val="24"/>
          <w:rtl/>
          <w:lang w:bidi="ar-EG"/>
        </w:rPr>
        <w:t>الاستفادة</w:t>
      </w:r>
      <w:r>
        <w:rPr>
          <w:rFonts w:ascii="Simplified Arabic" w:hAnsi="Simplified Arabic" w:cs="Simplified Arabic" w:hint="cs"/>
          <w:sz w:val="24"/>
          <w:szCs w:val="24"/>
          <w:rtl/>
          <w:lang w:bidi="ar-EG"/>
        </w:rPr>
        <w:t xml:space="preserve"> منها في توقع معدلات التغير وإدارة </w:t>
      </w:r>
      <w:r w:rsidR="00BC3CC7">
        <w:rPr>
          <w:rFonts w:ascii="Simplified Arabic" w:hAnsi="Simplified Arabic" w:cs="Simplified Arabic" w:hint="cs"/>
          <w:sz w:val="24"/>
          <w:szCs w:val="24"/>
          <w:rtl/>
          <w:lang w:bidi="ar-EG"/>
        </w:rPr>
        <w:t>الأزمات.</w:t>
      </w:r>
    </w:p>
    <w:p w14:paraId="69B9961A" w14:textId="1135642A" w:rsidR="0069733F" w:rsidRPr="00766154" w:rsidRDefault="0069733F" w:rsidP="0069733F">
      <w:pPr>
        <w:spacing w:line="276" w:lineRule="auto"/>
        <w:jc w:val="both"/>
        <w:rPr>
          <w:rFonts w:ascii="Simplified Arabic" w:hAnsi="Simplified Arabic" w:cs="Simplified Arabic"/>
          <w:sz w:val="24"/>
          <w:szCs w:val="24"/>
          <w:rtl/>
          <w:lang w:bidi="ar-EG"/>
        </w:rPr>
      </w:pPr>
      <w:r w:rsidRPr="00766154">
        <w:rPr>
          <w:rFonts w:ascii="Simplified Arabic" w:hAnsi="Simplified Arabic" w:cs="Simplified Arabic" w:hint="cs"/>
          <w:sz w:val="24"/>
          <w:szCs w:val="24"/>
          <w:rtl/>
          <w:lang w:bidi="ar-EG"/>
        </w:rPr>
        <w:t xml:space="preserve">وبناء عليه يتم رفض الفرض العدم </w:t>
      </w:r>
      <w:r>
        <w:rPr>
          <w:rFonts w:ascii="Simplified Arabic" w:hAnsi="Simplified Arabic" w:cs="Simplified Arabic" w:hint="cs"/>
          <w:sz w:val="24"/>
          <w:szCs w:val="24"/>
          <w:rtl/>
          <w:lang w:bidi="ar-EG"/>
        </w:rPr>
        <w:t>الثالث</w:t>
      </w:r>
      <w:r w:rsidRPr="00766154">
        <w:rPr>
          <w:rFonts w:ascii="Simplified Arabic" w:hAnsi="Simplified Arabic" w:cs="Simplified Arabic" w:hint="cs"/>
          <w:sz w:val="24"/>
          <w:szCs w:val="24"/>
          <w:rtl/>
          <w:lang w:bidi="ar-EG"/>
        </w:rPr>
        <w:t xml:space="preserve"> وقبول الفرض البديل وينص على </w:t>
      </w:r>
    </w:p>
    <w:p w14:paraId="3A4AF258" w14:textId="265A0E85" w:rsidR="0079173C" w:rsidRPr="009B5C6E" w:rsidRDefault="0069733F" w:rsidP="00B77C3F">
      <w:pPr>
        <w:spacing w:line="276" w:lineRule="auto"/>
        <w:jc w:val="center"/>
        <w:rPr>
          <w:rFonts w:cs="Simplified Arabic"/>
          <w:sz w:val="24"/>
          <w:szCs w:val="24"/>
          <w:rtl/>
          <w:lang w:bidi="ar-EG"/>
        </w:rPr>
      </w:pPr>
      <w:r w:rsidRPr="00766154">
        <w:rPr>
          <w:rFonts w:ascii="Simplified Arabic" w:hAnsi="Simplified Arabic" w:cs="Simplified Arabic" w:hint="cs"/>
          <w:sz w:val="24"/>
          <w:szCs w:val="24"/>
          <w:rtl/>
          <w:lang w:bidi="ar-EG"/>
        </w:rPr>
        <w:t>"</w:t>
      </w:r>
      <w:r w:rsidRPr="0069733F">
        <w:rPr>
          <w:rFonts w:ascii="Simplified Arabic" w:hAnsi="Simplified Arabic" w:cs="Simplified Arabic"/>
          <w:sz w:val="24"/>
          <w:szCs w:val="24"/>
          <w:rtl/>
          <w:lang w:bidi="ar-EG"/>
        </w:rPr>
        <w:t xml:space="preserve"> </w:t>
      </w:r>
      <w:r w:rsidR="00B77C3F" w:rsidRPr="00B77C3F">
        <w:rPr>
          <w:rFonts w:ascii="Simplified Arabic" w:hAnsi="Simplified Arabic" w:cs="Simplified Arabic"/>
          <w:sz w:val="24"/>
          <w:szCs w:val="24"/>
          <w:rtl/>
          <w:lang w:bidi="ar-EG"/>
        </w:rPr>
        <w:t xml:space="preserve">توجد علاقة ذات دلالة احصائية بين </w:t>
      </w:r>
      <w:r w:rsidR="00BC3CC7" w:rsidRPr="00B77C3F">
        <w:rPr>
          <w:rFonts w:ascii="Simplified Arabic" w:hAnsi="Simplified Arabic" w:cs="Simplified Arabic" w:hint="cs"/>
          <w:sz w:val="24"/>
          <w:szCs w:val="24"/>
          <w:rtl/>
          <w:lang w:bidi="ar-EG"/>
        </w:rPr>
        <w:t>استخدام</w:t>
      </w:r>
      <w:r w:rsidR="00B77C3F" w:rsidRPr="00B77C3F">
        <w:rPr>
          <w:rFonts w:ascii="Simplified Arabic" w:hAnsi="Simplified Arabic" w:cs="Simplified Arabic"/>
          <w:sz w:val="24"/>
          <w:szCs w:val="24"/>
          <w:rtl/>
          <w:lang w:bidi="ar-EG"/>
        </w:rPr>
        <w:t xml:space="preserve"> البيانات الضخمة وتقليل فجوات البيانات </w:t>
      </w:r>
      <w:r w:rsidR="00BC3CC7" w:rsidRPr="00B77C3F">
        <w:rPr>
          <w:rFonts w:ascii="Simplified Arabic" w:hAnsi="Simplified Arabic" w:cs="Simplified Arabic" w:hint="cs"/>
          <w:sz w:val="24"/>
          <w:szCs w:val="24"/>
          <w:rtl/>
          <w:lang w:bidi="ar-EG"/>
        </w:rPr>
        <w:t>الاجتماعية</w:t>
      </w:r>
      <w:r w:rsidRPr="0069733F">
        <w:rPr>
          <w:rFonts w:ascii="Simplified Arabic" w:hAnsi="Simplified Arabic" w:cs="Simplified Arabic" w:hint="cs"/>
          <w:sz w:val="24"/>
          <w:szCs w:val="24"/>
          <w:rtl/>
          <w:lang w:bidi="ar-EG"/>
        </w:rPr>
        <w:t>"</w:t>
      </w:r>
    </w:p>
    <w:p w14:paraId="2A5DB2EE" w14:textId="77777777" w:rsidR="00A13B32" w:rsidRDefault="00A13B32">
      <w:pPr>
        <w:bidi w:val="0"/>
        <w:rPr>
          <w:rFonts w:cs="Simplified Arabic"/>
          <w:sz w:val="28"/>
          <w:szCs w:val="28"/>
          <w:rtl/>
          <w:lang w:bidi="ar-EG"/>
        </w:rPr>
      </w:pPr>
      <w:r>
        <w:rPr>
          <w:rFonts w:cs="Simplified Arabic"/>
          <w:sz w:val="28"/>
          <w:szCs w:val="28"/>
          <w:rtl/>
          <w:lang w:bidi="ar-EG"/>
        </w:rPr>
        <w:br w:type="page"/>
      </w:r>
    </w:p>
    <w:p w14:paraId="08BCCD6D" w14:textId="404ECEBB" w:rsidR="00BF55BC" w:rsidRPr="0069733F" w:rsidRDefault="00BF55BC" w:rsidP="00B95118">
      <w:pPr>
        <w:spacing w:line="276" w:lineRule="auto"/>
        <w:jc w:val="both"/>
        <w:rPr>
          <w:rFonts w:cs="Simplified Arabic"/>
          <w:sz w:val="28"/>
          <w:szCs w:val="28"/>
          <w:rtl/>
          <w:lang w:bidi="ar-EG"/>
        </w:rPr>
      </w:pPr>
      <w:r w:rsidRPr="0069733F">
        <w:rPr>
          <w:rFonts w:cs="Simplified Arabic" w:hint="cs"/>
          <w:sz w:val="28"/>
          <w:szCs w:val="28"/>
          <w:rtl/>
          <w:lang w:bidi="ar-EG"/>
        </w:rPr>
        <w:t xml:space="preserve">الفرض </w:t>
      </w:r>
      <w:r w:rsidR="00B95118" w:rsidRPr="0069733F">
        <w:rPr>
          <w:rFonts w:cs="Simplified Arabic" w:hint="cs"/>
          <w:sz w:val="28"/>
          <w:szCs w:val="28"/>
          <w:rtl/>
          <w:lang w:bidi="ar-EG"/>
        </w:rPr>
        <w:t>الرابع</w:t>
      </w:r>
      <w:r w:rsidRPr="0069733F">
        <w:rPr>
          <w:rFonts w:cs="Simplified Arabic" w:hint="cs"/>
          <w:sz w:val="28"/>
          <w:szCs w:val="28"/>
          <w:rtl/>
          <w:lang w:bidi="ar-EG"/>
        </w:rPr>
        <w:t>:</w:t>
      </w:r>
    </w:p>
    <w:p w14:paraId="4E21964E" w14:textId="5AA4225A" w:rsidR="00BF55BC" w:rsidRDefault="00BF55BC" w:rsidP="00B77C3F">
      <w:pPr>
        <w:pStyle w:val="NoSpacing"/>
        <w:spacing w:line="276" w:lineRule="auto"/>
        <w:ind w:right="-90"/>
        <w:rPr>
          <w:rFonts w:cs="Simplified Arabic"/>
          <w:sz w:val="24"/>
          <w:szCs w:val="24"/>
          <w:rtl/>
          <w:lang w:bidi="ar-EG"/>
        </w:rPr>
      </w:pPr>
      <w:r>
        <w:rPr>
          <w:rFonts w:cs="Simplified Arabic" w:hint="cs"/>
          <w:sz w:val="24"/>
          <w:szCs w:val="24"/>
          <w:rtl/>
          <w:lang w:bidi="ar-EG"/>
        </w:rPr>
        <w:t>"</w:t>
      </w:r>
      <w:r w:rsidR="0069733F" w:rsidRPr="0069733F">
        <w:rPr>
          <w:rtl/>
        </w:rPr>
        <w:t xml:space="preserve"> </w:t>
      </w:r>
      <w:r w:rsidR="00B77C3F" w:rsidRPr="00B77C3F">
        <w:rPr>
          <w:rFonts w:cs="Simplified Arabic"/>
          <w:sz w:val="24"/>
          <w:szCs w:val="24"/>
          <w:rtl/>
          <w:lang w:bidi="ar-EG"/>
        </w:rPr>
        <w:t xml:space="preserve">لا توجد علاقة ذات دلالة احصائية بين استخدام تحليل البيانات الضخمة واعدد خطط التنمية </w:t>
      </w:r>
      <w:r w:rsidR="00BC3CC7" w:rsidRPr="00B77C3F">
        <w:rPr>
          <w:rFonts w:cs="Simplified Arabic" w:hint="cs"/>
          <w:sz w:val="24"/>
          <w:szCs w:val="24"/>
          <w:rtl/>
          <w:lang w:bidi="ar-EG"/>
        </w:rPr>
        <w:t>الاجتماعية</w:t>
      </w:r>
      <w:r>
        <w:rPr>
          <w:rFonts w:cs="Simplified Arabic" w:hint="cs"/>
          <w:sz w:val="24"/>
          <w:szCs w:val="24"/>
          <w:rtl/>
          <w:lang w:bidi="ar-EG"/>
        </w:rPr>
        <w:t>"</w:t>
      </w:r>
    </w:p>
    <w:p w14:paraId="799001A7" w14:textId="1B7C7E84" w:rsidR="00BF55BC" w:rsidRDefault="00BF55BC" w:rsidP="00C92495">
      <w:pPr>
        <w:pStyle w:val="NoSpacing"/>
        <w:spacing w:line="276" w:lineRule="auto"/>
        <w:ind w:right="-90"/>
        <w:jc w:val="both"/>
        <w:rPr>
          <w:rFonts w:cs="Simplified Arabic"/>
          <w:sz w:val="24"/>
          <w:szCs w:val="24"/>
          <w:rtl/>
          <w:lang w:bidi="ar-EG"/>
        </w:rPr>
      </w:pPr>
      <w:r>
        <w:rPr>
          <w:rFonts w:cs="Simplified Arabic" w:hint="cs"/>
          <w:sz w:val="24"/>
          <w:szCs w:val="24"/>
          <w:rtl/>
          <w:lang w:bidi="ar-EG"/>
        </w:rPr>
        <w:tab/>
        <w:t xml:space="preserve">يقوم الباحث </w:t>
      </w:r>
      <w:r w:rsidR="00BC3CC7">
        <w:rPr>
          <w:rFonts w:cs="Simplified Arabic" w:hint="cs"/>
          <w:sz w:val="24"/>
          <w:szCs w:val="24"/>
          <w:rtl/>
          <w:lang w:bidi="ar-EG"/>
        </w:rPr>
        <w:t>باختبار</w:t>
      </w:r>
      <w:r>
        <w:rPr>
          <w:rFonts w:cs="Simplified Arabic" w:hint="cs"/>
          <w:sz w:val="24"/>
          <w:szCs w:val="24"/>
          <w:rtl/>
          <w:lang w:bidi="ar-EG"/>
        </w:rPr>
        <w:t xml:space="preserve"> وجود </w:t>
      </w:r>
      <w:r w:rsidR="00BC3CC7">
        <w:rPr>
          <w:rFonts w:cs="Simplified Arabic" w:hint="cs"/>
          <w:sz w:val="24"/>
          <w:szCs w:val="24"/>
          <w:rtl/>
          <w:lang w:bidi="ar-EG"/>
        </w:rPr>
        <w:t>اختلافات</w:t>
      </w:r>
      <w:r>
        <w:rPr>
          <w:rFonts w:cs="Simplified Arabic" w:hint="cs"/>
          <w:sz w:val="24"/>
          <w:szCs w:val="24"/>
          <w:rtl/>
          <w:lang w:bidi="ar-EG"/>
        </w:rPr>
        <w:t xml:space="preserve"> معنويه ذات دلالة إحصائية بين أراء </w:t>
      </w:r>
      <w:r w:rsidR="00BC3CC7">
        <w:rPr>
          <w:rFonts w:cs="Simplified Arabic" w:hint="cs"/>
          <w:sz w:val="24"/>
          <w:szCs w:val="24"/>
          <w:rtl/>
          <w:lang w:bidi="ar-EG"/>
        </w:rPr>
        <w:t>المستجيبي</w:t>
      </w:r>
      <w:r w:rsidR="00BC3CC7">
        <w:rPr>
          <w:rFonts w:cs="Simplified Arabic" w:hint="eastAsia"/>
          <w:sz w:val="24"/>
          <w:szCs w:val="24"/>
          <w:rtl/>
          <w:lang w:bidi="ar-EG"/>
        </w:rPr>
        <w:t>ن</w:t>
      </w:r>
      <w:r>
        <w:rPr>
          <w:rFonts w:cs="Simplified Arabic" w:hint="cs"/>
          <w:sz w:val="24"/>
          <w:szCs w:val="24"/>
          <w:rtl/>
          <w:lang w:bidi="ar-EG"/>
        </w:rPr>
        <w:t xml:space="preserve"> حول أهمية استخدام تحليل البيانات </w:t>
      </w:r>
      <w:r w:rsidR="007D56F3">
        <w:rPr>
          <w:rFonts w:cs="Simplified Arabic" w:hint="cs"/>
          <w:sz w:val="24"/>
          <w:szCs w:val="24"/>
          <w:rtl/>
          <w:lang w:bidi="ar-EG"/>
        </w:rPr>
        <w:t>الضخمة</w:t>
      </w:r>
      <w:r>
        <w:rPr>
          <w:rFonts w:cs="Simplified Arabic" w:hint="cs"/>
          <w:sz w:val="24"/>
          <w:szCs w:val="24"/>
          <w:rtl/>
          <w:lang w:bidi="ar-EG"/>
        </w:rPr>
        <w:t xml:space="preserve"> </w:t>
      </w:r>
      <w:r w:rsidR="00BA79DC">
        <w:rPr>
          <w:rFonts w:cs="Simplified Arabic" w:hint="cs"/>
          <w:sz w:val="24"/>
          <w:szCs w:val="24"/>
          <w:rtl/>
          <w:lang w:bidi="ar-EG"/>
        </w:rPr>
        <w:t xml:space="preserve">في المساعدة في </w:t>
      </w:r>
      <w:r w:rsidR="00C92495">
        <w:rPr>
          <w:rFonts w:cs="Simplified Arabic" w:hint="cs"/>
          <w:sz w:val="24"/>
          <w:szCs w:val="24"/>
          <w:rtl/>
          <w:lang w:bidi="ar-EG"/>
        </w:rPr>
        <w:t>إعداد و</w:t>
      </w:r>
      <w:r w:rsidR="00BA79DC">
        <w:rPr>
          <w:rFonts w:cs="Simplified Arabic" w:hint="cs"/>
          <w:sz w:val="24"/>
          <w:szCs w:val="24"/>
          <w:rtl/>
          <w:lang w:bidi="ar-EG"/>
        </w:rPr>
        <w:t xml:space="preserve">تحقيق </w:t>
      </w:r>
      <w:r w:rsidR="00C92495">
        <w:rPr>
          <w:rFonts w:cs="Simplified Arabic" w:hint="cs"/>
          <w:sz w:val="24"/>
          <w:szCs w:val="24"/>
          <w:rtl/>
          <w:lang w:bidi="ar-EG"/>
        </w:rPr>
        <w:t>خطط</w:t>
      </w:r>
      <w:r w:rsidR="00BA79DC">
        <w:rPr>
          <w:rFonts w:cs="Simplified Arabic" w:hint="cs"/>
          <w:sz w:val="24"/>
          <w:szCs w:val="24"/>
          <w:rtl/>
          <w:lang w:bidi="ar-EG"/>
        </w:rPr>
        <w:t xml:space="preserve"> التنمية </w:t>
      </w:r>
      <w:r w:rsidR="00BC3CC7">
        <w:rPr>
          <w:rFonts w:cs="Simplified Arabic" w:hint="cs"/>
          <w:sz w:val="24"/>
          <w:szCs w:val="24"/>
          <w:rtl/>
          <w:lang w:bidi="ar-EG"/>
        </w:rPr>
        <w:t>الاجتماعية،</w:t>
      </w:r>
      <w:r>
        <w:rPr>
          <w:rFonts w:cs="Simplified Arabic" w:hint="cs"/>
          <w:sz w:val="24"/>
          <w:szCs w:val="24"/>
          <w:rtl/>
          <w:lang w:bidi="ar-EG"/>
        </w:rPr>
        <w:t xml:space="preserve"> على ان يكون الفرض العدم هو عدم </w:t>
      </w:r>
      <w:r w:rsidR="00BC3CC7">
        <w:rPr>
          <w:rFonts w:cs="Simplified Arabic" w:hint="cs"/>
          <w:sz w:val="24"/>
          <w:szCs w:val="24"/>
          <w:rtl/>
          <w:lang w:bidi="ar-EG"/>
        </w:rPr>
        <w:t>اختلافات</w:t>
      </w:r>
      <w:r>
        <w:rPr>
          <w:rFonts w:cs="Simplified Arabic" w:hint="cs"/>
          <w:sz w:val="24"/>
          <w:szCs w:val="24"/>
          <w:rtl/>
          <w:lang w:bidi="ar-EG"/>
        </w:rPr>
        <w:t xml:space="preserve"> معنويه بين أراء المشاركين في </w:t>
      </w:r>
      <w:r w:rsidR="00BC3CC7">
        <w:rPr>
          <w:rFonts w:cs="Simplified Arabic" w:hint="cs"/>
          <w:sz w:val="24"/>
          <w:szCs w:val="24"/>
          <w:rtl/>
          <w:lang w:bidi="ar-EG"/>
        </w:rPr>
        <w:t>الاستبيان</w:t>
      </w:r>
      <w:r>
        <w:rPr>
          <w:rFonts w:cs="Simplified Arabic" w:hint="cs"/>
          <w:sz w:val="24"/>
          <w:szCs w:val="24"/>
          <w:rtl/>
          <w:lang w:bidi="ar-EG"/>
        </w:rPr>
        <w:t xml:space="preserve">. </w:t>
      </w:r>
    </w:p>
    <w:p w14:paraId="249C6346" w14:textId="1E7DEC23" w:rsidR="00BF55BC" w:rsidRDefault="00BF55BC" w:rsidP="00BF55BC">
      <w:pPr>
        <w:pStyle w:val="NoSpacing"/>
        <w:spacing w:line="276" w:lineRule="auto"/>
        <w:ind w:right="-90"/>
        <w:rPr>
          <w:rFonts w:cs="Simplified Arabic"/>
          <w:sz w:val="24"/>
          <w:szCs w:val="24"/>
          <w:rtl/>
          <w:lang w:bidi="ar-EG"/>
        </w:rPr>
      </w:pPr>
      <w:r>
        <w:rPr>
          <w:rFonts w:cs="Simplified Arabic" w:hint="cs"/>
          <w:sz w:val="24"/>
          <w:szCs w:val="24"/>
          <w:rtl/>
          <w:lang w:bidi="ar-EG"/>
        </w:rPr>
        <w:t xml:space="preserve">ويشمل هذا الفرض عدد 4 أسئلة، وكانت نتائج </w:t>
      </w:r>
      <w:r w:rsidR="00BC3CC7">
        <w:rPr>
          <w:rFonts w:cs="Simplified Arabic" w:hint="cs"/>
          <w:sz w:val="24"/>
          <w:szCs w:val="24"/>
          <w:rtl/>
          <w:lang w:bidi="ar-EG"/>
        </w:rPr>
        <w:t>اختبار</w:t>
      </w:r>
      <w:r>
        <w:rPr>
          <w:rFonts w:cs="Simplified Arabic" w:hint="cs"/>
          <w:sz w:val="24"/>
          <w:szCs w:val="24"/>
          <w:rtl/>
          <w:lang w:bidi="ar-EG"/>
        </w:rPr>
        <w:t xml:space="preserve"> صحة الفرض في الجدول </w:t>
      </w:r>
      <w:r w:rsidR="00BC3CC7">
        <w:rPr>
          <w:rFonts w:cs="Simplified Arabic" w:hint="cs"/>
          <w:sz w:val="24"/>
          <w:szCs w:val="24"/>
          <w:rtl/>
          <w:lang w:bidi="ar-EG"/>
        </w:rPr>
        <w:t>التالي</w:t>
      </w:r>
      <w:r>
        <w:rPr>
          <w:rFonts w:cs="Simplified Arabic" w:hint="cs"/>
          <w:sz w:val="24"/>
          <w:szCs w:val="24"/>
          <w:rtl/>
          <w:lang w:bidi="ar-EG"/>
        </w:rPr>
        <w:t>:</w:t>
      </w:r>
    </w:p>
    <w:p w14:paraId="4966E20D" w14:textId="638C6731" w:rsidR="0079173C" w:rsidRDefault="00BF55BC" w:rsidP="00DD2876">
      <w:pPr>
        <w:pStyle w:val="NoSpacing"/>
        <w:spacing w:line="276" w:lineRule="auto"/>
        <w:ind w:right="-90"/>
        <w:jc w:val="center"/>
        <w:rPr>
          <w:rFonts w:cs="Simplified Arabic"/>
          <w:sz w:val="24"/>
          <w:szCs w:val="24"/>
          <w:rtl/>
          <w:lang w:bidi="ar-EG"/>
        </w:rPr>
      </w:pPr>
      <w:r>
        <w:rPr>
          <w:rFonts w:cs="Simplified Arabic" w:hint="cs"/>
          <w:sz w:val="24"/>
          <w:szCs w:val="24"/>
          <w:rtl/>
          <w:lang w:bidi="ar-EG"/>
        </w:rPr>
        <w:t>جدول (9)</w:t>
      </w:r>
      <w:r w:rsidR="00603CFD">
        <w:rPr>
          <w:rFonts w:cs="Simplified Arabic" w:hint="cs"/>
          <w:sz w:val="24"/>
          <w:szCs w:val="24"/>
          <w:rtl/>
          <w:lang w:bidi="ar-EG"/>
        </w:rPr>
        <w:t xml:space="preserve"> </w:t>
      </w:r>
      <w:r>
        <w:rPr>
          <w:rFonts w:cs="Simplified Arabic" w:hint="cs"/>
          <w:sz w:val="24"/>
          <w:szCs w:val="24"/>
          <w:rtl/>
          <w:lang w:bidi="ar-EG"/>
        </w:rPr>
        <w:t xml:space="preserve">نتائج </w:t>
      </w:r>
      <w:r w:rsidR="00BC3CC7">
        <w:rPr>
          <w:rFonts w:cs="Simplified Arabic" w:hint="cs"/>
          <w:sz w:val="24"/>
          <w:szCs w:val="24"/>
          <w:rtl/>
          <w:lang w:bidi="ar-EG"/>
        </w:rPr>
        <w:t>اختبار</w:t>
      </w:r>
      <w:r>
        <w:rPr>
          <w:rFonts w:cs="Simplified Arabic" w:hint="cs"/>
          <w:sz w:val="24"/>
          <w:szCs w:val="24"/>
          <w:rtl/>
          <w:lang w:bidi="ar-EG"/>
        </w:rPr>
        <w:t xml:space="preserve"> </w:t>
      </w:r>
      <w:r>
        <w:rPr>
          <w:rFonts w:cs="Simplified Arabic"/>
          <w:sz w:val="24"/>
          <w:szCs w:val="24"/>
          <w:lang w:bidi="ar-EG"/>
        </w:rPr>
        <w:t>t-</w:t>
      </w:r>
      <w:r w:rsidR="00BC3CC7">
        <w:rPr>
          <w:rFonts w:cs="Simplified Arabic"/>
          <w:sz w:val="24"/>
          <w:szCs w:val="24"/>
          <w:lang w:bidi="ar-EG"/>
        </w:rPr>
        <w:t xml:space="preserve">test </w:t>
      </w:r>
      <w:r w:rsidR="00BC3CC7">
        <w:rPr>
          <w:rFonts w:cs="Simplified Arabic" w:hint="cs"/>
          <w:sz w:val="24"/>
          <w:szCs w:val="24"/>
          <w:rtl/>
          <w:lang w:bidi="ar-EG"/>
        </w:rPr>
        <w:t>عند</w:t>
      </w:r>
      <w:r>
        <w:rPr>
          <w:rFonts w:cs="Simplified Arabic" w:hint="cs"/>
          <w:sz w:val="24"/>
          <w:szCs w:val="24"/>
          <w:rtl/>
          <w:lang w:bidi="ar-EG"/>
        </w:rPr>
        <w:t xml:space="preserve"> مستوى معنوية 0.05</w:t>
      </w:r>
      <w:r w:rsidR="00DD2876">
        <w:rPr>
          <w:rFonts w:cs="Simplified Arabic" w:hint="cs"/>
          <w:sz w:val="24"/>
          <w:szCs w:val="24"/>
          <w:rtl/>
          <w:lang w:bidi="ar-EG"/>
        </w:rPr>
        <w:t xml:space="preserve"> </w:t>
      </w:r>
      <w:r w:rsidR="00BC3CC7">
        <w:rPr>
          <w:rFonts w:cs="Simplified Arabic" w:hint="cs"/>
          <w:sz w:val="24"/>
          <w:szCs w:val="24"/>
          <w:rtl/>
          <w:lang w:bidi="ar-EG"/>
        </w:rPr>
        <w:t>لاختبار</w:t>
      </w:r>
      <w:r>
        <w:rPr>
          <w:rFonts w:cs="Simplified Arabic" w:hint="cs"/>
          <w:sz w:val="24"/>
          <w:szCs w:val="24"/>
          <w:rtl/>
          <w:lang w:bidi="ar-EG"/>
        </w:rPr>
        <w:t xml:space="preserve"> فرض الدراسة الرابع</w:t>
      </w:r>
    </w:p>
    <w:tbl>
      <w:tblPr>
        <w:bidiVisual/>
        <w:tblW w:w="5000" w:type="pct"/>
        <w:tblLook w:val="04A0" w:firstRow="1" w:lastRow="0" w:firstColumn="1" w:lastColumn="0" w:noHBand="0" w:noVBand="1"/>
      </w:tblPr>
      <w:tblGrid>
        <w:gridCol w:w="1296"/>
        <w:gridCol w:w="1295"/>
        <w:gridCol w:w="1295"/>
        <w:gridCol w:w="1295"/>
        <w:gridCol w:w="1295"/>
        <w:gridCol w:w="1295"/>
        <w:gridCol w:w="1299"/>
      </w:tblGrid>
      <w:tr w:rsidR="009B5C6E" w:rsidRPr="000A6552" w14:paraId="6710D632" w14:textId="77777777" w:rsidTr="009B5C6E">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59A2F2E" w14:textId="77777777" w:rsidR="009B5C6E" w:rsidRPr="000A6552" w:rsidRDefault="009B5C6E" w:rsidP="009B5C6E">
            <w:pPr>
              <w:bidi w:val="0"/>
              <w:spacing w:after="0"/>
              <w:jc w:val="center"/>
              <w:rPr>
                <w:rFonts w:ascii="Arial Bold" w:eastAsia="Times New Roman" w:hAnsi="Arial Bold" w:cs="Calibri"/>
                <w:b/>
                <w:bCs/>
                <w:color w:val="000000"/>
                <w:sz w:val="18"/>
                <w:szCs w:val="18"/>
              </w:rPr>
            </w:pPr>
            <w:r w:rsidRPr="00B30FE5">
              <w:rPr>
                <w:rFonts w:ascii="Simplified Arabic" w:hAnsi="Simplified Arabic" w:cs="Simplified Arabic"/>
                <w:b/>
                <w:bCs/>
                <w:sz w:val="28"/>
                <w:szCs w:val="28"/>
                <w:rtl/>
                <w:lang w:bidi="ar-EG"/>
              </w:rPr>
              <w:br w:type="page"/>
            </w:r>
            <w:r w:rsidRPr="000A6552">
              <w:rPr>
                <w:rFonts w:ascii="Arial Bold" w:eastAsia="Times New Roman" w:hAnsi="Arial Bold" w:cs="Calibri"/>
                <w:b/>
                <w:bCs/>
                <w:color w:val="000000"/>
                <w:sz w:val="18"/>
                <w:szCs w:val="18"/>
              </w:rPr>
              <w:t>One-Sample Test</w:t>
            </w:r>
          </w:p>
        </w:tc>
      </w:tr>
      <w:tr w:rsidR="009B5C6E" w:rsidRPr="000A6552" w14:paraId="0EE0629D" w14:textId="77777777" w:rsidTr="009B5C6E">
        <w:trPr>
          <w:trHeight w:val="485"/>
        </w:trPr>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0BF617E1"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Q</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7AFED2CC"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t</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1CE9E7EE"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df</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547346D6"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Sig. (2-tailed)</w:t>
            </w:r>
          </w:p>
        </w:tc>
        <w:tc>
          <w:tcPr>
            <w:tcW w:w="714" w:type="pct"/>
            <w:vMerge w:val="restart"/>
            <w:tcBorders>
              <w:top w:val="nil"/>
              <w:left w:val="single" w:sz="4" w:space="0" w:color="auto"/>
              <w:bottom w:val="single" w:sz="4" w:space="0" w:color="auto"/>
              <w:right w:val="single" w:sz="4" w:space="0" w:color="auto"/>
            </w:tcBorders>
            <w:shd w:val="clear" w:color="auto" w:fill="auto"/>
            <w:vAlign w:val="bottom"/>
            <w:hideMark/>
          </w:tcPr>
          <w:p w14:paraId="6571747A"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Mean Difference</w:t>
            </w:r>
          </w:p>
        </w:tc>
        <w:tc>
          <w:tcPr>
            <w:tcW w:w="143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C8E6C5F"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95% Confidence Interval of the Difference</w:t>
            </w:r>
          </w:p>
        </w:tc>
      </w:tr>
      <w:tr w:rsidR="009B5C6E" w:rsidRPr="000A6552" w14:paraId="3CA34928" w14:textId="77777777" w:rsidTr="009B5C6E">
        <w:trPr>
          <w:trHeight w:val="70"/>
        </w:trPr>
        <w:tc>
          <w:tcPr>
            <w:tcW w:w="714" w:type="pct"/>
            <w:vMerge/>
            <w:tcBorders>
              <w:top w:val="nil"/>
              <w:left w:val="single" w:sz="4" w:space="0" w:color="auto"/>
              <w:bottom w:val="single" w:sz="4" w:space="0" w:color="auto"/>
              <w:right w:val="single" w:sz="4" w:space="0" w:color="auto"/>
            </w:tcBorders>
            <w:vAlign w:val="center"/>
            <w:hideMark/>
          </w:tcPr>
          <w:p w14:paraId="5133DC4D" w14:textId="77777777" w:rsidR="009B5C6E" w:rsidRPr="000A6552" w:rsidRDefault="009B5C6E" w:rsidP="009B5C6E">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4D9769D0" w14:textId="77777777" w:rsidR="009B5C6E" w:rsidRPr="000A6552" w:rsidRDefault="009B5C6E" w:rsidP="009B5C6E">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44C3235C" w14:textId="77777777" w:rsidR="009B5C6E" w:rsidRPr="000A6552" w:rsidRDefault="009B5C6E" w:rsidP="009B5C6E">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0D304F40" w14:textId="77777777" w:rsidR="009B5C6E" w:rsidRPr="000A6552" w:rsidRDefault="009B5C6E" w:rsidP="009B5C6E">
            <w:pPr>
              <w:spacing w:after="0"/>
              <w:rPr>
                <w:rFonts w:ascii="Arial" w:eastAsia="Times New Roman" w:hAnsi="Arial" w:cs="Arial"/>
                <w:color w:val="000000"/>
                <w:sz w:val="18"/>
                <w:szCs w:val="18"/>
              </w:rPr>
            </w:pPr>
          </w:p>
        </w:tc>
        <w:tc>
          <w:tcPr>
            <w:tcW w:w="714" w:type="pct"/>
            <w:vMerge/>
            <w:tcBorders>
              <w:top w:val="nil"/>
              <w:left w:val="single" w:sz="4" w:space="0" w:color="auto"/>
              <w:bottom w:val="single" w:sz="4" w:space="0" w:color="auto"/>
              <w:right w:val="single" w:sz="4" w:space="0" w:color="auto"/>
            </w:tcBorders>
            <w:vAlign w:val="center"/>
            <w:hideMark/>
          </w:tcPr>
          <w:p w14:paraId="115D0107" w14:textId="77777777" w:rsidR="009B5C6E" w:rsidRPr="000A6552" w:rsidRDefault="009B5C6E" w:rsidP="009B5C6E">
            <w:pPr>
              <w:spacing w:after="0"/>
              <w:rPr>
                <w:rFonts w:ascii="Arial" w:eastAsia="Times New Roman" w:hAnsi="Arial" w:cs="Arial"/>
                <w:color w:val="000000"/>
                <w:sz w:val="18"/>
                <w:szCs w:val="18"/>
              </w:rPr>
            </w:pPr>
          </w:p>
        </w:tc>
        <w:tc>
          <w:tcPr>
            <w:tcW w:w="714" w:type="pct"/>
            <w:tcBorders>
              <w:top w:val="nil"/>
              <w:left w:val="single" w:sz="4" w:space="0" w:color="auto"/>
              <w:bottom w:val="single" w:sz="4" w:space="0" w:color="auto"/>
              <w:right w:val="single" w:sz="4" w:space="0" w:color="auto"/>
            </w:tcBorders>
            <w:shd w:val="clear" w:color="auto" w:fill="auto"/>
            <w:vAlign w:val="bottom"/>
            <w:hideMark/>
          </w:tcPr>
          <w:p w14:paraId="37FD148D"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Lower</w:t>
            </w:r>
          </w:p>
        </w:tc>
        <w:tc>
          <w:tcPr>
            <w:tcW w:w="716" w:type="pct"/>
            <w:tcBorders>
              <w:top w:val="nil"/>
              <w:left w:val="single" w:sz="4" w:space="0" w:color="auto"/>
              <w:bottom w:val="single" w:sz="4" w:space="0" w:color="auto"/>
              <w:right w:val="single" w:sz="4" w:space="0" w:color="auto"/>
            </w:tcBorders>
            <w:shd w:val="clear" w:color="auto" w:fill="auto"/>
            <w:vAlign w:val="bottom"/>
            <w:hideMark/>
          </w:tcPr>
          <w:p w14:paraId="030A491B" w14:textId="77777777" w:rsidR="009B5C6E" w:rsidRPr="000A6552" w:rsidRDefault="009B5C6E" w:rsidP="009B5C6E">
            <w:pPr>
              <w:bidi w:val="0"/>
              <w:spacing w:after="0"/>
              <w:jc w:val="center"/>
              <w:rPr>
                <w:rFonts w:ascii="Arial" w:eastAsia="Times New Roman" w:hAnsi="Arial" w:cs="Arial"/>
                <w:color w:val="000000"/>
                <w:sz w:val="18"/>
                <w:szCs w:val="18"/>
              </w:rPr>
            </w:pPr>
            <w:r w:rsidRPr="000A6552">
              <w:rPr>
                <w:rFonts w:ascii="Arial" w:eastAsia="Times New Roman" w:hAnsi="Arial" w:cs="Arial"/>
                <w:color w:val="000000"/>
                <w:sz w:val="18"/>
                <w:szCs w:val="18"/>
              </w:rPr>
              <w:t>Upper</w:t>
            </w:r>
          </w:p>
        </w:tc>
      </w:tr>
      <w:tr w:rsidR="009B5C6E" w:rsidRPr="000A6552" w14:paraId="2537ECCB" w14:textId="77777777" w:rsidTr="009B5C6E">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1F8F44DD"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17</w:t>
            </w:r>
          </w:p>
        </w:tc>
        <w:tc>
          <w:tcPr>
            <w:tcW w:w="714" w:type="pct"/>
            <w:tcBorders>
              <w:top w:val="nil"/>
              <w:left w:val="single" w:sz="4" w:space="0" w:color="auto"/>
              <w:bottom w:val="single" w:sz="4" w:space="0" w:color="auto"/>
              <w:right w:val="single" w:sz="4" w:space="0" w:color="auto"/>
            </w:tcBorders>
            <w:shd w:val="clear" w:color="auto" w:fill="auto"/>
            <w:noWrap/>
            <w:hideMark/>
          </w:tcPr>
          <w:p w14:paraId="56518802"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50.001</w:t>
            </w:r>
          </w:p>
        </w:tc>
        <w:tc>
          <w:tcPr>
            <w:tcW w:w="714" w:type="pct"/>
            <w:tcBorders>
              <w:top w:val="nil"/>
              <w:left w:val="single" w:sz="4" w:space="0" w:color="auto"/>
              <w:bottom w:val="single" w:sz="4" w:space="0" w:color="auto"/>
              <w:right w:val="single" w:sz="4" w:space="0" w:color="auto"/>
            </w:tcBorders>
            <w:shd w:val="clear" w:color="auto" w:fill="auto"/>
            <w:noWrap/>
            <w:hideMark/>
          </w:tcPr>
          <w:p w14:paraId="10DB97A3"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5354F2B3"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7CEF967D"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3.767</w:t>
            </w:r>
          </w:p>
        </w:tc>
        <w:tc>
          <w:tcPr>
            <w:tcW w:w="714" w:type="pct"/>
            <w:tcBorders>
              <w:top w:val="nil"/>
              <w:left w:val="single" w:sz="4" w:space="0" w:color="auto"/>
              <w:bottom w:val="single" w:sz="4" w:space="0" w:color="auto"/>
              <w:right w:val="single" w:sz="4" w:space="0" w:color="auto"/>
            </w:tcBorders>
            <w:shd w:val="clear" w:color="auto" w:fill="auto"/>
            <w:noWrap/>
            <w:hideMark/>
          </w:tcPr>
          <w:p w14:paraId="0E6D34F8"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3.62</w:t>
            </w:r>
          </w:p>
        </w:tc>
        <w:tc>
          <w:tcPr>
            <w:tcW w:w="716" w:type="pct"/>
            <w:tcBorders>
              <w:top w:val="nil"/>
              <w:left w:val="single" w:sz="4" w:space="0" w:color="auto"/>
              <w:bottom w:val="single" w:sz="4" w:space="0" w:color="auto"/>
              <w:right w:val="single" w:sz="4" w:space="0" w:color="auto"/>
            </w:tcBorders>
            <w:shd w:val="clear" w:color="auto" w:fill="auto"/>
            <w:noWrap/>
            <w:hideMark/>
          </w:tcPr>
          <w:p w14:paraId="0E95D5CE"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3.92</w:t>
            </w:r>
          </w:p>
        </w:tc>
      </w:tr>
      <w:tr w:rsidR="009B5C6E" w:rsidRPr="000A6552" w14:paraId="257DDEB6" w14:textId="77777777" w:rsidTr="009B5C6E">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6D8400FC"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18</w:t>
            </w:r>
          </w:p>
        </w:tc>
        <w:tc>
          <w:tcPr>
            <w:tcW w:w="714" w:type="pct"/>
            <w:tcBorders>
              <w:top w:val="nil"/>
              <w:left w:val="single" w:sz="4" w:space="0" w:color="auto"/>
              <w:bottom w:val="single" w:sz="4" w:space="0" w:color="auto"/>
              <w:right w:val="single" w:sz="4" w:space="0" w:color="auto"/>
            </w:tcBorders>
            <w:shd w:val="clear" w:color="auto" w:fill="auto"/>
            <w:noWrap/>
            <w:hideMark/>
          </w:tcPr>
          <w:p w14:paraId="7C26AA32"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36.453</w:t>
            </w:r>
          </w:p>
        </w:tc>
        <w:tc>
          <w:tcPr>
            <w:tcW w:w="714" w:type="pct"/>
            <w:tcBorders>
              <w:top w:val="nil"/>
              <w:left w:val="single" w:sz="4" w:space="0" w:color="auto"/>
              <w:bottom w:val="single" w:sz="4" w:space="0" w:color="auto"/>
              <w:right w:val="single" w:sz="4" w:space="0" w:color="auto"/>
            </w:tcBorders>
            <w:shd w:val="clear" w:color="auto" w:fill="auto"/>
            <w:noWrap/>
            <w:hideMark/>
          </w:tcPr>
          <w:p w14:paraId="725C3AAB"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5743B1B9"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5B05ECEF"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3.587</w:t>
            </w:r>
          </w:p>
        </w:tc>
        <w:tc>
          <w:tcPr>
            <w:tcW w:w="714" w:type="pct"/>
            <w:tcBorders>
              <w:top w:val="nil"/>
              <w:left w:val="single" w:sz="4" w:space="0" w:color="auto"/>
              <w:bottom w:val="single" w:sz="4" w:space="0" w:color="auto"/>
              <w:right w:val="single" w:sz="4" w:space="0" w:color="auto"/>
            </w:tcBorders>
            <w:shd w:val="clear" w:color="auto" w:fill="auto"/>
            <w:noWrap/>
            <w:hideMark/>
          </w:tcPr>
          <w:p w14:paraId="0D5F67CA"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3.39</w:t>
            </w:r>
          </w:p>
        </w:tc>
        <w:tc>
          <w:tcPr>
            <w:tcW w:w="716" w:type="pct"/>
            <w:tcBorders>
              <w:top w:val="nil"/>
              <w:left w:val="single" w:sz="4" w:space="0" w:color="auto"/>
              <w:bottom w:val="single" w:sz="4" w:space="0" w:color="auto"/>
              <w:right w:val="single" w:sz="4" w:space="0" w:color="auto"/>
            </w:tcBorders>
            <w:shd w:val="clear" w:color="auto" w:fill="auto"/>
            <w:noWrap/>
            <w:hideMark/>
          </w:tcPr>
          <w:p w14:paraId="201D777E"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3.78</w:t>
            </w:r>
          </w:p>
        </w:tc>
      </w:tr>
      <w:tr w:rsidR="009B5C6E" w:rsidRPr="000A6552" w14:paraId="3B899BAD" w14:textId="77777777" w:rsidTr="009B5C6E">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68D5BFF6"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19</w:t>
            </w:r>
          </w:p>
        </w:tc>
        <w:tc>
          <w:tcPr>
            <w:tcW w:w="714" w:type="pct"/>
            <w:tcBorders>
              <w:top w:val="nil"/>
              <w:left w:val="single" w:sz="4" w:space="0" w:color="auto"/>
              <w:bottom w:val="single" w:sz="4" w:space="0" w:color="auto"/>
              <w:right w:val="single" w:sz="4" w:space="0" w:color="auto"/>
            </w:tcBorders>
            <w:shd w:val="clear" w:color="auto" w:fill="auto"/>
            <w:noWrap/>
            <w:hideMark/>
          </w:tcPr>
          <w:p w14:paraId="6B322405"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45.717</w:t>
            </w:r>
          </w:p>
        </w:tc>
        <w:tc>
          <w:tcPr>
            <w:tcW w:w="714" w:type="pct"/>
            <w:tcBorders>
              <w:top w:val="nil"/>
              <w:left w:val="single" w:sz="4" w:space="0" w:color="auto"/>
              <w:bottom w:val="single" w:sz="4" w:space="0" w:color="auto"/>
              <w:right w:val="single" w:sz="4" w:space="0" w:color="auto"/>
            </w:tcBorders>
            <w:shd w:val="clear" w:color="auto" w:fill="auto"/>
            <w:noWrap/>
            <w:hideMark/>
          </w:tcPr>
          <w:p w14:paraId="7D9CC3FB"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0217713E"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58601124"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3.507</w:t>
            </w:r>
          </w:p>
        </w:tc>
        <w:tc>
          <w:tcPr>
            <w:tcW w:w="714" w:type="pct"/>
            <w:tcBorders>
              <w:top w:val="nil"/>
              <w:left w:val="single" w:sz="4" w:space="0" w:color="auto"/>
              <w:bottom w:val="single" w:sz="4" w:space="0" w:color="auto"/>
              <w:right w:val="single" w:sz="4" w:space="0" w:color="auto"/>
            </w:tcBorders>
            <w:shd w:val="clear" w:color="auto" w:fill="auto"/>
            <w:noWrap/>
            <w:hideMark/>
          </w:tcPr>
          <w:p w14:paraId="787E8611"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3.36</w:t>
            </w:r>
          </w:p>
        </w:tc>
        <w:tc>
          <w:tcPr>
            <w:tcW w:w="716" w:type="pct"/>
            <w:tcBorders>
              <w:top w:val="nil"/>
              <w:left w:val="single" w:sz="4" w:space="0" w:color="auto"/>
              <w:bottom w:val="single" w:sz="4" w:space="0" w:color="auto"/>
              <w:right w:val="single" w:sz="4" w:space="0" w:color="auto"/>
            </w:tcBorders>
            <w:shd w:val="clear" w:color="auto" w:fill="auto"/>
            <w:noWrap/>
            <w:hideMark/>
          </w:tcPr>
          <w:p w14:paraId="28EA31EA"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3.66</w:t>
            </w:r>
          </w:p>
        </w:tc>
      </w:tr>
      <w:tr w:rsidR="009B5C6E" w:rsidRPr="000A6552" w14:paraId="7F12481D" w14:textId="77777777" w:rsidTr="009B5C6E">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29260222" w14:textId="77777777" w:rsidR="009B5C6E" w:rsidRPr="000A6552" w:rsidRDefault="009B5C6E" w:rsidP="009B5C6E">
            <w:pPr>
              <w:bidi w:val="0"/>
              <w:spacing w:after="0"/>
              <w:rPr>
                <w:rFonts w:ascii="Arial" w:eastAsia="Times New Roman" w:hAnsi="Arial" w:cs="Arial"/>
                <w:color w:val="000000"/>
                <w:sz w:val="18"/>
                <w:szCs w:val="18"/>
              </w:rPr>
            </w:pPr>
            <w:r w:rsidRPr="000A6552">
              <w:rPr>
                <w:rFonts w:ascii="Arial" w:eastAsia="Times New Roman" w:hAnsi="Arial" w:cs="Arial"/>
                <w:color w:val="000000"/>
                <w:sz w:val="18"/>
                <w:szCs w:val="18"/>
              </w:rPr>
              <w:t>20</w:t>
            </w:r>
          </w:p>
        </w:tc>
        <w:tc>
          <w:tcPr>
            <w:tcW w:w="714" w:type="pct"/>
            <w:tcBorders>
              <w:top w:val="nil"/>
              <w:left w:val="single" w:sz="4" w:space="0" w:color="auto"/>
              <w:bottom w:val="single" w:sz="4" w:space="0" w:color="auto"/>
              <w:right w:val="single" w:sz="4" w:space="0" w:color="auto"/>
            </w:tcBorders>
            <w:shd w:val="clear" w:color="auto" w:fill="auto"/>
            <w:noWrap/>
            <w:hideMark/>
          </w:tcPr>
          <w:p w14:paraId="322C945D"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31.284</w:t>
            </w:r>
          </w:p>
        </w:tc>
        <w:tc>
          <w:tcPr>
            <w:tcW w:w="714" w:type="pct"/>
            <w:tcBorders>
              <w:top w:val="nil"/>
              <w:left w:val="single" w:sz="4" w:space="0" w:color="auto"/>
              <w:bottom w:val="single" w:sz="4" w:space="0" w:color="auto"/>
              <w:right w:val="single" w:sz="4" w:space="0" w:color="auto"/>
            </w:tcBorders>
            <w:shd w:val="clear" w:color="auto" w:fill="auto"/>
            <w:noWrap/>
            <w:hideMark/>
          </w:tcPr>
          <w:p w14:paraId="73448E98"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149</w:t>
            </w:r>
          </w:p>
        </w:tc>
        <w:tc>
          <w:tcPr>
            <w:tcW w:w="714" w:type="pct"/>
            <w:tcBorders>
              <w:top w:val="nil"/>
              <w:left w:val="single" w:sz="4" w:space="0" w:color="auto"/>
              <w:bottom w:val="single" w:sz="4" w:space="0" w:color="auto"/>
              <w:right w:val="single" w:sz="4" w:space="0" w:color="auto"/>
            </w:tcBorders>
            <w:shd w:val="clear" w:color="auto" w:fill="auto"/>
            <w:noWrap/>
            <w:hideMark/>
          </w:tcPr>
          <w:p w14:paraId="281F631E"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.000</w:t>
            </w:r>
          </w:p>
        </w:tc>
        <w:tc>
          <w:tcPr>
            <w:tcW w:w="714" w:type="pct"/>
            <w:tcBorders>
              <w:top w:val="nil"/>
              <w:left w:val="single" w:sz="4" w:space="0" w:color="auto"/>
              <w:bottom w:val="single" w:sz="4" w:space="0" w:color="auto"/>
              <w:right w:val="single" w:sz="4" w:space="0" w:color="auto"/>
            </w:tcBorders>
            <w:shd w:val="clear" w:color="auto" w:fill="auto"/>
            <w:noWrap/>
            <w:hideMark/>
          </w:tcPr>
          <w:p w14:paraId="572A4027"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3.400</w:t>
            </w:r>
          </w:p>
        </w:tc>
        <w:tc>
          <w:tcPr>
            <w:tcW w:w="714" w:type="pct"/>
            <w:tcBorders>
              <w:top w:val="nil"/>
              <w:left w:val="single" w:sz="4" w:space="0" w:color="auto"/>
              <w:bottom w:val="single" w:sz="4" w:space="0" w:color="auto"/>
              <w:right w:val="single" w:sz="4" w:space="0" w:color="auto"/>
            </w:tcBorders>
            <w:shd w:val="clear" w:color="auto" w:fill="auto"/>
            <w:noWrap/>
            <w:hideMark/>
          </w:tcPr>
          <w:p w14:paraId="0AEBF23C"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3.19</w:t>
            </w:r>
          </w:p>
        </w:tc>
        <w:tc>
          <w:tcPr>
            <w:tcW w:w="716" w:type="pct"/>
            <w:tcBorders>
              <w:top w:val="nil"/>
              <w:left w:val="single" w:sz="4" w:space="0" w:color="auto"/>
              <w:bottom w:val="single" w:sz="4" w:space="0" w:color="auto"/>
              <w:right w:val="single" w:sz="4" w:space="0" w:color="auto"/>
            </w:tcBorders>
            <w:shd w:val="clear" w:color="auto" w:fill="auto"/>
            <w:noWrap/>
            <w:hideMark/>
          </w:tcPr>
          <w:p w14:paraId="18B8A803" w14:textId="77777777" w:rsidR="009B5C6E" w:rsidRPr="000A6552" w:rsidRDefault="009B5C6E" w:rsidP="009B5C6E">
            <w:pPr>
              <w:bidi w:val="0"/>
              <w:spacing w:after="0"/>
              <w:jc w:val="right"/>
              <w:rPr>
                <w:rFonts w:ascii="Arial" w:eastAsia="Times New Roman" w:hAnsi="Arial" w:cs="Arial"/>
                <w:color w:val="000000"/>
                <w:sz w:val="18"/>
                <w:szCs w:val="18"/>
              </w:rPr>
            </w:pPr>
            <w:r w:rsidRPr="000A6552">
              <w:rPr>
                <w:rFonts w:ascii="Arial" w:eastAsia="Times New Roman" w:hAnsi="Arial" w:cs="Arial"/>
                <w:color w:val="000000"/>
                <w:sz w:val="18"/>
                <w:szCs w:val="18"/>
              </w:rPr>
              <w:t>3.61</w:t>
            </w:r>
          </w:p>
        </w:tc>
      </w:tr>
      <w:tr w:rsidR="009B5C6E" w:rsidRPr="000A6552" w14:paraId="7E763682" w14:textId="77777777" w:rsidTr="009B5C6E">
        <w:trPr>
          <w:trHeight w:val="300"/>
        </w:trPr>
        <w:tc>
          <w:tcPr>
            <w:tcW w:w="5000" w:type="pct"/>
            <w:gridSpan w:val="7"/>
            <w:tcBorders>
              <w:top w:val="single" w:sz="4" w:space="0" w:color="auto"/>
              <w:left w:val="nil"/>
              <w:bottom w:val="nil"/>
              <w:right w:val="nil"/>
            </w:tcBorders>
            <w:shd w:val="clear" w:color="auto" w:fill="auto"/>
            <w:noWrap/>
            <w:vAlign w:val="bottom"/>
            <w:hideMark/>
          </w:tcPr>
          <w:p w14:paraId="7B65763F" w14:textId="1D7538EB" w:rsidR="009B5C6E" w:rsidRPr="000A6552" w:rsidRDefault="009B5C6E" w:rsidP="00FA7E51">
            <w:pPr>
              <w:spacing w:after="0"/>
              <w:jc w:val="center"/>
              <w:rPr>
                <w:rFonts w:ascii="Calibri" w:eastAsia="Times New Roman" w:hAnsi="Calibri" w:cs="Calibri"/>
                <w:color w:val="000000"/>
              </w:rPr>
            </w:pPr>
            <w:r w:rsidRPr="000A6552">
              <w:rPr>
                <w:rFonts w:ascii="Calibri" w:eastAsia="Times New Roman" w:hAnsi="Calibri" w:cs="Calibri"/>
                <w:color w:val="000000"/>
                <w:rtl/>
              </w:rPr>
              <w:t xml:space="preserve">قيمة </w:t>
            </w:r>
            <w:r w:rsidRPr="000A6552">
              <w:rPr>
                <w:rFonts w:ascii="Calibri" w:eastAsia="Times New Roman" w:hAnsi="Calibri" w:cs="Calibri"/>
                <w:color w:val="000000"/>
              </w:rPr>
              <w:t>t</w:t>
            </w:r>
            <w:r w:rsidRPr="000A6552">
              <w:rPr>
                <w:rFonts w:ascii="Calibri" w:eastAsia="Times New Roman" w:hAnsi="Calibri" w:cs="Calibri"/>
                <w:color w:val="000000"/>
                <w:rtl/>
              </w:rPr>
              <w:t xml:space="preserve"> الجدولية عند مستوى دلالة &lt; </w:t>
            </w:r>
            <w:r w:rsidR="00BC3CC7" w:rsidRPr="000A6552">
              <w:rPr>
                <w:rFonts w:ascii="Calibri" w:eastAsia="Times New Roman" w:hAnsi="Calibri" w:cs="Calibri" w:hint="cs"/>
                <w:color w:val="000000"/>
                <w:rtl/>
              </w:rPr>
              <w:t>0.5 ودرجات</w:t>
            </w:r>
            <w:r w:rsidRPr="000A6552">
              <w:rPr>
                <w:rFonts w:ascii="Calibri" w:eastAsia="Times New Roman" w:hAnsi="Calibri" w:cs="Calibri"/>
                <w:color w:val="000000"/>
                <w:rtl/>
              </w:rPr>
              <w:t xml:space="preserve"> حرية 150 تساوى 1.</w:t>
            </w:r>
            <w:r w:rsidR="00FA7E51">
              <w:rPr>
                <w:rFonts w:ascii="Calibri" w:eastAsia="Times New Roman" w:hAnsi="Calibri" w:cs="Calibri" w:hint="cs"/>
                <w:color w:val="000000"/>
                <w:rtl/>
              </w:rPr>
              <w:t>96</w:t>
            </w:r>
          </w:p>
        </w:tc>
      </w:tr>
    </w:tbl>
    <w:p w14:paraId="622725DB" w14:textId="561DEDCE" w:rsidR="0069733F" w:rsidRPr="00766154" w:rsidRDefault="0069733F" w:rsidP="00546CEE">
      <w:pPr>
        <w:spacing w:line="276" w:lineRule="auto"/>
        <w:jc w:val="both"/>
        <w:rPr>
          <w:rFonts w:ascii="Simplified Arabic" w:hAnsi="Simplified Arabic" w:cs="Simplified Arabic"/>
          <w:sz w:val="24"/>
          <w:szCs w:val="24"/>
          <w:rtl/>
          <w:lang w:bidi="ar-EG"/>
        </w:rPr>
      </w:pPr>
      <w:r w:rsidRPr="00766154">
        <w:rPr>
          <w:rFonts w:ascii="Simplified Arabic" w:hAnsi="Simplified Arabic" w:cs="Simplified Arabic" w:hint="cs"/>
          <w:sz w:val="24"/>
          <w:szCs w:val="24"/>
          <w:rtl/>
          <w:lang w:bidi="ar-EG"/>
        </w:rPr>
        <w:t xml:space="preserve">من الجدول السابق يتضح ان قيمه ف المحسوبة </w:t>
      </w:r>
      <w:r w:rsidR="00BC3CC7" w:rsidRPr="00766154">
        <w:rPr>
          <w:rFonts w:ascii="Simplified Arabic" w:hAnsi="Simplified Arabic" w:cs="Simplified Arabic" w:hint="cs"/>
          <w:sz w:val="24"/>
          <w:szCs w:val="24"/>
          <w:rtl/>
          <w:lang w:bidi="ar-EG"/>
        </w:rPr>
        <w:t>تتراوح</w:t>
      </w:r>
      <w:r w:rsidRPr="00766154">
        <w:rPr>
          <w:rFonts w:ascii="Simplified Arabic" w:hAnsi="Simplified Arabic" w:cs="Simplified Arabic" w:hint="cs"/>
          <w:sz w:val="24"/>
          <w:szCs w:val="24"/>
          <w:rtl/>
          <w:lang w:bidi="ar-EG"/>
        </w:rPr>
        <w:t xml:space="preserve"> بين (</w:t>
      </w:r>
      <w:r w:rsidR="00D61519">
        <w:rPr>
          <w:rFonts w:ascii="Simplified Arabic" w:hAnsi="Simplified Arabic" w:cs="Simplified Arabic" w:hint="cs"/>
          <w:sz w:val="24"/>
          <w:szCs w:val="24"/>
          <w:rtl/>
          <w:lang w:bidi="ar-EG"/>
        </w:rPr>
        <w:t>31</w:t>
      </w:r>
      <w:r>
        <w:rPr>
          <w:rFonts w:ascii="Simplified Arabic" w:hAnsi="Simplified Arabic" w:cs="Simplified Arabic" w:hint="cs"/>
          <w:sz w:val="24"/>
          <w:szCs w:val="24"/>
          <w:rtl/>
          <w:lang w:bidi="ar-EG"/>
        </w:rPr>
        <w:t>.</w:t>
      </w:r>
      <w:r w:rsidR="00D61519">
        <w:rPr>
          <w:rFonts w:ascii="Simplified Arabic" w:hAnsi="Simplified Arabic" w:cs="Simplified Arabic" w:hint="cs"/>
          <w:sz w:val="24"/>
          <w:szCs w:val="24"/>
          <w:rtl/>
          <w:lang w:bidi="ar-EG"/>
        </w:rPr>
        <w:t>284</w:t>
      </w:r>
      <w:r w:rsidRPr="00766154">
        <w:rPr>
          <w:rFonts w:ascii="Simplified Arabic" w:hAnsi="Simplified Arabic" w:cs="Simplified Arabic" w:hint="cs"/>
          <w:sz w:val="24"/>
          <w:szCs w:val="24"/>
          <w:rtl/>
          <w:lang w:bidi="ar-EG"/>
        </w:rPr>
        <w:t xml:space="preserve"> </w:t>
      </w:r>
      <w:r w:rsidR="00BC3CC7" w:rsidRPr="00766154">
        <w:rPr>
          <w:rFonts w:ascii="Simplified Arabic" w:hAnsi="Simplified Arabic" w:cs="Simplified Arabic" w:hint="cs"/>
          <w:sz w:val="24"/>
          <w:szCs w:val="24"/>
          <w:rtl/>
          <w:lang w:bidi="ar-EG"/>
        </w:rPr>
        <w:t>و50.001</w:t>
      </w:r>
      <w:r w:rsidRPr="00766154">
        <w:rPr>
          <w:rFonts w:ascii="Simplified Arabic" w:hAnsi="Simplified Arabic" w:cs="Simplified Arabic" w:hint="cs"/>
          <w:sz w:val="24"/>
          <w:szCs w:val="24"/>
          <w:rtl/>
          <w:lang w:bidi="ar-EG"/>
        </w:rPr>
        <w:t xml:space="preserve">) </w:t>
      </w:r>
      <w:r w:rsidR="00895CF8" w:rsidRPr="00766154">
        <w:rPr>
          <w:rFonts w:ascii="Simplified Arabic" w:hAnsi="Simplified Arabic" w:cs="Simplified Arabic" w:hint="cs"/>
          <w:sz w:val="24"/>
          <w:szCs w:val="24"/>
          <w:rtl/>
          <w:lang w:bidi="ar-EG"/>
        </w:rPr>
        <w:t>وهي</w:t>
      </w:r>
      <w:r w:rsidRPr="00766154">
        <w:rPr>
          <w:rFonts w:ascii="Simplified Arabic" w:hAnsi="Simplified Arabic" w:cs="Simplified Arabic" w:hint="cs"/>
          <w:sz w:val="24"/>
          <w:szCs w:val="24"/>
          <w:rtl/>
          <w:lang w:bidi="ar-EG"/>
        </w:rPr>
        <w:t xml:space="preserve"> </w:t>
      </w:r>
      <w:r w:rsidR="00895CF8" w:rsidRPr="00766154">
        <w:rPr>
          <w:rFonts w:ascii="Simplified Arabic" w:hAnsi="Simplified Arabic" w:cs="Simplified Arabic" w:hint="cs"/>
          <w:sz w:val="24"/>
          <w:szCs w:val="24"/>
          <w:rtl/>
          <w:lang w:bidi="ar-EG"/>
        </w:rPr>
        <w:t>أكبر</w:t>
      </w:r>
      <w:r w:rsidRPr="00766154">
        <w:rPr>
          <w:rFonts w:ascii="Simplified Arabic" w:hAnsi="Simplified Arabic" w:cs="Simplified Arabic" w:hint="cs"/>
          <w:sz w:val="24"/>
          <w:szCs w:val="24"/>
          <w:rtl/>
          <w:lang w:bidi="ar-EG"/>
        </w:rPr>
        <w:t xml:space="preserve"> من قيمة </w:t>
      </w:r>
      <w:r w:rsidRPr="00766154">
        <w:rPr>
          <w:rFonts w:ascii="Simplified Arabic" w:hAnsi="Simplified Arabic" w:cs="Simplified Arabic"/>
          <w:sz w:val="24"/>
          <w:szCs w:val="24"/>
          <w:lang w:bidi="ar-EG"/>
        </w:rPr>
        <w:t>t</w:t>
      </w:r>
      <w:r w:rsidRPr="00766154">
        <w:rPr>
          <w:rFonts w:ascii="Simplified Arabic" w:hAnsi="Simplified Arabic" w:cs="Simplified Arabic" w:hint="cs"/>
          <w:sz w:val="24"/>
          <w:szCs w:val="24"/>
          <w:rtl/>
          <w:lang w:bidi="ar-EG"/>
        </w:rPr>
        <w:t xml:space="preserve"> الجدولية والتي تساوى (1.9</w:t>
      </w:r>
      <w:r>
        <w:rPr>
          <w:rFonts w:ascii="Simplified Arabic" w:hAnsi="Simplified Arabic" w:cs="Simplified Arabic" w:hint="cs"/>
          <w:sz w:val="24"/>
          <w:szCs w:val="24"/>
          <w:rtl/>
          <w:lang w:bidi="ar-EG"/>
        </w:rPr>
        <w:t>6</w:t>
      </w:r>
      <w:r w:rsidRPr="00766154">
        <w:rPr>
          <w:rFonts w:ascii="Simplified Arabic" w:hAnsi="Simplified Arabic" w:cs="Simplified Arabic" w:hint="cs"/>
          <w:sz w:val="24"/>
          <w:szCs w:val="24"/>
          <w:rtl/>
          <w:lang w:bidi="ar-EG"/>
        </w:rPr>
        <w:t xml:space="preserve">) وبمستوى دلالة اقل من </w:t>
      </w:r>
      <w:r w:rsidR="00BC3CC7" w:rsidRPr="00766154">
        <w:rPr>
          <w:rFonts w:ascii="Simplified Arabic" w:hAnsi="Simplified Arabic" w:cs="Simplified Arabic" w:hint="cs"/>
          <w:sz w:val="24"/>
          <w:szCs w:val="24"/>
          <w:rtl/>
          <w:lang w:bidi="ar-EG"/>
        </w:rPr>
        <w:t>0.05،</w:t>
      </w:r>
      <w:r w:rsidRPr="00766154">
        <w:rPr>
          <w:rFonts w:ascii="Simplified Arabic" w:hAnsi="Simplified Arabic" w:cs="Simplified Arabic" w:hint="cs"/>
          <w:sz w:val="24"/>
          <w:szCs w:val="24"/>
          <w:rtl/>
          <w:lang w:bidi="ar-EG"/>
        </w:rPr>
        <w:t xml:space="preserve"> مما يدل على ان غالبية اراء </w:t>
      </w:r>
      <w:r w:rsidR="00BC3CC7" w:rsidRPr="00766154">
        <w:rPr>
          <w:rFonts w:ascii="Simplified Arabic" w:hAnsi="Simplified Arabic" w:cs="Simplified Arabic" w:hint="cs"/>
          <w:sz w:val="24"/>
          <w:szCs w:val="24"/>
          <w:rtl/>
          <w:lang w:bidi="ar-EG"/>
        </w:rPr>
        <w:t>المستجيبين</w:t>
      </w:r>
      <w:r w:rsidRPr="00766154">
        <w:rPr>
          <w:rFonts w:ascii="Simplified Arabic" w:hAnsi="Simplified Arabic" w:cs="Simplified Arabic" w:hint="cs"/>
          <w:sz w:val="24"/>
          <w:szCs w:val="24"/>
          <w:rtl/>
          <w:lang w:bidi="ar-EG"/>
        </w:rPr>
        <w:t xml:space="preserve"> تدرك أهمية</w:t>
      </w:r>
      <w:r>
        <w:rPr>
          <w:rFonts w:ascii="Simplified Arabic" w:hAnsi="Simplified Arabic" w:cs="Simplified Arabic" w:hint="cs"/>
          <w:sz w:val="24"/>
          <w:szCs w:val="24"/>
          <w:rtl/>
          <w:lang w:bidi="ar-EG"/>
        </w:rPr>
        <w:t xml:space="preserve"> الدور التي سيقوم به</w:t>
      </w:r>
      <w:r w:rsidRPr="00766154">
        <w:rPr>
          <w:rFonts w:ascii="Simplified Arabic" w:hAnsi="Simplified Arabic" w:cs="Simplified Arabic" w:hint="cs"/>
          <w:sz w:val="24"/>
          <w:szCs w:val="24"/>
          <w:rtl/>
          <w:lang w:bidi="ar-EG"/>
        </w:rPr>
        <w:t xml:space="preserve"> تحليل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في</w:t>
      </w:r>
      <w:r w:rsidR="00546CEE">
        <w:rPr>
          <w:rFonts w:ascii="Simplified Arabic" w:hAnsi="Simplified Arabic" w:cs="Simplified Arabic" w:hint="cs"/>
          <w:sz w:val="24"/>
          <w:szCs w:val="24"/>
          <w:rtl/>
          <w:lang w:bidi="ar-EG"/>
        </w:rPr>
        <w:t xml:space="preserve"> المساعدة على تحقيق أهداف التنمية</w:t>
      </w:r>
      <w:r>
        <w:rPr>
          <w:rFonts w:ascii="Simplified Arabic" w:hAnsi="Simplified Arabic" w:cs="Simplified Arabic" w:hint="cs"/>
          <w:sz w:val="24"/>
          <w:szCs w:val="24"/>
          <w:rtl/>
          <w:lang w:bidi="ar-EG"/>
        </w:rPr>
        <w:t xml:space="preserve"> </w:t>
      </w:r>
      <w:r w:rsidR="00546CEE">
        <w:rPr>
          <w:rFonts w:ascii="Simplified Arabic" w:hAnsi="Simplified Arabic" w:cs="Simplified Arabic" w:hint="cs"/>
          <w:sz w:val="24"/>
          <w:szCs w:val="24"/>
          <w:rtl/>
          <w:lang w:bidi="ar-EG"/>
        </w:rPr>
        <w:t>المستدامة</w:t>
      </w:r>
      <w:r>
        <w:rPr>
          <w:rFonts w:ascii="Simplified Arabic" w:hAnsi="Simplified Arabic" w:cs="Simplified Arabic" w:hint="cs"/>
          <w:sz w:val="24"/>
          <w:szCs w:val="24"/>
          <w:rtl/>
          <w:lang w:bidi="ar-EG"/>
        </w:rPr>
        <w:t>.</w:t>
      </w:r>
    </w:p>
    <w:p w14:paraId="12E43F51" w14:textId="03F89953" w:rsidR="0069733F" w:rsidRPr="00766154" w:rsidRDefault="0069733F" w:rsidP="002F5532">
      <w:pPr>
        <w:spacing w:line="276" w:lineRule="auto"/>
        <w:jc w:val="both"/>
        <w:rPr>
          <w:rFonts w:ascii="Simplified Arabic" w:hAnsi="Simplified Arabic" w:cs="Simplified Arabic"/>
          <w:sz w:val="24"/>
          <w:szCs w:val="24"/>
          <w:rtl/>
          <w:lang w:bidi="ar-EG"/>
        </w:rPr>
      </w:pPr>
      <w:r w:rsidRPr="00766154">
        <w:rPr>
          <w:rFonts w:ascii="Simplified Arabic" w:hAnsi="Simplified Arabic" w:cs="Simplified Arabic" w:hint="cs"/>
          <w:sz w:val="24"/>
          <w:szCs w:val="24"/>
          <w:rtl/>
          <w:lang w:bidi="ar-EG"/>
        </w:rPr>
        <w:t xml:space="preserve">وبناء عليه يتم رفض الفرض العدم </w:t>
      </w:r>
      <w:r w:rsidR="002F5532">
        <w:rPr>
          <w:rFonts w:ascii="Simplified Arabic" w:hAnsi="Simplified Arabic" w:cs="Simplified Arabic" w:hint="cs"/>
          <w:sz w:val="24"/>
          <w:szCs w:val="24"/>
          <w:rtl/>
          <w:lang w:bidi="ar-EG"/>
        </w:rPr>
        <w:t>الرابع</w:t>
      </w:r>
      <w:r w:rsidRPr="00766154">
        <w:rPr>
          <w:rFonts w:ascii="Simplified Arabic" w:hAnsi="Simplified Arabic" w:cs="Simplified Arabic" w:hint="cs"/>
          <w:sz w:val="24"/>
          <w:szCs w:val="24"/>
          <w:rtl/>
          <w:lang w:bidi="ar-EG"/>
        </w:rPr>
        <w:t xml:space="preserve"> وقبول الفرض البديل وينص على </w:t>
      </w:r>
    </w:p>
    <w:p w14:paraId="595DCA76" w14:textId="657008E0" w:rsidR="0069733F" w:rsidRDefault="0069733F" w:rsidP="00B0005F">
      <w:pPr>
        <w:spacing w:line="276" w:lineRule="auto"/>
        <w:jc w:val="center"/>
        <w:rPr>
          <w:rFonts w:ascii="Simplified Arabic" w:hAnsi="Simplified Arabic" w:cs="Simplified Arabic"/>
          <w:sz w:val="24"/>
          <w:szCs w:val="24"/>
          <w:rtl/>
          <w:lang w:bidi="ar-EG"/>
        </w:rPr>
      </w:pPr>
      <w:r w:rsidRPr="00766154">
        <w:rPr>
          <w:rFonts w:ascii="Simplified Arabic" w:hAnsi="Simplified Arabic" w:cs="Simplified Arabic" w:hint="cs"/>
          <w:sz w:val="24"/>
          <w:szCs w:val="24"/>
          <w:rtl/>
          <w:lang w:bidi="ar-EG"/>
        </w:rPr>
        <w:t>"</w:t>
      </w:r>
      <w:r w:rsidR="00B0005F" w:rsidRPr="00B0005F">
        <w:rPr>
          <w:rtl/>
        </w:rPr>
        <w:t xml:space="preserve"> </w:t>
      </w:r>
      <w:r w:rsidR="00B0005F" w:rsidRPr="00B0005F">
        <w:rPr>
          <w:rFonts w:ascii="Simplified Arabic" w:hAnsi="Simplified Arabic" w:cs="Simplified Arabic"/>
          <w:sz w:val="24"/>
          <w:szCs w:val="24"/>
          <w:rtl/>
          <w:lang w:bidi="ar-EG"/>
        </w:rPr>
        <w:t xml:space="preserve">لا توجد علاقة ذات دلالة احصائية بين استخدام تحليل البيانات الضخمة واعدد خطط التنمية </w:t>
      </w:r>
      <w:r w:rsidR="00BC3CC7" w:rsidRPr="00B0005F">
        <w:rPr>
          <w:rFonts w:ascii="Simplified Arabic" w:hAnsi="Simplified Arabic" w:cs="Simplified Arabic" w:hint="cs"/>
          <w:sz w:val="24"/>
          <w:szCs w:val="24"/>
          <w:rtl/>
          <w:lang w:bidi="ar-EG"/>
        </w:rPr>
        <w:t>الاجتماعية</w:t>
      </w:r>
      <w:r w:rsidRPr="00766154">
        <w:rPr>
          <w:rFonts w:ascii="Simplified Arabic" w:hAnsi="Simplified Arabic" w:cs="Simplified Arabic" w:hint="cs"/>
          <w:sz w:val="24"/>
          <w:szCs w:val="24"/>
          <w:rtl/>
          <w:lang w:bidi="ar-EG"/>
        </w:rPr>
        <w:t>"</w:t>
      </w:r>
    </w:p>
    <w:p w14:paraId="5762072D" w14:textId="77777777" w:rsidR="00584B0A" w:rsidRDefault="00584B0A" w:rsidP="00B0005F">
      <w:pPr>
        <w:spacing w:line="276" w:lineRule="auto"/>
        <w:jc w:val="center"/>
        <w:rPr>
          <w:rFonts w:ascii="Simplified Arabic" w:hAnsi="Simplified Arabic" w:cs="Simplified Arabic"/>
          <w:sz w:val="24"/>
          <w:szCs w:val="24"/>
          <w:rtl/>
          <w:lang w:bidi="ar-EG"/>
        </w:rPr>
      </w:pPr>
    </w:p>
    <w:p w14:paraId="5BD56739" w14:textId="4D1F6BF9" w:rsidR="000A6552" w:rsidRDefault="00546CEE" w:rsidP="00DD2876">
      <w:pPr>
        <w:pStyle w:val="NoSpacing"/>
        <w:ind w:left="-416"/>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تحليل أراء المشاركين حول أهم العقبات التي تواجه </w:t>
      </w:r>
      <w:r w:rsidR="00BC3CC7">
        <w:rPr>
          <w:rFonts w:ascii="Simplified Arabic" w:hAnsi="Simplified Arabic" w:cs="Simplified Arabic" w:hint="cs"/>
          <w:b/>
          <w:bCs/>
          <w:sz w:val="28"/>
          <w:szCs w:val="28"/>
          <w:u w:val="single"/>
          <w:rtl/>
          <w:lang w:bidi="ar-EG"/>
        </w:rPr>
        <w:t>استخدام</w:t>
      </w:r>
      <w:r>
        <w:rPr>
          <w:rFonts w:ascii="Simplified Arabic" w:hAnsi="Simplified Arabic" w:cs="Simplified Arabic" w:hint="cs"/>
          <w:b/>
          <w:bCs/>
          <w:sz w:val="28"/>
          <w:szCs w:val="28"/>
          <w:u w:val="single"/>
          <w:rtl/>
          <w:lang w:bidi="ar-EG"/>
        </w:rPr>
        <w:t xml:space="preserve"> تحليل البيانات الضخمة وطنيا:</w:t>
      </w:r>
    </w:p>
    <w:p w14:paraId="5648C1D6" w14:textId="0DA4CDBF" w:rsidR="00E364FF" w:rsidRDefault="00E364FF" w:rsidP="007631FC">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في هذا الجزء يتناول الباحث تحليل للجزء الثالث من </w:t>
      </w:r>
      <w:r w:rsidR="00BC3CC7">
        <w:rPr>
          <w:rFonts w:ascii="Simplified Arabic" w:hAnsi="Simplified Arabic" w:cs="Simplified Arabic" w:hint="cs"/>
          <w:sz w:val="24"/>
          <w:szCs w:val="24"/>
          <w:rtl/>
          <w:lang w:bidi="ar-EG"/>
        </w:rPr>
        <w:t>الاستبيان</w:t>
      </w:r>
      <w:r w:rsidR="007631FC">
        <w:rPr>
          <w:rFonts w:ascii="Simplified Arabic" w:hAnsi="Simplified Arabic" w:cs="Simplified Arabic" w:hint="cs"/>
          <w:sz w:val="24"/>
          <w:szCs w:val="24"/>
          <w:rtl/>
          <w:lang w:bidi="ar-EG"/>
        </w:rPr>
        <w:t xml:space="preserve"> حول أراء المشاركين </w:t>
      </w:r>
      <w:r>
        <w:rPr>
          <w:rFonts w:ascii="Simplified Arabic" w:hAnsi="Simplified Arabic" w:cs="Simplified Arabic" w:hint="cs"/>
          <w:sz w:val="24"/>
          <w:szCs w:val="24"/>
          <w:rtl/>
          <w:lang w:bidi="ar-EG"/>
        </w:rPr>
        <w:t xml:space="preserve">حول </w:t>
      </w:r>
      <w:r w:rsidR="007631FC">
        <w:rPr>
          <w:rFonts w:ascii="Simplified Arabic" w:hAnsi="Simplified Arabic" w:cs="Simplified Arabic" w:hint="cs"/>
          <w:sz w:val="24"/>
          <w:szCs w:val="24"/>
          <w:rtl/>
          <w:lang w:bidi="ar-EG"/>
        </w:rPr>
        <w:t xml:space="preserve">عقبات </w:t>
      </w:r>
      <w:r w:rsidR="00BC3CC7">
        <w:rPr>
          <w:rFonts w:ascii="Simplified Arabic" w:hAnsi="Simplified Arabic" w:cs="Simplified Arabic" w:hint="cs"/>
          <w:sz w:val="24"/>
          <w:szCs w:val="24"/>
          <w:rtl/>
          <w:lang w:bidi="ar-EG"/>
        </w:rPr>
        <w:t>استخدام</w:t>
      </w:r>
      <w:r>
        <w:rPr>
          <w:rFonts w:ascii="Simplified Arabic" w:hAnsi="Simplified Arabic" w:cs="Simplified Arabic" w:hint="cs"/>
          <w:sz w:val="24"/>
          <w:szCs w:val="24"/>
          <w:rtl/>
          <w:lang w:bidi="ar-EG"/>
        </w:rPr>
        <w:t xml:space="preserve">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وطنيا في مجال الإحصاءات </w:t>
      </w:r>
      <w:r w:rsidR="00BC3CC7">
        <w:rPr>
          <w:rFonts w:ascii="Simplified Arabic" w:hAnsi="Simplified Arabic" w:cs="Simplified Arabic" w:hint="cs"/>
          <w:sz w:val="24"/>
          <w:szCs w:val="24"/>
          <w:rtl/>
          <w:lang w:bidi="ar-EG"/>
        </w:rPr>
        <w:t>الرسمية،</w:t>
      </w:r>
      <w:r>
        <w:rPr>
          <w:rFonts w:ascii="Simplified Arabic" w:hAnsi="Simplified Arabic" w:cs="Simplified Arabic" w:hint="cs"/>
          <w:sz w:val="24"/>
          <w:szCs w:val="24"/>
          <w:rtl/>
          <w:lang w:bidi="ar-EG"/>
        </w:rPr>
        <w:t xml:space="preserve"> وذلك عن طريق مجموعه مع الرسم البيانية والجداول التكرارية التي تبين </w:t>
      </w:r>
      <w:r w:rsidR="00BC3CC7">
        <w:rPr>
          <w:rFonts w:ascii="Simplified Arabic" w:hAnsi="Simplified Arabic" w:cs="Simplified Arabic" w:hint="cs"/>
          <w:sz w:val="24"/>
          <w:szCs w:val="24"/>
          <w:rtl/>
          <w:lang w:bidi="ar-EG"/>
        </w:rPr>
        <w:t>تفاوت</w:t>
      </w:r>
      <w:r>
        <w:rPr>
          <w:rFonts w:ascii="Simplified Arabic" w:hAnsi="Simplified Arabic" w:cs="Simplified Arabic" w:hint="cs"/>
          <w:sz w:val="24"/>
          <w:szCs w:val="24"/>
          <w:rtl/>
          <w:lang w:bidi="ar-EG"/>
        </w:rPr>
        <w:t xml:space="preserve"> أراء المشاركين حول المواضيع محل الدارسة.</w:t>
      </w:r>
    </w:p>
    <w:p w14:paraId="57C260CF" w14:textId="72FA9022" w:rsidR="00E364FF" w:rsidRPr="00B60ED8" w:rsidRDefault="007D18D2" w:rsidP="007631FC">
      <w:pPr>
        <w:pStyle w:val="NoSpacing"/>
        <w:spacing w:line="276" w:lineRule="auto"/>
        <w:ind w:left="-596"/>
        <w:jc w:val="both"/>
        <w:rPr>
          <w:rFonts w:ascii="Simplified Arabic" w:hAnsi="Simplified Arabic" w:cs="Simplified Arabic"/>
          <w:b/>
          <w:bCs/>
          <w:sz w:val="28"/>
          <w:szCs w:val="28"/>
          <w:rtl/>
          <w:lang w:bidi="ar-EG"/>
        </w:rPr>
      </w:pPr>
      <w:r w:rsidRPr="00B60ED8">
        <w:rPr>
          <w:rFonts w:ascii="Simplified Arabic" w:hAnsi="Simplified Arabic" w:cs="Simplified Arabic" w:hint="cs"/>
          <w:b/>
          <w:bCs/>
          <w:sz w:val="28"/>
          <w:szCs w:val="28"/>
          <w:rtl/>
          <w:lang w:bidi="ar-EG"/>
        </w:rPr>
        <w:t>أولا:</w:t>
      </w:r>
      <w:r w:rsidRPr="00B60ED8">
        <w:rPr>
          <w:b/>
          <w:bCs/>
          <w:sz w:val="24"/>
          <w:szCs w:val="24"/>
          <w:rtl/>
        </w:rPr>
        <w:t xml:space="preserve"> </w:t>
      </w:r>
      <w:r w:rsidRPr="00B60ED8">
        <w:rPr>
          <w:rFonts w:ascii="Simplified Arabic" w:hAnsi="Simplified Arabic" w:cs="Simplified Arabic"/>
          <w:b/>
          <w:bCs/>
          <w:sz w:val="28"/>
          <w:szCs w:val="28"/>
          <w:rtl/>
          <w:lang w:bidi="ar-EG"/>
        </w:rPr>
        <w:t xml:space="preserve">ما هي المصادر الرئيسية للبيانات الضخمة </w:t>
      </w:r>
      <w:r w:rsidR="00BC3CC7" w:rsidRPr="00B60ED8">
        <w:rPr>
          <w:rFonts w:ascii="Simplified Arabic" w:hAnsi="Simplified Arabic" w:cs="Simplified Arabic" w:hint="cs"/>
          <w:b/>
          <w:bCs/>
          <w:sz w:val="28"/>
          <w:szCs w:val="28"/>
          <w:rtl/>
          <w:lang w:bidi="ar-EG"/>
        </w:rPr>
        <w:t>التي</w:t>
      </w:r>
      <w:r w:rsidRPr="00B60ED8">
        <w:rPr>
          <w:rFonts w:ascii="Simplified Arabic" w:hAnsi="Simplified Arabic" w:cs="Simplified Arabic"/>
          <w:b/>
          <w:bCs/>
          <w:sz w:val="28"/>
          <w:szCs w:val="28"/>
          <w:rtl/>
          <w:lang w:bidi="ar-EG"/>
        </w:rPr>
        <w:t xml:space="preserve"> يمكن استخدمها</w:t>
      </w:r>
    </w:p>
    <w:p w14:paraId="3901694F" w14:textId="7C0FA118" w:rsidR="00B60ED8" w:rsidRDefault="00B60ED8" w:rsidP="00B87623">
      <w:pPr>
        <w:pStyle w:val="NoSpacing"/>
        <w:spacing w:line="276" w:lineRule="auto"/>
        <w:ind w:left="-416" w:right="-360"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يوضح شكل (2) أراء المشاركين في الاستب</w:t>
      </w:r>
      <w:r w:rsidR="00BC3CC7">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 xml:space="preserve">ان حول مصادر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التي يمكن </w:t>
      </w:r>
      <w:r w:rsidR="00BC3CC7">
        <w:rPr>
          <w:rFonts w:ascii="Simplified Arabic" w:hAnsi="Simplified Arabic" w:cs="Simplified Arabic" w:hint="cs"/>
          <w:sz w:val="24"/>
          <w:szCs w:val="24"/>
          <w:rtl/>
          <w:lang w:bidi="ar-EG"/>
        </w:rPr>
        <w:t>الاستفادة</w:t>
      </w:r>
      <w:r>
        <w:rPr>
          <w:rFonts w:ascii="Simplified Arabic" w:hAnsi="Simplified Arabic" w:cs="Simplified Arabic" w:hint="cs"/>
          <w:sz w:val="24"/>
          <w:szCs w:val="24"/>
          <w:rtl/>
          <w:lang w:bidi="ar-EG"/>
        </w:rPr>
        <w:t xml:space="preserve"> منها في تحليل البيانات </w:t>
      </w:r>
      <w:r w:rsidR="00BC3CC7">
        <w:rPr>
          <w:rFonts w:ascii="Simplified Arabic" w:hAnsi="Simplified Arabic" w:cs="Simplified Arabic" w:hint="cs"/>
          <w:sz w:val="24"/>
          <w:szCs w:val="24"/>
          <w:rtl/>
          <w:lang w:bidi="ar-EG"/>
        </w:rPr>
        <w:t>الضخمة. فنج</w:t>
      </w:r>
      <w:r w:rsidR="00BC3CC7">
        <w:rPr>
          <w:rFonts w:ascii="Simplified Arabic" w:hAnsi="Simplified Arabic" w:cs="Simplified Arabic" w:hint="eastAsia"/>
          <w:sz w:val="24"/>
          <w:szCs w:val="24"/>
          <w:rtl/>
          <w:lang w:bidi="ar-EG"/>
        </w:rPr>
        <w:t>د</w:t>
      </w:r>
      <w:r>
        <w:rPr>
          <w:rFonts w:ascii="Simplified Arabic" w:hAnsi="Simplified Arabic" w:cs="Simplified Arabic" w:hint="cs"/>
          <w:sz w:val="24"/>
          <w:szCs w:val="24"/>
          <w:rtl/>
          <w:lang w:bidi="ar-EG"/>
        </w:rPr>
        <w:t xml:space="preserve"> ان المشاركين بنسبة (%65) يرون ان بيانات المحمول أحد اهم مصادر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التي يمكن الاستفادة منها إحصائيا يليها بيانات التواصل </w:t>
      </w:r>
      <w:r w:rsidR="00BC3CC7">
        <w:rPr>
          <w:rFonts w:ascii="Simplified Arabic" w:hAnsi="Simplified Arabic" w:cs="Simplified Arabic" w:hint="cs"/>
          <w:sz w:val="24"/>
          <w:szCs w:val="24"/>
          <w:rtl/>
          <w:lang w:bidi="ar-EG"/>
        </w:rPr>
        <w:t>الاجتماعي</w:t>
      </w:r>
      <w:r>
        <w:rPr>
          <w:rFonts w:ascii="Simplified Arabic" w:hAnsi="Simplified Arabic" w:cs="Simplified Arabic" w:hint="cs"/>
          <w:sz w:val="24"/>
          <w:szCs w:val="24"/>
          <w:rtl/>
          <w:lang w:bidi="ar-EG"/>
        </w:rPr>
        <w:t xml:space="preserve"> واستخراج البيانات من الانترنت بنسب (58، </w:t>
      </w:r>
      <w:r w:rsidR="00895CF8">
        <w:rPr>
          <w:rFonts w:ascii="Simplified Arabic" w:hAnsi="Simplified Arabic" w:cs="Simplified Arabic" w:hint="cs"/>
          <w:sz w:val="24"/>
          <w:szCs w:val="24"/>
          <w:rtl/>
          <w:lang w:bidi="ar-EG"/>
        </w:rPr>
        <w:t xml:space="preserve">53) </w:t>
      </w:r>
      <w:r w:rsidR="00895CF8">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على التوالي.</w:t>
      </w:r>
    </w:p>
    <w:p w14:paraId="59227E16" w14:textId="59DB0312" w:rsidR="007631FC" w:rsidRDefault="00DD2876" w:rsidP="007631FC">
      <w:pPr>
        <w:pStyle w:val="NoSpacing"/>
        <w:jc w:val="center"/>
        <w:rPr>
          <w:rFonts w:ascii="Simplified Arabic" w:hAnsi="Simplified Arabic" w:cs="Simplified Arabic"/>
          <w:sz w:val="24"/>
          <w:szCs w:val="24"/>
          <w:rtl/>
          <w:lang w:bidi="ar-EG"/>
        </w:rPr>
      </w:pPr>
      <w:r>
        <w:rPr>
          <w:noProof/>
        </w:rPr>
        <w:drawing>
          <wp:anchor distT="0" distB="0" distL="114300" distR="114300" simplePos="0" relativeHeight="251651584" behindDoc="0" locked="0" layoutInCell="1" allowOverlap="1" wp14:anchorId="49D50DFA" wp14:editId="05E5B92D">
            <wp:simplePos x="0" y="0"/>
            <wp:positionH relativeFrom="column">
              <wp:posOffset>-445135</wp:posOffset>
            </wp:positionH>
            <wp:positionV relativeFrom="paragraph">
              <wp:posOffset>314325</wp:posOffset>
            </wp:positionV>
            <wp:extent cx="6562725" cy="2857500"/>
            <wp:effectExtent l="0" t="0" r="9525" b="0"/>
            <wp:wrapThrough wrapText="bothSides">
              <wp:wrapPolygon edited="0">
                <wp:start x="0" y="0"/>
                <wp:lineTo x="0" y="21456"/>
                <wp:lineTo x="21569" y="21456"/>
                <wp:lineTo x="21569" y="0"/>
                <wp:lineTo x="0" y="0"/>
              </wp:wrapPolygon>
            </wp:wrapThrough>
            <wp:docPr id="2" name="Chart 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C9A5BC9-6C05-4172-837A-9B93F5AF7F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B60ED8">
        <w:rPr>
          <w:rFonts w:ascii="Simplified Arabic" w:hAnsi="Simplified Arabic" w:cs="Simplified Arabic" w:hint="cs"/>
          <w:sz w:val="24"/>
          <w:szCs w:val="24"/>
          <w:rtl/>
          <w:lang w:bidi="ar-EG"/>
        </w:rPr>
        <w:t>شكل (2)</w:t>
      </w:r>
      <w:r w:rsidR="007631FC">
        <w:rPr>
          <w:rFonts w:ascii="Simplified Arabic" w:hAnsi="Simplified Arabic" w:cs="Simplified Arabic" w:hint="cs"/>
          <w:sz w:val="24"/>
          <w:szCs w:val="24"/>
          <w:rtl/>
          <w:lang w:bidi="ar-EG"/>
        </w:rPr>
        <w:t xml:space="preserve"> </w:t>
      </w:r>
      <w:r w:rsidR="00B60ED8">
        <w:rPr>
          <w:rFonts w:ascii="Simplified Arabic" w:hAnsi="Simplified Arabic" w:cs="Simplified Arabic" w:hint="cs"/>
          <w:sz w:val="24"/>
          <w:szCs w:val="24"/>
          <w:rtl/>
          <w:lang w:bidi="ar-EG"/>
        </w:rPr>
        <w:t xml:space="preserve">مصادر البيانات </w:t>
      </w:r>
      <w:r w:rsidR="007D56F3">
        <w:rPr>
          <w:rFonts w:ascii="Simplified Arabic" w:hAnsi="Simplified Arabic" w:cs="Simplified Arabic" w:hint="cs"/>
          <w:sz w:val="24"/>
          <w:szCs w:val="24"/>
          <w:rtl/>
          <w:lang w:bidi="ar-EG"/>
        </w:rPr>
        <w:t>الضخمة</w:t>
      </w:r>
    </w:p>
    <w:p w14:paraId="6927D476" w14:textId="4EAD18DD" w:rsidR="00B60ED8" w:rsidRPr="007631FC" w:rsidRDefault="00B60ED8" w:rsidP="007631FC">
      <w:pPr>
        <w:pStyle w:val="NoSpacing"/>
        <w:rPr>
          <w:rFonts w:ascii="Simplified Arabic" w:hAnsi="Simplified Arabic" w:cs="Simplified Arabic"/>
          <w:sz w:val="24"/>
          <w:szCs w:val="24"/>
          <w:rtl/>
          <w:lang w:bidi="ar-EG"/>
        </w:rPr>
      </w:pPr>
      <w:r w:rsidRPr="00F13E27">
        <w:rPr>
          <w:rFonts w:ascii="Simplified Arabic" w:hAnsi="Simplified Arabic" w:cs="Simplified Arabic" w:hint="cs"/>
          <w:sz w:val="28"/>
          <w:szCs w:val="28"/>
          <w:rtl/>
          <w:lang w:bidi="ar-EG"/>
        </w:rPr>
        <w:t xml:space="preserve">أهم مصادر البيانات الضخمة </w:t>
      </w:r>
      <w:r w:rsidR="00BC3CC7" w:rsidRPr="00F13E27">
        <w:rPr>
          <w:rFonts w:ascii="Simplified Arabic" w:hAnsi="Simplified Arabic" w:cs="Simplified Arabic" w:hint="cs"/>
          <w:sz w:val="28"/>
          <w:szCs w:val="28"/>
          <w:rtl/>
          <w:lang w:bidi="ar-EG"/>
        </w:rPr>
        <w:t>الملائمة</w:t>
      </w:r>
      <w:r w:rsidRPr="00F13E27">
        <w:rPr>
          <w:rFonts w:ascii="Simplified Arabic" w:hAnsi="Simplified Arabic" w:cs="Simplified Arabic" w:hint="cs"/>
          <w:sz w:val="28"/>
          <w:szCs w:val="28"/>
          <w:rtl/>
          <w:lang w:bidi="ar-EG"/>
        </w:rPr>
        <w:t xml:space="preserve"> للمجتمع </w:t>
      </w:r>
      <w:r w:rsidR="00BC3CC7" w:rsidRPr="00F13E27">
        <w:rPr>
          <w:rFonts w:ascii="Simplified Arabic" w:hAnsi="Simplified Arabic" w:cs="Simplified Arabic" w:hint="cs"/>
          <w:sz w:val="28"/>
          <w:szCs w:val="28"/>
          <w:rtl/>
          <w:lang w:bidi="ar-EG"/>
        </w:rPr>
        <w:t>المصري</w:t>
      </w:r>
      <w:r w:rsidRPr="00F13E27">
        <w:rPr>
          <w:rFonts w:ascii="Simplified Arabic" w:hAnsi="Simplified Arabic" w:cs="Simplified Arabic" w:hint="cs"/>
          <w:sz w:val="28"/>
          <w:szCs w:val="28"/>
          <w:rtl/>
          <w:lang w:bidi="ar-EG"/>
        </w:rPr>
        <w:t xml:space="preserve"> </w:t>
      </w:r>
    </w:p>
    <w:p w14:paraId="1E94B179" w14:textId="25B77C7E" w:rsidR="00EE0DCF" w:rsidRDefault="00F13E27" w:rsidP="00800DF5">
      <w:pPr>
        <w:pStyle w:val="NoSpacing"/>
        <w:spacing w:line="276" w:lineRule="auto"/>
        <w:ind w:firstLine="720"/>
        <w:jc w:val="both"/>
        <w:rPr>
          <w:rFonts w:ascii="Simplified Arabic" w:hAnsi="Simplified Arabic" w:cs="Simplified Arabic"/>
          <w:b/>
          <w:bCs/>
          <w:sz w:val="32"/>
          <w:szCs w:val="32"/>
          <w:rtl/>
          <w:lang w:bidi="ar-EG"/>
        </w:rPr>
      </w:pPr>
      <w:r w:rsidRPr="00F13E27">
        <w:rPr>
          <w:rFonts w:ascii="Simplified Arabic" w:hAnsi="Simplified Arabic" w:cs="Simplified Arabic" w:hint="cs"/>
          <w:sz w:val="24"/>
          <w:szCs w:val="24"/>
          <w:rtl/>
          <w:lang w:bidi="ar-EG"/>
        </w:rPr>
        <w:t xml:space="preserve">يوضح </w:t>
      </w:r>
      <w:r w:rsidR="00BC3CC7" w:rsidRPr="00F13E27">
        <w:rPr>
          <w:rFonts w:ascii="Simplified Arabic" w:hAnsi="Simplified Arabic" w:cs="Simplified Arabic" w:hint="cs"/>
          <w:sz w:val="24"/>
          <w:szCs w:val="24"/>
          <w:rtl/>
          <w:lang w:bidi="ar-EG"/>
        </w:rPr>
        <w:t xml:space="preserve">شكل </w:t>
      </w:r>
      <w:r w:rsidR="00BC3CC7" w:rsidRPr="00F13E27">
        <w:rPr>
          <w:rFonts w:ascii="Simplified Arabic" w:hAnsi="Simplified Arabic" w:cs="Simplified Arabic"/>
          <w:sz w:val="24"/>
          <w:szCs w:val="24"/>
          <w:rtl/>
          <w:lang w:bidi="ar-EG"/>
        </w:rPr>
        <w:t>(</w:t>
      </w:r>
      <w:r w:rsidRPr="00F13E27">
        <w:rPr>
          <w:rFonts w:ascii="Simplified Arabic" w:hAnsi="Simplified Arabic" w:cs="Simplified Arabic" w:hint="cs"/>
          <w:sz w:val="24"/>
          <w:szCs w:val="24"/>
          <w:rtl/>
          <w:lang w:bidi="ar-EG"/>
        </w:rPr>
        <w:t xml:space="preserve">3) اراء </w:t>
      </w:r>
      <w:r w:rsidR="00BC3CC7" w:rsidRPr="00F13E27">
        <w:rPr>
          <w:rFonts w:ascii="Simplified Arabic" w:hAnsi="Simplified Arabic" w:cs="Simplified Arabic" w:hint="cs"/>
          <w:sz w:val="24"/>
          <w:szCs w:val="24"/>
          <w:rtl/>
          <w:lang w:bidi="ar-EG"/>
        </w:rPr>
        <w:t>المستجيبي</w:t>
      </w:r>
      <w:r w:rsidR="00BC3CC7" w:rsidRPr="00F13E27">
        <w:rPr>
          <w:rFonts w:ascii="Simplified Arabic" w:hAnsi="Simplified Arabic" w:cs="Simplified Arabic" w:hint="eastAsia"/>
          <w:sz w:val="24"/>
          <w:szCs w:val="24"/>
          <w:rtl/>
          <w:lang w:bidi="ar-EG"/>
        </w:rPr>
        <w:t>ن</w:t>
      </w:r>
      <w:r w:rsidRPr="00F13E27">
        <w:rPr>
          <w:rFonts w:ascii="Simplified Arabic" w:hAnsi="Simplified Arabic" w:cs="Simplified Arabic" w:hint="cs"/>
          <w:sz w:val="24"/>
          <w:szCs w:val="24"/>
          <w:rtl/>
          <w:lang w:bidi="ar-EG"/>
        </w:rPr>
        <w:t xml:space="preserve"> حول أهم مصادر البيانات </w:t>
      </w:r>
      <w:r w:rsidR="007D56F3">
        <w:rPr>
          <w:rFonts w:ascii="Simplified Arabic" w:hAnsi="Simplified Arabic" w:cs="Simplified Arabic" w:hint="cs"/>
          <w:sz w:val="24"/>
          <w:szCs w:val="24"/>
          <w:rtl/>
          <w:lang w:bidi="ar-EG"/>
        </w:rPr>
        <w:t>الضخمة</w:t>
      </w:r>
      <w:r w:rsidRPr="00F13E27">
        <w:rPr>
          <w:rFonts w:ascii="Simplified Arabic" w:hAnsi="Simplified Arabic" w:cs="Simplified Arabic" w:hint="cs"/>
          <w:sz w:val="24"/>
          <w:szCs w:val="24"/>
          <w:rtl/>
          <w:lang w:bidi="ar-EG"/>
        </w:rPr>
        <w:t xml:space="preserve"> التي تتناسب بشكل كبير مع خصائص المجتمع </w:t>
      </w:r>
      <w:r w:rsidR="00BC3CC7" w:rsidRPr="00F13E27">
        <w:rPr>
          <w:rFonts w:ascii="Simplified Arabic" w:hAnsi="Simplified Arabic" w:cs="Simplified Arabic" w:hint="cs"/>
          <w:sz w:val="24"/>
          <w:szCs w:val="24"/>
          <w:rtl/>
          <w:lang w:bidi="ar-EG"/>
        </w:rPr>
        <w:t>المصري</w:t>
      </w:r>
      <w:r w:rsidRPr="00F13E27">
        <w:rPr>
          <w:rFonts w:ascii="Simplified Arabic" w:hAnsi="Simplified Arabic" w:cs="Simplified Arabic" w:hint="cs"/>
          <w:sz w:val="24"/>
          <w:szCs w:val="24"/>
          <w:rtl/>
          <w:lang w:bidi="ar-EG"/>
        </w:rPr>
        <w:t xml:space="preserve">، ويمكن تقبل نتائجه بشكل كبير لفئه كبيرة من </w:t>
      </w:r>
      <w:r w:rsidR="00BC3CC7" w:rsidRPr="00F13E27">
        <w:rPr>
          <w:rFonts w:ascii="Simplified Arabic" w:hAnsi="Simplified Arabic" w:cs="Simplified Arabic" w:hint="cs"/>
          <w:sz w:val="24"/>
          <w:szCs w:val="24"/>
          <w:rtl/>
          <w:lang w:bidi="ar-EG"/>
        </w:rPr>
        <w:t>مستخدمي</w:t>
      </w:r>
      <w:r w:rsidRPr="00F13E27">
        <w:rPr>
          <w:rFonts w:ascii="Simplified Arabic" w:hAnsi="Simplified Arabic" w:cs="Simplified Arabic" w:hint="cs"/>
          <w:sz w:val="24"/>
          <w:szCs w:val="24"/>
          <w:rtl/>
          <w:lang w:bidi="ar-EG"/>
        </w:rPr>
        <w:t xml:space="preserve"> البيانات، فنجد ان ما يقرب </w:t>
      </w:r>
      <w:r w:rsidR="00895CF8" w:rsidRPr="00F13E27">
        <w:rPr>
          <w:rFonts w:ascii="Simplified Arabic" w:hAnsi="Simplified Arabic" w:cs="Simplified Arabic" w:hint="cs"/>
          <w:sz w:val="24"/>
          <w:szCs w:val="24"/>
          <w:rtl/>
          <w:lang w:bidi="ar-EG"/>
        </w:rPr>
        <w:t>من (</w:t>
      </w:r>
      <w:r w:rsidRPr="00F13E27">
        <w:rPr>
          <w:rFonts w:ascii="Simplified Arabic" w:hAnsi="Simplified Arabic" w:cs="Simplified Arabic" w:hint="cs"/>
          <w:sz w:val="24"/>
          <w:szCs w:val="24"/>
          <w:rtl/>
          <w:lang w:bidi="ar-EG"/>
        </w:rPr>
        <w:t xml:space="preserve">28%)من </w:t>
      </w:r>
      <w:r w:rsidR="00BC3CC7" w:rsidRPr="00F13E27">
        <w:rPr>
          <w:rFonts w:ascii="Simplified Arabic" w:hAnsi="Simplified Arabic" w:cs="Simplified Arabic" w:hint="cs"/>
          <w:sz w:val="24"/>
          <w:szCs w:val="24"/>
          <w:rtl/>
          <w:lang w:bidi="ar-EG"/>
        </w:rPr>
        <w:t>المستجيبي</w:t>
      </w:r>
      <w:r w:rsidR="00BC3CC7" w:rsidRPr="00F13E27">
        <w:rPr>
          <w:rFonts w:ascii="Simplified Arabic" w:hAnsi="Simplified Arabic" w:cs="Simplified Arabic" w:hint="eastAsia"/>
          <w:sz w:val="24"/>
          <w:szCs w:val="24"/>
          <w:rtl/>
          <w:lang w:bidi="ar-EG"/>
        </w:rPr>
        <w:t>ن</w:t>
      </w:r>
      <w:r w:rsidRPr="00F13E27">
        <w:rPr>
          <w:rFonts w:ascii="Simplified Arabic" w:hAnsi="Simplified Arabic" w:cs="Simplified Arabic" w:hint="cs"/>
          <w:sz w:val="24"/>
          <w:szCs w:val="24"/>
          <w:rtl/>
          <w:lang w:bidi="ar-EG"/>
        </w:rPr>
        <w:t xml:space="preserve"> يرى بيانات الهاتف المحمول هي ألاهم في المجتمع </w:t>
      </w:r>
      <w:r w:rsidR="00BC3CC7" w:rsidRPr="00F13E27">
        <w:rPr>
          <w:rFonts w:ascii="Simplified Arabic" w:hAnsi="Simplified Arabic" w:cs="Simplified Arabic" w:hint="cs"/>
          <w:sz w:val="24"/>
          <w:szCs w:val="24"/>
          <w:rtl/>
          <w:lang w:bidi="ar-EG"/>
        </w:rPr>
        <w:t>المصري</w:t>
      </w:r>
      <w:r w:rsidRPr="00F13E27">
        <w:rPr>
          <w:rFonts w:ascii="Simplified Arabic" w:hAnsi="Simplified Arabic" w:cs="Simplified Arabic" w:hint="cs"/>
          <w:sz w:val="24"/>
          <w:szCs w:val="24"/>
          <w:rtl/>
          <w:lang w:bidi="ar-EG"/>
        </w:rPr>
        <w:t xml:space="preserve"> يليها بيانات التواصل </w:t>
      </w:r>
      <w:r w:rsidR="00BC3CC7" w:rsidRPr="00F13E27">
        <w:rPr>
          <w:rFonts w:ascii="Simplified Arabic" w:hAnsi="Simplified Arabic" w:cs="Simplified Arabic" w:hint="cs"/>
          <w:sz w:val="24"/>
          <w:szCs w:val="24"/>
          <w:rtl/>
          <w:lang w:bidi="ar-EG"/>
        </w:rPr>
        <w:t>الاجتماعي</w:t>
      </w:r>
      <w:r w:rsidRPr="00F13E27">
        <w:rPr>
          <w:rFonts w:ascii="Simplified Arabic" w:hAnsi="Simplified Arabic" w:cs="Simplified Arabic" w:hint="cs"/>
          <w:sz w:val="24"/>
          <w:szCs w:val="24"/>
          <w:rtl/>
          <w:lang w:bidi="ar-EG"/>
        </w:rPr>
        <w:t xml:space="preserve"> يليها السجلات الإدارية </w:t>
      </w:r>
      <w:r w:rsidR="00895CF8" w:rsidRPr="00F13E27">
        <w:rPr>
          <w:rFonts w:ascii="Simplified Arabic" w:hAnsi="Simplified Arabic" w:cs="Simplified Arabic" w:hint="cs"/>
          <w:sz w:val="24"/>
          <w:szCs w:val="24"/>
          <w:rtl/>
          <w:lang w:bidi="ar-EG"/>
        </w:rPr>
        <w:t>بنسب(25.5</w:t>
      </w:r>
      <w:r w:rsidRPr="00F13E27">
        <w:rPr>
          <w:rFonts w:ascii="Simplified Arabic" w:hAnsi="Simplified Arabic" w:cs="Simplified Arabic" w:hint="cs"/>
          <w:sz w:val="24"/>
          <w:szCs w:val="24"/>
          <w:rtl/>
          <w:lang w:bidi="ar-EG"/>
        </w:rPr>
        <w:t xml:space="preserve"> ، 19 % ) على التوالي.</w:t>
      </w:r>
    </w:p>
    <w:p w14:paraId="41AE25B3" w14:textId="720A1C68" w:rsidR="00EE0DCF" w:rsidRPr="007631FC" w:rsidRDefault="007631FC" w:rsidP="007631FC">
      <w:pPr>
        <w:pStyle w:val="NoSpacing"/>
        <w:jc w:val="center"/>
        <w:rPr>
          <w:rFonts w:ascii="Simplified Arabic" w:hAnsi="Simplified Arabic" w:cs="Simplified Arabic"/>
          <w:b/>
          <w:bCs/>
          <w:sz w:val="24"/>
          <w:szCs w:val="24"/>
          <w:rtl/>
          <w:lang w:bidi="ar-EG"/>
        </w:rPr>
      </w:pPr>
      <w:r w:rsidRPr="007631FC">
        <w:rPr>
          <w:noProof/>
          <w:sz w:val="24"/>
          <w:szCs w:val="24"/>
        </w:rPr>
        <w:drawing>
          <wp:anchor distT="0" distB="0" distL="114300" distR="114300" simplePos="0" relativeHeight="251653632" behindDoc="0" locked="0" layoutInCell="1" allowOverlap="1" wp14:anchorId="68AF32EC" wp14:editId="58FDB8CE">
            <wp:simplePos x="0" y="0"/>
            <wp:positionH relativeFrom="column">
              <wp:posOffset>-511810</wp:posOffset>
            </wp:positionH>
            <wp:positionV relativeFrom="paragraph">
              <wp:posOffset>386080</wp:posOffset>
            </wp:positionV>
            <wp:extent cx="6591300" cy="2505075"/>
            <wp:effectExtent l="0" t="0" r="0" b="9525"/>
            <wp:wrapThrough wrapText="bothSides">
              <wp:wrapPolygon edited="0">
                <wp:start x="0" y="0"/>
                <wp:lineTo x="0" y="21518"/>
                <wp:lineTo x="21538" y="21518"/>
                <wp:lineTo x="21538" y="0"/>
                <wp:lineTo x="0" y="0"/>
              </wp:wrapPolygon>
            </wp:wrapThrough>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BC3CC7" w:rsidRPr="007631FC">
        <w:rPr>
          <w:rFonts w:ascii="Simplified Arabic" w:hAnsi="Simplified Arabic" w:cs="Simplified Arabic" w:hint="cs"/>
          <w:b/>
          <w:bCs/>
          <w:sz w:val="24"/>
          <w:szCs w:val="24"/>
          <w:rtl/>
          <w:lang w:bidi="ar-EG"/>
        </w:rPr>
        <w:t xml:space="preserve">شكل </w:t>
      </w:r>
      <w:r w:rsidR="00BC3CC7" w:rsidRPr="007631FC">
        <w:rPr>
          <w:rFonts w:ascii="Simplified Arabic" w:hAnsi="Simplified Arabic" w:cs="Simplified Arabic"/>
          <w:b/>
          <w:bCs/>
          <w:sz w:val="24"/>
          <w:szCs w:val="24"/>
          <w:rtl/>
          <w:lang w:bidi="ar-EG"/>
        </w:rPr>
        <w:t>(</w:t>
      </w:r>
      <w:r w:rsidR="00BC3CC7" w:rsidRPr="007631FC">
        <w:rPr>
          <w:rFonts w:ascii="Simplified Arabic" w:hAnsi="Simplified Arabic" w:cs="Simplified Arabic" w:hint="cs"/>
          <w:b/>
          <w:bCs/>
          <w:sz w:val="24"/>
          <w:szCs w:val="24"/>
          <w:rtl/>
          <w:lang w:bidi="ar-EG"/>
        </w:rPr>
        <w:t>3) أكث</w:t>
      </w:r>
      <w:r w:rsidR="00BC3CC7" w:rsidRPr="007631FC">
        <w:rPr>
          <w:rFonts w:ascii="Simplified Arabic" w:hAnsi="Simplified Arabic" w:cs="Simplified Arabic" w:hint="eastAsia"/>
          <w:b/>
          <w:bCs/>
          <w:sz w:val="24"/>
          <w:szCs w:val="24"/>
          <w:rtl/>
          <w:lang w:bidi="ar-EG"/>
        </w:rPr>
        <w:t>ر</w:t>
      </w:r>
      <w:r w:rsidR="00EE0DCF" w:rsidRPr="007631FC">
        <w:rPr>
          <w:rFonts w:ascii="Simplified Arabic" w:hAnsi="Simplified Arabic" w:cs="Simplified Arabic" w:hint="cs"/>
          <w:b/>
          <w:bCs/>
          <w:sz w:val="24"/>
          <w:szCs w:val="24"/>
          <w:rtl/>
          <w:lang w:bidi="ar-EG"/>
        </w:rPr>
        <w:t xml:space="preserve"> مصادر البيانات الضخمة ملائمه للمجتمع </w:t>
      </w:r>
      <w:r w:rsidR="00BC3CC7" w:rsidRPr="007631FC">
        <w:rPr>
          <w:rFonts w:ascii="Simplified Arabic" w:hAnsi="Simplified Arabic" w:cs="Simplified Arabic" w:hint="cs"/>
          <w:b/>
          <w:bCs/>
          <w:sz w:val="24"/>
          <w:szCs w:val="24"/>
          <w:rtl/>
          <w:lang w:bidi="ar-EG"/>
        </w:rPr>
        <w:t>المصري</w:t>
      </w:r>
    </w:p>
    <w:p w14:paraId="56C0C214" w14:textId="1DD2FEF2" w:rsidR="00EE0DCF" w:rsidRDefault="002E26E1" w:rsidP="00162A38">
      <w:pPr>
        <w:pStyle w:val="NoSpacing"/>
        <w:rPr>
          <w:rFonts w:ascii="Simplified Arabic" w:hAnsi="Simplified Arabic" w:cs="Simplified Arabic"/>
          <w:b/>
          <w:bCs/>
          <w:sz w:val="28"/>
          <w:szCs w:val="28"/>
          <w:rtl/>
          <w:lang w:bidi="ar-EG"/>
        </w:rPr>
      </w:pPr>
      <w:r w:rsidRPr="00162A38">
        <w:rPr>
          <w:rFonts w:ascii="Simplified Arabic" w:hAnsi="Simplified Arabic" w:cs="Simplified Arabic"/>
          <w:b/>
          <w:bCs/>
          <w:sz w:val="28"/>
          <w:szCs w:val="28"/>
          <w:rtl/>
          <w:lang w:bidi="ar-EG"/>
        </w:rPr>
        <w:t xml:space="preserve">أهم التحديات والعقبات التي </w:t>
      </w:r>
      <w:r w:rsidR="00162A38">
        <w:rPr>
          <w:rFonts w:ascii="Simplified Arabic" w:hAnsi="Simplified Arabic" w:cs="Simplified Arabic" w:hint="cs"/>
          <w:b/>
          <w:bCs/>
          <w:sz w:val="28"/>
          <w:szCs w:val="28"/>
          <w:rtl/>
          <w:lang w:bidi="ar-EG"/>
        </w:rPr>
        <w:t>تعيق</w:t>
      </w:r>
      <w:r w:rsidRPr="00162A38">
        <w:rPr>
          <w:rFonts w:ascii="Simplified Arabic" w:hAnsi="Simplified Arabic" w:cs="Simplified Arabic"/>
          <w:b/>
          <w:bCs/>
          <w:sz w:val="28"/>
          <w:szCs w:val="28"/>
          <w:rtl/>
          <w:lang w:bidi="ar-EG"/>
        </w:rPr>
        <w:t xml:space="preserve"> استخدام مصادر البيانات الضخمة في إنتاج الإحصاءات الوطنية</w:t>
      </w:r>
    </w:p>
    <w:p w14:paraId="46037204" w14:textId="2F6E6565" w:rsidR="00B63F06" w:rsidRDefault="00B63F06" w:rsidP="00931DDD">
      <w:pPr>
        <w:pStyle w:val="NoSpacing"/>
        <w:spacing w:line="276" w:lineRule="auto"/>
        <w:rPr>
          <w:rFonts w:ascii="Simplified Arabic" w:hAnsi="Simplified Arabic" w:cs="Simplified Arabic"/>
          <w:b/>
          <w:bCs/>
          <w:sz w:val="28"/>
          <w:szCs w:val="28"/>
          <w:rtl/>
          <w:lang w:bidi="ar-EG"/>
        </w:rPr>
      </w:pPr>
      <w:r w:rsidRPr="00B63F06">
        <w:rPr>
          <w:rFonts w:ascii="Simplified Arabic" w:hAnsi="Simplified Arabic" w:cs="Simplified Arabic"/>
          <w:b/>
          <w:bCs/>
          <w:sz w:val="24"/>
          <w:szCs w:val="24"/>
          <w:rtl/>
          <w:lang w:bidi="ar-EG"/>
        </w:rPr>
        <w:tab/>
      </w:r>
      <w:r w:rsidRPr="00B63F06">
        <w:rPr>
          <w:rFonts w:ascii="Simplified Arabic" w:hAnsi="Simplified Arabic" w:cs="Simplified Arabic" w:hint="cs"/>
          <w:b/>
          <w:bCs/>
          <w:sz w:val="24"/>
          <w:szCs w:val="24"/>
          <w:rtl/>
          <w:lang w:bidi="ar-EG"/>
        </w:rPr>
        <w:t xml:space="preserve">يوضح شكل (4) أن (42.5%)من </w:t>
      </w:r>
      <w:r w:rsidR="00BC3CC7" w:rsidRPr="00B63F06">
        <w:rPr>
          <w:rFonts w:ascii="Simplified Arabic" w:hAnsi="Simplified Arabic" w:cs="Simplified Arabic" w:hint="cs"/>
          <w:b/>
          <w:bCs/>
          <w:sz w:val="24"/>
          <w:szCs w:val="24"/>
          <w:rtl/>
          <w:lang w:bidi="ar-EG"/>
        </w:rPr>
        <w:t>المشاركة</w:t>
      </w:r>
      <w:r w:rsidRPr="00B63F06">
        <w:rPr>
          <w:rFonts w:ascii="Simplified Arabic" w:hAnsi="Simplified Arabic" w:cs="Simplified Arabic" w:hint="cs"/>
          <w:b/>
          <w:bCs/>
          <w:sz w:val="24"/>
          <w:szCs w:val="24"/>
          <w:rtl/>
          <w:lang w:bidi="ar-EG"/>
        </w:rPr>
        <w:t xml:space="preserve"> يجد ان مشكله المصداقية او التأكيد من جودة </w:t>
      </w:r>
      <w:r w:rsidR="00BC3CC7" w:rsidRPr="00B63F06">
        <w:rPr>
          <w:rFonts w:ascii="Simplified Arabic" w:hAnsi="Simplified Arabic" w:cs="Simplified Arabic" w:hint="cs"/>
          <w:b/>
          <w:bCs/>
          <w:sz w:val="24"/>
          <w:szCs w:val="24"/>
          <w:rtl/>
          <w:lang w:bidi="ar-EG"/>
        </w:rPr>
        <w:t>مصادر</w:t>
      </w:r>
      <w:r w:rsidRPr="00B63F06">
        <w:rPr>
          <w:rFonts w:ascii="Simplified Arabic" w:hAnsi="Simplified Arabic" w:cs="Simplified Arabic" w:hint="cs"/>
          <w:b/>
          <w:bCs/>
          <w:sz w:val="24"/>
          <w:szCs w:val="24"/>
          <w:rtl/>
          <w:lang w:bidi="ar-EG"/>
        </w:rPr>
        <w:t xml:space="preserve"> البيانات </w:t>
      </w:r>
      <w:r w:rsidR="007D56F3">
        <w:rPr>
          <w:rFonts w:ascii="Simplified Arabic" w:hAnsi="Simplified Arabic" w:cs="Simplified Arabic" w:hint="cs"/>
          <w:b/>
          <w:bCs/>
          <w:sz w:val="24"/>
          <w:szCs w:val="24"/>
          <w:rtl/>
          <w:lang w:bidi="ar-EG"/>
        </w:rPr>
        <w:t>الضخمة</w:t>
      </w:r>
      <w:r w:rsidRPr="00B63F06">
        <w:rPr>
          <w:rFonts w:ascii="Simplified Arabic" w:hAnsi="Simplified Arabic" w:cs="Simplified Arabic" w:hint="cs"/>
          <w:b/>
          <w:bCs/>
          <w:sz w:val="24"/>
          <w:szCs w:val="24"/>
          <w:rtl/>
          <w:lang w:bidi="ar-EG"/>
        </w:rPr>
        <w:t xml:space="preserve"> هو العقبة الأساسية في </w:t>
      </w:r>
      <w:r w:rsidR="00BC3CC7" w:rsidRPr="00B63F06">
        <w:rPr>
          <w:rFonts w:ascii="Simplified Arabic" w:hAnsi="Simplified Arabic" w:cs="Simplified Arabic" w:hint="cs"/>
          <w:b/>
          <w:bCs/>
          <w:sz w:val="24"/>
          <w:szCs w:val="24"/>
          <w:rtl/>
          <w:lang w:bidi="ar-EG"/>
        </w:rPr>
        <w:t>استخدا</w:t>
      </w:r>
      <w:r w:rsidR="00BC3CC7" w:rsidRPr="00B63F06">
        <w:rPr>
          <w:rFonts w:ascii="Simplified Arabic" w:hAnsi="Simplified Arabic" w:cs="Simplified Arabic" w:hint="eastAsia"/>
          <w:b/>
          <w:bCs/>
          <w:sz w:val="24"/>
          <w:szCs w:val="24"/>
          <w:rtl/>
          <w:lang w:bidi="ar-EG"/>
        </w:rPr>
        <w:t>م</w:t>
      </w:r>
      <w:r w:rsidRPr="00B63F06">
        <w:rPr>
          <w:rFonts w:ascii="Simplified Arabic" w:hAnsi="Simplified Arabic" w:cs="Simplified Arabic" w:hint="cs"/>
          <w:b/>
          <w:bCs/>
          <w:sz w:val="24"/>
          <w:szCs w:val="24"/>
          <w:rtl/>
          <w:lang w:bidi="ar-EG"/>
        </w:rPr>
        <w:t xml:space="preserve"> تحليل البيانات </w:t>
      </w:r>
      <w:r w:rsidR="007D56F3">
        <w:rPr>
          <w:rFonts w:ascii="Simplified Arabic" w:hAnsi="Simplified Arabic" w:cs="Simplified Arabic" w:hint="cs"/>
          <w:b/>
          <w:bCs/>
          <w:sz w:val="24"/>
          <w:szCs w:val="24"/>
          <w:rtl/>
          <w:lang w:bidi="ar-EG"/>
        </w:rPr>
        <w:t>الضخمة</w:t>
      </w:r>
      <w:r w:rsidRPr="00B63F06">
        <w:rPr>
          <w:rFonts w:ascii="Simplified Arabic" w:hAnsi="Simplified Arabic" w:cs="Simplified Arabic" w:hint="cs"/>
          <w:b/>
          <w:bCs/>
          <w:sz w:val="24"/>
          <w:szCs w:val="24"/>
          <w:rtl/>
          <w:lang w:bidi="ar-EG"/>
        </w:rPr>
        <w:t xml:space="preserve"> في إنتاج الإحصاءات الرس</w:t>
      </w:r>
      <w:r w:rsidR="00BC3CC7">
        <w:rPr>
          <w:rFonts w:ascii="Simplified Arabic" w:hAnsi="Simplified Arabic" w:cs="Simplified Arabic" w:hint="cs"/>
          <w:b/>
          <w:bCs/>
          <w:sz w:val="24"/>
          <w:szCs w:val="24"/>
          <w:rtl/>
          <w:lang w:bidi="ar-EG"/>
        </w:rPr>
        <w:t>م</w:t>
      </w:r>
      <w:r w:rsidRPr="00B63F06">
        <w:rPr>
          <w:rFonts w:ascii="Simplified Arabic" w:hAnsi="Simplified Arabic" w:cs="Simplified Arabic" w:hint="cs"/>
          <w:b/>
          <w:bCs/>
          <w:sz w:val="24"/>
          <w:szCs w:val="24"/>
          <w:rtl/>
          <w:lang w:bidi="ar-EG"/>
        </w:rPr>
        <w:t>ية</w:t>
      </w:r>
    </w:p>
    <w:p w14:paraId="63BED0E6" w14:textId="114D798D" w:rsidR="007631FC" w:rsidRDefault="00B63F06" w:rsidP="007631FC">
      <w:pPr>
        <w:pStyle w:val="NoSpacing"/>
        <w:rPr>
          <w:rFonts w:ascii="Simplified Arabic" w:hAnsi="Simplified Arabic" w:cs="Simplified Arabic"/>
          <w:b/>
          <w:bCs/>
          <w:sz w:val="28"/>
          <w:szCs w:val="28"/>
          <w:rtl/>
          <w:lang w:bidi="ar-EG"/>
        </w:rPr>
      </w:pPr>
      <w:r w:rsidRPr="00970B29">
        <w:rPr>
          <w:noProof/>
          <w:sz w:val="28"/>
          <w:szCs w:val="28"/>
        </w:rPr>
        <w:drawing>
          <wp:anchor distT="0" distB="0" distL="114300" distR="114300" simplePos="0" relativeHeight="251649536" behindDoc="0" locked="0" layoutInCell="1" allowOverlap="1" wp14:anchorId="5779153A" wp14:editId="18A79F4A">
            <wp:simplePos x="0" y="0"/>
            <wp:positionH relativeFrom="column">
              <wp:posOffset>40640</wp:posOffset>
            </wp:positionH>
            <wp:positionV relativeFrom="paragraph">
              <wp:posOffset>337185</wp:posOffset>
            </wp:positionV>
            <wp:extent cx="5619750" cy="2117090"/>
            <wp:effectExtent l="0" t="0" r="0" b="16510"/>
            <wp:wrapThrough wrapText="bothSides">
              <wp:wrapPolygon edited="0">
                <wp:start x="0" y="0"/>
                <wp:lineTo x="0" y="21574"/>
                <wp:lineTo x="21527" y="21574"/>
                <wp:lineTo x="21527" y="0"/>
                <wp:lineTo x="0" y="0"/>
              </wp:wrapPolygon>
            </wp:wrapThrough>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BC3CC7" w:rsidRPr="00970B29">
        <w:rPr>
          <w:rFonts w:ascii="Simplified Arabic" w:hAnsi="Simplified Arabic" w:cs="Simplified Arabic" w:hint="cs"/>
          <w:b/>
          <w:bCs/>
          <w:sz w:val="28"/>
          <w:szCs w:val="28"/>
          <w:rtl/>
          <w:lang w:bidi="ar-EG"/>
        </w:rPr>
        <w:t xml:space="preserve">شكل </w:t>
      </w:r>
      <w:r w:rsidR="00BC3CC7" w:rsidRPr="00970B29">
        <w:rPr>
          <w:rFonts w:ascii="Simplified Arabic" w:hAnsi="Simplified Arabic" w:cs="Simplified Arabic"/>
          <w:b/>
          <w:bCs/>
          <w:sz w:val="28"/>
          <w:szCs w:val="28"/>
          <w:rtl/>
          <w:lang w:bidi="ar-EG"/>
        </w:rPr>
        <w:t>(</w:t>
      </w:r>
      <w:r w:rsidR="002343E5" w:rsidRPr="00970B29">
        <w:rPr>
          <w:rFonts w:ascii="Simplified Arabic" w:hAnsi="Simplified Arabic" w:cs="Simplified Arabic" w:hint="cs"/>
          <w:b/>
          <w:bCs/>
          <w:sz w:val="28"/>
          <w:szCs w:val="28"/>
          <w:rtl/>
          <w:lang w:bidi="ar-EG"/>
        </w:rPr>
        <w:t xml:space="preserve">4) أهم عقبات </w:t>
      </w:r>
      <w:r w:rsidR="00BC3CC7" w:rsidRPr="00970B29">
        <w:rPr>
          <w:rFonts w:ascii="Simplified Arabic" w:hAnsi="Simplified Arabic" w:cs="Simplified Arabic" w:hint="cs"/>
          <w:b/>
          <w:bCs/>
          <w:sz w:val="28"/>
          <w:szCs w:val="28"/>
          <w:rtl/>
          <w:lang w:bidi="ar-EG"/>
        </w:rPr>
        <w:t>استخدام</w:t>
      </w:r>
      <w:r w:rsidR="002343E5" w:rsidRPr="00970B29">
        <w:rPr>
          <w:rFonts w:ascii="Simplified Arabic" w:hAnsi="Simplified Arabic" w:cs="Simplified Arabic" w:hint="cs"/>
          <w:b/>
          <w:bCs/>
          <w:sz w:val="28"/>
          <w:szCs w:val="28"/>
          <w:rtl/>
          <w:lang w:bidi="ar-EG"/>
        </w:rPr>
        <w:t xml:space="preserve"> البيانات </w:t>
      </w:r>
      <w:r w:rsidR="007D56F3">
        <w:rPr>
          <w:rFonts w:ascii="Simplified Arabic" w:hAnsi="Simplified Arabic" w:cs="Simplified Arabic" w:hint="cs"/>
          <w:b/>
          <w:bCs/>
          <w:sz w:val="28"/>
          <w:szCs w:val="28"/>
          <w:rtl/>
          <w:lang w:bidi="ar-EG"/>
        </w:rPr>
        <w:t>الضخمة</w:t>
      </w:r>
      <w:r w:rsidR="002343E5" w:rsidRPr="00970B29">
        <w:rPr>
          <w:rFonts w:ascii="Simplified Arabic" w:hAnsi="Simplified Arabic" w:cs="Simplified Arabic" w:hint="cs"/>
          <w:b/>
          <w:bCs/>
          <w:sz w:val="28"/>
          <w:szCs w:val="28"/>
          <w:rtl/>
          <w:lang w:bidi="ar-EG"/>
        </w:rPr>
        <w:t xml:space="preserve"> في الإحصاءات الرسمية</w:t>
      </w:r>
    </w:p>
    <w:p w14:paraId="1D6CB365" w14:textId="0CEFB77D" w:rsidR="002E26E1" w:rsidRPr="00970B29" w:rsidRDefault="00BC3CC7" w:rsidP="007631FC">
      <w:pPr>
        <w:pStyle w:val="NoSpacing"/>
        <w:rPr>
          <w:rFonts w:ascii="Simplified Arabic" w:hAnsi="Simplified Arabic" w:cs="Simplified Arabic"/>
          <w:b/>
          <w:bCs/>
          <w:sz w:val="28"/>
          <w:szCs w:val="28"/>
          <w:rtl/>
          <w:lang w:bidi="ar-EG"/>
        </w:rPr>
      </w:pPr>
      <w:r w:rsidRPr="00970B29">
        <w:rPr>
          <w:rFonts w:ascii="Simplified Arabic" w:hAnsi="Simplified Arabic" w:cs="Simplified Arabic" w:hint="cs"/>
          <w:b/>
          <w:bCs/>
          <w:sz w:val="28"/>
          <w:szCs w:val="28"/>
          <w:rtl/>
          <w:lang w:bidi="ar-EG"/>
        </w:rPr>
        <w:t>برأيك</w:t>
      </w:r>
      <w:r w:rsidR="00553205" w:rsidRPr="00970B29">
        <w:rPr>
          <w:rFonts w:ascii="Simplified Arabic" w:hAnsi="Simplified Arabic" w:cs="Simplified Arabic"/>
          <w:b/>
          <w:bCs/>
          <w:sz w:val="28"/>
          <w:szCs w:val="28"/>
          <w:rtl/>
          <w:lang w:bidi="ar-EG"/>
        </w:rPr>
        <w:t xml:space="preserve"> ما </w:t>
      </w:r>
      <w:r w:rsidRPr="00970B29">
        <w:rPr>
          <w:rFonts w:ascii="Simplified Arabic" w:hAnsi="Simplified Arabic" w:cs="Simplified Arabic" w:hint="cs"/>
          <w:b/>
          <w:bCs/>
          <w:sz w:val="28"/>
          <w:szCs w:val="28"/>
          <w:rtl/>
          <w:lang w:bidi="ar-EG"/>
        </w:rPr>
        <w:t>الذي</w:t>
      </w:r>
      <w:r w:rsidR="00553205" w:rsidRPr="00970B29">
        <w:rPr>
          <w:rFonts w:ascii="Simplified Arabic" w:hAnsi="Simplified Arabic" w:cs="Simplified Arabic"/>
          <w:b/>
          <w:bCs/>
          <w:sz w:val="28"/>
          <w:szCs w:val="28"/>
          <w:rtl/>
          <w:lang w:bidi="ar-EG"/>
        </w:rPr>
        <w:t xml:space="preserve"> ينقص جهاز الإحصاء </w:t>
      </w:r>
      <w:r w:rsidRPr="00970B29">
        <w:rPr>
          <w:rFonts w:ascii="Simplified Arabic" w:hAnsi="Simplified Arabic" w:cs="Simplified Arabic" w:hint="cs"/>
          <w:b/>
          <w:bCs/>
          <w:sz w:val="28"/>
          <w:szCs w:val="28"/>
          <w:rtl/>
          <w:lang w:bidi="ar-EG"/>
        </w:rPr>
        <w:t>الوطني</w:t>
      </w:r>
      <w:r w:rsidR="00553205" w:rsidRPr="00970B29">
        <w:rPr>
          <w:rFonts w:ascii="Simplified Arabic" w:hAnsi="Simplified Arabic" w:cs="Simplified Arabic"/>
          <w:b/>
          <w:bCs/>
          <w:sz w:val="28"/>
          <w:szCs w:val="28"/>
          <w:rtl/>
          <w:lang w:bidi="ar-EG"/>
        </w:rPr>
        <w:t xml:space="preserve"> </w:t>
      </w:r>
      <w:r w:rsidRPr="00970B29">
        <w:rPr>
          <w:rFonts w:ascii="Simplified Arabic" w:hAnsi="Simplified Arabic" w:cs="Simplified Arabic" w:hint="cs"/>
          <w:b/>
          <w:bCs/>
          <w:sz w:val="28"/>
          <w:szCs w:val="28"/>
          <w:rtl/>
          <w:lang w:bidi="ar-EG"/>
        </w:rPr>
        <w:t>لاستخدام</w:t>
      </w:r>
      <w:r w:rsidR="00553205" w:rsidRPr="00970B29">
        <w:rPr>
          <w:rFonts w:ascii="Simplified Arabic" w:hAnsi="Simplified Arabic" w:cs="Simplified Arabic"/>
          <w:b/>
          <w:bCs/>
          <w:sz w:val="28"/>
          <w:szCs w:val="28"/>
          <w:rtl/>
          <w:lang w:bidi="ar-EG"/>
        </w:rPr>
        <w:t xml:space="preserve"> البيانات </w:t>
      </w:r>
      <w:r w:rsidR="007D56F3">
        <w:rPr>
          <w:rFonts w:ascii="Simplified Arabic" w:hAnsi="Simplified Arabic" w:cs="Simplified Arabic"/>
          <w:b/>
          <w:bCs/>
          <w:sz w:val="28"/>
          <w:szCs w:val="28"/>
          <w:rtl/>
          <w:lang w:bidi="ar-EG"/>
        </w:rPr>
        <w:t>الضخمة</w:t>
      </w:r>
      <w:r w:rsidR="00553205" w:rsidRPr="00970B29">
        <w:rPr>
          <w:rFonts w:ascii="Simplified Arabic" w:hAnsi="Simplified Arabic" w:cs="Simplified Arabic"/>
          <w:b/>
          <w:bCs/>
          <w:sz w:val="28"/>
          <w:szCs w:val="28"/>
          <w:rtl/>
          <w:lang w:bidi="ar-EG"/>
        </w:rPr>
        <w:t xml:space="preserve"> لإنتاج المؤشرات </w:t>
      </w:r>
      <w:r w:rsidRPr="00970B29">
        <w:rPr>
          <w:rFonts w:ascii="Simplified Arabic" w:hAnsi="Simplified Arabic" w:cs="Simplified Arabic" w:hint="cs"/>
          <w:b/>
          <w:bCs/>
          <w:sz w:val="28"/>
          <w:szCs w:val="28"/>
          <w:rtl/>
          <w:lang w:bidi="ar-EG"/>
        </w:rPr>
        <w:t>الوطنية</w:t>
      </w:r>
    </w:p>
    <w:p w14:paraId="30132EF6" w14:textId="1B559F6D" w:rsidR="00A9510E" w:rsidRDefault="003A24D9" w:rsidP="007631FC">
      <w:pPr>
        <w:pStyle w:val="NoSpacing"/>
        <w:rPr>
          <w:rFonts w:ascii="Simplified Arabic" w:hAnsi="Simplified Arabic" w:cs="Simplified Arabic"/>
          <w:b/>
          <w:bCs/>
          <w:sz w:val="32"/>
          <w:szCs w:val="32"/>
          <w:rtl/>
          <w:lang w:bidi="ar-EG"/>
        </w:rPr>
      </w:pPr>
      <w:r>
        <w:rPr>
          <w:rFonts w:ascii="Simplified Arabic" w:hAnsi="Simplified Arabic" w:cs="Simplified Arabic"/>
          <w:sz w:val="24"/>
          <w:szCs w:val="24"/>
          <w:rtl/>
          <w:lang w:bidi="ar-EG"/>
        </w:rPr>
        <w:tab/>
      </w:r>
      <w:r>
        <w:rPr>
          <w:rFonts w:ascii="Simplified Arabic" w:hAnsi="Simplified Arabic" w:cs="Simplified Arabic" w:hint="cs"/>
          <w:sz w:val="24"/>
          <w:szCs w:val="24"/>
          <w:rtl/>
          <w:lang w:bidi="ar-EG"/>
        </w:rPr>
        <w:t xml:space="preserve">كما يظهر في الشكل </w:t>
      </w:r>
      <w:r w:rsidR="00BC3CC7">
        <w:rPr>
          <w:rFonts w:ascii="Simplified Arabic" w:hAnsi="Simplified Arabic" w:cs="Simplified Arabic" w:hint="cs"/>
          <w:sz w:val="24"/>
          <w:szCs w:val="24"/>
          <w:rtl/>
          <w:lang w:bidi="ar-EG"/>
        </w:rPr>
        <w:t>التالي</w:t>
      </w:r>
      <w:r>
        <w:rPr>
          <w:rFonts w:ascii="Simplified Arabic" w:hAnsi="Simplified Arabic" w:cs="Simplified Arabic" w:hint="cs"/>
          <w:sz w:val="24"/>
          <w:szCs w:val="24"/>
          <w:rtl/>
          <w:lang w:bidi="ar-EG"/>
        </w:rPr>
        <w:t xml:space="preserve"> أن معظ</w:t>
      </w:r>
      <w:r w:rsidR="00BC3CC7">
        <w:rPr>
          <w:rFonts w:ascii="Simplified Arabic" w:hAnsi="Simplified Arabic" w:cs="Simplified Arabic" w:hint="cs"/>
          <w:sz w:val="24"/>
          <w:szCs w:val="24"/>
          <w:rtl/>
          <w:lang w:bidi="ar-EG"/>
        </w:rPr>
        <w:t>م</w:t>
      </w:r>
      <w:r>
        <w:rPr>
          <w:rFonts w:ascii="Simplified Arabic" w:hAnsi="Simplified Arabic" w:cs="Simplified Arabic" w:hint="cs"/>
          <w:sz w:val="24"/>
          <w:szCs w:val="24"/>
          <w:rtl/>
          <w:lang w:bidi="ar-EG"/>
        </w:rPr>
        <w:t xml:space="preserve"> المشاركين في </w:t>
      </w:r>
      <w:r w:rsidR="00BC3CC7">
        <w:rPr>
          <w:rFonts w:ascii="Simplified Arabic" w:hAnsi="Simplified Arabic" w:cs="Simplified Arabic" w:hint="cs"/>
          <w:sz w:val="24"/>
          <w:szCs w:val="24"/>
          <w:rtl/>
          <w:lang w:bidi="ar-EG"/>
        </w:rPr>
        <w:t>الاستبيان</w:t>
      </w:r>
      <w:r>
        <w:rPr>
          <w:rFonts w:ascii="Simplified Arabic" w:hAnsi="Simplified Arabic" w:cs="Simplified Arabic" w:hint="cs"/>
          <w:sz w:val="24"/>
          <w:szCs w:val="24"/>
          <w:rtl/>
          <w:lang w:bidi="ar-EG"/>
        </w:rPr>
        <w:t xml:space="preserve"> </w:t>
      </w:r>
      <w:r w:rsidR="00BC3CC7">
        <w:rPr>
          <w:rFonts w:ascii="Simplified Arabic" w:hAnsi="Simplified Arabic" w:cs="Simplified Arabic" w:hint="cs"/>
          <w:sz w:val="24"/>
          <w:szCs w:val="24"/>
          <w:rtl/>
          <w:lang w:bidi="ar-EG"/>
        </w:rPr>
        <w:t>بنسبة</w:t>
      </w:r>
      <w:r>
        <w:rPr>
          <w:rFonts w:ascii="Simplified Arabic" w:hAnsi="Simplified Arabic" w:cs="Simplified Arabic" w:hint="cs"/>
          <w:sz w:val="24"/>
          <w:szCs w:val="24"/>
          <w:rtl/>
          <w:lang w:bidi="ar-EG"/>
        </w:rPr>
        <w:t xml:space="preserve"> (</w:t>
      </w:r>
      <w:r w:rsidR="007631FC">
        <w:rPr>
          <w:rFonts w:ascii="Simplified Arabic" w:hAnsi="Simplified Arabic" w:cs="Simplified Arabic"/>
          <w:sz w:val="24"/>
          <w:szCs w:val="24"/>
          <w:lang w:bidi="ar-EG"/>
        </w:rPr>
        <w:t>62.9</w:t>
      </w:r>
      <w:r>
        <w:rPr>
          <w:rFonts w:ascii="Simplified Arabic" w:hAnsi="Simplified Arabic" w:cs="Simplified Arabic" w:hint="cs"/>
          <w:sz w:val="24"/>
          <w:szCs w:val="24"/>
          <w:rtl/>
          <w:lang w:bidi="ar-EG"/>
        </w:rPr>
        <w:t xml:space="preserve">%) يرى أن القدرات الفنية أحد أهم التحديات التي توجها الأجهزة الإحصائية بشكل عام والجهاز </w:t>
      </w:r>
      <w:r w:rsidR="00BC3CC7">
        <w:rPr>
          <w:rFonts w:ascii="Simplified Arabic" w:hAnsi="Simplified Arabic" w:cs="Simplified Arabic" w:hint="cs"/>
          <w:sz w:val="24"/>
          <w:szCs w:val="24"/>
          <w:rtl/>
          <w:lang w:bidi="ar-EG"/>
        </w:rPr>
        <w:t>الوطني</w:t>
      </w:r>
      <w:r>
        <w:rPr>
          <w:rFonts w:ascii="Simplified Arabic" w:hAnsi="Simplified Arabic" w:cs="Simplified Arabic" w:hint="cs"/>
          <w:sz w:val="24"/>
          <w:szCs w:val="24"/>
          <w:rtl/>
          <w:lang w:bidi="ar-EG"/>
        </w:rPr>
        <w:t xml:space="preserve"> بشكل خاص في استخدام تحليل </w:t>
      </w:r>
      <w:r w:rsidR="00BC3CC7">
        <w:rPr>
          <w:rFonts w:ascii="Simplified Arabic" w:hAnsi="Simplified Arabic" w:cs="Simplified Arabic" w:hint="cs"/>
          <w:sz w:val="24"/>
          <w:szCs w:val="24"/>
          <w:rtl/>
          <w:lang w:bidi="ar-EG"/>
        </w:rPr>
        <w:t>البيانات</w:t>
      </w:r>
      <w:r>
        <w:rPr>
          <w:rFonts w:ascii="Simplified Arabic" w:hAnsi="Simplified Arabic" w:cs="Simplified Arabic" w:hint="cs"/>
          <w:sz w:val="24"/>
          <w:szCs w:val="24"/>
          <w:rtl/>
          <w:lang w:bidi="ar-EG"/>
        </w:rPr>
        <w:t xml:space="preserve">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لإنتاج المؤشرات الإحصائية بشكل </w:t>
      </w:r>
      <w:r w:rsidR="00BC3CC7">
        <w:rPr>
          <w:rFonts w:ascii="Simplified Arabic" w:hAnsi="Simplified Arabic" w:cs="Simplified Arabic" w:hint="cs"/>
          <w:sz w:val="24"/>
          <w:szCs w:val="24"/>
          <w:rtl/>
          <w:lang w:bidi="ar-EG"/>
        </w:rPr>
        <w:t>عام. يليها</w:t>
      </w:r>
      <w:r>
        <w:rPr>
          <w:rFonts w:ascii="Simplified Arabic" w:hAnsi="Simplified Arabic" w:cs="Simplified Arabic" w:hint="cs"/>
          <w:sz w:val="24"/>
          <w:szCs w:val="24"/>
          <w:rtl/>
          <w:lang w:bidi="ar-EG"/>
        </w:rPr>
        <w:t xml:space="preserve"> نقص الموارد </w:t>
      </w:r>
      <w:r w:rsidR="00FE1138">
        <w:rPr>
          <w:rFonts w:ascii="Simplified Arabic" w:hAnsi="Simplified Arabic" w:cs="Simplified Arabic" w:hint="cs"/>
          <w:sz w:val="24"/>
          <w:szCs w:val="24"/>
          <w:rtl/>
          <w:lang w:bidi="ar-EG"/>
        </w:rPr>
        <w:t>بنسبة تصل الى 37.1%.</w:t>
      </w:r>
    </w:p>
    <w:p w14:paraId="319429AB" w14:textId="55D58CEA" w:rsidR="00084F18" w:rsidRDefault="00BC3CC7" w:rsidP="00B63F06">
      <w:pPr>
        <w:pStyle w:val="NoSpacing"/>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شكل </w:t>
      </w:r>
      <w:r>
        <w:rPr>
          <w:rFonts w:ascii="Simplified Arabic" w:hAnsi="Simplified Arabic" w:cs="Simplified Arabic"/>
          <w:b/>
          <w:bCs/>
          <w:sz w:val="32"/>
          <w:szCs w:val="32"/>
          <w:rtl/>
          <w:lang w:bidi="ar-EG"/>
        </w:rPr>
        <w:t>(</w:t>
      </w:r>
      <w:r w:rsidR="00084F18">
        <w:rPr>
          <w:rFonts w:ascii="Simplified Arabic" w:hAnsi="Simplified Arabic" w:cs="Simplified Arabic" w:hint="cs"/>
          <w:b/>
          <w:bCs/>
          <w:sz w:val="32"/>
          <w:szCs w:val="32"/>
          <w:rtl/>
          <w:lang w:bidi="ar-EG"/>
        </w:rPr>
        <w:t>5)</w:t>
      </w:r>
    </w:p>
    <w:p w14:paraId="771ABCE6" w14:textId="082CA383" w:rsidR="00084F18" w:rsidRDefault="00970B29" w:rsidP="00A9510E">
      <w:pPr>
        <w:pStyle w:val="NoSpacing"/>
        <w:jc w:val="center"/>
        <w:rPr>
          <w:rFonts w:ascii="Simplified Arabic" w:hAnsi="Simplified Arabic" w:cs="Simplified Arabic"/>
          <w:b/>
          <w:bCs/>
          <w:sz w:val="32"/>
          <w:szCs w:val="32"/>
          <w:rtl/>
          <w:lang w:bidi="ar-EG"/>
        </w:rPr>
      </w:pPr>
      <w:r w:rsidRPr="00970B29">
        <w:rPr>
          <w:noProof/>
          <w:sz w:val="18"/>
          <w:szCs w:val="18"/>
        </w:rPr>
        <w:drawing>
          <wp:anchor distT="0" distB="0" distL="114300" distR="114300" simplePos="0" relativeHeight="251647488" behindDoc="0" locked="0" layoutInCell="1" allowOverlap="1" wp14:anchorId="04E5EB83" wp14:editId="7196954C">
            <wp:simplePos x="0" y="0"/>
            <wp:positionH relativeFrom="column">
              <wp:posOffset>-473710</wp:posOffset>
            </wp:positionH>
            <wp:positionV relativeFrom="paragraph">
              <wp:posOffset>349250</wp:posOffset>
            </wp:positionV>
            <wp:extent cx="6600825" cy="3590290"/>
            <wp:effectExtent l="0" t="0" r="9525" b="10160"/>
            <wp:wrapThrough wrapText="bothSides">
              <wp:wrapPolygon edited="0">
                <wp:start x="0" y="0"/>
                <wp:lineTo x="0" y="21547"/>
                <wp:lineTo x="21569" y="21547"/>
                <wp:lineTo x="21569" y="0"/>
                <wp:lineTo x="0" y="0"/>
              </wp:wrapPolygon>
            </wp:wrapThrough>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084F18" w:rsidRPr="00970B29">
        <w:rPr>
          <w:rFonts w:ascii="Simplified Arabic" w:hAnsi="Simplified Arabic" w:cs="Simplified Arabic" w:hint="cs"/>
          <w:b/>
          <w:bCs/>
          <w:sz w:val="24"/>
          <w:szCs w:val="24"/>
          <w:rtl/>
          <w:lang w:bidi="ar-EG"/>
        </w:rPr>
        <w:t xml:space="preserve">أهم احتياجات الجهاز </w:t>
      </w:r>
      <w:r w:rsidR="00BC3CC7" w:rsidRPr="00970B29">
        <w:rPr>
          <w:rFonts w:ascii="Simplified Arabic" w:hAnsi="Simplified Arabic" w:cs="Simplified Arabic" w:hint="cs"/>
          <w:b/>
          <w:bCs/>
          <w:sz w:val="24"/>
          <w:szCs w:val="24"/>
          <w:rtl/>
          <w:lang w:bidi="ar-EG"/>
        </w:rPr>
        <w:t>الإحصائي</w:t>
      </w:r>
      <w:r w:rsidR="00084F18" w:rsidRPr="00970B29">
        <w:rPr>
          <w:rFonts w:ascii="Simplified Arabic" w:hAnsi="Simplified Arabic" w:cs="Simplified Arabic" w:hint="cs"/>
          <w:b/>
          <w:bCs/>
          <w:sz w:val="24"/>
          <w:szCs w:val="24"/>
          <w:rtl/>
          <w:lang w:bidi="ar-EG"/>
        </w:rPr>
        <w:t xml:space="preserve"> </w:t>
      </w:r>
      <w:r w:rsidR="00BC3CC7" w:rsidRPr="00970B29">
        <w:rPr>
          <w:rFonts w:ascii="Simplified Arabic" w:hAnsi="Simplified Arabic" w:cs="Simplified Arabic" w:hint="cs"/>
          <w:b/>
          <w:bCs/>
          <w:sz w:val="24"/>
          <w:szCs w:val="24"/>
          <w:rtl/>
          <w:lang w:bidi="ar-EG"/>
        </w:rPr>
        <w:t>الوطني</w:t>
      </w:r>
      <w:r w:rsidR="00084F18" w:rsidRPr="00970B29">
        <w:rPr>
          <w:rFonts w:ascii="Simplified Arabic" w:hAnsi="Simplified Arabic" w:cs="Simplified Arabic" w:hint="cs"/>
          <w:b/>
          <w:bCs/>
          <w:sz w:val="24"/>
          <w:szCs w:val="24"/>
          <w:rtl/>
          <w:lang w:bidi="ar-EG"/>
        </w:rPr>
        <w:t xml:space="preserve"> </w:t>
      </w:r>
      <w:r w:rsidR="00BC3CC7" w:rsidRPr="00970B29">
        <w:rPr>
          <w:rFonts w:ascii="Simplified Arabic" w:hAnsi="Simplified Arabic" w:cs="Simplified Arabic" w:hint="cs"/>
          <w:b/>
          <w:bCs/>
          <w:sz w:val="24"/>
          <w:szCs w:val="24"/>
          <w:rtl/>
          <w:lang w:bidi="ar-EG"/>
        </w:rPr>
        <w:t>لاستخدام</w:t>
      </w:r>
      <w:r w:rsidR="00084F18" w:rsidRPr="00970B29">
        <w:rPr>
          <w:rFonts w:ascii="Simplified Arabic" w:hAnsi="Simplified Arabic" w:cs="Simplified Arabic" w:hint="cs"/>
          <w:b/>
          <w:bCs/>
          <w:sz w:val="24"/>
          <w:szCs w:val="24"/>
          <w:rtl/>
          <w:lang w:bidi="ar-EG"/>
        </w:rPr>
        <w:t xml:space="preserve"> تحليل البيانات </w:t>
      </w:r>
      <w:r w:rsidR="007D56F3">
        <w:rPr>
          <w:rFonts w:ascii="Simplified Arabic" w:hAnsi="Simplified Arabic" w:cs="Simplified Arabic" w:hint="cs"/>
          <w:b/>
          <w:bCs/>
          <w:sz w:val="24"/>
          <w:szCs w:val="24"/>
          <w:rtl/>
          <w:lang w:bidi="ar-EG"/>
        </w:rPr>
        <w:t>الضخمة</w:t>
      </w:r>
      <w:r w:rsidR="00E87C10">
        <w:rPr>
          <w:rFonts w:ascii="Simplified Arabic" w:hAnsi="Simplified Arabic" w:cs="Simplified Arabic" w:hint="cs"/>
          <w:b/>
          <w:bCs/>
          <w:sz w:val="24"/>
          <w:szCs w:val="24"/>
          <w:rtl/>
          <w:lang w:bidi="ar-EG"/>
        </w:rPr>
        <w:t xml:space="preserve"> في </w:t>
      </w:r>
      <w:r w:rsidR="00A9510E" w:rsidRPr="00970B29">
        <w:rPr>
          <w:rFonts w:ascii="Simplified Arabic" w:hAnsi="Simplified Arabic" w:cs="Simplified Arabic" w:hint="cs"/>
          <w:b/>
          <w:bCs/>
          <w:sz w:val="24"/>
          <w:szCs w:val="24"/>
          <w:rtl/>
          <w:lang w:bidi="ar-EG"/>
        </w:rPr>
        <w:t>إنتاج ال</w:t>
      </w:r>
      <w:r w:rsidR="00084F18" w:rsidRPr="00970B29">
        <w:rPr>
          <w:rFonts w:ascii="Simplified Arabic" w:hAnsi="Simplified Arabic" w:cs="Simplified Arabic" w:hint="cs"/>
          <w:b/>
          <w:bCs/>
          <w:sz w:val="24"/>
          <w:szCs w:val="24"/>
          <w:rtl/>
          <w:lang w:bidi="ar-EG"/>
        </w:rPr>
        <w:t>مؤشرات</w:t>
      </w:r>
      <w:r w:rsidR="00A9510E" w:rsidRPr="00970B29">
        <w:rPr>
          <w:rFonts w:ascii="Simplified Arabic" w:hAnsi="Simplified Arabic" w:cs="Simplified Arabic" w:hint="cs"/>
          <w:b/>
          <w:bCs/>
          <w:sz w:val="24"/>
          <w:szCs w:val="24"/>
          <w:rtl/>
          <w:lang w:bidi="ar-EG"/>
        </w:rPr>
        <w:t xml:space="preserve"> الإحصائية</w:t>
      </w:r>
    </w:p>
    <w:p w14:paraId="000336A2" w14:textId="45399BB2" w:rsidR="00DD2876" w:rsidRDefault="00DD2876" w:rsidP="009E2FE7">
      <w:pPr>
        <w:pStyle w:val="NoSpacing"/>
        <w:jc w:val="both"/>
        <w:rPr>
          <w:rFonts w:ascii="Simplified Arabic" w:hAnsi="Simplified Arabic" w:cs="Simplified Arabic"/>
          <w:sz w:val="28"/>
          <w:szCs w:val="28"/>
          <w:rtl/>
          <w:lang w:bidi="ar-EG"/>
        </w:rPr>
      </w:pPr>
    </w:p>
    <w:p w14:paraId="4E16E5FD" w14:textId="77777777" w:rsidR="008E566C" w:rsidRDefault="008E566C" w:rsidP="009E2FE7">
      <w:pPr>
        <w:pStyle w:val="NoSpacing"/>
        <w:jc w:val="both"/>
        <w:rPr>
          <w:rFonts w:ascii="Simplified Arabic" w:hAnsi="Simplified Arabic" w:cs="Simplified Arabic"/>
          <w:sz w:val="28"/>
          <w:szCs w:val="28"/>
          <w:rtl/>
          <w:lang w:bidi="ar-EG"/>
        </w:rPr>
      </w:pPr>
    </w:p>
    <w:p w14:paraId="17DB922C" w14:textId="19F63006" w:rsidR="00B60ED8" w:rsidRDefault="007631FC" w:rsidP="009E2FE7">
      <w:pPr>
        <w:pStyle w:val="NoSpacing"/>
        <w:jc w:val="both"/>
        <w:rPr>
          <w:rFonts w:ascii="Simplified Arabic" w:hAnsi="Simplified Arabic" w:cs="Simplified Arabic"/>
          <w:sz w:val="28"/>
          <w:szCs w:val="28"/>
          <w:rtl/>
          <w:lang w:bidi="ar-EG"/>
        </w:rPr>
      </w:pPr>
      <w:r w:rsidRPr="007631FC">
        <w:rPr>
          <w:rFonts w:ascii="Simplified Arabic" w:hAnsi="Simplified Arabic" w:cs="Simplified Arabic" w:hint="cs"/>
          <w:sz w:val="28"/>
          <w:szCs w:val="28"/>
          <w:rtl/>
          <w:lang w:bidi="ar-EG"/>
        </w:rPr>
        <w:t>التحليل الرابعى (</w:t>
      </w:r>
      <w:r w:rsidRPr="007631FC">
        <w:rPr>
          <w:rFonts w:ascii="Simplified Arabic" w:hAnsi="Simplified Arabic" w:cs="Simplified Arabic"/>
          <w:sz w:val="28"/>
          <w:szCs w:val="28"/>
          <w:lang w:bidi="ar-EG"/>
        </w:rPr>
        <w:t>SWAT</w:t>
      </w:r>
      <w:r w:rsidRPr="007631FC">
        <w:rPr>
          <w:rFonts w:ascii="Simplified Arabic" w:hAnsi="Simplified Arabic" w:cs="Simplified Arabic" w:hint="cs"/>
          <w:sz w:val="28"/>
          <w:szCs w:val="28"/>
          <w:rtl/>
          <w:lang w:bidi="ar-EG"/>
        </w:rPr>
        <w:t xml:space="preserve">) للنظام </w:t>
      </w:r>
      <w:r w:rsidR="00BC3CC7" w:rsidRPr="007631FC">
        <w:rPr>
          <w:rFonts w:ascii="Simplified Arabic" w:hAnsi="Simplified Arabic" w:cs="Simplified Arabic" w:hint="cs"/>
          <w:sz w:val="28"/>
          <w:szCs w:val="28"/>
          <w:rtl/>
          <w:lang w:bidi="ar-EG"/>
        </w:rPr>
        <w:t>الإحصائي</w:t>
      </w:r>
      <w:r w:rsidRPr="007631FC">
        <w:rPr>
          <w:rFonts w:ascii="Simplified Arabic" w:hAnsi="Simplified Arabic" w:cs="Simplified Arabic" w:hint="cs"/>
          <w:sz w:val="28"/>
          <w:szCs w:val="28"/>
          <w:rtl/>
          <w:lang w:bidi="ar-EG"/>
        </w:rPr>
        <w:t xml:space="preserve"> في استخدام البيانات الضخمة لإنتاج المؤشرات الوطنية</w:t>
      </w:r>
    </w:p>
    <w:p w14:paraId="4892A58D" w14:textId="374238E3" w:rsidR="009427C1" w:rsidRDefault="009427C1" w:rsidP="0087209D">
      <w:pPr>
        <w:pStyle w:val="NoSpacing"/>
        <w:spacing w:line="276" w:lineRule="auto"/>
        <w:jc w:val="both"/>
        <w:rPr>
          <w:rFonts w:ascii="Simplified Arabic" w:hAnsi="Simplified Arabic" w:cs="Simplified Arabic"/>
          <w:sz w:val="24"/>
          <w:szCs w:val="24"/>
          <w:rtl/>
          <w:lang w:bidi="ar-EG"/>
        </w:rPr>
      </w:pPr>
      <w:r w:rsidRPr="0087209D">
        <w:rPr>
          <w:rFonts w:ascii="Simplified Arabic" w:hAnsi="Simplified Arabic" w:cs="Simplified Arabic"/>
          <w:sz w:val="24"/>
          <w:szCs w:val="24"/>
          <w:rtl/>
          <w:lang w:bidi="ar-EG"/>
        </w:rPr>
        <w:tab/>
      </w:r>
      <w:r w:rsidRPr="0087209D">
        <w:rPr>
          <w:rFonts w:ascii="Simplified Arabic" w:hAnsi="Simplified Arabic" w:cs="Simplified Arabic" w:hint="cs"/>
          <w:sz w:val="24"/>
          <w:szCs w:val="24"/>
          <w:rtl/>
          <w:lang w:bidi="ar-EG"/>
        </w:rPr>
        <w:t xml:space="preserve">في هذا الجزء يرصد الباحث تحليل مفصل للمجتمع </w:t>
      </w:r>
      <w:r w:rsidR="00BC3CC7" w:rsidRPr="0087209D">
        <w:rPr>
          <w:rFonts w:ascii="Simplified Arabic" w:hAnsi="Simplified Arabic" w:cs="Simplified Arabic" w:hint="cs"/>
          <w:sz w:val="24"/>
          <w:szCs w:val="24"/>
          <w:rtl/>
          <w:lang w:bidi="ar-EG"/>
        </w:rPr>
        <w:t>الإحصائي</w:t>
      </w:r>
      <w:r w:rsidRPr="0087209D">
        <w:rPr>
          <w:rFonts w:ascii="Simplified Arabic" w:hAnsi="Simplified Arabic" w:cs="Simplified Arabic" w:hint="cs"/>
          <w:sz w:val="24"/>
          <w:szCs w:val="24"/>
          <w:rtl/>
          <w:lang w:bidi="ar-EG"/>
        </w:rPr>
        <w:t xml:space="preserve"> وذلك من خلال تحليل عوامل البيئة الداخلية (نقاط القوة والضعف) والبيئة الخارجية (الفرص والتحديات)</w:t>
      </w:r>
      <w:r w:rsidR="0087209D">
        <w:rPr>
          <w:rFonts w:ascii="Simplified Arabic" w:hAnsi="Simplified Arabic" w:cs="Simplified Arabic" w:hint="cs"/>
          <w:sz w:val="24"/>
          <w:szCs w:val="24"/>
          <w:rtl/>
          <w:lang w:bidi="ar-EG"/>
        </w:rPr>
        <w:t xml:space="preserve"> وذلك من خلال أراء المشاركين في البحث وخبرات الباحث.</w:t>
      </w:r>
    </w:p>
    <w:p w14:paraId="33CD6B8F" w14:textId="409ED030" w:rsidR="00617F44" w:rsidRDefault="00617F44" w:rsidP="0087209D">
      <w:pPr>
        <w:pStyle w:val="NoSpacing"/>
        <w:spacing w:line="276" w:lineRule="auto"/>
        <w:jc w:val="both"/>
        <w:rPr>
          <w:rFonts w:ascii="Simplified Arabic" w:hAnsi="Simplified Arabic" w:cs="Simplified Arabic"/>
          <w:sz w:val="24"/>
          <w:szCs w:val="24"/>
          <w:rtl/>
          <w:lang w:bidi="ar-EG"/>
        </w:rPr>
      </w:pPr>
    </w:p>
    <w:p w14:paraId="0A2CF7AB" w14:textId="27A597E8" w:rsidR="0087209D" w:rsidRPr="0087209D" w:rsidRDefault="002B53D1" w:rsidP="0087209D">
      <w:pPr>
        <w:pStyle w:val="NoSpacing"/>
        <w:spacing w:line="276" w:lineRule="auto"/>
        <w:jc w:val="both"/>
        <w:rPr>
          <w:rFonts w:ascii="Simplified Arabic" w:hAnsi="Simplified Arabic" w:cs="Simplified Arabic"/>
          <w:sz w:val="24"/>
          <w:szCs w:val="24"/>
          <w:rtl/>
          <w:lang w:bidi="ar-EG"/>
        </w:rPr>
      </w:pPr>
      <w:r w:rsidRPr="00714DFB">
        <w:rPr>
          <w:rFonts w:ascii="Simplified Arabic" w:hAnsi="Simplified Arabic" w:cs="Simplified Arabic"/>
          <w:noProof/>
          <w:sz w:val="24"/>
          <w:szCs w:val="24"/>
        </w:rPr>
        <mc:AlternateContent>
          <mc:Choice Requires="wps">
            <w:drawing>
              <wp:anchor distT="45720" distB="45720" distL="114300" distR="114300" simplePos="0" relativeHeight="251654656" behindDoc="0" locked="0" layoutInCell="1" allowOverlap="1" wp14:anchorId="644247BC" wp14:editId="38EA8663">
                <wp:simplePos x="0" y="0"/>
                <wp:positionH relativeFrom="column">
                  <wp:posOffset>1917065</wp:posOffset>
                </wp:positionH>
                <wp:positionV relativeFrom="paragraph">
                  <wp:posOffset>48260</wp:posOffset>
                </wp:positionV>
                <wp:extent cx="1750060" cy="1404620"/>
                <wp:effectExtent l="19050" t="19050" r="2159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1404620"/>
                        </a:xfrm>
                        <a:prstGeom prst="rect">
                          <a:avLst/>
                        </a:prstGeom>
                        <a:solidFill>
                          <a:schemeClr val="bg2"/>
                        </a:solidFill>
                        <a:ln w="28575">
                          <a:headEnd/>
                          <a:tailEnd/>
                        </a:ln>
                      </wps:spPr>
                      <wps:style>
                        <a:lnRef idx="2">
                          <a:schemeClr val="accent2"/>
                        </a:lnRef>
                        <a:fillRef idx="1">
                          <a:schemeClr val="lt1"/>
                        </a:fillRef>
                        <a:effectRef idx="0">
                          <a:schemeClr val="accent2"/>
                        </a:effectRef>
                        <a:fontRef idx="minor">
                          <a:schemeClr val="dk1"/>
                        </a:fontRef>
                      </wps:style>
                      <wps:txbx>
                        <w:txbxContent>
                          <w:p w14:paraId="3F0977F8" w14:textId="1781E0A9" w:rsidR="00B758DF" w:rsidRPr="00714DFB" w:rsidRDefault="00B758DF" w:rsidP="00714DFB">
                            <w:pPr>
                              <w:jc w:val="center"/>
                              <w:rPr>
                                <w:rFonts w:ascii="Simplified Arabic" w:hAnsi="Simplified Arabic" w:cs="Simplified Arabic"/>
                                <w:b/>
                                <w:bCs/>
                                <w:sz w:val="28"/>
                                <w:szCs w:val="28"/>
                              </w:rPr>
                            </w:pPr>
                            <w:r w:rsidRPr="00714DFB">
                              <w:rPr>
                                <w:rFonts w:ascii="Simplified Arabic" w:hAnsi="Simplified Arabic" w:cs="Simplified Arabic"/>
                                <w:b/>
                                <w:bCs/>
                                <w:sz w:val="28"/>
                                <w:szCs w:val="28"/>
                                <w:rtl/>
                              </w:rPr>
                              <w:t>البيئة الداخلية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644247BC" id="_x0000_s1032" type="#_x0000_t202" style="position:absolute;left:0;text-align:left;margin-left:150.95pt;margin-top:3.8pt;width:137.8pt;height:110.6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" fillcolor="#eeece1 [3214]" strokecolor="#c0504d [3205]" strokeweight="2.25pt">
                <v:textbox style="mso-fit-shape-to-text:t">
                  <w:txbxContent>
                    <w:p w14:paraId="3F0977F8" w14:textId="1781E0A9" w:rsidR="00B758DF" w:rsidRPr="00714DFB" w:rsidRDefault="00B758DF" w:rsidP="00714DFB">
                      <w:pPr>
                        <w:jc w:val="center"/>
                        <w:rPr>
                          <w:rFonts w:ascii="Simplified Arabic" w:hAnsi="Simplified Arabic" w:cs="Simplified Arabic"/>
                          <w:b/>
                          <w:bCs/>
                          <w:sz w:val="28"/>
                          <w:szCs w:val="28"/>
                        </w:rPr>
                      </w:pPr>
                      <w:r w:rsidRPr="00714DFB">
                        <w:rPr>
                          <w:rFonts w:ascii="Simplified Arabic" w:hAnsi="Simplified Arabic" w:cs="Simplified Arabic"/>
                          <w:b/>
                          <w:bCs/>
                          <w:sz w:val="28"/>
                          <w:szCs w:val="28"/>
                          <w:rtl/>
                        </w:rPr>
                        <w:t>البيئة الداخلية</w:t>
                      </w:r>
                    </w:p>
                  </w:txbxContent>
                </v:textbox>
                <w10:wrap type="square"/>
              </v:shape>
            </w:pict>
          </mc:Fallback>
        </mc:AlternateContent>
      </w:r>
    </w:p>
    <w:p w14:paraId="75871538" w14:textId="547C7559" w:rsidR="00EB3981" w:rsidRDefault="00544173" w:rsidP="009E2FE7">
      <w:pPr>
        <w:pStyle w:val="NoSpacing"/>
        <w:jc w:val="both"/>
        <w:rPr>
          <w:rFonts w:ascii="Simplified Arabic" w:hAnsi="Simplified Arabic" w:cs="Simplified Arabic"/>
          <w:b/>
          <w:bCs/>
          <w:sz w:val="32"/>
          <w:szCs w:val="32"/>
          <w:rtl/>
          <w:lang w:bidi="ar-EG"/>
        </w:rPr>
      </w:pPr>
      <w:r w:rsidRPr="00714DFB">
        <w:rPr>
          <w:rFonts w:ascii="Simplified Arabic" w:hAnsi="Simplified Arabic" w:cs="Simplified Arabic"/>
          <w:noProof/>
          <w:sz w:val="24"/>
          <w:szCs w:val="24"/>
        </w:rPr>
        <mc:AlternateContent>
          <mc:Choice Requires="wps">
            <w:drawing>
              <wp:anchor distT="45720" distB="45720" distL="114300" distR="114300" simplePos="0" relativeHeight="251658752" behindDoc="0" locked="0" layoutInCell="1" allowOverlap="1" wp14:anchorId="26C857A6" wp14:editId="18324E85">
                <wp:simplePos x="0" y="0"/>
                <wp:positionH relativeFrom="column">
                  <wp:posOffset>2540</wp:posOffset>
                </wp:positionH>
                <wp:positionV relativeFrom="paragraph">
                  <wp:posOffset>319405</wp:posOffset>
                </wp:positionV>
                <wp:extent cx="1750060" cy="1404620"/>
                <wp:effectExtent l="19050" t="19050" r="21590" b="1016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1404620"/>
                        </a:xfrm>
                        <a:prstGeom prst="rect">
                          <a:avLst/>
                        </a:prstGeom>
                        <a:solidFill>
                          <a:schemeClr val="bg2"/>
                        </a:solidFill>
                        <a:ln w="28575">
                          <a:headEnd/>
                          <a:tailEnd/>
                        </a:ln>
                      </wps:spPr>
                      <wps:style>
                        <a:lnRef idx="2">
                          <a:schemeClr val="accent2"/>
                        </a:lnRef>
                        <a:fillRef idx="1">
                          <a:schemeClr val="lt1"/>
                        </a:fillRef>
                        <a:effectRef idx="0">
                          <a:schemeClr val="accent2"/>
                        </a:effectRef>
                        <a:fontRef idx="minor">
                          <a:schemeClr val="dk1"/>
                        </a:fontRef>
                      </wps:style>
                      <wps:txbx>
                        <w:txbxContent>
                          <w:p w14:paraId="25C0E4ED" w14:textId="36617945" w:rsidR="00B758DF" w:rsidRPr="00714DFB" w:rsidRDefault="00B758DF" w:rsidP="0054417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نقاط الضعف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26C857A6" id="_x0000_s1033" type="#_x0000_t202" style="position:absolute;left:0;text-align:left;margin-left:.2pt;margin-top:25.15pt;width:137.8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" fillcolor="#eeece1 [3214]" strokecolor="#c0504d [3205]" strokeweight="2.25pt">
                <v:textbox style="mso-fit-shape-to-text:t">
                  <w:txbxContent>
                    <w:p w14:paraId="25C0E4ED" w14:textId="36617945" w:rsidR="00B758DF" w:rsidRPr="00714DFB" w:rsidRDefault="00B758DF" w:rsidP="0054417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نقاط الضعف</w:t>
                      </w:r>
                    </w:p>
                  </w:txbxContent>
                </v:textbox>
                <w10:wrap type="square"/>
              </v:shape>
            </w:pict>
          </mc:Fallback>
        </mc:AlternateContent>
      </w:r>
      <w:r w:rsidR="00FC3B5A" w:rsidRPr="00714DFB">
        <w:rPr>
          <w:rFonts w:ascii="Simplified Arabic" w:hAnsi="Simplified Arabic" w:cs="Simplified Arabic"/>
          <w:noProof/>
          <w:sz w:val="24"/>
          <w:szCs w:val="24"/>
        </w:rPr>
        <mc:AlternateContent>
          <mc:Choice Requires="wps">
            <w:drawing>
              <wp:anchor distT="45720" distB="45720" distL="114300" distR="114300" simplePos="0" relativeHeight="251657728" behindDoc="0" locked="0" layoutInCell="1" allowOverlap="1" wp14:anchorId="6D12F8C9" wp14:editId="5CFB13E4">
                <wp:simplePos x="0" y="0"/>
                <wp:positionH relativeFrom="column">
                  <wp:posOffset>4241165</wp:posOffset>
                </wp:positionH>
                <wp:positionV relativeFrom="paragraph">
                  <wp:posOffset>309880</wp:posOffset>
                </wp:positionV>
                <wp:extent cx="1750060" cy="1404620"/>
                <wp:effectExtent l="19050" t="19050" r="21590" b="1016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1404620"/>
                        </a:xfrm>
                        <a:prstGeom prst="rect">
                          <a:avLst/>
                        </a:prstGeom>
                        <a:solidFill>
                          <a:schemeClr val="bg2"/>
                        </a:solidFill>
                        <a:ln w="28575">
                          <a:headEnd/>
                          <a:tailEnd/>
                        </a:ln>
                      </wps:spPr>
                      <wps:style>
                        <a:lnRef idx="2">
                          <a:schemeClr val="accent2"/>
                        </a:lnRef>
                        <a:fillRef idx="1">
                          <a:schemeClr val="lt1"/>
                        </a:fillRef>
                        <a:effectRef idx="0">
                          <a:schemeClr val="accent2"/>
                        </a:effectRef>
                        <a:fontRef idx="minor">
                          <a:schemeClr val="dk1"/>
                        </a:fontRef>
                      </wps:style>
                      <wps:txbx>
                        <w:txbxContent>
                          <w:p w14:paraId="7905B18D" w14:textId="41724658" w:rsidR="00B758DF" w:rsidRPr="00714DFB" w:rsidRDefault="00B758DF" w:rsidP="0054417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نقاط القوة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6D12F8C9" id="_x0000_s1034" type="#_x0000_t202" style="position:absolute;left:0;text-align:left;margin-left:333.95pt;margin-top:24.4pt;width:137.8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" fillcolor="#eeece1 [3214]" strokecolor="#c0504d [3205]" strokeweight="2.25pt">
                <v:textbox style="mso-fit-shape-to-text:t">
                  <w:txbxContent>
                    <w:p w14:paraId="7905B18D" w14:textId="41724658" w:rsidR="00B758DF" w:rsidRPr="00714DFB" w:rsidRDefault="00B758DF" w:rsidP="0054417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نقاط القوة</w:t>
                      </w:r>
                    </w:p>
                  </w:txbxContent>
                </v:textbox>
                <w10:wrap type="square"/>
              </v:shape>
            </w:pict>
          </mc:Fallback>
        </mc:AlternateContent>
      </w:r>
    </w:p>
    <w:p w14:paraId="6FEBC2DF" w14:textId="06E949FC" w:rsidR="00EB3981" w:rsidRDefault="00B87623" w:rsidP="009E2FE7">
      <w:pPr>
        <w:pStyle w:val="NoSpacing"/>
        <w:jc w:val="both"/>
        <w:rPr>
          <w:rFonts w:ascii="Simplified Arabic" w:hAnsi="Simplified Arabic" w:cs="Simplified Arabic"/>
          <w:b/>
          <w:bCs/>
          <w:sz w:val="32"/>
          <w:szCs w:val="32"/>
          <w:rtl/>
          <w:lang w:bidi="ar-EG"/>
        </w:rPr>
      </w:pPr>
      <w:r w:rsidRPr="00FC3B5A">
        <w:rPr>
          <w:rFonts w:ascii="Simplified Arabic" w:hAnsi="Simplified Arabic" w:cs="Simplified Arabic"/>
          <w:noProof/>
          <w:sz w:val="24"/>
          <w:szCs w:val="24"/>
        </w:rPr>
        <mc:AlternateContent>
          <mc:Choice Requires="wps">
            <w:drawing>
              <wp:anchor distT="45720" distB="45720" distL="114300" distR="114300" simplePos="0" relativeHeight="251661824" behindDoc="0" locked="0" layoutInCell="1" allowOverlap="1" wp14:anchorId="4D09FA9C" wp14:editId="2736E7EC">
                <wp:simplePos x="0" y="0"/>
                <wp:positionH relativeFrom="column">
                  <wp:posOffset>1504950</wp:posOffset>
                </wp:positionH>
                <wp:positionV relativeFrom="paragraph">
                  <wp:posOffset>256540</wp:posOffset>
                </wp:positionV>
                <wp:extent cx="2724150" cy="1404620"/>
                <wp:effectExtent l="0" t="0" r="19050" b="24765"/>
                <wp:wrapThrough wrapText="bothSides">
                  <wp:wrapPolygon edited="0">
                    <wp:start x="0" y="0"/>
                    <wp:lineTo x="0" y="21656"/>
                    <wp:lineTo x="21600" y="21656"/>
                    <wp:lineTo x="21600" y="0"/>
                    <wp:lineTo x="0" y="0"/>
                  </wp:wrapPolygon>
                </wp:wrapThrough>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04620"/>
                        </a:xfrm>
                        <a:prstGeom prst="rect">
                          <a:avLst/>
                        </a:prstGeom>
                        <a:solidFill>
                          <a:srgbClr val="FFFFFF"/>
                        </a:solidFill>
                        <a:ln w="9525">
                          <a:solidFill>
                            <a:srgbClr val="000000"/>
                          </a:solidFill>
                          <a:miter lim="800000"/>
                          <a:headEnd/>
                          <a:tailEnd/>
                        </a:ln>
                      </wps:spPr>
                      <wps:txbx>
                        <w:txbxContent>
                          <w:p w14:paraId="0290030F" w14:textId="32A49F8D" w:rsidR="00B758DF" w:rsidRPr="00ED02F1" w:rsidRDefault="00B758DF" w:rsidP="00B87623">
                            <w:pPr>
                              <w:pStyle w:val="ListParagraph"/>
                              <w:numPr>
                                <w:ilvl w:val="0"/>
                                <w:numId w:val="24"/>
                              </w:numPr>
                              <w:spacing w:line="276" w:lineRule="auto"/>
                              <w:ind w:left="405"/>
                              <w:rPr>
                                <w:rFonts w:ascii="Simplified Arabic" w:hAnsi="Simplified Arabic" w:cs="Simplified Arabic"/>
                                <w:sz w:val="24"/>
                                <w:szCs w:val="24"/>
                              </w:rPr>
                            </w:pPr>
                            <w:r w:rsidRPr="00ED02F1">
                              <w:rPr>
                                <w:rFonts w:ascii="Simplified Arabic" w:hAnsi="Simplified Arabic" w:cs="Simplified Arabic"/>
                                <w:sz w:val="24"/>
                                <w:szCs w:val="24"/>
                                <w:rtl/>
                                <w:lang w:bidi="ar-EG"/>
                              </w:rPr>
                              <w:t xml:space="preserve">اتباع أحدث الأساليب التكنولوجيا في العمل </w:t>
                            </w:r>
                            <w:r w:rsidRPr="00ED02F1">
                              <w:rPr>
                                <w:rFonts w:ascii="Simplified Arabic" w:hAnsi="Simplified Arabic" w:cs="Simplified Arabic" w:hint="cs"/>
                                <w:sz w:val="24"/>
                                <w:szCs w:val="24"/>
                                <w:rtl/>
                                <w:lang w:bidi="ar-EG"/>
                              </w:rPr>
                              <w:t>الإحصائي</w:t>
                            </w:r>
                            <w:r w:rsidRPr="00ED02F1">
                              <w:rPr>
                                <w:rFonts w:ascii="Simplified Arabic" w:hAnsi="Simplified Arabic" w:cs="Simplified Arabic"/>
                                <w:sz w:val="24"/>
                                <w:szCs w:val="24"/>
                                <w:rtl/>
                                <w:lang w:bidi="ar-EG"/>
                              </w:rPr>
                              <w:t xml:space="preserve"> بمراحله </w:t>
                            </w:r>
                          </w:p>
                          <w:p w14:paraId="6CC643E8" w14:textId="3DBDEB52" w:rsidR="00B758DF" w:rsidRPr="00ED02F1" w:rsidRDefault="00B758DF" w:rsidP="00B87623">
                            <w:pPr>
                              <w:pStyle w:val="ListParagraph"/>
                              <w:numPr>
                                <w:ilvl w:val="0"/>
                                <w:numId w:val="24"/>
                              </w:numPr>
                              <w:spacing w:line="276" w:lineRule="auto"/>
                              <w:ind w:left="405"/>
                              <w:rPr>
                                <w:rFonts w:ascii="Simplified Arabic" w:hAnsi="Simplified Arabic" w:cs="Simplified Arabic"/>
                                <w:sz w:val="24"/>
                                <w:szCs w:val="24"/>
                              </w:rPr>
                            </w:pPr>
                            <w:r w:rsidRPr="00ED02F1">
                              <w:rPr>
                                <w:rFonts w:ascii="Simplified Arabic" w:hAnsi="Simplified Arabic" w:cs="Simplified Arabic"/>
                                <w:sz w:val="24"/>
                                <w:szCs w:val="24"/>
                                <w:rtl/>
                                <w:lang w:bidi="ar-EG"/>
                              </w:rPr>
                              <w:t xml:space="preserve">البنية </w:t>
                            </w:r>
                            <w:r w:rsidRPr="00ED02F1">
                              <w:rPr>
                                <w:rFonts w:ascii="Simplified Arabic" w:hAnsi="Simplified Arabic" w:cs="Simplified Arabic" w:hint="cs"/>
                                <w:sz w:val="24"/>
                                <w:szCs w:val="24"/>
                                <w:rtl/>
                                <w:lang w:bidi="ar-EG"/>
                              </w:rPr>
                              <w:t>التكنولوجية</w:t>
                            </w:r>
                            <w:r w:rsidRPr="00ED02F1">
                              <w:rPr>
                                <w:rFonts w:ascii="Simplified Arabic" w:hAnsi="Simplified Arabic" w:cs="Simplified Arabic"/>
                                <w:sz w:val="24"/>
                                <w:szCs w:val="24"/>
                                <w:rtl/>
                                <w:lang w:bidi="ar-EG"/>
                              </w:rPr>
                              <w:t xml:space="preserve"> الإحصائية الجيدة</w:t>
                            </w:r>
                          </w:p>
                          <w:p w14:paraId="2A2B0D33" w14:textId="06ABD5CD" w:rsidR="00B758DF" w:rsidRPr="00ED02F1" w:rsidRDefault="00B758DF" w:rsidP="00B87623">
                            <w:pPr>
                              <w:pStyle w:val="ListParagraph"/>
                              <w:numPr>
                                <w:ilvl w:val="0"/>
                                <w:numId w:val="24"/>
                              </w:numPr>
                              <w:spacing w:line="276" w:lineRule="auto"/>
                              <w:ind w:left="405"/>
                              <w:rPr>
                                <w:rFonts w:ascii="Simplified Arabic" w:hAnsi="Simplified Arabic" w:cs="Simplified Arabic"/>
                                <w:sz w:val="24"/>
                                <w:szCs w:val="24"/>
                              </w:rPr>
                            </w:pPr>
                            <w:r w:rsidRPr="00ED02F1">
                              <w:rPr>
                                <w:rFonts w:ascii="Simplified Arabic" w:hAnsi="Simplified Arabic" w:cs="Simplified Arabic"/>
                                <w:sz w:val="24"/>
                                <w:szCs w:val="24"/>
                                <w:rtl/>
                                <w:lang w:bidi="ar-EG"/>
                              </w:rPr>
                              <w:t>المصدر الرسمي للبيانات</w:t>
                            </w:r>
                          </w:p>
                          <w:p w14:paraId="0935C815" w14:textId="01DF06A9" w:rsidR="00B758DF" w:rsidRPr="00ED02F1" w:rsidRDefault="00B758DF" w:rsidP="00B87623">
                            <w:pPr>
                              <w:pStyle w:val="ListParagraph"/>
                              <w:numPr>
                                <w:ilvl w:val="0"/>
                                <w:numId w:val="24"/>
                              </w:numPr>
                              <w:spacing w:line="276" w:lineRule="auto"/>
                              <w:ind w:left="405"/>
                              <w:rPr>
                                <w:rFonts w:ascii="Simplified Arabic" w:hAnsi="Simplified Arabic" w:cs="Simplified Arabic"/>
                                <w:sz w:val="24"/>
                                <w:szCs w:val="24"/>
                              </w:rPr>
                            </w:pPr>
                            <w:r w:rsidRPr="00ED02F1">
                              <w:rPr>
                                <w:rFonts w:ascii="Simplified Arabic" w:hAnsi="Simplified Arabic" w:cs="Simplified Arabic"/>
                                <w:sz w:val="24"/>
                                <w:szCs w:val="24"/>
                                <w:rtl/>
                                <w:lang w:bidi="ar-EG"/>
                              </w:rPr>
                              <w:t xml:space="preserve">تطبيق المفاهيم العالمية في العمل </w:t>
                            </w:r>
                            <w:r w:rsidRPr="00ED02F1">
                              <w:rPr>
                                <w:rFonts w:ascii="Simplified Arabic" w:hAnsi="Simplified Arabic" w:cs="Simplified Arabic" w:hint="cs"/>
                                <w:sz w:val="24"/>
                                <w:szCs w:val="24"/>
                                <w:rtl/>
                                <w:lang w:bidi="ar-EG"/>
                              </w:rPr>
                              <w:t>الإحصائي</w:t>
                            </w:r>
                          </w:p>
                          <w:p w14:paraId="61127C99" w14:textId="100674DF" w:rsidR="00B758DF" w:rsidRPr="00ED02F1" w:rsidRDefault="00B758DF" w:rsidP="00B87623">
                            <w:pPr>
                              <w:pStyle w:val="ListParagraph"/>
                              <w:numPr>
                                <w:ilvl w:val="0"/>
                                <w:numId w:val="24"/>
                              </w:numPr>
                              <w:spacing w:line="276" w:lineRule="auto"/>
                              <w:ind w:left="405"/>
                              <w:rPr>
                                <w:rFonts w:ascii="Simplified Arabic" w:hAnsi="Simplified Arabic" w:cs="Simplified Arabic"/>
                                <w:sz w:val="24"/>
                                <w:szCs w:val="24"/>
                              </w:rPr>
                            </w:pPr>
                            <w:r w:rsidRPr="00ED02F1">
                              <w:rPr>
                                <w:rFonts w:ascii="Simplified Arabic" w:hAnsi="Simplified Arabic" w:cs="Simplified Arabic" w:hint="cs"/>
                                <w:sz w:val="24"/>
                                <w:szCs w:val="24"/>
                                <w:rtl/>
                                <w:lang w:bidi="ar-EG"/>
                              </w:rPr>
                              <w:t>اتفاقيا</w:t>
                            </w:r>
                            <w:r w:rsidRPr="00ED02F1">
                              <w:rPr>
                                <w:rFonts w:ascii="Simplified Arabic" w:hAnsi="Simplified Arabic" w:cs="Simplified Arabic" w:hint="eastAsia"/>
                                <w:sz w:val="24"/>
                                <w:szCs w:val="24"/>
                                <w:rtl/>
                                <w:lang w:bidi="ar-EG"/>
                              </w:rPr>
                              <w:t>ت</w:t>
                            </w:r>
                            <w:r w:rsidRPr="00ED02F1">
                              <w:rPr>
                                <w:rFonts w:ascii="Simplified Arabic" w:hAnsi="Simplified Arabic" w:cs="Simplified Arabic"/>
                                <w:sz w:val="24"/>
                                <w:szCs w:val="24"/>
                                <w:rtl/>
                                <w:lang w:bidi="ar-EG"/>
                              </w:rPr>
                              <w:t xml:space="preserve"> التعاون مع شركاء العمل </w:t>
                            </w:r>
                            <w:r w:rsidRPr="00ED02F1">
                              <w:rPr>
                                <w:rFonts w:ascii="Simplified Arabic" w:hAnsi="Simplified Arabic" w:cs="Simplified Arabic" w:hint="cs"/>
                                <w:sz w:val="24"/>
                                <w:szCs w:val="24"/>
                                <w:rtl/>
                                <w:lang w:bidi="ar-EG"/>
                              </w:rPr>
                              <w:t>الإحصائي</w:t>
                            </w:r>
                          </w:p>
                          <w:p w14:paraId="46494164" w14:textId="7A53240C" w:rsidR="00B758DF" w:rsidRPr="00ED02F1" w:rsidRDefault="00B758DF" w:rsidP="00B87623">
                            <w:pPr>
                              <w:pStyle w:val="ListParagraph"/>
                              <w:numPr>
                                <w:ilvl w:val="0"/>
                                <w:numId w:val="24"/>
                              </w:numPr>
                              <w:spacing w:line="276" w:lineRule="auto"/>
                              <w:ind w:left="405"/>
                              <w:rPr>
                                <w:rFonts w:ascii="Simplified Arabic" w:hAnsi="Simplified Arabic" w:cs="Simplified Arabic"/>
                                <w:sz w:val="24"/>
                                <w:szCs w:val="24"/>
                              </w:rPr>
                            </w:pPr>
                            <w:r w:rsidRPr="00ED02F1">
                              <w:rPr>
                                <w:rFonts w:ascii="Simplified Arabic" w:hAnsi="Simplified Arabic" w:cs="Simplified Arabic" w:hint="cs"/>
                                <w:sz w:val="24"/>
                                <w:szCs w:val="24"/>
                                <w:rtl/>
                                <w:lang w:bidi="ar-EG"/>
                              </w:rPr>
                              <w:t>إتاحة</w:t>
                            </w:r>
                            <w:r w:rsidRPr="00ED02F1">
                              <w:rPr>
                                <w:rFonts w:ascii="Simplified Arabic" w:hAnsi="Simplified Arabic" w:cs="Simplified Arabic"/>
                                <w:sz w:val="24"/>
                                <w:szCs w:val="24"/>
                                <w:rtl/>
                                <w:lang w:bidi="ar-EG"/>
                              </w:rPr>
                              <w:t xml:space="preserve"> البيانات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4D09FA9C" id="_x0000_s1035" type="#_x0000_t202" style="position:absolute;left:0;text-align:left;margin-left:118.5pt;margin-top:20.2pt;width:214.5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">
                <v:textbox style="mso-fit-shape-to-text:t">
                  <w:txbxContent>
                    <w:p w14:paraId="0290030F" w14:textId="32A49F8D" w:rsidR="00B758DF" w:rsidRPr="00ED02F1" w:rsidRDefault="00B758DF" w:rsidP="00B87623">
                      <w:pPr>
                        <w:pStyle w:val="ListParagraph"/>
                        <w:numPr>
                          <w:ilvl w:val="0"/>
                          <w:numId w:val="24"/>
                        </w:numPr>
                        <w:spacing w:line="276" w:lineRule="auto"/>
                        <w:ind w:left="405"/>
                        <w:rPr>
                          <w:rFonts w:ascii="Simplified Arabic" w:hAnsi="Simplified Arabic" w:cs="Simplified Arabic"/>
                          <w:sz w:val="24"/>
                          <w:szCs w:val="24"/>
                        </w:rPr>
                      </w:pPr>
                      <w:r w:rsidRPr="00ED02F1">
                        <w:rPr>
                          <w:rFonts w:ascii="Simplified Arabic" w:hAnsi="Simplified Arabic" w:cs="Simplified Arabic"/>
                          <w:sz w:val="24"/>
                          <w:szCs w:val="24"/>
                          <w:rtl/>
                          <w:lang w:bidi="ar-EG"/>
                        </w:rPr>
                        <w:t xml:space="preserve">اتباع أحدث الأساليب التكنولوجيا في العمل </w:t>
                      </w:r>
                      <w:r w:rsidRPr="00ED02F1">
                        <w:rPr>
                          <w:rFonts w:ascii="Simplified Arabic" w:hAnsi="Simplified Arabic" w:cs="Simplified Arabic" w:hint="cs"/>
                          <w:sz w:val="24"/>
                          <w:szCs w:val="24"/>
                          <w:rtl/>
                          <w:lang w:bidi="ar-EG"/>
                        </w:rPr>
                        <w:t>الإحصائي</w:t>
                      </w:r>
                      <w:r w:rsidRPr="00ED02F1">
                        <w:rPr>
                          <w:rFonts w:ascii="Simplified Arabic" w:hAnsi="Simplified Arabic" w:cs="Simplified Arabic"/>
                          <w:sz w:val="24"/>
                          <w:szCs w:val="24"/>
                          <w:rtl/>
                          <w:lang w:bidi="ar-EG"/>
                        </w:rPr>
                        <w:t xml:space="preserve"> بمراحله </w:t>
                      </w:r>
                    </w:p>
                    <w:p w14:paraId="6CC643E8" w14:textId="3DBDEB52" w:rsidR="00B758DF" w:rsidRPr="00ED02F1" w:rsidRDefault="00B758DF" w:rsidP="00B87623">
                      <w:pPr>
                        <w:pStyle w:val="ListParagraph"/>
                        <w:numPr>
                          <w:ilvl w:val="0"/>
                          <w:numId w:val="24"/>
                        </w:numPr>
                        <w:spacing w:line="276" w:lineRule="auto"/>
                        <w:ind w:left="405"/>
                        <w:rPr>
                          <w:rFonts w:ascii="Simplified Arabic" w:hAnsi="Simplified Arabic" w:cs="Simplified Arabic"/>
                          <w:sz w:val="24"/>
                          <w:szCs w:val="24"/>
                        </w:rPr>
                      </w:pPr>
                      <w:r w:rsidRPr="00ED02F1">
                        <w:rPr>
                          <w:rFonts w:ascii="Simplified Arabic" w:hAnsi="Simplified Arabic" w:cs="Simplified Arabic"/>
                          <w:sz w:val="24"/>
                          <w:szCs w:val="24"/>
                          <w:rtl/>
                          <w:lang w:bidi="ar-EG"/>
                        </w:rPr>
                        <w:t xml:space="preserve">البنية </w:t>
                      </w:r>
                      <w:r w:rsidRPr="00ED02F1">
                        <w:rPr>
                          <w:rFonts w:ascii="Simplified Arabic" w:hAnsi="Simplified Arabic" w:cs="Simplified Arabic" w:hint="cs"/>
                          <w:sz w:val="24"/>
                          <w:szCs w:val="24"/>
                          <w:rtl/>
                          <w:lang w:bidi="ar-EG"/>
                        </w:rPr>
                        <w:t>التكنولوجية</w:t>
                      </w:r>
                      <w:r w:rsidRPr="00ED02F1">
                        <w:rPr>
                          <w:rFonts w:ascii="Simplified Arabic" w:hAnsi="Simplified Arabic" w:cs="Simplified Arabic"/>
                          <w:sz w:val="24"/>
                          <w:szCs w:val="24"/>
                          <w:rtl/>
                          <w:lang w:bidi="ar-EG"/>
                        </w:rPr>
                        <w:t xml:space="preserve"> الإحصائية الجيدة</w:t>
                      </w:r>
                    </w:p>
                    <w:p w14:paraId="2A2B0D33" w14:textId="06ABD5CD" w:rsidR="00B758DF" w:rsidRPr="00ED02F1" w:rsidRDefault="00B758DF" w:rsidP="00B87623">
                      <w:pPr>
                        <w:pStyle w:val="ListParagraph"/>
                        <w:numPr>
                          <w:ilvl w:val="0"/>
                          <w:numId w:val="24"/>
                        </w:numPr>
                        <w:spacing w:line="276" w:lineRule="auto"/>
                        <w:ind w:left="405"/>
                        <w:rPr>
                          <w:rFonts w:ascii="Simplified Arabic" w:hAnsi="Simplified Arabic" w:cs="Simplified Arabic"/>
                          <w:sz w:val="24"/>
                          <w:szCs w:val="24"/>
                        </w:rPr>
                      </w:pPr>
                      <w:r w:rsidRPr="00ED02F1">
                        <w:rPr>
                          <w:rFonts w:ascii="Simplified Arabic" w:hAnsi="Simplified Arabic" w:cs="Simplified Arabic"/>
                          <w:sz w:val="24"/>
                          <w:szCs w:val="24"/>
                          <w:rtl/>
                          <w:lang w:bidi="ar-EG"/>
                        </w:rPr>
                        <w:t>المصدر الرسمي للبيانات</w:t>
                      </w:r>
                    </w:p>
                    <w:p w14:paraId="0935C815" w14:textId="01DF06A9" w:rsidR="00B758DF" w:rsidRPr="00ED02F1" w:rsidRDefault="00B758DF" w:rsidP="00B87623">
                      <w:pPr>
                        <w:pStyle w:val="ListParagraph"/>
                        <w:numPr>
                          <w:ilvl w:val="0"/>
                          <w:numId w:val="24"/>
                        </w:numPr>
                        <w:spacing w:line="276" w:lineRule="auto"/>
                        <w:ind w:left="405"/>
                        <w:rPr>
                          <w:rFonts w:ascii="Simplified Arabic" w:hAnsi="Simplified Arabic" w:cs="Simplified Arabic"/>
                          <w:sz w:val="24"/>
                          <w:szCs w:val="24"/>
                        </w:rPr>
                      </w:pPr>
                      <w:r w:rsidRPr="00ED02F1">
                        <w:rPr>
                          <w:rFonts w:ascii="Simplified Arabic" w:hAnsi="Simplified Arabic" w:cs="Simplified Arabic"/>
                          <w:sz w:val="24"/>
                          <w:szCs w:val="24"/>
                          <w:rtl/>
                          <w:lang w:bidi="ar-EG"/>
                        </w:rPr>
                        <w:t xml:space="preserve">تطبيق المفاهيم العالمية في العمل </w:t>
                      </w:r>
                      <w:r w:rsidRPr="00ED02F1">
                        <w:rPr>
                          <w:rFonts w:ascii="Simplified Arabic" w:hAnsi="Simplified Arabic" w:cs="Simplified Arabic" w:hint="cs"/>
                          <w:sz w:val="24"/>
                          <w:szCs w:val="24"/>
                          <w:rtl/>
                          <w:lang w:bidi="ar-EG"/>
                        </w:rPr>
                        <w:t>الإحصائي</w:t>
                      </w:r>
                    </w:p>
                    <w:p w14:paraId="61127C99" w14:textId="100674DF" w:rsidR="00B758DF" w:rsidRPr="00ED02F1" w:rsidRDefault="00B758DF" w:rsidP="00B87623">
                      <w:pPr>
                        <w:pStyle w:val="ListParagraph"/>
                        <w:numPr>
                          <w:ilvl w:val="0"/>
                          <w:numId w:val="24"/>
                        </w:numPr>
                        <w:spacing w:line="276" w:lineRule="auto"/>
                        <w:ind w:left="405"/>
                        <w:rPr>
                          <w:rFonts w:ascii="Simplified Arabic" w:hAnsi="Simplified Arabic" w:cs="Simplified Arabic"/>
                          <w:sz w:val="24"/>
                          <w:szCs w:val="24"/>
                        </w:rPr>
                      </w:pPr>
                      <w:r w:rsidRPr="00ED02F1">
                        <w:rPr>
                          <w:rFonts w:ascii="Simplified Arabic" w:hAnsi="Simplified Arabic" w:cs="Simplified Arabic" w:hint="cs"/>
                          <w:sz w:val="24"/>
                          <w:szCs w:val="24"/>
                          <w:rtl/>
                          <w:lang w:bidi="ar-EG"/>
                        </w:rPr>
                        <w:t>اتفاقيا</w:t>
                      </w:r>
                      <w:r w:rsidRPr="00ED02F1">
                        <w:rPr>
                          <w:rFonts w:ascii="Simplified Arabic" w:hAnsi="Simplified Arabic" w:cs="Simplified Arabic" w:hint="eastAsia"/>
                          <w:sz w:val="24"/>
                          <w:szCs w:val="24"/>
                          <w:rtl/>
                          <w:lang w:bidi="ar-EG"/>
                        </w:rPr>
                        <w:t>ت</w:t>
                      </w:r>
                      <w:r w:rsidRPr="00ED02F1">
                        <w:rPr>
                          <w:rFonts w:ascii="Simplified Arabic" w:hAnsi="Simplified Arabic" w:cs="Simplified Arabic"/>
                          <w:sz w:val="24"/>
                          <w:szCs w:val="24"/>
                          <w:rtl/>
                          <w:lang w:bidi="ar-EG"/>
                        </w:rPr>
                        <w:t xml:space="preserve"> التعاون مع شركاء العمل </w:t>
                      </w:r>
                      <w:r w:rsidRPr="00ED02F1">
                        <w:rPr>
                          <w:rFonts w:ascii="Simplified Arabic" w:hAnsi="Simplified Arabic" w:cs="Simplified Arabic" w:hint="cs"/>
                          <w:sz w:val="24"/>
                          <w:szCs w:val="24"/>
                          <w:rtl/>
                          <w:lang w:bidi="ar-EG"/>
                        </w:rPr>
                        <w:t>الإحصائي</w:t>
                      </w:r>
                    </w:p>
                    <w:p w14:paraId="46494164" w14:textId="7A53240C" w:rsidR="00B758DF" w:rsidRPr="00ED02F1" w:rsidRDefault="00B758DF" w:rsidP="00B87623">
                      <w:pPr>
                        <w:pStyle w:val="ListParagraph"/>
                        <w:numPr>
                          <w:ilvl w:val="0"/>
                          <w:numId w:val="24"/>
                        </w:numPr>
                        <w:spacing w:line="276" w:lineRule="auto"/>
                        <w:ind w:left="405"/>
                        <w:rPr>
                          <w:rFonts w:ascii="Simplified Arabic" w:hAnsi="Simplified Arabic" w:cs="Simplified Arabic"/>
                          <w:sz w:val="24"/>
                          <w:szCs w:val="24"/>
                        </w:rPr>
                      </w:pPr>
                      <w:r w:rsidRPr="00ED02F1">
                        <w:rPr>
                          <w:rFonts w:ascii="Simplified Arabic" w:hAnsi="Simplified Arabic" w:cs="Simplified Arabic" w:hint="cs"/>
                          <w:sz w:val="24"/>
                          <w:szCs w:val="24"/>
                          <w:rtl/>
                          <w:lang w:bidi="ar-EG"/>
                        </w:rPr>
                        <w:t>إتاحة</w:t>
                      </w:r>
                      <w:r w:rsidRPr="00ED02F1">
                        <w:rPr>
                          <w:rFonts w:ascii="Simplified Arabic" w:hAnsi="Simplified Arabic" w:cs="Simplified Arabic"/>
                          <w:sz w:val="24"/>
                          <w:szCs w:val="24"/>
                          <w:rtl/>
                          <w:lang w:bidi="ar-EG"/>
                        </w:rPr>
                        <w:t xml:space="preserve"> البيانات</w:t>
                      </w:r>
                    </w:p>
                  </w:txbxContent>
                </v:textbox>
                <w10:wrap type="through"/>
              </v:shape>
            </w:pict>
          </mc:Fallback>
        </mc:AlternateContent>
      </w:r>
      <w:r w:rsidR="00FC3B5A" w:rsidRPr="00FC3B5A">
        <w:rPr>
          <w:rFonts w:ascii="Simplified Arabic" w:hAnsi="Simplified Arabic" w:cs="Simplified Arabic"/>
          <w:noProof/>
          <w:sz w:val="24"/>
          <w:szCs w:val="24"/>
        </w:rPr>
        <mc:AlternateContent>
          <mc:Choice Requires="wps">
            <w:drawing>
              <wp:anchor distT="45720" distB="45720" distL="114300" distR="114300" simplePos="0" relativeHeight="251659776" behindDoc="0" locked="0" layoutInCell="1" allowOverlap="1" wp14:anchorId="06171633" wp14:editId="006C1743">
                <wp:simplePos x="0" y="0"/>
                <wp:positionH relativeFrom="column">
                  <wp:posOffset>-2286000</wp:posOffset>
                </wp:positionH>
                <wp:positionV relativeFrom="paragraph">
                  <wp:posOffset>227965</wp:posOffset>
                </wp:positionV>
                <wp:extent cx="2360930" cy="1404620"/>
                <wp:effectExtent l="0" t="0" r="17780" b="17780"/>
                <wp:wrapThrough wrapText="bothSides">
                  <wp:wrapPolygon edited="0">
                    <wp:start x="0" y="0"/>
                    <wp:lineTo x="0" y="21584"/>
                    <wp:lineTo x="21588" y="21584"/>
                    <wp:lineTo x="21588" y="0"/>
                    <wp:lineTo x="0" y="0"/>
                  </wp:wrapPolygon>
                </wp:wrapThrough>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CA710EF" w14:textId="7AB47E37" w:rsidR="00B758DF" w:rsidRPr="00ED02F1" w:rsidRDefault="00B758DF" w:rsidP="00ED02F1">
                            <w:pPr>
                              <w:pStyle w:val="ListParagraph"/>
                              <w:numPr>
                                <w:ilvl w:val="0"/>
                                <w:numId w:val="24"/>
                              </w:numPr>
                              <w:spacing w:line="276" w:lineRule="auto"/>
                              <w:ind w:left="405"/>
                              <w:rPr>
                                <w:rFonts w:ascii="Simplified Arabic" w:hAnsi="Simplified Arabic" w:cs="Simplified Arabic"/>
                                <w:sz w:val="28"/>
                                <w:szCs w:val="28"/>
                              </w:rPr>
                            </w:pPr>
                            <w:r w:rsidRPr="00ED02F1">
                              <w:rPr>
                                <w:rFonts w:ascii="Simplified Arabic" w:hAnsi="Simplified Arabic" w:cs="Simplified Arabic"/>
                                <w:sz w:val="24"/>
                                <w:szCs w:val="24"/>
                                <w:rtl/>
                              </w:rPr>
                              <w:t>نقص الموارد</w:t>
                            </w:r>
                          </w:p>
                          <w:p w14:paraId="795AF4E5" w14:textId="747DE9F7" w:rsidR="00B758DF" w:rsidRPr="00ED02F1" w:rsidRDefault="00B758DF" w:rsidP="00ED02F1">
                            <w:pPr>
                              <w:pStyle w:val="ListParagraph"/>
                              <w:numPr>
                                <w:ilvl w:val="0"/>
                                <w:numId w:val="24"/>
                              </w:numPr>
                              <w:spacing w:line="276" w:lineRule="auto"/>
                              <w:ind w:left="405"/>
                              <w:rPr>
                                <w:rFonts w:ascii="Simplified Arabic" w:hAnsi="Simplified Arabic" w:cs="Simplified Arabic"/>
                                <w:sz w:val="28"/>
                                <w:szCs w:val="28"/>
                              </w:rPr>
                            </w:pPr>
                            <w:r w:rsidRPr="00ED02F1">
                              <w:rPr>
                                <w:rFonts w:ascii="Simplified Arabic" w:hAnsi="Simplified Arabic" w:cs="Simplified Arabic"/>
                                <w:sz w:val="24"/>
                                <w:szCs w:val="24"/>
                                <w:rtl/>
                              </w:rPr>
                              <w:t>نقص الخبرات</w:t>
                            </w:r>
                          </w:p>
                          <w:p w14:paraId="1D8599A6" w14:textId="6ADF1897" w:rsidR="00B758DF" w:rsidRPr="00ED02F1" w:rsidRDefault="00B758DF" w:rsidP="00ED02F1">
                            <w:pPr>
                              <w:pStyle w:val="ListParagraph"/>
                              <w:numPr>
                                <w:ilvl w:val="0"/>
                                <w:numId w:val="24"/>
                              </w:numPr>
                              <w:spacing w:line="276" w:lineRule="auto"/>
                              <w:ind w:left="405"/>
                              <w:rPr>
                                <w:rFonts w:ascii="Simplified Arabic" w:hAnsi="Simplified Arabic" w:cs="Simplified Arabic"/>
                                <w:sz w:val="28"/>
                                <w:szCs w:val="28"/>
                              </w:rPr>
                            </w:pPr>
                            <w:r w:rsidRPr="00ED02F1">
                              <w:rPr>
                                <w:rFonts w:ascii="Simplified Arabic" w:hAnsi="Simplified Arabic" w:cs="Simplified Arabic"/>
                                <w:sz w:val="24"/>
                                <w:szCs w:val="24"/>
                                <w:rtl/>
                              </w:rPr>
                              <w:t>التركيبة النوعية والعمرية للعاملين</w:t>
                            </w:r>
                          </w:p>
                          <w:p w14:paraId="0BBF5996" w14:textId="1D9AA442" w:rsidR="00B758DF" w:rsidRPr="00752AA9" w:rsidRDefault="00B758DF" w:rsidP="00ED02F1">
                            <w:pPr>
                              <w:pStyle w:val="ListParagraph"/>
                              <w:numPr>
                                <w:ilvl w:val="0"/>
                                <w:numId w:val="24"/>
                              </w:numPr>
                              <w:spacing w:line="276" w:lineRule="auto"/>
                              <w:ind w:left="405"/>
                              <w:rPr>
                                <w:rFonts w:ascii="Simplified Arabic" w:hAnsi="Simplified Arabic" w:cs="Simplified Arabic"/>
                                <w:sz w:val="28"/>
                                <w:szCs w:val="28"/>
                              </w:rPr>
                            </w:pPr>
                            <w:r w:rsidRPr="00ED02F1">
                              <w:rPr>
                                <w:rFonts w:ascii="Simplified Arabic" w:hAnsi="Simplified Arabic" w:cs="Simplified Arabic"/>
                                <w:sz w:val="24"/>
                                <w:szCs w:val="24"/>
                                <w:rtl/>
                              </w:rPr>
                              <w:t xml:space="preserve">المستوى </w:t>
                            </w:r>
                            <w:r w:rsidRPr="00ED02F1">
                              <w:rPr>
                                <w:rFonts w:ascii="Simplified Arabic" w:hAnsi="Simplified Arabic" w:cs="Simplified Arabic" w:hint="cs"/>
                                <w:sz w:val="24"/>
                                <w:szCs w:val="24"/>
                                <w:rtl/>
                              </w:rPr>
                              <w:t>التعليمي</w:t>
                            </w:r>
                          </w:p>
                          <w:p w14:paraId="112F6122" w14:textId="221056E2" w:rsidR="00B758DF" w:rsidRPr="00ED02F1" w:rsidRDefault="00B758DF" w:rsidP="00ED02F1">
                            <w:pPr>
                              <w:pStyle w:val="ListParagraph"/>
                              <w:numPr>
                                <w:ilvl w:val="0"/>
                                <w:numId w:val="24"/>
                              </w:numPr>
                              <w:spacing w:line="276" w:lineRule="auto"/>
                              <w:ind w:left="405"/>
                              <w:rPr>
                                <w:rFonts w:ascii="Simplified Arabic" w:hAnsi="Simplified Arabic" w:cs="Simplified Arabic"/>
                                <w:sz w:val="28"/>
                                <w:szCs w:val="28"/>
                              </w:rPr>
                            </w:pPr>
                            <w:r>
                              <w:rPr>
                                <w:rFonts w:ascii="Simplified Arabic" w:hAnsi="Simplified Arabic" w:cs="Simplified Arabic" w:hint="cs"/>
                                <w:sz w:val="24"/>
                                <w:szCs w:val="24"/>
                                <w:rtl/>
                              </w:rPr>
                              <w:t>مصدر البيانات الملائم</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06171633" id="_x0000_s1036" type="#_x0000_t202" style="position:absolute;left:0;text-align:left;margin-left:-180pt;margin-top:17.95pt;width:185.9pt;height:110.6pt;z-index:251659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">
                <v:textbox style="mso-fit-shape-to-text:t">
                  <w:txbxContent>
                    <w:p w14:paraId="3CA710EF" w14:textId="7AB47E37" w:rsidR="00B758DF" w:rsidRPr="00ED02F1" w:rsidRDefault="00B758DF" w:rsidP="00ED02F1">
                      <w:pPr>
                        <w:pStyle w:val="ListParagraph"/>
                        <w:numPr>
                          <w:ilvl w:val="0"/>
                          <w:numId w:val="24"/>
                        </w:numPr>
                        <w:spacing w:line="276" w:lineRule="auto"/>
                        <w:ind w:left="405"/>
                        <w:rPr>
                          <w:rFonts w:ascii="Simplified Arabic" w:hAnsi="Simplified Arabic" w:cs="Simplified Arabic"/>
                          <w:sz w:val="28"/>
                          <w:szCs w:val="28"/>
                        </w:rPr>
                      </w:pPr>
                      <w:r w:rsidRPr="00ED02F1">
                        <w:rPr>
                          <w:rFonts w:ascii="Simplified Arabic" w:hAnsi="Simplified Arabic" w:cs="Simplified Arabic"/>
                          <w:sz w:val="24"/>
                          <w:szCs w:val="24"/>
                          <w:rtl/>
                        </w:rPr>
                        <w:t>نقص الموارد</w:t>
                      </w:r>
                    </w:p>
                    <w:p w14:paraId="795AF4E5" w14:textId="747DE9F7" w:rsidR="00B758DF" w:rsidRPr="00ED02F1" w:rsidRDefault="00B758DF" w:rsidP="00ED02F1">
                      <w:pPr>
                        <w:pStyle w:val="ListParagraph"/>
                        <w:numPr>
                          <w:ilvl w:val="0"/>
                          <w:numId w:val="24"/>
                        </w:numPr>
                        <w:spacing w:line="276" w:lineRule="auto"/>
                        <w:ind w:left="405"/>
                        <w:rPr>
                          <w:rFonts w:ascii="Simplified Arabic" w:hAnsi="Simplified Arabic" w:cs="Simplified Arabic"/>
                          <w:sz w:val="28"/>
                          <w:szCs w:val="28"/>
                        </w:rPr>
                      </w:pPr>
                      <w:r w:rsidRPr="00ED02F1">
                        <w:rPr>
                          <w:rFonts w:ascii="Simplified Arabic" w:hAnsi="Simplified Arabic" w:cs="Simplified Arabic"/>
                          <w:sz w:val="24"/>
                          <w:szCs w:val="24"/>
                          <w:rtl/>
                        </w:rPr>
                        <w:t>نقص الخبرات</w:t>
                      </w:r>
                    </w:p>
                    <w:p w14:paraId="1D8599A6" w14:textId="6ADF1897" w:rsidR="00B758DF" w:rsidRPr="00ED02F1" w:rsidRDefault="00B758DF" w:rsidP="00ED02F1">
                      <w:pPr>
                        <w:pStyle w:val="ListParagraph"/>
                        <w:numPr>
                          <w:ilvl w:val="0"/>
                          <w:numId w:val="24"/>
                        </w:numPr>
                        <w:spacing w:line="276" w:lineRule="auto"/>
                        <w:ind w:left="405"/>
                        <w:rPr>
                          <w:rFonts w:ascii="Simplified Arabic" w:hAnsi="Simplified Arabic" w:cs="Simplified Arabic"/>
                          <w:sz w:val="28"/>
                          <w:szCs w:val="28"/>
                        </w:rPr>
                      </w:pPr>
                      <w:r w:rsidRPr="00ED02F1">
                        <w:rPr>
                          <w:rFonts w:ascii="Simplified Arabic" w:hAnsi="Simplified Arabic" w:cs="Simplified Arabic"/>
                          <w:sz w:val="24"/>
                          <w:szCs w:val="24"/>
                          <w:rtl/>
                        </w:rPr>
                        <w:t>التركيبة النوعية والعمرية للعاملين</w:t>
                      </w:r>
                    </w:p>
                    <w:p w14:paraId="0BBF5996" w14:textId="1D9AA442" w:rsidR="00B758DF" w:rsidRPr="00752AA9" w:rsidRDefault="00B758DF" w:rsidP="00ED02F1">
                      <w:pPr>
                        <w:pStyle w:val="ListParagraph"/>
                        <w:numPr>
                          <w:ilvl w:val="0"/>
                          <w:numId w:val="24"/>
                        </w:numPr>
                        <w:spacing w:line="276" w:lineRule="auto"/>
                        <w:ind w:left="405"/>
                        <w:rPr>
                          <w:rFonts w:ascii="Simplified Arabic" w:hAnsi="Simplified Arabic" w:cs="Simplified Arabic"/>
                          <w:sz w:val="28"/>
                          <w:szCs w:val="28"/>
                        </w:rPr>
                      </w:pPr>
                      <w:r w:rsidRPr="00ED02F1">
                        <w:rPr>
                          <w:rFonts w:ascii="Simplified Arabic" w:hAnsi="Simplified Arabic" w:cs="Simplified Arabic"/>
                          <w:sz w:val="24"/>
                          <w:szCs w:val="24"/>
                          <w:rtl/>
                        </w:rPr>
                        <w:t xml:space="preserve">المستوى </w:t>
                      </w:r>
                      <w:r w:rsidRPr="00ED02F1">
                        <w:rPr>
                          <w:rFonts w:ascii="Simplified Arabic" w:hAnsi="Simplified Arabic" w:cs="Simplified Arabic" w:hint="cs"/>
                          <w:sz w:val="24"/>
                          <w:szCs w:val="24"/>
                          <w:rtl/>
                        </w:rPr>
                        <w:t>التعليمي</w:t>
                      </w:r>
                    </w:p>
                    <w:p w14:paraId="112F6122" w14:textId="221056E2" w:rsidR="00B758DF" w:rsidRPr="00ED02F1" w:rsidRDefault="00B758DF" w:rsidP="00ED02F1">
                      <w:pPr>
                        <w:pStyle w:val="ListParagraph"/>
                        <w:numPr>
                          <w:ilvl w:val="0"/>
                          <w:numId w:val="24"/>
                        </w:numPr>
                        <w:spacing w:line="276" w:lineRule="auto"/>
                        <w:ind w:left="405"/>
                        <w:rPr>
                          <w:rFonts w:ascii="Simplified Arabic" w:hAnsi="Simplified Arabic" w:cs="Simplified Arabic"/>
                          <w:sz w:val="28"/>
                          <w:szCs w:val="28"/>
                        </w:rPr>
                      </w:pPr>
                      <w:r>
                        <w:rPr>
                          <w:rFonts w:ascii="Simplified Arabic" w:hAnsi="Simplified Arabic" w:cs="Simplified Arabic" w:hint="cs"/>
                          <w:sz w:val="24"/>
                          <w:szCs w:val="24"/>
                          <w:rtl/>
                        </w:rPr>
                        <w:t>مصدر البيانات الملائم</w:t>
                      </w:r>
                    </w:p>
                  </w:txbxContent>
                </v:textbox>
                <w10:wrap type="through"/>
              </v:shape>
            </w:pict>
          </mc:Fallback>
        </mc:AlternateContent>
      </w:r>
    </w:p>
    <w:p w14:paraId="45324CBC" w14:textId="65E87D30" w:rsidR="00EB3981" w:rsidRDefault="00EB3981" w:rsidP="009E2FE7">
      <w:pPr>
        <w:pStyle w:val="NoSpacing"/>
        <w:jc w:val="both"/>
        <w:rPr>
          <w:rFonts w:ascii="Simplified Arabic" w:hAnsi="Simplified Arabic" w:cs="Simplified Arabic"/>
          <w:b/>
          <w:bCs/>
          <w:sz w:val="32"/>
          <w:szCs w:val="32"/>
          <w:rtl/>
          <w:lang w:bidi="ar-EG"/>
        </w:rPr>
      </w:pPr>
    </w:p>
    <w:p w14:paraId="32E09841" w14:textId="64965159" w:rsidR="00EB3981" w:rsidRDefault="00EB3981" w:rsidP="009E2FE7">
      <w:pPr>
        <w:pStyle w:val="NoSpacing"/>
        <w:jc w:val="both"/>
        <w:rPr>
          <w:rFonts w:ascii="Simplified Arabic" w:hAnsi="Simplified Arabic" w:cs="Simplified Arabic"/>
          <w:b/>
          <w:bCs/>
          <w:sz w:val="32"/>
          <w:szCs w:val="32"/>
          <w:rtl/>
          <w:lang w:bidi="ar-EG"/>
        </w:rPr>
      </w:pPr>
    </w:p>
    <w:p w14:paraId="6466D5C5" w14:textId="2B38DE29" w:rsidR="00EB3981" w:rsidRDefault="00EB3981" w:rsidP="009E2FE7">
      <w:pPr>
        <w:pStyle w:val="NoSpacing"/>
        <w:jc w:val="both"/>
        <w:rPr>
          <w:rFonts w:ascii="Simplified Arabic" w:hAnsi="Simplified Arabic" w:cs="Simplified Arabic"/>
          <w:b/>
          <w:bCs/>
          <w:sz w:val="32"/>
          <w:szCs w:val="32"/>
          <w:rtl/>
          <w:lang w:bidi="ar-EG"/>
        </w:rPr>
      </w:pPr>
    </w:p>
    <w:p w14:paraId="7FB836BE" w14:textId="7D1DE661" w:rsidR="00EB3981" w:rsidRDefault="00EB3981" w:rsidP="009E2FE7">
      <w:pPr>
        <w:pStyle w:val="NoSpacing"/>
        <w:jc w:val="both"/>
        <w:rPr>
          <w:rFonts w:ascii="Simplified Arabic" w:hAnsi="Simplified Arabic" w:cs="Simplified Arabic"/>
          <w:b/>
          <w:bCs/>
          <w:sz w:val="32"/>
          <w:szCs w:val="32"/>
          <w:rtl/>
          <w:lang w:bidi="ar-EG"/>
        </w:rPr>
      </w:pPr>
    </w:p>
    <w:p w14:paraId="764E343C" w14:textId="293BA42A" w:rsidR="00EB3981" w:rsidRDefault="00EB3981" w:rsidP="009E2FE7">
      <w:pPr>
        <w:pStyle w:val="NoSpacing"/>
        <w:jc w:val="both"/>
        <w:rPr>
          <w:rFonts w:ascii="Simplified Arabic" w:hAnsi="Simplified Arabic" w:cs="Simplified Arabic"/>
          <w:b/>
          <w:bCs/>
          <w:sz w:val="32"/>
          <w:szCs w:val="32"/>
          <w:rtl/>
          <w:lang w:bidi="ar-EG"/>
        </w:rPr>
      </w:pPr>
    </w:p>
    <w:p w14:paraId="26B43599" w14:textId="628DC7EA" w:rsidR="00EB3981" w:rsidRDefault="00FC3B5A">
      <w:pPr>
        <w:bidi w:val="0"/>
        <w:rPr>
          <w:rFonts w:ascii="Simplified Arabic" w:hAnsi="Simplified Arabic" w:cs="Simplified Arabic"/>
          <w:b/>
          <w:bCs/>
          <w:sz w:val="32"/>
          <w:szCs w:val="32"/>
          <w:rtl/>
          <w:lang w:bidi="ar-EG"/>
        </w:rPr>
      </w:pPr>
      <w:r w:rsidRPr="00544173">
        <w:rPr>
          <w:rFonts w:ascii="Simplified Arabic" w:hAnsi="Simplified Arabic" w:cs="Simplified Arabic"/>
          <w:b/>
          <w:bCs/>
          <w:noProof/>
          <w:sz w:val="32"/>
          <w:szCs w:val="32"/>
          <w:rtl/>
        </w:rPr>
        <mc:AlternateContent>
          <mc:Choice Requires="wps">
            <w:drawing>
              <wp:anchor distT="45720" distB="45720" distL="114300" distR="114300" simplePos="0" relativeHeight="251660800" behindDoc="0" locked="0" layoutInCell="1" allowOverlap="1" wp14:anchorId="56849CDE" wp14:editId="4DC5269A">
                <wp:simplePos x="0" y="0"/>
                <wp:positionH relativeFrom="column">
                  <wp:posOffset>4181475</wp:posOffset>
                </wp:positionH>
                <wp:positionV relativeFrom="paragraph">
                  <wp:posOffset>1261745</wp:posOffset>
                </wp:positionV>
                <wp:extent cx="1750060" cy="1404620"/>
                <wp:effectExtent l="19050" t="19050" r="21590" b="1016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1404620"/>
                        </a:xfrm>
                        <a:prstGeom prst="rect">
                          <a:avLst/>
                        </a:prstGeom>
                        <a:solidFill>
                          <a:schemeClr val="bg2"/>
                        </a:solidFill>
                        <a:ln w="28575">
                          <a:headEnd/>
                          <a:tailEnd/>
                        </a:ln>
                      </wps:spPr>
                      <wps:style>
                        <a:lnRef idx="2">
                          <a:schemeClr val="accent2"/>
                        </a:lnRef>
                        <a:fillRef idx="1">
                          <a:schemeClr val="lt1"/>
                        </a:fillRef>
                        <a:effectRef idx="0">
                          <a:schemeClr val="accent2"/>
                        </a:effectRef>
                        <a:fontRef idx="minor">
                          <a:schemeClr val="dk1"/>
                        </a:fontRef>
                      </wps:style>
                      <wps:txbx>
                        <w:txbxContent>
                          <w:p w14:paraId="3B798AFE" w14:textId="49701BE1" w:rsidR="00B758DF" w:rsidRPr="00714DFB" w:rsidRDefault="00B758DF" w:rsidP="0054417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الفرص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56849CDE" id="_x0000_s1037" type="#_x0000_t202" style="position:absolute;margin-left:329.25pt;margin-top:99.35pt;width:137.8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" fillcolor="#eeece1 [3214]" strokecolor="#c0504d [3205]" strokeweight="2.25pt">
                <v:textbox style="mso-fit-shape-to-text:t">
                  <w:txbxContent>
                    <w:p w14:paraId="3B798AFE" w14:textId="49701BE1" w:rsidR="00B758DF" w:rsidRPr="00714DFB" w:rsidRDefault="00B758DF" w:rsidP="0054417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الفرص</w:t>
                      </w:r>
                    </w:p>
                  </w:txbxContent>
                </v:textbox>
                <w10:wrap type="square"/>
              </v:shape>
            </w:pict>
          </mc:Fallback>
        </mc:AlternateContent>
      </w:r>
      <w:r w:rsidRPr="00FC3B5A">
        <w:rPr>
          <w:rFonts w:ascii="Simplified Arabic" w:hAnsi="Simplified Arabic" w:cs="Simplified Arabic"/>
          <w:noProof/>
          <w:sz w:val="24"/>
          <w:szCs w:val="24"/>
        </w:rPr>
        <mc:AlternateContent>
          <mc:Choice Requires="wps">
            <w:drawing>
              <wp:anchor distT="45720" distB="45720" distL="114300" distR="114300" simplePos="0" relativeHeight="251663872" behindDoc="0" locked="0" layoutInCell="1" allowOverlap="1" wp14:anchorId="00966FBF" wp14:editId="1F66C3CE">
                <wp:simplePos x="0" y="0"/>
                <wp:positionH relativeFrom="column">
                  <wp:posOffset>-283210</wp:posOffset>
                </wp:positionH>
                <wp:positionV relativeFrom="paragraph">
                  <wp:posOffset>1875790</wp:posOffset>
                </wp:positionV>
                <wp:extent cx="2360930" cy="1404620"/>
                <wp:effectExtent l="0" t="0" r="17780" b="15875"/>
                <wp:wrapThrough wrapText="bothSides">
                  <wp:wrapPolygon edited="0">
                    <wp:start x="0" y="0"/>
                    <wp:lineTo x="0" y="21550"/>
                    <wp:lineTo x="21588" y="21550"/>
                    <wp:lineTo x="21588" y="0"/>
                    <wp:lineTo x="0" y="0"/>
                  </wp:wrapPolygon>
                </wp:wrapThrough>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3A4D094" w14:textId="6D0C893B" w:rsidR="00B758DF" w:rsidRPr="00C65B08" w:rsidRDefault="00B758DF" w:rsidP="00752AA9">
                            <w:pPr>
                              <w:pStyle w:val="ListParagraph"/>
                              <w:numPr>
                                <w:ilvl w:val="0"/>
                                <w:numId w:val="24"/>
                              </w:numPr>
                              <w:spacing w:line="276" w:lineRule="auto"/>
                              <w:ind w:left="405"/>
                              <w:rPr>
                                <w:rFonts w:ascii="Simplified Arabic" w:hAnsi="Simplified Arabic" w:cs="Simplified Arabic"/>
                                <w:sz w:val="24"/>
                                <w:szCs w:val="24"/>
                              </w:rPr>
                            </w:pPr>
                            <w:r w:rsidRPr="00C65B08">
                              <w:rPr>
                                <w:rFonts w:ascii="Simplified Arabic" w:hAnsi="Simplified Arabic" w:cs="Simplified Arabic" w:hint="cs"/>
                                <w:sz w:val="24"/>
                                <w:szCs w:val="24"/>
                                <w:rtl/>
                              </w:rPr>
                              <w:t>الوعي</w:t>
                            </w:r>
                            <w:r w:rsidRPr="00C65B08">
                              <w:rPr>
                                <w:rFonts w:ascii="Simplified Arabic" w:hAnsi="Simplified Arabic" w:cs="Simplified Arabic"/>
                                <w:sz w:val="24"/>
                                <w:szCs w:val="24"/>
                                <w:rtl/>
                              </w:rPr>
                              <w:t xml:space="preserve"> </w:t>
                            </w:r>
                            <w:r w:rsidRPr="00C65B08">
                              <w:rPr>
                                <w:rFonts w:ascii="Simplified Arabic" w:hAnsi="Simplified Arabic" w:cs="Simplified Arabic" w:hint="cs"/>
                                <w:sz w:val="24"/>
                                <w:szCs w:val="24"/>
                                <w:rtl/>
                              </w:rPr>
                              <w:t>الإحصائي</w:t>
                            </w:r>
                          </w:p>
                          <w:p w14:paraId="28620D35" w14:textId="5848296A" w:rsidR="00B758DF" w:rsidRPr="00C65B08" w:rsidRDefault="00B758DF" w:rsidP="00752AA9">
                            <w:pPr>
                              <w:pStyle w:val="ListParagraph"/>
                              <w:numPr>
                                <w:ilvl w:val="0"/>
                                <w:numId w:val="24"/>
                              </w:numPr>
                              <w:spacing w:line="276" w:lineRule="auto"/>
                              <w:ind w:left="405"/>
                              <w:rPr>
                                <w:rFonts w:ascii="Simplified Arabic" w:hAnsi="Simplified Arabic" w:cs="Simplified Arabic"/>
                                <w:sz w:val="24"/>
                                <w:szCs w:val="24"/>
                              </w:rPr>
                            </w:pPr>
                            <w:r w:rsidRPr="00C65B08">
                              <w:rPr>
                                <w:rFonts w:ascii="Simplified Arabic" w:hAnsi="Simplified Arabic" w:cs="Simplified Arabic"/>
                                <w:sz w:val="24"/>
                                <w:szCs w:val="24"/>
                                <w:rtl/>
                              </w:rPr>
                              <w:t>امن المعلومات</w:t>
                            </w:r>
                          </w:p>
                          <w:p w14:paraId="6369AF6E" w14:textId="1FDF0F7A" w:rsidR="00B758DF" w:rsidRPr="00C65B08" w:rsidRDefault="00B758DF" w:rsidP="00752AA9">
                            <w:pPr>
                              <w:pStyle w:val="ListParagraph"/>
                              <w:numPr>
                                <w:ilvl w:val="0"/>
                                <w:numId w:val="24"/>
                              </w:numPr>
                              <w:spacing w:line="276" w:lineRule="auto"/>
                              <w:ind w:left="405"/>
                              <w:rPr>
                                <w:rFonts w:ascii="Simplified Arabic" w:hAnsi="Simplified Arabic" w:cs="Simplified Arabic"/>
                                <w:sz w:val="24"/>
                                <w:szCs w:val="24"/>
                              </w:rPr>
                            </w:pPr>
                            <w:r w:rsidRPr="00C65B08">
                              <w:rPr>
                                <w:rFonts w:ascii="Simplified Arabic" w:hAnsi="Simplified Arabic" w:cs="Simplified Arabic"/>
                                <w:sz w:val="24"/>
                                <w:szCs w:val="24"/>
                                <w:rtl/>
                              </w:rPr>
                              <w:t>مصداقية البيانات</w:t>
                            </w:r>
                          </w:p>
                          <w:p w14:paraId="4B618D5E" w14:textId="3A108EE5" w:rsidR="00B758DF" w:rsidRPr="00C65B08" w:rsidRDefault="00B758DF" w:rsidP="00752AA9">
                            <w:pPr>
                              <w:pStyle w:val="ListParagraph"/>
                              <w:numPr>
                                <w:ilvl w:val="0"/>
                                <w:numId w:val="24"/>
                              </w:numPr>
                              <w:spacing w:line="276" w:lineRule="auto"/>
                              <w:ind w:left="405"/>
                              <w:rPr>
                                <w:rFonts w:ascii="Simplified Arabic" w:hAnsi="Simplified Arabic" w:cs="Simplified Arabic"/>
                                <w:sz w:val="24"/>
                                <w:szCs w:val="24"/>
                              </w:rPr>
                            </w:pPr>
                            <w:r w:rsidRPr="00C65B08">
                              <w:rPr>
                                <w:rFonts w:ascii="Simplified Arabic" w:hAnsi="Simplified Arabic" w:cs="Simplified Arabic"/>
                                <w:sz w:val="24"/>
                                <w:szCs w:val="24"/>
                                <w:rtl/>
                              </w:rPr>
                              <w:t>الحرك المستمر</w:t>
                            </w:r>
                          </w:p>
                          <w:p w14:paraId="2846C4C7" w14:textId="03696A23" w:rsidR="00B758DF" w:rsidRPr="00C65B08" w:rsidRDefault="00B758DF" w:rsidP="00752AA9">
                            <w:pPr>
                              <w:pStyle w:val="ListParagraph"/>
                              <w:numPr>
                                <w:ilvl w:val="0"/>
                                <w:numId w:val="24"/>
                              </w:numPr>
                              <w:spacing w:line="276" w:lineRule="auto"/>
                              <w:ind w:left="405"/>
                              <w:rPr>
                                <w:rFonts w:ascii="Simplified Arabic" w:hAnsi="Simplified Arabic" w:cs="Simplified Arabic"/>
                                <w:sz w:val="24"/>
                                <w:szCs w:val="24"/>
                              </w:rPr>
                            </w:pPr>
                            <w:r w:rsidRPr="00C65B08">
                              <w:rPr>
                                <w:rFonts w:ascii="Simplified Arabic" w:hAnsi="Simplified Arabic" w:cs="Simplified Arabic"/>
                                <w:sz w:val="24"/>
                                <w:szCs w:val="24"/>
                                <w:rtl/>
                              </w:rPr>
                              <w:t>الازمات العالمية</w:t>
                            </w:r>
                          </w:p>
                          <w:p w14:paraId="4A6160E7" w14:textId="21C4837F" w:rsidR="00B758DF" w:rsidRPr="00C65B08" w:rsidRDefault="00B758DF" w:rsidP="00752AA9">
                            <w:pPr>
                              <w:pStyle w:val="ListParagraph"/>
                              <w:numPr>
                                <w:ilvl w:val="0"/>
                                <w:numId w:val="24"/>
                              </w:numPr>
                              <w:spacing w:line="276" w:lineRule="auto"/>
                              <w:ind w:left="405"/>
                              <w:rPr>
                                <w:rFonts w:ascii="Simplified Arabic" w:hAnsi="Simplified Arabic" w:cs="Simplified Arabic"/>
                                <w:sz w:val="24"/>
                                <w:szCs w:val="24"/>
                              </w:rPr>
                            </w:pPr>
                            <w:r w:rsidRPr="00C65B08">
                              <w:rPr>
                                <w:rFonts w:ascii="Simplified Arabic" w:hAnsi="Simplified Arabic" w:cs="Simplified Arabic"/>
                                <w:sz w:val="24"/>
                                <w:szCs w:val="24"/>
                                <w:rtl/>
                              </w:rPr>
                              <w:t>المفاهيم الإحصائية</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00966FBF" id="_x0000_s1038" type="#_x0000_t202" style="position:absolute;margin-left:-22.3pt;margin-top:147.7pt;width:185.9pt;height:110.6pt;z-index:2516638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">
                <v:textbox style="mso-fit-shape-to-text:t">
                  <w:txbxContent>
                    <w:p w14:paraId="23A4D094" w14:textId="6D0C893B" w:rsidR="00B758DF" w:rsidRPr="00C65B08" w:rsidRDefault="00B758DF" w:rsidP="00752AA9">
                      <w:pPr>
                        <w:pStyle w:val="ListParagraph"/>
                        <w:numPr>
                          <w:ilvl w:val="0"/>
                          <w:numId w:val="24"/>
                        </w:numPr>
                        <w:spacing w:line="276" w:lineRule="auto"/>
                        <w:ind w:left="405"/>
                        <w:rPr>
                          <w:rFonts w:ascii="Simplified Arabic" w:hAnsi="Simplified Arabic" w:cs="Simplified Arabic"/>
                          <w:sz w:val="24"/>
                          <w:szCs w:val="24"/>
                        </w:rPr>
                      </w:pPr>
                      <w:r w:rsidRPr="00C65B08">
                        <w:rPr>
                          <w:rFonts w:ascii="Simplified Arabic" w:hAnsi="Simplified Arabic" w:cs="Simplified Arabic" w:hint="cs"/>
                          <w:sz w:val="24"/>
                          <w:szCs w:val="24"/>
                          <w:rtl/>
                        </w:rPr>
                        <w:t>الوعي</w:t>
                      </w:r>
                      <w:r w:rsidRPr="00C65B08">
                        <w:rPr>
                          <w:rFonts w:ascii="Simplified Arabic" w:hAnsi="Simplified Arabic" w:cs="Simplified Arabic"/>
                          <w:sz w:val="24"/>
                          <w:szCs w:val="24"/>
                          <w:rtl/>
                        </w:rPr>
                        <w:t xml:space="preserve"> </w:t>
                      </w:r>
                      <w:r w:rsidRPr="00C65B08">
                        <w:rPr>
                          <w:rFonts w:ascii="Simplified Arabic" w:hAnsi="Simplified Arabic" w:cs="Simplified Arabic" w:hint="cs"/>
                          <w:sz w:val="24"/>
                          <w:szCs w:val="24"/>
                          <w:rtl/>
                        </w:rPr>
                        <w:t>الإحصائي</w:t>
                      </w:r>
                    </w:p>
                    <w:p w14:paraId="28620D35" w14:textId="5848296A" w:rsidR="00B758DF" w:rsidRPr="00C65B08" w:rsidRDefault="00B758DF" w:rsidP="00752AA9">
                      <w:pPr>
                        <w:pStyle w:val="ListParagraph"/>
                        <w:numPr>
                          <w:ilvl w:val="0"/>
                          <w:numId w:val="24"/>
                        </w:numPr>
                        <w:spacing w:line="276" w:lineRule="auto"/>
                        <w:ind w:left="405"/>
                        <w:rPr>
                          <w:rFonts w:ascii="Simplified Arabic" w:hAnsi="Simplified Arabic" w:cs="Simplified Arabic"/>
                          <w:sz w:val="24"/>
                          <w:szCs w:val="24"/>
                        </w:rPr>
                      </w:pPr>
                      <w:r w:rsidRPr="00C65B08">
                        <w:rPr>
                          <w:rFonts w:ascii="Simplified Arabic" w:hAnsi="Simplified Arabic" w:cs="Simplified Arabic"/>
                          <w:sz w:val="24"/>
                          <w:szCs w:val="24"/>
                          <w:rtl/>
                        </w:rPr>
                        <w:t>امن المعلومات</w:t>
                      </w:r>
                    </w:p>
                    <w:p w14:paraId="6369AF6E" w14:textId="1FDF0F7A" w:rsidR="00B758DF" w:rsidRPr="00C65B08" w:rsidRDefault="00B758DF" w:rsidP="00752AA9">
                      <w:pPr>
                        <w:pStyle w:val="ListParagraph"/>
                        <w:numPr>
                          <w:ilvl w:val="0"/>
                          <w:numId w:val="24"/>
                        </w:numPr>
                        <w:spacing w:line="276" w:lineRule="auto"/>
                        <w:ind w:left="405"/>
                        <w:rPr>
                          <w:rFonts w:ascii="Simplified Arabic" w:hAnsi="Simplified Arabic" w:cs="Simplified Arabic"/>
                          <w:sz w:val="24"/>
                          <w:szCs w:val="24"/>
                        </w:rPr>
                      </w:pPr>
                      <w:r w:rsidRPr="00C65B08">
                        <w:rPr>
                          <w:rFonts w:ascii="Simplified Arabic" w:hAnsi="Simplified Arabic" w:cs="Simplified Arabic"/>
                          <w:sz w:val="24"/>
                          <w:szCs w:val="24"/>
                          <w:rtl/>
                        </w:rPr>
                        <w:t>مصداقية البيانات</w:t>
                      </w:r>
                    </w:p>
                    <w:p w14:paraId="4B618D5E" w14:textId="3A108EE5" w:rsidR="00B758DF" w:rsidRPr="00C65B08" w:rsidRDefault="00B758DF" w:rsidP="00752AA9">
                      <w:pPr>
                        <w:pStyle w:val="ListParagraph"/>
                        <w:numPr>
                          <w:ilvl w:val="0"/>
                          <w:numId w:val="24"/>
                        </w:numPr>
                        <w:spacing w:line="276" w:lineRule="auto"/>
                        <w:ind w:left="405"/>
                        <w:rPr>
                          <w:rFonts w:ascii="Simplified Arabic" w:hAnsi="Simplified Arabic" w:cs="Simplified Arabic"/>
                          <w:sz w:val="24"/>
                          <w:szCs w:val="24"/>
                        </w:rPr>
                      </w:pPr>
                      <w:r w:rsidRPr="00C65B08">
                        <w:rPr>
                          <w:rFonts w:ascii="Simplified Arabic" w:hAnsi="Simplified Arabic" w:cs="Simplified Arabic"/>
                          <w:sz w:val="24"/>
                          <w:szCs w:val="24"/>
                          <w:rtl/>
                        </w:rPr>
                        <w:t>الحرك المستمر</w:t>
                      </w:r>
                    </w:p>
                    <w:p w14:paraId="2846C4C7" w14:textId="03696A23" w:rsidR="00B758DF" w:rsidRPr="00C65B08" w:rsidRDefault="00B758DF" w:rsidP="00752AA9">
                      <w:pPr>
                        <w:pStyle w:val="ListParagraph"/>
                        <w:numPr>
                          <w:ilvl w:val="0"/>
                          <w:numId w:val="24"/>
                        </w:numPr>
                        <w:spacing w:line="276" w:lineRule="auto"/>
                        <w:ind w:left="405"/>
                        <w:rPr>
                          <w:rFonts w:ascii="Simplified Arabic" w:hAnsi="Simplified Arabic" w:cs="Simplified Arabic"/>
                          <w:sz w:val="24"/>
                          <w:szCs w:val="24"/>
                        </w:rPr>
                      </w:pPr>
                      <w:r w:rsidRPr="00C65B08">
                        <w:rPr>
                          <w:rFonts w:ascii="Simplified Arabic" w:hAnsi="Simplified Arabic" w:cs="Simplified Arabic"/>
                          <w:sz w:val="24"/>
                          <w:szCs w:val="24"/>
                          <w:rtl/>
                        </w:rPr>
                        <w:t>الازمات العالمية</w:t>
                      </w:r>
                    </w:p>
                    <w:p w14:paraId="4A6160E7" w14:textId="21C4837F" w:rsidR="00B758DF" w:rsidRPr="00C65B08" w:rsidRDefault="00B758DF" w:rsidP="00752AA9">
                      <w:pPr>
                        <w:pStyle w:val="ListParagraph"/>
                        <w:numPr>
                          <w:ilvl w:val="0"/>
                          <w:numId w:val="24"/>
                        </w:numPr>
                        <w:spacing w:line="276" w:lineRule="auto"/>
                        <w:ind w:left="405"/>
                        <w:rPr>
                          <w:rFonts w:ascii="Simplified Arabic" w:hAnsi="Simplified Arabic" w:cs="Simplified Arabic"/>
                          <w:sz w:val="24"/>
                          <w:szCs w:val="24"/>
                        </w:rPr>
                      </w:pPr>
                      <w:r w:rsidRPr="00C65B08">
                        <w:rPr>
                          <w:rFonts w:ascii="Simplified Arabic" w:hAnsi="Simplified Arabic" w:cs="Simplified Arabic"/>
                          <w:sz w:val="24"/>
                          <w:szCs w:val="24"/>
                          <w:rtl/>
                        </w:rPr>
                        <w:t>المفاهيم الإحصائية</w:t>
                      </w:r>
                    </w:p>
                  </w:txbxContent>
                </v:textbox>
                <w10:wrap type="through"/>
              </v:shape>
            </w:pict>
          </mc:Fallback>
        </mc:AlternateContent>
      </w:r>
      <w:r w:rsidRPr="00FC3B5A">
        <w:rPr>
          <w:rFonts w:ascii="Simplified Arabic" w:hAnsi="Simplified Arabic" w:cs="Simplified Arabic"/>
          <w:noProof/>
          <w:sz w:val="24"/>
          <w:szCs w:val="24"/>
        </w:rPr>
        <mc:AlternateContent>
          <mc:Choice Requires="wps">
            <w:drawing>
              <wp:anchor distT="45720" distB="45720" distL="114300" distR="114300" simplePos="0" relativeHeight="251662848" behindDoc="0" locked="0" layoutInCell="1" allowOverlap="1" wp14:anchorId="4776247A" wp14:editId="44727D51">
                <wp:simplePos x="0" y="0"/>
                <wp:positionH relativeFrom="column">
                  <wp:posOffset>3974465</wp:posOffset>
                </wp:positionH>
                <wp:positionV relativeFrom="paragraph">
                  <wp:posOffset>1875155</wp:posOffset>
                </wp:positionV>
                <wp:extent cx="2360930" cy="1404620"/>
                <wp:effectExtent l="0" t="0" r="17780" b="15240"/>
                <wp:wrapThrough wrapText="bothSides">
                  <wp:wrapPolygon edited="0">
                    <wp:start x="0" y="0"/>
                    <wp:lineTo x="0" y="21538"/>
                    <wp:lineTo x="21588" y="21538"/>
                    <wp:lineTo x="21588" y="0"/>
                    <wp:lineTo x="0" y="0"/>
                  </wp:wrapPolygon>
                </wp:wrapThrough>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C3AE626" w14:textId="7FEC664A" w:rsidR="00B758DF" w:rsidRPr="00752AA9" w:rsidRDefault="00B758DF" w:rsidP="00752AA9">
                            <w:pPr>
                              <w:pStyle w:val="ListParagraph"/>
                              <w:numPr>
                                <w:ilvl w:val="0"/>
                                <w:numId w:val="24"/>
                              </w:numPr>
                              <w:spacing w:line="276" w:lineRule="auto"/>
                              <w:ind w:left="405"/>
                              <w:rPr>
                                <w:rFonts w:ascii="Simplified Arabic" w:hAnsi="Simplified Arabic" w:cs="Simplified Arabic"/>
                                <w:sz w:val="24"/>
                                <w:szCs w:val="24"/>
                              </w:rPr>
                            </w:pPr>
                            <w:r>
                              <w:rPr>
                                <w:rFonts w:hint="cs"/>
                                <w:rtl/>
                              </w:rPr>
                              <w:t>استراتيجية العمل الإحصائي</w:t>
                            </w:r>
                          </w:p>
                          <w:p w14:paraId="5C5F7EF1" w14:textId="268D656B" w:rsidR="00B758DF" w:rsidRPr="00752AA9" w:rsidRDefault="00B758DF" w:rsidP="00752AA9">
                            <w:pPr>
                              <w:pStyle w:val="ListParagraph"/>
                              <w:numPr>
                                <w:ilvl w:val="0"/>
                                <w:numId w:val="24"/>
                              </w:numPr>
                              <w:spacing w:line="276" w:lineRule="auto"/>
                              <w:ind w:left="405"/>
                              <w:rPr>
                                <w:rFonts w:ascii="Simplified Arabic" w:hAnsi="Simplified Arabic" w:cs="Simplified Arabic"/>
                                <w:sz w:val="24"/>
                                <w:szCs w:val="24"/>
                              </w:rPr>
                            </w:pPr>
                            <w:r>
                              <w:rPr>
                                <w:rFonts w:hint="cs"/>
                                <w:rtl/>
                              </w:rPr>
                              <w:t>التحول الرقمي</w:t>
                            </w:r>
                          </w:p>
                          <w:p w14:paraId="6323E040" w14:textId="398F527F" w:rsidR="00B758DF" w:rsidRPr="00752AA9" w:rsidRDefault="00B758DF" w:rsidP="00752AA9">
                            <w:pPr>
                              <w:pStyle w:val="ListParagraph"/>
                              <w:numPr>
                                <w:ilvl w:val="0"/>
                                <w:numId w:val="24"/>
                              </w:numPr>
                              <w:spacing w:line="276" w:lineRule="auto"/>
                              <w:ind w:left="405"/>
                              <w:rPr>
                                <w:rFonts w:ascii="Simplified Arabic" w:hAnsi="Simplified Arabic" w:cs="Simplified Arabic"/>
                                <w:sz w:val="24"/>
                                <w:szCs w:val="24"/>
                              </w:rPr>
                            </w:pPr>
                            <w:r>
                              <w:rPr>
                                <w:rFonts w:hint="cs"/>
                                <w:rtl/>
                              </w:rPr>
                              <w:t>فجوات البيانات</w:t>
                            </w:r>
                          </w:p>
                          <w:p w14:paraId="4A5CA8AE" w14:textId="401C3AC1" w:rsidR="00B758DF" w:rsidRPr="00752AA9" w:rsidRDefault="00B758DF" w:rsidP="00752AA9">
                            <w:pPr>
                              <w:pStyle w:val="ListParagraph"/>
                              <w:numPr>
                                <w:ilvl w:val="0"/>
                                <w:numId w:val="24"/>
                              </w:numPr>
                              <w:spacing w:line="276" w:lineRule="auto"/>
                              <w:ind w:left="405"/>
                              <w:rPr>
                                <w:rFonts w:ascii="Simplified Arabic" w:hAnsi="Simplified Arabic" w:cs="Simplified Arabic"/>
                                <w:sz w:val="24"/>
                                <w:szCs w:val="24"/>
                              </w:rPr>
                            </w:pPr>
                            <w:r>
                              <w:rPr>
                                <w:rFonts w:hint="cs"/>
                                <w:rtl/>
                              </w:rPr>
                              <w:t>الشركات العالمية</w:t>
                            </w:r>
                          </w:p>
                          <w:p w14:paraId="1606C333" w14:textId="41688216" w:rsidR="00B758DF" w:rsidRPr="00FC3B5A" w:rsidRDefault="00B758DF" w:rsidP="00752AA9">
                            <w:pPr>
                              <w:pStyle w:val="ListParagraph"/>
                              <w:numPr>
                                <w:ilvl w:val="0"/>
                                <w:numId w:val="24"/>
                              </w:numPr>
                              <w:spacing w:line="276" w:lineRule="auto"/>
                              <w:ind w:left="405"/>
                              <w:rPr>
                                <w:rFonts w:ascii="Simplified Arabic" w:hAnsi="Simplified Arabic" w:cs="Simplified Arabic"/>
                                <w:sz w:val="24"/>
                                <w:szCs w:val="24"/>
                              </w:rPr>
                            </w:pPr>
                            <w:r>
                              <w:rPr>
                                <w:rFonts w:hint="cs"/>
                                <w:rtl/>
                              </w:rPr>
                              <w:t>السجلات الادارية</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4776247A" id="_x0000_s1039" type="#_x0000_t202" style="position:absolute;margin-left:312.95pt;margin-top:147.65pt;width:185.9pt;height:110.6pt;z-index:2516628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">
                <v:textbox style="mso-fit-shape-to-text:t">
                  <w:txbxContent>
                    <w:p w14:paraId="5C3AE626" w14:textId="7FEC664A" w:rsidR="00B758DF" w:rsidRPr="00752AA9" w:rsidRDefault="00B758DF" w:rsidP="00752AA9">
                      <w:pPr>
                        <w:pStyle w:val="ListParagraph"/>
                        <w:numPr>
                          <w:ilvl w:val="0"/>
                          <w:numId w:val="24"/>
                        </w:numPr>
                        <w:spacing w:line="276" w:lineRule="auto"/>
                        <w:ind w:left="405"/>
                        <w:rPr>
                          <w:rFonts w:ascii="Simplified Arabic" w:hAnsi="Simplified Arabic" w:cs="Simplified Arabic"/>
                          <w:sz w:val="24"/>
                          <w:szCs w:val="24"/>
                        </w:rPr>
                      </w:pPr>
                      <w:r>
                        <w:rPr>
                          <w:rFonts w:hint="cs"/>
                          <w:rtl/>
                        </w:rPr>
                        <w:t>استراتيجية العمل الإحصائي</w:t>
                      </w:r>
                    </w:p>
                    <w:p w14:paraId="5C5F7EF1" w14:textId="268D656B" w:rsidR="00B758DF" w:rsidRPr="00752AA9" w:rsidRDefault="00B758DF" w:rsidP="00752AA9">
                      <w:pPr>
                        <w:pStyle w:val="ListParagraph"/>
                        <w:numPr>
                          <w:ilvl w:val="0"/>
                          <w:numId w:val="24"/>
                        </w:numPr>
                        <w:spacing w:line="276" w:lineRule="auto"/>
                        <w:ind w:left="405"/>
                        <w:rPr>
                          <w:rFonts w:ascii="Simplified Arabic" w:hAnsi="Simplified Arabic" w:cs="Simplified Arabic"/>
                          <w:sz w:val="24"/>
                          <w:szCs w:val="24"/>
                        </w:rPr>
                      </w:pPr>
                      <w:r>
                        <w:rPr>
                          <w:rFonts w:hint="cs"/>
                          <w:rtl/>
                        </w:rPr>
                        <w:t>التحول الرقمي</w:t>
                      </w:r>
                    </w:p>
                    <w:p w14:paraId="6323E040" w14:textId="398F527F" w:rsidR="00B758DF" w:rsidRPr="00752AA9" w:rsidRDefault="00B758DF" w:rsidP="00752AA9">
                      <w:pPr>
                        <w:pStyle w:val="ListParagraph"/>
                        <w:numPr>
                          <w:ilvl w:val="0"/>
                          <w:numId w:val="24"/>
                        </w:numPr>
                        <w:spacing w:line="276" w:lineRule="auto"/>
                        <w:ind w:left="405"/>
                        <w:rPr>
                          <w:rFonts w:ascii="Simplified Arabic" w:hAnsi="Simplified Arabic" w:cs="Simplified Arabic"/>
                          <w:sz w:val="24"/>
                          <w:szCs w:val="24"/>
                        </w:rPr>
                      </w:pPr>
                      <w:r>
                        <w:rPr>
                          <w:rFonts w:hint="cs"/>
                          <w:rtl/>
                        </w:rPr>
                        <w:t>فجوات البيانات</w:t>
                      </w:r>
                    </w:p>
                    <w:p w14:paraId="4A5CA8AE" w14:textId="401C3AC1" w:rsidR="00B758DF" w:rsidRPr="00752AA9" w:rsidRDefault="00B758DF" w:rsidP="00752AA9">
                      <w:pPr>
                        <w:pStyle w:val="ListParagraph"/>
                        <w:numPr>
                          <w:ilvl w:val="0"/>
                          <w:numId w:val="24"/>
                        </w:numPr>
                        <w:spacing w:line="276" w:lineRule="auto"/>
                        <w:ind w:left="405"/>
                        <w:rPr>
                          <w:rFonts w:ascii="Simplified Arabic" w:hAnsi="Simplified Arabic" w:cs="Simplified Arabic"/>
                          <w:sz w:val="24"/>
                          <w:szCs w:val="24"/>
                        </w:rPr>
                      </w:pPr>
                      <w:r>
                        <w:rPr>
                          <w:rFonts w:hint="cs"/>
                          <w:rtl/>
                        </w:rPr>
                        <w:t>الشركات العالمية</w:t>
                      </w:r>
                    </w:p>
                    <w:p w14:paraId="1606C333" w14:textId="41688216" w:rsidR="00B758DF" w:rsidRPr="00FC3B5A" w:rsidRDefault="00B758DF" w:rsidP="00752AA9">
                      <w:pPr>
                        <w:pStyle w:val="ListParagraph"/>
                        <w:numPr>
                          <w:ilvl w:val="0"/>
                          <w:numId w:val="24"/>
                        </w:numPr>
                        <w:spacing w:line="276" w:lineRule="auto"/>
                        <w:ind w:left="405"/>
                        <w:rPr>
                          <w:rFonts w:ascii="Simplified Arabic" w:hAnsi="Simplified Arabic" w:cs="Simplified Arabic"/>
                          <w:sz w:val="24"/>
                          <w:szCs w:val="24"/>
                        </w:rPr>
                      </w:pPr>
                      <w:r>
                        <w:rPr>
                          <w:rFonts w:hint="cs"/>
                          <w:rtl/>
                        </w:rPr>
                        <w:t>السجلات الادارية</w:t>
                      </w:r>
                    </w:p>
                  </w:txbxContent>
                </v:textbox>
                <w10:wrap type="through"/>
              </v:shape>
            </w:pict>
          </mc:Fallback>
        </mc:AlternateContent>
      </w:r>
      <w:r w:rsidR="00544173" w:rsidRPr="00544173">
        <w:rPr>
          <w:rFonts w:ascii="Simplified Arabic" w:hAnsi="Simplified Arabic" w:cs="Simplified Arabic"/>
          <w:b/>
          <w:bCs/>
          <w:noProof/>
          <w:sz w:val="32"/>
          <w:szCs w:val="32"/>
          <w:rtl/>
        </w:rPr>
        <mc:AlternateContent>
          <mc:Choice Requires="wps">
            <w:drawing>
              <wp:anchor distT="45720" distB="45720" distL="114300" distR="114300" simplePos="0" relativeHeight="251656704" behindDoc="0" locked="0" layoutInCell="1" allowOverlap="1" wp14:anchorId="2A8786CD" wp14:editId="773E7134">
                <wp:simplePos x="0" y="0"/>
                <wp:positionH relativeFrom="column">
                  <wp:posOffset>2540</wp:posOffset>
                </wp:positionH>
                <wp:positionV relativeFrom="paragraph">
                  <wp:posOffset>1273810</wp:posOffset>
                </wp:positionV>
                <wp:extent cx="1750060" cy="1404620"/>
                <wp:effectExtent l="19050" t="19050" r="21590" b="1016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1404620"/>
                        </a:xfrm>
                        <a:prstGeom prst="rect">
                          <a:avLst/>
                        </a:prstGeom>
                        <a:solidFill>
                          <a:schemeClr val="bg2"/>
                        </a:solidFill>
                        <a:ln w="28575">
                          <a:headEnd/>
                          <a:tailEnd/>
                        </a:ln>
                      </wps:spPr>
                      <wps:style>
                        <a:lnRef idx="2">
                          <a:schemeClr val="accent2"/>
                        </a:lnRef>
                        <a:fillRef idx="1">
                          <a:schemeClr val="lt1"/>
                        </a:fillRef>
                        <a:effectRef idx="0">
                          <a:schemeClr val="accent2"/>
                        </a:effectRef>
                        <a:fontRef idx="minor">
                          <a:schemeClr val="dk1"/>
                        </a:fontRef>
                      </wps:style>
                      <wps:txbx>
                        <w:txbxContent>
                          <w:p w14:paraId="7F45D888" w14:textId="24A8D330" w:rsidR="00B758DF" w:rsidRPr="00714DFB" w:rsidRDefault="00B758DF" w:rsidP="0054417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التحديات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2A8786CD" id="_x0000_s1040" type="#_x0000_t202" style="position:absolute;margin-left:.2pt;margin-top:100.3pt;width:137.8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" fillcolor="#eeece1 [3214]" strokecolor="#c0504d [3205]" strokeweight="2.25pt">
                <v:textbox style="mso-fit-shape-to-text:t">
                  <w:txbxContent>
                    <w:p w14:paraId="7F45D888" w14:textId="24A8D330" w:rsidR="00B758DF" w:rsidRPr="00714DFB" w:rsidRDefault="00B758DF" w:rsidP="00544173">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التحديات</w:t>
                      </w:r>
                    </w:p>
                  </w:txbxContent>
                </v:textbox>
                <w10:wrap type="square"/>
              </v:shape>
            </w:pict>
          </mc:Fallback>
        </mc:AlternateContent>
      </w:r>
      <w:r w:rsidR="00617F44" w:rsidRPr="00714DFB">
        <w:rPr>
          <w:rFonts w:ascii="Simplified Arabic" w:hAnsi="Simplified Arabic" w:cs="Simplified Arabic"/>
          <w:noProof/>
          <w:sz w:val="24"/>
          <w:szCs w:val="24"/>
        </w:rPr>
        <mc:AlternateContent>
          <mc:Choice Requires="wps">
            <w:drawing>
              <wp:anchor distT="45720" distB="45720" distL="114300" distR="114300" simplePos="0" relativeHeight="251655680" behindDoc="0" locked="0" layoutInCell="1" allowOverlap="1" wp14:anchorId="04EA196E" wp14:editId="3189BD7F">
                <wp:simplePos x="0" y="0"/>
                <wp:positionH relativeFrom="column">
                  <wp:posOffset>1869440</wp:posOffset>
                </wp:positionH>
                <wp:positionV relativeFrom="paragraph">
                  <wp:posOffset>593090</wp:posOffset>
                </wp:positionV>
                <wp:extent cx="1750060" cy="1404620"/>
                <wp:effectExtent l="19050" t="19050" r="21590" b="1206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1404620"/>
                        </a:xfrm>
                        <a:prstGeom prst="rect">
                          <a:avLst/>
                        </a:prstGeom>
                        <a:solidFill>
                          <a:schemeClr val="bg2"/>
                        </a:solidFill>
                        <a:ln w="28575">
                          <a:headEnd/>
                          <a:tailEnd/>
                        </a:ln>
                      </wps:spPr>
                      <wps:style>
                        <a:lnRef idx="2">
                          <a:schemeClr val="accent2"/>
                        </a:lnRef>
                        <a:fillRef idx="1">
                          <a:schemeClr val="lt1"/>
                        </a:fillRef>
                        <a:effectRef idx="0">
                          <a:schemeClr val="accent2"/>
                        </a:effectRef>
                        <a:fontRef idx="minor">
                          <a:schemeClr val="dk1"/>
                        </a:fontRef>
                      </wps:style>
                      <wps:txbx>
                        <w:txbxContent>
                          <w:p w14:paraId="1215C720" w14:textId="094B6A9D" w:rsidR="00B758DF" w:rsidRPr="00714DFB" w:rsidRDefault="00B758DF" w:rsidP="00714DFB">
                            <w:pPr>
                              <w:jc w:val="center"/>
                              <w:rPr>
                                <w:rFonts w:ascii="Simplified Arabic" w:hAnsi="Simplified Arabic" w:cs="Simplified Arabic"/>
                                <w:b/>
                                <w:bCs/>
                                <w:sz w:val="28"/>
                                <w:szCs w:val="28"/>
                              </w:rPr>
                            </w:pPr>
                            <w:r w:rsidRPr="00714DFB">
                              <w:rPr>
                                <w:rFonts w:ascii="Simplified Arabic" w:hAnsi="Simplified Arabic" w:cs="Simplified Arabic"/>
                                <w:b/>
                                <w:bCs/>
                                <w:sz w:val="28"/>
                                <w:szCs w:val="28"/>
                                <w:rtl/>
                              </w:rPr>
                              <w:t xml:space="preserve">البيئة </w:t>
                            </w:r>
                            <w:r>
                              <w:rPr>
                                <w:rFonts w:ascii="Simplified Arabic" w:hAnsi="Simplified Arabic" w:cs="Simplified Arabic" w:hint="cs"/>
                                <w:b/>
                                <w:bCs/>
                                <w:sz w:val="28"/>
                                <w:szCs w:val="28"/>
                                <w:rtl/>
                              </w:rPr>
                              <w:t>الخارجية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04EA196E" id="_x0000_s1041" type="#_x0000_t202" style="position:absolute;margin-left:147.2pt;margin-top:46.7pt;width:137.8pt;height:110.6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" fillcolor="#eeece1 [3214]" strokecolor="#c0504d [3205]" strokeweight="2.25pt">
                <v:textbox style="mso-fit-shape-to-text:t">
                  <w:txbxContent>
                    <w:p w14:paraId="1215C720" w14:textId="094B6A9D" w:rsidR="00B758DF" w:rsidRPr="00714DFB" w:rsidRDefault="00B758DF" w:rsidP="00714DFB">
                      <w:pPr>
                        <w:jc w:val="center"/>
                        <w:rPr>
                          <w:rFonts w:ascii="Simplified Arabic" w:hAnsi="Simplified Arabic" w:cs="Simplified Arabic"/>
                          <w:b/>
                          <w:bCs/>
                          <w:sz w:val="28"/>
                          <w:szCs w:val="28"/>
                        </w:rPr>
                      </w:pPr>
                      <w:r w:rsidRPr="00714DFB">
                        <w:rPr>
                          <w:rFonts w:ascii="Simplified Arabic" w:hAnsi="Simplified Arabic" w:cs="Simplified Arabic"/>
                          <w:b/>
                          <w:bCs/>
                          <w:sz w:val="28"/>
                          <w:szCs w:val="28"/>
                          <w:rtl/>
                        </w:rPr>
                        <w:t xml:space="preserve">البيئة </w:t>
                      </w:r>
                      <w:r>
                        <w:rPr>
                          <w:rFonts w:ascii="Simplified Arabic" w:hAnsi="Simplified Arabic" w:cs="Simplified Arabic" w:hint="cs"/>
                          <w:b/>
                          <w:bCs/>
                          <w:sz w:val="28"/>
                          <w:szCs w:val="28"/>
                          <w:rtl/>
                        </w:rPr>
                        <w:t>الخارجية</w:t>
                      </w:r>
                    </w:p>
                  </w:txbxContent>
                </v:textbox>
                <w10:wrap type="square"/>
              </v:shape>
            </w:pict>
          </mc:Fallback>
        </mc:AlternateContent>
      </w:r>
      <w:r w:rsidR="00EB3981">
        <w:rPr>
          <w:rFonts w:ascii="Simplified Arabic" w:hAnsi="Simplified Arabic" w:cs="Simplified Arabic"/>
          <w:b/>
          <w:bCs/>
          <w:sz w:val="32"/>
          <w:szCs w:val="32"/>
          <w:rtl/>
          <w:lang w:bidi="ar-EG"/>
        </w:rPr>
        <w:br w:type="page"/>
      </w:r>
    </w:p>
    <w:p w14:paraId="6C1C0A73" w14:textId="201EA15F" w:rsidR="00EA455C" w:rsidRPr="00EA455C" w:rsidRDefault="00EA455C" w:rsidP="00BB523F">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نتائج البحث </w:t>
      </w:r>
    </w:p>
    <w:p w14:paraId="04D1EEB9" w14:textId="014DAA17" w:rsidR="00521272" w:rsidRDefault="00521272" w:rsidP="00521272">
      <w:pPr>
        <w:pStyle w:val="NoSpacing"/>
        <w:spacing w:line="276" w:lineRule="auto"/>
        <w:ind w:firstLine="720"/>
        <w:jc w:val="both"/>
        <w:rPr>
          <w:rFonts w:ascii="Simplified Arabic" w:hAnsi="Simplified Arabic" w:cs="Simplified Arabic"/>
          <w:sz w:val="24"/>
          <w:szCs w:val="24"/>
          <w:lang w:bidi="ar-EG"/>
        </w:rPr>
      </w:pPr>
      <w:r w:rsidRPr="00521272">
        <w:rPr>
          <w:rFonts w:ascii="Simplified Arabic" w:hAnsi="Simplified Arabic" w:cs="Simplified Arabic"/>
          <w:sz w:val="24"/>
          <w:szCs w:val="24"/>
          <w:rtl/>
          <w:lang w:bidi="ar-EG"/>
        </w:rPr>
        <w:t xml:space="preserve">تمثل البيانات الضخمة فرصة لتوليد منتجات معلوماتية في الوقت </w:t>
      </w:r>
      <w:r w:rsidR="00BC3CC7" w:rsidRPr="00521272">
        <w:rPr>
          <w:rFonts w:ascii="Simplified Arabic" w:hAnsi="Simplified Arabic" w:cs="Simplified Arabic" w:hint="cs"/>
          <w:sz w:val="24"/>
          <w:szCs w:val="24"/>
          <w:rtl/>
          <w:lang w:bidi="ar-EG"/>
        </w:rPr>
        <w:t>الفعلي،</w:t>
      </w:r>
      <w:r w:rsidRPr="00521272">
        <w:rPr>
          <w:rFonts w:ascii="Simplified Arabic" w:hAnsi="Simplified Arabic" w:cs="Simplified Arabic"/>
          <w:sz w:val="24"/>
          <w:szCs w:val="24"/>
          <w:rtl/>
          <w:lang w:bidi="ar-EG"/>
        </w:rPr>
        <w:t xml:space="preserve"> بينما تجلب الإحصاءات الرسمية عمق التفاصيل والتمثيل من خلال </w:t>
      </w:r>
      <w:r w:rsidR="00BC3CC7" w:rsidRPr="00521272">
        <w:rPr>
          <w:rFonts w:ascii="Simplified Arabic" w:hAnsi="Simplified Arabic" w:cs="Simplified Arabic" w:hint="cs"/>
          <w:sz w:val="24"/>
          <w:szCs w:val="24"/>
          <w:rtl/>
          <w:lang w:bidi="ar-EG"/>
        </w:rPr>
        <w:t>الممسوحا</w:t>
      </w:r>
      <w:r w:rsidR="00BC3CC7" w:rsidRPr="00521272">
        <w:rPr>
          <w:rFonts w:ascii="Simplified Arabic" w:hAnsi="Simplified Arabic" w:cs="Simplified Arabic" w:hint="eastAsia"/>
          <w:sz w:val="24"/>
          <w:szCs w:val="24"/>
          <w:rtl/>
          <w:lang w:bidi="ar-EG"/>
        </w:rPr>
        <w:t>ت</w:t>
      </w:r>
      <w:r w:rsidRPr="00521272">
        <w:rPr>
          <w:rFonts w:ascii="Simplified Arabic" w:hAnsi="Simplified Arabic" w:cs="Simplified Arabic"/>
          <w:sz w:val="24"/>
          <w:szCs w:val="24"/>
          <w:rtl/>
          <w:lang w:bidi="ar-EG"/>
        </w:rPr>
        <w:t xml:space="preserve"> والتعدادات التي تم التحقق من صحتها. يمكن أن يؤدي </w:t>
      </w:r>
      <w:r w:rsidR="00BC3CC7">
        <w:rPr>
          <w:rFonts w:ascii="Simplified Arabic" w:hAnsi="Simplified Arabic" w:cs="Simplified Arabic" w:hint="cs"/>
          <w:sz w:val="24"/>
          <w:szCs w:val="24"/>
          <w:rtl/>
          <w:lang w:bidi="ar-EG"/>
        </w:rPr>
        <w:t>مزج</w:t>
      </w:r>
      <w:r w:rsidR="00BC3CC7" w:rsidRPr="00521272">
        <w:rPr>
          <w:rFonts w:ascii="Simplified Arabic" w:hAnsi="Simplified Arabic" w:cs="Simplified Arabic" w:hint="cs"/>
          <w:sz w:val="24"/>
          <w:szCs w:val="24"/>
          <w:rtl/>
          <w:lang w:bidi="ar-EG"/>
        </w:rPr>
        <w:t xml:space="preserve"> الاثنين</w:t>
      </w:r>
      <w:r w:rsidRPr="00521272">
        <w:rPr>
          <w:rFonts w:ascii="Simplified Arabic" w:hAnsi="Simplified Arabic" w:cs="Simplified Arabic"/>
          <w:sz w:val="24"/>
          <w:szCs w:val="24"/>
          <w:rtl/>
          <w:lang w:bidi="ar-EG"/>
        </w:rPr>
        <w:t xml:space="preserve"> إلى نتائج </w:t>
      </w:r>
      <w:r w:rsidR="00BC3CC7" w:rsidRPr="00521272">
        <w:rPr>
          <w:rFonts w:ascii="Simplified Arabic" w:hAnsi="Simplified Arabic" w:cs="Simplified Arabic" w:hint="cs"/>
          <w:sz w:val="24"/>
          <w:szCs w:val="24"/>
          <w:rtl/>
          <w:lang w:bidi="ar-EG"/>
        </w:rPr>
        <w:t>مثيرة،</w:t>
      </w:r>
      <w:r w:rsidRPr="00521272">
        <w:rPr>
          <w:rFonts w:ascii="Simplified Arabic" w:hAnsi="Simplified Arabic" w:cs="Simplified Arabic"/>
          <w:sz w:val="24"/>
          <w:szCs w:val="24"/>
          <w:rtl/>
          <w:lang w:bidi="ar-EG"/>
        </w:rPr>
        <w:t xml:space="preserve"> ولكن جني الفوائد ليس بالأمر السهل.</w:t>
      </w:r>
    </w:p>
    <w:p w14:paraId="3F685C47" w14:textId="125BAA40" w:rsidR="00584B0A" w:rsidRDefault="000F40BF" w:rsidP="00584B0A">
      <w:pPr>
        <w:pStyle w:val="NoSpacing"/>
        <w:spacing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تعد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أحد نتائج التطور </w:t>
      </w:r>
      <w:r w:rsidR="00BC3CC7">
        <w:rPr>
          <w:rFonts w:ascii="Simplified Arabic" w:hAnsi="Simplified Arabic" w:cs="Simplified Arabic" w:hint="cs"/>
          <w:sz w:val="24"/>
          <w:szCs w:val="24"/>
          <w:rtl/>
          <w:lang w:bidi="ar-EG"/>
        </w:rPr>
        <w:t>الحضاري</w:t>
      </w:r>
      <w:r>
        <w:rPr>
          <w:rFonts w:ascii="Simplified Arabic" w:hAnsi="Simplified Arabic" w:cs="Simplified Arabic" w:hint="cs"/>
          <w:sz w:val="24"/>
          <w:szCs w:val="24"/>
          <w:rtl/>
          <w:lang w:bidi="ar-EG"/>
        </w:rPr>
        <w:t xml:space="preserve"> للسلوك البشرى </w:t>
      </w:r>
      <w:r w:rsidR="00BC3CC7">
        <w:rPr>
          <w:rFonts w:ascii="Simplified Arabic" w:hAnsi="Simplified Arabic" w:cs="Simplified Arabic" w:hint="cs"/>
          <w:sz w:val="24"/>
          <w:szCs w:val="24"/>
          <w:rtl/>
          <w:lang w:bidi="ar-EG"/>
        </w:rPr>
        <w:t>فأصبح</w:t>
      </w:r>
      <w:r>
        <w:rPr>
          <w:rFonts w:ascii="Simplified Arabic" w:hAnsi="Simplified Arabic" w:cs="Simplified Arabic" w:hint="cs"/>
          <w:sz w:val="24"/>
          <w:szCs w:val="24"/>
          <w:rtl/>
          <w:lang w:bidi="ar-EG"/>
        </w:rPr>
        <w:t xml:space="preserve"> كل شيء يتعامل من خلال البيانات وعن طريق التطبيقات المنتشرة في كل جزء في الكون، وفى ظل الظروف الاقتصادية </w:t>
      </w:r>
      <w:r w:rsidR="00BC3CC7">
        <w:rPr>
          <w:rFonts w:ascii="Simplified Arabic" w:hAnsi="Simplified Arabic" w:cs="Simplified Arabic" w:hint="cs"/>
          <w:sz w:val="24"/>
          <w:szCs w:val="24"/>
          <w:rtl/>
          <w:lang w:bidi="ar-EG"/>
        </w:rPr>
        <w:t>والاجتماعية</w:t>
      </w:r>
      <w:r>
        <w:rPr>
          <w:rFonts w:ascii="Simplified Arabic" w:hAnsi="Simplified Arabic" w:cs="Simplified Arabic" w:hint="cs"/>
          <w:sz w:val="24"/>
          <w:szCs w:val="24"/>
          <w:rtl/>
          <w:lang w:bidi="ar-EG"/>
        </w:rPr>
        <w:t xml:space="preserve"> التي تطلب المزيد من التدبير في </w:t>
      </w:r>
      <w:r w:rsidR="00BC3CC7">
        <w:rPr>
          <w:rFonts w:ascii="Simplified Arabic" w:hAnsi="Simplified Arabic" w:cs="Simplified Arabic" w:hint="cs"/>
          <w:sz w:val="24"/>
          <w:szCs w:val="24"/>
          <w:rtl/>
          <w:lang w:bidi="ar-EG"/>
        </w:rPr>
        <w:t>استهلاك</w:t>
      </w:r>
      <w:r>
        <w:rPr>
          <w:rFonts w:ascii="Simplified Arabic" w:hAnsi="Simplified Arabic" w:cs="Simplified Arabic" w:hint="cs"/>
          <w:sz w:val="24"/>
          <w:szCs w:val="24"/>
          <w:rtl/>
          <w:lang w:bidi="ar-EG"/>
        </w:rPr>
        <w:t xml:space="preserve"> الموارد </w:t>
      </w:r>
      <w:r w:rsidR="00BC3CC7">
        <w:rPr>
          <w:rFonts w:ascii="Simplified Arabic" w:hAnsi="Simplified Arabic" w:cs="Simplified Arabic" w:hint="cs"/>
          <w:sz w:val="24"/>
          <w:szCs w:val="24"/>
          <w:rtl/>
          <w:lang w:bidi="ar-EG"/>
        </w:rPr>
        <w:t>المتاحة،</w:t>
      </w:r>
      <w:r>
        <w:rPr>
          <w:rFonts w:ascii="Simplified Arabic" w:hAnsi="Simplified Arabic" w:cs="Simplified Arabic" w:hint="cs"/>
          <w:sz w:val="24"/>
          <w:szCs w:val="24"/>
          <w:rtl/>
          <w:lang w:bidi="ar-EG"/>
        </w:rPr>
        <w:t xml:space="preserve"> ناهيك عن القيود التي تفرض على عمليات جمع البيانات من إجراءات </w:t>
      </w:r>
      <w:r w:rsidR="00BC3CC7">
        <w:rPr>
          <w:rFonts w:ascii="Simplified Arabic" w:hAnsi="Simplified Arabic" w:cs="Simplified Arabic" w:hint="cs"/>
          <w:sz w:val="24"/>
          <w:szCs w:val="24"/>
          <w:rtl/>
          <w:lang w:bidi="ar-EG"/>
        </w:rPr>
        <w:t>صحية</w:t>
      </w:r>
      <w:r>
        <w:rPr>
          <w:rFonts w:ascii="Simplified Arabic" w:hAnsi="Simplified Arabic" w:cs="Simplified Arabic" w:hint="cs"/>
          <w:sz w:val="24"/>
          <w:szCs w:val="24"/>
          <w:rtl/>
          <w:lang w:bidi="ar-EG"/>
        </w:rPr>
        <w:t xml:space="preserve"> </w:t>
      </w:r>
      <w:r w:rsidR="00BC3CC7">
        <w:rPr>
          <w:rFonts w:ascii="Simplified Arabic" w:hAnsi="Simplified Arabic" w:cs="Simplified Arabic" w:hint="cs"/>
          <w:sz w:val="24"/>
          <w:szCs w:val="24"/>
          <w:rtl/>
          <w:lang w:bidi="ar-EG"/>
        </w:rPr>
        <w:t>وقائية،</w:t>
      </w:r>
      <w:r>
        <w:rPr>
          <w:rFonts w:ascii="Simplified Arabic" w:hAnsi="Simplified Arabic" w:cs="Simplified Arabic" w:hint="cs"/>
          <w:sz w:val="24"/>
          <w:szCs w:val="24"/>
          <w:rtl/>
          <w:lang w:bidi="ar-EG"/>
        </w:rPr>
        <w:t xml:space="preserve"> لذا فمن </w:t>
      </w:r>
      <w:r w:rsidR="00BC3CC7">
        <w:rPr>
          <w:rFonts w:ascii="Simplified Arabic" w:hAnsi="Simplified Arabic" w:cs="Simplified Arabic" w:hint="cs"/>
          <w:sz w:val="24"/>
          <w:szCs w:val="24"/>
          <w:rtl/>
          <w:lang w:bidi="ar-EG"/>
        </w:rPr>
        <w:t>الضروري</w:t>
      </w:r>
      <w:r>
        <w:rPr>
          <w:rFonts w:ascii="Simplified Arabic" w:hAnsi="Simplified Arabic" w:cs="Simplified Arabic" w:hint="cs"/>
          <w:sz w:val="24"/>
          <w:szCs w:val="24"/>
          <w:rtl/>
          <w:lang w:bidi="ar-EG"/>
        </w:rPr>
        <w:t xml:space="preserve"> </w:t>
      </w:r>
      <w:r w:rsidR="00BC3CC7">
        <w:rPr>
          <w:rFonts w:ascii="Simplified Arabic" w:hAnsi="Simplified Arabic" w:cs="Simplified Arabic" w:hint="cs"/>
          <w:sz w:val="24"/>
          <w:szCs w:val="24"/>
          <w:rtl/>
          <w:lang w:bidi="ar-EG"/>
        </w:rPr>
        <w:t>الاستفادة</w:t>
      </w:r>
      <w:r>
        <w:rPr>
          <w:rFonts w:ascii="Simplified Arabic" w:hAnsi="Simplified Arabic" w:cs="Simplified Arabic" w:hint="cs"/>
          <w:sz w:val="24"/>
          <w:szCs w:val="24"/>
          <w:rtl/>
          <w:lang w:bidi="ar-EG"/>
        </w:rPr>
        <w:t xml:space="preserve"> من كل الموارد </w:t>
      </w:r>
      <w:r w:rsidR="00BC3CC7">
        <w:rPr>
          <w:rFonts w:ascii="Simplified Arabic" w:hAnsi="Simplified Arabic" w:cs="Simplified Arabic" w:hint="cs"/>
          <w:sz w:val="24"/>
          <w:szCs w:val="24"/>
          <w:rtl/>
          <w:lang w:bidi="ar-EG"/>
        </w:rPr>
        <w:t>المتاحة</w:t>
      </w:r>
      <w:r>
        <w:rPr>
          <w:rFonts w:ascii="Simplified Arabic" w:hAnsi="Simplified Arabic" w:cs="Simplified Arabic" w:hint="cs"/>
          <w:sz w:val="24"/>
          <w:szCs w:val="24"/>
          <w:rtl/>
          <w:lang w:bidi="ar-EG"/>
        </w:rPr>
        <w:t xml:space="preserve"> وتعظيم </w:t>
      </w:r>
      <w:r w:rsidR="00BC3CC7">
        <w:rPr>
          <w:rFonts w:ascii="Simplified Arabic" w:hAnsi="Simplified Arabic" w:cs="Simplified Arabic" w:hint="cs"/>
          <w:sz w:val="24"/>
          <w:szCs w:val="24"/>
          <w:rtl/>
          <w:lang w:bidi="ar-EG"/>
        </w:rPr>
        <w:t>الاستفادة</w:t>
      </w:r>
      <w:r>
        <w:rPr>
          <w:rFonts w:ascii="Simplified Arabic" w:hAnsi="Simplified Arabic" w:cs="Simplified Arabic" w:hint="cs"/>
          <w:sz w:val="24"/>
          <w:szCs w:val="24"/>
          <w:rtl/>
          <w:lang w:bidi="ar-EG"/>
        </w:rPr>
        <w:t xml:space="preserve"> من كل ما نملكه من كنوز في شتى المجالات.</w:t>
      </w:r>
    </w:p>
    <w:p w14:paraId="783E0BCF" w14:textId="7734B3BE" w:rsidR="001F4909" w:rsidRDefault="00970B29" w:rsidP="00223364">
      <w:pPr>
        <w:pStyle w:val="NoSpacing"/>
        <w:spacing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ما سبق تبين بما لا يترك مكان للشك أهيمه تحليل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في إنتاج المؤشرات الإحصائية</w:t>
      </w:r>
      <w:r w:rsidR="00BB523F">
        <w:rPr>
          <w:rFonts w:ascii="Simplified Arabic" w:hAnsi="Simplified Arabic" w:cs="Simplified Arabic" w:hint="cs"/>
          <w:sz w:val="24"/>
          <w:szCs w:val="24"/>
          <w:rtl/>
          <w:lang w:bidi="ar-EG"/>
        </w:rPr>
        <w:t xml:space="preserve"> عند جميع الفئات </w:t>
      </w:r>
      <w:r w:rsidR="00BC3CC7">
        <w:rPr>
          <w:rFonts w:ascii="Simplified Arabic" w:hAnsi="Simplified Arabic" w:cs="Simplified Arabic" w:hint="cs"/>
          <w:sz w:val="24"/>
          <w:szCs w:val="24"/>
          <w:rtl/>
          <w:lang w:bidi="ar-EG"/>
        </w:rPr>
        <w:t>العاملة</w:t>
      </w:r>
      <w:r w:rsidR="00BB523F">
        <w:rPr>
          <w:rFonts w:ascii="Simplified Arabic" w:hAnsi="Simplified Arabic" w:cs="Simplified Arabic" w:hint="cs"/>
          <w:sz w:val="24"/>
          <w:szCs w:val="24"/>
          <w:rtl/>
          <w:lang w:bidi="ar-EG"/>
        </w:rPr>
        <w:t xml:space="preserve"> بالمجال </w:t>
      </w:r>
      <w:r w:rsidR="00BC3CC7">
        <w:rPr>
          <w:rFonts w:ascii="Simplified Arabic" w:hAnsi="Simplified Arabic" w:cs="Simplified Arabic" w:hint="cs"/>
          <w:sz w:val="24"/>
          <w:szCs w:val="24"/>
          <w:rtl/>
          <w:lang w:bidi="ar-EG"/>
        </w:rPr>
        <w:t>الإحصائي</w:t>
      </w:r>
      <w:r w:rsidR="00BB523F">
        <w:rPr>
          <w:rFonts w:ascii="Simplified Arabic" w:hAnsi="Simplified Arabic" w:cs="Simplified Arabic" w:hint="cs"/>
          <w:sz w:val="24"/>
          <w:szCs w:val="24"/>
          <w:rtl/>
          <w:lang w:bidi="ar-EG"/>
        </w:rPr>
        <w:t xml:space="preserve"> </w:t>
      </w:r>
      <w:r w:rsidR="00BC3CC7">
        <w:rPr>
          <w:rFonts w:ascii="Simplified Arabic" w:hAnsi="Simplified Arabic" w:cs="Simplified Arabic" w:hint="cs"/>
          <w:sz w:val="24"/>
          <w:szCs w:val="24"/>
          <w:rtl/>
          <w:lang w:bidi="ar-EG"/>
        </w:rPr>
        <w:t>باختلاف</w:t>
      </w:r>
      <w:r w:rsidR="00BB523F">
        <w:rPr>
          <w:rFonts w:ascii="Simplified Arabic" w:hAnsi="Simplified Arabic" w:cs="Simplified Arabic" w:hint="cs"/>
          <w:sz w:val="24"/>
          <w:szCs w:val="24"/>
          <w:rtl/>
          <w:lang w:bidi="ar-EG"/>
        </w:rPr>
        <w:t xml:space="preserve"> قناعتهم وادوارهم في دائرة العمل </w:t>
      </w:r>
      <w:r w:rsidR="00BC3CC7">
        <w:rPr>
          <w:rFonts w:ascii="Simplified Arabic" w:hAnsi="Simplified Arabic" w:cs="Simplified Arabic" w:hint="cs"/>
          <w:sz w:val="24"/>
          <w:szCs w:val="24"/>
          <w:rtl/>
          <w:lang w:bidi="ar-EG"/>
        </w:rPr>
        <w:t>الإحصائي،</w:t>
      </w:r>
      <w:r w:rsidR="00BB523F">
        <w:rPr>
          <w:rFonts w:ascii="Simplified Arabic" w:hAnsi="Simplified Arabic" w:cs="Simplified Arabic" w:hint="cs"/>
          <w:sz w:val="24"/>
          <w:szCs w:val="24"/>
          <w:rtl/>
          <w:lang w:bidi="ar-EG"/>
        </w:rPr>
        <w:t xml:space="preserve"> وذلك</w:t>
      </w:r>
      <w:r>
        <w:rPr>
          <w:rFonts w:ascii="Simplified Arabic" w:hAnsi="Simplified Arabic" w:cs="Simplified Arabic" w:hint="cs"/>
          <w:sz w:val="24"/>
          <w:szCs w:val="24"/>
          <w:rtl/>
          <w:lang w:bidi="ar-EG"/>
        </w:rPr>
        <w:t xml:space="preserve"> لما لها من دور كبير في سد فجوات ال</w:t>
      </w:r>
      <w:r w:rsidR="00223364">
        <w:rPr>
          <w:rFonts w:ascii="Simplified Arabic" w:hAnsi="Simplified Arabic" w:cs="Simplified Arabic" w:hint="cs"/>
          <w:sz w:val="24"/>
          <w:szCs w:val="24"/>
          <w:rtl/>
          <w:lang w:bidi="ar-EG"/>
        </w:rPr>
        <w:t xml:space="preserve">بيانات والمؤشرات </w:t>
      </w:r>
      <w:r w:rsidR="00BC3CC7">
        <w:rPr>
          <w:rFonts w:ascii="Simplified Arabic" w:hAnsi="Simplified Arabic" w:cs="Simplified Arabic" w:hint="cs"/>
          <w:sz w:val="24"/>
          <w:szCs w:val="24"/>
          <w:rtl/>
          <w:lang w:bidi="ar-EG"/>
        </w:rPr>
        <w:t>الوطنية</w:t>
      </w:r>
      <w:r w:rsidR="00223364">
        <w:rPr>
          <w:rFonts w:ascii="Simplified Arabic" w:hAnsi="Simplified Arabic" w:cs="Simplified Arabic" w:hint="cs"/>
          <w:sz w:val="24"/>
          <w:szCs w:val="24"/>
          <w:rtl/>
          <w:lang w:bidi="ar-EG"/>
        </w:rPr>
        <w:t xml:space="preserve"> بشكل عام </w:t>
      </w:r>
      <w:r w:rsidR="00BC3CC7">
        <w:rPr>
          <w:rFonts w:ascii="Simplified Arabic" w:hAnsi="Simplified Arabic" w:cs="Simplified Arabic" w:hint="cs"/>
          <w:sz w:val="24"/>
          <w:szCs w:val="24"/>
          <w:rtl/>
          <w:lang w:bidi="ar-EG"/>
        </w:rPr>
        <w:t>والاجتماعية</w:t>
      </w:r>
      <w:r w:rsidR="00223364">
        <w:rPr>
          <w:rFonts w:ascii="Simplified Arabic" w:hAnsi="Simplified Arabic" w:cs="Simplified Arabic" w:hint="cs"/>
          <w:sz w:val="24"/>
          <w:szCs w:val="24"/>
          <w:rtl/>
          <w:lang w:bidi="ar-EG"/>
        </w:rPr>
        <w:t xml:space="preserve"> بشكل خاص</w:t>
      </w:r>
      <w:r>
        <w:rPr>
          <w:rFonts w:ascii="Simplified Arabic" w:hAnsi="Simplified Arabic" w:cs="Simplified Arabic" w:hint="cs"/>
          <w:sz w:val="24"/>
          <w:szCs w:val="24"/>
          <w:rtl/>
          <w:lang w:bidi="ar-EG"/>
        </w:rPr>
        <w:t>.</w:t>
      </w:r>
    </w:p>
    <w:p w14:paraId="62D20657" w14:textId="6FED253B" w:rsidR="00C6251B" w:rsidRDefault="00C6251B" w:rsidP="00C6251B">
      <w:pPr>
        <w:pStyle w:val="NoSpacing"/>
        <w:spacing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توفر أساليب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صورة متكاملة للخصائص الاجتماعية للسكان بدمج العديد من المؤشرات </w:t>
      </w:r>
      <w:r w:rsidR="00BC3CC7">
        <w:rPr>
          <w:rFonts w:ascii="Simplified Arabic" w:hAnsi="Simplified Arabic" w:cs="Simplified Arabic" w:hint="cs"/>
          <w:sz w:val="24"/>
          <w:szCs w:val="24"/>
          <w:rtl/>
          <w:lang w:bidi="ar-EG"/>
        </w:rPr>
        <w:t>المختلفة</w:t>
      </w:r>
      <w:r>
        <w:rPr>
          <w:rFonts w:ascii="Simplified Arabic" w:hAnsi="Simplified Arabic" w:cs="Simplified Arabic" w:hint="cs"/>
          <w:sz w:val="24"/>
          <w:szCs w:val="24"/>
          <w:rtl/>
          <w:lang w:bidi="ar-EG"/>
        </w:rPr>
        <w:t xml:space="preserve"> في إطار واحد يعمل على </w:t>
      </w:r>
      <w:r w:rsidR="00BC3CC7">
        <w:rPr>
          <w:rFonts w:ascii="Simplified Arabic" w:hAnsi="Simplified Arabic" w:cs="Simplified Arabic" w:hint="cs"/>
          <w:sz w:val="24"/>
          <w:szCs w:val="24"/>
          <w:rtl/>
          <w:lang w:bidi="ar-EG"/>
        </w:rPr>
        <w:t>المساهمة</w:t>
      </w:r>
      <w:r>
        <w:rPr>
          <w:rFonts w:ascii="Simplified Arabic" w:hAnsi="Simplified Arabic" w:cs="Simplified Arabic" w:hint="cs"/>
          <w:sz w:val="24"/>
          <w:szCs w:val="24"/>
          <w:rtl/>
          <w:lang w:bidi="ar-EG"/>
        </w:rPr>
        <w:t xml:space="preserve"> في تحديد </w:t>
      </w:r>
      <w:r w:rsidR="00BC3CC7">
        <w:rPr>
          <w:rFonts w:ascii="Simplified Arabic" w:hAnsi="Simplified Arabic" w:cs="Simplified Arabic" w:hint="cs"/>
          <w:sz w:val="24"/>
          <w:szCs w:val="24"/>
          <w:rtl/>
          <w:lang w:bidi="ar-EG"/>
        </w:rPr>
        <w:t>احتياجات</w:t>
      </w:r>
      <w:r>
        <w:rPr>
          <w:rFonts w:ascii="Simplified Arabic" w:hAnsi="Simplified Arabic" w:cs="Simplified Arabic" w:hint="cs"/>
          <w:sz w:val="24"/>
          <w:szCs w:val="24"/>
          <w:rtl/>
          <w:lang w:bidi="ar-EG"/>
        </w:rPr>
        <w:t xml:space="preserve"> السكان بشكل </w:t>
      </w:r>
      <w:r w:rsidR="00BC3CC7">
        <w:rPr>
          <w:rFonts w:ascii="Simplified Arabic" w:hAnsi="Simplified Arabic" w:cs="Simplified Arabic" w:hint="cs"/>
          <w:sz w:val="24"/>
          <w:szCs w:val="24"/>
          <w:rtl/>
          <w:lang w:bidi="ar-EG"/>
        </w:rPr>
        <w:t>أكثر</w:t>
      </w:r>
      <w:r>
        <w:rPr>
          <w:rFonts w:ascii="Simplified Arabic" w:hAnsi="Simplified Arabic" w:cs="Simplified Arabic" w:hint="cs"/>
          <w:sz w:val="24"/>
          <w:szCs w:val="24"/>
          <w:rtl/>
          <w:lang w:bidi="ar-EG"/>
        </w:rPr>
        <w:t xml:space="preserve"> شمولا ويوفر كم هائل من المؤشرات </w:t>
      </w:r>
      <w:r w:rsidR="00BC3CC7">
        <w:rPr>
          <w:rFonts w:ascii="Simplified Arabic" w:hAnsi="Simplified Arabic" w:cs="Simplified Arabic" w:hint="cs"/>
          <w:sz w:val="24"/>
          <w:szCs w:val="24"/>
          <w:rtl/>
          <w:lang w:bidi="ar-EG"/>
        </w:rPr>
        <w:t>الاجتماعية</w:t>
      </w:r>
      <w:r>
        <w:rPr>
          <w:rFonts w:ascii="Simplified Arabic" w:hAnsi="Simplified Arabic" w:cs="Simplified Arabic" w:hint="cs"/>
          <w:sz w:val="24"/>
          <w:szCs w:val="24"/>
          <w:rtl/>
          <w:lang w:bidi="ar-EG"/>
        </w:rPr>
        <w:t xml:space="preserve"> </w:t>
      </w:r>
      <w:r w:rsidR="00BC3CC7">
        <w:rPr>
          <w:rFonts w:ascii="Simplified Arabic" w:hAnsi="Simplified Arabic" w:cs="Simplified Arabic" w:hint="cs"/>
          <w:sz w:val="24"/>
          <w:szCs w:val="24"/>
          <w:rtl/>
          <w:lang w:bidi="ar-EG"/>
        </w:rPr>
        <w:t>المتسقة</w:t>
      </w:r>
      <w:r>
        <w:rPr>
          <w:rFonts w:ascii="Simplified Arabic" w:hAnsi="Simplified Arabic" w:cs="Simplified Arabic" w:hint="cs"/>
          <w:sz w:val="24"/>
          <w:szCs w:val="24"/>
          <w:rtl/>
          <w:lang w:bidi="ar-EG"/>
        </w:rPr>
        <w:t xml:space="preserve"> </w:t>
      </w:r>
      <w:r w:rsidR="00BC3CC7">
        <w:rPr>
          <w:rFonts w:ascii="Simplified Arabic" w:hAnsi="Simplified Arabic" w:cs="Simplified Arabic" w:hint="cs"/>
          <w:sz w:val="24"/>
          <w:szCs w:val="24"/>
          <w:rtl/>
          <w:lang w:bidi="ar-EG"/>
        </w:rPr>
        <w:t>والمترابطة فيما بينها.</w:t>
      </w:r>
    </w:p>
    <w:p w14:paraId="754C8AAD" w14:textId="052007AB" w:rsidR="003F3443" w:rsidRDefault="003F3443" w:rsidP="00807375">
      <w:pPr>
        <w:pStyle w:val="NoSpacing"/>
        <w:spacing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تملك أساليب تحليل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وفقا لما ورد من أراء المشاركين القدرة على تطوير العمل </w:t>
      </w:r>
      <w:r w:rsidR="00BC3CC7">
        <w:rPr>
          <w:rFonts w:ascii="Simplified Arabic" w:hAnsi="Simplified Arabic" w:cs="Simplified Arabic" w:hint="cs"/>
          <w:sz w:val="24"/>
          <w:szCs w:val="24"/>
          <w:rtl/>
          <w:lang w:bidi="ar-EG"/>
        </w:rPr>
        <w:t>الإحصائي</w:t>
      </w:r>
      <w:r>
        <w:rPr>
          <w:rFonts w:ascii="Simplified Arabic" w:hAnsi="Simplified Arabic" w:cs="Simplified Arabic" w:hint="cs"/>
          <w:sz w:val="24"/>
          <w:szCs w:val="24"/>
          <w:rtl/>
          <w:lang w:bidi="ar-EG"/>
        </w:rPr>
        <w:t xml:space="preserve"> رفع جودة المؤشرات الاجتماعية اما بإنتاج مؤشرات مفقودة أو تطوير أساليب حساب المؤشرات الحالية، </w:t>
      </w:r>
      <w:r w:rsidR="00BC3CC7">
        <w:rPr>
          <w:rFonts w:ascii="Simplified Arabic" w:hAnsi="Simplified Arabic" w:cs="Simplified Arabic" w:hint="cs"/>
          <w:sz w:val="24"/>
          <w:szCs w:val="24"/>
          <w:rtl/>
          <w:lang w:bidi="ar-EG"/>
        </w:rPr>
        <w:t>والذي</w:t>
      </w:r>
      <w:r>
        <w:rPr>
          <w:rFonts w:ascii="Simplified Arabic" w:hAnsi="Simplified Arabic" w:cs="Simplified Arabic" w:hint="cs"/>
          <w:sz w:val="24"/>
          <w:szCs w:val="24"/>
          <w:rtl/>
          <w:lang w:bidi="ar-EG"/>
        </w:rPr>
        <w:t xml:space="preserve"> بدوره يساعد بشكل كبير في ت</w:t>
      </w:r>
      <w:r w:rsidR="00807375">
        <w:rPr>
          <w:rFonts w:ascii="Simplified Arabic" w:hAnsi="Simplified Arabic" w:cs="Simplified Arabic" w:hint="cs"/>
          <w:sz w:val="24"/>
          <w:szCs w:val="24"/>
          <w:rtl/>
          <w:lang w:bidi="ar-EG"/>
        </w:rPr>
        <w:t xml:space="preserve">طوير عمليه جمع البيانات </w:t>
      </w:r>
      <w:r>
        <w:rPr>
          <w:rFonts w:ascii="Simplified Arabic" w:hAnsi="Simplified Arabic" w:cs="Simplified Arabic" w:hint="cs"/>
          <w:sz w:val="24"/>
          <w:szCs w:val="24"/>
          <w:rtl/>
          <w:lang w:bidi="ar-EG"/>
        </w:rPr>
        <w:t xml:space="preserve">الى شكل </w:t>
      </w:r>
      <w:r w:rsidR="00BC3CC7">
        <w:rPr>
          <w:rFonts w:ascii="Simplified Arabic" w:hAnsi="Simplified Arabic" w:cs="Simplified Arabic" w:hint="cs"/>
          <w:sz w:val="24"/>
          <w:szCs w:val="24"/>
          <w:rtl/>
          <w:lang w:bidi="ar-EG"/>
        </w:rPr>
        <w:t>أكثر</w:t>
      </w:r>
      <w:r>
        <w:rPr>
          <w:rFonts w:ascii="Simplified Arabic" w:hAnsi="Simplified Arabic" w:cs="Simplified Arabic" w:hint="cs"/>
          <w:sz w:val="24"/>
          <w:szCs w:val="24"/>
          <w:rtl/>
          <w:lang w:bidi="ar-EG"/>
        </w:rPr>
        <w:t xml:space="preserve"> </w:t>
      </w:r>
      <w:r w:rsidR="00BC3CC7">
        <w:rPr>
          <w:rFonts w:ascii="Simplified Arabic" w:hAnsi="Simplified Arabic" w:cs="Simplified Arabic" w:hint="cs"/>
          <w:sz w:val="24"/>
          <w:szCs w:val="24"/>
          <w:rtl/>
          <w:lang w:bidi="ar-EG"/>
        </w:rPr>
        <w:t>مرونة</w:t>
      </w:r>
      <w:r>
        <w:rPr>
          <w:rFonts w:ascii="Simplified Arabic" w:hAnsi="Simplified Arabic" w:cs="Simplified Arabic" w:hint="cs"/>
          <w:sz w:val="24"/>
          <w:szCs w:val="24"/>
          <w:rtl/>
          <w:lang w:bidi="ar-EG"/>
        </w:rPr>
        <w:t xml:space="preserve"> واقل تكلفه </w:t>
      </w:r>
      <w:r w:rsidR="00BC3CC7">
        <w:rPr>
          <w:rFonts w:ascii="Simplified Arabic" w:hAnsi="Simplified Arabic" w:cs="Simplified Arabic" w:hint="cs"/>
          <w:sz w:val="24"/>
          <w:szCs w:val="24"/>
          <w:rtl/>
          <w:lang w:bidi="ar-EG"/>
        </w:rPr>
        <w:t>والذي</w:t>
      </w:r>
      <w:r>
        <w:rPr>
          <w:rFonts w:ascii="Simplified Arabic" w:hAnsi="Simplified Arabic" w:cs="Simplified Arabic" w:hint="cs"/>
          <w:sz w:val="24"/>
          <w:szCs w:val="24"/>
          <w:rtl/>
          <w:lang w:bidi="ar-EG"/>
        </w:rPr>
        <w:t xml:space="preserve"> بدور يحدث ثورة في دائرة العمل </w:t>
      </w:r>
      <w:r w:rsidR="00BC3CC7">
        <w:rPr>
          <w:rFonts w:ascii="Simplified Arabic" w:hAnsi="Simplified Arabic" w:cs="Simplified Arabic" w:hint="cs"/>
          <w:sz w:val="24"/>
          <w:szCs w:val="24"/>
          <w:rtl/>
          <w:lang w:bidi="ar-EG"/>
        </w:rPr>
        <w:t>الإحصائي</w:t>
      </w:r>
      <w:r w:rsidR="00807375">
        <w:rPr>
          <w:rFonts w:ascii="Simplified Arabic" w:hAnsi="Simplified Arabic" w:cs="Simplified Arabic" w:hint="cs"/>
          <w:sz w:val="24"/>
          <w:szCs w:val="24"/>
          <w:rtl/>
          <w:lang w:bidi="ar-EG"/>
        </w:rPr>
        <w:t xml:space="preserve"> ويعظم </w:t>
      </w:r>
      <w:r w:rsidR="00BC3CC7">
        <w:rPr>
          <w:rFonts w:ascii="Simplified Arabic" w:hAnsi="Simplified Arabic" w:cs="Simplified Arabic" w:hint="cs"/>
          <w:sz w:val="24"/>
          <w:szCs w:val="24"/>
          <w:rtl/>
          <w:lang w:bidi="ar-EG"/>
        </w:rPr>
        <w:t>الاستفادة</w:t>
      </w:r>
      <w:r w:rsidR="00807375">
        <w:rPr>
          <w:rFonts w:ascii="Simplified Arabic" w:hAnsi="Simplified Arabic" w:cs="Simplified Arabic" w:hint="cs"/>
          <w:sz w:val="24"/>
          <w:szCs w:val="24"/>
          <w:rtl/>
          <w:lang w:bidi="ar-EG"/>
        </w:rPr>
        <w:t xml:space="preserve"> من البيانات في إعداد الخطط </w:t>
      </w:r>
      <w:r w:rsidR="00BC3CC7">
        <w:rPr>
          <w:rFonts w:ascii="Simplified Arabic" w:hAnsi="Simplified Arabic" w:cs="Simplified Arabic" w:hint="cs"/>
          <w:sz w:val="24"/>
          <w:szCs w:val="24"/>
          <w:rtl/>
          <w:lang w:bidi="ar-EG"/>
        </w:rPr>
        <w:t>الاجتماعية</w:t>
      </w:r>
      <w:r>
        <w:rPr>
          <w:rFonts w:ascii="Simplified Arabic" w:hAnsi="Simplified Arabic" w:cs="Simplified Arabic" w:hint="cs"/>
          <w:sz w:val="24"/>
          <w:szCs w:val="24"/>
          <w:rtl/>
          <w:lang w:bidi="ar-EG"/>
        </w:rPr>
        <w:t>.</w:t>
      </w:r>
    </w:p>
    <w:p w14:paraId="2C4B0F68" w14:textId="21B82A69" w:rsidR="003F3443" w:rsidRDefault="003F3443" w:rsidP="007B120F">
      <w:pPr>
        <w:pStyle w:val="NoSpacing"/>
        <w:spacing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يمكن للبيانات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المساعدة في رصد معدلات التنمية</w:t>
      </w:r>
      <w:r w:rsidR="007B120F">
        <w:rPr>
          <w:rFonts w:ascii="Simplified Arabic" w:hAnsi="Simplified Arabic" w:cs="Simplified Arabic" w:hint="cs"/>
          <w:sz w:val="24"/>
          <w:szCs w:val="24"/>
          <w:rtl/>
          <w:lang w:bidi="ar-EG"/>
        </w:rPr>
        <w:t xml:space="preserve"> </w:t>
      </w:r>
      <w:r w:rsidR="00BC3CC7">
        <w:rPr>
          <w:rFonts w:ascii="Simplified Arabic" w:hAnsi="Simplified Arabic" w:cs="Simplified Arabic" w:hint="cs"/>
          <w:sz w:val="24"/>
          <w:szCs w:val="24"/>
          <w:rtl/>
          <w:lang w:bidi="ar-EG"/>
        </w:rPr>
        <w:t>الاجتماعية</w:t>
      </w:r>
      <w:r>
        <w:rPr>
          <w:rFonts w:ascii="Simplified Arabic" w:hAnsi="Simplified Arabic" w:cs="Simplified Arabic" w:hint="cs"/>
          <w:sz w:val="24"/>
          <w:szCs w:val="24"/>
          <w:rtl/>
          <w:lang w:bidi="ar-EG"/>
        </w:rPr>
        <w:t xml:space="preserve"> بشكل </w:t>
      </w:r>
      <w:r w:rsidR="00BC3CC7">
        <w:rPr>
          <w:rFonts w:ascii="Simplified Arabic" w:hAnsi="Simplified Arabic" w:cs="Simplified Arabic" w:hint="cs"/>
          <w:sz w:val="24"/>
          <w:szCs w:val="24"/>
          <w:rtl/>
          <w:lang w:bidi="ar-EG"/>
        </w:rPr>
        <w:t>أكثر</w:t>
      </w:r>
      <w:r>
        <w:rPr>
          <w:rFonts w:ascii="Simplified Arabic" w:hAnsi="Simplified Arabic" w:cs="Simplified Arabic" w:hint="cs"/>
          <w:sz w:val="24"/>
          <w:szCs w:val="24"/>
          <w:rtl/>
          <w:lang w:bidi="ar-EG"/>
        </w:rPr>
        <w:t xml:space="preserve"> واقعيه وبصورة دورية دقيقه وفقا لأحدث البيانات وهو ما يوفر أفضل الأساليب </w:t>
      </w:r>
      <w:r w:rsidR="00BC3CC7">
        <w:rPr>
          <w:rFonts w:ascii="Simplified Arabic" w:hAnsi="Simplified Arabic" w:cs="Simplified Arabic" w:hint="cs"/>
          <w:sz w:val="24"/>
          <w:szCs w:val="24"/>
          <w:rtl/>
          <w:lang w:bidi="ar-EG"/>
        </w:rPr>
        <w:t>للمتابعة</w:t>
      </w:r>
      <w:r>
        <w:rPr>
          <w:rFonts w:ascii="Simplified Arabic" w:hAnsi="Simplified Arabic" w:cs="Simplified Arabic" w:hint="cs"/>
          <w:sz w:val="24"/>
          <w:szCs w:val="24"/>
          <w:rtl/>
          <w:lang w:bidi="ar-EG"/>
        </w:rPr>
        <w:t xml:space="preserve"> والتقييم التي تمثل العنصر </w:t>
      </w:r>
      <w:r w:rsidR="00BC3CC7">
        <w:rPr>
          <w:rFonts w:ascii="Simplified Arabic" w:hAnsi="Simplified Arabic" w:cs="Simplified Arabic" w:hint="cs"/>
          <w:sz w:val="24"/>
          <w:szCs w:val="24"/>
          <w:rtl/>
          <w:lang w:bidi="ar-EG"/>
        </w:rPr>
        <w:t xml:space="preserve">الرئيسي لضمان نجاح برامج التنمية </w:t>
      </w:r>
      <w:r>
        <w:rPr>
          <w:rFonts w:ascii="Simplified Arabic" w:hAnsi="Simplified Arabic" w:cs="Simplified Arabic" w:hint="cs"/>
          <w:sz w:val="24"/>
          <w:szCs w:val="24"/>
          <w:rtl/>
          <w:lang w:bidi="ar-EG"/>
        </w:rPr>
        <w:t xml:space="preserve">وصلها </w:t>
      </w:r>
      <w:r w:rsidR="00BC3CC7">
        <w:rPr>
          <w:rFonts w:ascii="Simplified Arabic" w:hAnsi="Simplified Arabic" w:cs="Simplified Arabic" w:hint="cs"/>
          <w:sz w:val="24"/>
          <w:szCs w:val="24"/>
          <w:rtl/>
          <w:lang w:bidi="ar-EG"/>
        </w:rPr>
        <w:t>لمستحقيه،</w:t>
      </w:r>
      <w:r>
        <w:rPr>
          <w:rFonts w:ascii="Simplified Arabic" w:hAnsi="Simplified Arabic" w:cs="Simplified Arabic" w:hint="cs"/>
          <w:sz w:val="24"/>
          <w:szCs w:val="24"/>
          <w:rtl/>
          <w:lang w:bidi="ar-EG"/>
        </w:rPr>
        <w:t xml:space="preserve"> بشكل سريع ودقيق دون </w:t>
      </w:r>
      <w:r w:rsidR="00BC3CC7">
        <w:rPr>
          <w:rFonts w:ascii="Simplified Arabic" w:hAnsi="Simplified Arabic" w:cs="Simplified Arabic" w:hint="cs"/>
          <w:sz w:val="24"/>
          <w:szCs w:val="24"/>
          <w:rtl/>
          <w:lang w:bidi="ar-EG"/>
        </w:rPr>
        <w:t>إضافة</w:t>
      </w:r>
      <w:r>
        <w:rPr>
          <w:rFonts w:ascii="Simplified Arabic" w:hAnsi="Simplified Arabic" w:cs="Simplified Arabic" w:hint="cs"/>
          <w:sz w:val="24"/>
          <w:szCs w:val="24"/>
          <w:rtl/>
          <w:lang w:bidi="ar-EG"/>
        </w:rPr>
        <w:t xml:space="preserve"> </w:t>
      </w:r>
      <w:r w:rsidR="00BC3CC7">
        <w:rPr>
          <w:rFonts w:ascii="Simplified Arabic" w:hAnsi="Simplified Arabic" w:cs="Simplified Arabic" w:hint="cs"/>
          <w:sz w:val="24"/>
          <w:szCs w:val="24"/>
          <w:rtl/>
          <w:lang w:bidi="ar-EG"/>
        </w:rPr>
        <w:t>أي</w:t>
      </w:r>
      <w:r>
        <w:rPr>
          <w:rFonts w:ascii="Simplified Arabic" w:hAnsi="Simplified Arabic" w:cs="Simplified Arabic" w:hint="cs"/>
          <w:sz w:val="24"/>
          <w:szCs w:val="24"/>
          <w:rtl/>
          <w:lang w:bidi="ar-EG"/>
        </w:rPr>
        <w:t xml:space="preserve"> أعباء </w:t>
      </w:r>
      <w:r w:rsidR="00BC3CC7">
        <w:rPr>
          <w:rFonts w:ascii="Simplified Arabic" w:hAnsi="Simplified Arabic" w:cs="Simplified Arabic" w:hint="cs"/>
          <w:sz w:val="24"/>
          <w:szCs w:val="24"/>
          <w:rtl/>
          <w:lang w:bidi="ar-EG"/>
        </w:rPr>
        <w:t>إضافية</w:t>
      </w:r>
      <w:r>
        <w:rPr>
          <w:rFonts w:ascii="Simplified Arabic" w:hAnsi="Simplified Arabic" w:cs="Simplified Arabic" w:hint="cs"/>
          <w:sz w:val="24"/>
          <w:szCs w:val="24"/>
          <w:rtl/>
          <w:lang w:bidi="ar-EG"/>
        </w:rPr>
        <w:t xml:space="preserve"> على النظام </w:t>
      </w:r>
      <w:r w:rsidR="00BC3CC7">
        <w:rPr>
          <w:rFonts w:ascii="Simplified Arabic" w:hAnsi="Simplified Arabic" w:cs="Simplified Arabic" w:hint="cs"/>
          <w:sz w:val="24"/>
          <w:szCs w:val="24"/>
          <w:rtl/>
          <w:lang w:bidi="ar-EG"/>
        </w:rPr>
        <w:t>الإحصائي</w:t>
      </w:r>
      <w:r>
        <w:rPr>
          <w:rFonts w:ascii="Simplified Arabic" w:hAnsi="Simplified Arabic" w:cs="Simplified Arabic" w:hint="cs"/>
          <w:sz w:val="24"/>
          <w:szCs w:val="24"/>
          <w:rtl/>
          <w:lang w:bidi="ar-EG"/>
        </w:rPr>
        <w:t>.</w:t>
      </w:r>
    </w:p>
    <w:p w14:paraId="62C19D15" w14:textId="59A81E78" w:rsidR="00406301" w:rsidRDefault="003F3443" w:rsidP="003F3443">
      <w:pPr>
        <w:pStyle w:val="NoSpacing"/>
        <w:spacing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w:t>
      </w:r>
      <w:r w:rsidR="00406301">
        <w:rPr>
          <w:rFonts w:ascii="Simplified Arabic" w:hAnsi="Simplified Arabic" w:cs="Simplified Arabic" w:hint="cs"/>
          <w:sz w:val="24"/>
          <w:szCs w:val="24"/>
          <w:rtl/>
          <w:lang w:bidi="ar-EG"/>
        </w:rPr>
        <w:t xml:space="preserve">متلك البيانات </w:t>
      </w:r>
      <w:r w:rsidR="007D56F3">
        <w:rPr>
          <w:rFonts w:ascii="Simplified Arabic" w:hAnsi="Simplified Arabic" w:cs="Simplified Arabic" w:hint="cs"/>
          <w:sz w:val="24"/>
          <w:szCs w:val="24"/>
          <w:rtl/>
          <w:lang w:bidi="ar-EG"/>
        </w:rPr>
        <w:t>الضخمة</w:t>
      </w:r>
      <w:r w:rsidR="00406301">
        <w:rPr>
          <w:rFonts w:ascii="Simplified Arabic" w:hAnsi="Simplified Arabic" w:cs="Simplified Arabic" w:hint="cs"/>
          <w:sz w:val="24"/>
          <w:szCs w:val="24"/>
          <w:rtl/>
          <w:lang w:bidi="ar-EG"/>
        </w:rPr>
        <w:t xml:space="preserve"> ميزة تنافسيه لا تتوفر في العديد المؤشرات الإحصائية، حيث يتح </w:t>
      </w:r>
      <w:r w:rsidR="00BC3CC7">
        <w:rPr>
          <w:rFonts w:ascii="Simplified Arabic" w:hAnsi="Simplified Arabic" w:cs="Simplified Arabic" w:hint="cs"/>
          <w:sz w:val="24"/>
          <w:szCs w:val="24"/>
          <w:rtl/>
          <w:lang w:bidi="ar-EG"/>
        </w:rPr>
        <w:t>استخدام</w:t>
      </w:r>
      <w:r w:rsidR="00406301">
        <w:rPr>
          <w:rFonts w:ascii="Simplified Arabic" w:hAnsi="Simplified Arabic" w:cs="Simplified Arabic" w:hint="cs"/>
          <w:sz w:val="24"/>
          <w:szCs w:val="24"/>
          <w:rtl/>
          <w:lang w:bidi="ar-EG"/>
        </w:rPr>
        <w:t xml:space="preserve"> تحليل البيانات </w:t>
      </w:r>
      <w:r w:rsidR="007D56F3">
        <w:rPr>
          <w:rFonts w:ascii="Simplified Arabic" w:hAnsi="Simplified Arabic" w:cs="Simplified Arabic" w:hint="cs"/>
          <w:sz w:val="24"/>
          <w:szCs w:val="24"/>
          <w:rtl/>
          <w:lang w:bidi="ar-EG"/>
        </w:rPr>
        <w:t>الضخمة</w:t>
      </w:r>
      <w:r w:rsidR="00406301">
        <w:rPr>
          <w:rFonts w:ascii="Simplified Arabic" w:hAnsi="Simplified Arabic" w:cs="Simplified Arabic" w:hint="cs"/>
          <w:sz w:val="24"/>
          <w:szCs w:val="24"/>
          <w:rtl/>
          <w:lang w:bidi="ar-EG"/>
        </w:rPr>
        <w:t xml:space="preserve"> المزيد من فرص المقارنات الدولية </w:t>
      </w:r>
      <w:r w:rsidR="00BC3CC7">
        <w:rPr>
          <w:rFonts w:ascii="Simplified Arabic" w:hAnsi="Simplified Arabic" w:cs="Simplified Arabic" w:hint="cs"/>
          <w:sz w:val="24"/>
          <w:szCs w:val="24"/>
          <w:rtl/>
          <w:lang w:bidi="ar-EG"/>
        </w:rPr>
        <w:t>انطلاقا</w:t>
      </w:r>
      <w:r w:rsidR="00406301">
        <w:rPr>
          <w:rFonts w:ascii="Simplified Arabic" w:hAnsi="Simplified Arabic" w:cs="Simplified Arabic" w:hint="cs"/>
          <w:sz w:val="24"/>
          <w:szCs w:val="24"/>
          <w:rtl/>
          <w:lang w:bidi="ar-EG"/>
        </w:rPr>
        <w:t xml:space="preserve"> من المفهوم </w:t>
      </w:r>
      <w:r w:rsidR="00BC3CC7">
        <w:rPr>
          <w:rFonts w:ascii="Simplified Arabic" w:hAnsi="Simplified Arabic" w:cs="Simplified Arabic" w:hint="cs"/>
          <w:sz w:val="24"/>
          <w:szCs w:val="24"/>
          <w:rtl/>
          <w:lang w:bidi="ar-EG"/>
        </w:rPr>
        <w:t>العالمي</w:t>
      </w:r>
      <w:r w:rsidR="00406301">
        <w:rPr>
          <w:rFonts w:ascii="Simplified Arabic" w:hAnsi="Simplified Arabic" w:cs="Simplified Arabic" w:hint="cs"/>
          <w:sz w:val="24"/>
          <w:szCs w:val="24"/>
          <w:rtl/>
          <w:lang w:bidi="ar-EG"/>
        </w:rPr>
        <w:t xml:space="preserve"> للبيانات والمصادر </w:t>
      </w:r>
      <w:r w:rsidR="00BC3CC7">
        <w:rPr>
          <w:rFonts w:ascii="Simplified Arabic" w:hAnsi="Simplified Arabic" w:cs="Simplified Arabic" w:hint="cs"/>
          <w:sz w:val="24"/>
          <w:szCs w:val="24"/>
          <w:rtl/>
          <w:lang w:bidi="ar-EG"/>
        </w:rPr>
        <w:t>المفتوحة</w:t>
      </w:r>
      <w:r w:rsidR="00406301">
        <w:rPr>
          <w:rFonts w:ascii="Simplified Arabic" w:hAnsi="Simplified Arabic" w:cs="Simplified Arabic" w:hint="cs"/>
          <w:sz w:val="24"/>
          <w:szCs w:val="24"/>
          <w:rtl/>
          <w:lang w:bidi="ar-EG"/>
        </w:rPr>
        <w:t xml:space="preserve"> للبيانات التي تتشبه بشكل كبير في العديد من </w:t>
      </w:r>
      <w:r w:rsidR="00BC3CC7">
        <w:rPr>
          <w:rFonts w:ascii="Simplified Arabic" w:hAnsi="Simplified Arabic" w:cs="Simplified Arabic" w:hint="cs"/>
          <w:sz w:val="24"/>
          <w:szCs w:val="24"/>
          <w:rtl/>
          <w:lang w:bidi="ar-EG"/>
        </w:rPr>
        <w:t>البلدان.</w:t>
      </w:r>
    </w:p>
    <w:p w14:paraId="15DA8F95" w14:textId="3DFB94C2" w:rsidR="0031521C" w:rsidRDefault="00483701" w:rsidP="00807375">
      <w:pPr>
        <w:pStyle w:val="NoSpacing"/>
        <w:spacing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تملك أساليب تحليل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وفقا لما ورد من أراء المشاركين القدرة على </w:t>
      </w:r>
      <w:r w:rsidR="00BB523F">
        <w:rPr>
          <w:rFonts w:ascii="Simplified Arabic" w:hAnsi="Simplified Arabic" w:cs="Simplified Arabic" w:hint="cs"/>
          <w:sz w:val="24"/>
          <w:szCs w:val="24"/>
          <w:rtl/>
          <w:lang w:bidi="ar-EG"/>
        </w:rPr>
        <w:t xml:space="preserve">المساعدة في دراسات التنبؤ والتوقع بقيم المؤشرات الإحصائية المختلفة على كافة المستويات الجغرافية، </w:t>
      </w:r>
      <w:r w:rsidR="00BC3CC7">
        <w:rPr>
          <w:rFonts w:ascii="Simplified Arabic" w:hAnsi="Simplified Arabic" w:cs="Simplified Arabic" w:hint="cs"/>
          <w:sz w:val="24"/>
          <w:szCs w:val="24"/>
          <w:rtl/>
          <w:lang w:bidi="ar-EG"/>
        </w:rPr>
        <w:t>والذي</w:t>
      </w:r>
      <w:r w:rsidR="00BB523F">
        <w:rPr>
          <w:rFonts w:ascii="Simplified Arabic" w:hAnsi="Simplified Arabic" w:cs="Simplified Arabic" w:hint="cs"/>
          <w:sz w:val="24"/>
          <w:szCs w:val="24"/>
          <w:rtl/>
          <w:lang w:bidi="ar-EG"/>
        </w:rPr>
        <w:t xml:space="preserve"> بدوره يساهم بشكل كبير في </w:t>
      </w:r>
      <w:r w:rsidR="00BC3CC7">
        <w:rPr>
          <w:rFonts w:ascii="Simplified Arabic" w:hAnsi="Simplified Arabic" w:cs="Simplified Arabic" w:hint="cs"/>
          <w:sz w:val="24"/>
          <w:szCs w:val="24"/>
          <w:rtl/>
          <w:lang w:bidi="ar-EG"/>
        </w:rPr>
        <w:t>صياغة</w:t>
      </w:r>
      <w:r w:rsidR="00BB523F">
        <w:rPr>
          <w:rFonts w:ascii="Simplified Arabic" w:hAnsi="Simplified Arabic" w:cs="Simplified Arabic" w:hint="cs"/>
          <w:sz w:val="24"/>
          <w:szCs w:val="24"/>
          <w:rtl/>
          <w:lang w:bidi="ar-EG"/>
        </w:rPr>
        <w:t xml:space="preserve"> الخطط المناسبة لمواكبه التطورات المستقبلية المتلاحقة.</w:t>
      </w:r>
    </w:p>
    <w:p w14:paraId="7A9874AC" w14:textId="57637FFE" w:rsidR="0035003B" w:rsidRDefault="0031521C" w:rsidP="004E2515">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ab/>
      </w:r>
      <w:r w:rsidR="004E2515">
        <w:rPr>
          <w:rFonts w:ascii="Simplified Arabic" w:hAnsi="Simplified Arabic" w:cs="Simplified Arabic" w:hint="cs"/>
          <w:sz w:val="24"/>
          <w:szCs w:val="24"/>
          <w:rtl/>
          <w:lang w:bidi="ar-EG"/>
        </w:rPr>
        <w:t>ولكن</w:t>
      </w:r>
      <w:r>
        <w:rPr>
          <w:rFonts w:ascii="Simplified Arabic" w:hAnsi="Simplified Arabic" w:cs="Simplified Arabic" w:hint="cs"/>
          <w:sz w:val="24"/>
          <w:szCs w:val="24"/>
          <w:rtl/>
          <w:lang w:bidi="ar-EG"/>
        </w:rPr>
        <w:t xml:space="preserve"> نتائج تحليل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يجد </w:t>
      </w:r>
      <w:r w:rsidR="00BC3CC7">
        <w:rPr>
          <w:rFonts w:ascii="Simplified Arabic" w:hAnsi="Simplified Arabic" w:cs="Simplified Arabic" w:hint="cs"/>
          <w:sz w:val="24"/>
          <w:szCs w:val="24"/>
          <w:rtl/>
          <w:lang w:bidi="ar-EG"/>
        </w:rPr>
        <w:t>صعوبة</w:t>
      </w:r>
      <w:r>
        <w:rPr>
          <w:rFonts w:ascii="Simplified Arabic" w:hAnsi="Simplified Arabic" w:cs="Simplified Arabic" w:hint="cs"/>
          <w:sz w:val="24"/>
          <w:szCs w:val="24"/>
          <w:rtl/>
          <w:lang w:bidi="ar-EG"/>
        </w:rPr>
        <w:t xml:space="preserve"> في تقبل نتائجه في ظل </w:t>
      </w:r>
      <w:r w:rsidR="004E2515">
        <w:rPr>
          <w:rFonts w:ascii="Simplified Arabic" w:hAnsi="Simplified Arabic" w:cs="Simplified Arabic" w:hint="cs"/>
          <w:sz w:val="24"/>
          <w:szCs w:val="24"/>
          <w:rtl/>
          <w:lang w:bidi="ar-EG"/>
        </w:rPr>
        <w:t xml:space="preserve">ظروف </w:t>
      </w:r>
      <w:r w:rsidR="00BC3CC7">
        <w:rPr>
          <w:rFonts w:ascii="Simplified Arabic" w:hAnsi="Simplified Arabic" w:cs="Simplified Arabic" w:hint="cs"/>
          <w:sz w:val="24"/>
          <w:szCs w:val="24"/>
          <w:rtl/>
          <w:lang w:bidi="ar-EG"/>
        </w:rPr>
        <w:t>اجتماعية</w:t>
      </w:r>
      <w:r w:rsidR="004E2515">
        <w:rPr>
          <w:rFonts w:ascii="Simplified Arabic" w:hAnsi="Simplified Arabic" w:cs="Simplified Arabic" w:hint="cs"/>
          <w:sz w:val="24"/>
          <w:szCs w:val="24"/>
          <w:rtl/>
          <w:lang w:bidi="ar-EG"/>
        </w:rPr>
        <w:t xml:space="preserve"> مقعدة بعض </w:t>
      </w:r>
      <w:r w:rsidR="00895CF8">
        <w:rPr>
          <w:rFonts w:ascii="Simplified Arabic" w:hAnsi="Simplified Arabic" w:cs="Simplified Arabic" w:hint="cs"/>
          <w:sz w:val="24"/>
          <w:szCs w:val="24"/>
          <w:rtl/>
          <w:lang w:bidi="ar-EG"/>
        </w:rPr>
        <w:t>الشي</w:t>
      </w:r>
      <w:r w:rsidR="004E2515">
        <w:rPr>
          <w:rFonts w:ascii="Simplified Arabic" w:hAnsi="Simplified Arabic" w:cs="Simplified Arabic" w:hint="cs"/>
          <w:sz w:val="24"/>
          <w:szCs w:val="24"/>
          <w:rtl/>
          <w:lang w:bidi="ar-EG"/>
        </w:rPr>
        <w:t xml:space="preserve"> في ظل </w:t>
      </w:r>
      <w:r w:rsidR="00BC3CC7">
        <w:rPr>
          <w:rFonts w:ascii="Simplified Arabic" w:hAnsi="Simplified Arabic" w:cs="Simplified Arabic" w:hint="cs"/>
          <w:sz w:val="24"/>
          <w:szCs w:val="24"/>
          <w:rtl/>
          <w:lang w:bidi="ar-EG"/>
        </w:rPr>
        <w:t>انخفاض</w:t>
      </w:r>
      <w:r w:rsidR="004E2515">
        <w:rPr>
          <w:rFonts w:ascii="Simplified Arabic" w:hAnsi="Simplified Arabic" w:cs="Simplified Arabic" w:hint="cs"/>
          <w:sz w:val="24"/>
          <w:szCs w:val="24"/>
          <w:rtl/>
          <w:lang w:bidi="ar-EG"/>
        </w:rPr>
        <w:t xml:space="preserve"> معدلات الوعى </w:t>
      </w:r>
      <w:r w:rsidR="00BC3CC7">
        <w:rPr>
          <w:rFonts w:ascii="Simplified Arabic" w:hAnsi="Simplified Arabic" w:cs="Simplified Arabic" w:hint="cs"/>
          <w:sz w:val="24"/>
          <w:szCs w:val="24"/>
          <w:rtl/>
          <w:lang w:bidi="ar-EG"/>
        </w:rPr>
        <w:t>الإحصائي</w:t>
      </w:r>
      <w:r w:rsidR="00483701">
        <w:rPr>
          <w:rFonts w:ascii="Simplified Arabic" w:hAnsi="Simplified Arabic" w:cs="Simplified Arabic" w:hint="cs"/>
          <w:sz w:val="24"/>
          <w:szCs w:val="24"/>
          <w:rtl/>
          <w:lang w:bidi="ar-EG"/>
        </w:rPr>
        <w:t>،</w:t>
      </w:r>
      <w:r w:rsidR="00BC3CC7">
        <w:rPr>
          <w:rFonts w:ascii="Simplified Arabic" w:hAnsi="Simplified Arabic" w:cs="Simplified Arabic" w:hint="cs"/>
          <w:sz w:val="24"/>
          <w:szCs w:val="24"/>
          <w:rtl/>
          <w:lang w:bidi="ar-EG"/>
        </w:rPr>
        <w:t xml:space="preserve"> </w:t>
      </w:r>
      <w:r w:rsidR="0035003B">
        <w:rPr>
          <w:rFonts w:ascii="Simplified Arabic" w:hAnsi="Simplified Arabic" w:cs="Simplified Arabic" w:hint="cs"/>
          <w:sz w:val="24"/>
          <w:szCs w:val="24"/>
          <w:rtl/>
          <w:lang w:bidi="ar-EG"/>
        </w:rPr>
        <w:t xml:space="preserve">كما تعانى أساليب تحليل </w:t>
      </w:r>
      <w:r w:rsidR="007D56F3">
        <w:rPr>
          <w:rFonts w:ascii="Simplified Arabic" w:hAnsi="Simplified Arabic" w:cs="Simplified Arabic" w:hint="cs"/>
          <w:sz w:val="24"/>
          <w:szCs w:val="24"/>
          <w:rtl/>
          <w:lang w:bidi="ar-EG"/>
        </w:rPr>
        <w:t>الضخمة</w:t>
      </w:r>
      <w:r w:rsidR="0035003B">
        <w:rPr>
          <w:rFonts w:ascii="Simplified Arabic" w:hAnsi="Simplified Arabic" w:cs="Simplified Arabic" w:hint="cs"/>
          <w:sz w:val="24"/>
          <w:szCs w:val="24"/>
          <w:rtl/>
          <w:lang w:bidi="ar-EG"/>
        </w:rPr>
        <w:t xml:space="preserve"> من حدثتها بعض </w:t>
      </w:r>
      <w:r w:rsidR="00BC3CC7">
        <w:rPr>
          <w:rFonts w:ascii="Simplified Arabic" w:hAnsi="Simplified Arabic" w:cs="Simplified Arabic" w:hint="cs"/>
          <w:sz w:val="24"/>
          <w:szCs w:val="24"/>
          <w:rtl/>
          <w:lang w:bidi="ar-EG"/>
        </w:rPr>
        <w:t>الشي</w:t>
      </w:r>
      <w:r w:rsidR="00BC3CC7">
        <w:rPr>
          <w:rFonts w:ascii="Simplified Arabic" w:hAnsi="Simplified Arabic" w:cs="Simplified Arabic" w:hint="eastAsia"/>
          <w:sz w:val="24"/>
          <w:szCs w:val="24"/>
          <w:rtl/>
          <w:lang w:bidi="ar-EG"/>
        </w:rPr>
        <w:t>ء</w:t>
      </w:r>
      <w:r w:rsidR="0035003B">
        <w:rPr>
          <w:rFonts w:ascii="Simplified Arabic" w:hAnsi="Simplified Arabic" w:cs="Simplified Arabic" w:hint="cs"/>
          <w:sz w:val="24"/>
          <w:szCs w:val="24"/>
          <w:rtl/>
          <w:lang w:bidi="ar-EG"/>
        </w:rPr>
        <w:t xml:space="preserve"> في مجتمعنا والذى يتطلب المزيد من المجهودات حول تعلم تلك الأساليب الجديدة، نهيك عن الموارد التي يجب توفيرها بشكل أولى وتطويرها بشكل مستمر، ولكن بشكل أولى يمكن </w:t>
      </w:r>
      <w:r w:rsidR="00BC3CC7">
        <w:rPr>
          <w:rFonts w:ascii="Simplified Arabic" w:hAnsi="Simplified Arabic" w:cs="Simplified Arabic" w:hint="cs"/>
          <w:sz w:val="24"/>
          <w:szCs w:val="24"/>
          <w:rtl/>
          <w:lang w:bidi="ar-EG"/>
        </w:rPr>
        <w:t>الاستعانة</w:t>
      </w:r>
      <w:r w:rsidR="0035003B">
        <w:rPr>
          <w:rFonts w:ascii="Simplified Arabic" w:hAnsi="Simplified Arabic" w:cs="Simplified Arabic" w:hint="cs"/>
          <w:sz w:val="24"/>
          <w:szCs w:val="24"/>
          <w:rtl/>
          <w:lang w:bidi="ar-EG"/>
        </w:rPr>
        <w:t xml:space="preserve"> ببعض المبادرات الدولية </w:t>
      </w:r>
      <w:r w:rsidR="00BC3CC7">
        <w:rPr>
          <w:rFonts w:ascii="Simplified Arabic" w:hAnsi="Simplified Arabic" w:cs="Simplified Arabic" w:hint="cs"/>
          <w:sz w:val="24"/>
          <w:szCs w:val="24"/>
          <w:rtl/>
          <w:lang w:bidi="ar-EG"/>
        </w:rPr>
        <w:t>والاهتمام</w:t>
      </w:r>
      <w:r w:rsidR="0035003B">
        <w:rPr>
          <w:rFonts w:ascii="Simplified Arabic" w:hAnsi="Simplified Arabic" w:cs="Simplified Arabic" w:hint="cs"/>
          <w:sz w:val="24"/>
          <w:szCs w:val="24"/>
          <w:rtl/>
          <w:lang w:bidi="ar-EG"/>
        </w:rPr>
        <w:t xml:space="preserve"> بالدراسات الإقليمية حول </w:t>
      </w:r>
      <w:r w:rsidR="00BC3CC7">
        <w:rPr>
          <w:rFonts w:ascii="Simplified Arabic" w:hAnsi="Simplified Arabic" w:cs="Simplified Arabic" w:hint="cs"/>
          <w:sz w:val="24"/>
          <w:szCs w:val="24"/>
          <w:rtl/>
          <w:lang w:bidi="ar-EG"/>
        </w:rPr>
        <w:t>استخدام</w:t>
      </w:r>
      <w:r w:rsidR="0035003B">
        <w:rPr>
          <w:rFonts w:ascii="Simplified Arabic" w:hAnsi="Simplified Arabic" w:cs="Simplified Arabic" w:hint="cs"/>
          <w:sz w:val="24"/>
          <w:szCs w:val="24"/>
          <w:rtl/>
          <w:lang w:bidi="ar-EG"/>
        </w:rPr>
        <w:t xml:space="preserve"> البيانات الضخمة.</w:t>
      </w:r>
    </w:p>
    <w:p w14:paraId="5E29BABD" w14:textId="483F4608" w:rsidR="00EA455C" w:rsidRPr="00EA455C" w:rsidRDefault="00EA455C" w:rsidP="0035003B">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توصيات البحث</w:t>
      </w:r>
    </w:p>
    <w:p w14:paraId="184C1061" w14:textId="53F8EF6E" w:rsidR="001F4909" w:rsidRDefault="0096324C" w:rsidP="00E236E1">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في ضوء النتائج السابقة يوصى الباحث:</w:t>
      </w:r>
    </w:p>
    <w:p w14:paraId="4D7DADE5" w14:textId="3D0029DA" w:rsidR="004E2515" w:rsidRPr="00C010AD" w:rsidRDefault="004E2515" w:rsidP="00535AF3">
      <w:pPr>
        <w:pStyle w:val="NoSpacing"/>
        <w:numPr>
          <w:ilvl w:val="0"/>
          <w:numId w:val="22"/>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العمل على </w:t>
      </w:r>
      <w:r w:rsidR="00BC3CC7">
        <w:rPr>
          <w:rFonts w:ascii="Simplified Arabic" w:hAnsi="Simplified Arabic" w:cs="Simplified Arabic" w:hint="cs"/>
          <w:sz w:val="24"/>
          <w:szCs w:val="24"/>
          <w:rtl/>
          <w:lang w:bidi="ar-EG"/>
        </w:rPr>
        <w:t>الاستفادة</w:t>
      </w:r>
      <w:r>
        <w:rPr>
          <w:rFonts w:ascii="Simplified Arabic" w:hAnsi="Simplified Arabic" w:cs="Simplified Arabic" w:hint="cs"/>
          <w:sz w:val="24"/>
          <w:szCs w:val="24"/>
          <w:rtl/>
          <w:lang w:bidi="ar-EG"/>
        </w:rPr>
        <w:t xml:space="preserve"> من المبادرات العالمية في استخدام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في رفع القدرات الفنية</w:t>
      </w:r>
      <w:r w:rsidR="00535AF3">
        <w:rPr>
          <w:rFonts w:ascii="Simplified Arabic" w:hAnsi="Simplified Arabic" w:cs="Simplified Arabic" w:hint="cs"/>
          <w:sz w:val="24"/>
          <w:szCs w:val="24"/>
          <w:rtl/>
          <w:lang w:bidi="ar-EG"/>
        </w:rPr>
        <w:t xml:space="preserve"> لتعظيم </w:t>
      </w:r>
      <w:r w:rsidR="00BC3CC7">
        <w:rPr>
          <w:rFonts w:ascii="Simplified Arabic" w:hAnsi="Simplified Arabic" w:cs="Simplified Arabic" w:hint="cs"/>
          <w:sz w:val="24"/>
          <w:szCs w:val="24"/>
          <w:rtl/>
          <w:lang w:bidi="ar-EG"/>
        </w:rPr>
        <w:t>الاستفادة</w:t>
      </w:r>
      <w:r w:rsidR="00535AF3">
        <w:rPr>
          <w:rFonts w:ascii="Simplified Arabic" w:hAnsi="Simplified Arabic" w:cs="Simplified Arabic" w:hint="cs"/>
          <w:sz w:val="24"/>
          <w:szCs w:val="24"/>
          <w:rtl/>
          <w:lang w:bidi="ar-EG"/>
        </w:rPr>
        <w:t xml:space="preserve"> من تحليل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w:t>
      </w:r>
    </w:p>
    <w:p w14:paraId="5B35593B" w14:textId="49C50CFB" w:rsidR="0096324C" w:rsidRDefault="0096324C" w:rsidP="00995B6B">
      <w:pPr>
        <w:pStyle w:val="NoSpacing"/>
        <w:numPr>
          <w:ilvl w:val="0"/>
          <w:numId w:val="22"/>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ضرورة الإسراع في تطبيق </w:t>
      </w:r>
      <w:r w:rsidR="00BC3CC7">
        <w:rPr>
          <w:rFonts w:ascii="Simplified Arabic" w:hAnsi="Simplified Arabic" w:cs="Simplified Arabic" w:hint="cs"/>
          <w:sz w:val="24"/>
          <w:szCs w:val="24"/>
          <w:rtl/>
          <w:lang w:bidi="ar-EG"/>
        </w:rPr>
        <w:t>استراتيجية</w:t>
      </w:r>
      <w:r>
        <w:rPr>
          <w:rFonts w:ascii="Simplified Arabic" w:hAnsi="Simplified Arabic" w:cs="Simplified Arabic" w:hint="cs"/>
          <w:sz w:val="24"/>
          <w:szCs w:val="24"/>
          <w:rtl/>
          <w:lang w:bidi="ar-EG"/>
        </w:rPr>
        <w:t xml:space="preserve"> العمل </w:t>
      </w:r>
      <w:r w:rsidR="00BC3CC7">
        <w:rPr>
          <w:rFonts w:ascii="Simplified Arabic" w:hAnsi="Simplified Arabic" w:cs="Simplified Arabic" w:hint="cs"/>
          <w:sz w:val="24"/>
          <w:szCs w:val="24"/>
          <w:rtl/>
          <w:lang w:bidi="ar-EG"/>
        </w:rPr>
        <w:t>الإحصائي</w:t>
      </w:r>
      <w:r>
        <w:rPr>
          <w:rFonts w:ascii="Simplified Arabic" w:hAnsi="Simplified Arabic" w:cs="Simplified Arabic" w:hint="cs"/>
          <w:sz w:val="24"/>
          <w:szCs w:val="24"/>
          <w:rtl/>
          <w:lang w:bidi="ar-EG"/>
        </w:rPr>
        <w:t xml:space="preserve"> </w:t>
      </w:r>
      <w:r w:rsidR="00BC3CC7">
        <w:rPr>
          <w:rFonts w:ascii="Simplified Arabic" w:hAnsi="Simplified Arabic" w:cs="Simplified Arabic" w:hint="cs"/>
          <w:sz w:val="24"/>
          <w:szCs w:val="24"/>
          <w:rtl/>
          <w:lang w:bidi="ar-EG"/>
        </w:rPr>
        <w:t>الوطني</w:t>
      </w:r>
      <w:r>
        <w:rPr>
          <w:rFonts w:ascii="Simplified Arabic" w:hAnsi="Simplified Arabic" w:cs="Simplified Arabic" w:hint="cs"/>
          <w:sz w:val="24"/>
          <w:szCs w:val="24"/>
          <w:rtl/>
          <w:lang w:bidi="ar-EG"/>
        </w:rPr>
        <w:t xml:space="preserve"> </w:t>
      </w:r>
      <w:r w:rsidR="00BC3CC7">
        <w:rPr>
          <w:rFonts w:ascii="Simplified Arabic" w:hAnsi="Simplified Arabic" w:cs="Simplified Arabic" w:hint="cs"/>
          <w:sz w:val="24"/>
          <w:szCs w:val="24"/>
          <w:rtl/>
          <w:lang w:bidi="ar-EG"/>
        </w:rPr>
        <w:t>لإضافة</w:t>
      </w:r>
      <w:r>
        <w:rPr>
          <w:rFonts w:ascii="Simplified Arabic" w:hAnsi="Simplified Arabic" w:cs="Simplified Arabic" w:hint="cs"/>
          <w:sz w:val="24"/>
          <w:szCs w:val="24"/>
          <w:rtl/>
          <w:lang w:bidi="ar-EG"/>
        </w:rPr>
        <w:t xml:space="preserve"> الشكل القانوني على عمليه تكامل البيانات</w:t>
      </w:r>
      <w:r w:rsidR="00483701">
        <w:rPr>
          <w:rFonts w:ascii="Simplified Arabic" w:hAnsi="Simplified Arabic" w:cs="Simplified Arabic" w:hint="cs"/>
          <w:sz w:val="24"/>
          <w:szCs w:val="24"/>
          <w:rtl/>
          <w:lang w:bidi="ar-EG"/>
        </w:rPr>
        <w:t xml:space="preserve">، مع التأكيد على إشراك جميع شركاء العمل </w:t>
      </w:r>
      <w:r w:rsidR="00BC3CC7">
        <w:rPr>
          <w:rFonts w:ascii="Simplified Arabic" w:hAnsi="Simplified Arabic" w:cs="Simplified Arabic" w:hint="cs"/>
          <w:sz w:val="24"/>
          <w:szCs w:val="24"/>
          <w:rtl/>
          <w:lang w:bidi="ar-EG"/>
        </w:rPr>
        <w:t>الإحصائي</w:t>
      </w:r>
      <w:r>
        <w:rPr>
          <w:rFonts w:ascii="Simplified Arabic" w:hAnsi="Simplified Arabic" w:cs="Simplified Arabic" w:hint="cs"/>
          <w:sz w:val="24"/>
          <w:szCs w:val="24"/>
          <w:rtl/>
          <w:lang w:bidi="ar-EG"/>
        </w:rPr>
        <w:t>.</w:t>
      </w:r>
    </w:p>
    <w:p w14:paraId="46C3D7B3" w14:textId="4D3FFBB4" w:rsidR="004E2515" w:rsidRPr="004E2515" w:rsidRDefault="00234036" w:rsidP="00B04DEA">
      <w:pPr>
        <w:pStyle w:val="NoSpacing"/>
        <w:numPr>
          <w:ilvl w:val="0"/>
          <w:numId w:val="22"/>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العمل على إعداد </w:t>
      </w:r>
      <w:r w:rsidR="004E2515">
        <w:rPr>
          <w:rFonts w:ascii="Simplified Arabic" w:hAnsi="Simplified Arabic" w:cs="Simplified Arabic" w:hint="cs"/>
          <w:sz w:val="24"/>
          <w:szCs w:val="24"/>
          <w:rtl/>
          <w:lang w:bidi="ar-EG"/>
        </w:rPr>
        <w:t xml:space="preserve">الدراسات المستفيضة في انتاج الإحصاءات </w:t>
      </w:r>
      <w:r w:rsidR="00BC3CC7">
        <w:rPr>
          <w:rFonts w:ascii="Simplified Arabic" w:hAnsi="Simplified Arabic" w:cs="Simplified Arabic" w:hint="cs"/>
          <w:sz w:val="24"/>
          <w:szCs w:val="24"/>
          <w:rtl/>
          <w:lang w:bidi="ar-EG"/>
        </w:rPr>
        <w:t>الاجتماعية</w:t>
      </w:r>
      <w:r w:rsidR="004E2515">
        <w:rPr>
          <w:rFonts w:ascii="Simplified Arabic" w:hAnsi="Simplified Arabic" w:cs="Simplified Arabic" w:hint="cs"/>
          <w:sz w:val="24"/>
          <w:szCs w:val="24"/>
          <w:rtl/>
          <w:lang w:bidi="ar-EG"/>
        </w:rPr>
        <w:t xml:space="preserve"> </w:t>
      </w:r>
      <w:r w:rsidR="00BC3CC7">
        <w:rPr>
          <w:rFonts w:ascii="Simplified Arabic" w:hAnsi="Simplified Arabic" w:cs="Simplified Arabic" w:hint="cs"/>
          <w:sz w:val="24"/>
          <w:szCs w:val="24"/>
          <w:rtl/>
          <w:lang w:bidi="ar-EG"/>
        </w:rPr>
        <w:t>باستخدام</w:t>
      </w:r>
      <w:r w:rsidR="004E2515">
        <w:rPr>
          <w:rFonts w:ascii="Simplified Arabic" w:hAnsi="Simplified Arabic" w:cs="Simplified Arabic" w:hint="cs"/>
          <w:sz w:val="24"/>
          <w:szCs w:val="24"/>
          <w:rtl/>
          <w:lang w:bidi="ar-EG"/>
        </w:rPr>
        <w:t xml:space="preserve"> أساليب تحليل البيانات الضخمة بشكل </w:t>
      </w:r>
      <w:r w:rsidR="00BC3CC7">
        <w:rPr>
          <w:rFonts w:ascii="Simplified Arabic" w:hAnsi="Simplified Arabic" w:cs="Simplified Arabic" w:hint="cs"/>
          <w:sz w:val="24"/>
          <w:szCs w:val="24"/>
          <w:rtl/>
          <w:lang w:bidi="ar-EG"/>
        </w:rPr>
        <w:t>تجريبي</w:t>
      </w:r>
      <w:r w:rsidR="004E2515">
        <w:rPr>
          <w:rFonts w:ascii="Simplified Arabic" w:hAnsi="Simplified Arabic" w:cs="Simplified Arabic" w:hint="cs"/>
          <w:sz w:val="24"/>
          <w:szCs w:val="24"/>
          <w:rtl/>
          <w:lang w:bidi="ar-EG"/>
        </w:rPr>
        <w:t xml:space="preserve"> على بعض المؤشرات وتعميمها بعد </w:t>
      </w:r>
      <w:r w:rsidR="00B04DEA">
        <w:rPr>
          <w:rFonts w:ascii="Simplified Arabic" w:hAnsi="Simplified Arabic" w:cs="Simplified Arabic" w:hint="cs"/>
          <w:sz w:val="24"/>
          <w:szCs w:val="24"/>
          <w:rtl/>
          <w:lang w:bidi="ar-EG"/>
        </w:rPr>
        <w:t>التأكد من جودتها</w:t>
      </w:r>
      <w:r w:rsidR="004E2515">
        <w:rPr>
          <w:rFonts w:ascii="Simplified Arabic" w:hAnsi="Simplified Arabic" w:cs="Simplified Arabic" w:hint="cs"/>
          <w:sz w:val="24"/>
          <w:szCs w:val="24"/>
          <w:rtl/>
          <w:lang w:bidi="ar-EG"/>
        </w:rPr>
        <w:t>.</w:t>
      </w:r>
    </w:p>
    <w:p w14:paraId="77385BCB" w14:textId="355823F0" w:rsidR="008C43C0" w:rsidRDefault="00BC3CC7" w:rsidP="00117A26">
      <w:pPr>
        <w:pStyle w:val="NoSpacing"/>
        <w:numPr>
          <w:ilvl w:val="0"/>
          <w:numId w:val="22"/>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الاستفادة</w:t>
      </w:r>
      <w:r w:rsidR="008C43C0">
        <w:rPr>
          <w:rFonts w:ascii="Simplified Arabic" w:hAnsi="Simplified Arabic" w:cs="Simplified Arabic" w:hint="cs"/>
          <w:sz w:val="24"/>
          <w:szCs w:val="24"/>
          <w:rtl/>
          <w:lang w:bidi="ar-EG"/>
        </w:rPr>
        <w:t xml:space="preserve"> من تحليل البيانات </w:t>
      </w:r>
      <w:r w:rsidR="007D56F3">
        <w:rPr>
          <w:rFonts w:ascii="Simplified Arabic" w:hAnsi="Simplified Arabic" w:cs="Simplified Arabic" w:hint="cs"/>
          <w:sz w:val="24"/>
          <w:szCs w:val="24"/>
          <w:rtl/>
          <w:lang w:bidi="ar-EG"/>
        </w:rPr>
        <w:t>الضخمة</w:t>
      </w:r>
      <w:r w:rsidR="008C43C0">
        <w:rPr>
          <w:rFonts w:ascii="Simplified Arabic" w:hAnsi="Simplified Arabic" w:cs="Simplified Arabic" w:hint="cs"/>
          <w:sz w:val="24"/>
          <w:szCs w:val="24"/>
          <w:rtl/>
          <w:lang w:bidi="ar-EG"/>
        </w:rPr>
        <w:t xml:space="preserve"> في </w:t>
      </w:r>
      <w:r w:rsidR="00117A26">
        <w:rPr>
          <w:rFonts w:ascii="Simplified Arabic" w:hAnsi="Simplified Arabic" w:cs="Simplified Arabic" w:hint="cs"/>
          <w:sz w:val="24"/>
          <w:szCs w:val="24"/>
          <w:rtl/>
          <w:lang w:bidi="ar-EG"/>
        </w:rPr>
        <w:t xml:space="preserve">إعداد خطط التنمية </w:t>
      </w:r>
      <w:r>
        <w:rPr>
          <w:rFonts w:ascii="Simplified Arabic" w:hAnsi="Simplified Arabic" w:cs="Simplified Arabic" w:hint="cs"/>
          <w:sz w:val="24"/>
          <w:szCs w:val="24"/>
          <w:rtl/>
          <w:lang w:bidi="ar-EG"/>
        </w:rPr>
        <w:t>الاجتماعية</w:t>
      </w:r>
      <w:r w:rsidR="008C43C0">
        <w:rPr>
          <w:rFonts w:ascii="Simplified Arabic" w:hAnsi="Simplified Arabic" w:cs="Simplified Arabic" w:hint="cs"/>
          <w:sz w:val="24"/>
          <w:szCs w:val="24"/>
          <w:rtl/>
          <w:lang w:bidi="ar-EG"/>
        </w:rPr>
        <w:t>.</w:t>
      </w:r>
    </w:p>
    <w:p w14:paraId="391D2272" w14:textId="74AC58BD" w:rsidR="001F4909" w:rsidRDefault="00995B6B" w:rsidP="00E236E1">
      <w:pPr>
        <w:pStyle w:val="NoSpacing"/>
        <w:jc w:val="both"/>
        <w:rPr>
          <w:rFonts w:ascii="Simplified Arabic" w:hAnsi="Simplified Arabic" w:cs="Simplified Arabic"/>
          <w:sz w:val="28"/>
          <w:szCs w:val="28"/>
          <w:rtl/>
          <w:lang w:bidi="ar-EG"/>
        </w:rPr>
      </w:pPr>
      <w:r w:rsidRPr="00995B6B">
        <w:rPr>
          <w:rFonts w:ascii="Simplified Arabic" w:hAnsi="Simplified Arabic" w:cs="Simplified Arabic" w:hint="cs"/>
          <w:sz w:val="28"/>
          <w:szCs w:val="28"/>
          <w:rtl/>
          <w:lang w:bidi="ar-EG"/>
        </w:rPr>
        <w:t>التوجهات المستقبلية للباحث</w:t>
      </w:r>
    </w:p>
    <w:p w14:paraId="12D545C5" w14:textId="78F7F250" w:rsidR="00995B6B" w:rsidRDefault="00995B6B" w:rsidP="00995B6B">
      <w:pPr>
        <w:pStyle w:val="NoSpacing"/>
        <w:numPr>
          <w:ilvl w:val="0"/>
          <w:numId w:val="22"/>
        </w:num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دور البيانات </w:t>
      </w:r>
      <w:r w:rsidR="007D56F3">
        <w:rPr>
          <w:rFonts w:ascii="Simplified Arabic" w:hAnsi="Simplified Arabic" w:cs="Simplified Arabic" w:hint="cs"/>
          <w:sz w:val="24"/>
          <w:szCs w:val="24"/>
          <w:rtl/>
          <w:lang w:bidi="ar-EG"/>
        </w:rPr>
        <w:t>الضخمة</w:t>
      </w:r>
      <w:r>
        <w:rPr>
          <w:rFonts w:ascii="Simplified Arabic" w:hAnsi="Simplified Arabic" w:cs="Simplified Arabic" w:hint="cs"/>
          <w:sz w:val="24"/>
          <w:szCs w:val="24"/>
          <w:rtl/>
          <w:lang w:bidi="ar-EG"/>
        </w:rPr>
        <w:t xml:space="preserve"> في دعم أهداف التنمية المستدامة.</w:t>
      </w:r>
    </w:p>
    <w:p w14:paraId="00FF6253" w14:textId="1BAEB690" w:rsidR="00995B6B" w:rsidRPr="00995B6B" w:rsidRDefault="00995B6B" w:rsidP="00483701">
      <w:pPr>
        <w:pStyle w:val="NoSpacing"/>
        <w:numPr>
          <w:ilvl w:val="0"/>
          <w:numId w:val="22"/>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إعداد نموذج لإنتاج بعض المؤشرات الاجتماعية باستخدام البيانات الضخمة</w:t>
      </w:r>
    </w:p>
    <w:p w14:paraId="40EAD839" w14:textId="77777777" w:rsidR="00483701" w:rsidRDefault="00483701">
      <w:pPr>
        <w:bidi w:val="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14:paraId="0F6A9525" w14:textId="74695386" w:rsidR="00131BE7" w:rsidRDefault="00EA455C" w:rsidP="00D833E1">
      <w:pPr>
        <w:pStyle w:val="NoSpacing"/>
        <w:ind w:left="-686"/>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المراجع</w:t>
      </w:r>
    </w:p>
    <w:p w14:paraId="493B9375" w14:textId="77777777" w:rsidR="003F039C" w:rsidRPr="00387871" w:rsidRDefault="003F039C" w:rsidP="00BB78DD">
      <w:pPr>
        <w:pStyle w:val="NoSpacing"/>
        <w:jc w:val="both"/>
        <w:rPr>
          <w:rFonts w:ascii="Simplified Arabic" w:hAnsi="Simplified Arabic" w:cs="Simplified Arabic"/>
          <w:sz w:val="28"/>
          <w:szCs w:val="28"/>
        </w:rPr>
      </w:pPr>
      <w:r w:rsidRPr="00387871">
        <w:rPr>
          <w:rFonts w:ascii="Simplified Arabic" w:hAnsi="Simplified Arabic" w:cs="Simplified Arabic"/>
          <w:sz w:val="28"/>
          <w:szCs w:val="28"/>
          <w:rtl/>
        </w:rPr>
        <w:t>أولا: المراجع العربية</w:t>
      </w:r>
    </w:p>
    <w:p w14:paraId="6B980709" w14:textId="7D5F5A8C" w:rsidR="003F039C" w:rsidRPr="004367FD" w:rsidRDefault="003F039C" w:rsidP="00F251B5">
      <w:pPr>
        <w:pStyle w:val="NoSpacing"/>
        <w:numPr>
          <w:ilvl w:val="0"/>
          <w:numId w:val="26"/>
        </w:numPr>
        <w:spacing w:line="276" w:lineRule="auto"/>
        <w:ind w:left="-56" w:hanging="180"/>
        <w:jc w:val="both"/>
        <w:rPr>
          <w:rFonts w:ascii="Simplified Arabic" w:hAnsi="Simplified Arabic" w:cs="Simplified Arabic"/>
          <w:sz w:val="24"/>
          <w:szCs w:val="24"/>
          <w:rtl/>
        </w:rPr>
      </w:pPr>
      <w:r w:rsidRPr="004367FD">
        <w:rPr>
          <w:rFonts w:ascii="Simplified Arabic" w:hAnsi="Simplified Arabic" w:cs="Simplified Arabic"/>
          <w:sz w:val="24"/>
          <w:szCs w:val="24"/>
          <w:rtl/>
        </w:rPr>
        <w:t>إعلان الدوحة بشأن ثورة البيانات في المنطقة العربية</w:t>
      </w:r>
    </w:p>
    <w:p w14:paraId="0C390A5F" w14:textId="77777777" w:rsidR="003F039C" w:rsidRPr="008B216F" w:rsidRDefault="003F039C" w:rsidP="008B216F">
      <w:pPr>
        <w:pStyle w:val="NoSpacing"/>
        <w:spacing w:line="276" w:lineRule="auto"/>
        <w:ind w:left="-56" w:hanging="180"/>
        <w:jc w:val="right"/>
        <w:rPr>
          <w:rFonts w:ascii="Simplified Arabic" w:hAnsi="Simplified Arabic" w:cs="Simplified Arabic"/>
          <w:rtl/>
        </w:rPr>
      </w:pPr>
      <w:r w:rsidRPr="008B216F">
        <w:rPr>
          <w:rFonts w:ascii="Simplified Arabic" w:hAnsi="Simplified Arabic" w:cs="Simplified Arabic"/>
        </w:rPr>
        <w:t xml:space="preserve">https://www.arabdevelopmentportal.com/ar/news/doha-declaration-data-revolution-arab-region </w:t>
      </w:r>
    </w:p>
    <w:p w14:paraId="2F43DF49" w14:textId="0AEA45B3" w:rsidR="003F039C" w:rsidRPr="004367FD" w:rsidRDefault="00BC3CC7" w:rsidP="00F251B5">
      <w:pPr>
        <w:pStyle w:val="ListParagraph"/>
        <w:numPr>
          <w:ilvl w:val="0"/>
          <w:numId w:val="21"/>
        </w:numPr>
        <w:spacing w:after="200" w:line="276" w:lineRule="auto"/>
        <w:ind w:left="-56" w:hanging="18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الأمم </w:t>
      </w:r>
      <w:r w:rsidRPr="004367FD">
        <w:rPr>
          <w:rFonts w:ascii="Simplified Arabic" w:hAnsi="Simplified Arabic" w:cs="Simplified Arabic" w:hint="cs"/>
          <w:sz w:val="24"/>
          <w:szCs w:val="24"/>
          <w:rtl/>
          <w:lang w:bidi="ar-EG"/>
        </w:rPr>
        <w:t>المتحدة</w:t>
      </w:r>
      <w:r w:rsidR="003F039C" w:rsidRPr="004367FD">
        <w:rPr>
          <w:rFonts w:ascii="Simplified Arabic" w:hAnsi="Simplified Arabic" w:cs="Simplified Arabic"/>
          <w:sz w:val="24"/>
          <w:szCs w:val="24"/>
          <w:rtl/>
          <w:lang w:bidi="ar-EG"/>
        </w:rPr>
        <w:t>. أهداف التنمية المستدامة.</w:t>
      </w:r>
    </w:p>
    <w:p w14:paraId="7FBBDCD8" w14:textId="7FB0734A" w:rsidR="003F039C" w:rsidRPr="008B216F" w:rsidRDefault="003F039C" w:rsidP="00F251B5">
      <w:pPr>
        <w:pStyle w:val="ListParagraph"/>
        <w:spacing w:after="200" w:line="276" w:lineRule="auto"/>
        <w:ind w:left="-56" w:hanging="180"/>
        <w:jc w:val="right"/>
        <w:rPr>
          <w:rFonts w:ascii="Simplified Arabic" w:hAnsi="Simplified Arabic" w:cs="Simplified Arabic"/>
          <w:lang w:bidi="ar-EG"/>
        </w:rPr>
      </w:pPr>
      <w:r w:rsidRPr="008B216F">
        <w:rPr>
          <w:rFonts w:ascii="Simplified Arabic" w:hAnsi="Simplified Arabic" w:cs="Simplified Arabic"/>
          <w:lang w:bidi="ar-EG"/>
        </w:rPr>
        <w:t>www://https.un.org/sustainabledevelopment/ar/sustainable-development-goals/</w:t>
      </w:r>
    </w:p>
    <w:p w14:paraId="65144593" w14:textId="587A2F72" w:rsidR="003F039C" w:rsidRPr="004367FD" w:rsidRDefault="003F039C" w:rsidP="00E43A76">
      <w:pPr>
        <w:pStyle w:val="ListParagraph"/>
        <w:numPr>
          <w:ilvl w:val="0"/>
          <w:numId w:val="21"/>
        </w:numPr>
        <w:spacing w:after="200" w:line="276" w:lineRule="auto"/>
        <w:jc w:val="both"/>
        <w:rPr>
          <w:rFonts w:ascii="Simplified Arabic" w:hAnsi="Simplified Arabic" w:cs="Simplified Arabic"/>
          <w:sz w:val="24"/>
          <w:szCs w:val="24"/>
          <w:rtl/>
          <w:lang w:bidi="ar-EG"/>
        </w:rPr>
      </w:pPr>
      <w:r w:rsidRPr="004367FD">
        <w:rPr>
          <w:rFonts w:ascii="Simplified Arabic" w:hAnsi="Simplified Arabic" w:cs="Simplified Arabic"/>
          <w:sz w:val="24"/>
          <w:szCs w:val="24"/>
          <w:rtl/>
          <w:lang w:bidi="ar-EG"/>
        </w:rPr>
        <w:t xml:space="preserve">الامم </w:t>
      </w:r>
      <w:r w:rsidR="00BC3CC7" w:rsidRPr="004367FD">
        <w:rPr>
          <w:rFonts w:ascii="Simplified Arabic" w:hAnsi="Simplified Arabic" w:cs="Simplified Arabic" w:hint="cs"/>
          <w:sz w:val="24"/>
          <w:szCs w:val="24"/>
          <w:rtl/>
          <w:lang w:bidi="ar-EG"/>
        </w:rPr>
        <w:t>المتحدة. المجل</w:t>
      </w:r>
      <w:r w:rsidR="00BC3CC7" w:rsidRPr="004367FD">
        <w:rPr>
          <w:rFonts w:ascii="Simplified Arabic" w:hAnsi="Simplified Arabic" w:cs="Simplified Arabic" w:hint="eastAsia"/>
          <w:sz w:val="24"/>
          <w:szCs w:val="24"/>
          <w:rtl/>
          <w:lang w:bidi="ar-EG"/>
        </w:rPr>
        <w:t>س</w:t>
      </w:r>
      <w:r w:rsidRPr="004367FD">
        <w:rPr>
          <w:rFonts w:ascii="Simplified Arabic" w:hAnsi="Simplified Arabic" w:cs="Simplified Arabic"/>
          <w:sz w:val="24"/>
          <w:szCs w:val="24"/>
          <w:rtl/>
          <w:lang w:bidi="ar-EG"/>
        </w:rPr>
        <w:t xml:space="preserve"> </w:t>
      </w:r>
      <w:r w:rsidR="00BC3CC7" w:rsidRPr="004367FD">
        <w:rPr>
          <w:rFonts w:ascii="Simplified Arabic" w:hAnsi="Simplified Arabic" w:cs="Simplified Arabic" w:hint="cs"/>
          <w:sz w:val="24"/>
          <w:szCs w:val="24"/>
          <w:rtl/>
          <w:lang w:bidi="ar-EG"/>
        </w:rPr>
        <w:t>الاقتصادي</w:t>
      </w:r>
      <w:r w:rsidRPr="004367FD">
        <w:rPr>
          <w:rFonts w:ascii="Simplified Arabic" w:hAnsi="Simplified Arabic" w:cs="Simplified Arabic"/>
          <w:sz w:val="24"/>
          <w:szCs w:val="24"/>
          <w:rtl/>
          <w:lang w:bidi="ar-EG"/>
        </w:rPr>
        <w:t xml:space="preserve"> </w:t>
      </w:r>
      <w:r w:rsidR="00BC3CC7" w:rsidRPr="004367FD">
        <w:rPr>
          <w:rFonts w:ascii="Simplified Arabic" w:hAnsi="Simplified Arabic" w:cs="Simplified Arabic" w:hint="cs"/>
          <w:sz w:val="24"/>
          <w:szCs w:val="24"/>
          <w:rtl/>
          <w:lang w:bidi="ar-EG"/>
        </w:rPr>
        <w:t>والاجتماعي</w:t>
      </w:r>
      <w:r w:rsidRPr="004367FD">
        <w:rPr>
          <w:rFonts w:ascii="Simplified Arabic" w:hAnsi="Simplified Arabic" w:cs="Simplified Arabic"/>
          <w:sz w:val="24"/>
          <w:szCs w:val="24"/>
          <w:rtl/>
          <w:lang w:bidi="ar-EG"/>
        </w:rPr>
        <w:t xml:space="preserve"> البيانات الضخمة وتحديث النظم </w:t>
      </w:r>
      <w:r w:rsidR="00BC3CC7">
        <w:rPr>
          <w:rFonts w:ascii="Simplified Arabic" w:hAnsi="Simplified Arabic" w:cs="Simplified Arabic" w:hint="cs"/>
          <w:sz w:val="24"/>
          <w:szCs w:val="24"/>
          <w:rtl/>
          <w:lang w:bidi="ar-EG"/>
        </w:rPr>
        <w:t>الإحصائية</w:t>
      </w:r>
      <w:r w:rsidRPr="004367FD">
        <w:rPr>
          <w:rFonts w:ascii="Simplified Arabic" w:hAnsi="Simplified Arabic" w:cs="Simplified Arabic"/>
          <w:sz w:val="24"/>
          <w:szCs w:val="24"/>
          <w:rtl/>
          <w:lang w:bidi="ar-EG"/>
        </w:rPr>
        <w:t>: تقرير</w:t>
      </w:r>
      <w:r w:rsidR="00BC3CC7">
        <w:rPr>
          <w:rFonts w:ascii="Simplified Arabic" w:hAnsi="Simplified Arabic" w:cs="Simplified Arabic" w:hint="cs"/>
          <w:sz w:val="24"/>
          <w:szCs w:val="24"/>
          <w:rtl/>
          <w:lang w:bidi="ar-EG"/>
        </w:rPr>
        <w:t xml:space="preserve"> </w:t>
      </w:r>
      <w:r w:rsidRPr="004367FD">
        <w:rPr>
          <w:rFonts w:ascii="Simplified Arabic" w:hAnsi="Simplified Arabic" w:cs="Simplified Arabic"/>
          <w:sz w:val="24"/>
          <w:szCs w:val="24"/>
          <w:rtl/>
          <w:lang w:bidi="ar-EG"/>
        </w:rPr>
        <w:t>الامين العام</w:t>
      </w:r>
    </w:p>
    <w:p w14:paraId="55BE0306" w14:textId="63BED370" w:rsidR="003F039C" w:rsidRPr="004367FD" w:rsidRDefault="003F039C" w:rsidP="008B216F">
      <w:pPr>
        <w:pStyle w:val="ListParagraph"/>
        <w:spacing w:after="200" w:line="276" w:lineRule="auto"/>
        <w:ind w:left="-56"/>
        <w:jc w:val="right"/>
        <w:rPr>
          <w:rFonts w:ascii="Simplified Arabic" w:hAnsi="Simplified Arabic" w:cs="Simplified Arabic"/>
          <w:sz w:val="24"/>
          <w:szCs w:val="24"/>
          <w:lang w:bidi="ar-EG"/>
        </w:rPr>
      </w:pPr>
      <w:r w:rsidRPr="004367FD">
        <w:rPr>
          <w:rFonts w:ascii="Simplified Arabic" w:hAnsi="Simplified Arabic" w:cs="Simplified Arabic"/>
          <w:sz w:val="24"/>
          <w:szCs w:val="24"/>
          <w:rtl/>
          <w:lang w:bidi="ar-EG"/>
        </w:rPr>
        <w:t>.11-</w:t>
      </w:r>
      <w:r w:rsidRPr="004367FD">
        <w:rPr>
          <w:rFonts w:ascii="Simplified Arabic" w:hAnsi="Simplified Arabic" w:cs="Simplified Arabic"/>
          <w:sz w:val="24"/>
          <w:szCs w:val="24"/>
          <w:lang w:bidi="ar-EG"/>
        </w:rPr>
        <w:t>/https://unstats.un.org/unsd/statcom/doc14</w:t>
      </w:r>
    </w:p>
    <w:p w14:paraId="7586E939" w14:textId="3F3F2A02" w:rsidR="003F039C" w:rsidRPr="00D833E1" w:rsidRDefault="003F039C" w:rsidP="00D833E1">
      <w:pPr>
        <w:pStyle w:val="ListParagraph"/>
        <w:numPr>
          <w:ilvl w:val="0"/>
          <w:numId w:val="21"/>
        </w:numPr>
        <w:spacing w:after="200" w:line="276" w:lineRule="auto"/>
        <w:jc w:val="both"/>
        <w:rPr>
          <w:rFonts w:ascii="Simplified Arabic" w:hAnsi="Simplified Arabic" w:cs="Simplified Arabic"/>
          <w:sz w:val="24"/>
          <w:szCs w:val="24"/>
          <w:rtl/>
          <w:lang w:bidi="ar-EG"/>
        </w:rPr>
      </w:pPr>
      <w:r w:rsidRPr="00D833E1">
        <w:rPr>
          <w:rFonts w:ascii="Simplified Arabic" w:hAnsi="Simplified Arabic" w:cs="Simplified Arabic"/>
          <w:sz w:val="24"/>
          <w:szCs w:val="24"/>
          <w:rtl/>
          <w:lang w:bidi="ar-EG"/>
        </w:rPr>
        <w:t>تقرير الفريق العالمي المعني باستخدام البيانات الضخمة ل</w:t>
      </w:r>
      <w:r w:rsidR="00BC3CC7">
        <w:rPr>
          <w:rFonts w:ascii="Simplified Arabic" w:hAnsi="Simplified Arabic" w:cs="Simplified Arabic" w:hint="cs"/>
          <w:sz w:val="24"/>
          <w:szCs w:val="24"/>
          <w:rtl/>
          <w:lang w:bidi="ar-EG"/>
        </w:rPr>
        <w:t>أ</w:t>
      </w:r>
      <w:r w:rsidRPr="00D833E1">
        <w:rPr>
          <w:rFonts w:ascii="Simplified Arabic" w:hAnsi="Simplified Arabic" w:cs="Simplified Arabic"/>
          <w:sz w:val="24"/>
          <w:szCs w:val="24"/>
          <w:rtl/>
          <w:lang w:bidi="ar-EG"/>
        </w:rPr>
        <w:t xml:space="preserve">غراض </w:t>
      </w:r>
      <w:r w:rsidR="00BC3CC7">
        <w:rPr>
          <w:rFonts w:ascii="Simplified Arabic" w:hAnsi="Simplified Arabic" w:cs="Simplified Arabic" w:hint="cs"/>
          <w:sz w:val="24"/>
          <w:szCs w:val="24"/>
          <w:rtl/>
          <w:lang w:bidi="ar-EG"/>
        </w:rPr>
        <w:t>الإ</w:t>
      </w:r>
      <w:r w:rsidRPr="00D833E1">
        <w:rPr>
          <w:rFonts w:ascii="Simplified Arabic" w:hAnsi="Simplified Arabic" w:cs="Simplified Arabic"/>
          <w:sz w:val="24"/>
          <w:szCs w:val="24"/>
          <w:rtl/>
          <w:lang w:bidi="ar-EG"/>
        </w:rPr>
        <w:t xml:space="preserve">حصاءات الرسمية </w:t>
      </w:r>
    </w:p>
    <w:p w14:paraId="53AE2D10" w14:textId="77777777" w:rsidR="003F039C" w:rsidRPr="00D833E1" w:rsidRDefault="003F039C" w:rsidP="00D833E1">
      <w:pPr>
        <w:spacing w:after="200" w:line="276" w:lineRule="auto"/>
        <w:ind w:left="-56"/>
        <w:jc w:val="right"/>
        <w:rPr>
          <w:rFonts w:ascii="Simplified Arabic" w:hAnsi="Simplified Arabic" w:cs="Simplified Arabic"/>
          <w:sz w:val="24"/>
          <w:szCs w:val="24"/>
          <w:lang w:bidi="ar-EG"/>
        </w:rPr>
      </w:pPr>
      <w:r w:rsidRPr="00D833E1">
        <w:rPr>
          <w:rFonts w:ascii="Simplified Arabic" w:hAnsi="Simplified Arabic" w:cs="Simplified Arabic"/>
          <w:sz w:val="24"/>
          <w:szCs w:val="24"/>
          <w:lang w:bidi="ar-EG"/>
        </w:rPr>
        <w:t>https://unstats.un.org/unsd/statcom/48th.../2017-7-BigData-A.pdf.</w:t>
      </w:r>
    </w:p>
    <w:p w14:paraId="105D57D8" w14:textId="647C4926" w:rsidR="003F039C" w:rsidRPr="00D833E1" w:rsidRDefault="003F039C" w:rsidP="00D833E1">
      <w:pPr>
        <w:pStyle w:val="ListParagraph"/>
        <w:numPr>
          <w:ilvl w:val="0"/>
          <w:numId w:val="21"/>
        </w:numPr>
        <w:spacing w:after="200" w:line="276" w:lineRule="auto"/>
        <w:jc w:val="both"/>
        <w:rPr>
          <w:rFonts w:ascii="Simplified Arabic" w:hAnsi="Simplified Arabic" w:cs="Simplified Arabic"/>
          <w:sz w:val="24"/>
          <w:szCs w:val="24"/>
          <w:lang w:bidi="ar-EG"/>
        </w:rPr>
      </w:pPr>
      <w:r w:rsidRPr="00D833E1">
        <w:rPr>
          <w:rFonts w:ascii="Simplified Arabic" w:hAnsi="Simplified Arabic" w:cs="Simplified Arabic"/>
          <w:sz w:val="24"/>
          <w:szCs w:val="24"/>
          <w:rtl/>
          <w:lang w:bidi="ar-EG"/>
        </w:rPr>
        <w:t xml:space="preserve">حارب، ياسر. البيانات الضخمة </w:t>
      </w:r>
      <w:r w:rsidRPr="00D833E1">
        <w:rPr>
          <w:rFonts w:ascii="Simplified Arabic" w:hAnsi="Simplified Arabic" w:cs="Simplified Arabic"/>
          <w:sz w:val="24"/>
          <w:szCs w:val="24"/>
          <w:lang w:bidi="ar-EG"/>
        </w:rPr>
        <w:t>ramadanahla.com.</w:t>
      </w:r>
    </w:p>
    <w:p w14:paraId="0AD6DE03" w14:textId="2646E30E" w:rsidR="003F039C" w:rsidRPr="00D833E1" w:rsidRDefault="003F039C" w:rsidP="00D833E1">
      <w:pPr>
        <w:pStyle w:val="ListParagraph"/>
        <w:numPr>
          <w:ilvl w:val="0"/>
          <w:numId w:val="21"/>
        </w:numPr>
        <w:spacing w:after="200" w:line="276" w:lineRule="auto"/>
        <w:jc w:val="both"/>
        <w:rPr>
          <w:rFonts w:ascii="Simplified Arabic" w:hAnsi="Simplified Arabic" w:cs="Simplified Arabic"/>
          <w:sz w:val="24"/>
          <w:szCs w:val="24"/>
          <w:lang w:bidi="ar-EG"/>
        </w:rPr>
      </w:pPr>
      <w:r w:rsidRPr="00D833E1">
        <w:rPr>
          <w:rFonts w:ascii="Simplified Arabic" w:hAnsi="Simplified Arabic" w:cs="Simplified Arabic"/>
          <w:sz w:val="24"/>
          <w:szCs w:val="24"/>
          <w:rtl/>
        </w:rPr>
        <w:t xml:space="preserve">نبذة عن البيانات </w:t>
      </w:r>
      <w:r w:rsidR="00BC3CC7" w:rsidRPr="00D833E1">
        <w:rPr>
          <w:rFonts w:ascii="Simplified Arabic" w:hAnsi="Simplified Arabic" w:cs="Simplified Arabic" w:hint="cs"/>
          <w:sz w:val="24"/>
          <w:szCs w:val="24"/>
          <w:rtl/>
        </w:rPr>
        <w:t>الضخمة</w:t>
      </w:r>
      <w:r w:rsidR="00BC3CC7" w:rsidRPr="00D833E1">
        <w:rPr>
          <w:rFonts w:ascii="Simplified Arabic" w:hAnsi="Simplified Arabic" w:cs="Simplified Arabic"/>
          <w:sz w:val="24"/>
          <w:szCs w:val="24"/>
          <w:rtl/>
        </w:rPr>
        <w:t>،</w:t>
      </w:r>
      <w:r w:rsidR="002D34E4" w:rsidRPr="00D833E1">
        <w:rPr>
          <w:rFonts w:ascii="Simplified Arabic" w:hAnsi="Simplified Arabic" w:cs="Simplified Arabic"/>
          <w:sz w:val="24"/>
          <w:szCs w:val="24"/>
          <w:rtl/>
        </w:rPr>
        <w:t xml:space="preserve"> </w:t>
      </w:r>
      <w:r w:rsidR="002D34E4" w:rsidRPr="00D833E1">
        <w:rPr>
          <w:rFonts w:ascii="Simplified Arabic" w:hAnsi="Simplified Arabic" w:cs="Simplified Arabic"/>
          <w:sz w:val="24"/>
          <w:szCs w:val="24"/>
        </w:rPr>
        <w:t>https://bigdatainarabic.wordpress.com/</w:t>
      </w:r>
    </w:p>
    <w:p w14:paraId="79AB6BA4" w14:textId="7DCF0A9B" w:rsidR="00127EAA" w:rsidRPr="00D833E1" w:rsidRDefault="00127EAA" w:rsidP="00D833E1">
      <w:pPr>
        <w:pStyle w:val="ListParagraph"/>
        <w:numPr>
          <w:ilvl w:val="0"/>
          <w:numId w:val="21"/>
        </w:numPr>
        <w:spacing w:after="200" w:line="276" w:lineRule="auto"/>
        <w:jc w:val="both"/>
        <w:rPr>
          <w:rFonts w:ascii="Simplified Arabic" w:hAnsi="Simplified Arabic" w:cs="Simplified Arabic"/>
          <w:sz w:val="24"/>
          <w:szCs w:val="24"/>
          <w:lang w:bidi="ar-EG"/>
        </w:rPr>
      </w:pPr>
      <w:r w:rsidRPr="00D833E1">
        <w:rPr>
          <w:rFonts w:ascii="Simplified Arabic" w:hAnsi="Simplified Arabic" w:cs="Simplified Arabic"/>
          <w:sz w:val="24"/>
          <w:szCs w:val="24"/>
          <w:rtl/>
          <w:lang w:bidi="ar-EG"/>
        </w:rPr>
        <w:t>استخدام البيانات الضخمة لقياس مؤشرات أهداف التنمية المستدامة في المنطقة العربية: التحديات والفرص-الاسكوا-مايو 2021.</w:t>
      </w:r>
    </w:p>
    <w:p w14:paraId="47649F4F" w14:textId="3E9119CC" w:rsidR="001F41CE" w:rsidRPr="00D833E1" w:rsidRDefault="001F41CE" w:rsidP="00D833E1">
      <w:pPr>
        <w:pStyle w:val="ListParagraph"/>
        <w:numPr>
          <w:ilvl w:val="0"/>
          <w:numId w:val="21"/>
        </w:numPr>
        <w:spacing w:after="200" w:line="276" w:lineRule="auto"/>
        <w:jc w:val="both"/>
        <w:rPr>
          <w:rFonts w:ascii="Simplified Arabic" w:hAnsi="Simplified Arabic" w:cs="Simplified Arabic"/>
          <w:sz w:val="24"/>
          <w:szCs w:val="24"/>
          <w:lang w:bidi="ar-EG"/>
        </w:rPr>
      </w:pPr>
      <w:r w:rsidRPr="00D833E1">
        <w:rPr>
          <w:rFonts w:ascii="Simplified Arabic" w:hAnsi="Simplified Arabic" w:cs="Simplified Arabic"/>
          <w:sz w:val="24"/>
          <w:szCs w:val="24"/>
          <w:rtl/>
          <w:lang w:bidi="ar-EG"/>
        </w:rPr>
        <w:t xml:space="preserve">تقرير ركتن </w:t>
      </w:r>
      <w:r w:rsidR="00BC3CC7" w:rsidRPr="00D833E1">
        <w:rPr>
          <w:rFonts w:ascii="Simplified Arabic" w:hAnsi="Simplified Arabic" w:cs="Simplified Arabic" w:hint="cs"/>
          <w:sz w:val="24"/>
          <w:szCs w:val="24"/>
          <w:rtl/>
          <w:lang w:bidi="ar-EG"/>
        </w:rPr>
        <w:t>للإعلام، (2018)</w:t>
      </w:r>
      <w:r w:rsidRPr="00D833E1">
        <w:rPr>
          <w:rFonts w:ascii="Simplified Arabic" w:hAnsi="Simplified Arabic" w:cs="Simplified Arabic"/>
          <w:sz w:val="24"/>
          <w:szCs w:val="24"/>
          <w:rtl/>
          <w:lang w:bidi="ar-EG"/>
        </w:rPr>
        <w:t xml:space="preserve">، "البيانات الضخمة ما أهميتها وما أهمية </w:t>
      </w:r>
      <w:r w:rsidR="00BC3CC7" w:rsidRPr="00D833E1">
        <w:rPr>
          <w:rFonts w:ascii="Simplified Arabic" w:hAnsi="Simplified Arabic" w:cs="Simplified Arabic" w:hint="cs"/>
          <w:sz w:val="24"/>
          <w:szCs w:val="24"/>
          <w:rtl/>
          <w:lang w:bidi="ar-EG"/>
        </w:rPr>
        <w:t>الاستثمار</w:t>
      </w:r>
      <w:r w:rsidRPr="00D833E1">
        <w:rPr>
          <w:rFonts w:ascii="Simplified Arabic" w:hAnsi="Simplified Arabic" w:cs="Simplified Arabic"/>
          <w:sz w:val="24"/>
          <w:szCs w:val="24"/>
          <w:rtl/>
          <w:lang w:bidi="ar-EG"/>
        </w:rPr>
        <w:t xml:space="preserve"> في </w:t>
      </w:r>
      <w:r w:rsidR="00BC3CC7" w:rsidRPr="00D833E1">
        <w:rPr>
          <w:rFonts w:ascii="Simplified Arabic" w:hAnsi="Simplified Arabic" w:cs="Simplified Arabic" w:hint="cs"/>
          <w:sz w:val="24"/>
          <w:szCs w:val="24"/>
          <w:rtl/>
          <w:lang w:bidi="ar-EG"/>
        </w:rPr>
        <w:t>تحليلها،</w:t>
      </w:r>
      <w:r w:rsidRPr="00D833E1">
        <w:rPr>
          <w:rFonts w:ascii="Simplified Arabic" w:hAnsi="Simplified Arabic" w:cs="Simplified Arabic"/>
          <w:sz w:val="24"/>
          <w:szCs w:val="24"/>
          <w:rtl/>
          <w:lang w:bidi="ar-EG"/>
        </w:rPr>
        <w:t xml:space="preserve"> وكيف ستؤثر في حياتنا وقرارتنا؟ </w:t>
      </w:r>
    </w:p>
    <w:p w14:paraId="6D1FAD36" w14:textId="77777777" w:rsidR="008E566C" w:rsidRPr="00D833E1" w:rsidRDefault="008E566C" w:rsidP="00D833E1">
      <w:pPr>
        <w:pStyle w:val="ListParagraph"/>
        <w:numPr>
          <w:ilvl w:val="0"/>
          <w:numId w:val="21"/>
        </w:numPr>
        <w:spacing w:after="200" w:line="276" w:lineRule="auto"/>
        <w:jc w:val="both"/>
        <w:rPr>
          <w:rFonts w:ascii="Simplified Arabic" w:hAnsi="Simplified Arabic" w:cs="Simplified Arabic"/>
          <w:sz w:val="24"/>
          <w:szCs w:val="24"/>
          <w:rtl/>
          <w:lang w:bidi="ar-EG"/>
        </w:rPr>
      </w:pPr>
      <w:r w:rsidRPr="00D833E1">
        <w:rPr>
          <w:rFonts w:ascii="Simplified Arabic" w:hAnsi="Simplified Arabic" w:cs="Simplified Arabic"/>
          <w:sz w:val="24"/>
          <w:szCs w:val="24"/>
          <w:rtl/>
          <w:lang w:bidi="ar-EG"/>
        </w:rPr>
        <w:t>(ملياني فتيحة، 2019) بعنوان "البيانات الضخمة: الفرص، التحديات، ومجالات التطبيق"</w:t>
      </w:r>
    </w:p>
    <w:p w14:paraId="62DD5045" w14:textId="35D0F338" w:rsidR="008E566C" w:rsidRPr="00D833E1" w:rsidRDefault="008E566C" w:rsidP="00D833E1">
      <w:pPr>
        <w:pStyle w:val="ListParagraph"/>
        <w:numPr>
          <w:ilvl w:val="0"/>
          <w:numId w:val="21"/>
        </w:numPr>
        <w:spacing w:after="200" w:line="276" w:lineRule="auto"/>
        <w:jc w:val="both"/>
        <w:rPr>
          <w:rFonts w:ascii="Simplified Arabic" w:hAnsi="Simplified Arabic" w:cs="Simplified Arabic"/>
          <w:sz w:val="24"/>
          <w:szCs w:val="24"/>
          <w:lang w:bidi="ar-EG"/>
        </w:rPr>
      </w:pPr>
      <w:r w:rsidRPr="00D833E1">
        <w:rPr>
          <w:rFonts w:ascii="Simplified Arabic" w:hAnsi="Simplified Arabic" w:cs="Simplified Arabic"/>
          <w:sz w:val="24"/>
          <w:szCs w:val="24"/>
          <w:rtl/>
          <w:lang w:bidi="ar-EG"/>
        </w:rPr>
        <w:t>(مقناني 2019) بعنوان "دور البيانات الضخمة في دعم التنمية المستدامة بالدول العربية"</w:t>
      </w:r>
    </w:p>
    <w:p w14:paraId="5FA53D95" w14:textId="69E109B2" w:rsidR="001F41CE" w:rsidRPr="00D833E1" w:rsidRDefault="001F41CE" w:rsidP="00D833E1">
      <w:pPr>
        <w:pStyle w:val="ListParagraph"/>
        <w:numPr>
          <w:ilvl w:val="0"/>
          <w:numId w:val="21"/>
        </w:numPr>
        <w:spacing w:after="200" w:line="276" w:lineRule="auto"/>
        <w:jc w:val="both"/>
        <w:rPr>
          <w:rFonts w:ascii="Simplified Arabic" w:hAnsi="Simplified Arabic" w:cs="Simplified Arabic"/>
          <w:sz w:val="24"/>
          <w:szCs w:val="24"/>
          <w:lang w:bidi="ar-EG"/>
        </w:rPr>
      </w:pPr>
      <w:r w:rsidRPr="00D833E1">
        <w:rPr>
          <w:rFonts w:ascii="Simplified Arabic" w:hAnsi="Simplified Arabic" w:cs="Simplified Arabic"/>
          <w:sz w:val="24"/>
          <w:szCs w:val="24"/>
          <w:rtl/>
          <w:lang w:bidi="ar-EG"/>
        </w:rPr>
        <w:t xml:space="preserve">جمال بن مطر </w:t>
      </w:r>
      <w:r w:rsidR="00BC3CC7" w:rsidRPr="00D833E1">
        <w:rPr>
          <w:rFonts w:ascii="Simplified Arabic" w:hAnsi="Simplified Arabic" w:cs="Simplified Arabic" w:hint="cs"/>
          <w:sz w:val="24"/>
          <w:szCs w:val="24"/>
          <w:rtl/>
          <w:lang w:bidi="ar-EG"/>
        </w:rPr>
        <w:t>السالمي،</w:t>
      </w:r>
      <w:r w:rsidRPr="00D833E1">
        <w:rPr>
          <w:rFonts w:ascii="Simplified Arabic" w:hAnsi="Simplified Arabic" w:cs="Simplified Arabic"/>
          <w:sz w:val="24"/>
          <w:szCs w:val="24"/>
          <w:rtl/>
          <w:lang w:bidi="ar-EG"/>
        </w:rPr>
        <w:t xml:space="preserve"> (</w:t>
      </w:r>
      <w:r w:rsidR="00BC3CC7" w:rsidRPr="00D833E1">
        <w:rPr>
          <w:rFonts w:ascii="Simplified Arabic" w:hAnsi="Simplified Arabic" w:cs="Simplified Arabic" w:hint="cs"/>
          <w:sz w:val="24"/>
          <w:szCs w:val="24"/>
          <w:rtl/>
          <w:lang w:bidi="ar-EG"/>
        </w:rPr>
        <w:t>2018)، “</w:t>
      </w:r>
      <w:r w:rsidRPr="00D833E1">
        <w:rPr>
          <w:rFonts w:ascii="Simplified Arabic" w:hAnsi="Simplified Arabic" w:cs="Simplified Arabic"/>
          <w:sz w:val="24"/>
          <w:szCs w:val="24"/>
          <w:rtl/>
          <w:lang w:bidi="ar-EG"/>
        </w:rPr>
        <w:t xml:space="preserve">البيانات الضخمة ودورها في دعم اتخاذ القرار والتخطيط </w:t>
      </w:r>
      <w:r w:rsidR="00BC3CC7" w:rsidRPr="00D833E1">
        <w:rPr>
          <w:rFonts w:ascii="Simplified Arabic" w:hAnsi="Simplified Arabic" w:cs="Simplified Arabic" w:hint="cs"/>
          <w:sz w:val="24"/>
          <w:szCs w:val="24"/>
          <w:rtl/>
          <w:lang w:bidi="ar-EG"/>
        </w:rPr>
        <w:t>الاستراتيجي.</w:t>
      </w:r>
    </w:p>
    <w:p w14:paraId="753F8BC4" w14:textId="539ECBAB" w:rsidR="001F41CE" w:rsidRPr="00D833E1" w:rsidRDefault="001F41CE" w:rsidP="00D833E1">
      <w:pPr>
        <w:pStyle w:val="ListParagraph"/>
        <w:numPr>
          <w:ilvl w:val="0"/>
          <w:numId w:val="21"/>
        </w:numPr>
        <w:spacing w:after="200" w:line="276" w:lineRule="auto"/>
        <w:jc w:val="both"/>
        <w:rPr>
          <w:rFonts w:ascii="Simplified Arabic" w:hAnsi="Simplified Arabic" w:cs="Simplified Arabic"/>
          <w:sz w:val="24"/>
          <w:szCs w:val="24"/>
          <w:lang w:bidi="ar-EG"/>
        </w:rPr>
      </w:pPr>
      <w:r w:rsidRPr="00D833E1">
        <w:rPr>
          <w:rFonts w:ascii="Simplified Arabic" w:hAnsi="Simplified Arabic" w:cs="Simplified Arabic"/>
          <w:sz w:val="24"/>
          <w:szCs w:val="24"/>
          <w:rtl/>
        </w:rPr>
        <w:t xml:space="preserve">سامر مظهر </w:t>
      </w:r>
      <w:r w:rsidR="00BC3CC7" w:rsidRPr="00D833E1">
        <w:rPr>
          <w:rFonts w:ascii="Simplified Arabic" w:hAnsi="Simplified Arabic" w:cs="Simplified Arabic" w:hint="cs"/>
          <w:sz w:val="24"/>
          <w:szCs w:val="24"/>
          <w:rtl/>
        </w:rPr>
        <w:t>قنطقجي،</w:t>
      </w:r>
      <w:r w:rsidRPr="00D833E1">
        <w:rPr>
          <w:rFonts w:ascii="Simplified Arabic" w:hAnsi="Simplified Arabic" w:cs="Simplified Arabic"/>
          <w:sz w:val="24"/>
          <w:szCs w:val="24"/>
          <w:rtl/>
        </w:rPr>
        <w:t xml:space="preserve"> (2014</w:t>
      </w:r>
      <w:r w:rsidR="00BC3CC7" w:rsidRPr="00D833E1">
        <w:rPr>
          <w:rFonts w:ascii="Simplified Arabic" w:hAnsi="Simplified Arabic" w:cs="Simplified Arabic" w:hint="cs"/>
          <w:sz w:val="24"/>
          <w:szCs w:val="24"/>
          <w:rtl/>
        </w:rPr>
        <w:t>)، سو</w:t>
      </w:r>
      <w:r w:rsidR="00BC3CC7" w:rsidRPr="00D833E1">
        <w:rPr>
          <w:rFonts w:ascii="Simplified Arabic" w:hAnsi="Simplified Arabic" w:cs="Simplified Arabic" w:hint="eastAsia"/>
          <w:sz w:val="24"/>
          <w:szCs w:val="24"/>
          <w:rtl/>
        </w:rPr>
        <w:t>ق</w:t>
      </w:r>
      <w:r w:rsidRPr="00D833E1">
        <w:rPr>
          <w:rFonts w:ascii="Simplified Arabic" w:hAnsi="Simplified Arabic" w:cs="Simplified Arabic"/>
          <w:sz w:val="24"/>
          <w:szCs w:val="24"/>
          <w:rtl/>
        </w:rPr>
        <w:t xml:space="preserve"> البيانات الضخمة ومفاهيم جديدة</w:t>
      </w:r>
      <w:r w:rsidR="00895CF8" w:rsidRPr="00D833E1">
        <w:rPr>
          <w:rFonts w:ascii="Simplified Arabic" w:hAnsi="Simplified Arabic" w:cs="Simplified Arabic" w:hint="cs"/>
          <w:sz w:val="24"/>
          <w:szCs w:val="24"/>
          <w:rtl/>
        </w:rPr>
        <w:t>"،</w:t>
      </w:r>
      <w:r w:rsidRPr="00D833E1">
        <w:rPr>
          <w:rFonts w:ascii="Simplified Arabic" w:hAnsi="Simplified Arabic" w:cs="Simplified Arabic"/>
          <w:sz w:val="24"/>
          <w:szCs w:val="24"/>
          <w:rtl/>
        </w:rPr>
        <w:t xml:space="preserve"> مجلة </w:t>
      </w:r>
      <w:r w:rsidR="00BC3CC7" w:rsidRPr="00D833E1">
        <w:rPr>
          <w:rFonts w:ascii="Simplified Arabic" w:hAnsi="Simplified Arabic" w:cs="Simplified Arabic" w:hint="cs"/>
          <w:sz w:val="24"/>
          <w:szCs w:val="24"/>
          <w:rtl/>
        </w:rPr>
        <w:t>الاقتصاد</w:t>
      </w:r>
      <w:r w:rsidRPr="00D833E1">
        <w:rPr>
          <w:rFonts w:ascii="Simplified Arabic" w:hAnsi="Simplified Arabic" w:cs="Simplified Arabic"/>
          <w:sz w:val="24"/>
          <w:szCs w:val="24"/>
          <w:rtl/>
        </w:rPr>
        <w:t xml:space="preserve"> </w:t>
      </w:r>
      <w:r w:rsidR="00BC3CC7" w:rsidRPr="00D833E1">
        <w:rPr>
          <w:rFonts w:ascii="Simplified Arabic" w:hAnsi="Simplified Arabic" w:cs="Simplified Arabic" w:hint="cs"/>
          <w:sz w:val="24"/>
          <w:szCs w:val="24"/>
          <w:rtl/>
        </w:rPr>
        <w:t>الإسلامي</w:t>
      </w:r>
      <w:r w:rsidRPr="00D833E1">
        <w:rPr>
          <w:rFonts w:ascii="Simplified Arabic" w:hAnsi="Simplified Arabic" w:cs="Simplified Arabic"/>
          <w:sz w:val="24"/>
          <w:szCs w:val="24"/>
          <w:rtl/>
        </w:rPr>
        <w:t xml:space="preserve"> العالمية ، سوريا ، ديسمبر</w:t>
      </w:r>
      <w:r w:rsidRPr="00D833E1">
        <w:rPr>
          <w:rFonts w:ascii="Simplified Arabic" w:hAnsi="Simplified Arabic" w:cs="Simplified Arabic"/>
          <w:sz w:val="24"/>
          <w:szCs w:val="24"/>
        </w:rPr>
        <w:t xml:space="preserve"> .</w:t>
      </w:r>
    </w:p>
    <w:p w14:paraId="6E22948E" w14:textId="0040B964" w:rsidR="007F4B19" w:rsidRPr="00D833E1" w:rsidRDefault="00D72698" w:rsidP="00D833E1">
      <w:pPr>
        <w:pStyle w:val="ListParagraph"/>
        <w:numPr>
          <w:ilvl w:val="0"/>
          <w:numId w:val="21"/>
        </w:numPr>
        <w:spacing w:after="200" w:line="276" w:lineRule="auto"/>
        <w:ind w:left="394" w:right="-810"/>
        <w:jc w:val="both"/>
        <w:rPr>
          <w:rFonts w:ascii="Simplified Arabic" w:hAnsi="Simplified Arabic" w:cs="Simplified Arabic"/>
          <w:sz w:val="24"/>
          <w:szCs w:val="24"/>
          <w:lang w:bidi="ar-EG"/>
        </w:rPr>
      </w:pPr>
      <w:r w:rsidRPr="00D833E1">
        <w:rPr>
          <w:rFonts w:ascii="Simplified Arabic" w:hAnsi="Simplified Arabic" w:cs="Simplified Arabic"/>
          <w:sz w:val="24"/>
          <w:szCs w:val="24"/>
          <w:rtl/>
        </w:rPr>
        <w:t xml:space="preserve">العصيمي، عايد عبد </w:t>
      </w:r>
      <w:r w:rsidR="00BC3CC7" w:rsidRPr="00D833E1">
        <w:rPr>
          <w:rFonts w:ascii="Simplified Arabic" w:hAnsi="Simplified Arabic" w:cs="Simplified Arabic" w:hint="cs"/>
          <w:sz w:val="24"/>
          <w:szCs w:val="24"/>
          <w:rtl/>
        </w:rPr>
        <w:t xml:space="preserve">الله. </w:t>
      </w:r>
      <w:r w:rsidR="00BC3CC7" w:rsidRPr="00D833E1">
        <w:rPr>
          <w:rFonts w:ascii="Simplified Arabic" w:hAnsi="Simplified Arabic" w:cs="Simplified Arabic"/>
          <w:sz w:val="24"/>
          <w:szCs w:val="24"/>
          <w:rtl/>
        </w:rPr>
        <w:t>(</w:t>
      </w:r>
      <w:r w:rsidRPr="00D833E1">
        <w:rPr>
          <w:rFonts w:ascii="Simplified Arabic" w:hAnsi="Simplified Arabic" w:cs="Simplified Arabic"/>
          <w:sz w:val="24"/>
          <w:szCs w:val="24"/>
          <w:rtl/>
        </w:rPr>
        <w:t xml:space="preserve">2015) المسؤولية </w:t>
      </w:r>
      <w:r w:rsidR="00BC3CC7" w:rsidRPr="00D833E1">
        <w:rPr>
          <w:rFonts w:ascii="Simplified Arabic" w:hAnsi="Simplified Arabic" w:cs="Simplified Arabic" w:hint="cs"/>
          <w:sz w:val="24"/>
          <w:szCs w:val="24"/>
          <w:rtl/>
        </w:rPr>
        <w:t>الاجتماعية</w:t>
      </w:r>
      <w:r w:rsidRPr="00D833E1">
        <w:rPr>
          <w:rFonts w:ascii="Simplified Arabic" w:hAnsi="Simplified Arabic" w:cs="Simplified Arabic"/>
          <w:sz w:val="24"/>
          <w:szCs w:val="24"/>
          <w:rtl/>
        </w:rPr>
        <w:t xml:space="preserve"> للشركات نحو التنمية المستدامة. عمان: اليازوري.</w:t>
      </w:r>
    </w:p>
    <w:p w14:paraId="31AA8110" w14:textId="29912A10" w:rsidR="00D72698" w:rsidRPr="00D833E1" w:rsidRDefault="00D72698" w:rsidP="00D833E1">
      <w:pPr>
        <w:pStyle w:val="ListParagraph"/>
        <w:numPr>
          <w:ilvl w:val="0"/>
          <w:numId w:val="21"/>
        </w:numPr>
        <w:spacing w:after="200" w:line="276" w:lineRule="auto"/>
        <w:ind w:left="394" w:right="-810"/>
        <w:jc w:val="both"/>
        <w:rPr>
          <w:rFonts w:ascii="Simplified Arabic" w:hAnsi="Simplified Arabic" w:cs="Simplified Arabic"/>
          <w:sz w:val="24"/>
          <w:szCs w:val="24"/>
          <w:lang w:bidi="ar-EG"/>
        </w:rPr>
      </w:pPr>
      <w:r w:rsidRPr="00D833E1">
        <w:rPr>
          <w:rFonts w:ascii="Simplified Arabic" w:hAnsi="Simplified Arabic" w:cs="Simplified Arabic"/>
          <w:sz w:val="24"/>
          <w:szCs w:val="24"/>
          <w:rtl/>
        </w:rPr>
        <w:t>كيف تستطيع البيانات الضخمة دعم التنمية في إفريقيا.</w:t>
      </w:r>
    </w:p>
    <w:p w14:paraId="77837A21" w14:textId="14BEAA62" w:rsidR="00081DB3" w:rsidRPr="008E566C" w:rsidRDefault="00D72698" w:rsidP="00D72698">
      <w:pPr>
        <w:spacing w:after="200" w:line="276" w:lineRule="auto"/>
        <w:ind w:left="34" w:right="-810"/>
        <w:jc w:val="both"/>
        <w:rPr>
          <w:rFonts w:asciiTheme="majorBidi" w:hAnsiTheme="majorBidi" w:cstheme="majorBidi"/>
          <w:sz w:val="24"/>
          <w:szCs w:val="24"/>
          <w:lang w:bidi="ar-EG"/>
        </w:rPr>
      </w:pPr>
      <w:r>
        <w:rPr>
          <w:rFonts w:ascii="Simplified Arabic" w:hAnsi="Simplified Arabic" w:cs="Simplified Arabic" w:hint="cs"/>
          <w:sz w:val="28"/>
          <w:szCs w:val="28"/>
          <w:rtl/>
          <w:lang w:bidi="ar-EG"/>
        </w:rPr>
        <w:t>ثانيا: المراجع الأجنبية:</w:t>
      </w:r>
    </w:p>
    <w:p w14:paraId="002F88FD" w14:textId="7FFF79E5" w:rsidR="00CD1D3E" w:rsidRPr="00D833E1" w:rsidRDefault="00CD1D3E" w:rsidP="00C226CA">
      <w:pPr>
        <w:pStyle w:val="ListParagraph"/>
        <w:numPr>
          <w:ilvl w:val="0"/>
          <w:numId w:val="21"/>
        </w:numPr>
        <w:bidi w:val="0"/>
        <w:spacing w:after="200" w:line="276" w:lineRule="auto"/>
        <w:ind w:right="-810"/>
        <w:rPr>
          <w:rFonts w:asciiTheme="majorBidi" w:hAnsiTheme="majorBidi" w:cstheme="majorBidi"/>
          <w:sz w:val="24"/>
          <w:szCs w:val="24"/>
        </w:rPr>
      </w:pPr>
      <w:r w:rsidRPr="00D833E1">
        <w:rPr>
          <w:rFonts w:asciiTheme="majorBidi" w:hAnsiTheme="majorBidi" w:cstheme="majorBidi"/>
          <w:sz w:val="24"/>
          <w:szCs w:val="24"/>
        </w:rPr>
        <w:t>(ECLAC</w:t>
      </w:r>
      <w:r w:rsidR="00C226CA" w:rsidRPr="00D833E1">
        <w:rPr>
          <w:rFonts w:asciiTheme="majorBidi" w:hAnsiTheme="majorBidi" w:cs="Times New Roman"/>
          <w:sz w:val="24"/>
          <w:szCs w:val="24"/>
        </w:rPr>
        <w:t>,</w:t>
      </w:r>
      <w:r w:rsidRPr="00D833E1">
        <w:rPr>
          <w:rFonts w:asciiTheme="majorBidi" w:hAnsiTheme="majorBidi" w:cstheme="majorBidi"/>
          <w:sz w:val="24"/>
          <w:szCs w:val="24"/>
        </w:rPr>
        <w:t>2020</w:t>
      </w:r>
      <w:r w:rsidR="00C226CA" w:rsidRPr="00D833E1">
        <w:rPr>
          <w:rFonts w:asciiTheme="majorBidi" w:hAnsiTheme="majorBidi" w:cstheme="majorBidi"/>
          <w:sz w:val="24"/>
          <w:szCs w:val="24"/>
        </w:rPr>
        <w:t>)</w:t>
      </w:r>
      <w:r w:rsidRPr="00D833E1">
        <w:rPr>
          <w:rFonts w:asciiTheme="majorBidi" w:hAnsiTheme="majorBidi" w:cstheme="majorBidi"/>
          <w:sz w:val="24"/>
          <w:szCs w:val="24"/>
        </w:rPr>
        <w:t xml:space="preserve"> "An assessment of big data for official statistics in the Caribbean</w:t>
      </w:r>
    </w:p>
    <w:p w14:paraId="6A1C4085" w14:textId="7644793C" w:rsidR="00CD1D3E" w:rsidRPr="00D833E1" w:rsidRDefault="00CD1D3E" w:rsidP="00C226CA">
      <w:pPr>
        <w:pStyle w:val="ListParagraph"/>
        <w:numPr>
          <w:ilvl w:val="0"/>
          <w:numId w:val="21"/>
        </w:numPr>
        <w:bidi w:val="0"/>
        <w:spacing w:after="200" w:line="276" w:lineRule="auto"/>
        <w:ind w:right="-810"/>
        <w:rPr>
          <w:rFonts w:asciiTheme="majorBidi" w:hAnsiTheme="majorBidi" w:cstheme="majorBidi"/>
          <w:sz w:val="24"/>
          <w:szCs w:val="24"/>
          <w:lang w:bidi="ar-EG"/>
        </w:rPr>
      </w:pPr>
      <w:r w:rsidRPr="00D833E1">
        <w:rPr>
          <w:rFonts w:asciiTheme="majorBidi" w:hAnsiTheme="majorBidi" w:cstheme="majorBidi"/>
          <w:sz w:val="24"/>
          <w:szCs w:val="24"/>
        </w:rPr>
        <w:t>(ADB</w:t>
      </w:r>
      <w:r w:rsidRPr="00D833E1">
        <w:rPr>
          <w:rFonts w:asciiTheme="majorBidi" w:hAnsiTheme="majorBidi" w:cs="Times New Roman"/>
          <w:sz w:val="24"/>
          <w:szCs w:val="24"/>
          <w:rtl/>
        </w:rPr>
        <w:t xml:space="preserve"> </w:t>
      </w:r>
      <w:r w:rsidR="00C226CA" w:rsidRPr="00D833E1">
        <w:rPr>
          <w:rFonts w:asciiTheme="majorBidi" w:hAnsiTheme="majorBidi" w:cs="Times New Roman"/>
          <w:sz w:val="24"/>
          <w:szCs w:val="24"/>
        </w:rPr>
        <w:t>,</w:t>
      </w:r>
      <w:r w:rsidRPr="00D833E1">
        <w:rPr>
          <w:rFonts w:asciiTheme="majorBidi" w:hAnsiTheme="majorBidi" w:cs="Times New Roman"/>
          <w:sz w:val="24"/>
          <w:szCs w:val="24"/>
          <w:rtl/>
        </w:rPr>
        <w:t>2020</w:t>
      </w:r>
      <w:r w:rsidRPr="00D833E1">
        <w:rPr>
          <w:rFonts w:asciiTheme="majorBidi" w:hAnsiTheme="majorBidi" w:cstheme="majorBidi"/>
          <w:sz w:val="24"/>
          <w:szCs w:val="24"/>
        </w:rPr>
        <w:t>) “MAPPING POVERTY THROUGH DATA INTEGRATION AND ARTIFICIAL INTELLIGENCE”</w:t>
      </w:r>
    </w:p>
    <w:p w14:paraId="7D559D7D" w14:textId="518061E1" w:rsidR="00DD1D8E" w:rsidRPr="00D833E1" w:rsidRDefault="00DD1D8E" w:rsidP="00CD1D3E">
      <w:pPr>
        <w:pStyle w:val="ListParagraph"/>
        <w:numPr>
          <w:ilvl w:val="0"/>
          <w:numId w:val="21"/>
        </w:numPr>
        <w:bidi w:val="0"/>
        <w:spacing w:after="200" w:line="276" w:lineRule="auto"/>
        <w:ind w:right="-810"/>
        <w:rPr>
          <w:rFonts w:asciiTheme="majorBidi" w:hAnsiTheme="majorBidi" w:cstheme="majorBidi"/>
          <w:sz w:val="24"/>
          <w:szCs w:val="24"/>
          <w:lang w:bidi="ar-EG"/>
        </w:rPr>
      </w:pPr>
      <w:r w:rsidRPr="00D833E1">
        <w:rPr>
          <w:rFonts w:asciiTheme="majorBidi" w:hAnsiTheme="majorBidi" w:cstheme="majorBidi"/>
          <w:sz w:val="24"/>
          <w:szCs w:val="24"/>
        </w:rPr>
        <w:t>Ann C. Dzuranin, and Irina Malaescu, (2016</w:t>
      </w:r>
      <w:r w:rsidR="00BC3CC7" w:rsidRPr="00D833E1">
        <w:rPr>
          <w:rFonts w:asciiTheme="majorBidi" w:hAnsiTheme="majorBidi" w:cstheme="majorBidi"/>
          <w:sz w:val="24"/>
          <w:szCs w:val="24"/>
        </w:rPr>
        <w:t>),</w:t>
      </w:r>
      <w:r w:rsidRPr="00D833E1">
        <w:rPr>
          <w:rFonts w:asciiTheme="majorBidi" w:hAnsiTheme="majorBidi" w:cstheme="majorBidi"/>
          <w:sz w:val="24"/>
          <w:szCs w:val="24"/>
        </w:rPr>
        <w:t xml:space="preserve"> "The Current State and Future direction of IT </w:t>
      </w:r>
      <w:r w:rsidR="00895CF8" w:rsidRPr="00D833E1">
        <w:rPr>
          <w:rFonts w:asciiTheme="majorBidi" w:hAnsiTheme="majorBidi" w:cstheme="majorBidi"/>
          <w:sz w:val="24"/>
          <w:szCs w:val="24"/>
        </w:rPr>
        <w:t>Audit:</w:t>
      </w:r>
      <w:r w:rsidRPr="00D833E1">
        <w:rPr>
          <w:rFonts w:asciiTheme="majorBidi" w:hAnsiTheme="majorBidi" w:cstheme="majorBidi"/>
          <w:sz w:val="24"/>
          <w:szCs w:val="24"/>
        </w:rPr>
        <w:t xml:space="preserve"> Challenges and Opportunities", Journal of Information Systems, Vol. (30), No. (1), Spring.</w:t>
      </w:r>
    </w:p>
    <w:p w14:paraId="39579B94" w14:textId="1A136296" w:rsidR="00DD1D8E" w:rsidRDefault="00DD1D8E" w:rsidP="00912D92">
      <w:pPr>
        <w:pStyle w:val="ListParagraph"/>
        <w:numPr>
          <w:ilvl w:val="0"/>
          <w:numId w:val="21"/>
        </w:numPr>
        <w:bidi w:val="0"/>
        <w:spacing w:after="200" w:line="276" w:lineRule="auto"/>
        <w:ind w:right="-810"/>
        <w:rPr>
          <w:rFonts w:asciiTheme="majorBidi" w:hAnsiTheme="majorBidi" w:cstheme="majorBidi"/>
          <w:sz w:val="24"/>
          <w:szCs w:val="24"/>
          <w:lang w:bidi="ar-EG"/>
        </w:rPr>
      </w:pPr>
      <w:r w:rsidRPr="00D833E1">
        <w:rPr>
          <w:rFonts w:asciiTheme="majorBidi" w:hAnsiTheme="majorBidi" w:cstheme="majorBidi"/>
          <w:sz w:val="24"/>
          <w:szCs w:val="24"/>
        </w:rPr>
        <w:t>Deniz Appelbaum, (2016</w:t>
      </w:r>
      <w:r w:rsidR="00895CF8" w:rsidRPr="00D833E1">
        <w:rPr>
          <w:rFonts w:asciiTheme="majorBidi" w:hAnsiTheme="majorBidi" w:cstheme="majorBidi"/>
          <w:sz w:val="24"/>
          <w:szCs w:val="24"/>
        </w:rPr>
        <w:t>),</w:t>
      </w:r>
      <w:r w:rsidRPr="00D833E1">
        <w:rPr>
          <w:rFonts w:asciiTheme="majorBidi" w:hAnsiTheme="majorBidi" w:cstheme="majorBidi"/>
          <w:sz w:val="24"/>
          <w:szCs w:val="24"/>
        </w:rPr>
        <w:t xml:space="preserve"> "Securing Big Data Provenance for Auditors: The Big Data Provenance Black Box as Reliable Evidence", Journal of Emerging Technologies in Accounting, Vol. (13), No. (1), Spring.</w:t>
      </w:r>
    </w:p>
    <w:p w14:paraId="1BEACDF5" w14:textId="1647476F" w:rsidR="004C24B4" w:rsidRPr="00D833E1" w:rsidRDefault="004C24B4" w:rsidP="004C24B4">
      <w:pPr>
        <w:pStyle w:val="ListParagraph"/>
        <w:numPr>
          <w:ilvl w:val="0"/>
          <w:numId w:val="21"/>
        </w:numPr>
        <w:bidi w:val="0"/>
        <w:spacing w:after="200" w:line="276" w:lineRule="auto"/>
        <w:ind w:right="-810"/>
        <w:rPr>
          <w:rFonts w:asciiTheme="majorBidi" w:hAnsiTheme="majorBidi" w:cstheme="majorBidi"/>
          <w:sz w:val="24"/>
          <w:szCs w:val="24"/>
          <w:lang w:bidi="ar-EG"/>
        </w:rPr>
      </w:pPr>
      <w:r>
        <w:t>S. Alkire, et al. 2019. Changes over time in the global Multidimensional Poverty Index: A ten-country study, OPHI MPI Methodological Note 48. Oxford Poverty and Human Development Initiative, University of Oxford.</w:t>
      </w:r>
    </w:p>
    <w:p w14:paraId="40724248" w14:textId="53C5FA25" w:rsidR="00DD1D8E" w:rsidRPr="00D833E1" w:rsidRDefault="00DD1D8E" w:rsidP="00912D92">
      <w:pPr>
        <w:pStyle w:val="ListParagraph"/>
        <w:numPr>
          <w:ilvl w:val="0"/>
          <w:numId w:val="21"/>
        </w:numPr>
        <w:bidi w:val="0"/>
        <w:spacing w:after="200" w:line="276" w:lineRule="auto"/>
        <w:ind w:right="-810"/>
        <w:rPr>
          <w:rFonts w:asciiTheme="majorBidi" w:hAnsiTheme="majorBidi" w:cstheme="majorBidi"/>
          <w:sz w:val="24"/>
          <w:szCs w:val="24"/>
          <w:lang w:bidi="ar-EG"/>
        </w:rPr>
      </w:pPr>
      <w:r w:rsidRPr="00D833E1">
        <w:rPr>
          <w:rFonts w:asciiTheme="majorBidi" w:hAnsiTheme="majorBidi" w:cstheme="majorBidi"/>
          <w:sz w:val="24"/>
          <w:szCs w:val="24"/>
        </w:rPr>
        <w:t>- Gartner Inc, (2018</w:t>
      </w:r>
      <w:r w:rsidR="00895CF8" w:rsidRPr="00D833E1">
        <w:rPr>
          <w:rFonts w:asciiTheme="majorBidi" w:hAnsiTheme="majorBidi" w:cstheme="majorBidi"/>
          <w:sz w:val="24"/>
          <w:szCs w:val="24"/>
        </w:rPr>
        <w:t>),</w:t>
      </w:r>
      <w:r w:rsidRPr="00D833E1">
        <w:rPr>
          <w:rFonts w:asciiTheme="majorBidi" w:hAnsiTheme="majorBidi" w:cstheme="majorBidi"/>
          <w:sz w:val="24"/>
          <w:szCs w:val="24"/>
        </w:rPr>
        <w:t xml:space="preserve"> "Big Data", Available at: https://www.gartner.com/glossary/big-data,accessed 18 March.</w:t>
      </w:r>
    </w:p>
    <w:p w14:paraId="06401FB7" w14:textId="32259693" w:rsidR="00DD1D8E" w:rsidRPr="00D833E1" w:rsidRDefault="00DD1D8E" w:rsidP="00912D92">
      <w:pPr>
        <w:pStyle w:val="ListParagraph"/>
        <w:numPr>
          <w:ilvl w:val="0"/>
          <w:numId w:val="21"/>
        </w:numPr>
        <w:bidi w:val="0"/>
        <w:spacing w:after="200" w:line="276" w:lineRule="auto"/>
        <w:ind w:right="-810"/>
        <w:rPr>
          <w:rFonts w:asciiTheme="majorBidi" w:hAnsiTheme="majorBidi" w:cstheme="majorBidi"/>
          <w:sz w:val="24"/>
          <w:szCs w:val="24"/>
          <w:lang w:bidi="ar-EG"/>
        </w:rPr>
      </w:pPr>
      <w:r w:rsidRPr="00D833E1">
        <w:rPr>
          <w:rFonts w:asciiTheme="majorBidi" w:hAnsiTheme="majorBidi" w:cstheme="majorBidi"/>
          <w:sz w:val="24"/>
          <w:szCs w:val="24"/>
        </w:rPr>
        <w:t xml:space="preserve">Hilbert Martin, (2015), "Big Data for Development: A Review of Promises and Challenges. Development Policy Review". Martinhilbert.net. Retrieved 7 </w:t>
      </w:r>
      <w:r w:rsidR="00895CF8" w:rsidRPr="00D833E1">
        <w:rPr>
          <w:rFonts w:asciiTheme="majorBidi" w:hAnsiTheme="majorBidi" w:cstheme="majorBidi"/>
          <w:sz w:val="24"/>
          <w:szCs w:val="24"/>
        </w:rPr>
        <w:t>October.</w:t>
      </w:r>
    </w:p>
    <w:p w14:paraId="10749BC0" w14:textId="0FAA52DE" w:rsidR="004522D0" w:rsidRPr="00D833E1" w:rsidRDefault="004522D0" w:rsidP="00912D92">
      <w:pPr>
        <w:pStyle w:val="ListParagraph"/>
        <w:numPr>
          <w:ilvl w:val="0"/>
          <w:numId w:val="21"/>
        </w:numPr>
        <w:bidi w:val="0"/>
        <w:spacing w:after="200" w:line="276" w:lineRule="auto"/>
        <w:ind w:right="-810"/>
        <w:rPr>
          <w:rFonts w:asciiTheme="majorBidi" w:hAnsiTheme="majorBidi" w:cstheme="majorBidi"/>
          <w:sz w:val="24"/>
          <w:szCs w:val="24"/>
          <w:lang w:bidi="ar-EG"/>
        </w:rPr>
      </w:pPr>
      <w:r w:rsidRPr="00D833E1">
        <w:rPr>
          <w:rFonts w:asciiTheme="majorBidi" w:hAnsiTheme="majorBidi" w:cstheme="majorBidi"/>
          <w:sz w:val="24"/>
          <w:szCs w:val="24"/>
        </w:rPr>
        <w:t>Kantmar, (2018</w:t>
      </w:r>
      <w:r w:rsidR="00895CF8" w:rsidRPr="00D833E1">
        <w:rPr>
          <w:rFonts w:asciiTheme="majorBidi" w:hAnsiTheme="majorBidi" w:cstheme="majorBidi"/>
          <w:sz w:val="24"/>
          <w:szCs w:val="24"/>
        </w:rPr>
        <w:t>),</w:t>
      </w:r>
      <w:r w:rsidRPr="00D833E1">
        <w:rPr>
          <w:rFonts w:asciiTheme="majorBidi" w:hAnsiTheme="majorBidi" w:cstheme="majorBidi"/>
          <w:sz w:val="24"/>
          <w:szCs w:val="24"/>
        </w:rPr>
        <w:t xml:space="preserve"> "Analyzing big data: the path to competitive advantage", Electronic Copy Available at: http://hosteddocs. ittoolbox.com, accessed 28 October 2017</w:t>
      </w:r>
    </w:p>
    <w:p w14:paraId="3498074F" w14:textId="21696C34" w:rsidR="00691CB5" w:rsidRPr="00D833E1" w:rsidRDefault="00691CB5" w:rsidP="00912D92">
      <w:pPr>
        <w:pStyle w:val="ListParagraph"/>
        <w:numPr>
          <w:ilvl w:val="0"/>
          <w:numId w:val="21"/>
        </w:numPr>
        <w:bidi w:val="0"/>
        <w:spacing w:after="200" w:line="276" w:lineRule="auto"/>
        <w:ind w:right="-810"/>
        <w:rPr>
          <w:rFonts w:asciiTheme="majorBidi" w:hAnsiTheme="majorBidi" w:cstheme="majorBidi"/>
          <w:sz w:val="24"/>
          <w:szCs w:val="24"/>
          <w:lang w:bidi="ar-EG"/>
        </w:rPr>
      </w:pPr>
      <w:r w:rsidRPr="00D833E1">
        <w:rPr>
          <w:rFonts w:asciiTheme="majorBidi" w:hAnsiTheme="majorBidi" w:cstheme="majorBidi"/>
          <w:sz w:val="24"/>
          <w:szCs w:val="24"/>
        </w:rPr>
        <w:t xml:space="preserve">Kitchin R., (2014), “The Data Revolution: Big Data, Open Data”, Data Infrastructures &amp; Their Consequences. London: SAGE </w:t>
      </w:r>
      <w:r w:rsidR="00895CF8" w:rsidRPr="00D833E1">
        <w:rPr>
          <w:rFonts w:asciiTheme="majorBidi" w:hAnsiTheme="majorBidi" w:cstheme="majorBidi"/>
          <w:sz w:val="24"/>
          <w:szCs w:val="24"/>
        </w:rPr>
        <w:t>Publications.</w:t>
      </w:r>
    </w:p>
    <w:p w14:paraId="411FA9F8" w14:textId="5B0C2E35" w:rsidR="00081DB3" w:rsidRPr="00D833E1" w:rsidRDefault="00081DB3" w:rsidP="00912D92">
      <w:pPr>
        <w:pStyle w:val="ListParagraph"/>
        <w:numPr>
          <w:ilvl w:val="0"/>
          <w:numId w:val="21"/>
        </w:numPr>
        <w:bidi w:val="0"/>
        <w:spacing w:after="200" w:line="276" w:lineRule="auto"/>
        <w:ind w:right="-810"/>
        <w:rPr>
          <w:rFonts w:asciiTheme="majorBidi" w:hAnsiTheme="majorBidi" w:cstheme="majorBidi"/>
          <w:sz w:val="24"/>
          <w:szCs w:val="24"/>
          <w:lang w:bidi="ar-EG"/>
        </w:rPr>
      </w:pPr>
      <w:r w:rsidRPr="00D833E1">
        <w:rPr>
          <w:rFonts w:asciiTheme="majorBidi" w:hAnsiTheme="majorBidi" w:cstheme="majorBidi"/>
          <w:sz w:val="24"/>
          <w:szCs w:val="24"/>
          <w:lang w:bidi="ar-EG"/>
        </w:rPr>
        <w:t>Big Data for the SDGs Country examples in compiling SDG indicators using non-traditional data sources, ESCAP Statistics Division</w:t>
      </w:r>
    </w:p>
    <w:p w14:paraId="76C874EB" w14:textId="77777777" w:rsidR="00081DB3" w:rsidRPr="00D833E1" w:rsidRDefault="00081DB3" w:rsidP="00912D92">
      <w:pPr>
        <w:pStyle w:val="ListParagraph"/>
        <w:numPr>
          <w:ilvl w:val="0"/>
          <w:numId w:val="21"/>
        </w:numPr>
        <w:shd w:val="clear" w:color="auto" w:fill="FFFFFF"/>
        <w:bidi w:val="0"/>
        <w:spacing w:after="0" w:line="276" w:lineRule="auto"/>
        <w:outlineLvl w:val="0"/>
        <w:rPr>
          <w:rFonts w:asciiTheme="majorBidi" w:hAnsiTheme="majorBidi" w:cstheme="majorBidi"/>
          <w:sz w:val="24"/>
          <w:szCs w:val="24"/>
          <w:lang w:bidi="ar-EG"/>
        </w:rPr>
      </w:pPr>
      <w:r w:rsidRPr="00D833E1">
        <w:rPr>
          <w:rFonts w:asciiTheme="majorBidi" w:hAnsiTheme="majorBidi" w:cstheme="majorBidi"/>
          <w:sz w:val="24"/>
          <w:szCs w:val="24"/>
          <w:lang w:bidi="ar-EG"/>
        </w:rPr>
        <w:t>Reflections on Big Data &amp; the Sustainable Development Goals: Measuring &amp; Achieving Development Progress in the Big Data Era</w:t>
      </w:r>
      <w:r w:rsidRPr="00D833E1">
        <w:rPr>
          <w:rFonts w:asciiTheme="majorBidi" w:hAnsiTheme="majorBidi" w:cstheme="majorBidi"/>
          <w:sz w:val="24"/>
          <w:szCs w:val="24"/>
          <w:rtl/>
          <w:lang w:bidi="ar-EG"/>
        </w:rPr>
        <w:t>.</w:t>
      </w:r>
    </w:p>
    <w:p w14:paraId="03D86FB7" w14:textId="77777777" w:rsidR="00E43A76" w:rsidRPr="00D833E1" w:rsidRDefault="00081DB3" w:rsidP="00912D92">
      <w:pPr>
        <w:pStyle w:val="ListParagraph"/>
        <w:numPr>
          <w:ilvl w:val="0"/>
          <w:numId w:val="21"/>
        </w:numPr>
        <w:shd w:val="clear" w:color="auto" w:fill="FFFFFF"/>
        <w:bidi w:val="0"/>
        <w:spacing w:after="0" w:line="276" w:lineRule="auto"/>
        <w:outlineLvl w:val="0"/>
        <w:rPr>
          <w:rFonts w:asciiTheme="majorBidi" w:hAnsiTheme="majorBidi" w:cstheme="majorBidi"/>
          <w:sz w:val="24"/>
          <w:szCs w:val="24"/>
          <w:lang w:bidi="ar-EG"/>
        </w:rPr>
      </w:pPr>
      <w:r w:rsidRPr="00D833E1">
        <w:rPr>
          <w:rFonts w:asciiTheme="majorBidi" w:hAnsiTheme="majorBidi" w:cstheme="majorBidi"/>
          <w:sz w:val="24"/>
          <w:szCs w:val="24"/>
          <w:lang w:bidi="ar-EG"/>
        </w:rPr>
        <w:t>Big data’s great promise for development will need both human and technical capacity building, reports </w:t>
      </w:r>
      <w:r w:rsidRPr="00D833E1">
        <w:rPr>
          <w:rFonts w:asciiTheme="majorBidi" w:hAnsiTheme="majorBidi" w:cstheme="majorBidi"/>
          <w:i/>
          <w:iCs/>
          <w:sz w:val="24"/>
          <w:szCs w:val="24"/>
          <w:lang w:bidi="ar-EG"/>
        </w:rPr>
        <w:t>Jan Piotrowski</w:t>
      </w:r>
      <w:r w:rsidRPr="00D833E1">
        <w:rPr>
          <w:rFonts w:asciiTheme="majorBidi" w:hAnsiTheme="majorBidi" w:cstheme="majorBidi"/>
          <w:sz w:val="24"/>
          <w:szCs w:val="24"/>
          <w:lang w:bidi="ar-EG"/>
        </w:rPr>
        <w:t>.</w:t>
      </w:r>
    </w:p>
    <w:p w14:paraId="4853476A" w14:textId="77777777" w:rsidR="001D357D" w:rsidRPr="00D833E1" w:rsidRDefault="00E43A76" w:rsidP="00E43A76">
      <w:pPr>
        <w:pStyle w:val="ListParagraph"/>
        <w:numPr>
          <w:ilvl w:val="0"/>
          <w:numId w:val="21"/>
        </w:numPr>
        <w:shd w:val="clear" w:color="auto" w:fill="FFFFFF"/>
        <w:bidi w:val="0"/>
        <w:spacing w:after="0" w:line="276" w:lineRule="auto"/>
        <w:outlineLvl w:val="0"/>
        <w:rPr>
          <w:rFonts w:asciiTheme="majorBidi" w:hAnsiTheme="majorBidi" w:cstheme="majorBidi"/>
          <w:sz w:val="24"/>
          <w:szCs w:val="24"/>
          <w:lang w:bidi="ar-EG"/>
        </w:rPr>
      </w:pPr>
      <w:r w:rsidRPr="00D833E1">
        <w:rPr>
          <w:rFonts w:asciiTheme="majorBidi" w:hAnsiTheme="majorBidi" w:cstheme="majorBidi"/>
          <w:sz w:val="24"/>
          <w:szCs w:val="24"/>
        </w:rPr>
        <w:t>J. E. Steele, P. R. Sundsøy, C. Pezzulo, V. A. Alegana, T. J. Bird, J. Blumenstock, J. Bjelland, K. Engø-Monsen, Y.-A. de Montjoye, A. M. Iqbal, K. N. Hadiuzzaman, X. Lu, E. Wetter, A. J. Tatem and L. Bengtsson, “Mapping poverty using mobile phone and satellite data” (Journal of the Royal Society Interface, 2017).</w:t>
      </w:r>
    </w:p>
    <w:p w14:paraId="70F00E42" w14:textId="77777777" w:rsidR="001D357D" w:rsidRPr="00D833E1" w:rsidRDefault="001D357D" w:rsidP="001D357D">
      <w:pPr>
        <w:pStyle w:val="ListParagraph"/>
        <w:numPr>
          <w:ilvl w:val="0"/>
          <w:numId w:val="21"/>
        </w:numPr>
        <w:shd w:val="clear" w:color="auto" w:fill="FFFFFF"/>
        <w:bidi w:val="0"/>
        <w:spacing w:after="0" w:line="276" w:lineRule="auto"/>
        <w:outlineLvl w:val="0"/>
        <w:rPr>
          <w:rFonts w:asciiTheme="majorBidi" w:hAnsiTheme="majorBidi" w:cstheme="majorBidi"/>
          <w:sz w:val="24"/>
          <w:szCs w:val="24"/>
          <w:lang w:bidi="ar-EG"/>
        </w:rPr>
      </w:pPr>
      <w:r w:rsidRPr="00D833E1">
        <w:rPr>
          <w:rFonts w:asciiTheme="majorBidi" w:hAnsiTheme="majorBidi" w:cstheme="majorBidi"/>
          <w:sz w:val="24"/>
          <w:szCs w:val="24"/>
        </w:rPr>
        <w:t>M. S. Andreano, R. Benedetti, F. Piersimoni, P. Postiglione and G. Savio, “Sampling and modelling issues using big data in now-casting”, in New Statistical Developments in Data Science (eds. Verde R., Ferrari F., Petrucci A. and Racioppi F.), Springer Verlag, 2019.</w:t>
      </w:r>
    </w:p>
    <w:p w14:paraId="2EB6F11F" w14:textId="27F7EE0C" w:rsidR="001D357D" w:rsidRDefault="001D357D" w:rsidP="00CD1D3E">
      <w:pPr>
        <w:pStyle w:val="ListParagraph"/>
        <w:numPr>
          <w:ilvl w:val="0"/>
          <w:numId w:val="21"/>
        </w:numPr>
        <w:shd w:val="clear" w:color="auto" w:fill="FFFFFF"/>
        <w:bidi w:val="0"/>
        <w:spacing w:after="0" w:line="276" w:lineRule="auto"/>
        <w:outlineLvl w:val="0"/>
        <w:rPr>
          <w:rFonts w:asciiTheme="majorBidi" w:hAnsiTheme="majorBidi" w:cstheme="majorBidi"/>
          <w:sz w:val="24"/>
          <w:szCs w:val="24"/>
          <w:lang w:bidi="ar-EG"/>
        </w:rPr>
      </w:pPr>
      <w:r w:rsidRPr="00D833E1">
        <w:rPr>
          <w:rFonts w:asciiTheme="majorBidi" w:hAnsiTheme="majorBidi" w:cstheme="majorBidi"/>
          <w:sz w:val="24"/>
          <w:szCs w:val="24"/>
        </w:rPr>
        <w:t xml:space="preserve">C. D. Elvidge, F.-C. Hsu, T. Ghosh, and M. Zhizhin, “World tour of COVID-19 impacts on nighttime lights”, Earth Observation Group, Payne Institute for Public Policy Colorado School of Mines, 21 April 2020. </w:t>
      </w:r>
      <w:r w:rsidR="006769AD" w:rsidRPr="00075494">
        <w:rPr>
          <w:rFonts w:asciiTheme="majorBidi" w:hAnsiTheme="majorBidi" w:cstheme="majorBidi"/>
          <w:sz w:val="24"/>
          <w:szCs w:val="24"/>
        </w:rPr>
        <w:t>https://payneinstitute.mines.edu/wp-content/uploads/sites/149/2020/04/World-Tour-of-COVID-19-Impacts-onNighttime-Lights-3.pdf</w:t>
      </w:r>
      <w:r w:rsidRPr="00D833E1">
        <w:rPr>
          <w:rFonts w:asciiTheme="majorBidi" w:hAnsiTheme="majorBidi" w:cstheme="majorBidi"/>
          <w:sz w:val="24"/>
          <w:szCs w:val="24"/>
        </w:rPr>
        <w:t>.</w:t>
      </w:r>
    </w:p>
    <w:p w14:paraId="2FC59B14" w14:textId="5346A34A" w:rsidR="006769AD" w:rsidRPr="00D833E1" w:rsidRDefault="006769AD" w:rsidP="006769AD">
      <w:pPr>
        <w:pStyle w:val="ListParagraph"/>
        <w:numPr>
          <w:ilvl w:val="0"/>
          <w:numId w:val="21"/>
        </w:numPr>
        <w:shd w:val="clear" w:color="auto" w:fill="FFFFFF"/>
        <w:bidi w:val="0"/>
        <w:spacing w:after="0" w:line="276" w:lineRule="auto"/>
        <w:outlineLvl w:val="0"/>
        <w:rPr>
          <w:rFonts w:asciiTheme="majorBidi" w:hAnsiTheme="majorBidi" w:cstheme="majorBidi"/>
          <w:sz w:val="24"/>
          <w:szCs w:val="24"/>
          <w:lang w:bidi="ar-EG"/>
        </w:rPr>
      </w:pPr>
      <w:r>
        <w:t xml:space="preserve">Jayaraman, R. (2018). Big Data in Decision Making Processes. Retrieved from https://m.esmt.org/ </w:t>
      </w:r>
      <w:r w:rsidR="00895CF8">
        <w:t>system/files_force/leporello-big-web_0.pdf? download</w:t>
      </w:r>
      <w:r>
        <w:t>=1&amp;download=1.</w:t>
      </w:r>
    </w:p>
    <w:p w14:paraId="033A55CF" w14:textId="613BB235" w:rsidR="00081DB3" w:rsidRDefault="001D357D" w:rsidP="001D357D">
      <w:pPr>
        <w:pStyle w:val="ListParagraph"/>
        <w:numPr>
          <w:ilvl w:val="0"/>
          <w:numId w:val="21"/>
        </w:numPr>
        <w:shd w:val="clear" w:color="auto" w:fill="FFFFFF"/>
        <w:bidi w:val="0"/>
        <w:spacing w:after="0" w:line="276" w:lineRule="auto"/>
        <w:outlineLvl w:val="0"/>
        <w:rPr>
          <w:rFonts w:asciiTheme="majorBidi" w:hAnsiTheme="majorBidi" w:cstheme="majorBidi"/>
          <w:sz w:val="24"/>
          <w:szCs w:val="24"/>
          <w:lang w:bidi="ar-EG"/>
        </w:rPr>
      </w:pPr>
      <w:r w:rsidRPr="00D833E1">
        <w:rPr>
          <w:rFonts w:asciiTheme="majorBidi" w:hAnsiTheme="majorBidi" w:cstheme="majorBidi"/>
          <w:sz w:val="24"/>
          <w:szCs w:val="24"/>
        </w:rPr>
        <w:t>M. S. Andreano, R. Benedetti, F. Piersimoni and G. Savio, “Mapping poverty indices for Latin American and the Caribbean countries through satellite remote sensing” (Social Indicators Research, Springer, 2020). S. Cecchini, G. Savio and V. Tromben, “Shedding light on territorial poverty in Chile”, submitted to Regional Science Policy and Practice, Wiley, 2020.</w:t>
      </w:r>
      <w:r w:rsidR="00081DB3" w:rsidRPr="00D833E1">
        <w:rPr>
          <w:rFonts w:asciiTheme="majorBidi" w:hAnsiTheme="majorBidi" w:cstheme="majorBidi"/>
          <w:sz w:val="24"/>
          <w:szCs w:val="24"/>
          <w:lang w:bidi="ar-EG"/>
        </w:rPr>
        <w:t> </w:t>
      </w:r>
    </w:p>
    <w:p w14:paraId="4A3081D5" w14:textId="00E1A1C3" w:rsidR="002F48F2" w:rsidRPr="00D833E1" w:rsidRDefault="002F48F2" w:rsidP="002F48F2">
      <w:pPr>
        <w:pStyle w:val="ListParagraph"/>
        <w:numPr>
          <w:ilvl w:val="0"/>
          <w:numId w:val="21"/>
        </w:numPr>
        <w:shd w:val="clear" w:color="auto" w:fill="FFFFFF"/>
        <w:bidi w:val="0"/>
        <w:spacing w:after="0" w:line="276" w:lineRule="auto"/>
        <w:outlineLvl w:val="0"/>
        <w:rPr>
          <w:rFonts w:asciiTheme="majorBidi" w:hAnsiTheme="majorBidi" w:cstheme="majorBidi"/>
          <w:sz w:val="24"/>
          <w:szCs w:val="24"/>
          <w:lang w:bidi="ar-EG"/>
        </w:rPr>
      </w:pPr>
      <w:r>
        <w:t>J.R. Albert, et al. 2019. Readiness of National Statistical Systems in Asia and the Pacific for Leveraging Big Data to Monitor the SDGs. ADB Brief No. 106. Manila</w:t>
      </w:r>
    </w:p>
    <w:p w14:paraId="098A84BE" w14:textId="4DE37F9C" w:rsidR="001F4909" w:rsidRDefault="00B434D8" w:rsidP="00D833E1">
      <w:pPr>
        <w:pStyle w:val="ListParagraph"/>
        <w:numPr>
          <w:ilvl w:val="0"/>
          <w:numId w:val="21"/>
        </w:numPr>
        <w:shd w:val="clear" w:color="auto" w:fill="FFFFFF"/>
        <w:bidi w:val="0"/>
        <w:spacing w:after="0" w:line="276" w:lineRule="auto"/>
        <w:outlineLvl w:val="0"/>
        <w:rPr>
          <w:rFonts w:asciiTheme="majorBidi" w:hAnsiTheme="majorBidi" w:cstheme="majorBidi"/>
          <w:sz w:val="24"/>
          <w:szCs w:val="24"/>
          <w:lang w:bidi="ar-EG"/>
        </w:rPr>
      </w:pPr>
      <w:hyperlink r:id="rId17" w:history="1">
        <w:r w:rsidR="001F7AFF" w:rsidRPr="00AC19EE">
          <w:rPr>
            <w:rStyle w:val="Hyperlink"/>
            <w:rFonts w:asciiTheme="majorBidi" w:hAnsiTheme="majorBidi" w:cstheme="majorBidi"/>
            <w:sz w:val="24"/>
            <w:szCs w:val="24"/>
            <w:lang w:bidi="ar-EG"/>
          </w:rPr>
          <w:t>https://www.socialsciences.manchester.ac.uk/social-statistics/study/what-is-social-statistics/</w:t>
        </w:r>
      </w:hyperlink>
    </w:p>
    <w:p w14:paraId="53C6F6F0" w14:textId="1C8CA3B8" w:rsidR="001F7AFF" w:rsidRDefault="001F7AFF">
      <w:pPr>
        <w:bidi w:val="0"/>
        <w:rPr>
          <w:rFonts w:asciiTheme="majorBidi" w:hAnsiTheme="majorBidi" w:cstheme="majorBidi"/>
          <w:sz w:val="24"/>
          <w:szCs w:val="24"/>
          <w:lang w:bidi="ar-EG"/>
        </w:rPr>
      </w:pPr>
      <w:r>
        <w:rPr>
          <w:noProof/>
        </w:rPr>
        <w:drawing>
          <wp:anchor distT="0" distB="0" distL="114300" distR="114300" simplePos="0" relativeHeight="251675136" behindDoc="0" locked="0" layoutInCell="1" allowOverlap="1" wp14:anchorId="15CB51A2" wp14:editId="00D76032">
            <wp:simplePos x="0" y="0"/>
            <wp:positionH relativeFrom="column">
              <wp:posOffset>-340360</wp:posOffset>
            </wp:positionH>
            <wp:positionV relativeFrom="paragraph">
              <wp:posOffset>0</wp:posOffset>
            </wp:positionV>
            <wp:extent cx="6448425" cy="8782050"/>
            <wp:effectExtent l="0" t="0" r="9525" b="0"/>
            <wp:wrapThrough wrapText="bothSides">
              <wp:wrapPolygon edited="0">
                <wp:start x="0" y="0"/>
                <wp:lineTo x="0" y="21553"/>
                <wp:lineTo x="21568" y="21553"/>
                <wp:lineTo x="21568"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448425" cy="8782050"/>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sz w:val="24"/>
          <w:szCs w:val="24"/>
          <w:lang w:bidi="ar-EG"/>
        </w:rPr>
        <w:br w:type="page"/>
      </w:r>
    </w:p>
    <w:tbl>
      <w:tblPr>
        <w:bidiVisual/>
        <w:tblW w:w="5139" w:type="pct"/>
        <w:tblLook w:val="04A0" w:firstRow="1" w:lastRow="0" w:firstColumn="1" w:lastColumn="0" w:noHBand="0" w:noVBand="1"/>
      </w:tblPr>
      <w:tblGrid>
        <w:gridCol w:w="593"/>
        <w:gridCol w:w="3149"/>
        <w:gridCol w:w="5580"/>
      </w:tblGrid>
      <w:tr w:rsidR="001F7AFF" w:rsidRPr="001F7AFF" w14:paraId="6F608427" w14:textId="77777777" w:rsidTr="001F7AFF">
        <w:trPr>
          <w:trHeight w:val="600"/>
        </w:trPr>
        <w:tc>
          <w:tcPr>
            <w:tcW w:w="5000" w:type="pct"/>
            <w:gridSpan w:val="3"/>
            <w:tcBorders>
              <w:top w:val="nil"/>
              <w:left w:val="nil"/>
              <w:bottom w:val="single" w:sz="4" w:space="0" w:color="auto"/>
              <w:right w:val="nil"/>
            </w:tcBorders>
            <w:shd w:val="clear" w:color="auto" w:fill="auto"/>
            <w:noWrap/>
            <w:vAlign w:val="bottom"/>
            <w:hideMark/>
          </w:tcPr>
          <w:p w14:paraId="327937DA"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القسم الأول : خصائص المستجيب</w:t>
            </w:r>
          </w:p>
        </w:tc>
      </w:tr>
      <w:tr w:rsidR="001F7AFF" w:rsidRPr="001F7AFF" w14:paraId="1A15243C" w14:textId="77777777" w:rsidTr="001F7AFF">
        <w:trPr>
          <w:trHeight w:val="6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4BAC3D4" w14:textId="77777777" w:rsidR="001F7AFF" w:rsidRPr="001F7AFF" w:rsidRDefault="001F7AFF" w:rsidP="001F7AFF">
            <w:pPr>
              <w:spacing w:after="0"/>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م</w:t>
            </w:r>
          </w:p>
        </w:tc>
        <w:tc>
          <w:tcPr>
            <w:tcW w:w="1689" w:type="pct"/>
            <w:tcBorders>
              <w:top w:val="nil"/>
              <w:left w:val="single" w:sz="4" w:space="0" w:color="auto"/>
              <w:bottom w:val="single" w:sz="4" w:space="0" w:color="auto"/>
              <w:right w:val="single" w:sz="4" w:space="0" w:color="auto"/>
            </w:tcBorders>
            <w:shd w:val="clear" w:color="auto" w:fill="auto"/>
            <w:vAlign w:val="center"/>
            <w:hideMark/>
          </w:tcPr>
          <w:p w14:paraId="6BF77900" w14:textId="77777777" w:rsidR="001F7AFF" w:rsidRPr="001F7AFF" w:rsidRDefault="001F7AFF" w:rsidP="001F7AFF">
            <w:pPr>
              <w:spacing w:after="0"/>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السؤال</w:t>
            </w:r>
          </w:p>
        </w:tc>
        <w:tc>
          <w:tcPr>
            <w:tcW w:w="2993" w:type="pct"/>
            <w:tcBorders>
              <w:top w:val="nil"/>
              <w:left w:val="single" w:sz="4" w:space="0" w:color="auto"/>
              <w:bottom w:val="single" w:sz="4" w:space="0" w:color="auto"/>
              <w:right w:val="single" w:sz="4" w:space="0" w:color="auto"/>
            </w:tcBorders>
            <w:shd w:val="clear" w:color="auto" w:fill="auto"/>
            <w:noWrap/>
            <w:vAlign w:val="center"/>
            <w:hideMark/>
          </w:tcPr>
          <w:p w14:paraId="0FE9DECD" w14:textId="77777777" w:rsidR="001F7AFF" w:rsidRPr="001F7AFF" w:rsidRDefault="001F7AFF" w:rsidP="001F7AFF">
            <w:pPr>
              <w:spacing w:after="0"/>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الاجابة</w:t>
            </w:r>
          </w:p>
        </w:tc>
      </w:tr>
      <w:tr w:rsidR="001F7AFF" w:rsidRPr="001F7AFF" w14:paraId="36EE011F" w14:textId="77777777" w:rsidTr="001F7AFF">
        <w:trPr>
          <w:trHeight w:val="48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381BC965"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1</w:t>
            </w:r>
          </w:p>
        </w:tc>
        <w:tc>
          <w:tcPr>
            <w:tcW w:w="1689" w:type="pct"/>
            <w:tcBorders>
              <w:top w:val="nil"/>
              <w:left w:val="single" w:sz="4" w:space="0" w:color="auto"/>
              <w:bottom w:val="single" w:sz="4" w:space="0" w:color="auto"/>
              <w:right w:val="single" w:sz="4" w:space="0" w:color="auto"/>
            </w:tcBorders>
            <w:shd w:val="clear" w:color="auto" w:fill="auto"/>
            <w:vAlign w:val="center"/>
            <w:hideMark/>
          </w:tcPr>
          <w:p w14:paraId="1D09F8FE"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الأسم (إختيارى)</w:t>
            </w:r>
          </w:p>
        </w:tc>
        <w:tc>
          <w:tcPr>
            <w:tcW w:w="2993" w:type="pct"/>
            <w:tcBorders>
              <w:top w:val="nil"/>
              <w:left w:val="single" w:sz="4" w:space="0" w:color="auto"/>
              <w:bottom w:val="single" w:sz="4" w:space="0" w:color="auto"/>
              <w:right w:val="single" w:sz="4" w:space="0" w:color="auto"/>
            </w:tcBorders>
            <w:shd w:val="clear" w:color="auto" w:fill="auto"/>
            <w:vAlign w:val="center"/>
            <w:hideMark/>
          </w:tcPr>
          <w:p w14:paraId="22A1DED3" w14:textId="77777777" w:rsidR="001F7AFF" w:rsidRPr="001F7AFF" w:rsidRDefault="001F7AFF" w:rsidP="001F7AFF">
            <w:pPr>
              <w:spacing w:after="0"/>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 </w:t>
            </w:r>
          </w:p>
        </w:tc>
      </w:tr>
      <w:tr w:rsidR="001F7AFF" w:rsidRPr="001F7AFF" w14:paraId="7F761CEA" w14:textId="77777777" w:rsidTr="001F7AFF">
        <w:trPr>
          <w:trHeight w:val="1538"/>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3ADCC24"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2</w:t>
            </w:r>
          </w:p>
        </w:tc>
        <w:tc>
          <w:tcPr>
            <w:tcW w:w="1689" w:type="pct"/>
            <w:tcBorders>
              <w:top w:val="nil"/>
              <w:left w:val="single" w:sz="4" w:space="0" w:color="auto"/>
              <w:bottom w:val="single" w:sz="4" w:space="0" w:color="auto"/>
              <w:right w:val="single" w:sz="4" w:space="0" w:color="auto"/>
            </w:tcBorders>
            <w:shd w:val="clear" w:color="auto" w:fill="auto"/>
            <w:vAlign w:val="center"/>
            <w:hideMark/>
          </w:tcPr>
          <w:p w14:paraId="1D7D5EAA"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السن</w:t>
            </w:r>
          </w:p>
        </w:tc>
        <w:tc>
          <w:tcPr>
            <w:tcW w:w="2993" w:type="pct"/>
            <w:tcBorders>
              <w:top w:val="nil"/>
              <w:left w:val="single" w:sz="4" w:space="0" w:color="auto"/>
              <w:bottom w:val="single" w:sz="4" w:space="0" w:color="auto"/>
              <w:right w:val="single" w:sz="4" w:space="0" w:color="auto"/>
            </w:tcBorders>
            <w:shd w:val="clear" w:color="auto" w:fill="auto"/>
            <w:vAlign w:val="center"/>
            <w:hideMark/>
          </w:tcPr>
          <w:p w14:paraId="6DA57493" w14:textId="77777777" w:rsidR="001F7AFF" w:rsidRPr="001F7AFF" w:rsidRDefault="001F7AFF" w:rsidP="001F7AFF">
            <w:pPr>
              <w:spacing w:after="0"/>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1- من 20 الى 29</w:t>
            </w:r>
            <w:r w:rsidRPr="001F7AFF">
              <w:rPr>
                <w:rFonts w:ascii="Simplified Arabic" w:eastAsia="Times New Roman" w:hAnsi="Simplified Arabic" w:cs="Simplified Arabic"/>
                <w:b/>
                <w:bCs/>
                <w:color w:val="000000"/>
                <w:sz w:val="24"/>
                <w:szCs w:val="24"/>
                <w:rtl/>
              </w:rPr>
              <w:br/>
              <w:t>2- من 30 الى 39</w:t>
            </w:r>
            <w:r w:rsidRPr="001F7AFF">
              <w:rPr>
                <w:rFonts w:ascii="Simplified Arabic" w:eastAsia="Times New Roman" w:hAnsi="Simplified Arabic" w:cs="Simplified Arabic"/>
                <w:b/>
                <w:bCs/>
                <w:color w:val="000000"/>
                <w:sz w:val="24"/>
                <w:szCs w:val="24"/>
                <w:rtl/>
              </w:rPr>
              <w:br/>
              <w:t>3- من 40 الى 49</w:t>
            </w:r>
            <w:r w:rsidRPr="001F7AFF">
              <w:rPr>
                <w:rFonts w:ascii="Simplified Arabic" w:eastAsia="Times New Roman" w:hAnsi="Simplified Arabic" w:cs="Simplified Arabic"/>
                <w:b/>
                <w:bCs/>
                <w:color w:val="000000"/>
                <w:sz w:val="24"/>
                <w:szCs w:val="24"/>
                <w:rtl/>
              </w:rPr>
              <w:br/>
              <w:t>4- من 50 الى 59</w:t>
            </w:r>
          </w:p>
        </w:tc>
      </w:tr>
      <w:tr w:rsidR="001F7AFF" w:rsidRPr="001F7AFF" w14:paraId="62A9FAE1" w14:textId="77777777" w:rsidTr="001F7AFF">
        <w:trPr>
          <w:trHeight w:val="647"/>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1404467"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3</w:t>
            </w:r>
          </w:p>
        </w:tc>
        <w:tc>
          <w:tcPr>
            <w:tcW w:w="1689" w:type="pct"/>
            <w:tcBorders>
              <w:top w:val="nil"/>
              <w:left w:val="single" w:sz="4" w:space="0" w:color="auto"/>
              <w:bottom w:val="single" w:sz="4" w:space="0" w:color="auto"/>
              <w:right w:val="single" w:sz="4" w:space="0" w:color="auto"/>
            </w:tcBorders>
            <w:shd w:val="clear" w:color="auto" w:fill="auto"/>
            <w:vAlign w:val="center"/>
            <w:hideMark/>
          </w:tcPr>
          <w:p w14:paraId="498D05F3"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النوع</w:t>
            </w:r>
          </w:p>
        </w:tc>
        <w:tc>
          <w:tcPr>
            <w:tcW w:w="2993" w:type="pct"/>
            <w:tcBorders>
              <w:top w:val="nil"/>
              <w:left w:val="single" w:sz="4" w:space="0" w:color="auto"/>
              <w:bottom w:val="single" w:sz="4" w:space="0" w:color="auto"/>
              <w:right w:val="single" w:sz="4" w:space="0" w:color="auto"/>
            </w:tcBorders>
            <w:shd w:val="clear" w:color="auto" w:fill="auto"/>
            <w:vAlign w:val="center"/>
            <w:hideMark/>
          </w:tcPr>
          <w:p w14:paraId="422A0FB9" w14:textId="77777777" w:rsidR="001F7AFF" w:rsidRPr="001F7AFF" w:rsidRDefault="001F7AFF" w:rsidP="001F7AFF">
            <w:pPr>
              <w:spacing w:after="0"/>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1- ذكر</w:t>
            </w:r>
            <w:r w:rsidRPr="001F7AFF">
              <w:rPr>
                <w:rFonts w:ascii="Simplified Arabic" w:eastAsia="Times New Roman" w:hAnsi="Simplified Arabic" w:cs="Simplified Arabic"/>
                <w:b/>
                <w:bCs/>
                <w:color w:val="000000"/>
                <w:sz w:val="24"/>
                <w:szCs w:val="24"/>
                <w:rtl/>
              </w:rPr>
              <w:br/>
              <w:t>2- أنثى</w:t>
            </w:r>
          </w:p>
        </w:tc>
      </w:tr>
      <w:tr w:rsidR="001F7AFF" w:rsidRPr="001F7AFF" w14:paraId="2174B884" w14:textId="77777777" w:rsidTr="001F7AFF">
        <w:trPr>
          <w:trHeight w:val="1637"/>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E0A7F4D"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4</w:t>
            </w:r>
          </w:p>
        </w:tc>
        <w:tc>
          <w:tcPr>
            <w:tcW w:w="1689" w:type="pct"/>
            <w:tcBorders>
              <w:top w:val="nil"/>
              <w:left w:val="single" w:sz="4" w:space="0" w:color="auto"/>
              <w:bottom w:val="single" w:sz="4" w:space="0" w:color="auto"/>
              <w:right w:val="single" w:sz="4" w:space="0" w:color="auto"/>
            </w:tcBorders>
            <w:shd w:val="clear" w:color="auto" w:fill="auto"/>
            <w:vAlign w:val="center"/>
            <w:hideMark/>
          </w:tcPr>
          <w:p w14:paraId="63C28696"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المؤهل الدراسى</w:t>
            </w:r>
          </w:p>
        </w:tc>
        <w:tc>
          <w:tcPr>
            <w:tcW w:w="2993" w:type="pct"/>
            <w:tcBorders>
              <w:top w:val="nil"/>
              <w:left w:val="single" w:sz="4" w:space="0" w:color="auto"/>
              <w:bottom w:val="single" w:sz="4" w:space="0" w:color="auto"/>
              <w:right w:val="single" w:sz="4" w:space="0" w:color="auto"/>
            </w:tcBorders>
            <w:shd w:val="clear" w:color="auto" w:fill="auto"/>
            <w:vAlign w:val="center"/>
            <w:hideMark/>
          </w:tcPr>
          <w:p w14:paraId="38B20BA0" w14:textId="77777777" w:rsidR="001F7AFF" w:rsidRPr="001F7AFF" w:rsidRDefault="001F7AFF" w:rsidP="001F7AFF">
            <w:pPr>
              <w:spacing w:after="0"/>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1- بكالريوس</w:t>
            </w:r>
            <w:r w:rsidRPr="001F7AFF">
              <w:rPr>
                <w:rFonts w:ascii="Simplified Arabic" w:eastAsia="Times New Roman" w:hAnsi="Simplified Arabic" w:cs="Simplified Arabic"/>
                <w:b/>
                <w:bCs/>
                <w:color w:val="000000"/>
                <w:sz w:val="24"/>
                <w:szCs w:val="24"/>
                <w:rtl/>
              </w:rPr>
              <w:br/>
              <w:t>2- دبلوم دراسات عاليا</w:t>
            </w:r>
            <w:r w:rsidRPr="001F7AFF">
              <w:rPr>
                <w:rFonts w:ascii="Simplified Arabic" w:eastAsia="Times New Roman" w:hAnsi="Simplified Arabic" w:cs="Simplified Arabic"/>
                <w:b/>
                <w:bCs/>
                <w:color w:val="000000"/>
                <w:sz w:val="24"/>
                <w:szCs w:val="24"/>
                <w:rtl/>
              </w:rPr>
              <w:br/>
              <w:t>3- ماجستير</w:t>
            </w:r>
            <w:r w:rsidRPr="001F7AFF">
              <w:rPr>
                <w:rFonts w:ascii="Simplified Arabic" w:eastAsia="Times New Roman" w:hAnsi="Simplified Arabic" w:cs="Simplified Arabic"/>
                <w:b/>
                <w:bCs/>
                <w:color w:val="000000"/>
                <w:sz w:val="24"/>
                <w:szCs w:val="24"/>
                <w:rtl/>
              </w:rPr>
              <w:br/>
              <w:t>4- دكتوراه</w:t>
            </w:r>
          </w:p>
        </w:tc>
      </w:tr>
      <w:tr w:rsidR="001F7AFF" w:rsidRPr="001F7AFF" w14:paraId="502CF218" w14:textId="77777777" w:rsidTr="001F7AFF">
        <w:trPr>
          <w:trHeight w:val="161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5D76D0F"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5</w:t>
            </w:r>
          </w:p>
        </w:tc>
        <w:tc>
          <w:tcPr>
            <w:tcW w:w="1689" w:type="pct"/>
            <w:tcBorders>
              <w:top w:val="nil"/>
              <w:left w:val="single" w:sz="4" w:space="0" w:color="auto"/>
              <w:bottom w:val="single" w:sz="4" w:space="0" w:color="auto"/>
              <w:right w:val="single" w:sz="4" w:space="0" w:color="auto"/>
            </w:tcBorders>
            <w:shd w:val="clear" w:color="auto" w:fill="auto"/>
            <w:vAlign w:val="center"/>
            <w:hideMark/>
          </w:tcPr>
          <w:p w14:paraId="047F8868"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طبيعة العمل</w:t>
            </w:r>
          </w:p>
        </w:tc>
        <w:tc>
          <w:tcPr>
            <w:tcW w:w="2993" w:type="pct"/>
            <w:tcBorders>
              <w:top w:val="nil"/>
              <w:left w:val="single" w:sz="4" w:space="0" w:color="auto"/>
              <w:bottom w:val="single" w:sz="4" w:space="0" w:color="auto"/>
              <w:right w:val="single" w:sz="4" w:space="0" w:color="auto"/>
            </w:tcBorders>
            <w:shd w:val="clear" w:color="auto" w:fill="auto"/>
            <w:vAlign w:val="center"/>
            <w:hideMark/>
          </w:tcPr>
          <w:p w14:paraId="2BA0BAD9" w14:textId="77777777" w:rsidR="001F7AFF" w:rsidRPr="001F7AFF" w:rsidRDefault="001F7AFF" w:rsidP="001F7AFF">
            <w:pPr>
              <w:spacing w:after="0"/>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1- جامع بيانات</w:t>
            </w:r>
            <w:r w:rsidRPr="001F7AFF">
              <w:rPr>
                <w:rFonts w:ascii="Simplified Arabic" w:eastAsia="Times New Roman" w:hAnsi="Simplified Arabic" w:cs="Simplified Arabic"/>
                <w:b/>
                <w:bCs/>
                <w:color w:val="000000"/>
                <w:sz w:val="24"/>
                <w:szCs w:val="24"/>
                <w:rtl/>
              </w:rPr>
              <w:br/>
              <w:t xml:space="preserve">2- مستخدم بيانات </w:t>
            </w:r>
            <w:r w:rsidRPr="001F7AFF">
              <w:rPr>
                <w:rFonts w:ascii="Simplified Arabic" w:eastAsia="Times New Roman" w:hAnsi="Simplified Arabic" w:cs="Simplified Arabic"/>
                <w:b/>
                <w:bCs/>
                <w:color w:val="000000"/>
                <w:sz w:val="24"/>
                <w:szCs w:val="24"/>
                <w:rtl/>
              </w:rPr>
              <w:br/>
              <w:t>3- أكاديمى</w:t>
            </w:r>
            <w:r w:rsidRPr="001F7AFF">
              <w:rPr>
                <w:rFonts w:ascii="Simplified Arabic" w:eastAsia="Times New Roman" w:hAnsi="Simplified Arabic" w:cs="Simplified Arabic"/>
                <w:b/>
                <w:bCs/>
                <w:color w:val="000000"/>
                <w:sz w:val="24"/>
                <w:szCs w:val="24"/>
                <w:rtl/>
              </w:rPr>
              <w:br/>
              <w:t>4- إدارى</w:t>
            </w:r>
          </w:p>
        </w:tc>
      </w:tr>
    </w:tbl>
    <w:p w14:paraId="47A77D5C" w14:textId="396EC6ED" w:rsidR="001F7AFF" w:rsidRDefault="001F7AFF" w:rsidP="001F7AFF">
      <w:pPr>
        <w:pStyle w:val="ListParagraph"/>
        <w:shd w:val="clear" w:color="auto" w:fill="FFFFFF"/>
        <w:bidi w:val="0"/>
        <w:spacing w:after="0" w:line="276" w:lineRule="auto"/>
        <w:ind w:left="180"/>
        <w:outlineLvl w:val="0"/>
        <w:rPr>
          <w:rFonts w:asciiTheme="majorBidi" w:hAnsiTheme="majorBidi" w:cstheme="majorBidi"/>
          <w:sz w:val="24"/>
          <w:szCs w:val="24"/>
          <w:lang w:bidi="ar-EG"/>
        </w:rPr>
      </w:pPr>
    </w:p>
    <w:p w14:paraId="7B274AE8" w14:textId="427EB727" w:rsidR="001F7AFF" w:rsidRDefault="001F7AFF" w:rsidP="001F7AFF">
      <w:pPr>
        <w:pStyle w:val="ListParagraph"/>
        <w:shd w:val="clear" w:color="auto" w:fill="FFFFFF"/>
        <w:bidi w:val="0"/>
        <w:spacing w:after="0" w:line="276" w:lineRule="auto"/>
        <w:ind w:left="180"/>
        <w:outlineLvl w:val="0"/>
        <w:rPr>
          <w:rFonts w:asciiTheme="majorBidi" w:hAnsiTheme="majorBidi" w:cstheme="majorBidi"/>
          <w:sz w:val="24"/>
          <w:szCs w:val="24"/>
          <w:lang w:bidi="ar-EG"/>
        </w:rPr>
      </w:pPr>
    </w:p>
    <w:tbl>
      <w:tblPr>
        <w:bidiVisual/>
        <w:tblW w:w="5330" w:type="pct"/>
        <w:tblLook w:val="04A0" w:firstRow="1" w:lastRow="0" w:firstColumn="1" w:lastColumn="0" w:noHBand="0" w:noVBand="1"/>
      </w:tblPr>
      <w:tblGrid>
        <w:gridCol w:w="486"/>
        <w:gridCol w:w="5834"/>
        <w:gridCol w:w="558"/>
        <w:gridCol w:w="558"/>
        <w:gridCol w:w="645"/>
        <w:gridCol w:w="661"/>
        <w:gridCol w:w="927"/>
      </w:tblGrid>
      <w:tr w:rsidR="001F7AFF" w:rsidRPr="001F7AFF" w14:paraId="4CBAECD4" w14:textId="77777777" w:rsidTr="001F7AFF">
        <w:trPr>
          <w:trHeight w:val="600"/>
        </w:trPr>
        <w:tc>
          <w:tcPr>
            <w:tcW w:w="5000" w:type="pct"/>
            <w:gridSpan w:val="7"/>
            <w:tcBorders>
              <w:top w:val="nil"/>
              <w:left w:val="nil"/>
              <w:bottom w:val="single" w:sz="4" w:space="0" w:color="auto"/>
              <w:right w:val="nil"/>
            </w:tcBorders>
            <w:shd w:val="clear" w:color="auto" w:fill="auto"/>
            <w:noWrap/>
            <w:vAlign w:val="bottom"/>
            <w:hideMark/>
          </w:tcPr>
          <w:p w14:paraId="7AF96595" w14:textId="28E371A6" w:rsidR="001F7AFF" w:rsidRPr="001F7AFF" w:rsidRDefault="001F7AFF" w:rsidP="001F7AFF">
            <w:pPr>
              <w:spacing w:after="0"/>
              <w:rPr>
                <w:rFonts w:ascii="Simplified Arabic" w:eastAsia="Times New Roman" w:hAnsi="Simplified Arabic" w:cs="Simplified Arabic"/>
                <w:b/>
                <w:bCs/>
                <w:color w:val="000000"/>
                <w:sz w:val="28"/>
                <w:szCs w:val="28"/>
              </w:rPr>
            </w:pPr>
            <w:r w:rsidRPr="001F7AFF">
              <w:rPr>
                <w:rFonts w:ascii="Simplified Arabic" w:hAnsi="Simplified Arabic" w:cs="Simplified Arabic"/>
                <w:sz w:val="28"/>
                <w:szCs w:val="28"/>
                <w:lang w:bidi="ar-EG"/>
              </w:rPr>
              <w:br w:type="page"/>
            </w:r>
            <w:r w:rsidRPr="001F7AFF">
              <w:rPr>
                <w:rFonts w:ascii="Simplified Arabic" w:eastAsia="Times New Roman" w:hAnsi="Simplified Arabic" w:cs="Simplified Arabic"/>
                <w:b/>
                <w:bCs/>
                <w:color w:val="000000"/>
                <w:sz w:val="28"/>
                <w:szCs w:val="28"/>
                <w:rtl/>
              </w:rPr>
              <w:t>القسم الثانى : الإستبيان</w:t>
            </w:r>
          </w:p>
        </w:tc>
      </w:tr>
      <w:tr w:rsidR="001F7AFF" w:rsidRPr="001F7AFF" w14:paraId="09B0063C" w14:textId="77777777" w:rsidTr="001F7AFF">
        <w:trPr>
          <w:trHeight w:val="78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3A1C69D7" w14:textId="77777777" w:rsidR="001F7AFF" w:rsidRPr="001F7AFF" w:rsidRDefault="001F7AFF" w:rsidP="001F7AFF">
            <w:pPr>
              <w:spacing w:after="0"/>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م</w:t>
            </w:r>
          </w:p>
        </w:tc>
        <w:tc>
          <w:tcPr>
            <w:tcW w:w="3017" w:type="pct"/>
            <w:tcBorders>
              <w:top w:val="nil"/>
              <w:left w:val="single" w:sz="4" w:space="0" w:color="auto"/>
              <w:bottom w:val="single" w:sz="4" w:space="0" w:color="auto"/>
              <w:right w:val="single" w:sz="4" w:space="0" w:color="auto"/>
            </w:tcBorders>
            <w:shd w:val="clear" w:color="auto" w:fill="auto"/>
            <w:noWrap/>
            <w:vAlign w:val="center"/>
            <w:hideMark/>
          </w:tcPr>
          <w:p w14:paraId="6F153B5D" w14:textId="77777777" w:rsidR="001F7AFF" w:rsidRPr="001F7AFF" w:rsidRDefault="001F7AFF" w:rsidP="001F7AFF">
            <w:pPr>
              <w:spacing w:after="0"/>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النص</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1C934BF5" w14:textId="77777777" w:rsidR="001F7AFF" w:rsidRPr="001F7AFF" w:rsidRDefault="001F7AFF" w:rsidP="001F7AFF">
            <w:pPr>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اتفق تمام</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59D5C281" w14:textId="77777777" w:rsidR="001F7AFF" w:rsidRPr="001F7AFF" w:rsidRDefault="001F7AFF" w:rsidP="001F7AFF">
            <w:pPr>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اتفق</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7893BA28" w14:textId="77777777" w:rsidR="001F7AFF" w:rsidRPr="001F7AFF" w:rsidRDefault="001F7AFF" w:rsidP="001F7AFF">
            <w:pPr>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محايد</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565994EE" w14:textId="77777777" w:rsidR="001F7AFF" w:rsidRPr="001F7AFF" w:rsidRDefault="001F7AFF" w:rsidP="001F7AFF">
            <w:pPr>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غير موافق</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45B346CD" w14:textId="77777777" w:rsidR="001F7AFF" w:rsidRPr="001F7AFF" w:rsidRDefault="001F7AFF" w:rsidP="001F7AFF">
            <w:pPr>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غيرموافق تمام</w:t>
            </w:r>
          </w:p>
        </w:tc>
      </w:tr>
      <w:tr w:rsidR="001F7AFF" w:rsidRPr="001F7AFF" w14:paraId="567960C4" w14:textId="77777777" w:rsidTr="001F7AFF">
        <w:trPr>
          <w:trHeight w:val="458"/>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40EBE485"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1</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34AA890D"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 xml:space="preserve">هناك حاجه لإستخدام البيانات الصخمه لإنتاج الإحصاءات الرسمية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0D587D2F"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16C7362A"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7375A4AC"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033B5C44"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174F40E5"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6DDF89BF" w14:textId="77777777" w:rsidTr="001F7AFF">
        <w:trPr>
          <w:trHeight w:val="495"/>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09822C4D"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2</w:t>
            </w:r>
          </w:p>
        </w:tc>
        <w:tc>
          <w:tcPr>
            <w:tcW w:w="3017" w:type="pct"/>
            <w:tcBorders>
              <w:top w:val="nil"/>
              <w:left w:val="single" w:sz="4" w:space="0" w:color="auto"/>
              <w:bottom w:val="single" w:sz="4" w:space="0" w:color="auto"/>
              <w:right w:val="single" w:sz="4" w:space="0" w:color="auto"/>
            </w:tcBorders>
            <w:shd w:val="clear" w:color="auto" w:fill="auto"/>
            <w:noWrap/>
            <w:vAlign w:val="center"/>
            <w:hideMark/>
          </w:tcPr>
          <w:p w14:paraId="61EA4B6E"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 xml:space="preserve">يمكن تطبيق تحليل البيانات الضخمه في النظام الإحصائى الوطنى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745CA368"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20F5D4EE"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11F66397"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34574304"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12B2BBE9"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2A3C082D" w14:textId="77777777" w:rsidTr="001F7AFF">
        <w:trPr>
          <w:trHeight w:val="737"/>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33B455C1"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3</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284AA036"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 xml:space="preserve">القدرات الوطنيه قادرة على تطبيق تحليل البيانات الضخمه فى انتاج الاحصاءات الرسمية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51F0FBF3"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24FE8C4B"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5458EC1E"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726710B0"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76F82F50"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130D19F3" w14:textId="77777777" w:rsidTr="001F7AFF">
        <w:trPr>
          <w:trHeight w:val="737"/>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5C12606A"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4</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4809B9F1"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توجد العديد من العقبات الفنية والتقنيه في المجتمع الإحصائى الوطنى تعوق تطبيق تحليل البيانات الضخمة</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382F40EC"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07DA669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609D916E"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17E1111D"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305A4B7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30B05FCC" w14:textId="77777777" w:rsidTr="001F7AFF">
        <w:trPr>
          <w:trHeight w:val="575"/>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78A94854"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5</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1148C28B"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 xml:space="preserve">يمكن الاعتماد على البيانات الضخمه لإنتاج المؤشرات الإحصائيه الوطنية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2F5C041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7814FB81"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58018351"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4D179337"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1C778830"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25030B8D" w14:textId="77777777" w:rsidTr="001F7AFF">
        <w:trPr>
          <w:trHeight w:val="435"/>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7957DE16"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6</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3AEFEF0C"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تحليل البيانات الضخمه يعمل على  الغاء العمل الإحصائى بالشكل التقليدية</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21B27F58"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57CC2098"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4D0B47F3"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44D42239"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1931C298"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5755CE9F" w14:textId="77777777" w:rsidTr="001F7AFF">
        <w:trPr>
          <w:trHeight w:val="990"/>
        </w:trPr>
        <w:tc>
          <w:tcPr>
            <w:tcW w:w="251" w:type="pct"/>
            <w:tcBorders>
              <w:top w:val="nil"/>
              <w:left w:val="single" w:sz="4" w:space="0" w:color="auto"/>
              <w:bottom w:val="single" w:sz="4" w:space="0" w:color="auto"/>
              <w:right w:val="single" w:sz="4" w:space="0" w:color="auto"/>
            </w:tcBorders>
            <w:shd w:val="clear" w:color="auto" w:fill="auto"/>
            <w:noWrap/>
          </w:tcPr>
          <w:p w14:paraId="74A3E1DA" w14:textId="31B03BBC"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hAnsi="Simplified Arabic" w:cs="Simplified Arabic"/>
                <w:sz w:val="24"/>
                <w:szCs w:val="24"/>
                <w:rtl/>
              </w:rPr>
              <w:t>م</w:t>
            </w:r>
          </w:p>
        </w:tc>
        <w:tc>
          <w:tcPr>
            <w:tcW w:w="3017" w:type="pct"/>
            <w:tcBorders>
              <w:top w:val="nil"/>
              <w:left w:val="single" w:sz="4" w:space="0" w:color="auto"/>
              <w:bottom w:val="single" w:sz="4" w:space="0" w:color="auto"/>
              <w:right w:val="single" w:sz="4" w:space="0" w:color="auto"/>
            </w:tcBorders>
            <w:shd w:val="clear" w:color="auto" w:fill="auto"/>
          </w:tcPr>
          <w:p w14:paraId="4E1C62C7" w14:textId="50F059A3" w:rsidR="001F7AFF" w:rsidRPr="001F7AFF" w:rsidRDefault="001F7AFF" w:rsidP="001F7AFF">
            <w:pPr>
              <w:spacing w:after="0"/>
              <w:rPr>
                <w:rFonts w:ascii="Simplified Arabic" w:eastAsia="Times New Roman" w:hAnsi="Simplified Arabic" w:cs="Simplified Arabic"/>
                <w:b/>
                <w:bCs/>
                <w:color w:val="000000"/>
                <w:sz w:val="24"/>
                <w:szCs w:val="24"/>
                <w:rtl/>
              </w:rPr>
            </w:pPr>
            <w:r w:rsidRPr="001F7AFF">
              <w:rPr>
                <w:rFonts w:ascii="Simplified Arabic" w:hAnsi="Simplified Arabic" w:cs="Simplified Arabic"/>
                <w:sz w:val="24"/>
                <w:szCs w:val="24"/>
                <w:rtl/>
              </w:rPr>
              <w:t>النص</w:t>
            </w:r>
          </w:p>
        </w:tc>
        <w:tc>
          <w:tcPr>
            <w:tcW w:w="289" w:type="pct"/>
            <w:tcBorders>
              <w:top w:val="nil"/>
              <w:left w:val="single" w:sz="4" w:space="0" w:color="auto"/>
              <w:bottom w:val="single" w:sz="4" w:space="0" w:color="auto"/>
              <w:right w:val="single" w:sz="4" w:space="0" w:color="auto"/>
            </w:tcBorders>
            <w:shd w:val="clear" w:color="auto" w:fill="auto"/>
          </w:tcPr>
          <w:p w14:paraId="32064C6D" w14:textId="2FABA0DA"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hAnsi="Simplified Arabic" w:cs="Simplified Arabic"/>
                <w:sz w:val="24"/>
                <w:szCs w:val="24"/>
                <w:rtl/>
              </w:rPr>
              <w:t>اتفق تمام</w:t>
            </w:r>
          </w:p>
        </w:tc>
        <w:tc>
          <w:tcPr>
            <w:tcW w:w="289" w:type="pct"/>
            <w:tcBorders>
              <w:top w:val="nil"/>
              <w:left w:val="single" w:sz="4" w:space="0" w:color="auto"/>
              <w:bottom w:val="single" w:sz="4" w:space="0" w:color="auto"/>
              <w:right w:val="single" w:sz="4" w:space="0" w:color="auto"/>
            </w:tcBorders>
            <w:shd w:val="clear" w:color="auto" w:fill="auto"/>
          </w:tcPr>
          <w:p w14:paraId="36AECD29" w14:textId="66468E7B"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hAnsi="Simplified Arabic" w:cs="Simplified Arabic"/>
                <w:sz w:val="24"/>
                <w:szCs w:val="24"/>
                <w:rtl/>
              </w:rPr>
              <w:t>اتفق</w:t>
            </w:r>
          </w:p>
        </w:tc>
        <w:tc>
          <w:tcPr>
            <w:tcW w:w="334" w:type="pct"/>
            <w:tcBorders>
              <w:top w:val="nil"/>
              <w:left w:val="single" w:sz="4" w:space="0" w:color="auto"/>
              <w:bottom w:val="single" w:sz="4" w:space="0" w:color="auto"/>
              <w:right w:val="single" w:sz="4" w:space="0" w:color="auto"/>
            </w:tcBorders>
            <w:shd w:val="clear" w:color="auto" w:fill="auto"/>
          </w:tcPr>
          <w:p w14:paraId="6B017662" w14:textId="3BD4E2DE"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hAnsi="Simplified Arabic" w:cs="Simplified Arabic"/>
                <w:sz w:val="24"/>
                <w:szCs w:val="24"/>
                <w:rtl/>
              </w:rPr>
              <w:t>محايد</w:t>
            </w:r>
          </w:p>
        </w:tc>
        <w:tc>
          <w:tcPr>
            <w:tcW w:w="342" w:type="pct"/>
            <w:tcBorders>
              <w:top w:val="nil"/>
              <w:left w:val="single" w:sz="4" w:space="0" w:color="auto"/>
              <w:bottom w:val="single" w:sz="4" w:space="0" w:color="auto"/>
              <w:right w:val="single" w:sz="4" w:space="0" w:color="auto"/>
            </w:tcBorders>
            <w:shd w:val="clear" w:color="auto" w:fill="auto"/>
          </w:tcPr>
          <w:p w14:paraId="32277B4C" w14:textId="711044D9"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hAnsi="Simplified Arabic" w:cs="Simplified Arabic"/>
                <w:sz w:val="24"/>
                <w:szCs w:val="24"/>
                <w:rtl/>
              </w:rPr>
              <w:t>غير موافق</w:t>
            </w:r>
          </w:p>
        </w:tc>
        <w:tc>
          <w:tcPr>
            <w:tcW w:w="479" w:type="pct"/>
            <w:tcBorders>
              <w:top w:val="nil"/>
              <w:left w:val="single" w:sz="4" w:space="0" w:color="auto"/>
              <w:bottom w:val="single" w:sz="4" w:space="0" w:color="auto"/>
              <w:right w:val="single" w:sz="4" w:space="0" w:color="auto"/>
            </w:tcBorders>
            <w:shd w:val="clear" w:color="auto" w:fill="auto"/>
          </w:tcPr>
          <w:p w14:paraId="2FB1E974" w14:textId="182E2FBF"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hAnsi="Simplified Arabic" w:cs="Simplified Arabic"/>
                <w:sz w:val="24"/>
                <w:szCs w:val="24"/>
                <w:rtl/>
              </w:rPr>
              <w:t>غيرموافق تمام</w:t>
            </w:r>
          </w:p>
        </w:tc>
      </w:tr>
      <w:tr w:rsidR="001F7AFF" w:rsidRPr="001F7AFF" w14:paraId="207FBDB4" w14:textId="77777777" w:rsidTr="001F7AFF">
        <w:trPr>
          <w:trHeight w:val="99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00DEDAE5"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7</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00803F4A"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 xml:space="preserve"> يمكن استخدام المؤشرات الناتجه عن البيانات الضخمه فى عمليات التخطيط</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5308A0EC"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0D125510"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1356117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67E7F297"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48528331"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6B079548" w14:textId="77777777" w:rsidTr="001F7AFF">
        <w:trPr>
          <w:trHeight w:val="495"/>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5F9D6021"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8</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337DC59B"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يمكن استخدام تحليل البيانات الضخمه في إحصائيات إدارة الأزمات</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7B12893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112644B8"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0426FC9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66B42994"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28AC09FA"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241BBEE0" w14:textId="77777777" w:rsidTr="001F7AFF">
        <w:trPr>
          <w:trHeight w:val="495"/>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1CF6E6B7"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9</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46FDC230"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 xml:space="preserve">تتفق البيانات الضخمه مع المبادى الأساسية للإحصاءات الرسمية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100F7EC3"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3D7EB1B7"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4074A02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55300C58"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2F567D90"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51122574" w14:textId="77777777" w:rsidTr="001F7AFF">
        <w:trPr>
          <w:trHeight w:val="99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57766EBE"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10</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758340EB"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 xml:space="preserve"> تمتلك البيانات الضخمه القدرة على تحويل مفهوم البيانات وانتاج المؤشرات الوطنية</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475E65AA"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0B6F12FD"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3F381A6C"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665A890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3A470185"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5E2979C5" w14:textId="77777777" w:rsidTr="001F7AFF">
        <w:trPr>
          <w:trHeight w:val="665"/>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4033C0B0"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11</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1C73E8D8" w14:textId="0309E56D" w:rsidR="001F7AFF" w:rsidRPr="001F7AFF" w:rsidRDefault="001F7AFF" w:rsidP="001F7AFF">
            <w:pPr>
              <w:spacing w:after="0"/>
              <w:rPr>
                <w:rFonts w:ascii="Simplified Arabic" w:eastAsia="Times New Roman" w:hAnsi="Simplified Arabic" w:cs="Simplified Arabic"/>
                <w:b/>
                <w:bCs/>
                <w:color w:val="000000"/>
                <w:sz w:val="24"/>
                <w:szCs w:val="24"/>
              </w:rPr>
            </w:pPr>
            <w:r>
              <w:rPr>
                <w:rFonts w:ascii="Simplified Arabic" w:eastAsia="Times New Roman" w:hAnsi="Simplified Arabic" w:cs="Simplified Arabic" w:hint="cs"/>
                <w:b/>
                <w:bCs/>
                <w:color w:val="000000"/>
                <w:sz w:val="24"/>
                <w:szCs w:val="24"/>
                <w:rtl/>
                <w:lang w:bidi="ar-EG"/>
              </w:rPr>
              <w:t xml:space="preserve">يمكن </w:t>
            </w:r>
            <w:r w:rsidRPr="001F7AFF">
              <w:rPr>
                <w:rFonts w:ascii="Simplified Arabic" w:eastAsia="Times New Roman" w:hAnsi="Simplified Arabic" w:cs="Simplified Arabic"/>
                <w:b/>
                <w:bCs/>
                <w:color w:val="000000"/>
                <w:sz w:val="24"/>
                <w:szCs w:val="24"/>
                <w:rtl/>
              </w:rPr>
              <w:t>استخدام البيانات الضخمه لإنتاح الإحصاءات الرسمية</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25B8763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309B19D5"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493AC6A9"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6EE429C4"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42234561"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6AFC208B" w14:textId="77777777" w:rsidTr="001F7AFF">
        <w:trPr>
          <w:trHeight w:val="71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78316B1B"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12</w:t>
            </w:r>
          </w:p>
        </w:tc>
        <w:tc>
          <w:tcPr>
            <w:tcW w:w="3017" w:type="pct"/>
            <w:tcBorders>
              <w:top w:val="nil"/>
              <w:left w:val="single" w:sz="4" w:space="0" w:color="auto"/>
              <w:bottom w:val="single" w:sz="4" w:space="0" w:color="auto"/>
              <w:right w:val="single" w:sz="4" w:space="0" w:color="auto"/>
            </w:tcBorders>
            <w:shd w:val="clear" w:color="auto" w:fill="auto"/>
            <w:noWrap/>
            <w:vAlign w:val="center"/>
            <w:hideMark/>
          </w:tcPr>
          <w:p w14:paraId="1AE6E445"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يعمل تحليل البيانات الضخمه على زيادة الأعباء الاقتصادية على المجتمع</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26CFEF7A"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1222EEF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6135624C"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5808FA24"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6B710C9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6F8E8AF1" w14:textId="77777777" w:rsidTr="001F7AFF">
        <w:trPr>
          <w:trHeight w:val="737"/>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657956BA"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13</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7B00FC80"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يساهم تحليل البيانات الضخمه في التنبؤ بالمؤشرات الإحصائية</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6FE3C005"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0F4A7409"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3652264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0892732B"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7558ED25"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03F1B3E6" w14:textId="77777777" w:rsidTr="001F7AFF">
        <w:trPr>
          <w:trHeight w:val="495"/>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4A752BF9"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14</w:t>
            </w:r>
          </w:p>
        </w:tc>
        <w:tc>
          <w:tcPr>
            <w:tcW w:w="3017" w:type="pct"/>
            <w:tcBorders>
              <w:top w:val="nil"/>
              <w:left w:val="single" w:sz="4" w:space="0" w:color="auto"/>
              <w:bottom w:val="single" w:sz="4" w:space="0" w:color="auto"/>
              <w:right w:val="single" w:sz="4" w:space="0" w:color="auto"/>
            </w:tcBorders>
            <w:shd w:val="clear" w:color="auto" w:fill="auto"/>
            <w:noWrap/>
            <w:vAlign w:val="center"/>
            <w:hideMark/>
          </w:tcPr>
          <w:p w14:paraId="0C24C301"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يؤدى تحليل البيانات الضخمه على سد فجوات البيانات الإحصائية</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7959C524"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03ECF6BC"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34C23921"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1A166E9F"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699E961D"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4049E14C" w14:textId="77777777" w:rsidTr="001F7AFF">
        <w:trPr>
          <w:trHeight w:val="638"/>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6A8F3E77"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15</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145C591D"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يساعد تحليل البيانات الضخمه في تلبيه رغبات مستخدمى البيانات</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35D3670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0A23776B"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0DA9067C"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286A88E2"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1A1204AB"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33241FAC" w14:textId="77777777" w:rsidTr="001F7AFF">
        <w:trPr>
          <w:trHeight w:val="495"/>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6D54FDE5"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16</w:t>
            </w:r>
          </w:p>
        </w:tc>
        <w:tc>
          <w:tcPr>
            <w:tcW w:w="3017" w:type="pct"/>
            <w:tcBorders>
              <w:top w:val="nil"/>
              <w:left w:val="single" w:sz="4" w:space="0" w:color="auto"/>
              <w:bottom w:val="single" w:sz="4" w:space="0" w:color="auto"/>
              <w:right w:val="single" w:sz="4" w:space="0" w:color="auto"/>
            </w:tcBorders>
            <w:shd w:val="clear" w:color="auto" w:fill="auto"/>
            <w:noWrap/>
            <w:vAlign w:val="center"/>
            <w:hideMark/>
          </w:tcPr>
          <w:p w14:paraId="709D197F"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يساعد تحليل البيانات الضخمه على زيادة جودة العمل الإحصائى</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55E81F23"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44FF6140"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14429E6F"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5AC4B50E"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4762C4C9"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1A429E5E" w14:textId="77777777" w:rsidTr="001F7AFF">
        <w:trPr>
          <w:trHeight w:val="692"/>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0BDFDC5C"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17</w:t>
            </w:r>
          </w:p>
        </w:tc>
        <w:tc>
          <w:tcPr>
            <w:tcW w:w="3017" w:type="pct"/>
            <w:tcBorders>
              <w:top w:val="nil"/>
              <w:left w:val="single" w:sz="4" w:space="0" w:color="auto"/>
              <w:bottom w:val="single" w:sz="4" w:space="0" w:color="auto"/>
              <w:right w:val="single" w:sz="4" w:space="0" w:color="auto"/>
            </w:tcBorders>
            <w:shd w:val="clear" w:color="auto" w:fill="auto"/>
            <w:noWrap/>
            <w:vAlign w:val="center"/>
            <w:hideMark/>
          </w:tcPr>
          <w:p w14:paraId="261564DA"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تتفق تطبيق تحليل البيانات الضخمه مع مؤشرات التننمية المستدامة</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1DCAD836"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09D5615E"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5A050D24"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0ED60E8C"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44F8DCFD"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7BD50B13" w14:textId="77777777" w:rsidTr="001F7AFF">
        <w:trPr>
          <w:trHeight w:val="99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08C2486E"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18</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206153FE"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المبادرات الدولية في تحليل البيانات الضخمه تساعد بصورة جيدة في تعظيم إستخدام البيانات الضخمه في الأجهزة الإحصائية</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50DFFB4F"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3BB8DCD7"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3DFD0776"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2F140E2A"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2F7021FF"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66E2232D" w14:textId="77777777" w:rsidTr="001F7AFF">
        <w:trPr>
          <w:trHeight w:val="495"/>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3716D722"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19</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0247F751"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يساعد تحليل البيانات الضخمه في المقارنات الدولية</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1DE7883D"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56624D46"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143B615B"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45129B41"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75DAD31E"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r w:rsidR="001F7AFF" w:rsidRPr="001F7AFF" w14:paraId="214DA8AA" w14:textId="77777777" w:rsidTr="001F7AFF">
        <w:trPr>
          <w:trHeight w:val="99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0C6C6A2A" w14:textId="77777777" w:rsidR="001F7AFF" w:rsidRPr="001F7AFF" w:rsidRDefault="001F7AFF" w:rsidP="001F7AFF">
            <w:pPr>
              <w:bidi w:val="0"/>
              <w:spacing w:after="0"/>
              <w:jc w:val="right"/>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20</w:t>
            </w:r>
          </w:p>
        </w:tc>
        <w:tc>
          <w:tcPr>
            <w:tcW w:w="3017" w:type="pct"/>
            <w:tcBorders>
              <w:top w:val="nil"/>
              <w:left w:val="single" w:sz="4" w:space="0" w:color="auto"/>
              <w:bottom w:val="single" w:sz="4" w:space="0" w:color="auto"/>
              <w:right w:val="single" w:sz="4" w:space="0" w:color="auto"/>
            </w:tcBorders>
            <w:shd w:val="clear" w:color="auto" w:fill="auto"/>
            <w:vAlign w:val="center"/>
            <w:hideMark/>
          </w:tcPr>
          <w:p w14:paraId="3631878E"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يمكن إعتماد تحليل البيانات الضخمه كاحد مصادر البيانات الأساسية للعمل الإحصائى في الأجل القريب</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252A1234"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14:paraId="5A091088"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34" w:type="pct"/>
            <w:tcBorders>
              <w:top w:val="nil"/>
              <w:left w:val="single" w:sz="4" w:space="0" w:color="auto"/>
              <w:bottom w:val="single" w:sz="4" w:space="0" w:color="auto"/>
              <w:right w:val="single" w:sz="4" w:space="0" w:color="auto"/>
            </w:tcBorders>
            <w:shd w:val="clear" w:color="auto" w:fill="auto"/>
            <w:vAlign w:val="center"/>
            <w:hideMark/>
          </w:tcPr>
          <w:p w14:paraId="28CC21BA"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3A369AC3"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c>
          <w:tcPr>
            <w:tcW w:w="479" w:type="pct"/>
            <w:tcBorders>
              <w:top w:val="nil"/>
              <w:left w:val="single" w:sz="4" w:space="0" w:color="auto"/>
              <w:bottom w:val="single" w:sz="4" w:space="0" w:color="auto"/>
              <w:right w:val="single" w:sz="4" w:space="0" w:color="auto"/>
            </w:tcBorders>
            <w:shd w:val="clear" w:color="auto" w:fill="auto"/>
            <w:vAlign w:val="center"/>
            <w:hideMark/>
          </w:tcPr>
          <w:p w14:paraId="5BDBFB89" w14:textId="77777777" w:rsidR="001F7AFF" w:rsidRPr="001F7AFF" w:rsidRDefault="001F7AFF" w:rsidP="001F7AFF">
            <w:pPr>
              <w:bidi w:val="0"/>
              <w:spacing w:after="0"/>
              <w:jc w:val="center"/>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Pr>
              <w:t> </w:t>
            </w:r>
          </w:p>
        </w:tc>
      </w:tr>
    </w:tbl>
    <w:p w14:paraId="215A9220" w14:textId="77777777" w:rsidR="001F7AFF" w:rsidRDefault="001F7AFF" w:rsidP="001F7AFF">
      <w:pPr>
        <w:pStyle w:val="ListParagraph"/>
        <w:shd w:val="clear" w:color="auto" w:fill="FFFFFF"/>
        <w:bidi w:val="0"/>
        <w:spacing w:after="0" w:line="276" w:lineRule="auto"/>
        <w:ind w:left="180"/>
        <w:outlineLvl w:val="0"/>
        <w:rPr>
          <w:rFonts w:asciiTheme="majorBidi" w:hAnsiTheme="majorBidi" w:cstheme="majorBidi"/>
          <w:sz w:val="24"/>
          <w:szCs w:val="24"/>
          <w:lang w:bidi="ar-EG"/>
        </w:rPr>
      </w:pPr>
    </w:p>
    <w:p w14:paraId="04A46BBB" w14:textId="5A8B2860" w:rsidR="001F7AFF" w:rsidRDefault="001F7AFF" w:rsidP="001F7AFF">
      <w:pPr>
        <w:bidi w:val="0"/>
        <w:rPr>
          <w:rFonts w:asciiTheme="majorBidi" w:hAnsiTheme="majorBidi" w:cstheme="majorBidi"/>
          <w:sz w:val="24"/>
          <w:szCs w:val="24"/>
          <w:lang w:bidi="ar-EG"/>
        </w:rPr>
      </w:pPr>
      <w:r>
        <w:rPr>
          <w:rFonts w:asciiTheme="majorBidi" w:hAnsiTheme="majorBidi" w:cstheme="majorBidi"/>
          <w:sz w:val="24"/>
          <w:szCs w:val="24"/>
          <w:lang w:bidi="ar-EG"/>
        </w:rPr>
        <w:br w:type="page"/>
      </w:r>
    </w:p>
    <w:tbl>
      <w:tblPr>
        <w:bidiVisual/>
        <w:tblW w:w="5000" w:type="pct"/>
        <w:tblLook w:val="04A0" w:firstRow="1" w:lastRow="0" w:firstColumn="1" w:lastColumn="0" w:noHBand="0" w:noVBand="1"/>
      </w:tblPr>
      <w:tblGrid>
        <w:gridCol w:w="684"/>
        <w:gridCol w:w="4049"/>
        <w:gridCol w:w="4337"/>
      </w:tblGrid>
      <w:tr w:rsidR="001F7AFF" w:rsidRPr="001F7AFF" w14:paraId="62AB37D9" w14:textId="77777777" w:rsidTr="001F7AFF">
        <w:trPr>
          <w:trHeight w:val="540"/>
        </w:trPr>
        <w:tc>
          <w:tcPr>
            <w:tcW w:w="5000" w:type="pct"/>
            <w:gridSpan w:val="3"/>
            <w:tcBorders>
              <w:top w:val="nil"/>
              <w:left w:val="nil"/>
              <w:bottom w:val="single" w:sz="8" w:space="0" w:color="auto"/>
              <w:right w:val="nil"/>
            </w:tcBorders>
            <w:shd w:val="clear" w:color="auto" w:fill="auto"/>
            <w:noWrap/>
            <w:vAlign w:val="bottom"/>
            <w:hideMark/>
          </w:tcPr>
          <w:p w14:paraId="32C5A081" w14:textId="77777777" w:rsidR="001F7AFF" w:rsidRPr="001F7AFF" w:rsidRDefault="001F7AFF" w:rsidP="001F7AFF">
            <w:pPr>
              <w:spacing w:after="0"/>
              <w:rPr>
                <w:rFonts w:ascii="Simplified Arabic" w:eastAsia="Times New Roman" w:hAnsi="Simplified Arabic" w:cs="Simplified Arabic"/>
                <w:b/>
                <w:bCs/>
                <w:color w:val="000000"/>
                <w:sz w:val="24"/>
                <w:szCs w:val="24"/>
              </w:rPr>
            </w:pPr>
            <w:r w:rsidRPr="001F7AFF">
              <w:rPr>
                <w:rFonts w:ascii="Simplified Arabic" w:eastAsia="Times New Roman" w:hAnsi="Simplified Arabic" w:cs="Simplified Arabic"/>
                <w:b/>
                <w:bCs/>
                <w:color w:val="000000"/>
                <w:sz w:val="24"/>
                <w:szCs w:val="24"/>
                <w:rtl/>
              </w:rPr>
              <w:t>القسم الثالث : عقبات إستخدام تحليل البيانات الضخمه</w:t>
            </w:r>
          </w:p>
        </w:tc>
      </w:tr>
      <w:tr w:rsidR="001F7AFF" w:rsidRPr="001F7AFF" w14:paraId="45B9641B" w14:textId="77777777" w:rsidTr="001F7AFF">
        <w:trPr>
          <w:trHeight w:val="525"/>
        </w:trPr>
        <w:tc>
          <w:tcPr>
            <w:tcW w:w="377" w:type="pct"/>
            <w:tcBorders>
              <w:top w:val="nil"/>
              <w:left w:val="single" w:sz="8" w:space="0" w:color="auto"/>
              <w:bottom w:val="single" w:sz="4" w:space="0" w:color="auto"/>
              <w:right w:val="single" w:sz="4" w:space="0" w:color="auto"/>
            </w:tcBorders>
            <w:shd w:val="clear" w:color="auto" w:fill="auto"/>
            <w:noWrap/>
            <w:vAlign w:val="center"/>
            <w:hideMark/>
          </w:tcPr>
          <w:p w14:paraId="5D8A6881" w14:textId="77777777" w:rsidR="001F7AFF" w:rsidRPr="001F7AFF" w:rsidRDefault="001F7AFF" w:rsidP="001F7AFF">
            <w:pPr>
              <w:spacing w:after="0"/>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م</w:t>
            </w:r>
          </w:p>
        </w:tc>
        <w:tc>
          <w:tcPr>
            <w:tcW w:w="2232" w:type="pct"/>
            <w:tcBorders>
              <w:top w:val="nil"/>
              <w:left w:val="single" w:sz="4" w:space="0" w:color="auto"/>
              <w:bottom w:val="single" w:sz="4" w:space="0" w:color="auto"/>
              <w:right w:val="single" w:sz="4" w:space="0" w:color="auto"/>
            </w:tcBorders>
            <w:shd w:val="clear" w:color="auto" w:fill="auto"/>
            <w:vAlign w:val="center"/>
            <w:hideMark/>
          </w:tcPr>
          <w:p w14:paraId="21D8138D" w14:textId="77777777" w:rsidR="001F7AFF" w:rsidRPr="001F7AFF" w:rsidRDefault="001F7AFF" w:rsidP="001F7AFF">
            <w:pPr>
              <w:spacing w:after="0"/>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السؤال</w:t>
            </w:r>
          </w:p>
        </w:tc>
        <w:tc>
          <w:tcPr>
            <w:tcW w:w="2391" w:type="pct"/>
            <w:tcBorders>
              <w:top w:val="nil"/>
              <w:left w:val="single" w:sz="4" w:space="0" w:color="auto"/>
              <w:bottom w:val="single" w:sz="4" w:space="0" w:color="auto"/>
              <w:right w:val="single" w:sz="8" w:space="0" w:color="auto"/>
            </w:tcBorders>
            <w:shd w:val="clear" w:color="auto" w:fill="auto"/>
            <w:noWrap/>
            <w:vAlign w:val="center"/>
            <w:hideMark/>
          </w:tcPr>
          <w:p w14:paraId="7972D745" w14:textId="77777777" w:rsidR="001F7AFF" w:rsidRPr="001F7AFF" w:rsidRDefault="001F7AFF" w:rsidP="001F7AFF">
            <w:pPr>
              <w:spacing w:after="0"/>
              <w:jc w:val="center"/>
              <w:rPr>
                <w:rFonts w:ascii="Simplified Arabic" w:eastAsia="Times New Roman" w:hAnsi="Simplified Arabic" w:cs="Simplified Arabic"/>
                <w:b/>
                <w:bCs/>
                <w:color w:val="000000"/>
                <w:sz w:val="24"/>
                <w:szCs w:val="24"/>
                <w:rtl/>
              </w:rPr>
            </w:pPr>
            <w:r w:rsidRPr="001F7AFF">
              <w:rPr>
                <w:rFonts w:ascii="Simplified Arabic" w:eastAsia="Times New Roman" w:hAnsi="Simplified Arabic" w:cs="Simplified Arabic"/>
                <w:b/>
                <w:bCs/>
                <w:color w:val="000000"/>
                <w:sz w:val="24"/>
                <w:szCs w:val="24"/>
                <w:rtl/>
              </w:rPr>
              <w:t>الاجابة</w:t>
            </w:r>
          </w:p>
        </w:tc>
      </w:tr>
      <w:tr w:rsidR="001F7AFF" w:rsidRPr="001F7AFF" w14:paraId="2EB3BB70" w14:textId="77777777" w:rsidTr="001F7AFF">
        <w:trPr>
          <w:trHeight w:val="1800"/>
        </w:trPr>
        <w:tc>
          <w:tcPr>
            <w:tcW w:w="377" w:type="pct"/>
            <w:tcBorders>
              <w:top w:val="nil"/>
              <w:left w:val="single" w:sz="8" w:space="0" w:color="auto"/>
              <w:bottom w:val="single" w:sz="4" w:space="0" w:color="auto"/>
              <w:right w:val="single" w:sz="4" w:space="0" w:color="auto"/>
            </w:tcBorders>
            <w:shd w:val="clear" w:color="auto" w:fill="auto"/>
            <w:noWrap/>
            <w:vAlign w:val="center"/>
            <w:hideMark/>
          </w:tcPr>
          <w:p w14:paraId="74424B54" w14:textId="77777777" w:rsidR="001F7AFF" w:rsidRPr="001F7AFF" w:rsidRDefault="001F7AFF" w:rsidP="001F7AFF">
            <w:pPr>
              <w:bidi w:val="0"/>
              <w:spacing w:after="0"/>
              <w:jc w:val="right"/>
              <w:rPr>
                <w:rFonts w:ascii="Simplified Arabic" w:eastAsia="Times New Roman" w:hAnsi="Simplified Arabic" w:cs="Simplified Arabic"/>
                <w:color w:val="000000"/>
                <w:sz w:val="24"/>
                <w:szCs w:val="24"/>
                <w:rtl/>
              </w:rPr>
            </w:pPr>
            <w:r w:rsidRPr="001F7AFF">
              <w:rPr>
                <w:rFonts w:ascii="Simplified Arabic" w:eastAsia="Times New Roman" w:hAnsi="Simplified Arabic" w:cs="Simplified Arabic"/>
                <w:color w:val="000000"/>
                <w:sz w:val="24"/>
                <w:szCs w:val="24"/>
              </w:rPr>
              <w:t>301</w:t>
            </w:r>
          </w:p>
        </w:tc>
        <w:tc>
          <w:tcPr>
            <w:tcW w:w="2232" w:type="pct"/>
            <w:tcBorders>
              <w:top w:val="nil"/>
              <w:left w:val="single" w:sz="4" w:space="0" w:color="auto"/>
              <w:bottom w:val="single" w:sz="4" w:space="0" w:color="auto"/>
              <w:right w:val="single" w:sz="4" w:space="0" w:color="auto"/>
            </w:tcBorders>
            <w:shd w:val="clear" w:color="auto" w:fill="auto"/>
            <w:vAlign w:val="center"/>
            <w:hideMark/>
          </w:tcPr>
          <w:p w14:paraId="2E50C875" w14:textId="77777777" w:rsidR="001F7AFF" w:rsidRPr="001F7AFF" w:rsidRDefault="001F7AFF" w:rsidP="001F7AFF">
            <w:pPr>
              <w:spacing w:after="0"/>
              <w:rPr>
                <w:rFonts w:ascii="Simplified Arabic" w:eastAsia="Times New Roman" w:hAnsi="Simplified Arabic" w:cs="Simplified Arabic"/>
                <w:color w:val="000000"/>
                <w:sz w:val="24"/>
                <w:szCs w:val="24"/>
              </w:rPr>
            </w:pPr>
            <w:r w:rsidRPr="001F7AFF">
              <w:rPr>
                <w:rFonts w:ascii="Simplified Arabic" w:eastAsia="Times New Roman" w:hAnsi="Simplified Arabic" w:cs="Simplified Arabic"/>
                <w:color w:val="000000"/>
                <w:sz w:val="24"/>
                <w:szCs w:val="24"/>
                <w:rtl/>
              </w:rPr>
              <w:t xml:space="preserve">برايك ما هي المصادر الرئيسية للبيانات الضخمة التى يمكن استخدمها </w:t>
            </w:r>
          </w:p>
        </w:tc>
        <w:tc>
          <w:tcPr>
            <w:tcW w:w="2391" w:type="pct"/>
            <w:tcBorders>
              <w:top w:val="nil"/>
              <w:left w:val="single" w:sz="4" w:space="0" w:color="auto"/>
              <w:bottom w:val="single" w:sz="4" w:space="0" w:color="auto"/>
              <w:right w:val="single" w:sz="8" w:space="0" w:color="auto"/>
            </w:tcBorders>
            <w:shd w:val="clear" w:color="auto" w:fill="auto"/>
            <w:vAlign w:val="center"/>
            <w:hideMark/>
          </w:tcPr>
          <w:p w14:paraId="6C26FC8E" w14:textId="77777777" w:rsidR="001F7AFF" w:rsidRPr="001F7AFF" w:rsidRDefault="001F7AFF" w:rsidP="001F7AFF">
            <w:pPr>
              <w:spacing w:after="0"/>
              <w:rPr>
                <w:rFonts w:ascii="Simplified Arabic" w:eastAsia="Times New Roman" w:hAnsi="Simplified Arabic" w:cs="Simplified Arabic"/>
                <w:color w:val="000000"/>
                <w:sz w:val="24"/>
                <w:szCs w:val="24"/>
                <w:rtl/>
              </w:rPr>
            </w:pPr>
            <w:r w:rsidRPr="001F7AFF">
              <w:rPr>
                <w:rFonts w:ascii="Simplified Arabic" w:eastAsia="Times New Roman" w:hAnsi="Simplified Arabic" w:cs="Simplified Arabic"/>
                <w:color w:val="000000"/>
                <w:sz w:val="24"/>
                <w:szCs w:val="24"/>
                <w:rtl/>
              </w:rPr>
              <w:t>(1) بيانات الهاتف المحمول</w:t>
            </w:r>
            <w:r w:rsidRPr="001F7AFF">
              <w:rPr>
                <w:rFonts w:ascii="Simplified Arabic" w:eastAsia="Times New Roman" w:hAnsi="Simplified Arabic" w:cs="Simplified Arabic"/>
                <w:color w:val="000000"/>
                <w:sz w:val="24"/>
                <w:szCs w:val="24"/>
                <w:rtl/>
              </w:rPr>
              <w:br/>
              <w:t>(2) صور الأقمار الصناعية أو الصور الجوية</w:t>
            </w:r>
            <w:r w:rsidRPr="001F7AFF">
              <w:rPr>
                <w:rFonts w:ascii="Simplified Arabic" w:eastAsia="Times New Roman" w:hAnsi="Simplified Arabic" w:cs="Simplified Arabic"/>
                <w:color w:val="000000"/>
                <w:sz w:val="24"/>
                <w:szCs w:val="24"/>
                <w:rtl/>
              </w:rPr>
              <w:br/>
              <w:t>(3) بيانات التواصل  الإجتماعية</w:t>
            </w:r>
            <w:r w:rsidRPr="001F7AFF">
              <w:rPr>
                <w:rFonts w:ascii="Simplified Arabic" w:eastAsia="Times New Roman" w:hAnsi="Simplified Arabic" w:cs="Simplified Arabic"/>
                <w:color w:val="000000"/>
                <w:sz w:val="24"/>
                <w:szCs w:val="24"/>
                <w:rtl/>
              </w:rPr>
              <w:br/>
              <w:t>(4) بيانات جهاز استشعار الطرق</w:t>
            </w:r>
            <w:r w:rsidRPr="001F7AFF">
              <w:rPr>
                <w:rFonts w:ascii="Simplified Arabic" w:eastAsia="Times New Roman" w:hAnsi="Simplified Arabic" w:cs="Simplified Arabic"/>
                <w:color w:val="000000"/>
                <w:sz w:val="24"/>
                <w:szCs w:val="24"/>
                <w:rtl/>
              </w:rPr>
              <w:br/>
              <w:t>(5) بيانات استخدام وسائل النقل العام</w:t>
            </w:r>
            <w:r w:rsidRPr="001F7AFF">
              <w:rPr>
                <w:rFonts w:ascii="Simplified Arabic" w:eastAsia="Times New Roman" w:hAnsi="Simplified Arabic" w:cs="Simplified Arabic"/>
                <w:color w:val="000000"/>
                <w:sz w:val="24"/>
                <w:szCs w:val="24"/>
                <w:rtl/>
              </w:rPr>
              <w:br/>
              <w:t>(6) استخراج البيانات من شبكة الإنترنت</w:t>
            </w:r>
          </w:p>
        </w:tc>
      </w:tr>
      <w:tr w:rsidR="001F7AFF" w:rsidRPr="001F7AFF" w14:paraId="0601B219" w14:textId="77777777" w:rsidTr="001F7AFF">
        <w:trPr>
          <w:trHeight w:val="1800"/>
        </w:trPr>
        <w:tc>
          <w:tcPr>
            <w:tcW w:w="377" w:type="pct"/>
            <w:tcBorders>
              <w:top w:val="nil"/>
              <w:left w:val="single" w:sz="8" w:space="0" w:color="auto"/>
              <w:bottom w:val="single" w:sz="4" w:space="0" w:color="auto"/>
              <w:right w:val="single" w:sz="4" w:space="0" w:color="auto"/>
            </w:tcBorders>
            <w:shd w:val="clear" w:color="auto" w:fill="auto"/>
            <w:noWrap/>
            <w:vAlign w:val="center"/>
            <w:hideMark/>
          </w:tcPr>
          <w:p w14:paraId="402A883C" w14:textId="77777777" w:rsidR="001F7AFF" w:rsidRPr="001F7AFF" w:rsidRDefault="001F7AFF" w:rsidP="001F7AFF">
            <w:pPr>
              <w:bidi w:val="0"/>
              <w:spacing w:after="0"/>
              <w:jc w:val="right"/>
              <w:rPr>
                <w:rFonts w:ascii="Simplified Arabic" w:eastAsia="Times New Roman" w:hAnsi="Simplified Arabic" w:cs="Simplified Arabic"/>
                <w:color w:val="000000"/>
                <w:sz w:val="24"/>
                <w:szCs w:val="24"/>
                <w:rtl/>
              </w:rPr>
            </w:pPr>
            <w:r w:rsidRPr="001F7AFF">
              <w:rPr>
                <w:rFonts w:ascii="Simplified Arabic" w:eastAsia="Times New Roman" w:hAnsi="Simplified Arabic" w:cs="Simplified Arabic"/>
                <w:color w:val="000000"/>
                <w:sz w:val="24"/>
                <w:szCs w:val="24"/>
              </w:rPr>
              <w:t>302</w:t>
            </w:r>
          </w:p>
        </w:tc>
        <w:tc>
          <w:tcPr>
            <w:tcW w:w="2232" w:type="pct"/>
            <w:tcBorders>
              <w:top w:val="nil"/>
              <w:left w:val="single" w:sz="4" w:space="0" w:color="auto"/>
              <w:bottom w:val="single" w:sz="4" w:space="0" w:color="auto"/>
              <w:right w:val="single" w:sz="4" w:space="0" w:color="auto"/>
            </w:tcBorders>
            <w:shd w:val="clear" w:color="auto" w:fill="auto"/>
            <w:vAlign w:val="center"/>
            <w:hideMark/>
          </w:tcPr>
          <w:p w14:paraId="3AB949C0" w14:textId="77777777" w:rsidR="001F7AFF" w:rsidRPr="001F7AFF" w:rsidRDefault="001F7AFF" w:rsidP="001F7AFF">
            <w:pPr>
              <w:spacing w:after="0"/>
              <w:rPr>
                <w:rFonts w:ascii="Simplified Arabic" w:eastAsia="Times New Roman" w:hAnsi="Simplified Arabic" w:cs="Simplified Arabic"/>
                <w:color w:val="000000"/>
                <w:sz w:val="24"/>
                <w:szCs w:val="24"/>
              </w:rPr>
            </w:pPr>
            <w:r w:rsidRPr="001F7AFF">
              <w:rPr>
                <w:rFonts w:ascii="Simplified Arabic" w:eastAsia="Times New Roman" w:hAnsi="Simplified Arabic" w:cs="Simplified Arabic"/>
                <w:color w:val="000000"/>
                <w:sz w:val="24"/>
                <w:szCs w:val="24"/>
                <w:rtl/>
              </w:rPr>
              <w:t>برايك ما هي أكثر تلك المصادر  ملائمة مع خصائص المجتمع المصرى</w:t>
            </w:r>
          </w:p>
        </w:tc>
        <w:tc>
          <w:tcPr>
            <w:tcW w:w="2391" w:type="pct"/>
            <w:tcBorders>
              <w:top w:val="nil"/>
              <w:left w:val="single" w:sz="4" w:space="0" w:color="auto"/>
              <w:bottom w:val="single" w:sz="4" w:space="0" w:color="auto"/>
              <w:right w:val="single" w:sz="8" w:space="0" w:color="auto"/>
            </w:tcBorders>
            <w:shd w:val="clear" w:color="auto" w:fill="auto"/>
            <w:vAlign w:val="center"/>
            <w:hideMark/>
          </w:tcPr>
          <w:p w14:paraId="714F306D" w14:textId="77777777" w:rsidR="001F7AFF" w:rsidRPr="001F7AFF" w:rsidRDefault="001F7AFF" w:rsidP="001F7AFF">
            <w:pPr>
              <w:spacing w:after="0"/>
              <w:rPr>
                <w:rFonts w:ascii="Simplified Arabic" w:eastAsia="Times New Roman" w:hAnsi="Simplified Arabic" w:cs="Simplified Arabic"/>
                <w:color w:val="000000"/>
                <w:sz w:val="24"/>
                <w:szCs w:val="24"/>
                <w:rtl/>
              </w:rPr>
            </w:pPr>
            <w:r w:rsidRPr="001F7AFF">
              <w:rPr>
                <w:rFonts w:ascii="Simplified Arabic" w:eastAsia="Times New Roman" w:hAnsi="Simplified Arabic" w:cs="Simplified Arabic"/>
                <w:color w:val="000000"/>
                <w:sz w:val="24"/>
                <w:szCs w:val="24"/>
                <w:rtl/>
              </w:rPr>
              <w:t>(1) بيانات الهاتف المحمول</w:t>
            </w:r>
            <w:r w:rsidRPr="001F7AFF">
              <w:rPr>
                <w:rFonts w:ascii="Simplified Arabic" w:eastAsia="Times New Roman" w:hAnsi="Simplified Arabic" w:cs="Simplified Arabic"/>
                <w:color w:val="000000"/>
                <w:sz w:val="24"/>
                <w:szCs w:val="24"/>
                <w:rtl/>
              </w:rPr>
              <w:br/>
              <w:t>(2) صور الأقمار الصناعية أو الصور الجوية</w:t>
            </w:r>
            <w:r w:rsidRPr="001F7AFF">
              <w:rPr>
                <w:rFonts w:ascii="Simplified Arabic" w:eastAsia="Times New Roman" w:hAnsi="Simplified Arabic" w:cs="Simplified Arabic"/>
                <w:color w:val="000000"/>
                <w:sz w:val="24"/>
                <w:szCs w:val="24"/>
                <w:rtl/>
              </w:rPr>
              <w:br/>
              <w:t>(3) بيانات التواصل  الإجتماعية</w:t>
            </w:r>
            <w:r w:rsidRPr="001F7AFF">
              <w:rPr>
                <w:rFonts w:ascii="Simplified Arabic" w:eastAsia="Times New Roman" w:hAnsi="Simplified Arabic" w:cs="Simplified Arabic"/>
                <w:color w:val="000000"/>
                <w:sz w:val="24"/>
                <w:szCs w:val="24"/>
                <w:rtl/>
              </w:rPr>
              <w:br/>
              <w:t>(4) بيانات جهاز استشعار الطرق</w:t>
            </w:r>
            <w:r w:rsidRPr="001F7AFF">
              <w:rPr>
                <w:rFonts w:ascii="Simplified Arabic" w:eastAsia="Times New Roman" w:hAnsi="Simplified Arabic" w:cs="Simplified Arabic"/>
                <w:color w:val="000000"/>
                <w:sz w:val="24"/>
                <w:szCs w:val="24"/>
                <w:rtl/>
              </w:rPr>
              <w:br/>
              <w:t>(5) بيانات استخدام وسائل النقل العام</w:t>
            </w:r>
            <w:r w:rsidRPr="001F7AFF">
              <w:rPr>
                <w:rFonts w:ascii="Simplified Arabic" w:eastAsia="Times New Roman" w:hAnsi="Simplified Arabic" w:cs="Simplified Arabic"/>
                <w:color w:val="000000"/>
                <w:sz w:val="24"/>
                <w:szCs w:val="24"/>
                <w:rtl/>
              </w:rPr>
              <w:br/>
              <w:t>(6) استخراج البيانات من شبكة الإنترنت</w:t>
            </w:r>
          </w:p>
        </w:tc>
      </w:tr>
      <w:tr w:rsidR="001F7AFF" w:rsidRPr="001F7AFF" w14:paraId="473F0404" w14:textId="77777777" w:rsidTr="001F7AFF">
        <w:trPr>
          <w:trHeight w:val="1500"/>
        </w:trPr>
        <w:tc>
          <w:tcPr>
            <w:tcW w:w="377" w:type="pct"/>
            <w:tcBorders>
              <w:top w:val="nil"/>
              <w:left w:val="single" w:sz="8" w:space="0" w:color="auto"/>
              <w:bottom w:val="single" w:sz="4" w:space="0" w:color="auto"/>
              <w:right w:val="single" w:sz="4" w:space="0" w:color="auto"/>
            </w:tcBorders>
            <w:shd w:val="clear" w:color="auto" w:fill="auto"/>
            <w:noWrap/>
            <w:vAlign w:val="center"/>
            <w:hideMark/>
          </w:tcPr>
          <w:p w14:paraId="0A1A1D29" w14:textId="77777777" w:rsidR="001F7AFF" w:rsidRPr="001F7AFF" w:rsidRDefault="001F7AFF" w:rsidP="001F7AFF">
            <w:pPr>
              <w:bidi w:val="0"/>
              <w:spacing w:after="0"/>
              <w:jc w:val="right"/>
              <w:rPr>
                <w:rFonts w:ascii="Simplified Arabic" w:eastAsia="Times New Roman" w:hAnsi="Simplified Arabic" w:cs="Simplified Arabic"/>
                <w:color w:val="000000"/>
                <w:sz w:val="24"/>
                <w:szCs w:val="24"/>
                <w:rtl/>
              </w:rPr>
            </w:pPr>
            <w:r w:rsidRPr="001F7AFF">
              <w:rPr>
                <w:rFonts w:ascii="Simplified Arabic" w:eastAsia="Times New Roman" w:hAnsi="Simplified Arabic" w:cs="Simplified Arabic"/>
                <w:color w:val="000000"/>
                <w:sz w:val="24"/>
                <w:szCs w:val="24"/>
              </w:rPr>
              <w:t>303</w:t>
            </w:r>
          </w:p>
        </w:tc>
        <w:tc>
          <w:tcPr>
            <w:tcW w:w="2232" w:type="pct"/>
            <w:tcBorders>
              <w:top w:val="nil"/>
              <w:left w:val="single" w:sz="4" w:space="0" w:color="auto"/>
              <w:bottom w:val="single" w:sz="4" w:space="0" w:color="auto"/>
              <w:right w:val="single" w:sz="4" w:space="0" w:color="auto"/>
            </w:tcBorders>
            <w:shd w:val="clear" w:color="auto" w:fill="auto"/>
            <w:vAlign w:val="center"/>
            <w:hideMark/>
          </w:tcPr>
          <w:p w14:paraId="26DD6A97" w14:textId="77777777" w:rsidR="001F7AFF" w:rsidRPr="001F7AFF" w:rsidRDefault="001F7AFF" w:rsidP="001F7AFF">
            <w:pPr>
              <w:spacing w:after="0"/>
              <w:rPr>
                <w:rFonts w:ascii="Simplified Arabic" w:eastAsia="Times New Roman" w:hAnsi="Simplified Arabic" w:cs="Simplified Arabic"/>
                <w:color w:val="000000"/>
                <w:sz w:val="24"/>
                <w:szCs w:val="24"/>
              </w:rPr>
            </w:pPr>
            <w:r w:rsidRPr="001F7AFF">
              <w:rPr>
                <w:rFonts w:ascii="Simplified Arabic" w:eastAsia="Times New Roman" w:hAnsi="Simplified Arabic" w:cs="Simplified Arabic"/>
                <w:color w:val="000000"/>
                <w:sz w:val="24"/>
                <w:szCs w:val="24"/>
                <w:rtl/>
              </w:rPr>
              <w:t>ما هي أهم التحديات والعقبات التي تحول دون استخدام مصادر البيانات الضخمة في إنتاج الإحصاءات الوطنية</w:t>
            </w:r>
          </w:p>
        </w:tc>
        <w:tc>
          <w:tcPr>
            <w:tcW w:w="2391" w:type="pct"/>
            <w:tcBorders>
              <w:top w:val="nil"/>
              <w:left w:val="single" w:sz="4" w:space="0" w:color="auto"/>
              <w:bottom w:val="single" w:sz="4" w:space="0" w:color="auto"/>
              <w:right w:val="single" w:sz="8" w:space="0" w:color="auto"/>
            </w:tcBorders>
            <w:shd w:val="clear" w:color="auto" w:fill="auto"/>
            <w:vAlign w:val="center"/>
            <w:hideMark/>
          </w:tcPr>
          <w:p w14:paraId="174EDB47" w14:textId="77777777" w:rsidR="001F7AFF" w:rsidRPr="001F7AFF" w:rsidRDefault="001F7AFF" w:rsidP="001F7AFF">
            <w:pPr>
              <w:spacing w:after="0"/>
              <w:rPr>
                <w:rFonts w:ascii="Simplified Arabic" w:eastAsia="Times New Roman" w:hAnsi="Simplified Arabic" w:cs="Simplified Arabic"/>
                <w:color w:val="000000"/>
                <w:sz w:val="24"/>
                <w:szCs w:val="24"/>
                <w:rtl/>
              </w:rPr>
            </w:pPr>
            <w:r w:rsidRPr="001F7AFF">
              <w:rPr>
                <w:rFonts w:ascii="Simplified Arabic" w:eastAsia="Times New Roman" w:hAnsi="Simplified Arabic" w:cs="Simplified Arabic"/>
                <w:color w:val="000000"/>
                <w:sz w:val="24"/>
                <w:szCs w:val="24"/>
                <w:rtl/>
              </w:rPr>
              <w:t>(1) عدم فهم أهمية البيانات الضخمة</w:t>
            </w:r>
            <w:r w:rsidRPr="001F7AFF">
              <w:rPr>
                <w:rFonts w:ascii="Simplified Arabic" w:eastAsia="Times New Roman" w:hAnsi="Simplified Arabic" w:cs="Simplified Arabic"/>
                <w:color w:val="000000"/>
                <w:sz w:val="24"/>
                <w:szCs w:val="24"/>
                <w:rtl/>
              </w:rPr>
              <w:br/>
              <w:t>(2) مدى جودة مصادر تلك البيانات</w:t>
            </w:r>
            <w:r w:rsidRPr="001F7AFF">
              <w:rPr>
                <w:rFonts w:ascii="Simplified Arabic" w:eastAsia="Times New Roman" w:hAnsi="Simplified Arabic" w:cs="Simplified Arabic"/>
                <w:color w:val="000000"/>
                <w:sz w:val="24"/>
                <w:szCs w:val="24"/>
                <w:rtl/>
              </w:rPr>
              <w:br/>
              <w:t>(3) الحاجه الى موارد كثير</w:t>
            </w:r>
            <w:r w:rsidRPr="001F7AFF">
              <w:rPr>
                <w:rFonts w:ascii="Simplified Arabic" w:eastAsia="Times New Roman" w:hAnsi="Simplified Arabic" w:cs="Simplified Arabic"/>
                <w:color w:val="000000"/>
                <w:sz w:val="24"/>
                <w:szCs w:val="24"/>
                <w:rtl/>
              </w:rPr>
              <w:br/>
              <w:t>(4) الحاجه المستمرة للتطوير والتكامل</w:t>
            </w:r>
            <w:r w:rsidRPr="001F7AFF">
              <w:rPr>
                <w:rFonts w:ascii="Simplified Arabic" w:eastAsia="Times New Roman" w:hAnsi="Simplified Arabic" w:cs="Simplified Arabic"/>
                <w:color w:val="000000"/>
                <w:sz w:val="24"/>
                <w:szCs w:val="24"/>
                <w:rtl/>
              </w:rPr>
              <w:br/>
              <w:t>(5) المشاكل الأمنية</w:t>
            </w:r>
          </w:p>
        </w:tc>
      </w:tr>
      <w:tr w:rsidR="001F7AFF" w:rsidRPr="001F7AFF" w14:paraId="43E20D85" w14:textId="77777777" w:rsidTr="001F7AFF">
        <w:trPr>
          <w:trHeight w:val="2715"/>
        </w:trPr>
        <w:tc>
          <w:tcPr>
            <w:tcW w:w="377" w:type="pct"/>
            <w:tcBorders>
              <w:top w:val="nil"/>
              <w:left w:val="single" w:sz="8" w:space="0" w:color="auto"/>
              <w:bottom w:val="single" w:sz="4" w:space="0" w:color="auto"/>
              <w:right w:val="single" w:sz="4" w:space="0" w:color="auto"/>
            </w:tcBorders>
            <w:shd w:val="clear" w:color="auto" w:fill="auto"/>
            <w:noWrap/>
            <w:vAlign w:val="center"/>
            <w:hideMark/>
          </w:tcPr>
          <w:p w14:paraId="5789E365" w14:textId="77777777" w:rsidR="001F7AFF" w:rsidRPr="001F7AFF" w:rsidRDefault="001F7AFF" w:rsidP="001F7AFF">
            <w:pPr>
              <w:bidi w:val="0"/>
              <w:spacing w:after="0"/>
              <w:jc w:val="right"/>
              <w:rPr>
                <w:rFonts w:ascii="Simplified Arabic" w:eastAsia="Times New Roman" w:hAnsi="Simplified Arabic" w:cs="Simplified Arabic"/>
                <w:color w:val="000000"/>
                <w:sz w:val="24"/>
                <w:szCs w:val="24"/>
                <w:rtl/>
              </w:rPr>
            </w:pPr>
            <w:r w:rsidRPr="001F7AFF">
              <w:rPr>
                <w:rFonts w:ascii="Simplified Arabic" w:eastAsia="Times New Roman" w:hAnsi="Simplified Arabic" w:cs="Simplified Arabic"/>
                <w:color w:val="000000"/>
                <w:sz w:val="24"/>
                <w:szCs w:val="24"/>
              </w:rPr>
              <w:t>304</w:t>
            </w:r>
          </w:p>
        </w:tc>
        <w:tc>
          <w:tcPr>
            <w:tcW w:w="2232" w:type="pct"/>
            <w:tcBorders>
              <w:top w:val="nil"/>
              <w:left w:val="single" w:sz="4" w:space="0" w:color="auto"/>
              <w:bottom w:val="single" w:sz="8" w:space="0" w:color="auto"/>
              <w:right w:val="single" w:sz="4" w:space="0" w:color="auto"/>
            </w:tcBorders>
            <w:shd w:val="clear" w:color="auto" w:fill="auto"/>
            <w:vAlign w:val="center"/>
            <w:hideMark/>
          </w:tcPr>
          <w:p w14:paraId="5FE580A4" w14:textId="77777777" w:rsidR="001F7AFF" w:rsidRPr="001F7AFF" w:rsidRDefault="001F7AFF" w:rsidP="001F7AFF">
            <w:pPr>
              <w:spacing w:after="0"/>
              <w:rPr>
                <w:rFonts w:ascii="Simplified Arabic" w:eastAsia="Times New Roman" w:hAnsi="Simplified Arabic" w:cs="Simplified Arabic"/>
                <w:color w:val="000000"/>
                <w:sz w:val="24"/>
                <w:szCs w:val="24"/>
              </w:rPr>
            </w:pPr>
            <w:r w:rsidRPr="001F7AFF">
              <w:rPr>
                <w:rFonts w:ascii="Simplified Arabic" w:eastAsia="Times New Roman" w:hAnsi="Simplified Arabic" w:cs="Simplified Arabic"/>
                <w:color w:val="000000"/>
                <w:sz w:val="24"/>
                <w:szCs w:val="24"/>
                <w:rtl/>
              </w:rPr>
              <w:t>برايك ما الذى ينقص جهاز الإحصاء الوطنى لإستخدام البيانات الضخمه لإنتاج المؤشرات الوطنيه</w:t>
            </w:r>
          </w:p>
        </w:tc>
        <w:tc>
          <w:tcPr>
            <w:tcW w:w="2391" w:type="pct"/>
            <w:tcBorders>
              <w:top w:val="nil"/>
              <w:left w:val="single" w:sz="4" w:space="0" w:color="auto"/>
              <w:bottom w:val="single" w:sz="8" w:space="0" w:color="auto"/>
              <w:right w:val="single" w:sz="8" w:space="0" w:color="auto"/>
            </w:tcBorders>
            <w:shd w:val="clear" w:color="auto" w:fill="auto"/>
            <w:vAlign w:val="center"/>
            <w:hideMark/>
          </w:tcPr>
          <w:p w14:paraId="02850373" w14:textId="77777777" w:rsidR="001F7AFF" w:rsidRPr="001F7AFF" w:rsidRDefault="001F7AFF" w:rsidP="001F7AFF">
            <w:pPr>
              <w:spacing w:after="0"/>
              <w:rPr>
                <w:rFonts w:ascii="Simplified Arabic" w:eastAsia="Times New Roman" w:hAnsi="Simplified Arabic" w:cs="Simplified Arabic"/>
                <w:color w:val="000000"/>
                <w:sz w:val="24"/>
                <w:szCs w:val="24"/>
                <w:rtl/>
              </w:rPr>
            </w:pPr>
            <w:r w:rsidRPr="001F7AFF">
              <w:rPr>
                <w:rFonts w:ascii="Simplified Arabic" w:eastAsia="Times New Roman" w:hAnsi="Simplified Arabic" w:cs="Simplified Arabic"/>
                <w:color w:val="000000"/>
                <w:sz w:val="24"/>
                <w:szCs w:val="24"/>
                <w:rtl/>
              </w:rPr>
              <w:t>(1) القدرات الفنية</w:t>
            </w:r>
            <w:r w:rsidRPr="001F7AFF">
              <w:rPr>
                <w:rFonts w:ascii="Simplified Arabic" w:eastAsia="Times New Roman" w:hAnsi="Simplified Arabic" w:cs="Simplified Arabic"/>
                <w:color w:val="000000"/>
                <w:sz w:val="24"/>
                <w:szCs w:val="24"/>
                <w:rtl/>
              </w:rPr>
              <w:br/>
              <w:t>(2) نقص الموادر</w:t>
            </w:r>
            <w:r w:rsidRPr="001F7AFF">
              <w:rPr>
                <w:rFonts w:ascii="Simplified Arabic" w:eastAsia="Times New Roman" w:hAnsi="Simplified Arabic" w:cs="Simplified Arabic"/>
                <w:color w:val="000000"/>
                <w:sz w:val="24"/>
                <w:szCs w:val="24"/>
                <w:rtl/>
              </w:rPr>
              <w:br/>
              <w:t xml:space="preserve">(3) عدم توافر مصادر بيانات مناسبه </w:t>
            </w:r>
            <w:r w:rsidRPr="001F7AFF">
              <w:rPr>
                <w:rFonts w:ascii="Simplified Arabic" w:eastAsia="Times New Roman" w:hAnsi="Simplified Arabic" w:cs="Simplified Arabic"/>
                <w:color w:val="000000"/>
                <w:sz w:val="24"/>
                <w:szCs w:val="24"/>
                <w:rtl/>
              </w:rPr>
              <w:br/>
              <w:t>(4) ضعف الثقه فى نتائج تحليل البيانات الضخمه</w:t>
            </w:r>
            <w:r w:rsidRPr="001F7AFF">
              <w:rPr>
                <w:rFonts w:ascii="Simplified Arabic" w:eastAsia="Times New Roman" w:hAnsi="Simplified Arabic" w:cs="Simplified Arabic"/>
                <w:color w:val="000000"/>
                <w:sz w:val="24"/>
                <w:szCs w:val="24"/>
                <w:rtl/>
              </w:rPr>
              <w:br/>
              <w:t>(5) الوعى الإحصائى</w:t>
            </w:r>
            <w:r w:rsidRPr="001F7AFF">
              <w:rPr>
                <w:rFonts w:ascii="Simplified Arabic" w:eastAsia="Times New Roman" w:hAnsi="Simplified Arabic" w:cs="Simplified Arabic"/>
                <w:color w:val="000000"/>
                <w:sz w:val="24"/>
                <w:szCs w:val="24"/>
                <w:rtl/>
              </w:rPr>
              <w:br/>
              <w:t>(6) عدم تجانس تلك التكنولوجيا مع واقع المجتمع المصرى</w:t>
            </w:r>
            <w:r w:rsidRPr="001F7AFF">
              <w:rPr>
                <w:rFonts w:ascii="Simplified Arabic" w:eastAsia="Times New Roman" w:hAnsi="Simplified Arabic" w:cs="Simplified Arabic"/>
                <w:color w:val="000000"/>
                <w:sz w:val="24"/>
                <w:szCs w:val="24"/>
                <w:rtl/>
              </w:rPr>
              <w:br/>
              <w:t>(7) غير ذلك</w:t>
            </w:r>
          </w:p>
        </w:tc>
      </w:tr>
    </w:tbl>
    <w:p w14:paraId="13721273" w14:textId="070FCFD2" w:rsidR="001F7AFF" w:rsidRDefault="001F7AFF">
      <w:pPr>
        <w:bidi w:val="0"/>
        <w:rPr>
          <w:rFonts w:asciiTheme="majorBidi" w:hAnsiTheme="majorBidi" w:cstheme="majorBidi"/>
          <w:sz w:val="24"/>
          <w:szCs w:val="24"/>
          <w:lang w:bidi="ar-EG"/>
        </w:rPr>
      </w:pPr>
    </w:p>
    <w:p w14:paraId="3578A494" w14:textId="6B9117F0" w:rsidR="001F7AFF" w:rsidRPr="00D833E1" w:rsidRDefault="001F7AFF" w:rsidP="001F7AFF">
      <w:pPr>
        <w:pStyle w:val="ListParagraph"/>
        <w:shd w:val="clear" w:color="auto" w:fill="FFFFFF"/>
        <w:bidi w:val="0"/>
        <w:spacing w:after="0" w:line="276" w:lineRule="auto"/>
        <w:ind w:left="180"/>
        <w:outlineLvl w:val="0"/>
        <w:rPr>
          <w:rFonts w:asciiTheme="majorBidi" w:hAnsiTheme="majorBidi" w:cstheme="majorBidi"/>
          <w:sz w:val="24"/>
          <w:szCs w:val="24"/>
          <w:rtl/>
          <w:lang w:bidi="ar-EG"/>
        </w:rPr>
      </w:pPr>
    </w:p>
    <w:sectPr w:rsidR="001F7AFF" w:rsidRPr="00D833E1" w:rsidSect="002E648E">
      <w:headerReference w:type="default" r:id="rId19"/>
      <w:footerReference w:type="default" r:id="rId20"/>
      <w:pgSz w:w="11906" w:h="16838" w:code="9"/>
      <w:pgMar w:top="1530"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7047D" w14:textId="77777777" w:rsidR="00B434D8" w:rsidRDefault="00B434D8" w:rsidP="007D2A2C">
      <w:pPr>
        <w:spacing w:after="0"/>
      </w:pPr>
      <w:r>
        <w:separator/>
      </w:r>
    </w:p>
  </w:endnote>
  <w:endnote w:type="continuationSeparator" w:id="0">
    <w:p w14:paraId="7C142425" w14:textId="77777777" w:rsidR="00B434D8" w:rsidRDefault="00B434D8"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5D7FE59B" w:rsidR="00B758DF" w:rsidRPr="004C74E8" w:rsidRDefault="00B758DF">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332B6F">
          <w:rPr>
            <w:rFonts w:ascii="Simplified Arabic" w:hAnsi="Simplified Arabic" w:cs="Simplified Arabic"/>
            <w:noProof/>
            <w:rtl/>
          </w:rPr>
          <w:t>21</w:t>
        </w:r>
        <w:r w:rsidRPr="004C74E8">
          <w:rPr>
            <w:rFonts w:ascii="Simplified Arabic" w:hAnsi="Simplified Arabic" w:cs="Simplified Arabic"/>
            <w:noProof/>
          </w:rPr>
          <w:fldChar w:fldCharType="end"/>
        </w:r>
      </w:p>
    </w:sdtContent>
  </w:sdt>
  <w:p w14:paraId="1A227CD4" w14:textId="77777777" w:rsidR="00B758DF" w:rsidRPr="00086687" w:rsidRDefault="00B758DF"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90038" w14:textId="77777777" w:rsidR="00B434D8" w:rsidRDefault="00B434D8" w:rsidP="007D2A2C">
      <w:pPr>
        <w:spacing w:after="0"/>
      </w:pPr>
      <w:r>
        <w:separator/>
      </w:r>
    </w:p>
  </w:footnote>
  <w:footnote w:type="continuationSeparator" w:id="0">
    <w:p w14:paraId="454367FA" w14:textId="77777777" w:rsidR="00B434D8" w:rsidRDefault="00B434D8"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3D51F31" w:rsidR="00B758DF" w:rsidRDefault="00B758DF"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01486CE1">
              <wp:simplePos x="0" y="0"/>
              <wp:positionH relativeFrom="column">
                <wp:posOffset>-416560</wp:posOffset>
              </wp:positionH>
              <wp:positionV relativeFrom="paragraph">
                <wp:posOffset>483235</wp:posOffset>
              </wp:positionV>
              <wp:extent cx="6591300" cy="9525"/>
              <wp:effectExtent l="19050" t="19050" r="19050" b="28575"/>
              <wp:wrapNone/>
              <wp:docPr id="22" name="Straight Connector 22"/>
              <wp:cNvGraphicFramePr/>
              <a:graphic xmlns:a="http://schemas.openxmlformats.org/drawingml/2006/main">
                <a:graphicData uri="http://schemas.microsoft.com/office/word/2010/wordprocessingShape">
                  <wps:wsp>
                    <wps:cNvCnPr/>
                    <wps:spPr>
                      <a:xfrm>
                        <a:off x="0" y="0"/>
                        <a:ext cx="6591300" cy="9525"/>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9B6B87A" id="Straight Connector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8.05pt" to="486.2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1312" behindDoc="1" locked="0" layoutInCell="1" allowOverlap="0" wp14:anchorId="0D802BBD" wp14:editId="4F82F229">
              <wp:simplePos x="0" y="0"/>
              <wp:positionH relativeFrom="margin">
                <wp:posOffset>-426085</wp:posOffset>
              </wp:positionH>
              <wp:positionV relativeFrom="page">
                <wp:posOffset>485775</wp:posOffset>
              </wp:positionV>
              <wp:extent cx="6610350" cy="269875"/>
              <wp:effectExtent l="0" t="0" r="0" b="2540"/>
              <wp:wrapSquare wrapText="bothSides"/>
              <wp:docPr id="197" name="Rectangle 197"/>
              <wp:cNvGraphicFramePr/>
              <a:graphic xmlns:a="http://schemas.openxmlformats.org/drawingml/2006/main">
                <a:graphicData uri="http://schemas.microsoft.com/office/word/2010/wordprocessingShape">
                  <wps:wsp>
                    <wps:cNvSpPr/>
                    <wps:spPr>
                      <a:xfrm>
                        <a:off x="0" y="0"/>
                        <a:ext cx="6610350" cy="269875"/>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B758DF" w:rsidRPr="000C0218" w:rsidRDefault="00B758DF"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w16se="http://schemas.microsoft.com/office/word/2015/wordml/symex" xmlns:w15="http://schemas.microsoft.com/office/word/2012/wordml" xmlns:cx="http://schemas.microsoft.com/office/drawing/2014/chartex">
          <w:pict>
            <v:rect w14:anchorId="0D802BBD" id="Rectangle 197" o:spid="_x0000_s1042" style="position:absolute;left:0;text-align:left;margin-left:-33.55pt;margin-top:38.25pt;width:520.5pt;height:21.25pt;z-index:-25165516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B758DF" w:rsidRPr="000C0218" w:rsidRDefault="00B758DF"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13F35"/>
    <w:multiLevelType w:val="hybridMultilevel"/>
    <w:tmpl w:val="8EFCD88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583E9F"/>
    <w:multiLevelType w:val="hybridMultilevel"/>
    <w:tmpl w:val="16AC33FE"/>
    <w:lvl w:ilvl="0" w:tplc="04090001">
      <w:start w:val="1"/>
      <w:numFmt w:val="bullet"/>
      <w:lvlText w:val=""/>
      <w:lvlJc w:val="left"/>
      <w:pPr>
        <w:ind w:left="304" w:hanging="360"/>
      </w:pPr>
      <w:rPr>
        <w:rFonts w:ascii="Symbol" w:hAnsi="Symbol" w:hint="default"/>
      </w:rPr>
    </w:lvl>
    <w:lvl w:ilvl="1" w:tplc="04090003" w:tentative="1">
      <w:start w:val="1"/>
      <w:numFmt w:val="bullet"/>
      <w:lvlText w:val="o"/>
      <w:lvlJc w:val="left"/>
      <w:pPr>
        <w:ind w:left="1024" w:hanging="360"/>
      </w:pPr>
      <w:rPr>
        <w:rFonts w:ascii="Courier New" w:hAnsi="Courier New" w:cs="Courier New" w:hint="default"/>
      </w:rPr>
    </w:lvl>
    <w:lvl w:ilvl="2" w:tplc="04090005" w:tentative="1">
      <w:start w:val="1"/>
      <w:numFmt w:val="bullet"/>
      <w:lvlText w:val=""/>
      <w:lvlJc w:val="left"/>
      <w:pPr>
        <w:ind w:left="1744" w:hanging="360"/>
      </w:pPr>
      <w:rPr>
        <w:rFonts w:ascii="Wingdings" w:hAnsi="Wingdings" w:hint="default"/>
      </w:rPr>
    </w:lvl>
    <w:lvl w:ilvl="3" w:tplc="04090001" w:tentative="1">
      <w:start w:val="1"/>
      <w:numFmt w:val="bullet"/>
      <w:lvlText w:val=""/>
      <w:lvlJc w:val="left"/>
      <w:pPr>
        <w:ind w:left="2464" w:hanging="360"/>
      </w:pPr>
      <w:rPr>
        <w:rFonts w:ascii="Symbol" w:hAnsi="Symbol" w:hint="default"/>
      </w:rPr>
    </w:lvl>
    <w:lvl w:ilvl="4" w:tplc="04090003" w:tentative="1">
      <w:start w:val="1"/>
      <w:numFmt w:val="bullet"/>
      <w:lvlText w:val="o"/>
      <w:lvlJc w:val="left"/>
      <w:pPr>
        <w:ind w:left="3184" w:hanging="360"/>
      </w:pPr>
      <w:rPr>
        <w:rFonts w:ascii="Courier New" w:hAnsi="Courier New" w:cs="Courier New" w:hint="default"/>
      </w:rPr>
    </w:lvl>
    <w:lvl w:ilvl="5" w:tplc="04090005" w:tentative="1">
      <w:start w:val="1"/>
      <w:numFmt w:val="bullet"/>
      <w:lvlText w:val=""/>
      <w:lvlJc w:val="left"/>
      <w:pPr>
        <w:ind w:left="3904" w:hanging="360"/>
      </w:pPr>
      <w:rPr>
        <w:rFonts w:ascii="Wingdings" w:hAnsi="Wingdings" w:hint="default"/>
      </w:rPr>
    </w:lvl>
    <w:lvl w:ilvl="6" w:tplc="04090001" w:tentative="1">
      <w:start w:val="1"/>
      <w:numFmt w:val="bullet"/>
      <w:lvlText w:val=""/>
      <w:lvlJc w:val="left"/>
      <w:pPr>
        <w:ind w:left="4624" w:hanging="360"/>
      </w:pPr>
      <w:rPr>
        <w:rFonts w:ascii="Symbol" w:hAnsi="Symbol" w:hint="default"/>
      </w:rPr>
    </w:lvl>
    <w:lvl w:ilvl="7" w:tplc="04090003" w:tentative="1">
      <w:start w:val="1"/>
      <w:numFmt w:val="bullet"/>
      <w:lvlText w:val="o"/>
      <w:lvlJc w:val="left"/>
      <w:pPr>
        <w:ind w:left="5344" w:hanging="360"/>
      </w:pPr>
      <w:rPr>
        <w:rFonts w:ascii="Courier New" w:hAnsi="Courier New" w:cs="Courier New" w:hint="default"/>
      </w:rPr>
    </w:lvl>
    <w:lvl w:ilvl="8" w:tplc="04090005" w:tentative="1">
      <w:start w:val="1"/>
      <w:numFmt w:val="bullet"/>
      <w:lvlText w:val=""/>
      <w:lvlJc w:val="left"/>
      <w:pPr>
        <w:ind w:left="6064" w:hanging="360"/>
      </w:pPr>
      <w:rPr>
        <w:rFonts w:ascii="Wingdings" w:hAnsi="Wingdings" w:hint="default"/>
      </w:rPr>
    </w:lvl>
  </w:abstractNum>
  <w:abstractNum w:abstractNumId="3">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A87A2E"/>
    <w:multiLevelType w:val="hybridMultilevel"/>
    <w:tmpl w:val="06E4D0CE"/>
    <w:lvl w:ilvl="0" w:tplc="0409000F">
      <w:start w:val="1"/>
      <w:numFmt w:val="decimal"/>
      <w:lvlText w:val="%1."/>
      <w:lvlJc w:val="left"/>
      <w:pPr>
        <w:ind w:left="304" w:hanging="360"/>
      </w:pPr>
      <w:rPr>
        <w:rFonts w:hint="default"/>
      </w:rPr>
    </w:lvl>
    <w:lvl w:ilvl="1" w:tplc="04090003" w:tentative="1">
      <w:start w:val="1"/>
      <w:numFmt w:val="bullet"/>
      <w:lvlText w:val="o"/>
      <w:lvlJc w:val="left"/>
      <w:pPr>
        <w:ind w:left="1024" w:hanging="360"/>
      </w:pPr>
      <w:rPr>
        <w:rFonts w:ascii="Courier New" w:hAnsi="Courier New" w:cs="Courier New" w:hint="default"/>
      </w:rPr>
    </w:lvl>
    <w:lvl w:ilvl="2" w:tplc="04090005" w:tentative="1">
      <w:start w:val="1"/>
      <w:numFmt w:val="bullet"/>
      <w:lvlText w:val=""/>
      <w:lvlJc w:val="left"/>
      <w:pPr>
        <w:ind w:left="1744" w:hanging="360"/>
      </w:pPr>
      <w:rPr>
        <w:rFonts w:ascii="Wingdings" w:hAnsi="Wingdings" w:hint="default"/>
      </w:rPr>
    </w:lvl>
    <w:lvl w:ilvl="3" w:tplc="04090001" w:tentative="1">
      <w:start w:val="1"/>
      <w:numFmt w:val="bullet"/>
      <w:lvlText w:val=""/>
      <w:lvlJc w:val="left"/>
      <w:pPr>
        <w:ind w:left="2464" w:hanging="360"/>
      </w:pPr>
      <w:rPr>
        <w:rFonts w:ascii="Symbol" w:hAnsi="Symbol" w:hint="default"/>
      </w:rPr>
    </w:lvl>
    <w:lvl w:ilvl="4" w:tplc="04090003" w:tentative="1">
      <w:start w:val="1"/>
      <w:numFmt w:val="bullet"/>
      <w:lvlText w:val="o"/>
      <w:lvlJc w:val="left"/>
      <w:pPr>
        <w:ind w:left="3184" w:hanging="360"/>
      </w:pPr>
      <w:rPr>
        <w:rFonts w:ascii="Courier New" w:hAnsi="Courier New" w:cs="Courier New" w:hint="default"/>
      </w:rPr>
    </w:lvl>
    <w:lvl w:ilvl="5" w:tplc="04090005" w:tentative="1">
      <w:start w:val="1"/>
      <w:numFmt w:val="bullet"/>
      <w:lvlText w:val=""/>
      <w:lvlJc w:val="left"/>
      <w:pPr>
        <w:ind w:left="3904" w:hanging="360"/>
      </w:pPr>
      <w:rPr>
        <w:rFonts w:ascii="Wingdings" w:hAnsi="Wingdings" w:hint="default"/>
      </w:rPr>
    </w:lvl>
    <w:lvl w:ilvl="6" w:tplc="04090001" w:tentative="1">
      <w:start w:val="1"/>
      <w:numFmt w:val="bullet"/>
      <w:lvlText w:val=""/>
      <w:lvlJc w:val="left"/>
      <w:pPr>
        <w:ind w:left="4624" w:hanging="360"/>
      </w:pPr>
      <w:rPr>
        <w:rFonts w:ascii="Symbol" w:hAnsi="Symbol" w:hint="default"/>
      </w:rPr>
    </w:lvl>
    <w:lvl w:ilvl="7" w:tplc="04090003" w:tentative="1">
      <w:start w:val="1"/>
      <w:numFmt w:val="bullet"/>
      <w:lvlText w:val="o"/>
      <w:lvlJc w:val="left"/>
      <w:pPr>
        <w:ind w:left="5344" w:hanging="360"/>
      </w:pPr>
      <w:rPr>
        <w:rFonts w:ascii="Courier New" w:hAnsi="Courier New" w:cs="Courier New" w:hint="default"/>
      </w:rPr>
    </w:lvl>
    <w:lvl w:ilvl="8" w:tplc="04090005" w:tentative="1">
      <w:start w:val="1"/>
      <w:numFmt w:val="bullet"/>
      <w:lvlText w:val=""/>
      <w:lvlJc w:val="left"/>
      <w:pPr>
        <w:ind w:left="6064" w:hanging="360"/>
      </w:pPr>
      <w:rPr>
        <w:rFonts w:ascii="Wingdings" w:hAnsi="Wingdings" w:hint="default"/>
      </w:rPr>
    </w:lvl>
  </w:abstractNum>
  <w:abstractNum w:abstractNumId="1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F00F15"/>
    <w:multiLevelType w:val="hybridMultilevel"/>
    <w:tmpl w:val="63CE50B8"/>
    <w:lvl w:ilvl="0" w:tplc="60D41DF4">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3">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3ED6E71"/>
    <w:multiLevelType w:val="hybridMultilevel"/>
    <w:tmpl w:val="9B8A8604"/>
    <w:lvl w:ilvl="0" w:tplc="A2A66372">
      <w:numFmt w:val="bullet"/>
      <w:lvlText w:val="-"/>
      <w:lvlJc w:val="left"/>
      <w:pPr>
        <w:ind w:left="934" w:hanging="360"/>
      </w:pPr>
      <w:rPr>
        <w:rFonts w:ascii="Simplified Arabic" w:eastAsiaTheme="minorHAnsi" w:hAnsi="Simplified Arabic" w:cs="Simplified Arabic" w:hint="default"/>
      </w:rPr>
    </w:lvl>
    <w:lvl w:ilvl="1" w:tplc="04090003">
      <w:start w:val="1"/>
      <w:numFmt w:val="bullet"/>
      <w:lvlText w:val="o"/>
      <w:lvlJc w:val="left"/>
      <w:pPr>
        <w:ind w:left="1654" w:hanging="360"/>
      </w:pPr>
      <w:rPr>
        <w:rFonts w:ascii="Courier New" w:hAnsi="Courier New" w:cs="Courier New" w:hint="default"/>
      </w:rPr>
    </w:lvl>
    <w:lvl w:ilvl="2" w:tplc="04090005" w:tentative="1">
      <w:start w:val="1"/>
      <w:numFmt w:val="bullet"/>
      <w:lvlText w:val=""/>
      <w:lvlJc w:val="left"/>
      <w:pPr>
        <w:ind w:left="2374" w:hanging="360"/>
      </w:pPr>
      <w:rPr>
        <w:rFonts w:ascii="Wingdings" w:hAnsi="Wingdings" w:hint="default"/>
      </w:rPr>
    </w:lvl>
    <w:lvl w:ilvl="3" w:tplc="04090001" w:tentative="1">
      <w:start w:val="1"/>
      <w:numFmt w:val="bullet"/>
      <w:lvlText w:val=""/>
      <w:lvlJc w:val="left"/>
      <w:pPr>
        <w:ind w:left="3094" w:hanging="360"/>
      </w:pPr>
      <w:rPr>
        <w:rFonts w:ascii="Symbol" w:hAnsi="Symbol" w:hint="default"/>
      </w:rPr>
    </w:lvl>
    <w:lvl w:ilvl="4" w:tplc="04090003" w:tentative="1">
      <w:start w:val="1"/>
      <w:numFmt w:val="bullet"/>
      <w:lvlText w:val="o"/>
      <w:lvlJc w:val="left"/>
      <w:pPr>
        <w:ind w:left="3814" w:hanging="360"/>
      </w:pPr>
      <w:rPr>
        <w:rFonts w:ascii="Courier New" w:hAnsi="Courier New" w:cs="Courier New" w:hint="default"/>
      </w:rPr>
    </w:lvl>
    <w:lvl w:ilvl="5" w:tplc="04090005" w:tentative="1">
      <w:start w:val="1"/>
      <w:numFmt w:val="bullet"/>
      <w:lvlText w:val=""/>
      <w:lvlJc w:val="left"/>
      <w:pPr>
        <w:ind w:left="4534" w:hanging="360"/>
      </w:pPr>
      <w:rPr>
        <w:rFonts w:ascii="Wingdings" w:hAnsi="Wingdings" w:hint="default"/>
      </w:rPr>
    </w:lvl>
    <w:lvl w:ilvl="6" w:tplc="04090001" w:tentative="1">
      <w:start w:val="1"/>
      <w:numFmt w:val="bullet"/>
      <w:lvlText w:val=""/>
      <w:lvlJc w:val="left"/>
      <w:pPr>
        <w:ind w:left="5254" w:hanging="360"/>
      </w:pPr>
      <w:rPr>
        <w:rFonts w:ascii="Symbol" w:hAnsi="Symbol" w:hint="default"/>
      </w:rPr>
    </w:lvl>
    <w:lvl w:ilvl="7" w:tplc="04090003" w:tentative="1">
      <w:start w:val="1"/>
      <w:numFmt w:val="bullet"/>
      <w:lvlText w:val="o"/>
      <w:lvlJc w:val="left"/>
      <w:pPr>
        <w:ind w:left="5974" w:hanging="360"/>
      </w:pPr>
      <w:rPr>
        <w:rFonts w:ascii="Courier New" w:hAnsi="Courier New" w:cs="Courier New" w:hint="default"/>
      </w:rPr>
    </w:lvl>
    <w:lvl w:ilvl="8" w:tplc="04090005" w:tentative="1">
      <w:start w:val="1"/>
      <w:numFmt w:val="bullet"/>
      <w:lvlText w:val=""/>
      <w:lvlJc w:val="left"/>
      <w:pPr>
        <w:ind w:left="6694" w:hanging="360"/>
      </w:pPr>
      <w:rPr>
        <w:rFonts w:ascii="Wingdings" w:hAnsi="Wingdings" w:hint="default"/>
      </w:rPr>
    </w:lvl>
  </w:abstractNum>
  <w:abstractNum w:abstractNumId="17">
    <w:nsid w:val="5D7230BE"/>
    <w:multiLevelType w:val="hybridMultilevel"/>
    <w:tmpl w:val="8F3C6BF6"/>
    <w:lvl w:ilvl="0" w:tplc="BD30537E">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402E70"/>
    <w:multiLevelType w:val="hybridMultilevel"/>
    <w:tmpl w:val="E85A6F3C"/>
    <w:lvl w:ilvl="0" w:tplc="F1804D0A">
      <w:numFmt w:val="bullet"/>
      <w:lvlText w:val="-"/>
      <w:lvlJc w:val="left"/>
      <w:pPr>
        <w:ind w:left="-180" w:hanging="360"/>
      </w:pPr>
      <w:rPr>
        <w:rFonts w:ascii="Times New Roman" w:eastAsiaTheme="minorHAnsi" w:hAnsi="Times New Roman" w:cs="Times New Roman" w:hint="default"/>
        <w:sz w:val="28"/>
        <w:u w:val="none"/>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1">
    <w:nsid w:val="6E8A0594"/>
    <w:multiLevelType w:val="hybridMultilevel"/>
    <w:tmpl w:val="79AAF1AE"/>
    <w:lvl w:ilvl="0" w:tplc="A2A66372">
      <w:numFmt w:val="bullet"/>
      <w:lvlText w:val="-"/>
      <w:lvlJc w:val="left"/>
      <w:pPr>
        <w:ind w:left="934"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E70761"/>
    <w:multiLevelType w:val="hybridMultilevel"/>
    <w:tmpl w:val="8CD08B10"/>
    <w:lvl w:ilvl="0" w:tplc="BD30537E">
      <w:numFmt w:val="bullet"/>
      <w:lvlText w:val="-"/>
      <w:lvlJc w:val="left"/>
      <w:pPr>
        <w:ind w:left="304" w:hanging="360"/>
      </w:pPr>
      <w:rPr>
        <w:rFonts w:asciiTheme="minorHAnsi" w:eastAsiaTheme="minorHAnsi" w:hAnsiTheme="minorHAnsi" w:cs="Simplified Arabic" w:hint="default"/>
      </w:rPr>
    </w:lvl>
    <w:lvl w:ilvl="1" w:tplc="04090003" w:tentative="1">
      <w:start w:val="1"/>
      <w:numFmt w:val="bullet"/>
      <w:lvlText w:val="o"/>
      <w:lvlJc w:val="left"/>
      <w:pPr>
        <w:ind w:left="1024" w:hanging="360"/>
      </w:pPr>
      <w:rPr>
        <w:rFonts w:ascii="Courier New" w:hAnsi="Courier New" w:cs="Courier New" w:hint="default"/>
      </w:rPr>
    </w:lvl>
    <w:lvl w:ilvl="2" w:tplc="04090005" w:tentative="1">
      <w:start w:val="1"/>
      <w:numFmt w:val="bullet"/>
      <w:lvlText w:val=""/>
      <w:lvlJc w:val="left"/>
      <w:pPr>
        <w:ind w:left="1744" w:hanging="360"/>
      </w:pPr>
      <w:rPr>
        <w:rFonts w:ascii="Wingdings" w:hAnsi="Wingdings" w:hint="default"/>
      </w:rPr>
    </w:lvl>
    <w:lvl w:ilvl="3" w:tplc="04090001" w:tentative="1">
      <w:start w:val="1"/>
      <w:numFmt w:val="bullet"/>
      <w:lvlText w:val=""/>
      <w:lvlJc w:val="left"/>
      <w:pPr>
        <w:ind w:left="2464" w:hanging="360"/>
      </w:pPr>
      <w:rPr>
        <w:rFonts w:ascii="Symbol" w:hAnsi="Symbol" w:hint="default"/>
      </w:rPr>
    </w:lvl>
    <w:lvl w:ilvl="4" w:tplc="04090003" w:tentative="1">
      <w:start w:val="1"/>
      <w:numFmt w:val="bullet"/>
      <w:lvlText w:val="o"/>
      <w:lvlJc w:val="left"/>
      <w:pPr>
        <w:ind w:left="3184" w:hanging="360"/>
      </w:pPr>
      <w:rPr>
        <w:rFonts w:ascii="Courier New" w:hAnsi="Courier New" w:cs="Courier New" w:hint="default"/>
      </w:rPr>
    </w:lvl>
    <w:lvl w:ilvl="5" w:tplc="04090005" w:tentative="1">
      <w:start w:val="1"/>
      <w:numFmt w:val="bullet"/>
      <w:lvlText w:val=""/>
      <w:lvlJc w:val="left"/>
      <w:pPr>
        <w:ind w:left="3904" w:hanging="360"/>
      </w:pPr>
      <w:rPr>
        <w:rFonts w:ascii="Wingdings" w:hAnsi="Wingdings" w:hint="default"/>
      </w:rPr>
    </w:lvl>
    <w:lvl w:ilvl="6" w:tplc="04090001" w:tentative="1">
      <w:start w:val="1"/>
      <w:numFmt w:val="bullet"/>
      <w:lvlText w:val=""/>
      <w:lvlJc w:val="left"/>
      <w:pPr>
        <w:ind w:left="4624" w:hanging="360"/>
      </w:pPr>
      <w:rPr>
        <w:rFonts w:ascii="Symbol" w:hAnsi="Symbol" w:hint="default"/>
      </w:rPr>
    </w:lvl>
    <w:lvl w:ilvl="7" w:tplc="04090003" w:tentative="1">
      <w:start w:val="1"/>
      <w:numFmt w:val="bullet"/>
      <w:lvlText w:val="o"/>
      <w:lvlJc w:val="left"/>
      <w:pPr>
        <w:ind w:left="5344" w:hanging="360"/>
      </w:pPr>
      <w:rPr>
        <w:rFonts w:ascii="Courier New" w:hAnsi="Courier New" w:cs="Courier New" w:hint="default"/>
      </w:rPr>
    </w:lvl>
    <w:lvl w:ilvl="8" w:tplc="04090005" w:tentative="1">
      <w:start w:val="1"/>
      <w:numFmt w:val="bullet"/>
      <w:lvlText w:val=""/>
      <w:lvlJc w:val="left"/>
      <w:pPr>
        <w:ind w:left="6064" w:hanging="360"/>
      </w:pPr>
      <w:rPr>
        <w:rFonts w:ascii="Wingdings" w:hAnsi="Wingdings" w:hint="default"/>
      </w:rPr>
    </w:lvl>
  </w:abstractNum>
  <w:abstractNum w:abstractNumId="23">
    <w:nsid w:val="72B72DA2"/>
    <w:multiLevelType w:val="hybridMultilevel"/>
    <w:tmpl w:val="C0309306"/>
    <w:lvl w:ilvl="0" w:tplc="04090001">
      <w:start w:val="1"/>
      <w:numFmt w:val="bullet"/>
      <w:lvlText w:val=""/>
      <w:lvlJc w:val="left"/>
      <w:pPr>
        <w:ind w:left="664" w:hanging="360"/>
      </w:pPr>
      <w:rPr>
        <w:rFonts w:ascii="Symbol" w:hAnsi="Symbol" w:hint="default"/>
      </w:rPr>
    </w:lvl>
    <w:lvl w:ilvl="1" w:tplc="04090003" w:tentative="1">
      <w:start w:val="1"/>
      <w:numFmt w:val="bullet"/>
      <w:lvlText w:val="o"/>
      <w:lvlJc w:val="left"/>
      <w:pPr>
        <w:ind w:left="1384" w:hanging="360"/>
      </w:pPr>
      <w:rPr>
        <w:rFonts w:ascii="Courier New" w:hAnsi="Courier New" w:cs="Courier New" w:hint="default"/>
      </w:rPr>
    </w:lvl>
    <w:lvl w:ilvl="2" w:tplc="04090005" w:tentative="1">
      <w:start w:val="1"/>
      <w:numFmt w:val="bullet"/>
      <w:lvlText w:val=""/>
      <w:lvlJc w:val="left"/>
      <w:pPr>
        <w:ind w:left="2104" w:hanging="360"/>
      </w:pPr>
      <w:rPr>
        <w:rFonts w:ascii="Wingdings" w:hAnsi="Wingdings" w:hint="default"/>
      </w:rPr>
    </w:lvl>
    <w:lvl w:ilvl="3" w:tplc="04090001" w:tentative="1">
      <w:start w:val="1"/>
      <w:numFmt w:val="bullet"/>
      <w:lvlText w:val=""/>
      <w:lvlJc w:val="left"/>
      <w:pPr>
        <w:ind w:left="2824" w:hanging="360"/>
      </w:pPr>
      <w:rPr>
        <w:rFonts w:ascii="Symbol" w:hAnsi="Symbol" w:hint="default"/>
      </w:rPr>
    </w:lvl>
    <w:lvl w:ilvl="4" w:tplc="04090003" w:tentative="1">
      <w:start w:val="1"/>
      <w:numFmt w:val="bullet"/>
      <w:lvlText w:val="o"/>
      <w:lvlJc w:val="left"/>
      <w:pPr>
        <w:ind w:left="3544" w:hanging="360"/>
      </w:pPr>
      <w:rPr>
        <w:rFonts w:ascii="Courier New" w:hAnsi="Courier New" w:cs="Courier New" w:hint="default"/>
      </w:rPr>
    </w:lvl>
    <w:lvl w:ilvl="5" w:tplc="04090005" w:tentative="1">
      <w:start w:val="1"/>
      <w:numFmt w:val="bullet"/>
      <w:lvlText w:val=""/>
      <w:lvlJc w:val="left"/>
      <w:pPr>
        <w:ind w:left="4264" w:hanging="360"/>
      </w:pPr>
      <w:rPr>
        <w:rFonts w:ascii="Wingdings" w:hAnsi="Wingdings" w:hint="default"/>
      </w:rPr>
    </w:lvl>
    <w:lvl w:ilvl="6" w:tplc="04090001" w:tentative="1">
      <w:start w:val="1"/>
      <w:numFmt w:val="bullet"/>
      <w:lvlText w:val=""/>
      <w:lvlJc w:val="left"/>
      <w:pPr>
        <w:ind w:left="4984" w:hanging="360"/>
      </w:pPr>
      <w:rPr>
        <w:rFonts w:ascii="Symbol" w:hAnsi="Symbol" w:hint="default"/>
      </w:rPr>
    </w:lvl>
    <w:lvl w:ilvl="7" w:tplc="04090003" w:tentative="1">
      <w:start w:val="1"/>
      <w:numFmt w:val="bullet"/>
      <w:lvlText w:val="o"/>
      <w:lvlJc w:val="left"/>
      <w:pPr>
        <w:ind w:left="5704" w:hanging="360"/>
      </w:pPr>
      <w:rPr>
        <w:rFonts w:ascii="Courier New" w:hAnsi="Courier New" w:cs="Courier New" w:hint="default"/>
      </w:rPr>
    </w:lvl>
    <w:lvl w:ilvl="8" w:tplc="04090005" w:tentative="1">
      <w:start w:val="1"/>
      <w:numFmt w:val="bullet"/>
      <w:lvlText w:val=""/>
      <w:lvlJc w:val="left"/>
      <w:pPr>
        <w:ind w:left="6424" w:hanging="360"/>
      </w:pPr>
      <w:rPr>
        <w:rFonts w:ascii="Wingdings" w:hAnsi="Wingdings" w:hint="default"/>
      </w:rPr>
    </w:lvl>
  </w:abstractNum>
  <w:abstractNum w:abstractNumId="24">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4"/>
  </w:num>
  <w:num w:numId="2">
    <w:abstractNumId w:val="11"/>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8"/>
  </w:num>
  <w:num w:numId="6">
    <w:abstractNumId w:val="15"/>
  </w:num>
  <w:num w:numId="7">
    <w:abstractNumId w:val="26"/>
  </w:num>
  <w:num w:numId="8">
    <w:abstractNumId w:val="1"/>
  </w:num>
  <w:num w:numId="9">
    <w:abstractNumId w:val="7"/>
  </w:num>
  <w:num w:numId="10">
    <w:abstractNumId w:val="10"/>
  </w:num>
  <w:num w:numId="11">
    <w:abstractNumId w:val="19"/>
  </w:num>
  <w:num w:numId="12">
    <w:abstractNumId w:val="5"/>
  </w:num>
  <w:num w:numId="13">
    <w:abstractNumId w:val="3"/>
  </w:num>
  <w:num w:numId="14">
    <w:abstractNumId w:val="25"/>
  </w:num>
  <w:num w:numId="15">
    <w:abstractNumId w:val="13"/>
  </w:num>
  <w:num w:numId="16">
    <w:abstractNumId w:val="6"/>
  </w:num>
  <w:num w:numId="17">
    <w:abstractNumId w:val="18"/>
  </w:num>
  <w:num w:numId="18">
    <w:abstractNumId w:val="4"/>
  </w:num>
  <w:num w:numId="19">
    <w:abstractNumId w:val="24"/>
  </w:num>
  <w:num w:numId="20">
    <w:abstractNumId w:val="20"/>
  </w:num>
  <w:num w:numId="21">
    <w:abstractNumId w:val="0"/>
  </w:num>
  <w:num w:numId="22">
    <w:abstractNumId w:val="16"/>
  </w:num>
  <w:num w:numId="23">
    <w:abstractNumId w:val="17"/>
  </w:num>
  <w:num w:numId="24">
    <w:abstractNumId w:val="21"/>
  </w:num>
  <w:num w:numId="25">
    <w:abstractNumId w:val="12"/>
  </w:num>
  <w:num w:numId="26">
    <w:abstractNumId w:val="2"/>
  </w:num>
  <w:num w:numId="27">
    <w:abstractNumId w:val="22"/>
  </w:num>
  <w:num w:numId="28">
    <w:abstractNumId w:val="9"/>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6" w:nlCheck="1" w:checkStyle="0"/>
  <w:activeWritingStyle w:appName="MSWord" w:lang="en-US" w:vendorID="64" w:dllVersion="6" w:nlCheck="1" w:checkStyle="0"/>
  <w:activeWritingStyle w:appName="MSWord" w:lang="ar-EG" w:vendorID="64" w:dllVersion="0" w:nlCheck="1" w:checkStyle="0"/>
  <w:activeWritingStyle w:appName="MSWord" w:lang="en-US" w:vendorID="64" w:dllVersion="0" w:nlCheck="1" w:checkStyle="0"/>
  <w:activeWritingStyle w:appName="MSWord" w:lang="ar-SA" w:vendorID="64" w:dllVersion="0" w:nlCheck="1" w:checkStyle="0"/>
  <w:activeWritingStyle w:appName="MSWord" w:lang="en-GB" w:vendorID="64" w:dllVersion="0" w:nlCheck="1" w:checkStyle="0"/>
  <w:activeWritingStyle w:appName="MSWord" w:lang="en-GB" w:vendorID="64" w:dllVersion="131078" w:nlCheck="1" w:checkStyle="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10263"/>
    <w:rsid w:val="00010842"/>
    <w:rsid w:val="00012E6E"/>
    <w:rsid w:val="00013359"/>
    <w:rsid w:val="00013AC4"/>
    <w:rsid w:val="000155FB"/>
    <w:rsid w:val="00015C7D"/>
    <w:rsid w:val="000168C7"/>
    <w:rsid w:val="00017752"/>
    <w:rsid w:val="00022550"/>
    <w:rsid w:val="00022E2C"/>
    <w:rsid w:val="0002310E"/>
    <w:rsid w:val="00023694"/>
    <w:rsid w:val="00024867"/>
    <w:rsid w:val="00025255"/>
    <w:rsid w:val="00032AC2"/>
    <w:rsid w:val="00034DA1"/>
    <w:rsid w:val="00037725"/>
    <w:rsid w:val="00037830"/>
    <w:rsid w:val="00037EFD"/>
    <w:rsid w:val="00040CE0"/>
    <w:rsid w:val="000429AE"/>
    <w:rsid w:val="0004508A"/>
    <w:rsid w:val="000453E7"/>
    <w:rsid w:val="00046359"/>
    <w:rsid w:val="00050820"/>
    <w:rsid w:val="00051E2E"/>
    <w:rsid w:val="00053560"/>
    <w:rsid w:val="00055308"/>
    <w:rsid w:val="00057BF2"/>
    <w:rsid w:val="00063B4B"/>
    <w:rsid w:val="000651CC"/>
    <w:rsid w:val="00066BE0"/>
    <w:rsid w:val="00073BC4"/>
    <w:rsid w:val="00074E3E"/>
    <w:rsid w:val="00074F19"/>
    <w:rsid w:val="00075494"/>
    <w:rsid w:val="00081DB3"/>
    <w:rsid w:val="00084F18"/>
    <w:rsid w:val="0008553E"/>
    <w:rsid w:val="00086687"/>
    <w:rsid w:val="00092708"/>
    <w:rsid w:val="00092D60"/>
    <w:rsid w:val="00093AD3"/>
    <w:rsid w:val="00095D64"/>
    <w:rsid w:val="000A5DA2"/>
    <w:rsid w:val="000A6552"/>
    <w:rsid w:val="000B20F0"/>
    <w:rsid w:val="000B3D01"/>
    <w:rsid w:val="000C0218"/>
    <w:rsid w:val="000C052D"/>
    <w:rsid w:val="000C12FD"/>
    <w:rsid w:val="000C5848"/>
    <w:rsid w:val="000D218A"/>
    <w:rsid w:val="000D272F"/>
    <w:rsid w:val="000D3EFF"/>
    <w:rsid w:val="000D4C72"/>
    <w:rsid w:val="000D6487"/>
    <w:rsid w:val="000E09E4"/>
    <w:rsid w:val="000E0AFD"/>
    <w:rsid w:val="000E1C14"/>
    <w:rsid w:val="000E5DBA"/>
    <w:rsid w:val="000E6E35"/>
    <w:rsid w:val="000E6E97"/>
    <w:rsid w:val="000F03FF"/>
    <w:rsid w:val="000F404C"/>
    <w:rsid w:val="000F40BF"/>
    <w:rsid w:val="000F4170"/>
    <w:rsid w:val="000F4F66"/>
    <w:rsid w:val="000F651D"/>
    <w:rsid w:val="000F6D2F"/>
    <w:rsid w:val="001004AF"/>
    <w:rsid w:val="00101DA0"/>
    <w:rsid w:val="00101F07"/>
    <w:rsid w:val="00104AE6"/>
    <w:rsid w:val="001106D7"/>
    <w:rsid w:val="00112713"/>
    <w:rsid w:val="00112FA9"/>
    <w:rsid w:val="00113264"/>
    <w:rsid w:val="00113C5A"/>
    <w:rsid w:val="00117A26"/>
    <w:rsid w:val="001239FC"/>
    <w:rsid w:val="00125E1A"/>
    <w:rsid w:val="00125EC6"/>
    <w:rsid w:val="001272E4"/>
    <w:rsid w:val="00127EAA"/>
    <w:rsid w:val="00131BE7"/>
    <w:rsid w:val="0013506F"/>
    <w:rsid w:val="00136BA8"/>
    <w:rsid w:val="00141745"/>
    <w:rsid w:val="001421D1"/>
    <w:rsid w:val="00145635"/>
    <w:rsid w:val="001507AE"/>
    <w:rsid w:val="00151006"/>
    <w:rsid w:val="00153F3F"/>
    <w:rsid w:val="0015477A"/>
    <w:rsid w:val="001568E3"/>
    <w:rsid w:val="00160485"/>
    <w:rsid w:val="00161E01"/>
    <w:rsid w:val="00162772"/>
    <w:rsid w:val="00162A38"/>
    <w:rsid w:val="00167E7B"/>
    <w:rsid w:val="00171A7F"/>
    <w:rsid w:val="00171AE2"/>
    <w:rsid w:val="00172D74"/>
    <w:rsid w:val="00175451"/>
    <w:rsid w:val="00176682"/>
    <w:rsid w:val="001777BC"/>
    <w:rsid w:val="00180A5E"/>
    <w:rsid w:val="00183026"/>
    <w:rsid w:val="001833A9"/>
    <w:rsid w:val="00186882"/>
    <w:rsid w:val="00193BA8"/>
    <w:rsid w:val="00196A2B"/>
    <w:rsid w:val="00197DC6"/>
    <w:rsid w:val="001A0075"/>
    <w:rsid w:val="001A08E2"/>
    <w:rsid w:val="001A0A0C"/>
    <w:rsid w:val="001A17A5"/>
    <w:rsid w:val="001A5A9D"/>
    <w:rsid w:val="001A5DCE"/>
    <w:rsid w:val="001A6070"/>
    <w:rsid w:val="001A61C6"/>
    <w:rsid w:val="001A6B2A"/>
    <w:rsid w:val="001B544E"/>
    <w:rsid w:val="001B67A5"/>
    <w:rsid w:val="001B6F9C"/>
    <w:rsid w:val="001C1FB4"/>
    <w:rsid w:val="001D357D"/>
    <w:rsid w:val="001E611B"/>
    <w:rsid w:val="001E6839"/>
    <w:rsid w:val="001E7CB5"/>
    <w:rsid w:val="001E7DF3"/>
    <w:rsid w:val="001F41CE"/>
    <w:rsid w:val="001F4909"/>
    <w:rsid w:val="001F71F6"/>
    <w:rsid w:val="001F7AFF"/>
    <w:rsid w:val="001F7F45"/>
    <w:rsid w:val="00201644"/>
    <w:rsid w:val="00201AD5"/>
    <w:rsid w:val="002036AC"/>
    <w:rsid w:val="002044C5"/>
    <w:rsid w:val="00212F28"/>
    <w:rsid w:val="00215B3E"/>
    <w:rsid w:val="00216037"/>
    <w:rsid w:val="00216E0C"/>
    <w:rsid w:val="00220BCE"/>
    <w:rsid w:val="002218CC"/>
    <w:rsid w:val="00223364"/>
    <w:rsid w:val="002242C5"/>
    <w:rsid w:val="00234036"/>
    <w:rsid w:val="002343E5"/>
    <w:rsid w:val="002359DF"/>
    <w:rsid w:val="00237174"/>
    <w:rsid w:val="00243165"/>
    <w:rsid w:val="00247C71"/>
    <w:rsid w:val="0025017E"/>
    <w:rsid w:val="002531E8"/>
    <w:rsid w:val="00254B0F"/>
    <w:rsid w:val="002612FD"/>
    <w:rsid w:val="00270DF1"/>
    <w:rsid w:val="00271567"/>
    <w:rsid w:val="0027424E"/>
    <w:rsid w:val="002747E7"/>
    <w:rsid w:val="002807F2"/>
    <w:rsid w:val="00285557"/>
    <w:rsid w:val="00290087"/>
    <w:rsid w:val="00290C4E"/>
    <w:rsid w:val="00291621"/>
    <w:rsid w:val="002933A1"/>
    <w:rsid w:val="00297DF8"/>
    <w:rsid w:val="002A0D2B"/>
    <w:rsid w:val="002A59AF"/>
    <w:rsid w:val="002A5E21"/>
    <w:rsid w:val="002B0009"/>
    <w:rsid w:val="002B10B0"/>
    <w:rsid w:val="002B2305"/>
    <w:rsid w:val="002B388D"/>
    <w:rsid w:val="002B53D1"/>
    <w:rsid w:val="002C0D4E"/>
    <w:rsid w:val="002C154F"/>
    <w:rsid w:val="002C22D8"/>
    <w:rsid w:val="002C2532"/>
    <w:rsid w:val="002C4410"/>
    <w:rsid w:val="002C58A7"/>
    <w:rsid w:val="002C5985"/>
    <w:rsid w:val="002C5E97"/>
    <w:rsid w:val="002C6EBE"/>
    <w:rsid w:val="002D1803"/>
    <w:rsid w:val="002D256C"/>
    <w:rsid w:val="002D34E4"/>
    <w:rsid w:val="002D7387"/>
    <w:rsid w:val="002E0A68"/>
    <w:rsid w:val="002E1247"/>
    <w:rsid w:val="002E1F5E"/>
    <w:rsid w:val="002E26E1"/>
    <w:rsid w:val="002E648E"/>
    <w:rsid w:val="002F0A2D"/>
    <w:rsid w:val="002F223C"/>
    <w:rsid w:val="002F407A"/>
    <w:rsid w:val="002F48F2"/>
    <w:rsid w:val="002F5152"/>
    <w:rsid w:val="002F5532"/>
    <w:rsid w:val="00303965"/>
    <w:rsid w:val="003045AE"/>
    <w:rsid w:val="0030491E"/>
    <w:rsid w:val="00310BB4"/>
    <w:rsid w:val="003120B2"/>
    <w:rsid w:val="003121C3"/>
    <w:rsid w:val="0031521C"/>
    <w:rsid w:val="003155D4"/>
    <w:rsid w:val="00315B54"/>
    <w:rsid w:val="003172C9"/>
    <w:rsid w:val="0032100C"/>
    <w:rsid w:val="0032175B"/>
    <w:rsid w:val="00323E4B"/>
    <w:rsid w:val="0032429C"/>
    <w:rsid w:val="0032449F"/>
    <w:rsid w:val="00325F9E"/>
    <w:rsid w:val="003263F6"/>
    <w:rsid w:val="003276FD"/>
    <w:rsid w:val="00331418"/>
    <w:rsid w:val="00332B6F"/>
    <w:rsid w:val="0033411B"/>
    <w:rsid w:val="003346B8"/>
    <w:rsid w:val="00340089"/>
    <w:rsid w:val="00345865"/>
    <w:rsid w:val="0035003B"/>
    <w:rsid w:val="0035288A"/>
    <w:rsid w:val="003534F1"/>
    <w:rsid w:val="0035505E"/>
    <w:rsid w:val="003550CD"/>
    <w:rsid w:val="003551B1"/>
    <w:rsid w:val="00355CF7"/>
    <w:rsid w:val="003579D7"/>
    <w:rsid w:val="003615AC"/>
    <w:rsid w:val="0036384B"/>
    <w:rsid w:val="00363C8C"/>
    <w:rsid w:val="00364F5B"/>
    <w:rsid w:val="003662C4"/>
    <w:rsid w:val="00366794"/>
    <w:rsid w:val="003714D4"/>
    <w:rsid w:val="00373342"/>
    <w:rsid w:val="00373CDA"/>
    <w:rsid w:val="00376DF1"/>
    <w:rsid w:val="00376F13"/>
    <w:rsid w:val="00377979"/>
    <w:rsid w:val="003823B1"/>
    <w:rsid w:val="0038699E"/>
    <w:rsid w:val="00387431"/>
    <w:rsid w:val="00387871"/>
    <w:rsid w:val="00390391"/>
    <w:rsid w:val="00392785"/>
    <w:rsid w:val="00394FC7"/>
    <w:rsid w:val="00395CED"/>
    <w:rsid w:val="003A2048"/>
    <w:rsid w:val="003A24D9"/>
    <w:rsid w:val="003A40BB"/>
    <w:rsid w:val="003A61F6"/>
    <w:rsid w:val="003A6883"/>
    <w:rsid w:val="003A773F"/>
    <w:rsid w:val="003B0A5E"/>
    <w:rsid w:val="003B24D3"/>
    <w:rsid w:val="003B2D35"/>
    <w:rsid w:val="003B2E1A"/>
    <w:rsid w:val="003B59E6"/>
    <w:rsid w:val="003C245F"/>
    <w:rsid w:val="003C324D"/>
    <w:rsid w:val="003C4221"/>
    <w:rsid w:val="003C5D66"/>
    <w:rsid w:val="003C6721"/>
    <w:rsid w:val="003D1A3C"/>
    <w:rsid w:val="003D1BD3"/>
    <w:rsid w:val="003D372E"/>
    <w:rsid w:val="003D3E8B"/>
    <w:rsid w:val="003D416E"/>
    <w:rsid w:val="003D7147"/>
    <w:rsid w:val="003E037D"/>
    <w:rsid w:val="003E0518"/>
    <w:rsid w:val="003E08B7"/>
    <w:rsid w:val="003E1E59"/>
    <w:rsid w:val="003E3101"/>
    <w:rsid w:val="003E315D"/>
    <w:rsid w:val="003E3757"/>
    <w:rsid w:val="003E5068"/>
    <w:rsid w:val="003E6245"/>
    <w:rsid w:val="003E798A"/>
    <w:rsid w:val="003F039C"/>
    <w:rsid w:val="003F1054"/>
    <w:rsid w:val="003F2D6C"/>
    <w:rsid w:val="003F3443"/>
    <w:rsid w:val="003F6273"/>
    <w:rsid w:val="003F73E3"/>
    <w:rsid w:val="00400091"/>
    <w:rsid w:val="00400A81"/>
    <w:rsid w:val="00400FDB"/>
    <w:rsid w:val="00406301"/>
    <w:rsid w:val="004115BD"/>
    <w:rsid w:val="00412ABF"/>
    <w:rsid w:val="0041368C"/>
    <w:rsid w:val="00414FFC"/>
    <w:rsid w:val="00420862"/>
    <w:rsid w:val="00421686"/>
    <w:rsid w:val="00421BB7"/>
    <w:rsid w:val="00422E23"/>
    <w:rsid w:val="00431DFE"/>
    <w:rsid w:val="00432E1E"/>
    <w:rsid w:val="0043393D"/>
    <w:rsid w:val="00434D3C"/>
    <w:rsid w:val="004367FD"/>
    <w:rsid w:val="004371B9"/>
    <w:rsid w:val="004411F4"/>
    <w:rsid w:val="00444106"/>
    <w:rsid w:val="00445D79"/>
    <w:rsid w:val="0045081A"/>
    <w:rsid w:val="0045173E"/>
    <w:rsid w:val="004522D0"/>
    <w:rsid w:val="00455F1B"/>
    <w:rsid w:val="004618C1"/>
    <w:rsid w:val="00461DA0"/>
    <w:rsid w:val="00467468"/>
    <w:rsid w:val="00467952"/>
    <w:rsid w:val="00467AC9"/>
    <w:rsid w:val="00471537"/>
    <w:rsid w:val="00471BD9"/>
    <w:rsid w:val="00472968"/>
    <w:rsid w:val="00474F4A"/>
    <w:rsid w:val="00476BC5"/>
    <w:rsid w:val="004775B4"/>
    <w:rsid w:val="0048165C"/>
    <w:rsid w:val="00483701"/>
    <w:rsid w:val="00486801"/>
    <w:rsid w:val="004907F2"/>
    <w:rsid w:val="00491B7F"/>
    <w:rsid w:val="00493048"/>
    <w:rsid w:val="004959D0"/>
    <w:rsid w:val="004964A4"/>
    <w:rsid w:val="00496F3C"/>
    <w:rsid w:val="004A086D"/>
    <w:rsid w:val="004A1D89"/>
    <w:rsid w:val="004A296E"/>
    <w:rsid w:val="004A2A6B"/>
    <w:rsid w:val="004A3689"/>
    <w:rsid w:val="004A3ECA"/>
    <w:rsid w:val="004A4423"/>
    <w:rsid w:val="004A57B8"/>
    <w:rsid w:val="004B23AB"/>
    <w:rsid w:val="004B327B"/>
    <w:rsid w:val="004B4A8B"/>
    <w:rsid w:val="004B4FE3"/>
    <w:rsid w:val="004B774F"/>
    <w:rsid w:val="004C171D"/>
    <w:rsid w:val="004C24B4"/>
    <w:rsid w:val="004C405B"/>
    <w:rsid w:val="004C4C33"/>
    <w:rsid w:val="004C52BE"/>
    <w:rsid w:val="004C5339"/>
    <w:rsid w:val="004C5C16"/>
    <w:rsid w:val="004C74E8"/>
    <w:rsid w:val="004D1BD2"/>
    <w:rsid w:val="004D3DEE"/>
    <w:rsid w:val="004D6680"/>
    <w:rsid w:val="004D67CB"/>
    <w:rsid w:val="004D6C89"/>
    <w:rsid w:val="004E0129"/>
    <w:rsid w:val="004E0A98"/>
    <w:rsid w:val="004E2192"/>
    <w:rsid w:val="004E2515"/>
    <w:rsid w:val="004E3E72"/>
    <w:rsid w:val="004E5B57"/>
    <w:rsid w:val="004F376A"/>
    <w:rsid w:val="004F3BC7"/>
    <w:rsid w:val="004F40BF"/>
    <w:rsid w:val="004F7135"/>
    <w:rsid w:val="004F7287"/>
    <w:rsid w:val="00512A48"/>
    <w:rsid w:val="00513C52"/>
    <w:rsid w:val="00514BFD"/>
    <w:rsid w:val="00521272"/>
    <w:rsid w:val="005225FE"/>
    <w:rsid w:val="00523A1B"/>
    <w:rsid w:val="00523B70"/>
    <w:rsid w:val="00525C91"/>
    <w:rsid w:val="00530ECF"/>
    <w:rsid w:val="00534A6A"/>
    <w:rsid w:val="00535AF3"/>
    <w:rsid w:val="005432D4"/>
    <w:rsid w:val="00543DB1"/>
    <w:rsid w:val="00544173"/>
    <w:rsid w:val="00544329"/>
    <w:rsid w:val="005458EA"/>
    <w:rsid w:val="00546CEE"/>
    <w:rsid w:val="00547469"/>
    <w:rsid w:val="005509FF"/>
    <w:rsid w:val="0055156A"/>
    <w:rsid w:val="00553205"/>
    <w:rsid w:val="00553A86"/>
    <w:rsid w:val="00562802"/>
    <w:rsid w:val="00570314"/>
    <w:rsid w:val="0057042A"/>
    <w:rsid w:val="00571A22"/>
    <w:rsid w:val="0057272E"/>
    <w:rsid w:val="00572AA2"/>
    <w:rsid w:val="00573CA3"/>
    <w:rsid w:val="005752C5"/>
    <w:rsid w:val="00582563"/>
    <w:rsid w:val="00584B0A"/>
    <w:rsid w:val="005918AD"/>
    <w:rsid w:val="00593AC4"/>
    <w:rsid w:val="0059412B"/>
    <w:rsid w:val="005A6AF2"/>
    <w:rsid w:val="005B0479"/>
    <w:rsid w:val="005B36B0"/>
    <w:rsid w:val="005B3972"/>
    <w:rsid w:val="005B55E2"/>
    <w:rsid w:val="005B69D4"/>
    <w:rsid w:val="005B7309"/>
    <w:rsid w:val="005B7E4B"/>
    <w:rsid w:val="005C0285"/>
    <w:rsid w:val="005C0721"/>
    <w:rsid w:val="005C20D7"/>
    <w:rsid w:val="005C4270"/>
    <w:rsid w:val="005C4A3C"/>
    <w:rsid w:val="005C562E"/>
    <w:rsid w:val="005D120E"/>
    <w:rsid w:val="005D317E"/>
    <w:rsid w:val="005D546B"/>
    <w:rsid w:val="005D744A"/>
    <w:rsid w:val="005D76ED"/>
    <w:rsid w:val="005D7FA1"/>
    <w:rsid w:val="005E0503"/>
    <w:rsid w:val="005E0D70"/>
    <w:rsid w:val="005E5094"/>
    <w:rsid w:val="005F05A0"/>
    <w:rsid w:val="005F1676"/>
    <w:rsid w:val="005F6939"/>
    <w:rsid w:val="005F7179"/>
    <w:rsid w:val="00600B98"/>
    <w:rsid w:val="00601BE9"/>
    <w:rsid w:val="006038DF"/>
    <w:rsid w:val="00603CFD"/>
    <w:rsid w:val="00606C1F"/>
    <w:rsid w:val="00607755"/>
    <w:rsid w:val="00617C98"/>
    <w:rsid w:val="00617F44"/>
    <w:rsid w:val="006221A1"/>
    <w:rsid w:val="00624431"/>
    <w:rsid w:val="006254D4"/>
    <w:rsid w:val="006273DB"/>
    <w:rsid w:val="00630E46"/>
    <w:rsid w:val="0063333B"/>
    <w:rsid w:val="00634FC5"/>
    <w:rsid w:val="00643B18"/>
    <w:rsid w:val="00643F6F"/>
    <w:rsid w:val="00644EDE"/>
    <w:rsid w:val="006500D2"/>
    <w:rsid w:val="006514F6"/>
    <w:rsid w:val="00653E35"/>
    <w:rsid w:val="006542CA"/>
    <w:rsid w:val="006565EF"/>
    <w:rsid w:val="00661833"/>
    <w:rsid w:val="006627BD"/>
    <w:rsid w:val="00665567"/>
    <w:rsid w:val="006720DC"/>
    <w:rsid w:val="00672675"/>
    <w:rsid w:val="006736AC"/>
    <w:rsid w:val="006769AD"/>
    <w:rsid w:val="006820BC"/>
    <w:rsid w:val="006828C6"/>
    <w:rsid w:val="0068435F"/>
    <w:rsid w:val="00685E2F"/>
    <w:rsid w:val="0069110A"/>
    <w:rsid w:val="00691CB5"/>
    <w:rsid w:val="00692633"/>
    <w:rsid w:val="006957E3"/>
    <w:rsid w:val="006967C4"/>
    <w:rsid w:val="0069733F"/>
    <w:rsid w:val="00697999"/>
    <w:rsid w:val="006A00E6"/>
    <w:rsid w:val="006B06E9"/>
    <w:rsid w:val="006B0FFC"/>
    <w:rsid w:val="006B3841"/>
    <w:rsid w:val="006B6A14"/>
    <w:rsid w:val="006C0222"/>
    <w:rsid w:val="006C526A"/>
    <w:rsid w:val="006C6BF0"/>
    <w:rsid w:val="006D36E3"/>
    <w:rsid w:val="006D75BE"/>
    <w:rsid w:val="006E52BE"/>
    <w:rsid w:val="006E6375"/>
    <w:rsid w:val="006E63CC"/>
    <w:rsid w:val="006E6872"/>
    <w:rsid w:val="006E7579"/>
    <w:rsid w:val="006E7A70"/>
    <w:rsid w:val="006F080C"/>
    <w:rsid w:val="006F0BED"/>
    <w:rsid w:val="006F6DC9"/>
    <w:rsid w:val="0070044A"/>
    <w:rsid w:val="007040A2"/>
    <w:rsid w:val="00705DF1"/>
    <w:rsid w:val="007119CE"/>
    <w:rsid w:val="00713707"/>
    <w:rsid w:val="00714C8A"/>
    <w:rsid w:val="00714DFB"/>
    <w:rsid w:val="00717179"/>
    <w:rsid w:val="0072154F"/>
    <w:rsid w:val="00723097"/>
    <w:rsid w:val="00723356"/>
    <w:rsid w:val="00723F16"/>
    <w:rsid w:val="00726943"/>
    <w:rsid w:val="00730D85"/>
    <w:rsid w:val="00731839"/>
    <w:rsid w:val="00732BD7"/>
    <w:rsid w:val="007358B0"/>
    <w:rsid w:val="00735A01"/>
    <w:rsid w:val="00735CD2"/>
    <w:rsid w:val="0073756E"/>
    <w:rsid w:val="00741C25"/>
    <w:rsid w:val="0074320E"/>
    <w:rsid w:val="00743F45"/>
    <w:rsid w:val="00744A9C"/>
    <w:rsid w:val="007452C5"/>
    <w:rsid w:val="007454D2"/>
    <w:rsid w:val="00745F5A"/>
    <w:rsid w:val="00750932"/>
    <w:rsid w:val="0075164F"/>
    <w:rsid w:val="00752AA9"/>
    <w:rsid w:val="00752B28"/>
    <w:rsid w:val="00754E4C"/>
    <w:rsid w:val="00760674"/>
    <w:rsid w:val="00760903"/>
    <w:rsid w:val="00761688"/>
    <w:rsid w:val="00762AA9"/>
    <w:rsid w:val="007631FC"/>
    <w:rsid w:val="00766154"/>
    <w:rsid w:val="007673D0"/>
    <w:rsid w:val="00771EBC"/>
    <w:rsid w:val="00771F02"/>
    <w:rsid w:val="00772160"/>
    <w:rsid w:val="00772E9D"/>
    <w:rsid w:val="0077422B"/>
    <w:rsid w:val="007751DB"/>
    <w:rsid w:val="00775376"/>
    <w:rsid w:val="00775CAF"/>
    <w:rsid w:val="00777674"/>
    <w:rsid w:val="0078513D"/>
    <w:rsid w:val="00786AFC"/>
    <w:rsid w:val="00787EEE"/>
    <w:rsid w:val="00790840"/>
    <w:rsid w:val="0079173C"/>
    <w:rsid w:val="00793693"/>
    <w:rsid w:val="00793E43"/>
    <w:rsid w:val="0079620B"/>
    <w:rsid w:val="007A0D6D"/>
    <w:rsid w:val="007A35DD"/>
    <w:rsid w:val="007A3C80"/>
    <w:rsid w:val="007A5B62"/>
    <w:rsid w:val="007A6104"/>
    <w:rsid w:val="007A6B85"/>
    <w:rsid w:val="007B120F"/>
    <w:rsid w:val="007B1653"/>
    <w:rsid w:val="007B17AE"/>
    <w:rsid w:val="007B3823"/>
    <w:rsid w:val="007B4D6E"/>
    <w:rsid w:val="007C094B"/>
    <w:rsid w:val="007C23B1"/>
    <w:rsid w:val="007D05C2"/>
    <w:rsid w:val="007D18D2"/>
    <w:rsid w:val="007D25A3"/>
    <w:rsid w:val="007D2712"/>
    <w:rsid w:val="007D2A2C"/>
    <w:rsid w:val="007D3120"/>
    <w:rsid w:val="007D49A8"/>
    <w:rsid w:val="007D56F3"/>
    <w:rsid w:val="007D7525"/>
    <w:rsid w:val="007E3600"/>
    <w:rsid w:val="007E42A6"/>
    <w:rsid w:val="007E4740"/>
    <w:rsid w:val="007E6931"/>
    <w:rsid w:val="007E7388"/>
    <w:rsid w:val="007E7D51"/>
    <w:rsid w:val="007F4A69"/>
    <w:rsid w:val="007F4B19"/>
    <w:rsid w:val="007F5D2E"/>
    <w:rsid w:val="00800DF5"/>
    <w:rsid w:val="00802F10"/>
    <w:rsid w:val="00803494"/>
    <w:rsid w:val="0080388E"/>
    <w:rsid w:val="00807375"/>
    <w:rsid w:val="0082106A"/>
    <w:rsid w:val="008220BA"/>
    <w:rsid w:val="00822DF7"/>
    <w:rsid w:val="00826560"/>
    <w:rsid w:val="008276AA"/>
    <w:rsid w:val="00827BC6"/>
    <w:rsid w:val="008300A6"/>
    <w:rsid w:val="0083322C"/>
    <w:rsid w:val="0083450D"/>
    <w:rsid w:val="008379B4"/>
    <w:rsid w:val="00841B79"/>
    <w:rsid w:val="008430C0"/>
    <w:rsid w:val="0084348B"/>
    <w:rsid w:val="00854147"/>
    <w:rsid w:val="00854BCB"/>
    <w:rsid w:val="008550C7"/>
    <w:rsid w:val="00857C7C"/>
    <w:rsid w:val="00861934"/>
    <w:rsid w:val="00862F59"/>
    <w:rsid w:val="00863644"/>
    <w:rsid w:val="00863995"/>
    <w:rsid w:val="0086483E"/>
    <w:rsid w:val="00865186"/>
    <w:rsid w:val="008712E9"/>
    <w:rsid w:val="0087209D"/>
    <w:rsid w:val="0087476F"/>
    <w:rsid w:val="00877177"/>
    <w:rsid w:val="0087750E"/>
    <w:rsid w:val="008805C6"/>
    <w:rsid w:val="008824EF"/>
    <w:rsid w:val="0088279D"/>
    <w:rsid w:val="008839A1"/>
    <w:rsid w:val="00884EA5"/>
    <w:rsid w:val="00885E97"/>
    <w:rsid w:val="0089396F"/>
    <w:rsid w:val="0089570E"/>
    <w:rsid w:val="00895CF8"/>
    <w:rsid w:val="008A29BA"/>
    <w:rsid w:val="008A2F32"/>
    <w:rsid w:val="008A3D82"/>
    <w:rsid w:val="008A561C"/>
    <w:rsid w:val="008B216F"/>
    <w:rsid w:val="008B2D42"/>
    <w:rsid w:val="008B2FC5"/>
    <w:rsid w:val="008C0C79"/>
    <w:rsid w:val="008C2898"/>
    <w:rsid w:val="008C3A53"/>
    <w:rsid w:val="008C43C0"/>
    <w:rsid w:val="008C5C92"/>
    <w:rsid w:val="008C7822"/>
    <w:rsid w:val="008D3D56"/>
    <w:rsid w:val="008D4F20"/>
    <w:rsid w:val="008D5A44"/>
    <w:rsid w:val="008D6DD5"/>
    <w:rsid w:val="008D6E66"/>
    <w:rsid w:val="008E0C48"/>
    <w:rsid w:val="008E261B"/>
    <w:rsid w:val="008E28F1"/>
    <w:rsid w:val="008E566C"/>
    <w:rsid w:val="008E59CF"/>
    <w:rsid w:val="008F0FCF"/>
    <w:rsid w:val="008F1446"/>
    <w:rsid w:val="008F6903"/>
    <w:rsid w:val="008F7566"/>
    <w:rsid w:val="0090161B"/>
    <w:rsid w:val="0090536F"/>
    <w:rsid w:val="00910367"/>
    <w:rsid w:val="00912D92"/>
    <w:rsid w:val="00913B74"/>
    <w:rsid w:val="00913F76"/>
    <w:rsid w:val="00914528"/>
    <w:rsid w:val="009166B8"/>
    <w:rsid w:val="0091742C"/>
    <w:rsid w:val="009242EE"/>
    <w:rsid w:val="009244D1"/>
    <w:rsid w:val="009245E4"/>
    <w:rsid w:val="00924A66"/>
    <w:rsid w:val="009254D7"/>
    <w:rsid w:val="009258CF"/>
    <w:rsid w:val="009264BD"/>
    <w:rsid w:val="00926932"/>
    <w:rsid w:val="00930081"/>
    <w:rsid w:val="00930815"/>
    <w:rsid w:val="00931DDD"/>
    <w:rsid w:val="009321B5"/>
    <w:rsid w:val="00933614"/>
    <w:rsid w:val="00934CFA"/>
    <w:rsid w:val="00935515"/>
    <w:rsid w:val="009378CC"/>
    <w:rsid w:val="00937E59"/>
    <w:rsid w:val="009402E6"/>
    <w:rsid w:val="009427C1"/>
    <w:rsid w:val="009429A8"/>
    <w:rsid w:val="00942D33"/>
    <w:rsid w:val="009477D3"/>
    <w:rsid w:val="0095158F"/>
    <w:rsid w:val="00953B5F"/>
    <w:rsid w:val="0095453D"/>
    <w:rsid w:val="0095775A"/>
    <w:rsid w:val="0095798B"/>
    <w:rsid w:val="0096324C"/>
    <w:rsid w:val="00966282"/>
    <w:rsid w:val="009673E8"/>
    <w:rsid w:val="00967F72"/>
    <w:rsid w:val="00970B29"/>
    <w:rsid w:val="00970D92"/>
    <w:rsid w:val="00977A01"/>
    <w:rsid w:val="00980C73"/>
    <w:rsid w:val="00981B34"/>
    <w:rsid w:val="009825D2"/>
    <w:rsid w:val="00983E22"/>
    <w:rsid w:val="009845DD"/>
    <w:rsid w:val="00984F63"/>
    <w:rsid w:val="00985680"/>
    <w:rsid w:val="009861A4"/>
    <w:rsid w:val="009924FA"/>
    <w:rsid w:val="009934AA"/>
    <w:rsid w:val="00995B6B"/>
    <w:rsid w:val="00996D85"/>
    <w:rsid w:val="0099764A"/>
    <w:rsid w:val="009A344B"/>
    <w:rsid w:val="009A743F"/>
    <w:rsid w:val="009A7466"/>
    <w:rsid w:val="009B131C"/>
    <w:rsid w:val="009B2AE0"/>
    <w:rsid w:val="009B44B2"/>
    <w:rsid w:val="009B4E7C"/>
    <w:rsid w:val="009B5C6E"/>
    <w:rsid w:val="009B66A3"/>
    <w:rsid w:val="009B7DAA"/>
    <w:rsid w:val="009C71F2"/>
    <w:rsid w:val="009D74D8"/>
    <w:rsid w:val="009E2FE7"/>
    <w:rsid w:val="009E3B9B"/>
    <w:rsid w:val="009E7CAE"/>
    <w:rsid w:val="009F1802"/>
    <w:rsid w:val="009F1C98"/>
    <w:rsid w:val="009F499F"/>
    <w:rsid w:val="009F5211"/>
    <w:rsid w:val="009F55F3"/>
    <w:rsid w:val="00A0112A"/>
    <w:rsid w:val="00A02602"/>
    <w:rsid w:val="00A05458"/>
    <w:rsid w:val="00A07156"/>
    <w:rsid w:val="00A10A68"/>
    <w:rsid w:val="00A13B32"/>
    <w:rsid w:val="00A142F9"/>
    <w:rsid w:val="00A16360"/>
    <w:rsid w:val="00A2195C"/>
    <w:rsid w:val="00A22093"/>
    <w:rsid w:val="00A22B17"/>
    <w:rsid w:val="00A255AB"/>
    <w:rsid w:val="00A2756E"/>
    <w:rsid w:val="00A35AF0"/>
    <w:rsid w:val="00A376C8"/>
    <w:rsid w:val="00A435DE"/>
    <w:rsid w:val="00A46CB6"/>
    <w:rsid w:val="00A47473"/>
    <w:rsid w:val="00A47A9C"/>
    <w:rsid w:val="00A47C59"/>
    <w:rsid w:val="00A51413"/>
    <w:rsid w:val="00A51EAF"/>
    <w:rsid w:val="00A53E35"/>
    <w:rsid w:val="00A55423"/>
    <w:rsid w:val="00A55621"/>
    <w:rsid w:val="00A65063"/>
    <w:rsid w:val="00A66360"/>
    <w:rsid w:val="00A66D14"/>
    <w:rsid w:val="00A67E4B"/>
    <w:rsid w:val="00A67F92"/>
    <w:rsid w:val="00A720CE"/>
    <w:rsid w:val="00A73B5D"/>
    <w:rsid w:val="00A74122"/>
    <w:rsid w:val="00A74291"/>
    <w:rsid w:val="00A80A4B"/>
    <w:rsid w:val="00A8344D"/>
    <w:rsid w:val="00A83532"/>
    <w:rsid w:val="00A87CD2"/>
    <w:rsid w:val="00A93B09"/>
    <w:rsid w:val="00A9493F"/>
    <w:rsid w:val="00A9510E"/>
    <w:rsid w:val="00A96C6F"/>
    <w:rsid w:val="00AA0BE0"/>
    <w:rsid w:val="00AA0C67"/>
    <w:rsid w:val="00AA175C"/>
    <w:rsid w:val="00AB053A"/>
    <w:rsid w:val="00AB13AE"/>
    <w:rsid w:val="00AB18EE"/>
    <w:rsid w:val="00AB2591"/>
    <w:rsid w:val="00AB35AA"/>
    <w:rsid w:val="00AB6816"/>
    <w:rsid w:val="00AB6ECF"/>
    <w:rsid w:val="00AB7232"/>
    <w:rsid w:val="00AB79EB"/>
    <w:rsid w:val="00AC7E6E"/>
    <w:rsid w:val="00AD3D40"/>
    <w:rsid w:val="00AD56D4"/>
    <w:rsid w:val="00AD6B44"/>
    <w:rsid w:val="00AE0BC1"/>
    <w:rsid w:val="00AE77CF"/>
    <w:rsid w:val="00AE7CD3"/>
    <w:rsid w:val="00AF3A6C"/>
    <w:rsid w:val="00AF6E3C"/>
    <w:rsid w:val="00B0005F"/>
    <w:rsid w:val="00B005FA"/>
    <w:rsid w:val="00B04DEA"/>
    <w:rsid w:val="00B107DA"/>
    <w:rsid w:val="00B12729"/>
    <w:rsid w:val="00B15727"/>
    <w:rsid w:val="00B15B27"/>
    <w:rsid w:val="00B16DC7"/>
    <w:rsid w:val="00B17A93"/>
    <w:rsid w:val="00B2376F"/>
    <w:rsid w:val="00B24835"/>
    <w:rsid w:val="00B30FE5"/>
    <w:rsid w:val="00B31231"/>
    <w:rsid w:val="00B434D8"/>
    <w:rsid w:val="00B43589"/>
    <w:rsid w:val="00B44038"/>
    <w:rsid w:val="00B445C5"/>
    <w:rsid w:val="00B445E9"/>
    <w:rsid w:val="00B535CA"/>
    <w:rsid w:val="00B53A9E"/>
    <w:rsid w:val="00B545B5"/>
    <w:rsid w:val="00B54F98"/>
    <w:rsid w:val="00B56097"/>
    <w:rsid w:val="00B56786"/>
    <w:rsid w:val="00B5706E"/>
    <w:rsid w:val="00B57F22"/>
    <w:rsid w:val="00B57F52"/>
    <w:rsid w:val="00B60ED8"/>
    <w:rsid w:val="00B61BF6"/>
    <w:rsid w:val="00B62F98"/>
    <w:rsid w:val="00B63008"/>
    <w:rsid w:val="00B63F06"/>
    <w:rsid w:val="00B64C42"/>
    <w:rsid w:val="00B719B4"/>
    <w:rsid w:val="00B73154"/>
    <w:rsid w:val="00B739E9"/>
    <w:rsid w:val="00B73C78"/>
    <w:rsid w:val="00B74321"/>
    <w:rsid w:val="00B754F2"/>
    <w:rsid w:val="00B758DF"/>
    <w:rsid w:val="00B77C3F"/>
    <w:rsid w:val="00B77EC2"/>
    <w:rsid w:val="00B8258B"/>
    <w:rsid w:val="00B842B4"/>
    <w:rsid w:val="00B84349"/>
    <w:rsid w:val="00B84434"/>
    <w:rsid w:val="00B854CD"/>
    <w:rsid w:val="00B86E6E"/>
    <w:rsid w:val="00B87623"/>
    <w:rsid w:val="00B87FAA"/>
    <w:rsid w:val="00B92C80"/>
    <w:rsid w:val="00B95118"/>
    <w:rsid w:val="00B97BBD"/>
    <w:rsid w:val="00BA051B"/>
    <w:rsid w:val="00BA268E"/>
    <w:rsid w:val="00BA79DC"/>
    <w:rsid w:val="00BB523F"/>
    <w:rsid w:val="00BB78DD"/>
    <w:rsid w:val="00BC0C48"/>
    <w:rsid w:val="00BC1166"/>
    <w:rsid w:val="00BC241C"/>
    <w:rsid w:val="00BC3CC7"/>
    <w:rsid w:val="00BC65B2"/>
    <w:rsid w:val="00BD0455"/>
    <w:rsid w:val="00BD3969"/>
    <w:rsid w:val="00BD75BE"/>
    <w:rsid w:val="00BE11D3"/>
    <w:rsid w:val="00BE20B0"/>
    <w:rsid w:val="00BE33CC"/>
    <w:rsid w:val="00BE60DD"/>
    <w:rsid w:val="00BF06B1"/>
    <w:rsid w:val="00BF4AAD"/>
    <w:rsid w:val="00BF55BC"/>
    <w:rsid w:val="00C010AD"/>
    <w:rsid w:val="00C014E1"/>
    <w:rsid w:val="00C01F19"/>
    <w:rsid w:val="00C07B35"/>
    <w:rsid w:val="00C07C9C"/>
    <w:rsid w:val="00C12115"/>
    <w:rsid w:val="00C1215E"/>
    <w:rsid w:val="00C138FC"/>
    <w:rsid w:val="00C1394C"/>
    <w:rsid w:val="00C16324"/>
    <w:rsid w:val="00C163F4"/>
    <w:rsid w:val="00C226CA"/>
    <w:rsid w:val="00C27C4D"/>
    <w:rsid w:val="00C3021D"/>
    <w:rsid w:val="00C30DA0"/>
    <w:rsid w:val="00C31168"/>
    <w:rsid w:val="00C31DD5"/>
    <w:rsid w:val="00C344BF"/>
    <w:rsid w:val="00C35C29"/>
    <w:rsid w:val="00C36AF9"/>
    <w:rsid w:val="00C42CE6"/>
    <w:rsid w:val="00C44385"/>
    <w:rsid w:val="00C44390"/>
    <w:rsid w:val="00C503A8"/>
    <w:rsid w:val="00C50919"/>
    <w:rsid w:val="00C52F92"/>
    <w:rsid w:val="00C54724"/>
    <w:rsid w:val="00C547F6"/>
    <w:rsid w:val="00C562C9"/>
    <w:rsid w:val="00C61918"/>
    <w:rsid w:val="00C61E76"/>
    <w:rsid w:val="00C6251B"/>
    <w:rsid w:val="00C629F3"/>
    <w:rsid w:val="00C64081"/>
    <w:rsid w:val="00C65886"/>
    <w:rsid w:val="00C65B08"/>
    <w:rsid w:val="00C747AF"/>
    <w:rsid w:val="00C76E51"/>
    <w:rsid w:val="00C8131E"/>
    <w:rsid w:val="00C8297A"/>
    <w:rsid w:val="00C8377B"/>
    <w:rsid w:val="00C83B37"/>
    <w:rsid w:val="00C84F61"/>
    <w:rsid w:val="00C918BE"/>
    <w:rsid w:val="00C92495"/>
    <w:rsid w:val="00C92DDA"/>
    <w:rsid w:val="00C93329"/>
    <w:rsid w:val="00C946CB"/>
    <w:rsid w:val="00C96DBE"/>
    <w:rsid w:val="00CA28F5"/>
    <w:rsid w:val="00CA4468"/>
    <w:rsid w:val="00CA6BFF"/>
    <w:rsid w:val="00CA6C4E"/>
    <w:rsid w:val="00CA7CB6"/>
    <w:rsid w:val="00CB3BD1"/>
    <w:rsid w:val="00CB58FB"/>
    <w:rsid w:val="00CC13A8"/>
    <w:rsid w:val="00CC3962"/>
    <w:rsid w:val="00CC4900"/>
    <w:rsid w:val="00CD15FE"/>
    <w:rsid w:val="00CD1D3E"/>
    <w:rsid w:val="00CD1DE8"/>
    <w:rsid w:val="00CD3D5F"/>
    <w:rsid w:val="00CE1354"/>
    <w:rsid w:val="00CE1AB4"/>
    <w:rsid w:val="00CE4FBB"/>
    <w:rsid w:val="00CE4FFA"/>
    <w:rsid w:val="00CE7C26"/>
    <w:rsid w:val="00CF53A6"/>
    <w:rsid w:val="00CF79EC"/>
    <w:rsid w:val="00D01939"/>
    <w:rsid w:val="00D03F05"/>
    <w:rsid w:val="00D03F88"/>
    <w:rsid w:val="00D0555F"/>
    <w:rsid w:val="00D05A90"/>
    <w:rsid w:val="00D07075"/>
    <w:rsid w:val="00D11D86"/>
    <w:rsid w:val="00D1213D"/>
    <w:rsid w:val="00D12F74"/>
    <w:rsid w:val="00D14D07"/>
    <w:rsid w:val="00D22B48"/>
    <w:rsid w:val="00D246AA"/>
    <w:rsid w:val="00D257E0"/>
    <w:rsid w:val="00D25C5F"/>
    <w:rsid w:val="00D33987"/>
    <w:rsid w:val="00D355BE"/>
    <w:rsid w:val="00D41A07"/>
    <w:rsid w:val="00D46306"/>
    <w:rsid w:val="00D52112"/>
    <w:rsid w:val="00D52A0B"/>
    <w:rsid w:val="00D61519"/>
    <w:rsid w:val="00D61CE9"/>
    <w:rsid w:val="00D61E7F"/>
    <w:rsid w:val="00D621F1"/>
    <w:rsid w:val="00D622BC"/>
    <w:rsid w:val="00D65B65"/>
    <w:rsid w:val="00D67C0F"/>
    <w:rsid w:val="00D67E0E"/>
    <w:rsid w:val="00D72698"/>
    <w:rsid w:val="00D737AA"/>
    <w:rsid w:val="00D75C28"/>
    <w:rsid w:val="00D80556"/>
    <w:rsid w:val="00D812D2"/>
    <w:rsid w:val="00D833E1"/>
    <w:rsid w:val="00D83F7A"/>
    <w:rsid w:val="00D85751"/>
    <w:rsid w:val="00D85CDB"/>
    <w:rsid w:val="00D86F79"/>
    <w:rsid w:val="00D923EC"/>
    <w:rsid w:val="00D92C39"/>
    <w:rsid w:val="00D94D12"/>
    <w:rsid w:val="00D951C9"/>
    <w:rsid w:val="00D95603"/>
    <w:rsid w:val="00D97E7D"/>
    <w:rsid w:val="00DA3F50"/>
    <w:rsid w:val="00DB0A41"/>
    <w:rsid w:val="00DB669A"/>
    <w:rsid w:val="00DB7BE2"/>
    <w:rsid w:val="00DC1A04"/>
    <w:rsid w:val="00DC1AE4"/>
    <w:rsid w:val="00DC2A6F"/>
    <w:rsid w:val="00DC32AD"/>
    <w:rsid w:val="00DC3405"/>
    <w:rsid w:val="00DC6D44"/>
    <w:rsid w:val="00DC7574"/>
    <w:rsid w:val="00DD0F55"/>
    <w:rsid w:val="00DD1638"/>
    <w:rsid w:val="00DD1D8E"/>
    <w:rsid w:val="00DD1F46"/>
    <w:rsid w:val="00DD2876"/>
    <w:rsid w:val="00DD49DB"/>
    <w:rsid w:val="00DD6538"/>
    <w:rsid w:val="00DE019C"/>
    <w:rsid w:val="00DE2852"/>
    <w:rsid w:val="00DE46D2"/>
    <w:rsid w:val="00DE4C61"/>
    <w:rsid w:val="00DF042E"/>
    <w:rsid w:val="00DF0A2C"/>
    <w:rsid w:val="00DF1257"/>
    <w:rsid w:val="00DF3BB5"/>
    <w:rsid w:val="00DF4A58"/>
    <w:rsid w:val="00DF6020"/>
    <w:rsid w:val="00DF6F35"/>
    <w:rsid w:val="00E00517"/>
    <w:rsid w:val="00E028FA"/>
    <w:rsid w:val="00E0318F"/>
    <w:rsid w:val="00E03850"/>
    <w:rsid w:val="00E07110"/>
    <w:rsid w:val="00E13BEF"/>
    <w:rsid w:val="00E15956"/>
    <w:rsid w:val="00E16CA0"/>
    <w:rsid w:val="00E17E99"/>
    <w:rsid w:val="00E236E1"/>
    <w:rsid w:val="00E30340"/>
    <w:rsid w:val="00E31D61"/>
    <w:rsid w:val="00E31EAA"/>
    <w:rsid w:val="00E34846"/>
    <w:rsid w:val="00E364FF"/>
    <w:rsid w:val="00E41592"/>
    <w:rsid w:val="00E41C61"/>
    <w:rsid w:val="00E4390D"/>
    <w:rsid w:val="00E43A76"/>
    <w:rsid w:val="00E43C30"/>
    <w:rsid w:val="00E52817"/>
    <w:rsid w:val="00E52913"/>
    <w:rsid w:val="00E54602"/>
    <w:rsid w:val="00E54C3C"/>
    <w:rsid w:val="00E62773"/>
    <w:rsid w:val="00E63BD9"/>
    <w:rsid w:val="00E67D28"/>
    <w:rsid w:val="00E71317"/>
    <w:rsid w:val="00E71E0A"/>
    <w:rsid w:val="00E8122B"/>
    <w:rsid w:val="00E843B6"/>
    <w:rsid w:val="00E844A6"/>
    <w:rsid w:val="00E86364"/>
    <w:rsid w:val="00E87C10"/>
    <w:rsid w:val="00E95861"/>
    <w:rsid w:val="00E95E07"/>
    <w:rsid w:val="00EA01A6"/>
    <w:rsid w:val="00EA3B66"/>
    <w:rsid w:val="00EA455C"/>
    <w:rsid w:val="00EA4B22"/>
    <w:rsid w:val="00EA5DE6"/>
    <w:rsid w:val="00EB0E74"/>
    <w:rsid w:val="00EB1223"/>
    <w:rsid w:val="00EB3981"/>
    <w:rsid w:val="00EB5246"/>
    <w:rsid w:val="00EB7720"/>
    <w:rsid w:val="00EC0DD0"/>
    <w:rsid w:val="00EC12ED"/>
    <w:rsid w:val="00EC1C9F"/>
    <w:rsid w:val="00EC2094"/>
    <w:rsid w:val="00EC71CA"/>
    <w:rsid w:val="00EC7FF8"/>
    <w:rsid w:val="00ED02F1"/>
    <w:rsid w:val="00ED13F1"/>
    <w:rsid w:val="00ED264A"/>
    <w:rsid w:val="00ED51AF"/>
    <w:rsid w:val="00ED5223"/>
    <w:rsid w:val="00ED765F"/>
    <w:rsid w:val="00EE0DCE"/>
    <w:rsid w:val="00EE0DCF"/>
    <w:rsid w:val="00EE4F8B"/>
    <w:rsid w:val="00EE5C08"/>
    <w:rsid w:val="00EF1D6E"/>
    <w:rsid w:val="00EF3572"/>
    <w:rsid w:val="00EF7578"/>
    <w:rsid w:val="00F004C1"/>
    <w:rsid w:val="00F01FA8"/>
    <w:rsid w:val="00F021EE"/>
    <w:rsid w:val="00F03084"/>
    <w:rsid w:val="00F06993"/>
    <w:rsid w:val="00F12AD5"/>
    <w:rsid w:val="00F13E27"/>
    <w:rsid w:val="00F14232"/>
    <w:rsid w:val="00F205D1"/>
    <w:rsid w:val="00F2117C"/>
    <w:rsid w:val="00F22159"/>
    <w:rsid w:val="00F251B5"/>
    <w:rsid w:val="00F26425"/>
    <w:rsid w:val="00F26E0E"/>
    <w:rsid w:val="00F2758E"/>
    <w:rsid w:val="00F305BF"/>
    <w:rsid w:val="00F324AF"/>
    <w:rsid w:val="00F35145"/>
    <w:rsid w:val="00F420AF"/>
    <w:rsid w:val="00F458DB"/>
    <w:rsid w:val="00F466D1"/>
    <w:rsid w:val="00F46B54"/>
    <w:rsid w:val="00F5074E"/>
    <w:rsid w:val="00F5104A"/>
    <w:rsid w:val="00F5541F"/>
    <w:rsid w:val="00F559E9"/>
    <w:rsid w:val="00F565B9"/>
    <w:rsid w:val="00F61EFA"/>
    <w:rsid w:val="00F62F5E"/>
    <w:rsid w:val="00F64105"/>
    <w:rsid w:val="00F64114"/>
    <w:rsid w:val="00F6495C"/>
    <w:rsid w:val="00F65F68"/>
    <w:rsid w:val="00F671A3"/>
    <w:rsid w:val="00F679EB"/>
    <w:rsid w:val="00F72FE2"/>
    <w:rsid w:val="00F73CE3"/>
    <w:rsid w:val="00F74ECF"/>
    <w:rsid w:val="00F81798"/>
    <w:rsid w:val="00F844FF"/>
    <w:rsid w:val="00F85539"/>
    <w:rsid w:val="00F85580"/>
    <w:rsid w:val="00F86839"/>
    <w:rsid w:val="00F86CBF"/>
    <w:rsid w:val="00F87686"/>
    <w:rsid w:val="00F954F0"/>
    <w:rsid w:val="00F9582D"/>
    <w:rsid w:val="00F96042"/>
    <w:rsid w:val="00F96ED5"/>
    <w:rsid w:val="00F9710E"/>
    <w:rsid w:val="00FA15F4"/>
    <w:rsid w:val="00FA2EDC"/>
    <w:rsid w:val="00FA5408"/>
    <w:rsid w:val="00FA670A"/>
    <w:rsid w:val="00FA7E51"/>
    <w:rsid w:val="00FB315D"/>
    <w:rsid w:val="00FB5C1D"/>
    <w:rsid w:val="00FB6410"/>
    <w:rsid w:val="00FB6543"/>
    <w:rsid w:val="00FC0C2A"/>
    <w:rsid w:val="00FC3B5A"/>
    <w:rsid w:val="00FC4B40"/>
    <w:rsid w:val="00FC5D53"/>
    <w:rsid w:val="00FD10B3"/>
    <w:rsid w:val="00FD17B8"/>
    <w:rsid w:val="00FD1FDD"/>
    <w:rsid w:val="00FD2FD3"/>
    <w:rsid w:val="00FD343B"/>
    <w:rsid w:val="00FD3AD9"/>
    <w:rsid w:val="00FD55D4"/>
    <w:rsid w:val="00FD6EEA"/>
    <w:rsid w:val="00FD70DE"/>
    <w:rsid w:val="00FE1138"/>
    <w:rsid w:val="00FE239F"/>
    <w:rsid w:val="00FE24C9"/>
    <w:rsid w:val="00FE3FE3"/>
    <w:rsid w:val="00FE4170"/>
    <w:rsid w:val="00FE5796"/>
    <w:rsid w:val="00FE7F0C"/>
    <w:rsid w:val="00FF3D55"/>
    <w:rsid w:val="00FF54D1"/>
    <w:rsid w:val="00FF6829"/>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customStyle="1" w:styleId="PlainTable3">
    <w:name w:val="Plain Table 3"/>
    <w:basedOn w:val="TableNormal"/>
    <w:uiPriority w:val="43"/>
    <w:rsid w:val="0045081A"/>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Light">
    <w:name w:val="Grid Table Light"/>
    <w:basedOn w:val="TableNormal"/>
    <w:uiPriority w:val="40"/>
    <w:rsid w:val="002D7387"/>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B758DF"/>
    <w:pPr>
      <w:bidi w:val="0"/>
      <w:spacing w:before="240" w:line="259" w:lineRule="auto"/>
      <w:outlineLvl w:val="9"/>
    </w:pPr>
    <w:rPr>
      <w:b w:val="0"/>
      <w:bCs w:val="0"/>
      <w:sz w:val="32"/>
      <w:szCs w:val="32"/>
    </w:rPr>
  </w:style>
  <w:style w:type="paragraph" w:styleId="TOC1">
    <w:name w:val="toc 1"/>
    <w:basedOn w:val="Normal"/>
    <w:next w:val="Normal"/>
    <w:autoRedefine/>
    <w:uiPriority w:val="39"/>
    <w:unhideWhenUsed/>
    <w:rsid w:val="00B758DF"/>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customStyle="1" w:styleId="PlainTable3">
    <w:name w:val="Plain Table 3"/>
    <w:basedOn w:val="TableNormal"/>
    <w:uiPriority w:val="43"/>
    <w:rsid w:val="0045081A"/>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Light">
    <w:name w:val="Grid Table Light"/>
    <w:basedOn w:val="TableNormal"/>
    <w:uiPriority w:val="40"/>
    <w:rsid w:val="002D7387"/>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B758DF"/>
    <w:pPr>
      <w:bidi w:val="0"/>
      <w:spacing w:before="240" w:line="259" w:lineRule="auto"/>
      <w:outlineLvl w:val="9"/>
    </w:pPr>
    <w:rPr>
      <w:b w:val="0"/>
      <w:bCs w:val="0"/>
      <w:sz w:val="32"/>
      <w:szCs w:val="32"/>
    </w:rPr>
  </w:style>
  <w:style w:type="paragraph" w:styleId="TOC1">
    <w:name w:val="toc 1"/>
    <w:basedOn w:val="Normal"/>
    <w:next w:val="Normal"/>
    <w:autoRedefine/>
    <w:uiPriority w:val="39"/>
    <w:unhideWhenUsed/>
    <w:rsid w:val="00B758D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67024591">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3412272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09244851">
      <w:bodyDiv w:val="1"/>
      <w:marLeft w:val="0"/>
      <w:marRight w:val="0"/>
      <w:marTop w:val="0"/>
      <w:marBottom w:val="0"/>
      <w:divBdr>
        <w:top w:val="none" w:sz="0" w:space="0" w:color="auto"/>
        <w:left w:val="none" w:sz="0" w:space="0" w:color="auto"/>
        <w:bottom w:val="none" w:sz="0" w:space="0" w:color="auto"/>
        <w:right w:val="none" w:sz="0" w:space="0" w:color="auto"/>
      </w:divBdr>
    </w:div>
    <w:div w:id="725685165">
      <w:bodyDiv w:val="1"/>
      <w:marLeft w:val="0"/>
      <w:marRight w:val="0"/>
      <w:marTop w:val="0"/>
      <w:marBottom w:val="0"/>
      <w:divBdr>
        <w:top w:val="none" w:sz="0" w:space="0" w:color="auto"/>
        <w:left w:val="none" w:sz="0" w:space="0" w:color="auto"/>
        <w:bottom w:val="none" w:sz="0" w:space="0" w:color="auto"/>
        <w:right w:val="none" w:sz="0" w:space="0" w:color="auto"/>
      </w:divBdr>
    </w:div>
    <w:div w:id="829832548">
      <w:bodyDiv w:val="1"/>
      <w:marLeft w:val="0"/>
      <w:marRight w:val="0"/>
      <w:marTop w:val="0"/>
      <w:marBottom w:val="0"/>
      <w:divBdr>
        <w:top w:val="none" w:sz="0" w:space="0" w:color="auto"/>
        <w:left w:val="none" w:sz="0" w:space="0" w:color="auto"/>
        <w:bottom w:val="none" w:sz="0" w:space="0" w:color="auto"/>
        <w:right w:val="none" w:sz="0" w:space="0" w:color="auto"/>
      </w:divBdr>
    </w:div>
    <w:div w:id="1338537358">
      <w:bodyDiv w:val="1"/>
      <w:marLeft w:val="0"/>
      <w:marRight w:val="0"/>
      <w:marTop w:val="0"/>
      <w:marBottom w:val="0"/>
      <w:divBdr>
        <w:top w:val="none" w:sz="0" w:space="0" w:color="auto"/>
        <w:left w:val="none" w:sz="0" w:space="0" w:color="auto"/>
        <w:bottom w:val="none" w:sz="0" w:space="0" w:color="auto"/>
        <w:right w:val="none" w:sz="0" w:space="0" w:color="auto"/>
      </w:divBdr>
    </w:div>
    <w:div w:id="1364936402">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82386406">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43726938">
      <w:bodyDiv w:val="1"/>
      <w:marLeft w:val="0"/>
      <w:marRight w:val="0"/>
      <w:marTop w:val="0"/>
      <w:marBottom w:val="0"/>
      <w:divBdr>
        <w:top w:val="none" w:sz="0" w:space="0" w:color="auto"/>
        <w:left w:val="none" w:sz="0" w:space="0" w:color="auto"/>
        <w:bottom w:val="none" w:sz="0" w:space="0" w:color="auto"/>
        <w:right w:val="none" w:sz="0" w:space="0" w:color="auto"/>
      </w:divBdr>
    </w:div>
    <w:div w:id="1714573086">
      <w:bodyDiv w:val="1"/>
      <w:marLeft w:val="0"/>
      <w:marRight w:val="0"/>
      <w:marTop w:val="0"/>
      <w:marBottom w:val="0"/>
      <w:divBdr>
        <w:top w:val="none" w:sz="0" w:space="0" w:color="auto"/>
        <w:left w:val="none" w:sz="0" w:space="0" w:color="auto"/>
        <w:bottom w:val="none" w:sz="0" w:space="0" w:color="auto"/>
        <w:right w:val="none" w:sz="0" w:space="0" w:color="auto"/>
      </w:divBdr>
    </w:div>
    <w:div w:id="1742557152">
      <w:bodyDiv w:val="1"/>
      <w:marLeft w:val="0"/>
      <w:marRight w:val="0"/>
      <w:marTop w:val="0"/>
      <w:marBottom w:val="0"/>
      <w:divBdr>
        <w:top w:val="none" w:sz="0" w:space="0" w:color="auto"/>
        <w:left w:val="none" w:sz="0" w:space="0" w:color="auto"/>
        <w:bottom w:val="none" w:sz="0" w:space="0" w:color="auto"/>
        <w:right w:val="none" w:sz="0" w:space="0" w:color="auto"/>
      </w:divBdr>
    </w:div>
    <w:div w:id="1937245628">
      <w:bodyDiv w:val="1"/>
      <w:marLeft w:val="0"/>
      <w:marRight w:val="0"/>
      <w:marTop w:val="0"/>
      <w:marBottom w:val="0"/>
      <w:divBdr>
        <w:top w:val="none" w:sz="0" w:space="0" w:color="auto"/>
        <w:left w:val="none" w:sz="0" w:space="0" w:color="auto"/>
        <w:bottom w:val="none" w:sz="0" w:space="0" w:color="auto"/>
        <w:right w:val="none" w:sz="0" w:space="0" w:color="auto"/>
      </w:divBdr>
    </w:div>
    <w:div w:id="213228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www.socialsciences.manchester.ac.uk/social-statistics/study/what-is-social-statistics/"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image" Target="media/image10.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INP%20Project\_Old-data\&#1575;&#1604;&#1575;&#1587;&#1578;&#1576;&#1610;&#1575;&#1606;\&#1575;&#1604;&#1606;&#1578;&#1575;&#1574;&#15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INP%20Project\_Old-data\&#1575;&#1604;&#1575;&#1587;&#1578;&#1576;&#1610;&#1575;&#1606;\&#1575;&#1604;&#1606;&#1578;&#1575;&#1574;&#15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INP%20Project\_Old-data\&#1575;&#1604;&#1575;&#1587;&#1578;&#1576;&#1610;&#1575;&#1606;\&#1575;&#1604;&#1606;&#1578;&#1575;&#1574;&#158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INP%20Project\_Old-data\&#1575;&#1604;&#1575;&#1587;&#1578;&#1576;&#1610;&#1575;&#1606;\&#1575;&#1604;&#1606;&#1578;&#1575;&#1574;&#15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Simplified Arabic" panose="02020603050405020304" pitchFamily="18" charset="-78"/>
                <a:ea typeface="+mn-ea"/>
                <a:cs typeface="Simplified Arabic" panose="02020603050405020304" pitchFamily="18" charset="-78"/>
              </a:defRPr>
            </a:pPr>
            <a:r>
              <a:rPr lang="ar-EG"/>
              <a:t>مصدر البيانات</a:t>
            </a:r>
            <a:endParaRPr lang="en-US"/>
          </a:p>
        </c:rich>
      </c:tx>
      <c:overlay val="0"/>
      <c:spPr>
        <a:noFill/>
        <a:ln>
          <a:noFill/>
        </a:ln>
        <a:effectLst/>
      </c:spPr>
    </c:title>
    <c:autoTitleDeleted val="0"/>
    <c:plotArea>
      <c:layout/>
      <c:barChart>
        <c:barDir val="col"/>
        <c:grouping val="clustered"/>
        <c:varyColors val="0"/>
        <c:ser>
          <c:idx val="0"/>
          <c:order val="0"/>
          <c:tx>
            <c:strRef>
              <c:f>'4'!$B$2</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Simplified Arabic" panose="02020603050405020304" pitchFamily="18" charset="-78"/>
                    <a:ea typeface="+mn-ea"/>
                    <a:cs typeface="Simplified Arabic" panose="02020603050405020304" pitchFamily="18" charset="-78"/>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'4'!$A$3:$A$9</c:f>
              <c:strCache>
                <c:ptCount val="7"/>
                <c:pt idx="0">
                  <c:v>بيانات الهاتف المحمول</c:v>
                </c:pt>
                <c:pt idx="1">
                  <c:v> صور الأقمار الصناعية أو الصور الجوية</c:v>
                </c:pt>
                <c:pt idx="2">
                  <c:v> بيانات التواصل  الإجتماعية</c:v>
                </c:pt>
                <c:pt idx="3">
                  <c:v> بيانات جهاز استشعار الطرق</c:v>
                </c:pt>
                <c:pt idx="4">
                  <c:v> بيانات استخدام وسائل النقل العام</c:v>
                </c:pt>
                <c:pt idx="5">
                  <c:v> استخراج البيانات من شبكة الإنترنت</c:v>
                </c:pt>
                <c:pt idx="6">
                  <c:v> السجلات الإدارية</c:v>
                </c:pt>
              </c:strCache>
            </c:strRef>
          </c:cat>
          <c:val>
            <c:numRef>
              <c:f>'4'!$B$3:$B$9</c:f>
              <c:numCache>
                <c:formatCode>###0</c:formatCode>
                <c:ptCount val="7"/>
                <c:pt idx="0">
                  <c:v>65</c:v>
                </c:pt>
                <c:pt idx="1">
                  <c:v>52.5</c:v>
                </c:pt>
                <c:pt idx="2">
                  <c:v>57.5</c:v>
                </c:pt>
                <c:pt idx="3">
                  <c:v>35</c:v>
                </c:pt>
                <c:pt idx="4">
                  <c:v>30</c:v>
                </c:pt>
                <c:pt idx="5">
                  <c:v>55</c:v>
                </c:pt>
                <c:pt idx="6">
                  <c:v>47.5</c:v>
                </c:pt>
              </c:numCache>
            </c:numRef>
          </c:val>
          <c:extLst xmlns:c16r2="http://schemas.microsoft.com/office/drawing/2015/06/chart">
            <c:ext xmlns:c16="http://schemas.microsoft.com/office/drawing/2014/chart" uri="{C3380CC4-5D6E-409C-BE32-E72D297353CC}">
              <c16:uniqueId val="{00000000-F903-4846-8093-6CED8C393D8B}"/>
            </c:ext>
          </c:extLst>
        </c:ser>
        <c:dLbls>
          <c:showLegendKey val="0"/>
          <c:showVal val="0"/>
          <c:showCatName val="0"/>
          <c:showSerName val="0"/>
          <c:showPercent val="0"/>
          <c:showBubbleSize val="0"/>
        </c:dLbls>
        <c:gapWidth val="219"/>
        <c:overlap val="-27"/>
        <c:axId val="167921152"/>
        <c:axId val="167922688"/>
      </c:barChart>
      <c:catAx>
        <c:axId val="16792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Simplified Arabic" panose="02020603050405020304" pitchFamily="18" charset="-78"/>
                <a:ea typeface="+mn-ea"/>
                <a:cs typeface="Simplified Arabic" panose="02020603050405020304" pitchFamily="18" charset="-78"/>
              </a:defRPr>
            </a:pPr>
            <a:endParaRPr lang="en-US"/>
          </a:p>
        </c:txPr>
        <c:crossAx val="167922688"/>
        <c:crosses val="autoZero"/>
        <c:auto val="1"/>
        <c:lblAlgn val="ctr"/>
        <c:lblOffset val="100"/>
        <c:noMultiLvlLbl val="0"/>
      </c:catAx>
      <c:valAx>
        <c:axId val="167922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Simplified Arabic" panose="02020603050405020304" pitchFamily="18" charset="-78"/>
                <a:ea typeface="+mn-ea"/>
                <a:cs typeface="Simplified Arabic" panose="02020603050405020304" pitchFamily="18" charset="-78"/>
              </a:defRPr>
            </a:pPr>
            <a:endParaRPr lang="en-US"/>
          </a:p>
        </c:txPr>
        <c:crossAx val="167921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Simplified Arabic" panose="02020603050405020304" pitchFamily="18" charset="-78"/>
          <a:cs typeface="Simplified Arabic" panose="02020603050405020304" pitchFamily="18" charset="-78"/>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أهم مصادر البيانات الضخمه المناسبة وطنيا </a:t>
            </a:r>
            <a:endParaRPr lang="en-US"/>
          </a:p>
        </c:rich>
      </c:tx>
      <c:overlay val="0"/>
      <c:spPr>
        <a:noFill/>
        <a:ln>
          <a:noFill/>
        </a:ln>
        <a:effectLst/>
      </c:spPr>
    </c:title>
    <c:autoTitleDeleted val="0"/>
    <c:plotArea>
      <c:layout>
        <c:manualLayout>
          <c:layoutTarget val="inner"/>
          <c:xMode val="edge"/>
          <c:yMode val="edge"/>
          <c:x val="0.32479465355847859"/>
          <c:y val="0.12345170528897563"/>
          <c:w val="0.31972782303946112"/>
          <c:h val="0.63034659129147319"/>
        </c:manualLayout>
      </c:layout>
      <c:pieChart>
        <c:varyColors val="1"/>
        <c:ser>
          <c:idx val="0"/>
          <c:order val="0"/>
          <c:tx>
            <c:strRef>
              <c:f>Sheet1!$B$2</c:f>
              <c:strCache>
                <c:ptCount val="1"/>
                <c:pt idx="0">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097-4866-80FA-22946DDFF69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097-4866-80FA-22946DDFF69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097-4866-80FA-22946DDFF69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097-4866-80FA-22946DDFF69D}"/>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2097-4866-80FA-22946DDFF69D}"/>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2097-4866-80FA-22946DDFF69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Sheet1!$A$3:$A$8</c:f>
              <c:strCache>
                <c:ptCount val="6"/>
                <c:pt idx="0">
                  <c:v>استخراج البيانات من شبكة الإنترنت</c:v>
                </c:pt>
                <c:pt idx="1">
                  <c:v>السجلات الإدارية</c:v>
                </c:pt>
                <c:pt idx="2">
                  <c:v>بيانات استخدام وسائل النقل العام</c:v>
                </c:pt>
                <c:pt idx="3">
                  <c:v>بيانات التواصل  الإجتماعية</c:v>
                </c:pt>
                <c:pt idx="4">
                  <c:v>بيانات الهاتف المحمول</c:v>
                </c:pt>
                <c:pt idx="5">
                  <c:v>صور الأقمار الصناعية أو الصور الجوية</c:v>
                </c:pt>
              </c:strCache>
            </c:strRef>
          </c:cat>
          <c:val>
            <c:numRef>
              <c:f>Sheet1!$B$3:$B$8</c:f>
              <c:numCache>
                <c:formatCode>###0.0</c:formatCode>
                <c:ptCount val="6"/>
                <c:pt idx="0">
                  <c:v>15</c:v>
                </c:pt>
                <c:pt idx="1">
                  <c:v>19</c:v>
                </c:pt>
                <c:pt idx="2">
                  <c:v>2.5</c:v>
                </c:pt>
                <c:pt idx="3">
                  <c:v>25.5</c:v>
                </c:pt>
                <c:pt idx="4">
                  <c:v>28</c:v>
                </c:pt>
                <c:pt idx="5">
                  <c:v>10</c:v>
                </c:pt>
              </c:numCache>
            </c:numRef>
          </c:val>
          <c:extLst xmlns:c16r2="http://schemas.microsoft.com/office/drawing/2015/06/chart">
            <c:ext xmlns:c16="http://schemas.microsoft.com/office/drawing/2014/chart" uri="{C3380CC4-5D6E-409C-BE32-E72D297353CC}">
              <c16:uniqueId val="{0000000C-2097-4866-80FA-22946DDFF69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2.7061429460045819E-2"/>
          <c:y val="0.7801255415362236"/>
          <c:w val="0.94004521111161687"/>
          <c:h val="0.21184232994972013"/>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عقبات إستخدام</a:t>
            </a:r>
            <a:r>
              <a:rPr lang="ar-EG" baseline="0"/>
              <a:t> البيانات الضخمه فى الإحصاءات الرسمية</a:t>
            </a:r>
            <a:endParaRPr lang="en-US"/>
          </a:p>
        </c:rich>
      </c:tx>
      <c:overlay val="0"/>
      <c:spPr>
        <a:noFill/>
        <a:ln>
          <a:noFill/>
        </a:ln>
        <a:effectLst/>
      </c:spPr>
    </c:title>
    <c:autoTitleDeleted val="0"/>
    <c:plotArea>
      <c:layout/>
      <c:barChart>
        <c:barDir val="col"/>
        <c:grouping val="clustered"/>
        <c:varyColors val="0"/>
        <c:ser>
          <c:idx val="0"/>
          <c:order val="0"/>
          <c:tx>
            <c:strRef>
              <c:f>'5'!$B$1</c:f>
              <c:strCache>
                <c:ptCount val="1"/>
                <c:pt idx="0">
                  <c:v>%</c:v>
                </c:pt>
              </c:strCache>
            </c:strRef>
          </c:tx>
          <c:spPr>
            <a:solidFill>
              <a:schemeClr val="accent1"/>
            </a:solidFill>
            <a:ln>
              <a:noFill/>
            </a:ln>
            <a:effectLst/>
          </c:spPr>
          <c:invertIfNegative val="0"/>
          <c:dLbls>
            <c:dLbl>
              <c:idx val="4"/>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BD5-40D2-9083-D0FE7E21AF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'5'!$A$2:$A$6</c:f>
              <c:strCache>
                <c:ptCount val="5"/>
                <c:pt idx="0">
                  <c:v>الحاجه المستمرة للتطوير والتكامل</c:v>
                </c:pt>
                <c:pt idx="1">
                  <c:v>الحاجه الى موارد كثير</c:v>
                </c:pt>
                <c:pt idx="2">
                  <c:v>المشاكل تامين البيانات</c:v>
                </c:pt>
                <c:pt idx="3">
                  <c:v>عدم فهم أهمية البيانات الضخمة</c:v>
                </c:pt>
                <c:pt idx="4">
                  <c:v>مدى جودة مصادر تلك البيانات</c:v>
                </c:pt>
              </c:strCache>
            </c:strRef>
          </c:cat>
          <c:val>
            <c:numRef>
              <c:f>'5'!$B$2:$B$6</c:f>
              <c:numCache>
                <c:formatCode>###0.0%</c:formatCode>
                <c:ptCount val="5"/>
                <c:pt idx="0">
                  <c:v>0.17499999999999999</c:v>
                </c:pt>
                <c:pt idx="1">
                  <c:v>7.4999999999999997E-2</c:v>
                </c:pt>
                <c:pt idx="2">
                  <c:v>0.15</c:v>
                </c:pt>
                <c:pt idx="3">
                  <c:v>0.17499999999999999</c:v>
                </c:pt>
                <c:pt idx="4">
                  <c:v>0.42499999999999999</c:v>
                </c:pt>
              </c:numCache>
            </c:numRef>
          </c:val>
          <c:extLst xmlns:c16r2="http://schemas.microsoft.com/office/drawing/2015/06/chart">
            <c:ext xmlns:c16="http://schemas.microsoft.com/office/drawing/2014/chart" uri="{C3380CC4-5D6E-409C-BE32-E72D297353CC}">
              <c16:uniqueId val="{00000001-9BD5-40D2-9083-D0FE7E21AFAA}"/>
            </c:ext>
          </c:extLst>
        </c:ser>
        <c:dLbls>
          <c:showLegendKey val="0"/>
          <c:showVal val="0"/>
          <c:showCatName val="0"/>
          <c:showSerName val="0"/>
          <c:showPercent val="0"/>
          <c:showBubbleSize val="0"/>
        </c:dLbls>
        <c:gapWidth val="219"/>
        <c:overlap val="-27"/>
        <c:axId val="168337792"/>
        <c:axId val="168339328"/>
      </c:barChart>
      <c:catAx>
        <c:axId val="16833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339328"/>
        <c:crosses val="autoZero"/>
        <c:auto val="1"/>
        <c:lblAlgn val="ctr"/>
        <c:lblOffset val="100"/>
        <c:noMultiLvlLbl val="0"/>
      </c:catAx>
      <c:valAx>
        <c:axId val="16833932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337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ar-EG"/>
              <a:t>إحتياجات الجهاز الإحصائى الوطنى لإنتاج تحليل البيانات الضخمة</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'7'!$K$56</c:f>
              <c:strCache>
                <c:ptCount val="1"/>
                <c:pt idx="0">
                  <c:v>%</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'7'!$J$57:$J$62</c:f>
              <c:strCache>
                <c:ptCount val="6"/>
                <c:pt idx="0">
                  <c:v>القدرات الفنية</c:v>
                </c:pt>
                <c:pt idx="1">
                  <c:v> الوعى الإحصائى</c:v>
                </c:pt>
                <c:pt idx="2">
                  <c:v> نقص الموادر</c:v>
                </c:pt>
                <c:pt idx="3">
                  <c:v> ضعف الثقه فى نتائج تحليل البيانات الضخمه</c:v>
                </c:pt>
                <c:pt idx="4">
                  <c:v> عدم تجانس تلك التكنولوجيا مع واقع المجتمع المصرى</c:v>
                </c:pt>
                <c:pt idx="5">
                  <c:v> عدم توافر مصادر بيانات مناسبه</c:v>
                </c:pt>
              </c:strCache>
            </c:strRef>
          </c:cat>
          <c:val>
            <c:numRef>
              <c:f>'7'!$K$57:$K$62</c:f>
              <c:numCache>
                <c:formatCode>0.0</c:formatCode>
                <c:ptCount val="6"/>
                <c:pt idx="0">
                  <c:v>62.857142857142861</c:v>
                </c:pt>
                <c:pt idx="1">
                  <c:v>22.857142857142858</c:v>
                </c:pt>
                <c:pt idx="2">
                  <c:v>37.142857142857146</c:v>
                </c:pt>
                <c:pt idx="3">
                  <c:v>22.857142857142858</c:v>
                </c:pt>
                <c:pt idx="4">
                  <c:v>25.714285714285715</c:v>
                </c:pt>
                <c:pt idx="5">
                  <c:v>20</c:v>
                </c:pt>
              </c:numCache>
            </c:numRef>
          </c:val>
          <c:extLst xmlns:c16r2="http://schemas.microsoft.com/office/drawing/2015/06/chart">
            <c:ext xmlns:c16="http://schemas.microsoft.com/office/drawing/2014/chart" uri="{C3380CC4-5D6E-409C-BE32-E72D297353CC}">
              <c16:uniqueId val="{00000000-F877-4385-81C3-12082929EADE}"/>
            </c:ext>
          </c:extLst>
        </c:ser>
        <c:dLbls>
          <c:showLegendKey val="0"/>
          <c:showVal val="0"/>
          <c:showCatName val="0"/>
          <c:showSerName val="0"/>
          <c:showPercent val="0"/>
          <c:showBubbleSize val="0"/>
        </c:dLbls>
        <c:gapWidth val="150"/>
        <c:shape val="box"/>
        <c:axId val="180820608"/>
        <c:axId val="180838784"/>
        <c:axId val="0"/>
      </c:bar3DChart>
      <c:catAx>
        <c:axId val="180820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80838784"/>
        <c:crosses val="autoZero"/>
        <c:auto val="1"/>
        <c:lblAlgn val="ctr"/>
        <c:lblOffset val="100"/>
        <c:noMultiLvlLbl val="0"/>
      </c:catAx>
      <c:valAx>
        <c:axId val="1808387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80820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B18E7-0A1B-47ED-84C2-CDA44AC75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9596</Words>
  <Characters>54698</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2</cp:revision>
  <cp:lastPrinted>2021-02-15T11:58:00Z</cp:lastPrinted>
  <dcterms:created xsi:type="dcterms:W3CDTF">2022-06-15T09:12:00Z</dcterms:created>
  <dcterms:modified xsi:type="dcterms:W3CDTF">2022-06-15T09:12:00Z</dcterms:modified>
</cp:coreProperties>
</file>