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F5F" w:rsidRPr="001F0C76" w:rsidRDefault="00FD2E5D" w:rsidP="00584B93">
      <w:pPr>
        <w:bidi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16"/>
          <w:szCs w:val="16"/>
          <w:rtl/>
          <w:lang w:bidi="ar-EG"/>
        </w:rPr>
      </w:pPr>
      <w:bookmarkStart w:id="0" w:name="_GoBack"/>
      <w:bookmarkEnd w:id="0"/>
      <w:r w:rsidRPr="001F0C76">
        <w:rPr>
          <w:rFonts w:hint="cs"/>
          <w:rtl/>
          <w:lang w:bidi="ar-EG"/>
        </w:rPr>
        <w:t xml:space="preserve">                                                                            </w:t>
      </w:r>
    </w:p>
    <w:p w:rsidR="00163F5F" w:rsidRDefault="00163F5F" w:rsidP="00163F5F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16"/>
          <w:szCs w:val="16"/>
          <w:rtl/>
          <w:lang w:bidi="ar-EG"/>
        </w:rPr>
      </w:pPr>
    </w:p>
    <w:p w:rsidR="00601EE7" w:rsidRDefault="00601EE7" w:rsidP="00163F5F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16"/>
          <w:szCs w:val="16"/>
          <w:rtl/>
          <w:lang w:bidi="ar-EG"/>
        </w:rPr>
      </w:pPr>
    </w:p>
    <w:p w:rsidR="00CC5D13" w:rsidRDefault="00CC5D13" w:rsidP="00163F5F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16"/>
          <w:szCs w:val="16"/>
          <w:rtl/>
          <w:lang w:bidi="ar-EG"/>
        </w:rPr>
      </w:pPr>
    </w:p>
    <w:p w:rsidR="00FD5038" w:rsidRPr="001F0C76" w:rsidRDefault="00FD5038" w:rsidP="00163F5F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16"/>
          <w:szCs w:val="16"/>
          <w:rtl/>
          <w:lang w:bidi="ar-EG"/>
        </w:rPr>
      </w:pPr>
    </w:p>
    <w:p w:rsidR="000A154C" w:rsidRPr="001F0C76" w:rsidRDefault="000A154C" w:rsidP="00163F5F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16"/>
          <w:szCs w:val="16"/>
          <w:rtl/>
          <w:lang w:bidi="ar-EG"/>
        </w:rPr>
      </w:pPr>
    </w:p>
    <w:p w:rsidR="00163F5F" w:rsidRPr="001F0C76" w:rsidRDefault="00163F5F" w:rsidP="00163F5F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lang w:bidi="ar-EG"/>
        </w:rPr>
      </w:pPr>
    </w:p>
    <w:tbl>
      <w:tblPr>
        <w:tblStyle w:val="TableGrid"/>
        <w:bidiVisual/>
        <w:tblW w:w="2836" w:type="dxa"/>
        <w:tblInd w:w="6004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6"/>
      </w:tblGrid>
      <w:tr w:rsidR="00163F5F" w:rsidRPr="001F0C76" w:rsidTr="00C6644E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F5F" w:rsidRPr="001F0C76" w:rsidRDefault="00163F5F" w:rsidP="00C6644E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EG"/>
              </w:rPr>
              <w:t>اللجنة العلمية</w:t>
            </w:r>
          </w:p>
          <w:p w:rsidR="00163F5F" w:rsidRPr="001F0C76" w:rsidRDefault="00163F5F" w:rsidP="00A6212E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EG"/>
              </w:rPr>
              <w:t>مسلسل عام:(17</w:t>
            </w:r>
            <w:r w:rsidR="00A6212E" w:rsidRPr="001F0C76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EG"/>
              </w:rPr>
              <w:t>7</w:t>
            </w:r>
            <w:r w:rsidRPr="001F0C7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EG"/>
              </w:rPr>
              <w:t>/2015)</w:t>
            </w:r>
          </w:p>
          <w:p w:rsidR="00163F5F" w:rsidRPr="001F0C76" w:rsidRDefault="00163F5F" w:rsidP="00163F5F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EG"/>
              </w:rPr>
              <w:t>اجتماع رقم (1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EG"/>
              </w:rPr>
              <w:t>7</w:t>
            </w:r>
            <w:r w:rsidRPr="001F0C7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EG"/>
              </w:rPr>
              <w:t>)</w:t>
            </w:r>
          </w:p>
          <w:p w:rsidR="00163F5F" w:rsidRPr="001F0C76" w:rsidRDefault="00163F5F" w:rsidP="00163F5F">
            <w:pPr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EG"/>
              </w:rPr>
              <w:t>بتاريخ: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EG"/>
              </w:rPr>
              <w:t>26</w:t>
            </w:r>
            <w:r w:rsidRPr="001F0C7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EG"/>
              </w:rPr>
              <w:t>/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EG"/>
              </w:rPr>
              <w:t>8</w:t>
            </w:r>
            <w:r w:rsidRPr="001F0C7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EG"/>
              </w:rPr>
              <w:t>/2015</w:t>
            </w:r>
          </w:p>
        </w:tc>
      </w:tr>
    </w:tbl>
    <w:p w:rsidR="00163F5F" w:rsidRPr="001F0C76" w:rsidRDefault="00163F5F" w:rsidP="00163F5F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16"/>
          <w:szCs w:val="16"/>
          <w:u w:val="single"/>
          <w:rtl/>
          <w:lang w:bidi="ar-EG"/>
        </w:rPr>
      </w:pPr>
    </w:p>
    <w:p w:rsidR="00163F5F" w:rsidRPr="001F0C76" w:rsidRDefault="00163F5F" w:rsidP="00163F5F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  <w:r w:rsidRPr="001F0C76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>محضر الاجتماع</w:t>
      </w:r>
    </w:p>
    <w:p w:rsidR="00163F5F" w:rsidRPr="001F0C76" w:rsidRDefault="00163F5F" w:rsidP="00163F5F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</w:p>
    <w:p w:rsidR="00751B87" w:rsidRDefault="00163F5F" w:rsidP="008E3A57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r w:rsidRPr="001F0C76">
        <w:rPr>
          <w:rFonts w:ascii="Simplified Arabic" w:hAnsi="Simplified Arabic" w:cs="Simplified Arabic"/>
          <w:b/>
          <w:bCs/>
          <w:sz w:val="26"/>
          <w:szCs w:val="26"/>
          <w:rtl/>
          <w:lang w:bidi="ar-EG"/>
        </w:rPr>
        <w:t xml:space="preserve">   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اجتمعت اللجنة العلمية يوم الأربعاء الموافق</w:t>
      </w:r>
      <w:r w:rsidR="008E3A57" w:rsidRPr="001F0C76">
        <w:rPr>
          <w:rFonts w:ascii="Simplified Arabic" w:hAnsi="Simplified Arabic" w:cs="Simplified Arabic"/>
          <w:b/>
          <w:bCs/>
          <w:sz w:val="24"/>
          <w:szCs w:val="24"/>
          <w:lang w:bidi="ar-EG"/>
        </w:rPr>
        <w:t>26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/8/2015 </w:t>
      </w: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فى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الساعة الحادية عشر صباحاً برئاسة </w:t>
      </w: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أ.</w:t>
      </w:r>
      <w:proofErr w:type="gram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د</w:t>
      </w:r>
      <w:r w:rsidR="008E3A57" w:rsidRPr="001F0C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>.</w:t>
      </w:r>
      <w:r w:rsidR="00751B87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عبد</w:t>
      </w:r>
      <w:proofErr w:type="spellEnd"/>
      <w:proofErr w:type="gramEnd"/>
      <w:r w:rsidR="008E3A57" w:rsidRPr="001F0C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 xml:space="preserve"> </w:t>
      </w:r>
      <w:r w:rsidR="00751B87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الحميد القصاص رئيس المعهد والسادة مديري المراكز العلمية الآتي اسماؤهم:</w:t>
      </w:r>
    </w:p>
    <w:p w:rsidR="00FD5038" w:rsidRPr="001F0C76" w:rsidRDefault="00FD5038" w:rsidP="008E3A57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</w:p>
    <w:p w:rsidR="00751B87" w:rsidRPr="001F0C76" w:rsidRDefault="00751B87" w:rsidP="002F6848">
      <w:pPr>
        <w:spacing w:line="192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أ.د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. فادية عبد السلام</w:t>
      </w:r>
    </w:p>
    <w:p w:rsidR="00751B87" w:rsidRPr="001F0C76" w:rsidRDefault="00751B87" w:rsidP="002F6848">
      <w:pPr>
        <w:spacing w:line="192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أ.د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. ايمان أحمد الشربيني</w:t>
      </w:r>
    </w:p>
    <w:p w:rsidR="00751B87" w:rsidRPr="001F0C76" w:rsidRDefault="00751B87" w:rsidP="002F6848">
      <w:pPr>
        <w:spacing w:line="192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أ.د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. فريد أحمد عبد العال</w:t>
      </w:r>
    </w:p>
    <w:p w:rsidR="00751B87" w:rsidRPr="001F0C76" w:rsidRDefault="00751B87" w:rsidP="00163F5F">
      <w:pPr>
        <w:spacing w:line="192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أ.د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. زينات طباله </w:t>
      </w:r>
      <w:r w:rsidR="00FD2E5D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           </w:t>
      </w:r>
      <w:proofErr w:type="gramStart"/>
      <w:r w:rsidR="00FD2E5D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  </w:t>
      </w:r>
      <w:r w:rsidR="00163F5F" w:rsidRPr="001F0C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>(</w:t>
      </w:r>
      <w:proofErr w:type="gram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</w:t>
      </w:r>
      <w:r w:rsidR="00791FD8" w:rsidRPr="001F0C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>نيابة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عن </w:t>
      </w: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أ.د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. ايمان عبد الفتاح </w:t>
      </w:r>
      <w:r w:rsidR="00B63EF1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>منجى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–</w:t>
      </w:r>
      <w:r w:rsidR="00B63EF1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 xml:space="preserve"> 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مدير مركز </w:t>
      </w:r>
      <w:r w:rsidR="00FD50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 xml:space="preserve">دراسات 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التنمية </w:t>
      </w:r>
      <w:r w:rsidR="002F6848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البشرية</w:t>
      </w:r>
      <w:r w:rsidR="00163F5F" w:rsidRPr="001F0C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>)</w:t>
      </w:r>
    </w:p>
    <w:p w:rsidR="00751B87" w:rsidRPr="001F0C76" w:rsidRDefault="00751B87" w:rsidP="002F6848">
      <w:pPr>
        <w:spacing w:line="192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أ.د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. علاء الدين محمود زهران</w:t>
      </w:r>
    </w:p>
    <w:p w:rsidR="00751B87" w:rsidRPr="001F0C76" w:rsidRDefault="00751B87" w:rsidP="002F6848">
      <w:pPr>
        <w:spacing w:line="192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أ.د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. خالد عبد العزيز عطية</w:t>
      </w:r>
    </w:p>
    <w:p w:rsidR="00751B87" w:rsidRPr="001F0C76" w:rsidRDefault="00751B87" w:rsidP="002F6848">
      <w:pPr>
        <w:spacing w:line="192" w:lineRule="auto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أ.د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. أماني حلمي الريس </w:t>
      </w:r>
    </w:p>
    <w:p w:rsidR="00751B87" w:rsidRPr="001F0C76" w:rsidRDefault="00751B87" w:rsidP="00751B87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واعتذرت عن عدم الحضور </w:t>
      </w: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أ.د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.</w:t>
      </w:r>
      <w:r w:rsidR="002F6848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نيفين كمال كبير المستشارين لظروف صحية.</w:t>
      </w:r>
    </w:p>
    <w:p w:rsidR="002F6848" w:rsidRPr="001F0C76" w:rsidRDefault="00751B87" w:rsidP="002F6848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وحضرت د. داليا أحمد </w:t>
      </w:r>
      <w:r w:rsidR="004E5B02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علي 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ابراهيم – مدرس بمركز العلاقات الاقتصادية الدولية (كمقرر اللجنة)</w:t>
      </w:r>
    </w:p>
    <w:p w:rsidR="00ED1D13" w:rsidRPr="001F0C76" w:rsidRDefault="004E5B02" w:rsidP="00FD5038">
      <w:pPr>
        <w:ind w:left="-1" w:firstLine="1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خصصت اللجنة هذا الاجتماع لمناقش</w:t>
      </w:r>
      <w:r w:rsidR="008E3A57" w:rsidRPr="001F0C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>ة</w:t>
      </w:r>
      <w:r w:rsidR="00751B87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:</w:t>
      </w:r>
    </w:p>
    <w:p w:rsidR="00C44DD0" w:rsidRPr="001F0C76" w:rsidRDefault="00C44DD0" w:rsidP="002F6848">
      <w:pPr>
        <w:ind w:left="-1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</w:pPr>
      <w:r w:rsidRPr="001F0C76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>تحديد احتياجات المراكز العلمية من درجة (</w:t>
      </w:r>
      <w:r w:rsidR="002F6848" w:rsidRPr="001F0C76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>معيد</w:t>
      </w:r>
      <w:r w:rsidRPr="001F0C76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EG"/>
        </w:rPr>
        <w:t>-مدرس مساعد-مدرس)</w:t>
      </w:r>
    </w:p>
    <w:p w:rsidR="00C44DD0" w:rsidRPr="001F0C76" w:rsidRDefault="00804009" w:rsidP="00FD5038">
      <w:pPr>
        <w:ind w:left="-1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ناقش أعضاء اللجنة احتياجات المراكز العلمية من الدرجات المختلفة (معيد-مدرس مساعد-مدرس) </w:t>
      </w:r>
      <w:r w:rsidR="00163F5F" w:rsidRPr="001F0C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 xml:space="preserve">وبعد مناقشة مستفيضة </w:t>
      </w:r>
      <w:proofErr w:type="spellStart"/>
      <w:r w:rsidR="008E3A57" w:rsidRPr="001F0C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>إ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ستقر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</w:t>
      </w:r>
      <w:proofErr w:type="spellStart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الرأى</w:t>
      </w:r>
      <w:proofErr w:type="spellEnd"/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على </w:t>
      </w:r>
      <w:r w:rsidR="00FD50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>أ</w:t>
      </w:r>
      <w:r w:rsidR="00163F5F" w:rsidRPr="001F0C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 xml:space="preserve">ن احتياجات المراكز العلمية </w:t>
      </w:r>
      <w:r w:rsidR="008E3A57" w:rsidRPr="001F0C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 xml:space="preserve">من هذه الدرجات على النحو </w:t>
      </w:r>
      <w:proofErr w:type="spellStart"/>
      <w:r w:rsidR="008E3A57" w:rsidRPr="001F0C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>التالى</w:t>
      </w:r>
      <w:proofErr w:type="spellEnd"/>
      <w:r w:rsidR="004E5B02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:</w:t>
      </w:r>
    </w:p>
    <w:p w:rsidR="00163F5F" w:rsidRPr="001F0C76" w:rsidRDefault="00163F5F" w:rsidP="00517214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</w:p>
    <w:p w:rsidR="00ED1D13" w:rsidRPr="001F0C76" w:rsidRDefault="00ED1D13" w:rsidP="002F6848">
      <w:pPr>
        <w:ind w:left="-285" w:firstLine="284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</w:p>
    <w:p w:rsidR="00804009" w:rsidRPr="00CC5D13" w:rsidRDefault="00804009" w:rsidP="002F6848">
      <w:pPr>
        <w:ind w:left="-285" w:firstLine="284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proofErr w:type="gramStart"/>
      <w:r w:rsidRPr="00CC5D1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أولاً :</w:t>
      </w:r>
      <w:proofErr w:type="gramEnd"/>
      <w:r w:rsidRPr="00CC5D1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درجة معيد</w:t>
      </w:r>
    </w:p>
    <w:tbl>
      <w:tblPr>
        <w:tblStyle w:val="TableGrid"/>
        <w:bidiVisual/>
        <w:tblW w:w="9497" w:type="dxa"/>
        <w:tblInd w:w="-35" w:type="dxa"/>
        <w:tblLook w:val="04A0" w:firstRow="1" w:lastRow="0" w:firstColumn="1" w:lastColumn="0" w:noHBand="0" w:noVBand="1"/>
      </w:tblPr>
      <w:tblGrid>
        <w:gridCol w:w="3544"/>
        <w:gridCol w:w="3827"/>
        <w:gridCol w:w="2126"/>
      </w:tblGrid>
      <w:tr w:rsidR="001F0C76" w:rsidRPr="001F0C76" w:rsidTr="00163F5F">
        <w:tc>
          <w:tcPr>
            <w:tcW w:w="3544" w:type="dxa"/>
          </w:tcPr>
          <w:p w:rsidR="00804009" w:rsidRPr="00CC5D13" w:rsidRDefault="00804009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5D1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المركز</w:t>
            </w:r>
          </w:p>
        </w:tc>
        <w:tc>
          <w:tcPr>
            <w:tcW w:w="3827" w:type="dxa"/>
          </w:tcPr>
          <w:p w:rsidR="00804009" w:rsidRPr="00CC5D13" w:rsidRDefault="00804009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5D1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الكلية</w:t>
            </w:r>
          </w:p>
        </w:tc>
        <w:tc>
          <w:tcPr>
            <w:tcW w:w="2126" w:type="dxa"/>
          </w:tcPr>
          <w:p w:rsidR="00804009" w:rsidRPr="00CC5D13" w:rsidRDefault="00804009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5D1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التخصص(القسم)</w:t>
            </w:r>
          </w:p>
        </w:tc>
      </w:tr>
      <w:tr w:rsidR="001F0C76" w:rsidRPr="001F0C76" w:rsidTr="00163F5F">
        <w:tc>
          <w:tcPr>
            <w:tcW w:w="3544" w:type="dxa"/>
          </w:tcPr>
          <w:p w:rsidR="00804009" w:rsidRPr="001F0C76" w:rsidRDefault="00804009" w:rsidP="008040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العلاقات الاقتصادية الدولية</w:t>
            </w:r>
          </w:p>
        </w:tc>
        <w:tc>
          <w:tcPr>
            <w:tcW w:w="3827" w:type="dxa"/>
          </w:tcPr>
          <w:p w:rsidR="00804009" w:rsidRPr="001F0C76" w:rsidRDefault="003D3C48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  <w:p w:rsidR="003D3C48" w:rsidRPr="001F0C76" w:rsidRDefault="003D3C48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</w:tc>
        <w:tc>
          <w:tcPr>
            <w:tcW w:w="2126" w:type="dxa"/>
          </w:tcPr>
          <w:p w:rsidR="00804009" w:rsidRPr="001F0C76" w:rsidRDefault="003D3C48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اقتصاد</w:t>
            </w:r>
            <w:r w:rsidR="00EC5A25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فرع</w:t>
            </w:r>
            <w:r w:rsidR="004A1C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ى</w:t>
            </w:r>
            <w:r w:rsidR="00EC5A25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احصاء</w:t>
            </w:r>
          </w:p>
          <w:p w:rsidR="003D3C48" w:rsidRPr="001F0C76" w:rsidRDefault="00EC5A25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إ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حصاء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فرع</w:t>
            </w:r>
            <w:r w:rsidR="004A1C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ى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اقتصاد</w:t>
            </w:r>
          </w:p>
        </w:tc>
      </w:tr>
      <w:tr w:rsidR="001F0C76" w:rsidRPr="001F0C76" w:rsidTr="00163F5F">
        <w:tc>
          <w:tcPr>
            <w:tcW w:w="3544" w:type="dxa"/>
          </w:tcPr>
          <w:p w:rsidR="00804009" w:rsidRPr="001F0C76" w:rsidRDefault="00804009" w:rsidP="00EC5A25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دراسات الاستثمار وتخطيط و</w:t>
            </w:r>
            <w:r w:rsidR="00EC5A25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إ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دارة المشروعات </w:t>
            </w:r>
          </w:p>
        </w:tc>
        <w:tc>
          <w:tcPr>
            <w:tcW w:w="3827" w:type="dxa"/>
          </w:tcPr>
          <w:p w:rsidR="003D3C48" w:rsidRPr="001F0C76" w:rsidRDefault="003D3C48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  <w:p w:rsidR="00804009" w:rsidRPr="001F0C76" w:rsidRDefault="003D3C48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</w:tc>
        <w:tc>
          <w:tcPr>
            <w:tcW w:w="2126" w:type="dxa"/>
          </w:tcPr>
          <w:p w:rsidR="00804009" w:rsidRPr="001F0C76" w:rsidRDefault="003D3C48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احصاء</w:t>
            </w:r>
            <w:r w:rsidR="00EC5A25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فرع</w:t>
            </w:r>
            <w:r w:rsidR="004A1C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ى</w:t>
            </w:r>
            <w:r w:rsidR="00EC5A25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اقتصاد</w:t>
            </w:r>
          </w:p>
          <w:p w:rsidR="003D3C48" w:rsidRPr="001F0C76" w:rsidRDefault="00EC5A25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اقتصاد </w:t>
            </w:r>
            <w:r w:rsidR="004A1C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فرعى 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إدارة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عامة</w:t>
            </w:r>
          </w:p>
        </w:tc>
      </w:tr>
      <w:tr w:rsidR="001F0C76" w:rsidRPr="001F0C76" w:rsidTr="00163F5F">
        <w:tc>
          <w:tcPr>
            <w:tcW w:w="3544" w:type="dxa"/>
          </w:tcPr>
          <w:p w:rsidR="00804009" w:rsidRPr="001F0C76" w:rsidRDefault="003D3C48" w:rsidP="008040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التنمية الاقليمية</w:t>
            </w:r>
          </w:p>
        </w:tc>
        <w:tc>
          <w:tcPr>
            <w:tcW w:w="3827" w:type="dxa"/>
          </w:tcPr>
          <w:p w:rsidR="00804009" w:rsidRPr="001F0C76" w:rsidRDefault="00EC5A25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تخطيط </w:t>
            </w:r>
            <w:r w:rsidR="004A1C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عمراني</w:t>
            </w:r>
          </w:p>
          <w:p w:rsidR="003D3C48" w:rsidRPr="001F0C76" w:rsidRDefault="00EC5A25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حاسبات و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معلومات</w:t>
            </w:r>
          </w:p>
        </w:tc>
        <w:tc>
          <w:tcPr>
            <w:tcW w:w="2126" w:type="dxa"/>
          </w:tcPr>
          <w:p w:rsidR="00EC5A25" w:rsidRPr="001F0C76" w:rsidRDefault="00EC5A25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  <w:p w:rsidR="00804009" w:rsidRPr="001F0C76" w:rsidRDefault="006E52CA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نطم معلومات جغرافية</w:t>
            </w:r>
          </w:p>
        </w:tc>
      </w:tr>
      <w:tr w:rsidR="001F0C76" w:rsidRPr="001F0C76" w:rsidTr="00163F5F">
        <w:tc>
          <w:tcPr>
            <w:tcW w:w="3544" w:type="dxa"/>
          </w:tcPr>
          <w:p w:rsidR="003D3C48" w:rsidRPr="001F0C76" w:rsidRDefault="00EC5A25" w:rsidP="008040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دراسات 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التنمية البشرية</w:t>
            </w:r>
          </w:p>
        </w:tc>
        <w:tc>
          <w:tcPr>
            <w:tcW w:w="3827" w:type="dxa"/>
          </w:tcPr>
          <w:p w:rsidR="003D3C48" w:rsidRPr="001F0C76" w:rsidRDefault="004A1C6D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الآداب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  <w:p w:rsidR="003D3C48" w:rsidRPr="001F0C76" w:rsidRDefault="003D3C48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="00EC5A25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لإ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علام</w:t>
            </w:r>
          </w:p>
        </w:tc>
        <w:tc>
          <w:tcPr>
            <w:tcW w:w="2126" w:type="dxa"/>
          </w:tcPr>
          <w:p w:rsidR="003D3C48" w:rsidRPr="001F0C76" w:rsidRDefault="004E5B02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اجتماع</w:t>
            </w:r>
          </w:p>
          <w:p w:rsidR="00EC5A25" w:rsidRPr="001F0C76" w:rsidRDefault="00EC5A25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علاقات عامة</w:t>
            </w:r>
          </w:p>
        </w:tc>
      </w:tr>
      <w:tr w:rsidR="001F0C76" w:rsidRPr="001F0C76" w:rsidTr="00163F5F">
        <w:tc>
          <w:tcPr>
            <w:tcW w:w="3544" w:type="dxa"/>
          </w:tcPr>
          <w:p w:rsidR="003D3C48" w:rsidRPr="001F0C76" w:rsidRDefault="003D3C48" w:rsidP="00EC5A25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دراسات السياس</w:t>
            </w:r>
            <w:r w:rsidR="00EC5A25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ات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الكلية</w:t>
            </w:r>
          </w:p>
        </w:tc>
        <w:tc>
          <w:tcPr>
            <w:tcW w:w="3827" w:type="dxa"/>
          </w:tcPr>
          <w:p w:rsidR="003D3C48" w:rsidRPr="001F0C76" w:rsidRDefault="003D3C48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  <w:p w:rsidR="003D3C48" w:rsidRPr="001F0C76" w:rsidRDefault="003D3C48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</w:tc>
        <w:tc>
          <w:tcPr>
            <w:tcW w:w="2126" w:type="dxa"/>
          </w:tcPr>
          <w:p w:rsidR="003D3C48" w:rsidRPr="001F0C76" w:rsidRDefault="003D3C48" w:rsidP="00EC5A2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اقتصاد </w:t>
            </w:r>
            <w:r w:rsidR="00EC5A25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فرعى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احصاء</w:t>
            </w:r>
          </w:p>
          <w:p w:rsidR="003D3C48" w:rsidRPr="001F0C76" w:rsidRDefault="004E5B02" w:rsidP="004A1C6D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إحصاء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4A1C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فرعى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اقتصاد</w:t>
            </w:r>
          </w:p>
        </w:tc>
      </w:tr>
      <w:tr w:rsidR="001F0C76" w:rsidRPr="001F0C76" w:rsidTr="00163F5F">
        <w:tc>
          <w:tcPr>
            <w:tcW w:w="3544" w:type="dxa"/>
          </w:tcPr>
          <w:p w:rsidR="003D3C48" w:rsidRPr="001F0C76" w:rsidRDefault="003D3C48" w:rsidP="008040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دراس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ات البيئة وإدارة الموارد الطبيعية</w:t>
            </w:r>
          </w:p>
        </w:tc>
        <w:tc>
          <w:tcPr>
            <w:tcW w:w="3827" w:type="dxa"/>
          </w:tcPr>
          <w:p w:rsidR="003D3C48" w:rsidRPr="001F0C76" w:rsidRDefault="00EC5A25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تجارة</w:t>
            </w:r>
          </w:p>
          <w:p w:rsidR="003D3C48" w:rsidRPr="001F0C76" w:rsidRDefault="00CC5D13" w:rsidP="00163F5F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حاسبات و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معلومات</w:t>
            </w:r>
          </w:p>
        </w:tc>
        <w:tc>
          <w:tcPr>
            <w:tcW w:w="2126" w:type="dxa"/>
          </w:tcPr>
          <w:p w:rsidR="003D3C48" w:rsidRPr="001F0C76" w:rsidRDefault="003D3C48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إدارة أعمال</w:t>
            </w:r>
          </w:p>
          <w:p w:rsidR="003D3C48" w:rsidRPr="001F0C76" w:rsidRDefault="003D3C48" w:rsidP="006E52CA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نظم معلومات </w:t>
            </w:r>
          </w:p>
        </w:tc>
      </w:tr>
      <w:tr w:rsidR="001F0C76" w:rsidRPr="001F0C76" w:rsidTr="00163F5F">
        <w:tc>
          <w:tcPr>
            <w:tcW w:w="3544" w:type="dxa"/>
          </w:tcPr>
          <w:p w:rsidR="003D3C48" w:rsidRPr="001F0C76" w:rsidRDefault="003D3C48" w:rsidP="008040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التنبؤ</w:t>
            </w:r>
            <w:r w:rsidR="00BF26A9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proofErr w:type="spellStart"/>
            <w:r w:rsidR="00BF26A9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الاقتصادى</w:t>
            </w:r>
            <w:proofErr w:type="spellEnd"/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ونماذج التخطيط</w:t>
            </w:r>
          </w:p>
        </w:tc>
        <w:tc>
          <w:tcPr>
            <w:tcW w:w="3827" w:type="dxa"/>
          </w:tcPr>
          <w:p w:rsidR="003D3C48" w:rsidRPr="001F0C76" w:rsidRDefault="00EC5A25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علوم</w:t>
            </w:r>
          </w:p>
          <w:p w:rsidR="003D3C48" w:rsidRPr="001F0C76" w:rsidRDefault="00EC5A25" w:rsidP="00163F5F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حاسبات و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3D3C48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معلومات</w:t>
            </w:r>
          </w:p>
        </w:tc>
        <w:tc>
          <w:tcPr>
            <w:tcW w:w="2126" w:type="dxa"/>
          </w:tcPr>
          <w:p w:rsidR="003D3C48" w:rsidRPr="001F0C76" w:rsidRDefault="003D3C48" w:rsidP="00EC5A2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رياض</w:t>
            </w:r>
            <w:r w:rsidR="00EC5A25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بحت</w:t>
            </w:r>
            <w:r w:rsidR="00EC5A25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وحاسب</w:t>
            </w:r>
          </w:p>
          <w:p w:rsidR="003D3C48" w:rsidRPr="001F0C76" w:rsidRDefault="003D3C48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نظم معلومات</w:t>
            </w:r>
          </w:p>
        </w:tc>
      </w:tr>
      <w:tr w:rsidR="00517214" w:rsidRPr="001F0C76" w:rsidTr="00163F5F">
        <w:tc>
          <w:tcPr>
            <w:tcW w:w="3544" w:type="dxa"/>
          </w:tcPr>
          <w:p w:rsidR="00517214" w:rsidRPr="001F0C76" w:rsidRDefault="00517214" w:rsidP="008040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الاستشراف ودراسات المستقبل</w:t>
            </w:r>
          </w:p>
        </w:tc>
        <w:tc>
          <w:tcPr>
            <w:tcW w:w="3827" w:type="dxa"/>
          </w:tcPr>
          <w:p w:rsidR="00517214" w:rsidRPr="001F0C76" w:rsidRDefault="00517214" w:rsidP="003D3C48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</w:tc>
        <w:tc>
          <w:tcPr>
            <w:tcW w:w="2126" w:type="dxa"/>
          </w:tcPr>
          <w:p w:rsidR="00517214" w:rsidRPr="001F0C76" w:rsidRDefault="00517214" w:rsidP="00EC5A2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إحصاء فرعى اقتصاد</w:t>
            </w:r>
          </w:p>
        </w:tc>
      </w:tr>
    </w:tbl>
    <w:p w:rsidR="004A1C6D" w:rsidRDefault="004A1C6D" w:rsidP="00EC5A25">
      <w:pPr>
        <w:ind w:left="-285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</w:p>
    <w:p w:rsidR="00751B87" w:rsidRPr="00CC5D13" w:rsidRDefault="003D3C48" w:rsidP="00EC5A25">
      <w:pPr>
        <w:ind w:left="-285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CC5D1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ثانياً: درج</w:t>
      </w:r>
      <w:r w:rsidR="00EC5A25" w:rsidRPr="00CC5D13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>ة</w:t>
      </w:r>
      <w:r w:rsidRPr="00CC5D1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مدرس مساعد</w:t>
      </w:r>
    </w:p>
    <w:tbl>
      <w:tblPr>
        <w:tblStyle w:val="TableGrid"/>
        <w:bidiVisual/>
        <w:tblW w:w="9497" w:type="dxa"/>
        <w:tblInd w:w="-35" w:type="dxa"/>
        <w:tblLook w:val="04A0" w:firstRow="1" w:lastRow="0" w:firstColumn="1" w:lastColumn="0" w:noHBand="0" w:noVBand="1"/>
      </w:tblPr>
      <w:tblGrid>
        <w:gridCol w:w="3544"/>
        <w:gridCol w:w="3827"/>
        <w:gridCol w:w="2126"/>
      </w:tblGrid>
      <w:tr w:rsidR="001F0C76" w:rsidRPr="001F0C76" w:rsidTr="00163F5F">
        <w:tc>
          <w:tcPr>
            <w:tcW w:w="3544" w:type="dxa"/>
          </w:tcPr>
          <w:p w:rsidR="003D3C48" w:rsidRPr="00CC5D13" w:rsidRDefault="003D3C48" w:rsidP="005261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5D1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المركز</w:t>
            </w:r>
          </w:p>
        </w:tc>
        <w:tc>
          <w:tcPr>
            <w:tcW w:w="3827" w:type="dxa"/>
          </w:tcPr>
          <w:p w:rsidR="003D3C48" w:rsidRPr="00CC5D13" w:rsidRDefault="003D3C48" w:rsidP="005261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5D1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الكلية</w:t>
            </w:r>
          </w:p>
        </w:tc>
        <w:tc>
          <w:tcPr>
            <w:tcW w:w="2126" w:type="dxa"/>
          </w:tcPr>
          <w:p w:rsidR="003D3C48" w:rsidRPr="00CC5D13" w:rsidRDefault="00EC5A25" w:rsidP="00163F5F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5D1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EG"/>
              </w:rPr>
              <w:t>تخصص</w:t>
            </w:r>
            <w:r w:rsidR="003D3C48" w:rsidRPr="00CC5D1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 xml:space="preserve"> الماجستير</w:t>
            </w:r>
          </w:p>
        </w:tc>
      </w:tr>
      <w:tr w:rsidR="001F0C76" w:rsidRPr="001F0C76" w:rsidTr="00163F5F">
        <w:trPr>
          <w:trHeight w:val="878"/>
        </w:trPr>
        <w:tc>
          <w:tcPr>
            <w:tcW w:w="3544" w:type="dxa"/>
          </w:tcPr>
          <w:p w:rsidR="00686EEE" w:rsidRPr="001F0C76" w:rsidRDefault="003D3C48" w:rsidP="00760170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العلاق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ت الاقتصادية الدولية</w:t>
            </w:r>
          </w:p>
        </w:tc>
        <w:tc>
          <w:tcPr>
            <w:tcW w:w="3827" w:type="dxa"/>
          </w:tcPr>
          <w:p w:rsidR="00686EEE" w:rsidRPr="001F0C76" w:rsidRDefault="00E55509" w:rsidP="00163F5F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اقتصاد و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علوم 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سياس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ي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ة</w:t>
            </w:r>
          </w:p>
        </w:tc>
        <w:tc>
          <w:tcPr>
            <w:tcW w:w="2126" w:type="dxa"/>
          </w:tcPr>
          <w:p w:rsidR="00686EEE" w:rsidRPr="001F0C76" w:rsidRDefault="00686EEE" w:rsidP="00163F5F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تمويل دولي</w:t>
            </w:r>
          </w:p>
          <w:p w:rsidR="00686EEE" w:rsidRPr="001F0C76" w:rsidRDefault="00686EEE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1F0C76" w:rsidRPr="001F0C76" w:rsidTr="00163F5F">
        <w:tc>
          <w:tcPr>
            <w:tcW w:w="3544" w:type="dxa"/>
          </w:tcPr>
          <w:p w:rsidR="00760170" w:rsidRPr="001F0C76" w:rsidRDefault="00760170" w:rsidP="00EC5A25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دراسات الاستثمار وتخطيط و</w:t>
            </w:r>
            <w:r w:rsidR="00EC5A25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إ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دارة </w:t>
            </w:r>
          </w:p>
          <w:p w:rsidR="00760170" w:rsidRPr="001F0C76" w:rsidRDefault="00760170" w:rsidP="00CA35DD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المشروعات</w:t>
            </w:r>
          </w:p>
        </w:tc>
        <w:tc>
          <w:tcPr>
            <w:tcW w:w="3827" w:type="dxa"/>
          </w:tcPr>
          <w:p w:rsidR="00760170" w:rsidRPr="001F0C76" w:rsidRDefault="00EC5A25" w:rsidP="00EC5A2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760170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تجارة </w:t>
            </w:r>
            <w:r w:rsidR="004A1C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- 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قسم </w:t>
            </w:r>
            <w:r w:rsidR="00760170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محاسبة</w:t>
            </w:r>
          </w:p>
        </w:tc>
        <w:tc>
          <w:tcPr>
            <w:tcW w:w="2126" w:type="dxa"/>
          </w:tcPr>
          <w:p w:rsidR="00760170" w:rsidRPr="001F0C76" w:rsidRDefault="00760170" w:rsidP="00760170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تمويل</w:t>
            </w:r>
          </w:p>
          <w:p w:rsidR="00760170" w:rsidRPr="001F0C76" w:rsidRDefault="00760170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  <w:tr w:rsidR="001F0C76" w:rsidRPr="001F0C76" w:rsidTr="00163F5F">
        <w:tc>
          <w:tcPr>
            <w:tcW w:w="3544" w:type="dxa"/>
          </w:tcPr>
          <w:p w:rsidR="00760170" w:rsidRPr="001F0C76" w:rsidRDefault="00760170" w:rsidP="00D34AE4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التنمية ا</w:t>
            </w:r>
            <w:r w:rsidR="00D34AE4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لإ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قليمية</w:t>
            </w:r>
          </w:p>
          <w:p w:rsidR="00760170" w:rsidRPr="001F0C76" w:rsidRDefault="00760170" w:rsidP="00751B87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3827" w:type="dxa"/>
          </w:tcPr>
          <w:p w:rsidR="00760170" w:rsidRPr="001F0C76" w:rsidRDefault="00760170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26" w:type="dxa"/>
          </w:tcPr>
          <w:p w:rsidR="00760170" w:rsidRPr="001F0C76" w:rsidRDefault="00760170" w:rsidP="00D34AE4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</w:t>
            </w:r>
            <w:r w:rsidR="00D34AE4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لإ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دارة المحل</w:t>
            </w:r>
            <w:r w:rsidR="00E55509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ي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ة أو </w:t>
            </w:r>
            <w:r w:rsidR="00D34AE4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اللامركزية</w:t>
            </w:r>
          </w:p>
        </w:tc>
      </w:tr>
      <w:tr w:rsidR="001F0C76" w:rsidRPr="001F0C76" w:rsidTr="00163F5F">
        <w:tc>
          <w:tcPr>
            <w:tcW w:w="3544" w:type="dxa"/>
          </w:tcPr>
          <w:p w:rsidR="00760170" w:rsidRPr="001F0C76" w:rsidRDefault="00D34AE4" w:rsidP="00163F5F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دراسات </w:t>
            </w:r>
            <w:r w:rsidR="00760170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التنمية البشرية</w:t>
            </w:r>
          </w:p>
        </w:tc>
        <w:tc>
          <w:tcPr>
            <w:tcW w:w="3827" w:type="dxa"/>
          </w:tcPr>
          <w:p w:rsidR="00760170" w:rsidRPr="001F0C76" w:rsidRDefault="00D34AE4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كلية السياحة والفنادق</w:t>
            </w:r>
          </w:p>
        </w:tc>
        <w:tc>
          <w:tcPr>
            <w:tcW w:w="2126" w:type="dxa"/>
          </w:tcPr>
          <w:p w:rsidR="00760170" w:rsidRPr="001F0C76" w:rsidRDefault="00D34AE4" w:rsidP="00163F5F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تخطيط </w:t>
            </w:r>
            <w:proofErr w:type="spellStart"/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سياحى</w:t>
            </w:r>
            <w:proofErr w:type="spellEnd"/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="004A1C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و</w:t>
            </w:r>
            <w:r w:rsidR="004A1C6D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إدارة الخدمات السياحية</w:t>
            </w:r>
          </w:p>
        </w:tc>
      </w:tr>
      <w:tr w:rsidR="001F0C76" w:rsidRPr="001F0C76" w:rsidTr="00163F5F">
        <w:tc>
          <w:tcPr>
            <w:tcW w:w="3544" w:type="dxa"/>
          </w:tcPr>
          <w:p w:rsidR="00760170" w:rsidRPr="001F0C76" w:rsidRDefault="00760170" w:rsidP="00751B87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دراسات البيئة وإدارة الموارد الطبيعية</w:t>
            </w:r>
          </w:p>
        </w:tc>
        <w:tc>
          <w:tcPr>
            <w:tcW w:w="3827" w:type="dxa"/>
          </w:tcPr>
          <w:p w:rsidR="00760170" w:rsidRPr="001F0C76" w:rsidRDefault="00760170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126" w:type="dxa"/>
          </w:tcPr>
          <w:p w:rsidR="00760170" w:rsidRPr="001F0C76" w:rsidRDefault="006E52CA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محاسبه بيئية</w:t>
            </w:r>
          </w:p>
        </w:tc>
      </w:tr>
      <w:tr w:rsidR="00517214" w:rsidRPr="001F0C76" w:rsidTr="00163F5F">
        <w:tc>
          <w:tcPr>
            <w:tcW w:w="3544" w:type="dxa"/>
          </w:tcPr>
          <w:p w:rsidR="00517214" w:rsidRPr="001F0C76" w:rsidRDefault="00517214" w:rsidP="00751B87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الاستشراف ودراسات المستقبل</w:t>
            </w:r>
          </w:p>
        </w:tc>
        <w:tc>
          <w:tcPr>
            <w:tcW w:w="3827" w:type="dxa"/>
          </w:tcPr>
          <w:p w:rsidR="00517214" w:rsidRPr="001F0C76" w:rsidRDefault="00517214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</w:tc>
        <w:tc>
          <w:tcPr>
            <w:tcW w:w="2126" w:type="dxa"/>
          </w:tcPr>
          <w:p w:rsidR="00517214" w:rsidRPr="001F0C76" w:rsidRDefault="00517214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اقتصاد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قياسى</w:t>
            </w:r>
            <w:proofErr w:type="spellEnd"/>
          </w:p>
        </w:tc>
      </w:tr>
    </w:tbl>
    <w:p w:rsidR="00751B87" w:rsidRPr="001F0C76" w:rsidRDefault="00751B87" w:rsidP="00751B87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</w:p>
    <w:p w:rsidR="00ED1D13" w:rsidRPr="001F0C76" w:rsidRDefault="00ED1D13" w:rsidP="00686EEE">
      <w:pPr>
        <w:ind w:left="-427" w:firstLine="142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</w:p>
    <w:p w:rsidR="00ED1D13" w:rsidRPr="001F0C76" w:rsidRDefault="00ED1D13" w:rsidP="00686EEE">
      <w:pPr>
        <w:ind w:left="-427" w:firstLine="142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</w:p>
    <w:p w:rsidR="00686EEE" w:rsidRPr="00CC5D13" w:rsidRDefault="00686EEE" w:rsidP="00686EEE">
      <w:pPr>
        <w:ind w:left="-427" w:firstLine="142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CC5D13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ثالثاً: درجه مدرس </w:t>
      </w:r>
    </w:p>
    <w:tbl>
      <w:tblPr>
        <w:tblStyle w:val="TableGrid"/>
        <w:bidiVisual/>
        <w:tblW w:w="9923" w:type="dxa"/>
        <w:tblInd w:w="-35" w:type="dxa"/>
        <w:tblLook w:val="04A0" w:firstRow="1" w:lastRow="0" w:firstColumn="1" w:lastColumn="0" w:noHBand="0" w:noVBand="1"/>
      </w:tblPr>
      <w:tblGrid>
        <w:gridCol w:w="4111"/>
        <w:gridCol w:w="3118"/>
        <w:gridCol w:w="2694"/>
      </w:tblGrid>
      <w:tr w:rsidR="001F0C76" w:rsidRPr="001F0C76" w:rsidTr="00ED1D13">
        <w:tc>
          <w:tcPr>
            <w:tcW w:w="4111" w:type="dxa"/>
          </w:tcPr>
          <w:p w:rsidR="00686EEE" w:rsidRPr="00CC5D13" w:rsidRDefault="00686EEE" w:rsidP="005261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5D1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المركز</w:t>
            </w:r>
          </w:p>
        </w:tc>
        <w:tc>
          <w:tcPr>
            <w:tcW w:w="3118" w:type="dxa"/>
          </w:tcPr>
          <w:p w:rsidR="00686EEE" w:rsidRPr="00CC5D13" w:rsidRDefault="00686EEE" w:rsidP="00526121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5D1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الكلية</w:t>
            </w:r>
          </w:p>
        </w:tc>
        <w:tc>
          <w:tcPr>
            <w:tcW w:w="2694" w:type="dxa"/>
          </w:tcPr>
          <w:p w:rsidR="00686EEE" w:rsidRPr="00CC5D13" w:rsidRDefault="00686EEE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</w:pPr>
            <w:r w:rsidRPr="00CC5D13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EG"/>
              </w:rPr>
              <w:t>تخصص الدكتوراه</w:t>
            </w:r>
          </w:p>
        </w:tc>
      </w:tr>
      <w:tr w:rsidR="001F0C76" w:rsidRPr="001F0C76" w:rsidTr="00ED1D13">
        <w:tc>
          <w:tcPr>
            <w:tcW w:w="4111" w:type="dxa"/>
          </w:tcPr>
          <w:p w:rsidR="00686EEE" w:rsidRPr="001F0C76" w:rsidRDefault="00686EEE" w:rsidP="00686EEE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العلاقات الاقتصادية الدولية</w:t>
            </w:r>
          </w:p>
        </w:tc>
        <w:tc>
          <w:tcPr>
            <w:tcW w:w="3118" w:type="dxa"/>
          </w:tcPr>
          <w:p w:rsidR="00686EEE" w:rsidRPr="001F0C76" w:rsidRDefault="00ED1D13" w:rsidP="00BF26A9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الاقتصاد والعلوم السياس</w:t>
            </w:r>
            <w:r w:rsidR="00BF26A9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ية</w:t>
            </w:r>
          </w:p>
        </w:tc>
        <w:tc>
          <w:tcPr>
            <w:tcW w:w="2694" w:type="dxa"/>
          </w:tcPr>
          <w:p w:rsidR="00686EEE" w:rsidRPr="001F0C76" w:rsidRDefault="006E7AA8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قانون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تجاري دولي</w:t>
            </w:r>
          </w:p>
        </w:tc>
      </w:tr>
      <w:tr w:rsidR="001F0C76" w:rsidRPr="001F0C76" w:rsidTr="00ED1D13">
        <w:tc>
          <w:tcPr>
            <w:tcW w:w="4111" w:type="dxa"/>
          </w:tcPr>
          <w:p w:rsidR="00686EEE" w:rsidRPr="001F0C76" w:rsidRDefault="00686EEE" w:rsidP="00686EEE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دراسات الاستثمار وتخطيط وادارة المشروعات</w:t>
            </w:r>
          </w:p>
        </w:tc>
        <w:tc>
          <w:tcPr>
            <w:tcW w:w="3118" w:type="dxa"/>
          </w:tcPr>
          <w:p w:rsidR="00686EEE" w:rsidRPr="001F0C76" w:rsidRDefault="00BF2245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زراعه</w:t>
            </w:r>
            <w:proofErr w:type="spellEnd"/>
          </w:p>
          <w:p w:rsidR="00686EEE" w:rsidRPr="001F0C76" w:rsidRDefault="00BF2245" w:rsidP="00CC5D1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تجاره</w:t>
            </w:r>
            <w:proofErr w:type="spellEnd"/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- قسم 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ادارة </w:t>
            </w:r>
            <w:r w:rsidR="00CC5D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عمال</w:t>
            </w:r>
          </w:p>
        </w:tc>
        <w:tc>
          <w:tcPr>
            <w:tcW w:w="2694" w:type="dxa"/>
          </w:tcPr>
          <w:p w:rsidR="00686EEE" w:rsidRPr="001F0C76" w:rsidRDefault="00686EEE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اقتصاد زراعي</w:t>
            </w:r>
          </w:p>
          <w:p w:rsidR="00686EEE" w:rsidRPr="001F0C76" w:rsidRDefault="00E55509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نظم 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معلومات ادارية</w:t>
            </w:r>
          </w:p>
        </w:tc>
      </w:tr>
      <w:tr w:rsidR="001F0C76" w:rsidRPr="001F0C76" w:rsidTr="00ED1D13">
        <w:tc>
          <w:tcPr>
            <w:tcW w:w="4111" w:type="dxa"/>
          </w:tcPr>
          <w:p w:rsidR="00686EEE" w:rsidRPr="001F0C76" w:rsidRDefault="00686EEE" w:rsidP="00ED1D13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التنمية الاقليمية</w:t>
            </w:r>
          </w:p>
        </w:tc>
        <w:tc>
          <w:tcPr>
            <w:tcW w:w="3118" w:type="dxa"/>
          </w:tcPr>
          <w:p w:rsidR="00686EEE" w:rsidRPr="001F0C76" w:rsidRDefault="00686EEE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هندسة أو تخطيط عمراني</w:t>
            </w:r>
          </w:p>
        </w:tc>
        <w:tc>
          <w:tcPr>
            <w:tcW w:w="2694" w:type="dxa"/>
          </w:tcPr>
          <w:p w:rsidR="00686EEE" w:rsidRPr="001F0C76" w:rsidRDefault="00686EEE" w:rsidP="00ED1D1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تخطيط مدن</w:t>
            </w:r>
          </w:p>
        </w:tc>
      </w:tr>
      <w:tr w:rsidR="001F0C76" w:rsidRPr="001F0C76" w:rsidTr="00ED1D13">
        <w:tc>
          <w:tcPr>
            <w:tcW w:w="4111" w:type="dxa"/>
          </w:tcPr>
          <w:p w:rsidR="00686EEE" w:rsidRPr="001F0C76" w:rsidRDefault="00686EEE" w:rsidP="00686EEE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التنمية البشرية</w:t>
            </w:r>
          </w:p>
        </w:tc>
        <w:tc>
          <w:tcPr>
            <w:tcW w:w="3118" w:type="dxa"/>
          </w:tcPr>
          <w:p w:rsidR="00686EEE" w:rsidRPr="001F0C76" w:rsidRDefault="00BF2245" w:rsidP="00CC5D1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تجارة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- قسم 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ادارة </w:t>
            </w:r>
            <w:r w:rsidR="00CC5D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أ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عمال</w:t>
            </w:r>
          </w:p>
        </w:tc>
        <w:tc>
          <w:tcPr>
            <w:tcW w:w="2694" w:type="dxa"/>
          </w:tcPr>
          <w:p w:rsidR="00686EEE" w:rsidRPr="001F0C76" w:rsidRDefault="00686EEE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إدارة موارد بشريه</w:t>
            </w:r>
          </w:p>
        </w:tc>
      </w:tr>
      <w:tr w:rsidR="001F0C76" w:rsidRPr="001F0C76" w:rsidTr="00ED1D13">
        <w:tc>
          <w:tcPr>
            <w:tcW w:w="4111" w:type="dxa"/>
          </w:tcPr>
          <w:p w:rsidR="00686EEE" w:rsidRPr="001F0C76" w:rsidRDefault="00686EEE" w:rsidP="00BF2245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دراسات والسياسات الكلية</w:t>
            </w:r>
          </w:p>
        </w:tc>
        <w:tc>
          <w:tcPr>
            <w:tcW w:w="3118" w:type="dxa"/>
          </w:tcPr>
          <w:p w:rsidR="00686EEE" w:rsidRPr="001F0C76" w:rsidRDefault="00E55509" w:rsidP="00E55509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  <w:p w:rsidR="00686EEE" w:rsidRPr="001F0C76" w:rsidRDefault="00E55509" w:rsidP="00ED1D1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</w:tc>
        <w:tc>
          <w:tcPr>
            <w:tcW w:w="2694" w:type="dxa"/>
          </w:tcPr>
          <w:p w:rsidR="00686EEE" w:rsidRPr="001F0C76" w:rsidRDefault="00686EEE" w:rsidP="00BF2245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اقتصاد </w:t>
            </w:r>
            <w:r w:rsidR="00BF224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معرف</w:t>
            </w:r>
            <w:r w:rsidR="00BF2245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</w:p>
          <w:p w:rsidR="00686EEE" w:rsidRPr="001F0C76" w:rsidRDefault="00686EEE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سياسات مالية ونقدية</w:t>
            </w:r>
          </w:p>
        </w:tc>
      </w:tr>
      <w:tr w:rsidR="001F0C76" w:rsidRPr="001F0C76" w:rsidTr="00ED1D13">
        <w:tc>
          <w:tcPr>
            <w:tcW w:w="4111" w:type="dxa"/>
          </w:tcPr>
          <w:p w:rsidR="00686EEE" w:rsidRPr="001F0C76" w:rsidRDefault="00686EEE" w:rsidP="00686EEE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دراسات البيئة وإدارة الموارد الطبيعية</w:t>
            </w:r>
          </w:p>
        </w:tc>
        <w:tc>
          <w:tcPr>
            <w:tcW w:w="3118" w:type="dxa"/>
          </w:tcPr>
          <w:p w:rsidR="00CC5D13" w:rsidRDefault="006E52CA" w:rsidP="00CC5D1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الاقتصاد والعلوم السياسية </w:t>
            </w:r>
          </w:p>
          <w:p w:rsidR="00686EEE" w:rsidRPr="001F0C76" w:rsidRDefault="006E52CA" w:rsidP="00CC5D1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أو تجارة</w:t>
            </w:r>
            <w:r w:rsidR="00CC5D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قسم </w:t>
            </w: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اقتصاد</w:t>
            </w:r>
          </w:p>
        </w:tc>
        <w:tc>
          <w:tcPr>
            <w:tcW w:w="2694" w:type="dxa"/>
          </w:tcPr>
          <w:p w:rsidR="00686EEE" w:rsidRPr="001F0C76" w:rsidRDefault="006E52CA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اقتصاد </w:t>
            </w:r>
            <w:proofErr w:type="spellStart"/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بيئى</w:t>
            </w:r>
            <w:proofErr w:type="spellEnd"/>
          </w:p>
        </w:tc>
      </w:tr>
      <w:tr w:rsidR="001F0C76" w:rsidRPr="001F0C76" w:rsidTr="00ED1D13">
        <w:tc>
          <w:tcPr>
            <w:tcW w:w="4111" w:type="dxa"/>
          </w:tcPr>
          <w:p w:rsidR="00686EEE" w:rsidRPr="001F0C76" w:rsidRDefault="00686EEE" w:rsidP="00686EEE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التنبؤ </w:t>
            </w:r>
            <w:proofErr w:type="spellStart"/>
            <w:r w:rsidR="00BF26A9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الاقتصادى</w:t>
            </w:r>
            <w:proofErr w:type="spellEnd"/>
            <w:r w:rsidR="00BF26A9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ونماذج التخطيط</w:t>
            </w:r>
          </w:p>
        </w:tc>
        <w:tc>
          <w:tcPr>
            <w:tcW w:w="3118" w:type="dxa"/>
          </w:tcPr>
          <w:p w:rsidR="00686EEE" w:rsidRPr="001F0C76" w:rsidRDefault="00BF26A9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  <w:p w:rsidR="00BF26A9" w:rsidRPr="001F0C76" w:rsidRDefault="00BF2245" w:rsidP="00BF2245">
            <w:pPr>
              <w:bidi w:val="0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أو ال</w:t>
            </w:r>
            <w:r w:rsidR="00BF26A9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تجارة</w:t>
            </w:r>
            <w:r w:rsidR="00BF26A9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أو</w:t>
            </w:r>
            <w:r w:rsidR="00BF26A9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BF26A9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علوم</w:t>
            </w:r>
            <w:r w:rsidR="00BF26A9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أو</w:t>
            </w:r>
            <w:r w:rsidR="00BF26A9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BF26A9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حاسبات و</w:t>
            </w:r>
            <w:r w:rsidR="00CC5D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BF26A9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معلومات</w:t>
            </w:r>
            <w:r w:rsidR="00BF26A9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2694" w:type="dxa"/>
          </w:tcPr>
          <w:p w:rsidR="00686EEE" w:rsidRPr="001F0C76" w:rsidRDefault="00BF26A9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تطبيقات النماذج </w:t>
            </w:r>
            <w:proofErr w:type="spellStart"/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فى</w:t>
            </w:r>
            <w:proofErr w:type="spellEnd"/>
            <w:r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 xml:space="preserve"> العلوم </w:t>
            </w:r>
            <w:r w:rsidR="00780F52" w:rsidRPr="001F0C76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الاجتماعية</w:t>
            </w:r>
          </w:p>
        </w:tc>
      </w:tr>
      <w:tr w:rsidR="001F0C76" w:rsidRPr="001F0C76" w:rsidTr="00ED1D13">
        <w:tc>
          <w:tcPr>
            <w:tcW w:w="4111" w:type="dxa"/>
          </w:tcPr>
          <w:p w:rsidR="00686EEE" w:rsidRPr="001F0C76" w:rsidRDefault="00E55509" w:rsidP="00E55509">
            <w:pPr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الاستشراف ودراسات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المستقبل</w:t>
            </w:r>
          </w:p>
        </w:tc>
        <w:tc>
          <w:tcPr>
            <w:tcW w:w="3118" w:type="dxa"/>
          </w:tcPr>
          <w:p w:rsidR="00686EEE" w:rsidRPr="001F0C76" w:rsidRDefault="00CC5D13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686EEE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تجارة</w:t>
            </w:r>
          </w:p>
          <w:p w:rsidR="00686EEE" w:rsidRPr="001F0C76" w:rsidRDefault="00E55509" w:rsidP="00ED1D13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الاقتصاد والعلوم السياسية</w:t>
            </w:r>
          </w:p>
        </w:tc>
        <w:tc>
          <w:tcPr>
            <w:tcW w:w="2694" w:type="dxa"/>
          </w:tcPr>
          <w:p w:rsidR="00686EEE" w:rsidRPr="001F0C76" w:rsidRDefault="00686EEE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تخطي</w:t>
            </w:r>
            <w:r w:rsidR="00E55509"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ط</w:t>
            </w: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 xml:space="preserve"> استراتيجي</w:t>
            </w:r>
          </w:p>
          <w:p w:rsidR="00686EEE" w:rsidRPr="001F0C76" w:rsidRDefault="00686EEE" w:rsidP="00686EEE">
            <w:pPr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</w:pPr>
            <w:r w:rsidRPr="001F0C76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EG"/>
              </w:rPr>
              <w:t>اقتصاد سياسي</w:t>
            </w:r>
          </w:p>
        </w:tc>
      </w:tr>
    </w:tbl>
    <w:p w:rsidR="001574F1" w:rsidRDefault="001574F1" w:rsidP="00BF2245">
      <w:pPr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</w:p>
    <w:p w:rsidR="00E55509" w:rsidRPr="001F0C76" w:rsidRDefault="002F6848" w:rsidP="00453A10">
      <w:pPr>
        <w:ind w:firstLine="720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وقد اتفق أعضاء اللجنة على</w:t>
      </w:r>
      <w:r w:rsidR="00BF2245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 xml:space="preserve"> إعداد 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مسودة </w:t>
      </w:r>
      <w:r w:rsidR="00E55509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ل</w:t>
      </w:r>
      <w:r w:rsidR="00760170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لإعلان</w:t>
      </w:r>
      <w:r w:rsidR="00E55509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عن طلب هذه الدرجات والتخصصات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وعرضه</w:t>
      </w:r>
      <w:r w:rsidR="00BF2245">
        <w:rPr>
          <w:rFonts w:ascii="Simplified Arabic" w:hAnsi="Simplified Arabic" w:cs="Simplified Arabic" w:hint="cs"/>
          <w:b/>
          <w:bCs/>
          <w:sz w:val="24"/>
          <w:szCs w:val="24"/>
          <w:rtl/>
          <w:lang w:bidi="ar-EG"/>
        </w:rPr>
        <w:t>ا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</w:t>
      </w:r>
      <w:r w:rsidR="00760170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للمراجعة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في اجتماعها القادم.</w:t>
      </w:r>
    </w:p>
    <w:p w:rsidR="002F6848" w:rsidRPr="001F0C76" w:rsidRDefault="002F6848" w:rsidP="00B56B7D">
      <w:pPr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</w:pP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وانتهي الاجتماع في </w:t>
      </w:r>
      <w:r w:rsidR="00760170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الساعة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 </w:t>
      </w:r>
      <w:r w:rsidR="00E55509"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 xml:space="preserve">الواحدة </w:t>
      </w:r>
      <w:r w:rsidRPr="001F0C76">
        <w:rPr>
          <w:rFonts w:ascii="Simplified Arabic" w:hAnsi="Simplified Arabic" w:cs="Simplified Arabic"/>
          <w:b/>
          <w:bCs/>
          <w:sz w:val="24"/>
          <w:szCs w:val="24"/>
          <w:rtl/>
          <w:lang w:bidi="ar-EG"/>
        </w:rPr>
        <w:t>ظهراً.</w:t>
      </w:r>
    </w:p>
    <w:p w:rsidR="00B56B7D" w:rsidRPr="001F0C76" w:rsidRDefault="00B56B7D" w:rsidP="00B56B7D">
      <w:pPr>
        <w:pStyle w:val="ListParagraph"/>
        <w:spacing w:after="0" w:line="240" w:lineRule="auto"/>
        <w:ind w:left="849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EG"/>
        </w:rPr>
      </w:pPr>
    </w:p>
    <w:p w:rsidR="00B56B7D" w:rsidRPr="001F0C76" w:rsidRDefault="00B56B7D" w:rsidP="00B56B7D">
      <w:pPr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1F0C76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 </w:t>
      </w:r>
      <w:r w:rsidRPr="001F0C76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  </w:t>
      </w:r>
      <w:r w:rsidRPr="001F0C7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   </w:t>
      </w:r>
      <w:r w:rsidRPr="001F0C76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1F0C7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 مقرر اللجنة                              </w:t>
      </w:r>
      <w:r w:rsidRPr="001F0C76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       </w:t>
      </w:r>
      <w:r w:rsidRPr="001F0C7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 </w:t>
      </w:r>
      <w:r w:rsidRPr="001F0C76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</w:t>
      </w:r>
      <w:r w:rsidRPr="001F0C7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رئيس المعهد</w:t>
      </w:r>
    </w:p>
    <w:p w:rsidR="00B56B7D" w:rsidRPr="001F0C76" w:rsidRDefault="00B56B7D" w:rsidP="00B56B7D">
      <w:pPr>
        <w:spacing w:line="240" w:lineRule="auto"/>
        <w:jc w:val="both"/>
        <w:rPr>
          <w:rFonts w:ascii="Simplified Arabic" w:hAnsi="Simplified Arabic" w:cs="Simplified Arabic"/>
          <w:b/>
          <w:bCs/>
          <w:sz w:val="16"/>
          <w:szCs w:val="16"/>
          <w:rtl/>
          <w:lang w:bidi="ar-EG"/>
        </w:rPr>
      </w:pPr>
    </w:p>
    <w:p w:rsidR="00B56B7D" w:rsidRPr="001F0C76" w:rsidRDefault="00B56B7D" w:rsidP="00B56B7D">
      <w:pPr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</w:pPr>
      <w:r w:rsidRPr="001F0C7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  </w:t>
      </w:r>
      <w:r w:rsidRPr="001F0C76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  </w:t>
      </w:r>
      <w:r w:rsidRPr="001F0C7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  (د. داليا </w:t>
      </w:r>
      <w:proofErr w:type="gramStart"/>
      <w:r w:rsidRPr="001F0C7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أحمد )</w:t>
      </w:r>
      <w:proofErr w:type="gramEnd"/>
      <w:r w:rsidRPr="001F0C7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                       </w:t>
      </w:r>
      <w:r w:rsidRPr="001F0C76">
        <w:rPr>
          <w:rFonts w:ascii="Simplified Arabic" w:hAnsi="Simplified Arabic" w:cs="Simplified Arabic" w:hint="cs"/>
          <w:b/>
          <w:bCs/>
          <w:sz w:val="32"/>
          <w:szCs w:val="32"/>
          <w:rtl/>
          <w:lang w:bidi="ar-EG"/>
        </w:rPr>
        <w:t xml:space="preserve">      </w:t>
      </w:r>
      <w:r w:rsidRPr="001F0C7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 xml:space="preserve">     (</w:t>
      </w:r>
      <w:proofErr w:type="spellStart"/>
      <w:r w:rsidRPr="001F0C7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أ.د</w:t>
      </w:r>
      <w:proofErr w:type="spellEnd"/>
      <w:r w:rsidRPr="001F0C76">
        <w:rPr>
          <w:rFonts w:ascii="Simplified Arabic" w:hAnsi="Simplified Arabic" w:cs="Simplified Arabic"/>
          <w:b/>
          <w:bCs/>
          <w:sz w:val="32"/>
          <w:szCs w:val="32"/>
          <w:rtl/>
          <w:lang w:bidi="ar-EG"/>
        </w:rPr>
        <w:t>. عبد الحميد القصاص )</w:t>
      </w:r>
    </w:p>
    <w:p w:rsidR="00B56B7D" w:rsidRPr="001F0C76" w:rsidRDefault="00B56B7D" w:rsidP="00B56B7D">
      <w:pPr>
        <w:pStyle w:val="ListParagraph"/>
        <w:spacing w:after="0" w:line="240" w:lineRule="auto"/>
        <w:ind w:left="849"/>
        <w:jc w:val="both"/>
        <w:rPr>
          <w:rFonts w:ascii="Simplified Arabic" w:hAnsi="Simplified Arabic" w:cs="Simplified Arabic"/>
          <w:b/>
          <w:bCs/>
          <w:sz w:val="26"/>
          <w:szCs w:val="26"/>
          <w:rtl/>
          <w:lang w:bidi="ar-EG"/>
        </w:rPr>
      </w:pPr>
    </w:p>
    <w:p w:rsidR="00B56B7D" w:rsidRPr="001F0C76" w:rsidRDefault="00B56B7D" w:rsidP="00B56B7D">
      <w:pPr>
        <w:ind w:left="849"/>
        <w:jc w:val="both"/>
        <w:rPr>
          <w:lang w:bidi="ar-EG"/>
        </w:rPr>
      </w:pPr>
    </w:p>
    <w:p w:rsidR="00B56B7D" w:rsidRPr="001F0C76" w:rsidRDefault="00B56B7D" w:rsidP="00E55509">
      <w:pPr>
        <w:rPr>
          <w:rFonts w:ascii="Simplified Arabic" w:hAnsi="Simplified Arabic" w:cs="Simplified Arabic"/>
          <w:b/>
          <w:bCs/>
          <w:sz w:val="24"/>
          <w:szCs w:val="24"/>
          <w:lang w:bidi="ar-EG"/>
        </w:rPr>
      </w:pPr>
    </w:p>
    <w:sectPr w:rsidR="00B56B7D" w:rsidRPr="001F0C76" w:rsidSect="00A6212E">
      <w:pgSz w:w="11906" w:h="16838"/>
      <w:pgMar w:top="1134" w:right="1361" w:bottom="1134" w:left="136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121CE"/>
    <w:multiLevelType w:val="hybridMultilevel"/>
    <w:tmpl w:val="E77AE5FE"/>
    <w:lvl w:ilvl="0" w:tplc="245AEB5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E6421"/>
    <w:multiLevelType w:val="hybridMultilevel"/>
    <w:tmpl w:val="39BE9F4A"/>
    <w:lvl w:ilvl="0" w:tplc="F8846A5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002"/>
    <w:rsid w:val="000A154C"/>
    <w:rsid w:val="001574F1"/>
    <w:rsid w:val="00163F5F"/>
    <w:rsid w:val="001F0C76"/>
    <w:rsid w:val="002F6848"/>
    <w:rsid w:val="003A4842"/>
    <w:rsid w:val="003D3C48"/>
    <w:rsid w:val="004065A1"/>
    <w:rsid w:val="00446831"/>
    <w:rsid w:val="00453A10"/>
    <w:rsid w:val="004A1C6D"/>
    <w:rsid w:val="004E5B02"/>
    <w:rsid w:val="00517214"/>
    <w:rsid w:val="00583346"/>
    <w:rsid w:val="00584B93"/>
    <w:rsid w:val="00601EE7"/>
    <w:rsid w:val="00686EEE"/>
    <w:rsid w:val="006E52CA"/>
    <w:rsid w:val="006E7AA8"/>
    <w:rsid w:val="00736F31"/>
    <w:rsid w:val="00751B87"/>
    <w:rsid w:val="00760170"/>
    <w:rsid w:val="00780F52"/>
    <w:rsid w:val="00791FD8"/>
    <w:rsid w:val="007B5002"/>
    <w:rsid w:val="00804009"/>
    <w:rsid w:val="00881C95"/>
    <w:rsid w:val="008E3A57"/>
    <w:rsid w:val="00A6212E"/>
    <w:rsid w:val="00AE2617"/>
    <w:rsid w:val="00B175BC"/>
    <w:rsid w:val="00B56B7D"/>
    <w:rsid w:val="00B63EF1"/>
    <w:rsid w:val="00BA301E"/>
    <w:rsid w:val="00BF2245"/>
    <w:rsid w:val="00BF26A9"/>
    <w:rsid w:val="00C44DD0"/>
    <w:rsid w:val="00C614BC"/>
    <w:rsid w:val="00CA35DD"/>
    <w:rsid w:val="00CA368E"/>
    <w:rsid w:val="00CC5D13"/>
    <w:rsid w:val="00D34AE4"/>
    <w:rsid w:val="00DA1657"/>
    <w:rsid w:val="00DF1591"/>
    <w:rsid w:val="00E55509"/>
    <w:rsid w:val="00EC5A25"/>
    <w:rsid w:val="00ED1D13"/>
    <w:rsid w:val="00F4216C"/>
    <w:rsid w:val="00FD2E5D"/>
    <w:rsid w:val="00FD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1DF393-69FF-4BD4-9E81-6B3481E6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1B87"/>
    <w:pPr>
      <w:ind w:left="720"/>
      <w:contextualSpacing/>
    </w:pPr>
  </w:style>
  <w:style w:type="table" w:styleId="TableGrid">
    <w:name w:val="Table Grid"/>
    <w:basedOn w:val="TableNormal"/>
    <w:uiPriority w:val="59"/>
    <w:rsid w:val="00804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1DF66-B810-4CEE-BBE3-E61073F6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Rasha</dc:creator>
  <cp:lastModifiedBy>Dr.Dalia</cp:lastModifiedBy>
  <cp:revision>10</cp:revision>
  <cp:lastPrinted>2015-09-10T09:49:00Z</cp:lastPrinted>
  <dcterms:created xsi:type="dcterms:W3CDTF">2015-09-10T08:45:00Z</dcterms:created>
  <dcterms:modified xsi:type="dcterms:W3CDTF">2026-07-26T16:54:00Z</dcterms:modified>
</cp:coreProperties>
</file>