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EA8" w:rsidRDefault="00A5412D" w:rsidP="009B2B0C">
      <w:pPr>
        <w:spacing w:line="240" w:lineRule="auto"/>
        <w:jc w:val="center"/>
        <w:rPr>
          <w:rFonts w:ascii="Simplified Arabic" w:hAnsi="Simplified Arabic" w:cs="Simplified Arabic"/>
          <w:b/>
          <w:bCs/>
          <w:sz w:val="32"/>
          <w:szCs w:val="32"/>
        </w:rPr>
      </w:pPr>
      <w:r>
        <w:rPr>
          <w:noProof/>
        </w:rPr>
        <w:drawing>
          <wp:anchor distT="0" distB="0" distL="114300" distR="114300" simplePos="0" relativeHeight="251656192" behindDoc="0" locked="0" layoutInCell="1" allowOverlap="0">
            <wp:simplePos x="0" y="0"/>
            <wp:positionH relativeFrom="column">
              <wp:posOffset>5372100</wp:posOffset>
            </wp:positionH>
            <wp:positionV relativeFrom="paragraph">
              <wp:posOffset>-342900</wp:posOffset>
            </wp:positionV>
            <wp:extent cx="1375410" cy="1550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5410" cy="1550670"/>
                    </a:xfrm>
                    <a:prstGeom prst="rect">
                      <a:avLst/>
                    </a:prstGeom>
                    <a:noFill/>
                  </pic:spPr>
                </pic:pic>
              </a:graphicData>
            </a:graphic>
            <wp14:sizeRelH relativeFrom="page">
              <wp14:pctWidth>0</wp14:pctWidth>
            </wp14:sizeRelH>
            <wp14:sizeRelV relativeFrom="page">
              <wp14:pctHeight>0</wp14:pctHeight>
            </wp14:sizeRelV>
          </wp:anchor>
        </w:drawing>
      </w:r>
    </w:p>
    <w:p w:rsidR="00424EA8" w:rsidRDefault="00424EA8" w:rsidP="009B2B0C">
      <w:pPr>
        <w:spacing w:line="240" w:lineRule="auto"/>
        <w:jc w:val="center"/>
        <w:rPr>
          <w:rFonts w:ascii="Simplified Arabic" w:hAnsi="Simplified Arabic" w:cs="Simplified Arabic"/>
          <w:b/>
          <w:bCs/>
          <w:sz w:val="32"/>
          <w:szCs w:val="32"/>
        </w:rPr>
      </w:pPr>
    </w:p>
    <w:p w:rsidR="00424EA8" w:rsidRDefault="00424EA8" w:rsidP="009B2B0C">
      <w:pPr>
        <w:spacing w:line="240" w:lineRule="auto"/>
        <w:jc w:val="center"/>
        <w:rPr>
          <w:rFonts w:ascii="Simplified Arabic" w:hAnsi="Simplified Arabic" w:cs="Simplified Arabic"/>
          <w:b/>
          <w:bCs/>
          <w:sz w:val="32"/>
          <w:szCs w:val="32"/>
        </w:rPr>
      </w:pPr>
    </w:p>
    <w:p w:rsidR="00424EA8" w:rsidRPr="00F66040" w:rsidRDefault="00424EA8" w:rsidP="009B2B0C">
      <w:pPr>
        <w:spacing w:line="240" w:lineRule="auto"/>
        <w:jc w:val="center"/>
        <w:rPr>
          <w:rFonts w:ascii="Simplified Arabic" w:hAnsi="Simplified Arabic" w:cs="Simplified Arabic"/>
          <w:b/>
          <w:bCs/>
          <w:sz w:val="32"/>
          <w:szCs w:val="32"/>
          <w:rtl/>
        </w:rPr>
      </w:pPr>
    </w:p>
    <w:p w:rsidR="00424EA8" w:rsidRDefault="00424EA8" w:rsidP="004A3FC1">
      <w:pPr>
        <w:jc w:val="center"/>
        <w:rPr>
          <w:rFonts w:ascii="Simplified Arabic" w:hAnsi="Simplified Arabic" w:cs="Simplified Arabic"/>
          <w:b/>
          <w:bCs/>
          <w:sz w:val="36"/>
          <w:szCs w:val="36"/>
          <w:lang w:bidi="ar-EG"/>
        </w:rPr>
      </w:pPr>
    </w:p>
    <w:p w:rsidR="00424EA8" w:rsidRDefault="00424EA8" w:rsidP="00734313">
      <w:pPr>
        <w:jc w:val="center"/>
        <w:rPr>
          <w:rFonts w:ascii="Simplified Arabic" w:hAnsi="Simplified Arabic" w:cs="Simplified Arabic"/>
          <w:b/>
          <w:bCs/>
          <w:sz w:val="36"/>
          <w:szCs w:val="36"/>
          <w:rtl/>
          <w:lang w:bidi="ar-EG"/>
        </w:rPr>
      </w:pPr>
      <w:r w:rsidRPr="004A3FC1">
        <w:rPr>
          <w:rFonts w:ascii="Simplified Arabic" w:hAnsi="Simplified Arabic" w:cs="Simplified Arabic"/>
          <w:b/>
          <w:bCs/>
          <w:sz w:val="36"/>
          <w:szCs w:val="36"/>
          <w:rtl/>
          <w:lang w:bidi="ar-EG"/>
        </w:rPr>
        <w:t xml:space="preserve">التجارة </w:t>
      </w:r>
      <w:r w:rsidR="00734313">
        <w:rPr>
          <w:rFonts w:ascii="Simplified Arabic" w:hAnsi="Simplified Arabic" w:cs="Simplified Arabic" w:hint="cs"/>
          <w:b/>
          <w:bCs/>
          <w:sz w:val="36"/>
          <w:szCs w:val="36"/>
          <w:rtl/>
          <w:lang w:bidi="ar-EG"/>
        </w:rPr>
        <w:t>الخارجية</w:t>
      </w:r>
      <w:r w:rsidR="00734313" w:rsidRPr="004A3FC1">
        <w:rPr>
          <w:rFonts w:ascii="Simplified Arabic" w:hAnsi="Simplified Arabic" w:cs="Simplified Arabic"/>
          <w:b/>
          <w:bCs/>
          <w:sz w:val="36"/>
          <w:szCs w:val="36"/>
          <w:rtl/>
          <w:lang w:bidi="ar-EG"/>
        </w:rPr>
        <w:t xml:space="preserve"> </w:t>
      </w:r>
      <w:r w:rsidRPr="004A3FC1">
        <w:rPr>
          <w:rFonts w:ascii="Simplified Arabic" w:hAnsi="Simplified Arabic" w:cs="Simplified Arabic"/>
          <w:b/>
          <w:bCs/>
          <w:sz w:val="36"/>
          <w:szCs w:val="36"/>
          <w:rtl/>
          <w:lang w:bidi="ar-EG"/>
        </w:rPr>
        <w:t xml:space="preserve">العربية </w:t>
      </w:r>
      <w:r w:rsidR="002E608C">
        <w:rPr>
          <w:rFonts w:ascii="Simplified Arabic" w:hAnsi="Simplified Arabic" w:cs="Simplified Arabic" w:hint="cs"/>
          <w:b/>
          <w:bCs/>
          <w:sz w:val="36"/>
          <w:szCs w:val="36"/>
          <w:rtl/>
          <w:lang w:bidi="ar-EG"/>
        </w:rPr>
        <w:t>و</w:t>
      </w:r>
      <w:r w:rsidRPr="004A3FC1">
        <w:rPr>
          <w:rFonts w:ascii="Simplified Arabic" w:hAnsi="Simplified Arabic" w:cs="Simplified Arabic"/>
          <w:b/>
          <w:bCs/>
          <w:sz w:val="36"/>
          <w:szCs w:val="36"/>
          <w:rtl/>
          <w:lang w:bidi="ar-EG"/>
        </w:rPr>
        <w:t>التنمية المستدامة</w:t>
      </w:r>
    </w:p>
    <w:p w:rsidR="002E608C" w:rsidRDefault="002E608C" w:rsidP="002E608C">
      <w:pPr>
        <w:jc w:val="center"/>
        <w:rPr>
          <w:rFonts w:ascii="Simplified Arabic" w:hAnsi="Simplified Arabic" w:cs="Simplified Arabic"/>
          <w:b/>
          <w:bCs/>
          <w:sz w:val="36"/>
          <w:szCs w:val="36"/>
          <w:lang w:bidi="ar-EG"/>
        </w:rPr>
      </w:pPr>
      <w:r>
        <w:rPr>
          <w:rFonts w:ascii="Simplified Arabic" w:hAnsi="Simplified Arabic" w:cs="Simplified Arabic" w:hint="cs"/>
          <w:b/>
          <w:bCs/>
          <w:sz w:val="36"/>
          <w:szCs w:val="36"/>
          <w:rtl/>
          <w:lang w:bidi="ar-EG"/>
        </w:rPr>
        <w:t>فرص وتحديات</w:t>
      </w:r>
    </w:p>
    <w:p w:rsidR="002E608C" w:rsidRPr="002E608C" w:rsidRDefault="002E608C" w:rsidP="002E608C">
      <w:pPr>
        <w:jc w:val="center"/>
        <w:rPr>
          <w:rFonts w:ascii="Simplified Arabic" w:hAnsi="Simplified Arabic" w:cs="Simplified Arabic"/>
          <w:b/>
          <w:bCs/>
          <w:sz w:val="32"/>
          <w:szCs w:val="32"/>
          <w:lang w:bidi="ar-EG"/>
        </w:rPr>
      </w:pPr>
      <w:r w:rsidRPr="002E608C">
        <w:rPr>
          <w:rFonts w:ascii="Simplified Arabic" w:hAnsi="Simplified Arabic" w:cs="Simplified Arabic"/>
          <w:b/>
          <w:bCs/>
          <w:sz w:val="32"/>
          <w:szCs w:val="32"/>
          <w:lang w:bidi="ar-EG"/>
        </w:rPr>
        <w:t>Arab foreign trade and sustainable development</w:t>
      </w:r>
    </w:p>
    <w:p w:rsidR="00424EA8" w:rsidRDefault="002E608C" w:rsidP="002E608C">
      <w:pPr>
        <w:jc w:val="center"/>
        <w:rPr>
          <w:rFonts w:ascii="Simplified Arabic" w:hAnsi="Simplified Arabic" w:cs="Simplified Arabic"/>
          <w:b/>
          <w:bCs/>
          <w:sz w:val="32"/>
          <w:szCs w:val="32"/>
          <w:lang w:bidi="ar-EG"/>
        </w:rPr>
      </w:pPr>
      <w:r w:rsidRPr="002E608C">
        <w:rPr>
          <w:rFonts w:ascii="Simplified Arabic" w:hAnsi="Simplified Arabic" w:cs="Simplified Arabic"/>
          <w:b/>
          <w:bCs/>
          <w:sz w:val="32"/>
          <w:szCs w:val="32"/>
          <w:lang w:bidi="ar-EG"/>
        </w:rPr>
        <w:t>Opportunities and challenges</w:t>
      </w:r>
    </w:p>
    <w:p w:rsidR="00424EA8" w:rsidRPr="00F66040" w:rsidRDefault="00424EA8" w:rsidP="004A3FC1">
      <w:pPr>
        <w:jc w:val="center"/>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t>إعداد</w:t>
      </w:r>
    </w:p>
    <w:p w:rsidR="00424EA8" w:rsidRDefault="00424EA8" w:rsidP="004A3FC1">
      <w:pPr>
        <w:jc w:val="center"/>
        <w:rPr>
          <w:rFonts w:ascii="Simplified Arabic" w:hAnsi="Simplified Arabic" w:cs="Simplified Arabic"/>
          <w:b/>
          <w:bCs/>
          <w:sz w:val="32"/>
          <w:szCs w:val="32"/>
          <w:rtl/>
          <w:lang w:bidi="ar-EG"/>
        </w:rPr>
      </w:pPr>
      <w:r w:rsidRPr="00F66040">
        <w:rPr>
          <w:rFonts w:ascii="Simplified Arabic" w:hAnsi="Simplified Arabic" w:cs="Simplified Arabic"/>
          <w:b/>
          <w:bCs/>
          <w:sz w:val="32"/>
          <w:szCs w:val="32"/>
          <w:rtl/>
        </w:rPr>
        <w:t>الطالب محمد عبد المقصود</w:t>
      </w:r>
      <w:r w:rsidR="0061702E">
        <w:rPr>
          <w:rFonts w:ascii="Simplified Arabic" w:hAnsi="Simplified Arabic" w:cs="Simplified Arabic"/>
          <w:b/>
          <w:bCs/>
          <w:sz w:val="32"/>
          <w:szCs w:val="32"/>
        </w:rPr>
        <w:t xml:space="preserve"> </w:t>
      </w:r>
      <w:r w:rsidR="0061702E">
        <w:rPr>
          <w:rFonts w:ascii="Simplified Arabic" w:hAnsi="Simplified Arabic" w:cs="Simplified Arabic" w:hint="cs"/>
          <w:b/>
          <w:bCs/>
          <w:sz w:val="32"/>
          <w:szCs w:val="32"/>
          <w:rtl/>
          <w:lang w:bidi="ar-EG"/>
        </w:rPr>
        <w:t>حسن</w:t>
      </w:r>
    </w:p>
    <w:p w:rsidR="00424EA8" w:rsidRPr="00F66040" w:rsidRDefault="00424EA8" w:rsidP="004A3FC1">
      <w:pPr>
        <w:spacing w:line="240" w:lineRule="auto"/>
        <w:jc w:val="center"/>
        <w:rPr>
          <w:rFonts w:ascii="Simplified Arabic" w:hAnsi="Simplified Arabic" w:cs="Simplified Arabic"/>
          <w:b/>
          <w:bCs/>
          <w:sz w:val="32"/>
          <w:szCs w:val="32"/>
          <w:rtl/>
        </w:rPr>
      </w:pPr>
      <w:r w:rsidRPr="00F66040">
        <w:rPr>
          <w:rFonts w:ascii="Simplified Arabic" w:hAnsi="Simplified Arabic" w:cs="Simplified Arabic"/>
          <w:b/>
          <w:bCs/>
          <w:sz w:val="32"/>
          <w:szCs w:val="32"/>
          <w:rtl/>
        </w:rPr>
        <w:t>ماجستير مهني – سنة ثانية</w:t>
      </w:r>
    </w:p>
    <w:p w:rsidR="00424EA8" w:rsidRDefault="00424EA8" w:rsidP="004A3FC1">
      <w:pPr>
        <w:jc w:val="center"/>
        <w:rPr>
          <w:rFonts w:ascii="Simplified Arabic" w:hAnsi="Simplified Arabic" w:cs="Simplified Arabic"/>
          <w:b/>
          <w:bCs/>
          <w:sz w:val="32"/>
          <w:szCs w:val="32"/>
          <w:lang w:bidi="ar-EG"/>
        </w:rPr>
      </w:pPr>
    </w:p>
    <w:p w:rsidR="00424EA8" w:rsidRDefault="00424EA8" w:rsidP="005021D3">
      <w:pPr>
        <w:tabs>
          <w:tab w:val="left" w:pos="3077"/>
          <w:tab w:val="center" w:pos="4961"/>
        </w:tabs>
        <w:rPr>
          <w:rFonts w:ascii="Simplified Arabic" w:hAnsi="Simplified Arabic" w:cs="Simplified Arabic"/>
          <w:b/>
          <w:bCs/>
          <w:sz w:val="32"/>
          <w:szCs w:val="32"/>
          <w:rtl/>
        </w:rPr>
      </w:pPr>
      <w:r>
        <w:rPr>
          <w:rFonts w:ascii="Simplified Arabic" w:hAnsi="Simplified Arabic" w:cs="Simplified Arabic"/>
          <w:b/>
          <w:bCs/>
          <w:sz w:val="32"/>
          <w:szCs w:val="32"/>
          <w:rtl/>
        </w:rPr>
        <w:tab/>
      </w:r>
      <w:r>
        <w:rPr>
          <w:rFonts w:ascii="Simplified Arabic" w:hAnsi="Simplified Arabic" w:cs="Simplified Arabic"/>
          <w:b/>
          <w:bCs/>
          <w:sz w:val="32"/>
          <w:szCs w:val="32"/>
          <w:rtl/>
        </w:rPr>
        <w:tab/>
        <w:t>إ</w:t>
      </w:r>
      <w:r w:rsidRPr="00F66040">
        <w:rPr>
          <w:rFonts w:ascii="Simplified Arabic" w:hAnsi="Simplified Arabic" w:cs="Simplified Arabic"/>
          <w:b/>
          <w:bCs/>
          <w:sz w:val="32"/>
          <w:szCs w:val="32"/>
          <w:rtl/>
        </w:rPr>
        <w:t>شراف</w:t>
      </w:r>
    </w:p>
    <w:p w:rsidR="00424EA8" w:rsidRDefault="00BA3631" w:rsidP="004A3FC1">
      <w:pPr>
        <w:jc w:val="center"/>
        <w:rPr>
          <w:rFonts w:ascii="Simplified Arabic" w:hAnsi="Simplified Arabic" w:cs="Simplified Arabic"/>
          <w:b/>
          <w:bCs/>
          <w:sz w:val="32"/>
          <w:szCs w:val="32"/>
          <w:lang w:bidi="ar-EG"/>
        </w:rPr>
      </w:pPr>
      <w:r>
        <w:rPr>
          <w:rFonts w:ascii="Simplified Arabic" w:hAnsi="Simplified Arabic" w:cs="Simplified Arabic" w:hint="cs"/>
          <w:b/>
          <w:bCs/>
          <w:sz w:val="32"/>
          <w:szCs w:val="32"/>
          <w:rtl/>
        </w:rPr>
        <w:t xml:space="preserve">   </w:t>
      </w:r>
      <w:r w:rsidR="00424EA8" w:rsidRPr="00F66040">
        <w:rPr>
          <w:rFonts w:ascii="Simplified Arabic" w:hAnsi="Simplified Arabic" w:cs="Simplified Arabic"/>
          <w:b/>
          <w:bCs/>
          <w:sz w:val="32"/>
          <w:szCs w:val="32"/>
          <w:rtl/>
        </w:rPr>
        <w:t>أ.د. حسين صالح</w:t>
      </w:r>
    </w:p>
    <w:p w:rsidR="00424EA8" w:rsidRDefault="00424EA8" w:rsidP="00797274">
      <w:pPr>
        <w:rPr>
          <w:rFonts w:ascii="Simplified Arabic" w:hAnsi="Simplified Arabic" w:cs="Simplified Arabic"/>
          <w:b/>
          <w:bCs/>
          <w:sz w:val="32"/>
          <w:szCs w:val="32"/>
          <w:lang w:bidi="ar-EG"/>
        </w:rPr>
      </w:pPr>
    </w:p>
    <w:p w:rsidR="00424EA8" w:rsidRDefault="00424EA8" w:rsidP="00797274">
      <w:pPr>
        <w:rPr>
          <w:rFonts w:ascii="Simplified Arabic" w:hAnsi="Simplified Arabic" w:cs="Simplified Arabic"/>
          <w:b/>
          <w:bCs/>
          <w:sz w:val="32"/>
          <w:szCs w:val="32"/>
          <w:lang w:bidi="ar-EG"/>
        </w:rPr>
      </w:pPr>
    </w:p>
    <w:p w:rsidR="00424EA8" w:rsidRDefault="00424EA8" w:rsidP="00797274">
      <w:pPr>
        <w:rPr>
          <w:rFonts w:ascii="Simplified Arabic" w:hAnsi="Simplified Arabic" w:cs="Simplified Arabic"/>
          <w:b/>
          <w:bCs/>
          <w:sz w:val="32"/>
          <w:szCs w:val="32"/>
          <w:rtl/>
          <w:lang w:bidi="ar-EG"/>
        </w:rPr>
      </w:pPr>
    </w:p>
    <w:p w:rsidR="007D75AE" w:rsidRDefault="007D75AE" w:rsidP="00797274">
      <w:pPr>
        <w:rPr>
          <w:rFonts w:ascii="Simplified Arabic" w:hAnsi="Simplified Arabic" w:cs="Simplified Arabic"/>
          <w:b/>
          <w:bCs/>
          <w:sz w:val="32"/>
          <w:szCs w:val="32"/>
          <w:lang w:bidi="ar-EG"/>
        </w:rPr>
      </w:pPr>
    </w:p>
    <w:p w:rsidR="00424EA8" w:rsidRDefault="00424EA8" w:rsidP="00797274">
      <w:pPr>
        <w:rPr>
          <w:rFonts w:ascii="Simplified Arabic" w:hAnsi="Simplified Arabic" w:cs="Simplified Arabic"/>
          <w:b/>
          <w:bCs/>
          <w:sz w:val="32"/>
          <w:szCs w:val="32"/>
          <w:lang w:bidi="ar-EG"/>
        </w:rPr>
      </w:pPr>
    </w:p>
    <w:p w:rsidR="00691BD6" w:rsidRPr="00FD4159" w:rsidRDefault="005E4519" w:rsidP="00FD4159">
      <w:pPr>
        <w:rPr>
          <w:rFonts w:ascii="Simplified Arabic" w:hAnsi="Simplified Arabic" w:cs="Simplified Arabic"/>
          <w:b/>
          <w:bCs/>
          <w:sz w:val="28"/>
          <w:szCs w:val="28"/>
          <w:rtl/>
          <w:lang w:bidi="ar-EG"/>
        </w:rPr>
      </w:pPr>
      <w:r w:rsidRPr="00CF06C2">
        <w:rPr>
          <w:rFonts w:ascii="Simplified Arabic" w:hAnsi="Simplified Arabic" w:cs="Simplified Arabic" w:hint="cs"/>
          <w:b/>
          <w:bCs/>
          <w:sz w:val="28"/>
          <w:szCs w:val="28"/>
          <w:rtl/>
          <w:lang w:bidi="ar-EG"/>
        </w:rPr>
        <w:lastRenderedPageBreak/>
        <w:t>موجز البحث</w:t>
      </w:r>
    </w:p>
    <w:p w:rsidR="005E4519" w:rsidRPr="00691BD6" w:rsidRDefault="00E72DCE" w:rsidP="00623590">
      <w:pPr>
        <w:spacing w:line="360" w:lineRule="auto"/>
        <w:jc w:val="both"/>
        <w:rPr>
          <w:rFonts w:ascii="Simplified Arabic" w:eastAsia="Times New Roman" w:hAnsi="Simplified Arabic" w:cs="Simplified Arabic"/>
          <w:color w:val="0A0A0A"/>
          <w:spacing w:val="4"/>
          <w:sz w:val="24"/>
          <w:szCs w:val="24"/>
          <w:rtl/>
          <w:lang w:bidi="ar-EG"/>
        </w:rPr>
      </w:pPr>
      <w:r w:rsidRPr="00691BD6">
        <w:rPr>
          <w:rFonts w:ascii="Simplified Arabic" w:eastAsia="Times New Roman" w:hAnsi="Simplified Arabic" w:cs="Simplified Arabic" w:hint="cs"/>
          <w:color w:val="0A0A0A"/>
          <w:spacing w:val="4"/>
          <w:sz w:val="24"/>
          <w:szCs w:val="24"/>
          <w:rtl/>
          <w:lang w:bidi="ar-EG"/>
        </w:rPr>
        <w:t>تهدف الدراسة الى استعراض وضع التجارة الخارجية ل</w:t>
      </w:r>
      <w:r w:rsidR="00066A84">
        <w:rPr>
          <w:rFonts w:ascii="Simplified Arabic" w:eastAsia="Times New Roman" w:hAnsi="Simplified Arabic" w:cs="Simplified Arabic" w:hint="cs"/>
          <w:color w:val="0A0A0A"/>
          <w:spacing w:val="4"/>
          <w:sz w:val="24"/>
          <w:szCs w:val="24"/>
          <w:rtl/>
          <w:lang w:bidi="ar-EG"/>
        </w:rPr>
        <w:t>ل</w:t>
      </w:r>
      <w:r w:rsidRPr="00691BD6">
        <w:rPr>
          <w:rFonts w:ascii="Simplified Arabic" w:eastAsia="Times New Roman" w:hAnsi="Simplified Arabic" w:cs="Simplified Arabic" w:hint="cs"/>
          <w:color w:val="0A0A0A"/>
          <w:spacing w:val="4"/>
          <w:sz w:val="24"/>
          <w:szCs w:val="24"/>
          <w:rtl/>
          <w:lang w:bidi="ar-EG"/>
        </w:rPr>
        <w:t xml:space="preserve">دول العربية </w:t>
      </w:r>
      <w:r w:rsidR="00741D16" w:rsidRPr="00691BD6">
        <w:rPr>
          <w:rFonts w:ascii="Simplified Arabic" w:eastAsia="Times New Roman" w:hAnsi="Simplified Arabic" w:cs="Simplified Arabic" w:hint="cs"/>
          <w:color w:val="0A0A0A"/>
          <w:spacing w:val="4"/>
          <w:sz w:val="24"/>
          <w:szCs w:val="24"/>
          <w:rtl/>
          <w:lang w:bidi="ar-EG"/>
        </w:rPr>
        <w:t>في</w:t>
      </w:r>
      <w:r w:rsidRPr="00691BD6">
        <w:rPr>
          <w:rFonts w:ascii="Simplified Arabic" w:eastAsia="Times New Roman" w:hAnsi="Simplified Arabic" w:cs="Simplified Arabic" w:hint="cs"/>
          <w:color w:val="0A0A0A"/>
          <w:spacing w:val="4"/>
          <w:sz w:val="24"/>
          <w:szCs w:val="24"/>
          <w:rtl/>
          <w:lang w:bidi="ar-EG"/>
        </w:rPr>
        <w:t xml:space="preserve"> العشرون عاما الاخيرة، وعكست</w:t>
      </w:r>
      <w:r w:rsidR="00623590">
        <w:rPr>
          <w:rFonts w:ascii="Simplified Arabic" w:eastAsia="Times New Roman" w:hAnsi="Simplified Arabic" w:cs="Simplified Arabic" w:hint="cs"/>
          <w:color w:val="0A0A0A"/>
          <w:spacing w:val="4"/>
          <w:sz w:val="24"/>
          <w:szCs w:val="24"/>
          <w:rtl/>
          <w:lang w:bidi="ar-EG"/>
        </w:rPr>
        <w:t xml:space="preserve"> نقاط القوة والصفات المميزة لها</w:t>
      </w:r>
      <w:r w:rsidRPr="00691BD6">
        <w:rPr>
          <w:rFonts w:ascii="Simplified Arabic" w:eastAsia="Times New Roman" w:hAnsi="Simplified Arabic" w:cs="Simplified Arabic" w:hint="cs"/>
          <w:color w:val="0A0A0A"/>
          <w:spacing w:val="4"/>
          <w:sz w:val="24"/>
          <w:szCs w:val="24"/>
          <w:rtl/>
          <w:lang w:bidi="ar-EG"/>
        </w:rPr>
        <w:t xml:space="preserve">، وكذلك </w:t>
      </w:r>
      <w:r w:rsidR="00066A84">
        <w:rPr>
          <w:rFonts w:ascii="Simplified Arabic" w:eastAsia="Times New Roman" w:hAnsi="Simplified Arabic" w:cs="Simplified Arabic" w:hint="cs"/>
          <w:color w:val="0A0A0A"/>
          <w:spacing w:val="4"/>
          <w:sz w:val="24"/>
          <w:szCs w:val="24"/>
          <w:rtl/>
          <w:lang w:bidi="ar-EG"/>
        </w:rPr>
        <w:t>ن</w:t>
      </w:r>
      <w:r w:rsidRPr="00691BD6">
        <w:rPr>
          <w:rFonts w:ascii="Simplified Arabic" w:eastAsia="Times New Roman" w:hAnsi="Simplified Arabic" w:cs="Simplified Arabic" w:hint="cs"/>
          <w:color w:val="0A0A0A"/>
          <w:spacing w:val="4"/>
          <w:sz w:val="24"/>
          <w:szCs w:val="24"/>
          <w:rtl/>
          <w:lang w:bidi="ar-EG"/>
        </w:rPr>
        <w:t>قاط الضعف والعوامل المؤث</w:t>
      </w:r>
      <w:r w:rsidR="00066A84">
        <w:rPr>
          <w:rFonts w:ascii="Simplified Arabic" w:eastAsia="Times New Roman" w:hAnsi="Simplified Arabic" w:cs="Simplified Arabic" w:hint="cs"/>
          <w:color w:val="0A0A0A"/>
          <w:spacing w:val="4"/>
          <w:sz w:val="24"/>
          <w:szCs w:val="24"/>
          <w:rtl/>
          <w:lang w:bidi="ar-EG"/>
        </w:rPr>
        <w:t>ر</w:t>
      </w:r>
      <w:r w:rsidRPr="00691BD6">
        <w:rPr>
          <w:rFonts w:ascii="Simplified Arabic" w:eastAsia="Times New Roman" w:hAnsi="Simplified Arabic" w:cs="Simplified Arabic" w:hint="cs"/>
          <w:color w:val="0A0A0A"/>
          <w:spacing w:val="4"/>
          <w:sz w:val="24"/>
          <w:szCs w:val="24"/>
          <w:rtl/>
          <w:lang w:bidi="ar-EG"/>
        </w:rPr>
        <w:t xml:space="preserve">ة بها، </w:t>
      </w:r>
      <w:r w:rsidR="00741D16" w:rsidRPr="00691BD6">
        <w:rPr>
          <w:rFonts w:ascii="Simplified Arabic" w:eastAsia="Times New Roman" w:hAnsi="Simplified Arabic" w:cs="Simplified Arabic" w:hint="cs"/>
          <w:color w:val="0A0A0A"/>
          <w:spacing w:val="4"/>
          <w:sz w:val="24"/>
          <w:szCs w:val="24"/>
          <w:rtl/>
          <w:lang w:bidi="ar-EG"/>
        </w:rPr>
        <w:t>بالإضافة</w:t>
      </w:r>
      <w:r w:rsidRPr="00691BD6">
        <w:rPr>
          <w:rFonts w:ascii="Simplified Arabic" w:eastAsia="Times New Roman" w:hAnsi="Simplified Arabic" w:cs="Simplified Arabic" w:hint="cs"/>
          <w:color w:val="0A0A0A"/>
          <w:spacing w:val="4"/>
          <w:sz w:val="24"/>
          <w:szCs w:val="24"/>
          <w:rtl/>
          <w:lang w:bidi="ar-EG"/>
        </w:rPr>
        <w:t xml:space="preserve"> الى الفرص المتاحة </w:t>
      </w:r>
      <w:r w:rsidR="00741D16">
        <w:rPr>
          <w:rFonts w:ascii="Simplified Arabic" w:eastAsia="Times New Roman" w:hAnsi="Simplified Arabic" w:cs="Simplified Arabic" w:hint="cs"/>
          <w:color w:val="0A0A0A"/>
          <w:spacing w:val="4"/>
          <w:sz w:val="24"/>
          <w:szCs w:val="24"/>
          <w:rtl/>
          <w:lang w:bidi="ar-EG"/>
        </w:rPr>
        <w:t>أ</w:t>
      </w:r>
      <w:r w:rsidRPr="00691BD6">
        <w:rPr>
          <w:rFonts w:ascii="Simplified Arabic" w:eastAsia="Times New Roman" w:hAnsi="Simplified Arabic" w:cs="Simplified Arabic" w:hint="cs"/>
          <w:color w:val="0A0A0A"/>
          <w:spacing w:val="4"/>
          <w:sz w:val="24"/>
          <w:szCs w:val="24"/>
          <w:rtl/>
          <w:lang w:bidi="ar-EG"/>
        </w:rPr>
        <w:t xml:space="preserve">مامها والتهديدات </w:t>
      </w:r>
      <w:r w:rsidR="00741D16" w:rsidRPr="00691BD6">
        <w:rPr>
          <w:rFonts w:ascii="Simplified Arabic" w:eastAsia="Times New Roman" w:hAnsi="Simplified Arabic" w:cs="Simplified Arabic" w:hint="cs"/>
          <w:color w:val="0A0A0A"/>
          <w:spacing w:val="4"/>
          <w:sz w:val="24"/>
          <w:szCs w:val="24"/>
          <w:rtl/>
          <w:lang w:bidi="ar-EG"/>
        </w:rPr>
        <w:t>التي</w:t>
      </w:r>
      <w:r w:rsidRPr="00691BD6">
        <w:rPr>
          <w:rFonts w:ascii="Simplified Arabic" w:eastAsia="Times New Roman" w:hAnsi="Simplified Arabic" w:cs="Simplified Arabic" w:hint="cs"/>
          <w:color w:val="0A0A0A"/>
          <w:spacing w:val="4"/>
          <w:sz w:val="24"/>
          <w:szCs w:val="24"/>
          <w:rtl/>
          <w:lang w:bidi="ar-EG"/>
        </w:rPr>
        <w:t xml:space="preserve"> تواجهها من خلال </w:t>
      </w:r>
      <w:r w:rsidR="00741D16">
        <w:rPr>
          <w:rFonts w:ascii="Simplified Arabic" w:eastAsia="Times New Roman" w:hAnsi="Simplified Arabic" w:cs="Simplified Arabic" w:hint="cs"/>
          <w:color w:val="0A0A0A"/>
          <w:spacing w:val="4"/>
          <w:sz w:val="24"/>
          <w:szCs w:val="24"/>
          <w:rtl/>
          <w:lang w:bidi="ar-EG"/>
        </w:rPr>
        <w:t xml:space="preserve">استخدام </w:t>
      </w:r>
      <w:r w:rsidRPr="00691BD6">
        <w:rPr>
          <w:rFonts w:ascii="Simplified Arabic" w:eastAsia="Times New Roman" w:hAnsi="Simplified Arabic" w:cs="Simplified Arabic" w:hint="cs"/>
          <w:color w:val="0A0A0A"/>
          <w:spacing w:val="4"/>
          <w:sz w:val="24"/>
          <w:szCs w:val="24"/>
          <w:rtl/>
          <w:lang w:bidi="ar-EG"/>
        </w:rPr>
        <w:t xml:space="preserve">تحليل السوات </w:t>
      </w:r>
      <w:r w:rsidRPr="00691BD6">
        <w:rPr>
          <w:rFonts w:ascii="Simplified Arabic" w:eastAsia="Times New Roman" w:hAnsi="Simplified Arabic" w:cs="Simplified Arabic"/>
          <w:color w:val="0A0A0A"/>
          <w:spacing w:val="4"/>
          <w:sz w:val="24"/>
          <w:szCs w:val="24"/>
          <w:lang w:bidi="ar-EG"/>
        </w:rPr>
        <w:t>SWOT</w:t>
      </w:r>
      <w:r w:rsidRPr="00691BD6">
        <w:rPr>
          <w:rFonts w:ascii="Simplified Arabic" w:eastAsia="Times New Roman" w:hAnsi="Simplified Arabic" w:cs="Simplified Arabic" w:hint="cs"/>
          <w:color w:val="0A0A0A"/>
          <w:spacing w:val="4"/>
          <w:sz w:val="24"/>
          <w:szCs w:val="24"/>
          <w:rtl/>
          <w:lang w:bidi="ar-EG"/>
        </w:rPr>
        <w:t xml:space="preserve"> ثم انتقلت بعد ذلك الى الاشارة لدور التجارة </w:t>
      </w:r>
      <w:r w:rsidR="00741D16" w:rsidRPr="00691BD6">
        <w:rPr>
          <w:rFonts w:ascii="Simplified Arabic" w:eastAsia="Times New Roman" w:hAnsi="Simplified Arabic" w:cs="Simplified Arabic" w:hint="cs"/>
          <w:color w:val="0A0A0A"/>
          <w:spacing w:val="4"/>
          <w:sz w:val="24"/>
          <w:szCs w:val="24"/>
          <w:rtl/>
          <w:lang w:bidi="ar-EG"/>
        </w:rPr>
        <w:t>في</w:t>
      </w:r>
      <w:r w:rsidRPr="00691BD6">
        <w:rPr>
          <w:rFonts w:ascii="Simplified Arabic" w:eastAsia="Times New Roman" w:hAnsi="Simplified Arabic" w:cs="Simplified Arabic" w:hint="cs"/>
          <w:color w:val="0A0A0A"/>
          <w:spacing w:val="4"/>
          <w:sz w:val="24"/>
          <w:szCs w:val="24"/>
          <w:rtl/>
          <w:lang w:bidi="ar-EG"/>
        </w:rPr>
        <w:t xml:space="preserve"> ظل اهداف التنمية المستدامة </w:t>
      </w:r>
      <w:r w:rsidR="00741D16">
        <w:rPr>
          <w:rFonts w:ascii="Simplified Arabic" w:eastAsia="Times New Roman" w:hAnsi="Simplified Arabic" w:cs="Simplified Arabic" w:hint="cs"/>
          <w:color w:val="0A0A0A"/>
          <w:spacing w:val="4"/>
          <w:sz w:val="24"/>
          <w:szCs w:val="24"/>
          <w:rtl/>
          <w:lang w:bidi="ar-EG"/>
        </w:rPr>
        <w:t xml:space="preserve">2030 </w:t>
      </w:r>
      <w:r w:rsidRPr="00691BD6">
        <w:rPr>
          <w:rFonts w:ascii="Simplified Arabic" w:eastAsia="Times New Roman" w:hAnsi="Simplified Arabic" w:cs="Simplified Arabic" w:hint="cs"/>
          <w:color w:val="0A0A0A"/>
          <w:spacing w:val="4"/>
          <w:sz w:val="24"/>
          <w:szCs w:val="24"/>
          <w:rtl/>
          <w:lang w:bidi="ar-EG"/>
        </w:rPr>
        <w:t>والسيناريوهات المتوقعة للتجارة الخارجية العربية مستقبلا</w:t>
      </w:r>
      <w:r w:rsidR="00691BD6">
        <w:rPr>
          <w:rFonts w:ascii="Simplified Arabic" w:eastAsia="Times New Roman" w:hAnsi="Simplified Arabic" w:cs="Simplified Arabic" w:hint="cs"/>
          <w:color w:val="0A0A0A"/>
          <w:spacing w:val="4"/>
          <w:sz w:val="24"/>
          <w:szCs w:val="24"/>
          <w:rtl/>
          <w:lang w:bidi="ar-EG"/>
        </w:rPr>
        <w:t>.</w:t>
      </w:r>
    </w:p>
    <w:p w:rsidR="00E72DCE" w:rsidRPr="00691BD6" w:rsidRDefault="00E72DCE" w:rsidP="00C7221E">
      <w:pPr>
        <w:spacing w:line="276" w:lineRule="auto"/>
        <w:rPr>
          <w:rFonts w:ascii="Simplified Arabic" w:eastAsia="Times New Roman" w:hAnsi="Simplified Arabic" w:cs="Simplified Arabic"/>
          <w:color w:val="0A0A0A"/>
          <w:spacing w:val="4"/>
          <w:sz w:val="24"/>
          <w:szCs w:val="24"/>
          <w:rtl/>
          <w:lang w:bidi="ar-EG"/>
        </w:rPr>
      </w:pPr>
      <w:r w:rsidRPr="00691BD6">
        <w:rPr>
          <w:rFonts w:ascii="Simplified Arabic" w:eastAsia="Times New Roman" w:hAnsi="Simplified Arabic" w:cs="Simplified Arabic" w:hint="cs"/>
          <w:color w:val="0A0A0A"/>
          <w:spacing w:val="4"/>
          <w:sz w:val="24"/>
          <w:szCs w:val="24"/>
          <w:rtl/>
          <w:lang w:bidi="ar-EG"/>
        </w:rPr>
        <w:t xml:space="preserve">وتوصلت </w:t>
      </w:r>
      <w:r w:rsidR="00741D16">
        <w:rPr>
          <w:rFonts w:ascii="Simplified Arabic" w:eastAsia="Times New Roman" w:hAnsi="Simplified Arabic" w:cs="Simplified Arabic" w:hint="cs"/>
          <w:color w:val="0A0A0A"/>
          <w:spacing w:val="4"/>
          <w:sz w:val="24"/>
          <w:szCs w:val="24"/>
          <w:rtl/>
          <w:lang w:bidi="ar-EG"/>
        </w:rPr>
        <w:t xml:space="preserve">الدراسة </w:t>
      </w:r>
      <w:r w:rsidRPr="00691BD6">
        <w:rPr>
          <w:rFonts w:ascii="Simplified Arabic" w:eastAsia="Times New Roman" w:hAnsi="Simplified Arabic" w:cs="Simplified Arabic" w:hint="cs"/>
          <w:color w:val="0A0A0A"/>
          <w:spacing w:val="4"/>
          <w:sz w:val="24"/>
          <w:szCs w:val="24"/>
          <w:rtl/>
          <w:lang w:bidi="ar-EG"/>
        </w:rPr>
        <w:t>الى العديد من النتائج</w:t>
      </w:r>
      <w:r w:rsidR="00D25513">
        <w:rPr>
          <w:rFonts w:ascii="Simplified Arabic" w:eastAsia="Times New Roman" w:hAnsi="Simplified Arabic" w:cs="Simplified Arabic" w:hint="cs"/>
          <w:color w:val="0A0A0A"/>
          <w:spacing w:val="4"/>
          <w:sz w:val="24"/>
          <w:szCs w:val="24"/>
          <w:rtl/>
          <w:lang w:bidi="ar-EG"/>
        </w:rPr>
        <w:t>:</w:t>
      </w:r>
      <w:r w:rsidRPr="00691BD6">
        <w:rPr>
          <w:rFonts w:ascii="Simplified Arabic" w:eastAsia="Times New Roman" w:hAnsi="Simplified Arabic" w:cs="Simplified Arabic" w:hint="cs"/>
          <w:color w:val="0A0A0A"/>
          <w:spacing w:val="4"/>
          <w:sz w:val="24"/>
          <w:szCs w:val="24"/>
          <w:rtl/>
          <w:lang w:bidi="ar-EG"/>
        </w:rPr>
        <w:t xml:space="preserve"> </w:t>
      </w:r>
    </w:p>
    <w:p w:rsidR="00E72DCE" w:rsidRDefault="00D25513" w:rsidP="00A925E0">
      <w:pPr>
        <w:spacing w:line="360" w:lineRule="auto"/>
        <w:ind w:left="720"/>
        <w:jc w:val="both"/>
        <w:rPr>
          <w:rFonts w:ascii="Simplified Arabic" w:eastAsia="Times New Roman" w:hAnsi="Simplified Arabic" w:cs="Simplified Arabic"/>
          <w:color w:val="0A0A0A"/>
          <w:spacing w:val="4"/>
          <w:sz w:val="24"/>
          <w:szCs w:val="24"/>
          <w:lang w:bidi="ar-EG"/>
        </w:rPr>
      </w:pPr>
      <w:r w:rsidRPr="00D25513">
        <w:rPr>
          <w:rFonts w:ascii="Simplified Arabic" w:eastAsia="Times New Roman" w:hAnsi="Simplified Arabic" w:cs="Simplified Arabic" w:hint="cs"/>
          <w:b/>
          <w:bCs/>
          <w:color w:val="0A0A0A"/>
          <w:spacing w:val="4"/>
          <w:sz w:val="24"/>
          <w:szCs w:val="24"/>
          <w:rtl/>
          <w:lang w:bidi="ar-EG"/>
        </w:rPr>
        <w:t>أولا</w:t>
      </w:r>
      <w:r>
        <w:rPr>
          <w:rFonts w:ascii="Simplified Arabic" w:eastAsia="Times New Roman" w:hAnsi="Simplified Arabic" w:cs="Simplified Arabic" w:hint="cs"/>
          <w:color w:val="0A0A0A"/>
          <w:spacing w:val="4"/>
          <w:sz w:val="24"/>
          <w:szCs w:val="24"/>
          <w:rtl/>
          <w:lang w:bidi="ar-EG"/>
        </w:rPr>
        <w:t xml:space="preserve">: </w:t>
      </w:r>
      <w:r w:rsidR="00EC02EC">
        <w:rPr>
          <w:rFonts w:ascii="Simplified Arabic" w:eastAsia="Times New Roman" w:hAnsi="Simplified Arabic" w:cs="Simplified Arabic" w:hint="cs"/>
          <w:color w:val="0A0A0A"/>
          <w:spacing w:val="4"/>
          <w:sz w:val="24"/>
          <w:szCs w:val="24"/>
          <w:rtl/>
          <w:lang w:bidi="ar-EG"/>
        </w:rPr>
        <w:t>س</w:t>
      </w:r>
      <w:r w:rsidR="00E72DCE">
        <w:rPr>
          <w:rFonts w:ascii="Simplified Arabic" w:eastAsia="Times New Roman" w:hAnsi="Simplified Arabic" w:cs="Simplified Arabic" w:hint="cs"/>
          <w:color w:val="0A0A0A"/>
          <w:spacing w:val="4"/>
          <w:sz w:val="24"/>
          <w:szCs w:val="24"/>
          <w:rtl/>
          <w:lang w:bidi="ar-EG"/>
        </w:rPr>
        <w:t>تتأثر صادرات الدول بنسبة لا تقل عن 50%</w:t>
      </w:r>
      <w:r w:rsidR="00F867C0">
        <w:rPr>
          <w:rFonts w:ascii="Simplified Arabic" w:eastAsia="Times New Roman" w:hAnsi="Simplified Arabic" w:cs="Simplified Arabic" w:hint="cs"/>
          <w:color w:val="0A0A0A"/>
          <w:spacing w:val="4"/>
          <w:sz w:val="24"/>
          <w:szCs w:val="24"/>
          <w:rtl/>
          <w:lang w:bidi="ar-EG"/>
        </w:rPr>
        <w:t xml:space="preserve"> </w:t>
      </w:r>
      <w:r w:rsidR="00741D16">
        <w:rPr>
          <w:rFonts w:ascii="Simplified Arabic" w:eastAsia="Times New Roman" w:hAnsi="Simplified Arabic" w:cs="Simplified Arabic" w:hint="cs"/>
          <w:color w:val="0A0A0A"/>
          <w:spacing w:val="4"/>
          <w:sz w:val="24"/>
          <w:szCs w:val="24"/>
          <w:rtl/>
          <w:lang w:bidi="ar-EG"/>
        </w:rPr>
        <w:t>في</w:t>
      </w:r>
      <w:r w:rsidR="00F867C0">
        <w:rPr>
          <w:rFonts w:ascii="Simplified Arabic" w:eastAsia="Times New Roman" w:hAnsi="Simplified Arabic" w:cs="Simplified Arabic" w:hint="cs"/>
          <w:color w:val="0A0A0A"/>
          <w:spacing w:val="4"/>
          <w:sz w:val="24"/>
          <w:szCs w:val="24"/>
          <w:rtl/>
          <w:lang w:bidi="ar-EG"/>
        </w:rPr>
        <w:t xml:space="preserve"> عام 2020 بسبب انتشار فيروس كورونا ال</w:t>
      </w:r>
      <w:r w:rsidR="00741D16">
        <w:rPr>
          <w:rFonts w:ascii="Simplified Arabic" w:eastAsia="Times New Roman" w:hAnsi="Simplified Arabic" w:cs="Simplified Arabic" w:hint="cs"/>
          <w:color w:val="0A0A0A"/>
          <w:spacing w:val="4"/>
          <w:sz w:val="24"/>
          <w:szCs w:val="24"/>
          <w:rtl/>
          <w:lang w:bidi="ar-EG"/>
        </w:rPr>
        <w:t>م</w:t>
      </w:r>
      <w:r w:rsidR="00F867C0">
        <w:rPr>
          <w:rFonts w:ascii="Simplified Arabic" w:eastAsia="Times New Roman" w:hAnsi="Simplified Arabic" w:cs="Simplified Arabic" w:hint="cs"/>
          <w:color w:val="0A0A0A"/>
          <w:spacing w:val="4"/>
          <w:sz w:val="24"/>
          <w:szCs w:val="24"/>
          <w:rtl/>
          <w:lang w:bidi="ar-EG"/>
        </w:rPr>
        <w:t xml:space="preserve">ستجد </w:t>
      </w:r>
      <w:r w:rsidR="00F867C0">
        <w:rPr>
          <w:rFonts w:ascii="Simplified Arabic" w:eastAsia="Times New Roman" w:hAnsi="Simplified Arabic" w:cs="Simplified Arabic"/>
          <w:color w:val="0A0A0A"/>
          <w:spacing w:val="4"/>
          <w:sz w:val="24"/>
          <w:szCs w:val="24"/>
          <w:lang w:bidi="ar-EG"/>
        </w:rPr>
        <w:t>COVID19</w:t>
      </w:r>
      <w:r w:rsidR="00E72DCE">
        <w:rPr>
          <w:rFonts w:ascii="Simplified Arabic" w:eastAsia="Times New Roman" w:hAnsi="Simplified Arabic" w:cs="Simplified Arabic" w:hint="cs"/>
          <w:color w:val="0A0A0A"/>
          <w:spacing w:val="4"/>
          <w:sz w:val="24"/>
          <w:szCs w:val="24"/>
          <w:rtl/>
          <w:lang w:bidi="ar-EG"/>
        </w:rPr>
        <w:t xml:space="preserve">، </w:t>
      </w:r>
      <w:r w:rsidR="00F867C0">
        <w:rPr>
          <w:rFonts w:ascii="Simplified Arabic" w:eastAsia="Times New Roman" w:hAnsi="Simplified Arabic" w:cs="Simplified Arabic" w:hint="cs"/>
          <w:color w:val="0A0A0A"/>
          <w:spacing w:val="4"/>
          <w:sz w:val="24"/>
          <w:szCs w:val="24"/>
          <w:rtl/>
          <w:lang w:bidi="ar-EG"/>
        </w:rPr>
        <w:t>وسيتأ</w:t>
      </w:r>
      <w:r w:rsidR="00EC02EC">
        <w:rPr>
          <w:rFonts w:ascii="Simplified Arabic" w:eastAsia="Times New Roman" w:hAnsi="Simplified Arabic" w:cs="Simplified Arabic" w:hint="cs"/>
          <w:color w:val="0A0A0A"/>
          <w:spacing w:val="4"/>
          <w:sz w:val="24"/>
          <w:szCs w:val="24"/>
          <w:rtl/>
          <w:lang w:bidi="ar-EG"/>
        </w:rPr>
        <w:t xml:space="preserve">ثر </w:t>
      </w:r>
      <w:r w:rsidR="00741D16">
        <w:rPr>
          <w:rFonts w:ascii="Simplified Arabic" w:eastAsia="Times New Roman" w:hAnsi="Simplified Arabic" w:cs="Simplified Arabic" w:hint="cs"/>
          <w:color w:val="0A0A0A"/>
          <w:spacing w:val="4"/>
          <w:sz w:val="24"/>
          <w:szCs w:val="24"/>
          <w:rtl/>
          <w:lang w:bidi="ar-EG"/>
        </w:rPr>
        <w:t>أ</w:t>
      </w:r>
      <w:r w:rsidR="00E72DCE">
        <w:rPr>
          <w:rFonts w:ascii="Simplified Arabic" w:eastAsia="Times New Roman" w:hAnsi="Simplified Arabic" w:cs="Simplified Arabic" w:hint="cs"/>
          <w:color w:val="0A0A0A"/>
          <w:spacing w:val="4"/>
          <w:sz w:val="24"/>
          <w:szCs w:val="24"/>
          <w:rtl/>
          <w:lang w:bidi="ar-EG"/>
        </w:rPr>
        <w:t xml:space="preserve">هم الشركاء التجاريين </w:t>
      </w:r>
      <w:r w:rsidR="00EC02EC">
        <w:rPr>
          <w:rFonts w:ascii="Simplified Arabic" w:eastAsia="Times New Roman" w:hAnsi="Simplified Arabic" w:cs="Simplified Arabic" w:hint="cs"/>
          <w:color w:val="0A0A0A"/>
          <w:spacing w:val="4"/>
          <w:sz w:val="24"/>
          <w:szCs w:val="24"/>
          <w:rtl/>
          <w:lang w:bidi="ar-EG"/>
        </w:rPr>
        <w:t xml:space="preserve">للدول العربية </w:t>
      </w:r>
      <w:r w:rsidR="00E72DCE">
        <w:rPr>
          <w:rFonts w:ascii="Simplified Arabic" w:eastAsia="Times New Roman" w:hAnsi="Simplified Arabic" w:cs="Simplified Arabic" w:hint="cs"/>
          <w:color w:val="0A0A0A"/>
          <w:spacing w:val="4"/>
          <w:sz w:val="24"/>
          <w:szCs w:val="24"/>
          <w:rtl/>
          <w:lang w:bidi="ar-EG"/>
        </w:rPr>
        <w:t xml:space="preserve">كالصين والولايات المتحدة الامريكية ودول الاتحاد الاوروبي </w:t>
      </w:r>
      <w:r w:rsidR="00741D16">
        <w:rPr>
          <w:rFonts w:ascii="Simplified Arabic" w:eastAsia="Times New Roman" w:hAnsi="Simplified Arabic" w:cs="Simplified Arabic" w:hint="cs"/>
          <w:color w:val="0A0A0A"/>
          <w:spacing w:val="4"/>
          <w:sz w:val="24"/>
          <w:szCs w:val="24"/>
          <w:rtl/>
          <w:lang w:bidi="ar-EG"/>
        </w:rPr>
        <w:t>والتي</w:t>
      </w:r>
      <w:r w:rsidR="00E72DCE">
        <w:rPr>
          <w:rFonts w:ascii="Simplified Arabic" w:eastAsia="Times New Roman" w:hAnsi="Simplified Arabic" w:cs="Simplified Arabic" w:hint="cs"/>
          <w:color w:val="0A0A0A"/>
          <w:spacing w:val="4"/>
          <w:sz w:val="24"/>
          <w:szCs w:val="24"/>
          <w:rtl/>
          <w:lang w:bidi="ar-EG"/>
        </w:rPr>
        <w:t xml:space="preserve"> تستحو</w:t>
      </w:r>
      <w:r w:rsidR="00741D16">
        <w:rPr>
          <w:rFonts w:ascii="Simplified Arabic" w:eastAsia="Times New Roman" w:hAnsi="Simplified Arabic" w:cs="Simplified Arabic" w:hint="cs"/>
          <w:color w:val="0A0A0A"/>
          <w:spacing w:val="4"/>
          <w:sz w:val="24"/>
          <w:szCs w:val="24"/>
          <w:rtl/>
          <w:lang w:bidi="ar-EG"/>
        </w:rPr>
        <w:t>ذ</w:t>
      </w:r>
      <w:r w:rsidR="00E72DCE">
        <w:rPr>
          <w:rFonts w:ascii="Simplified Arabic" w:eastAsia="Times New Roman" w:hAnsi="Simplified Arabic" w:cs="Simplified Arabic" w:hint="cs"/>
          <w:color w:val="0A0A0A"/>
          <w:spacing w:val="4"/>
          <w:sz w:val="24"/>
          <w:szCs w:val="24"/>
          <w:rtl/>
          <w:lang w:bidi="ar-EG"/>
        </w:rPr>
        <w:t xml:space="preserve"> على </w:t>
      </w:r>
      <w:r w:rsidR="00741D16">
        <w:rPr>
          <w:rFonts w:ascii="Simplified Arabic" w:eastAsia="Times New Roman" w:hAnsi="Simplified Arabic" w:cs="Simplified Arabic" w:hint="cs"/>
          <w:color w:val="0A0A0A"/>
          <w:spacing w:val="4"/>
          <w:sz w:val="24"/>
          <w:szCs w:val="24"/>
          <w:rtl/>
          <w:lang w:bidi="ar-EG"/>
        </w:rPr>
        <w:t>أكثر</w:t>
      </w:r>
      <w:r w:rsidR="00E72DCE">
        <w:rPr>
          <w:rFonts w:ascii="Simplified Arabic" w:eastAsia="Times New Roman" w:hAnsi="Simplified Arabic" w:cs="Simplified Arabic" w:hint="cs"/>
          <w:color w:val="0A0A0A"/>
          <w:spacing w:val="4"/>
          <w:sz w:val="24"/>
          <w:szCs w:val="24"/>
          <w:rtl/>
          <w:lang w:bidi="ar-EG"/>
        </w:rPr>
        <w:t xml:space="preserve"> من 65% من </w:t>
      </w:r>
      <w:r w:rsidR="00741D16">
        <w:rPr>
          <w:rFonts w:ascii="Simplified Arabic" w:eastAsia="Times New Roman" w:hAnsi="Simplified Arabic" w:cs="Simplified Arabic" w:hint="cs"/>
          <w:color w:val="0A0A0A"/>
          <w:spacing w:val="4"/>
          <w:sz w:val="24"/>
          <w:szCs w:val="24"/>
          <w:rtl/>
          <w:lang w:bidi="ar-EG"/>
        </w:rPr>
        <w:t>إجمالي</w:t>
      </w:r>
      <w:r w:rsidR="00E72DCE">
        <w:rPr>
          <w:rFonts w:ascii="Simplified Arabic" w:eastAsia="Times New Roman" w:hAnsi="Simplified Arabic" w:cs="Simplified Arabic" w:hint="cs"/>
          <w:color w:val="0A0A0A"/>
          <w:spacing w:val="4"/>
          <w:sz w:val="24"/>
          <w:szCs w:val="24"/>
          <w:rtl/>
          <w:lang w:bidi="ar-EG"/>
        </w:rPr>
        <w:t xml:space="preserve"> الصادرات العربية.</w:t>
      </w:r>
    </w:p>
    <w:p w:rsidR="00691BD6" w:rsidRDefault="00D25513" w:rsidP="00A925E0">
      <w:pPr>
        <w:spacing w:line="360" w:lineRule="auto"/>
        <w:ind w:left="720"/>
        <w:jc w:val="both"/>
        <w:rPr>
          <w:rFonts w:ascii="Simplified Arabic" w:eastAsia="Times New Roman" w:hAnsi="Simplified Arabic" w:cs="Simplified Arabic"/>
          <w:color w:val="0A0A0A"/>
          <w:spacing w:val="4"/>
          <w:sz w:val="24"/>
          <w:szCs w:val="24"/>
          <w:lang w:bidi="ar-EG"/>
        </w:rPr>
      </w:pPr>
      <w:r w:rsidRPr="00D25513">
        <w:rPr>
          <w:rFonts w:ascii="Simplified Arabic" w:eastAsia="Times New Roman" w:hAnsi="Simplified Arabic" w:cs="Simplified Arabic" w:hint="cs"/>
          <w:b/>
          <w:bCs/>
          <w:color w:val="0A0A0A"/>
          <w:spacing w:val="4"/>
          <w:sz w:val="24"/>
          <w:szCs w:val="24"/>
          <w:rtl/>
          <w:lang w:bidi="ar-EG"/>
        </w:rPr>
        <w:t>ثانيا</w:t>
      </w:r>
      <w:r>
        <w:rPr>
          <w:rFonts w:ascii="Simplified Arabic" w:eastAsia="Times New Roman" w:hAnsi="Simplified Arabic" w:cs="Simplified Arabic" w:hint="cs"/>
          <w:color w:val="0A0A0A"/>
          <w:spacing w:val="4"/>
          <w:sz w:val="24"/>
          <w:szCs w:val="24"/>
          <w:rtl/>
          <w:lang w:bidi="ar-EG"/>
        </w:rPr>
        <w:t xml:space="preserve">: </w:t>
      </w:r>
      <w:r w:rsidR="00E72DCE">
        <w:rPr>
          <w:rFonts w:ascii="Simplified Arabic" w:eastAsia="Times New Roman" w:hAnsi="Simplified Arabic" w:cs="Simplified Arabic" w:hint="cs"/>
          <w:color w:val="0A0A0A"/>
          <w:spacing w:val="4"/>
          <w:sz w:val="24"/>
          <w:szCs w:val="24"/>
          <w:rtl/>
          <w:lang w:bidi="ar-EG"/>
        </w:rPr>
        <w:t xml:space="preserve">استمرار انتشار فيروس كورونا </w:t>
      </w:r>
      <w:r w:rsidR="00691BD6">
        <w:rPr>
          <w:rFonts w:ascii="Simplified Arabic" w:eastAsia="Times New Roman" w:hAnsi="Simplified Arabic" w:cs="Simplified Arabic" w:hint="cs"/>
          <w:color w:val="0A0A0A"/>
          <w:spacing w:val="4"/>
          <w:sz w:val="24"/>
          <w:szCs w:val="24"/>
          <w:rtl/>
          <w:lang w:bidi="ar-EG"/>
        </w:rPr>
        <w:t>سيؤثر ذلك تأ</w:t>
      </w:r>
      <w:r w:rsidR="00E72DCE">
        <w:rPr>
          <w:rFonts w:ascii="Simplified Arabic" w:eastAsia="Times New Roman" w:hAnsi="Simplified Arabic" w:cs="Simplified Arabic" w:hint="cs"/>
          <w:color w:val="0A0A0A"/>
          <w:spacing w:val="4"/>
          <w:sz w:val="24"/>
          <w:szCs w:val="24"/>
          <w:rtl/>
          <w:lang w:bidi="ar-EG"/>
        </w:rPr>
        <w:t>ثير</w:t>
      </w:r>
      <w:r w:rsidR="00691BD6">
        <w:rPr>
          <w:rFonts w:ascii="Simplified Arabic" w:eastAsia="Times New Roman" w:hAnsi="Simplified Arabic" w:cs="Simplified Arabic" w:hint="cs"/>
          <w:color w:val="0A0A0A"/>
          <w:spacing w:val="4"/>
          <w:sz w:val="24"/>
          <w:szCs w:val="24"/>
          <w:rtl/>
          <w:lang w:bidi="ar-EG"/>
        </w:rPr>
        <w:t>ا</w:t>
      </w:r>
      <w:r w:rsidR="00E72DCE">
        <w:rPr>
          <w:rFonts w:ascii="Simplified Arabic" w:eastAsia="Times New Roman" w:hAnsi="Simplified Arabic" w:cs="Simplified Arabic" w:hint="cs"/>
          <w:color w:val="0A0A0A"/>
          <w:spacing w:val="4"/>
          <w:sz w:val="24"/>
          <w:szCs w:val="24"/>
          <w:rtl/>
          <w:lang w:bidi="ar-EG"/>
        </w:rPr>
        <w:t xml:space="preserve"> سلبيا على اقتصاديات دول العالم بشكل عام وعلى الدول النامية والعربية بشكل خاص كونها لن تتحم</w:t>
      </w:r>
      <w:r w:rsidR="00691BD6">
        <w:rPr>
          <w:rFonts w:ascii="Simplified Arabic" w:eastAsia="Times New Roman" w:hAnsi="Simplified Arabic" w:cs="Simplified Arabic" w:hint="cs"/>
          <w:color w:val="0A0A0A"/>
          <w:spacing w:val="4"/>
          <w:sz w:val="24"/>
          <w:szCs w:val="24"/>
          <w:rtl/>
          <w:lang w:bidi="ar-EG"/>
        </w:rPr>
        <w:t xml:space="preserve">ل </w:t>
      </w:r>
      <w:r w:rsidR="00741D16">
        <w:rPr>
          <w:rFonts w:ascii="Simplified Arabic" w:eastAsia="Times New Roman" w:hAnsi="Simplified Arabic" w:cs="Simplified Arabic" w:hint="cs"/>
          <w:color w:val="0A0A0A"/>
          <w:spacing w:val="4"/>
          <w:sz w:val="24"/>
          <w:szCs w:val="24"/>
          <w:rtl/>
          <w:lang w:bidi="ar-EG"/>
        </w:rPr>
        <w:t>موازناتها</w:t>
      </w:r>
      <w:r w:rsidR="00691BD6">
        <w:rPr>
          <w:rFonts w:ascii="Simplified Arabic" w:eastAsia="Times New Roman" w:hAnsi="Simplified Arabic" w:cs="Simplified Arabic" w:hint="cs"/>
          <w:color w:val="0A0A0A"/>
          <w:spacing w:val="4"/>
          <w:sz w:val="24"/>
          <w:szCs w:val="24"/>
          <w:rtl/>
          <w:lang w:bidi="ar-EG"/>
        </w:rPr>
        <w:t xml:space="preserve"> الاعباء المترتبة لمواجهته لفترات طويله.</w:t>
      </w:r>
    </w:p>
    <w:p w:rsidR="00E72DCE" w:rsidRDefault="00D25513" w:rsidP="00A925E0">
      <w:pPr>
        <w:spacing w:line="360" w:lineRule="auto"/>
        <w:ind w:left="720"/>
        <w:jc w:val="both"/>
        <w:rPr>
          <w:rFonts w:ascii="Simplified Arabic" w:eastAsia="Times New Roman" w:hAnsi="Simplified Arabic" w:cs="Simplified Arabic"/>
          <w:color w:val="0A0A0A"/>
          <w:spacing w:val="4"/>
          <w:sz w:val="24"/>
          <w:szCs w:val="24"/>
          <w:lang w:bidi="ar-EG"/>
        </w:rPr>
      </w:pPr>
      <w:r w:rsidRPr="00D25513">
        <w:rPr>
          <w:rFonts w:ascii="Simplified Arabic" w:eastAsia="Times New Roman" w:hAnsi="Simplified Arabic" w:cs="Simplified Arabic" w:hint="cs"/>
          <w:b/>
          <w:bCs/>
          <w:color w:val="0A0A0A"/>
          <w:spacing w:val="4"/>
          <w:sz w:val="24"/>
          <w:szCs w:val="24"/>
          <w:rtl/>
          <w:lang w:bidi="ar-EG"/>
        </w:rPr>
        <w:t>ثالثا</w:t>
      </w:r>
      <w:r>
        <w:rPr>
          <w:rFonts w:ascii="Simplified Arabic" w:eastAsia="Times New Roman" w:hAnsi="Simplified Arabic" w:cs="Simplified Arabic" w:hint="cs"/>
          <w:color w:val="0A0A0A"/>
          <w:spacing w:val="4"/>
          <w:sz w:val="24"/>
          <w:szCs w:val="24"/>
          <w:rtl/>
          <w:lang w:bidi="ar-EG"/>
        </w:rPr>
        <w:t>:</w:t>
      </w:r>
      <w:r w:rsidR="00E72DCE">
        <w:rPr>
          <w:rFonts w:ascii="Simplified Arabic" w:eastAsia="Times New Roman" w:hAnsi="Simplified Arabic" w:cs="Simplified Arabic" w:hint="cs"/>
          <w:color w:val="0A0A0A"/>
          <w:spacing w:val="4"/>
          <w:sz w:val="24"/>
          <w:szCs w:val="24"/>
          <w:rtl/>
          <w:lang w:bidi="ar-EG"/>
        </w:rPr>
        <w:t xml:space="preserve"> كما سيؤدى ذلك الى فقد العديد من الوظائف على مستوى العالم وارتفاع معدلات البطالة خاصة </w:t>
      </w:r>
      <w:r w:rsidR="001F2E5B">
        <w:rPr>
          <w:rFonts w:ascii="Simplified Arabic" w:eastAsia="Times New Roman" w:hAnsi="Simplified Arabic" w:cs="Simplified Arabic" w:hint="cs"/>
          <w:color w:val="0A0A0A"/>
          <w:spacing w:val="4"/>
          <w:sz w:val="24"/>
          <w:szCs w:val="24"/>
          <w:rtl/>
          <w:lang w:bidi="ar-EG"/>
        </w:rPr>
        <w:t>في</w:t>
      </w:r>
      <w:r w:rsidR="00E72DCE">
        <w:rPr>
          <w:rFonts w:ascii="Simplified Arabic" w:eastAsia="Times New Roman" w:hAnsi="Simplified Arabic" w:cs="Simplified Arabic" w:hint="cs"/>
          <w:color w:val="0A0A0A"/>
          <w:spacing w:val="4"/>
          <w:sz w:val="24"/>
          <w:szCs w:val="24"/>
          <w:rtl/>
          <w:lang w:bidi="ar-EG"/>
        </w:rPr>
        <w:t xml:space="preserve"> مجالات السياحة والنقل والمجالات الخدمية </w:t>
      </w:r>
      <w:r w:rsidR="001F2E5B">
        <w:rPr>
          <w:rFonts w:ascii="Simplified Arabic" w:eastAsia="Times New Roman" w:hAnsi="Simplified Arabic" w:cs="Simplified Arabic" w:hint="cs"/>
          <w:color w:val="0A0A0A"/>
          <w:spacing w:val="4"/>
          <w:sz w:val="24"/>
          <w:szCs w:val="24"/>
          <w:rtl/>
          <w:lang w:bidi="ar-EG"/>
        </w:rPr>
        <w:t>واللوجستية</w:t>
      </w:r>
      <w:r w:rsidR="00E72DCE">
        <w:rPr>
          <w:rFonts w:ascii="Simplified Arabic" w:eastAsia="Times New Roman" w:hAnsi="Simplified Arabic" w:cs="Simplified Arabic" w:hint="cs"/>
          <w:color w:val="0A0A0A"/>
          <w:spacing w:val="4"/>
          <w:sz w:val="24"/>
          <w:szCs w:val="24"/>
          <w:rtl/>
          <w:lang w:bidi="ar-EG"/>
        </w:rPr>
        <w:t>.</w:t>
      </w:r>
      <w:r w:rsidR="00940326">
        <w:rPr>
          <w:rFonts w:ascii="Simplified Arabic" w:eastAsia="Times New Roman" w:hAnsi="Simplified Arabic" w:cs="Simplified Arabic" w:hint="cs"/>
          <w:color w:val="0A0A0A"/>
          <w:spacing w:val="4"/>
          <w:sz w:val="24"/>
          <w:szCs w:val="24"/>
          <w:rtl/>
          <w:lang w:bidi="ar-EG"/>
        </w:rPr>
        <w:t xml:space="preserve"> والتحول الى العمل من المنزل فى بعض الوظائف الاخرى.</w:t>
      </w:r>
    </w:p>
    <w:p w:rsidR="00C7221E" w:rsidRDefault="00D25513" w:rsidP="00FD4159">
      <w:pPr>
        <w:spacing w:line="360" w:lineRule="auto"/>
        <w:ind w:left="720"/>
        <w:jc w:val="both"/>
        <w:rPr>
          <w:rFonts w:ascii="Simplified Arabic" w:hAnsi="Simplified Arabic" w:cs="Simplified Arabic"/>
          <w:b/>
          <w:bCs/>
          <w:sz w:val="32"/>
          <w:szCs w:val="32"/>
          <w:rtl/>
          <w:lang w:bidi="ar-EG"/>
        </w:rPr>
      </w:pPr>
      <w:r w:rsidRPr="00D25513">
        <w:rPr>
          <w:rFonts w:ascii="Simplified Arabic" w:eastAsia="Times New Roman" w:hAnsi="Simplified Arabic" w:cs="Simplified Arabic" w:hint="cs"/>
          <w:b/>
          <w:bCs/>
          <w:color w:val="0A0A0A"/>
          <w:spacing w:val="4"/>
          <w:sz w:val="24"/>
          <w:szCs w:val="24"/>
          <w:rtl/>
          <w:lang w:bidi="ar-EG"/>
        </w:rPr>
        <w:t>رابعا</w:t>
      </w:r>
      <w:r>
        <w:rPr>
          <w:rFonts w:ascii="Simplified Arabic" w:eastAsia="Times New Roman" w:hAnsi="Simplified Arabic" w:cs="Simplified Arabic" w:hint="cs"/>
          <w:color w:val="0A0A0A"/>
          <w:spacing w:val="4"/>
          <w:sz w:val="24"/>
          <w:szCs w:val="24"/>
          <w:rtl/>
          <w:lang w:bidi="ar-EG"/>
        </w:rPr>
        <w:t xml:space="preserve">: </w:t>
      </w:r>
      <w:r w:rsidR="00E72DCE" w:rsidRPr="00691BD6">
        <w:rPr>
          <w:rFonts w:ascii="Simplified Arabic" w:eastAsia="Times New Roman" w:hAnsi="Simplified Arabic" w:cs="Simplified Arabic" w:hint="cs"/>
          <w:color w:val="0A0A0A"/>
          <w:spacing w:val="4"/>
          <w:sz w:val="24"/>
          <w:szCs w:val="24"/>
          <w:rtl/>
          <w:lang w:bidi="ar-EG"/>
        </w:rPr>
        <w:t>حال انحسار انتشار الفيروس بصورة سريعة فمن المتوقع ان يؤدى ذلك الى ارتفاع مؤشرات الاقتصاد بصورة تدريجية وس</w:t>
      </w:r>
      <w:r w:rsidR="00691BD6">
        <w:rPr>
          <w:rFonts w:ascii="Simplified Arabic" w:eastAsia="Times New Roman" w:hAnsi="Simplified Arabic" w:cs="Simplified Arabic" w:hint="cs"/>
          <w:color w:val="0A0A0A"/>
          <w:spacing w:val="4"/>
          <w:sz w:val="24"/>
          <w:szCs w:val="24"/>
          <w:rtl/>
          <w:lang w:bidi="ar-EG"/>
        </w:rPr>
        <w:t>تشهد حر</w:t>
      </w:r>
      <w:r w:rsidR="00015B57">
        <w:rPr>
          <w:rFonts w:ascii="Simplified Arabic" w:eastAsia="Times New Roman" w:hAnsi="Simplified Arabic" w:cs="Simplified Arabic" w:hint="cs"/>
          <w:color w:val="0A0A0A"/>
          <w:spacing w:val="4"/>
          <w:sz w:val="24"/>
          <w:szCs w:val="24"/>
          <w:rtl/>
          <w:lang w:bidi="ar-EG"/>
        </w:rPr>
        <w:t>ك</w:t>
      </w:r>
      <w:r w:rsidR="00691BD6">
        <w:rPr>
          <w:rFonts w:ascii="Simplified Arabic" w:eastAsia="Times New Roman" w:hAnsi="Simplified Arabic" w:cs="Simplified Arabic" w:hint="cs"/>
          <w:color w:val="0A0A0A"/>
          <w:spacing w:val="4"/>
          <w:sz w:val="24"/>
          <w:szCs w:val="24"/>
          <w:rtl/>
          <w:lang w:bidi="ar-EG"/>
        </w:rPr>
        <w:t>ة التجارة الدولية تعافيا مما سيؤثر بصورة ايجابية على وضع الصادرات للدول العربية</w:t>
      </w:r>
      <w:r w:rsidR="005252DE">
        <w:rPr>
          <w:rFonts w:ascii="Simplified Arabic" w:eastAsia="Times New Roman" w:hAnsi="Simplified Arabic" w:cs="Simplified Arabic" w:hint="cs"/>
          <w:color w:val="0A0A0A"/>
          <w:spacing w:val="4"/>
          <w:sz w:val="24"/>
          <w:szCs w:val="24"/>
          <w:rtl/>
          <w:lang w:bidi="ar-EG"/>
        </w:rPr>
        <w:t>، وبالتالي على حركة التجارة الخارجية العربية.</w:t>
      </w:r>
    </w:p>
    <w:p w:rsidR="00691BD6" w:rsidRPr="00730121" w:rsidRDefault="00730121" w:rsidP="00730121">
      <w:pPr>
        <w:bidi w:val="0"/>
        <w:rPr>
          <w:rFonts w:ascii="Simplified Arabic" w:hAnsi="Simplified Arabic" w:cs="Simplified Arabic"/>
          <w:b/>
          <w:bCs/>
          <w:sz w:val="24"/>
          <w:szCs w:val="24"/>
          <w:lang w:bidi="ar-EG"/>
        </w:rPr>
      </w:pPr>
      <w:r w:rsidRPr="00730121">
        <w:rPr>
          <w:rFonts w:ascii="Simplified Arabic" w:hAnsi="Simplified Arabic" w:cs="Simplified Arabic"/>
          <w:b/>
          <w:bCs/>
          <w:sz w:val="24"/>
          <w:szCs w:val="24"/>
          <w:lang w:bidi="ar-EG"/>
        </w:rPr>
        <w:t>Abstract</w:t>
      </w:r>
    </w:p>
    <w:p w:rsidR="00730121" w:rsidRPr="000F52A8" w:rsidRDefault="00730121" w:rsidP="00236887">
      <w:pPr>
        <w:bidi w:val="0"/>
        <w:spacing w:line="360" w:lineRule="auto"/>
        <w:jc w:val="both"/>
        <w:rPr>
          <w:rFonts w:ascii="Times New Roman" w:hAnsi="Times New Roman" w:cs="Times New Roman"/>
          <w:sz w:val="24"/>
          <w:szCs w:val="24"/>
          <w:lang w:bidi="ar-EG"/>
        </w:rPr>
      </w:pPr>
      <w:r w:rsidRPr="000F52A8">
        <w:rPr>
          <w:rFonts w:ascii="Times New Roman" w:hAnsi="Times New Roman" w:cs="Times New Roman"/>
          <w:sz w:val="24"/>
          <w:szCs w:val="24"/>
          <w:lang w:bidi="ar-EG"/>
        </w:rPr>
        <w:t>The study aims to review the foreign trade situation of the Arab countries in the last twenty years, and it reflected the strengths and characteristics in the Arab countries, as well as the weakness and factors affecting them, in addition to the opportunities available to them and the threats they face through the SWOT analysis and then moved to the reference The role of trade in light of the sustainable development goals and the expected scenarios for Arab foreign trade in the future.</w:t>
      </w:r>
    </w:p>
    <w:p w:rsidR="00730121" w:rsidRDefault="00730121" w:rsidP="00236887">
      <w:pPr>
        <w:bidi w:val="0"/>
        <w:spacing w:line="360" w:lineRule="auto"/>
        <w:jc w:val="both"/>
        <w:rPr>
          <w:rFonts w:ascii="Times New Roman" w:hAnsi="Times New Roman" w:cs="Times New Roman"/>
          <w:sz w:val="24"/>
          <w:szCs w:val="24"/>
          <w:lang w:bidi="ar-EG"/>
        </w:rPr>
      </w:pPr>
      <w:r w:rsidRPr="00730121">
        <w:rPr>
          <w:rFonts w:ascii="Times New Roman" w:hAnsi="Times New Roman" w:cs="Times New Roman"/>
          <w:sz w:val="24"/>
          <w:szCs w:val="24"/>
          <w:lang w:bidi="ar-EG"/>
        </w:rPr>
        <w:t>The study has come up with important findings</w:t>
      </w:r>
      <w:r>
        <w:rPr>
          <w:rFonts w:ascii="Times New Roman" w:hAnsi="Times New Roman" w:cs="Times New Roman"/>
          <w:sz w:val="24"/>
          <w:szCs w:val="24"/>
          <w:lang w:bidi="ar-EG"/>
        </w:rPr>
        <w:t>:</w:t>
      </w:r>
    </w:p>
    <w:p w:rsidR="00730121" w:rsidRPr="000F52A8" w:rsidRDefault="00730121" w:rsidP="00236887">
      <w:pPr>
        <w:bidi w:val="0"/>
        <w:spacing w:line="360" w:lineRule="auto"/>
        <w:jc w:val="both"/>
        <w:rPr>
          <w:rFonts w:ascii="Times New Roman" w:hAnsi="Times New Roman" w:cs="Times New Roman"/>
          <w:sz w:val="24"/>
          <w:szCs w:val="24"/>
          <w:lang w:bidi="ar-EG"/>
        </w:rPr>
      </w:pPr>
      <w:r w:rsidRPr="00730121">
        <w:rPr>
          <w:rFonts w:ascii="Times New Roman" w:hAnsi="Times New Roman" w:cs="Times New Roman"/>
          <w:b/>
          <w:bCs/>
          <w:sz w:val="24"/>
          <w:szCs w:val="24"/>
          <w:lang w:bidi="ar-EG"/>
        </w:rPr>
        <w:lastRenderedPageBreak/>
        <w:t>First</w:t>
      </w:r>
      <w:r w:rsidRPr="000F52A8">
        <w:rPr>
          <w:rFonts w:ascii="Times New Roman" w:hAnsi="Times New Roman" w:cs="Times New Roman"/>
          <w:sz w:val="24"/>
          <w:szCs w:val="24"/>
          <w:lang w:bidi="ar-EG"/>
        </w:rPr>
        <w:t>- Exports of countries will be affected by no less than 50%, and the most important trading partners of Arab countries such as China, the United States of America and European Union countries, which will account for more than 65% of the total Arab exports, will be affected.</w:t>
      </w:r>
    </w:p>
    <w:p w:rsidR="00730121" w:rsidRPr="000F52A8" w:rsidRDefault="00D25513" w:rsidP="00236887">
      <w:pPr>
        <w:bidi w:val="0"/>
        <w:spacing w:line="360" w:lineRule="auto"/>
        <w:jc w:val="both"/>
        <w:rPr>
          <w:rFonts w:ascii="Times New Roman" w:hAnsi="Times New Roman" w:cs="Times New Roman"/>
          <w:sz w:val="24"/>
          <w:szCs w:val="24"/>
          <w:lang w:bidi="ar-EG"/>
        </w:rPr>
      </w:pPr>
      <w:r w:rsidRPr="00D25513">
        <w:rPr>
          <w:rFonts w:ascii="Times New Roman" w:hAnsi="Times New Roman" w:cs="Times New Roman"/>
          <w:b/>
          <w:bCs/>
          <w:sz w:val="24"/>
          <w:szCs w:val="24"/>
          <w:lang w:bidi="ar-EG"/>
        </w:rPr>
        <w:t>Second</w:t>
      </w:r>
      <w:r w:rsidRPr="00D25513">
        <w:rPr>
          <w:rFonts w:ascii="Times New Roman" w:hAnsi="Times New Roman" w:cs="Times New Roman"/>
          <w:sz w:val="24"/>
          <w:szCs w:val="24"/>
          <w:lang w:bidi="ar-EG"/>
        </w:rPr>
        <w:t xml:space="preserve"> </w:t>
      </w:r>
      <w:r>
        <w:rPr>
          <w:rFonts w:ascii="Times New Roman" w:hAnsi="Times New Roman" w:cs="Times New Roman" w:hint="cs"/>
          <w:sz w:val="24"/>
          <w:szCs w:val="24"/>
          <w:rtl/>
          <w:lang w:bidi="ar-EG"/>
        </w:rPr>
        <w:t xml:space="preserve">- </w:t>
      </w:r>
      <w:r w:rsidR="00730121" w:rsidRPr="000F52A8">
        <w:rPr>
          <w:rFonts w:ascii="Times New Roman" w:hAnsi="Times New Roman" w:cs="Times New Roman"/>
          <w:sz w:val="24"/>
          <w:szCs w:val="24"/>
          <w:lang w:bidi="ar-EG"/>
        </w:rPr>
        <w:t>The continued spread of the Corona virus will have a negative impact on the economies of the world in general and the developing and Arab countries in particular, as it will not bear its budget due to its long-term confrontation.</w:t>
      </w:r>
    </w:p>
    <w:p w:rsidR="00730121" w:rsidRPr="000F52A8" w:rsidRDefault="00D25513" w:rsidP="00940326">
      <w:pPr>
        <w:bidi w:val="0"/>
        <w:spacing w:line="360" w:lineRule="auto"/>
        <w:jc w:val="both"/>
        <w:rPr>
          <w:rFonts w:ascii="Times New Roman" w:hAnsi="Times New Roman" w:cs="Times New Roman"/>
          <w:sz w:val="24"/>
          <w:szCs w:val="24"/>
          <w:lang w:bidi="ar-EG"/>
        </w:rPr>
      </w:pPr>
      <w:r w:rsidRPr="00D25513">
        <w:rPr>
          <w:rFonts w:ascii="Times New Roman" w:hAnsi="Times New Roman" w:cs="Times New Roman"/>
          <w:b/>
          <w:bCs/>
          <w:sz w:val="24"/>
          <w:szCs w:val="24"/>
          <w:lang w:bidi="ar-EG"/>
        </w:rPr>
        <w:t>Third</w:t>
      </w:r>
      <w:r w:rsidRPr="00D25513">
        <w:rPr>
          <w:rFonts w:ascii="Times New Roman" w:hAnsi="Times New Roman" w:cs="Times New Roman"/>
          <w:sz w:val="24"/>
          <w:szCs w:val="24"/>
          <w:lang w:bidi="ar-EG"/>
        </w:rPr>
        <w:t xml:space="preserve"> </w:t>
      </w:r>
      <w:r w:rsidR="00730121" w:rsidRPr="000F52A8">
        <w:rPr>
          <w:rFonts w:ascii="Times New Roman" w:hAnsi="Times New Roman" w:cs="Times New Roman"/>
          <w:sz w:val="24"/>
          <w:szCs w:val="24"/>
          <w:lang w:bidi="ar-EG"/>
        </w:rPr>
        <w:t>- It will also lead to the loss of many jobs worldwide and high unemployment rates, especially in the fields of tourism, transportation, and service and logistics</w:t>
      </w:r>
      <w:r w:rsidR="00940326">
        <w:rPr>
          <w:rFonts w:ascii="Times New Roman" w:hAnsi="Times New Roman" w:cs="Times New Roman"/>
          <w:sz w:val="24"/>
          <w:szCs w:val="24"/>
          <w:lang w:bidi="ar-EG"/>
        </w:rPr>
        <w:t>, a</w:t>
      </w:r>
      <w:r w:rsidR="00940326" w:rsidRPr="00940326">
        <w:rPr>
          <w:rFonts w:ascii="Times New Roman" w:hAnsi="Times New Roman" w:cs="Times New Roman"/>
          <w:sz w:val="24"/>
          <w:szCs w:val="24"/>
          <w:lang w:bidi="ar-EG"/>
        </w:rPr>
        <w:t>nd switching to work from home in some other jobs.</w:t>
      </w:r>
    </w:p>
    <w:p w:rsidR="00730121" w:rsidRPr="000F52A8" w:rsidRDefault="00D25513" w:rsidP="00236887">
      <w:pPr>
        <w:bidi w:val="0"/>
        <w:spacing w:line="360" w:lineRule="auto"/>
        <w:jc w:val="both"/>
        <w:rPr>
          <w:rFonts w:ascii="Times New Roman" w:hAnsi="Times New Roman" w:cs="Times New Roman"/>
          <w:sz w:val="32"/>
          <w:szCs w:val="32"/>
          <w:lang w:bidi="ar-EG"/>
        </w:rPr>
      </w:pPr>
      <w:r w:rsidRPr="000F52A8">
        <w:rPr>
          <w:rFonts w:ascii="Times New Roman" w:hAnsi="Times New Roman" w:cs="Times New Roman"/>
          <w:b/>
          <w:bCs/>
          <w:sz w:val="24"/>
          <w:szCs w:val="24"/>
          <w:lang w:bidi="ar-EG"/>
        </w:rPr>
        <w:t>Fourth</w:t>
      </w:r>
      <w:r w:rsidR="00730121" w:rsidRPr="000F52A8">
        <w:rPr>
          <w:rFonts w:ascii="Times New Roman" w:hAnsi="Times New Roman" w:cs="Times New Roman"/>
          <w:sz w:val="24"/>
          <w:szCs w:val="24"/>
          <w:lang w:bidi="ar-EG"/>
        </w:rPr>
        <w:t>- If the spread of the virus recedes quickly, it is expected that this will lead to a gradual rise in the economic indicators, and free international trade will witness a recovery, which will positively affect the export status of the Arab countries</w:t>
      </w:r>
      <w:r w:rsidR="005252DE">
        <w:rPr>
          <w:rFonts w:ascii="Times New Roman" w:hAnsi="Times New Roman" w:cs="Times New Roman"/>
          <w:sz w:val="32"/>
          <w:szCs w:val="32"/>
          <w:lang w:bidi="ar-EG"/>
        </w:rPr>
        <w:t xml:space="preserve"> </w:t>
      </w:r>
      <w:r w:rsidR="005252DE" w:rsidRPr="005252DE">
        <w:rPr>
          <w:rFonts w:ascii="Times New Roman" w:hAnsi="Times New Roman" w:cs="Times New Roman"/>
          <w:sz w:val="24"/>
          <w:szCs w:val="24"/>
          <w:lang w:bidi="ar-EG"/>
        </w:rPr>
        <w:t>and as well on the Arab Foreign trade</w:t>
      </w:r>
      <w:r w:rsidR="005252DE">
        <w:rPr>
          <w:rFonts w:ascii="Times New Roman" w:hAnsi="Times New Roman" w:cs="Times New Roman"/>
          <w:sz w:val="32"/>
          <w:szCs w:val="32"/>
          <w:lang w:bidi="ar-EG"/>
        </w:rPr>
        <w:t>.</w:t>
      </w:r>
    </w:p>
    <w:p w:rsidR="00691BD6" w:rsidRDefault="00691BD6" w:rsidP="00236887">
      <w:pPr>
        <w:jc w:val="both"/>
        <w:rPr>
          <w:rFonts w:ascii="Simplified Arabic" w:hAnsi="Simplified Arabic" w:cs="Simplified Arabic"/>
          <w:b/>
          <w:bCs/>
          <w:sz w:val="32"/>
          <w:szCs w:val="32"/>
          <w:rtl/>
          <w:lang w:bidi="ar-EG"/>
        </w:rPr>
      </w:pPr>
    </w:p>
    <w:p w:rsidR="00691BD6" w:rsidRDefault="00691BD6" w:rsidP="00236887">
      <w:pPr>
        <w:jc w:val="both"/>
        <w:rPr>
          <w:rFonts w:ascii="Simplified Arabic" w:hAnsi="Simplified Arabic" w:cs="Simplified Arabic"/>
          <w:b/>
          <w:bCs/>
          <w:sz w:val="32"/>
          <w:szCs w:val="32"/>
          <w:rtl/>
          <w:lang w:bidi="ar-EG"/>
        </w:rPr>
      </w:pPr>
    </w:p>
    <w:p w:rsidR="00691BD6" w:rsidRDefault="00691BD6" w:rsidP="00797274">
      <w:pPr>
        <w:rPr>
          <w:rFonts w:ascii="Simplified Arabic" w:hAnsi="Simplified Arabic" w:cs="Simplified Arabic"/>
          <w:b/>
          <w:bCs/>
          <w:sz w:val="32"/>
          <w:szCs w:val="32"/>
          <w:rtl/>
          <w:lang w:bidi="ar-EG"/>
        </w:rPr>
      </w:pPr>
    </w:p>
    <w:p w:rsidR="00691BD6" w:rsidRDefault="00691BD6" w:rsidP="00797274">
      <w:pPr>
        <w:rPr>
          <w:rFonts w:ascii="Simplified Arabic" w:hAnsi="Simplified Arabic" w:cs="Simplified Arabic"/>
          <w:b/>
          <w:bCs/>
          <w:sz w:val="32"/>
          <w:szCs w:val="32"/>
          <w:rtl/>
          <w:lang w:bidi="ar-EG"/>
        </w:rPr>
      </w:pPr>
    </w:p>
    <w:p w:rsidR="00691BD6" w:rsidRDefault="00691BD6" w:rsidP="00797274">
      <w:pPr>
        <w:rPr>
          <w:rFonts w:ascii="Simplified Arabic" w:hAnsi="Simplified Arabic" w:cs="Simplified Arabic"/>
          <w:b/>
          <w:bCs/>
          <w:sz w:val="32"/>
          <w:szCs w:val="32"/>
          <w:rtl/>
          <w:lang w:bidi="ar-EG"/>
        </w:rPr>
      </w:pPr>
    </w:p>
    <w:p w:rsidR="00691BD6" w:rsidRDefault="00691BD6" w:rsidP="00797274">
      <w:pPr>
        <w:rPr>
          <w:rFonts w:ascii="Simplified Arabic" w:hAnsi="Simplified Arabic" w:cs="Simplified Arabic"/>
          <w:b/>
          <w:bCs/>
          <w:sz w:val="32"/>
          <w:szCs w:val="32"/>
          <w:rtl/>
          <w:lang w:bidi="ar-EG"/>
        </w:rPr>
      </w:pPr>
    </w:p>
    <w:p w:rsidR="00691BD6" w:rsidRDefault="00691BD6" w:rsidP="00797274">
      <w:pPr>
        <w:rPr>
          <w:rFonts w:ascii="Simplified Arabic" w:hAnsi="Simplified Arabic" w:cs="Simplified Arabic"/>
          <w:b/>
          <w:bCs/>
          <w:sz w:val="32"/>
          <w:szCs w:val="32"/>
          <w:lang w:bidi="ar-EG"/>
        </w:rPr>
      </w:pPr>
    </w:p>
    <w:p w:rsidR="00C7221E" w:rsidRDefault="00C7221E" w:rsidP="00797274">
      <w:pPr>
        <w:rPr>
          <w:rFonts w:ascii="Simplified Arabic" w:hAnsi="Simplified Arabic" w:cs="Simplified Arabic"/>
          <w:b/>
          <w:bCs/>
          <w:sz w:val="32"/>
          <w:szCs w:val="32"/>
          <w:lang w:bidi="ar-EG"/>
        </w:rPr>
      </w:pPr>
    </w:p>
    <w:p w:rsidR="00C7221E" w:rsidRDefault="00C7221E" w:rsidP="00797274">
      <w:pPr>
        <w:rPr>
          <w:rFonts w:ascii="Simplified Arabic" w:hAnsi="Simplified Arabic" w:cs="Simplified Arabic"/>
          <w:b/>
          <w:bCs/>
          <w:sz w:val="32"/>
          <w:szCs w:val="32"/>
          <w:lang w:bidi="ar-EG"/>
        </w:rPr>
      </w:pPr>
    </w:p>
    <w:p w:rsidR="00C7221E" w:rsidRDefault="00C7221E" w:rsidP="00797274">
      <w:pPr>
        <w:rPr>
          <w:rFonts w:ascii="Simplified Arabic" w:hAnsi="Simplified Arabic" w:cs="Simplified Arabic"/>
          <w:b/>
          <w:bCs/>
          <w:sz w:val="32"/>
          <w:szCs w:val="32"/>
          <w:lang w:bidi="ar-EG"/>
        </w:rPr>
      </w:pPr>
    </w:p>
    <w:p w:rsidR="00C7221E" w:rsidRDefault="00C7221E" w:rsidP="00797274">
      <w:pPr>
        <w:rPr>
          <w:rFonts w:ascii="Simplified Arabic" w:hAnsi="Simplified Arabic" w:cs="Simplified Arabic"/>
          <w:b/>
          <w:bCs/>
          <w:sz w:val="32"/>
          <w:szCs w:val="32"/>
          <w:lang w:bidi="ar-EG"/>
        </w:rPr>
      </w:pPr>
    </w:p>
    <w:p w:rsidR="00C7221E" w:rsidRDefault="00C7221E" w:rsidP="00797274">
      <w:pPr>
        <w:rPr>
          <w:rFonts w:ascii="Simplified Arabic" w:hAnsi="Simplified Arabic" w:cs="Simplified Arabic"/>
          <w:b/>
          <w:bCs/>
          <w:sz w:val="32"/>
          <w:szCs w:val="32"/>
          <w:lang w:bidi="ar-EG"/>
        </w:rPr>
      </w:pPr>
    </w:p>
    <w:p w:rsidR="005E4519" w:rsidRPr="00C7221E" w:rsidRDefault="005E4519" w:rsidP="00797274">
      <w:pPr>
        <w:rPr>
          <w:rFonts w:ascii="Simplified Arabic" w:hAnsi="Simplified Arabic" w:cs="Simplified Arabic"/>
          <w:b/>
          <w:bCs/>
          <w:sz w:val="28"/>
          <w:szCs w:val="28"/>
          <w:rtl/>
          <w:lang w:bidi="ar-EG"/>
        </w:rPr>
      </w:pPr>
      <w:r w:rsidRPr="00C7221E">
        <w:rPr>
          <w:rFonts w:ascii="Simplified Arabic" w:hAnsi="Simplified Arabic" w:cs="Simplified Arabic" w:hint="cs"/>
          <w:b/>
          <w:bCs/>
          <w:sz w:val="28"/>
          <w:szCs w:val="28"/>
          <w:rtl/>
          <w:lang w:bidi="ar-EG"/>
        </w:rPr>
        <w:lastRenderedPageBreak/>
        <w:t>فهرس المحتو</w:t>
      </w:r>
      <w:r w:rsidR="00ED0268">
        <w:rPr>
          <w:rFonts w:ascii="Simplified Arabic" w:hAnsi="Simplified Arabic" w:cs="Simplified Arabic" w:hint="cs"/>
          <w:b/>
          <w:bCs/>
          <w:sz w:val="28"/>
          <w:szCs w:val="28"/>
          <w:rtl/>
          <w:lang w:bidi="ar-EG"/>
        </w:rPr>
        <w:t>ي</w:t>
      </w:r>
      <w:r w:rsidRPr="00C7221E">
        <w:rPr>
          <w:rFonts w:ascii="Simplified Arabic" w:hAnsi="Simplified Arabic" w:cs="Simplified Arabic" w:hint="cs"/>
          <w:b/>
          <w:bCs/>
          <w:sz w:val="28"/>
          <w:szCs w:val="28"/>
          <w:rtl/>
          <w:lang w:bidi="ar-EG"/>
        </w:rPr>
        <w:t>ات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1"/>
        <w:gridCol w:w="1458"/>
      </w:tblGrid>
      <w:tr w:rsidR="005E4519" w:rsidRPr="00C7221E" w:rsidTr="00CE5E58">
        <w:tc>
          <w:tcPr>
            <w:tcW w:w="8541" w:type="dxa"/>
            <w:shd w:val="clear" w:color="auto" w:fill="auto"/>
          </w:tcPr>
          <w:p w:rsidR="005E4519" w:rsidRPr="007D75AE" w:rsidRDefault="005E4519" w:rsidP="00CE5E58">
            <w:pPr>
              <w:jc w:val="center"/>
              <w:rPr>
                <w:rFonts w:ascii="Simplified Arabic" w:hAnsi="Simplified Arabic" w:cs="Simplified Arabic"/>
                <w:b/>
                <w:bCs/>
                <w:sz w:val="28"/>
                <w:szCs w:val="28"/>
                <w:rtl/>
                <w:lang w:bidi="ar-EG"/>
              </w:rPr>
            </w:pPr>
            <w:r w:rsidRPr="007D75AE">
              <w:rPr>
                <w:rFonts w:ascii="Simplified Arabic" w:hAnsi="Simplified Arabic" w:cs="Simplified Arabic" w:hint="cs"/>
                <w:b/>
                <w:bCs/>
                <w:sz w:val="28"/>
                <w:szCs w:val="28"/>
                <w:rtl/>
                <w:lang w:bidi="ar-EG"/>
              </w:rPr>
              <w:t>الموضوع</w:t>
            </w:r>
          </w:p>
        </w:tc>
        <w:tc>
          <w:tcPr>
            <w:tcW w:w="1458" w:type="dxa"/>
            <w:shd w:val="clear" w:color="auto" w:fill="auto"/>
          </w:tcPr>
          <w:p w:rsidR="005E4519" w:rsidRPr="007D75AE" w:rsidRDefault="005E4519" w:rsidP="00797274">
            <w:pPr>
              <w:rPr>
                <w:rFonts w:ascii="Simplified Arabic" w:hAnsi="Simplified Arabic" w:cs="Simplified Arabic"/>
                <w:b/>
                <w:bCs/>
                <w:sz w:val="28"/>
                <w:szCs w:val="28"/>
                <w:rtl/>
                <w:lang w:bidi="ar-EG"/>
              </w:rPr>
            </w:pPr>
            <w:r w:rsidRPr="007D75AE">
              <w:rPr>
                <w:rFonts w:ascii="Simplified Arabic" w:hAnsi="Simplified Arabic" w:cs="Simplified Arabic" w:hint="cs"/>
                <w:b/>
                <w:bCs/>
                <w:sz w:val="28"/>
                <w:szCs w:val="28"/>
                <w:rtl/>
                <w:lang w:bidi="ar-EG"/>
              </w:rPr>
              <w:t>رقم الصفحة</w:t>
            </w:r>
          </w:p>
        </w:tc>
      </w:tr>
      <w:tr w:rsidR="005E4519" w:rsidRPr="00C7221E" w:rsidTr="00CE5E58">
        <w:tc>
          <w:tcPr>
            <w:tcW w:w="8541" w:type="dxa"/>
            <w:shd w:val="clear" w:color="auto" w:fill="auto"/>
          </w:tcPr>
          <w:p w:rsidR="005E4519" w:rsidRPr="007D75AE" w:rsidRDefault="000F0149" w:rsidP="000F0149">
            <w:pPr>
              <w:tabs>
                <w:tab w:val="center" w:pos="4078"/>
                <w:tab w:val="left" w:pos="5753"/>
              </w:tabs>
              <w:rPr>
                <w:rFonts w:ascii="Simplified Arabic" w:hAnsi="Simplified Arabic" w:cs="Simplified Arabic"/>
                <w:sz w:val="28"/>
                <w:szCs w:val="28"/>
                <w:rtl/>
                <w:lang w:bidi="ar-EG"/>
              </w:rPr>
            </w:pPr>
            <w:r w:rsidRPr="007D75AE">
              <w:rPr>
                <w:rFonts w:ascii="Simplified Arabic" w:hAnsi="Simplified Arabic" w:cs="Simplified Arabic"/>
                <w:sz w:val="28"/>
                <w:szCs w:val="28"/>
                <w:rtl/>
                <w:lang w:bidi="ar-EG"/>
              </w:rPr>
              <w:t>مقدمة</w:t>
            </w:r>
          </w:p>
        </w:tc>
        <w:tc>
          <w:tcPr>
            <w:tcW w:w="1458" w:type="dxa"/>
            <w:shd w:val="clear" w:color="auto" w:fill="auto"/>
          </w:tcPr>
          <w:p w:rsidR="005E4519" w:rsidRPr="007D75AE" w:rsidRDefault="000F0149" w:rsidP="000F0149">
            <w:pPr>
              <w:jc w:val="center"/>
              <w:rPr>
                <w:rFonts w:ascii="Simplified Arabic" w:hAnsi="Simplified Arabic" w:cs="Simplified Arabic"/>
                <w:sz w:val="28"/>
                <w:szCs w:val="28"/>
                <w:rtl/>
                <w:lang w:bidi="ar-EG"/>
              </w:rPr>
            </w:pPr>
            <w:r w:rsidRPr="007D75AE">
              <w:rPr>
                <w:rFonts w:ascii="Simplified Arabic" w:hAnsi="Simplified Arabic" w:cs="Simplified Arabic"/>
                <w:sz w:val="28"/>
                <w:szCs w:val="28"/>
                <w:lang w:bidi="ar-EG"/>
              </w:rPr>
              <w:t>4</w:t>
            </w:r>
          </w:p>
        </w:tc>
      </w:tr>
      <w:tr w:rsidR="005E4519" w:rsidRPr="00CE5E58" w:rsidTr="00CE5E58">
        <w:tc>
          <w:tcPr>
            <w:tcW w:w="8541" w:type="dxa"/>
            <w:shd w:val="clear" w:color="auto" w:fill="auto"/>
          </w:tcPr>
          <w:p w:rsidR="005E4519" w:rsidRPr="007D75AE" w:rsidRDefault="000F0149" w:rsidP="000F0149">
            <w:pPr>
              <w:jc w:val="both"/>
              <w:rPr>
                <w:rFonts w:ascii="Simplified Arabic" w:hAnsi="Simplified Arabic" w:cs="Simplified Arabic"/>
                <w:sz w:val="28"/>
                <w:szCs w:val="28"/>
                <w:rtl/>
              </w:rPr>
            </w:pPr>
            <w:r w:rsidRPr="007D75AE">
              <w:rPr>
                <w:rFonts w:ascii="Simplified Arabic" w:hAnsi="Simplified Arabic" w:cs="Simplified Arabic"/>
                <w:sz w:val="28"/>
                <w:szCs w:val="28"/>
                <w:rtl/>
              </w:rPr>
              <w:t>الدراسات السابقة</w:t>
            </w:r>
          </w:p>
        </w:tc>
        <w:tc>
          <w:tcPr>
            <w:tcW w:w="1458" w:type="dxa"/>
            <w:shd w:val="clear" w:color="auto" w:fill="auto"/>
          </w:tcPr>
          <w:p w:rsidR="005E4519" w:rsidRPr="007D75AE" w:rsidRDefault="00103514" w:rsidP="000F0149">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w:t>
            </w:r>
          </w:p>
        </w:tc>
      </w:tr>
      <w:tr w:rsidR="005E4519" w:rsidRPr="00CE5E58" w:rsidTr="00CE5E58">
        <w:tc>
          <w:tcPr>
            <w:tcW w:w="8541" w:type="dxa"/>
            <w:shd w:val="clear" w:color="auto" w:fill="auto"/>
          </w:tcPr>
          <w:p w:rsidR="005E4519" w:rsidRPr="007D75AE" w:rsidRDefault="007D75AE" w:rsidP="007D75AE">
            <w:pPr>
              <w:tabs>
                <w:tab w:val="center" w:pos="4078"/>
                <w:tab w:val="left" w:pos="5753"/>
              </w:tabs>
              <w:rPr>
                <w:rFonts w:ascii="Simplified Arabic" w:hAnsi="Simplified Arabic" w:cs="Simplified Arabic"/>
                <w:sz w:val="28"/>
                <w:szCs w:val="28"/>
                <w:rtl/>
                <w:lang w:bidi="ar-EG"/>
              </w:rPr>
            </w:pPr>
            <w:r w:rsidRPr="007D75AE">
              <w:rPr>
                <w:rFonts w:ascii="Simplified Arabic" w:hAnsi="Simplified Arabic" w:cs="Simplified Arabic" w:hint="cs"/>
                <w:sz w:val="28"/>
                <w:szCs w:val="28"/>
                <w:rtl/>
                <w:lang w:bidi="ar-EG"/>
              </w:rPr>
              <w:t xml:space="preserve">الفصل </w:t>
            </w:r>
            <w:r w:rsidR="00ED0268" w:rsidRPr="007D75AE">
              <w:rPr>
                <w:rFonts w:ascii="Simplified Arabic" w:hAnsi="Simplified Arabic" w:cs="Simplified Arabic" w:hint="cs"/>
                <w:sz w:val="28"/>
                <w:szCs w:val="28"/>
                <w:rtl/>
                <w:lang w:bidi="ar-EG"/>
              </w:rPr>
              <w:t>ال</w:t>
            </w:r>
            <w:r w:rsidR="00ED0268">
              <w:rPr>
                <w:rFonts w:ascii="Simplified Arabic" w:hAnsi="Simplified Arabic" w:cs="Simplified Arabic" w:hint="cs"/>
                <w:sz w:val="28"/>
                <w:szCs w:val="28"/>
                <w:rtl/>
                <w:lang w:bidi="ar-EG"/>
              </w:rPr>
              <w:t>أ</w:t>
            </w:r>
            <w:r w:rsidR="00ED0268" w:rsidRPr="007D75AE">
              <w:rPr>
                <w:rFonts w:ascii="Simplified Arabic" w:hAnsi="Simplified Arabic" w:cs="Simplified Arabic" w:hint="cs"/>
                <w:sz w:val="28"/>
                <w:szCs w:val="28"/>
                <w:rtl/>
                <w:lang w:bidi="ar-EG"/>
              </w:rPr>
              <w:t>ول</w:t>
            </w:r>
            <w:r w:rsidR="00ED0268">
              <w:rPr>
                <w:rFonts w:ascii="Simplified Arabic" w:hAnsi="Simplified Arabic" w:cs="Simplified Arabic" w:hint="cs"/>
                <w:sz w:val="28"/>
                <w:szCs w:val="28"/>
                <w:rtl/>
                <w:lang w:bidi="ar-EG"/>
              </w:rPr>
              <w:t xml:space="preserve">: </w:t>
            </w:r>
            <w:r w:rsidRPr="007D75AE">
              <w:rPr>
                <w:rFonts w:ascii="Simplified Arabic" w:hAnsi="Simplified Arabic" w:cs="Simplified Arabic" w:hint="cs"/>
                <w:sz w:val="28"/>
                <w:szCs w:val="28"/>
                <w:rtl/>
                <w:lang w:bidi="ar-EG"/>
              </w:rPr>
              <w:t>مراحل تطور التجارة الخارجية العربية</w:t>
            </w:r>
          </w:p>
        </w:tc>
        <w:tc>
          <w:tcPr>
            <w:tcW w:w="1458" w:type="dxa"/>
            <w:shd w:val="clear" w:color="auto" w:fill="auto"/>
          </w:tcPr>
          <w:p w:rsidR="005E4519" w:rsidRPr="007D75AE" w:rsidRDefault="007D75AE" w:rsidP="007D75AE">
            <w:pPr>
              <w:tabs>
                <w:tab w:val="center" w:pos="4078"/>
                <w:tab w:val="left" w:pos="5753"/>
              </w:tabs>
              <w:jc w:val="center"/>
              <w:rPr>
                <w:rFonts w:ascii="Simplified Arabic" w:hAnsi="Simplified Arabic" w:cs="Simplified Arabic"/>
                <w:sz w:val="28"/>
                <w:szCs w:val="28"/>
                <w:rtl/>
                <w:lang w:bidi="ar-EG"/>
              </w:rPr>
            </w:pPr>
            <w:r w:rsidRPr="007D75AE">
              <w:rPr>
                <w:rFonts w:ascii="Simplified Arabic" w:hAnsi="Simplified Arabic" w:cs="Simplified Arabic"/>
                <w:sz w:val="28"/>
                <w:szCs w:val="28"/>
                <w:lang w:bidi="ar-EG"/>
              </w:rPr>
              <w:t>8</w:t>
            </w:r>
          </w:p>
        </w:tc>
      </w:tr>
      <w:tr w:rsidR="005E4519" w:rsidRPr="00CE5E58" w:rsidTr="00CE5E58">
        <w:tc>
          <w:tcPr>
            <w:tcW w:w="8541" w:type="dxa"/>
            <w:shd w:val="clear" w:color="auto" w:fill="auto"/>
          </w:tcPr>
          <w:p w:rsidR="005E4519" w:rsidRPr="007D75AE" w:rsidRDefault="007D75AE" w:rsidP="007D75AE">
            <w:pPr>
              <w:tabs>
                <w:tab w:val="center" w:pos="4078"/>
                <w:tab w:val="left" w:pos="5753"/>
              </w:tabs>
              <w:rPr>
                <w:rFonts w:ascii="Simplified Arabic" w:hAnsi="Simplified Arabic" w:cs="Simplified Arabic"/>
                <w:sz w:val="28"/>
                <w:szCs w:val="28"/>
                <w:rtl/>
                <w:lang w:bidi="ar-EG"/>
              </w:rPr>
            </w:pPr>
            <w:r w:rsidRPr="007D75AE">
              <w:rPr>
                <w:rFonts w:ascii="Simplified Arabic" w:hAnsi="Simplified Arabic" w:cs="Simplified Arabic" w:hint="cs"/>
                <w:sz w:val="28"/>
                <w:szCs w:val="28"/>
                <w:rtl/>
                <w:lang w:bidi="ar-EG"/>
              </w:rPr>
              <w:t xml:space="preserve">الفصل الثاني: تقييم لوضع التجارة الخارجية العربية باستخدام تحليل السوات الرباعي </w:t>
            </w:r>
            <w:r w:rsidRPr="007D75AE">
              <w:rPr>
                <w:rFonts w:ascii="Simplified Arabic" w:hAnsi="Simplified Arabic" w:cs="Simplified Arabic"/>
                <w:sz w:val="28"/>
                <w:szCs w:val="28"/>
                <w:lang w:bidi="ar-EG"/>
              </w:rPr>
              <w:t>SWOT</w:t>
            </w:r>
          </w:p>
        </w:tc>
        <w:tc>
          <w:tcPr>
            <w:tcW w:w="1458" w:type="dxa"/>
            <w:shd w:val="clear" w:color="auto" w:fill="auto"/>
          </w:tcPr>
          <w:p w:rsidR="005E4519" w:rsidRPr="007D75AE" w:rsidRDefault="00517850" w:rsidP="007D75AE">
            <w:pPr>
              <w:tabs>
                <w:tab w:val="center" w:pos="4078"/>
                <w:tab w:val="left" w:pos="5753"/>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20</w:t>
            </w:r>
          </w:p>
        </w:tc>
      </w:tr>
      <w:tr w:rsidR="005E4519" w:rsidRPr="00CE5E58" w:rsidTr="00441766">
        <w:tc>
          <w:tcPr>
            <w:tcW w:w="8541" w:type="dxa"/>
            <w:shd w:val="clear" w:color="auto" w:fill="auto"/>
          </w:tcPr>
          <w:p w:rsidR="005E4519" w:rsidRPr="007D75AE" w:rsidRDefault="007D75AE" w:rsidP="007D75AE">
            <w:pPr>
              <w:tabs>
                <w:tab w:val="center" w:pos="4078"/>
                <w:tab w:val="left" w:pos="5753"/>
              </w:tabs>
              <w:rPr>
                <w:rFonts w:ascii="Simplified Arabic" w:hAnsi="Simplified Arabic" w:cs="Simplified Arabic"/>
                <w:sz w:val="28"/>
                <w:szCs w:val="28"/>
                <w:rtl/>
                <w:lang w:bidi="ar-EG"/>
              </w:rPr>
            </w:pPr>
            <w:r w:rsidRPr="007D75AE">
              <w:rPr>
                <w:rFonts w:ascii="Simplified Arabic" w:hAnsi="Simplified Arabic" w:cs="Simplified Arabic" w:hint="cs"/>
                <w:sz w:val="28"/>
                <w:szCs w:val="28"/>
                <w:rtl/>
                <w:lang w:bidi="ar-EG"/>
              </w:rPr>
              <w:t xml:space="preserve">الفصل الثالث: دور التجارة </w:t>
            </w:r>
            <w:r w:rsidR="00ED0268" w:rsidRPr="007D75AE">
              <w:rPr>
                <w:rFonts w:ascii="Simplified Arabic" w:hAnsi="Simplified Arabic" w:cs="Simplified Arabic" w:hint="cs"/>
                <w:sz w:val="28"/>
                <w:szCs w:val="28"/>
                <w:rtl/>
                <w:lang w:bidi="ar-EG"/>
              </w:rPr>
              <w:t>في</w:t>
            </w:r>
            <w:r w:rsidRPr="007D75AE">
              <w:rPr>
                <w:rFonts w:ascii="Simplified Arabic" w:hAnsi="Simplified Arabic" w:cs="Simplified Arabic" w:hint="cs"/>
                <w:sz w:val="28"/>
                <w:szCs w:val="28"/>
                <w:rtl/>
                <w:lang w:bidi="ar-EG"/>
              </w:rPr>
              <w:t xml:space="preserve"> ظل اهداف التنمية المستدامة والسيناريوهات المتوقعة للتجارة الخارجية العربية مستقبلا</w:t>
            </w:r>
          </w:p>
        </w:tc>
        <w:tc>
          <w:tcPr>
            <w:tcW w:w="1458" w:type="dxa"/>
            <w:shd w:val="clear" w:color="auto" w:fill="auto"/>
            <w:vAlign w:val="center"/>
          </w:tcPr>
          <w:p w:rsidR="005E4519" w:rsidRPr="007D75AE" w:rsidRDefault="00517850" w:rsidP="00441766">
            <w:pPr>
              <w:tabs>
                <w:tab w:val="center" w:pos="4078"/>
                <w:tab w:val="left" w:pos="5753"/>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24</w:t>
            </w:r>
          </w:p>
        </w:tc>
      </w:tr>
      <w:tr w:rsidR="005E4519" w:rsidRPr="00CE5E58" w:rsidTr="00CE5E58">
        <w:tc>
          <w:tcPr>
            <w:tcW w:w="8541" w:type="dxa"/>
            <w:shd w:val="clear" w:color="auto" w:fill="auto"/>
          </w:tcPr>
          <w:p w:rsidR="005E4519" w:rsidRPr="007D75AE" w:rsidRDefault="007D75AE" w:rsidP="007D75AE">
            <w:pPr>
              <w:tabs>
                <w:tab w:val="center" w:pos="4078"/>
                <w:tab w:val="left" w:pos="5753"/>
              </w:tabs>
              <w:rPr>
                <w:rFonts w:ascii="Simplified Arabic" w:hAnsi="Simplified Arabic" w:cs="Simplified Arabic"/>
                <w:sz w:val="28"/>
                <w:szCs w:val="28"/>
                <w:rtl/>
                <w:lang w:bidi="ar-EG"/>
              </w:rPr>
            </w:pPr>
            <w:r w:rsidRPr="007D75AE">
              <w:rPr>
                <w:rFonts w:ascii="Simplified Arabic" w:hAnsi="Simplified Arabic" w:cs="Simplified Arabic" w:hint="cs"/>
                <w:sz w:val="28"/>
                <w:szCs w:val="28"/>
                <w:rtl/>
                <w:lang w:bidi="ar-EG"/>
              </w:rPr>
              <w:t>النتائج والتوصيات</w:t>
            </w:r>
          </w:p>
        </w:tc>
        <w:tc>
          <w:tcPr>
            <w:tcW w:w="1458" w:type="dxa"/>
            <w:shd w:val="clear" w:color="auto" w:fill="auto"/>
          </w:tcPr>
          <w:p w:rsidR="005E4519" w:rsidRPr="007D75AE" w:rsidRDefault="00517850" w:rsidP="007D75AE">
            <w:pPr>
              <w:tabs>
                <w:tab w:val="center" w:pos="4078"/>
                <w:tab w:val="left" w:pos="5753"/>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30</w:t>
            </w:r>
          </w:p>
        </w:tc>
      </w:tr>
      <w:tr w:rsidR="007D75AE" w:rsidRPr="00CE5E58" w:rsidTr="00CE5E58">
        <w:tc>
          <w:tcPr>
            <w:tcW w:w="8541" w:type="dxa"/>
            <w:shd w:val="clear" w:color="auto" w:fill="auto"/>
          </w:tcPr>
          <w:p w:rsidR="007D75AE" w:rsidRPr="007D75AE" w:rsidRDefault="007D75AE" w:rsidP="007D75AE">
            <w:pPr>
              <w:tabs>
                <w:tab w:val="center" w:pos="4078"/>
                <w:tab w:val="left" w:pos="5753"/>
              </w:tabs>
              <w:rPr>
                <w:rFonts w:ascii="Simplified Arabic" w:hAnsi="Simplified Arabic" w:cs="Simplified Arabic"/>
                <w:sz w:val="28"/>
                <w:szCs w:val="28"/>
                <w:rtl/>
                <w:lang w:bidi="ar-EG"/>
              </w:rPr>
            </w:pPr>
            <w:r w:rsidRPr="007D75AE">
              <w:rPr>
                <w:rFonts w:ascii="Simplified Arabic" w:hAnsi="Simplified Arabic" w:cs="Simplified Arabic" w:hint="cs"/>
                <w:sz w:val="28"/>
                <w:szCs w:val="28"/>
                <w:rtl/>
                <w:lang w:bidi="ar-EG"/>
              </w:rPr>
              <w:t>قائمة المراجع</w:t>
            </w:r>
          </w:p>
        </w:tc>
        <w:tc>
          <w:tcPr>
            <w:tcW w:w="1458" w:type="dxa"/>
            <w:shd w:val="clear" w:color="auto" w:fill="auto"/>
          </w:tcPr>
          <w:p w:rsidR="007D75AE" w:rsidRPr="007D75AE" w:rsidRDefault="00517850" w:rsidP="007D75AE">
            <w:pPr>
              <w:tabs>
                <w:tab w:val="center" w:pos="4078"/>
                <w:tab w:val="left" w:pos="5753"/>
              </w:tabs>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32</w:t>
            </w:r>
          </w:p>
        </w:tc>
      </w:tr>
    </w:tbl>
    <w:p w:rsidR="005E4519" w:rsidRDefault="005E4519" w:rsidP="00797274">
      <w:pPr>
        <w:rPr>
          <w:rFonts w:ascii="Simplified Arabic" w:hAnsi="Simplified Arabic" w:cs="Simplified Arabic"/>
          <w:b/>
          <w:bCs/>
          <w:sz w:val="32"/>
          <w:szCs w:val="32"/>
          <w:lang w:bidi="ar-EG"/>
        </w:rPr>
      </w:pPr>
    </w:p>
    <w:p w:rsidR="005E4519" w:rsidRPr="00C7221E" w:rsidRDefault="005E4519" w:rsidP="005E4519">
      <w:pPr>
        <w:jc w:val="both"/>
        <w:rPr>
          <w:rFonts w:ascii="Simplified Arabic" w:hAnsi="Simplified Arabic" w:cs="Simplified Arabic"/>
          <w:b/>
          <w:bCs/>
          <w:sz w:val="28"/>
          <w:szCs w:val="28"/>
          <w:rtl/>
          <w:lang w:bidi="ar-EG"/>
        </w:rPr>
      </w:pPr>
      <w:r w:rsidRPr="00C7221E">
        <w:rPr>
          <w:rFonts w:ascii="Simplified Arabic" w:hAnsi="Simplified Arabic" w:cs="Simplified Arabic" w:hint="cs"/>
          <w:b/>
          <w:bCs/>
          <w:sz w:val="28"/>
          <w:szCs w:val="28"/>
          <w:rtl/>
          <w:lang w:bidi="ar-EG"/>
        </w:rPr>
        <w:t>قائمة الجداول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6570"/>
        <w:gridCol w:w="1458"/>
      </w:tblGrid>
      <w:tr w:rsidR="005E4519" w:rsidRPr="00C7221E" w:rsidTr="00CE5E58">
        <w:tc>
          <w:tcPr>
            <w:tcW w:w="1971" w:type="dxa"/>
            <w:shd w:val="clear" w:color="auto" w:fill="auto"/>
          </w:tcPr>
          <w:p w:rsidR="005E4519" w:rsidRPr="00C7221E" w:rsidRDefault="005E4519" w:rsidP="00CE5E58">
            <w:pPr>
              <w:jc w:val="center"/>
              <w:rPr>
                <w:rFonts w:ascii="Simplified Arabic" w:hAnsi="Simplified Arabic" w:cs="Simplified Arabic"/>
                <w:b/>
                <w:bCs/>
                <w:sz w:val="28"/>
                <w:szCs w:val="28"/>
                <w:rtl/>
                <w:lang w:bidi="ar-EG"/>
              </w:rPr>
            </w:pPr>
            <w:r w:rsidRPr="00C7221E">
              <w:rPr>
                <w:rFonts w:ascii="Simplified Arabic" w:hAnsi="Simplified Arabic" w:cs="Simplified Arabic" w:hint="cs"/>
                <w:b/>
                <w:bCs/>
                <w:sz w:val="28"/>
                <w:szCs w:val="28"/>
                <w:rtl/>
                <w:lang w:bidi="ar-EG"/>
              </w:rPr>
              <w:t>رقم الجدول</w:t>
            </w:r>
          </w:p>
        </w:tc>
        <w:tc>
          <w:tcPr>
            <w:tcW w:w="6570" w:type="dxa"/>
            <w:shd w:val="clear" w:color="auto" w:fill="auto"/>
          </w:tcPr>
          <w:p w:rsidR="005E4519" w:rsidRPr="00C7221E" w:rsidRDefault="005E4519" w:rsidP="00CE5E58">
            <w:pPr>
              <w:jc w:val="center"/>
              <w:rPr>
                <w:rFonts w:ascii="Simplified Arabic" w:hAnsi="Simplified Arabic" w:cs="Simplified Arabic"/>
                <w:b/>
                <w:bCs/>
                <w:sz w:val="28"/>
                <w:szCs w:val="28"/>
                <w:rtl/>
                <w:lang w:bidi="ar-EG"/>
              </w:rPr>
            </w:pPr>
            <w:r w:rsidRPr="00C7221E">
              <w:rPr>
                <w:rFonts w:ascii="Simplified Arabic" w:hAnsi="Simplified Arabic" w:cs="Simplified Arabic" w:hint="cs"/>
                <w:b/>
                <w:bCs/>
                <w:sz w:val="28"/>
                <w:szCs w:val="28"/>
                <w:rtl/>
                <w:lang w:bidi="ar-EG"/>
              </w:rPr>
              <w:t>عنوان الجدول</w:t>
            </w:r>
          </w:p>
        </w:tc>
        <w:tc>
          <w:tcPr>
            <w:tcW w:w="1458" w:type="dxa"/>
            <w:shd w:val="clear" w:color="auto" w:fill="auto"/>
          </w:tcPr>
          <w:p w:rsidR="005E4519" w:rsidRPr="00C7221E" w:rsidRDefault="005E4519" w:rsidP="00CE5E58">
            <w:pPr>
              <w:jc w:val="center"/>
              <w:rPr>
                <w:rFonts w:ascii="Simplified Arabic" w:hAnsi="Simplified Arabic" w:cs="Simplified Arabic"/>
                <w:b/>
                <w:bCs/>
                <w:sz w:val="28"/>
                <w:szCs w:val="28"/>
                <w:rtl/>
                <w:lang w:bidi="ar-EG"/>
              </w:rPr>
            </w:pPr>
            <w:r w:rsidRPr="00C7221E">
              <w:rPr>
                <w:rFonts w:ascii="Simplified Arabic" w:hAnsi="Simplified Arabic" w:cs="Simplified Arabic" w:hint="cs"/>
                <w:b/>
                <w:bCs/>
                <w:sz w:val="28"/>
                <w:szCs w:val="28"/>
                <w:rtl/>
                <w:lang w:bidi="ar-EG"/>
              </w:rPr>
              <w:t>رقم الصفحة</w:t>
            </w:r>
          </w:p>
        </w:tc>
      </w:tr>
      <w:tr w:rsidR="005E4519" w:rsidRPr="00C7221E" w:rsidTr="00CE5E58">
        <w:tc>
          <w:tcPr>
            <w:tcW w:w="1971" w:type="dxa"/>
            <w:shd w:val="clear" w:color="auto" w:fill="auto"/>
          </w:tcPr>
          <w:p w:rsidR="005E4519" w:rsidRPr="0001120B" w:rsidRDefault="00DA1408" w:rsidP="00CE5E58">
            <w:pPr>
              <w:jc w:val="both"/>
              <w:rPr>
                <w:rFonts w:ascii="Simplified Arabic" w:hAnsi="Simplified Arabic" w:cs="Simplified Arabic"/>
                <w:sz w:val="24"/>
                <w:szCs w:val="24"/>
                <w:rtl/>
                <w:lang w:bidi="ar-EG"/>
              </w:rPr>
            </w:pPr>
            <w:r w:rsidRPr="0001120B">
              <w:rPr>
                <w:rFonts w:ascii="Simplified Arabic" w:hAnsi="Simplified Arabic" w:cs="Simplified Arabic" w:hint="cs"/>
                <w:sz w:val="24"/>
                <w:szCs w:val="24"/>
                <w:rtl/>
                <w:lang w:bidi="ar-EG"/>
              </w:rPr>
              <w:t xml:space="preserve">جدول (1)  </w:t>
            </w:r>
          </w:p>
        </w:tc>
        <w:tc>
          <w:tcPr>
            <w:tcW w:w="6570" w:type="dxa"/>
            <w:shd w:val="clear" w:color="auto" w:fill="auto"/>
          </w:tcPr>
          <w:p w:rsidR="005E4519" w:rsidRPr="0001120B" w:rsidRDefault="00DA1408" w:rsidP="00CE5E58">
            <w:pPr>
              <w:jc w:val="both"/>
              <w:rPr>
                <w:rFonts w:ascii="Simplified Arabic" w:hAnsi="Simplified Arabic" w:cs="Simplified Arabic"/>
                <w:sz w:val="24"/>
                <w:szCs w:val="24"/>
                <w:rtl/>
                <w:lang w:bidi="ar-EG"/>
              </w:rPr>
            </w:pPr>
            <w:r w:rsidRPr="0001120B">
              <w:rPr>
                <w:rFonts w:ascii="Simplified Arabic" w:hAnsi="Simplified Arabic" w:cs="Simplified Arabic" w:hint="cs"/>
                <w:sz w:val="24"/>
                <w:szCs w:val="24"/>
                <w:rtl/>
                <w:lang w:bidi="ar-EG"/>
              </w:rPr>
              <w:t>وضع التجارة الخارجية العربية خلال اعوام 1998 الى 2000</w:t>
            </w:r>
            <w:r w:rsidRPr="0001120B">
              <w:rPr>
                <w:rFonts w:ascii="Simplified Arabic" w:hAnsi="Simplified Arabic" w:cs="Simplified Arabic"/>
                <w:sz w:val="24"/>
                <w:szCs w:val="24"/>
                <w:lang w:bidi="ar-EG"/>
              </w:rPr>
              <w:t xml:space="preserve"> </w:t>
            </w:r>
            <w:r w:rsidRPr="0001120B">
              <w:rPr>
                <w:rFonts w:ascii="Simplified Arabic" w:hAnsi="Simplified Arabic" w:cs="Simplified Arabic" w:hint="cs"/>
                <w:sz w:val="24"/>
                <w:szCs w:val="24"/>
                <w:rtl/>
                <w:lang w:bidi="ar-EG"/>
              </w:rPr>
              <w:t xml:space="preserve"> </w:t>
            </w:r>
          </w:p>
        </w:tc>
        <w:tc>
          <w:tcPr>
            <w:tcW w:w="1458" w:type="dxa"/>
            <w:shd w:val="clear" w:color="auto" w:fill="auto"/>
          </w:tcPr>
          <w:p w:rsidR="005E4519" w:rsidRPr="0001120B" w:rsidRDefault="00DA1408" w:rsidP="0001120B">
            <w:pPr>
              <w:jc w:val="center"/>
              <w:rPr>
                <w:rFonts w:ascii="Simplified Arabic" w:hAnsi="Simplified Arabic" w:cs="Simplified Arabic"/>
                <w:sz w:val="24"/>
                <w:szCs w:val="24"/>
                <w:rtl/>
                <w:lang w:bidi="ar-EG"/>
              </w:rPr>
            </w:pPr>
            <w:r w:rsidRPr="0001120B">
              <w:rPr>
                <w:rFonts w:ascii="Simplified Arabic" w:hAnsi="Simplified Arabic" w:cs="Simplified Arabic" w:hint="cs"/>
                <w:sz w:val="24"/>
                <w:szCs w:val="24"/>
                <w:rtl/>
                <w:lang w:bidi="ar-EG"/>
              </w:rPr>
              <w:t>9</w:t>
            </w:r>
          </w:p>
        </w:tc>
      </w:tr>
      <w:tr w:rsidR="005E4519" w:rsidRPr="00C7221E" w:rsidTr="00CE5E58">
        <w:tc>
          <w:tcPr>
            <w:tcW w:w="1971" w:type="dxa"/>
            <w:shd w:val="clear" w:color="auto" w:fill="auto"/>
          </w:tcPr>
          <w:p w:rsidR="005E4519" w:rsidRPr="0001120B" w:rsidRDefault="00460FFC" w:rsidP="00CE5E58">
            <w:pPr>
              <w:jc w:val="both"/>
              <w:rPr>
                <w:rFonts w:ascii="Simplified Arabic" w:hAnsi="Simplified Arabic" w:cs="Simplified Arabic"/>
                <w:sz w:val="24"/>
                <w:szCs w:val="24"/>
                <w:rtl/>
                <w:lang w:bidi="ar-EG"/>
              </w:rPr>
            </w:pPr>
            <w:r w:rsidRPr="0001120B">
              <w:rPr>
                <w:rFonts w:ascii="Simplified Arabic" w:hAnsi="Simplified Arabic" w:cs="Simplified Arabic" w:hint="cs"/>
                <w:sz w:val="24"/>
                <w:szCs w:val="24"/>
                <w:rtl/>
                <w:lang w:bidi="ar-EG"/>
              </w:rPr>
              <w:t xml:space="preserve">جدول (2)  </w:t>
            </w:r>
          </w:p>
        </w:tc>
        <w:tc>
          <w:tcPr>
            <w:tcW w:w="6570" w:type="dxa"/>
            <w:shd w:val="clear" w:color="auto" w:fill="auto"/>
          </w:tcPr>
          <w:p w:rsidR="005E4519" w:rsidRPr="0001120B" w:rsidRDefault="00460FFC" w:rsidP="00CE5E58">
            <w:pPr>
              <w:jc w:val="both"/>
              <w:rPr>
                <w:rFonts w:ascii="Simplified Arabic" w:hAnsi="Simplified Arabic" w:cs="Simplified Arabic"/>
                <w:sz w:val="24"/>
                <w:szCs w:val="24"/>
                <w:rtl/>
                <w:lang w:bidi="ar-EG"/>
              </w:rPr>
            </w:pPr>
            <w:r w:rsidRPr="0001120B">
              <w:rPr>
                <w:rFonts w:ascii="Simplified Arabic" w:hAnsi="Simplified Arabic" w:cs="Simplified Arabic" w:hint="cs"/>
                <w:sz w:val="24"/>
                <w:szCs w:val="24"/>
                <w:rtl/>
                <w:lang w:bidi="ar-EG"/>
              </w:rPr>
              <w:t xml:space="preserve">وضع التجارة الخارجية العربية خلال اعوام  2006 الى 2014 </w:t>
            </w:r>
            <w:r w:rsidRPr="0001120B">
              <w:rPr>
                <w:rFonts w:ascii="Simplified Arabic" w:hAnsi="Simplified Arabic" w:cs="Simplified Arabic"/>
                <w:sz w:val="24"/>
                <w:szCs w:val="24"/>
                <w:lang w:bidi="ar-EG"/>
              </w:rPr>
              <w:t xml:space="preserve"> </w:t>
            </w:r>
            <w:r w:rsidRPr="0001120B">
              <w:rPr>
                <w:rFonts w:ascii="Simplified Arabic" w:hAnsi="Simplified Arabic" w:cs="Simplified Arabic" w:hint="cs"/>
                <w:sz w:val="24"/>
                <w:szCs w:val="24"/>
                <w:rtl/>
                <w:lang w:bidi="ar-EG"/>
              </w:rPr>
              <w:t xml:space="preserve"> </w:t>
            </w:r>
          </w:p>
        </w:tc>
        <w:tc>
          <w:tcPr>
            <w:tcW w:w="1458" w:type="dxa"/>
            <w:shd w:val="clear" w:color="auto" w:fill="auto"/>
          </w:tcPr>
          <w:p w:rsidR="005E4519" w:rsidRPr="0001120B" w:rsidRDefault="00460FFC" w:rsidP="0001120B">
            <w:pPr>
              <w:jc w:val="center"/>
              <w:rPr>
                <w:rFonts w:ascii="Simplified Arabic" w:hAnsi="Simplified Arabic" w:cs="Simplified Arabic"/>
                <w:sz w:val="24"/>
                <w:szCs w:val="24"/>
                <w:rtl/>
                <w:lang w:bidi="ar-EG"/>
              </w:rPr>
            </w:pPr>
            <w:r w:rsidRPr="0001120B">
              <w:rPr>
                <w:rFonts w:ascii="Simplified Arabic" w:hAnsi="Simplified Arabic" w:cs="Simplified Arabic" w:hint="cs"/>
                <w:sz w:val="24"/>
                <w:szCs w:val="24"/>
                <w:rtl/>
                <w:lang w:bidi="ar-EG"/>
              </w:rPr>
              <w:t>11</w:t>
            </w:r>
          </w:p>
        </w:tc>
      </w:tr>
      <w:tr w:rsidR="005E4519" w:rsidRPr="00C7221E" w:rsidTr="00CE5E58">
        <w:tc>
          <w:tcPr>
            <w:tcW w:w="1971" w:type="dxa"/>
            <w:shd w:val="clear" w:color="auto" w:fill="auto"/>
          </w:tcPr>
          <w:p w:rsidR="005E4519" w:rsidRPr="0001120B" w:rsidRDefault="00460FFC" w:rsidP="00CE5E58">
            <w:pPr>
              <w:jc w:val="both"/>
              <w:rPr>
                <w:rFonts w:ascii="Simplified Arabic" w:hAnsi="Simplified Arabic" w:cs="Simplified Arabic"/>
                <w:sz w:val="24"/>
                <w:szCs w:val="24"/>
                <w:rtl/>
                <w:lang w:bidi="ar-EG"/>
              </w:rPr>
            </w:pPr>
            <w:r w:rsidRPr="0001120B">
              <w:rPr>
                <w:rFonts w:ascii="Simplified Arabic" w:hAnsi="Simplified Arabic" w:cs="Simplified Arabic" w:hint="cs"/>
                <w:sz w:val="24"/>
                <w:szCs w:val="24"/>
                <w:rtl/>
                <w:lang w:bidi="ar-EG"/>
              </w:rPr>
              <w:t>جدول (3)</w:t>
            </w:r>
          </w:p>
        </w:tc>
        <w:tc>
          <w:tcPr>
            <w:tcW w:w="6570" w:type="dxa"/>
            <w:shd w:val="clear" w:color="auto" w:fill="auto"/>
          </w:tcPr>
          <w:p w:rsidR="005E4519" w:rsidRPr="0001120B" w:rsidRDefault="00460FFC" w:rsidP="00CE5E58">
            <w:pPr>
              <w:jc w:val="both"/>
              <w:rPr>
                <w:rFonts w:ascii="Simplified Arabic" w:hAnsi="Simplified Arabic" w:cs="Simplified Arabic"/>
                <w:sz w:val="24"/>
                <w:szCs w:val="24"/>
                <w:rtl/>
                <w:lang w:bidi="ar-EG"/>
              </w:rPr>
            </w:pPr>
            <w:r w:rsidRPr="0001120B">
              <w:rPr>
                <w:rFonts w:ascii="Simplified Arabic" w:hAnsi="Simplified Arabic" w:cs="Simplified Arabic" w:hint="cs"/>
                <w:sz w:val="24"/>
                <w:szCs w:val="24"/>
                <w:rtl/>
                <w:lang w:bidi="ar-EG"/>
              </w:rPr>
              <w:t xml:space="preserve">وضع التجارة الخارجية العربية خلال اعوام  2015 الى 2019 </w:t>
            </w:r>
            <w:r w:rsidRPr="0001120B">
              <w:rPr>
                <w:rFonts w:ascii="Simplified Arabic" w:hAnsi="Simplified Arabic" w:cs="Simplified Arabic"/>
                <w:sz w:val="24"/>
                <w:szCs w:val="24"/>
                <w:lang w:bidi="ar-EG"/>
              </w:rPr>
              <w:t xml:space="preserve"> </w:t>
            </w:r>
            <w:r w:rsidRPr="0001120B">
              <w:rPr>
                <w:rFonts w:ascii="Simplified Arabic" w:hAnsi="Simplified Arabic" w:cs="Simplified Arabic" w:hint="cs"/>
                <w:sz w:val="24"/>
                <w:szCs w:val="24"/>
                <w:rtl/>
                <w:lang w:bidi="ar-EG"/>
              </w:rPr>
              <w:t xml:space="preserve"> </w:t>
            </w:r>
          </w:p>
        </w:tc>
        <w:tc>
          <w:tcPr>
            <w:tcW w:w="1458" w:type="dxa"/>
            <w:shd w:val="clear" w:color="auto" w:fill="auto"/>
          </w:tcPr>
          <w:p w:rsidR="005E4519" w:rsidRPr="0001120B" w:rsidRDefault="00460FFC" w:rsidP="0001120B">
            <w:pPr>
              <w:jc w:val="center"/>
              <w:rPr>
                <w:rFonts w:ascii="Simplified Arabic" w:hAnsi="Simplified Arabic" w:cs="Simplified Arabic"/>
                <w:sz w:val="24"/>
                <w:szCs w:val="24"/>
                <w:rtl/>
                <w:lang w:bidi="ar-EG"/>
              </w:rPr>
            </w:pPr>
            <w:r w:rsidRPr="0001120B">
              <w:rPr>
                <w:rFonts w:ascii="Simplified Arabic" w:hAnsi="Simplified Arabic" w:cs="Simplified Arabic" w:hint="cs"/>
                <w:sz w:val="24"/>
                <w:szCs w:val="24"/>
                <w:rtl/>
                <w:lang w:bidi="ar-EG"/>
              </w:rPr>
              <w:t>13</w:t>
            </w:r>
          </w:p>
        </w:tc>
      </w:tr>
      <w:tr w:rsidR="0045550B" w:rsidRPr="00C7221E" w:rsidTr="00CE5E58">
        <w:tc>
          <w:tcPr>
            <w:tcW w:w="1971" w:type="dxa"/>
            <w:shd w:val="clear" w:color="auto" w:fill="auto"/>
          </w:tcPr>
          <w:p w:rsidR="0045550B" w:rsidRPr="0001120B" w:rsidRDefault="0045550B" w:rsidP="00CE5E58">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جدول (4)</w:t>
            </w:r>
          </w:p>
        </w:tc>
        <w:tc>
          <w:tcPr>
            <w:tcW w:w="6570" w:type="dxa"/>
            <w:shd w:val="clear" w:color="auto" w:fill="auto"/>
          </w:tcPr>
          <w:p w:rsidR="0045550B" w:rsidRPr="0001120B" w:rsidRDefault="0045550B" w:rsidP="00CE5E58">
            <w:pPr>
              <w:jc w:val="both"/>
              <w:rPr>
                <w:rFonts w:ascii="Simplified Arabic" w:hAnsi="Simplified Arabic" w:cs="Simplified Arabic"/>
                <w:sz w:val="24"/>
                <w:szCs w:val="24"/>
                <w:rtl/>
                <w:lang w:bidi="ar-EG"/>
              </w:rPr>
            </w:pPr>
            <w:r w:rsidRPr="0045550B">
              <w:rPr>
                <w:rFonts w:ascii="Simplified Arabic" w:hAnsi="Simplified Arabic" w:cs="Simplified Arabic" w:hint="cs"/>
                <w:sz w:val="24"/>
                <w:szCs w:val="24"/>
                <w:rtl/>
                <w:lang w:bidi="ar-EG"/>
              </w:rPr>
              <w:t>مساهمة قطاع الخدمات فى الناتج والتشعيل  فى الدول العربية  2018</w:t>
            </w:r>
          </w:p>
        </w:tc>
        <w:tc>
          <w:tcPr>
            <w:tcW w:w="1458" w:type="dxa"/>
            <w:shd w:val="clear" w:color="auto" w:fill="auto"/>
          </w:tcPr>
          <w:p w:rsidR="0045550B" w:rsidRPr="0001120B" w:rsidRDefault="0045550B" w:rsidP="0001120B">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19</w:t>
            </w:r>
          </w:p>
        </w:tc>
      </w:tr>
    </w:tbl>
    <w:p w:rsidR="00C47D80" w:rsidRDefault="00C47D80" w:rsidP="00AE7695">
      <w:pPr>
        <w:jc w:val="both"/>
        <w:rPr>
          <w:rFonts w:ascii="Simplified Arabic" w:hAnsi="Simplified Arabic" w:cs="Simplified Arabic"/>
          <w:b/>
          <w:bCs/>
          <w:sz w:val="28"/>
          <w:szCs w:val="28"/>
          <w:rtl/>
          <w:lang w:bidi="ar-EG"/>
        </w:rPr>
      </w:pPr>
    </w:p>
    <w:p w:rsidR="005E4519" w:rsidRPr="00F14C3D" w:rsidRDefault="005E4519" w:rsidP="00AE7695">
      <w:pPr>
        <w:jc w:val="both"/>
        <w:rPr>
          <w:rFonts w:ascii="Simplified Arabic" w:hAnsi="Simplified Arabic" w:cs="Simplified Arabic"/>
          <w:b/>
          <w:bCs/>
          <w:sz w:val="28"/>
          <w:szCs w:val="28"/>
          <w:rtl/>
          <w:lang w:bidi="ar-EG"/>
        </w:rPr>
      </w:pPr>
      <w:r w:rsidRPr="00F14C3D">
        <w:rPr>
          <w:rFonts w:ascii="Simplified Arabic" w:hAnsi="Simplified Arabic" w:cs="Simplified Arabic" w:hint="cs"/>
          <w:b/>
          <w:bCs/>
          <w:sz w:val="28"/>
          <w:szCs w:val="28"/>
          <w:rtl/>
          <w:lang w:bidi="ar-EG"/>
        </w:rPr>
        <w:t>قائمة الاشكال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6602"/>
        <w:gridCol w:w="1440"/>
      </w:tblGrid>
      <w:tr w:rsidR="005E4519" w:rsidRPr="00C7221E" w:rsidTr="00485C08">
        <w:tc>
          <w:tcPr>
            <w:tcW w:w="1942" w:type="dxa"/>
            <w:shd w:val="clear" w:color="auto" w:fill="auto"/>
          </w:tcPr>
          <w:p w:rsidR="005E4519" w:rsidRPr="00C7221E" w:rsidRDefault="005E4519" w:rsidP="00CE5E58">
            <w:pPr>
              <w:jc w:val="center"/>
              <w:rPr>
                <w:rFonts w:ascii="Simplified Arabic" w:hAnsi="Simplified Arabic" w:cs="Simplified Arabic"/>
                <w:b/>
                <w:bCs/>
                <w:sz w:val="26"/>
                <w:szCs w:val="26"/>
                <w:rtl/>
                <w:lang w:bidi="ar-EG"/>
              </w:rPr>
            </w:pPr>
            <w:r w:rsidRPr="00C7221E">
              <w:rPr>
                <w:rFonts w:ascii="Simplified Arabic" w:hAnsi="Simplified Arabic" w:cs="Simplified Arabic" w:hint="cs"/>
                <w:b/>
                <w:bCs/>
                <w:sz w:val="26"/>
                <w:szCs w:val="26"/>
                <w:rtl/>
                <w:lang w:bidi="ar-EG"/>
              </w:rPr>
              <w:t>رقم الشكل</w:t>
            </w:r>
          </w:p>
        </w:tc>
        <w:tc>
          <w:tcPr>
            <w:tcW w:w="6602" w:type="dxa"/>
            <w:shd w:val="clear" w:color="auto" w:fill="auto"/>
          </w:tcPr>
          <w:p w:rsidR="005E4519" w:rsidRPr="00C7221E" w:rsidRDefault="005E4519" w:rsidP="00CE5E58">
            <w:pPr>
              <w:jc w:val="center"/>
              <w:rPr>
                <w:rFonts w:ascii="Simplified Arabic" w:hAnsi="Simplified Arabic" w:cs="Simplified Arabic"/>
                <w:b/>
                <w:bCs/>
                <w:sz w:val="26"/>
                <w:szCs w:val="26"/>
                <w:rtl/>
                <w:lang w:bidi="ar-EG"/>
              </w:rPr>
            </w:pPr>
            <w:r w:rsidRPr="00C7221E">
              <w:rPr>
                <w:rFonts w:ascii="Simplified Arabic" w:hAnsi="Simplified Arabic" w:cs="Simplified Arabic" w:hint="cs"/>
                <w:b/>
                <w:bCs/>
                <w:sz w:val="26"/>
                <w:szCs w:val="26"/>
                <w:rtl/>
                <w:lang w:bidi="ar-EG"/>
              </w:rPr>
              <w:t>عنوان الشكل</w:t>
            </w:r>
          </w:p>
        </w:tc>
        <w:tc>
          <w:tcPr>
            <w:tcW w:w="1440" w:type="dxa"/>
            <w:shd w:val="clear" w:color="auto" w:fill="auto"/>
          </w:tcPr>
          <w:p w:rsidR="005E4519" w:rsidRPr="00C7221E" w:rsidRDefault="005E4519" w:rsidP="00CE5E58">
            <w:pPr>
              <w:jc w:val="center"/>
              <w:rPr>
                <w:rFonts w:ascii="Simplified Arabic" w:hAnsi="Simplified Arabic" w:cs="Simplified Arabic"/>
                <w:b/>
                <w:bCs/>
                <w:sz w:val="26"/>
                <w:szCs w:val="26"/>
                <w:rtl/>
                <w:lang w:bidi="ar-EG"/>
              </w:rPr>
            </w:pPr>
            <w:r w:rsidRPr="00C7221E">
              <w:rPr>
                <w:rFonts w:ascii="Simplified Arabic" w:hAnsi="Simplified Arabic" w:cs="Simplified Arabic" w:hint="cs"/>
                <w:b/>
                <w:bCs/>
                <w:sz w:val="26"/>
                <w:szCs w:val="26"/>
                <w:rtl/>
                <w:lang w:bidi="ar-EG"/>
              </w:rPr>
              <w:t>رقم الصفحة</w:t>
            </w:r>
          </w:p>
        </w:tc>
      </w:tr>
      <w:tr w:rsidR="005E4519" w:rsidRPr="00C7221E" w:rsidTr="00485C08">
        <w:tc>
          <w:tcPr>
            <w:tcW w:w="1942" w:type="dxa"/>
            <w:shd w:val="clear" w:color="auto" w:fill="auto"/>
          </w:tcPr>
          <w:p w:rsidR="005E4519" w:rsidRPr="0001120B" w:rsidRDefault="00926724" w:rsidP="00CE5E58">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w:t>
            </w:r>
            <w:r w:rsidR="00460FFC" w:rsidRPr="0001120B">
              <w:rPr>
                <w:rFonts w:ascii="Simplified Arabic" w:hAnsi="Simplified Arabic" w:cs="Simplified Arabic" w:hint="cs"/>
                <w:sz w:val="24"/>
                <w:szCs w:val="24"/>
                <w:rtl/>
                <w:lang w:bidi="ar-EG"/>
              </w:rPr>
              <w:t>شكل رقم (1)</w:t>
            </w:r>
          </w:p>
        </w:tc>
        <w:tc>
          <w:tcPr>
            <w:tcW w:w="6602" w:type="dxa"/>
            <w:shd w:val="clear" w:color="auto" w:fill="auto"/>
          </w:tcPr>
          <w:p w:rsidR="005E4519" w:rsidRPr="0001120B" w:rsidRDefault="00460FFC" w:rsidP="00CE5E58">
            <w:pPr>
              <w:jc w:val="both"/>
              <w:rPr>
                <w:rFonts w:ascii="Simplified Arabic" w:hAnsi="Simplified Arabic" w:cs="Simplified Arabic"/>
                <w:sz w:val="24"/>
                <w:szCs w:val="24"/>
                <w:rtl/>
                <w:lang w:bidi="ar-EG"/>
              </w:rPr>
            </w:pPr>
            <w:r w:rsidRPr="0001120B">
              <w:rPr>
                <w:rFonts w:ascii="Simplified Arabic" w:hAnsi="Simplified Arabic" w:cs="Simplified Arabic" w:hint="cs"/>
                <w:sz w:val="24"/>
                <w:szCs w:val="24"/>
                <w:rtl/>
                <w:lang w:bidi="ar-EG"/>
              </w:rPr>
              <w:t xml:space="preserve">التغير </w:t>
            </w:r>
            <w:r w:rsidR="009968F3">
              <w:rPr>
                <w:rFonts w:ascii="Simplified Arabic" w:hAnsi="Simplified Arabic" w:cs="Simplified Arabic" w:hint="cs"/>
                <w:sz w:val="24"/>
                <w:szCs w:val="24"/>
                <w:rtl/>
                <w:lang w:bidi="ar-EG"/>
              </w:rPr>
              <w:t>في</w:t>
            </w:r>
            <w:r w:rsidRPr="0001120B">
              <w:rPr>
                <w:rFonts w:ascii="Simplified Arabic" w:hAnsi="Simplified Arabic" w:cs="Simplified Arabic" w:hint="cs"/>
                <w:sz w:val="24"/>
                <w:szCs w:val="24"/>
                <w:rtl/>
                <w:lang w:bidi="ar-EG"/>
              </w:rPr>
              <w:t xml:space="preserve"> اسعار النفط الخام 1998-2020</w:t>
            </w:r>
          </w:p>
        </w:tc>
        <w:tc>
          <w:tcPr>
            <w:tcW w:w="1440" w:type="dxa"/>
            <w:shd w:val="clear" w:color="auto" w:fill="auto"/>
          </w:tcPr>
          <w:p w:rsidR="005E4519" w:rsidRPr="0001120B" w:rsidRDefault="00460FFC" w:rsidP="0001120B">
            <w:pPr>
              <w:jc w:val="center"/>
              <w:rPr>
                <w:rFonts w:ascii="Simplified Arabic" w:hAnsi="Simplified Arabic" w:cs="Simplified Arabic"/>
                <w:sz w:val="24"/>
                <w:szCs w:val="24"/>
                <w:rtl/>
                <w:lang w:bidi="ar-EG"/>
              </w:rPr>
            </w:pPr>
            <w:r w:rsidRPr="0001120B">
              <w:rPr>
                <w:rFonts w:ascii="Simplified Arabic" w:hAnsi="Simplified Arabic" w:cs="Simplified Arabic" w:hint="cs"/>
                <w:sz w:val="24"/>
                <w:szCs w:val="24"/>
                <w:rtl/>
                <w:lang w:bidi="ar-EG"/>
              </w:rPr>
              <w:t>15</w:t>
            </w:r>
          </w:p>
        </w:tc>
      </w:tr>
      <w:tr w:rsidR="005E4519" w:rsidRPr="00C7221E" w:rsidTr="00485C08">
        <w:tc>
          <w:tcPr>
            <w:tcW w:w="1942" w:type="dxa"/>
            <w:shd w:val="clear" w:color="auto" w:fill="auto"/>
          </w:tcPr>
          <w:p w:rsidR="005E4519" w:rsidRPr="0001120B" w:rsidRDefault="00926724" w:rsidP="00CE5E58">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w:t>
            </w:r>
            <w:r w:rsidR="00460FFC" w:rsidRPr="0001120B">
              <w:rPr>
                <w:rFonts w:ascii="Simplified Arabic" w:hAnsi="Simplified Arabic" w:cs="Simplified Arabic" w:hint="cs"/>
                <w:sz w:val="24"/>
                <w:szCs w:val="24"/>
                <w:rtl/>
                <w:lang w:bidi="ar-EG"/>
              </w:rPr>
              <w:t>شكل رقم (2)</w:t>
            </w:r>
          </w:p>
        </w:tc>
        <w:tc>
          <w:tcPr>
            <w:tcW w:w="6602" w:type="dxa"/>
            <w:shd w:val="clear" w:color="auto" w:fill="auto"/>
          </w:tcPr>
          <w:p w:rsidR="005E4519" w:rsidRPr="0001120B" w:rsidRDefault="00460FFC" w:rsidP="0001120B">
            <w:pPr>
              <w:jc w:val="both"/>
              <w:rPr>
                <w:rFonts w:ascii="Simplified Arabic" w:hAnsi="Simplified Arabic" w:cs="Simplified Arabic"/>
                <w:sz w:val="24"/>
                <w:szCs w:val="24"/>
                <w:rtl/>
                <w:lang w:bidi="ar-EG"/>
              </w:rPr>
            </w:pPr>
            <w:r w:rsidRPr="0001120B">
              <w:rPr>
                <w:rFonts w:ascii="Simplified Arabic" w:hAnsi="Simplified Arabic" w:cs="Simplified Arabic" w:hint="cs"/>
                <w:sz w:val="24"/>
                <w:szCs w:val="24"/>
                <w:rtl/>
                <w:lang w:bidi="ar-EG"/>
              </w:rPr>
              <w:t xml:space="preserve">نسبة التجمعات العربية من </w:t>
            </w:r>
            <w:r w:rsidR="00ED0268" w:rsidRPr="0001120B">
              <w:rPr>
                <w:rFonts w:ascii="Simplified Arabic" w:hAnsi="Simplified Arabic" w:cs="Simplified Arabic" w:hint="cs"/>
                <w:sz w:val="24"/>
                <w:szCs w:val="24"/>
                <w:rtl/>
                <w:lang w:bidi="ar-EG"/>
              </w:rPr>
              <w:t>إجمالي</w:t>
            </w:r>
            <w:r w:rsidRPr="0001120B">
              <w:rPr>
                <w:rFonts w:ascii="Simplified Arabic" w:hAnsi="Simplified Arabic" w:cs="Simplified Arabic" w:hint="cs"/>
                <w:sz w:val="24"/>
                <w:szCs w:val="24"/>
                <w:rtl/>
                <w:lang w:bidi="ar-EG"/>
              </w:rPr>
              <w:t xml:space="preserve"> التجارة العربية البينية</w:t>
            </w:r>
          </w:p>
        </w:tc>
        <w:tc>
          <w:tcPr>
            <w:tcW w:w="1440" w:type="dxa"/>
            <w:shd w:val="clear" w:color="auto" w:fill="auto"/>
          </w:tcPr>
          <w:p w:rsidR="005E4519" w:rsidRPr="0001120B" w:rsidRDefault="001F3C07" w:rsidP="0001120B">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16</w:t>
            </w:r>
          </w:p>
        </w:tc>
      </w:tr>
      <w:tr w:rsidR="0001120B" w:rsidRPr="00C7221E" w:rsidTr="00485C08">
        <w:tc>
          <w:tcPr>
            <w:tcW w:w="1942" w:type="dxa"/>
            <w:shd w:val="clear" w:color="auto" w:fill="auto"/>
          </w:tcPr>
          <w:p w:rsidR="0001120B" w:rsidRPr="0001120B" w:rsidRDefault="0001120B" w:rsidP="00CE5E58">
            <w:pPr>
              <w:jc w:val="both"/>
              <w:rPr>
                <w:rFonts w:ascii="Simplified Arabic" w:hAnsi="Simplified Arabic" w:cs="Simplified Arabic"/>
                <w:sz w:val="24"/>
                <w:szCs w:val="24"/>
                <w:rtl/>
                <w:lang w:bidi="ar-EG"/>
              </w:rPr>
            </w:pPr>
            <w:r w:rsidRPr="0001120B">
              <w:rPr>
                <w:rFonts w:ascii="Simplified Arabic" w:hAnsi="Simplified Arabic" w:cs="Simplified Arabic" w:hint="cs"/>
                <w:sz w:val="24"/>
                <w:szCs w:val="24"/>
                <w:rtl/>
                <w:lang w:bidi="ar-EG"/>
              </w:rPr>
              <w:lastRenderedPageBreak/>
              <w:t>الشكل رقم (3)</w:t>
            </w:r>
          </w:p>
        </w:tc>
        <w:tc>
          <w:tcPr>
            <w:tcW w:w="6602" w:type="dxa"/>
            <w:shd w:val="clear" w:color="auto" w:fill="auto"/>
          </w:tcPr>
          <w:p w:rsidR="0001120B" w:rsidRPr="0001120B" w:rsidRDefault="00FE7C4B" w:rsidP="00460FFC">
            <w:pPr>
              <w:jc w:val="both"/>
              <w:rPr>
                <w:rFonts w:ascii="Simplified Arabic" w:hAnsi="Simplified Arabic" w:cs="Simplified Arabic"/>
                <w:sz w:val="24"/>
                <w:szCs w:val="24"/>
                <w:rtl/>
                <w:lang w:bidi="ar-EG"/>
              </w:rPr>
            </w:pPr>
            <w:r w:rsidRPr="00FE7C4B">
              <w:rPr>
                <w:rFonts w:ascii="Simplified Arabic" w:hAnsi="Simplified Arabic" w:cs="Simplified Arabic" w:hint="cs"/>
                <w:sz w:val="24"/>
                <w:szCs w:val="24"/>
                <w:rtl/>
                <w:lang w:bidi="ar-EG"/>
              </w:rPr>
              <w:t>اتجاهات التجارة العربية الى اهم الشركاء التجاريين(2018)</w:t>
            </w:r>
          </w:p>
        </w:tc>
        <w:tc>
          <w:tcPr>
            <w:tcW w:w="1440" w:type="dxa"/>
            <w:shd w:val="clear" w:color="auto" w:fill="auto"/>
          </w:tcPr>
          <w:p w:rsidR="0001120B" w:rsidRPr="0001120B" w:rsidRDefault="00FE7C4B" w:rsidP="00FE7C4B">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w:t>
            </w:r>
          </w:p>
        </w:tc>
      </w:tr>
      <w:tr w:rsidR="0045550B" w:rsidRPr="00C7221E" w:rsidTr="00485C08">
        <w:tc>
          <w:tcPr>
            <w:tcW w:w="1942" w:type="dxa"/>
            <w:shd w:val="clear" w:color="auto" w:fill="auto"/>
          </w:tcPr>
          <w:p w:rsidR="0045550B" w:rsidRPr="0001120B" w:rsidRDefault="0014226A" w:rsidP="0014226A">
            <w:pPr>
              <w:jc w:val="both"/>
              <w:rPr>
                <w:rFonts w:ascii="Simplified Arabic" w:hAnsi="Simplified Arabic" w:cs="Simplified Arabic"/>
                <w:sz w:val="24"/>
                <w:szCs w:val="24"/>
                <w:rtl/>
                <w:lang w:bidi="ar-EG"/>
              </w:rPr>
            </w:pPr>
            <w:r w:rsidRPr="0001120B">
              <w:rPr>
                <w:rFonts w:ascii="Simplified Arabic" w:hAnsi="Simplified Arabic" w:cs="Simplified Arabic" w:hint="cs"/>
                <w:sz w:val="24"/>
                <w:szCs w:val="24"/>
                <w:rtl/>
                <w:lang w:bidi="ar-EG"/>
              </w:rPr>
              <w:t>الشكل رقم (</w:t>
            </w:r>
            <w:r>
              <w:rPr>
                <w:rFonts w:ascii="Simplified Arabic" w:hAnsi="Simplified Arabic" w:cs="Simplified Arabic" w:hint="cs"/>
                <w:sz w:val="24"/>
                <w:szCs w:val="24"/>
                <w:rtl/>
                <w:lang w:bidi="ar-EG"/>
              </w:rPr>
              <w:t>4</w:t>
            </w:r>
            <w:r w:rsidRPr="0001120B">
              <w:rPr>
                <w:rFonts w:ascii="Simplified Arabic" w:hAnsi="Simplified Arabic" w:cs="Simplified Arabic" w:hint="cs"/>
                <w:sz w:val="24"/>
                <w:szCs w:val="24"/>
                <w:rtl/>
                <w:lang w:bidi="ar-EG"/>
              </w:rPr>
              <w:t>)</w:t>
            </w:r>
          </w:p>
        </w:tc>
        <w:tc>
          <w:tcPr>
            <w:tcW w:w="6602" w:type="dxa"/>
            <w:shd w:val="clear" w:color="auto" w:fill="auto"/>
          </w:tcPr>
          <w:p w:rsidR="0045550B" w:rsidRPr="0001120B" w:rsidRDefault="00FE7C4B" w:rsidP="00FE7C4B">
            <w:pPr>
              <w:jc w:val="both"/>
              <w:rPr>
                <w:rFonts w:ascii="Simplified Arabic" w:hAnsi="Simplified Arabic" w:cs="Simplified Arabic"/>
                <w:sz w:val="24"/>
                <w:szCs w:val="24"/>
                <w:rtl/>
                <w:lang w:bidi="ar-EG"/>
              </w:rPr>
            </w:pPr>
            <w:r w:rsidRPr="00FE7C4B">
              <w:rPr>
                <w:rFonts w:ascii="Simplified Arabic" w:hAnsi="Simplified Arabic" w:cs="Simplified Arabic" w:hint="cs"/>
                <w:sz w:val="24"/>
                <w:szCs w:val="24"/>
                <w:rtl/>
                <w:lang w:bidi="ar-EG"/>
              </w:rPr>
              <w:t>الهيكل السلعي للصادرات والواردات العربية الاجمالية (2018)</w:t>
            </w:r>
          </w:p>
        </w:tc>
        <w:tc>
          <w:tcPr>
            <w:tcW w:w="1440" w:type="dxa"/>
            <w:shd w:val="clear" w:color="auto" w:fill="auto"/>
          </w:tcPr>
          <w:p w:rsidR="0045550B" w:rsidRDefault="00FE7C4B" w:rsidP="00FE7C4B">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18</w:t>
            </w:r>
          </w:p>
        </w:tc>
      </w:tr>
      <w:tr w:rsidR="0045550B" w:rsidRPr="00C7221E" w:rsidTr="00485C08">
        <w:tc>
          <w:tcPr>
            <w:tcW w:w="1942" w:type="dxa"/>
            <w:shd w:val="clear" w:color="auto" w:fill="auto"/>
          </w:tcPr>
          <w:p w:rsidR="0045550B" w:rsidRPr="0001120B" w:rsidRDefault="0014226A" w:rsidP="0014226A">
            <w:pPr>
              <w:jc w:val="both"/>
              <w:rPr>
                <w:rFonts w:ascii="Simplified Arabic" w:hAnsi="Simplified Arabic" w:cs="Simplified Arabic"/>
                <w:sz w:val="24"/>
                <w:szCs w:val="24"/>
                <w:rtl/>
                <w:lang w:bidi="ar-EG"/>
              </w:rPr>
            </w:pPr>
            <w:r w:rsidRPr="0001120B">
              <w:rPr>
                <w:rFonts w:ascii="Simplified Arabic" w:hAnsi="Simplified Arabic" w:cs="Simplified Arabic" w:hint="cs"/>
                <w:sz w:val="24"/>
                <w:szCs w:val="24"/>
                <w:rtl/>
                <w:lang w:bidi="ar-EG"/>
              </w:rPr>
              <w:t>الشكل رقم (</w:t>
            </w:r>
            <w:r>
              <w:rPr>
                <w:rFonts w:ascii="Simplified Arabic" w:hAnsi="Simplified Arabic" w:cs="Simplified Arabic" w:hint="cs"/>
                <w:sz w:val="24"/>
                <w:szCs w:val="24"/>
                <w:rtl/>
                <w:lang w:bidi="ar-EG"/>
              </w:rPr>
              <w:t>5</w:t>
            </w:r>
            <w:r w:rsidRPr="0001120B">
              <w:rPr>
                <w:rFonts w:ascii="Simplified Arabic" w:hAnsi="Simplified Arabic" w:cs="Simplified Arabic" w:hint="cs"/>
                <w:sz w:val="24"/>
                <w:szCs w:val="24"/>
                <w:rtl/>
                <w:lang w:bidi="ar-EG"/>
              </w:rPr>
              <w:t>)</w:t>
            </w:r>
          </w:p>
        </w:tc>
        <w:tc>
          <w:tcPr>
            <w:tcW w:w="6602" w:type="dxa"/>
            <w:shd w:val="clear" w:color="auto" w:fill="auto"/>
          </w:tcPr>
          <w:p w:rsidR="0045550B" w:rsidRPr="0001120B" w:rsidRDefault="00FE7C4B" w:rsidP="00460FFC">
            <w:pPr>
              <w:jc w:val="both"/>
              <w:rPr>
                <w:rFonts w:ascii="Simplified Arabic" w:hAnsi="Simplified Arabic" w:cs="Simplified Arabic"/>
                <w:sz w:val="24"/>
                <w:szCs w:val="24"/>
                <w:rtl/>
                <w:lang w:bidi="ar-EG"/>
              </w:rPr>
            </w:pPr>
            <w:r w:rsidRPr="0001120B">
              <w:rPr>
                <w:rFonts w:ascii="Simplified Arabic" w:hAnsi="Simplified Arabic" w:cs="Simplified Arabic" w:hint="cs"/>
                <w:sz w:val="24"/>
                <w:szCs w:val="24"/>
                <w:rtl/>
                <w:lang w:bidi="ar-EG"/>
              </w:rPr>
              <w:t>حركة التجارة السلعية منذ عام 2000 حتى 2019</w:t>
            </w:r>
          </w:p>
        </w:tc>
        <w:tc>
          <w:tcPr>
            <w:tcW w:w="1440" w:type="dxa"/>
            <w:shd w:val="clear" w:color="auto" w:fill="auto"/>
          </w:tcPr>
          <w:p w:rsidR="0045550B" w:rsidRDefault="00FE7C4B" w:rsidP="00FE7C4B">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29</w:t>
            </w:r>
          </w:p>
        </w:tc>
      </w:tr>
    </w:tbl>
    <w:p w:rsidR="00ED0268" w:rsidRDefault="00ED0268" w:rsidP="00AE7695">
      <w:pPr>
        <w:jc w:val="both"/>
        <w:rPr>
          <w:rFonts w:ascii="Simplified Arabic" w:hAnsi="Simplified Arabic" w:cs="Simplified Arabic"/>
          <w:b/>
          <w:bCs/>
          <w:sz w:val="28"/>
          <w:szCs w:val="28"/>
          <w:rtl/>
          <w:lang w:bidi="ar-EG"/>
        </w:rPr>
      </w:pPr>
    </w:p>
    <w:p w:rsidR="00424EA8" w:rsidRPr="00227090" w:rsidRDefault="00424EA8" w:rsidP="00AE7695">
      <w:pPr>
        <w:jc w:val="both"/>
        <w:rPr>
          <w:rFonts w:ascii="Simplified Arabic" w:hAnsi="Simplified Arabic" w:cs="Simplified Arabic"/>
          <w:b/>
          <w:bCs/>
          <w:sz w:val="28"/>
          <w:szCs w:val="28"/>
          <w:rtl/>
          <w:lang w:bidi="ar-EG"/>
        </w:rPr>
      </w:pPr>
      <w:r w:rsidRPr="00227090">
        <w:rPr>
          <w:rFonts w:ascii="Simplified Arabic" w:hAnsi="Simplified Arabic" w:cs="Simplified Arabic"/>
          <w:b/>
          <w:bCs/>
          <w:sz w:val="28"/>
          <w:szCs w:val="28"/>
          <w:rtl/>
          <w:lang w:bidi="ar-EG"/>
        </w:rPr>
        <w:t>مقدمة</w:t>
      </w:r>
    </w:p>
    <w:p w:rsidR="00424EA8" w:rsidRPr="00701E8E" w:rsidRDefault="00424EA8" w:rsidP="007D71AA">
      <w:pPr>
        <w:spacing w:line="360" w:lineRule="auto"/>
        <w:ind w:firstLine="720"/>
        <w:jc w:val="both"/>
        <w:rPr>
          <w:rFonts w:ascii="Simplified Arabic" w:hAnsi="Simplified Arabic" w:cs="Simplified Arabic"/>
          <w:sz w:val="24"/>
          <w:szCs w:val="24"/>
          <w:rtl/>
          <w:lang w:bidi="ar-EG"/>
        </w:rPr>
      </w:pPr>
      <w:r w:rsidRPr="00701E8E">
        <w:rPr>
          <w:rFonts w:ascii="Simplified Arabic" w:hAnsi="Simplified Arabic" w:cs="Simplified Arabic"/>
          <w:sz w:val="24"/>
          <w:szCs w:val="24"/>
          <w:rtl/>
          <w:lang w:bidi="ar-EG"/>
        </w:rPr>
        <w:t xml:space="preserve">منذ ان اعتمد قادة دول العالم </w:t>
      </w:r>
      <w:r w:rsidR="00ED0268" w:rsidRPr="00701E8E">
        <w:rPr>
          <w:rFonts w:ascii="Simplified Arabic" w:hAnsi="Simplified Arabic" w:cs="Simplified Arabic" w:hint="cs"/>
          <w:sz w:val="24"/>
          <w:szCs w:val="24"/>
          <w:rtl/>
          <w:lang w:bidi="ar-EG"/>
        </w:rPr>
        <w:t>في</w:t>
      </w:r>
      <w:r w:rsidRPr="00701E8E">
        <w:rPr>
          <w:rFonts w:ascii="Simplified Arabic" w:hAnsi="Simplified Arabic" w:cs="Simplified Arabic"/>
          <w:sz w:val="24"/>
          <w:szCs w:val="24"/>
          <w:rtl/>
          <w:lang w:bidi="ar-EG"/>
        </w:rPr>
        <w:t xml:space="preserve"> سبتمبر عام 2015 أهداف التنمية المستدامة 2030 </w:t>
      </w:r>
      <w:r w:rsidR="00ED0268" w:rsidRPr="00701E8E">
        <w:rPr>
          <w:rFonts w:ascii="Simplified Arabic" w:hAnsi="Simplified Arabic" w:cs="Simplified Arabic" w:hint="cs"/>
          <w:sz w:val="24"/>
          <w:szCs w:val="24"/>
          <w:rtl/>
          <w:lang w:bidi="ar-EG"/>
        </w:rPr>
        <w:t>والتي</w:t>
      </w:r>
      <w:r w:rsidRPr="00701E8E">
        <w:rPr>
          <w:rFonts w:ascii="Simplified Arabic" w:hAnsi="Simplified Arabic" w:cs="Simplified Arabic"/>
          <w:sz w:val="24"/>
          <w:szCs w:val="24"/>
          <w:rtl/>
          <w:lang w:bidi="ar-EG"/>
        </w:rPr>
        <w:t xml:space="preserve"> تتضمن 17 هد</w:t>
      </w:r>
      <w:r w:rsidR="008558B3" w:rsidRPr="00701E8E">
        <w:rPr>
          <w:rFonts w:ascii="Simplified Arabic" w:hAnsi="Simplified Arabic" w:cs="Simplified Arabic"/>
          <w:sz w:val="24"/>
          <w:szCs w:val="24"/>
          <w:rtl/>
          <w:lang w:bidi="ar-EG"/>
        </w:rPr>
        <w:t xml:space="preserve">فا و193 غاية و233 مؤشر، </w:t>
      </w:r>
      <w:r w:rsidR="008558B3" w:rsidRPr="00701E8E">
        <w:rPr>
          <w:rFonts w:ascii="Simplified Arabic" w:hAnsi="Simplified Arabic" w:cs="Simplified Arabic" w:hint="cs"/>
          <w:sz w:val="24"/>
          <w:szCs w:val="24"/>
          <w:rtl/>
          <w:lang w:bidi="ar-EG"/>
        </w:rPr>
        <w:t xml:space="preserve">بدأت </w:t>
      </w:r>
      <w:r w:rsidR="0014412E" w:rsidRPr="00701E8E">
        <w:rPr>
          <w:rFonts w:ascii="Simplified Arabic" w:hAnsi="Simplified Arabic" w:cs="Simplified Arabic" w:hint="cs"/>
          <w:sz w:val="24"/>
          <w:szCs w:val="24"/>
          <w:rtl/>
          <w:lang w:bidi="ar-EG"/>
        </w:rPr>
        <w:t xml:space="preserve">جميع </w:t>
      </w:r>
      <w:r w:rsidR="008558B3" w:rsidRPr="00701E8E">
        <w:rPr>
          <w:rFonts w:ascii="Simplified Arabic" w:hAnsi="Simplified Arabic" w:cs="Simplified Arabic" w:hint="cs"/>
          <w:sz w:val="24"/>
          <w:szCs w:val="24"/>
          <w:rtl/>
          <w:lang w:bidi="ar-EG"/>
        </w:rPr>
        <w:t>الدول بما</w:t>
      </w:r>
      <w:r w:rsidR="008558B3" w:rsidRPr="00701E8E">
        <w:rPr>
          <w:rFonts w:ascii="Simplified Arabic" w:hAnsi="Simplified Arabic" w:cs="Simplified Arabic"/>
          <w:sz w:val="24"/>
          <w:szCs w:val="24"/>
          <w:rtl/>
          <w:lang w:bidi="ar-EG"/>
        </w:rPr>
        <w:t xml:space="preserve"> فيها الدول العربية </w:t>
      </w:r>
      <w:r w:rsidR="008558B3" w:rsidRPr="00701E8E">
        <w:rPr>
          <w:rFonts w:ascii="Simplified Arabic" w:hAnsi="Simplified Arabic" w:cs="Simplified Arabic" w:hint="cs"/>
          <w:sz w:val="24"/>
          <w:szCs w:val="24"/>
          <w:rtl/>
          <w:lang w:bidi="ar-EG"/>
        </w:rPr>
        <w:t>في اتخاذ الاجراءات والتدابير اللازمة</w:t>
      </w:r>
      <w:r w:rsidRPr="00701E8E">
        <w:rPr>
          <w:rFonts w:ascii="Simplified Arabic" w:hAnsi="Simplified Arabic" w:cs="Simplified Arabic"/>
          <w:sz w:val="24"/>
          <w:szCs w:val="24"/>
          <w:rtl/>
          <w:lang w:bidi="ar-EG"/>
        </w:rPr>
        <w:t xml:space="preserve"> </w:t>
      </w:r>
      <w:r w:rsidR="008558B3" w:rsidRPr="00701E8E">
        <w:rPr>
          <w:rFonts w:ascii="Simplified Arabic" w:hAnsi="Simplified Arabic" w:cs="Simplified Arabic" w:hint="cs"/>
          <w:sz w:val="24"/>
          <w:szCs w:val="24"/>
          <w:rtl/>
          <w:lang w:bidi="ar-EG"/>
        </w:rPr>
        <w:t>للعمل على</w:t>
      </w:r>
      <w:r w:rsidRPr="00701E8E">
        <w:rPr>
          <w:rFonts w:ascii="Simplified Arabic" w:hAnsi="Simplified Arabic" w:cs="Simplified Arabic"/>
          <w:sz w:val="24"/>
          <w:szCs w:val="24"/>
          <w:rtl/>
          <w:lang w:bidi="ar-EG"/>
        </w:rPr>
        <w:t xml:space="preserve"> تنفي</w:t>
      </w:r>
      <w:r w:rsidR="00AE7695" w:rsidRPr="00701E8E">
        <w:rPr>
          <w:rFonts w:ascii="Simplified Arabic" w:hAnsi="Simplified Arabic" w:cs="Simplified Arabic"/>
          <w:sz w:val="24"/>
          <w:szCs w:val="24"/>
          <w:rtl/>
          <w:lang w:bidi="ar-EG"/>
        </w:rPr>
        <w:t>ذ هذه الاهداف بحلول عام 2030</w:t>
      </w:r>
      <w:r w:rsidR="00AE7695" w:rsidRPr="00701E8E">
        <w:rPr>
          <w:rFonts w:ascii="Simplified Arabic" w:hAnsi="Simplified Arabic" w:cs="Simplified Arabic" w:hint="cs"/>
          <w:sz w:val="24"/>
          <w:szCs w:val="24"/>
          <w:rtl/>
          <w:lang w:bidi="ar-EG"/>
        </w:rPr>
        <w:t xml:space="preserve">، </w:t>
      </w:r>
      <w:r w:rsidR="007D440E" w:rsidRPr="00701E8E">
        <w:rPr>
          <w:rFonts w:ascii="Simplified Arabic" w:hAnsi="Simplified Arabic" w:cs="Simplified Arabic" w:hint="cs"/>
          <w:sz w:val="24"/>
          <w:szCs w:val="24"/>
          <w:rtl/>
          <w:lang w:bidi="ar-EG"/>
        </w:rPr>
        <w:t xml:space="preserve">وحيث ان موضوع التجارة الخارجية من اهم الموضوعات </w:t>
      </w:r>
      <w:r w:rsidR="00103514" w:rsidRPr="00701E8E">
        <w:rPr>
          <w:rFonts w:ascii="Simplified Arabic" w:hAnsi="Simplified Arabic" w:cs="Simplified Arabic" w:hint="cs"/>
          <w:sz w:val="24"/>
          <w:szCs w:val="24"/>
          <w:rtl/>
          <w:lang w:bidi="ar-EG"/>
        </w:rPr>
        <w:t>التي</w:t>
      </w:r>
      <w:r w:rsidR="007D440E" w:rsidRPr="00701E8E">
        <w:rPr>
          <w:rFonts w:ascii="Simplified Arabic" w:hAnsi="Simplified Arabic" w:cs="Simplified Arabic" w:hint="cs"/>
          <w:sz w:val="24"/>
          <w:szCs w:val="24"/>
          <w:rtl/>
          <w:lang w:bidi="ar-EG"/>
        </w:rPr>
        <w:t xml:space="preserve"> تستوجب الاهتمام بها ك</w:t>
      </w:r>
      <w:r w:rsidR="008558B3" w:rsidRPr="00701E8E">
        <w:rPr>
          <w:rFonts w:ascii="Simplified Arabic" w:hAnsi="Simplified Arabic" w:cs="Simplified Arabic" w:hint="cs"/>
          <w:sz w:val="24"/>
          <w:szCs w:val="24"/>
          <w:rtl/>
          <w:lang w:bidi="ar-EG"/>
        </w:rPr>
        <w:t>أ</w:t>
      </w:r>
      <w:r w:rsidR="007D440E" w:rsidRPr="00701E8E">
        <w:rPr>
          <w:rFonts w:ascii="Simplified Arabic" w:hAnsi="Simplified Arabic" w:cs="Simplified Arabic" w:hint="cs"/>
          <w:sz w:val="24"/>
          <w:szCs w:val="24"/>
          <w:rtl/>
          <w:lang w:bidi="ar-EG"/>
        </w:rPr>
        <w:t>داة هامة لتحقيق غايات واهداف 2030، ف</w:t>
      </w:r>
      <w:r w:rsidR="002A1522" w:rsidRPr="00701E8E">
        <w:rPr>
          <w:rFonts w:ascii="Simplified Arabic" w:hAnsi="Simplified Arabic" w:cs="Simplified Arabic" w:hint="cs"/>
          <w:sz w:val="24"/>
          <w:szCs w:val="24"/>
          <w:rtl/>
          <w:lang w:bidi="ar-EG"/>
        </w:rPr>
        <w:t>أ</w:t>
      </w:r>
      <w:r w:rsidR="007D440E" w:rsidRPr="00701E8E">
        <w:rPr>
          <w:rFonts w:ascii="Simplified Arabic" w:hAnsi="Simplified Arabic" w:cs="Simplified Arabic" w:hint="cs"/>
          <w:sz w:val="24"/>
          <w:szCs w:val="24"/>
          <w:rtl/>
          <w:lang w:bidi="ar-EG"/>
        </w:rPr>
        <w:t>صبح من اللازم تعزيز دور التجارة القائم بين الدول</w:t>
      </w:r>
      <w:r w:rsidR="0034090F" w:rsidRPr="00701E8E">
        <w:rPr>
          <w:rFonts w:ascii="Simplified Arabic" w:hAnsi="Simplified Arabic" w:cs="Simplified Arabic" w:hint="cs"/>
          <w:sz w:val="24"/>
          <w:szCs w:val="24"/>
          <w:rtl/>
          <w:lang w:bidi="ar-EG"/>
        </w:rPr>
        <w:t xml:space="preserve"> من خلال اعادة النظر </w:t>
      </w:r>
      <w:r w:rsidR="00103514" w:rsidRPr="00701E8E">
        <w:rPr>
          <w:rFonts w:ascii="Simplified Arabic" w:hAnsi="Simplified Arabic" w:cs="Simplified Arabic" w:hint="cs"/>
          <w:sz w:val="24"/>
          <w:szCs w:val="24"/>
          <w:rtl/>
          <w:lang w:bidi="ar-EG"/>
        </w:rPr>
        <w:t>في</w:t>
      </w:r>
      <w:r w:rsidR="0034090F" w:rsidRPr="00701E8E">
        <w:rPr>
          <w:rFonts w:ascii="Simplified Arabic" w:hAnsi="Simplified Arabic" w:cs="Simplified Arabic" w:hint="cs"/>
          <w:sz w:val="24"/>
          <w:szCs w:val="24"/>
          <w:rtl/>
          <w:lang w:bidi="ar-EG"/>
        </w:rPr>
        <w:t xml:space="preserve"> الاتفاق</w:t>
      </w:r>
      <w:r w:rsidR="007D440E" w:rsidRPr="00701E8E">
        <w:rPr>
          <w:rFonts w:ascii="Simplified Arabic" w:hAnsi="Simplified Arabic" w:cs="Simplified Arabic" w:hint="cs"/>
          <w:sz w:val="24"/>
          <w:szCs w:val="24"/>
          <w:rtl/>
          <w:lang w:bidi="ar-EG"/>
        </w:rPr>
        <w:t>يات والتسهيلات التجارية فيما بين الدول وبعضها البعض وصولا الى الوضع الافضل وفقا لظروف كل دولة واقليم على حدة</w:t>
      </w:r>
      <w:r w:rsidR="0034090F" w:rsidRPr="00701E8E">
        <w:rPr>
          <w:rFonts w:ascii="Simplified Arabic" w:hAnsi="Simplified Arabic" w:cs="Simplified Arabic" w:hint="cs"/>
          <w:sz w:val="24"/>
          <w:szCs w:val="24"/>
          <w:rtl/>
          <w:lang w:bidi="ar-EG"/>
        </w:rPr>
        <w:t>، ونرى انه على المستوى العالمي توجد منظمات</w:t>
      </w:r>
      <w:r w:rsidR="00927818" w:rsidRPr="00701E8E">
        <w:rPr>
          <w:rFonts w:ascii="Simplified Arabic" w:hAnsi="Simplified Arabic" w:cs="Simplified Arabic" w:hint="cs"/>
          <w:sz w:val="24"/>
          <w:szCs w:val="24"/>
          <w:rtl/>
          <w:lang w:bidi="ar-EG"/>
        </w:rPr>
        <w:t xml:space="preserve"> معنية ب</w:t>
      </w:r>
      <w:r w:rsidR="009A6D17" w:rsidRPr="00701E8E">
        <w:rPr>
          <w:rFonts w:ascii="Simplified Arabic" w:hAnsi="Simplified Arabic" w:cs="Simplified Arabic" w:hint="cs"/>
          <w:sz w:val="24"/>
          <w:szCs w:val="24"/>
          <w:rtl/>
          <w:lang w:bidi="ar-EG"/>
        </w:rPr>
        <w:t xml:space="preserve">مسألة </w:t>
      </w:r>
      <w:r w:rsidR="00927818" w:rsidRPr="00701E8E">
        <w:rPr>
          <w:rFonts w:ascii="Simplified Arabic" w:hAnsi="Simplified Arabic" w:cs="Simplified Arabic" w:hint="cs"/>
          <w:sz w:val="24"/>
          <w:szCs w:val="24"/>
          <w:rtl/>
          <w:lang w:bidi="ar-EG"/>
        </w:rPr>
        <w:t>التجارة</w:t>
      </w:r>
      <w:r w:rsidR="0034090F" w:rsidRPr="00701E8E">
        <w:rPr>
          <w:rFonts w:ascii="Simplified Arabic" w:hAnsi="Simplified Arabic" w:cs="Simplified Arabic" w:hint="cs"/>
          <w:sz w:val="24"/>
          <w:szCs w:val="24"/>
          <w:rtl/>
          <w:lang w:bidi="ar-EG"/>
        </w:rPr>
        <w:t xml:space="preserve"> مثل منظمة التجارة </w:t>
      </w:r>
      <w:r w:rsidR="00927818" w:rsidRPr="00701E8E">
        <w:rPr>
          <w:rFonts w:ascii="Simplified Arabic" w:hAnsi="Simplified Arabic" w:cs="Simplified Arabic" w:hint="cs"/>
          <w:sz w:val="24"/>
          <w:szCs w:val="24"/>
          <w:rtl/>
          <w:lang w:bidi="ar-EG"/>
        </w:rPr>
        <w:t xml:space="preserve">العالمية </w:t>
      </w:r>
      <w:r w:rsidR="00103514" w:rsidRPr="00701E8E">
        <w:rPr>
          <w:rFonts w:ascii="Simplified Arabic" w:hAnsi="Simplified Arabic" w:cs="Simplified Arabic" w:hint="cs"/>
          <w:sz w:val="24"/>
          <w:szCs w:val="24"/>
          <w:rtl/>
          <w:lang w:bidi="ar-EG"/>
        </w:rPr>
        <w:t>والتي</w:t>
      </w:r>
      <w:r w:rsidR="0034090F" w:rsidRPr="00701E8E">
        <w:rPr>
          <w:rFonts w:ascii="Simplified Arabic" w:hAnsi="Simplified Arabic" w:cs="Simplified Arabic" w:hint="cs"/>
          <w:sz w:val="24"/>
          <w:szCs w:val="24"/>
          <w:rtl/>
          <w:lang w:bidi="ar-EG"/>
        </w:rPr>
        <w:t xml:space="preserve"> تضطلع بمهمة ا</w:t>
      </w:r>
      <w:r w:rsidR="003B44AF" w:rsidRPr="00701E8E">
        <w:rPr>
          <w:rFonts w:ascii="Simplified Arabic" w:hAnsi="Simplified Arabic" w:cs="Simplified Arabic" w:hint="cs"/>
          <w:sz w:val="24"/>
          <w:szCs w:val="24"/>
          <w:rtl/>
          <w:lang w:bidi="ar-EG"/>
        </w:rPr>
        <w:t>نسياب التجارة بأكبر</w:t>
      </w:r>
      <w:r w:rsidR="009A6D17" w:rsidRPr="00701E8E">
        <w:rPr>
          <w:rFonts w:ascii="Simplified Arabic" w:hAnsi="Simplified Arabic" w:cs="Simplified Arabic" w:hint="cs"/>
          <w:sz w:val="24"/>
          <w:szCs w:val="24"/>
          <w:rtl/>
          <w:lang w:bidi="ar-EG"/>
        </w:rPr>
        <w:t xml:space="preserve"> </w:t>
      </w:r>
      <w:r w:rsidR="003B44AF" w:rsidRPr="00701E8E">
        <w:rPr>
          <w:rFonts w:ascii="Simplified Arabic" w:hAnsi="Simplified Arabic" w:cs="Simplified Arabic" w:hint="cs"/>
          <w:sz w:val="24"/>
          <w:szCs w:val="24"/>
          <w:rtl/>
          <w:lang w:bidi="ar-EG"/>
        </w:rPr>
        <w:t>قدر من السلا</w:t>
      </w:r>
      <w:r w:rsidR="0034090F" w:rsidRPr="00701E8E">
        <w:rPr>
          <w:rFonts w:ascii="Simplified Arabic" w:hAnsi="Simplified Arabic" w:cs="Simplified Arabic" w:hint="cs"/>
          <w:sz w:val="24"/>
          <w:szCs w:val="24"/>
          <w:rtl/>
          <w:lang w:bidi="ar-EG"/>
        </w:rPr>
        <w:t>سة واليسر والحرية</w:t>
      </w:r>
      <w:r w:rsidR="00927818" w:rsidRPr="00701E8E">
        <w:rPr>
          <w:rFonts w:ascii="Simplified Arabic" w:hAnsi="Simplified Arabic" w:cs="Simplified Arabic" w:hint="cs"/>
          <w:sz w:val="24"/>
          <w:szCs w:val="24"/>
          <w:rtl/>
          <w:lang w:bidi="ar-EG"/>
        </w:rPr>
        <w:t>،</w:t>
      </w:r>
      <w:r w:rsidR="00EA5390" w:rsidRPr="00701E8E">
        <w:rPr>
          <w:rFonts w:ascii="Simplified Arabic" w:hAnsi="Simplified Arabic" w:cs="Simplified Arabic" w:hint="cs"/>
          <w:sz w:val="24"/>
          <w:szCs w:val="24"/>
          <w:rtl/>
          <w:lang w:bidi="ar-EG"/>
        </w:rPr>
        <w:t xml:space="preserve"> </w:t>
      </w:r>
      <w:r w:rsidR="009A6D17" w:rsidRPr="00701E8E">
        <w:rPr>
          <w:rFonts w:ascii="Simplified Arabic" w:hAnsi="Simplified Arabic" w:cs="Simplified Arabic" w:hint="cs"/>
          <w:sz w:val="24"/>
          <w:szCs w:val="24"/>
          <w:rtl/>
          <w:lang w:bidi="ar-EG"/>
        </w:rPr>
        <w:t>وعلى المستويات الاقليمية هناك العديد من التك</w:t>
      </w:r>
      <w:r w:rsidR="007447C5" w:rsidRPr="00701E8E">
        <w:rPr>
          <w:rFonts w:ascii="Simplified Arabic" w:hAnsi="Simplified Arabic" w:cs="Simplified Arabic" w:hint="cs"/>
          <w:sz w:val="24"/>
          <w:szCs w:val="24"/>
          <w:rtl/>
          <w:lang w:bidi="ar-EG"/>
        </w:rPr>
        <w:t>ت</w:t>
      </w:r>
      <w:r w:rsidR="009A6D17" w:rsidRPr="00701E8E">
        <w:rPr>
          <w:rFonts w:ascii="Simplified Arabic" w:hAnsi="Simplified Arabic" w:cs="Simplified Arabic" w:hint="cs"/>
          <w:sz w:val="24"/>
          <w:szCs w:val="24"/>
          <w:rtl/>
          <w:lang w:bidi="ar-EG"/>
        </w:rPr>
        <w:t xml:space="preserve">لات الاقليمية </w:t>
      </w:r>
      <w:r w:rsidR="00103514" w:rsidRPr="00701E8E">
        <w:rPr>
          <w:rFonts w:ascii="Simplified Arabic" w:hAnsi="Simplified Arabic" w:cs="Simplified Arabic" w:hint="cs"/>
          <w:sz w:val="24"/>
          <w:szCs w:val="24"/>
          <w:rtl/>
          <w:lang w:bidi="ar-EG"/>
        </w:rPr>
        <w:t>التي</w:t>
      </w:r>
      <w:r w:rsidR="00694A73" w:rsidRPr="00701E8E">
        <w:rPr>
          <w:rFonts w:ascii="Simplified Arabic" w:hAnsi="Simplified Arabic" w:cs="Simplified Arabic" w:hint="cs"/>
          <w:sz w:val="24"/>
          <w:szCs w:val="24"/>
          <w:rtl/>
          <w:lang w:bidi="ar-EG"/>
        </w:rPr>
        <w:t xml:space="preserve"> نشأت لغرض تعزيز وحماية</w:t>
      </w:r>
      <w:r w:rsidR="002A1522" w:rsidRPr="00701E8E">
        <w:rPr>
          <w:rFonts w:ascii="Simplified Arabic" w:hAnsi="Simplified Arabic" w:cs="Simplified Arabic" w:hint="cs"/>
          <w:sz w:val="24"/>
          <w:szCs w:val="24"/>
          <w:rtl/>
          <w:lang w:bidi="ar-EG"/>
        </w:rPr>
        <w:t xml:space="preserve"> التجارة فيما بين دول التكتل الاقليمي </w:t>
      </w:r>
      <w:r w:rsidR="007447C5" w:rsidRPr="00701E8E">
        <w:rPr>
          <w:rFonts w:ascii="Simplified Arabic" w:hAnsi="Simplified Arabic" w:cs="Simplified Arabic" w:hint="cs"/>
          <w:sz w:val="24"/>
          <w:szCs w:val="24"/>
          <w:rtl/>
          <w:lang w:bidi="ar-EG"/>
        </w:rPr>
        <w:t xml:space="preserve">مثل تجمع البريكس، وهنا يأتي هذا البحث لتسليط </w:t>
      </w:r>
      <w:r w:rsidR="00103514" w:rsidRPr="00701E8E">
        <w:rPr>
          <w:rFonts w:ascii="Simplified Arabic" w:hAnsi="Simplified Arabic" w:cs="Simplified Arabic" w:hint="cs"/>
          <w:sz w:val="24"/>
          <w:szCs w:val="24"/>
          <w:rtl/>
          <w:lang w:bidi="ar-EG"/>
        </w:rPr>
        <w:t>الضوء</w:t>
      </w:r>
      <w:r w:rsidR="007447C5" w:rsidRPr="00701E8E">
        <w:rPr>
          <w:rFonts w:ascii="Simplified Arabic" w:hAnsi="Simplified Arabic" w:cs="Simplified Arabic" w:hint="cs"/>
          <w:sz w:val="24"/>
          <w:szCs w:val="24"/>
          <w:rtl/>
          <w:lang w:bidi="ar-EG"/>
        </w:rPr>
        <w:t xml:space="preserve"> على دور التجارة الخارجية بين الدول العربية </w:t>
      </w:r>
      <w:r w:rsidR="00103514" w:rsidRPr="00701E8E">
        <w:rPr>
          <w:rFonts w:ascii="Simplified Arabic" w:hAnsi="Simplified Arabic" w:cs="Simplified Arabic" w:hint="cs"/>
          <w:sz w:val="24"/>
          <w:szCs w:val="24"/>
          <w:rtl/>
          <w:lang w:bidi="ar-EG"/>
        </w:rPr>
        <w:t>في</w:t>
      </w:r>
      <w:r w:rsidR="007447C5" w:rsidRPr="00701E8E">
        <w:rPr>
          <w:rFonts w:ascii="Simplified Arabic" w:hAnsi="Simplified Arabic" w:cs="Simplified Arabic" w:hint="cs"/>
          <w:sz w:val="24"/>
          <w:szCs w:val="24"/>
          <w:rtl/>
          <w:lang w:bidi="ar-EG"/>
        </w:rPr>
        <w:t xml:space="preserve"> </w:t>
      </w:r>
      <w:r w:rsidR="00553FC8" w:rsidRPr="00701E8E">
        <w:rPr>
          <w:rFonts w:ascii="Simplified Arabic" w:hAnsi="Simplified Arabic" w:cs="Simplified Arabic" w:hint="cs"/>
          <w:sz w:val="24"/>
          <w:szCs w:val="24"/>
          <w:rtl/>
          <w:lang w:bidi="ar-EG"/>
        </w:rPr>
        <w:t>المساهمة لتنفيذ</w:t>
      </w:r>
      <w:r w:rsidR="007447C5" w:rsidRPr="00701E8E">
        <w:rPr>
          <w:rFonts w:ascii="Simplified Arabic" w:hAnsi="Simplified Arabic" w:cs="Simplified Arabic" w:hint="cs"/>
          <w:sz w:val="24"/>
          <w:szCs w:val="24"/>
          <w:rtl/>
          <w:lang w:bidi="ar-EG"/>
        </w:rPr>
        <w:t xml:space="preserve"> اهداف التنمية المستدامة</w:t>
      </w:r>
      <w:r w:rsidR="00EA5390" w:rsidRPr="00701E8E">
        <w:rPr>
          <w:rFonts w:ascii="Simplified Arabic" w:hAnsi="Simplified Arabic" w:cs="Simplified Arabic" w:hint="cs"/>
          <w:sz w:val="24"/>
          <w:szCs w:val="24"/>
          <w:rtl/>
          <w:lang w:bidi="ar-EG"/>
        </w:rPr>
        <w:t xml:space="preserve"> 2030 بالمنطقة العربية</w:t>
      </w:r>
      <w:r w:rsidR="00845379" w:rsidRPr="00701E8E">
        <w:rPr>
          <w:rFonts w:ascii="Simplified Arabic" w:hAnsi="Simplified Arabic" w:cs="Simplified Arabic" w:hint="cs"/>
          <w:sz w:val="24"/>
          <w:szCs w:val="24"/>
          <w:rtl/>
          <w:lang w:bidi="ar-EG"/>
        </w:rPr>
        <w:t>.</w:t>
      </w:r>
      <w:r w:rsidR="00553FC8" w:rsidRPr="00701E8E">
        <w:rPr>
          <w:rFonts w:ascii="Simplified Arabic" w:hAnsi="Simplified Arabic" w:cs="Simplified Arabic" w:hint="cs"/>
          <w:sz w:val="24"/>
          <w:szCs w:val="24"/>
          <w:rtl/>
          <w:lang w:bidi="ar-EG"/>
        </w:rPr>
        <w:t xml:space="preserve"> </w:t>
      </w:r>
    </w:p>
    <w:p w:rsidR="000A6CB0" w:rsidRPr="00701E8E" w:rsidRDefault="00FE00C8" w:rsidP="00701E8E">
      <w:pPr>
        <w:spacing w:line="360" w:lineRule="auto"/>
        <w:jc w:val="both"/>
        <w:rPr>
          <w:rFonts w:ascii="Simplified Arabic" w:hAnsi="Simplified Arabic" w:cs="Simplified Arabic"/>
          <w:sz w:val="24"/>
          <w:szCs w:val="24"/>
          <w:rtl/>
        </w:rPr>
      </w:pPr>
      <w:r w:rsidRPr="00497FAB">
        <w:rPr>
          <w:rFonts w:ascii="Simplified Arabic" w:hAnsi="Simplified Arabic" w:cs="Simplified Arabic"/>
          <w:b/>
          <w:bCs/>
          <w:sz w:val="28"/>
          <w:szCs w:val="28"/>
          <w:rtl/>
        </w:rPr>
        <w:t>هدف البحث</w:t>
      </w:r>
      <w:r w:rsidRPr="00701E8E">
        <w:rPr>
          <w:rFonts w:ascii="Simplified Arabic" w:hAnsi="Simplified Arabic" w:cs="Simplified Arabic"/>
          <w:sz w:val="24"/>
          <w:szCs w:val="24"/>
          <w:rtl/>
        </w:rPr>
        <w:t xml:space="preserve">: </w:t>
      </w:r>
      <w:r w:rsidR="005E4519" w:rsidRPr="00701E8E">
        <w:rPr>
          <w:rFonts w:ascii="Simplified Arabic" w:hAnsi="Simplified Arabic" w:cs="Simplified Arabic" w:hint="cs"/>
          <w:sz w:val="24"/>
          <w:szCs w:val="24"/>
          <w:rtl/>
        </w:rPr>
        <w:t>تعظيم الاستفادة من فرص</w:t>
      </w:r>
      <w:r w:rsidR="009D717E" w:rsidRPr="00701E8E">
        <w:rPr>
          <w:rFonts w:ascii="Simplified Arabic" w:hAnsi="Simplified Arabic" w:cs="Simplified Arabic" w:hint="cs"/>
          <w:sz w:val="24"/>
          <w:szCs w:val="24"/>
          <w:rtl/>
        </w:rPr>
        <w:t xml:space="preserve"> تعزيز دور </w:t>
      </w:r>
      <w:r w:rsidRPr="00701E8E">
        <w:rPr>
          <w:rFonts w:ascii="Simplified Arabic" w:hAnsi="Simplified Arabic" w:cs="Simplified Arabic"/>
          <w:sz w:val="24"/>
          <w:szCs w:val="24"/>
          <w:rtl/>
        </w:rPr>
        <w:t xml:space="preserve">التجارة الخارجية </w:t>
      </w:r>
      <w:r w:rsidR="00553FC8" w:rsidRPr="00701E8E">
        <w:rPr>
          <w:rFonts w:ascii="Simplified Arabic" w:hAnsi="Simplified Arabic" w:cs="Simplified Arabic" w:hint="cs"/>
          <w:sz w:val="24"/>
          <w:szCs w:val="24"/>
          <w:rtl/>
        </w:rPr>
        <w:t xml:space="preserve">العربية </w:t>
      </w:r>
      <w:r w:rsidR="009D717E" w:rsidRPr="00701E8E">
        <w:rPr>
          <w:rFonts w:ascii="Simplified Arabic" w:hAnsi="Simplified Arabic" w:cs="Simplified Arabic" w:hint="cs"/>
          <w:sz w:val="24"/>
          <w:szCs w:val="24"/>
          <w:rtl/>
        </w:rPr>
        <w:t xml:space="preserve">ووضعها من ضمن </w:t>
      </w:r>
      <w:r w:rsidR="00553FC8" w:rsidRPr="00701E8E">
        <w:rPr>
          <w:rFonts w:ascii="Simplified Arabic" w:hAnsi="Simplified Arabic" w:cs="Simplified Arabic" w:hint="cs"/>
          <w:sz w:val="24"/>
          <w:szCs w:val="24"/>
          <w:rtl/>
          <w:lang w:bidi="ar-EG"/>
        </w:rPr>
        <w:t>ال</w:t>
      </w:r>
      <w:r w:rsidRPr="00701E8E">
        <w:rPr>
          <w:rFonts w:ascii="Simplified Arabic" w:hAnsi="Simplified Arabic" w:cs="Simplified Arabic"/>
          <w:sz w:val="24"/>
          <w:szCs w:val="24"/>
          <w:rtl/>
        </w:rPr>
        <w:t xml:space="preserve">مصادر </w:t>
      </w:r>
      <w:r w:rsidR="00553FC8" w:rsidRPr="00701E8E">
        <w:rPr>
          <w:rFonts w:ascii="Simplified Arabic" w:hAnsi="Simplified Arabic" w:cs="Simplified Arabic" w:hint="cs"/>
          <w:sz w:val="24"/>
          <w:szCs w:val="24"/>
          <w:rtl/>
        </w:rPr>
        <w:t>ال</w:t>
      </w:r>
      <w:r w:rsidRPr="00701E8E">
        <w:rPr>
          <w:rFonts w:ascii="Simplified Arabic" w:hAnsi="Simplified Arabic" w:cs="Simplified Arabic"/>
          <w:sz w:val="24"/>
          <w:szCs w:val="24"/>
          <w:rtl/>
        </w:rPr>
        <w:t>تمويل</w:t>
      </w:r>
      <w:r w:rsidR="00553FC8" w:rsidRPr="00701E8E">
        <w:rPr>
          <w:rFonts w:ascii="Simplified Arabic" w:hAnsi="Simplified Arabic" w:cs="Simplified Arabic" w:hint="cs"/>
          <w:sz w:val="24"/>
          <w:szCs w:val="24"/>
          <w:rtl/>
        </w:rPr>
        <w:t>ية</w:t>
      </w:r>
      <w:r w:rsidRPr="00701E8E">
        <w:rPr>
          <w:rFonts w:ascii="Simplified Arabic" w:hAnsi="Simplified Arabic" w:cs="Simplified Arabic"/>
          <w:sz w:val="24"/>
          <w:szCs w:val="24"/>
          <w:rtl/>
        </w:rPr>
        <w:t xml:space="preserve"> </w:t>
      </w:r>
      <w:r w:rsidR="00553FC8" w:rsidRPr="00701E8E">
        <w:rPr>
          <w:rFonts w:ascii="Simplified Arabic" w:hAnsi="Simplified Arabic" w:cs="Simplified Arabic" w:hint="cs"/>
          <w:sz w:val="24"/>
          <w:szCs w:val="24"/>
          <w:rtl/>
        </w:rPr>
        <w:t xml:space="preserve">اللازمة </w:t>
      </w:r>
      <w:r w:rsidR="00103514" w:rsidRPr="00701E8E">
        <w:rPr>
          <w:rFonts w:ascii="Simplified Arabic" w:hAnsi="Simplified Arabic" w:cs="Simplified Arabic" w:hint="cs"/>
          <w:sz w:val="24"/>
          <w:szCs w:val="24"/>
          <w:rtl/>
        </w:rPr>
        <w:t>في</w:t>
      </w:r>
      <w:r w:rsidRPr="00701E8E">
        <w:rPr>
          <w:rFonts w:ascii="Simplified Arabic" w:hAnsi="Simplified Arabic" w:cs="Simplified Arabic"/>
          <w:sz w:val="24"/>
          <w:szCs w:val="24"/>
          <w:rtl/>
        </w:rPr>
        <w:t xml:space="preserve"> الدول العربية </w:t>
      </w:r>
      <w:r w:rsidR="00553FC8" w:rsidRPr="00701E8E">
        <w:rPr>
          <w:rFonts w:ascii="Simplified Arabic" w:hAnsi="Simplified Arabic" w:cs="Simplified Arabic" w:hint="cs"/>
          <w:sz w:val="24"/>
          <w:szCs w:val="24"/>
          <w:rtl/>
        </w:rPr>
        <w:t xml:space="preserve">للمساهمة </w:t>
      </w:r>
      <w:r w:rsidR="00103514" w:rsidRPr="00701E8E">
        <w:rPr>
          <w:rFonts w:ascii="Simplified Arabic" w:hAnsi="Simplified Arabic" w:cs="Simplified Arabic" w:hint="cs"/>
          <w:sz w:val="24"/>
          <w:szCs w:val="24"/>
          <w:rtl/>
        </w:rPr>
        <w:t>في</w:t>
      </w:r>
      <w:r w:rsidR="00553FC8" w:rsidRPr="00701E8E">
        <w:rPr>
          <w:rFonts w:ascii="Simplified Arabic" w:hAnsi="Simplified Arabic" w:cs="Simplified Arabic" w:hint="cs"/>
          <w:sz w:val="24"/>
          <w:szCs w:val="24"/>
          <w:rtl/>
        </w:rPr>
        <w:t xml:space="preserve"> تحقيق اهداف التنمية المستدامة </w:t>
      </w:r>
      <w:r w:rsidR="009D717E" w:rsidRPr="00701E8E">
        <w:rPr>
          <w:rFonts w:ascii="Simplified Arabic" w:hAnsi="Simplified Arabic" w:cs="Simplified Arabic" w:hint="cs"/>
          <w:sz w:val="24"/>
          <w:szCs w:val="24"/>
          <w:rtl/>
        </w:rPr>
        <w:t>2030.</w:t>
      </w:r>
      <w:r w:rsidR="005E4519" w:rsidRPr="00701E8E">
        <w:rPr>
          <w:rFonts w:ascii="Simplified Arabic" w:hAnsi="Simplified Arabic" w:cs="Simplified Arabic" w:hint="cs"/>
          <w:sz w:val="24"/>
          <w:szCs w:val="24"/>
          <w:rtl/>
        </w:rPr>
        <w:t xml:space="preserve"> ومحاولة وضع حلول لتحديات تعزيزها </w:t>
      </w:r>
      <w:r w:rsidR="00103514" w:rsidRPr="00701E8E">
        <w:rPr>
          <w:rFonts w:ascii="Simplified Arabic" w:hAnsi="Simplified Arabic" w:cs="Simplified Arabic" w:hint="cs"/>
          <w:sz w:val="24"/>
          <w:szCs w:val="24"/>
          <w:rtl/>
        </w:rPr>
        <w:t>في</w:t>
      </w:r>
      <w:r w:rsidR="005E4519" w:rsidRPr="00701E8E">
        <w:rPr>
          <w:rFonts w:ascii="Simplified Arabic" w:hAnsi="Simplified Arabic" w:cs="Simplified Arabic" w:hint="cs"/>
          <w:sz w:val="24"/>
          <w:szCs w:val="24"/>
          <w:rtl/>
        </w:rPr>
        <w:t xml:space="preserve"> المنطقة العربية</w:t>
      </w:r>
      <w:r w:rsidR="00701E8E">
        <w:rPr>
          <w:rFonts w:ascii="Simplified Arabic" w:hAnsi="Simplified Arabic" w:cs="Simplified Arabic"/>
          <w:sz w:val="24"/>
          <w:szCs w:val="24"/>
        </w:rPr>
        <w:t>.</w:t>
      </w:r>
    </w:p>
    <w:p w:rsidR="00300439" w:rsidRPr="00727E6E" w:rsidRDefault="004261C6" w:rsidP="00986682">
      <w:pPr>
        <w:spacing w:line="276" w:lineRule="auto"/>
        <w:jc w:val="both"/>
        <w:rPr>
          <w:rFonts w:ascii="Simplified Arabic" w:hAnsi="Simplified Arabic" w:cs="Simplified Arabic"/>
          <w:sz w:val="32"/>
          <w:szCs w:val="32"/>
          <w:rtl/>
        </w:rPr>
      </w:pPr>
      <w:r w:rsidRPr="00227090">
        <w:rPr>
          <w:rFonts w:ascii="Simplified Arabic" w:hAnsi="Simplified Arabic" w:cs="Simplified Arabic"/>
          <w:b/>
          <w:bCs/>
          <w:sz w:val="28"/>
          <w:szCs w:val="28"/>
          <w:rtl/>
        </w:rPr>
        <w:t>أهمية البحث</w:t>
      </w:r>
      <w:r w:rsidRPr="00F66040">
        <w:rPr>
          <w:rFonts w:ascii="Simplified Arabic" w:hAnsi="Simplified Arabic" w:cs="Simplified Arabic"/>
          <w:b/>
          <w:bCs/>
          <w:sz w:val="32"/>
          <w:szCs w:val="32"/>
          <w:rtl/>
        </w:rPr>
        <w:t xml:space="preserve">: </w:t>
      </w:r>
      <w:r w:rsidRPr="00727E6E">
        <w:rPr>
          <w:rFonts w:ascii="Simplified Arabic" w:hAnsi="Simplified Arabic" w:cs="Simplified Arabic"/>
          <w:sz w:val="24"/>
          <w:szCs w:val="24"/>
          <w:rtl/>
        </w:rPr>
        <w:t xml:space="preserve">من المتوقع ان </w:t>
      </w:r>
      <w:r w:rsidR="00D74588" w:rsidRPr="00727E6E">
        <w:rPr>
          <w:rFonts w:ascii="Simplified Arabic" w:hAnsi="Simplified Arabic" w:cs="Simplified Arabic" w:hint="cs"/>
          <w:sz w:val="24"/>
          <w:szCs w:val="24"/>
          <w:rtl/>
        </w:rPr>
        <w:t>يستعرض</w:t>
      </w:r>
      <w:r w:rsidRPr="00727E6E">
        <w:rPr>
          <w:rFonts w:ascii="Simplified Arabic" w:hAnsi="Simplified Arabic" w:cs="Simplified Arabic"/>
          <w:sz w:val="24"/>
          <w:szCs w:val="24"/>
          <w:rtl/>
        </w:rPr>
        <w:t xml:space="preserve"> البحث </w:t>
      </w:r>
      <w:r w:rsidR="00701E8E" w:rsidRPr="00727E6E">
        <w:rPr>
          <w:rFonts w:ascii="Simplified Arabic" w:hAnsi="Simplified Arabic" w:cs="Simplified Arabic" w:hint="cs"/>
          <w:sz w:val="24"/>
          <w:szCs w:val="24"/>
          <w:rtl/>
          <w:lang w:bidi="ar-EG"/>
        </w:rPr>
        <w:t xml:space="preserve">حالة التجارة الخارجية العربية </w:t>
      </w:r>
      <w:r w:rsidR="00103514" w:rsidRPr="00727E6E">
        <w:rPr>
          <w:rFonts w:ascii="Simplified Arabic" w:hAnsi="Simplified Arabic" w:cs="Simplified Arabic" w:hint="cs"/>
          <w:sz w:val="24"/>
          <w:szCs w:val="24"/>
          <w:rtl/>
          <w:lang w:bidi="ar-EG"/>
        </w:rPr>
        <w:t>في</w:t>
      </w:r>
      <w:r w:rsidR="00701E8E" w:rsidRPr="00727E6E">
        <w:rPr>
          <w:rFonts w:ascii="Simplified Arabic" w:hAnsi="Simplified Arabic" w:cs="Simplified Arabic" w:hint="cs"/>
          <w:sz w:val="24"/>
          <w:szCs w:val="24"/>
          <w:rtl/>
          <w:lang w:bidi="ar-EG"/>
        </w:rPr>
        <w:t xml:space="preserve"> العقدين الاخيرين ويبرز بعض </w:t>
      </w:r>
      <w:r w:rsidR="00D74588" w:rsidRPr="00727E6E">
        <w:rPr>
          <w:rFonts w:ascii="Simplified Arabic" w:hAnsi="Simplified Arabic" w:cs="Simplified Arabic" w:hint="cs"/>
          <w:sz w:val="24"/>
          <w:szCs w:val="24"/>
          <w:rtl/>
        </w:rPr>
        <w:t xml:space="preserve">التحديات </w:t>
      </w:r>
      <w:r w:rsidR="00103514" w:rsidRPr="00727E6E">
        <w:rPr>
          <w:rFonts w:ascii="Simplified Arabic" w:hAnsi="Simplified Arabic" w:cs="Simplified Arabic" w:hint="cs"/>
          <w:sz w:val="24"/>
          <w:szCs w:val="24"/>
          <w:rtl/>
        </w:rPr>
        <w:t>التي</w:t>
      </w:r>
      <w:r w:rsidR="00D74588" w:rsidRPr="00727E6E">
        <w:rPr>
          <w:rFonts w:ascii="Simplified Arabic" w:hAnsi="Simplified Arabic" w:cs="Simplified Arabic" w:hint="cs"/>
          <w:sz w:val="24"/>
          <w:szCs w:val="24"/>
          <w:rtl/>
        </w:rPr>
        <w:t xml:space="preserve"> تواجه</w:t>
      </w:r>
      <w:r w:rsidR="00701E8E" w:rsidRPr="00727E6E">
        <w:rPr>
          <w:rFonts w:ascii="Simplified Arabic" w:hAnsi="Simplified Arabic" w:cs="Simplified Arabic" w:hint="cs"/>
          <w:sz w:val="24"/>
          <w:szCs w:val="24"/>
          <w:rtl/>
        </w:rPr>
        <w:t>ها</w:t>
      </w:r>
      <w:r w:rsidR="00D74588" w:rsidRPr="00727E6E">
        <w:rPr>
          <w:rFonts w:ascii="Simplified Arabic" w:hAnsi="Simplified Arabic" w:cs="Simplified Arabic" w:hint="cs"/>
          <w:sz w:val="24"/>
          <w:szCs w:val="24"/>
          <w:rtl/>
        </w:rPr>
        <w:t xml:space="preserve"> ويضع فروضا لبعض الفرص </w:t>
      </w:r>
      <w:r w:rsidR="00103514" w:rsidRPr="00727E6E">
        <w:rPr>
          <w:rFonts w:ascii="Simplified Arabic" w:hAnsi="Simplified Arabic" w:cs="Simplified Arabic" w:hint="cs"/>
          <w:sz w:val="24"/>
          <w:szCs w:val="24"/>
          <w:rtl/>
        </w:rPr>
        <w:t>التي</w:t>
      </w:r>
      <w:r w:rsidR="00D74588" w:rsidRPr="00727E6E">
        <w:rPr>
          <w:rFonts w:ascii="Simplified Arabic" w:hAnsi="Simplified Arabic" w:cs="Simplified Arabic" w:hint="cs"/>
          <w:sz w:val="24"/>
          <w:szCs w:val="24"/>
          <w:rtl/>
        </w:rPr>
        <w:t xml:space="preserve"> يمكن استغلالها للنهوض بحركة التجارة الخارجية للدول العربية </w:t>
      </w:r>
      <w:r w:rsidR="00103514" w:rsidRPr="00727E6E">
        <w:rPr>
          <w:rFonts w:ascii="Simplified Arabic" w:hAnsi="Simplified Arabic" w:cs="Simplified Arabic" w:hint="cs"/>
          <w:sz w:val="24"/>
          <w:szCs w:val="24"/>
          <w:rtl/>
        </w:rPr>
        <w:t>في</w:t>
      </w:r>
      <w:r w:rsidR="00D74588" w:rsidRPr="00727E6E">
        <w:rPr>
          <w:rFonts w:ascii="Simplified Arabic" w:hAnsi="Simplified Arabic" w:cs="Simplified Arabic" w:hint="cs"/>
          <w:sz w:val="24"/>
          <w:szCs w:val="24"/>
          <w:rtl/>
        </w:rPr>
        <w:t xml:space="preserve"> </w:t>
      </w:r>
      <w:r w:rsidR="00986682">
        <w:rPr>
          <w:rFonts w:ascii="Simplified Arabic" w:hAnsi="Simplified Arabic" w:cs="Simplified Arabic" w:hint="cs"/>
          <w:sz w:val="24"/>
          <w:szCs w:val="24"/>
          <w:rtl/>
        </w:rPr>
        <w:t>ظل خطة واهداف التنمية المستدامة</w:t>
      </w:r>
      <w:r w:rsidR="00D74588" w:rsidRPr="00727E6E">
        <w:rPr>
          <w:rFonts w:ascii="Simplified Arabic" w:hAnsi="Simplified Arabic" w:cs="Simplified Arabic" w:hint="cs"/>
          <w:sz w:val="24"/>
          <w:szCs w:val="24"/>
          <w:rtl/>
        </w:rPr>
        <w:t>.</w:t>
      </w:r>
    </w:p>
    <w:p w:rsidR="000A6CB0" w:rsidRPr="00F66040" w:rsidRDefault="000A6CB0" w:rsidP="000A6CB0">
      <w:pPr>
        <w:rPr>
          <w:rFonts w:ascii="Simplified Arabic" w:hAnsi="Simplified Arabic" w:cs="Simplified Arabic"/>
          <w:b/>
          <w:bCs/>
          <w:sz w:val="32"/>
          <w:szCs w:val="32"/>
          <w:rtl/>
        </w:rPr>
      </w:pPr>
      <w:r w:rsidRPr="00DC6316">
        <w:rPr>
          <w:rFonts w:ascii="Simplified Arabic" w:hAnsi="Simplified Arabic" w:cs="Simplified Arabic"/>
          <w:b/>
          <w:bCs/>
          <w:sz w:val="28"/>
          <w:szCs w:val="28"/>
          <w:rtl/>
        </w:rPr>
        <w:t>فروض البحث</w:t>
      </w:r>
      <w:r w:rsidRPr="00F66040">
        <w:rPr>
          <w:rFonts w:ascii="Simplified Arabic" w:hAnsi="Simplified Arabic" w:cs="Simplified Arabic"/>
          <w:b/>
          <w:bCs/>
          <w:sz w:val="32"/>
          <w:szCs w:val="32"/>
          <w:rtl/>
        </w:rPr>
        <w:t xml:space="preserve">: </w:t>
      </w:r>
      <w:r w:rsidRPr="00DC6316">
        <w:rPr>
          <w:rFonts w:ascii="Simplified Arabic" w:hAnsi="Simplified Arabic" w:cs="Simplified Arabic"/>
          <w:b/>
          <w:bCs/>
          <w:sz w:val="24"/>
          <w:szCs w:val="24"/>
          <w:rtl/>
        </w:rPr>
        <w:t>تتمثل بعض الفروض من خلال التساؤلات التالية</w:t>
      </w:r>
      <w:r w:rsidRPr="00F66040">
        <w:rPr>
          <w:rFonts w:ascii="Simplified Arabic" w:hAnsi="Simplified Arabic" w:cs="Simplified Arabic"/>
          <w:b/>
          <w:bCs/>
          <w:sz w:val="32"/>
          <w:szCs w:val="32"/>
          <w:rtl/>
        </w:rPr>
        <w:t xml:space="preserve"> :</w:t>
      </w:r>
    </w:p>
    <w:p w:rsidR="000A6CB0" w:rsidRPr="00440A36" w:rsidRDefault="00587ECD" w:rsidP="00587ECD">
      <w:pPr>
        <w:pStyle w:val="ListParagraph"/>
        <w:numPr>
          <w:ilvl w:val="0"/>
          <w:numId w:val="1"/>
        </w:numPr>
        <w:rPr>
          <w:rFonts w:ascii="Simplified Arabic" w:hAnsi="Simplified Arabic" w:cs="Simplified Arabic"/>
          <w:sz w:val="24"/>
          <w:szCs w:val="24"/>
        </w:rPr>
      </w:pPr>
      <w:r w:rsidRPr="00440A36">
        <w:rPr>
          <w:rFonts w:ascii="Simplified Arabic" w:hAnsi="Simplified Arabic" w:cs="Simplified Arabic"/>
          <w:sz w:val="24"/>
          <w:szCs w:val="24"/>
          <w:rtl/>
        </w:rPr>
        <w:t xml:space="preserve">ما </w:t>
      </w:r>
      <w:r w:rsidR="00103514" w:rsidRPr="00440A36">
        <w:rPr>
          <w:rFonts w:ascii="Simplified Arabic" w:hAnsi="Simplified Arabic" w:cs="Simplified Arabic" w:hint="cs"/>
          <w:sz w:val="24"/>
          <w:szCs w:val="24"/>
          <w:rtl/>
        </w:rPr>
        <w:t>هي</w:t>
      </w:r>
      <w:r w:rsidRPr="00440A36">
        <w:rPr>
          <w:rFonts w:ascii="Simplified Arabic" w:hAnsi="Simplified Arabic" w:cs="Simplified Arabic" w:hint="cs"/>
          <w:sz w:val="24"/>
          <w:szCs w:val="24"/>
          <w:rtl/>
        </w:rPr>
        <w:t xml:space="preserve"> حالة التجارة الخارجية العربية </w:t>
      </w:r>
      <w:r w:rsidR="00103514" w:rsidRPr="00440A36">
        <w:rPr>
          <w:rFonts w:ascii="Simplified Arabic" w:hAnsi="Simplified Arabic" w:cs="Simplified Arabic" w:hint="cs"/>
          <w:sz w:val="24"/>
          <w:szCs w:val="24"/>
          <w:rtl/>
        </w:rPr>
        <w:t>وما</w:t>
      </w:r>
      <w:r w:rsidR="00103514">
        <w:rPr>
          <w:rFonts w:ascii="Simplified Arabic" w:hAnsi="Simplified Arabic" w:cs="Simplified Arabic" w:hint="cs"/>
          <w:sz w:val="24"/>
          <w:szCs w:val="24"/>
          <w:rtl/>
        </w:rPr>
        <w:t xml:space="preserve"> </w:t>
      </w:r>
      <w:r w:rsidR="00103514" w:rsidRPr="00440A36">
        <w:rPr>
          <w:rFonts w:ascii="Simplified Arabic" w:hAnsi="Simplified Arabic" w:cs="Simplified Arabic" w:hint="cs"/>
          <w:sz w:val="24"/>
          <w:szCs w:val="24"/>
          <w:rtl/>
        </w:rPr>
        <w:t>هي</w:t>
      </w:r>
      <w:r w:rsidRPr="00440A36">
        <w:rPr>
          <w:rFonts w:ascii="Simplified Arabic" w:hAnsi="Simplified Arabic" w:cs="Simplified Arabic" w:hint="cs"/>
          <w:sz w:val="24"/>
          <w:szCs w:val="24"/>
          <w:rtl/>
        </w:rPr>
        <w:t xml:space="preserve"> نقاط قوتها وضعفها والفرص المتاحة امامها والتهديدات </w:t>
      </w:r>
      <w:r w:rsidR="00103514" w:rsidRPr="00440A36">
        <w:rPr>
          <w:rFonts w:ascii="Simplified Arabic" w:hAnsi="Simplified Arabic" w:cs="Simplified Arabic" w:hint="cs"/>
          <w:sz w:val="24"/>
          <w:szCs w:val="24"/>
          <w:rtl/>
        </w:rPr>
        <w:t>التي</w:t>
      </w:r>
      <w:r w:rsidRPr="00440A36">
        <w:rPr>
          <w:rFonts w:ascii="Simplified Arabic" w:hAnsi="Simplified Arabic" w:cs="Simplified Arabic" w:hint="cs"/>
          <w:sz w:val="24"/>
          <w:szCs w:val="24"/>
          <w:rtl/>
        </w:rPr>
        <w:t xml:space="preserve"> تواجهها؟</w:t>
      </w:r>
    </w:p>
    <w:p w:rsidR="000A6CB0" w:rsidRDefault="000A6CB0" w:rsidP="00587ECD">
      <w:pPr>
        <w:numPr>
          <w:ilvl w:val="0"/>
          <w:numId w:val="1"/>
        </w:numPr>
        <w:jc w:val="both"/>
        <w:rPr>
          <w:rFonts w:ascii="Simplified Arabic" w:hAnsi="Simplified Arabic" w:cs="Simplified Arabic"/>
          <w:b/>
          <w:bCs/>
          <w:sz w:val="32"/>
          <w:szCs w:val="32"/>
          <w:u w:val="single"/>
          <w:rtl/>
        </w:rPr>
      </w:pPr>
      <w:r w:rsidRPr="00440A36">
        <w:rPr>
          <w:rFonts w:ascii="Simplified Arabic" w:hAnsi="Simplified Arabic" w:cs="Simplified Arabic"/>
          <w:sz w:val="24"/>
          <w:szCs w:val="24"/>
          <w:rtl/>
        </w:rPr>
        <w:t xml:space="preserve">ما هي </w:t>
      </w:r>
      <w:r w:rsidR="00436FFF" w:rsidRPr="00440A36">
        <w:rPr>
          <w:rFonts w:ascii="Simplified Arabic" w:hAnsi="Simplified Arabic" w:cs="Simplified Arabic" w:hint="cs"/>
          <w:sz w:val="24"/>
          <w:szCs w:val="24"/>
          <w:rtl/>
        </w:rPr>
        <w:t>الاجراءات</w:t>
      </w:r>
      <w:r w:rsidRPr="00440A36">
        <w:rPr>
          <w:rFonts w:ascii="Simplified Arabic" w:hAnsi="Simplified Arabic" w:cs="Simplified Arabic"/>
          <w:sz w:val="24"/>
          <w:szCs w:val="24"/>
          <w:rtl/>
        </w:rPr>
        <w:t xml:space="preserve"> المتخذة بشأن تنفيذ ما جاء </w:t>
      </w:r>
      <w:r w:rsidR="00103514" w:rsidRPr="00440A36">
        <w:rPr>
          <w:rFonts w:ascii="Simplified Arabic" w:hAnsi="Simplified Arabic" w:cs="Simplified Arabic" w:hint="cs"/>
          <w:sz w:val="24"/>
          <w:szCs w:val="24"/>
          <w:rtl/>
        </w:rPr>
        <w:t>في</w:t>
      </w:r>
      <w:r w:rsidRPr="00440A36">
        <w:rPr>
          <w:rFonts w:ascii="Simplified Arabic" w:hAnsi="Simplified Arabic" w:cs="Simplified Arabic"/>
          <w:sz w:val="24"/>
          <w:szCs w:val="24"/>
          <w:rtl/>
        </w:rPr>
        <w:t xml:space="preserve"> مقصد (التجارة) من ضمن مقاصد الهدف 17 من اهداف التنمية المستدامة، </w:t>
      </w:r>
      <w:r w:rsidR="00587ECD" w:rsidRPr="00440A36">
        <w:rPr>
          <w:rFonts w:ascii="Simplified Arabic" w:hAnsi="Simplified Arabic" w:cs="Simplified Arabic" w:hint="cs"/>
          <w:sz w:val="24"/>
          <w:szCs w:val="24"/>
          <w:rtl/>
        </w:rPr>
        <w:t>وماهية السيناريوهات المتوقعة للتجارة العالمية والعربية</w:t>
      </w:r>
      <w:r w:rsidR="00587ECD">
        <w:rPr>
          <w:rFonts w:ascii="Simplified Arabic" w:hAnsi="Simplified Arabic" w:cs="Simplified Arabic" w:hint="cs"/>
          <w:b/>
          <w:bCs/>
          <w:sz w:val="32"/>
          <w:szCs w:val="32"/>
          <w:rtl/>
        </w:rPr>
        <w:t>؟</w:t>
      </w:r>
    </w:p>
    <w:p w:rsidR="00587ECD" w:rsidRPr="004B29C0" w:rsidRDefault="00587ECD" w:rsidP="00F863F8">
      <w:pPr>
        <w:pStyle w:val="ListParagraph"/>
        <w:ind w:left="360"/>
        <w:rPr>
          <w:rFonts w:ascii="Simplified Arabic" w:hAnsi="Simplified Arabic" w:cs="Simplified Arabic"/>
          <w:b/>
          <w:bCs/>
          <w:sz w:val="24"/>
          <w:szCs w:val="24"/>
          <w:rtl/>
        </w:rPr>
      </w:pPr>
    </w:p>
    <w:p w:rsidR="00F863F8" w:rsidRPr="00AB1B04" w:rsidRDefault="00F863F8" w:rsidP="00AB1B04">
      <w:pPr>
        <w:rPr>
          <w:rFonts w:ascii="Simplified Arabic" w:hAnsi="Simplified Arabic" w:cs="Simplified Arabic"/>
          <w:b/>
          <w:bCs/>
          <w:sz w:val="28"/>
          <w:szCs w:val="28"/>
          <w:rtl/>
        </w:rPr>
      </w:pPr>
      <w:r w:rsidRPr="00AB1B04">
        <w:rPr>
          <w:rFonts w:ascii="Simplified Arabic" w:hAnsi="Simplified Arabic" w:cs="Simplified Arabic" w:hint="cs"/>
          <w:b/>
          <w:bCs/>
          <w:sz w:val="28"/>
          <w:szCs w:val="28"/>
          <w:rtl/>
        </w:rPr>
        <w:t>حدود البحث</w:t>
      </w:r>
    </w:p>
    <w:p w:rsidR="00F863F8" w:rsidRPr="00727E6E" w:rsidRDefault="00F863F8" w:rsidP="00F863F8">
      <w:pPr>
        <w:pStyle w:val="ListParagraph"/>
        <w:numPr>
          <w:ilvl w:val="0"/>
          <w:numId w:val="1"/>
        </w:numPr>
        <w:rPr>
          <w:rFonts w:ascii="Simplified Arabic" w:hAnsi="Simplified Arabic" w:cs="Simplified Arabic"/>
          <w:sz w:val="24"/>
          <w:szCs w:val="24"/>
        </w:rPr>
      </w:pPr>
      <w:r w:rsidRPr="00727E6E">
        <w:rPr>
          <w:rFonts w:ascii="Simplified Arabic" w:hAnsi="Simplified Arabic" w:cs="Simplified Arabic" w:hint="cs"/>
          <w:sz w:val="24"/>
          <w:szCs w:val="24"/>
          <w:rtl/>
        </w:rPr>
        <w:t xml:space="preserve">بالنسبة للحدود المكانية تم حصر دراسة البحث </w:t>
      </w:r>
      <w:r w:rsidR="006D65D6" w:rsidRPr="00727E6E">
        <w:rPr>
          <w:rFonts w:ascii="Simplified Arabic" w:hAnsi="Simplified Arabic" w:cs="Simplified Arabic" w:hint="cs"/>
          <w:sz w:val="24"/>
          <w:szCs w:val="24"/>
          <w:rtl/>
        </w:rPr>
        <w:t xml:space="preserve">على المنطقة العربية </w:t>
      </w:r>
    </w:p>
    <w:p w:rsidR="006D65D6" w:rsidRDefault="006D65D6" w:rsidP="00F863F8">
      <w:pPr>
        <w:pStyle w:val="ListParagraph"/>
        <w:numPr>
          <w:ilvl w:val="0"/>
          <w:numId w:val="1"/>
        </w:numPr>
        <w:rPr>
          <w:rFonts w:ascii="Simplified Arabic" w:hAnsi="Simplified Arabic" w:cs="Simplified Arabic"/>
          <w:sz w:val="24"/>
          <w:szCs w:val="24"/>
        </w:rPr>
      </w:pPr>
      <w:r w:rsidRPr="00727E6E">
        <w:rPr>
          <w:rFonts w:ascii="Simplified Arabic" w:hAnsi="Simplified Arabic" w:cs="Simplified Arabic" w:hint="cs"/>
          <w:sz w:val="24"/>
          <w:szCs w:val="24"/>
          <w:rtl/>
        </w:rPr>
        <w:t xml:space="preserve">اما الحدود الزمانية فتمثلت </w:t>
      </w:r>
      <w:r w:rsidR="009968F3">
        <w:rPr>
          <w:rFonts w:ascii="Simplified Arabic" w:hAnsi="Simplified Arabic" w:cs="Simplified Arabic" w:hint="cs"/>
          <w:sz w:val="24"/>
          <w:szCs w:val="24"/>
          <w:rtl/>
        </w:rPr>
        <w:t>في</w:t>
      </w:r>
      <w:r w:rsidRPr="00727E6E">
        <w:rPr>
          <w:rFonts w:ascii="Simplified Arabic" w:hAnsi="Simplified Arabic" w:cs="Simplified Arabic" w:hint="cs"/>
          <w:sz w:val="24"/>
          <w:szCs w:val="24"/>
          <w:rtl/>
        </w:rPr>
        <w:t xml:space="preserve"> تحليل وتطور التجارة الخارجية خلال الفترة من </w:t>
      </w:r>
      <w:r w:rsidR="009B3167">
        <w:rPr>
          <w:rFonts w:ascii="Simplified Arabic" w:hAnsi="Simplified Arabic" w:cs="Simplified Arabic" w:hint="cs"/>
          <w:sz w:val="24"/>
          <w:szCs w:val="24"/>
          <w:rtl/>
        </w:rPr>
        <w:t>1998</w:t>
      </w:r>
      <w:r w:rsidRPr="00727E6E">
        <w:rPr>
          <w:rFonts w:ascii="Simplified Arabic" w:hAnsi="Simplified Arabic" w:cs="Simplified Arabic" w:hint="cs"/>
          <w:sz w:val="24"/>
          <w:szCs w:val="24"/>
          <w:rtl/>
        </w:rPr>
        <w:t xml:space="preserve"> الى 2020</w:t>
      </w:r>
    </w:p>
    <w:p w:rsidR="00440A36" w:rsidRPr="00727E6E" w:rsidRDefault="00440A36" w:rsidP="00440A36">
      <w:pPr>
        <w:pStyle w:val="ListParagraph"/>
        <w:rPr>
          <w:rFonts w:ascii="Simplified Arabic" w:hAnsi="Simplified Arabic" w:cs="Simplified Arabic"/>
          <w:sz w:val="24"/>
          <w:szCs w:val="24"/>
          <w:rtl/>
        </w:rPr>
      </w:pPr>
    </w:p>
    <w:p w:rsidR="004B29C0" w:rsidRPr="00497FAB" w:rsidRDefault="004B29C0" w:rsidP="004B29C0">
      <w:pPr>
        <w:rPr>
          <w:rFonts w:ascii="Simplified Arabic" w:hAnsi="Simplified Arabic" w:cs="Simplified Arabic"/>
          <w:b/>
          <w:bCs/>
          <w:sz w:val="28"/>
          <w:szCs w:val="28"/>
          <w:rtl/>
          <w:lang w:bidi="ar-EG"/>
        </w:rPr>
      </w:pPr>
      <w:r w:rsidRPr="00497FAB">
        <w:rPr>
          <w:rFonts w:ascii="Simplified Arabic" w:hAnsi="Simplified Arabic" w:cs="Simplified Arabic" w:hint="cs"/>
          <w:b/>
          <w:bCs/>
          <w:sz w:val="28"/>
          <w:szCs w:val="28"/>
          <w:rtl/>
          <w:lang w:bidi="ar-EG"/>
        </w:rPr>
        <w:t>هيكل البحث</w:t>
      </w:r>
    </w:p>
    <w:p w:rsidR="000C098C" w:rsidRPr="005554A7" w:rsidRDefault="000C098C" w:rsidP="004B29C0">
      <w:pPr>
        <w:rPr>
          <w:rFonts w:ascii="Simplified Arabic" w:hAnsi="Simplified Arabic" w:cs="Simplified Arabic"/>
          <w:sz w:val="24"/>
          <w:szCs w:val="24"/>
          <w:rtl/>
          <w:lang w:bidi="ar-EG"/>
        </w:rPr>
      </w:pPr>
      <w:r w:rsidRPr="005554A7">
        <w:rPr>
          <w:rFonts w:ascii="Simplified Arabic" w:hAnsi="Simplified Arabic" w:cs="Simplified Arabic" w:hint="cs"/>
          <w:sz w:val="24"/>
          <w:szCs w:val="24"/>
          <w:rtl/>
          <w:lang w:bidi="ar-EG"/>
        </w:rPr>
        <w:t xml:space="preserve">من اجل التعمق </w:t>
      </w:r>
      <w:r w:rsidR="009968F3">
        <w:rPr>
          <w:rFonts w:ascii="Simplified Arabic" w:hAnsi="Simplified Arabic" w:cs="Simplified Arabic" w:hint="cs"/>
          <w:sz w:val="24"/>
          <w:szCs w:val="24"/>
          <w:rtl/>
          <w:lang w:bidi="ar-EG"/>
        </w:rPr>
        <w:t>في</w:t>
      </w:r>
      <w:r w:rsidRPr="005554A7">
        <w:rPr>
          <w:rFonts w:ascii="Simplified Arabic" w:hAnsi="Simplified Arabic" w:cs="Simplified Arabic" w:hint="cs"/>
          <w:sz w:val="24"/>
          <w:szCs w:val="24"/>
          <w:rtl/>
          <w:lang w:bidi="ar-EG"/>
        </w:rPr>
        <w:t xml:space="preserve"> الموضوع وحوصلته تم</w:t>
      </w:r>
      <w:r w:rsidR="001B0F6C" w:rsidRPr="005554A7">
        <w:rPr>
          <w:rFonts w:ascii="Simplified Arabic" w:hAnsi="Simplified Arabic" w:cs="Simplified Arabic"/>
          <w:sz w:val="24"/>
          <w:szCs w:val="24"/>
          <w:lang w:bidi="ar-EG"/>
        </w:rPr>
        <w:t xml:space="preserve"> </w:t>
      </w:r>
      <w:r w:rsidRPr="005554A7">
        <w:rPr>
          <w:rFonts w:ascii="Simplified Arabic" w:hAnsi="Simplified Arabic" w:cs="Simplified Arabic" w:hint="cs"/>
          <w:sz w:val="24"/>
          <w:szCs w:val="24"/>
          <w:rtl/>
          <w:lang w:bidi="ar-EG"/>
        </w:rPr>
        <w:t xml:space="preserve">انتهاج الخطوات التالية </w:t>
      </w:r>
    </w:p>
    <w:p w:rsidR="001B0F6C" w:rsidRPr="005554A7" w:rsidRDefault="001B0F6C" w:rsidP="004B29C0">
      <w:pPr>
        <w:rPr>
          <w:rFonts w:ascii="Simplified Arabic" w:hAnsi="Simplified Arabic" w:cs="Simplified Arabic"/>
          <w:b/>
          <w:bCs/>
          <w:sz w:val="24"/>
          <w:szCs w:val="24"/>
          <w:rtl/>
          <w:lang w:bidi="ar-EG"/>
        </w:rPr>
      </w:pPr>
      <w:r w:rsidRPr="005554A7">
        <w:rPr>
          <w:rFonts w:ascii="Simplified Arabic" w:hAnsi="Simplified Arabic" w:cs="Simplified Arabic" w:hint="cs"/>
          <w:b/>
          <w:bCs/>
          <w:sz w:val="24"/>
          <w:szCs w:val="24"/>
          <w:rtl/>
          <w:lang w:bidi="ar-EG"/>
        </w:rPr>
        <w:t xml:space="preserve">تم تقسيم البحث الى ثلاثة فصول </w:t>
      </w:r>
    </w:p>
    <w:p w:rsidR="004B29C0" w:rsidRPr="008F3679" w:rsidRDefault="004B29C0" w:rsidP="00AC10CA">
      <w:pPr>
        <w:rPr>
          <w:rFonts w:ascii="Simplified Arabic" w:hAnsi="Simplified Arabic" w:cs="Simplified Arabic"/>
          <w:b/>
          <w:bCs/>
          <w:sz w:val="28"/>
          <w:szCs w:val="28"/>
          <w:rtl/>
          <w:lang w:bidi="ar-EG"/>
        </w:rPr>
      </w:pPr>
      <w:r w:rsidRPr="008F3679">
        <w:rPr>
          <w:rFonts w:ascii="Simplified Arabic" w:hAnsi="Simplified Arabic" w:cs="Simplified Arabic" w:hint="cs"/>
          <w:b/>
          <w:bCs/>
          <w:sz w:val="28"/>
          <w:szCs w:val="28"/>
          <w:rtl/>
          <w:lang w:bidi="ar-EG"/>
        </w:rPr>
        <w:t>الفصل</w:t>
      </w:r>
      <w:r w:rsidR="00AC10CA">
        <w:rPr>
          <w:rFonts w:ascii="Simplified Arabic" w:hAnsi="Simplified Arabic" w:cs="Simplified Arabic"/>
          <w:b/>
          <w:bCs/>
          <w:sz w:val="28"/>
          <w:szCs w:val="28"/>
          <w:rtl/>
          <w:lang w:bidi="ar-EG"/>
        </w:rPr>
        <w:t xml:space="preserve"> الأول</w:t>
      </w:r>
    </w:p>
    <w:p w:rsidR="00AC10CA" w:rsidRPr="00AC10CA" w:rsidRDefault="00AC10CA" w:rsidP="00F457F4">
      <w:pPr>
        <w:numPr>
          <w:ilvl w:val="0"/>
          <w:numId w:val="4"/>
        </w:numPr>
        <w:tabs>
          <w:tab w:val="left" w:pos="693"/>
        </w:tabs>
        <w:ind w:left="693"/>
        <w:rPr>
          <w:rFonts w:ascii="Simplified Arabic" w:hAnsi="Simplified Arabic" w:cs="Simplified Arabic"/>
          <w:sz w:val="24"/>
          <w:szCs w:val="24"/>
          <w:rtl/>
          <w:lang w:bidi="ar-EG"/>
        </w:rPr>
      </w:pPr>
      <w:r w:rsidRPr="00AC10CA">
        <w:rPr>
          <w:rFonts w:ascii="Simplified Arabic" w:hAnsi="Simplified Arabic" w:cs="Simplified Arabic" w:hint="cs"/>
          <w:sz w:val="24"/>
          <w:szCs w:val="24"/>
          <w:rtl/>
          <w:lang w:bidi="ar-EG"/>
        </w:rPr>
        <w:t xml:space="preserve">مراحل تطور التجارة الخارجية العربية </w:t>
      </w:r>
    </w:p>
    <w:p w:rsidR="00AC10CA" w:rsidRPr="00AC10CA" w:rsidRDefault="00AC10CA" w:rsidP="00AC10CA">
      <w:pPr>
        <w:numPr>
          <w:ilvl w:val="0"/>
          <w:numId w:val="4"/>
        </w:numPr>
        <w:rPr>
          <w:rFonts w:ascii="Simplified Arabic" w:hAnsi="Simplified Arabic" w:cs="Simplified Arabic"/>
          <w:sz w:val="24"/>
          <w:szCs w:val="24"/>
          <w:rtl/>
          <w:lang w:bidi="ar-EG"/>
        </w:rPr>
      </w:pPr>
      <w:r w:rsidRPr="00AC10CA">
        <w:rPr>
          <w:rFonts w:ascii="Simplified Arabic" w:hAnsi="Simplified Arabic" w:cs="Simplified Arabic" w:hint="cs"/>
          <w:sz w:val="24"/>
          <w:szCs w:val="24"/>
          <w:rtl/>
          <w:lang w:bidi="ar-EG"/>
        </w:rPr>
        <w:t xml:space="preserve">منطقة التجارة الحرة العربية الكبري (نموذج تكامل عربي) </w:t>
      </w:r>
    </w:p>
    <w:p w:rsidR="004B29C0" w:rsidRPr="00722021" w:rsidRDefault="004B29C0" w:rsidP="00D209DD">
      <w:pPr>
        <w:rPr>
          <w:rFonts w:ascii="Simplified Arabic" w:hAnsi="Simplified Arabic" w:cs="Simplified Arabic"/>
          <w:b/>
          <w:bCs/>
          <w:color w:val="FF0000"/>
          <w:sz w:val="32"/>
          <w:szCs w:val="32"/>
          <w:rtl/>
          <w:lang w:bidi="ar-EG"/>
        </w:rPr>
      </w:pPr>
      <w:r w:rsidRPr="00FD4159">
        <w:rPr>
          <w:rFonts w:ascii="Simplified Arabic" w:hAnsi="Simplified Arabic" w:cs="Simplified Arabic" w:hint="cs"/>
          <w:b/>
          <w:bCs/>
          <w:sz w:val="28"/>
          <w:szCs w:val="28"/>
          <w:rtl/>
          <w:lang w:bidi="ar-EG"/>
        </w:rPr>
        <w:t>الفصل</w:t>
      </w:r>
      <w:r w:rsidR="00AC10CA" w:rsidRPr="00FD4159">
        <w:rPr>
          <w:rFonts w:ascii="Simplified Arabic" w:hAnsi="Simplified Arabic" w:cs="Simplified Arabic"/>
          <w:b/>
          <w:bCs/>
          <w:sz w:val="28"/>
          <w:szCs w:val="28"/>
          <w:rtl/>
          <w:lang w:bidi="ar-EG"/>
        </w:rPr>
        <w:t xml:space="preserve"> الثاني</w:t>
      </w:r>
    </w:p>
    <w:p w:rsidR="00AC10CA" w:rsidRPr="00FD4159" w:rsidRDefault="00AC10CA" w:rsidP="004B29C0">
      <w:pPr>
        <w:pStyle w:val="ListParagraph"/>
        <w:numPr>
          <w:ilvl w:val="0"/>
          <w:numId w:val="4"/>
        </w:numPr>
        <w:rPr>
          <w:rFonts w:ascii="Simplified Arabic" w:hAnsi="Simplified Arabic" w:cs="Simplified Arabic"/>
          <w:sz w:val="24"/>
          <w:szCs w:val="24"/>
          <w:lang w:bidi="ar-EG"/>
        </w:rPr>
      </w:pPr>
      <w:r w:rsidRPr="00FD4159">
        <w:rPr>
          <w:rFonts w:ascii="Simplified Arabic" w:hAnsi="Simplified Arabic" w:cs="Simplified Arabic" w:hint="cs"/>
          <w:sz w:val="24"/>
          <w:szCs w:val="24"/>
          <w:rtl/>
          <w:lang w:bidi="ar-EG"/>
        </w:rPr>
        <w:t xml:space="preserve">تقييم لوضع التجارة الخارجية العربية باستخدام تحليل السوات الرباعي </w:t>
      </w:r>
      <w:r w:rsidRPr="00FD4159">
        <w:rPr>
          <w:rFonts w:ascii="Simplified Arabic" w:hAnsi="Simplified Arabic" w:cs="Simplified Arabic"/>
          <w:sz w:val="24"/>
          <w:szCs w:val="24"/>
          <w:lang w:bidi="ar-EG"/>
        </w:rPr>
        <w:t>SWOT</w:t>
      </w:r>
      <w:r w:rsidRPr="00FD4159">
        <w:rPr>
          <w:rFonts w:ascii="Simplified Arabic" w:hAnsi="Simplified Arabic" w:cs="Simplified Arabic"/>
          <w:sz w:val="24"/>
          <w:szCs w:val="24"/>
          <w:rtl/>
          <w:lang w:bidi="ar-EG"/>
        </w:rPr>
        <w:t xml:space="preserve"> </w:t>
      </w:r>
    </w:p>
    <w:p w:rsidR="00AC10CA" w:rsidRPr="00FD4159" w:rsidRDefault="00AC10CA" w:rsidP="00AC10CA">
      <w:pPr>
        <w:pStyle w:val="ListParagraph"/>
        <w:rPr>
          <w:rFonts w:ascii="Simplified Arabic" w:hAnsi="Simplified Arabic" w:cs="Simplified Arabic"/>
          <w:sz w:val="24"/>
          <w:szCs w:val="24"/>
          <w:lang w:bidi="ar-EG"/>
        </w:rPr>
      </w:pPr>
    </w:p>
    <w:p w:rsidR="00D209DD" w:rsidRDefault="004B29C0" w:rsidP="00D209DD">
      <w:pPr>
        <w:rPr>
          <w:rFonts w:ascii="Simplified Arabic" w:hAnsi="Simplified Arabic" w:cs="Simplified Arabic"/>
          <w:b/>
          <w:bCs/>
          <w:color w:val="FF0000"/>
          <w:sz w:val="32"/>
          <w:szCs w:val="32"/>
          <w:rtl/>
          <w:lang w:bidi="ar-EG"/>
        </w:rPr>
      </w:pPr>
      <w:r w:rsidRPr="00FD4159">
        <w:rPr>
          <w:rFonts w:ascii="Simplified Arabic" w:hAnsi="Simplified Arabic" w:cs="Simplified Arabic" w:hint="cs"/>
          <w:b/>
          <w:bCs/>
          <w:sz w:val="28"/>
          <w:szCs w:val="28"/>
          <w:rtl/>
          <w:lang w:bidi="ar-EG"/>
        </w:rPr>
        <w:t>الفصل</w:t>
      </w:r>
      <w:r w:rsidR="00FD4159" w:rsidRPr="00FD4159">
        <w:rPr>
          <w:rFonts w:ascii="Simplified Arabic" w:hAnsi="Simplified Arabic" w:cs="Simplified Arabic"/>
          <w:b/>
          <w:bCs/>
          <w:sz w:val="28"/>
          <w:szCs w:val="28"/>
          <w:rtl/>
          <w:lang w:bidi="ar-EG"/>
        </w:rPr>
        <w:t xml:space="preserve"> الثالث</w:t>
      </w:r>
    </w:p>
    <w:p w:rsidR="00FD4159" w:rsidRPr="00FD4159" w:rsidRDefault="00AC10CA" w:rsidP="004B3B1F">
      <w:pPr>
        <w:pStyle w:val="ListParagraph"/>
        <w:numPr>
          <w:ilvl w:val="0"/>
          <w:numId w:val="4"/>
        </w:numPr>
        <w:spacing w:line="360" w:lineRule="auto"/>
        <w:rPr>
          <w:rFonts w:ascii="Simplified Arabic" w:hAnsi="Simplified Arabic" w:cs="Simplified Arabic"/>
          <w:sz w:val="24"/>
          <w:szCs w:val="24"/>
        </w:rPr>
      </w:pPr>
      <w:r w:rsidRPr="00FD4159">
        <w:rPr>
          <w:rFonts w:ascii="Simplified Arabic" w:hAnsi="Simplified Arabic" w:cs="Simplified Arabic" w:hint="cs"/>
          <w:sz w:val="24"/>
          <w:szCs w:val="24"/>
          <w:rtl/>
        </w:rPr>
        <w:t xml:space="preserve">دور التجارة </w:t>
      </w:r>
      <w:r w:rsidR="009968F3">
        <w:rPr>
          <w:rFonts w:ascii="Simplified Arabic" w:hAnsi="Simplified Arabic" w:cs="Simplified Arabic" w:hint="cs"/>
          <w:sz w:val="24"/>
          <w:szCs w:val="24"/>
          <w:rtl/>
        </w:rPr>
        <w:t>في</w:t>
      </w:r>
      <w:r w:rsidRPr="00FD4159">
        <w:rPr>
          <w:rFonts w:ascii="Simplified Arabic" w:hAnsi="Simplified Arabic" w:cs="Simplified Arabic" w:hint="cs"/>
          <w:sz w:val="24"/>
          <w:szCs w:val="24"/>
          <w:rtl/>
        </w:rPr>
        <w:t xml:space="preserve"> ظل اهداف ا</w:t>
      </w:r>
      <w:r w:rsidR="00FD4159" w:rsidRPr="00FD4159">
        <w:rPr>
          <w:rFonts w:ascii="Simplified Arabic" w:hAnsi="Simplified Arabic" w:cs="Simplified Arabic" w:hint="cs"/>
          <w:sz w:val="24"/>
          <w:szCs w:val="24"/>
          <w:rtl/>
        </w:rPr>
        <w:t>لتنمية المستدامة</w:t>
      </w:r>
    </w:p>
    <w:p w:rsidR="00AC10CA" w:rsidRPr="00FD4159" w:rsidRDefault="00AC10CA" w:rsidP="004B3B1F">
      <w:pPr>
        <w:pStyle w:val="ListParagraph"/>
        <w:numPr>
          <w:ilvl w:val="0"/>
          <w:numId w:val="4"/>
        </w:numPr>
        <w:spacing w:line="360" w:lineRule="auto"/>
        <w:rPr>
          <w:rFonts w:ascii="Simplified Arabic" w:hAnsi="Simplified Arabic" w:cs="Simplified Arabic"/>
          <w:sz w:val="24"/>
          <w:szCs w:val="24"/>
        </w:rPr>
      </w:pPr>
      <w:r w:rsidRPr="00FD4159">
        <w:rPr>
          <w:rFonts w:ascii="Simplified Arabic" w:hAnsi="Simplified Arabic" w:cs="Simplified Arabic" w:hint="cs"/>
          <w:sz w:val="24"/>
          <w:szCs w:val="24"/>
          <w:rtl/>
        </w:rPr>
        <w:t>السيناريوهات المتوقعة للتجارة الخارجية العربية مستقبلا</w:t>
      </w:r>
      <w:r w:rsidRPr="00FD4159">
        <w:rPr>
          <w:rFonts w:ascii="Simplified Arabic" w:hAnsi="Simplified Arabic" w:cs="Simplified Arabic"/>
          <w:sz w:val="24"/>
          <w:szCs w:val="24"/>
          <w:rtl/>
        </w:rPr>
        <w:t xml:space="preserve"> </w:t>
      </w:r>
    </w:p>
    <w:p w:rsidR="00AC10CA" w:rsidRDefault="00AC10CA" w:rsidP="00FD4159">
      <w:pPr>
        <w:ind w:left="720"/>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ال</w:t>
      </w:r>
      <w:r w:rsidR="008F3679" w:rsidRPr="00F66040">
        <w:rPr>
          <w:rFonts w:ascii="Simplified Arabic" w:hAnsi="Simplified Arabic" w:cs="Simplified Arabic"/>
          <w:b/>
          <w:bCs/>
          <w:sz w:val="32"/>
          <w:szCs w:val="32"/>
          <w:rtl/>
          <w:lang w:bidi="ar-EG"/>
        </w:rPr>
        <w:t xml:space="preserve">نتائج </w:t>
      </w:r>
    </w:p>
    <w:p w:rsidR="00AC10CA" w:rsidRPr="00AC10CA" w:rsidRDefault="00AC10CA" w:rsidP="00FD4159">
      <w:pPr>
        <w:numPr>
          <w:ilvl w:val="0"/>
          <w:numId w:val="4"/>
        </w:numPr>
        <w:rPr>
          <w:rFonts w:ascii="Simplified Arabic" w:hAnsi="Simplified Arabic" w:cs="Simplified Arabic"/>
          <w:sz w:val="24"/>
          <w:szCs w:val="24"/>
        </w:rPr>
      </w:pPr>
      <w:r w:rsidRPr="0022376F">
        <w:rPr>
          <w:rFonts w:ascii="Simplified Arabic" w:hAnsi="Simplified Arabic" w:cs="Simplified Arabic"/>
          <w:sz w:val="24"/>
          <w:szCs w:val="24"/>
          <w:rtl/>
        </w:rPr>
        <w:t xml:space="preserve">استخلاص النتائج من الدراسة </w:t>
      </w:r>
      <w:r>
        <w:rPr>
          <w:rFonts w:ascii="Simplified Arabic" w:hAnsi="Simplified Arabic" w:cs="Simplified Arabic" w:hint="cs"/>
          <w:sz w:val="24"/>
          <w:szCs w:val="24"/>
          <w:rtl/>
        </w:rPr>
        <w:t>وفقا لما تم ذكره والاشارة اليه واستنادا لتحليل الدراسة</w:t>
      </w:r>
      <w:r w:rsidRPr="0022376F">
        <w:rPr>
          <w:rFonts w:ascii="Simplified Arabic" w:hAnsi="Simplified Arabic" w:cs="Simplified Arabic"/>
          <w:sz w:val="24"/>
          <w:szCs w:val="24"/>
          <w:rtl/>
        </w:rPr>
        <w:t xml:space="preserve"> </w:t>
      </w:r>
    </w:p>
    <w:p w:rsidR="008F3679" w:rsidRDefault="00AC10CA" w:rsidP="00FD4159">
      <w:pPr>
        <w:ind w:left="720"/>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ال</w:t>
      </w:r>
      <w:r w:rsidR="008F3679" w:rsidRPr="00F66040">
        <w:rPr>
          <w:rFonts w:ascii="Simplified Arabic" w:hAnsi="Simplified Arabic" w:cs="Simplified Arabic"/>
          <w:b/>
          <w:bCs/>
          <w:sz w:val="32"/>
          <w:szCs w:val="32"/>
          <w:rtl/>
          <w:lang w:bidi="ar-EG"/>
        </w:rPr>
        <w:t>توصيات</w:t>
      </w:r>
    </w:p>
    <w:p w:rsidR="00AC10CA" w:rsidRPr="00AC10CA" w:rsidRDefault="00AC10CA" w:rsidP="004B3B1F">
      <w:pPr>
        <w:numPr>
          <w:ilvl w:val="0"/>
          <w:numId w:val="4"/>
        </w:numPr>
        <w:spacing w:line="360" w:lineRule="auto"/>
        <w:rPr>
          <w:rFonts w:ascii="Simplified Arabic" w:hAnsi="Simplified Arabic" w:cs="Simplified Arabic"/>
          <w:sz w:val="24"/>
          <w:szCs w:val="24"/>
        </w:rPr>
      </w:pPr>
      <w:r w:rsidRPr="00AC10CA">
        <w:rPr>
          <w:rFonts w:ascii="Simplified Arabic" w:hAnsi="Simplified Arabic" w:cs="Simplified Arabic" w:hint="cs"/>
          <w:sz w:val="24"/>
          <w:szCs w:val="24"/>
          <w:rtl/>
        </w:rPr>
        <w:t>اقتراح ووضع تصور للتوصيات المناسبة من خلال الدراسة</w:t>
      </w:r>
      <w:r>
        <w:rPr>
          <w:rFonts w:ascii="Simplified Arabic" w:hAnsi="Simplified Arabic" w:cs="Simplified Arabic" w:hint="cs"/>
          <w:sz w:val="24"/>
          <w:szCs w:val="24"/>
          <w:rtl/>
        </w:rPr>
        <w:t xml:space="preserve"> </w:t>
      </w:r>
      <w:r w:rsidRPr="0022376F">
        <w:rPr>
          <w:rFonts w:ascii="Simplified Arabic" w:hAnsi="Simplified Arabic" w:cs="Simplified Arabic"/>
          <w:sz w:val="24"/>
          <w:szCs w:val="24"/>
          <w:rtl/>
        </w:rPr>
        <w:t xml:space="preserve">للمعنيين </w:t>
      </w:r>
      <w:r w:rsidR="00103514" w:rsidRPr="0022376F">
        <w:rPr>
          <w:rFonts w:ascii="Simplified Arabic" w:hAnsi="Simplified Arabic" w:cs="Simplified Arabic" w:hint="cs"/>
          <w:sz w:val="24"/>
          <w:szCs w:val="24"/>
          <w:rtl/>
        </w:rPr>
        <w:t>وصانعي</w:t>
      </w:r>
      <w:r w:rsidRPr="0022376F">
        <w:rPr>
          <w:rFonts w:ascii="Simplified Arabic" w:hAnsi="Simplified Arabic" w:cs="Simplified Arabic"/>
          <w:sz w:val="24"/>
          <w:szCs w:val="24"/>
          <w:rtl/>
        </w:rPr>
        <w:t xml:space="preserve"> السياسات حول تعزيز دور التجارة في الدول العربية لتحقيق أهداف </w:t>
      </w:r>
      <w:r w:rsidR="00855679">
        <w:rPr>
          <w:rFonts w:ascii="Simplified Arabic" w:hAnsi="Simplified Arabic" w:cs="Simplified Arabic" w:hint="cs"/>
          <w:sz w:val="24"/>
          <w:szCs w:val="24"/>
          <w:rtl/>
          <w:lang w:bidi="ar-EG"/>
        </w:rPr>
        <w:t>التنمية</w:t>
      </w:r>
      <w:r w:rsidRPr="0022376F">
        <w:rPr>
          <w:rFonts w:ascii="Simplified Arabic" w:hAnsi="Simplified Arabic" w:cs="Simplified Arabic"/>
          <w:sz w:val="24"/>
          <w:szCs w:val="24"/>
          <w:rtl/>
        </w:rPr>
        <w:t xml:space="preserve"> </w:t>
      </w:r>
      <w:r w:rsidR="00855679" w:rsidRPr="0022376F">
        <w:rPr>
          <w:rFonts w:ascii="Simplified Arabic" w:hAnsi="Simplified Arabic" w:cs="Simplified Arabic" w:hint="cs"/>
          <w:sz w:val="24"/>
          <w:szCs w:val="24"/>
          <w:rtl/>
        </w:rPr>
        <w:t>المستدامة.</w:t>
      </w:r>
    </w:p>
    <w:p w:rsidR="007D75AE" w:rsidRPr="004B29C0" w:rsidRDefault="007D75AE" w:rsidP="000A6CB0">
      <w:pPr>
        <w:rPr>
          <w:rFonts w:ascii="Simplified Arabic" w:hAnsi="Simplified Arabic" w:cs="Simplified Arabic"/>
          <w:b/>
          <w:bCs/>
          <w:sz w:val="36"/>
          <w:szCs w:val="36"/>
          <w:rtl/>
        </w:rPr>
      </w:pPr>
    </w:p>
    <w:p w:rsidR="000A6CB0" w:rsidRPr="008F3679" w:rsidRDefault="000A6CB0" w:rsidP="000A6CB0">
      <w:pPr>
        <w:rPr>
          <w:rFonts w:ascii="Simplified Arabic" w:hAnsi="Simplified Arabic" w:cs="Simplified Arabic"/>
          <w:b/>
          <w:bCs/>
          <w:sz w:val="24"/>
          <w:szCs w:val="24"/>
        </w:rPr>
      </w:pPr>
      <w:r w:rsidRPr="008F3679">
        <w:rPr>
          <w:rFonts w:ascii="Simplified Arabic" w:hAnsi="Simplified Arabic" w:cs="Simplified Arabic"/>
          <w:b/>
          <w:bCs/>
          <w:sz w:val="28"/>
          <w:szCs w:val="28"/>
          <w:rtl/>
        </w:rPr>
        <w:lastRenderedPageBreak/>
        <w:t>الدراسات السابقة</w:t>
      </w:r>
    </w:p>
    <w:p w:rsidR="000A6CB0" w:rsidRPr="00D209DD" w:rsidRDefault="000A6CB0" w:rsidP="009D0192">
      <w:pPr>
        <w:pStyle w:val="ListParagraph"/>
        <w:tabs>
          <w:tab w:val="left" w:pos="1557"/>
        </w:tabs>
        <w:rPr>
          <w:rFonts w:ascii="Simplified Arabic" w:hAnsi="Simplified Arabic" w:cs="Simplified Arabic"/>
          <w:b/>
          <w:bCs/>
          <w:sz w:val="20"/>
          <w:szCs w:val="20"/>
          <w:rtl/>
        </w:rPr>
      </w:pPr>
    </w:p>
    <w:p w:rsidR="00990B40" w:rsidRPr="005554A7" w:rsidRDefault="00990B40" w:rsidP="0001263C">
      <w:pPr>
        <w:pStyle w:val="ListParagraph"/>
        <w:numPr>
          <w:ilvl w:val="0"/>
          <w:numId w:val="6"/>
        </w:numPr>
        <w:spacing w:line="360" w:lineRule="auto"/>
        <w:jc w:val="both"/>
        <w:rPr>
          <w:rFonts w:ascii="Simplified Arabic" w:hAnsi="Simplified Arabic" w:cs="Simplified Arabic"/>
          <w:sz w:val="24"/>
          <w:szCs w:val="24"/>
        </w:rPr>
      </w:pPr>
      <w:r w:rsidRPr="005554A7">
        <w:rPr>
          <w:rFonts w:ascii="Simplified Arabic" w:hAnsi="Simplified Arabic" w:cs="Simplified Arabic" w:hint="cs"/>
          <w:sz w:val="24"/>
          <w:szCs w:val="24"/>
          <w:rtl/>
        </w:rPr>
        <w:t xml:space="preserve">بحث </w:t>
      </w:r>
      <w:r w:rsidR="00103514" w:rsidRPr="005554A7">
        <w:rPr>
          <w:rFonts w:ascii="Simplified Arabic" w:hAnsi="Simplified Arabic" w:cs="Simplified Arabic" w:hint="cs"/>
          <w:sz w:val="24"/>
          <w:szCs w:val="24"/>
          <w:rtl/>
        </w:rPr>
        <w:t>للإستاد</w:t>
      </w:r>
      <w:r w:rsidR="00B053FF" w:rsidRPr="005554A7">
        <w:rPr>
          <w:rFonts w:ascii="Simplified Arabic" w:hAnsi="Simplified Arabic" w:cs="Simplified Arabic"/>
          <w:sz w:val="24"/>
          <w:szCs w:val="24"/>
        </w:rPr>
        <w:t xml:space="preserve"> </w:t>
      </w:r>
      <w:r w:rsidRPr="005554A7">
        <w:rPr>
          <w:rFonts w:ascii="Simplified Arabic" w:hAnsi="Simplified Arabic" w:cs="Simplified Arabic" w:hint="cs"/>
          <w:sz w:val="24"/>
          <w:szCs w:val="24"/>
          <w:rtl/>
        </w:rPr>
        <w:t xml:space="preserve">الدكتور حسين صالح </w:t>
      </w:r>
      <w:r w:rsidR="00A2170E" w:rsidRPr="005554A7">
        <w:rPr>
          <w:rFonts w:ascii="Simplified Arabic" w:hAnsi="Simplified Arabic" w:cs="Simplified Arabic" w:hint="cs"/>
          <w:sz w:val="24"/>
          <w:szCs w:val="24"/>
          <w:rtl/>
        </w:rPr>
        <w:t>- ال</w:t>
      </w:r>
      <w:r w:rsidR="00FF6136" w:rsidRPr="005554A7">
        <w:rPr>
          <w:rFonts w:ascii="Simplified Arabic" w:hAnsi="Simplified Arabic" w:cs="Simplified Arabic" w:hint="cs"/>
          <w:sz w:val="24"/>
          <w:szCs w:val="24"/>
          <w:rtl/>
        </w:rPr>
        <w:t xml:space="preserve">باحث </w:t>
      </w:r>
      <w:r w:rsidR="00A2170E" w:rsidRPr="005554A7">
        <w:rPr>
          <w:rFonts w:ascii="Simplified Arabic" w:hAnsi="Simplified Arabic" w:cs="Simplified Arabic" w:hint="cs"/>
          <w:sz w:val="24"/>
          <w:szCs w:val="24"/>
          <w:rtl/>
        </w:rPr>
        <w:t>ال</w:t>
      </w:r>
      <w:r w:rsidR="00FF6136" w:rsidRPr="005554A7">
        <w:rPr>
          <w:rFonts w:ascii="Simplified Arabic" w:hAnsi="Simplified Arabic" w:cs="Simplified Arabic" w:hint="cs"/>
          <w:sz w:val="24"/>
          <w:szCs w:val="24"/>
          <w:rtl/>
        </w:rPr>
        <w:t xml:space="preserve">رئيسي بمعاونة فريق </w:t>
      </w:r>
      <w:r w:rsidR="00BA3D98" w:rsidRPr="005554A7">
        <w:rPr>
          <w:rFonts w:ascii="Simplified Arabic" w:hAnsi="Simplified Arabic" w:cs="Simplified Arabic" w:hint="cs"/>
          <w:sz w:val="24"/>
          <w:szCs w:val="24"/>
          <w:rtl/>
        </w:rPr>
        <w:t>بحثي</w:t>
      </w:r>
      <w:r w:rsidR="00FF6136" w:rsidRPr="005554A7">
        <w:rPr>
          <w:rFonts w:ascii="Simplified Arabic" w:hAnsi="Simplified Arabic" w:cs="Simplified Arabic" w:hint="cs"/>
          <w:sz w:val="24"/>
          <w:szCs w:val="24"/>
          <w:rtl/>
        </w:rPr>
        <w:t xml:space="preserve"> مساعد</w:t>
      </w:r>
      <w:r w:rsidR="00A2170E" w:rsidRPr="005554A7">
        <w:rPr>
          <w:rFonts w:ascii="Simplified Arabic" w:hAnsi="Simplified Arabic" w:cs="Simplified Arabic" w:hint="cs"/>
          <w:sz w:val="24"/>
          <w:szCs w:val="24"/>
          <w:rtl/>
        </w:rPr>
        <w:t xml:space="preserve"> </w:t>
      </w:r>
      <w:r w:rsidR="00FF6136" w:rsidRPr="005554A7">
        <w:rPr>
          <w:rFonts w:ascii="Simplified Arabic" w:hAnsi="Simplified Arabic" w:cs="Simplified Arabic" w:hint="cs"/>
          <w:sz w:val="24"/>
          <w:szCs w:val="24"/>
          <w:rtl/>
        </w:rPr>
        <w:t xml:space="preserve">بعنوان " </w:t>
      </w:r>
      <w:r w:rsidR="00A2170E" w:rsidRPr="005554A7">
        <w:rPr>
          <w:rFonts w:ascii="Simplified Arabic" w:hAnsi="Simplified Arabic" w:cs="Simplified Arabic" w:hint="cs"/>
          <w:sz w:val="24"/>
          <w:szCs w:val="24"/>
          <w:rtl/>
        </w:rPr>
        <w:t xml:space="preserve">التغيرات في </w:t>
      </w:r>
      <w:r w:rsidR="00FF6136" w:rsidRPr="005554A7">
        <w:rPr>
          <w:rFonts w:ascii="Simplified Arabic" w:hAnsi="Simplified Arabic" w:cs="Simplified Arabic" w:hint="cs"/>
          <w:sz w:val="24"/>
          <w:szCs w:val="24"/>
          <w:rtl/>
        </w:rPr>
        <w:t xml:space="preserve">اسعار النفط وآثارها على الاقتصاد العالمي والعربي والمصري" </w:t>
      </w:r>
      <w:r w:rsidR="00A2170E" w:rsidRPr="005554A7">
        <w:rPr>
          <w:rFonts w:ascii="Simplified Arabic" w:hAnsi="Simplified Arabic" w:cs="Simplified Arabic" w:hint="cs"/>
          <w:sz w:val="24"/>
          <w:szCs w:val="24"/>
          <w:rtl/>
        </w:rPr>
        <w:t>المعهد القومي للتخطيط بجمهورية مصر العربية يوليو 2016</w:t>
      </w:r>
    </w:p>
    <w:p w:rsidR="001E3608" w:rsidRPr="005554A7" w:rsidRDefault="001E3608" w:rsidP="0001263C">
      <w:pPr>
        <w:pStyle w:val="ListParagraph"/>
        <w:spacing w:line="360" w:lineRule="auto"/>
        <w:jc w:val="both"/>
        <w:rPr>
          <w:rFonts w:ascii="Simplified Arabic" w:hAnsi="Simplified Arabic" w:cs="Simplified Arabic"/>
          <w:sz w:val="24"/>
          <w:szCs w:val="24"/>
        </w:rPr>
      </w:pPr>
      <w:r w:rsidRPr="005554A7">
        <w:rPr>
          <w:rFonts w:ascii="Simplified Arabic" w:hAnsi="Simplified Arabic" w:cs="Simplified Arabic" w:hint="cs"/>
          <w:sz w:val="24"/>
          <w:szCs w:val="24"/>
          <w:rtl/>
        </w:rPr>
        <w:t xml:space="preserve">هدفت الدراسة الى مناقشة وتحليل الاثار المترتبة على التغيرات في اسعار النفط على الاقتصاد العالمي ثم على الاقتصاديات العربية والاقتصاد المصري، وتوصلت الدراسة الى العديد من النتائج فعلى مستوى الاقتصاد العالمي ترتب على انخفاض اسعار النفط بين </w:t>
      </w:r>
      <w:r w:rsidR="00103514" w:rsidRPr="005554A7">
        <w:rPr>
          <w:rFonts w:ascii="Simplified Arabic" w:hAnsi="Simplified Arabic" w:cs="Simplified Arabic" w:hint="cs"/>
          <w:sz w:val="24"/>
          <w:szCs w:val="24"/>
          <w:rtl/>
        </w:rPr>
        <w:t>عامي</w:t>
      </w:r>
      <w:r w:rsidRPr="005554A7">
        <w:rPr>
          <w:rFonts w:ascii="Simplified Arabic" w:hAnsi="Simplified Arabic" w:cs="Simplified Arabic" w:hint="cs"/>
          <w:sz w:val="24"/>
          <w:szCs w:val="24"/>
          <w:rtl/>
        </w:rPr>
        <w:t xml:space="preserve"> 2014 و2016 الى الاستغناء عن العديد من الوظائف في قطاع النفط وتر</w:t>
      </w:r>
      <w:r w:rsidR="005554A7" w:rsidRPr="005554A7">
        <w:rPr>
          <w:rFonts w:ascii="Simplified Arabic" w:hAnsi="Simplified Arabic" w:cs="Simplified Arabic" w:hint="cs"/>
          <w:sz w:val="24"/>
          <w:szCs w:val="24"/>
          <w:rtl/>
        </w:rPr>
        <w:t>ا</w:t>
      </w:r>
      <w:r w:rsidRPr="005554A7">
        <w:rPr>
          <w:rFonts w:ascii="Simplified Arabic" w:hAnsi="Simplified Arabic" w:cs="Simplified Arabic" w:hint="cs"/>
          <w:sz w:val="24"/>
          <w:szCs w:val="24"/>
          <w:rtl/>
        </w:rPr>
        <w:t>جع مستويات الاستثمار به، وع</w:t>
      </w:r>
      <w:r w:rsidR="006009D6">
        <w:rPr>
          <w:rFonts w:ascii="Simplified Arabic" w:hAnsi="Simplified Arabic" w:cs="Simplified Arabic" w:hint="cs"/>
          <w:sz w:val="24"/>
          <w:szCs w:val="24"/>
          <w:rtl/>
        </w:rPr>
        <w:t>لى مستوى الاقتصادات العربية فبسب</w:t>
      </w:r>
      <w:r w:rsidRPr="005554A7">
        <w:rPr>
          <w:rFonts w:ascii="Simplified Arabic" w:hAnsi="Simplified Arabic" w:cs="Simplified Arabic" w:hint="cs"/>
          <w:sz w:val="24"/>
          <w:szCs w:val="24"/>
          <w:rtl/>
        </w:rPr>
        <w:t>ب</w:t>
      </w:r>
      <w:r w:rsidR="00B30A87" w:rsidRPr="005554A7">
        <w:rPr>
          <w:rFonts w:ascii="Simplified Arabic" w:hAnsi="Simplified Arabic" w:cs="Simplified Arabic" w:hint="cs"/>
          <w:sz w:val="24"/>
          <w:szCs w:val="24"/>
          <w:rtl/>
        </w:rPr>
        <w:t xml:space="preserve"> تباين آثار هبوط اسعار النفط على الدول الخليجية </w:t>
      </w:r>
      <w:r w:rsidR="00103514" w:rsidRPr="005554A7">
        <w:rPr>
          <w:rFonts w:ascii="Simplified Arabic" w:hAnsi="Simplified Arabic" w:cs="Simplified Arabic" w:hint="cs"/>
          <w:sz w:val="24"/>
          <w:szCs w:val="24"/>
          <w:rtl/>
        </w:rPr>
        <w:t>المصدرة</w:t>
      </w:r>
      <w:r w:rsidR="00B30A87" w:rsidRPr="005554A7">
        <w:rPr>
          <w:rFonts w:ascii="Simplified Arabic" w:hAnsi="Simplified Arabic" w:cs="Simplified Arabic" w:hint="cs"/>
          <w:sz w:val="24"/>
          <w:szCs w:val="24"/>
          <w:rtl/>
        </w:rPr>
        <w:t xml:space="preserve"> للنفط والدول غير الخليجية </w:t>
      </w:r>
      <w:r w:rsidR="00103514" w:rsidRPr="005554A7">
        <w:rPr>
          <w:rFonts w:ascii="Simplified Arabic" w:hAnsi="Simplified Arabic" w:cs="Simplified Arabic" w:hint="cs"/>
          <w:sz w:val="24"/>
          <w:szCs w:val="24"/>
          <w:rtl/>
        </w:rPr>
        <w:t>المصدرة</w:t>
      </w:r>
      <w:r w:rsidR="00B30A87" w:rsidRPr="005554A7">
        <w:rPr>
          <w:rFonts w:ascii="Simplified Arabic" w:hAnsi="Simplified Arabic" w:cs="Simplified Arabic" w:hint="cs"/>
          <w:sz w:val="24"/>
          <w:szCs w:val="24"/>
          <w:rtl/>
        </w:rPr>
        <w:t xml:space="preserve"> له قد</w:t>
      </w:r>
      <w:r w:rsidR="00B053FF" w:rsidRPr="005554A7">
        <w:rPr>
          <w:rFonts w:ascii="Simplified Arabic" w:hAnsi="Simplified Arabic" w:cs="Simplified Arabic"/>
          <w:sz w:val="24"/>
          <w:szCs w:val="24"/>
        </w:rPr>
        <w:t xml:space="preserve"> </w:t>
      </w:r>
      <w:r w:rsidR="00B30A87" w:rsidRPr="005554A7">
        <w:rPr>
          <w:rFonts w:ascii="Simplified Arabic" w:hAnsi="Simplified Arabic" w:cs="Simplified Arabic" w:hint="cs"/>
          <w:sz w:val="24"/>
          <w:szCs w:val="24"/>
          <w:rtl/>
        </w:rPr>
        <w:t xml:space="preserve">يدفع دول الخليج الى استخدام صناديق الثروة السيادية مع تطبيق سياسات تقشفية ويصبح خيار </w:t>
      </w:r>
      <w:r w:rsidR="00103514" w:rsidRPr="005554A7">
        <w:rPr>
          <w:rFonts w:ascii="Simplified Arabic" w:hAnsi="Simplified Arabic" w:cs="Simplified Arabic" w:hint="cs"/>
          <w:sz w:val="24"/>
          <w:szCs w:val="24"/>
          <w:rtl/>
        </w:rPr>
        <w:t>الاستدانة</w:t>
      </w:r>
      <w:r w:rsidR="00B30A87" w:rsidRPr="005554A7">
        <w:rPr>
          <w:rFonts w:ascii="Simplified Arabic" w:hAnsi="Simplified Arabic" w:cs="Simplified Arabic" w:hint="cs"/>
          <w:sz w:val="24"/>
          <w:szCs w:val="24"/>
          <w:rtl/>
        </w:rPr>
        <w:t xml:space="preserve"> من مؤسسات التمويل الدولية خيارا مطروحا لكافة الدول العربية المصدرة للنفط، وعلى مستوى الاقتصاد المصري اكدت الدراسة على أهمية اصلاح سياسات دعم الطاقة لتخفيف العبء على الموازنة العامة لدولة والعمل على تصنيع </w:t>
      </w:r>
      <w:r w:rsidR="00103514" w:rsidRPr="005554A7">
        <w:rPr>
          <w:rFonts w:ascii="Simplified Arabic" w:hAnsi="Simplified Arabic" w:cs="Simplified Arabic" w:hint="cs"/>
          <w:sz w:val="24"/>
          <w:szCs w:val="24"/>
          <w:rtl/>
        </w:rPr>
        <w:t>البترول</w:t>
      </w:r>
      <w:r w:rsidR="00B30A87" w:rsidRPr="005554A7">
        <w:rPr>
          <w:rFonts w:ascii="Simplified Arabic" w:hAnsi="Simplified Arabic" w:cs="Simplified Arabic" w:hint="cs"/>
          <w:sz w:val="24"/>
          <w:szCs w:val="24"/>
          <w:rtl/>
        </w:rPr>
        <w:t xml:space="preserve"> الخام فضلا عن اقتراح سياسات لزيادة تحويلات المصريين من الخارج وزيادة </w:t>
      </w:r>
      <w:r w:rsidR="00CD6EC0" w:rsidRPr="005554A7">
        <w:rPr>
          <w:rFonts w:ascii="Simplified Arabic" w:hAnsi="Simplified Arabic" w:cs="Simplified Arabic" w:hint="cs"/>
          <w:sz w:val="24"/>
          <w:szCs w:val="24"/>
          <w:rtl/>
        </w:rPr>
        <w:t>ايرادات</w:t>
      </w:r>
      <w:r w:rsidR="00B30A87" w:rsidRPr="005554A7">
        <w:rPr>
          <w:rFonts w:ascii="Simplified Arabic" w:hAnsi="Simplified Arabic" w:cs="Simplified Arabic" w:hint="cs"/>
          <w:sz w:val="24"/>
          <w:szCs w:val="24"/>
          <w:rtl/>
        </w:rPr>
        <w:t xml:space="preserve"> السياحة وقناة السويس</w:t>
      </w:r>
      <w:r w:rsidR="00450932" w:rsidRPr="005554A7">
        <w:rPr>
          <w:rFonts w:ascii="Simplified Arabic" w:hAnsi="Simplified Arabic" w:cs="Simplified Arabic" w:hint="cs"/>
          <w:sz w:val="24"/>
          <w:szCs w:val="24"/>
          <w:rtl/>
        </w:rPr>
        <w:t>.</w:t>
      </w:r>
      <w:r w:rsidR="00B30A87" w:rsidRPr="005554A7">
        <w:rPr>
          <w:rFonts w:ascii="Simplified Arabic" w:hAnsi="Simplified Arabic" w:cs="Simplified Arabic" w:hint="cs"/>
          <w:sz w:val="24"/>
          <w:szCs w:val="24"/>
          <w:rtl/>
        </w:rPr>
        <w:t xml:space="preserve">  </w:t>
      </w:r>
    </w:p>
    <w:p w:rsidR="007248CD" w:rsidRPr="00837755" w:rsidRDefault="007248CD" w:rsidP="00497FAB">
      <w:pPr>
        <w:pStyle w:val="ListParagraph"/>
        <w:numPr>
          <w:ilvl w:val="0"/>
          <w:numId w:val="6"/>
        </w:numPr>
        <w:spacing w:line="360" w:lineRule="auto"/>
        <w:jc w:val="both"/>
        <w:rPr>
          <w:rFonts w:ascii="Simplified Arabic" w:hAnsi="Simplified Arabic" w:cs="Simplified Arabic"/>
          <w:sz w:val="24"/>
          <w:szCs w:val="24"/>
          <w:lang w:bidi="ar-EG"/>
        </w:rPr>
      </w:pPr>
      <w:r w:rsidRPr="00274C67">
        <w:rPr>
          <w:rFonts w:ascii="Simplified Arabic" w:hAnsi="Simplified Arabic" w:cs="Simplified Arabic" w:hint="cs"/>
          <w:sz w:val="24"/>
          <w:szCs w:val="24"/>
          <w:rtl/>
          <w:lang w:bidi="ar-EG"/>
        </w:rPr>
        <w:t xml:space="preserve"> </w:t>
      </w:r>
      <w:r w:rsidRPr="00837755">
        <w:rPr>
          <w:rFonts w:ascii="Simplified Arabic" w:hAnsi="Simplified Arabic" w:cs="Simplified Arabic" w:hint="cs"/>
          <w:sz w:val="24"/>
          <w:szCs w:val="24"/>
          <w:rtl/>
          <w:lang w:bidi="ar-EG"/>
        </w:rPr>
        <w:t>بح</w:t>
      </w:r>
      <w:r w:rsidR="00D209DD">
        <w:rPr>
          <w:rFonts w:ascii="Simplified Arabic" w:hAnsi="Simplified Arabic" w:cs="Simplified Arabic" w:hint="cs"/>
          <w:sz w:val="24"/>
          <w:szCs w:val="24"/>
          <w:rtl/>
          <w:lang w:bidi="ar-EG"/>
        </w:rPr>
        <w:t>ث</w:t>
      </w:r>
      <w:r w:rsidRPr="00837755">
        <w:rPr>
          <w:rFonts w:ascii="Simplified Arabic" w:hAnsi="Simplified Arabic" w:cs="Simplified Arabic" w:hint="cs"/>
          <w:sz w:val="24"/>
          <w:szCs w:val="24"/>
          <w:rtl/>
          <w:lang w:bidi="ar-EG"/>
        </w:rPr>
        <w:t xml:space="preserve"> للدكتورة </w:t>
      </w:r>
      <w:r w:rsidR="00DF30B8">
        <w:rPr>
          <w:rFonts w:ascii="Simplified Arabic" w:hAnsi="Simplified Arabic" w:cs="Simplified Arabic" w:hint="cs"/>
          <w:sz w:val="24"/>
          <w:szCs w:val="24"/>
          <w:rtl/>
          <w:lang w:bidi="ar-EG"/>
        </w:rPr>
        <w:t>أ</w:t>
      </w:r>
      <w:r w:rsidR="0052097E" w:rsidRPr="00837755">
        <w:rPr>
          <w:rFonts w:ascii="Simplified Arabic" w:hAnsi="Simplified Arabic" w:cs="Simplified Arabic" w:hint="cs"/>
          <w:sz w:val="24"/>
          <w:szCs w:val="24"/>
          <w:rtl/>
          <w:lang w:bidi="ar-EG"/>
        </w:rPr>
        <w:t>ماني</w:t>
      </w:r>
      <w:r w:rsidRPr="00837755">
        <w:rPr>
          <w:rFonts w:ascii="Simplified Arabic" w:hAnsi="Simplified Arabic" w:cs="Simplified Arabic" w:hint="cs"/>
          <w:sz w:val="24"/>
          <w:szCs w:val="24"/>
          <w:rtl/>
          <w:lang w:bidi="ar-EG"/>
        </w:rPr>
        <w:t xml:space="preserve"> الريس</w:t>
      </w:r>
      <w:r w:rsidR="00450932" w:rsidRPr="00837755">
        <w:rPr>
          <w:rFonts w:ascii="Simplified Arabic" w:hAnsi="Simplified Arabic" w:cs="Simplified Arabic" w:hint="cs"/>
          <w:sz w:val="24"/>
          <w:szCs w:val="24"/>
          <w:rtl/>
          <w:lang w:bidi="ar-EG"/>
        </w:rPr>
        <w:t>- ب</w:t>
      </w:r>
      <w:r w:rsidR="001764A3" w:rsidRPr="00837755">
        <w:rPr>
          <w:rFonts w:ascii="Simplified Arabic" w:hAnsi="Simplified Arabic" w:cs="Simplified Arabic" w:hint="cs"/>
          <w:sz w:val="24"/>
          <w:szCs w:val="24"/>
          <w:rtl/>
          <w:lang w:bidi="ar-EG"/>
        </w:rPr>
        <w:t>ا</w:t>
      </w:r>
      <w:r w:rsidR="00DD494E" w:rsidRPr="00837755">
        <w:rPr>
          <w:rFonts w:ascii="Simplified Arabic" w:hAnsi="Simplified Arabic" w:cs="Simplified Arabic" w:hint="cs"/>
          <w:sz w:val="24"/>
          <w:szCs w:val="24"/>
          <w:rtl/>
          <w:lang w:bidi="ar-EG"/>
        </w:rPr>
        <w:t>حث رئيسي</w:t>
      </w:r>
      <w:r w:rsidRPr="00837755">
        <w:rPr>
          <w:rFonts w:ascii="Simplified Arabic" w:hAnsi="Simplified Arabic" w:cs="Simplified Arabic" w:hint="cs"/>
          <w:sz w:val="24"/>
          <w:szCs w:val="24"/>
          <w:rtl/>
          <w:lang w:bidi="ar-EG"/>
        </w:rPr>
        <w:t xml:space="preserve"> وفريق بحثها المساعد </w:t>
      </w:r>
      <w:r w:rsidR="0052097E" w:rsidRPr="00837755">
        <w:rPr>
          <w:rFonts w:ascii="Simplified Arabic" w:hAnsi="Simplified Arabic" w:cs="Simplified Arabic" w:hint="cs"/>
          <w:sz w:val="24"/>
          <w:szCs w:val="24"/>
          <w:rtl/>
          <w:lang w:bidi="ar-EG"/>
        </w:rPr>
        <w:t>بعنوان " دراسة تحليلية لموضع مصر في التجارة البينية بين الدول العربية باستخدام تحليل الشبكات</w:t>
      </w:r>
      <w:proofErr w:type="gramStart"/>
      <w:r w:rsidR="0052097E" w:rsidRPr="00837755">
        <w:rPr>
          <w:rFonts w:ascii="Simplified Arabic" w:hAnsi="Simplified Arabic" w:cs="Simplified Arabic" w:hint="cs"/>
          <w:sz w:val="24"/>
          <w:szCs w:val="24"/>
          <w:rtl/>
          <w:lang w:bidi="ar-EG"/>
        </w:rPr>
        <w:t xml:space="preserve">" </w:t>
      </w:r>
      <w:r w:rsidR="00B84218" w:rsidRPr="00837755">
        <w:rPr>
          <w:rFonts w:ascii="Simplified Arabic" w:hAnsi="Simplified Arabic" w:cs="Simplified Arabic" w:hint="cs"/>
          <w:sz w:val="24"/>
          <w:szCs w:val="24"/>
          <w:rtl/>
          <w:lang w:bidi="ar-EG"/>
        </w:rPr>
        <w:t xml:space="preserve"> المعهد</w:t>
      </w:r>
      <w:proofErr w:type="gramEnd"/>
      <w:r w:rsidR="00B84218" w:rsidRPr="00837755">
        <w:rPr>
          <w:rFonts w:ascii="Simplified Arabic" w:hAnsi="Simplified Arabic" w:cs="Simplified Arabic" w:hint="cs"/>
          <w:sz w:val="24"/>
          <w:szCs w:val="24"/>
          <w:rtl/>
          <w:lang w:bidi="ar-EG"/>
        </w:rPr>
        <w:t xml:space="preserve"> القومي للتخطيط جمهورية مصر العربية </w:t>
      </w:r>
      <w:r w:rsidR="0052097E" w:rsidRPr="00837755">
        <w:rPr>
          <w:rFonts w:ascii="Simplified Arabic" w:hAnsi="Simplified Arabic" w:cs="Simplified Arabic" w:hint="cs"/>
          <w:sz w:val="24"/>
          <w:szCs w:val="24"/>
          <w:rtl/>
          <w:lang w:bidi="ar-EG"/>
        </w:rPr>
        <w:t xml:space="preserve">يونيو 2018 </w:t>
      </w:r>
    </w:p>
    <w:p w:rsidR="0052097E" w:rsidRPr="00837755" w:rsidRDefault="0052097E" w:rsidP="00497FAB">
      <w:pPr>
        <w:pStyle w:val="ListParagraph"/>
        <w:spacing w:line="360" w:lineRule="auto"/>
        <w:jc w:val="both"/>
        <w:rPr>
          <w:rFonts w:ascii="Simplified Arabic" w:hAnsi="Simplified Arabic" w:cs="Simplified Arabic"/>
          <w:sz w:val="24"/>
          <w:szCs w:val="24"/>
          <w:rtl/>
          <w:lang w:bidi="ar-EG"/>
        </w:rPr>
      </w:pPr>
      <w:r w:rsidRPr="00837755">
        <w:rPr>
          <w:rFonts w:ascii="Simplified Arabic" w:hAnsi="Simplified Arabic" w:cs="Simplified Arabic" w:hint="cs"/>
          <w:sz w:val="24"/>
          <w:szCs w:val="24"/>
          <w:rtl/>
          <w:lang w:bidi="ar-EG"/>
        </w:rPr>
        <w:t xml:space="preserve">هدفت الدراسة الى تحديد مناطق تدفق الثروات للبلدان العربية الناتج من التجارة البينية، تعريف المناطق الاكثر تبادل واستفادة من التجارة البينية بين الدول العربية، وكذلك دراسة التشابكات </w:t>
      </w:r>
      <w:r w:rsidR="00991C20" w:rsidRPr="00837755">
        <w:rPr>
          <w:rFonts w:ascii="Simplified Arabic" w:hAnsi="Simplified Arabic" w:cs="Simplified Arabic" w:hint="cs"/>
          <w:sz w:val="24"/>
          <w:szCs w:val="24"/>
          <w:rtl/>
          <w:lang w:bidi="ar-EG"/>
        </w:rPr>
        <w:t>في</w:t>
      </w:r>
      <w:r w:rsidRPr="00837755">
        <w:rPr>
          <w:rFonts w:ascii="Simplified Arabic" w:hAnsi="Simplified Arabic" w:cs="Simplified Arabic" w:hint="cs"/>
          <w:sz w:val="24"/>
          <w:szCs w:val="24"/>
          <w:rtl/>
          <w:lang w:bidi="ar-EG"/>
        </w:rPr>
        <w:t xml:space="preserve"> التجارة البينية بين الدول العربية وهل تعمل كمجموعة واحدة ام يوجد عدة تكتلات بداخلها، </w:t>
      </w:r>
      <w:r w:rsidR="00991C20" w:rsidRPr="00837755">
        <w:rPr>
          <w:rFonts w:ascii="Simplified Arabic" w:hAnsi="Simplified Arabic" w:cs="Simplified Arabic" w:hint="cs"/>
          <w:sz w:val="24"/>
          <w:szCs w:val="24"/>
          <w:rtl/>
          <w:lang w:bidi="ar-EG"/>
        </w:rPr>
        <w:t>بالإضافة</w:t>
      </w:r>
      <w:r w:rsidRPr="00837755">
        <w:rPr>
          <w:rFonts w:ascii="Simplified Arabic" w:hAnsi="Simplified Arabic" w:cs="Simplified Arabic" w:hint="cs"/>
          <w:sz w:val="24"/>
          <w:szCs w:val="24"/>
          <w:rtl/>
          <w:lang w:bidi="ar-EG"/>
        </w:rPr>
        <w:t xml:space="preserve"> الى تحديد مناطق القوة وكيفية الاستفادة منها لتعزيز تجارة مصر بين الدول العربية</w:t>
      </w:r>
      <w:r w:rsidR="00BA4954" w:rsidRPr="00837755">
        <w:rPr>
          <w:rFonts w:ascii="Simplified Arabic" w:hAnsi="Simplified Arabic" w:cs="Simplified Arabic" w:hint="cs"/>
          <w:sz w:val="24"/>
          <w:szCs w:val="24"/>
          <w:rtl/>
          <w:lang w:bidi="ar-EG"/>
        </w:rPr>
        <w:t xml:space="preserve">، وخلصت الدراسة الى نتائج </w:t>
      </w:r>
      <w:r w:rsidR="00450932" w:rsidRPr="00837755">
        <w:rPr>
          <w:rFonts w:ascii="Simplified Arabic" w:hAnsi="Simplified Arabic" w:cs="Simplified Arabic" w:hint="cs"/>
          <w:sz w:val="24"/>
          <w:szCs w:val="24"/>
          <w:rtl/>
          <w:lang w:bidi="ar-EG"/>
        </w:rPr>
        <w:t>ان نموذج</w:t>
      </w:r>
      <w:r w:rsidR="001764A3" w:rsidRPr="00837755">
        <w:rPr>
          <w:rFonts w:ascii="Simplified Arabic" w:hAnsi="Simplified Arabic" w:cs="Simplified Arabic" w:hint="cs"/>
          <w:sz w:val="24"/>
          <w:szCs w:val="24"/>
          <w:rtl/>
          <w:lang w:bidi="ar-EG"/>
        </w:rPr>
        <w:t xml:space="preserve"> </w:t>
      </w:r>
      <w:r w:rsidR="00450932" w:rsidRPr="00837755">
        <w:rPr>
          <w:rFonts w:ascii="Simplified Arabic" w:hAnsi="Simplified Arabic" w:cs="Simplified Arabic" w:hint="cs"/>
          <w:sz w:val="24"/>
          <w:szCs w:val="24"/>
          <w:rtl/>
          <w:lang w:bidi="ar-EG"/>
        </w:rPr>
        <w:t>الجاذبية ليس النموذج الامثل في التطبيق على التجارة البينية العربية ووجدت الدراسة ا</w:t>
      </w:r>
      <w:r w:rsidR="00837755" w:rsidRPr="00837755">
        <w:rPr>
          <w:rFonts w:ascii="Simplified Arabic" w:hAnsi="Simplified Arabic" w:cs="Simplified Arabic" w:hint="cs"/>
          <w:sz w:val="24"/>
          <w:szCs w:val="24"/>
          <w:rtl/>
          <w:lang w:bidi="ar-EG"/>
        </w:rPr>
        <w:t>ن</w:t>
      </w:r>
      <w:r w:rsidR="00450932" w:rsidRPr="00837755">
        <w:rPr>
          <w:rFonts w:ascii="Simplified Arabic" w:hAnsi="Simplified Arabic" w:cs="Simplified Arabic" w:hint="cs"/>
          <w:sz w:val="24"/>
          <w:szCs w:val="24"/>
          <w:rtl/>
          <w:lang w:bidi="ar-EG"/>
        </w:rPr>
        <w:t xml:space="preserve"> معدلات نمو الصادرات وواردات مصر للعالم </w:t>
      </w:r>
      <w:r w:rsidR="00991C20" w:rsidRPr="00837755">
        <w:rPr>
          <w:rFonts w:ascii="Simplified Arabic" w:hAnsi="Simplified Arabic" w:cs="Simplified Arabic" w:hint="cs"/>
          <w:sz w:val="24"/>
          <w:szCs w:val="24"/>
          <w:rtl/>
          <w:lang w:bidi="ar-EG"/>
        </w:rPr>
        <w:t>في</w:t>
      </w:r>
      <w:r w:rsidR="00450932" w:rsidRPr="00837755">
        <w:rPr>
          <w:rFonts w:ascii="Simplified Arabic" w:hAnsi="Simplified Arabic" w:cs="Simplified Arabic" w:hint="cs"/>
          <w:sz w:val="24"/>
          <w:szCs w:val="24"/>
          <w:rtl/>
          <w:lang w:bidi="ar-EG"/>
        </w:rPr>
        <w:t xml:space="preserve"> سنوات الدراسة كانت مرتفعة وتناقصت بعد ثورة 25 يناير، واقترحت الدراسة تعزيز </w:t>
      </w:r>
      <w:r w:rsidR="00991C20" w:rsidRPr="00837755">
        <w:rPr>
          <w:rFonts w:ascii="Simplified Arabic" w:hAnsi="Simplified Arabic" w:cs="Simplified Arabic" w:hint="cs"/>
          <w:sz w:val="24"/>
          <w:szCs w:val="24"/>
          <w:rtl/>
          <w:lang w:bidi="ar-EG"/>
        </w:rPr>
        <w:t>السياسة</w:t>
      </w:r>
      <w:r w:rsidR="00450932" w:rsidRPr="00837755">
        <w:rPr>
          <w:rFonts w:ascii="Simplified Arabic" w:hAnsi="Simplified Arabic" w:cs="Simplified Arabic" w:hint="cs"/>
          <w:sz w:val="24"/>
          <w:szCs w:val="24"/>
          <w:rtl/>
          <w:lang w:bidi="ar-EG"/>
        </w:rPr>
        <w:t xml:space="preserve"> التجارية مع البلدان العربية </w:t>
      </w:r>
      <w:r w:rsidR="00991C20" w:rsidRPr="00837755">
        <w:rPr>
          <w:rFonts w:ascii="Simplified Arabic" w:hAnsi="Simplified Arabic" w:cs="Simplified Arabic" w:hint="cs"/>
          <w:sz w:val="24"/>
          <w:szCs w:val="24"/>
          <w:rtl/>
          <w:lang w:bidi="ar-EG"/>
        </w:rPr>
        <w:t>بمجموعة</w:t>
      </w:r>
      <w:r w:rsidR="00450932" w:rsidRPr="00837755">
        <w:rPr>
          <w:rFonts w:ascii="Simplified Arabic" w:hAnsi="Simplified Arabic" w:cs="Simplified Arabic" w:hint="cs"/>
          <w:sz w:val="24"/>
          <w:szCs w:val="24"/>
          <w:rtl/>
          <w:lang w:bidi="ar-EG"/>
        </w:rPr>
        <w:t xml:space="preserve"> من الاجراءات وكذلك محاولة اعتماد منهجية تحليل الشبكات لتعزيز التجارة البينية العربية من </w:t>
      </w:r>
      <w:r w:rsidR="00991C20" w:rsidRPr="00837755">
        <w:rPr>
          <w:rFonts w:ascii="Simplified Arabic" w:hAnsi="Simplified Arabic" w:cs="Simplified Arabic" w:hint="cs"/>
          <w:sz w:val="24"/>
          <w:szCs w:val="24"/>
          <w:rtl/>
          <w:lang w:bidi="ar-EG"/>
        </w:rPr>
        <w:t>خلال</w:t>
      </w:r>
      <w:r w:rsidR="00450932" w:rsidRPr="00837755">
        <w:rPr>
          <w:rFonts w:ascii="Simplified Arabic" w:hAnsi="Simplified Arabic" w:cs="Simplified Arabic" w:hint="cs"/>
          <w:sz w:val="24"/>
          <w:szCs w:val="24"/>
          <w:rtl/>
          <w:lang w:bidi="ar-EG"/>
        </w:rPr>
        <w:t xml:space="preserve"> برنامج تعزيز التجارة </w:t>
      </w:r>
      <w:r w:rsidR="00991C20" w:rsidRPr="00837755">
        <w:rPr>
          <w:rFonts w:ascii="Simplified Arabic" w:hAnsi="Simplified Arabic" w:cs="Simplified Arabic" w:hint="cs"/>
          <w:sz w:val="24"/>
          <w:szCs w:val="24"/>
          <w:rtl/>
          <w:lang w:bidi="ar-EG"/>
        </w:rPr>
        <w:t>في</w:t>
      </w:r>
      <w:r w:rsidR="00450932" w:rsidRPr="00837755">
        <w:rPr>
          <w:rFonts w:ascii="Simplified Arabic" w:hAnsi="Simplified Arabic" w:cs="Simplified Arabic" w:hint="cs"/>
          <w:sz w:val="24"/>
          <w:szCs w:val="24"/>
          <w:rtl/>
          <w:lang w:bidi="ar-EG"/>
        </w:rPr>
        <w:t xml:space="preserve"> الاجل الطويل لدى جامعة الدول العربية</w:t>
      </w:r>
      <w:r w:rsidR="0022376F" w:rsidRPr="00837755">
        <w:rPr>
          <w:rFonts w:ascii="Simplified Arabic" w:hAnsi="Simplified Arabic" w:cs="Simplified Arabic" w:hint="cs"/>
          <w:sz w:val="24"/>
          <w:szCs w:val="24"/>
          <w:rtl/>
          <w:lang w:bidi="ar-EG"/>
        </w:rPr>
        <w:t>.</w:t>
      </w:r>
    </w:p>
    <w:p w:rsidR="0022376F" w:rsidRDefault="0022376F" w:rsidP="00450932">
      <w:pPr>
        <w:pStyle w:val="ListParagraph"/>
        <w:jc w:val="both"/>
        <w:rPr>
          <w:rFonts w:ascii="Simplified Arabic" w:hAnsi="Simplified Arabic" w:cs="Simplified Arabic"/>
          <w:b/>
          <w:bCs/>
          <w:sz w:val="32"/>
          <w:szCs w:val="32"/>
          <w:rtl/>
        </w:rPr>
      </w:pPr>
    </w:p>
    <w:p w:rsidR="001764A3" w:rsidRPr="00F8438C" w:rsidRDefault="001764A3" w:rsidP="00AB1B04">
      <w:pPr>
        <w:pStyle w:val="ListParagraph"/>
        <w:numPr>
          <w:ilvl w:val="0"/>
          <w:numId w:val="6"/>
        </w:numPr>
        <w:spacing w:line="360" w:lineRule="auto"/>
        <w:jc w:val="both"/>
        <w:rPr>
          <w:rFonts w:ascii="Simplified Arabic" w:hAnsi="Simplified Arabic" w:cs="Simplified Arabic"/>
          <w:sz w:val="24"/>
          <w:szCs w:val="24"/>
          <w:lang w:bidi="ar-EG"/>
        </w:rPr>
      </w:pPr>
      <w:r w:rsidRPr="00F8438C">
        <w:rPr>
          <w:rFonts w:ascii="Simplified Arabic" w:hAnsi="Simplified Arabic" w:cs="Simplified Arabic" w:hint="cs"/>
          <w:sz w:val="24"/>
          <w:szCs w:val="24"/>
          <w:rtl/>
          <w:lang w:bidi="ar-EG"/>
        </w:rPr>
        <w:lastRenderedPageBreak/>
        <w:t xml:space="preserve">بحث </w:t>
      </w:r>
      <w:r w:rsidR="00991C20" w:rsidRPr="00F8438C">
        <w:rPr>
          <w:rFonts w:ascii="Simplified Arabic" w:hAnsi="Simplified Arabic" w:cs="Simplified Arabic" w:hint="cs"/>
          <w:sz w:val="24"/>
          <w:szCs w:val="24"/>
          <w:rtl/>
          <w:lang w:bidi="ar-EG"/>
        </w:rPr>
        <w:t>للإستا</w:t>
      </w:r>
      <w:r w:rsidR="00AB1B04">
        <w:rPr>
          <w:rFonts w:ascii="Simplified Arabic" w:hAnsi="Simplified Arabic" w:cs="Simplified Arabic" w:hint="cs"/>
          <w:sz w:val="24"/>
          <w:szCs w:val="24"/>
          <w:rtl/>
          <w:lang w:bidi="ar-EG"/>
        </w:rPr>
        <w:t>ذ</w:t>
      </w:r>
      <w:r w:rsidRPr="00F8438C">
        <w:rPr>
          <w:rFonts w:ascii="Simplified Arabic" w:hAnsi="Simplified Arabic" w:cs="Simplified Arabic" w:hint="cs"/>
          <w:sz w:val="24"/>
          <w:szCs w:val="24"/>
          <w:rtl/>
          <w:lang w:bidi="ar-EG"/>
        </w:rPr>
        <w:t xml:space="preserve"> الدكتور محمد ماجد خشبة- باحث رئيسي وفريق بحثي مساعد بعنوان "</w:t>
      </w:r>
      <w:r w:rsidR="00722021" w:rsidRPr="00F8438C">
        <w:rPr>
          <w:rFonts w:ascii="Simplified Arabic" w:hAnsi="Simplified Arabic" w:cs="Simplified Arabic" w:hint="cs"/>
          <w:sz w:val="24"/>
          <w:szCs w:val="24"/>
          <w:rtl/>
          <w:lang w:bidi="ar-EG"/>
        </w:rPr>
        <w:t>مبادرة الحزام والطريق</w:t>
      </w:r>
      <w:r w:rsidR="00F3286B" w:rsidRPr="00F8438C">
        <w:rPr>
          <w:rFonts w:ascii="Simplified Arabic" w:hAnsi="Simplified Arabic" w:cs="Simplified Arabic" w:hint="cs"/>
          <w:sz w:val="24"/>
          <w:szCs w:val="24"/>
          <w:rtl/>
          <w:lang w:bidi="ar-EG"/>
        </w:rPr>
        <w:t xml:space="preserve"> </w:t>
      </w:r>
      <w:r w:rsidR="00722021" w:rsidRPr="00F8438C">
        <w:rPr>
          <w:rFonts w:ascii="Simplified Arabic" w:hAnsi="Simplified Arabic" w:cs="Simplified Arabic" w:hint="cs"/>
          <w:sz w:val="24"/>
          <w:szCs w:val="24"/>
          <w:rtl/>
          <w:lang w:bidi="ar-EG"/>
        </w:rPr>
        <w:t>و</w:t>
      </w:r>
      <w:r w:rsidR="00991C20">
        <w:rPr>
          <w:rFonts w:ascii="Simplified Arabic" w:hAnsi="Simplified Arabic" w:cs="Simplified Arabic" w:hint="cs"/>
          <w:sz w:val="24"/>
          <w:szCs w:val="24"/>
          <w:rtl/>
          <w:lang w:bidi="ar-EG"/>
        </w:rPr>
        <w:t>إ</w:t>
      </w:r>
      <w:r w:rsidR="00722021" w:rsidRPr="00F8438C">
        <w:rPr>
          <w:rFonts w:ascii="Simplified Arabic" w:hAnsi="Simplified Arabic" w:cs="Simplified Arabic" w:hint="cs"/>
          <w:sz w:val="24"/>
          <w:szCs w:val="24"/>
          <w:rtl/>
          <w:lang w:bidi="ar-EG"/>
        </w:rPr>
        <w:t>نعك</w:t>
      </w:r>
      <w:r w:rsidR="00991C20">
        <w:rPr>
          <w:rFonts w:ascii="Simplified Arabic" w:hAnsi="Simplified Arabic" w:cs="Simplified Arabic" w:hint="cs"/>
          <w:sz w:val="24"/>
          <w:szCs w:val="24"/>
          <w:rtl/>
          <w:lang w:bidi="ar-EG"/>
        </w:rPr>
        <w:t>ا</w:t>
      </w:r>
      <w:r w:rsidR="00722021" w:rsidRPr="00F8438C">
        <w:rPr>
          <w:rFonts w:ascii="Simplified Arabic" w:hAnsi="Simplified Arabic" w:cs="Simplified Arabic" w:hint="cs"/>
          <w:sz w:val="24"/>
          <w:szCs w:val="24"/>
          <w:rtl/>
          <w:lang w:bidi="ar-EG"/>
        </w:rPr>
        <w:t>ساتها المستقبلية الاقتصادية والسي</w:t>
      </w:r>
      <w:r w:rsidR="00F3286B" w:rsidRPr="00F8438C">
        <w:rPr>
          <w:rFonts w:ascii="Simplified Arabic" w:hAnsi="Simplified Arabic" w:cs="Simplified Arabic" w:hint="cs"/>
          <w:sz w:val="24"/>
          <w:szCs w:val="24"/>
          <w:rtl/>
          <w:lang w:bidi="ar-EG"/>
        </w:rPr>
        <w:t>ا</w:t>
      </w:r>
      <w:r w:rsidR="00722021" w:rsidRPr="00F8438C">
        <w:rPr>
          <w:rFonts w:ascii="Simplified Arabic" w:hAnsi="Simplified Arabic" w:cs="Simplified Arabic" w:hint="cs"/>
          <w:sz w:val="24"/>
          <w:szCs w:val="24"/>
          <w:rtl/>
          <w:lang w:bidi="ar-EG"/>
        </w:rPr>
        <w:t>سة</w:t>
      </w:r>
      <w:r w:rsidR="00F3286B" w:rsidRPr="00F8438C">
        <w:rPr>
          <w:rFonts w:ascii="Simplified Arabic" w:hAnsi="Simplified Arabic" w:cs="Simplified Arabic" w:hint="cs"/>
          <w:sz w:val="24"/>
          <w:szCs w:val="24"/>
          <w:rtl/>
          <w:lang w:bidi="ar-EG"/>
        </w:rPr>
        <w:t xml:space="preserve"> </w:t>
      </w:r>
      <w:r w:rsidR="00722021" w:rsidRPr="00F8438C">
        <w:rPr>
          <w:rFonts w:ascii="Simplified Arabic" w:hAnsi="Simplified Arabic" w:cs="Simplified Arabic" w:hint="cs"/>
          <w:sz w:val="24"/>
          <w:szCs w:val="24"/>
          <w:rtl/>
          <w:lang w:bidi="ar-EG"/>
        </w:rPr>
        <w:t>على مصر</w:t>
      </w:r>
      <w:r w:rsidRPr="00F8438C">
        <w:rPr>
          <w:rFonts w:ascii="Simplified Arabic" w:hAnsi="Simplified Arabic" w:cs="Simplified Arabic" w:hint="cs"/>
          <w:sz w:val="24"/>
          <w:szCs w:val="24"/>
          <w:rtl/>
          <w:lang w:bidi="ar-EG"/>
        </w:rPr>
        <w:t>"</w:t>
      </w:r>
    </w:p>
    <w:p w:rsidR="0022376F" w:rsidRPr="00274C67" w:rsidRDefault="00F76447" w:rsidP="00497FAB">
      <w:pPr>
        <w:pStyle w:val="ListParagraph"/>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هدفت الدراسة الى استشراف ان</w:t>
      </w:r>
      <w:r w:rsidR="001764A3" w:rsidRPr="00F8438C">
        <w:rPr>
          <w:rFonts w:ascii="Simplified Arabic" w:hAnsi="Simplified Arabic" w:cs="Simplified Arabic" w:hint="cs"/>
          <w:sz w:val="24"/>
          <w:szCs w:val="24"/>
          <w:rtl/>
          <w:lang w:bidi="ar-EG"/>
        </w:rPr>
        <w:t>عكاسات مبا</w:t>
      </w:r>
      <w:r w:rsidR="000F4A2F">
        <w:rPr>
          <w:rFonts w:ascii="Simplified Arabic" w:hAnsi="Simplified Arabic" w:cs="Simplified Arabic" w:hint="cs"/>
          <w:sz w:val="24"/>
          <w:szCs w:val="24"/>
          <w:rtl/>
          <w:lang w:bidi="ar-EG"/>
        </w:rPr>
        <w:t>درة الحزام والطريق اقتصاديا وسيا</w:t>
      </w:r>
      <w:r w:rsidR="001764A3" w:rsidRPr="00F8438C">
        <w:rPr>
          <w:rFonts w:ascii="Simplified Arabic" w:hAnsi="Simplified Arabic" w:cs="Simplified Arabic" w:hint="cs"/>
          <w:sz w:val="24"/>
          <w:szCs w:val="24"/>
          <w:rtl/>
          <w:lang w:bidi="ar-EG"/>
        </w:rPr>
        <w:t>سيا على مصر والتعرف على الفرص والبدائل الاقتصادية والسياسة المتاحة لمصر من خلال المبادرة،</w:t>
      </w:r>
      <w:r w:rsidR="000F1EAF" w:rsidRPr="00F8438C">
        <w:rPr>
          <w:rFonts w:ascii="Simplified Arabic" w:hAnsi="Simplified Arabic" w:cs="Simplified Arabic" w:hint="cs"/>
          <w:sz w:val="24"/>
          <w:szCs w:val="24"/>
          <w:rtl/>
          <w:lang w:bidi="ar-EG"/>
        </w:rPr>
        <w:t xml:space="preserve"> حيث تناول الفصل الاول من الدراسة تحليلا للجوانب الاستراتيجية المختلفة للمبادرة والتعرف على هيكل ومسارات المبادرة بريا وبحريا وادواتها عبر العالم و</w:t>
      </w:r>
      <w:r w:rsidR="00991C20">
        <w:rPr>
          <w:rFonts w:ascii="Simplified Arabic" w:hAnsi="Simplified Arabic" w:cs="Simplified Arabic" w:hint="cs"/>
          <w:sz w:val="24"/>
          <w:szCs w:val="24"/>
          <w:rtl/>
          <w:lang w:bidi="ar-EG"/>
        </w:rPr>
        <w:t>ال</w:t>
      </w:r>
      <w:r w:rsidR="000F1EAF" w:rsidRPr="00F8438C">
        <w:rPr>
          <w:rFonts w:ascii="Simplified Arabic" w:hAnsi="Simplified Arabic" w:cs="Simplified Arabic" w:hint="cs"/>
          <w:sz w:val="24"/>
          <w:szCs w:val="24"/>
          <w:rtl/>
          <w:lang w:bidi="ar-EG"/>
        </w:rPr>
        <w:t>محددات الاستراتيجية لجوانب وطموحات المبادرة المختلفة.</w:t>
      </w:r>
      <w:r w:rsidR="00893DC4" w:rsidRPr="00F8438C">
        <w:rPr>
          <w:rFonts w:ascii="Simplified Arabic" w:hAnsi="Simplified Arabic" w:cs="Simplified Arabic" w:hint="cs"/>
          <w:sz w:val="24"/>
          <w:szCs w:val="24"/>
          <w:rtl/>
          <w:lang w:bidi="ar-EG"/>
        </w:rPr>
        <w:t xml:space="preserve"> وتطرق الفصل الثاني من الدراسة التوجهات الاقتصادية والسياسية لمبادرة الحزام والطريق</w:t>
      </w:r>
      <w:r w:rsidR="00CC0435" w:rsidRPr="00F8438C">
        <w:rPr>
          <w:rFonts w:ascii="Simplified Arabic" w:hAnsi="Simplified Arabic" w:cs="Simplified Arabic" w:hint="cs"/>
          <w:sz w:val="24"/>
          <w:szCs w:val="24"/>
          <w:rtl/>
          <w:lang w:bidi="ar-EG"/>
        </w:rPr>
        <w:t xml:space="preserve"> </w:t>
      </w:r>
      <w:r w:rsidR="00893DC4" w:rsidRPr="00F8438C">
        <w:rPr>
          <w:rFonts w:ascii="Simplified Arabic" w:hAnsi="Simplified Arabic" w:cs="Simplified Arabic" w:hint="cs"/>
          <w:sz w:val="24"/>
          <w:szCs w:val="24"/>
          <w:rtl/>
          <w:lang w:bidi="ar-EG"/>
        </w:rPr>
        <w:t>عبر المحيط الجغرافي لمصر والذ</w:t>
      </w:r>
      <w:r w:rsidR="00991C20">
        <w:rPr>
          <w:rFonts w:ascii="Simplified Arabic" w:hAnsi="Simplified Arabic" w:cs="Simplified Arabic" w:hint="cs"/>
          <w:sz w:val="24"/>
          <w:szCs w:val="24"/>
          <w:rtl/>
          <w:lang w:bidi="ar-EG"/>
        </w:rPr>
        <w:t>ي</w:t>
      </w:r>
      <w:r w:rsidR="00893DC4" w:rsidRPr="00F8438C">
        <w:rPr>
          <w:rFonts w:ascii="Simplified Arabic" w:hAnsi="Simplified Arabic" w:cs="Simplified Arabic" w:hint="cs"/>
          <w:sz w:val="24"/>
          <w:szCs w:val="24"/>
          <w:rtl/>
          <w:lang w:bidi="ar-EG"/>
        </w:rPr>
        <w:t xml:space="preserve"> يشمل افريقيا المنطقة العربية، وركز الفصل الاخير </w:t>
      </w:r>
      <w:r w:rsidR="00CC0435" w:rsidRPr="00F8438C">
        <w:rPr>
          <w:rFonts w:ascii="Simplified Arabic" w:hAnsi="Simplified Arabic" w:cs="Simplified Arabic" w:hint="cs"/>
          <w:sz w:val="24"/>
          <w:szCs w:val="24"/>
          <w:rtl/>
          <w:lang w:bidi="ar-EG"/>
        </w:rPr>
        <w:t xml:space="preserve">على استخلاص الخبرات والدروس المستفادة من تطورات المبادرة وعلاقتها بمصر ومحيطها العربي </w:t>
      </w:r>
      <w:r w:rsidR="00991C20" w:rsidRPr="00F8438C">
        <w:rPr>
          <w:rFonts w:ascii="Simplified Arabic" w:hAnsi="Simplified Arabic" w:cs="Simplified Arabic" w:hint="cs"/>
          <w:sz w:val="24"/>
          <w:szCs w:val="24"/>
          <w:rtl/>
          <w:lang w:bidi="ar-EG"/>
        </w:rPr>
        <w:t>والإفريقي</w:t>
      </w:r>
      <w:r w:rsidR="00CC0435" w:rsidRPr="00F8438C">
        <w:rPr>
          <w:rFonts w:ascii="Simplified Arabic" w:hAnsi="Simplified Arabic" w:cs="Simplified Arabic" w:hint="cs"/>
          <w:sz w:val="24"/>
          <w:szCs w:val="24"/>
          <w:rtl/>
          <w:lang w:bidi="ar-EG"/>
        </w:rPr>
        <w:t xml:space="preserve"> والشرق اوسطي</w:t>
      </w:r>
      <w:r w:rsidR="00CC0435" w:rsidRPr="00274C67">
        <w:rPr>
          <w:rFonts w:ascii="Simplified Arabic" w:hAnsi="Simplified Arabic" w:cs="Simplified Arabic" w:hint="cs"/>
          <w:sz w:val="24"/>
          <w:szCs w:val="24"/>
          <w:rtl/>
          <w:lang w:bidi="ar-EG"/>
        </w:rPr>
        <w:t>.</w:t>
      </w:r>
    </w:p>
    <w:p w:rsidR="005554A7" w:rsidRPr="007315DD" w:rsidRDefault="005554A7" w:rsidP="000F1EAF">
      <w:pPr>
        <w:pStyle w:val="ListParagraph"/>
        <w:ind w:left="360"/>
        <w:jc w:val="both"/>
        <w:rPr>
          <w:rFonts w:ascii="Simplified Arabic" w:hAnsi="Simplified Arabic" w:cs="Simplified Arabic"/>
          <w:b/>
          <w:bCs/>
          <w:sz w:val="16"/>
          <w:szCs w:val="16"/>
          <w:rtl/>
        </w:rPr>
      </w:pPr>
    </w:p>
    <w:p w:rsidR="000A6CB0" w:rsidRPr="00855826" w:rsidRDefault="000A6CB0" w:rsidP="007315DD">
      <w:pPr>
        <w:pStyle w:val="ListParagraph"/>
        <w:numPr>
          <w:ilvl w:val="0"/>
          <w:numId w:val="6"/>
        </w:numPr>
        <w:spacing w:line="360" w:lineRule="auto"/>
        <w:rPr>
          <w:rFonts w:ascii="Simplified Arabic" w:hAnsi="Simplified Arabic" w:cs="Simplified Arabic"/>
          <w:sz w:val="24"/>
          <w:szCs w:val="24"/>
        </w:rPr>
      </w:pPr>
      <w:r w:rsidRPr="00855826">
        <w:rPr>
          <w:rFonts w:ascii="Simplified Arabic" w:hAnsi="Simplified Arabic" w:cs="Simplified Arabic"/>
          <w:sz w:val="24"/>
          <w:szCs w:val="24"/>
          <w:rtl/>
          <w:lang w:bidi="ar-EG"/>
        </w:rPr>
        <w:t xml:space="preserve">بحث </w:t>
      </w:r>
      <w:r w:rsidR="00991C20" w:rsidRPr="00855826">
        <w:rPr>
          <w:rFonts w:ascii="Simplified Arabic" w:hAnsi="Simplified Arabic" w:cs="Simplified Arabic" w:hint="cs"/>
          <w:sz w:val="24"/>
          <w:szCs w:val="24"/>
          <w:rtl/>
          <w:lang w:bidi="ar-EG"/>
        </w:rPr>
        <w:t>للأستاذة</w:t>
      </w:r>
      <w:r w:rsidRPr="00855826">
        <w:rPr>
          <w:rFonts w:ascii="Simplified Arabic" w:hAnsi="Simplified Arabic" w:cs="Simplified Arabic"/>
          <w:sz w:val="24"/>
          <w:szCs w:val="24"/>
          <w:rtl/>
          <w:lang w:bidi="ar-EG"/>
        </w:rPr>
        <w:t xml:space="preserve"> عائشة ابراهيم عبيد بعنوان "التكامل الاقتصادي العربي </w:t>
      </w:r>
      <w:r w:rsidR="00BA3D98" w:rsidRPr="00855826">
        <w:rPr>
          <w:rFonts w:ascii="Simplified Arabic" w:hAnsi="Simplified Arabic" w:cs="Simplified Arabic" w:hint="cs"/>
          <w:sz w:val="24"/>
          <w:szCs w:val="24"/>
          <w:rtl/>
          <w:lang w:bidi="ar-EG"/>
        </w:rPr>
        <w:t>وأثره</w:t>
      </w:r>
      <w:r w:rsidRPr="00855826">
        <w:rPr>
          <w:rFonts w:ascii="Simplified Arabic" w:hAnsi="Simplified Arabic" w:cs="Simplified Arabic"/>
          <w:sz w:val="24"/>
          <w:szCs w:val="24"/>
          <w:rtl/>
          <w:lang w:bidi="ar-EG"/>
        </w:rPr>
        <w:t xml:space="preserve"> على التجارة الخارجية" رسالة ماجيستير الدراسات الإنمائية جامعة القاهرة فرع الخرطوم</w:t>
      </w:r>
    </w:p>
    <w:p w:rsidR="000A6CB0" w:rsidRPr="00855826" w:rsidRDefault="000A6CB0" w:rsidP="007315DD">
      <w:pPr>
        <w:spacing w:line="360" w:lineRule="auto"/>
        <w:ind w:left="693"/>
        <w:jc w:val="both"/>
        <w:rPr>
          <w:rFonts w:ascii="Simplified Arabic" w:hAnsi="Simplified Arabic" w:cs="Simplified Arabic"/>
          <w:sz w:val="24"/>
          <w:szCs w:val="24"/>
          <w:rtl/>
        </w:rPr>
      </w:pPr>
      <w:r w:rsidRPr="00855826">
        <w:rPr>
          <w:rFonts w:ascii="Simplified Arabic" w:hAnsi="Simplified Arabic" w:cs="Simplified Arabic"/>
          <w:sz w:val="24"/>
          <w:szCs w:val="24"/>
          <w:rtl/>
        </w:rPr>
        <w:t xml:space="preserve">هدفت الدراسة الى تحليل التكامل الاقتصادي العربي وأثره على التجارة الخارجية واشتملت اهداف الدراسة على توضيح حاجة الدول العربية الماسة الى توسيع مبادلاتها التجارية البينية وتنمية صادراتها العالمية وعرض التطورات لتحرير التجارة بين الدول العربية على كل من المستوى الثنائي والجماعي، وتمثلت فرضيات الدراسة الى ان التجارة العربية البينية تعزز من التكامل الاقتصادي العربي عن طريق خلق مشروعات متطورة وان التجارة العربية البينية تمكن الدول من تبادل الخبرات واكتشاف التكنولوجيا المتطورة فيما بينها ومن المشاكل </w:t>
      </w:r>
      <w:r w:rsidR="00991C20" w:rsidRPr="00855826">
        <w:rPr>
          <w:rFonts w:ascii="Simplified Arabic" w:hAnsi="Simplified Arabic" w:cs="Simplified Arabic" w:hint="cs"/>
          <w:sz w:val="24"/>
          <w:szCs w:val="24"/>
          <w:rtl/>
        </w:rPr>
        <w:t>التي</w:t>
      </w:r>
      <w:r w:rsidRPr="00855826">
        <w:rPr>
          <w:rFonts w:ascii="Simplified Arabic" w:hAnsi="Simplified Arabic" w:cs="Simplified Arabic"/>
          <w:sz w:val="24"/>
          <w:szCs w:val="24"/>
          <w:rtl/>
        </w:rPr>
        <w:t xml:space="preserve"> تعيق التكامل الاقتصادي العربي ضعف البنية الأساسية للتجارة العربية.</w:t>
      </w:r>
    </w:p>
    <w:p w:rsidR="00253304" w:rsidRPr="00CF6447" w:rsidRDefault="000A6CB0" w:rsidP="00CF6447">
      <w:pPr>
        <w:spacing w:line="360" w:lineRule="auto"/>
        <w:ind w:left="693"/>
        <w:jc w:val="both"/>
        <w:rPr>
          <w:rFonts w:ascii="Simplified Arabic" w:hAnsi="Simplified Arabic" w:cs="Simplified Arabic"/>
          <w:sz w:val="24"/>
          <w:szCs w:val="24"/>
          <w:rtl/>
        </w:rPr>
      </w:pPr>
      <w:r w:rsidRPr="00DE27FD">
        <w:rPr>
          <w:rFonts w:ascii="Simplified Arabic" w:hAnsi="Simplified Arabic" w:cs="Simplified Arabic"/>
          <w:sz w:val="24"/>
          <w:szCs w:val="24"/>
          <w:rtl/>
        </w:rPr>
        <w:t xml:space="preserve">وقد خلصت الدراسة الى نتائج تمثلت في ان </w:t>
      </w:r>
      <w:r w:rsidR="00991C20" w:rsidRPr="00DE27FD">
        <w:rPr>
          <w:rFonts w:ascii="Simplified Arabic" w:hAnsi="Simplified Arabic" w:cs="Simplified Arabic" w:hint="cs"/>
          <w:sz w:val="24"/>
          <w:szCs w:val="24"/>
          <w:rtl/>
        </w:rPr>
        <w:t>إجمالي</w:t>
      </w:r>
      <w:r w:rsidRPr="00DE27FD">
        <w:rPr>
          <w:rFonts w:ascii="Simplified Arabic" w:hAnsi="Simplified Arabic" w:cs="Simplified Arabic"/>
          <w:sz w:val="24"/>
          <w:szCs w:val="24"/>
          <w:rtl/>
        </w:rPr>
        <w:t xml:space="preserve"> التجارة العربية البينية تميز</w:t>
      </w:r>
      <w:r w:rsidR="001B6F16" w:rsidRPr="00DE27FD">
        <w:rPr>
          <w:rFonts w:ascii="Simplified Arabic" w:hAnsi="Simplified Arabic" w:cs="Simplified Arabic" w:hint="cs"/>
          <w:sz w:val="24"/>
          <w:szCs w:val="24"/>
          <w:rtl/>
        </w:rPr>
        <w:t>ت</w:t>
      </w:r>
      <w:r w:rsidRPr="00DE27FD">
        <w:rPr>
          <w:rFonts w:ascii="Simplified Arabic" w:hAnsi="Simplified Arabic" w:cs="Simplified Arabic"/>
          <w:sz w:val="24"/>
          <w:szCs w:val="24"/>
          <w:rtl/>
        </w:rPr>
        <w:t xml:space="preserve"> بزيادة صادرات وانخفاض وارداته وان هناك تكامل اقتصادي عربي قد تحقق في منطقة التجارة الحرة العربية الكبرى ولكن دون الطموحات، حيث استطاعت الدول العربية من خلال برامجها الثنائية والجماعية ومشروعاته المشتركة ومؤسساتها القومية ان تقدم نموذجا للتكامل الاقتصادي العربي.</w:t>
      </w:r>
    </w:p>
    <w:p w:rsidR="00AC10CA" w:rsidRDefault="00831CE4" w:rsidP="00D24D61">
      <w:pPr>
        <w:tabs>
          <w:tab w:val="left" w:pos="929"/>
        </w:tabs>
        <w:rPr>
          <w:rFonts w:ascii="Simplified Arabic" w:hAnsi="Simplified Arabic" w:cs="Simplified Arabic"/>
          <w:b/>
          <w:bCs/>
          <w:sz w:val="32"/>
          <w:szCs w:val="32"/>
          <w:rtl/>
        </w:rPr>
      </w:pPr>
      <w:r>
        <w:rPr>
          <w:rFonts w:ascii="Simplified Arabic" w:hAnsi="Simplified Arabic" w:cs="Simplified Arabic"/>
          <w:b/>
          <w:bCs/>
          <w:sz w:val="32"/>
          <w:szCs w:val="32"/>
          <w:rtl/>
        </w:rPr>
        <w:tab/>
      </w:r>
    </w:p>
    <w:p w:rsidR="00274C67" w:rsidRDefault="00274C67" w:rsidP="00D24D61">
      <w:pPr>
        <w:tabs>
          <w:tab w:val="left" w:pos="929"/>
        </w:tabs>
        <w:rPr>
          <w:rFonts w:ascii="Simplified Arabic" w:hAnsi="Simplified Arabic" w:cs="Simplified Arabic"/>
          <w:b/>
          <w:bCs/>
          <w:sz w:val="32"/>
          <w:szCs w:val="32"/>
          <w:rtl/>
        </w:rPr>
      </w:pPr>
    </w:p>
    <w:p w:rsidR="00825786" w:rsidRDefault="002155A3" w:rsidP="00825786">
      <w:pPr>
        <w:tabs>
          <w:tab w:val="left" w:pos="929"/>
        </w:tabs>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الفصل الاول</w:t>
      </w:r>
    </w:p>
    <w:p w:rsidR="002155A3" w:rsidRDefault="00AA2198" w:rsidP="009D0192">
      <w:pPr>
        <w:tabs>
          <w:tab w:val="left" w:pos="929"/>
        </w:tabs>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مراحل </w:t>
      </w:r>
      <w:r w:rsidR="00AE22EA">
        <w:rPr>
          <w:rFonts w:ascii="Simplified Arabic" w:hAnsi="Simplified Arabic" w:cs="Simplified Arabic" w:hint="cs"/>
          <w:b/>
          <w:bCs/>
          <w:sz w:val="32"/>
          <w:szCs w:val="32"/>
          <w:rtl/>
          <w:lang w:bidi="ar-EG"/>
        </w:rPr>
        <w:t>تطور</w:t>
      </w:r>
      <w:r w:rsidR="002155A3">
        <w:rPr>
          <w:rFonts w:ascii="Simplified Arabic" w:hAnsi="Simplified Arabic" w:cs="Simplified Arabic" w:hint="cs"/>
          <w:b/>
          <w:bCs/>
          <w:sz w:val="32"/>
          <w:szCs w:val="32"/>
          <w:rtl/>
          <w:lang w:bidi="ar-EG"/>
        </w:rPr>
        <w:t xml:space="preserve"> التجارة </w:t>
      </w:r>
      <w:r w:rsidR="009D0192">
        <w:rPr>
          <w:rFonts w:ascii="Simplified Arabic" w:hAnsi="Simplified Arabic" w:cs="Simplified Arabic" w:hint="cs"/>
          <w:b/>
          <w:bCs/>
          <w:sz w:val="32"/>
          <w:szCs w:val="32"/>
          <w:rtl/>
          <w:lang w:bidi="ar-EG"/>
        </w:rPr>
        <w:t xml:space="preserve">الخارجية </w:t>
      </w:r>
      <w:r w:rsidR="002155A3">
        <w:rPr>
          <w:rFonts w:ascii="Simplified Arabic" w:hAnsi="Simplified Arabic" w:cs="Simplified Arabic" w:hint="cs"/>
          <w:b/>
          <w:bCs/>
          <w:sz w:val="32"/>
          <w:szCs w:val="32"/>
          <w:rtl/>
          <w:lang w:bidi="ar-EG"/>
        </w:rPr>
        <w:t xml:space="preserve">العربية </w:t>
      </w:r>
    </w:p>
    <w:p w:rsidR="00BC4A56" w:rsidRPr="003222CC" w:rsidRDefault="008A575B" w:rsidP="002155A3">
      <w:pPr>
        <w:pStyle w:val="ListParagraph"/>
        <w:rPr>
          <w:rFonts w:ascii="Simplified Arabic" w:hAnsi="Simplified Arabic" w:cs="Simplified Arabic"/>
          <w:b/>
          <w:bCs/>
          <w:sz w:val="28"/>
          <w:szCs w:val="28"/>
          <w:rtl/>
          <w:lang w:bidi="ar-EG"/>
        </w:rPr>
      </w:pPr>
      <w:r w:rsidRPr="003222CC">
        <w:rPr>
          <w:rFonts w:ascii="Simplified Arabic" w:hAnsi="Simplified Arabic" w:cs="Simplified Arabic" w:hint="cs"/>
          <w:b/>
          <w:bCs/>
          <w:sz w:val="28"/>
          <w:szCs w:val="28"/>
          <w:rtl/>
          <w:lang w:bidi="ar-EG"/>
        </w:rPr>
        <w:t xml:space="preserve">مقدمة </w:t>
      </w:r>
      <w:r w:rsidR="00FE206A" w:rsidRPr="003222CC">
        <w:rPr>
          <w:rFonts w:ascii="Simplified Arabic" w:hAnsi="Simplified Arabic" w:cs="Simplified Arabic" w:hint="cs"/>
          <w:b/>
          <w:bCs/>
          <w:sz w:val="28"/>
          <w:szCs w:val="28"/>
          <w:rtl/>
          <w:lang w:bidi="ar-EG"/>
        </w:rPr>
        <w:t>الفصل</w:t>
      </w:r>
    </w:p>
    <w:p w:rsidR="008A575B" w:rsidRPr="003222CC" w:rsidRDefault="008A575B" w:rsidP="00E1005A">
      <w:pPr>
        <w:pStyle w:val="ListParagraph"/>
        <w:spacing w:line="360" w:lineRule="auto"/>
        <w:jc w:val="both"/>
        <w:rPr>
          <w:rFonts w:ascii="Simplified Arabic" w:hAnsi="Simplified Arabic" w:cs="Simplified Arabic"/>
          <w:sz w:val="24"/>
          <w:szCs w:val="24"/>
          <w:rtl/>
          <w:lang w:bidi="ar-EG"/>
        </w:rPr>
      </w:pPr>
      <w:r w:rsidRPr="003222CC">
        <w:rPr>
          <w:rFonts w:ascii="Simplified Arabic" w:hAnsi="Simplified Arabic" w:cs="Simplified Arabic"/>
          <w:sz w:val="24"/>
          <w:szCs w:val="24"/>
          <w:rtl/>
          <w:lang w:bidi="ar-EG"/>
        </w:rPr>
        <w:t xml:space="preserve">تلعب التجارة الخارجية للدول العربية </w:t>
      </w:r>
      <w:r w:rsidRPr="003222CC">
        <w:rPr>
          <w:rFonts w:ascii="Simplified Arabic" w:hAnsi="Simplified Arabic" w:cs="Simplified Arabic" w:hint="cs"/>
          <w:sz w:val="24"/>
          <w:szCs w:val="24"/>
          <w:rtl/>
          <w:lang w:bidi="ar-EG"/>
        </w:rPr>
        <w:t>دورا هاما</w:t>
      </w:r>
      <w:r w:rsidR="00E1005A">
        <w:rPr>
          <w:rFonts w:ascii="Simplified Arabic" w:hAnsi="Simplified Arabic" w:cs="Simplified Arabic" w:hint="cs"/>
          <w:sz w:val="24"/>
          <w:szCs w:val="24"/>
          <w:rtl/>
          <w:lang w:bidi="ar-EG"/>
        </w:rPr>
        <w:t xml:space="preserve"> </w:t>
      </w:r>
      <w:r w:rsidR="00E1005A">
        <w:rPr>
          <w:rFonts w:ascii="Simplified Arabic" w:hAnsi="Simplified Arabic" w:cs="Simplified Arabic"/>
          <w:sz w:val="24"/>
          <w:szCs w:val="24"/>
          <w:rtl/>
          <w:lang w:bidi="ar-EG"/>
        </w:rPr>
        <w:t>في اقتصادات الدول العربية</w:t>
      </w:r>
      <w:r w:rsidRPr="003222CC">
        <w:rPr>
          <w:rFonts w:ascii="Simplified Arabic" w:hAnsi="Simplified Arabic" w:cs="Simplified Arabic"/>
          <w:sz w:val="24"/>
          <w:szCs w:val="24"/>
          <w:rtl/>
          <w:lang w:bidi="ar-EG"/>
        </w:rPr>
        <w:t xml:space="preserve"> </w:t>
      </w:r>
      <w:r w:rsidRPr="003222CC">
        <w:rPr>
          <w:rFonts w:ascii="Simplified Arabic" w:hAnsi="Simplified Arabic" w:cs="Simplified Arabic" w:hint="cs"/>
          <w:sz w:val="24"/>
          <w:szCs w:val="24"/>
          <w:rtl/>
          <w:lang w:bidi="ar-EG"/>
        </w:rPr>
        <w:t>وخصوصا في الدول</w:t>
      </w:r>
      <w:r w:rsidRPr="003222CC">
        <w:rPr>
          <w:rFonts w:ascii="Simplified Arabic" w:hAnsi="Simplified Arabic" w:cs="Simplified Arabic"/>
          <w:sz w:val="24"/>
          <w:szCs w:val="24"/>
          <w:rtl/>
          <w:lang w:bidi="ar-EG"/>
        </w:rPr>
        <w:t xml:space="preserve">ِ العربية </w:t>
      </w:r>
      <w:r w:rsidRPr="003222CC">
        <w:rPr>
          <w:rFonts w:ascii="Simplified Arabic" w:hAnsi="Simplified Arabic" w:cs="Simplified Arabic" w:hint="cs"/>
          <w:sz w:val="24"/>
          <w:szCs w:val="24"/>
          <w:rtl/>
          <w:lang w:bidi="ar-EG"/>
        </w:rPr>
        <w:t xml:space="preserve">المصدرة </w:t>
      </w:r>
      <w:r w:rsidRPr="003222CC">
        <w:rPr>
          <w:rFonts w:ascii="Simplified Arabic" w:hAnsi="Simplified Arabic" w:cs="Simplified Arabic"/>
          <w:sz w:val="24"/>
          <w:szCs w:val="24"/>
          <w:rtl/>
          <w:lang w:bidi="ar-EG"/>
        </w:rPr>
        <w:t>الرئيس</w:t>
      </w:r>
      <w:r w:rsidR="006C6AE9" w:rsidRPr="003222CC">
        <w:rPr>
          <w:rFonts w:ascii="Simplified Arabic" w:hAnsi="Simplified Arabic" w:cs="Simplified Arabic"/>
          <w:sz w:val="24"/>
          <w:szCs w:val="24"/>
          <w:rtl/>
          <w:lang w:bidi="ar-EG"/>
        </w:rPr>
        <w:t>ية للنفط الخام والغاز الطبيعي</w:t>
      </w:r>
      <w:r w:rsidR="00E1005A">
        <w:rPr>
          <w:rFonts w:ascii="Simplified Arabic" w:hAnsi="Simplified Arabic" w:cs="Simplified Arabic" w:hint="cs"/>
          <w:sz w:val="24"/>
          <w:szCs w:val="24"/>
          <w:rtl/>
          <w:lang w:bidi="ar-EG"/>
        </w:rPr>
        <w:t>،</w:t>
      </w:r>
      <w:r w:rsidR="006C6AE9" w:rsidRPr="003222CC">
        <w:rPr>
          <w:rFonts w:ascii="Simplified Arabic" w:hAnsi="Simplified Arabic" w:cs="Simplified Arabic"/>
          <w:sz w:val="24"/>
          <w:szCs w:val="24"/>
          <w:rtl/>
          <w:lang w:bidi="ar-EG"/>
        </w:rPr>
        <w:t xml:space="preserve"> </w:t>
      </w:r>
      <w:r w:rsidR="006C6AE9" w:rsidRPr="003222CC">
        <w:rPr>
          <w:rFonts w:ascii="Simplified Arabic" w:hAnsi="Simplified Arabic" w:cs="Simplified Arabic" w:hint="cs"/>
          <w:sz w:val="24"/>
          <w:szCs w:val="24"/>
          <w:rtl/>
          <w:lang w:bidi="ar-EG"/>
        </w:rPr>
        <w:t>و</w:t>
      </w:r>
      <w:r w:rsidRPr="003222CC">
        <w:rPr>
          <w:rFonts w:ascii="Simplified Arabic" w:hAnsi="Simplified Arabic" w:cs="Simplified Arabic"/>
          <w:sz w:val="24"/>
          <w:szCs w:val="24"/>
          <w:rtl/>
          <w:lang w:bidi="ar-EG"/>
        </w:rPr>
        <w:t>قد أتاحت عوائد صادرات الوقود المعدني المجال أمام معظم هذه الدول تحقيق طفره في التنمية الاقتصادية شملت قطاعات عديدة</w:t>
      </w:r>
      <w:r w:rsidR="00E1005A">
        <w:rPr>
          <w:rFonts w:ascii="Simplified Arabic" w:hAnsi="Simplified Arabic" w:cs="Simplified Arabic" w:hint="cs"/>
          <w:sz w:val="24"/>
          <w:szCs w:val="24"/>
          <w:rtl/>
          <w:lang w:bidi="ar-EG"/>
        </w:rPr>
        <w:t>،</w:t>
      </w:r>
      <w:r w:rsidRPr="003222CC">
        <w:rPr>
          <w:rFonts w:ascii="Simplified Arabic" w:hAnsi="Simplified Arabic" w:cs="Simplified Arabic"/>
          <w:sz w:val="24"/>
          <w:szCs w:val="24"/>
          <w:rtl/>
          <w:lang w:bidi="ar-EG"/>
        </w:rPr>
        <w:t xml:space="preserve"> وعلى</w:t>
      </w:r>
      <w:r w:rsidRPr="003222CC">
        <w:rPr>
          <w:rFonts w:ascii="Simplified Arabic" w:hAnsi="Simplified Arabic" w:cs="Simplified Arabic" w:hint="cs"/>
          <w:sz w:val="24"/>
          <w:szCs w:val="24"/>
          <w:rtl/>
          <w:lang w:bidi="ar-EG"/>
        </w:rPr>
        <w:t xml:space="preserve"> </w:t>
      </w:r>
      <w:r w:rsidRPr="003222CC">
        <w:rPr>
          <w:rFonts w:ascii="Simplified Arabic" w:hAnsi="Simplified Arabic" w:cs="Simplified Arabic"/>
          <w:sz w:val="24"/>
          <w:szCs w:val="24"/>
          <w:rtl/>
          <w:lang w:bidi="ar-EG"/>
        </w:rPr>
        <w:t xml:space="preserve">الرغم من الأداء المتميز للتجارة الخارجية العربية </w:t>
      </w:r>
      <w:r w:rsidRPr="003222CC">
        <w:rPr>
          <w:rFonts w:ascii="Simplified Arabic" w:hAnsi="Simplified Arabic" w:cs="Simplified Arabic" w:hint="cs"/>
          <w:sz w:val="24"/>
          <w:szCs w:val="24"/>
          <w:rtl/>
          <w:lang w:bidi="ar-EG"/>
        </w:rPr>
        <w:t xml:space="preserve">الا </w:t>
      </w:r>
      <w:r w:rsidRPr="003222CC">
        <w:rPr>
          <w:rFonts w:ascii="Simplified Arabic" w:hAnsi="Simplified Arabic" w:cs="Simplified Arabic"/>
          <w:sz w:val="24"/>
          <w:szCs w:val="24"/>
          <w:rtl/>
          <w:lang w:bidi="ar-EG"/>
        </w:rPr>
        <w:t>أن الصادرات العربية غير</w:t>
      </w:r>
      <w:r w:rsidR="00E1005A">
        <w:rPr>
          <w:rFonts w:ascii="Simplified Arabic" w:hAnsi="Simplified Arabic" w:cs="Simplified Arabic"/>
          <w:sz w:val="24"/>
          <w:szCs w:val="24"/>
          <w:rtl/>
          <w:lang w:bidi="ar-EG"/>
        </w:rPr>
        <w:t xml:space="preserve"> النفطية بقيت</w:t>
      </w:r>
      <w:r w:rsidR="00E1005A">
        <w:rPr>
          <w:rFonts w:ascii="Simplified Arabic" w:hAnsi="Simplified Arabic" w:cs="Simplified Arabic" w:hint="cs"/>
          <w:sz w:val="24"/>
          <w:szCs w:val="24"/>
          <w:rtl/>
          <w:lang w:bidi="ar-EG"/>
        </w:rPr>
        <w:t xml:space="preserve"> </w:t>
      </w:r>
      <w:r w:rsidRPr="003222CC">
        <w:rPr>
          <w:rFonts w:ascii="Simplified Arabic" w:hAnsi="Simplified Arabic" w:cs="Simplified Arabic"/>
          <w:sz w:val="24"/>
          <w:szCs w:val="24"/>
          <w:rtl/>
          <w:lang w:bidi="ar-EG"/>
        </w:rPr>
        <w:t>متواضعة على الصعيد العالمي</w:t>
      </w:r>
      <w:r w:rsidR="00E1005A">
        <w:rPr>
          <w:rFonts w:ascii="Simplified Arabic" w:hAnsi="Simplified Arabic" w:cs="Simplified Arabic" w:hint="cs"/>
          <w:sz w:val="24"/>
          <w:szCs w:val="24"/>
          <w:rtl/>
          <w:lang w:bidi="ar-EG"/>
        </w:rPr>
        <w:t>،</w:t>
      </w:r>
      <w:r w:rsidRPr="003222CC">
        <w:rPr>
          <w:rFonts w:ascii="Simplified Arabic" w:hAnsi="Simplified Arabic" w:cs="Simplified Arabic"/>
          <w:sz w:val="24"/>
          <w:szCs w:val="24"/>
          <w:rtl/>
          <w:lang w:bidi="ar-EG"/>
        </w:rPr>
        <w:t xml:space="preserve"> وينطبق نفس الوضع على التجارة البينية العربية التي بقيت نسبتها في التجارة الخارجية العربية دون المستوى المأمول على الرغم من تطبيق اتفاقية منطقة التجارة الحرة العربية الكبرى.</w:t>
      </w:r>
    </w:p>
    <w:p w:rsidR="001810A1" w:rsidRDefault="001810A1" w:rsidP="002155A3">
      <w:pPr>
        <w:pStyle w:val="ListParagraph"/>
        <w:rPr>
          <w:rFonts w:ascii="Simplified Arabic" w:hAnsi="Simplified Arabic" w:cs="Simplified Arabic"/>
          <w:b/>
          <w:bCs/>
          <w:sz w:val="32"/>
          <w:szCs w:val="32"/>
          <w:rtl/>
          <w:lang w:bidi="ar-EG"/>
        </w:rPr>
      </w:pPr>
    </w:p>
    <w:p w:rsidR="00BC4A56" w:rsidRDefault="007354D7" w:rsidP="005E2BBA">
      <w:pPr>
        <w:pStyle w:val="ListParagraph"/>
        <w:numPr>
          <w:ilvl w:val="0"/>
          <w:numId w:val="7"/>
        </w:numPr>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1</w:t>
      </w:r>
      <w:r w:rsidRPr="001810A1">
        <w:rPr>
          <w:rFonts w:ascii="Simplified Arabic" w:hAnsi="Simplified Arabic" w:cs="Simplified Arabic" w:hint="cs"/>
          <w:b/>
          <w:bCs/>
          <w:sz w:val="28"/>
          <w:szCs w:val="28"/>
          <w:rtl/>
          <w:lang w:bidi="ar-EG"/>
        </w:rPr>
        <w:t xml:space="preserve"> </w:t>
      </w:r>
      <w:r w:rsidR="00BC4A56" w:rsidRPr="001810A1">
        <w:rPr>
          <w:rFonts w:ascii="Simplified Arabic" w:hAnsi="Simplified Arabic" w:cs="Simplified Arabic"/>
          <w:b/>
          <w:bCs/>
          <w:sz w:val="28"/>
          <w:szCs w:val="28"/>
          <w:rtl/>
          <w:lang w:bidi="ar-EG"/>
        </w:rPr>
        <w:t xml:space="preserve">تطور التجارة </w:t>
      </w:r>
      <w:r w:rsidR="004803FA" w:rsidRPr="001810A1">
        <w:rPr>
          <w:rFonts w:ascii="Simplified Arabic" w:hAnsi="Simplified Arabic" w:cs="Simplified Arabic" w:hint="cs"/>
          <w:b/>
          <w:bCs/>
          <w:sz w:val="28"/>
          <w:szCs w:val="28"/>
          <w:rtl/>
          <w:lang w:bidi="ar-EG"/>
        </w:rPr>
        <w:t>الخارجية</w:t>
      </w:r>
      <w:r w:rsidR="00BC4A56" w:rsidRPr="001810A1">
        <w:rPr>
          <w:rFonts w:ascii="Simplified Arabic" w:hAnsi="Simplified Arabic" w:cs="Simplified Arabic"/>
          <w:b/>
          <w:bCs/>
          <w:sz w:val="28"/>
          <w:szCs w:val="28"/>
          <w:rtl/>
          <w:lang w:bidi="ar-EG"/>
        </w:rPr>
        <w:t xml:space="preserve"> </w:t>
      </w:r>
      <w:r w:rsidR="00A562E3" w:rsidRPr="001810A1">
        <w:rPr>
          <w:rFonts w:ascii="Simplified Arabic" w:hAnsi="Simplified Arabic" w:cs="Simplified Arabic" w:hint="cs"/>
          <w:b/>
          <w:bCs/>
          <w:sz w:val="28"/>
          <w:szCs w:val="28"/>
          <w:rtl/>
          <w:lang w:bidi="ar-EG"/>
        </w:rPr>
        <w:t xml:space="preserve">السلعية </w:t>
      </w:r>
      <w:r w:rsidR="00BC4A56" w:rsidRPr="001810A1">
        <w:rPr>
          <w:rFonts w:ascii="Simplified Arabic" w:hAnsi="Simplified Arabic" w:cs="Simplified Arabic"/>
          <w:b/>
          <w:bCs/>
          <w:sz w:val="28"/>
          <w:szCs w:val="28"/>
          <w:rtl/>
          <w:lang w:bidi="ar-EG"/>
        </w:rPr>
        <w:t>في الدول العربية</w:t>
      </w:r>
      <w:r w:rsidR="00CC2363" w:rsidRPr="001810A1">
        <w:rPr>
          <w:rFonts w:ascii="Simplified Arabic" w:hAnsi="Simplified Arabic" w:cs="Simplified Arabic" w:hint="cs"/>
          <w:b/>
          <w:bCs/>
          <w:sz w:val="28"/>
          <w:szCs w:val="28"/>
          <w:rtl/>
          <w:lang w:bidi="ar-EG"/>
        </w:rPr>
        <w:t xml:space="preserve"> </w:t>
      </w:r>
      <w:r w:rsidR="005E2BBA" w:rsidRPr="001810A1">
        <w:rPr>
          <w:rFonts w:ascii="Simplified Arabic" w:hAnsi="Simplified Arabic" w:cs="Simplified Arabic" w:hint="cs"/>
          <w:b/>
          <w:bCs/>
          <w:sz w:val="28"/>
          <w:szCs w:val="28"/>
          <w:rtl/>
          <w:lang w:bidi="ar-EG"/>
        </w:rPr>
        <w:t>أ</w:t>
      </w:r>
      <w:r w:rsidR="00196E6A" w:rsidRPr="001810A1">
        <w:rPr>
          <w:rFonts w:ascii="Simplified Arabic" w:hAnsi="Simplified Arabic" w:cs="Simplified Arabic" w:hint="cs"/>
          <w:b/>
          <w:bCs/>
          <w:sz w:val="28"/>
          <w:szCs w:val="28"/>
          <w:rtl/>
          <w:lang w:bidi="ar-EG"/>
        </w:rPr>
        <w:t>واخر التسعينات حتى عام 2005</w:t>
      </w:r>
    </w:p>
    <w:p w:rsidR="001810A1" w:rsidRPr="009C4704" w:rsidRDefault="001810A1" w:rsidP="00DF1079">
      <w:pPr>
        <w:pStyle w:val="ListParagraph"/>
        <w:jc w:val="both"/>
        <w:rPr>
          <w:rFonts w:ascii="Simplified Arabic" w:hAnsi="Simplified Arabic" w:cs="Simplified Arabic"/>
          <w:b/>
          <w:bCs/>
          <w:sz w:val="20"/>
          <w:szCs w:val="20"/>
          <w:rtl/>
          <w:lang w:bidi="ar-EG"/>
        </w:rPr>
      </w:pPr>
    </w:p>
    <w:p w:rsidR="00DF1079" w:rsidRPr="001810A1" w:rsidRDefault="00DF1079" w:rsidP="001810A1">
      <w:pPr>
        <w:pStyle w:val="ListParagraph"/>
        <w:spacing w:line="360" w:lineRule="auto"/>
        <w:jc w:val="both"/>
        <w:rPr>
          <w:rFonts w:ascii="Simplified Arabic" w:hAnsi="Simplified Arabic" w:cs="Simplified Arabic"/>
          <w:sz w:val="24"/>
          <w:szCs w:val="24"/>
          <w:rtl/>
          <w:lang w:bidi="ar-EG"/>
        </w:rPr>
      </w:pPr>
      <w:r w:rsidRPr="001810A1">
        <w:rPr>
          <w:rFonts w:ascii="Simplified Arabic" w:hAnsi="Simplified Arabic" w:cs="Simplified Arabic" w:hint="cs"/>
          <w:sz w:val="24"/>
          <w:szCs w:val="24"/>
          <w:rtl/>
          <w:lang w:bidi="ar-EG"/>
        </w:rPr>
        <w:t xml:space="preserve">شهدت قيمة التجارة الخارجية للدول العربية تحسن ملحوظ في قيمة الصادرات عام 1999 حيث سجلت ما يقرب من 171 مليار دولار بالمقارنة بعام 1998 </w:t>
      </w:r>
      <w:r w:rsidR="009B6B6E" w:rsidRPr="001810A1">
        <w:rPr>
          <w:rFonts w:ascii="Simplified Arabic" w:hAnsi="Simplified Arabic" w:cs="Simplified Arabic" w:hint="cs"/>
          <w:sz w:val="24"/>
          <w:szCs w:val="24"/>
          <w:rtl/>
          <w:lang w:bidi="ar-EG"/>
        </w:rPr>
        <w:t>والذي</w:t>
      </w:r>
      <w:r w:rsidRPr="001810A1">
        <w:rPr>
          <w:rFonts w:ascii="Simplified Arabic" w:hAnsi="Simplified Arabic" w:cs="Simplified Arabic" w:hint="cs"/>
          <w:sz w:val="24"/>
          <w:szCs w:val="24"/>
          <w:rtl/>
          <w:lang w:bidi="ar-EG"/>
        </w:rPr>
        <w:t xml:space="preserve"> سجلت فيه 136.7 مليار دولار بنسبة زيادة </w:t>
      </w:r>
      <w:r w:rsidR="00991C20" w:rsidRPr="001810A1">
        <w:rPr>
          <w:rFonts w:ascii="Simplified Arabic" w:hAnsi="Simplified Arabic" w:cs="Simplified Arabic" w:hint="cs"/>
          <w:sz w:val="24"/>
          <w:szCs w:val="24"/>
          <w:rtl/>
          <w:lang w:bidi="ar-EG"/>
        </w:rPr>
        <w:t>في</w:t>
      </w:r>
      <w:r w:rsidRPr="001810A1">
        <w:rPr>
          <w:rFonts w:ascii="Simplified Arabic" w:hAnsi="Simplified Arabic" w:cs="Simplified Arabic" w:hint="cs"/>
          <w:sz w:val="24"/>
          <w:szCs w:val="24"/>
          <w:rtl/>
          <w:lang w:bidi="ar-EG"/>
        </w:rPr>
        <w:t xml:space="preserve"> قيمة الصادرات بلغت 25% وذلك نتيجة لارتفاع اسعار النفط </w:t>
      </w:r>
      <w:r w:rsidR="00991C20" w:rsidRPr="001810A1">
        <w:rPr>
          <w:rFonts w:ascii="Simplified Arabic" w:hAnsi="Simplified Arabic" w:cs="Simplified Arabic" w:hint="cs"/>
          <w:sz w:val="24"/>
          <w:szCs w:val="24"/>
          <w:rtl/>
          <w:lang w:bidi="ar-EG"/>
        </w:rPr>
        <w:t>في</w:t>
      </w:r>
      <w:r w:rsidRPr="001810A1">
        <w:rPr>
          <w:rFonts w:ascii="Simplified Arabic" w:hAnsi="Simplified Arabic" w:cs="Simplified Arabic" w:hint="cs"/>
          <w:sz w:val="24"/>
          <w:szCs w:val="24"/>
          <w:rtl/>
          <w:lang w:bidi="ar-EG"/>
        </w:rPr>
        <w:t xml:space="preserve"> السوق العالمية مما ادى بدوره الى ارتفاع قيمة الصادرات العربية من النفط خاصة لدى دول مجلس التعاون الخليجي المنتجة للنفط. </w:t>
      </w:r>
    </w:p>
    <w:p w:rsidR="00DF1079" w:rsidRPr="001810A1" w:rsidRDefault="00DF1079" w:rsidP="001810A1">
      <w:pPr>
        <w:pStyle w:val="ListParagraph"/>
        <w:spacing w:line="360" w:lineRule="auto"/>
        <w:jc w:val="both"/>
        <w:rPr>
          <w:rFonts w:ascii="Simplified Arabic" w:hAnsi="Simplified Arabic" w:cs="Simplified Arabic"/>
          <w:sz w:val="20"/>
          <w:szCs w:val="20"/>
          <w:rtl/>
          <w:lang w:bidi="ar-EG"/>
        </w:rPr>
      </w:pPr>
      <w:r w:rsidRPr="001810A1">
        <w:rPr>
          <w:rFonts w:ascii="Simplified Arabic" w:hAnsi="Simplified Arabic" w:cs="Simplified Arabic" w:hint="cs"/>
          <w:sz w:val="24"/>
          <w:szCs w:val="24"/>
          <w:rtl/>
          <w:lang w:bidi="ar-EG"/>
        </w:rPr>
        <w:t>بينما سجلت الواردات العربية انخفاضا طفيفا بقيمة 144.9</w:t>
      </w:r>
      <w:r w:rsidR="00991C20">
        <w:rPr>
          <w:rFonts w:ascii="Simplified Arabic" w:hAnsi="Simplified Arabic" w:cs="Simplified Arabic" w:hint="cs"/>
          <w:sz w:val="24"/>
          <w:szCs w:val="24"/>
          <w:rtl/>
          <w:lang w:bidi="ar-EG"/>
        </w:rPr>
        <w:t xml:space="preserve"> </w:t>
      </w:r>
      <w:r w:rsidR="00991C20" w:rsidRPr="001810A1">
        <w:rPr>
          <w:rFonts w:ascii="Simplified Arabic" w:hAnsi="Simplified Arabic" w:cs="Simplified Arabic" w:hint="cs"/>
          <w:sz w:val="24"/>
          <w:szCs w:val="24"/>
          <w:rtl/>
          <w:lang w:bidi="ar-EG"/>
        </w:rPr>
        <w:t>مليار دولار</w:t>
      </w:r>
      <w:r w:rsidRPr="001810A1">
        <w:rPr>
          <w:rFonts w:ascii="Simplified Arabic" w:hAnsi="Simplified Arabic" w:cs="Simplified Arabic" w:hint="cs"/>
          <w:sz w:val="24"/>
          <w:szCs w:val="24"/>
          <w:rtl/>
          <w:lang w:bidi="ar-EG"/>
        </w:rPr>
        <w:t xml:space="preserve"> لعام 1999 مقابل 153.9</w:t>
      </w:r>
      <w:r w:rsidR="00991C20">
        <w:rPr>
          <w:rFonts w:ascii="Simplified Arabic" w:hAnsi="Simplified Arabic" w:cs="Simplified Arabic" w:hint="cs"/>
          <w:sz w:val="24"/>
          <w:szCs w:val="24"/>
          <w:rtl/>
          <w:lang w:bidi="ar-EG"/>
        </w:rPr>
        <w:t xml:space="preserve"> </w:t>
      </w:r>
      <w:r w:rsidR="00991C20" w:rsidRPr="001810A1">
        <w:rPr>
          <w:rFonts w:ascii="Simplified Arabic" w:hAnsi="Simplified Arabic" w:cs="Simplified Arabic" w:hint="cs"/>
          <w:sz w:val="24"/>
          <w:szCs w:val="24"/>
          <w:rtl/>
          <w:lang w:bidi="ar-EG"/>
        </w:rPr>
        <w:t>مليار دولار</w:t>
      </w:r>
      <w:r w:rsidRPr="001810A1">
        <w:rPr>
          <w:rFonts w:ascii="Simplified Arabic" w:hAnsi="Simplified Arabic" w:cs="Simplified Arabic" w:hint="cs"/>
          <w:sz w:val="24"/>
          <w:szCs w:val="24"/>
          <w:rtl/>
          <w:lang w:bidi="ar-EG"/>
        </w:rPr>
        <w:t xml:space="preserve"> لعام 1998 بنسبة انخفاض بلغت </w:t>
      </w:r>
      <w:r w:rsidR="001810A1">
        <w:rPr>
          <w:rFonts w:ascii="Simplified Arabic" w:hAnsi="Simplified Arabic" w:cs="Simplified Arabic" w:hint="cs"/>
          <w:sz w:val="24"/>
          <w:szCs w:val="24"/>
          <w:rtl/>
          <w:lang w:bidi="ar-EG"/>
        </w:rPr>
        <w:t>6% وتستحوذ معدات النقل والآ</w:t>
      </w:r>
      <w:r w:rsidRPr="001810A1">
        <w:rPr>
          <w:rFonts w:ascii="Simplified Arabic" w:hAnsi="Simplified Arabic" w:cs="Simplified Arabic" w:hint="cs"/>
          <w:sz w:val="24"/>
          <w:szCs w:val="24"/>
          <w:rtl/>
          <w:lang w:bidi="ar-EG"/>
        </w:rPr>
        <w:t xml:space="preserve">لات على النسبة الاكبر من الواردات العربية بنسبة تصل الى </w:t>
      </w:r>
      <w:r w:rsidR="00991C20" w:rsidRPr="001810A1">
        <w:rPr>
          <w:rFonts w:ascii="Simplified Arabic" w:hAnsi="Simplified Arabic" w:cs="Simplified Arabic" w:hint="cs"/>
          <w:sz w:val="24"/>
          <w:szCs w:val="24"/>
          <w:rtl/>
          <w:lang w:bidi="ar-EG"/>
        </w:rPr>
        <w:t>حوالي</w:t>
      </w:r>
      <w:r w:rsidRPr="001810A1">
        <w:rPr>
          <w:rFonts w:ascii="Simplified Arabic" w:hAnsi="Simplified Arabic" w:cs="Simplified Arabic" w:hint="cs"/>
          <w:sz w:val="24"/>
          <w:szCs w:val="24"/>
          <w:rtl/>
          <w:lang w:bidi="ar-EG"/>
        </w:rPr>
        <w:t xml:space="preserve"> 35% تليها المصنوعات بنسبة 30% ثم الاغذية والمشروبات بنسبة 15% </w:t>
      </w:r>
      <w:r w:rsidR="00991C20" w:rsidRPr="001810A1">
        <w:rPr>
          <w:rFonts w:ascii="Simplified Arabic" w:hAnsi="Simplified Arabic" w:cs="Simplified Arabic" w:hint="cs"/>
          <w:sz w:val="24"/>
          <w:szCs w:val="24"/>
          <w:rtl/>
          <w:lang w:bidi="ar-EG"/>
        </w:rPr>
        <w:t>والباقي</w:t>
      </w:r>
      <w:r w:rsidRPr="001810A1">
        <w:rPr>
          <w:rFonts w:ascii="Simplified Arabic" w:hAnsi="Simplified Arabic" w:cs="Simplified Arabic" w:hint="cs"/>
          <w:sz w:val="24"/>
          <w:szCs w:val="24"/>
          <w:rtl/>
          <w:lang w:bidi="ar-EG"/>
        </w:rPr>
        <w:t xml:space="preserve"> ما بين مواد خام ومنتجات كيمياوية وسلع اخرى.</w:t>
      </w:r>
    </w:p>
    <w:p w:rsidR="00DF1079" w:rsidRPr="00DF1079" w:rsidRDefault="00DF1079" w:rsidP="00DF1079">
      <w:pPr>
        <w:pStyle w:val="ListParagraph"/>
        <w:jc w:val="both"/>
        <w:rPr>
          <w:rFonts w:ascii="Simplified Arabic" w:hAnsi="Simplified Arabic" w:cs="Simplified Arabic"/>
          <w:b/>
          <w:bCs/>
          <w:rtl/>
          <w:lang w:bidi="ar-EG"/>
        </w:rPr>
      </w:pPr>
    </w:p>
    <w:p w:rsidR="00DF1079" w:rsidRPr="008A1F1D" w:rsidRDefault="00DF1079" w:rsidP="008A1F1D">
      <w:pPr>
        <w:pStyle w:val="ListParagraph"/>
        <w:spacing w:line="360" w:lineRule="auto"/>
        <w:jc w:val="both"/>
        <w:rPr>
          <w:rFonts w:ascii="Simplified Arabic" w:hAnsi="Simplified Arabic" w:cs="Simplified Arabic"/>
          <w:sz w:val="24"/>
          <w:szCs w:val="24"/>
          <w:rtl/>
          <w:lang w:bidi="ar-EG"/>
        </w:rPr>
      </w:pPr>
      <w:r w:rsidRPr="008A1F1D">
        <w:rPr>
          <w:rFonts w:ascii="Simplified Arabic" w:hAnsi="Simplified Arabic" w:cs="Simplified Arabic" w:hint="cs"/>
          <w:sz w:val="24"/>
          <w:szCs w:val="24"/>
          <w:rtl/>
          <w:lang w:bidi="ar-EG"/>
        </w:rPr>
        <w:t xml:space="preserve">وشهد عام 2000 تحسن كبير </w:t>
      </w:r>
      <w:r w:rsidR="00991C20" w:rsidRPr="008A1F1D">
        <w:rPr>
          <w:rFonts w:ascii="Simplified Arabic" w:hAnsi="Simplified Arabic" w:cs="Simplified Arabic" w:hint="cs"/>
          <w:sz w:val="24"/>
          <w:szCs w:val="24"/>
          <w:rtl/>
          <w:lang w:bidi="ar-EG"/>
        </w:rPr>
        <w:t>في</w:t>
      </w:r>
      <w:r w:rsidRPr="008A1F1D">
        <w:rPr>
          <w:rFonts w:ascii="Simplified Arabic" w:hAnsi="Simplified Arabic" w:cs="Simplified Arabic" w:hint="cs"/>
          <w:sz w:val="24"/>
          <w:szCs w:val="24"/>
          <w:rtl/>
          <w:lang w:bidi="ar-EG"/>
        </w:rPr>
        <w:t xml:space="preserve"> قيمة الصادرات فقد ارتفعت من 171 مليار دولار عام 99 لتصل الى 259.7 مليار دولار </w:t>
      </w:r>
      <w:r w:rsidR="00991C20" w:rsidRPr="008A1F1D">
        <w:rPr>
          <w:rFonts w:ascii="Simplified Arabic" w:hAnsi="Simplified Arabic" w:cs="Simplified Arabic" w:hint="cs"/>
          <w:sz w:val="24"/>
          <w:szCs w:val="24"/>
          <w:rtl/>
          <w:lang w:bidi="ar-EG"/>
        </w:rPr>
        <w:t>في</w:t>
      </w:r>
      <w:r w:rsidRPr="008A1F1D">
        <w:rPr>
          <w:rFonts w:ascii="Simplified Arabic" w:hAnsi="Simplified Arabic" w:cs="Simplified Arabic" w:hint="cs"/>
          <w:sz w:val="24"/>
          <w:szCs w:val="24"/>
          <w:rtl/>
          <w:lang w:bidi="ar-EG"/>
        </w:rPr>
        <w:t xml:space="preserve"> عام 2000 بنسبة ارتفاع بلغت حوالى 52%،</w:t>
      </w:r>
      <w:r w:rsidR="008A1F1D" w:rsidRPr="008A1F1D">
        <w:rPr>
          <w:rFonts w:ascii="Simplified Arabic" w:hAnsi="Simplified Arabic" w:cs="Simplified Arabic" w:hint="cs"/>
          <w:sz w:val="24"/>
          <w:szCs w:val="24"/>
          <w:rtl/>
          <w:lang w:bidi="ar-EG"/>
        </w:rPr>
        <w:t xml:space="preserve"> </w:t>
      </w:r>
      <w:r w:rsidRPr="008A1F1D">
        <w:rPr>
          <w:rFonts w:ascii="Simplified Arabic" w:hAnsi="Simplified Arabic" w:cs="Simplified Arabic" w:hint="cs"/>
          <w:sz w:val="24"/>
          <w:szCs w:val="24"/>
          <w:rtl/>
          <w:lang w:bidi="ar-EG"/>
        </w:rPr>
        <w:t xml:space="preserve">الا انها شهدت تراجع طفيف </w:t>
      </w:r>
      <w:r w:rsidR="009968F3">
        <w:rPr>
          <w:rFonts w:ascii="Simplified Arabic" w:hAnsi="Simplified Arabic" w:cs="Simplified Arabic" w:hint="cs"/>
          <w:sz w:val="24"/>
          <w:szCs w:val="24"/>
          <w:rtl/>
          <w:lang w:bidi="ar-EG"/>
        </w:rPr>
        <w:t>في</w:t>
      </w:r>
      <w:r w:rsidRPr="008A1F1D">
        <w:rPr>
          <w:rFonts w:ascii="Simplified Arabic" w:hAnsi="Simplified Arabic" w:cs="Simplified Arabic" w:hint="cs"/>
          <w:sz w:val="24"/>
          <w:szCs w:val="24"/>
          <w:rtl/>
          <w:lang w:bidi="ar-EG"/>
        </w:rPr>
        <w:t xml:space="preserve"> عام 2001 بلغت 238.1 مليار دولار بسبب انخفاض اسعار النفط العالمية وانخفاض عدد من اسعار السلع ال</w:t>
      </w:r>
      <w:r w:rsidR="008A1F1D" w:rsidRPr="008A1F1D">
        <w:rPr>
          <w:rFonts w:ascii="Simplified Arabic" w:hAnsi="Simplified Arabic" w:cs="Simplified Arabic" w:hint="cs"/>
          <w:sz w:val="24"/>
          <w:szCs w:val="24"/>
          <w:rtl/>
          <w:lang w:bidi="ar-EG"/>
        </w:rPr>
        <w:t>أ</w:t>
      </w:r>
      <w:r w:rsidRPr="008A1F1D">
        <w:rPr>
          <w:rFonts w:ascii="Simplified Arabic" w:hAnsi="Simplified Arabic" w:cs="Simplified Arabic" w:hint="cs"/>
          <w:sz w:val="24"/>
          <w:szCs w:val="24"/>
          <w:rtl/>
          <w:lang w:bidi="ar-EG"/>
        </w:rPr>
        <w:t xml:space="preserve">ولية خلال اربعة اعوام وذلك نتيجة للزيادة المستمرة </w:t>
      </w:r>
      <w:r w:rsidR="00991C20" w:rsidRPr="008A1F1D">
        <w:rPr>
          <w:rFonts w:ascii="Simplified Arabic" w:hAnsi="Simplified Arabic" w:cs="Simplified Arabic" w:hint="cs"/>
          <w:sz w:val="24"/>
          <w:szCs w:val="24"/>
          <w:rtl/>
          <w:lang w:bidi="ar-EG"/>
        </w:rPr>
        <w:t>في</w:t>
      </w:r>
      <w:r w:rsidRPr="008A1F1D">
        <w:rPr>
          <w:rFonts w:ascii="Simplified Arabic" w:hAnsi="Simplified Arabic" w:cs="Simplified Arabic" w:hint="cs"/>
          <w:sz w:val="24"/>
          <w:szCs w:val="24"/>
          <w:rtl/>
          <w:lang w:bidi="ar-EG"/>
        </w:rPr>
        <w:t xml:space="preserve"> اسعار النفط العالمية وكذلك بسبب احداث 11 من سبتمبر </w:t>
      </w:r>
      <w:r w:rsidR="00991C20" w:rsidRPr="008A1F1D">
        <w:rPr>
          <w:rFonts w:ascii="Simplified Arabic" w:hAnsi="Simplified Arabic" w:cs="Simplified Arabic" w:hint="cs"/>
          <w:sz w:val="24"/>
          <w:szCs w:val="24"/>
          <w:rtl/>
          <w:lang w:bidi="ar-EG"/>
        </w:rPr>
        <w:t>في</w:t>
      </w:r>
      <w:r w:rsidRPr="008A1F1D">
        <w:rPr>
          <w:rFonts w:ascii="Simplified Arabic" w:hAnsi="Simplified Arabic" w:cs="Simplified Arabic" w:hint="cs"/>
          <w:sz w:val="24"/>
          <w:szCs w:val="24"/>
          <w:rtl/>
          <w:lang w:bidi="ar-EG"/>
        </w:rPr>
        <w:t xml:space="preserve"> الربع الاخير لعام 2011</w:t>
      </w:r>
      <w:r w:rsidR="008A1F1D" w:rsidRPr="008A1F1D">
        <w:rPr>
          <w:rFonts w:ascii="Simplified Arabic" w:hAnsi="Simplified Arabic" w:cs="Simplified Arabic" w:hint="cs"/>
          <w:sz w:val="24"/>
          <w:szCs w:val="24"/>
          <w:rtl/>
          <w:lang w:bidi="ar-EG"/>
        </w:rPr>
        <w:t>،</w:t>
      </w:r>
      <w:r w:rsidRPr="008A1F1D">
        <w:rPr>
          <w:rFonts w:ascii="Simplified Arabic" w:hAnsi="Simplified Arabic" w:cs="Simplified Arabic" w:hint="cs"/>
          <w:sz w:val="24"/>
          <w:szCs w:val="24"/>
          <w:rtl/>
          <w:lang w:bidi="ar-EG"/>
        </w:rPr>
        <w:t xml:space="preserve"> ثم عاود التحسن </w:t>
      </w:r>
      <w:r w:rsidRPr="008A1F1D">
        <w:rPr>
          <w:rFonts w:ascii="Simplified Arabic" w:hAnsi="Simplified Arabic" w:cs="Simplified Arabic" w:hint="cs"/>
          <w:sz w:val="24"/>
          <w:szCs w:val="24"/>
          <w:rtl/>
          <w:lang w:bidi="ar-EG"/>
        </w:rPr>
        <w:lastRenderedPageBreak/>
        <w:t>مرة اخرى خلال عامي 2002 و2003 حيث وصلت الى 311 مليار دولار نتيجة لزيادة اسعار السلع الاولية واسعار النفط العالمية.</w:t>
      </w:r>
    </w:p>
    <w:p w:rsidR="00DF1079" w:rsidRDefault="00DF1079" w:rsidP="00C170EB">
      <w:pPr>
        <w:rPr>
          <w:b/>
          <w:bCs/>
          <w:rtl/>
        </w:rPr>
      </w:pPr>
    </w:p>
    <w:p w:rsidR="00972C4B" w:rsidRPr="00972C4B" w:rsidRDefault="00972C4B" w:rsidP="00716B09">
      <w:pPr>
        <w:ind w:left="1080"/>
        <w:rPr>
          <w:b/>
          <w:bCs/>
        </w:rPr>
      </w:pPr>
      <w:r w:rsidRPr="00972C4B">
        <w:rPr>
          <w:rFonts w:hint="cs"/>
          <w:b/>
          <w:bCs/>
          <w:rtl/>
        </w:rPr>
        <w:t>جدول</w:t>
      </w:r>
      <w:r w:rsidR="003253C7">
        <w:rPr>
          <w:rFonts w:hint="cs"/>
          <w:b/>
          <w:bCs/>
          <w:rtl/>
        </w:rPr>
        <w:t xml:space="preserve"> (1) </w:t>
      </w:r>
      <w:r w:rsidRPr="00972C4B">
        <w:rPr>
          <w:rFonts w:hint="cs"/>
          <w:b/>
          <w:bCs/>
          <w:rtl/>
        </w:rPr>
        <w:t xml:space="preserve"> يوضح وضع التجارة الخارجية العربية خلال اعوام </w:t>
      </w:r>
      <w:r w:rsidR="00513EDD">
        <w:rPr>
          <w:rFonts w:hint="cs"/>
          <w:b/>
          <w:bCs/>
          <w:rtl/>
        </w:rPr>
        <w:t>1998</w:t>
      </w:r>
      <w:r w:rsidRPr="00972C4B">
        <w:rPr>
          <w:rFonts w:hint="cs"/>
          <w:b/>
          <w:bCs/>
          <w:rtl/>
        </w:rPr>
        <w:t xml:space="preserve"> الى 2000</w:t>
      </w:r>
      <w:r w:rsidRPr="00972C4B">
        <w:rPr>
          <w:b/>
          <w:bCs/>
        </w:rPr>
        <w:t xml:space="preserve"> </w:t>
      </w:r>
      <w:r w:rsidRPr="00972C4B">
        <w:rPr>
          <w:rFonts w:hint="cs"/>
          <w:b/>
          <w:bCs/>
          <w:rtl/>
          <w:lang w:bidi="ar-EG"/>
        </w:rPr>
        <w:t xml:space="preserve"> (القيمة بالمليار</w:t>
      </w:r>
      <w:r w:rsidR="00716B09">
        <w:rPr>
          <w:rFonts w:hint="cs"/>
          <w:b/>
          <w:bCs/>
          <w:rtl/>
          <w:lang w:bidi="ar-EG"/>
        </w:rPr>
        <w:t xml:space="preserve"> </w:t>
      </w:r>
      <w:r w:rsidRPr="00972C4B">
        <w:rPr>
          <w:rFonts w:hint="cs"/>
          <w:b/>
          <w:bCs/>
          <w:rtl/>
          <w:lang w:bidi="ar-EG"/>
        </w:rPr>
        <w:t>دولار)</w:t>
      </w:r>
    </w:p>
    <w:tbl>
      <w:tblPr>
        <w:tblW w:w="10170" w:type="dxa"/>
        <w:tblInd w:w="-252" w:type="dxa"/>
        <w:tblBorders>
          <w:top w:val="single" w:sz="18" w:space="0" w:color="auto"/>
          <w:bottom w:val="single" w:sz="18" w:space="0" w:color="auto"/>
        </w:tblBorders>
        <w:tblLayout w:type="fixed"/>
        <w:tblLook w:val="0520" w:firstRow="1" w:lastRow="0" w:firstColumn="0" w:lastColumn="1" w:noHBand="0" w:noVBand="1"/>
      </w:tblPr>
      <w:tblGrid>
        <w:gridCol w:w="990"/>
        <w:gridCol w:w="1080"/>
        <w:gridCol w:w="1080"/>
        <w:gridCol w:w="990"/>
        <w:gridCol w:w="900"/>
        <w:gridCol w:w="1080"/>
        <w:gridCol w:w="990"/>
        <w:gridCol w:w="1080"/>
        <w:gridCol w:w="1170"/>
        <w:gridCol w:w="810"/>
      </w:tblGrid>
      <w:tr w:rsidR="00CE5E58" w:rsidTr="005B7812">
        <w:tc>
          <w:tcPr>
            <w:tcW w:w="990" w:type="dxa"/>
            <w:tcBorders>
              <w:top w:val="single" w:sz="4" w:space="0" w:color="auto"/>
              <w:left w:val="single" w:sz="4" w:space="0" w:color="auto"/>
              <w:bottom w:val="single" w:sz="4" w:space="0" w:color="auto"/>
              <w:right w:val="single" w:sz="4" w:space="0" w:color="auto"/>
            </w:tcBorders>
            <w:shd w:val="clear" w:color="auto" w:fill="4BACC6"/>
            <w:vAlign w:val="center"/>
          </w:tcPr>
          <w:p w:rsidR="002130CF" w:rsidRPr="00CE5E58" w:rsidRDefault="002130CF" w:rsidP="005B7812">
            <w:pPr>
              <w:tabs>
                <w:tab w:val="left" w:pos="3917"/>
              </w:tabs>
              <w:jc w:val="center"/>
              <w:rPr>
                <w:b/>
                <w:bCs/>
                <w:color w:val="FFFFFF"/>
                <w:rtl/>
              </w:rPr>
            </w:pPr>
            <w:r w:rsidRPr="00CE5E58">
              <w:rPr>
                <w:rFonts w:hint="cs"/>
                <w:b/>
                <w:bCs/>
                <w:color w:val="FFFFFF"/>
                <w:rtl/>
              </w:rPr>
              <w:t xml:space="preserve">وزن الواردات العربية </w:t>
            </w:r>
            <w:r w:rsidR="009968F3">
              <w:rPr>
                <w:rFonts w:hint="cs"/>
                <w:b/>
                <w:bCs/>
                <w:color w:val="FFFFFF"/>
                <w:rtl/>
              </w:rPr>
              <w:t>في</w:t>
            </w:r>
            <w:r w:rsidRPr="00CE5E58">
              <w:rPr>
                <w:rFonts w:hint="cs"/>
                <w:b/>
                <w:bCs/>
                <w:color w:val="FFFFFF"/>
                <w:rtl/>
              </w:rPr>
              <w:t xml:space="preserve"> الواردات العالمية %</w:t>
            </w:r>
          </w:p>
        </w:tc>
        <w:tc>
          <w:tcPr>
            <w:tcW w:w="1080" w:type="dxa"/>
            <w:tcBorders>
              <w:top w:val="single" w:sz="4" w:space="0" w:color="auto"/>
              <w:left w:val="single" w:sz="4" w:space="0" w:color="auto"/>
              <w:bottom w:val="single" w:sz="4" w:space="0" w:color="auto"/>
              <w:right w:val="single" w:sz="4" w:space="0" w:color="auto"/>
            </w:tcBorders>
            <w:shd w:val="clear" w:color="auto" w:fill="4BACC6"/>
            <w:vAlign w:val="center"/>
          </w:tcPr>
          <w:p w:rsidR="002130CF" w:rsidRPr="00CE5E58" w:rsidRDefault="002130CF" w:rsidP="005B7812">
            <w:pPr>
              <w:tabs>
                <w:tab w:val="left" w:pos="3917"/>
              </w:tabs>
              <w:jc w:val="center"/>
              <w:rPr>
                <w:b/>
                <w:bCs/>
                <w:color w:val="FFFFFF"/>
                <w:rtl/>
              </w:rPr>
            </w:pPr>
            <w:r w:rsidRPr="00CE5E58">
              <w:rPr>
                <w:rFonts w:hint="cs"/>
                <w:b/>
                <w:bCs/>
                <w:color w:val="FFFFFF"/>
                <w:rtl/>
              </w:rPr>
              <w:t xml:space="preserve">وزن الصادرات العربية </w:t>
            </w:r>
            <w:r w:rsidR="009968F3">
              <w:rPr>
                <w:rFonts w:hint="cs"/>
                <w:b/>
                <w:bCs/>
                <w:color w:val="FFFFFF"/>
                <w:rtl/>
              </w:rPr>
              <w:t>في</w:t>
            </w:r>
            <w:r w:rsidRPr="00CE5E58">
              <w:rPr>
                <w:rFonts w:hint="cs"/>
                <w:b/>
                <w:bCs/>
                <w:color w:val="FFFFFF"/>
                <w:rtl/>
              </w:rPr>
              <w:t xml:space="preserve"> الصادرات العالمية %</w:t>
            </w:r>
          </w:p>
        </w:tc>
        <w:tc>
          <w:tcPr>
            <w:tcW w:w="1080" w:type="dxa"/>
            <w:tcBorders>
              <w:top w:val="single" w:sz="4" w:space="0" w:color="auto"/>
              <w:left w:val="single" w:sz="4" w:space="0" w:color="auto"/>
              <w:bottom w:val="single" w:sz="4" w:space="0" w:color="auto"/>
              <w:right w:val="single" w:sz="4" w:space="0" w:color="auto"/>
            </w:tcBorders>
            <w:shd w:val="clear" w:color="auto" w:fill="4BACC6"/>
            <w:vAlign w:val="center"/>
          </w:tcPr>
          <w:p w:rsidR="002130CF" w:rsidRPr="00CE5E58" w:rsidRDefault="002130CF" w:rsidP="005B7812">
            <w:pPr>
              <w:tabs>
                <w:tab w:val="left" w:pos="3917"/>
              </w:tabs>
              <w:jc w:val="center"/>
              <w:rPr>
                <w:b/>
                <w:bCs/>
                <w:color w:val="FFFFFF"/>
                <w:rtl/>
              </w:rPr>
            </w:pPr>
            <w:r w:rsidRPr="00CE5E58">
              <w:rPr>
                <w:rFonts w:hint="cs"/>
                <w:b/>
                <w:bCs/>
                <w:color w:val="FFFFFF"/>
                <w:rtl/>
              </w:rPr>
              <w:t>الواردات العالمية</w:t>
            </w:r>
          </w:p>
        </w:tc>
        <w:tc>
          <w:tcPr>
            <w:tcW w:w="990" w:type="dxa"/>
            <w:tcBorders>
              <w:top w:val="single" w:sz="4" w:space="0" w:color="auto"/>
              <w:left w:val="single" w:sz="4" w:space="0" w:color="auto"/>
              <w:bottom w:val="single" w:sz="4" w:space="0" w:color="auto"/>
              <w:right w:val="single" w:sz="4" w:space="0" w:color="auto"/>
            </w:tcBorders>
            <w:shd w:val="clear" w:color="auto" w:fill="4BACC6"/>
            <w:vAlign w:val="center"/>
          </w:tcPr>
          <w:p w:rsidR="002130CF" w:rsidRPr="00CE5E58" w:rsidRDefault="002130CF" w:rsidP="005B7812">
            <w:pPr>
              <w:tabs>
                <w:tab w:val="left" w:pos="3917"/>
              </w:tabs>
              <w:jc w:val="center"/>
              <w:rPr>
                <w:b/>
                <w:bCs/>
                <w:color w:val="FFFFFF"/>
                <w:rtl/>
              </w:rPr>
            </w:pPr>
            <w:r w:rsidRPr="00CE5E58">
              <w:rPr>
                <w:rFonts w:hint="cs"/>
                <w:b/>
                <w:bCs/>
                <w:color w:val="FFFFFF"/>
                <w:rtl/>
              </w:rPr>
              <w:t>الصادرات العالمية</w:t>
            </w:r>
          </w:p>
        </w:tc>
        <w:tc>
          <w:tcPr>
            <w:tcW w:w="900" w:type="dxa"/>
            <w:tcBorders>
              <w:top w:val="single" w:sz="4" w:space="0" w:color="auto"/>
              <w:left w:val="single" w:sz="4" w:space="0" w:color="auto"/>
              <w:bottom w:val="single" w:sz="4" w:space="0" w:color="auto"/>
              <w:right w:val="single" w:sz="4" w:space="0" w:color="auto"/>
            </w:tcBorders>
            <w:shd w:val="clear" w:color="auto" w:fill="4BACC6"/>
            <w:vAlign w:val="center"/>
          </w:tcPr>
          <w:p w:rsidR="002130CF" w:rsidRPr="00CE5E58" w:rsidRDefault="002130CF" w:rsidP="005B7812">
            <w:pPr>
              <w:tabs>
                <w:tab w:val="left" w:pos="3917"/>
              </w:tabs>
              <w:jc w:val="center"/>
              <w:rPr>
                <w:b/>
                <w:bCs/>
                <w:color w:val="FFFFFF"/>
                <w:lang w:bidi="ar-EG"/>
              </w:rPr>
            </w:pPr>
            <w:r w:rsidRPr="00CE5E58">
              <w:rPr>
                <w:rFonts w:hint="cs"/>
                <w:b/>
                <w:bCs/>
                <w:color w:val="FFFFFF"/>
                <w:rtl/>
              </w:rPr>
              <w:t>فائض  او عجز</w:t>
            </w:r>
            <w:r w:rsidRPr="00CE5E58">
              <w:rPr>
                <w:b/>
                <w:bCs/>
                <w:color w:val="FFFFFF"/>
              </w:rPr>
              <w:t xml:space="preserve"> </w:t>
            </w:r>
            <w:r w:rsidRPr="00CE5E58">
              <w:rPr>
                <w:rFonts w:hint="cs"/>
                <w:b/>
                <w:bCs/>
                <w:color w:val="FFFFFF"/>
                <w:rtl/>
                <w:lang w:bidi="ar-EG"/>
              </w:rPr>
              <w:t>تجاري</w:t>
            </w:r>
            <w:r w:rsidRPr="00CE5E58">
              <w:rPr>
                <w:b/>
                <w:bCs/>
                <w:color w:val="FFFFFF"/>
                <w:lang w:bidi="ar-EG"/>
              </w:rPr>
              <w:t xml:space="preserve"> </w:t>
            </w:r>
            <w:r w:rsidRPr="00CE5E58">
              <w:rPr>
                <w:rFonts w:hint="cs"/>
                <w:b/>
                <w:bCs/>
                <w:color w:val="FFFFFF"/>
                <w:rtl/>
                <w:lang w:bidi="ar-EG"/>
              </w:rPr>
              <w:t>عربي</w:t>
            </w:r>
          </w:p>
        </w:tc>
        <w:tc>
          <w:tcPr>
            <w:tcW w:w="1080" w:type="dxa"/>
            <w:tcBorders>
              <w:top w:val="single" w:sz="4" w:space="0" w:color="auto"/>
              <w:left w:val="single" w:sz="4" w:space="0" w:color="auto"/>
              <w:bottom w:val="single" w:sz="4" w:space="0" w:color="auto"/>
              <w:right w:val="single" w:sz="4" w:space="0" w:color="auto"/>
            </w:tcBorders>
            <w:shd w:val="clear" w:color="auto" w:fill="4BACC6"/>
            <w:vAlign w:val="center"/>
          </w:tcPr>
          <w:p w:rsidR="002130CF" w:rsidRPr="00CE5E58" w:rsidRDefault="002130CF" w:rsidP="005B7812">
            <w:pPr>
              <w:tabs>
                <w:tab w:val="left" w:pos="3917"/>
              </w:tabs>
              <w:jc w:val="center"/>
              <w:rPr>
                <w:b/>
                <w:bCs/>
                <w:color w:val="FFFFFF"/>
                <w:rtl/>
              </w:rPr>
            </w:pPr>
            <w:r w:rsidRPr="00CE5E58">
              <w:rPr>
                <w:rFonts w:hint="cs"/>
                <w:b/>
                <w:bCs/>
                <w:color w:val="FFFFFF"/>
                <w:rtl/>
              </w:rPr>
              <w:t xml:space="preserve">نسبة التغير </w:t>
            </w:r>
            <w:r w:rsidR="009968F3">
              <w:rPr>
                <w:rFonts w:hint="cs"/>
                <w:b/>
                <w:bCs/>
                <w:color w:val="FFFFFF"/>
                <w:rtl/>
              </w:rPr>
              <w:t>في</w:t>
            </w:r>
            <w:r w:rsidRPr="00CE5E58">
              <w:rPr>
                <w:rFonts w:hint="cs"/>
                <w:b/>
                <w:bCs/>
                <w:color w:val="FFFFFF"/>
                <w:rtl/>
              </w:rPr>
              <w:t xml:space="preserve"> الواردات سنويا</w:t>
            </w:r>
          </w:p>
        </w:tc>
        <w:tc>
          <w:tcPr>
            <w:tcW w:w="990" w:type="dxa"/>
            <w:tcBorders>
              <w:top w:val="single" w:sz="4" w:space="0" w:color="auto"/>
              <w:left w:val="single" w:sz="4" w:space="0" w:color="auto"/>
              <w:bottom w:val="single" w:sz="4" w:space="0" w:color="auto"/>
              <w:right w:val="single" w:sz="4" w:space="0" w:color="auto"/>
            </w:tcBorders>
            <w:shd w:val="clear" w:color="auto" w:fill="4BACC6"/>
            <w:vAlign w:val="center"/>
          </w:tcPr>
          <w:p w:rsidR="002130CF" w:rsidRPr="00CE5E58" w:rsidRDefault="002130CF" w:rsidP="005B7812">
            <w:pPr>
              <w:tabs>
                <w:tab w:val="left" w:pos="3917"/>
              </w:tabs>
              <w:jc w:val="center"/>
              <w:rPr>
                <w:b/>
                <w:bCs/>
                <w:color w:val="FFFFFF"/>
              </w:rPr>
            </w:pPr>
            <w:r w:rsidRPr="00CE5E58">
              <w:rPr>
                <w:rFonts w:hint="cs"/>
                <w:b/>
                <w:bCs/>
                <w:color w:val="FFFFFF"/>
                <w:rtl/>
              </w:rPr>
              <w:t xml:space="preserve">نسبة التغير </w:t>
            </w:r>
            <w:r w:rsidR="009968F3">
              <w:rPr>
                <w:rFonts w:hint="cs"/>
                <w:b/>
                <w:bCs/>
                <w:color w:val="FFFFFF"/>
                <w:rtl/>
              </w:rPr>
              <w:t>في</w:t>
            </w:r>
            <w:r w:rsidRPr="00CE5E58">
              <w:rPr>
                <w:rFonts w:hint="cs"/>
                <w:b/>
                <w:bCs/>
                <w:color w:val="FFFFFF"/>
                <w:rtl/>
              </w:rPr>
              <w:t xml:space="preserve"> الصادرات سنويا</w:t>
            </w:r>
          </w:p>
        </w:tc>
        <w:tc>
          <w:tcPr>
            <w:tcW w:w="1080" w:type="dxa"/>
            <w:tcBorders>
              <w:top w:val="single" w:sz="4" w:space="0" w:color="auto"/>
              <w:left w:val="single" w:sz="4" w:space="0" w:color="auto"/>
              <w:bottom w:val="single" w:sz="4" w:space="0" w:color="auto"/>
              <w:right w:val="single" w:sz="4" w:space="0" w:color="auto"/>
            </w:tcBorders>
            <w:shd w:val="clear" w:color="auto" w:fill="4BACC6"/>
            <w:vAlign w:val="center"/>
          </w:tcPr>
          <w:p w:rsidR="002130CF" w:rsidRPr="00CE5E58" w:rsidRDefault="00D129DB" w:rsidP="005B7812">
            <w:pPr>
              <w:tabs>
                <w:tab w:val="left" w:pos="3917"/>
              </w:tabs>
              <w:jc w:val="center"/>
              <w:rPr>
                <w:b/>
                <w:bCs/>
                <w:color w:val="FFFFFF"/>
              </w:rPr>
            </w:pPr>
            <w:r w:rsidRPr="00CE5E58">
              <w:rPr>
                <w:rFonts w:hint="cs"/>
                <w:b/>
                <w:bCs/>
                <w:color w:val="FFFFFF"/>
                <w:rtl/>
              </w:rPr>
              <w:t>الواردات</w:t>
            </w:r>
            <w:r w:rsidR="002130CF" w:rsidRPr="00CE5E58">
              <w:rPr>
                <w:rFonts w:hint="cs"/>
                <w:b/>
                <w:bCs/>
                <w:color w:val="FFFFFF"/>
                <w:rtl/>
              </w:rPr>
              <w:t xml:space="preserve"> العربية</w:t>
            </w:r>
          </w:p>
        </w:tc>
        <w:tc>
          <w:tcPr>
            <w:tcW w:w="1170" w:type="dxa"/>
            <w:tcBorders>
              <w:top w:val="single" w:sz="4" w:space="0" w:color="auto"/>
              <w:left w:val="single" w:sz="4" w:space="0" w:color="auto"/>
              <w:bottom w:val="single" w:sz="4" w:space="0" w:color="auto"/>
              <w:right w:val="single" w:sz="4" w:space="0" w:color="auto"/>
            </w:tcBorders>
            <w:shd w:val="clear" w:color="auto" w:fill="4BACC6"/>
            <w:vAlign w:val="center"/>
          </w:tcPr>
          <w:p w:rsidR="002130CF" w:rsidRPr="00CE5E58" w:rsidRDefault="002130CF" w:rsidP="005B7812">
            <w:pPr>
              <w:tabs>
                <w:tab w:val="left" w:pos="3917"/>
              </w:tabs>
              <w:jc w:val="center"/>
              <w:rPr>
                <w:b/>
                <w:bCs/>
                <w:color w:val="FFFFFF"/>
              </w:rPr>
            </w:pPr>
            <w:r w:rsidRPr="00CE5E58">
              <w:rPr>
                <w:rFonts w:hint="cs"/>
                <w:b/>
                <w:bCs/>
                <w:color w:val="FFFFFF"/>
                <w:rtl/>
              </w:rPr>
              <w:t>الصادرات العربية</w:t>
            </w:r>
          </w:p>
        </w:tc>
        <w:tc>
          <w:tcPr>
            <w:tcW w:w="810" w:type="dxa"/>
            <w:tcBorders>
              <w:top w:val="single" w:sz="4" w:space="0" w:color="auto"/>
              <w:left w:val="single" w:sz="4" w:space="0" w:color="auto"/>
              <w:bottom w:val="single" w:sz="4" w:space="0" w:color="auto"/>
              <w:right w:val="single" w:sz="4" w:space="0" w:color="auto"/>
            </w:tcBorders>
            <w:shd w:val="clear" w:color="auto" w:fill="4BACC6"/>
            <w:vAlign w:val="center"/>
          </w:tcPr>
          <w:p w:rsidR="002130CF" w:rsidRPr="00CE5E58" w:rsidRDefault="002130CF" w:rsidP="005B7812">
            <w:pPr>
              <w:tabs>
                <w:tab w:val="left" w:pos="3917"/>
              </w:tabs>
              <w:jc w:val="center"/>
              <w:rPr>
                <w:b/>
                <w:bCs/>
                <w:color w:val="FFFFFF"/>
              </w:rPr>
            </w:pPr>
            <w:r w:rsidRPr="00CE5E58">
              <w:rPr>
                <w:rFonts w:hint="cs"/>
                <w:b/>
                <w:bCs/>
                <w:color w:val="FFFFFF"/>
                <w:rtl/>
              </w:rPr>
              <w:t>السنوات</w:t>
            </w:r>
          </w:p>
        </w:tc>
      </w:tr>
      <w:tr w:rsidR="00CE5E58" w:rsidTr="00C75745">
        <w:tc>
          <w:tcPr>
            <w:tcW w:w="99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5F401C" w:rsidP="00C75745">
            <w:pPr>
              <w:tabs>
                <w:tab w:val="left" w:pos="3917"/>
              </w:tabs>
              <w:jc w:val="center"/>
              <w:rPr>
                <w:rFonts w:ascii="Simplified Arabic" w:hAnsi="Simplified Arabic" w:cs="Simplified Arabic"/>
                <w:sz w:val="24"/>
                <w:szCs w:val="24"/>
                <w:rtl/>
              </w:rPr>
            </w:pPr>
            <w:r w:rsidRPr="008A65A1">
              <w:rPr>
                <w:rFonts w:ascii="Simplified Arabic" w:hAnsi="Simplified Arabic" w:cs="Simplified Arabic"/>
                <w:sz w:val="24"/>
                <w:szCs w:val="24"/>
              </w:rPr>
              <w:t>2.8</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5F401C" w:rsidP="00C75745">
            <w:pPr>
              <w:tabs>
                <w:tab w:val="left" w:pos="3917"/>
              </w:tabs>
              <w:jc w:val="center"/>
              <w:rPr>
                <w:rFonts w:ascii="Simplified Arabic" w:hAnsi="Simplified Arabic" w:cs="Simplified Arabic"/>
                <w:sz w:val="24"/>
                <w:szCs w:val="24"/>
                <w:rtl/>
              </w:rPr>
            </w:pPr>
            <w:r w:rsidRPr="008A65A1">
              <w:rPr>
                <w:rFonts w:ascii="Simplified Arabic" w:hAnsi="Simplified Arabic" w:cs="Simplified Arabic"/>
                <w:sz w:val="24"/>
                <w:szCs w:val="24"/>
              </w:rPr>
              <w:t>2.5</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381019" w:rsidP="00C75745">
            <w:pPr>
              <w:tabs>
                <w:tab w:val="left" w:pos="3917"/>
              </w:tabs>
              <w:jc w:val="center"/>
              <w:rPr>
                <w:rFonts w:ascii="Simplified Arabic" w:hAnsi="Simplified Arabic" w:cs="Simplified Arabic"/>
                <w:sz w:val="24"/>
                <w:szCs w:val="24"/>
                <w:rtl/>
              </w:rPr>
            </w:pPr>
            <w:r w:rsidRPr="008A65A1">
              <w:rPr>
                <w:rFonts w:ascii="Simplified Arabic" w:hAnsi="Simplified Arabic" w:cs="Simplified Arabic"/>
                <w:sz w:val="24"/>
                <w:szCs w:val="24"/>
              </w:rPr>
              <w:t>5524.1</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381019" w:rsidP="00C75745">
            <w:pPr>
              <w:tabs>
                <w:tab w:val="left" w:pos="3917"/>
              </w:tabs>
              <w:jc w:val="center"/>
              <w:rPr>
                <w:rFonts w:ascii="Simplified Arabic" w:hAnsi="Simplified Arabic" w:cs="Simplified Arabic"/>
                <w:sz w:val="24"/>
                <w:szCs w:val="24"/>
                <w:rtl/>
              </w:rPr>
            </w:pPr>
            <w:r w:rsidRPr="008A65A1">
              <w:rPr>
                <w:rFonts w:ascii="Simplified Arabic" w:hAnsi="Simplified Arabic" w:cs="Simplified Arabic"/>
                <w:sz w:val="24"/>
                <w:szCs w:val="24"/>
              </w:rPr>
              <w:t>5396.6</w:t>
            </w:r>
          </w:p>
        </w:tc>
        <w:tc>
          <w:tcPr>
            <w:tcW w:w="90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971202" w:rsidP="00C75745">
            <w:pPr>
              <w:tabs>
                <w:tab w:val="left" w:pos="3917"/>
              </w:tabs>
              <w:jc w:val="center"/>
              <w:rPr>
                <w:rFonts w:ascii="Simplified Arabic" w:hAnsi="Simplified Arabic" w:cs="Simplified Arabic"/>
                <w:sz w:val="24"/>
                <w:szCs w:val="24"/>
                <w:rtl/>
              </w:rPr>
            </w:pPr>
            <w:r w:rsidRPr="008A65A1">
              <w:rPr>
                <w:rFonts w:ascii="Simplified Arabic" w:hAnsi="Simplified Arabic" w:cs="Simplified Arabic"/>
                <w:sz w:val="24"/>
                <w:szCs w:val="24"/>
              </w:rPr>
              <w:t>-17.2</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tl/>
              </w:rPr>
              <w:t>---</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tl/>
              </w:rPr>
              <w:t>--</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tl/>
              </w:rPr>
              <w:t>153.9</w:t>
            </w:r>
          </w:p>
        </w:tc>
        <w:tc>
          <w:tcPr>
            <w:tcW w:w="117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tl/>
              </w:rPr>
              <w:t>136.7</w:t>
            </w:r>
          </w:p>
        </w:tc>
        <w:tc>
          <w:tcPr>
            <w:tcW w:w="810" w:type="dxa"/>
            <w:tcBorders>
              <w:top w:val="single" w:sz="4" w:space="0" w:color="auto"/>
              <w:left w:val="single" w:sz="4" w:space="0" w:color="auto"/>
              <w:bottom w:val="single" w:sz="4" w:space="0" w:color="auto"/>
              <w:right w:val="single" w:sz="4" w:space="0" w:color="auto"/>
            </w:tcBorders>
            <w:shd w:val="clear" w:color="auto" w:fill="4BACC6"/>
          </w:tcPr>
          <w:p w:rsidR="00971202" w:rsidRPr="00CE5E58" w:rsidRDefault="00971202"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1998</w:t>
            </w:r>
          </w:p>
        </w:tc>
      </w:tr>
      <w:tr w:rsidR="00CE5E58" w:rsidTr="00C75745">
        <w:tc>
          <w:tcPr>
            <w:tcW w:w="99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DB358E" w:rsidP="00C75745">
            <w:pPr>
              <w:tabs>
                <w:tab w:val="left" w:pos="3917"/>
              </w:tabs>
              <w:jc w:val="center"/>
              <w:rPr>
                <w:rFonts w:ascii="Simplified Arabic" w:hAnsi="Simplified Arabic" w:cs="Simplified Arabic"/>
                <w:sz w:val="24"/>
                <w:szCs w:val="24"/>
                <w:rtl/>
              </w:rPr>
            </w:pPr>
            <w:r w:rsidRPr="008A65A1">
              <w:rPr>
                <w:rFonts w:ascii="Simplified Arabic" w:hAnsi="Simplified Arabic" w:cs="Simplified Arabic"/>
                <w:sz w:val="24"/>
                <w:szCs w:val="24"/>
              </w:rPr>
              <w:t>2.48</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5F401C" w:rsidP="00C75745">
            <w:pPr>
              <w:tabs>
                <w:tab w:val="left" w:pos="3917"/>
              </w:tabs>
              <w:jc w:val="center"/>
              <w:rPr>
                <w:rFonts w:ascii="Simplified Arabic" w:hAnsi="Simplified Arabic" w:cs="Simplified Arabic"/>
                <w:sz w:val="24"/>
                <w:szCs w:val="24"/>
                <w:rtl/>
              </w:rPr>
            </w:pPr>
            <w:r w:rsidRPr="008A65A1">
              <w:rPr>
                <w:rFonts w:ascii="Simplified Arabic" w:hAnsi="Simplified Arabic" w:cs="Simplified Arabic"/>
                <w:sz w:val="24"/>
                <w:szCs w:val="24"/>
              </w:rPr>
              <w:t>3.0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B82F22" w:rsidP="00C75745">
            <w:pPr>
              <w:tabs>
                <w:tab w:val="left" w:pos="3917"/>
              </w:tabs>
              <w:jc w:val="center"/>
              <w:rPr>
                <w:rFonts w:ascii="Simplified Arabic" w:hAnsi="Simplified Arabic" w:cs="Simplified Arabic"/>
                <w:sz w:val="24"/>
                <w:szCs w:val="24"/>
                <w:rtl/>
              </w:rPr>
            </w:pPr>
            <w:r w:rsidRPr="008A65A1">
              <w:rPr>
                <w:rFonts w:ascii="Simplified Arabic" w:hAnsi="Simplified Arabic" w:cs="Simplified Arabic"/>
                <w:sz w:val="24"/>
                <w:szCs w:val="24"/>
              </w:rPr>
              <w:t>5821.2</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B82F22" w:rsidP="00C75745">
            <w:pPr>
              <w:tabs>
                <w:tab w:val="left" w:pos="3917"/>
              </w:tabs>
              <w:jc w:val="center"/>
              <w:rPr>
                <w:rFonts w:ascii="Simplified Arabic" w:hAnsi="Simplified Arabic" w:cs="Simplified Arabic"/>
                <w:sz w:val="24"/>
                <w:szCs w:val="24"/>
                <w:rtl/>
              </w:rPr>
            </w:pPr>
            <w:r w:rsidRPr="008A65A1">
              <w:rPr>
                <w:rFonts w:ascii="Simplified Arabic" w:hAnsi="Simplified Arabic" w:cs="Simplified Arabic"/>
                <w:sz w:val="24"/>
                <w:szCs w:val="24"/>
              </w:rPr>
              <w:t>5664.5</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971202" w:rsidP="00C75745">
            <w:pPr>
              <w:tabs>
                <w:tab w:val="left" w:pos="3917"/>
              </w:tabs>
              <w:jc w:val="center"/>
              <w:rPr>
                <w:rFonts w:ascii="Simplified Arabic" w:hAnsi="Simplified Arabic" w:cs="Simplified Arabic"/>
                <w:sz w:val="24"/>
                <w:szCs w:val="24"/>
                <w:rtl/>
              </w:rPr>
            </w:pPr>
            <w:r w:rsidRPr="008A65A1">
              <w:rPr>
                <w:rFonts w:ascii="Simplified Arabic" w:hAnsi="Simplified Arabic" w:cs="Simplified Arabic"/>
                <w:sz w:val="24"/>
                <w:szCs w:val="24"/>
              </w:rPr>
              <w:t>26.1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6-</w:t>
            </w:r>
            <w:r w:rsidRPr="008A65A1">
              <w:rPr>
                <w:rFonts w:ascii="Simplified Arabic" w:hAnsi="Simplified Arabic" w:cs="Simplified Arabic"/>
                <w:sz w:val="24"/>
                <w:szCs w:val="24"/>
                <w:rtl/>
              </w:rPr>
              <w:t xml:space="preserve"> %</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tl/>
              </w:rPr>
              <w:t>25%</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tl/>
              </w:rPr>
              <w:t>144.9</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tl/>
              </w:rPr>
              <w:t>171</w:t>
            </w:r>
          </w:p>
        </w:tc>
        <w:tc>
          <w:tcPr>
            <w:tcW w:w="810" w:type="dxa"/>
            <w:tcBorders>
              <w:top w:val="single" w:sz="4" w:space="0" w:color="auto"/>
              <w:left w:val="single" w:sz="4" w:space="0" w:color="auto"/>
              <w:bottom w:val="single" w:sz="4" w:space="0" w:color="auto"/>
              <w:right w:val="single" w:sz="4" w:space="0" w:color="auto"/>
            </w:tcBorders>
            <w:shd w:val="clear" w:color="auto" w:fill="4BACC6"/>
          </w:tcPr>
          <w:p w:rsidR="00971202" w:rsidRPr="00CE5E58" w:rsidRDefault="00971202"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1999</w:t>
            </w:r>
          </w:p>
        </w:tc>
      </w:tr>
      <w:tr w:rsidR="00CE5E58" w:rsidTr="00C75745">
        <w:tc>
          <w:tcPr>
            <w:tcW w:w="99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7C6D0A" w:rsidP="00C75745">
            <w:pPr>
              <w:tabs>
                <w:tab w:val="left" w:pos="3917"/>
              </w:tabs>
              <w:jc w:val="center"/>
              <w:rPr>
                <w:rFonts w:ascii="Simplified Arabic" w:hAnsi="Simplified Arabic" w:cs="Simplified Arabic"/>
                <w:sz w:val="24"/>
                <w:szCs w:val="24"/>
                <w:rtl/>
              </w:rPr>
            </w:pPr>
            <w:r w:rsidRPr="008A65A1">
              <w:rPr>
                <w:rFonts w:ascii="Simplified Arabic" w:hAnsi="Simplified Arabic" w:cs="Simplified Arabic"/>
                <w:sz w:val="24"/>
                <w:szCs w:val="24"/>
              </w:rPr>
              <w:t>2.2</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DB358E" w:rsidP="00C75745">
            <w:pPr>
              <w:tabs>
                <w:tab w:val="left" w:pos="3917"/>
              </w:tabs>
              <w:jc w:val="center"/>
              <w:rPr>
                <w:rFonts w:ascii="Simplified Arabic" w:hAnsi="Simplified Arabic" w:cs="Simplified Arabic"/>
                <w:sz w:val="24"/>
                <w:szCs w:val="24"/>
                <w:rtl/>
              </w:rPr>
            </w:pPr>
            <w:r w:rsidRPr="008A65A1">
              <w:rPr>
                <w:rFonts w:ascii="Simplified Arabic" w:hAnsi="Simplified Arabic" w:cs="Simplified Arabic"/>
                <w:sz w:val="24"/>
                <w:szCs w:val="24"/>
              </w:rPr>
              <w:t>4.0</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B82F22" w:rsidP="00C75745">
            <w:pPr>
              <w:tabs>
                <w:tab w:val="left" w:pos="3917"/>
              </w:tabs>
              <w:jc w:val="center"/>
              <w:rPr>
                <w:rFonts w:ascii="Simplified Arabic" w:hAnsi="Simplified Arabic" w:cs="Simplified Arabic"/>
                <w:sz w:val="24"/>
                <w:szCs w:val="24"/>
                <w:rtl/>
              </w:rPr>
            </w:pPr>
            <w:r w:rsidRPr="008A65A1">
              <w:rPr>
                <w:rFonts w:ascii="Simplified Arabic" w:hAnsi="Simplified Arabic" w:cs="Simplified Arabic"/>
                <w:sz w:val="24"/>
                <w:szCs w:val="24"/>
              </w:rPr>
              <w:t>6595.6</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B82F22" w:rsidP="00C75745">
            <w:pPr>
              <w:tabs>
                <w:tab w:val="left" w:pos="3917"/>
              </w:tabs>
              <w:jc w:val="center"/>
              <w:rPr>
                <w:rFonts w:ascii="Simplified Arabic" w:hAnsi="Simplified Arabic" w:cs="Simplified Arabic"/>
                <w:sz w:val="24"/>
                <w:szCs w:val="24"/>
                <w:rtl/>
              </w:rPr>
            </w:pPr>
            <w:r w:rsidRPr="008A65A1">
              <w:rPr>
                <w:rFonts w:ascii="Simplified Arabic" w:hAnsi="Simplified Arabic" w:cs="Simplified Arabic"/>
                <w:sz w:val="24"/>
                <w:szCs w:val="24"/>
              </w:rPr>
              <w:t>6385</w:t>
            </w:r>
          </w:p>
        </w:tc>
        <w:tc>
          <w:tcPr>
            <w:tcW w:w="90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110</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3 %</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52</w:t>
            </w:r>
            <w:r w:rsidRPr="008A65A1">
              <w:rPr>
                <w:rFonts w:ascii="Simplified Arabic" w:hAnsi="Simplified Arabic" w:cs="Simplified Arabic"/>
                <w:sz w:val="24"/>
                <w:szCs w:val="24"/>
                <w:rtl/>
              </w:rPr>
              <w:t>%</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tl/>
              </w:rPr>
              <w:t>149.7</w:t>
            </w:r>
          </w:p>
        </w:tc>
        <w:tc>
          <w:tcPr>
            <w:tcW w:w="117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tl/>
              </w:rPr>
              <w:t>259.7</w:t>
            </w:r>
          </w:p>
        </w:tc>
        <w:tc>
          <w:tcPr>
            <w:tcW w:w="810" w:type="dxa"/>
            <w:tcBorders>
              <w:top w:val="single" w:sz="4" w:space="0" w:color="auto"/>
              <w:left w:val="single" w:sz="4" w:space="0" w:color="auto"/>
              <w:bottom w:val="single" w:sz="4" w:space="0" w:color="auto"/>
              <w:right w:val="single" w:sz="4" w:space="0" w:color="auto"/>
            </w:tcBorders>
            <w:shd w:val="clear" w:color="auto" w:fill="4BACC6"/>
          </w:tcPr>
          <w:p w:rsidR="00971202" w:rsidRPr="00CE5E58" w:rsidRDefault="00971202"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2000</w:t>
            </w:r>
          </w:p>
        </w:tc>
      </w:tr>
      <w:tr w:rsidR="00CE5E58" w:rsidTr="00C75745">
        <w:tc>
          <w:tcPr>
            <w:tcW w:w="99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7C6D0A"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2.6</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7C6D0A"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3.8</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671C1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6392.3</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671C1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6140.4</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71.1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11.5%</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9 -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tl/>
              </w:rPr>
              <w:t>167</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tl/>
              </w:rPr>
              <w:t>238.1</w:t>
            </w:r>
          </w:p>
        </w:tc>
        <w:tc>
          <w:tcPr>
            <w:tcW w:w="810" w:type="dxa"/>
            <w:tcBorders>
              <w:top w:val="single" w:sz="4" w:space="0" w:color="auto"/>
              <w:left w:val="single" w:sz="4" w:space="0" w:color="auto"/>
              <w:bottom w:val="single" w:sz="4" w:space="0" w:color="auto"/>
              <w:right w:val="single" w:sz="4" w:space="0" w:color="auto"/>
            </w:tcBorders>
            <w:shd w:val="clear" w:color="auto" w:fill="4BACC6"/>
          </w:tcPr>
          <w:p w:rsidR="00971202" w:rsidRPr="00CE5E58" w:rsidRDefault="00971202"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2001</w:t>
            </w:r>
          </w:p>
        </w:tc>
      </w:tr>
      <w:tr w:rsidR="00CE5E58" w:rsidTr="00C75745">
        <w:tc>
          <w:tcPr>
            <w:tcW w:w="99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3F64C9"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2.6</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3F64C9"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3.8</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671C1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6640</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671C1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6428.1</w:t>
            </w:r>
          </w:p>
        </w:tc>
        <w:tc>
          <w:tcPr>
            <w:tcW w:w="90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70.9</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4 %</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2.8%</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tl/>
              </w:rPr>
              <w:t>174</w:t>
            </w:r>
          </w:p>
        </w:tc>
        <w:tc>
          <w:tcPr>
            <w:tcW w:w="117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tl/>
              </w:rPr>
              <w:t>244.9</w:t>
            </w:r>
          </w:p>
        </w:tc>
        <w:tc>
          <w:tcPr>
            <w:tcW w:w="810" w:type="dxa"/>
            <w:tcBorders>
              <w:top w:val="single" w:sz="4" w:space="0" w:color="auto"/>
              <w:left w:val="single" w:sz="4" w:space="0" w:color="auto"/>
              <w:bottom w:val="single" w:sz="4" w:space="0" w:color="auto"/>
              <w:right w:val="single" w:sz="4" w:space="0" w:color="auto"/>
            </w:tcBorders>
            <w:shd w:val="clear" w:color="auto" w:fill="4BACC6"/>
          </w:tcPr>
          <w:p w:rsidR="00971202" w:rsidRPr="00CE5E58" w:rsidRDefault="00971202"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2002</w:t>
            </w:r>
          </w:p>
        </w:tc>
      </w:tr>
      <w:tr w:rsidR="00CE5E58" w:rsidTr="00C75745">
        <w:tc>
          <w:tcPr>
            <w:tcW w:w="99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3F64C9"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2.6</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3F64C9"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4.1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671C1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7763.3</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671C1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7510.7</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103.7</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19 %</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27%</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207.3</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311</w:t>
            </w:r>
          </w:p>
        </w:tc>
        <w:tc>
          <w:tcPr>
            <w:tcW w:w="810" w:type="dxa"/>
            <w:tcBorders>
              <w:top w:val="single" w:sz="4" w:space="0" w:color="auto"/>
              <w:left w:val="single" w:sz="4" w:space="0" w:color="auto"/>
              <w:bottom w:val="single" w:sz="4" w:space="0" w:color="auto"/>
              <w:right w:val="single" w:sz="4" w:space="0" w:color="auto"/>
            </w:tcBorders>
            <w:shd w:val="clear" w:color="auto" w:fill="4BACC6"/>
          </w:tcPr>
          <w:p w:rsidR="00971202" w:rsidRPr="00CE5E58" w:rsidRDefault="00971202"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2003</w:t>
            </w:r>
          </w:p>
        </w:tc>
      </w:tr>
      <w:tr w:rsidR="00CE5E58" w:rsidTr="00C75745">
        <w:tc>
          <w:tcPr>
            <w:tcW w:w="99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3F64C9"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3.0</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3F64C9"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4.4</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671C1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9477</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671C1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9133.2</w:t>
            </w:r>
          </w:p>
        </w:tc>
        <w:tc>
          <w:tcPr>
            <w:tcW w:w="90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114.8</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39 %</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29.6%</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288.5</w:t>
            </w:r>
          </w:p>
        </w:tc>
        <w:tc>
          <w:tcPr>
            <w:tcW w:w="1170" w:type="dxa"/>
            <w:tcBorders>
              <w:top w:val="single" w:sz="4" w:space="0" w:color="auto"/>
              <w:left w:val="single" w:sz="4" w:space="0" w:color="auto"/>
              <w:bottom w:val="single" w:sz="4" w:space="0" w:color="auto"/>
              <w:right w:val="single" w:sz="4" w:space="0" w:color="auto"/>
            </w:tcBorders>
            <w:shd w:val="clear" w:color="auto" w:fill="D8D8D8"/>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403.3</w:t>
            </w:r>
          </w:p>
        </w:tc>
        <w:tc>
          <w:tcPr>
            <w:tcW w:w="810" w:type="dxa"/>
            <w:tcBorders>
              <w:top w:val="single" w:sz="4" w:space="0" w:color="auto"/>
              <w:left w:val="single" w:sz="4" w:space="0" w:color="auto"/>
              <w:bottom w:val="single" w:sz="4" w:space="0" w:color="auto"/>
              <w:right w:val="single" w:sz="4" w:space="0" w:color="auto"/>
            </w:tcBorders>
            <w:shd w:val="clear" w:color="auto" w:fill="4BACC6"/>
          </w:tcPr>
          <w:p w:rsidR="00971202" w:rsidRPr="00CE5E58" w:rsidRDefault="00971202"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2004</w:t>
            </w:r>
          </w:p>
        </w:tc>
      </w:tr>
      <w:tr w:rsidR="00CE5E58" w:rsidTr="00C75745">
        <w:tc>
          <w:tcPr>
            <w:tcW w:w="99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2406AC"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3.2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6C2ABF"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5.4</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671C1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10675.4</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671C1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sz w:val="24"/>
                <w:szCs w:val="24"/>
              </w:rPr>
              <w:t>10434</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218.8</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21 %</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41%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350.2</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971202" w:rsidRPr="008A65A1" w:rsidRDefault="00971202" w:rsidP="00C75745">
            <w:pPr>
              <w:tabs>
                <w:tab w:val="left" w:pos="3917"/>
              </w:tabs>
              <w:jc w:val="center"/>
              <w:rPr>
                <w:rFonts w:ascii="Simplified Arabic" w:hAnsi="Simplified Arabic" w:cs="Simplified Arabic"/>
                <w:sz w:val="24"/>
                <w:szCs w:val="24"/>
              </w:rPr>
            </w:pPr>
            <w:r w:rsidRPr="008A65A1">
              <w:rPr>
                <w:rFonts w:ascii="Simplified Arabic" w:hAnsi="Simplified Arabic" w:cs="Simplified Arabic" w:hint="cs"/>
                <w:sz w:val="24"/>
                <w:szCs w:val="24"/>
                <w:rtl/>
              </w:rPr>
              <w:t>569</w:t>
            </w:r>
          </w:p>
        </w:tc>
        <w:tc>
          <w:tcPr>
            <w:tcW w:w="810" w:type="dxa"/>
            <w:tcBorders>
              <w:top w:val="single" w:sz="4" w:space="0" w:color="auto"/>
              <w:left w:val="single" w:sz="4" w:space="0" w:color="auto"/>
              <w:bottom w:val="single" w:sz="4" w:space="0" w:color="auto"/>
              <w:right w:val="single" w:sz="4" w:space="0" w:color="auto"/>
            </w:tcBorders>
            <w:shd w:val="clear" w:color="auto" w:fill="4BACC6"/>
          </w:tcPr>
          <w:p w:rsidR="00971202" w:rsidRPr="00CE5E58" w:rsidRDefault="00971202"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2005</w:t>
            </w:r>
          </w:p>
        </w:tc>
      </w:tr>
    </w:tbl>
    <w:p w:rsidR="00997330" w:rsidRDefault="00997330" w:rsidP="00997330">
      <w:pPr>
        <w:pStyle w:val="ListParagraph"/>
        <w:rPr>
          <w:rFonts w:ascii="Simplified Arabic" w:hAnsi="Simplified Arabic" w:cs="Simplified Arabic"/>
          <w:b/>
          <w:bCs/>
          <w:sz w:val="20"/>
          <w:szCs w:val="20"/>
          <w:rtl/>
          <w:lang w:bidi="ar-EG"/>
        </w:rPr>
      </w:pPr>
      <w:r w:rsidRPr="00997330">
        <w:rPr>
          <w:rFonts w:ascii="Simplified Arabic" w:hAnsi="Simplified Arabic" w:cs="Simplified Arabic" w:hint="cs"/>
          <w:b/>
          <w:bCs/>
          <w:sz w:val="20"/>
          <w:szCs w:val="20"/>
          <w:rtl/>
          <w:lang w:bidi="ar-EG"/>
        </w:rPr>
        <w:t xml:space="preserve">المصدر: تم حساب الجدول بواسطة الباحث، معتمدا على بيانات التقرير </w:t>
      </w:r>
      <w:r w:rsidR="00991C20" w:rsidRPr="00997330">
        <w:rPr>
          <w:rFonts w:ascii="Simplified Arabic" w:hAnsi="Simplified Arabic" w:cs="Simplified Arabic" w:hint="cs"/>
          <w:b/>
          <w:bCs/>
          <w:sz w:val="20"/>
          <w:szCs w:val="20"/>
          <w:rtl/>
          <w:lang w:bidi="ar-EG"/>
        </w:rPr>
        <w:t>الاقتصادي</w:t>
      </w:r>
      <w:r w:rsidRPr="00997330">
        <w:rPr>
          <w:rFonts w:ascii="Simplified Arabic" w:hAnsi="Simplified Arabic" w:cs="Simplified Arabic" w:hint="cs"/>
          <w:b/>
          <w:bCs/>
          <w:sz w:val="20"/>
          <w:szCs w:val="20"/>
          <w:rtl/>
          <w:lang w:bidi="ar-EG"/>
        </w:rPr>
        <w:t xml:space="preserve"> العربي الموحد </w:t>
      </w:r>
      <w:r w:rsidRPr="00997330">
        <w:rPr>
          <w:rFonts w:ascii="Simplified Arabic" w:hAnsi="Simplified Arabic" w:cs="Simplified Arabic"/>
          <w:b/>
          <w:bCs/>
          <w:sz w:val="20"/>
          <w:szCs w:val="20"/>
          <w:rtl/>
          <w:lang w:bidi="ar-EG"/>
        </w:rPr>
        <w:t>–</w:t>
      </w:r>
      <w:r w:rsidRPr="00997330">
        <w:rPr>
          <w:rFonts w:ascii="Simplified Arabic" w:hAnsi="Simplified Arabic" w:cs="Simplified Arabic" w:hint="cs"/>
          <w:b/>
          <w:bCs/>
          <w:sz w:val="20"/>
          <w:szCs w:val="20"/>
          <w:rtl/>
          <w:lang w:bidi="ar-EG"/>
        </w:rPr>
        <w:t xml:space="preserve"> اعداد متفرقة</w:t>
      </w:r>
    </w:p>
    <w:p w:rsidR="00997330" w:rsidRDefault="00997330" w:rsidP="005E5FD8">
      <w:pPr>
        <w:pStyle w:val="ListParagraph"/>
        <w:jc w:val="both"/>
        <w:rPr>
          <w:rFonts w:ascii="Simplified Arabic" w:hAnsi="Simplified Arabic" w:cs="Simplified Arabic"/>
          <w:b/>
          <w:bCs/>
          <w:sz w:val="32"/>
          <w:szCs w:val="32"/>
          <w:rtl/>
          <w:lang w:bidi="ar-EG"/>
        </w:rPr>
      </w:pPr>
    </w:p>
    <w:p w:rsidR="0048743B" w:rsidRDefault="0048743B" w:rsidP="000D092A">
      <w:pPr>
        <w:pStyle w:val="ListParagraph"/>
        <w:spacing w:line="360" w:lineRule="auto"/>
        <w:jc w:val="both"/>
        <w:rPr>
          <w:rFonts w:ascii="Simplified Arabic" w:hAnsi="Simplified Arabic" w:cs="Simplified Arabic"/>
          <w:b/>
          <w:bCs/>
          <w:sz w:val="32"/>
          <w:szCs w:val="32"/>
          <w:rtl/>
          <w:lang w:bidi="ar-EG"/>
        </w:rPr>
      </w:pPr>
      <w:r w:rsidRPr="000D092A">
        <w:rPr>
          <w:rFonts w:ascii="Simplified Arabic" w:hAnsi="Simplified Arabic" w:cs="Simplified Arabic" w:hint="cs"/>
          <w:sz w:val="24"/>
          <w:szCs w:val="24"/>
          <w:rtl/>
          <w:lang w:bidi="ar-EG"/>
        </w:rPr>
        <w:t>و</w:t>
      </w:r>
      <w:r w:rsidR="009968F3">
        <w:rPr>
          <w:rFonts w:ascii="Simplified Arabic" w:hAnsi="Simplified Arabic" w:cs="Simplified Arabic" w:hint="cs"/>
          <w:sz w:val="24"/>
          <w:szCs w:val="24"/>
          <w:rtl/>
          <w:lang w:bidi="ar-EG"/>
        </w:rPr>
        <w:t>في</w:t>
      </w:r>
      <w:r w:rsidRPr="000D092A">
        <w:rPr>
          <w:rFonts w:ascii="Simplified Arabic" w:hAnsi="Simplified Arabic" w:cs="Simplified Arabic" w:hint="cs"/>
          <w:sz w:val="24"/>
          <w:szCs w:val="24"/>
          <w:rtl/>
          <w:lang w:bidi="ar-EG"/>
        </w:rPr>
        <w:t xml:space="preserve"> المقابل زادت قيمة </w:t>
      </w:r>
      <w:r w:rsidR="00991C20" w:rsidRPr="000D092A">
        <w:rPr>
          <w:rFonts w:ascii="Simplified Arabic" w:hAnsi="Simplified Arabic" w:cs="Simplified Arabic" w:hint="cs"/>
          <w:sz w:val="24"/>
          <w:szCs w:val="24"/>
          <w:rtl/>
          <w:lang w:bidi="ar-EG"/>
        </w:rPr>
        <w:t>الواردات</w:t>
      </w:r>
      <w:r w:rsidRPr="000D092A">
        <w:rPr>
          <w:rFonts w:ascii="Simplified Arabic" w:hAnsi="Simplified Arabic" w:cs="Simplified Arabic" w:hint="cs"/>
          <w:sz w:val="24"/>
          <w:szCs w:val="24"/>
          <w:rtl/>
          <w:lang w:bidi="ar-EG"/>
        </w:rPr>
        <w:t xml:space="preserve"> العربية تدريجيا حتى وصلت الى </w:t>
      </w:r>
      <w:r w:rsidR="005E5FD8" w:rsidRPr="000D092A">
        <w:rPr>
          <w:rFonts w:ascii="Simplified Arabic" w:hAnsi="Simplified Arabic" w:cs="Simplified Arabic"/>
          <w:sz w:val="24"/>
          <w:szCs w:val="24"/>
          <w:lang w:bidi="ar-EG"/>
        </w:rPr>
        <w:t>207.3</w:t>
      </w:r>
      <w:r w:rsidRPr="000D092A">
        <w:rPr>
          <w:rFonts w:ascii="Simplified Arabic" w:hAnsi="Simplified Arabic" w:cs="Simplified Arabic" w:hint="cs"/>
          <w:sz w:val="24"/>
          <w:szCs w:val="24"/>
          <w:rtl/>
          <w:lang w:bidi="ar-EG"/>
        </w:rPr>
        <w:t xml:space="preserve"> مليار </w:t>
      </w:r>
      <w:r w:rsidR="00991C20" w:rsidRPr="000D092A">
        <w:rPr>
          <w:rFonts w:ascii="Simplified Arabic" w:hAnsi="Simplified Arabic" w:cs="Simplified Arabic" w:hint="cs"/>
          <w:sz w:val="24"/>
          <w:szCs w:val="24"/>
          <w:rtl/>
          <w:lang w:bidi="ar-EG"/>
        </w:rPr>
        <w:t>دولار نهاية</w:t>
      </w:r>
      <w:r w:rsidRPr="000D092A">
        <w:rPr>
          <w:rFonts w:ascii="Simplified Arabic" w:hAnsi="Simplified Arabic" w:cs="Simplified Arabic" w:hint="cs"/>
          <w:sz w:val="24"/>
          <w:szCs w:val="24"/>
          <w:rtl/>
          <w:lang w:bidi="ar-EG"/>
        </w:rPr>
        <w:t xml:space="preserve"> عام 2003 نظرا لتزايد الاحتياجات والطلب على السلع الخارجية مما ادى لزيادة </w:t>
      </w:r>
      <w:r w:rsidR="00991C20" w:rsidRPr="000D092A">
        <w:rPr>
          <w:rFonts w:ascii="Simplified Arabic" w:hAnsi="Simplified Arabic" w:cs="Simplified Arabic" w:hint="cs"/>
          <w:sz w:val="24"/>
          <w:szCs w:val="24"/>
          <w:rtl/>
          <w:lang w:bidi="ar-EG"/>
        </w:rPr>
        <w:t>الواردات</w:t>
      </w:r>
      <w:r w:rsidRPr="000D092A">
        <w:rPr>
          <w:rFonts w:ascii="Simplified Arabic" w:hAnsi="Simplified Arabic" w:cs="Simplified Arabic" w:hint="cs"/>
          <w:sz w:val="24"/>
          <w:szCs w:val="24"/>
          <w:rtl/>
          <w:lang w:bidi="ar-EG"/>
        </w:rPr>
        <w:t xml:space="preserve"> على مستوى جميع الدول العربية</w:t>
      </w:r>
      <w:r>
        <w:rPr>
          <w:rFonts w:ascii="Simplified Arabic" w:hAnsi="Simplified Arabic" w:cs="Simplified Arabic" w:hint="cs"/>
          <w:b/>
          <w:bCs/>
          <w:sz w:val="32"/>
          <w:szCs w:val="32"/>
          <w:rtl/>
          <w:lang w:bidi="ar-EG"/>
        </w:rPr>
        <w:t>.</w:t>
      </w:r>
    </w:p>
    <w:p w:rsidR="00F82C2E" w:rsidRPr="001F6D5C" w:rsidRDefault="00F82C2E" w:rsidP="001F6D5C">
      <w:pPr>
        <w:pStyle w:val="ListParagraph"/>
        <w:spacing w:line="360" w:lineRule="auto"/>
        <w:jc w:val="both"/>
        <w:rPr>
          <w:rFonts w:ascii="Simplified Arabic" w:hAnsi="Simplified Arabic" w:cs="Simplified Arabic"/>
          <w:sz w:val="24"/>
          <w:szCs w:val="24"/>
          <w:rtl/>
          <w:lang w:bidi="ar-EG"/>
        </w:rPr>
      </w:pPr>
      <w:r w:rsidRPr="001F6D5C">
        <w:rPr>
          <w:rFonts w:ascii="Simplified Arabic" w:hAnsi="Simplified Arabic" w:cs="Simplified Arabic"/>
          <w:sz w:val="24"/>
          <w:szCs w:val="24"/>
          <w:rtl/>
          <w:lang w:bidi="ar-EG"/>
        </w:rPr>
        <w:t xml:space="preserve">نمت </w:t>
      </w:r>
      <w:r w:rsidR="001F3C07">
        <w:rPr>
          <w:rFonts w:ascii="Simplified Arabic" w:hAnsi="Simplified Arabic" w:cs="Simplified Arabic" w:hint="cs"/>
          <w:sz w:val="24"/>
          <w:szCs w:val="24"/>
          <w:rtl/>
          <w:lang w:bidi="ar-EG"/>
        </w:rPr>
        <w:t>قيمة</w:t>
      </w:r>
      <w:r w:rsidRPr="001F6D5C">
        <w:rPr>
          <w:rFonts w:ascii="Simplified Arabic" w:hAnsi="Simplified Arabic" w:cs="Simplified Arabic"/>
          <w:sz w:val="24"/>
          <w:szCs w:val="24"/>
          <w:rtl/>
          <w:lang w:bidi="ar-EG"/>
        </w:rPr>
        <w:t xml:space="preserve"> اﻟﺘﺠﺎرة اﻟﻌ</w:t>
      </w:r>
      <w:r w:rsidRPr="001F6D5C">
        <w:rPr>
          <w:rFonts w:ascii="Simplified Arabic" w:hAnsi="Simplified Arabic" w:cs="Simplified Arabic" w:hint="cs"/>
          <w:sz w:val="24"/>
          <w:szCs w:val="24"/>
          <w:rtl/>
          <w:lang w:bidi="ar-EG"/>
        </w:rPr>
        <w:t>ﺮﺑﻴﺔ</w:t>
      </w:r>
      <w:r w:rsidRPr="001F6D5C">
        <w:rPr>
          <w:rFonts w:ascii="Simplified Arabic" w:hAnsi="Simplified Arabic" w:cs="Simplified Arabic"/>
          <w:sz w:val="24"/>
          <w:szCs w:val="24"/>
          <w:rtl/>
          <w:lang w:bidi="ar-EG"/>
        </w:rPr>
        <w:t xml:space="preserve"> اﻹﺟﻤﺎﻟﻴﺔ </w:t>
      </w:r>
      <w:r w:rsidR="00BA1769" w:rsidRPr="001F6D5C">
        <w:rPr>
          <w:rFonts w:ascii="Simplified Arabic" w:hAnsi="Simplified Arabic" w:cs="Simplified Arabic" w:hint="cs"/>
          <w:sz w:val="24"/>
          <w:szCs w:val="24"/>
          <w:rtl/>
          <w:lang w:bidi="ar-EG"/>
        </w:rPr>
        <w:t>بمعدل</w:t>
      </w:r>
      <w:r w:rsidRPr="001F6D5C">
        <w:rPr>
          <w:rFonts w:ascii="Simplified Arabic" w:hAnsi="Simplified Arabic" w:cs="Simplified Arabic"/>
          <w:sz w:val="24"/>
          <w:szCs w:val="24"/>
          <w:rtl/>
          <w:lang w:bidi="ar-EG"/>
        </w:rPr>
        <w:t xml:space="preserve"> </w:t>
      </w:r>
      <w:r w:rsidR="001F3C07">
        <w:rPr>
          <w:rFonts w:ascii="Simplified Arabic" w:hAnsi="Simplified Arabic" w:cs="Simplified Arabic" w:hint="cs"/>
          <w:sz w:val="24"/>
          <w:szCs w:val="24"/>
          <w:rtl/>
          <w:lang w:bidi="ar-EG"/>
        </w:rPr>
        <w:t>مرتفع</w:t>
      </w:r>
      <w:r w:rsidRPr="001F6D5C">
        <w:rPr>
          <w:rFonts w:ascii="Simplified Arabic" w:hAnsi="Simplified Arabic" w:cs="Simplified Arabic"/>
          <w:sz w:val="24"/>
          <w:szCs w:val="24"/>
          <w:rtl/>
          <w:lang w:bidi="ar-EG"/>
        </w:rPr>
        <w:t xml:space="preserve"> </w:t>
      </w:r>
      <w:r w:rsidR="00DF4D93" w:rsidRPr="001F6D5C">
        <w:rPr>
          <w:rFonts w:ascii="Simplified Arabic" w:hAnsi="Simplified Arabic" w:cs="Simplified Arabic" w:hint="cs"/>
          <w:sz w:val="24"/>
          <w:szCs w:val="24"/>
          <w:rtl/>
          <w:lang w:bidi="ar-EG"/>
        </w:rPr>
        <w:t>عامي</w:t>
      </w:r>
      <w:r w:rsidRPr="001F6D5C">
        <w:rPr>
          <w:rFonts w:ascii="Simplified Arabic" w:hAnsi="Simplified Arabic" w:cs="Simplified Arabic"/>
          <w:sz w:val="24"/>
          <w:szCs w:val="24"/>
          <w:rtl/>
          <w:lang w:bidi="ar-EG"/>
        </w:rPr>
        <w:t xml:space="preserve"> 2004</w:t>
      </w:r>
      <w:r w:rsidR="00DF4D93" w:rsidRPr="001F6D5C">
        <w:rPr>
          <w:rFonts w:ascii="Simplified Arabic" w:hAnsi="Simplified Arabic" w:cs="Simplified Arabic" w:hint="cs"/>
          <w:sz w:val="24"/>
          <w:szCs w:val="24"/>
          <w:rtl/>
          <w:lang w:bidi="ar-EG"/>
        </w:rPr>
        <w:t xml:space="preserve"> و2005</w:t>
      </w:r>
      <w:r w:rsidRPr="001F6D5C">
        <w:rPr>
          <w:rFonts w:ascii="Simplified Arabic" w:hAnsi="Simplified Arabic" w:cs="Simplified Arabic"/>
          <w:sz w:val="24"/>
          <w:szCs w:val="24"/>
          <w:rtl/>
          <w:lang w:bidi="ar-EG"/>
        </w:rPr>
        <w:t xml:space="preserve"> </w:t>
      </w:r>
      <w:r w:rsidR="001F3C07">
        <w:rPr>
          <w:rFonts w:ascii="Simplified Arabic" w:hAnsi="Simplified Arabic" w:cs="Simplified Arabic" w:hint="cs"/>
          <w:sz w:val="24"/>
          <w:szCs w:val="24"/>
          <w:rtl/>
          <w:lang w:bidi="ar-EG"/>
        </w:rPr>
        <w:t>نتيجة</w:t>
      </w:r>
      <w:r w:rsidRPr="001F6D5C">
        <w:rPr>
          <w:rFonts w:ascii="Simplified Arabic" w:hAnsi="Simplified Arabic" w:cs="Simplified Arabic"/>
          <w:sz w:val="24"/>
          <w:szCs w:val="24"/>
          <w:rtl/>
          <w:lang w:bidi="ar-EG"/>
        </w:rPr>
        <w:t xml:space="preserve"> ﻟﻼرﺗﻔﺎع </w:t>
      </w:r>
      <w:r w:rsidR="00BA1769" w:rsidRPr="001F6D5C">
        <w:rPr>
          <w:rFonts w:ascii="Simplified Arabic" w:hAnsi="Simplified Arabic" w:cs="Simplified Arabic" w:hint="cs"/>
          <w:sz w:val="24"/>
          <w:szCs w:val="24"/>
          <w:rtl/>
          <w:lang w:bidi="ar-EG"/>
        </w:rPr>
        <w:t>الكبير</w:t>
      </w:r>
      <w:r w:rsidRPr="001F6D5C">
        <w:rPr>
          <w:rFonts w:ascii="Simplified Arabic" w:hAnsi="Simplified Arabic" w:cs="Simplified Arabic"/>
          <w:sz w:val="24"/>
          <w:szCs w:val="24"/>
          <w:rtl/>
          <w:lang w:bidi="ar-EG"/>
        </w:rPr>
        <w:t xml:space="preserve"> </w:t>
      </w:r>
      <w:r w:rsidR="004C29C0">
        <w:rPr>
          <w:rFonts w:ascii="Simplified Arabic" w:hAnsi="Simplified Arabic" w:cs="Simplified Arabic" w:hint="cs"/>
          <w:sz w:val="24"/>
          <w:szCs w:val="24"/>
          <w:rtl/>
          <w:lang w:bidi="ar-EG"/>
        </w:rPr>
        <w:t>في</w:t>
      </w:r>
      <w:r w:rsidRPr="001F6D5C">
        <w:rPr>
          <w:rFonts w:ascii="Simplified Arabic" w:hAnsi="Simplified Arabic" w:cs="Simplified Arabic"/>
          <w:sz w:val="24"/>
          <w:szCs w:val="24"/>
          <w:rtl/>
          <w:lang w:bidi="ar-EG"/>
        </w:rPr>
        <w:t xml:space="preserve"> </w:t>
      </w:r>
      <w:r w:rsidR="001F3C07">
        <w:rPr>
          <w:rFonts w:ascii="Simplified Arabic" w:hAnsi="Simplified Arabic" w:cs="Simplified Arabic" w:hint="cs"/>
          <w:sz w:val="24"/>
          <w:szCs w:val="24"/>
          <w:rtl/>
          <w:lang w:bidi="ar-EG"/>
        </w:rPr>
        <w:t>قيمة</w:t>
      </w:r>
      <w:r w:rsidRPr="001F6D5C">
        <w:rPr>
          <w:rFonts w:ascii="Simplified Arabic" w:hAnsi="Simplified Arabic" w:cs="Simplified Arabic"/>
          <w:sz w:val="24"/>
          <w:szCs w:val="24"/>
          <w:rtl/>
          <w:lang w:bidi="ar-EG"/>
        </w:rPr>
        <w:t xml:space="preserve"> اﻟﺼﺎدرات </w:t>
      </w:r>
      <w:r w:rsidR="00BE5CE0">
        <w:rPr>
          <w:rFonts w:ascii="Simplified Arabic" w:hAnsi="Simplified Arabic" w:cs="Simplified Arabic" w:hint="cs"/>
          <w:sz w:val="24"/>
          <w:szCs w:val="24"/>
          <w:rtl/>
          <w:lang w:bidi="ar-EG"/>
        </w:rPr>
        <w:t>العربية</w:t>
      </w:r>
      <w:r w:rsidRPr="001F6D5C">
        <w:rPr>
          <w:rFonts w:ascii="Simplified Arabic" w:hAnsi="Simplified Arabic" w:cs="Simplified Arabic"/>
          <w:sz w:val="24"/>
          <w:szCs w:val="24"/>
          <w:rtl/>
          <w:lang w:bidi="ar-EG"/>
        </w:rPr>
        <w:t xml:space="preserve">، ﻓﻲ </w:t>
      </w:r>
      <w:r w:rsidR="00081CB6">
        <w:rPr>
          <w:rFonts w:ascii="Simplified Arabic" w:hAnsi="Simplified Arabic" w:cs="Simplified Arabic" w:hint="cs"/>
          <w:sz w:val="24"/>
          <w:szCs w:val="24"/>
          <w:rtl/>
          <w:lang w:bidi="ar-EG"/>
        </w:rPr>
        <w:t>ضوء</w:t>
      </w:r>
      <w:r w:rsidRPr="001F6D5C">
        <w:rPr>
          <w:rFonts w:ascii="Simplified Arabic" w:hAnsi="Simplified Arabic" w:cs="Simplified Arabic"/>
          <w:sz w:val="24"/>
          <w:szCs w:val="24"/>
          <w:rtl/>
          <w:lang w:bidi="ar-EG"/>
        </w:rPr>
        <w:t xml:space="preserve"> ارﺗﻔﺎع اﻷﺳﻌﺎر اﻟﻌﺎﻟﻤﻴﺔ </w:t>
      </w:r>
      <w:r w:rsidR="00BA1769" w:rsidRPr="001F6D5C">
        <w:rPr>
          <w:rFonts w:ascii="Simplified Arabic" w:hAnsi="Simplified Arabic" w:cs="Simplified Arabic" w:hint="cs"/>
          <w:sz w:val="24"/>
          <w:szCs w:val="24"/>
          <w:rtl/>
          <w:lang w:bidi="ar-EG"/>
        </w:rPr>
        <w:t>للنفط</w:t>
      </w:r>
      <w:r w:rsidR="00E15C9F" w:rsidRPr="001F6D5C">
        <w:rPr>
          <w:rFonts w:ascii="Simplified Arabic" w:hAnsi="Simplified Arabic" w:cs="Simplified Arabic" w:hint="cs"/>
          <w:sz w:val="24"/>
          <w:szCs w:val="24"/>
          <w:rtl/>
          <w:lang w:bidi="ar-EG"/>
        </w:rPr>
        <w:t xml:space="preserve"> وزيادة </w:t>
      </w:r>
      <w:r w:rsidRPr="001F6D5C">
        <w:rPr>
          <w:rFonts w:ascii="Simplified Arabic" w:hAnsi="Simplified Arabic" w:cs="Simplified Arabic"/>
          <w:sz w:val="24"/>
          <w:szCs w:val="24"/>
          <w:rtl/>
          <w:lang w:bidi="ar-EG"/>
        </w:rPr>
        <w:t>الدول اﻟﻌ</w:t>
      </w:r>
      <w:r w:rsidRPr="001F6D5C">
        <w:rPr>
          <w:rFonts w:ascii="Simplified Arabic" w:hAnsi="Simplified Arabic" w:cs="Simplified Arabic" w:hint="cs"/>
          <w:sz w:val="24"/>
          <w:szCs w:val="24"/>
          <w:rtl/>
          <w:lang w:bidi="ar-EG"/>
        </w:rPr>
        <w:t>ﺮﺑﻴﺔ</w:t>
      </w:r>
      <w:r w:rsidRPr="001F6D5C">
        <w:rPr>
          <w:rFonts w:ascii="Simplified Arabic" w:hAnsi="Simplified Arabic" w:cs="Simplified Arabic"/>
          <w:sz w:val="24"/>
          <w:szCs w:val="24"/>
          <w:rtl/>
          <w:lang w:bidi="ar-EG"/>
        </w:rPr>
        <w:t xml:space="preserve"> </w:t>
      </w:r>
      <w:r w:rsidR="00E15C9F" w:rsidRPr="001F6D5C">
        <w:rPr>
          <w:rFonts w:ascii="Simplified Arabic" w:hAnsi="Simplified Arabic" w:cs="Simplified Arabic" w:hint="cs"/>
          <w:sz w:val="24"/>
          <w:szCs w:val="24"/>
          <w:rtl/>
          <w:lang w:bidi="ar-EG"/>
        </w:rPr>
        <w:t>للكميات</w:t>
      </w:r>
      <w:r w:rsidRPr="001F6D5C">
        <w:rPr>
          <w:rFonts w:ascii="Simplified Arabic" w:hAnsi="Simplified Arabic" w:cs="Simplified Arabic"/>
          <w:sz w:val="24"/>
          <w:szCs w:val="24"/>
          <w:rtl/>
          <w:lang w:bidi="ar-EG"/>
        </w:rPr>
        <w:t xml:space="preserve"> </w:t>
      </w:r>
      <w:r w:rsidRPr="001F6D5C">
        <w:rPr>
          <w:rFonts w:ascii="Simplified Arabic" w:hAnsi="Simplified Arabic" w:cs="Simplified Arabic" w:hint="cs"/>
          <w:sz w:val="24"/>
          <w:szCs w:val="24"/>
          <w:rtl/>
          <w:lang w:bidi="ar-EG"/>
        </w:rPr>
        <w:t>المصدرة</w:t>
      </w:r>
      <w:r w:rsidRPr="001F6D5C">
        <w:rPr>
          <w:rFonts w:ascii="Simplified Arabic" w:hAnsi="Simplified Arabic" w:cs="Simplified Arabic"/>
          <w:sz w:val="24"/>
          <w:szCs w:val="24"/>
          <w:rtl/>
          <w:lang w:bidi="ar-EG"/>
        </w:rPr>
        <w:t xml:space="preserve"> </w:t>
      </w:r>
      <w:r w:rsidR="0087587F">
        <w:rPr>
          <w:rFonts w:ascii="Simplified Arabic" w:hAnsi="Simplified Arabic" w:cs="Simplified Arabic" w:hint="cs"/>
          <w:sz w:val="24"/>
          <w:szCs w:val="24"/>
          <w:rtl/>
          <w:lang w:bidi="ar-EG"/>
        </w:rPr>
        <w:t>منه</w:t>
      </w:r>
      <w:r w:rsidRPr="001F6D5C">
        <w:rPr>
          <w:rFonts w:ascii="Simplified Arabic" w:hAnsi="Simplified Arabic" w:cs="Simplified Arabic"/>
          <w:sz w:val="24"/>
          <w:szCs w:val="24"/>
          <w:rtl/>
          <w:lang w:bidi="ar-EG"/>
        </w:rPr>
        <w:t xml:space="preserve"> ﻟﻤﻘﺎﺑﻠﺔ </w:t>
      </w:r>
      <w:r w:rsidRPr="001F6D5C">
        <w:rPr>
          <w:rFonts w:ascii="Simplified Arabic" w:hAnsi="Simplified Arabic" w:cs="Simplified Arabic" w:hint="cs"/>
          <w:sz w:val="24"/>
          <w:szCs w:val="24"/>
          <w:rtl/>
          <w:lang w:bidi="ar-EG"/>
        </w:rPr>
        <w:t>الطلب</w:t>
      </w:r>
      <w:r w:rsidRPr="001F6D5C">
        <w:rPr>
          <w:rFonts w:ascii="Simplified Arabic" w:hAnsi="Simplified Arabic" w:cs="Simplified Arabic"/>
          <w:sz w:val="24"/>
          <w:szCs w:val="24"/>
          <w:rtl/>
          <w:lang w:bidi="ar-EG"/>
        </w:rPr>
        <w:t xml:space="preserve"> اﻟﻌﺎﻟﻤﻲ اﻟمتزايد، </w:t>
      </w:r>
      <w:r w:rsidR="00472961" w:rsidRPr="001F6D5C">
        <w:rPr>
          <w:rFonts w:ascii="Simplified Arabic" w:hAnsi="Simplified Arabic" w:cs="Simplified Arabic" w:hint="cs"/>
          <w:sz w:val="24"/>
          <w:szCs w:val="24"/>
          <w:rtl/>
          <w:lang w:bidi="ar-EG"/>
        </w:rPr>
        <w:t>وبذلك ارتفعت</w:t>
      </w:r>
      <w:r w:rsidRPr="001F6D5C">
        <w:rPr>
          <w:rFonts w:ascii="Simplified Arabic" w:hAnsi="Simplified Arabic" w:cs="Simplified Arabic"/>
          <w:sz w:val="24"/>
          <w:szCs w:val="24"/>
          <w:rtl/>
          <w:lang w:bidi="ar-EG"/>
        </w:rPr>
        <w:t xml:space="preserve"> </w:t>
      </w:r>
      <w:r w:rsidR="00BE5CE0">
        <w:rPr>
          <w:rFonts w:ascii="Simplified Arabic" w:hAnsi="Simplified Arabic" w:cs="Simplified Arabic" w:hint="cs"/>
          <w:sz w:val="24"/>
          <w:szCs w:val="24"/>
          <w:rtl/>
          <w:lang w:bidi="ar-EG"/>
        </w:rPr>
        <w:t>حصة</w:t>
      </w:r>
      <w:r w:rsidRPr="001F6D5C">
        <w:rPr>
          <w:rFonts w:ascii="Simplified Arabic" w:hAnsi="Simplified Arabic" w:cs="Simplified Arabic"/>
          <w:sz w:val="24"/>
          <w:szCs w:val="24"/>
          <w:rtl/>
          <w:lang w:bidi="ar-EG"/>
        </w:rPr>
        <w:t xml:space="preserve"> اﻟﺼﺎدرات اﻟﻌ</w:t>
      </w:r>
      <w:r w:rsidRPr="001F6D5C">
        <w:rPr>
          <w:rFonts w:ascii="Simplified Arabic" w:hAnsi="Simplified Arabic" w:cs="Simplified Arabic" w:hint="cs"/>
          <w:sz w:val="24"/>
          <w:szCs w:val="24"/>
          <w:rtl/>
          <w:lang w:bidi="ar-EG"/>
        </w:rPr>
        <w:t>ﺮﺑﻴﺔ</w:t>
      </w:r>
      <w:r w:rsidRPr="001F6D5C">
        <w:rPr>
          <w:rFonts w:ascii="Simplified Arabic" w:hAnsi="Simplified Arabic" w:cs="Simplified Arabic"/>
          <w:sz w:val="24"/>
          <w:szCs w:val="24"/>
          <w:rtl/>
          <w:lang w:bidi="ar-EG"/>
        </w:rPr>
        <w:t xml:space="preserve"> </w:t>
      </w:r>
      <w:r w:rsidR="0018461D">
        <w:rPr>
          <w:rFonts w:ascii="Simplified Arabic" w:hAnsi="Simplified Arabic" w:cs="Simplified Arabic" w:hint="cs"/>
          <w:sz w:val="24"/>
          <w:szCs w:val="24"/>
          <w:rtl/>
          <w:lang w:bidi="ar-EG"/>
        </w:rPr>
        <w:t>في</w:t>
      </w:r>
      <w:r w:rsidRPr="001F6D5C">
        <w:rPr>
          <w:rFonts w:ascii="Simplified Arabic" w:hAnsi="Simplified Arabic" w:cs="Simplified Arabic"/>
          <w:sz w:val="24"/>
          <w:szCs w:val="24"/>
          <w:rtl/>
          <w:lang w:bidi="ar-EG"/>
        </w:rPr>
        <w:t xml:space="preserve"> اﻟﺼﺎدرات اﻟﻌﺎﻟﻤﻴﺔ</w:t>
      </w:r>
      <w:r w:rsidR="000D092A" w:rsidRPr="001F6D5C">
        <w:rPr>
          <w:rFonts w:ascii="Simplified Arabic" w:hAnsi="Simplified Arabic" w:cs="Simplified Arabic" w:hint="cs"/>
          <w:sz w:val="24"/>
          <w:szCs w:val="24"/>
          <w:rtl/>
          <w:lang w:bidi="ar-EG"/>
        </w:rPr>
        <w:t>،</w:t>
      </w:r>
      <w:r w:rsidR="00472961" w:rsidRPr="001F6D5C">
        <w:rPr>
          <w:rFonts w:ascii="Simplified Arabic" w:hAnsi="Simplified Arabic" w:cs="Simplified Arabic" w:hint="cs"/>
          <w:sz w:val="24"/>
          <w:szCs w:val="24"/>
          <w:rtl/>
          <w:lang w:bidi="ar-EG"/>
        </w:rPr>
        <w:t xml:space="preserve"> وبجانب</w:t>
      </w:r>
      <w:r w:rsidRPr="001F6D5C">
        <w:rPr>
          <w:rFonts w:ascii="Simplified Arabic" w:hAnsi="Simplified Arabic" w:cs="Simplified Arabic"/>
          <w:sz w:val="24"/>
          <w:szCs w:val="24"/>
          <w:rtl/>
          <w:lang w:bidi="ar-EG"/>
        </w:rPr>
        <w:t xml:space="preserve"> اﻟﺘﺤﺴ</w:t>
      </w:r>
      <w:r w:rsidRPr="001F6D5C">
        <w:rPr>
          <w:rFonts w:ascii="Simplified Arabic" w:hAnsi="Simplified Arabic" w:cs="Simplified Arabic" w:hint="cs"/>
          <w:sz w:val="24"/>
          <w:szCs w:val="24"/>
          <w:rtl/>
          <w:lang w:bidi="ar-EG"/>
        </w:rPr>
        <w:t>ﻦ</w:t>
      </w:r>
      <w:r w:rsidRPr="001F6D5C">
        <w:rPr>
          <w:rFonts w:ascii="Simplified Arabic" w:hAnsi="Simplified Arabic" w:cs="Simplified Arabic"/>
          <w:sz w:val="24"/>
          <w:szCs w:val="24"/>
          <w:rtl/>
          <w:lang w:bidi="ar-EG"/>
        </w:rPr>
        <w:t xml:space="preserve"> </w:t>
      </w:r>
      <w:r w:rsidR="0018461D">
        <w:rPr>
          <w:rFonts w:ascii="Simplified Arabic" w:hAnsi="Simplified Arabic" w:cs="Simplified Arabic" w:hint="cs"/>
          <w:sz w:val="24"/>
          <w:szCs w:val="24"/>
          <w:rtl/>
          <w:lang w:bidi="ar-EG"/>
        </w:rPr>
        <w:t>في</w:t>
      </w:r>
      <w:r w:rsidRPr="001F6D5C">
        <w:rPr>
          <w:rFonts w:ascii="Simplified Arabic" w:hAnsi="Simplified Arabic" w:cs="Simplified Arabic"/>
          <w:sz w:val="24"/>
          <w:szCs w:val="24"/>
          <w:rtl/>
          <w:lang w:bidi="ar-EG"/>
        </w:rPr>
        <w:t xml:space="preserve"> أداء اﻟﺼﺎدرات، </w:t>
      </w:r>
      <w:r w:rsidR="00472961" w:rsidRPr="001F6D5C">
        <w:rPr>
          <w:rFonts w:ascii="Simplified Arabic" w:hAnsi="Simplified Arabic" w:cs="Simplified Arabic" w:hint="cs"/>
          <w:sz w:val="24"/>
          <w:szCs w:val="24"/>
          <w:rtl/>
          <w:lang w:bidi="ar-EG"/>
        </w:rPr>
        <w:t>ارتفعت ايضا</w:t>
      </w:r>
      <w:r w:rsidRPr="001F6D5C">
        <w:rPr>
          <w:rFonts w:ascii="Simplified Arabic" w:hAnsi="Simplified Arabic" w:cs="Simplified Arabic"/>
          <w:sz w:val="24"/>
          <w:szCs w:val="24"/>
          <w:rtl/>
          <w:lang w:bidi="ar-EG"/>
        </w:rPr>
        <w:t xml:space="preserve"> </w:t>
      </w:r>
      <w:r w:rsidRPr="001F6D5C">
        <w:rPr>
          <w:rFonts w:ascii="Simplified Arabic" w:hAnsi="Simplified Arabic" w:cs="Simplified Arabic" w:hint="cs"/>
          <w:sz w:val="24"/>
          <w:szCs w:val="24"/>
          <w:rtl/>
          <w:lang w:bidi="ar-EG"/>
        </w:rPr>
        <w:lastRenderedPageBreak/>
        <w:t>الواردات</w:t>
      </w:r>
      <w:r w:rsidRPr="001F6D5C">
        <w:rPr>
          <w:rFonts w:ascii="Simplified Arabic" w:hAnsi="Simplified Arabic" w:cs="Simplified Arabic"/>
          <w:sz w:val="24"/>
          <w:szCs w:val="24"/>
          <w:rtl/>
          <w:lang w:bidi="ar-EG"/>
        </w:rPr>
        <w:t xml:space="preserve"> اﻟﻌ</w:t>
      </w:r>
      <w:r w:rsidRPr="001F6D5C">
        <w:rPr>
          <w:rFonts w:ascii="Simplified Arabic" w:hAnsi="Simplified Arabic" w:cs="Simplified Arabic" w:hint="cs"/>
          <w:sz w:val="24"/>
          <w:szCs w:val="24"/>
          <w:rtl/>
          <w:lang w:bidi="ar-EG"/>
        </w:rPr>
        <w:t>ﺮﺑﻴﺔ</w:t>
      </w:r>
      <w:r w:rsidRPr="001F6D5C">
        <w:rPr>
          <w:rFonts w:ascii="Simplified Arabic" w:hAnsi="Simplified Arabic" w:cs="Simplified Arabic"/>
          <w:sz w:val="24"/>
          <w:szCs w:val="24"/>
          <w:rtl/>
          <w:lang w:bidi="ar-EG"/>
        </w:rPr>
        <w:t xml:space="preserve"> </w:t>
      </w:r>
      <w:r w:rsidR="00472961" w:rsidRPr="001F6D5C">
        <w:rPr>
          <w:rFonts w:ascii="Simplified Arabic" w:hAnsi="Simplified Arabic" w:cs="Simplified Arabic" w:hint="cs"/>
          <w:sz w:val="24"/>
          <w:szCs w:val="24"/>
          <w:rtl/>
          <w:lang w:bidi="ar-EG"/>
        </w:rPr>
        <w:t xml:space="preserve">بمعدلات عالية </w:t>
      </w:r>
      <w:r w:rsidR="00DF4D93" w:rsidRPr="001F6D5C">
        <w:rPr>
          <w:rFonts w:ascii="Simplified Arabic" w:hAnsi="Simplified Arabic" w:cs="Simplified Arabic" w:hint="cs"/>
          <w:sz w:val="24"/>
          <w:szCs w:val="24"/>
          <w:rtl/>
          <w:lang w:bidi="ar-EG"/>
        </w:rPr>
        <w:t>خلال نفس الفترة</w:t>
      </w:r>
      <w:r w:rsidRPr="001F6D5C">
        <w:rPr>
          <w:rFonts w:ascii="Simplified Arabic" w:hAnsi="Simplified Arabic" w:cs="Simplified Arabic"/>
          <w:sz w:val="24"/>
          <w:szCs w:val="24"/>
          <w:rtl/>
          <w:lang w:bidi="ar-EG"/>
        </w:rPr>
        <w:t xml:space="preserve"> </w:t>
      </w:r>
      <w:r w:rsidR="00472961" w:rsidRPr="001F6D5C">
        <w:rPr>
          <w:rFonts w:ascii="Simplified Arabic" w:hAnsi="Simplified Arabic" w:cs="Simplified Arabic" w:hint="cs"/>
          <w:sz w:val="24"/>
          <w:szCs w:val="24"/>
          <w:rtl/>
          <w:lang w:bidi="ar-EG"/>
        </w:rPr>
        <w:t xml:space="preserve">وهذا يرجع </w:t>
      </w:r>
      <w:r w:rsidR="00FB6069" w:rsidRPr="001F6D5C">
        <w:rPr>
          <w:rFonts w:ascii="Simplified Arabic" w:hAnsi="Simplified Arabic" w:cs="Simplified Arabic" w:hint="cs"/>
          <w:sz w:val="24"/>
          <w:szCs w:val="24"/>
          <w:rtl/>
          <w:lang w:bidi="ar-EG"/>
        </w:rPr>
        <w:t>بصورة</w:t>
      </w:r>
      <w:r w:rsidR="00472961" w:rsidRPr="001F6D5C">
        <w:rPr>
          <w:rFonts w:ascii="Simplified Arabic" w:hAnsi="Simplified Arabic" w:cs="Simplified Arabic" w:hint="cs"/>
          <w:sz w:val="24"/>
          <w:szCs w:val="24"/>
          <w:rtl/>
          <w:lang w:bidi="ar-EG"/>
        </w:rPr>
        <w:t xml:space="preserve"> كبيرة الى تراجع سعر صرف الدولار مقابل معظم العملات الرئيسية </w:t>
      </w:r>
      <w:r w:rsidR="00991C20" w:rsidRPr="001F6D5C">
        <w:rPr>
          <w:rFonts w:ascii="Simplified Arabic" w:hAnsi="Simplified Arabic" w:cs="Simplified Arabic" w:hint="cs"/>
          <w:sz w:val="24"/>
          <w:szCs w:val="24"/>
          <w:rtl/>
          <w:lang w:bidi="ar-EG"/>
        </w:rPr>
        <w:t>الأخرى</w:t>
      </w:r>
      <w:r w:rsidR="00472961" w:rsidRPr="001F6D5C">
        <w:rPr>
          <w:rFonts w:ascii="Simplified Arabic" w:hAnsi="Simplified Arabic" w:cs="Simplified Arabic" w:hint="cs"/>
          <w:sz w:val="24"/>
          <w:szCs w:val="24"/>
          <w:rtl/>
          <w:lang w:bidi="ar-EG"/>
        </w:rPr>
        <w:t>.</w:t>
      </w:r>
      <w:r w:rsidR="00C170EB" w:rsidRPr="001F6D5C">
        <w:rPr>
          <w:rStyle w:val="FootnoteReference"/>
          <w:rFonts w:ascii="Simplified Arabic" w:hAnsi="Simplified Arabic" w:cs="Simplified Arabic"/>
          <w:sz w:val="24"/>
          <w:szCs w:val="24"/>
          <w:rtl/>
          <w:lang w:bidi="ar-EG"/>
        </w:rPr>
        <w:footnoteReference w:id="1"/>
      </w:r>
    </w:p>
    <w:p w:rsidR="007B268F" w:rsidRPr="009968F3" w:rsidRDefault="00FB6069" w:rsidP="0010354B">
      <w:pPr>
        <w:pStyle w:val="ListParagraph"/>
        <w:spacing w:line="360" w:lineRule="auto"/>
        <w:jc w:val="both"/>
        <w:rPr>
          <w:rFonts w:ascii="Simplified Arabic" w:hAnsi="Simplified Arabic" w:cs="Simplified Arabic"/>
          <w:b/>
          <w:bCs/>
          <w:sz w:val="32"/>
          <w:szCs w:val="32"/>
          <w:lang w:bidi="ar-EG"/>
        </w:rPr>
      </w:pPr>
      <w:r w:rsidRPr="009968F3">
        <w:rPr>
          <w:rFonts w:ascii="Simplified Arabic" w:hAnsi="Simplified Arabic" w:cs="Simplified Arabic" w:hint="cs"/>
          <w:sz w:val="24"/>
          <w:szCs w:val="24"/>
          <w:rtl/>
          <w:lang w:bidi="ar-EG"/>
        </w:rPr>
        <w:t>وﻣ</w:t>
      </w:r>
      <w:r w:rsidRPr="009968F3">
        <w:rPr>
          <w:rFonts w:ascii="Times New Roman" w:hAnsi="Times New Roman" w:cs="Times New Roman" w:hint="cs"/>
          <w:sz w:val="24"/>
          <w:szCs w:val="24"/>
          <w:rtl/>
          <w:lang w:bidi="ar-EG"/>
        </w:rPr>
        <w:t>ﻦ</w:t>
      </w:r>
      <w:r w:rsidRPr="009968F3">
        <w:rPr>
          <w:rFonts w:ascii="Simplified Arabic" w:hAnsi="Simplified Arabic" w:cs="Simplified Arabic" w:hint="cs"/>
          <w:sz w:val="24"/>
          <w:szCs w:val="24"/>
          <w:rtl/>
          <w:lang w:bidi="ar-EG"/>
        </w:rPr>
        <w:t xml:space="preserve"> أهم </w:t>
      </w:r>
      <w:r w:rsidR="000D092A" w:rsidRPr="009968F3">
        <w:rPr>
          <w:rFonts w:ascii="Simplified Arabic" w:hAnsi="Simplified Arabic" w:cs="Simplified Arabic" w:hint="cs"/>
          <w:sz w:val="24"/>
          <w:szCs w:val="24"/>
          <w:rtl/>
          <w:lang w:bidi="ar-EG"/>
        </w:rPr>
        <w:t>التطورات</w:t>
      </w:r>
      <w:r w:rsidRPr="009968F3">
        <w:rPr>
          <w:rFonts w:ascii="Simplified Arabic" w:hAnsi="Simplified Arabic" w:cs="Simplified Arabic" w:hint="cs"/>
          <w:sz w:val="24"/>
          <w:szCs w:val="24"/>
          <w:rtl/>
          <w:lang w:bidi="ar-EG"/>
        </w:rPr>
        <w:t xml:space="preserve"> ﻓﻲ ﺳﻴﺎﺳﺔ اﻟﺘﺠﺎرة اﻟﺨﺎرﺟﻴﺔ ﻓﻲ </w:t>
      </w:r>
      <w:r w:rsidR="000D092A" w:rsidRPr="009968F3">
        <w:rPr>
          <w:rFonts w:ascii="Simplified Arabic" w:hAnsi="Simplified Arabic" w:cs="Simplified Arabic" w:hint="cs"/>
          <w:sz w:val="24"/>
          <w:szCs w:val="24"/>
          <w:rtl/>
          <w:lang w:bidi="ar-EG"/>
        </w:rPr>
        <w:t>الدول</w:t>
      </w:r>
      <w:r w:rsidRPr="009968F3">
        <w:rPr>
          <w:rFonts w:ascii="Simplified Arabic" w:hAnsi="Simplified Arabic" w:cs="Simplified Arabic" w:hint="cs"/>
          <w:sz w:val="24"/>
          <w:szCs w:val="24"/>
          <w:rtl/>
          <w:lang w:bidi="ar-EG"/>
        </w:rPr>
        <w:t xml:space="preserve"> اﻟﻌ</w:t>
      </w:r>
      <w:r w:rsidRPr="009968F3">
        <w:rPr>
          <w:rFonts w:ascii="Times New Roman" w:hAnsi="Times New Roman" w:cs="Times New Roman" w:hint="cs"/>
          <w:sz w:val="24"/>
          <w:szCs w:val="24"/>
          <w:rtl/>
          <w:lang w:bidi="ar-EG"/>
        </w:rPr>
        <w:t>ﺮ</w:t>
      </w:r>
      <w:r w:rsidRPr="009968F3">
        <w:rPr>
          <w:rFonts w:ascii="Simplified Arabic" w:hAnsi="Simplified Arabic" w:cs="Simplified Arabic" w:hint="cs"/>
          <w:sz w:val="24"/>
          <w:szCs w:val="24"/>
          <w:rtl/>
          <w:lang w:bidi="ar-EG"/>
        </w:rPr>
        <w:t>ﺑﻴﺔ، اﺗﺨﺎذ الدول اﻟﻌ</w:t>
      </w:r>
      <w:r w:rsidRPr="009968F3">
        <w:rPr>
          <w:rFonts w:ascii="Times New Roman" w:hAnsi="Times New Roman" w:cs="Times New Roman" w:hint="cs"/>
          <w:sz w:val="24"/>
          <w:szCs w:val="24"/>
          <w:rtl/>
          <w:lang w:bidi="ar-EG"/>
        </w:rPr>
        <w:t>ﺮ</w:t>
      </w:r>
      <w:r w:rsidRPr="009968F3">
        <w:rPr>
          <w:rFonts w:ascii="Simplified Arabic" w:hAnsi="Simplified Arabic" w:cs="Simplified Arabic" w:hint="cs"/>
          <w:sz w:val="24"/>
          <w:szCs w:val="24"/>
          <w:rtl/>
          <w:lang w:bidi="ar-EG"/>
        </w:rPr>
        <w:t xml:space="preserve">ﺑﻴﺔ </w:t>
      </w:r>
      <w:r w:rsidR="0096788D" w:rsidRPr="009968F3">
        <w:rPr>
          <w:rFonts w:ascii="Simplified Arabic" w:hAnsi="Simplified Arabic" w:cs="Simplified Arabic" w:hint="cs"/>
          <w:sz w:val="24"/>
          <w:szCs w:val="24"/>
          <w:rtl/>
          <w:lang w:bidi="ar-EG"/>
        </w:rPr>
        <w:t>المصدرة</w:t>
      </w:r>
      <w:r w:rsidRPr="009968F3">
        <w:rPr>
          <w:rFonts w:ascii="Simplified Arabic" w:hAnsi="Simplified Arabic" w:cs="Simplified Arabic" w:hint="cs"/>
          <w:sz w:val="24"/>
          <w:szCs w:val="24"/>
          <w:rtl/>
          <w:lang w:bidi="ar-EG"/>
        </w:rPr>
        <w:t xml:space="preserve"> </w:t>
      </w:r>
      <w:r w:rsidR="00081CB6">
        <w:rPr>
          <w:rFonts w:ascii="Simplified Arabic" w:hAnsi="Simplified Arabic" w:cs="Simplified Arabic" w:hint="cs"/>
          <w:sz w:val="24"/>
          <w:szCs w:val="24"/>
          <w:rtl/>
          <w:lang w:bidi="ar-EG"/>
        </w:rPr>
        <w:t>للمنسوجات</w:t>
      </w:r>
      <w:r w:rsidRPr="009968F3">
        <w:rPr>
          <w:rFonts w:ascii="Simplified Arabic" w:hAnsi="Simplified Arabic" w:cs="Simplified Arabic" w:hint="cs"/>
          <w:sz w:val="24"/>
          <w:szCs w:val="24"/>
          <w:rtl/>
          <w:lang w:bidi="ar-EG"/>
        </w:rPr>
        <w:t xml:space="preserve"> </w:t>
      </w:r>
      <w:r w:rsidR="008C0576" w:rsidRPr="009968F3">
        <w:rPr>
          <w:rFonts w:ascii="Simplified Arabic" w:hAnsi="Simplified Arabic" w:cs="Simplified Arabic" w:hint="cs"/>
          <w:sz w:val="24"/>
          <w:szCs w:val="24"/>
          <w:rtl/>
          <w:lang w:bidi="ar-EG"/>
        </w:rPr>
        <w:t>والملابس</w:t>
      </w:r>
      <w:r w:rsidRPr="009968F3">
        <w:rPr>
          <w:rFonts w:ascii="Simplified Arabic" w:hAnsi="Simplified Arabic" w:cs="Simplified Arabic" w:hint="cs"/>
          <w:sz w:val="24"/>
          <w:szCs w:val="24"/>
          <w:rtl/>
          <w:lang w:bidi="ar-EG"/>
        </w:rPr>
        <w:t xml:space="preserve"> </w:t>
      </w:r>
      <w:r w:rsidR="0096788D" w:rsidRPr="009968F3">
        <w:rPr>
          <w:rFonts w:ascii="Simplified Arabic" w:hAnsi="Simplified Arabic" w:cs="Simplified Arabic" w:hint="cs"/>
          <w:sz w:val="24"/>
          <w:szCs w:val="24"/>
          <w:rtl/>
          <w:lang w:bidi="ar-EG"/>
        </w:rPr>
        <w:t>عددا</w:t>
      </w:r>
      <w:r w:rsidRPr="009968F3">
        <w:rPr>
          <w:rFonts w:ascii="Simplified Arabic" w:hAnsi="Simplified Arabic" w:cs="Simplified Arabic" w:hint="cs"/>
          <w:sz w:val="24"/>
          <w:szCs w:val="24"/>
          <w:rtl/>
          <w:lang w:bidi="ar-EG"/>
        </w:rPr>
        <w:t xml:space="preserve"> ﻣ</w:t>
      </w:r>
      <w:r w:rsidRPr="009968F3">
        <w:rPr>
          <w:rFonts w:ascii="Times New Roman" w:hAnsi="Times New Roman" w:cs="Times New Roman" w:hint="cs"/>
          <w:sz w:val="24"/>
          <w:szCs w:val="24"/>
          <w:rtl/>
          <w:lang w:bidi="ar-EG"/>
        </w:rPr>
        <w:t>ﻦ</w:t>
      </w:r>
      <w:r w:rsidRPr="009968F3">
        <w:rPr>
          <w:rFonts w:ascii="Simplified Arabic" w:hAnsi="Simplified Arabic" w:cs="Simplified Arabic" w:hint="cs"/>
          <w:sz w:val="24"/>
          <w:szCs w:val="24"/>
          <w:rtl/>
          <w:lang w:bidi="ar-EG"/>
        </w:rPr>
        <w:t xml:space="preserve"> اﻹﺟ</w:t>
      </w:r>
      <w:r w:rsidRPr="009968F3">
        <w:rPr>
          <w:rFonts w:ascii="Times New Roman" w:hAnsi="Times New Roman" w:cs="Times New Roman" w:hint="cs"/>
          <w:sz w:val="24"/>
          <w:szCs w:val="24"/>
          <w:rtl/>
          <w:lang w:bidi="ar-EG"/>
        </w:rPr>
        <w:t>ﺮ</w:t>
      </w:r>
      <w:r w:rsidRPr="009968F3">
        <w:rPr>
          <w:rFonts w:ascii="Simplified Arabic" w:hAnsi="Simplified Arabic" w:cs="Simplified Arabic" w:hint="cs"/>
          <w:sz w:val="24"/>
          <w:szCs w:val="24"/>
          <w:rtl/>
          <w:lang w:bidi="ar-EG"/>
        </w:rPr>
        <w:t xml:space="preserve">اءات </w:t>
      </w:r>
      <w:r w:rsidR="00020353" w:rsidRPr="009968F3">
        <w:rPr>
          <w:rFonts w:ascii="Simplified Arabic" w:hAnsi="Simplified Arabic" w:cs="Simplified Arabic" w:hint="cs"/>
          <w:sz w:val="24"/>
          <w:szCs w:val="24"/>
          <w:rtl/>
          <w:lang w:bidi="ar-EG"/>
        </w:rPr>
        <w:t>الوقائية</w:t>
      </w:r>
      <w:r w:rsidRPr="009968F3">
        <w:rPr>
          <w:rFonts w:ascii="Simplified Arabic" w:hAnsi="Simplified Arabic" w:cs="Simplified Arabic" w:hint="cs"/>
          <w:sz w:val="24"/>
          <w:szCs w:val="24"/>
          <w:rtl/>
          <w:lang w:bidi="ar-EG"/>
        </w:rPr>
        <w:t xml:space="preserve"> </w:t>
      </w:r>
      <w:r w:rsidR="0096788D" w:rsidRPr="009968F3">
        <w:rPr>
          <w:rFonts w:ascii="Simplified Arabic" w:hAnsi="Simplified Arabic" w:cs="Simplified Arabic" w:hint="cs"/>
          <w:sz w:val="24"/>
          <w:szCs w:val="24"/>
          <w:rtl/>
          <w:lang w:bidi="ar-EG"/>
        </w:rPr>
        <w:t>لحماية</w:t>
      </w:r>
      <w:r w:rsidRPr="009968F3">
        <w:rPr>
          <w:rFonts w:ascii="Simplified Arabic" w:hAnsi="Simplified Arabic" w:cs="Simplified Arabic" w:hint="cs"/>
          <w:sz w:val="24"/>
          <w:szCs w:val="24"/>
          <w:rtl/>
          <w:lang w:bidi="ar-EG"/>
        </w:rPr>
        <w:t xml:space="preserve"> ﻣﺼﺎﻟﺤﻬﺎ </w:t>
      </w:r>
      <w:r w:rsidR="0096788D" w:rsidRPr="009968F3">
        <w:rPr>
          <w:rFonts w:ascii="Simplified Arabic" w:hAnsi="Simplified Arabic" w:cs="Simplified Arabic" w:hint="cs"/>
          <w:sz w:val="24"/>
          <w:szCs w:val="24"/>
          <w:rtl/>
          <w:lang w:bidi="ar-EG"/>
        </w:rPr>
        <w:t>التصديرية</w:t>
      </w:r>
      <w:r w:rsidRPr="009968F3">
        <w:rPr>
          <w:rFonts w:ascii="Simplified Arabic" w:hAnsi="Simplified Arabic" w:cs="Simplified Arabic" w:hint="cs"/>
          <w:sz w:val="24"/>
          <w:szCs w:val="24"/>
          <w:rtl/>
          <w:lang w:bidi="ar-EG"/>
        </w:rPr>
        <w:t xml:space="preserve"> إﻟﻰ </w:t>
      </w:r>
      <w:r w:rsidR="002E4537" w:rsidRPr="009968F3">
        <w:rPr>
          <w:rFonts w:ascii="Simplified Arabic" w:hAnsi="Simplified Arabic" w:cs="Simplified Arabic" w:hint="cs"/>
          <w:sz w:val="24"/>
          <w:szCs w:val="24"/>
          <w:rtl/>
          <w:lang w:bidi="ar-EG"/>
        </w:rPr>
        <w:t>أسواقها</w:t>
      </w:r>
      <w:r w:rsidRPr="009968F3">
        <w:rPr>
          <w:rFonts w:ascii="Simplified Arabic" w:hAnsi="Simplified Arabic" w:cs="Simplified Arabic" w:hint="cs"/>
          <w:sz w:val="24"/>
          <w:szCs w:val="24"/>
          <w:rtl/>
          <w:lang w:bidi="ar-EG"/>
        </w:rPr>
        <w:t xml:space="preserve"> اﻟ</w:t>
      </w:r>
      <w:r w:rsidRPr="009968F3">
        <w:rPr>
          <w:rFonts w:ascii="Times New Roman" w:hAnsi="Times New Roman" w:cs="Times New Roman" w:hint="cs"/>
          <w:sz w:val="24"/>
          <w:szCs w:val="24"/>
          <w:rtl/>
          <w:lang w:bidi="ar-EG"/>
        </w:rPr>
        <w:t>ﺮ</w:t>
      </w:r>
      <w:r w:rsidRPr="009968F3">
        <w:rPr>
          <w:rFonts w:ascii="Simplified Arabic" w:hAnsi="Simplified Arabic" w:cs="Simplified Arabic" w:hint="cs"/>
          <w:sz w:val="24"/>
          <w:szCs w:val="24"/>
          <w:rtl/>
          <w:lang w:bidi="ar-EG"/>
        </w:rPr>
        <w:t xml:space="preserve">ﺋﻴﺴﻴﺔ، أي اﻻﺗﺤﺎد اﻷوروﺑﻲ </w:t>
      </w:r>
      <w:r w:rsidR="0096788D" w:rsidRPr="009968F3">
        <w:rPr>
          <w:rFonts w:ascii="Simplified Arabic" w:hAnsi="Simplified Arabic" w:cs="Simplified Arabic" w:hint="cs"/>
          <w:sz w:val="24"/>
          <w:szCs w:val="24"/>
          <w:rtl/>
          <w:lang w:bidi="ar-EG"/>
        </w:rPr>
        <w:t xml:space="preserve">والولايات المتحدة وذلك </w:t>
      </w:r>
      <w:r w:rsidR="009968F3">
        <w:rPr>
          <w:rFonts w:ascii="Simplified Arabic" w:hAnsi="Simplified Arabic" w:cs="Simplified Arabic" w:hint="cs"/>
          <w:sz w:val="24"/>
          <w:szCs w:val="24"/>
          <w:rtl/>
          <w:lang w:bidi="ar-EG"/>
        </w:rPr>
        <w:t>في</w:t>
      </w:r>
      <w:r w:rsidR="0096788D" w:rsidRPr="009968F3">
        <w:rPr>
          <w:rFonts w:ascii="Simplified Arabic" w:hAnsi="Simplified Arabic" w:cs="Simplified Arabic" w:hint="cs"/>
          <w:sz w:val="24"/>
          <w:szCs w:val="24"/>
          <w:rtl/>
          <w:lang w:bidi="ar-EG"/>
        </w:rPr>
        <w:t xml:space="preserve"> ظل</w:t>
      </w:r>
      <w:r w:rsidRPr="009968F3">
        <w:rPr>
          <w:rFonts w:ascii="Simplified Arabic" w:hAnsi="Simplified Arabic" w:cs="Simplified Arabic" w:hint="cs"/>
          <w:sz w:val="24"/>
          <w:szCs w:val="24"/>
          <w:rtl/>
          <w:lang w:bidi="ar-EG"/>
        </w:rPr>
        <w:t xml:space="preserve"> </w:t>
      </w:r>
      <w:r w:rsidR="00E60DF7">
        <w:rPr>
          <w:rFonts w:ascii="Simplified Arabic" w:hAnsi="Simplified Arabic" w:cs="Simplified Arabic" w:hint="cs"/>
          <w:sz w:val="24"/>
          <w:szCs w:val="24"/>
          <w:rtl/>
          <w:lang w:bidi="ar-EG"/>
        </w:rPr>
        <w:t>انتهاء العمل</w:t>
      </w:r>
      <w:r w:rsidRPr="009968F3">
        <w:rPr>
          <w:rFonts w:ascii="Simplified Arabic" w:hAnsi="Simplified Arabic" w:cs="Simplified Arabic" w:hint="cs"/>
          <w:sz w:val="24"/>
          <w:szCs w:val="24"/>
          <w:rtl/>
          <w:lang w:bidi="ar-EG"/>
        </w:rPr>
        <w:t xml:space="preserve"> </w:t>
      </w:r>
      <w:r w:rsidR="008C0576" w:rsidRPr="009968F3">
        <w:rPr>
          <w:rFonts w:ascii="Simplified Arabic" w:hAnsi="Simplified Arabic" w:cs="Simplified Arabic" w:hint="cs"/>
          <w:sz w:val="24"/>
          <w:szCs w:val="24"/>
          <w:rtl/>
          <w:lang w:bidi="ar-EG"/>
        </w:rPr>
        <w:t>بنظام</w:t>
      </w:r>
      <w:r w:rsidRPr="009968F3">
        <w:rPr>
          <w:rFonts w:ascii="Simplified Arabic" w:hAnsi="Simplified Arabic" w:cs="Simplified Arabic" w:hint="cs"/>
          <w:sz w:val="24"/>
          <w:szCs w:val="24"/>
          <w:rtl/>
          <w:lang w:bidi="ar-EG"/>
        </w:rPr>
        <w:t xml:space="preserve"> </w:t>
      </w:r>
      <w:r w:rsidR="0096788D" w:rsidRPr="009968F3">
        <w:rPr>
          <w:rFonts w:ascii="Simplified Arabic" w:hAnsi="Simplified Arabic" w:cs="Simplified Arabic" w:hint="cs"/>
          <w:sz w:val="24"/>
          <w:szCs w:val="24"/>
          <w:rtl/>
          <w:lang w:bidi="ar-EG"/>
        </w:rPr>
        <w:t>الحصص</w:t>
      </w:r>
      <w:r w:rsidRPr="009968F3">
        <w:rPr>
          <w:rFonts w:ascii="Simplified Arabic" w:hAnsi="Simplified Arabic" w:cs="Simplified Arabic" w:hint="cs"/>
          <w:sz w:val="24"/>
          <w:szCs w:val="24"/>
          <w:rtl/>
          <w:lang w:bidi="ar-EG"/>
        </w:rPr>
        <w:t xml:space="preserve"> </w:t>
      </w:r>
      <w:r w:rsidR="0010354B" w:rsidRPr="009968F3">
        <w:rPr>
          <w:rFonts w:ascii="Simplified Arabic" w:hAnsi="Simplified Arabic" w:cs="Simplified Arabic" w:hint="cs"/>
          <w:sz w:val="24"/>
          <w:szCs w:val="24"/>
          <w:rtl/>
          <w:lang w:bidi="ar-EG"/>
        </w:rPr>
        <w:t>المعمول</w:t>
      </w:r>
      <w:r w:rsidRPr="009968F3">
        <w:rPr>
          <w:rFonts w:ascii="Simplified Arabic" w:hAnsi="Simplified Arabic" w:cs="Simplified Arabic" w:hint="cs"/>
          <w:sz w:val="24"/>
          <w:szCs w:val="24"/>
          <w:rtl/>
          <w:lang w:bidi="ar-EG"/>
        </w:rPr>
        <w:t xml:space="preserve"> ﺑﻪ ﺑﺸﺄن </w:t>
      </w:r>
      <w:r w:rsidR="0096788D" w:rsidRPr="009968F3">
        <w:rPr>
          <w:rFonts w:ascii="Simplified Arabic" w:hAnsi="Simplified Arabic" w:cs="Simplified Arabic" w:hint="cs"/>
          <w:sz w:val="24"/>
          <w:szCs w:val="24"/>
          <w:rtl/>
          <w:lang w:bidi="ar-EG"/>
        </w:rPr>
        <w:t>صادرات</w:t>
      </w:r>
      <w:r w:rsidRPr="009968F3">
        <w:rPr>
          <w:rFonts w:ascii="Simplified Arabic" w:hAnsi="Simplified Arabic" w:cs="Simplified Arabic" w:hint="cs"/>
          <w:sz w:val="24"/>
          <w:szCs w:val="24"/>
          <w:rtl/>
          <w:lang w:bidi="ar-EG"/>
        </w:rPr>
        <w:t xml:space="preserve"> </w:t>
      </w:r>
      <w:r w:rsidR="0096788D" w:rsidRPr="009968F3">
        <w:rPr>
          <w:rFonts w:ascii="Simplified Arabic" w:hAnsi="Simplified Arabic" w:cs="Simplified Arabic" w:hint="cs"/>
          <w:sz w:val="24"/>
          <w:szCs w:val="24"/>
          <w:rtl/>
          <w:lang w:bidi="ar-EG"/>
        </w:rPr>
        <w:t>الدول</w:t>
      </w:r>
      <w:r w:rsidRPr="009968F3">
        <w:rPr>
          <w:rFonts w:ascii="Simplified Arabic" w:hAnsi="Simplified Arabic" w:cs="Simplified Arabic" w:hint="cs"/>
          <w:sz w:val="24"/>
          <w:szCs w:val="24"/>
          <w:rtl/>
          <w:lang w:bidi="ar-EG"/>
        </w:rPr>
        <w:t xml:space="preserve"> اﻟﻨﺎﻣﻴﺔ ﻣ</w:t>
      </w:r>
      <w:r w:rsidRPr="009968F3">
        <w:rPr>
          <w:rFonts w:ascii="Times New Roman" w:hAnsi="Times New Roman" w:cs="Times New Roman" w:hint="cs"/>
          <w:sz w:val="24"/>
          <w:szCs w:val="24"/>
          <w:rtl/>
          <w:lang w:bidi="ar-EG"/>
        </w:rPr>
        <w:t>ﻦ</w:t>
      </w:r>
      <w:r w:rsidRPr="009968F3">
        <w:rPr>
          <w:rFonts w:ascii="Simplified Arabic" w:hAnsi="Simplified Arabic" w:cs="Simplified Arabic" w:hint="cs"/>
          <w:sz w:val="24"/>
          <w:szCs w:val="24"/>
          <w:rtl/>
          <w:lang w:bidi="ar-EG"/>
        </w:rPr>
        <w:t xml:space="preserve"> </w:t>
      </w:r>
      <w:r w:rsidR="00BF19A9">
        <w:rPr>
          <w:rFonts w:ascii="Simplified Arabic" w:hAnsi="Simplified Arabic" w:cs="Simplified Arabic" w:hint="cs"/>
          <w:sz w:val="24"/>
          <w:szCs w:val="24"/>
          <w:rtl/>
          <w:lang w:bidi="ar-EG"/>
        </w:rPr>
        <w:t>المنسوجات</w:t>
      </w:r>
      <w:r w:rsidRPr="009968F3">
        <w:rPr>
          <w:rFonts w:ascii="Simplified Arabic" w:hAnsi="Simplified Arabic" w:cs="Simplified Arabic" w:hint="cs"/>
          <w:sz w:val="24"/>
          <w:szCs w:val="24"/>
          <w:rtl/>
          <w:lang w:bidi="ar-EG"/>
        </w:rPr>
        <w:t xml:space="preserve"> </w:t>
      </w:r>
      <w:r w:rsidR="008C0576" w:rsidRPr="009968F3">
        <w:rPr>
          <w:rFonts w:ascii="Simplified Arabic" w:hAnsi="Simplified Arabic" w:cs="Simplified Arabic" w:hint="cs"/>
          <w:sz w:val="24"/>
          <w:szCs w:val="24"/>
          <w:rtl/>
          <w:lang w:bidi="ar-EG"/>
        </w:rPr>
        <w:t>والملابس</w:t>
      </w:r>
      <w:r w:rsidRPr="009968F3">
        <w:rPr>
          <w:rFonts w:ascii="Simplified Arabic" w:hAnsi="Simplified Arabic" w:cs="Simplified Arabic" w:hint="cs"/>
          <w:sz w:val="24"/>
          <w:szCs w:val="24"/>
          <w:rtl/>
          <w:lang w:bidi="ar-EG"/>
        </w:rPr>
        <w:t xml:space="preserve">، وﻓﻲ </w:t>
      </w:r>
      <w:r w:rsidR="004C29C0" w:rsidRPr="009968F3">
        <w:rPr>
          <w:rFonts w:ascii="Simplified Arabic" w:hAnsi="Simplified Arabic" w:cs="Simplified Arabic" w:hint="cs"/>
          <w:sz w:val="24"/>
          <w:szCs w:val="24"/>
          <w:rtl/>
          <w:lang w:bidi="ar-EG"/>
        </w:rPr>
        <w:t>إطار</w:t>
      </w:r>
      <w:r w:rsidRPr="009968F3">
        <w:rPr>
          <w:rFonts w:ascii="Simplified Arabic" w:hAnsi="Simplified Arabic" w:cs="Simplified Arabic" w:hint="cs"/>
          <w:sz w:val="24"/>
          <w:szCs w:val="24"/>
          <w:rtl/>
          <w:lang w:bidi="ar-EG"/>
        </w:rPr>
        <w:t xml:space="preserve"> </w:t>
      </w:r>
      <w:r w:rsidR="00FD1D73" w:rsidRPr="009968F3">
        <w:rPr>
          <w:rFonts w:ascii="Simplified Arabic" w:hAnsi="Simplified Arabic" w:cs="Simplified Arabic" w:hint="cs"/>
          <w:sz w:val="24"/>
          <w:szCs w:val="24"/>
          <w:rtl/>
          <w:lang w:bidi="ar-EG"/>
        </w:rPr>
        <w:t>تنفيذ</w:t>
      </w:r>
      <w:r w:rsidRPr="009968F3">
        <w:rPr>
          <w:rFonts w:ascii="Simplified Arabic" w:hAnsi="Simplified Arabic" w:cs="Simplified Arabic" w:hint="cs"/>
          <w:sz w:val="24"/>
          <w:szCs w:val="24"/>
          <w:rtl/>
          <w:lang w:bidi="ar-EG"/>
        </w:rPr>
        <w:t xml:space="preserve"> اﺗﻔﺎﻗﻴﺔ </w:t>
      </w:r>
      <w:r w:rsidR="0096788D" w:rsidRPr="009968F3">
        <w:rPr>
          <w:rFonts w:ascii="Simplified Arabic" w:hAnsi="Simplified Arabic" w:cs="Simplified Arabic" w:hint="cs"/>
          <w:sz w:val="24"/>
          <w:szCs w:val="24"/>
          <w:rtl/>
          <w:lang w:bidi="ar-EG"/>
        </w:rPr>
        <w:t>منظمة</w:t>
      </w:r>
      <w:r w:rsidRPr="009968F3">
        <w:rPr>
          <w:rFonts w:ascii="Simplified Arabic" w:hAnsi="Simplified Arabic" w:cs="Simplified Arabic" w:hint="cs"/>
          <w:sz w:val="24"/>
          <w:szCs w:val="24"/>
          <w:rtl/>
          <w:lang w:bidi="ar-EG"/>
        </w:rPr>
        <w:t xml:space="preserve"> اﻟﺘﺠﺎرة اﻟﻌﺎﻟﻤﻴﺔ </w:t>
      </w:r>
      <w:r w:rsidR="000134D1" w:rsidRPr="009968F3">
        <w:rPr>
          <w:rFonts w:ascii="Simplified Arabic" w:hAnsi="Simplified Arabic" w:cs="Simplified Arabic" w:hint="cs"/>
          <w:sz w:val="24"/>
          <w:szCs w:val="24"/>
          <w:rtl/>
          <w:lang w:bidi="ar-EG"/>
        </w:rPr>
        <w:t>للمنسوجات</w:t>
      </w:r>
      <w:r w:rsidRPr="009968F3">
        <w:rPr>
          <w:rFonts w:ascii="Simplified Arabic" w:hAnsi="Simplified Arabic" w:cs="Simplified Arabic" w:hint="cs"/>
          <w:sz w:val="24"/>
          <w:szCs w:val="24"/>
          <w:rtl/>
          <w:lang w:bidi="ar-EG"/>
        </w:rPr>
        <w:t xml:space="preserve"> </w:t>
      </w:r>
      <w:r w:rsidR="001F6D5C" w:rsidRPr="009968F3">
        <w:rPr>
          <w:rFonts w:ascii="Simplified Arabic" w:hAnsi="Simplified Arabic" w:cs="Simplified Arabic" w:hint="cs"/>
          <w:sz w:val="24"/>
          <w:szCs w:val="24"/>
          <w:rtl/>
          <w:lang w:bidi="ar-EG"/>
        </w:rPr>
        <w:t>والملابس</w:t>
      </w:r>
      <w:r w:rsidR="0096788D" w:rsidRPr="009968F3">
        <w:rPr>
          <w:rFonts w:ascii="Simplified Arabic" w:hAnsi="Simplified Arabic" w:cs="Simplified Arabic" w:hint="cs"/>
          <w:sz w:val="24"/>
          <w:szCs w:val="24"/>
          <w:rtl/>
          <w:lang w:bidi="ar-EG"/>
        </w:rPr>
        <w:t>.</w:t>
      </w:r>
    </w:p>
    <w:p w:rsidR="00842734" w:rsidRPr="009968F3" w:rsidRDefault="00842734" w:rsidP="007354D7">
      <w:pPr>
        <w:pStyle w:val="ListParagraph"/>
        <w:jc w:val="both"/>
        <w:rPr>
          <w:rFonts w:ascii="Simplified Arabic" w:hAnsi="Simplified Arabic" w:cs="Simplified Arabic"/>
          <w:b/>
          <w:bCs/>
          <w:sz w:val="32"/>
          <w:szCs w:val="32"/>
          <w:lang w:bidi="ar-EG"/>
        </w:rPr>
      </w:pPr>
    </w:p>
    <w:p w:rsidR="003B7431" w:rsidRDefault="007354D7" w:rsidP="007354D7">
      <w:pPr>
        <w:pStyle w:val="ListParagrap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1</w:t>
      </w:r>
      <w:r w:rsidRPr="00E24C1F">
        <w:rPr>
          <w:rFonts w:ascii="Simplified Arabic" w:hAnsi="Simplified Arabic" w:cs="Simplified Arabic" w:hint="cs"/>
          <w:b/>
          <w:bCs/>
          <w:sz w:val="28"/>
          <w:szCs w:val="28"/>
          <w:rtl/>
          <w:lang w:bidi="ar-EG"/>
        </w:rPr>
        <w:t>-</w:t>
      </w:r>
      <w:r w:rsidR="00BF19A9" w:rsidRPr="00E24C1F">
        <w:rPr>
          <w:rFonts w:ascii="Simplified Arabic" w:hAnsi="Simplified Arabic" w:cs="Simplified Arabic" w:hint="cs"/>
          <w:b/>
          <w:bCs/>
          <w:sz w:val="28"/>
          <w:szCs w:val="28"/>
          <w:rtl/>
          <w:lang w:bidi="ar-EG"/>
        </w:rPr>
        <w:t>2 تطور</w:t>
      </w:r>
      <w:r w:rsidR="00513EDD" w:rsidRPr="00E24C1F">
        <w:rPr>
          <w:rFonts w:ascii="Simplified Arabic" w:hAnsi="Simplified Arabic" w:cs="Simplified Arabic" w:hint="cs"/>
          <w:b/>
          <w:bCs/>
          <w:sz w:val="28"/>
          <w:szCs w:val="28"/>
          <w:rtl/>
          <w:lang w:bidi="ar-EG"/>
        </w:rPr>
        <w:t xml:space="preserve"> </w:t>
      </w:r>
      <w:r w:rsidR="00CC2363" w:rsidRPr="00E24C1F">
        <w:rPr>
          <w:rFonts w:ascii="Simplified Arabic" w:hAnsi="Simplified Arabic" w:cs="Simplified Arabic"/>
          <w:b/>
          <w:bCs/>
          <w:sz w:val="28"/>
          <w:szCs w:val="28"/>
          <w:rtl/>
          <w:lang w:bidi="ar-EG"/>
        </w:rPr>
        <w:t xml:space="preserve">التجارة </w:t>
      </w:r>
      <w:r w:rsidR="004803FA" w:rsidRPr="00E24C1F">
        <w:rPr>
          <w:rFonts w:ascii="Simplified Arabic" w:hAnsi="Simplified Arabic" w:cs="Simplified Arabic" w:hint="cs"/>
          <w:b/>
          <w:bCs/>
          <w:sz w:val="28"/>
          <w:szCs w:val="28"/>
          <w:rtl/>
          <w:lang w:bidi="ar-EG"/>
        </w:rPr>
        <w:t>الخارجية</w:t>
      </w:r>
      <w:r w:rsidR="00A562E3" w:rsidRPr="00E24C1F">
        <w:rPr>
          <w:rFonts w:ascii="Simplified Arabic" w:hAnsi="Simplified Arabic" w:cs="Simplified Arabic" w:hint="cs"/>
          <w:b/>
          <w:bCs/>
          <w:sz w:val="28"/>
          <w:szCs w:val="28"/>
          <w:rtl/>
          <w:lang w:bidi="ar-EG"/>
        </w:rPr>
        <w:t xml:space="preserve"> السلعية</w:t>
      </w:r>
      <w:r w:rsidR="00CC2363" w:rsidRPr="00E24C1F">
        <w:rPr>
          <w:rFonts w:ascii="Simplified Arabic" w:hAnsi="Simplified Arabic" w:cs="Simplified Arabic" w:hint="cs"/>
          <w:b/>
          <w:bCs/>
          <w:sz w:val="28"/>
          <w:szCs w:val="28"/>
          <w:rtl/>
          <w:lang w:bidi="ar-EG"/>
        </w:rPr>
        <w:t xml:space="preserve"> </w:t>
      </w:r>
      <w:r w:rsidR="009968F3">
        <w:rPr>
          <w:rFonts w:ascii="Simplified Arabic" w:hAnsi="Simplified Arabic" w:cs="Simplified Arabic" w:hint="cs"/>
          <w:b/>
          <w:bCs/>
          <w:sz w:val="28"/>
          <w:szCs w:val="28"/>
          <w:rtl/>
          <w:lang w:bidi="ar-EG"/>
        </w:rPr>
        <w:t>في</w:t>
      </w:r>
      <w:r w:rsidR="00CC2363" w:rsidRPr="00E24C1F">
        <w:rPr>
          <w:rFonts w:ascii="Simplified Arabic" w:hAnsi="Simplified Arabic" w:cs="Simplified Arabic" w:hint="cs"/>
          <w:b/>
          <w:bCs/>
          <w:sz w:val="28"/>
          <w:szCs w:val="28"/>
          <w:rtl/>
          <w:lang w:bidi="ar-EG"/>
        </w:rPr>
        <w:t xml:space="preserve"> الدول العربية </w:t>
      </w:r>
      <w:r w:rsidR="00513EDD" w:rsidRPr="00E24C1F">
        <w:rPr>
          <w:rFonts w:ascii="Simplified Arabic" w:hAnsi="Simplified Arabic" w:cs="Simplified Arabic" w:hint="cs"/>
          <w:b/>
          <w:bCs/>
          <w:sz w:val="28"/>
          <w:szCs w:val="28"/>
          <w:rtl/>
          <w:lang w:bidi="ar-EG"/>
        </w:rPr>
        <w:t>خلال الفترة 2006 الى 2014</w:t>
      </w:r>
    </w:p>
    <w:p w:rsidR="00513EDD" w:rsidRPr="00E24C1F" w:rsidRDefault="007D744C" w:rsidP="00E24C1F">
      <w:pPr>
        <w:spacing w:line="360" w:lineRule="auto"/>
        <w:ind w:left="1080"/>
        <w:jc w:val="both"/>
        <w:rPr>
          <w:rFonts w:ascii="Simplified Arabic" w:hAnsi="Simplified Arabic" w:cs="Simplified Arabic"/>
          <w:sz w:val="24"/>
          <w:szCs w:val="24"/>
          <w:rtl/>
          <w:lang w:bidi="ar-EG"/>
        </w:rPr>
      </w:pPr>
      <w:r w:rsidRPr="00E24C1F">
        <w:rPr>
          <w:rFonts w:ascii="Simplified Arabic" w:hAnsi="Simplified Arabic" w:cs="Simplified Arabic" w:hint="cs"/>
          <w:sz w:val="24"/>
          <w:szCs w:val="24"/>
          <w:rtl/>
          <w:lang w:bidi="ar-EG"/>
        </w:rPr>
        <w:t>أ</w:t>
      </w:r>
      <w:r w:rsidR="00E260AC" w:rsidRPr="00E24C1F">
        <w:rPr>
          <w:rFonts w:ascii="Simplified Arabic" w:hAnsi="Simplified Arabic" w:cs="Simplified Arabic" w:hint="cs"/>
          <w:sz w:val="24"/>
          <w:szCs w:val="24"/>
          <w:rtl/>
          <w:lang w:bidi="ar-EG"/>
        </w:rPr>
        <w:t xml:space="preserve">دت الزيادة </w:t>
      </w:r>
      <w:r w:rsidR="009968F3">
        <w:rPr>
          <w:rFonts w:ascii="Simplified Arabic" w:hAnsi="Simplified Arabic" w:cs="Simplified Arabic" w:hint="cs"/>
          <w:sz w:val="24"/>
          <w:szCs w:val="24"/>
          <w:rtl/>
          <w:lang w:bidi="ar-EG"/>
        </w:rPr>
        <w:t>في</w:t>
      </w:r>
      <w:r w:rsidR="00E260AC" w:rsidRPr="00E24C1F">
        <w:rPr>
          <w:rFonts w:ascii="Simplified Arabic" w:hAnsi="Simplified Arabic" w:cs="Simplified Arabic" w:hint="cs"/>
          <w:sz w:val="24"/>
          <w:szCs w:val="24"/>
          <w:rtl/>
          <w:lang w:bidi="ar-EG"/>
        </w:rPr>
        <w:t xml:space="preserve"> اسعار النفط العالمي الى زيادة اسعار الصادرات النفطية العربية من 569 مليار دولار عام 2005 لتصل الى 685.4 مليار دولار عام 2006 بن</w:t>
      </w:r>
      <w:r w:rsidR="009968F3">
        <w:rPr>
          <w:rFonts w:ascii="Simplified Arabic" w:hAnsi="Simplified Arabic" w:cs="Simplified Arabic" w:hint="cs"/>
          <w:sz w:val="24"/>
          <w:szCs w:val="24"/>
          <w:rtl/>
          <w:lang w:bidi="ar-EG"/>
        </w:rPr>
        <w:t>سب</w:t>
      </w:r>
      <w:r w:rsidR="00E260AC" w:rsidRPr="00E24C1F">
        <w:rPr>
          <w:rFonts w:ascii="Simplified Arabic" w:hAnsi="Simplified Arabic" w:cs="Simplified Arabic" w:hint="cs"/>
          <w:sz w:val="24"/>
          <w:szCs w:val="24"/>
          <w:rtl/>
          <w:lang w:bidi="ar-EG"/>
        </w:rPr>
        <w:t xml:space="preserve">ة نمو بلغت </w:t>
      </w:r>
      <w:r w:rsidR="009968F3" w:rsidRPr="00E24C1F">
        <w:rPr>
          <w:rFonts w:ascii="Simplified Arabic" w:hAnsi="Simplified Arabic" w:cs="Simplified Arabic" w:hint="cs"/>
          <w:sz w:val="24"/>
          <w:szCs w:val="24"/>
          <w:rtl/>
          <w:lang w:bidi="ar-EG"/>
        </w:rPr>
        <w:t>حوالي</w:t>
      </w:r>
      <w:r w:rsidR="00477EEF" w:rsidRPr="00E24C1F">
        <w:rPr>
          <w:rFonts w:ascii="Simplified Arabic" w:hAnsi="Simplified Arabic" w:cs="Simplified Arabic" w:hint="cs"/>
          <w:sz w:val="24"/>
          <w:szCs w:val="24"/>
          <w:rtl/>
          <w:lang w:bidi="ar-EG"/>
        </w:rPr>
        <w:t xml:space="preserve"> 20%، </w:t>
      </w:r>
      <w:r w:rsidR="009968F3" w:rsidRPr="00E24C1F">
        <w:rPr>
          <w:rFonts w:ascii="Simplified Arabic" w:hAnsi="Simplified Arabic" w:cs="Simplified Arabic" w:hint="cs"/>
          <w:sz w:val="24"/>
          <w:szCs w:val="24"/>
          <w:rtl/>
          <w:lang w:bidi="ar-EG"/>
        </w:rPr>
        <w:t>في</w:t>
      </w:r>
      <w:r w:rsidR="00477EEF" w:rsidRPr="00E24C1F">
        <w:rPr>
          <w:rFonts w:ascii="Simplified Arabic" w:hAnsi="Simplified Arabic" w:cs="Simplified Arabic" w:hint="cs"/>
          <w:sz w:val="24"/>
          <w:szCs w:val="24"/>
          <w:rtl/>
          <w:lang w:bidi="ar-EG"/>
        </w:rPr>
        <w:t xml:space="preserve"> حين ارتفعت كذلك قيمة </w:t>
      </w:r>
      <w:r w:rsidR="009968F3" w:rsidRPr="00E24C1F">
        <w:rPr>
          <w:rFonts w:ascii="Simplified Arabic" w:hAnsi="Simplified Arabic" w:cs="Simplified Arabic" w:hint="cs"/>
          <w:sz w:val="24"/>
          <w:szCs w:val="24"/>
          <w:rtl/>
          <w:lang w:bidi="ar-EG"/>
        </w:rPr>
        <w:t>الواردات</w:t>
      </w:r>
      <w:r w:rsidR="00477EEF" w:rsidRPr="00E24C1F">
        <w:rPr>
          <w:rFonts w:ascii="Simplified Arabic" w:hAnsi="Simplified Arabic" w:cs="Simplified Arabic" w:hint="cs"/>
          <w:sz w:val="24"/>
          <w:szCs w:val="24"/>
          <w:rtl/>
          <w:lang w:bidi="ar-EG"/>
        </w:rPr>
        <w:t xml:space="preserve"> العربية من عام 2005 بقيمة 350.2</w:t>
      </w:r>
      <w:r w:rsidR="000E5E4F" w:rsidRPr="00E24C1F">
        <w:rPr>
          <w:rFonts w:ascii="Simplified Arabic" w:hAnsi="Simplified Arabic" w:cs="Simplified Arabic" w:hint="cs"/>
          <w:sz w:val="24"/>
          <w:szCs w:val="24"/>
          <w:rtl/>
          <w:lang w:bidi="ar-EG"/>
        </w:rPr>
        <w:t xml:space="preserve"> </w:t>
      </w:r>
      <w:r w:rsidR="00477EEF" w:rsidRPr="00E24C1F">
        <w:rPr>
          <w:rFonts w:ascii="Simplified Arabic" w:hAnsi="Simplified Arabic" w:cs="Simplified Arabic" w:hint="cs"/>
          <w:sz w:val="24"/>
          <w:szCs w:val="24"/>
          <w:rtl/>
          <w:lang w:bidi="ar-EG"/>
        </w:rPr>
        <w:t>لتصل الى 406.4 مليار دولا عام 2006</w:t>
      </w:r>
      <w:r w:rsidR="000E5E4F" w:rsidRPr="00E24C1F">
        <w:rPr>
          <w:rFonts w:ascii="Simplified Arabic" w:hAnsi="Simplified Arabic" w:cs="Simplified Arabic" w:hint="cs"/>
          <w:sz w:val="24"/>
          <w:szCs w:val="24"/>
          <w:rtl/>
          <w:lang w:bidi="ar-EG"/>
        </w:rPr>
        <w:t xml:space="preserve"> بنسبة ارتفاع بلغت 16%</w:t>
      </w:r>
      <w:r w:rsidR="00057847" w:rsidRPr="00E24C1F">
        <w:rPr>
          <w:rFonts w:ascii="Simplified Arabic" w:hAnsi="Simplified Arabic" w:cs="Simplified Arabic" w:hint="cs"/>
          <w:sz w:val="24"/>
          <w:szCs w:val="24"/>
          <w:rtl/>
          <w:lang w:bidi="ar-EG"/>
        </w:rPr>
        <w:t xml:space="preserve">، وقد حققت الدول العربية مجتمعه </w:t>
      </w:r>
      <w:r w:rsidR="009968F3">
        <w:rPr>
          <w:rFonts w:ascii="Simplified Arabic" w:hAnsi="Simplified Arabic" w:cs="Simplified Arabic" w:hint="cs"/>
          <w:sz w:val="24"/>
          <w:szCs w:val="24"/>
          <w:rtl/>
          <w:lang w:bidi="ar-EG"/>
        </w:rPr>
        <w:t>في</w:t>
      </w:r>
      <w:r w:rsidR="00057847" w:rsidRPr="00E24C1F">
        <w:rPr>
          <w:rFonts w:ascii="Simplified Arabic" w:hAnsi="Simplified Arabic" w:cs="Simplified Arabic" w:hint="cs"/>
          <w:sz w:val="24"/>
          <w:szCs w:val="24"/>
          <w:rtl/>
          <w:lang w:bidi="ar-EG"/>
        </w:rPr>
        <w:t xml:space="preserve"> هذا العام فائضا تجاريا بلغ 279 مليار دولار.</w:t>
      </w:r>
    </w:p>
    <w:p w:rsidR="009C5327" w:rsidRPr="00A230BA" w:rsidRDefault="00632FAD" w:rsidP="00642B6B">
      <w:pPr>
        <w:spacing w:line="360" w:lineRule="auto"/>
        <w:ind w:left="1080"/>
        <w:rPr>
          <w:rFonts w:ascii="Simplified Arabic" w:hAnsi="Simplified Arabic" w:cs="Simplified Arabic"/>
          <w:sz w:val="24"/>
          <w:szCs w:val="24"/>
          <w:rtl/>
          <w:lang w:bidi="ar-EG"/>
        </w:rPr>
      </w:pPr>
      <w:r w:rsidRPr="00A230BA">
        <w:rPr>
          <w:rFonts w:ascii="Simplified Arabic" w:hAnsi="Simplified Arabic" w:cs="Simplified Arabic" w:hint="cs"/>
          <w:sz w:val="24"/>
          <w:szCs w:val="24"/>
          <w:rtl/>
          <w:lang w:bidi="ar-EG"/>
        </w:rPr>
        <w:t>استمر الارتفاع الملحوظ للصادرا</w:t>
      </w:r>
      <w:r w:rsidR="003967D9" w:rsidRPr="00A230BA">
        <w:rPr>
          <w:rFonts w:ascii="Simplified Arabic" w:hAnsi="Simplified Arabic" w:cs="Simplified Arabic" w:hint="cs"/>
          <w:sz w:val="24"/>
          <w:szCs w:val="24"/>
          <w:rtl/>
          <w:lang w:bidi="ar-EG"/>
        </w:rPr>
        <w:t>ت والواردات العربية في</w:t>
      </w:r>
      <w:r w:rsidR="009C5327" w:rsidRPr="00A230BA">
        <w:rPr>
          <w:rFonts w:ascii="Simplified Arabic" w:hAnsi="Simplified Arabic" w:cs="Simplified Arabic" w:hint="cs"/>
          <w:sz w:val="24"/>
          <w:szCs w:val="24"/>
          <w:rtl/>
          <w:lang w:bidi="ar-EG"/>
        </w:rPr>
        <w:t xml:space="preserve"> عام 2007 </w:t>
      </w:r>
      <w:r w:rsidR="003967D9" w:rsidRPr="00A230BA">
        <w:rPr>
          <w:rFonts w:ascii="Simplified Arabic" w:hAnsi="Simplified Arabic" w:cs="Simplified Arabic" w:hint="cs"/>
          <w:sz w:val="24"/>
          <w:szCs w:val="24"/>
          <w:rtl/>
          <w:lang w:bidi="ar-EG"/>
        </w:rPr>
        <w:t xml:space="preserve">حيث </w:t>
      </w:r>
      <w:r w:rsidR="002F36B9" w:rsidRPr="00A230BA">
        <w:rPr>
          <w:rFonts w:ascii="Simplified Arabic" w:hAnsi="Simplified Arabic" w:cs="Simplified Arabic" w:hint="cs"/>
          <w:sz w:val="24"/>
          <w:szCs w:val="24"/>
          <w:rtl/>
          <w:lang w:bidi="ar-EG"/>
        </w:rPr>
        <w:t>شهدت</w:t>
      </w:r>
      <w:r w:rsidR="00642B6B">
        <w:rPr>
          <w:rFonts w:ascii="Simplified Arabic" w:hAnsi="Simplified Arabic" w:cs="Simplified Arabic" w:hint="cs"/>
          <w:sz w:val="24"/>
          <w:szCs w:val="24"/>
          <w:rtl/>
          <w:lang w:bidi="ar-EG"/>
        </w:rPr>
        <w:t xml:space="preserve"> قيمة الصادرات والواردات </w:t>
      </w:r>
      <w:r w:rsidR="009C5327" w:rsidRPr="00A230BA">
        <w:rPr>
          <w:rFonts w:ascii="Simplified Arabic" w:hAnsi="Simplified Arabic" w:cs="Simplified Arabic" w:hint="cs"/>
          <w:sz w:val="24"/>
          <w:szCs w:val="24"/>
          <w:rtl/>
          <w:lang w:bidi="ar-EG"/>
        </w:rPr>
        <w:t>العربية</w:t>
      </w:r>
      <w:r w:rsidR="003967D9" w:rsidRPr="00A230BA">
        <w:rPr>
          <w:rFonts w:ascii="Simplified Arabic" w:hAnsi="Simplified Arabic" w:cs="Simplified Arabic" w:hint="cs"/>
          <w:sz w:val="24"/>
          <w:szCs w:val="24"/>
          <w:rtl/>
          <w:lang w:bidi="ar-EG"/>
        </w:rPr>
        <w:t xml:space="preserve"> </w:t>
      </w:r>
      <w:r w:rsidR="002F36B9" w:rsidRPr="00A230BA">
        <w:rPr>
          <w:rFonts w:ascii="Simplified Arabic" w:hAnsi="Simplified Arabic" w:cs="Simplified Arabic" w:hint="cs"/>
          <w:sz w:val="24"/>
          <w:szCs w:val="24"/>
          <w:rtl/>
          <w:lang w:bidi="ar-EG"/>
        </w:rPr>
        <w:t>زيادة قدرها</w:t>
      </w:r>
      <w:r w:rsidR="003967D9" w:rsidRPr="00A230BA">
        <w:rPr>
          <w:rFonts w:ascii="Simplified Arabic" w:hAnsi="Simplified Arabic" w:cs="Simplified Arabic" w:hint="cs"/>
          <w:sz w:val="24"/>
          <w:szCs w:val="24"/>
          <w:rtl/>
          <w:lang w:bidi="ar-EG"/>
        </w:rPr>
        <w:t xml:space="preserve"> </w:t>
      </w:r>
      <w:r w:rsidR="005D0444" w:rsidRPr="00A230BA">
        <w:rPr>
          <w:rFonts w:ascii="Simplified Arabic" w:hAnsi="Simplified Arabic" w:cs="Simplified Arabic" w:hint="cs"/>
          <w:sz w:val="24"/>
          <w:szCs w:val="24"/>
          <w:rtl/>
          <w:lang w:bidi="ar-EG"/>
        </w:rPr>
        <w:t>16% للصادرات و32% للواردات عن عام 2006.</w:t>
      </w:r>
      <w:r w:rsidR="009C5327" w:rsidRPr="00A230BA">
        <w:rPr>
          <w:rFonts w:ascii="Simplified Arabic" w:hAnsi="Simplified Arabic" w:cs="Simplified Arabic" w:hint="cs"/>
          <w:sz w:val="24"/>
          <w:szCs w:val="24"/>
          <w:rtl/>
          <w:lang w:bidi="ar-EG"/>
        </w:rPr>
        <w:t xml:space="preserve"> </w:t>
      </w:r>
    </w:p>
    <w:p w:rsidR="008638B1" w:rsidRDefault="008638B1" w:rsidP="00A230BA">
      <w:pPr>
        <w:spacing w:line="360" w:lineRule="auto"/>
        <w:ind w:left="1080"/>
        <w:jc w:val="both"/>
        <w:rPr>
          <w:rFonts w:ascii="Simplified Arabic" w:hAnsi="Simplified Arabic" w:cs="Simplified Arabic"/>
          <w:b/>
          <w:bCs/>
          <w:sz w:val="32"/>
          <w:szCs w:val="32"/>
          <w:lang w:bidi="ar-EG"/>
        </w:rPr>
      </w:pPr>
      <w:r w:rsidRPr="00A230BA">
        <w:rPr>
          <w:rFonts w:ascii="Simplified Arabic" w:hAnsi="Simplified Arabic" w:cs="Simplified Arabic" w:hint="cs"/>
          <w:sz w:val="24"/>
          <w:szCs w:val="24"/>
          <w:rtl/>
          <w:lang w:bidi="ar-EG"/>
        </w:rPr>
        <w:t xml:space="preserve">تخطت الصادرات العربية حاجز التريليون دولار </w:t>
      </w:r>
      <w:r w:rsidR="009968F3">
        <w:rPr>
          <w:rFonts w:ascii="Simplified Arabic" w:hAnsi="Simplified Arabic" w:cs="Simplified Arabic" w:hint="cs"/>
          <w:sz w:val="24"/>
          <w:szCs w:val="24"/>
          <w:rtl/>
          <w:lang w:bidi="ar-EG"/>
        </w:rPr>
        <w:t>في</w:t>
      </w:r>
      <w:r w:rsidR="00833218" w:rsidRPr="00A230BA">
        <w:rPr>
          <w:rFonts w:ascii="Simplified Arabic" w:hAnsi="Simplified Arabic" w:cs="Simplified Arabic" w:hint="cs"/>
          <w:sz w:val="24"/>
          <w:szCs w:val="24"/>
          <w:rtl/>
          <w:lang w:bidi="ar-EG"/>
        </w:rPr>
        <w:t xml:space="preserve"> 2008 </w:t>
      </w:r>
      <w:r w:rsidRPr="00A230BA">
        <w:rPr>
          <w:rFonts w:ascii="Simplified Arabic" w:hAnsi="Simplified Arabic" w:cs="Simplified Arabic" w:hint="cs"/>
          <w:sz w:val="24"/>
          <w:szCs w:val="24"/>
          <w:rtl/>
          <w:lang w:bidi="ar-EG"/>
        </w:rPr>
        <w:t>حيث سجلت 1076.5 مليار دولار بنسبة زيادة غير مسبوقة بلغت 35% عن عام 2007</w:t>
      </w:r>
      <w:r w:rsidR="00DD1E2C" w:rsidRPr="00A230BA">
        <w:rPr>
          <w:rFonts w:ascii="Simplified Arabic" w:hAnsi="Simplified Arabic" w:cs="Simplified Arabic" w:hint="cs"/>
          <w:sz w:val="24"/>
          <w:szCs w:val="24"/>
          <w:rtl/>
          <w:lang w:bidi="ar-EG"/>
        </w:rPr>
        <w:t>، وهذا يرج</w:t>
      </w:r>
      <w:r w:rsidR="00833218" w:rsidRPr="00A230BA">
        <w:rPr>
          <w:rFonts w:ascii="Simplified Arabic" w:hAnsi="Simplified Arabic" w:cs="Simplified Arabic" w:hint="cs"/>
          <w:sz w:val="24"/>
          <w:szCs w:val="24"/>
          <w:rtl/>
          <w:lang w:bidi="ar-EG"/>
        </w:rPr>
        <w:t>ع</w:t>
      </w:r>
      <w:r w:rsidR="00DD1E2C" w:rsidRPr="00A230BA">
        <w:rPr>
          <w:rFonts w:ascii="Simplified Arabic" w:hAnsi="Simplified Arabic" w:cs="Simplified Arabic" w:hint="cs"/>
          <w:sz w:val="24"/>
          <w:szCs w:val="24"/>
          <w:rtl/>
          <w:lang w:bidi="ar-EG"/>
        </w:rPr>
        <w:t xml:space="preserve"> بسبب رئيسي الى الزيادة المطردة في اسعار النفط العالمية خلال الاشهر السبعة الاولى من العام، كما سجلت الواردات العربية زيادة كبيرة هي الاخرى بلغت 25% مقارنه بعام 2007 حيث وصلت </w:t>
      </w:r>
      <w:r w:rsidR="00971C32" w:rsidRPr="00A230BA">
        <w:rPr>
          <w:rFonts w:ascii="Simplified Arabic" w:hAnsi="Simplified Arabic" w:cs="Simplified Arabic" w:hint="cs"/>
          <w:sz w:val="24"/>
          <w:szCs w:val="24"/>
          <w:rtl/>
          <w:lang w:bidi="ar-EG"/>
        </w:rPr>
        <w:t>قيمتها الى</w:t>
      </w:r>
      <w:r w:rsidR="00DD1E2C" w:rsidRPr="00A230BA">
        <w:rPr>
          <w:rFonts w:ascii="Simplified Arabic" w:hAnsi="Simplified Arabic" w:cs="Simplified Arabic" w:hint="cs"/>
          <w:sz w:val="24"/>
          <w:szCs w:val="24"/>
          <w:rtl/>
          <w:lang w:bidi="ar-EG"/>
        </w:rPr>
        <w:t xml:space="preserve"> 669.6 مليار دولار</w:t>
      </w:r>
      <w:r w:rsidR="00DD1E2C">
        <w:rPr>
          <w:rFonts w:ascii="Simplified Arabic" w:hAnsi="Simplified Arabic" w:cs="Simplified Arabic" w:hint="cs"/>
          <w:b/>
          <w:bCs/>
          <w:sz w:val="32"/>
          <w:szCs w:val="32"/>
          <w:rtl/>
          <w:lang w:bidi="ar-EG"/>
        </w:rPr>
        <w:t>.</w:t>
      </w:r>
    </w:p>
    <w:p w:rsidR="00870C06" w:rsidRPr="00642B6B" w:rsidRDefault="00EB5CFF" w:rsidP="00642B6B">
      <w:pPr>
        <w:spacing w:line="360" w:lineRule="auto"/>
        <w:ind w:left="1080"/>
        <w:jc w:val="both"/>
        <w:rPr>
          <w:rFonts w:ascii="Simplified Arabic" w:hAnsi="Simplified Arabic" w:cs="Simplified Arabic"/>
          <w:sz w:val="24"/>
          <w:szCs w:val="24"/>
          <w:rtl/>
          <w:lang w:bidi="ar-EG"/>
        </w:rPr>
      </w:pPr>
      <w:r w:rsidRPr="00642B6B">
        <w:rPr>
          <w:rFonts w:ascii="Simplified Arabic" w:hAnsi="Simplified Arabic" w:cs="Simplified Arabic" w:hint="cs"/>
          <w:sz w:val="24"/>
          <w:szCs w:val="24"/>
          <w:rtl/>
          <w:lang w:bidi="ar-EG"/>
        </w:rPr>
        <w:t xml:space="preserve">تأثرت التجارة الخارجية بصورة كبيرة </w:t>
      </w:r>
      <w:r w:rsidR="009968F3">
        <w:rPr>
          <w:rFonts w:ascii="Simplified Arabic" w:hAnsi="Simplified Arabic" w:cs="Simplified Arabic" w:hint="cs"/>
          <w:sz w:val="24"/>
          <w:szCs w:val="24"/>
          <w:rtl/>
          <w:lang w:bidi="ar-EG"/>
        </w:rPr>
        <w:t>في</w:t>
      </w:r>
      <w:r w:rsidRPr="00642B6B">
        <w:rPr>
          <w:rFonts w:ascii="Simplified Arabic" w:hAnsi="Simplified Arabic" w:cs="Simplified Arabic" w:hint="cs"/>
          <w:sz w:val="24"/>
          <w:szCs w:val="24"/>
          <w:rtl/>
          <w:lang w:bidi="ar-EG"/>
        </w:rPr>
        <w:t xml:space="preserve"> عام 2009 نتيجة لتأثير الازمة المالية العالمية وحدوث تراجع ملحوظ </w:t>
      </w:r>
      <w:r w:rsidR="009968F3">
        <w:rPr>
          <w:rFonts w:ascii="Simplified Arabic" w:hAnsi="Simplified Arabic" w:cs="Simplified Arabic" w:hint="cs"/>
          <w:sz w:val="24"/>
          <w:szCs w:val="24"/>
          <w:rtl/>
          <w:lang w:bidi="ar-EG"/>
        </w:rPr>
        <w:t>في</w:t>
      </w:r>
      <w:r w:rsidRPr="00642B6B">
        <w:rPr>
          <w:rFonts w:ascii="Simplified Arabic" w:hAnsi="Simplified Arabic" w:cs="Simplified Arabic" w:hint="cs"/>
          <w:sz w:val="24"/>
          <w:szCs w:val="24"/>
          <w:rtl/>
          <w:lang w:bidi="ar-EG"/>
        </w:rPr>
        <w:t xml:space="preserve"> نمو الاقتصاد العالمي، حيث ادى انكماش الطلب على النفط وتراجع اسعاره </w:t>
      </w:r>
      <w:r w:rsidR="00642B6B" w:rsidRPr="00642B6B">
        <w:rPr>
          <w:rFonts w:ascii="Simplified Arabic" w:hAnsi="Simplified Arabic" w:cs="Simplified Arabic" w:hint="cs"/>
          <w:sz w:val="24"/>
          <w:szCs w:val="24"/>
          <w:rtl/>
          <w:lang w:bidi="ar-EG"/>
        </w:rPr>
        <w:t>العالمية</w:t>
      </w:r>
      <w:r w:rsidRPr="00642B6B">
        <w:rPr>
          <w:rFonts w:ascii="Simplified Arabic" w:hAnsi="Simplified Arabic" w:cs="Simplified Arabic" w:hint="cs"/>
          <w:sz w:val="24"/>
          <w:szCs w:val="24"/>
          <w:rtl/>
          <w:lang w:bidi="ar-EG"/>
        </w:rPr>
        <w:t xml:space="preserve"> الى انخفاض الصادرات النفطية للدول العربية و</w:t>
      </w:r>
      <w:r w:rsidR="00FE0DC2">
        <w:rPr>
          <w:rFonts w:ascii="Simplified Arabic" w:hAnsi="Simplified Arabic" w:cs="Simplified Arabic" w:hint="cs"/>
          <w:sz w:val="24"/>
          <w:szCs w:val="24"/>
          <w:rtl/>
          <w:lang w:bidi="ar-EG"/>
        </w:rPr>
        <w:t>أ</w:t>
      </w:r>
      <w:r w:rsidRPr="00642B6B">
        <w:rPr>
          <w:rFonts w:ascii="Simplified Arabic" w:hAnsi="Simplified Arabic" w:cs="Simplified Arabic" w:hint="cs"/>
          <w:sz w:val="24"/>
          <w:szCs w:val="24"/>
          <w:rtl/>
          <w:lang w:bidi="ar-EG"/>
        </w:rPr>
        <w:t xml:space="preserve">دى كذلك انخفاض الطلب </w:t>
      </w:r>
      <w:r w:rsidR="009968F3">
        <w:rPr>
          <w:rFonts w:ascii="Simplified Arabic" w:hAnsi="Simplified Arabic" w:cs="Simplified Arabic" w:hint="cs"/>
          <w:sz w:val="24"/>
          <w:szCs w:val="24"/>
          <w:rtl/>
          <w:lang w:bidi="ar-EG"/>
        </w:rPr>
        <w:t>في</w:t>
      </w:r>
      <w:r w:rsidRPr="00642B6B">
        <w:rPr>
          <w:rFonts w:ascii="Simplified Arabic" w:hAnsi="Simplified Arabic" w:cs="Simplified Arabic" w:hint="cs"/>
          <w:sz w:val="24"/>
          <w:szCs w:val="24"/>
          <w:rtl/>
          <w:lang w:bidi="ar-EG"/>
        </w:rPr>
        <w:t xml:space="preserve"> </w:t>
      </w:r>
      <w:r w:rsidR="00C21EB9">
        <w:rPr>
          <w:rFonts w:ascii="Simplified Arabic" w:hAnsi="Simplified Arabic" w:cs="Simplified Arabic" w:hint="cs"/>
          <w:sz w:val="24"/>
          <w:szCs w:val="24"/>
          <w:rtl/>
          <w:lang w:bidi="ar-EG"/>
        </w:rPr>
        <w:t>أ</w:t>
      </w:r>
      <w:r w:rsidRPr="00642B6B">
        <w:rPr>
          <w:rFonts w:ascii="Simplified Arabic" w:hAnsi="Simplified Arabic" w:cs="Simplified Arabic" w:hint="cs"/>
          <w:sz w:val="24"/>
          <w:szCs w:val="24"/>
          <w:rtl/>
          <w:lang w:bidi="ar-EG"/>
        </w:rPr>
        <w:t>سواق الشركاء التجاريين الى انخفاض الصادرات</w:t>
      </w:r>
      <w:r w:rsidR="004F67BB" w:rsidRPr="00642B6B">
        <w:rPr>
          <w:rFonts w:ascii="Simplified Arabic" w:hAnsi="Simplified Arabic" w:cs="Simplified Arabic" w:hint="cs"/>
          <w:sz w:val="24"/>
          <w:szCs w:val="24"/>
          <w:rtl/>
          <w:lang w:bidi="ar-EG"/>
        </w:rPr>
        <w:t xml:space="preserve"> </w:t>
      </w:r>
      <w:r w:rsidRPr="00642B6B">
        <w:rPr>
          <w:rFonts w:ascii="Simplified Arabic" w:hAnsi="Simplified Arabic" w:cs="Simplified Arabic" w:hint="cs"/>
          <w:sz w:val="24"/>
          <w:szCs w:val="24"/>
          <w:rtl/>
          <w:lang w:bidi="ar-EG"/>
        </w:rPr>
        <w:t xml:space="preserve">العربية الغير نفطية </w:t>
      </w:r>
      <w:r w:rsidRPr="00642B6B">
        <w:rPr>
          <w:rFonts w:ascii="Simplified Arabic" w:hAnsi="Simplified Arabic" w:cs="Simplified Arabic" w:hint="cs"/>
          <w:sz w:val="24"/>
          <w:szCs w:val="24"/>
          <w:rtl/>
          <w:lang w:bidi="ar-EG"/>
        </w:rPr>
        <w:lastRenderedPageBreak/>
        <w:t>وتراجعت الواردات العربية مت</w:t>
      </w:r>
      <w:r w:rsidR="00473C5E" w:rsidRPr="00642B6B">
        <w:rPr>
          <w:rFonts w:ascii="Simplified Arabic" w:hAnsi="Simplified Arabic" w:cs="Simplified Arabic" w:hint="cs"/>
          <w:sz w:val="24"/>
          <w:szCs w:val="24"/>
          <w:rtl/>
          <w:lang w:bidi="ar-EG"/>
        </w:rPr>
        <w:t>أ</w:t>
      </w:r>
      <w:r w:rsidRPr="00642B6B">
        <w:rPr>
          <w:rFonts w:ascii="Simplified Arabic" w:hAnsi="Simplified Arabic" w:cs="Simplified Arabic" w:hint="cs"/>
          <w:sz w:val="24"/>
          <w:szCs w:val="24"/>
          <w:rtl/>
          <w:lang w:bidi="ar-EG"/>
        </w:rPr>
        <w:t>ثرة بتباطؤ هذا النمو</w:t>
      </w:r>
      <w:r w:rsidR="00FD0000" w:rsidRPr="00642B6B">
        <w:rPr>
          <w:rStyle w:val="FootnoteReference"/>
          <w:rFonts w:ascii="Simplified Arabic" w:hAnsi="Simplified Arabic" w:cs="Simplified Arabic"/>
          <w:sz w:val="24"/>
          <w:szCs w:val="24"/>
          <w:rtl/>
          <w:lang w:bidi="ar-EG"/>
        </w:rPr>
        <w:footnoteReference w:id="2"/>
      </w:r>
      <w:r w:rsidRPr="00642B6B">
        <w:rPr>
          <w:rFonts w:ascii="Simplified Arabic" w:hAnsi="Simplified Arabic" w:cs="Simplified Arabic" w:hint="cs"/>
          <w:sz w:val="24"/>
          <w:szCs w:val="24"/>
          <w:rtl/>
          <w:lang w:bidi="ar-EG"/>
        </w:rPr>
        <w:t xml:space="preserve"> </w:t>
      </w:r>
      <w:r w:rsidR="004F67BB" w:rsidRPr="00642B6B">
        <w:rPr>
          <w:rFonts w:ascii="Simplified Arabic" w:hAnsi="Simplified Arabic" w:cs="Simplified Arabic" w:hint="cs"/>
          <w:sz w:val="24"/>
          <w:szCs w:val="24"/>
          <w:rtl/>
          <w:lang w:bidi="ar-EG"/>
        </w:rPr>
        <w:t>، و</w:t>
      </w:r>
      <w:r w:rsidR="009968F3">
        <w:rPr>
          <w:rFonts w:ascii="Simplified Arabic" w:hAnsi="Simplified Arabic" w:cs="Simplified Arabic" w:hint="cs"/>
          <w:sz w:val="24"/>
          <w:szCs w:val="24"/>
          <w:rtl/>
          <w:lang w:bidi="ar-EG"/>
        </w:rPr>
        <w:t>في</w:t>
      </w:r>
      <w:r w:rsidR="004F67BB" w:rsidRPr="00642B6B">
        <w:rPr>
          <w:rFonts w:ascii="Simplified Arabic" w:hAnsi="Simplified Arabic" w:cs="Simplified Arabic" w:hint="cs"/>
          <w:sz w:val="24"/>
          <w:szCs w:val="24"/>
          <w:rtl/>
          <w:lang w:bidi="ar-EG"/>
        </w:rPr>
        <w:t xml:space="preserve"> عام 2010 </w:t>
      </w:r>
      <w:r w:rsidR="00870C06" w:rsidRPr="00642B6B">
        <w:rPr>
          <w:rFonts w:ascii="Simplified Arabic" w:hAnsi="Simplified Arabic" w:cs="Simplified Arabic" w:hint="cs"/>
          <w:sz w:val="24"/>
          <w:szCs w:val="24"/>
          <w:rtl/>
          <w:lang w:bidi="ar-EG"/>
        </w:rPr>
        <w:t>حدث بعض الانتعاش للتجارة الاجمالية العربية نتيجة للانتعاش النسبي للاقتصاد العالمي</w:t>
      </w:r>
      <w:r w:rsidR="004F67BB" w:rsidRPr="00642B6B">
        <w:rPr>
          <w:rFonts w:ascii="Simplified Arabic" w:hAnsi="Simplified Arabic" w:cs="Simplified Arabic" w:hint="cs"/>
          <w:sz w:val="24"/>
          <w:szCs w:val="24"/>
          <w:rtl/>
          <w:lang w:bidi="ar-EG"/>
        </w:rPr>
        <w:t xml:space="preserve"> </w:t>
      </w:r>
      <w:r w:rsidR="009968F3" w:rsidRPr="00642B6B">
        <w:rPr>
          <w:rFonts w:ascii="Simplified Arabic" w:hAnsi="Simplified Arabic" w:cs="Simplified Arabic" w:hint="cs"/>
          <w:sz w:val="24"/>
          <w:szCs w:val="24"/>
          <w:rtl/>
          <w:lang w:bidi="ar-EG"/>
        </w:rPr>
        <w:t>في</w:t>
      </w:r>
      <w:r w:rsidR="004F67BB" w:rsidRPr="00642B6B">
        <w:rPr>
          <w:rFonts w:ascii="Simplified Arabic" w:hAnsi="Simplified Arabic" w:cs="Simplified Arabic" w:hint="cs"/>
          <w:sz w:val="24"/>
          <w:szCs w:val="24"/>
          <w:rtl/>
          <w:lang w:bidi="ar-EG"/>
        </w:rPr>
        <w:t xml:space="preserve"> الصادرات والواردات ومعاودة اسعار النفط الى الارتفاع تدريجيا مرة اخرى.</w:t>
      </w:r>
    </w:p>
    <w:p w:rsidR="00513EDD" w:rsidRDefault="00513EDD" w:rsidP="00513EDD">
      <w:pPr>
        <w:ind w:left="1080"/>
        <w:rPr>
          <w:b/>
          <w:bCs/>
          <w:rtl/>
        </w:rPr>
      </w:pPr>
    </w:p>
    <w:p w:rsidR="00513EDD" w:rsidRPr="00972C4B" w:rsidRDefault="00513EDD" w:rsidP="00B618E4">
      <w:pPr>
        <w:ind w:left="1080"/>
        <w:rPr>
          <w:b/>
          <w:bCs/>
        </w:rPr>
      </w:pPr>
      <w:r w:rsidRPr="00972C4B">
        <w:rPr>
          <w:rFonts w:hint="cs"/>
          <w:b/>
          <w:bCs/>
          <w:rtl/>
        </w:rPr>
        <w:t>جدول</w:t>
      </w:r>
      <w:r>
        <w:rPr>
          <w:rFonts w:hint="cs"/>
          <w:b/>
          <w:bCs/>
          <w:rtl/>
        </w:rPr>
        <w:t xml:space="preserve"> (</w:t>
      </w:r>
      <w:r w:rsidR="00B618E4">
        <w:rPr>
          <w:rFonts w:hint="cs"/>
          <w:b/>
          <w:bCs/>
          <w:rtl/>
        </w:rPr>
        <w:t>2</w:t>
      </w:r>
      <w:r>
        <w:rPr>
          <w:rFonts w:hint="cs"/>
          <w:b/>
          <w:bCs/>
          <w:rtl/>
        </w:rPr>
        <w:t xml:space="preserve">) </w:t>
      </w:r>
      <w:r w:rsidRPr="00972C4B">
        <w:rPr>
          <w:rFonts w:hint="cs"/>
          <w:b/>
          <w:bCs/>
          <w:rtl/>
        </w:rPr>
        <w:t xml:space="preserve"> يوضح وضع التجارة الخارجية العربية خلال اعوام </w:t>
      </w:r>
      <w:r>
        <w:rPr>
          <w:rFonts w:hint="cs"/>
          <w:b/>
          <w:bCs/>
          <w:rtl/>
        </w:rPr>
        <w:t xml:space="preserve"> 2006</w:t>
      </w:r>
      <w:r w:rsidRPr="00972C4B">
        <w:rPr>
          <w:rFonts w:hint="cs"/>
          <w:b/>
          <w:bCs/>
          <w:rtl/>
        </w:rPr>
        <w:t xml:space="preserve"> الى </w:t>
      </w:r>
      <w:r>
        <w:rPr>
          <w:rFonts w:hint="cs"/>
          <w:b/>
          <w:bCs/>
          <w:rtl/>
        </w:rPr>
        <w:t xml:space="preserve">2014 </w:t>
      </w:r>
      <w:r w:rsidRPr="00972C4B">
        <w:rPr>
          <w:b/>
          <w:bCs/>
        </w:rPr>
        <w:t xml:space="preserve"> </w:t>
      </w:r>
      <w:r w:rsidRPr="00972C4B">
        <w:rPr>
          <w:rFonts w:hint="cs"/>
          <w:b/>
          <w:bCs/>
          <w:rtl/>
          <w:lang w:bidi="ar-EG"/>
        </w:rPr>
        <w:t xml:space="preserve"> (القيمة بالمليار دولار)</w:t>
      </w:r>
    </w:p>
    <w:tbl>
      <w:tblPr>
        <w:tblW w:w="10530" w:type="dxa"/>
        <w:tblInd w:w="-252" w:type="dxa"/>
        <w:tblBorders>
          <w:top w:val="single" w:sz="18" w:space="0" w:color="auto"/>
          <w:bottom w:val="single" w:sz="18" w:space="0" w:color="auto"/>
        </w:tblBorders>
        <w:tblLayout w:type="fixed"/>
        <w:tblLook w:val="0520" w:firstRow="1" w:lastRow="0" w:firstColumn="0" w:lastColumn="1" w:noHBand="0" w:noVBand="1"/>
      </w:tblPr>
      <w:tblGrid>
        <w:gridCol w:w="1260"/>
        <w:gridCol w:w="1080"/>
        <w:gridCol w:w="1080"/>
        <w:gridCol w:w="990"/>
        <w:gridCol w:w="990"/>
        <w:gridCol w:w="1170"/>
        <w:gridCol w:w="1170"/>
        <w:gridCol w:w="990"/>
        <w:gridCol w:w="990"/>
        <w:gridCol w:w="810"/>
      </w:tblGrid>
      <w:tr w:rsidR="00CE5E58" w:rsidTr="00642B6B">
        <w:tc>
          <w:tcPr>
            <w:tcW w:w="1260" w:type="dxa"/>
            <w:tcBorders>
              <w:top w:val="single" w:sz="4" w:space="0" w:color="auto"/>
              <w:left w:val="single" w:sz="4" w:space="0" w:color="auto"/>
              <w:bottom w:val="single" w:sz="4" w:space="0" w:color="auto"/>
              <w:right w:val="single" w:sz="4" w:space="0" w:color="auto"/>
            </w:tcBorders>
            <w:shd w:val="clear" w:color="auto" w:fill="4BACC6"/>
            <w:vAlign w:val="center"/>
          </w:tcPr>
          <w:p w:rsidR="007519CB" w:rsidRPr="00CE5E58" w:rsidRDefault="007519CB" w:rsidP="00642B6B">
            <w:pPr>
              <w:tabs>
                <w:tab w:val="left" w:pos="3917"/>
              </w:tabs>
              <w:jc w:val="center"/>
              <w:rPr>
                <w:b/>
                <w:bCs/>
                <w:color w:val="FFFFFF"/>
                <w:rtl/>
              </w:rPr>
            </w:pPr>
            <w:r w:rsidRPr="00CE5E58">
              <w:rPr>
                <w:rFonts w:hint="cs"/>
                <w:b/>
                <w:bCs/>
                <w:color w:val="FFFFFF"/>
                <w:rtl/>
              </w:rPr>
              <w:t xml:space="preserve">وزن الواردات العربية </w:t>
            </w:r>
            <w:r w:rsidR="009968F3">
              <w:rPr>
                <w:rFonts w:hint="cs"/>
                <w:b/>
                <w:bCs/>
                <w:color w:val="FFFFFF"/>
                <w:rtl/>
              </w:rPr>
              <w:t>في</w:t>
            </w:r>
            <w:r w:rsidRPr="00CE5E58">
              <w:rPr>
                <w:rFonts w:hint="cs"/>
                <w:b/>
                <w:bCs/>
                <w:color w:val="FFFFFF"/>
                <w:rtl/>
              </w:rPr>
              <w:t xml:space="preserve"> الواردات العالمية %</w:t>
            </w:r>
          </w:p>
        </w:tc>
        <w:tc>
          <w:tcPr>
            <w:tcW w:w="1080" w:type="dxa"/>
            <w:tcBorders>
              <w:top w:val="single" w:sz="4" w:space="0" w:color="auto"/>
              <w:left w:val="single" w:sz="4" w:space="0" w:color="auto"/>
              <w:bottom w:val="single" w:sz="4" w:space="0" w:color="auto"/>
              <w:right w:val="single" w:sz="4" w:space="0" w:color="auto"/>
            </w:tcBorders>
            <w:shd w:val="clear" w:color="auto" w:fill="4BACC6"/>
            <w:vAlign w:val="center"/>
          </w:tcPr>
          <w:p w:rsidR="007519CB" w:rsidRPr="00CE5E58" w:rsidRDefault="007519CB" w:rsidP="00642B6B">
            <w:pPr>
              <w:tabs>
                <w:tab w:val="left" w:pos="3917"/>
              </w:tabs>
              <w:jc w:val="center"/>
              <w:rPr>
                <w:b/>
                <w:bCs/>
                <w:color w:val="FFFFFF"/>
                <w:rtl/>
              </w:rPr>
            </w:pPr>
            <w:r w:rsidRPr="00CE5E58">
              <w:rPr>
                <w:rFonts w:hint="cs"/>
                <w:b/>
                <w:bCs/>
                <w:color w:val="FFFFFF"/>
                <w:rtl/>
              </w:rPr>
              <w:t xml:space="preserve">وزن الصادرات العربية </w:t>
            </w:r>
            <w:r w:rsidR="009968F3">
              <w:rPr>
                <w:rFonts w:hint="cs"/>
                <w:b/>
                <w:bCs/>
                <w:color w:val="FFFFFF"/>
                <w:rtl/>
              </w:rPr>
              <w:t>في</w:t>
            </w:r>
            <w:r w:rsidRPr="00CE5E58">
              <w:rPr>
                <w:rFonts w:hint="cs"/>
                <w:b/>
                <w:bCs/>
                <w:color w:val="FFFFFF"/>
                <w:rtl/>
              </w:rPr>
              <w:t xml:space="preserve"> الصادرات العالمية %</w:t>
            </w:r>
          </w:p>
        </w:tc>
        <w:tc>
          <w:tcPr>
            <w:tcW w:w="1080" w:type="dxa"/>
            <w:tcBorders>
              <w:top w:val="single" w:sz="4" w:space="0" w:color="auto"/>
              <w:left w:val="single" w:sz="4" w:space="0" w:color="auto"/>
              <w:bottom w:val="single" w:sz="4" w:space="0" w:color="auto"/>
              <w:right w:val="single" w:sz="4" w:space="0" w:color="auto"/>
            </w:tcBorders>
            <w:shd w:val="clear" w:color="auto" w:fill="4BACC6"/>
            <w:vAlign w:val="center"/>
          </w:tcPr>
          <w:p w:rsidR="007519CB" w:rsidRPr="00CE5E58" w:rsidRDefault="007519CB" w:rsidP="00642B6B">
            <w:pPr>
              <w:tabs>
                <w:tab w:val="left" w:pos="3917"/>
              </w:tabs>
              <w:jc w:val="center"/>
              <w:rPr>
                <w:b/>
                <w:bCs/>
                <w:color w:val="FFFFFF"/>
                <w:rtl/>
              </w:rPr>
            </w:pPr>
            <w:r w:rsidRPr="00CE5E58">
              <w:rPr>
                <w:rFonts w:hint="cs"/>
                <w:b/>
                <w:bCs/>
                <w:color w:val="FFFFFF"/>
                <w:rtl/>
              </w:rPr>
              <w:t>الواردات العالمية</w:t>
            </w:r>
          </w:p>
        </w:tc>
        <w:tc>
          <w:tcPr>
            <w:tcW w:w="990" w:type="dxa"/>
            <w:tcBorders>
              <w:top w:val="single" w:sz="4" w:space="0" w:color="auto"/>
              <w:left w:val="single" w:sz="4" w:space="0" w:color="auto"/>
              <w:bottom w:val="single" w:sz="4" w:space="0" w:color="auto"/>
              <w:right w:val="single" w:sz="4" w:space="0" w:color="auto"/>
            </w:tcBorders>
            <w:shd w:val="clear" w:color="auto" w:fill="4BACC6"/>
            <w:vAlign w:val="center"/>
          </w:tcPr>
          <w:p w:rsidR="007519CB" w:rsidRPr="00CE5E58" w:rsidRDefault="007519CB" w:rsidP="00642B6B">
            <w:pPr>
              <w:tabs>
                <w:tab w:val="left" w:pos="3917"/>
              </w:tabs>
              <w:jc w:val="center"/>
              <w:rPr>
                <w:b/>
                <w:bCs/>
                <w:color w:val="FFFFFF"/>
                <w:rtl/>
              </w:rPr>
            </w:pPr>
            <w:r w:rsidRPr="00CE5E58">
              <w:rPr>
                <w:rFonts w:hint="cs"/>
                <w:b/>
                <w:bCs/>
                <w:color w:val="FFFFFF"/>
                <w:rtl/>
              </w:rPr>
              <w:t>الصادرات العالمية</w:t>
            </w:r>
          </w:p>
        </w:tc>
        <w:tc>
          <w:tcPr>
            <w:tcW w:w="990" w:type="dxa"/>
            <w:tcBorders>
              <w:top w:val="single" w:sz="4" w:space="0" w:color="auto"/>
              <w:left w:val="single" w:sz="4" w:space="0" w:color="auto"/>
              <w:bottom w:val="single" w:sz="4" w:space="0" w:color="auto"/>
              <w:right w:val="single" w:sz="4" w:space="0" w:color="auto"/>
            </w:tcBorders>
            <w:shd w:val="clear" w:color="auto" w:fill="4BACC6"/>
            <w:vAlign w:val="center"/>
          </w:tcPr>
          <w:p w:rsidR="005A0578" w:rsidRPr="00CE5E58" w:rsidRDefault="007519CB" w:rsidP="00642B6B">
            <w:pPr>
              <w:tabs>
                <w:tab w:val="left" w:pos="3917"/>
              </w:tabs>
              <w:jc w:val="center"/>
              <w:rPr>
                <w:b/>
                <w:bCs/>
                <w:color w:val="FFFFFF"/>
                <w:lang w:bidi="ar-EG"/>
              </w:rPr>
            </w:pPr>
            <w:r w:rsidRPr="00CE5E58">
              <w:rPr>
                <w:rFonts w:hint="cs"/>
                <w:b/>
                <w:bCs/>
                <w:color w:val="FFFFFF"/>
                <w:rtl/>
              </w:rPr>
              <w:t>فائض  او عجز</w:t>
            </w:r>
            <w:r w:rsidRPr="00CE5E58">
              <w:rPr>
                <w:b/>
                <w:bCs/>
                <w:color w:val="FFFFFF"/>
              </w:rPr>
              <w:t xml:space="preserve"> </w:t>
            </w:r>
            <w:r w:rsidRPr="00CE5E58">
              <w:rPr>
                <w:rFonts w:hint="cs"/>
                <w:b/>
                <w:bCs/>
                <w:color w:val="FFFFFF"/>
                <w:rtl/>
                <w:lang w:bidi="ar-EG"/>
              </w:rPr>
              <w:t>تجاري</w:t>
            </w:r>
            <w:r w:rsidR="0038351F" w:rsidRPr="00CE5E58">
              <w:rPr>
                <w:b/>
                <w:bCs/>
                <w:color w:val="FFFFFF"/>
                <w:lang w:bidi="ar-EG"/>
              </w:rPr>
              <w:t xml:space="preserve"> </w:t>
            </w:r>
            <w:r w:rsidR="005A0578" w:rsidRPr="00CE5E58">
              <w:rPr>
                <w:rFonts w:hint="cs"/>
                <w:b/>
                <w:bCs/>
                <w:color w:val="FFFFFF"/>
                <w:rtl/>
                <w:lang w:bidi="ar-EG"/>
              </w:rPr>
              <w:t>عربي</w:t>
            </w:r>
          </w:p>
        </w:tc>
        <w:tc>
          <w:tcPr>
            <w:tcW w:w="1170" w:type="dxa"/>
            <w:tcBorders>
              <w:top w:val="single" w:sz="4" w:space="0" w:color="auto"/>
              <w:left w:val="single" w:sz="4" w:space="0" w:color="auto"/>
              <w:bottom w:val="single" w:sz="4" w:space="0" w:color="auto"/>
              <w:right w:val="single" w:sz="4" w:space="0" w:color="auto"/>
            </w:tcBorders>
            <w:shd w:val="clear" w:color="auto" w:fill="4BACC6"/>
            <w:vAlign w:val="center"/>
          </w:tcPr>
          <w:p w:rsidR="007519CB" w:rsidRPr="00CE5E58" w:rsidRDefault="007519CB" w:rsidP="00642B6B">
            <w:pPr>
              <w:tabs>
                <w:tab w:val="left" w:pos="3917"/>
              </w:tabs>
              <w:jc w:val="center"/>
              <w:rPr>
                <w:b/>
                <w:bCs/>
                <w:color w:val="FFFFFF"/>
                <w:rtl/>
              </w:rPr>
            </w:pPr>
            <w:r w:rsidRPr="00CE5E58">
              <w:rPr>
                <w:rFonts w:hint="cs"/>
                <w:b/>
                <w:bCs/>
                <w:color w:val="FFFFFF"/>
                <w:rtl/>
              </w:rPr>
              <w:t xml:space="preserve">نسبة التغير </w:t>
            </w:r>
            <w:r w:rsidR="009968F3">
              <w:rPr>
                <w:rFonts w:hint="cs"/>
                <w:b/>
                <w:bCs/>
                <w:color w:val="FFFFFF"/>
                <w:rtl/>
              </w:rPr>
              <w:t>في</w:t>
            </w:r>
            <w:r w:rsidRPr="00CE5E58">
              <w:rPr>
                <w:rFonts w:hint="cs"/>
                <w:b/>
                <w:bCs/>
                <w:color w:val="FFFFFF"/>
                <w:rtl/>
              </w:rPr>
              <w:t xml:space="preserve"> الواردات سنويا</w:t>
            </w:r>
          </w:p>
        </w:tc>
        <w:tc>
          <w:tcPr>
            <w:tcW w:w="1170" w:type="dxa"/>
            <w:tcBorders>
              <w:top w:val="single" w:sz="4" w:space="0" w:color="auto"/>
              <w:left w:val="single" w:sz="4" w:space="0" w:color="auto"/>
              <w:bottom w:val="single" w:sz="4" w:space="0" w:color="auto"/>
              <w:right w:val="single" w:sz="4" w:space="0" w:color="auto"/>
            </w:tcBorders>
            <w:shd w:val="clear" w:color="auto" w:fill="4BACC6"/>
            <w:vAlign w:val="center"/>
          </w:tcPr>
          <w:p w:rsidR="007519CB" w:rsidRPr="00CE5E58" w:rsidRDefault="007519CB" w:rsidP="00642B6B">
            <w:pPr>
              <w:tabs>
                <w:tab w:val="left" w:pos="3917"/>
              </w:tabs>
              <w:jc w:val="center"/>
              <w:rPr>
                <w:b/>
                <w:bCs/>
                <w:color w:val="FFFFFF"/>
              </w:rPr>
            </w:pPr>
            <w:r w:rsidRPr="00CE5E58">
              <w:rPr>
                <w:rFonts w:hint="cs"/>
                <w:b/>
                <w:bCs/>
                <w:color w:val="FFFFFF"/>
                <w:rtl/>
              </w:rPr>
              <w:t xml:space="preserve">نسبة التغير </w:t>
            </w:r>
            <w:r w:rsidR="009968F3">
              <w:rPr>
                <w:rFonts w:hint="cs"/>
                <w:b/>
                <w:bCs/>
                <w:color w:val="FFFFFF"/>
                <w:rtl/>
              </w:rPr>
              <w:t>في</w:t>
            </w:r>
            <w:r w:rsidRPr="00CE5E58">
              <w:rPr>
                <w:rFonts w:hint="cs"/>
                <w:b/>
                <w:bCs/>
                <w:color w:val="FFFFFF"/>
                <w:rtl/>
              </w:rPr>
              <w:t xml:space="preserve"> الصادرات سنويا</w:t>
            </w:r>
          </w:p>
        </w:tc>
        <w:tc>
          <w:tcPr>
            <w:tcW w:w="990" w:type="dxa"/>
            <w:tcBorders>
              <w:top w:val="single" w:sz="4" w:space="0" w:color="auto"/>
              <w:left w:val="single" w:sz="4" w:space="0" w:color="auto"/>
              <w:bottom w:val="single" w:sz="4" w:space="0" w:color="auto"/>
              <w:right w:val="single" w:sz="4" w:space="0" w:color="auto"/>
            </w:tcBorders>
            <w:shd w:val="clear" w:color="auto" w:fill="4BACC6"/>
            <w:vAlign w:val="center"/>
          </w:tcPr>
          <w:p w:rsidR="007519CB" w:rsidRPr="00CE5E58" w:rsidRDefault="009968F3" w:rsidP="00642B6B">
            <w:pPr>
              <w:tabs>
                <w:tab w:val="left" w:pos="3917"/>
              </w:tabs>
              <w:jc w:val="center"/>
              <w:rPr>
                <w:b/>
                <w:bCs/>
                <w:color w:val="FFFFFF"/>
              </w:rPr>
            </w:pPr>
            <w:r w:rsidRPr="00CE5E58">
              <w:rPr>
                <w:rFonts w:hint="cs"/>
                <w:b/>
                <w:bCs/>
                <w:color w:val="FFFFFF"/>
                <w:rtl/>
              </w:rPr>
              <w:t>الواردات</w:t>
            </w:r>
            <w:r w:rsidR="007519CB" w:rsidRPr="00CE5E58">
              <w:rPr>
                <w:rFonts w:hint="cs"/>
                <w:b/>
                <w:bCs/>
                <w:color w:val="FFFFFF"/>
                <w:rtl/>
              </w:rPr>
              <w:t xml:space="preserve"> العربية</w:t>
            </w:r>
          </w:p>
        </w:tc>
        <w:tc>
          <w:tcPr>
            <w:tcW w:w="990" w:type="dxa"/>
            <w:tcBorders>
              <w:top w:val="single" w:sz="4" w:space="0" w:color="auto"/>
              <w:left w:val="single" w:sz="4" w:space="0" w:color="auto"/>
              <w:bottom w:val="single" w:sz="4" w:space="0" w:color="auto"/>
              <w:right w:val="single" w:sz="4" w:space="0" w:color="auto"/>
            </w:tcBorders>
            <w:shd w:val="clear" w:color="auto" w:fill="4BACC6"/>
            <w:vAlign w:val="center"/>
          </w:tcPr>
          <w:p w:rsidR="007519CB" w:rsidRPr="00CE5E58" w:rsidRDefault="007519CB" w:rsidP="00642B6B">
            <w:pPr>
              <w:tabs>
                <w:tab w:val="left" w:pos="3917"/>
              </w:tabs>
              <w:jc w:val="center"/>
              <w:rPr>
                <w:b/>
                <w:bCs/>
                <w:color w:val="FFFFFF"/>
              </w:rPr>
            </w:pPr>
            <w:r w:rsidRPr="00CE5E58">
              <w:rPr>
                <w:rFonts w:hint="cs"/>
                <w:b/>
                <w:bCs/>
                <w:color w:val="FFFFFF"/>
                <w:rtl/>
              </w:rPr>
              <w:t>الصادرات العربية</w:t>
            </w:r>
          </w:p>
        </w:tc>
        <w:tc>
          <w:tcPr>
            <w:tcW w:w="810" w:type="dxa"/>
            <w:tcBorders>
              <w:top w:val="single" w:sz="4" w:space="0" w:color="auto"/>
              <w:left w:val="single" w:sz="4" w:space="0" w:color="auto"/>
              <w:bottom w:val="single" w:sz="4" w:space="0" w:color="auto"/>
              <w:right w:val="single" w:sz="4" w:space="0" w:color="auto"/>
            </w:tcBorders>
            <w:shd w:val="clear" w:color="auto" w:fill="4BACC6"/>
            <w:vAlign w:val="center"/>
          </w:tcPr>
          <w:p w:rsidR="007519CB" w:rsidRPr="00CE5E58" w:rsidRDefault="007519CB" w:rsidP="00642B6B">
            <w:pPr>
              <w:tabs>
                <w:tab w:val="left" w:pos="3917"/>
              </w:tabs>
              <w:jc w:val="center"/>
              <w:rPr>
                <w:b/>
                <w:bCs/>
                <w:color w:val="FFFFFF"/>
              </w:rPr>
            </w:pPr>
            <w:r w:rsidRPr="00CE5E58">
              <w:rPr>
                <w:rFonts w:hint="cs"/>
                <w:b/>
                <w:bCs/>
                <w:color w:val="FFFFFF"/>
                <w:rtl/>
              </w:rPr>
              <w:t>السنوات</w:t>
            </w:r>
          </w:p>
        </w:tc>
      </w:tr>
      <w:tr w:rsidR="00CE5E58" w:rsidTr="00CE5E58">
        <w:tc>
          <w:tcPr>
            <w:tcW w:w="126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E87E01" w:rsidP="00642B6B">
            <w:pPr>
              <w:tabs>
                <w:tab w:val="left" w:pos="3917"/>
              </w:tabs>
              <w:jc w:val="center"/>
              <w:rPr>
                <w:rFonts w:ascii="Simplified Arabic" w:hAnsi="Simplified Arabic" w:cs="Simplified Arabic"/>
                <w:sz w:val="24"/>
                <w:szCs w:val="24"/>
                <w:rtl/>
              </w:rPr>
            </w:pPr>
            <w:r w:rsidRPr="00642B6B">
              <w:rPr>
                <w:rFonts w:ascii="Simplified Arabic" w:hAnsi="Simplified Arabic" w:cs="Simplified Arabic"/>
                <w:sz w:val="24"/>
                <w:szCs w:val="24"/>
              </w:rPr>
              <w:t>3.2</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1F5FDC" w:rsidP="00642B6B">
            <w:pPr>
              <w:tabs>
                <w:tab w:val="left" w:pos="3917"/>
              </w:tabs>
              <w:jc w:val="center"/>
              <w:rPr>
                <w:rFonts w:ascii="Simplified Arabic" w:hAnsi="Simplified Arabic" w:cs="Simplified Arabic"/>
                <w:sz w:val="24"/>
                <w:szCs w:val="24"/>
                <w:rtl/>
              </w:rPr>
            </w:pPr>
            <w:r w:rsidRPr="00642B6B">
              <w:rPr>
                <w:rFonts w:ascii="Simplified Arabic" w:hAnsi="Simplified Arabic" w:cs="Simplified Arabic"/>
                <w:sz w:val="24"/>
                <w:szCs w:val="24"/>
              </w:rPr>
              <w:t>5.6</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D677A6" w:rsidP="00642B6B">
            <w:pPr>
              <w:tabs>
                <w:tab w:val="left" w:pos="3917"/>
              </w:tabs>
              <w:jc w:val="center"/>
              <w:rPr>
                <w:rFonts w:ascii="Simplified Arabic" w:hAnsi="Simplified Arabic" w:cs="Simplified Arabic"/>
                <w:sz w:val="24"/>
                <w:szCs w:val="24"/>
                <w:rtl/>
              </w:rPr>
            </w:pPr>
            <w:r w:rsidRPr="00642B6B">
              <w:rPr>
                <w:rFonts w:ascii="Simplified Arabic" w:hAnsi="Simplified Arabic" w:cs="Simplified Arabic"/>
                <w:sz w:val="24"/>
                <w:szCs w:val="24"/>
              </w:rPr>
              <w:t>12437</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D677A6" w:rsidP="00642B6B">
            <w:pPr>
              <w:tabs>
                <w:tab w:val="left" w:pos="3917"/>
              </w:tabs>
              <w:jc w:val="center"/>
              <w:rPr>
                <w:rFonts w:ascii="Simplified Arabic" w:hAnsi="Simplified Arabic" w:cs="Simplified Arabic"/>
                <w:sz w:val="24"/>
                <w:szCs w:val="24"/>
                <w:rtl/>
              </w:rPr>
            </w:pPr>
            <w:r w:rsidRPr="00642B6B">
              <w:rPr>
                <w:rFonts w:ascii="Simplified Arabic" w:hAnsi="Simplified Arabic" w:cs="Simplified Arabic"/>
                <w:sz w:val="24"/>
                <w:szCs w:val="24"/>
              </w:rPr>
              <w:t>12113</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279</w:t>
            </w:r>
          </w:p>
        </w:tc>
        <w:tc>
          <w:tcPr>
            <w:tcW w:w="117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16%</w:t>
            </w:r>
          </w:p>
        </w:tc>
        <w:tc>
          <w:tcPr>
            <w:tcW w:w="117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20%</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406.4</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685.4</w:t>
            </w:r>
          </w:p>
        </w:tc>
        <w:tc>
          <w:tcPr>
            <w:tcW w:w="810" w:type="dxa"/>
            <w:tcBorders>
              <w:top w:val="single" w:sz="4" w:space="0" w:color="auto"/>
              <w:left w:val="single" w:sz="4" w:space="0" w:color="auto"/>
              <w:bottom w:val="single" w:sz="4" w:space="0" w:color="auto"/>
              <w:right w:val="single" w:sz="4" w:space="0" w:color="auto"/>
            </w:tcBorders>
            <w:shd w:val="clear" w:color="auto" w:fill="4BACC6"/>
          </w:tcPr>
          <w:p w:rsidR="007519CB" w:rsidRPr="00CE5E58" w:rsidRDefault="007519CB"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2006</w:t>
            </w:r>
          </w:p>
        </w:tc>
      </w:tr>
      <w:tr w:rsidR="00CE5E58" w:rsidTr="00CE5E58">
        <w:tc>
          <w:tcPr>
            <w:tcW w:w="126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E87E01" w:rsidP="00642B6B">
            <w:pPr>
              <w:tabs>
                <w:tab w:val="left" w:pos="3917"/>
              </w:tabs>
              <w:jc w:val="center"/>
              <w:rPr>
                <w:rFonts w:ascii="Simplified Arabic" w:hAnsi="Simplified Arabic" w:cs="Simplified Arabic"/>
                <w:sz w:val="24"/>
                <w:szCs w:val="24"/>
                <w:rtl/>
              </w:rPr>
            </w:pPr>
            <w:r w:rsidRPr="00642B6B">
              <w:rPr>
                <w:rFonts w:ascii="Simplified Arabic" w:hAnsi="Simplified Arabic" w:cs="Simplified Arabic"/>
                <w:sz w:val="24"/>
                <w:szCs w:val="24"/>
              </w:rPr>
              <w:t>3.7</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E87E01" w:rsidP="00642B6B">
            <w:pPr>
              <w:tabs>
                <w:tab w:val="left" w:pos="3917"/>
              </w:tabs>
              <w:jc w:val="center"/>
              <w:rPr>
                <w:rFonts w:ascii="Simplified Arabic" w:hAnsi="Simplified Arabic" w:cs="Simplified Arabic"/>
                <w:sz w:val="24"/>
                <w:szCs w:val="24"/>
                <w:rtl/>
              </w:rPr>
            </w:pPr>
            <w:r w:rsidRPr="00642B6B">
              <w:rPr>
                <w:rFonts w:ascii="Simplified Arabic" w:hAnsi="Simplified Arabic" w:cs="Simplified Arabic"/>
                <w:sz w:val="24"/>
                <w:szCs w:val="24"/>
              </w:rPr>
              <w:t>5.6</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D677A6" w:rsidP="00642B6B">
            <w:pPr>
              <w:tabs>
                <w:tab w:val="left" w:pos="3917"/>
              </w:tabs>
              <w:jc w:val="center"/>
              <w:rPr>
                <w:rFonts w:ascii="Simplified Arabic" w:hAnsi="Simplified Arabic" w:cs="Simplified Arabic"/>
                <w:sz w:val="24"/>
                <w:szCs w:val="24"/>
                <w:rtl/>
              </w:rPr>
            </w:pPr>
            <w:r w:rsidRPr="00642B6B">
              <w:rPr>
                <w:rFonts w:ascii="Simplified Arabic" w:hAnsi="Simplified Arabic" w:cs="Simplified Arabic"/>
                <w:sz w:val="24"/>
                <w:szCs w:val="24"/>
              </w:rPr>
              <w:t>14311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D677A6" w:rsidP="00642B6B">
            <w:pPr>
              <w:tabs>
                <w:tab w:val="left" w:pos="3917"/>
              </w:tabs>
              <w:jc w:val="center"/>
              <w:rPr>
                <w:rFonts w:ascii="Simplified Arabic" w:hAnsi="Simplified Arabic" w:cs="Simplified Arabic"/>
                <w:sz w:val="24"/>
                <w:szCs w:val="24"/>
                <w:rtl/>
              </w:rPr>
            </w:pPr>
            <w:r w:rsidRPr="00642B6B">
              <w:rPr>
                <w:rFonts w:ascii="Simplified Arabic" w:hAnsi="Simplified Arabic" w:cs="Simplified Arabic"/>
                <w:sz w:val="24"/>
                <w:szCs w:val="24"/>
              </w:rPr>
              <w:t>14012</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260.2</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32%</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16%</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535.9</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796.1</w:t>
            </w:r>
          </w:p>
        </w:tc>
        <w:tc>
          <w:tcPr>
            <w:tcW w:w="810" w:type="dxa"/>
            <w:tcBorders>
              <w:top w:val="single" w:sz="4" w:space="0" w:color="auto"/>
              <w:left w:val="single" w:sz="4" w:space="0" w:color="auto"/>
              <w:bottom w:val="single" w:sz="4" w:space="0" w:color="auto"/>
              <w:right w:val="single" w:sz="4" w:space="0" w:color="auto"/>
            </w:tcBorders>
            <w:shd w:val="clear" w:color="auto" w:fill="4BACC6"/>
          </w:tcPr>
          <w:p w:rsidR="007519CB" w:rsidRPr="00CE5E58" w:rsidRDefault="007519CB"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2007</w:t>
            </w:r>
          </w:p>
        </w:tc>
      </w:tr>
      <w:tr w:rsidR="00CE5E58" w:rsidTr="00CE5E58">
        <w:tc>
          <w:tcPr>
            <w:tcW w:w="126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E87E01" w:rsidP="00642B6B">
            <w:pPr>
              <w:tabs>
                <w:tab w:val="left" w:pos="3917"/>
              </w:tabs>
              <w:jc w:val="center"/>
              <w:rPr>
                <w:rFonts w:ascii="Simplified Arabic" w:hAnsi="Simplified Arabic" w:cs="Simplified Arabic"/>
                <w:sz w:val="24"/>
                <w:szCs w:val="24"/>
                <w:rtl/>
              </w:rPr>
            </w:pPr>
            <w:r w:rsidRPr="00642B6B">
              <w:rPr>
                <w:rFonts w:ascii="Simplified Arabic" w:hAnsi="Simplified Arabic" w:cs="Simplified Arabic"/>
                <w:sz w:val="24"/>
                <w:szCs w:val="24"/>
              </w:rPr>
              <w:t>4.0</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E87E01" w:rsidP="00642B6B">
            <w:pPr>
              <w:tabs>
                <w:tab w:val="left" w:pos="3917"/>
              </w:tabs>
              <w:jc w:val="center"/>
              <w:rPr>
                <w:rFonts w:ascii="Simplified Arabic" w:hAnsi="Simplified Arabic" w:cs="Simplified Arabic"/>
                <w:sz w:val="24"/>
                <w:szCs w:val="24"/>
                <w:rtl/>
              </w:rPr>
            </w:pPr>
            <w:r w:rsidRPr="00642B6B">
              <w:rPr>
                <w:rFonts w:ascii="Simplified Arabic" w:hAnsi="Simplified Arabic" w:cs="Simplified Arabic"/>
                <w:sz w:val="24"/>
                <w:szCs w:val="24"/>
              </w:rPr>
              <w:t>6.6</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D677A6" w:rsidP="00642B6B">
            <w:pPr>
              <w:tabs>
                <w:tab w:val="left" w:pos="3917"/>
              </w:tabs>
              <w:jc w:val="center"/>
              <w:rPr>
                <w:rFonts w:ascii="Simplified Arabic" w:hAnsi="Simplified Arabic" w:cs="Simplified Arabic"/>
                <w:sz w:val="24"/>
                <w:szCs w:val="24"/>
                <w:rtl/>
              </w:rPr>
            </w:pPr>
            <w:r w:rsidRPr="00642B6B">
              <w:rPr>
                <w:rFonts w:ascii="Simplified Arabic" w:hAnsi="Simplified Arabic" w:cs="Simplified Arabic"/>
                <w:sz w:val="24"/>
                <w:szCs w:val="24"/>
              </w:rPr>
              <w:t>16536</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D677A6" w:rsidP="00642B6B">
            <w:pPr>
              <w:tabs>
                <w:tab w:val="left" w:pos="3917"/>
              </w:tabs>
              <w:jc w:val="center"/>
              <w:rPr>
                <w:rFonts w:ascii="Simplified Arabic" w:hAnsi="Simplified Arabic" w:cs="Simplified Arabic"/>
                <w:sz w:val="24"/>
                <w:szCs w:val="24"/>
                <w:rtl/>
              </w:rPr>
            </w:pPr>
            <w:r w:rsidRPr="00642B6B">
              <w:rPr>
                <w:rFonts w:ascii="Simplified Arabic" w:hAnsi="Simplified Arabic" w:cs="Simplified Arabic"/>
                <w:sz w:val="24"/>
                <w:szCs w:val="24"/>
              </w:rPr>
              <w:t>16132</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406.9</w:t>
            </w:r>
          </w:p>
        </w:tc>
        <w:tc>
          <w:tcPr>
            <w:tcW w:w="117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25%</w:t>
            </w:r>
          </w:p>
        </w:tc>
        <w:tc>
          <w:tcPr>
            <w:tcW w:w="117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35.2%</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669.6</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1076.5</w:t>
            </w:r>
          </w:p>
        </w:tc>
        <w:tc>
          <w:tcPr>
            <w:tcW w:w="810" w:type="dxa"/>
            <w:tcBorders>
              <w:top w:val="single" w:sz="4" w:space="0" w:color="auto"/>
              <w:left w:val="single" w:sz="4" w:space="0" w:color="auto"/>
              <w:bottom w:val="single" w:sz="4" w:space="0" w:color="auto"/>
              <w:right w:val="single" w:sz="4" w:space="0" w:color="auto"/>
            </w:tcBorders>
            <w:shd w:val="clear" w:color="auto" w:fill="4BACC6"/>
          </w:tcPr>
          <w:p w:rsidR="007519CB" w:rsidRPr="00CE5E58" w:rsidRDefault="007519CB"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2008</w:t>
            </w:r>
          </w:p>
        </w:tc>
      </w:tr>
      <w:tr w:rsidR="00CE5E58" w:rsidTr="00CE5E58">
        <w:tc>
          <w:tcPr>
            <w:tcW w:w="126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E87E01"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4.7</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E87E01"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5.8</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D677A6"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12733</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D677A6"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12531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2251CC"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128.4</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093DBF"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- 10%</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681015" w:rsidP="00642B6B">
            <w:pPr>
              <w:tabs>
                <w:tab w:val="left" w:pos="3917"/>
              </w:tabs>
              <w:jc w:val="center"/>
              <w:rPr>
                <w:rFonts w:ascii="Simplified Arabic" w:hAnsi="Simplified Arabic" w:cs="Simplified Arabic"/>
                <w:sz w:val="24"/>
                <w:szCs w:val="24"/>
                <w:rtl/>
                <w:lang w:bidi="ar-EG"/>
              </w:rPr>
            </w:pPr>
            <w:r w:rsidRPr="00642B6B">
              <w:rPr>
                <w:rFonts w:ascii="Simplified Arabic" w:hAnsi="Simplified Arabic" w:cs="Simplified Arabic"/>
                <w:sz w:val="24"/>
                <w:szCs w:val="24"/>
                <w:rtl/>
                <w:lang w:bidi="ar-EG"/>
              </w:rPr>
              <w:t>- 31%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607.3</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735.7</w:t>
            </w:r>
          </w:p>
        </w:tc>
        <w:tc>
          <w:tcPr>
            <w:tcW w:w="810" w:type="dxa"/>
            <w:tcBorders>
              <w:top w:val="single" w:sz="4" w:space="0" w:color="auto"/>
              <w:left w:val="single" w:sz="4" w:space="0" w:color="auto"/>
              <w:bottom w:val="single" w:sz="4" w:space="0" w:color="auto"/>
              <w:right w:val="single" w:sz="4" w:space="0" w:color="auto"/>
            </w:tcBorders>
            <w:shd w:val="clear" w:color="auto" w:fill="4BACC6"/>
          </w:tcPr>
          <w:p w:rsidR="007519CB" w:rsidRPr="00CE5E58" w:rsidRDefault="007519CB"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2009</w:t>
            </w:r>
          </w:p>
        </w:tc>
      </w:tr>
      <w:tr w:rsidR="00CE5E58" w:rsidTr="00CE5E58">
        <w:tc>
          <w:tcPr>
            <w:tcW w:w="126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E87E01"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4.2</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E87E01"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5.9</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D677A6"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15457</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D677A6"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15254</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2747CC"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251.5</w:t>
            </w:r>
          </w:p>
        </w:tc>
        <w:tc>
          <w:tcPr>
            <w:tcW w:w="117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2251CC"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7.2%</w:t>
            </w:r>
          </w:p>
        </w:tc>
        <w:tc>
          <w:tcPr>
            <w:tcW w:w="117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2251CC"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22.7%</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651.4</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902.9</w:t>
            </w:r>
          </w:p>
        </w:tc>
        <w:tc>
          <w:tcPr>
            <w:tcW w:w="810" w:type="dxa"/>
            <w:tcBorders>
              <w:top w:val="single" w:sz="4" w:space="0" w:color="auto"/>
              <w:left w:val="single" w:sz="4" w:space="0" w:color="auto"/>
              <w:bottom w:val="single" w:sz="4" w:space="0" w:color="auto"/>
              <w:right w:val="single" w:sz="4" w:space="0" w:color="auto"/>
            </w:tcBorders>
            <w:shd w:val="clear" w:color="auto" w:fill="4BACC6"/>
          </w:tcPr>
          <w:p w:rsidR="007519CB" w:rsidRPr="00CE5E58" w:rsidRDefault="007519CB"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2010</w:t>
            </w:r>
          </w:p>
        </w:tc>
      </w:tr>
      <w:tr w:rsidR="00CE5E58" w:rsidTr="00CE5E58">
        <w:tc>
          <w:tcPr>
            <w:tcW w:w="126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E87E01"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4.0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E87E01"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6.6</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D677A6"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18487</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D677A6"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18291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2747CC"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458.4</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2251CC"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16%</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2251CC"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34.4%</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755.3</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1213.7</w:t>
            </w:r>
          </w:p>
        </w:tc>
        <w:tc>
          <w:tcPr>
            <w:tcW w:w="810" w:type="dxa"/>
            <w:tcBorders>
              <w:top w:val="single" w:sz="4" w:space="0" w:color="auto"/>
              <w:left w:val="single" w:sz="4" w:space="0" w:color="auto"/>
              <w:bottom w:val="single" w:sz="4" w:space="0" w:color="auto"/>
              <w:right w:val="single" w:sz="4" w:space="0" w:color="auto"/>
            </w:tcBorders>
            <w:shd w:val="clear" w:color="auto" w:fill="4BACC6"/>
          </w:tcPr>
          <w:p w:rsidR="007519CB" w:rsidRPr="00CE5E58" w:rsidRDefault="007519CB"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2011</w:t>
            </w:r>
          </w:p>
        </w:tc>
      </w:tr>
      <w:tr w:rsidR="00CE5E58" w:rsidTr="00CE5E58">
        <w:tc>
          <w:tcPr>
            <w:tcW w:w="126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E87E01"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4.3</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E87E01"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7.1</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D677A6"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18608</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D677A6"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18404</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2747CC"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503.8</w:t>
            </w:r>
          </w:p>
        </w:tc>
        <w:tc>
          <w:tcPr>
            <w:tcW w:w="117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2251CC"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8%</w:t>
            </w:r>
          </w:p>
        </w:tc>
        <w:tc>
          <w:tcPr>
            <w:tcW w:w="117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2251CC"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8.8%</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815.9</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1321.7</w:t>
            </w:r>
          </w:p>
        </w:tc>
        <w:tc>
          <w:tcPr>
            <w:tcW w:w="810" w:type="dxa"/>
            <w:tcBorders>
              <w:top w:val="single" w:sz="4" w:space="0" w:color="auto"/>
              <w:left w:val="single" w:sz="4" w:space="0" w:color="auto"/>
              <w:bottom w:val="single" w:sz="4" w:space="0" w:color="auto"/>
              <w:right w:val="single" w:sz="4" w:space="0" w:color="auto"/>
            </w:tcBorders>
            <w:shd w:val="clear" w:color="auto" w:fill="4BACC6"/>
          </w:tcPr>
          <w:p w:rsidR="007519CB" w:rsidRPr="00CE5E58" w:rsidRDefault="007519CB"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2012</w:t>
            </w:r>
          </w:p>
        </w:tc>
      </w:tr>
      <w:tr w:rsidR="00CE5E58" w:rsidTr="00CE5E58">
        <w:tc>
          <w:tcPr>
            <w:tcW w:w="126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E87E01"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4.6</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E87E01"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7.0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D677A6"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18874</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D677A6"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18784</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2747CC"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443.6</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2251CC"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7.3%</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2251CC"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0.18%</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875.6</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7519CB" w:rsidRPr="00642B6B" w:rsidRDefault="007519CB"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1319.2</w:t>
            </w:r>
          </w:p>
        </w:tc>
        <w:tc>
          <w:tcPr>
            <w:tcW w:w="810" w:type="dxa"/>
            <w:tcBorders>
              <w:top w:val="single" w:sz="4" w:space="0" w:color="auto"/>
              <w:left w:val="single" w:sz="4" w:space="0" w:color="auto"/>
              <w:bottom w:val="single" w:sz="4" w:space="0" w:color="auto"/>
              <w:right w:val="single" w:sz="4" w:space="0" w:color="auto"/>
            </w:tcBorders>
            <w:shd w:val="clear" w:color="auto" w:fill="4BACC6"/>
          </w:tcPr>
          <w:p w:rsidR="007519CB" w:rsidRPr="00CE5E58" w:rsidRDefault="007519CB"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2013</w:t>
            </w:r>
          </w:p>
        </w:tc>
      </w:tr>
      <w:tr w:rsidR="00CE5E58" w:rsidTr="00CE5E58">
        <w:tc>
          <w:tcPr>
            <w:tcW w:w="126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E87E01"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4.8</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E87E01"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6.6</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823E19"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19024</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823E19"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Pr>
              <w:t>18935</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2747CC"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320.1</w:t>
            </w:r>
          </w:p>
        </w:tc>
        <w:tc>
          <w:tcPr>
            <w:tcW w:w="117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2251CC"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6.2%</w:t>
            </w:r>
          </w:p>
        </w:tc>
        <w:tc>
          <w:tcPr>
            <w:tcW w:w="117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540910" w:rsidP="00642B6B">
            <w:pPr>
              <w:tabs>
                <w:tab w:val="left" w:pos="3917"/>
              </w:tabs>
              <w:jc w:val="center"/>
              <w:rPr>
                <w:rFonts w:ascii="Simplified Arabic" w:hAnsi="Simplified Arabic" w:cs="Simplified Arabic"/>
                <w:sz w:val="24"/>
                <w:szCs w:val="24"/>
              </w:rPr>
            </w:pPr>
            <w:r w:rsidRPr="00642B6B">
              <w:rPr>
                <w:rFonts w:ascii="Simplified Arabic" w:hAnsi="Simplified Arabic" w:cs="Simplified Arabic"/>
                <w:sz w:val="24"/>
                <w:szCs w:val="24"/>
                <w:rtl/>
              </w:rPr>
              <w:t>-5.5%</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7519CB" w:rsidP="00642B6B">
            <w:pPr>
              <w:tabs>
                <w:tab w:val="left" w:pos="3917"/>
              </w:tabs>
              <w:jc w:val="center"/>
              <w:rPr>
                <w:rFonts w:ascii="Simplified Arabic" w:hAnsi="Simplified Arabic" w:cs="Simplified Arabic"/>
                <w:sz w:val="24"/>
                <w:szCs w:val="24"/>
                <w:rtl/>
              </w:rPr>
            </w:pPr>
            <w:r w:rsidRPr="00642B6B">
              <w:rPr>
                <w:rFonts w:ascii="Simplified Arabic" w:hAnsi="Simplified Arabic" w:cs="Simplified Arabic"/>
                <w:sz w:val="24"/>
                <w:szCs w:val="24"/>
              </w:rPr>
              <w:t>930.1</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7519CB" w:rsidRPr="00642B6B" w:rsidRDefault="007519CB" w:rsidP="00642B6B">
            <w:pPr>
              <w:tabs>
                <w:tab w:val="left" w:pos="3917"/>
              </w:tabs>
              <w:jc w:val="center"/>
              <w:rPr>
                <w:rFonts w:ascii="Simplified Arabic" w:hAnsi="Simplified Arabic" w:cs="Simplified Arabic"/>
                <w:sz w:val="24"/>
                <w:szCs w:val="24"/>
                <w:rtl/>
              </w:rPr>
            </w:pPr>
            <w:r w:rsidRPr="00642B6B">
              <w:rPr>
                <w:rFonts w:ascii="Simplified Arabic" w:hAnsi="Simplified Arabic" w:cs="Simplified Arabic"/>
                <w:sz w:val="24"/>
                <w:szCs w:val="24"/>
              </w:rPr>
              <w:t>1250.2</w:t>
            </w:r>
          </w:p>
        </w:tc>
        <w:tc>
          <w:tcPr>
            <w:tcW w:w="810" w:type="dxa"/>
            <w:tcBorders>
              <w:top w:val="single" w:sz="4" w:space="0" w:color="auto"/>
              <w:left w:val="single" w:sz="4" w:space="0" w:color="auto"/>
              <w:bottom w:val="single" w:sz="4" w:space="0" w:color="auto"/>
              <w:right w:val="single" w:sz="4" w:space="0" w:color="auto"/>
            </w:tcBorders>
            <w:shd w:val="clear" w:color="auto" w:fill="4BACC6"/>
          </w:tcPr>
          <w:p w:rsidR="007519CB" w:rsidRPr="00CE5E58" w:rsidRDefault="007519CB" w:rsidP="00CE5E58">
            <w:pPr>
              <w:tabs>
                <w:tab w:val="left" w:pos="3917"/>
              </w:tabs>
              <w:rPr>
                <w:rFonts w:ascii="Simplified Arabic" w:hAnsi="Simplified Arabic" w:cs="Simplified Arabic"/>
                <w:b/>
                <w:bCs/>
                <w:color w:val="FFFFFF"/>
                <w:sz w:val="24"/>
                <w:szCs w:val="24"/>
                <w:rtl/>
              </w:rPr>
            </w:pPr>
            <w:r w:rsidRPr="00CE5E58">
              <w:rPr>
                <w:rFonts w:ascii="Simplified Arabic" w:hAnsi="Simplified Arabic" w:cs="Simplified Arabic" w:hint="cs"/>
                <w:b/>
                <w:bCs/>
                <w:color w:val="FFFFFF"/>
                <w:sz w:val="24"/>
                <w:szCs w:val="24"/>
                <w:rtl/>
              </w:rPr>
              <w:t>2014</w:t>
            </w:r>
          </w:p>
        </w:tc>
      </w:tr>
    </w:tbl>
    <w:p w:rsidR="00513EDD" w:rsidRDefault="006D7CE3" w:rsidP="00513EDD">
      <w:pPr>
        <w:pStyle w:val="ListParagraph"/>
        <w:rPr>
          <w:rFonts w:ascii="Simplified Arabic" w:hAnsi="Simplified Arabic" w:cs="Simplified Arabic"/>
          <w:b/>
          <w:bCs/>
          <w:sz w:val="20"/>
          <w:szCs w:val="20"/>
          <w:rtl/>
          <w:lang w:bidi="ar-EG"/>
        </w:rPr>
      </w:pPr>
      <w:r w:rsidRPr="00997330">
        <w:rPr>
          <w:rFonts w:ascii="Simplified Arabic" w:hAnsi="Simplified Arabic" w:cs="Simplified Arabic" w:hint="cs"/>
          <w:b/>
          <w:bCs/>
          <w:sz w:val="20"/>
          <w:szCs w:val="20"/>
          <w:rtl/>
          <w:lang w:bidi="ar-EG"/>
        </w:rPr>
        <w:t>المصدر: تم حساب الجدول بواسطة الباحث</w:t>
      </w:r>
      <w:r w:rsidR="00997330" w:rsidRPr="00997330">
        <w:rPr>
          <w:rFonts w:ascii="Simplified Arabic" w:hAnsi="Simplified Arabic" w:cs="Simplified Arabic" w:hint="cs"/>
          <w:b/>
          <w:bCs/>
          <w:sz w:val="20"/>
          <w:szCs w:val="20"/>
          <w:rtl/>
          <w:lang w:bidi="ar-EG"/>
        </w:rPr>
        <w:t xml:space="preserve">، معتمدا على بيانات التقرير </w:t>
      </w:r>
      <w:r w:rsidR="009968F3" w:rsidRPr="00997330">
        <w:rPr>
          <w:rFonts w:ascii="Simplified Arabic" w:hAnsi="Simplified Arabic" w:cs="Simplified Arabic" w:hint="cs"/>
          <w:b/>
          <w:bCs/>
          <w:sz w:val="20"/>
          <w:szCs w:val="20"/>
          <w:rtl/>
          <w:lang w:bidi="ar-EG"/>
        </w:rPr>
        <w:t>الاقتصادي</w:t>
      </w:r>
      <w:r w:rsidR="00997330" w:rsidRPr="00997330">
        <w:rPr>
          <w:rFonts w:ascii="Simplified Arabic" w:hAnsi="Simplified Arabic" w:cs="Simplified Arabic" w:hint="cs"/>
          <w:b/>
          <w:bCs/>
          <w:sz w:val="20"/>
          <w:szCs w:val="20"/>
          <w:rtl/>
          <w:lang w:bidi="ar-EG"/>
        </w:rPr>
        <w:t xml:space="preserve"> العربي الموحد </w:t>
      </w:r>
      <w:r w:rsidR="00997330" w:rsidRPr="00997330">
        <w:rPr>
          <w:rFonts w:ascii="Simplified Arabic" w:hAnsi="Simplified Arabic" w:cs="Simplified Arabic"/>
          <w:b/>
          <w:bCs/>
          <w:sz w:val="20"/>
          <w:szCs w:val="20"/>
          <w:rtl/>
          <w:lang w:bidi="ar-EG"/>
        </w:rPr>
        <w:t>–</w:t>
      </w:r>
      <w:r w:rsidR="00997330" w:rsidRPr="00997330">
        <w:rPr>
          <w:rFonts w:ascii="Simplified Arabic" w:hAnsi="Simplified Arabic" w:cs="Simplified Arabic" w:hint="cs"/>
          <w:b/>
          <w:bCs/>
          <w:sz w:val="20"/>
          <w:szCs w:val="20"/>
          <w:rtl/>
          <w:lang w:bidi="ar-EG"/>
        </w:rPr>
        <w:t xml:space="preserve"> اعداد متفرقة</w:t>
      </w:r>
    </w:p>
    <w:p w:rsidR="00997330" w:rsidRPr="00997330" w:rsidRDefault="00997330" w:rsidP="00513EDD">
      <w:pPr>
        <w:pStyle w:val="ListParagraph"/>
        <w:rPr>
          <w:rFonts w:ascii="Simplified Arabic" w:hAnsi="Simplified Arabic" w:cs="Simplified Arabic"/>
          <w:b/>
          <w:bCs/>
          <w:sz w:val="20"/>
          <w:szCs w:val="20"/>
          <w:rtl/>
          <w:lang w:bidi="ar-EG"/>
        </w:rPr>
      </w:pPr>
    </w:p>
    <w:p w:rsidR="00A440F9" w:rsidRPr="0079449D" w:rsidRDefault="005A6B00" w:rsidP="0079449D">
      <w:pPr>
        <w:pStyle w:val="ListParagraph"/>
        <w:tabs>
          <w:tab w:val="right" w:pos="513"/>
        </w:tabs>
        <w:spacing w:line="360" w:lineRule="auto"/>
        <w:ind w:left="603"/>
        <w:jc w:val="both"/>
        <w:rPr>
          <w:rFonts w:ascii="Simplified Arabic" w:hAnsi="Simplified Arabic" w:cs="Simplified Arabic"/>
          <w:sz w:val="24"/>
          <w:szCs w:val="24"/>
          <w:rtl/>
          <w:lang w:bidi="ar-EG"/>
        </w:rPr>
      </w:pPr>
      <w:r w:rsidRPr="0079449D">
        <w:rPr>
          <w:rFonts w:ascii="Simplified Arabic" w:hAnsi="Simplified Arabic" w:cs="Simplified Arabic" w:hint="cs"/>
          <w:sz w:val="24"/>
          <w:szCs w:val="24"/>
          <w:rtl/>
          <w:lang w:bidi="ar-EG"/>
        </w:rPr>
        <w:tab/>
        <w:t xml:space="preserve">استمر ارتفاع الصادرات الاجمالية العربية عام 2011 </w:t>
      </w:r>
      <w:r w:rsidR="0079449D" w:rsidRPr="0079449D">
        <w:rPr>
          <w:rFonts w:ascii="Simplified Arabic" w:hAnsi="Simplified Arabic" w:cs="Simplified Arabic" w:hint="cs"/>
          <w:sz w:val="24"/>
          <w:szCs w:val="24"/>
          <w:rtl/>
          <w:lang w:bidi="ar-EG"/>
        </w:rPr>
        <w:t>بقيمة بلغت</w:t>
      </w:r>
      <w:r w:rsidRPr="0079449D">
        <w:rPr>
          <w:rFonts w:ascii="Simplified Arabic" w:hAnsi="Simplified Arabic" w:cs="Simplified Arabic" w:hint="cs"/>
          <w:sz w:val="24"/>
          <w:szCs w:val="24"/>
          <w:rtl/>
          <w:lang w:bidi="ar-EG"/>
        </w:rPr>
        <w:t xml:space="preserve"> </w:t>
      </w:r>
      <w:r w:rsidRPr="0079449D">
        <w:rPr>
          <w:rFonts w:ascii="Simplified Arabic" w:hAnsi="Simplified Arabic" w:cs="Simplified Arabic"/>
          <w:sz w:val="24"/>
          <w:szCs w:val="24"/>
          <w:lang w:bidi="ar-EG"/>
        </w:rPr>
        <w:t>1213.7</w:t>
      </w:r>
      <w:r w:rsidRPr="0079449D">
        <w:rPr>
          <w:rFonts w:ascii="Simplified Arabic" w:hAnsi="Simplified Arabic" w:cs="Simplified Arabic" w:hint="cs"/>
          <w:sz w:val="24"/>
          <w:szCs w:val="24"/>
          <w:rtl/>
          <w:lang w:bidi="ar-EG"/>
        </w:rPr>
        <w:t xml:space="preserve"> مليار دولار</w:t>
      </w:r>
      <w:r w:rsidR="00292F22" w:rsidRPr="0079449D">
        <w:rPr>
          <w:rFonts w:ascii="Simplified Arabic" w:hAnsi="Simplified Arabic" w:cs="Simplified Arabic" w:hint="cs"/>
          <w:sz w:val="24"/>
          <w:szCs w:val="24"/>
          <w:rtl/>
          <w:lang w:bidi="ar-EG"/>
        </w:rPr>
        <w:t xml:space="preserve"> بنسبة زيادة 34.4% حيث تفوقت نسبة زيادة الصادرات الاجمالية العربية على نس</w:t>
      </w:r>
      <w:r w:rsidR="009D0192" w:rsidRPr="0079449D">
        <w:rPr>
          <w:rFonts w:ascii="Simplified Arabic" w:hAnsi="Simplified Arabic" w:cs="Simplified Arabic" w:hint="cs"/>
          <w:sz w:val="24"/>
          <w:szCs w:val="24"/>
          <w:rtl/>
          <w:lang w:bidi="ar-EG"/>
        </w:rPr>
        <w:t>بة زيادة قيمة الصادرات العالمية</w:t>
      </w:r>
      <w:r w:rsidR="00461428" w:rsidRPr="0079449D">
        <w:rPr>
          <w:rFonts w:ascii="Simplified Arabic" w:hAnsi="Simplified Arabic" w:cs="Simplified Arabic" w:hint="cs"/>
          <w:sz w:val="24"/>
          <w:szCs w:val="24"/>
          <w:rtl/>
          <w:lang w:bidi="ar-EG"/>
        </w:rPr>
        <w:t>، الامر الذى</w:t>
      </w:r>
      <w:r w:rsidR="009D0192" w:rsidRPr="0079449D">
        <w:rPr>
          <w:rFonts w:ascii="Simplified Arabic" w:hAnsi="Simplified Arabic" w:cs="Simplified Arabic" w:hint="cs"/>
          <w:sz w:val="24"/>
          <w:szCs w:val="24"/>
          <w:rtl/>
          <w:lang w:bidi="ar-EG"/>
        </w:rPr>
        <w:t xml:space="preserve"> </w:t>
      </w:r>
      <w:r w:rsidR="009968F3">
        <w:rPr>
          <w:rFonts w:ascii="Simplified Arabic" w:hAnsi="Simplified Arabic" w:cs="Simplified Arabic" w:hint="cs"/>
          <w:sz w:val="24"/>
          <w:szCs w:val="24"/>
          <w:rtl/>
          <w:lang w:bidi="ar-EG"/>
        </w:rPr>
        <w:t>أ</w:t>
      </w:r>
      <w:r w:rsidR="009D0192" w:rsidRPr="0079449D">
        <w:rPr>
          <w:rFonts w:ascii="Simplified Arabic" w:hAnsi="Simplified Arabic" w:cs="Simplified Arabic" w:hint="cs"/>
          <w:sz w:val="24"/>
          <w:szCs w:val="24"/>
          <w:rtl/>
          <w:lang w:bidi="ar-EG"/>
        </w:rPr>
        <w:t>دى الى</w:t>
      </w:r>
      <w:r w:rsidR="00461428" w:rsidRPr="0079449D">
        <w:rPr>
          <w:rFonts w:ascii="Simplified Arabic" w:hAnsi="Simplified Arabic" w:cs="Simplified Arabic" w:hint="cs"/>
          <w:sz w:val="24"/>
          <w:szCs w:val="24"/>
          <w:rtl/>
          <w:lang w:bidi="ar-EG"/>
        </w:rPr>
        <w:t xml:space="preserve"> زيادة وزن الصادرات العربية </w:t>
      </w:r>
      <w:r w:rsidR="009968F3">
        <w:rPr>
          <w:rFonts w:ascii="Simplified Arabic" w:hAnsi="Simplified Arabic" w:cs="Simplified Arabic" w:hint="cs"/>
          <w:sz w:val="24"/>
          <w:szCs w:val="24"/>
          <w:rtl/>
          <w:lang w:bidi="ar-EG"/>
        </w:rPr>
        <w:t>في</w:t>
      </w:r>
      <w:r w:rsidR="00461428" w:rsidRPr="0079449D">
        <w:rPr>
          <w:rFonts w:ascii="Simplified Arabic" w:hAnsi="Simplified Arabic" w:cs="Simplified Arabic" w:hint="cs"/>
          <w:sz w:val="24"/>
          <w:szCs w:val="24"/>
          <w:rtl/>
          <w:lang w:bidi="ar-EG"/>
        </w:rPr>
        <w:t xml:space="preserve"> الصادرات العالمية بنسبة 6.6%</w:t>
      </w:r>
      <w:r w:rsidR="00E7553B" w:rsidRPr="0079449D">
        <w:rPr>
          <w:rFonts w:ascii="Simplified Arabic" w:hAnsi="Simplified Arabic" w:cs="Simplified Arabic" w:hint="cs"/>
          <w:sz w:val="24"/>
          <w:szCs w:val="24"/>
          <w:rtl/>
          <w:lang w:bidi="ar-EG"/>
        </w:rPr>
        <w:t xml:space="preserve">، كما </w:t>
      </w:r>
      <w:r w:rsidR="00F0639A" w:rsidRPr="0079449D">
        <w:rPr>
          <w:rFonts w:ascii="Simplified Arabic" w:hAnsi="Simplified Arabic" w:cs="Simplified Arabic" w:hint="cs"/>
          <w:sz w:val="24"/>
          <w:szCs w:val="24"/>
          <w:rtl/>
          <w:lang w:bidi="ar-EG"/>
        </w:rPr>
        <w:t xml:space="preserve">عاودت </w:t>
      </w:r>
      <w:r w:rsidR="00E7553B" w:rsidRPr="0079449D">
        <w:rPr>
          <w:rFonts w:ascii="Simplified Arabic" w:hAnsi="Simplified Arabic" w:cs="Simplified Arabic" w:hint="cs"/>
          <w:sz w:val="24"/>
          <w:szCs w:val="24"/>
          <w:rtl/>
          <w:lang w:bidi="ar-EG"/>
        </w:rPr>
        <w:t>نسبة الواردات</w:t>
      </w:r>
      <w:r w:rsidR="00F0639A" w:rsidRPr="0079449D">
        <w:rPr>
          <w:rFonts w:ascii="Simplified Arabic" w:hAnsi="Simplified Arabic" w:cs="Simplified Arabic" w:hint="cs"/>
          <w:sz w:val="24"/>
          <w:szCs w:val="24"/>
          <w:rtl/>
          <w:lang w:bidi="ar-EG"/>
        </w:rPr>
        <w:t xml:space="preserve"> </w:t>
      </w:r>
      <w:r w:rsidR="009968F3">
        <w:rPr>
          <w:rFonts w:ascii="Simplified Arabic" w:hAnsi="Simplified Arabic" w:cs="Simplified Arabic" w:hint="cs"/>
          <w:sz w:val="24"/>
          <w:szCs w:val="24"/>
          <w:rtl/>
          <w:lang w:bidi="ar-EG"/>
        </w:rPr>
        <w:t>في</w:t>
      </w:r>
      <w:r w:rsidR="00F0639A" w:rsidRPr="0079449D">
        <w:rPr>
          <w:rFonts w:ascii="Simplified Arabic" w:hAnsi="Simplified Arabic" w:cs="Simplified Arabic" w:hint="cs"/>
          <w:sz w:val="24"/>
          <w:szCs w:val="24"/>
          <w:rtl/>
          <w:lang w:bidi="ar-EG"/>
        </w:rPr>
        <w:t xml:space="preserve"> الارتفاع بشكل تدريجي.</w:t>
      </w:r>
    </w:p>
    <w:p w:rsidR="000514C6" w:rsidRDefault="000514C6" w:rsidP="00CE77C9">
      <w:pPr>
        <w:pStyle w:val="ListParagraph"/>
        <w:tabs>
          <w:tab w:val="right" w:pos="513"/>
        </w:tabs>
        <w:ind w:left="603"/>
        <w:jc w:val="both"/>
        <w:rPr>
          <w:rFonts w:ascii="Simplified Arabic" w:hAnsi="Simplified Arabic" w:cs="Simplified Arabic"/>
          <w:b/>
          <w:bCs/>
          <w:sz w:val="32"/>
          <w:szCs w:val="32"/>
          <w:rtl/>
          <w:lang w:bidi="ar-EG"/>
        </w:rPr>
      </w:pPr>
    </w:p>
    <w:p w:rsidR="005A6B00" w:rsidRPr="003D7203" w:rsidRDefault="000514C6" w:rsidP="004004D1">
      <w:pPr>
        <w:pStyle w:val="ListParagraph"/>
        <w:tabs>
          <w:tab w:val="right" w:pos="513"/>
        </w:tabs>
        <w:spacing w:line="360" w:lineRule="auto"/>
        <w:ind w:left="603"/>
        <w:jc w:val="both"/>
        <w:rPr>
          <w:rFonts w:ascii="Simplified Arabic" w:hAnsi="Simplified Arabic" w:cs="Simplified Arabic"/>
          <w:sz w:val="32"/>
          <w:szCs w:val="32"/>
          <w:rtl/>
          <w:lang w:bidi="ar-EG"/>
        </w:rPr>
      </w:pPr>
      <w:r w:rsidRPr="003D7203">
        <w:rPr>
          <w:rFonts w:ascii="Simplified Arabic" w:hAnsi="Simplified Arabic" w:cs="Simplified Arabic" w:hint="cs"/>
          <w:sz w:val="24"/>
          <w:szCs w:val="24"/>
          <w:rtl/>
          <w:lang w:bidi="ar-EG"/>
        </w:rPr>
        <w:lastRenderedPageBreak/>
        <w:t xml:space="preserve">يعتبر عامي 2012 و2013 من افضل الفترات </w:t>
      </w:r>
      <w:r w:rsidR="009968F3" w:rsidRPr="003D7203">
        <w:rPr>
          <w:rFonts w:ascii="Simplified Arabic" w:hAnsi="Simplified Arabic" w:cs="Simplified Arabic" w:hint="cs"/>
          <w:sz w:val="24"/>
          <w:szCs w:val="24"/>
          <w:rtl/>
          <w:lang w:bidi="ar-EG"/>
        </w:rPr>
        <w:t>التي</w:t>
      </w:r>
      <w:r w:rsidRPr="003D7203">
        <w:rPr>
          <w:rFonts w:ascii="Simplified Arabic" w:hAnsi="Simplified Arabic" w:cs="Simplified Arabic" w:hint="cs"/>
          <w:sz w:val="24"/>
          <w:szCs w:val="24"/>
          <w:rtl/>
          <w:lang w:bidi="ar-EG"/>
        </w:rPr>
        <w:t xml:space="preserve"> مرت على </w:t>
      </w:r>
      <w:r w:rsidR="009968F3">
        <w:rPr>
          <w:rFonts w:ascii="Simplified Arabic" w:hAnsi="Simplified Arabic" w:cs="Simplified Arabic" w:hint="cs"/>
          <w:sz w:val="24"/>
          <w:szCs w:val="24"/>
          <w:rtl/>
          <w:lang w:bidi="ar-EG"/>
        </w:rPr>
        <w:t xml:space="preserve">أداء </w:t>
      </w:r>
      <w:r w:rsidRPr="003D7203">
        <w:rPr>
          <w:rFonts w:ascii="Simplified Arabic" w:hAnsi="Simplified Arabic" w:cs="Simplified Arabic" w:hint="cs"/>
          <w:sz w:val="24"/>
          <w:szCs w:val="24"/>
          <w:rtl/>
          <w:lang w:bidi="ar-EG"/>
        </w:rPr>
        <w:t>التجارة الخا</w:t>
      </w:r>
      <w:r w:rsidR="009968F3">
        <w:rPr>
          <w:rFonts w:ascii="Simplified Arabic" w:hAnsi="Simplified Arabic" w:cs="Simplified Arabic" w:hint="cs"/>
          <w:sz w:val="24"/>
          <w:szCs w:val="24"/>
          <w:rtl/>
          <w:lang w:bidi="ar-EG"/>
        </w:rPr>
        <w:t>ر</w:t>
      </w:r>
      <w:r w:rsidRPr="003D7203">
        <w:rPr>
          <w:rFonts w:ascii="Simplified Arabic" w:hAnsi="Simplified Arabic" w:cs="Simplified Arabic" w:hint="cs"/>
          <w:sz w:val="24"/>
          <w:szCs w:val="24"/>
          <w:rtl/>
          <w:lang w:bidi="ar-EG"/>
        </w:rPr>
        <w:t xml:space="preserve">جية العربية الاجمالية للصادرات والواردات حيث شهدا تسجيل اعلى قيمة صادرات بلغت 1321.7 </w:t>
      </w:r>
      <w:r w:rsidR="00D35D60" w:rsidRPr="003D7203">
        <w:rPr>
          <w:rFonts w:ascii="Simplified Arabic" w:hAnsi="Simplified Arabic" w:cs="Simplified Arabic" w:hint="cs"/>
          <w:sz w:val="24"/>
          <w:szCs w:val="24"/>
          <w:rtl/>
          <w:lang w:bidi="ar-EG"/>
        </w:rPr>
        <w:t xml:space="preserve">عام 2012 </w:t>
      </w:r>
      <w:r w:rsidRPr="003D7203">
        <w:rPr>
          <w:rFonts w:ascii="Simplified Arabic" w:hAnsi="Simplified Arabic" w:cs="Simplified Arabic" w:hint="cs"/>
          <w:sz w:val="24"/>
          <w:szCs w:val="24"/>
          <w:rtl/>
          <w:lang w:bidi="ar-EG"/>
        </w:rPr>
        <w:t xml:space="preserve">و 1319.2 مليار دولا </w:t>
      </w:r>
      <w:r w:rsidR="00D35D60" w:rsidRPr="003D7203">
        <w:rPr>
          <w:rFonts w:ascii="Simplified Arabic" w:hAnsi="Simplified Arabic" w:cs="Simplified Arabic" w:hint="cs"/>
          <w:sz w:val="24"/>
          <w:szCs w:val="24"/>
          <w:rtl/>
          <w:lang w:bidi="ar-EG"/>
        </w:rPr>
        <w:t xml:space="preserve">عام 2013 وقد حدث انه انخفض انخفاضا طفيفا </w:t>
      </w:r>
      <w:r w:rsidR="009968F3">
        <w:rPr>
          <w:rFonts w:ascii="Simplified Arabic" w:hAnsi="Simplified Arabic" w:cs="Simplified Arabic" w:hint="cs"/>
          <w:sz w:val="24"/>
          <w:szCs w:val="24"/>
          <w:rtl/>
          <w:lang w:bidi="ar-EG"/>
        </w:rPr>
        <w:t>في</w:t>
      </w:r>
      <w:r w:rsidR="00D35D60" w:rsidRPr="003D7203">
        <w:rPr>
          <w:rFonts w:ascii="Simplified Arabic" w:hAnsi="Simplified Arabic" w:cs="Simplified Arabic" w:hint="cs"/>
          <w:sz w:val="24"/>
          <w:szCs w:val="24"/>
          <w:rtl/>
          <w:lang w:bidi="ar-EG"/>
        </w:rPr>
        <w:t xml:space="preserve"> عام 2013 نتيجة لبدء بعض الدول العربية </w:t>
      </w:r>
      <w:r w:rsidR="009968F3">
        <w:rPr>
          <w:rFonts w:ascii="Simplified Arabic" w:hAnsi="Simplified Arabic" w:cs="Simplified Arabic" w:hint="cs"/>
          <w:sz w:val="24"/>
          <w:szCs w:val="24"/>
          <w:rtl/>
          <w:lang w:bidi="ar-EG"/>
        </w:rPr>
        <w:t>في</w:t>
      </w:r>
      <w:r w:rsidR="00D35D60" w:rsidRPr="003D7203">
        <w:rPr>
          <w:rFonts w:ascii="Simplified Arabic" w:hAnsi="Simplified Arabic" w:cs="Simplified Arabic" w:hint="cs"/>
          <w:sz w:val="24"/>
          <w:szCs w:val="24"/>
          <w:rtl/>
          <w:lang w:bidi="ar-EG"/>
        </w:rPr>
        <w:t xml:space="preserve"> تشديد السياسة المالية،</w:t>
      </w:r>
      <w:r w:rsidRPr="003D7203">
        <w:rPr>
          <w:rFonts w:ascii="Simplified Arabic" w:hAnsi="Simplified Arabic" w:cs="Simplified Arabic" w:hint="cs"/>
          <w:sz w:val="24"/>
          <w:szCs w:val="24"/>
          <w:rtl/>
          <w:lang w:bidi="ar-EG"/>
        </w:rPr>
        <w:t xml:space="preserve"> </w:t>
      </w:r>
      <w:r w:rsidR="009450EB" w:rsidRPr="003D7203">
        <w:rPr>
          <w:rFonts w:ascii="Simplified Arabic" w:hAnsi="Simplified Arabic" w:cs="Simplified Arabic" w:hint="cs"/>
          <w:sz w:val="24"/>
          <w:szCs w:val="24"/>
          <w:rtl/>
          <w:lang w:bidi="ar-EG"/>
        </w:rPr>
        <w:t>وحققت الدول العربية خلالهما اكبر فائض تجارى</w:t>
      </w:r>
      <w:r w:rsidR="004400F0" w:rsidRPr="003D7203">
        <w:rPr>
          <w:rFonts w:ascii="Simplified Arabic" w:hAnsi="Simplified Arabic" w:cs="Simplified Arabic" w:hint="cs"/>
          <w:sz w:val="24"/>
          <w:szCs w:val="24"/>
          <w:rtl/>
          <w:lang w:bidi="ar-EG"/>
        </w:rPr>
        <w:t xml:space="preserve"> بلغ</w:t>
      </w:r>
      <w:r w:rsidR="009450EB" w:rsidRPr="003D7203">
        <w:rPr>
          <w:rFonts w:ascii="Simplified Arabic" w:hAnsi="Simplified Arabic" w:cs="Simplified Arabic" w:hint="cs"/>
          <w:sz w:val="24"/>
          <w:szCs w:val="24"/>
          <w:rtl/>
          <w:lang w:bidi="ar-EG"/>
        </w:rPr>
        <w:t xml:space="preserve"> 503.8 مليار دولار عام 2012 و443.6 مليار دولار</w:t>
      </w:r>
      <w:r w:rsidR="00D35D60" w:rsidRPr="003D7203">
        <w:rPr>
          <w:rFonts w:ascii="Simplified Arabic" w:hAnsi="Simplified Arabic" w:cs="Simplified Arabic" w:hint="cs"/>
          <w:sz w:val="24"/>
          <w:szCs w:val="24"/>
          <w:rtl/>
          <w:lang w:bidi="ar-EG"/>
        </w:rPr>
        <w:t xml:space="preserve"> </w:t>
      </w:r>
      <w:r w:rsidR="009450EB" w:rsidRPr="003D7203">
        <w:rPr>
          <w:rFonts w:ascii="Simplified Arabic" w:hAnsi="Simplified Arabic" w:cs="Simplified Arabic" w:hint="cs"/>
          <w:sz w:val="24"/>
          <w:szCs w:val="24"/>
          <w:rtl/>
          <w:lang w:bidi="ar-EG"/>
        </w:rPr>
        <w:t>عام 2013</w:t>
      </w:r>
      <w:r w:rsidR="004400F0" w:rsidRPr="003D7203">
        <w:rPr>
          <w:rFonts w:ascii="Simplified Arabic" w:hAnsi="Simplified Arabic" w:cs="Simplified Arabic" w:hint="cs"/>
          <w:sz w:val="24"/>
          <w:szCs w:val="24"/>
          <w:rtl/>
          <w:lang w:bidi="ar-EG"/>
        </w:rPr>
        <w:t xml:space="preserve"> كما سجلت خلاله الدول العربية اعلى نسبة وزن لصادراتها </w:t>
      </w:r>
      <w:r w:rsidR="009968F3">
        <w:rPr>
          <w:rFonts w:ascii="Simplified Arabic" w:hAnsi="Simplified Arabic" w:cs="Simplified Arabic" w:hint="cs"/>
          <w:sz w:val="24"/>
          <w:szCs w:val="24"/>
          <w:rtl/>
          <w:lang w:bidi="ar-EG"/>
        </w:rPr>
        <w:t>في</w:t>
      </w:r>
      <w:r w:rsidR="004400F0" w:rsidRPr="003D7203">
        <w:rPr>
          <w:rFonts w:ascii="Simplified Arabic" w:hAnsi="Simplified Arabic" w:cs="Simplified Arabic" w:hint="cs"/>
          <w:sz w:val="24"/>
          <w:szCs w:val="24"/>
          <w:rtl/>
          <w:lang w:bidi="ar-EG"/>
        </w:rPr>
        <w:t xml:space="preserve"> الصادرات العالمية بنسبة 7.1%</w:t>
      </w:r>
      <w:r w:rsidR="004004D1">
        <w:rPr>
          <w:rFonts w:ascii="Simplified Arabic" w:hAnsi="Simplified Arabic" w:cs="Simplified Arabic" w:hint="cs"/>
          <w:sz w:val="24"/>
          <w:szCs w:val="24"/>
          <w:rtl/>
          <w:lang w:bidi="ar-EG"/>
        </w:rPr>
        <w:t xml:space="preserve">، وقد جاء ذلك كمحصلة </w:t>
      </w:r>
      <w:r w:rsidR="009968F3">
        <w:rPr>
          <w:rFonts w:ascii="Simplified Arabic" w:hAnsi="Simplified Arabic" w:cs="Simplified Arabic" w:hint="cs"/>
          <w:sz w:val="24"/>
          <w:szCs w:val="24"/>
          <w:rtl/>
          <w:lang w:bidi="ar-EG"/>
        </w:rPr>
        <w:t>لا</w:t>
      </w:r>
      <w:r w:rsidR="009968F3" w:rsidRPr="003D7203">
        <w:rPr>
          <w:rFonts w:ascii="Simplified Arabic" w:hAnsi="Simplified Arabic" w:cs="Simplified Arabic" w:hint="cs"/>
          <w:sz w:val="24"/>
          <w:szCs w:val="24"/>
          <w:rtl/>
          <w:lang w:bidi="ar-EG"/>
        </w:rPr>
        <w:t>رتفاع</w:t>
      </w:r>
      <w:r w:rsidR="00465D2F" w:rsidRPr="003D7203">
        <w:rPr>
          <w:rFonts w:ascii="Simplified Arabic" w:hAnsi="Simplified Arabic" w:cs="Simplified Arabic" w:hint="cs"/>
          <w:sz w:val="24"/>
          <w:szCs w:val="24"/>
          <w:rtl/>
          <w:lang w:bidi="ar-EG"/>
        </w:rPr>
        <w:t xml:space="preserve"> مستويات الانفاق الحكومي </w:t>
      </w:r>
      <w:r w:rsidR="009968F3">
        <w:rPr>
          <w:rFonts w:ascii="Simplified Arabic" w:hAnsi="Simplified Arabic" w:cs="Simplified Arabic" w:hint="cs"/>
          <w:sz w:val="24"/>
          <w:szCs w:val="24"/>
          <w:rtl/>
          <w:lang w:bidi="ar-EG"/>
        </w:rPr>
        <w:t>في</w:t>
      </w:r>
      <w:r w:rsidR="00465D2F" w:rsidRPr="003D7203">
        <w:rPr>
          <w:rFonts w:ascii="Simplified Arabic" w:hAnsi="Simplified Arabic" w:cs="Simplified Arabic" w:hint="cs"/>
          <w:sz w:val="24"/>
          <w:szCs w:val="24"/>
          <w:rtl/>
          <w:lang w:bidi="ar-EG"/>
        </w:rPr>
        <w:t xml:space="preserve"> بعض الدول العربية </w:t>
      </w:r>
      <w:r w:rsidR="009968F3" w:rsidRPr="003D7203">
        <w:rPr>
          <w:rFonts w:ascii="Simplified Arabic" w:hAnsi="Simplified Arabic" w:cs="Simplified Arabic" w:hint="cs"/>
          <w:sz w:val="24"/>
          <w:szCs w:val="24"/>
          <w:rtl/>
          <w:lang w:bidi="ar-EG"/>
        </w:rPr>
        <w:t>بالإضافة</w:t>
      </w:r>
      <w:r w:rsidR="00465D2F" w:rsidRPr="003D7203">
        <w:rPr>
          <w:rFonts w:ascii="Simplified Arabic" w:hAnsi="Simplified Arabic" w:cs="Simplified Arabic" w:hint="cs"/>
          <w:sz w:val="24"/>
          <w:szCs w:val="24"/>
          <w:rtl/>
          <w:lang w:bidi="ar-EG"/>
        </w:rPr>
        <w:t xml:space="preserve"> الى تأثير اسعار النفط المرتفعة </w:t>
      </w:r>
      <w:r w:rsidR="00C03CD2" w:rsidRPr="003D7203">
        <w:rPr>
          <w:rFonts w:ascii="Simplified Arabic" w:hAnsi="Simplified Arabic" w:cs="Simplified Arabic" w:hint="cs"/>
          <w:sz w:val="24"/>
          <w:szCs w:val="24"/>
          <w:rtl/>
          <w:lang w:bidi="ar-EG"/>
        </w:rPr>
        <w:t xml:space="preserve">على الواردات البترولية </w:t>
      </w:r>
      <w:r w:rsidR="009968F3">
        <w:rPr>
          <w:rFonts w:ascii="Simplified Arabic" w:hAnsi="Simplified Arabic" w:cs="Simplified Arabic" w:hint="cs"/>
          <w:sz w:val="24"/>
          <w:szCs w:val="24"/>
          <w:rtl/>
          <w:lang w:bidi="ar-EG"/>
        </w:rPr>
        <w:t>في</w:t>
      </w:r>
      <w:r w:rsidR="00C03CD2" w:rsidRPr="003D7203">
        <w:rPr>
          <w:rFonts w:ascii="Simplified Arabic" w:hAnsi="Simplified Arabic" w:cs="Simplified Arabic" w:hint="cs"/>
          <w:sz w:val="24"/>
          <w:szCs w:val="24"/>
          <w:rtl/>
          <w:lang w:bidi="ar-EG"/>
        </w:rPr>
        <w:t xml:space="preserve"> بعض الدول.</w:t>
      </w:r>
      <w:r w:rsidR="008325E8" w:rsidRPr="003D7203">
        <w:rPr>
          <w:rStyle w:val="FootnoteReference"/>
          <w:rFonts w:ascii="Simplified Arabic" w:hAnsi="Simplified Arabic" w:cs="Simplified Arabic"/>
          <w:sz w:val="24"/>
          <w:szCs w:val="24"/>
          <w:rtl/>
          <w:lang w:bidi="ar-EG"/>
        </w:rPr>
        <w:footnoteReference w:id="3"/>
      </w:r>
    </w:p>
    <w:p w:rsidR="00465D2F" w:rsidRPr="00A82B1C" w:rsidRDefault="00465D2F" w:rsidP="00465D2F">
      <w:pPr>
        <w:pStyle w:val="ListParagraph"/>
        <w:tabs>
          <w:tab w:val="right" w:pos="513"/>
        </w:tabs>
        <w:jc w:val="both"/>
        <w:rPr>
          <w:rFonts w:ascii="Simplified Arabic" w:hAnsi="Simplified Arabic" w:cs="Simplified Arabic"/>
          <w:b/>
          <w:bCs/>
          <w:sz w:val="20"/>
          <w:szCs w:val="20"/>
          <w:rtl/>
          <w:lang w:bidi="ar-EG"/>
        </w:rPr>
      </w:pPr>
    </w:p>
    <w:p w:rsidR="001E7AE8" w:rsidRPr="00A82B1C" w:rsidRDefault="001E7AE8" w:rsidP="004004D1">
      <w:pPr>
        <w:pStyle w:val="ListParagraph"/>
        <w:tabs>
          <w:tab w:val="right" w:pos="513"/>
        </w:tabs>
        <w:spacing w:line="360" w:lineRule="auto"/>
        <w:jc w:val="both"/>
        <w:rPr>
          <w:rFonts w:ascii="Simplified Arabic" w:hAnsi="Simplified Arabic" w:cs="Simplified Arabic"/>
          <w:sz w:val="24"/>
          <w:szCs w:val="24"/>
          <w:rtl/>
          <w:lang w:bidi="ar-EG"/>
        </w:rPr>
      </w:pPr>
      <w:r w:rsidRPr="00A82B1C">
        <w:rPr>
          <w:rFonts w:ascii="Simplified Arabic" w:hAnsi="Simplified Arabic" w:cs="Simplified Arabic" w:hint="cs"/>
          <w:sz w:val="24"/>
          <w:szCs w:val="24"/>
          <w:rtl/>
          <w:lang w:bidi="ar-EG"/>
        </w:rPr>
        <w:t>شهد عام 2014 انخفاض</w:t>
      </w:r>
      <w:r w:rsidR="00A562E3" w:rsidRPr="00A82B1C">
        <w:rPr>
          <w:rFonts w:ascii="Simplified Arabic" w:hAnsi="Simplified Arabic" w:cs="Simplified Arabic" w:hint="cs"/>
          <w:sz w:val="24"/>
          <w:szCs w:val="24"/>
          <w:rtl/>
          <w:lang w:bidi="ar-EG"/>
        </w:rPr>
        <w:t xml:space="preserve"> </w:t>
      </w:r>
      <w:r w:rsidR="009968F3">
        <w:rPr>
          <w:rFonts w:ascii="Simplified Arabic" w:hAnsi="Simplified Arabic" w:cs="Simplified Arabic" w:hint="cs"/>
          <w:sz w:val="24"/>
          <w:szCs w:val="24"/>
          <w:rtl/>
          <w:lang w:bidi="ar-EG"/>
        </w:rPr>
        <w:t>في</w:t>
      </w:r>
      <w:r w:rsidRPr="00A82B1C">
        <w:rPr>
          <w:rFonts w:ascii="Simplified Arabic" w:hAnsi="Simplified Arabic" w:cs="Simplified Arabic" w:hint="cs"/>
          <w:sz w:val="24"/>
          <w:szCs w:val="24"/>
          <w:rtl/>
          <w:lang w:bidi="ar-EG"/>
        </w:rPr>
        <w:t xml:space="preserve"> قيمة</w:t>
      </w:r>
      <w:r w:rsidR="006D7CE3" w:rsidRPr="00A82B1C">
        <w:rPr>
          <w:rFonts w:ascii="Simplified Arabic" w:hAnsi="Simplified Arabic" w:cs="Simplified Arabic" w:hint="cs"/>
          <w:sz w:val="24"/>
          <w:szCs w:val="24"/>
          <w:rtl/>
          <w:lang w:bidi="ar-EG"/>
        </w:rPr>
        <w:t xml:space="preserve"> </w:t>
      </w:r>
      <w:r w:rsidRPr="00A82B1C">
        <w:rPr>
          <w:rFonts w:ascii="Simplified Arabic" w:hAnsi="Simplified Arabic" w:cs="Simplified Arabic" w:hint="cs"/>
          <w:sz w:val="24"/>
          <w:szCs w:val="24"/>
          <w:rtl/>
          <w:lang w:bidi="ar-EG"/>
        </w:rPr>
        <w:t xml:space="preserve">الصادرات السلعية العربية نتيجة لانخفاض اسعار النفط لمستويات غير مسبوقة منذ عدة سنوات </w:t>
      </w:r>
      <w:r w:rsidR="009968F3" w:rsidRPr="00A82B1C">
        <w:rPr>
          <w:rFonts w:ascii="Simplified Arabic" w:hAnsi="Simplified Arabic" w:cs="Simplified Arabic" w:hint="cs"/>
          <w:sz w:val="24"/>
          <w:szCs w:val="24"/>
          <w:rtl/>
          <w:lang w:bidi="ar-EG"/>
        </w:rPr>
        <w:t>وبالتالي</w:t>
      </w:r>
      <w:r w:rsidRPr="00A82B1C">
        <w:rPr>
          <w:rFonts w:ascii="Simplified Arabic" w:hAnsi="Simplified Arabic" w:cs="Simplified Arabic" w:hint="cs"/>
          <w:sz w:val="24"/>
          <w:szCs w:val="24"/>
          <w:rtl/>
          <w:lang w:bidi="ar-EG"/>
        </w:rPr>
        <w:t xml:space="preserve"> تنخفض وزن الصادرات العربية الى</w:t>
      </w:r>
      <w:r w:rsidR="004004D1">
        <w:rPr>
          <w:rFonts w:ascii="Simplified Arabic" w:hAnsi="Simplified Arabic" w:cs="Simplified Arabic" w:hint="cs"/>
          <w:sz w:val="24"/>
          <w:szCs w:val="24"/>
          <w:rtl/>
          <w:lang w:bidi="ar-EG"/>
        </w:rPr>
        <w:t xml:space="preserve"> الصادرات العالمية ليصل الى 6.6%</w:t>
      </w:r>
      <w:r w:rsidRPr="00A82B1C">
        <w:rPr>
          <w:rFonts w:ascii="Simplified Arabic" w:hAnsi="Simplified Arabic" w:cs="Simplified Arabic" w:hint="cs"/>
          <w:sz w:val="24"/>
          <w:szCs w:val="24"/>
          <w:rtl/>
          <w:lang w:bidi="ar-EG"/>
        </w:rPr>
        <w:t xml:space="preserve"> مقارنة بـ</w:t>
      </w:r>
      <w:r w:rsidR="00651271" w:rsidRPr="00A82B1C">
        <w:rPr>
          <w:rFonts w:ascii="Simplified Arabic" w:hAnsi="Simplified Arabic" w:cs="Simplified Arabic" w:hint="cs"/>
          <w:sz w:val="24"/>
          <w:szCs w:val="24"/>
          <w:rtl/>
          <w:lang w:bidi="ar-EG"/>
        </w:rPr>
        <w:t>نسبة</w:t>
      </w:r>
      <w:r w:rsidRPr="00A82B1C">
        <w:rPr>
          <w:rFonts w:ascii="Simplified Arabic" w:hAnsi="Simplified Arabic" w:cs="Simplified Arabic" w:hint="cs"/>
          <w:sz w:val="24"/>
          <w:szCs w:val="24"/>
          <w:rtl/>
          <w:lang w:bidi="ar-EG"/>
        </w:rPr>
        <w:t xml:space="preserve"> 7% لعام 2013. اما </w:t>
      </w:r>
      <w:r w:rsidR="004004D1">
        <w:rPr>
          <w:rFonts w:ascii="Simplified Arabic" w:hAnsi="Simplified Arabic" w:cs="Simplified Arabic" w:hint="cs"/>
          <w:sz w:val="24"/>
          <w:szCs w:val="24"/>
          <w:rtl/>
          <w:lang w:bidi="ar-EG"/>
        </w:rPr>
        <w:t>أ</w:t>
      </w:r>
      <w:r w:rsidRPr="00A82B1C">
        <w:rPr>
          <w:rFonts w:ascii="Simplified Arabic" w:hAnsi="Simplified Arabic" w:cs="Simplified Arabic" w:hint="cs"/>
          <w:sz w:val="24"/>
          <w:szCs w:val="24"/>
          <w:rtl/>
          <w:lang w:bidi="ar-EG"/>
        </w:rPr>
        <w:t xml:space="preserve">داء الواردات السلعية الاجمالية فقد ارتفعت بنسبة بلغت 6.2% </w:t>
      </w:r>
      <w:r w:rsidR="009968F3" w:rsidRPr="00A82B1C">
        <w:rPr>
          <w:rFonts w:ascii="Simplified Arabic" w:hAnsi="Simplified Arabic" w:cs="Simplified Arabic" w:hint="cs"/>
          <w:sz w:val="24"/>
          <w:szCs w:val="24"/>
          <w:rtl/>
          <w:lang w:bidi="ar-EG"/>
        </w:rPr>
        <w:t>متأثرة</w:t>
      </w:r>
      <w:r w:rsidRPr="00A82B1C">
        <w:rPr>
          <w:rFonts w:ascii="Simplified Arabic" w:hAnsi="Simplified Arabic" w:cs="Simplified Arabic" w:hint="cs"/>
          <w:sz w:val="24"/>
          <w:szCs w:val="24"/>
          <w:rtl/>
          <w:lang w:bidi="ar-EG"/>
        </w:rPr>
        <w:t xml:space="preserve"> بعدة عوامل منها السي</w:t>
      </w:r>
      <w:r w:rsidR="00DD66C5">
        <w:rPr>
          <w:rFonts w:ascii="Simplified Arabic" w:hAnsi="Simplified Arabic" w:cs="Simplified Arabic" w:hint="cs"/>
          <w:sz w:val="24"/>
          <w:szCs w:val="24"/>
          <w:rtl/>
          <w:lang w:bidi="ar-EG"/>
        </w:rPr>
        <w:t>اسات الاقتصادية الهادفة للحد من</w:t>
      </w:r>
      <w:r w:rsidRPr="00A82B1C">
        <w:rPr>
          <w:rFonts w:ascii="Simplified Arabic" w:hAnsi="Simplified Arabic" w:cs="Simplified Arabic" w:hint="cs"/>
          <w:sz w:val="24"/>
          <w:szCs w:val="24"/>
          <w:rtl/>
          <w:lang w:bidi="ar-EG"/>
        </w:rPr>
        <w:t xml:space="preserve"> الاستيراد والعوامل </w:t>
      </w:r>
      <w:r w:rsidR="009968F3" w:rsidRPr="00A82B1C">
        <w:rPr>
          <w:rFonts w:ascii="Simplified Arabic" w:hAnsi="Simplified Arabic" w:cs="Simplified Arabic" w:hint="cs"/>
          <w:sz w:val="24"/>
          <w:szCs w:val="24"/>
          <w:rtl/>
          <w:lang w:bidi="ar-EG"/>
        </w:rPr>
        <w:t>الجيوسياسية</w:t>
      </w:r>
      <w:r w:rsidRPr="00A82B1C">
        <w:rPr>
          <w:rFonts w:ascii="Simplified Arabic" w:hAnsi="Simplified Arabic" w:cs="Simplified Arabic" w:hint="cs"/>
          <w:sz w:val="24"/>
          <w:szCs w:val="24"/>
          <w:rtl/>
          <w:lang w:bidi="ar-EG"/>
        </w:rPr>
        <w:t xml:space="preserve"> </w:t>
      </w:r>
      <w:r w:rsidR="009968F3">
        <w:rPr>
          <w:rFonts w:ascii="Simplified Arabic" w:hAnsi="Simplified Arabic" w:cs="Simplified Arabic" w:hint="cs"/>
          <w:sz w:val="24"/>
          <w:szCs w:val="24"/>
          <w:rtl/>
          <w:lang w:bidi="ar-EG"/>
        </w:rPr>
        <w:t>في</w:t>
      </w:r>
      <w:r w:rsidRPr="00A82B1C">
        <w:rPr>
          <w:rFonts w:ascii="Simplified Arabic" w:hAnsi="Simplified Arabic" w:cs="Simplified Arabic" w:hint="cs"/>
          <w:sz w:val="24"/>
          <w:szCs w:val="24"/>
          <w:rtl/>
          <w:lang w:bidi="ar-EG"/>
        </w:rPr>
        <w:t xml:space="preserve"> عدد من الدول العربية وانفاض اسعار النفط العالمية</w:t>
      </w:r>
      <w:r w:rsidR="004004D1">
        <w:rPr>
          <w:rFonts w:ascii="Simplified Arabic" w:hAnsi="Simplified Arabic" w:cs="Simplified Arabic" w:hint="cs"/>
          <w:sz w:val="24"/>
          <w:szCs w:val="24"/>
          <w:rtl/>
          <w:lang w:bidi="ar-EG"/>
        </w:rPr>
        <w:t xml:space="preserve"> </w:t>
      </w:r>
      <w:r w:rsidR="009968F3" w:rsidRPr="00A82B1C">
        <w:rPr>
          <w:rFonts w:ascii="Simplified Arabic" w:hAnsi="Simplified Arabic" w:cs="Simplified Arabic" w:hint="cs"/>
          <w:sz w:val="24"/>
          <w:szCs w:val="24"/>
          <w:rtl/>
          <w:lang w:bidi="ar-EG"/>
        </w:rPr>
        <w:t>بالإضافة</w:t>
      </w:r>
      <w:r w:rsidRPr="00A82B1C">
        <w:rPr>
          <w:rFonts w:ascii="Simplified Arabic" w:hAnsi="Simplified Arabic" w:cs="Simplified Arabic" w:hint="cs"/>
          <w:sz w:val="24"/>
          <w:szCs w:val="24"/>
          <w:rtl/>
          <w:lang w:bidi="ar-EG"/>
        </w:rPr>
        <w:t xml:space="preserve"> الى ارتفاع مستوى الانفاق الحكومي لبعض السلع الرأسمالية </w:t>
      </w:r>
      <w:r w:rsidR="009968F3">
        <w:rPr>
          <w:rFonts w:ascii="Simplified Arabic" w:hAnsi="Simplified Arabic" w:cs="Simplified Arabic" w:hint="cs"/>
          <w:sz w:val="24"/>
          <w:szCs w:val="24"/>
          <w:rtl/>
          <w:lang w:bidi="ar-EG"/>
        </w:rPr>
        <w:t>في</w:t>
      </w:r>
      <w:r w:rsidRPr="00A82B1C">
        <w:rPr>
          <w:rFonts w:ascii="Simplified Arabic" w:hAnsi="Simplified Arabic" w:cs="Simplified Arabic" w:hint="cs"/>
          <w:sz w:val="24"/>
          <w:szCs w:val="24"/>
          <w:rtl/>
          <w:lang w:bidi="ar-EG"/>
        </w:rPr>
        <w:t xml:space="preserve"> العديد من الدول.</w:t>
      </w:r>
      <w:r w:rsidR="00B82C20" w:rsidRPr="00A82B1C">
        <w:rPr>
          <w:rStyle w:val="FootnoteReference"/>
          <w:rFonts w:ascii="Simplified Arabic" w:hAnsi="Simplified Arabic" w:cs="Simplified Arabic"/>
          <w:sz w:val="24"/>
          <w:szCs w:val="24"/>
          <w:rtl/>
          <w:lang w:bidi="ar-EG"/>
        </w:rPr>
        <w:footnoteReference w:id="4"/>
      </w:r>
      <w:r w:rsidRPr="00A82B1C">
        <w:rPr>
          <w:rFonts w:ascii="Simplified Arabic" w:hAnsi="Simplified Arabic" w:cs="Simplified Arabic" w:hint="cs"/>
          <w:sz w:val="24"/>
          <w:szCs w:val="24"/>
          <w:rtl/>
          <w:lang w:bidi="ar-EG"/>
        </w:rPr>
        <w:t xml:space="preserve"> </w:t>
      </w:r>
    </w:p>
    <w:p w:rsidR="00DF1079" w:rsidRDefault="00DF1079" w:rsidP="003B7431">
      <w:pPr>
        <w:pStyle w:val="ListParagraph"/>
        <w:ind w:left="1080"/>
        <w:rPr>
          <w:rFonts w:ascii="Simplified Arabic" w:hAnsi="Simplified Arabic" w:cs="Simplified Arabic"/>
          <w:b/>
          <w:bCs/>
          <w:sz w:val="32"/>
          <w:szCs w:val="32"/>
          <w:rtl/>
          <w:lang w:bidi="ar-EG"/>
        </w:rPr>
      </w:pPr>
    </w:p>
    <w:p w:rsidR="003B7431" w:rsidRDefault="007354D7" w:rsidP="007354D7">
      <w:pPr>
        <w:pStyle w:val="ListParagrap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1</w:t>
      </w:r>
      <w:r w:rsidRPr="006E73B6">
        <w:rPr>
          <w:rFonts w:ascii="Simplified Arabic" w:hAnsi="Simplified Arabic" w:cs="Simplified Arabic" w:hint="cs"/>
          <w:b/>
          <w:bCs/>
          <w:sz w:val="28"/>
          <w:szCs w:val="28"/>
          <w:rtl/>
          <w:lang w:bidi="ar-EG"/>
        </w:rPr>
        <w:t>-3</w:t>
      </w:r>
      <w:r w:rsidR="00DD0ED4" w:rsidRPr="006E73B6">
        <w:rPr>
          <w:rFonts w:ascii="Simplified Arabic" w:hAnsi="Simplified Arabic" w:cs="Simplified Arabic"/>
          <w:b/>
          <w:bCs/>
          <w:sz w:val="28"/>
          <w:szCs w:val="28"/>
          <w:rtl/>
          <w:lang w:bidi="ar-EG"/>
        </w:rPr>
        <w:t xml:space="preserve"> </w:t>
      </w:r>
      <w:r w:rsidR="00B618E4" w:rsidRPr="006E73B6">
        <w:rPr>
          <w:rFonts w:ascii="Simplified Arabic" w:hAnsi="Simplified Arabic" w:cs="Simplified Arabic" w:hint="cs"/>
          <w:b/>
          <w:bCs/>
          <w:sz w:val="28"/>
          <w:szCs w:val="28"/>
          <w:rtl/>
          <w:lang w:bidi="ar-EG"/>
        </w:rPr>
        <w:t xml:space="preserve">وضع </w:t>
      </w:r>
      <w:r w:rsidR="00DD0ED4" w:rsidRPr="006E73B6">
        <w:rPr>
          <w:rFonts w:ascii="Simplified Arabic" w:hAnsi="Simplified Arabic" w:cs="Simplified Arabic"/>
          <w:b/>
          <w:bCs/>
          <w:sz w:val="28"/>
          <w:szCs w:val="28"/>
          <w:rtl/>
          <w:lang w:bidi="ar-EG"/>
        </w:rPr>
        <w:t xml:space="preserve">التجارة </w:t>
      </w:r>
      <w:r w:rsidR="00DD0ED4" w:rsidRPr="006E73B6">
        <w:rPr>
          <w:rFonts w:ascii="Simplified Arabic" w:hAnsi="Simplified Arabic" w:cs="Simplified Arabic" w:hint="cs"/>
          <w:b/>
          <w:bCs/>
          <w:sz w:val="28"/>
          <w:szCs w:val="28"/>
          <w:rtl/>
          <w:lang w:bidi="ar-EG"/>
        </w:rPr>
        <w:t xml:space="preserve">الخارجية </w:t>
      </w:r>
      <w:r w:rsidR="009968F3">
        <w:rPr>
          <w:rFonts w:ascii="Simplified Arabic" w:hAnsi="Simplified Arabic" w:cs="Simplified Arabic" w:hint="cs"/>
          <w:b/>
          <w:bCs/>
          <w:sz w:val="28"/>
          <w:szCs w:val="28"/>
          <w:rtl/>
          <w:lang w:bidi="ar-EG"/>
        </w:rPr>
        <w:t>في</w:t>
      </w:r>
      <w:r w:rsidR="00DD0ED4" w:rsidRPr="006E73B6">
        <w:rPr>
          <w:rFonts w:ascii="Simplified Arabic" w:hAnsi="Simplified Arabic" w:cs="Simplified Arabic" w:hint="cs"/>
          <w:b/>
          <w:bCs/>
          <w:sz w:val="28"/>
          <w:szCs w:val="28"/>
          <w:rtl/>
          <w:lang w:bidi="ar-EG"/>
        </w:rPr>
        <w:t xml:space="preserve"> الدول العربية</w:t>
      </w:r>
      <w:r w:rsidR="00B618E4" w:rsidRPr="006E73B6">
        <w:rPr>
          <w:rFonts w:ascii="Simplified Arabic" w:hAnsi="Simplified Arabic" w:cs="Simplified Arabic" w:hint="cs"/>
          <w:b/>
          <w:bCs/>
          <w:sz w:val="28"/>
          <w:szCs w:val="28"/>
          <w:rtl/>
          <w:lang w:bidi="ar-EG"/>
        </w:rPr>
        <w:t xml:space="preserve"> خلال الفترة 2015 الى 2019 </w:t>
      </w:r>
      <w:r w:rsidR="00DD0ED4" w:rsidRPr="006E73B6">
        <w:rPr>
          <w:rFonts w:ascii="Simplified Arabic" w:hAnsi="Simplified Arabic" w:cs="Simplified Arabic" w:hint="cs"/>
          <w:b/>
          <w:bCs/>
          <w:sz w:val="28"/>
          <w:szCs w:val="28"/>
          <w:rtl/>
          <w:lang w:bidi="ar-EG"/>
        </w:rPr>
        <w:t xml:space="preserve">بعد اعتماد اهداف التنمية المستدامة </w:t>
      </w:r>
      <w:r w:rsidR="00B618E4" w:rsidRPr="006E73B6">
        <w:rPr>
          <w:rFonts w:ascii="Simplified Arabic" w:hAnsi="Simplified Arabic" w:cs="Simplified Arabic" w:hint="cs"/>
          <w:b/>
          <w:bCs/>
          <w:sz w:val="28"/>
          <w:szCs w:val="28"/>
          <w:rtl/>
          <w:lang w:bidi="ar-EG"/>
        </w:rPr>
        <w:t>2030</w:t>
      </w:r>
    </w:p>
    <w:p w:rsidR="00460FFC" w:rsidRDefault="009D0192" w:rsidP="00DF010C">
      <w:pPr>
        <w:spacing w:line="360" w:lineRule="auto"/>
        <w:ind w:left="1080"/>
        <w:jc w:val="both"/>
        <w:rPr>
          <w:rFonts w:ascii="Simplified Arabic" w:hAnsi="Simplified Arabic" w:cs="Simplified Arabic"/>
          <w:sz w:val="24"/>
          <w:szCs w:val="24"/>
          <w:rtl/>
          <w:lang w:bidi="ar-EG"/>
        </w:rPr>
      </w:pPr>
      <w:r w:rsidRPr="006E73B6">
        <w:rPr>
          <w:rFonts w:ascii="Simplified Arabic" w:hAnsi="Simplified Arabic" w:cs="Simplified Arabic" w:hint="cs"/>
          <w:sz w:val="24"/>
          <w:szCs w:val="24"/>
          <w:rtl/>
          <w:lang w:bidi="ar-EG"/>
        </w:rPr>
        <w:t xml:space="preserve">انخفضت قيمة الصادرات السلعية العربية الاجمالية خلال عام 2015 بنسبة قدرها 31% حيث وصلت الى 862 مليار دولار مقارنة مع نحو 1250 مليار دولار مسجلة </w:t>
      </w:r>
      <w:r w:rsidR="009968F3">
        <w:rPr>
          <w:rFonts w:ascii="Simplified Arabic" w:hAnsi="Simplified Arabic" w:cs="Simplified Arabic" w:hint="cs"/>
          <w:sz w:val="24"/>
          <w:szCs w:val="24"/>
          <w:rtl/>
          <w:lang w:bidi="ar-EG"/>
        </w:rPr>
        <w:t>في</w:t>
      </w:r>
      <w:r w:rsidRPr="006E73B6">
        <w:rPr>
          <w:rFonts w:ascii="Simplified Arabic" w:hAnsi="Simplified Arabic" w:cs="Simplified Arabic" w:hint="cs"/>
          <w:sz w:val="24"/>
          <w:szCs w:val="24"/>
          <w:rtl/>
          <w:lang w:bidi="ar-EG"/>
        </w:rPr>
        <w:t xml:space="preserve"> عام 2014، الامر الذى </w:t>
      </w:r>
      <w:r w:rsidR="00824D35" w:rsidRPr="006E73B6">
        <w:rPr>
          <w:rFonts w:ascii="Simplified Arabic" w:hAnsi="Simplified Arabic" w:cs="Simplified Arabic" w:hint="cs"/>
          <w:sz w:val="24"/>
          <w:szCs w:val="24"/>
          <w:rtl/>
          <w:lang w:bidi="ar-EG"/>
        </w:rPr>
        <w:t>أ</w:t>
      </w:r>
      <w:r w:rsidRPr="006E73B6">
        <w:rPr>
          <w:rFonts w:ascii="Simplified Arabic" w:hAnsi="Simplified Arabic" w:cs="Simplified Arabic" w:hint="cs"/>
          <w:sz w:val="24"/>
          <w:szCs w:val="24"/>
          <w:rtl/>
          <w:lang w:bidi="ar-EG"/>
        </w:rPr>
        <w:t xml:space="preserve">ثر </w:t>
      </w:r>
      <w:r w:rsidR="009968F3">
        <w:rPr>
          <w:rFonts w:ascii="Simplified Arabic" w:hAnsi="Simplified Arabic" w:cs="Simplified Arabic" w:hint="cs"/>
          <w:sz w:val="24"/>
          <w:szCs w:val="24"/>
          <w:rtl/>
          <w:lang w:bidi="ar-EG"/>
        </w:rPr>
        <w:t>في</w:t>
      </w:r>
      <w:r w:rsidRPr="006E73B6">
        <w:rPr>
          <w:rFonts w:ascii="Simplified Arabic" w:hAnsi="Simplified Arabic" w:cs="Simplified Arabic" w:hint="cs"/>
          <w:sz w:val="24"/>
          <w:szCs w:val="24"/>
          <w:rtl/>
          <w:lang w:bidi="ar-EG"/>
        </w:rPr>
        <w:t xml:space="preserve"> وزن الصادرات الاجمالية العربية من قيمة </w:t>
      </w:r>
      <w:r w:rsidR="004B7B76" w:rsidRPr="006E73B6">
        <w:rPr>
          <w:rFonts w:ascii="Simplified Arabic" w:hAnsi="Simplified Arabic" w:cs="Simplified Arabic" w:hint="cs"/>
          <w:sz w:val="24"/>
          <w:szCs w:val="24"/>
          <w:rtl/>
          <w:lang w:bidi="ar-EG"/>
        </w:rPr>
        <w:t>الصادرا</w:t>
      </w:r>
      <w:r w:rsidR="004B7B76" w:rsidRPr="006E73B6">
        <w:rPr>
          <w:rFonts w:ascii="Simplified Arabic" w:hAnsi="Simplified Arabic" w:cs="Simplified Arabic" w:hint="eastAsia"/>
          <w:sz w:val="24"/>
          <w:szCs w:val="24"/>
          <w:rtl/>
          <w:lang w:bidi="ar-EG"/>
        </w:rPr>
        <w:t>ت</w:t>
      </w:r>
      <w:r w:rsidRPr="006E73B6">
        <w:rPr>
          <w:rFonts w:ascii="Simplified Arabic" w:hAnsi="Simplified Arabic" w:cs="Simplified Arabic" w:hint="cs"/>
          <w:sz w:val="24"/>
          <w:szCs w:val="24"/>
          <w:rtl/>
          <w:lang w:bidi="ar-EG"/>
        </w:rPr>
        <w:t xml:space="preserve"> العالمية لتبلغ نحو 5.1% </w:t>
      </w:r>
      <w:r w:rsidR="009968F3">
        <w:rPr>
          <w:rFonts w:ascii="Simplified Arabic" w:hAnsi="Simplified Arabic" w:cs="Simplified Arabic" w:hint="cs"/>
          <w:sz w:val="24"/>
          <w:szCs w:val="24"/>
          <w:rtl/>
          <w:lang w:bidi="ar-EG"/>
        </w:rPr>
        <w:t>في</w:t>
      </w:r>
      <w:r w:rsidRPr="006E73B6">
        <w:rPr>
          <w:rFonts w:ascii="Simplified Arabic" w:hAnsi="Simplified Arabic" w:cs="Simplified Arabic" w:hint="cs"/>
          <w:sz w:val="24"/>
          <w:szCs w:val="24"/>
          <w:rtl/>
          <w:lang w:bidi="ar-EG"/>
        </w:rPr>
        <w:t xml:space="preserve"> عام 2015 مقابل 6.6 لعام 2014</w:t>
      </w:r>
      <w:r w:rsidR="006E73B6">
        <w:rPr>
          <w:rFonts w:ascii="Simplified Arabic" w:hAnsi="Simplified Arabic" w:cs="Simplified Arabic" w:hint="cs"/>
          <w:sz w:val="24"/>
          <w:szCs w:val="24"/>
          <w:rtl/>
          <w:lang w:bidi="ar-EG"/>
        </w:rPr>
        <w:t>،</w:t>
      </w:r>
      <w:r w:rsidRPr="006E73B6">
        <w:rPr>
          <w:rFonts w:ascii="Simplified Arabic" w:hAnsi="Simplified Arabic" w:cs="Simplified Arabic" w:hint="cs"/>
          <w:sz w:val="24"/>
          <w:szCs w:val="24"/>
          <w:rtl/>
          <w:lang w:bidi="ar-EG"/>
        </w:rPr>
        <w:t xml:space="preserve"> وجاء ذلك كمحصلة لاستمرار الاسعار العالمية للنفط والسلع الاساسية عند مستويات منخفضة وتباطؤ اداء الاقتصاد العالمي</w:t>
      </w:r>
      <w:r w:rsidR="00971E63" w:rsidRPr="006E73B6">
        <w:rPr>
          <w:rFonts w:ascii="Simplified Arabic" w:hAnsi="Simplified Arabic" w:cs="Simplified Arabic" w:hint="cs"/>
          <w:sz w:val="24"/>
          <w:szCs w:val="24"/>
          <w:rtl/>
          <w:lang w:bidi="ar-EG"/>
        </w:rPr>
        <w:t>، و</w:t>
      </w:r>
      <w:r w:rsidR="004B7B76">
        <w:rPr>
          <w:rFonts w:ascii="Simplified Arabic" w:hAnsi="Simplified Arabic" w:cs="Simplified Arabic" w:hint="cs"/>
          <w:sz w:val="24"/>
          <w:szCs w:val="24"/>
          <w:rtl/>
          <w:lang w:bidi="ar-EG"/>
        </w:rPr>
        <w:t>ا</w:t>
      </w:r>
      <w:r w:rsidR="00971E63" w:rsidRPr="006E73B6">
        <w:rPr>
          <w:rFonts w:ascii="Simplified Arabic" w:hAnsi="Simplified Arabic" w:cs="Simplified Arabic" w:hint="cs"/>
          <w:sz w:val="24"/>
          <w:szCs w:val="24"/>
          <w:rtl/>
          <w:lang w:bidi="ar-EG"/>
        </w:rPr>
        <w:t xml:space="preserve">نخفضت قيمة الواردات السلعية الاجمالية العربية لتصل الى 864.3 مليار دولار مقارنة </w:t>
      </w:r>
      <w:r w:rsidR="004B7B76" w:rsidRPr="006E73B6">
        <w:rPr>
          <w:rFonts w:ascii="Simplified Arabic" w:hAnsi="Simplified Arabic" w:cs="Simplified Arabic" w:hint="cs"/>
          <w:sz w:val="24"/>
          <w:szCs w:val="24"/>
          <w:rtl/>
          <w:lang w:bidi="ar-EG"/>
        </w:rPr>
        <w:t>بحوالي</w:t>
      </w:r>
      <w:r w:rsidR="00971E63" w:rsidRPr="006E73B6">
        <w:rPr>
          <w:rFonts w:ascii="Simplified Arabic" w:hAnsi="Simplified Arabic" w:cs="Simplified Arabic" w:hint="cs"/>
          <w:sz w:val="24"/>
          <w:szCs w:val="24"/>
          <w:rtl/>
          <w:lang w:bidi="ar-EG"/>
        </w:rPr>
        <w:t xml:space="preserve"> 930 مليار دولار لعام السابق بنسب</w:t>
      </w:r>
      <w:r w:rsidR="006E73B6">
        <w:rPr>
          <w:rFonts w:ascii="Simplified Arabic" w:hAnsi="Simplified Arabic" w:cs="Simplified Arabic" w:hint="cs"/>
          <w:sz w:val="24"/>
          <w:szCs w:val="24"/>
          <w:rtl/>
          <w:lang w:bidi="ar-EG"/>
        </w:rPr>
        <w:t>ة</w:t>
      </w:r>
      <w:r w:rsidR="00971E63" w:rsidRPr="006E73B6">
        <w:rPr>
          <w:rFonts w:ascii="Simplified Arabic" w:hAnsi="Simplified Arabic" w:cs="Simplified Arabic" w:hint="cs"/>
          <w:sz w:val="24"/>
          <w:szCs w:val="24"/>
          <w:rtl/>
          <w:lang w:bidi="ar-EG"/>
        </w:rPr>
        <w:t xml:space="preserve"> انخفاض بلفت 5.1% ويرجع هذا الانخفا</w:t>
      </w:r>
      <w:r w:rsidR="00CA122B" w:rsidRPr="006E73B6">
        <w:rPr>
          <w:rFonts w:ascii="Simplified Arabic" w:hAnsi="Simplified Arabic" w:cs="Simplified Arabic" w:hint="cs"/>
          <w:sz w:val="24"/>
          <w:szCs w:val="24"/>
          <w:rtl/>
          <w:lang w:bidi="ar-EG"/>
        </w:rPr>
        <w:t>ض</w:t>
      </w:r>
      <w:r w:rsidR="00971E63" w:rsidRPr="006E73B6">
        <w:rPr>
          <w:rFonts w:ascii="Simplified Arabic" w:hAnsi="Simplified Arabic" w:cs="Simplified Arabic" w:hint="cs"/>
          <w:sz w:val="24"/>
          <w:szCs w:val="24"/>
          <w:rtl/>
          <w:lang w:bidi="ar-EG"/>
        </w:rPr>
        <w:t xml:space="preserve"> بسبب استمرار المتغيرات الاقليمية والدول</w:t>
      </w:r>
      <w:r w:rsidR="006E73B6">
        <w:rPr>
          <w:rFonts w:ascii="Simplified Arabic" w:hAnsi="Simplified Arabic" w:cs="Simplified Arabic" w:hint="cs"/>
          <w:sz w:val="24"/>
          <w:szCs w:val="24"/>
          <w:rtl/>
          <w:lang w:bidi="ar-EG"/>
        </w:rPr>
        <w:t>ية</w:t>
      </w:r>
      <w:r w:rsidR="00971E63" w:rsidRPr="006E73B6">
        <w:rPr>
          <w:rFonts w:ascii="Simplified Arabic" w:hAnsi="Simplified Arabic" w:cs="Simplified Arabic" w:hint="cs"/>
          <w:sz w:val="24"/>
          <w:szCs w:val="24"/>
          <w:rtl/>
          <w:lang w:bidi="ar-EG"/>
        </w:rPr>
        <w:t xml:space="preserve"> المحيطة</w:t>
      </w:r>
      <w:r w:rsidR="00BF0327" w:rsidRPr="006E73B6">
        <w:rPr>
          <w:rFonts w:ascii="Simplified Arabic" w:hAnsi="Simplified Arabic" w:cs="Simplified Arabic" w:hint="cs"/>
          <w:sz w:val="24"/>
          <w:szCs w:val="24"/>
          <w:rtl/>
          <w:lang w:bidi="ar-EG"/>
        </w:rPr>
        <w:t xml:space="preserve"> خاصة </w:t>
      </w:r>
      <w:r w:rsidR="009968F3">
        <w:rPr>
          <w:rFonts w:ascii="Simplified Arabic" w:hAnsi="Simplified Arabic" w:cs="Simplified Arabic" w:hint="cs"/>
          <w:sz w:val="24"/>
          <w:szCs w:val="24"/>
          <w:rtl/>
          <w:lang w:bidi="ar-EG"/>
        </w:rPr>
        <w:t>في</w:t>
      </w:r>
      <w:r w:rsidR="00BF0327" w:rsidRPr="006E73B6">
        <w:rPr>
          <w:rFonts w:ascii="Simplified Arabic" w:hAnsi="Simplified Arabic" w:cs="Simplified Arabic" w:hint="cs"/>
          <w:sz w:val="24"/>
          <w:szCs w:val="24"/>
          <w:rtl/>
          <w:lang w:bidi="ar-EG"/>
        </w:rPr>
        <w:t xml:space="preserve"> </w:t>
      </w:r>
      <w:r w:rsidR="00BF0327" w:rsidRPr="006E73B6">
        <w:rPr>
          <w:rFonts w:ascii="Simplified Arabic" w:hAnsi="Simplified Arabic" w:cs="Simplified Arabic" w:hint="cs"/>
          <w:sz w:val="24"/>
          <w:szCs w:val="24"/>
          <w:rtl/>
          <w:lang w:bidi="ar-EG"/>
        </w:rPr>
        <w:lastRenderedPageBreak/>
        <w:t>السي</w:t>
      </w:r>
      <w:r w:rsidR="004B7B76">
        <w:rPr>
          <w:rFonts w:ascii="Simplified Arabic" w:hAnsi="Simplified Arabic" w:cs="Simplified Arabic" w:hint="cs"/>
          <w:sz w:val="24"/>
          <w:szCs w:val="24"/>
          <w:rtl/>
          <w:lang w:bidi="ar-EG"/>
        </w:rPr>
        <w:t>ا</w:t>
      </w:r>
      <w:r w:rsidR="00BF0327" w:rsidRPr="006E73B6">
        <w:rPr>
          <w:rFonts w:ascii="Simplified Arabic" w:hAnsi="Simplified Arabic" w:cs="Simplified Arabic" w:hint="cs"/>
          <w:sz w:val="24"/>
          <w:szCs w:val="24"/>
          <w:rtl/>
          <w:lang w:bidi="ar-EG"/>
        </w:rPr>
        <w:t xml:space="preserve">سات الاقتصادية المتشددة المطبقة والعوامل الجيوسياسية </w:t>
      </w:r>
      <w:r w:rsidR="009968F3">
        <w:rPr>
          <w:rFonts w:ascii="Simplified Arabic" w:hAnsi="Simplified Arabic" w:cs="Simplified Arabic" w:hint="cs"/>
          <w:sz w:val="24"/>
          <w:szCs w:val="24"/>
          <w:rtl/>
          <w:lang w:bidi="ar-EG"/>
        </w:rPr>
        <w:t>في</w:t>
      </w:r>
      <w:r w:rsidR="00BF0327" w:rsidRPr="006E73B6">
        <w:rPr>
          <w:rFonts w:ascii="Simplified Arabic" w:hAnsi="Simplified Arabic" w:cs="Simplified Arabic" w:hint="cs"/>
          <w:sz w:val="24"/>
          <w:szCs w:val="24"/>
          <w:rtl/>
          <w:lang w:bidi="ar-EG"/>
        </w:rPr>
        <w:t xml:space="preserve"> عدد من الدول العربية اضاقة لتراجع اسعار النفط العالمي.</w:t>
      </w:r>
    </w:p>
    <w:p w:rsidR="00F91D8A" w:rsidRPr="00972C4B" w:rsidRDefault="00F91D8A" w:rsidP="00EE5B00">
      <w:pPr>
        <w:ind w:left="1080"/>
        <w:rPr>
          <w:b/>
          <w:bCs/>
        </w:rPr>
      </w:pPr>
      <w:r w:rsidRPr="00972C4B">
        <w:rPr>
          <w:rFonts w:hint="cs"/>
          <w:b/>
          <w:bCs/>
          <w:rtl/>
        </w:rPr>
        <w:t>جدول</w:t>
      </w:r>
      <w:r>
        <w:rPr>
          <w:rFonts w:hint="cs"/>
          <w:b/>
          <w:bCs/>
          <w:rtl/>
        </w:rPr>
        <w:t xml:space="preserve"> (</w:t>
      </w:r>
      <w:r w:rsidR="00EE5B00">
        <w:rPr>
          <w:rFonts w:hint="cs"/>
          <w:b/>
          <w:bCs/>
          <w:rtl/>
        </w:rPr>
        <w:t>3</w:t>
      </w:r>
      <w:r w:rsidR="004C29C0">
        <w:rPr>
          <w:rFonts w:hint="cs"/>
          <w:b/>
          <w:bCs/>
          <w:rtl/>
        </w:rPr>
        <w:t xml:space="preserve">) </w:t>
      </w:r>
      <w:r w:rsidR="004C29C0" w:rsidRPr="00972C4B">
        <w:rPr>
          <w:rFonts w:hint="cs"/>
          <w:b/>
          <w:bCs/>
          <w:rtl/>
        </w:rPr>
        <w:t>يوضح</w:t>
      </w:r>
      <w:r w:rsidRPr="00972C4B">
        <w:rPr>
          <w:rFonts w:hint="cs"/>
          <w:b/>
          <w:bCs/>
          <w:rtl/>
        </w:rPr>
        <w:t xml:space="preserve"> وضع التجارة الخارجية العربية خلال </w:t>
      </w:r>
      <w:r w:rsidR="004C29C0" w:rsidRPr="00972C4B">
        <w:rPr>
          <w:rFonts w:hint="cs"/>
          <w:b/>
          <w:bCs/>
          <w:rtl/>
        </w:rPr>
        <w:t xml:space="preserve">اعوام </w:t>
      </w:r>
      <w:r w:rsidR="004C29C0">
        <w:rPr>
          <w:rFonts w:hint="cs"/>
          <w:b/>
          <w:bCs/>
          <w:rtl/>
        </w:rPr>
        <w:t>2015</w:t>
      </w:r>
      <w:r w:rsidRPr="00972C4B">
        <w:rPr>
          <w:rFonts w:hint="cs"/>
          <w:b/>
          <w:bCs/>
          <w:rtl/>
        </w:rPr>
        <w:t xml:space="preserve"> الى </w:t>
      </w:r>
      <w:r>
        <w:rPr>
          <w:rFonts w:hint="cs"/>
          <w:b/>
          <w:bCs/>
          <w:rtl/>
        </w:rPr>
        <w:t>2019</w:t>
      </w:r>
      <w:r w:rsidR="004C29C0">
        <w:rPr>
          <w:rFonts w:hint="cs"/>
          <w:b/>
          <w:bCs/>
          <w:rtl/>
        </w:rPr>
        <w:t xml:space="preserve"> </w:t>
      </w:r>
      <w:r w:rsidR="004C29C0" w:rsidRPr="00972C4B">
        <w:rPr>
          <w:b/>
          <w:bCs/>
        </w:rPr>
        <w:t xml:space="preserve"> </w:t>
      </w:r>
      <w:r w:rsidR="004C29C0" w:rsidRPr="00972C4B">
        <w:rPr>
          <w:rFonts w:hint="cs"/>
          <w:b/>
          <w:bCs/>
          <w:rtl/>
          <w:lang w:bidi="ar-EG"/>
        </w:rPr>
        <w:t>(</w:t>
      </w:r>
      <w:r w:rsidRPr="00972C4B">
        <w:rPr>
          <w:rFonts w:hint="cs"/>
          <w:b/>
          <w:bCs/>
          <w:rtl/>
          <w:lang w:bidi="ar-EG"/>
        </w:rPr>
        <w:t>القيمة بالمليار دولار)</w:t>
      </w:r>
    </w:p>
    <w:tbl>
      <w:tblPr>
        <w:tblW w:w="10440" w:type="dxa"/>
        <w:tblInd w:w="-252" w:type="dxa"/>
        <w:tblBorders>
          <w:top w:val="single" w:sz="18" w:space="0" w:color="auto"/>
          <w:bottom w:val="single" w:sz="18" w:space="0" w:color="auto"/>
        </w:tblBorders>
        <w:tblLayout w:type="fixed"/>
        <w:tblLook w:val="0520" w:firstRow="1" w:lastRow="0" w:firstColumn="0" w:lastColumn="1" w:noHBand="0" w:noVBand="1"/>
      </w:tblPr>
      <w:tblGrid>
        <w:gridCol w:w="1080"/>
        <w:gridCol w:w="1080"/>
        <w:gridCol w:w="1170"/>
        <w:gridCol w:w="1260"/>
        <w:gridCol w:w="990"/>
        <w:gridCol w:w="1080"/>
        <w:gridCol w:w="990"/>
        <w:gridCol w:w="900"/>
        <w:gridCol w:w="990"/>
        <w:gridCol w:w="900"/>
      </w:tblGrid>
      <w:tr w:rsidR="007354D7" w:rsidTr="00463E1F">
        <w:tc>
          <w:tcPr>
            <w:tcW w:w="1080" w:type="dxa"/>
            <w:tcBorders>
              <w:top w:val="single" w:sz="4" w:space="0" w:color="auto"/>
              <w:left w:val="single" w:sz="4" w:space="0" w:color="auto"/>
              <w:bottom w:val="single" w:sz="4" w:space="0" w:color="auto"/>
              <w:right w:val="single" w:sz="4" w:space="0" w:color="auto"/>
            </w:tcBorders>
            <w:shd w:val="clear" w:color="auto" w:fill="4BACC6"/>
            <w:vAlign w:val="center"/>
          </w:tcPr>
          <w:p w:rsidR="00681015" w:rsidRPr="00CE5E58" w:rsidRDefault="00681015" w:rsidP="00463E1F">
            <w:pPr>
              <w:tabs>
                <w:tab w:val="left" w:pos="3917"/>
              </w:tabs>
              <w:jc w:val="center"/>
              <w:rPr>
                <w:b/>
                <w:bCs/>
                <w:color w:val="FFFFFF"/>
                <w:rtl/>
              </w:rPr>
            </w:pPr>
            <w:r w:rsidRPr="00CE5E58">
              <w:rPr>
                <w:rFonts w:hint="cs"/>
                <w:b/>
                <w:bCs/>
                <w:color w:val="FFFFFF"/>
                <w:rtl/>
              </w:rPr>
              <w:t xml:space="preserve">وزن الواردات العربية </w:t>
            </w:r>
            <w:r w:rsidR="009968F3">
              <w:rPr>
                <w:rFonts w:hint="cs"/>
                <w:b/>
                <w:bCs/>
                <w:color w:val="FFFFFF"/>
                <w:rtl/>
              </w:rPr>
              <w:t>في</w:t>
            </w:r>
            <w:r w:rsidRPr="00CE5E58">
              <w:rPr>
                <w:rFonts w:hint="cs"/>
                <w:b/>
                <w:bCs/>
                <w:color w:val="FFFFFF"/>
                <w:rtl/>
              </w:rPr>
              <w:t xml:space="preserve"> الواردات العالمية %</w:t>
            </w:r>
          </w:p>
        </w:tc>
        <w:tc>
          <w:tcPr>
            <w:tcW w:w="1080" w:type="dxa"/>
            <w:tcBorders>
              <w:top w:val="single" w:sz="4" w:space="0" w:color="auto"/>
              <w:left w:val="single" w:sz="4" w:space="0" w:color="auto"/>
              <w:bottom w:val="single" w:sz="4" w:space="0" w:color="auto"/>
              <w:right w:val="single" w:sz="4" w:space="0" w:color="auto"/>
            </w:tcBorders>
            <w:shd w:val="clear" w:color="auto" w:fill="4BACC6"/>
            <w:vAlign w:val="center"/>
          </w:tcPr>
          <w:p w:rsidR="00681015" w:rsidRPr="00CE5E58" w:rsidRDefault="00681015" w:rsidP="00463E1F">
            <w:pPr>
              <w:tabs>
                <w:tab w:val="left" w:pos="3917"/>
              </w:tabs>
              <w:jc w:val="center"/>
              <w:rPr>
                <w:b/>
                <w:bCs/>
                <w:color w:val="FFFFFF"/>
                <w:rtl/>
              </w:rPr>
            </w:pPr>
            <w:r w:rsidRPr="00CE5E58">
              <w:rPr>
                <w:rFonts w:hint="cs"/>
                <w:b/>
                <w:bCs/>
                <w:color w:val="FFFFFF"/>
                <w:rtl/>
              </w:rPr>
              <w:t xml:space="preserve">وزن الصادرات العربية </w:t>
            </w:r>
            <w:r w:rsidR="009968F3">
              <w:rPr>
                <w:rFonts w:hint="cs"/>
                <w:b/>
                <w:bCs/>
                <w:color w:val="FFFFFF"/>
                <w:rtl/>
              </w:rPr>
              <w:t>في</w:t>
            </w:r>
            <w:r w:rsidRPr="00CE5E58">
              <w:rPr>
                <w:rFonts w:hint="cs"/>
                <w:b/>
                <w:bCs/>
                <w:color w:val="FFFFFF"/>
                <w:rtl/>
              </w:rPr>
              <w:t xml:space="preserve"> الصادرات العالمية %</w:t>
            </w:r>
          </w:p>
        </w:tc>
        <w:tc>
          <w:tcPr>
            <w:tcW w:w="1170" w:type="dxa"/>
            <w:tcBorders>
              <w:top w:val="single" w:sz="4" w:space="0" w:color="auto"/>
              <w:left w:val="single" w:sz="4" w:space="0" w:color="auto"/>
              <w:bottom w:val="single" w:sz="4" w:space="0" w:color="auto"/>
              <w:right w:val="single" w:sz="4" w:space="0" w:color="auto"/>
            </w:tcBorders>
            <w:shd w:val="clear" w:color="auto" w:fill="4BACC6"/>
            <w:vAlign w:val="center"/>
          </w:tcPr>
          <w:p w:rsidR="00681015" w:rsidRPr="00CE5E58" w:rsidRDefault="00681015" w:rsidP="00463E1F">
            <w:pPr>
              <w:tabs>
                <w:tab w:val="left" w:pos="3917"/>
              </w:tabs>
              <w:jc w:val="center"/>
              <w:rPr>
                <w:b/>
                <w:bCs/>
                <w:color w:val="FFFFFF"/>
                <w:rtl/>
              </w:rPr>
            </w:pPr>
            <w:r w:rsidRPr="00CE5E58">
              <w:rPr>
                <w:rFonts w:hint="cs"/>
                <w:b/>
                <w:bCs/>
                <w:color w:val="FFFFFF"/>
                <w:rtl/>
              </w:rPr>
              <w:t>الواردات العالمية</w:t>
            </w:r>
          </w:p>
        </w:tc>
        <w:tc>
          <w:tcPr>
            <w:tcW w:w="1260" w:type="dxa"/>
            <w:tcBorders>
              <w:top w:val="single" w:sz="4" w:space="0" w:color="auto"/>
              <w:left w:val="single" w:sz="4" w:space="0" w:color="auto"/>
              <w:bottom w:val="single" w:sz="4" w:space="0" w:color="auto"/>
              <w:right w:val="single" w:sz="4" w:space="0" w:color="auto"/>
            </w:tcBorders>
            <w:shd w:val="clear" w:color="auto" w:fill="4BACC6"/>
            <w:vAlign w:val="center"/>
          </w:tcPr>
          <w:p w:rsidR="00681015" w:rsidRPr="00CE5E58" w:rsidRDefault="00681015" w:rsidP="00463E1F">
            <w:pPr>
              <w:tabs>
                <w:tab w:val="left" w:pos="3917"/>
              </w:tabs>
              <w:jc w:val="center"/>
              <w:rPr>
                <w:b/>
                <w:bCs/>
                <w:color w:val="FFFFFF"/>
                <w:rtl/>
              </w:rPr>
            </w:pPr>
            <w:r w:rsidRPr="00CE5E58">
              <w:rPr>
                <w:rFonts w:hint="cs"/>
                <w:b/>
                <w:bCs/>
                <w:color w:val="FFFFFF"/>
                <w:rtl/>
              </w:rPr>
              <w:t>الصادرات العالمية</w:t>
            </w:r>
          </w:p>
        </w:tc>
        <w:tc>
          <w:tcPr>
            <w:tcW w:w="990" w:type="dxa"/>
            <w:tcBorders>
              <w:top w:val="single" w:sz="4" w:space="0" w:color="auto"/>
              <w:left w:val="single" w:sz="4" w:space="0" w:color="auto"/>
              <w:bottom w:val="single" w:sz="4" w:space="0" w:color="auto"/>
              <w:right w:val="single" w:sz="4" w:space="0" w:color="auto"/>
            </w:tcBorders>
            <w:shd w:val="clear" w:color="auto" w:fill="4BACC6"/>
            <w:vAlign w:val="center"/>
          </w:tcPr>
          <w:p w:rsidR="00681015" w:rsidRPr="00CE5E58" w:rsidRDefault="00681015" w:rsidP="00463E1F">
            <w:pPr>
              <w:tabs>
                <w:tab w:val="left" w:pos="3917"/>
              </w:tabs>
              <w:jc w:val="center"/>
              <w:rPr>
                <w:b/>
                <w:bCs/>
                <w:color w:val="FFFFFF"/>
                <w:lang w:bidi="ar-EG"/>
              </w:rPr>
            </w:pPr>
            <w:r w:rsidRPr="00CE5E58">
              <w:rPr>
                <w:rFonts w:hint="cs"/>
                <w:b/>
                <w:bCs/>
                <w:color w:val="FFFFFF"/>
                <w:rtl/>
              </w:rPr>
              <w:t>فائض  او عجز</w:t>
            </w:r>
            <w:r w:rsidRPr="00CE5E58">
              <w:rPr>
                <w:b/>
                <w:bCs/>
                <w:color w:val="FFFFFF"/>
              </w:rPr>
              <w:t xml:space="preserve"> </w:t>
            </w:r>
            <w:r w:rsidRPr="00CE5E58">
              <w:rPr>
                <w:rFonts w:hint="cs"/>
                <w:b/>
                <w:bCs/>
                <w:color w:val="FFFFFF"/>
                <w:rtl/>
                <w:lang w:bidi="ar-EG"/>
              </w:rPr>
              <w:t>تجاري</w:t>
            </w:r>
            <w:r w:rsidRPr="00CE5E58">
              <w:rPr>
                <w:b/>
                <w:bCs/>
                <w:color w:val="FFFFFF"/>
                <w:lang w:bidi="ar-EG"/>
              </w:rPr>
              <w:t xml:space="preserve"> </w:t>
            </w:r>
            <w:r w:rsidRPr="00CE5E58">
              <w:rPr>
                <w:rFonts w:hint="cs"/>
                <w:b/>
                <w:bCs/>
                <w:color w:val="FFFFFF"/>
                <w:rtl/>
                <w:lang w:bidi="ar-EG"/>
              </w:rPr>
              <w:t>عربي</w:t>
            </w:r>
          </w:p>
        </w:tc>
        <w:tc>
          <w:tcPr>
            <w:tcW w:w="1080" w:type="dxa"/>
            <w:tcBorders>
              <w:top w:val="single" w:sz="4" w:space="0" w:color="auto"/>
              <w:left w:val="single" w:sz="4" w:space="0" w:color="auto"/>
              <w:bottom w:val="single" w:sz="4" w:space="0" w:color="auto"/>
              <w:right w:val="single" w:sz="4" w:space="0" w:color="auto"/>
            </w:tcBorders>
            <w:shd w:val="clear" w:color="auto" w:fill="4BACC6"/>
            <w:vAlign w:val="center"/>
          </w:tcPr>
          <w:p w:rsidR="00681015" w:rsidRPr="00CE5E58" w:rsidRDefault="00681015" w:rsidP="00463E1F">
            <w:pPr>
              <w:tabs>
                <w:tab w:val="left" w:pos="3917"/>
              </w:tabs>
              <w:jc w:val="center"/>
              <w:rPr>
                <w:b/>
                <w:bCs/>
                <w:color w:val="FFFFFF"/>
                <w:rtl/>
              </w:rPr>
            </w:pPr>
            <w:r w:rsidRPr="00CE5E58">
              <w:rPr>
                <w:rFonts w:hint="cs"/>
                <w:b/>
                <w:bCs/>
                <w:color w:val="FFFFFF"/>
                <w:rtl/>
              </w:rPr>
              <w:t xml:space="preserve">نسبة التغير </w:t>
            </w:r>
            <w:r w:rsidR="009968F3">
              <w:rPr>
                <w:rFonts w:hint="cs"/>
                <w:b/>
                <w:bCs/>
                <w:color w:val="FFFFFF"/>
                <w:rtl/>
              </w:rPr>
              <w:t>في</w:t>
            </w:r>
            <w:r w:rsidRPr="00CE5E58">
              <w:rPr>
                <w:rFonts w:hint="cs"/>
                <w:b/>
                <w:bCs/>
                <w:color w:val="FFFFFF"/>
                <w:rtl/>
              </w:rPr>
              <w:t xml:space="preserve"> الواردات سنويا</w:t>
            </w:r>
          </w:p>
        </w:tc>
        <w:tc>
          <w:tcPr>
            <w:tcW w:w="990" w:type="dxa"/>
            <w:tcBorders>
              <w:top w:val="single" w:sz="4" w:space="0" w:color="auto"/>
              <w:left w:val="single" w:sz="4" w:space="0" w:color="auto"/>
              <w:bottom w:val="single" w:sz="4" w:space="0" w:color="auto"/>
              <w:right w:val="single" w:sz="4" w:space="0" w:color="auto"/>
            </w:tcBorders>
            <w:shd w:val="clear" w:color="auto" w:fill="4BACC6"/>
            <w:vAlign w:val="center"/>
          </w:tcPr>
          <w:p w:rsidR="00681015" w:rsidRPr="00CE5E58" w:rsidRDefault="00681015" w:rsidP="00463E1F">
            <w:pPr>
              <w:tabs>
                <w:tab w:val="left" w:pos="3917"/>
              </w:tabs>
              <w:jc w:val="center"/>
              <w:rPr>
                <w:b/>
                <w:bCs/>
                <w:color w:val="FFFFFF"/>
              </w:rPr>
            </w:pPr>
            <w:r w:rsidRPr="00CE5E58">
              <w:rPr>
                <w:rFonts w:hint="cs"/>
                <w:b/>
                <w:bCs/>
                <w:color w:val="FFFFFF"/>
                <w:rtl/>
              </w:rPr>
              <w:t xml:space="preserve">نسبة التغير </w:t>
            </w:r>
            <w:r w:rsidR="009968F3">
              <w:rPr>
                <w:rFonts w:hint="cs"/>
                <w:b/>
                <w:bCs/>
                <w:color w:val="FFFFFF"/>
                <w:rtl/>
              </w:rPr>
              <w:t>في</w:t>
            </w:r>
            <w:r w:rsidRPr="00CE5E58">
              <w:rPr>
                <w:rFonts w:hint="cs"/>
                <w:b/>
                <w:bCs/>
                <w:color w:val="FFFFFF"/>
                <w:rtl/>
              </w:rPr>
              <w:t xml:space="preserve"> الصادرات سنويا</w:t>
            </w:r>
          </w:p>
        </w:tc>
        <w:tc>
          <w:tcPr>
            <w:tcW w:w="900" w:type="dxa"/>
            <w:tcBorders>
              <w:top w:val="single" w:sz="4" w:space="0" w:color="auto"/>
              <w:left w:val="single" w:sz="4" w:space="0" w:color="auto"/>
              <w:bottom w:val="single" w:sz="4" w:space="0" w:color="auto"/>
              <w:right w:val="single" w:sz="4" w:space="0" w:color="auto"/>
            </w:tcBorders>
            <w:shd w:val="clear" w:color="auto" w:fill="4BACC6"/>
            <w:vAlign w:val="center"/>
          </w:tcPr>
          <w:p w:rsidR="00681015" w:rsidRPr="00CE5E58" w:rsidRDefault="00681015" w:rsidP="00463E1F">
            <w:pPr>
              <w:tabs>
                <w:tab w:val="left" w:pos="3917"/>
              </w:tabs>
              <w:jc w:val="center"/>
              <w:rPr>
                <w:b/>
                <w:bCs/>
                <w:color w:val="FFFFFF"/>
              </w:rPr>
            </w:pPr>
            <w:r w:rsidRPr="00CE5E58">
              <w:rPr>
                <w:rFonts w:hint="cs"/>
                <w:b/>
                <w:bCs/>
                <w:color w:val="FFFFFF"/>
                <w:rtl/>
              </w:rPr>
              <w:t>الورادات العربية</w:t>
            </w:r>
          </w:p>
        </w:tc>
        <w:tc>
          <w:tcPr>
            <w:tcW w:w="990" w:type="dxa"/>
            <w:tcBorders>
              <w:top w:val="single" w:sz="4" w:space="0" w:color="auto"/>
              <w:left w:val="single" w:sz="4" w:space="0" w:color="auto"/>
              <w:bottom w:val="single" w:sz="4" w:space="0" w:color="auto"/>
              <w:right w:val="single" w:sz="4" w:space="0" w:color="auto"/>
            </w:tcBorders>
            <w:shd w:val="clear" w:color="auto" w:fill="4BACC6"/>
            <w:vAlign w:val="center"/>
          </w:tcPr>
          <w:p w:rsidR="00681015" w:rsidRPr="00CE5E58" w:rsidRDefault="00681015" w:rsidP="00463E1F">
            <w:pPr>
              <w:tabs>
                <w:tab w:val="left" w:pos="3917"/>
              </w:tabs>
              <w:jc w:val="center"/>
              <w:rPr>
                <w:b/>
                <w:bCs/>
                <w:color w:val="FFFFFF"/>
              </w:rPr>
            </w:pPr>
            <w:r w:rsidRPr="00CE5E58">
              <w:rPr>
                <w:rFonts w:hint="cs"/>
                <w:b/>
                <w:bCs/>
                <w:color w:val="FFFFFF"/>
                <w:rtl/>
              </w:rPr>
              <w:t>الصادرات العربية</w:t>
            </w:r>
          </w:p>
        </w:tc>
        <w:tc>
          <w:tcPr>
            <w:tcW w:w="900" w:type="dxa"/>
            <w:tcBorders>
              <w:top w:val="single" w:sz="4" w:space="0" w:color="auto"/>
              <w:left w:val="single" w:sz="4" w:space="0" w:color="auto"/>
              <w:bottom w:val="single" w:sz="4" w:space="0" w:color="auto"/>
              <w:right w:val="single" w:sz="4" w:space="0" w:color="auto"/>
            </w:tcBorders>
            <w:shd w:val="clear" w:color="auto" w:fill="4BACC6"/>
            <w:vAlign w:val="center"/>
          </w:tcPr>
          <w:p w:rsidR="00681015" w:rsidRPr="00CE5E58" w:rsidRDefault="00681015" w:rsidP="00463E1F">
            <w:pPr>
              <w:tabs>
                <w:tab w:val="left" w:pos="3917"/>
              </w:tabs>
              <w:jc w:val="center"/>
              <w:rPr>
                <w:b/>
                <w:bCs/>
                <w:color w:val="FFFFFF"/>
              </w:rPr>
            </w:pPr>
            <w:r w:rsidRPr="00CE5E58">
              <w:rPr>
                <w:rFonts w:hint="cs"/>
                <w:b/>
                <w:bCs/>
                <w:color w:val="FFFFFF"/>
                <w:rtl/>
              </w:rPr>
              <w:t>السنوات</w:t>
            </w:r>
          </w:p>
        </w:tc>
      </w:tr>
      <w:tr w:rsidR="007354D7" w:rsidTr="004F6269">
        <w:tc>
          <w:tcPr>
            <w:tcW w:w="1080" w:type="dxa"/>
            <w:tcBorders>
              <w:top w:val="single" w:sz="4" w:space="0" w:color="auto"/>
              <w:left w:val="single" w:sz="4" w:space="0" w:color="auto"/>
              <w:bottom w:val="single" w:sz="4" w:space="0" w:color="auto"/>
              <w:right w:val="single" w:sz="4" w:space="0" w:color="auto"/>
            </w:tcBorders>
            <w:shd w:val="clear" w:color="auto" w:fill="D8D8D8"/>
          </w:tcPr>
          <w:p w:rsidR="00EE5B00" w:rsidRPr="00463E1F" w:rsidRDefault="00E87E01" w:rsidP="00463E1F">
            <w:pPr>
              <w:tabs>
                <w:tab w:val="left" w:pos="3917"/>
              </w:tabs>
              <w:jc w:val="center"/>
              <w:rPr>
                <w:rFonts w:ascii="Simplified Arabic" w:hAnsi="Simplified Arabic" w:cs="Simplified Arabic"/>
                <w:sz w:val="24"/>
                <w:szCs w:val="24"/>
                <w:rtl/>
              </w:rPr>
            </w:pPr>
            <w:r w:rsidRPr="00463E1F">
              <w:rPr>
                <w:rFonts w:ascii="Simplified Arabic" w:hAnsi="Simplified Arabic" w:cs="Simplified Arabic"/>
                <w:sz w:val="24"/>
                <w:szCs w:val="24"/>
              </w:rPr>
              <w:t>5.1</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EE5B00" w:rsidRPr="00463E1F" w:rsidRDefault="00E87E01" w:rsidP="00463E1F">
            <w:pPr>
              <w:tabs>
                <w:tab w:val="left" w:pos="3917"/>
              </w:tabs>
              <w:jc w:val="center"/>
              <w:rPr>
                <w:rFonts w:ascii="Simplified Arabic" w:hAnsi="Simplified Arabic" w:cs="Simplified Arabic"/>
                <w:sz w:val="24"/>
                <w:szCs w:val="24"/>
                <w:rtl/>
              </w:rPr>
            </w:pPr>
            <w:r w:rsidRPr="00463E1F">
              <w:rPr>
                <w:rFonts w:ascii="Simplified Arabic" w:hAnsi="Simplified Arabic" w:cs="Simplified Arabic"/>
                <w:sz w:val="24"/>
                <w:szCs w:val="24"/>
              </w:rPr>
              <w:t>5.1</w:t>
            </w:r>
          </w:p>
        </w:tc>
        <w:tc>
          <w:tcPr>
            <w:tcW w:w="1170" w:type="dxa"/>
            <w:tcBorders>
              <w:top w:val="single" w:sz="4" w:space="0" w:color="auto"/>
              <w:left w:val="single" w:sz="4" w:space="0" w:color="auto"/>
              <w:bottom w:val="single" w:sz="4" w:space="0" w:color="auto"/>
              <w:right w:val="single" w:sz="4" w:space="0" w:color="auto"/>
            </w:tcBorders>
            <w:shd w:val="clear" w:color="auto" w:fill="D8D8D8"/>
          </w:tcPr>
          <w:p w:rsidR="00EE5B00" w:rsidRPr="00463E1F" w:rsidRDefault="00823E19" w:rsidP="00463E1F">
            <w:pPr>
              <w:tabs>
                <w:tab w:val="left" w:pos="3917"/>
              </w:tabs>
              <w:jc w:val="center"/>
              <w:rPr>
                <w:rFonts w:ascii="Simplified Arabic" w:hAnsi="Simplified Arabic" w:cs="Simplified Arabic"/>
                <w:sz w:val="24"/>
                <w:szCs w:val="24"/>
                <w:rtl/>
              </w:rPr>
            </w:pPr>
            <w:r w:rsidRPr="00463E1F">
              <w:rPr>
                <w:rFonts w:ascii="Simplified Arabic" w:hAnsi="Simplified Arabic" w:cs="Simplified Arabic"/>
                <w:sz w:val="24"/>
                <w:szCs w:val="24"/>
              </w:rPr>
              <w:t>16766</w:t>
            </w:r>
          </w:p>
        </w:tc>
        <w:tc>
          <w:tcPr>
            <w:tcW w:w="1260" w:type="dxa"/>
            <w:tcBorders>
              <w:top w:val="single" w:sz="4" w:space="0" w:color="auto"/>
              <w:left w:val="single" w:sz="4" w:space="0" w:color="auto"/>
              <w:bottom w:val="single" w:sz="4" w:space="0" w:color="auto"/>
              <w:right w:val="single" w:sz="4" w:space="0" w:color="auto"/>
            </w:tcBorders>
            <w:shd w:val="clear" w:color="auto" w:fill="D8D8D8"/>
          </w:tcPr>
          <w:p w:rsidR="00EE5B00" w:rsidRPr="00463E1F" w:rsidRDefault="00823E19" w:rsidP="00463E1F">
            <w:pPr>
              <w:tabs>
                <w:tab w:val="left" w:pos="3917"/>
              </w:tabs>
              <w:jc w:val="center"/>
              <w:rPr>
                <w:rFonts w:ascii="Simplified Arabic" w:hAnsi="Simplified Arabic" w:cs="Simplified Arabic"/>
                <w:sz w:val="24"/>
                <w:szCs w:val="24"/>
                <w:rtl/>
              </w:rPr>
            </w:pPr>
            <w:r w:rsidRPr="00463E1F">
              <w:rPr>
                <w:rFonts w:ascii="Simplified Arabic" w:hAnsi="Simplified Arabic" w:cs="Simplified Arabic"/>
                <w:sz w:val="24"/>
                <w:szCs w:val="24"/>
              </w:rPr>
              <w:t>16842</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EE5B00" w:rsidRPr="00463E1F" w:rsidRDefault="004729F3"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hint="cs"/>
                <w:sz w:val="24"/>
                <w:szCs w:val="24"/>
                <w:rtl/>
              </w:rPr>
              <w:t>- 2.3</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EE5B00" w:rsidRPr="00463E1F" w:rsidRDefault="006B2AA3"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hint="cs"/>
                <w:sz w:val="24"/>
                <w:szCs w:val="24"/>
                <w:rtl/>
              </w:rPr>
              <w:t>-7.6%</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EE5B00" w:rsidRPr="00463E1F" w:rsidRDefault="006B2AA3"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hint="cs"/>
                <w:sz w:val="24"/>
                <w:szCs w:val="24"/>
                <w:rtl/>
              </w:rPr>
              <w:t>-31%</w:t>
            </w:r>
          </w:p>
        </w:tc>
        <w:tc>
          <w:tcPr>
            <w:tcW w:w="900" w:type="dxa"/>
            <w:tcBorders>
              <w:top w:val="single" w:sz="4" w:space="0" w:color="auto"/>
              <w:left w:val="single" w:sz="4" w:space="0" w:color="auto"/>
              <w:bottom w:val="single" w:sz="4" w:space="0" w:color="auto"/>
              <w:right w:val="single" w:sz="4" w:space="0" w:color="auto"/>
            </w:tcBorders>
            <w:shd w:val="clear" w:color="auto" w:fill="D8D8D8"/>
          </w:tcPr>
          <w:p w:rsidR="00EE5B00" w:rsidRPr="00463E1F" w:rsidRDefault="00EE5B00"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sz w:val="24"/>
                <w:szCs w:val="24"/>
              </w:rPr>
              <w:t>864.3</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EE5B00" w:rsidRPr="00463E1F" w:rsidRDefault="00EE5B00"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sz w:val="24"/>
                <w:szCs w:val="24"/>
              </w:rPr>
              <w:t>862</w:t>
            </w:r>
          </w:p>
        </w:tc>
        <w:tc>
          <w:tcPr>
            <w:tcW w:w="900" w:type="dxa"/>
            <w:tcBorders>
              <w:top w:val="single" w:sz="4" w:space="0" w:color="auto"/>
              <w:left w:val="single" w:sz="4" w:space="0" w:color="auto"/>
              <w:bottom w:val="single" w:sz="4" w:space="0" w:color="auto"/>
              <w:right w:val="single" w:sz="4" w:space="0" w:color="auto"/>
            </w:tcBorders>
            <w:shd w:val="clear" w:color="auto" w:fill="4BACC6"/>
          </w:tcPr>
          <w:p w:rsidR="00EE5B00" w:rsidRPr="00CE5E58" w:rsidRDefault="00EE5B00"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2015</w:t>
            </w:r>
          </w:p>
        </w:tc>
      </w:tr>
      <w:tr w:rsidR="007354D7" w:rsidTr="004F6269">
        <w:tc>
          <w:tcPr>
            <w:tcW w:w="1080" w:type="dxa"/>
            <w:tcBorders>
              <w:top w:val="single" w:sz="4" w:space="0" w:color="auto"/>
              <w:left w:val="single" w:sz="4" w:space="0" w:color="auto"/>
              <w:bottom w:val="single" w:sz="4" w:space="0" w:color="auto"/>
              <w:right w:val="single" w:sz="4" w:space="0" w:color="auto"/>
            </w:tcBorders>
            <w:shd w:val="clear" w:color="auto" w:fill="auto"/>
          </w:tcPr>
          <w:p w:rsidR="00EE5B00" w:rsidRPr="00463E1F" w:rsidRDefault="00E87E01" w:rsidP="00463E1F">
            <w:pPr>
              <w:tabs>
                <w:tab w:val="left" w:pos="3917"/>
              </w:tabs>
              <w:jc w:val="center"/>
              <w:rPr>
                <w:rFonts w:ascii="Simplified Arabic" w:hAnsi="Simplified Arabic" w:cs="Simplified Arabic"/>
                <w:sz w:val="24"/>
                <w:szCs w:val="24"/>
                <w:rtl/>
              </w:rPr>
            </w:pPr>
            <w:r w:rsidRPr="00463E1F">
              <w:rPr>
                <w:rFonts w:ascii="Simplified Arabic" w:hAnsi="Simplified Arabic" w:cs="Simplified Arabic"/>
                <w:sz w:val="24"/>
                <w:szCs w:val="24"/>
              </w:rPr>
              <w:t>4.7</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E5B00" w:rsidRPr="00463E1F" w:rsidRDefault="00E87E01" w:rsidP="00463E1F">
            <w:pPr>
              <w:tabs>
                <w:tab w:val="left" w:pos="3917"/>
              </w:tabs>
              <w:jc w:val="center"/>
              <w:rPr>
                <w:rFonts w:ascii="Simplified Arabic" w:hAnsi="Simplified Arabic" w:cs="Simplified Arabic"/>
                <w:sz w:val="24"/>
                <w:szCs w:val="24"/>
                <w:rtl/>
              </w:rPr>
            </w:pPr>
            <w:r w:rsidRPr="00463E1F">
              <w:rPr>
                <w:rFonts w:ascii="Simplified Arabic" w:hAnsi="Simplified Arabic" w:cs="Simplified Arabic"/>
                <w:sz w:val="24"/>
                <w:szCs w:val="24"/>
              </w:rPr>
              <w:t>4.7</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EE5B00" w:rsidRPr="00463E1F" w:rsidRDefault="00823E19" w:rsidP="00463E1F">
            <w:pPr>
              <w:tabs>
                <w:tab w:val="left" w:pos="3917"/>
              </w:tabs>
              <w:jc w:val="center"/>
              <w:rPr>
                <w:rFonts w:ascii="Simplified Arabic" w:hAnsi="Simplified Arabic" w:cs="Simplified Arabic"/>
                <w:sz w:val="24"/>
                <w:szCs w:val="24"/>
                <w:rtl/>
              </w:rPr>
            </w:pPr>
            <w:r w:rsidRPr="00463E1F">
              <w:rPr>
                <w:rFonts w:ascii="Simplified Arabic" w:hAnsi="Simplified Arabic" w:cs="Simplified Arabic"/>
                <w:sz w:val="24"/>
                <w:szCs w:val="24"/>
              </w:rPr>
              <w:t>17169.9</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E5B00" w:rsidRPr="00463E1F" w:rsidRDefault="00823E19" w:rsidP="00463E1F">
            <w:pPr>
              <w:tabs>
                <w:tab w:val="left" w:pos="3917"/>
              </w:tabs>
              <w:jc w:val="center"/>
              <w:rPr>
                <w:rFonts w:ascii="Simplified Arabic" w:hAnsi="Simplified Arabic" w:cs="Simplified Arabic"/>
                <w:sz w:val="24"/>
                <w:szCs w:val="24"/>
                <w:rtl/>
              </w:rPr>
            </w:pPr>
            <w:r w:rsidRPr="00463E1F">
              <w:rPr>
                <w:rFonts w:ascii="Simplified Arabic" w:hAnsi="Simplified Arabic" w:cs="Simplified Arabic"/>
                <w:sz w:val="24"/>
                <w:szCs w:val="24"/>
              </w:rPr>
              <w:t>16843.3</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EE5B00" w:rsidRPr="00463E1F" w:rsidRDefault="004729F3"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hint="cs"/>
                <w:sz w:val="24"/>
                <w:szCs w:val="24"/>
                <w:rtl/>
              </w:rPr>
              <w:t>-13.1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E5B00" w:rsidRPr="00463E1F" w:rsidRDefault="00943E81"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hint="cs"/>
                <w:sz w:val="24"/>
                <w:szCs w:val="24"/>
                <w:rtl/>
              </w:rPr>
              <w:t>-6.5%</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EE5B00" w:rsidRPr="00463E1F" w:rsidRDefault="00943E81"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hint="cs"/>
                <w:sz w:val="24"/>
                <w:szCs w:val="24"/>
                <w:rtl/>
              </w:rPr>
              <w:t>-8%</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E5B00" w:rsidRPr="00463E1F" w:rsidRDefault="00EE5B00"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sz w:val="24"/>
                <w:szCs w:val="24"/>
              </w:rPr>
              <w:t>811.1</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EE5B00" w:rsidRPr="00463E1F" w:rsidRDefault="00EE5B00"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sz w:val="24"/>
                <w:szCs w:val="24"/>
              </w:rPr>
              <w:t>798</w:t>
            </w:r>
          </w:p>
        </w:tc>
        <w:tc>
          <w:tcPr>
            <w:tcW w:w="900" w:type="dxa"/>
            <w:tcBorders>
              <w:top w:val="single" w:sz="4" w:space="0" w:color="auto"/>
              <w:left w:val="single" w:sz="4" w:space="0" w:color="auto"/>
              <w:bottom w:val="single" w:sz="4" w:space="0" w:color="auto"/>
              <w:right w:val="single" w:sz="4" w:space="0" w:color="auto"/>
            </w:tcBorders>
            <w:shd w:val="clear" w:color="auto" w:fill="4BACC6"/>
          </w:tcPr>
          <w:p w:rsidR="00EE5B00" w:rsidRPr="00CE5E58" w:rsidRDefault="00EE5B00"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2016</w:t>
            </w:r>
          </w:p>
        </w:tc>
      </w:tr>
      <w:tr w:rsidR="007354D7" w:rsidTr="004F6269">
        <w:tc>
          <w:tcPr>
            <w:tcW w:w="1080" w:type="dxa"/>
            <w:tcBorders>
              <w:top w:val="single" w:sz="4" w:space="0" w:color="auto"/>
              <w:left w:val="single" w:sz="4" w:space="0" w:color="auto"/>
              <w:bottom w:val="single" w:sz="4" w:space="0" w:color="auto"/>
              <w:right w:val="single" w:sz="4" w:space="0" w:color="auto"/>
            </w:tcBorders>
            <w:shd w:val="clear" w:color="auto" w:fill="D8D8D8"/>
          </w:tcPr>
          <w:p w:rsidR="00EE5B00" w:rsidRPr="00463E1F" w:rsidRDefault="00E87E01" w:rsidP="00463E1F">
            <w:pPr>
              <w:tabs>
                <w:tab w:val="left" w:pos="3917"/>
              </w:tabs>
              <w:jc w:val="center"/>
              <w:rPr>
                <w:rFonts w:ascii="Simplified Arabic" w:hAnsi="Simplified Arabic" w:cs="Simplified Arabic"/>
                <w:sz w:val="24"/>
                <w:szCs w:val="24"/>
                <w:rtl/>
              </w:rPr>
            </w:pPr>
            <w:r w:rsidRPr="00463E1F">
              <w:rPr>
                <w:rFonts w:ascii="Simplified Arabic" w:hAnsi="Simplified Arabic" w:cs="Simplified Arabic"/>
                <w:sz w:val="24"/>
                <w:szCs w:val="24"/>
              </w:rPr>
              <w:t>4.5</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EE5B00" w:rsidRPr="00463E1F" w:rsidRDefault="00E87E01" w:rsidP="00463E1F">
            <w:pPr>
              <w:tabs>
                <w:tab w:val="left" w:pos="3917"/>
              </w:tabs>
              <w:jc w:val="center"/>
              <w:rPr>
                <w:rFonts w:ascii="Simplified Arabic" w:hAnsi="Simplified Arabic" w:cs="Simplified Arabic"/>
                <w:sz w:val="24"/>
                <w:szCs w:val="24"/>
                <w:rtl/>
              </w:rPr>
            </w:pPr>
            <w:r w:rsidRPr="00463E1F">
              <w:rPr>
                <w:rFonts w:ascii="Simplified Arabic" w:hAnsi="Simplified Arabic" w:cs="Simplified Arabic"/>
                <w:sz w:val="24"/>
                <w:szCs w:val="24"/>
              </w:rPr>
              <w:t>5.3</w:t>
            </w:r>
          </w:p>
        </w:tc>
        <w:tc>
          <w:tcPr>
            <w:tcW w:w="1170" w:type="dxa"/>
            <w:tcBorders>
              <w:top w:val="single" w:sz="4" w:space="0" w:color="auto"/>
              <w:left w:val="single" w:sz="4" w:space="0" w:color="auto"/>
              <w:bottom w:val="single" w:sz="4" w:space="0" w:color="auto"/>
              <w:right w:val="single" w:sz="4" w:space="0" w:color="auto"/>
            </w:tcBorders>
            <w:shd w:val="clear" w:color="auto" w:fill="D8D8D8"/>
          </w:tcPr>
          <w:p w:rsidR="00EE5B00" w:rsidRPr="00463E1F" w:rsidRDefault="00823E19" w:rsidP="00463E1F">
            <w:pPr>
              <w:tabs>
                <w:tab w:val="left" w:pos="3917"/>
              </w:tabs>
              <w:jc w:val="center"/>
              <w:rPr>
                <w:rFonts w:ascii="Simplified Arabic" w:hAnsi="Simplified Arabic" w:cs="Simplified Arabic"/>
                <w:sz w:val="24"/>
                <w:szCs w:val="24"/>
                <w:rtl/>
              </w:rPr>
            </w:pPr>
            <w:r w:rsidRPr="00463E1F">
              <w:rPr>
                <w:rFonts w:ascii="Simplified Arabic" w:hAnsi="Simplified Arabic" w:cs="Simplified Arabic"/>
                <w:sz w:val="24"/>
                <w:szCs w:val="24"/>
              </w:rPr>
              <w:t>18024</w:t>
            </w:r>
          </w:p>
        </w:tc>
        <w:tc>
          <w:tcPr>
            <w:tcW w:w="1260" w:type="dxa"/>
            <w:tcBorders>
              <w:top w:val="single" w:sz="4" w:space="0" w:color="auto"/>
              <w:left w:val="single" w:sz="4" w:space="0" w:color="auto"/>
              <w:bottom w:val="single" w:sz="4" w:space="0" w:color="auto"/>
              <w:right w:val="single" w:sz="4" w:space="0" w:color="auto"/>
            </w:tcBorders>
            <w:shd w:val="clear" w:color="auto" w:fill="D8D8D8"/>
          </w:tcPr>
          <w:p w:rsidR="00EE5B00" w:rsidRPr="00463E1F" w:rsidRDefault="00823E19" w:rsidP="00463E1F">
            <w:pPr>
              <w:tabs>
                <w:tab w:val="left" w:pos="3917"/>
              </w:tabs>
              <w:jc w:val="center"/>
              <w:rPr>
                <w:rFonts w:ascii="Simplified Arabic" w:hAnsi="Simplified Arabic" w:cs="Simplified Arabic"/>
                <w:sz w:val="24"/>
                <w:szCs w:val="24"/>
                <w:rtl/>
              </w:rPr>
            </w:pPr>
            <w:r w:rsidRPr="00463E1F">
              <w:rPr>
                <w:rFonts w:ascii="Simplified Arabic" w:hAnsi="Simplified Arabic" w:cs="Simplified Arabic"/>
                <w:sz w:val="24"/>
                <w:szCs w:val="24"/>
              </w:rPr>
              <w:t>17730</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EE5B00" w:rsidRPr="00463E1F" w:rsidRDefault="003433E5"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hint="cs"/>
                <w:sz w:val="24"/>
                <w:szCs w:val="24"/>
                <w:rtl/>
              </w:rPr>
              <w:t>147.6</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EE5B00" w:rsidRPr="00463E1F" w:rsidRDefault="00943E81"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hint="cs"/>
                <w:sz w:val="24"/>
                <w:szCs w:val="24"/>
                <w:rtl/>
              </w:rPr>
              <w:t>-0.2%</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EE5B00" w:rsidRPr="00463E1F" w:rsidRDefault="00943E81"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hint="cs"/>
                <w:sz w:val="24"/>
                <w:szCs w:val="24"/>
                <w:rtl/>
              </w:rPr>
              <w:t>19.8%</w:t>
            </w:r>
          </w:p>
        </w:tc>
        <w:tc>
          <w:tcPr>
            <w:tcW w:w="900" w:type="dxa"/>
            <w:tcBorders>
              <w:top w:val="single" w:sz="4" w:space="0" w:color="auto"/>
              <w:left w:val="single" w:sz="4" w:space="0" w:color="auto"/>
              <w:bottom w:val="single" w:sz="4" w:space="0" w:color="auto"/>
              <w:right w:val="single" w:sz="4" w:space="0" w:color="auto"/>
            </w:tcBorders>
            <w:shd w:val="clear" w:color="auto" w:fill="D8D8D8"/>
          </w:tcPr>
          <w:p w:rsidR="00EE5B00" w:rsidRPr="00463E1F" w:rsidRDefault="00EE5B00"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sz w:val="24"/>
                <w:szCs w:val="24"/>
              </w:rPr>
              <w:t>808.8</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EE5B00" w:rsidRPr="00463E1F" w:rsidRDefault="00EE5B00"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sz w:val="24"/>
                <w:szCs w:val="24"/>
              </w:rPr>
              <w:t>956.4</w:t>
            </w:r>
          </w:p>
        </w:tc>
        <w:tc>
          <w:tcPr>
            <w:tcW w:w="900" w:type="dxa"/>
            <w:tcBorders>
              <w:top w:val="single" w:sz="4" w:space="0" w:color="auto"/>
              <w:left w:val="single" w:sz="4" w:space="0" w:color="auto"/>
              <w:bottom w:val="single" w:sz="4" w:space="0" w:color="auto"/>
              <w:right w:val="single" w:sz="4" w:space="0" w:color="auto"/>
            </w:tcBorders>
            <w:shd w:val="clear" w:color="auto" w:fill="4BACC6"/>
          </w:tcPr>
          <w:p w:rsidR="00EE5B00" w:rsidRPr="00CE5E58" w:rsidRDefault="00EE5B00"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2017</w:t>
            </w:r>
          </w:p>
        </w:tc>
      </w:tr>
      <w:tr w:rsidR="007354D7" w:rsidTr="004F6269">
        <w:tc>
          <w:tcPr>
            <w:tcW w:w="1080" w:type="dxa"/>
            <w:tcBorders>
              <w:top w:val="single" w:sz="4" w:space="0" w:color="auto"/>
              <w:left w:val="single" w:sz="4" w:space="0" w:color="auto"/>
              <w:bottom w:val="single" w:sz="4" w:space="0" w:color="auto"/>
              <w:right w:val="single" w:sz="4" w:space="0" w:color="auto"/>
            </w:tcBorders>
            <w:shd w:val="clear" w:color="auto" w:fill="auto"/>
          </w:tcPr>
          <w:p w:rsidR="00EE5B00" w:rsidRPr="00463E1F" w:rsidRDefault="00E87E01"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sz w:val="24"/>
                <w:szCs w:val="24"/>
              </w:rPr>
              <w:t>4.2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E5B00" w:rsidRPr="00463E1F" w:rsidRDefault="00E87E01"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sz w:val="24"/>
                <w:szCs w:val="24"/>
              </w:rPr>
              <w:t>5.7</w:t>
            </w: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EE5B00" w:rsidRPr="00463E1F" w:rsidRDefault="003A7F09"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sz w:val="24"/>
                <w:szCs w:val="24"/>
              </w:rPr>
              <w:t>19409.7</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EE5B00" w:rsidRPr="00463E1F" w:rsidRDefault="003A7F09"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sz w:val="24"/>
                <w:szCs w:val="24"/>
              </w:rPr>
              <w:t>19180.6</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EE5B00" w:rsidRPr="00463E1F" w:rsidRDefault="003433E5"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hint="cs"/>
                <w:sz w:val="24"/>
                <w:szCs w:val="24"/>
                <w:rtl/>
              </w:rPr>
              <w:t>270.8</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EE5B00" w:rsidRPr="00463E1F" w:rsidRDefault="00943E81"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hint="cs"/>
                <w:sz w:val="24"/>
                <w:szCs w:val="24"/>
                <w:rtl/>
              </w:rPr>
              <w:t>2 %</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EE5B00" w:rsidRPr="00463E1F" w:rsidRDefault="00943E81" w:rsidP="00463E1F">
            <w:pPr>
              <w:tabs>
                <w:tab w:val="left" w:pos="3917"/>
              </w:tabs>
              <w:jc w:val="center"/>
              <w:rPr>
                <w:rFonts w:ascii="Simplified Arabic" w:hAnsi="Simplified Arabic" w:cs="Simplified Arabic"/>
                <w:sz w:val="24"/>
                <w:szCs w:val="24"/>
                <w:rtl/>
              </w:rPr>
            </w:pPr>
            <w:r w:rsidRPr="00463E1F">
              <w:rPr>
                <w:rFonts w:ascii="Simplified Arabic" w:hAnsi="Simplified Arabic" w:cs="Simplified Arabic" w:hint="cs"/>
                <w:sz w:val="24"/>
                <w:szCs w:val="24"/>
                <w:rtl/>
              </w:rPr>
              <w:t>14.5%</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E5B00" w:rsidRPr="00463E1F" w:rsidRDefault="00EE5B00"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sz w:val="24"/>
                <w:szCs w:val="24"/>
              </w:rPr>
              <w:t>824.6</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EE5B00" w:rsidRPr="00463E1F" w:rsidRDefault="00EE5B00"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sz w:val="24"/>
                <w:szCs w:val="24"/>
              </w:rPr>
              <w:t>1095.4</w:t>
            </w:r>
          </w:p>
        </w:tc>
        <w:tc>
          <w:tcPr>
            <w:tcW w:w="900" w:type="dxa"/>
            <w:tcBorders>
              <w:top w:val="single" w:sz="4" w:space="0" w:color="auto"/>
              <w:left w:val="single" w:sz="4" w:space="0" w:color="auto"/>
              <w:bottom w:val="single" w:sz="4" w:space="0" w:color="auto"/>
              <w:right w:val="single" w:sz="4" w:space="0" w:color="auto"/>
            </w:tcBorders>
            <w:shd w:val="clear" w:color="auto" w:fill="4BACC6"/>
          </w:tcPr>
          <w:p w:rsidR="00EE5B00" w:rsidRPr="00CE5E58" w:rsidRDefault="00EE5B00"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2018</w:t>
            </w:r>
          </w:p>
        </w:tc>
      </w:tr>
      <w:tr w:rsidR="007354D7" w:rsidTr="004F6269">
        <w:tc>
          <w:tcPr>
            <w:tcW w:w="1080" w:type="dxa"/>
            <w:tcBorders>
              <w:top w:val="single" w:sz="4" w:space="0" w:color="auto"/>
              <w:left w:val="single" w:sz="4" w:space="0" w:color="auto"/>
              <w:bottom w:val="single" w:sz="4" w:space="0" w:color="auto"/>
              <w:right w:val="single" w:sz="4" w:space="0" w:color="auto"/>
            </w:tcBorders>
            <w:shd w:val="clear" w:color="auto" w:fill="D8D8D8"/>
          </w:tcPr>
          <w:p w:rsidR="00681015" w:rsidRPr="00463E1F" w:rsidRDefault="00E85E3C"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hint="cs"/>
                <w:sz w:val="24"/>
                <w:szCs w:val="24"/>
                <w:rtl/>
              </w:rPr>
              <w:t>--</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681015" w:rsidRPr="00463E1F" w:rsidRDefault="00E85E3C"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hint="cs"/>
                <w:sz w:val="24"/>
                <w:szCs w:val="24"/>
                <w:rtl/>
              </w:rPr>
              <w:t>--</w:t>
            </w:r>
          </w:p>
        </w:tc>
        <w:tc>
          <w:tcPr>
            <w:tcW w:w="1170" w:type="dxa"/>
            <w:tcBorders>
              <w:top w:val="single" w:sz="4" w:space="0" w:color="auto"/>
              <w:left w:val="single" w:sz="4" w:space="0" w:color="auto"/>
              <w:bottom w:val="single" w:sz="4" w:space="0" w:color="auto"/>
              <w:right w:val="single" w:sz="4" w:space="0" w:color="auto"/>
            </w:tcBorders>
            <w:shd w:val="clear" w:color="auto" w:fill="D8D8D8"/>
          </w:tcPr>
          <w:p w:rsidR="00681015" w:rsidRPr="00463E1F" w:rsidRDefault="005B3DEB"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sz w:val="24"/>
                <w:szCs w:val="24"/>
              </w:rPr>
              <w:t>19226.1</w:t>
            </w:r>
          </w:p>
        </w:tc>
        <w:tc>
          <w:tcPr>
            <w:tcW w:w="1260" w:type="dxa"/>
            <w:tcBorders>
              <w:top w:val="single" w:sz="4" w:space="0" w:color="auto"/>
              <w:left w:val="single" w:sz="4" w:space="0" w:color="auto"/>
              <w:bottom w:val="single" w:sz="4" w:space="0" w:color="auto"/>
              <w:right w:val="single" w:sz="4" w:space="0" w:color="auto"/>
            </w:tcBorders>
            <w:shd w:val="clear" w:color="auto" w:fill="D8D8D8"/>
          </w:tcPr>
          <w:p w:rsidR="00681015" w:rsidRPr="00463E1F" w:rsidRDefault="005B3DEB"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sz w:val="24"/>
                <w:szCs w:val="24"/>
              </w:rPr>
              <w:t>18885.8</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681015" w:rsidRPr="00463E1F" w:rsidRDefault="00E85E3C"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hint="cs"/>
                <w:sz w:val="24"/>
                <w:szCs w:val="24"/>
                <w:rtl/>
              </w:rPr>
              <w:t>-</w:t>
            </w:r>
          </w:p>
        </w:tc>
        <w:tc>
          <w:tcPr>
            <w:tcW w:w="1080" w:type="dxa"/>
            <w:tcBorders>
              <w:top w:val="single" w:sz="4" w:space="0" w:color="auto"/>
              <w:left w:val="single" w:sz="4" w:space="0" w:color="auto"/>
              <w:bottom w:val="single" w:sz="4" w:space="0" w:color="auto"/>
              <w:right w:val="single" w:sz="4" w:space="0" w:color="auto"/>
            </w:tcBorders>
            <w:shd w:val="clear" w:color="auto" w:fill="D8D8D8"/>
          </w:tcPr>
          <w:p w:rsidR="00681015" w:rsidRPr="00463E1F" w:rsidRDefault="00E85E3C"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hint="cs"/>
                <w:sz w:val="24"/>
                <w:szCs w:val="24"/>
                <w:rtl/>
              </w:rPr>
              <w:t>--</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681015" w:rsidRPr="00463E1F" w:rsidRDefault="00E85E3C"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hint="cs"/>
                <w:sz w:val="24"/>
                <w:szCs w:val="24"/>
                <w:rtl/>
              </w:rPr>
              <w:t>--</w:t>
            </w:r>
          </w:p>
        </w:tc>
        <w:tc>
          <w:tcPr>
            <w:tcW w:w="900" w:type="dxa"/>
            <w:tcBorders>
              <w:top w:val="single" w:sz="4" w:space="0" w:color="auto"/>
              <w:left w:val="single" w:sz="4" w:space="0" w:color="auto"/>
              <w:bottom w:val="single" w:sz="4" w:space="0" w:color="auto"/>
              <w:right w:val="single" w:sz="4" w:space="0" w:color="auto"/>
            </w:tcBorders>
            <w:shd w:val="clear" w:color="auto" w:fill="D8D8D8"/>
          </w:tcPr>
          <w:p w:rsidR="00681015" w:rsidRPr="00463E1F" w:rsidRDefault="00E85E3C"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hint="cs"/>
                <w:sz w:val="24"/>
                <w:szCs w:val="24"/>
                <w:rtl/>
              </w:rPr>
              <w:t>--</w:t>
            </w:r>
          </w:p>
        </w:tc>
        <w:tc>
          <w:tcPr>
            <w:tcW w:w="990" w:type="dxa"/>
            <w:tcBorders>
              <w:top w:val="single" w:sz="4" w:space="0" w:color="auto"/>
              <w:left w:val="single" w:sz="4" w:space="0" w:color="auto"/>
              <w:bottom w:val="single" w:sz="4" w:space="0" w:color="auto"/>
              <w:right w:val="single" w:sz="4" w:space="0" w:color="auto"/>
            </w:tcBorders>
            <w:shd w:val="clear" w:color="auto" w:fill="D8D8D8"/>
          </w:tcPr>
          <w:p w:rsidR="00681015" w:rsidRPr="00463E1F" w:rsidRDefault="00E85E3C" w:rsidP="00463E1F">
            <w:pPr>
              <w:tabs>
                <w:tab w:val="left" w:pos="3917"/>
              </w:tabs>
              <w:jc w:val="center"/>
              <w:rPr>
                <w:rFonts w:ascii="Simplified Arabic" w:hAnsi="Simplified Arabic" w:cs="Simplified Arabic"/>
                <w:sz w:val="24"/>
                <w:szCs w:val="24"/>
              </w:rPr>
            </w:pPr>
            <w:r w:rsidRPr="00463E1F">
              <w:rPr>
                <w:rFonts w:ascii="Simplified Arabic" w:hAnsi="Simplified Arabic" w:cs="Simplified Arabic" w:hint="cs"/>
                <w:sz w:val="24"/>
                <w:szCs w:val="24"/>
                <w:rtl/>
              </w:rPr>
              <w:t>--</w:t>
            </w:r>
          </w:p>
        </w:tc>
        <w:tc>
          <w:tcPr>
            <w:tcW w:w="900" w:type="dxa"/>
            <w:tcBorders>
              <w:top w:val="single" w:sz="4" w:space="0" w:color="auto"/>
              <w:left w:val="single" w:sz="4" w:space="0" w:color="auto"/>
              <w:bottom w:val="single" w:sz="4" w:space="0" w:color="auto"/>
              <w:right w:val="single" w:sz="4" w:space="0" w:color="auto"/>
            </w:tcBorders>
            <w:shd w:val="clear" w:color="auto" w:fill="4BACC6"/>
          </w:tcPr>
          <w:p w:rsidR="00681015" w:rsidRPr="00CE5E58" w:rsidRDefault="00681015" w:rsidP="00CE5E58">
            <w:pPr>
              <w:tabs>
                <w:tab w:val="left" w:pos="3917"/>
              </w:tabs>
              <w:rPr>
                <w:rFonts w:ascii="Simplified Arabic" w:hAnsi="Simplified Arabic" w:cs="Simplified Arabic"/>
                <w:b/>
                <w:bCs/>
                <w:color w:val="FFFFFF"/>
                <w:sz w:val="24"/>
                <w:szCs w:val="24"/>
              </w:rPr>
            </w:pPr>
            <w:r w:rsidRPr="00CE5E58">
              <w:rPr>
                <w:rFonts w:ascii="Simplified Arabic" w:hAnsi="Simplified Arabic" w:cs="Simplified Arabic" w:hint="cs"/>
                <w:b/>
                <w:bCs/>
                <w:color w:val="FFFFFF"/>
                <w:sz w:val="24"/>
                <w:szCs w:val="24"/>
                <w:rtl/>
              </w:rPr>
              <w:t>2019</w:t>
            </w:r>
            <w:r w:rsidR="005B3DEB" w:rsidRPr="00CE5E58">
              <w:rPr>
                <w:rStyle w:val="FootnoteReference"/>
                <w:rFonts w:ascii="Simplified Arabic" w:hAnsi="Simplified Arabic" w:cs="Simplified Arabic"/>
                <w:b/>
                <w:bCs/>
                <w:color w:val="FFFFFF"/>
                <w:sz w:val="24"/>
                <w:szCs w:val="24"/>
                <w:rtl/>
              </w:rPr>
              <w:footnoteReference w:id="5"/>
            </w:r>
          </w:p>
        </w:tc>
      </w:tr>
    </w:tbl>
    <w:p w:rsidR="00997330" w:rsidRDefault="00277B58" w:rsidP="00997330">
      <w:pPr>
        <w:pStyle w:val="ListParagraph"/>
        <w:rPr>
          <w:rFonts w:ascii="Simplified Arabic" w:hAnsi="Simplified Arabic" w:cs="Simplified Arabic"/>
          <w:b/>
          <w:bCs/>
          <w:sz w:val="20"/>
          <w:szCs w:val="20"/>
          <w:rtl/>
          <w:lang w:bidi="ar-EG"/>
        </w:rPr>
      </w:pPr>
      <w:r>
        <w:rPr>
          <w:rFonts w:ascii="Simplified Arabic" w:hAnsi="Simplified Arabic" w:cs="Simplified Arabic"/>
          <w:b/>
          <w:bCs/>
          <w:sz w:val="32"/>
          <w:szCs w:val="32"/>
          <w:lang w:bidi="ar-EG"/>
        </w:rPr>
        <w:tab/>
      </w:r>
      <w:r w:rsidR="00997330" w:rsidRPr="00997330">
        <w:rPr>
          <w:rFonts w:ascii="Simplified Arabic" w:hAnsi="Simplified Arabic" w:cs="Simplified Arabic" w:hint="cs"/>
          <w:b/>
          <w:bCs/>
          <w:sz w:val="20"/>
          <w:szCs w:val="20"/>
          <w:rtl/>
          <w:lang w:bidi="ar-EG"/>
        </w:rPr>
        <w:t xml:space="preserve">المصدر: تم حساب الجدول بواسطة الباحث، معتمدا على بيانات التقرير الاقتصادى العربي الموحد </w:t>
      </w:r>
      <w:r w:rsidR="00997330" w:rsidRPr="00997330">
        <w:rPr>
          <w:rFonts w:ascii="Simplified Arabic" w:hAnsi="Simplified Arabic" w:cs="Simplified Arabic"/>
          <w:b/>
          <w:bCs/>
          <w:sz w:val="20"/>
          <w:szCs w:val="20"/>
          <w:rtl/>
          <w:lang w:bidi="ar-EG"/>
        </w:rPr>
        <w:t>–</w:t>
      </w:r>
      <w:r w:rsidR="00997330" w:rsidRPr="00997330">
        <w:rPr>
          <w:rFonts w:ascii="Simplified Arabic" w:hAnsi="Simplified Arabic" w:cs="Simplified Arabic" w:hint="cs"/>
          <w:b/>
          <w:bCs/>
          <w:sz w:val="20"/>
          <w:szCs w:val="20"/>
          <w:rtl/>
          <w:lang w:bidi="ar-EG"/>
        </w:rPr>
        <w:t xml:space="preserve"> اعداد متفرقة</w:t>
      </w:r>
    </w:p>
    <w:p w:rsidR="00F91D8A" w:rsidRPr="00B618E4" w:rsidRDefault="00F91D8A" w:rsidP="00F91D8A">
      <w:pPr>
        <w:pStyle w:val="ListParagraph"/>
        <w:rPr>
          <w:rFonts w:ascii="Simplified Arabic" w:hAnsi="Simplified Arabic" w:cs="Simplified Arabic"/>
          <w:b/>
          <w:bCs/>
          <w:sz w:val="32"/>
          <w:szCs w:val="32"/>
          <w:rtl/>
          <w:lang w:bidi="ar-EG"/>
        </w:rPr>
      </w:pPr>
    </w:p>
    <w:p w:rsidR="00BF0327" w:rsidRPr="009B4F28" w:rsidRDefault="00BF0327" w:rsidP="009B4F28">
      <w:pPr>
        <w:pStyle w:val="ListParagraph"/>
        <w:spacing w:line="360" w:lineRule="auto"/>
        <w:ind w:left="1080"/>
        <w:jc w:val="both"/>
        <w:rPr>
          <w:rFonts w:ascii="Simplified Arabic" w:hAnsi="Simplified Arabic" w:cs="Simplified Arabic"/>
          <w:sz w:val="24"/>
          <w:szCs w:val="24"/>
          <w:rtl/>
          <w:lang w:bidi="ar-EG"/>
        </w:rPr>
      </w:pPr>
      <w:r w:rsidRPr="009B4F28">
        <w:rPr>
          <w:rFonts w:ascii="Simplified Arabic" w:hAnsi="Simplified Arabic" w:cs="Simplified Arabic" w:hint="cs"/>
          <w:sz w:val="24"/>
          <w:szCs w:val="24"/>
          <w:rtl/>
          <w:lang w:bidi="ar-EG"/>
        </w:rPr>
        <w:t>بعد اعتماد اهداف التنمية المستدامة شهر سبتمبر 2015 لم يتغير المشهد كثيرا بالنسبة للتجارة الخارجية العربية حيث تراجعت قيمة الصادرات السلعية العرب</w:t>
      </w:r>
      <w:r w:rsidR="006D362F" w:rsidRPr="009B4F28">
        <w:rPr>
          <w:rFonts w:ascii="Simplified Arabic" w:hAnsi="Simplified Arabic" w:cs="Simplified Arabic" w:hint="cs"/>
          <w:sz w:val="24"/>
          <w:szCs w:val="24"/>
          <w:rtl/>
          <w:lang w:bidi="ar-EG"/>
        </w:rPr>
        <w:t xml:space="preserve">ية نتيجة انخفاض اسعار النفط </w:t>
      </w:r>
      <w:r w:rsidRPr="009B4F28">
        <w:rPr>
          <w:rFonts w:ascii="Simplified Arabic" w:hAnsi="Simplified Arabic" w:cs="Simplified Arabic" w:hint="cs"/>
          <w:sz w:val="24"/>
          <w:szCs w:val="24"/>
          <w:rtl/>
          <w:lang w:bidi="ar-EG"/>
        </w:rPr>
        <w:t>عام 2016 ووصلت قيمتها الى 798 مليار دولار مسجلة انخفاض بنسبة 8% عن العام السابق له،</w:t>
      </w:r>
      <w:r w:rsidR="00E16C39" w:rsidRPr="009B4F28">
        <w:rPr>
          <w:rFonts w:ascii="Simplified Arabic" w:hAnsi="Simplified Arabic" w:cs="Simplified Arabic" w:hint="cs"/>
          <w:sz w:val="24"/>
          <w:szCs w:val="24"/>
          <w:rtl/>
          <w:lang w:bidi="ar-EG"/>
        </w:rPr>
        <w:t xml:space="preserve"> </w:t>
      </w:r>
      <w:r w:rsidR="004B7B76" w:rsidRPr="009B4F28">
        <w:rPr>
          <w:rFonts w:ascii="Simplified Arabic" w:hAnsi="Simplified Arabic" w:cs="Simplified Arabic" w:hint="cs"/>
          <w:sz w:val="24"/>
          <w:szCs w:val="24"/>
          <w:rtl/>
          <w:lang w:bidi="ar-EG"/>
        </w:rPr>
        <w:t>وبالتالي</w:t>
      </w:r>
      <w:r w:rsidRPr="009B4F28">
        <w:rPr>
          <w:rFonts w:ascii="Simplified Arabic" w:hAnsi="Simplified Arabic" w:cs="Simplified Arabic" w:hint="cs"/>
          <w:sz w:val="24"/>
          <w:szCs w:val="24"/>
          <w:rtl/>
          <w:lang w:bidi="ar-EG"/>
        </w:rPr>
        <w:t xml:space="preserve"> انخفض وزن الصادرات العربية من الصادرات العالمية ليصبح 4.7%</w:t>
      </w:r>
      <w:r w:rsidR="00131EBC" w:rsidRPr="009B4F28">
        <w:rPr>
          <w:rFonts w:ascii="Simplified Arabic" w:hAnsi="Simplified Arabic" w:cs="Simplified Arabic" w:hint="cs"/>
          <w:sz w:val="24"/>
          <w:szCs w:val="24"/>
          <w:rtl/>
          <w:lang w:bidi="ar-EG"/>
        </w:rPr>
        <w:t xml:space="preserve">، كما انخفضت الواردات بنسبة 6.5% مسجلة 811 مليار دولار مقارنة بـ 864.3 مليار دولار عام 2015 </w:t>
      </w:r>
      <w:r w:rsidR="00050607" w:rsidRPr="009B4F28">
        <w:rPr>
          <w:rFonts w:ascii="Simplified Arabic" w:hAnsi="Simplified Arabic" w:cs="Simplified Arabic" w:hint="cs"/>
          <w:sz w:val="24"/>
          <w:szCs w:val="24"/>
          <w:rtl/>
          <w:lang w:bidi="ar-EG"/>
        </w:rPr>
        <w:t xml:space="preserve">وانخفضت </w:t>
      </w:r>
      <w:r w:rsidR="004B7B76" w:rsidRPr="009B4F28">
        <w:rPr>
          <w:rFonts w:ascii="Simplified Arabic" w:hAnsi="Simplified Arabic" w:cs="Simplified Arabic" w:hint="cs"/>
          <w:sz w:val="24"/>
          <w:szCs w:val="24"/>
          <w:rtl/>
          <w:lang w:bidi="ar-EG"/>
        </w:rPr>
        <w:t>بالتالي</w:t>
      </w:r>
      <w:r w:rsidR="00131EBC" w:rsidRPr="009B4F28">
        <w:rPr>
          <w:rFonts w:ascii="Simplified Arabic" w:hAnsi="Simplified Arabic" w:cs="Simplified Arabic" w:hint="cs"/>
          <w:sz w:val="24"/>
          <w:szCs w:val="24"/>
          <w:rtl/>
          <w:lang w:bidi="ar-EG"/>
        </w:rPr>
        <w:t xml:space="preserve"> وزن الواردات العربية من الواردات العالمية بنفس نسبة ا</w:t>
      </w:r>
      <w:r w:rsidR="0068424A" w:rsidRPr="009B4F28">
        <w:rPr>
          <w:rFonts w:ascii="Simplified Arabic" w:hAnsi="Simplified Arabic" w:cs="Simplified Arabic" w:hint="cs"/>
          <w:sz w:val="24"/>
          <w:szCs w:val="24"/>
          <w:rtl/>
          <w:lang w:bidi="ar-EG"/>
        </w:rPr>
        <w:t>ن</w:t>
      </w:r>
      <w:r w:rsidR="00131EBC" w:rsidRPr="009B4F28">
        <w:rPr>
          <w:rFonts w:ascii="Simplified Arabic" w:hAnsi="Simplified Arabic" w:cs="Simplified Arabic" w:hint="cs"/>
          <w:sz w:val="24"/>
          <w:szCs w:val="24"/>
          <w:rtl/>
          <w:lang w:bidi="ar-EG"/>
        </w:rPr>
        <w:t>خفاض الصادرات 4.7%.</w:t>
      </w:r>
    </w:p>
    <w:p w:rsidR="00131EBC" w:rsidRPr="004B27A7" w:rsidRDefault="00131EBC" w:rsidP="00131EBC">
      <w:pPr>
        <w:pStyle w:val="ListParagraph"/>
        <w:ind w:left="1080"/>
        <w:jc w:val="both"/>
        <w:rPr>
          <w:rFonts w:ascii="Simplified Arabic" w:hAnsi="Simplified Arabic" w:cs="Simplified Arabic"/>
          <w:b/>
          <w:bCs/>
          <w:rtl/>
          <w:lang w:bidi="ar-EG"/>
        </w:rPr>
      </w:pPr>
    </w:p>
    <w:p w:rsidR="00B618E4" w:rsidRPr="00CE3123" w:rsidRDefault="00B618E4" w:rsidP="00CE3123">
      <w:pPr>
        <w:pStyle w:val="ListParagraph"/>
        <w:spacing w:line="360" w:lineRule="auto"/>
        <w:ind w:left="1080"/>
        <w:jc w:val="both"/>
        <w:rPr>
          <w:rFonts w:ascii="Simplified Arabic" w:hAnsi="Simplified Arabic" w:cs="Simplified Arabic"/>
          <w:sz w:val="24"/>
          <w:szCs w:val="24"/>
          <w:rtl/>
          <w:lang w:bidi="ar-EG"/>
        </w:rPr>
      </w:pPr>
      <w:r w:rsidRPr="00CE3123">
        <w:rPr>
          <w:rFonts w:ascii="Simplified Arabic" w:hAnsi="Simplified Arabic" w:cs="Simplified Arabic"/>
          <w:sz w:val="24"/>
          <w:szCs w:val="24"/>
          <w:rtl/>
          <w:lang w:bidi="ar-EG"/>
        </w:rPr>
        <w:t xml:space="preserve">ارتفع </w:t>
      </w:r>
      <w:r w:rsidRPr="00CE3123">
        <w:rPr>
          <w:rFonts w:ascii="Simplified Arabic" w:hAnsi="Simplified Arabic" w:cs="Simplified Arabic" w:hint="cs"/>
          <w:sz w:val="24"/>
          <w:szCs w:val="24"/>
          <w:rtl/>
          <w:lang w:bidi="ar-EG"/>
        </w:rPr>
        <w:t>م</w:t>
      </w:r>
      <w:r w:rsidRPr="00CE3123">
        <w:rPr>
          <w:rFonts w:ascii="Simplified Arabic" w:hAnsi="Simplified Arabic" w:cs="Simplified Arabic"/>
          <w:sz w:val="24"/>
          <w:szCs w:val="24"/>
          <w:rtl/>
          <w:lang w:bidi="ar-EG"/>
        </w:rPr>
        <w:t xml:space="preserve">عدل نمو التجارة الخارجية للدول العربية </w:t>
      </w:r>
      <w:r w:rsidR="00131EBC" w:rsidRPr="00CE3123">
        <w:rPr>
          <w:rFonts w:ascii="Simplified Arabic" w:hAnsi="Simplified Arabic" w:cs="Simplified Arabic" w:hint="cs"/>
          <w:sz w:val="24"/>
          <w:szCs w:val="24"/>
          <w:rtl/>
          <w:lang w:bidi="ar-EG"/>
        </w:rPr>
        <w:t xml:space="preserve">خلال عام 2017 </w:t>
      </w:r>
      <w:r w:rsidRPr="00CE3123">
        <w:rPr>
          <w:rFonts w:ascii="Simplified Arabic" w:hAnsi="Simplified Arabic" w:cs="Simplified Arabic" w:hint="cs"/>
          <w:sz w:val="24"/>
          <w:szCs w:val="24"/>
          <w:rtl/>
          <w:lang w:bidi="ar-EG"/>
        </w:rPr>
        <w:t>بنحو</w:t>
      </w:r>
      <w:r w:rsidRPr="00CE3123">
        <w:rPr>
          <w:rFonts w:ascii="Simplified Arabic" w:hAnsi="Simplified Arabic" w:cs="Simplified Arabic"/>
          <w:sz w:val="24"/>
          <w:szCs w:val="24"/>
          <w:rtl/>
          <w:lang w:bidi="ar-EG"/>
        </w:rPr>
        <w:t xml:space="preserve"> 17.4</w:t>
      </w:r>
      <w:r w:rsidRPr="00CE3123">
        <w:rPr>
          <w:rFonts w:ascii="Simplified Arabic" w:hAnsi="Simplified Arabic" w:cs="Simplified Arabic" w:hint="cs"/>
          <w:sz w:val="24"/>
          <w:szCs w:val="24"/>
          <w:rtl/>
          <w:lang w:bidi="ar-EG"/>
        </w:rPr>
        <w:t>%</w:t>
      </w:r>
      <w:r w:rsidRPr="00CE3123">
        <w:rPr>
          <w:rFonts w:ascii="Simplified Arabic" w:hAnsi="Simplified Arabic" w:cs="Simplified Arabic"/>
          <w:sz w:val="24"/>
          <w:szCs w:val="24"/>
          <w:rtl/>
          <w:lang w:bidi="ar-EG"/>
        </w:rPr>
        <w:t xml:space="preserve"> يعزى ذلك إلى ارتفاع قيمة الصادرات النفطية لتبلغ حصتها حوالي</w:t>
      </w:r>
      <w:r w:rsidRPr="00CE3123">
        <w:rPr>
          <w:rFonts w:ascii="Simplified Arabic" w:hAnsi="Simplified Arabic" w:cs="Simplified Arabic" w:hint="cs"/>
          <w:sz w:val="24"/>
          <w:szCs w:val="24"/>
          <w:rtl/>
          <w:lang w:bidi="ar-EG"/>
        </w:rPr>
        <w:t xml:space="preserve"> 60% من </w:t>
      </w:r>
      <w:r w:rsidR="004B7B76" w:rsidRPr="00CE3123">
        <w:rPr>
          <w:rFonts w:ascii="Simplified Arabic" w:hAnsi="Simplified Arabic" w:cs="Simplified Arabic" w:hint="cs"/>
          <w:sz w:val="24"/>
          <w:szCs w:val="24"/>
          <w:rtl/>
          <w:lang w:bidi="ar-EG"/>
        </w:rPr>
        <w:t>إجمالي</w:t>
      </w:r>
      <w:r w:rsidRPr="00CE3123">
        <w:rPr>
          <w:rFonts w:ascii="Simplified Arabic" w:hAnsi="Simplified Arabic" w:cs="Simplified Arabic" w:hint="cs"/>
          <w:sz w:val="24"/>
          <w:szCs w:val="24"/>
          <w:rtl/>
          <w:lang w:bidi="ar-EG"/>
        </w:rPr>
        <w:t xml:space="preserve"> الصادرات السلعية عام 2017 </w:t>
      </w:r>
      <w:r w:rsidRPr="00CE3123">
        <w:rPr>
          <w:rFonts w:ascii="Simplified Arabic" w:hAnsi="Simplified Arabic" w:cs="Simplified Arabic"/>
          <w:sz w:val="24"/>
          <w:szCs w:val="24"/>
          <w:rtl/>
          <w:lang w:bidi="ar-EG"/>
        </w:rPr>
        <w:t>نتيجة ارتفاع أسعار النفط في الأسواق العالمية. في حين أستقر حجم الصادرات غير النفطية عند نفس المستويات</w:t>
      </w:r>
      <w:r w:rsidR="00CE3123">
        <w:rPr>
          <w:rFonts w:ascii="Simplified Arabic" w:hAnsi="Simplified Arabic" w:cs="Simplified Arabic" w:hint="cs"/>
          <w:sz w:val="24"/>
          <w:szCs w:val="24"/>
          <w:rtl/>
          <w:lang w:bidi="ar-EG"/>
        </w:rPr>
        <w:t>،</w:t>
      </w:r>
      <w:r w:rsidR="00250A80" w:rsidRPr="00CE3123">
        <w:rPr>
          <w:rFonts w:ascii="Simplified Arabic" w:hAnsi="Simplified Arabic" w:cs="Simplified Arabic" w:hint="cs"/>
          <w:sz w:val="24"/>
          <w:szCs w:val="24"/>
          <w:rtl/>
          <w:lang w:bidi="ar-EG"/>
        </w:rPr>
        <w:t xml:space="preserve"> بينما انخفضت قيمة </w:t>
      </w:r>
      <w:r w:rsidR="004B7B76" w:rsidRPr="00CE3123">
        <w:rPr>
          <w:rFonts w:ascii="Simplified Arabic" w:hAnsi="Simplified Arabic" w:cs="Simplified Arabic" w:hint="cs"/>
          <w:sz w:val="24"/>
          <w:szCs w:val="24"/>
          <w:rtl/>
          <w:lang w:bidi="ar-EG"/>
        </w:rPr>
        <w:t>الواردات</w:t>
      </w:r>
      <w:r w:rsidR="00250A80" w:rsidRPr="00CE3123">
        <w:rPr>
          <w:rFonts w:ascii="Simplified Arabic" w:hAnsi="Simplified Arabic" w:cs="Simplified Arabic" w:hint="cs"/>
          <w:sz w:val="24"/>
          <w:szCs w:val="24"/>
          <w:rtl/>
          <w:lang w:bidi="ar-EG"/>
        </w:rPr>
        <w:t xml:space="preserve"> العربية بنسبة ضئيلة،</w:t>
      </w:r>
      <w:r w:rsidRPr="00CE3123">
        <w:rPr>
          <w:rFonts w:ascii="Simplified Arabic" w:hAnsi="Simplified Arabic" w:cs="Simplified Arabic"/>
          <w:sz w:val="24"/>
          <w:szCs w:val="24"/>
          <w:rtl/>
          <w:lang w:bidi="ar-EG"/>
        </w:rPr>
        <w:t xml:space="preserve"> كذلك ينطبق هذا الوضع على التجارة البينية التي بقيت نسبتها إلى إجمالي التجارة </w:t>
      </w:r>
      <w:r w:rsidRPr="00CE3123">
        <w:rPr>
          <w:rFonts w:ascii="Simplified Arabic" w:hAnsi="Simplified Arabic" w:cs="Simplified Arabic"/>
          <w:sz w:val="24"/>
          <w:szCs w:val="24"/>
          <w:rtl/>
          <w:lang w:bidi="ar-EG"/>
        </w:rPr>
        <w:lastRenderedPageBreak/>
        <w:t>الخارجية للدول العربية دون المستوى المأمول على الرغم من تطبيق اتفاقية منطقة التجارة الحرة العربية الكبرى</w:t>
      </w:r>
      <w:r w:rsidR="00CE3123">
        <w:rPr>
          <w:rFonts w:ascii="Simplified Arabic" w:hAnsi="Simplified Arabic" w:cs="Simplified Arabic" w:hint="cs"/>
          <w:sz w:val="24"/>
          <w:szCs w:val="24"/>
          <w:rtl/>
          <w:lang w:bidi="ar-EG"/>
        </w:rPr>
        <w:t>،</w:t>
      </w:r>
      <w:r w:rsidRPr="00CE3123">
        <w:rPr>
          <w:rFonts w:ascii="Simplified Arabic" w:hAnsi="Simplified Arabic" w:cs="Simplified Arabic"/>
          <w:sz w:val="24"/>
          <w:szCs w:val="24"/>
          <w:rtl/>
          <w:lang w:bidi="ar-EG"/>
        </w:rPr>
        <w:t xml:space="preserve"> </w:t>
      </w:r>
      <w:r w:rsidR="0068424A" w:rsidRPr="00CE3123">
        <w:rPr>
          <w:rFonts w:ascii="Simplified Arabic" w:hAnsi="Simplified Arabic" w:cs="Simplified Arabic" w:hint="cs"/>
          <w:sz w:val="24"/>
          <w:szCs w:val="24"/>
          <w:rtl/>
          <w:lang w:bidi="ar-EG"/>
        </w:rPr>
        <w:t xml:space="preserve">وارتفع وزن الصادرات العربية </w:t>
      </w:r>
      <w:r w:rsidR="009968F3">
        <w:rPr>
          <w:rFonts w:ascii="Simplified Arabic" w:hAnsi="Simplified Arabic" w:cs="Simplified Arabic" w:hint="cs"/>
          <w:sz w:val="24"/>
          <w:szCs w:val="24"/>
          <w:rtl/>
          <w:lang w:bidi="ar-EG"/>
        </w:rPr>
        <w:t>في</w:t>
      </w:r>
      <w:r w:rsidR="007350A4" w:rsidRPr="00CE3123">
        <w:rPr>
          <w:rFonts w:ascii="Simplified Arabic" w:hAnsi="Simplified Arabic" w:cs="Simplified Arabic" w:hint="cs"/>
          <w:sz w:val="24"/>
          <w:szCs w:val="24"/>
          <w:rtl/>
          <w:lang w:bidi="ar-EG"/>
        </w:rPr>
        <w:t xml:space="preserve"> الصادرات العالمية بنسبة 5.3% و</w:t>
      </w:r>
      <w:r w:rsidR="0068424A" w:rsidRPr="00CE3123">
        <w:rPr>
          <w:rFonts w:ascii="Simplified Arabic" w:hAnsi="Simplified Arabic" w:cs="Simplified Arabic" w:hint="cs"/>
          <w:sz w:val="24"/>
          <w:szCs w:val="24"/>
          <w:rtl/>
          <w:lang w:bidi="ar-EG"/>
        </w:rPr>
        <w:t xml:space="preserve">انخفض وزن الواردات ليصل الى نسبة 4.5% من </w:t>
      </w:r>
      <w:r w:rsidR="004B7B76" w:rsidRPr="00CE3123">
        <w:rPr>
          <w:rFonts w:ascii="Simplified Arabic" w:hAnsi="Simplified Arabic" w:cs="Simplified Arabic" w:hint="cs"/>
          <w:sz w:val="24"/>
          <w:szCs w:val="24"/>
          <w:rtl/>
          <w:lang w:bidi="ar-EG"/>
        </w:rPr>
        <w:t>الواردات</w:t>
      </w:r>
      <w:r w:rsidR="0068424A" w:rsidRPr="00CE3123">
        <w:rPr>
          <w:rFonts w:ascii="Simplified Arabic" w:hAnsi="Simplified Arabic" w:cs="Simplified Arabic" w:hint="cs"/>
          <w:sz w:val="24"/>
          <w:szCs w:val="24"/>
          <w:rtl/>
          <w:lang w:bidi="ar-EG"/>
        </w:rPr>
        <w:t xml:space="preserve"> العالمية.</w:t>
      </w:r>
    </w:p>
    <w:p w:rsidR="003B7431" w:rsidRPr="005E4E8A" w:rsidRDefault="003B7431" w:rsidP="003B7431">
      <w:pPr>
        <w:pStyle w:val="ListParagraph"/>
        <w:ind w:left="1080"/>
        <w:rPr>
          <w:rFonts w:ascii="Simplified Arabic" w:hAnsi="Simplified Arabic" w:cs="Simplified Arabic"/>
          <w:b/>
          <w:bCs/>
          <w:sz w:val="24"/>
          <w:szCs w:val="24"/>
          <w:rtl/>
          <w:lang w:bidi="ar-EG"/>
        </w:rPr>
      </w:pPr>
    </w:p>
    <w:p w:rsidR="001F4651" w:rsidRPr="00C02B9D" w:rsidRDefault="005E4E8A" w:rsidP="00C02B9D">
      <w:pPr>
        <w:pStyle w:val="ListParagraph"/>
        <w:spacing w:line="360" w:lineRule="auto"/>
        <w:ind w:left="108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w:t>
      </w:r>
      <w:r w:rsidR="00D83269" w:rsidRPr="00C02B9D">
        <w:rPr>
          <w:rFonts w:ascii="Simplified Arabic" w:hAnsi="Simplified Arabic" w:cs="Simplified Arabic" w:hint="cs"/>
          <w:sz w:val="24"/>
          <w:szCs w:val="24"/>
          <w:rtl/>
          <w:lang w:bidi="ar-EG"/>
        </w:rPr>
        <w:t xml:space="preserve">دى ارتفاع اسعار النفط العالمية لمستوى عال لم تشهده منذ عام 2014 الى ارتفاع قيمة الصادرات السلعية العربية الاجمالية عام 2018 بنسبة 14.5% لتبلغ 1095.4 مليار دولار مقارنة مع نحو 956.4 مليار دولار عام 2017، مما </w:t>
      </w:r>
      <w:r>
        <w:rPr>
          <w:rFonts w:ascii="Simplified Arabic" w:hAnsi="Simplified Arabic" w:cs="Simplified Arabic" w:hint="cs"/>
          <w:sz w:val="24"/>
          <w:szCs w:val="24"/>
          <w:rtl/>
          <w:lang w:bidi="ar-EG"/>
        </w:rPr>
        <w:t>أ</w:t>
      </w:r>
      <w:r w:rsidR="00D83269" w:rsidRPr="00C02B9D">
        <w:rPr>
          <w:rFonts w:ascii="Simplified Arabic" w:hAnsi="Simplified Arabic" w:cs="Simplified Arabic" w:hint="cs"/>
          <w:sz w:val="24"/>
          <w:szCs w:val="24"/>
          <w:rtl/>
          <w:lang w:bidi="ar-EG"/>
        </w:rPr>
        <w:t xml:space="preserve">ثر </w:t>
      </w:r>
      <w:r w:rsidR="009968F3">
        <w:rPr>
          <w:rFonts w:ascii="Simplified Arabic" w:hAnsi="Simplified Arabic" w:cs="Simplified Arabic" w:hint="cs"/>
          <w:sz w:val="24"/>
          <w:szCs w:val="24"/>
          <w:rtl/>
          <w:lang w:bidi="ar-EG"/>
        </w:rPr>
        <w:t>في</w:t>
      </w:r>
      <w:r w:rsidR="00D83269" w:rsidRPr="00C02B9D">
        <w:rPr>
          <w:rFonts w:ascii="Simplified Arabic" w:hAnsi="Simplified Arabic" w:cs="Simplified Arabic" w:hint="cs"/>
          <w:sz w:val="24"/>
          <w:szCs w:val="24"/>
          <w:rtl/>
          <w:lang w:bidi="ar-EG"/>
        </w:rPr>
        <w:t xml:space="preserve"> وزن الصادرات العالمية لتبلغ نحو 5.7 % لعام 2018 مقابل 5.3% للعام 2017</w:t>
      </w:r>
      <w:r w:rsidR="004B3B1D" w:rsidRPr="00C02B9D">
        <w:rPr>
          <w:rFonts w:ascii="Simplified Arabic" w:hAnsi="Simplified Arabic" w:cs="Simplified Arabic" w:hint="cs"/>
          <w:sz w:val="24"/>
          <w:szCs w:val="24"/>
          <w:rtl/>
          <w:lang w:bidi="ar-EG"/>
        </w:rPr>
        <w:t xml:space="preserve">، وارتفعت قيمة </w:t>
      </w:r>
      <w:r w:rsidR="004B7B76" w:rsidRPr="00C02B9D">
        <w:rPr>
          <w:rFonts w:ascii="Simplified Arabic" w:hAnsi="Simplified Arabic" w:cs="Simplified Arabic" w:hint="cs"/>
          <w:sz w:val="24"/>
          <w:szCs w:val="24"/>
          <w:rtl/>
          <w:lang w:bidi="ar-EG"/>
        </w:rPr>
        <w:t>الواردات</w:t>
      </w:r>
      <w:r w:rsidR="004B3B1D" w:rsidRPr="00C02B9D">
        <w:rPr>
          <w:rFonts w:ascii="Simplified Arabic" w:hAnsi="Simplified Arabic" w:cs="Simplified Arabic" w:hint="cs"/>
          <w:sz w:val="24"/>
          <w:szCs w:val="24"/>
          <w:rtl/>
          <w:lang w:bidi="ar-EG"/>
        </w:rPr>
        <w:t xml:space="preserve"> السلعية الاجمالية العربية بنحو 1.9% لتبلغ 824.6 مليار دولار عام 2018 مقارنة بنحو 808.8 </w:t>
      </w:r>
      <w:r w:rsidR="004B7B76">
        <w:rPr>
          <w:rFonts w:ascii="Simplified Arabic" w:hAnsi="Simplified Arabic" w:cs="Simplified Arabic" w:hint="cs"/>
          <w:sz w:val="24"/>
          <w:szCs w:val="24"/>
          <w:rtl/>
          <w:lang w:bidi="ar-EG"/>
        </w:rPr>
        <w:t xml:space="preserve">مليار دولار </w:t>
      </w:r>
      <w:r w:rsidR="004B3B1D" w:rsidRPr="00C02B9D">
        <w:rPr>
          <w:rFonts w:ascii="Simplified Arabic" w:hAnsi="Simplified Arabic" w:cs="Simplified Arabic" w:hint="cs"/>
          <w:sz w:val="24"/>
          <w:szCs w:val="24"/>
          <w:rtl/>
          <w:lang w:bidi="ar-EG"/>
        </w:rPr>
        <w:t>للعام السابق، مم</w:t>
      </w:r>
      <w:r w:rsidR="009F4D80" w:rsidRPr="00C02B9D">
        <w:rPr>
          <w:rFonts w:ascii="Simplified Arabic" w:hAnsi="Simplified Arabic" w:cs="Simplified Arabic" w:hint="cs"/>
          <w:sz w:val="24"/>
          <w:szCs w:val="24"/>
          <w:rtl/>
          <w:lang w:bidi="ar-EG"/>
        </w:rPr>
        <w:t>ا</w:t>
      </w:r>
      <w:r w:rsidR="004B3B1D" w:rsidRPr="00C02B9D">
        <w:rPr>
          <w:rFonts w:ascii="Simplified Arabic" w:hAnsi="Simplified Arabic" w:cs="Simplified Arabic" w:hint="cs"/>
          <w:sz w:val="24"/>
          <w:szCs w:val="24"/>
          <w:rtl/>
          <w:lang w:bidi="ar-EG"/>
        </w:rPr>
        <w:t xml:space="preserve"> اثر بشكل محدود على وزن الواردات العربية عالميا حيث انخفض</w:t>
      </w:r>
      <w:r w:rsidR="00C02B9D" w:rsidRPr="00C02B9D">
        <w:rPr>
          <w:rFonts w:ascii="Simplified Arabic" w:hAnsi="Simplified Arabic" w:cs="Simplified Arabic" w:hint="cs"/>
          <w:sz w:val="24"/>
          <w:szCs w:val="24"/>
          <w:rtl/>
          <w:lang w:bidi="ar-EG"/>
        </w:rPr>
        <w:t>ت</w:t>
      </w:r>
      <w:r w:rsidR="004B3B1D" w:rsidRPr="00C02B9D">
        <w:rPr>
          <w:rFonts w:ascii="Simplified Arabic" w:hAnsi="Simplified Arabic" w:cs="Simplified Arabic" w:hint="cs"/>
          <w:sz w:val="24"/>
          <w:szCs w:val="24"/>
          <w:rtl/>
          <w:lang w:bidi="ar-EG"/>
        </w:rPr>
        <w:t xml:space="preserve"> لتبلغ 4.2% عام 2018 مقارنة 4.5</w:t>
      </w:r>
      <w:r w:rsidR="006A6D3E" w:rsidRPr="00C02B9D">
        <w:rPr>
          <w:rFonts w:ascii="Simplified Arabic" w:hAnsi="Simplified Arabic" w:cs="Simplified Arabic" w:hint="cs"/>
          <w:sz w:val="24"/>
          <w:szCs w:val="24"/>
          <w:rtl/>
          <w:lang w:bidi="ar-EG"/>
        </w:rPr>
        <w:t>%</w:t>
      </w:r>
      <w:r w:rsidR="004B3B1D" w:rsidRPr="00C02B9D">
        <w:rPr>
          <w:rFonts w:ascii="Simplified Arabic" w:hAnsi="Simplified Arabic" w:cs="Simplified Arabic" w:hint="cs"/>
          <w:sz w:val="24"/>
          <w:szCs w:val="24"/>
          <w:rtl/>
          <w:lang w:bidi="ar-EG"/>
        </w:rPr>
        <w:t xml:space="preserve"> لعام 2017</w:t>
      </w:r>
      <w:r w:rsidR="00C37462" w:rsidRPr="00C02B9D">
        <w:rPr>
          <w:rFonts w:ascii="Simplified Arabic" w:hAnsi="Simplified Arabic" w:cs="Simplified Arabic" w:hint="cs"/>
          <w:sz w:val="24"/>
          <w:szCs w:val="24"/>
          <w:rtl/>
          <w:lang w:bidi="ar-EG"/>
        </w:rPr>
        <w:t xml:space="preserve"> ويعزى هذا الانخفاض الى تراجع مستويات الانفاق العام اضافة الى التدابير </w:t>
      </w:r>
      <w:r w:rsidR="004B7B76" w:rsidRPr="00C02B9D">
        <w:rPr>
          <w:rFonts w:ascii="Simplified Arabic" w:hAnsi="Simplified Arabic" w:cs="Simplified Arabic" w:hint="cs"/>
          <w:sz w:val="24"/>
          <w:szCs w:val="24"/>
          <w:rtl/>
          <w:lang w:bidi="ar-EG"/>
        </w:rPr>
        <w:t>التي</w:t>
      </w:r>
      <w:r w:rsidR="00C37462" w:rsidRPr="00C02B9D">
        <w:rPr>
          <w:rFonts w:ascii="Simplified Arabic" w:hAnsi="Simplified Arabic" w:cs="Simplified Arabic" w:hint="cs"/>
          <w:sz w:val="24"/>
          <w:szCs w:val="24"/>
          <w:rtl/>
          <w:lang w:bidi="ar-EG"/>
        </w:rPr>
        <w:t xml:space="preserve"> اتخذتها بعض الدول نتيجة للضغوط </w:t>
      </w:r>
      <w:r w:rsidR="004B7B76" w:rsidRPr="00C02B9D">
        <w:rPr>
          <w:rFonts w:ascii="Simplified Arabic" w:hAnsi="Simplified Arabic" w:cs="Simplified Arabic" w:hint="cs"/>
          <w:sz w:val="24"/>
          <w:szCs w:val="24"/>
          <w:rtl/>
          <w:lang w:bidi="ar-EG"/>
        </w:rPr>
        <w:t>التي</w:t>
      </w:r>
      <w:r w:rsidR="00C37462" w:rsidRPr="00C02B9D">
        <w:rPr>
          <w:rFonts w:ascii="Simplified Arabic" w:hAnsi="Simplified Arabic" w:cs="Simplified Arabic" w:hint="cs"/>
          <w:sz w:val="24"/>
          <w:szCs w:val="24"/>
          <w:rtl/>
          <w:lang w:bidi="ar-EG"/>
        </w:rPr>
        <w:t xml:space="preserve"> يتعرض لها سعر الصرف عملاتها المحلية مع تراجع الم</w:t>
      </w:r>
      <w:r w:rsidR="006A6D3E" w:rsidRPr="00C02B9D">
        <w:rPr>
          <w:rFonts w:ascii="Simplified Arabic" w:hAnsi="Simplified Arabic" w:cs="Simplified Arabic" w:hint="cs"/>
          <w:sz w:val="24"/>
          <w:szCs w:val="24"/>
          <w:rtl/>
          <w:lang w:bidi="ar-EG"/>
        </w:rPr>
        <w:t>و</w:t>
      </w:r>
      <w:r w:rsidR="00C37462" w:rsidRPr="00C02B9D">
        <w:rPr>
          <w:rFonts w:ascii="Simplified Arabic" w:hAnsi="Simplified Arabic" w:cs="Simplified Arabic" w:hint="cs"/>
          <w:sz w:val="24"/>
          <w:szCs w:val="24"/>
          <w:rtl/>
          <w:lang w:bidi="ar-EG"/>
        </w:rPr>
        <w:t>ارد من النقد الاجنبي وكذلك انخفاض اسعار السلع الغذائية كونها تمثل نسبة كبيرة من واردات الدول العربية</w:t>
      </w:r>
      <w:r w:rsidR="00C37462" w:rsidRPr="00C02B9D">
        <w:rPr>
          <w:rStyle w:val="FootnoteReference"/>
          <w:rFonts w:ascii="Simplified Arabic" w:hAnsi="Simplified Arabic" w:cs="Simplified Arabic"/>
          <w:sz w:val="24"/>
          <w:szCs w:val="24"/>
          <w:rtl/>
          <w:lang w:bidi="ar-EG"/>
        </w:rPr>
        <w:footnoteReference w:id="6"/>
      </w:r>
    </w:p>
    <w:p w:rsidR="00E212DA" w:rsidRDefault="00E212DA" w:rsidP="003B7431">
      <w:pPr>
        <w:pStyle w:val="ListParagraph"/>
        <w:ind w:left="1080"/>
        <w:rPr>
          <w:rFonts w:ascii="Simplified Arabic" w:hAnsi="Simplified Arabic" w:cs="Simplified Arabic"/>
          <w:b/>
          <w:bCs/>
          <w:sz w:val="32"/>
          <w:szCs w:val="32"/>
          <w:rtl/>
          <w:lang w:bidi="ar-EG"/>
        </w:rPr>
      </w:pPr>
    </w:p>
    <w:p w:rsidR="00E212DA" w:rsidRDefault="009F4D80" w:rsidP="000C0C15">
      <w:pPr>
        <w:pStyle w:val="ListParagraph"/>
        <w:numPr>
          <w:ilvl w:val="1"/>
          <w:numId w:val="10"/>
        </w:numPr>
        <w:rPr>
          <w:rFonts w:ascii="Simplified Arabic" w:hAnsi="Simplified Arabic" w:cs="Simplified Arabic"/>
          <w:b/>
          <w:bCs/>
          <w:sz w:val="28"/>
          <w:szCs w:val="28"/>
          <w:lang w:bidi="ar-EG"/>
        </w:rPr>
      </w:pPr>
      <w:r w:rsidRPr="00FF33FD">
        <w:rPr>
          <w:rFonts w:ascii="Simplified Arabic" w:hAnsi="Simplified Arabic" w:cs="Simplified Arabic" w:hint="cs"/>
          <w:b/>
          <w:bCs/>
          <w:sz w:val="28"/>
          <w:szCs w:val="28"/>
          <w:rtl/>
          <w:lang w:bidi="ar-EG"/>
        </w:rPr>
        <w:t xml:space="preserve">اجمالا يمكن </w:t>
      </w:r>
      <w:r w:rsidR="005D3E63" w:rsidRPr="00FF33FD">
        <w:rPr>
          <w:rFonts w:ascii="Simplified Arabic" w:hAnsi="Simplified Arabic" w:cs="Simplified Arabic" w:hint="cs"/>
          <w:b/>
          <w:bCs/>
          <w:sz w:val="28"/>
          <w:szCs w:val="28"/>
          <w:rtl/>
          <w:lang w:bidi="ar-EG"/>
        </w:rPr>
        <w:t>الاشارة الى بعض النقاط</w:t>
      </w:r>
      <w:r w:rsidRPr="00FF33FD">
        <w:rPr>
          <w:rFonts w:ascii="Simplified Arabic" w:hAnsi="Simplified Arabic" w:cs="Simplified Arabic" w:hint="cs"/>
          <w:b/>
          <w:bCs/>
          <w:sz w:val="28"/>
          <w:szCs w:val="28"/>
          <w:rtl/>
          <w:lang w:bidi="ar-EG"/>
        </w:rPr>
        <w:t xml:space="preserve"> </w:t>
      </w:r>
      <w:r w:rsidR="005D3E63" w:rsidRPr="00FF33FD">
        <w:rPr>
          <w:rFonts w:ascii="Simplified Arabic" w:hAnsi="Simplified Arabic" w:cs="Simplified Arabic" w:hint="cs"/>
          <w:b/>
          <w:bCs/>
          <w:sz w:val="28"/>
          <w:szCs w:val="28"/>
          <w:rtl/>
          <w:lang w:bidi="ar-EG"/>
        </w:rPr>
        <w:t>ل</w:t>
      </w:r>
      <w:r w:rsidRPr="00FF33FD">
        <w:rPr>
          <w:rFonts w:ascii="Simplified Arabic" w:hAnsi="Simplified Arabic" w:cs="Simplified Arabic" w:hint="cs"/>
          <w:b/>
          <w:bCs/>
          <w:sz w:val="28"/>
          <w:szCs w:val="28"/>
          <w:rtl/>
          <w:lang w:bidi="ar-EG"/>
        </w:rPr>
        <w:t>وضع التجارة الخارجية العربية</w:t>
      </w:r>
      <w:r w:rsidR="006D362F" w:rsidRPr="00FF33FD">
        <w:rPr>
          <w:rFonts w:ascii="Simplified Arabic" w:hAnsi="Simplified Arabic" w:cs="Simplified Arabic" w:hint="cs"/>
          <w:b/>
          <w:bCs/>
          <w:sz w:val="28"/>
          <w:szCs w:val="28"/>
          <w:rtl/>
          <w:lang w:bidi="ar-EG"/>
        </w:rPr>
        <w:t xml:space="preserve"> السلعية</w:t>
      </w:r>
      <w:r w:rsidRPr="00FF33FD">
        <w:rPr>
          <w:rFonts w:ascii="Simplified Arabic" w:hAnsi="Simplified Arabic" w:cs="Simplified Arabic" w:hint="cs"/>
          <w:b/>
          <w:bCs/>
          <w:sz w:val="28"/>
          <w:szCs w:val="28"/>
          <w:rtl/>
          <w:lang w:bidi="ar-EG"/>
        </w:rPr>
        <w:t xml:space="preserve"> كما يلي:</w:t>
      </w:r>
    </w:p>
    <w:p w:rsidR="00FF33FD" w:rsidRPr="00FF33FD" w:rsidRDefault="00FF33FD" w:rsidP="00FF33FD">
      <w:pPr>
        <w:pStyle w:val="ListParagraph"/>
        <w:ind w:left="1440"/>
        <w:rPr>
          <w:rFonts w:ascii="Simplified Arabic" w:hAnsi="Simplified Arabic" w:cs="Simplified Arabic"/>
          <w:b/>
          <w:bCs/>
          <w:sz w:val="28"/>
          <w:szCs w:val="28"/>
          <w:rtl/>
          <w:lang w:bidi="ar-EG"/>
        </w:rPr>
      </w:pPr>
    </w:p>
    <w:p w:rsidR="009F4D80" w:rsidRPr="00960636" w:rsidRDefault="00E85E3C" w:rsidP="00960636">
      <w:pPr>
        <w:pStyle w:val="ListParagraph"/>
        <w:numPr>
          <w:ilvl w:val="0"/>
          <w:numId w:val="9"/>
        </w:numPr>
        <w:spacing w:line="360" w:lineRule="auto"/>
        <w:jc w:val="both"/>
        <w:rPr>
          <w:rFonts w:ascii="Simplified Arabic" w:hAnsi="Simplified Arabic" w:cs="Simplified Arabic"/>
          <w:sz w:val="32"/>
          <w:szCs w:val="32"/>
          <w:lang w:bidi="ar-EG"/>
        </w:rPr>
      </w:pPr>
      <w:r>
        <w:rPr>
          <w:rFonts w:ascii="Simplified Arabic" w:hAnsi="Simplified Arabic" w:cs="Simplified Arabic" w:hint="cs"/>
          <w:b/>
          <w:bCs/>
          <w:sz w:val="32"/>
          <w:szCs w:val="32"/>
          <w:rtl/>
          <w:lang w:bidi="ar-EG"/>
        </w:rPr>
        <w:t xml:space="preserve"> </w:t>
      </w:r>
      <w:r w:rsidR="00A5311E">
        <w:rPr>
          <w:rFonts w:ascii="Simplified Arabic" w:hAnsi="Simplified Arabic" w:cs="Simplified Arabic" w:hint="cs"/>
          <w:b/>
          <w:bCs/>
          <w:sz w:val="32"/>
          <w:szCs w:val="32"/>
          <w:rtl/>
          <w:lang w:bidi="ar-EG"/>
        </w:rPr>
        <w:t xml:space="preserve"> </w:t>
      </w:r>
      <w:r w:rsidR="00A5311E" w:rsidRPr="00960636">
        <w:rPr>
          <w:rFonts w:ascii="Simplified Arabic" w:hAnsi="Simplified Arabic" w:cs="Simplified Arabic" w:hint="cs"/>
          <w:sz w:val="24"/>
          <w:szCs w:val="24"/>
          <w:rtl/>
          <w:lang w:bidi="ar-EG"/>
        </w:rPr>
        <w:t xml:space="preserve">من </w:t>
      </w:r>
      <w:r w:rsidR="00B02FF0" w:rsidRPr="00960636">
        <w:rPr>
          <w:rFonts w:ascii="Simplified Arabic" w:hAnsi="Simplified Arabic" w:cs="Simplified Arabic" w:hint="cs"/>
          <w:sz w:val="24"/>
          <w:szCs w:val="24"/>
          <w:rtl/>
          <w:lang w:bidi="ar-EG"/>
        </w:rPr>
        <w:t>الواضح جليا</w:t>
      </w:r>
      <w:r w:rsidR="00A5311E" w:rsidRPr="00960636">
        <w:rPr>
          <w:rFonts w:ascii="Simplified Arabic" w:hAnsi="Simplified Arabic" w:cs="Simplified Arabic" w:hint="cs"/>
          <w:sz w:val="24"/>
          <w:szCs w:val="24"/>
          <w:rtl/>
          <w:lang w:bidi="ar-EG"/>
        </w:rPr>
        <w:t xml:space="preserve"> ان السبب الرئيسي لارتفاع قيمة الصادرات السلعية العربية </w:t>
      </w:r>
      <w:r w:rsidR="009968F3">
        <w:rPr>
          <w:rFonts w:ascii="Simplified Arabic" w:hAnsi="Simplified Arabic" w:cs="Simplified Arabic" w:hint="cs"/>
          <w:sz w:val="24"/>
          <w:szCs w:val="24"/>
          <w:rtl/>
          <w:lang w:bidi="ar-EG"/>
        </w:rPr>
        <w:t>في</w:t>
      </w:r>
      <w:r w:rsidR="00B02FF0" w:rsidRPr="00960636">
        <w:rPr>
          <w:rFonts w:ascii="Simplified Arabic" w:hAnsi="Simplified Arabic" w:cs="Simplified Arabic" w:hint="cs"/>
          <w:sz w:val="24"/>
          <w:szCs w:val="24"/>
          <w:rtl/>
          <w:lang w:bidi="ar-EG"/>
        </w:rPr>
        <w:t xml:space="preserve"> بعض الفترات</w:t>
      </w:r>
      <w:r w:rsidR="00A55765" w:rsidRPr="00960636">
        <w:rPr>
          <w:rFonts w:ascii="Simplified Arabic" w:hAnsi="Simplified Arabic" w:cs="Simplified Arabic" w:hint="cs"/>
          <w:sz w:val="24"/>
          <w:szCs w:val="24"/>
          <w:rtl/>
          <w:lang w:bidi="ar-EG"/>
        </w:rPr>
        <w:t xml:space="preserve"> والى انخفاضها </w:t>
      </w:r>
      <w:r w:rsidR="009968F3">
        <w:rPr>
          <w:rFonts w:ascii="Simplified Arabic" w:hAnsi="Simplified Arabic" w:cs="Simplified Arabic" w:hint="cs"/>
          <w:sz w:val="24"/>
          <w:szCs w:val="24"/>
          <w:rtl/>
          <w:lang w:bidi="ar-EG"/>
        </w:rPr>
        <w:t>في</w:t>
      </w:r>
      <w:r w:rsidR="00A55765" w:rsidRPr="00960636">
        <w:rPr>
          <w:rFonts w:ascii="Simplified Arabic" w:hAnsi="Simplified Arabic" w:cs="Simplified Arabic" w:hint="cs"/>
          <w:sz w:val="24"/>
          <w:szCs w:val="24"/>
          <w:rtl/>
          <w:lang w:bidi="ar-EG"/>
        </w:rPr>
        <w:t xml:space="preserve"> فترات اخري،</w:t>
      </w:r>
      <w:r w:rsidR="00B02FF0" w:rsidRPr="00960636">
        <w:rPr>
          <w:rFonts w:ascii="Simplified Arabic" w:hAnsi="Simplified Arabic" w:cs="Simplified Arabic" w:hint="cs"/>
          <w:sz w:val="24"/>
          <w:szCs w:val="24"/>
          <w:rtl/>
          <w:lang w:bidi="ar-EG"/>
        </w:rPr>
        <w:t xml:space="preserve"> يرجع </w:t>
      </w:r>
      <w:r w:rsidR="00D67D36" w:rsidRPr="00960636">
        <w:rPr>
          <w:rFonts w:ascii="Simplified Arabic" w:hAnsi="Simplified Arabic" w:cs="Simplified Arabic" w:hint="cs"/>
          <w:sz w:val="24"/>
          <w:szCs w:val="24"/>
          <w:rtl/>
          <w:lang w:bidi="ar-EG"/>
        </w:rPr>
        <w:t>بالأساس</w:t>
      </w:r>
      <w:r w:rsidR="00B02FF0" w:rsidRPr="00960636">
        <w:rPr>
          <w:rFonts w:ascii="Simplified Arabic" w:hAnsi="Simplified Arabic" w:cs="Simplified Arabic" w:hint="cs"/>
          <w:sz w:val="24"/>
          <w:szCs w:val="24"/>
          <w:rtl/>
          <w:lang w:bidi="ar-EG"/>
        </w:rPr>
        <w:t xml:space="preserve"> الى ارتفاع اسعار النفط العالمية</w:t>
      </w:r>
      <w:r w:rsidR="00A55765" w:rsidRPr="00960636">
        <w:rPr>
          <w:rFonts w:ascii="Simplified Arabic" w:hAnsi="Simplified Arabic" w:cs="Simplified Arabic" w:hint="cs"/>
          <w:sz w:val="24"/>
          <w:szCs w:val="24"/>
          <w:rtl/>
          <w:lang w:bidi="ar-EG"/>
        </w:rPr>
        <w:t xml:space="preserve"> وتراجعها</w:t>
      </w:r>
      <w:r w:rsidR="00B02FF0" w:rsidRPr="00960636">
        <w:rPr>
          <w:rFonts w:ascii="Simplified Arabic" w:hAnsi="Simplified Arabic" w:cs="Simplified Arabic" w:hint="cs"/>
          <w:sz w:val="24"/>
          <w:szCs w:val="24"/>
          <w:rtl/>
          <w:lang w:bidi="ar-EG"/>
        </w:rPr>
        <w:t xml:space="preserve"> وهذا يرجع كما تم ذكره الى التغير </w:t>
      </w:r>
      <w:r w:rsidR="009968F3">
        <w:rPr>
          <w:rFonts w:ascii="Simplified Arabic" w:hAnsi="Simplified Arabic" w:cs="Simplified Arabic" w:hint="cs"/>
          <w:sz w:val="24"/>
          <w:szCs w:val="24"/>
          <w:rtl/>
          <w:lang w:bidi="ar-EG"/>
        </w:rPr>
        <w:t>في</w:t>
      </w:r>
      <w:r w:rsidR="00B02FF0" w:rsidRPr="00960636">
        <w:rPr>
          <w:rFonts w:ascii="Simplified Arabic" w:hAnsi="Simplified Arabic" w:cs="Simplified Arabic" w:hint="cs"/>
          <w:sz w:val="24"/>
          <w:szCs w:val="24"/>
          <w:rtl/>
          <w:lang w:bidi="ar-EG"/>
        </w:rPr>
        <w:t xml:space="preserve"> العرض والطلب والى الازمات الاقتصادية وكذلك الى بعض الحروب والاوضاع الجيوسياسية </w:t>
      </w:r>
      <w:r w:rsidR="00D67D36" w:rsidRPr="00960636">
        <w:rPr>
          <w:rFonts w:ascii="Simplified Arabic" w:hAnsi="Simplified Arabic" w:cs="Simplified Arabic" w:hint="cs"/>
          <w:sz w:val="24"/>
          <w:szCs w:val="24"/>
          <w:rtl/>
          <w:lang w:bidi="ar-EG"/>
        </w:rPr>
        <w:t>والتي</w:t>
      </w:r>
      <w:r w:rsidR="00B02FF0" w:rsidRPr="00960636">
        <w:rPr>
          <w:rFonts w:ascii="Simplified Arabic" w:hAnsi="Simplified Arabic" w:cs="Simplified Arabic" w:hint="cs"/>
          <w:sz w:val="24"/>
          <w:szCs w:val="24"/>
          <w:rtl/>
          <w:lang w:bidi="ar-EG"/>
        </w:rPr>
        <w:t xml:space="preserve"> تؤثر سلبا على التغير في الاسعار وعدم استقراراها</w:t>
      </w:r>
      <w:r w:rsidR="00FF33FD" w:rsidRPr="00960636">
        <w:rPr>
          <w:rFonts w:ascii="Simplified Arabic" w:hAnsi="Simplified Arabic" w:cs="Simplified Arabic" w:hint="cs"/>
          <w:sz w:val="24"/>
          <w:szCs w:val="24"/>
          <w:rtl/>
          <w:lang w:bidi="ar-EG"/>
        </w:rPr>
        <w:t xml:space="preserve">، </w:t>
      </w:r>
      <w:r w:rsidR="00CD4BBA" w:rsidRPr="00960636">
        <w:rPr>
          <w:rFonts w:ascii="Simplified Arabic" w:hAnsi="Simplified Arabic" w:cs="Simplified Arabic" w:hint="cs"/>
          <w:sz w:val="24"/>
          <w:szCs w:val="24"/>
          <w:rtl/>
          <w:lang w:bidi="ar-EG"/>
        </w:rPr>
        <w:t xml:space="preserve">حيث انه كلما زادت الاسعار العالمية للنفط زادت القيمة التصديرية للدول العربية والعكس صحيح اذا قلت </w:t>
      </w:r>
      <w:r w:rsidR="00FF33FD" w:rsidRPr="00960636">
        <w:rPr>
          <w:rFonts w:ascii="Simplified Arabic" w:hAnsi="Simplified Arabic" w:cs="Simplified Arabic" w:hint="cs"/>
          <w:sz w:val="24"/>
          <w:szCs w:val="24"/>
          <w:rtl/>
          <w:lang w:bidi="ar-EG"/>
        </w:rPr>
        <w:t>الاسعار</w:t>
      </w:r>
      <w:r w:rsidR="00CD4BBA" w:rsidRPr="00960636">
        <w:rPr>
          <w:rFonts w:ascii="Simplified Arabic" w:hAnsi="Simplified Arabic" w:cs="Simplified Arabic" w:hint="cs"/>
          <w:sz w:val="24"/>
          <w:szCs w:val="24"/>
          <w:rtl/>
          <w:lang w:bidi="ar-EG"/>
        </w:rPr>
        <w:t xml:space="preserve"> العالمية للنفط تنخفض </w:t>
      </w:r>
      <w:r w:rsidR="00D67D36" w:rsidRPr="00960636">
        <w:rPr>
          <w:rFonts w:ascii="Simplified Arabic" w:hAnsi="Simplified Arabic" w:cs="Simplified Arabic" w:hint="cs"/>
          <w:sz w:val="24"/>
          <w:szCs w:val="24"/>
          <w:rtl/>
          <w:lang w:bidi="ar-EG"/>
        </w:rPr>
        <w:t>بالتالي</w:t>
      </w:r>
      <w:r w:rsidR="00CD4BBA" w:rsidRPr="00960636">
        <w:rPr>
          <w:rFonts w:ascii="Simplified Arabic" w:hAnsi="Simplified Arabic" w:cs="Simplified Arabic" w:hint="cs"/>
          <w:sz w:val="24"/>
          <w:szCs w:val="24"/>
          <w:rtl/>
          <w:lang w:bidi="ar-EG"/>
        </w:rPr>
        <w:t xml:space="preserve"> </w:t>
      </w:r>
      <w:r w:rsidR="00D67D36" w:rsidRPr="00960636">
        <w:rPr>
          <w:rFonts w:ascii="Simplified Arabic" w:hAnsi="Simplified Arabic" w:cs="Simplified Arabic" w:hint="cs"/>
          <w:sz w:val="24"/>
          <w:szCs w:val="24"/>
          <w:rtl/>
          <w:lang w:bidi="ar-EG"/>
        </w:rPr>
        <w:t>إجمالي</w:t>
      </w:r>
      <w:r w:rsidR="00CD4BBA" w:rsidRPr="00960636">
        <w:rPr>
          <w:rFonts w:ascii="Simplified Arabic" w:hAnsi="Simplified Arabic" w:cs="Simplified Arabic" w:hint="cs"/>
          <w:sz w:val="24"/>
          <w:szCs w:val="24"/>
          <w:rtl/>
          <w:lang w:bidi="ar-EG"/>
        </w:rPr>
        <w:t xml:space="preserve"> القيمة التصديرية السلعية للدول العربية.</w:t>
      </w:r>
    </w:p>
    <w:p w:rsidR="00355F79" w:rsidRPr="00F522AD" w:rsidRDefault="00355F79" w:rsidP="00F522AD">
      <w:pPr>
        <w:pStyle w:val="ListParagraph"/>
        <w:numPr>
          <w:ilvl w:val="0"/>
          <w:numId w:val="9"/>
        </w:numPr>
        <w:spacing w:line="360" w:lineRule="auto"/>
        <w:jc w:val="both"/>
        <w:rPr>
          <w:rFonts w:ascii="Simplified Arabic" w:hAnsi="Simplified Arabic" w:cs="Simplified Arabic"/>
          <w:sz w:val="24"/>
          <w:szCs w:val="24"/>
          <w:lang w:bidi="ar-EG"/>
        </w:rPr>
      </w:pPr>
      <w:r w:rsidRPr="00F522AD">
        <w:rPr>
          <w:rFonts w:ascii="Simplified Arabic" w:hAnsi="Simplified Arabic" w:cs="Simplified Arabic" w:hint="cs"/>
          <w:sz w:val="24"/>
          <w:szCs w:val="24"/>
          <w:rtl/>
          <w:lang w:bidi="ar-EG"/>
        </w:rPr>
        <w:t>يوضح الشكل رقم</w:t>
      </w:r>
      <w:r w:rsidR="00AE64F7">
        <w:rPr>
          <w:rFonts w:ascii="Simplified Arabic" w:hAnsi="Simplified Arabic" w:cs="Simplified Arabic" w:hint="cs"/>
          <w:sz w:val="24"/>
          <w:szCs w:val="24"/>
          <w:rtl/>
          <w:lang w:bidi="ar-EG"/>
        </w:rPr>
        <w:t xml:space="preserve"> </w:t>
      </w:r>
      <w:r w:rsidRPr="00F522AD">
        <w:rPr>
          <w:rFonts w:ascii="Simplified Arabic" w:hAnsi="Simplified Arabic" w:cs="Simplified Arabic" w:hint="cs"/>
          <w:sz w:val="24"/>
          <w:szCs w:val="24"/>
          <w:rtl/>
          <w:lang w:bidi="ar-EG"/>
        </w:rPr>
        <w:t xml:space="preserve">(1) التغير </w:t>
      </w:r>
      <w:r w:rsidR="009968F3">
        <w:rPr>
          <w:rFonts w:ascii="Simplified Arabic" w:hAnsi="Simplified Arabic" w:cs="Simplified Arabic" w:hint="cs"/>
          <w:sz w:val="24"/>
          <w:szCs w:val="24"/>
          <w:rtl/>
          <w:lang w:bidi="ar-EG"/>
        </w:rPr>
        <w:t>في</w:t>
      </w:r>
      <w:r w:rsidRPr="00F522AD">
        <w:rPr>
          <w:rFonts w:ascii="Simplified Arabic" w:hAnsi="Simplified Arabic" w:cs="Simplified Arabic" w:hint="cs"/>
          <w:sz w:val="24"/>
          <w:szCs w:val="24"/>
          <w:rtl/>
          <w:lang w:bidi="ar-EG"/>
        </w:rPr>
        <w:t xml:space="preserve"> </w:t>
      </w:r>
      <w:r w:rsidR="00431039" w:rsidRPr="00F522AD">
        <w:rPr>
          <w:rFonts w:ascii="Simplified Arabic" w:hAnsi="Simplified Arabic" w:cs="Simplified Arabic" w:hint="cs"/>
          <w:sz w:val="24"/>
          <w:szCs w:val="24"/>
          <w:rtl/>
          <w:lang w:bidi="ar-EG"/>
        </w:rPr>
        <w:t>سعر برميل</w:t>
      </w:r>
      <w:r w:rsidRPr="00F522AD">
        <w:rPr>
          <w:rFonts w:ascii="Simplified Arabic" w:hAnsi="Simplified Arabic" w:cs="Simplified Arabic" w:hint="cs"/>
          <w:sz w:val="24"/>
          <w:szCs w:val="24"/>
          <w:rtl/>
          <w:lang w:bidi="ar-EG"/>
        </w:rPr>
        <w:t xml:space="preserve"> </w:t>
      </w:r>
      <w:r w:rsidR="00431039" w:rsidRPr="00F522AD">
        <w:rPr>
          <w:rFonts w:ascii="Simplified Arabic" w:hAnsi="Simplified Arabic" w:cs="Simplified Arabic" w:hint="cs"/>
          <w:sz w:val="24"/>
          <w:szCs w:val="24"/>
          <w:rtl/>
          <w:lang w:bidi="ar-EG"/>
        </w:rPr>
        <w:t xml:space="preserve">النفط الخام منذ عام 1998 حتى </w:t>
      </w:r>
      <w:r w:rsidR="00F522AD" w:rsidRPr="00F522AD">
        <w:rPr>
          <w:rFonts w:ascii="Simplified Arabic" w:hAnsi="Simplified Arabic" w:cs="Simplified Arabic" w:hint="cs"/>
          <w:sz w:val="24"/>
          <w:szCs w:val="24"/>
          <w:rtl/>
          <w:lang w:bidi="ar-EG"/>
        </w:rPr>
        <w:t>أ</w:t>
      </w:r>
      <w:r w:rsidR="00431039" w:rsidRPr="00F522AD">
        <w:rPr>
          <w:rFonts w:ascii="Simplified Arabic" w:hAnsi="Simplified Arabic" w:cs="Simplified Arabic" w:hint="cs"/>
          <w:sz w:val="24"/>
          <w:szCs w:val="24"/>
          <w:rtl/>
          <w:lang w:bidi="ar-EG"/>
        </w:rPr>
        <w:t xml:space="preserve">بريل 2020، ويلاحظ </w:t>
      </w:r>
      <w:r w:rsidR="009968F3">
        <w:rPr>
          <w:rFonts w:ascii="Simplified Arabic" w:hAnsi="Simplified Arabic" w:cs="Simplified Arabic" w:hint="cs"/>
          <w:sz w:val="24"/>
          <w:szCs w:val="24"/>
          <w:rtl/>
          <w:lang w:bidi="ar-EG"/>
        </w:rPr>
        <w:t>في</w:t>
      </w:r>
      <w:r w:rsidR="00431039" w:rsidRPr="00F522AD">
        <w:rPr>
          <w:rFonts w:ascii="Simplified Arabic" w:hAnsi="Simplified Arabic" w:cs="Simplified Arabic" w:hint="cs"/>
          <w:sz w:val="24"/>
          <w:szCs w:val="24"/>
          <w:rtl/>
          <w:lang w:bidi="ar-EG"/>
        </w:rPr>
        <w:t xml:space="preserve"> الشكل ان سعر البرميل سجل اعلى سعر له </w:t>
      </w:r>
      <w:r w:rsidR="009968F3">
        <w:rPr>
          <w:rFonts w:ascii="Simplified Arabic" w:hAnsi="Simplified Arabic" w:cs="Simplified Arabic" w:hint="cs"/>
          <w:sz w:val="24"/>
          <w:szCs w:val="24"/>
          <w:rtl/>
          <w:lang w:bidi="ar-EG"/>
        </w:rPr>
        <w:t>في</w:t>
      </w:r>
      <w:r w:rsidR="00431039" w:rsidRPr="00F522AD">
        <w:rPr>
          <w:rFonts w:ascii="Simplified Arabic" w:hAnsi="Simplified Arabic" w:cs="Simplified Arabic" w:hint="cs"/>
          <w:sz w:val="24"/>
          <w:szCs w:val="24"/>
          <w:rtl/>
          <w:lang w:bidi="ar-EG"/>
        </w:rPr>
        <w:t xml:space="preserve"> يونيو 2008 حيث تخطى 160 دولار امريكي للبرميل الى ان </w:t>
      </w:r>
      <w:r w:rsidR="003A3AC4" w:rsidRPr="00F522AD">
        <w:rPr>
          <w:rFonts w:ascii="Simplified Arabic" w:hAnsi="Simplified Arabic" w:cs="Simplified Arabic" w:hint="cs"/>
          <w:sz w:val="24"/>
          <w:szCs w:val="24"/>
          <w:rtl/>
          <w:lang w:bidi="ar-EG"/>
        </w:rPr>
        <w:t>وصل</w:t>
      </w:r>
      <w:r w:rsidR="00431039" w:rsidRPr="00F522AD">
        <w:rPr>
          <w:rFonts w:ascii="Simplified Arabic" w:hAnsi="Simplified Arabic" w:cs="Simplified Arabic" w:hint="cs"/>
          <w:sz w:val="24"/>
          <w:szCs w:val="24"/>
          <w:rtl/>
          <w:lang w:bidi="ar-EG"/>
        </w:rPr>
        <w:t xml:space="preserve"> </w:t>
      </w:r>
      <w:r w:rsidR="003A3AC4" w:rsidRPr="00F522AD">
        <w:rPr>
          <w:rFonts w:ascii="Simplified Arabic" w:hAnsi="Simplified Arabic" w:cs="Simplified Arabic" w:hint="cs"/>
          <w:sz w:val="24"/>
          <w:szCs w:val="24"/>
          <w:rtl/>
          <w:lang w:bidi="ar-EG"/>
        </w:rPr>
        <w:t xml:space="preserve">سعره </w:t>
      </w:r>
      <w:r w:rsidR="00431039" w:rsidRPr="00F522AD">
        <w:rPr>
          <w:rFonts w:ascii="Simplified Arabic" w:hAnsi="Simplified Arabic" w:cs="Simplified Arabic" w:hint="cs"/>
          <w:sz w:val="24"/>
          <w:szCs w:val="24"/>
          <w:rtl/>
          <w:lang w:bidi="ar-EG"/>
        </w:rPr>
        <w:t xml:space="preserve">الى </w:t>
      </w:r>
      <w:r w:rsidR="00431039" w:rsidRPr="00F522AD">
        <w:rPr>
          <w:rFonts w:ascii="Simplified Arabic" w:hAnsi="Simplified Arabic" w:cs="Simplified Arabic" w:hint="cs"/>
          <w:sz w:val="24"/>
          <w:szCs w:val="24"/>
          <w:rtl/>
          <w:lang w:bidi="ar-EG"/>
        </w:rPr>
        <w:lastRenderedPageBreak/>
        <w:t xml:space="preserve">دون 60 دولار لبرميل الواحد مما </w:t>
      </w:r>
      <w:r w:rsidR="003A3AC4" w:rsidRPr="00F522AD">
        <w:rPr>
          <w:rFonts w:ascii="Simplified Arabic" w:hAnsi="Simplified Arabic" w:cs="Simplified Arabic" w:hint="cs"/>
          <w:sz w:val="24"/>
          <w:szCs w:val="24"/>
          <w:rtl/>
          <w:lang w:bidi="ar-EG"/>
        </w:rPr>
        <w:t xml:space="preserve">كان له بالغ الاثر </w:t>
      </w:r>
      <w:r w:rsidR="009968F3">
        <w:rPr>
          <w:rFonts w:ascii="Simplified Arabic" w:hAnsi="Simplified Arabic" w:cs="Simplified Arabic" w:hint="cs"/>
          <w:sz w:val="24"/>
          <w:szCs w:val="24"/>
          <w:rtl/>
          <w:lang w:bidi="ar-EG"/>
        </w:rPr>
        <w:t>في</w:t>
      </w:r>
      <w:r w:rsidR="003A3AC4" w:rsidRPr="00F522AD">
        <w:rPr>
          <w:rFonts w:ascii="Simplified Arabic" w:hAnsi="Simplified Arabic" w:cs="Simplified Arabic" w:hint="cs"/>
          <w:sz w:val="24"/>
          <w:szCs w:val="24"/>
          <w:rtl/>
          <w:lang w:bidi="ar-EG"/>
        </w:rPr>
        <w:t xml:space="preserve"> انخفاض قيمة</w:t>
      </w:r>
      <w:r w:rsidR="00431039" w:rsidRPr="00F522AD">
        <w:rPr>
          <w:rFonts w:ascii="Simplified Arabic" w:hAnsi="Simplified Arabic" w:cs="Simplified Arabic" w:hint="cs"/>
          <w:sz w:val="24"/>
          <w:szCs w:val="24"/>
          <w:rtl/>
          <w:lang w:bidi="ar-EG"/>
        </w:rPr>
        <w:t xml:space="preserve"> الصادرات العربية السلعية لعام 2009</w:t>
      </w:r>
      <w:r w:rsidR="00F522AD" w:rsidRPr="00F522AD">
        <w:rPr>
          <w:rFonts w:ascii="Simplified Arabic" w:hAnsi="Simplified Arabic" w:cs="Simplified Arabic" w:hint="cs"/>
          <w:sz w:val="24"/>
          <w:szCs w:val="24"/>
          <w:rtl/>
          <w:lang w:bidi="ar-EG"/>
        </w:rPr>
        <w:t>،</w:t>
      </w:r>
      <w:r w:rsidR="003A3AC4" w:rsidRPr="00F522AD">
        <w:rPr>
          <w:rFonts w:ascii="Simplified Arabic" w:hAnsi="Simplified Arabic" w:cs="Simplified Arabic" w:hint="cs"/>
          <w:sz w:val="24"/>
          <w:szCs w:val="24"/>
          <w:rtl/>
          <w:lang w:bidi="ar-EG"/>
        </w:rPr>
        <w:t xml:space="preserve"> وهذا جاء نتيجة لتأثير الازمة المالية العالمية وحدوث تراجع ملحوظ </w:t>
      </w:r>
      <w:r w:rsidR="009968F3">
        <w:rPr>
          <w:rFonts w:ascii="Simplified Arabic" w:hAnsi="Simplified Arabic" w:cs="Simplified Arabic" w:hint="cs"/>
          <w:sz w:val="24"/>
          <w:szCs w:val="24"/>
          <w:rtl/>
          <w:lang w:bidi="ar-EG"/>
        </w:rPr>
        <w:t>في</w:t>
      </w:r>
      <w:r w:rsidR="003A3AC4" w:rsidRPr="00F522AD">
        <w:rPr>
          <w:rFonts w:ascii="Simplified Arabic" w:hAnsi="Simplified Arabic" w:cs="Simplified Arabic" w:hint="cs"/>
          <w:sz w:val="24"/>
          <w:szCs w:val="24"/>
          <w:rtl/>
          <w:lang w:bidi="ar-EG"/>
        </w:rPr>
        <w:t xml:space="preserve"> نمو الاقتصاد العالمي.</w:t>
      </w:r>
      <w:r w:rsidR="00954754" w:rsidRPr="00F522AD">
        <w:rPr>
          <w:rFonts w:ascii="Simplified Arabic" w:hAnsi="Simplified Arabic" w:cs="Simplified Arabic" w:hint="cs"/>
          <w:sz w:val="24"/>
          <w:szCs w:val="24"/>
          <w:rtl/>
          <w:lang w:bidi="ar-EG"/>
        </w:rPr>
        <w:t xml:space="preserve"> </w:t>
      </w:r>
    </w:p>
    <w:p w:rsidR="00431039" w:rsidRPr="00316C41" w:rsidRDefault="00731A8B" w:rsidP="00316C41">
      <w:pPr>
        <w:pStyle w:val="ListParagraph"/>
        <w:numPr>
          <w:ilvl w:val="0"/>
          <w:numId w:val="9"/>
        </w:numPr>
        <w:spacing w:line="360" w:lineRule="auto"/>
        <w:jc w:val="both"/>
        <w:rPr>
          <w:rFonts w:ascii="Simplified Arabic" w:hAnsi="Simplified Arabic" w:cs="Simplified Arabic"/>
          <w:sz w:val="32"/>
          <w:szCs w:val="32"/>
          <w:lang w:bidi="ar-EG"/>
        </w:rPr>
      </w:pPr>
      <w:r>
        <w:rPr>
          <w:rFonts w:ascii="Simplified Arabic" w:hAnsi="Simplified Arabic" w:cs="Simplified Arabic" w:hint="cs"/>
          <w:b/>
          <w:bCs/>
          <w:sz w:val="32"/>
          <w:szCs w:val="32"/>
          <w:rtl/>
          <w:lang w:bidi="ar-EG"/>
        </w:rPr>
        <w:t xml:space="preserve"> </w:t>
      </w:r>
      <w:r w:rsidRPr="00316C41">
        <w:rPr>
          <w:rFonts w:ascii="Simplified Arabic" w:hAnsi="Simplified Arabic" w:cs="Simplified Arabic" w:hint="cs"/>
          <w:sz w:val="24"/>
          <w:szCs w:val="24"/>
          <w:rtl/>
          <w:lang w:bidi="ar-EG"/>
        </w:rPr>
        <w:t>سجلت الدول العربية اعلى معدلات صادرات سلعية</w:t>
      </w:r>
      <w:r w:rsidR="00994B1B" w:rsidRPr="00316C41">
        <w:rPr>
          <w:rFonts w:ascii="Simplified Arabic" w:hAnsi="Simplified Arabic" w:cs="Simplified Arabic" w:hint="cs"/>
          <w:sz w:val="24"/>
          <w:szCs w:val="24"/>
          <w:rtl/>
          <w:lang w:bidi="ar-EG"/>
        </w:rPr>
        <w:t xml:space="preserve"> لها على الاطلاق</w:t>
      </w:r>
      <w:r w:rsidRPr="00316C41">
        <w:rPr>
          <w:rFonts w:ascii="Simplified Arabic" w:hAnsi="Simplified Arabic" w:cs="Simplified Arabic" w:hint="cs"/>
          <w:sz w:val="24"/>
          <w:szCs w:val="24"/>
          <w:rtl/>
          <w:lang w:bidi="ar-EG"/>
        </w:rPr>
        <w:t xml:space="preserve"> خلال الفترة (2011-2014) وهذا</w:t>
      </w:r>
      <w:r w:rsidR="00656669" w:rsidRPr="00316C41">
        <w:rPr>
          <w:rFonts w:ascii="Simplified Arabic" w:hAnsi="Simplified Arabic" w:cs="Simplified Arabic"/>
          <w:sz w:val="24"/>
          <w:szCs w:val="24"/>
          <w:lang w:bidi="ar-EG"/>
        </w:rPr>
        <w:t xml:space="preserve"> </w:t>
      </w:r>
      <w:r w:rsidRPr="00316C41">
        <w:rPr>
          <w:rFonts w:ascii="Simplified Arabic" w:hAnsi="Simplified Arabic" w:cs="Simplified Arabic" w:hint="cs"/>
          <w:sz w:val="24"/>
          <w:szCs w:val="24"/>
          <w:rtl/>
          <w:lang w:bidi="ar-EG"/>
        </w:rPr>
        <w:t xml:space="preserve">يرجع كما هو موضح بالشكل الى </w:t>
      </w:r>
      <w:r w:rsidR="00994B1B" w:rsidRPr="00316C41">
        <w:rPr>
          <w:rFonts w:ascii="Simplified Arabic" w:hAnsi="Simplified Arabic" w:cs="Simplified Arabic" w:hint="cs"/>
          <w:sz w:val="24"/>
          <w:szCs w:val="24"/>
          <w:rtl/>
          <w:lang w:bidi="ar-EG"/>
        </w:rPr>
        <w:t>استقرار اسعار النفط الخام</w:t>
      </w:r>
      <w:r w:rsidR="005D051F" w:rsidRPr="00316C41">
        <w:rPr>
          <w:rFonts w:ascii="Simplified Arabic" w:hAnsi="Simplified Arabic" w:cs="Simplified Arabic" w:hint="cs"/>
          <w:sz w:val="24"/>
          <w:szCs w:val="24"/>
          <w:rtl/>
          <w:lang w:bidi="ar-EG"/>
        </w:rPr>
        <w:t xml:space="preserve"> العالمية </w:t>
      </w:r>
      <w:r w:rsidR="00994B1B" w:rsidRPr="00316C41">
        <w:rPr>
          <w:rFonts w:ascii="Simplified Arabic" w:hAnsi="Simplified Arabic" w:cs="Simplified Arabic" w:hint="cs"/>
          <w:sz w:val="24"/>
          <w:szCs w:val="24"/>
          <w:rtl/>
          <w:lang w:bidi="ar-EG"/>
        </w:rPr>
        <w:t>ما بين 100 الى 120 دولا للبرميل الواحد</w:t>
      </w:r>
      <w:r w:rsidR="00954754" w:rsidRPr="00316C41">
        <w:rPr>
          <w:rFonts w:ascii="Simplified Arabic" w:hAnsi="Simplified Arabic" w:cs="Simplified Arabic" w:hint="cs"/>
          <w:sz w:val="24"/>
          <w:szCs w:val="24"/>
          <w:rtl/>
          <w:lang w:bidi="ar-EG"/>
        </w:rPr>
        <w:t>.</w:t>
      </w:r>
      <w:r w:rsidR="004C00E9" w:rsidRPr="00316C41">
        <w:rPr>
          <w:rFonts w:ascii="Simplified Arabic" w:hAnsi="Simplified Arabic" w:cs="Simplified Arabic" w:hint="cs"/>
          <w:sz w:val="24"/>
          <w:szCs w:val="24"/>
          <w:rtl/>
          <w:lang w:bidi="ar-EG"/>
        </w:rPr>
        <w:t xml:space="preserve"> كما شهدت كذلك تلك الفترة تحقيق الدول العربية </w:t>
      </w:r>
      <w:r w:rsidR="00D67D36" w:rsidRPr="00316C41">
        <w:rPr>
          <w:rFonts w:ascii="Simplified Arabic" w:hAnsi="Simplified Arabic" w:cs="Simplified Arabic" w:hint="cs"/>
          <w:sz w:val="24"/>
          <w:szCs w:val="24"/>
          <w:rtl/>
          <w:lang w:bidi="ar-EG"/>
        </w:rPr>
        <w:t>لأعلى</w:t>
      </w:r>
      <w:r w:rsidR="004C00E9" w:rsidRPr="00316C41">
        <w:rPr>
          <w:rFonts w:ascii="Simplified Arabic" w:hAnsi="Simplified Arabic" w:cs="Simplified Arabic" w:hint="cs"/>
          <w:sz w:val="24"/>
          <w:szCs w:val="24"/>
          <w:rtl/>
          <w:lang w:bidi="ar-EG"/>
        </w:rPr>
        <w:t xml:space="preserve"> فائض تجاري لها نتيجة للزيادة الكبيرة </w:t>
      </w:r>
      <w:r w:rsidR="009968F3">
        <w:rPr>
          <w:rFonts w:ascii="Simplified Arabic" w:hAnsi="Simplified Arabic" w:cs="Simplified Arabic" w:hint="cs"/>
          <w:sz w:val="24"/>
          <w:szCs w:val="24"/>
          <w:rtl/>
          <w:lang w:bidi="ar-EG"/>
        </w:rPr>
        <w:t>في</w:t>
      </w:r>
      <w:r w:rsidR="004C00E9" w:rsidRPr="00316C41">
        <w:rPr>
          <w:rFonts w:ascii="Simplified Arabic" w:hAnsi="Simplified Arabic" w:cs="Simplified Arabic" w:hint="cs"/>
          <w:sz w:val="24"/>
          <w:szCs w:val="24"/>
          <w:rtl/>
          <w:lang w:bidi="ar-EG"/>
        </w:rPr>
        <w:t xml:space="preserve"> الصادرات عن الواردات. </w:t>
      </w:r>
      <w:r w:rsidR="007350A4" w:rsidRPr="00316C41">
        <w:rPr>
          <w:rFonts w:ascii="Simplified Arabic" w:hAnsi="Simplified Arabic" w:cs="Simplified Arabic" w:hint="cs"/>
          <w:sz w:val="24"/>
          <w:szCs w:val="24"/>
          <w:rtl/>
          <w:lang w:bidi="ar-EG"/>
        </w:rPr>
        <w:t>كما تراوح وزن الصادرات العربية للصادرات العالمية خلال تلك الفترة ما بين 6.6 % - 7.0% وهى اعلى مستوى وزنى للصادرات توصلت اليه الدول العربية.</w:t>
      </w:r>
    </w:p>
    <w:p w:rsidR="0032146F" w:rsidRPr="00316C41" w:rsidRDefault="0032146F" w:rsidP="00316C41">
      <w:pPr>
        <w:pStyle w:val="ListParagraph"/>
        <w:numPr>
          <w:ilvl w:val="0"/>
          <w:numId w:val="9"/>
        </w:numPr>
        <w:spacing w:line="360" w:lineRule="auto"/>
        <w:jc w:val="both"/>
        <w:rPr>
          <w:rFonts w:ascii="Simplified Arabic" w:hAnsi="Simplified Arabic" w:cs="Simplified Arabic"/>
          <w:sz w:val="24"/>
          <w:szCs w:val="24"/>
          <w:lang w:bidi="ar-EG"/>
        </w:rPr>
      </w:pPr>
      <w:r w:rsidRPr="00316C41">
        <w:rPr>
          <w:rFonts w:ascii="Simplified Arabic" w:hAnsi="Simplified Arabic" w:cs="Simplified Arabic" w:hint="cs"/>
          <w:sz w:val="24"/>
          <w:szCs w:val="24"/>
          <w:rtl/>
          <w:lang w:bidi="ar-EG"/>
        </w:rPr>
        <w:t xml:space="preserve"> تستحوذ الدول العربية مجتمعة على نسبة 42% من التصدير العالمي للنفط، </w:t>
      </w:r>
      <w:r w:rsidR="00CD4BBA" w:rsidRPr="00316C41">
        <w:rPr>
          <w:rFonts w:ascii="Simplified Arabic" w:hAnsi="Simplified Arabic" w:cs="Simplified Arabic" w:hint="cs"/>
          <w:sz w:val="24"/>
          <w:szCs w:val="24"/>
          <w:rtl/>
          <w:lang w:bidi="ar-EG"/>
        </w:rPr>
        <w:t>وتتواجد</w:t>
      </w:r>
      <w:r w:rsidRPr="00316C41">
        <w:rPr>
          <w:rFonts w:ascii="Simplified Arabic" w:hAnsi="Simplified Arabic" w:cs="Simplified Arabic" w:hint="cs"/>
          <w:sz w:val="24"/>
          <w:szCs w:val="24"/>
          <w:rtl/>
          <w:lang w:bidi="ar-EG"/>
        </w:rPr>
        <w:t xml:space="preserve"> اربعة دول عربية ضمن اهم 10 دول على المستو</w:t>
      </w:r>
      <w:r w:rsidR="00DF680A" w:rsidRPr="00316C41">
        <w:rPr>
          <w:rFonts w:ascii="Simplified Arabic" w:hAnsi="Simplified Arabic" w:cs="Simplified Arabic" w:hint="cs"/>
          <w:sz w:val="24"/>
          <w:szCs w:val="24"/>
          <w:rtl/>
          <w:lang w:bidi="ar-EG"/>
        </w:rPr>
        <w:t>ي</w:t>
      </w:r>
      <w:r w:rsidRPr="00316C41">
        <w:rPr>
          <w:rFonts w:ascii="Simplified Arabic" w:hAnsi="Simplified Arabic" w:cs="Simplified Arabic" w:hint="cs"/>
          <w:sz w:val="24"/>
          <w:szCs w:val="24"/>
          <w:rtl/>
          <w:lang w:bidi="ar-EG"/>
        </w:rPr>
        <w:t xml:space="preserve"> العالم </w:t>
      </w:r>
      <w:r w:rsidR="009968F3">
        <w:rPr>
          <w:rFonts w:ascii="Simplified Arabic" w:hAnsi="Simplified Arabic" w:cs="Simplified Arabic" w:hint="cs"/>
          <w:sz w:val="24"/>
          <w:szCs w:val="24"/>
          <w:rtl/>
          <w:lang w:bidi="ar-EG"/>
        </w:rPr>
        <w:t>في</w:t>
      </w:r>
      <w:r w:rsidRPr="00316C41">
        <w:rPr>
          <w:rFonts w:ascii="Simplified Arabic" w:hAnsi="Simplified Arabic" w:cs="Simplified Arabic" w:hint="cs"/>
          <w:sz w:val="24"/>
          <w:szCs w:val="24"/>
          <w:rtl/>
          <w:lang w:bidi="ar-EG"/>
        </w:rPr>
        <w:t xml:space="preserve"> تصدير النفط وهي المملكة العربية السعودية حيث تحتل المركز الاول على مستوى العالم </w:t>
      </w:r>
      <w:r w:rsidR="009968F3">
        <w:rPr>
          <w:rFonts w:ascii="Simplified Arabic" w:hAnsi="Simplified Arabic" w:cs="Simplified Arabic" w:hint="cs"/>
          <w:sz w:val="24"/>
          <w:szCs w:val="24"/>
          <w:rtl/>
          <w:lang w:bidi="ar-EG"/>
        </w:rPr>
        <w:t>في</w:t>
      </w:r>
      <w:r w:rsidRPr="00316C41">
        <w:rPr>
          <w:rFonts w:ascii="Simplified Arabic" w:hAnsi="Simplified Arabic" w:cs="Simplified Arabic" w:hint="cs"/>
          <w:sz w:val="24"/>
          <w:szCs w:val="24"/>
          <w:rtl/>
          <w:lang w:bidi="ar-EG"/>
        </w:rPr>
        <w:t xml:space="preserve"> التصدير بنسبة 16.1%، ثم جمهورية العراق الثالث عالميا بنسبة تصدير بلغت 8.1%</w:t>
      </w:r>
      <w:r w:rsidR="00A442CC" w:rsidRPr="00316C41">
        <w:rPr>
          <w:rFonts w:ascii="Simplified Arabic" w:hAnsi="Simplified Arabic" w:cs="Simplified Arabic" w:hint="cs"/>
          <w:sz w:val="24"/>
          <w:szCs w:val="24"/>
          <w:rtl/>
          <w:lang w:bidi="ar-EG"/>
        </w:rPr>
        <w:t>، وت</w:t>
      </w:r>
      <w:r w:rsidR="00316C41" w:rsidRPr="00316C41">
        <w:rPr>
          <w:rFonts w:ascii="Simplified Arabic" w:hAnsi="Simplified Arabic" w:cs="Simplified Arabic" w:hint="cs"/>
          <w:sz w:val="24"/>
          <w:szCs w:val="24"/>
          <w:rtl/>
          <w:lang w:bidi="ar-EG"/>
        </w:rPr>
        <w:t>أ</w:t>
      </w:r>
      <w:r w:rsidR="00A442CC" w:rsidRPr="00316C41">
        <w:rPr>
          <w:rFonts w:ascii="Simplified Arabic" w:hAnsi="Simplified Arabic" w:cs="Simplified Arabic" w:hint="cs"/>
          <w:sz w:val="24"/>
          <w:szCs w:val="24"/>
          <w:rtl/>
          <w:lang w:bidi="ar-EG"/>
        </w:rPr>
        <w:t xml:space="preserve">تى دولة الامارات العربية المتحدة خامسا بنسبة تصدير بلغت 5.2%، ثم دولة الكويت </w:t>
      </w:r>
      <w:r w:rsidR="009968F3">
        <w:rPr>
          <w:rFonts w:ascii="Simplified Arabic" w:hAnsi="Simplified Arabic" w:cs="Simplified Arabic" w:hint="cs"/>
          <w:sz w:val="24"/>
          <w:szCs w:val="24"/>
          <w:rtl/>
          <w:lang w:bidi="ar-EG"/>
        </w:rPr>
        <w:t>في</w:t>
      </w:r>
      <w:r w:rsidR="00A442CC" w:rsidRPr="00316C41">
        <w:rPr>
          <w:rFonts w:ascii="Simplified Arabic" w:hAnsi="Simplified Arabic" w:cs="Simplified Arabic" w:hint="cs"/>
          <w:sz w:val="24"/>
          <w:szCs w:val="24"/>
          <w:rtl/>
          <w:lang w:bidi="ar-EG"/>
        </w:rPr>
        <w:t xml:space="preserve"> المركز السادس بنسبة 4.6% من نسبة التصدير العالم</w:t>
      </w:r>
      <w:r w:rsidR="00FE0E8A" w:rsidRPr="00316C41">
        <w:rPr>
          <w:rFonts w:ascii="Simplified Arabic" w:hAnsi="Simplified Arabic" w:cs="Simplified Arabic" w:hint="cs"/>
          <w:sz w:val="24"/>
          <w:szCs w:val="24"/>
          <w:rtl/>
          <w:lang w:bidi="ar-EG"/>
        </w:rPr>
        <w:t>ي لل</w:t>
      </w:r>
      <w:r w:rsidR="00A442CC" w:rsidRPr="00316C41">
        <w:rPr>
          <w:rFonts w:ascii="Simplified Arabic" w:hAnsi="Simplified Arabic" w:cs="Simplified Arabic" w:hint="cs"/>
          <w:sz w:val="24"/>
          <w:szCs w:val="24"/>
          <w:rtl/>
          <w:lang w:bidi="ar-EG"/>
        </w:rPr>
        <w:t>نفط.</w:t>
      </w:r>
      <w:r w:rsidR="002C6C53" w:rsidRPr="00316C41">
        <w:rPr>
          <w:rStyle w:val="FootnoteReference"/>
          <w:rFonts w:ascii="Simplified Arabic" w:hAnsi="Simplified Arabic" w:cs="Simplified Arabic"/>
          <w:sz w:val="24"/>
          <w:szCs w:val="24"/>
          <w:rtl/>
          <w:lang w:bidi="ar-EG"/>
        </w:rPr>
        <w:footnoteReference w:id="7"/>
      </w:r>
    </w:p>
    <w:p w:rsidR="00954754" w:rsidRPr="00BD1C70" w:rsidRDefault="00D46763" w:rsidP="00BD1C70">
      <w:pPr>
        <w:pStyle w:val="ListParagraph"/>
        <w:numPr>
          <w:ilvl w:val="0"/>
          <w:numId w:val="9"/>
        </w:numPr>
        <w:spacing w:line="360" w:lineRule="auto"/>
        <w:jc w:val="both"/>
        <w:rPr>
          <w:rFonts w:ascii="Simplified Arabic" w:hAnsi="Simplified Arabic" w:cs="Simplified Arabic"/>
          <w:sz w:val="32"/>
          <w:szCs w:val="32"/>
          <w:lang w:bidi="ar-EG"/>
        </w:rPr>
      </w:pPr>
      <w:r>
        <w:rPr>
          <w:rFonts w:ascii="Simplified Arabic" w:hAnsi="Simplified Arabic" w:cs="Simplified Arabic"/>
          <w:b/>
          <w:bCs/>
          <w:sz w:val="32"/>
          <w:szCs w:val="32"/>
          <w:lang w:bidi="ar-EG"/>
        </w:rPr>
        <w:t xml:space="preserve"> </w:t>
      </w:r>
      <w:r w:rsidR="00954754" w:rsidRPr="00BD1C70">
        <w:rPr>
          <w:rFonts w:ascii="Simplified Arabic" w:hAnsi="Simplified Arabic" w:cs="Simplified Arabic" w:hint="cs"/>
          <w:sz w:val="24"/>
          <w:szCs w:val="24"/>
          <w:rtl/>
          <w:lang w:bidi="ar-EG"/>
        </w:rPr>
        <w:t xml:space="preserve">من المتوقع انخفاض قيمة الصادرات العربية السلعية بصورة كبيرة خلال عام 2020 </w:t>
      </w:r>
      <w:r w:rsidRPr="00BD1C70">
        <w:rPr>
          <w:rFonts w:ascii="Simplified Arabic" w:hAnsi="Simplified Arabic" w:cs="Simplified Arabic" w:hint="cs"/>
          <w:sz w:val="24"/>
          <w:szCs w:val="24"/>
          <w:rtl/>
          <w:lang w:bidi="ar-EG"/>
        </w:rPr>
        <w:t xml:space="preserve">بعد ان كان متوقعا </w:t>
      </w:r>
      <w:r w:rsidR="00BD1C70">
        <w:rPr>
          <w:rFonts w:ascii="Simplified Arabic" w:hAnsi="Simplified Arabic" w:cs="Simplified Arabic" w:hint="cs"/>
          <w:sz w:val="24"/>
          <w:szCs w:val="24"/>
          <w:rtl/>
          <w:lang w:bidi="ar-EG"/>
        </w:rPr>
        <w:t xml:space="preserve">ان تتحسن تدريجيا خلال </w:t>
      </w:r>
      <w:r w:rsidR="00D67D36">
        <w:rPr>
          <w:rFonts w:ascii="Simplified Arabic" w:hAnsi="Simplified Arabic" w:cs="Simplified Arabic" w:hint="cs"/>
          <w:sz w:val="24"/>
          <w:szCs w:val="24"/>
          <w:rtl/>
          <w:lang w:bidi="ar-EG"/>
        </w:rPr>
        <w:t>عامي</w:t>
      </w:r>
      <w:r w:rsidR="00BD1C70">
        <w:rPr>
          <w:rFonts w:ascii="Simplified Arabic" w:hAnsi="Simplified Arabic" w:cs="Simplified Arabic" w:hint="cs"/>
          <w:sz w:val="24"/>
          <w:szCs w:val="24"/>
          <w:rtl/>
          <w:lang w:bidi="ar-EG"/>
        </w:rPr>
        <w:t xml:space="preserve"> 2019</w:t>
      </w:r>
      <w:r w:rsidRPr="00BD1C70">
        <w:rPr>
          <w:rFonts w:ascii="Simplified Arabic" w:hAnsi="Simplified Arabic" w:cs="Simplified Arabic" w:hint="cs"/>
          <w:sz w:val="24"/>
          <w:szCs w:val="24"/>
          <w:rtl/>
          <w:lang w:bidi="ar-EG"/>
        </w:rPr>
        <w:t xml:space="preserve"> و2020، وهذا </w:t>
      </w:r>
      <w:r w:rsidR="00954754" w:rsidRPr="00BD1C70">
        <w:rPr>
          <w:rFonts w:ascii="Simplified Arabic" w:hAnsi="Simplified Arabic" w:cs="Simplified Arabic" w:hint="cs"/>
          <w:sz w:val="24"/>
          <w:szCs w:val="24"/>
          <w:rtl/>
          <w:lang w:bidi="ar-EG"/>
        </w:rPr>
        <w:t xml:space="preserve">بسبب تهاوي سعر النفط الخام </w:t>
      </w:r>
      <w:r w:rsidRPr="00BD1C70">
        <w:rPr>
          <w:rFonts w:ascii="Simplified Arabic" w:hAnsi="Simplified Arabic" w:cs="Simplified Arabic" w:hint="cs"/>
          <w:sz w:val="24"/>
          <w:szCs w:val="24"/>
          <w:rtl/>
          <w:lang w:bidi="ar-EG"/>
        </w:rPr>
        <w:t xml:space="preserve">العالمي </w:t>
      </w:r>
      <w:r w:rsidR="00954754" w:rsidRPr="00BD1C70">
        <w:rPr>
          <w:rFonts w:ascii="Simplified Arabic" w:hAnsi="Simplified Arabic" w:cs="Simplified Arabic" w:hint="cs"/>
          <w:sz w:val="24"/>
          <w:szCs w:val="24"/>
          <w:rtl/>
          <w:lang w:bidi="ar-EG"/>
        </w:rPr>
        <w:t xml:space="preserve">حتى سجل 19.87 دولار امريكي للبرميل منتصف ابريل 2020 نتيجة لتداعيات فيروس كورونا </w:t>
      </w:r>
      <w:r w:rsidR="00954754" w:rsidRPr="00BD1C70">
        <w:rPr>
          <w:rFonts w:ascii="Simplified Arabic" w:hAnsi="Simplified Arabic" w:cs="Simplified Arabic"/>
          <w:sz w:val="24"/>
          <w:szCs w:val="24"/>
          <w:lang w:bidi="ar-EG"/>
        </w:rPr>
        <w:t>COVI</w:t>
      </w:r>
      <w:r w:rsidR="000E35FB" w:rsidRPr="00BD1C70">
        <w:rPr>
          <w:rFonts w:ascii="Simplified Arabic" w:hAnsi="Simplified Arabic" w:cs="Simplified Arabic"/>
          <w:sz w:val="24"/>
          <w:szCs w:val="24"/>
          <w:lang w:bidi="ar-EG"/>
        </w:rPr>
        <w:t>D</w:t>
      </w:r>
      <w:r w:rsidR="00954754" w:rsidRPr="00BD1C70">
        <w:rPr>
          <w:rFonts w:ascii="Simplified Arabic" w:hAnsi="Simplified Arabic" w:cs="Simplified Arabic"/>
          <w:sz w:val="24"/>
          <w:szCs w:val="24"/>
          <w:lang w:bidi="ar-EG"/>
        </w:rPr>
        <w:t>19</w:t>
      </w:r>
      <w:r w:rsidR="00954754" w:rsidRPr="00BD1C70">
        <w:rPr>
          <w:rFonts w:ascii="Simplified Arabic" w:hAnsi="Simplified Arabic" w:cs="Simplified Arabic" w:hint="cs"/>
          <w:sz w:val="24"/>
          <w:szCs w:val="24"/>
          <w:rtl/>
          <w:lang w:bidi="ar-EG"/>
        </w:rPr>
        <w:t xml:space="preserve"> </w:t>
      </w:r>
      <w:r w:rsidR="00082EA0" w:rsidRPr="00BD1C70">
        <w:rPr>
          <w:rFonts w:ascii="Simplified Arabic" w:hAnsi="Simplified Arabic" w:cs="Simplified Arabic" w:hint="cs"/>
          <w:sz w:val="24"/>
          <w:szCs w:val="24"/>
          <w:rtl/>
          <w:lang w:bidi="ar-EG"/>
        </w:rPr>
        <w:t>والذي</w:t>
      </w:r>
      <w:r w:rsidR="00954754" w:rsidRPr="00BD1C70">
        <w:rPr>
          <w:rFonts w:ascii="Simplified Arabic" w:hAnsi="Simplified Arabic" w:cs="Simplified Arabic" w:hint="cs"/>
          <w:sz w:val="24"/>
          <w:szCs w:val="24"/>
          <w:rtl/>
          <w:lang w:bidi="ar-EG"/>
        </w:rPr>
        <w:t xml:space="preserve"> ظهر اواخر عام 2019</w:t>
      </w:r>
      <w:r w:rsidR="004C00E9" w:rsidRPr="00BD1C70">
        <w:rPr>
          <w:rFonts w:ascii="Simplified Arabic" w:hAnsi="Simplified Arabic" w:cs="Simplified Arabic" w:hint="cs"/>
          <w:sz w:val="24"/>
          <w:szCs w:val="24"/>
          <w:rtl/>
          <w:lang w:bidi="ar-EG"/>
        </w:rPr>
        <w:t>.</w:t>
      </w:r>
    </w:p>
    <w:p w:rsidR="000A3B96" w:rsidRPr="00431039" w:rsidRDefault="000A3B96" w:rsidP="00431039">
      <w:pPr>
        <w:pStyle w:val="ListParagraph"/>
        <w:ind w:left="1080"/>
        <w:jc w:val="center"/>
        <w:rPr>
          <w:rFonts w:ascii="Simplified Arabic" w:hAnsi="Simplified Arabic" w:cs="Simplified Arabic"/>
          <w:b/>
          <w:bCs/>
          <w:sz w:val="26"/>
          <w:szCs w:val="26"/>
          <w:rtl/>
          <w:lang w:bidi="ar-EG"/>
        </w:rPr>
      </w:pPr>
      <w:r w:rsidRPr="00431039">
        <w:rPr>
          <w:rFonts w:ascii="Simplified Arabic" w:hAnsi="Simplified Arabic" w:cs="Simplified Arabic" w:hint="cs"/>
          <w:b/>
          <w:bCs/>
          <w:sz w:val="26"/>
          <w:szCs w:val="26"/>
          <w:rtl/>
          <w:lang w:bidi="ar-EG"/>
        </w:rPr>
        <w:t xml:space="preserve">شكل قم (1) </w:t>
      </w:r>
      <w:r w:rsidRPr="00431039">
        <w:rPr>
          <w:rStyle w:val="FootnoteReference"/>
          <w:rFonts w:ascii="Simplified Arabic" w:hAnsi="Simplified Arabic" w:cs="Simplified Arabic"/>
          <w:b/>
          <w:bCs/>
          <w:sz w:val="26"/>
          <w:szCs w:val="26"/>
          <w:rtl/>
          <w:lang w:bidi="ar-EG"/>
        </w:rPr>
        <w:footnoteReference w:id="8"/>
      </w:r>
      <w:r w:rsidR="00431039" w:rsidRPr="00431039">
        <w:rPr>
          <w:rFonts w:ascii="Simplified Arabic" w:hAnsi="Simplified Arabic" w:cs="Simplified Arabic" w:hint="cs"/>
          <w:b/>
          <w:bCs/>
          <w:sz w:val="26"/>
          <w:szCs w:val="26"/>
          <w:rtl/>
          <w:lang w:bidi="ar-EG"/>
        </w:rPr>
        <w:t xml:space="preserve"> يوضح التغير </w:t>
      </w:r>
      <w:r w:rsidR="009968F3">
        <w:rPr>
          <w:rFonts w:ascii="Simplified Arabic" w:hAnsi="Simplified Arabic" w:cs="Simplified Arabic" w:hint="cs"/>
          <w:b/>
          <w:bCs/>
          <w:sz w:val="26"/>
          <w:szCs w:val="26"/>
          <w:rtl/>
          <w:lang w:bidi="ar-EG"/>
        </w:rPr>
        <w:t>في</w:t>
      </w:r>
      <w:r w:rsidR="00431039" w:rsidRPr="00431039">
        <w:rPr>
          <w:rFonts w:ascii="Simplified Arabic" w:hAnsi="Simplified Arabic" w:cs="Simplified Arabic" w:hint="cs"/>
          <w:b/>
          <w:bCs/>
          <w:sz w:val="26"/>
          <w:szCs w:val="26"/>
          <w:rtl/>
          <w:lang w:bidi="ar-EG"/>
        </w:rPr>
        <w:t xml:space="preserve"> اسعار النفط الخام 1998-2020</w:t>
      </w:r>
    </w:p>
    <w:p w:rsidR="00E212DA" w:rsidRDefault="00A5412D" w:rsidP="003B7431">
      <w:pPr>
        <w:pStyle w:val="ListParagraph"/>
        <w:ind w:left="1080"/>
        <w:rPr>
          <w:rFonts w:ascii="Simplified Arabic" w:hAnsi="Simplified Arabic" w:cs="Simplified Arabic"/>
          <w:b/>
          <w:bCs/>
          <w:sz w:val="32"/>
          <w:szCs w:val="32"/>
          <w:rtl/>
          <w:lang w:bidi="ar-EG"/>
        </w:rPr>
      </w:pPr>
      <w:r>
        <w:rPr>
          <w:noProof/>
          <w:rtl/>
        </w:rPr>
        <w:drawing>
          <wp:anchor distT="0" distB="0" distL="114300" distR="114300" simplePos="0" relativeHeight="251657216" behindDoc="0" locked="0" layoutInCell="1" allowOverlap="1">
            <wp:simplePos x="0" y="0"/>
            <wp:positionH relativeFrom="column">
              <wp:posOffset>760095</wp:posOffset>
            </wp:positionH>
            <wp:positionV relativeFrom="paragraph">
              <wp:posOffset>32385</wp:posOffset>
            </wp:positionV>
            <wp:extent cx="4728845" cy="2118995"/>
            <wp:effectExtent l="0" t="0" r="0" b="0"/>
            <wp:wrapSquare wrapText="bothSides"/>
            <wp:docPr id="3" name="Picture 3" descr="crude-oil-price-history-chart-2020-04-16-macro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ude-oil-price-history-chart-2020-04-16-macrotrend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8845" cy="2118995"/>
                    </a:xfrm>
                    <a:prstGeom prst="rect">
                      <a:avLst/>
                    </a:prstGeom>
                    <a:noFill/>
                  </pic:spPr>
                </pic:pic>
              </a:graphicData>
            </a:graphic>
            <wp14:sizeRelH relativeFrom="page">
              <wp14:pctWidth>0</wp14:pctWidth>
            </wp14:sizeRelH>
            <wp14:sizeRelV relativeFrom="page">
              <wp14:pctHeight>0</wp14:pctHeight>
            </wp14:sizeRelV>
          </wp:anchor>
        </w:drawing>
      </w:r>
    </w:p>
    <w:p w:rsidR="00E212DA" w:rsidRDefault="00E212DA" w:rsidP="003B7431">
      <w:pPr>
        <w:pStyle w:val="ListParagraph"/>
        <w:ind w:left="1080"/>
        <w:rPr>
          <w:rFonts w:ascii="Simplified Arabic" w:hAnsi="Simplified Arabic" w:cs="Simplified Arabic"/>
          <w:b/>
          <w:bCs/>
          <w:sz w:val="32"/>
          <w:szCs w:val="32"/>
          <w:rtl/>
          <w:lang w:bidi="ar-EG"/>
        </w:rPr>
      </w:pPr>
    </w:p>
    <w:p w:rsidR="00E212DA" w:rsidRDefault="00E212DA" w:rsidP="003B7431">
      <w:pPr>
        <w:pStyle w:val="ListParagraph"/>
        <w:ind w:left="1080"/>
        <w:rPr>
          <w:rFonts w:ascii="Simplified Arabic" w:hAnsi="Simplified Arabic" w:cs="Simplified Arabic"/>
          <w:b/>
          <w:bCs/>
          <w:sz w:val="32"/>
          <w:szCs w:val="32"/>
          <w:rtl/>
          <w:lang w:bidi="ar-EG"/>
        </w:rPr>
      </w:pPr>
    </w:p>
    <w:p w:rsidR="00E212DA" w:rsidRDefault="00E212DA" w:rsidP="003B7431">
      <w:pPr>
        <w:pStyle w:val="ListParagraph"/>
        <w:ind w:left="1080"/>
        <w:rPr>
          <w:rFonts w:ascii="Simplified Arabic" w:hAnsi="Simplified Arabic" w:cs="Simplified Arabic"/>
          <w:b/>
          <w:bCs/>
          <w:sz w:val="32"/>
          <w:szCs w:val="32"/>
          <w:rtl/>
          <w:lang w:bidi="ar-EG"/>
        </w:rPr>
      </w:pPr>
    </w:p>
    <w:p w:rsidR="00E212DA" w:rsidRDefault="00E212DA" w:rsidP="003B7431">
      <w:pPr>
        <w:pStyle w:val="ListParagraph"/>
        <w:ind w:left="1080"/>
        <w:rPr>
          <w:rFonts w:ascii="Simplified Arabic" w:hAnsi="Simplified Arabic" w:cs="Simplified Arabic"/>
          <w:b/>
          <w:bCs/>
          <w:sz w:val="32"/>
          <w:szCs w:val="32"/>
          <w:rtl/>
          <w:lang w:bidi="ar-EG"/>
        </w:rPr>
      </w:pPr>
    </w:p>
    <w:p w:rsidR="00E212DA" w:rsidRDefault="00E212DA" w:rsidP="003B7431">
      <w:pPr>
        <w:pStyle w:val="ListParagraph"/>
        <w:ind w:left="1080"/>
        <w:rPr>
          <w:rFonts w:ascii="Simplified Arabic" w:hAnsi="Simplified Arabic" w:cs="Simplified Arabic"/>
          <w:b/>
          <w:bCs/>
          <w:sz w:val="32"/>
          <w:szCs w:val="32"/>
          <w:rtl/>
          <w:lang w:bidi="ar-EG"/>
        </w:rPr>
      </w:pPr>
    </w:p>
    <w:p w:rsidR="00DF010C" w:rsidRDefault="00DF010C" w:rsidP="00260E6B">
      <w:pPr>
        <w:pStyle w:val="ListParagraph"/>
        <w:ind w:left="1080"/>
        <w:rPr>
          <w:rFonts w:ascii="Simplified Arabic" w:hAnsi="Simplified Arabic" w:cs="Simplified Arabic"/>
          <w:b/>
          <w:bCs/>
          <w:sz w:val="28"/>
          <w:szCs w:val="28"/>
          <w:rtl/>
          <w:lang w:bidi="ar-EG"/>
        </w:rPr>
      </w:pPr>
    </w:p>
    <w:p w:rsidR="00DF010C" w:rsidRDefault="00DF010C" w:rsidP="00260E6B">
      <w:pPr>
        <w:pStyle w:val="ListParagraph"/>
        <w:ind w:left="1080"/>
        <w:rPr>
          <w:rFonts w:ascii="Simplified Arabic" w:hAnsi="Simplified Arabic" w:cs="Simplified Arabic"/>
          <w:b/>
          <w:bCs/>
          <w:sz w:val="28"/>
          <w:szCs w:val="28"/>
          <w:rtl/>
          <w:lang w:bidi="ar-EG"/>
        </w:rPr>
      </w:pPr>
    </w:p>
    <w:p w:rsidR="000C1E17" w:rsidRPr="007F74A6" w:rsidRDefault="00DF010C" w:rsidP="00DF010C">
      <w:pPr>
        <w:pStyle w:val="ListParagraph"/>
        <w:ind w:left="108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w:t>
      </w:r>
      <w:r w:rsidR="00AC10CA">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5</w:t>
      </w:r>
      <w:r w:rsidR="00AC10CA">
        <w:rPr>
          <w:rFonts w:ascii="Simplified Arabic" w:hAnsi="Simplified Arabic" w:cs="Simplified Arabic" w:hint="cs"/>
          <w:b/>
          <w:bCs/>
          <w:sz w:val="28"/>
          <w:szCs w:val="28"/>
          <w:rtl/>
          <w:lang w:bidi="ar-EG"/>
        </w:rPr>
        <w:t xml:space="preserve"> </w:t>
      </w:r>
      <w:r w:rsidR="00986682" w:rsidRPr="007F74A6">
        <w:rPr>
          <w:rFonts w:ascii="Simplified Arabic" w:hAnsi="Simplified Arabic" w:cs="Simplified Arabic" w:hint="cs"/>
          <w:b/>
          <w:bCs/>
          <w:sz w:val="28"/>
          <w:szCs w:val="28"/>
          <w:rtl/>
          <w:lang w:bidi="ar-EG"/>
        </w:rPr>
        <w:t>منطقة التجارة الحرة العربية الكبري</w:t>
      </w:r>
      <w:r w:rsidR="007F74A6" w:rsidRPr="007F74A6">
        <w:rPr>
          <w:rFonts w:ascii="Simplified Arabic" w:hAnsi="Simplified Arabic" w:cs="Simplified Arabic" w:hint="cs"/>
          <w:b/>
          <w:bCs/>
          <w:sz w:val="28"/>
          <w:szCs w:val="28"/>
          <w:rtl/>
          <w:lang w:bidi="ar-EG"/>
        </w:rPr>
        <w:t xml:space="preserve"> (نموذج</w:t>
      </w:r>
      <w:r w:rsidR="007F74A6">
        <w:rPr>
          <w:rFonts w:ascii="Simplified Arabic" w:hAnsi="Simplified Arabic" w:cs="Simplified Arabic" w:hint="cs"/>
          <w:b/>
          <w:bCs/>
          <w:sz w:val="28"/>
          <w:szCs w:val="28"/>
          <w:rtl/>
          <w:lang w:bidi="ar-EG"/>
        </w:rPr>
        <w:t xml:space="preserve"> </w:t>
      </w:r>
      <w:r w:rsidR="00A5412D">
        <w:rPr>
          <w:rFonts w:ascii="Simplified Arabic" w:hAnsi="Simplified Arabic" w:cs="Simplified Arabic" w:hint="cs"/>
          <w:b/>
          <w:bCs/>
          <w:sz w:val="28"/>
          <w:szCs w:val="28"/>
          <w:rtl/>
          <w:lang w:bidi="ar-EG"/>
        </w:rPr>
        <w:t>ل</w:t>
      </w:r>
      <w:r w:rsidR="007F74A6">
        <w:rPr>
          <w:rFonts w:ascii="Simplified Arabic" w:hAnsi="Simplified Arabic" w:cs="Simplified Arabic" w:hint="cs"/>
          <w:b/>
          <w:bCs/>
          <w:sz w:val="28"/>
          <w:szCs w:val="28"/>
          <w:rtl/>
          <w:lang w:bidi="ar-EG"/>
        </w:rPr>
        <w:t>تكامل عربي)</w:t>
      </w:r>
      <w:r w:rsidR="007F74A6" w:rsidRPr="007F74A6">
        <w:rPr>
          <w:rFonts w:ascii="Simplified Arabic" w:hAnsi="Simplified Arabic" w:cs="Simplified Arabic" w:hint="cs"/>
          <w:b/>
          <w:bCs/>
          <w:sz w:val="28"/>
          <w:szCs w:val="28"/>
          <w:rtl/>
          <w:lang w:bidi="ar-EG"/>
        </w:rPr>
        <w:t xml:space="preserve"> </w:t>
      </w:r>
    </w:p>
    <w:p w:rsidR="00A401D8" w:rsidRDefault="00A401D8" w:rsidP="00A401D8">
      <w:pPr>
        <w:pStyle w:val="ListParagraph"/>
        <w:ind w:left="360"/>
        <w:rPr>
          <w:sz w:val="20"/>
          <w:szCs w:val="20"/>
          <w:rtl/>
          <w:lang w:bidi="ar-EG"/>
        </w:rPr>
      </w:pPr>
    </w:p>
    <w:p w:rsidR="00A401D8" w:rsidRPr="00A401D8" w:rsidRDefault="00A401D8" w:rsidP="00A401D8">
      <w:pPr>
        <w:pStyle w:val="ListParagraph"/>
        <w:spacing w:line="360" w:lineRule="auto"/>
        <w:ind w:left="360"/>
        <w:jc w:val="both"/>
        <w:rPr>
          <w:rFonts w:ascii="Simplified Arabic" w:hAnsi="Simplified Arabic" w:cs="Simplified Arabic"/>
          <w:sz w:val="24"/>
          <w:szCs w:val="24"/>
          <w:rtl/>
        </w:rPr>
      </w:pPr>
      <w:r w:rsidRPr="00A401D8">
        <w:rPr>
          <w:rFonts w:ascii="Simplified Arabic" w:hAnsi="Simplified Arabic" w:cs="Simplified Arabic"/>
          <w:sz w:val="24"/>
          <w:szCs w:val="24"/>
          <w:rtl/>
        </w:rPr>
        <w:t>اتخذ</w:t>
      </w:r>
      <w:r w:rsidRPr="00A401D8">
        <w:rPr>
          <w:rFonts w:ascii="Simplified Arabic" w:hAnsi="Simplified Arabic" w:cs="Simplified Arabic"/>
          <w:sz w:val="24"/>
          <w:szCs w:val="24"/>
        </w:rPr>
        <w:t xml:space="preserve"> </w:t>
      </w:r>
      <w:r w:rsidRPr="00A401D8">
        <w:rPr>
          <w:rFonts w:ascii="Simplified Arabic" w:hAnsi="Simplified Arabic" w:cs="Simplified Arabic"/>
          <w:sz w:val="24"/>
          <w:szCs w:val="24"/>
          <w:rtl/>
        </w:rPr>
        <w:t xml:space="preserve">المجلس </w:t>
      </w:r>
      <w:r w:rsidR="00D67D36" w:rsidRPr="00A401D8">
        <w:rPr>
          <w:rFonts w:ascii="Simplified Arabic" w:hAnsi="Simplified Arabic" w:cs="Simplified Arabic" w:hint="cs"/>
          <w:sz w:val="24"/>
          <w:szCs w:val="24"/>
          <w:rtl/>
        </w:rPr>
        <w:t>الاقتصادي</w:t>
      </w:r>
      <w:r w:rsidRPr="00A401D8">
        <w:rPr>
          <w:rFonts w:ascii="Simplified Arabic" w:hAnsi="Simplified Arabic" w:cs="Simplified Arabic"/>
          <w:sz w:val="24"/>
          <w:szCs w:val="24"/>
          <w:rtl/>
        </w:rPr>
        <w:t xml:space="preserve"> </w:t>
      </w:r>
      <w:r w:rsidR="00D67D36" w:rsidRPr="00A401D8">
        <w:rPr>
          <w:rFonts w:ascii="Simplified Arabic" w:hAnsi="Simplified Arabic" w:cs="Simplified Arabic" w:hint="cs"/>
          <w:sz w:val="24"/>
          <w:szCs w:val="24"/>
          <w:rtl/>
        </w:rPr>
        <w:t>والاجتماعي</w:t>
      </w:r>
      <w:r w:rsidRPr="00A401D8">
        <w:rPr>
          <w:rFonts w:ascii="Simplified Arabic" w:hAnsi="Simplified Arabic" w:cs="Simplified Arabic"/>
          <w:sz w:val="24"/>
          <w:szCs w:val="24"/>
          <w:rtl/>
        </w:rPr>
        <w:t xml:space="preserve"> </w:t>
      </w:r>
      <w:r w:rsidR="009968F3">
        <w:rPr>
          <w:rFonts w:ascii="Simplified Arabic" w:hAnsi="Simplified Arabic" w:cs="Simplified Arabic"/>
          <w:sz w:val="24"/>
          <w:szCs w:val="24"/>
          <w:rtl/>
        </w:rPr>
        <w:t>في</w:t>
      </w:r>
      <w:r w:rsidRPr="00A401D8">
        <w:rPr>
          <w:rFonts w:ascii="Simplified Arabic" w:hAnsi="Simplified Arabic" w:cs="Simplified Arabic"/>
          <w:sz w:val="24"/>
          <w:szCs w:val="24"/>
          <w:rtl/>
        </w:rPr>
        <w:t xml:space="preserve"> دورته </w:t>
      </w:r>
      <w:r>
        <w:rPr>
          <w:rFonts w:ascii="Simplified Arabic" w:hAnsi="Simplified Arabic" w:cs="Simplified Arabic" w:hint="cs"/>
          <w:sz w:val="24"/>
          <w:szCs w:val="24"/>
          <w:rtl/>
        </w:rPr>
        <w:t xml:space="preserve">العادية </w:t>
      </w:r>
      <w:r w:rsidRPr="00A401D8">
        <w:rPr>
          <w:rFonts w:ascii="Simplified Arabic" w:hAnsi="Simplified Arabic" w:cs="Simplified Arabic"/>
          <w:sz w:val="24"/>
          <w:szCs w:val="24"/>
          <w:rtl/>
        </w:rPr>
        <w:t>التاسعة والخمسين المنعقدة بمقر الأمانة</w:t>
      </w:r>
      <w:r w:rsidRPr="00A401D8">
        <w:rPr>
          <w:rFonts w:ascii="Simplified Arabic" w:hAnsi="Simplified Arabic" w:cs="Simplified Arabic"/>
          <w:sz w:val="24"/>
          <w:szCs w:val="24"/>
        </w:rPr>
        <w:t xml:space="preserve"> </w:t>
      </w:r>
      <w:r w:rsidRPr="00A401D8">
        <w:rPr>
          <w:rFonts w:ascii="Simplified Arabic" w:hAnsi="Simplified Arabic" w:cs="Simplified Arabic"/>
          <w:sz w:val="24"/>
          <w:szCs w:val="24"/>
          <w:rtl/>
        </w:rPr>
        <w:t>العامة للجامعة بالقاهرة</w:t>
      </w:r>
      <w:r>
        <w:rPr>
          <w:rFonts w:ascii="Simplified Arabic" w:hAnsi="Simplified Arabic" w:cs="Simplified Arabic" w:hint="cs"/>
          <w:sz w:val="24"/>
          <w:szCs w:val="24"/>
          <w:rtl/>
        </w:rPr>
        <w:t xml:space="preserve"> بتاريخ 19 فبراير 1997</w:t>
      </w:r>
      <w:r w:rsidRPr="00A401D8">
        <w:rPr>
          <w:rFonts w:ascii="Simplified Arabic" w:hAnsi="Simplified Arabic" w:cs="Simplified Arabic"/>
          <w:sz w:val="24"/>
          <w:szCs w:val="24"/>
          <w:rtl/>
        </w:rPr>
        <w:t xml:space="preserve"> قراره رقم 1317 بشأن الإعلان عن منطقة التجارة الحرة</w:t>
      </w:r>
      <w:r w:rsidRPr="00A401D8">
        <w:rPr>
          <w:rFonts w:ascii="Simplified Arabic" w:hAnsi="Simplified Arabic" w:cs="Simplified Arabic"/>
          <w:sz w:val="24"/>
          <w:szCs w:val="24"/>
        </w:rPr>
        <w:t xml:space="preserve"> </w:t>
      </w:r>
      <w:r w:rsidRPr="00A401D8">
        <w:rPr>
          <w:rFonts w:ascii="Simplified Arabic" w:hAnsi="Simplified Arabic" w:cs="Simplified Arabic"/>
          <w:sz w:val="24"/>
          <w:szCs w:val="24"/>
          <w:rtl/>
        </w:rPr>
        <w:t xml:space="preserve">العربية الكبرى والموافقة على برنامجها </w:t>
      </w:r>
      <w:r w:rsidR="00D67D36" w:rsidRPr="00A401D8">
        <w:rPr>
          <w:rFonts w:ascii="Simplified Arabic" w:hAnsi="Simplified Arabic" w:cs="Simplified Arabic" w:hint="cs"/>
          <w:sz w:val="24"/>
          <w:szCs w:val="24"/>
          <w:rtl/>
        </w:rPr>
        <w:t>التنفيذي</w:t>
      </w:r>
      <w:r w:rsidRPr="00A401D8">
        <w:rPr>
          <w:rFonts w:ascii="Simplified Arabic" w:hAnsi="Simplified Arabic" w:cs="Simplified Arabic"/>
          <w:sz w:val="24"/>
          <w:szCs w:val="24"/>
        </w:rPr>
        <w:t xml:space="preserve"> </w:t>
      </w:r>
    </w:p>
    <w:p w:rsidR="007F74A6" w:rsidRDefault="00A401D8" w:rsidP="007F74A6">
      <w:pPr>
        <w:pStyle w:val="ListParagraph"/>
        <w:spacing w:line="360" w:lineRule="auto"/>
        <w:ind w:left="360"/>
        <w:jc w:val="both"/>
        <w:rPr>
          <w:rFonts w:ascii="Simplified Arabic" w:hAnsi="Simplified Arabic" w:cs="Simplified Arabic"/>
          <w:sz w:val="24"/>
          <w:szCs w:val="24"/>
          <w:rtl/>
        </w:rPr>
      </w:pPr>
      <w:r w:rsidRPr="00A401D8">
        <w:rPr>
          <w:rFonts w:ascii="Simplified Arabic" w:hAnsi="Simplified Arabic" w:cs="Simplified Arabic"/>
          <w:sz w:val="24"/>
          <w:szCs w:val="24"/>
          <w:rtl/>
        </w:rPr>
        <w:t xml:space="preserve"> وتتفق هذه الاتفاقية مع أحكام المادة 24 من اتفاقية "الجات" وتغطي التجارة في السلع فقط وتعتمد قواعد منشأ بنسبة 40% كقاعدة عامة لاعتبار السلعة من منشأ بلد ما موقع على </w:t>
      </w:r>
      <w:r>
        <w:rPr>
          <w:rFonts w:ascii="Simplified Arabic" w:hAnsi="Simplified Arabic" w:cs="Simplified Arabic"/>
          <w:sz w:val="24"/>
          <w:szCs w:val="24"/>
          <w:rtl/>
        </w:rPr>
        <w:t>الاتفاقية،</w:t>
      </w:r>
      <w:r w:rsidRPr="00A401D8">
        <w:rPr>
          <w:rFonts w:ascii="Simplified Arabic" w:hAnsi="Simplified Arabic" w:cs="Simplified Arabic"/>
          <w:sz w:val="24"/>
          <w:szCs w:val="24"/>
          <w:rtl/>
        </w:rPr>
        <w:t xml:space="preserve"> بدأ تنفيذ منطقة</w:t>
      </w:r>
      <w:r w:rsidRPr="00A401D8">
        <w:rPr>
          <w:rFonts w:ascii="Simplified Arabic" w:hAnsi="Simplified Arabic" w:cs="Simplified Arabic"/>
          <w:sz w:val="24"/>
          <w:szCs w:val="24"/>
        </w:rPr>
        <w:t xml:space="preserve"> </w:t>
      </w:r>
      <w:r w:rsidRPr="00A401D8">
        <w:rPr>
          <w:rFonts w:ascii="Simplified Arabic" w:hAnsi="Simplified Arabic" w:cs="Simplified Arabic"/>
          <w:sz w:val="24"/>
          <w:szCs w:val="24"/>
          <w:rtl/>
        </w:rPr>
        <w:t>التجارة الحرة العربية الكبرى مطلع عام 1998، بتخفيض تدريجي سنوي للرسوم الجمركية والرسوم والضرائب ذات الاثر المماثل يبلغ 10% سنوياً بحيث يتم الوصول إلى منطقة التجارة الحرة خلال عشر سنوات</w:t>
      </w:r>
      <w:r w:rsidRPr="00A401D8">
        <w:rPr>
          <w:rFonts w:ascii="Simplified Arabic" w:hAnsi="Simplified Arabic" w:cs="Simplified Arabic"/>
          <w:sz w:val="24"/>
          <w:szCs w:val="24"/>
          <w:rtl/>
          <w:lang w:bidi="ar-EG"/>
        </w:rPr>
        <w:t xml:space="preserve"> </w:t>
      </w:r>
      <w:r w:rsidRPr="00A401D8">
        <w:rPr>
          <w:rFonts w:ascii="Simplified Arabic" w:hAnsi="Simplified Arabic" w:cs="Simplified Arabic"/>
          <w:sz w:val="24"/>
          <w:szCs w:val="24"/>
          <w:rtl/>
        </w:rPr>
        <w:t xml:space="preserve">وصل هذا التخفيض مع مطلع العام 2003 إلى نسبة 60% عما كانت عليه في 31 ديسمبر 1997 ، ثم جرى </w:t>
      </w:r>
      <w:r w:rsidR="007F74A6">
        <w:rPr>
          <w:rFonts w:ascii="Simplified Arabic" w:hAnsi="Simplified Arabic" w:cs="Simplified Arabic" w:hint="cs"/>
          <w:sz w:val="24"/>
          <w:szCs w:val="24"/>
          <w:rtl/>
        </w:rPr>
        <w:t>الاتفاق</w:t>
      </w:r>
      <w:r w:rsidRPr="00A401D8">
        <w:rPr>
          <w:rFonts w:ascii="Simplified Arabic" w:hAnsi="Simplified Arabic" w:cs="Simplified Arabic"/>
          <w:sz w:val="24"/>
          <w:szCs w:val="24"/>
          <w:rtl/>
        </w:rPr>
        <w:t xml:space="preserve"> على تسريع إنشاء المنطقة الحرة عبر إجراء تخفيض سنوي بنسبة 20</w:t>
      </w:r>
      <w:r w:rsidR="007F74A6">
        <w:rPr>
          <w:rFonts w:ascii="Simplified Arabic" w:hAnsi="Simplified Arabic" w:cs="Simplified Arabic" w:hint="cs"/>
          <w:sz w:val="24"/>
          <w:szCs w:val="24"/>
          <w:rtl/>
        </w:rPr>
        <w:t>%</w:t>
      </w:r>
      <w:r w:rsidRPr="00A401D8">
        <w:rPr>
          <w:rFonts w:ascii="Simplified Arabic" w:hAnsi="Simplified Arabic" w:cs="Simplified Arabic"/>
          <w:sz w:val="24"/>
          <w:szCs w:val="24"/>
          <w:rtl/>
        </w:rPr>
        <w:t xml:space="preserve"> مع بداية عام 2004 و20 </w:t>
      </w:r>
      <w:r w:rsidR="007F74A6">
        <w:rPr>
          <w:rFonts w:ascii="Simplified Arabic" w:hAnsi="Simplified Arabic" w:cs="Simplified Arabic" w:hint="cs"/>
          <w:sz w:val="24"/>
          <w:szCs w:val="24"/>
          <w:rtl/>
        </w:rPr>
        <w:t>%</w:t>
      </w:r>
      <w:r w:rsidRPr="00A401D8">
        <w:rPr>
          <w:rFonts w:ascii="Simplified Arabic" w:hAnsi="Simplified Arabic" w:cs="Simplified Arabic"/>
          <w:sz w:val="24"/>
          <w:szCs w:val="24"/>
          <w:rtl/>
        </w:rPr>
        <w:t xml:space="preserve"> أخرى مع بداية عام 2005،</w:t>
      </w:r>
      <w:r w:rsidR="007F74A6">
        <w:rPr>
          <w:rFonts w:ascii="Simplified Arabic" w:hAnsi="Simplified Arabic" w:cs="Simplified Arabic" w:hint="cs"/>
          <w:sz w:val="24"/>
          <w:szCs w:val="24"/>
          <w:rtl/>
        </w:rPr>
        <w:t xml:space="preserve"> </w:t>
      </w:r>
      <w:r w:rsidRPr="00A401D8">
        <w:rPr>
          <w:rFonts w:ascii="Simplified Arabic" w:hAnsi="Simplified Arabic" w:cs="Simplified Arabic"/>
          <w:sz w:val="24"/>
          <w:szCs w:val="24"/>
          <w:rtl/>
        </w:rPr>
        <w:t xml:space="preserve">وبذلك تم التوصل إلى التعرفة الصفرية على السلع ذات المنشأ العربي المتداولة بين الدول العربية أعضاء المنطقة مع بداية عام 2005. </w:t>
      </w:r>
    </w:p>
    <w:p w:rsidR="000C1E17" w:rsidRDefault="00A401D8" w:rsidP="007F74A6">
      <w:pPr>
        <w:pStyle w:val="ListParagraph"/>
        <w:spacing w:line="360" w:lineRule="auto"/>
        <w:ind w:left="360"/>
        <w:jc w:val="both"/>
        <w:rPr>
          <w:rtl/>
        </w:rPr>
      </w:pPr>
      <w:r w:rsidRPr="00A401D8">
        <w:rPr>
          <w:rFonts w:ascii="Simplified Arabic" w:hAnsi="Simplified Arabic" w:cs="Simplified Arabic"/>
          <w:sz w:val="24"/>
          <w:szCs w:val="24"/>
          <w:rtl/>
        </w:rPr>
        <w:t>صادقت</w:t>
      </w:r>
      <w:proofErr w:type="gramStart"/>
      <w:r w:rsidRPr="00A401D8">
        <w:rPr>
          <w:rFonts w:ascii="Simplified Arabic" w:hAnsi="Simplified Arabic" w:cs="Simplified Arabic"/>
          <w:sz w:val="24"/>
          <w:szCs w:val="24"/>
        </w:rPr>
        <w:t xml:space="preserve">19 </w:t>
      </w:r>
      <w:r w:rsidR="007F74A6">
        <w:rPr>
          <w:rFonts w:ascii="Simplified Arabic" w:hAnsi="Simplified Arabic" w:cs="Simplified Arabic" w:hint="cs"/>
          <w:sz w:val="24"/>
          <w:szCs w:val="24"/>
          <w:rtl/>
        </w:rPr>
        <w:t xml:space="preserve"> </w:t>
      </w:r>
      <w:r w:rsidRPr="00A401D8">
        <w:rPr>
          <w:rFonts w:ascii="Simplified Arabic" w:hAnsi="Simplified Arabic" w:cs="Simplified Arabic"/>
          <w:sz w:val="24"/>
          <w:szCs w:val="24"/>
          <w:rtl/>
        </w:rPr>
        <w:t>دولة</w:t>
      </w:r>
      <w:proofErr w:type="gramEnd"/>
      <w:r w:rsidRPr="00A401D8">
        <w:rPr>
          <w:rFonts w:ascii="Simplified Arabic" w:hAnsi="Simplified Arabic" w:cs="Simplified Arabic"/>
          <w:sz w:val="24"/>
          <w:szCs w:val="24"/>
          <w:rtl/>
        </w:rPr>
        <w:t xml:space="preserve"> </w:t>
      </w:r>
      <w:r w:rsidR="007F74A6">
        <w:rPr>
          <w:rFonts w:ascii="Simplified Arabic" w:hAnsi="Simplified Arabic" w:cs="Simplified Arabic" w:hint="cs"/>
          <w:sz w:val="24"/>
          <w:szCs w:val="24"/>
          <w:rtl/>
        </w:rPr>
        <w:t xml:space="preserve">عربية </w:t>
      </w:r>
      <w:r w:rsidRPr="00A401D8">
        <w:rPr>
          <w:rFonts w:ascii="Simplified Arabic" w:hAnsi="Simplified Arabic" w:cs="Simplified Arabic"/>
          <w:sz w:val="24"/>
          <w:szCs w:val="24"/>
          <w:rtl/>
        </w:rPr>
        <w:t xml:space="preserve">على اتفاقية </w:t>
      </w:r>
      <w:r w:rsidR="007F74A6">
        <w:rPr>
          <w:rFonts w:ascii="Simplified Arabic" w:hAnsi="Simplified Arabic" w:cs="Simplified Arabic" w:hint="cs"/>
          <w:sz w:val="24"/>
          <w:szCs w:val="24"/>
          <w:rtl/>
        </w:rPr>
        <w:t>الانضمام</w:t>
      </w:r>
      <w:r w:rsidRPr="00A401D8">
        <w:rPr>
          <w:rFonts w:ascii="Simplified Arabic" w:hAnsi="Simplified Arabic" w:cs="Simplified Arabic"/>
          <w:sz w:val="24"/>
          <w:szCs w:val="24"/>
          <w:rtl/>
        </w:rPr>
        <w:t xml:space="preserve"> للمنطقة ودخلت حيز التنفيذ في يناير 1998</w:t>
      </w:r>
      <w:r w:rsidR="007F74A6">
        <w:rPr>
          <w:rFonts w:ascii="Simplified Arabic" w:hAnsi="Simplified Arabic" w:cs="Simplified Arabic" w:hint="cs"/>
          <w:sz w:val="24"/>
          <w:szCs w:val="24"/>
          <w:rtl/>
        </w:rPr>
        <w:t>،</w:t>
      </w:r>
      <w:r w:rsidRPr="00A401D8">
        <w:rPr>
          <w:rFonts w:ascii="Simplified Arabic" w:hAnsi="Simplified Arabic" w:cs="Simplified Arabic"/>
          <w:sz w:val="24"/>
          <w:szCs w:val="24"/>
        </w:rPr>
        <w:t xml:space="preserve"> </w:t>
      </w:r>
      <w:r w:rsidR="007F74A6">
        <w:rPr>
          <w:rFonts w:ascii="Simplified Arabic" w:hAnsi="Simplified Arabic" w:cs="Simplified Arabic" w:hint="cs"/>
          <w:sz w:val="24"/>
          <w:szCs w:val="24"/>
          <w:rtl/>
        </w:rPr>
        <w:t>و</w:t>
      </w:r>
      <w:r w:rsidR="007F74A6">
        <w:rPr>
          <w:rFonts w:ascii="Simplified Arabic" w:hAnsi="Simplified Arabic" w:cs="Simplified Arabic"/>
          <w:sz w:val="24"/>
          <w:szCs w:val="24"/>
          <w:rtl/>
        </w:rPr>
        <w:t>تُشير ا</w:t>
      </w:r>
      <w:r w:rsidR="007F74A6">
        <w:rPr>
          <w:rFonts w:ascii="Simplified Arabic" w:hAnsi="Simplified Arabic" w:cs="Simplified Arabic" w:hint="cs"/>
          <w:sz w:val="24"/>
          <w:szCs w:val="24"/>
          <w:rtl/>
        </w:rPr>
        <w:t>لا</w:t>
      </w:r>
      <w:r w:rsidRPr="00A401D8">
        <w:rPr>
          <w:rFonts w:ascii="Simplified Arabic" w:hAnsi="Simplified Arabic" w:cs="Simplified Arabic"/>
          <w:sz w:val="24"/>
          <w:szCs w:val="24"/>
          <w:rtl/>
        </w:rPr>
        <w:t>حصاءات إلى أن نسبة الصادرات والواردات في إطار الدول المنظمة لمنطقة التجارة العربية الكبرى تمثل نحو 99</w:t>
      </w:r>
      <w:r w:rsidR="007F74A6">
        <w:rPr>
          <w:rFonts w:ascii="Simplified Arabic" w:hAnsi="Simplified Arabic" w:cs="Simplified Arabic" w:hint="cs"/>
          <w:sz w:val="24"/>
          <w:szCs w:val="24"/>
          <w:rtl/>
        </w:rPr>
        <w:t>%</w:t>
      </w:r>
      <w:r w:rsidRPr="00A401D8">
        <w:rPr>
          <w:rFonts w:ascii="Simplified Arabic" w:hAnsi="Simplified Arabic" w:cs="Simplified Arabic"/>
          <w:sz w:val="24"/>
          <w:szCs w:val="24"/>
          <w:rtl/>
        </w:rPr>
        <w:t xml:space="preserve"> من إجمالي التجارة البينية العربية عام 2018 وحوالي 97</w:t>
      </w:r>
      <w:r w:rsidR="007F74A6">
        <w:rPr>
          <w:rFonts w:ascii="Simplified Arabic" w:hAnsi="Simplified Arabic" w:cs="Simplified Arabic" w:hint="cs"/>
          <w:sz w:val="24"/>
          <w:szCs w:val="24"/>
          <w:rtl/>
        </w:rPr>
        <w:t>%</w:t>
      </w:r>
      <w:r w:rsidRPr="00A401D8">
        <w:rPr>
          <w:rFonts w:ascii="Simplified Arabic" w:hAnsi="Simplified Arabic" w:cs="Simplified Arabic"/>
          <w:sz w:val="24"/>
          <w:szCs w:val="24"/>
          <w:rtl/>
        </w:rPr>
        <w:t xml:space="preserve"> عام</w:t>
      </w:r>
      <w:r>
        <w:rPr>
          <w:rtl/>
        </w:rPr>
        <w:t xml:space="preserve"> </w:t>
      </w:r>
      <w:r>
        <w:t>2019</w:t>
      </w:r>
      <w:r w:rsidR="007F74A6">
        <w:rPr>
          <w:rFonts w:hint="cs"/>
          <w:rtl/>
        </w:rPr>
        <w:t>.</w:t>
      </w:r>
      <w:r w:rsidR="007F74A6">
        <w:rPr>
          <w:rStyle w:val="FootnoteReference"/>
          <w:rtl/>
        </w:rPr>
        <w:footnoteReference w:id="9"/>
      </w:r>
    </w:p>
    <w:p w:rsidR="009F6A2B" w:rsidRPr="00460FFC" w:rsidRDefault="009F6A2B" w:rsidP="00460FFC">
      <w:pPr>
        <w:pStyle w:val="ListParagraph"/>
        <w:spacing w:line="360" w:lineRule="auto"/>
        <w:ind w:left="360"/>
        <w:jc w:val="center"/>
        <w:rPr>
          <w:b/>
          <w:bCs/>
          <w:rtl/>
        </w:rPr>
      </w:pPr>
      <w:r w:rsidRPr="00460FFC">
        <w:rPr>
          <w:rFonts w:hint="cs"/>
          <w:b/>
          <w:bCs/>
          <w:rtl/>
        </w:rPr>
        <w:t xml:space="preserve">يوضح </w:t>
      </w:r>
      <w:r w:rsidR="00082EA0" w:rsidRPr="00460FFC">
        <w:rPr>
          <w:rFonts w:hint="cs"/>
          <w:b/>
          <w:bCs/>
          <w:rtl/>
        </w:rPr>
        <w:t xml:space="preserve">الشكل </w:t>
      </w:r>
      <w:r w:rsidR="00082EA0" w:rsidRPr="00460FFC">
        <w:rPr>
          <w:b/>
          <w:bCs/>
          <w:rtl/>
        </w:rPr>
        <w:t>(</w:t>
      </w:r>
      <w:r w:rsidR="00460FFC" w:rsidRPr="00460FFC">
        <w:rPr>
          <w:rFonts w:hint="cs"/>
          <w:b/>
          <w:bCs/>
          <w:rtl/>
        </w:rPr>
        <w:t>2</w:t>
      </w:r>
      <w:r w:rsidR="00082EA0" w:rsidRPr="00460FFC">
        <w:rPr>
          <w:rFonts w:hint="cs"/>
          <w:b/>
          <w:bCs/>
          <w:rtl/>
        </w:rPr>
        <w:t>) التالي</w:t>
      </w:r>
      <w:r w:rsidRPr="00460FFC">
        <w:rPr>
          <w:rFonts w:hint="cs"/>
          <w:b/>
          <w:bCs/>
          <w:rtl/>
        </w:rPr>
        <w:t xml:space="preserve"> نسبة التجمعات العربية من </w:t>
      </w:r>
      <w:r w:rsidR="00D67D36" w:rsidRPr="00460FFC">
        <w:rPr>
          <w:rFonts w:hint="cs"/>
          <w:b/>
          <w:bCs/>
          <w:rtl/>
        </w:rPr>
        <w:t>إجمالي</w:t>
      </w:r>
      <w:r w:rsidRPr="00460FFC">
        <w:rPr>
          <w:rFonts w:hint="cs"/>
          <w:b/>
          <w:bCs/>
          <w:rtl/>
        </w:rPr>
        <w:t xml:space="preserve"> التجارة العربية البينية</w:t>
      </w:r>
    </w:p>
    <w:p w:rsidR="009F6A2B" w:rsidRPr="00A401D8" w:rsidRDefault="00A5412D" w:rsidP="007F74A6">
      <w:pPr>
        <w:pStyle w:val="ListParagraph"/>
        <w:spacing w:line="360" w:lineRule="auto"/>
        <w:ind w:left="360"/>
        <w:jc w:val="both"/>
        <w:rPr>
          <w:rFonts w:ascii="Simplified Arabic" w:hAnsi="Simplified Arabic" w:cs="Simplified Arabic"/>
          <w:b/>
          <w:bCs/>
          <w:sz w:val="32"/>
          <w:szCs w:val="32"/>
          <w:rtl/>
          <w:lang w:bidi="ar-EG"/>
        </w:rPr>
      </w:pPr>
      <w:r>
        <w:rPr>
          <w:noProof/>
          <w:rtl/>
        </w:rPr>
        <w:drawing>
          <wp:anchor distT="0" distB="0" distL="114300" distR="114300" simplePos="0" relativeHeight="251658240" behindDoc="0" locked="0" layoutInCell="1" allowOverlap="1">
            <wp:simplePos x="0" y="0"/>
            <wp:positionH relativeFrom="column">
              <wp:posOffset>838835</wp:posOffset>
            </wp:positionH>
            <wp:positionV relativeFrom="paragraph">
              <wp:posOffset>212090</wp:posOffset>
            </wp:positionV>
            <wp:extent cx="4882515" cy="2014855"/>
            <wp:effectExtent l="0" t="0" r="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82515" cy="2014855"/>
                    </a:xfrm>
                    <a:prstGeom prst="rect">
                      <a:avLst/>
                    </a:prstGeom>
                    <a:noFill/>
                  </pic:spPr>
                </pic:pic>
              </a:graphicData>
            </a:graphic>
            <wp14:sizeRelH relativeFrom="page">
              <wp14:pctWidth>0</wp14:pctWidth>
            </wp14:sizeRelH>
            <wp14:sizeRelV relativeFrom="page">
              <wp14:pctHeight>0</wp14:pctHeight>
            </wp14:sizeRelV>
          </wp:anchor>
        </w:drawing>
      </w:r>
    </w:p>
    <w:p w:rsidR="000C1E17" w:rsidRDefault="000C1E17" w:rsidP="00260E6B">
      <w:pPr>
        <w:pStyle w:val="ListParagraph"/>
        <w:ind w:left="1080"/>
        <w:rPr>
          <w:rFonts w:ascii="Simplified Arabic" w:hAnsi="Simplified Arabic" w:cs="Simplified Arabic"/>
          <w:b/>
          <w:bCs/>
          <w:sz w:val="32"/>
          <w:szCs w:val="32"/>
          <w:rtl/>
          <w:lang w:bidi="ar-EG"/>
        </w:rPr>
      </w:pPr>
    </w:p>
    <w:p w:rsidR="000C1E17" w:rsidRDefault="000C1E17" w:rsidP="00260E6B">
      <w:pPr>
        <w:pStyle w:val="ListParagraph"/>
        <w:ind w:left="1080"/>
        <w:rPr>
          <w:rFonts w:ascii="Simplified Arabic" w:hAnsi="Simplified Arabic" w:cs="Simplified Arabic"/>
          <w:b/>
          <w:bCs/>
          <w:sz w:val="32"/>
          <w:szCs w:val="32"/>
          <w:rtl/>
          <w:lang w:bidi="ar-EG"/>
        </w:rPr>
      </w:pPr>
    </w:p>
    <w:p w:rsidR="000C1E17" w:rsidRDefault="000C1E17" w:rsidP="00260E6B">
      <w:pPr>
        <w:pStyle w:val="ListParagraph"/>
        <w:ind w:left="1080"/>
        <w:rPr>
          <w:rFonts w:ascii="Simplified Arabic" w:hAnsi="Simplified Arabic" w:cs="Simplified Arabic"/>
          <w:b/>
          <w:bCs/>
          <w:sz w:val="32"/>
          <w:szCs w:val="32"/>
          <w:rtl/>
          <w:lang w:bidi="ar-EG"/>
        </w:rPr>
      </w:pPr>
    </w:p>
    <w:p w:rsidR="000C1E17" w:rsidRDefault="000C1E17" w:rsidP="00260E6B">
      <w:pPr>
        <w:pStyle w:val="ListParagraph"/>
        <w:ind w:left="1080"/>
        <w:rPr>
          <w:rFonts w:ascii="Simplified Arabic" w:hAnsi="Simplified Arabic" w:cs="Simplified Arabic"/>
          <w:b/>
          <w:bCs/>
          <w:sz w:val="32"/>
          <w:szCs w:val="32"/>
          <w:rtl/>
          <w:lang w:bidi="ar-EG"/>
        </w:rPr>
      </w:pPr>
    </w:p>
    <w:p w:rsidR="000C1E17" w:rsidRDefault="000C1E17" w:rsidP="00260E6B">
      <w:pPr>
        <w:pStyle w:val="ListParagraph"/>
        <w:ind w:left="1080"/>
        <w:rPr>
          <w:rFonts w:ascii="Simplified Arabic" w:hAnsi="Simplified Arabic" w:cs="Simplified Arabic"/>
          <w:b/>
          <w:bCs/>
          <w:sz w:val="32"/>
          <w:szCs w:val="32"/>
          <w:rtl/>
          <w:lang w:bidi="ar-EG"/>
        </w:rPr>
      </w:pPr>
    </w:p>
    <w:p w:rsidR="000C1E17" w:rsidRDefault="000C1E17" w:rsidP="00260E6B">
      <w:pPr>
        <w:pStyle w:val="ListParagraph"/>
        <w:ind w:left="1080"/>
        <w:rPr>
          <w:rFonts w:ascii="Simplified Arabic" w:hAnsi="Simplified Arabic" w:cs="Simplified Arabic"/>
          <w:b/>
          <w:bCs/>
          <w:sz w:val="32"/>
          <w:szCs w:val="32"/>
          <w:rtl/>
          <w:lang w:bidi="ar-EG"/>
        </w:rPr>
      </w:pPr>
    </w:p>
    <w:p w:rsidR="009F6A2B" w:rsidRPr="000A372F" w:rsidRDefault="00DF010C" w:rsidP="000A372F">
      <w:pP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 xml:space="preserve">1-6 </w:t>
      </w:r>
      <w:r w:rsidR="002145F7" w:rsidRPr="000A372F">
        <w:rPr>
          <w:rFonts w:ascii="Simplified Arabic" w:hAnsi="Simplified Arabic" w:cs="Simplified Arabic" w:hint="cs"/>
          <w:b/>
          <w:bCs/>
          <w:sz w:val="32"/>
          <w:szCs w:val="32"/>
          <w:rtl/>
          <w:lang w:bidi="ar-EG"/>
        </w:rPr>
        <w:t xml:space="preserve">أهم الشركاء التجارين للدول العربية </w:t>
      </w:r>
    </w:p>
    <w:p w:rsidR="002145F7" w:rsidRDefault="002145F7" w:rsidP="0001093F">
      <w:pPr>
        <w:pStyle w:val="ListParagraph"/>
        <w:spacing w:line="360" w:lineRule="auto"/>
        <w:ind w:left="360"/>
        <w:jc w:val="both"/>
        <w:rPr>
          <w:rFonts w:ascii="Simplified Arabic" w:hAnsi="Simplified Arabic" w:cs="Simplified Arabic"/>
          <w:sz w:val="24"/>
          <w:szCs w:val="24"/>
          <w:rtl/>
        </w:rPr>
      </w:pPr>
      <w:r>
        <w:rPr>
          <w:rFonts w:ascii="Simplified Arabic" w:hAnsi="Simplified Arabic" w:cs="Simplified Arabic" w:hint="cs"/>
          <w:sz w:val="24"/>
          <w:szCs w:val="24"/>
          <w:rtl/>
        </w:rPr>
        <w:t>اظهرت بيانات</w:t>
      </w:r>
      <w:r w:rsidRPr="002145F7">
        <w:rPr>
          <w:rFonts w:ascii="Simplified Arabic" w:hAnsi="Simplified Arabic" w:cs="Simplified Arabic"/>
          <w:sz w:val="24"/>
          <w:szCs w:val="24"/>
          <w:rtl/>
        </w:rPr>
        <w:t xml:space="preserve"> </w:t>
      </w:r>
      <w:r>
        <w:rPr>
          <w:rFonts w:ascii="Simplified Arabic" w:hAnsi="Simplified Arabic" w:cs="Simplified Arabic" w:hint="cs"/>
          <w:sz w:val="24"/>
          <w:szCs w:val="24"/>
          <w:rtl/>
        </w:rPr>
        <w:t>اتجاهات</w:t>
      </w:r>
      <w:r w:rsidRPr="002145F7">
        <w:rPr>
          <w:rFonts w:ascii="Simplified Arabic" w:hAnsi="Simplified Arabic" w:cs="Simplified Arabic"/>
          <w:sz w:val="24"/>
          <w:szCs w:val="24"/>
          <w:rtl/>
        </w:rPr>
        <w:t xml:space="preserve"> التجــارة العربيــة </w:t>
      </w:r>
      <w:r>
        <w:rPr>
          <w:rFonts w:ascii="Simplified Arabic" w:hAnsi="Simplified Arabic" w:cs="Simplified Arabic" w:hint="cs"/>
          <w:sz w:val="24"/>
          <w:szCs w:val="24"/>
          <w:rtl/>
        </w:rPr>
        <w:t>خلال</w:t>
      </w:r>
      <w:r w:rsidRPr="002145F7">
        <w:rPr>
          <w:rFonts w:ascii="Simplified Arabic" w:hAnsi="Simplified Arabic" w:cs="Simplified Arabic"/>
          <w:sz w:val="24"/>
          <w:szCs w:val="24"/>
          <w:rtl/>
        </w:rPr>
        <w:t xml:space="preserve"> عــام 2018، موجة من الصعود في حجم الصادرات العربية المتجهة إلى مختلف الشركاء التجاريين، حيث سجلت الصادرات البينية العربية </w:t>
      </w:r>
      <w:r w:rsidRPr="002145F7">
        <w:rPr>
          <w:rFonts w:ascii="Simplified Arabic" w:hAnsi="Simplified Arabic" w:cs="Simplified Arabic"/>
          <w:sz w:val="24"/>
          <w:szCs w:val="24"/>
        </w:rPr>
        <w:t xml:space="preserve">9.9 </w:t>
      </w:r>
      <w:r>
        <w:rPr>
          <w:rFonts w:ascii="Simplified Arabic" w:hAnsi="Simplified Arabic" w:cs="Simplified Arabic" w:hint="cs"/>
          <w:sz w:val="24"/>
          <w:szCs w:val="24"/>
          <w:rtl/>
        </w:rPr>
        <w:t>%</w:t>
      </w:r>
      <w:r w:rsidRPr="002145F7">
        <w:rPr>
          <w:rFonts w:ascii="Simplified Arabic" w:hAnsi="Simplified Arabic" w:cs="Simplified Arabic"/>
          <w:sz w:val="24"/>
          <w:szCs w:val="24"/>
          <w:rtl/>
        </w:rPr>
        <w:t xml:space="preserve"> من إجمالي الصادرات العربية، واستحوذت </w:t>
      </w:r>
      <w:r>
        <w:rPr>
          <w:rFonts w:ascii="Simplified Arabic" w:hAnsi="Simplified Arabic" w:cs="Simplified Arabic" w:hint="cs"/>
          <w:sz w:val="24"/>
          <w:szCs w:val="24"/>
          <w:rtl/>
        </w:rPr>
        <w:t>الولايات</w:t>
      </w:r>
      <w:r w:rsidRPr="002145F7">
        <w:rPr>
          <w:rFonts w:ascii="Simplified Arabic" w:hAnsi="Simplified Arabic" w:cs="Simplified Arabic"/>
          <w:sz w:val="24"/>
          <w:szCs w:val="24"/>
          <w:rtl/>
        </w:rPr>
        <w:t xml:space="preserve"> المتحدة </w:t>
      </w:r>
      <w:r>
        <w:rPr>
          <w:rFonts w:ascii="Simplified Arabic" w:hAnsi="Simplified Arabic" w:cs="Simplified Arabic" w:hint="cs"/>
          <w:sz w:val="24"/>
          <w:szCs w:val="24"/>
          <w:rtl/>
        </w:rPr>
        <w:t>الامريكية</w:t>
      </w:r>
      <w:r w:rsidRPr="002145F7">
        <w:rPr>
          <w:rFonts w:ascii="Simplified Arabic" w:hAnsi="Simplified Arabic" w:cs="Simplified Arabic"/>
          <w:sz w:val="24"/>
          <w:szCs w:val="24"/>
          <w:rtl/>
        </w:rPr>
        <w:t xml:space="preserve"> نسبة 5.5</w:t>
      </w:r>
      <w:r>
        <w:rPr>
          <w:rFonts w:ascii="Simplified Arabic" w:hAnsi="Simplified Arabic" w:cs="Simplified Arabic" w:hint="cs"/>
          <w:sz w:val="24"/>
          <w:szCs w:val="24"/>
          <w:rtl/>
        </w:rPr>
        <w:t>%</w:t>
      </w:r>
      <w:r w:rsidRPr="002145F7">
        <w:rPr>
          <w:rFonts w:ascii="Simplified Arabic" w:hAnsi="Simplified Arabic" w:cs="Simplified Arabic"/>
          <w:sz w:val="24"/>
          <w:szCs w:val="24"/>
          <w:rtl/>
        </w:rPr>
        <w:t xml:space="preserve"> من إجمالي الصادرات العربية، </w:t>
      </w:r>
      <w:r>
        <w:rPr>
          <w:rFonts w:ascii="Simplified Arabic" w:hAnsi="Simplified Arabic" w:cs="Simplified Arabic" w:hint="cs"/>
          <w:sz w:val="24"/>
          <w:szCs w:val="24"/>
          <w:rtl/>
        </w:rPr>
        <w:t>والاتحاد الاوروبي</w:t>
      </w:r>
      <w:r w:rsidRPr="002145F7">
        <w:rPr>
          <w:rFonts w:ascii="Simplified Arabic" w:hAnsi="Simplified Arabic" w:cs="Simplified Arabic"/>
          <w:sz w:val="24"/>
          <w:szCs w:val="24"/>
          <w:rtl/>
        </w:rPr>
        <w:t xml:space="preserve"> نسبة </w:t>
      </w:r>
      <w:r w:rsidR="00005FD0">
        <w:rPr>
          <w:rFonts w:ascii="Simplified Arabic" w:hAnsi="Simplified Arabic" w:cs="Simplified Arabic" w:hint="cs"/>
          <w:sz w:val="24"/>
          <w:szCs w:val="24"/>
          <w:rtl/>
        </w:rPr>
        <w:t>15.5</w:t>
      </w:r>
      <w:r>
        <w:rPr>
          <w:rFonts w:ascii="Simplified Arabic" w:hAnsi="Simplified Arabic" w:cs="Simplified Arabic" w:hint="cs"/>
          <w:sz w:val="24"/>
          <w:szCs w:val="24"/>
          <w:rtl/>
        </w:rPr>
        <w:t>%</w:t>
      </w:r>
      <w:r w:rsidRPr="002145F7">
        <w:rPr>
          <w:rFonts w:ascii="Simplified Arabic" w:hAnsi="Simplified Arabic" w:cs="Simplified Arabic"/>
          <w:sz w:val="24"/>
          <w:szCs w:val="24"/>
          <w:rtl/>
        </w:rPr>
        <w:t xml:space="preserve">، واستحوذت آسيا على </w:t>
      </w:r>
      <w:r w:rsidR="00005FD0">
        <w:rPr>
          <w:rFonts w:ascii="Simplified Arabic" w:hAnsi="Simplified Arabic" w:cs="Simplified Arabic" w:hint="cs"/>
          <w:sz w:val="24"/>
          <w:szCs w:val="24"/>
          <w:rtl/>
        </w:rPr>
        <w:t>53.2</w:t>
      </w:r>
      <w:r>
        <w:rPr>
          <w:rFonts w:ascii="Simplified Arabic" w:hAnsi="Simplified Arabic" w:cs="Simplified Arabic" w:hint="cs"/>
          <w:sz w:val="24"/>
          <w:szCs w:val="24"/>
          <w:rtl/>
        </w:rPr>
        <w:t>%</w:t>
      </w:r>
      <w:r w:rsidRPr="002145F7">
        <w:rPr>
          <w:rFonts w:ascii="Simplified Arabic" w:hAnsi="Simplified Arabic" w:cs="Simplified Arabic"/>
          <w:sz w:val="24"/>
          <w:szCs w:val="24"/>
          <w:rtl/>
        </w:rPr>
        <w:t xml:space="preserve"> </w:t>
      </w:r>
      <w:r w:rsidR="0087534C">
        <w:rPr>
          <w:rFonts w:ascii="Simplified Arabic" w:hAnsi="Simplified Arabic" w:cs="Simplified Arabic" w:hint="cs"/>
          <w:sz w:val="24"/>
          <w:szCs w:val="24"/>
          <w:rtl/>
        </w:rPr>
        <w:t>(منها</w:t>
      </w:r>
      <w:r w:rsidR="00005FD0">
        <w:rPr>
          <w:rFonts w:ascii="Simplified Arabic" w:hAnsi="Simplified Arabic" w:cs="Simplified Arabic" w:hint="cs"/>
          <w:sz w:val="24"/>
          <w:szCs w:val="24"/>
          <w:rtl/>
        </w:rPr>
        <w:t xml:space="preserve"> الصين 12.5%) </w:t>
      </w:r>
      <w:r w:rsidRPr="002145F7">
        <w:rPr>
          <w:rFonts w:ascii="Simplified Arabic" w:hAnsi="Simplified Arabic" w:cs="Simplified Arabic"/>
          <w:sz w:val="24"/>
          <w:szCs w:val="24"/>
          <w:rtl/>
        </w:rPr>
        <w:t>في حين بلغت</w:t>
      </w:r>
      <w:r>
        <w:rPr>
          <w:rFonts w:ascii="Simplified Arabic" w:hAnsi="Simplified Arabic" w:cs="Simplified Arabic"/>
          <w:sz w:val="24"/>
          <w:szCs w:val="24"/>
          <w:rtl/>
        </w:rPr>
        <w:t xml:space="preserve"> حصة باقي دول العالم نحو </w:t>
      </w:r>
      <w:r w:rsidR="00005FD0">
        <w:rPr>
          <w:rFonts w:ascii="Simplified Arabic" w:hAnsi="Simplified Arabic" w:cs="Simplified Arabic" w:hint="cs"/>
          <w:sz w:val="24"/>
          <w:szCs w:val="24"/>
          <w:rtl/>
        </w:rPr>
        <w:t>15.9</w:t>
      </w:r>
      <w:r>
        <w:rPr>
          <w:rFonts w:ascii="Simplified Arabic" w:hAnsi="Simplified Arabic" w:cs="Simplified Arabic" w:hint="cs"/>
          <w:sz w:val="24"/>
          <w:szCs w:val="24"/>
          <w:rtl/>
        </w:rPr>
        <w:t>%</w:t>
      </w:r>
      <w:r w:rsidRPr="002145F7">
        <w:rPr>
          <w:rFonts w:ascii="Simplified Arabic" w:hAnsi="Simplified Arabic" w:cs="Simplified Arabic"/>
          <w:sz w:val="24"/>
          <w:szCs w:val="24"/>
          <w:rtl/>
        </w:rPr>
        <w:t>. على صعيد أداء التجارة الخارجية للدول العربية فرادى لعام 2018 فقد ارتفعت صادرات معظم الد</w:t>
      </w:r>
      <w:r w:rsidR="00005FD0">
        <w:rPr>
          <w:rFonts w:ascii="Simplified Arabic" w:hAnsi="Simplified Arabic" w:cs="Simplified Arabic"/>
          <w:sz w:val="24"/>
          <w:szCs w:val="24"/>
          <w:rtl/>
        </w:rPr>
        <w:t>ول العربية النفطية وغير النفطية</w:t>
      </w:r>
      <w:r w:rsidRPr="002145F7">
        <w:rPr>
          <w:rFonts w:ascii="Simplified Arabic" w:hAnsi="Simplified Arabic" w:cs="Simplified Arabic"/>
          <w:sz w:val="24"/>
          <w:szCs w:val="24"/>
        </w:rPr>
        <w:t>.</w:t>
      </w:r>
    </w:p>
    <w:p w:rsidR="00005FD0" w:rsidRPr="002145F7" w:rsidRDefault="00005FD0" w:rsidP="00DD185A">
      <w:pPr>
        <w:pStyle w:val="ListParagraph"/>
        <w:spacing w:line="360" w:lineRule="auto"/>
        <w:ind w:left="360"/>
        <w:jc w:val="both"/>
        <w:rPr>
          <w:rFonts w:ascii="Simplified Arabic" w:hAnsi="Simplified Arabic" w:cs="Simplified Arabic"/>
          <w:sz w:val="24"/>
          <w:szCs w:val="24"/>
          <w:rtl/>
        </w:rPr>
      </w:pPr>
      <w:r>
        <w:rPr>
          <w:rFonts w:ascii="Simplified Arabic" w:hAnsi="Simplified Arabic" w:cs="Simplified Arabic" w:hint="cs"/>
          <w:sz w:val="24"/>
          <w:szCs w:val="24"/>
          <w:rtl/>
        </w:rPr>
        <w:t>وفيما يتعلق بالواردات العربية من الشركاء التجاريين الرئيسين خلال عام 2018</w:t>
      </w:r>
      <w:r w:rsidR="00011244">
        <w:rPr>
          <w:rFonts w:ascii="Simplified Arabic" w:hAnsi="Simplified Arabic" w:cs="Simplified Arabic" w:hint="cs"/>
          <w:sz w:val="24"/>
          <w:szCs w:val="24"/>
          <w:rtl/>
        </w:rPr>
        <w:t xml:space="preserve"> سجلت الواردات من الولايات المتحدة الامريكية نسبة 7.5% وسجل الاتحاد الاوروبي 26.4%، فى حين سجلت واردات دول قارة آسيا نسبة 35.9% من ضمنها 12.5 و</w:t>
      </w:r>
      <w:r w:rsidR="00A31356">
        <w:rPr>
          <w:rFonts w:ascii="Simplified Arabic" w:hAnsi="Simplified Arabic" w:cs="Simplified Arabic" w:hint="cs"/>
          <w:sz w:val="24"/>
          <w:szCs w:val="24"/>
          <w:rtl/>
        </w:rPr>
        <w:t>ا</w:t>
      </w:r>
      <w:r w:rsidR="00011244">
        <w:rPr>
          <w:rFonts w:ascii="Simplified Arabic" w:hAnsi="Simplified Arabic" w:cs="Simplified Arabic" w:hint="cs"/>
          <w:sz w:val="24"/>
          <w:szCs w:val="24"/>
          <w:rtl/>
        </w:rPr>
        <w:t>ردات من الصين، وسجلت واردات الدول العربية 13.5% فيما سجلت بقية دول العالم نسبة 16.8% من اجمالى الواردات العربية.</w:t>
      </w:r>
      <w:r w:rsidR="00F72641">
        <w:rPr>
          <w:rFonts w:ascii="Simplified Arabic" w:hAnsi="Simplified Arabic" w:cs="Simplified Arabic" w:hint="cs"/>
          <w:sz w:val="24"/>
          <w:szCs w:val="24"/>
          <w:rtl/>
        </w:rPr>
        <w:t xml:space="preserve"> </w:t>
      </w:r>
    </w:p>
    <w:p w:rsidR="00DD185A" w:rsidRDefault="00DD185A" w:rsidP="00DD185A">
      <w:pPr>
        <w:pStyle w:val="ListParagraph"/>
        <w:ind w:left="333"/>
        <w:rPr>
          <w:b/>
          <w:bCs/>
          <w:rtl/>
        </w:rPr>
      </w:pPr>
    </w:p>
    <w:p w:rsidR="002145F7" w:rsidRDefault="00DD185A" w:rsidP="00DD185A">
      <w:pPr>
        <w:pStyle w:val="ListParagraph"/>
        <w:ind w:left="333"/>
        <w:jc w:val="center"/>
        <w:rPr>
          <w:b/>
          <w:bCs/>
          <w:rtl/>
        </w:rPr>
      </w:pPr>
      <w:r w:rsidRPr="00460FFC">
        <w:rPr>
          <w:rFonts w:hint="cs"/>
          <w:b/>
          <w:bCs/>
          <w:rtl/>
        </w:rPr>
        <w:t xml:space="preserve">يوضح الشكل </w:t>
      </w:r>
      <w:r w:rsidRPr="00460FFC">
        <w:rPr>
          <w:b/>
          <w:bCs/>
          <w:rtl/>
        </w:rPr>
        <w:t>(</w:t>
      </w:r>
      <w:r>
        <w:rPr>
          <w:rFonts w:hint="cs"/>
          <w:b/>
          <w:bCs/>
          <w:rtl/>
        </w:rPr>
        <w:t>3</w:t>
      </w:r>
      <w:r w:rsidRPr="00460FFC">
        <w:rPr>
          <w:rFonts w:hint="cs"/>
          <w:b/>
          <w:bCs/>
          <w:rtl/>
        </w:rPr>
        <w:t xml:space="preserve">) </w:t>
      </w:r>
      <w:r>
        <w:rPr>
          <w:rFonts w:hint="cs"/>
          <w:b/>
          <w:bCs/>
          <w:rtl/>
        </w:rPr>
        <w:t>اتجاهات التجارة العربية الى اهم الشركاء التجاريين(2018)</w:t>
      </w:r>
    </w:p>
    <w:p w:rsidR="002145F7" w:rsidRDefault="00DD185A" w:rsidP="002145F7">
      <w:pPr>
        <w:pStyle w:val="ListParagraph"/>
        <w:ind w:left="333"/>
        <w:rPr>
          <w:rFonts w:ascii="Simplified Arabic" w:hAnsi="Simplified Arabic" w:cs="Simplified Arabic"/>
          <w:b/>
          <w:bCs/>
          <w:color w:val="FF0000"/>
          <w:sz w:val="32"/>
          <w:szCs w:val="32"/>
          <w:lang w:bidi="ar-EG"/>
        </w:rPr>
      </w:pPr>
      <w:r w:rsidRPr="00DD185A">
        <w:rPr>
          <w:rFonts w:ascii="Simplified Arabic" w:hAnsi="Simplified Arabic" w:cs="Simplified Arabic"/>
          <w:b/>
          <w:bCs/>
          <w:noProof/>
          <w:color w:val="FF0000"/>
          <w:sz w:val="32"/>
          <w:szCs w:val="32"/>
          <w:rtl/>
        </w:rPr>
        <w:drawing>
          <wp:inline distT="0" distB="0" distL="0" distR="0" wp14:anchorId="6BA0E49F" wp14:editId="23047BD6">
            <wp:extent cx="5943600" cy="26028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2602865"/>
                    </a:xfrm>
                    <a:prstGeom prst="rect">
                      <a:avLst/>
                    </a:prstGeom>
                  </pic:spPr>
                </pic:pic>
              </a:graphicData>
            </a:graphic>
          </wp:inline>
        </w:drawing>
      </w:r>
    </w:p>
    <w:p w:rsidR="00CA1CB5" w:rsidRPr="00CA1CB5" w:rsidRDefault="00DF010C" w:rsidP="00CA1CB5">
      <w:pPr>
        <w:pStyle w:val="ListParagraph"/>
        <w:ind w:left="333"/>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1-7 </w:t>
      </w:r>
      <w:r w:rsidR="00CA1CB5" w:rsidRPr="00CA1CB5">
        <w:rPr>
          <w:rFonts w:ascii="Simplified Arabic" w:hAnsi="Simplified Arabic" w:cs="Simplified Arabic"/>
          <w:b/>
          <w:bCs/>
          <w:sz w:val="28"/>
          <w:szCs w:val="28"/>
          <w:rtl/>
          <w:lang w:bidi="ar-EG"/>
        </w:rPr>
        <w:t xml:space="preserve">الهيكل السلعي للصادرات والواردات العربية </w:t>
      </w:r>
      <w:r w:rsidR="00CA1CB5" w:rsidRPr="00CA1CB5">
        <w:rPr>
          <w:rFonts w:ascii="Simplified Arabic" w:hAnsi="Simplified Arabic" w:cs="Simplified Arabic" w:hint="cs"/>
          <w:b/>
          <w:bCs/>
          <w:sz w:val="28"/>
          <w:szCs w:val="28"/>
          <w:rtl/>
          <w:lang w:bidi="ar-EG"/>
        </w:rPr>
        <w:t>الاجمالية</w:t>
      </w:r>
    </w:p>
    <w:p w:rsidR="00CA1CB5" w:rsidRPr="00744AE9" w:rsidRDefault="00C60AC3" w:rsidP="0001093F">
      <w:pPr>
        <w:pStyle w:val="ListParagraph"/>
        <w:spacing w:line="360" w:lineRule="auto"/>
        <w:ind w:left="360"/>
        <w:jc w:val="both"/>
        <w:rPr>
          <w:rFonts w:ascii="Simplified Arabic" w:hAnsi="Simplified Arabic" w:cs="Simplified Arabic"/>
          <w:sz w:val="24"/>
          <w:szCs w:val="24"/>
          <w:rtl/>
        </w:rPr>
      </w:pPr>
      <w:r w:rsidRPr="00744AE9">
        <w:rPr>
          <w:rFonts w:ascii="Simplified Arabic" w:hAnsi="Simplified Arabic" w:cs="Simplified Arabic"/>
          <w:sz w:val="24"/>
          <w:szCs w:val="24"/>
          <w:rtl/>
        </w:rPr>
        <w:t xml:space="preserve">بالنسبة للهيكل السلعي للتجارة، تستأثر فئة الوقود والمعادن على الحصة </w:t>
      </w:r>
      <w:r w:rsidR="00FF1301" w:rsidRPr="00744AE9">
        <w:rPr>
          <w:rFonts w:ascii="Simplified Arabic" w:hAnsi="Simplified Arabic" w:cs="Simplified Arabic" w:hint="cs"/>
          <w:sz w:val="24"/>
          <w:szCs w:val="24"/>
          <w:rtl/>
        </w:rPr>
        <w:t>الاعلي</w:t>
      </w:r>
      <w:r w:rsidRPr="00744AE9">
        <w:rPr>
          <w:rFonts w:ascii="Simplified Arabic" w:hAnsi="Simplified Arabic" w:cs="Simplified Arabic"/>
          <w:sz w:val="24"/>
          <w:szCs w:val="24"/>
          <w:rtl/>
        </w:rPr>
        <w:t xml:space="preserve"> في الصادرات </w:t>
      </w:r>
      <w:r w:rsidR="00FF1301" w:rsidRPr="00744AE9">
        <w:rPr>
          <w:rFonts w:ascii="Simplified Arabic" w:hAnsi="Simplified Arabic" w:cs="Simplified Arabic" w:hint="cs"/>
          <w:sz w:val="24"/>
          <w:szCs w:val="24"/>
          <w:rtl/>
        </w:rPr>
        <w:t>الاجمالية</w:t>
      </w:r>
      <w:r w:rsidRPr="00744AE9">
        <w:rPr>
          <w:rFonts w:ascii="Simplified Arabic" w:hAnsi="Simplified Arabic" w:cs="Simplified Arabic"/>
          <w:sz w:val="24"/>
          <w:szCs w:val="24"/>
          <w:rtl/>
        </w:rPr>
        <w:t xml:space="preserve"> العربية، حيث بلغت حوالي </w:t>
      </w:r>
      <w:r w:rsidR="00FF1301" w:rsidRPr="00744AE9">
        <w:rPr>
          <w:rFonts w:ascii="Simplified Arabic" w:hAnsi="Simplified Arabic" w:cs="Simplified Arabic" w:hint="cs"/>
          <w:sz w:val="24"/>
          <w:szCs w:val="24"/>
          <w:rtl/>
        </w:rPr>
        <w:t>63.4%</w:t>
      </w:r>
      <w:r w:rsidRPr="00744AE9">
        <w:rPr>
          <w:rFonts w:ascii="Simplified Arabic" w:hAnsi="Simplified Arabic" w:cs="Simplified Arabic"/>
          <w:sz w:val="24"/>
          <w:szCs w:val="24"/>
          <w:rtl/>
        </w:rPr>
        <w:t xml:space="preserve"> عام 2018 مقارنة بنحو </w:t>
      </w:r>
      <w:r w:rsidR="00FF1301" w:rsidRPr="00744AE9">
        <w:rPr>
          <w:rFonts w:ascii="Simplified Arabic" w:hAnsi="Simplified Arabic" w:cs="Simplified Arabic" w:hint="cs"/>
          <w:sz w:val="24"/>
          <w:szCs w:val="24"/>
          <w:rtl/>
        </w:rPr>
        <w:t>59.2%</w:t>
      </w:r>
      <w:r w:rsidRPr="00744AE9">
        <w:rPr>
          <w:rFonts w:ascii="Simplified Arabic" w:hAnsi="Simplified Arabic" w:cs="Simplified Arabic"/>
          <w:sz w:val="24"/>
          <w:szCs w:val="24"/>
          <w:rtl/>
        </w:rPr>
        <w:t xml:space="preserve"> عام 2017 مع انخفاض في نسب القطاعات </w:t>
      </w:r>
      <w:r w:rsidR="00FF1301" w:rsidRPr="00744AE9">
        <w:rPr>
          <w:rFonts w:ascii="Simplified Arabic" w:hAnsi="Simplified Arabic" w:cs="Simplified Arabic" w:hint="cs"/>
          <w:sz w:val="24"/>
          <w:szCs w:val="24"/>
          <w:rtl/>
        </w:rPr>
        <w:t>الاخري</w:t>
      </w:r>
      <w:r w:rsidRPr="00744AE9">
        <w:rPr>
          <w:rFonts w:ascii="Simplified Arabic" w:hAnsi="Simplified Arabic" w:cs="Simplified Arabic"/>
          <w:sz w:val="24"/>
          <w:szCs w:val="24"/>
          <w:rtl/>
        </w:rPr>
        <w:t xml:space="preserve">، بالرغم من الجهود المبذولة لتنويع </w:t>
      </w:r>
      <w:r w:rsidR="00FF1301" w:rsidRPr="00744AE9">
        <w:rPr>
          <w:rFonts w:ascii="Simplified Arabic" w:hAnsi="Simplified Arabic" w:cs="Simplified Arabic" w:hint="cs"/>
          <w:sz w:val="24"/>
          <w:szCs w:val="24"/>
          <w:rtl/>
        </w:rPr>
        <w:t>الاقتصادات</w:t>
      </w:r>
      <w:r w:rsidRPr="00744AE9">
        <w:rPr>
          <w:rFonts w:ascii="Simplified Arabic" w:hAnsi="Simplified Arabic" w:cs="Simplified Arabic"/>
          <w:sz w:val="24"/>
          <w:szCs w:val="24"/>
          <w:rtl/>
        </w:rPr>
        <w:t xml:space="preserve"> العربية</w:t>
      </w:r>
      <w:r w:rsidRPr="00744AE9">
        <w:rPr>
          <w:rFonts w:ascii="Simplified Arabic" w:hAnsi="Simplified Arabic" w:cs="Simplified Arabic"/>
          <w:sz w:val="24"/>
          <w:szCs w:val="24"/>
        </w:rPr>
        <w:t>.</w:t>
      </w:r>
    </w:p>
    <w:p w:rsidR="000A372F" w:rsidRDefault="00C60AC3" w:rsidP="000A372F">
      <w:pPr>
        <w:pStyle w:val="ListParagraph"/>
        <w:spacing w:line="360" w:lineRule="auto"/>
        <w:ind w:left="360"/>
        <w:jc w:val="both"/>
        <w:rPr>
          <w:rFonts w:ascii="Simplified Arabic" w:hAnsi="Simplified Arabic" w:cs="Simplified Arabic"/>
          <w:sz w:val="24"/>
          <w:szCs w:val="24"/>
          <w:rtl/>
          <w:lang w:bidi="ar-EG"/>
        </w:rPr>
      </w:pPr>
      <w:r w:rsidRPr="00744AE9">
        <w:rPr>
          <w:rFonts w:ascii="Simplified Arabic" w:hAnsi="Simplified Arabic" w:cs="Simplified Arabic"/>
          <w:sz w:val="24"/>
          <w:szCs w:val="24"/>
          <w:rtl/>
        </w:rPr>
        <w:lastRenderedPageBreak/>
        <w:t>سجلت المصنوعات</w:t>
      </w:r>
      <w:r w:rsidR="00877644">
        <w:rPr>
          <w:rFonts w:ascii="Simplified Arabic" w:hAnsi="Simplified Arabic" w:cs="Simplified Arabic" w:hint="cs"/>
          <w:sz w:val="24"/>
          <w:szCs w:val="24"/>
          <w:rtl/>
        </w:rPr>
        <w:t xml:space="preserve"> فى هيكل الصادرات</w:t>
      </w:r>
      <w:r w:rsidRPr="00744AE9">
        <w:rPr>
          <w:rFonts w:ascii="Simplified Arabic" w:hAnsi="Simplified Arabic" w:cs="Simplified Arabic"/>
          <w:sz w:val="24"/>
          <w:szCs w:val="24"/>
          <w:rtl/>
        </w:rPr>
        <w:t xml:space="preserve"> نسب</w:t>
      </w:r>
      <w:r w:rsidR="00744AE9">
        <w:rPr>
          <w:rFonts w:ascii="Simplified Arabic" w:hAnsi="Simplified Arabic" w:cs="Simplified Arabic" w:hint="cs"/>
          <w:sz w:val="24"/>
          <w:szCs w:val="24"/>
          <w:rtl/>
        </w:rPr>
        <w:t>ة 28.8%</w:t>
      </w:r>
      <w:r w:rsidRPr="00744AE9">
        <w:rPr>
          <w:rFonts w:ascii="Simplified Arabic" w:hAnsi="Simplified Arabic" w:cs="Simplified Arabic"/>
          <w:sz w:val="24"/>
          <w:szCs w:val="24"/>
          <w:rtl/>
        </w:rPr>
        <w:t xml:space="preserve"> في اجمالي الصادرات. كذلك السلع الزراعية مثلت </w:t>
      </w:r>
      <w:r w:rsidR="00D42382">
        <w:rPr>
          <w:rFonts w:ascii="Simplified Arabic" w:hAnsi="Simplified Arabic" w:cs="Simplified Arabic" w:hint="cs"/>
          <w:sz w:val="24"/>
          <w:szCs w:val="24"/>
          <w:rtl/>
        </w:rPr>
        <w:t>7.1%</w:t>
      </w:r>
      <w:r w:rsidR="00D34A5F">
        <w:rPr>
          <w:rFonts w:ascii="Simplified Arabic" w:hAnsi="Simplified Arabic" w:cs="Simplified Arabic"/>
          <w:sz w:val="24"/>
          <w:szCs w:val="24"/>
          <w:rtl/>
        </w:rPr>
        <w:t xml:space="preserve"> من إجمالي الصادرات.</w:t>
      </w:r>
      <w:r w:rsidR="00D34A5F">
        <w:rPr>
          <w:rFonts w:ascii="Simplified Arabic" w:hAnsi="Simplified Arabic" w:cs="Simplified Arabic" w:hint="cs"/>
          <w:sz w:val="24"/>
          <w:szCs w:val="24"/>
          <w:rtl/>
        </w:rPr>
        <w:t xml:space="preserve"> </w:t>
      </w:r>
      <w:r w:rsidRPr="00744AE9">
        <w:rPr>
          <w:rFonts w:ascii="Simplified Arabic" w:hAnsi="Simplified Arabic" w:cs="Simplified Arabic"/>
          <w:sz w:val="24"/>
          <w:szCs w:val="24"/>
          <w:rtl/>
        </w:rPr>
        <w:t xml:space="preserve">فيما يتعلق بالواردات، فتشير البيانات إلى أن المصنوعات حافظت على المرتبة </w:t>
      </w:r>
      <w:r w:rsidR="00D42382">
        <w:rPr>
          <w:rFonts w:ascii="Simplified Arabic" w:hAnsi="Simplified Arabic" w:cs="Simplified Arabic" w:hint="cs"/>
          <w:sz w:val="24"/>
          <w:szCs w:val="24"/>
          <w:rtl/>
        </w:rPr>
        <w:t>الاولي</w:t>
      </w:r>
      <w:r w:rsidRPr="00744AE9">
        <w:rPr>
          <w:rFonts w:ascii="Simplified Arabic" w:hAnsi="Simplified Arabic" w:cs="Simplified Arabic"/>
          <w:sz w:val="24"/>
          <w:szCs w:val="24"/>
          <w:rtl/>
        </w:rPr>
        <w:t xml:space="preserve"> في الواردات العربية بنسبته بلغت </w:t>
      </w:r>
      <w:r w:rsidR="00D42382">
        <w:rPr>
          <w:rFonts w:ascii="Simplified Arabic" w:hAnsi="Simplified Arabic" w:cs="Simplified Arabic" w:hint="cs"/>
          <w:sz w:val="24"/>
          <w:szCs w:val="24"/>
          <w:rtl/>
        </w:rPr>
        <w:t>65.1%</w:t>
      </w:r>
      <w:r w:rsidRPr="00744AE9">
        <w:rPr>
          <w:rFonts w:ascii="Simplified Arabic" w:hAnsi="Simplified Arabic" w:cs="Simplified Arabic"/>
          <w:sz w:val="24"/>
          <w:szCs w:val="24"/>
          <w:rtl/>
        </w:rPr>
        <w:t>، بينما حققت السلع الزراعية</w:t>
      </w:r>
      <w:r w:rsidRPr="00744AE9">
        <w:rPr>
          <w:rFonts w:ascii="Simplified Arabic" w:hAnsi="Simplified Arabic" w:cs="Simplified Arabic" w:hint="cs"/>
          <w:sz w:val="24"/>
          <w:szCs w:val="24"/>
          <w:rtl/>
        </w:rPr>
        <w:t xml:space="preserve"> نسبة 18.8% من اجمالى الواردات العربية خلال عام 2018</w:t>
      </w:r>
      <w:r w:rsidR="00D42382">
        <w:rPr>
          <w:rFonts w:ascii="Simplified Arabic" w:hAnsi="Simplified Arabic" w:cs="Simplified Arabic" w:hint="cs"/>
          <w:sz w:val="24"/>
          <w:szCs w:val="24"/>
          <w:rtl/>
        </w:rPr>
        <w:t>.</w:t>
      </w:r>
      <w:r w:rsidR="00A12F32">
        <w:rPr>
          <w:rFonts w:ascii="Simplified Arabic" w:hAnsi="Simplified Arabic" w:cs="Simplified Arabic" w:hint="cs"/>
          <w:sz w:val="24"/>
          <w:szCs w:val="24"/>
          <w:rtl/>
        </w:rPr>
        <w:t xml:space="preserve"> </w:t>
      </w:r>
    </w:p>
    <w:p w:rsidR="000A372F" w:rsidRDefault="000A372F" w:rsidP="000A372F">
      <w:pPr>
        <w:pStyle w:val="ListParagraph"/>
        <w:spacing w:line="360" w:lineRule="auto"/>
        <w:ind w:left="360"/>
        <w:jc w:val="both"/>
        <w:rPr>
          <w:rFonts w:ascii="Simplified Arabic" w:hAnsi="Simplified Arabic" w:cs="Simplified Arabic"/>
          <w:sz w:val="24"/>
          <w:szCs w:val="24"/>
          <w:rtl/>
          <w:lang w:bidi="ar-EG"/>
        </w:rPr>
      </w:pPr>
    </w:p>
    <w:p w:rsidR="000A372F" w:rsidRDefault="000A372F" w:rsidP="000A372F">
      <w:pPr>
        <w:pStyle w:val="ListParagraph"/>
        <w:ind w:left="333"/>
        <w:jc w:val="center"/>
        <w:rPr>
          <w:b/>
          <w:bCs/>
          <w:rtl/>
        </w:rPr>
      </w:pPr>
      <w:r w:rsidRPr="00460FFC">
        <w:rPr>
          <w:rFonts w:hint="cs"/>
          <w:b/>
          <w:bCs/>
          <w:rtl/>
        </w:rPr>
        <w:t xml:space="preserve">يوضح الشكل </w:t>
      </w:r>
      <w:r w:rsidRPr="00460FFC">
        <w:rPr>
          <w:b/>
          <w:bCs/>
          <w:rtl/>
        </w:rPr>
        <w:t>(</w:t>
      </w:r>
      <w:r>
        <w:rPr>
          <w:rFonts w:hint="cs"/>
          <w:b/>
          <w:bCs/>
          <w:rtl/>
        </w:rPr>
        <w:t>4</w:t>
      </w:r>
      <w:r w:rsidRPr="00460FFC">
        <w:rPr>
          <w:rFonts w:hint="cs"/>
          <w:b/>
          <w:bCs/>
          <w:rtl/>
        </w:rPr>
        <w:t xml:space="preserve">) </w:t>
      </w:r>
      <w:r>
        <w:rPr>
          <w:rFonts w:hint="cs"/>
          <w:b/>
          <w:bCs/>
          <w:rtl/>
        </w:rPr>
        <w:t>الهيكل السلعي للصادرات والواردات العربية الاجمالية (2018)</w:t>
      </w:r>
    </w:p>
    <w:p w:rsidR="00CA1CB5" w:rsidRDefault="000A372F" w:rsidP="006E1773">
      <w:pPr>
        <w:pStyle w:val="ListParagraph"/>
        <w:ind w:left="333"/>
        <w:rPr>
          <w:rFonts w:ascii="Simplified Arabic" w:hAnsi="Simplified Arabic" w:cs="Simplified Arabic"/>
          <w:b/>
          <w:bCs/>
          <w:color w:val="FF0000"/>
          <w:sz w:val="32"/>
          <w:szCs w:val="32"/>
          <w:rtl/>
          <w:lang w:bidi="ar-EG"/>
        </w:rPr>
      </w:pPr>
      <w:r w:rsidRPr="000A372F">
        <w:rPr>
          <w:rFonts w:ascii="Simplified Arabic" w:hAnsi="Simplified Arabic" w:cs="Simplified Arabic"/>
          <w:b/>
          <w:bCs/>
          <w:noProof/>
          <w:color w:val="FF0000"/>
          <w:sz w:val="32"/>
          <w:szCs w:val="32"/>
          <w:rtl/>
        </w:rPr>
        <w:drawing>
          <wp:inline distT="0" distB="0" distL="0" distR="0" wp14:anchorId="69859F6E" wp14:editId="4BB82372">
            <wp:extent cx="5943600" cy="260286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2602865"/>
                    </a:xfrm>
                    <a:prstGeom prst="rect">
                      <a:avLst/>
                    </a:prstGeom>
                  </pic:spPr>
                </pic:pic>
              </a:graphicData>
            </a:graphic>
          </wp:inline>
        </w:drawing>
      </w:r>
    </w:p>
    <w:p w:rsidR="00D570CC" w:rsidRDefault="00D570CC" w:rsidP="006E1773">
      <w:pPr>
        <w:pStyle w:val="ListParagraph"/>
        <w:ind w:left="333"/>
        <w:rPr>
          <w:rFonts w:ascii="Simplified Arabic" w:hAnsi="Simplified Arabic" w:cs="Simplified Arabic"/>
          <w:b/>
          <w:bCs/>
          <w:color w:val="FF0000"/>
          <w:sz w:val="32"/>
          <w:szCs w:val="32"/>
          <w:rtl/>
          <w:lang w:bidi="ar-EG"/>
        </w:rPr>
      </w:pPr>
    </w:p>
    <w:p w:rsidR="00F9322C" w:rsidRPr="00DD185A" w:rsidRDefault="00DF010C" w:rsidP="00DD185A">
      <w:pPr>
        <w:pStyle w:val="ListParagraph"/>
        <w:ind w:left="333"/>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 xml:space="preserve">1-8 </w:t>
      </w:r>
      <w:r w:rsidR="00F9322C" w:rsidRPr="00DD185A">
        <w:rPr>
          <w:rFonts w:ascii="Simplified Arabic" w:hAnsi="Simplified Arabic" w:cs="Simplified Arabic" w:hint="cs"/>
          <w:b/>
          <w:bCs/>
          <w:sz w:val="32"/>
          <w:szCs w:val="32"/>
          <w:rtl/>
          <w:lang w:bidi="ar-EG"/>
        </w:rPr>
        <w:t xml:space="preserve">التجارة </w:t>
      </w:r>
      <w:r w:rsidR="00DD185A">
        <w:rPr>
          <w:rFonts w:ascii="Simplified Arabic" w:hAnsi="Simplified Arabic" w:cs="Simplified Arabic" w:hint="cs"/>
          <w:b/>
          <w:bCs/>
          <w:sz w:val="32"/>
          <w:szCs w:val="32"/>
          <w:rtl/>
          <w:lang w:bidi="ar-EG"/>
        </w:rPr>
        <w:t xml:space="preserve">في </w:t>
      </w:r>
      <w:r w:rsidR="00F9322C" w:rsidRPr="00DD185A">
        <w:rPr>
          <w:rFonts w:ascii="Simplified Arabic" w:hAnsi="Simplified Arabic" w:cs="Simplified Arabic" w:hint="cs"/>
          <w:b/>
          <w:bCs/>
          <w:sz w:val="32"/>
          <w:szCs w:val="32"/>
          <w:rtl/>
          <w:lang w:bidi="ar-EG"/>
        </w:rPr>
        <w:t>الخدم</w:t>
      </w:r>
      <w:r w:rsidR="00DD185A">
        <w:rPr>
          <w:rFonts w:ascii="Simplified Arabic" w:hAnsi="Simplified Arabic" w:cs="Simplified Arabic" w:hint="cs"/>
          <w:b/>
          <w:bCs/>
          <w:sz w:val="32"/>
          <w:szCs w:val="32"/>
          <w:rtl/>
          <w:lang w:bidi="ar-EG"/>
        </w:rPr>
        <w:t>ات لدول العربية</w:t>
      </w:r>
    </w:p>
    <w:p w:rsidR="00F9322C" w:rsidRPr="00DD185A" w:rsidRDefault="00C23864" w:rsidP="00DD185A">
      <w:pPr>
        <w:pStyle w:val="ListParagraph"/>
        <w:spacing w:line="360" w:lineRule="auto"/>
        <w:ind w:left="333"/>
        <w:jc w:val="both"/>
        <w:rPr>
          <w:rFonts w:ascii="Simplified Arabic" w:hAnsi="Simplified Arabic" w:cs="Simplified Arabic"/>
          <w:sz w:val="24"/>
          <w:szCs w:val="24"/>
          <w:rtl/>
        </w:rPr>
      </w:pPr>
      <w:r w:rsidRPr="00DD185A">
        <w:rPr>
          <w:rFonts w:ascii="Simplified Arabic" w:hAnsi="Simplified Arabic" w:cs="Simplified Arabic" w:hint="cs"/>
          <w:sz w:val="24"/>
          <w:szCs w:val="24"/>
          <w:rtl/>
        </w:rPr>
        <w:t>نجحت الدول العربية فى نهاية عام 2017 للتوصل الى اتفاقية تحرير التجارة في الخدمات بين الدول العربية والتى ستعمل على تأسييس وتوطيد مرحلة جديدة من التعاون الاقتصادي ومستوى اعمق من التكامل الاقتصادي بين الدول العربية</w:t>
      </w:r>
      <w:r w:rsidR="00DD185A">
        <w:rPr>
          <w:rFonts w:ascii="Simplified Arabic" w:hAnsi="Simplified Arabic" w:cs="Simplified Arabic" w:hint="cs"/>
          <w:sz w:val="24"/>
          <w:szCs w:val="24"/>
          <w:rtl/>
        </w:rPr>
        <w:t>.</w:t>
      </w:r>
    </w:p>
    <w:p w:rsidR="00C23864" w:rsidRPr="00DD185A" w:rsidRDefault="00C23864" w:rsidP="00DD185A">
      <w:pPr>
        <w:pStyle w:val="ListParagraph"/>
        <w:spacing w:line="360" w:lineRule="auto"/>
        <w:ind w:left="333"/>
        <w:jc w:val="both"/>
        <w:rPr>
          <w:rFonts w:ascii="Simplified Arabic" w:hAnsi="Simplified Arabic" w:cs="Simplified Arabic"/>
          <w:sz w:val="24"/>
          <w:szCs w:val="24"/>
          <w:rtl/>
        </w:rPr>
      </w:pPr>
      <w:r w:rsidRPr="00DD185A">
        <w:rPr>
          <w:rFonts w:ascii="Simplified Arabic" w:hAnsi="Simplified Arabic" w:cs="Simplified Arabic" w:hint="cs"/>
          <w:sz w:val="24"/>
          <w:szCs w:val="24"/>
          <w:rtl/>
        </w:rPr>
        <w:t xml:space="preserve">وتشير بيانات البنك الدولي الى ان تحرير </w:t>
      </w:r>
      <w:r w:rsidR="00843D01" w:rsidRPr="00DD185A">
        <w:rPr>
          <w:rFonts w:ascii="Simplified Arabic" w:hAnsi="Simplified Arabic" w:cs="Simplified Arabic" w:hint="cs"/>
          <w:sz w:val="24"/>
          <w:szCs w:val="24"/>
          <w:rtl/>
        </w:rPr>
        <w:t>الخدمات اكثر اهمية بالنسبة البلدان النامية من تحرير تجارة السلع حيث زادت حصة البلدان النامية فى صادرات الخدمات العالمية من 12% عام 1980 الى 21% عام 2016.</w:t>
      </w:r>
    </w:p>
    <w:p w:rsidR="00843D01" w:rsidRPr="00DD185A" w:rsidRDefault="00843D01" w:rsidP="00DD185A">
      <w:pPr>
        <w:pStyle w:val="ListParagraph"/>
        <w:spacing w:line="360" w:lineRule="auto"/>
        <w:ind w:left="333"/>
        <w:jc w:val="both"/>
        <w:rPr>
          <w:rFonts w:ascii="Simplified Arabic" w:hAnsi="Simplified Arabic" w:cs="Simplified Arabic"/>
          <w:sz w:val="24"/>
          <w:szCs w:val="24"/>
          <w:rtl/>
        </w:rPr>
      </w:pPr>
      <w:r w:rsidRPr="00DD185A">
        <w:rPr>
          <w:rFonts w:ascii="Simplified Arabic" w:hAnsi="Simplified Arabic" w:cs="Simplified Arabic" w:hint="cs"/>
          <w:sz w:val="24"/>
          <w:szCs w:val="24"/>
          <w:rtl/>
        </w:rPr>
        <w:t>وقد بلغ متوسط مساهمة قطاع الخدمات فى الناتج الاجمالى فى الدول العربية 34.9% عام 2018 بقيمة بلغت 617.8 مليار دولار من اجمالى الناتج المحلي البالغ 2681.9 مليار دولار عام 2018. كما بلغت مساهمة قطاع الخدمات في التشغيل على مستوى الدول العربية حوالى 54.9%</w:t>
      </w:r>
      <w:r w:rsidR="00F90296" w:rsidRPr="00DD185A">
        <w:rPr>
          <w:rFonts w:ascii="Simplified Arabic" w:hAnsi="Simplified Arabic" w:cs="Simplified Arabic" w:hint="cs"/>
          <w:sz w:val="24"/>
          <w:szCs w:val="24"/>
          <w:rtl/>
        </w:rPr>
        <w:t xml:space="preserve"> ويعد قطاع الخدمات اكبر مشغل للعمالة فى الدول العربية وفقا لتقديرات منظمة العمل الدولية</w:t>
      </w:r>
      <w:r w:rsidR="00B77D74" w:rsidRPr="00DD185A">
        <w:rPr>
          <w:rFonts w:ascii="Simplified Arabic" w:hAnsi="Simplified Arabic" w:cs="Simplified Arabic" w:hint="cs"/>
          <w:sz w:val="24"/>
          <w:szCs w:val="24"/>
          <w:rtl/>
        </w:rPr>
        <w:t xml:space="preserve"> </w:t>
      </w:r>
      <w:r w:rsidR="00F90296" w:rsidRPr="00DD185A">
        <w:rPr>
          <w:rFonts w:ascii="Simplified Arabic" w:hAnsi="Simplified Arabic" w:cs="Simplified Arabic" w:hint="cs"/>
          <w:sz w:val="24"/>
          <w:szCs w:val="24"/>
          <w:rtl/>
        </w:rPr>
        <w:t>خاصة فى ظل تحول الاقتصادات الصناعية الى الخدمات</w:t>
      </w:r>
      <w:r w:rsidR="001A35C8" w:rsidRPr="00DD185A">
        <w:rPr>
          <w:rFonts w:ascii="Simplified Arabic" w:hAnsi="Simplified Arabic" w:cs="Simplified Arabic" w:hint="cs"/>
          <w:sz w:val="24"/>
          <w:szCs w:val="24"/>
          <w:rtl/>
        </w:rPr>
        <w:t>. يوضح الجدول التالى مساهمة قطاع الخدمات فى الناتج والتشغيل فى الدول العربية عام 2018</w:t>
      </w:r>
      <w:r w:rsidR="00DD185A">
        <w:rPr>
          <w:rFonts w:ascii="Simplified Arabic" w:hAnsi="Simplified Arabic" w:cs="Simplified Arabic" w:hint="cs"/>
          <w:sz w:val="24"/>
          <w:szCs w:val="24"/>
          <w:rtl/>
        </w:rPr>
        <w:t>.</w:t>
      </w:r>
    </w:p>
    <w:p w:rsidR="001A35C8" w:rsidRDefault="001A35C8" w:rsidP="00843D01">
      <w:pPr>
        <w:pStyle w:val="ListParagraph"/>
        <w:ind w:left="333"/>
        <w:rPr>
          <w:rFonts w:ascii="Simplified Arabic" w:hAnsi="Simplified Arabic" w:cs="Simplified Arabic"/>
          <w:b/>
          <w:bCs/>
          <w:sz w:val="32"/>
          <w:szCs w:val="32"/>
          <w:rtl/>
          <w:lang w:bidi="ar-EG"/>
        </w:rPr>
      </w:pPr>
    </w:p>
    <w:p w:rsidR="00DD185A" w:rsidRDefault="00DD185A" w:rsidP="00843D01">
      <w:pPr>
        <w:pStyle w:val="ListParagraph"/>
        <w:ind w:left="333"/>
        <w:rPr>
          <w:rFonts w:ascii="Simplified Arabic" w:hAnsi="Simplified Arabic" w:cs="Simplified Arabic"/>
          <w:b/>
          <w:bCs/>
          <w:sz w:val="32"/>
          <w:szCs w:val="32"/>
          <w:rtl/>
          <w:lang w:bidi="ar-EG"/>
        </w:rPr>
      </w:pPr>
    </w:p>
    <w:p w:rsidR="00DD185A" w:rsidRDefault="008F3E63" w:rsidP="00216E31">
      <w:pPr>
        <w:pStyle w:val="ListParagraph"/>
        <w:ind w:left="333"/>
        <w:jc w:val="center"/>
        <w:rPr>
          <w:rFonts w:ascii="Simplified Arabic" w:hAnsi="Simplified Arabic" w:cs="Simplified Arabic"/>
          <w:b/>
          <w:bCs/>
          <w:sz w:val="20"/>
          <w:szCs w:val="20"/>
          <w:rtl/>
          <w:lang w:bidi="ar-EG"/>
        </w:rPr>
      </w:pPr>
      <w:r w:rsidRPr="00216E31">
        <w:rPr>
          <w:rFonts w:ascii="Simplified Arabic" w:hAnsi="Simplified Arabic" w:cs="Simplified Arabic" w:hint="cs"/>
          <w:b/>
          <w:bCs/>
          <w:rtl/>
          <w:lang w:bidi="ar-EG"/>
        </w:rPr>
        <w:lastRenderedPageBreak/>
        <w:t>جدول (</w:t>
      </w:r>
      <w:r w:rsidR="00216E31" w:rsidRPr="00216E31">
        <w:rPr>
          <w:rFonts w:ascii="Simplified Arabic" w:hAnsi="Simplified Arabic" w:cs="Simplified Arabic" w:hint="cs"/>
          <w:b/>
          <w:bCs/>
          <w:rtl/>
          <w:lang w:bidi="ar-EG"/>
        </w:rPr>
        <w:t>4</w:t>
      </w:r>
      <w:r w:rsidRPr="00216E31">
        <w:rPr>
          <w:rFonts w:ascii="Simplified Arabic" w:hAnsi="Simplified Arabic" w:cs="Simplified Arabic" w:hint="cs"/>
          <w:b/>
          <w:bCs/>
          <w:rtl/>
          <w:lang w:bidi="ar-EG"/>
        </w:rPr>
        <w:t>) يوضح مساهمة قطاع الخدمات فى الناتج والتشعيل  فى الدول العربية  2018</w:t>
      </w:r>
    </w:p>
    <w:p w:rsidR="008F3E63" w:rsidRPr="008F3E63" w:rsidRDefault="008F3E63" w:rsidP="008F3E63">
      <w:pPr>
        <w:pStyle w:val="ListParagraph"/>
        <w:ind w:left="333"/>
        <w:jc w:val="center"/>
        <w:rPr>
          <w:rFonts w:ascii="Simplified Arabic" w:hAnsi="Simplified Arabic" w:cs="Simplified Arabic"/>
          <w:b/>
          <w:bCs/>
          <w:sz w:val="20"/>
          <w:szCs w:val="20"/>
          <w:rtl/>
          <w:lang w:bidi="ar-EG"/>
        </w:rPr>
      </w:pPr>
    </w:p>
    <w:tbl>
      <w:tblPr>
        <w:tblStyle w:val="TableGrid"/>
        <w:bidiVisual/>
        <w:tblW w:w="0" w:type="auto"/>
        <w:jc w:val="center"/>
        <w:tblLook w:val="04A0" w:firstRow="1" w:lastRow="0" w:firstColumn="1" w:lastColumn="0" w:noHBand="0" w:noVBand="1"/>
      </w:tblPr>
      <w:tblGrid>
        <w:gridCol w:w="2194"/>
        <w:gridCol w:w="2070"/>
        <w:gridCol w:w="2340"/>
      </w:tblGrid>
      <w:tr w:rsidR="001A35C8" w:rsidRPr="00DD185A" w:rsidTr="00DD185A">
        <w:trPr>
          <w:jc w:val="center"/>
        </w:trPr>
        <w:tc>
          <w:tcPr>
            <w:tcW w:w="2194"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الدولة</w:t>
            </w:r>
          </w:p>
        </w:tc>
        <w:tc>
          <w:tcPr>
            <w:tcW w:w="2070"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مساهمة قطاع الخدمات فى الناتج %</w:t>
            </w:r>
          </w:p>
        </w:tc>
        <w:tc>
          <w:tcPr>
            <w:tcW w:w="2340"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مساهمة قطاع الخدمات فى التشغيل %</w:t>
            </w:r>
          </w:p>
        </w:tc>
      </w:tr>
      <w:tr w:rsidR="001A35C8" w:rsidRPr="00DD185A" w:rsidTr="00DD185A">
        <w:trPr>
          <w:jc w:val="center"/>
        </w:trPr>
        <w:tc>
          <w:tcPr>
            <w:tcW w:w="2194"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الاردن</w:t>
            </w:r>
          </w:p>
        </w:tc>
        <w:tc>
          <w:tcPr>
            <w:tcW w:w="2070"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37.4</w:t>
            </w:r>
          </w:p>
        </w:tc>
        <w:tc>
          <w:tcPr>
            <w:tcW w:w="2340"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68.1</w:t>
            </w:r>
          </w:p>
        </w:tc>
      </w:tr>
      <w:tr w:rsidR="001A35C8" w:rsidRPr="00DD185A" w:rsidTr="00DD185A">
        <w:trPr>
          <w:jc w:val="center"/>
        </w:trPr>
        <w:tc>
          <w:tcPr>
            <w:tcW w:w="2194"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الامارات</w:t>
            </w:r>
          </w:p>
        </w:tc>
        <w:tc>
          <w:tcPr>
            <w:tcW w:w="2070"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30.6</w:t>
            </w:r>
          </w:p>
        </w:tc>
        <w:tc>
          <w:tcPr>
            <w:tcW w:w="2340"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58.5</w:t>
            </w:r>
          </w:p>
        </w:tc>
      </w:tr>
      <w:tr w:rsidR="001A35C8" w:rsidRPr="00DD185A" w:rsidTr="00DD185A">
        <w:trPr>
          <w:jc w:val="center"/>
        </w:trPr>
        <w:tc>
          <w:tcPr>
            <w:tcW w:w="2194"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البحرين</w:t>
            </w:r>
          </w:p>
        </w:tc>
        <w:tc>
          <w:tcPr>
            <w:tcW w:w="2070"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41.7</w:t>
            </w:r>
          </w:p>
        </w:tc>
        <w:tc>
          <w:tcPr>
            <w:tcW w:w="2340"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64.3</w:t>
            </w:r>
          </w:p>
        </w:tc>
      </w:tr>
      <w:tr w:rsidR="001A35C8" w:rsidRPr="00DD185A" w:rsidTr="00DD185A">
        <w:trPr>
          <w:jc w:val="center"/>
        </w:trPr>
        <w:tc>
          <w:tcPr>
            <w:tcW w:w="2194"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تونس</w:t>
            </w:r>
          </w:p>
        </w:tc>
        <w:tc>
          <w:tcPr>
            <w:tcW w:w="2070"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37</w:t>
            </w:r>
          </w:p>
        </w:tc>
        <w:tc>
          <w:tcPr>
            <w:tcW w:w="2340"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37.5</w:t>
            </w:r>
          </w:p>
        </w:tc>
      </w:tr>
      <w:tr w:rsidR="001A35C8" w:rsidRPr="00DD185A" w:rsidTr="00DD185A">
        <w:trPr>
          <w:jc w:val="center"/>
        </w:trPr>
        <w:tc>
          <w:tcPr>
            <w:tcW w:w="2194"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الجزائر</w:t>
            </w:r>
          </w:p>
        </w:tc>
        <w:tc>
          <w:tcPr>
            <w:tcW w:w="2070"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18</w:t>
            </w:r>
          </w:p>
        </w:tc>
        <w:tc>
          <w:tcPr>
            <w:tcW w:w="2340"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29.8</w:t>
            </w:r>
          </w:p>
        </w:tc>
      </w:tr>
      <w:tr w:rsidR="001A35C8" w:rsidRPr="00DD185A" w:rsidTr="00DD185A">
        <w:trPr>
          <w:jc w:val="center"/>
        </w:trPr>
        <w:tc>
          <w:tcPr>
            <w:tcW w:w="2194"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السعودية</w:t>
            </w:r>
          </w:p>
        </w:tc>
        <w:tc>
          <w:tcPr>
            <w:tcW w:w="2070"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51</w:t>
            </w:r>
          </w:p>
        </w:tc>
        <w:tc>
          <w:tcPr>
            <w:tcW w:w="2340"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73.6</w:t>
            </w:r>
          </w:p>
        </w:tc>
      </w:tr>
      <w:tr w:rsidR="001A35C8" w:rsidRPr="00DD185A" w:rsidTr="00DD185A">
        <w:trPr>
          <w:jc w:val="center"/>
        </w:trPr>
        <w:tc>
          <w:tcPr>
            <w:tcW w:w="2194"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السودان</w:t>
            </w:r>
          </w:p>
        </w:tc>
        <w:tc>
          <w:tcPr>
            <w:tcW w:w="2070"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19.8</w:t>
            </w:r>
          </w:p>
        </w:tc>
        <w:tc>
          <w:tcPr>
            <w:tcW w:w="2340" w:type="dxa"/>
          </w:tcPr>
          <w:p w:rsidR="001A35C8" w:rsidRPr="00DD185A" w:rsidRDefault="001A35C8"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40</w:t>
            </w:r>
          </w:p>
        </w:tc>
      </w:tr>
      <w:tr w:rsidR="001A35C8" w:rsidRPr="00DD185A" w:rsidTr="00DD185A">
        <w:trPr>
          <w:jc w:val="center"/>
        </w:trPr>
        <w:tc>
          <w:tcPr>
            <w:tcW w:w="2194" w:type="dxa"/>
          </w:tcPr>
          <w:p w:rsidR="001A35C8"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العراق</w:t>
            </w:r>
          </w:p>
        </w:tc>
        <w:tc>
          <w:tcPr>
            <w:tcW w:w="2070" w:type="dxa"/>
          </w:tcPr>
          <w:p w:rsidR="001A35C8"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23.6</w:t>
            </w:r>
          </w:p>
        </w:tc>
        <w:tc>
          <w:tcPr>
            <w:tcW w:w="2340" w:type="dxa"/>
          </w:tcPr>
          <w:p w:rsidR="001A35C8"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75.8</w:t>
            </w:r>
          </w:p>
        </w:tc>
      </w:tr>
      <w:tr w:rsidR="00C55F30" w:rsidRPr="00DD185A" w:rsidTr="00DD185A">
        <w:trPr>
          <w:jc w:val="center"/>
        </w:trPr>
        <w:tc>
          <w:tcPr>
            <w:tcW w:w="2194"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عمان</w:t>
            </w:r>
          </w:p>
        </w:tc>
        <w:tc>
          <w:tcPr>
            <w:tcW w:w="207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31.1</w:t>
            </w:r>
          </w:p>
        </w:tc>
        <w:tc>
          <w:tcPr>
            <w:tcW w:w="234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31.8</w:t>
            </w:r>
          </w:p>
        </w:tc>
      </w:tr>
      <w:tr w:rsidR="00C55F30" w:rsidRPr="00DD185A" w:rsidTr="00DD185A">
        <w:trPr>
          <w:jc w:val="center"/>
        </w:trPr>
        <w:tc>
          <w:tcPr>
            <w:tcW w:w="2194"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فلسطين</w:t>
            </w:r>
          </w:p>
        </w:tc>
        <w:tc>
          <w:tcPr>
            <w:tcW w:w="207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35.2</w:t>
            </w:r>
          </w:p>
        </w:tc>
        <w:tc>
          <w:tcPr>
            <w:tcW w:w="234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62.3</w:t>
            </w:r>
          </w:p>
        </w:tc>
      </w:tr>
      <w:tr w:rsidR="00C55F30" w:rsidRPr="00DD185A" w:rsidTr="00DD185A">
        <w:trPr>
          <w:jc w:val="center"/>
        </w:trPr>
        <w:tc>
          <w:tcPr>
            <w:tcW w:w="2194"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قطر</w:t>
            </w:r>
          </w:p>
        </w:tc>
        <w:tc>
          <w:tcPr>
            <w:tcW w:w="207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25.4</w:t>
            </w:r>
          </w:p>
        </w:tc>
        <w:tc>
          <w:tcPr>
            <w:tcW w:w="234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44.1</w:t>
            </w:r>
          </w:p>
        </w:tc>
      </w:tr>
      <w:tr w:rsidR="00C55F30" w:rsidRPr="00DD185A" w:rsidTr="00DD185A">
        <w:trPr>
          <w:jc w:val="center"/>
        </w:trPr>
        <w:tc>
          <w:tcPr>
            <w:tcW w:w="2194"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القمر</w:t>
            </w:r>
          </w:p>
        </w:tc>
        <w:tc>
          <w:tcPr>
            <w:tcW w:w="207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53.8</w:t>
            </w:r>
          </w:p>
        </w:tc>
        <w:tc>
          <w:tcPr>
            <w:tcW w:w="234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30.1</w:t>
            </w:r>
          </w:p>
        </w:tc>
      </w:tr>
      <w:tr w:rsidR="00C55F30" w:rsidRPr="00DD185A" w:rsidTr="00DD185A">
        <w:trPr>
          <w:jc w:val="center"/>
        </w:trPr>
        <w:tc>
          <w:tcPr>
            <w:tcW w:w="2194"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الكويت</w:t>
            </w:r>
          </w:p>
        </w:tc>
        <w:tc>
          <w:tcPr>
            <w:tcW w:w="207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32.9</w:t>
            </w:r>
          </w:p>
        </w:tc>
        <w:tc>
          <w:tcPr>
            <w:tcW w:w="234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72.3</w:t>
            </w:r>
          </w:p>
        </w:tc>
      </w:tr>
      <w:tr w:rsidR="00C55F30" w:rsidRPr="00DD185A" w:rsidTr="00DD185A">
        <w:trPr>
          <w:jc w:val="center"/>
        </w:trPr>
        <w:tc>
          <w:tcPr>
            <w:tcW w:w="2194"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لبنان</w:t>
            </w:r>
          </w:p>
        </w:tc>
        <w:tc>
          <w:tcPr>
            <w:tcW w:w="207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53.6</w:t>
            </w:r>
          </w:p>
        </w:tc>
        <w:tc>
          <w:tcPr>
            <w:tcW w:w="234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78.3</w:t>
            </w:r>
          </w:p>
        </w:tc>
      </w:tr>
      <w:tr w:rsidR="00C55F30" w:rsidRPr="00DD185A" w:rsidTr="00DD185A">
        <w:trPr>
          <w:jc w:val="center"/>
        </w:trPr>
        <w:tc>
          <w:tcPr>
            <w:tcW w:w="2194"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ليبيا</w:t>
            </w:r>
          </w:p>
        </w:tc>
        <w:tc>
          <w:tcPr>
            <w:tcW w:w="207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51.3</w:t>
            </w:r>
          </w:p>
        </w:tc>
        <w:tc>
          <w:tcPr>
            <w:tcW w:w="234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70.8</w:t>
            </w:r>
          </w:p>
        </w:tc>
      </w:tr>
      <w:tr w:rsidR="00C55F30" w:rsidRPr="00DD185A" w:rsidTr="00DD185A">
        <w:trPr>
          <w:jc w:val="center"/>
        </w:trPr>
        <w:tc>
          <w:tcPr>
            <w:tcW w:w="2194"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مصر</w:t>
            </w:r>
          </w:p>
        </w:tc>
        <w:tc>
          <w:tcPr>
            <w:tcW w:w="207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26.8</w:t>
            </w:r>
          </w:p>
        </w:tc>
        <w:tc>
          <w:tcPr>
            <w:tcW w:w="234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51.1</w:t>
            </w:r>
          </w:p>
        </w:tc>
      </w:tr>
      <w:tr w:rsidR="00C55F30" w:rsidRPr="00DD185A" w:rsidTr="00DD185A">
        <w:trPr>
          <w:jc w:val="center"/>
        </w:trPr>
        <w:tc>
          <w:tcPr>
            <w:tcW w:w="2194"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المغرب</w:t>
            </w:r>
          </w:p>
        </w:tc>
        <w:tc>
          <w:tcPr>
            <w:tcW w:w="207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34.1</w:t>
            </w:r>
          </w:p>
        </w:tc>
        <w:tc>
          <w:tcPr>
            <w:tcW w:w="234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55.9</w:t>
            </w:r>
          </w:p>
        </w:tc>
      </w:tr>
      <w:tr w:rsidR="00C55F30" w:rsidRPr="00DD185A" w:rsidTr="00DD185A">
        <w:trPr>
          <w:jc w:val="center"/>
        </w:trPr>
        <w:tc>
          <w:tcPr>
            <w:tcW w:w="2194"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موريتانيا</w:t>
            </w:r>
          </w:p>
        </w:tc>
        <w:tc>
          <w:tcPr>
            <w:tcW w:w="207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47</w:t>
            </w:r>
          </w:p>
        </w:tc>
        <w:tc>
          <w:tcPr>
            <w:tcW w:w="234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52</w:t>
            </w:r>
          </w:p>
        </w:tc>
      </w:tr>
      <w:tr w:rsidR="00C55F30" w:rsidRPr="00DD185A" w:rsidTr="00DD185A">
        <w:trPr>
          <w:jc w:val="center"/>
        </w:trPr>
        <w:tc>
          <w:tcPr>
            <w:tcW w:w="2194"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اليمن</w:t>
            </w:r>
          </w:p>
        </w:tc>
        <w:tc>
          <w:tcPr>
            <w:tcW w:w="207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31.1</w:t>
            </w:r>
          </w:p>
        </w:tc>
        <w:tc>
          <w:tcPr>
            <w:tcW w:w="2340" w:type="dxa"/>
          </w:tcPr>
          <w:p w:rsidR="00C55F30" w:rsidRPr="00DD185A" w:rsidRDefault="00C55F30" w:rsidP="00DD185A">
            <w:pPr>
              <w:pStyle w:val="ListParagraph"/>
              <w:ind w:left="0"/>
              <w:jc w:val="center"/>
              <w:rPr>
                <w:rFonts w:ascii="Simplified Arabic" w:hAnsi="Simplified Arabic" w:cs="Simplified Arabic"/>
                <w:b/>
                <w:bCs/>
                <w:sz w:val="20"/>
                <w:szCs w:val="20"/>
                <w:rtl/>
                <w:lang w:bidi="ar-EG"/>
              </w:rPr>
            </w:pPr>
            <w:r w:rsidRPr="00DD185A">
              <w:rPr>
                <w:rFonts w:ascii="Simplified Arabic" w:hAnsi="Simplified Arabic" w:cs="Simplified Arabic" w:hint="cs"/>
                <w:b/>
                <w:bCs/>
                <w:sz w:val="20"/>
                <w:szCs w:val="20"/>
                <w:rtl/>
                <w:lang w:bidi="ar-EG"/>
              </w:rPr>
              <w:t>47.7</w:t>
            </w:r>
          </w:p>
        </w:tc>
      </w:tr>
    </w:tbl>
    <w:p w:rsidR="00C55F30" w:rsidRPr="00DD185A" w:rsidRDefault="00DD185A" w:rsidP="00843D01">
      <w:pPr>
        <w:pStyle w:val="ListParagraph"/>
        <w:ind w:left="333"/>
        <w:rPr>
          <w:rFonts w:ascii="Simplified Arabic" w:hAnsi="Simplified Arabic" w:cs="Simplified Arabic"/>
          <w:b/>
          <w:bCs/>
          <w:sz w:val="18"/>
          <w:szCs w:val="18"/>
          <w:rtl/>
          <w:lang w:bidi="ar-EG"/>
        </w:rPr>
      </w:pPr>
      <w:r>
        <w:rPr>
          <w:rFonts w:ascii="Simplified Arabic" w:hAnsi="Simplified Arabic" w:cs="Simplified Arabic" w:hint="cs"/>
          <w:b/>
          <w:bCs/>
          <w:sz w:val="18"/>
          <w:szCs w:val="18"/>
          <w:rtl/>
          <w:lang w:bidi="ar-EG"/>
        </w:rPr>
        <w:t xml:space="preserve">                       </w:t>
      </w:r>
      <w:r w:rsidR="00C55F30" w:rsidRPr="00DD185A">
        <w:rPr>
          <w:rFonts w:ascii="Simplified Arabic" w:hAnsi="Simplified Arabic" w:cs="Simplified Arabic" w:hint="cs"/>
          <w:b/>
          <w:bCs/>
          <w:sz w:val="18"/>
          <w:szCs w:val="18"/>
          <w:rtl/>
          <w:lang w:bidi="ar-EG"/>
        </w:rPr>
        <w:t>المصدر: صندوق النقد العربي 2019، قاعدة بيانات التقرير الاقتصادي الموحد</w:t>
      </w:r>
    </w:p>
    <w:p w:rsidR="00F9322C" w:rsidRDefault="00F9322C" w:rsidP="00D24D61">
      <w:pPr>
        <w:pStyle w:val="ListParagraph"/>
        <w:ind w:left="333"/>
        <w:rPr>
          <w:rFonts w:ascii="Simplified Arabic" w:hAnsi="Simplified Arabic" w:cs="Simplified Arabic"/>
          <w:b/>
          <w:bCs/>
          <w:sz w:val="32"/>
          <w:szCs w:val="32"/>
          <w:lang w:bidi="ar-EG"/>
        </w:rPr>
      </w:pPr>
    </w:p>
    <w:p w:rsidR="00467C52" w:rsidRPr="00DD185A" w:rsidRDefault="00467C52" w:rsidP="00D24D61">
      <w:pPr>
        <w:pStyle w:val="ListParagraph"/>
        <w:ind w:left="333"/>
        <w:rPr>
          <w:rFonts w:ascii="Simplified Arabic" w:hAnsi="Simplified Arabic" w:cs="Simplified Arabic"/>
          <w:b/>
          <w:bCs/>
          <w:sz w:val="32"/>
          <w:szCs w:val="32"/>
          <w:rtl/>
          <w:lang w:bidi="ar-EG"/>
        </w:rPr>
      </w:pPr>
    </w:p>
    <w:p w:rsidR="00467C52" w:rsidRDefault="00467C52" w:rsidP="00D24D61">
      <w:pPr>
        <w:pStyle w:val="ListParagraph"/>
        <w:ind w:left="333"/>
        <w:rPr>
          <w:rFonts w:ascii="Simplified Arabic" w:hAnsi="Simplified Arabic" w:cs="Simplified Arabic"/>
          <w:b/>
          <w:bCs/>
          <w:sz w:val="32"/>
          <w:szCs w:val="32"/>
          <w:rtl/>
          <w:lang w:bidi="ar-EG"/>
        </w:rPr>
      </w:pPr>
    </w:p>
    <w:p w:rsidR="00467C52" w:rsidRDefault="00467C52" w:rsidP="00D24D61">
      <w:pPr>
        <w:pStyle w:val="ListParagraph"/>
        <w:ind w:left="333"/>
        <w:rPr>
          <w:rFonts w:ascii="Simplified Arabic" w:hAnsi="Simplified Arabic" w:cs="Simplified Arabic"/>
          <w:b/>
          <w:bCs/>
          <w:sz w:val="32"/>
          <w:szCs w:val="32"/>
          <w:lang w:bidi="ar-EG"/>
        </w:rPr>
      </w:pPr>
    </w:p>
    <w:p w:rsidR="00E212DA" w:rsidRDefault="00AA2198" w:rsidP="00D24D61">
      <w:pPr>
        <w:pStyle w:val="ListParagraph"/>
        <w:ind w:left="333"/>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ال</w:t>
      </w:r>
      <w:r w:rsidR="00260E6B">
        <w:rPr>
          <w:rFonts w:ascii="Simplified Arabic" w:hAnsi="Simplified Arabic" w:cs="Simplified Arabic" w:hint="cs"/>
          <w:b/>
          <w:bCs/>
          <w:sz w:val="32"/>
          <w:szCs w:val="32"/>
          <w:rtl/>
          <w:lang w:bidi="ar-EG"/>
        </w:rPr>
        <w:t>ف</w:t>
      </w:r>
      <w:r>
        <w:rPr>
          <w:rFonts w:ascii="Simplified Arabic" w:hAnsi="Simplified Arabic" w:cs="Simplified Arabic" w:hint="cs"/>
          <w:b/>
          <w:bCs/>
          <w:sz w:val="32"/>
          <w:szCs w:val="32"/>
          <w:rtl/>
          <w:lang w:bidi="ar-EG"/>
        </w:rPr>
        <w:t>صل الثاني</w:t>
      </w:r>
    </w:p>
    <w:p w:rsidR="00BB1B05" w:rsidRPr="009F6A2B" w:rsidRDefault="00BB1B05" w:rsidP="00260E6B">
      <w:pPr>
        <w:pStyle w:val="ListParagraph"/>
        <w:ind w:left="1080"/>
        <w:rPr>
          <w:rFonts w:ascii="Simplified Arabic" w:hAnsi="Simplified Arabic" w:cs="Simplified Arabic"/>
          <w:b/>
          <w:bCs/>
          <w:rtl/>
          <w:lang w:bidi="ar-EG"/>
        </w:rPr>
      </w:pPr>
    </w:p>
    <w:p w:rsidR="00A048DC" w:rsidRDefault="006D7CE3" w:rsidP="00C94DE8">
      <w:pPr>
        <w:pStyle w:val="ListParagraph"/>
        <w:rPr>
          <w:rFonts w:ascii="Simplified Arabic" w:hAnsi="Simplified Arabic" w:cs="Simplified Arabic"/>
          <w:b/>
          <w:bCs/>
          <w:sz w:val="32"/>
          <w:szCs w:val="32"/>
          <w:rtl/>
          <w:lang w:bidi="ar-EG"/>
        </w:rPr>
      </w:pPr>
      <w:r w:rsidRPr="000C1E17">
        <w:rPr>
          <w:rFonts w:ascii="Simplified Arabic" w:hAnsi="Simplified Arabic" w:cs="Simplified Arabic" w:hint="cs"/>
          <w:b/>
          <w:bCs/>
          <w:sz w:val="28"/>
          <w:szCs w:val="28"/>
          <w:rtl/>
          <w:lang w:bidi="ar-EG"/>
        </w:rPr>
        <w:t>تقييم لوضع التجارة الخارجية العربية</w:t>
      </w:r>
      <w:r w:rsidR="00242DA1" w:rsidRPr="000C1E17">
        <w:rPr>
          <w:rFonts w:ascii="Simplified Arabic" w:hAnsi="Simplified Arabic" w:cs="Simplified Arabic" w:hint="cs"/>
          <w:b/>
          <w:bCs/>
          <w:sz w:val="28"/>
          <w:szCs w:val="28"/>
          <w:rtl/>
          <w:lang w:bidi="ar-EG"/>
        </w:rPr>
        <w:t xml:space="preserve"> باستخدام تحليل ال</w:t>
      </w:r>
      <w:r w:rsidR="00E20E4E" w:rsidRPr="000C1E17">
        <w:rPr>
          <w:rFonts w:ascii="Simplified Arabic" w:hAnsi="Simplified Arabic" w:cs="Simplified Arabic" w:hint="cs"/>
          <w:b/>
          <w:bCs/>
          <w:sz w:val="28"/>
          <w:szCs w:val="28"/>
          <w:rtl/>
          <w:lang w:bidi="ar-EG"/>
        </w:rPr>
        <w:t>سوا</w:t>
      </w:r>
      <w:r w:rsidR="00242DA1" w:rsidRPr="000C1E17">
        <w:rPr>
          <w:rFonts w:ascii="Simplified Arabic" w:hAnsi="Simplified Arabic" w:cs="Simplified Arabic" w:hint="cs"/>
          <w:b/>
          <w:bCs/>
          <w:sz w:val="28"/>
          <w:szCs w:val="28"/>
          <w:rtl/>
          <w:lang w:bidi="ar-EG"/>
        </w:rPr>
        <w:t xml:space="preserve">ت الرباعي </w:t>
      </w:r>
      <w:r w:rsidR="00242DA1" w:rsidRPr="000C1E17">
        <w:rPr>
          <w:rFonts w:ascii="Simplified Arabic" w:hAnsi="Simplified Arabic" w:cs="Simplified Arabic"/>
          <w:b/>
          <w:bCs/>
          <w:sz w:val="28"/>
          <w:szCs w:val="28"/>
          <w:lang w:bidi="ar-EG"/>
        </w:rPr>
        <w:t>SWOT</w:t>
      </w:r>
    </w:p>
    <w:p w:rsidR="00260E6B" w:rsidRPr="000C1E17" w:rsidRDefault="00260E6B" w:rsidP="00242DA1">
      <w:pPr>
        <w:rPr>
          <w:rFonts w:ascii="Simplified Arabic" w:hAnsi="Simplified Arabic" w:cs="Simplified Arabic"/>
          <w:b/>
          <w:bCs/>
          <w:sz w:val="28"/>
          <w:szCs w:val="28"/>
          <w:rtl/>
        </w:rPr>
      </w:pPr>
      <w:r w:rsidRPr="000C1E17">
        <w:rPr>
          <w:rFonts w:ascii="Simplified Arabic" w:hAnsi="Simplified Arabic" w:cs="Simplified Arabic" w:hint="cs"/>
          <w:b/>
          <w:bCs/>
          <w:sz w:val="28"/>
          <w:szCs w:val="28"/>
          <w:rtl/>
        </w:rPr>
        <w:t>مقدمة</w:t>
      </w:r>
    </w:p>
    <w:p w:rsidR="00A048DC" w:rsidRPr="00FF20E9" w:rsidRDefault="001872A1" w:rsidP="00FF20E9">
      <w:pPr>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بعد ان تم استعراض </w:t>
      </w:r>
      <w:r w:rsidR="009968F3">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الفصل السابق وضع التجارة العربية الخارجية وتحليل الوضع </w:t>
      </w:r>
      <w:r w:rsidR="00D67D36">
        <w:rPr>
          <w:rFonts w:ascii="Simplified Arabic" w:hAnsi="Simplified Arabic" w:cs="Simplified Arabic" w:hint="cs"/>
          <w:sz w:val="24"/>
          <w:szCs w:val="24"/>
          <w:rtl/>
        </w:rPr>
        <w:t>التجاري</w:t>
      </w:r>
      <w:r>
        <w:rPr>
          <w:rFonts w:ascii="Simplified Arabic" w:hAnsi="Simplified Arabic" w:cs="Simplified Arabic" w:hint="cs"/>
          <w:sz w:val="24"/>
          <w:szCs w:val="24"/>
          <w:rtl/>
        </w:rPr>
        <w:t xml:space="preserve"> خلال العقدين الاخيرين منذ نهاية الالفية الثانية وبدايات الالفية الثالثة، وبعد ابراز نبذة عن منط</w:t>
      </w:r>
      <w:r w:rsidR="00D67D36">
        <w:rPr>
          <w:rFonts w:ascii="Simplified Arabic" w:hAnsi="Simplified Arabic" w:cs="Simplified Arabic" w:hint="cs"/>
          <w:sz w:val="24"/>
          <w:szCs w:val="24"/>
          <w:rtl/>
        </w:rPr>
        <w:t>ق</w:t>
      </w:r>
      <w:r>
        <w:rPr>
          <w:rFonts w:ascii="Simplified Arabic" w:hAnsi="Simplified Arabic" w:cs="Simplified Arabic" w:hint="cs"/>
          <w:sz w:val="24"/>
          <w:szCs w:val="24"/>
          <w:rtl/>
        </w:rPr>
        <w:t xml:space="preserve">ة التجارة الحرة العربية الكبرى كنموذج عربي تكاملي </w:t>
      </w:r>
      <w:r w:rsidR="00260E6B" w:rsidRPr="000C1E17">
        <w:rPr>
          <w:rFonts w:ascii="Simplified Arabic" w:hAnsi="Simplified Arabic" w:cs="Simplified Arabic" w:hint="cs"/>
          <w:sz w:val="24"/>
          <w:szCs w:val="24"/>
          <w:rtl/>
        </w:rPr>
        <w:t xml:space="preserve">سنتطرق </w:t>
      </w:r>
      <w:r w:rsidR="009968F3">
        <w:rPr>
          <w:rFonts w:ascii="Simplified Arabic" w:hAnsi="Simplified Arabic" w:cs="Simplified Arabic" w:hint="cs"/>
          <w:sz w:val="24"/>
          <w:szCs w:val="24"/>
          <w:rtl/>
        </w:rPr>
        <w:t>في</w:t>
      </w:r>
      <w:r w:rsidR="00260E6B" w:rsidRPr="000C1E17">
        <w:rPr>
          <w:rFonts w:ascii="Simplified Arabic" w:hAnsi="Simplified Arabic" w:cs="Simplified Arabic" w:hint="cs"/>
          <w:sz w:val="24"/>
          <w:szCs w:val="24"/>
          <w:rtl/>
        </w:rPr>
        <w:t xml:space="preserve"> هذا الفصل الى تحديد نقاط القوة والضعف </w:t>
      </w:r>
      <w:r>
        <w:rPr>
          <w:rFonts w:ascii="Simplified Arabic" w:hAnsi="Simplified Arabic" w:cs="Simplified Arabic" w:hint="cs"/>
          <w:sz w:val="24"/>
          <w:szCs w:val="24"/>
          <w:rtl/>
        </w:rPr>
        <w:t>ل</w:t>
      </w:r>
      <w:r w:rsidR="00260E6B" w:rsidRPr="000C1E17">
        <w:rPr>
          <w:rFonts w:ascii="Simplified Arabic" w:hAnsi="Simplified Arabic" w:cs="Simplified Arabic" w:hint="cs"/>
          <w:sz w:val="24"/>
          <w:szCs w:val="24"/>
          <w:rtl/>
        </w:rPr>
        <w:t xml:space="preserve">لتجارة الخارجية العربية بشكل عام وكذلك </w:t>
      </w:r>
      <w:r w:rsidR="00BB1B05" w:rsidRPr="000C1E17">
        <w:rPr>
          <w:rFonts w:ascii="Simplified Arabic" w:hAnsi="Simplified Arabic" w:cs="Simplified Arabic" w:hint="cs"/>
          <w:sz w:val="24"/>
          <w:szCs w:val="24"/>
          <w:rtl/>
        </w:rPr>
        <w:t xml:space="preserve">استعراض الفرص المتاحة واهم التهديدات </w:t>
      </w:r>
      <w:r w:rsidR="00F3311D" w:rsidRPr="000C1E17">
        <w:rPr>
          <w:rFonts w:ascii="Simplified Arabic" w:hAnsi="Simplified Arabic" w:cs="Simplified Arabic" w:hint="cs"/>
          <w:sz w:val="24"/>
          <w:szCs w:val="24"/>
          <w:rtl/>
        </w:rPr>
        <w:t>التي</w:t>
      </w:r>
      <w:r w:rsidR="00BB1B05" w:rsidRPr="000C1E17">
        <w:rPr>
          <w:rFonts w:ascii="Simplified Arabic" w:hAnsi="Simplified Arabic" w:cs="Simplified Arabic" w:hint="cs"/>
          <w:sz w:val="24"/>
          <w:szCs w:val="24"/>
          <w:rtl/>
        </w:rPr>
        <w:t xml:space="preserve"> تواجه التجارة الخارجية العربية</w:t>
      </w:r>
      <w:r w:rsidR="00437CDD" w:rsidRPr="000C1E17">
        <w:rPr>
          <w:rFonts w:ascii="Simplified Arabic" w:hAnsi="Simplified Arabic" w:cs="Simplified Arabic"/>
          <w:sz w:val="24"/>
          <w:szCs w:val="24"/>
        </w:rPr>
        <w:t xml:space="preserve">  </w:t>
      </w:r>
      <w:r w:rsidR="00437CDD" w:rsidRPr="000C1E17">
        <w:rPr>
          <w:rFonts w:ascii="Simplified Arabic" w:hAnsi="Simplified Arabic" w:cs="Simplified Arabic" w:hint="cs"/>
          <w:sz w:val="24"/>
          <w:szCs w:val="24"/>
          <w:rtl/>
          <w:lang w:bidi="ar-EG"/>
        </w:rPr>
        <w:t xml:space="preserve">وذلك باستخدام تحليل </w:t>
      </w:r>
      <w:r w:rsidR="00345E64" w:rsidRPr="000C1E17">
        <w:rPr>
          <w:rFonts w:ascii="Simplified Arabic" w:hAnsi="Simplified Arabic" w:cs="Simplified Arabic"/>
          <w:sz w:val="24"/>
          <w:szCs w:val="24"/>
          <w:lang w:bidi="ar-EG"/>
        </w:rPr>
        <w:t>SWOT</w:t>
      </w:r>
      <w:r>
        <w:rPr>
          <w:rFonts w:ascii="Simplified Arabic" w:hAnsi="Simplified Arabic" w:cs="Simplified Arabic" w:hint="cs"/>
          <w:sz w:val="24"/>
          <w:szCs w:val="24"/>
          <w:rtl/>
          <w:lang w:bidi="ar-EG"/>
        </w:rPr>
        <w:t xml:space="preserve"> وذلك للمساعدة </w:t>
      </w:r>
      <w:r w:rsidR="009968F3">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استخلاص النتائج والنقاط الهامة لتحسين وضع التجارة الخارجية العربية. </w:t>
      </w:r>
    </w:p>
    <w:p w:rsidR="00A048DC" w:rsidRPr="0089606C" w:rsidRDefault="00B60D52" w:rsidP="00443515">
      <w:pPr>
        <w:rPr>
          <w:rFonts w:ascii="Simplified Arabic" w:hAnsi="Simplified Arabic" w:cs="Simplified Arabic"/>
          <w:b/>
          <w:bCs/>
          <w:sz w:val="28"/>
          <w:szCs w:val="28"/>
          <w:rtl/>
          <w:lang w:bidi="ar-EG"/>
        </w:rPr>
      </w:pPr>
      <w:r>
        <w:rPr>
          <w:rFonts w:ascii="Simplified Arabic" w:hAnsi="Simplified Arabic" w:cs="Simplified Arabic" w:hint="cs"/>
          <w:b/>
          <w:bCs/>
          <w:sz w:val="32"/>
          <w:szCs w:val="32"/>
          <w:rtl/>
          <w:lang w:bidi="ar-EG"/>
        </w:rPr>
        <w:t>2</w:t>
      </w:r>
      <w:r w:rsidRPr="0089606C">
        <w:rPr>
          <w:rFonts w:ascii="Simplified Arabic" w:hAnsi="Simplified Arabic" w:cs="Simplified Arabic" w:hint="cs"/>
          <w:b/>
          <w:bCs/>
          <w:sz w:val="28"/>
          <w:szCs w:val="28"/>
          <w:rtl/>
          <w:lang w:bidi="ar-EG"/>
        </w:rPr>
        <w:t>-</w:t>
      </w:r>
      <w:r w:rsidR="00443515" w:rsidRPr="0089606C">
        <w:rPr>
          <w:rFonts w:ascii="Simplified Arabic" w:hAnsi="Simplified Arabic" w:cs="Simplified Arabic" w:hint="cs"/>
          <w:b/>
          <w:bCs/>
          <w:sz w:val="28"/>
          <w:szCs w:val="28"/>
          <w:rtl/>
          <w:lang w:bidi="ar-EG"/>
        </w:rPr>
        <w:t>1</w:t>
      </w:r>
      <w:r w:rsidRPr="0089606C">
        <w:rPr>
          <w:rFonts w:ascii="Simplified Arabic" w:hAnsi="Simplified Arabic" w:cs="Simplified Arabic" w:hint="cs"/>
          <w:b/>
          <w:bCs/>
          <w:sz w:val="28"/>
          <w:szCs w:val="28"/>
          <w:rtl/>
          <w:lang w:bidi="ar-EG"/>
        </w:rPr>
        <w:t xml:space="preserve"> </w:t>
      </w:r>
      <w:r w:rsidR="00242DA1" w:rsidRPr="0089606C">
        <w:rPr>
          <w:rFonts w:ascii="Simplified Arabic" w:hAnsi="Simplified Arabic" w:cs="Simplified Arabic" w:hint="cs"/>
          <w:b/>
          <w:bCs/>
          <w:sz w:val="28"/>
          <w:szCs w:val="28"/>
          <w:rtl/>
          <w:lang w:bidi="ar-EG"/>
        </w:rPr>
        <w:t xml:space="preserve">نقاط القوة </w:t>
      </w:r>
      <w:r w:rsidR="00456048" w:rsidRPr="0089606C">
        <w:rPr>
          <w:rFonts w:ascii="Simplified Arabic" w:hAnsi="Simplified Arabic" w:cs="Simplified Arabic" w:hint="cs"/>
          <w:b/>
          <w:bCs/>
          <w:sz w:val="28"/>
          <w:szCs w:val="28"/>
          <w:rtl/>
          <w:lang w:bidi="ar-EG"/>
        </w:rPr>
        <w:t>للتجارة الخارجية العربية</w:t>
      </w:r>
      <w:r w:rsidR="008616DB" w:rsidRPr="0089606C">
        <w:rPr>
          <w:rFonts w:ascii="Simplified Arabic" w:hAnsi="Simplified Arabic" w:cs="Simplified Arabic"/>
          <w:b/>
          <w:bCs/>
          <w:sz w:val="28"/>
          <w:szCs w:val="28"/>
          <w:lang w:bidi="ar-EG"/>
        </w:rPr>
        <w:t xml:space="preserve"> Strengths </w:t>
      </w:r>
    </w:p>
    <w:p w:rsidR="00A9542D" w:rsidRPr="0089606C" w:rsidRDefault="00A9542D" w:rsidP="0089606C">
      <w:pPr>
        <w:numPr>
          <w:ilvl w:val="0"/>
          <w:numId w:val="4"/>
        </w:numPr>
        <w:spacing w:line="360" w:lineRule="auto"/>
        <w:jc w:val="both"/>
        <w:rPr>
          <w:rFonts w:ascii="Simplified Arabic" w:hAnsi="Simplified Arabic" w:cs="Simplified Arabic"/>
          <w:sz w:val="24"/>
          <w:szCs w:val="24"/>
        </w:rPr>
      </w:pPr>
      <w:r w:rsidRPr="0089606C">
        <w:rPr>
          <w:rFonts w:ascii="Simplified Arabic" w:hAnsi="Simplified Arabic" w:cs="Simplified Arabic"/>
          <w:sz w:val="24"/>
          <w:szCs w:val="24"/>
          <w:rtl/>
        </w:rPr>
        <w:t>ي</w:t>
      </w:r>
      <w:r w:rsidRPr="0089606C">
        <w:rPr>
          <w:rFonts w:ascii="Simplified Arabic" w:hAnsi="Simplified Arabic" w:cs="Simplified Arabic" w:hint="cs"/>
          <w:sz w:val="24"/>
          <w:szCs w:val="24"/>
          <w:rtl/>
        </w:rPr>
        <w:t>ت</w:t>
      </w:r>
      <w:r w:rsidRPr="0089606C">
        <w:rPr>
          <w:rFonts w:ascii="Simplified Arabic" w:hAnsi="Simplified Arabic" w:cs="Simplified Arabic"/>
          <w:sz w:val="24"/>
          <w:szCs w:val="24"/>
          <w:rtl/>
        </w:rPr>
        <w:t xml:space="preserve">ميز موقع </w:t>
      </w:r>
      <w:r w:rsidRPr="0089606C">
        <w:rPr>
          <w:rFonts w:ascii="Simplified Arabic" w:hAnsi="Simplified Arabic" w:cs="Simplified Arabic" w:hint="cs"/>
          <w:sz w:val="24"/>
          <w:szCs w:val="24"/>
          <w:rtl/>
        </w:rPr>
        <w:t>العالم</w:t>
      </w:r>
      <w:r w:rsidRPr="0089606C">
        <w:rPr>
          <w:rFonts w:ascii="Simplified Arabic" w:hAnsi="Simplified Arabic" w:cs="Simplified Arabic"/>
          <w:sz w:val="24"/>
          <w:szCs w:val="24"/>
          <w:rtl/>
        </w:rPr>
        <w:t xml:space="preserve"> العربي بالأهمية الشديدة عبر الزمن حيث تتلخص أهميته في أنه يعتبر حلقة وصل بين الشرق والغرب، وبين قارات العالم القديم: أفريقيا، وآسيا، وأوروبّا، ممّا جعله يتحكم في جميع طرق التجارة العالمية على مر العصور التاريخية</w:t>
      </w:r>
    </w:p>
    <w:p w:rsidR="0011390B" w:rsidRPr="0089606C" w:rsidRDefault="00A9542D" w:rsidP="003F6223">
      <w:pPr>
        <w:pStyle w:val="ListParagraph"/>
        <w:numPr>
          <w:ilvl w:val="0"/>
          <w:numId w:val="4"/>
        </w:numPr>
        <w:spacing w:after="120" w:line="360" w:lineRule="auto"/>
        <w:contextualSpacing w:val="0"/>
        <w:jc w:val="both"/>
        <w:rPr>
          <w:rFonts w:cs="Calibri"/>
          <w:sz w:val="20"/>
          <w:szCs w:val="20"/>
          <w:rtl/>
          <w:lang w:bidi="ar-AE"/>
        </w:rPr>
      </w:pPr>
      <w:r w:rsidRPr="0089606C">
        <w:rPr>
          <w:rFonts w:ascii="Simplified Arabic" w:hAnsi="Simplified Arabic" w:cs="Simplified Arabic"/>
          <w:sz w:val="24"/>
          <w:szCs w:val="24"/>
          <w:rtl/>
        </w:rPr>
        <w:t xml:space="preserve">يطل </w:t>
      </w:r>
      <w:r w:rsidRPr="0089606C">
        <w:rPr>
          <w:rFonts w:ascii="Simplified Arabic" w:hAnsi="Simplified Arabic" w:cs="Simplified Arabic" w:hint="cs"/>
          <w:sz w:val="24"/>
          <w:szCs w:val="24"/>
          <w:rtl/>
        </w:rPr>
        <w:t>العالم</w:t>
      </w:r>
      <w:r w:rsidRPr="0089606C">
        <w:rPr>
          <w:rFonts w:ascii="Simplified Arabic" w:hAnsi="Simplified Arabic" w:cs="Simplified Arabic"/>
          <w:sz w:val="24"/>
          <w:szCs w:val="24"/>
          <w:rtl/>
        </w:rPr>
        <w:t xml:space="preserve"> العربي على ثلاثة بحار: البحر المتوسط، والخليج العربي، والبحر الأحمر وتتصل هذه البحار مع طرق الملاحة العالمية</w:t>
      </w:r>
      <w:r w:rsidR="0089606C" w:rsidRPr="0089606C">
        <w:rPr>
          <w:rFonts w:ascii="Simplified Arabic" w:hAnsi="Simplified Arabic" w:cs="Simplified Arabic" w:hint="cs"/>
          <w:sz w:val="24"/>
          <w:szCs w:val="24"/>
          <w:rtl/>
        </w:rPr>
        <w:t>،</w:t>
      </w:r>
      <w:r w:rsidRPr="0089606C">
        <w:rPr>
          <w:rFonts w:ascii="Simplified Arabic" w:hAnsi="Simplified Arabic" w:cs="Simplified Arabic"/>
          <w:sz w:val="24"/>
          <w:szCs w:val="24"/>
          <w:rtl/>
        </w:rPr>
        <w:t xml:space="preserve"> </w:t>
      </w:r>
      <w:r w:rsidR="0089606C" w:rsidRPr="0089606C">
        <w:rPr>
          <w:rFonts w:ascii="Simplified Arabic" w:hAnsi="Simplified Arabic" w:cs="Simplified Arabic" w:hint="cs"/>
          <w:sz w:val="24"/>
          <w:szCs w:val="24"/>
          <w:rtl/>
        </w:rPr>
        <w:t>و</w:t>
      </w:r>
      <w:r w:rsidRPr="0089606C">
        <w:rPr>
          <w:rFonts w:ascii="Simplified Arabic" w:hAnsi="Simplified Arabic" w:cs="Simplified Arabic" w:hint="cs"/>
          <w:sz w:val="24"/>
          <w:szCs w:val="24"/>
          <w:rtl/>
        </w:rPr>
        <w:t xml:space="preserve">يمتلك العالم العربي </w:t>
      </w:r>
      <w:r w:rsidRPr="0089606C">
        <w:rPr>
          <w:rFonts w:ascii="Simplified Arabic" w:hAnsi="Simplified Arabic" w:cs="Simplified Arabic"/>
          <w:sz w:val="24"/>
          <w:szCs w:val="24"/>
          <w:rtl/>
        </w:rPr>
        <w:t>أربعة من المضائق المهمة التي تتحكم بالمداخل البحرية وهي: مضيق جبل طارق الذي يربط بين المحيط الأطلسي والبحر المتوسط، ومضيق باب المندب الذي يربط بين البحر الأحمر والمحيط الهندي، وقناة السويس التي تربط البحر المتوسط بالبحر الأحمر، ومضيق هرمز والذي يربط بين الخليج العربي وبحر العرب، وهو المضيق الذي يسيطر على حركة تصدير النفط من دول الخليج</w:t>
      </w:r>
      <w:r w:rsidR="003F6223">
        <w:rPr>
          <w:rFonts w:ascii="Simplified Arabic" w:hAnsi="Simplified Arabic" w:cs="Simplified Arabic" w:hint="cs"/>
          <w:sz w:val="24"/>
          <w:szCs w:val="24"/>
          <w:rtl/>
        </w:rPr>
        <w:t>،</w:t>
      </w:r>
      <w:r w:rsidRPr="0089606C">
        <w:rPr>
          <w:rFonts w:ascii="Simplified Arabic" w:hAnsi="Simplified Arabic" w:cs="Simplified Arabic"/>
          <w:sz w:val="24"/>
          <w:szCs w:val="24"/>
          <w:rtl/>
        </w:rPr>
        <w:t xml:space="preserve"> يضع هذا </w:t>
      </w:r>
      <w:r w:rsidRPr="0089606C">
        <w:rPr>
          <w:rFonts w:ascii="Simplified Arabic" w:hAnsi="Simplified Arabic" w:cs="Simplified Arabic" w:hint="cs"/>
          <w:sz w:val="24"/>
          <w:szCs w:val="24"/>
          <w:rtl/>
        </w:rPr>
        <w:t>العالم</w:t>
      </w:r>
      <w:r w:rsidRPr="0089606C">
        <w:rPr>
          <w:rFonts w:ascii="Simplified Arabic" w:hAnsi="Simplified Arabic" w:cs="Simplified Arabic"/>
          <w:sz w:val="24"/>
          <w:szCs w:val="24"/>
          <w:rtl/>
        </w:rPr>
        <w:t xml:space="preserve"> العربي في موقع تحكم في موانئ تجارية في موقع تجاري ذ</w:t>
      </w:r>
      <w:r w:rsidRPr="0089606C">
        <w:rPr>
          <w:rFonts w:ascii="Simplified Arabic" w:hAnsi="Simplified Arabic" w:cs="Simplified Arabic" w:hint="cs"/>
          <w:sz w:val="24"/>
          <w:szCs w:val="24"/>
          <w:rtl/>
        </w:rPr>
        <w:t>ي</w:t>
      </w:r>
      <w:r w:rsidRPr="0089606C">
        <w:rPr>
          <w:rFonts w:ascii="Simplified Arabic" w:hAnsi="Simplified Arabic" w:cs="Simplified Arabic"/>
          <w:sz w:val="24"/>
          <w:szCs w:val="24"/>
          <w:rtl/>
        </w:rPr>
        <w:t xml:space="preserve"> أهمية كبيرة.</w:t>
      </w:r>
      <w:r w:rsidR="0011390B" w:rsidRPr="0089606C">
        <w:rPr>
          <w:rFonts w:ascii="Simplified Arabic" w:hAnsi="Simplified Arabic" w:cs="Simplified Arabic"/>
          <w:sz w:val="24"/>
          <w:szCs w:val="24"/>
          <w:rtl/>
        </w:rPr>
        <w:t xml:space="preserve"> كما يتمتع </w:t>
      </w:r>
      <w:r w:rsidR="0011390B" w:rsidRPr="0089606C">
        <w:rPr>
          <w:rFonts w:ascii="Simplified Arabic" w:hAnsi="Simplified Arabic" w:cs="Simplified Arabic" w:hint="cs"/>
          <w:sz w:val="24"/>
          <w:szCs w:val="24"/>
          <w:rtl/>
        </w:rPr>
        <w:t>العالم</w:t>
      </w:r>
      <w:r w:rsidR="0011390B" w:rsidRPr="0089606C">
        <w:rPr>
          <w:rFonts w:ascii="Simplified Arabic" w:hAnsi="Simplified Arabic" w:cs="Simplified Arabic"/>
          <w:sz w:val="24"/>
          <w:szCs w:val="24"/>
          <w:rtl/>
        </w:rPr>
        <w:t xml:space="preserve"> العربي بتنوع الأقاليم المناخية م</w:t>
      </w:r>
      <w:r w:rsidR="0011390B" w:rsidRPr="0089606C">
        <w:rPr>
          <w:rFonts w:ascii="Simplified Arabic" w:hAnsi="Simplified Arabic" w:cs="Simplified Arabic" w:hint="cs"/>
          <w:sz w:val="24"/>
          <w:szCs w:val="24"/>
          <w:rtl/>
        </w:rPr>
        <w:t>ما ينتج عنه</w:t>
      </w:r>
      <w:r w:rsidR="0011390B" w:rsidRPr="0089606C">
        <w:rPr>
          <w:rFonts w:ascii="Simplified Arabic" w:hAnsi="Simplified Arabic" w:cs="Simplified Arabic"/>
          <w:sz w:val="24"/>
          <w:szCs w:val="24"/>
          <w:rtl/>
        </w:rPr>
        <w:t xml:space="preserve"> تنوع المحاصيل الزراعية، وبالتالي تكامل الإنتاج الزراعي </w:t>
      </w:r>
      <w:r w:rsidR="0011390B" w:rsidRPr="0089606C">
        <w:rPr>
          <w:rFonts w:ascii="Simplified Arabic" w:hAnsi="Simplified Arabic" w:cs="Simplified Arabic" w:hint="cs"/>
          <w:sz w:val="24"/>
          <w:szCs w:val="24"/>
          <w:rtl/>
        </w:rPr>
        <w:t>بين الدو</w:t>
      </w:r>
      <w:r w:rsidR="0011390B" w:rsidRPr="0089606C">
        <w:rPr>
          <w:rFonts w:ascii="Simplified Arabic" w:hAnsi="Simplified Arabic" w:cs="Simplified Arabic" w:hint="eastAsia"/>
          <w:sz w:val="24"/>
          <w:szCs w:val="24"/>
          <w:rtl/>
        </w:rPr>
        <w:t>ل</w:t>
      </w:r>
      <w:r w:rsidR="0011390B" w:rsidRPr="0089606C">
        <w:rPr>
          <w:rFonts w:ascii="Simplified Arabic" w:hAnsi="Simplified Arabic" w:cs="Simplified Arabic"/>
          <w:sz w:val="24"/>
          <w:szCs w:val="24"/>
          <w:rtl/>
        </w:rPr>
        <w:t xml:space="preserve"> </w:t>
      </w:r>
      <w:r w:rsidR="0011390B" w:rsidRPr="0089606C">
        <w:rPr>
          <w:rFonts w:ascii="Simplified Arabic" w:hAnsi="Simplified Arabic" w:cs="Simplified Arabic" w:hint="cs"/>
          <w:sz w:val="24"/>
          <w:szCs w:val="24"/>
          <w:rtl/>
        </w:rPr>
        <w:t>العربية</w:t>
      </w:r>
      <w:r w:rsidR="0011390B" w:rsidRPr="0089606C">
        <w:rPr>
          <w:rFonts w:ascii="Simplified Arabic" w:hAnsi="Simplified Arabic" w:cs="Simplified Arabic"/>
          <w:sz w:val="24"/>
          <w:szCs w:val="24"/>
          <w:rtl/>
        </w:rPr>
        <w:t xml:space="preserve"> جميعها</w:t>
      </w:r>
      <w:r w:rsidR="0011390B" w:rsidRPr="0089606C">
        <w:rPr>
          <w:rFonts w:ascii="Simplified Arabic" w:hAnsi="Simplified Arabic" w:cs="Simplified Arabic"/>
          <w:sz w:val="24"/>
          <w:szCs w:val="24"/>
        </w:rPr>
        <w:t>.</w:t>
      </w:r>
      <w:r w:rsidR="0011390B" w:rsidRPr="0089606C">
        <w:rPr>
          <w:rStyle w:val="FootnoteReference"/>
          <w:rFonts w:ascii="Simplified Arabic" w:hAnsi="Simplified Arabic" w:cs="Simplified Arabic"/>
          <w:sz w:val="24"/>
          <w:szCs w:val="24"/>
        </w:rPr>
        <w:footnoteReference w:id="10"/>
      </w:r>
    </w:p>
    <w:p w:rsidR="00A9542D" w:rsidRDefault="00723280" w:rsidP="003F6223">
      <w:pPr>
        <w:pStyle w:val="ListParagraph"/>
        <w:numPr>
          <w:ilvl w:val="0"/>
          <w:numId w:val="4"/>
        </w:numPr>
        <w:spacing w:after="120" w:line="360" w:lineRule="auto"/>
        <w:contextualSpacing w:val="0"/>
        <w:jc w:val="both"/>
        <w:rPr>
          <w:rFonts w:ascii="Simplified Arabic" w:hAnsi="Simplified Arabic" w:cs="Simplified Arabic"/>
          <w:sz w:val="24"/>
          <w:szCs w:val="24"/>
        </w:rPr>
      </w:pPr>
      <w:r w:rsidRPr="0022376F">
        <w:rPr>
          <w:rFonts w:ascii="Simplified Arabic" w:hAnsi="Simplified Arabic" w:cs="Simplified Arabic"/>
          <w:sz w:val="24"/>
          <w:szCs w:val="24"/>
          <w:rtl/>
        </w:rPr>
        <w:t>تمتلك الدول العربية ثروات طبيعية هائلة تغطي مختلف القطاعات</w:t>
      </w:r>
      <w:r w:rsidRPr="0022376F">
        <w:rPr>
          <w:rFonts w:ascii="Simplified Arabic" w:hAnsi="Simplified Arabic" w:cs="Simplified Arabic" w:hint="cs"/>
          <w:sz w:val="24"/>
          <w:szCs w:val="24"/>
          <w:rtl/>
        </w:rPr>
        <w:t xml:space="preserve"> من بينها النفط حيث تمتلك</w:t>
      </w:r>
      <w:r w:rsidRPr="0022376F">
        <w:rPr>
          <w:rFonts w:ascii="Simplified Arabic" w:hAnsi="Simplified Arabic" w:cs="Simplified Arabic"/>
          <w:sz w:val="24"/>
          <w:szCs w:val="24"/>
          <w:rtl/>
        </w:rPr>
        <w:t xml:space="preserve"> </w:t>
      </w:r>
      <w:r w:rsidRPr="0022376F">
        <w:rPr>
          <w:rFonts w:ascii="Simplified Arabic" w:hAnsi="Simplified Arabic" w:cs="Simplified Arabic" w:hint="cs"/>
          <w:sz w:val="24"/>
          <w:szCs w:val="24"/>
          <w:rtl/>
        </w:rPr>
        <w:t xml:space="preserve">11 دولة من </w:t>
      </w:r>
      <w:r w:rsidRPr="0022376F">
        <w:rPr>
          <w:rFonts w:ascii="Simplified Arabic" w:hAnsi="Simplified Arabic" w:cs="Simplified Arabic"/>
          <w:sz w:val="24"/>
          <w:szCs w:val="24"/>
          <w:rtl/>
        </w:rPr>
        <w:t xml:space="preserve">الدول العربية أكثر من </w:t>
      </w:r>
      <w:r w:rsidRPr="0022376F">
        <w:rPr>
          <w:rFonts w:ascii="Simplified Arabic" w:hAnsi="Simplified Arabic" w:cs="Simplified Arabic" w:hint="cs"/>
          <w:sz w:val="24"/>
          <w:szCs w:val="24"/>
          <w:rtl/>
        </w:rPr>
        <w:t>55٪ م</w:t>
      </w:r>
      <w:r w:rsidRPr="0022376F">
        <w:rPr>
          <w:rFonts w:ascii="Simplified Arabic" w:hAnsi="Simplified Arabic" w:cs="Simplified Arabic"/>
          <w:sz w:val="24"/>
          <w:szCs w:val="24"/>
          <w:rtl/>
        </w:rPr>
        <w:t>ن احتياطي النفط العالم</w:t>
      </w:r>
      <w:r w:rsidRPr="0022376F">
        <w:rPr>
          <w:rFonts w:ascii="Simplified Arabic" w:hAnsi="Simplified Arabic" w:cs="Simplified Arabic" w:hint="cs"/>
          <w:sz w:val="24"/>
          <w:szCs w:val="24"/>
          <w:rtl/>
        </w:rPr>
        <w:t xml:space="preserve">، وكذلك الغاز الطبيعي حيث </w:t>
      </w:r>
      <w:r w:rsidRPr="0022376F">
        <w:rPr>
          <w:rFonts w:ascii="Simplified Arabic" w:hAnsi="Simplified Arabic" w:cs="Simplified Arabic"/>
          <w:sz w:val="24"/>
          <w:szCs w:val="24"/>
          <w:rtl/>
        </w:rPr>
        <w:t xml:space="preserve">تمتلك الدول العربية احتياطات مهمة من الغاز </w:t>
      </w:r>
      <w:r w:rsidRPr="0022376F">
        <w:rPr>
          <w:rFonts w:ascii="Simplified Arabic" w:hAnsi="Simplified Arabic" w:cs="Simplified Arabic"/>
          <w:sz w:val="24"/>
          <w:szCs w:val="24"/>
          <w:rtl/>
        </w:rPr>
        <w:lastRenderedPageBreak/>
        <w:t>الطبيعي تفوق ربع الاحتياطي العالمي</w:t>
      </w:r>
      <w:r w:rsidRPr="0022376F">
        <w:rPr>
          <w:rFonts w:ascii="Simplified Arabic" w:hAnsi="Simplified Arabic" w:cs="Simplified Arabic" w:hint="cs"/>
          <w:sz w:val="24"/>
          <w:szCs w:val="24"/>
          <w:rtl/>
        </w:rPr>
        <w:t xml:space="preserve"> </w:t>
      </w:r>
      <w:r w:rsidR="00925D96" w:rsidRPr="0022376F">
        <w:rPr>
          <w:rFonts w:ascii="Simplified Arabic" w:hAnsi="Simplified Arabic" w:cs="Simplified Arabic" w:hint="cs"/>
          <w:sz w:val="24"/>
          <w:szCs w:val="24"/>
          <w:rtl/>
        </w:rPr>
        <w:t>كما تمتلك الدول العربية</w:t>
      </w:r>
      <w:r w:rsidR="003F6223">
        <w:rPr>
          <w:rFonts w:ascii="Simplified Arabic" w:hAnsi="Simplified Arabic" w:cs="Simplified Arabic" w:hint="cs"/>
          <w:sz w:val="24"/>
          <w:szCs w:val="24"/>
          <w:rtl/>
        </w:rPr>
        <w:t xml:space="preserve"> </w:t>
      </w:r>
      <w:r w:rsidR="00925D96" w:rsidRPr="0022376F">
        <w:rPr>
          <w:rFonts w:ascii="Simplified Arabic" w:hAnsi="Simplified Arabic" w:cs="Simplified Arabic" w:hint="cs"/>
          <w:sz w:val="24"/>
          <w:szCs w:val="24"/>
          <w:rtl/>
        </w:rPr>
        <w:t>عدة انواع من ا</w:t>
      </w:r>
      <w:r w:rsidRPr="0022376F">
        <w:rPr>
          <w:rFonts w:ascii="Simplified Arabic" w:hAnsi="Simplified Arabic" w:cs="Simplified Arabic" w:hint="cs"/>
          <w:sz w:val="24"/>
          <w:szCs w:val="24"/>
          <w:rtl/>
        </w:rPr>
        <w:t>لمعادن</w:t>
      </w:r>
      <w:r w:rsidR="00925D96" w:rsidRPr="0022376F">
        <w:rPr>
          <w:rFonts w:ascii="Simplified Arabic" w:hAnsi="Simplified Arabic" w:cs="Simplified Arabic" w:hint="cs"/>
          <w:sz w:val="24"/>
          <w:szCs w:val="24"/>
          <w:rtl/>
        </w:rPr>
        <w:t xml:space="preserve"> </w:t>
      </w:r>
      <w:r w:rsidRPr="0022376F">
        <w:rPr>
          <w:rFonts w:ascii="Simplified Arabic" w:hAnsi="Simplified Arabic" w:cs="Simplified Arabic" w:hint="cs"/>
          <w:sz w:val="24"/>
          <w:szCs w:val="24"/>
          <w:rtl/>
        </w:rPr>
        <w:t>الهامة</w:t>
      </w:r>
      <w:r w:rsidR="00C107F9" w:rsidRPr="0022376F">
        <w:rPr>
          <w:rFonts w:ascii="Simplified Arabic" w:hAnsi="Simplified Arabic" w:cs="Simplified Arabic" w:hint="cs"/>
          <w:sz w:val="24"/>
          <w:szCs w:val="24"/>
          <w:rtl/>
        </w:rPr>
        <w:t xml:space="preserve"> ك</w:t>
      </w:r>
      <w:r w:rsidRPr="0022376F">
        <w:rPr>
          <w:rFonts w:ascii="Simplified Arabic" w:hAnsi="Simplified Arabic" w:cs="Simplified Arabic" w:hint="cs"/>
          <w:sz w:val="24"/>
          <w:szCs w:val="24"/>
          <w:rtl/>
        </w:rPr>
        <w:t xml:space="preserve">الحديد والزنك والنحاس والفحم </w:t>
      </w:r>
      <w:r w:rsidR="00737B27" w:rsidRPr="0022376F">
        <w:rPr>
          <w:rFonts w:ascii="Simplified Arabic" w:hAnsi="Simplified Arabic" w:cs="Simplified Arabic" w:hint="cs"/>
          <w:sz w:val="24"/>
          <w:szCs w:val="24"/>
          <w:rtl/>
        </w:rPr>
        <w:t>الحجري</w:t>
      </w:r>
      <w:r w:rsidRPr="0022376F">
        <w:rPr>
          <w:rFonts w:ascii="Simplified Arabic" w:hAnsi="Simplified Arabic" w:cs="Simplified Arabic" w:hint="cs"/>
          <w:sz w:val="24"/>
          <w:szCs w:val="24"/>
          <w:rtl/>
        </w:rPr>
        <w:t xml:space="preserve"> </w:t>
      </w:r>
      <w:r w:rsidR="00737B27" w:rsidRPr="0022376F">
        <w:rPr>
          <w:rFonts w:ascii="Simplified Arabic" w:hAnsi="Simplified Arabic" w:cs="Simplified Arabic" w:hint="cs"/>
          <w:sz w:val="24"/>
          <w:szCs w:val="24"/>
          <w:rtl/>
        </w:rPr>
        <w:t>بالإضافة</w:t>
      </w:r>
      <w:r w:rsidRPr="0022376F">
        <w:rPr>
          <w:rFonts w:ascii="Simplified Arabic" w:hAnsi="Simplified Arabic" w:cs="Simplified Arabic" w:hint="cs"/>
          <w:sz w:val="24"/>
          <w:szCs w:val="24"/>
          <w:rtl/>
        </w:rPr>
        <w:t xml:space="preserve"> الى الفوس</w:t>
      </w:r>
      <w:r w:rsidR="00C107F9" w:rsidRPr="0022376F">
        <w:rPr>
          <w:rFonts w:ascii="Simplified Arabic" w:hAnsi="Simplified Arabic" w:cs="Simplified Arabic" w:hint="cs"/>
          <w:sz w:val="24"/>
          <w:szCs w:val="24"/>
          <w:rtl/>
        </w:rPr>
        <w:t>ف</w:t>
      </w:r>
      <w:r w:rsidRPr="0022376F">
        <w:rPr>
          <w:rFonts w:ascii="Simplified Arabic" w:hAnsi="Simplified Arabic" w:cs="Simplified Arabic" w:hint="cs"/>
          <w:sz w:val="24"/>
          <w:szCs w:val="24"/>
          <w:rtl/>
        </w:rPr>
        <w:t>ات</w:t>
      </w:r>
      <w:r w:rsidR="003F6223">
        <w:rPr>
          <w:rFonts w:ascii="Simplified Arabic" w:hAnsi="Simplified Arabic" w:cs="Simplified Arabic" w:hint="cs"/>
          <w:sz w:val="24"/>
          <w:szCs w:val="24"/>
          <w:rtl/>
        </w:rPr>
        <w:t>،</w:t>
      </w:r>
      <w:r w:rsidR="005015F4" w:rsidRPr="0022376F">
        <w:rPr>
          <w:rFonts w:ascii="Simplified Arabic" w:hAnsi="Simplified Arabic" w:cs="Simplified Arabic" w:hint="cs"/>
          <w:sz w:val="24"/>
          <w:szCs w:val="24"/>
          <w:rtl/>
        </w:rPr>
        <w:t xml:space="preserve"> فضلا عن امتلاكها </w:t>
      </w:r>
      <w:r w:rsidR="00BA078B" w:rsidRPr="0022376F">
        <w:rPr>
          <w:rFonts w:ascii="Simplified Arabic" w:hAnsi="Simplified Arabic" w:cs="Simplified Arabic" w:hint="cs"/>
          <w:sz w:val="24"/>
          <w:szCs w:val="24"/>
          <w:rtl/>
        </w:rPr>
        <w:t xml:space="preserve">لثروات </w:t>
      </w:r>
      <w:r w:rsidR="006E2340" w:rsidRPr="0022376F">
        <w:rPr>
          <w:rFonts w:ascii="Simplified Arabic" w:hAnsi="Simplified Arabic" w:cs="Simplified Arabic" w:hint="cs"/>
          <w:sz w:val="24"/>
          <w:szCs w:val="24"/>
          <w:rtl/>
        </w:rPr>
        <w:t>حيوانية</w:t>
      </w:r>
      <w:r w:rsidR="005015F4" w:rsidRPr="0022376F">
        <w:rPr>
          <w:rFonts w:ascii="Simplified Arabic" w:hAnsi="Simplified Arabic" w:cs="Simplified Arabic" w:hint="cs"/>
          <w:sz w:val="24"/>
          <w:szCs w:val="24"/>
          <w:rtl/>
        </w:rPr>
        <w:t xml:space="preserve"> وسمكية كبيرة</w:t>
      </w:r>
      <w:r w:rsidR="006E2340" w:rsidRPr="0022376F">
        <w:rPr>
          <w:rFonts w:ascii="Simplified Arabic" w:hAnsi="Simplified Arabic" w:cs="Simplified Arabic" w:hint="cs"/>
          <w:sz w:val="24"/>
          <w:szCs w:val="24"/>
          <w:rtl/>
        </w:rPr>
        <w:t>.</w:t>
      </w:r>
    </w:p>
    <w:p w:rsidR="003B76CD" w:rsidRDefault="00D85B20" w:rsidP="003F6223">
      <w:pPr>
        <w:pStyle w:val="ListParagraph"/>
        <w:numPr>
          <w:ilvl w:val="0"/>
          <w:numId w:val="4"/>
        </w:numPr>
        <w:spacing w:after="120" w:line="360" w:lineRule="auto"/>
        <w:contextualSpacing w:val="0"/>
        <w:jc w:val="both"/>
        <w:rPr>
          <w:rFonts w:ascii="Simplified Arabic" w:hAnsi="Simplified Arabic" w:cs="Simplified Arabic"/>
          <w:sz w:val="24"/>
          <w:szCs w:val="24"/>
        </w:rPr>
      </w:pPr>
      <w:r>
        <w:rPr>
          <w:rFonts w:ascii="Simplified Arabic" w:hAnsi="Simplified Arabic" w:cs="Simplified Arabic" w:hint="cs"/>
          <w:sz w:val="24"/>
          <w:szCs w:val="24"/>
          <w:rtl/>
        </w:rPr>
        <w:t>انتهاج معظم الدول العربية سياسات تعمل على تشجيع التنويع الاقتصادي وتعزيز دور قطاع الصناعة وتشجيع التوجه نحو اقتصاد المعرفة وتبني</w:t>
      </w:r>
      <w:r w:rsidR="00737B27">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سياسات اقتصادية تشجع الابتكار والابداع، فضلا عن قيام الحكومات </w:t>
      </w:r>
      <w:r w:rsidR="009968F3">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عدد من الدول العربية بالعمل على تأسيس</w:t>
      </w:r>
      <w:r w:rsidR="005671F3">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ودعم دور مراكز لتنمية الصادرات بهدف تحسين الفرص التنافسية للصادرات السلعية العربية</w:t>
      </w:r>
      <w:r w:rsidR="00956DB9">
        <w:rPr>
          <w:rFonts w:ascii="Simplified Arabic" w:hAnsi="Simplified Arabic" w:cs="Simplified Arabic" w:hint="cs"/>
          <w:sz w:val="24"/>
          <w:szCs w:val="24"/>
          <w:rtl/>
        </w:rPr>
        <w:t>.</w:t>
      </w:r>
    </w:p>
    <w:p w:rsidR="005671F3" w:rsidRDefault="005671F3" w:rsidP="003F6223">
      <w:pPr>
        <w:pStyle w:val="ListParagraph"/>
        <w:numPr>
          <w:ilvl w:val="0"/>
          <w:numId w:val="4"/>
        </w:numPr>
        <w:spacing w:after="120" w:line="360" w:lineRule="auto"/>
        <w:contextualSpacing w:val="0"/>
        <w:jc w:val="both"/>
        <w:rPr>
          <w:rFonts w:ascii="Simplified Arabic" w:hAnsi="Simplified Arabic" w:cs="Simplified Arabic"/>
          <w:sz w:val="24"/>
          <w:szCs w:val="24"/>
        </w:rPr>
      </w:pPr>
      <w:r w:rsidRPr="005671F3">
        <w:rPr>
          <w:rFonts w:ascii="Simplified Arabic" w:hAnsi="Simplified Arabic" w:cs="Simplified Arabic"/>
          <w:sz w:val="24"/>
          <w:szCs w:val="24"/>
          <w:rtl/>
        </w:rPr>
        <w:t>الاتفاقات الثنائية والجماعية في إطار منطقة التجارة العربية الحرة والسوق الخليجية والعربية المشتركة التي تستهدف في النهاية تنمية التجارة العربية البينية والصادرات العربية للخارج</w:t>
      </w:r>
    </w:p>
    <w:p w:rsidR="00242DA1" w:rsidRPr="00E65155" w:rsidRDefault="00167DBC" w:rsidP="00E65155">
      <w:pPr>
        <w:pStyle w:val="ListParagraph"/>
        <w:numPr>
          <w:ilvl w:val="0"/>
          <w:numId w:val="4"/>
        </w:numPr>
        <w:spacing w:after="120" w:line="360" w:lineRule="auto"/>
        <w:contextualSpacing w:val="0"/>
        <w:jc w:val="both"/>
        <w:rPr>
          <w:rFonts w:ascii="Simplified Arabic" w:hAnsi="Simplified Arabic" w:cs="Simplified Arabic"/>
          <w:sz w:val="24"/>
          <w:szCs w:val="24"/>
        </w:rPr>
      </w:pPr>
      <w:r>
        <w:rPr>
          <w:rFonts w:ascii="Simplified Arabic" w:hAnsi="Simplified Arabic" w:cs="Simplified Arabic" w:hint="cs"/>
          <w:sz w:val="24"/>
          <w:szCs w:val="24"/>
          <w:rtl/>
        </w:rPr>
        <w:t>تبنى الدول العربية المستوردة للنفط لع</w:t>
      </w:r>
      <w:r w:rsidR="005671F3">
        <w:rPr>
          <w:rFonts w:ascii="Simplified Arabic" w:hAnsi="Simplified Arabic" w:cs="Simplified Arabic" w:hint="cs"/>
          <w:sz w:val="24"/>
          <w:szCs w:val="24"/>
          <w:rtl/>
        </w:rPr>
        <w:t>دد من الا</w:t>
      </w:r>
      <w:r>
        <w:rPr>
          <w:rFonts w:ascii="Simplified Arabic" w:hAnsi="Simplified Arabic" w:cs="Simplified Arabic" w:hint="cs"/>
          <w:sz w:val="24"/>
          <w:szCs w:val="24"/>
          <w:rtl/>
        </w:rPr>
        <w:t>صلاحات و</w:t>
      </w:r>
      <w:r w:rsidR="005671F3">
        <w:rPr>
          <w:rFonts w:ascii="Simplified Arabic" w:hAnsi="Simplified Arabic" w:cs="Simplified Arabic" w:hint="cs"/>
          <w:sz w:val="24"/>
          <w:szCs w:val="24"/>
          <w:rtl/>
        </w:rPr>
        <w:t>ال</w:t>
      </w:r>
      <w:r>
        <w:rPr>
          <w:rFonts w:ascii="Simplified Arabic" w:hAnsi="Simplified Arabic" w:cs="Simplified Arabic" w:hint="cs"/>
          <w:sz w:val="24"/>
          <w:szCs w:val="24"/>
          <w:rtl/>
        </w:rPr>
        <w:t>سي</w:t>
      </w:r>
      <w:r w:rsidR="005671F3">
        <w:rPr>
          <w:rFonts w:ascii="Simplified Arabic" w:hAnsi="Simplified Arabic" w:cs="Simplified Arabic" w:hint="cs"/>
          <w:sz w:val="24"/>
          <w:szCs w:val="24"/>
          <w:rtl/>
        </w:rPr>
        <w:t>ا</w:t>
      </w:r>
      <w:r>
        <w:rPr>
          <w:rFonts w:ascii="Simplified Arabic" w:hAnsi="Simplified Arabic" w:cs="Simplified Arabic" w:hint="cs"/>
          <w:sz w:val="24"/>
          <w:szCs w:val="24"/>
          <w:rtl/>
        </w:rPr>
        <w:t xml:space="preserve">سات </w:t>
      </w:r>
      <w:r w:rsidR="00FC44BD">
        <w:rPr>
          <w:rFonts w:ascii="Simplified Arabic" w:hAnsi="Simplified Arabic" w:cs="Simplified Arabic" w:hint="cs"/>
          <w:sz w:val="24"/>
          <w:szCs w:val="24"/>
          <w:rtl/>
        </w:rPr>
        <w:t xml:space="preserve">التى </w:t>
      </w:r>
      <w:r>
        <w:rPr>
          <w:rFonts w:ascii="Simplified Arabic" w:hAnsi="Simplified Arabic" w:cs="Simplified Arabic" w:hint="cs"/>
          <w:sz w:val="24"/>
          <w:szCs w:val="24"/>
          <w:rtl/>
        </w:rPr>
        <w:t xml:space="preserve">تساهم </w:t>
      </w:r>
      <w:r w:rsidR="009968F3">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تحسين مستويات التجارة الخارجية من خلال </w:t>
      </w:r>
      <w:r w:rsidR="00F75675">
        <w:rPr>
          <w:rFonts w:ascii="Simplified Arabic" w:hAnsi="Simplified Arabic" w:cs="Simplified Arabic" w:hint="cs"/>
          <w:sz w:val="24"/>
          <w:szCs w:val="24"/>
          <w:rtl/>
        </w:rPr>
        <w:t>إ</w:t>
      </w:r>
      <w:r>
        <w:rPr>
          <w:rFonts w:ascii="Simplified Arabic" w:hAnsi="Simplified Arabic" w:cs="Simplified Arabic" w:hint="cs"/>
          <w:sz w:val="24"/>
          <w:szCs w:val="24"/>
          <w:rtl/>
        </w:rPr>
        <w:t>نشاء لجنة وطني</w:t>
      </w:r>
      <w:r w:rsidR="00150E31">
        <w:rPr>
          <w:rFonts w:ascii="Simplified Arabic" w:hAnsi="Simplified Arabic" w:cs="Simplified Arabic" w:hint="cs"/>
          <w:sz w:val="24"/>
          <w:szCs w:val="24"/>
          <w:rtl/>
        </w:rPr>
        <w:t>ة</w:t>
      </w:r>
      <w:r>
        <w:rPr>
          <w:rFonts w:ascii="Simplified Arabic" w:hAnsi="Simplified Arabic" w:cs="Simplified Arabic" w:hint="cs"/>
          <w:sz w:val="24"/>
          <w:szCs w:val="24"/>
          <w:rtl/>
        </w:rPr>
        <w:t xml:space="preserve"> تهدف الى تسهيل الاجراءات الخاصة بالتجارة الخارجية.</w:t>
      </w:r>
    </w:p>
    <w:p w:rsidR="00242DA1" w:rsidRDefault="00443515" w:rsidP="002D07F1">
      <w:pP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2</w:t>
      </w:r>
      <w:r w:rsidRPr="00E65155">
        <w:rPr>
          <w:rFonts w:ascii="Simplified Arabic" w:hAnsi="Simplified Arabic" w:cs="Simplified Arabic" w:hint="cs"/>
          <w:b/>
          <w:bCs/>
          <w:sz w:val="28"/>
          <w:szCs w:val="28"/>
          <w:rtl/>
          <w:lang w:bidi="ar-EG"/>
        </w:rPr>
        <w:t xml:space="preserve">-2 </w:t>
      </w:r>
      <w:r w:rsidR="00242DA1" w:rsidRPr="00E65155">
        <w:rPr>
          <w:rFonts w:ascii="Simplified Arabic" w:hAnsi="Simplified Arabic" w:cs="Simplified Arabic" w:hint="cs"/>
          <w:b/>
          <w:bCs/>
          <w:sz w:val="28"/>
          <w:szCs w:val="28"/>
          <w:rtl/>
          <w:lang w:bidi="ar-EG"/>
        </w:rPr>
        <w:t>نقاط الضعف</w:t>
      </w:r>
      <w:r w:rsidR="00F71862" w:rsidRPr="00E65155">
        <w:rPr>
          <w:rFonts w:ascii="Simplified Arabic" w:hAnsi="Simplified Arabic" w:cs="Simplified Arabic"/>
          <w:b/>
          <w:bCs/>
          <w:sz w:val="28"/>
          <w:szCs w:val="28"/>
          <w:lang w:bidi="ar-EG"/>
        </w:rPr>
        <w:t xml:space="preserve">  W</w:t>
      </w:r>
      <w:r w:rsidR="002D07F1" w:rsidRPr="00E65155">
        <w:rPr>
          <w:rFonts w:ascii="Simplified Arabic" w:hAnsi="Simplified Arabic" w:cs="Simplified Arabic"/>
          <w:b/>
          <w:bCs/>
          <w:sz w:val="28"/>
          <w:szCs w:val="28"/>
          <w:lang w:bidi="ar-EG"/>
        </w:rPr>
        <w:t>eakness</w:t>
      </w:r>
      <w:r w:rsidR="008616DB" w:rsidRPr="00E65155">
        <w:rPr>
          <w:rFonts w:ascii="Simplified Arabic" w:hAnsi="Simplified Arabic" w:cs="Simplified Arabic"/>
          <w:b/>
          <w:bCs/>
          <w:sz w:val="28"/>
          <w:szCs w:val="28"/>
          <w:lang w:bidi="ar-EG"/>
        </w:rPr>
        <w:t>es</w:t>
      </w:r>
      <w:r w:rsidR="00F71862">
        <w:rPr>
          <w:rFonts w:ascii="Simplified Arabic" w:hAnsi="Simplified Arabic" w:cs="Simplified Arabic"/>
          <w:b/>
          <w:bCs/>
          <w:sz w:val="32"/>
          <w:szCs w:val="32"/>
          <w:lang w:bidi="ar-EG"/>
        </w:rPr>
        <w:t xml:space="preserve"> </w:t>
      </w:r>
    </w:p>
    <w:p w:rsidR="00AE1823" w:rsidRPr="00C94DE8" w:rsidRDefault="00AE1823" w:rsidP="00C94DE8">
      <w:pPr>
        <w:numPr>
          <w:ilvl w:val="0"/>
          <w:numId w:val="4"/>
        </w:numPr>
        <w:spacing w:line="360" w:lineRule="auto"/>
        <w:jc w:val="both"/>
        <w:rPr>
          <w:rFonts w:ascii="Simplified Arabic" w:hAnsi="Simplified Arabic" w:cs="Simplified Arabic"/>
          <w:sz w:val="24"/>
          <w:szCs w:val="24"/>
          <w:lang w:bidi="ar-EG"/>
        </w:rPr>
      </w:pPr>
      <w:r w:rsidRPr="00C94DE8">
        <w:rPr>
          <w:rFonts w:ascii="Simplified Arabic" w:hAnsi="Simplified Arabic" w:cs="Simplified Arabic"/>
          <w:sz w:val="24"/>
          <w:szCs w:val="24"/>
          <w:rtl/>
          <w:lang w:bidi="ar-EG"/>
        </w:rPr>
        <w:t xml:space="preserve">يعتبر العالم العربي </w:t>
      </w:r>
      <w:r w:rsidR="008C57BE">
        <w:rPr>
          <w:rFonts w:ascii="Simplified Arabic" w:hAnsi="Simplified Arabic" w:cs="Simplified Arabic"/>
          <w:sz w:val="24"/>
          <w:szCs w:val="24"/>
          <w:rtl/>
          <w:lang w:bidi="ar-EG"/>
        </w:rPr>
        <w:t>المنطقة الأقل تكاملاً في العالم</w:t>
      </w:r>
      <w:r w:rsidRPr="00C94DE8">
        <w:rPr>
          <w:rFonts w:ascii="Simplified Arabic" w:hAnsi="Simplified Arabic" w:cs="Simplified Arabic"/>
          <w:sz w:val="24"/>
          <w:szCs w:val="24"/>
          <w:rtl/>
          <w:lang w:bidi="ar-EG"/>
        </w:rPr>
        <w:t>، على الرغم من موقعه الجغرافي الجذاب على مفترق الطرق بين أوروبا وأفريقيا وطرق التجارة الآسيوية.</w:t>
      </w:r>
      <w:r w:rsidRPr="00C94DE8">
        <w:rPr>
          <w:sz w:val="18"/>
          <w:szCs w:val="18"/>
          <w:rtl/>
        </w:rPr>
        <w:t xml:space="preserve"> </w:t>
      </w:r>
      <w:r w:rsidRPr="00C94DE8">
        <w:rPr>
          <w:rFonts w:ascii="Simplified Arabic" w:hAnsi="Simplified Arabic" w:cs="Simplified Arabic"/>
          <w:sz w:val="24"/>
          <w:szCs w:val="24"/>
          <w:rtl/>
          <w:lang w:bidi="ar-EG"/>
        </w:rPr>
        <w:t>ال</w:t>
      </w:r>
      <w:r w:rsidRPr="00C94DE8">
        <w:rPr>
          <w:rFonts w:ascii="Simplified Arabic" w:hAnsi="Simplified Arabic" w:cs="Simplified Arabic" w:hint="cs"/>
          <w:sz w:val="24"/>
          <w:szCs w:val="24"/>
          <w:rtl/>
          <w:lang w:bidi="ar-EG"/>
        </w:rPr>
        <w:t>عالم العربي لديه تعريفات جمركية عالية كما ان المنطقة العربية</w:t>
      </w:r>
      <w:r w:rsidRPr="00C94DE8">
        <w:rPr>
          <w:rFonts w:ascii="Simplified Arabic" w:hAnsi="Simplified Arabic" w:cs="Simplified Arabic"/>
          <w:sz w:val="24"/>
          <w:szCs w:val="24"/>
          <w:rtl/>
          <w:lang w:bidi="ar-EG"/>
        </w:rPr>
        <w:t xml:space="preserve"> ليست مندمجة بش</w:t>
      </w:r>
      <w:r w:rsidR="008C57BE">
        <w:rPr>
          <w:rFonts w:ascii="Simplified Arabic" w:hAnsi="Simplified Arabic" w:cs="Simplified Arabic"/>
          <w:sz w:val="24"/>
          <w:szCs w:val="24"/>
          <w:rtl/>
          <w:lang w:bidi="ar-EG"/>
        </w:rPr>
        <w:t>كل جيد في سلاسل القيمة العالمية</w:t>
      </w:r>
      <w:r w:rsidRPr="00C94DE8">
        <w:rPr>
          <w:rFonts w:ascii="Simplified Arabic" w:hAnsi="Simplified Arabic" w:cs="Simplified Arabic"/>
          <w:sz w:val="24"/>
          <w:szCs w:val="24"/>
          <w:rtl/>
          <w:lang w:bidi="ar-EG"/>
        </w:rPr>
        <w:t>، و</w:t>
      </w:r>
      <w:r w:rsidR="008C57BE">
        <w:rPr>
          <w:rFonts w:ascii="Simplified Arabic" w:hAnsi="Simplified Arabic" w:cs="Simplified Arabic"/>
          <w:sz w:val="24"/>
          <w:szCs w:val="24"/>
          <w:rtl/>
          <w:lang w:bidi="ar-EG"/>
        </w:rPr>
        <w:t>لديها قطاعات خدمات محمية نسبيًا</w:t>
      </w:r>
      <w:r w:rsidRPr="00C94DE8">
        <w:rPr>
          <w:rFonts w:ascii="Simplified Arabic" w:hAnsi="Simplified Arabic" w:cs="Simplified Arabic"/>
          <w:sz w:val="24"/>
          <w:szCs w:val="24"/>
          <w:rtl/>
          <w:lang w:bidi="ar-EG"/>
        </w:rPr>
        <w:t>، ومستويات منخفضة من التجارة والاستثمار الإقليميين.</w:t>
      </w:r>
      <w:r w:rsidRPr="00C94DE8">
        <w:rPr>
          <w:rStyle w:val="FootnoteReference"/>
          <w:rFonts w:ascii="Simplified Arabic" w:hAnsi="Simplified Arabic" w:cs="Simplified Arabic"/>
          <w:sz w:val="24"/>
          <w:szCs w:val="24"/>
          <w:rtl/>
          <w:lang w:bidi="ar-EG"/>
        </w:rPr>
        <w:footnoteReference w:id="11"/>
      </w:r>
    </w:p>
    <w:p w:rsidR="00242DA1" w:rsidRPr="00347AEA" w:rsidRDefault="00E16A77" w:rsidP="00347AEA">
      <w:pPr>
        <w:numPr>
          <w:ilvl w:val="0"/>
          <w:numId w:val="4"/>
        </w:numPr>
        <w:spacing w:line="360" w:lineRule="auto"/>
        <w:jc w:val="both"/>
        <w:rPr>
          <w:rFonts w:ascii="Simplified Arabic" w:hAnsi="Simplified Arabic" w:cs="Simplified Arabic"/>
          <w:sz w:val="24"/>
          <w:szCs w:val="24"/>
          <w:rtl/>
          <w:lang w:bidi="ar-EG"/>
        </w:rPr>
      </w:pPr>
      <w:r w:rsidRPr="00347AEA">
        <w:rPr>
          <w:rFonts w:ascii="Simplified Arabic" w:hAnsi="Simplified Arabic" w:cs="Simplified Arabic" w:hint="cs"/>
          <w:sz w:val="24"/>
          <w:szCs w:val="24"/>
          <w:rtl/>
          <w:lang w:bidi="ar-EG"/>
        </w:rPr>
        <w:t xml:space="preserve">انخفاض </w:t>
      </w:r>
      <w:r w:rsidR="009968F3">
        <w:rPr>
          <w:rFonts w:ascii="Simplified Arabic" w:hAnsi="Simplified Arabic" w:cs="Simplified Arabic" w:hint="cs"/>
          <w:sz w:val="24"/>
          <w:szCs w:val="24"/>
          <w:rtl/>
          <w:lang w:bidi="ar-EG"/>
        </w:rPr>
        <w:t>في</w:t>
      </w:r>
      <w:r w:rsidRPr="00347AEA">
        <w:rPr>
          <w:rFonts w:ascii="Simplified Arabic" w:hAnsi="Simplified Arabic" w:cs="Simplified Arabic" w:hint="cs"/>
          <w:sz w:val="24"/>
          <w:szCs w:val="24"/>
          <w:rtl/>
          <w:lang w:bidi="ar-EG"/>
        </w:rPr>
        <w:t xml:space="preserve"> مستوى الكفاءة الاقتصادية</w:t>
      </w:r>
      <w:r w:rsidR="008D0D8B" w:rsidRPr="00347AEA">
        <w:rPr>
          <w:rFonts w:ascii="Simplified Arabic" w:hAnsi="Simplified Arabic" w:cs="Simplified Arabic" w:hint="cs"/>
          <w:sz w:val="24"/>
          <w:szCs w:val="24"/>
          <w:rtl/>
          <w:lang w:bidi="ar-EG"/>
        </w:rPr>
        <w:t xml:space="preserve"> للسلع والخدمات </w:t>
      </w:r>
      <w:r w:rsidRPr="00347AEA">
        <w:rPr>
          <w:rFonts w:ascii="Simplified Arabic" w:hAnsi="Simplified Arabic" w:cs="Simplified Arabic" w:hint="cs"/>
          <w:sz w:val="24"/>
          <w:szCs w:val="24"/>
          <w:rtl/>
          <w:lang w:bidi="ar-EG"/>
        </w:rPr>
        <w:t xml:space="preserve">بسبب القيود </w:t>
      </w:r>
      <w:r w:rsidR="00737B27" w:rsidRPr="00347AEA">
        <w:rPr>
          <w:rFonts w:ascii="Simplified Arabic" w:hAnsi="Simplified Arabic" w:cs="Simplified Arabic" w:hint="cs"/>
          <w:sz w:val="24"/>
          <w:szCs w:val="24"/>
          <w:rtl/>
          <w:lang w:bidi="ar-EG"/>
        </w:rPr>
        <w:t>التي</w:t>
      </w:r>
      <w:r w:rsidRPr="00347AEA">
        <w:rPr>
          <w:rFonts w:ascii="Simplified Arabic" w:hAnsi="Simplified Arabic" w:cs="Simplified Arabic" w:hint="cs"/>
          <w:sz w:val="24"/>
          <w:szCs w:val="24"/>
          <w:rtl/>
          <w:lang w:bidi="ar-EG"/>
        </w:rPr>
        <w:t xml:space="preserve"> تفرض على تجارة الخدمات وهى تكلفة يتحملها الاقتصاد </w:t>
      </w:r>
      <w:r w:rsidR="00737B27" w:rsidRPr="00347AEA">
        <w:rPr>
          <w:rFonts w:ascii="Simplified Arabic" w:hAnsi="Simplified Arabic" w:cs="Simplified Arabic" w:hint="cs"/>
          <w:sz w:val="24"/>
          <w:szCs w:val="24"/>
          <w:rtl/>
          <w:lang w:bidi="ar-EG"/>
        </w:rPr>
        <w:t>الوطني</w:t>
      </w:r>
      <w:r w:rsidRPr="00347AEA">
        <w:rPr>
          <w:rFonts w:ascii="Simplified Arabic" w:hAnsi="Simplified Arabic" w:cs="Simplified Arabic" w:hint="cs"/>
          <w:sz w:val="24"/>
          <w:szCs w:val="24"/>
          <w:rtl/>
          <w:lang w:bidi="ar-EG"/>
        </w:rPr>
        <w:t xml:space="preserve"> للدولة.</w:t>
      </w:r>
    </w:p>
    <w:p w:rsidR="008D0D8B" w:rsidRPr="00347AEA" w:rsidRDefault="008D0D8B" w:rsidP="00347AEA">
      <w:pPr>
        <w:numPr>
          <w:ilvl w:val="0"/>
          <w:numId w:val="4"/>
        </w:numPr>
        <w:spacing w:line="360" w:lineRule="auto"/>
        <w:jc w:val="both"/>
        <w:rPr>
          <w:rFonts w:ascii="Simplified Arabic" w:hAnsi="Simplified Arabic" w:cs="Simplified Arabic"/>
          <w:sz w:val="24"/>
          <w:szCs w:val="24"/>
          <w:lang w:bidi="ar-EG"/>
        </w:rPr>
      </w:pPr>
      <w:r w:rsidRPr="00347AEA">
        <w:rPr>
          <w:rFonts w:ascii="Simplified Arabic" w:hAnsi="Simplified Arabic" w:cs="Simplified Arabic" w:hint="cs"/>
          <w:sz w:val="24"/>
          <w:szCs w:val="24"/>
          <w:rtl/>
          <w:lang w:bidi="ar-EG"/>
        </w:rPr>
        <w:t xml:space="preserve">التفاوت بين الدول العربية من حيث درجة </w:t>
      </w:r>
      <w:r w:rsidR="00737B27" w:rsidRPr="00347AEA">
        <w:rPr>
          <w:rFonts w:ascii="Simplified Arabic" w:hAnsi="Simplified Arabic" w:cs="Simplified Arabic" w:hint="cs"/>
          <w:sz w:val="24"/>
          <w:szCs w:val="24"/>
          <w:rtl/>
          <w:lang w:bidi="ar-EG"/>
        </w:rPr>
        <w:t>الا</w:t>
      </w:r>
      <w:r w:rsidR="00737B27">
        <w:rPr>
          <w:rFonts w:ascii="Simplified Arabic" w:hAnsi="Simplified Arabic" w:cs="Simplified Arabic" w:hint="cs"/>
          <w:sz w:val="24"/>
          <w:szCs w:val="24"/>
          <w:rtl/>
          <w:lang w:bidi="ar-EG"/>
        </w:rPr>
        <w:t>ن</w:t>
      </w:r>
      <w:r w:rsidR="00737B27" w:rsidRPr="00347AEA">
        <w:rPr>
          <w:rFonts w:ascii="Simplified Arabic" w:hAnsi="Simplified Arabic" w:cs="Simplified Arabic" w:hint="cs"/>
          <w:sz w:val="24"/>
          <w:szCs w:val="24"/>
          <w:rtl/>
          <w:lang w:bidi="ar-EG"/>
        </w:rPr>
        <w:t>فتاح</w:t>
      </w:r>
      <w:r w:rsidRPr="00347AEA">
        <w:rPr>
          <w:rFonts w:ascii="Simplified Arabic" w:hAnsi="Simplified Arabic" w:cs="Simplified Arabic" w:hint="cs"/>
          <w:sz w:val="24"/>
          <w:szCs w:val="24"/>
          <w:rtl/>
          <w:lang w:bidi="ar-EG"/>
        </w:rPr>
        <w:t xml:space="preserve"> ومدى تطور وتقدم القطاعات الخدمية </w:t>
      </w:r>
    </w:p>
    <w:p w:rsidR="00E448A4" w:rsidRPr="00347AEA" w:rsidRDefault="00EC3ADC" w:rsidP="00347AEA">
      <w:pPr>
        <w:numPr>
          <w:ilvl w:val="0"/>
          <w:numId w:val="4"/>
        </w:numPr>
        <w:spacing w:line="360" w:lineRule="auto"/>
        <w:jc w:val="both"/>
        <w:rPr>
          <w:rFonts w:ascii="Simplified Arabic" w:hAnsi="Simplified Arabic" w:cs="Simplified Arabic"/>
          <w:sz w:val="24"/>
          <w:szCs w:val="24"/>
          <w:lang w:bidi="ar-EG"/>
        </w:rPr>
      </w:pPr>
      <w:r w:rsidRPr="00347AEA">
        <w:rPr>
          <w:rFonts w:ascii="Simplified Arabic" w:hAnsi="Simplified Arabic" w:cs="Simplified Arabic" w:hint="cs"/>
          <w:sz w:val="24"/>
          <w:szCs w:val="24"/>
          <w:rtl/>
          <w:lang w:bidi="ar-EG"/>
        </w:rPr>
        <w:t>تعاني</w:t>
      </w:r>
      <w:r w:rsidR="00E448A4" w:rsidRPr="00347AEA">
        <w:rPr>
          <w:rFonts w:ascii="Simplified Arabic" w:hAnsi="Simplified Arabic" w:cs="Simplified Arabic" w:hint="cs"/>
          <w:sz w:val="24"/>
          <w:szCs w:val="24"/>
          <w:rtl/>
          <w:lang w:bidi="ar-EG"/>
        </w:rPr>
        <w:t xml:space="preserve"> التجارة العربية من استمرار تركز الصادرات </w:t>
      </w:r>
      <w:r w:rsidR="009968F3">
        <w:rPr>
          <w:rFonts w:ascii="Simplified Arabic" w:hAnsi="Simplified Arabic" w:cs="Simplified Arabic" w:hint="cs"/>
          <w:sz w:val="24"/>
          <w:szCs w:val="24"/>
          <w:rtl/>
          <w:lang w:bidi="ar-EG"/>
        </w:rPr>
        <w:t>في</w:t>
      </w:r>
      <w:r w:rsidR="00E448A4" w:rsidRPr="00347AEA">
        <w:rPr>
          <w:rFonts w:ascii="Simplified Arabic" w:hAnsi="Simplified Arabic" w:cs="Simplified Arabic" w:hint="cs"/>
          <w:sz w:val="24"/>
          <w:szCs w:val="24"/>
          <w:rtl/>
          <w:lang w:bidi="ar-EG"/>
        </w:rPr>
        <w:t xml:space="preserve"> توليفة من السلع الاولية تشمل على وجه الخصوص الوقود، وتركز الواردات </w:t>
      </w:r>
      <w:r w:rsidR="009968F3">
        <w:rPr>
          <w:rFonts w:ascii="Simplified Arabic" w:hAnsi="Simplified Arabic" w:cs="Simplified Arabic" w:hint="cs"/>
          <w:sz w:val="24"/>
          <w:szCs w:val="24"/>
          <w:rtl/>
          <w:lang w:bidi="ar-EG"/>
        </w:rPr>
        <w:t>في</w:t>
      </w:r>
      <w:r w:rsidR="00E448A4" w:rsidRPr="00347AEA">
        <w:rPr>
          <w:rFonts w:ascii="Simplified Arabic" w:hAnsi="Simplified Arabic" w:cs="Simplified Arabic" w:hint="cs"/>
          <w:sz w:val="24"/>
          <w:szCs w:val="24"/>
          <w:rtl/>
          <w:lang w:bidi="ar-EG"/>
        </w:rPr>
        <w:t xml:space="preserve"> مجموعة من السلع المصنعة</w:t>
      </w:r>
      <w:r w:rsidR="00124161">
        <w:rPr>
          <w:rFonts w:ascii="Simplified Arabic" w:hAnsi="Simplified Arabic" w:cs="Simplified Arabic" w:hint="cs"/>
          <w:sz w:val="24"/>
          <w:szCs w:val="24"/>
          <w:rtl/>
          <w:lang w:bidi="ar-EG"/>
        </w:rPr>
        <w:t xml:space="preserve"> حيث هناك هيمنة من النفط والغاز الطبيعي على الصادرات وهيمنة من جانب السلع التكنولوجية والغذائية على الواردات</w:t>
      </w:r>
      <w:r w:rsidR="007D2930">
        <w:rPr>
          <w:rFonts w:ascii="Simplified Arabic" w:hAnsi="Simplified Arabic" w:cs="Simplified Arabic" w:hint="cs"/>
          <w:sz w:val="24"/>
          <w:szCs w:val="24"/>
          <w:rtl/>
          <w:lang w:bidi="ar-EG"/>
        </w:rPr>
        <w:t>.</w:t>
      </w:r>
    </w:p>
    <w:p w:rsidR="00167DBC" w:rsidRDefault="00E448A4" w:rsidP="00E21815">
      <w:pPr>
        <w:numPr>
          <w:ilvl w:val="0"/>
          <w:numId w:val="4"/>
        </w:numPr>
        <w:spacing w:line="360" w:lineRule="auto"/>
        <w:jc w:val="both"/>
        <w:rPr>
          <w:rFonts w:ascii="Simplified Arabic" w:hAnsi="Simplified Arabic" w:cs="Simplified Arabic"/>
          <w:sz w:val="24"/>
          <w:szCs w:val="24"/>
          <w:lang w:bidi="ar-EG"/>
        </w:rPr>
      </w:pPr>
      <w:r w:rsidRPr="00347AEA">
        <w:rPr>
          <w:rFonts w:ascii="Simplified Arabic" w:hAnsi="Simplified Arabic" w:cs="Simplified Arabic" w:hint="cs"/>
          <w:sz w:val="24"/>
          <w:szCs w:val="24"/>
          <w:rtl/>
          <w:lang w:bidi="ar-EG"/>
        </w:rPr>
        <w:lastRenderedPageBreak/>
        <w:t>عدم مواكبة معظم الدول العربية</w:t>
      </w:r>
      <w:r w:rsidR="007C3DDE" w:rsidRPr="00347AEA">
        <w:rPr>
          <w:rFonts w:ascii="Simplified Arabic" w:hAnsi="Simplified Arabic" w:cs="Simplified Arabic" w:hint="cs"/>
          <w:sz w:val="24"/>
          <w:szCs w:val="24"/>
          <w:rtl/>
          <w:lang w:bidi="ar-EG"/>
        </w:rPr>
        <w:t xml:space="preserve"> للتطور التكنولوجي السريع </w:t>
      </w:r>
      <w:r w:rsidR="009968F3">
        <w:rPr>
          <w:rFonts w:ascii="Simplified Arabic" w:hAnsi="Simplified Arabic" w:cs="Simplified Arabic" w:hint="cs"/>
          <w:sz w:val="24"/>
          <w:szCs w:val="24"/>
          <w:rtl/>
          <w:lang w:bidi="ar-EG"/>
        </w:rPr>
        <w:t>في</w:t>
      </w:r>
      <w:r w:rsidR="007C3DDE" w:rsidRPr="00347AEA">
        <w:rPr>
          <w:rFonts w:ascii="Simplified Arabic" w:hAnsi="Simplified Arabic" w:cs="Simplified Arabic" w:hint="cs"/>
          <w:sz w:val="24"/>
          <w:szCs w:val="24"/>
          <w:rtl/>
          <w:lang w:bidi="ar-EG"/>
        </w:rPr>
        <w:t xml:space="preserve"> التجارة على الرغم من انه ادى الى ارتفاع التجارة الالكترونية بنسبة 44% خلال الخمس سنوات الماضية لتبلغ 28 تريليون دولار</w:t>
      </w:r>
      <w:r w:rsidR="00BA3BC1" w:rsidRPr="00347AEA">
        <w:rPr>
          <w:rFonts w:ascii="Simplified Arabic" w:hAnsi="Simplified Arabic" w:cs="Simplified Arabic" w:hint="cs"/>
          <w:sz w:val="24"/>
          <w:szCs w:val="24"/>
          <w:rtl/>
          <w:lang w:bidi="ar-EG"/>
        </w:rPr>
        <w:t>، ويرجع ذلك الى عدم تطوير البنية الا</w:t>
      </w:r>
      <w:r w:rsidR="00343871">
        <w:rPr>
          <w:rFonts w:ascii="Simplified Arabic" w:hAnsi="Simplified Arabic" w:cs="Simplified Arabic" w:hint="cs"/>
          <w:sz w:val="24"/>
          <w:szCs w:val="24"/>
          <w:rtl/>
          <w:lang w:bidi="ar-EG"/>
        </w:rPr>
        <w:t>ل</w:t>
      </w:r>
      <w:r w:rsidR="00F75675">
        <w:rPr>
          <w:rFonts w:ascii="Simplified Arabic" w:hAnsi="Simplified Arabic" w:cs="Simplified Arabic" w:hint="cs"/>
          <w:sz w:val="24"/>
          <w:szCs w:val="24"/>
          <w:rtl/>
          <w:lang w:bidi="ar-EG"/>
        </w:rPr>
        <w:t>كترونية والرقمية والإ</w:t>
      </w:r>
      <w:r w:rsidR="00BA3BC1" w:rsidRPr="00347AEA">
        <w:rPr>
          <w:rFonts w:ascii="Simplified Arabic" w:hAnsi="Simplified Arabic" w:cs="Simplified Arabic" w:hint="cs"/>
          <w:sz w:val="24"/>
          <w:szCs w:val="24"/>
          <w:rtl/>
          <w:lang w:bidi="ar-EG"/>
        </w:rPr>
        <w:t xml:space="preserve">طار </w:t>
      </w:r>
      <w:r w:rsidR="00737B27" w:rsidRPr="00347AEA">
        <w:rPr>
          <w:rFonts w:ascii="Simplified Arabic" w:hAnsi="Simplified Arabic" w:cs="Simplified Arabic" w:hint="cs"/>
          <w:sz w:val="24"/>
          <w:szCs w:val="24"/>
          <w:rtl/>
          <w:lang w:bidi="ar-EG"/>
        </w:rPr>
        <w:t>القانوني</w:t>
      </w:r>
      <w:r w:rsidR="00BA3BC1" w:rsidRPr="00347AEA">
        <w:rPr>
          <w:rFonts w:ascii="Simplified Arabic" w:hAnsi="Simplified Arabic" w:cs="Simplified Arabic" w:hint="cs"/>
          <w:sz w:val="24"/>
          <w:szCs w:val="24"/>
          <w:rtl/>
          <w:lang w:bidi="ar-EG"/>
        </w:rPr>
        <w:t xml:space="preserve"> والتنظيمي واستمرار هيمنة الحكومات على قطاعات الاتصالات.</w:t>
      </w:r>
      <w:r w:rsidR="00AD4BA2" w:rsidRPr="00347AEA">
        <w:rPr>
          <w:rStyle w:val="FootnoteReference"/>
          <w:rFonts w:ascii="Simplified Arabic" w:hAnsi="Simplified Arabic" w:cs="Simplified Arabic"/>
          <w:sz w:val="24"/>
          <w:szCs w:val="24"/>
          <w:rtl/>
          <w:lang w:bidi="ar-EG"/>
        </w:rPr>
        <w:footnoteReference w:id="12"/>
      </w:r>
      <w:r w:rsidR="00167DBC">
        <w:rPr>
          <w:rFonts w:ascii="Simplified Arabic" w:hAnsi="Simplified Arabic" w:cs="Simplified Arabic" w:hint="cs"/>
          <w:sz w:val="24"/>
          <w:szCs w:val="24"/>
          <w:rtl/>
          <w:lang w:bidi="ar-EG"/>
        </w:rPr>
        <w:t xml:space="preserve"> حيث تعتبر رقمنة جميع وثائق واجراءات</w:t>
      </w:r>
      <w:r w:rsidR="00E306C7">
        <w:rPr>
          <w:rFonts w:ascii="Simplified Arabic" w:hAnsi="Simplified Arabic" w:cs="Simplified Arabic" w:hint="cs"/>
          <w:sz w:val="24"/>
          <w:szCs w:val="24"/>
          <w:rtl/>
          <w:lang w:bidi="ar-EG"/>
        </w:rPr>
        <w:t xml:space="preserve"> </w:t>
      </w:r>
      <w:r w:rsidR="00167DBC">
        <w:rPr>
          <w:rFonts w:ascii="Simplified Arabic" w:hAnsi="Simplified Arabic" w:cs="Simplified Arabic" w:hint="cs"/>
          <w:sz w:val="24"/>
          <w:szCs w:val="24"/>
          <w:rtl/>
          <w:lang w:bidi="ar-EG"/>
        </w:rPr>
        <w:t>التجارة الخارجية</w:t>
      </w:r>
      <w:r w:rsidR="00E306C7">
        <w:rPr>
          <w:rFonts w:ascii="Simplified Arabic" w:hAnsi="Simplified Arabic" w:cs="Simplified Arabic" w:hint="cs"/>
          <w:sz w:val="24"/>
          <w:szCs w:val="24"/>
          <w:rtl/>
          <w:lang w:bidi="ar-EG"/>
        </w:rPr>
        <w:t xml:space="preserve"> </w:t>
      </w:r>
      <w:r w:rsidR="00167DBC">
        <w:rPr>
          <w:rFonts w:ascii="Simplified Arabic" w:hAnsi="Simplified Arabic" w:cs="Simplified Arabic" w:hint="cs"/>
          <w:sz w:val="24"/>
          <w:szCs w:val="24"/>
          <w:rtl/>
          <w:lang w:bidi="ar-EG"/>
        </w:rPr>
        <w:t>وصولا الى الميكنة الكاملة لقطاع التجارة الخارجية من اهم التحديات</w:t>
      </w:r>
      <w:r w:rsidR="00E306C7">
        <w:rPr>
          <w:rFonts w:ascii="Simplified Arabic" w:hAnsi="Simplified Arabic" w:cs="Simplified Arabic" w:hint="cs"/>
          <w:sz w:val="24"/>
          <w:szCs w:val="24"/>
          <w:rtl/>
          <w:lang w:bidi="ar-EG"/>
        </w:rPr>
        <w:t xml:space="preserve"> </w:t>
      </w:r>
      <w:r w:rsidR="00167DBC">
        <w:rPr>
          <w:rFonts w:ascii="Simplified Arabic" w:hAnsi="Simplified Arabic" w:cs="Simplified Arabic" w:hint="cs"/>
          <w:sz w:val="24"/>
          <w:szCs w:val="24"/>
          <w:rtl/>
          <w:lang w:bidi="ar-EG"/>
        </w:rPr>
        <w:t>التى</w:t>
      </w:r>
      <w:r w:rsidR="00E306C7">
        <w:rPr>
          <w:rFonts w:ascii="Simplified Arabic" w:hAnsi="Simplified Arabic" w:cs="Simplified Arabic" w:hint="cs"/>
          <w:sz w:val="24"/>
          <w:szCs w:val="24"/>
          <w:rtl/>
          <w:lang w:bidi="ar-EG"/>
        </w:rPr>
        <w:t xml:space="preserve"> </w:t>
      </w:r>
      <w:r w:rsidR="00167DBC">
        <w:rPr>
          <w:rFonts w:ascii="Simplified Arabic" w:hAnsi="Simplified Arabic" w:cs="Simplified Arabic" w:hint="cs"/>
          <w:sz w:val="24"/>
          <w:szCs w:val="24"/>
          <w:rtl/>
          <w:lang w:bidi="ar-EG"/>
        </w:rPr>
        <w:t>تواجه الدول العربية المستوردة للنفط.</w:t>
      </w:r>
    </w:p>
    <w:p w:rsidR="00BA3BC1" w:rsidRDefault="003C72A7" w:rsidP="00347AEA">
      <w:pPr>
        <w:numPr>
          <w:ilvl w:val="0"/>
          <w:numId w:val="4"/>
        </w:numPr>
        <w:spacing w:line="360" w:lineRule="auto"/>
        <w:jc w:val="both"/>
        <w:rPr>
          <w:rFonts w:ascii="Simplified Arabic" w:hAnsi="Simplified Arabic" w:cs="Simplified Arabic"/>
          <w:sz w:val="24"/>
          <w:szCs w:val="24"/>
          <w:lang w:bidi="ar-EG"/>
        </w:rPr>
      </w:pPr>
      <w:r w:rsidRPr="00347AEA">
        <w:rPr>
          <w:rFonts w:ascii="Simplified Arabic" w:hAnsi="Simplified Arabic" w:cs="Simplified Arabic" w:hint="cs"/>
          <w:sz w:val="24"/>
          <w:szCs w:val="24"/>
          <w:rtl/>
          <w:lang w:bidi="ar-EG"/>
        </w:rPr>
        <w:t>لا</w:t>
      </w:r>
      <w:r w:rsidR="003D131B" w:rsidRPr="00347AEA">
        <w:rPr>
          <w:rFonts w:ascii="Simplified Arabic" w:hAnsi="Simplified Arabic" w:cs="Simplified Arabic" w:hint="cs"/>
          <w:sz w:val="24"/>
          <w:szCs w:val="24"/>
          <w:rtl/>
          <w:lang w:bidi="ar-EG"/>
        </w:rPr>
        <w:t xml:space="preserve">زالت التجارة العربية تعاني من عوائق عديدة اهمها ارتفاع نسبي للتعرفة الجمركية وخصوصا </w:t>
      </w:r>
      <w:r w:rsidR="009968F3">
        <w:rPr>
          <w:rFonts w:ascii="Simplified Arabic" w:hAnsi="Simplified Arabic" w:cs="Simplified Arabic" w:hint="cs"/>
          <w:sz w:val="24"/>
          <w:szCs w:val="24"/>
          <w:rtl/>
          <w:lang w:bidi="ar-EG"/>
        </w:rPr>
        <w:t>في</w:t>
      </w:r>
      <w:r w:rsidR="003D131B" w:rsidRPr="00347AEA">
        <w:rPr>
          <w:rFonts w:ascii="Simplified Arabic" w:hAnsi="Simplified Arabic" w:cs="Simplified Arabic" w:hint="cs"/>
          <w:sz w:val="24"/>
          <w:szCs w:val="24"/>
          <w:rtl/>
          <w:lang w:bidi="ar-EG"/>
        </w:rPr>
        <w:t xml:space="preserve"> البلدان غير النفطية والقيود الجمركية العديدة </w:t>
      </w:r>
      <w:r w:rsidR="00737B27" w:rsidRPr="00347AEA">
        <w:rPr>
          <w:rFonts w:ascii="Simplified Arabic" w:hAnsi="Simplified Arabic" w:cs="Simplified Arabic" w:hint="cs"/>
          <w:sz w:val="24"/>
          <w:szCs w:val="24"/>
          <w:rtl/>
          <w:lang w:bidi="ar-EG"/>
        </w:rPr>
        <w:t>التي</w:t>
      </w:r>
      <w:r w:rsidR="003D131B" w:rsidRPr="00347AEA">
        <w:rPr>
          <w:rFonts w:ascii="Simplified Arabic" w:hAnsi="Simplified Arabic" w:cs="Simplified Arabic" w:hint="cs"/>
          <w:sz w:val="24"/>
          <w:szCs w:val="24"/>
          <w:rtl/>
          <w:lang w:bidi="ar-EG"/>
        </w:rPr>
        <w:t xml:space="preserve"> ترفع من تكاليف التجارة</w:t>
      </w:r>
      <w:r w:rsidR="007D10E7">
        <w:rPr>
          <w:rFonts w:ascii="Simplified Arabic" w:hAnsi="Simplified Arabic" w:cs="Simplified Arabic" w:hint="cs"/>
          <w:sz w:val="24"/>
          <w:szCs w:val="24"/>
          <w:rtl/>
          <w:lang w:bidi="ar-EG"/>
        </w:rPr>
        <w:t>.</w:t>
      </w:r>
    </w:p>
    <w:p w:rsidR="003D131B" w:rsidRPr="00347AEA" w:rsidRDefault="003D131B" w:rsidP="00190938">
      <w:pPr>
        <w:numPr>
          <w:ilvl w:val="0"/>
          <w:numId w:val="4"/>
        </w:numPr>
        <w:spacing w:line="360" w:lineRule="auto"/>
        <w:jc w:val="both"/>
        <w:rPr>
          <w:rFonts w:ascii="Simplified Arabic" w:hAnsi="Simplified Arabic" w:cs="Simplified Arabic"/>
          <w:sz w:val="24"/>
          <w:szCs w:val="24"/>
          <w:rtl/>
          <w:lang w:bidi="ar-EG"/>
        </w:rPr>
      </w:pPr>
      <w:r w:rsidRPr="00347AEA">
        <w:rPr>
          <w:rFonts w:ascii="Simplified Arabic" w:hAnsi="Simplified Arabic" w:cs="Simplified Arabic" w:hint="cs"/>
          <w:sz w:val="24"/>
          <w:szCs w:val="24"/>
          <w:rtl/>
          <w:lang w:bidi="ar-EG"/>
        </w:rPr>
        <w:t>محدودية</w:t>
      </w:r>
      <w:r w:rsidR="0089304E">
        <w:rPr>
          <w:rFonts w:ascii="Simplified Arabic" w:hAnsi="Simplified Arabic" w:cs="Simplified Arabic" w:hint="cs"/>
          <w:sz w:val="24"/>
          <w:szCs w:val="24"/>
          <w:rtl/>
          <w:lang w:bidi="ar-EG"/>
        </w:rPr>
        <w:t xml:space="preserve"> وثبات نسبة</w:t>
      </w:r>
      <w:r w:rsidRPr="00347AEA">
        <w:rPr>
          <w:rFonts w:ascii="Simplified Arabic" w:hAnsi="Simplified Arabic" w:cs="Simplified Arabic" w:hint="cs"/>
          <w:sz w:val="24"/>
          <w:szCs w:val="24"/>
          <w:rtl/>
          <w:lang w:bidi="ar-EG"/>
        </w:rPr>
        <w:t xml:space="preserve"> التجارة العربية</w:t>
      </w:r>
      <w:r w:rsidR="00811D66" w:rsidRPr="00347AEA">
        <w:rPr>
          <w:rFonts w:ascii="Simplified Arabic" w:hAnsi="Simplified Arabic" w:cs="Simplified Arabic" w:hint="cs"/>
          <w:sz w:val="24"/>
          <w:szCs w:val="24"/>
          <w:rtl/>
          <w:lang w:bidi="ar-EG"/>
        </w:rPr>
        <w:t xml:space="preserve"> ا</w:t>
      </w:r>
      <w:r w:rsidRPr="00347AEA">
        <w:rPr>
          <w:rFonts w:ascii="Simplified Arabic" w:hAnsi="Simplified Arabic" w:cs="Simplified Arabic" w:hint="cs"/>
          <w:sz w:val="24"/>
          <w:szCs w:val="24"/>
          <w:rtl/>
          <w:lang w:bidi="ar-EG"/>
        </w:rPr>
        <w:t xml:space="preserve">لبينية حيث لا تتجاوز حاجز الـ 16% مقارنة بنحو 65% </w:t>
      </w:r>
      <w:r w:rsidR="009968F3">
        <w:rPr>
          <w:rFonts w:ascii="Simplified Arabic" w:hAnsi="Simplified Arabic" w:cs="Simplified Arabic" w:hint="cs"/>
          <w:sz w:val="24"/>
          <w:szCs w:val="24"/>
          <w:rtl/>
          <w:lang w:bidi="ar-EG"/>
        </w:rPr>
        <w:t>في</w:t>
      </w:r>
      <w:r w:rsidRPr="00347AEA">
        <w:rPr>
          <w:rFonts w:ascii="Simplified Arabic" w:hAnsi="Simplified Arabic" w:cs="Simplified Arabic" w:hint="cs"/>
          <w:sz w:val="24"/>
          <w:szCs w:val="24"/>
          <w:rtl/>
          <w:lang w:bidi="ar-EG"/>
        </w:rPr>
        <w:t xml:space="preserve"> دول الاتحاد الاوروبي وهذا يرجع </w:t>
      </w:r>
      <w:r w:rsidR="00EC3ADC" w:rsidRPr="00347AEA">
        <w:rPr>
          <w:rFonts w:ascii="Simplified Arabic" w:hAnsi="Simplified Arabic" w:cs="Simplified Arabic" w:hint="cs"/>
          <w:sz w:val="24"/>
          <w:szCs w:val="24"/>
          <w:rtl/>
          <w:lang w:bidi="ar-EG"/>
        </w:rPr>
        <w:t>بالأساس</w:t>
      </w:r>
      <w:r w:rsidRPr="00347AEA">
        <w:rPr>
          <w:rFonts w:ascii="Simplified Arabic" w:hAnsi="Simplified Arabic" w:cs="Simplified Arabic" w:hint="cs"/>
          <w:sz w:val="24"/>
          <w:szCs w:val="24"/>
          <w:rtl/>
          <w:lang w:bidi="ar-EG"/>
        </w:rPr>
        <w:t xml:space="preserve"> بسبب عدم قيام الدول العربية بتفعيل الاتفاقيات الثنائية والاقليمية التى ابرمتها والتى تقتصر </w:t>
      </w:r>
      <w:r w:rsidR="009968F3">
        <w:rPr>
          <w:rFonts w:ascii="Simplified Arabic" w:hAnsi="Simplified Arabic" w:cs="Simplified Arabic" w:hint="cs"/>
          <w:sz w:val="24"/>
          <w:szCs w:val="24"/>
          <w:rtl/>
          <w:lang w:bidi="ar-EG"/>
        </w:rPr>
        <w:t>في</w:t>
      </w:r>
      <w:r w:rsidRPr="00347AEA">
        <w:rPr>
          <w:rFonts w:ascii="Simplified Arabic" w:hAnsi="Simplified Arabic" w:cs="Simplified Arabic" w:hint="cs"/>
          <w:sz w:val="24"/>
          <w:szCs w:val="24"/>
          <w:rtl/>
          <w:lang w:bidi="ar-EG"/>
        </w:rPr>
        <w:t xml:space="preserve"> معظمها على الرسوم الجمركية وغير شاملة من الجيل الجديد</w:t>
      </w:r>
      <w:r w:rsidR="00A5412D">
        <w:rPr>
          <w:rFonts w:ascii="Simplified Arabic" w:hAnsi="Simplified Arabic" w:cs="Simplified Arabic" w:hint="cs"/>
          <w:sz w:val="24"/>
          <w:szCs w:val="24"/>
          <w:rtl/>
          <w:lang w:bidi="ar-EG"/>
        </w:rPr>
        <w:t>.</w:t>
      </w:r>
      <w:r w:rsidR="00A5412D" w:rsidRPr="00190938">
        <w:rPr>
          <w:rFonts w:ascii="Simplified Arabic" w:hAnsi="Simplified Arabic" w:cs="Simplified Arabic" w:hint="cs"/>
          <w:sz w:val="24"/>
          <w:szCs w:val="24"/>
          <w:rtl/>
          <w:lang w:bidi="ar-EG"/>
        </w:rPr>
        <w:t xml:space="preserve"> فضلا عن ان نسبة التجارة العربية البينية غير النفطية  ظلت على حالها طوال العقديين الاخيرين بل واكثر وفى حدود 10% دون تغير ملموس فى هذه النسبة</w:t>
      </w:r>
      <w:r w:rsidR="00190938">
        <w:rPr>
          <w:rStyle w:val="FootnoteReference"/>
          <w:rFonts w:ascii="Simplified Arabic" w:hAnsi="Simplified Arabic" w:cs="Simplified Arabic"/>
          <w:sz w:val="24"/>
          <w:szCs w:val="24"/>
          <w:rtl/>
          <w:lang w:bidi="ar-EG"/>
        </w:rPr>
        <w:footnoteReference w:id="13"/>
      </w:r>
    </w:p>
    <w:p w:rsidR="00242DA1" w:rsidRDefault="00443515" w:rsidP="001B6F16">
      <w:pPr>
        <w:rPr>
          <w:rFonts w:ascii="Simplified Arabic" w:hAnsi="Simplified Arabic" w:cs="Simplified Arabic"/>
          <w:b/>
          <w:bCs/>
          <w:sz w:val="32"/>
          <w:szCs w:val="32"/>
          <w:lang w:bidi="ar-EG"/>
        </w:rPr>
      </w:pPr>
      <w:r w:rsidRPr="00E65155">
        <w:rPr>
          <w:rFonts w:ascii="Simplified Arabic" w:hAnsi="Simplified Arabic" w:cs="Simplified Arabic" w:hint="cs"/>
          <w:b/>
          <w:bCs/>
          <w:sz w:val="28"/>
          <w:szCs w:val="28"/>
          <w:rtl/>
          <w:lang w:bidi="ar-EG"/>
        </w:rPr>
        <w:t xml:space="preserve">2-3 </w:t>
      </w:r>
      <w:r w:rsidR="00242DA1" w:rsidRPr="00E65155">
        <w:rPr>
          <w:rFonts w:ascii="Simplified Arabic" w:hAnsi="Simplified Arabic" w:cs="Simplified Arabic" w:hint="cs"/>
          <w:b/>
          <w:bCs/>
          <w:sz w:val="28"/>
          <w:szCs w:val="28"/>
          <w:rtl/>
          <w:lang w:bidi="ar-EG"/>
        </w:rPr>
        <w:t>الفرص</w:t>
      </w:r>
      <w:r w:rsidR="001511B8">
        <w:rPr>
          <w:rFonts w:ascii="Simplified Arabic" w:hAnsi="Simplified Arabic" w:cs="Simplified Arabic" w:hint="cs"/>
          <w:b/>
          <w:bCs/>
          <w:sz w:val="32"/>
          <w:szCs w:val="32"/>
          <w:rtl/>
          <w:lang w:bidi="ar-EG"/>
        </w:rPr>
        <w:t xml:space="preserve"> </w:t>
      </w:r>
      <w:r w:rsidR="001511B8" w:rsidRPr="00E65155">
        <w:rPr>
          <w:rFonts w:ascii="Simplified Arabic" w:hAnsi="Simplified Arabic" w:cs="Simplified Arabic"/>
          <w:b/>
          <w:bCs/>
          <w:sz w:val="28"/>
          <w:szCs w:val="28"/>
          <w:lang w:bidi="ar-EG"/>
        </w:rPr>
        <w:t>Opportunities</w:t>
      </w:r>
    </w:p>
    <w:p w:rsidR="00726F4B" w:rsidRPr="006409DF" w:rsidRDefault="00726F4B" w:rsidP="006409DF">
      <w:pPr>
        <w:numPr>
          <w:ilvl w:val="0"/>
          <w:numId w:val="4"/>
        </w:numPr>
        <w:spacing w:line="360" w:lineRule="auto"/>
        <w:jc w:val="both"/>
        <w:rPr>
          <w:rFonts w:ascii="Simplified Arabic" w:hAnsi="Simplified Arabic" w:cs="Simplified Arabic"/>
          <w:sz w:val="24"/>
          <w:szCs w:val="24"/>
          <w:lang w:bidi="ar-EG"/>
        </w:rPr>
      </w:pPr>
      <w:r w:rsidRPr="006409DF">
        <w:rPr>
          <w:rFonts w:ascii="Simplified Arabic" w:hAnsi="Simplified Arabic" w:cs="Simplified Arabic" w:hint="cs"/>
          <w:sz w:val="24"/>
          <w:szCs w:val="24"/>
          <w:rtl/>
          <w:lang w:bidi="ar-EG"/>
        </w:rPr>
        <w:t>تواجد المنطقة العربية الحرة الكبري كحلف</w:t>
      </w:r>
      <w:r w:rsidRPr="006409DF">
        <w:rPr>
          <w:rFonts w:ascii="Simplified Arabic" w:hAnsi="Simplified Arabic" w:cs="Simplified Arabic"/>
          <w:sz w:val="24"/>
          <w:szCs w:val="24"/>
          <w:rtl/>
          <w:lang w:bidi="ar-EG"/>
        </w:rPr>
        <w:t xml:space="preserve"> اقتصادي بين </w:t>
      </w:r>
      <w:hyperlink r:id="rId13" w:tooltip="الوطن العربي" w:history="1">
        <w:r w:rsidRPr="006409DF">
          <w:rPr>
            <w:rFonts w:ascii="Simplified Arabic" w:hAnsi="Simplified Arabic" w:cs="Simplified Arabic"/>
            <w:sz w:val="24"/>
            <w:szCs w:val="24"/>
            <w:rtl/>
            <w:lang w:bidi="ar-EG"/>
          </w:rPr>
          <w:t>الدول العربية</w:t>
        </w:r>
      </w:hyperlink>
      <w:r w:rsidRPr="006409DF">
        <w:rPr>
          <w:rFonts w:ascii="Simplified Arabic" w:hAnsi="Simplified Arabic" w:cs="Simplified Arabic"/>
          <w:sz w:val="24"/>
          <w:szCs w:val="24"/>
          <w:lang w:bidi="ar-EG"/>
        </w:rPr>
        <w:t xml:space="preserve"> </w:t>
      </w:r>
      <w:r w:rsidRPr="006409DF">
        <w:rPr>
          <w:rFonts w:ascii="Simplified Arabic" w:hAnsi="Simplified Arabic" w:cs="Simplified Arabic"/>
          <w:sz w:val="24"/>
          <w:szCs w:val="24"/>
          <w:rtl/>
          <w:lang w:bidi="ar-EG"/>
        </w:rPr>
        <w:t xml:space="preserve">للتكامل الاقتصادي والتبادل التجاري </w:t>
      </w:r>
      <w:r w:rsidRPr="006409DF">
        <w:rPr>
          <w:rFonts w:ascii="Simplified Arabic" w:hAnsi="Simplified Arabic" w:cs="Simplified Arabic" w:hint="cs"/>
          <w:sz w:val="24"/>
          <w:szCs w:val="24"/>
          <w:rtl/>
          <w:lang w:bidi="ar-EG"/>
        </w:rPr>
        <w:t>برسوم جمركية منخفضة</w:t>
      </w:r>
      <w:r w:rsidR="006409DF" w:rsidRPr="006409DF">
        <w:rPr>
          <w:rFonts w:ascii="Simplified Arabic" w:hAnsi="Simplified Arabic" w:cs="Simplified Arabic" w:hint="cs"/>
          <w:sz w:val="24"/>
          <w:szCs w:val="24"/>
          <w:rtl/>
          <w:lang w:bidi="ar-EG"/>
        </w:rPr>
        <w:t>، وقد</w:t>
      </w:r>
      <w:r w:rsidRPr="006409DF">
        <w:rPr>
          <w:rFonts w:ascii="Simplified Arabic" w:hAnsi="Simplified Arabic" w:cs="Simplified Arabic"/>
          <w:sz w:val="24"/>
          <w:szCs w:val="24"/>
          <w:rtl/>
          <w:lang w:bidi="ar-EG"/>
        </w:rPr>
        <w:t xml:space="preserve"> دخلت منطقة التجارة الحرّة العربية الكبرى حيز التنفيذ ابتداءً من أول</w:t>
      </w:r>
      <w:r w:rsidRPr="006409DF">
        <w:rPr>
          <w:rFonts w:ascii="Simplified Arabic" w:hAnsi="Simplified Arabic" w:cs="Simplified Arabic" w:hint="cs"/>
          <w:sz w:val="24"/>
          <w:szCs w:val="24"/>
          <w:rtl/>
          <w:lang w:bidi="ar-EG"/>
        </w:rPr>
        <w:t xml:space="preserve"> </w:t>
      </w:r>
      <w:hyperlink r:id="rId14" w:tooltip="يناير (شهر)" w:history="1">
        <w:r w:rsidRPr="006409DF">
          <w:rPr>
            <w:rFonts w:ascii="Simplified Arabic" w:hAnsi="Simplified Arabic" w:cs="Simplified Arabic"/>
            <w:sz w:val="24"/>
            <w:szCs w:val="24"/>
            <w:rtl/>
            <w:lang w:bidi="ar-EG"/>
          </w:rPr>
          <w:t>يناير</w:t>
        </w:r>
      </w:hyperlink>
      <w:r w:rsidRPr="006409DF">
        <w:rPr>
          <w:rFonts w:ascii="Simplified Arabic" w:hAnsi="Simplified Arabic" w:cs="Simplified Arabic"/>
          <w:sz w:val="24"/>
          <w:szCs w:val="24"/>
          <w:lang w:bidi="ar-EG"/>
        </w:rPr>
        <w:t xml:space="preserve"> 2005</w:t>
      </w:r>
      <w:r w:rsidR="00861792" w:rsidRPr="006409DF">
        <w:rPr>
          <w:rFonts w:ascii="Simplified Arabic" w:hAnsi="Simplified Arabic" w:cs="Simplified Arabic" w:hint="cs"/>
          <w:sz w:val="24"/>
          <w:szCs w:val="24"/>
          <w:rtl/>
          <w:lang w:bidi="ar-EG"/>
        </w:rPr>
        <w:t>مما يعزز ويوطد التجارة البينية بين الدول العربية.</w:t>
      </w:r>
    </w:p>
    <w:p w:rsidR="00861792" w:rsidRPr="006409DF" w:rsidRDefault="00861792" w:rsidP="006409DF">
      <w:pPr>
        <w:numPr>
          <w:ilvl w:val="0"/>
          <w:numId w:val="4"/>
        </w:numPr>
        <w:spacing w:line="360" w:lineRule="auto"/>
        <w:jc w:val="both"/>
        <w:rPr>
          <w:rFonts w:ascii="Simplified Arabic" w:hAnsi="Simplified Arabic" w:cs="Simplified Arabic"/>
          <w:sz w:val="24"/>
          <w:szCs w:val="24"/>
          <w:lang w:bidi="ar-EG"/>
        </w:rPr>
      </w:pPr>
      <w:r w:rsidRPr="006409DF">
        <w:rPr>
          <w:rFonts w:ascii="Simplified Arabic" w:hAnsi="Simplified Arabic" w:cs="Simplified Arabic" w:hint="cs"/>
          <w:sz w:val="24"/>
          <w:szCs w:val="24"/>
          <w:rtl/>
          <w:lang w:bidi="ar-EG"/>
        </w:rPr>
        <w:t xml:space="preserve">الجهود والخطوات </w:t>
      </w:r>
      <w:r w:rsidR="00737B27" w:rsidRPr="006409DF">
        <w:rPr>
          <w:rFonts w:ascii="Simplified Arabic" w:hAnsi="Simplified Arabic" w:cs="Simplified Arabic" w:hint="cs"/>
          <w:sz w:val="24"/>
          <w:szCs w:val="24"/>
          <w:rtl/>
          <w:lang w:bidi="ar-EG"/>
        </w:rPr>
        <w:t>التي</w:t>
      </w:r>
      <w:r w:rsidRPr="006409DF">
        <w:rPr>
          <w:rFonts w:ascii="Simplified Arabic" w:hAnsi="Simplified Arabic" w:cs="Simplified Arabic" w:hint="cs"/>
          <w:sz w:val="24"/>
          <w:szCs w:val="24"/>
          <w:rtl/>
          <w:lang w:bidi="ar-EG"/>
        </w:rPr>
        <w:t xml:space="preserve"> تقوم بها الدول العربية </w:t>
      </w:r>
      <w:r w:rsidR="00737B27" w:rsidRPr="006409DF">
        <w:rPr>
          <w:rFonts w:ascii="Simplified Arabic" w:hAnsi="Simplified Arabic" w:cs="Simplified Arabic" w:hint="cs"/>
          <w:sz w:val="24"/>
          <w:szCs w:val="24"/>
          <w:rtl/>
          <w:lang w:bidi="ar-EG"/>
        </w:rPr>
        <w:t>لإنشاء</w:t>
      </w:r>
      <w:r w:rsidRPr="006409DF">
        <w:rPr>
          <w:rFonts w:ascii="Simplified Arabic" w:hAnsi="Simplified Arabic" w:cs="Simplified Arabic" w:hint="cs"/>
          <w:sz w:val="24"/>
          <w:szCs w:val="24"/>
          <w:rtl/>
          <w:lang w:bidi="ar-EG"/>
        </w:rPr>
        <w:t xml:space="preserve"> الاتحاد الجمركي العربي والتوافق على التعريفة الجمركية العربية الموحدة.</w:t>
      </w:r>
    </w:p>
    <w:p w:rsidR="00242DA1" w:rsidRPr="006409DF" w:rsidRDefault="003002EA" w:rsidP="006409DF">
      <w:pPr>
        <w:numPr>
          <w:ilvl w:val="0"/>
          <w:numId w:val="4"/>
        </w:numPr>
        <w:spacing w:line="360" w:lineRule="auto"/>
        <w:rPr>
          <w:rFonts w:ascii="Simplified Arabic" w:hAnsi="Simplified Arabic" w:cs="Simplified Arabic"/>
          <w:sz w:val="24"/>
          <w:szCs w:val="24"/>
          <w:lang w:bidi="ar-EG"/>
        </w:rPr>
      </w:pPr>
      <w:r w:rsidRPr="006409DF">
        <w:rPr>
          <w:rFonts w:ascii="Simplified Arabic" w:hAnsi="Simplified Arabic" w:cs="Simplified Arabic"/>
          <w:sz w:val="24"/>
          <w:szCs w:val="24"/>
          <w:rtl/>
          <w:lang w:bidi="ar-EG"/>
        </w:rPr>
        <w:t>إشراك القطاع الخاص</w:t>
      </w:r>
      <w:r w:rsidRPr="006409DF">
        <w:rPr>
          <w:rFonts w:ascii="Simplified Arabic" w:hAnsi="Simplified Arabic" w:cs="Simplified Arabic" w:hint="cs"/>
          <w:sz w:val="24"/>
          <w:szCs w:val="24"/>
          <w:rtl/>
          <w:lang w:bidi="ar-EG"/>
        </w:rPr>
        <w:t xml:space="preserve"> المحل</w:t>
      </w:r>
      <w:r w:rsidR="004D2933" w:rsidRPr="006409DF">
        <w:rPr>
          <w:rFonts w:ascii="Simplified Arabic" w:hAnsi="Simplified Arabic" w:cs="Simplified Arabic"/>
          <w:sz w:val="24"/>
          <w:szCs w:val="24"/>
          <w:rtl/>
          <w:lang w:bidi="ar-EG"/>
        </w:rPr>
        <w:t>ي</w:t>
      </w:r>
      <w:r w:rsidRPr="006409DF">
        <w:rPr>
          <w:rFonts w:ascii="Simplified Arabic" w:hAnsi="Simplified Arabic" w:cs="Simplified Arabic" w:hint="cs"/>
          <w:sz w:val="24"/>
          <w:szCs w:val="24"/>
          <w:rtl/>
          <w:lang w:bidi="ar-EG"/>
        </w:rPr>
        <w:t xml:space="preserve"> والاجنبي </w:t>
      </w:r>
      <w:r w:rsidR="009968F3">
        <w:rPr>
          <w:rFonts w:ascii="Simplified Arabic" w:hAnsi="Simplified Arabic" w:cs="Simplified Arabic" w:hint="cs"/>
          <w:sz w:val="24"/>
          <w:szCs w:val="24"/>
          <w:rtl/>
          <w:lang w:bidi="ar-EG"/>
        </w:rPr>
        <w:t>في</w:t>
      </w:r>
      <w:r w:rsidRPr="006409DF">
        <w:rPr>
          <w:rFonts w:ascii="Simplified Arabic" w:hAnsi="Simplified Arabic" w:cs="Simplified Arabic" w:hint="cs"/>
          <w:sz w:val="24"/>
          <w:szCs w:val="24"/>
          <w:rtl/>
          <w:lang w:bidi="ar-EG"/>
        </w:rPr>
        <w:t xml:space="preserve"> عمليات تقييم وتطوير البنية التحتية والتشريعية والاجرائية المرتبطة بالتجارة الخارجية</w:t>
      </w:r>
      <w:r w:rsidR="00E448A4" w:rsidRPr="006409DF">
        <w:rPr>
          <w:rFonts w:ascii="Simplified Arabic" w:hAnsi="Simplified Arabic" w:cs="Simplified Arabic" w:hint="cs"/>
          <w:sz w:val="24"/>
          <w:szCs w:val="24"/>
          <w:rtl/>
          <w:lang w:bidi="ar-EG"/>
        </w:rPr>
        <w:t>.</w:t>
      </w:r>
    </w:p>
    <w:p w:rsidR="00D40F53" w:rsidRPr="006409DF" w:rsidRDefault="00D40F53" w:rsidP="006409DF">
      <w:pPr>
        <w:numPr>
          <w:ilvl w:val="0"/>
          <w:numId w:val="4"/>
        </w:numPr>
        <w:spacing w:line="360" w:lineRule="auto"/>
        <w:jc w:val="both"/>
        <w:rPr>
          <w:rFonts w:ascii="Simplified Arabic" w:hAnsi="Simplified Arabic" w:cs="Simplified Arabic"/>
          <w:sz w:val="24"/>
          <w:szCs w:val="24"/>
        </w:rPr>
      </w:pPr>
      <w:r w:rsidRPr="006409DF">
        <w:rPr>
          <w:rFonts w:ascii="Simplified Arabic" w:hAnsi="Simplified Arabic" w:cs="Simplified Arabic" w:hint="cs"/>
          <w:sz w:val="24"/>
          <w:szCs w:val="24"/>
          <w:rtl/>
        </w:rPr>
        <w:lastRenderedPageBreak/>
        <w:t xml:space="preserve">اتفقت الدول العربية عام 2017 على اتفاقية تحرير تجارة الخدمات بين الدول العربية التى تؤسس الى مرجلة جديدة من التعاون الاقتصادي ومستوى </w:t>
      </w:r>
      <w:r w:rsidR="007449C1" w:rsidRPr="006409DF">
        <w:rPr>
          <w:rFonts w:ascii="Simplified Arabic" w:hAnsi="Simplified Arabic" w:cs="Simplified Arabic" w:hint="cs"/>
          <w:sz w:val="24"/>
          <w:szCs w:val="24"/>
          <w:rtl/>
        </w:rPr>
        <w:t>أ</w:t>
      </w:r>
      <w:r w:rsidRPr="006409DF">
        <w:rPr>
          <w:rFonts w:ascii="Simplified Arabic" w:hAnsi="Simplified Arabic" w:cs="Simplified Arabic" w:hint="cs"/>
          <w:sz w:val="24"/>
          <w:szCs w:val="24"/>
          <w:rtl/>
        </w:rPr>
        <w:t>عمق من التك</w:t>
      </w:r>
      <w:r w:rsidR="007449C1" w:rsidRPr="006409DF">
        <w:rPr>
          <w:rFonts w:ascii="Simplified Arabic" w:hAnsi="Simplified Arabic" w:cs="Simplified Arabic" w:hint="cs"/>
          <w:sz w:val="24"/>
          <w:szCs w:val="24"/>
          <w:rtl/>
        </w:rPr>
        <w:t>امل الاقتصادي بين الدول العربية</w:t>
      </w:r>
      <w:r w:rsidR="00D76769" w:rsidRPr="006409DF">
        <w:rPr>
          <w:rFonts w:ascii="Simplified Arabic" w:hAnsi="Simplified Arabic" w:cs="Simplified Arabic" w:hint="cs"/>
          <w:sz w:val="24"/>
          <w:szCs w:val="24"/>
          <w:rtl/>
        </w:rPr>
        <w:t>.</w:t>
      </w:r>
      <w:r w:rsidR="00C40334" w:rsidRPr="006409DF">
        <w:rPr>
          <w:rFonts w:ascii="Simplified Arabic" w:hAnsi="Simplified Arabic" w:cs="Simplified Arabic" w:hint="cs"/>
          <w:sz w:val="24"/>
          <w:szCs w:val="24"/>
          <w:rtl/>
        </w:rPr>
        <w:t xml:space="preserve"> حيث ان تحرير تجارة الخدمات يخلق بيئة تجارية قوية قادرة على الاندماج </w:t>
      </w:r>
      <w:r w:rsidR="009968F3">
        <w:rPr>
          <w:rFonts w:ascii="Simplified Arabic" w:hAnsi="Simplified Arabic" w:cs="Simplified Arabic" w:hint="cs"/>
          <w:sz w:val="24"/>
          <w:szCs w:val="24"/>
          <w:rtl/>
        </w:rPr>
        <w:t>في</w:t>
      </w:r>
      <w:r w:rsidR="00C40334" w:rsidRPr="006409DF">
        <w:rPr>
          <w:rFonts w:ascii="Simplified Arabic" w:hAnsi="Simplified Arabic" w:cs="Simplified Arabic" w:hint="cs"/>
          <w:sz w:val="24"/>
          <w:szCs w:val="24"/>
          <w:rtl/>
        </w:rPr>
        <w:t xml:space="preserve"> سلاسل القيمة العالمية وخلق فرصة مواتية لتعزيز وتحقيق اهداف التنمية المستدامة خاصة </w:t>
      </w:r>
      <w:r w:rsidR="009968F3">
        <w:rPr>
          <w:rFonts w:ascii="Simplified Arabic" w:hAnsi="Simplified Arabic" w:cs="Simplified Arabic" w:hint="cs"/>
          <w:sz w:val="24"/>
          <w:szCs w:val="24"/>
          <w:rtl/>
        </w:rPr>
        <w:t>في</w:t>
      </w:r>
      <w:r w:rsidR="00C40334" w:rsidRPr="006409DF">
        <w:rPr>
          <w:rFonts w:ascii="Simplified Arabic" w:hAnsi="Simplified Arabic" w:cs="Simplified Arabic" w:hint="cs"/>
          <w:sz w:val="24"/>
          <w:szCs w:val="24"/>
          <w:rtl/>
        </w:rPr>
        <w:t xml:space="preserve"> الدول النامية</w:t>
      </w:r>
      <w:r w:rsidR="00EA5D4E">
        <w:rPr>
          <w:rFonts w:ascii="Simplified Arabic" w:hAnsi="Simplified Arabic" w:cs="Simplified Arabic"/>
          <w:sz w:val="24"/>
          <w:szCs w:val="24"/>
        </w:rPr>
        <w:t>.</w:t>
      </w:r>
    </w:p>
    <w:p w:rsidR="003F4774" w:rsidRPr="006409DF" w:rsidRDefault="003F4774" w:rsidP="00E21815">
      <w:pPr>
        <w:numPr>
          <w:ilvl w:val="0"/>
          <w:numId w:val="4"/>
        </w:numPr>
        <w:spacing w:line="360" w:lineRule="auto"/>
        <w:jc w:val="both"/>
        <w:rPr>
          <w:rFonts w:ascii="Simplified Arabic" w:hAnsi="Simplified Arabic" w:cs="Simplified Arabic"/>
          <w:sz w:val="24"/>
          <w:szCs w:val="24"/>
        </w:rPr>
      </w:pPr>
      <w:r w:rsidRPr="006409DF">
        <w:rPr>
          <w:rFonts w:ascii="Simplified Arabic" w:hAnsi="Simplified Arabic" w:cs="Simplified Arabic"/>
          <w:sz w:val="24"/>
          <w:szCs w:val="24"/>
          <w:rtl/>
        </w:rPr>
        <w:t>شاركت المنطقة العربية في بعض أقدم طرق التجارة في تاريخ البشرية بما في ذلك تجارة طريق الحرير التي تربط آسيا وأوروبا</w:t>
      </w:r>
      <w:r w:rsidR="00E21815">
        <w:rPr>
          <w:rFonts w:ascii="Simplified Arabic" w:hAnsi="Simplified Arabic" w:cs="Simplified Arabic" w:hint="cs"/>
          <w:sz w:val="24"/>
          <w:szCs w:val="24"/>
          <w:rtl/>
        </w:rPr>
        <w:t>، والآ</w:t>
      </w:r>
      <w:r w:rsidRPr="006409DF">
        <w:rPr>
          <w:rFonts w:ascii="Simplified Arabic" w:hAnsi="Simplified Arabic" w:cs="Simplified Arabic" w:hint="cs"/>
          <w:sz w:val="24"/>
          <w:szCs w:val="24"/>
          <w:rtl/>
        </w:rPr>
        <w:t>ن</w:t>
      </w:r>
      <w:r w:rsidR="0022376F" w:rsidRPr="006409DF">
        <w:rPr>
          <w:rFonts w:ascii="Simplified Arabic" w:hAnsi="Simplified Arabic" w:cs="Simplified Arabic" w:hint="cs"/>
          <w:sz w:val="24"/>
          <w:szCs w:val="24"/>
          <w:rtl/>
        </w:rPr>
        <w:t xml:space="preserve"> </w:t>
      </w:r>
      <w:r w:rsidRPr="006409DF">
        <w:rPr>
          <w:rFonts w:ascii="Simplified Arabic" w:hAnsi="Simplified Arabic" w:cs="Simplified Arabic" w:hint="cs"/>
          <w:sz w:val="24"/>
          <w:szCs w:val="24"/>
          <w:rtl/>
        </w:rPr>
        <w:t>هناك مجمو</w:t>
      </w:r>
      <w:r w:rsidR="0022376F" w:rsidRPr="006409DF">
        <w:rPr>
          <w:rFonts w:ascii="Simplified Arabic" w:hAnsi="Simplified Arabic" w:cs="Simplified Arabic" w:hint="cs"/>
          <w:sz w:val="24"/>
          <w:szCs w:val="24"/>
          <w:rtl/>
        </w:rPr>
        <w:t>عة كبيرة من الدول العربية من بي</w:t>
      </w:r>
      <w:r w:rsidRPr="006409DF">
        <w:rPr>
          <w:rFonts w:ascii="Simplified Arabic" w:hAnsi="Simplified Arabic" w:cs="Simplified Arabic" w:hint="cs"/>
          <w:sz w:val="24"/>
          <w:szCs w:val="24"/>
          <w:rtl/>
        </w:rPr>
        <w:t xml:space="preserve">نها مصر والسعودية ستتعاون مع الصين </w:t>
      </w:r>
      <w:r w:rsidR="009968F3">
        <w:rPr>
          <w:rFonts w:ascii="Simplified Arabic" w:hAnsi="Simplified Arabic" w:cs="Simplified Arabic" w:hint="cs"/>
          <w:sz w:val="24"/>
          <w:szCs w:val="24"/>
          <w:rtl/>
        </w:rPr>
        <w:t>في</w:t>
      </w:r>
      <w:r w:rsidRPr="006409DF">
        <w:rPr>
          <w:rFonts w:ascii="Simplified Arabic" w:hAnsi="Simplified Arabic" w:cs="Simplified Arabic" w:hint="cs"/>
          <w:sz w:val="24"/>
          <w:szCs w:val="24"/>
          <w:rtl/>
        </w:rPr>
        <w:t xml:space="preserve"> مبادرة الحزام والطريق </w:t>
      </w:r>
      <w:r w:rsidR="00737B27" w:rsidRPr="006409DF">
        <w:rPr>
          <w:rFonts w:ascii="Simplified Arabic" w:hAnsi="Simplified Arabic" w:cs="Simplified Arabic" w:hint="cs"/>
          <w:sz w:val="24"/>
          <w:szCs w:val="24"/>
          <w:rtl/>
        </w:rPr>
        <w:t>والتي</w:t>
      </w:r>
      <w:r w:rsidRPr="006409DF">
        <w:rPr>
          <w:rFonts w:ascii="Simplified Arabic" w:hAnsi="Simplified Arabic" w:cs="Simplified Arabic" w:hint="cs"/>
          <w:sz w:val="24"/>
          <w:szCs w:val="24"/>
          <w:rtl/>
        </w:rPr>
        <w:t xml:space="preserve"> ستعمل على احياء طريق الحرير القديم.</w:t>
      </w:r>
      <w:r w:rsidR="0022376F" w:rsidRPr="006409DF">
        <w:rPr>
          <w:rFonts w:ascii="Simplified Arabic" w:hAnsi="Simplified Arabic" w:cs="Simplified Arabic" w:hint="cs"/>
          <w:sz w:val="24"/>
          <w:szCs w:val="24"/>
          <w:rtl/>
        </w:rPr>
        <w:t xml:space="preserve"> كما انها</w:t>
      </w:r>
      <w:r w:rsidR="0022376F" w:rsidRPr="006409DF">
        <w:rPr>
          <w:rFonts w:ascii="Simplified Arabic" w:hAnsi="Simplified Arabic" w:cs="Simplified Arabic"/>
          <w:sz w:val="24"/>
          <w:szCs w:val="24"/>
          <w:rtl/>
        </w:rPr>
        <w:t xml:space="preserve"> ستسهم في النمو التجاري وتعزيز تسوية المعاملات بين الدول المشاركة في الحزام والطريق باستخدام العملات الوطنية، عبر خلق أنماط لتبادل العملات، وبما سيساهم في تخفيض تكلفة التعاملات وحجم التبادل وتحسين تنافسية الإقليم كله</w:t>
      </w:r>
      <w:r w:rsidR="0022376F" w:rsidRPr="006409DF">
        <w:rPr>
          <w:rFonts w:ascii="Simplified Arabic" w:hAnsi="Simplified Arabic" w:cs="Simplified Arabic" w:hint="cs"/>
          <w:sz w:val="24"/>
          <w:szCs w:val="24"/>
          <w:rtl/>
        </w:rPr>
        <w:t>.</w:t>
      </w:r>
    </w:p>
    <w:p w:rsidR="00242DA1" w:rsidRDefault="00443515" w:rsidP="001B6F16">
      <w:pP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2-</w:t>
      </w:r>
      <w:r w:rsidRPr="00E65155">
        <w:rPr>
          <w:rFonts w:ascii="Simplified Arabic" w:hAnsi="Simplified Arabic" w:cs="Simplified Arabic" w:hint="cs"/>
          <w:b/>
          <w:bCs/>
          <w:sz w:val="28"/>
          <w:szCs w:val="28"/>
          <w:rtl/>
          <w:lang w:bidi="ar-EG"/>
        </w:rPr>
        <w:t>4</w:t>
      </w:r>
      <w:r>
        <w:rPr>
          <w:rFonts w:ascii="Simplified Arabic" w:hAnsi="Simplified Arabic" w:cs="Simplified Arabic" w:hint="cs"/>
          <w:b/>
          <w:bCs/>
          <w:sz w:val="32"/>
          <w:szCs w:val="32"/>
          <w:rtl/>
          <w:lang w:bidi="ar-EG"/>
        </w:rPr>
        <w:t xml:space="preserve"> </w:t>
      </w:r>
      <w:r w:rsidR="00242DA1" w:rsidRPr="00E65155">
        <w:rPr>
          <w:rFonts w:ascii="Simplified Arabic" w:hAnsi="Simplified Arabic" w:cs="Simplified Arabic" w:hint="cs"/>
          <w:b/>
          <w:bCs/>
          <w:sz w:val="28"/>
          <w:szCs w:val="28"/>
          <w:rtl/>
          <w:lang w:bidi="ar-EG"/>
        </w:rPr>
        <w:t>التهديدات</w:t>
      </w:r>
      <w:r w:rsidR="00F06E5D" w:rsidRPr="00E65155">
        <w:rPr>
          <w:rFonts w:ascii="Simplified Arabic" w:hAnsi="Simplified Arabic" w:cs="Simplified Arabic"/>
          <w:b/>
          <w:bCs/>
          <w:sz w:val="28"/>
          <w:szCs w:val="28"/>
          <w:lang w:bidi="ar-EG"/>
        </w:rPr>
        <w:t xml:space="preserve"> Threats </w:t>
      </w:r>
    </w:p>
    <w:p w:rsidR="000E7134" w:rsidRDefault="000E7134" w:rsidP="00756A8A">
      <w:pPr>
        <w:numPr>
          <w:ilvl w:val="0"/>
          <w:numId w:val="4"/>
        </w:numPr>
        <w:spacing w:after="120" w:line="360" w:lineRule="auto"/>
        <w:jc w:val="both"/>
        <w:rPr>
          <w:rFonts w:ascii="Simplified Arabic" w:hAnsi="Simplified Arabic" w:cs="Simplified Arabic"/>
          <w:sz w:val="24"/>
          <w:szCs w:val="24"/>
          <w:lang w:bidi="ar-EG"/>
        </w:rPr>
      </w:pPr>
      <w:r w:rsidRPr="00756A8A">
        <w:rPr>
          <w:rFonts w:ascii="Simplified Arabic" w:hAnsi="Simplified Arabic" w:cs="Simplified Arabic"/>
          <w:sz w:val="24"/>
          <w:szCs w:val="24"/>
          <w:rtl/>
          <w:lang w:bidi="ar-EG"/>
        </w:rPr>
        <w:t>ازدياد التوترات الجيوسياسية والسياسات التجارية الحمائية واستمرار تباطؤ الاقتصادات المتقدمة</w:t>
      </w:r>
      <w:r w:rsidR="00C56E28" w:rsidRPr="00756A8A">
        <w:rPr>
          <w:rFonts w:ascii="Simplified Arabic" w:hAnsi="Simplified Arabic" w:cs="Simplified Arabic" w:hint="cs"/>
          <w:sz w:val="24"/>
          <w:szCs w:val="24"/>
          <w:rtl/>
          <w:lang w:bidi="ar-EG"/>
        </w:rPr>
        <w:t xml:space="preserve"> حيث يتوقع </w:t>
      </w:r>
      <w:r w:rsidR="00C56E28" w:rsidRPr="00756A8A">
        <w:rPr>
          <w:rFonts w:ascii="Simplified Arabic" w:hAnsi="Simplified Arabic" w:cs="Simplified Arabic"/>
          <w:sz w:val="24"/>
          <w:szCs w:val="24"/>
          <w:rtl/>
          <w:lang w:bidi="ar-EG"/>
        </w:rPr>
        <w:t>أن تؤدي التوترات</w:t>
      </w:r>
      <w:r w:rsidR="00C56E28" w:rsidRPr="00756A8A">
        <w:rPr>
          <w:rFonts w:ascii="Simplified Arabic" w:hAnsi="Simplified Arabic" w:cs="Simplified Arabic" w:hint="cs"/>
          <w:sz w:val="24"/>
          <w:szCs w:val="24"/>
          <w:rtl/>
          <w:lang w:bidi="ar-EG"/>
        </w:rPr>
        <w:t xml:space="preserve"> </w:t>
      </w:r>
      <w:r w:rsidR="00C56E28" w:rsidRPr="00756A8A">
        <w:rPr>
          <w:rFonts w:ascii="Simplified Arabic" w:hAnsi="Simplified Arabic" w:cs="Simplified Arabic"/>
          <w:sz w:val="24"/>
          <w:szCs w:val="24"/>
          <w:rtl/>
          <w:lang w:bidi="ar-EG"/>
        </w:rPr>
        <w:t xml:space="preserve">وانعكاساتها المحتملة </w:t>
      </w:r>
      <w:r w:rsidR="00C56E28" w:rsidRPr="00756A8A">
        <w:rPr>
          <w:rFonts w:ascii="Simplified Arabic" w:hAnsi="Simplified Arabic" w:cs="Simplified Arabic" w:hint="cs"/>
          <w:sz w:val="24"/>
          <w:szCs w:val="24"/>
          <w:rtl/>
          <w:lang w:bidi="ar-EG"/>
        </w:rPr>
        <w:t>بين القطبين العالمين الولايات المتحدة الامريكية والصين الى</w:t>
      </w:r>
      <w:r w:rsidR="00C56E28" w:rsidRPr="00756A8A">
        <w:rPr>
          <w:rFonts w:ascii="Simplified Arabic" w:hAnsi="Simplified Arabic" w:cs="Simplified Arabic"/>
          <w:sz w:val="24"/>
          <w:szCs w:val="24"/>
          <w:rtl/>
          <w:lang w:bidi="ar-EG"/>
        </w:rPr>
        <w:t xml:space="preserve"> انخفاض مستويات الطلب الخارجي للدولتين على صادرات الدول العربية بما يشكل أثراً غير مواتياً على اقتصادات هذه الدول</w:t>
      </w:r>
      <w:r w:rsidR="00C56E28" w:rsidRPr="00756A8A">
        <w:rPr>
          <w:rFonts w:ascii="Simplified Arabic" w:hAnsi="Simplified Arabic" w:cs="Simplified Arabic" w:hint="cs"/>
          <w:sz w:val="24"/>
          <w:szCs w:val="24"/>
          <w:rtl/>
          <w:lang w:bidi="ar-EG"/>
        </w:rPr>
        <w:t xml:space="preserve"> وبالتالي ستتأثر</w:t>
      </w:r>
      <w:r w:rsidR="004D2933" w:rsidRPr="00756A8A">
        <w:rPr>
          <w:rFonts w:ascii="Simplified Arabic" w:hAnsi="Simplified Arabic" w:cs="Simplified Arabic" w:hint="cs"/>
          <w:sz w:val="24"/>
          <w:szCs w:val="24"/>
          <w:rtl/>
          <w:lang w:bidi="ar-EG"/>
        </w:rPr>
        <w:t xml:space="preserve"> مجموعة من</w:t>
      </w:r>
      <w:r w:rsidR="00C56E28" w:rsidRPr="00756A8A">
        <w:rPr>
          <w:rFonts w:ascii="Simplified Arabic" w:hAnsi="Simplified Arabic" w:cs="Simplified Arabic"/>
          <w:sz w:val="24"/>
          <w:szCs w:val="24"/>
          <w:rtl/>
          <w:lang w:bidi="ar-EG"/>
        </w:rPr>
        <w:t xml:space="preserve"> </w:t>
      </w:r>
      <w:r w:rsidR="00C56E28" w:rsidRPr="00756A8A">
        <w:rPr>
          <w:rFonts w:ascii="Simplified Arabic" w:hAnsi="Simplified Arabic" w:cs="Simplified Arabic" w:hint="cs"/>
          <w:sz w:val="24"/>
          <w:szCs w:val="24"/>
          <w:rtl/>
          <w:lang w:bidi="ar-EG"/>
        </w:rPr>
        <w:t>ال</w:t>
      </w:r>
      <w:r w:rsidR="00C56E28" w:rsidRPr="00756A8A">
        <w:rPr>
          <w:rFonts w:ascii="Simplified Arabic" w:hAnsi="Simplified Arabic" w:cs="Simplified Arabic"/>
          <w:sz w:val="24"/>
          <w:szCs w:val="24"/>
          <w:rtl/>
          <w:lang w:bidi="ar-EG"/>
        </w:rPr>
        <w:t xml:space="preserve">دول </w:t>
      </w:r>
      <w:r w:rsidR="00C56E28" w:rsidRPr="00756A8A">
        <w:rPr>
          <w:rFonts w:ascii="Simplified Arabic" w:hAnsi="Simplified Arabic" w:cs="Simplified Arabic" w:hint="cs"/>
          <w:sz w:val="24"/>
          <w:szCs w:val="24"/>
          <w:rtl/>
          <w:lang w:bidi="ar-EG"/>
        </w:rPr>
        <w:t>ال</w:t>
      </w:r>
      <w:r w:rsidR="00C56E28" w:rsidRPr="00756A8A">
        <w:rPr>
          <w:rFonts w:ascii="Simplified Arabic" w:hAnsi="Simplified Arabic" w:cs="Simplified Arabic"/>
          <w:sz w:val="24"/>
          <w:szCs w:val="24"/>
          <w:rtl/>
          <w:lang w:bidi="ar-EG"/>
        </w:rPr>
        <w:t xml:space="preserve">عربية تعد الأكثر انكشافاً على الاقتصادين الأمريكي والصيني بشكل أكبر بهذه التوترات مقارنة بالدول العربية الأخرى، حيث تشكل صادرات هذه الدول إلى السوقين الأمريكي والصيني نحو </w:t>
      </w:r>
      <w:r w:rsidR="00C56E28" w:rsidRPr="00756A8A">
        <w:rPr>
          <w:rFonts w:ascii="Simplified Arabic" w:hAnsi="Simplified Arabic" w:cs="Simplified Arabic" w:hint="cs"/>
          <w:sz w:val="24"/>
          <w:szCs w:val="24"/>
          <w:rtl/>
          <w:lang w:bidi="ar-EG"/>
        </w:rPr>
        <w:t>92%</w:t>
      </w:r>
      <w:r w:rsidR="00C56E28" w:rsidRPr="00756A8A">
        <w:rPr>
          <w:rFonts w:ascii="Simplified Arabic" w:hAnsi="Simplified Arabic" w:cs="Simplified Arabic"/>
          <w:sz w:val="24"/>
          <w:szCs w:val="24"/>
          <w:rtl/>
          <w:lang w:bidi="ar-EG"/>
        </w:rPr>
        <w:t xml:space="preserve"> من إجمالي الصادرات العربية إلى هذين البلدين</w:t>
      </w:r>
      <w:r w:rsidR="00C56E28" w:rsidRPr="00756A8A">
        <w:rPr>
          <w:rFonts w:ascii="Simplified Arabic" w:hAnsi="Simplified Arabic" w:cs="Simplified Arabic"/>
          <w:sz w:val="24"/>
          <w:szCs w:val="24"/>
          <w:lang w:bidi="ar-EG"/>
        </w:rPr>
        <w:t>.</w:t>
      </w:r>
    </w:p>
    <w:p w:rsidR="0089304E" w:rsidRPr="00756A8A" w:rsidRDefault="0089304E" w:rsidP="00756A8A">
      <w:pPr>
        <w:numPr>
          <w:ilvl w:val="0"/>
          <w:numId w:val="4"/>
        </w:numPr>
        <w:spacing w:after="120" w:line="36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ظهور وتواجد لبعض التجمعات الاقتصادية الفرعية مثل مجلس التعاون الخليجيى واتحاد لمغرب العربي فضلا عن التلكؤ فى المسار الزمنى للتعاون والتكامل فى نطاق جامعة الدول العربية كل هذا يؤدى الى عدم تحقيق تقدم ملموس فى مسار التكامل العربي.</w:t>
      </w:r>
    </w:p>
    <w:p w:rsidR="00C56E28" w:rsidRPr="00EC1EBD" w:rsidRDefault="00811D66" w:rsidP="00EC1EBD">
      <w:pPr>
        <w:numPr>
          <w:ilvl w:val="0"/>
          <w:numId w:val="4"/>
        </w:numPr>
        <w:spacing w:after="120" w:line="360" w:lineRule="auto"/>
        <w:jc w:val="both"/>
        <w:rPr>
          <w:rFonts w:ascii="Simplified Arabic" w:hAnsi="Simplified Arabic" w:cs="Simplified Arabic"/>
          <w:sz w:val="24"/>
          <w:szCs w:val="24"/>
          <w:lang w:bidi="ar-EG"/>
        </w:rPr>
      </w:pPr>
      <w:r w:rsidRPr="00EC1EBD">
        <w:rPr>
          <w:rFonts w:ascii="Simplified Arabic" w:hAnsi="Simplified Arabic" w:cs="Simplified Arabic" w:hint="cs"/>
          <w:sz w:val="24"/>
          <w:szCs w:val="24"/>
          <w:rtl/>
          <w:lang w:bidi="ar-EG"/>
        </w:rPr>
        <w:t xml:space="preserve">تواجه التجارة </w:t>
      </w:r>
      <w:r w:rsidR="009968F3">
        <w:rPr>
          <w:rFonts w:ascii="Simplified Arabic" w:hAnsi="Simplified Arabic" w:cs="Simplified Arabic" w:hint="cs"/>
          <w:sz w:val="24"/>
          <w:szCs w:val="24"/>
          <w:rtl/>
          <w:lang w:bidi="ar-EG"/>
        </w:rPr>
        <w:t>في</w:t>
      </w:r>
      <w:r w:rsidRPr="00EC1EBD">
        <w:rPr>
          <w:rFonts w:ascii="Simplified Arabic" w:hAnsi="Simplified Arabic" w:cs="Simplified Arabic" w:hint="cs"/>
          <w:sz w:val="24"/>
          <w:szCs w:val="24"/>
          <w:rtl/>
          <w:lang w:bidi="ar-EG"/>
        </w:rPr>
        <w:t xml:space="preserve"> بعض الدول العربية تحديات سياسية كالحروب والنزاعات والعقوبات والحواجز السياسية تعوق انسياب حركة السلع عبر الحدود اسهمت </w:t>
      </w:r>
      <w:r w:rsidR="009968F3">
        <w:rPr>
          <w:rFonts w:ascii="Simplified Arabic" w:hAnsi="Simplified Arabic" w:cs="Simplified Arabic" w:hint="cs"/>
          <w:sz w:val="24"/>
          <w:szCs w:val="24"/>
          <w:rtl/>
          <w:lang w:bidi="ar-EG"/>
        </w:rPr>
        <w:t>في</w:t>
      </w:r>
      <w:r w:rsidRPr="00EC1EBD">
        <w:rPr>
          <w:rFonts w:ascii="Simplified Arabic" w:hAnsi="Simplified Arabic" w:cs="Simplified Arabic" w:hint="cs"/>
          <w:sz w:val="24"/>
          <w:szCs w:val="24"/>
          <w:rtl/>
          <w:lang w:bidi="ar-EG"/>
        </w:rPr>
        <w:t xml:space="preserve"> حدوث تراجع حاد للتدفقات التجارية</w:t>
      </w:r>
      <w:r w:rsidR="00066ABA">
        <w:rPr>
          <w:rFonts w:ascii="Simplified Arabic" w:hAnsi="Simplified Arabic" w:cs="Simplified Arabic" w:hint="cs"/>
          <w:sz w:val="24"/>
          <w:szCs w:val="24"/>
          <w:rtl/>
          <w:lang w:bidi="ar-EG"/>
        </w:rPr>
        <w:t xml:space="preserve"> بلغت </w:t>
      </w:r>
      <w:r w:rsidR="009968F3">
        <w:rPr>
          <w:rFonts w:ascii="Simplified Arabic" w:hAnsi="Simplified Arabic" w:cs="Simplified Arabic" w:hint="cs"/>
          <w:sz w:val="24"/>
          <w:szCs w:val="24"/>
          <w:rtl/>
          <w:lang w:bidi="ar-EG"/>
        </w:rPr>
        <w:t>في</w:t>
      </w:r>
      <w:r w:rsidR="00066ABA">
        <w:rPr>
          <w:rFonts w:ascii="Simplified Arabic" w:hAnsi="Simplified Arabic" w:cs="Simplified Arabic" w:hint="cs"/>
          <w:sz w:val="24"/>
          <w:szCs w:val="24"/>
          <w:rtl/>
          <w:lang w:bidi="ar-EG"/>
        </w:rPr>
        <w:t xml:space="preserve"> المتوسط نحو 40% جراء تأ</w:t>
      </w:r>
      <w:r w:rsidRPr="00EC1EBD">
        <w:rPr>
          <w:rFonts w:ascii="Simplified Arabic" w:hAnsi="Simplified Arabic" w:cs="Simplified Arabic" w:hint="cs"/>
          <w:sz w:val="24"/>
          <w:szCs w:val="24"/>
          <w:rtl/>
          <w:lang w:bidi="ar-EG"/>
        </w:rPr>
        <w:t>ثيراتها السلبية المباشرة وغير المباشرة</w:t>
      </w:r>
      <w:r w:rsidR="00EC1EBD">
        <w:rPr>
          <w:rFonts w:ascii="Simplified Arabic" w:hAnsi="Simplified Arabic" w:cs="Simplified Arabic" w:hint="cs"/>
          <w:sz w:val="24"/>
          <w:szCs w:val="24"/>
          <w:rtl/>
          <w:lang w:bidi="ar-EG"/>
        </w:rPr>
        <w:t>.</w:t>
      </w:r>
    </w:p>
    <w:p w:rsidR="00D929C1" w:rsidRPr="00EC1EBD" w:rsidRDefault="009A4AAE" w:rsidP="00EC1EBD">
      <w:pPr>
        <w:numPr>
          <w:ilvl w:val="0"/>
          <w:numId w:val="4"/>
        </w:numPr>
        <w:spacing w:after="120" w:line="360" w:lineRule="auto"/>
        <w:jc w:val="both"/>
        <w:rPr>
          <w:rFonts w:ascii="Simplified Arabic" w:hAnsi="Simplified Arabic" w:cs="Simplified Arabic"/>
          <w:sz w:val="24"/>
          <w:szCs w:val="24"/>
          <w:lang w:bidi="ar-EG"/>
        </w:rPr>
      </w:pPr>
      <w:r w:rsidRPr="00EC1EBD">
        <w:rPr>
          <w:rFonts w:ascii="Simplified Arabic" w:hAnsi="Simplified Arabic" w:cs="Simplified Arabic" w:hint="cs"/>
          <w:sz w:val="24"/>
          <w:szCs w:val="24"/>
          <w:rtl/>
          <w:lang w:bidi="ar-EG"/>
        </w:rPr>
        <w:lastRenderedPageBreak/>
        <w:t xml:space="preserve">تزايد </w:t>
      </w:r>
      <w:r w:rsidR="00D929C1" w:rsidRPr="00EC1EBD">
        <w:rPr>
          <w:rFonts w:ascii="Simplified Arabic" w:hAnsi="Simplified Arabic" w:cs="Simplified Arabic"/>
          <w:sz w:val="24"/>
          <w:szCs w:val="24"/>
          <w:rtl/>
          <w:lang w:bidi="ar-EG"/>
        </w:rPr>
        <w:t>الاضطرابات في المنطقة وأزمة اللاجئين</w:t>
      </w:r>
      <w:r w:rsidR="00D929C1" w:rsidRPr="00EC1EBD">
        <w:rPr>
          <w:rFonts w:ascii="Simplified Arabic" w:hAnsi="Simplified Arabic" w:cs="Simplified Arabic" w:hint="cs"/>
          <w:sz w:val="24"/>
          <w:szCs w:val="24"/>
          <w:rtl/>
          <w:lang w:bidi="ar-EG"/>
        </w:rPr>
        <w:t xml:space="preserve">  فبنهاية </w:t>
      </w:r>
      <w:r w:rsidR="00D929C1" w:rsidRPr="00EC1EBD">
        <w:rPr>
          <w:rFonts w:ascii="Simplified Arabic" w:hAnsi="Simplified Arabic" w:cs="Simplified Arabic"/>
          <w:sz w:val="24"/>
          <w:szCs w:val="24"/>
          <w:rtl/>
          <w:lang w:bidi="ar-EG"/>
        </w:rPr>
        <w:t xml:space="preserve"> </w:t>
      </w:r>
      <w:r w:rsidR="00D929C1" w:rsidRPr="00EC1EBD">
        <w:rPr>
          <w:rFonts w:ascii="Simplified Arabic" w:hAnsi="Simplified Arabic" w:cs="Simplified Arabic" w:hint="cs"/>
          <w:sz w:val="24"/>
          <w:szCs w:val="24"/>
          <w:rtl/>
          <w:lang w:bidi="ar-EG"/>
        </w:rPr>
        <w:t>عام 2017، وفقًا</w:t>
      </w:r>
      <w:r w:rsidR="00D929C1" w:rsidRPr="00EC1EBD">
        <w:rPr>
          <w:rFonts w:ascii="Simplified Arabic" w:hAnsi="Simplified Arabic" w:cs="Simplified Arabic"/>
          <w:sz w:val="24"/>
          <w:szCs w:val="24"/>
          <w:rtl/>
          <w:lang w:bidi="ar-EG"/>
        </w:rPr>
        <w:t xml:space="preserve"> لمفوضية الأمم المتحدة السامية لشؤون اللاجئين </w:t>
      </w:r>
      <w:r w:rsidR="00D929C1" w:rsidRPr="00EC1EBD">
        <w:rPr>
          <w:rFonts w:ascii="Simplified Arabic" w:hAnsi="Simplified Arabic" w:cs="Simplified Arabic"/>
          <w:sz w:val="24"/>
          <w:szCs w:val="24"/>
          <w:lang w:bidi="ar-EG"/>
        </w:rPr>
        <w:t>(UNHCR)</w:t>
      </w:r>
      <w:r w:rsidR="008D2488" w:rsidRPr="00EC1EBD">
        <w:rPr>
          <w:rFonts w:ascii="Simplified Arabic" w:hAnsi="Simplified Arabic" w:cs="Simplified Arabic" w:hint="cs"/>
          <w:sz w:val="24"/>
          <w:szCs w:val="24"/>
          <w:rtl/>
          <w:lang w:bidi="ar-EG"/>
        </w:rPr>
        <w:t xml:space="preserve"> </w:t>
      </w:r>
      <w:r w:rsidR="00D929C1" w:rsidRPr="00EC1EBD">
        <w:rPr>
          <w:rFonts w:ascii="Simplified Arabic" w:hAnsi="Simplified Arabic" w:cs="Simplified Arabic"/>
          <w:sz w:val="24"/>
          <w:szCs w:val="24"/>
          <w:rtl/>
          <w:lang w:bidi="ar-EG"/>
        </w:rPr>
        <w:t xml:space="preserve">كان هناك </w:t>
      </w:r>
      <w:r w:rsidR="00D929C1" w:rsidRPr="00EC1EBD">
        <w:rPr>
          <w:rFonts w:ascii="Simplified Arabic" w:hAnsi="Simplified Arabic" w:cs="Simplified Arabic" w:hint="cs"/>
          <w:sz w:val="24"/>
          <w:szCs w:val="24"/>
          <w:rtl/>
          <w:lang w:bidi="ar-EG"/>
        </w:rPr>
        <w:t>25</w:t>
      </w:r>
      <w:r w:rsidR="00D929C1" w:rsidRPr="00EC1EBD">
        <w:rPr>
          <w:rFonts w:ascii="Simplified Arabic" w:hAnsi="Simplified Arabic" w:cs="Simplified Arabic"/>
          <w:sz w:val="24"/>
          <w:szCs w:val="24"/>
          <w:rtl/>
          <w:lang w:bidi="ar-EG"/>
        </w:rPr>
        <w:t xml:space="preserve"> مليون لاجئ </w:t>
      </w:r>
      <w:r w:rsidR="00D929C1" w:rsidRPr="00EC1EBD">
        <w:rPr>
          <w:rFonts w:ascii="Simplified Arabic" w:hAnsi="Simplified Arabic" w:cs="Simplified Arabic" w:hint="cs"/>
          <w:sz w:val="24"/>
          <w:szCs w:val="24"/>
          <w:rtl/>
          <w:lang w:bidi="ar-EG"/>
        </w:rPr>
        <w:t>و43</w:t>
      </w:r>
      <w:r w:rsidR="00D929C1" w:rsidRPr="00EC1EBD">
        <w:rPr>
          <w:rFonts w:ascii="Simplified Arabic" w:hAnsi="Simplified Arabic" w:cs="Simplified Arabic"/>
          <w:sz w:val="24"/>
          <w:szCs w:val="24"/>
          <w:rtl/>
          <w:lang w:bidi="ar-EG"/>
        </w:rPr>
        <w:t xml:space="preserve"> مليون نازح قسري في العالم، وهو رقم قياسي جديد</w:t>
      </w:r>
      <w:r w:rsidR="00101370" w:rsidRPr="00EC1EBD">
        <w:rPr>
          <w:rFonts w:ascii="Simplified Arabic" w:hAnsi="Simplified Arabic" w:cs="Simplified Arabic" w:hint="cs"/>
          <w:sz w:val="24"/>
          <w:szCs w:val="24"/>
          <w:rtl/>
          <w:lang w:bidi="ar-EG"/>
        </w:rPr>
        <w:t>،</w:t>
      </w:r>
      <w:r w:rsidR="00D929C1" w:rsidRPr="00EC1EBD">
        <w:rPr>
          <w:rFonts w:ascii="Simplified Arabic" w:hAnsi="Simplified Arabic" w:cs="Simplified Arabic"/>
          <w:sz w:val="24"/>
          <w:szCs w:val="24"/>
          <w:rtl/>
          <w:lang w:bidi="ar-EG"/>
        </w:rPr>
        <w:t xml:space="preserve"> </w:t>
      </w:r>
      <w:r w:rsidR="00D929C1" w:rsidRPr="00EC1EBD">
        <w:rPr>
          <w:rFonts w:ascii="Simplified Arabic" w:hAnsi="Simplified Arabic" w:cs="Simplified Arabic" w:hint="cs"/>
          <w:sz w:val="24"/>
          <w:szCs w:val="24"/>
          <w:rtl/>
          <w:lang w:bidi="ar-EG"/>
        </w:rPr>
        <w:t>و</w:t>
      </w:r>
      <w:r w:rsidR="00D929C1" w:rsidRPr="00EC1EBD">
        <w:rPr>
          <w:rFonts w:ascii="Simplified Arabic" w:hAnsi="Simplified Arabic" w:cs="Simplified Arabic"/>
          <w:sz w:val="24"/>
          <w:szCs w:val="24"/>
          <w:rtl/>
          <w:lang w:bidi="ar-EG"/>
        </w:rPr>
        <w:t xml:space="preserve">شكل النزوح الداخلي في المنطقة العربية </w:t>
      </w:r>
      <w:r w:rsidR="00D929C1" w:rsidRPr="00EC1EBD">
        <w:rPr>
          <w:rFonts w:ascii="Simplified Arabic" w:hAnsi="Simplified Arabic" w:cs="Simplified Arabic" w:hint="cs"/>
          <w:sz w:val="24"/>
          <w:szCs w:val="24"/>
          <w:rtl/>
          <w:lang w:bidi="ar-EG"/>
        </w:rPr>
        <w:t>38٪</w:t>
      </w:r>
      <w:r w:rsidR="00D929C1" w:rsidRPr="00EC1EBD">
        <w:rPr>
          <w:rFonts w:ascii="Simplified Arabic" w:hAnsi="Simplified Arabic" w:cs="Simplified Arabic"/>
          <w:sz w:val="24"/>
          <w:szCs w:val="24"/>
          <w:rtl/>
          <w:lang w:bidi="ar-EG"/>
        </w:rPr>
        <w:t xml:space="preserve"> من الاتجاه العالمي.</w:t>
      </w:r>
    </w:p>
    <w:p w:rsidR="008D0D8B" w:rsidRPr="00EC1EBD" w:rsidRDefault="008D0D8B" w:rsidP="00EC1EBD">
      <w:pPr>
        <w:numPr>
          <w:ilvl w:val="0"/>
          <w:numId w:val="4"/>
        </w:numPr>
        <w:spacing w:line="360" w:lineRule="auto"/>
        <w:jc w:val="both"/>
        <w:rPr>
          <w:rFonts w:ascii="Simplified Arabic" w:hAnsi="Simplified Arabic" w:cs="Simplified Arabic"/>
          <w:sz w:val="24"/>
          <w:szCs w:val="24"/>
          <w:rtl/>
          <w:lang w:bidi="ar-EG"/>
        </w:rPr>
      </w:pPr>
      <w:r w:rsidRPr="00EC1EBD">
        <w:rPr>
          <w:rFonts w:ascii="Simplified Arabic" w:hAnsi="Simplified Arabic" w:cs="Simplified Arabic" w:hint="cs"/>
          <w:sz w:val="24"/>
          <w:szCs w:val="24"/>
          <w:rtl/>
          <w:lang w:bidi="ar-EG"/>
        </w:rPr>
        <w:t xml:space="preserve">تعدد الجهات المسؤولة عن قطاع الخدمات </w:t>
      </w:r>
      <w:r w:rsidR="00737B27" w:rsidRPr="00EC1EBD">
        <w:rPr>
          <w:rFonts w:ascii="Simplified Arabic" w:hAnsi="Simplified Arabic" w:cs="Simplified Arabic" w:hint="cs"/>
          <w:sz w:val="24"/>
          <w:szCs w:val="24"/>
          <w:rtl/>
          <w:lang w:bidi="ar-EG"/>
        </w:rPr>
        <w:t>أحد</w:t>
      </w:r>
      <w:r w:rsidRPr="00EC1EBD">
        <w:rPr>
          <w:rFonts w:ascii="Simplified Arabic" w:hAnsi="Simplified Arabic" w:cs="Simplified Arabic" w:hint="cs"/>
          <w:sz w:val="24"/>
          <w:szCs w:val="24"/>
          <w:rtl/>
          <w:lang w:bidi="ar-EG"/>
        </w:rPr>
        <w:t xml:space="preserve"> اهم معوقات الرئيسية </w:t>
      </w:r>
      <w:r w:rsidR="00737B27" w:rsidRPr="00EC1EBD">
        <w:rPr>
          <w:rFonts w:ascii="Simplified Arabic" w:hAnsi="Simplified Arabic" w:cs="Simplified Arabic" w:hint="cs"/>
          <w:sz w:val="24"/>
          <w:szCs w:val="24"/>
          <w:rtl/>
          <w:lang w:bidi="ar-EG"/>
        </w:rPr>
        <w:t>التي</w:t>
      </w:r>
      <w:r w:rsidRPr="00EC1EBD">
        <w:rPr>
          <w:rFonts w:ascii="Simplified Arabic" w:hAnsi="Simplified Arabic" w:cs="Simplified Arabic" w:hint="cs"/>
          <w:sz w:val="24"/>
          <w:szCs w:val="24"/>
          <w:rtl/>
          <w:lang w:bidi="ar-EG"/>
        </w:rPr>
        <w:t xml:space="preserve"> تواجهها حكومات الدول العربية خاصة </w:t>
      </w:r>
      <w:r w:rsidR="009968F3">
        <w:rPr>
          <w:rFonts w:ascii="Simplified Arabic" w:hAnsi="Simplified Arabic" w:cs="Simplified Arabic" w:hint="cs"/>
          <w:sz w:val="24"/>
          <w:szCs w:val="24"/>
          <w:rtl/>
          <w:lang w:bidi="ar-EG"/>
        </w:rPr>
        <w:t>في</w:t>
      </w:r>
      <w:r w:rsidRPr="00EC1EBD">
        <w:rPr>
          <w:rFonts w:ascii="Simplified Arabic" w:hAnsi="Simplified Arabic" w:cs="Simplified Arabic" w:hint="cs"/>
          <w:sz w:val="24"/>
          <w:szCs w:val="24"/>
          <w:rtl/>
          <w:lang w:bidi="ar-EG"/>
        </w:rPr>
        <w:t xml:space="preserve"> ظل تنوع القطاعات الخدمية واختلاف طبيعتها</w:t>
      </w:r>
      <w:r w:rsidR="00995DF7" w:rsidRPr="00EC1EBD">
        <w:rPr>
          <w:rFonts w:ascii="Simplified Arabic" w:hAnsi="Simplified Arabic" w:cs="Simplified Arabic" w:hint="cs"/>
          <w:sz w:val="24"/>
          <w:szCs w:val="24"/>
          <w:rtl/>
          <w:lang w:bidi="ar-EG"/>
        </w:rPr>
        <w:t>.</w:t>
      </w:r>
    </w:p>
    <w:p w:rsidR="00242DA1" w:rsidRPr="00EC1EBD" w:rsidRDefault="00E16A77" w:rsidP="00167DBC">
      <w:pPr>
        <w:numPr>
          <w:ilvl w:val="0"/>
          <w:numId w:val="4"/>
        </w:numPr>
        <w:spacing w:line="360" w:lineRule="auto"/>
        <w:jc w:val="both"/>
        <w:rPr>
          <w:rFonts w:ascii="Simplified Arabic" w:hAnsi="Simplified Arabic" w:cs="Simplified Arabic"/>
          <w:sz w:val="24"/>
          <w:szCs w:val="24"/>
          <w:lang w:bidi="ar-EG"/>
        </w:rPr>
      </w:pPr>
      <w:r w:rsidRPr="00EC1EBD">
        <w:rPr>
          <w:rFonts w:ascii="Simplified Arabic" w:hAnsi="Simplified Arabic" w:cs="Simplified Arabic" w:hint="cs"/>
          <w:sz w:val="24"/>
          <w:szCs w:val="24"/>
          <w:rtl/>
          <w:lang w:bidi="ar-EG"/>
        </w:rPr>
        <w:t xml:space="preserve">القوانين والانظمة المحلية </w:t>
      </w:r>
      <w:r w:rsidR="00737B27" w:rsidRPr="00EC1EBD">
        <w:rPr>
          <w:rFonts w:ascii="Simplified Arabic" w:hAnsi="Simplified Arabic" w:cs="Simplified Arabic" w:hint="cs"/>
          <w:sz w:val="24"/>
          <w:szCs w:val="24"/>
          <w:rtl/>
          <w:lang w:bidi="ar-EG"/>
        </w:rPr>
        <w:t>التي</w:t>
      </w:r>
      <w:r w:rsidRPr="00EC1EBD">
        <w:rPr>
          <w:rFonts w:ascii="Simplified Arabic" w:hAnsi="Simplified Arabic" w:cs="Simplified Arabic" w:hint="cs"/>
          <w:sz w:val="24"/>
          <w:szCs w:val="24"/>
          <w:rtl/>
          <w:lang w:bidi="ar-EG"/>
        </w:rPr>
        <w:t xml:space="preserve"> تعترض تجارة الخدمات لبعض الدول </w:t>
      </w:r>
      <w:r w:rsidR="00737B27" w:rsidRPr="00EC1EBD">
        <w:rPr>
          <w:rFonts w:ascii="Simplified Arabic" w:hAnsi="Simplified Arabic" w:cs="Simplified Arabic" w:hint="cs"/>
          <w:sz w:val="24"/>
          <w:szCs w:val="24"/>
          <w:rtl/>
          <w:lang w:bidi="ar-EG"/>
        </w:rPr>
        <w:t>والتي</w:t>
      </w:r>
      <w:r w:rsidRPr="00EC1EBD">
        <w:rPr>
          <w:rFonts w:ascii="Simplified Arabic" w:hAnsi="Simplified Arabic" w:cs="Simplified Arabic" w:hint="cs"/>
          <w:sz w:val="24"/>
          <w:szCs w:val="24"/>
          <w:rtl/>
          <w:lang w:bidi="ar-EG"/>
        </w:rPr>
        <w:t xml:space="preserve"> تحد من عدد </w:t>
      </w:r>
      <w:r w:rsidR="00737B27" w:rsidRPr="00EC1EBD">
        <w:rPr>
          <w:rFonts w:ascii="Simplified Arabic" w:hAnsi="Simplified Arabic" w:cs="Simplified Arabic" w:hint="cs"/>
          <w:sz w:val="24"/>
          <w:szCs w:val="24"/>
          <w:rtl/>
          <w:lang w:bidi="ar-EG"/>
        </w:rPr>
        <w:t>موردي</w:t>
      </w:r>
      <w:r w:rsidRPr="00EC1EBD">
        <w:rPr>
          <w:rFonts w:ascii="Simplified Arabic" w:hAnsi="Simplified Arabic" w:cs="Simplified Arabic" w:hint="cs"/>
          <w:sz w:val="24"/>
          <w:szCs w:val="24"/>
          <w:rtl/>
          <w:lang w:bidi="ar-EG"/>
        </w:rPr>
        <w:t xml:space="preserve"> الخدمات في السوق كالاحتكا</w:t>
      </w:r>
      <w:r w:rsidR="00EC1EBD" w:rsidRPr="00EC1EBD">
        <w:rPr>
          <w:rFonts w:ascii="Simplified Arabic" w:hAnsi="Simplified Arabic" w:cs="Simplified Arabic" w:hint="cs"/>
          <w:sz w:val="24"/>
          <w:szCs w:val="24"/>
          <w:rtl/>
          <w:lang w:bidi="ar-EG"/>
        </w:rPr>
        <w:t>را</w:t>
      </w:r>
      <w:r w:rsidRPr="00EC1EBD">
        <w:rPr>
          <w:rFonts w:ascii="Simplified Arabic" w:hAnsi="Simplified Arabic" w:cs="Simplified Arabic" w:hint="cs"/>
          <w:sz w:val="24"/>
          <w:szCs w:val="24"/>
          <w:rtl/>
          <w:lang w:bidi="ar-EG"/>
        </w:rPr>
        <w:t xml:space="preserve">ت </w:t>
      </w:r>
      <w:r w:rsidR="00EC1EBD" w:rsidRPr="00EC1EBD">
        <w:rPr>
          <w:rFonts w:ascii="Simplified Arabic" w:hAnsi="Simplified Arabic" w:cs="Simplified Arabic" w:hint="cs"/>
          <w:sz w:val="24"/>
          <w:szCs w:val="24"/>
          <w:rtl/>
          <w:lang w:bidi="ar-EG"/>
        </w:rPr>
        <w:t>و</w:t>
      </w:r>
      <w:r w:rsidRPr="00EC1EBD">
        <w:rPr>
          <w:rFonts w:ascii="Simplified Arabic" w:hAnsi="Simplified Arabic" w:cs="Simplified Arabic" w:hint="cs"/>
          <w:sz w:val="24"/>
          <w:szCs w:val="24"/>
          <w:rtl/>
          <w:lang w:bidi="ar-EG"/>
        </w:rPr>
        <w:t>القيود على التواجد التجاري للشركات الاجنبية والقيود على شراء</w:t>
      </w:r>
      <w:r w:rsidR="00167DBC">
        <w:rPr>
          <w:rFonts w:ascii="Simplified Arabic" w:hAnsi="Simplified Arabic" w:cs="Simplified Arabic" w:hint="cs"/>
          <w:sz w:val="24"/>
          <w:szCs w:val="24"/>
          <w:rtl/>
          <w:lang w:bidi="ar-EG"/>
        </w:rPr>
        <w:t xml:space="preserve"> </w:t>
      </w:r>
      <w:r w:rsidRPr="00EC1EBD">
        <w:rPr>
          <w:rFonts w:ascii="Simplified Arabic" w:hAnsi="Simplified Arabic" w:cs="Simplified Arabic" w:hint="cs"/>
          <w:sz w:val="24"/>
          <w:szCs w:val="24"/>
          <w:rtl/>
          <w:lang w:bidi="ar-EG"/>
        </w:rPr>
        <w:t xml:space="preserve">العقارات </w:t>
      </w:r>
      <w:r w:rsidR="00737B27" w:rsidRPr="00EC1EBD">
        <w:rPr>
          <w:rFonts w:ascii="Simplified Arabic" w:hAnsi="Simplified Arabic" w:cs="Simplified Arabic" w:hint="cs"/>
          <w:sz w:val="24"/>
          <w:szCs w:val="24"/>
          <w:rtl/>
          <w:lang w:bidi="ar-EG"/>
        </w:rPr>
        <w:t>لأجانب</w:t>
      </w:r>
      <w:r w:rsidRPr="00EC1EBD">
        <w:rPr>
          <w:rFonts w:ascii="Simplified Arabic" w:hAnsi="Simplified Arabic" w:cs="Simplified Arabic" w:hint="cs"/>
          <w:sz w:val="24"/>
          <w:szCs w:val="24"/>
          <w:rtl/>
          <w:lang w:bidi="ar-EG"/>
        </w:rPr>
        <w:t xml:space="preserve"> والقيود على الاقامة المؤقتة </w:t>
      </w:r>
      <w:r w:rsidR="00737B27" w:rsidRPr="00EC1EBD">
        <w:rPr>
          <w:rFonts w:ascii="Simplified Arabic" w:hAnsi="Simplified Arabic" w:cs="Simplified Arabic" w:hint="cs"/>
          <w:sz w:val="24"/>
          <w:szCs w:val="24"/>
          <w:rtl/>
          <w:lang w:bidi="ar-EG"/>
        </w:rPr>
        <w:t>للأفراد</w:t>
      </w:r>
      <w:r w:rsidRPr="00EC1EBD">
        <w:rPr>
          <w:rFonts w:ascii="Simplified Arabic" w:hAnsi="Simplified Arabic" w:cs="Simplified Arabic" w:hint="cs"/>
          <w:sz w:val="24"/>
          <w:szCs w:val="24"/>
          <w:rtl/>
          <w:lang w:bidi="ar-EG"/>
        </w:rPr>
        <w:t xml:space="preserve"> لغرض تقديم الخدمات كالخبراء والمستشارين والاطباء وغيرهم من المتخصصين</w:t>
      </w:r>
      <w:r w:rsidR="00995DF7" w:rsidRPr="00EC1EBD">
        <w:rPr>
          <w:rFonts w:ascii="Simplified Arabic" w:hAnsi="Simplified Arabic" w:cs="Simplified Arabic" w:hint="cs"/>
          <w:sz w:val="24"/>
          <w:szCs w:val="24"/>
          <w:rtl/>
          <w:lang w:bidi="ar-EG"/>
        </w:rPr>
        <w:t>.</w:t>
      </w:r>
      <w:r w:rsidRPr="00EC1EBD">
        <w:rPr>
          <w:rFonts w:ascii="Simplified Arabic" w:hAnsi="Simplified Arabic" w:cs="Simplified Arabic" w:hint="cs"/>
          <w:sz w:val="24"/>
          <w:szCs w:val="24"/>
          <w:rtl/>
          <w:lang w:bidi="ar-EG"/>
        </w:rPr>
        <w:t xml:space="preserve"> </w:t>
      </w:r>
    </w:p>
    <w:p w:rsidR="00F505F5" w:rsidRDefault="00F505F5" w:rsidP="007A3CC7">
      <w:pPr>
        <w:numPr>
          <w:ilvl w:val="0"/>
          <w:numId w:val="4"/>
        </w:numPr>
        <w:spacing w:line="360" w:lineRule="auto"/>
        <w:jc w:val="both"/>
        <w:rPr>
          <w:rFonts w:ascii="Simplified Arabic" w:hAnsi="Simplified Arabic" w:cs="Simplified Arabic"/>
          <w:sz w:val="24"/>
          <w:szCs w:val="24"/>
          <w:lang w:bidi="ar-EG"/>
        </w:rPr>
      </w:pPr>
      <w:r w:rsidRPr="007A3CC7">
        <w:rPr>
          <w:rFonts w:ascii="Simplified Arabic" w:hAnsi="Simplified Arabic" w:cs="Simplified Arabic" w:hint="cs"/>
          <w:sz w:val="24"/>
          <w:szCs w:val="24"/>
          <w:rtl/>
          <w:lang w:bidi="ar-EG"/>
        </w:rPr>
        <w:t>ظهور فيروس كورونا</w:t>
      </w:r>
      <w:r w:rsidR="0006439D" w:rsidRPr="007A3CC7">
        <w:rPr>
          <w:rFonts w:ascii="Simplified Arabic" w:hAnsi="Simplified Arabic" w:cs="Simplified Arabic"/>
          <w:sz w:val="24"/>
          <w:szCs w:val="24"/>
          <w:lang w:bidi="ar-EG"/>
        </w:rPr>
        <w:t xml:space="preserve">COVID 19 </w:t>
      </w:r>
      <w:r w:rsidR="000725B0" w:rsidRPr="007A3CC7">
        <w:rPr>
          <w:rFonts w:ascii="Simplified Arabic" w:hAnsi="Simplified Arabic" w:cs="Simplified Arabic" w:hint="cs"/>
          <w:sz w:val="24"/>
          <w:szCs w:val="24"/>
          <w:rtl/>
          <w:lang w:bidi="ar-EG"/>
        </w:rPr>
        <w:t xml:space="preserve"> على مستوى العالم أ</w:t>
      </w:r>
      <w:r w:rsidRPr="007A3CC7">
        <w:rPr>
          <w:rFonts w:ascii="Simplified Arabic" w:hAnsi="Simplified Arabic" w:cs="Simplified Arabic" w:hint="cs"/>
          <w:sz w:val="24"/>
          <w:szCs w:val="24"/>
          <w:rtl/>
          <w:lang w:bidi="ar-EG"/>
        </w:rPr>
        <w:t xml:space="preserve">واخر عام 2019 واستمراره خلال عام 2020 </w:t>
      </w:r>
      <w:r w:rsidR="007D5EF6" w:rsidRPr="007A3CC7">
        <w:rPr>
          <w:rFonts w:ascii="Simplified Arabic" w:hAnsi="Simplified Arabic" w:cs="Simplified Arabic" w:hint="cs"/>
          <w:sz w:val="24"/>
          <w:szCs w:val="24"/>
          <w:rtl/>
          <w:lang w:bidi="ar-EG"/>
        </w:rPr>
        <w:t xml:space="preserve">ادى الى اتخاذ جميع دول العالم </w:t>
      </w:r>
      <w:r w:rsidR="00737B27" w:rsidRPr="007A3CC7">
        <w:rPr>
          <w:rFonts w:ascii="Simplified Arabic" w:hAnsi="Simplified Arabic" w:cs="Simplified Arabic" w:hint="cs"/>
          <w:sz w:val="24"/>
          <w:szCs w:val="24"/>
          <w:rtl/>
          <w:lang w:bidi="ar-EG"/>
        </w:rPr>
        <w:t>للإجراءات</w:t>
      </w:r>
      <w:r w:rsidR="007D5EF6" w:rsidRPr="007A3CC7">
        <w:rPr>
          <w:rFonts w:ascii="Simplified Arabic" w:hAnsi="Simplified Arabic" w:cs="Simplified Arabic" w:hint="cs"/>
          <w:sz w:val="24"/>
          <w:szCs w:val="24"/>
          <w:rtl/>
          <w:lang w:bidi="ar-EG"/>
        </w:rPr>
        <w:t xml:space="preserve"> الوقائية والحد من الانشطة التجارية والخدمية للحد من انتشار الفيروس</w:t>
      </w:r>
      <w:r w:rsidR="00D012FA" w:rsidRPr="007A3CC7">
        <w:rPr>
          <w:rFonts w:ascii="Simplified Arabic" w:hAnsi="Simplified Arabic" w:cs="Simplified Arabic" w:hint="cs"/>
          <w:sz w:val="24"/>
          <w:szCs w:val="24"/>
          <w:rtl/>
          <w:lang w:bidi="ar-EG"/>
        </w:rPr>
        <w:t xml:space="preserve">، وهذا </w:t>
      </w:r>
      <w:r w:rsidRPr="007A3CC7">
        <w:rPr>
          <w:rFonts w:ascii="Simplified Arabic" w:hAnsi="Simplified Arabic" w:cs="Simplified Arabic" w:hint="cs"/>
          <w:sz w:val="24"/>
          <w:szCs w:val="24"/>
          <w:rtl/>
          <w:lang w:bidi="ar-EG"/>
        </w:rPr>
        <w:t>من ش</w:t>
      </w:r>
      <w:r w:rsidR="00C23A12" w:rsidRPr="007A3CC7">
        <w:rPr>
          <w:rFonts w:ascii="Simplified Arabic" w:hAnsi="Simplified Arabic" w:cs="Simplified Arabic" w:hint="cs"/>
          <w:sz w:val="24"/>
          <w:szCs w:val="24"/>
          <w:rtl/>
          <w:lang w:bidi="ar-EG"/>
        </w:rPr>
        <w:t>أ</w:t>
      </w:r>
      <w:r w:rsidRPr="007A3CC7">
        <w:rPr>
          <w:rFonts w:ascii="Simplified Arabic" w:hAnsi="Simplified Arabic" w:cs="Simplified Arabic" w:hint="cs"/>
          <w:sz w:val="24"/>
          <w:szCs w:val="24"/>
          <w:rtl/>
          <w:lang w:bidi="ar-EG"/>
        </w:rPr>
        <w:t xml:space="preserve">نه ان ينتج عنه تأثير سلبي مباشر على قيمة </w:t>
      </w:r>
      <w:r w:rsidR="007D5EF6" w:rsidRPr="007A3CC7">
        <w:rPr>
          <w:rFonts w:ascii="Simplified Arabic" w:hAnsi="Simplified Arabic" w:cs="Simplified Arabic" w:hint="cs"/>
          <w:sz w:val="24"/>
          <w:szCs w:val="24"/>
          <w:rtl/>
          <w:lang w:bidi="ar-EG"/>
        </w:rPr>
        <w:t xml:space="preserve">التجارة الخارجية العالمية، </w:t>
      </w:r>
      <w:r w:rsidR="0006439D" w:rsidRPr="007A3CC7">
        <w:rPr>
          <w:rFonts w:ascii="Simplified Arabic" w:hAnsi="Simplified Arabic" w:cs="Simplified Arabic" w:hint="cs"/>
          <w:sz w:val="24"/>
          <w:szCs w:val="24"/>
          <w:rtl/>
          <w:lang w:bidi="ar-EG"/>
        </w:rPr>
        <w:t>كما انخفضت اسعار النفط العالمية دون مستوى 20 دولار للبرميل مما من المؤكد انه سيؤدى الى انخفاض قيمة الصادرات العربية لتصل الى مستوى منخفض</w:t>
      </w:r>
      <w:r w:rsidR="000E7134" w:rsidRPr="007A3CC7">
        <w:rPr>
          <w:rFonts w:ascii="Simplified Arabic" w:hAnsi="Simplified Arabic" w:cs="Simplified Arabic" w:hint="cs"/>
          <w:sz w:val="24"/>
          <w:szCs w:val="24"/>
          <w:rtl/>
          <w:lang w:bidi="ar-EG"/>
        </w:rPr>
        <w:t xml:space="preserve"> بصورة كبيرة.</w:t>
      </w:r>
    </w:p>
    <w:p w:rsidR="003A089F" w:rsidRPr="007A3CC7" w:rsidRDefault="003A089F" w:rsidP="00DE788C">
      <w:pPr>
        <w:numPr>
          <w:ilvl w:val="0"/>
          <w:numId w:val="4"/>
        </w:numPr>
        <w:spacing w:line="360" w:lineRule="auto"/>
        <w:jc w:val="both"/>
        <w:rPr>
          <w:rFonts w:ascii="Simplified Arabic" w:hAnsi="Simplified Arabic" w:cs="Simplified Arabic"/>
          <w:sz w:val="24"/>
          <w:szCs w:val="24"/>
          <w:rtl/>
          <w:lang w:bidi="ar-EG"/>
        </w:rPr>
      </w:pPr>
      <w:r w:rsidRPr="003A089F">
        <w:rPr>
          <w:rFonts w:ascii="Simplified Arabic" w:hAnsi="Simplified Arabic" w:cs="Simplified Arabic"/>
          <w:sz w:val="24"/>
          <w:szCs w:val="24"/>
          <w:rtl/>
          <w:lang w:bidi="ar-EG"/>
        </w:rPr>
        <w:t xml:space="preserve">تباطؤ </w:t>
      </w:r>
      <w:r w:rsidRPr="003A089F">
        <w:rPr>
          <w:rFonts w:ascii="Simplified Arabic" w:hAnsi="Simplified Arabic" w:cs="Simplified Arabic" w:hint="cs"/>
          <w:sz w:val="24"/>
          <w:szCs w:val="24"/>
          <w:rtl/>
          <w:lang w:bidi="ar-EG"/>
        </w:rPr>
        <w:t>الاقتصاد</w:t>
      </w:r>
      <w:r w:rsidRPr="003A089F">
        <w:rPr>
          <w:rFonts w:ascii="Simplified Arabic" w:hAnsi="Simplified Arabic" w:cs="Simplified Arabic"/>
          <w:sz w:val="24"/>
          <w:szCs w:val="24"/>
          <w:rtl/>
          <w:lang w:bidi="ar-EG"/>
        </w:rPr>
        <w:t xml:space="preserve"> العالمي، </w:t>
      </w:r>
      <w:r w:rsidR="00200B0D">
        <w:rPr>
          <w:rFonts w:ascii="Simplified Arabic" w:hAnsi="Simplified Arabic" w:cs="Simplified Arabic" w:hint="cs"/>
          <w:sz w:val="24"/>
          <w:szCs w:val="24"/>
          <w:rtl/>
          <w:lang w:bidi="ar-EG"/>
        </w:rPr>
        <w:t xml:space="preserve">حيث </w:t>
      </w:r>
      <w:r w:rsidRPr="003A089F">
        <w:rPr>
          <w:rFonts w:ascii="Simplified Arabic" w:hAnsi="Simplified Arabic" w:cs="Simplified Arabic"/>
          <w:sz w:val="24"/>
          <w:szCs w:val="24"/>
          <w:rtl/>
          <w:lang w:bidi="ar-EG"/>
        </w:rPr>
        <w:t xml:space="preserve">من المتوقع أن تنخفض صادرات المنطقة العربية بمقدار 28 مليار </w:t>
      </w:r>
      <w:r w:rsidRPr="003A089F">
        <w:rPr>
          <w:rFonts w:ascii="Simplified Arabic" w:hAnsi="Simplified Arabic" w:cs="Simplified Arabic" w:hint="cs"/>
          <w:sz w:val="24"/>
          <w:szCs w:val="24"/>
          <w:rtl/>
          <w:lang w:bidi="ar-EG"/>
        </w:rPr>
        <w:t xml:space="preserve">دولار </w:t>
      </w:r>
      <w:r w:rsidRPr="003A089F">
        <w:rPr>
          <w:rFonts w:ascii="Simplified Arabic" w:hAnsi="Simplified Arabic" w:cs="Simplified Arabic"/>
          <w:sz w:val="24"/>
          <w:szCs w:val="24"/>
          <w:rtl/>
          <w:lang w:bidi="ar-EG"/>
        </w:rPr>
        <w:t>مم</w:t>
      </w:r>
      <w:r w:rsidRPr="003A089F">
        <w:rPr>
          <w:rFonts w:ascii="Simplified Arabic" w:hAnsi="Simplified Arabic" w:cs="Simplified Arabic" w:hint="cs"/>
          <w:sz w:val="24"/>
          <w:szCs w:val="24"/>
          <w:rtl/>
          <w:lang w:bidi="ar-EG"/>
        </w:rPr>
        <w:t>ا</w:t>
      </w:r>
      <w:r w:rsidRPr="003A089F">
        <w:rPr>
          <w:rFonts w:ascii="Simplified Arabic" w:hAnsi="Simplified Arabic" w:cs="Simplified Arabic"/>
          <w:sz w:val="24"/>
          <w:szCs w:val="24"/>
          <w:rtl/>
          <w:lang w:bidi="ar-EG"/>
        </w:rPr>
        <w:t xml:space="preserve"> سيهدد استمرارية الشركات</w:t>
      </w:r>
      <w:r w:rsidRPr="003A089F">
        <w:rPr>
          <w:rFonts w:ascii="Simplified Arabic" w:hAnsi="Simplified Arabic" w:cs="Simplified Arabic" w:hint="cs"/>
          <w:sz w:val="24"/>
          <w:szCs w:val="24"/>
          <w:rtl/>
          <w:lang w:bidi="ar-EG"/>
        </w:rPr>
        <w:t xml:space="preserve"> </w:t>
      </w:r>
      <w:r w:rsidRPr="003A089F">
        <w:rPr>
          <w:rFonts w:ascii="Simplified Arabic" w:hAnsi="Simplified Arabic" w:cs="Simplified Arabic"/>
          <w:sz w:val="24"/>
          <w:szCs w:val="24"/>
          <w:rtl/>
          <w:lang w:bidi="ar-EG"/>
        </w:rPr>
        <w:t>والصناعات المعتمدة على التصدير</w:t>
      </w:r>
      <w:r w:rsidRPr="003A089F">
        <w:rPr>
          <w:rFonts w:ascii="Simplified Arabic" w:hAnsi="Simplified Arabic" w:cs="Simplified Arabic" w:hint="cs"/>
          <w:sz w:val="24"/>
          <w:szCs w:val="24"/>
          <w:rtl/>
          <w:lang w:bidi="ar-EG"/>
        </w:rPr>
        <w:t xml:space="preserve">، ومن المتوقع ان تخسر حكومات المنطقة ايرادات جمركية قد تصل الى 1.8 مليار دولار ويخشى ان تكون البلدان </w:t>
      </w:r>
      <w:r w:rsidR="00737B27" w:rsidRPr="003A089F">
        <w:rPr>
          <w:rFonts w:ascii="Simplified Arabic" w:hAnsi="Simplified Arabic" w:cs="Simplified Arabic" w:hint="cs"/>
          <w:sz w:val="24"/>
          <w:szCs w:val="24"/>
          <w:rtl/>
          <w:lang w:bidi="ar-EG"/>
        </w:rPr>
        <w:t>التي</w:t>
      </w:r>
      <w:r w:rsidRPr="003A089F">
        <w:rPr>
          <w:rFonts w:ascii="Simplified Arabic" w:hAnsi="Simplified Arabic" w:cs="Simplified Arabic" w:hint="cs"/>
          <w:sz w:val="24"/>
          <w:szCs w:val="24"/>
          <w:rtl/>
          <w:lang w:bidi="ar-EG"/>
        </w:rPr>
        <w:t xml:space="preserve"> تعتمد على التعريفات الجمركية كمصدر هام </w:t>
      </w:r>
      <w:r w:rsidR="00737B27" w:rsidRPr="003A089F">
        <w:rPr>
          <w:rFonts w:ascii="Simplified Arabic" w:hAnsi="Simplified Arabic" w:cs="Simplified Arabic" w:hint="cs"/>
          <w:sz w:val="24"/>
          <w:szCs w:val="24"/>
          <w:rtl/>
          <w:lang w:bidi="ar-EG"/>
        </w:rPr>
        <w:t>للإيرادات</w:t>
      </w:r>
      <w:r w:rsidRPr="003A089F">
        <w:rPr>
          <w:rFonts w:ascii="Simplified Arabic" w:hAnsi="Simplified Arabic" w:cs="Simplified Arabic" w:hint="cs"/>
          <w:sz w:val="24"/>
          <w:szCs w:val="24"/>
          <w:rtl/>
          <w:lang w:bidi="ar-EG"/>
        </w:rPr>
        <w:t xml:space="preserve"> الحكومية </w:t>
      </w:r>
      <w:r w:rsidR="00EC3ADC" w:rsidRPr="003A089F">
        <w:rPr>
          <w:rFonts w:ascii="Simplified Arabic" w:hAnsi="Simplified Arabic" w:cs="Simplified Arabic" w:hint="cs"/>
          <w:sz w:val="24"/>
          <w:szCs w:val="24"/>
          <w:rtl/>
          <w:lang w:bidi="ar-EG"/>
        </w:rPr>
        <w:t>أكثر</w:t>
      </w:r>
      <w:r w:rsidRPr="003A089F">
        <w:rPr>
          <w:rFonts w:ascii="Simplified Arabic" w:hAnsi="Simplified Arabic" w:cs="Simplified Arabic" w:hint="cs"/>
          <w:sz w:val="24"/>
          <w:szCs w:val="24"/>
          <w:rtl/>
          <w:lang w:bidi="ar-EG"/>
        </w:rPr>
        <w:t xml:space="preserve"> البلدان تضررا من هذه الآثار المالية.</w:t>
      </w:r>
      <w:r w:rsidR="00521DB2">
        <w:rPr>
          <w:rStyle w:val="FootnoteReference"/>
          <w:rFonts w:ascii="Simplified Arabic" w:hAnsi="Simplified Arabic" w:cs="Simplified Arabic"/>
          <w:sz w:val="24"/>
          <w:szCs w:val="24"/>
          <w:rtl/>
          <w:lang w:bidi="ar-EG"/>
        </w:rPr>
        <w:footnoteReference w:id="14"/>
      </w:r>
    </w:p>
    <w:p w:rsidR="00A048DC" w:rsidRDefault="00ED7F8E" w:rsidP="001B6F16">
      <w:pPr>
        <w:rPr>
          <w:rFonts w:ascii="Simplified Arabic" w:hAnsi="Simplified Arabic" w:cs="Simplified Arabic"/>
          <w:b/>
          <w:bCs/>
          <w:sz w:val="32"/>
          <w:szCs w:val="32"/>
          <w:rtl/>
        </w:rPr>
      </w:pPr>
      <w:r>
        <w:rPr>
          <w:rFonts w:ascii="Simplified Arabic" w:hAnsi="Simplified Arabic" w:cs="Simplified Arabic" w:hint="cs"/>
          <w:b/>
          <w:bCs/>
          <w:sz w:val="32"/>
          <w:szCs w:val="32"/>
          <w:rtl/>
        </w:rPr>
        <w:t>الفصل الثالث</w:t>
      </w:r>
    </w:p>
    <w:p w:rsidR="00ED7F8E" w:rsidRDefault="00271029" w:rsidP="00271029">
      <w:pPr>
        <w:rPr>
          <w:rFonts w:ascii="Simplified Arabic" w:hAnsi="Simplified Arabic" w:cs="Simplified Arabic"/>
          <w:b/>
          <w:bCs/>
          <w:sz w:val="28"/>
          <w:szCs w:val="28"/>
          <w:rtl/>
        </w:rPr>
      </w:pPr>
      <w:r w:rsidRPr="00BC7B5B">
        <w:rPr>
          <w:rFonts w:ascii="Simplified Arabic" w:hAnsi="Simplified Arabic" w:cs="Simplified Arabic" w:hint="cs"/>
          <w:b/>
          <w:bCs/>
          <w:sz w:val="28"/>
          <w:szCs w:val="28"/>
          <w:rtl/>
        </w:rPr>
        <w:t xml:space="preserve">دور التجارة </w:t>
      </w:r>
      <w:r w:rsidR="009968F3">
        <w:rPr>
          <w:rFonts w:ascii="Simplified Arabic" w:hAnsi="Simplified Arabic" w:cs="Simplified Arabic" w:hint="cs"/>
          <w:b/>
          <w:bCs/>
          <w:sz w:val="28"/>
          <w:szCs w:val="28"/>
          <w:rtl/>
        </w:rPr>
        <w:t>في</w:t>
      </w:r>
      <w:r w:rsidRPr="00BC7B5B">
        <w:rPr>
          <w:rFonts w:ascii="Simplified Arabic" w:hAnsi="Simplified Arabic" w:cs="Simplified Arabic" w:hint="cs"/>
          <w:b/>
          <w:bCs/>
          <w:sz w:val="28"/>
          <w:szCs w:val="28"/>
          <w:rtl/>
        </w:rPr>
        <w:t xml:space="preserve"> ظل اهداف التنمية المستدامة والسيناريوهات المتوقعة للتجارة الخارجية العربية مستقبلا</w:t>
      </w:r>
    </w:p>
    <w:p w:rsidR="001E721C" w:rsidRDefault="001E721C" w:rsidP="00025657">
      <w:pPr>
        <w:shd w:val="clear" w:color="auto" w:fill="FEFEFE"/>
        <w:spacing w:after="0" w:line="240" w:lineRule="auto"/>
        <w:jc w:val="both"/>
        <w:rPr>
          <w:rFonts w:ascii="Simplified Arabic" w:eastAsia="Times New Roman" w:hAnsi="Simplified Arabic" w:cs="Simplified Arabic"/>
          <w:color w:val="0A0A0A"/>
          <w:spacing w:val="4"/>
          <w:sz w:val="24"/>
          <w:szCs w:val="24"/>
          <w:lang w:bidi="ar-EG"/>
        </w:rPr>
      </w:pPr>
    </w:p>
    <w:p w:rsidR="001E721C" w:rsidRDefault="001E721C" w:rsidP="00B86036">
      <w:pPr>
        <w:numPr>
          <w:ilvl w:val="0"/>
          <w:numId w:val="4"/>
        </w:numPr>
        <w:shd w:val="clear" w:color="auto" w:fill="FEFEFE"/>
        <w:spacing w:after="0" w:line="360" w:lineRule="auto"/>
        <w:jc w:val="both"/>
        <w:rPr>
          <w:rFonts w:ascii="Simplified Arabic" w:eastAsia="Times New Roman" w:hAnsi="Simplified Arabic" w:cs="Simplified Arabic"/>
          <w:color w:val="0A0A0A"/>
          <w:spacing w:val="4"/>
          <w:sz w:val="24"/>
          <w:szCs w:val="24"/>
        </w:rPr>
      </w:pPr>
      <w:r>
        <w:rPr>
          <w:rFonts w:ascii="Simplified Arabic" w:eastAsia="Times New Roman" w:hAnsi="Simplified Arabic" w:cs="Simplified Arabic" w:hint="cs"/>
          <w:color w:val="0A0A0A"/>
          <w:spacing w:val="4"/>
          <w:sz w:val="24"/>
          <w:szCs w:val="24"/>
          <w:rtl/>
          <w:lang w:bidi="ar-EG"/>
        </w:rPr>
        <w:t>تشكل التجارة الدولية محركا ل</w:t>
      </w:r>
      <w:r w:rsidR="00737B27">
        <w:rPr>
          <w:rFonts w:ascii="Simplified Arabic" w:eastAsia="Times New Roman" w:hAnsi="Simplified Arabic" w:cs="Simplified Arabic" w:hint="cs"/>
          <w:color w:val="0A0A0A"/>
          <w:spacing w:val="4"/>
          <w:sz w:val="24"/>
          <w:szCs w:val="24"/>
          <w:rtl/>
          <w:lang w:bidi="ar-EG"/>
        </w:rPr>
        <w:t>ل</w:t>
      </w:r>
      <w:r>
        <w:rPr>
          <w:rFonts w:ascii="Simplified Arabic" w:eastAsia="Times New Roman" w:hAnsi="Simplified Arabic" w:cs="Simplified Arabic" w:hint="cs"/>
          <w:color w:val="0A0A0A"/>
          <w:spacing w:val="4"/>
          <w:sz w:val="24"/>
          <w:szCs w:val="24"/>
          <w:rtl/>
          <w:lang w:bidi="ar-EG"/>
        </w:rPr>
        <w:t xml:space="preserve">نمو </w:t>
      </w:r>
      <w:r w:rsidR="00737B27">
        <w:rPr>
          <w:rFonts w:ascii="Simplified Arabic" w:eastAsia="Times New Roman" w:hAnsi="Simplified Arabic" w:cs="Simplified Arabic" w:hint="cs"/>
          <w:color w:val="0A0A0A"/>
          <w:spacing w:val="4"/>
          <w:sz w:val="24"/>
          <w:szCs w:val="24"/>
          <w:rtl/>
          <w:lang w:bidi="ar-EG"/>
        </w:rPr>
        <w:t>الاقتصادي</w:t>
      </w:r>
      <w:r>
        <w:rPr>
          <w:rFonts w:ascii="Simplified Arabic" w:eastAsia="Times New Roman" w:hAnsi="Simplified Arabic" w:cs="Simplified Arabic" w:hint="cs"/>
          <w:color w:val="0A0A0A"/>
          <w:spacing w:val="4"/>
          <w:sz w:val="24"/>
          <w:szCs w:val="24"/>
          <w:rtl/>
          <w:lang w:bidi="ar-EG"/>
        </w:rPr>
        <w:t xml:space="preserve"> الشامل والحد من الفقر، كما تسهم </w:t>
      </w:r>
      <w:r w:rsidR="009968F3">
        <w:rPr>
          <w:rFonts w:ascii="Simplified Arabic" w:eastAsia="Times New Roman" w:hAnsi="Simplified Arabic" w:cs="Simplified Arabic" w:hint="cs"/>
          <w:color w:val="0A0A0A"/>
          <w:spacing w:val="4"/>
          <w:sz w:val="24"/>
          <w:szCs w:val="24"/>
          <w:rtl/>
          <w:lang w:bidi="ar-EG"/>
        </w:rPr>
        <w:t>في</w:t>
      </w:r>
      <w:r>
        <w:rPr>
          <w:rFonts w:ascii="Simplified Arabic" w:eastAsia="Times New Roman" w:hAnsi="Simplified Arabic" w:cs="Simplified Arabic" w:hint="cs"/>
          <w:color w:val="0A0A0A"/>
          <w:spacing w:val="4"/>
          <w:sz w:val="24"/>
          <w:szCs w:val="24"/>
          <w:rtl/>
          <w:lang w:bidi="ar-EG"/>
        </w:rPr>
        <w:t xml:space="preserve"> تعزيز التنمية المستدامة، وقد </w:t>
      </w:r>
      <w:r w:rsidR="00B86036">
        <w:rPr>
          <w:rFonts w:ascii="Simplified Arabic" w:eastAsia="Times New Roman" w:hAnsi="Simplified Arabic" w:cs="Simplified Arabic" w:hint="cs"/>
          <w:color w:val="0A0A0A"/>
          <w:spacing w:val="4"/>
          <w:sz w:val="24"/>
          <w:szCs w:val="24"/>
          <w:rtl/>
          <w:lang w:bidi="ar-EG"/>
        </w:rPr>
        <w:t>أك</w:t>
      </w:r>
      <w:r>
        <w:rPr>
          <w:rFonts w:ascii="Simplified Arabic" w:eastAsia="Times New Roman" w:hAnsi="Simplified Arabic" w:cs="Simplified Arabic" w:hint="cs"/>
          <w:color w:val="0A0A0A"/>
          <w:spacing w:val="4"/>
          <w:sz w:val="24"/>
          <w:szCs w:val="24"/>
          <w:rtl/>
          <w:lang w:bidi="ar-EG"/>
        </w:rPr>
        <w:t xml:space="preserve">د قادة العالم </w:t>
      </w:r>
      <w:r w:rsidR="009968F3">
        <w:rPr>
          <w:rFonts w:ascii="Simplified Arabic" w:eastAsia="Times New Roman" w:hAnsi="Simplified Arabic" w:cs="Simplified Arabic" w:hint="cs"/>
          <w:color w:val="0A0A0A"/>
          <w:spacing w:val="4"/>
          <w:sz w:val="24"/>
          <w:szCs w:val="24"/>
          <w:rtl/>
          <w:lang w:bidi="ar-EG"/>
        </w:rPr>
        <w:t>في</w:t>
      </w:r>
      <w:r>
        <w:rPr>
          <w:rFonts w:ascii="Simplified Arabic" w:eastAsia="Times New Roman" w:hAnsi="Simplified Arabic" w:cs="Simplified Arabic" w:hint="cs"/>
          <w:color w:val="0A0A0A"/>
          <w:spacing w:val="4"/>
          <w:sz w:val="24"/>
          <w:szCs w:val="24"/>
          <w:rtl/>
          <w:lang w:bidi="ar-EG"/>
        </w:rPr>
        <w:t xml:space="preserve"> خطة التنمية </w:t>
      </w:r>
      <w:r w:rsidR="00737B27">
        <w:rPr>
          <w:rFonts w:ascii="Simplified Arabic" w:eastAsia="Times New Roman" w:hAnsi="Simplified Arabic" w:cs="Simplified Arabic" w:hint="cs"/>
          <w:color w:val="0A0A0A"/>
          <w:spacing w:val="4"/>
          <w:sz w:val="24"/>
          <w:szCs w:val="24"/>
          <w:rtl/>
          <w:lang w:bidi="ar-EG"/>
        </w:rPr>
        <w:t>المستدامة</w:t>
      </w:r>
      <w:r>
        <w:rPr>
          <w:rFonts w:ascii="Simplified Arabic" w:eastAsia="Times New Roman" w:hAnsi="Simplified Arabic" w:cs="Simplified Arabic" w:hint="cs"/>
          <w:color w:val="0A0A0A"/>
          <w:spacing w:val="4"/>
          <w:sz w:val="24"/>
          <w:szCs w:val="24"/>
          <w:rtl/>
          <w:lang w:bidi="ar-EG"/>
        </w:rPr>
        <w:t xml:space="preserve"> 2030 </w:t>
      </w:r>
      <w:r w:rsidR="00EC3ADC">
        <w:rPr>
          <w:rFonts w:ascii="Simplified Arabic" w:eastAsia="Times New Roman" w:hAnsi="Simplified Arabic" w:cs="Simplified Arabic" w:hint="cs"/>
          <w:color w:val="0A0A0A"/>
          <w:spacing w:val="4"/>
          <w:sz w:val="24"/>
          <w:szCs w:val="24"/>
          <w:rtl/>
          <w:lang w:bidi="ar-EG"/>
        </w:rPr>
        <w:t>بأنهم</w:t>
      </w:r>
      <w:r>
        <w:rPr>
          <w:rFonts w:ascii="Simplified Arabic" w:eastAsia="Times New Roman" w:hAnsi="Simplified Arabic" w:cs="Simplified Arabic" w:hint="cs"/>
          <w:color w:val="0A0A0A"/>
          <w:spacing w:val="4"/>
          <w:sz w:val="24"/>
          <w:szCs w:val="24"/>
          <w:rtl/>
          <w:lang w:bidi="ar-EG"/>
        </w:rPr>
        <w:t xml:space="preserve"> سيواصلون الترويج </w:t>
      </w:r>
      <w:r w:rsidR="00737B27">
        <w:rPr>
          <w:rFonts w:ascii="Simplified Arabic" w:eastAsia="Times New Roman" w:hAnsi="Simplified Arabic" w:cs="Simplified Arabic" w:hint="cs"/>
          <w:color w:val="0A0A0A"/>
          <w:spacing w:val="4"/>
          <w:sz w:val="24"/>
          <w:szCs w:val="24"/>
          <w:rtl/>
          <w:lang w:bidi="ar-EG"/>
        </w:rPr>
        <w:t>للأخذ</w:t>
      </w:r>
      <w:r>
        <w:rPr>
          <w:rFonts w:ascii="Simplified Arabic" w:eastAsia="Times New Roman" w:hAnsi="Simplified Arabic" w:cs="Simplified Arabic" w:hint="cs"/>
          <w:color w:val="0A0A0A"/>
          <w:spacing w:val="4"/>
          <w:sz w:val="24"/>
          <w:szCs w:val="24"/>
          <w:rtl/>
          <w:lang w:bidi="ar-EG"/>
        </w:rPr>
        <w:t xml:space="preserve"> بنظام تجاري </w:t>
      </w:r>
      <w:r w:rsidR="009968F3">
        <w:rPr>
          <w:rFonts w:ascii="Simplified Arabic" w:eastAsia="Times New Roman" w:hAnsi="Simplified Arabic" w:cs="Simplified Arabic" w:hint="cs"/>
          <w:color w:val="0A0A0A"/>
          <w:spacing w:val="4"/>
          <w:sz w:val="24"/>
          <w:szCs w:val="24"/>
          <w:rtl/>
          <w:lang w:bidi="ar-EG"/>
        </w:rPr>
        <w:t>في</w:t>
      </w:r>
      <w:r>
        <w:rPr>
          <w:rFonts w:ascii="Simplified Arabic" w:eastAsia="Times New Roman" w:hAnsi="Simplified Arabic" w:cs="Simplified Arabic" w:hint="cs"/>
          <w:color w:val="0A0A0A"/>
          <w:spacing w:val="4"/>
          <w:sz w:val="24"/>
          <w:szCs w:val="24"/>
          <w:rtl/>
          <w:lang w:bidi="ar-EG"/>
        </w:rPr>
        <w:t xml:space="preserve"> كنف منظمة </w:t>
      </w:r>
      <w:r>
        <w:rPr>
          <w:rFonts w:ascii="Simplified Arabic" w:eastAsia="Times New Roman" w:hAnsi="Simplified Arabic" w:cs="Simplified Arabic" w:hint="cs"/>
          <w:color w:val="0A0A0A"/>
          <w:spacing w:val="4"/>
          <w:sz w:val="24"/>
          <w:szCs w:val="24"/>
          <w:rtl/>
          <w:lang w:bidi="ar-EG"/>
        </w:rPr>
        <w:lastRenderedPageBreak/>
        <w:t>التجارة العالمية يكون متعدد الاطراف وذا طابع عالمي ويستند الى قواعد ويكون منفتحا وشفافا ويمكن التنبؤ به ويتسم بالشمول وعدم التمييز والانصاف، اضافة الى تحرير التجارة بشكل بناء.</w:t>
      </w:r>
      <w:r w:rsidR="007E07B6">
        <w:rPr>
          <w:rFonts w:ascii="Simplified Arabic" w:eastAsia="Times New Roman" w:hAnsi="Simplified Arabic" w:cs="Simplified Arabic" w:hint="cs"/>
          <w:color w:val="0A0A0A"/>
          <w:spacing w:val="4"/>
          <w:sz w:val="24"/>
          <w:szCs w:val="24"/>
          <w:rtl/>
          <w:lang w:bidi="ar-EG"/>
        </w:rPr>
        <w:t xml:space="preserve"> كما ان </w:t>
      </w:r>
      <w:r w:rsidR="007E07B6" w:rsidRPr="009A44AD">
        <w:rPr>
          <w:rFonts w:ascii="Simplified Arabic" w:eastAsia="Times New Roman" w:hAnsi="Simplified Arabic" w:cs="Simplified Arabic"/>
          <w:color w:val="0A0A0A"/>
          <w:spacing w:val="4"/>
          <w:sz w:val="24"/>
          <w:szCs w:val="24"/>
          <w:rtl/>
        </w:rPr>
        <w:t>مساعدة البلدان النامية على زيادة صادراتها جزءا من تحقيق نظام تجاري عالمي قائم على قواعد ومنصفة يكون عادلا ومفتوحا ومفيدا الجميع</w:t>
      </w:r>
      <w:r w:rsidR="007E07B6" w:rsidRPr="009A44AD">
        <w:rPr>
          <w:rFonts w:ascii="Simplified Arabic" w:eastAsia="Times New Roman" w:hAnsi="Simplified Arabic" w:cs="Simplified Arabic"/>
          <w:color w:val="0A0A0A"/>
          <w:spacing w:val="4"/>
          <w:sz w:val="24"/>
          <w:szCs w:val="24"/>
        </w:rPr>
        <w:t>.</w:t>
      </w:r>
      <w:r w:rsidR="007E07B6">
        <w:rPr>
          <w:rStyle w:val="FootnoteReference"/>
          <w:rFonts w:ascii="Simplified Arabic" w:eastAsia="Times New Roman" w:hAnsi="Simplified Arabic" w:cs="Simplified Arabic"/>
          <w:color w:val="0A0A0A"/>
          <w:spacing w:val="4"/>
          <w:sz w:val="24"/>
          <w:szCs w:val="24"/>
        </w:rPr>
        <w:footnoteReference w:id="15"/>
      </w:r>
    </w:p>
    <w:p w:rsidR="00390A60" w:rsidRDefault="00390A60" w:rsidP="007E07B6">
      <w:pPr>
        <w:shd w:val="clear" w:color="auto" w:fill="FEFEFE"/>
        <w:spacing w:after="0" w:line="240" w:lineRule="auto"/>
        <w:jc w:val="both"/>
        <w:rPr>
          <w:rFonts w:ascii="Simplified Arabic" w:eastAsia="Times New Roman" w:hAnsi="Simplified Arabic" w:cs="Simplified Arabic"/>
          <w:color w:val="0A0A0A"/>
          <w:spacing w:val="4"/>
          <w:sz w:val="24"/>
          <w:szCs w:val="24"/>
        </w:rPr>
      </w:pPr>
    </w:p>
    <w:p w:rsidR="00390A60" w:rsidRDefault="00BC105A" w:rsidP="00FE047B">
      <w:pPr>
        <w:numPr>
          <w:ilvl w:val="0"/>
          <w:numId w:val="4"/>
        </w:numPr>
        <w:shd w:val="clear" w:color="auto" w:fill="FEFEFE"/>
        <w:spacing w:after="0" w:line="360" w:lineRule="auto"/>
        <w:jc w:val="both"/>
        <w:rPr>
          <w:rFonts w:ascii="Simplified Arabic" w:eastAsia="Times New Roman" w:hAnsi="Simplified Arabic" w:cs="Simplified Arabic"/>
          <w:color w:val="0A0A0A"/>
          <w:spacing w:val="4"/>
          <w:sz w:val="24"/>
          <w:szCs w:val="24"/>
          <w:rtl/>
          <w:lang w:bidi="ar-EG"/>
        </w:rPr>
      </w:pPr>
      <w:r>
        <w:rPr>
          <w:rFonts w:ascii="Simplified Arabic" w:eastAsia="Times New Roman" w:hAnsi="Simplified Arabic" w:cs="Simplified Arabic" w:hint="cs"/>
          <w:color w:val="0A0A0A"/>
          <w:spacing w:val="4"/>
          <w:sz w:val="24"/>
          <w:szCs w:val="24"/>
          <w:rtl/>
          <w:lang w:bidi="ar-EG"/>
        </w:rPr>
        <w:t xml:space="preserve">كما تشكل التجارة </w:t>
      </w:r>
      <w:r w:rsidR="009968F3">
        <w:rPr>
          <w:rFonts w:ascii="Simplified Arabic" w:eastAsia="Times New Roman" w:hAnsi="Simplified Arabic" w:cs="Simplified Arabic" w:hint="cs"/>
          <w:color w:val="0A0A0A"/>
          <w:spacing w:val="4"/>
          <w:sz w:val="24"/>
          <w:szCs w:val="24"/>
          <w:rtl/>
          <w:lang w:bidi="ar-EG"/>
        </w:rPr>
        <w:t>في</w:t>
      </w:r>
      <w:r>
        <w:rPr>
          <w:rFonts w:ascii="Simplified Arabic" w:eastAsia="Times New Roman" w:hAnsi="Simplified Arabic" w:cs="Simplified Arabic" w:hint="cs"/>
          <w:color w:val="0A0A0A"/>
          <w:spacing w:val="4"/>
          <w:sz w:val="24"/>
          <w:szCs w:val="24"/>
          <w:rtl/>
          <w:lang w:bidi="ar-EG"/>
        </w:rPr>
        <w:t xml:space="preserve"> الخدمات ركيزة اساسية للتجارة العالمية ويمكن ان تكون حجر الزاوية في تحقيق اهداف التنمية المستدامة، بل انها ربما تلعب دورا </w:t>
      </w:r>
      <w:r w:rsidR="00737B27">
        <w:rPr>
          <w:rFonts w:ascii="Simplified Arabic" w:eastAsia="Times New Roman" w:hAnsi="Simplified Arabic" w:cs="Simplified Arabic" w:hint="cs"/>
          <w:color w:val="0A0A0A"/>
          <w:spacing w:val="4"/>
          <w:sz w:val="24"/>
          <w:szCs w:val="24"/>
          <w:rtl/>
          <w:lang w:bidi="ar-EG"/>
        </w:rPr>
        <w:t>أكثر</w:t>
      </w:r>
      <w:r>
        <w:rPr>
          <w:rFonts w:ascii="Simplified Arabic" w:eastAsia="Times New Roman" w:hAnsi="Simplified Arabic" w:cs="Simplified Arabic" w:hint="cs"/>
          <w:color w:val="0A0A0A"/>
          <w:spacing w:val="4"/>
          <w:sz w:val="24"/>
          <w:szCs w:val="24"/>
          <w:rtl/>
          <w:lang w:bidi="ar-EG"/>
        </w:rPr>
        <w:t xml:space="preserve"> اهمية من تجارة السلع، و</w:t>
      </w:r>
      <w:r w:rsidR="00737B27">
        <w:rPr>
          <w:rFonts w:ascii="Simplified Arabic" w:eastAsia="Times New Roman" w:hAnsi="Simplified Arabic" w:cs="Simplified Arabic" w:hint="cs"/>
          <w:color w:val="0A0A0A"/>
          <w:spacing w:val="4"/>
          <w:sz w:val="24"/>
          <w:szCs w:val="24"/>
          <w:rtl/>
          <w:lang w:bidi="ar-EG"/>
        </w:rPr>
        <w:t>ت</w:t>
      </w:r>
      <w:r>
        <w:rPr>
          <w:rFonts w:ascii="Simplified Arabic" w:eastAsia="Times New Roman" w:hAnsi="Simplified Arabic" w:cs="Simplified Arabic" w:hint="cs"/>
          <w:color w:val="0A0A0A"/>
          <w:spacing w:val="4"/>
          <w:sz w:val="24"/>
          <w:szCs w:val="24"/>
          <w:rtl/>
          <w:lang w:bidi="ar-EG"/>
        </w:rPr>
        <w:t>تض</w:t>
      </w:r>
      <w:r w:rsidR="00737B27">
        <w:rPr>
          <w:rFonts w:ascii="Simplified Arabic" w:eastAsia="Times New Roman" w:hAnsi="Simplified Arabic" w:cs="Simplified Arabic" w:hint="cs"/>
          <w:color w:val="0A0A0A"/>
          <w:spacing w:val="4"/>
          <w:sz w:val="24"/>
          <w:szCs w:val="24"/>
          <w:rtl/>
          <w:lang w:bidi="ar-EG"/>
        </w:rPr>
        <w:t>من</w:t>
      </w:r>
      <w:r>
        <w:rPr>
          <w:rFonts w:ascii="Simplified Arabic" w:eastAsia="Times New Roman" w:hAnsi="Simplified Arabic" w:cs="Simplified Arabic" w:hint="cs"/>
          <w:color w:val="0A0A0A"/>
          <w:spacing w:val="4"/>
          <w:sz w:val="24"/>
          <w:szCs w:val="24"/>
          <w:rtl/>
          <w:lang w:bidi="ar-EG"/>
        </w:rPr>
        <w:t xml:space="preserve"> انشطة الخدمات المشمولة بالاتفاق العام حول التجارة </w:t>
      </w:r>
      <w:r w:rsidR="009968F3">
        <w:rPr>
          <w:rFonts w:ascii="Simplified Arabic" w:eastAsia="Times New Roman" w:hAnsi="Simplified Arabic" w:cs="Simplified Arabic" w:hint="cs"/>
          <w:color w:val="0A0A0A"/>
          <w:spacing w:val="4"/>
          <w:sz w:val="24"/>
          <w:szCs w:val="24"/>
          <w:rtl/>
          <w:lang w:bidi="ar-EG"/>
        </w:rPr>
        <w:t>في</w:t>
      </w:r>
      <w:r>
        <w:rPr>
          <w:rFonts w:ascii="Simplified Arabic" w:eastAsia="Times New Roman" w:hAnsi="Simplified Arabic" w:cs="Simplified Arabic" w:hint="cs"/>
          <w:color w:val="0A0A0A"/>
          <w:spacing w:val="4"/>
          <w:sz w:val="24"/>
          <w:szCs w:val="24"/>
          <w:rtl/>
          <w:lang w:bidi="ar-EG"/>
        </w:rPr>
        <w:t xml:space="preserve"> الخدمات، </w:t>
      </w:r>
      <w:r w:rsidR="00ED11CB">
        <w:rPr>
          <w:rFonts w:ascii="Simplified Arabic" w:eastAsia="Times New Roman" w:hAnsi="Simplified Arabic" w:cs="Simplified Arabic" w:hint="cs"/>
          <w:color w:val="0A0A0A"/>
          <w:spacing w:val="4"/>
          <w:sz w:val="24"/>
          <w:szCs w:val="24"/>
          <w:rtl/>
          <w:lang w:bidi="ar-EG"/>
        </w:rPr>
        <w:t>الذي</w:t>
      </w:r>
      <w:r>
        <w:rPr>
          <w:rFonts w:ascii="Simplified Arabic" w:eastAsia="Times New Roman" w:hAnsi="Simplified Arabic" w:cs="Simplified Arabic" w:hint="cs"/>
          <w:color w:val="0A0A0A"/>
          <w:spacing w:val="4"/>
          <w:sz w:val="24"/>
          <w:szCs w:val="24"/>
          <w:rtl/>
          <w:lang w:bidi="ar-EG"/>
        </w:rPr>
        <w:t xml:space="preserve"> دخل حيز التنفيذ عام 1995 كل من خدمات قطاع الاعمال والاتصالات وخدمات البناء والتعليم والخدمات البيئية والمالية، والخدمات الصحية والاجتماعية والخدمات المتعلقة بالسياحة والسفر، والخدمات الترفيهية والثقافية والرياضية فضلا عن خدمات النقل. وقد يؤدى الشق المتعلق</w:t>
      </w:r>
      <w:r w:rsidR="00737B27">
        <w:rPr>
          <w:rFonts w:ascii="Simplified Arabic" w:eastAsia="Times New Roman" w:hAnsi="Simplified Arabic" w:cs="Simplified Arabic" w:hint="cs"/>
          <w:color w:val="0A0A0A"/>
          <w:spacing w:val="4"/>
          <w:sz w:val="24"/>
          <w:szCs w:val="24"/>
          <w:rtl/>
          <w:lang w:bidi="ar-EG"/>
        </w:rPr>
        <w:t xml:space="preserve"> </w:t>
      </w:r>
      <w:r>
        <w:rPr>
          <w:rFonts w:ascii="Simplified Arabic" w:eastAsia="Times New Roman" w:hAnsi="Simplified Arabic" w:cs="Simplified Arabic" w:hint="cs"/>
          <w:color w:val="0A0A0A"/>
          <w:spacing w:val="4"/>
          <w:sz w:val="24"/>
          <w:szCs w:val="24"/>
          <w:rtl/>
          <w:lang w:bidi="ar-EG"/>
        </w:rPr>
        <w:t xml:space="preserve">بتجارة الخدمات </w:t>
      </w:r>
      <w:r w:rsidR="00ED11CB">
        <w:rPr>
          <w:rFonts w:ascii="Simplified Arabic" w:eastAsia="Times New Roman" w:hAnsi="Simplified Arabic" w:cs="Simplified Arabic" w:hint="cs"/>
          <w:color w:val="0A0A0A"/>
          <w:spacing w:val="4"/>
          <w:sz w:val="24"/>
          <w:szCs w:val="24"/>
          <w:rtl/>
          <w:lang w:bidi="ar-EG"/>
        </w:rPr>
        <w:t>الذي</w:t>
      </w:r>
      <w:r>
        <w:rPr>
          <w:rFonts w:ascii="Simplified Arabic" w:eastAsia="Times New Roman" w:hAnsi="Simplified Arabic" w:cs="Simplified Arabic" w:hint="cs"/>
          <w:color w:val="0A0A0A"/>
          <w:spacing w:val="4"/>
          <w:sz w:val="24"/>
          <w:szCs w:val="24"/>
          <w:rtl/>
          <w:lang w:bidi="ar-EG"/>
        </w:rPr>
        <w:t xml:space="preserve"> يشجع السياحة المستدامة، دورا بارزا في تحقيق اهداف التنمية المستدامة</w:t>
      </w:r>
      <w:r w:rsidR="00E33DC3">
        <w:rPr>
          <w:rFonts w:ascii="Simplified Arabic" w:eastAsia="Times New Roman" w:hAnsi="Simplified Arabic" w:cs="Simplified Arabic" w:hint="cs"/>
          <w:color w:val="0A0A0A"/>
          <w:spacing w:val="4"/>
          <w:sz w:val="24"/>
          <w:szCs w:val="24"/>
          <w:rtl/>
          <w:lang w:bidi="ar-EG"/>
        </w:rPr>
        <w:t>، الاهداف</w:t>
      </w:r>
      <w:r>
        <w:rPr>
          <w:rFonts w:ascii="Simplified Arabic" w:eastAsia="Times New Roman" w:hAnsi="Simplified Arabic" w:cs="Simplified Arabic" w:hint="cs"/>
          <w:color w:val="0A0A0A"/>
          <w:spacing w:val="4"/>
          <w:sz w:val="24"/>
          <w:szCs w:val="24"/>
          <w:rtl/>
          <w:lang w:bidi="ar-EG"/>
        </w:rPr>
        <w:t xml:space="preserve"> 8 و12 و14 </w:t>
      </w:r>
      <w:r w:rsidR="00ED11CB">
        <w:rPr>
          <w:rFonts w:ascii="Simplified Arabic" w:eastAsia="Times New Roman" w:hAnsi="Simplified Arabic" w:cs="Simplified Arabic" w:hint="cs"/>
          <w:color w:val="0A0A0A"/>
          <w:spacing w:val="4"/>
          <w:sz w:val="24"/>
          <w:szCs w:val="24"/>
          <w:rtl/>
          <w:lang w:bidi="ar-EG"/>
        </w:rPr>
        <w:t>وهي</w:t>
      </w:r>
      <w:r>
        <w:rPr>
          <w:rFonts w:ascii="Simplified Arabic" w:eastAsia="Times New Roman" w:hAnsi="Simplified Arabic" w:cs="Simplified Arabic" w:hint="cs"/>
          <w:color w:val="0A0A0A"/>
          <w:spacing w:val="4"/>
          <w:sz w:val="24"/>
          <w:szCs w:val="24"/>
          <w:rtl/>
          <w:lang w:bidi="ar-EG"/>
        </w:rPr>
        <w:t xml:space="preserve"> على </w:t>
      </w:r>
      <w:r w:rsidR="00737B27">
        <w:rPr>
          <w:rFonts w:ascii="Simplified Arabic" w:eastAsia="Times New Roman" w:hAnsi="Simplified Arabic" w:cs="Simplified Arabic" w:hint="cs"/>
          <w:color w:val="0A0A0A"/>
          <w:spacing w:val="4"/>
          <w:sz w:val="24"/>
          <w:szCs w:val="24"/>
          <w:rtl/>
          <w:lang w:bidi="ar-EG"/>
        </w:rPr>
        <w:t xml:space="preserve">التوالي </w:t>
      </w:r>
      <w:r>
        <w:rPr>
          <w:rFonts w:ascii="Simplified Arabic" w:eastAsia="Times New Roman" w:hAnsi="Simplified Arabic" w:cs="Simplified Arabic" w:hint="cs"/>
          <w:color w:val="0A0A0A"/>
          <w:spacing w:val="4"/>
          <w:sz w:val="24"/>
          <w:szCs w:val="24"/>
          <w:rtl/>
          <w:lang w:bidi="ar-EG"/>
        </w:rPr>
        <w:t>(العمل اللائق</w:t>
      </w:r>
      <w:r w:rsidR="00E33DC3">
        <w:rPr>
          <w:rFonts w:ascii="Simplified Arabic" w:eastAsia="Times New Roman" w:hAnsi="Simplified Arabic" w:cs="Simplified Arabic" w:hint="cs"/>
          <w:color w:val="0A0A0A"/>
          <w:spacing w:val="4"/>
          <w:sz w:val="24"/>
          <w:szCs w:val="24"/>
          <w:rtl/>
          <w:lang w:bidi="ar-EG"/>
        </w:rPr>
        <w:t xml:space="preserve"> </w:t>
      </w:r>
      <w:r>
        <w:rPr>
          <w:rFonts w:ascii="Simplified Arabic" w:eastAsia="Times New Roman" w:hAnsi="Simplified Arabic" w:cs="Simplified Arabic" w:hint="cs"/>
          <w:color w:val="0A0A0A"/>
          <w:spacing w:val="4"/>
          <w:sz w:val="24"/>
          <w:szCs w:val="24"/>
          <w:rtl/>
          <w:lang w:bidi="ar-EG"/>
        </w:rPr>
        <w:t>ونمو الاقتصاد؛ الاستهلاك والانتاج المسؤولان؛ الحياة تحت المياه)</w:t>
      </w:r>
      <w:r w:rsidR="00A0408E">
        <w:rPr>
          <w:rFonts w:ascii="Simplified Arabic" w:eastAsia="Times New Roman" w:hAnsi="Simplified Arabic" w:cs="Simplified Arabic" w:hint="cs"/>
          <w:color w:val="0A0A0A"/>
          <w:spacing w:val="4"/>
          <w:sz w:val="24"/>
          <w:szCs w:val="24"/>
          <w:rtl/>
          <w:lang w:bidi="ar-EG"/>
        </w:rPr>
        <w:t>.</w:t>
      </w:r>
      <w:r w:rsidR="00A0408E">
        <w:rPr>
          <w:rStyle w:val="FootnoteReference"/>
          <w:rFonts w:ascii="Simplified Arabic" w:eastAsia="Times New Roman" w:hAnsi="Simplified Arabic" w:cs="Simplified Arabic"/>
          <w:color w:val="0A0A0A"/>
          <w:spacing w:val="4"/>
          <w:sz w:val="24"/>
          <w:szCs w:val="24"/>
          <w:rtl/>
          <w:lang w:bidi="ar-EG"/>
        </w:rPr>
        <w:footnoteReference w:id="16"/>
      </w:r>
    </w:p>
    <w:p w:rsidR="005C3552" w:rsidRDefault="005C3552" w:rsidP="007E07B6">
      <w:pPr>
        <w:shd w:val="clear" w:color="auto" w:fill="FEFEFE"/>
        <w:spacing w:after="0" w:line="240" w:lineRule="auto"/>
        <w:jc w:val="both"/>
        <w:rPr>
          <w:rFonts w:ascii="Simplified Arabic" w:eastAsia="Times New Roman" w:hAnsi="Simplified Arabic" w:cs="Simplified Arabic"/>
          <w:color w:val="0A0A0A"/>
          <w:spacing w:val="4"/>
          <w:sz w:val="24"/>
          <w:szCs w:val="24"/>
          <w:rtl/>
          <w:lang w:bidi="ar-EG"/>
        </w:rPr>
      </w:pPr>
    </w:p>
    <w:p w:rsidR="009F4C9A" w:rsidRPr="00AB1B04" w:rsidRDefault="00BA67C8" w:rsidP="00AB1B04">
      <w:pPr>
        <w:numPr>
          <w:ilvl w:val="0"/>
          <w:numId w:val="4"/>
        </w:numPr>
        <w:shd w:val="clear" w:color="auto" w:fill="FEFEFE"/>
        <w:spacing w:after="0" w:line="360" w:lineRule="auto"/>
        <w:jc w:val="both"/>
        <w:rPr>
          <w:rFonts w:ascii="Simplified Arabic" w:eastAsia="Times New Roman" w:hAnsi="Simplified Arabic" w:cs="Simplified Arabic"/>
          <w:color w:val="0A0A0A"/>
          <w:spacing w:val="4"/>
          <w:sz w:val="24"/>
          <w:szCs w:val="24"/>
          <w:lang w:bidi="ar-EG"/>
        </w:rPr>
      </w:pPr>
      <w:r>
        <w:rPr>
          <w:rFonts w:ascii="Simplified Arabic" w:eastAsia="Times New Roman" w:hAnsi="Simplified Arabic" w:cs="Simplified Arabic" w:hint="cs"/>
          <w:color w:val="0A0A0A"/>
          <w:spacing w:val="4"/>
          <w:sz w:val="24"/>
          <w:szCs w:val="24"/>
          <w:rtl/>
          <w:lang w:bidi="ar-EG"/>
        </w:rPr>
        <w:t xml:space="preserve">تشير تجارب العقود الاخيرة الى ان توسيع التجارة </w:t>
      </w:r>
      <w:r w:rsidR="00AD098C">
        <w:rPr>
          <w:rFonts w:ascii="Simplified Arabic" w:eastAsia="Times New Roman" w:hAnsi="Simplified Arabic" w:cs="Simplified Arabic" w:hint="cs"/>
          <w:color w:val="0A0A0A"/>
          <w:spacing w:val="4"/>
          <w:sz w:val="24"/>
          <w:szCs w:val="24"/>
          <w:rtl/>
          <w:lang w:bidi="ar-EG"/>
        </w:rPr>
        <w:t>أصبح ضرورة رئيسية</w:t>
      </w:r>
      <w:r>
        <w:rPr>
          <w:rFonts w:ascii="Simplified Arabic" w:eastAsia="Times New Roman" w:hAnsi="Simplified Arabic" w:cs="Simplified Arabic" w:hint="cs"/>
          <w:color w:val="0A0A0A"/>
          <w:spacing w:val="4"/>
          <w:sz w:val="24"/>
          <w:szCs w:val="24"/>
          <w:rtl/>
          <w:lang w:bidi="ar-EG"/>
        </w:rPr>
        <w:t xml:space="preserve"> للحد من الفقر وتعزيز </w:t>
      </w:r>
      <w:r w:rsidR="001105FD">
        <w:rPr>
          <w:rFonts w:ascii="Simplified Arabic" w:eastAsia="Times New Roman" w:hAnsi="Simplified Arabic" w:cs="Simplified Arabic" w:hint="cs"/>
          <w:color w:val="0A0A0A"/>
          <w:spacing w:val="4"/>
          <w:sz w:val="24"/>
          <w:szCs w:val="24"/>
          <w:rtl/>
          <w:lang w:bidi="ar-EG"/>
        </w:rPr>
        <w:t xml:space="preserve">لأهداف </w:t>
      </w:r>
      <w:r>
        <w:rPr>
          <w:rFonts w:ascii="Simplified Arabic" w:eastAsia="Times New Roman" w:hAnsi="Simplified Arabic" w:cs="Simplified Arabic" w:hint="cs"/>
          <w:color w:val="0A0A0A"/>
          <w:spacing w:val="4"/>
          <w:sz w:val="24"/>
          <w:szCs w:val="24"/>
          <w:rtl/>
          <w:lang w:bidi="ar-EG"/>
        </w:rPr>
        <w:t xml:space="preserve">التنمية المستدامة. فالبلدان </w:t>
      </w:r>
      <w:r w:rsidR="00C657BE">
        <w:rPr>
          <w:rFonts w:ascii="Simplified Arabic" w:eastAsia="Times New Roman" w:hAnsi="Simplified Arabic" w:cs="Simplified Arabic" w:hint="cs"/>
          <w:color w:val="0A0A0A"/>
          <w:spacing w:val="4"/>
          <w:sz w:val="24"/>
          <w:szCs w:val="24"/>
          <w:rtl/>
          <w:lang w:bidi="ar-EG"/>
        </w:rPr>
        <w:t>التي</w:t>
      </w:r>
      <w:r>
        <w:rPr>
          <w:rFonts w:ascii="Simplified Arabic" w:eastAsia="Times New Roman" w:hAnsi="Simplified Arabic" w:cs="Simplified Arabic" w:hint="cs"/>
          <w:color w:val="0A0A0A"/>
          <w:spacing w:val="4"/>
          <w:sz w:val="24"/>
          <w:szCs w:val="24"/>
          <w:rtl/>
          <w:lang w:bidi="ar-EG"/>
        </w:rPr>
        <w:t xml:space="preserve"> تشارك بنشاط في التجارة الدولية غالبا ما تنمو بشكل </w:t>
      </w:r>
      <w:r w:rsidR="00ED11CB">
        <w:rPr>
          <w:rFonts w:ascii="Simplified Arabic" w:eastAsia="Times New Roman" w:hAnsi="Simplified Arabic" w:cs="Simplified Arabic" w:hint="cs"/>
          <w:color w:val="0A0A0A"/>
          <w:spacing w:val="4"/>
          <w:sz w:val="24"/>
          <w:szCs w:val="24"/>
          <w:rtl/>
          <w:lang w:bidi="ar-EG"/>
        </w:rPr>
        <w:t>أسرع</w:t>
      </w:r>
      <w:r>
        <w:rPr>
          <w:rFonts w:ascii="Simplified Arabic" w:eastAsia="Times New Roman" w:hAnsi="Simplified Arabic" w:cs="Simplified Arabic" w:hint="cs"/>
          <w:color w:val="0A0A0A"/>
          <w:spacing w:val="4"/>
          <w:sz w:val="24"/>
          <w:szCs w:val="24"/>
          <w:rtl/>
          <w:lang w:bidi="ar-EG"/>
        </w:rPr>
        <w:t xml:space="preserve"> وتهيئ مزيدا من الفرص </w:t>
      </w:r>
      <w:r w:rsidR="001105FD">
        <w:rPr>
          <w:rFonts w:ascii="Simplified Arabic" w:eastAsia="Times New Roman" w:hAnsi="Simplified Arabic" w:cs="Simplified Arabic" w:hint="cs"/>
          <w:color w:val="0A0A0A"/>
          <w:spacing w:val="4"/>
          <w:sz w:val="24"/>
          <w:szCs w:val="24"/>
          <w:rtl/>
          <w:lang w:bidi="ar-EG"/>
        </w:rPr>
        <w:t>لتعزيز ا</w:t>
      </w:r>
      <w:r>
        <w:rPr>
          <w:rFonts w:ascii="Simplified Arabic" w:eastAsia="Times New Roman" w:hAnsi="Simplified Arabic" w:cs="Simplified Arabic" w:hint="cs"/>
          <w:color w:val="0A0A0A"/>
          <w:spacing w:val="4"/>
          <w:sz w:val="24"/>
          <w:szCs w:val="24"/>
          <w:rtl/>
          <w:lang w:bidi="ar-EG"/>
        </w:rPr>
        <w:t xml:space="preserve">لتنمية المستدامة. ومنذ انعقاد مؤتمر الامم المتحدة المعني بالبيئة والتنمية، توسع نطاق المناقشات التجارية ليشمل التعريفات الجمركية على الواردات والتدابير غير الجمركية </w:t>
      </w:r>
      <w:r w:rsidR="00ED11CB">
        <w:rPr>
          <w:rFonts w:ascii="Simplified Arabic" w:eastAsia="Times New Roman" w:hAnsi="Simplified Arabic" w:cs="Simplified Arabic" w:hint="cs"/>
          <w:color w:val="0A0A0A"/>
          <w:spacing w:val="4"/>
          <w:sz w:val="24"/>
          <w:szCs w:val="24"/>
          <w:rtl/>
          <w:lang w:bidi="ar-EG"/>
        </w:rPr>
        <w:t>التي</w:t>
      </w:r>
      <w:r>
        <w:rPr>
          <w:rFonts w:ascii="Simplified Arabic" w:eastAsia="Times New Roman" w:hAnsi="Simplified Arabic" w:cs="Simplified Arabic" w:hint="cs"/>
          <w:color w:val="0A0A0A"/>
          <w:spacing w:val="4"/>
          <w:sz w:val="24"/>
          <w:szCs w:val="24"/>
          <w:rtl/>
          <w:lang w:bidi="ar-EG"/>
        </w:rPr>
        <w:t xml:space="preserve"> تحد من امكانية الوصول الى الاسواق واضافة الى ذ</w:t>
      </w:r>
      <w:r w:rsidR="00C657BE">
        <w:rPr>
          <w:rFonts w:ascii="Simplified Arabic" w:eastAsia="Times New Roman" w:hAnsi="Simplified Arabic" w:cs="Simplified Arabic" w:hint="cs"/>
          <w:color w:val="0A0A0A"/>
          <w:spacing w:val="4"/>
          <w:sz w:val="24"/>
          <w:szCs w:val="24"/>
          <w:rtl/>
          <w:lang w:bidi="ar-EG"/>
        </w:rPr>
        <w:t>ل</w:t>
      </w:r>
      <w:r>
        <w:rPr>
          <w:rFonts w:ascii="Simplified Arabic" w:eastAsia="Times New Roman" w:hAnsi="Simplified Arabic" w:cs="Simplified Arabic" w:hint="cs"/>
          <w:color w:val="0A0A0A"/>
          <w:spacing w:val="4"/>
          <w:sz w:val="24"/>
          <w:szCs w:val="24"/>
          <w:rtl/>
          <w:lang w:bidi="ar-EG"/>
        </w:rPr>
        <w:t>ك</w:t>
      </w:r>
      <w:r w:rsidR="00C657BE">
        <w:rPr>
          <w:rFonts w:ascii="Simplified Arabic" w:eastAsia="Times New Roman" w:hAnsi="Simplified Arabic" w:cs="Simplified Arabic" w:hint="cs"/>
          <w:color w:val="0A0A0A"/>
          <w:spacing w:val="4"/>
          <w:sz w:val="24"/>
          <w:szCs w:val="24"/>
          <w:rtl/>
          <w:lang w:bidi="ar-EG"/>
        </w:rPr>
        <w:t xml:space="preserve"> </w:t>
      </w:r>
      <w:r>
        <w:rPr>
          <w:rFonts w:ascii="Simplified Arabic" w:eastAsia="Times New Roman" w:hAnsi="Simplified Arabic" w:cs="Simplified Arabic" w:hint="cs"/>
          <w:color w:val="0A0A0A"/>
          <w:spacing w:val="4"/>
          <w:sz w:val="24"/>
          <w:szCs w:val="24"/>
          <w:rtl/>
          <w:lang w:bidi="ar-EG"/>
        </w:rPr>
        <w:t xml:space="preserve">يتعين على البلدان النامية ان تتصدى للتحديات المعوقة </w:t>
      </w:r>
      <w:r w:rsidR="00ED11CB">
        <w:rPr>
          <w:rFonts w:ascii="Simplified Arabic" w:eastAsia="Times New Roman" w:hAnsi="Simplified Arabic" w:cs="Simplified Arabic" w:hint="cs"/>
          <w:color w:val="0A0A0A"/>
          <w:spacing w:val="4"/>
          <w:sz w:val="24"/>
          <w:szCs w:val="24"/>
          <w:rtl/>
          <w:lang w:bidi="ar-EG"/>
        </w:rPr>
        <w:t>التي</w:t>
      </w:r>
      <w:r>
        <w:rPr>
          <w:rFonts w:ascii="Simplified Arabic" w:eastAsia="Times New Roman" w:hAnsi="Simplified Arabic" w:cs="Simplified Arabic" w:hint="cs"/>
          <w:color w:val="0A0A0A"/>
          <w:spacing w:val="4"/>
          <w:sz w:val="24"/>
          <w:szCs w:val="24"/>
          <w:rtl/>
          <w:lang w:bidi="ar-EG"/>
        </w:rPr>
        <w:t xml:space="preserve"> تعرقل الوصول الى الاسواق الاقليمية والدولية مثل الافتقار الى الهياكل الاساسية</w:t>
      </w:r>
      <w:r w:rsidR="00B31963">
        <w:rPr>
          <w:rFonts w:ascii="Simplified Arabic" w:eastAsia="Times New Roman" w:hAnsi="Simplified Arabic" w:cs="Simplified Arabic" w:hint="cs"/>
          <w:color w:val="0A0A0A"/>
          <w:spacing w:val="4"/>
          <w:sz w:val="24"/>
          <w:szCs w:val="24"/>
          <w:rtl/>
          <w:lang w:bidi="ar-EG"/>
        </w:rPr>
        <w:t>.</w:t>
      </w:r>
    </w:p>
    <w:p w:rsidR="009F4C9A" w:rsidRPr="00025657" w:rsidRDefault="009F4C9A" w:rsidP="00FE047B">
      <w:pPr>
        <w:numPr>
          <w:ilvl w:val="0"/>
          <w:numId w:val="4"/>
        </w:numPr>
        <w:shd w:val="clear" w:color="auto" w:fill="FEFEFE"/>
        <w:spacing w:after="0" w:line="360" w:lineRule="auto"/>
        <w:jc w:val="both"/>
        <w:rPr>
          <w:rFonts w:ascii="Simplified Arabic" w:eastAsia="Times New Roman" w:hAnsi="Simplified Arabic" w:cs="Simplified Arabic"/>
          <w:color w:val="0A0A0A"/>
          <w:spacing w:val="4"/>
          <w:sz w:val="24"/>
          <w:szCs w:val="24"/>
          <w:lang w:bidi="ar-EG"/>
        </w:rPr>
      </w:pPr>
      <w:r w:rsidRPr="009F4C9A">
        <w:rPr>
          <w:rFonts w:ascii="Simplified Arabic" w:eastAsia="Times New Roman" w:hAnsi="Simplified Arabic" w:cs="Simplified Arabic"/>
          <w:color w:val="0A0A0A"/>
          <w:spacing w:val="4"/>
          <w:sz w:val="24"/>
          <w:szCs w:val="24"/>
          <w:rtl/>
          <w:lang w:bidi="ar-EG"/>
        </w:rPr>
        <w:t>إذا تـوفرت السياسـات الداعمة والهياكل الأساسية والقوة العاملة المتعلمة الملائمـة، يمكـن للتجـارة أن تسـاعد أيضـا في تشـجيع العمالـة المنتجـة والعمـل اللائـق وتمكـين المـرأة والأمـن الغـذائي والحـد مـن التفـاوت والمساهمة في تحقيق أهداف التنمية المستدامة</w:t>
      </w:r>
      <w:r w:rsidRPr="009F4C9A">
        <w:rPr>
          <w:rFonts w:ascii="Simplified Arabic" w:eastAsia="Times New Roman" w:hAnsi="Simplified Arabic" w:cs="Simplified Arabic"/>
          <w:color w:val="0A0A0A"/>
          <w:spacing w:val="4"/>
          <w:sz w:val="24"/>
          <w:szCs w:val="24"/>
          <w:lang w:bidi="ar-EG"/>
        </w:rPr>
        <w:t>.</w:t>
      </w:r>
      <w:r>
        <w:rPr>
          <w:rStyle w:val="FootnoteReference"/>
          <w:rFonts w:ascii="Simplified Arabic" w:eastAsia="Times New Roman" w:hAnsi="Simplified Arabic" w:cs="Simplified Arabic"/>
          <w:color w:val="0A0A0A"/>
          <w:spacing w:val="4"/>
          <w:sz w:val="24"/>
          <w:szCs w:val="24"/>
          <w:lang w:bidi="ar-EG"/>
        </w:rPr>
        <w:footnoteReference w:id="17"/>
      </w:r>
    </w:p>
    <w:p w:rsidR="008228ED" w:rsidRPr="00025657" w:rsidRDefault="008228ED" w:rsidP="00271029">
      <w:pPr>
        <w:rPr>
          <w:rFonts w:ascii="Simplified Arabic" w:hAnsi="Simplified Arabic" w:cs="Simplified Arabic"/>
          <w:b/>
          <w:bCs/>
          <w:sz w:val="32"/>
          <w:szCs w:val="32"/>
          <w:rtl/>
        </w:rPr>
      </w:pPr>
    </w:p>
    <w:p w:rsidR="00151725" w:rsidRDefault="00151725" w:rsidP="00FB76CE">
      <w:pPr>
        <w:rPr>
          <w:rFonts w:ascii="Simplified Arabic" w:hAnsi="Simplified Arabic" w:cs="Simplified Arabic"/>
          <w:b/>
          <w:bCs/>
          <w:sz w:val="32"/>
          <w:szCs w:val="32"/>
          <w:lang w:bidi="ar-EG"/>
        </w:rPr>
      </w:pPr>
      <w:r>
        <w:rPr>
          <w:rFonts w:ascii="Simplified Arabic" w:hAnsi="Simplified Arabic" w:cs="Simplified Arabic" w:hint="cs"/>
          <w:b/>
          <w:bCs/>
          <w:sz w:val="32"/>
          <w:szCs w:val="32"/>
          <w:rtl/>
        </w:rPr>
        <w:lastRenderedPageBreak/>
        <w:t>3</w:t>
      </w:r>
      <w:r w:rsidRPr="00BC7B5B">
        <w:rPr>
          <w:rFonts w:ascii="Simplified Arabic" w:hAnsi="Simplified Arabic" w:cs="Simplified Arabic" w:hint="cs"/>
          <w:b/>
          <w:bCs/>
          <w:sz w:val="28"/>
          <w:szCs w:val="28"/>
          <w:rtl/>
        </w:rPr>
        <w:t xml:space="preserve">-1 </w:t>
      </w:r>
      <w:r w:rsidRPr="00BC7B5B">
        <w:rPr>
          <w:rFonts w:ascii="Simplified Arabic" w:hAnsi="Simplified Arabic" w:cs="Simplified Arabic" w:hint="cs"/>
          <w:b/>
          <w:bCs/>
          <w:sz w:val="28"/>
          <w:szCs w:val="28"/>
          <w:rtl/>
          <w:lang w:bidi="ar-EG"/>
        </w:rPr>
        <w:t xml:space="preserve">التجارة ضمن اهداف التنمية </w:t>
      </w:r>
      <w:r w:rsidR="00C657BE" w:rsidRPr="00BC7B5B">
        <w:rPr>
          <w:rFonts w:ascii="Simplified Arabic" w:hAnsi="Simplified Arabic" w:cs="Simplified Arabic" w:hint="cs"/>
          <w:b/>
          <w:bCs/>
          <w:sz w:val="28"/>
          <w:szCs w:val="28"/>
          <w:rtl/>
          <w:lang w:bidi="ar-EG"/>
        </w:rPr>
        <w:t>المستدام</w:t>
      </w:r>
      <w:r w:rsidR="00C657BE" w:rsidRPr="00BC7B5B">
        <w:rPr>
          <w:rFonts w:ascii="Simplified Arabic" w:hAnsi="Simplified Arabic" w:cs="Simplified Arabic" w:hint="eastAsia"/>
          <w:b/>
          <w:bCs/>
          <w:sz w:val="28"/>
          <w:szCs w:val="28"/>
          <w:rtl/>
          <w:lang w:bidi="ar-EG"/>
        </w:rPr>
        <w:t>ة</w:t>
      </w:r>
      <w:r w:rsidRPr="00BC7B5B">
        <w:rPr>
          <w:rFonts w:ascii="Simplified Arabic" w:hAnsi="Simplified Arabic" w:cs="Simplified Arabic" w:hint="cs"/>
          <w:b/>
          <w:bCs/>
          <w:sz w:val="28"/>
          <w:szCs w:val="28"/>
          <w:rtl/>
          <w:lang w:bidi="ar-EG"/>
        </w:rPr>
        <w:t xml:space="preserve"> 2030</w:t>
      </w:r>
    </w:p>
    <w:p w:rsidR="002B238D" w:rsidRDefault="002B238D" w:rsidP="00712325">
      <w:pPr>
        <w:spacing w:line="360" w:lineRule="auto"/>
        <w:rPr>
          <w:rFonts w:ascii="Simplified Arabic" w:hAnsi="Simplified Arabic" w:cs="Simplified Arabic"/>
          <w:b/>
          <w:bCs/>
          <w:sz w:val="32"/>
          <w:szCs w:val="32"/>
          <w:rtl/>
          <w:lang w:bidi="ar-EG"/>
        </w:rPr>
      </w:pPr>
      <w:r w:rsidRPr="00712325">
        <w:rPr>
          <w:rFonts w:ascii="Simplified Arabic" w:hAnsi="Simplified Arabic" w:cs="Simplified Arabic" w:hint="cs"/>
          <w:sz w:val="24"/>
          <w:szCs w:val="24"/>
          <w:rtl/>
          <w:lang w:bidi="ar-EG"/>
        </w:rPr>
        <w:t xml:space="preserve">تم الاشارة الى التجارة كغاية محددة ضمن اهداف التنمية المستدامة من خلال الهدف السابع عشر المعنى بـ" عقد الشراكات لتحقيق الاهداف" </w:t>
      </w:r>
      <w:r w:rsidR="00C657BE" w:rsidRPr="00712325">
        <w:rPr>
          <w:rFonts w:ascii="Simplified Arabic" w:hAnsi="Simplified Arabic" w:cs="Simplified Arabic" w:hint="cs"/>
          <w:sz w:val="24"/>
          <w:szCs w:val="24"/>
          <w:rtl/>
          <w:lang w:bidi="ar-EG"/>
        </w:rPr>
        <w:t>والتي</w:t>
      </w:r>
      <w:r w:rsidRPr="00712325">
        <w:rPr>
          <w:rFonts w:ascii="Simplified Arabic" w:hAnsi="Simplified Arabic" w:cs="Simplified Arabic" w:hint="cs"/>
          <w:sz w:val="24"/>
          <w:szCs w:val="24"/>
          <w:rtl/>
          <w:lang w:bidi="ar-EG"/>
        </w:rPr>
        <w:t xml:space="preserve"> جاءت </w:t>
      </w:r>
      <w:r w:rsidR="009968F3">
        <w:rPr>
          <w:rFonts w:ascii="Simplified Arabic" w:hAnsi="Simplified Arabic" w:cs="Simplified Arabic" w:hint="cs"/>
          <w:sz w:val="24"/>
          <w:szCs w:val="24"/>
          <w:rtl/>
          <w:lang w:bidi="ar-EG"/>
        </w:rPr>
        <w:t>في</w:t>
      </w:r>
      <w:r w:rsidRPr="00712325">
        <w:rPr>
          <w:rFonts w:ascii="Simplified Arabic" w:hAnsi="Simplified Arabic" w:cs="Simplified Arabic" w:hint="cs"/>
          <w:sz w:val="24"/>
          <w:szCs w:val="24"/>
          <w:rtl/>
          <w:lang w:bidi="ar-EG"/>
        </w:rPr>
        <w:t xml:space="preserve"> عدة نقاط يجب العمل على تحقيقها من خلال النقاط التالية</w:t>
      </w:r>
      <w:r w:rsidR="003A1939" w:rsidRPr="00712325">
        <w:rPr>
          <w:rFonts w:ascii="Simplified Arabic" w:hAnsi="Simplified Arabic" w:cs="Simplified Arabic" w:hint="cs"/>
          <w:sz w:val="24"/>
          <w:szCs w:val="24"/>
          <w:rtl/>
          <w:lang w:bidi="ar-EG"/>
        </w:rPr>
        <w:t xml:space="preserve"> </w:t>
      </w:r>
      <w:r w:rsidR="00C657BE" w:rsidRPr="00712325">
        <w:rPr>
          <w:rFonts w:ascii="Simplified Arabic" w:hAnsi="Simplified Arabic" w:cs="Simplified Arabic" w:hint="cs"/>
          <w:sz w:val="24"/>
          <w:szCs w:val="24"/>
          <w:rtl/>
          <w:lang w:bidi="ar-EG"/>
        </w:rPr>
        <w:t>والتي</w:t>
      </w:r>
      <w:r w:rsidR="003A1939" w:rsidRPr="00712325">
        <w:rPr>
          <w:rFonts w:ascii="Simplified Arabic" w:hAnsi="Simplified Arabic" w:cs="Simplified Arabic" w:hint="cs"/>
          <w:sz w:val="24"/>
          <w:szCs w:val="24"/>
          <w:rtl/>
          <w:lang w:bidi="ar-EG"/>
        </w:rPr>
        <w:t xml:space="preserve"> جاءت ضمن مقاصد الهدف وهي</w:t>
      </w:r>
      <w:r>
        <w:rPr>
          <w:rFonts w:ascii="Simplified Arabic" w:hAnsi="Simplified Arabic" w:cs="Simplified Arabic" w:hint="cs"/>
          <w:b/>
          <w:bCs/>
          <w:sz w:val="32"/>
          <w:szCs w:val="32"/>
          <w:rtl/>
          <w:lang w:bidi="ar-EG"/>
        </w:rPr>
        <w:t xml:space="preserve">: </w:t>
      </w:r>
    </w:p>
    <w:p w:rsidR="002B238D" w:rsidRPr="002B238D" w:rsidRDefault="00881BA8" w:rsidP="00712325">
      <w:pPr>
        <w:numPr>
          <w:ilvl w:val="0"/>
          <w:numId w:val="11"/>
        </w:numPr>
        <w:shd w:val="clear" w:color="auto" w:fill="FEFEFE"/>
        <w:spacing w:after="0" w:line="360" w:lineRule="auto"/>
        <w:jc w:val="both"/>
        <w:rPr>
          <w:rFonts w:ascii="Simplified Arabic" w:eastAsia="Times New Roman" w:hAnsi="Simplified Arabic" w:cs="Simplified Arabic"/>
          <w:color w:val="0A0A0A"/>
          <w:spacing w:val="4"/>
          <w:sz w:val="24"/>
          <w:szCs w:val="24"/>
        </w:rPr>
      </w:pPr>
      <w:r>
        <w:rPr>
          <w:rFonts w:ascii="Simplified Arabic" w:eastAsia="Times New Roman" w:hAnsi="Simplified Arabic" w:cs="Simplified Arabic" w:hint="cs"/>
          <w:color w:val="0A0A0A"/>
          <w:spacing w:val="4"/>
          <w:sz w:val="24"/>
          <w:szCs w:val="24"/>
          <w:rtl/>
        </w:rPr>
        <w:t>ايجاد</w:t>
      </w:r>
      <w:r w:rsidR="002B238D" w:rsidRPr="002B238D">
        <w:rPr>
          <w:rFonts w:ascii="Simplified Arabic" w:eastAsia="Times New Roman" w:hAnsi="Simplified Arabic" w:cs="Simplified Arabic"/>
          <w:color w:val="0A0A0A"/>
          <w:spacing w:val="4"/>
          <w:sz w:val="24"/>
          <w:szCs w:val="24"/>
          <w:rtl/>
        </w:rPr>
        <w:t xml:space="preserve"> نظام تجاري متعدد الأطراف عالمي وقائم على القواعد ومفتوح وغير تمييزي ومنصف في إطار منظمة التجارة العالمية، بوسائل منها اختتام المفاوضات الجارية في إطار خطة الدوحة الإنمائية التي وضعتها تلك المنظمة</w:t>
      </w:r>
    </w:p>
    <w:p w:rsidR="002B238D" w:rsidRPr="002B238D" w:rsidRDefault="002B238D" w:rsidP="00712325">
      <w:pPr>
        <w:numPr>
          <w:ilvl w:val="0"/>
          <w:numId w:val="11"/>
        </w:numPr>
        <w:shd w:val="clear" w:color="auto" w:fill="FEFEFE"/>
        <w:spacing w:after="0" w:line="360" w:lineRule="auto"/>
        <w:jc w:val="both"/>
        <w:rPr>
          <w:rFonts w:ascii="Simplified Arabic" w:eastAsia="Times New Roman" w:hAnsi="Simplified Arabic" w:cs="Simplified Arabic"/>
          <w:color w:val="0A0A0A"/>
          <w:spacing w:val="4"/>
          <w:sz w:val="24"/>
          <w:szCs w:val="24"/>
        </w:rPr>
      </w:pPr>
      <w:r w:rsidRPr="002B238D">
        <w:rPr>
          <w:rFonts w:ascii="Simplified Arabic" w:eastAsia="Times New Roman" w:hAnsi="Simplified Arabic" w:cs="Simplified Arabic"/>
          <w:color w:val="0A0A0A"/>
          <w:spacing w:val="4"/>
          <w:sz w:val="24"/>
          <w:szCs w:val="24"/>
          <w:rtl/>
        </w:rPr>
        <w:t>زيادة صادرات البلدان النامية زيادةً كبيرةً، ولا سيما بغرض مضاعفة حصة أقل البلدان نمواً من الصادرات العالمية بحلول عام 2020</w:t>
      </w:r>
    </w:p>
    <w:p w:rsidR="002B238D" w:rsidRDefault="002B238D" w:rsidP="00712325">
      <w:pPr>
        <w:numPr>
          <w:ilvl w:val="0"/>
          <w:numId w:val="11"/>
        </w:numPr>
        <w:shd w:val="clear" w:color="auto" w:fill="FEFEFE"/>
        <w:spacing w:after="0" w:line="360" w:lineRule="auto"/>
        <w:jc w:val="both"/>
        <w:rPr>
          <w:rFonts w:ascii="Simplified Arabic" w:eastAsia="Times New Roman" w:hAnsi="Simplified Arabic" w:cs="Simplified Arabic"/>
          <w:color w:val="0A0A0A"/>
          <w:spacing w:val="4"/>
          <w:sz w:val="24"/>
          <w:szCs w:val="24"/>
        </w:rPr>
      </w:pPr>
      <w:r w:rsidRPr="002B238D">
        <w:rPr>
          <w:rFonts w:ascii="Simplified Arabic" w:eastAsia="Times New Roman" w:hAnsi="Simplified Arabic" w:cs="Simplified Arabic"/>
          <w:color w:val="0A0A0A"/>
          <w:spacing w:val="4"/>
          <w:sz w:val="24"/>
          <w:szCs w:val="24"/>
          <w:rtl/>
        </w:rPr>
        <w:t>تحقيق التنفيذ المناسب التوقيت لوصول منتجات جميع أقل البلدان نمواً إلى الأسواق بدون رسوم جمركية أو حصص مفروضة، تماشياً مع قرارات منظمة التجارة العالمية، بوسائل منها كفالة جعل قواعد المنشأ التفضيلية المنطبقة على واردات أقل البلدان نمواً شفافةً وبسيطةً، وكفالة مساهمة تلك القواعد في تيسير الوصول إلى الأسواق</w:t>
      </w:r>
    </w:p>
    <w:p w:rsidR="009A44AD" w:rsidRDefault="009A44AD" w:rsidP="009A44AD">
      <w:pPr>
        <w:shd w:val="clear" w:color="auto" w:fill="FEFEFE"/>
        <w:spacing w:after="0" w:line="240" w:lineRule="auto"/>
        <w:ind w:left="720"/>
        <w:jc w:val="both"/>
        <w:rPr>
          <w:rFonts w:ascii="Simplified Arabic" w:eastAsia="Times New Roman" w:hAnsi="Simplified Arabic" w:cs="Simplified Arabic"/>
          <w:color w:val="0A0A0A"/>
          <w:spacing w:val="4"/>
          <w:sz w:val="24"/>
          <w:szCs w:val="24"/>
        </w:rPr>
      </w:pPr>
    </w:p>
    <w:p w:rsidR="0013031E" w:rsidRPr="0013031E" w:rsidRDefault="0013031E" w:rsidP="0013031E">
      <w:pPr>
        <w:rPr>
          <w:rFonts w:ascii="Simplified Arabic" w:eastAsia="Times New Roman" w:hAnsi="Simplified Arabic" w:cs="Simplified Arabic"/>
          <w:b/>
          <w:bCs/>
          <w:color w:val="0A0A0A"/>
          <w:spacing w:val="4"/>
          <w:sz w:val="24"/>
          <w:szCs w:val="24"/>
          <w:rtl/>
          <w:lang w:bidi="ar-EG"/>
        </w:rPr>
      </w:pPr>
      <w:r w:rsidRPr="0013031E">
        <w:rPr>
          <w:rFonts w:ascii="Simplified Arabic" w:eastAsia="Times New Roman" w:hAnsi="Simplified Arabic" w:cs="Simplified Arabic" w:hint="cs"/>
          <w:b/>
          <w:bCs/>
          <w:color w:val="0A0A0A"/>
          <w:spacing w:val="4"/>
          <w:sz w:val="24"/>
          <w:szCs w:val="24"/>
          <w:rtl/>
          <w:lang w:bidi="ar-EG"/>
        </w:rPr>
        <w:t>و</w:t>
      </w:r>
      <w:r w:rsidR="009968F3">
        <w:rPr>
          <w:rFonts w:ascii="Simplified Arabic" w:eastAsia="Times New Roman" w:hAnsi="Simplified Arabic" w:cs="Simplified Arabic" w:hint="cs"/>
          <w:b/>
          <w:bCs/>
          <w:color w:val="0A0A0A"/>
          <w:spacing w:val="4"/>
          <w:sz w:val="24"/>
          <w:szCs w:val="24"/>
          <w:rtl/>
          <w:lang w:bidi="ar-EG"/>
        </w:rPr>
        <w:t>في</w:t>
      </w:r>
      <w:r w:rsidRPr="0013031E">
        <w:rPr>
          <w:rFonts w:ascii="Simplified Arabic" w:eastAsia="Times New Roman" w:hAnsi="Simplified Arabic" w:cs="Simplified Arabic" w:hint="cs"/>
          <w:b/>
          <w:bCs/>
          <w:color w:val="0A0A0A"/>
          <w:spacing w:val="4"/>
          <w:sz w:val="24"/>
          <w:szCs w:val="24"/>
          <w:rtl/>
          <w:lang w:bidi="ar-EG"/>
        </w:rPr>
        <w:t xml:space="preserve"> </w:t>
      </w:r>
      <w:r w:rsidR="007658A7" w:rsidRPr="0013031E">
        <w:rPr>
          <w:rFonts w:ascii="Simplified Arabic" w:eastAsia="Times New Roman" w:hAnsi="Simplified Arabic" w:cs="Simplified Arabic" w:hint="cs"/>
          <w:b/>
          <w:bCs/>
          <w:color w:val="0A0A0A"/>
          <w:spacing w:val="4"/>
          <w:sz w:val="24"/>
          <w:szCs w:val="24"/>
          <w:rtl/>
          <w:lang w:bidi="ar-EG"/>
        </w:rPr>
        <w:t>إطار</w:t>
      </w:r>
      <w:r w:rsidRPr="0013031E">
        <w:rPr>
          <w:rFonts w:ascii="Simplified Arabic" w:eastAsia="Times New Roman" w:hAnsi="Simplified Arabic" w:cs="Simplified Arabic" w:hint="cs"/>
          <w:b/>
          <w:bCs/>
          <w:color w:val="0A0A0A"/>
          <w:spacing w:val="4"/>
          <w:sz w:val="24"/>
          <w:szCs w:val="24"/>
          <w:rtl/>
          <w:lang w:bidi="ar-EG"/>
        </w:rPr>
        <w:t xml:space="preserve"> التقدم المحرز لعام 2016 بالنسبة لغاية " التجارة" ضمن الهدف السابع عشر من اهداف التنمية المستدامة </w:t>
      </w:r>
    </w:p>
    <w:p w:rsidR="0013031E" w:rsidRPr="0013031E" w:rsidRDefault="0013031E" w:rsidP="008C686B">
      <w:pPr>
        <w:numPr>
          <w:ilvl w:val="0"/>
          <w:numId w:val="4"/>
        </w:numPr>
        <w:spacing w:line="360" w:lineRule="auto"/>
        <w:jc w:val="both"/>
        <w:rPr>
          <w:rFonts w:ascii="Simplified Arabic" w:eastAsia="Times New Roman" w:hAnsi="Simplified Arabic" w:cs="Simplified Arabic"/>
          <w:color w:val="0A0A0A"/>
          <w:spacing w:val="4"/>
          <w:sz w:val="24"/>
          <w:szCs w:val="24"/>
          <w:rtl/>
          <w:lang w:bidi="ar-EG"/>
        </w:rPr>
      </w:pPr>
      <w:r w:rsidRPr="0013031E">
        <w:rPr>
          <w:rFonts w:ascii="Simplified Arabic" w:eastAsia="Times New Roman" w:hAnsi="Simplified Arabic" w:cs="Simplified Arabic"/>
          <w:color w:val="0A0A0A"/>
          <w:spacing w:val="4"/>
          <w:sz w:val="24"/>
          <w:szCs w:val="24"/>
          <w:rtl/>
          <w:lang w:bidi="ar-EG"/>
        </w:rPr>
        <w:t>انخفض المتوسط المرجح للتعريفات المطبقة بمرور الوقت، ولكن لا يزال يختلف اختلافًا كبيرًا عبر المناطق ومجموعات البلدان في قطاعات المنتجات الرئيسية. متوسط التعريفات الزراعية على الواردات القادمة إلى آسيا، على سبيل المثال</w:t>
      </w:r>
      <w:r>
        <w:rPr>
          <w:rFonts w:ascii="Simplified Arabic" w:eastAsia="Times New Roman" w:hAnsi="Simplified Arabic" w:cs="Simplified Arabic"/>
          <w:color w:val="0A0A0A"/>
          <w:spacing w:val="4"/>
          <w:sz w:val="24"/>
          <w:szCs w:val="24"/>
          <w:rtl/>
          <w:lang w:bidi="ar-EG"/>
        </w:rPr>
        <w:t>، هي الأعلى في العالم</w:t>
      </w:r>
      <w:r w:rsidRPr="0013031E">
        <w:rPr>
          <w:rFonts w:ascii="Simplified Arabic" w:eastAsia="Times New Roman" w:hAnsi="Simplified Arabic" w:cs="Simplified Arabic"/>
          <w:color w:val="0A0A0A"/>
          <w:spacing w:val="4"/>
          <w:sz w:val="24"/>
          <w:szCs w:val="24"/>
          <w:rtl/>
          <w:lang w:bidi="ar-EG"/>
        </w:rPr>
        <w:t xml:space="preserve">، بحوالي 27 </w:t>
      </w:r>
      <w:r>
        <w:rPr>
          <w:rFonts w:ascii="Simplified Arabic" w:eastAsia="Times New Roman" w:hAnsi="Simplified Arabic" w:cs="Simplified Arabic" w:hint="cs"/>
          <w:color w:val="0A0A0A"/>
          <w:spacing w:val="4"/>
          <w:sz w:val="24"/>
          <w:szCs w:val="24"/>
          <w:rtl/>
          <w:lang w:bidi="ar-EG"/>
        </w:rPr>
        <w:t>%</w:t>
      </w:r>
      <w:r w:rsidRPr="0013031E">
        <w:rPr>
          <w:rFonts w:ascii="Simplified Arabic" w:eastAsia="Times New Roman" w:hAnsi="Simplified Arabic" w:cs="Simplified Arabic"/>
          <w:color w:val="0A0A0A"/>
          <w:spacing w:val="4"/>
          <w:sz w:val="24"/>
          <w:szCs w:val="24"/>
          <w:rtl/>
          <w:lang w:bidi="ar-EG"/>
        </w:rPr>
        <w:t xml:space="preserve"> لجنوب آسيا و 20 </w:t>
      </w:r>
      <w:r>
        <w:rPr>
          <w:rFonts w:ascii="Simplified Arabic" w:eastAsia="Times New Roman" w:hAnsi="Simplified Arabic" w:cs="Simplified Arabic" w:hint="cs"/>
          <w:color w:val="0A0A0A"/>
          <w:spacing w:val="4"/>
          <w:sz w:val="24"/>
          <w:szCs w:val="24"/>
          <w:rtl/>
          <w:lang w:bidi="ar-EG"/>
        </w:rPr>
        <w:t>%</w:t>
      </w:r>
      <w:r w:rsidRPr="0013031E">
        <w:rPr>
          <w:rFonts w:ascii="Simplified Arabic" w:eastAsia="Times New Roman" w:hAnsi="Simplified Arabic" w:cs="Simplified Arabic"/>
          <w:color w:val="0A0A0A"/>
          <w:spacing w:val="4"/>
          <w:sz w:val="24"/>
          <w:szCs w:val="24"/>
          <w:rtl/>
          <w:lang w:bidi="ar-EG"/>
        </w:rPr>
        <w:t xml:space="preserve"> لشرق آسيا في عام 2015، تحت وضع الدولة الأكثر رعاية.</w:t>
      </w:r>
    </w:p>
    <w:p w:rsidR="00FF20E9" w:rsidRDefault="00C426DA" w:rsidP="0089304E">
      <w:pPr>
        <w:numPr>
          <w:ilvl w:val="0"/>
          <w:numId w:val="4"/>
        </w:numPr>
        <w:spacing w:line="360" w:lineRule="auto"/>
        <w:jc w:val="both"/>
        <w:rPr>
          <w:rFonts w:ascii="Simplified Arabic" w:eastAsia="Times New Roman" w:hAnsi="Simplified Arabic" w:cs="Simplified Arabic"/>
          <w:color w:val="0A0A0A"/>
          <w:spacing w:val="4"/>
          <w:sz w:val="24"/>
          <w:szCs w:val="24"/>
          <w:lang w:bidi="ar-EG"/>
        </w:rPr>
      </w:pPr>
      <w:r w:rsidRPr="0013031E">
        <w:rPr>
          <w:rFonts w:ascii="Simplified Arabic" w:eastAsia="Times New Roman" w:hAnsi="Simplified Arabic" w:cs="Simplified Arabic"/>
          <w:color w:val="0A0A0A"/>
          <w:spacing w:val="4"/>
          <w:sz w:val="24"/>
          <w:szCs w:val="24"/>
          <w:rtl/>
          <w:lang w:bidi="ar-EG"/>
        </w:rPr>
        <w:t xml:space="preserve">تضاعفت حصة أقل البلدان نموا في الصادرات السلعية العالمية </w:t>
      </w:r>
      <w:r w:rsidR="0013031E">
        <w:rPr>
          <w:rFonts w:ascii="Simplified Arabic" w:eastAsia="Times New Roman" w:hAnsi="Simplified Arabic" w:cs="Simplified Arabic"/>
          <w:color w:val="0A0A0A"/>
          <w:spacing w:val="4"/>
          <w:sz w:val="24"/>
          <w:szCs w:val="24"/>
          <w:rtl/>
          <w:lang w:bidi="ar-EG"/>
        </w:rPr>
        <w:t>في 14 سنة</w:t>
      </w:r>
      <w:r w:rsidR="0013031E" w:rsidRPr="0013031E">
        <w:rPr>
          <w:rFonts w:ascii="Simplified Arabic" w:eastAsia="Times New Roman" w:hAnsi="Simplified Arabic" w:cs="Simplified Arabic"/>
          <w:color w:val="0A0A0A"/>
          <w:spacing w:val="4"/>
          <w:sz w:val="24"/>
          <w:szCs w:val="24"/>
          <w:rtl/>
          <w:lang w:bidi="ar-EG"/>
        </w:rPr>
        <w:t xml:space="preserve"> من 0.6</w:t>
      </w:r>
      <w:r w:rsidR="00AE3ADD">
        <w:rPr>
          <w:rFonts w:ascii="Simplified Arabic" w:eastAsia="Times New Roman" w:hAnsi="Simplified Arabic" w:cs="Simplified Arabic" w:hint="cs"/>
          <w:color w:val="0A0A0A"/>
          <w:spacing w:val="4"/>
          <w:sz w:val="24"/>
          <w:szCs w:val="24"/>
          <w:rtl/>
          <w:lang w:bidi="ar-EG"/>
        </w:rPr>
        <w:t>%</w:t>
      </w:r>
      <w:r w:rsidR="00AB1B04">
        <w:rPr>
          <w:rFonts w:ascii="Simplified Arabic" w:eastAsia="Times New Roman" w:hAnsi="Simplified Arabic" w:cs="Simplified Arabic"/>
          <w:color w:val="0A0A0A"/>
          <w:spacing w:val="4"/>
          <w:sz w:val="24"/>
          <w:szCs w:val="24"/>
          <w:rtl/>
          <w:lang w:bidi="ar-EG"/>
        </w:rPr>
        <w:t xml:space="preserve"> في عام 2000 إلى 1.1</w:t>
      </w:r>
      <w:r w:rsidR="0013031E">
        <w:rPr>
          <w:rFonts w:ascii="Simplified Arabic" w:eastAsia="Times New Roman" w:hAnsi="Simplified Arabic" w:cs="Simplified Arabic" w:hint="cs"/>
          <w:color w:val="0A0A0A"/>
          <w:spacing w:val="4"/>
          <w:sz w:val="24"/>
          <w:szCs w:val="24"/>
          <w:rtl/>
          <w:lang w:bidi="ar-EG"/>
        </w:rPr>
        <w:t>%</w:t>
      </w:r>
      <w:r w:rsidR="0013031E" w:rsidRPr="0013031E">
        <w:rPr>
          <w:rFonts w:ascii="Simplified Arabic" w:eastAsia="Times New Roman" w:hAnsi="Simplified Arabic" w:cs="Simplified Arabic"/>
          <w:color w:val="0A0A0A"/>
          <w:spacing w:val="4"/>
          <w:sz w:val="24"/>
          <w:szCs w:val="24"/>
          <w:rtl/>
          <w:lang w:bidi="ar-EG"/>
        </w:rPr>
        <w:t xml:space="preserve"> في عام 2014</w:t>
      </w:r>
      <w:r w:rsidRPr="00C426DA">
        <w:rPr>
          <w:rFonts w:ascii="Simplified Arabic" w:eastAsia="Times New Roman" w:hAnsi="Simplified Arabic" w:cs="Simplified Arabic"/>
          <w:color w:val="0A0A0A"/>
          <w:spacing w:val="4"/>
          <w:sz w:val="24"/>
          <w:szCs w:val="24"/>
          <w:rtl/>
          <w:lang w:bidi="ar-EG"/>
        </w:rPr>
        <w:t xml:space="preserve"> </w:t>
      </w:r>
      <w:r w:rsidRPr="0013031E">
        <w:rPr>
          <w:rFonts w:ascii="Simplified Arabic" w:eastAsia="Times New Roman" w:hAnsi="Simplified Arabic" w:cs="Simplified Arabic"/>
          <w:color w:val="0A0A0A"/>
          <w:spacing w:val="4"/>
          <w:sz w:val="24"/>
          <w:szCs w:val="24"/>
          <w:rtl/>
          <w:lang w:bidi="ar-EG"/>
        </w:rPr>
        <w:t>تقريبا</w:t>
      </w:r>
      <w:r w:rsidR="0013031E" w:rsidRPr="0013031E">
        <w:rPr>
          <w:rFonts w:ascii="Simplified Arabic" w:eastAsia="Times New Roman" w:hAnsi="Simplified Arabic" w:cs="Simplified Arabic"/>
          <w:color w:val="0A0A0A"/>
          <w:spacing w:val="4"/>
          <w:sz w:val="24"/>
          <w:szCs w:val="24"/>
          <w:rtl/>
          <w:lang w:bidi="ar-EG"/>
        </w:rPr>
        <w:t xml:space="preserve">. وكان الدافع الرئيسي لنمو الصادرات خلال تلك الفترة هو الارتفاع </w:t>
      </w:r>
      <w:r>
        <w:rPr>
          <w:rFonts w:ascii="Simplified Arabic" w:eastAsia="Times New Roman" w:hAnsi="Simplified Arabic" w:cs="Simplified Arabic"/>
          <w:color w:val="0A0A0A"/>
          <w:spacing w:val="4"/>
          <w:sz w:val="24"/>
          <w:szCs w:val="24"/>
          <w:rtl/>
          <w:lang w:bidi="ar-EG"/>
        </w:rPr>
        <w:t>الهائل في أسعار الوقود والخامات</w:t>
      </w:r>
      <w:r>
        <w:rPr>
          <w:rFonts w:ascii="Simplified Arabic" w:eastAsia="Times New Roman" w:hAnsi="Simplified Arabic" w:cs="Simplified Arabic" w:hint="cs"/>
          <w:color w:val="0A0A0A"/>
          <w:spacing w:val="4"/>
          <w:sz w:val="24"/>
          <w:szCs w:val="24"/>
          <w:rtl/>
          <w:lang w:bidi="ar-EG"/>
        </w:rPr>
        <w:t>،</w:t>
      </w:r>
      <w:r w:rsidR="0013031E" w:rsidRPr="0013031E">
        <w:rPr>
          <w:rFonts w:ascii="Simplified Arabic" w:eastAsia="Times New Roman" w:hAnsi="Simplified Arabic" w:cs="Simplified Arabic"/>
          <w:color w:val="0A0A0A"/>
          <w:spacing w:val="4"/>
          <w:sz w:val="24"/>
          <w:szCs w:val="24"/>
          <w:rtl/>
          <w:lang w:bidi="ar-EG"/>
        </w:rPr>
        <w:t xml:space="preserve"> والمعادن، مما يعكس ارتفاع الطلب في البلدان النامية، ولا سيما الصين. وفي مجال الخدمات، زادت أقل</w:t>
      </w:r>
      <w:r w:rsidR="00213442">
        <w:rPr>
          <w:rFonts w:ascii="Simplified Arabic" w:eastAsia="Times New Roman" w:hAnsi="Simplified Arabic" w:cs="Simplified Arabic" w:hint="cs"/>
          <w:color w:val="0A0A0A"/>
          <w:spacing w:val="4"/>
          <w:sz w:val="24"/>
          <w:szCs w:val="24"/>
          <w:rtl/>
          <w:lang w:bidi="ar-EG"/>
        </w:rPr>
        <w:t xml:space="preserve"> </w:t>
      </w:r>
      <w:r w:rsidR="0013031E" w:rsidRPr="0013031E">
        <w:rPr>
          <w:rFonts w:ascii="Simplified Arabic" w:eastAsia="Times New Roman" w:hAnsi="Simplified Arabic" w:cs="Simplified Arabic"/>
          <w:color w:val="0A0A0A"/>
          <w:spacing w:val="4"/>
          <w:sz w:val="24"/>
          <w:szCs w:val="24"/>
          <w:rtl/>
          <w:lang w:bidi="ar-EG"/>
        </w:rPr>
        <w:t xml:space="preserve">البلدان نموا حصتها من الصادرات العالمية إلى 0.8 </w:t>
      </w:r>
      <w:r w:rsidR="00B01BB7">
        <w:rPr>
          <w:rFonts w:ascii="Simplified Arabic" w:eastAsia="Times New Roman" w:hAnsi="Simplified Arabic" w:cs="Simplified Arabic" w:hint="cs"/>
          <w:color w:val="0A0A0A"/>
          <w:spacing w:val="4"/>
          <w:sz w:val="24"/>
          <w:szCs w:val="24"/>
          <w:rtl/>
          <w:lang w:bidi="ar-EG"/>
        </w:rPr>
        <w:t>%</w:t>
      </w:r>
      <w:r w:rsidR="0013031E" w:rsidRPr="0013031E">
        <w:rPr>
          <w:rFonts w:ascii="Simplified Arabic" w:eastAsia="Times New Roman" w:hAnsi="Simplified Arabic" w:cs="Simplified Arabic"/>
          <w:color w:val="0A0A0A"/>
          <w:spacing w:val="4"/>
          <w:sz w:val="24"/>
          <w:szCs w:val="24"/>
          <w:rtl/>
          <w:lang w:bidi="ar-EG"/>
        </w:rPr>
        <w:t xml:space="preserve"> عام 2014 (40 مليار دولار)، ارتفاعا من 0.5</w:t>
      </w:r>
      <w:r w:rsidR="00B01BB7">
        <w:rPr>
          <w:rFonts w:ascii="Simplified Arabic" w:eastAsia="Times New Roman" w:hAnsi="Simplified Arabic" w:cs="Simplified Arabic" w:hint="cs"/>
          <w:color w:val="0A0A0A"/>
          <w:spacing w:val="4"/>
          <w:sz w:val="24"/>
          <w:szCs w:val="24"/>
          <w:rtl/>
          <w:lang w:bidi="ar-EG"/>
        </w:rPr>
        <w:t>%</w:t>
      </w:r>
      <w:r w:rsidR="0013031E" w:rsidRPr="0013031E">
        <w:rPr>
          <w:rFonts w:ascii="Simplified Arabic" w:eastAsia="Times New Roman" w:hAnsi="Simplified Arabic" w:cs="Simplified Arabic"/>
          <w:color w:val="0A0A0A"/>
          <w:spacing w:val="4"/>
          <w:sz w:val="24"/>
          <w:szCs w:val="24"/>
          <w:rtl/>
          <w:lang w:bidi="ar-EG"/>
        </w:rPr>
        <w:t xml:space="preserve"> عام 2005</w:t>
      </w:r>
      <w:r w:rsidR="0013031E">
        <w:rPr>
          <w:rStyle w:val="FootnoteReference"/>
          <w:rFonts w:ascii="Simplified Arabic" w:eastAsia="Times New Roman" w:hAnsi="Simplified Arabic" w:cs="Simplified Arabic"/>
          <w:color w:val="0A0A0A"/>
          <w:spacing w:val="4"/>
          <w:sz w:val="24"/>
          <w:szCs w:val="24"/>
          <w:rtl/>
          <w:lang w:bidi="ar-EG"/>
        </w:rPr>
        <w:footnoteReference w:id="18"/>
      </w:r>
    </w:p>
    <w:p w:rsidR="00AB1B04" w:rsidRPr="0089304E" w:rsidRDefault="00AB1B04" w:rsidP="00AB1B04">
      <w:pPr>
        <w:spacing w:line="360" w:lineRule="auto"/>
        <w:ind w:left="720"/>
        <w:jc w:val="both"/>
        <w:rPr>
          <w:rFonts w:ascii="Simplified Arabic" w:eastAsia="Times New Roman" w:hAnsi="Simplified Arabic" w:cs="Simplified Arabic"/>
          <w:color w:val="0A0A0A"/>
          <w:spacing w:val="4"/>
          <w:sz w:val="24"/>
          <w:szCs w:val="24"/>
          <w:lang w:bidi="ar-EG"/>
        </w:rPr>
      </w:pPr>
    </w:p>
    <w:p w:rsidR="00100783" w:rsidRDefault="00025657" w:rsidP="00D75AD0">
      <w:pPr>
        <w:rPr>
          <w:rFonts w:ascii="Simplified Arabic" w:eastAsia="Times New Roman" w:hAnsi="Simplified Arabic" w:cs="Simplified Arabic"/>
          <w:b/>
          <w:bCs/>
          <w:color w:val="0A0A0A"/>
          <w:spacing w:val="4"/>
          <w:sz w:val="24"/>
          <w:szCs w:val="24"/>
          <w:rtl/>
          <w:lang w:bidi="ar-EG"/>
        </w:rPr>
      </w:pPr>
      <w:r w:rsidRPr="0013031E">
        <w:rPr>
          <w:rFonts w:ascii="Simplified Arabic" w:eastAsia="Times New Roman" w:hAnsi="Simplified Arabic" w:cs="Simplified Arabic" w:hint="cs"/>
          <w:b/>
          <w:bCs/>
          <w:color w:val="0A0A0A"/>
          <w:spacing w:val="4"/>
          <w:sz w:val="24"/>
          <w:szCs w:val="24"/>
          <w:rtl/>
          <w:lang w:bidi="ar-EG"/>
        </w:rPr>
        <w:lastRenderedPageBreak/>
        <w:t>و</w:t>
      </w:r>
      <w:r w:rsidR="009968F3">
        <w:rPr>
          <w:rFonts w:ascii="Simplified Arabic" w:eastAsia="Times New Roman" w:hAnsi="Simplified Arabic" w:cs="Simplified Arabic" w:hint="cs"/>
          <w:b/>
          <w:bCs/>
          <w:color w:val="0A0A0A"/>
          <w:spacing w:val="4"/>
          <w:sz w:val="24"/>
          <w:szCs w:val="24"/>
          <w:rtl/>
          <w:lang w:bidi="ar-EG"/>
        </w:rPr>
        <w:t>في</w:t>
      </w:r>
      <w:r w:rsidRPr="0013031E">
        <w:rPr>
          <w:rFonts w:ascii="Simplified Arabic" w:eastAsia="Times New Roman" w:hAnsi="Simplified Arabic" w:cs="Simplified Arabic" w:hint="cs"/>
          <w:b/>
          <w:bCs/>
          <w:color w:val="0A0A0A"/>
          <w:spacing w:val="4"/>
          <w:sz w:val="24"/>
          <w:szCs w:val="24"/>
          <w:rtl/>
          <w:lang w:bidi="ar-EG"/>
        </w:rPr>
        <w:t xml:space="preserve"> </w:t>
      </w:r>
      <w:r w:rsidR="007658A7" w:rsidRPr="0013031E">
        <w:rPr>
          <w:rFonts w:ascii="Simplified Arabic" w:eastAsia="Times New Roman" w:hAnsi="Simplified Arabic" w:cs="Simplified Arabic" w:hint="cs"/>
          <w:b/>
          <w:bCs/>
          <w:color w:val="0A0A0A"/>
          <w:spacing w:val="4"/>
          <w:sz w:val="24"/>
          <w:szCs w:val="24"/>
          <w:rtl/>
          <w:lang w:bidi="ar-EG"/>
        </w:rPr>
        <w:t>إطار</w:t>
      </w:r>
      <w:r w:rsidRPr="0013031E">
        <w:rPr>
          <w:rFonts w:ascii="Simplified Arabic" w:eastAsia="Times New Roman" w:hAnsi="Simplified Arabic" w:cs="Simplified Arabic" w:hint="cs"/>
          <w:b/>
          <w:bCs/>
          <w:color w:val="0A0A0A"/>
          <w:spacing w:val="4"/>
          <w:sz w:val="24"/>
          <w:szCs w:val="24"/>
          <w:rtl/>
          <w:lang w:bidi="ar-EG"/>
        </w:rPr>
        <w:t xml:space="preserve"> التقدم المحرز</w:t>
      </w:r>
      <w:r w:rsidR="00285838">
        <w:rPr>
          <w:rFonts w:ascii="Simplified Arabic" w:eastAsia="Times New Roman" w:hAnsi="Simplified Arabic" w:cs="Simplified Arabic" w:hint="cs"/>
          <w:b/>
          <w:bCs/>
          <w:color w:val="0A0A0A"/>
          <w:spacing w:val="4"/>
          <w:sz w:val="24"/>
          <w:szCs w:val="24"/>
          <w:rtl/>
          <w:lang w:bidi="ar-EG"/>
        </w:rPr>
        <w:t xml:space="preserve"> لغاية "التجارة"</w:t>
      </w:r>
      <w:r w:rsidRPr="0013031E">
        <w:rPr>
          <w:rFonts w:ascii="Simplified Arabic" w:eastAsia="Times New Roman" w:hAnsi="Simplified Arabic" w:cs="Simplified Arabic" w:hint="cs"/>
          <w:b/>
          <w:bCs/>
          <w:color w:val="0A0A0A"/>
          <w:spacing w:val="4"/>
          <w:sz w:val="24"/>
          <w:szCs w:val="24"/>
          <w:rtl/>
          <w:lang w:bidi="ar-EG"/>
        </w:rPr>
        <w:t xml:space="preserve"> لعام 201</w:t>
      </w:r>
      <w:r>
        <w:rPr>
          <w:rFonts w:ascii="Simplified Arabic" w:eastAsia="Times New Roman" w:hAnsi="Simplified Arabic" w:cs="Simplified Arabic" w:hint="cs"/>
          <w:b/>
          <w:bCs/>
          <w:color w:val="0A0A0A"/>
          <w:spacing w:val="4"/>
          <w:sz w:val="24"/>
          <w:szCs w:val="24"/>
          <w:rtl/>
          <w:lang w:bidi="ar-EG"/>
        </w:rPr>
        <w:t>7</w:t>
      </w:r>
    </w:p>
    <w:p w:rsidR="00025657" w:rsidRPr="00653275" w:rsidRDefault="00C31D5E" w:rsidP="007C3EF1">
      <w:pPr>
        <w:numPr>
          <w:ilvl w:val="0"/>
          <w:numId w:val="4"/>
        </w:numPr>
        <w:spacing w:line="360" w:lineRule="auto"/>
        <w:jc w:val="both"/>
        <w:rPr>
          <w:rFonts w:ascii="Simplified Arabic" w:hAnsi="Simplified Arabic" w:cs="Simplified Arabic"/>
          <w:sz w:val="24"/>
          <w:szCs w:val="24"/>
        </w:rPr>
      </w:pPr>
      <w:r w:rsidRPr="00653275">
        <w:rPr>
          <w:rFonts w:ascii="Simplified Arabic" w:hAnsi="Simplified Arabic" w:cs="Simplified Arabic"/>
          <w:sz w:val="24"/>
          <w:szCs w:val="24"/>
          <w:rtl/>
        </w:rPr>
        <w:t xml:space="preserve">مثلت المناطق النامية حصة متزايدة من التجارة الدولية مع زيادة صادراتها العالمية من البضائع </w:t>
      </w:r>
      <w:r w:rsidR="00025657" w:rsidRPr="00653275">
        <w:rPr>
          <w:rFonts w:ascii="Simplified Arabic" w:hAnsi="Simplified Arabic" w:cs="Simplified Arabic"/>
          <w:sz w:val="24"/>
          <w:szCs w:val="24"/>
          <w:rtl/>
        </w:rPr>
        <w:t xml:space="preserve">خلال السنوات الـ 15 الماضية، من 31.1 </w:t>
      </w:r>
      <w:r w:rsidRPr="00653275">
        <w:rPr>
          <w:rFonts w:ascii="Simplified Arabic" w:hAnsi="Simplified Arabic" w:cs="Simplified Arabic" w:hint="cs"/>
          <w:sz w:val="24"/>
          <w:szCs w:val="24"/>
          <w:rtl/>
        </w:rPr>
        <w:t>%</w:t>
      </w:r>
      <w:r w:rsidR="00025657" w:rsidRPr="00653275">
        <w:rPr>
          <w:rFonts w:ascii="Simplified Arabic" w:hAnsi="Simplified Arabic" w:cs="Simplified Arabic"/>
          <w:sz w:val="24"/>
          <w:szCs w:val="24"/>
          <w:rtl/>
        </w:rPr>
        <w:t xml:space="preserve"> في عام 2001 إلى 44.6 </w:t>
      </w:r>
      <w:r w:rsidRPr="00653275">
        <w:rPr>
          <w:rFonts w:ascii="Simplified Arabic" w:hAnsi="Simplified Arabic" w:cs="Simplified Arabic" w:hint="cs"/>
          <w:sz w:val="24"/>
          <w:szCs w:val="24"/>
          <w:rtl/>
        </w:rPr>
        <w:t>%</w:t>
      </w:r>
      <w:r w:rsidR="00025657" w:rsidRPr="00653275">
        <w:rPr>
          <w:rFonts w:ascii="Simplified Arabic" w:hAnsi="Simplified Arabic" w:cs="Simplified Arabic"/>
          <w:sz w:val="24"/>
          <w:szCs w:val="24"/>
          <w:rtl/>
        </w:rPr>
        <w:t xml:space="preserve"> عام 2015. علاوة على ذلك، حافظت المناطق النامية بشكل عام على فائض تجاري مقابل تجاه بقية العالم. أما بالنسبة لأقل البلدان نموا ، فقد انخفضت حصة الصادرات السلعية العالمية من 1.1</w:t>
      </w:r>
      <w:r w:rsidRPr="00653275">
        <w:rPr>
          <w:rFonts w:ascii="Simplified Arabic" w:hAnsi="Simplified Arabic" w:cs="Simplified Arabic" w:hint="cs"/>
          <w:sz w:val="24"/>
          <w:szCs w:val="24"/>
          <w:rtl/>
        </w:rPr>
        <w:t>%</w:t>
      </w:r>
      <w:r w:rsidR="00025657" w:rsidRPr="00653275">
        <w:rPr>
          <w:rFonts w:ascii="Simplified Arabic" w:hAnsi="Simplified Arabic" w:cs="Simplified Arabic"/>
          <w:sz w:val="24"/>
          <w:szCs w:val="24"/>
          <w:rtl/>
        </w:rPr>
        <w:t xml:space="preserve"> </w:t>
      </w:r>
      <w:r w:rsidRPr="00653275">
        <w:rPr>
          <w:rFonts w:ascii="Simplified Arabic" w:hAnsi="Simplified Arabic" w:cs="Simplified Arabic" w:hint="cs"/>
          <w:sz w:val="24"/>
          <w:szCs w:val="24"/>
          <w:rtl/>
        </w:rPr>
        <w:t xml:space="preserve">عام 2011 </w:t>
      </w:r>
      <w:r w:rsidR="00025657" w:rsidRPr="00653275">
        <w:rPr>
          <w:rFonts w:ascii="Simplified Arabic" w:hAnsi="Simplified Arabic" w:cs="Simplified Arabic"/>
          <w:sz w:val="24"/>
          <w:szCs w:val="24"/>
          <w:rtl/>
        </w:rPr>
        <w:t>إلى 0.9</w:t>
      </w:r>
      <w:r w:rsidRPr="00653275">
        <w:rPr>
          <w:rFonts w:ascii="Simplified Arabic" w:hAnsi="Simplified Arabic" w:cs="Simplified Arabic" w:hint="cs"/>
          <w:sz w:val="24"/>
          <w:szCs w:val="24"/>
          <w:rtl/>
        </w:rPr>
        <w:t>%</w:t>
      </w:r>
      <w:r w:rsidR="00025657" w:rsidRPr="00653275">
        <w:rPr>
          <w:rFonts w:ascii="Simplified Arabic" w:hAnsi="Simplified Arabic" w:cs="Simplified Arabic"/>
          <w:sz w:val="24"/>
          <w:szCs w:val="24"/>
          <w:rtl/>
        </w:rPr>
        <w:t xml:space="preserve"> عام 2015</w:t>
      </w:r>
      <w:r w:rsidRPr="00653275">
        <w:rPr>
          <w:rFonts w:ascii="Simplified Arabic" w:hAnsi="Simplified Arabic" w:cs="Simplified Arabic" w:hint="cs"/>
          <w:sz w:val="24"/>
          <w:szCs w:val="24"/>
          <w:rtl/>
        </w:rPr>
        <w:t>،</w:t>
      </w:r>
      <w:r w:rsidR="00025657" w:rsidRPr="00653275">
        <w:rPr>
          <w:rFonts w:ascii="Simplified Arabic" w:hAnsi="Simplified Arabic" w:cs="Simplified Arabic"/>
          <w:sz w:val="24"/>
          <w:szCs w:val="24"/>
          <w:rtl/>
        </w:rPr>
        <w:t xml:space="preserve"> ويمكن إرجاع الكثير من هذا التغيير إلى انخفاض أسعار السلع الأساسية.</w:t>
      </w:r>
    </w:p>
    <w:p w:rsidR="00025657" w:rsidRPr="00653275" w:rsidRDefault="00025657" w:rsidP="008C686B">
      <w:pPr>
        <w:numPr>
          <w:ilvl w:val="0"/>
          <w:numId w:val="4"/>
        </w:numPr>
        <w:spacing w:line="360" w:lineRule="auto"/>
        <w:jc w:val="both"/>
        <w:rPr>
          <w:rFonts w:ascii="Simplified Arabic" w:hAnsi="Simplified Arabic" w:cs="Simplified Arabic"/>
          <w:sz w:val="24"/>
          <w:szCs w:val="24"/>
          <w:rtl/>
        </w:rPr>
      </w:pPr>
      <w:r w:rsidRPr="00653275">
        <w:rPr>
          <w:rFonts w:ascii="Simplified Arabic" w:hAnsi="Simplified Arabic" w:cs="Simplified Arabic"/>
          <w:sz w:val="24"/>
          <w:szCs w:val="24"/>
          <w:rtl/>
        </w:rPr>
        <w:t xml:space="preserve">في عام 2015، ظل متوسط التعريفات التي تطبقها البلدان المتقدمة على الواردات من أقل البلدان نموا ثابتا عند 0.9 </w:t>
      </w:r>
      <w:r w:rsidR="00B2333F" w:rsidRPr="00653275">
        <w:rPr>
          <w:rFonts w:ascii="Simplified Arabic" w:hAnsi="Simplified Arabic" w:cs="Simplified Arabic" w:hint="cs"/>
          <w:sz w:val="24"/>
          <w:szCs w:val="24"/>
          <w:rtl/>
        </w:rPr>
        <w:t>%</w:t>
      </w:r>
      <w:r w:rsidRPr="00653275">
        <w:rPr>
          <w:rFonts w:ascii="Simplified Arabic" w:hAnsi="Simplified Arabic" w:cs="Simplified Arabic"/>
          <w:sz w:val="24"/>
          <w:szCs w:val="24"/>
          <w:rtl/>
        </w:rPr>
        <w:t xml:space="preserve"> للمنتجات الزراعية، و6.5 </w:t>
      </w:r>
      <w:r w:rsidR="00B2333F" w:rsidRPr="00653275">
        <w:rPr>
          <w:rFonts w:ascii="Simplified Arabic" w:hAnsi="Simplified Arabic" w:cs="Simplified Arabic" w:hint="cs"/>
          <w:sz w:val="24"/>
          <w:szCs w:val="24"/>
          <w:rtl/>
        </w:rPr>
        <w:t>%</w:t>
      </w:r>
      <w:r w:rsidRPr="00653275">
        <w:rPr>
          <w:rFonts w:ascii="Simplified Arabic" w:hAnsi="Simplified Arabic" w:cs="Simplified Arabic"/>
          <w:sz w:val="24"/>
          <w:szCs w:val="24"/>
          <w:rtl/>
        </w:rPr>
        <w:t xml:space="preserve"> للملابس و 3.2 </w:t>
      </w:r>
      <w:r w:rsidR="00A40608" w:rsidRPr="00653275">
        <w:rPr>
          <w:rFonts w:ascii="Simplified Arabic" w:hAnsi="Simplified Arabic" w:cs="Simplified Arabic" w:hint="cs"/>
          <w:sz w:val="24"/>
          <w:szCs w:val="24"/>
          <w:rtl/>
        </w:rPr>
        <w:t>%</w:t>
      </w:r>
      <w:r w:rsidRPr="00653275">
        <w:rPr>
          <w:rFonts w:ascii="Simplified Arabic" w:hAnsi="Simplified Arabic" w:cs="Simplified Arabic"/>
          <w:sz w:val="24"/>
          <w:szCs w:val="24"/>
          <w:rtl/>
        </w:rPr>
        <w:t xml:space="preserve"> للمنسوجات. كما ظل متوسط التعريفات التي طبقتها البلدان المتقدمة على الواردات من البلدان النامية دون تغيير إلى حد كبير في عام 2015.</w:t>
      </w:r>
    </w:p>
    <w:p w:rsidR="00187E20" w:rsidRPr="00187E20" w:rsidRDefault="004E3A44" w:rsidP="008C686B">
      <w:pPr>
        <w:spacing w:line="360" w:lineRule="auto"/>
        <w:jc w:val="both"/>
        <w:rPr>
          <w:rFonts w:ascii="Simplified Arabic" w:eastAsia="Times New Roman" w:hAnsi="Simplified Arabic" w:cs="Simplified Arabic"/>
          <w:color w:val="0A0A0A"/>
          <w:spacing w:val="4"/>
          <w:sz w:val="24"/>
          <w:szCs w:val="24"/>
          <w:rtl/>
          <w:lang w:bidi="ar-EG"/>
        </w:rPr>
      </w:pPr>
      <w:r w:rsidRPr="004E3A44">
        <w:rPr>
          <w:rFonts w:ascii="Simplified Arabic" w:eastAsia="Times New Roman" w:hAnsi="Simplified Arabic" w:cs="Simplified Arabic" w:hint="cs"/>
          <w:b/>
          <w:bCs/>
          <w:color w:val="0A0A0A"/>
          <w:spacing w:val="4"/>
          <w:sz w:val="24"/>
          <w:szCs w:val="24"/>
          <w:rtl/>
          <w:lang w:bidi="ar-EG"/>
        </w:rPr>
        <w:t xml:space="preserve">اما بالنسبة </w:t>
      </w:r>
      <w:r>
        <w:rPr>
          <w:rFonts w:ascii="Simplified Arabic" w:eastAsia="Times New Roman" w:hAnsi="Simplified Arabic" w:cs="Simplified Arabic" w:hint="cs"/>
          <w:b/>
          <w:bCs/>
          <w:color w:val="0A0A0A"/>
          <w:spacing w:val="4"/>
          <w:sz w:val="24"/>
          <w:szCs w:val="24"/>
          <w:rtl/>
          <w:lang w:bidi="ar-EG"/>
        </w:rPr>
        <w:t>للتقدم</w:t>
      </w:r>
      <w:r w:rsidRPr="0013031E">
        <w:rPr>
          <w:rFonts w:ascii="Simplified Arabic" w:eastAsia="Times New Roman" w:hAnsi="Simplified Arabic" w:cs="Simplified Arabic" w:hint="cs"/>
          <w:b/>
          <w:bCs/>
          <w:color w:val="0A0A0A"/>
          <w:spacing w:val="4"/>
          <w:sz w:val="24"/>
          <w:szCs w:val="24"/>
          <w:rtl/>
          <w:lang w:bidi="ar-EG"/>
        </w:rPr>
        <w:t xml:space="preserve"> المحرز</w:t>
      </w:r>
      <w:r w:rsidR="007F1E8F">
        <w:rPr>
          <w:rFonts w:ascii="Simplified Arabic" w:eastAsia="Times New Roman" w:hAnsi="Simplified Arabic" w:cs="Simplified Arabic" w:hint="cs"/>
          <w:b/>
          <w:bCs/>
          <w:color w:val="0A0A0A"/>
          <w:spacing w:val="4"/>
          <w:sz w:val="24"/>
          <w:szCs w:val="24"/>
          <w:rtl/>
          <w:lang w:bidi="ar-EG"/>
        </w:rPr>
        <w:t xml:space="preserve"> لغاية "</w:t>
      </w:r>
      <w:r>
        <w:rPr>
          <w:rFonts w:ascii="Simplified Arabic" w:eastAsia="Times New Roman" w:hAnsi="Simplified Arabic" w:cs="Simplified Arabic" w:hint="cs"/>
          <w:b/>
          <w:bCs/>
          <w:color w:val="0A0A0A"/>
          <w:spacing w:val="4"/>
          <w:sz w:val="24"/>
          <w:szCs w:val="24"/>
          <w:rtl/>
          <w:lang w:bidi="ar-EG"/>
        </w:rPr>
        <w:t>التجارة"</w:t>
      </w:r>
      <w:r w:rsidRPr="0013031E">
        <w:rPr>
          <w:rFonts w:ascii="Simplified Arabic" w:eastAsia="Times New Roman" w:hAnsi="Simplified Arabic" w:cs="Simplified Arabic" w:hint="cs"/>
          <w:b/>
          <w:bCs/>
          <w:color w:val="0A0A0A"/>
          <w:spacing w:val="4"/>
          <w:sz w:val="24"/>
          <w:szCs w:val="24"/>
          <w:rtl/>
          <w:lang w:bidi="ar-EG"/>
        </w:rPr>
        <w:t xml:space="preserve"> لعام 201</w:t>
      </w:r>
      <w:r>
        <w:rPr>
          <w:rFonts w:ascii="Simplified Arabic" w:eastAsia="Times New Roman" w:hAnsi="Simplified Arabic" w:cs="Simplified Arabic" w:hint="cs"/>
          <w:b/>
          <w:bCs/>
          <w:color w:val="0A0A0A"/>
          <w:spacing w:val="4"/>
          <w:sz w:val="24"/>
          <w:szCs w:val="24"/>
          <w:rtl/>
          <w:lang w:bidi="ar-EG"/>
        </w:rPr>
        <w:t>8</w:t>
      </w:r>
      <w:r w:rsidR="00187E20">
        <w:rPr>
          <w:rFonts w:ascii="Simplified Arabic" w:eastAsia="Times New Roman" w:hAnsi="Simplified Arabic" w:cs="Simplified Arabic" w:hint="cs"/>
          <w:b/>
          <w:bCs/>
          <w:color w:val="0A0A0A"/>
          <w:spacing w:val="4"/>
          <w:sz w:val="24"/>
          <w:szCs w:val="24"/>
          <w:rtl/>
          <w:lang w:bidi="ar-EG"/>
        </w:rPr>
        <w:t xml:space="preserve"> </w:t>
      </w:r>
      <w:r w:rsidR="00187E20">
        <w:rPr>
          <w:rFonts w:ascii="Simplified Arabic" w:eastAsia="Times New Roman" w:hAnsi="Simplified Arabic" w:cs="Simplified Arabic" w:hint="cs"/>
          <w:color w:val="0A0A0A"/>
          <w:spacing w:val="4"/>
          <w:sz w:val="24"/>
          <w:szCs w:val="24"/>
          <w:rtl/>
          <w:lang w:bidi="ar-EG"/>
        </w:rPr>
        <w:t>فقد ا</w:t>
      </w:r>
      <w:r w:rsidR="00187E20" w:rsidRPr="00187E20">
        <w:rPr>
          <w:rFonts w:ascii="Simplified Arabic" w:eastAsia="Times New Roman" w:hAnsi="Simplified Arabic" w:cs="Simplified Arabic"/>
          <w:color w:val="0A0A0A"/>
          <w:spacing w:val="4"/>
          <w:sz w:val="24"/>
          <w:szCs w:val="24"/>
          <w:rtl/>
          <w:lang w:bidi="ar-EG"/>
        </w:rPr>
        <w:t xml:space="preserve">نخفض نصيب المناطق النامية من صادرات البضائع العالمية لمدة سنتين متتاليتين: من 45.4 </w:t>
      </w:r>
      <w:r w:rsidR="00187E20">
        <w:rPr>
          <w:rFonts w:ascii="Simplified Arabic" w:eastAsia="Times New Roman" w:hAnsi="Simplified Arabic" w:cs="Simplified Arabic" w:hint="cs"/>
          <w:color w:val="0A0A0A"/>
          <w:spacing w:val="4"/>
          <w:sz w:val="24"/>
          <w:szCs w:val="24"/>
          <w:rtl/>
          <w:lang w:bidi="ar-EG"/>
        </w:rPr>
        <w:t>%</w:t>
      </w:r>
      <w:r w:rsidR="00187E20" w:rsidRPr="00187E20">
        <w:rPr>
          <w:rFonts w:ascii="Simplified Arabic" w:eastAsia="Times New Roman" w:hAnsi="Simplified Arabic" w:cs="Simplified Arabic"/>
          <w:color w:val="0A0A0A"/>
          <w:spacing w:val="4"/>
          <w:sz w:val="24"/>
          <w:szCs w:val="24"/>
          <w:rtl/>
          <w:lang w:bidi="ar-EG"/>
        </w:rPr>
        <w:t xml:space="preserve"> في عام 2014 إلى 44.2 </w:t>
      </w:r>
      <w:r w:rsidR="00187E20">
        <w:rPr>
          <w:rFonts w:ascii="Simplified Arabic" w:eastAsia="Times New Roman" w:hAnsi="Simplified Arabic" w:cs="Simplified Arabic" w:hint="cs"/>
          <w:color w:val="0A0A0A"/>
          <w:spacing w:val="4"/>
          <w:sz w:val="24"/>
          <w:szCs w:val="24"/>
          <w:rtl/>
          <w:lang w:bidi="ar-EG"/>
        </w:rPr>
        <w:t>%</w:t>
      </w:r>
      <w:r w:rsidR="00187E20" w:rsidRPr="00187E20">
        <w:rPr>
          <w:rFonts w:ascii="Simplified Arabic" w:eastAsia="Times New Roman" w:hAnsi="Simplified Arabic" w:cs="Simplified Arabic"/>
          <w:color w:val="0A0A0A"/>
          <w:spacing w:val="4"/>
          <w:sz w:val="24"/>
          <w:szCs w:val="24"/>
          <w:rtl/>
          <w:lang w:bidi="ar-EG"/>
        </w:rPr>
        <w:t xml:space="preserve"> في عام 2016، وهو تباين حاد مع متوسط زيادة سنوية قدرها 1.2 نقطة مئوية بين عامي 2001 و 2012. </w:t>
      </w:r>
      <w:r w:rsidR="00187E20">
        <w:rPr>
          <w:rFonts w:ascii="Simplified Arabic" w:eastAsia="Times New Roman" w:hAnsi="Simplified Arabic" w:cs="Simplified Arabic" w:hint="cs"/>
          <w:color w:val="0A0A0A"/>
          <w:spacing w:val="4"/>
          <w:sz w:val="24"/>
          <w:szCs w:val="24"/>
          <w:rtl/>
          <w:lang w:bidi="ar-EG"/>
        </w:rPr>
        <w:t>و</w:t>
      </w:r>
      <w:r w:rsidR="00187E20" w:rsidRPr="00187E20">
        <w:rPr>
          <w:rFonts w:ascii="Simplified Arabic" w:eastAsia="Times New Roman" w:hAnsi="Simplified Arabic" w:cs="Simplified Arabic"/>
          <w:color w:val="0A0A0A"/>
          <w:spacing w:val="4"/>
          <w:sz w:val="24"/>
          <w:szCs w:val="24"/>
          <w:rtl/>
          <w:lang w:bidi="ar-EG"/>
        </w:rPr>
        <w:t xml:space="preserve">انخفضت الصادرات العالمية من البضائع من 1.1 </w:t>
      </w:r>
      <w:r w:rsidR="00187E20">
        <w:rPr>
          <w:rFonts w:ascii="Simplified Arabic" w:eastAsia="Times New Roman" w:hAnsi="Simplified Arabic" w:cs="Simplified Arabic" w:hint="cs"/>
          <w:color w:val="0A0A0A"/>
          <w:spacing w:val="4"/>
          <w:sz w:val="24"/>
          <w:szCs w:val="24"/>
          <w:rtl/>
          <w:lang w:bidi="ar-EG"/>
        </w:rPr>
        <w:t>%</w:t>
      </w:r>
      <w:r w:rsidR="00187E20" w:rsidRPr="00187E20">
        <w:rPr>
          <w:rFonts w:ascii="Simplified Arabic" w:eastAsia="Times New Roman" w:hAnsi="Simplified Arabic" w:cs="Simplified Arabic"/>
          <w:color w:val="0A0A0A"/>
          <w:spacing w:val="4"/>
          <w:sz w:val="24"/>
          <w:szCs w:val="24"/>
          <w:rtl/>
          <w:lang w:bidi="ar-EG"/>
        </w:rPr>
        <w:t xml:space="preserve"> إلى 0.9 </w:t>
      </w:r>
      <w:r w:rsidR="00187E20">
        <w:rPr>
          <w:rFonts w:ascii="Simplified Arabic" w:eastAsia="Times New Roman" w:hAnsi="Simplified Arabic" w:cs="Simplified Arabic" w:hint="cs"/>
          <w:color w:val="0A0A0A"/>
          <w:spacing w:val="4"/>
          <w:sz w:val="24"/>
          <w:szCs w:val="24"/>
          <w:rtl/>
          <w:lang w:bidi="ar-EG"/>
        </w:rPr>
        <w:t>%</w:t>
      </w:r>
      <w:r w:rsidR="00187E20" w:rsidRPr="00187E20">
        <w:rPr>
          <w:rFonts w:ascii="Simplified Arabic" w:eastAsia="Times New Roman" w:hAnsi="Simplified Arabic" w:cs="Simplified Arabic"/>
          <w:color w:val="0A0A0A"/>
          <w:spacing w:val="4"/>
          <w:sz w:val="24"/>
          <w:szCs w:val="24"/>
          <w:rtl/>
          <w:lang w:bidi="ar-EG"/>
        </w:rPr>
        <w:t xml:space="preserve"> بين عامي 2013 و 2016 ، مقارنة بالزيادة من 0.6 </w:t>
      </w:r>
      <w:r w:rsidR="00187E20">
        <w:rPr>
          <w:rFonts w:ascii="Simplified Arabic" w:eastAsia="Times New Roman" w:hAnsi="Simplified Arabic" w:cs="Simplified Arabic" w:hint="cs"/>
          <w:color w:val="0A0A0A"/>
          <w:spacing w:val="4"/>
          <w:sz w:val="24"/>
          <w:szCs w:val="24"/>
          <w:rtl/>
          <w:lang w:bidi="ar-EG"/>
        </w:rPr>
        <w:t>%</w:t>
      </w:r>
      <w:r w:rsidR="00187E20" w:rsidRPr="00187E20">
        <w:rPr>
          <w:rFonts w:ascii="Simplified Arabic" w:eastAsia="Times New Roman" w:hAnsi="Simplified Arabic" w:cs="Simplified Arabic"/>
          <w:color w:val="0A0A0A"/>
          <w:spacing w:val="4"/>
          <w:sz w:val="24"/>
          <w:szCs w:val="24"/>
          <w:rtl/>
          <w:lang w:bidi="ar-EG"/>
        </w:rPr>
        <w:t xml:space="preserve"> إلى 1.1 </w:t>
      </w:r>
      <w:r w:rsidR="00187E20">
        <w:rPr>
          <w:rFonts w:ascii="Simplified Arabic" w:eastAsia="Times New Roman" w:hAnsi="Simplified Arabic" w:cs="Simplified Arabic" w:hint="cs"/>
          <w:color w:val="0A0A0A"/>
          <w:spacing w:val="4"/>
          <w:sz w:val="24"/>
          <w:szCs w:val="24"/>
          <w:rtl/>
          <w:lang w:bidi="ar-EG"/>
        </w:rPr>
        <w:t>%</w:t>
      </w:r>
      <w:r w:rsidR="00187E20" w:rsidRPr="00187E20">
        <w:rPr>
          <w:rFonts w:ascii="Simplified Arabic" w:eastAsia="Times New Roman" w:hAnsi="Simplified Arabic" w:cs="Simplified Arabic"/>
          <w:color w:val="0A0A0A"/>
          <w:spacing w:val="4"/>
          <w:sz w:val="24"/>
          <w:szCs w:val="24"/>
          <w:rtl/>
          <w:lang w:bidi="ar-EG"/>
        </w:rPr>
        <w:t xml:space="preserve"> بين عامي 2000 و2013.</w:t>
      </w:r>
    </w:p>
    <w:p w:rsidR="00100783" w:rsidRPr="007C3EF1" w:rsidRDefault="00187E20" w:rsidP="001B6F16">
      <w:pPr>
        <w:rPr>
          <w:rFonts w:ascii="Simplified Arabic" w:eastAsia="Times New Roman" w:hAnsi="Simplified Arabic" w:cs="Simplified Arabic"/>
          <w:b/>
          <w:bCs/>
          <w:color w:val="0A0A0A"/>
          <w:spacing w:val="4"/>
          <w:sz w:val="24"/>
          <w:szCs w:val="24"/>
          <w:rtl/>
          <w:lang w:bidi="ar-EG"/>
        </w:rPr>
      </w:pPr>
      <w:r w:rsidRPr="007C3EF1">
        <w:rPr>
          <w:rFonts w:ascii="Simplified Arabic" w:eastAsia="Times New Roman" w:hAnsi="Simplified Arabic" w:cs="Simplified Arabic" w:hint="cs"/>
          <w:b/>
          <w:bCs/>
          <w:color w:val="0A0A0A"/>
          <w:spacing w:val="4"/>
          <w:sz w:val="24"/>
          <w:szCs w:val="24"/>
          <w:rtl/>
          <w:lang w:bidi="ar-EG"/>
        </w:rPr>
        <w:t xml:space="preserve">وبالنسبة للتقدم المحرز لمقصد التجارة وفقا لبيانات صادرة </w:t>
      </w:r>
      <w:r w:rsidR="0022376F" w:rsidRPr="007C3EF1">
        <w:rPr>
          <w:rFonts w:ascii="Simplified Arabic" w:eastAsia="Times New Roman" w:hAnsi="Simplified Arabic" w:cs="Simplified Arabic" w:hint="cs"/>
          <w:b/>
          <w:bCs/>
          <w:color w:val="0A0A0A"/>
          <w:spacing w:val="4"/>
          <w:sz w:val="24"/>
          <w:szCs w:val="24"/>
          <w:rtl/>
          <w:lang w:bidi="ar-EG"/>
        </w:rPr>
        <w:t>ل</w:t>
      </w:r>
      <w:r w:rsidRPr="007C3EF1">
        <w:rPr>
          <w:rFonts w:ascii="Simplified Arabic" w:eastAsia="Times New Roman" w:hAnsi="Simplified Arabic" w:cs="Simplified Arabic" w:hint="cs"/>
          <w:b/>
          <w:bCs/>
          <w:color w:val="0A0A0A"/>
          <w:spacing w:val="4"/>
          <w:sz w:val="24"/>
          <w:szCs w:val="24"/>
          <w:rtl/>
          <w:lang w:bidi="ar-EG"/>
        </w:rPr>
        <w:t>عام 2019</w:t>
      </w:r>
    </w:p>
    <w:p w:rsidR="0043202E" w:rsidRDefault="00187E20" w:rsidP="008C686B">
      <w:pPr>
        <w:numPr>
          <w:ilvl w:val="0"/>
          <w:numId w:val="4"/>
        </w:numPr>
        <w:spacing w:line="360" w:lineRule="auto"/>
        <w:jc w:val="both"/>
        <w:rPr>
          <w:rFonts w:ascii="Simplified Arabic" w:eastAsia="Times New Roman" w:hAnsi="Simplified Arabic" w:cs="Simplified Arabic"/>
          <w:color w:val="0A0A0A"/>
          <w:spacing w:val="4"/>
          <w:sz w:val="24"/>
          <w:szCs w:val="24"/>
          <w:lang w:bidi="ar-EG"/>
        </w:rPr>
      </w:pPr>
      <w:r w:rsidRPr="00187E20">
        <w:rPr>
          <w:rFonts w:ascii="Simplified Arabic" w:eastAsia="Times New Roman" w:hAnsi="Simplified Arabic" w:cs="Simplified Arabic" w:hint="cs"/>
          <w:color w:val="0A0A0A"/>
          <w:spacing w:val="4"/>
          <w:sz w:val="24"/>
          <w:szCs w:val="24"/>
          <w:rtl/>
          <w:lang w:bidi="ar-EG"/>
        </w:rPr>
        <w:t>ف</w:t>
      </w:r>
      <w:r w:rsidRPr="00187E20">
        <w:rPr>
          <w:rFonts w:ascii="Simplified Arabic" w:eastAsia="Times New Roman" w:hAnsi="Simplified Arabic" w:cs="Simplified Arabic"/>
          <w:color w:val="0A0A0A"/>
          <w:spacing w:val="4"/>
          <w:sz w:val="24"/>
          <w:szCs w:val="24"/>
          <w:rtl/>
          <w:lang w:bidi="ar-EG"/>
        </w:rPr>
        <w:t xml:space="preserve">ي عام 2017 ، انخفضت التعريفات المرجحة للتجارة إلى متوسط </w:t>
      </w:r>
      <w:r w:rsidRPr="00187E20">
        <w:rPr>
          <w:rFonts w:ascii="Simplified Arabic" w:eastAsia="Times New Roman" w:hAnsi="Simplified Arabic" w:cs="Simplified Arabic" w:hint="cs"/>
          <w:color w:val="0A0A0A"/>
          <w:spacing w:val="4"/>
          <w:sz w:val="24"/>
          <w:szCs w:val="24"/>
          <w:rtl/>
          <w:lang w:bidi="ar-EG"/>
        </w:rPr>
        <w:t>​​قدره</w:t>
      </w:r>
      <w:r w:rsidRPr="00187E20">
        <w:rPr>
          <w:rFonts w:ascii="Simplified Arabic" w:eastAsia="Times New Roman" w:hAnsi="Simplified Arabic" w:cs="Simplified Arabic"/>
          <w:color w:val="0A0A0A"/>
          <w:spacing w:val="4"/>
          <w:sz w:val="24"/>
          <w:szCs w:val="24"/>
          <w:rtl/>
          <w:lang w:bidi="ar-EG"/>
        </w:rPr>
        <w:t xml:space="preserve"> 2.2 </w:t>
      </w:r>
      <w:r w:rsidRPr="00187E20">
        <w:rPr>
          <w:rFonts w:ascii="Simplified Arabic" w:eastAsia="Times New Roman" w:hAnsi="Simplified Arabic" w:cs="Simplified Arabic" w:hint="cs"/>
          <w:color w:val="0A0A0A"/>
          <w:spacing w:val="4"/>
          <w:sz w:val="24"/>
          <w:szCs w:val="24"/>
          <w:rtl/>
          <w:lang w:bidi="ar-EG"/>
        </w:rPr>
        <w:t>%</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في</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جميع</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أنحاء</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العالم</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ولكن</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لا</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تزال</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هناك</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اختلافات</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كبيرة</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على</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المستوى</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الإقليمي</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تعكس</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الاختلالات</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الاقتصادية</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العالمية</w:t>
      </w:r>
      <w:r w:rsidRPr="00187E20">
        <w:rPr>
          <w:rFonts w:ascii="Simplified Arabic" w:eastAsia="Times New Roman" w:hAnsi="Simplified Arabic" w:cs="Simplified Arabic"/>
          <w:color w:val="0A0A0A"/>
          <w:spacing w:val="4"/>
          <w:sz w:val="24"/>
          <w:szCs w:val="24"/>
          <w:rtl/>
          <w:lang w:bidi="ar-EG"/>
        </w:rPr>
        <w:t xml:space="preserve">. </w:t>
      </w:r>
      <w:r w:rsidR="0043202E">
        <w:rPr>
          <w:rFonts w:ascii="Simplified Arabic" w:eastAsia="Times New Roman" w:hAnsi="Simplified Arabic" w:cs="Simplified Arabic" w:hint="cs"/>
          <w:color w:val="0A0A0A"/>
          <w:spacing w:val="4"/>
          <w:sz w:val="24"/>
          <w:szCs w:val="24"/>
          <w:rtl/>
          <w:lang w:bidi="ar-EG"/>
        </w:rPr>
        <w:t xml:space="preserve">كما </w:t>
      </w:r>
      <w:r w:rsidRPr="00187E20">
        <w:rPr>
          <w:rFonts w:ascii="Simplified Arabic" w:eastAsia="Times New Roman" w:hAnsi="Simplified Arabic" w:cs="Simplified Arabic" w:hint="cs"/>
          <w:color w:val="0A0A0A"/>
          <w:spacing w:val="4"/>
          <w:sz w:val="24"/>
          <w:szCs w:val="24"/>
          <w:rtl/>
          <w:lang w:bidi="ar-EG"/>
        </w:rPr>
        <w:t>تم</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تطبيق</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أعلى</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متوسط</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​​للتعريفة</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الجمركية</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في</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عام</w:t>
      </w:r>
      <w:r w:rsidRPr="00187E20">
        <w:rPr>
          <w:rFonts w:ascii="Simplified Arabic" w:eastAsia="Times New Roman" w:hAnsi="Simplified Arabic" w:cs="Simplified Arabic"/>
          <w:color w:val="0A0A0A"/>
          <w:spacing w:val="4"/>
          <w:sz w:val="24"/>
          <w:szCs w:val="24"/>
          <w:rtl/>
          <w:lang w:bidi="ar-EG"/>
        </w:rPr>
        <w:t xml:space="preserve"> 2017 </w:t>
      </w:r>
      <w:r w:rsidRPr="00187E20">
        <w:rPr>
          <w:rFonts w:ascii="Simplified Arabic" w:eastAsia="Times New Roman" w:hAnsi="Simplified Arabic" w:cs="Simplified Arabic" w:hint="cs"/>
          <w:color w:val="0A0A0A"/>
          <w:spacing w:val="4"/>
          <w:sz w:val="24"/>
          <w:szCs w:val="24"/>
          <w:rtl/>
          <w:lang w:bidi="ar-EG"/>
        </w:rPr>
        <w:t>عبر</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المناطق</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الأفريقية</w:t>
      </w:r>
      <w:r w:rsidRPr="00187E20">
        <w:rPr>
          <w:rFonts w:ascii="Simplified Arabic" w:eastAsia="Times New Roman" w:hAnsi="Simplified Arabic" w:cs="Simplified Arabic"/>
          <w:color w:val="0A0A0A"/>
          <w:spacing w:val="4"/>
          <w:sz w:val="24"/>
          <w:szCs w:val="24"/>
          <w:rtl/>
          <w:lang w:bidi="ar-EG"/>
        </w:rPr>
        <w:t xml:space="preserve">. </w:t>
      </w:r>
    </w:p>
    <w:p w:rsidR="00187E20" w:rsidRDefault="00187E20" w:rsidP="008C686B">
      <w:pPr>
        <w:numPr>
          <w:ilvl w:val="0"/>
          <w:numId w:val="4"/>
        </w:numPr>
        <w:spacing w:line="360" w:lineRule="auto"/>
        <w:jc w:val="both"/>
        <w:rPr>
          <w:rFonts w:ascii="Simplified Arabic" w:eastAsia="Times New Roman" w:hAnsi="Simplified Arabic" w:cs="Simplified Arabic"/>
          <w:color w:val="0A0A0A"/>
          <w:spacing w:val="4"/>
          <w:sz w:val="24"/>
          <w:szCs w:val="24"/>
          <w:lang w:bidi="ar-EG"/>
        </w:rPr>
      </w:pPr>
      <w:r w:rsidRPr="00187E20">
        <w:rPr>
          <w:rFonts w:ascii="Simplified Arabic" w:eastAsia="Times New Roman" w:hAnsi="Simplified Arabic" w:cs="Simplified Arabic" w:hint="cs"/>
          <w:color w:val="0A0A0A"/>
          <w:spacing w:val="4"/>
          <w:sz w:val="24"/>
          <w:szCs w:val="24"/>
          <w:rtl/>
          <w:lang w:bidi="ar-EG"/>
        </w:rPr>
        <w:t>في</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عام</w:t>
      </w:r>
      <w:r w:rsidRPr="00187E20">
        <w:rPr>
          <w:rFonts w:ascii="Simplified Arabic" w:eastAsia="Times New Roman" w:hAnsi="Simplified Arabic" w:cs="Simplified Arabic"/>
          <w:color w:val="0A0A0A"/>
          <w:spacing w:val="4"/>
          <w:sz w:val="24"/>
          <w:szCs w:val="24"/>
          <w:rtl/>
          <w:lang w:bidi="ar-EG"/>
        </w:rPr>
        <w:t xml:space="preserve"> 2018</w:t>
      </w:r>
      <w:r w:rsidRPr="00187E20">
        <w:rPr>
          <w:rFonts w:ascii="Simplified Arabic" w:eastAsia="Times New Roman" w:hAnsi="Simplified Arabic" w:cs="Simplified Arabic" w:hint="cs"/>
          <w:color w:val="0A0A0A"/>
          <w:spacing w:val="4"/>
          <w:sz w:val="24"/>
          <w:szCs w:val="24"/>
          <w:rtl/>
          <w:lang w:bidi="ar-EG"/>
        </w:rPr>
        <w:t>،</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أثيرت</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الشكوك</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حول</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مستقبل</w:t>
      </w:r>
      <w:r w:rsidRPr="00187E20">
        <w:rPr>
          <w:rFonts w:ascii="Simplified Arabic" w:eastAsia="Times New Roman" w:hAnsi="Simplified Arabic" w:cs="Simplified Arabic"/>
          <w:color w:val="0A0A0A"/>
          <w:spacing w:val="4"/>
          <w:sz w:val="24"/>
          <w:szCs w:val="24"/>
          <w:rtl/>
          <w:lang w:bidi="ar-EG"/>
        </w:rPr>
        <w:t xml:space="preserve"> </w:t>
      </w:r>
      <w:r w:rsidRPr="00187E20">
        <w:rPr>
          <w:rFonts w:ascii="Simplified Arabic" w:eastAsia="Times New Roman" w:hAnsi="Simplified Arabic" w:cs="Simplified Arabic" w:hint="cs"/>
          <w:color w:val="0A0A0A"/>
          <w:spacing w:val="4"/>
          <w:sz w:val="24"/>
          <w:szCs w:val="24"/>
          <w:rtl/>
          <w:lang w:bidi="ar-EG"/>
        </w:rPr>
        <w:t>نظا</w:t>
      </w:r>
      <w:r w:rsidRPr="00187E20">
        <w:rPr>
          <w:rFonts w:ascii="Simplified Arabic" w:eastAsia="Times New Roman" w:hAnsi="Simplified Arabic" w:cs="Simplified Arabic"/>
          <w:color w:val="0A0A0A"/>
          <w:spacing w:val="4"/>
          <w:sz w:val="24"/>
          <w:szCs w:val="24"/>
          <w:rtl/>
          <w:lang w:bidi="ar-EG"/>
        </w:rPr>
        <w:t xml:space="preserve">م تجاري متعدد الأطراف سليم تحت منظمة التجارة العالمية، </w:t>
      </w:r>
      <w:r w:rsidR="001C5E49">
        <w:rPr>
          <w:rFonts w:ascii="Simplified Arabic" w:eastAsia="Times New Roman" w:hAnsi="Simplified Arabic" w:cs="Simplified Arabic" w:hint="cs"/>
          <w:color w:val="0A0A0A"/>
          <w:spacing w:val="4"/>
          <w:sz w:val="24"/>
          <w:szCs w:val="24"/>
          <w:rtl/>
          <w:lang w:bidi="ar-EG"/>
        </w:rPr>
        <w:t>وذلك بسبب ال</w:t>
      </w:r>
      <w:r w:rsidRPr="00187E20">
        <w:rPr>
          <w:rFonts w:ascii="Simplified Arabic" w:eastAsia="Times New Roman" w:hAnsi="Simplified Arabic" w:cs="Simplified Arabic"/>
          <w:color w:val="0A0A0A"/>
          <w:spacing w:val="4"/>
          <w:sz w:val="24"/>
          <w:szCs w:val="24"/>
          <w:rtl/>
          <w:lang w:bidi="ar-EG"/>
        </w:rPr>
        <w:t xml:space="preserve">توترات </w:t>
      </w:r>
      <w:r w:rsidR="001C5E49">
        <w:rPr>
          <w:rFonts w:ascii="Simplified Arabic" w:eastAsia="Times New Roman" w:hAnsi="Simplified Arabic" w:cs="Simplified Arabic" w:hint="cs"/>
          <w:color w:val="0A0A0A"/>
          <w:spacing w:val="4"/>
          <w:sz w:val="24"/>
          <w:szCs w:val="24"/>
          <w:rtl/>
          <w:lang w:bidi="ar-EG"/>
        </w:rPr>
        <w:t>ال</w:t>
      </w:r>
      <w:r w:rsidRPr="00187E20">
        <w:rPr>
          <w:rFonts w:ascii="Simplified Arabic" w:eastAsia="Times New Roman" w:hAnsi="Simplified Arabic" w:cs="Simplified Arabic"/>
          <w:color w:val="0A0A0A"/>
          <w:spacing w:val="4"/>
          <w:sz w:val="24"/>
          <w:szCs w:val="24"/>
          <w:rtl/>
          <w:lang w:bidi="ar-EG"/>
        </w:rPr>
        <w:t xml:space="preserve">تجارية </w:t>
      </w:r>
      <w:r w:rsidR="001C5E49">
        <w:rPr>
          <w:rFonts w:ascii="Simplified Arabic" w:eastAsia="Times New Roman" w:hAnsi="Simplified Arabic" w:cs="Simplified Arabic" w:hint="cs"/>
          <w:color w:val="0A0A0A"/>
          <w:spacing w:val="4"/>
          <w:sz w:val="24"/>
          <w:szCs w:val="24"/>
          <w:rtl/>
          <w:lang w:bidi="ar-EG"/>
        </w:rPr>
        <w:t>ال</w:t>
      </w:r>
      <w:r w:rsidRPr="00187E20">
        <w:rPr>
          <w:rFonts w:ascii="Simplified Arabic" w:eastAsia="Times New Roman" w:hAnsi="Simplified Arabic" w:cs="Simplified Arabic"/>
          <w:color w:val="0A0A0A"/>
          <w:spacing w:val="4"/>
          <w:sz w:val="24"/>
          <w:szCs w:val="24"/>
          <w:rtl/>
          <w:lang w:bidi="ar-EG"/>
        </w:rPr>
        <w:t>كبيرة بين الاقتصادات</w:t>
      </w:r>
      <w:r w:rsidR="001C5E49">
        <w:rPr>
          <w:rFonts w:ascii="Simplified Arabic" w:eastAsia="Times New Roman" w:hAnsi="Simplified Arabic" w:cs="Simplified Arabic"/>
          <w:color w:val="0A0A0A"/>
          <w:spacing w:val="4"/>
          <w:sz w:val="24"/>
          <w:szCs w:val="24"/>
          <w:lang w:bidi="ar-EG"/>
        </w:rPr>
        <w:t xml:space="preserve"> </w:t>
      </w:r>
      <w:r w:rsidRPr="00187E20">
        <w:rPr>
          <w:rFonts w:ascii="Simplified Arabic" w:eastAsia="Times New Roman" w:hAnsi="Simplified Arabic" w:cs="Simplified Arabic"/>
          <w:color w:val="0A0A0A"/>
          <w:spacing w:val="4"/>
          <w:sz w:val="24"/>
          <w:szCs w:val="24"/>
          <w:rtl/>
          <w:lang w:bidi="ar-EG"/>
        </w:rPr>
        <w:t>الكبيرة.</w:t>
      </w:r>
    </w:p>
    <w:p w:rsidR="00294731" w:rsidRPr="00294731" w:rsidRDefault="00294731" w:rsidP="008C686B">
      <w:pPr>
        <w:numPr>
          <w:ilvl w:val="0"/>
          <w:numId w:val="4"/>
        </w:numPr>
        <w:spacing w:line="360" w:lineRule="auto"/>
        <w:jc w:val="both"/>
        <w:rPr>
          <w:rFonts w:ascii="Simplified Arabic" w:eastAsia="Times New Roman" w:hAnsi="Simplified Arabic" w:cs="Simplified Arabic"/>
          <w:color w:val="0A0A0A"/>
          <w:spacing w:val="4"/>
          <w:sz w:val="24"/>
          <w:szCs w:val="24"/>
          <w:rtl/>
          <w:lang w:bidi="ar-EG"/>
        </w:rPr>
      </w:pPr>
      <w:r w:rsidRPr="00294731">
        <w:rPr>
          <w:rFonts w:ascii="Simplified Arabic" w:eastAsia="Times New Roman" w:hAnsi="Simplified Arabic" w:cs="Simplified Arabic"/>
          <w:color w:val="0A0A0A"/>
          <w:spacing w:val="4"/>
          <w:sz w:val="24"/>
          <w:szCs w:val="24"/>
          <w:rtl/>
          <w:lang w:bidi="ar-EG"/>
        </w:rPr>
        <w:t>على الرغم من التحسن الطفيف في عام 2017، لا تزال حصة أقل البلدان نموا في الصادرات السلعية العالمية أقل بقليل من 1</w:t>
      </w:r>
      <w:r>
        <w:rPr>
          <w:rFonts w:ascii="Simplified Arabic" w:eastAsia="Times New Roman" w:hAnsi="Simplified Arabic" w:cs="Simplified Arabic" w:hint="cs"/>
          <w:color w:val="0A0A0A"/>
          <w:spacing w:val="4"/>
          <w:sz w:val="24"/>
          <w:szCs w:val="24"/>
          <w:rtl/>
          <w:lang w:bidi="ar-EG"/>
        </w:rPr>
        <w:t>%</w:t>
      </w:r>
      <w:r w:rsidRPr="00294731">
        <w:rPr>
          <w:rFonts w:ascii="Simplified Arabic" w:eastAsia="Times New Roman" w:hAnsi="Simplified Arabic" w:cs="Simplified Arabic"/>
          <w:color w:val="0A0A0A"/>
          <w:spacing w:val="4"/>
          <w:sz w:val="24"/>
          <w:szCs w:val="24"/>
          <w:rtl/>
          <w:lang w:bidi="ar-EG"/>
        </w:rPr>
        <w:t>. قد يؤدي النمو البطيء إلى فقدان الهدف التجاري الذي حدده برنامج عمل اسطنبول - لمضاعفة حصة أقل البلدان نمواً من الصادرات العالمية بحلول عام 2020. وسيتعين أن تنمو الصادرات من أقل البلدان نمواً بمعدل أسرع أربع مرات تقريبًا من الصادرات العالمية إلى ترى تضاعفت حصتها في عامين.</w:t>
      </w:r>
    </w:p>
    <w:p w:rsidR="00294731" w:rsidRDefault="00294731" w:rsidP="008C686B">
      <w:pPr>
        <w:numPr>
          <w:ilvl w:val="0"/>
          <w:numId w:val="4"/>
        </w:numPr>
        <w:spacing w:line="360" w:lineRule="auto"/>
        <w:jc w:val="both"/>
        <w:rPr>
          <w:rFonts w:ascii="Simplified Arabic" w:eastAsia="Times New Roman" w:hAnsi="Simplified Arabic" w:cs="Simplified Arabic"/>
          <w:color w:val="0A0A0A"/>
          <w:spacing w:val="4"/>
          <w:sz w:val="24"/>
          <w:szCs w:val="24"/>
          <w:lang w:bidi="ar-EG"/>
        </w:rPr>
      </w:pPr>
      <w:r w:rsidRPr="00294731">
        <w:rPr>
          <w:rFonts w:ascii="Simplified Arabic" w:eastAsia="Times New Roman" w:hAnsi="Simplified Arabic" w:cs="Simplified Arabic"/>
          <w:color w:val="0A0A0A"/>
          <w:spacing w:val="4"/>
          <w:sz w:val="24"/>
          <w:szCs w:val="24"/>
          <w:rtl/>
          <w:lang w:bidi="ar-EG"/>
        </w:rPr>
        <w:lastRenderedPageBreak/>
        <w:t xml:space="preserve">ظلت التعريفات التفضيلية المطبقة على الواردات من أقل البلدان نموا والبلدان النامية في الأسواق المتقدمة دون تغيير في عام 2017. وبينما استمرت حماية قطاع الملابس بقوة في هذه الأسواق، استفادت الصادرات من أقل البلدان نموا </w:t>
      </w:r>
      <w:r w:rsidR="00D74588">
        <w:rPr>
          <w:rFonts w:ascii="Simplified Arabic" w:eastAsia="Times New Roman" w:hAnsi="Simplified Arabic" w:cs="Simplified Arabic"/>
          <w:color w:val="0A0A0A"/>
          <w:spacing w:val="4"/>
          <w:sz w:val="24"/>
          <w:szCs w:val="24"/>
          <w:lang w:bidi="ar-EG"/>
        </w:rPr>
        <w:t xml:space="preserve"> </w:t>
      </w:r>
      <w:r w:rsidRPr="00294731">
        <w:rPr>
          <w:rFonts w:ascii="Simplified Arabic" w:eastAsia="Times New Roman" w:hAnsi="Simplified Arabic" w:cs="Simplified Arabic"/>
          <w:color w:val="0A0A0A"/>
          <w:spacing w:val="4"/>
          <w:sz w:val="24"/>
          <w:szCs w:val="24"/>
          <w:rtl/>
          <w:lang w:bidi="ar-EG"/>
        </w:rPr>
        <w:t xml:space="preserve">من هوامش تفضيلية عالية - 5.9 </w:t>
      </w:r>
      <w:r>
        <w:rPr>
          <w:rFonts w:ascii="Simplified Arabic" w:eastAsia="Times New Roman" w:hAnsi="Simplified Arabic" w:cs="Simplified Arabic" w:hint="cs"/>
          <w:color w:val="0A0A0A"/>
          <w:spacing w:val="4"/>
          <w:sz w:val="24"/>
          <w:szCs w:val="24"/>
          <w:rtl/>
          <w:lang w:bidi="ar-EG"/>
        </w:rPr>
        <w:t>%</w:t>
      </w:r>
      <w:r w:rsidRPr="00294731">
        <w:rPr>
          <w:rFonts w:ascii="Simplified Arabic" w:eastAsia="Times New Roman" w:hAnsi="Simplified Arabic" w:cs="Simplified Arabic"/>
          <w:color w:val="0A0A0A"/>
          <w:spacing w:val="4"/>
          <w:sz w:val="24"/>
          <w:szCs w:val="24"/>
          <w:rtl/>
          <w:lang w:bidi="ar-EG"/>
        </w:rPr>
        <w:t xml:space="preserve"> نقاط - في هذا القطاع.</w:t>
      </w:r>
    </w:p>
    <w:p w:rsidR="00D74588" w:rsidRPr="0001120B" w:rsidRDefault="00D74588" w:rsidP="00D74588">
      <w:pPr>
        <w:jc w:val="both"/>
        <w:rPr>
          <w:rFonts w:ascii="Simplified Arabic" w:eastAsia="Times New Roman" w:hAnsi="Simplified Arabic" w:cs="Simplified Arabic"/>
          <w:color w:val="0A0A0A"/>
          <w:spacing w:val="4"/>
          <w:sz w:val="24"/>
          <w:szCs w:val="24"/>
          <w:lang w:bidi="ar-EG"/>
        </w:rPr>
      </w:pPr>
    </w:p>
    <w:p w:rsidR="00D74588" w:rsidRPr="008C686B" w:rsidRDefault="00FF20E9" w:rsidP="008C686B">
      <w:pPr>
        <w:jc w:val="both"/>
        <w:rPr>
          <w:rFonts w:ascii="Simplified Arabic" w:eastAsia="Times New Roman" w:hAnsi="Simplified Arabic" w:cs="Simplified Arabic"/>
          <w:b/>
          <w:bCs/>
          <w:color w:val="0A0A0A"/>
          <w:spacing w:val="4"/>
          <w:sz w:val="28"/>
          <w:szCs w:val="28"/>
          <w:rtl/>
          <w:lang w:bidi="ar-EG"/>
        </w:rPr>
      </w:pPr>
      <w:r>
        <w:rPr>
          <w:rFonts w:ascii="Simplified Arabic" w:eastAsia="Times New Roman" w:hAnsi="Simplified Arabic" w:cs="Simplified Arabic" w:hint="cs"/>
          <w:b/>
          <w:bCs/>
          <w:color w:val="0A0A0A"/>
          <w:spacing w:val="4"/>
          <w:sz w:val="28"/>
          <w:szCs w:val="28"/>
          <w:rtl/>
          <w:lang w:bidi="ar-EG"/>
        </w:rPr>
        <w:t xml:space="preserve">3-2 </w:t>
      </w:r>
      <w:r w:rsidR="00D74588" w:rsidRPr="00FB76CE">
        <w:rPr>
          <w:rFonts w:ascii="Simplified Arabic" w:eastAsia="Times New Roman" w:hAnsi="Simplified Arabic" w:cs="Simplified Arabic" w:hint="cs"/>
          <w:b/>
          <w:bCs/>
          <w:color w:val="0A0A0A"/>
          <w:spacing w:val="4"/>
          <w:sz w:val="28"/>
          <w:szCs w:val="28"/>
          <w:rtl/>
          <w:lang w:bidi="ar-EG"/>
        </w:rPr>
        <w:t xml:space="preserve">السيناريوهات المتوقعة للتجارة الخارجية العربية </w:t>
      </w:r>
      <w:r w:rsidR="009968F3">
        <w:rPr>
          <w:rFonts w:ascii="Simplified Arabic" w:eastAsia="Times New Roman" w:hAnsi="Simplified Arabic" w:cs="Simplified Arabic" w:hint="cs"/>
          <w:b/>
          <w:bCs/>
          <w:color w:val="0A0A0A"/>
          <w:spacing w:val="4"/>
          <w:sz w:val="28"/>
          <w:szCs w:val="28"/>
          <w:rtl/>
          <w:lang w:bidi="ar-EG"/>
        </w:rPr>
        <w:t>في</w:t>
      </w:r>
      <w:r w:rsidR="00D74588" w:rsidRPr="00FB76CE">
        <w:rPr>
          <w:rFonts w:ascii="Simplified Arabic" w:eastAsia="Times New Roman" w:hAnsi="Simplified Arabic" w:cs="Simplified Arabic" w:hint="cs"/>
          <w:b/>
          <w:bCs/>
          <w:color w:val="0A0A0A"/>
          <w:spacing w:val="4"/>
          <w:sz w:val="28"/>
          <w:szCs w:val="28"/>
          <w:rtl/>
          <w:lang w:bidi="ar-EG"/>
        </w:rPr>
        <w:t xml:space="preserve"> المستقبل</w:t>
      </w:r>
      <w:r w:rsidR="005F72E2">
        <w:rPr>
          <w:rFonts w:ascii="Simplified Arabic" w:eastAsia="Times New Roman" w:hAnsi="Simplified Arabic" w:cs="Simplified Arabic" w:hint="cs"/>
          <w:b/>
          <w:bCs/>
          <w:color w:val="0A0A0A"/>
          <w:spacing w:val="4"/>
          <w:sz w:val="28"/>
          <w:szCs w:val="28"/>
          <w:rtl/>
          <w:lang w:bidi="ar-EG"/>
        </w:rPr>
        <w:t xml:space="preserve"> بناء على سيناريوهات التجارة عالميا</w:t>
      </w:r>
    </w:p>
    <w:p w:rsidR="001D6C62" w:rsidRPr="00467368" w:rsidRDefault="001D6C62" w:rsidP="00D74588">
      <w:pPr>
        <w:jc w:val="both"/>
        <w:rPr>
          <w:rFonts w:ascii="Simplified Arabic" w:eastAsia="Times New Roman" w:hAnsi="Simplified Arabic" w:cs="Simplified Arabic"/>
          <w:b/>
          <w:bCs/>
          <w:color w:val="0A0A0A"/>
          <w:spacing w:val="4"/>
          <w:sz w:val="24"/>
          <w:szCs w:val="24"/>
          <w:rtl/>
          <w:lang w:bidi="ar-EG"/>
        </w:rPr>
      </w:pPr>
      <w:proofErr w:type="gramStart"/>
      <w:r w:rsidRPr="00467368">
        <w:rPr>
          <w:rFonts w:ascii="Simplified Arabic" w:eastAsia="Times New Roman" w:hAnsi="Simplified Arabic" w:cs="Simplified Arabic" w:hint="cs"/>
          <w:b/>
          <w:bCs/>
          <w:color w:val="0A0A0A"/>
          <w:spacing w:val="4"/>
          <w:sz w:val="24"/>
          <w:szCs w:val="24"/>
          <w:rtl/>
          <w:lang w:bidi="ar-EG"/>
        </w:rPr>
        <w:t xml:space="preserve">اولا </w:t>
      </w:r>
      <w:r w:rsidR="00467368">
        <w:rPr>
          <w:rFonts w:ascii="Simplified Arabic" w:eastAsia="Times New Roman" w:hAnsi="Simplified Arabic" w:cs="Simplified Arabic" w:hint="cs"/>
          <w:b/>
          <w:bCs/>
          <w:color w:val="0A0A0A"/>
          <w:spacing w:val="4"/>
          <w:sz w:val="24"/>
          <w:szCs w:val="24"/>
          <w:rtl/>
          <w:lang w:bidi="ar-EG"/>
        </w:rPr>
        <w:t>:</w:t>
      </w:r>
      <w:proofErr w:type="gramEnd"/>
      <w:r w:rsidR="00467368">
        <w:rPr>
          <w:rFonts w:ascii="Simplified Arabic" w:eastAsia="Times New Roman" w:hAnsi="Simplified Arabic" w:cs="Simplified Arabic" w:hint="cs"/>
          <w:b/>
          <w:bCs/>
          <w:color w:val="0A0A0A"/>
          <w:spacing w:val="4"/>
          <w:sz w:val="24"/>
          <w:szCs w:val="24"/>
          <w:rtl/>
          <w:lang w:bidi="ar-EG"/>
        </w:rPr>
        <w:t xml:space="preserve"> </w:t>
      </w:r>
      <w:r w:rsidRPr="00467368">
        <w:rPr>
          <w:rFonts w:ascii="Simplified Arabic" w:eastAsia="Times New Roman" w:hAnsi="Simplified Arabic" w:cs="Simplified Arabic" w:hint="cs"/>
          <w:b/>
          <w:bCs/>
          <w:color w:val="0A0A0A"/>
          <w:spacing w:val="4"/>
          <w:sz w:val="24"/>
          <w:szCs w:val="24"/>
          <w:rtl/>
          <w:lang w:bidi="ar-EG"/>
        </w:rPr>
        <w:t xml:space="preserve">سيناريو </w:t>
      </w:r>
      <w:r w:rsidR="007658A7" w:rsidRPr="00467368">
        <w:rPr>
          <w:rFonts w:ascii="Simplified Arabic" w:eastAsia="Times New Roman" w:hAnsi="Simplified Arabic" w:cs="Simplified Arabic" w:hint="cs"/>
          <w:b/>
          <w:bCs/>
          <w:color w:val="0A0A0A"/>
          <w:spacing w:val="4"/>
          <w:sz w:val="24"/>
          <w:szCs w:val="24"/>
          <w:rtl/>
          <w:lang w:bidi="ar-EG"/>
        </w:rPr>
        <w:t>تشاؤمي</w:t>
      </w:r>
      <w:r w:rsidRPr="00467368">
        <w:rPr>
          <w:rFonts w:ascii="Simplified Arabic" w:eastAsia="Times New Roman" w:hAnsi="Simplified Arabic" w:cs="Simplified Arabic" w:hint="cs"/>
          <w:b/>
          <w:bCs/>
          <w:color w:val="0A0A0A"/>
          <w:spacing w:val="4"/>
          <w:sz w:val="24"/>
          <w:szCs w:val="24"/>
          <w:rtl/>
          <w:lang w:bidi="ar-EG"/>
        </w:rPr>
        <w:t xml:space="preserve"> (</w:t>
      </w:r>
      <w:r w:rsidR="00C76864">
        <w:rPr>
          <w:rFonts w:ascii="Simplified Arabic" w:eastAsia="Times New Roman" w:hAnsi="Simplified Arabic" w:cs="Simplified Arabic" w:hint="cs"/>
          <w:b/>
          <w:bCs/>
          <w:color w:val="0A0A0A"/>
          <w:spacing w:val="4"/>
          <w:sz w:val="24"/>
          <w:szCs w:val="24"/>
          <w:rtl/>
          <w:lang w:bidi="ar-EG"/>
        </w:rPr>
        <w:t>أ</w:t>
      </w:r>
      <w:r w:rsidRPr="00467368">
        <w:rPr>
          <w:rFonts w:ascii="Simplified Arabic" w:eastAsia="Times New Roman" w:hAnsi="Simplified Arabic" w:cs="Simplified Arabic" w:hint="cs"/>
          <w:b/>
          <w:bCs/>
          <w:color w:val="0A0A0A"/>
          <w:spacing w:val="4"/>
          <w:sz w:val="24"/>
          <w:szCs w:val="24"/>
          <w:rtl/>
          <w:lang w:bidi="ar-EG"/>
        </w:rPr>
        <w:t xml:space="preserve">قرب </w:t>
      </w:r>
      <w:r w:rsidR="00C76864">
        <w:rPr>
          <w:rFonts w:ascii="Simplified Arabic" w:eastAsia="Times New Roman" w:hAnsi="Simplified Arabic" w:cs="Simplified Arabic" w:hint="cs"/>
          <w:b/>
          <w:bCs/>
          <w:color w:val="0A0A0A"/>
          <w:spacing w:val="4"/>
          <w:sz w:val="24"/>
          <w:szCs w:val="24"/>
          <w:rtl/>
          <w:lang w:bidi="ar-EG"/>
        </w:rPr>
        <w:t>الى ا</w:t>
      </w:r>
      <w:r w:rsidRPr="00467368">
        <w:rPr>
          <w:rFonts w:ascii="Simplified Arabic" w:eastAsia="Times New Roman" w:hAnsi="Simplified Arabic" w:cs="Simplified Arabic" w:hint="cs"/>
          <w:b/>
          <w:bCs/>
          <w:color w:val="0A0A0A"/>
          <w:spacing w:val="4"/>
          <w:sz w:val="24"/>
          <w:szCs w:val="24"/>
          <w:rtl/>
          <w:lang w:bidi="ar-EG"/>
        </w:rPr>
        <w:t>لواقع)</w:t>
      </w:r>
    </w:p>
    <w:p w:rsidR="00A301D5" w:rsidRDefault="001D6C62" w:rsidP="008C686B">
      <w:pPr>
        <w:numPr>
          <w:ilvl w:val="0"/>
          <w:numId w:val="4"/>
        </w:numPr>
        <w:spacing w:line="360" w:lineRule="auto"/>
        <w:jc w:val="both"/>
        <w:rPr>
          <w:rFonts w:ascii="Simplified Arabic" w:eastAsia="Times New Roman" w:hAnsi="Simplified Arabic" w:cs="Simplified Arabic"/>
          <w:color w:val="0A0A0A"/>
          <w:spacing w:val="4"/>
          <w:sz w:val="24"/>
          <w:szCs w:val="24"/>
          <w:lang w:bidi="ar-EG"/>
        </w:rPr>
      </w:pPr>
      <w:r>
        <w:rPr>
          <w:rFonts w:ascii="Simplified Arabic" w:eastAsia="Times New Roman" w:hAnsi="Simplified Arabic" w:cs="Simplified Arabic" w:hint="cs"/>
          <w:color w:val="0A0A0A"/>
          <w:spacing w:val="4"/>
          <w:sz w:val="24"/>
          <w:szCs w:val="24"/>
          <w:rtl/>
          <w:lang w:bidi="ar-EG"/>
        </w:rPr>
        <w:t xml:space="preserve">يعتقد </w:t>
      </w:r>
      <w:r w:rsidRPr="00D74588">
        <w:rPr>
          <w:rFonts w:ascii="Simplified Arabic" w:eastAsia="Times New Roman" w:hAnsi="Simplified Arabic" w:cs="Simplified Arabic"/>
          <w:color w:val="0A0A0A"/>
          <w:spacing w:val="4"/>
          <w:sz w:val="24"/>
          <w:szCs w:val="24"/>
          <w:rtl/>
          <w:lang w:bidi="ar-EG"/>
        </w:rPr>
        <w:t xml:space="preserve">الاقتصاديين في منظمة التجارة العالمية أن </w:t>
      </w:r>
      <w:r>
        <w:rPr>
          <w:rFonts w:ascii="Simplified Arabic" w:eastAsia="Times New Roman" w:hAnsi="Simplified Arabic" w:cs="Simplified Arabic" w:hint="cs"/>
          <w:color w:val="0A0A0A"/>
          <w:spacing w:val="4"/>
          <w:sz w:val="24"/>
          <w:szCs w:val="24"/>
          <w:rtl/>
          <w:lang w:bidi="ar-EG"/>
        </w:rPr>
        <w:t>حجم التجارة الخارجية السلعية</w:t>
      </w:r>
      <w:r w:rsidRPr="00D74588">
        <w:rPr>
          <w:rFonts w:ascii="Simplified Arabic" w:eastAsia="Times New Roman" w:hAnsi="Simplified Arabic" w:cs="Simplified Arabic"/>
          <w:color w:val="0A0A0A"/>
          <w:spacing w:val="4"/>
          <w:sz w:val="24"/>
          <w:szCs w:val="24"/>
          <w:rtl/>
          <w:lang w:bidi="ar-EG"/>
        </w:rPr>
        <w:t xml:space="preserve"> </w:t>
      </w:r>
      <w:r>
        <w:rPr>
          <w:rFonts w:ascii="Simplified Arabic" w:eastAsia="Times New Roman" w:hAnsi="Simplified Arabic" w:cs="Simplified Arabic" w:hint="cs"/>
          <w:color w:val="0A0A0A"/>
          <w:spacing w:val="4"/>
          <w:sz w:val="24"/>
          <w:szCs w:val="24"/>
          <w:rtl/>
          <w:lang w:bidi="ar-EG"/>
        </w:rPr>
        <w:t>سينخفض بصورة كبيرة و</w:t>
      </w:r>
      <w:r w:rsidRPr="00D74588">
        <w:rPr>
          <w:rFonts w:ascii="Simplified Arabic" w:eastAsia="Times New Roman" w:hAnsi="Simplified Arabic" w:cs="Simplified Arabic"/>
          <w:color w:val="0A0A0A"/>
          <w:spacing w:val="4"/>
          <w:sz w:val="24"/>
          <w:szCs w:val="24"/>
          <w:rtl/>
          <w:lang w:bidi="ar-EG"/>
        </w:rPr>
        <w:t>سيتجاوز على الأرجح الركود التجاري الناجم عن الأزمة المالية العالمية في 2008-2009 (</w:t>
      </w:r>
      <w:r>
        <w:rPr>
          <w:rFonts w:ascii="Simplified Arabic" w:eastAsia="Times New Roman" w:hAnsi="Simplified Arabic" w:cs="Simplified Arabic" w:hint="cs"/>
          <w:color w:val="0A0A0A"/>
          <w:spacing w:val="4"/>
          <w:sz w:val="24"/>
          <w:szCs w:val="24"/>
          <w:rtl/>
          <w:lang w:bidi="ar-EG"/>
        </w:rPr>
        <w:t xml:space="preserve">كما هو موضح </w:t>
      </w:r>
      <w:r w:rsidR="009968F3">
        <w:rPr>
          <w:rFonts w:ascii="Simplified Arabic" w:eastAsia="Times New Roman" w:hAnsi="Simplified Arabic" w:cs="Simplified Arabic" w:hint="cs"/>
          <w:color w:val="0A0A0A"/>
          <w:spacing w:val="4"/>
          <w:sz w:val="24"/>
          <w:szCs w:val="24"/>
          <w:rtl/>
          <w:lang w:bidi="ar-EG"/>
        </w:rPr>
        <w:t>في</w:t>
      </w:r>
      <w:r w:rsidR="00A96D22">
        <w:rPr>
          <w:rFonts w:ascii="Simplified Arabic" w:eastAsia="Times New Roman" w:hAnsi="Simplified Arabic" w:cs="Simplified Arabic" w:hint="cs"/>
          <w:color w:val="0A0A0A"/>
          <w:spacing w:val="4"/>
          <w:sz w:val="24"/>
          <w:szCs w:val="24"/>
          <w:rtl/>
          <w:lang w:bidi="ar-EG"/>
        </w:rPr>
        <w:t xml:space="preserve"> </w:t>
      </w:r>
      <w:r>
        <w:rPr>
          <w:rFonts w:ascii="Simplified Arabic" w:eastAsia="Times New Roman" w:hAnsi="Simplified Arabic" w:cs="Simplified Arabic" w:hint="cs"/>
          <w:color w:val="0A0A0A"/>
          <w:spacing w:val="4"/>
          <w:sz w:val="24"/>
          <w:szCs w:val="24"/>
          <w:rtl/>
          <w:lang w:bidi="ar-EG"/>
        </w:rPr>
        <w:t>الشكل البياني</w:t>
      </w:r>
      <w:r w:rsidRPr="00D74588">
        <w:rPr>
          <w:rFonts w:ascii="Simplified Arabic" w:eastAsia="Times New Roman" w:hAnsi="Simplified Arabic" w:cs="Simplified Arabic"/>
          <w:color w:val="0A0A0A"/>
          <w:spacing w:val="4"/>
          <w:sz w:val="24"/>
          <w:szCs w:val="24"/>
          <w:rtl/>
          <w:lang w:bidi="ar-EG"/>
        </w:rPr>
        <w:t>).</w:t>
      </w:r>
      <w:r>
        <w:rPr>
          <w:rFonts w:ascii="Simplified Arabic" w:eastAsia="Times New Roman" w:hAnsi="Simplified Arabic" w:cs="Simplified Arabic" w:hint="cs"/>
          <w:color w:val="0A0A0A"/>
          <w:spacing w:val="4"/>
          <w:sz w:val="24"/>
          <w:szCs w:val="24"/>
          <w:rtl/>
          <w:lang w:bidi="ar-EG"/>
        </w:rPr>
        <w:t xml:space="preserve"> وذلك بسبب</w:t>
      </w:r>
      <w:r w:rsidR="00A96D22">
        <w:rPr>
          <w:rFonts w:ascii="Simplified Arabic" w:eastAsia="Times New Roman" w:hAnsi="Simplified Arabic" w:cs="Simplified Arabic" w:hint="cs"/>
          <w:color w:val="0A0A0A"/>
          <w:spacing w:val="4"/>
          <w:sz w:val="24"/>
          <w:szCs w:val="24"/>
          <w:rtl/>
          <w:lang w:bidi="ar-EG"/>
        </w:rPr>
        <w:t xml:space="preserve"> </w:t>
      </w:r>
      <w:r w:rsidR="00B900B7">
        <w:rPr>
          <w:rFonts w:ascii="Simplified Arabic" w:eastAsia="Times New Roman" w:hAnsi="Simplified Arabic" w:cs="Simplified Arabic" w:hint="cs"/>
          <w:color w:val="0A0A0A"/>
          <w:spacing w:val="4"/>
          <w:sz w:val="24"/>
          <w:szCs w:val="24"/>
          <w:rtl/>
          <w:lang w:bidi="ar-EG"/>
        </w:rPr>
        <w:t>ال</w:t>
      </w:r>
      <w:r w:rsidR="00B900B7" w:rsidRPr="00D74588">
        <w:rPr>
          <w:rFonts w:ascii="Simplified Arabic" w:eastAsia="Times New Roman" w:hAnsi="Simplified Arabic" w:cs="Simplified Arabic" w:hint="cs"/>
          <w:color w:val="0A0A0A"/>
          <w:spacing w:val="4"/>
          <w:sz w:val="24"/>
          <w:szCs w:val="24"/>
          <w:rtl/>
          <w:lang w:bidi="ar-EG"/>
        </w:rPr>
        <w:t>أزمة</w:t>
      </w:r>
      <w:r w:rsidR="00D74588" w:rsidRPr="00D74588">
        <w:rPr>
          <w:rFonts w:ascii="Simplified Arabic" w:eastAsia="Times New Roman" w:hAnsi="Simplified Arabic" w:cs="Simplified Arabic"/>
          <w:color w:val="0A0A0A"/>
          <w:spacing w:val="4"/>
          <w:sz w:val="24"/>
          <w:szCs w:val="24"/>
          <w:rtl/>
          <w:lang w:bidi="ar-EG"/>
        </w:rPr>
        <w:t xml:space="preserve"> الصحية </w:t>
      </w:r>
      <w:r w:rsidRPr="00D74588">
        <w:rPr>
          <w:rFonts w:ascii="Simplified Arabic" w:eastAsia="Times New Roman" w:hAnsi="Simplified Arabic" w:cs="Simplified Arabic"/>
          <w:color w:val="0A0A0A"/>
          <w:spacing w:val="4"/>
          <w:sz w:val="24"/>
          <w:szCs w:val="24"/>
          <w:rtl/>
          <w:lang w:bidi="ar-EG"/>
        </w:rPr>
        <w:t xml:space="preserve">غير المسبوقة </w:t>
      </w:r>
      <w:r w:rsidR="00D74588">
        <w:rPr>
          <w:rFonts w:ascii="Simplified Arabic" w:eastAsia="Times New Roman" w:hAnsi="Simplified Arabic" w:cs="Simplified Arabic" w:hint="cs"/>
          <w:color w:val="0A0A0A"/>
          <w:spacing w:val="4"/>
          <w:sz w:val="24"/>
          <w:szCs w:val="24"/>
          <w:rtl/>
          <w:lang w:bidi="ar-EG"/>
        </w:rPr>
        <w:t>المتعلقة بفيروس كورونا</w:t>
      </w:r>
      <w:r w:rsidR="00D74588">
        <w:rPr>
          <w:rFonts w:ascii="Simplified Arabic" w:eastAsia="Times New Roman" w:hAnsi="Simplified Arabic" w:cs="Simplified Arabic"/>
          <w:color w:val="0A0A0A"/>
          <w:spacing w:val="4"/>
          <w:sz w:val="24"/>
          <w:szCs w:val="24"/>
          <w:lang w:bidi="ar-EG"/>
        </w:rPr>
        <w:t xml:space="preserve">19 </w:t>
      </w:r>
      <w:r w:rsidR="00D74588">
        <w:rPr>
          <w:rFonts w:ascii="Simplified Arabic" w:eastAsia="Times New Roman" w:hAnsi="Simplified Arabic" w:cs="Simplified Arabic" w:hint="cs"/>
          <w:color w:val="0A0A0A"/>
          <w:spacing w:val="4"/>
          <w:sz w:val="24"/>
          <w:szCs w:val="24"/>
          <w:rtl/>
          <w:lang w:bidi="ar-EG"/>
        </w:rPr>
        <w:t xml:space="preserve"> </w:t>
      </w:r>
      <w:r w:rsidR="00D74588">
        <w:rPr>
          <w:rFonts w:ascii="Simplified Arabic" w:eastAsia="Times New Roman" w:hAnsi="Simplified Arabic" w:cs="Simplified Arabic"/>
          <w:color w:val="0A0A0A"/>
          <w:spacing w:val="4"/>
          <w:sz w:val="24"/>
          <w:szCs w:val="24"/>
          <w:lang w:bidi="ar-EG"/>
        </w:rPr>
        <w:t xml:space="preserve"> COVID</w:t>
      </w:r>
      <w:r w:rsidR="00D74588" w:rsidRPr="00D74588">
        <w:rPr>
          <w:rFonts w:ascii="Simplified Arabic" w:eastAsia="Times New Roman" w:hAnsi="Simplified Arabic" w:cs="Simplified Arabic"/>
          <w:color w:val="0A0A0A"/>
          <w:spacing w:val="4"/>
          <w:sz w:val="24"/>
          <w:szCs w:val="24"/>
          <w:rtl/>
          <w:lang w:bidi="ar-EG"/>
        </w:rPr>
        <w:t>وعدم اليقين حول تأثيرها الاقتصادي الدقيق النطاق الواسع من الاحتمالات للانخفاض المت</w:t>
      </w:r>
      <w:r>
        <w:rPr>
          <w:rFonts w:ascii="Simplified Arabic" w:eastAsia="Times New Roman" w:hAnsi="Simplified Arabic" w:cs="Simplified Arabic"/>
          <w:color w:val="0A0A0A"/>
          <w:spacing w:val="4"/>
          <w:sz w:val="24"/>
          <w:szCs w:val="24"/>
          <w:rtl/>
          <w:lang w:bidi="ar-EG"/>
        </w:rPr>
        <w:t>وقع.</w:t>
      </w:r>
    </w:p>
    <w:p w:rsidR="00316676" w:rsidRPr="00316676" w:rsidRDefault="00316676" w:rsidP="008C686B">
      <w:pPr>
        <w:numPr>
          <w:ilvl w:val="0"/>
          <w:numId w:val="4"/>
        </w:numPr>
        <w:spacing w:line="360" w:lineRule="auto"/>
        <w:jc w:val="both"/>
        <w:rPr>
          <w:rFonts w:ascii="Simplified Arabic" w:eastAsia="Times New Roman" w:hAnsi="Simplified Arabic" w:cs="Simplified Arabic"/>
          <w:color w:val="0A0A0A"/>
          <w:spacing w:val="4"/>
          <w:sz w:val="24"/>
          <w:szCs w:val="24"/>
          <w:rtl/>
          <w:lang w:bidi="ar-EG"/>
        </w:rPr>
      </w:pPr>
      <w:r w:rsidRPr="00316676">
        <w:rPr>
          <w:rFonts w:ascii="Simplified Arabic" w:eastAsia="Times New Roman" w:hAnsi="Simplified Arabic" w:cs="Simplified Arabic"/>
          <w:color w:val="0A0A0A"/>
          <w:spacing w:val="4"/>
          <w:sz w:val="24"/>
          <w:szCs w:val="24"/>
          <w:rtl/>
          <w:lang w:bidi="ar-EG"/>
        </w:rPr>
        <w:t>تقديرات التعافي المتوقع في عام 2021 غير مؤكدة بنفس القدر ، حيث تعتمد النتائج إلى حد كبير على مدة التفشي وفعالية استجابات السياسة.</w:t>
      </w:r>
    </w:p>
    <w:p w:rsidR="00316676" w:rsidRDefault="00316676" w:rsidP="008C686B">
      <w:pPr>
        <w:spacing w:line="360" w:lineRule="auto"/>
        <w:ind w:left="720"/>
        <w:jc w:val="both"/>
        <w:rPr>
          <w:rFonts w:ascii="Simplified Arabic" w:eastAsia="Times New Roman" w:hAnsi="Simplified Arabic" w:cs="Simplified Arabic"/>
          <w:color w:val="0A0A0A"/>
          <w:spacing w:val="4"/>
          <w:sz w:val="24"/>
          <w:szCs w:val="24"/>
          <w:rtl/>
          <w:lang w:bidi="ar-EG"/>
        </w:rPr>
      </w:pPr>
      <w:r>
        <w:rPr>
          <w:rFonts w:ascii="Simplified Arabic" w:eastAsia="Times New Roman" w:hAnsi="Simplified Arabic" w:cs="Simplified Arabic" w:hint="cs"/>
          <w:color w:val="0A0A0A"/>
          <w:spacing w:val="4"/>
          <w:sz w:val="24"/>
          <w:szCs w:val="24"/>
          <w:rtl/>
          <w:lang w:bidi="ar-EG"/>
        </w:rPr>
        <w:t xml:space="preserve">كما ان </w:t>
      </w:r>
      <w:r w:rsidRPr="00316676">
        <w:rPr>
          <w:rFonts w:ascii="Simplified Arabic" w:eastAsia="Times New Roman" w:hAnsi="Simplified Arabic" w:cs="Simplified Arabic"/>
          <w:color w:val="0A0A0A"/>
          <w:spacing w:val="4"/>
          <w:sz w:val="24"/>
          <w:szCs w:val="24"/>
          <w:rtl/>
          <w:lang w:bidi="ar-EG"/>
        </w:rPr>
        <w:t>هذه الأزمة هي أولاً وقبل كل شيء أزمة صحية أجبرت الحكومات على اتخاذ إجراءات غير مسبوقة لحماية حياة الناس".</w:t>
      </w:r>
      <w:r>
        <w:rPr>
          <w:rStyle w:val="FootnoteReference"/>
          <w:rFonts w:ascii="Simplified Arabic" w:eastAsia="Times New Roman" w:hAnsi="Simplified Arabic" w:cs="Simplified Arabic"/>
          <w:color w:val="0A0A0A"/>
          <w:spacing w:val="4"/>
          <w:sz w:val="24"/>
          <w:szCs w:val="24"/>
          <w:rtl/>
          <w:lang w:bidi="ar-EG"/>
        </w:rPr>
        <w:footnoteReference w:id="19"/>
      </w:r>
    </w:p>
    <w:p w:rsidR="00D74588" w:rsidRPr="00E65155" w:rsidRDefault="0038044F" w:rsidP="00E65155">
      <w:pPr>
        <w:numPr>
          <w:ilvl w:val="0"/>
          <w:numId w:val="4"/>
        </w:numPr>
        <w:spacing w:line="360" w:lineRule="auto"/>
        <w:jc w:val="both"/>
        <w:rPr>
          <w:rFonts w:ascii="Simplified Arabic" w:eastAsia="Times New Roman" w:hAnsi="Simplified Arabic" w:cs="Simplified Arabic"/>
          <w:color w:val="0A0A0A"/>
          <w:spacing w:val="4"/>
          <w:sz w:val="24"/>
          <w:szCs w:val="24"/>
          <w:lang w:bidi="ar-EG"/>
        </w:rPr>
      </w:pPr>
      <w:r w:rsidRPr="0038044F">
        <w:rPr>
          <w:rFonts w:ascii="Simplified Arabic" w:eastAsia="Times New Roman" w:hAnsi="Simplified Arabic" w:cs="Simplified Arabic"/>
          <w:color w:val="0A0A0A"/>
          <w:spacing w:val="4"/>
          <w:sz w:val="24"/>
          <w:szCs w:val="24"/>
          <w:rtl/>
          <w:lang w:bidi="ar-EG"/>
        </w:rPr>
        <w:t xml:space="preserve">قد تتأثر تجارة الخدمات بشكل مباشر أكثر بـ </w:t>
      </w:r>
      <w:r w:rsidRPr="0038044F">
        <w:rPr>
          <w:rFonts w:ascii="Simplified Arabic" w:eastAsia="Times New Roman" w:hAnsi="Simplified Arabic" w:cs="Simplified Arabic"/>
          <w:color w:val="0A0A0A"/>
          <w:spacing w:val="4"/>
          <w:sz w:val="24"/>
          <w:szCs w:val="24"/>
          <w:lang w:bidi="ar-EG"/>
        </w:rPr>
        <w:t>COVID-19</w:t>
      </w:r>
      <w:r w:rsidRPr="0038044F">
        <w:rPr>
          <w:rFonts w:ascii="Simplified Arabic" w:eastAsia="Times New Roman" w:hAnsi="Simplified Arabic" w:cs="Simplified Arabic"/>
          <w:color w:val="0A0A0A"/>
          <w:spacing w:val="4"/>
          <w:sz w:val="24"/>
          <w:szCs w:val="24"/>
          <w:rtl/>
          <w:lang w:bidi="ar-EG"/>
        </w:rPr>
        <w:t xml:space="preserve"> من خلال قيود النقل والسفر</w:t>
      </w:r>
      <w:r>
        <w:rPr>
          <w:rFonts w:ascii="Simplified Arabic" w:eastAsia="Times New Roman" w:hAnsi="Simplified Arabic" w:cs="Simplified Arabic" w:hint="cs"/>
          <w:color w:val="0A0A0A"/>
          <w:spacing w:val="4"/>
          <w:sz w:val="24"/>
          <w:szCs w:val="24"/>
          <w:rtl/>
          <w:lang w:bidi="ar-EG"/>
        </w:rPr>
        <w:t xml:space="preserve"> المفروضة على مستوى العالم</w:t>
      </w:r>
      <w:r w:rsidR="00E65155">
        <w:rPr>
          <w:rFonts w:ascii="Simplified Arabic" w:eastAsia="Times New Roman" w:hAnsi="Simplified Arabic" w:cs="Simplified Arabic" w:hint="cs"/>
          <w:color w:val="0A0A0A"/>
          <w:spacing w:val="4"/>
          <w:sz w:val="24"/>
          <w:szCs w:val="24"/>
          <w:rtl/>
          <w:lang w:bidi="ar-EG"/>
        </w:rPr>
        <w:t>.</w:t>
      </w:r>
    </w:p>
    <w:p w:rsidR="00D74588" w:rsidRDefault="00D74588" w:rsidP="00D74588">
      <w:pPr>
        <w:ind w:left="720"/>
        <w:jc w:val="both"/>
        <w:rPr>
          <w:rFonts w:ascii="Simplified Arabic" w:eastAsia="Times New Roman" w:hAnsi="Simplified Arabic" w:cs="Simplified Arabic"/>
          <w:color w:val="0A0A0A"/>
          <w:spacing w:val="4"/>
          <w:sz w:val="24"/>
          <w:szCs w:val="24"/>
          <w:rtl/>
          <w:lang w:bidi="ar-EG"/>
        </w:rPr>
      </w:pPr>
    </w:p>
    <w:p w:rsidR="007D285D" w:rsidRDefault="007D285D" w:rsidP="007D285D">
      <w:pPr>
        <w:jc w:val="both"/>
        <w:rPr>
          <w:rFonts w:ascii="Simplified Arabic" w:eastAsia="Times New Roman" w:hAnsi="Simplified Arabic" w:cs="Simplified Arabic"/>
          <w:color w:val="0A0A0A"/>
          <w:spacing w:val="4"/>
          <w:sz w:val="24"/>
          <w:szCs w:val="24"/>
          <w:rtl/>
          <w:lang w:bidi="ar-EG"/>
        </w:rPr>
      </w:pPr>
    </w:p>
    <w:p w:rsidR="009421E0" w:rsidRDefault="009421E0" w:rsidP="007D285D">
      <w:pPr>
        <w:jc w:val="both"/>
        <w:rPr>
          <w:rFonts w:ascii="Simplified Arabic" w:eastAsia="Times New Roman" w:hAnsi="Simplified Arabic" w:cs="Simplified Arabic"/>
          <w:color w:val="0A0A0A"/>
          <w:spacing w:val="4"/>
          <w:sz w:val="24"/>
          <w:szCs w:val="24"/>
          <w:rtl/>
          <w:lang w:bidi="ar-EG"/>
        </w:rPr>
      </w:pPr>
    </w:p>
    <w:p w:rsidR="00A301D5" w:rsidRDefault="00A301D5" w:rsidP="007D285D">
      <w:pPr>
        <w:jc w:val="both"/>
        <w:rPr>
          <w:rFonts w:ascii="Simplified Arabic" w:eastAsia="Times New Roman" w:hAnsi="Simplified Arabic" w:cs="Simplified Arabic"/>
          <w:color w:val="0A0A0A"/>
          <w:spacing w:val="4"/>
          <w:sz w:val="24"/>
          <w:szCs w:val="24"/>
          <w:rtl/>
          <w:lang w:bidi="ar-EG"/>
        </w:rPr>
      </w:pPr>
    </w:p>
    <w:p w:rsidR="00A301D5" w:rsidRDefault="00A301D5" w:rsidP="007D285D">
      <w:pPr>
        <w:jc w:val="both"/>
        <w:rPr>
          <w:rFonts w:ascii="Simplified Arabic" w:eastAsia="Times New Roman" w:hAnsi="Simplified Arabic" w:cs="Simplified Arabic"/>
          <w:color w:val="0A0A0A"/>
          <w:spacing w:val="4"/>
          <w:sz w:val="24"/>
          <w:szCs w:val="24"/>
          <w:rtl/>
          <w:lang w:bidi="ar-EG"/>
        </w:rPr>
      </w:pPr>
    </w:p>
    <w:p w:rsidR="00A301D5" w:rsidRDefault="007F1E8F" w:rsidP="007D285D">
      <w:pPr>
        <w:jc w:val="both"/>
        <w:rPr>
          <w:rFonts w:ascii="Simplified Arabic" w:eastAsia="Times New Roman" w:hAnsi="Simplified Arabic" w:cs="Simplified Arabic"/>
          <w:color w:val="0A0A0A"/>
          <w:spacing w:val="4"/>
          <w:sz w:val="24"/>
          <w:szCs w:val="24"/>
          <w:rtl/>
          <w:lang w:bidi="ar-EG"/>
        </w:rPr>
      </w:pPr>
      <w:r>
        <w:rPr>
          <w:noProof/>
          <w:rtl/>
        </w:rPr>
        <w:lastRenderedPageBreak/>
        <w:drawing>
          <wp:anchor distT="0" distB="0" distL="114300" distR="114300" simplePos="0" relativeHeight="251659264" behindDoc="1" locked="0" layoutInCell="1" allowOverlap="1" wp14:anchorId="2174FD57" wp14:editId="2027B0F3">
            <wp:simplePos x="0" y="0"/>
            <wp:positionH relativeFrom="column">
              <wp:posOffset>708660</wp:posOffset>
            </wp:positionH>
            <wp:positionV relativeFrom="paragraph">
              <wp:posOffset>-271780</wp:posOffset>
            </wp:positionV>
            <wp:extent cx="5015865" cy="3737610"/>
            <wp:effectExtent l="0" t="0" r="0" b="0"/>
            <wp:wrapTight wrapText="bothSides">
              <wp:wrapPolygon edited="0">
                <wp:start x="0" y="0"/>
                <wp:lineTo x="0" y="21468"/>
                <wp:lineTo x="21493" y="21468"/>
                <wp:lineTo x="21493"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5865" cy="3737610"/>
                    </a:xfrm>
                    <a:prstGeom prst="rect">
                      <a:avLst/>
                    </a:prstGeom>
                    <a:noFill/>
                  </pic:spPr>
                </pic:pic>
              </a:graphicData>
            </a:graphic>
            <wp14:sizeRelH relativeFrom="page">
              <wp14:pctWidth>0</wp14:pctWidth>
            </wp14:sizeRelH>
            <wp14:sizeRelV relativeFrom="page">
              <wp14:pctHeight>0</wp14:pctHeight>
            </wp14:sizeRelV>
          </wp:anchor>
        </w:drawing>
      </w:r>
    </w:p>
    <w:p w:rsidR="001A1D02" w:rsidRDefault="001A1D02" w:rsidP="007D285D">
      <w:pPr>
        <w:jc w:val="both"/>
        <w:rPr>
          <w:rFonts w:ascii="Simplified Arabic" w:eastAsia="Times New Roman" w:hAnsi="Simplified Arabic" w:cs="Simplified Arabic"/>
          <w:color w:val="0A0A0A"/>
          <w:spacing w:val="4"/>
          <w:sz w:val="24"/>
          <w:szCs w:val="24"/>
          <w:rtl/>
          <w:lang w:bidi="ar-EG"/>
        </w:rPr>
      </w:pPr>
    </w:p>
    <w:p w:rsidR="001A1D02" w:rsidRDefault="001A1D02" w:rsidP="007D285D">
      <w:pPr>
        <w:jc w:val="both"/>
        <w:rPr>
          <w:rFonts w:ascii="Simplified Arabic" w:eastAsia="Times New Roman" w:hAnsi="Simplified Arabic" w:cs="Simplified Arabic"/>
          <w:color w:val="0A0A0A"/>
          <w:spacing w:val="4"/>
          <w:sz w:val="24"/>
          <w:szCs w:val="24"/>
          <w:rtl/>
          <w:lang w:bidi="ar-EG"/>
        </w:rPr>
      </w:pPr>
    </w:p>
    <w:p w:rsidR="00A301D5" w:rsidRDefault="00A301D5" w:rsidP="007D285D">
      <w:pPr>
        <w:jc w:val="both"/>
        <w:rPr>
          <w:rFonts w:ascii="Simplified Arabic" w:eastAsia="Times New Roman" w:hAnsi="Simplified Arabic" w:cs="Simplified Arabic"/>
          <w:color w:val="0A0A0A"/>
          <w:spacing w:val="4"/>
          <w:sz w:val="24"/>
          <w:szCs w:val="24"/>
          <w:rtl/>
          <w:lang w:bidi="ar-EG"/>
        </w:rPr>
      </w:pPr>
    </w:p>
    <w:p w:rsidR="00A301D5" w:rsidRDefault="00A301D5" w:rsidP="007D285D">
      <w:pPr>
        <w:jc w:val="both"/>
        <w:rPr>
          <w:rFonts w:ascii="Simplified Arabic" w:eastAsia="Times New Roman" w:hAnsi="Simplified Arabic" w:cs="Simplified Arabic"/>
          <w:color w:val="0A0A0A"/>
          <w:spacing w:val="4"/>
          <w:sz w:val="24"/>
          <w:szCs w:val="24"/>
          <w:rtl/>
          <w:lang w:bidi="ar-EG"/>
        </w:rPr>
      </w:pPr>
    </w:p>
    <w:p w:rsidR="00A301D5" w:rsidRDefault="00A301D5" w:rsidP="007D285D">
      <w:pPr>
        <w:jc w:val="both"/>
        <w:rPr>
          <w:rFonts w:ascii="Simplified Arabic" w:eastAsia="Times New Roman" w:hAnsi="Simplified Arabic" w:cs="Simplified Arabic"/>
          <w:color w:val="0A0A0A"/>
          <w:spacing w:val="4"/>
          <w:sz w:val="24"/>
          <w:szCs w:val="24"/>
          <w:rtl/>
          <w:lang w:bidi="ar-EG"/>
        </w:rPr>
      </w:pPr>
    </w:p>
    <w:p w:rsidR="007F1E8F" w:rsidRDefault="007F1E8F" w:rsidP="007D285D">
      <w:pPr>
        <w:jc w:val="both"/>
        <w:rPr>
          <w:rFonts w:ascii="Simplified Arabic" w:eastAsia="Times New Roman" w:hAnsi="Simplified Arabic" w:cs="Simplified Arabic"/>
          <w:color w:val="0A0A0A"/>
          <w:spacing w:val="4"/>
          <w:sz w:val="24"/>
          <w:szCs w:val="24"/>
          <w:rtl/>
          <w:lang w:bidi="ar-EG"/>
        </w:rPr>
      </w:pPr>
    </w:p>
    <w:p w:rsidR="007F1E8F" w:rsidRDefault="007F1E8F" w:rsidP="007D285D">
      <w:pPr>
        <w:jc w:val="both"/>
        <w:rPr>
          <w:rFonts w:ascii="Simplified Arabic" w:eastAsia="Times New Roman" w:hAnsi="Simplified Arabic" w:cs="Simplified Arabic"/>
          <w:color w:val="0A0A0A"/>
          <w:spacing w:val="4"/>
          <w:sz w:val="24"/>
          <w:szCs w:val="24"/>
          <w:rtl/>
          <w:lang w:bidi="ar-EG"/>
        </w:rPr>
      </w:pPr>
    </w:p>
    <w:p w:rsidR="00B900B7" w:rsidRDefault="00B900B7" w:rsidP="008C686B">
      <w:pPr>
        <w:spacing w:line="360" w:lineRule="auto"/>
        <w:jc w:val="both"/>
        <w:rPr>
          <w:rFonts w:ascii="Simplified Arabic" w:eastAsia="Times New Roman" w:hAnsi="Simplified Arabic" w:cs="Simplified Arabic"/>
          <w:color w:val="0A0A0A"/>
          <w:spacing w:val="4"/>
          <w:sz w:val="24"/>
          <w:szCs w:val="24"/>
          <w:rtl/>
          <w:lang w:bidi="ar-EG"/>
        </w:rPr>
      </w:pPr>
    </w:p>
    <w:p w:rsidR="005F72E2" w:rsidRDefault="0097172A" w:rsidP="00C5686F">
      <w:pPr>
        <w:spacing w:line="360" w:lineRule="auto"/>
        <w:jc w:val="both"/>
        <w:rPr>
          <w:rFonts w:ascii="Simplified Arabic" w:eastAsia="Times New Roman" w:hAnsi="Simplified Arabic" w:cs="Simplified Arabic"/>
          <w:color w:val="0A0A0A"/>
          <w:spacing w:val="4"/>
          <w:sz w:val="24"/>
          <w:szCs w:val="24"/>
          <w:rtl/>
          <w:lang w:bidi="ar-EG"/>
        </w:rPr>
      </w:pPr>
      <w:r>
        <w:rPr>
          <w:rFonts w:ascii="Simplified Arabic" w:eastAsia="Times New Roman" w:hAnsi="Simplified Arabic" w:cs="Simplified Arabic" w:hint="cs"/>
          <w:color w:val="0A0A0A"/>
          <w:spacing w:val="4"/>
          <w:sz w:val="24"/>
          <w:szCs w:val="24"/>
          <w:rtl/>
          <w:lang w:bidi="ar-EG"/>
        </w:rPr>
        <w:t>ويوضح</w:t>
      </w:r>
      <w:r w:rsidR="005F72E2">
        <w:rPr>
          <w:rFonts w:ascii="Simplified Arabic" w:eastAsia="Times New Roman" w:hAnsi="Simplified Arabic" w:cs="Simplified Arabic" w:hint="cs"/>
          <w:color w:val="0A0A0A"/>
          <w:spacing w:val="4"/>
          <w:sz w:val="24"/>
          <w:szCs w:val="24"/>
          <w:rtl/>
          <w:lang w:bidi="ar-EG"/>
        </w:rPr>
        <w:t xml:space="preserve"> الخط الازرق </w:t>
      </w:r>
      <w:r w:rsidR="009968F3">
        <w:rPr>
          <w:rFonts w:ascii="Simplified Arabic" w:eastAsia="Times New Roman" w:hAnsi="Simplified Arabic" w:cs="Simplified Arabic" w:hint="cs"/>
          <w:color w:val="0A0A0A"/>
          <w:spacing w:val="4"/>
          <w:sz w:val="24"/>
          <w:szCs w:val="24"/>
          <w:rtl/>
          <w:lang w:bidi="ar-EG"/>
        </w:rPr>
        <w:t>في</w:t>
      </w:r>
      <w:r w:rsidR="005F72E2">
        <w:rPr>
          <w:rFonts w:ascii="Simplified Arabic" w:eastAsia="Times New Roman" w:hAnsi="Simplified Arabic" w:cs="Simplified Arabic" w:hint="cs"/>
          <w:color w:val="0A0A0A"/>
          <w:spacing w:val="4"/>
          <w:sz w:val="24"/>
          <w:szCs w:val="24"/>
          <w:rtl/>
          <w:lang w:bidi="ar-EG"/>
        </w:rPr>
        <w:t xml:space="preserve"> الرسم البياني</w:t>
      </w:r>
      <w:r w:rsidR="0001120B">
        <w:rPr>
          <w:rFonts w:ascii="Simplified Arabic" w:eastAsia="Times New Roman" w:hAnsi="Simplified Arabic" w:cs="Simplified Arabic" w:hint="cs"/>
          <w:color w:val="0A0A0A"/>
          <w:spacing w:val="4"/>
          <w:sz w:val="24"/>
          <w:szCs w:val="24"/>
          <w:rtl/>
          <w:lang w:bidi="ar-EG"/>
        </w:rPr>
        <w:t xml:space="preserve"> الشكل (</w:t>
      </w:r>
      <w:r w:rsidR="00C5686F">
        <w:rPr>
          <w:rFonts w:ascii="Simplified Arabic" w:eastAsia="Times New Roman" w:hAnsi="Simplified Arabic" w:cs="Simplified Arabic" w:hint="cs"/>
          <w:color w:val="0A0A0A"/>
          <w:spacing w:val="4"/>
          <w:sz w:val="24"/>
          <w:szCs w:val="24"/>
          <w:rtl/>
          <w:lang w:bidi="ar-EG"/>
        </w:rPr>
        <w:t>5</w:t>
      </w:r>
      <w:r w:rsidR="00B900B7">
        <w:rPr>
          <w:rFonts w:ascii="Simplified Arabic" w:eastAsia="Times New Roman" w:hAnsi="Simplified Arabic" w:cs="Simplified Arabic" w:hint="cs"/>
          <w:color w:val="0A0A0A"/>
          <w:spacing w:val="4"/>
          <w:sz w:val="24"/>
          <w:szCs w:val="24"/>
          <w:rtl/>
          <w:lang w:bidi="ar-EG"/>
        </w:rPr>
        <w:t>) اعلاه</w:t>
      </w:r>
      <w:r w:rsidR="005F72E2">
        <w:rPr>
          <w:rFonts w:ascii="Simplified Arabic" w:eastAsia="Times New Roman" w:hAnsi="Simplified Arabic" w:cs="Simplified Arabic" w:hint="cs"/>
          <w:color w:val="0A0A0A"/>
          <w:spacing w:val="4"/>
          <w:sz w:val="24"/>
          <w:szCs w:val="24"/>
          <w:rtl/>
          <w:lang w:bidi="ar-EG"/>
        </w:rPr>
        <w:t xml:space="preserve"> حركة التجارة السلعية منذ عام 2000 حتى 2019، ويوضح الخط الاخضر السناريو المتفائل لحركة التجارة السلعية من اواخر عام 2019 وحتى عام 2020، كما يوضح الخط الاحمر السناريو </w:t>
      </w:r>
      <w:r w:rsidR="00B900B7">
        <w:rPr>
          <w:rFonts w:ascii="Simplified Arabic" w:eastAsia="Times New Roman" w:hAnsi="Simplified Arabic" w:cs="Simplified Arabic" w:hint="cs"/>
          <w:color w:val="0A0A0A"/>
          <w:spacing w:val="4"/>
          <w:sz w:val="24"/>
          <w:szCs w:val="24"/>
          <w:rtl/>
          <w:lang w:bidi="ar-EG"/>
        </w:rPr>
        <w:t>التشاؤمي</w:t>
      </w:r>
      <w:r w:rsidR="005F72E2">
        <w:rPr>
          <w:rFonts w:ascii="Simplified Arabic" w:eastAsia="Times New Roman" w:hAnsi="Simplified Arabic" w:cs="Simplified Arabic" w:hint="cs"/>
          <w:color w:val="0A0A0A"/>
          <w:spacing w:val="4"/>
          <w:sz w:val="24"/>
          <w:szCs w:val="24"/>
          <w:rtl/>
          <w:lang w:bidi="ar-EG"/>
        </w:rPr>
        <w:t xml:space="preserve"> خلال نفس الفترة.</w:t>
      </w:r>
    </w:p>
    <w:p w:rsidR="000B2B55" w:rsidRPr="007B584B" w:rsidRDefault="00316676" w:rsidP="007B584B">
      <w:pPr>
        <w:jc w:val="both"/>
        <w:rPr>
          <w:rFonts w:ascii="Simplified Arabic" w:eastAsia="Times New Roman" w:hAnsi="Simplified Arabic" w:cs="Simplified Arabic"/>
          <w:b/>
          <w:bCs/>
          <w:color w:val="0A0A0A"/>
          <w:spacing w:val="4"/>
          <w:sz w:val="24"/>
          <w:szCs w:val="24"/>
          <w:rtl/>
          <w:lang w:bidi="ar-EG"/>
        </w:rPr>
      </w:pPr>
      <w:r w:rsidRPr="0038044F">
        <w:rPr>
          <w:rFonts w:ascii="Simplified Arabic" w:eastAsia="Times New Roman" w:hAnsi="Simplified Arabic" w:cs="Simplified Arabic" w:hint="cs"/>
          <w:b/>
          <w:bCs/>
          <w:color w:val="0A0A0A"/>
          <w:spacing w:val="4"/>
          <w:sz w:val="24"/>
          <w:szCs w:val="24"/>
          <w:rtl/>
          <w:lang w:bidi="ar-EG"/>
        </w:rPr>
        <w:t>ثانيا: سيناريو تفاؤلي ( يفضل حدوثه)</w:t>
      </w:r>
    </w:p>
    <w:p w:rsidR="000B2B55" w:rsidRDefault="000B2B55" w:rsidP="009D23B4">
      <w:pPr>
        <w:numPr>
          <w:ilvl w:val="0"/>
          <w:numId w:val="4"/>
        </w:numPr>
        <w:spacing w:line="360" w:lineRule="auto"/>
        <w:jc w:val="both"/>
        <w:rPr>
          <w:rFonts w:ascii="Simplified Arabic" w:eastAsia="Times New Roman" w:hAnsi="Simplified Arabic" w:cs="Simplified Arabic"/>
          <w:color w:val="0A0A0A"/>
          <w:spacing w:val="4"/>
          <w:sz w:val="24"/>
          <w:szCs w:val="24"/>
          <w:lang w:bidi="ar-EG"/>
        </w:rPr>
      </w:pPr>
      <w:r>
        <w:rPr>
          <w:rFonts w:ascii="Simplified Arabic" w:eastAsia="Times New Roman" w:hAnsi="Simplified Arabic" w:cs="Simplified Arabic" w:hint="cs"/>
          <w:color w:val="0A0A0A"/>
          <w:spacing w:val="4"/>
          <w:sz w:val="24"/>
          <w:szCs w:val="24"/>
          <w:rtl/>
          <w:lang w:bidi="ar-EG"/>
        </w:rPr>
        <w:t>من الممكن ان يحدث</w:t>
      </w:r>
      <w:r>
        <w:rPr>
          <w:rFonts w:ascii="Simplified Arabic" w:eastAsia="Times New Roman" w:hAnsi="Simplified Arabic" w:cs="Simplified Arabic"/>
          <w:color w:val="0A0A0A"/>
          <w:spacing w:val="4"/>
          <w:sz w:val="24"/>
          <w:szCs w:val="24"/>
          <w:rtl/>
          <w:lang w:bidi="ar-EG"/>
        </w:rPr>
        <w:t xml:space="preserve"> انتعاش سريع وقو</w:t>
      </w:r>
      <w:r w:rsidR="0038044F">
        <w:rPr>
          <w:rFonts w:ascii="Simplified Arabic" w:eastAsia="Times New Roman" w:hAnsi="Simplified Arabic" w:cs="Simplified Arabic" w:hint="cs"/>
          <w:color w:val="0A0A0A"/>
          <w:spacing w:val="4"/>
          <w:sz w:val="24"/>
          <w:szCs w:val="24"/>
          <w:rtl/>
          <w:lang w:bidi="ar-EG"/>
        </w:rPr>
        <w:t>ي</w:t>
      </w:r>
      <w:r w:rsidR="00BE5744">
        <w:rPr>
          <w:rFonts w:ascii="Simplified Arabic" w:eastAsia="Times New Roman" w:hAnsi="Simplified Arabic" w:cs="Simplified Arabic" w:hint="cs"/>
          <w:color w:val="0A0A0A"/>
          <w:spacing w:val="4"/>
          <w:sz w:val="24"/>
          <w:szCs w:val="24"/>
          <w:rtl/>
          <w:lang w:bidi="ar-EG"/>
        </w:rPr>
        <w:t xml:space="preserve"> </w:t>
      </w:r>
      <w:r>
        <w:rPr>
          <w:rFonts w:ascii="Simplified Arabic" w:eastAsia="Times New Roman" w:hAnsi="Simplified Arabic" w:cs="Simplified Arabic" w:hint="cs"/>
          <w:color w:val="0A0A0A"/>
          <w:spacing w:val="4"/>
          <w:sz w:val="24"/>
          <w:szCs w:val="24"/>
          <w:rtl/>
          <w:lang w:bidi="ar-EG"/>
        </w:rPr>
        <w:t xml:space="preserve">حيث </w:t>
      </w:r>
      <w:r w:rsidRPr="000B2B55">
        <w:rPr>
          <w:rFonts w:ascii="Simplified Arabic" w:eastAsia="Times New Roman" w:hAnsi="Simplified Arabic" w:cs="Simplified Arabic"/>
          <w:color w:val="0A0A0A"/>
          <w:spacing w:val="4"/>
          <w:sz w:val="24"/>
          <w:szCs w:val="24"/>
          <w:rtl/>
          <w:lang w:bidi="ar-EG"/>
        </w:rPr>
        <w:t xml:space="preserve">ستحدد </w:t>
      </w:r>
      <w:r w:rsidR="0038044F">
        <w:rPr>
          <w:rFonts w:ascii="Simplified Arabic" w:eastAsia="Times New Roman" w:hAnsi="Simplified Arabic" w:cs="Simplified Arabic" w:hint="cs"/>
          <w:color w:val="0A0A0A"/>
          <w:spacing w:val="4"/>
          <w:sz w:val="24"/>
          <w:szCs w:val="24"/>
          <w:rtl/>
          <w:lang w:bidi="ar-EG"/>
        </w:rPr>
        <w:t xml:space="preserve">كل من </w:t>
      </w:r>
      <w:r w:rsidR="0038044F" w:rsidRPr="0038044F">
        <w:rPr>
          <w:rFonts w:ascii="Simplified Arabic" w:eastAsia="Times New Roman" w:hAnsi="Simplified Arabic" w:cs="Simplified Arabic"/>
          <w:color w:val="0A0A0A"/>
          <w:spacing w:val="4"/>
          <w:sz w:val="24"/>
          <w:szCs w:val="24"/>
          <w:rtl/>
          <w:lang w:bidi="ar-EG"/>
        </w:rPr>
        <w:t xml:space="preserve">مدى سرعة السيطرة على </w:t>
      </w:r>
      <w:r w:rsidR="009D23B4">
        <w:rPr>
          <w:rFonts w:ascii="Simplified Arabic" w:eastAsia="Times New Roman" w:hAnsi="Simplified Arabic" w:cs="Simplified Arabic" w:hint="cs"/>
          <w:color w:val="0A0A0A"/>
          <w:spacing w:val="4"/>
          <w:sz w:val="24"/>
          <w:szCs w:val="24"/>
          <w:rtl/>
          <w:lang w:bidi="ar-EG"/>
        </w:rPr>
        <w:t>الجائحة</w:t>
      </w:r>
      <w:r w:rsidR="0038044F" w:rsidRPr="0038044F">
        <w:rPr>
          <w:rFonts w:ascii="Simplified Arabic" w:eastAsia="Times New Roman" w:hAnsi="Simplified Arabic" w:cs="Simplified Arabic"/>
          <w:color w:val="0A0A0A"/>
          <w:spacing w:val="4"/>
          <w:sz w:val="24"/>
          <w:szCs w:val="24"/>
          <w:rtl/>
          <w:lang w:bidi="ar-EG"/>
        </w:rPr>
        <w:t xml:space="preserve"> الخيار</w:t>
      </w:r>
      <w:r w:rsidR="0038044F">
        <w:rPr>
          <w:rFonts w:ascii="Simplified Arabic" w:eastAsia="Times New Roman" w:hAnsi="Simplified Arabic" w:cs="Simplified Arabic"/>
          <w:color w:val="0A0A0A"/>
          <w:spacing w:val="4"/>
          <w:sz w:val="24"/>
          <w:szCs w:val="24"/>
          <w:rtl/>
          <w:lang w:bidi="ar-EG"/>
        </w:rPr>
        <w:t>ات السياسية التي تتخذها الحكوما</w:t>
      </w:r>
      <w:r w:rsidR="0038044F">
        <w:rPr>
          <w:rFonts w:ascii="Simplified Arabic" w:eastAsia="Times New Roman" w:hAnsi="Simplified Arabic" w:cs="Simplified Arabic" w:hint="cs"/>
          <w:color w:val="0A0A0A"/>
          <w:spacing w:val="4"/>
          <w:sz w:val="24"/>
          <w:szCs w:val="24"/>
          <w:rtl/>
          <w:lang w:bidi="ar-EG"/>
        </w:rPr>
        <w:t>ت اى</w:t>
      </w:r>
      <w:r w:rsidR="0038044F" w:rsidRPr="0038044F">
        <w:rPr>
          <w:rFonts w:ascii="Simplified Arabic" w:eastAsia="Times New Roman" w:hAnsi="Simplified Arabic" w:cs="Simplified Arabic"/>
          <w:color w:val="0A0A0A"/>
          <w:spacing w:val="4"/>
          <w:sz w:val="24"/>
          <w:szCs w:val="24"/>
          <w:rtl/>
          <w:lang w:bidi="ar-EG"/>
        </w:rPr>
        <w:t xml:space="preserve"> </w:t>
      </w:r>
      <w:r w:rsidRPr="000B2B55">
        <w:rPr>
          <w:rFonts w:ascii="Simplified Arabic" w:eastAsia="Times New Roman" w:hAnsi="Simplified Arabic" w:cs="Simplified Arabic"/>
          <w:color w:val="0A0A0A"/>
          <w:spacing w:val="4"/>
          <w:sz w:val="24"/>
          <w:szCs w:val="24"/>
          <w:rtl/>
          <w:lang w:bidi="ar-EG"/>
        </w:rPr>
        <w:t xml:space="preserve">القرارات المتخذة الآن الشكل المستقبلي لانتعاش النمو العالمي وآفاقه. </w:t>
      </w:r>
      <w:r>
        <w:rPr>
          <w:rFonts w:ascii="Simplified Arabic" w:eastAsia="Times New Roman" w:hAnsi="Simplified Arabic" w:cs="Simplified Arabic" w:hint="cs"/>
          <w:color w:val="0A0A0A"/>
          <w:spacing w:val="4"/>
          <w:sz w:val="24"/>
          <w:szCs w:val="24"/>
          <w:rtl/>
          <w:lang w:bidi="ar-EG"/>
        </w:rPr>
        <w:t>وهناك حاجة</w:t>
      </w:r>
      <w:r w:rsidRPr="000B2B55">
        <w:rPr>
          <w:rFonts w:ascii="Simplified Arabic" w:eastAsia="Times New Roman" w:hAnsi="Simplified Arabic" w:cs="Simplified Arabic"/>
          <w:color w:val="0A0A0A"/>
          <w:spacing w:val="4"/>
          <w:sz w:val="24"/>
          <w:szCs w:val="24"/>
          <w:rtl/>
          <w:lang w:bidi="ar-EG"/>
        </w:rPr>
        <w:t xml:space="preserve"> إلى إرساء أسس انتعاش قوي ومستدام وشامل اجتماعيًا</w:t>
      </w:r>
      <w:r>
        <w:rPr>
          <w:rFonts w:ascii="Simplified Arabic" w:eastAsia="Times New Roman" w:hAnsi="Simplified Arabic" w:cs="Simplified Arabic" w:hint="cs"/>
          <w:color w:val="0A0A0A"/>
          <w:spacing w:val="4"/>
          <w:sz w:val="24"/>
          <w:szCs w:val="24"/>
          <w:rtl/>
          <w:lang w:bidi="ar-EG"/>
        </w:rPr>
        <w:t>،</w:t>
      </w:r>
      <w:r w:rsidRPr="000B2B55">
        <w:rPr>
          <w:rFonts w:ascii="Simplified Arabic" w:eastAsia="Times New Roman" w:hAnsi="Simplified Arabic" w:cs="Simplified Arabic"/>
          <w:color w:val="0A0A0A"/>
          <w:spacing w:val="4"/>
          <w:sz w:val="24"/>
          <w:szCs w:val="24"/>
          <w:rtl/>
          <w:lang w:bidi="ar-EG"/>
        </w:rPr>
        <w:t xml:space="preserve"> </w:t>
      </w:r>
      <w:r>
        <w:rPr>
          <w:rFonts w:ascii="Simplified Arabic" w:eastAsia="Times New Roman" w:hAnsi="Simplified Arabic" w:cs="Simplified Arabic" w:hint="cs"/>
          <w:color w:val="0A0A0A"/>
          <w:spacing w:val="4"/>
          <w:sz w:val="24"/>
          <w:szCs w:val="24"/>
          <w:rtl/>
          <w:lang w:bidi="ar-EG"/>
        </w:rPr>
        <w:t>و</w:t>
      </w:r>
      <w:r w:rsidRPr="000B2B55">
        <w:rPr>
          <w:rFonts w:ascii="Simplified Arabic" w:eastAsia="Times New Roman" w:hAnsi="Simplified Arabic" w:cs="Simplified Arabic"/>
          <w:color w:val="0A0A0A"/>
          <w:spacing w:val="4"/>
          <w:sz w:val="24"/>
          <w:szCs w:val="24"/>
          <w:rtl/>
          <w:lang w:bidi="ar-EG"/>
        </w:rPr>
        <w:t>ستكون التجارة مكونًا مهمًا هنا ، جنبًا إلى جنب مع السياسة المالية والنقدية. إن إبقاء الأسواق مفتوحة وقابلة للتنبؤ بها، بالإضافة إلى ت</w:t>
      </w:r>
      <w:r>
        <w:rPr>
          <w:rFonts w:ascii="Simplified Arabic" w:eastAsia="Times New Roman" w:hAnsi="Simplified Arabic" w:cs="Simplified Arabic"/>
          <w:color w:val="0A0A0A"/>
          <w:spacing w:val="4"/>
          <w:sz w:val="24"/>
          <w:szCs w:val="24"/>
          <w:rtl/>
          <w:lang w:bidi="ar-EG"/>
        </w:rPr>
        <w:t>عزيز بيئة أعمال مواتية بشكل عام</w:t>
      </w:r>
      <w:r w:rsidRPr="000B2B55">
        <w:rPr>
          <w:rFonts w:ascii="Simplified Arabic" w:eastAsia="Times New Roman" w:hAnsi="Simplified Arabic" w:cs="Simplified Arabic"/>
          <w:color w:val="0A0A0A"/>
          <w:spacing w:val="4"/>
          <w:sz w:val="24"/>
          <w:szCs w:val="24"/>
          <w:rtl/>
          <w:lang w:bidi="ar-EG"/>
        </w:rPr>
        <w:t>، سيكون عاملاً بالغ الأهمية لتحفيز الاستثمار المتجدد الذي سنحتاجه. وإذا عملت الدول معًا، فسوف نشهد انتعاشًا أسرع بكثير مما لو كانت كل دولة تعمل بمفردها</w:t>
      </w:r>
      <w:r w:rsidR="0038044F">
        <w:rPr>
          <w:rFonts w:ascii="Simplified Arabic" w:eastAsia="Times New Roman" w:hAnsi="Simplified Arabic" w:cs="Simplified Arabic" w:hint="cs"/>
          <w:color w:val="0A0A0A"/>
          <w:spacing w:val="4"/>
          <w:sz w:val="24"/>
          <w:szCs w:val="24"/>
          <w:rtl/>
          <w:lang w:bidi="ar-EG"/>
        </w:rPr>
        <w:t>.</w:t>
      </w:r>
    </w:p>
    <w:p w:rsidR="0089304E" w:rsidRDefault="000938BD" w:rsidP="000938BD">
      <w:pPr>
        <w:numPr>
          <w:ilvl w:val="0"/>
          <w:numId w:val="4"/>
        </w:numPr>
        <w:spacing w:line="360" w:lineRule="auto"/>
        <w:jc w:val="both"/>
        <w:rPr>
          <w:rFonts w:ascii="Simplified Arabic" w:eastAsia="Times New Roman" w:hAnsi="Simplified Arabic" w:cs="Simplified Arabic"/>
          <w:color w:val="0A0A0A"/>
          <w:spacing w:val="4"/>
          <w:sz w:val="24"/>
          <w:szCs w:val="24"/>
          <w:lang w:bidi="ar-EG"/>
        </w:rPr>
      </w:pPr>
      <w:r>
        <w:rPr>
          <w:rFonts w:ascii="Simplified Arabic" w:eastAsia="Times New Roman" w:hAnsi="Simplified Arabic" w:cs="Simplified Arabic" w:hint="cs"/>
          <w:color w:val="0A0A0A"/>
          <w:spacing w:val="4"/>
          <w:sz w:val="24"/>
          <w:szCs w:val="24"/>
          <w:rtl/>
          <w:lang w:bidi="ar-EG"/>
        </w:rPr>
        <w:t>الاتجاه نحو العمل على بناء قاعدة انتاجية لقطاعات السلعية والخدمية المولدة للناتج المحلي الاجمالي وزيادة بصورة نسبية عبر الزمن وتتمثل ابرز هذه القطاعات فى الصناعات التحويلية والخدمات العلمية والتكنولوجية وتكون هذه القاعدة مرتكزة على العدل الاجتماعي لتوزيع الثروات والدخول وفق للجهد الانتاجي المبذولوعلى اساس من المساواة فلا الفرص وتكون متوافقة مع اهداف وغايات التنمية المستدامة 2030.</w:t>
      </w:r>
    </w:p>
    <w:p w:rsidR="0005604E" w:rsidRDefault="0005604E" w:rsidP="000938BD">
      <w:pPr>
        <w:numPr>
          <w:ilvl w:val="0"/>
          <w:numId w:val="4"/>
        </w:numPr>
        <w:spacing w:line="360" w:lineRule="auto"/>
        <w:jc w:val="both"/>
        <w:rPr>
          <w:rFonts w:ascii="Simplified Arabic" w:eastAsia="Times New Roman" w:hAnsi="Simplified Arabic" w:cs="Simplified Arabic"/>
          <w:color w:val="0A0A0A"/>
          <w:spacing w:val="4"/>
          <w:sz w:val="24"/>
          <w:szCs w:val="24"/>
          <w:lang w:bidi="ar-EG"/>
        </w:rPr>
      </w:pPr>
      <w:r>
        <w:rPr>
          <w:rFonts w:ascii="Simplified Arabic" w:eastAsia="Times New Roman" w:hAnsi="Simplified Arabic" w:cs="Simplified Arabic" w:hint="cs"/>
          <w:color w:val="0A0A0A"/>
          <w:spacing w:val="4"/>
          <w:sz w:val="24"/>
          <w:szCs w:val="24"/>
          <w:rtl/>
          <w:lang w:bidi="ar-EG"/>
        </w:rPr>
        <w:lastRenderedPageBreak/>
        <w:t>ان تكون هناك ارادة لحدوث تشبيك عربي اسيوي افريقي متكامل ولعل تكون فكرة احياء طريق التجارة القديم المسمى بطريق الحرير " مبادرة الحزام والطريق" بمثابة شرارة التشبيك الفعلي المتجدد بين العالم العربي والقارات الثلاث اسيا واروبا وافريقيا. نظرا لوقوعه فى مركز جغرافي متوسط بين هذه القارات.</w:t>
      </w:r>
    </w:p>
    <w:p w:rsidR="00543B50" w:rsidRPr="001872A1" w:rsidRDefault="0038044F" w:rsidP="009D23B4">
      <w:pPr>
        <w:numPr>
          <w:ilvl w:val="0"/>
          <w:numId w:val="4"/>
        </w:numPr>
        <w:spacing w:line="360" w:lineRule="auto"/>
        <w:jc w:val="both"/>
        <w:rPr>
          <w:rFonts w:ascii="Simplified Arabic" w:eastAsia="Times New Roman" w:hAnsi="Simplified Arabic" w:cs="Simplified Arabic"/>
          <w:color w:val="0A0A0A"/>
          <w:spacing w:val="4"/>
          <w:sz w:val="24"/>
          <w:szCs w:val="24"/>
          <w:rtl/>
          <w:lang w:bidi="ar-EG"/>
        </w:rPr>
      </w:pPr>
      <w:r w:rsidRPr="0038044F">
        <w:rPr>
          <w:rFonts w:ascii="Simplified Arabic" w:eastAsia="Times New Roman" w:hAnsi="Simplified Arabic" w:cs="Simplified Arabic"/>
          <w:color w:val="0A0A0A"/>
          <w:spacing w:val="4"/>
          <w:sz w:val="24"/>
          <w:szCs w:val="24"/>
          <w:rtl/>
          <w:lang w:bidi="ar-EG"/>
        </w:rPr>
        <w:t xml:space="preserve">كانت التجارة تتباطأ بالفعل في عام 2019 قبل </w:t>
      </w:r>
      <w:r w:rsidR="006C5597">
        <w:rPr>
          <w:rFonts w:ascii="Simplified Arabic" w:eastAsia="Times New Roman" w:hAnsi="Simplified Arabic" w:cs="Simplified Arabic" w:hint="cs"/>
          <w:color w:val="0A0A0A"/>
          <w:spacing w:val="4"/>
          <w:sz w:val="24"/>
          <w:szCs w:val="24"/>
          <w:rtl/>
          <w:lang w:bidi="ar-EG"/>
        </w:rPr>
        <w:t xml:space="preserve">ظهور وانتشار </w:t>
      </w:r>
      <w:r>
        <w:rPr>
          <w:rFonts w:ascii="Simplified Arabic" w:eastAsia="Times New Roman" w:hAnsi="Simplified Arabic" w:cs="Simplified Arabic" w:hint="cs"/>
          <w:color w:val="0A0A0A"/>
          <w:spacing w:val="4"/>
          <w:sz w:val="24"/>
          <w:szCs w:val="24"/>
          <w:rtl/>
          <w:lang w:bidi="ar-EG"/>
        </w:rPr>
        <w:t xml:space="preserve">هذا </w:t>
      </w:r>
      <w:r w:rsidR="009D23B4">
        <w:rPr>
          <w:rFonts w:ascii="Simplified Arabic" w:eastAsia="Times New Roman" w:hAnsi="Simplified Arabic" w:cs="Simplified Arabic" w:hint="cs"/>
          <w:color w:val="0A0A0A"/>
          <w:spacing w:val="4"/>
          <w:sz w:val="24"/>
          <w:szCs w:val="24"/>
          <w:rtl/>
          <w:lang w:bidi="ar-EG"/>
        </w:rPr>
        <w:t>الفيروس</w:t>
      </w:r>
      <w:r w:rsidRPr="0038044F">
        <w:rPr>
          <w:rFonts w:ascii="Simplified Arabic" w:eastAsia="Times New Roman" w:hAnsi="Simplified Arabic" w:cs="Simplified Arabic"/>
          <w:color w:val="0A0A0A"/>
          <w:spacing w:val="4"/>
          <w:sz w:val="24"/>
          <w:szCs w:val="24"/>
          <w:rtl/>
          <w:lang w:bidi="ar-EG"/>
        </w:rPr>
        <w:t xml:space="preserve">، مثقلة بالتوترات التجارية وتباطؤ النمو الاقتصادي. </w:t>
      </w:r>
      <w:r>
        <w:rPr>
          <w:rFonts w:ascii="Simplified Arabic" w:eastAsia="Times New Roman" w:hAnsi="Simplified Arabic" w:cs="Simplified Arabic" w:hint="cs"/>
          <w:color w:val="0A0A0A"/>
          <w:spacing w:val="4"/>
          <w:sz w:val="24"/>
          <w:szCs w:val="24"/>
          <w:rtl/>
          <w:lang w:bidi="ar-EG"/>
        </w:rPr>
        <w:t>و</w:t>
      </w:r>
      <w:r w:rsidRPr="0038044F">
        <w:rPr>
          <w:rFonts w:ascii="Simplified Arabic" w:eastAsia="Times New Roman" w:hAnsi="Simplified Arabic" w:cs="Simplified Arabic"/>
          <w:color w:val="0A0A0A"/>
          <w:spacing w:val="4"/>
          <w:sz w:val="24"/>
          <w:szCs w:val="24"/>
          <w:rtl/>
          <w:lang w:bidi="ar-EG"/>
        </w:rPr>
        <w:t xml:space="preserve">سجلت التجارة العالمية للبضائع انخفاضا طفيفا للعام بنسبة 10.1٪ من حيث الحجم بعد ارتفاعها بنسبة 2.9٪ في </w:t>
      </w:r>
      <w:r>
        <w:rPr>
          <w:rFonts w:ascii="Simplified Arabic" w:eastAsia="Times New Roman" w:hAnsi="Simplified Arabic" w:cs="Simplified Arabic" w:hint="cs"/>
          <w:color w:val="0A0A0A"/>
          <w:spacing w:val="4"/>
          <w:sz w:val="24"/>
          <w:szCs w:val="24"/>
          <w:rtl/>
          <w:lang w:bidi="ar-EG"/>
        </w:rPr>
        <w:t>عام 2018</w:t>
      </w:r>
      <w:r w:rsidRPr="0038044F">
        <w:rPr>
          <w:rFonts w:ascii="Simplified Arabic" w:eastAsia="Times New Roman" w:hAnsi="Simplified Arabic" w:cs="Simplified Arabic"/>
          <w:color w:val="0A0A0A"/>
          <w:spacing w:val="4"/>
          <w:sz w:val="24"/>
          <w:szCs w:val="24"/>
          <w:rtl/>
          <w:lang w:bidi="ar-EG"/>
        </w:rPr>
        <w:t>. في غ</w:t>
      </w:r>
      <w:r>
        <w:rPr>
          <w:rFonts w:ascii="Simplified Arabic" w:eastAsia="Times New Roman" w:hAnsi="Simplified Arabic" w:cs="Simplified Arabic"/>
          <w:color w:val="0A0A0A"/>
          <w:spacing w:val="4"/>
          <w:sz w:val="24"/>
          <w:szCs w:val="24"/>
          <w:rtl/>
          <w:lang w:bidi="ar-EG"/>
        </w:rPr>
        <w:t>ضون ذلك</w:t>
      </w:r>
      <w:r w:rsidRPr="0038044F">
        <w:rPr>
          <w:rFonts w:ascii="Simplified Arabic" w:eastAsia="Times New Roman" w:hAnsi="Simplified Arabic" w:cs="Simplified Arabic"/>
          <w:color w:val="0A0A0A"/>
          <w:spacing w:val="4"/>
          <w:sz w:val="24"/>
          <w:szCs w:val="24"/>
          <w:rtl/>
          <w:lang w:bidi="ar-EG"/>
        </w:rPr>
        <w:t>، تراجعت القيمة الدولارية لصادرات البضائع العالمية في 2019 بنسبة 3٪ إلى 18.89 تريليون دولار.</w:t>
      </w:r>
    </w:p>
    <w:p w:rsidR="005F72E2" w:rsidRPr="003276B4" w:rsidRDefault="00222DC8" w:rsidP="005F72E2">
      <w:pPr>
        <w:jc w:val="both"/>
        <w:rPr>
          <w:rFonts w:ascii="Simplified Arabic" w:eastAsia="Times New Roman" w:hAnsi="Simplified Arabic" w:cs="Simplified Arabic"/>
          <w:b/>
          <w:bCs/>
          <w:color w:val="0A0A0A"/>
          <w:spacing w:val="4"/>
          <w:sz w:val="28"/>
          <w:szCs w:val="28"/>
          <w:rtl/>
          <w:lang w:bidi="ar-EG"/>
        </w:rPr>
      </w:pPr>
      <w:r w:rsidRPr="003276B4">
        <w:rPr>
          <w:rFonts w:ascii="Simplified Arabic" w:eastAsia="Times New Roman" w:hAnsi="Simplified Arabic" w:cs="Simplified Arabic" w:hint="cs"/>
          <w:b/>
          <w:bCs/>
          <w:color w:val="0A0A0A"/>
          <w:spacing w:val="4"/>
          <w:sz w:val="28"/>
          <w:szCs w:val="28"/>
          <w:rtl/>
          <w:lang w:bidi="ar-EG"/>
        </w:rPr>
        <w:t>النتائج</w:t>
      </w:r>
    </w:p>
    <w:p w:rsidR="00222DC8" w:rsidRDefault="00222DC8" w:rsidP="00BD5DB1">
      <w:pPr>
        <w:numPr>
          <w:ilvl w:val="0"/>
          <w:numId w:val="4"/>
        </w:numPr>
        <w:spacing w:line="360" w:lineRule="auto"/>
        <w:jc w:val="both"/>
        <w:rPr>
          <w:rFonts w:ascii="Simplified Arabic" w:eastAsia="Times New Roman" w:hAnsi="Simplified Arabic" w:cs="Simplified Arabic"/>
          <w:color w:val="0A0A0A"/>
          <w:spacing w:val="4"/>
          <w:sz w:val="24"/>
          <w:szCs w:val="24"/>
          <w:lang w:bidi="ar-EG"/>
        </w:rPr>
      </w:pPr>
      <w:r>
        <w:rPr>
          <w:rFonts w:ascii="Simplified Arabic" w:eastAsia="Times New Roman" w:hAnsi="Simplified Arabic" w:cs="Simplified Arabic" w:hint="cs"/>
          <w:color w:val="0A0A0A"/>
          <w:spacing w:val="4"/>
          <w:sz w:val="24"/>
          <w:szCs w:val="24"/>
          <w:rtl/>
          <w:lang w:bidi="ar-EG"/>
        </w:rPr>
        <w:t xml:space="preserve">وفقا لما سبق ذكره، فمن المتوقع ان تتأثر صادرات الدول العربية خاصة المصدرة للنفط بتراجع كبير للاحتياج والطلب العالمي بنسبة لا تقل عن 50%، كما انه من المحتمل تأثر اقتصادات الدول العربية بتباطؤ الطلب لدى عدد من شركائها التجاريين كون ان الدول المتأثرة بالفيروس حاليا وهم اهم الشركاء </w:t>
      </w:r>
      <w:r w:rsidR="00B900B7">
        <w:rPr>
          <w:rFonts w:ascii="Simplified Arabic" w:eastAsia="Times New Roman" w:hAnsi="Simplified Arabic" w:cs="Simplified Arabic" w:hint="cs"/>
          <w:color w:val="0A0A0A"/>
          <w:spacing w:val="4"/>
          <w:sz w:val="24"/>
          <w:szCs w:val="24"/>
          <w:rtl/>
          <w:lang w:bidi="ar-EG"/>
        </w:rPr>
        <w:t>التجاريين كالصين</w:t>
      </w:r>
      <w:r>
        <w:rPr>
          <w:rFonts w:ascii="Simplified Arabic" w:eastAsia="Times New Roman" w:hAnsi="Simplified Arabic" w:cs="Simplified Arabic" w:hint="cs"/>
          <w:color w:val="0A0A0A"/>
          <w:spacing w:val="4"/>
          <w:sz w:val="24"/>
          <w:szCs w:val="24"/>
          <w:rtl/>
          <w:lang w:bidi="ar-EG"/>
        </w:rPr>
        <w:t xml:space="preserve"> والولايات المتحدة الامريكية ودول الاتحاد الاوروبي تستحو</w:t>
      </w:r>
      <w:r w:rsidR="00B900B7">
        <w:rPr>
          <w:rFonts w:ascii="Simplified Arabic" w:eastAsia="Times New Roman" w:hAnsi="Simplified Arabic" w:cs="Simplified Arabic" w:hint="cs"/>
          <w:color w:val="0A0A0A"/>
          <w:spacing w:val="4"/>
          <w:sz w:val="24"/>
          <w:szCs w:val="24"/>
          <w:rtl/>
          <w:lang w:bidi="ar-EG"/>
        </w:rPr>
        <w:t>ذ</w:t>
      </w:r>
      <w:r>
        <w:rPr>
          <w:rFonts w:ascii="Simplified Arabic" w:eastAsia="Times New Roman" w:hAnsi="Simplified Arabic" w:cs="Simplified Arabic" w:hint="cs"/>
          <w:color w:val="0A0A0A"/>
          <w:spacing w:val="4"/>
          <w:sz w:val="24"/>
          <w:szCs w:val="24"/>
          <w:rtl/>
          <w:lang w:bidi="ar-EG"/>
        </w:rPr>
        <w:t xml:space="preserve"> على </w:t>
      </w:r>
      <w:r w:rsidR="00B900B7">
        <w:rPr>
          <w:rFonts w:ascii="Simplified Arabic" w:eastAsia="Times New Roman" w:hAnsi="Simplified Arabic" w:cs="Simplified Arabic" w:hint="cs"/>
          <w:color w:val="0A0A0A"/>
          <w:spacing w:val="4"/>
          <w:sz w:val="24"/>
          <w:szCs w:val="24"/>
          <w:rtl/>
          <w:lang w:bidi="ar-EG"/>
        </w:rPr>
        <w:t>أكثر</w:t>
      </w:r>
      <w:r>
        <w:rPr>
          <w:rFonts w:ascii="Simplified Arabic" w:eastAsia="Times New Roman" w:hAnsi="Simplified Arabic" w:cs="Simplified Arabic" w:hint="cs"/>
          <w:color w:val="0A0A0A"/>
          <w:spacing w:val="4"/>
          <w:sz w:val="24"/>
          <w:szCs w:val="24"/>
          <w:rtl/>
          <w:lang w:bidi="ar-EG"/>
        </w:rPr>
        <w:t xml:space="preserve"> من 65% من </w:t>
      </w:r>
      <w:r w:rsidR="00B900B7">
        <w:rPr>
          <w:rFonts w:ascii="Simplified Arabic" w:eastAsia="Times New Roman" w:hAnsi="Simplified Arabic" w:cs="Simplified Arabic" w:hint="cs"/>
          <w:color w:val="0A0A0A"/>
          <w:spacing w:val="4"/>
          <w:sz w:val="24"/>
          <w:szCs w:val="24"/>
          <w:rtl/>
          <w:lang w:bidi="ar-EG"/>
        </w:rPr>
        <w:t>إجمالي</w:t>
      </w:r>
      <w:r>
        <w:rPr>
          <w:rFonts w:ascii="Simplified Arabic" w:eastAsia="Times New Roman" w:hAnsi="Simplified Arabic" w:cs="Simplified Arabic" w:hint="cs"/>
          <w:color w:val="0A0A0A"/>
          <w:spacing w:val="4"/>
          <w:sz w:val="24"/>
          <w:szCs w:val="24"/>
          <w:rtl/>
          <w:lang w:bidi="ar-EG"/>
        </w:rPr>
        <w:t xml:space="preserve"> الصادرات العربية.</w:t>
      </w:r>
    </w:p>
    <w:p w:rsidR="00222DC8" w:rsidRDefault="009968F3" w:rsidP="00BD5DB1">
      <w:pPr>
        <w:numPr>
          <w:ilvl w:val="0"/>
          <w:numId w:val="4"/>
        </w:numPr>
        <w:spacing w:line="360" w:lineRule="auto"/>
        <w:jc w:val="both"/>
        <w:rPr>
          <w:rFonts w:ascii="Simplified Arabic" w:eastAsia="Times New Roman" w:hAnsi="Simplified Arabic" w:cs="Simplified Arabic"/>
          <w:color w:val="0A0A0A"/>
          <w:spacing w:val="4"/>
          <w:sz w:val="24"/>
          <w:szCs w:val="24"/>
          <w:lang w:bidi="ar-EG"/>
        </w:rPr>
      </w:pPr>
      <w:r>
        <w:rPr>
          <w:rFonts w:ascii="Simplified Arabic" w:eastAsia="Times New Roman" w:hAnsi="Simplified Arabic" w:cs="Simplified Arabic" w:hint="cs"/>
          <w:color w:val="0A0A0A"/>
          <w:spacing w:val="4"/>
          <w:sz w:val="24"/>
          <w:szCs w:val="24"/>
          <w:rtl/>
          <w:lang w:bidi="ar-EG"/>
        </w:rPr>
        <w:t>في</w:t>
      </w:r>
      <w:r w:rsidR="00222DC8">
        <w:rPr>
          <w:rFonts w:ascii="Simplified Arabic" w:eastAsia="Times New Roman" w:hAnsi="Simplified Arabic" w:cs="Simplified Arabic" w:hint="cs"/>
          <w:color w:val="0A0A0A"/>
          <w:spacing w:val="4"/>
          <w:sz w:val="24"/>
          <w:szCs w:val="24"/>
          <w:rtl/>
          <w:lang w:bidi="ar-EG"/>
        </w:rPr>
        <w:t xml:space="preserve"> حال استمرار انتشار فيروس كورونا فسوف يؤثر ذلك </w:t>
      </w:r>
      <w:r w:rsidR="00B900B7">
        <w:rPr>
          <w:rFonts w:ascii="Simplified Arabic" w:eastAsia="Times New Roman" w:hAnsi="Simplified Arabic" w:cs="Simplified Arabic" w:hint="cs"/>
          <w:color w:val="0A0A0A"/>
          <w:spacing w:val="4"/>
          <w:sz w:val="24"/>
          <w:szCs w:val="24"/>
          <w:rtl/>
          <w:lang w:bidi="ar-EG"/>
        </w:rPr>
        <w:t>تأثير</w:t>
      </w:r>
      <w:r w:rsidR="00222DC8">
        <w:rPr>
          <w:rFonts w:ascii="Simplified Arabic" w:eastAsia="Times New Roman" w:hAnsi="Simplified Arabic" w:cs="Simplified Arabic" w:hint="cs"/>
          <w:color w:val="0A0A0A"/>
          <w:spacing w:val="4"/>
          <w:sz w:val="24"/>
          <w:szCs w:val="24"/>
          <w:rtl/>
          <w:lang w:bidi="ar-EG"/>
        </w:rPr>
        <w:t xml:space="preserve"> سلبيا على </w:t>
      </w:r>
      <w:r w:rsidR="00E4428A">
        <w:rPr>
          <w:rFonts w:ascii="Simplified Arabic" w:eastAsia="Times New Roman" w:hAnsi="Simplified Arabic" w:cs="Simplified Arabic" w:hint="cs"/>
          <w:color w:val="0A0A0A"/>
          <w:spacing w:val="4"/>
          <w:sz w:val="24"/>
          <w:szCs w:val="24"/>
          <w:rtl/>
          <w:lang w:bidi="ar-EG"/>
        </w:rPr>
        <w:t xml:space="preserve">اقتصاديات دول العالم بشكل عام وعلى الدول النامية والعربية بشكل خاص كونها لن تتحمل </w:t>
      </w:r>
      <w:r w:rsidR="00B900B7">
        <w:rPr>
          <w:rFonts w:ascii="Simplified Arabic" w:eastAsia="Times New Roman" w:hAnsi="Simplified Arabic" w:cs="Simplified Arabic" w:hint="cs"/>
          <w:color w:val="0A0A0A"/>
          <w:spacing w:val="4"/>
          <w:sz w:val="24"/>
          <w:szCs w:val="24"/>
          <w:rtl/>
          <w:lang w:bidi="ar-EG"/>
        </w:rPr>
        <w:t>موازناتها</w:t>
      </w:r>
      <w:r w:rsidR="00E4428A">
        <w:rPr>
          <w:rFonts w:ascii="Simplified Arabic" w:eastAsia="Times New Roman" w:hAnsi="Simplified Arabic" w:cs="Simplified Arabic" w:hint="cs"/>
          <w:color w:val="0A0A0A"/>
          <w:spacing w:val="4"/>
          <w:sz w:val="24"/>
          <w:szCs w:val="24"/>
          <w:rtl/>
          <w:lang w:bidi="ar-EG"/>
        </w:rPr>
        <w:t xml:space="preserve"> الاعباء المترتبة على الاغلاق بسبب </w:t>
      </w:r>
      <w:r w:rsidR="00B900B7">
        <w:rPr>
          <w:rFonts w:ascii="Simplified Arabic" w:eastAsia="Times New Roman" w:hAnsi="Simplified Arabic" w:cs="Simplified Arabic" w:hint="cs"/>
          <w:color w:val="0A0A0A"/>
          <w:spacing w:val="4"/>
          <w:sz w:val="24"/>
          <w:szCs w:val="24"/>
          <w:rtl/>
          <w:lang w:bidi="ar-EG"/>
        </w:rPr>
        <w:t>الفيرو</w:t>
      </w:r>
      <w:r w:rsidR="00B900B7">
        <w:rPr>
          <w:rFonts w:ascii="Simplified Arabic" w:eastAsia="Times New Roman" w:hAnsi="Simplified Arabic" w:cs="Simplified Arabic" w:hint="eastAsia"/>
          <w:color w:val="0A0A0A"/>
          <w:spacing w:val="4"/>
          <w:sz w:val="24"/>
          <w:szCs w:val="24"/>
          <w:rtl/>
          <w:lang w:bidi="ar-EG"/>
        </w:rPr>
        <w:t>س</w:t>
      </w:r>
      <w:r w:rsidR="00E4428A">
        <w:rPr>
          <w:rFonts w:ascii="Simplified Arabic" w:eastAsia="Times New Roman" w:hAnsi="Simplified Arabic" w:cs="Simplified Arabic" w:hint="cs"/>
          <w:color w:val="0A0A0A"/>
          <w:spacing w:val="4"/>
          <w:sz w:val="24"/>
          <w:szCs w:val="24"/>
          <w:rtl/>
          <w:lang w:bidi="ar-EG"/>
        </w:rPr>
        <w:t xml:space="preserve"> لفترات طويلة الاجل كما يرجع ايضا لعدم توافر بعض التكنولوجيا المتطورة كما سيؤدى ذلك الى فقد العديد من الوظائف على مستوى العالم وارتفاع معدلات البطالة خاصة </w:t>
      </w:r>
      <w:r>
        <w:rPr>
          <w:rFonts w:ascii="Simplified Arabic" w:eastAsia="Times New Roman" w:hAnsi="Simplified Arabic" w:cs="Simplified Arabic" w:hint="cs"/>
          <w:color w:val="0A0A0A"/>
          <w:spacing w:val="4"/>
          <w:sz w:val="24"/>
          <w:szCs w:val="24"/>
          <w:rtl/>
          <w:lang w:bidi="ar-EG"/>
        </w:rPr>
        <w:t>في</w:t>
      </w:r>
      <w:r w:rsidR="00E4428A">
        <w:rPr>
          <w:rFonts w:ascii="Simplified Arabic" w:eastAsia="Times New Roman" w:hAnsi="Simplified Arabic" w:cs="Simplified Arabic" w:hint="cs"/>
          <w:color w:val="0A0A0A"/>
          <w:spacing w:val="4"/>
          <w:sz w:val="24"/>
          <w:szCs w:val="24"/>
          <w:rtl/>
          <w:lang w:bidi="ar-EG"/>
        </w:rPr>
        <w:t xml:space="preserve"> مجالات السياحة والنقل</w:t>
      </w:r>
      <w:r w:rsidR="00202F38">
        <w:rPr>
          <w:rFonts w:ascii="Simplified Arabic" w:eastAsia="Times New Roman" w:hAnsi="Simplified Arabic" w:cs="Simplified Arabic" w:hint="cs"/>
          <w:color w:val="0A0A0A"/>
          <w:spacing w:val="4"/>
          <w:sz w:val="24"/>
          <w:szCs w:val="24"/>
          <w:rtl/>
          <w:lang w:bidi="ar-EG"/>
        </w:rPr>
        <w:t xml:space="preserve"> والمجالات الخدمية </w:t>
      </w:r>
      <w:r w:rsidR="00B900B7">
        <w:rPr>
          <w:rFonts w:ascii="Simplified Arabic" w:eastAsia="Times New Roman" w:hAnsi="Simplified Arabic" w:cs="Simplified Arabic" w:hint="cs"/>
          <w:color w:val="0A0A0A"/>
          <w:spacing w:val="4"/>
          <w:sz w:val="24"/>
          <w:szCs w:val="24"/>
          <w:rtl/>
          <w:lang w:bidi="ar-EG"/>
        </w:rPr>
        <w:t>واللوجستية</w:t>
      </w:r>
      <w:r w:rsidR="000826F4">
        <w:rPr>
          <w:rFonts w:ascii="Simplified Arabic" w:eastAsia="Times New Roman" w:hAnsi="Simplified Arabic" w:cs="Simplified Arabic" w:hint="cs"/>
          <w:color w:val="0A0A0A"/>
          <w:spacing w:val="4"/>
          <w:sz w:val="24"/>
          <w:szCs w:val="24"/>
          <w:rtl/>
          <w:lang w:bidi="ar-EG"/>
        </w:rPr>
        <w:t>.</w:t>
      </w:r>
    </w:p>
    <w:p w:rsidR="00222DC8" w:rsidRPr="00BD5DB1" w:rsidRDefault="000826F4" w:rsidP="00BD5DB1">
      <w:pPr>
        <w:numPr>
          <w:ilvl w:val="0"/>
          <w:numId w:val="4"/>
        </w:numPr>
        <w:spacing w:line="360" w:lineRule="auto"/>
        <w:jc w:val="both"/>
        <w:rPr>
          <w:rFonts w:ascii="Simplified Arabic" w:eastAsia="Times New Roman" w:hAnsi="Simplified Arabic" w:cs="Simplified Arabic"/>
          <w:color w:val="0A0A0A"/>
          <w:spacing w:val="4"/>
          <w:sz w:val="24"/>
          <w:szCs w:val="24"/>
          <w:rtl/>
          <w:lang w:bidi="ar-EG"/>
        </w:rPr>
      </w:pPr>
      <w:r>
        <w:rPr>
          <w:rFonts w:ascii="Simplified Arabic" w:eastAsia="Times New Roman" w:hAnsi="Simplified Arabic" w:cs="Simplified Arabic" w:hint="cs"/>
          <w:color w:val="0A0A0A"/>
          <w:spacing w:val="4"/>
          <w:sz w:val="24"/>
          <w:szCs w:val="24"/>
          <w:rtl/>
          <w:lang w:bidi="ar-EG"/>
        </w:rPr>
        <w:t>حال انحسار انتشار الفيروس بصورة سريعة فمن المتوقع ان يؤدى ذلك الى ارتفاع مؤشرات الاقتصاد بصورة تدريجية وستشهد حرة التجارة الدولية تعافيا ملحوظ وستعاود اسعار النفط والطلب عليه ارتفاعها ومن ثم</w:t>
      </w:r>
      <w:r w:rsidR="00727FAE">
        <w:rPr>
          <w:rFonts w:ascii="Simplified Arabic" w:eastAsia="Times New Roman" w:hAnsi="Simplified Arabic" w:cs="Simplified Arabic" w:hint="cs"/>
          <w:color w:val="0A0A0A"/>
          <w:spacing w:val="4"/>
          <w:sz w:val="24"/>
          <w:szCs w:val="24"/>
          <w:rtl/>
          <w:lang w:bidi="ar-EG"/>
        </w:rPr>
        <w:t xml:space="preserve"> ستزيد</w:t>
      </w:r>
      <w:r>
        <w:rPr>
          <w:rFonts w:ascii="Simplified Arabic" w:eastAsia="Times New Roman" w:hAnsi="Simplified Arabic" w:cs="Simplified Arabic" w:hint="cs"/>
          <w:color w:val="0A0A0A"/>
          <w:spacing w:val="4"/>
          <w:sz w:val="24"/>
          <w:szCs w:val="24"/>
          <w:rtl/>
          <w:lang w:bidi="ar-EG"/>
        </w:rPr>
        <w:t xml:space="preserve"> الحص</w:t>
      </w:r>
      <w:r w:rsidR="00727FAE">
        <w:rPr>
          <w:rFonts w:ascii="Simplified Arabic" w:eastAsia="Times New Roman" w:hAnsi="Simplified Arabic" w:cs="Simplified Arabic" w:hint="cs"/>
          <w:color w:val="0A0A0A"/>
          <w:spacing w:val="4"/>
          <w:sz w:val="24"/>
          <w:szCs w:val="24"/>
          <w:rtl/>
          <w:lang w:bidi="ar-EG"/>
        </w:rPr>
        <w:t>ص</w:t>
      </w:r>
      <w:r>
        <w:rPr>
          <w:rFonts w:ascii="Simplified Arabic" w:eastAsia="Times New Roman" w:hAnsi="Simplified Arabic" w:cs="Simplified Arabic" w:hint="cs"/>
          <w:color w:val="0A0A0A"/>
          <w:spacing w:val="4"/>
          <w:sz w:val="24"/>
          <w:szCs w:val="24"/>
          <w:rtl/>
          <w:lang w:bidi="ar-EG"/>
        </w:rPr>
        <w:t xml:space="preserve"> التصديرية للدول العربية.</w:t>
      </w:r>
    </w:p>
    <w:p w:rsidR="0005604E" w:rsidRDefault="0005604E" w:rsidP="005F72E2">
      <w:pPr>
        <w:jc w:val="both"/>
        <w:rPr>
          <w:rFonts w:ascii="Simplified Arabic" w:eastAsia="Times New Roman" w:hAnsi="Simplified Arabic" w:cs="Simplified Arabic"/>
          <w:b/>
          <w:bCs/>
          <w:color w:val="0A0A0A"/>
          <w:spacing w:val="4"/>
          <w:sz w:val="28"/>
          <w:szCs w:val="28"/>
          <w:rtl/>
          <w:lang w:bidi="ar-EG"/>
        </w:rPr>
      </w:pPr>
    </w:p>
    <w:p w:rsidR="007F1E8F" w:rsidRDefault="007F1E8F" w:rsidP="005F72E2">
      <w:pPr>
        <w:jc w:val="both"/>
        <w:rPr>
          <w:rFonts w:ascii="Simplified Arabic" w:eastAsia="Times New Roman" w:hAnsi="Simplified Arabic" w:cs="Simplified Arabic"/>
          <w:b/>
          <w:bCs/>
          <w:color w:val="0A0A0A"/>
          <w:spacing w:val="4"/>
          <w:sz w:val="28"/>
          <w:szCs w:val="28"/>
          <w:rtl/>
          <w:lang w:bidi="ar-EG"/>
        </w:rPr>
      </w:pPr>
    </w:p>
    <w:p w:rsidR="007F1E8F" w:rsidRDefault="007F1E8F" w:rsidP="005F72E2">
      <w:pPr>
        <w:jc w:val="both"/>
        <w:rPr>
          <w:rFonts w:ascii="Simplified Arabic" w:eastAsia="Times New Roman" w:hAnsi="Simplified Arabic" w:cs="Simplified Arabic"/>
          <w:b/>
          <w:bCs/>
          <w:color w:val="0A0A0A"/>
          <w:spacing w:val="4"/>
          <w:sz w:val="28"/>
          <w:szCs w:val="28"/>
          <w:rtl/>
          <w:lang w:bidi="ar-EG"/>
        </w:rPr>
      </w:pPr>
    </w:p>
    <w:p w:rsidR="00222DC8" w:rsidRPr="003276B4" w:rsidRDefault="00222DC8" w:rsidP="005F72E2">
      <w:pPr>
        <w:jc w:val="both"/>
        <w:rPr>
          <w:rFonts w:ascii="Simplified Arabic" w:eastAsia="Times New Roman" w:hAnsi="Simplified Arabic" w:cs="Simplified Arabic"/>
          <w:b/>
          <w:bCs/>
          <w:color w:val="0A0A0A"/>
          <w:spacing w:val="4"/>
          <w:sz w:val="28"/>
          <w:szCs w:val="28"/>
          <w:rtl/>
          <w:lang w:bidi="ar-EG"/>
        </w:rPr>
      </w:pPr>
      <w:r w:rsidRPr="003276B4">
        <w:rPr>
          <w:rFonts w:ascii="Simplified Arabic" w:eastAsia="Times New Roman" w:hAnsi="Simplified Arabic" w:cs="Simplified Arabic" w:hint="cs"/>
          <w:b/>
          <w:bCs/>
          <w:color w:val="0A0A0A"/>
          <w:spacing w:val="4"/>
          <w:sz w:val="28"/>
          <w:szCs w:val="28"/>
          <w:rtl/>
          <w:lang w:bidi="ar-EG"/>
        </w:rPr>
        <w:lastRenderedPageBreak/>
        <w:t>التوصيات</w:t>
      </w:r>
    </w:p>
    <w:p w:rsidR="00C63D37" w:rsidRPr="007E21B0" w:rsidRDefault="000826F4" w:rsidP="007E21B0">
      <w:pPr>
        <w:pStyle w:val="ListParagraph"/>
        <w:numPr>
          <w:ilvl w:val="0"/>
          <w:numId w:val="15"/>
        </w:numPr>
        <w:spacing w:line="360" w:lineRule="auto"/>
        <w:jc w:val="both"/>
        <w:rPr>
          <w:rFonts w:ascii="Simplified Arabic" w:eastAsia="Times New Roman" w:hAnsi="Simplified Arabic" w:cs="Simplified Arabic"/>
          <w:color w:val="0A0A0A"/>
          <w:spacing w:val="4"/>
          <w:sz w:val="24"/>
          <w:szCs w:val="24"/>
          <w:lang w:bidi="ar-EG"/>
        </w:rPr>
      </w:pPr>
      <w:r w:rsidRPr="007E21B0">
        <w:rPr>
          <w:rFonts w:ascii="Simplified Arabic" w:eastAsia="Times New Roman" w:hAnsi="Simplified Arabic" w:cs="Simplified Arabic" w:hint="cs"/>
          <w:color w:val="0A0A0A"/>
          <w:spacing w:val="4"/>
          <w:sz w:val="24"/>
          <w:szCs w:val="24"/>
          <w:rtl/>
          <w:lang w:bidi="ar-EG"/>
        </w:rPr>
        <w:t xml:space="preserve">تعزيز دور جامعة الدول العربية في جهودها نحو </w:t>
      </w:r>
      <w:r w:rsidRPr="007E21B0">
        <w:rPr>
          <w:rFonts w:ascii="Simplified Arabic" w:eastAsia="Times New Roman" w:hAnsi="Simplified Arabic" w:cs="Simplified Arabic"/>
          <w:color w:val="0A0A0A"/>
          <w:spacing w:val="4"/>
          <w:sz w:val="24"/>
          <w:szCs w:val="24"/>
          <w:rtl/>
          <w:lang w:bidi="ar-EG"/>
        </w:rPr>
        <w:t xml:space="preserve"> تحقيق التكامل الاقتصادي منذ إطلاق منطقة التجارة الحرة العربية التي تستهدف زيادة مستويات التجارة البينية السلعية وإزالة الحواجز التعريفية وغير التعريفية للوصول إلى الاتحاد الجمركي العربي الذي سيتبعه التفاوض للوصول إلى السوق العربية المشتركة كدرجة أ</w:t>
      </w:r>
      <w:r w:rsidR="00C63D37" w:rsidRPr="007E21B0">
        <w:rPr>
          <w:rFonts w:ascii="Simplified Arabic" w:eastAsia="Times New Roman" w:hAnsi="Simplified Arabic" w:cs="Simplified Arabic"/>
          <w:color w:val="0A0A0A"/>
          <w:spacing w:val="4"/>
          <w:sz w:val="24"/>
          <w:szCs w:val="24"/>
          <w:rtl/>
          <w:lang w:bidi="ar-EG"/>
        </w:rPr>
        <w:t>عمق من التكامل الاقتصادي العربي</w:t>
      </w:r>
      <w:r w:rsidR="00C63D37" w:rsidRPr="007E21B0">
        <w:rPr>
          <w:rFonts w:ascii="Simplified Arabic" w:eastAsia="Times New Roman" w:hAnsi="Simplified Arabic" w:cs="Simplified Arabic" w:hint="cs"/>
          <w:color w:val="0A0A0A"/>
          <w:spacing w:val="4"/>
          <w:sz w:val="24"/>
          <w:szCs w:val="24"/>
          <w:rtl/>
          <w:lang w:bidi="ar-EG"/>
        </w:rPr>
        <w:t>.</w:t>
      </w:r>
    </w:p>
    <w:p w:rsidR="000826F4" w:rsidRPr="007E21B0" w:rsidRDefault="00C63D37" w:rsidP="007E21B0">
      <w:pPr>
        <w:pStyle w:val="ListParagraph"/>
        <w:numPr>
          <w:ilvl w:val="0"/>
          <w:numId w:val="15"/>
        </w:numPr>
        <w:spacing w:line="360" w:lineRule="auto"/>
        <w:jc w:val="both"/>
        <w:rPr>
          <w:rFonts w:ascii="Simplified Arabic" w:eastAsia="Times New Roman" w:hAnsi="Simplified Arabic" w:cs="Simplified Arabic"/>
          <w:color w:val="0A0A0A"/>
          <w:spacing w:val="4"/>
          <w:sz w:val="24"/>
          <w:szCs w:val="24"/>
          <w:lang w:bidi="ar-EG"/>
        </w:rPr>
      </w:pPr>
      <w:r w:rsidRPr="007E21B0">
        <w:rPr>
          <w:rFonts w:ascii="Simplified Arabic" w:eastAsia="Times New Roman" w:hAnsi="Simplified Arabic" w:cs="Simplified Arabic" w:hint="cs"/>
          <w:color w:val="0A0A0A"/>
          <w:spacing w:val="4"/>
          <w:sz w:val="24"/>
          <w:szCs w:val="24"/>
          <w:rtl/>
          <w:lang w:bidi="ar-EG"/>
        </w:rPr>
        <w:t>أهمية بذل المزيد من الجهود</w:t>
      </w:r>
      <w:r w:rsidR="000826F4" w:rsidRPr="007E21B0">
        <w:rPr>
          <w:rFonts w:ascii="Simplified Arabic" w:eastAsia="Times New Roman" w:hAnsi="Simplified Arabic" w:cs="Simplified Arabic"/>
          <w:color w:val="0A0A0A"/>
          <w:spacing w:val="4"/>
          <w:sz w:val="24"/>
          <w:szCs w:val="24"/>
          <w:rtl/>
          <w:lang w:bidi="ar-EG"/>
        </w:rPr>
        <w:t xml:space="preserve"> </w:t>
      </w:r>
      <w:r w:rsidRPr="007E21B0">
        <w:rPr>
          <w:rFonts w:ascii="Simplified Arabic" w:eastAsia="Times New Roman" w:hAnsi="Simplified Arabic" w:cs="Simplified Arabic" w:hint="cs"/>
          <w:color w:val="0A0A0A"/>
          <w:spacing w:val="4"/>
          <w:sz w:val="24"/>
          <w:szCs w:val="24"/>
          <w:rtl/>
          <w:lang w:bidi="ar-EG"/>
        </w:rPr>
        <w:t>ل</w:t>
      </w:r>
      <w:r w:rsidR="000826F4" w:rsidRPr="007E21B0">
        <w:rPr>
          <w:rFonts w:ascii="Simplified Arabic" w:eastAsia="Times New Roman" w:hAnsi="Simplified Arabic" w:cs="Simplified Arabic"/>
          <w:color w:val="0A0A0A"/>
          <w:spacing w:val="4"/>
          <w:sz w:val="24"/>
          <w:szCs w:val="24"/>
          <w:rtl/>
          <w:lang w:bidi="ar-EG"/>
        </w:rPr>
        <w:t xml:space="preserve">تعزيز التجارة العربية البينية السلعية </w:t>
      </w:r>
      <w:r w:rsidRPr="007E21B0">
        <w:rPr>
          <w:rFonts w:ascii="Simplified Arabic" w:eastAsia="Times New Roman" w:hAnsi="Simplified Arabic" w:cs="Simplified Arabic" w:hint="cs"/>
          <w:color w:val="0A0A0A"/>
          <w:spacing w:val="4"/>
          <w:sz w:val="24"/>
          <w:szCs w:val="24"/>
          <w:rtl/>
          <w:lang w:bidi="ar-EG"/>
        </w:rPr>
        <w:t>والمضي قدما</w:t>
      </w:r>
      <w:r w:rsidR="000826F4" w:rsidRPr="007E21B0">
        <w:rPr>
          <w:rFonts w:ascii="Simplified Arabic" w:eastAsia="Times New Roman" w:hAnsi="Simplified Arabic" w:cs="Simplified Arabic"/>
          <w:color w:val="0A0A0A"/>
          <w:spacing w:val="4"/>
          <w:sz w:val="24"/>
          <w:szCs w:val="24"/>
          <w:rtl/>
          <w:lang w:bidi="ar-EG"/>
        </w:rPr>
        <w:t xml:space="preserve"> في تحرير التجارة في الخدمات في المنطقة العربية وتعزيز التجارة البينية العربية</w:t>
      </w:r>
      <w:r w:rsidRPr="007E21B0">
        <w:rPr>
          <w:rFonts w:ascii="Simplified Arabic" w:eastAsia="Times New Roman" w:hAnsi="Simplified Arabic" w:cs="Simplified Arabic" w:hint="cs"/>
          <w:color w:val="0A0A0A"/>
          <w:spacing w:val="4"/>
          <w:sz w:val="24"/>
          <w:szCs w:val="24"/>
          <w:rtl/>
          <w:lang w:bidi="ar-EG"/>
        </w:rPr>
        <w:t xml:space="preserve"> والعمل على زيادة نسبتها.</w:t>
      </w:r>
    </w:p>
    <w:p w:rsidR="00C63D37" w:rsidRPr="007E21B0" w:rsidRDefault="00C63D37" w:rsidP="007E21B0">
      <w:pPr>
        <w:pStyle w:val="ListParagraph"/>
        <w:numPr>
          <w:ilvl w:val="0"/>
          <w:numId w:val="15"/>
        </w:numPr>
        <w:spacing w:line="360" w:lineRule="auto"/>
        <w:jc w:val="both"/>
        <w:rPr>
          <w:rFonts w:ascii="Simplified Arabic" w:eastAsia="Times New Roman" w:hAnsi="Simplified Arabic" w:cs="Simplified Arabic"/>
          <w:color w:val="0A0A0A"/>
          <w:spacing w:val="4"/>
          <w:sz w:val="24"/>
          <w:szCs w:val="24"/>
          <w:lang w:bidi="ar-EG"/>
        </w:rPr>
      </w:pPr>
      <w:r w:rsidRPr="007E21B0">
        <w:rPr>
          <w:rFonts w:ascii="Simplified Arabic" w:eastAsia="Times New Roman" w:hAnsi="Simplified Arabic" w:cs="Simplified Arabic" w:hint="cs"/>
          <w:color w:val="0A0A0A"/>
          <w:spacing w:val="4"/>
          <w:sz w:val="24"/>
          <w:szCs w:val="24"/>
          <w:rtl/>
          <w:lang w:bidi="ar-EG"/>
        </w:rPr>
        <w:t xml:space="preserve">من الضرورة قيام الدول العربية بمحاولة تحقيق الاكتفاء </w:t>
      </w:r>
      <w:r w:rsidR="00942105" w:rsidRPr="007E21B0">
        <w:rPr>
          <w:rFonts w:ascii="Simplified Arabic" w:eastAsia="Times New Roman" w:hAnsi="Simplified Arabic" w:cs="Simplified Arabic" w:hint="cs"/>
          <w:color w:val="0A0A0A"/>
          <w:spacing w:val="4"/>
          <w:sz w:val="24"/>
          <w:szCs w:val="24"/>
          <w:rtl/>
          <w:lang w:bidi="ar-EG"/>
        </w:rPr>
        <w:t>الذاتي</w:t>
      </w:r>
      <w:r w:rsidRPr="007E21B0">
        <w:rPr>
          <w:rFonts w:ascii="Simplified Arabic" w:eastAsia="Times New Roman" w:hAnsi="Simplified Arabic" w:cs="Simplified Arabic" w:hint="cs"/>
          <w:color w:val="0A0A0A"/>
          <w:spacing w:val="4"/>
          <w:sz w:val="24"/>
          <w:szCs w:val="24"/>
          <w:rtl/>
          <w:lang w:bidi="ar-EG"/>
        </w:rPr>
        <w:t xml:space="preserve"> </w:t>
      </w:r>
      <w:r w:rsidR="009968F3" w:rsidRPr="007E21B0">
        <w:rPr>
          <w:rFonts w:ascii="Simplified Arabic" w:eastAsia="Times New Roman" w:hAnsi="Simplified Arabic" w:cs="Simplified Arabic" w:hint="cs"/>
          <w:color w:val="0A0A0A"/>
          <w:spacing w:val="4"/>
          <w:sz w:val="24"/>
          <w:szCs w:val="24"/>
          <w:rtl/>
          <w:lang w:bidi="ar-EG"/>
        </w:rPr>
        <w:t>في</w:t>
      </w:r>
      <w:r w:rsidRPr="007E21B0">
        <w:rPr>
          <w:rFonts w:ascii="Simplified Arabic" w:eastAsia="Times New Roman" w:hAnsi="Simplified Arabic" w:cs="Simplified Arabic" w:hint="cs"/>
          <w:color w:val="0A0A0A"/>
          <w:spacing w:val="4"/>
          <w:sz w:val="24"/>
          <w:szCs w:val="24"/>
          <w:rtl/>
          <w:lang w:bidi="ar-EG"/>
        </w:rPr>
        <w:t xml:space="preserve"> السلع </w:t>
      </w:r>
      <w:r w:rsidR="00942105" w:rsidRPr="007E21B0">
        <w:rPr>
          <w:rFonts w:ascii="Simplified Arabic" w:eastAsia="Times New Roman" w:hAnsi="Simplified Arabic" w:cs="Simplified Arabic" w:hint="cs"/>
          <w:color w:val="0A0A0A"/>
          <w:spacing w:val="4"/>
          <w:sz w:val="24"/>
          <w:szCs w:val="24"/>
          <w:rtl/>
          <w:lang w:bidi="ar-EG"/>
        </w:rPr>
        <w:t>التي</w:t>
      </w:r>
      <w:r w:rsidRPr="007E21B0">
        <w:rPr>
          <w:rFonts w:ascii="Simplified Arabic" w:eastAsia="Times New Roman" w:hAnsi="Simplified Arabic" w:cs="Simplified Arabic" w:hint="cs"/>
          <w:color w:val="0A0A0A"/>
          <w:spacing w:val="4"/>
          <w:sz w:val="24"/>
          <w:szCs w:val="24"/>
          <w:rtl/>
          <w:lang w:bidi="ar-EG"/>
        </w:rPr>
        <w:t xml:space="preserve"> يزيد الطلب عليها لضمان </w:t>
      </w:r>
      <w:r w:rsidR="005B2C86" w:rsidRPr="007E21B0">
        <w:rPr>
          <w:rFonts w:ascii="Simplified Arabic" w:eastAsia="Times New Roman" w:hAnsi="Simplified Arabic" w:cs="Simplified Arabic" w:hint="cs"/>
          <w:color w:val="0A0A0A"/>
          <w:spacing w:val="4"/>
          <w:sz w:val="24"/>
          <w:szCs w:val="24"/>
          <w:rtl/>
          <w:lang w:bidi="ar-EG"/>
        </w:rPr>
        <w:t xml:space="preserve">استعدادها لمواجهة </w:t>
      </w:r>
      <w:r w:rsidR="008A0E55" w:rsidRPr="007E21B0">
        <w:rPr>
          <w:rFonts w:ascii="Simplified Arabic" w:eastAsia="Times New Roman" w:hAnsi="Simplified Arabic" w:cs="Simplified Arabic" w:hint="cs"/>
          <w:color w:val="0A0A0A"/>
          <w:spacing w:val="4"/>
          <w:sz w:val="24"/>
          <w:szCs w:val="24"/>
          <w:rtl/>
          <w:lang w:bidi="ar-EG"/>
        </w:rPr>
        <w:t xml:space="preserve">الازمات غير المتوقعة والطارئة </w:t>
      </w:r>
      <w:r w:rsidR="00942105" w:rsidRPr="007E21B0">
        <w:rPr>
          <w:rFonts w:ascii="Simplified Arabic" w:eastAsia="Times New Roman" w:hAnsi="Simplified Arabic" w:cs="Simplified Arabic" w:hint="cs"/>
          <w:color w:val="0A0A0A"/>
          <w:spacing w:val="4"/>
          <w:sz w:val="24"/>
          <w:szCs w:val="24"/>
          <w:rtl/>
          <w:lang w:bidi="ar-EG"/>
        </w:rPr>
        <w:t>والتي</w:t>
      </w:r>
      <w:r w:rsidR="008A0E55" w:rsidRPr="007E21B0">
        <w:rPr>
          <w:rFonts w:ascii="Simplified Arabic" w:eastAsia="Times New Roman" w:hAnsi="Simplified Arabic" w:cs="Simplified Arabic" w:hint="cs"/>
          <w:color w:val="0A0A0A"/>
          <w:spacing w:val="4"/>
          <w:sz w:val="24"/>
          <w:szCs w:val="24"/>
          <w:rtl/>
          <w:lang w:bidi="ar-EG"/>
        </w:rPr>
        <w:t xml:space="preserve"> تنشأ نتيجة لظروف خارجية وضمان مواكبتها للتكنولوجيا المتطورة وتخصيص ميزانيات اضافية </w:t>
      </w:r>
      <w:r w:rsidR="00942105" w:rsidRPr="007E21B0">
        <w:rPr>
          <w:rFonts w:ascii="Simplified Arabic" w:eastAsia="Times New Roman" w:hAnsi="Simplified Arabic" w:cs="Simplified Arabic" w:hint="cs"/>
          <w:color w:val="0A0A0A"/>
          <w:spacing w:val="4"/>
          <w:sz w:val="24"/>
          <w:szCs w:val="24"/>
          <w:rtl/>
          <w:lang w:bidi="ar-EG"/>
        </w:rPr>
        <w:t>لإجراء</w:t>
      </w:r>
      <w:r w:rsidR="008A0E55" w:rsidRPr="007E21B0">
        <w:rPr>
          <w:rFonts w:ascii="Simplified Arabic" w:eastAsia="Times New Roman" w:hAnsi="Simplified Arabic" w:cs="Simplified Arabic" w:hint="cs"/>
          <w:color w:val="0A0A0A"/>
          <w:spacing w:val="4"/>
          <w:sz w:val="24"/>
          <w:szCs w:val="24"/>
          <w:rtl/>
          <w:lang w:bidi="ar-EG"/>
        </w:rPr>
        <w:t xml:space="preserve"> الابحاث واستخدام ادوات حديثة مثل الانذار المبكر.</w:t>
      </w:r>
    </w:p>
    <w:p w:rsidR="008A0E55" w:rsidRPr="007E21B0" w:rsidRDefault="00AE6C2D" w:rsidP="007E21B0">
      <w:pPr>
        <w:pStyle w:val="ListParagraph"/>
        <w:numPr>
          <w:ilvl w:val="0"/>
          <w:numId w:val="15"/>
        </w:numPr>
        <w:spacing w:line="360" w:lineRule="auto"/>
        <w:jc w:val="both"/>
        <w:rPr>
          <w:rFonts w:ascii="Simplified Arabic" w:eastAsia="Times New Roman" w:hAnsi="Simplified Arabic" w:cs="Simplified Arabic"/>
          <w:color w:val="0A0A0A"/>
          <w:spacing w:val="4"/>
          <w:sz w:val="24"/>
          <w:szCs w:val="24"/>
          <w:lang w:bidi="ar-EG"/>
        </w:rPr>
      </w:pPr>
      <w:r>
        <w:rPr>
          <w:rFonts w:ascii="Simplified Arabic" w:eastAsia="Times New Roman" w:hAnsi="Simplified Arabic" w:cs="Simplified Arabic" w:hint="cs"/>
          <w:color w:val="0A0A0A"/>
          <w:spacing w:val="4"/>
          <w:sz w:val="24"/>
          <w:szCs w:val="24"/>
          <w:rtl/>
          <w:lang w:bidi="ar-EG"/>
        </w:rPr>
        <w:t>أ</w:t>
      </w:r>
      <w:bookmarkStart w:id="0" w:name="_GoBack"/>
      <w:bookmarkEnd w:id="0"/>
      <w:r w:rsidR="008A0E55" w:rsidRPr="007E21B0">
        <w:rPr>
          <w:rFonts w:ascii="Simplified Arabic" w:eastAsia="Times New Roman" w:hAnsi="Simplified Arabic" w:cs="Simplified Arabic" w:hint="cs"/>
          <w:color w:val="0A0A0A"/>
          <w:spacing w:val="4"/>
          <w:sz w:val="24"/>
          <w:szCs w:val="24"/>
          <w:rtl/>
          <w:lang w:bidi="ar-EG"/>
        </w:rPr>
        <w:t xml:space="preserve">همية قيام الدول العربية بتنويع </w:t>
      </w:r>
      <w:r w:rsidR="00942105" w:rsidRPr="007E21B0">
        <w:rPr>
          <w:rFonts w:ascii="Simplified Arabic" w:eastAsia="Times New Roman" w:hAnsi="Simplified Arabic" w:cs="Simplified Arabic" w:hint="cs"/>
          <w:color w:val="0A0A0A"/>
          <w:spacing w:val="4"/>
          <w:sz w:val="24"/>
          <w:szCs w:val="24"/>
          <w:rtl/>
          <w:lang w:bidi="ar-EG"/>
        </w:rPr>
        <w:t>منتجاتها</w:t>
      </w:r>
      <w:r w:rsidR="008A0E55" w:rsidRPr="007E21B0">
        <w:rPr>
          <w:rFonts w:ascii="Simplified Arabic" w:eastAsia="Times New Roman" w:hAnsi="Simplified Arabic" w:cs="Simplified Arabic" w:hint="cs"/>
          <w:color w:val="0A0A0A"/>
          <w:spacing w:val="4"/>
          <w:sz w:val="24"/>
          <w:szCs w:val="24"/>
          <w:rtl/>
          <w:lang w:bidi="ar-EG"/>
        </w:rPr>
        <w:t xml:space="preserve"> السلعية </w:t>
      </w:r>
      <w:r w:rsidR="00784343" w:rsidRPr="007E21B0">
        <w:rPr>
          <w:rFonts w:ascii="Simplified Arabic" w:eastAsia="Times New Roman" w:hAnsi="Simplified Arabic" w:cs="Simplified Arabic" w:hint="cs"/>
          <w:color w:val="0A0A0A"/>
          <w:spacing w:val="4"/>
          <w:sz w:val="24"/>
          <w:szCs w:val="24"/>
          <w:rtl/>
          <w:lang w:bidi="ar-EG"/>
        </w:rPr>
        <w:t xml:space="preserve">من خلال </w:t>
      </w:r>
      <w:r w:rsidR="008A0E55" w:rsidRPr="007E21B0">
        <w:rPr>
          <w:rFonts w:ascii="Simplified Arabic" w:eastAsia="Times New Roman" w:hAnsi="Simplified Arabic" w:cs="Simplified Arabic" w:hint="cs"/>
          <w:color w:val="0A0A0A"/>
          <w:spacing w:val="4"/>
          <w:sz w:val="24"/>
          <w:szCs w:val="24"/>
          <w:rtl/>
          <w:lang w:bidi="ar-EG"/>
        </w:rPr>
        <w:t xml:space="preserve">تحقيق </w:t>
      </w:r>
      <w:r w:rsidR="000E00F2" w:rsidRPr="007E21B0">
        <w:rPr>
          <w:rFonts w:ascii="Simplified Arabic" w:eastAsia="Times New Roman" w:hAnsi="Simplified Arabic" w:cs="Simplified Arabic" w:hint="cs"/>
          <w:color w:val="0A0A0A"/>
          <w:spacing w:val="4"/>
          <w:sz w:val="24"/>
          <w:szCs w:val="24"/>
          <w:rtl/>
          <w:lang w:bidi="ar-EG"/>
        </w:rPr>
        <w:t>أكبر</w:t>
      </w:r>
      <w:r w:rsidR="008A0E55" w:rsidRPr="007E21B0">
        <w:rPr>
          <w:rFonts w:ascii="Simplified Arabic" w:eastAsia="Times New Roman" w:hAnsi="Simplified Arabic" w:cs="Simplified Arabic" w:hint="cs"/>
          <w:color w:val="0A0A0A"/>
          <w:spacing w:val="4"/>
          <w:sz w:val="24"/>
          <w:szCs w:val="24"/>
          <w:rtl/>
          <w:lang w:bidi="ar-EG"/>
        </w:rPr>
        <w:t xml:space="preserve"> استفادة ممكنة من مواردها الطبيعية والقوة البشرية الهائلة </w:t>
      </w:r>
      <w:r w:rsidR="00784343" w:rsidRPr="007E21B0">
        <w:rPr>
          <w:rFonts w:ascii="Simplified Arabic" w:eastAsia="Times New Roman" w:hAnsi="Simplified Arabic" w:cs="Simplified Arabic" w:hint="cs"/>
          <w:color w:val="0A0A0A"/>
          <w:spacing w:val="4"/>
          <w:sz w:val="24"/>
          <w:szCs w:val="24"/>
          <w:rtl/>
          <w:lang w:bidi="ar-EG"/>
        </w:rPr>
        <w:t xml:space="preserve">والموقع الجغرافي المميز للعمل على تحسين مركزها التجاري </w:t>
      </w:r>
      <w:r w:rsidR="009968F3" w:rsidRPr="007E21B0">
        <w:rPr>
          <w:rFonts w:ascii="Simplified Arabic" w:eastAsia="Times New Roman" w:hAnsi="Simplified Arabic" w:cs="Simplified Arabic" w:hint="cs"/>
          <w:color w:val="0A0A0A"/>
          <w:spacing w:val="4"/>
          <w:sz w:val="24"/>
          <w:szCs w:val="24"/>
          <w:rtl/>
          <w:lang w:bidi="ar-EG"/>
        </w:rPr>
        <w:t>في</w:t>
      </w:r>
      <w:r w:rsidR="00784343" w:rsidRPr="007E21B0">
        <w:rPr>
          <w:rFonts w:ascii="Simplified Arabic" w:eastAsia="Times New Roman" w:hAnsi="Simplified Arabic" w:cs="Simplified Arabic" w:hint="cs"/>
          <w:color w:val="0A0A0A"/>
          <w:spacing w:val="4"/>
          <w:sz w:val="24"/>
          <w:szCs w:val="24"/>
          <w:rtl/>
          <w:lang w:bidi="ar-EG"/>
        </w:rPr>
        <w:t xml:space="preserve"> التجارة العالمية </w:t>
      </w:r>
      <w:r w:rsidR="00942105" w:rsidRPr="007E21B0">
        <w:rPr>
          <w:rFonts w:ascii="Simplified Arabic" w:eastAsia="Times New Roman" w:hAnsi="Simplified Arabic" w:cs="Simplified Arabic" w:hint="cs"/>
          <w:color w:val="0A0A0A"/>
          <w:spacing w:val="4"/>
          <w:sz w:val="24"/>
          <w:szCs w:val="24"/>
          <w:rtl/>
          <w:lang w:bidi="ar-EG"/>
        </w:rPr>
        <w:t>وبالتالي</w:t>
      </w:r>
      <w:r w:rsidR="00784343" w:rsidRPr="007E21B0">
        <w:rPr>
          <w:rFonts w:ascii="Simplified Arabic" w:eastAsia="Times New Roman" w:hAnsi="Simplified Arabic" w:cs="Simplified Arabic" w:hint="cs"/>
          <w:color w:val="0A0A0A"/>
          <w:spacing w:val="4"/>
          <w:sz w:val="24"/>
          <w:szCs w:val="24"/>
          <w:rtl/>
          <w:lang w:bidi="ar-EG"/>
        </w:rPr>
        <w:t xml:space="preserve"> تحقيق مكاسب مادية تعمل على تحسين الدخل </w:t>
      </w:r>
      <w:r w:rsidR="00942105" w:rsidRPr="007E21B0">
        <w:rPr>
          <w:rFonts w:ascii="Simplified Arabic" w:eastAsia="Times New Roman" w:hAnsi="Simplified Arabic" w:cs="Simplified Arabic" w:hint="cs"/>
          <w:color w:val="0A0A0A"/>
          <w:spacing w:val="4"/>
          <w:sz w:val="24"/>
          <w:szCs w:val="24"/>
          <w:rtl/>
          <w:lang w:bidi="ar-EG"/>
        </w:rPr>
        <w:t>القومي</w:t>
      </w:r>
      <w:r w:rsidR="00784343" w:rsidRPr="007E21B0">
        <w:rPr>
          <w:rFonts w:ascii="Simplified Arabic" w:eastAsia="Times New Roman" w:hAnsi="Simplified Arabic" w:cs="Simplified Arabic" w:hint="cs"/>
          <w:color w:val="0A0A0A"/>
          <w:spacing w:val="4"/>
          <w:sz w:val="24"/>
          <w:szCs w:val="24"/>
          <w:rtl/>
          <w:lang w:bidi="ar-EG"/>
        </w:rPr>
        <w:t xml:space="preserve"> للدول العربية.</w:t>
      </w:r>
    </w:p>
    <w:p w:rsidR="005F72E2" w:rsidRPr="007E21B0" w:rsidRDefault="00784343" w:rsidP="007E21B0">
      <w:pPr>
        <w:pStyle w:val="ListParagraph"/>
        <w:numPr>
          <w:ilvl w:val="0"/>
          <w:numId w:val="15"/>
        </w:numPr>
        <w:spacing w:line="360" w:lineRule="auto"/>
        <w:jc w:val="both"/>
        <w:rPr>
          <w:rFonts w:ascii="Simplified Arabic" w:eastAsia="Times New Roman" w:hAnsi="Simplified Arabic" w:cs="Simplified Arabic"/>
          <w:color w:val="0A0A0A"/>
          <w:spacing w:val="4"/>
          <w:sz w:val="24"/>
          <w:szCs w:val="24"/>
          <w:lang w:bidi="ar-EG"/>
        </w:rPr>
      </w:pPr>
      <w:r w:rsidRPr="007E21B0">
        <w:rPr>
          <w:rFonts w:ascii="Simplified Arabic" w:eastAsia="Times New Roman" w:hAnsi="Simplified Arabic" w:cs="Simplified Arabic" w:hint="cs"/>
          <w:color w:val="0A0A0A"/>
          <w:spacing w:val="4"/>
          <w:sz w:val="24"/>
          <w:szCs w:val="24"/>
          <w:rtl/>
          <w:lang w:bidi="ar-EG"/>
        </w:rPr>
        <w:t>دعوة الدول العربية الى تنفيذ برامج اصلاح اقتصادية شاملة</w:t>
      </w:r>
      <w:r w:rsidR="00EB44A0" w:rsidRPr="007E21B0">
        <w:rPr>
          <w:rFonts w:ascii="Simplified Arabic" w:eastAsia="Times New Roman" w:hAnsi="Simplified Arabic" w:cs="Simplified Arabic" w:hint="cs"/>
          <w:color w:val="0A0A0A"/>
          <w:spacing w:val="4"/>
          <w:sz w:val="24"/>
          <w:szCs w:val="24"/>
          <w:rtl/>
          <w:lang w:bidi="ar-EG"/>
        </w:rPr>
        <w:t xml:space="preserve"> والنهوض بالسي</w:t>
      </w:r>
      <w:r w:rsidR="00942105" w:rsidRPr="007E21B0">
        <w:rPr>
          <w:rFonts w:ascii="Simplified Arabic" w:eastAsia="Times New Roman" w:hAnsi="Simplified Arabic" w:cs="Simplified Arabic" w:hint="cs"/>
          <w:color w:val="0A0A0A"/>
          <w:spacing w:val="4"/>
          <w:sz w:val="24"/>
          <w:szCs w:val="24"/>
          <w:rtl/>
          <w:lang w:bidi="ar-EG"/>
        </w:rPr>
        <w:t>ا</w:t>
      </w:r>
      <w:r w:rsidR="00EB44A0" w:rsidRPr="007E21B0">
        <w:rPr>
          <w:rFonts w:ascii="Simplified Arabic" w:eastAsia="Times New Roman" w:hAnsi="Simplified Arabic" w:cs="Simplified Arabic" w:hint="cs"/>
          <w:color w:val="0A0A0A"/>
          <w:spacing w:val="4"/>
          <w:sz w:val="24"/>
          <w:szCs w:val="24"/>
          <w:rtl/>
          <w:lang w:bidi="ar-EG"/>
        </w:rPr>
        <w:t>سات التجارية</w:t>
      </w:r>
      <w:r w:rsidRPr="007E21B0">
        <w:rPr>
          <w:rFonts w:ascii="Simplified Arabic" w:eastAsia="Times New Roman" w:hAnsi="Simplified Arabic" w:cs="Simplified Arabic" w:hint="cs"/>
          <w:color w:val="0A0A0A"/>
          <w:spacing w:val="4"/>
          <w:sz w:val="24"/>
          <w:szCs w:val="24"/>
          <w:rtl/>
          <w:lang w:bidi="ar-EG"/>
        </w:rPr>
        <w:t xml:space="preserve"> بما يتواكب مع اهداف التنمية المستدامة 2030 </w:t>
      </w:r>
      <w:r w:rsidR="00EB44A0" w:rsidRPr="007E21B0">
        <w:rPr>
          <w:rFonts w:ascii="Simplified Arabic" w:eastAsia="Times New Roman" w:hAnsi="Simplified Arabic" w:cs="Simplified Arabic" w:hint="cs"/>
          <w:color w:val="0A0A0A"/>
          <w:spacing w:val="4"/>
          <w:sz w:val="24"/>
          <w:szCs w:val="24"/>
          <w:rtl/>
          <w:lang w:bidi="ar-EG"/>
        </w:rPr>
        <w:t xml:space="preserve">لتحقيق النمو </w:t>
      </w:r>
      <w:r w:rsidR="00942105" w:rsidRPr="007E21B0">
        <w:rPr>
          <w:rFonts w:ascii="Simplified Arabic" w:eastAsia="Times New Roman" w:hAnsi="Simplified Arabic" w:cs="Simplified Arabic" w:hint="cs"/>
          <w:color w:val="0A0A0A"/>
          <w:spacing w:val="4"/>
          <w:sz w:val="24"/>
          <w:szCs w:val="24"/>
          <w:rtl/>
          <w:lang w:bidi="ar-EG"/>
        </w:rPr>
        <w:t>الاقتصادي</w:t>
      </w:r>
      <w:r w:rsidR="00EB44A0" w:rsidRPr="007E21B0">
        <w:rPr>
          <w:rFonts w:ascii="Simplified Arabic" w:eastAsia="Times New Roman" w:hAnsi="Simplified Arabic" w:cs="Simplified Arabic" w:hint="cs"/>
          <w:color w:val="0A0A0A"/>
          <w:spacing w:val="4"/>
          <w:sz w:val="24"/>
          <w:szCs w:val="24"/>
          <w:rtl/>
          <w:lang w:bidi="ar-EG"/>
        </w:rPr>
        <w:t xml:space="preserve"> الشامل المستدام.</w:t>
      </w:r>
    </w:p>
    <w:p w:rsidR="00194A5D" w:rsidRPr="007E21B0" w:rsidRDefault="00194A5D" w:rsidP="007E21B0">
      <w:pPr>
        <w:pStyle w:val="ListParagraph"/>
        <w:numPr>
          <w:ilvl w:val="0"/>
          <w:numId w:val="15"/>
        </w:numPr>
        <w:spacing w:line="360" w:lineRule="auto"/>
        <w:jc w:val="both"/>
        <w:rPr>
          <w:rFonts w:ascii="Simplified Arabic" w:eastAsia="Times New Roman" w:hAnsi="Simplified Arabic" w:cs="Simplified Arabic"/>
          <w:color w:val="0A0A0A"/>
          <w:spacing w:val="4"/>
          <w:sz w:val="24"/>
          <w:szCs w:val="24"/>
          <w:lang w:bidi="ar-EG"/>
        </w:rPr>
      </w:pPr>
      <w:r w:rsidRPr="007E21B0">
        <w:rPr>
          <w:rFonts w:ascii="Simplified Arabic" w:eastAsia="Times New Roman" w:hAnsi="Simplified Arabic" w:cs="Simplified Arabic" w:hint="cs"/>
          <w:color w:val="0A0A0A"/>
          <w:spacing w:val="4"/>
          <w:sz w:val="24"/>
          <w:szCs w:val="24"/>
          <w:rtl/>
          <w:lang w:bidi="ar-EG"/>
        </w:rPr>
        <w:t xml:space="preserve">ضرورة </w:t>
      </w:r>
      <w:r w:rsidRPr="007E21B0">
        <w:rPr>
          <w:rFonts w:ascii="Simplified Arabic" w:eastAsia="Times New Roman" w:hAnsi="Simplified Arabic" w:cs="Simplified Arabic"/>
          <w:color w:val="0A0A0A"/>
          <w:spacing w:val="4"/>
          <w:sz w:val="24"/>
          <w:szCs w:val="24"/>
          <w:rtl/>
          <w:lang w:bidi="ar-EG"/>
        </w:rPr>
        <w:t>إجراء إص</w:t>
      </w:r>
      <w:r w:rsidRPr="007E21B0">
        <w:rPr>
          <w:rFonts w:ascii="Simplified Arabic" w:eastAsia="Times New Roman" w:hAnsi="Simplified Arabic" w:cs="Simplified Arabic" w:hint="cs"/>
          <w:color w:val="0A0A0A"/>
          <w:spacing w:val="4"/>
          <w:sz w:val="24"/>
          <w:szCs w:val="24"/>
          <w:rtl/>
          <w:lang w:bidi="ar-EG"/>
        </w:rPr>
        <w:t>لا</w:t>
      </w:r>
      <w:r w:rsidRPr="007E21B0">
        <w:rPr>
          <w:rFonts w:ascii="Simplified Arabic" w:eastAsia="Times New Roman" w:hAnsi="Simplified Arabic" w:cs="Simplified Arabic"/>
          <w:color w:val="0A0A0A"/>
          <w:spacing w:val="4"/>
          <w:sz w:val="24"/>
          <w:szCs w:val="24"/>
          <w:rtl/>
          <w:lang w:bidi="ar-EG"/>
        </w:rPr>
        <w:t>حات اقتصادية واتباع سياسات مالية وضريبية مناسبة ومعالجة قضايا الفقر والتعليم والبطالة</w:t>
      </w:r>
      <w:r w:rsidRPr="007E21B0">
        <w:rPr>
          <w:rFonts w:ascii="Simplified Arabic" w:eastAsia="Times New Roman" w:hAnsi="Simplified Arabic" w:cs="Simplified Arabic" w:hint="cs"/>
          <w:color w:val="0A0A0A"/>
          <w:spacing w:val="4"/>
          <w:sz w:val="24"/>
          <w:szCs w:val="24"/>
          <w:rtl/>
          <w:lang w:bidi="ar-EG"/>
        </w:rPr>
        <w:t xml:space="preserve"> بما يتماشى مع غايات واهداف التنمية المستدامة 2030.</w:t>
      </w:r>
    </w:p>
    <w:p w:rsidR="001872A1" w:rsidRPr="007E21B0" w:rsidRDefault="001A1D02" w:rsidP="007E21B0">
      <w:pPr>
        <w:pStyle w:val="ListParagraph"/>
        <w:numPr>
          <w:ilvl w:val="0"/>
          <w:numId w:val="15"/>
        </w:numPr>
        <w:spacing w:line="360" w:lineRule="auto"/>
        <w:jc w:val="both"/>
        <w:rPr>
          <w:rFonts w:ascii="Simplified Arabic" w:eastAsia="Times New Roman" w:hAnsi="Simplified Arabic" w:cs="Simplified Arabic"/>
          <w:color w:val="0A0A0A"/>
          <w:spacing w:val="4"/>
          <w:sz w:val="24"/>
          <w:szCs w:val="24"/>
          <w:lang w:bidi="ar-EG"/>
        </w:rPr>
      </w:pPr>
      <w:r w:rsidRPr="007E21B0">
        <w:rPr>
          <w:rFonts w:ascii="Simplified Arabic" w:eastAsia="Times New Roman" w:hAnsi="Simplified Arabic" w:cs="Simplified Arabic" w:hint="cs"/>
          <w:color w:val="0A0A0A"/>
          <w:spacing w:val="4"/>
          <w:sz w:val="24"/>
          <w:szCs w:val="24"/>
          <w:rtl/>
          <w:lang w:bidi="ar-EG"/>
        </w:rPr>
        <w:t>الإ</w:t>
      </w:r>
      <w:r w:rsidR="001A4F82" w:rsidRPr="007E21B0">
        <w:rPr>
          <w:rFonts w:ascii="Simplified Arabic" w:eastAsia="Times New Roman" w:hAnsi="Simplified Arabic" w:cs="Simplified Arabic" w:hint="cs"/>
          <w:color w:val="0A0A0A"/>
          <w:spacing w:val="4"/>
          <w:sz w:val="24"/>
          <w:szCs w:val="24"/>
          <w:rtl/>
          <w:lang w:bidi="ar-EG"/>
        </w:rPr>
        <w:t xml:space="preserve">سراع نحو انشاء الاتحاد </w:t>
      </w:r>
      <w:r w:rsidR="00942105" w:rsidRPr="007E21B0">
        <w:rPr>
          <w:rFonts w:ascii="Simplified Arabic" w:eastAsia="Times New Roman" w:hAnsi="Simplified Arabic" w:cs="Simplified Arabic" w:hint="cs"/>
          <w:color w:val="0A0A0A"/>
          <w:spacing w:val="4"/>
          <w:sz w:val="24"/>
          <w:szCs w:val="24"/>
          <w:rtl/>
          <w:lang w:bidi="ar-EG"/>
        </w:rPr>
        <w:t>الجمركي</w:t>
      </w:r>
      <w:r w:rsidR="001A4F82" w:rsidRPr="007E21B0">
        <w:rPr>
          <w:rFonts w:ascii="Simplified Arabic" w:eastAsia="Times New Roman" w:hAnsi="Simplified Arabic" w:cs="Simplified Arabic" w:hint="cs"/>
          <w:color w:val="0A0A0A"/>
          <w:spacing w:val="4"/>
          <w:sz w:val="24"/>
          <w:szCs w:val="24"/>
          <w:rtl/>
          <w:lang w:bidi="ar-EG"/>
        </w:rPr>
        <w:t xml:space="preserve"> العربي </w:t>
      </w:r>
      <w:r w:rsidR="000E00F2" w:rsidRPr="007E21B0">
        <w:rPr>
          <w:rFonts w:ascii="Simplified Arabic" w:eastAsia="Times New Roman" w:hAnsi="Simplified Arabic" w:cs="Simplified Arabic" w:hint="cs"/>
          <w:color w:val="0A0A0A"/>
          <w:spacing w:val="4"/>
          <w:sz w:val="24"/>
          <w:szCs w:val="24"/>
          <w:rtl/>
          <w:lang w:bidi="ar-EG"/>
        </w:rPr>
        <w:t>والذي</w:t>
      </w:r>
      <w:r w:rsidR="001A4F82" w:rsidRPr="007E21B0">
        <w:rPr>
          <w:rFonts w:ascii="Simplified Arabic" w:eastAsia="Times New Roman" w:hAnsi="Simplified Arabic" w:cs="Simplified Arabic" w:hint="cs"/>
          <w:color w:val="0A0A0A"/>
          <w:spacing w:val="4"/>
          <w:sz w:val="24"/>
          <w:szCs w:val="24"/>
          <w:rtl/>
          <w:lang w:bidi="ar-EG"/>
        </w:rPr>
        <w:t xml:space="preserve"> سيكون تمهيدا </w:t>
      </w:r>
      <w:r w:rsidR="00942105" w:rsidRPr="007E21B0">
        <w:rPr>
          <w:rFonts w:ascii="Simplified Arabic" w:eastAsia="Times New Roman" w:hAnsi="Simplified Arabic" w:cs="Simplified Arabic" w:hint="cs"/>
          <w:color w:val="0A0A0A"/>
          <w:spacing w:val="4"/>
          <w:sz w:val="24"/>
          <w:szCs w:val="24"/>
          <w:rtl/>
          <w:lang w:bidi="ar-EG"/>
        </w:rPr>
        <w:t>لإنشاء</w:t>
      </w:r>
      <w:r w:rsidR="001A4F82" w:rsidRPr="007E21B0">
        <w:rPr>
          <w:rFonts w:ascii="Simplified Arabic" w:eastAsia="Times New Roman" w:hAnsi="Simplified Arabic" w:cs="Simplified Arabic" w:hint="cs"/>
          <w:color w:val="0A0A0A"/>
          <w:spacing w:val="4"/>
          <w:sz w:val="24"/>
          <w:szCs w:val="24"/>
          <w:rtl/>
          <w:lang w:bidi="ar-EG"/>
        </w:rPr>
        <w:t xml:space="preserve"> سوق عربية مشتركة.</w:t>
      </w:r>
    </w:p>
    <w:p w:rsidR="00194A5D" w:rsidRPr="007E21B0" w:rsidRDefault="00194A5D" w:rsidP="007E21B0">
      <w:pPr>
        <w:pStyle w:val="ListParagraph"/>
        <w:numPr>
          <w:ilvl w:val="0"/>
          <w:numId w:val="15"/>
        </w:numPr>
        <w:spacing w:line="360" w:lineRule="auto"/>
        <w:jc w:val="both"/>
        <w:rPr>
          <w:rFonts w:ascii="Simplified Arabic" w:eastAsia="Times New Roman" w:hAnsi="Simplified Arabic" w:cs="Simplified Arabic"/>
          <w:color w:val="0A0A0A"/>
          <w:spacing w:val="4"/>
          <w:sz w:val="24"/>
          <w:szCs w:val="24"/>
          <w:lang w:bidi="ar-EG"/>
        </w:rPr>
      </w:pPr>
      <w:r w:rsidRPr="007E21B0">
        <w:rPr>
          <w:rFonts w:ascii="Simplified Arabic" w:eastAsia="Times New Roman" w:hAnsi="Simplified Arabic" w:cs="Simplified Arabic"/>
          <w:color w:val="0A0A0A"/>
          <w:spacing w:val="4"/>
          <w:sz w:val="24"/>
          <w:szCs w:val="24"/>
          <w:rtl/>
          <w:lang w:bidi="ar-EG"/>
        </w:rPr>
        <w:t>العمل على تعزيز مستويات جودة المنتج على مستوى الدول العربية</w:t>
      </w:r>
      <w:r w:rsidRPr="007E21B0">
        <w:rPr>
          <w:rFonts w:ascii="Simplified Arabic" w:eastAsia="Times New Roman" w:hAnsi="Simplified Arabic" w:cs="Simplified Arabic" w:hint="cs"/>
          <w:color w:val="0A0A0A"/>
          <w:spacing w:val="4"/>
          <w:sz w:val="24"/>
          <w:szCs w:val="24"/>
          <w:rtl/>
          <w:lang w:bidi="ar-EG"/>
        </w:rPr>
        <w:t xml:space="preserve"> و</w:t>
      </w:r>
      <w:r w:rsidRPr="007E21B0">
        <w:rPr>
          <w:rFonts w:ascii="Simplified Arabic" w:eastAsia="Times New Roman" w:hAnsi="Simplified Arabic" w:cs="Simplified Arabic"/>
          <w:color w:val="0A0A0A"/>
          <w:spacing w:val="4"/>
          <w:sz w:val="24"/>
          <w:szCs w:val="24"/>
          <w:rtl/>
          <w:lang w:bidi="ar-EG"/>
        </w:rPr>
        <w:t>زيادة مشاركة الدول العربية في المعارض الدولية</w:t>
      </w:r>
      <w:r w:rsidR="007E21B0" w:rsidRPr="007E21B0">
        <w:rPr>
          <w:rFonts w:ascii="Simplified Arabic" w:eastAsia="Times New Roman" w:hAnsi="Simplified Arabic" w:cs="Simplified Arabic" w:hint="cs"/>
          <w:color w:val="0A0A0A"/>
          <w:spacing w:val="4"/>
          <w:sz w:val="24"/>
          <w:szCs w:val="24"/>
          <w:rtl/>
          <w:lang w:bidi="ar-EG"/>
        </w:rPr>
        <w:t>.</w:t>
      </w:r>
    </w:p>
    <w:p w:rsidR="00194A5D" w:rsidRPr="007E21B0" w:rsidRDefault="00194A5D" w:rsidP="007E21B0">
      <w:pPr>
        <w:pStyle w:val="ListParagraph"/>
        <w:numPr>
          <w:ilvl w:val="0"/>
          <w:numId w:val="15"/>
        </w:numPr>
        <w:spacing w:line="360" w:lineRule="auto"/>
        <w:jc w:val="both"/>
        <w:rPr>
          <w:rFonts w:ascii="Simplified Arabic" w:eastAsia="Times New Roman" w:hAnsi="Simplified Arabic" w:cs="Simplified Arabic"/>
          <w:color w:val="0A0A0A"/>
          <w:spacing w:val="4"/>
          <w:sz w:val="24"/>
          <w:szCs w:val="24"/>
          <w:rtl/>
          <w:lang w:bidi="ar-EG"/>
        </w:rPr>
      </w:pPr>
      <w:r w:rsidRPr="007E21B0">
        <w:rPr>
          <w:rFonts w:ascii="Simplified Arabic" w:eastAsia="Times New Roman" w:hAnsi="Simplified Arabic" w:cs="Simplified Arabic"/>
          <w:color w:val="0A0A0A"/>
          <w:spacing w:val="4"/>
          <w:sz w:val="24"/>
          <w:szCs w:val="24"/>
          <w:rtl/>
          <w:lang w:bidi="ar-EG"/>
        </w:rPr>
        <w:t xml:space="preserve">رفع الحواجز الجمركية أمام صادرات الدول العربية لتيسير وجهتها إلى </w:t>
      </w:r>
      <w:r w:rsidR="007E21B0" w:rsidRPr="007E21B0">
        <w:rPr>
          <w:rFonts w:ascii="Simplified Arabic" w:eastAsia="Times New Roman" w:hAnsi="Simplified Arabic" w:cs="Simplified Arabic" w:hint="cs"/>
          <w:color w:val="0A0A0A"/>
          <w:spacing w:val="4"/>
          <w:sz w:val="24"/>
          <w:szCs w:val="24"/>
          <w:rtl/>
          <w:lang w:bidi="ar-EG"/>
        </w:rPr>
        <w:t>الاسواق</w:t>
      </w:r>
      <w:r w:rsidRPr="007E21B0">
        <w:rPr>
          <w:rFonts w:ascii="Simplified Arabic" w:eastAsia="Times New Roman" w:hAnsi="Simplified Arabic" w:cs="Simplified Arabic"/>
          <w:color w:val="0A0A0A"/>
          <w:spacing w:val="4"/>
          <w:sz w:val="24"/>
          <w:szCs w:val="24"/>
          <w:rtl/>
          <w:lang w:bidi="ar-EG"/>
        </w:rPr>
        <w:t xml:space="preserve"> الخارجية</w:t>
      </w:r>
      <w:r w:rsidRPr="007E21B0">
        <w:rPr>
          <w:rFonts w:ascii="Simplified Arabic" w:eastAsia="Times New Roman" w:hAnsi="Simplified Arabic" w:cs="Simplified Arabic"/>
          <w:color w:val="0A0A0A"/>
          <w:spacing w:val="4"/>
          <w:sz w:val="24"/>
          <w:szCs w:val="24"/>
          <w:lang w:bidi="ar-EG"/>
        </w:rPr>
        <w:t>.</w:t>
      </w:r>
    </w:p>
    <w:p w:rsidR="009A50E8" w:rsidRPr="007E21B0" w:rsidRDefault="009A50E8" w:rsidP="001B6F16">
      <w:pPr>
        <w:rPr>
          <w:rFonts w:ascii="Simplified Arabic" w:eastAsia="Times New Roman" w:hAnsi="Simplified Arabic" w:cs="Simplified Arabic"/>
          <w:color w:val="0A0A0A"/>
          <w:spacing w:val="4"/>
          <w:sz w:val="24"/>
          <w:szCs w:val="24"/>
          <w:rtl/>
          <w:lang w:bidi="ar-EG"/>
        </w:rPr>
      </w:pPr>
    </w:p>
    <w:p w:rsidR="009A50E8" w:rsidRDefault="009A50E8" w:rsidP="001B6F16">
      <w:pPr>
        <w:rPr>
          <w:rFonts w:ascii="Simplified Arabic" w:hAnsi="Simplified Arabic" w:cs="Simplified Arabic"/>
          <w:b/>
          <w:bCs/>
          <w:sz w:val="28"/>
          <w:szCs w:val="28"/>
          <w:rtl/>
        </w:rPr>
      </w:pPr>
    </w:p>
    <w:p w:rsidR="00FF20E9" w:rsidRDefault="00FF20E9" w:rsidP="001B6F16">
      <w:pPr>
        <w:rPr>
          <w:rFonts w:ascii="Simplified Arabic" w:hAnsi="Simplified Arabic" w:cs="Simplified Arabic"/>
          <w:b/>
          <w:bCs/>
          <w:sz w:val="28"/>
          <w:szCs w:val="28"/>
        </w:rPr>
      </w:pPr>
    </w:p>
    <w:p w:rsidR="00424EA8" w:rsidRPr="0000578B" w:rsidRDefault="00123BB8" w:rsidP="001B6F16">
      <w:pPr>
        <w:rPr>
          <w:rFonts w:ascii="Simplified Arabic" w:hAnsi="Simplified Arabic" w:cs="Simplified Arabic"/>
          <w:b/>
          <w:bCs/>
          <w:sz w:val="28"/>
          <w:szCs w:val="28"/>
          <w:rtl/>
        </w:rPr>
      </w:pPr>
      <w:r w:rsidRPr="0000578B">
        <w:rPr>
          <w:rFonts w:ascii="Simplified Arabic" w:hAnsi="Simplified Arabic" w:cs="Simplified Arabic" w:hint="cs"/>
          <w:b/>
          <w:bCs/>
          <w:sz w:val="28"/>
          <w:szCs w:val="28"/>
          <w:rtl/>
        </w:rPr>
        <w:lastRenderedPageBreak/>
        <w:t xml:space="preserve">قائمة </w:t>
      </w:r>
      <w:r w:rsidR="00424EA8" w:rsidRPr="0000578B">
        <w:rPr>
          <w:rFonts w:ascii="Simplified Arabic" w:hAnsi="Simplified Arabic" w:cs="Simplified Arabic"/>
          <w:b/>
          <w:bCs/>
          <w:sz w:val="28"/>
          <w:szCs w:val="28"/>
          <w:rtl/>
        </w:rPr>
        <w:t>المراجع</w:t>
      </w:r>
    </w:p>
    <w:p w:rsidR="00123BB8" w:rsidRPr="0000578B" w:rsidRDefault="00123BB8" w:rsidP="001B6F16">
      <w:pPr>
        <w:rPr>
          <w:rFonts w:ascii="Simplified Arabic" w:hAnsi="Simplified Arabic" w:cs="Simplified Arabic"/>
          <w:b/>
          <w:bCs/>
          <w:sz w:val="28"/>
          <w:szCs w:val="28"/>
          <w:rtl/>
        </w:rPr>
      </w:pPr>
      <w:r w:rsidRPr="0000578B">
        <w:rPr>
          <w:rFonts w:ascii="Simplified Arabic" w:hAnsi="Simplified Arabic" w:cs="Simplified Arabic" w:hint="cs"/>
          <w:b/>
          <w:bCs/>
          <w:sz w:val="28"/>
          <w:szCs w:val="28"/>
          <w:rtl/>
        </w:rPr>
        <w:t>اولا المراجع باللغة العربية</w:t>
      </w:r>
    </w:p>
    <w:p w:rsidR="003276B4" w:rsidRDefault="007F1E8F" w:rsidP="001E4099">
      <w:pPr>
        <w:pStyle w:val="ListParagraph"/>
        <w:numPr>
          <w:ilvl w:val="0"/>
          <w:numId w:val="12"/>
        </w:numPr>
        <w:jc w:val="both"/>
        <w:rPr>
          <w:rFonts w:ascii="Simplified Arabic" w:hAnsi="Simplified Arabic" w:cs="Simplified Arabic"/>
          <w:sz w:val="24"/>
          <w:szCs w:val="24"/>
        </w:rPr>
      </w:pPr>
      <w:r>
        <w:rPr>
          <w:rFonts w:ascii="Simplified Arabic" w:hAnsi="Simplified Arabic" w:cs="Simplified Arabic" w:hint="cs"/>
          <w:sz w:val="24"/>
          <w:szCs w:val="24"/>
          <w:rtl/>
        </w:rPr>
        <w:t xml:space="preserve">الاستاذ </w:t>
      </w:r>
      <w:r w:rsidR="003276B4" w:rsidRPr="0000578B">
        <w:rPr>
          <w:rFonts w:ascii="Simplified Arabic" w:hAnsi="Simplified Arabic" w:cs="Simplified Arabic" w:hint="cs"/>
          <w:sz w:val="24"/>
          <w:szCs w:val="24"/>
          <w:rtl/>
        </w:rPr>
        <w:t xml:space="preserve">الدكتور حسين صالح (2016)،" التغيرات في اسعار النفط وآثارها على الاقتصاد العالمي والعربي والمصري"، سلسلة قضايا التخطيط والتنمية، المعهد القومي للتخطيط بجمهورية مصر العربية، يوليو </w:t>
      </w:r>
    </w:p>
    <w:p w:rsidR="006E6345" w:rsidRDefault="007F1E8F" w:rsidP="00E65155">
      <w:pPr>
        <w:pStyle w:val="ListParagraph"/>
        <w:numPr>
          <w:ilvl w:val="0"/>
          <w:numId w:val="12"/>
        </w:numPr>
        <w:jc w:val="both"/>
        <w:rPr>
          <w:rFonts w:ascii="Simplified Arabic" w:hAnsi="Simplified Arabic" w:cs="Simplified Arabic"/>
          <w:sz w:val="24"/>
          <w:szCs w:val="24"/>
        </w:rPr>
      </w:pPr>
      <w:r>
        <w:rPr>
          <w:rFonts w:ascii="Simplified Arabic" w:hAnsi="Simplified Arabic" w:cs="Simplified Arabic" w:hint="cs"/>
          <w:sz w:val="24"/>
          <w:szCs w:val="24"/>
          <w:rtl/>
        </w:rPr>
        <w:t xml:space="preserve">أ. </w:t>
      </w:r>
      <w:r w:rsidR="006E6345">
        <w:rPr>
          <w:rFonts w:ascii="Simplified Arabic" w:hAnsi="Simplified Arabic" w:cs="Simplified Arabic" w:hint="cs"/>
          <w:sz w:val="24"/>
          <w:szCs w:val="24"/>
          <w:rtl/>
        </w:rPr>
        <w:t>د. محمد عبد الشفيع عيسى (2019)، أى آفاق للتكامل الاقتصادي العربي؟ مصر الحائرة في محيطها</w:t>
      </w:r>
      <w:r w:rsidR="00192D16">
        <w:rPr>
          <w:rFonts w:ascii="Simplified Arabic" w:hAnsi="Simplified Arabic" w:cs="Simplified Arabic" w:hint="cs"/>
          <w:sz w:val="24"/>
          <w:szCs w:val="24"/>
          <w:rtl/>
        </w:rPr>
        <w:t xml:space="preserve">، مجلة </w:t>
      </w:r>
      <w:r w:rsidR="00E65155">
        <w:rPr>
          <w:rFonts w:ascii="Simplified Arabic" w:hAnsi="Simplified Arabic" w:cs="Simplified Arabic" w:hint="cs"/>
          <w:sz w:val="24"/>
          <w:szCs w:val="24"/>
          <w:rtl/>
        </w:rPr>
        <w:t xml:space="preserve">المستقبل </w:t>
      </w:r>
      <w:r w:rsidR="00192D16">
        <w:rPr>
          <w:rFonts w:ascii="Simplified Arabic" w:hAnsi="Simplified Arabic" w:cs="Simplified Arabic" w:hint="cs"/>
          <w:sz w:val="24"/>
          <w:szCs w:val="24"/>
          <w:rtl/>
        </w:rPr>
        <w:t xml:space="preserve">العربي </w:t>
      </w:r>
      <w:r w:rsidR="00E65155">
        <w:rPr>
          <w:rFonts w:ascii="Simplified Arabic" w:hAnsi="Simplified Arabic" w:cs="Simplified Arabic" w:hint="cs"/>
          <w:sz w:val="24"/>
          <w:szCs w:val="24"/>
          <w:rtl/>
        </w:rPr>
        <w:t>عدد (489)</w:t>
      </w:r>
    </w:p>
    <w:p w:rsidR="00986682" w:rsidRPr="0000578B" w:rsidRDefault="001872A1" w:rsidP="001E4099">
      <w:pPr>
        <w:pStyle w:val="ListParagraph"/>
        <w:numPr>
          <w:ilvl w:val="0"/>
          <w:numId w:val="12"/>
        </w:numPr>
        <w:jc w:val="both"/>
        <w:rPr>
          <w:rFonts w:ascii="Simplified Arabic" w:hAnsi="Simplified Arabic" w:cs="Simplified Arabic"/>
          <w:sz w:val="24"/>
          <w:szCs w:val="24"/>
        </w:rPr>
      </w:pPr>
      <w:r>
        <w:rPr>
          <w:rFonts w:ascii="Simplified Arabic" w:hAnsi="Simplified Arabic" w:cs="Simplified Arabic" w:hint="cs"/>
          <w:sz w:val="24"/>
          <w:szCs w:val="24"/>
          <w:rtl/>
        </w:rPr>
        <w:t>د. محمد اسماعيل، ا. جمال قاسم (2020)، سياسات التجارة الخارجية في الدول العربية ، دراسات اقتصادية، صندوق النقد العربي، ابريل</w:t>
      </w:r>
    </w:p>
    <w:p w:rsidR="00B04FDC" w:rsidRPr="0000578B" w:rsidRDefault="00E217EF" w:rsidP="001E4099">
      <w:pPr>
        <w:pStyle w:val="ListParagraph"/>
        <w:numPr>
          <w:ilvl w:val="0"/>
          <w:numId w:val="12"/>
        </w:numPr>
        <w:jc w:val="both"/>
        <w:rPr>
          <w:rFonts w:ascii="Simplified Arabic" w:hAnsi="Simplified Arabic" w:cs="Simplified Arabic"/>
          <w:sz w:val="24"/>
          <w:szCs w:val="24"/>
        </w:rPr>
      </w:pPr>
      <w:r>
        <w:rPr>
          <w:rFonts w:ascii="Simplified Arabic" w:hAnsi="Simplified Arabic" w:cs="Simplified Arabic" w:hint="cs"/>
          <w:sz w:val="24"/>
          <w:szCs w:val="24"/>
          <w:rtl/>
        </w:rPr>
        <w:t xml:space="preserve">د. محمد ماجد خشبة (2018)، مبادرة الحزام والطريق وانعكاساتها المستقبلية الاقتصادية والسياسية على مصر، سلسلة قضايا التخطيط والتنمية، </w:t>
      </w:r>
      <w:r w:rsidRPr="0000578B">
        <w:rPr>
          <w:rFonts w:ascii="Simplified Arabic" w:hAnsi="Simplified Arabic" w:cs="Simplified Arabic" w:hint="cs"/>
          <w:sz w:val="24"/>
          <w:szCs w:val="24"/>
          <w:rtl/>
        </w:rPr>
        <w:t xml:space="preserve">المعهد القومي للتخطيط بجمهورية مصر العربية، </w:t>
      </w:r>
      <w:r>
        <w:rPr>
          <w:rFonts w:ascii="Simplified Arabic" w:hAnsi="Simplified Arabic" w:cs="Simplified Arabic" w:hint="cs"/>
          <w:sz w:val="24"/>
          <w:szCs w:val="24"/>
          <w:rtl/>
        </w:rPr>
        <w:t>يونيو</w:t>
      </w:r>
    </w:p>
    <w:p w:rsidR="00B04FDC" w:rsidRPr="0000578B" w:rsidRDefault="00B04FDC" w:rsidP="001E4099">
      <w:pPr>
        <w:pStyle w:val="ListParagraph"/>
        <w:numPr>
          <w:ilvl w:val="0"/>
          <w:numId w:val="12"/>
        </w:numPr>
        <w:rPr>
          <w:rFonts w:ascii="Simplified Arabic" w:hAnsi="Simplified Arabic" w:cs="Simplified Arabic"/>
          <w:sz w:val="24"/>
          <w:szCs w:val="24"/>
        </w:rPr>
      </w:pPr>
      <w:r w:rsidRPr="0000578B">
        <w:rPr>
          <w:rFonts w:ascii="Simplified Arabic" w:hAnsi="Simplified Arabic" w:cs="Simplified Arabic" w:hint="cs"/>
          <w:sz w:val="24"/>
          <w:szCs w:val="24"/>
          <w:rtl/>
        </w:rPr>
        <w:t>د. محمد عبد الله شاهين(2018)، التجارة الدولية واثرها على التجارة الخارجية لدول العربية كتاب</w:t>
      </w:r>
    </w:p>
    <w:p w:rsidR="00B04FDC" w:rsidRPr="0000578B" w:rsidRDefault="00B04FDC" w:rsidP="001E4099">
      <w:pPr>
        <w:pStyle w:val="ListParagraph"/>
        <w:numPr>
          <w:ilvl w:val="0"/>
          <w:numId w:val="12"/>
        </w:numPr>
        <w:rPr>
          <w:rFonts w:ascii="Simplified Arabic" w:hAnsi="Simplified Arabic" w:cs="Simplified Arabic"/>
          <w:sz w:val="24"/>
          <w:szCs w:val="24"/>
        </w:rPr>
      </w:pPr>
      <w:r w:rsidRPr="0000578B">
        <w:rPr>
          <w:rFonts w:ascii="Simplified Arabic" w:hAnsi="Simplified Arabic" w:cs="Simplified Arabic" w:hint="cs"/>
          <w:sz w:val="24"/>
          <w:szCs w:val="24"/>
          <w:rtl/>
          <w:lang w:bidi="ar-EG"/>
        </w:rPr>
        <w:t>د. عرفان الحسنى ، د.هبة عبد المنعم (2020)، التوترات التجارية بين الولايات المتحدة الامريكية والصين: اسبابها واثارها على الاقتصادات العربية، صندوق النقد العربي</w:t>
      </w:r>
    </w:p>
    <w:p w:rsidR="00B04FDC" w:rsidRPr="0000578B" w:rsidRDefault="00B04FDC" w:rsidP="001E4099">
      <w:pPr>
        <w:pStyle w:val="ListParagraph"/>
        <w:numPr>
          <w:ilvl w:val="0"/>
          <w:numId w:val="12"/>
        </w:numPr>
        <w:rPr>
          <w:rFonts w:ascii="Simplified Arabic" w:hAnsi="Simplified Arabic" w:cs="Simplified Arabic"/>
          <w:sz w:val="24"/>
          <w:szCs w:val="24"/>
        </w:rPr>
      </w:pPr>
      <w:r w:rsidRPr="0000578B">
        <w:rPr>
          <w:rFonts w:ascii="Simplified Arabic" w:hAnsi="Simplified Arabic" w:cs="Simplified Arabic" w:hint="cs"/>
          <w:sz w:val="24"/>
          <w:szCs w:val="24"/>
          <w:rtl/>
          <w:lang w:bidi="ar-EG"/>
        </w:rPr>
        <w:t>فريحي ابتسام، نوار ايمان (2017،2018)، دور التجارة الخارجية في تحقيق التنمية المستدامة حالة الجزائر، قسم العلوم التجارية، كلية العوم الاقتصادية  والتجارية وعلوم التسيير، الجزائر</w:t>
      </w:r>
    </w:p>
    <w:p w:rsidR="00B04FDC" w:rsidRPr="0000578B" w:rsidRDefault="00B04FDC" w:rsidP="001E4099">
      <w:pPr>
        <w:pStyle w:val="ListParagraph"/>
        <w:numPr>
          <w:ilvl w:val="0"/>
          <w:numId w:val="12"/>
        </w:numPr>
        <w:rPr>
          <w:rFonts w:ascii="Simplified Arabic" w:hAnsi="Simplified Arabic" w:cs="Simplified Arabic"/>
          <w:sz w:val="24"/>
          <w:szCs w:val="24"/>
        </w:rPr>
      </w:pPr>
      <w:r w:rsidRPr="0000578B">
        <w:rPr>
          <w:rFonts w:ascii="Simplified Arabic" w:hAnsi="Simplified Arabic" w:cs="Simplified Arabic" w:hint="cs"/>
          <w:sz w:val="24"/>
          <w:szCs w:val="24"/>
          <w:rtl/>
          <w:lang w:bidi="ar-EG"/>
        </w:rPr>
        <w:t xml:space="preserve">د. عبد الرزاق حمد حسين (2011)، </w:t>
      </w:r>
      <w:r w:rsidRPr="0000578B">
        <w:rPr>
          <w:rFonts w:ascii="Simplified Arabic" w:hAnsi="Simplified Arabic" w:cs="Simplified Arabic"/>
          <w:sz w:val="24"/>
          <w:szCs w:val="24"/>
          <w:rtl/>
          <w:lang w:bidi="ar-EG"/>
        </w:rPr>
        <w:t>التجارة العربية البينية ودورها في تعزيز التكامل الاقتصادي العربي</w:t>
      </w:r>
      <w:r w:rsidRPr="0000578B">
        <w:rPr>
          <w:rFonts w:ascii="Simplified Arabic" w:hAnsi="Simplified Arabic" w:cs="Simplified Arabic" w:hint="cs"/>
          <w:sz w:val="24"/>
          <w:szCs w:val="24"/>
          <w:rtl/>
          <w:lang w:bidi="ar-EG"/>
        </w:rPr>
        <w:t xml:space="preserve">، </w:t>
      </w:r>
      <w:r w:rsidRPr="0000578B">
        <w:rPr>
          <w:rFonts w:ascii="Simplified Arabic" w:hAnsi="Simplified Arabic" w:cs="Simplified Arabic"/>
          <w:sz w:val="24"/>
          <w:szCs w:val="24"/>
          <w:rtl/>
          <w:lang w:bidi="ar-EG"/>
        </w:rPr>
        <w:t>ك</w:t>
      </w:r>
      <w:r w:rsidRPr="0000578B">
        <w:rPr>
          <w:rFonts w:ascii="Simplified Arabic" w:hAnsi="Simplified Arabic" w:cs="Simplified Arabic" w:hint="cs"/>
          <w:sz w:val="24"/>
          <w:szCs w:val="24"/>
          <w:rtl/>
          <w:lang w:bidi="ar-EG"/>
        </w:rPr>
        <w:t>ل</w:t>
      </w:r>
      <w:r w:rsidRPr="0000578B">
        <w:rPr>
          <w:rFonts w:ascii="Simplified Arabic" w:hAnsi="Simplified Arabic" w:cs="Simplified Arabic"/>
          <w:sz w:val="24"/>
          <w:szCs w:val="24"/>
          <w:rtl/>
          <w:lang w:bidi="ar-EG"/>
        </w:rPr>
        <w:t>ية الإدارة والاقتصاد</w:t>
      </w:r>
      <w:r w:rsidRPr="0000578B">
        <w:rPr>
          <w:rFonts w:ascii="Simplified Arabic" w:hAnsi="Simplified Arabic" w:cs="Simplified Arabic" w:hint="cs"/>
          <w:sz w:val="24"/>
          <w:szCs w:val="24"/>
          <w:rtl/>
          <w:lang w:bidi="ar-EG"/>
        </w:rPr>
        <w:t xml:space="preserve">، </w:t>
      </w:r>
      <w:r w:rsidRPr="0000578B">
        <w:rPr>
          <w:rFonts w:ascii="Simplified Arabic" w:hAnsi="Simplified Arabic" w:cs="Simplified Arabic"/>
          <w:sz w:val="24"/>
          <w:szCs w:val="24"/>
          <w:rtl/>
          <w:lang w:bidi="ar-EG"/>
        </w:rPr>
        <w:t>جامعة تكريت</w:t>
      </w:r>
      <w:r w:rsidRPr="0000578B">
        <w:rPr>
          <w:rFonts w:ascii="Simplified Arabic" w:hAnsi="Simplified Arabic" w:cs="Simplified Arabic" w:hint="cs"/>
          <w:sz w:val="24"/>
          <w:szCs w:val="24"/>
          <w:rtl/>
          <w:lang w:bidi="ar-EG"/>
        </w:rPr>
        <w:t>، جمهورية العراق</w:t>
      </w:r>
    </w:p>
    <w:p w:rsidR="004F2085" w:rsidRPr="0000578B" w:rsidRDefault="004F2085" w:rsidP="001E4099">
      <w:pPr>
        <w:pStyle w:val="ListParagraph"/>
        <w:numPr>
          <w:ilvl w:val="0"/>
          <w:numId w:val="12"/>
        </w:numPr>
        <w:rPr>
          <w:rFonts w:ascii="Simplified Arabic" w:hAnsi="Simplified Arabic" w:cs="Simplified Arabic"/>
          <w:sz w:val="24"/>
          <w:szCs w:val="24"/>
        </w:rPr>
      </w:pPr>
      <w:r w:rsidRPr="0000578B">
        <w:rPr>
          <w:rFonts w:ascii="Simplified Arabic" w:hAnsi="Simplified Arabic" w:cs="Simplified Arabic" w:hint="cs"/>
          <w:sz w:val="24"/>
          <w:szCs w:val="24"/>
          <w:rtl/>
        </w:rPr>
        <w:t xml:space="preserve">التقرير </w:t>
      </w:r>
      <w:r w:rsidR="001304FA" w:rsidRPr="0000578B">
        <w:rPr>
          <w:rFonts w:ascii="Simplified Arabic" w:hAnsi="Simplified Arabic" w:cs="Simplified Arabic" w:hint="cs"/>
          <w:sz w:val="24"/>
          <w:szCs w:val="24"/>
          <w:rtl/>
        </w:rPr>
        <w:t>الاقتصادي</w:t>
      </w:r>
      <w:r w:rsidRPr="0000578B">
        <w:rPr>
          <w:rFonts w:ascii="Simplified Arabic" w:hAnsi="Simplified Arabic" w:cs="Simplified Arabic" w:hint="cs"/>
          <w:sz w:val="24"/>
          <w:szCs w:val="24"/>
          <w:rtl/>
        </w:rPr>
        <w:t xml:space="preserve"> العربي الموحد، اعداد متفرقة، صندوق النقد العربي</w:t>
      </w:r>
    </w:p>
    <w:p w:rsidR="00FA5094" w:rsidRPr="0000578B" w:rsidRDefault="00FA5094" w:rsidP="001E4099">
      <w:pPr>
        <w:pStyle w:val="ListParagraph"/>
        <w:numPr>
          <w:ilvl w:val="0"/>
          <w:numId w:val="12"/>
        </w:numPr>
        <w:rPr>
          <w:rFonts w:ascii="Simplified Arabic" w:hAnsi="Simplified Arabic" w:cs="Simplified Arabic"/>
          <w:sz w:val="24"/>
          <w:szCs w:val="24"/>
        </w:rPr>
      </w:pPr>
      <w:r w:rsidRPr="0000578B">
        <w:rPr>
          <w:rFonts w:ascii="Simplified Arabic" w:hAnsi="Simplified Arabic" w:cs="Simplified Arabic" w:hint="cs"/>
          <w:sz w:val="24"/>
          <w:szCs w:val="24"/>
          <w:rtl/>
        </w:rPr>
        <w:t xml:space="preserve">تقرير آفاق الاقتصاد العربي ابريل 2020 </w:t>
      </w:r>
      <w:r w:rsidR="00182AA0" w:rsidRPr="0000578B">
        <w:rPr>
          <w:rFonts w:ascii="Simplified Arabic" w:hAnsi="Simplified Arabic" w:cs="Simplified Arabic" w:hint="cs"/>
          <w:sz w:val="24"/>
          <w:szCs w:val="24"/>
          <w:rtl/>
        </w:rPr>
        <w:t xml:space="preserve">، </w:t>
      </w:r>
      <w:r w:rsidRPr="0000578B">
        <w:rPr>
          <w:rFonts w:ascii="Simplified Arabic" w:hAnsi="Simplified Arabic" w:cs="Simplified Arabic" w:hint="cs"/>
          <w:sz w:val="24"/>
          <w:szCs w:val="24"/>
          <w:rtl/>
        </w:rPr>
        <w:t>صندوق النقد العربي</w:t>
      </w:r>
    </w:p>
    <w:p w:rsidR="00424EA8" w:rsidRPr="0000578B" w:rsidRDefault="00424EA8" w:rsidP="001E4099">
      <w:pPr>
        <w:pStyle w:val="ListParagraph"/>
        <w:numPr>
          <w:ilvl w:val="0"/>
          <w:numId w:val="12"/>
        </w:numPr>
        <w:rPr>
          <w:rFonts w:ascii="Simplified Arabic" w:hAnsi="Simplified Arabic" w:cs="Simplified Arabic"/>
          <w:sz w:val="24"/>
          <w:szCs w:val="24"/>
        </w:rPr>
      </w:pPr>
      <w:r w:rsidRPr="0000578B">
        <w:rPr>
          <w:rFonts w:ascii="Simplified Arabic" w:hAnsi="Simplified Arabic" w:cs="Simplified Arabic"/>
          <w:sz w:val="24"/>
          <w:szCs w:val="24"/>
          <w:rtl/>
        </w:rPr>
        <w:t>تقرير "آفاق الاقتصاد العربي</w:t>
      </w:r>
      <w:r w:rsidRPr="0000578B">
        <w:rPr>
          <w:rFonts w:ascii="Simplified Arabic" w:hAnsi="Simplified Arabic" w:cs="Simplified Arabic"/>
          <w:sz w:val="24"/>
          <w:szCs w:val="24"/>
        </w:rPr>
        <w:t xml:space="preserve"> "</w:t>
      </w:r>
      <w:r w:rsidRPr="0000578B">
        <w:rPr>
          <w:rFonts w:ascii="Simplified Arabic" w:hAnsi="Simplified Arabic" w:cs="Simplified Arabic"/>
          <w:sz w:val="24"/>
          <w:szCs w:val="24"/>
          <w:rtl/>
        </w:rPr>
        <w:t xml:space="preserve"> سبتمبر 2019</w:t>
      </w:r>
    </w:p>
    <w:p w:rsidR="000F4D89" w:rsidRPr="0000578B" w:rsidRDefault="000F4D89" w:rsidP="001E4099">
      <w:pPr>
        <w:pStyle w:val="ListParagraph"/>
        <w:numPr>
          <w:ilvl w:val="0"/>
          <w:numId w:val="12"/>
        </w:numPr>
        <w:rPr>
          <w:rFonts w:ascii="Simplified Arabic" w:hAnsi="Simplified Arabic" w:cs="Simplified Arabic"/>
          <w:sz w:val="24"/>
          <w:szCs w:val="24"/>
        </w:rPr>
      </w:pPr>
      <w:r w:rsidRPr="0000578B">
        <w:rPr>
          <w:rFonts w:ascii="Simplified Arabic" w:hAnsi="Simplified Arabic" w:cs="Simplified Arabic"/>
          <w:sz w:val="24"/>
          <w:szCs w:val="24"/>
          <w:rtl/>
        </w:rPr>
        <w:t>تقرير "آفاق الاقتصاد العربي</w:t>
      </w:r>
      <w:r w:rsidRPr="0000578B">
        <w:rPr>
          <w:rFonts w:ascii="Simplified Arabic" w:hAnsi="Simplified Arabic" w:cs="Simplified Arabic"/>
          <w:sz w:val="24"/>
          <w:szCs w:val="24"/>
        </w:rPr>
        <w:t xml:space="preserve"> "</w:t>
      </w:r>
      <w:r w:rsidRPr="0000578B">
        <w:rPr>
          <w:rFonts w:ascii="Simplified Arabic" w:hAnsi="Simplified Arabic" w:cs="Simplified Arabic"/>
          <w:sz w:val="24"/>
          <w:szCs w:val="24"/>
          <w:rtl/>
        </w:rPr>
        <w:t xml:space="preserve"> سبتمبر </w:t>
      </w:r>
      <w:r w:rsidRPr="0000578B">
        <w:rPr>
          <w:rFonts w:ascii="Simplified Arabic" w:hAnsi="Simplified Arabic" w:cs="Simplified Arabic" w:hint="cs"/>
          <w:sz w:val="24"/>
          <w:szCs w:val="24"/>
          <w:rtl/>
        </w:rPr>
        <w:t>2018</w:t>
      </w:r>
    </w:p>
    <w:p w:rsidR="00061CD6" w:rsidRPr="0000578B" w:rsidRDefault="00061CD6" w:rsidP="001E4099">
      <w:pPr>
        <w:pStyle w:val="ListParagraph"/>
        <w:numPr>
          <w:ilvl w:val="0"/>
          <w:numId w:val="12"/>
        </w:numPr>
        <w:rPr>
          <w:rFonts w:ascii="Simplified Arabic" w:hAnsi="Simplified Arabic" w:cs="Simplified Arabic"/>
          <w:sz w:val="24"/>
          <w:szCs w:val="24"/>
        </w:rPr>
      </w:pPr>
      <w:r w:rsidRPr="0000578B">
        <w:rPr>
          <w:rFonts w:ascii="Simplified Arabic" w:hAnsi="Simplified Arabic" w:cs="Simplified Arabic" w:hint="cs"/>
          <w:sz w:val="24"/>
          <w:szCs w:val="24"/>
          <w:rtl/>
        </w:rPr>
        <w:t xml:space="preserve">تقرير </w:t>
      </w:r>
      <w:r w:rsidR="00FA5094" w:rsidRPr="0000578B">
        <w:rPr>
          <w:rFonts w:ascii="Simplified Arabic" w:hAnsi="Simplified Arabic" w:cs="Simplified Arabic" w:hint="cs"/>
          <w:sz w:val="24"/>
          <w:szCs w:val="24"/>
          <w:rtl/>
        </w:rPr>
        <w:t>"آ</w:t>
      </w:r>
      <w:r w:rsidRPr="0000578B">
        <w:rPr>
          <w:rFonts w:ascii="Simplified Arabic" w:hAnsi="Simplified Arabic" w:cs="Simplified Arabic" w:hint="cs"/>
          <w:sz w:val="24"/>
          <w:szCs w:val="24"/>
          <w:rtl/>
        </w:rPr>
        <w:t>فاق الاقتصاد الاقليمي</w:t>
      </w:r>
      <w:r w:rsidR="00FA5094" w:rsidRPr="0000578B">
        <w:rPr>
          <w:rFonts w:ascii="Simplified Arabic" w:hAnsi="Simplified Arabic" w:cs="Simplified Arabic" w:hint="cs"/>
          <w:sz w:val="24"/>
          <w:szCs w:val="24"/>
          <w:rtl/>
        </w:rPr>
        <w:t>"</w:t>
      </w:r>
      <w:r w:rsidRPr="0000578B">
        <w:rPr>
          <w:rFonts w:ascii="Simplified Arabic" w:hAnsi="Simplified Arabic" w:cs="Simplified Arabic" w:hint="cs"/>
          <w:sz w:val="24"/>
          <w:szCs w:val="24"/>
          <w:rtl/>
        </w:rPr>
        <w:t xml:space="preserve">  لشرق الاوسط  وآسيا الوسطى</w:t>
      </w:r>
      <w:r w:rsidR="00FA5094" w:rsidRPr="0000578B">
        <w:rPr>
          <w:rFonts w:ascii="Simplified Arabic" w:hAnsi="Simplified Arabic" w:cs="Simplified Arabic" w:hint="cs"/>
          <w:sz w:val="24"/>
          <w:szCs w:val="24"/>
          <w:rtl/>
        </w:rPr>
        <w:t xml:space="preserve"> اكتوبر 2019- صندوق النقد الدولي</w:t>
      </w:r>
    </w:p>
    <w:p w:rsidR="00FA5094" w:rsidRPr="0000578B" w:rsidRDefault="00FA5094" w:rsidP="001E4099">
      <w:pPr>
        <w:pStyle w:val="ListParagraph"/>
        <w:numPr>
          <w:ilvl w:val="0"/>
          <w:numId w:val="12"/>
        </w:numPr>
        <w:rPr>
          <w:rFonts w:ascii="Simplified Arabic" w:hAnsi="Simplified Arabic" w:cs="Simplified Arabic"/>
          <w:sz w:val="24"/>
          <w:szCs w:val="24"/>
          <w:rtl/>
        </w:rPr>
      </w:pPr>
      <w:r w:rsidRPr="0000578B">
        <w:rPr>
          <w:rFonts w:ascii="Simplified Arabic" w:hAnsi="Simplified Arabic" w:cs="Simplified Arabic" w:hint="cs"/>
          <w:sz w:val="24"/>
          <w:szCs w:val="24"/>
          <w:rtl/>
        </w:rPr>
        <w:t>تقرير "آفاق الاقتصاد العالمي"  اكتوبر 2019</w:t>
      </w:r>
      <w:r w:rsidR="004F2085" w:rsidRPr="0000578B">
        <w:rPr>
          <w:rFonts w:ascii="Simplified Arabic" w:hAnsi="Simplified Arabic" w:cs="Simplified Arabic" w:hint="cs"/>
          <w:sz w:val="24"/>
          <w:szCs w:val="24"/>
          <w:rtl/>
        </w:rPr>
        <w:t>،</w:t>
      </w:r>
      <w:r w:rsidRPr="0000578B">
        <w:rPr>
          <w:rFonts w:ascii="Simplified Arabic" w:hAnsi="Simplified Arabic" w:cs="Simplified Arabic" w:hint="cs"/>
          <w:sz w:val="24"/>
          <w:szCs w:val="24"/>
          <w:rtl/>
        </w:rPr>
        <w:t xml:space="preserve"> صندوق النقد الدولي</w:t>
      </w:r>
    </w:p>
    <w:p w:rsidR="00424EA8" w:rsidRPr="0000578B" w:rsidRDefault="00424EA8" w:rsidP="001E4099">
      <w:pPr>
        <w:pStyle w:val="ListParagraph"/>
        <w:numPr>
          <w:ilvl w:val="0"/>
          <w:numId w:val="12"/>
        </w:numPr>
        <w:rPr>
          <w:rFonts w:ascii="Simplified Arabic" w:hAnsi="Simplified Arabic" w:cs="Simplified Arabic"/>
          <w:sz w:val="24"/>
          <w:szCs w:val="24"/>
        </w:rPr>
      </w:pPr>
      <w:r w:rsidRPr="0000578B">
        <w:rPr>
          <w:rFonts w:ascii="Simplified Arabic" w:hAnsi="Simplified Arabic" w:cs="Simplified Arabic"/>
          <w:sz w:val="24"/>
          <w:szCs w:val="24"/>
          <w:rtl/>
        </w:rPr>
        <w:t>خطة عمل أديس أبابا لتمويل التنمية</w:t>
      </w:r>
    </w:p>
    <w:p w:rsidR="00D76769" w:rsidRPr="0000578B" w:rsidRDefault="00D76769" w:rsidP="001E4099">
      <w:pPr>
        <w:pStyle w:val="ListParagraph"/>
        <w:numPr>
          <w:ilvl w:val="0"/>
          <w:numId w:val="12"/>
        </w:numPr>
        <w:rPr>
          <w:rFonts w:ascii="Simplified Arabic" w:hAnsi="Simplified Arabic" w:cs="Simplified Arabic"/>
          <w:sz w:val="24"/>
          <w:szCs w:val="24"/>
        </w:rPr>
      </w:pPr>
      <w:r w:rsidRPr="0000578B">
        <w:rPr>
          <w:rFonts w:ascii="Simplified Arabic" w:hAnsi="Simplified Arabic" w:cs="Simplified Arabic" w:hint="cs"/>
          <w:sz w:val="24"/>
          <w:szCs w:val="24"/>
          <w:rtl/>
        </w:rPr>
        <w:t xml:space="preserve">خطة التنمية المستدامة </w:t>
      </w:r>
      <w:r w:rsidR="001304FA" w:rsidRPr="0000578B">
        <w:rPr>
          <w:rFonts w:ascii="Simplified Arabic" w:hAnsi="Simplified Arabic" w:cs="Simplified Arabic" w:hint="cs"/>
          <w:sz w:val="24"/>
          <w:szCs w:val="24"/>
          <w:rtl/>
        </w:rPr>
        <w:t>للأمم</w:t>
      </w:r>
      <w:r w:rsidRPr="0000578B">
        <w:rPr>
          <w:rFonts w:ascii="Simplified Arabic" w:hAnsi="Simplified Arabic" w:cs="Simplified Arabic" w:hint="cs"/>
          <w:sz w:val="24"/>
          <w:szCs w:val="24"/>
          <w:rtl/>
        </w:rPr>
        <w:t xml:space="preserve"> المتحدة، 2015 ، سبتم</w:t>
      </w:r>
      <w:r w:rsidR="001304FA">
        <w:rPr>
          <w:rFonts w:ascii="Simplified Arabic" w:hAnsi="Simplified Arabic" w:cs="Simplified Arabic" w:hint="cs"/>
          <w:sz w:val="24"/>
          <w:szCs w:val="24"/>
          <w:rtl/>
        </w:rPr>
        <w:t>ب</w:t>
      </w:r>
      <w:r w:rsidRPr="0000578B">
        <w:rPr>
          <w:rFonts w:ascii="Simplified Arabic" w:hAnsi="Simplified Arabic" w:cs="Simplified Arabic" w:hint="cs"/>
          <w:sz w:val="24"/>
          <w:szCs w:val="24"/>
          <w:rtl/>
        </w:rPr>
        <w:t>ر</w:t>
      </w:r>
    </w:p>
    <w:p w:rsidR="00424EA8" w:rsidRPr="0000578B" w:rsidRDefault="00424EA8" w:rsidP="001E4099">
      <w:pPr>
        <w:pStyle w:val="ListParagraph"/>
        <w:numPr>
          <w:ilvl w:val="0"/>
          <w:numId w:val="12"/>
        </w:numPr>
        <w:rPr>
          <w:rFonts w:ascii="Simplified Arabic" w:hAnsi="Simplified Arabic" w:cs="Simplified Arabic"/>
          <w:sz w:val="24"/>
          <w:szCs w:val="24"/>
          <w:rtl/>
        </w:rPr>
      </w:pPr>
      <w:r w:rsidRPr="0000578B">
        <w:rPr>
          <w:rFonts w:ascii="Simplified Arabic" w:hAnsi="Simplified Arabic" w:cs="Simplified Arabic"/>
          <w:sz w:val="24"/>
          <w:szCs w:val="24"/>
          <w:rtl/>
        </w:rPr>
        <w:t>قياس محددات التجارة الخارجية للدول العربية باستخدام نماذج الجاذبية – صندوق النقد العربي</w:t>
      </w:r>
    </w:p>
    <w:p w:rsidR="00424EA8" w:rsidRPr="0000578B" w:rsidRDefault="00424EA8" w:rsidP="001E4099">
      <w:pPr>
        <w:pStyle w:val="ListParagraph"/>
        <w:numPr>
          <w:ilvl w:val="0"/>
          <w:numId w:val="12"/>
        </w:numPr>
        <w:rPr>
          <w:rFonts w:ascii="Simplified Arabic" w:hAnsi="Simplified Arabic" w:cs="Simplified Arabic"/>
          <w:sz w:val="24"/>
          <w:szCs w:val="24"/>
        </w:rPr>
      </w:pPr>
      <w:r w:rsidRPr="0000578B">
        <w:rPr>
          <w:rFonts w:ascii="Simplified Arabic" w:hAnsi="Simplified Arabic" w:cs="Simplified Arabic"/>
          <w:sz w:val="24"/>
          <w:szCs w:val="24"/>
          <w:rtl/>
        </w:rPr>
        <w:t>الاطار الاسترشادي العربي لتنفيذ اهداف التنمية المستدامة بالمنطقة العربية</w:t>
      </w:r>
      <w:r w:rsidR="00182AA0" w:rsidRPr="0000578B">
        <w:rPr>
          <w:rFonts w:ascii="Simplified Arabic" w:hAnsi="Simplified Arabic" w:cs="Simplified Arabic" w:hint="cs"/>
          <w:sz w:val="24"/>
          <w:szCs w:val="24"/>
          <w:rtl/>
        </w:rPr>
        <w:t>( 2019)، ادارة التنمية المستدامة والتعاون الدولي، جامعة الدول العربية</w:t>
      </w:r>
    </w:p>
    <w:p w:rsidR="006D5252" w:rsidRPr="0000578B" w:rsidRDefault="006D5252" w:rsidP="001E4099">
      <w:pPr>
        <w:pStyle w:val="ListParagraph"/>
        <w:numPr>
          <w:ilvl w:val="0"/>
          <w:numId w:val="12"/>
        </w:numPr>
        <w:rPr>
          <w:rFonts w:ascii="Simplified Arabic" w:hAnsi="Simplified Arabic" w:cs="Simplified Arabic"/>
          <w:sz w:val="24"/>
          <w:szCs w:val="24"/>
        </w:rPr>
      </w:pPr>
      <w:r w:rsidRPr="0000578B">
        <w:rPr>
          <w:rFonts w:ascii="Simplified Arabic" w:hAnsi="Simplified Arabic" w:cs="Simplified Arabic" w:hint="cs"/>
          <w:sz w:val="24"/>
          <w:szCs w:val="24"/>
          <w:rtl/>
        </w:rPr>
        <w:t xml:space="preserve">نشرة </w:t>
      </w:r>
      <w:r w:rsidR="00123BB8" w:rsidRPr="0000578B">
        <w:rPr>
          <w:rFonts w:ascii="Simplified Arabic" w:hAnsi="Simplified Arabic" w:cs="Simplified Arabic"/>
          <w:sz w:val="24"/>
          <w:szCs w:val="24"/>
          <w:rtl/>
        </w:rPr>
        <w:t>المؤسسة العربية لضمان ا</w:t>
      </w:r>
      <w:r w:rsidR="00123BB8" w:rsidRPr="0000578B">
        <w:rPr>
          <w:rFonts w:ascii="Simplified Arabic" w:hAnsi="Simplified Arabic" w:cs="Simplified Arabic" w:hint="cs"/>
          <w:sz w:val="24"/>
          <w:szCs w:val="24"/>
          <w:rtl/>
        </w:rPr>
        <w:t>لا</w:t>
      </w:r>
      <w:r w:rsidRPr="0000578B">
        <w:rPr>
          <w:rFonts w:ascii="Simplified Arabic" w:hAnsi="Simplified Arabic" w:cs="Simplified Arabic"/>
          <w:sz w:val="24"/>
          <w:szCs w:val="24"/>
          <w:rtl/>
        </w:rPr>
        <w:t>ستثمار وائتمان الصادرات</w:t>
      </w:r>
      <w:r w:rsidR="00C34AA5" w:rsidRPr="0000578B">
        <w:rPr>
          <w:rFonts w:ascii="Simplified Arabic" w:hAnsi="Simplified Arabic" w:cs="Simplified Arabic" w:hint="cs"/>
          <w:sz w:val="24"/>
          <w:szCs w:val="24"/>
          <w:rtl/>
        </w:rPr>
        <w:t xml:space="preserve"> 2019</w:t>
      </w:r>
      <w:r w:rsidRPr="0000578B">
        <w:rPr>
          <w:rFonts w:ascii="Simplified Arabic" w:hAnsi="Simplified Arabic" w:cs="Simplified Arabic"/>
          <w:sz w:val="24"/>
          <w:szCs w:val="24"/>
          <w:rtl/>
        </w:rPr>
        <w:t>،</w:t>
      </w:r>
      <w:r w:rsidRPr="0000578B">
        <w:rPr>
          <w:rFonts w:ascii="Simplified Arabic" w:hAnsi="Simplified Arabic" w:cs="Simplified Arabic" w:hint="cs"/>
          <w:sz w:val="24"/>
          <w:szCs w:val="24"/>
          <w:rtl/>
        </w:rPr>
        <w:t xml:space="preserve"> العدد الاول</w:t>
      </w:r>
    </w:p>
    <w:p w:rsidR="00424EA8" w:rsidRPr="0000578B" w:rsidRDefault="00424EA8" w:rsidP="001E4099">
      <w:pPr>
        <w:pStyle w:val="ListParagraph"/>
        <w:numPr>
          <w:ilvl w:val="0"/>
          <w:numId w:val="12"/>
        </w:numPr>
        <w:rPr>
          <w:rFonts w:ascii="Simplified Arabic" w:hAnsi="Simplified Arabic" w:cs="Simplified Arabic"/>
          <w:sz w:val="24"/>
          <w:szCs w:val="24"/>
        </w:rPr>
      </w:pPr>
      <w:r w:rsidRPr="0000578B">
        <w:rPr>
          <w:rFonts w:ascii="Simplified Arabic" w:hAnsi="Simplified Arabic" w:cs="Simplified Arabic"/>
          <w:sz w:val="24"/>
          <w:szCs w:val="24"/>
          <w:rtl/>
        </w:rPr>
        <w:t>تقرير التجارة والتنمية الاونكتاد 2019</w:t>
      </w:r>
    </w:p>
    <w:p w:rsidR="001A1D02" w:rsidRDefault="001A1D02" w:rsidP="009421E0">
      <w:pPr>
        <w:pStyle w:val="ListParagraph"/>
        <w:rPr>
          <w:rFonts w:ascii="Simplified Arabic" w:hAnsi="Simplified Arabic" w:cs="Simplified Arabic"/>
          <w:b/>
          <w:bCs/>
          <w:sz w:val="28"/>
          <w:szCs w:val="28"/>
          <w:rtl/>
        </w:rPr>
      </w:pPr>
    </w:p>
    <w:p w:rsidR="009A50E8" w:rsidRDefault="009A50E8" w:rsidP="009421E0">
      <w:pPr>
        <w:pStyle w:val="ListParagraph"/>
        <w:rPr>
          <w:rFonts w:ascii="Simplified Arabic" w:hAnsi="Simplified Arabic" w:cs="Simplified Arabic"/>
          <w:b/>
          <w:bCs/>
          <w:sz w:val="28"/>
          <w:szCs w:val="28"/>
          <w:rtl/>
        </w:rPr>
      </w:pPr>
    </w:p>
    <w:p w:rsidR="009A50E8" w:rsidRDefault="009A50E8" w:rsidP="009421E0">
      <w:pPr>
        <w:pStyle w:val="ListParagraph"/>
        <w:rPr>
          <w:rFonts w:ascii="Simplified Arabic" w:hAnsi="Simplified Arabic" w:cs="Simplified Arabic"/>
          <w:b/>
          <w:bCs/>
          <w:sz w:val="28"/>
          <w:szCs w:val="28"/>
          <w:rtl/>
        </w:rPr>
      </w:pPr>
    </w:p>
    <w:p w:rsidR="009421E0" w:rsidRDefault="009421E0" w:rsidP="009421E0">
      <w:pPr>
        <w:pStyle w:val="ListParagraph"/>
        <w:rPr>
          <w:rFonts w:ascii="Simplified Arabic" w:hAnsi="Simplified Arabic" w:cs="Simplified Arabic"/>
          <w:b/>
          <w:bCs/>
          <w:sz w:val="32"/>
          <w:szCs w:val="32"/>
          <w:rtl/>
        </w:rPr>
      </w:pPr>
      <w:r w:rsidRPr="00A676FC">
        <w:rPr>
          <w:rFonts w:ascii="Simplified Arabic" w:hAnsi="Simplified Arabic" w:cs="Simplified Arabic" w:hint="cs"/>
          <w:b/>
          <w:bCs/>
          <w:sz w:val="28"/>
          <w:szCs w:val="28"/>
          <w:rtl/>
        </w:rPr>
        <w:t>المراجع بال</w:t>
      </w:r>
      <w:r w:rsidR="008F3679">
        <w:rPr>
          <w:rFonts w:ascii="Simplified Arabic" w:hAnsi="Simplified Arabic" w:cs="Simplified Arabic" w:hint="cs"/>
          <w:b/>
          <w:bCs/>
          <w:sz w:val="28"/>
          <w:szCs w:val="28"/>
          <w:rtl/>
          <w:lang w:bidi="ar-EG"/>
        </w:rPr>
        <w:t>ل</w:t>
      </w:r>
      <w:r w:rsidRPr="00A676FC">
        <w:rPr>
          <w:rFonts w:ascii="Simplified Arabic" w:hAnsi="Simplified Arabic" w:cs="Simplified Arabic" w:hint="cs"/>
          <w:b/>
          <w:bCs/>
          <w:sz w:val="28"/>
          <w:szCs w:val="28"/>
          <w:rtl/>
        </w:rPr>
        <w:t>غة الانجليزية</w:t>
      </w:r>
    </w:p>
    <w:p w:rsidR="00AE1823" w:rsidRPr="000958BA" w:rsidRDefault="00AE1823" w:rsidP="00AE1823">
      <w:pPr>
        <w:bidi w:val="0"/>
        <w:rPr>
          <w:rFonts w:ascii="Times New Roman" w:hAnsi="Times New Roman" w:cs="Times New Roman"/>
          <w:sz w:val="24"/>
          <w:szCs w:val="24"/>
        </w:rPr>
      </w:pPr>
      <w:r w:rsidRPr="000958BA">
        <w:rPr>
          <w:rFonts w:ascii="Times New Roman" w:hAnsi="Times New Roman" w:cs="Times New Roman"/>
          <w:sz w:val="24"/>
          <w:szCs w:val="24"/>
        </w:rPr>
        <w:fldChar w:fldCharType="begin"/>
      </w:r>
      <w:r w:rsidRPr="000958BA">
        <w:rPr>
          <w:rFonts w:ascii="Times New Roman" w:hAnsi="Times New Roman" w:cs="Times New Roman"/>
          <w:sz w:val="24"/>
          <w:szCs w:val="24"/>
        </w:rPr>
        <w:instrText xml:space="preserve"> HYPERLINK "http://www3.weforum.org/docs/Arab-World-Competitiveness-Report-2018/AWCR%202018.0724_1342.pdf" </w:instrText>
      </w:r>
      <w:r w:rsidRPr="000958BA">
        <w:rPr>
          <w:rFonts w:ascii="Times New Roman" w:hAnsi="Times New Roman" w:cs="Times New Roman"/>
          <w:sz w:val="24"/>
          <w:szCs w:val="24"/>
        </w:rPr>
        <w:fldChar w:fldCharType="separate"/>
      </w:r>
    </w:p>
    <w:p w:rsidR="00AE1823" w:rsidRPr="000958BA" w:rsidRDefault="00AE1823" w:rsidP="001E4099">
      <w:pPr>
        <w:pStyle w:val="Heading3"/>
        <w:numPr>
          <w:ilvl w:val="0"/>
          <w:numId w:val="13"/>
        </w:numPr>
        <w:bidi w:val="0"/>
        <w:spacing w:before="0" w:after="45"/>
        <w:rPr>
          <w:rFonts w:ascii="Times New Roman" w:eastAsia="Calibri" w:hAnsi="Times New Roman"/>
          <w:b w:val="0"/>
          <w:bCs w:val="0"/>
          <w:sz w:val="24"/>
          <w:szCs w:val="24"/>
        </w:rPr>
      </w:pPr>
      <w:r w:rsidRPr="000958BA">
        <w:rPr>
          <w:rFonts w:ascii="Times New Roman" w:eastAsia="Calibri" w:hAnsi="Times New Roman"/>
          <w:b w:val="0"/>
          <w:bCs w:val="0"/>
          <w:sz w:val="24"/>
          <w:szCs w:val="24"/>
        </w:rPr>
        <w:t>The Arab World Competitiveness Report 2018</w:t>
      </w:r>
      <w:r w:rsidR="00543B50" w:rsidRPr="000958BA">
        <w:rPr>
          <w:rFonts w:ascii="Times New Roman" w:eastAsia="Calibri" w:hAnsi="Times New Roman"/>
          <w:b w:val="0"/>
          <w:bCs w:val="0"/>
          <w:sz w:val="24"/>
          <w:szCs w:val="24"/>
        </w:rPr>
        <w:t xml:space="preserve">   </w:t>
      </w:r>
    </w:p>
    <w:p w:rsidR="00543B50" w:rsidRPr="000958BA" w:rsidRDefault="00543B50" w:rsidP="001E4099">
      <w:pPr>
        <w:numPr>
          <w:ilvl w:val="0"/>
          <w:numId w:val="13"/>
        </w:numPr>
        <w:bidi w:val="0"/>
        <w:rPr>
          <w:rFonts w:ascii="Times New Roman" w:hAnsi="Times New Roman" w:cs="Times New Roman"/>
          <w:sz w:val="24"/>
          <w:szCs w:val="24"/>
        </w:rPr>
      </w:pPr>
      <w:r w:rsidRPr="000958BA">
        <w:rPr>
          <w:rFonts w:ascii="Times New Roman" w:hAnsi="Times New Roman" w:cs="Times New Roman"/>
          <w:sz w:val="24"/>
          <w:szCs w:val="24"/>
        </w:rPr>
        <w:t>Trade and development report, UNTCAD, 2019</w:t>
      </w:r>
    </w:p>
    <w:p w:rsidR="00543B50" w:rsidRPr="000958BA" w:rsidRDefault="008D0438" w:rsidP="001E4099">
      <w:pPr>
        <w:numPr>
          <w:ilvl w:val="0"/>
          <w:numId w:val="13"/>
        </w:numPr>
        <w:bidi w:val="0"/>
        <w:rPr>
          <w:rFonts w:ascii="Times New Roman" w:hAnsi="Times New Roman" w:cs="Times New Roman"/>
          <w:sz w:val="24"/>
          <w:szCs w:val="24"/>
        </w:rPr>
      </w:pPr>
      <w:r w:rsidRPr="000958BA">
        <w:rPr>
          <w:rFonts w:ascii="Times New Roman" w:hAnsi="Times New Roman" w:cs="Times New Roman"/>
          <w:sz w:val="24"/>
          <w:szCs w:val="24"/>
        </w:rPr>
        <w:t xml:space="preserve">World trade report 2019 the future of service </w:t>
      </w:r>
      <w:proofErr w:type="gramStart"/>
      <w:r w:rsidRPr="000958BA">
        <w:rPr>
          <w:rFonts w:ascii="Times New Roman" w:hAnsi="Times New Roman" w:cs="Times New Roman"/>
          <w:sz w:val="24"/>
          <w:szCs w:val="24"/>
        </w:rPr>
        <w:t xml:space="preserve">trade </w:t>
      </w:r>
      <w:proofErr w:type="gramEnd"/>
      <w:r w:rsidRPr="000958BA">
        <w:rPr>
          <w:rFonts w:ascii="Times New Roman" w:hAnsi="Times New Roman" w:cs="Times New Roman"/>
          <w:sz w:val="24"/>
          <w:szCs w:val="24"/>
        </w:rPr>
        <w:t>, World trade organization</w:t>
      </w:r>
    </w:p>
    <w:p w:rsidR="009421E0" w:rsidRPr="000958BA" w:rsidRDefault="00AE1823" w:rsidP="001E4099">
      <w:pPr>
        <w:pStyle w:val="ListParagraph"/>
        <w:numPr>
          <w:ilvl w:val="0"/>
          <w:numId w:val="13"/>
        </w:numPr>
        <w:bidi w:val="0"/>
        <w:rPr>
          <w:rFonts w:ascii="Times New Roman" w:hAnsi="Times New Roman" w:cs="Times New Roman"/>
          <w:sz w:val="24"/>
          <w:szCs w:val="24"/>
        </w:rPr>
      </w:pPr>
      <w:r w:rsidRPr="000958BA">
        <w:rPr>
          <w:rFonts w:ascii="Times New Roman" w:hAnsi="Times New Roman" w:cs="Times New Roman"/>
          <w:sz w:val="24"/>
          <w:szCs w:val="24"/>
        </w:rPr>
        <w:fldChar w:fldCharType="end"/>
      </w:r>
      <w:r w:rsidR="0030189C" w:rsidRPr="000958BA">
        <w:rPr>
          <w:rFonts w:ascii="Times New Roman" w:hAnsi="Times New Roman" w:cs="Times New Roman"/>
          <w:sz w:val="24"/>
          <w:szCs w:val="24"/>
        </w:rPr>
        <w:t xml:space="preserve"> The region: A door to global trade, SME competitiveness outlook 2017, ICT</w:t>
      </w:r>
    </w:p>
    <w:p w:rsidR="00D5154B" w:rsidRPr="000958BA" w:rsidRDefault="00D5154B" w:rsidP="00D5154B">
      <w:pPr>
        <w:pStyle w:val="ListParagraph"/>
        <w:numPr>
          <w:ilvl w:val="0"/>
          <w:numId w:val="13"/>
        </w:numPr>
        <w:bidi w:val="0"/>
        <w:rPr>
          <w:rFonts w:ascii="Times New Roman" w:hAnsi="Times New Roman" w:cs="Times New Roman"/>
          <w:sz w:val="24"/>
          <w:szCs w:val="24"/>
        </w:rPr>
      </w:pPr>
      <w:r w:rsidRPr="000958BA">
        <w:rPr>
          <w:rFonts w:ascii="Times New Roman" w:hAnsi="Times New Roman" w:cs="Times New Roman"/>
          <w:sz w:val="24"/>
          <w:szCs w:val="24"/>
        </w:rPr>
        <w:t>Arab Development Outlook- vision 2030 – ESCWA</w:t>
      </w:r>
    </w:p>
    <w:p w:rsidR="00D5154B" w:rsidRPr="000958BA" w:rsidRDefault="00D5154B" w:rsidP="00D5154B">
      <w:pPr>
        <w:pStyle w:val="ListParagraph"/>
        <w:numPr>
          <w:ilvl w:val="0"/>
          <w:numId w:val="13"/>
        </w:numPr>
        <w:bidi w:val="0"/>
        <w:rPr>
          <w:rFonts w:ascii="Times New Roman" w:hAnsi="Times New Roman" w:cs="Times New Roman"/>
          <w:sz w:val="24"/>
          <w:szCs w:val="24"/>
        </w:rPr>
      </w:pPr>
      <w:r w:rsidRPr="000958BA">
        <w:rPr>
          <w:rFonts w:ascii="Times New Roman" w:hAnsi="Times New Roman" w:cs="Times New Roman"/>
          <w:sz w:val="24"/>
          <w:szCs w:val="24"/>
        </w:rPr>
        <w:t>Transforming our world: the 2030 Agenda for Sustainable Development</w:t>
      </w:r>
    </w:p>
    <w:p w:rsidR="00D5154B" w:rsidRPr="000958BA" w:rsidRDefault="00094DAD" w:rsidP="00D5154B">
      <w:pPr>
        <w:pStyle w:val="ListParagraph"/>
        <w:numPr>
          <w:ilvl w:val="0"/>
          <w:numId w:val="13"/>
        </w:numPr>
        <w:bidi w:val="0"/>
        <w:rPr>
          <w:rFonts w:ascii="Times New Roman" w:hAnsi="Times New Roman" w:cs="Times New Roman"/>
          <w:sz w:val="24"/>
          <w:szCs w:val="24"/>
        </w:rPr>
      </w:pPr>
      <w:r w:rsidRPr="000958BA">
        <w:rPr>
          <w:rFonts w:ascii="Times New Roman" w:hAnsi="Times New Roman" w:cs="Times New Roman"/>
          <w:sz w:val="24"/>
          <w:szCs w:val="24"/>
        </w:rPr>
        <w:t>Addis Ababa Action Agenda of the Third International Conference on Financing for Development</w:t>
      </w:r>
    </w:p>
    <w:p w:rsidR="00094DAD" w:rsidRPr="000958BA" w:rsidRDefault="00094DAD" w:rsidP="00094DAD">
      <w:pPr>
        <w:pStyle w:val="ListParagraph"/>
        <w:numPr>
          <w:ilvl w:val="0"/>
          <w:numId w:val="13"/>
        </w:numPr>
        <w:bidi w:val="0"/>
        <w:rPr>
          <w:rFonts w:ascii="Times New Roman" w:hAnsi="Times New Roman" w:cs="Times New Roman"/>
          <w:sz w:val="24"/>
          <w:szCs w:val="24"/>
        </w:rPr>
      </w:pPr>
      <w:r w:rsidRPr="000958BA">
        <w:rPr>
          <w:rFonts w:ascii="Times New Roman" w:hAnsi="Times New Roman" w:cs="Times New Roman"/>
          <w:sz w:val="24"/>
          <w:szCs w:val="24"/>
        </w:rPr>
        <w:t xml:space="preserve">A/RES/74/216  -Implementation of Agenda 21, the </w:t>
      </w:r>
      <w:proofErr w:type="spellStart"/>
      <w:r w:rsidRPr="000958BA">
        <w:rPr>
          <w:rFonts w:ascii="Times New Roman" w:hAnsi="Times New Roman" w:cs="Times New Roman"/>
          <w:sz w:val="24"/>
          <w:szCs w:val="24"/>
        </w:rPr>
        <w:t>Programme</w:t>
      </w:r>
      <w:proofErr w:type="spellEnd"/>
      <w:r w:rsidRPr="000958BA">
        <w:rPr>
          <w:rFonts w:ascii="Times New Roman" w:hAnsi="Times New Roman" w:cs="Times New Roman"/>
          <w:sz w:val="24"/>
          <w:szCs w:val="24"/>
        </w:rPr>
        <w:t xml:space="preserve"> for the Further Implementation of Agenda 21 and the outcomes of the World Summit on Sustainable Development and of the United Nations Conference on Sustainable Development- General Assembly- 23 Jan 2020</w:t>
      </w:r>
    </w:p>
    <w:p w:rsidR="009421E0" w:rsidRPr="0030189C" w:rsidRDefault="009421E0" w:rsidP="001A1D02">
      <w:pPr>
        <w:pStyle w:val="ListParagraph"/>
        <w:rPr>
          <w:rFonts w:ascii="Simplified Arabic" w:hAnsi="Simplified Arabic" w:cs="Simplified Arabic"/>
          <w:b/>
          <w:bCs/>
          <w:sz w:val="32"/>
          <w:szCs w:val="32"/>
        </w:rPr>
      </w:pPr>
    </w:p>
    <w:p w:rsidR="009421E0" w:rsidRPr="00A676FC" w:rsidRDefault="009421E0" w:rsidP="009421E0">
      <w:pPr>
        <w:pStyle w:val="ListParagraph"/>
        <w:rPr>
          <w:rFonts w:ascii="Simplified Arabic" w:hAnsi="Simplified Arabic" w:cs="Simplified Arabic"/>
          <w:b/>
          <w:bCs/>
          <w:sz w:val="28"/>
          <w:szCs w:val="28"/>
          <w:rtl/>
          <w:lang w:bidi="ar-EG"/>
        </w:rPr>
      </w:pPr>
      <w:r w:rsidRPr="00A676FC">
        <w:rPr>
          <w:rFonts w:ascii="Simplified Arabic" w:hAnsi="Simplified Arabic" w:cs="Simplified Arabic" w:hint="cs"/>
          <w:b/>
          <w:bCs/>
          <w:sz w:val="28"/>
          <w:szCs w:val="28"/>
          <w:rtl/>
          <w:lang w:bidi="ar-EG"/>
        </w:rPr>
        <w:t>مواقع ذات صلة</w:t>
      </w:r>
    </w:p>
    <w:p w:rsidR="009421E0" w:rsidRDefault="00FE0DC2" w:rsidP="000C34D1">
      <w:pPr>
        <w:pStyle w:val="ListParagraph"/>
        <w:jc w:val="right"/>
        <w:rPr>
          <w:rStyle w:val="Hyperlink"/>
        </w:rPr>
      </w:pPr>
      <w:hyperlink r:id="rId16" w:history="1">
        <w:r w:rsidR="009421E0">
          <w:rPr>
            <w:rStyle w:val="Hyperlink"/>
          </w:rPr>
          <w:t>https://sustainabledevelopment.un.org/sdgs</w:t>
        </w:r>
      </w:hyperlink>
    </w:p>
    <w:p w:rsidR="000C34D1" w:rsidRDefault="00FE0DC2" w:rsidP="000C34D1">
      <w:pPr>
        <w:pStyle w:val="ListParagraph"/>
        <w:jc w:val="right"/>
      </w:pPr>
      <w:hyperlink r:id="rId17" w:history="1">
        <w:r w:rsidR="000C34D1" w:rsidRPr="000C34D1">
          <w:rPr>
            <w:color w:val="0000FF"/>
            <w:u w:val="single"/>
          </w:rPr>
          <w:t>http://www.intracen.org/</w:t>
        </w:r>
      </w:hyperlink>
    </w:p>
    <w:p w:rsidR="000C34D1" w:rsidRDefault="00FE0DC2" w:rsidP="000C34D1">
      <w:pPr>
        <w:pStyle w:val="ListParagraph"/>
        <w:jc w:val="right"/>
        <w:rPr>
          <w:rStyle w:val="Hyperlink"/>
        </w:rPr>
      </w:pPr>
      <w:hyperlink r:id="rId18" w:history="1">
        <w:r w:rsidR="000C34D1" w:rsidRPr="000C34D1">
          <w:rPr>
            <w:color w:val="0000FF"/>
            <w:u w:val="single"/>
          </w:rPr>
          <w:t>https://www.wto.org/index.htm</w:t>
        </w:r>
      </w:hyperlink>
    </w:p>
    <w:p w:rsidR="000C34D1" w:rsidRDefault="00FE0DC2" w:rsidP="000C34D1">
      <w:pPr>
        <w:pStyle w:val="ListParagraph"/>
        <w:jc w:val="right"/>
      </w:pPr>
      <w:hyperlink r:id="rId19" w:history="1">
        <w:r w:rsidR="000C34D1" w:rsidRPr="000C34D1">
          <w:rPr>
            <w:color w:val="0000FF"/>
            <w:u w:val="single"/>
          </w:rPr>
          <w:t>https://www.trademap.org/Index.aspx</w:t>
        </w:r>
      </w:hyperlink>
    </w:p>
    <w:p w:rsidR="000C34D1" w:rsidRDefault="00FE0DC2" w:rsidP="000C34D1">
      <w:pPr>
        <w:pStyle w:val="ListParagraph"/>
        <w:jc w:val="right"/>
      </w:pPr>
      <w:hyperlink r:id="rId20" w:history="1">
        <w:r w:rsidR="000C34D1" w:rsidRPr="000C34D1">
          <w:rPr>
            <w:color w:val="0000FF"/>
            <w:u w:val="single"/>
          </w:rPr>
          <w:t>https://www.cigionline.org/</w:t>
        </w:r>
      </w:hyperlink>
    </w:p>
    <w:p w:rsidR="000C34D1" w:rsidRDefault="00FE0DC2" w:rsidP="000C34D1">
      <w:pPr>
        <w:pStyle w:val="ListParagraph"/>
        <w:jc w:val="right"/>
      </w:pPr>
      <w:hyperlink r:id="rId21" w:history="1">
        <w:r w:rsidR="000C34D1" w:rsidRPr="000C34D1">
          <w:rPr>
            <w:color w:val="0000FF"/>
            <w:u w:val="single"/>
          </w:rPr>
          <w:t>https://comtrade.un.org/</w:t>
        </w:r>
      </w:hyperlink>
    </w:p>
    <w:p w:rsidR="000C34D1" w:rsidRDefault="00FE0DC2" w:rsidP="000C34D1">
      <w:pPr>
        <w:pStyle w:val="ListParagraph"/>
        <w:jc w:val="right"/>
      </w:pPr>
      <w:hyperlink r:id="rId22" w:history="1">
        <w:r w:rsidR="000C34D1" w:rsidRPr="000C34D1">
          <w:rPr>
            <w:color w:val="0000FF"/>
            <w:u w:val="single"/>
          </w:rPr>
          <w:t>https://www.imf.org/external/index.htm</w:t>
        </w:r>
      </w:hyperlink>
    </w:p>
    <w:p w:rsidR="000C34D1" w:rsidRDefault="00FE0DC2" w:rsidP="000C34D1">
      <w:pPr>
        <w:pStyle w:val="ListParagraph"/>
        <w:jc w:val="right"/>
      </w:pPr>
      <w:hyperlink r:id="rId23" w:history="1">
        <w:r w:rsidR="000C34D1" w:rsidRPr="000C34D1">
          <w:rPr>
            <w:color w:val="0000FF"/>
            <w:u w:val="single"/>
          </w:rPr>
          <w:t>https://www.worldbank.org/</w:t>
        </w:r>
      </w:hyperlink>
    </w:p>
    <w:p w:rsidR="000C34D1" w:rsidRDefault="00FE0DC2" w:rsidP="000C34D1">
      <w:pPr>
        <w:pStyle w:val="ListParagraph"/>
        <w:jc w:val="right"/>
      </w:pPr>
      <w:hyperlink r:id="rId24" w:history="1">
        <w:r w:rsidR="000C34D1" w:rsidRPr="000C34D1">
          <w:rPr>
            <w:color w:val="0000FF"/>
            <w:u w:val="single"/>
          </w:rPr>
          <w:t>http://www.lasportal.org/Pages/Welcome.aspx</w:t>
        </w:r>
      </w:hyperlink>
    </w:p>
    <w:p w:rsidR="000C34D1" w:rsidRDefault="00FE0DC2" w:rsidP="000C34D1">
      <w:pPr>
        <w:pStyle w:val="ListParagraph"/>
        <w:jc w:val="right"/>
      </w:pPr>
      <w:hyperlink r:id="rId25" w:history="1">
        <w:r w:rsidR="002E3578" w:rsidRPr="002E3578">
          <w:rPr>
            <w:color w:val="0000FF"/>
            <w:u w:val="single"/>
          </w:rPr>
          <w:t>https://www.oecd.org/</w:t>
        </w:r>
      </w:hyperlink>
    </w:p>
    <w:p w:rsidR="002E3578" w:rsidRDefault="002E3578" w:rsidP="000C34D1">
      <w:pPr>
        <w:pStyle w:val="ListParagraph"/>
        <w:jc w:val="right"/>
        <w:rPr>
          <w:rtl/>
        </w:rPr>
      </w:pPr>
    </w:p>
    <w:p w:rsidR="009421E0" w:rsidRPr="00A676FC" w:rsidRDefault="00547CC2" w:rsidP="00547CC2">
      <w:pPr>
        <w:pStyle w:val="ListParagraph"/>
        <w:jc w:val="right"/>
        <w:rPr>
          <w:rFonts w:ascii="Simplified Arabic" w:hAnsi="Simplified Arabic" w:cs="Simplified Arabic"/>
          <w:b/>
          <w:bCs/>
          <w:sz w:val="28"/>
          <w:szCs w:val="28"/>
          <w:lang w:bidi="ar-EG"/>
        </w:rPr>
      </w:pPr>
      <w:r w:rsidRPr="00A676FC">
        <w:rPr>
          <w:rFonts w:ascii="Simplified Arabic" w:hAnsi="Simplified Arabic" w:cs="Simplified Arabic"/>
          <w:b/>
          <w:bCs/>
          <w:sz w:val="28"/>
          <w:szCs w:val="28"/>
          <w:lang w:bidi="ar-EG"/>
        </w:rPr>
        <w:t>Press release</w:t>
      </w:r>
    </w:p>
    <w:p w:rsidR="00547CC2" w:rsidRPr="00547CC2" w:rsidRDefault="00547CC2" w:rsidP="00547CC2">
      <w:pPr>
        <w:numPr>
          <w:ilvl w:val="0"/>
          <w:numId w:val="1"/>
        </w:numPr>
        <w:shd w:val="clear" w:color="auto" w:fill="FFFFFF"/>
        <w:bidi w:val="0"/>
        <w:spacing w:before="225" w:after="375" w:line="240" w:lineRule="auto"/>
        <w:outlineLvl w:val="0"/>
        <w:rPr>
          <w:rFonts w:ascii="Museo Sans 700" w:eastAsia="Times New Roman" w:hAnsi="Museo Sans 700" w:cs="Times New Roman"/>
          <w:color w:val="3E474F"/>
          <w:kern w:val="36"/>
          <w:sz w:val="24"/>
          <w:szCs w:val="24"/>
        </w:rPr>
      </w:pPr>
      <w:r w:rsidRPr="00547CC2">
        <w:rPr>
          <w:rFonts w:ascii="Museo Sans 700" w:eastAsia="Times New Roman" w:hAnsi="Museo Sans 700" w:cs="Times New Roman"/>
          <w:color w:val="3E474F"/>
          <w:kern w:val="36"/>
          <w:sz w:val="24"/>
          <w:szCs w:val="24"/>
        </w:rPr>
        <w:t>Trade set to plunge as COVID-19 pandemic upends global economy-WTO</w:t>
      </w:r>
    </w:p>
    <w:p w:rsidR="00547CC2" w:rsidRPr="00547CC2" w:rsidRDefault="00547CC2" w:rsidP="009421E0">
      <w:pPr>
        <w:pStyle w:val="ListParagraph"/>
        <w:rPr>
          <w:rFonts w:ascii="Simplified Arabic" w:hAnsi="Simplified Arabic" w:cs="Simplified Arabic"/>
          <w:b/>
          <w:bCs/>
          <w:sz w:val="32"/>
          <w:szCs w:val="32"/>
          <w:lang w:bidi="ar-EG"/>
        </w:rPr>
      </w:pPr>
    </w:p>
    <w:sectPr w:rsidR="00547CC2" w:rsidRPr="00547CC2" w:rsidSect="00213442">
      <w:footerReference w:type="even" r:id="rId26"/>
      <w:footerReference w:type="default" r:id="rId27"/>
      <w:type w:val="continuous"/>
      <w:pgSz w:w="11906" w:h="16838"/>
      <w:pgMar w:top="709" w:right="1133" w:bottom="1170" w:left="990" w:header="708" w:footer="708"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44B2" w:rsidRDefault="00AD44B2">
      <w:r>
        <w:separator/>
      </w:r>
    </w:p>
  </w:endnote>
  <w:endnote w:type="continuationSeparator" w:id="0">
    <w:p w:rsidR="00AD44B2" w:rsidRDefault="00AD4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useo Sans 700">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0DC2" w:rsidRDefault="00FE0DC2" w:rsidP="00D8755C">
    <w:pPr>
      <w:pStyle w:val="Footer"/>
      <w:framePr w:wrap="around" w:vAnchor="text" w:hAnchor="text"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FE0DC2" w:rsidRDefault="00FE0D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0DC2" w:rsidRDefault="00FE0DC2">
    <w:pPr>
      <w:pStyle w:val="Footer"/>
      <w:jc w:val="center"/>
    </w:pPr>
    <w:r>
      <w:fldChar w:fldCharType="begin"/>
    </w:r>
    <w:r>
      <w:instrText xml:space="preserve"> PAGE   \* MERGEFORMAT </w:instrText>
    </w:r>
    <w:r>
      <w:fldChar w:fldCharType="separate"/>
    </w:r>
    <w:r>
      <w:rPr>
        <w:noProof/>
        <w:rtl/>
      </w:rPr>
      <w:t>1</w:t>
    </w:r>
    <w:r>
      <w:rPr>
        <w:noProof/>
      </w:rPr>
      <w:fldChar w:fldCharType="end"/>
    </w:r>
  </w:p>
  <w:p w:rsidR="00FE0DC2" w:rsidRDefault="00FE0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44B2" w:rsidRDefault="00AD44B2">
      <w:r>
        <w:separator/>
      </w:r>
    </w:p>
  </w:footnote>
  <w:footnote w:type="continuationSeparator" w:id="0">
    <w:p w:rsidR="00AD44B2" w:rsidRDefault="00AD44B2">
      <w:r>
        <w:continuationSeparator/>
      </w:r>
    </w:p>
  </w:footnote>
  <w:footnote w:id="1">
    <w:p w:rsidR="00FE0DC2" w:rsidRDefault="00FE0DC2">
      <w:pPr>
        <w:pStyle w:val="FootnoteText"/>
        <w:rPr>
          <w:lang w:bidi="ar-EG"/>
        </w:rPr>
      </w:pPr>
      <w:r>
        <w:rPr>
          <w:rStyle w:val="FootnoteReference"/>
        </w:rPr>
        <w:footnoteRef/>
      </w:r>
      <w:r>
        <w:rPr>
          <w:rtl/>
        </w:rPr>
        <w:t xml:space="preserve"> </w:t>
      </w:r>
      <w:r>
        <w:rPr>
          <w:rFonts w:hint="cs"/>
          <w:rtl/>
          <w:lang w:bidi="ar-EG"/>
        </w:rPr>
        <w:t>التقرير الاقتصادي العربي الموحد لعام 2005 و 2006</w:t>
      </w:r>
    </w:p>
  </w:footnote>
  <w:footnote w:id="2">
    <w:p w:rsidR="00FE0DC2" w:rsidRDefault="00FE0DC2">
      <w:pPr>
        <w:pStyle w:val="FootnoteText"/>
      </w:pPr>
      <w:r>
        <w:rPr>
          <w:rStyle w:val="FootnoteReference"/>
        </w:rPr>
        <w:footnoteRef/>
      </w:r>
      <w:r>
        <w:rPr>
          <w:rtl/>
        </w:rPr>
        <w:t xml:space="preserve"> </w:t>
      </w:r>
      <w:r>
        <w:rPr>
          <w:rFonts w:hint="cs"/>
          <w:rtl/>
        </w:rPr>
        <w:t>التقرير الاقتصادي العربي الموحد 2010</w:t>
      </w:r>
    </w:p>
  </w:footnote>
  <w:footnote w:id="3">
    <w:p w:rsidR="00FE0DC2" w:rsidRDefault="00FE0DC2">
      <w:pPr>
        <w:pStyle w:val="FootnoteText"/>
        <w:rPr>
          <w:lang w:bidi="ar-EG"/>
        </w:rPr>
      </w:pPr>
      <w:r>
        <w:rPr>
          <w:rStyle w:val="FootnoteReference"/>
        </w:rPr>
        <w:footnoteRef/>
      </w:r>
      <w:r>
        <w:rPr>
          <w:rtl/>
        </w:rPr>
        <w:t xml:space="preserve"> </w:t>
      </w:r>
      <w:r>
        <w:rPr>
          <w:rFonts w:hint="cs"/>
          <w:rtl/>
          <w:lang w:bidi="ar-EG"/>
        </w:rPr>
        <w:t>التقرير الاقتصادي العربي الموحد لعام 2013</w:t>
      </w:r>
    </w:p>
  </w:footnote>
  <w:footnote w:id="4">
    <w:p w:rsidR="00FE0DC2" w:rsidRDefault="00FE0DC2">
      <w:pPr>
        <w:pStyle w:val="FootnoteText"/>
        <w:rPr>
          <w:lang w:bidi="ar-EG"/>
        </w:rPr>
      </w:pPr>
      <w:r>
        <w:rPr>
          <w:rStyle w:val="FootnoteReference"/>
        </w:rPr>
        <w:footnoteRef/>
      </w:r>
      <w:r>
        <w:rPr>
          <w:rtl/>
        </w:rPr>
        <w:t xml:space="preserve"> </w:t>
      </w:r>
      <w:r>
        <w:rPr>
          <w:rFonts w:hint="cs"/>
          <w:rtl/>
          <w:lang w:bidi="ar-EG"/>
        </w:rPr>
        <w:t>التقرير الاقتصادي العربي الموحد لعام 2015</w:t>
      </w:r>
    </w:p>
  </w:footnote>
  <w:footnote w:id="5">
    <w:p w:rsidR="00FE0DC2" w:rsidRDefault="00FE0DC2" w:rsidP="00997330">
      <w:pPr>
        <w:pStyle w:val="FootnoteText"/>
      </w:pPr>
      <w:r>
        <w:rPr>
          <w:rStyle w:val="FootnoteReference"/>
        </w:rPr>
        <w:footnoteRef/>
      </w:r>
      <w:r>
        <w:rPr>
          <w:rFonts w:hint="cs"/>
          <w:rtl/>
        </w:rPr>
        <w:t xml:space="preserve"> </w:t>
      </w:r>
      <w:r>
        <w:rPr>
          <w:rtl/>
        </w:rPr>
        <w:t xml:space="preserve"> </w:t>
      </w:r>
      <w:r>
        <w:t xml:space="preserve">World Trade organization Data   </w:t>
      </w:r>
      <w:hyperlink r:id="rId1" w:history="1">
        <w:r>
          <w:rPr>
            <w:rStyle w:val="Hyperlink"/>
          </w:rPr>
          <w:t>https://timeseries.wto.org/</w:t>
        </w:r>
      </w:hyperlink>
      <w:r>
        <w:t xml:space="preserve"> </w:t>
      </w:r>
    </w:p>
  </w:footnote>
  <w:footnote w:id="6">
    <w:p w:rsidR="00FE0DC2" w:rsidRDefault="00FE0DC2">
      <w:pPr>
        <w:pStyle w:val="FootnoteText"/>
        <w:rPr>
          <w:lang w:bidi="ar-EG"/>
        </w:rPr>
      </w:pPr>
      <w:r>
        <w:rPr>
          <w:rStyle w:val="FootnoteReference"/>
        </w:rPr>
        <w:footnoteRef/>
      </w:r>
      <w:r>
        <w:rPr>
          <w:rtl/>
        </w:rPr>
        <w:t xml:space="preserve"> </w:t>
      </w:r>
      <w:r>
        <w:rPr>
          <w:rFonts w:hint="cs"/>
          <w:rtl/>
          <w:lang w:bidi="ar-EG"/>
        </w:rPr>
        <w:t xml:space="preserve">التقرير الاقتصادي العربي الموحد 2018 </w:t>
      </w:r>
    </w:p>
  </w:footnote>
  <w:footnote w:id="7">
    <w:p w:rsidR="00FE0DC2" w:rsidRDefault="00FE0DC2" w:rsidP="002C6C53">
      <w:pPr>
        <w:pStyle w:val="FootnoteText"/>
        <w:spacing w:after="0"/>
      </w:pPr>
      <w:r>
        <w:rPr>
          <w:rStyle w:val="FootnoteReference"/>
        </w:rPr>
        <w:footnoteRef/>
      </w:r>
      <w:r>
        <w:rPr>
          <w:rtl/>
        </w:rPr>
        <w:t xml:space="preserve"> </w:t>
      </w:r>
      <w:hyperlink r:id="rId2" w:history="1">
        <w:r w:rsidRPr="00601230">
          <w:rPr>
            <w:rStyle w:val="Hyperlink"/>
          </w:rPr>
          <w:t>www.worldstopexports.com</w:t>
        </w:r>
      </w:hyperlink>
    </w:p>
  </w:footnote>
  <w:footnote w:id="8">
    <w:p w:rsidR="00FE0DC2" w:rsidRDefault="00FE0DC2" w:rsidP="002C6C53">
      <w:pPr>
        <w:pStyle w:val="FootnoteText"/>
        <w:spacing w:after="0"/>
        <w:rPr>
          <w:lang w:bidi="ar-EG"/>
        </w:rPr>
      </w:pPr>
      <w:r>
        <w:rPr>
          <w:rStyle w:val="FootnoteReference"/>
        </w:rPr>
        <w:footnoteRef/>
      </w:r>
      <w:r>
        <w:rPr>
          <w:rtl/>
        </w:rPr>
        <w:t xml:space="preserve"> </w:t>
      </w:r>
      <w:hyperlink r:id="rId3" w:history="1">
        <w:r w:rsidRPr="00601230">
          <w:rPr>
            <w:rStyle w:val="Hyperlink"/>
          </w:rPr>
          <w:t>www.macrotrends.net</w:t>
        </w:r>
      </w:hyperlink>
      <w:r>
        <w:rPr>
          <w:rFonts w:hint="cs"/>
          <w:rtl/>
        </w:rPr>
        <w:t xml:space="preserve"> </w:t>
      </w:r>
    </w:p>
  </w:footnote>
  <w:footnote w:id="9">
    <w:p w:rsidR="00FE0DC2" w:rsidRDefault="00FE0DC2">
      <w:pPr>
        <w:pStyle w:val="FootnoteText"/>
      </w:pPr>
      <w:r>
        <w:rPr>
          <w:rStyle w:val="FootnoteReference"/>
        </w:rPr>
        <w:footnoteRef/>
      </w:r>
      <w:r>
        <w:rPr>
          <w:rtl/>
        </w:rPr>
        <w:t xml:space="preserve"> </w:t>
      </w:r>
      <w:r>
        <w:rPr>
          <w:rFonts w:hint="cs"/>
          <w:rtl/>
        </w:rPr>
        <w:t>سياسات التجارة الخارجية في الدول العربية صندوق النقد العربي- 2020</w:t>
      </w:r>
    </w:p>
  </w:footnote>
  <w:footnote w:id="10">
    <w:p w:rsidR="00FE0DC2" w:rsidRDefault="00FE0DC2" w:rsidP="0011390B">
      <w:pPr>
        <w:pStyle w:val="FootnoteText"/>
        <w:rPr>
          <w:lang w:bidi="ar-EG"/>
        </w:rPr>
      </w:pPr>
      <w:r>
        <w:rPr>
          <w:rStyle w:val="FootnoteReference"/>
        </w:rPr>
        <w:footnoteRef/>
      </w:r>
      <w:r>
        <w:rPr>
          <w:rtl/>
        </w:rPr>
        <w:t xml:space="preserve"> </w:t>
      </w:r>
      <w:r>
        <w:rPr>
          <w:rFonts w:hint="cs"/>
          <w:rtl/>
          <w:lang w:bidi="ar-EG"/>
        </w:rPr>
        <w:t>الاطار الاسترشادي العربي لدعم تنفيذ خطة التنمية المستدامة ، ادارة التنمية المستدامة والتعاون الدولي، جامعة الدول العربية 2019</w:t>
      </w:r>
    </w:p>
  </w:footnote>
  <w:footnote w:id="11">
    <w:p w:rsidR="00FE0DC2" w:rsidRPr="00AE1823" w:rsidRDefault="00FE0DC2" w:rsidP="00AE1823">
      <w:pPr>
        <w:bidi w:val="0"/>
        <w:rPr>
          <w:rFonts w:ascii="Arial" w:hAnsi="Arial"/>
          <w:color w:val="660099"/>
          <w:u w:val="single"/>
          <w:shd w:val="clear" w:color="auto" w:fill="FFFFFF"/>
        </w:rPr>
      </w:pPr>
      <w:r>
        <w:rPr>
          <w:rStyle w:val="FootnoteReference"/>
        </w:rPr>
        <w:footnoteRef/>
      </w:r>
      <w:r>
        <w:rPr>
          <w:rtl/>
        </w:rPr>
        <w:t xml:space="preserve"> </w:t>
      </w:r>
      <w:r>
        <w:fldChar w:fldCharType="begin"/>
      </w:r>
      <w:r>
        <w:instrText xml:space="preserve"> HYPERLINK "http://www3.weforum.org/docs/Arab-World-Competitiveness-Report-2018/AWCR%202018.0724_1342.pdf" </w:instrText>
      </w:r>
      <w:r>
        <w:fldChar w:fldCharType="separate"/>
      </w:r>
      <w:r w:rsidRPr="00AE1823">
        <w:rPr>
          <w:rFonts w:ascii="Arial" w:hAnsi="Arial"/>
          <w:b/>
          <w:bCs/>
          <w:color w:val="660099"/>
          <w:sz w:val="12"/>
          <w:szCs w:val="12"/>
          <w:u w:val="single"/>
          <w:shd w:val="clear" w:color="auto" w:fill="FFFFFF"/>
        </w:rPr>
        <w:t>The Arab World Competitiveness Report 2018</w:t>
      </w:r>
    </w:p>
    <w:p w:rsidR="00FE0DC2" w:rsidRDefault="00FE0DC2" w:rsidP="00AE1823">
      <w:pPr>
        <w:pStyle w:val="FootnoteText"/>
      </w:pPr>
      <w:r>
        <w:fldChar w:fldCharType="end"/>
      </w:r>
    </w:p>
  </w:footnote>
  <w:footnote w:id="12">
    <w:p w:rsidR="00FE0DC2" w:rsidRDefault="00FE0DC2">
      <w:pPr>
        <w:pStyle w:val="FootnoteText"/>
        <w:rPr>
          <w:lang w:bidi="ar-EG"/>
        </w:rPr>
      </w:pPr>
      <w:r>
        <w:rPr>
          <w:rStyle w:val="FootnoteReference"/>
        </w:rPr>
        <w:footnoteRef/>
      </w:r>
      <w:r>
        <w:rPr>
          <w:rtl/>
        </w:rPr>
        <w:t xml:space="preserve"> المؤسسة العربية لضمان </w:t>
      </w:r>
      <w:r>
        <w:rPr>
          <w:rFonts w:hint="cs"/>
          <w:rtl/>
        </w:rPr>
        <w:t>الاستثمار</w:t>
      </w:r>
      <w:r>
        <w:rPr>
          <w:rtl/>
        </w:rPr>
        <w:t xml:space="preserve"> وائتمان الصادرات،</w:t>
      </w:r>
      <w:r>
        <w:rPr>
          <w:rFonts w:hint="cs"/>
          <w:rtl/>
        </w:rPr>
        <w:t xml:space="preserve"> النشرة العدد الاول 2019</w:t>
      </w:r>
    </w:p>
  </w:footnote>
  <w:footnote w:id="13">
    <w:p w:rsidR="00FE0DC2" w:rsidRDefault="00FE0DC2">
      <w:pPr>
        <w:pStyle w:val="FootnoteText"/>
      </w:pPr>
      <w:r>
        <w:rPr>
          <w:rStyle w:val="FootnoteReference"/>
        </w:rPr>
        <w:footnoteRef/>
      </w:r>
      <w:r>
        <w:rPr>
          <w:rtl/>
        </w:rPr>
        <w:t xml:space="preserve"> </w:t>
      </w:r>
      <w:r>
        <w:rPr>
          <w:rFonts w:hint="cs"/>
          <w:rtl/>
        </w:rPr>
        <w:t>اى آفاق للتكامل الاقتصادي العربي..؟ مصر الحائرة فى محيطها، مقالة د. محمد عبد الشفيع عيسى استاذ العلاقات الاقتصادية الدولية بمعهد التخطيط القومي</w:t>
      </w:r>
    </w:p>
  </w:footnote>
  <w:footnote w:id="14">
    <w:p w:rsidR="00FE0DC2" w:rsidRDefault="00FE0DC2">
      <w:pPr>
        <w:pStyle w:val="FootnoteText"/>
        <w:rPr>
          <w:lang w:bidi="ar-EG"/>
        </w:rPr>
      </w:pPr>
      <w:r>
        <w:rPr>
          <w:rStyle w:val="FootnoteReference"/>
        </w:rPr>
        <w:footnoteRef/>
      </w:r>
      <w:r>
        <w:rPr>
          <w:rtl/>
        </w:rPr>
        <w:t xml:space="preserve"> استجابة إقليمية طارئة للتخفيف من تداعيات الوباء فيروس كورونا</w:t>
      </w:r>
      <w:r>
        <w:rPr>
          <w:rFonts w:hint="cs"/>
          <w:rtl/>
        </w:rPr>
        <w:t>- الاسكوا 2020</w:t>
      </w:r>
    </w:p>
  </w:footnote>
  <w:footnote w:id="15">
    <w:p w:rsidR="00FE0DC2" w:rsidRDefault="00FE0DC2">
      <w:pPr>
        <w:pStyle w:val="FootnoteText"/>
      </w:pPr>
      <w:r>
        <w:rPr>
          <w:rStyle w:val="FootnoteReference"/>
        </w:rPr>
        <w:footnoteRef/>
      </w:r>
      <w:r>
        <w:rPr>
          <w:rtl/>
        </w:rPr>
        <w:t xml:space="preserve"> </w:t>
      </w:r>
      <w:r>
        <w:rPr>
          <w:rFonts w:hint="cs"/>
          <w:rtl/>
        </w:rPr>
        <w:t>خطة التنمية المستدامة 2030: تحويل عالمنا</w:t>
      </w:r>
    </w:p>
  </w:footnote>
  <w:footnote w:id="16">
    <w:p w:rsidR="00FE0DC2" w:rsidRDefault="00FE0DC2">
      <w:pPr>
        <w:pStyle w:val="FootnoteText"/>
      </w:pPr>
      <w:r>
        <w:rPr>
          <w:rStyle w:val="FootnoteReference"/>
        </w:rPr>
        <w:footnoteRef/>
      </w:r>
      <w:r>
        <w:rPr>
          <w:rtl/>
        </w:rPr>
        <w:t xml:space="preserve"> </w:t>
      </w:r>
      <w:r>
        <w:rPr>
          <w:rFonts w:hint="cs"/>
          <w:rtl/>
        </w:rPr>
        <w:t>تقييم التكامل الاقتصادي العربي- التجارة في الخدمات كمحرك للنمو التنمية- اللجنة الاقتصادية والاجتماعي</w:t>
      </w:r>
      <w:r>
        <w:rPr>
          <w:rFonts w:hint="eastAsia"/>
          <w:rtl/>
        </w:rPr>
        <w:t>ة</w:t>
      </w:r>
      <w:r>
        <w:rPr>
          <w:rFonts w:hint="cs"/>
          <w:rtl/>
        </w:rPr>
        <w:t xml:space="preserve"> لغربي آسيا  2017</w:t>
      </w:r>
    </w:p>
  </w:footnote>
  <w:footnote w:id="17">
    <w:p w:rsidR="00FE0DC2" w:rsidRDefault="00FE0DC2">
      <w:pPr>
        <w:pStyle w:val="FootnoteText"/>
      </w:pPr>
      <w:r>
        <w:rPr>
          <w:rStyle w:val="FootnoteReference"/>
        </w:rPr>
        <w:footnoteRef/>
      </w:r>
      <w:r>
        <w:rPr>
          <w:rtl/>
        </w:rPr>
        <w:t xml:space="preserve"> خطة عمل أديس أبابا الصادرة عن المؤتمر الدولي الثالث لتمويل التنمية</w:t>
      </w:r>
      <w:r>
        <w:t xml:space="preserve"> 2015  </w:t>
      </w:r>
    </w:p>
  </w:footnote>
  <w:footnote w:id="18">
    <w:p w:rsidR="00FE0DC2" w:rsidRDefault="00FE0DC2">
      <w:pPr>
        <w:pStyle w:val="FootnoteText"/>
        <w:rPr>
          <w:lang w:bidi="ar-EG"/>
        </w:rPr>
      </w:pPr>
      <w:r>
        <w:rPr>
          <w:rStyle w:val="FootnoteReference"/>
        </w:rPr>
        <w:footnoteRef/>
      </w:r>
      <w:r>
        <w:rPr>
          <w:rtl/>
        </w:rPr>
        <w:t xml:space="preserve"> </w:t>
      </w:r>
      <w:hyperlink r:id="rId4" w:history="1">
        <w:r>
          <w:rPr>
            <w:rStyle w:val="Hyperlink"/>
          </w:rPr>
          <w:t>https://sustainabledevelopment.un.org/topics/trade</w:t>
        </w:r>
      </w:hyperlink>
    </w:p>
  </w:footnote>
  <w:footnote w:id="19">
    <w:p w:rsidR="00FE0DC2" w:rsidRDefault="00FE0DC2">
      <w:pPr>
        <w:pStyle w:val="FootnoteText"/>
        <w:rPr>
          <w:lang w:bidi="ar-EG"/>
        </w:rPr>
      </w:pPr>
      <w:r>
        <w:rPr>
          <w:rStyle w:val="FootnoteReference"/>
        </w:rPr>
        <w:footnoteRef/>
      </w:r>
      <w:r>
        <w:rPr>
          <w:rtl/>
        </w:rPr>
        <w:t xml:space="preserve"> </w:t>
      </w:r>
      <w:r w:rsidRPr="00316676">
        <w:rPr>
          <w:rFonts w:ascii="Simplified Arabic" w:eastAsia="Times New Roman" w:hAnsi="Simplified Arabic" w:cs="Simplified Arabic"/>
          <w:color w:val="0A0A0A"/>
          <w:spacing w:val="4"/>
          <w:sz w:val="24"/>
          <w:szCs w:val="24"/>
          <w:rtl/>
          <w:lang w:bidi="ar-EG"/>
        </w:rPr>
        <w:t>المدير العام لمنظمة التجارة العالمية روبرتو أزيفيدو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B7C87"/>
    <w:multiLevelType w:val="hybridMultilevel"/>
    <w:tmpl w:val="674E7F9E"/>
    <w:lvl w:ilvl="0" w:tplc="FDF2D238">
      <w:numFmt w:val="bullet"/>
      <w:lvlText w:val=""/>
      <w:lvlJc w:val="left"/>
      <w:pPr>
        <w:ind w:left="720" w:hanging="360"/>
      </w:pPr>
      <w:rPr>
        <w:rFonts w:ascii="Symbol" w:eastAsia="Calibr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7C063C"/>
    <w:multiLevelType w:val="hybridMultilevel"/>
    <w:tmpl w:val="986E59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75333"/>
    <w:multiLevelType w:val="hybridMultilevel"/>
    <w:tmpl w:val="605AB602"/>
    <w:lvl w:ilvl="0" w:tplc="B8AE8AC0">
      <w:numFmt w:val="bullet"/>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16C88"/>
    <w:multiLevelType w:val="multilevel"/>
    <w:tmpl w:val="C174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480229"/>
    <w:multiLevelType w:val="hybridMultilevel"/>
    <w:tmpl w:val="BAA01AFE"/>
    <w:lvl w:ilvl="0" w:tplc="C2F4A988">
      <w:start w:val="1"/>
      <w:numFmt w:val="decimal"/>
      <w:lvlText w:val="%1-"/>
      <w:lvlJc w:val="left"/>
      <w:pPr>
        <w:ind w:left="1080" w:hanging="360"/>
      </w:pPr>
      <w:rPr>
        <w:rFonts w:hint="default"/>
        <w:lang w:bidi="ar-EG"/>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FA63E3"/>
    <w:multiLevelType w:val="hybridMultilevel"/>
    <w:tmpl w:val="75B40454"/>
    <w:lvl w:ilvl="0" w:tplc="9E1AF60A">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356084"/>
    <w:multiLevelType w:val="hybridMultilevel"/>
    <w:tmpl w:val="CACA42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C97FE5"/>
    <w:multiLevelType w:val="hybridMultilevel"/>
    <w:tmpl w:val="2EB4F7D4"/>
    <w:lvl w:ilvl="0" w:tplc="173C99CC">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080016"/>
    <w:multiLevelType w:val="hybridMultilevel"/>
    <w:tmpl w:val="EA38FC92"/>
    <w:lvl w:ilvl="0" w:tplc="F906EBDE">
      <w:start w:val="1"/>
      <w:numFmt w:val="arabicAbjad"/>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1A6C97"/>
    <w:multiLevelType w:val="hybridMultilevel"/>
    <w:tmpl w:val="87FC38F2"/>
    <w:lvl w:ilvl="0" w:tplc="8F505176">
      <w:numFmt w:val="bullet"/>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DC16DA"/>
    <w:multiLevelType w:val="hybridMultilevel"/>
    <w:tmpl w:val="D85A81E0"/>
    <w:lvl w:ilvl="0" w:tplc="4782CE9C">
      <w:numFmt w:val="bullet"/>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862E2D"/>
    <w:multiLevelType w:val="multilevel"/>
    <w:tmpl w:val="7D54727A"/>
    <w:lvl w:ilvl="0">
      <w:start w:val="1"/>
      <w:numFmt w:val="decimal"/>
      <w:lvlText w:val="%1"/>
      <w:lvlJc w:val="left"/>
      <w:pPr>
        <w:ind w:left="540" w:hanging="54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2" w15:restartNumberingAfterBreak="0">
    <w:nsid w:val="60D34675"/>
    <w:multiLevelType w:val="hybridMultilevel"/>
    <w:tmpl w:val="A1CEEF50"/>
    <w:lvl w:ilvl="0" w:tplc="D3C02340">
      <w:numFmt w:val="bullet"/>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125648"/>
    <w:multiLevelType w:val="hybridMultilevel"/>
    <w:tmpl w:val="A1CEEA00"/>
    <w:lvl w:ilvl="0" w:tplc="B4A01238">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7432B6"/>
    <w:multiLevelType w:val="hybridMultilevel"/>
    <w:tmpl w:val="42BA5308"/>
    <w:lvl w:ilvl="0" w:tplc="BA1C68A0">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2"/>
  </w:num>
  <w:num w:numId="5">
    <w:abstractNumId w:val="14"/>
  </w:num>
  <w:num w:numId="6">
    <w:abstractNumId w:val="0"/>
  </w:num>
  <w:num w:numId="7">
    <w:abstractNumId w:val="4"/>
  </w:num>
  <w:num w:numId="8">
    <w:abstractNumId w:val="5"/>
  </w:num>
  <w:num w:numId="9">
    <w:abstractNumId w:val="7"/>
  </w:num>
  <w:num w:numId="10">
    <w:abstractNumId w:val="11"/>
  </w:num>
  <w:num w:numId="11">
    <w:abstractNumId w:val="3"/>
  </w:num>
  <w:num w:numId="12">
    <w:abstractNumId w:val="8"/>
  </w:num>
  <w:num w:numId="13">
    <w:abstractNumId w:val="13"/>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001C"/>
    <w:rsid w:val="000041AE"/>
    <w:rsid w:val="0000578B"/>
    <w:rsid w:val="00005FD0"/>
    <w:rsid w:val="0001093F"/>
    <w:rsid w:val="0001120B"/>
    <w:rsid w:val="00011244"/>
    <w:rsid w:val="0001263C"/>
    <w:rsid w:val="000134D1"/>
    <w:rsid w:val="00015B57"/>
    <w:rsid w:val="000160DB"/>
    <w:rsid w:val="00020353"/>
    <w:rsid w:val="00023AA4"/>
    <w:rsid w:val="00024D12"/>
    <w:rsid w:val="00025657"/>
    <w:rsid w:val="000261A4"/>
    <w:rsid w:val="000443D8"/>
    <w:rsid w:val="00050607"/>
    <w:rsid w:val="000514C6"/>
    <w:rsid w:val="0005604E"/>
    <w:rsid w:val="00057847"/>
    <w:rsid w:val="00061CD6"/>
    <w:rsid w:val="0006439D"/>
    <w:rsid w:val="000650F6"/>
    <w:rsid w:val="00066A84"/>
    <w:rsid w:val="00066ABA"/>
    <w:rsid w:val="0007093C"/>
    <w:rsid w:val="000725B0"/>
    <w:rsid w:val="00073563"/>
    <w:rsid w:val="00081CB6"/>
    <w:rsid w:val="000826F4"/>
    <w:rsid w:val="00082EA0"/>
    <w:rsid w:val="00090B5A"/>
    <w:rsid w:val="000938BD"/>
    <w:rsid w:val="00093DBF"/>
    <w:rsid w:val="00094C7E"/>
    <w:rsid w:val="00094DAD"/>
    <w:rsid w:val="000958BA"/>
    <w:rsid w:val="00096AFF"/>
    <w:rsid w:val="000978F1"/>
    <w:rsid w:val="000A24BB"/>
    <w:rsid w:val="000A372F"/>
    <w:rsid w:val="000A3B96"/>
    <w:rsid w:val="000A6CB0"/>
    <w:rsid w:val="000B2B55"/>
    <w:rsid w:val="000C098C"/>
    <w:rsid w:val="000C0C15"/>
    <w:rsid w:val="000C1E17"/>
    <w:rsid w:val="000C34D1"/>
    <w:rsid w:val="000C7920"/>
    <w:rsid w:val="000D092A"/>
    <w:rsid w:val="000D2284"/>
    <w:rsid w:val="000D33BF"/>
    <w:rsid w:val="000E00F2"/>
    <w:rsid w:val="000E22FB"/>
    <w:rsid w:val="000E35FB"/>
    <w:rsid w:val="000E5E4F"/>
    <w:rsid w:val="000E7134"/>
    <w:rsid w:val="000E7502"/>
    <w:rsid w:val="000F0149"/>
    <w:rsid w:val="000F1EAF"/>
    <w:rsid w:val="000F4A2F"/>
    <w:rsid w:val="000F4D7B"/>
    <w:rsid w:val="000F4D89"/>
    <w:rsid w:val="000F52A8"/>
    <w:rsid w:val="00100783"/>
    <w:rsid w:val="00101370"/>
    <w:rsid w:val="00103514"/>
    <w:rsid w:val="0010354B"/>
    <w:rsid w:val="001105FD"/>
    <w:rsid w:val="0011390B"/>
    <w:rsid w:val="00123BB8"/>
    <w:rsid w:val="00124161"/>
    <w:rsid w:val="0013031E"/>
    <w:rsid w:val="001304FA"/>
    <w:rsid w:val="00131856"/>
    <w:rsid w:val="00131EBC"/>
    <w:rsid w:val="001327DD"/>
    <w:rsid w:val="00136D8B"/>
    <w:rsid w:val="0014226A"/>
    <w:rsid w:val="0014412E"/>
    <w:rsid w:val="00150E31"/>
    <w:rsid w:val="001511B8"/>
    <w:rsid w:val="00151725"/>
    <w:rsid w:val="00167149"/>
    <w:rsid w:val="001671BA"/>
    <w:rsid w:val="00167DBC"/>
    <w:rsid w:val="0017531A"/>
    <w:rsid w:val="001764A3"/>
    <w:rsid w:val="001810A1"/>
    <w:rsid w:val="00182AA0"/>
    <w:rsid w:val="0018461D"/>
    <w:rsid w:val="001872A1"/>
    <w:rsid w:val="00187E20"/>
    <w:rsid w:val="00190938"/>
    <w:rsid w:val="001917AD"/>
    <w:rsid w:val="00192D16"/>
    <w:rsid w:val="00194A5D"/>
    <w:rsid w:val="00196E6A"/>
    <w:rsid w:val="001A1D02"/>
    <w:rsid w:val="001A35C8"/>
    <w:rsid w:val="001A4F82"/>
    <w:rsid w:val="001A5853"/>
    <w:rsid w:val="001B0F6C"/>
    <w:rsid w:val="001B1131"/>
    <w:rsid w:val="001B4441"/>
    <w:rsid w:val="001B6F16"/>
    <w:rsid w:val="001C5E49"/>
    <w:rsid w:val="001D6C62"/>
    <w:rsid w:val="001E12C9"/>
    <w:rsid w:val="001E3608"/>
    <w:rsid w:val="001E4099"/>
    <w:rsid w:val="001E721C"/>
    <w:rsid w:val="001E7AE8"/>
    <w:rsid w:val="001F2E5B"/>
    <w:rsid w:val="001F3C07"/>
    <w:rsid w:val="001F3DAF"/>
    <w:rsid w:val="001F4651"/>
    <w:rsid w:val="001F5FDC"/>
    <w:rsid w:val="001F6D5C"/>
    <w:rsid w:val="00200B0D"/>
    <w:rsid w:val="00202F38"/>
    <w:rsid w:val="002115CF"/>
    <w:rsid w:val="00211D74"/>
    <w:rsid w:val="00212DEB"/>
    <w:rsid w:val="002130CF"/>
    <w:rsid w:val="00213442"/>
    <w:rsid w:val="00213C94"/>
    <w:rsid w:val="00213E18"/>
    <w:rsid w:val="002145F7"/>
    <w:rsid w:val="002155A3"/>
    <w:rsid w:val="00215A52"/>
    <w:rsid w:val="00216E31"/>
    <w:rsid w:val="002226BA"/>
    <w:rsid w:val="00222DC8"/>
    <w:rsid w:val="0022376F"/>
    <w:rsid w:val="002251CC"/>
    <w:rsid w:val="00227090"/>
    <w:rsid w:val="00233678"/>
    <w:rsid w:val="00236887"/>
    <w:rsid w:val="002406AC"/>
    <w:rsid w:val="00242DA1"/>
    <w:rsid w:val="00250A80"/>
    <w:rsid w:val="00253304"/>
    <w:rsid w:val="00255898"/>
    <w:rsid w:val="00260E6B"/>
    <w:rsid w:val="00271029"/>
    <w:rsid w:val="002747CC"/>
    <w:rsid w:val="00274C67"/>
    <w:rsid w:val="002754EE"/>
    <w:rsid w:val="00276AA7"/>
    <w:rsid w:val="00277B58"/>
    <w:rsid w:val="00285838"/>
    <w:rsid w:val="00286312"/>
    <w:rsid w:val="00287FE4"/>
    <w:rsid w:val="00292F22"/>
    <w:rsid w:val="00294731"/>
    <w:rsid w:val="0029705D"/>
    <w:rsid w:val="002A1522"/>
    <w:rsid w:val="002A5B3B"/>
    <w:rsid w:val="002B0D79"/>
    <w:rsid w:val="002B238D"/>
    <w:rsid w:val="002C5B24"/>
    <w:rsid w:val="002C6C53"/>
    <w:rsid w:val="002D07F1"/>
    <w:rsid w:val="002D417D"/>
    <w:rsid w:val="002E1A1F"/>
    <w:rsid w:val="002E3578"/>
    <w:rsid w:val="002E4537"/>
    <w:rsid w:val="002E608C"/>
    <w:rsid w:val="002E75EB"/>
    <w:rsid w:val="002F201D"/>
    <w:rsid w:val="002F36B9"/>
    <w:rsid w:val="002F3E09"/>
    <w:rsid w:val="002F5C00"/>
    <w:rsid w:val="003002EA"/>
    <w:rsid w:val="00300439"/>
    <w:rsid w:val="0030189C"/>
    <w:rsid w:val="00303472"/>
    <w:rsid w:val="00311278"/>
    <w:rsid w:val="00313399"/>
    <w:rsid w:val="00316676"/>
    <w:rsid w:val="00316C41"/>
    <w:rsid w:val="003173C3"/>
    <w:rsid w:val="0032146F"/>
    <w:rsid w:val="00321C27"/>
    <w:rsid w:val="003222CC"/>
    <w:rsid w:val="0032440D"/>
    <w:rsid w:val="003253C7"/>
    <w:rsid w:val="003276B4"/>
    <w:rsid w:val="0033794E"/>
    <w:rsid w:val="0034090F"/>
    <w:rsid w:val="0034274C"/>
    <w:rsid w:val="00343284"/>
    <w:rsid w:val="003433E5"/>
    <w:rsid w:val="003436E0"/>
    <w:rsid w:val="00343871"/>
    <w:rsid w:val="00345E64"/>
    <w:rsid w:val="00347AEA"/>
    <w:rsid w:val="00350941"/>
    <w:rsid w:val="00352932"/>
    <w:rsid w:val="00355F79"/>
    <w:rsid w:val="003565DD"/>
    <w:rsid w:val="00362822"/>
    <w:rsid w:val="0038044F"/>
    <w:rsid w:val="00381019"/>
    <w:rsid w:val="0038351F"/>
    <w:rsid w:val="00390A60"/>
    <w:rsid w:val="00395EA1"/>
    <w:rsid w:val="003967D9"/>
    <w:rsid w:val="003A089F"/>
    <w:rsid w:val="003A1939"/>
    <w:rsid w:val="003A3AC4"/>
    <w:rsid w:val="003A7F09"/>
    <w:rsid w:val="003B44AF"/>
    <w:rsid w:val="003B7431"/>
    <w:rsid w:val="003B76CD"/>
    <w:rsid w:val="003C72A7"/>
    <w:rsid w:val="003D131B"/>
    <w:rsid w:val="003D1368"/>
    <w:rsid w:val="003D3809"/>
    <w:rsid w:val="003D7203"/>
    <w:rsid w:val="003E1379"/>
    <w:rsid w:val="003E5B03"/>
    <w:rsid w:val="003E7AAB"/>
    <w:rsid w:val="003F4774"/>
    <w:rsid w:val="003F6223"/>
    <w:rsid w:val="003F64C9"/>
    <w:rsid w:val="004004D1"/>
    <w:rsid w:val="004010D4"/>
    <w:rsid w:val="00402E0B"/>
    <w:rsid w:val="00405A5E"/>
    <w:rsid w:val="00424EA8"/>
    <w:rsid w:val="004261C6"/>
    <w:rsid w:val="00431039"/>
    <w:rsid w:val="0043202E"/>
    <w:rsid w:val="00436FFF"/>
    <w:rsid w:val="00437CDD"/>
    <w:rsid w:val="004400F0"/>
    <w:rsid w:val="00440A36"/>
    <w:rsid w:val="00441766"/>
    <w:rsid w:val="00443515"/>
    <w:rsid w:val="004450AF"/>
    <w:rsid w:val="00447307"/>
    <w:rsid w:val="00450932"/>
    <w:rsid w:val="0045412B"/>
    <w:rsid w:val="0045550B"/>
    <w:rsid w:val="00456048"/>
    <w:rsid w:val="00460FFC"/>
    <w:rsid w:val="00461428"/>
    <w:rsid w:val="00462D2D"/>
    <w:rsid w:val="00463E1F"/>
    <w:rsid w:val="00465D2F"/>
    <w:rsid w:val="00467368"/>
    <w:rsid w:val="00467C52"/>
    <w:rsid w:val="0047098D"/>
    <w:rsid w:val="00472961"/>
    <w:rsid w:val="004729F3"/>
    <w:rsid w:val="00472BBE"/>
    <w:rsid w:val="00473C5E"/>
    <w:rsid w:val="00477EEF"/>
    <w:rsid w:val="004803FA"/>
    <w:rsid w:val="00485C08"/>
    <w:rsid w:val="0048743B"/>
    <w:rsid w:val="00491F34"/>
    <w:rsid w:val="004949D7"/>
    <w:rsid w:val="00497FAB"/>
    <w:rsid w:val="004A114A"/>
    <w:rsid w:val="004A2301"/>
    <w:rsid w:val="004A3FC1"/>
    <w:rsid w:val="004A59C0"/>
    <w:rsid w:val="004B1AA4"/>
    <w:rsid w:val="004B27A7"/>
    <w:rsid w:val="004B29C0"/>
    <w:rsid w:val="004B3A5A"/>
    <w:rsid w:val="004B3B1D"/>
    <w:rsid w:val="004B3B1F"/>
    <w:rsid w:val="004B4E9A"/>
    <w:rsid w:val="004B5EFA"/>
    <w:rsid w:val="004B7B76"/>
    <w:rsid w:val="004C00E9"/>
    <w:rsid w:val="004C29C0"/>
    <w:rsid w:val="004D06F2"/>
    <w:rsid w:val="004D2933"/>
    <w:rsid w:val="004D7194"/>
    <w:rsid w:val="004E3128"/>
    <w:rsid w:val="004E3A44"/>
    <w:rsid w:val="004E4368"/>
    <w:rsid w:val="004E4B72"/>
    <w:rsid w:val="004F2085"/>
    <w:rsid w:val="004F6269"/>
    <w:rsid w:val="004F67BB"/>
    <w:rsid w:val="005015F4"/>
    <w:rsid w:val="005021D3"/>
    <w:rsid w:val="00505A55"/>
    <w:rsid w:val="00513EDD"/>
    <w:rsid w:val="00517850"/>
    <w:rsid w:val="0052097E"/>
    <w:rsid w:val="00521DB2"/>
    <w:rsid w:val="005252DE"/>
    <w:rsid w:val="005302AB"/>
    <w:rsid w:val="00532ADD"/>
    <w:rsid w:val="00540910"/>
    <w:rsid w:val="00543B50"/>
    <w:rsid w:val="00547CC2"/>
    <w:rsid w:val="00551BAF"/>
    <w:rsid w:val="005524ED"/>
    <w:rsid w:val="00553FC8"/>
    <w:rsid w:val="005554A7"/>
    <w:rsid w:val="00566CA4"/>
    <w:rsid w:val="005671F3"/>
    <w:rsid w:val="005759B9"/>
    <w:rsid w:val="00584471"/>
    <w:rsid w:val="00587ECD"/>
    <w:rsid w:val="0059711F"/>
    <w:rsid w:val="005A0578"/>
    <w:rsid w:val="005A6B00"/>
    <w:rsid w:val="005B12FF"/>
    <w:rsid w:val="005B2C86"/>
    <w:rsid w:val="005B3DEB"/>
    <w:rsid w:val="005B7812"/>
    <w:rsid w:val="005C2993"/>
    <w:rsid w:val="005C3552"/>
    <w:rsid w:val="005C3FE3"/>
    <w:rsid w:val="005D0444"/>
    <w:rsid w:val="005D051F"/>
    <w:rsid w:val="005D3E63"/>
    <w:rsid w:val="005D42CF"/>
    <w:rsid w:val="005D53E8"/>
    <w:rsid w:val="005E2537"/>
    <w:rsid w:val="005E2BBA"/>
    <w:rsid w:val="005E4519"/>
    <w:rsid w:val="005E4E8A"/>
    <w:rsid w:val="005E5FD8"/>
    <w:rsid w:val="005F401C"/>
    <w:rsid w:val="005F72E2"/>
    <w:rsid w:val="006009D6"/>
    <w:rsid w:val="00605F04"/>
    <w:rsid w:val="00607642"/>
    <w:rsid w:val="0061702E"/>
    <w:rsid w:val="00622E58"/>
    <w:rsid w:val="00623590"/>
    <w:rsid w:val="00623DE0"/>
    <w:rsid w:val="00632FAD"/>
    <w:rsid w:val="00640139"/>
    <w:rsid w:val="006409DF"/>
    <w:rsid w:val="00642B6B"/>
    <w:rsid w:val="00642C03"/>
    <w:rsid w:val="00642FCD"/>
    <w:rsid w:val="00651271"/>
    <w:rsid w:val="00653275"/>
    <w:rsid w:val="00654ACB"/>
    <w:rsid w:val="006557E3"/>
    <w:rsid w:val="0065653D"/>
    <w:rsid w:val="00656669"/>
    <w:rsid w:val="00671C12"/>
    <w:rsid w:val="00674746"/>
    <w:rsid w:val="00681015"/>
    <w:rsid w:val="0068424A"/>
    <w:rsid w:val="006861B7"/>
    <w:rsid w:val="00691BD6"/>
    <w:rsid w:val="00694A73"/>
    <w:rsid w:val="006A6D3E"/>
    <w:rsid w:val="006A7CA8"/>
    <w:rsid w:val="006B2AA3"/>
    <w:rsid w:val="006C2ABF"/>
    <w:rsid w:val="006C5597"/>
    <w:rsid w:val="006C6AE9"/>
    <w:rsid w:val="006D362F"/>
    <w:rsid w:val="006D5252"/>
    <w:rsid w:val="006D65D6"/>
    <w:rsid w:val="006D7CE3"/>
    <w:rsid w:val="006E1773"/>
    <w:rsid w:val="006E2340"/>
    <w:rsid w:val="006E6345"/>
    <w:rsid w:val="006E66F2"/>
    <w:rsid w:val="006E73B6"/>
    <w:rsid w:val="006F77E4"/>
    <w:rsid w:val="00701E8E"/>
    <w:rsid w:val="007026AB"/>
    <w:rsid w:val="00704A5F"/>
    <w:rsid w:val="007075DA"/>
    <w:rsid w:val="00711098"/>
    <w:rsid w:val="00712325"/>
    <w:rsid w:val="00716B09"/>
    <w:rsid w:val="00716F93"/>
    <w:rsid w:val="00722021"/>
    <w:rsid w:val="00723280"/>
    <w:rsid w:val="007248CD"/>
    <w:rsid w:val="00726F4B"/>
    <w:rsid w:val="00727E6E"/>
    <w:rsid w:val="00727FAE"/>
    <w:rsid w:val="00730121"/>
    <w:rsid w:val="007315DD"/>
    <w:rsid w:val="00731A8B"/>
    <w:rsid w:val="00734313"/>
    <w:rsid w:val="007350A4"/>
    <w:rsid w:val="007354D7"/>
    <w:rsid w:val="00737B27"/>
    <w:rsid w:val="00737F7D"/>
    <w:rsid w:val="00741D16"/>
    <w:rsid w:val="00741E05"/>
    <w:rsid w:val="00741E7C"/>
    <w:rsid w:val="007447C5"/>
    <w:rsid w:val="007449C1"/>
    <w:rsid w:val="00744AE9"/>
    <w:rsid w:val="007519CB"/>
    <w:rsid w:val="00756A8A"/>
    <w:rsid w:val="007640EC"/>
    <w:rsid w:val="007658A7"/>
    <w:rsid w:val="00770175"/>
    <w:rsid w:val="00771907"/>
    <w:rsid w:val="00784343"/>
    <w:rsid w:val="0079449D"/>
    <w:rsid w:val="00797274"/>
    <w:rsid w:val="007A3CC7"/>
    <w:rsid w:val="007B268F"/>
    <w:rsid w:val="007B584B"/>
    <w:rsid w:val="007C3DDE"/>
    <w:rsid w:val="007C3EF1"/>
    <w:rsid w:val="007C5597"/>
    <w:rsid w:val="007C6D0A"/>
    <w:rsid w:val="007C7D51"/>
    <w:rsid w:val="007D01C5"/>
    <w:rsid w:val="007D0F4E"/>
    <w:rsid w:val="007D10E7"/>
    <w:rsid w:val="007D285D"/>
    <w:rsid w:val="007D2930"/>
    <w:rsid w:val="007D440E"/>
    <w:rsid w:val="007D5EF6"/>
    <w:rsid w:val="007D71AA"/>
    <w:rsid w:val="007D744C"/>
    <w:rsid w:val="007D75AE"/>
    <w:rsid w:val="007E01DE"/>
    <w:rsid w:val="007E07B6"/>
    <w:rsid w:val="007E21B0"/>
    <w:rsid w:val="007F1E8F"/>
    <w:rsid w:val="007F74A6"/>
    <w:rsid w:val="00802AAB"/>
    <w:rsid w:val="0080331C"/>
    <w:rsid w:val="00811D66"/>
    <w:rsid w:val="0081220A"/>
    <w:rsid w:val="00820E34"/>
    <w:rsid w:val="008228ED"/>
    <w:rsid w:val="00823E19"/>
    <w:rsid w:val="00824D35"/>
    <w:rsid w:val="00825786"/>
    <w:rsid w:val="00831CE4"/>
    <w:rsid w:val="008325E8"/>
    <w:rsid w:val="00833218"/>
    <w:rsid w:val="00837755"/>
    <w:rsid w:val="00842734"/>
    <w:rsid w:val="00843D01"/>
    <w:rsid w:val="00845379"/>
    <w:rsid w:val="00845C9B"/>
    <w:rsid w:val="0084781A"/>
    <w:rsid w:val="0085170D"/>
    <w:rsid w:val="00855679"/>
    <w:rsid w:val="00855826"/>
    <w:rsid w:val="008558B3"/>
    <w:rsid w:val="00855F94"/>
    <w:rsid w:val="008616DB"/>
    <w:rsid w:val="00861792"/>
    <w:rsid w:val="00862FD4"/>
    <w:rsid w:val="008638B1"/>
    <w:rsid w:val="00870C06"/>
    <w:rsid w:val="0087534C"/>
    <w:rsid w:val="0087587F"/>
    <w:rsid w:val="00877644"/>
    <w:rsid w:val="00881BA8"/>
    <w:rsid w:val="0089099E"/>
    <w:rsid w:val="00892EA2"/>
    <w:rsid w:val="0089304E"/>
    <w:rsid w:val="00893DC4"/>
    <w:rsid w:val="0089606C"/>
    <w:rsid w:val="008A0E55"/>
    <w:rsid w:val="008A1F1D"/>
    <w:rsid w:val="008A575B"/>
    <w:rsid w:val="008A65A1"/>
    <w:rsid w:val="008B426F"/>
    <w:rsid w:val="008C0576"/>
    <w:rsid w:val="008C57BE"/>
    <w:rsid w:val="008C686B"/>
    <w:rsid w:val="008D0438"/>
    <w:rsid w:val="008D0D8B"/>
    <w:rsid w:val="008D2488"/>
    <w:rsid w:val="008F3679"/>
    <w:rsid w:val="008F3E63"/>
    <w:rsid w:val="00900427"/>
    <w:rsid w:val="00900A5F"/>
    <w:rsid w:val="00900E67"/>
    <w:rsid w:val="00901BBF"/>
    <w:rsid w:val="00921EEB"/>
    <w:rsid w:val="00925D96"/>
    <w:rsid w:val="00926724"/>
    <w:rsid w:val="00927818"/>
    <w:rsid w:val="0093172F"/>
    <w:rsid w:val="00940326"/>
    <w:rsid w:val="00942105"/>
    <w:rsid w:val="009421E0"/>
    <w:rsid w:val="00943E81"/>
    <w:rsid w:val="009450EB"/>
    <w:rsid w:val="0095109B"/>
    <w:rsid w:val="00954754"/>
    <w:rsid w:val="009551A5"/>
    <w:rsid w:val="00956DB9"/>
    <w:rsid w:val="00960636"/>
    <w:rsid w:val="00963AA2"/>
    <w:rsid w:val="0096788D"/>
    <w:rsid w:val="00971202"/>
    <w:rsid w:val="0097172A"/>
    <w:rsid w:val="00971C32"/>
    <w:rsid w:val="00971E63"/>
    <w:rsid w:val="009727C8"/>
    <w:rsid w:val="00972C4B"/>
    <w:rsid w:val="00975B25"/>
    <w:rsid w:val="00976D74"/>
    <w:rsid w:val="009802F3"/>
    <w:rsid w:val="00986682"/>
    <w:rsid w:val="00990B40"/>
    <w:rsid w:val="00991C20"/>
    <w:rsid w:val="00994B1B"/>
    <w:rsid w:val="00995DD6"/>
    <w:rsid w:val="00995DF7"/>
    <w:rsid w:val="00996581"/>
    <w:rsid w:val="009968F3"/>
    <w:rsid w:val="00997330"/>
    <w:rsid w:val="009A03BB"/>
    <w:rsid w:val="009A44AD"/>
    <w:rsid w:val="009A4AAE"/>
    <w:rsid w:val="009A50E8"/>
    <w:rsid w:val="009A6D17"/>
    <w:rsid w:val="009B2B0C"/>
    <w:rsid w:val="009B3167"/>
    <w:rsid w:val="009B4F28"/>
    <w:rsid w:val="009B6B6E"/>
    <w:rsid w:val="009C4704"/>
    <w:rsid w:val="009C5327"/>
    <w:rsid w:val="009D0192"/>
    <w:rsid w:val="009D23B4"/>
    <w:rsid w:val="009D2EAE"/>
    <w:rsid w:val="009D39FC"/>
    <w:rsid w:val="009D3EC7"/>
    <w:rsid w:val="009D717E"/>
    <w:rsid w:val="009E2774"/>
    <w:rsid w:val="009F4C9A"/>
    <w:rsid w:val="009F4D80"/>
    <w:rsid w:val="009F6A2B"/>
    <w:rsid w:val="00A0408E"/>
    <w:rsid w:val="00A048DC"/>
    <w:rsid w:val="00A12F32"/>
    <w:rsid w:val="00A2170E"/>
    <w:rsid w:val="00A230BA"/>
    <w:rsid w:val="00A258D8"/>
    <w:rsid w:val="00A301D5"/>
    <w:rsid w:val="00A31356"/>
    <w:rsid w:val="00A36154"/>
    <w:rsid w:val="00A401D8"/>
    <w:rsid w:val="00A40608"/>
    <w:rsid w:val="00A440F9"/>
    <w:rsid w:val="00A442CC"/>
    <w:rsid w:val="00A46607"/>
    <w:rsid w:val="00A508A7"/>
    <w:rsid w:val="00A5311E"/>
    <w:rsid w:val="00A5412D"/>
    <w:rsid w:val="00A55765"/>
    <w:rsid w:val="00A562E3"/>
    <w:rsid w:val="00A608F9"/>
    <w:rsid w:val="00A676FC"/>
    <w:rsid w:val="00A72209"/>
    <w:rsid w:val="00A8001C"/>
    <w:rsid w:val="00A82B1C"/>
    <w:rsid w:val="00A856AF"/>
    <w:rsid w:val="00A925E0"/>
    <w:rsid w:val="00A9542D"/>
    <w:rsid w:val="00A96D22"/>
    <w:rsid w:val="00AA2198"/>
    <w:rsid w:val="00AB1B04"/>
    <w:rsid w:val="00AC01F2"/>
    <w:rsid w:val="00AC10CA"/>
    <w:rsid w:val="00AD098C"/>
    <w:rsid w:val="00AD44B2"/>
    <w:rsid w:val="00AD4BA2"/>
    <w:rsid w:val="00AE1823"/>
    <w:rsid w:val="00AE22EA"/>
    <w:rsid w:val="00AE35F4"/>
    <w:rsid w:val="00AE3ADD"/>
    <w:rsid w:val="00AE64F7"/>
    <w:rsid w:val="00AE6C2D"/>
    <w:rsid w:val="00AE7695"/>
    <w:rsid w:val="00AF2470"/>
    <w:rsid w:val="00B01BB7"/>
    <w:rsid w:val="00B02FF0"/>
    <w:rsid w:val="00B04FDC"/>
    <w:rsid w:val="00B053FF"/>
    <w:rsid w:val="00B2333F"/>
    <w:rsid w:val="00B25494"/>
    <w:rsid w:val="00B30A87"/>
    <w:rsid w:val="00B317E7"/>
    <w:rsid w:val="00B31963"/>
    <w:rsid w:val="00B33D74"/>
    <w:rsid w:val="00B362B3"/>
    <w:rsid w:val="00B5059D"/>
    <w:rsid w:val="00B60D52"/>
    <w:rsid w:val="00B618E4"/>
    <w:rsid w:val="00B61BBB"/>
    <w:rsid w:val="00B637D9"/>
    <w:rsid w:val="00B744C3"/>
    <w:rsid w:val="00B77D74"/>
    <w:rsid w:val="00B81404"/>
    <w:rsid w:val="00B82C20"/>
    <w:rsid w:val="00B82F22"/>
    <w:rsid w:val="00B838A4"/>
    <w:rsid w:val="00B84218"/>
    <w:rsid w:val="00B86036"/>
    <w:rsid w:val="00B900B7"/>
    <w:rsid w:val="00BA078B"/>
    <w:rsid w:val="00BA1769"/>
    <w:rsid w:val="00BA35BD"/>
    <w:rsid w:val="00BA3631"/>
    <w:rsid w:val="00BA3BC1"/>
    <w:rsid w:val="00BA3D98"/>
    <w:rsid w:val="00BA4954"/>
    <w:rsid w:val="00BA67C8"/>
    <w:rsid w:val="00BB1B05"/>
    <w:rsid w:val="00BC105A"/>
    <w:rsid w:val="00BC1483"/>
    <w:rsid w:val="00BC223F"/>
    <w:rsid w:val="00BC4A56"/>
    <w:rsid w:val="00BC7B5B"/>
    <w:rsid w:val="00BD1C70"/>
    <w:rsid w:val="00BD5DB1"/>
    <w:rsid w:val="00BE5744"/>
    <w:rsid w:val="00BE5CE0"/>
    <w:rsid w:val="00BE5D75"/>
    <w:rsid w:val="00BF0327"/>
    <w:rsid w:val="00BF19A9"/>
    <w:rsid w:val="00BF1D73"/>
    <w:rsid w:val="00BF1F31"/>
    <w:rsid w:val="00BF5FDA"/>
    <w:rsid w:val="00C02B9D"/>
    <w:rsid w:val="00C03CD2"/>
    <w:rsid w:val="00C041C8"/>
    <w:rsid w:val="00C068D9"/>
    <w:rsid w:val="00C107F9"/>
    <w:rsid w:val="00C170EB"/>
    <w:rsid w:val="00C21D2A"/>
    <w:rsid w:val="00C21EB9"/>
    <w:rsid w:val="00C23864"/>
    <w:rsid w:val="00C23A12"/>
    <w:rsid w:val="00C26802"/>
    <w:rsid w:val="00C31D5E"/>
    <w:rsid w:val="00C34AA5"/>
    <w:rsid w:val="00C37462"/>
    <w:rsid w:val="00C40334"/>
    <w:rsid w:val="00C426DA"/>
    <w:rsid w:val="00C47D80"/>
    <w:rsid w:val="00C53325"/>
    <w:rsid w:val="00C54D3C"/>
    <w:rsid w:val="00C55F30"/>
    <w:rsid w:val="00C5686F"/>
    <w:rsid w:val="00C56E28"/>
    <w:rsid w:val="00C57D56"/>
    <w:rsid w:val="00C60AC3"/>
    <w:rsid w:val="00C60E85"/>
    <w:rsid w:val="00C63D37"/>
    <w:rsid w:val="00C657BE"/>
    <w:rsid w:val="00C7221E"/>
    <w:rsid w:val="00C731A0"/>
    <w:rsid w:val="00C75745"/>
    <w:rsid w:val="00C76864"/>
    <w:rsid w:val="00C81A24"/>
    <w:rsid w:val="00C930E8"/>
    <w:rsid w:val="00C94DE8"/>
    <w:rsid w:val="00CA122B"/>
    <w:rsid w:val="00CA1CB5"/>
    <w:rsid w:val="00CB01AF"/>
    <w:rsid w:val="00CB4550"/>
    <w:rsid w:val="00CC0435"/>
    <w:rsid w:val="00CC0AE1"/>
    <w:rsid w:val="00CC2363"/>
    <w:rsid w:val="00CD4BBA"/>
    <w:rsid w:val="00CD51FE"/>
    <w:rsid w:val="00CD6EC0"/>
    <w:rsid w:val="00CE3123"/>
    <w:rsid w:val="00CE5E58"/>
    <w:rsid w:val="00CE77C9"/>
    <w:rsid w:val="00CE7BD4"/>
    <w:rsid w:val="00CF06C2"/>
    <w:rsid w:val="00CF3CE0"/>
    <w:rsid w:val="00CF6447"/>
    <w:rsid w:val="00D012FA"/>
    <w:rsid w:val="00D129DB"/>
    <w:rsid w:val="00D17AB4"/>
    <w:rsid w:val="00D209DD"/>
    <w:rsid w:val="00D24D61"/>
    <w:rsid w:val="00D25513"/>
    <w:rsid w:val="00D34A5F"/>
    <w:rsid w:val="00D34CA9"/>
    <w:rsid w:val="00D35BEA"/>
    <w:rsid w:val="00D35D60"/>
    <w:rsid w:val="00D37B6D"/>
    <w:rsid w:val="00D40F53"/>
    <w:rsid w:val="00D42382"/>
    <w:rsid w:val="00D46763"/>
    <w:rsid w:val="00D5154B"/>
    <w:rsid w:val="00D570CC"/>
    <w:rsid w:val="00D60C27"/>
    <w:rsid w:val="00D6539F"/>
    <w:rsid w:val="00D677A6"/>
    <w:rsid w:val="00D67D36"/>
    <w:rsid w:val="00D74588"/>
    <w:rsid w:val="00D75AD0"/>
    <w:rsid w:val="00D76769"/>
    <w:rsid w:val="00D76C3D"/>
    <w:rsid w:val="00D83269"/>
    <w:rsid w:val="00D85B20"/>
    <w:rsid w:val="00D870D8"/>
    <w:rsid w:val="00D8755C"/>
    <w:rsid w:val="00D929C1"/>
    <w:rsid w:val="00DA0613"/>
    <w:rsid w:val="00DA1408"/>
    <w:rsid w:val="00DB358E"/>
    <w:rsid w:val="00DC4310"/>
    <w:rsid w:val="00DC6316"/>
    <w:rsid w:val="00DD0ED4"/>
    <w:rsid w:val="00DD185A"/>
    <w:rsid w:val="00DD1E2C"/>
    <w:rsid w:val="00DD494E"/>
    <w:rsid w:val="00DD66C5"/>
    <w:rsid w:val="00DE27FD"/>
    <w:rsid w:val="00DE3B10"/>
    <w:rsid w:val="00DE788C"/>
    <w:rsid w:val="00DF010C"/>
    <w:rsid w:val="00DF1079"/>
    <w:rsid w:val="00DF30B8"/>
    <w:rsid w:val="00DF4D93"/>
    <w:rsid w:val="00DF680A"/>
    <w:rsid w:val="00E027CE"/>
    <w:rsid w:val="00E069F5"/>
    <w:rsid w:val="00E1005A"/>
    <w:rsid w:val="00E15C9F"/>
    <w:rsid w:val="00E16A77"/>
    <w:rsid w:val="00E16C39"/>
    <w:rsid w:val="00E20B07"/>
    <w:rsid w:val="00E20C7B"/>
    <w:rsid w:val="00E20E4E"/>
    <w:rsid w:val="00E212DA"/>
    <w:rsid w:val="00E217EF"/>
    <w:rsid w:val="00E21815"/>
    <w:rsid w:val="00E24C1F"/>
    <w:rsid w:val="00E260AC"/>
    <w:rsid w:val="00E27CE7"/>
    <w:rsid w:val="00E306C7"/>
    <w:rsid w:val="00E32840"/>
    <w:rsid w:val="00E33DC3"/>
    <w:rsid w:val="00E35E9F"/>
    <w:rsid w:val="00E4428A"/>
    <w:rsid w:val="00E448A4"/>
    <w:rsid w:val="00E47FF0"/>
    <w:rsid w:val="00E60DF7"/>
    <w:rsid w:val="00E64C39"/>
    <w:rsid w:val="00E65155"/>
    <w:rsid w:val="00E66325"/>
    <w:rsid w:val="00E710A5"/>
    <w:rsid w:val="00E72DCE"/>
    <w:rsid w:val="00E7553B"/>
    <w:rsid w:val="00E762AE"/>
    <w:rsid w:val="00E76D57"/>
    <w:rsid w:val="00E83FA4"/>
    <w:rsid w:val="00E85E3C"/>
    <w:rsid w:val="00E86F08"/>
    <w:rsid w:val="00E87E01"/>
    <w:rsid w:val="00E93B4C"/>
    <w:rsid w:val="00EA5390"/>
    <w:rsid w:val="00EA5D4E"/>
    <w:rsid w:val="00EB44A0"/>
    <w:rsid w:val="00EB5CFF"/>
    <w:rsid w:val="00EC02EC"/>
    <w:rsid w:val="00EC1EBD"/>
    <w:rsid w:val="00EC3ADC"/>
    <w:rsid w:val="00EC6D24"/>
    <w:rsid w:val="00ED0268"/>
    <w:rsid w:val="00ED11CB"/>
    <w:rsid w:val="00ED2C22"/>
    <w:rsid w:val="00ED7F8E"/>
    <w:rsid w:val="00EE3149"/>
    <w:rsid w:val="00EE3930"/>
    <w:rsid w:val="00EE5B00"/>
    <w:rsid w:val="00EE7C20"/>
    <w:rsid w:val="00F0310D"/>
    <w:rsid w:val="00F05B62"/>
    <w:rsid w:val="00F0639A"/>
    <w:rsid w:val="00F06E5D"/>
    <w:rsid w:val="00F10CEA"/>
    <w:rsid w:val="00F12201"/>
    <w:rsid w:val="00F14C3D"/>
    <w:rsid w:val="00F3286B"/>
    <w:rsid w:val="00F3311D"/>
    <w:rsid w:val="00F457F4"/>
    <w:rsid w:val="00F505F5"/>
    <w:rsid w:val="00F522AD"/>
    <w:rsid w:val="00F57413"/>
    <w:rsid w:val="00F631CD"/>
    <w:rsid w:val="00F635C9"/>
    <w:rsid w:val="00F64AFE"/>
    <w:rsid w:val="00F66040"/>
    <w:rsid w:val="00F6626F"/>
    <w:rsid w:val="00F71862"/>
    <w:rsid w:val="00F72641"/>
    <w:rsid w:val="00F75675"/>
    <w:rsid w:val="00F76447"/>
    <w:rsid w:val="00F82C2E"/>
    <w:rsid w:val="00F8438C"/>
    <w:rsid w:val="00F85C2F"/>
    <w:rsid w:val="00F863F8"/>
    <w:rsid w:val="00F867C0"/>
    <w:rsid w:val="00F90296"/>
    <w:rsid w:val="00F91D8A"/>
    <w:rsid w:val="00F9322C"/>
    <w:rsid w:val="00F96914"/>
    <w:rsid w:val="00FA3C30"/>
    <w:rsid w:val="00FA5094"/>
    <w:rsid w:val="00FB2176"/>
    <w:rsid w:val="00FB6069"/>
    <w:rsid w:val="00FB76CE"/>
    <w:rsid w:val="00FC2147"/>
    <w:rsid w:val="00FC44BD"/>
    <w:rsid w:val="00FC7BED"/>
    <w:rsid w:val="00FD0000"/>
    <w:rsid w:val="00FD1D73"/>
    <w:rsid w:val="00FD4159"/>
    <w:rsid w:val="00FD7378"/>
    <w:rsid w:val="00FE00C8"/>
    <w:rsid w:val="00FE047B"/>
    <w:rsid w:val="00FE09C8"/>
    <w:rsid w:val="00FE0DC2"/>
    <w:rsid w:val="00FE0E8A"/>
    <w:rsid w:val="00FE206A"/>
    <w:rsid w:val="00FE56A6"/>
    <w:rsid w:val="00FE7C4B"/>
    <w:rsid w:val="00FF1301"/>
    <w:rsid w:val="00FF15E0"/>
    <w:rsid w:val="00FF20E9"/>
    <w:rsid w:val="00FF33FD"/>
    <w:rsid w:val="00FF61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D5BC90"/>
  <w15:docId w15:val="{57CDC548-FCEF-419D-9FCA-1610FC590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66F2"/>
    <w:pPr>
      <w:bidi/>
      <w:spacing w:after="160" w:line="259" w:lineRule="auto"/>
    </w:pPr>
    <w:rPr>
      <w:sz w:val="22"/>
      <w:szCs w:val="22"/>
    </w:rPr>
  </w:style>
  <w:style w:type="paragraph" w:styleId="Heading1">
    <w:name w:val="heading 1"/>
    <w:basedOn w:val="Normal"/>
    <w:link w:val="Heading1Char"/>
    <w:uiPriority w:val="9"/>
    <w:qFormat/>
    <w:locked/>
    <w:rsid w:val="00547CC2"/>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semiHidden/>
    <w:unhideWhenUsed/>
    <w:qFormat/>
    <w:locked/>
    <w:rsid w:val="00AE1823"/>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7098D"/>
    <w:pPr>
      <w:ind w:left="720"/>
      <w:contextualSpacing/>
    </w:pPr>
  </w:style>
  <w:style w:type="character" w:styleId="Emphasis">
    <w:name w:val="Emphasis"/>
    <w:uiPriority w:val="99"/>
    <w:qFormat/>
    <w:rsid w:val="002B0D79"/>
    <w:rPr>
      <w:rFonts w:cs="Times New Roman"/>
      <w:i/>
      <w:iCs/>
    </w:rPr>
  </w:style>
  <w:style w:type="paragraph" w:styleId="Footer">
    <w:name w:val="footer"/>
    <w:basedOn w:val="Normal"/>
    <w:link w:val="FooterChar"/>
    <w:uiPriority w:val="99"/>
    <w:rsid w:val="000F4D7B"/>
    <w:pPr>
      <w:tabs>
        <w:tab w:val="center" w:pos="4320"/>
        <w:tab w:val="right" w:pos="8640"/>
      </w:tabs>
    </w:pPr>
  </w:style>
  <w:style w:type="character" w:customStyle="1" w:styleId="FooterChar">
    <w:name w:val="Footer Char"/>
    <w:basedOn w:val="DefaultParagraphFont"/>
    <w:link w:val="Footer"/>
    <w:uiPriority w:val="99"/>
    <w:rsid w:val="009733EE"/>
  </w:style>
  <w:style w:type="character" w:styleId="PageNumber">
    <w:name w:val="page number"/>
    <w:uiPriority w:val="99"/>
    <w:rsid w:val="000F4D7B"/>
    <w:rPr>
      <w:rFonts w:cs="Times New Roman"/>
    </w:rPr>
  </w:style>
  <w:style w:type="character" w:styleId="Hyperlink">
    <w:name w:val="Hyperlink"/>
    <w:uiPriority w:val="99"/>
    <w:unhideWhenUsed/>
    <w:rsid w:val="0034090F"/>
    <w:rPr>
      <w:color w:val="0000FF"/>
      <w:u w:val="single"/>
    </w:rPr>
  </w:style>
  <w:style w:type="paragraph" w:styleId="Header">
    <w:name w:val="header"/>
    <w:basedOn w:val="Normal"/>
    <w:link w:val="HeaderChar"/>
    <w:uiPriority w:val="99"/>
    <w:unhideWhenUsed/>
    <w:rsid w:val="001B6F16"/>
    <w:pPr>
      <w:tabs>
        <w:tab w:val="center" w:pos="4680"/>
        <w:tab w:val="right" w:pos="9360"/>
      </w:tabs>
    </w:pPr>
  </w:style>
  <w:style w:type="character" w:customStyle="1" w:styleId="HeaderChar">
    <w:name w:val="Header Char"/>
    <w:link w:val="Header"/>
    <w:uiPriority w:val="99"/>
    <w:rsid w:val="001B6F16"/>
    <w:rPr>
      <w:sz w:val="22"/>
      <w:szCs w:val="22"/>
    </w:rPr>
  </w:style>
  <w:style w:type="table" w:styleId="TableGrid">
    <w:name w:val="Table Grid"/>
    <w:basedOn w:val="TableNormal"/>
    <w:uiPriority w:val="59"/>
    <w:locked/>
    <w:rsid w:val="00972C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5A05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5A057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5A05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A05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FootnoteText">
    <w:name w:val="footnote text"/>
    <w:basedOn w:val="Normal"/>
    <w:link w:val="FootnoteTextChar"/>
    <w:uiPriority w:val="99"/>
    <w:semiHidden/>
    <w:unhideWhenUsed/>
    <w:rsid w:val="00277B58"/>
    <w:rPr>
      <w:sz w:val="20"/>
      <w:szCs w:val="20"/>
    </w:rPr>
  </w:style>
  <w:style w:type="character" w:customStyle="1" w:styleId="FootnoteTextChar">
    <w:name w:val="Footnote Text Char"/>
    <w:basedOn w:val="DefaultParagraphFont"/>
    <w:link w:val="FootnoteText"/>
    <w:uiPriority w:val="99"/>
    <w:semiHidden/>
    <w:rsid w:val="00277B58"/>
  </w:style>
  <w:style w:type="character" w:styleId="FootnoteReference">
    <w:name w:val="footnote reference"/>
    <w:uiPriority w:val="99"/>
    <w:semiHidden/>
    <w:unhideWhenUsed/>
    <w:rsid w:val="00277B58"/>
    <w:rPr>
      <w:vertAlign w:val="superscript"/>
    </w:rPr>
  </w:style>
  <w:style w:type="paragraph" w:styleId="EndnoteText">
    <w:name w:val="endnote text"/>
    <w:basedOn w:val="Normal"/>
    <w:link w:val="EndnoteTextChar"/>
    <w:uiPriority w:val="99"/>
    <w:semiHidden/>
    <w:unhideWhenUsed/>
    <w:rsid w:val="005B3DEB"/>
    <w:rPr>
      <w:sz w:val="20"/>
      <w:szCs w:val="20"/>
    </w:rPr>
  </w:style>
  <w:style w:type="character" w:customStyle="1" w:styleId="EndnoteTextChar">
    <w:name w:val="Endnote Text Char"/>
    <w:basedOn w:val="DefaultParagraphFont"/>
    <w:link w:val="EndnoteText"/>
    <w:uiPriority w:val="99"/>
    <w:semiHidden/>
    <w:rsid w:val="005B3DEB"/>
  </w:style>
  <w:style w:type="character" w:styleId="EndnoteReference">
    <w:name w:val="endnote reference"/>
    <w:uiPriority w:val="99"/>
    <w:semiHidden/>
    <w:unhideWhenUsed/>
    <w:rsid w:val="005B3DEB"/>
    <w:rPr>
      <w:vertAlign w:val="superscript"/>
    </w:rPr>
  </w:style>
  <w:style w:type="character" w:customStyle="1" w:styleId="Heading1Char">
    <w:name w:val="Heading 1 Char"/>
    <w:link w:val="Heading1"/>
    <w:uiPriority w:val="9"/>
    <w:rsid w:val="00547CC2"/>
    <w:rPr>
      <w:rFonts w:ascii="Times New Roman" w:eastAsia="Times New Roman" w:hAnsi="Times New Roman" w:cs="Times New Roman"/>
      <w:b/>
      <w:bCs/>
      <w:kern w:val="36"/>
      <w:sz w:val="48"/>
      <w:szCs w:val="48"/>
    </w:rPr>
  </w:style>
  <w:style w:type="character" w:customStyle="1" w:styleId="Heading3Char">
    <w:name w:val="Heading 3 Char"/>
    <w:link w:val="Heading3"/>
    <w:uiPriority w:val="9"/>
    <w:rsid w:val="00AE1823"/>
    <w:rPr>
      <w:rFonts w:ascii="Cambria" w:eastAsia="Times New Roman" w:hAnsi="Cambria" w:cs="Times New Roman"/>
      <w:b/>
      <w:bCs/>
      <w:sz w:val="26"/>
      <w:szCs w:val="26"/>
    </w:rPr>
  </w:style>
  <w:style w:type="character" w:styleId="FollowedHyperlink">
    <w:name w:val="FollowedHyperlink"/>
    <w:uiPriority w:val="99"/>
    <w:semiHidden/>
    <w:unhideWhenUsed/>
    <w:rsid w:val="00543B50"/>
    <w:rPr>
      <w:color w:val="800080"/>
      <w:u w:val="single"/>
    </w:rPr>
  </w:style>
  <w:style w:type="paragraph" w:styleId="BalloonText">
    <w:name w:val="Balloon Text"/>
    <w:basedOn w:val="Normal"/>
    <w:link w:val="BalloonTextChar"/>
    <w:uiPriority w:val="99"/>
    <w:semiHidden/>
    <w:unhideWhenUsed/>
    <w:rsid w:val="002145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5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166757">
      <w:bodyDiv w:val="1"/>
      <w:marLeft w:val="0"/>
      <w:marRight w:val="0"/>
      <w:marTop w:val="0"/>
      <w:marBottom w:val="0"/>
      <w:divBdr>
        <w:top w:val="none" w:sz="0" w:space="0" w:color="auto"/>
        <w:left w:val="none" w:sz="0" w:space="0" w:color="auto"/>
        <w:bottom w:val="none" w:sz="0" w:space="0" w:color="auto"/>
        <w:right w:val="none" w:sz="0" w:space="0" w:color="auto"/>
      </w:divBdr>
    </w:div>
    <w:div w:id="430709956">
      <w:bodyDiv w:val="1"/>
      <w:marLeft w:val="0"/>
      <w:marRight w:val="0"/>
      <w:marTop w:val="0"/>
      <w:marBottom w:val="0"/>
      <w:divBdr>
        <w:top w:val="none" w:sz="0" w:space="0" w:color="auto"/>
        <w:left w:val="none" w:sz="0" w:space="0" w:color="auto"/>
        <w:bottom w:val="none" w:sz="0" w:space="0" w:color="auto"/>
        <w:right w:val="none" w:sz="0" w:space="0" w:color="auto"/>
      </w:divBdr>
    </w:div>
    <w:div w:id="648482551">
      <w:bodyDiv w:val="1"/>
      <w:marLeft w:val="0"/>
      <w:marRight w:val="0"/>
      <w:marTop w:val="0"/>
      <w:marBottom w:val="0"/>
      <w:divBdr>
        <w:top w:val="none" w:sz="0" w:space="0" w:color="auto"/>
        <w:left w:val="none" w:sz="0" w:space="0" w:color="auto"/>
        <w:bottom w:val="none" w:sz="0" w:space="0" w:color="auto"/>
        <w:right w:val="none" w:sz="0" w:space="0" w:color="auto"/>
      </w:divBdr>
    </w:div>
    <w:div w:id="207149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r.wikipedia.org/wiki/%D8%A7%D9%84%D9%88%D8%B7%D9%86_%D8%A7%D9%84%D8%B9%D8%B1%D8%A8%D9%8A" TargetMode="External"/><Relationship Id="rId18" Type="http://schemas.openxmlformats.org/officeDocument/2006/relationships/hyperlink" Target="https://www.wto.org/index.ht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comtrade.un.org/"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intracen.org/" TargetMode="External"/><Relationship Id="rId25" Type="http://schemas.openxmlformats.org/officeDocument/2006/relationships/hyperlink" Target="https://www.oecd.org/" TargetMode="External"/><Relationship Id="rId2" Type="http://schemas.openxmlformats.org/officeDocument/2006/relationships/numbering" Target="numbering.xml"/><Relationship Id="rId16" Type="http://schemas.openxmlformats.org/officeDocument/2006/relationships/hyperlink" Target="https://sustainabledevelopment.un.org/sdgs" TargetMode="External"/><Relationship Id="rId20" Type="http://schemas.openxmlformats.org/officeDocument/2006/relationships/hyperlink" Target="https://www.cigionline.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lasportal.org/Pages/Welcome.aspx"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worldbank.org/"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trademap.org/Index.asp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r.wikipedia.org/wiki/%D9%8A%D9%86%D8%A7%D9%8A%D8%B1_(%D8%B4%D9%87%D8%B1)" TargetMode="External"/><Relationship Id="rId22" Type="http://schemas.openxmlformats.org/officeDocument/2006/relationships/hyperlink" Target="https://www.imf.org/external/index.htm"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macrotrends.net" TargetMode="External"/><Relationship Id="rId2" Type="http://schemas.openxmlformats.org/officeDocument/2006/relationships/hyperlink" Target="http://www.worldstopexports.com" TargetMode="External"/><Relationship Id="rId1" Type="http://schemas.openxmlformats.org/officeDocument/2006/relationships/hyperlink" Target="https://timeseries.wto.org/" TargetMode="External"/><Relationship Id="rId4" Type="http://schemas.openxmlformats.org/officeDocument/2006/relationships/hyperlink" Target="https://sustainabledevelopment.un.org/topics/t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87991-F0D6-4811-993B-16269E5B4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2874</TotalTime>
  <Pages>34</Pages>
  <Words>7869</Words>
  <Characters>44854</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mohamed.magdy</dc:creator>
  <cp:lastModifiedBy>Mohamed Abdel Maksoud Hassan</cp:lastModifiedBy>
  <cp:revision>74</cp:revision>
  <dcterms:created xsi:type="dcterms:W3CDTF">2020-05-29T16:17:00Z</dcterms:created>
  <dcterms:modified xsi:type="dcterms:W3CDTF">2020-06-02T09:37:00Z</dcterms:modified>
</cp:coreProperties>
</file>