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CFB" w:rsidRDefault="00982CFB" w:rsidP="00982CFB">
      <w:pPr>
        <w:pStyle w:val="Heading1"/>
        <w:rPr>
          <w:rtl/>
        </w:rPr>
      </w:pPr>
      <w:bookmarkStart w:id="0" w:name="_Toc2250400"/>
      <w:bookmarkStart w:id="1" w:name="_Toc2500261"/>
      <w:r>
        <w:rPr>
          <w:rFonts w:hint="cs"/>
          <w:rtl/>
        </w:rPr>
        <w:t>ا</w:t>
      </w:r>
      <w:r w:rsidRPr="00EC35F8">
        <w:rPr>
          <w:rtl/>
        </w:rPr>
        <w:t>لفصل الأول: الإطار النظرى للدراسة</w:t>
      </w:r>
      <w:bookmarkEnd w:id="0"/>
      <w:bookmarkEnd w:id="1"/>
    </w:p>
    <w:p w:rsidR="00982CFB" w:rsidRDefault="00982CFB" w:rsidP="00982CFB">
      <w:pPr>
        <w:pStyle w:val="Heading1"/>
        <w:rPr>
          <w:rtl/>
        </w:rPr>
      </w:pPr>
    </w:p>
    <w:p w:rsidR="00982CFB" w:rsidRPr="00C87324" w:rsidRDefault="00982CFB" w:rsidP="00982CFB">
      <w:pPr>
        <w:pStyle w:val="Heading1"/>
        <w:bidi/>
        <w:jc w:val="lowKashida"/>
        <w:rPr>
          <w:rtl/>
        </w:rPr>
      </w:pPr>
      <w:bookmarkStart w:id="2" w:name="_Toc2250401"/>
      <w:bookmarkStart w:id="3" w:name="_Toc2500262"/>
      <w:r w:rsidRPr="00C87324">
        <w:rPr>
          <w:rFonts w:hint="cs"/>
          <w:rtl/>
        </w:rPr>
        <w:t>مقدمة</w:t>
      </w:r>
      <w:bookmarkEnd w:id="2"/>
      <w:bookmarkEnd w:id="3"/>
    </w:p>
    <w:p w:rsidR="00982CFB" w:rsidRPr="00EC35F8" w:rsidRDefault="00982CFB" w:rsidP="00982CFB">
      <w:pPr>
        <w:bidi/>
        <w:spacing w:after="0" w:line="240" w:lineRule="auto"/>
        <w:jc w:val="lowKashida"/>
        <w:rPr>
          <w:rFonts w:ascii="Simplified Arabic" w:hAnsi="Simplified Arabic"/>
          <w:sz w:val="28"/>
        </w:rPr>
      </w:pP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إطار</w:t>
      </w:r>
      <w:r w:rsidRPr="00EC35F8">
        <w:rPr>
          <w:rFonts w:ascii="Simplified Arabic" w:hAnsi="Simplified Arabic"/>
          <w:sz w:val="28"/>
        </w:rPr>
        <w:t xml:space="preserve"> </w:t>
      </w:r>
      <w:r w:rsidRPr="00EC35F8">
        <w:rPr>
          <w:rFonts w:ascii="Simplified Arabic" w:hAnsi="Simplified Arabic"/>
          <w:sz w:val="28"/>
          <w:rtl/>
        </w:rPr>
        <w:t>الإهتمام</w:t>
      </w:r>
      <w:r w:rsidRPr="00EC35F8">
        <w:rPr>
          <w:rFonts w:ascii="Simplified Arabic" w:hAnsi="Simplified Arabic"/>
          <w:sz w:val="28"/>
        </w:rPr>
        <w:t xml:space="preserve"> </w:t>
      </w:r>
      <w:r w:rsidRPr="00EC35F8">
        <w:rPr>
          <w:rFonts w:ascii="Simplified Arabic" w:hAnsi="Simplified Arabic"/>
          <w:sz w:val="28"/>
          <w:rtl/>
        </w:rPr>
        <w:t>بقضايا</w:t>
      </w:r>
      <w:r w:rsidRPr="00EC35F8">
        <w:rPr>
          <w:rFonts w:ascii="Simplified Arabic" w:hAnsi="Simplified Arabic"/>
          <w:sz w:val="28"/>
        </w:rPr>
        <w:t xml:space="preserve"> </w:t>
      </w:r>
      <w:r w:rsidRPr="00EC35F8">
        <w:rPr>
          <w:rFonts w:ascii="Simplified Arabic" w:hAnsi="Simplified Arabic"/>
          <w:sz w:val="28"/>
          <w:rtl/>
        </w:rPr>
        <w:t>إحداث</w:t>
      </w:r>
      <w:r w:rsidRPr="00EC35F8">
        <w:rPr>
          <w:rFonts w:ascii="Simplified Arabic" w:hAnsi="Simplified Arabic"/>
          <w:sz w:val="28"/>
        </w:rPr>
        <w:t xml:space="preserve"> </w:t>
      </w:r>
      <w:r w:rsidRPr="00EC35F8">
        <w:rPr>
          <w:rFonts w:ascii="Simplified Arabic" w:hAnsi="Simplified Arabic"/>
          <w:sz w:val="28"/>
          <w:rtl/>
        </w:rPr>
        <w:t>التنمية</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الدول</w:t>
      </w:r>
      <w:r w:rsidRPr="00EC35F8">
        <w:rPr>
          <w:rFonts w:ascii="Simplified Arabic" w:hAnsi="Simplified Arabic"/>
          <w:sz w:val="28"/>
        </w:rPr>
        <w:t xml:space="preserve"> </w:t>
      </w:r>
      <w:r w:rsidRPr="00EC35F8">
        <w:rPr>
          <w:rFonts w:ascii="Simplified Arabic" w:hAnsi="Simplified Arabic"/>
          <w:sz w:val="28"/>
          <w:rtl/>
        </w:rPr>
        <w:t>النامية</w:t>
      </w:r>
      <w:r w:rsidRPr="00EC35F8">
        <w:rPr>
          <w:rFonts w:ascii="Simplified Arabic" w:hAnsi="Simplified Arabic"/>
          <w:sz w:val="28"/>
        </w:rPr>
        <w:t xml:space="preserve"> </w:t>
      </w:r>
      <w:r w:rsidRPr="00EC35F8">
        <w:rPr>
          <w:rFonts w:ascii="Simplified Arabic" w:hAnsi="Simplified Arabic"/>
          <w:sz w:val="28"/>
          <w:rtl/>
        </w:rPr>
        <w:t>يمكن</w:t>
      </w:r>
      <w:r w:rsidRPr="00EC35F8">
        <w:rPr>
          <w:rFonts w:ascii="Simplified Arabic" w:hAnsi="Simplified Arabic"/>
          <w:sz w:val="28"/>
        </w:rPr>
        <w:t xml:space="preserve"> </w:t>
      </w:r>
      <w:r w:rsidRPr="00EC35F8">
        <w:rPr>
          <w:rFonts w:ascii="Simplified Arabic" w:hAnsi="Simplified Arabic"/>
          <w:sz w:val="28"/>
          <w:rtl/>
        </w:rPr>
        <w:t>إستكشاف</w:t>
      </w:r>
      <w:r w:rsidRPr="00EC35F8">
        <w:rPr>
          <w:rFonts w:ascii="Simplified Arabic" w:hAnsi="Simplified Arabic"/>
          <w:sz w:val="28"/>
        </w:rPr>
        <w:t xml:space="preserve"> </w:t>
      </w:r>
      <w:r w:rsidRPr="00EC35F8">
        <w:rPr>
          <w:rFonts w:ascii="Simplified Arabic" w:hAnsi="Simplified Arabic"/>
          <w:sz w:val="28"/>
          <w:rtl/>
        </w:rPr>
        <w:t>أسس</w:t>
      </w:r>
      <w:r w:rsidRPr="00EC35F8">
        <w:rPr>
          <w:rFonts w:ascii="Simplified Arabic" w:hAnsi="Simplified Arabic"/>
          <w:sz w:val="28"/>
        </w:rPr>
        <w:t xml:space="preserve"> </w:t>
      </w:r>
      <w:r w:rsidRPr="00EC35F8">
        <w:rPr>
          <w:rFonts w:ascii="Simplified Arabic" w:hAnsi="Simplified Arabic"/>
          <w:sz w:val="28"/>
          <w:rtl/>
        </w:rPr>
        <w:t>العلاقة بين</w:t>
      </w:r>
      <w:r w:rsidRPr="00EC35F8">
        <w:rPr>
          <w:rFonts w:ascii="Simplified Arabic" w:hAnsi="Simplified Arabic"/>
          <w:sz w:val="28"/>
        </w:rPr>
        <w:t xml:space="preserve"> </w:t>
      </w:r>
      <w:r w:rsidRPr="00EC35F8">
        <w:rPr>
          <w:rFonts w:ascii="Simplified Arabic" w:hAnsi="Simplified Arabic"/>
          <w:sz w:val="28"/>
          <w:rtl/>
        </w:rPr>
        <w:t>التعليم</w:t>
      </w:r>
      <w:r w:rsidRPr="00EC35F8">
        <w:rPr>
          <w:rFonts w:ascii="Simplified Arabic" w:hAnsi="Simplified Arabic"/>
          <w:sz w:val="28"/>
        </w:rPr>
        <w:t xml:space="preserve"> </w:t>
      </w:r>
      <w:r w:rsidRPr="00EC35F8">
        <w:rPr>
          <w:rFonts w:ascii="Simplified Arabic" w:hAnsi="Simplified Arabic"/>
          <w:sz w:val="28"/>
          <w:rtl/>
        </w:rPr>
        <w:t>والتدريب وسوق</w:t>
      </w:r>
      <w:r w:rsidRPr="00EC35F8">
        <w:rPr>
          <w:rFonts w:ascii="Simplified Arabic" w:hAnsi="Simplified Arabic"/>
          <w:sz w:val="28"/>
        </w:rPr>
        <w:t xml:space="preserve"> </w:t>
      </w:r>
      <w:r w:rsidRPr="00EC35F8">
        <w:rPr>
          <w:rFonts w:ascii="Simplified Arabic" w:hAnsi="Simplified Arabic"/>
          <w:sz w:val="28"/>
          <w:rtl/>
        </w:rPr>
        <w:t>العمل</w:t>
      </w:r>
      <w:r w:rsidRPr="00EC35F8">
        <w:rPr>
          <w:rFonts w:ascii="Simplified Arabic" w:hAnsi="Simplified Arabic"/>
          <w:sz w:val="28"/>
        </w:rPr>
        <w:t xml:space="preserve"> </w:t>
      </w:r>
      <w:r w:rsidRPr="00EC35F8">
        <w:rPr>
          <w:rFonts w:ascii="Simplified Arabic" w:hAnsi="Simplified Arabic"/>
          <w:sz w:val="28"/>
          <w:rtl/>
        </w:rPr>
        <w:t>وعوائد</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w:t>
      </w:r>
      <w:r w:rsidRPr="00EC35F8">
        <w:rPr>
          <w:rFonts w:ascii="Simplified Arabic" w:hAnsi="Simplified Arabic"/>
          <w:sz w:val="28"/>
        </w:rPr>
        <w:t xml:space="preserve"> </w:t>
      </w:r>
      <w:r w:rsidRPr="00EC35F8">
        <w:rPr>
          <w:rFonts w:ascii="Simplified Arabic" w:hAnsi="Simplified Arabic"/>
          <w:sz w:val="28"/>
          <w:rtl/>
        </w:rPr>
        <w:t>بالإعتماد</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مفهوم</w:t>
      </w:r>
      <w:r w:rsidRPr="00EC35F8">
        <w:rPr>
          <w:rFonts w:ascii="Simplified Arabic" w:hAnsi="Simplified Arabic"/>
          <w:sz w:val="28"/>
        </w:rPr>
        <w:t xml:space="preserve"> </w:t>
      </w:r>
      <w:r w:rsidRPr="00EC35F8">
        <w:rPr>
          <w:rFonts w:ascii="Simplified Arabic" w:hAnsi="Simplified Arabic"/>
          <w:sz w:val="28"/>
          <w:rtl/>
        </w:rPr>
        <w:t>التنمية</w:t>
      </w:r>
      <w:r w:rsidRPr="00EC35F8">
        <w:rPr>
          <w:rFonts w:ascii="Simplified Arabic" w:hAnsi="Simplified Arabic"/>
          <w:sz w:val="28"/>
        </w:rPr>
        <w:t xml:space="preserve"> </w:t>
      </w:r>
      <w:r w:rsidRPr="00EC35F8">
        <w:rPr>
          <w:rFonts w:ascii="Simplified Arabic" w:hAnsi="Simplified Arabic"/>
          <w:sz w:val="28"/>
          <w:rtl/>
        </w:rPr>
        <w:t>البشرية</w:t>
      </w:r>
      <w:r>
        <w:rPr>
          <w:rFonts w:ascii="Simplified Arabic" w:hAnsi="Simplified Arabic" w:hint="cs"/>
          <w:sz w:val="28"/>
          <w:rtl/>
        </w:rPr>
        <w:t xml:space="preserve">. </w:t>
      </w:r>
      <w:r w:rsidRPr="00EC35F8">
        <w:rPr>
          <w:rFonts w:ascii="Simplified Arabic" w:hAnsi="Simplified Arabic"/>
          <w:sz w:val="28"/>
        </w:rPr>
        <w:t xml:space="preserve"> </w:t>
      </w:r>
      <w:r w:rsidRPr="00EC35F8">
        <w:rPr>
          <w:rFonts w:ascii="Simplified Arabic" w:hAnsi="Simplified Arabic"/>
          <w:sz w:val="28"/>
          <w:rtl/>
        </w:rPr>
        <w:t>وكما</w:t>
      </w:r>
      <w:r w:rsidRPr="00EC35F8">
        <w:rPr>
          <w:rFonts w:ascii="Simplified Arabic" w:hAnsi="Simplified Arabic"/>
          <w:sz w:val="28"/>
        </w:rPr>
        <w:t xml:space="preserve"> </w:t>
      </w:r>
      <w:r w:rsidRPr="00EC35F8">
        <w:rPr>
          <w:rFonts w:ascii="Simplified Arabic" w:hAnsi="Simplified Arabic"/>
          <w:sz w:val="28"/>
          <w:rtl/>
        </w:rPr>
        <w:t>هو</w:t>
      </w:r>
      <w:r w:rsidRPr="00EC35F8">
        <w:rPr>
          <w:rFonts w:ascii="Simplified Arabic" w:hAnsi="Simplified Arabic"/>
          <w:sz w:val="28"/>
        </w:rPr>
        <w:t xml:space="preserve"> </w:t>
      </w:r>
      <w:r w:rsidRPr="00EC35F8">
        <w:rPr>
          <w:rFonts w:ascii="Simplified Arabic" w:hAnsi="Simplified Arabic"/>
          <w:sz w:val="28"/>
          <w:rtl/>
        </w:rPr>
        <w:t>معروف</w:t>
      </w:r>
      <w:r w:rsidRPr="00EC35F8">
        <w:rPr>
          <w:rFonts w:ascii="Simplified Arabic" w:hAnsi="Simplified Arabic"/>
          <w:sz w:val="28"/>
        </w:rPr>
        <w:t xml:space="preserve"> </w:t>
      </w:r>
      <w:r w:rsidRPr="00EC35F8">
        <w:rPr>
          <w:rFonts w:ascii="Simplified Arabic" w:hAnsi="Simplified Arabic"/>
          <w:sz w:val="28"/>
          <w:rtl/>
        </w:rPr>
        <w:t>فإن</w:t>
      </w:r>
      <w:r w:rsidRPr="00EC35F8">
        <w:rPr>
          <w:rFonts w:ascii="Simplified Arabic" w:hAnsi="Simplified Arabic"/>
          <w:sz w:val="28"/>
        </w:rPr>
        <w:t xml:space="preserve"> </w:t>
      </w:r>
      <w:r w:rsidRPr="00EC35F8">
        <w:rPr>
          <w:rFonts w:ascii="Simplified Arabic" w:hAnsi="Simplified Arabic"/>
          <w:sz w:val="28"/>
          <w:rtl/>
        </w:rPr>
        <w:t>مفهوم التنمية</w:t>
      </w:r>
      <w:r w:rsidRPr="00EC35F8">
        <w:rPr>
          <w:rFonts w:ascii="Simplified Arabic" w:hAnsi="Simplified Arabic"/>
          <w:sz w:val="28"/>
        </w:rPr>
        <w:t xml:space="preserve"> </w:t>
      </w:r>
      <w:r w:rsidRPr="00EC35F8">
        <w:rPr>
          <w:rFonts w:ascii="Simplified Arabic" w:hAnsi="Simplified Arabic"/>
          <w:sz w:val="28"/>
          <w:rtl/>
        </w:rPr>
        <w:t>البشرية</w:t>
      </w:r>
      <w:r w:rsidRPr="00EC35F8">
        <w:rPr>
          <w:rFonts w:ascii="Simplified Arabic" w:hAnsi="Simplified Arabic"/>
          <w:sz w:val="28"/>
        </w:rPr>
        <w:t xml:space="preserve"> </w:t>
      </w:r>
      <w:r w:rsidRPr="00EC35F8">
        <w:rPr>
          <w:rFonts w:ascii="Simplified Arabic" w:hAnsi="Simplified Arabic"/>
          <w:sz w:val="28"/>
          <w:rtl/>
        </w:rPr>
        <w:t>يستند</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المقولة</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البشر</w:t>
      </w:r>
      <w:r w:rsidRPr="00EC35F8">
        <w:rPr>
          <w:rFonts w:ascii="Simplified Arabic" w:hAnsi="Simplified Arabic"/>
          <w:sz w:val="28"/>
        </w:rPr>
        <w:t xml:space="preserve"> </w:t>
      </w:r>
      <w:r w:rsidRPr="00EC35F8">
        <w:rPr>
          <w:rFonts w:ascii="Simplified Arabic" w:hAnsi="Simplified Arabic"/>
          <w:sz w:val="28"/>
          <w:rtl/>
        </w:rPr>
        <w:t>هم</w:t>
      </w:r>
      <w:r w:rsidRPr="00EC35F8">
        <w:rPr>
          <w:rFonts w:ascii="Simplified Arabic" w:hAnsi="Simplified Arabic"/>
          <w:sz w:val="28"/>
        </w:rPr>
        <w:t xml:space="preserve"> </w:t>
      </w:r>
      <w:r w:rsidRPr="00EC35F8">
        <w:rPr>
          <w:rFonts w:ascii="Simplified Arabic" w:hAnsi="Simplified Arabic"/>
          <w:sz w:val="28"/>
          <w:rtl/>
        </w:rPr>
        <w:t>الثروة</w:t>
      </w:r>
      <w:r w:rsidRPr="00EC35F8">
        <w:rPr>
          <w:rFonts w:ascii="Simplified Arabic" w:hAnsi="Simplified Arabic"/>
          <w:sz w:val="28"/>
        </w:rPr>
        <w:t xml:space="preserve"> </w:t>
      </w:r>
      <w:r w:rsidRPr="00EC35F8">
        <w:rPr>
          <w:rFonts w:ascii="Simplified Arabic" w:hAnsi="Simplified Arabic"/>
          <w:sz w:val="28"/>
          <w:rtl/>
        </w:rPr>
        <w:t>الحقيقية</w:t>
      </w:r>
      <w:r w:rsidRPr="00EC35F8">
        <w:rPr>
          <w:rFonts w:ascii="Simplified Arabic" w:hAnsi="Simplified Arabic"/>
          <w:sz w:val="28"/>
        </w:rPr>
        <w:t xml:space="preserve"> </w:t>
      </w:r>
      <w:r w:rsidRPr="00EC35F8">
        <w:rPr>
          <w:rFonts w:ascii="Simplified Arabic" w:hAnsi="Simplified Arabic"/>
          <w:sz w:val="28"/>
          <w:rtl/>
        </w:rPr>
        <w:t>للأمم</w:t>
      </w:r>
      <w:r w:rsidRPr="00EC35F8">
        <w:rPr>
          <w:rFonts w:ascii="Simplified Arabic" w:hAnsi="Simplified Arabic"/>
          <w:sz w:val="28"/>
        </w:rPr>
        <w:t xml:space="preserve"> " </w:t>
      </w:r>
      <w:r w:rsidRPr="00EC35F8">
        <w:rPr>
          <w:rFonts w:ascii="Simplified Arabic" w:hAnsi="Simplified Arabic"/>
          <w:sz w:val="28"/>
          <w:rtl/>
        </w:rPr>
        <w:t>وأن</w:t>
      </w:r>
      <w:r w:rsidRPr="00EC35F8">
        <w:rPr>
          <w:rFonts w:ascii="Simplified Arabic" w:hAnsi="Simplified Arabic"/>
          <w:sz w:val="28"/>
        </w:rPr>
        <w:t xml:space="preserve"> </w:t>
      </w:r>
      <w:r w:rsidRPr="00EC35F8">
        <w:rPr>
          <w:rFonts w:ascii="Simplified Arabic" w:hAnsi="Simplified Arabic"/>
          <w:sz w:val="28"/>
          <w:rtl/>
        </w:rPr>
        <w:t>التنمية</w:t>
      </w:r>
      <w:r w:rsidRPr="00EC35F8">
        <w:rPr>
          <w:rFonts w:ascii="Simplified Arabic" w:hAnsi="Simplified Arabic"/>
          <w:sz w:val="28"/>
        </w:rPr>
        <w:t xml:space="preserve"> </w:t>
      </w:r>
      <w:r w:rsidRPr="00EC35F8">
        <w:rPr>
          <w:rFonts w:ascii="Simplified Arabic" w:hAnsi="Simplified Arabic"/>
          <w:sz w:val="28"/>
          <w:rtl/>
        </w:rPr>
        <w:t>البشرية</w:t>
      </w:r>
      <w:r w:rsidRPr="00EC35F8">
        <w:rPr>
          <w:rFonts w:ascii="Simplified Arabic" w:hAnsi="Simplified Arabic"/>
          <w:sz w:val="28"/>
        </w:rPr>
        <w:t xml:space="preserve"> </w:t>
      </w:r>
      <w:r w:rsidRPr="00EC35F8">
        <w:rPr>
          <w:rFonts w:ascii="Simplified Arabic" w:hAnsi="Simplified Arabic"/>
          <w:sz w:val="28"/>
          <w:rtl/>
        </w:rPr>
        <w:t>تعنى</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أساسياتها</w:t>
      </w:r>
      <w:r w:rsidRPr="00EC35F8">
        <w:rPr>
          <w:rFonts w:ascii="Simplified Arabic" w:hAnsi="Simplified Arabic"/>
          <w:sz w:val="28"/>
        </w:rPr>
        <w:t xml:space="preserve"> </w:t>
      </w:r>
      <w:r w:rsidRPr="00EC35F8">
        <w:rPr>
          <w:rFonts w:ascii="Simplified Arabic" w:hAnsi="Simplified Arabic"/>
          <w:sz w:val="28"/>
          <w:rtl/>
        </w:rPr>
        <w:t>بتوسيع خيارات</w:t>
      </w:r>
      <w:r w:rsidRPr="00EC35F8">
        <w:rPr>
          <w:rFonts w:ascii="Simplified Arabic" w:hAnsi="Simplified Arabic"/>
          <w:sz w:val="28"/>
        </w:rPr>
        <w:t xml:space="preserve"> </w:t>
      </w:r>
      <w:r w:rsidRPr="00EC35F8">
        <w:rPr>
          <w:rFonts w:ascii="Simplified Arabic" w:hAnsi="Simplified Arabic"/>
          <w:sz w:val="28"/>
          <w:rtl/>
        </w:rPr>
        <w:t>البشر</w:t>
      </w:r>
      <w:r w:rsidRPr="00EC35F8">
        <w:rPr>
          <w:rFonts w:ascii="Simplified Arabic" w:hAnsi="Simplified Arabic"/>
          <w:sz w:val="28"/>
        </w:rPr>
        <w:t xml:space="preserve"> </w:t>
      </w:r>
      <w:r w:rsidRPr="00EC35F8">
        <w:rPr>
          <w:rFonts w:ascii="Simplified Arabic" w:hAnsi="Simplified Arabic"/>
          <w:sz w:val="28"/>
          <w:rtl/>
        </w:rPr>
        <w:t>بحيث</w:t>
      </w:r>
      <w:r w:rsidRPr="00EC35F8">
        <w:rPr>
          <w:rFonts w:ascii="Simplified Arabic" w:hAnsi="Simplified Arabic"/>
          <w:sz w:val="28"/>
        </w:rPr>
        <w:t xml:space="preserve"> </w:t>
      </w:r>
      <w:r w:rsidRPr="00EC35F8">
        <w:rPr>
          <w:rFonts w:ascii="Simplified Arabic" w:hAnsi="Simplified Arabic"/>
          <w:sz w:val="28"/>
          <w:rtl/>
        </w:rPr>
        <w:t>تمكنهم</w:t>
      </w:r>
      <w:r w:rsidRPr="00EC35F8">
        <w:rPr>
          <w:rFonts w:ascii="Simplified Arabic" w:hAnsi="Simplified Arabic"/>
          <w:sz w:val="28"/>
        </w:rPr>
        <w:t xml:space="preserve"> </w:t>
      </w:r>
      <w:r w:rsidRPr="00EC35F8">
        <w:rPr>
          <w:rFonts w:ascii="Simplified Arabic" w:hAnsi="Simplified Arabic"/>
          <w:sz w:val="28"/>
          <w:rtl/>
        </w:rPr>
        <w:t>من التخلص</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حالة</w:t>
      </w:r>
      <w:r w:rsidRPr="00EC35F8">
        <w:rPr>
          <w:rFonts w:ascii="Simplified Arabic" w:hAnsi="Simplified Arabic"/>
          <w:sz w:val="28"/>
        </w:rPr>
        <w:t xml:space="preserve"> </w:t>
      </w:r>
      <w:r w:rsidRPr="00EC35F8">
        <w:rPr>
          <w:rFonts w:ascii="Simplified Arabic" w:hAnsi="Simplified Arabic"/>
          <w:sz w:val="28"/>
          <w:rtl/>
        </w:rPr>
        <w:t>الإستسلام</w:t>
      </w:r>
      <w:r w:rsidRPr="00EC35F8">
        <w:rPr>
          <w:rFonts w:ascii="Simplified Arabic" w:hAnsi="Simplified Arabic"/>
          <w:sz w:val="28"/>
        </w:rPr>
        <w:t xml:space="preserve"> </w:t>
      </w:r>
      <w:r w:rsidRPr="00EC35F8">
        <w:rPr>
          <w:rFonts w:ascii="Simplified Arabic" w:hAnsi="Simplified Arabic"/>
          <w:sz w:val="28"/>
          <w:rtl/>
        </w:rPr>
        <w:t>لمسارات</w:t>
      </w:r>
      <w:r w:rsidRPr="00EC35F8">
        <w:rPr>
          <w:rFonts w:ascii="Simplified Arabic" w:hAnsi="Simplified Arabic"/>
          <w:sz w:val="28"/>
        </w:rPr>
        <w:t xml:space="preserve"> </w:t>
      </w:r>
      <w:r w:rsidRPr="00EC35F8">
        <w:rPr>
          <w:rFonts w:ascii="Simplified Arabic" w:hAnsi="Simplified Arabic"/>
          <w:sz w:val="28"/>
          <w:rtl/>
        </w:rPr>
        <w:t>مستقبلية</w:t>
      </w:r>
      <w:r w:rsidRPr="00EC35F8">
        <w:rPr>
          <w:rFonts w:ascii="Simplified Arabic" w:hAnsi="Simplified Arabic"/>
          <w:sz w:val="28"/>
        </w:rPr>
        <w:t xml:space="preserve"> </w:t>
      </w:r>
      <w:r w:rsidRPr="00EC35F8">
        <w:rPr>
          <w:rFonts w:ascii="Simplified Arabic" w:hAnsi="Simplified Arabic"/>
          <w:sz w:val="28"/>
          <w:rtl/>
        </w:rPr>
        <w:t>تفرضها</w:t>
      </w:r>
      <w:r w:rsidRPr="00EC35F8">
        <w:rPr>
          <w:rFonts w:ascii="Simplified Arabic" w:hAnsi="Simplified Arabic"/>
          <w:sz w:val="28"/>
        </w:rPr>
        <w:t xml:space="preserve"> </w:t>
      </w:r>
      <w:r w:rsidRPr="00EC35F8">
        <w:rPr>
          <w:rFonts w:ascii="Simplified Arabic" w:hAnsi="Simplified Arabic"/>
          <w:sz w:val="28"/>
          <w:rtl/>
        </w:rPr>
        <w:t>عليهم</w:t>
      </w:r>
      <w:r w:rsidRPr="00EC35F8">
        <w:rPr>
          <w:rFonts w:ascii="Simplified Arabic" w:hAnsi="Simplified Arabic"/>
          <w:sz w:val="28"/>
        </w:rPr>
        <w:t xml:space="preserve"> </w:t>
      </w:r>
      <w:r w:rsidRPr="00EC35F8">
        <w:rPr>
          <w:rFonts w:ascii="Simplified Arabic" w:hAnsi="Simplified Arabic"/>
          <w:sz w:val="28"/>
          <w:rtl/>
        </w:rPr>
        <w:t>ظروفهم</w:t>
      </w:r>
      <w:r w:rsidRPr="00EC35F8">
        <w:rPr>
          <w:rFonts w:ascii="Simplified Arabic" w:hAnsi="Simplified Arabic"/>
          <w:sz w:val="28"/>
        </w:rPr>
        <w:t xml:space="preserve"> </w:t>
      </w:r>
      <w:r w:rsidRPr="00EC35F8">
        <w:rPr>
          <w:rFonts w:ascii="Simplified Arabic" w:hAnsi="Simplified Arabic"/>
          <w:sz w:val="28"/>
          <w:rtl/>
        </w:rPr>
        <w:t>الطبيعية والسياسية</w:t>
      </w:r>
      <w:r w:rsidRPr="00EC35F8">
        <w:rPr>
          <w:rFonts w:ascii="Simplified Arabic" w:hAnsi="Simplified Arabic"/>
          <w:sz w:val="28"/>
        </w:rPr>
        <w:t xml:space="preserve"> </w:t>
      </w:r>
      <w:r w:rsidRPr="00EC35F8">
        <w:rPr>
          <w:rFonts w:ascii="Simplified Arabic" w:hAnsi="Simplified Arabic"/>
          <w:sz w:val="28"/>
          <w:rtl/>
        </w:rPr>
        <w:t>والاجتماعية</w:t>
      </w:r>
      <w:r w:rsidRPr="00EC35F8">
        <w:rPr>
          <w:rFonts w:ascii="Simplified Arabic" w:hAnsi="Simplified Arabic"/>
          <w:sz w:val="28"/>
        </w:rPr>
        <w:t>.</w:t>
      </w:r>
    </w:p>
    <w:p w:rsidR="00982CFB" w:rsidRPr="00EC35F8" w:rsidRDefault="00982CFB" w:rsidP="00982CFB">
      <w:pPr>
        <w:bidi/>
        <w:spacing w:after="0" w:line="240" w:lineRule="auto"/>
        <w:jc w:val="lowKashida"/>
        <w:rPr>
          <w:rFonts w:ascii="Simplified Arabic" w:hAnsi="Simplified Arabic"/>
          <w:sz w:val="28"/>
        </w:rPr>
      </w:pPr>
      <w:r w:rsidRPr="00EC35F8">
        <w:rPr>
          <w:rFonts w:ascii="Simplified Arabic" w:hAnsi="Simplified Arabic"/>
          <w:sz w:val="28"/>
          <w:rtl/>
        </w:rPr>
        <w:t>وتستند عملية تنمية الموارد البشرية حديثاً علي</w:t>
      </w:r>
      <w:r w:rsidRPr="00EC35F8">
        <w:rPr>
          <w:rFonts w:ascii="Simplified Arabic" w:hAnsi="Simplified Arabic"/>
          <w:sz w:val="28"/>
        </w:rPr>
        <w:t xml:space="preserve"> </w:t>
      </w:r>
      <w:r w:rsidRPr="00EC35F8">
        <w:rPr>
          <w:rFonts w:ascii="Simplified Arabic" w:hAnsi="Simplified Arabic"/>
          <w:sz w:val="28"/>
          <w:rtl/>
        </w:rPr>
        <w:t>مفهوم</w:t>
      </w:r>
      <w:r w:rsidRPr="00EC35F8">
        <w:rPr>
          <w:rFonts w:ascii="Simplified Arabic" w:hAnsi="Simplified Arabic"/>
          <w:sz w:val="28"/>
        </w:rPr>
        <w:t xml:space="preserve"> </w:t>
      </w:r>
      <w:r w:rsidRPr="00EC35F8">
        <w:rPr>
          <w:rFonts w:ascii="Simplified Arabic" w:hAnsi="Simplified Arabic"/>
          <w:sz w:val="28"/>
          <w:rtl/>
        </w:rPr>
        <w:t>التنمية</w:t>
      </w:r>
      <w:r w:rsidRPr="00EC35F8">
        <w:rPr>
          <w:rFonts w:ascii="Simplified Arabic" w:hAnsi="Simplified Arabic"/>
          <w:sz w:val="28"/>
        </w:rPr>
        <w:t xml:space="preserve"> </w:t>
      </w:r>
      <w:r w:rsidRPr="00EC35F8">
        <w:rPr>
          <w:rFonts w:ascii="Simplified Arabic" w:hAnsi="Simplified Arabic"/>
          <w:sz w:val="28"/>
          <w:rtl/>
        </w:rPr>
        <w:t>البشرية، ولو فقط من</w:t>
      </w:r>
      <w:r w:rsidRPr="00EC35F8">
        <w:rPr>
          <w:rFonts w:ascii="Simplified Arabic" w:hAnsi="Simplified Arabic"/>
          <w:sz w:val="28"/>
        </w:rPr>
        <w:t xml:space="preserve"> </w:t>
      </w:r>
      <w:r w:rsidRPr="00EC35F8">
        <w:rPr>
          <w:rFonts w:ascii="Simplified Arabic" w:hAnsi="Simplified Arabic"/>
          <w:sz w:val="28"/>
          <w:rtl/>
        </w:rPr>
        <w:t>الناحية</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 xml:space="preserve">حيث ساهم </w:t>
      </w:r>
      <w:r w:rsidRPr="00EC35F8">
        <w:rPr>
          <w:rFonts w:ascii="Simplified Arabic" w:hAnsi="Simplified Arabic"/>
          <w:sz w:val="28"/>
        </w:rPr>
        <w:t xml:space="preserve"> </w:t>
      </w:r>
      <w:r w:rsidRPr="00EC35F8">
        <w:rPr>
          <w:rFonts w:ascii="Simplified Arabic" w:hAnsi="Simplified Arabic"/>
          <w:sz w:val="28"/>
          <w:rtl/>
        </w:rPr>
        <w:t>بروفسور</w:t>
      </w:r>
      <w:r w:rsidRPr="00EC35F8">
        <w:rPr>
          <w:rFonts w:ascii="Simplified Arabic" w:hAnsi="Simplified Arabic"/>
          <w:sz w:val="28"/>
        </w:rPr>
        <w:t xml:space="preserve"> </w:t>
      </w:r>
      <w:r w:rsidRPr="00EC35F8">
        <w:rPr>
          <w:rFonts w:ascii="Simplified Arabic" w:hAnsi="Simplified Arabic"/>
          <w:sz w:val="28"/>
          <w:rtl/>
        </w:rPr>
        <w:t>أمارتيا</w:t>
      </w:r>
      <w:r w:rsidRPr="00EC35F8">
        <w:rPr>
          <w:rFonts w:ascii="Simplified Arabic" w:hAnsi="Simplified Arabic"/>
          <w:sz w:val="28"/>
        </w:rPr>
        <w:t xml:space="preserve"> </w:t>
      </w:r>
      <w:r w:rsidRPr="00EC35F8">
        <w:rPr>
          <w:rFonts w:ascii="Simplified Arabic" w:hAnsi="Simplified Arabic"/>
          <w:sz w:val="28"/>
          <w:rtl/>
        </w:rPr>
        <w:t>سن،</w:t>
      </w:r>
      <w:r w:rsidRPr="00EC35F8">
        <w:rPr>
          <w:rFonts w:ascii="Simplified Arabic" w:hAnsi="Simplified Arabic"/>
          <w:sz w:val="28"/>
        </w:rPr>
        <w:t xml:space="preserve"> </w:t>
      </w:r>
      <w:r w:rsidRPr="00EC35F8">
        <w:rPr>
          <w:rFonts w:ascii="Simplified Arabic" w:hAnsi="Simplified Arabic"/>
          <w:sz w:val="28"/>
          <w:rtl/>
        </w:rPr>
        <w:t>الإقتصادي</w:t>
      </w:r>
      <w:r w:rsidRPr="00EC35F8">
        <w:rPr>
          <w:rFonts w:ascii="Simplified Arabic" w:hAnsi="Simplified Arabic"/>
          <w:sz w:val="28"/>
        </w:rPr>
        <w:t xml:space="preserve"> </w:t>
      </w:r>
      <w:r w:rsidRPr="00EC35F8">
        <w:rPr>
          <w:rFonts w:ascii="Simplified Arabic" w:hAnsi="Simplified Arabic"/>
          <w:sz w:val="28"/>
          <w:rtl/>
        </w:rPr>
        <w:t>الهندي الذي</w:t>
      </w:r>
      <w:r w:rsidRPr="00EC35F8">
        <w:rPr>
          <w:rFonts w:ascii="Simplified Arabic" w:hAnsi="Simplified Arabic"/>
          <w:sz w:val="28"/>
        </w:rPr>
        <w:t xml:space="preserve"> </w:t>
      </w:r>
      <w:r w:rsidRPr="00EC35F8">
        <w:rPr>
          <w:rFonts w:ascii="Simplified Arabic" w:hAnsi="Simplified Arabic"/>
          <w:sz w:val="28"/>
          <w:rtl/>
        </w:rPr>
        <w:t>حصل</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 xml:space="preserve">جائزة نوبل </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الإقتصاد</w:t>
      </w:r>
      <w:r w:rsidRPr="00EC35F8">
        <w:rPr>
          <w:rFonts w:ascii="Simplified Arabic" w:hAnsi="Simplified Arabic"/>
          <w:sz w:val="28"/>
        </w:rPr>
        <w:t xml:space="preserve"> </w:t>
      </w:r>
      <w:r w:rsidRPr="00EC35F8">
        <w:rPr>
          <w:rFonts w:ascii="Simplified Arabic" w:hAnsi="Simplified Arabic"/>
          <w:sz w:val="28"/>
          <w:rtl/>
        </w:rPr>
        <w:t>لعام</w:t>
      </w:r>
      <w:r w:rsidRPr="00EC35F8">
        <w:rPr>
          <w:rFonts w:ascii="Simplified Arabic" w:hAnsi="Simplified Arabic"/>
          <w:sz w:val="28"/>
        </w:rPr>
        <w:t xml:space="preserve"> </w:t>
      </w:r>
      <w:r w:rsidRPr="00EC35F8">
        <w:rPr>
          <w:rFonts w:ascii="Simplified Arabic" w:hAnsi="Simplified Arabic"/>
          <w:sz w:val="28"/>
          <w:rtl/>
        </w:rPr>
        <w:t>1998،</w:t>
      </w:r>
      <w:r w:rsidRPr="00EC35F8">
        <w:rPr>
          <w:rFonts w:ascii="Simplified Arabic" w:hAnsi="Simplified Arabic"/>
          <w:sz w:val="28"/>
        </w:rPr>
        <w:t xml:space="preserve"> </w:t>
      </w:r>
      <w:r w:rsidRPr="00EC35F8">
        <w:rPr>
          <w:rFonts w:ascii="Simplified Arabic" w:hAnsi="Simplified Arabic"/>
          <w:sz w:val="28"/>
          <w:rtl/>
        </w:rPr>
        <w:t>فى تطور المفهوم بأنه</w:t>
      </w:r>
      <w:r w:rsidRPr="00EC35F8">
        <w:rPr>
          <w:rFonts w:ascii="Simplified Arabic" w:hAnsi="Simplified Arabic"/>
          <w:sz w:val="28"/>
        </w:rPr>
        <w:t>"</w:t>
      </w:r>
      <w:r w:rsidRPr="00EC35F8">
        <w:rPr>
          <w:rFonts w:ascii="Simplified Arabic" w:hAnsi="Simplified Arabic"/>
          <w:sz w:val="28"/>
          <w:rtl/>
        </w:rPr>
        <w:t>الإستحقاقات"</w:t>
      </w:r>
      <w:r w:rsidRPr="00EC35F8">
        <w:rPr>
          <w:rStyle w:val="FootnoteReference"/>
          <w:rFonts w:ascii="Simplified Arabic" w:hAnsi="Simplified Arabic"/>
          <w:rtl/>
        </w:rPr>
        <w:footnoteReference w:id="1"/>
      </w:r>
      <w:r w:rsidRPr="00EC35F8">
        <w:rPr>
          <w:rFonts w:ascii="Simplified Arabic" w:hAnsi="Simplified Arabic"/>
          <w:sz w:val="28"/>
        </w:rPr>
        <w:t xml:space="preserve"> </w:t>
      </w:r>
      <w:r w:rsidRPr="00EC35F8">
        <w:rPr>
          <w:rFonts w:ascii="Simplified Arabic" w:hAnsi="Simplified Arabic"/>
          <w:sz w:val="28"/>
          <w:rtl/>
        </w:rPr>
        <w:t>كمعيار</w:t>
      </w:r>
      <w:r w:rsidRPr="00EC35F8">
        <w:rPr>
          <w:rFonts w:ascii="Simplified Arabic" w:hAnsi="Simplified Arabic"/>
          <w:sz w:val="28"/>
        </w:rPr>
        <w:t xml:space="preserve"> </w:t>
      </w:r>
      <w:r w:rsidRPr="00EC35F8">
        <w:rPr>
          <w:rFonts w:ascii="Simplified Arabic" w:hAnsi="Simplified Arabic"/>
          <w:sz w:val="28"/>
          <w:rtl/>
        </w:rPr>
        <w:t>لقياس</w:t>
      </w:r>
      <w:r w:rsidRPr="00EC35F8">
        <w:rPr>
          <w:rFonts w:ascii="Simplified Arabic" w:hAnsi="Simplified Arabic"/>
          <w:sz w:val="28"/>
        </w:rPr>
        <w:t xml:space="preserve"> </w:t>
      </w:r>
      <w:r w:rsidRPr="00EC35F8">
        <w:rPr>
          <w:rFonts w:ascii="Simplified Arabic" w:hAnsi="Simplified Arabic"/>
          <w:sz w:val="28"/>
          <w:rtl/>
        </w:rPr>
        <w:t>رفاهية</w:t>
      </w:r>
      <w:r w:rsidRPr="00EC35F8">
        <w:rPr>
          <w:rFonts w:ascii="Simplified Arabic" w:hAnsi="Simplified Arabic"/>
          <w:sz w:val="28"/>
        </w:rPr>
        <w:t xml:space="preserve"> </w:t>
      </w:r>
      <w:r w:rsidRPr="00EC35F8">
        <w:rPr>
          <w:rFonts w:ascii="Simplified Arabic" w:hAnsi="Simplified Arabic"/>
          <w:sz w:val="28"/>
          <w:rtl/>
        </w:rPr>
        <w:t>البشر</w:t>
      </w:r>
      <w:r w:rsidRPr="00EC35F8">
        <w:rPr>
          <w:rFonts w:ascii="Simplified Arabic" w:hAnsi="Simplified Arabic"/>
          <w:sz w:val="28"/>
        </w:rPr>
        <w:t xml:space="preserve"> </w:t>
      </w:r>
      <w:r w:rsidRPr="00EC35F8">
        <w:rPr>
          <w:rFonts w:ascii="Simplified Arabic" w:hAnsi="Simplified Arabic"/>
          <w:sz w:val="28"/>
          <w:rtl/>
        </w:rPr>
        <w:t>عوضاً</w:t>
      </w:r>
      <w:r w:rsidRPr="00EC35F8">
        <w:rPr>
          <w:rFonts w:ascii="Simplified Arabic" w:hAnsi="Simplified Arabic"/>
          <w:sz w:val="28"/>
        </w:rPr>
        <w:t xml:space="preserve"> </w:t>
      </w:r>
      <w:r w:rsidRPr="00EC35F8">
        <w:rPr>
          <w:rFonts w:ascii="Simplified Arabic" w:hAnsi="Simplified Arabic"/>
          <w:sz w:val="28"/>
          <w:rtl/>
        </w:rPr>
        <w:t>عن</w:t>
      </w:r>
      <w:r w:rsidRPr="00EC35F8">
        <w:rPr>
          <w:rFonts w:ascii="Simplified Arabic" w:hAnsi="Simplified Arabic"/>
          <w:sz w:val="28"/>
        </w:rPr>
        <w:t xml:space="preserve"> </w:t>
      </w:r>
      <w:r w:rsidRPr="00EC35F8">
        <w:rPr>
          <w:rFonts w:ascii="Simplified Arabic" w:hAnsi="Simplified Arabic"/>
          <w:sz w:val="28"/>
          <w:rtl/>
        </w:rPr>
        <w:t>المقاربة</w:t>
      </w:r>
      <w:r w:rsidRPr="00EC35F8">
        <w:rPr>
          <w:rFonts w:ascii="Simplified Arabic" w:hAnsi="Simplified Arabic"/>
          <w:sz w:val="28"/>
        </w:rPr>
        <w:t xml:space="preserve"> </w:t>
      </w:r>
      <w:r w:rsidRPr="00EC35F8">
        <w:rPr>
          <w:rFonts w:ascii="Simplified Arabic" w:hAnsi="Simplified Arabic"/>
          <w:sz w:val="28"/>
          <w:rtl/>
        </w:rPr>
        <w:t>التقليدية</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تعرف</w:t>
      </w:r>
      <w:r w:rsidRPr="00EC35F8">
        <w:rPr>
          <w:rFonts w:ascii="Simplified Arabic" w:hAnsi="Simplified Arabic"/>
          <w:sz w:val="28"/>
        </w:rPr>
        <w:t xml:space="preserve"> </w:t>
      </w:r>
      <w:r w:rsidRPr="00EC35F8">
        <w:rPr>
          <w:rFonts w:ascii="Simplified Arabic" w:hAnsi="Simplified Arabic"/>
          <w:sz w:val="28"/>
          <w:rtl/>
        </w:rPr>
        <w:t>الرفاهية</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أساس</w:t>
      </w:r>
      <w:r w:rsidRPr="00EC35F8">
        <w:rPr>
          <w:rFonts w:ascii="Simplified Arabic" w:hAnsi="Simplified Arabic"/>
          <w:sz w:val="28"/>
        </w:rPr>
        <w:t xml:space="preserve"> </w:t>
      </w:r>
      <w:r w:rsidRPr="00EC35F8">
        <w:rPr>
          <w:rFonts w:ascii="Simplified Arabic" w:hAnsi="Simplified Arabic"/>
          <w:sz w:val="28"/>
          <w:rtl/>
        </w:rPr>
        <w:t>المنفعة</w:t>
      </w:r>
      <w:r w:rsidRPr="00EC35F8">
        <w:rPr>
          <w:rFonts w:ascii="Simplified Arabic" w:hAnsi="Simplified Arabic"/>
          <w:sz w:val="28"/>
        </w:rPr>
        <w:t xml:space="preserve"> .</w:t>
      </w:r>
      <w:r w:rsidRPr="00EC35F8">
        <w:rPr>
          <w:rFonts w:ascii="Simplified Arabic" w:hAnsi="Simplified Arabic"/>
          <w:sz w:val="28"/>
          <w:rtl/>
        </w:rPr>
        <w:t xml:space="preserve"> "ويقصد</w:t>
      </w:r>
      <w:r w:rsidRPr="00EC35F8">
        <w:rPr>
          <w:rFonts w:ascii="Simplified Arabic" w:hAnsi="Simplified Arabic"/>
          <w:sz w:val="28"/>
        </w:rPr>
        <w:t xml:space="preserve"> </w:t>
      </w:r>
      <w:r w:rsidRPr="00EC35F8">
        <w:rPr>
          <w:rFonts w:ascii="Simplified Arabic" w:hAnsi="Simplified Arabic"/>
          <w:sz w:val="28"/>
          <w:rtl/>
        </w:rPr>
        <w:t>بالإستحقاقات</w:t>
      </w:r>
      <w:r w:rsidRPr="00EC35F8">
        <w:rPr>
          <w:rFonts w:ascii="Simplified Arabic" w:hAnsi="Simplified Arabic"/>
          <w:sz w:val="28"/>
        </w:rPr>
        <w:t xml:space="preserve"> </w:t>
      </w:r>
      <w:r w:rsidRPr="00EC35F8">
        <w:rPr>
          <w:rFonts w:ascii="Simplified Arabic" w:hAnsi="Simplified Arabic"/>
          <w:sz w:val="28"/>
          <w:rtl/>
        </w:rPr>
        <w:t>تلك</w:t>
      </w:r>
      <w:r w:rsidRPr="00EC35F8">
        <w:rPr>
          <w:rFonts w:ascii="Simplified Arabic" w:hAnsi="Simplified Arabic"/>
          <w:sz w:val="28"/>
        </w:rPr>
        <w:t xml:space="preserve"> </w:t>
      </w:r>
      <w:r w:rsidRPr="00EC35F8">
        <w:rPr>
          <w:rFonts w:ascii="Simplified Arabic" w:hAnsi="Simplified Arabic"/>
          <w:sz w:val="28"/>
          <w:rtl/>
        </w:rPr>
        <w:t>الحقوق</w:t>
      </w:r>
      <w:r w:rsidRPr="00EC35F8">
        <w:rPr>
          <w:rFonts w:ascii="Simplified Arabic" w:hAnsi="Simplified Arabic"/>
          <w:sz w:val="28"/>
        </w:rPr>
        <w:t xml:space="preserve"> </w:t>
      </w:r>
      <w:r w:rsidRPr="00EC35F8">
        <w:rPr>
          <w:rFonts w:ascii="Simplified Arabic" w:hAnsi="Simplified Arabic"/>
          <w:sz w:val="28"/>
          <w:rtl/>
        </w:rPr>
        <w:t>الجوهرية</w:t>
      </w:r>
      <w:r w:rsidRPr="00EC35F8">
        <w:rPr>
          <w:rFonts w:ascii="Simplified Arabic" w:hAnsi="Simplified Arabic"/>
          <w:sz w:val="28"/>
        </w:rPr>
        <w:t xml:space="preserve"> </w:t>
      </w:r>
      <w:r w:rsidRPr="00EC35F8">
        <w:rPr>
          <w:rFonts w:ascii="Simplified Arabic" w:hAnsi="Simplified Arabic"/>
          <w:sz w:val="28"/>
          <w:rtl/>
        </w:rPr>
        <w:t>التي ينبغي</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يتمتع</w:t>
      </w:r>
      <w:r w:rsidRPr="00EC35F8">
        <w:rPr>
          <w:rFonts w:ascii="Simplified Arabic" w:hAnsi="Simplified Arabic"/>
          <w:sz w:val="28"/>
        </w:rPr>
        <w:t xml:space="preserve"> </w:t>
      </w:r>
      <w:r w:rsidRPr="00EC35F8">
        <w:rPr>
          <w:rFonts w:ascii="Simplified Arabic" w:hAnsi="Simplified Arabic"/>
          <w:sz w:val="28"/>
          <w:rtl/>
        </w:rPr>
        <w:t>بها</w:t>
      </w:r>
      <w:r w:rsidRPr="00EC35F8">
        <w:rPr>
          <w:rFonts w:ascii="Simplified Arabic" w:hAnsi="Simplified Arabic"/>
          <w:sz w:val="28"/>
        </w:rPr>
        <w:t xml:space="preserve"> </w:t>
      </w:r>
      <w:r w:rsidRPr="00EC35F8">
        <w:rPr>
          <w:rFonts w:ascii="Simplified Arabic" w:hAnsi="Simplified Arabic"/>
          <w:sz w:val="28"/>
          <w:rtl/>
        </w:rPr>
        <w:t>البشر،</w:t>
      </w:r>
      <w:r w:rsidRPr="00EC35F8">
        <w:rPr>
          <w:rFonts w:ascii="Simplified Arabic" w:hAnsi="Simplified Arabic"/>
          <w:sz w:val="28"/>
        </w:rPr>
        <w:t xml:space="preserve"> </w:t>
      </w:r>
      <w:r w:rsidRPr="00EC35F8">
        <w:rPr>
          <w:rFonts w:ascii="Simplified Arabic" w:hAnsi="Simplified Arabic"/>
          <w:sz w:val="28"/>
          <w:rtl/>
        </w:rPr>
        <w:t>وتشتمل</w:t>
      </w:r>
      <w:r w:rsidRPr="00EC35F8">
        <w:rPr>
          <w:rFonts w:ascii="Simplified Arabic" w:hAnsi="Simplified Arabic"/>
          <w:sz w:val="28"/>
        </w:rPr>
        <w:t xml:space="preserve"> </w:t>
      </w:r>
      <w:r w:rsidRPr="00EC35F8">
        <w:rPr>
          <w:rFonts w:ascii="Simplified Arabic" w:hAnsi="Simplified Arabic"/>
          <w:sz w:val="28"/>
          <w:rtl/>
        </w:rPr>
        <w:t>بمفهومها</w:t>
      </w:r>
      <w:r w:rsidRPr="00EC35F8">
        <w:rPr>
          <w:rFonts w:ascii="Simplified Arabic" w:hAnsi="Simplified Arabic"/>
          <w:sz w:val="28"/>
        </w:rPr>
        <w:t xml:space="preserve"> </w:t>
      </w:r>
      <w:r w:rsidRPr="00EC35F8">
        <w:rPr>
          <w:rFonts w:ascii="Simplified Arabic" w:hAnsi="Simplified Arabic"/>
          <w:sz w:val="28"/>
          <w:rtl/>
        </w:rPr>
        <w:t>الواسع،</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الحريات</w:t>
      </w:r>
      <w:r w:rsidRPr="00EC35F8">
        <w:rPr>
          <w:rFonts w:ascii="Simplified Arabic" w:hAnsi="Simplified Arabic"/>
          <w:sz w:val="28"/>
        </w:rPr>
        <w:t xml:space="preserve"> </w:t>
      </w:r>
      <w:r w:rsidRPr="00EC35F8">
        <w:rPr>
          <w:rFonts w:ascii="Simplified Arabic" w:hAnsi="Simplified Arabic"/>
          <w:sz w:val="28"/>
          <w:rtl/>
        </w:rPr>
        <w:t>السياسية</w:t>
      </w:r>
      <w:r w:rsidRPr="00EC35F8">
        <w:rPr>
          <w:rFonts w:ascii="Simplified Arabic" w:hAnsi="Simplified Arabic"/>
          <w:sz w:val="28"/>
        </w:rPr>
        <w:t xml:space="preserve"> </w:t>
      </w:r>
      <w:r w:rsidRPr="00EC35F8">
        <w:rPr>
          <w:rFonts w:ascii="Simplified Arabic" w:hAnsi="Simplified Arabic"/>
          <w:sz w:val="28"/>
          <w:rtl/>
        </w:rPr>
        <w:t>والاجتماعية</w:t>
      </w:r>
      <w:r w:rsidRPr="00EC35F8">
        <w:rPr>
          <w:rFonts w:ascii="Simplified Arabic" w:hAnsi="Simplified Arabic"/>
          <w:sz w:val="28"/>
        </w:rPr>
        <w:t xml:space="preserve"> </w:t>
      </w:r>
      <w:r w:rsidRPr="00EC35F8">
        <w:rPr>
          <w:rFonts w:ascii="Simplified Arabic" w:hAnsi="Simplified Arabic"/>
          <w:sz w:val="28"/>
          <w:rtl/>
        </w:rPr>
        <w:t>والاقتصادية،</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توفر</w:t>
      </w:r>
      <w:r w:rsidRPr="00EC35F8">
        <w:rPr>
          <w:rFonts w:ascii="Simplified Arabic" w:hAnsi="Simplified Arabic"/>
          <w:sz w:val="28"/>
        </w:rPr>
        <w:t xml:space="preserve"> </w:t>
      </w:r>
      <w:r w:rsidRPr="00EC35F8">
        <w:rPr>
          <w:rFonts w:ascii="Simplified Arabic" w:hAnsi="Simplified Arabic"/>
          <w:sz w:val="28"/>
          <w:rtl/>
        </w:rPr>
        <w:t>الفرص للإنتاج</w:t>
      </w:r>
      <w:r w:rsidRPr="00EC35F8">
        <w:rPr>
          <w:rFonts w:ascii="Simplified Arabic" w:hAnsi="Simplified Arabic"/>
          <w:sz w:val="28"/>
        </w:rPr>
        <w:t xml:space="preserve"> </w:t>
      </w:r>
      <w:r w:rsidRPr="00EC35F8">
        <w:rPr>
          <w:rFonts w:ascii="Simplified Arabic" w:hAnsi="Simplified Arabic"/>
          <w:sz w:val="28"/>
          <w:rtl/>
        </w:rPr>
        <w:t>والإبداع،</w:t>
      </w:r>
      <w:r w:rsidRPr="00EC35F8">
        <w:rPr>
          <w:rFonts w:ascii="Simplified Arabic" w:hAnsi="Simplified Arabic"/>
          <w:sz w:val="28"/>
        </w:rPr>
        <w:t xml:space="preserve"> </w:t>
      </w:r>
      <w:r w:rsidRPr="00EC35F8">
        <w:rPr>
          <w:rFonts w:ascii="Simplified Arabic" w:hAnsi="Simplified Arabic"/>
          <w:sz w:val="28"/>
          <w:rtl/>
        </w:rPr>
        <w:t>وتوفر</w:t>
      </w:r>
      <w:r w:rsidRPr="00EC35F8">
        <w:rPr>
          <w:rFonts w:ascii="Simplified Arabic" w:hAnsi="Simplified Arabic"/>
          <w:sz w:val="28"/>
        </w:rPr>
        <w:t xml:space="preserve"> </w:t>
      </w:r>
      <w:r w:rsidRPr="00EC35F8">
        <w:rPr>
          <w:rFonts w:ascii="Simplified Arabic" w:hAnsi="Simplified Arabic"/>
          <w:sz w:val="28"/>
          <w:rtl/>
        </w:rPr>
        <w:t>الفرص</w:t>
      </w:r>
      <w:r w:rsidRPr="00EC35F8">
        <w:rPr>
          <w:rFonts w:ascii="Simplified Arabic" w:hAnsi="Simplified Arabic"/>
          <w:sz w:val="28"/>
        </w:rPr>
        <w:t xml:space="preserve"> </w:t>
      </w:r>
      <w:r w:rsidRPr="00EC35F8">
        <w:rPr>
          <w:rFonts w:ascii="Simplified Arabic" w:hAnsi="Simplified Arabic"/>
          <w:sz w:val="28"/>
          <w:rtl/>
        </w:rPr>
        <w:t>لتحقيق</w:t>
      </w:r>
      <w:r w:rsidRPr="00EC35F8">
        <w:rPr>
          <w:rFonts w:ascii="Simplified Arabic" w:hAnsi="Simplified Arabic"/>
          <w:sz w:val="28"/>
        </w:rPr>
        <w:t xml:space="preserve"> </w:t>
      </w:r>
      <w:r w:rsidRPr="00EC35F8">
        <w:rPr>
          <w:rFonts w:ascii="Simplified Arabic" w:hAnsi="Simplified Arabic"/>
          <w:sz w:val="28"/>
          <w:rtl/>
        </w:rPr>
        <w:t>الذات</w:t>
      </w:r>
      <w:r w:rsidRPr="00EC35F8">
        <w:rPr>
          <w:rFonts w:ascii="Simplified Arabic" w:hAnsi="Simplified Arabic"/>
          <w:sz w:val="28"/>
        </w:rPr>
        <w:t xml:space="preserve"> </w:t>
      </w:r>
      <w:r w:rsidRPr="00EC35F8">
        <w:rPr>
          <w:rFonts w:ascii="Simplified Arabic" w:hAnsi="Simplified Arabic"/>
          <w:sz w:val="28"/>
          <w:rtl/>
        </w:rPr>
        <w:t>وإحترامها،</w:t>
      </w:r>
      <w:r w:rsidRPr="00EC35F8">
        <w:rPr>
          <w:rFonts w:ascii="Simplified Arabic" w:hAnsi="Simplified Arabic"/>
          <w:sz w:val="28"/>
        </w:rPr>
        <w:t xml:space="preserve"> </w:t>
      </w:r>
      <w:r w:rsidRPr="00EC35F8">
        <w:rPr>
          <w:rFonts w:ascii="Simplified Arabic" w:hAnsi="Simplified Arabic"/>
          <w:sz w:val="28"/>
          <w:rtl/>
        </w:rPr>
        <w:t>وتوفر</w:t>
      </w:r>
      <w:r w:rsidRPr="00EC35F8">
        <w:rPr>
          <w:rFonts w:ascii="Simplified Arabic" w:hAnsi="Simplified Arabic"/>
          <w:sz w:val="28"/>
        </w:rPr>
        <w:t xml:space="preserve"> </w:t>
      </w:r>
      <w:r w:rsidRPr="00EC35F8">
        <w:rPr>
          <w:rFonts w:ascii="Simplified Arabic" w:hAnsi="Simplified Arabic"/>
          <w:sz w:val="28"/>
          <w:rtl/>
        </w:rPr>
        <w:t>الفرص</w:t>
      </w:r>
      <w:r w:rsidRPr="00EC35F8">
        <w:rPr>
          <w:rFonts w:ascii="Simplified Arabic" w:hAnsi="Simplified Arabic"/>
          <w:sz w:val="28"/>
        </w:rPr>
        <w:t xml:space="preserve"> </w:t>
      </w:r>
      <w:r w:rsidRPr="00EC35F8">
        <w:rPr>
          <w:rFonts w:ascii="Simplified Arabic" w:hAnsi="Simplified Arabic"/>
          <w:sz w:val="28"/>
          <w:rtl/>
        </w:rPr>
        <w:t>للعيش</w:t>
      </w:r>
      <w:r w:rsidRPr="00EC35F8">
        <w:rPr>
          <w:rFonts w:ascii="Simplified Arabic" w:hAnsi="Simplified Arabic"/>
          <w:sz w:val="28"/>
        </w:rPr>
        <w:t xml:space="preserve"> </w:t>
      </w:r>
      <w:r w:rsidRPr="00EC35F8">
        <w:rPr>
          <w:rFonts w:ascii="Simplified Arabic" w:hAnsi="Simplified Arabic"/>
          <w:sz w:val="28"/>
          <w:rtl/>
        </w:rPr>
        <w:t>حياة</w:t>
      </w:r>
      <w:r w:rsidRPr="00EC35F8">
        <w:rPr>
          <w:rFonts w:ascii="Simplified Arabic" w:hAnsi="Simplified Arabic"/>
          <w:sz w:val="28"/>
        </w:rPr>
        <w:t xml:space="preserve"> </w:t>
      </w:r>
      <w:r w:rsidRPr="00EC35F8">
        <w:rPr>
          <w:rFonts w:ascii="Simplified Arabic" w:hAnsi="Simplified Arabic"/>
          <w:sz w:val="28"/>
          <w:rtl/>
        </w:rPr>
        <w:t>طويلة</w:t>
      </w:r>
      <w:r w:rsidRPr="00EC35F8">
        <w:rPr>
          <w:rFonts w:ascii="Simplified Arabic" w:hAnsi="Simplified Arabic"/>
          <w:sz w:val="28"/>
        </w:rPr>
        <w:t xml:space="preserve"> </w:t>
      </w:r>
      <w:r w:rsidRPr="00EC35F8">
        <w:rPr>
          <w:rFonts w:ascii="Simplified Arabic" w:hAnsi="Simplified Arabic"/>
          <w:sz w:val="28"/>
          <w:rtl/>
        </w:rPr>
        <w:t>وصحية،</w:t>
      </w:r>
      <w:r w:rsidRPr="00EC35F8">
        <w:rPr>
          <w:rFonts w:ascii="Simplified Arabic" w:hAnsi="Simplified Arabic"/>
          <w:sz w:val="28"/>
        </w:rPr>
        <w:t xml:space="preserve"> </w:t>
      </w:r>
      <w:r w:rsidRPr="00EC35F8">
        <w:rPr>
          <w:rFonts w:ascii="Simplified Arabic" w:hAnsi="Simplified Arabic"/>
          <w:sz w:val="28"/>
          <w:rtl/>
        </w:rPr>
        <w:t>وتوفر</w:t>
      </w:r>
      <w:r w:rsidRPr="00EC35F8">
        <w:rPr>
          <w:rFonts w:ascii="Simplified Arabic" w:hAnsi="Simplified Arabic"/>
          <w:sz w:val="28"/>
        </w:rPr>
        <w:t xml:space="preserve"> </w:t>
      </w:r>
      <w:r w:rsidRPr="00EC35F8">
        <w:rPr>
          <w:rFonts w:ascii="Simplified Arabic" w:hAnsi="Simplified Arabic"/>
          <w:sz w:val="28"/>
          <w:rtl/>
        </w:rPr>
        <w:t>الفرص</w:t>
      </w:r>
      <w:r w:rsidRPr="00EC35F8">
        <w:rPr>
          <w:rFonts w:ascii="Simplified Arabic" w:hAnsi="Simplified Arabic"/>
          <w:sz w:val="28"/>
        </w:rPr>
        <w:t xml:space="preserve"> </w:t>
      </w:r>
      <w:r w:rsidRPr="00EC35F8">
        <w:rPr>
          <w:rFonts w:ascii="Simplified Arabic" w:hAnsi="Simplified Arabic"/>
          <w:sz w:val="28"/>
          <w:rtl/>
        </w:rPr>
        <w:t>للحصول</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مختلف</w:t>
      </w:r>
      <w:r w:rsidRPr="00EC35F8">
        <w:rPr>
          <w:rFonts w:ascii="Simplified Arabic" w:hAnsi="Simplified Arabic"/>
          <w:sz w:val="28"/>
        </w:rPr>
        <w:t xml:space="preserve"> </w:t>
      </w:r>
      <w:r w:rsidRPr="00EC35F8">
        <w:rPr>
          <w:rFonts w:ascii="Simplified Arabic" w:hAnsi="Simplified Arabic"/>
          <w:sz w:val="28"/>
          <w:rtl/>
        </w:rPr>
        <w:t>أنواع المعارف</w:t>
      </w:r>
      <w:r w:rsidRPr="00EC35F8">
        <w:rPr>
          <w:rFonts w:ascii="Simplified Arabic" w:hAnsi="Simplified Arabic"/>
          <w:sz w:val="28"/>
        </w:rPr>
        <w:t xml:space="preserve"> </w:t>
      </w:r>
      <w:r w:rsidRPr="00EC35F8">
        <w:rPr>
          <w:rFonts w:ascii="Simplified Arabic" w:hAnsi="Simplified Arabic"/>
          <w:sz w:val="28"/>
          <w:rtl/>
        </w:rPr>
        <w:t>وتوفر</w:t>
      </w:r>
      <w:r w:rsidRPr="00EC35F8">
        <w:rPr>
          <w:rFonts w:ascii="Simplified Arabic" w:hAnsi="Simplified Arabic"/>
          <w:sz w:val="28"/>
        </w:rPr>
        <w:t xml:space="preserve"> </w:t>
      </w:r>
      <w:r w:rsidRPr="00EC35F8">
        <w:rPr>
          <w:rFonts w:ascii="Simplified Arabic" w:hAnsi="Simplified Arabic"/>
          <w:sz w:val="28"/>
          <w:rtl/>
        </w:rPr>
        <w:t>الموارد</w:t>
      </w:r>
      <w:r w:rsidRPr="00EC35F8">
        <w:rPr>
          <w:rFonts w:ascii="Simplified Arabic" w:hAnsi="Simplified Arabic"/>
          <w:sz w:val="28"/>
        </w:rPr>
        <w:t xml:space="preserve"> </w:t>
      </w:r>
      <w:r w:rsidRPr="00EC35F8">
        <w:rPr>
          <w:rFonts w:ascii="Simplified Arabic" w:hAnsi="Simplified Arabic"/>
          <w:sz w:val="28"/>
          <w:rtl/>
        </w:rPr>
        <w:t>اللازمة</w:t>
      </w:r>
      <w:r w:rsidRPr="00EC35F8">
        <w:rPr>
          <w:rFonts w:ascii="Simplified Arabic" w:hAnsi="Simplified Arabic"/>
          <w:sz w:val="28"/>
        </w:rPr>
        <w:t xml:space="preserve"> </w:t>
      </w:r>
      <w:r w:rsidRPr="00EC35F8">
        <w:rPr>
          <w:rFonts w:ascii="Simplified Arabic" w:hAnsi="Simplified Arabic"/>
          <w:sz w:val="28"/>
          <w:rtl/>
        </w:rPr>
        <w:t>لمستوى</w:t>
      </w:r>
      <w:r w:rsidRPr="00EC35F8">
        <w:rPr>
          <w:rFonts w:ascii="Simplified Arabic" w:hAnsi="Simplified Arabic"/>
          <w:sz w:val="28"/>
        </w:rPr>
        <w:t xml:space="preserve"> </w:t>
      </w:r>
      <w:r w:rsidRPr="00EC35F8">
        <w:rPr>
          <w:rFonts w:ascii="Simplified Arabic" w:hAnsi="Simplified Arabic"/>
          <w:sz w:val="28"/>
          <w:rtl/>
        </w:rPr>
        <w:t>معيشي</w:t>
      </w:r>
      <w:r w:rsidRPr="00EC35F8">
        <w:rPr>
          <w:rFonts w:ascii="Simplified Arabic" w:hAnsi="Simplified Arabic"/>
          <w:sz w:val="28"/>
        </w:rPr>
        <w:t xml:space="preserve"> </w:t>
      </w:r>
      <w:r w:rsidRPr="00EC35F8">
        <w:rPr>
          <w:rFonts w:ascii="Simplified Arabic" w:hAnsi="Simplified Arabic"/>
          <w:sz w:val="28"/>
          <w:rtl/>
        </w:rPr>
        <w:t>لائق"</w:t>
      </w:r>
      <w:r w:rsidRPr="00EC35F8">
        <w:rPr>
          <w:rStyle w:val="FootnoteReference"/>
          <w:rFonts w:ascii="Simplified Arabic" w:hAnsi="Simplified Arabic"/>
          <w:rtl/>
        </w:rPr>
        <w:footnoteReference w:id="2"/>
      </w:r>
      <w:r w:rsidRPr="00EC35F8">
        <w:rPr>
          <w:rFonts w:ascii="Simplified Arabic" w:hAnsi="Simplified Arabic"/>
          <w:sz w:val="28"/>
          <w:rtl/>
        </w:rPr>
        <w:t>.</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كذلك</w:t>
      </w:r>
      <w:r w:rsidRPr="00EC35F8">
        <w:rPr>
          <w:rFonts w:ascii="Simplified Arabic" w:hAnsi="Simplified Arabic"/>
          <w:sz w:val="28"/>
        </w:rPr>
        <w:t xml:space="preserve"> </w:t>
      </w:r>
      <w:r w:rsidRPr="00EC35F8">
        <w:rPr>
          <w:rFonts w:ascii="Simplified Arabic" w:hAnsi="Simplified Arabic"/>
          <w:sz w:val="28"/>
          <w:rtl/>
        </w:rPr>
        <w:t>يمكن</w:t>
      </w:r>
      <w:r w:rsidRPr="00EC35F8">
        <w:rPr>
          <w:rFonts w:ascii="Simplified Arabic" w:hAnsi="Simplified Arabic"/>
          <w:sz w:val="28"/>
        </w:rPr>
        <w:t xml:space="preserve"> </w:t>
      </w:r>
      <w:r w:rsidRPr="00EC35F8">
        <w:rPr>
          <w:rFonts w:ascii="Simplified Arabic" w:hAnsi="Simplified Arabic"/>
          <w:sz w:val="28"/>
          <w:rtl/>
        </w:rPr>
        <w:t>إستكشاف</w:t>
      </w:r>
      <w:r w:rsidRPr="00EC35F8">
        <w:rPr>
          <w:rFonts w:ascii="Simplified Arabic" w:hAnsi="Simplified Arabic"/>
          <w:sz w:val="28"/>
        </w:rPr>
        <w:t xml:space="preserve"> </w:t>
      </w:r>
      <w:r w:rsidRPr="00EC35F8">
        <w:rPr>
          <w:rFonts w:ascii="Simplified Arabic" w:hAnsi="Simplified Arabic"/>
          <w:sz w:val="28"/>
          <w:rtl/>
        </w:rPr>
        <w:t>أسس</w:t>
      </w:r>
      <w:r w:rsidRPr="00EC35F8">
        <w:rPr>
          <w:rFonts w:ascii="Simplified Arabic" w:hAnsi="Simplified Arabic"/>
          <w:sz w:val="28"/>
        </w:rPr>
        <w:t xml:space="preserve"> </w:t>
      </w:r>
      <w:r w:rsidRPr="00EC35F8">
        <w:rPr>
          <w:rFonts w:ascii="Simplified Arabic" w:hAnsi="Simplified Arabic"/>
          <w:sz w:val="28"/>
          <w:rtl/>
        </w:rPr>
        <w:t>العلاقة</w:t>
      </w:r>
      <w:r w:rsidRPr="00EC35F8">
        <w:rPr>
          <w:rFonts w:ascii="Simplified Arabic" w:hAnsi="Simplified Arabic"/>
          <w:sz w:val="28"/>
        </w:rPr>
        <w:t xml:space="preserve"> </w:t>
      </w:r>
      <w:r w:rsidRPr="00EC35F8">
        <w:rPr>
          <w:rFonts w:ascii="Simplified Arabic" w:hAnsi="Simplified Arabic"/>
          <w:sz w:val="28"/>
          <w:rtl/>
        </w:rPr>
        <w:t>بين</w:t>
      </w:r>
      <w:r w:rsidRPr="00EC35F8">
        <w:rPr>
          <w:rFonts w:ascii="Simplified Arabic" w:hAnsi="Simplified Arabic"/>
          <w:sz w:val="28"/>
        </w:rPr>
        <w:t xml:space="preserve"> </w:t>
      </w:r>
      <w:r w:rsidRPr="00EC35F8">
        <w:rPr>
          <w:rFonts w:ascii="Simplified Arabic" w:hAnsi="Simplified Arabic"/>
          <w:sz w:val="28"/>
          <w:rtl/>
        </w:rPr>
        <w:t>التعليم</w:t>
      </w:r>
      <w:r w:rsidRPr="00EC35F8">
        <w:rPr>
          <w:rFonts w:ascii="Simplified Arabic" w:hAnsi="Simplified Arabic"/>
          <w:sz w:val="28"/>
        </w:rPr>
        <w:t xml:space="preserve"> </w:t>
      </w:r>
      <w:r w:rsidRPr="00EC35F8">
        <w:rPr>
          <w:rFonts w:ascii="Simplified Arabic" w:hAnsi="Simplified Arabic"/>
          <w:sz w:val="28"/>
          <w:rtl/>
        </w:rPr>
        <w:t>وسوق</w:t>
      </w:r>
      <w:r w:rsidRPr="00EC35F8">
        <w:rPr>
          <w:rFonts w:ascii="Simplified Arabic" w:hAnsi="Simplified Arabic"/>
          <w:sz w:val="28"/>
        </w:rPr>
        <w:t xml:space="preserve"> </w:t>
      </w:r>
      <w:r w:rsidRPr="00EC35F8">
        <w:rPr>
          <w:rFonts w:ascii="Simplified Arabic" w:hAnsi="Simplified Arabic"/>
          <w:sz w:val="28"/>
          <w:rtl/>
        </w:rPr>
        <w:t>العمل</w:t>
      </w:r>
      <w:r w:rsidRPr="00EC35F8">
        <w:rPr>
          <w:rFonts w:ascii="Simplified Arabic" w:hAnsi="Simplified Arabic"/>
          <w:sz w:val="28"/>
        </w:rPr>
        <w:t xml:space="preserve"> </w:t>
      </w:r>
      <w:r w:rsidRPr="00EC35F8">
        <w:rPr>
          <w:rFonts w:ascii="Simplified Arabic" w:hAnsi="Simplified Arabic"/>
          <w:sz w:val="28"/>
          <w:rtl/>
        </w:rPr>
        <w:t>وعوائد</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w:t>
      </w:r>
      <w:r w:rsidRPr="00EC35F8">
        <w:rPr>
          <w:rFonts w:ascii="Simplified Arabic" w:hAnsi="Simplified Arabic"/>
          <w:sz w:val="28"/>
        </w:rPr>
        <w:t xml:space="preserve"> </w:t>
      </w:r>
      <w:r w:rsidRPr="00EC35F8">
        <w:rPr>
          <w:rFonts w:ascii="Simplified Arabic" w:hAnsi="Simplified Arabic"/>
          <w:sz w:val="28"/>
          <w:rtl/>
        </w:rPr>
        <w:t>بما</w:t>
      </w:r>
      <w:r w:rsidRPr="00EC35F8">
        <w:rPr>
          <w:rFonts w:ascii="Simplified Arabic" w:hAnsi="Simplified Arabic"/>
          <w:sz w:val="28"/>
        </w:rPr>
        <w:t xml:space="preserve"> </w:t>
      </w:r>
      <w:r w:rsidRPr="00EC35F8">
        <w:rPr>
          <w:rFonts w:ascii="Simplified Arabic" w:hAnsi="Simplified Arabic"/>
          <w:sz w:val="28"/>
          <w:rtl/>
        </w:rPr>
        <w:t>توصلت</w:t>
      </w:r>
      <w:r w:rsidRPr="00EC35F8">
        <w:rPr>
          <w:rFonts w:ascii="Simplified Arabic" w:hAnsi="Simplified Arabic"/>
          <w:sz w:val="28"/>
        </w:rPr>
        <w:t xml:space="preserve"> </w:t>
      </w:r>
      <w:r w:rsidRPr="00EC35F8">
        <w:rPr>
          <w:rFonts w:ascii="Simplified Arabic" w:hAnsi="Simplified Arabic"/>
          <w:sz w:val="28"/>
          <w:rtl/>
        </w:rPr>
        <w:t>إليه الأدبيات</w:t>
      </w:r>
      <w:r w:rsidRPr="00EC35F8">
        <w:rPr>
          <w:rFonts w:ascii="Simplified Arabic" w:hAnsi="Simplified Arabic"/>
          <w:sz w:val="28"/>
        </w:rPr>
        <w:t xml:space="preserve"> </w:t>
      </w:r>
      <w:r w:rsidRPr="00EC35F8">
        <w:rPr>
          <w:rFonts w:ascii="Simplified Arabic" w:hAnsi="Simplified Arabic"/>
          <w:sz w:val="28"/>
          <w:rtl/>
        </w:rPr>
        <w:t>الحديثة</w:t>
      </w:r>
      <w:r w:rsidRPr="00EC35F8">
        <w:rPr>
          <w:rFonts w:ascii="Simplified Arabic" w:hAnsi="Simplified Arabic"/>
          <w:sz w:val="28"/>
        </w:rPr>
        <w:t xml:space="preserve"> </w:t>
      </w:r>
      <w:r w:rsidRPr="00EC35F8">
        <w:rPr>
          <w:rFonts w:ascii="Simplified Arabic" w:hAnsi="Simplified Arabic"/>
          <w:sz w:val="28"/>
          <w:rtl/>
        </w:rPr>
        <w:t xml:space="preserve">في نظرية النمو الاقتصادى </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أهمية</w:t>
      </w:r>
      <w:r w:rsidRPr="00EC35F8">
        <w:rPr>
          <w:rFonts w:ascii="Simplified Arabic" w:hAnsi="Simplified Arabic"/>
          <w:sz w:val="28"/>
        </w:rPr>
        <w:t xml:space="preserve"> </w:t>
      </w:r>
      <w:r w:rsidRPr="00EC35F8">
        <w:rPr>
          <w:rFonts w:ascii="Simplified Arabic" w:hAnsi="Simplified Arabic"/>
          <w:sz w:val="28"/>
          <w:rtl/>
        </w:rPr>
        <w:t>الدور</w:t>
      </w:r>
      <w:r w:rsidRPr="00EC35F8">
        <w:rPr>
          <w:rFonts w:ascii="Simplified Arabic" w:hAnsi="Simplified Arabic"/>
          <w:sz w:val="28"/>
        </w:rPr>
        <w:t xml:space="preserve"> </w:t>
      </w:r>
      <w:r w:rsidRPr="00EC35F8">
        <w:rPr>
          <w:rFonts w:ascii="Simplified Arabic" w:hAnsi="Simplified Arabic"/>
          <w:sz w:val="28"/>
          <w:rtl/>
        </w:rPr>
        <w:t>الذي</w:t>
      </w:r>
      <w:r w:rsidRPr="00EC35F8">
        <w:rPr>
          <w:rFonts w:ascii="Simplified Arabic" w:hAnsi="Simplified Arabic"/>
          <w:sz w:val="28"/>
        </w:rPr>
        <w:t xml:space="preserve"> </w:t>
      </w:r>
      <w:r w:rsidRPr="00EC35F8">
        <w:rPr>
          <w:rFonts w:ascii="Simplified Arabic" w:hAnsi="Simplified Arabic"/>
          <w:sz w:val="28"/>
          <w:rtl/>
        </w:rPr>
        <w:t>يلعبه</w:t>
      </w:r>
      <w:r w:rsidRPr="00EC35F8">
        <w:rPr>
          <w:rFonts w:ascii="Simplified Arabic" w:hAnsi="Simplified Arabic"/>
          <w:sz w:val="28"/>
        </w:rPr>
        <w:t xml:space="preserve"> " </w:t>
      </w:r>
      <w:r w:rsidRPr="00EC35F8">
        <w:rPr>
          <w:rFonts w:ascii="Simplified Arabic" w:hAnsi="Simplified Arabic"/>
          <w:sz w:val="28"/>
          <w:rtl/>
        </w:rPr>
        <w:t>التعليم</w:t>
      </w:r>
      <w:r w:rsidRPr="00EC35F8">
        <w:rPr>
          <w:rFonts w:ascii="Simplified Arabic" w:hAnsi="Simplified Arabic"/>
          <w:sz w:val="28"/>
        </w:rPr>
        <w:t xml:space="preserve"> "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تفسير</w:t>
      </w:r>
      <w:r w:rsidRPr="00EC35F8">
        <w:rPr>
          <w:rFonts w:ascii="Simplified Arabic" w:hAnsi="Simplified Arabic"/>
          <w:sz w:val="28"/>
        </w:rPr>
        <w:t xml:space="preserve"> </w:t>
      </w:r>
      <w:r w:rsidRPr="00EC35F8">
        <w:rPr>
          <w:rFonts w:ascii="Simplified Arabic" w:hAnsi="Simplified Arabic"/>
          <w:sz w:val="28"/>
          <w:rtl/>
        </w:rPr>
        <w:t>التفاوت</w:t>
      </w:r>
      <w:r w:rsidRPr="00EC35F8">
        <w:rPr>
          <w:rFonts w:ascii="Simplified Arabic" w:hAnsi="Simplified Arabic"/>
          <w:sz w:val="28"/>
        </w:rPr>
        <w:t xml:space="preserve"> </w:t>
      </w:r>
      <w:r w:rsidRPr="00EC35F8">
        <w:rPr>
          <w:rFonts w:ascii="Simplified Arabic" w:hAnsi="Simplified Arabic"/>
          <w:sz w:val="28"/>
          <w:rtl/>
        </w:rPr>
        <w:t>المشاهد</w:t>
      </w:r>
      <w:r w:rsidRPr="00EC35F8">
        <w:rPr>
          <w:rFonts w:ascii="Simplified Arabic" w:hAnsi="Simplified Arabic"/>
          <w:sz w:val="28"/>
        </w:rPr>
        <w:t xml:space="preserve"> </w:t>
      </w:r>
      <w:r w:rsidRPr="00EC35F8">
        <w:rPr>
          <w:rFonts w:ascii="Simplified Arabic" w:hAnsi="Simplified Arabic"/>
          <w:sz w:val="28"/>
          <w:rtl/>
        </w:rPr>
        <w:t>فى متوسط</w:t>
      </w:r>
      <w:r w:rsidRPr="00EC35F8">
        <w:rPr>
          <w:rFonts w:ascii="Simplified Arabic" w:hAnsi="Simplified Arabic"/>
          <w:sz w:val="28"/>
        </w:rPr>
        <w:t xml:space="preserve"> </w:t>
      </w:r>
      <w:r w:rsidRPr="00EC35F8">
        <w:rPr>
          <w:rFonts w:ascii="Simplified Arabic" w:hAnsi="Simplified Arabic"/>
          <w:sz w:val="28"/>
          <w:rtl/>
        </w:rPr>
        <w:t>دخل</w:t>
      </w:r>
      <w:r w:rsidRPr="00EC35F8">
        <w:rPr>
          <w:rFonts w:ascii="Simplified Arabic" w:hAnsi="Simplified Arabic"/>
          <w:sz w:val="28"/>
        </w:rPr>
        <w:t xml:space="preserve"> </w:t>
      </w:r>
      <w:r w:rsidRPr="00EC35F8">
        <w:rPr>
          <w:rFonts w:ascii="Simplified Arabic" w:hAnsi="Simplified Arabic"/>
          <w:sz w:val="28"/>
          <w:rtl/>
        </w:rPr>
        <w:t>الفرد</w:t>
      </w:r>
      <w:r w:rsidRPr="00EC35F8">
        <w:rPr>
          <w:rFonts w:ascii="Simplified Arabic" w:hAnsi="Simplified Arabic"/>
          <w:sz w:val="28"/>
        </w:rPr>
        <w:t xml:space="preserve"> </w:t>
      </w:r>
      <w:r w:rsidRPr="00EC35F8">
        <w:rPr>
          <w:rFonts w:ascii="Simplified Arabic" w:hAnsi="Simplified Arabic"/>
          <w:sz w:val="28"/>
          <w:rtl/>
        </w:rPr>
        <w:t>بين</w:t>
      </w:r>
      <w:r w:rsidRPr="00EC35F8">
        <w:rPr>
          <w:rFonts w:ascii="Simplified Arabic" w:hAnsi="Simplified Arabic"/>
          <w:sz w:val="28"/>
        </w:rPr>
        <w:t xml:space="preserve"> </w:t>
      </w:r>
      <w:r w:rsidRPr="00EC35F8">
        <w:rPr>
          <w:rFonts w:ascii="Simplified Arabic" w:hAnsi="Simplified Arabic"/>
          <w:sz w:val="28"/>
          <w:rtl/>
        </w:rPr>
        <w:t>مختلف</w:t>
      </w:r>
      <w:r w:rsidRPr="00EC35F8">
        <w:rPr>
          <w:rFonts w:ascii="Simplified Arabic" w:hAnsi="Simplified Arabic"/>
          <w:sz w:val="28"/>
        </w:rPr>
        <w:t xml:space="preserve"> </w:t>
      </w:r>
      <w:r w:rsidRPr="00EC35F8">
        <w:rPr>
          <w:rFonts w:ascii="Simplified Arabic" w:hAnsi="Simplified Arabic"/>
          <w:sz w:val="28"/>
          <w:rtl/>
        </w:rPr>
        <w:t>دول</w:t>
      </w:r>
      <w:r w:rsidRPr="00EC35F8">
        <w:rPr>
          <w:rFonts w:ascii="Simplified Arabic" w:hAnsi="Simplified Arabic"/>
          <w:sz w:val="28"/>
        </w:rPr>
        <w:t xml:space="preserve"> </w:t>
      </w:r>
      <w:r w:rsidRPr="00EC35F8">
        <w:rPr>
          <w:rFonts w:ascii="Simplified Arabic" w:hAnsi="Simplified Arabic"/>
          <w:sz w:val="28"/>
          <w:rtl/>
        </w:rPr>
        <w:t>العالم</w:t>
      </w:r>
      <w:r w:rsidRPr="00EC35F8">
        <w:rPr>
          <w:rFonts w:ascii="Simplified Arabic" w:hAnsi="Simplified Arabic"/>
          <w:sz w:val="28"/>
        </w:rPr>
        <w:t xml:space="preserve"> </w:t>
      </w:r>
      <w:r w:rsidRPr="00EC35F8">
        <w:rPr>
          <w:rFonts w:ascii="Simplified Arabic" w:hAnsi="Simplified Arabic"/>
          <w:sz w:val="28"/>
          <w:rtl/>
        </w:rPr>
        <w:t>ومن</w:t>
      </w:r>
      <w:r w:rsidRPr="00EC35F8">
        <w:rPr>
          <w:rFonts w:ascii="Simplified Arabic" w:hAnsi="Simplified Arabic"/>
          <w:sz w:val="28"/>
        </w:rPr>
        <w:t xml:space="preserve"> </w:t>
      </w:r>
      <w:r w:rsidRPr="00EC35F8">
        <w:rPr>
          <w:rFonts w:ascii="Simplified Arabic" w:hAnsi="Simplified Arabic"/>
          <w:sz w:val="28"/>
          <w:rtl/>
        </w:rPr>
        <w:t>ثم</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تفسير</w:t>
      </w:r>
      <w:r w:rsidRPr="00EC35F8">
        <w:rPr>
          <w:rFonts w:ascii="Simplified Arabic" w:hAnsi="Simplified Arabic"/>
          <w:sz w:val="28"/>
        </w:rPr>
        <w:t xml:space="preserve"> </w:t>
      </w:r>
      <w:r w:rsidRPr="00EC35F8">
        <w:rPr>
          <w:rFonts w:ascii="Simplified Arabic" w:hAnsi="Simplified Arabic"/>
          <w:sz w:val="28"/>
          <w:rtl/>
        </w:rPr>
        <w:t>سجل</w:t>
      </w:r>
      <w:r w:rsidRPr="00EC35F8">
        <w:rPr>
          <w:rFonts w:ascii="Simplified Arabic" w:hAnsi="Simplified Arabic"/>
          <w:sz w:val="28"/>
        </w:rPr>
        <w:t xml:space="preserve"> </w:t>
      </w:r>
      <w:r w:rsidRPr="00EC35F8">
        <w:rPr>
          <w:rFonts w:ascii="Simplified Arabic" w:hAnsi="Simplified Arabic"/>
          <w:sz w:val="28"/>
          <w:rtl/>
        </w:rPr>
        <w:t>الأداء</w:t>
      </w:r>
      <w:r w:rsidRPr="00EC35F8">
        <w:rPr>
          <w:rFonts w:ascii="Simplified Arabic" w:hAnsi="Simplified Arabic"/>
          <w:sz w:val="28"/>
        </w:rPr>
        <w:t xml:space="preserve"> </w:t>
      </w:r>
      <w:r w:rsidRPr="00EC35F8">
        <w:rPr>
          <w:rFonts w:ascii="Simplified Arabic" w:hAnsi="Simplified Arabic"/>
          <w:sz w:val="28"/>
          <w:rtl/>
        </w:rPr>
        <w:t>الاقتصادي</w:t>
      </w:r>
      <w:r w:rsidRPr="00EC35F8">
        <w:rPr>
          <w:rFonts w:ascii="Simplified Arabic" w:hAnsi="Simplified Arabic"/>
          <w:sz w:val="28"/>
        </w:rPr>
        <w:t xml:space="preserve"> </w:t>
      </w:r>
      <w:r w:rsidRPr="00EC35F8">
        <w:rPr>
          <w:rFonts w:ascii="Simplified Arabic" w:hAnsi="Simplified Arabic"/>
          <w:sz w:val="28"/>
          <w:rtl/>
        </w:rPr>
        <w:t>التاريخي</w:t>
      </w:r>
      <w:r w:rsidRPr="00EC35F8">
        <w:rPr>
          <w:rFonts w:ascii="Simplified Arabic" w:hAnsi="Simplified Arabic"/>
          <w:sz w:val="28"/>
        </w:rPr>
        <w:t xml:space="preserve"> </w:t>
      </w:r>
      <w:r w:rsidRPr="00EC35F8">
        <w:rPr>
          <w:rFonts w:ascii="Simplified Arabic" w:hAnsi="Simplified Arabic"/>
          <w:sz w:val="28"/>
          <w:rtl/>
        </w:rPr>
        <w:t>لمختلف</w:t>
      </w:r>
      <w:r w:rsidRPr="00EC35F8">
        <w:rPr>
          <w:rFonts w:ascii="Simplified Arabic" w:hAnsi="Simplified Arabic"/>
          <w:sz w:val="28"/>
        </w:rPr>
        <w:t xml:space="preserve"> </w:t>
      </w:r>
      <w:r w:rsidRPr="00EC35F8">
        <w:rPr>
          <w:rFonts w:ascii="Simplified Arabic" w:hAnsi="Simplified Arabic"/>
          <w:sz w:val="28"/>
          <w:rtl/>
        </w:rPr>
        <w:t>الدول.</w:t>
      </w:r>
      <w:r w:rsidRPr="00EC35F8">
        <w:rPr>
          <w:rFonts w:ascii="Simplified Arabic" w:hAnsi="Simplified Arabic"/>
          <w:sz w:val="28"/>
        </w:rPr>
        <w:t xml:space="preserve"> </w:t>
      </w:r>
      <w:r w:rsidRPr="00EC35F8">
        <w:rPr>
          <w:rFonts w:ascii="Simplified Arabic" w:hAnsi="Simplified Arabic"/>
          <w:sz w:val="28"/>
          <w:rtl/>
        </w:rPr>
        <w:t>وكما هو</w:t>
      </w:r>
      <w:r w:rsidRPr="00EC35F8">
        <w:rPr>
          <w:rFonts w:ascii="Simplified Arabic" w:hAnsi="Simplified Arabic"/>
          <w:sz w:val="28"/>
        </w:rPr>
        <w:t xml:space="preserve"> </w:t>
      </w:r>
      <w:r w:rsidRPr="00EC35F8">
        <w:rPr>
          <w:rFonts w:ascii="Simplified Arabic" w:hAnsi="Simplified Arabic"/>
          <w:sz w:val="28"/>
          <w:rtl/>
        </w:rPr>
        <w:t>معروف</w:t>
      </w:r>
      <w:r w:rsidRPr="00EC35F8">
        <w:rPr>
          <w:rFonts w:ascii="Simplified Arabic" w:hAnsi="Simplified Arabic"/>
          <w:sz w:val="28"/>
        </w:rPr>
        <w:t xml:space="preserve"> </w:t>
      </w:r>
      <w:r w:rsidRPr="00EC35F8">
        <w:rPr>
          <w:rFonts w:ascii="Simplified Arabic" w:hAnsi="Simplified Arabic"/>
          <w:sz w:val="28"/>
          <w:rtl/>
        </w:rPr>
        <w:t>فقد</w:t>
      </w:r>
      <w:r w:rsidRPr="00EC35F8">
        <w:rPr>
          <w:rFonts w:ascii="Simplified Arabic" w:hAnsi="Simplified Arabic"/>
          <w:sz w:val="28"/>
        </w:rPr>
        <w:t xml:space="preserve"> </w:t>
      </w:r>
      <w:r w:rsidRPr="00EC35F8">
        <w:rPr>
          <w:rFonts w:ascii="Simplified Arabic" w:hAnsi="Simplified Arabic"/>
          <w:sz w:val="28"/>
          <w:rtl/>
        </w:rPr>
        <w:t>تراكمت</w:t>
      </w:r>
      <w:r w:rsidRPr="00EC35F8">
        <w:rPr>
          <w:rFonts w:ascii="Simplified Arabic" w:hAnsi="Simplified Arabic"/>
          <w:sz w:val="28"/>
        </w:rPr>
        <w:t xml:space="preserve"> </w:t>
      </w:r>
      <w:r w:rsidRPr="00EC35F8">
        <w:rPr>
          <w:rFonts w:ascii="Simplified Arabic" w:hAnsi="Simplified Arabic"/>
          <w:sz w:val="28"/>
          <w:rtl/>
        </w:rPr>
        <w:t>منذ</w:t>
      </w:r>
      <w:r w:rsidRPr="00EC35F8">
        <w:rPr>
          <w:rFonts w:ascii="Simplified Arabic" w:hAnsi="Simplified Arabic"/>
          <w:sz w:val="28"/>
        </w:rPr>
        <w:t xml:space="preserve"> </w:t>
      </w:r>
      <w:r w:rsidRPr="00EC35F8">
        <w:rPr>
          <w:rFonts w:ascii="Simplified Arabic" w:hAnsi="Simplified Arabic"/>
          <w:sz w:val="28"/>
          <w:rtl/>
        </w:rPr>
        <w:t>منتصف</w:t>
      </w:r>
      <w:r w:rsidRPr="00EC35F8">
        <w:rPr>
          <w:rFonts w:ascii="Simplified Arabic" w:hAnsi="Simplified Arabic"/>
          <w:sz w:val="28"/>
        </w:rPr>
        <w:t xml:space="preserve"> </w:t>
      </w:r>
      <w:r w:rsidRPr="00EC35F8">
        <w:rPr>
          <w:rFonts w:ascii="Simplified Arabic" w:hAnsi="Simplified Arabic"/>
          <w:sz w:val="28"/>
          <w:rtl/>
        </w:rPr>
        <w:t>الثماينات</w:t>
      </w:r>
      <w:r w:rsidRPr="00EC35F8">
        <w:rPr>
          <w:rFonts w:ascii="Simplified Arabic" w:hAnsi="Simplified Arabic"/>
          <w:sz w:val="28"/>
        </w:rPr>
        <w:t xml:space="preserve"> </w:t>
      </w:r>
      <w:r w:rsidRPr="00EC35F8">
        <w:rPr>
          <w:rFonts w:ascii="Simplified Arabic" w:hAnsi="Simplified Arabic"/>
          <w:sz w:val="28"/>
          <w:rtl/>
        </w:rPr>
        <w:t>منهجية</w:t>
      </w:r>
      <w:r w:rsidRPr="00EC35F8">
        <w:rPr>
          <w:rFonts w:ascii="Simplified Arabic" w:hAnsi="Simplified Arabic"/>
          <w:sz w:val="28"/>
        </w:rPr>
        <w:t xml:space="preserve"> </w:t>
      </w:r>
      <w:r w:rsidRPr="00EC35F8">
        <w:rPr>
          <w:rFonts w:ascii="Simplified Arabic" w:hAnsi="Simplified Arabic"/>
          <w:sz w:val="28"/>
          <w:rtl/>
        </w:rPr>
        <w:t>تطبيقية</w:t>
      </w:r>
      <w:r w:rsidRPr="00EC35F8">
        <w:rPr>
          <w:rFonts w:ascii="Simplified Arabic" w:hAnsi="Simplified Arabic"/>
          <w:sz w:val="28"/>
        </w:rPr>
        <w:t xml:space="preserve"> </w:t>
      </w:r>
      <w:r w:rsidRPr="00EC35F8">
        <w:rPr>
          <w:rFonts w:ascii="Simplified Arabic" w:hAnsi="Simplified Arabic"/>
          <w:sz w:val="28"/>
          <w:rtl/>
        </w:rPr>
        <w:t>هدفت</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استكشاف</w:t>
      </w:r>
      <w:r w:rsidRPr="00EC35F8">
        <w:rPr>
          <w:rFonts w:ascii="Simplified Arabic" w:hAnsi="Simplified Arabic"/>
          <w:sz w:val="28"/>
        </w:rPr>
        <w:t xml:space="preserve"> </w:t>
      </w:r>
      <w:r w:rsidRPr="00EC35F8">
        <w:rPr>
          <w:rFonts w:ascii="Simplified Arabic" w:hAnsi="Simplified Arabic"/>
          <w:sz w:val="28"/>
          <w:rtl/>
        </w:rPr>
        <w:t>العوامل</w:t>
      </w:r>
      <w:r w:rsidRPr="00EC35F8">
        <w:rPr>
          <w:rFonts w:ascii="Simplified Arabic" w:hAnsi="Simplified Arabic"/>
          <w:sz w:val="28"/>
        </w:rPr>
        <w:t xml:space="preserve"> </w:t>
      </w:r>
      <w:r w:rsidRPr="00EC35F8">
        <w:rPr>
          <w:rFonts w:ascii="Simplified Arabic" w:hAnsi="Simplified Arabic"/>
          <w:sz w:val="28"/>
          <w:rtl/>
        </w:rPr>
        <w:t>المحددة</w:t>
      </w:r>
      <w:r w:rsidRPr="00EC35F8">
        <w:rPr>
          <w:rFonts w:ascii="Simplified Arabic" w:hAnsi="Simplified Arabic"/>
          <w:sz w:val="28"/>
        </w:rPr>
        <w:t xml:space="preserve"> </w:t>
      </w:r>
      <w:r w:rsidRPr="00EC35F8">
        <w:rPr>
          <w:rFonts w:ascii="Simplified Arabic" w:hAnsi="Simplified Arabic"/>
          <w:sz w:val="28"/>
          <w:rtl/>
        </w:rPr>
        <w:t>للنمو الاقتصادي</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المدى</w:t>
      </w:r>
      <w:r w:rsidRPr="00EC35F8">
        <w:rPr>
          <w:rFonts w:ascii="Simplified Arabic" w:hAnsi="Simplified Arabic"/>
          <w:sz w:val="28"/>
        </w:rPr>
        <w:t xml:space="preserve"> </w:t>
      </w:r>
      <w:r w:rsidRPr="00EC35F8">
        <w:rPr>
          <w:rFonts w:ascii="Simplified Arabic" w:hAnsi="Simplified Arabic"/>
          <w:sz w:val="28"/>
          <w:rtl/>
        </w:rPr>
        <w:t>الزمني</w:t>
      </w:r>
      <w:r w:rsidRPr="00EC35F8">
        <w:rPr>
          <w:rFonts w:ascii="Simplified Arabic" w:hAnsi="Simplified Arabic"/>
          <w:sz w:val="28"/>
        </w:rPr>
        <w:t xml:space="preserve"> </w:t>
      </w:r>
      <w:r w:rsidRPr="00EC35F8">
        <w:rPr>
          <w:rFonts w:ascii="Simplified Arabic" w:hAnsi="Simplified Arabic"/>
          <w:sz w:val="28"/>
          <w:rtl/>
        </w:rPr>
        <w:t>الطويل</w:t>
      </w:r>
      <w:r w:rsidRPr="00EC35F8">
        <w:rPr>
          <w:rFonts w:ascii="Simplified Arabic" w:hAnsi="Simplified Arabic"/>
          <w:sz w:val="28"/>
        </w:rPr>
        <w:t xml:space="preserve"> </w:t>
      </w:r>
      <w:r w:rsidRPr="00EC35F8">
        <w:rPr>
          <w:rFonts w:ascii="Simplified Arabic" w:hAnsi="Simplified Arabic"/>
          <w:sz w:val="28"/>
          <w:rtl/>
        </w:rPr>
        <w:t>وذلك</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أساس</w:t>
      </w:r>
      <w:r w:rsidRPr="00EC35F8">
        <w:rPr>
          <w:rFonts w:ascii="Simplified Arabic" w:hAnsi="Simplified Arabic"/>
          <w:sz w:val="28"/>
        </w:rPr>
        <w:t xml:space="preserve"> </w:t>
      </w:r>
      <w:r w:rsidRPr="00EC35F8">
        <w:rPr>
          <w:rFonts w:ascii="Simplified Arabic" w:hAnsi="Simplified Arabic"/>
          <w:sz w:val="28"/>
          <w:rtl/>
        </w:rPr>
        <w:t>تقدير</w:t>
      </w:r>
      <w:r w:rsidRPr="00EC35F8">
        <w:rPr>
          <w:rFonts w:ascii="Simplified Arabic" w:hAnsi="Simplified Arabic"/>
          <w:sz w:val="28"/>
        </w:rPr>
        <w:t xml:space="preserve"> </w:t>
      </w:r>
      <w:r w:rsidRPr="00EC35F8">
        <w:rPr>
          <w:rFonts w:ascii="Simplified Arabic" w:hAnsi="Simplified Arabic"/>
          <w:sz w:val="28"/>
          <w:rtl/>
        </w:rPr>
        <w:t>نماذج</w:t>
      </w:r>
      <w:r w:rsidRPr="00EC35F8">
        <w:rPr>
          <w:rFonts w:ascii="Simplified Arabic" w:hAnsi="Simplified Arabic"/>
          <w:sz w:val="28"/>
        </w:rPr>
        <w:t xml:space="preserve"> </w:t>
      </w:r>
      <w:r w:rsidRPr="00EC35F8">
        <w:rPr>
          <w:rFonts w:ascii="Simplified Arabic" w:hAnsi="Simplified Arabic"/>
          <w:sz w:val="28"/>
          <w:rtl/>
        </w:rPr>
        <w:t>لتحليل</w:t>
      </w:r>
      <w:r w:rsidRPr="00EC35F8">
        <w:rPr>
          <w:rFonts w:ascii="Simplified Arabic" w:hAnsi="Simplified Arabic"/>
          <w:sz w:val="28"/>
        </w:rPr>
        <w:t xml:space="preserve"> </w:t>
      </w:r>
      <w:r w:rsidRPr="00EC35F8">
        <w:rPr>
          <w:rFonts w:ascii="Simplified Arabic" w:hAnsi="Simplified Arabic"/>
          <w:sz w:val="28"/>
          <w:rtl/>
        </w:rPr>
        <w:t>الانحدار</w:t>
      </w:r>
      <w:r w:rsidRPr="00EC35F8">
        <w:rPr>
          <w:rFonts w:ascii="Simplified Arabic" w:hAnsi="Simplified Arabic"/>
          <w:sz w:val="28"/>
        </w:rPr>
        <w:t xml:space="preserve"> </w:t>
      </w:r>
      <w:r w:rsidRPr="00EC35F8">
        <w:rPr>
          <w:rFonts w:ascii="Simplified Arabic" w:hAnsi="Simplified Arabic"/>
          <w:sz w:val="28"/>
          <w:rtl/>
        </w:rPr>
        <w:t>يكون</w:t>
      </w:r>
      <w:r w:rsidRPr="00EC35F8">
        <w:rPr>
          <w:rFonts w:ascii="Simplified Arabic" w:hAnsi="Simplified Arabic"/>
          <w:sz w:val="28"/>
        </w:rPr>
        <w:t xml:space="preserve"> </w:t>
      </w:r>
      <w:r w:rsidRPr="00EC35F8">
        <w:rPr>
          <w:rFonts w:ascii="Simplified Arabic" w:hAnsi="Simplified Arabic"/>
          <w:sz w:val="28"/>
          <w:rtl/>
        </w:rPr>
        <w:t>المتغير</w:t>
      </w:r>
      <w:r w:rsidRPr="00EC35F8">
        <w:rPr>
          <w:rFonts w:ascii="Simplified Arabic" w:hAnsi="Simplified Arabic"/>
          <w:sz w:val="28"/>
        </w:rPr>
        <w:t xml:space="preserve"> </w:t>
      </w:r>
      <w:r w:rsidRPr="00EC35F8">
        <w:rPr>
          <w:rFonts w:ascii="Simplified Arabic" w:hAnsi="Simplified Arabic"/>
          <w:sz w:val="28"/>
          <w:rtl/>
        </w:rPr>
        <w:t>التابع فيها</w:t>
      </w:r>
      <w:r w:rsidRPr="00EC35F8">
        <w:rPr>
          <w:rFonts w:ascii="Simplified Arabic" w:hAnsi="Simplified Arabic"/>
          <w:sz w:val="28"/>
        </w:rPr>
        <w:t xml:space="preserve"> </w:t>
      </w:r>
      <w:r w:rsidRPr="00EC35F8">
        <w:rPr>
          <w:rFonts w:ascii="Simplified Arabic" w:hAnsi="Simplified Arabic"/>
          <w:sz w:val="28"/>
          <w:rtl/>
        </w:rPr>
        <w:t>معدل</w:t>
      </w:r>
      <w:r w:rsidRPr="00EC35F8">
        <w:rPr>
          <w:rFonts w:ascii="Simplified Arabic" w:hAnsi="Simplified Arabic"/>
          <w:sz w:val="28"/>
        </w:rPr>
        <w:t xml:space="preserve"> </w:t>
      </w:r>
      <w:r w:rsidRPr="00EC35F8">
        <w:rPr>
          <w:rFonts w:ascii="Simplified Arabic" w:hAnsi="Simplified Arabic"/>
          <w:sz w:val="28"/>
          <w:rtl/>
        </w:rPr>
        <w:t>نمو متوسط</w:t>
      </w:r>
      <w:r w:rsidRPr="00EC35F8">
        <w:rPr>
          <w:rFonts w:ascii="Simplified Arabic" w:hAnsi="Simplified Arabic"/>
          <w:sz w:val="28"/>
        </w:rPr>
        <w:t xml:space="preserve"> </w:t>
      </w:r>
      <w:r w:rsidRPr="00EC35F8">
        <w:rPr>
          <w:rFonts w:ascii="Simplified Arabic" w:hAnsi="Simplified Arabic"/>
          <w:sz w:val="28"/>
          <w:rtl/>
        </w:rPr>
        <w:t>دخل</w:t>
      </w:r>
      <w:r w:rsidRPr="00EC35F8">
        <w:rPr>
          <w:rFonts w:ascii="Simplified Arabic" w:hAnsi="Simplified Arabic"/>
          <w:sz w:val="28"/>
        </w:rPr>
        <w:t xml:space="preserve"> </w:t>
      </w:r>
      <w:r w:rsidRPr="00EC35F8">
        <w:rPr>
          <w:rFonts w:ascii="Simplified Arabic" w:hAnsi="Simplified Arabic"/>
          <w:sz w:val="28"/>
          <w:rtl/>
        </w:rPr>
        <w:t>الفرد</w:t>
      </w:r>
      <w:r w:rsidRPr="00EC35F8">
        <w:rPr>
          <w:rFonts w:ascii="Simplified Arabic" w:hAnsi="Simplified Arabic"/>
          <w:sz w:val="28"/>
        </w:rPr>
        <w:t xml:space="preserve"> </w:t>
      </w:r>
      <w:r w:rsidRPr="00EC35F8">
        <w:rPr>
          <w:rFonts w:ascii="Simplified Arabic" w:hAnsi="Simplified Arabic"/>
          <w:sz w:val="28"/>
          <w:rtl/>
        </w:rPr>
        <w:t>بينما</w:t>
      </w:r>
      <w:r w:rsidRPr="00EC35F8">
        <w:rPr>
          <w:rFonts w:ascii="Simplified Arabic" w:hAnsi="Simplified Arabic"/>
          <w:sz w:val="28"/>
        </w:rPr>
        <w:t xml:space="preserve"> </w:t>
      </w:r>
      <w:r w:rsidRPr="00EC35F8">
        <w:rPr>
          <w:rFonts w:ascii="Simplified Arabic" w:hAnsi="Simplified Arabic"/>
          <w:sz w:val="28"/>
          <w:rtl/>
        </w:rPr>
        <w:t>تشتمل</w:t>
      </w:r>
      <w:r w:rsidRPr="00EC35F8">
        <w:rPr>
          <w:rFonts w:ascii="Simplified Arabic" w:hAnsi="Simplified Arabic"/>
          <w:sz w:val="28"/>
        </w:rPr>
        <w:t xml:space="preserve"> </w:t>
      </w:r>
      <w:r w:rsidRPr="00EC35F8">
        <w:rPr>
          <w:rFonts w:ascii="Simplified Arabic" w:hAnsi="Simplified Arabic"/>
          <w:sz w:val="28"/>
          <w:rtl/>
        </w:rPr>
        <w:t>العوامل</w:t>
      </w:r>
      <w:r w:rsidRPr="00EC35F8">
        <w:rPr>
          <w:rFonts w:ascii="Simplified Arabic" w:hAnsi="Simplified Arabic"/>
          <w:sz w:val="28"/>
        </w:rPr>
        <w:t xml:space="preserve"> </w:t>
      </w:r>
      <w:r w:rsidRPr="00EC35F8">
        <w:rPr>
          <w:rFonts w:ascii="Simplified Arabic" w:hAnsi="Simplified Arabic"/>
          <w:sz w:val="28"/>
          <w:rtl/>
        </w:rPr>
        <w:t>المفسرة</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62</w:t>
      </w:r>
      <w:r w:rsidRPr="00EC35F8">
        <w:rPr>
          <w:rFonts w:ascii="Simplified Arabic" w:hAnsi="Simplified Arabic"/>
          <w:sz w:val="28"/>
        </w:rPr>
        <w:t xml:space="preserve"> </w:t>
      </w:r>
      <w:r w:rsidRPr="00EC35F8">
        <w:rPr>
          <w:rFonts w:ascii="Simplified Arabic" w:hAnsi="Simplified Arabic"/>
          <w:sz w:val="28"/>
          <w:rtl/>
        </w:rPr>
        <w:t>متغير</w:t>
      </w:r>
      <w:r w:rsidRPr="00EC35F8">
        <w:rPr>
          <w:rFonts w:ascii="Simplified Arabic" w:hAnsi="Simplified Arabic"/>
          <w:sz w:val="28"/>
        </w:rPr>
        <w:t xml:space="preserve">. </w:t>
      </w:r>
      <w:r w:rsidRPr="00EC35F8">
        <w:rPr>
          <w:rFonts w:ascii="Simplified Arabic" w:hAnsi="Simplified Arabic"/>
          <w:sz w:val="28"/>
          <w:rtl/>
        </w:rPr>
        <w:t>هذا</w:t>
      </w:r>
      <w:r w:rsidRPr="00EC35F8">
        <w:rPr>
          <w:rFonts w:ascii="Simplified Arabic" w:hAnsi="Simplified Arabic"/>
          <w:sz w:val="28"/>
        </w:rPr>
        <w:t xml:space="preserve"> </w:t>
      </w:r>
      <w:r w:rsidRPr="00EC35F8">
        <w:rPr>
          <w:rFonts w:ascii="Simplified Arabic" w:hAnsi="Simplified Arabic"/>
          <w:sz w:val="28"/>
          <w:rtl/>
        </w:rPr>
        <w:t>وقد</w:t>
      </w:r>
      <w:r w:rsidRPr="00EC35F8">
        <w:rPr>
          <w:rFonts w:ascii="Simplified Arabic" w:hAnsi="Simplified Arabic"/>
          <w:sz w:val="28"/>
        </w:rPr>
        <w:t xml:space="preserve"> </w:t>
      </w:r>
      <w:r w:rsidRPr="00EC35F8">
        <w:rPr>
          <w:rFonts w:ascii="Simplified Arabic" w:hAnsi="Simplified Arabic"/>
          <w:sz w:val="28"/>
          <w:rtl/>
        </w:rPr>
        <w:t>أفضت</w:t>
      </w:r>
      <w:r w:rsidRPr="00EC35F8">
        <w:rPr>
          <w:rFonts w:ascii="Simplified Arabic" w:hAnsi="Simplified Arabic"/>
          <w:sz w:val="28"/>
        </w:rPr>
        <w:t xml:space="preserve"> </w:t>
      </w:r>
      <w:r w:rsidRPr="00EC35F8">
        <w:rPr>
          <w:rFonts w:ascii="Simplified Arabic" w:hAnsi="Simplified Arabic"/>
          <w:sz w:val="28"/>
          <w:rtl/>
        </w:rPr>
        <w:t>دراسة</w:t>
      </w:r>
      <w:r w:rsidRPr="00EC35F8">
        <w:rPr>
          <w:rFonts w:ascii="Simplified Arabic" w:hAnsi="Simplified Arabic"/>
          <w:sz w:val="28"/>
        </w:rPr>
        <w:t xml:space="preserve"> </w:t>
      </w:r>
      <w:r w:rsidRPr="00EC35F8">
        <w:rPr>
          <w:rFonts w:ascii="Simplified Arabic" w:hAnsi="Simplified Arabic"/>
          <w:sz w:val="28"/>
          <w:rtl/>
        </w:rPr>
        <w:t xml:space="preserve">حديثة </w:t>
      </w:r>
      <w:r w:rsidRPr="00EC35F8">
        <w:rPr>
          <w:rStyle w:val="FootnoteReference"/>
          <w:rFonts w:ascii="Simplified Arabic" w:hAnsi="Simplified Arabic"/>
          <w:rtl/>
        </w:rPr>
        <w:footnoteReference w:id="3"/>
      </w:r>
      <w:r w:rsidRPr="00EC35F8">
        <w:rPr>
          <w:rFonts w:ascii="Simplified Arabic" w:hAnsi="Simplified Arabic"/>
          <w:sz w:val="28"/>
          <w:rtl/>
        </w:rPr>
        <w:t>هدفت</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اختبار أهم</w:t>
      </w:r>
      <w:r w:rsidRPr="00EC35F8">
        <w:rPr>
          <w:rFonts w:ascii="Simplified Arabic" w:hAnsi="Simplified Arabic"/>
          <w:sz w:val="28"/>
        </w:rPr>
        <w:t xml:space="preserve"> </w:t>
      </w:r>
      <w:r w:rsidRPr="00EC35F8">
        <w:rPr>
          <w:rFonts w:ascii="Simplified Arabic" w:hAnsi="Simplified Arabic"/>
          <w:sz w:val="28"/>
          <w:rtl/>
        </w:rPr>
        <w:lastRenderedPageBreak/>
        <w:t>هذه</w:t>
      </w:r>
      <w:r w:rsidRPr="00EC35F8">
        <w:rPr>
          <w:rFonts w:ascii="Simplified Arabic" w:hAnsi="Simplified Arabic"/>
          <w:sz w:val="28"/>
        </w:rPr>
        <w:t xml:space="preserve"> </w:t>
      </w:r>
      <w:r w:rsidRPr="00EC35F8">
        <w:rPr>
          <w:rFonts w:ascii="Simplified Arabic" w:hAnsi="Simplified Arabic"/>
          <w:sz w:val="28"/>
          <w:rtl/>
        </w:rPr>
        <w:t>العوامل</w:t>
      </w:r>
      <w:r w:rsidRPr="00EC35F8">
        <w:rPr>
          <w:rFonts w:ascii="Simplified Arabic" w:hAnsi="Simplified Arabic"/>
          <w:sz w:val="28"/>
        </w:rPr>
        <w:t xml:space="preserve"> </w:t>
      </w:r>
      <w:r w:rsidRPr="00EC35F8">
        <w:rPr>
          <w:rFonts w:ascii="Simplified Arabic" w:hAnsi="Simplified Arabic"/>
          <w:sz w:val="28"/>
          <w:rtl/>
        </w:rPr>
        <w:t>بالنظر</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استقرار</w:t>
      </w:r>
      <w:r w:rsidRPr="00EC35F8">
        <w:rPr>
          <w:rFonts w:ascii="Simplified Arabic" w:hAnsi="Simplified Arabic"/>
          <w:sz w:val="28"/>
        </w:rPr>
        <w:t xml:space="preserve"> </w:t>
      </w:r>
      <w:r w:rsidRPr="00EC35F8">
        <w:rPr>
          <w:rFonts w:ascii="Simplified Arabic" w:hAnsi="Simplified Arabic"/>
          <w:sz w:val="28"/>
          <w:rtl/>
        </w:rPr>
        <w:t>معاملات</w:t>
      </w:r>
      <w:r w:rsidRPr="00EC35F8">
        <w:rPr>
          <w:rFonts w:ascii="Simplified Arabic" w:hAnsi="Simplified Arabic"/>
          <w:sz w:val="28"/>
        </w:rPr>
        <w:t xml:space="preserve"> </w:t>
      </w:r>
      <w:r w:rsidRPr="00EC35F8">
        <w:rPr>
          <w:rFonts w:ascii="Simplified Arabic" w:hAnsi="Simplified Arabic"/>
          <w:sz w:val="28"/>
          <w:rtl/>
        </w:rPr>
        <w:t>التقدير</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هناك</w:t>
      </w:r>
      <w:r w:rsidRPr="00EC35F8">
        <w:rPr>
          <w:rFonts w:ascii="Simplified Arabic" w:hAnsi="Simplified Arabic"/>
          <w:sz w:val="28"/>
        </w:rPr>
        <w:t xml:space="preserve"> </w:t>
      </w:r>
      <w:r w:rsidRPr="00EC35F8">
        <w:rPr>
          <w:rFonts w:ascii="Simplified Arabic" w:hAnsi="Simplified Arabic"/>
          <w:sz w:val="28"/>
          <w:rtl/>
        </w:rPr>
        <w:t>ثلاثة</w:t>
      </w:r>
      <w:r w:rsidRPr="00EC35F8">
        <w:rPr>
          <w:rFonts w:ascii="Simplified Arabic" w:hAnsi="Simplified Arabic"/>
          <w:sz w:val="28"/>
        </w:rPr>
        <w:t xml:space="preserve"> </w:t>
      </w:r>
      <w:r w:rsidRPr="00EC35F8">
        <w:rPr>
          <w:rFonts w:ascii="Simplified Arabic" w:hAnsi="Simplified Arabic"/>
          <w:sz w:val="28"/>
          <w:rtl/>
        </w:rPr>
        <w:t>متغيرات</w:t>
      </w:r>
      <w:r w:rsidRPr="00EC35F8">
        <w:rPr>
          <w:rFonts w:ascii="Simplified Arabic" w:hAnsi="Simplified Arabic"/>
          <w:sz w:val="28"/>
        </w:rPr>
        <w:t xml:space="preserve"> </w:t>
      </w:r>
      <w:r w:rsidRPr="00EC35F8">
        <w:rPr>
          <w:rFonts w:ascii="Simplified Arabic" w:hAnsi="Simplified Arabic"/>
          <w:sz w:val="28"/>
          <w:rtl/>
        </w:rPr>
        <w:t>اتصفت</w:t>
      </w:r>
      <w:r w:rsidRPr="00EC35F8">
        <w:rPr>
          <w:rFonts w:ascii="Simplified Arabic" w:hAnsi="Simplified Arabic"/>
          <w:sz w:val="28"/>
        </w:rPr>
        <w:t xml:space="preserve"> </w:t>
      </w:r>
      <w:r w:rsidRPr="00EC35F8">
        <w:rPr>
          <w:rFonts w:ascii="Simplified Arabic" w:hAnsi="Simplified Arabic"/>
          <w:sz w:val="28"/>
          <w:rtl/>
        </w:rPr>
        <w:t>بمثل</w:t>
      </w:r>
      <w:r w:rsidRPr="00EC35F8">
        <w:rPr>
          <w:rFonts w:ascii="Simplified Arabic" w:hAnsi="Simplified Arabic"/>
          <w:sz w:val="28"/>
        </w:rPr>
        <w:t xml:space="preserve"> </w:t>
      </w:r>
      <w:r w:rsidRPr="00EC35F8">
        <w:rPr>
          <w:rFonts w:ascii="Simplified Arabic" w:hAnsi="Simplified Arabic"/>
          <w:sz w:val="28"/>
          <w:rtl/>
        </w:rPr>
        <w:t>هذا</w:t>
      </w:r>
      <w:r w:rsidRPr="00EC35F8">
        <w:rPr>
          <w:rFonts w:ascii="Simplified Arabic" w:hAnsi="Simplified Arabic"/>
          <w:sz w:val="28"/>
        </w:rPr>
        <w:t xml:space="preserve"> </w:t>
      </w:r>
      <w:r w:rsidRPr="00EC35F8">
        <w:rPr>
          <w:rFonts w:ascii="Simplified Arabic" w:hAnsi="Simplified Arabic"/>
          <w:sz w:val="28"/>
          <w:rtl/>
        </w:rPr>
        <w:t>الاستقرار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كل الدراسات</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تم نشرها</w:t>
      </w:r>
      <w:r w:rsidRPr="00EC35F8">
        <w:rPr>
          <w:rFonts w:ascii="Simplified Arabic" w:hAnsi="Simplified Arabic"/>
          <w:sz w:val="28"/>
        </w:rPr>
        <w:t xml:space="preserve"> .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العوامل</w:t>
      </w:r>
      <w:r w:rsidRPr="00EC35F8">
        <w:rPr>
          <w:rFonts w:ascii="Simplified Arabic" w:hAnsi="Simplified Arabic"/>
          <w:sz w:val="28"/>
        </w:rPr>
        <w:t xml:space="preserve"> </w:t>
      </w:r>
      <w:r w:rsidRPr="00EC35F8">
        <w:rPr>
          <w:rFonts w:ascii="Simplified Arabic" w:hAnsi="Simplified Arabic"/>
          <w:sz w:val="28"/>
          <w:rtl/>
        </w:rPr>
        <w:t>هي</w:t>
      </w:r>
      <w:r w:rsidRPr="00EC35F8">
        <w:rPr>
          <w:rFonts w:ascii="Simplified Arabic" w:hAnsi="Simplified Arabic"/>
          <w:sz w:val="28"/>
        </w:rPr>
        <w:t xml:space="preserve"> </w:t>
      </w:r>
      <w:r w:rsidRPr="00EC35F8">
        <w:rPr>
          <w:rFonts w:ascii="Simplified Arabic" w:hAnsi="Simplified Arabic"/>
          <w:sz w:val="28"/>
          <w:rtl/>
        </w:rPr>
        <w:t>متوسط دخل</w:t>
      </w:r>
      <w:r w:rsidRPr="00EC35F8">
        <w:rPr>
          <w:rFonts w:ascii="Simplified Arabic" w:hAnsi="Simplified Arabic"/>
          <w:sz w:val="28"/>
        </w:rPr>
        <w:t xml:space="preserve"> </w:t>
      </w:r>
      <w:r w:rsidRPr="00EC35F8">
        <w:rPr>
          <w:rFonts w:ascii="Simplified Arabic" w:hAnsi="Simplified Arabic"/>
          <w:sz w:val="28"/>
          <w:rtl/>
        </w:rPr>
        <w:t>الفرد</w:t>
      </w:r>
      <w:r w:rsidRPr="00EC35F8">
        <w:rPr>
          <w:rFonts w:ascii="Simplified Arabic" w:hAnsi="Simplified Arabic"/>
          <w:sz w:val="28"/>
        </w:rPr>
        <w:t xml:space="preserve"> </w:t>
      </w:r>
      <w:r w:rsidRPr="00EC35F8">
        <w:rPr>
          <w:rFonts w:ascii="Simplified Arabic" w:hAnsi="Simplified Arabic"/>
          <w:sz w:val="28"/>
          <w:rtl/>
        </w:rPr>
        <w:t>الابتدائي،</w:t>
      </w:r>
      <w:r w:rsidRPr="00EC35F8">
        <w:rPr>
          <w:rFonts w:ascii="Simplified Arabic" w:hAnsi="Simplified Arabic"/>
          <w:sz w:val="28"/>
        </w:rPr>
        <w:t xml:space="preserve"> </w:t>
      </w:r>
      <w:r w:rsidRPr="00EC35F8">
        <w:rPr>
          <w:rFonts w:ascii="Simplified Arabic" w:hAnsi="Simplified Arabic"/>
          <w:sz w:val="28"/>
          <w:rtl/>
        </w:rPr>
        <w:t>وقد</w:t>
      </w:r>
      <w:r w:rsidRPr="00EC35F8">
        <w:rPr>
          <w:rFonts w:ascii="Simplified Arabic" w:hAnsi="Simplified Arabic"/>
          <w:sz w:val="28"/>
        </w:rPr>
        <w:t xml:space="preserve"> </w:t>
      </w:r>
      <w:r w:rsidRPr="00EC35F8">
        <w:rPr>
          <w:rFonts w:ascii="Simplified Arabic" w:hAnsi="Simplified Arabic"/>
          <w:sz w:val="28"/>
          <w:rtl/>
        </w:rPr>
        <w:t>وجد</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معامله</w:t>
      </w:r>
      <w:r w:rsidRPr="00EC35F8">
        <w:rPr>
          <w:rFonts w:ascii="Simplified Arabic" w:hAnsi="Simplified Arabic"/>
          <w:sz w:val="28"/>
        </w:rPr>
        <w:t xml:space="preserve"> </w:t>
      </w:r>
      <w:r w:rsidRPr="00EC35F8">
        <w:rPr>
          <w:rFonts w:ascii="Simplified Arabic" w:hAnsi="Simplified Arabic"/>
          <w:sz w:val="28"/>
          <w:rtl/>
        </w:rPr>
        <w:t>سالب</w:t>
      </w:r>
      <w:r w:rsidRPr="00EC35F8">
        <w:rPr>
          <w:rFonts w:ascii="Simplified Arabic" w:hAnsi="Simplified Arabic"/>
          <w:sz w:val="28"/>
        </w:rPr>
        <w:t xml:space="preserve"> </w:t>
      </w:r>
      <w:r w:rsidRPr="00EC35F8">
        <w:rPr>
          <w:rFonts w:ascii="Simplified Arabic" w:hAnsi="Simplified Arabic"/>
          <w:sz w:val="28"/>
          <w:rtl/>
        </w:rPr>
        <w:t>مما</w:t>
      </w:r>
      <w:r w:rsidRPr="00EC35F8">
        <w:rPr>
          <w:rFonts w:ascii="Simplified Arabic" w:hAnsi="Simplified Arabic"/>
          <w:sz w:val="28"/>
        </w:rPr>
        <w:t xml:space="preserve"> </w:t>
      </w:r>
      <w:r w:rsidRPr="00EC35F8">
        <w:rPr>
          <w:rFonts w:ascii="Simplified Arabic" w:hAnsi="Simplified Arabic"/>
          <w:sz w:val="28"/>
          <w:rtl/>
        </w:rPr>
        <w:t>يعني</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الدول الفقيرة</w:t>
      </w:r>
      <w:r w:rsidRPr="00EC35F8">
        <w:rPr>
          <w:rFonts w:ascii="Simplified Arabic" w:hAnsi="Simplified Arabic"/>
          <w:sz w:val="28"/>
        </w:rPr>
        <w:t xml:space="preserve"> </w:t>
      </w:r>
      <w:r w:rsidRPr="00EC35F8">
        <w:rPr>
          <w:rFonts w:ascii="Simplified Arabic" w:hAnsi="Simplified Arabic"/>
          <w:sz w:val="28"/>
          <w:rtl/>
        </w:rPr>
        <w:t>ستتمكن</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اللحــــــــاق</w:t>
      </w:r>
      <w:r w:rsidRPr="00EC35F8">
        <w:rPr>
          <w:rFonts w:ascii="Simplified Arabic" w:hAnsi="Simplified Arabic"/>
          <w:sz w:val="28"/>
        </w:rPr>
        <w:t xml:space="preserve"> </w:t>
      </w:r>
      <w:r w:rsidRPr="00EC35F8">
        <w:rPr>
          <w:rFonts w:ascii="Simplified Arabic" w:hAnsi="Simplified Arabic"/>
          <w:sz w:val="28"/>
          <w:rtl/>
        </w:rPr>
        <w:t>بالـــــــــدول</w:t>
      </w:r>
      <w:r w:rsidRPr="00EC35F8">
        <w:rPr>
          <w:rFonts w:ascii="Simplified Arabic" w:hAnsi="Simplified Arabic"/>
          <w:sz w:val="28"/>
        </w:rPr>
        <w:t xml:space="preserve"> </w:t>
      </w:r>
      <w:r w:rsidRPr="00EC35F8">
        <w:rPr>
          <w:rFonts w:ascii="Simplified Arabic" w:hAnsi="Simplified Arabic"/>
          <w:sz w:val="28"/>
          <w:rtl/>
        </w:rPr>
        <w:t>الغنية</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المــدى الزمني</w:t>
      </w:r>
      <w:r w:rsidRPr="00EC35F8">
        <w:rPr>
          <w:rFonts w:ascii="Simplified Arabic" w:hAnsi="Simplified Arabic"/>
          <w:sz w:val="28"/>
        </w:rPr>
        <w:t xml:space="preserve"> </w:t>
      </w:r>
      <w:r w:rsidRPr="00EC35F8">
        <w:rPr>
          <w:rFonts w:ascii="Simplified Arabic" w:hAnsi="Simplified Arabic"/>
          <w:sz w:val="28"/>
          <w:rtl/>
        </w:rPr>
        <w:t>البعيد،</w:t>
      </w:r>
      <w:r w:rsidRPr="00EC35F8">
        <w:rPr>
          <w:rFonts w:ascii="Simplified Arabic" w:hAnsi="Simplified Arabic"/>
          <w:sz w:val="28"/>
        </w:rPr>
        <w:t xml:space="preserve"> </w:t>
      </w:r>
      <w:r w:rsidRPr="00EC35F8">
        <w:rPr>
          <w:rFonts w:ascii="Simplified Arabic" w:hAnsi="Simplified Arabic"/>
          <w:sz w:val="28"/>
          <w:rtl/>
        </w:rPr>
        <w:t>والمتوسط</w:t>
      </w:r>
      <w:r w:rsidRPr="00EC35F8">
        <w:rPr>
          <w:rFonts w:ascii="Simplified Arabic" w:hAnsi="Simplified Arabic"/>
          <w:sz w:val="28"/>
        </w:rPr>
        <w:t xml:space="preserve"> </w:t>
      </w:r>
      <w:r w:rsidRPr="00EC35F8">
        <w:rPr>
          <w:rFonts w:ascii="Simplified Arabic" w:hAnsi="Simplified Arabic"/>
          <w:sz w:val="28"/>
          <w:rtl/>
        </w:rPr>
        <w:t>الابتدائي</w:t>
      </w:r>
      <w:r w:rsidRPr="00EC35F8">
        <w:rPr>
          <w:rFonts w:ascii="Simplified Arabic" w:hAnsi="Simplified Arabic"/>
          <w:sz w:val="28"/>
        </w:rPr>
        <w:t xml:space="preserve"> </w:t>
      </w:r>
      <w:r w:rsidRPr="00EC35F8">
        <w:rPr>
          <w:rFonts w:ascii="Simplified Arabic" w:hAnsi="Simplified Arabic"/>
          <w:sz w:val="28"/>
          <w:rtl/>
        </w:rPr>
        <w:t>للعمر</w:t>
      </w:r>
      <w:r w:rsidRPr="00EC35F8">
        <w:rPr>
          <w:rFonts w:ascii="Simplified Arabic" w:hAnsi="Simplified Arabic"/>
          <w:sz w:val="28"/>
        </w:rPr>
        <w:t xml:space="preserve"> </w:t>
      </w:r>
      <w:r w:rsidRPr="00EC35F8">
        <w:rPr>
          <w:rFonts w:ascii="Simplified Arabic" w:hAnsi="Simplified Arabic"/>
          <w:sz w:val="28"/>
          <w:rtl/>
        </w:rPr>
        <w:t>المتوقع</w:t>
      </w:r>
      <w:r w:rsidRPr="00EC35F8">
        <w:rPr>
          <w:rFonts w:ascii="Simplified Arabic" w:hAnsi="Simplified Arabic"/>
          <w:sz w:val="28"/>
        </w:rPr>
        <w:t xml:space="preserve"> </w:t>
      </w:r>
      <w:r w:rsidRPr="00EC35F8">
        <w:rPr>
          <w:rFonts w:ascii="Simplified Arabic" w:hAnsi="Simplified Arabic"/>
          <w:sz w:val="28"/>
          <w:rtl/>
        </w:rPr>
        <w:t>للحياة</w:t>
      </w:r>
      <w:r w:rsidRPr="00EC35F8">
        <w:rPr>
          <w:rFonts w:ascii="Simplified Arabic" w:hAnsi="Simplified Arabic"/>
          <w:sz w:val="28"/>
        </w:rPr>
        <w:t xml:space="preserve"> </w:t>
      </w:r>
      <w:r w:rsidRPr="00EC35F8">
        <w:rPr>
          <w:rFonts w:ascii="Simplified Arabic" w:hAnsi="Simplified Arabic"/>
          <w:sz w:val="28"/>
          <w:rtl/>
        </w:rPr>
        <w:t>كمتغير</w:t>
      </w:r>
      <w:r w:rsidRPr="00EC35F8">
        <w:rPr>
          <w:rFonts w:ascii="Simplified Arabic" w:hAnsi="Simplified Arabic"/>
          <w:sz w:val="28"/>
        </w:rPr>
        <w:t xml:space="preserve"> </w:t>
      </w:r>
      <w:r w:rsidRPr="00EC35F8">
        <w:rPr>
          <w:rFonts w:ascii="Simplified Arabic" w:hAnsi="Simplified Arabic"/>
          <w:sz w:val="28"/>
          <w:rtl/>
        </w:rPr>
        <w:t>يلخص الحالة</w:t>
      </w:r>
      <w:r w:rsidRPr="00EC35F8">
        <w:rPr>
          <w:rFonts w:ascii="Simplified Arabic" w:hAnsi="Simplified Arabic"/>
          <w:sz w:val="28"/>
        </w:rPr>
        <w:t xml:space="preserve"> </w:t>
      </w:r>
      <w:r w:rsidRPr="00EC35F8">
        <w:rPr>
          <w:rFonts w:ascii="Simplified Arabic" w:hAnsi="Simplified Arabic"/>
          <w:sz w:val="28"/>
          <w:rtl/>
        </w:rPr>
        <w:t>الابتدائية</w:t>
      </w:r>
      <w:r w:rsidRPr="00EC35F8">
        <w:rPr>
          <w:rFonts w:ascii="Simplified Arabic" w:hAnsi="Simplified Arabic"/>
          <w:sz w:val="28"/>
        </w:rPr>
        <w:t xml:space="preserve"> </w:t>
      </w:r>
      <w:r w:rsidRPr="00EC35F8">
        <w:rPr>
          <w:rFonts w:ascii="Simplified Arabic" w:hAnsi="Simplified Arabic"/>
          <w:sz w:val="28"/>
          <w:rtl/>
        </w:rPr>
        <w:t>لما</w:t>
      </w:r>
      <w:r w:rsidRPr="00EC35F8">
        <w:rPr>
          <w:rFonts w:ascii="Simplified Arabic" w:hAnsi="Simplified Arabic"/>
          <w:sz w:val="28"/>
        </w:rPr>
        <w:t xml:space="preserve"> </w:t>
      </w:r>
      <w:r w:rsidRPr="00EC35F8">
        <w:rPr>
          <w:rFonts w:ascii="Simplified Arabic" w:hAnsi="Simplified Arabic"/>
          <w:sz w:val="28"/>
          <w:rtl/>
        </w:rPr>
        <w:t>يتمتع</w:t>
      </w:r>
      <w:r w:rsidRPr="00EC35F8">
        <w:rPr>
          <w:rFonts w:ascii="Simplified Arabic" w:hAnsi="Simplified Arabic"/>
          <w:sz w:val="28"/>
        </w:rPr>
        <w:t xml:space="preserve"> </w:t>
      </w:r>
      <w:r w:rsidRPr="00EC35F8">
        <w:rPr>
          <w:rFonts w:ascii="Simplified Arabic" w:hAnsi="Simplified Arabic"/>
          <w:sz w:val="28"/>
          <w:rtl/>
        </w:rPr>
        <w:t>به</w:t>
      </w:r>
      <w:r w:rsidRPr="00EC35F8">
        <w:rPr>
          <w:rFonts w:ascii="Simplified Arabic" w:hAnsi="Simplified Arabic"/>
          <w:sz w:val="28"/>
        </w:rPr>
        <w:t xml:space="preserve"> </w:t>
      </w:r>
      <w:r w:rsidRPr="00EC35F8">
        <w:rPr>
          <w:rFonts w:ascii="Simplified Arabic" w:hAnsi="Simplified Arabic"/>
          <w:sz w:val="28"/>
          <w:rtl/>
        </w:rPr>
        <w:t>البلد</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عناية صحية</w:t>
      </w:r>
      <w:r w:rsidRPr="00EC35F8">
        <w:rPr>
          <w:rFonts w:ascii="Simplified Arabic" w:hAnsi="Simplified Arabic"/>
          <w:sz w:val="28"/>
        </w:rPr>
        <w:t xml:space="preserve"> </w:t>
      </w:r>
      <w:r w:rsidRPr="00EC35F8">
        <w:rPr>
          <w:rFonts w:ascii="Simplified Arabic" w:hAnsi="Simplified Arabic"/>
          <w:sz w:val="28"/>
          <w:rtl/>
        </w:rPr>
        <w:t>وبمعامل</w:t>
      </w:r>
      <w:r w:rsidRPr="00EC35F8">
        <w:rPr>
          <w:rFonts w:ascii="Simplified Arabic" w:hAnsi="Simplified Arabic"/>
          <w:sz w:val="28"/>
        </w:rPr>
        <w:t xml:space="preserve"> </w:t>
      </w:r>
      <w:r w:rsidRPr="00EC35F8">
        <w:rPr>
          <w:rFonts w:ascii="Simplified Arabic" w:hAnsi="Simplified Arabic"/>
          <w:sz w:val="28"/>
          <w:rtl/>
        </w:rPr>
        <w:t>موجب</w:t>
      </w:r>
      <w:r w:rsidRPr="00EC35F8">
        <w:rPr>
          <w:rFonts w:ascii="Simplified Arabic" w:hAnsi="Simplified Arabic"/>
          <w:sz w:val="28"/>
        </w:rPr>
        <w:t xml:space="preserve"> </w:t>
      </w:r>
      <w:r w:rsidRPr="00EC35F8">
        <w:rPr>
          <w:rFonts w:ascii="Simplified Arabic" w:hAnsi="Simplified Arabic"/>
          <w:sz w:val="28"/>
          <w:rtl/>
        </w:rPr>
        <w:t>بمعنى</w:t>
      </w:r>
      <w:r w:rsidRPr="00EC35F8">
        <w:rPr>
          <w:rFonts w:ascii="Simplified Arabic" w:hAnsi="Simplified Arabic"/>
          <w:sz w:val="28"/>
        </w:rPr>
        <w:t xml:space="preserve"> </w:t>
      </w:r>
      <w:r w:rsidRPr="00EC35F8">
        <w:rPr>
          <w:rFonts w:ascii="Simplified Arabic" w:hAnsi="Simplified Arabic"/>
          <w:sz w:val="28"/>
          <w:rtl/>
        </w:rPr>
        <w:t xml:space="preserve">أنه </w:t>
      </w:r>
      <w:r w:rsidRPr="00EC35F8">
        <w:rPr>
          <w:rFonts w:ascii="Simplified Arabic" w:hAnsi="Simplified Arabic"/>
          <w:sz w:val="28"/>
        </w:rPr>
        <w:t xml:space="preserve"> </w:t>
      </w:r>
      <w:r w:rsidRPr="00EC35F8">
        <w:rPr>
          <w:rFonts w:ascii="Simplified Arabic" w:hAnsi="Simplified Arabic"/>
          <w:sz w:val="28"/>
          <w:rtl/>
        </w:rPr>
        <w:t>كلما</w:t>
      </w:r>
      <w:r w:rsidRPr="00EC35F8">
        <w:rPr>
          <w:rFonts w:ascii="Simplified Arabic" w:hAnsi="Simplified Arabic"/>
          <w:sz w:val="28"/>
        </w:rPr>
        <w:t xml:space="preserve"> </w:t>
      </w:r>
      <w:r w:rsidRPr="00EC35F8">
        <w:rPr>
          <w:rFonts w:ascii="Simplified Arabic" w:hAnsi="Simplified Arabic"/>
          <w:sz w:val="28"/>
          <w:rtl/>
        </w:rPr>
        <w:t>ارتفعت</w:t>
      </w:r>
      <w:r w:rsidRPr="00EC35F8">
        <w:rPr>
          <w:rFonts w:ascii="Simplified Arabic" w:hAnsi="Simplified Arabic"/>
          <w:sz w:val="28"/>
        </w:rPr>
        <w:t xml:space="preserve"> </w:t>
      </w:r>
      <w:r w:rsidRPr="00EC35F8">
        <w:rPr>
          <w:rFonts w:ascii="Simplified Arabic" w:hAnsi="Simplified Arabic"/>
          <w:sz w:val="28"/>
          <w:rtl/>
        </w:rPr>
        <w:t>الحالة</w:t>
      </w:r>
      <w:r w:rsidRPr="00EC35F8">
        <w:rPr>
          <w:rFonts w:ascii="Simplified Arabic" w:hAnsi="Simplified Arabic"/>
          <w:sz w:val="28"/>
        </w:rPr>
        <w:t xml:space="preserve"> </w:t>
      </w:r>
      <w:r w:rsidRPr="00EC35F8">
        <w:rPr>
          <w:rFonts w:ascii="Simplified Arabic" w:hAnsi="Simplified Arabic"/>
          <w:sz w:val="28"/>
          <w:rtl/>
        </w:rPr>
        <w:t>الصحية</w:t>
      </w:r>
      <w:r w:rsidRPr="00EC35F8">
        <w:rPr>
          <w:rFonts w:ascii="Simplified Arabic" w:hAnsi="Simplified Arabic"/>
          <w:sz w:val="28"/>
        </w:rPr>
        <w:t xml:space="preserve"> </w:t>
      </w:r>
      <w:r w:rsidRPr="00EC35F8">
        <w:rPr>
          <w:rFonts w:ascii="Simplified Arabic" w:hAnsi="Simplified Arabic"/>
          <w:sz w:val="28"/>
          <w:rtl/>
        </w:rPr>
        <w:t>كلما</w:t>
      </w:r>
      <w:r w:rsidRPr="00EC35F8">
        <w:rPr>
          <w:rFonts w:ascii="Simplified Arabic" w:hAnsi="Simplified Arabic"/>
          <w:sz w:val="28"/>
        </w:rPr>
        <w:t xml:space="preserve"> </w:t>
      </w:r>
      <w:r w:rsidRPr="00EC35F8">
        <w:rPr>
          <w:rFonts w:ascii="Simplified Arabic" w:hAnsi="Simplified Arabic"/>
          <w:sz w:val="28"/>
          <w:rtl/>
        </w:rPr>
        <w:t>كان</w:t>
      </w:r>
      <w:r w:rsidRPr="00EC35F8">
        <w:rPr>
          <w:rFonts w:ascii="Simplified Arabic" w:hAnsi="Simplified Arabic"/>
          <w:sz w:val="28"/>
        </w:rPr>
        <w:t xml:space="preserve"> </w:t>
      </w:r>
      <w:r w:rsidRPr="00EC35F8">
        <w:rPr>
          <w:rFonts w:ascii="Simplified Arabic" w:hAnsi="Simplified Arabic"/>
          <w:sz w:val="28"/>
          <w:rtl/>
        </w:rPr>
        <w:t>لذلك</w:t>
      </w:r>
      <w:r w:rsidRPr="00EC35F8">
        <w:rPr>
          <w:rFonts w:ascii="Simplified Arabic" w:hAnsi="Simplified Arabic"/>
          <w:sz w:val="28"/>
        </w:rPr>
        <w:t xml:space="preserve"> </w:t>
      </w:r>
      <w:r w:rsidRPr="00EC35F8">
        <w:rPr>
          <w:rFonts w:ascii="Simplified Arabic" w:hAnsi="Simplified Arabic"/>
          <w:sz w:val="28"/>
          <w:rtl/>
        </w:rPr>
        <w:t>وقع</w:t>
      </w:r>
      <w:r w:rsidRPr="00EC35F8">
        <w:rPr>
          <w:rFonts w:ascii="Simplified Arabic" w:hAnsi="Simplified Arabic"/>
          <w:sz w:val="28"/>
        </w:rPr>
        <w:t xml:space="preserve">  </w:t>
      </w:r>
      <w:r w:rsidRPr="00EC35F8">
        <w:rPr>
          <w:rFonts w:ascii="Simplified Arabic" w:hAnsi="Simplified Arabic"/>
          <w:sz w:val="28"/>
          <w:rtl/>
        </w:rPr>
        <w:t>إيجابي</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الأداء</w:t>
      </w:r>
      <w:r w:rsidRPr="00EC35F8">
        <w:rPr>
          <w:rFonts w:ascii="Simplified Arabic" w:hAnsi="Simplified Arabic"/>
          <w:sz w:val="28"/>
        </w:rPr>
        <w:t xml:space="preserve"> </w:t>
      </w:r>
      <w:r w:rsidRPr="00EC35F8">
        <w:rPr>
          <w:rFonts w:ascii="Simplified Arabic" w:hAnsi="Simplified Arabic"/>
          <w:sz w:val="28"/>
          <w:rtl/>
        </w:rPr>
        <w:t>التنموي</w:t>
      </w:r>
      <w:r w:rsidRPr="00EC35F8">
        <w:rPr>
          <w:rFonts w:ascii="Simplified Arabic" w:hAnsi="Simplified Arabic"/>
          <w:sz w:val="28"/>
        </w:rPr>
        <w:t xml:space="preserve"> </w:t>
      </w:r>
      <w:r w:rsidRPr="00EC35F8">
        <w:rPr>
          <w:rFonts w:ascii="Simplified Arabic" w:hAnsi="Simplified Arabic"/>
          <w:sz w:val="28"/>
          <w:rtl/>
        </w:rPr>
        <w:t>للدولة،</w:t>
      </w:r>
      <w:r w:rsidRPr="00EC35F8">
        <w:rPr>
          <w:rFonts w:ascii="Simplified Arabic" w:hAnsi="Simplified Arabic"/>
          <w:sz w:val="28"/>
        </w:rPr>
        <w:t xml:space="preserve"> </w:t>
      </w:r>
      <w:r w:rsidRPr="00EC35F8">
        <w:rPr>
          <w:rFonts w:ascii="Simplified Arabic" w:hAnsi="Simplified Arabic"/>
          <w:sz w:val="28"/>
          <w:rtl/>
        </w:rPr>
        <w:t>والمتوسط</w:t>
      </w:r>
      <w:r w:rsidRPr="00EC35F8">
        <w:rPr>
          <w:rFonts w:ascii="Simplified Arabic" w:hAnsi="Simplified Arabic"/>
          <w:sz w:val="28"/>
        </w:rPr>
        <w:t xml:space="preserve"> </w:t>
      </w:r>
      <w:r w:rsidRPr="00EC35F8">
        <w:rPr>
          <w:rFonts w:ascii="Simplified Arabic" w:hAnsi="Simplified Arabic"/>
          <w:sz w:val="28"/>
          <w:rtl/>
        </w:rPr>
        <w:t>الابتدائي</w:t>
      </w:r>
      <w:r w:rsidRPr="00EC35F8">
        <w:rPr>
          <w:rFonts w:ascii="Simplified Arabic" w:hAnsi="Simplified Arabic"/>
          <w:sz w:val="28"/>
        </w:rPr>
        <w:t xml:space="preserve"> </w:t>
      </w:r>
      <w:r w:rsidRPr="00EC35F8">
        <w:rPr>
          <w:rFonts w:ascii="Simplified Arabic" w:hAnsi="Simplified Arabic"/>
          <w:sz w:val="28"/>
          <w:rtl/>
        </w:rPr>
        <w:t>للتعليم</w:t>
      </w:r>
      <w:r w:rsidRPr="00EC35F8">
        <w:rPr>
          <w:rFonts w:ascii="Simplified Arabic" w:hAnsi="Simplified Arabic"/>
          <w:sz w:val="28"/>
        </w:rPr>
        <w:t xml:space="preserve"> </w:t>
      </w:r>
      <w:r w:rsidRPr="00EC35F8">
        <w:rPr>
          <w:rFonts w:ascii="Simplified Arabic" w:hAnsi="Simplified Arabic"/>
          <w:sz w:val="28"/>
          <w:rtl/>
        </w:rPr>
        <w:t>كمتغير</w:t>
      </w:r>
      <w:r w:rsidRPr="00EC35F8">
        <w:rPr>
          <w:rFonts w:ascii="Simplified Arabic" w:hAnsi="Simplified Arabic"/>
          <w:sz w:val="28"/>
        </w:rPr>
        <w:t xml:space="preserve"> </w:t>
      </w:r>
      <w:r w:rsidRPr="00EC35F8">
        <w:rPr>
          <w:rFonts w:ascii="Simplified Arabic" w:hAnsi="Simplified Arabic"/>
          <w:sz w:val="28"/>
          <w:rtl/>
        </w:rPr>
        <w:t>يلخص</w:t>
      </w:r>
      <w:r w:rsidRPr="00EC35F8">
        <w:rPr>
          <w:rFonts w:ascii="Simplified Arabic" w:hAnsi="Simplified Arabic"/>
          <w:sz w:val="28"/>
        </w:rPr>
        <w:t xml:space="preserve"> </w:t>
      </w:r>
      <w:r w:rsidRPr="00EC35F8">
        <w:rPr>
          <w:rFonts w:ascii="Simplified Arabic" w:hAnsi="Simplified Arabic"/>
          <w:sz w:val="28"/>
          <w:rtl/>
        </w:rPr>
        <w:t>الحالة الابتدائية</w:t>
      </w:r>
      <w:r w:rsidRPr="00EC35F8">
        <w:rPr>
          <w:rFonts w:ascii="Simplified Arabic" w:hAnsi="Simplified Arabic"/>
          <w:sz w:val="28"/>
        </w:rPr>
        <w:t xml:space="preserve"> </w:t>
      </w:r>
      <w:r w:rsidRPr="00EC35F8">
        <w:rPr>
          <w:rFonts w:ascii="Simplified Arabic" w:hAnsi="Simplified Arabic"/>
          <w:sz w:val="28"/>
          <w:rtl/>
        </w:rPr>
        <w:t>لمستوى</w:t>
      </w:r>
      <w:r w:rsidRPr="00EC35F8">
        <w:rPr>
          <w:rFonts w:ascii="Simplified Arabic" w:hAnsi="Simplified Arabic"/>
          <w:sz w:val="28"/>
        </w:rPr>
        <w:t xml:space="preserve"> </w:t>
      </w:r>
      <w:r w:rsidRPr="00EC35F8">
        <w:rPr>
          <w:rFonts w:ascii="Simplified Arabic" w:hAnsi="Simplified Arabic"/>
          <w:sz w:val="28"/>
          <w:rtl/>
        </w:rPr>
        <w:t>التعليم</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الدولة وبمعامل</w:t>
      </w:r>
      <w:r w:rsidRPr="00EC35F8">
        <w:rPr>
          <w:rFonts w:ascii="Simplified Arabic" w:hAnsi="Simplified Arabic"/>
          <w:sz w:val="28"/>
        </w:rPr>
        <w:t xml:space="preserve"> </w:t>
      </w:r>
      <w:r w:rsidRPr="00EC35F8">
        <w:rPr>
          <w:rFonts w:ascii="Simplified Arabic" w:hAnsi="Simplified Arabic"/>
          <w:sz w:val="28"/>
          <w:rtl/>
        </w:rPr>
        <w:t>موجب</w:t>
      </w:r>
      <w:r w:rsidRPr="00EC35F8">
        <w:rPr>
          <w:rFonts w:ascii="Simplified Arabic" w:hAnsi="Simplified Arabic"/>
          <w:sz w:val="28"/>
        </w:rPr>
        <w:t>.</w:t>
      </w:r>
    </w:p>
    <w:p w:rsidR="00982CFB" w:rsidRDefault="00982CFB" w:rsidP="00982CFB">
      <w:pPr>
        <w:bidi/>
        <w:spacing w:after="120" w:line="240" w:lineRule="auto"/>
        <w:ind w:firstLine="360"/>
        <w:jc w:val="lowKashida"/>
        <w:rPr>
          <w:rFonts w:ascii="Simplified Arabic" w:hAnsi="Simplified Arabic"/>
          <w:sz w:val="28"/>
          <w:rtl/>
        </w:rPr>
      </w:pPr>
      <w:r w:rsidRPr="00EC35F8">
        <w:rPr>
          <w:rFonts w:ascii="Simplified Arabic" w:hAnsi="Simplified Arabic"/>
          <w:sz w:val="28"/>
          <w:rtl/>
        </w:rPr>
        <w:t>يوضح هذا الفصل العلاقة بين التعليم وسوق العمل، وذلك من خلال جزئين. الجزء الأول يناقش آراء المفكرين الاقتصادين فى التعليم ومدى ربطهم لمخرجاته بسوق العمل، مع التركيز على أهم النظريات التى ربطت بين التعليم وسوق العمل. بينما يناقش الجزء الثانى مشكلة البطالة في الفكر الاقتصادي.</w:t>
      </w: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Default="00982CFB" w:rsidP="00982CFB">
      <w:pPr>
        <w:bidi/>
        <w:spacing w:after="120" w:line="240" w:lineRule="auto"/>
        <w:ind w:firstLine="360"/>
        <w:jc w:val="lowKashida"/>
        <w:rPr>
          <w:rFonts w:ascii="Simplified Arabic" w:hAnsi="Simplified Arabic"/>
          <w:sz w:val="28"/>
          <w:rtl/>
        </w:rPr>
      </w:pPr>
    </w:p>
    <w:p w:rsidR="00982CFB" w:rsidRPr="00C87324" w:rsidRDefault="00982CFB" w:rsidP="00982CFB">
      <w:pPr>
        <w:pStyle w:val="Heading1"/>
        <w:bidi/>
        <w:jc w:val="lowKashida"/>
        <w:rPr>
          <w:rtl/>
        </w:rPr>
      </w:pPr>
      <w:bookmarkStart w:id="4" w:name="_Toc2250402"/>
      <w:bookmarkStart w:id="5" w:name="_Toc2500263"/>
      <w:r w:rsidRPr="00C87324">
        <w:rPr>
          <w:rFonts w:hint="cs"/>
          <w:rtl/>
        </w:rPr>
        <w:lastRenderedPageBreak/>
        <w:t>المبحث الأول: التعليم والتدريب فى الفكر الاقتصادى</w:t>
      </w:r>
      <w:bookmarkEnd w:id="4"/>
      <w:bookmarkEnd w:id="5"/>
    </w:p>
    <w:p w:rsidR="00982CFB"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ترتكز التنمية علي 4 عوامل من عوامل الانتاج ويقاس بها الدخل القومى للدولة وهى الأرض، العمل، رأس المال، التنظيم. ويمثل العمل أو العنصر البشري عنصراً رئيسياً من عناصر الإنتاج ، وفي الدول النامية يعتبر العنصر البشري حالياً من أهم ما تملكه الدولة من عناصر الإنتاج المتاحة .وبالتالي يصبح الاهتمام بهذا العنصر واجباً وطنيًا ملحًا، من خلال التعليم والتدريب والرفع من الكفاءات والقدرات، ولذلك سوف يوضح هذا الجزء آراء الاقتصاديين من سوق العمل.</w:t>
      </w:r>
    </w:p>
    <w:p w:rsidR="00982CFB" w:rsidRPr="00446AD9" w:rsidRDefault="00982CFB" w:rsidP="00982CFB">
      <w:pPr>
        <w:bidi/>
        <w:spacing w:after="0" w:line="240" w:lineRule="auto"/>
        <w:jc w:val="lowKashida"/>
        <w:rPr>
          <w:rFonts w:ascii="Simplified Arabic" w:hAnsi="Simplified Arabic"/>
          <w:sz w:val="16"/>
          <w:szCs w:val="16"/>
          <w:rtl/>
        </w:rPr>
      </w:pPr>
    </w:p>
    <w:p w:rsidR="00982CFB" w:rsidRPr="00C87324" w:rsidRDefault="00982CFB" w:rsidP="003A4165">
      <w:pPr>
        <w:pStyle w:val="Heading2"/>
        <w:numPr>
          <w:ilvl w:val="0"/>
          <w:numId w:val="12"/>
        </w:numPr>
      </w:pPr>
      <w:bookmarkStart w:id="6" w:name="_Toc2250403"/>
      <w:bookmarkStart w:id="7" w:name="_Toc2500264"/>
      <w:r w:rsidRPr="00C87324">
        <w:rPr>
          <w:rFonts w:hint="cs"/>
          <w:rtl/>
        </w:rPr>
        <w:t>موقف النظرية الاقتصادية من التعليم والتدريب</w:t>
      </w:r>
      <w:bookmarkEnd w:id="6"/>
      <w:bookmarkEnd w:id="7"/>
      <w:r w:rsidRPr="00C87324">
        <w:rPr>
          <w:rFonts w:hint="cs"/>
          <w:rtl/>
        </w:rPr>
        <w:t xml:space="preserve"> </w:t>
      </w:r>
    </w:p>
    <w:p w:rsidR="00982CFB" w:rsidRDefault="00982CFB" w:rsidP="00982CFB">
      <w:pPr>
        <w:bidi/>
        <w:spacing w:after="0" w:line="240" w:lineRule="auto"/>
        <w:ind w:firstLine="135"/>
        <w:jc w:val="lowKashida"/>
        <w:rPr>
          <w:rFonts w:ascii="Simplified Arabic" w:hAnsi="Simplified Arabic"/>
          <w:sz w:val="28"/>
          <w:rtl/>
        </w:rPr>
      </w:pPr>
      <w:r w:rsidRPr="00EC35F8">
        <w:rPr>
          <w:rFonts w:ascii="Simplified Arabic" w:hAnsi="Simplified Arabic"/>
          <w:sz w:val="28"/>
          <w:rtl/>
        </w:rPr>
        <w:t xml:space="preserve">الإنسان كائن تاريخي، لا يفهم حاضره إلا من خلال دراسة ماضيه. كما أن مستقبله محكوم -إلى حد كبير- </w:t>
      </w:r>
      <w:r>
        <w:rPr>
          <w:rFonts w:ascii="Simplified Arabic" w:hAnsi="Simplified Arabic" w:hint="cs"/>
          <w:sz w:val="28"/>
          <w:rtl/>
        </w:rPr>
        <w:t>بتراثه</w:t>
      </w:r>
      <w:r w:rsidRPr="00EC35F8">
        <w:rPr>
          <w:rFonts w:ascii="Simplified Arabic" w:hAnsi="Simplified Arabic"/>
          <w:sz w:val="28"/>
          <w:rtl/>
        </w:rPr>
        <w:t xml:space="preserve"> التاريخي، ومن هنا كانت أهمية الدراسات التاريخية لكل فروع المعرفة ومنها التعليم والتدريب. وعِلم الاقتصاد ليس استثناءًا على أية حال. فى ضوء هذه الحقيقة، نجد أن دراسة النظريات الاقتصادىة تساعدنا على مزيد من الفهم، لذلك نستعرض فى هذا الجزء آراء مؤسسى النظريات الاقتصادية المختلفة ابتداءً من النظرية الكلاسيكية والكينزية والنيوكلاسيكية وانتهاءً بنظريات النمو الحديثة فيما يخص دور التعليم والتدريب فى النمو الاقتصادى.  </w:t>
      </w:r>
    </w:p>
    <w:p w:rsidR="00982CFB" w:rsidRPr="00446AD9" w:rsidRDefault="00982CFB" w:rsidP="00982CFB">
      <w:pPr>
        <w:bidi/>
        <w:spacing w:after="0" w:line="240" w:lineRule="auto"/>
        <w:ind w:firstLine="135"/>
        <w:jc w:val="lowKashida"/>
        <w:rPr>
          <w:rFonts w:ascii="Simplified Arabic" w:hAnsi="Simplified Arabic"/>
          <w:b/>
          <w:bCs/>
          <w:sz w:val="16"/>
          <w:szCs w:val="16"/>
          <w:rtl/>
        </w:rPr>
      </w:pPr>
    </w:p>
    <w:p w:rsidR="00982CFB" w:rsidRPr="00C87324" w:rsidRDefault="00982CFB" w:rsidP="00982CFB">
      <w:pPr>
        <w:pStyle w:val="Heading3"/>
      </w:pPr>
      <w:bookmarkStart w:id="8" w:name="_Toc2250404"/>
      <w:bookmarkStart w:id="9" w:name="_Toc2500265"/>
      <w:r w:rsidRPr="00C87324">
        <w:rPr>
          <w:rFonts w:hint="cs"/>
          <w:rtl/>
        </w:rPr>
        <w:t>1/1 النظرية الكلاسيكية :</w:t>
      </w:r>
      <w:r w:rsidRPr="00C87324">
        <w:rPr>
          <w:rFonts w:hint="cs"/>
        </w:rPr>
        <w:t xml:space="preserve"> Classical Theory</w:t>
      </w:r>
      <w:bookmarkEnd w:id="8"/>
      <w:bookmarkEnd w:id="9"/>
      <w:r w:rsidRPr="00C87324">
        <w:rPr>
          <w:rFonts w:hint="cs"/>
        </w:rPr>
        <w:t xml:space="preserve"> </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تناول آدم سميث (</w:t>
      </w:r>
      <w:r w:rsidRPr="00EC35F8">
        <w:rPr>
          <w:rFonts w:ascii="Simplified Arabic" w:hAnsi="Simplified Arabic"/>
          <w:sz w:val="28"/>
        </w:rPr>
        <w:t>Adam Smith</w:t>
      </w:r>
      <w:r w:rsidRPr="00EC35F8">
        <w:rPr>
          <w:rFonts w:ascii="Simplified Arabic" w:hAnsi="Simplified Arabic"/>
          <w:sz w:val="28"/>
          <w:rtl/>
        </w:rPr>
        <w:t>) رائد الفكر الكلاسيكى موضوع الموارد البشرية فى كتابه ثروة الأمم</w:t>
      </w:r>
      <w:r w:rsidRPr="00EC35F8">
        <w:rPr>
          <w:rStyle w:val="FootnoteReference"/>
          <w:rFonts w:ascii="Simplified Arabic" w:hAnsi="Simplified Arabic"/>
          <w:rtl/>
        </w:rPr>
        <w:footnoteReference w:id="4"/>
      </w:r>
      <w:r w:rsidRPr="00EC35F8">
        <w:rPr>
          <w:rFonts w:ascii="Simplified Arabic" w:hAnsi="Simplified Arabic"/>
          <w:sz w:val="28"/>
          <w:rtl/>
        </w:rPr>
        <w:t>، وأشار إلى أهمية التعليم فى رفع القدرات والمهارات وأثر ذلك على الفرد وعلى المجتمع، هذا بالإضافة إلى نظرته إلى "رأس المال الثابت" باعتباره يضم محصلة الخبرات والقدرات والمهارات التى يتمتع بها أفراد المجتمع، وتعد أفكار سميث من أولى وأقدم الكتابات فى هذا الشأن ولعلها كانت المصدر الذى استمد منه علماء الأقتصاد المحدثين أفكارهم وآرائهم عن رأس المال البشرى.</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 xml:space="preserve">وقد أكدت كتابات آدم سميث على أهمية تنمية العنصر البشرى، بل واعتباره عنصر رأس مال ثابت، وكذلك ركز على دور التعليم باعتباره عاملاً مهماً للأستقرار السياسى والاجتماعى الذى لابد من توافره لتحقيق تنمية اقتصادية عندما قال "إن اقتناء الفرد للكفاءة الشخصية  بما يناله من التعليم والتدريب عادة ما يكلف أموالاً تعتبر بالفعل رأس مال ثابت ومحققاً للفرد، فهذه الكفاءة الشخصية </w:t>
      </w:r>
      <w:r w:rsidRPr="00EC35F8">
        <w:rPr>
          <w:rFonts w:ascii="Simplified Arabic" w:hAnsi="Simplified Arabic"/>
          <w:sz w:val="28"/>
          <w:rtl/>
        </w:rPr>
        <w:lastRenderedPageBreak/>
        <w:t xml:space="preserve">تعتبر جزءاً من ثروته الشخصية" </w:t>
      </w:r>
      <w:r w:rsidRPr="00EC35F8">
        <w:rPr>
          <w:rStyle w:val="FootnoteReference"/>
          <w:rFonts w:ascii="Simplified Arabic" w:hAnsi="Simplified Arabic"/>
          <w:rtl/>
        </w:rPr>
        <w:footnoteReference w:id="5"/>
      </w:r>
      <w:r w:rsidRPr="00EC35F8">
        <w:rPr>
          <w:rFonts w:ascii="Simplified Arabic" w:hAnsi="Simplified Arabic"/>
          <w:sz w:val="28"/>
          <w:rtl/>
        </w:rPr>
        <w:t>، وقد وضع نظام للتعليم يركز بصورة أساسية على تعليم الأغنياء دون تدخل الدولة ، أما تعليم الفقراء فهو مسئولية الدولة التى يقع على عاتقها وذلك بهـــــــدف منــــــــع الفســـــــــاد الذى انتشر بين عدد كبير من الأفراد نتيجة لتقسيم العمل. هذا بالإضافة إلى دمجه لكل قدرات السكان أو الموارد البشرية المكتسبة والمفيدة فى رأس المال، أى أعتبرها جزءاً من رأس المال.</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وقد كان لـ "سميث" فيما يخص التعليم هدفان هما:</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الأول: أنه يريد إقامة منافسة بين المؤسسات التعليمية لتحقيق الكفاءة الفعلية.</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الثانى: تقليل الحماس الدينى غير المنطقى بتأسيس نظام تثقيفى ومدارس تعزز التماسك الإجتماعى.</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أما جون ستيورات ميل (</w:t>
      </w:r>
      <w:r w:rsidRPr="00EC35F8">
        <w:rPr>
          <w:rFonts w:ascii="Simplified Arabic" w:hAnsi="Simplified Arabic"/>
          <w:sz w:val="28"/>
        </w:rPr>
        <w:t>J.S.Mill</w:t>
      </w:r>
      <w:r w:rsidRPr="00EC35F8">
        <w:rPr>
          <w:rFonts w:ascii="Simplified Arabic" w:hAnsi="Simplified Arabic"/>
          <w:sz w:val="28"/>
          <w:rtl/>
        </w:rPr>
        <w:t xml:space="preserve">) </w:t>
      </w:r>
      <w:r w:rsidRPr="00EC35F8">
        <w:rPr>
          <w:rStyle w:val="FootnoteReference"/>
          <w:rFonts w:ascii="Simplified Arabic" w:hAnsi="Simplified Arabic"/>
          <w:rtl/>
        </w:rPr>
        <w:footnoteReference w:id="6"/>
      </w:r>
      <w:r w:rsidRPr="00EC35F8">
        <w:rPr>
          <w:rFonts w:ascii="Simplified Arabic" w:hAnsi="Simplified Arabic"/>
          <w:sz w:val="28"/>
          <w:rtl/>
        </w:rPr>
        <w:t>فيرى أن التعليم يؤثر فى سلوك البشر من حيث إيجاد علاقة أكثر تناسباً بين عدد السكان وإمكانيات التشغيل المتوافرة له، وأكد على ضرورة تعليم المرأة وتكافؤ الفرص الوظيفية لها مع الرجل، واعتبر أن ذلك لن يكون متاحاً للغالبية العظمى من الإناث لانخفاض مستوى تعليمهن، كما أشار إلى أن تكافؤ الفرص الوظيفية سيؤدى إلى انخفاض معدل المواليد، واستقرار المجتمع، واشار إلى أنه "لا يحب النظر إلى أفراد المجتمع باعتبارهم ثروة " فالثروة إنما توجد فقط لكى يتمتع بها الأفراد.</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أما مالتس (</w:t>
      </w:r>
      <w:r w:rsidRPr="00EC35F8">
        <w:rPr>
          <w:rFonts w:ascii="Simplified Arabic" w:hAnsi="Simplified Arabic"/>
          <w:sz w:val="28"/>
        </w:rPr>
        <w:t>Malthus</w:t>
      </w:r>
      <w:r w:rsidRPr="00EC35F8">
        <w:rPr>
          <w:rFonts w:ascii="Simplified Arabic" w:hAnsi="Simplified Arabic"/>
          <w:sz w:val="28"/>
          <w:rtl/>
        </w:rPr>
        <w:t xml:space="preserve">) </w:t>
      </w:r>
      <w:r w:rsidRPr="00EC35F8">
        <w:rPr>
          <w:rStyle w:val="FootnoteReference"/>
          <w:rFonts w:ascii="Simplified Arabic" w:hAnsi="Simplified Arabic"/>
          <w:rtl/>
        </w:rPr>
        <w:footnoteReference w:id="7"/>
      </w:r>
      <w:r w:rsidRPr="00EC35F8">
        <w:rPr>
          <w:rFonts w:ascii="Simplified Arabic" w:hAnsi="Simplified Arabic"/>
          <w:sz w:val="28"/>
          <w:rtl/>
        </w:rPr>
        <w:t>صاحب النظرية المعروفة فى العلاقة بين الموارد والسكان، قد سار على نفس نهج الكلاسيكيين من حيث اهتمامه بقضية التعليم وعلاقتها بمشكلة استقرار النظام العام . ويرى أن التعليم عاملاً من عوامل تحديد النسل، هذا بالإضافة إلى كونه طريقاً لتنمية صفات الحرص والتدبير والادخار.</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وترتبط هذه القضية بسوق العمل فيما يتعلق بالاختلال بين جانبى العرض والطلب الناشئ عن وجود فائض فى عرض العمالة ، وبالتالى فإن تنظيم الأسرة سينعكس على مستوى العرض مما سيساعد فى التعامل مع الاختلال بالرغم من كون هذا الأمر يتعلق بمدى زمنى طويل نسبياً مما يتطلب أن تتزامن البرامج السكانية مع توسع فى جانب الطلب فى سوق العمل بتوفير وظائف جديدة تمتص قدراً من الفائض فى جانب العرض.</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 xml:space="preserve">وبالرغم من احتلال التعليم أهمية كبيرة عند الكلاسيك، إلا أنهم لم يدركوا أهميته كاستثمار فى الإنسان إلا من ناحية أثر التعليم على المشكلة السكانية وعلى استقرار النظام العام ، فعلى سبيل </w:t>
      </w:r>
      <w:r w:rsidRPr="00EC35F8">
        <w:rPr>
          <w:rFonts w:ascii="Simplified Arabic" w:hAnsi="Simplified Arabic"/>
          <w:sz w:val="28"/>
          <w:rtl/>
        </w:rPr>
        <w:lastRenderedPageBreak/>
        <w:t>المثال كان آدم سميث ينظر إلى قطاع الخدمات التعليمية بوصفه قطاعاً غير منتج . كما ظل التعليم فى نظرهم سلعة كمالية يستهلكها الرجل النبيل وأداة لتحسين الأخلاق وتأمين النظام العام ككل.</w:t>
      </w:r>
    </w:p>
    <w:p w:rsidR="00982CFB" w:rsidRPr="00EC35F8" w:rsidRDefault="00982CFB" w:rsidP="00982CFB">
      <w:pPr>
        <w:bidi/>
        <w:spacing w:after="0" w:line="240" w:lineRule="auto"/>
        <w:ind w:firstLine="135"/>
        <w:jc w:val="lowKashida"/>
        <w:rPr>
          <w:rFonts w:ascii="Simplified Arabic" w:hAnsi="Simplified Arabic"/>
          <w:sz w:val="28"/>
          <w:rtl/>
        </w:rPr>
      </w:pPr>
      <w:r w:rsidRPr="00EC35F8">
        <w:rPr>
          <w:rFonts w:ascii="Simplified Arabic" w:hAnsi="Simplified Arabic"/>
          <w:sz w:val="28"/>
          <w:rtl/>
        </w:rPr>
        <w:t xml:space="preserve">ويرجع بعض الاقتصاديين </w:t>
      </w:r>
      <w:r w:rsidRPr="00EC35F8">
        <w:rPr>
          <w:rFonts w:ascii="Simplified Arabic" w:hAnsi="Simplified Arabic"/>
          <w:sz w:val="28"/>
          <w:vertAlign w:val="superscript"/>
          <w:rtl/>
        </w:rPr>
        <w:t xml:space="preserve"> </w:t>
      </w:r>
      <w:r w:rsidRPr="00EC35F8">
        <w:rPr>
          <w:rFonts w:ascii="Simplified Arabic" w:hAnsi="Simplified Arabic"/>
          <w:sz w:val="28"/>
          <w:rtl/>
        </w:rPr>
        <w:t>إغفال التقليديين لأهمية التعليم فى تنمية مهارات اليد العاملة إلى عاملين هما:</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الأول: أن آدم سميث فى تقسيمه للعمل انتهى إلى أن زيادة الإنتاجية لعنصر العمل تعتمد على زيادة درجة التخصص وتقسيم العمل مما ينتج عنه توفير الوقت وبالتالى اختصار العمليات مما يؤدى إلى تناقص الحاجة إلى المهارات والتعليم.</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 xml:space="preserve">الثانى: أن الظروف الاجتماعية والتكنولوجية السائدة لا تجعل للتعليم دوراً مهماً من الناحية الاقتصادية البحتة، حيث اعتبر التقليديون العمل هو </w:t>
      </w:r>
      <w:r w:rsidRPr="00EC35F8">
        <w:rPr>
          <w:rStyle w:val="FootnoteReference"/>
          <w:rFonts w:ascii="Simplified Arabic" w:hAnsi="Simplified Arabic"/>
          <w:rtl/>
        </w:rPr>
        <w:footnoteReference w:id="8"/>
      </w:r>
      <w:r w:rsidRPr="00EC35F8">
        <w:rPr>
          <w:rFonts w:ascii="Simplified Arabic" w:hAnsi="Simplified Arabic"/>
          <w:sz w:val="28"/>
          <w:vertAlign w:val="superscript"/>
          <w:rtl/>
        </w:rPr>
        <w:t xml:space="preserve"> </w:t>
      </w:r>
      <w:r w:rsidRPr="00EC35F8">
        <w:rPr>
          <w:rFonts w:ascii="Simplified Arabic" w:hAnsi="Simplified Arabic"/>
          <w:sz w:val="28"/>
          <w:rtl/>
        </w:rPr>
        <w:t>" الطاقة على أداء العمل اليدوى الذى لا يتطلب إلا قدراً ضئيلاً من المعرفة والمهارة " هذا باللإضافة إلى أن التقليديين اعتبروا أن الأفراد متساوون فى القدرات والمواهب الفطرية وبالتالى فى قدراتهم الإنتاجية.</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وهناك من يرجع القصور خلال تلك الفترة فى عدم قياس الاقتصاديين لعائد التعليم إلى غياب التخطيط كأسلوب لمواجهة مشكلات المجتمع ، ويضاف إلى ذلك أن نظرة الكلاسيك للتعليم كإنفاق استهلاكى فقط، ولم ينظر إليه كإنفاق استثمارى فى رأس المال البشرى مما ترتب عليه أنه وإن كان هناك إشارات لعلاقة التعليم بسوق العمل إلا أنها لم تكن صريحة و واضحة.</w:t>
      </w:r>
    </w:p>
    <w:p w:rsidR="00982CFB"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تلك كانت أهم وجهات النظر للاقتصاديين الكلاسيكين فيما يخص جانب التعليم وعلاقته بسوق العمل. ويلاحظ أن أياً منهم لم يتناول بالتحليل الكمى دور التعليم فى التنمية وقياس العائد منه بما يؤدى إلى إثبات أن الإنفاق على التعليم يعد استثماراً، وعلى ذلك فأن تلك الآراء وإن أتفقت فى معظمها على استثمارية التعليم لكنها لا تتجاوز مجرد الإشارة فقط.</w:t>
      </w:r>
    </w:p>
    <w:p w:rsidR="00982CFB" w:rsidRPr="00446AD9" w:rsidRDefault="00982CFB" w:rsidP="00982CFB">
      <w:pPr>
        <w:bidi/>
        <w:spacing w:after="0" w:line="240" w:lineRule="auto"/>
        <w:jc w:val="lowKashida"/>
        <w:rPr>
          <w:rFonts w:ascii="Simplified Arabic" w:hAnsi="Simplified Arabic"/>
          <w:sz w:val="16"/>
          <w:szCs w:val="16"/>
          <w:rtl/>
        </w:rPr>
      </w:pPr>
    </w:p>
    <w:p w:rsidR="00982CFB" w:rsidRPr="00C87324" w:rsidRDefault="00982CFB" w:rsidP="00982CFB">
      <w:pPr>
        <w:pStyle w:val="Heading3"/>
        <w:rPr>
          <w:rtl/>
        </w:rPr>
      </w:pPr>
      <w:bookmarkStart w:id="10" w:name="_Toc2250405"/>
      <w:bookmarkStart w:id="11" w:name="_Toc2500266"/>
      <w:r w:rsidRPr="00C87324">
        <w:rPr>
          <w:rFonts w:hint="cs"/>
          <w:rtl/>
        </w:rPr>
        <w:t xml:space="preserve">1/2 النظرية الكينزية: </w:t>
      </w:r>
      <w:r w:rsidRPr="00C87324">
        <w:rPr>
          <w:rFonts w:hint="cs"/>
        </w:rPr>
        <w:t>Keynesian Theory</w:t>
      </w:r>
      <w:bookmarkEnd w:id="10"/>
      <w:bookmarkEnd w:id="11"/>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 xml:space="preserve">أكد الكنزيون أن الأستثمار فى رأس المال المادى الثابت يعتبر المحرك الأساسى للنظام الاقتصادى، والعامل الرئيسى فى نمو الإنتاج، أما العمل فقد اعتبروه عنصراً سلبياً متجانساً، تنحصر أهميته فى التأثير على الطلب الكلى أكثر منه فى نمو الإنتاج. هذا العنصر لا تتوفر له فرص التشغيل وبالتالى </w:t>
      </w:r>
      <w:r w:rsidRPr="00EC35F8">
        <w:rPr>
          <w:rFonts w:ascii="Simplified Arabic" w:hAnsi="Simplified Arabic"/>
          <w:sz w:val="28"/>
          <w:rtl/>
        </w:rPr>
        <w:lastRenderedPageBreak/>
        <w:t>إمكانية الإسهام فى الإنتاج إلا بالقدر الذى يسمح به مستوى الاستثمار فى السلع الإنتاجية ومعدل نموه.</w:t>
      </w:r>
    </w:p>
    <w:p w:rsidR="00982CFB"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وترى النظرية الكنيزية أنه لا توجد مشكلة بالنسبة لما إذا كان التعليم يعد استهلاكا أو استثماراً، حيث أن الإنفاق على التعليم سواء قامت به الأسرة أو الحكومة بالنيابة عن الأسرة يعتبر إنفاقاً استهلاكياً. وفيما يتعلق بالتدريب فى أثناء الوظيفة فهو استثمار لأنه إنفاق تقوم به المشاريع. وهكذا فإن حساب الدخل القومى عند الكنيـــــــــــــــــــــزية يعامل الإنفــــــــــاق التـــــــــــعليمى</w:t>
      </w:r>
      <w:r>
        <w:rPr>
          <w:rFonts w:ascii="Simplified Arabic" w:hAnsi="Simplified Arabic" w:hint="cs"/>
          <w:sz w:val="28"/>
          <w:rtl/>
        </w:rPr>
        <w:t xml:space="preserve"> </w:t>
      </w:r>
      <w:r w:rsidRPr="00EC35F8">
        <w:rPr>
          <w:rFonts w:ascii="Simplified Arabic" w:hAnsi="Simplified Arabic"/>
          <w:sz w:val="28"/>
          <w:rtl/>
        </w:rPr>
        <w:t>كاستهلاك نهائى ، وقد اعتبرت الكنيزية</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9"/>
      </w:r>
      <w:r w:rsidRPr="00EC35F8">
        <w:rPr>
          <w:rFonts w:ascii="Simplified Arabic" w:hAnsi="Simplified Arabic"/>
          <w:sz w:val="28"/>
          <w:vertAlign w:val="superscript"/>
          <w:rtl/>
        </w:rPr>
        <w:t xml:space="preserve"> </w:t>
      </w:r>
      <w:r w:rsidRPr="00EC35F8">
        <w:rPr>
          <w:rFonts w:ascii="Simplified Arabic" w:hAnsi="Simplified Arabic"/>
          <w:sz w:val="28"/>
          <w:rtl/>
        </w:rPr>
        <w:t>أن العامل الحاسم فى مساهمة وزيادة الناتج القومى هو راس المال المادى وتراكمه. أى أن الاستثمار البشرى لم يكن محور دراسة كينز (</w:t>
      </w:r>
      <w:r w:rsidRPr="00EC35F8">
        <w:rPr>
          <w:rFonts w:ascii="Simplified Arabic" w:hAnsi="Simplified Arabic"/>
          <w:sz w:val="28"/>
        </w:rPr>
        <w:t>Keynes</w:t>
      </w:r>
      <w:r w:rsidRPr="00EC35F8">
        <w:rPr>
          <w:rFonts w:ascii="Simplified Arabic" w:hAnsi="Simplified Arabic"/>
          <w:sz w:val="28"/>
          <w:rtl/>
        </w:rPr>
        <w:t>) الذى تركز اهتمامه حول الاستثمار الذى يقترن الاختيار</w:t>
      </w:r>
      <w:r>
        <w:rPr>
          <w:rFonts w:ascii="Simplified Arabic" w:hAnsi="Simplified Arabic" w:hint="cs"/>
          <w:sz w:val="28"/>
          <w:rtl/>
        </w:rPr>
        <w:t xml:space="preserve"> </w:t>
      </w:r>
      <w:r w:rsidRPr="00EC35F8">
        <w:rPr>
          <w:rFonts w:ascii="Simplified Arabic" w:hAnsi="Simplified Arabic"/>
          <w:sz w:val="28"/>
          <w:rtl/>
        </w:rPr>
        <w:t>فيه والمفاضلة بين سعر الفائدة والكفاءة الحدية لرأس المال، وبالتالى فالعلاقة بين التعليم وسوق العمل لم تكن محور اهتمام النظرية الكنيزية، غير أن هذه العلاقة ظهرت بوضوح من خلال الفكر النيوكلاسيكى وفى نماذج النمو الحديث.</w:t>
      </w:r>
    </w:p>
    <w:p w:rsidR="00982CFB" w:rsidRPr="00446AD9" w:rsidRDefault="00982CFB" w:rsidP="00982CFB">
      <w:pPr>
        <w:bidi/>
        <w:spacing w:after="0" w:line="240" w:lineRule="auto"/>
        <w:jc w:val="lowKashida"/>
        <w:rPr>
          <w:rFonts w:ascii="Simplified Arabic" w:hAnsi="Simplified Arabic"/>
          <w:sz w:val="16"/>
          <w:szCs w:val="16"/>
          <w:rtl/>
        </w:rPr>
      </w:pPr>
    </w:p>
    <w:p w:rsidR="00982CFB" w:rsidRPr="00C87324" w:rsidRDefault="00982CFB" w:rsidP="00982CFB">
      <w:pPr>
        <w:pStyle w:val="Heading3"/>
        <w:rPr>
          <w:rtl/>
        </w:rPr>
      </w:pPr>
      <w:bookmarkStart w:id="12" w:name="_Toc2250406"/>
      <w:bookmarkStart w:id="13" w:name="_Toc2500267"/>
      <w:r w:rsidRPr="00C87324">
        <w:rPr>
          <w:rFonts w:hint="cs"/>
          <w:rtl/>
        </w:rPr>
        <w:t xml:space="preserve">1/3 النظرية النيوكلاسيكية: </w:t>
      </w:r>
      <w:r w:rsidRPr="00C87324">
        <w:rPr>
          <w:rFonts w:hint="cs"/>
        </w:rPr>
        <w:t>Neo-Classical Theory</w:t>
      </w:r>
      <w:bookmarkEnd w:id="12"/>
      <w:bookmarkEnd w:id="13"/>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تشير كتابات المفكرين الذين ظهروا خلال الثورة الصناعية فى أوربا إلى أهمية تعليم الفئات العاملة كضرورة اقتصادية واجتماعية. وقد كان الاقتصادى المعروف ألفرد مارشال (</w:t>
      </w:r>
      <w:r w:rsidRPr="00EC35F8">
        <w:rPr>
          <w:rFonts w:ascii="Simplified Arabic" w:hAnsi="Simplified Arabic"/>
          <w:sz w:val="28"/>
        </w:rPr>
        <w:t>Marshal</w:t>
      </w:r>
      <w:r w:rsidRPr="00EC35F8">
        <w:rPr>
          <w:rFonts w:ascii="Simplified Arabic" w:hAnsi="Simplified Arabic"/>
          <w:sz w:val="28"/>
          <w:rtl/>
        </w:rPr>
        <w:t>) من أوائل من أبرز القيمة الاقتصادية للتعليم حيث أكد أن أكثر أنواع الاستثمارات الرأسمالية قيمة ما يستثمر فى البشر، فذكر أنه "كلما أنفق على التربية خلال سنوات عديدة بغرض فتح أبواب التعليم أمام الطلاب وإتاحة الفرص التعليمية قد تعود بأضعاف مضاعفة لو أدى ذلك إلى ظهور نيوتن جديد أو داروين أو شخص مثل شكسبير أو بيتهوفن"</w:t>
      </w:r>
      <w:r w:rsidRPr="00EC35F8">
        <w:rPr>
          <w:rStyle w:val="FootnoteReference"/>
          <w:rFonts w:ascii="Simplified Arabic" w:hAnsi="Simplified Arabic"/>
          <w:rtl/>
        </w:rPr>
        <w:footnoteReference w:id="10"/>
      </w:r>
      <w:r w:rsidRPr="00EC35F8">
        <w:rPr>
          <w:rFonts w:ascii="Simplified Arabic" w:hAnsi="Simplified Arabic"/>
          <w:sz w:val="28"/>
          <w:rtl/>
        </w:rPr>
        <w:t>، ذلك أن التعليم ينمى فى الفرد ملكة التفكير والخلق والابداع والتجديد والابتكار، ومتى تحقق ذلك فإن استثمار فكرة علمية معينة قد تعوض كل ما أنفق على التعليم، كما يرى أن العامل فى حاجة إلى تعليم عام إلى جانب التعليم المهنى ذلك أنه يجعل الإنسان أكثر فطنة، كما يصبح مؤهل للثقة فى عمله اليومى، مما يجعله عنصراً مهماً من عناصر الإنتاج .</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 xml:space="preserve">كما كتب ألفرد مارشال أن " المعرفة هى الآلة الأكثر قوة فى الانتاج، حيث أنها تمكننا من أن نقهر الطبيعة ونرضى حاجاتنا" ، وأشار إلى أن الآلة ذاتها ما هى إلا نتاج الجهد والفكر البشرى. وعبر </w:t>
      </w:r>
      <w:r w:rsidRPr="00EC35F8">
        <w:rPr>
          <w:rFonts w:ascii="Simplified Arabic" w:hAnsi="Simplified Arabic"/>
          <w:sz w:val="28"/>
          <w:rtl/>
        </w:rPr>
        <w:lastRenderedPageBreak/>
        <w:t>مارشال عن رأيه فى كون التعليم يعد استثمارا قومياً، حيث قال " أن التعليم ميدان استثمارى ضخم يمثل أفضل أنواع الاستثمارات على الأطلاق، وأن له عائداً قد يفوق عائد كثير من العمليات الاقتصادية على المدى الطويل"، هذا بالإضافة إلى أنه نادى بضرورة اهتمام رجال الاقتصاد بدور التعليم فى التنمية الاقتصادية.</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 xml:space="preserve">ويرى الاقتصادى المعروف سولو </w:t>
      </w:r>
      <w:r w:rsidRPr="00EC35F8">
        <w:rPr>
          <w:rStyle w:val="FootnoteReference"/>
          <w:rFonts w:ascii="Simplified Arabic" w:hAnsi="Simplified Arabic"/>
          <w:rtl/>
        </w:rPr>
        <w:footnoteReference w:id="11"/>
      </w:r>
      <w:r w:rsidRPr="00EC35F8">
        <w:rPr>
          <w:rFonts w:ascii="Simplified Arabic" w:hAnsi="Simplified Arabic"/>
          <w:sz w:val="28"/>
          <w:rtl/>
        </w:rPr>
        <w:t xml:space="preserve"> (</w:t>
      </w:r>
      <w:r w:rsidRPr="00EC35F8">
        <w:rPr>
          <w:rFonts w:ascii="Simplified Arabic" w:hAnsi="Simplified Arabic"/>
          <w:sz w:val="28"/>
        </w:rPr>
        <w:t>Solow</w:t>
      </w:r>
      <w:r w:rsidRPr="00EC35F8">
        <w:rPr>
          <w:rFonts w:ascii="Simplified Arabic" w:hAnsi="Simplified Arabic"/>
          <w:sz w:val="28"/>
          <w:rtl/>
        </w:rPr>
        <w:t>) والذى يعتبر رائد الفكر النيوكلاسيكى أن زيادة الدخل القومى لا يمكن إراجاعها إلى زيادة الاستثمار المادى فقط، فهناك عوامل أخرى تتمثل فى تطور العلم وتطبيقه فى الصناعات، وارتفاع مستوى التعليم والمهارة المهنية للقوى العاملة، واستخدام أساليب أكثر إنتاجية فى الصناعة، أطلق عليها العوامل المتبقية، كما أشار فى دراسته إلى أن التعليم يعتبر عاملاً من عوامل الإنتاج، حيث اعتبر أن الزيادة فى متوسط  دخل الفرد نتيجة التحسن فى رأس المال البشرى أكبر من الزيادة المنتظرة من عائد رأس المال المادى، يضاف إلى ذلك إنه يؤكد ويعترف بمدى صعوبة تحديد إسهام التعليم فى الدخل القومى مقارناً بمدى إسهام رأس المال المادى بالمعنى المعروف، وقد حاول تقديم تفسير لأسباب النمو الذى حدث فى الولايات المتحدة الأمريكية والذى لاحظه عام 1956 ثم عام 1957 وذكر أن نحو 87٪ من الزيادة فى الإنتاج تعود إلى عوامل أخرى غير الزيادة فى رأس المال، حيث أرجع تلك الزيادة إلى حدوث تقدم تكنولوجى خارجى.</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وقد كانت نقطة الانطلاق للنيوكلاسيك</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12"/>
      </w:r>
      <w:r w:rsidRPr="00EC35F8">
        <w:rPr>
          <w:rFonts w:ascii="Simplified Arabic" w:hAnsi="Simplified Arabic"/>
          <w:sz w:val="28"/>
          <w:rtl/>
        </w:rPr>
        <w:t xml:space="preserve"> من نظريتين أساسيتين هما :</w:t>
      </w:r>
    </w:p>
    <w:p w:rsidR="00982CFB" w:rsidRPr="00EC35F8" w:rsidRDefault="00982CFB" w:rsidP="003A4165">
      <w:pPr>
        <w:pStyle w:val="ListParagraph"/>
        <w:numPr>
          <w:ilvl w:val="0"/>
          <w:numId w:val="1"/>
        </w:numPr>
        <w:bidi/>
        <w:spacing w:after="0" w:line="240" w:lineRule="auto"/>
        <w:jc w:val="lowKashida"/>
        <w:rPr>
          <w:rFonts w:ascii="Simplified Arabic" w:hAnsi="Simplified Arabic"/>
          <w:sz w:val="28"/>
          <w:rtl/>
        </w:rPr>
      </w:pPr>
      <w:r w:rsidRPr="00EC35F8">
        <w:rPr>
          <w:rFonts w:ascii="Simplified Arabic" w:hAnsi="Simplified Arabic"/>
          <w:sz w:val="28"/>
          <w:rtl/>
        </w:rPr>
        <w:t>نظرية عرض العمل التى بموجبها يقوم العامل بدوره بتعظيم منفعته من خلال الاستثمار فى رأس المال البشرى (طول فترة الدراسة، خيار الاختصاص، خيار المؤسسة الجامعية ) ومن خلال الخيار بين العمل ووقت الفراغ.</w:t>
      </w:r>
    </w:p>
    <w:p w:rsidR="00982CFB" w:rsidRPr="00EC35F8" w:rsidRDefault="00982CFB" w:rsidP="003A4165">
      <w:pPr>
        <w:pStyle w:val="ListParagraph"/>
        <w:numPr>
          <w:ilvl w:val="0"/>
          <w:numId w:val="1"/>
        </w:numPr>
        <w:bidi/>
        <w:spacing w:after="0" w:line="240" w:lineRule="auto"/>
        <w:jc w:val="lowKashida"/>
        <w:rPr>
          <w:rFonts w:ascii="Simplified Arabic" w:hAnsi="Simplified Arabic"/>
          <w:sz w:val="28"/>
          <w:rtl/>
        </w:rPr>
      </w:pPr>
      <w:r w:rsidRPr="00EC35F8">
        <w:rPr>
          <w:rFonts w:ascii="Simplified Arabic" w:hAnsi="Simplified Arabic"/>
          <w:sz w:val="28"/>
          <w:rtl/>
        </w:rPr>
        <w:t>نظرية الإنتاجية الهامشية (الحدية) التى تركز على بحث صاحب العمل عن تعظيم ربحه من جراء طلبه على العمال.</w:t>
      </w:r>
    </w:p>
    <w:p w:rsidR="00982CFB" w:rsidRPr="00EC35F8"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 xml:space="preserve">بالإضافة إلى ذلك فإن التعليم ينفرد بالقياس إلى السلع والخدمات الاستهلاكية الأخرى بآثار استهلاكية مهمة، تتمثل فيما يحدثه من تأثير على اختيارات المستهلكين، يترتب عليه زيادة الإشباع الكلى الذى يمكن للمجتمع أو الفرد أن يستمده من الثروة الاستهلاكية المتاحة، فالتعليم هو الوسيلة </w:t>
      </w:r>
      <w:r w:rsidRPr="00EC35F8">
        <w:rPr>
          <w:rFonts w:ascii="Simplified Arabic" w:hAnsi="Simplified Arabic"/>
          <w:sz w:val="28"/>
          <w:rtl/>
        </w:rPr>
        <w:lastRenderedPageBreak/>
        <w:t>لخلق الأفراد الأكثر وعياً ومعرفة بكيفية استخدام السلع والخدمات الاستهلاكية وبكيفية الاختيار بينهما ،وبالتالى زيادة قدرتهم على الانتفاع بالثروة المتاحة لهم.</w:t>
      </w:r>
    </w:p>
    <w:p w:rsidR="00982CFB" w:rsidRDefault="00982CFB" w:rsidP="00982CFB">
      <w:pPr>
        <w:bidi/>
        <w:spacing w:after="0" w:line="240" w:lineRule="auto"/>
        <w:jc w:val="lowKashida"/>
        <w:rPr>
          <w:rFonts w:ascii="Simplified Arabic" w:hAnsi="Simplified Arabic"/>
          <w:sz w:val="28"/>
          <w:rtl/>
        </w:rPr>
      </w:pPr>
      <w:r w:rsidRPr="00EC35F8">
        <w:rPr>
          <w:rFonts w:ascii="Simplified Arabic" w:hAnsi="Simplified Arabic"/>
          <w:sz w:val="28"/>
          <w:rtl/>
        </w:rPr>
        <w:t>لقد أكدت العديد من الدراسات ، أن عائد التنمية الناتج عن الاستثمارات الرأسمالية الضخمة فى رأس المال المادى لا يتمشى مع المعدلات المنتظرة من الإنتاج، كذلك تبين من التقدم الاقتصادى الهائل الذى أحرزته بعض الدول التى حطمت الحرب العالمية الثانية معداتها الرأسمالية قيمة رأس المال البشرى، ومن هنا يتضح سر الاهتمام الجديد برأس المال البشرى وما يرتبط بالاستثمار فيه من خدمات، فلم تعد مسألة العناية بتكوين رأس المال المادى ومعدات الإنتاج هى العنصر الوحيد فى عمليات التنمية، وإنما أصبح هناك مجال جديد مهم، هو خلق الرغبة بالتقدم فى العنصر الإنسانى وتكوين الطاقة البشرية اللازمة فى المجتمع لخلق الثروة نفسها.</w:t>
      </w:r>
    </w:p>
    <w:p w:rsidR="00982CFB" w:rsidRPr="009B7BEF" w:rsidRDefault="00982CFB" w:rsidP="00982CFB">
      <w:pPr>
        <w:bidi/>
        <w:spacing w:after="0" w:line="240" w:lineRule="auto"/>
        <w:jc w:val="lowKashida"/>
        <w:rPr>
          <w:rFonts w:ascii="Simplified Arabic" w:hAnsi="Simplified Arabic"/>
          <w:sz w:val="16"/>
          <w:szCs w:val="16"/>
          <w:rtl/>
        </w:rPr>
      </w:pPr>
    </w:p>
    <w:p w:rsidR="00982CFB" w:rsidRPr="00226D1A" w:rsidRDefault="00982CFB" w:rsidP="00982CFB">
      <w:pPr>
        <w:pStyle w:val="Heading2"/>
      </w:pPr>
      <w:bookmarkStart w:id="14" w:name="_Toc2250407"/>
      <w:bookmarkStart w:id="15" w:name="_Toc2500268"/>
      <w:r w:rsidRPr="00226D1A">
        <w:rPr>
          <w:rFonts w:hint="cs"/>
          <w:rtl/>
        </w:rPr>
        <w:t>2. احياء النموذج النيوكلاسيكى لأسواق العمل:</w:t>
      </w:r>
      <w:bookmarkEnd w:id="14"/>
      <w:bookmarkEnd w:id="15"/>
    </w:p>
    <w:p w:rsidR="00982CFB" w:rsidRDefault="00982CFB" w:rsidP="00982CFB">
      <w:pPr>
        <w:pStyle w:val="ListParagraph"/>
        <w:bidi/>
        <w:spacing w:after="0" w:line="240" w:lineRule="auto"/>
        <w:ind w:left="-27"/>
        <w:jc w:val="lowKashida"/>
        <w:rPr>
          <w:rFonts w:ascii="Simplified Arabic" w:hAnsi="Simplified Arabic"/>
          <w:sz w:val="28"/>
          <w:rtl/>
        </w:rPr>
      </w:pPr>
      <w:r w:rsidRPr="00EC35F8">
        <w:rPr>
          <w:rFonts w:ascii="Simplified Arabic" w:hAnsi="Simplified Arabic"/>
          <w:sz w:val="28"/>
          <w:rtl/>
        </w:rPr>
        <w:t>شهدت فترة الستينيات محاولات عديدة للتغلب على أوجه القصور فى النموذج النيوكلاسيكى وذلك فى محاولة للوصول إلى مبررات أكثر قبولاً وإقناعاً لما حدث فى أسواق العمل الغربية ، وبصفة عامة تضمنت هذه المحاولات عدة نظريات كالتالى:</w:t>
      </w:r>
    </w:p>
    <w:p w:rsidR="00982CFB" w:rsidRPr="00446AD9" w:rsidRDefault="00982CFB" w:rsidP="00982CFB">
      <w:pPr>
        <w:pStyle w:val="ListParagraph"/>
        <w:bidi/>
        <w:spacing w:after="0" w:line="240" w:lineRule="auto"/>
        <w:ind w:left="450"/>
        <w:jc w:val="lowKashida"/>
        <w:rPr>
          <w:rFonts w:ascii="Simplified Arabic" w:hAnsi="Simplified Arabic"/>
          <w:sz w:val="16"/>
          <w:szCs w:val="16"/>
          <w:rtl/>
        </w:rPr>
      </w:pPr>
    </w:p>
    <w:p w:rsidR="00982CFB" w:rsidRPr="00226D1A" w:rsidRDefault="00982CFB" w:rsidP="00982CFB">
      <w:pPr>
        <w:pStyle w:val="Heading3"/>
      </w:pPr>
      <w:bookmarkStart w:id="16" w:name="_Toc2250408"/>
      <w:bookmarkStart w:id="17" w:name="_Toc2500269"/>
      <w:r w:rsidRPr="00226D1A">
        <w:rPr>
          <w:rFonts w:hint="cs"/>
          <w:rtl/>
        </w:rPr>
        <w:t xml:space="preserve">2/1 نظرية الاستثمار البشرى: </w:t>
      </w:r>
      <w:r w:rsidRPr="00226D1A">
        <w:rPr>
          <w:rFonts w:hint="cs"/>
        </w:rPr>
        <w:t>Human Capital Theory</w:t>
      </w:r>
      <w:bookmarkEnd w:id="16"/>
      <w:bookmarkEnd w:id="17"/>
    </w:p>
    <w:p w:rsidR="00982CFB" w:rsidRPr="00EC35F8" w:rsidRDefault="00982CFB" w:rsidP="00982CFB">
      <w:pPr>
        <w:pStyle w:val="ListParagraph"/>
        <w:tabs>
          <w:tab w:val="right" w:pos="810"/>
        </w:tabs>
        <w:bidi/>
        <w:spacing w:after="0" w:line="240" w:lineRule="auto"/>
        <w:ind w:left="423"/>
        <w:jc w:val="lowKashida"/>
        <w:rPr>
          <w:rFonts w:ascii="Simplified Arabic" w:hAnsi="Simplified Arabic"/>
          <w:sz w:val="28"/>
          <w:rtl/>
        </w:rPr>
      </w:pPr>
      <w:r w:rsidRPr="00EC35F8">
        <w:rPr>
          <w:rFonts w:ascii="Simplified Arabic" w:hAnsi="Simplified Arabic"/>
          <w:sz w:val="28"/>
          <w:rtl/>
        </w:rPr>
        <w:t>تعد هذه النظرية من أشهر النظريات الوظيفية والتى ذاع صيتها طويلا ًخلال حقبة الخمسينات والستنيات وربما للآن، وذلك لأن محور التنمية كان هاجساً وطنياً لبلدان العالم الثالث عقب تحررها واستقلالها السياسى.</w:t>
      </w:r>
    </w:p>
    <w:p w:rsidR="00982CFB" w:rsidRPr="00EC35F8" w:rsidRDefault="00982CFB" w:rsidP="00982CFB">
      <w:pPr>
        <w:pStyle w:val="ListParagraph"/>
        <w:tabs>
          <w:tab w:val="right" w:pos="810"/>
        </w:tabs>
        <w:bidi/>
        <w:spacing w:after="0" w:line="240" w:lineRule="auto"/>
        <w:ind w:left="423"/>
        <w:jc w:val="lowKashida"/>
        <w:rPr>
          <w:rFonts w:ascii="Simplified Arabic" w:hAnsi="Simplified Arabic"/>
          <w:sz w:val="28"/>
          <w:rtl/>
        </w:rPr>
      </w:pPr>
      <w:r w:rsidRPr="00EC35F8">
        <w:rPr>
          <w:rFonts w:ascii="Simplified Arabic" w:hAnsi="Simplified Arabic"/>
          <w:sz w:val="28"/>
          <w:rtl/>
        </w:rPr>
        <w:t>هذا ومن الملاحظ أن رجال الاقتصاد بدأوا يدركون فى الخمسينيات أهمية التعليم فى التنمية الاقتصادية أو ما يسمى "الاستثمار فى رأس المال البشرى" والبناء المنطقى لنظرية رجال الاقتصاد عن عملية التنمية يعترف بالدور الرئيسى للتعليم لكن الإنفاق العادى فى العملية الإنتاجية وهى الأرض والعمل ورأس المال قد استبعد تقريباً أى بحث جدى فى مشكلة التوسع فى الموارد البشرية.</w:t>
      </w:r>
    </w:p>
    <w:p w:rsidR="00982CFB" w:rsidRPr="00EC35F8"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 xml:space="preserve">رغم أن نظرية الاستثمار البشرى لم تتبلور كنظرية إلا بأبحاث تيودور شولتز </w:t>
      </w:r>
      <w:r w:rsidRPr="00EC35F8">
        <w:rPr>
          <w:rFonts w:ascii="Simplified Arabic" w:hAnsi="Simplified Arabic"/>
          <w:sz w:val="28"/>
        </w:rPr>
        <w:t>T.Schultz</w:t>
      </w:r>
      <w:r w:rsidRPr="00EC35F8">
        <w:rPr>
          <w:rFonts w:ascii="Simplified Arabic" w:hAnsi="Simplified Arabic"/>
          <w:sz w:val="28"/>
          <w:rtl/>
        </w:rPr>
        <w:t xml:space="preserve"> الذى ركز فى تحليلاته على تحليل العلاقة بين التعليم والنظام التربوى والنظم الإجتماعية الأخرى، كما ناقشت النظرية مخرجات ومدخلات التعليم وإعداده للقوى العاملة واعتبار التعليم نوعاً من </w:t>
      </w:r>
      <w:r w:rsidRPr="00EC35F8">
        <w:rPr>
          <w:rFonts w:ascii="Simplified Arabic" w:hAnsi="Simplified Arabic"/>
          <w:sz w:val="28"/>
          <w:rtl/>
        </w:rPr>
        <w:lastRenderedPageBreak/>
        <w:t>الاستثمار الاقتصادى، أو اعتبارها  ككل جزء من عمليات التنمية الاقتصادية والإجتماعية وجوهر عملية التنمية الشاملة سواء فى المجتمعات المتقدمة أو ايضاً فى الدول النامية.</w:t>
      </w:r>
    </w:p>
    <w:p w:rsidR="00982CFB" w:rsidRPr="00EC35F8"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من ناحية أخرى اهتمت نظرية رأس المال البشرى بالتركيز على عملية إعداد القوى العاملة باعتبارها من أهم العناصر المكونة لعمليات الإنتاج، وحاول أن يبرهن (شولتز) فى تحليلاته من خلال دراسته لوضع المجتمعات الرأسمالية الغربية وكيف تم الاهتمام بالمؤسسات التعليمية مثل المدارس والجامعات وتخريجها للكوادر العلمية والفنية المؤهلة لإدارة عملية الإنتاج.</w:t>
      </w:r>
    </w:p>
    <w:p w:rsidR="00982CFB" w:rsidRPr="00EC35F8"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 xml:space="preserve">وقد أثار شولتز </w:t>
      </w:r>
      <w:r w:rsidRPr="00EC35F8">
        <w:rPr>
          <w:rStyle w:val="FootnoteReference"/>
          <w:rFonts w:ascii="Simplified Arabic" w:hAnsi="Simplified Arabic"/>
          <w:rtl/>
        </w:rPr>
        <w:footnoteReference w:id="13"/>
      </w:r>
      <w:r w:rsidRPr="00EC35F8">
        <w:rPr>
          <w:rFonts w:ascii="Simplified Arabic" w:hAnsi="Simplified Arabic"/>
          <w:sz w:val="28"/>
          <w:rtl/>
        </w:rPr>
        <w:t xml:space="preserve"> نقطتين هامتين فى مجال الاستثمار فى التعليم وهما:</w:t>
      </w:r>
    </w:p>
    <w:p w:rsidR="00982CFB" w:rsidRPr="00EC35F8" w:rsidRDefault="00982CFB" w:rsidP="003A4165">
      <w:pPr>
        <w:pStyle w:val="ListParagraph"/>
        <w:numPr>
          <w:ilvl w:val="0"/>
          <w:numId w:val="2"/>
        </w:numPr>
        <w:bidi/>
        <w:spacing w:after="0" w:line="240" w:lineRule="auto"/>
        <w:ind w:left="423" w:firstLine="0"/>
        <w:jc w:val="lowKashida"/>
        <w:rPr>
          <w:rFonts w:ascii="Simplified Arabic" w:hAnsi="Simplified Arabic"/>
          <w:sz w:val="28"/>
        </w:rPr>
      </w:pPr>
      <w:r w:rsidRPr="00EC35F8">
        <w:rPr>
          <w:rFonts w:ascii="Simplified Arabic" w:hAnsi="Simplified Arabic"/>
          <w:sz w:val="28"/>
          <w:rtl/>
        </w:rPr>
        <w:t>تجاهل وإهمال دراسة رأس المال البشرى.</w:t>
      </w:r>
    </w:p>
    <w:p w:rsidR="00982CFB" w:rsidRPr="00EC35F8" w:rsidRDefault="00982CFB" w:rsidP="003A4165">
      <w:pPr>
        <w:pStyle w:val="ListParagraph"/>
        <w:numPr>
          <w:ilvl w:val="0"/>
          <w:numId w:val="2"/>
        </w:numPr>
        <w:bidi/>
        <w:spacing w:after="0" w:line="240" w:lineRule="auto"/>
        <w:ind w:left="423" w:firstLine="0"/>
        <w:jc w:val="lowKashida"/>
        <w:rPr>
          <w:rFonts w:ascii="Simplified Arabic" w:hAnsi="Simplified Arabic"/>
          <w:sz w:val="28"/>
        </w:rPr>
      </w:pPr>
      <w:r w:rsidRPr="00EC35F8">
        <w:rPr>
          <w:rFonts w:ascii="Simplified Arabic" w:hAnsi="Simplified Arabic"/>
          <w:sz w:val="28"/>
          <w:rtl/>
        </w:rPr>
        <w:t>العامل المعنوى أو النفسى المتعلق بمعاملة التعليم كاستثمار فى الإنسان.</w:t>
      </w:r>
    </w:p>
    <w:p w:rsidR="00982CFB" w:rsidRPr="00EC35F8"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 xml:space="preserve">وفى رأى شولتز </w:t>
      </w:r>
      <w:r w:rsidRPr="00EC35F8">
        <w:rPr>
          <w:rFonts w:ascii="Simplified Arabic" w:hAnsi="Simplified Arabic"/>
          <w:sz w:val="28"/>
          <w:vertAlign w:val="superscript"/>
          <w:rtl/>
        </w:rPr>
        <w:t xml:space="preserve"> </w:t>
      </w:r>
      <w:r w:rsidRPr="00EC35F8">
        <w:rPr>
          <w:rFonts w:ascii="Simplified Arabic" w:hAnsi="Simplified Arabic"/>
          <w:sz w:val="28"/>
          <w:rtl/>
        </w:rPr>
        <w:t>أن أكبر خطأ أو قصور فى الطريقة التى تم التعامل بها مع رأس المال فى التحليل الاقتصادى هو إلغاء رأس المال البشرى من هذا التحليل، فقد اعتقد البعض أن اعتبار التعليم وسيلة لخلق وتكوين رأس المال من الأمور التى تقلل من شأن الإنسان وتسيء إلى نفسيته.</w:t>
      </w:r>
    </w:p>
    <w:p w:rsidR="00982CFB" w:rsidRPr="00EC35F8"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ورأى شولتز أن هولاء الباحثين قد بنوا اعتقادهم على أساس أن الغرض الأصلى للتعليم وهو الغرض الثقافى وليس الاقتصادى، فالتعليم فى رأيهم ينمى الأفراد لكى يصبحوا مواطنين صالحين ومسؤلين من خلال إعطائهم فرصة للحصول على فهم القيم التى يؤمنون بها، وقد أثارت مفاهيم نظرية الاستثمار البشرى لشولتز عدداً من الباحثين فى مجال الاقتصاد لمعرفة مدى إمكانية تطبيق هذه النظرية فى بعض مجالات الاستثمار البشرى وأهمها التدريب.</w:t>
      </w:r>
    </w:p>
    <w:p w:rsidR="00982CFB" w:rsidRPr="00EC35F8" w:rsidRDefault="00982CFB" w:rsidP="00982CFB">
      <w:pPr>
        <w:tabs>
          <w:tab w:val="right" w:pos="990"/>
        </w:tabs>
        <w:bidi/>
        <w:spacing w:after="0" w:line="240" w:lineRule="auto"/>
        <w:ind w:left="423"/>
        <w:jc w:val="lowKashida"/>
        <w:rPr>
          <w:rFonts w:ascii="Simplified Arabic" w:hAnsi="Simplified Arabic"/>
          <w:sz w:val="28"/>
          <w:rtl/>
        </w:rPr>
      </w:pPr>
      <w:r w:rsidRPr="00EC35F8">
        <w:rPr>
          <w:rFonts w:ascii="Simplified Arabic" w:hAnsi="Simplified Arabic"/>
          <w:sz w:val="28"/>
          <w:rtl/>
        </w:rPr>
        <w:t xml:space="preserve">وقد كانت أبحاث بيكر </w:t>
      </w:r>
      <w:r w:rsidRPr="00EC35F8">
        <w:rPr>
          <w:rStyle w:val="FootnoteReference"/>
          <w:rFonts w:ascii="Simplified Arabic" w:hAnsi="Simplified Arabic"/>
          <w:rtl/>
        </w:rPr>
        <w:footnoteReference w:id="14"/>
      </w:r>
      <w:r w:rsidRPr="00EC35F8">
        <w:rPr>
          <w:rFonts w:ascii="Simplified Arabic" w:hAnsi="Simplified Arabic"/>
          <w:sz w:val="28"/>
          <w:rtl/>
        </w:rPr>
        <w:t>(</w:t>
      </w:r>
      <w:r w:rsidRPr="00EC35F8">
        <w:rPr>
          <w:rFonts w:ascii="Simplified Arabic" w:hAnsi="Simplified Arabic"/>
          <w:sz w:val="28"/>
        </w:rPr>
        <w:t>S.Becker</w:t>
      </w:r>
      <w:r w:rsidRPr="00EC35F8">
        <w:rPr>
          <w:rFonts w:ascii="Simplified Arabic" w:hAnsi="Simplified Arabic"/>
          <w:sz w:val="28"/>
          <w:rtl/>
        </w:rPr>
        <w:t>) فى مجال الاستثمار فى التدريب من أهم الإسهامات فى مجال الاستثمار البشرى، وقد قام بيكر بتحليل الجانب الاقتصادى للتدريب حيث قسم التدريب إلى عام ومتخصص، ودرس العلاقة بين الاستثمار فى التدريب وإيرادات الفرد وأيضاً علاقة دوران عمل الأفراد المتدربين وتكلفة الاستثمار فى التدريب، وقد دفع الاهتمام بمفاهيم الاستثمار البشرى بعض الباحثين ومنهم مينسر (</w:t>
      </w:r>
      <w:r w:rsidRPr="00EC35F8">
        <w:rPr>
          <w:rFonts w:ascii="Simplified Arabic" w:hAnsi="Simplified Arabic"/>
          <w:sz w:val="28"/>
        </w:rPr>
        <w:t>Mincer</w:t>
      </w:r>
      <w:r w:rsidRPr="00EC35F8">
        <w:rPr>
          <w:rFonts w:ascii="Simplified Arabic" w:hAnsi="Simplified Arabic"/>
          <w:sz w:val="28"/>
          <w:rtl/>
        </w:rPr>
        <w:t xml:space="preserve">) إلى محاولة قياس التكلفة والمنفعة الاقتصادية المترتبة عن الاستثمار فى التعليم والتدريب، وقد حدد مينسر ثلاثة أهداف ينبغى تحقيقها من خلال الأبحاث والدراسات فى مجال الاستثمار البشرى تمثلت فى: </w:t>
      </w:r>
    </w:p>
    <w:p w:rsidR="00982CFB" w:rsidRPr="00EC35F8" w:rsidRDefault="00982CFB" w:rsidP="003A4165">
      <w:pPr>
        <w:pStyle w:val="ListParagraph"/>
        <w:numPr>
          <w:ilvl w:val="0"/>
          <w:numId w:val="3"/>
        </w:numPr>
        <w:tabs>
          <w:tab w:val="right" w:pos="990"/>
        </w:tabs>
        <w:bidi/>
        <w:spacing w:after="0" w:line="240" w:lineRule="auto"/>
        <w:ind w:left="423" w:hanging="270"/>
        <w:jc w:val="lowKashida"/>
        <w:rPr>
          <w:rFonts w:ascii="Simplified Arabic" w:hAnsi="Simplified Arabic"/>
          <w:sz w:val="28"/>
        </w:rPr>
      </w:pPr>
      <w:r w:rsidRPr="00EC35F8">
        <w:rPr>
          <w:rFonts w:ascii="Simplified Arabic" w:hAnsi="Simplified Arabic"/>
          <w:sz w:val="28"/>
          <w:rtl/>
        </w:rPr>
        <w:lastRenderedPageBreak/>
        <w:t>تحديد حجم الموارد المخصصة للتدريب.</w:t>
      </w:r>
    </w:p>
    <w:p w:rsidR="00982CFB" w:rsidRPr="00EC35F8" w:rsidRDefault="00982CFB" w:rsidP="003A4165">
      <w:pPr>
        <w:pStyle w:val="ListParagraph"/>
        <w:numPr>
          <w:ilvl w:val="0"/>
          <w:numId w:val="3"/>
        </w:numPr>
        <w:tabs>
          <w:tab w:val="right" w:pos="990"/>
        </w:tabs>
        <w:bidi/>
        <w:spacing w:after="0" w:line="240" w:lineRule="auto"/>
        <w:ind w:left="423" w:hanging="270"/>
        <w:jc w:val="lowKashida"/>
        <w:rPr>
          <w:rFonts w:ascii="Simplified Arabic" w:hAnsi="Simplified Arabic"/>
          <w:sz w:val="28"/>
        </w:rPr>
      </w:pPr>
      <w:r w:rsidRPr="00EC35F8">
        <w:rPr>
          <w:rFonts w:ascii="Simplified Arabic" w:hAnsi="Simplified Arabic"/>
          <w:sz w:val="28"/>
          <w:rtl/>
        </w:rPr>
        <w:t>تحديد معدل العائد على الاستثمار فى التدريب.</w:t>
      </w:r>
    </w:p>
    <w:p w:rsidR="00982CFB" w:rsidRPr="00EC35F8" w:rsidRDefault="00982CFB" w:rsidP="003A4165">
      <w:pPr>
        <w:pStyle w:val="ListParagraph"/>
        <w:numPr>
          <w:ilvl w:val="0"/>
          <w:numId w:val="3"/>
        </w:numPr>
        <w:bidi/>
        <w:spacing w:after="0" w:line="240" w:lineRule="auto"/>
        <w:ind w:left="423" w:hanging="270"/>
        <w:jc w:val="lowKashida"/>
        <w:rPr>
          <w:rFonts w:ascii="Simplified Arabic" w:hAnsi="Simplified Arabic"/>
          <w:sz w:val="28"/>
        </w:rPr>
      </w:pPr>
      <w:r w:rsidRPr="00EC35F8">
        <w:rPr>
          <w:rFonts w:ascii="Simplified Arabic" w:hAnsi="Simplified Arabic"/>
          <w:sz w:val="28"/>
          <w:rtl/>
        </w:rPr>
        <w:t>تحديد مدى المنفعة المترتبة على تحديد التكلفة والعائد على التدريب فى تفسير بعض خصائص سلوك القوى العاملة.</w:t>
      </w:r>
    </w:p>
    <w:p w:rsidR="00982CFB" w:rsidRPr="00EC35F8"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ويعتقد منظرو رأس المال البشرى أن جانباً كبيراً من الزيادة غير المفسرة فى الإنتاجية والأجور والنمو الاقتصادى يمكن إرجاعها إلى الاستثمار فى رأس المال البشرى، الاستثمار فى التعليم والتدريب بالدرجة الأولى. فقد عملت هذه النظرية على توضيح علاقة الإنتاجية بمهارة العمالة، حيث اعتبرت أن نوعية ومهارات المشتغلين لها تأثير مباشر على الإنتاجية وعلى النمو الاقتصادى</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15"/>
      </w:r>
      <w:r w:rsidRPr="00EC35F8">
        <w:rPr>
          <w:rFonts w:ascii="Simplified Arabic" w:hAnsi="Simplified Arabic"/>
          <w:sz w:val="28"/>
          <w:rtl/>
        </w:rPr>
        <w:t xml:space="preserve"> " ويرفض منظرو رأس المال البشرى معاملة العمل على أنه فئة متجانسة مؤكدين الحاجة إلى مفهوم أوسع لرأس المال، يشمل الأبعاد المهارية والمعرفية للعمالة".</w:t>
      </w:r>
    </w:p>
    <w:p w:rsidR="00982CFB" w:rsidRPr="00EC35F8"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rPr>
        <w:t xml:space="preserve"> </w:t>
      </w:r>
      <w:r w:rsidRPr="00EC35F8">
        <w:rPr>
          <w:rFonts w:ascii="Simplified Arabic" w:hAnsi="Simplified Arabic"/>
          <w:sz w:val="28"/>
          <w:rtl/>
        </w:rPr>
        <w:t>وقد شاب نظرية رأس المال البشرى قصور فى عدد من الجوانب منها:</w:t>
      </w:r>
    </w:p>
    <w:p w:rsidR="00982CFB" w:rsidRPr="00EC35F8" w:rsidRDefault="00982CFB" w:rsidP="003A4165">
      <w:pPr>
        <w:pStyle w:val="ListParagraph"/>
        <w:numPr>
          <w:ilvl w:val="0"/>
          <w:numId w:val="6"/>
        </w:numPr>
        <w:bidi/>
        <w:spacing w:after="0" w:line="240" w:lineRule="auto"/>
        <w:ind w:left="423" w:hanging="450"/>
        <w:jc w:val="lowKashida"/>
        <w:rPr>
          <w:rFonts w:ascii="Simplified Arabic" w:hAnsi="Simplified Arabic"/>
          <w:sz w:val="28"/>
        </w:rPr>
      </w:pPr>
      <w:r w:rsidRPr="00EC35F8">
        <w:rPr>
          <w:rFonts w:ascii="Simplified Arabic" w:hAnsi="Simplified Arabic"/>
          <w:sz w:val="28"/>
          <w:rtl/>
        </w:rPr>
        <w:t>افتراض كمال السوق، وهى ليست كذلك سواء من حيث المنافسة أو الأجور أو الحراك المهنى.</w:t>
      </w:r>
    </w:p>
    <w:p w:rsidR="00982CFB" w:rsidRDefault="00982CFB" w:rsidP="003A4165">
      <w:pPr>
        <w:pStyle w:val="ListParagraph"/>
        <w:numPr>
          <w:ilvl w:val="0"/>
          <w:numId w:val="6"/>
        </w:numPr>
        <w:bidi/>
        <w:spacing w:after="0" w:line="240" w:lineRule="auto"/>
        <w:ind w:left="423" w:hanging="450"/>
        <w:jc w:val="lowKashida"/>
        <w:rPr>
          <w:rFonts w:ascii="Simplified Arabic" w:hAnsi="Simplified Arabic"/>
          <w:sz w:val="28"/>
        </w:rPr>
      </w:pPr>
      <w:r w:rsidRPr="00EC35F8">
        <w:rPr>
          <w:rFonts w:ascii="Simplified Arabic" w:hAnsi="Simplified Arabic"/>
          <w:sz w:val="28"/>
          <w:rtl/>
        </w:rPr>
        <w:t>افتراض أن التعليم يرفع الإنتاجية وأن الإنتاجية خاصية العامل، وعدم قدرة متغيرات رأس المال</w:t>
      </w:r>
    </w:p>
    <w:p w:rsidR="00982CFB" w:rsidRPr="00EC35F8"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 xml:space="preserve"> ( التعليم والخبرة) على تفسير متغيرات الدخل بشكل مرضى إلا جزئياً، مع وجود عناصر أخرى مثل التدريب والتأهيل.</w:t>
      </w:r>
    </w:p>
    <w:p w:rsidR="00982CFB" w:rsidRPr="00EC35F8" w:rsidRDefault="00982CFB" w:rsidP="003A4165">
      <w:pPr>
        <w:pStyle w:val="ListParagraph"/>
        <w:numPr>
          <w:ilvl w:val="0"/>
          <w:numId w:val="6"/>
        </w:numPr>
        <w:bidi/>
        <w:spacing w:after="0" w:line="240" w:lineRule="auto"/>
        <w:ind w:left="423" w:hanging="450"/>
        <w:jc w:val="lowKashida"/>
        <w:rPr>
          <w:rFonts w:ascii="Simplified Arabic" w:hAnsi="Simplified Arabic"/>
          <w:sz w:val="28"/>
        </w:rPr>
      </w:pPr>
      <w:r w:rsidRPr="00EC35F8">
        <w:rPr>
          <w:rFonts w:ascii="Simplified Arabic" w:hAnsi="Simplified Arabic"/>
          <w:sz w:val="28"/>
          <w:rtl/>
        </w:rPr>
        <w:t>افترضت النظرية وجود صلة قوية بين التعليم والدخل غير أن هناك اختلاف فى الدخول حسب العرق والجنس والخلفية العائلية، أى أن هناك فوارق بين أفراد يحملون نفس المؤهلات.</w:t>
      </w:r>
    </w:p>
    <w:p w:rsidR="00982CFB" w:rsidRPr="00EC35F8" w:rsidRDefault="00982CFB" w:rsidP="003A4165">
      <w:pPr>
        <w:pStyle w:val="ListParagraph"/>
        <w:numPr>
          <w:ilvl w:val="0"/>
          <w:numId w:val="6"/>
        </w:numPr>
        <w:bidi/>
        <w:spacing w:after="0" w:line="240" w:lineRule="auto"/>
        <w:ind w:left="423" w:hanging="450"/>
        <w:jc w:val="lowKashida"/>
        <w:rPr>
          <w:rFonts w:ascii="Simplified Arabic" w:hAnsi="Simplified Arabic"/>
          <w:sz w:val="28"/>
        </w:rPr>
      </w:pPr>
      <w:r w:rsidRPr="00EC35F8">
        <w:rPr>
          <w:rFonts w:ascii="Simplified Arabic" w:hAnsi="Simplified Arabic"/>
          <w:sz w:val="28"/>
          <w:rtl/>
        </w:rPr>
        <w:t>من الصعوبة بمكان الفصل بين الشق الاستهلاكى والشق الاستثمارى لأى صورة من صور الإنفاق على المورد البشرى. ففى حالة الإنفاق على التعليم يصعب تقدير ما هو استثمارى لهذا الإنفاق.</w:t>
      </w:r>
    </w:p>
    <w:p w:rsidR="00982CFB" w:rsidRPr="00EC35F8" w:rsidRDefault="00982CFB" w:rsidP="003A4165">
      <w:pPr>
        <w:pStyle w:val="ListParagraph"/>
        <w:numPr>
          <w:ilvl w:val="0"/>
          <w:numId w:val="6"/>
        </w:numPr>
        <w:bidi/>
        <w:spacing w:after="0" w:line="240" w:lineRule="auto"/>
        <w:ind w:left="423" w:hanging="450"/>
        <w:jc w:val="lowKashida"/>
        <w:rPr>
          <w:rFonts w:ascii="Simplified Arabic" w:hAnsi="Simplified Arabic"/>
          <w:sz w:val="28"/>
        </w:rPr>
      </w:pPr>
      <w:r w:rsidRPr="00EC35F8">
        <w:rPr>
          <w:rFonts w:ascii="Simplified Arabic" w:hAnsi="Simplified Arabic"/>
          <w:sz w:val="28"/>
          <w:rtl/>
        </w:rPr>
        <w:t>عدم إمكانية معاملة البشر كرأسمال من الناحية الأخلاقية والفلسفية، فالبشر هم غاية النشاط الاقتصادى.</w:t>
      </w:r>
    </w:p>
    <w:p w:rsidR="00982CFB" w:rsidRPr="00EC35F8" w:rsidRDefault="00982CFB" w:rsidP="003A4165">
      <w:pPr>
        <w:pStyle w:val="ListParagraph"/>
        <w:numPr>
          <w:ilvl w:val="0"/>
          <w:numId w:val="6"/>
        </w:numPr>
        <w:bidi/>
        <w:spacing w:after="0" w:line="240" w:lineRule="auto"/>
        <w:ind w:left="423" w:hanging="450"/>
        <w:jc w:val="lowKashida"/>
        <w:rPr>
          <w:rFonts w:ascii="Simplified Arabic" w:hAnsi="Simplified Arabic"/>
          <w:sz w:val="28"/>
        </w:rPr>
      </w:pPr>
      <w:r w:rsidRPr="00EC35F8">
        <w:rPr>
          <w:rFonts w:ascii="Simplified Arabic" w:hAnsi="Simplified Arabic"/>
          <w:sz w:val="28"/>
          <w:rtl/>
        </w:rPr>
        <w:t>كما انتقدت النظرية بسبب أنها ربطت بين فروق الكسب بين فئات الموارد البشرية وبين التفاوت فى الإنتاجية.</w:t>
      </w:r>
    </w:p>
    <w:p w:rsidR="00982CFB"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وقد ظهرت العديد من النظريات التى ربطت بين التعليم وسوق العمل إلا أن أياً منها لم تكن بأهمية نظرية رأس المال البشرى، ومن هذه النظريات:</w:t>
      </w:r>
    </w:p>
    <w:p w:rsidR="00982CFB" w:rsidRPr="00446AD9" w:rsidRDefault="00982CFB" w:rsidP="00982CFB">
      <w:pPr>
        <w:bidi/>
        <w:spacing w:after="0" w:line="240" w:lineRule="auto"/>
        <w:ind w:left="540"/>
        <w:jc w:val="lowKashida"/>
        <w:rPr>
          <w:rFonts w:ascii="Simplified Arabic" w:hAnsi="Simplified Arabic"/>
          <w:sz w:val="16"/>
          <w:szCs w:val="16"/>
          <w:rtl/>
        </w:rPr>
      </w:pPr>
    </w:p>
    <w:p w:rsidR="00982CFB" w:rsidRPr="00226D1A" w:rsidRDefault="00982CFB" w:rsidP="00982CFB">
      <w:pPr>
        <w:pStyle w:val="Heading3"/>
        <w:rPr>
          <w:rtl/>
        </w:rPr>
      </w:pPr>
      <w:bookmarkStart w:id="20" w:name="_Toc2250409"/>
      <w:bookmarkStart w:id="21" w:name="_Toc2500270"/>
      <w:r w:rsidRPr="00226D1A">
        <w:rPr>
          <w:rFonts w:hint="cs"/>
          <w:rtl/>
        </w:rPr>
        <w:t>2/2 نظرية المصفاة:</w:t>
      </w:r>
      <w:r w:rsidRPr="00226D1A">
        <w:rPr>
          <w:rFonts w:hint="cs"/>
        </w:rPr>
        <w:t>Theory of the Refinery</w:t>
      </w:r>
      <w:bookmarkEnd w:id="20"/>
      <w:bookmarkEnd w:id="21"/>
    </w:p>
    <w:p w:rsidR="00982CFB" w:rsidRPr="00EC35F8"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ترى هذه النظرية أن التعليم لا يرفع الإنتاجية بل يكشف عنها لرب العمل، لذلك فالتعليم يلعب دور المصفاة على بوابة سوق العمل أو داخلها. وهنا تبرز بعض التساؤلات منها: ما أسباب فروق الإنتاجية؟ إن كان التعليم سبباً لأجزاء من هذه الفروق فكم نسبة هذه الأجزاء؟</w:t>
      </w:r>
    </w:p>
    <w:p w:rsidR="00982CFB"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وتكشف هذه النظرية أن هناك مقدرة على زيادة الإنتاجية الفردية، وأن وظيفة التعليم هنا هو كدور المصفاة، التى تمكن أرباب العمل والمجتمع من تعيين الأفراد، وتمكن الناس من التنافس الوظيفى، ونتيجة لذلك إنتاجية عالية تعتمد على عوائد فطرية للتعليم، ولا يزال التعليم العالى فى الصين يتبع هذه النظرية.</w:t>
      </w:r>
    </w:p>
    <w:p w:rsidR="00982CFB" w:rsidRPr="00446AD9" w:rsidRDefault="00982CFB" w:rsidP="00982CFB">
      <w:pPr>
        <w:bidi/>
        <w:spacing w:after="0" w:line="240" w:lineRule="auto"/>
        <w:ind w:left="634"/>
        <w:jc w:val="lowKashida"/>
        <w:rPr>
          <w:rFonts w:ascii="Simplified Arabic" w:hAnsi="Simplified Arabic"/>
          <w:sz w:val="16"/>
          <w:szCs w:val="16"/>
        </w:rPr>
      </w:pPr>
    </w:p>
    <w:p w:rsidR="00982CFB" w:rsidRPr="00226D1A" w:rsidRDefault="00982CFB" w:rsidP="00982CFB">
      <w:pPr>
        <w:pStyle w:val="Heading3"/>
      </w:pPr>
      <w:bookmarkStart w:id="22" w:name="_Toc2250410"/>
      <w:bookmarkStart w:id="23" w:name="_Toc2500271"/>
      <w:r w:rsidRPr="00226D1A">
        <w:rPr>
          <w:rFonts w:hint="cs"/>
          <w:rtl/>
        </w:rPr>
        <w:t>2/3 نظرية</w:t>
      </w:r>
      <w:r w:rsidRPr="00226D1A">
        <w:rPr>
          <w:rFonts w:hint="cs"/>
        </w:rPr>
        <w:t xml:space="preserve"> </w:t>
      </w:r>
      <w:r w:rsidRPr="00226D1A">
        <w:rPr>
          <w:rFonts w:hint="cs"/>
          <w:rtl/>
        </w:rPr>
        <w:t>الإشارة</w:t>
      </w:r>
      <w:r w:rsidRPr="00226D1A">
        <w:rPr>
          <w:rFonts w:hint="cs"/>
        </w:rPr>
        <w:t xml:space="preserve"> </w:t>
      </w:r>
      <w:r w:rsidRPr="00226D1A">
        <w:rPr>
          <w:rFonts w:hint="cs"/>
          <w:rtl/>
        </w:rPr>
        <w:t xml:space="preserve">والمؤشرات: </w:t>
      </w:r>
      <w:r w:rsidRPr="00226D1A">
        <w:rPr>
          <w:rFonts w:hint="cs"/>
        </w:rPr>
        <w:t>)</w:t>
      </w:r>
      <w:r w:rsidRPr="00226D1A">
        <w:rPr>
          <w:rFonts w:hint="cs"/>
          <w:rtl/>
        </w:rPr>
        <w:t>التي</w:t>
      </w:r>
      <w:r w:rsidRPr="00226D1A">
        <w:rPr>
          <w:rFonts w:hint="cs"/>
        </w:rPr>
        <w:t xml:space="preserve"> </w:t>
      </w:r>
      <w:r w:rsidRPr="00226D1A">
        <w:rPr>
          <w:rFonts w:hint="cs"/>
          <w:rtl/>
        </w:rPr>
        <w:t>تمكن</w:t>
      </w:r>
      <w:r w:rsidRPr="00226D1A">
        <w:rPr>
          <w:rFonts w:hint="cs"/>
        </w:rPr>
        <w:t xml:space="preserve"> </w:t>
      </w:r>
      <w:r w:rsidRPr="00226D1A">
        <w:rPr>
          <w:rFonts w:hint="cs"/>
          <w:rtl/>
        </w:rPr>
        <w:t>رب</w:t>
      </w:r>
      <w:r w:rsidRPr="00226D1A">
        <w:rPr>
          <w:rFonts w:hint="cs"/>
        </w:rPr>
        <w:t xml:space="preserve"> </w:t>
      </w:r>
      <w:r w:rsidRPr="00226D1A">
        <w:rPr>
          <w:rFonts w:hint="cs"/>
          <w:rtl/>
        </w:rPr>
        <w:t>العمل</w:t>
      </w:r>
      <w:r w:rsidRPr="00226D1A">
        <w:rPr>
          <w:rFonts w:hint="cs"/>
        </w:rPr>
        <w:t xml:space="preserve"> </w:t>
      </w:r>
      <w:r w:rsidRPr="00226D1A">
        <w:rPr>
          <w:rFonts w:hint="cs"/>
          <w:rtl/>
        </w:rPr>
        <w:t>من</w:t>
      </w:r>
      <w:r w:rsidRPr="00226D1A">
        <w:rPr>
          <w:rFonts w:hint="cs"/>
        </w:rPr>
        <w:t xml:space="preserve"> </w:t>
      </w:r>
      <w:r w:rsidRPr="00226D1A">
        <w:rPr>
          <w:rFonts w:hint="cs"/>
          <w:rtl/>
        </w:rPr>
        <w:t>تحديد</w:t>
      </w:r>
      <w:r w:rsidRPr="00226D1A">
        <w:rPr>
          <w:rFonts w:hint="cs"/>
        </w:rPr>
        <w:t xml:space="preserve"> </w:t>
      </w:r>
      <w:r w:rsidRPr="00226D1A">
        <w:rPr>
          <w:rFonts w:hint="cs"/>
          <w:rtl/>
        </w:rPr>
        <w:t>الأجر</w:t>
      </w:r>
      <w:r w:rsidRPr="00226D1A">
        <w:rPr>
          <w:rFonts w:hint="cs"/>
        </w:rPr>
        <w:t xml:space="preserve"> </w:t>
      </w:r>
      <w:r w:rsidRPr="00226D1A">
        <w:rPr>
          <w:rFonts w:hint="cs"/>
          <w:rtl/>
        </w:rPr>
        <w:t>قبل</w:t>
      </w:r>
      <w:r w:rsidRPr="00226D1A">
        <w:rPr>
          <w:rFonts w:hint="cs"/>
        </w:rPr>
        <w:t xml:space="preserve"> </w:t>
      </w:r>
      <w:r w:rsidRPr="00226D1A">
        <w:rPr>
          <w:rFonts w:hint="cs"/>
          <w:rtl/>
        </w:rPr>
        <w:t>معرفته</w:t>
      </w:r>
      <w:r w:rsidRPr="00226D1A">
        <w:rPr>
          <w:rFonts w:hint="cs"/>
        </w:rPr>
        <w:t xml:space="preserve"> </w:t>
      </w:r>
      <w:r w:rsidRPr="00226D1A">
        <w:rPr>
          <w:rFonts w:hint="cs"/>
          <w:rtl/>
        </w:rPr>
        <w:t>للإنتاجية</w:t>
      </w:r>
      <w:r w:rsidRPr="00226D1A">
        <w:rPr>
          <w:rFonts w:hint="cs"/>
        </w:rPr>
        <w:t>(</w:t>
      </w:r>
      <w:bookmarkEnd w:id="22"/>
      <w:bookmarkEnd w:id="23"/>
    </w:p>
    <w:p w:rsidR="00982CFB" w:rsidRPr="00EC35F8"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 xml:space="preserve">ترى هذه النظرية أن التعليم ليس له تأثير على الأنتاجية ، وأن الأجر يتم تحديده من قبل رب العمل دون ربطه بالإنتاجية، لذلك تُعرف هذه النظرية بالإشارة والمؤشرات. </w:t>
      </w:r>
    </w:p>
    <w:p w:rsidR="00982CFB" w:rsidRPr="00EC35F8" w:rsidRDefault="00982CFB" w:rsidP="00982CFB">
      <w:pPr>
        <w:bidi/>
        <w:spacing w:after="0" w:line="240" w:lineRule="auto"/>
        <w:ind w:left="423"/>
        <w:jc w:val="lowKashida"/>
        <w:rPr>
          <w:rFonts w:ascii="Simplified Arabic" w:hAnsi="Simplified Arabic"/>
          <w:sz w:val="28"/>
        </w:rPr>
      </w:pPr>
      <w:r w:rsidRPr="00EC35F8">
        <w:rPr>
          <w:rFonts w:ascii="Simplified Arabic" w:hAnsi="Simplified Arabic"/>
          <w:sz w:val="28"/>
          <w:rtl/>
        </w:rPr>
        <w:t>الإشارة</w:t>
      </w:r>
      <w:r w:rsidRPr="00EC35F8">
        <w:rPr>
          <w:rFonts w:ascii="Simplified Arabic" w:hAnsi="Simplified Arabic"/>
          <w:sz w:val="28"/>
        </w:rPr>
        <w:t xml:space="preserve">: </w:t>
      </w:r>
      <w:r w:rsidRPr="00EC35F8">
        <w:rPr>
          <w:rFonts w:ascii="Simplified Arabic" w:hAnsi="Simplified Arabic"/>
          <w:sz w:val="28"/>
          <w:rtl/>
        </w:rPr>
        <w:t>قابلة</w:t>
      </w:r>
      <w:r w:rsidRPr="00EC35F8">
        <w:rPr>
          <w:rFonts w:ascii="Simplified Arabic" w:hAnsi="Simplified Arabic"/>
          <w:sz w:val="28"/>
        </w:rPr>
        <w:t xml:space="preserve"> </w:t>
      </w:r>
      <w:r w:rsidRPr="00EC35F8">
        <w:rPr>
          <w:rFonts w:ascii="Simplified Arabic" w:hAnsi="Simplified Arabic"/>
          <w:sz w:val="28"/>
          <w:rtl/>
        </w:rPr>
        <w:t>للتغيير</w:t>
      </w:r>
      <w:r w:rsidRPr="00EC35F8">
        <w:rPr>
          <w:rFonts w:ascii="Simplified Arabic" w:hAnsi="Simplified Arabic"/>
          <w:sz w:val="28"/>
        </w:rPr>
        <w:t xml:space="preserve"> </w:t>
      </w:r>
      <w:r w:rsidRPr="00EC35F8">
        <w:rPr>
          <w:rFonts w:ascii="Simplified Arabic" w:hAnsi="Simplified Arabic"/>
          <w:sz w:val="28"/>
          <w:rtl/>
        </w:rPr>
        <w:t>بالتعليم</w:t>
      </w:r>
      <w:r w:rsidRPr="00EC35F8">
        <w:rPr>
          <w:rFonts w:ascii="Simplified Arabic" w:hAnsi="Simplified Arabic"/>
          <w:sz w:val="28"/>
        </w:rPr>
        <w:t xml:space="preserve"> </w:t>
      </w:r>
      <w:r w:rsidRPr="00EC35F8">
        <w:rPr>
          <w:rFonts w:ascii="Simplified Arabic" w:hAnsi="Simplified Arabic"/>
          <w:sz w:val="28"/>
          <w:rtl/>
        </w:rPr>
        <w:t>والتدريب</w:t>
      </w:r>
      <w:r w:rsidRPr="00EC35F8">
        <w:rPr>
          <w:rFonts w:ascii="Simplified Arabic" w:hAnsi="Simplified Arabic"/>
          <w:sz w:val="28"/>
        </w:rPr>
        <w:t xml:space="preserve"> </w:t>
      </w:r>
      <w:r w:rsidRPr="00EC35F8">
        <w:rPr>
          <w:rFonts w:ascii="Simplified Arabic" w:hAnsi="Simplified Arabic"/>
          <w:sz w:val="28"/>
          <w:rtl/>
        </w:rPr>
        <w:t>والخبرة</w:t>
      </w:r>
      <w:r w:rsidRPr="00EC35F8">
        <w:rPr>
          <w:rFonts w:ascii="Simplified Arabic" w:hAnsi="Simplified Arabic"/>
          <w:sz w:val="28"/>
        </w:rPr>
        <w:t xml:space="preserve"> </w:t>
      </w:r>
      <w:r w:rsidRPr="00EC35F8">
        <w:rPr>
          <w:rFonts w:ascii="Simplified Arabic" w:hAnsi="Simplified Arabic"/>
          <w:sz w:val="28"/>
          <w:rtl/>
        </w:rPr>
        <w:t>.</w:t>
      </w:r>
    </w:p>
    <w:p w:rsidR="00982CFB" w:rsidRPr="00EC35F8"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المؤشرات</w:t>
      </w:r>
      <w:r w:rsidRPr="00EC35F8">
        <w:rPr>
          <w:rFonts w:ascii="Simplified Arabic" w:hAnsi="Simplified Arabic"/>
          <w:sz w:val="28"/>
        </w:rPr>
        <w:t xml:space="preserve">: </w:t>
      </w:r>
      <w:r w:rsidRPr="00EC35F8">
        <w:rPr>
          <w:rFonts w:ascii="Simplified Arabic" w:hAnsi="Simplified Arabic"/>
          <w:sz w:val="28"/>
          <w:rtl/>
        </w:rPr>
        <w:t>ذاتية</w:t>
      </w:r>
      <w:r w:rsidRPr="00EC35F8">
        <w:rPr>
          <w:rFonts w:ascii="Simplified Arabic" w:hAnsi="Simplified Arabic"/>
          <w:sz w:val="28"/>
        </w:rPr>
        <w:t xml:space="preserve"> </w:t>
      </w:r>
      <w:r w:rsidRPr="00EC35F8">
        <w:rPr>
          <w:rFonts w:ascii="Simplified Arabic" w:hAnsi="Simplified Arabic"/>
          <w:sz w:val="28"/>
          <w:rtl/>
        </w:rPr>
        <w:t>ودائمة</w:t>
      </w:r>
      <w:r w:rsidRPr="00EC35F8">
        <w:rPr>
          <w:rFonts w:ascii="Simplified Arabic" w:hAnsi="Simplified Arabic"/>
          <w:sz w:val="28"/>
        </w:rPr>
        <w:t xml:space="preserve"> </w:t>
      </w:r>
      <w:r w:rsidRPr="00EC35F8">
        <w:rPr>
          <w:rFonts w:ascii="Simplified Arabic" w:hAnsi="Simplified Arabic"/>
          <w:sz w:val="28"/>
          <w:rtl/>
        </w:rPr>
        <w:t>كالعرق</w:t>
      </w:r>
      <w:r w:rsidRPr="00EC35F8">
        <w:rPr>
          <w:rFonts w:ascii="Simplified Arabic" w:hAnsi="Simplified Arabic"/>
          <w:sz w:val="28"/>
        </w:rPr>
        <w:t xml:space="preserve"> </w:t>
      </w:r>
      <w:r w:rsidRPr="00EC35F8">
        <w:rPr>
          <w:rFonts w:ascii="Simplified Arabic" w:hAnsi="Simplified Arabic"/>
          <w:sz w:val="28"/>
          <w:rtl/>
        </w:rPr>
        <w:t>والجنس</w:t>
      </w:r>
      <w:r w:rsidRPr="00EC35F8">
        <w:rPr>
          <w:rFonts w:ascii="Simplified Arabic" w:hAnsi="Simplified Arabic"/>
          <w:sz w:val="28"/>
        </w:rPr>
        <w:t xml:space="preserve"> </w:t>
      </w:r>
      <w:r w:rsidRPr="00EC35F8">
        <w:rPr>
          <w:rFonts w:ascii="Simplified Arabic" w:hAnsi="Simplified Arabic"/>
          <w:sz w:val="28"/>
          <w:rtl/>
        </w:rPr>
        <w:t>.</w:t>
      </w:r>
    </w:p>
    <w:p w:rsidR="00982CFB"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وقدمت</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 xml:space="preserve">تفسيراً </w:t>
      </w:r>
      <w:r w:rsidRPr="00EC35F8">
        <w:rPr>
          <w:rFonts w:ascii="Simplified Arabic" w:hAnsi="Simplified Arabic"/>
          <w:sz w:val="28"/>
        </w:rPr>
        <w:t xml:space="preserve"> </w:t>
      </w:r>
      <w:r w:rsidRPr="00EC35F8">
        <w:rPr>
          <w:rFonts w:ascii="Simplified Arabic" w:hAnsi="Simplified Arabic"/>
          <w:sz w:val="28"/>
          <w:rtl/>
        </w:rPr>
        <w:t>لمكافأة</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الإشارات</w:t>
      </w:r>
      <w:r w:rsidRPr="00EC35F8">
        <w:rPr>
          <w:rFonts w:ascii="Simplified Arabic" w:hAnsi="Simplified Arabic"/>
          <w:sz w:val="28"/>
        </w:rPr>
        <w:t xml:space="preserve"> </w:t>
      </w:r>
      <w:r w:rsidRPr="00EC35F8">
        <w:rPr>
          <w:rFonts w:ascii="Simplified Arabic" w:hAnsi="Simplified Arabic"/>
          <w:sz w:val="28"/>
          <w:rtl/>
        </w:rPr>
        <w:t>والمؤشرات</w:t>
      </w:r>
      <w:r w:rsidRPr="00EC35F8">
        <w:rPr>
          <w:rFonts w:ascii="Simplified Arabic" w:hAnsi="Simplified Arabic"/>
          <w:sz w:val="28"/>
        </w:rPr>
        <w:t xml:space="preserve"> </w:t>
      </w:r>
      <w:r w:rsidRPr="00EC35F8">
        <w:rPr>
          <w:rFonts w:ascii="Simplified Arabic" w:hAnsi="Simplified Arabic"/>
          <w:sz w:val="28"/>
          <w:rtl/>
        </w:rPr>
        <w:t>ولكن</w:t>
      </w:r>
      <w:r w:rsidRPr="00EC35F8">
        <w:rPr>
          <w:rFonts w:ascii="Simplified Arabic" w:hAnsi="Simplified Arabic"/>
          <w:sz w:val="28"/>
        </w:rPr>
        <w:t xml:space="preserve"> </w:t>
      </w:r>
      <w:r w:rsidRPr="00EC35F8">
        <w:rPr>
          <w:rFonts w:ascii="Simplified Arabic" w:hAnsi="Simplified Arabic"/>
          <w:sz w:val="28"/>
          <w:rtl/>
        </w:rPr>
        <w:t>لم</w:t>
      </w:r>
      <w:r w:rsidRPr="00EC35F8">
        <w:rPr>
          <w:rFonts w:ascii="Simplified Arabic" w:hAnsi="Simplified Arabic"/>
          <w:sz w:val="28"/>
        </w:rPr>
        <w:t xml:space="preserve"> </w:t>
      </w:r>
      <w:r w:rsidRPr="00EC35F8">
        <w:rPr>
          <w:rFonts w:ascii="Simplified Arabic" w:hAnsi="Simplified Arabic"/>
          <w:sz w:val="28"/>
          <w:rtl/>
        </w:rPr>
        <w:t>تؤكد</w:t>
      </w:r>
      <w:r w:rsidRPr="00EC35F8">
        <w:rPr>
          <w:rFonts w:ascii="Simplified Arabic" w:hAnsi="Simplified Arabic"/>
          <w:sz w:val="28"/>
        </w:rPr>
        <w:t xml:space="preserve"> </w:t>
      </w:r>
      <w:r w:rsidRPr="00EC35F8">
        <w:rPr>
          <w:rFonts w:ascii="Simplified Arabic" w:hAnsi="Simplified Arabic"/>
          <w:sz w:val="28"/>
          <w:rtl/>
        </w:rPr>
        <w:t>لنا</w:t>
      </w:r>
      <w:r w:rsidRPr="00EC35F8">
        <w:rPr>
          <w:rFonts w:ascii="Simplified Arabic" w:hAnsi="Simplified Arabic"/>
          <w:sz w:val="28"/>
        </w:rPr>
        <w:t xml:space="preserve"> </w:t>
      </w:r>
      <w:r w:rsidRPr="00EC35F8">
        <w:rPr>
          <w:rFonts w:ascii="Simplified Arabic" w:hAnsi="Simplified Arabic"/>
          <w:sz w:val="28"/>
          <w:rtl/>
        </w:rPr>
        <w:t>دور</w:t>
      </w:r>
      <w:r w:rsidRPr="00EC35F8">
        <w:rPr>
          <w:rFonts w:ascii="Simplified Arabic" w:hAnsi="Simplified Arabic"/>
          <w:sz w:val="28"/>
        </w:rPr>
        <w:t xml:space="preserve"> </w:t>
      </w:r>
      <w:r w:rsidRPr="00EC35F8">
        <w:rPr>
          <w:rFonts w:ascii="Simplified Arabic" w:hAnsi="Simplified Arabic"/>
          <w:sz w:val="28"/>
          <w:rtl/>
        </w:rPr>
        <w:t>التعليم وعلاقته</w:t>
      </w:r>
      <w:r w:rsidRPr="00EC35F8">
        <w:rPr>
          <w:rFonts w:ascii="Simplified Arabic" w:hAnsi="Simplified Arabic"/>
          <w:sz w:val="28"/>
        </w:rPr>
        <w:t xml:space="preserve"> </w:t>
      </w:r>
      <w:r w:rsidRPr="00EC35F8">
        <w:rPr>
          <w:rFonts w:ascii="Simplified Arabic" w:hAnsi="Simplified Arabic"/>
          <w:sz w:val="28"/>
          <w:rtl/>
        </w:rPr>
        <w:t>بالإنتاجية</w:t>
      </w:r>
      <w:r w:rsidRPr="00EC35F8">
        <w:rPr>
          <w:rFonts w:ascii="Simplified Arabic" w:hAnsi="Simplified Arabic"/>
          <w:sz w:val="28"/>
        </w:rPr>
        <w:t>.</w:t>
      </w:r>
    </w:p>
    <w:p w:rsidR="00982CFB" w:rsidRPr="00446AD9" w:rsidRDefault="00982CFB" w:rsidP="00982CFB">
      <w:pPr>
        <w:bidi/>
        <w:spacing w:after="0" w:line="240" w:lineRule="auto"/>
        <w:ind w:left="547"/>
        <w:jc w:val="lowKashida"/>
        <w:rPr>
          <w:rFonts w:ascii="Simplified Arabic" w:hAnsi="Simplified Arabic"/>
          <w:sz w:val="16"/>
          <w:szCs w:val="16"/>
          <w:rtl/>
        </w:rPr>
      </w:pPr>
    </w:p>
    <w:p w:rsidR="00982CFB" w:rsidRPr="00226D1A" w:rsidRDefault="00982CFB" w:rsidP="00982CFB">
      <w:pPr>
        <w:pStyle w:val="Heading3"/>
        <w:rPr>
          <w:rtl/>
        </w:rPr>
      </w:pPr>
      <w:bookmarkStart w:id="24" w:name="_Toc2250411"/>
      <w:bookmarkStart w:id="25" w:name="_Toc2500272"/>
      <w:r w:rsidRPr="00226D1A">
        <w:rPr>
          <w:rFonts w:hint="cs"/>
          <w:rtl/>
        </w:rPr>
        <w:t xml:space="preserve">2/4 نظرية التنافس على العمل وخط الانتظار: </w:t>
      </w:r>
      <w:r w:rsidRPr="00226D1A">
        <w:rPr>
          <w:rFonts w:hint="cs"/>
        </w:rPr>
        <w:t>Theory of Competition for Work and Wait Line</w:t>
      </w:r>
      <w:bookmarkEnd w:id="24"/>
      <w:bookmarkEnd w:id="25"/>
    </w:p>
    <w:p w:rsidR="00982CFB" w:rsidRDefault="00982CFB" w:rsidP="00982CFB">
      <w:pPr>
        <w:bidi/>
        <w:spacing w:after="0" w:line="240" w:lineRule="auto"/>
        <w:ind w:left="423"/>
        <w:jc w:val="lowKashida"/>
        <w:rPr>
          <w:rFonts w:ascii="Simplified Arabic" w:hAnsi="Simplified Arabic"/>
          <w:sz w:val="28"/>
          <w:rtl/>
        </w:rPr>
      </w:pPr>
      <w:r w:rsidRPr="00EC35F8">
        <w:rPr>
          <w:rFonts w:ascii="Simplified Arabic" w:hAnsi="Simplified Arabic"/>
          <w:sz w:val="28"/>
          <w:rtl/>
        </w:rPr>
        <w:t>ترى هذه النظرية أن الإنتاجية ليست خاصية الفرد بل خاصية مكان العمل و التقنية، وان التعليم يكشف قدرات المتعلم على التكيف و التعليم ، وترى أن رب العمل مستعد لتأهيل العاملين لديه لشغل أعمال معينة، وأنه مستعد لدفع أجر عال لحملة المهارات للاحتفاظ بهم، وان العامل يقبل البقاء في خط الانتظار (بطالة) بغية الحصول على عمل جيد ذو مزايا مرتفعة لا تنخفض رغم وجود عرض فائض من الراغبين في العمل</w:t>
      </w:r>
      <w:r w:rsidRPr="00EC35F8">
        <w:rPr>
          <w:rFonts w:ascii="Simplified Arabic" w:hAnsi="Simplified Arabic"/>
          <w:sz w:val="28"/>
        </w:rPr>
        <w:t xml:space="preserve"> .</w:t>
      </w:r>
    </w:p>
    <w:p w:rsidR="00982CFB" w:rsidRPr="00446AD9" w:rsidRDefault="00982CFB" w:rsidP="00982CFB">
      <w:pPr>
        <w:bidi/>
        <w:spacing w:after="0" w:line="240" w:lineRule="auto"/>
        <w:ind w:left="630"/>
        <w:jc w:val="lowKashida"/>
        <w:rPr>
          <w:rFonts w:ascii="Simplified Arabic" w:hAnsi="Simplified Arabic"/>
          <w:sz w:val="16"/>
          <w:szCs w:val="16"/>
          <w:rtl/>
        </w:rPr>
      </w:pPr>
    </w:p>
    <w:p w:rsidR="00982CFB" w:rsidRPr="00226D1A" w:rsidRDefault="00982CFB" w:rsidP="00982CFB">
      <w:pPr>
        <w:pStyle w:val="Heading3"/>
        <w:rPr>
          <w:rtl/>
        </w:rPr>
      </w:pPr>
      <w:bookmarkStart w:id="26" w:name="_Toc2250412"/>
      <w:bookmarkStart w:id="27" w:name="_Toc2500273"/>
      <w:r w:rsidRPr="00226D1A">
        <w:rPr>
          <w:rFonts w:hint="cs"/>
          <w:rtl/>
        </w:rPr>
        <w:t>2/5 نظرية تجزئة سوق العمل:</w:t>
      </w:r>
      <w:r w:rsidRPr="00226D1A">
        <w:rPr>
          <w:rFonts w:hint="cs"/>
        </w:rPr>
        <w:t xml:space="preserve"> Labor-market Segmentation</w:t>
      </w:r>
      <w:r w:rsidRPr="00226D1A">
        <w:rPr>
          <w:rFonts w:hint="cs"/>
          <w:rtl/>
        </w:rPr>
        <w:t xml:space="preserve"> </w:t>
      </w:r>
      <w:r w:rsidRPr="00226D1A">
        <w:rPr>
          <w:rFonts w:hint="cs"/>
        </w:rPr>
        <w:t>Theory of</w:t>
      </w:r>
      <w:bookmarkEnd w:id="26"/>
      <w:bookmarkEnd w:id="27"/>
      <w:r w:rsidRPr="00226D1A">
        <w:rPr>
          <w:rFonts w:hint="cs"/>
          <w:rtl/>
        </w:rPr>
        <w:t xml:space="preserve"> </w:t>
      </w:r>
    </w:p>
    <w:p w:rsidR="00982CFB" w:rsidRPr="00EC35F8"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تحاول</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إثبات</w:t>
      </w:r>
      <w:r w:rsidRPr="00EC35F8">
        <w:rPr>
          <w:rFonts w:ascii="Simplified Arabic" w:hAnsi="Simplified Arabic"/>
          <w:sz w:val="28"/>
        </w:rPr>
        <w:t xml:space="preserve"> </w:t>
      </w:r>
      <w:r w:rsidRPr="00EC35F8">
        <w:rPr>
          <w:rFonts w:ascii="Simplified Arabic" w:hAnsi="Simplified Arabic"/>
          <w:sz w:val="28"/>
          <w:rtl/>
        </w:rPr>
        <w:t>عدم</w:t>
      </w:r>
      <w:r w:rsidRPr="00EC35F8">
        <w:rPr>
          <w:rFonts w:ascii="Simplified Arabic" w:hAnsi="Simplified Arabic"/>
          <w:sz w:val="28"/>
        </w:rPr>
        <w:t xml:space="preserve"> </w:t>
      </w:r>
      <w:r w:rsidRPr="00EC35F8">
        <w:rPr>
          <w:rFonts w:ascii="Simplified Arabic" w:hAnsi="Simplified Arabic"/>
          <w:sz w:val="28"/>
          <w:rtl/>
        </w:rPr>
        <w:t>تجانسية</w:t>
      </w:r>
      <w:r w:rsidRPr="00EC35F8">
        <w:rPr>
          <w:rFonts w:ascii="Simplified Arabic" w:hAnsi="Simplified Arabic"/>
          <w:sz w:val="28"/>
        </w:rPr>
        <w:t xml:space="preserve"> </w:t>
      </w:r>
      <w:r w:rsidRPr="00EC35F8">
        <w:rPr>
          <w:rFonts w:ascii="Simplified Arabic" w:hAnsi="Simplified Arabic"/>
          <w:sz w:val="28"/>
          <w:rtl/>
        </w:rPr>
        <w:t>سوق</w:t>
      </w:r>
      <w:r w:rsidRPr="00EC35F8">
        <w:rPr>
          <w:rFonts w:ascii="Simplified Arabic" w:hAnsi="Simplified Arabic"/>
          <w:sz w:val="28"/>
        </w:rPr>
        <w:t xml:space="preserve"> </w:t>
      </w:r>
      <w:r w:rsidRPr="00EC35F8">
        <w:rPr>
          <w:rFonts w:ascii="Simplified Arabic" w:hAnsi="Simplified Arabic"/>
          <w:sz w:val="28"/>
          <w:rtl/>
        </w:rPr>
        <w:t>العمل،</w:t>
      </w:r>
      <w:r w:rsidRPr="00EC35F8">
        <w:rPr>
          <w:rFonts w:ascii="Simplified Arabic" w:hAnsi="Simplified Arabic"/>
          <w:sz w:val="28"/>
        </w:rPr>
        <w:t xml:space="preserve"> </w:t>
      </w:r>
      <w:r w:rsidRPr="00EC35F8">
        <w:rPr>
          <w:rFonts w:ascii="Simplified Arabic" w:hAnsi="Simplified Arabic"/>
          <w:sz w:val="28"/>
          <w:rtl/>
        </w:rPr>
        <w:t>وبأن تبايناتها</w:t>
      </w:r>
      <w:r w:rsidRPr="00EC35F8">
        <w:rPr>
          <w:rFonts w:ascii="Simplified Arabic" w:hAnsi="Simplified Arabic"/>
          <w:sz w:val="28"/>
        </w:rPr>
        <w:t xml:space="preserve"> </w:t>
      </w:r>
      <w:r w:rsidRPr="00EC35F8">
        <w:rPr>
          <w:rFonts w:ascii="Simplified Arabic" w:hAnsi="Simplified Arabic"/>
          <w:sz w:val="28"/>
          <w:rtl/>
        </w:rPr>
        <w:t>تستلزم</w:t>
      </w:r>
      <w:r w:rsidRPr="00EC35F8">
        <w:rPr>
          <w:rFonts w:ascii="Simplified Arabic" w:hAnsi="Simplified Arabic"/>
          <w:sz w:val="28"/>
        </w:rPr>
        <w:t xml:space="preserve"> </w:t>
      </w:r>
      <w:r w:rsidRPr="00EC35F8">
        <w:rPr>
          <w:rFonts w:ascii="Simplified Arabic" w:hAnsi="Simplified Arabic"/>
          <w:sz w:val="28"/>
          <w:rtl/>
        </w:rPr>
        <w:t>وجود</w:t>
      </w:r>
      <w:r w:rsidRPr="00EC35F8">
        <w:rPr>
          <w:rFonts w:ascii="Simplified Arabic" w:hAnsi="Simplified Arabic"/>
          <w:sz w:val="28"/>
        </w:rPr>
        <w:t xml:space="preserve"> </w:t>
      </w:r>
      <w:r w:rsidRPr="00EC35F8">
        <w:rPr>
          <w:rFonts w:ascii="Simplified Arabic" w:hAnsi="Simplified Arabic"/>
          <w:sz w:val="28"/>
          <w:rtl/>
        </w:rPr>
        <w:t>فئات</w:t>
      </w:r>
      <w:r w:rsidRPr="00EC35F8">
        <w:rPr>
          <w:rFonts w:ascii="Simplified Arabic" w:hAnsi="Simplified Arabic"/>
          <w:sz w:val="28"/>
        </w:rPr>
        <w:t xml:space="preserve"> </w:t>
      </w:r>
      <w:r w:rsidRPr="00EC35F8">
        <w:rPr>
          <w:rFonts w:ascii="Simplified Arabic" w:hAnsi="Simplified Arabic"/>
          <w:sz w:val="28"/>
          <w:rtl/>
        </w:rPr>
        <w:t>نوعية</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اليد</w:t>
      </w:r>
      <w:r w:rsidRPr="00EC35F8">
        <w:rPr>
          <w:rFonts w:ascii="Simplified Arabic" w:hAnsi="Simplified Arabic"/>
          <w:sz w:val="28"/>
        </w:rPr>
        <w:t xml:space="preserve"> </w:t>
      </w:r>
      <w:r w:rsidRPr="00EC35F8">
        <w:rPr>
          <w:rFonts w:ascii="Simplified Arabic" w:hAnsi="Simplified Arabic"/>
          <w:sz w:val="28"/>
          <w:rtl/>
        </w:rPr>
        <w:t>العاملة</w:t>
      </w:r>
      <w:r w:rsidRPr="00EC35F8">
        <w:rPr>
          <w:rFonts w:ascii="Simplified Arabic" w:hAnsi="Simplified Arabic"/>
          <w:sz w:val="28"/>
        </w:rPr>
        <w:t xml:space="preserve"> </w:t>
      </w:r>
      <w:r w:rsidRPr="00EC35F8">
        <w:rPr>
          <w:rFonts w:ascii="Simplified Arabic" w:hAnsi="Simplified Arabic"/>
          <w:sz w:val="28"/>
          <w:rtl/>
        </w:rPr>
        <w:t>المسجلة</w:t>
      </w:r>
      <w:r w:rsidRPr="00EC35F8">
        <w:rPr>
          <w:rFonts w:ascii="Simplified Arabic" w:hAnsi="Simplified Arabic"/>
          <w:sz w:val="28"/>
        </w:rPr>
        <w:t xml:space="preserve"> </w:t>
      </w:r>
      <w:r w:rsidRPr="00EC35F8">
        <w:rPr>
          <w:rFonts w:ascii="Simplified Arabic" w:hAnsi="Simplified Arabic"/>
          <w:sz w:val="28"/>
          <w:rtl/>
        </w:rPr>
        <w:t>حسب</w:t>
      </w:r>
      <w:r w:rsidRPr="00EC35F8">
        <w:rPr>
          <w:rFonts w:ascii="Simplified Arabic" w:hAnsi="Simplified Arabic"/>
          <w:sz w:val="28"/>
        </w:rPr>
        <w:t xml:space="preserve"> </w:t>
      </w:r>
      <w:r w:rsidRPr="00EC35F8">
        <w:rPr>
          <w:rFonts w:ascii="Simplified Arabic" w:hAnsi="Simplified Arabic"/>
          <w:sz w:val="28"/>
          <w:rtl/>
        </w:rPr>
        <w:t>وظائفها</w:t>
      </w:r>
      <w:r w:rsidRPr="00EC35F8">
        <w:rPr>
          <w:rFonts w:ascii="Simplified Arabic" w:hAnsi="Simplified Arabic"/>
          <w:sz w:val="28"/>
        </w:rPr>
        <w:t xml:space="preserve"> </w:t>
      </w:r>
      <w:r w:rsidRPr="00EC35F8">
        <w:rPr>
          <w:rFonts w:ascii="Simplified Arabic" w:hAnsi="Simplified Arabic"/>
          <w:sz w:val="28"/>
          <w:rtl/>
        </w:rPr>
        <w:t>ومكانتها</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المجتمع، فهو فكر</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يختلف</w:t>
      </w:r>
      <w:r w:rsidRPr="00EC35F8">
        <w:rPr>
          <w:rFonts w:ascii="Simplified Arabic" w:hAnsi="Simplified Arabic"/>
          <w:sz w:val="28"/>
        </w:rPr>
        <w:t xml:space="preserve"> </w:t>
      </w:r>
      <w:r w:rsidRPr="00EC35F8">
        <w:rPr>
          <w:rFonts w:ascii="Simplified Arabic" w:hAnsi="Simplified Arabic"/>
          <w:sz w:val="28"/>
          <w:rtl/>
        </w:rPr>
        <w:t>كما</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يبتعد</w:t>
      </w:r>
      <w:r w:rsidRPr="00EC35F8">
        <w:rPr>
          <w:rFonts w:ascii="Simplified Arabic" w:hAnsi="Simplified Arabic"/>
          <w:sz w:val="28"/>
        </w:rPr>
        <w:t xml:space="preserve"> </w:t>
      </w:r>
      <w:r w:rsidRPr="00EC35F8">
        <w:rPr>
          <w:rFonts w:ascii="Simplified Arabic" w:hAnsi="Simplified Arabic"/>
          <w:sz w:val="28"/>
          <w:rtl/>
        </w:rPr>
        <w:lastRenderedPageBreak/>
        <w:t>عن</w:t>
      </w:r>
      <w:r w:rsidRPr="00EC35F8">
        <w:rPr>
          <w:rFonts w:ascii="Simplified Arabic" w:hAnsi="Simplified Arabic"/>
          <w:sz w:val="28"/>
        </w:rPr>
        <w:t xml:space="preserve"> </w:t>
      </w:r>
      <w:r w:rsidRPr="00EC35F8">
        <w:rPr>
          <w:rFonts w:ascii="Simplified Arabic" w:hAnsi="Simplified Arabic"/>
          <w:sz w:val="28"/>
          <w:rtl/>
        </w:rPr>
        <w:t>الفكر</w:t>
      </w:r>
      <w:r w:rsidRPr="00EC35F8">
        <w:rPr>
          <w:rFonts w:ascii="Simplified Arabic" w:hAnsi="Simplified Arabic"/>
          <w:sz w:val="28"/>
        </w:rPr>
        <w:t xml:space="preserve"> </w:t>
      </w:r>
      <w:r w:rsidRPr="00EC35F8">
        <w:rPr>
          <w:rFonts w:ascii="Simplified Arabic" w:hAnsi="Simplified Arabic"/>
          <w:sz w:val="28"/>
          <w:rtl/>
        </w:rPr>
        <w:t>الماركسي</w:t>
      </w:r>
      <w:r w:rsidRPr="00EC35F8">
        <w:rPr>
          <w:rFonts w:ascii="Simplified Arabic" w:hAnsi="Simplified Arabic"/>
          <w:sz w:val="28"/>
        </w:rPr>
        <w:t xml:space="preserve"> </w:t>
      </w:r>
      <w:r w:rsidRPr="00EC35F8">
        <w:rPr>
          <w:rFonts w:ascii="Simplified Arabic" w:hAnsi="Simplified Arabic"/>
          <w:sz w:val="28"/>
          <w:rtl/>
        </w:rPr>
        <w:t>والنيو</w:t>
      </w:r>
      <w:r w:rsidRPr="00EC35F8">
        <w:rPr>
          <w:rFonts w:ascii="Simplified Arabic" w:hAnsi="Simplified Arabic"/>
          <w:sz w:val="28"/>
        </w:rPr>
        <w:t xml:space="preserve">- </w:t>
      </w:r>
      <w:r w:rsidRPr="00EC35F8">
        <w:rPr>
          <w:rFonts w:ascii="Simplified Arabic" w:hAnsi="Simplified Arabic"/>
          <w:sz w:val="28"/>
          <w:rtl/>
        </w:rPr>
        <w:t>كلاسيكي</w:t>
      </w:r>
      <w:r w:rsidRPr="00EC35F8">
        <w:rPr>
          <w:rFonts w:ascii="Simplified Arabic" w:hAnsi="Simplified Arabic"/>
          <w:sz w:val="28"/>
        </w:rPr>
        <w:t xml:space="preserve"> </w:t>
      </w:r>
      <w:r w:rsidRPr="00EC35F8">
        <w:rPr>
          <w:rFonts w:ascii="Simplified Arabic" w:hAnsi="Simplified Arabic"/>
          <w:sz w:val="28"/>
          <w:rtl/>
        </w:rPr>
        <w:t xml:space="preserve"> فهو</w:t>
      </w:r>
      <w:r w:rsidRPr="00EC35F8">
        <w:rPr>
          <w:rFonts w:ascii="Simplified Arabic" w:hAnsi="Simplified Arabic"/>
          <w:sz w:val="28"/>
        </w:rPr>
        <w:t xml:space="preserve"> </w:t>
      </w:r>
      <w:r w:rsidRPr="00EC35F8">
        <w:rPr>
          <w:rFonts w:ascii="Simplified Arabic" w:hAnsi="Simplified Arabic"/>
          <w:sz w:val="28"/>
          <w:rtl/>
        </w:rPr>
        <w:t>يرى</w:t>
      </w:r>
      <w:r w:rsidRPr="00EC35F8">
        <w:rPr>
          <w:rFonts w:ascii="Simplified Arabic" w:hAnsi="Simplified Arabic"/>
          <w:sz w:val="28"/>
        </w:rPr>
        <w:t xml:space="preserve"> </w:t>
      </w:r>
      <w:r w:rsidRPr="00EC35F8">
        <w:rPr>
          <w:rFonts w:ascii="Simplified Arabic" w:hAnsi="Simplified Arabic"/>
          <w:sz w:val="28"/>
          <w:rtl/>
        </w:rPr>
        <w:t>أنه</w:t>
      </w:r>
      <w:r w:rsidRPr="00EC35F8">
        <w:rPr>
          <w:rFonts w:ascii="Simplified Arabic" w:hAnsi="Simplified Arabic"/>
          <w:sz w:val="28"/>
        </w:rPr>
        <w:t xml:space="preserve"> </w:t>
      </w:r>
      <w:r w:rsidRPr="00EC35F8">
        <w:rPr>
          <w:rFonts w:ascii="Simplified Arabic" w:hAnsi="Simplified Arabic"/>
          <w:sz w:val="28"/>
          <w:rtl/>
        </w:rPr>
        <w:t>حتى</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الفترات</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يحقق</w:t>
      </w:r>
      <w:r w:rsidRPr="00EC35F8">
        <w:rPr>
          <w:rFonts w:ascii="Simplified Arabic" w:hAnsi="Simplified Arabic"/>
          <w:sz w:val="28"/>
        </w:rPr>
        <w:t xml:space="preserve"> </w:t>
      </w:r>
      <w:r w:rsidRPr="00EC35F8">
        <w:rPr>
          <w:rFonts w:ascii="Simplified Arabic" w:hAnsi="Simplified Arabic"/>
          <w:sz w:val="28"/>
          <w:rtl/>
        </w:rPr>
        <w:t>فيها</w:t>
      </w:r>
      <w:r w:rsidRPr="00EC35F8">
        <w:rPr>
          <w:rFonts w:ascii="Simplified Arabic" w:hAnsi="Simplified Arabic"/>
          <w:sz w:val="28"/>
        </w:rPr>
        <w:t xml:space="preserve"> </w:t>
      </w:r>
      <w:r w:rsidRPr="00EC35F8">
        <w:rPr>
          <w:rFonts w:ascii="Simplified Arabic" w:hAnsi="Simplified Arabic"/>
          <w:sz w:val="28"/>
          <w:rtl/>
        </w:rPr>
        <w:t>الاقتصاد</w:t>
      </w:r>
      <w:r w:rsidRPr="00EC35F8">
        <w:rPr>
          <w:rFonts w:ascii="Simplified Arabic" w:hAnsi="Simplified Arabic"/>
          <w:sz w:val="28"/>
        </w:rPr>
        <w:t xml:space="preserve"> </w:t>
      </w:r>
      <w:r w:rsidRPr="00EC35F8">
        <w:rPr>
          <w:rFonts w:ascii="Simplified Arabic" w:hAnsi="Simplified Arabic"/>
          <w:sz w:val="28"/>
          <w:rtl/>
        </w:rPr>
        <w:t>نسب</w:t>
      </w:r>
      <w:r w:rsidRPr="00EC35F8">
        <w:rPr>
          <w:rFonts w:ascii="Simplified Arabic" w:hAnsi="Simplified Arabic"/>
          <w:sz w:val="28"/>
        </w:rPr>
        <w:t xml:space="preserve"> </w:t>
      </w:r>
      <w:r w:rsidRPr="00EC35F8">
        <w:rPr>
          <w:rFonts w:ascii="Simplified Arabic" w:hAnsi="Simplified Arabic"/>
          <w:sz w:val="28"/>
          <w:rtl/>
        </w:rPr>
        <w:t>نمو</w:t>
      </w:r>
      <w:r w:rsidRPr="00EC35F8">
        <w:rPr>
          <w:rFonts w:ascii="Simplified Arabic" w:hAnsi="Simplified Arabic"/>
          <w:sz w:val="28"/>
        </w:rPr>
        <w:t xml:space="preserve"> </w:t>
      </w:r>
      <w:r w:rsidRPr="00EC35F8">
        <w:rPr>
          <w:rFonts w:ascii="Simplified Arabic" w:hAnsi="Simplified Arabic"/>
          <w:sz w:val="28"/>
          <w:rtl/>
        </w:rPr>
        <w:t>مرتفعة</w:t>
      </w:r>
      <w:r w:rsidRPr="00EC35F8">
        <w:rPr>
          <w:rFonts w:ascii="Simplified Arabic" w:hAnsi="Simplified Arabic"/>
          <w:sz w:val="28"/>
        </w:rPr>
        <w:t xml:space="preserve"> </w:t>
      </w:r>
      <w:r w:rsidRPr="00EC35F8">
        <w:rPr>
          <w:rFonts w:ascii="Simplified Arabic" w:hAnsi="Simplified Arabic"/>
          <w:sz w:val="28"/>
          <w:rtl/>
        </w:rPr>
        <w:t>فان</w:t>
      </w:r>
      <w:r w:rsidRPr="00EC35F8">
        <w:rPr>
          <w:rFonts w:ascii="Simplified Arabic" w:hAnsi="Simplified Arabic"/>
          <w:sz w:val="28"/>
        </w:rPr>
        <w:t xml:space="preserve"> </w:t>
      </w:r>
      <w:r w:rsidRPr="00EC35F8">
        <w:rPr>
          <w:rFonts w:ascii="Simplified Arabic" w:hAnsi="Simplified Arabic"/>
          <w:sz w:val="28"/>
          <w:rtl/>
        </w:rPr>
        <w:t>هناك فئات</w:t>
      </w:r>
      <w:r w:rsidRPr="00EC35F8">
        <w:rPr>
          <w:rFonts w:ascii="Simplified Arabic" w:hAnsi="Simplified Arabic"/>
          <w:sz w:val="28"/>
        </w:rPr>
        <w:t xml:space="preserve"> </w:t>
      </w:r>
      <w:r w:rsidRPr="00EC35F8">
        <w:rPr>
          <w:rFonts w:ascii="Simplified Arabic" w:hAnsi="Simplified Arabic"/>
          <w:sz w:val="28"/>
          <w:rtl/>
        </w:rPr>
        <w:t>معينة</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المجتمع</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تستثنى</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معدلات</w:t>
      </w:r>
      <w:r w:rsidRPr="00EC35F8">
        <w:rPr>
          <w:rFonts w:ascii="Simplified Arabic" w:hAnsi="Simplified Arabic"/>
          <w:sz w:val="28"/>
        </w:rPr>
        <w:t xml:space="preserve"> </w:t>
      </w:r>
      <w:r w:rsidRPr="00EC35F8">
        <w:rPr>
          <w:rFonts w:ascii="Simplified Arabic" w:hAnsi="Simplified Arabic"/>
          <w:sz w:val="28"/>
          <w:rtl/>
        </w:rPr>
        <w:t>البطالة</w:t>
      </w:r>
      <w:r w:rsidRPr="00EC35F8">
        <w:rPr>
          <w:rFonts w:ascii="Simplified Arabic" w:hAnsi="Simplified Arabic"/>
          <w:sz w:val="28"/>
        </w:rPr>
        <w:t xml:space="preserve"> </w:t>
      </w:r>
      <w:r w:rsidRPr="00EC35F8">
        <w:rPr>
          <w:rFonts w:ascii="Simplified Arabic" w:hAnsi="Simplified Arabic"/>
          <w:sz w:val="28"/>
          <w:rtl/>
        </w:rPr>
        <w:t>العالية</w:t>
      </w:r>
      <w:r w:rsidRPr="00EC35F8">
        <w:rPr>
          <w:rFonts w:ascii="Simplified Arabic" w:hAnsi="Simplified Arabic"/>
          <w:sz w:val="28"/>
        </w:rPr>
        <w:t xml:space="preserve"> </w:t>
      </w:r>
      <w:r w:rsidRPr="00EC35F8">
        <w:rPr>
          <w:rFonts w:ascii="Simplified Arabic" w:hAnsi="Simplified Arabic"/>
          <w:sz w:val="28"/>
          <w:rtl/>
        </w:rPr>
        <w:t>عن</w:t>
      </w:r>
      <w:r w:rsidRPr="00EC35F8">
        <w:rPr>
          <w:rFonts w:ascii="Simplified Arabic" w:hAnsi="Simplified Arabic"/>
          <w:sz w:val="28"/>
        </w:rPr>
        <w:t xml:space="preserve"> </w:t>
      </w:r>
      <w:r w:rsidRPr="00EC35F8">
        <w:rPr>
          <w:rFonts w:ascii="Simplified Arabic" w:hAnsi="Simplified Arabic"/>
          <w:sz w:val="28"/>
          <w:rtl/>
        </w:rPr>
        <w:t>المعدل</w:t>
      </w:r>
      <w:r w:rsidRPr="00EC35F8">
        <w:rPr>
          <w:rFonts w:ascii="Simplified Arabic" w:hAnsi="Simplified Arabic"/>
          <w:sz w:val="28"/>
        </w:rPr>
        <w:t xml:space="preserve"> </w:t>
      </w:r>
      <w:r w:rsidRPr="00EC35F8">
        <w:rPr>
          <w:rFonts w:ascii="Simplified Arabic" w:hAnsi="Simplified Arabic"/>
          <w:sz w:val="28"/>
          <w:rtl/>
        </w:rPr>
        <w:t>المسجل،</w:t>
      </w:r>
      <w:r w:rsidRPr="00EC35F8">
        <w:rPr>
          <w:rFonts w:ascii="Simplified Arabic" w:hAnsi="Simplified Arabic"/>
          <w:sz w:val="28"/>
        </w:rPr>
        <w:t xml:space="preserve"> </w:t>
      </w:r>
      <w:r w:rsidRPr="00EC35F8">
        <w:rPr>
          <w:rFonts w:ascii="Simplified Arabic" w:hAnsi="Simplified Arabic"/>
          <w:sz w:val="28"/>
          <w:rtl/>
        </w:rPr>
        <w:t>أي بمعنى</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تحقيق</w:t>
      </w:r>
      <w:r w:rsidRPr="00EC35F8">
        <w:rPr>
          <w:rFonts w:ascii="Simplified Arabic" w:hAnsi="Simplified Arabic"/>
          <w:sz w:val="28"/>
        </w:rPr>
        <w:t xml:space="preserve"> </w:t>
      </w:r>
      <w:r w:rsidRPr="00EC35F8">
        <w:rPr>
          <w:rFonts w:ascii="Simplified Arabic" w:hAnsi="Simplified Arabic"/>
          <w:sz w:val="28"/>
          <w:rtl/>
        </w:rPr>
        <w:t>معدل</w:t>
      </w:r>
      <w:r w:rsidRPr="00EC35F8">
        <w:rPr>
          <w:rFonts w:ascii="Simplified Arabic" w:hAnsi="Simplified Arabic"/>
          <w:sz w:val="28"/>
        </w:rPr>
        <w:t xml:space="preserve"> </w:t>
      </w:r>
      <w:r w:rsidRPr="00EC35F8">
        <w:rPr>
          <w:rFonts w:ascii="Simplified Arabic" w:hAnsi="Simplified Arabic"/>
          <w:sz w:val="28"/>
          <w:rtl/>
        </w:rPr>
        <w:t>عال</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يعني</w:t>
      </w:r>
      <w:r w:rsidRPr="00EC35F8">
        <w:rPr>
          <w:rFonts w:ascii="Simplified Arabic" w:hAnsi="Simplified Arabic"/>
          <w:sz w:val="28"/>
        </w:rPr>
        <w:t xml:space="preserve"> </w:t>
      </w:r>
      <w:r w:rsidRPr="00EC35F8">
        <w:rPr>
          <w:rFonts w:ascii="Simplified Arabic" w:hAnsi="Simplified Arabic"/>
          <w:sz w:val="28"/>
          <w:rtl/>
        </w:rPr>
        <w:t>بالضرورة</w:t>
      </w:r>
      <w:r w:rsidRPr="00EC35F8">
        <w:rPr>
          <w:rFonts w:ascii="Simplified Arabic" w:hAnsi="Simplified Arabic"/>
          <w:sz w:val="28"/>
        </w:rPr>
        <w:t xml:space="preserve"> </w:t>
      </w:r>
      <w:r w:rsidRPr="00EC35F8">
        <w:rPr>
          <w:rFonts w:ascii="Simplified Arabic" w:hAnsi="Simplified Arabic"/>
          <w:sz w:val="28"/>
          <w:rtl/>
        </w:rPr>
        <w:t>القضاء</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البطالة،</w:t>
      </w:r>
      <w:r w:rsidRPr="00EC35F8">
        <w:rPr>
          <w:rFonts w:ascii="Simplified Arabic" w:hAnsi="Simplified Arabic"/>
          <w:sz w:val="28"/>
        </w:rPr>
        <w:t xml:space="preserve"> </w:t>
      </w:r>
      <w:r w:rsidRPr="00EC35F8">
        <w:rPr>
          <w:rFonts w:ascii="Simplified Arabic" w:hAnsi="Simplified Arabic"/>
          <w:sz w:val="28"/>
          <w:rtl/>
        </w:rPr>
        <w:t>بل</w:t>
      </w:r>
      <w:r w:rsidRPr="00EC35F8">
        <w:rPr>
          <w:rFonts w:ascii="Simplified Arabic" w:hAnsi="Simplified Arabic"/>
          <w:sz w:val="28"/>
        </w:rPr>
        <w:t xml:space="preserve"> </w:t>
      </w:r>
      <w:r w:rsidRPr="00EC35F8">
        <w:rPr>
          <w:rFonts w:ascii="Simplified Arabic" w:hAnsi="Simplified Arabic"/>
          <w:sz w:val="28"/>
          <w:rtl/>
        </w:rPr>
        <w:t>وأن استمرارها</w:t>
      </w:r>
      <w:r w:rsidRPr="00EC35F8">
        <w:rPr>
          <w:rFonts w:ascii="Simplified Arabic" w:hAnsi="Simplified Arabic"/>
          <w:sz w:val="28"/>
        </w:rPr>
        <w:t xml:space="preserve"> </w:t>
      </w:r>
      <w:r w:rsidRPr="00EC35F8">
        <w:rPr>
          <w:rFonts w:ascii="Simplified Arabic" w:hAnsi="Simplified Arabic"/>
          <w:sz w:val="28"/>
          <w:rtl/>
        </w:rPr>
        <w:t>يبقى</w:t>
      </w:r>
      <w:r w:rsidRPr="00EC35F8">
        <w:rPr>
          <w:rFonts w:ascii="Simplified Arabic" w:hAnsi="Simplified Arabic"/>
          <w:sz w:val="28"/>
        </w:rPr>
        <w:t xml:space="preserve"> </w:t>
      </w:r>
      <w:r w:rsidRPr="00EC35F8">
        <w:rPr>
          <w:rFonts w:ascii="Simplified Arabic" w:hAnsi="Simplified Arabic"/>
          <w:sz w:val="28"/>
          <w:rtl/>
        </w:rPr>
        <w:t>متأرجح</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مستويات</w:t>
      </w:r>
      <w:r w:rsidRPr="00EC35F8">
        <w:rPr>
          <w:rFonts w:ascii="Simplified Arabic" w:hAnsi="Simplified Arabic"/>
          <w:sz w:val="28"/>
        </w:rPr>
        <w:t xml:space="preserve"> </w:t>
      </w:r>
      <w:r w:rsidRPr="00EC35F8">
        <w:rPr>
          <w:rFonts w:ascii="Simplified Arabic" w:hAnsi="Simplified Arabic"/>
          <w:sz w:val="28"/>
          <w:rtl/>
        </w:rPr>
        <w:t>متفاوتة،</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ظهرت</w:t>
      </w:r>
      <w:r w:rsidRPr="00EC35F8">
        <w:rPr>
          <w:rFonts w:ascii="Simplified Arabic" w:hAnsi="Simplified Arabic"/>
          <w:sz w:val="28"/>
        </w:rPr>
        <w:t xml:space="preserve"> </w:t>
      </w:r>
      <w:r w:rsidRPr="00EC35F8">
        <w:rPr>
          <w:rFonts w:ascii="Simplified Arabic" w:hAnsi="Simplified Arabic"/>
          <w:sz w:val="28"/>
          <w:rtl/>
        </w:rPr>
        <w:t>بمثابة</w:t>
      </w:r>
      <w:r w:rsidRPr="00EC35F8">
        <w:rPr>
          <w:rFonts w:ascii="Simplified Arabic" w:hAnsi="Simplified Arabic"/>
          <w:sz w:val="28"/>
        </w:rPr>
        <w:t xml:space="preserve"> </w:t>
      </w:r>
      <w:r w:rsidRPr="00EC35F8">
        <w:rPr>
          <w:rFonts w:ascii="Simplified Arabic" w:hAnsi="Simplified Arabic"/>
          <w:sz w:val="28"/>
          <w:rtl/>
        </w:rPr>
        <w:t>انتقاد للسياسات</w:t>
      </w:r>
      <w:r w:rsidRPr="00EC35F8">
        <w:rPr>
          <w:rFonts w:ascii="Simplified Arabic" w:hAnsi="Simplified Arabic"/>
          <w:sz w:val="28"/>
        </w:rPr>
        <w:t xml:space="preserve"> </w:t>
      </w:r>
      <w:r w:rsidRPr="00EC35F8">
        <w:rPr>
          <w:rFonts w:ascii="Simplified Arabic" w:hAnsi="Simplified Arabic"/>
          <w:sz w:val="28"/>
          <w:rtl/>
        </w:rPr>
        <w:t>الأمريكية</w:t>
      </w:r>
      <w:r w:rsidRPr="00EC35F8">
        <w:rPr>
          <w:rFonts w:ascii="Simplified Arabic" w:hAnsi="Simplified Arabic"/>
          <w:sz w:val="28"/>
        </w:rPr>
        <w:t xml:space="preserve"> </w:t>
      </w:r>
      <w:r w:rsidRPr="00EC35F8">
        <w:rPr>
          <w:rFonts w:ascii="Simplified Arabic" w:hAnsi="Simplified Arabic"/>
          <w:sz w:val="28"/>
          <w:rtl/>
        </w:rPr>
        <w:t>المكافحة</w:t>
      </w:r>
      <w:r w:rsidRPr="00EC35F8">
        <w:rPr>
          <w:rFonts w:ascii="Simplified Arabic" w:hAnsi="Simplified Arabic"/>
          <w:sz w:val="28"/>
        </w:rPr>
        <w:t xml:space="preserve"> </w:t>
      </w:r>
      <w:r w:rsidRPr="00EC35F8">
        <w:rPr>
          <w:rFonts w:ascii="Simplified Arabic" w:hAnsi="Simplified Arabic"/>
          <w:sz w:val="28"/>
          <w:rtl/>
        </w:rPr>
        <w:t>للفقر</w:t>
      </w:r>
      <w:r w:rsidRPr="00EC35F8">
        <w:rPr>
          <w:rFonts w:ascii="Simplified Arabic" w:hAnsi="Simplified Arabic"/>
          <w:sz w:val="28"/>
        </w:rPr>
        <w:t xml:space="preserve"> </w:t>
      </w:r>
      <w:r w:rsidRPr="00EC35F8">
        <w:rPr>
          <w:rFonts w:ascii="Simplified Arabic" w:hAnsi="Simplified Arabic"/>
          <w:sz w:val="28"/>
          <w:rtl/>
        </w:rPr>
        <w:t>مع</w:t>
      </w:r>
      <w:r w:rsidRPr="00EC35F8">
        <w:rPr>
          <w:rFonts w:ascii="Simplified Arabic" w:hAnsi="Simplified Arabic"/>
          <w:sz w:val="28"/>
        </w:rPr>
        <w:t xml:space="preserve"> </w:t>
      </w:r>
      <w:r w:rsidRPr="00EC35F8">
        <w:rPr>
          <w:rFonts w:ascii="Simplified Arabic" w:hAnsi="Simplified Arabic"/>
          <w:sz w:val="28"/>
          <w:rtl/>
        </w:rPr>
        <w:t>مطلع</w:t>
      </w:r>
      <w:r w:rsidRPr="00EC35F8">
        <w:rPr>
          <w:rFonts w:ascii="Simplified Arabic" w:hAnsi="Simplified Arabic"/>
          <w:sz w:val="28"/>
        </w:rPr>
        <w:t xml:space="preserve"> </w:t>
      </w:r>
      <w:r w:rsidRPr="00EC35F8">
        <w:rPr>
          <w:rFonts w:ascii="Simplified Arabic" w:hAnsi="Simplified Arabic"/>
          <w:sz w:val="28"/>
          <w:rtl/>
        </w:rPr>
        <w:t>الستينيات</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خلال</w:t>
      </w:r>
      <w:r w:rsidRPr="00EC35F8">
        <w:rPr>
          <w:rFonts w:ascii="Simplified Arabic" w:hAnsi="Simplified Arabic"/>
          <w:sz w:val="28"/>
        </w:rPr>
        <w:t xml:space="preserve"> </w:t>
      </w:r>
      <w:r w:rsidRPr="00EC35F8">
        <w:rPr>
          <w:rFonts w:ascii="Simplified Arabic" w:hAnsi="Simplified Arabic"/>
          <w:sz w:val="28"/>
          <w:rtl/>
        </w:rPr>
        <w:t>إعداد</w:t>
      </w:r>
      <w:r w:rsidRPr="00EC35F8">
        <w:rPr>
          <w:rFonts w:ascii="Simplified Arabic" w:hAnsi="Simplified Arabic"/>
          <w:sz w:val="28"/>
        </w:rPr>
        <w:t xml:space="preserve"> </w:t>
      </w:r>
      <w:r w:rsidRPr="00EC35F8">
        <w:rPr>
          <w:rFonts w:ascii="Simplified Arabic" w:hAnsi="Simplified Arabic"/>
          <w:sz w:val="28"/>
          <w:rtl/>
        </w:rPr>
        <w:t>برامج</w:t>
      </w:r>
      <w:r w:rsidRPr="00EC35F8">
        <w:rPr>
          <w:rFonts w:ascii="Simplified Arabic" w:hAnsi="Simplified Arabic"/>
          <w:sz w:val="28"/>
        </w:rPr>
        <w:t xml:space="preserve"> </w:t>
      </w:r>
      <w:r w:rsidRPr="00EC35F8">
        <w:rPr>
          <w:rFonts w:ascii="Simplified Arabic" w:hAnsi="Simplified Arabic"/>
          <w:sz w:val="28"/>
          <w:rtl/>
        </w:rPr>
        <w:t>نوعية لتشغيل</w:t>
      </w:r>
      <w:r w:rsidRPr="00EC35F8">
        <w:rPr>
          <w:rFonts w:ascii="Simplified Arabic" w:hAnsi="Simplified Arabic"/>
          <w:sz w:val="28"/>
        </w:rPr>
        <w:t xml:space="preserve"> </w:t>
      </w:r>
      <w:r w:rsidRPr="00EC35F8">
        <w:rPr>
          <w:rFonts w:ascii="Simplified Arabic" w:hAnsi="Simplified Arabic"/>
          <w:sz w:val="28"/>
          <w:rtl/>
        </w:rPr>
        <w:t>الشباب</w:t>
      </w:r>
      <w:r w:rsidRPr="00EC35F8">
        <w:rPr>
          <w:rFonts w:ascii="Simplified Arabic" w:hAnsi="Simplified Arabic"/>
          <w:sz w:val="28"/>
        </w:rPr>
        <w:t xml:space="preserve"> </w:t>
      </w:r>
      <w:r w:rsidRPr="00EC35F8">
        <w:rPr>
          <w:rFonts w:ascii="Simplified Arabic" w:hAnsi="Simplified Arabic"/>
          <w:sz w:val="28"/>
          <w:rtl/>
        </w:rPr>
        <w:t>السود</w:t>
      </w:r>
      <w:r w:rsidRPr="00EC35F8">
        <w:rPr>
          <w:rFonts w:ascii="Simplified Arabic" w:hAnsi="Simplified Arabic"/>
          <w:sz w:val="28"/>
        </w:rPr>
        <w:t xml:space="preserve"> </w:t>
      </w:r>
      <w:r w:rsidRPr="00EC35F8">
        <w:rPr>
          <w:rFonts w:ascii="Simplified Arabic" w:hAnsi="Simplified Arabic"/>
          <w:sz w:val="28"/>
          <w:rtl/>
        </w:rPr>
        <w:t>وإعادة</w:t>
      </w:r>
      <w:r w:rsidRPr="00EC35F8">
        <w:rPr>
          <w:rFonts w:ascii="Simplified Arabic" w:hAnsi="Simplified Arabic"/>
          <w:sz w:val="28"/>
        </w:rPr>
        <w:t xml:space="preserve"> </w:t>
      </w:r>
      <w:r w:rsidRPr="00EC35F8">
        <w:rPr>
          <w:rFonts w:ascii="Simplified Arabic" w:hAnsi="Simplified Arabic"/>
          <w:sz w:val="28"/>
          <w:rtl/>
        </w:rPr>
        <w:t>إدماجهم</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الحياة</w:t>
      </w:r>
      <w:r w:rsidRPr="00EC35F8">
        <w:rPr>
          <w:rFonts w:ascii="Simplified Arabic" w:hAnsi="Simplified Arabic"/>
          <w:sz w:val="28"/>
        </w:rPr>
        <w:t xml:space="preserve"> </w:t>
      </w:r>
      <w:r w:rsidRPr="00EC35F8">
        <w:rPr>
          <w:rFonts w:ascii="Simplified Arabic" w:hAnsi="Simplified Arabic"/>
          <w:sz w:val="28"/>
          <w:rtl/>
        </w:rPr>
        <w:t>الاقتصادية</w:t>
      </w:r>
      <w:r w:rsidRPr="00EC35F8">
        <w:rPr>
          <w:rFonts w:ascii="Simplified Arabic" w:hAnsi="Simplified Arabic"/>
          <w:sz w:val="28"/>
        </w:rPr>
        <w:t xml:space="preserve"> </w:t>
      </w:r>
      <w:r w:rsidRPr="00EC35F8">
        <w:rPr>
          <w:rFonts w:ascii="Simplified Arabic" w:hAnsi="Simplified Arabic"/>
          <w:sz w:val="28"/>
          <w:rtl/>
        </w:rPr>
        <w:t>بتوفير</w:t>
      </w:r>
      <w:r w:rsidRPr="00EC35F8">
        <w:rPr>
          <w:rFonts w:ascii="Simplified Arabic" w:hAnsi="Simplified Arabic"/>
          <w:sz w:val="28"/>
        </w:rPr>
        <w:t xml:space="preserve"> </w:t>
      </w:r>
      <w:r w:rsidRPr="00EC35F8">
        <w:rPr>
          <w:rFonts w:ascii="Simplified Arabic" w:hAnsi="Simplified Arabic"/>
          <w:sz w:val="28"/>
          <w:rtl/>
        </w:rPr>
        <w:t>مناصب</w:t>
      </w:r>
      <w:r w:rsidRPr="00EC35F8">
        <w:rPr>
          <w:rFonts w:ascii="Simplified Arabic" w:hAnsi="Simplified Arabic"/>
          <w:sz w:val="28"/>
        </w:rPr>
        <w:t xml:space="preserve"> </w:t>
      </w:r>
      <w:r w:rsidRPr="00EC35F8">
        <w:rPr>
          <w:rFonts w:ascii="Simplified Arabic" w:hAnsi="Simplified Arabic"/>
          <w:sz w:val="28"/>
          <w:rtl/>
        </w:rPr>
        <w:t>عمل</w:t>
      </w:r>
      <w:r w:rsidRPr="00EC35F8">
        <w:rPr>
          <w:rFonts w:ascii="Simplified Arabic" w:hAnsi="Simplified Arabic"/>
          <w:sz w:val="28"/>
        </w:rPr>
        <w:t xml:space="preserve"> </w:t>
      </w:r>
      <w:r w:rsidRPr="00EC35F8">
        <w:rPr>
          <w:rFonts w:ascii="Simplified Arabic" w:hAnsi="Simplified Arabic"/>
          <w:sz w:val="28"/>
          <w:rtl/>
        </w:rPr>
        <w:t>جديدة وإزالة</w:t>
      </w:r>
      <w:r w:rsidRPr="00EC35F8">
        <w:rPr>
          <w:rFonts w:ascii="Simplified Arabic" w:hAnsi="Simplified Arabic"/>
          <w:sz w:val="28"/>
        </w:rPr>
        <w:t xml:space="preserve"> </w:t>
      </w:r>
      <w:r w:rsidRPr="00EC35F8">
        <w:rPr>
          <w:rFonts w:ascii="Simplified Arabic" w:hAnsi="Simplified Arabic"/>
          <w:sz w:val="28"/>
          <w:rtl/>
        </w:rPr>
        <w:t>العراقيل</w:t>
      </w:r>
      <w:r w:rsidRPr="00EC35F8">
        <w:rPr>
          <w:rFonts w:ascii="Simplified Arabic" w:hAnsi="Simplified Arabic"/>
          <w:sz w:val="28"/>
        </w:rPr>
        <w:t xml:space="preserve"> </w:t>
      </w:r>
      <w:r w:rsidRPr="00EC35F8">
        <w:rPr>
          <w:rFonts w:ascii="Simplified Arabic" w:hAnsi="Simplified Arabic"/>
          <w:sz w:val="28"/>
          <w:rtl/>
        </w:rPr>
        <w:t>،</w:t>
      </w:r>
      <w:r w:rsidRPr="00EC35F8">
        <w:rPr>
          <w:rFonts w:ascii="Simplified Arabic" w:hAnsi="Simplified Arabic"/>
          <w:sz w:val="28"/>
        </w:rPr>
        <w:t xml:space="preserve"> </w:t>
      </w:r>
      <w:r w:rsidRPr="00EC35F8">
        <w:rPr>
          <w:rFonts w:ascii="Simplified Arabic" w:hAnsi="Simplified Arabic"/>
          <w:sz w:val="28"/>
          <w:rtl/>
        </w:rPr>
        <w:t>اعتبرت</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السياسات</w:t>
      </w:r>
      <w:r w:rsidRPr="00EC35F8">
        <w:rPr>
          <w:rFonts w:ascii="Simplified Arabic" w:hAnsi="Simplified Arabic"/>
          <w:sz w:val="28"/>
        </w:rPr>
        <w:t xml:space="preserve"> </w:t>
      </w:r>
      <w:r w:rsidRPr="00EC35F8">
        <w:rPr>
          <w:rFonts w:ascii="Simplified Arabic" w:hAnsi="Simplified Arabic"/>
          <w:sz w:val="28"/>
          <w:rtl/>
        </w:rPr>
        <w:t>مجرد</w:t>
      </w:r>
      <w:r w:rsidRPr="00EC35F8">
        <w:rPr>
          <w:rFonts w:ascii="Simplified Arabic" w:hAnsi="Simplified Arabic"/>
          <w:sz w:val="28"/>
        </w:rPr>
        <w:t xml:space="preserve"> </w:t>
      </w:r>
      <w:r w:rsidRPr="00EC35F8">
        <w:rPr>
          <w:rFonts w:ascii="Simplified Arabic" w:hAnsi="Simplified Arabic"/>
          <w:sz w:val="28"/>
          <w:rtl/>
        </w:rPr>
        <w:t>امتداد</w:t>
      </w:r>
      <w:r w:rsidRPr="00EC35F8">
        <w:rPr>
          <w:rFonts w:ascii="Simplified Arabic" w:hAnsi="Simplified Arabic"/>
          <w:sz w:val="28"/>
        </w:rPr>
        <w:t xml:space="preserve"> </w:t>
      </w:r>
      <w:r w:rsidRPr="00EC35F8">
        <w:rPr>
          <w:rFonts w:ascii="Simplified Arabic" w:hAnsi="Simplified Arabic"/>
          <w:sz w:val="28"/>
          <w:rtl/>
        </w:rPr>
        <w:t>لنظرية</w:t>
      </w:r>
      <w:r w:rsidRPr="00EC35F8">
        <w:rPr>
          <w:rFonts w:ascii="Simplified Arabic" w:hAnsi="Simplified Arabic"/>
          <w:sz w:val="28"/>
        </w:rPr>
        <w:t xml:space="preserve"> </w:t>
      </w:r>
      <w:r w:rsidRPr="00EC35F8">
        <w:rPr>
          <w:rFonts w:ascii="Simplified Arabic" w:hAnsi="Simplified Arabic"/>
          <w:sz w:val="28"/>
          <w:rtl/>
        </w:rPr>
        <w:t>الإقصاء، فالمشكلة</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تتعلق</w:t>
      </w:r>
      <w:r w:rsidRPr="00EC35F8">
        <w:rPr>
          <w:rFonts w:ascii="Simplified Arabic" w:hAnsi="Simplified Arabic"/>
          <w:sz w:val="28"/>
        </w:rPr>
        <w:t xml:space="preserve"> </w:t>
      </w:r>
      <w:r w:rsidRPr="00EC35F8">
        <w:rPr>
          <w:rFonts w:ascii="Simplified Arabic" w:hAnsi="Simplified Arabic"/>
          <w:sz w:val="28"/>
          <w:rtl/>
        </w:rPr>
        <w:t>باقصاءات</w:t>
      </w:r>
      <w:r w:rsidRPr="00EC35F8">
        <w:rPr>
          <w:rFonts w:ascii="Simplified Arabic" w:hAnsi="Simplified Arabic"/>
          <w:sz w:val="28"/>
        </w:rPr>
        <w:t xml:space="preserve"> </w:t>
      </w:r>
      <w:r w:rsidRPr="00EC35F8">
        <w:rPr>
          <w:rFonts w:ascii="Simplified Arabic" w:hAnsi="Simplified Arabic"/>
          <w:sz w:val="28"/>
          <w:rtl/>
        </w:rPr>
        <w:t>السوق</w:t>
      </w:r>
      <w:r w:rsidRPr="00EC35F8">
        <w:rPr>
          <w:rFonts w:ascii="Simplified Arabic" w:hAnsi="Simplified Arabic"/>
          <w:sz w:val="28"/>
        </w:rPr>
        <w:t xml:space="preserve"> </w:t>
      </w:r>
      <w:r w:rsidRPr="00EC35F8">
        <w:rPr>
          <w:rFonts w:ascii="Simplified Arabic" w:hAnsi="Simplified Arabic"/>
          <w:sz w:val="28"/>
          <w:rtl/>
        </w:rPr>
        <w:t>بقدر</w:t>
      </w:r>
      <w:r w:rsidRPr="00EC35F8">
        <w:rPr>
          <w:rFonts w:ascii="Simplified Arabic" w:hAnsi="Simplified Arabic"/>
          <w:sz w:val="28"/>
        </w:rPr>
        <w:t xml:space="preserve"> </w:t>
      </w:r>
      <w:r w:rsidRPr="00EC35F8">
        <w:rPr>
          <w:rFonts w:ascii="Simplified Arabic" w:hAnsi="Simplified Arabic"/>
          <w:sz w:val="28"/>
          <w:rtl/>
        </w:rPr>
        <w:t>ما</w:t>
      </w:r>
      <w:r w:rsidRPr="00EC35F8">
        <w:rPr>
          <w:rFonts w:ascii="Simplified Arabic" w:hAnsi="Simplified Arabic"/>
          <w:sz w:val="28"/>
        </w:rPr>
        <w:t xml:space="preserve"> </w:t>
      </w:r>
      <w:r w:rsidRPr="00EC35F8">
        <w:rPr>
          <w:rFonts w:ascii="Simplified Arabic" w:hAnsi="Simplified Arabic"/>
          <w:sz w:val="28"/>
          <w:rtl/>
        </w:rPr>
        <w:t>تتعلق</w:t>
      </w:r>
      <w:r w:rsidRPr="00EC35F8">
        <w:rPr>
          <w:rFonts w:ascii="Simplified Arabic" w:hAnsi="Simplified Arabic"/>
          <w:sz w:val="28"/>
        </w:rPr>
        <w:t xml:space="preserve"> </w:t>
      </w:r>
      <w:r w:rsidRPr="00EC35F8">
        <w:rPr>
          <w:rFonts w:ascii="Simplified Arabic" w:hAnsi="Simplified Arabic"/>
          <w:sz w:val="28"/>
          <w:rtl/>
        </w:rPr>
        <w:t>بتعدد</w:t>
      </w:r>
      <w:r w:rsidRPr="00EC35F8">
        <w:rPr>
          <w:rFonts w:ascii="Simplified Arabic" w:hAnsi="Simplified Arabic"/>
          <w:sz w:val="28"/>
        </w:rPr>
        <w:t xml:space="preserve"> </w:t>
      </w:r>
      <w:r w:rsidRPr="00EC35F8">
        <w:rPr>
          <w:rFonts w:ascii="Simplified Arabic" w:hAnsi="Simplified Arabic"/>
          <w:sz w:val="28"/>
          <w:rtl/>
        </w:rPr>
        <w:t>فترات</w:t>
      </w:r>
      <w:r w:rsidRPr="00EC35F8">
        <w:rPr>
          <w:rFonts w:ascii="Simplified Arabic" w:hAnsi="Simplified Arabic"/>
          <w:sz w:val="28"/>
        </w:rPr>
        <w:t xml:space="preserve"> </w:t>
      </w:r>
      <w:r w:rsidRPr="00EC35F8">
        <w:rPr>
          <w:rFonts w:ascii="Simplified Arabic" w:hAnsi="Simplified Arabic"/>
          <w:sz w:val="28"/>
          <w:rtl/>
        </w:rPr>
        <w:t>البطالة</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يعاني</w:t>
      </w:r>
      <w:r w:rsidRPr="00EC35F8">
        <w:rPr>
          <w:rFonts w:ascii="Simplified Arabic" w:hAnsi="Simplified Arabic"/>
          <w:sz w:val="28"/>
        </w:rPr>
        <w:t xml:space="preserve"> </w:t>
      </w:r>
      <w:r w:rsidRPr="00EC35F8">
        <w:rPr>
          <w:rFonts w:ascii="Simplified Arabic" w:hAnsi="Simplified Arabic"/>
          <w:sz w:val="28"/>
          <w:rtl/>
        </w:rPr>
        <w:t>منها العمال</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جانب</w:t>
      </w:r>
      <w:r w:rsidRPr="00EC35F8">
        <w:rPr>
          <w:rFonts w:ascii="Simplified Arabic" w:hAnsi="Simplified Arabic"/>
          <w:sz w:val="28"/>
        </w:rPr>
        <w:t xml:space="preserve"> </w:t>
      </w:r>
      <w:r w:rsidRPr="00EC35F8">
        <w:rPr>
          <w:rFonts w:ascii="Simplified Arabic" w:hAnsi="Simplified Arabic"/>
          <w:sz w:val="28"/>
          <w:rtl/>
        </w:rPr>
        <w:t>البطالة</w:t>
      </w:r>
      <w:r w:rsidRPr="00EC35F8">
        <w:rPr>
          <w:rFonts w:ascii="Simplified Arabic" w:hAnsi="Simplified Arabic"/>
          <w:sz w:val="28"/>
        </w:rPr>
        <w:t xml:space="preserve"> </w:t>
      </w:r>
      <w:r w:rsidRPr="00EC35F8">
        <w:rPr>
          <w:rFonts w:ascii="Simplified Arabic" w:hAnsi="Simplified Arabic"/>
          <w:sz w:val="28"/>
          <w:rtl/>
        </w:rPr>
        <w:t>الهيكلية التي</w:t>
      </w:r>
      <w:r w:rsidRPr="00EC35F8">
        <w:rPr>
          <w:rFonts w:ascii="Simplified Arabic" w:hAnsi="Simplified Arabic"/>
          <w:sz w:val="28"/>
        </w:rPr>
        <w:t xml:space="preserve"> </w:t>
      </w:r>
      <w:r w:rsidRPr="00EC35F8">
        <w:rPr>
          <w:rFonts w:ascii="Simplified Arabic" w:hAnsi="Simplified Arabic"/>
          <w:sz w:val="28"/>
          <w:rtl/>
        </w:rPr>
        <w:t>أصبحت</w:t>
      </w:r>
      <w:r w:rsidRPr="00EC35F8">
        <w:rPr>
          <w:rFonts w:ascii="Simplified Arabic" w:hAnsi="Simplified Arabic"/>
          <w:sz w:val="28"/>
        </w:rPr>
        <w:t xml:space="preserve"> </w:t>
      </w:r>
      <w:r w:rsidRPr="00EC35F8">
        <w:rPr>
          <w:rFonts w:ascii="Simplified Arabic" w:hAnsi="Simplified Arabic"/>
          <w:sz w:val="28"/>
          <w:rtl/>
        </w:rPr>
        <w:t>تشكل</w:t>
      </w:r>
      <w:r w:rsidRPr="00EC35F8">
        <w:rPr>
          <w:rFonts w:ascii="Simplified Arabic" w:hAnsi="Simplified Arabic"/>
          <w:sz w:val="28"/>
        </w:rPr>
        <w:t xml:space="preserve"> </w:t>
      </w:r>
      <w:r w:rsidRPr="00EC35F8">
        <w:rPr>
          <w:rFonts w:ascii="Simplified Arabic" w:hAnsi="Simplified Arabic"/>
          <w:sz w:val="28"/>
          <w:rtl/>
        </w:rPr>
        <w:t>جزء</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طبيعة الاقتصاد،</w:t>
      </w:r>
      <w:r w:rsidRPr="00EC35F8">
        <w:rPr>
          <w:rFonts w:ascii="Simplified Arabic" w:hAnsi="Simplified Arabic"/>
          <w:sz w:val="28"/>
        </w:rPr>
        <w:t xml:space="preserve"> </w:t>
      </w:r>
      <w:r w:rsidRPr="00EC35F8">
        <w:rPr>
          <w:rFonts w:ascii="Simplified Arabic" w:hAnsi="Simplified Arabic"/>
          <w:sz w:val="28"/>
          <w:rtl/>
        </w:rPr>
        <w:t>إلا</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المشكلة</w:t>
      </w:r>
      <w:r w:rsidRPr="00EC35F8">
        <w:rPr>
          <w:rFonts w:ascii="Simplified Arabic" w:hAnsi="Simplified Arabic"/>
          <w:sz w:val="28"/>
        </w:rPr>
        <w:t xml:space="preserve"> </w:t>
      </w:r>
      <w:r w:rsidRPr="00EC35F8">
        <w:rPr>
          <w:rFonts w:ascii="Simplified Arabic" w:hAnsi="Simplified Arabic"/>
          <w:sz w:val="28"/>
          <w:rtl/>
        </w:rPr>
        <w:t>الرئيسية تبقى</w:t>
      </w:r>
      <w:r w:rsidRPr="00EC35F8">
        <w:rPr>
          <w:rFonts w:ascii="Simplified Arabic" w:hAnsi="Simplified Arabic"/>
          <w:sz w:val="28"/>
        </w:rPr>
        <w:t xml:space="preserve"> </w:t>
      </w:r>
      <w:r w:rsidRPr="00EC35F8">
        <w:rPr>
          <w:rFonts w:ascii="Simplified Arabic" w:hAnsi="Simplified Arabic"/>
          <w:sz w:val="28"/>
          <w:rtl/>
        </w:rPr>
        <w:t>منحصرة</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مستوى</w:t>
      </w:r>
      <w:r w:rsidRPr="00EC35F8">
        <w:rPr>
          <w:rFonts w:ascii="Simplified Arabic" w:hAnsi="Simplified Arabic"/>
          <w:sz w:val="28"/>
        </w:rPr>
        <w:t xml:space="preserve"> </w:t>
      </w:r>
      <w:r w:rsidRPr="00EC35F8">
        <w:rPr>
          <w:rFonts w:ascii="Simplified Arabic" w:hAnsi="Simplified Arabic"/>
          <w:sz w:val="28"/>
          <w:rtl/>
        </w:rPr>
        <w:t>الطالبين</w:t>
      </w:r>
      <w:r w:rsidRPr="00EC35F8">
        <w:rPr>
          <w:rFonts w:ascii="Simplified Arabic" w:hAnsi="Simplified Arabic"/>
          <w:sz w:val="28"/>
        </w:rPr>
        <w:t xml:space="preserve"> </w:t>
      </w:r>
      <w:r w:rsidRPr="00EC35F8">
        <w:rPr>
          <w:rFonts w:ascii="Simplified Arabic" w:hAnsi="Simplified Arabic"/>
          <w:sz w:val="28"/>
          <w:rtl/>
        </w:rPr>
        <w:t>الجدد</w:t>
      </w:r>
      <w:r w:rsidRPr="00EC35F8">
        <w:rPr>
          <w:rFonts w:ascii="Simplified Arabic" w:hAnsi="Simplified Arabic"/>
          <w:sz w:val="28"/>
        </w:rPr>
        <w:t xml:space="preserve"> </w:t>
      </w:r>
      <w:r w:rsidRPr="00EC35F8">
        <w:rPr>
          <w:rFonts w:ascii="Simplified Arabic" w:hAnsi="Simplified Arabic"/>
          <w:sz w:val="28"/>
          <w:rtl/>
        </w:rPr>
        <w:t>للعمل خاصة</w:t>
      </w:r>
      <w:r w:rsidRPr="00EC35F8">
        <w:rPr>
          <w:rFonts w:ascii="Simplified Arabic" w:hAnsi="Simplified Arabic"/>
          <w:sz w:val="28"/>
        </w:rPr>
        <w:t xml:space="preserve"> </w:t>
      </w:r>
      <w:r w:rsidRPr="00EC35F8">
        <w:rPr>
          <w:rFonts w:ascii="Simplified Arabic" w:hAnsi="Simplified Arabic"/>
          <w:sz w:val="28"/>
          <w:rtl/>
        </w:rPr>
        <w:t>الشباب</w:t>
      </w:r>
      <w:r w:rsidRPr="00EC35F8">
        <w:rPr>
          <w:rFonts w:ascii="Simplified Arabic" w:hAnsi="Simplified Arabic"/>
          <w:sz w:val="28"/>
        </w:rPr>
        <w:t xml:space="preserve"> </w:t>
      </w:r>
      <w:r w:rsidRPr="00EC35F8">
        <w:rPr>
          <w:rFonts w:ascii="Simplified Arabic" w:hAnsi="Simplified Arabic"/>
          <w:sz w:val="28"/>
          <w:rtl/>
        </w:rPr>
        <w:t>منهم،</w:t>
      </w:r>
      <w:r w:rsidRPr="00EC35F8">
        <w:rPr>
          <w:rFonts w:ascii="Simplified Arabic" w:hAnsi="Simplified Arabic"/>
          <w:sz w:val="28"/>
        </w:rPr>
        <w:t xml:space="preserve"> </w:t>
      </w:r>
      <w:r w:rsidRPr="00EC35F8">
        <w:rPr>
          <w:rFonts w:ascii="Simplified Arabic" w:hAnsi="Simplified Arabic"/>
          <w:sz w:val="28"/>
          <w:rtl/>
        </w:rPr>
        <w:t>بسبب</w:t>
      </w:r>
      <w:r w:rsidRPr="00EC35F8">
        <w:rPr>
          <w:rFonts w:ascii="Simplified Arabic" w:hAnsi="Simplified Arabic"/>
          <w:sz w:val="28"/>
        </w:rPr>
        <w:t xml:space="preserve"> </w:t>
      </w:r>
      <w:r w:rsidRPr="00EC35F8">
        <w:rPr>
          <w:rFonts w:ascii="Simplified Arabic" w:hAnsi="Simplified Arabic"/>
          <w:sz w:val="28"/>
          <w:rtl/>
        </w:rPr>
        <w:t>بطالة</w:t>
      </w:r>
      <w:r w:rsidRPr="00EC35F8">
        <w:rPr>
          <w:rFonts w:ascii="Simplified Arabic" w:hAnsi="Simplified Arabic"/>
          <w:sz w:val="28"/>
        </w:rPr>
        <w:t xml:space="preserve"> </w:t>
      </w:r>
      <w:r w:rsidRPr="00EC35F8">
        <w:rPr>
          <w:rFonts w:ascii="Simplified Arabic" w:hAnsi="Simplified Arabic"/>
          <w:sz w:val="28"/>
          <w:rtl/>
        </w:rPr>
        <w:t>الاندماج</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الحياة</w:t>
      </w:r>
      <w:r w:rsidRPr="00EC35F8">
        <w:rPr>
          <w:rFonts w:ascii="Simplified Arabic" w:hAnsi="Simplified Arabic"/>
          <w:sz w:val="28"/>
        </w:rPr>
        <w:t xml:space="preserve"> </w:t>
      </w:r>
      <w:r w:rsidRPr="00EC35F8">
        <w:rPr>
          <w:rFonts w:ascii="Simplified Arabic" w:hAnsi="Simplified Arabic"/>
          <w:sz w:val="28"/>
          <w:rtl/>
        </w:rPr>
        <w:t>العملية</w:t>
      </w:r>
      <w:r w:rsidRPr="00EC35F8">
        <w:rPr>
          <w:rFonts w:ascii="Simplified Arabic" w:hAnsi="Simplified Arabic"/>
          <w:sz w:val="28"/>
        </w:rPr>
        <w:t xml:space="preserve"> </w:t>
      </w:r>
      <w:r w:rsidRPr="00EC35F8">
        <w:rPr>
          <w:rFonts w:ascii="Simplified Arabic" w:hAnsi="Simplified Arabic"/>
          <w:sz w:val="28"/>
          <w:rtl/>
        </w:rPr>
        <w:t>مما</w:t>
      </w:r>
      <w:r w:rsidRPr="00EC35F8">
        <w:rPr>
          <w:rFonts w:ascii="Simplified Arabic" w:hAnsi="Simplified Arabic"/>
          <w:sz w:val="28"/>
        </w:rPr>
        <w:t xml:space="preserve"> </w:t>
      </w:r>
      <w:r w:rsidRPr="00EC35F8">
        <w:rPr>
          <w:rFonts w:ascii="Simplified Arabic" w:hAnsi="Simplified Arabic"/>
          <w:sz w:val="28"/>
          <w:rtl/>
        </w:rPr>
        <w:t>يدفع</w:t>
      </w:r>
      <w:r w:rsidRPr="00EC35F8">
        <w:rPr>
          <w:rFonts w:ascii="Simplified Arabic" w:hAnsi="Simplified Arabic"/>
          <w:sz w:val="28"/>
        </w:rPr>
        <w:t xml:space="preserve"> </w:t>
      </w:r>
      <w:r w:rsidRPr="00EC35F8">
        <w:rPr>
          <w:rFonts w:ascii="Simplified Arabic" w:hAnsi="Simplified Arabic"/>
          <w:sz w:val="28"/>
          <w:rtl/>
        </w:rPr>
        <w:t>بأصحاب</w:t>
      </w:r>
      <w:r w:rsidRPr="00EC35F8">
        <w:rPr>
          <w:rFonts w:ascii="Simplified Arabic" w:hAnsi="Simplified Arabic"/>
          <w:sz w:val="28"/>
        </w:rPr>
        <w:t xml:space="preserve"> </w:t>
      </w:r>
      <w:r w:rsidRPr="00EC35F8">
        <w:rPr>
          <w:rFonts w:ascii="Simplified Arabic" w:hAnsi="Simplified Arabic"/>
          <w:sz w:val="28"/>
          <w:rtl/>
        </w:rPr>
        <w:t>فكرة الإقصاء</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طرح</w:t>
      </w:r>
      <w:r w:rsidRPr="00EC35F8">
        <w:rPr>
          <w:rFonts w:ascii="Simplified Arabic" w:hAnsi="Simplified Arabic"/>
          <w:sz w:val="28"/>
        </w:rPr>
        <w:t xml:space="preserve"> </w:t>
      </w:r>
      <w:r w:rsidRPr="00EC35F8">
        <w:rPr>
          <w:rFonts w:ascii="Simplified Arabic" w:hAnsi="Simplified Arabic"/>
          <w:sz w:val="28"/>
          <w:rtl/>
        </w:rPr>
        <w:t>نموذج</w:t>
      </w:r>
      <w:r w:rsidRPr="00EC35F8">
        <w:rPr>
          <w:rFonts w:ascii="Simplified Arabic" w:hAnsi="Simplified Arabic"/>
          <w:sz w:val="28"/>
        </w:rPr>
        <w:t xml:space="preserve"> </w:t>
      </w:r>
      <w:r w:rsidRPr="00EC35F8">
        <w:rPr>
          <w:rFonts w:ascii="Simplified Arabic" w:hAnsi="Simplified Arabic"/>
          <w:sz w:val="28"/>
          <w:rtl/>
        </w:rPr>
        <w:t>جديد</w:t>
      </w:r>
      <w:r w:rsidRPr="00EC35F8">
        <w:rPr>
          <w:rFonts w:ascii="Simplified Arabic" w:hAnsi="Simplified Arabic"/>
          <w:sz w:val="28"/>
        </w:rPr>
        <w:t xml:space="preserve"> </w:t>
      </w:r>
      <w:r w:rsidRPr="00EC35F8">
        <w:rPr>
          <w:rFonts w:ascii="Simplified Arabic" w:hAnsi="Simplified Arabic"/>
          <w:sz w:val="28"/>
          <w:rtl/>
        </w:rPr>
        <w:t>للأجر</w:t>
      </w:r>
      <w:r w:rsidRPr="00EC35F8">
        <w:rPr>
          <w:rFonts w:ascii="Simplified Arabic" w:hAnsi="Simplified Arabic"/>
          <w:sz w:val="28"/>
        </w:rPr>
        <w:t xml:space="preserve"> </w:t>
      </w:r>
      <w:r w:rsidRPr="00EC35F8">
        <w:rPr>
          <w:rFonts w:ascii="Simplified Arabic" w:hAnsi="Simplified Arabic"/>
          <w:sz w:val="28"/>
          <w:rtl/>
        </w:rPr>
        <w:t>يدور</w:t>
      </w:r>
      <w:r w:rsidRPr="00EC35F8">
        <w:rPr>
          <w:rFonts w:ascii="Simplified Arabic" w:hAnsi="Simplified Arabic"/>
          <w:sz w:val="28"/>
        </w:rPr>
        <w:t xml:space="preserve"> </w:t>
      </w:r>
      <w:r w:rsidRPr="00EC35F8">
        <w:rPr>
          <w:rFonts w:ascii="Simplified Arabic" w:hAnsi="Simplified Arabic"/>
          <w:sz w:val="28"/>
          <w:rtl/>
        </w:rPr>
        <w:t>حول</w:t>
      </w:r>
      <w:r w:rsidRPr="00EC35F8">
        <w:rPr>
          <w:rFonts w:ascii="Simplified Arabic" w:hAnsi="Simplified Arabic"/>
          <w:sz w:val="28"/>
        </w:rPr>
        <w:t xml:space="preserve"> </w:t>
      </w:r>
      <w:r w:rsidRPr="00EC35F8">
        <w:rPr>
          <w:rFonts w:ascii="Simplified Arabic" w:hAnsi="Simplified Arabic"/>
          <w:sz w:val="28"/>
          <w:rtl/>
        </w:rPr>
        <w:t>فهم</w:t>
      </w:r>
      <w:r w:rsidRPr="00EC35F8">
        <w:rPr>
          <w:rFonts w:ascii="Simplified Arabic" w:hAnsi="Simplified Arabic"/>
          <w:sz w:val="28"/>
        </w:rPr>
        <w:t xml:space="preserve"> </w:t>
      </w:r>
      <w:r w:rsidRPr="00EC35F8">
        <w:rPr>
          <w:rFonts w:ascii="Simplified Arabic" w:hAnsi="Simplified Arabic"/>
          <w:sz w:val="28"/>
          <w:rtl/>
        </w:rPr>
        <w:t>سلوكيات</w:t>
      </w:r>
      <w:r w:rsidRPr="00EC35F8">
        <w:rPr>
          <w:rFonts w:ascii="Simplified Arabic" w:hAnsi="Simplified Arabic"/>
          <w:sz w:val="28"/>
        </w:rPr>
        <w:t xml:space="preserve"> </w:t>
      </w:r>
      <w:r w:rsidRPr="00EC35F8">
        <w:rPr>
          <w:rFonts w:ascii="Simplified Arabic" w:hAnsi="Simplified Arabic"/>
          <w:sz w:val="28"/>
          <w:rtl/>
        </w:rPr>
        <w:t>الموجودين داخل</w:t>
      </w:r>
      <w:r w:rsidRPr="00EC35F8">
        <w:rPr>
          <w:rFonts w:ascii="Simplified Arabic" w:hAnsi="Simplified Arabic"/>
          <w:sz w:val="28"/>
        </w:rPr>
        <w:t xml:space="preserve"> </w:t>
      </w:r>
      <w:r w:rsidRPr="00EC35F8">
        <w:rPr>
          <w:rFonts w:ascii="Simplified Arabic" w:hAnsi="Simplified Arabic"/>
          <w:sz w:val="28"/>
          <w:rtl/>
        </w:rPr>
        <w:t>المؤسسة</w:t>
      </w:r>
      <w:r w:rsidRPr="00EC35F8">
        <w:rPr>
          <w:rFonts w:ascii="Simplified Arabic" w:hAnsi="Simplified Arabic"/>
          <w:sz w:val="28"/>
        </w:rPr>
        <w:t xml:space="preserve"> </w:t>
      </w:r>
      <w:r w:rsidRPr="00EC35F8">
        <w:rPr>
          <w:rFonts w:ascii="Simplified Arabic" w:hAnsi="Simplified Arabic"/>
          <w:sz w:val="28"/>
          <w:rtl/>
        </w:rPr>
        <w:t>والذين</w:t>
      </w:r>
      <w:r w:rsidRPr="00EC35F8">
        <w:rPr>
          <w:rFonts w:ascii="Simplified Arabic" w:hAnsi="Simplified Arabic"/>
          <w:sz w:val="28"/>
        </w:rPr>
        <w:t xml:space="preserve"> </w:t>
      </w:r>
      <w:r w:rsidRPr="00EC35F8">
        <w:rPr>
          <w:rFonts w:ascii="Simplified Arabic" w:hAnsi="Simplified Arabic"/>
          <w:sz w:val="28"/>
          <w:rtl/>
        </w:rPr>
        <w:t>هم</w:t>
      </w:r>
      <w:r w:rsidRPr="00EC35F8">
        <w:rPr>
          <w:rFonts w:ascii="Simplified Arabic" w:hAnsi="Simplified Arabic"/>
          <w:sz w:val="28"/>
        </w:rPr>
        <w:t xml:space="preserve"> </w:t>
      </w:r>
      <w:r w:rsidRPr="00EC35F8">
        <w:rPr>
          <w:rFonts w:ascii="Simplified Arabic" w:hAnsi="Simplified Arabic"/>
          <w:sz w:val="28"/>
          <w:rtl/>
        </w:rPr>
        <w:t>بصدد</w:t>
      </w:r>
      <w:r w:rsidRPr="00EC35F8">
        <w:rPr>
          <w:rFonts w:ascii="Simplified Arabic" w:hAnsi="Simplified Arabic"/>
          <w:sz w:val="28"/>
        </w:rPr>
        <w:t xml:space="preserve"> </w:t>
      </w:r>
      <w:r w:rsidRPr="00EC35F8">
        <w:rPr>
          <w:rFonts w:ascii="Simplified Arabic" w:hAnsi="Simplified Arabic"/>
          <w:sz w:val="28"/>
          <w:rtl/>
        </w:rPr>
        <w:t>البحث</w:t>
      </w:r>
      <w:r w:rsidRPr="00EC35F8">
        <w:rPr>
          <w:rFonts w:ascii="Simplified Arabic" w:hAnsi="Simplified Arabic"/>
          <w:sz w:val="28"/>
        </w:rPr>
        <w:t xml:space="preserve"> </w:t>
      </w:r>
      <w:r w:rsidRPr="00EC35F8">
        <w:rPr>
          <w:rFonts w:ascii="Simplified Arabic" w:hAnsi="Simplified Arabic"/>
          <w:sz w:val="28"/>
          <w:rtl/>
        </w:rPr>
        <w:t>عن</w:t>
      </w:r>
      <w:r w:rsidRPr="00EC35F8">
        <w:rPr>
          <w:rFonts w:ascii="Simplified Arabic" w:hAnsi="Simplified Arabic"/>
          <w:sz w:val="28"/>
        </w:rPr>
        <w:t xml:space="preserve"> </w:t>
      </w:r>
      <w:r w:rsidRPr="00EC35F8">
        <w:rPr>
          <w:rFonts w:ascii="Simplified Arabic" w:hAnsi="Simplified Arabic"/>
          <w:sz w:val="28"/>
          <w:rtl/>
        </w:rPr>
        <w:t>تعظيم</w:t>
      </w:r>
      <w:r w:rsidRPr="00EC35F8">
        <w:rPr>
          <w:rFonts w:ascii="Simplified Arabic" w:hAnsi="Simplified Arabic"/>
          <w:sz w:val="28"/>
        </w:rPr>
        <w:t xml:space="preserve"> </w:t>
      </w:r>
      <w:r w:rsidRPr="00EC35F8">
        <w:rPr>
          <w:rFonts w:ascii="Simplified Arabic" w:hAnsi="Simplified Arabic"/>
          <w:sz w:val="28"/>
          <w:rtl/>
        </w:rPr>
        <w:t>عائداتهم</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الأجر</w:t>
      </w:r>
      <w:r w:rsidRPr="00EC35F8">
        <w:rPr>
          <w:rFonts w:ascii="Simplified Arabic" w:hAnsi="Simplified Arabic"/>
          <w:sz w:val="28"/>
        </w:rPr>
        <w:t xml:space="preserve"> </w:t>
      </w:r>
      <w:r w:rsidRPr="00EC35F8">
        <w:rPr>
          <w:rFonts w:ascii="Simplified Arabic" w:hAnsi="Simplified Arabic"/>
          <w:sz w:val="28"/>
          <w:rtl/>
        </w:rPr>
        <w:t>مقابل</w:t>
      </w:r>
      <w:r w:rsidRPr="00EC35F8">
        <w:rPr>
          <w:rFonts w:ascii="Simplified Arabic" w:hAnsi="Simplified Arabic"/>
          <w:sz w:val="28"/>
        </w:rPr>
        <w:t xml:space="preserve"> </w:t>
      </w:r>
      <w:r w:rsidRPr="00EC35F8">
        <w:rPr>
          <w:rFonts w:ascii="Simplified Arabic" w:hAnsi="Simplified Arabic"/>
          <w:sz w:val="28"/>
          <w:rtl/>
        </w:rPr>
        <w:t>هؤلاء الموجودين</w:t>
      </w:r>
      <w:r w:rsidRPr="00EC35F8">
        <w:rPr>
          <w:rFonts w:ascii="Simplified Arabic" w:hAnsi="Simplified Arabic"/>
          <w:sz w:val="28"/>
        </w:rPr>
        <w:t xml:space="preserve"> </w:t>
      </w:r>
      <w:r w:rsidRPr="00EC35F8">
        <w:rPr>
          <w:rFonts w:ascii="Simplified Arabic" w:hAnsi="Simplified Arabic"/>
          <w:sz w:val="28"/>
          <w:rtl/>
        </w:rPr>
        <w:t>خارجها</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الذين</w:t>
      </w:r>
      <w:r w:rsidRPr="00EC35F8">
        <w:rPr>
          <w:rFonts w:ascii="Simplified Arabic" w:hAnsi="Simplified Arabic"/>
          <w:sz w:val="28"/>
        </w:rPr>
        <w:t xml:space="preserve"> </w:t>
      </w:r>
      <w:r w:rsidRPr="00EC35F8">
        <w:rPr>
          <w:rFonts w:ascii="Simplified Arabic" w:hAnsi="Simplified Arabic"/>
          <w:sz w:val="28"/>
          <w:rtl/>
        </w:rPr>
        <w:t>ينحصرون ضمن عمل</w:t>
      </w:r>
      <w:r w:rsidRPr="00EC35F8">
        <w:rPr>
          <w:rFonts w:ascii="Simplified Arabic" w:hAnsi="Simplified Arabic"/>
          <w:sz w:val="28"/>
        </w:rPr>
        <w:t xml:space="preserve"> </w:t>
      </w:r>
      <w:r w:rsidRPr="00EC35F8">
        <w:rPr>
          <w:rFonts w:ascii="Simplified Arabic" w:hAnsi="Simplified Arabic"/>
          <w:sz w:val="28"/>
          <w:rtl/>
        </w:rPr>
        <w:t>غير</w:t>
      </w:r>
      <w:r w:rsidRPr="00EC35F8">
        <w:rPr>
          <w:rFonts w:ascii="Simplified Arabic" w:hAnsi="Simplified Arabic"/>
          <w:sz w:val="28"/>
        </w:rPr>
        <w:t xml:space="preserve"> </w:t>
      </w:r>
      <w:r w:rsidRPr="00EC35F8">
        <w:rPr>
          <w:rFonts w:ascii="Simplified Arabic" w:hAnsi="Simplified Arabic"/>
          <w:sz w:val="28"/>
          <w:rtl/>
        </w:rPr>
        <w:t>مضمون،</w:t>
      </w:r>
      <w:r w:rsidRPr="00EC35F8">
        <w:rPr>
          <w:rFonts w:ascii="Simplified Arabic" w:hAnsi="Simplified Arabic"/>
          <w:sz w:val="28"/>
        </w:rPr>
        <w:t xml:space="preserve"> </w:t>
      </w:r>
      <w:r w:rsidRPr="00EC35F8">
        <w:rPr>
          <w:rFonts w:ascii="Simplified Arabic" w:hAnsi="Simplified Arabic"/>
          <w:sz w:val="28"/>
          <w:rtl/>
        </w:rPr>
        <w:t>إضافة</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ظروف</w:t>
      </w:r>
      <w:r w:rsidRPr="00EC35F8">
        <w:rPr>
          <w:rFonts w:ascii="Simplified Arabic" w:hAnsi="Simplified Arabic"/>
          <w:sz w:val="28"/>
        </w:rPr>
        <w:t xml:space="preserve"> </w:t>
      </w:r>
      <w:r w:rsidRPr="00EC35F8">
        <w:rPr>
          <w:rFonts w:ascii="Simplified Arabic" w:hAnsi="Simplified Arabic"/>
          <w:sz w:val="28"/>
          <w:rtl/>
        </w:rPr>
        <w:t>اجتماعية</w:t>
      </w:r>
      <w:r w:rsidRPr="00EC35F8">
        <w:rPr>
          <w:rFonts w:ascii="Simplified Arabic" w:hAnsi="Simplified Arabic"/>
          <w:sz w:val="28"/>
        </w:rPr>
        <w:t xml:space="preserve"> </w:t>
      </w:r>
      <w:r w:rsidRPr="00EC35F8">
        <w:rPr>
          <w:rFonts w:ascii="Simplified Arabic" w:hAnsi="Simplified Arabic"/>
          <w:sz w:val="28"/>
          <w:rtl/>
        </w:rPr>
        <w:t>أقل</w:t>
      </w:r>
      <w:r w:rsidRPr="00EC35F8">
        <w:rPr>
          <w:rFonts w:ascii="Simplified Arabic" w:hAnsi="Simplified Arabic"/>
          <w:sz w:val="28"/>
        </w:rPr>
        <w:t xml:space="preserve"> </w:t>
      </w:r>
      <w:r w:rsidRPr="00EC35F8">
        <w:rPr>
          <w:rFonts w:ascii="Simplified Arabic" w:hAnsi="Simplified Arabic"/>
          <w:sz w:val="28"/>
          <w:rtl/>
        </w:rPr>
        <w:t>ما</w:t>
      </w:r>
      <w:r w:rsidRPr="00EC35F8">
        <w:rPr>
          <w:rFonts w:ascii="Simplified Arabic" w:hAnsi="Simplified Arabic"/>
          <w:sz w:val="28"/>
        </w:rPr>
        <w:t xml:space="preserve"> </w:t>
      </w:r>
      <w:r w:rsidRPr="00EC35F8">
        <w:rPr>
          <w:rFonts w:ascii="Simplified Arabic" w:hAnsi="Simplified Arabic"/>
          <w:sz w:val="28"/>
          <w:rtl/>
        </w:rPr>
        <w:t>يقال</w:t>
      </w:r>
      <w:r w:rsidRPr="00EC35F8">
        <w:rPr>
          <w:rFonts w:ascii="Simplified Arabic" w:hAnsi="Simplified Arabic"/>
          <w:sz w:val="28"/>
        </w:rPr>
        <w:t xml:space="preserve"> </w:t>
      </w:r>
      <w:r w:rsidRPr="00EC35F8">
        <w:rPr>
          <w:rFonts w:ascii="Simplified Arabic" w:hAnsi="Simplified Arabic"/>
          <w:sz w:val="28"/>
          <w:rtl/>
        </w:rPr>
        <w:t>عنها</w:t>
      </w:r>
      <w:r w:rsidRPr="00EC35F8">
        <w:rPr>
          <w:rFonts w:ascii="Simplified Arabic" w:hAnsi="Simplified Arabic"/>
          <w:sz w:val="28"/>
        </w:rPr>
        <w:t xml:space="preserve"> </w:t>
      </w:r>
      <w:r w:rsidRPr="00EC35F8">
        <w:rPr>
          <w:rFonts w:ascii="Simplified Arabic" w:hAnsi="Simplified Arabic"/>
          <w:sz w:val="28"/>
          <w:rtl/>
        </w:rPr>
        <w:t>أنها</w:t>
      </w:r>
      <w:r w:rsidRPr="00EC35F8">
        <w:rPr>
          <w:rFonts w:ascii="Simplified Arabic" w:hAnsi="Simplified Arabic"/>
          <w:sz w:val="28"/>
        </w:rPr>
        <w:t xml:space="preserve"> </w:t>
      </w:r>
      <w:r w:rsidRPr="00EC35F8">
        <w:rPr>
          <w:rFonts w:ascii="Simplified Arabic" w:hAnsi="Simplified Arabic"/>
          <w:sz w:val="28"/>
          <w:rtl/>
        </w:rPr>
        <w:t>قاسية،</w:t>
      </w:r>
      <w:r w:rsidRPr="00EC35F8">
        <w:rPr>
          <w:rFonts w:ascii="Simplified Arabic" w:hAnsi="Simplified Arabic"/>
          <w:sz w:val="28"/>
        </w:rPr>
        <w:t xml:space="preserve"> </w:t>
      </w:r>
      <w:r w:rsidRPr="00EC35F8">
        <w:rPr>
          <w:rFonts w:ascii="Simplified Arabic" w:hAnsi="Simplified Arabic"/>
          <w:sz w:val="28"/>
          <w:rtl/>
        </w:rPr>
        <w:t>غير</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الملاحظ</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التجزئة</w:t>
      </w:r>
      <w:r w:rsidRPr="00EC35F8">
        <w:rPr>
          <w:rFonts w:ascii="Simplified Arabic" w:hAnsi="Simplified Arabic"/>
          <w:sz w:val="28"/>
        </w:rPr>
        <w:t xml:space="preserve"> </w:t>
      </w:r>
      <w:r w:rsidRPr="00EC35F8">
        <w:rPr>
          <w:rFonts w:ascii="Simplified Arabic" w:hAnsi="Simplified Arabic"/>
          <w:sz w:val="28"/>
          <w:rtl/>
        </w:rPr>
        <w:t>أنها</w:t>
      </w:r>
      <w:r w:rsidRPr="00EC35F8">
        <w:rPr>
          <w:rFonts w:ascii="Simplified Arabic" w:hAnsi="Simplified Arabic"/>
          <w:sz w:val="28"/>
        </w:rPr>
        <w:t xml:space="preserve"> </w:t>
      </w:r>
      <w:r w:rsidRPr="00EC35F8">
        <w:rPr>
          <w:rFonts w:ascii="Simplified Arabic" w:hAnsi="Simplified Arabic"/>
          <w:sz w:val="28"/>
          <w:rtl/>
        </w:rPr>
        <w:t>تبقى</w:t>
      </w:r>
      <w:r w:rsidRPr="00EC35F8">
        <w:rPr>
          <w:rFonts w:ascii="Simplified Arabic" w:hAnsi="Simplified Arabic"/>
          <w:sz w:val="28"/>
        </w:rPr>
        <w:t xml:space="preserve"> </w:t>
      </w:r>
      <w:r w:rsidRPr="00EC35F8">
        <w:rPr>
          <w:rFonts w:ascii="Simplified Arabic" w:hAnsi="Simplified Arabic"/>
          <w:sz w:val="28"/>
          <w:rtl/>
        </w:rPr>
        <w:t>غير</w:t>
      </w:r>
      <w:r w:rsidRPr="00EC35F8">
        <w:rPr>
          <w:rFonts w:ascii="Simplified Arabic" w:hAnsi="Simplified Arabic"/>
          <w:sz w:val="28"/>
        </w:rPr>
        <w:t xml:space="preserve"> </w:t>
      </w:r>
      <w:r w:rsidRPr="00EC35F8">
        <w:rPr>
          <w:rFonts w:ascii="Simplified Arabic" w:hAnsi="Simplified Arabic"/>
          <w:sz w:val="28"/>
          <w:rtl/>
        </w:rPr>
        <w:t>واضحة</w:t>
      </w:r>
      <w:r w:rsidRPr="00EC35F8">
        <w:rPr>
          <w:rFonts w:ascii="Simplified Arabic" w:hAnsi="Simplified Arabic"/>
          <w:sz w:val="28"/>
        </w:rPr>
        <w:t xml:space="preserve"> </w:t>
      </w:r>
      <w:r w:rsidRPr="00EC35F8">
        <w:rPr>
          <w:rFonts w:ascii="Simplified Arabic" w:hAnsi="Simplified Arabic"/>
          <w:sz w:val="28"/>
          <w:rtl/>
        </w:rPr>
        <w:t>نتيجة</w:t>
      </w:r>
      <w:r w:rsidRPr="00EC35F8">
        <w:rPr>
          <w:rFonts w:ascii="Simplified Arabic" w:hAnsi="Simplified Arabic"/>
          <w:sz w:val="28"/>
        </w:rPr>
        <w:t xml:space="preserve"> </w:t>
      </w:r>
      <w:r w:rsidRPr="00EC35F8">
        <w:rPr>
          <w:rFonts w:ascii="Simplified Arabic" w:hAnsi="Simplified Arabic"/>
          <w:sz w:val="28"/>
          <w:rtl/>
        </w:rPr>
        <w:t>لانقسام سوق</w:t>
      </w:r>
      <w:r w:rsidRPr="00EC35F8">
        <w:rPr>
          <w:rFonts w:ascii="Simplified Arabic" w:hAnsi="Simplified Arabic"/>
          <w:sz w:val="28"/>
        </w:rPr>
        <w:t xml:space="preserve"> </w:t>
      </w:r>
      <w:r w:rsidRPr="00EC35F8">
        <w:rPr>
          <w:rFonts w:ascii="Simplified Arabic" w:hAnsi="Simplified Arabic"/>
          <w:sz w:val="28"/>
          <w:rtl/>
        </w:rPr>
        <w:t>العمل</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سوقين</w:t>
      </w:r>
      <w:r w:rsidRPr="00EC35F8">
        <w:rPr>
          <w:rStyle w:val="FootnoteReference"/>
          <w:rFonts w:ascii="Simplified Arabic" w:hAnsi="Simplified Arabic"/>
          <w:rtl/>
        </w:rPr>
        <w:footnoteReference w:id="16"/>
      </w:r>
      <w:r w:rsidRPr="00EC35F8">
        <w:rPr>
          <w:rFonts w:ascii="Simplified Arabic" w:hAnsi="Simplified Arabic"/>
          <w:sz w:val="28"/>
          <w:rtl/>
        </w:rPr>
        <w:t>:</w:t>
      </w:r>
    </w:p>
    <w:p w:rsidR="00982CFB" w:rsidRPr="00EC35F8" w:rsidRDefault="00982CFB" w:rsidP="003A4165">
      <w:pPr>
        <w:pStyle w:val="ListParagraph"/>
        <w:numPr>
          <w:ilvl w:val="0"/>
          <w:numId w:val="8"/>
        </w:numPr>
        <w:bidi/>
        <w:spacing w:after="0" w:line="240" w:lineRule="auto"/>
        <w:ind w:left="423" w:hanging="425"/>
        <w:jc w:val="lowKashida"/>
        <w:rPr>
          <w:rFonts w:ascii="Simplified Arabic" w:hAnsi="Simplified Arabic"/>
          <w:sz w:val="28"/>
        </w:rPr>
      </w:pPr>
      <w:r w:rsidRPr="00EC35F8">
        <w:rPr>
          <w:rFonts w:ascii="Simplified Arabic" w:hAnsi="Simplified Arabic"/>
          <w:sz w:val="28"/>
          <w:rtl/>
        </w:rPr>
        <w:t>السوق</w:t>
      </w:r>
      <w:r w:rsidRPr="00EC35F8">
        <w:rPr>
          <w:rFonts w:ascii="Simplified Arabic" w:hAnsi="Simplified Arabic"/>
          <w:sz w:val="28"/>
        </w:rPr>
        <w:t xml:space="preserve"> </w:t>
      </w:r>
      <w:r w:rsidRPr="00EC35F8">
        <w:rPr>
          <w:rFonts w:ascii="Simplified Arabic" w:hAnsi="Simplified Arabic"/>
          <w:sz w:val="28"/>
          <w:rtl/>
        </w:rPr>
        <w:t>الأول</w:t>
      </w:r>
      <w:r w:rsidRPr="00EC35F8">
        <w:rPr>
          <w:rFonts w:ascii="Simplified Arabic" w:hAnsi="Simplified Arabic"/>
          <w:sz w:val="28"/>
        </w:rPr>
        <w:t xml:space="preserve"> </w:t>
      </w:r>
      <w:r w:rsidRPr="00EC35F8">
        <w:rPr>
          <w:rFonts w:ascii="Simplified Arabic" w:hAnsi="Simplified Arabic"/>
          <w:sz w:val="28"/>
          <w:rtl/>
        </w:rPr>
        <w:t>يتميز</w:t>
      </w:r>
      <w:r w:rsidRPr="00EC35F8">
        <w:rPr>
          <w:rFonts w:ascii="Simplified Arabic" w:hAnsi="Simplified Arabic"/>
          <w:sz w:val="28"/>
        </w:rPr>
        <w:t xml:space="preserve"> </w:t>
      </w:r>
      <w:r w:rsidRPr="00EC35F8">
        <w:rPr>
          <w:rFonts w:ascii="Simplified Arabic" w:hAnsi="Simplified Arabic"/>
          <w:sz w:val="28"/>
          <w:rtl/>
        </w:rPr>
        <w:t>بوفرة</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الأيدي</w:t>
      </w:r>
      <w:r w:rsidRPr="00EC35F8">
        <w:rPr>
          <w:rFonts w:ascii="Simplified Arabic" w:hAnsi="Simplified Arabic"/>
          <w:sz w:val="28"/>
        </w:rPr>
        <w:t xml:space="preserve"> </w:t>
      </w:r>
      <w:r w:rsidRPr="00EC35F8">
        <w:rPr>
          <w:rFonts w:ascii="Simplified Arabic" w:hAnsi="Simplified Arabic"/>
          <w:sz w:val="28"/>
          <w:rtl/>
        </w:rPr>
        <w:t>العاملة</w:t>
      </w:r>
      <w:r w:rsidRPr="00EC35F8">
        <w:rPr>
          <w:rFonts w:ascii="Simplified Arabic" w:hAnsi="Simplified Arabic"/>
          <w:sz w:val="28"/>
        </w:rPr>
        <w:t xml:space="preserve"> </w:t>
      </w:r>
      <w:r w:rsidRPr="00EC35F8">
        <w:rPr>
          <w:rFonts w:ascii="Simplified Arabic" w:hAnsi="Simplified Arabic"/>
          <w:sz w:val="28"/>
          <w:rtl/>
        </w:rPr>
        <w:t>المؤهلة</w:t>
      </w:r>
      <w:r w:rsidRPr="00EC35F8">
        <w:rPr>
          <w:rFonts w:ascii="Simplified Arabic" w:hAnsi="Simplified Arabic"/>
          <w:sz w:val="28"/>
        </w:rPr>
        <w:t xml:space="preserve"> </w:t>
      </w:r>
      <w:r w:rsidRPr="00EC35F8">
        <w:rPr>
          <w:rFonts w:ascii="Simplified Arabic" w:hAnsi="Simplified Arabic"/>
          <w:sz w:val="28"/>
          <w:rtl/>
        </w:rPr>
        <w:t>وبوجود</w:t>
      </w:r>
      <w:r w:rsidRPr="00EC35F8">
        <w:rPr>
          <w:rFonts w:ascii="Simplified Arabic" w:hAnsi="Simplified Arabic"/>
          <w:sz w:val="28"/>
        </w:rPr>
        <w:t xml:space="preserve"> </w:t>
      </w:r>
      <w:r w:rsidRPr="00EC35F8">
        <w:rPr>
          <w:rFonts w:ascii="Simplified Arabic" w:hAnsi="Simplified Arabic"/>
          <w:sz w:val="28"/>
          <w:rtl/>
        </w:rPr>
        <w:t>مناصب</w:t>
      </w:r>
      <w:r w:rsidRPr="00EC35F8">
        <w:rPr>
          <w:rFonts w:ascii="Simplified Arabic" w:hAnsi="Simplified Arabic"/>
          <w:sz w:val="28"/>
        </w:rPr>
        <w:t xml:space="preserve"> </w:t>
      </w:r>
      <w:r w:rsidRPr="00EC35F8">
        <w:rPr>
          <w:rFonts w:ascii="Simplified Arabic" w:hAnsi="Simplified Arabic"/>
          <w:sz w:val="28"/>
          <w:rtl/>
        </w:rPr>
        <w:t>عمل</w:t>
      </w:r>
      <w:r w:rsidRPr="00EC35F8">
        <w:rPr>
          <w:rFonts w:ascii="Simplified Arabic" w:hAnsi="Simplified Arabic"/>
          <w:sz w:val="28"/>
        </w:rPr>
        <w:t xml:space="preserve"> </w:t>
      </w:r>
      <w:r w:rsidRPr="00EC35F8">
        <w:rPr>
          <w:rFonts w:ascii="Simplified Arabic" w:hAnsi="Simplified Arabic"/>
          <w:sz w:val="28"/>
          <w:rtl/>
        </w:rPr>
        <w:t>ذات مستوى</w:t>
      </w:r>
      <w:r w:rsidRPr="00EC35F8">
        <w:rPr>
          <w:rFonts w:ascii="Simplified Arabic" w:hAnsi="Simplified Arabic"/>
          <w:sz w:val="28"/>
        </w:rPr>
        <w:t xml:space="preserve"> </w:t>
      </w:r>
      <w:r w:rsidRPr="00EC35F8">
        <w:rPr>
          <w:rFonts w:ascii="Simplified Arabic" w:hAnsi="Simplified Arabic"/>
          <w:sz w:val="28"/>
          <w:rtl/>
        </w:rPr>
        <w:t>عال</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المسؤولية، بالإضافة إلى الأجور المرتفعة والأستقرار والتدريب أثناء العمل.</w:t>
      </w:r>
    </w:p>
    <w:p w:rsidR="00982CFB" w:rsidRPr="00A05D9B" w:rsidRDefault="00982CFB" w:rsidP="003A4165">
      <w:pPr>
        <w:pStyle w:val="ListParagraph"/>
        <w:numPr>
          <w:ilvl w:val="2"/>
          <w:numId w:val="8"/>
        </w:numPr>
        <w:bidi/>
        <w:spacing w:after="0" w:line="240" w:lineRule="auto"/>
        <w:ind w:left="423" w:hanging="425"/>
        <w:jc w:val="lowKashida"/>
        <w:rPr>
          <w:rFonts w:ascii="Simplified Arabic" w:hAnsi="Simplified Arabic"/>
          <w:sz w:val="28"/>
        </w:rPr>
      </w:pPr>
      <w:r w:rsidRPr="00A05D9B">
        <w:rPr>
          <w:rFonts w:ascii="Simplified Arabic" w:hAnsi="Simplified Arabic"/>
          <w:sz w:val="28"/>
          <w:rtl/>
        </w:rPr>
        <w:t>السوق</w:t>
      </w:r>
      <w:r w:rsidRPr="00A05D9B">
        <w:rPr>
          <w:rFonts w:ascii="Simplified Arabic" w:hAnsi="Simplified Arabic"/>
          <w:sz w:val="28"/>
        </w:rPr>
        <w:t xml:space="preserve"> </w:t>
      </w:r>
      <w:r w:rsidRPr="00A05D9B">
        <w:rPr>
          <w:rFonts w:ascii="Simplified Arabic" w:hAnsi="Simplified Arabic"/>
          <w:sz w:val="28"/>
          <w:rtl/>
        </w:rPr>
        <w:t>الثاني</w:t>
      </w:r>
      <w:r w:rsidRPr="00A05D9B">
        <w:rPr>
          <w:rFonts w:ascii="Simplified Arabic" w:hAnsi="Simplified Arabic"/>
          <w:sz w:val="28"/>
        </w:rPr>
        <w:t xml:space="preserve"> </w:t>
      </w:r>
      <w:r w:rsidRPr="00A05D9B">
        <w:rPr>
          <w:rFonts w:ascii="Simplified Arabic" w:hAnsi="Simplified Arabic"/>
          <w:sz w:val="28"/>
          <w:rtl/>
        </w:rPr>
        <w:t>أقل</w:t>
      </w:r>
      <w:r w:rsidRPr="00A05D9B">
        <w:rPr>
          <w:rFonts w:ascii="Simplified Arabic" w:hAnsi="Simplified Arabic"/>
          <w:sz w:val="28"/>
        </w:rPr>
        <w:t xml:space="preserve"> </w:t>
      </w:r>
      <w:r w:rsidRPr="00A05D9B">
        <w:rPr>
          <w:rFonts w:ascii="Simplified Arabic" w:hAnsi="Simplified Arabic"/>
          <w:sz w:val="28"/>
          <w:rtl/>
        </w:rPr>
        <w:t>أهمية</w:t>
      </w:r>
      <w:r w:rsidRPr="00A05D9B">
        <w:rPr>
          <w:rFonts w:ascii="Simplified Arabic" w:hAnsi="Simplified Arabic"/>
          <w:sz w:val="28"/>
        </w:rPr>
        <w:t xml:space="preserve"> </w:t>
      </w:r>
      <w:r w:rsidRPr="00A05D9B">
        <w:rPr>
          <w:rFonts w:ascii="Simplified Arabic" w:hAnsi="Simplified Arabic"/>
          <w:sz w:val="28"/>
          <w:rtl/>
        </w:rPr>
        <w:t>من</w:t>
      </w:r>
      <w:r w:rsidRPr="00A05D9B">
        <w:rPr>
          <w:rFonts w:ascii="Simplified Arabic" w:hAnsi="Simplified Arabic"/>
          <w:sz w:val="28"/>
        </w:rPr>
        <w:t xml:space="preserve"> </w:t>
      </w:r>
      <w:r w:rsidRPr="00A05D9B">
        <w:rPr>
          <w:rFonts w:ascii="Simplified Arabic" w:hAnsi="Simplified Arabic"/>
          <w:sz w:val="28"/>
          <w:rtl/>
        </w:rPr>
        <w:t>الأول</w:t>
      </w:r>
      <w:r w:rsidRPr="00A05D9B">
        <w:rPr>
          <w:rFonts w:ascii="Simplified Arabic" w:hAnsi="Simplified Arabic"/>
          <w:sz w:val="28"/>
        </w:rPr>
        <w:t xml:space="preserve"> </w:t>
      </w:r>
      <w:r w:rsidRPr="00A05D9B">
        <w:rPr>
          <w:rFonts w:ascii="Simplified Arabic" w:hAnsi="Simplified Arabic"/>
          <w:sz w:val="28"/>
          <w:rtl/>
        </w:rPr>
        <w:t>من</w:t>
      </w:r>
      <w:r w:rsidRPr="00A05D9B">
        <w:rPr>
          <w:rFonts w:ascii="Simplified Arabic" w:hAnsi="Simplified Arabic"/>
          <w:sz w:val="28"/>
        </w:rPr>
        <w:t xml:space="preserve"> </w:t>
      </w:r>
      <w:r w:rsidRPr="00A05D9B">
        <w:rPr>
          <w:rFonts w:ascii="Simplified Arabic" w:hAnsi="Simplified Arabic"/>
          <w:sz w:val="28"/>
          <w:rtl/>
        </w:rPr>
        <w:t>حيث</w:t>
      </w:r>
      <w:r w:rsidRPr="00A05D9B">
        <w:rPr>
          <w:rFonts w:ascii="Simplified Arabic" w:hAnsi="Simplified Arabic"/>
          <w:sz w:val="28"/>
        </w:rPr>
        <w:t xml:space="preserve"> </w:t>
      </w:r>
      <w:r w:rsidRPr="00A05D9B">
        <w:rPr>
          <w:rFonts w:ascii="Simplified Arabic" w:hAnsi="Simplified Arabic"/>
          <w:sz w:val="28"/>
          <w:rtl/>
        </w:rPr>
        <w:t>كفاءة اليد</w:t>
      </w:r>
      <w:r w:rsidRPr="00A05D9B">
        <w:rPr>
          <w:rFonts w:ascii="Simplified Arabic" w:hAnsi="Simplified Arabic"/>
          <w:sz w:val="28"/>
        </w:rPr>
        <w:t xml:space="preserve"> </w:t>
      </w:r>
      <w:r w:rsidRPr="00A05D9B">
        <w:rPr>
          <w:rFonts w:ascii="Simplified Arabic" w:hAnsi="Simplified Arabic"/>
          <w:sz w:val="28"/>
          <w:rtl/>
        </w:rPr>
        <w:t>العاملة</w:t>
      </w:r>
      <w:r w:rsidRPr="00A05D9B">
        <w:rPr>
          <w:rFonts w:ascii="Simplified Arabic" w:hAnsi="Simplified Arabic"/>
          <w:sz w:val="28"/>
        </w:rPr>
        <w:t xml:space="preserve"> </w:t>
      </w:r>
      <w:r w:rsidRPr="00A05D9B">
        <w:rPr>
          <w:rFonts w:ascii="Simplified Arabic" w:hAnsi="Simplified Arabic"/>
          <w:sz w:val="28"/>
          <w:rtl/>
        </w:rPr>
        <w:t>ونوعية</w:t>
      </w:r>
      <w:r w:rsidRPr="00A05D9B">
        <w:rPr>
          <w:rFonts w:ascii="Simplified Arabic" w:hAnsi="Simplified Arabic"/>
          <w:sz w:val="28"/>
        </w:rPr>
        <w:t xml:space="preserve"> </w:t>
      </w:r>
      <w:r w:rsidRPr="00A05D9B">
        <w:rPr>
          <w:rFonts w:ascii="Simplified Arabic" w:hAnsi="Simplified Arabic"/>
          <w:sz w:val="28"/>
          <w:rtl/>
        </w:rPr>
        <w:t>مناصـــــب</w:t>
      </w:r>
      <w:r w:rsidRPr="00A05D9B">
        <w:rPr>
          <w:rFonts w:ascii="Simplified Arabic" w:hAnsi="Simplified Arabic"/>
          <w:sz w:val="28"/>
        </w:rPr>
        <w:t xml:space="preserve"> </w:t>
      </w:r>
      <w:r w:rsidRPr="00A05D9B">
        <w:rPr>
          <w:rFonts w:ascii="Simplified Arabic" w:hAnsi="Simplified Arabic"/>
          <w:sz w:val="28"/>
          <w:rtl/>
        </w:rPr>
        <w:t>العــــــمل</w:t>
      </w:r>
      <w:r w:rsidRPr="00A05D9B">
        <w:rPr>
          <w:rFonts w:ascii="Simplified Arabic" w:hAnsi="Simplified Arabic"/>
          <w:sz w:val="28"/>
        </w:rPr>
        <w:t xml:space="preserve"> </w:t>
      </w:r>
      <w:r w:rsidRPr="00A05D9B">
        <w:rPr>
          <w:rFonts w:ascii="Simplified Arabic" w:hAnsi="Simplified Arabic"/>
          <w:sz w:val="28"/>
          <w:rtl/>
        </w:rPr>
        <w:t>التي</w:t>
      </w:r>
      <w:r w:rsidRPr="00A05D9B">
        <w:rPr>
          <w:rFonts w:ascii="Simplified Arabic" w:hAnsi="Simplified Arabic"/>
          <w:sz w:val="28"/>
        </w:rPr>
        <w:t xml:space="preserve"> </w:t>
      </w:r>
      <w:r w:rsidRPr="00A05D9B">
        <w:rPr>
          <w:rFonts w:ascii="Simplified Arabic" w:hAnsi="Simplified Arabic"/>
          <w:sz w:val="28"/>
          <w:rtl/>
        </w:rPr>
        <w:t>يتميز</w:t>
      </w:r>
      <w:r w:rsidRPr="00A05D9B">
        <w:rPr>
          <w:rFonts w:ascii="Simplified Arabic" w:hAnsi="Simplified Arabic"/>
          <w:sz w:val="28"/>
        </w:rPr>
        <w:t xml:space="preserve"> </w:t>
      </w:r>
      <w:r w:rsidRPr="00A05D9B">
        <w:rPr>
          <w:rFonts w:ascii="Simplified Arabic" w:hAnsi="Simplified Arabic"/>
          <w:sz w:val="28"/>
          <w:rtl/>
        </w:rPr>
        <w:t>بهـــــا والـتي تبقى</w:t>
      </w:r>
      <w:r w:rsidRPr="00A05D9B">
        <w:rPr>
          <w:rFonts w:ascii="Simplified Arabic" w:hAnsi="Simplified Arabic"/>
          <w:sz w:val="28"/>
        </w:rPr>
        <w:t xml:space="preserve"> </w:t>
      </w:r>
      <w:r w:rsidRPr="00A05D9B">
        <w:rPr>
          <w:rFonts w:ascii="Simplified Arabic" w:hAnsi="Simplified Arabic"/>
          <w:sz w:val="28"/>
          <w:rtl/>
        </w:rPr>
        <w:t>وسيطة،</w:t>
      </w:r>
      <w:r w:rsidRPr="00A05D9B">
        <w:rPr>
          <w:rFonts w:ascii="Simplified Arabic" w:hAnsi="Simplified Arabic"/>
          <w:sz w:val="28"/>
        </w:rPr>
        <w:t xml:space="preserve"> </w:t>
      </w:r>
      <w:r w:rsidRPr="00A05D9B">
        <w:rPr>
          <w:rFonts w:ascii="Simplified Arabic" w:hAnsi="Simplified Arabic"/>
          <w:sz w:val="28"/>
          <w:rtl/>
        </w:rPr>
        <w:t>فهذا</w:t>
      </w:r>
      <w:r w:rsidRPr="00A05D9B">
        <w:rPr>
          <w:rFonts w:ascii="Simplified Arabic" w:hAnsi="Simplified Arabic"/>
          <w:sz w:val="28"/>
        </w:rPr>
        <w:t xml:space="preserve"> </w:t>
      </w:r>
      <w:r w:rsidRPr="00A05D9B">
        <w:rPr>
          <w:rFonts w:ascii="Simplified Arabic" w:hAnsi="Simplified Arabic"/>
          <w:sz w:val="28"/>
          <w:rtl/>
        </w:rPr>
        <w:t>التصنيف</w:t>
      </w:r>
      <w:r w:rsidRPr="00A05D9B">
        <w:rPr>
          <w:rFonts w:ascii="Simplified Arabic" w:hAnsi="Simplified Arabic"/>
          <w:sz w:val="28"/>
        </w:rPr>
        <w:t xml:space="preserve"> </w:t>
      </w:r>
      <w:r w:rsidRPr="00A05D9B">
        <w:rPr>
          <w:rFonts w:ascii="Simplified Arabic" w:hAnsi="Simplified Arabic"/>
          <w:sz w:val="28"/>
          <w:rtl/>
        </w:rPr>
        <w:t>يشير إلى</w:t>
      </w:r>
      <w:r w:rsidRPr="00A05D9B">
        <w:rPr>
          <w:rFonts w:ascii="Simplified Arabic" w:hAnsi="Simplified Arabic"/>
          <w:sz w:val="28"/>
        </w:rPr>
        <w:t xml:space="preserve"> </w:t>
      </w:r>
      <w:r w:rsidRPr="00A05D9B">
        <w:rPr>
          <w:rFonts w:ascii="Simplified Arabic" w:hAnsi="Simplified Arabic"/>
          <w:sz w:val="28"/>
          <w:rtl/>
        </w:rPr>
        <w:t>أن</w:t>
      </w:r>
      <w:r w:rsidRPr="00A05D9B">
        <w:rPr>
          <w:rFonts w:ascii="Simplified Arabic" w:hAnsi="Simplified Arabic"/>
          <w:sz w:val="28"/>
        </w:rPr>
        <w:t xml:space="preserve"> </w:t>
      </w:r>
      <w:r w:rsidRPr="00A05D9B">
        <w:rPr>
          <w:rFonts w:ascii="Simplified Arabic" w:hAnsi="Simplified Arabic"/>
          <w:sz w:val="28"/>
          <w:rtl/>
        </w:rPr>
        <w:t>هناك</w:t>
      </w:r>
      <w:r w:rsidRPr="00A05D9B">
        <w:rPr>
          <w:rFonts w:ascii="Simplified Arabic" w:hAnsi="Simplified Arabic"/>
          <w:sz w:val="28"/>
        </w:rPr>
        <w:t xml:space="preserve"> </w:t>
      </w:r>
      <w:r w:rsidRPr="00A05D9B">
        <w:rPr>
          <w:rFonts w:ascii="Simplified Arabic" w:hAnsi="Simplified Arabic"/>
          <w:sz w:val="28"/>
          <w:rtl/>
        </w:rPr>
        <w:t>ازدواجية</w:t>
      </w:r>
      <w:r w:rsidRPr="00A05D9B">
        <w:rPr>
          <w:rFonts w:ascii="Simplified Arabic" w:hAnsi="Simplified Arabic"/>
          <w:sz w:val="28"/>
        </w:rPr>
        <w:t xml:space="preserve"> </w:t>
      </w:r>
      <w:r w:rsidRPr="00A05D9B">
        <w:rPr>
          <w:rFonts w:ascii="Simplified Arabic" w:hAnsi="Simplified Arabic"/>
          <w:sz w:val="28"/>
          <w:rtl/>
        </w:rPr>
        <w:t>في</w:t>
      </w:r>
      <w:r w:rsidRPr="00A05D9B">
        <w:rPr>
          <w:rFonts w:ascii="Simplified Arabic" w:hAnsi="Simplified Arabic"/>
          <w:sz w:val="28"/>
        </w:rPr>
        <w:t xml:space="preserve"> </w:t>
      </w:r>
      <w:r w:rsidRPr="00A05D9B">
        <w:rPr>
          <w:rFonts w:ascii="Simplified Arabic" w:hAnsi="Simplified Arabic"/>
          <w:sz w:val="28"/>
          <w:rtl/>
        </w:rPr>
        <w:t>سوق</w:t>
      </w:r>
      <w:r w:rsidRPr="00A05D9B">
        <w:rPr>
          <w:rFonts w:ascii="Simplified Arabic" w:hAnsi="Simplified Arabic"/>
          <w:sz w:val="28"/>
        </w:rPr>
        <w:t xml:space="preserve"> </w:t>
      </w:r>
      <w:r w:rsidRPr="00A05D9B">
        <w:rPr>
          <w:rFonts w:ascii="Simplified Arabic" w:hAnsi="Simplified Arabic"/>
          <w:sz w:val="28"/>
          <w:rtl/>
        </w:rPr>
        <w:t>العمل</w:t>
      </w:r>
      <w:r w:rsidRPr="00A05D9B">
        <w:rPr>
          <w:rFonts w:ascii="Simplified Arabic" w:hAnsi="Simplified Arabic"/>
          <w:sz w:val="28"/>
        </w:rPr>
        <w:t xml:space="preserve"> </w:t>
      </w:r>
      <w:r w:rsidRPr="00A05D9B">
        <w:rPr>
          <w:rFonts w:ascii="Simplified Arabic" w:hAnsi="Simplified Arabic"/>
          <w:sz w:val="28"/>
          <w:rtl/>
        </w:rPr>
        <w:t>وأن</w:t>
      </w:r>
      <w:r w:rsidRPr="00A05D9B">
        <w:rPr>
          <w:rFonts w:ascii="Simplified Arabic" w:hAnsi="Simplified Arabic"/>
          <w:sz w:val="28"/>
        </w:rPr>
        <w:t xml:space="preserve"> </w:t>
      </w:r>
      <w:r w:rsidRPr="00A05D9B">
        <w:rPr>
          <w:rFonts w:ascii="Simplified Arabic" w:hAnsi="Simplified Arabic"/>
          <w:sz w:val="28"/>
          <w:rtl/>
        </w:rPr>
        <w:t>البطالة</w:t>
      </w:r>
      <w:r w:rsidRPr="00A05D9B">
        <w:rPr>
          <w:rFonts w:ascii="Simplified Arabic" w:hAnsi="Simplified Arabic"/>
          <w:sz w:val="28"/>
        </w:rPr>
        <w:t xml:space="preserve"> </w:t>
      </w:r>
      <w:r w:rsidRPr="00A05D9B">
        <w:rPr>
          <w:rFonts w:ascii="Simplified Arabic" w:hAnsi="Simplified Arabic"/>
          <w:sz w:val="28"/>
          <w:rtl/>
        </w:rPr>
        <w:t>في</w:t>
      </w:r>
      <w:r w:rsidRPr="00A05D9B">
        <w:rPr>
          <w:rFonts w:ascii="Simplified Arabic" w:hAnsi="Simplified Arabic"/>
          <w:sz w:val="28"/>
        </w:rPr>
        <w:t xml:space="preserve"> </w:t>
      </w:r>
      <w:r w:rsidRPr="00A05D9B">
        <w:rPr>
          <w:rFonts w:ascii="Simplified Arabic" w:hAnsi="Simplified Arabic"/>
          <w:sz w:val="28"/>
          <w:rtl/>
        </w:rPr>
        <w:t>هذه</w:t>
      </w:r>
      <w:r w:rsidRPr="00A05D9B">
        <w:rPr>
          <w:rFonts w:ascii="Simplified Arabic" w:hAnsi="Simplified Arabic"/>
          <w:sz w:val="28"/>
        </w:rPr>
        <w:t xml:space="preserve"> </w:t>
      </w:r>
      <w:r w:rsidRPr="00A05D9B">
        <w:rPr>
          <w:rFonts w:ascii="Simplified Arabic" w:hAnsi="Simplified Arabic"/>
          <w:sz w:val="28"/>
          <w:rtl/>
        </w:rPr>
        <w:t>الحالة</w:t>
      </w:r>
      <w:r w:rsidRPr="00A05D9B">
        <w:rPr>
          <w:rFonts w:ascii="Simplified Arabic" w:hAnsi="Simplified Arabic"/>
          <w:sz w:val="28"/>
        </w:rPr>
        <w:t xml:space="preserve"> </w:t>
      </w:r>
      <w:r w:rsidRPr="00A05D9B">
        <w:rPr>
          <w:rFonts w:ascii="Simplified Arabic" w:hAnsi="Simplified Arabic"/>
          <w:sz w:val="28"/>
          <w:rtl/>
        </w:rPr>
        <w:t>تمس</w:t>
      </w:r>
      <w:r w:rsidRPr="00A05D9B">
        <w:rPr>
          <w:rFonts w:ascii="Simplified Arabic" w:hAnsi="Simplified Arabic"/>
          <w:sz w:val="28"/>
        </w:rPr>
        <w:t xml:space="preserve"> </w:t>
      </w:r>
      <w:r w:rsidRPr="00A05D9B">
        <w:rPr>
          <w:rFonts w:ascii="Simplified Arabic" w:hAnsi="Simplified Arabic"/>
          <w:sz w:val="28"/>
          <w:rtl/>
        </w:rPr>
        <w:t>اليد</w:t>
      </w:r>
      <w:r w:rsidRPr="00A05D9B">
        <w:rPr>
          <w:rFonts w:ascii="Simplified Arabic" w:hAnsi="Simplified Arabic"/>
          <w:sz w:val="28"/>
        </w:rPr>
        <w:t xml:space="preserve"> </w:t>
      </w:r>
      <w:r w:rsidRPr="00A05D9B">
        <w:rPr>
          <w:rFonts w:ascii="Simplified Arabic" w:hAnsi="Simplified Arabic"/>
          <w:sz w:val="28"/>
          <w:rtl/>
        </w:rPr>
        <w:t>العاملة</w:t>
      </w:r>
      <w:r w:rsidRPr="00A05D9B">
        <w:rPr>
          <w:rFonts w:ascii="Simplified Arabic" w:hAnsi="Simplified Arabic"/>
          <w:sz w:val="28"/>
        </w:rPr>
        <w:t xml:space="preserve"> </w:t>
      </w:r>
      <w:r w:rsidRPr="00A05D9B">
        <w:rPr>
          <w:rFonts w:ascii="Simplified Arabic" w:hAnsi="Simplified Arabic"/>
          <w:sz w:val="28"/>
          <w:rtl/>
        </w:rPr>
        <w:t>غير المؤهلة،</w:t>
      </w:r>
      <w:r w:rsidRPr="00A05D9B">
        <w:rPr>
          <w:rFonts w:ascii="Simplified Arabic" w:hAnsi="Simplified Arabic"/>
          <w:sz w:val="28"/>
        </w:rPr>
        <w:t xml:space="preserve"> </w:t>
      </w:r>
      <w:r w:rsidRPr="00A05D9B">
        <w:rPr>
          <w:rFonts w:ascii="Simplified Arabic" w:hAnsi="Simplified Arabic"/>
          <w:sz w:val="28"/>
          <w:rtl/>
        </w:rPr>
        <w:t>أي</w:t>
      </w:r>
      <w:r w:rsidRPr="00A05D9B">
        <w:rPr>
          <w:rFonts w:ascii="Simplified Arabic" w:hAnsi="Simplified Arabic"/>
          <w:sz w:val="28"/>
        </w:rPr>
        <w:t xml:space="preserve"> </w:t>
      </w:r>
      <w:r w:rsidRPr="00A05D9B">
        <w:rPr>
          <w:rFonts w:ascii="Simplified Arabic" w:hAnsi="Simplified Arabic"/>
          <w:sz w:val="28"/>
          <w:rtl/>
        </w:rPr>
        <w:t>أن</w:t>
      </w:r>
      <w:r w:rsidRPr="00A05D9B">
        <w:rPr>
          <w:rFonts w:ascii="Simplified Arabic" w:hAnsi="Simplified Arabic"/>
          <w:sz w:val="28"/>
        </w:rPr>
        <w:t xml:space="preserve"> </w:t>
      </w:r>
      <w:r w:rsidRPr="00A05D9B">
        <w:rPr>
          <w:rFonts w:ascii="Simplified Arabic" w:hAnsi="Simplified Arabic"/>
          <w:sz w:val="28"/>
          <w:rtl/>
        </w:rPr>
        <w:t>الفئة</w:t>
      </w:r>
      <w:r w:rsidRPr="00A05D9B">
        <w:rPr>
          <w:rFonts w:ascii="Simplified Arabic" w:hAnsi="Simplified Arabic"/>
          <w:sz w:val="28"/>
        </w:rPr>
        <w:t xml:space="preserve"> </w:t>
      </w:r>
      <w:r w:rsidRPr="00A05D9B">
        <w:rPr>
          <w:rFonts w:ascii="Simplified Arabic" w:hAnsi="Simplified Arabic"/>
          <w:sz w:val="28"/>
          <w:rtl/>
        </w:rPr>
        <w:t>الثانية</w:t>
      </w:r>
      <w:r w:rsidRPr="00A05D9B">
        <w:rPr>
          <w:rFonts w:ascii="Simplified Arabic" w:hAnsi="Simplified Arabic"/>
          <w:sz w:val="28"/>
        </w:rPr>
        <w:t xml:space="preserve"> </w:t>
      </w:r>
      <w:r w:rsidRPr="00A05D9B">
        <w:rPr>
          <w:rFonts w:ascii="Simplified Arabic" w:hAnsi="Simplified Arabic"/>
          <w:sz w:val="28"/>
          <w:rtl/>
        </w:rPr>
        <w:t>من</w:t>
      </w:r>
      <w:r w:rsidRPr="00A05D9B">
        <w:rPr>
          <w:rFonts w:ascii="Simplified Arabic" w:hAnsi="Simplified Arabic"/>
          <w:sz w:val="28"/>
        </w:rPr>
        <w:t xml:space="preserve"> </w:t>
      </w:r>
      <w:r w:rsidRPr="00A05D9B">
        <w:rPr>
          <w:rFonts w:ascii="Simplified Arabic" w:hAnsi="Simplified Arabic"/>
          <w:sz w:val="28"/>
          <w:rtl/>
        </w:rPr>
        <w:t>الأيدي</w:t>
      </w:r>
      <w:r w:rsidRPr="00A05D9B">
        <w:rPr>
          <w:rFonts w:ascii="Simplified Arabic" w:hAnsi="Simplified Arabic"/>
          <w:sz w:val="28"/>
        </w:rPr>
        <w:t xml:space="preserve"> </w:t>
      </w:r>
      <w:r w:rsidRPr="00A05D9B">
        <w:rPr>
          <w:rFonts w:ascii="Simplified Arabic" w:hAnsi="Simplified Arabic"/>
          <w:sz w:val="28"/>
          <w:rtl/>
        </w:rPr>
        <w:t>العاملة</w:t>
      </w:r>
      <w:r w:rsidRPr="00A05D9B">
        <w:rPr>
          <w:rFonts w:ascii="Simplified Arabic" w:hAnsi="Simplified Arabic"/>
          <w:sz w:val="28"/>
        </w:rPr>
        <w:t xml:space="preserve"> </w:t>
      </w:r>
      <w:r w:rsidRPr="00A05D9B">
        <w:rPr>
          <w:rFonts w:ascii="Simplified Arabic" w:hAnsi="Simplified Arabic"/>
          <w:sz w:val="28"/>
          <w:rtl/>
        </w:rPr>
        <w:t>هي</w:t>
      </w:r>
      <w:r w:rsidRPr="00A05D9B">
        <w:rPr>
          <w:rFonts w:ascii="Simplified Arabic" w:hAnsi="Simplified Arabic"/>
          <w:sz w:val="28"/>
        </w:rPr>
        <w:t xml:space="preserve"> </w:t>
      </w:r>
      <w:r w:rsidRPr="00A05D9B">
        <w:rPr>
          <w:rFonts w:ascii="Simplified Arabic" w:hAnsi="Simplified Arabic"/>
          <w:sz w:val="28"/>
          <w:rtl/>
        </w:rPr>
        <w:t>الفئة</w:t>
      </w:r>
      <w:r w:rsidRPr="00A05D9B">
        <w:rPr>
          <w:rFonts w:ascii="Simplified Arabic" w:hAnsi="Simplified Arabic"/>
          <w:sz w:val="28"/>
        </w:rPr>
        <w:t xml:space="preserve"> </w:t>
      </w:r>
      <w:r w:rsidRPr="00A05D9B">
        <w:rPr>
          <w:rFonts w:ascii="Simplified Arabic" w:hAnsi="Simplified Arabic"/>
          <w:sz w:val="28"/>
          <w:rtl/>
        </w:rPr>
        <w:t>الأكثر</w:t>
      </w:r>
      <w:r w:rsidRPr="00A05D9B">
        <w:rPr>
          <w:rFonts w:ascii="Simplified Arabic" w:hAnsi="Simplified Arabic"/>
          <w:sz w:val="28"/>
        </w:rPr>
        <w:t xml:space="preserve"> </w:t>
      </w:r>
      <w:r w:rsidRPr="00A05D9B">
        <w:rPr>
          <w:rFonts w:ascii="Simplified Arabic" w:hAnsi="Simplified Arabic"/>
          <w:sz w:val="28"/>
          <w:rtl/>
        </w:rPr>
        <w:t>عرضة</w:t>
      </w:r>
      <w:r w:rsidRPr="00A05D9B">
        <w:rPr>
          <w:rFonts w:ascii="Simplified Arabic" w:hAnsi="Simplified Arabic"/>
          <w:sz w:val="28"/>
        </w:rPr>
        <w:t xml:space="preserve"> </w:t>
      </w:r>
      <w:r w:rsidRPr="00A05D9B">
        <w:rPr>
          <w:rFonts w:ascii="Simplified Arabic" w:hAnsi="Simplified Arabic"/>
          <w:sz w:val="28"/>
          <w:rtl/>
        </w:rPr>
        <w:t>للبطالة،</w:t>
      </w:r>
      <w:r w:rsidRPr="00A05D9B">
        <w:rPr>
          <w:rFonts w:ascii="Simplified Arabic" w:hAnsi="Simplified Arabic"/>
          <w:sz w:val="28"/>
        </w:rPr>
        <w:t xml:space="preserve"> </w:t>
      </w:r>
      <w:r w:rsidRPr="00A05D9B">
        <w:rPr>
          <w:rFonts w:ascii="Simplified Arabic" w:hAnsi="Simplified Arabic"/>
          <w:sz w:val="28"/>
          <w:rtl/>
        </w:rPr>
        <w:t>وذلك</w:t>
      </w:r>
      <w:r w:rsidRPr="00A05D9B">
        <w:rPr>
          <w:rFonts w:ascii="Simplified Arabic" w:hAnsi="Simplified Arabic"/>
          <w:sz w:val="28"/>
        </w:rPr>
        <w:t xml:space="preserve"> </w:t>
      </w:r>
      <w:r w:rsidRPr="00A05D9B">
        <w:rPr>
          <w:rFonts w:ascii="Simplified Arabic" w:hAnsi="Simplified Arabic"/>
          <w:sz w:val="28"/>
          <w:rtl/>
        </w:rPr>
        <w:t>حسب ما</w:t>
      </w:r>
      <w:r w:rsidRPr="00A05D9B">
        <w:rPr>
          <w:rFonts w:ascii="Simplified Arabic" w:hAnsi="Simplified Arabic"/>
          <w:sz w:val="28"/>
        </w:rPr>
        <w:t xml:space="preserve"> </w:t>
      </w:r>
      <w:r w:rsidRPr="00A05D9B">
        <w:rPr>
          <w:rFonts w:ascii="Simplified Arabic" w:hAnsi="Simplified Arabic"/>
          <w:sz w:val="28"/>
          <w:rtl/>
        </w:rPr>
        <w:t>تقتضيه</w:t>
      </w:r>
      <w:r w:rsidRPr="00A05D9B">
        <w:rPr>
          <w:rFonts w:ascii="Simplified Arabic" w:hAnsi="Simplified Arabic"/>
          <w:sz w:val="28"/>
        </w:rPr>
        <w:t xml:space="preserve"> </w:t>
      </w:r>
      <w:r w:rsidRPr="00A05D9B">
        <w:rPr>
          <w:rFonts w:ascii="Simplified Arabic" w:hAnsi="Simplified Arabic"/>
          <w:sz w:val="28"/>
          <w:rtl/>
        </w:rPr>
        <w:t>اتجاهات</w:t>
      </w:r>
      <w:r w:rsidRPr="00A05D9B">
        <w:rPr>
          <w:rFonts w:ascii="Simplified Arabic" w:hAnsi="Simplified Arabic"/>
          <w:sz w:val="28"/>
        </w:rPr>
        <w:t xml:space="preserve"> </w:t>
      </w:r>
      <w:r w:rsidRPr="00A05D9B">
        <w:rPr>
          <w:rFonts w:ascii="Simplified Arabic" w:hAnsi="Simplified Arabic"/>
          <w:sz w:val="28"/>
          <w:rtl/>
        </w:rPr>
        <w:t>سوق</w:t>
      </w:r>
      <w:r w:rsidRPr="00A05D9B">
        <w:rPr>
          <w:rFonts w:ascii="Simplified Arabic" w:hAnsi="Simplified Arabic"/>
          <w:sz w:val="28"/>
        </w:rPr>
        <w:t xml:space="preserve"> </w:t>
      </w:r>
      <w:r w:rsidRPr="00A05D9B">
        <w:rPr>
          <w:rFonts w:ascii="Simplified Arabic" w:hAnsi="Simplified Arabic"/>
          <w:sz w:val="28"/>
          <w:rtl/>
        </w:rPr>
        <w:t>العمل،</w:t>
      </w:r>
      <w:r w:rsidRPr="00A05D9B">
        <w:rPr>
          <w:rFonts w:ascii="Simplified Arabic" w:hAnsi="Simplified Arabic"/>
          <w:sz w:val="28"/>
        </w:rPr>
        <w:t xml:space="preserve"> </w:t>
      </w:r>
      <w:r w:rsidRPr="00A05D9B">
        <w:rPr>
          <w:rFonts w:ascii="Simplified Arabic" w:hAnsi="Simplified Arabic"/>
          <w:sz w:val="28"/>
          <w:rtl/>
        </w:rPr>
        <w:t>هذا</w:t>
      </w:r>
      <w:r w:rsidRPr="00A05D9B">
        <w:rPr>
          <w:rFonts w:ascii="Simplified Arabic" w:hAnsi="Simplified Arabic"/>
          <w:sz w:val="28"/>
        </w:rPr>
        <w:t xml:space="preserve"> </w:t>
      </w:r>
      <w:r w:rsidRPr="00A05D9B">
        <w:rPr>
          <w:rFonts w:ascii="Simplified Arabic" w:hAnsi="Simplified Arabic"/>
          <w:sz w:val="28"/>
          <w:rtl/>
        </w:rPr>
        <w:t>وإن</w:t>
      </w:r>
      <w:r w:rsidRPr="00A05D9B">
        <w:rPr>
          <w:rFonts w:ascii="Simplified Arabic" w:hAnsi="Simplified Arabic"/>
          <w:sz w:val="28"/>
        </w:rPr>
        <w:t xml:space="preserve"> </w:t>
      </w:r>
      <w:r w:rsidRPr="00A05D9B">
        <w:rPr>
          <w:rFonts w:ascii="Simplified Arabic" w:hAnsi="Simplified Arabic"/>
          <w:sz w:val="28"/>
          <w:rtl/>
        </w:rPr>
        <w:t>كانت</w:t>
      </w:r>
      <w:r w:rsidRPr="00A05D9B">
        <w:rPr>
          <w:rFonts w:ascii="Simplified Arabic" w:hAnsi="Simplified Arabic"/>
          <w:sz w:val="28"/>
        </w:rPr>
        <w:t xml:space="preserve"> </w:t>
      </w:r>
      <w:r w:rsidRPr="00A05D9B">
        <w:rPr>
          <w:rFonts w:ascii="Simplified Arabic" w:hAnsi="Simplified Arabic"/>
          <w:sz w:val="28"/>
          <w:rtl/>
        </w:rPr>
        <w:t>احتمالات</w:t>
      </w:r>
      <w:r w:rsidRPr="00A05D9B">
        <w:rPr>
          <w:rFonts w:ascii="Simplified Arabic" w:hAnsi="Simplified Arabic"/>
          <w:sz w:val="28"/>
        </w:rPr>
        <w:t xml:space="preserve"> </w:t>
      </w:r>
      <w:r w:rsidRPr="00A05D9B">
        <w:rPr>
          <w:rFonts w:ascii="Simplified Arabic" w:hAnsi="Simplified Arabic"/>
          <w:sz w:val="28"/>
          <w:rtl/>
        </w:rPr>
        <w:t>العودة</w:t>
      </w:r>
      <w:r w:rsidRPr="00A05D9B">
        <w:rPr>
          <w:rFonts w:ascii="Simplified Arabic" w:hAnsi="Simplified Arabic"/>
          <w:sz w:val="28"/>
        </w:rPr>
        <w:t xml:space="preserve"> </w:t>
      </w:r>
      <w:r w:rsidRPr="00A05D9B">
        <w:rPr>
          <w:rFonts w:ascii="Simplified Arabic" w:hAnsi="Simplified Arabic"/>
          <w:sz w:val="28"/>
          <w:rtl/>
        </w:rPr>
        <w:t>إلى</w:t>
      </w:r>
      <w:r w:rsidRPr="00A05D9B">
        <w:rPr>
          <w:rFonts w:ascii="Simplified Arabic" w:hAnsi="Simplified Arabic"/>
          <w:sz w:val="28"/>
        </w:rPr>
        <w:t xml:space="preserve"> </w:t>
      </w:r>
      <w:r w:rsidRPr="00A05D9B">
        <w:rPr>
          <w:rFonts w:ascii="Simplified Arabic" w:hAnsi="Simplified Arabic"/>
          <w:sz w:val="28"/>
          <w:rtl/>
        </w:rPr>
        <w:t>العمل</w:t>
      </w:r>
      <w:r w:rsidRPr="00A05D9B">
        <w:rPr>
          <w:rFonts w:ascii="Simplified Arabic" w:hAnsi="Simplified Arabic"/>
          <w:sz w:val="28"/>
        </w:rPr>
        <w:t xml:space="preserve"> </w:t>
      </w:r>
      <w:r w:rsidRPr="00A05D9B">
        <w:rPr>
          <w:rFonts w:ascii="Simplified Arabic" w:hAnsi="Simplified Arabic"/>
          <w:sz w:val="28"/>
          <w:rtl/>
        </w:rPr>
        <w:t>غير</w:t>
      </w:r>
      <w:r w:rsidRPr="00A05D9B">
        <w:rPr>
          <w:rFonts w:ascii="Simplified Arabic" w:hAnsi="Simplified Arabic"/>
          <w:sz w:val="28"/>
        </w:rPr>
        <w:t xml:space="preserve"> </w:t>
      </w:r>
      <w:r w:rsidRPr="00A05D9B">
        <w:rPr>
          <w:rFonts w:ascii="Simplified Arabic" w:hAnsi="Simplified Arabic"/>
          <w:sz w:val="28"/>
          <w:rtl/>
        </w:rPr>
        <w:t>المؤهل مسألة</w:t>
      </w:r>
      <w:r w:rsidRPr="00A05D9B">
        <w:rPr>
          <w:rFonts w:ascii="Simplified Arabic" w:hAnsi="Simplified Arabic"/>
          <w:sz w:val="28"/>
        </w:rPr>
        <w:t xml:space="preserve"> </w:t>
      </w:r>
      <w:r w:rsidRPr="00A05D9B">
        <w:rPr>
          <w:rFonts w:ascii="Simplified Arabic" w:hAnsi="Simplified Arabic"/>
          <w:sz w:val="28"/>
          <w:rtl/>
        </w:rPr>
        <w:t>واردة  بشكل</w:t>
      </w:r>
      <w:r w:rsidRPr="00A05D9B">
        <w:rPr>
          <w:rFonts w:ascii="Simplified Arabic" w:hAnsi="Simplified Arabic"/>
          <w:sz w:val="28"/>
        </w:rPr>
        <w:t xml:space="preserve"> </w:t>
      </w:r>
      <w:r w:rsidRPr="00A05D9B">
        <w:rPr>
          <w:rFonts w:ascii="Simplified Arabic" w:hAnsi="Simplified Arabic"/>
          <w:sz w:val="28"/>
          <w:rtl/>
        </w:rPr>
        <w:t>دقيق</w:t>
      </w:r>
      <w:r w:rsidRPr="00A05D9B">
        <w:rPr>
          <w:rFonts w:ascii="Simplified Arabic" w:hAnsi="Simplified Arabic"/>
          <w:sz w:val="28"/>
        </w:rPr>
        <w:t xml:space="preserve"> </w:t>
      </w:r>
      <w:r w:rsidRPr="00A05D9B">
        <w:rPr>
          <w:rFonts w:ascii="Simplified Arabic" w:hAnsi="Simplified Arabic"/>
          <w:sz w:val="28"/>
          <w:rtl/>
        </w:rPr>
        <w:t>نقول</w:t>
      </w:r>
      <w:r w:rsidRPr="00A05D9B">
        <w:rPr>
          <w:rFonts w:ascii="Simplified Arabic" w:hAnsi="Simplified Arabic"/>
          <w:sz w:val="28"/>
        </w:rPr>
        <w:t xml:space="preserve"> </w:t>
      </w:r>
      <w:r w:rsidRPr="00A05D9B">
        <w:rPr>
          <w:rFonts w:ascii="Simplified Arabic" w:hAnsi="Simplified Arabic"/>
          <w:sz w:val="28"/>
          <w:rtl/>
        </w:rPr>
        <w:t>أن</w:t>
      </w:r>
      <w:r w:rsidRPr="00A05D9B">
        <w:rPr>
          <w:rFonts w:ascii="Simplified Arabic" w:hAnsi="Simplified Arabic"/>
          <w:sz w:val="28"/>
        </w:rPr>
        <w:t xml:space="preserve"> </w:t>
      </w:r>
      <w:r w:rsidRPr="00A05D9B">
        <w:rPr>
          <w:rFonts w:ascii="Simplified Arabic" w:hAnsi="Simplified Arabic"/>
          <w:sz w:val="28"/>
          <w:rtl/>
        </w:rPr>
        <w:t>هذه</w:t>
      </w:r>
      <w:r w:rsidRPr="00A05D9B">
        <w:rPr>
          <w:rFonts w:ascii="Simplified Arabic" w:hAnsi="Simplified Arabic"/>
          <w:sz w:val="28"/>
        </w:rPr>
        <w:t xml:space="preserve"> </w:t>
      </w:r>
      <w:r w:rsidRPr="00A05D9B">
        <w:rPr>
          <w:rFonts w:ascii="Simplified Arabic" w:hAnsi="Simplified Arabic"/>
          <w:sz w:val="28"/>
          <w:rtl/>
        </w:rPr>
        <w:t>التجزئة</w:t>
      </w:r>
      <w:r w:rsidRPr="00A05D9B">
        <w:rPr>
          <w:rFonts w:ascii="Simplified Arabic" w:hAnsi="Simplified Arabic"/>
          <w:sz w:val="28"/>
        </w:rPr>
        <w:t xml:space="preserve"> </w:t>
      </w:r>
      <w:r w:rsidRPr="00A05D9B">
        <w:rPr>
          <w:rFonts w:ascii="Simplified Arabic" w:hAnsi="Simplified Arabic"/>
          <w:sz w:val="28"/>
          <w:rtl/>
        </w:rPr>
        <w:t>تفسر</w:t>
      </w:r>
      <w:r w:rsidRPr="00A05D9B">
        <w:rPr>
          <w:rFonts w:ascii="Simplified Arabic" w:hAnsi="Simplified Arabic"/>
          <w:sz w:val="28"/>
        </w:rPr>
        <w:t xml:space="preserve"> </w:t>
      </w:r>
      <w:r w:rsidRPr="00A05D9B">
        <w:rPr>
          <w:rFonts w:ascii="Simplified Arabic" w:hAnsi="Simplified Arabic"/>
          <w:sz w:val="28"/>
          <w:rtl/>
        </w:rPr>
        <w:t>في</w:t>
      </w:r>
      <w:r w:rsidRPr="00A05D9B">
        <w:rPr>
          <w:rFonts w:ascii="Simplified Arabic" w:hAnsi="Simplified Arabic"/>
          <w:sz w:val="28"/>
        </w:rPr>
        <w:t xml:space="preserve"> </w:t>
      </w:r>
      <w:r w:rsidRPr="00A05D9B">
        <w:rPr>
          <w:rFonts w:ascii="Simplified Arabic" w:hAnsi="Simplified Arabic"/>
          <w:sz w:val="28"/>
          <w:rtl/>
        </w:rPr>
        <w:t>آن</w:t>
      </w:r>
      <w:r w:rsidRPr="00A05D9B">
        <w:rPr>
          <w:rFonts w:ascii="Simplified Arabic" w:hAnsi="Simplified Arabic"/>
          <w:sz w:val="28"/>
        </w:rPr>
        <w:t xml:space="preserve"> </w:t>
      </w:r>
      <w:r w:rsidRPr="00A05D9B">
        <w:rPr>
          <w:rFonts w:ascii="Simplified Arabic" w:hAnsi="Simplified Arabic"/>
          <w:sz w:val="28"/>
          <w:rtl/>
        </w:rPr>
        <w:t>واحد</w:t>
      </w:r>
      <w:r w:rsidRPr="00A05D9B">
        <w:rPr>
          <w:rFonts w:ascii="Simplified Arabic" w:hAnsi="Simplified Arabic"/>
          <w:sz w:val="28"/>
        </w:rPr>
        <w:t xml:space="preserve"> </w:t>
      </w:r>
      <w:r w:rsidRPr="00A05D9B">
        <w:rPr>
          <w:rFonts w:ascii="Simplified Arabic" w:hAnsi="Simplified Arabic"/>
          <w:sz w:val="28"/>
          <w:rtl/>
        </w:rPr>
        <w:t>التوزيع</w:t>
      </w:r>
      <w:r w:rsidRPr="00A05D9B">
        <w:rPr>
          <w:rFonts w:ascii="Simplified Arabic" w:hAnsi="Simplified Arabic"/>
          <w:sz w:val="28"/>
        </w:rPr>
        <w:t xml:space="preserve"> </w:t>
      </w:r>
      <w:r w:rsidRPr="00A05D9B">
        <w:rPr>
          <w:rFonts w:ascii="Simplified Arabic" w:hAnsi="Simplified Arabic"/>
          <w:sz w:val="28"/>
          <w:rtl/>
        </w:rPr>
        <w:t>في</w:t>
      </w:r>
      <w:r w:rsidRPr="00A05D9B">
        <w:rPr>
          <w:rFonts w:ascii="Simplified Arabic" w:hAnsi="Simplified Arabic"/>
          <w:sz w:val="28"/>
        </w:rPr>
        <w:t xml:space="preserve"> </w:t>
      </w:r>
      <w:r w:rsidRPr="00A05D9B">
        <w:rPr>
          <w:rFonts w:ascii="Simplified Arabic" w:hAnsi="Simplified Arabic"/>
          <w:sz w:val="28"/>
          <w:rtl/>
        </w:rPr>
        <w:t>سوق</w:t>
      </w:r>
      <w:r w:rsidRPr="00A05D9B">
        <w:rPr>
          <w:rFonts w:ascii="Simplified Arabic" w:hAnsi="Simplified Arabic"/>
          <w:sz w:val="28"/>
        </w:rPr>
        <w:t xml:space="preserve"> </w:t>
      </w:r>
      <w:r w:rsidRPr="00A05D9B">
        <w:rPr>
          <w:rFonts w:ascii="Simplified Arabic" w:hAnsi="Simplified Arabic"/>
          <w:sz w:val="28"/>
          <w:rtl/>
        </w:rPr>
        <w:t>العمل الأولي</w:t>
      </w:r>
      <w:r w:rsidRPr="00A05D9B">
        <w:rPr>
          <w:rFonts w:ascii="Simplified Arabic" w:hAnsi="Simplified Arabic"/>
          <w:sz w:val="28"/>
        </w:rPr>
        <w:t xml:space="preserve"> </w:t>
      </w:r>
      <w:r w:rsidRPr="00A05D9B">
        <w:rPr>
          <w:rFonts w:ascii="Simplified Arabic" w:hAnsi="Simplified Arabic"/>
          <w:sz w:val="28"/>
          <w:rtl/>
        </w:rPr>
        <w:t>وإمكانية</w:t>
      </w:r>
      <w:r w:rsidRPr="00A05D9B">
        <w:rPr>
          <w:rFonts w:ascii="Simplified Arabic" w:hAnsi="Simplified Arabic"/>
          <w:sz w:val="28"/>
        </w:rPr>
        <w:t xml:space="preserve"> </w:t>
      </w:r>
      <w:r w:rsidRPr="00A05D9B">
        <w:rPr>
          <w:rFonts w:ascii="Simplified Arabic" w:hAnsi="Simplified Arabic"/>
          <w:sz w:val="28"/>
          <w:rtl/>
        </w:rPr>
        <w:t>البطالة</w:t>
      </w:r>
      <w:r w:rsidRPr="00A05D9B">
        <w:rPr>
          <w:rFonts w:ascii="Simplified Arabic" w:hAnsi="Simplified Arabic"/>
          <w:sz w:val="28"/>
        </w:rPr>
        <w:t xml:space="preserve"> </w:t>
      </w:r>
      <w:r w:rsidRPr="00A05D9B">
        <w:rPr>
          <w:rFonts w:ascii="Simplified Arabic" w:hAnsi="Simplified Arabic"/>
          <w:sz w:val="28"/>
          <w:rtl/>
        </w:rPr>
        <w:t>بالنسبة</w:t>
      </w:r>
      <w:r w:rsidRPr="00A05D9B">
        <w:rPr>
          <w:rFonts w:ascii="Simplified Arabic" w:hAnsi="Simplified Arabic"/>
          <w:sz w:val="28"/>
        </w:rPr>
        <w:t xml:space="preserve"> </w:t>
      </w:r>
      <w:r w:rsidRPr="00A05D9B">
        <w:rPr>
          <w:rFonts w:ascii="Simplified Arabic" w:hAnsi="Simplified Arabic"/>
          <w:sz w:val="28"/>
          <w:rtl/>
        </w:rPr>
        <w:t>للمتبقين،</w:t>
      </w:r>
      <w:r w:rsidRPr="00A05D9B">
        <w:rPr>
          <w:rFonts w:ascii="Simplified Arabic" w:hAnsi="Simplified Arabic"/>
          <w:sz w:val="28"/>
        </w:rPr>
        <w:t xml:space="preserve"> </w:t>
      </w:r>
      <w:r w:rsidRPr="00A05D9B">
        <w:rPr>
          <w:rFonts w:ascii="Simplified Arabic" w:hAnsi="Simplified Arabic"/>
          <w:sz w:val="28"/>
          <w:rtl/>
        </w:rPr>
        <w:t>في</w:t>
      </w:r>
      <w:r w:rsidRPr="00A05D9B">
        <w:rPr>
          <w:rFonts w:ascii="Simplified Arabic" w:hAnsi="Simplified Arabic"/>
          <w:sz w:val="28"/>
        </w:rPr>
        <w:t xml:space="preserve"> </w:t>
      </w:r>
      <w:r w:rsidRPr="00A05D9B">
        <w:rPr>
          <w:rFonts w:ascii="Simplified Arabic" w:hAnsi="Simplified Arabic"/>
          <w:sz w:val="28"/>
          <w:rtl/>
        </w:rPr>
        <w:t>حين</w:t>
      </w:r>
      <w:r w:rsidRPr="00A05D9B">
        <w:rPr>
          <w:rFonts w:ascii="Simplified Arabic" w:hAnsi="Simplified Arabic"/>
          <w:sz w:val="28"/>
        </w:rPr>
        <w:t xml:space="preserve"> </w:t>
      </w:r>
      <w:r w:rsidRPr="00A05D9B">
        <w:rPr>
          <w:rFonts w:ascii="Simplified Arabic" w:hAnsi="Simplified Arabic"/>
          <w:sz w:val="28"/>
          <w:rtl/>
        </w:rPr>
        <w:t>أن</w:t>
      </w:r>
      <w:r w:rsidRPr="00A05D9B">
        <w:rPr>
          <w:rFonts w:ascii="Simplified Arabic" w:hAnsi="Simplified Arabic"/>
          <w:sz w:val="28"/>
        </w:rPr>
        <w:t xml:space="preserve"> </w:t>
      </w:r>
      <w:r w:rsidRPr="00A05D9B">
        <w:rPr>
          <w:rFonts w:ascii="Simplified Arabic" w:hAnsi="Simplified Arabic"/>
          <w:sz w:val="28"/>
          <w:rtl/>
        </w:rPr>
        <w:t>عرض</w:t>
      </w:r>
      <w:r w:rsidRPr="00A05D9B">
        <w:rPr>
          <w:rFonts w:ascii="Simplified Arabic" w:hAnsi="Simplified Arabic"/>
          <w:sz w:val="28"/>
        </w:rPr>
        <w:t xml:space="preserve"> </w:t>
      </w:r>
      <w:r w:rsidRPr="00A05D9B">
        <w:rPr>
          <w:rFonts w:ascii="Simplified Arabic" w:hAnsi="Simplified Arabic"/>
          <w:sz w:val="28"/>
          <w:rtl/>
        </w:rPr>
        <w:t>العمل</w:t>
      </w:r>
      <w:r w:rsidRPr="00A05D9B">
        <w:rPr>
          <w:rFonts w:ascii="Simplified Arabic" w:hAnsi="Simplified Arabic"/>
          <w:sz w:val="28"/>
        </w:rPr>
        <w:t xml:space="preserve"> </w:t>
      </w:r>
      <w:r w:rsidRPr="00A05D9B">
        <w:rPr>
          <w:rFonts w:ascii="Simplified Arabic" w:hAnsi="Simplified Arabic"/>
          <w:sz w:val="28"/>
          <w:rtl/>
        </w:rPr>
        <w:t>يبقى</w:t>
      </w:r>
      <w:r w:rsidRPr="00A05D9B">
        <w:rPr>
          <w:rFonts w:ascii="Simplified Arabic" w:hAnsi="Simplified Arabic"/>
          <w:sz w:val="28"/>
        </w:rPr>
        <w:t xml:space="preserve"> </w:t>
      </w:r>
      <w:r w:rsidRPr="00A05D9B">
        <w:rPr>
          <w:rFonts w:ascii="Simplified Arabic" w:hAnsi="Simplified Arabic"/>
          <w:sz w:val="28"/>
          <w:rtl/>
        </w:rPr>
        <w:t>مشترك بين</w:t>
      </w:r>
      <w:r w:rsidRPr="00A05D9B">
        <w:rPr>
          <w:rFonts w:ascii="Simplified Arabic" w:hAnsi="Simplified Arabic"/>
          <w:sz w:val="28"/>
        </w:rPr>
        <w:t xml:space="preserve"> </w:t>
      </w:r>
      <w:r w:rsidRPr="00A05D9B">
        <w:rPr>
          <w:rFonts w:ascii="Simplified Arabic" w:hAnsi="Simplified Arabic"/>
          <w:sz w:val="28"/>
          <w:rtl/>
        </w:rPr>
        <w:t>مختلف</w:t>
      </w:r>
      <w:r w:rsidRPr="00A05D9B">
        <w:rPr>
          <w:rFonts w:ascii="Simplified Arabic" w:hAnsi="Simplified Arabic"/>
          <w:sz w:val="28"/>
        </w:rPr>
        <w:t xml:space="preserve"> </w:t>
      </w:r>
      <w:r w:rsidRPr="00A05D9B">
        <w:rPr>
          <w:rFonts w:ascii="Simplified Arabic" w:hAnsi="Simplified Arabic"/>
          <w:sz w:val="28"/>
          <w:rtl/>
        </w:rPr>
        <w:t>الثقافات</w:t>
      </w:r>
      <w:r w:rsidRPr="00A05D9B">
        <w:rPr>
          <w:rFonts w:ascii="Simplified Arabic" w:hAnsi="Simplified Arabic"/>
          <w:sz w:val="28"/>
        </w:rPr>
        <w:t xml:space="preserve"> </w:t>
      </w:r>
      <w:r w:rsidRPr="00A05D9B">
        <w:rPr>
          <w:rFonts w:ascii="Simplified Arabic" w:hAnsi="Simplified Arabic"/>
          <w:sz w:val="28"/>
          <w:rtl/>
        </w:rPr>
        <w:t>الطبقية،</w:t>
      </w:r>
      <w:r w:rsidRPr="00A05D9B">
        <w:rPr>
          <w:rFonts w:ascii="Simplified Arabic" w:hAnsi="Simplified Arabic"/>
          <w:sz w:val="28"/>
        </w:rPr>
        <w:t xml:space="preserve"> </w:t>
      </w:r>
      <w:r w:rsidRPr="00A05D9B">
        <w:rPr>
          <w:rFonts w:ascii="Simplified Arabic" w:hAnsi="Simplified Arabic"/>
          <w:sz w:val="28"/>
          <w:rtl/>
        </w:rPr>
        <w:t>وإن</w:t>
      </w:r>
      <w:r w:rsidRPr="00A05D9B">
        <w:rPr>
          <w:rFonts w:ascii="Simplified Arabic" w:hAnsi="Simplified Arabic"/>
          <w:sz w:val="28"/>
        </w:rPr>
        <w:t xml:space="preserve"> </w:t>
      </w:r>
      <w:r w:rsidRPr="00A05D9B">
        <w:rPr>
          <w:rFonts w:ascii="Simplified Arabic" w:hAnsi="Simplified Arabic"/>
          <w:sz w:val="28"/>
          <w:rtl/>
        </w:rPr>
        <w:t>كانت</w:t>
      </w:r>
      <w:r w:rsidRPr="00A05D9B">
        <w:rPr>
          <w:rFonts w:ascii="Simplified Arabic" w:hAnsi="Simplified Arabic"/>
          <w:sz w:val="28"/>
        </w:rPr>
        <w:t xml:space="preserve"> </w:t>
      </w:r>
      <w:r w:rsidRPr="00A05D9B">
        <w:rPr>
          <w:rFonts w:ascii="Simplified Arabic" w:hAnsi="Simplified Arabic"/>
          <w:sz w:val="28"/>
          <w:rtl/>
        </w:rPr>
        <w:t>قد</w:t>
      </w:r>
      <w:r w:rsidRPr="00A05D9B">
        <w:rPr>
          <w:rFonts w:ascii="Simplified Arabic" w:hAnsi="Simplified Arabic"/>
          <w:sz w:val="28"/>
        </w:rPr>
        <w:t xml:space="preserve"> </w:t>
      </w:r>
      <w:r w:rsidRPr="00A05D9B">
        <w:rPr>
          <w:rFonts w:ascii="Simplified Arabic" w:hAnsi="Simplified Arabic"/>
          <w:sz w:val="28"/>
          <w:rtl/>
        </w:rPr>
        <w:t>اختلفت</w:t>
      </w:r>
      <w:r w:rsidRPr="00A05D9B">
        <w:rPr>
          <w:rFonts w:ascii="Simplified Arabic" w:hAnsi="Simplified Arabic"/>
          <w:sz w:val="28"/>
        </w:rPr>
        <w:t xml:space="preserve"> </w:t>
      </w:r>
      <w:r w:rsidRPr="00A05D9B">
        <w:rPr>
          <w:rFonts w:ascii="Simplified Arabic" w:hAnsi="Simplified Arabic"/>
          <w:sz w:val="28"/>
          <w:rtl/>
        </w:rPr>
        <w:t>في</w:t>
      </w:r>
      <w:r w:rsidRPr="00A05D9B">
        <w:rPr>
          <w:rFonts w:ascii="Simplified Arabic" w:hAnsi="Simplified Arabic"/>
          <w:sz w:val="28"/>
        </w:rPr>
        <w:t xml:space="preserve"> </w:t>
      </w:r>
      <w:r w:rsidRPr="00A05D9B">
        <w:rPr>
          <w:rFonts w:ascii="Simplified Arabic" w:hAnsi="Simplified Arabic"/>
          <w:sz w:val="28"/>
          <w:rtl/>
        </w:rPr>
        <w:t>بعض</w:t>
      </w:r>
      <w:r w:rsidRPr="00A05D9B">
        <w:rPr>
          <w:rFonts w:ascii="Simplified Arabic" w:hAnsi="Simplified Arabic"/>
          <w:sz w:val="28"/>
        </w:rPr>
        <w:t xml:space="preserve"> </w:t>
      </w:r>
      <w:r w:rsidRPr="00A05D9B">
        <w:rPr>
          <w:rFonts w:ascii="Simplified Arabic" w:hAnsi="Simplified Arabic"/>
          <w:sz w:val="28"/>
          <w:rtl/>
        </w:rPr>
        <w:t>من</w:t>
      </w:r>
      <w:r w:rsidRPr="00A05D9B">
        <w:rPr>
          <w:rFonts w:ascii="Simplified Arabic" w:hAnsi="Simplified Arabic"/>
          <w:sz w:val="28"/>
        </w:rPr>
        <w:t xml:space="preserve"> </w:t>
      </w:r>
      <w:r w:rsidRPr="00A05D9B">
        <w:rPr>
          <w:rFonts w:ascii="Simplified Arabic" w:hAnsi="Simplified Arabic"/>
          <w:sz w:val="28"/>
          <w:rtl/>
        </w:rPr>
        <w:lastRenderedPageBreak/>
        <w:t>ملامحها</w:t>
      </w:r>
      <w:r w:rsidRPr="00A05D9B">
        <w:rPr>
          <w:rFonts w:ascii="Simplified Arabic" w:hAnsi="Simplified Arabic"/>
          <w:sz w:val="28"/>
        </w:rPr>
        <w:t xml:space="preserve"> </w:t>
      </w:r>
      <w:r w:rsidRPr="00A05D9B">
        <w:rPr>
          <w:rFonts w:ascii="Simplified Arabic" w:hAnsi="Simplified Arabic"/>
          <w:sz w:val="28"/>
          <w:rtl/>
        </w:rPr>
        <w:t>إلا</w:t>
      </w:r>
      <w:r w:rsidRPr="00A05D9B">
        <w:rPr>
          <w:rFonts w:ascii="Simplified Arabic" w:hAnsi="Simplified Arabic"/>
          <w:sz w:val="28"/>
        </w:rPr>
        <w:t xml:space="preserve"> </w:t>
      </w:r>
      <w:r w:rsidRPr="00A05D9B">
        <w:rPr>
          <w:rFonts w:ascii="Simplified Arabic" w:hAnsi="Simplified Arabic"/>
          <w:sz w:val="28"/>
          <w:rtl/>
        </w:rPr>
        <w:t>أنها بقيت</w:t>
      </w:r>
      <w:r w:rsidRPr="00A05D9B">
        <w:rPr>
          <w:rFonts w:ascii="Simplified Arabic" w:hAnsi="Simplified Arabic"/>
          <w:sz w:val="28"/>
        </w:rPr>
        <w:t xml:space="preserve"> </w:t>
      </w:r>
      <w:r w:rsidRPr="00A05D9B">
        <w:rPr>
          <w:rFonts w:ascii="Simplified Arabic" w:hAnsi="Simplified Arabic"/>
          <w:sz w:val="28"/>
          <w:rtl/>
        </w:rPr>
        <w:t>محتفظة</w:t>
      </w:r>
      <w:r w:rsidRPr="00A05D9B">
        <w:rPr>
          <w:rFonts w:ascii="Simplified Arabic" w:hAnsi="Simplified Arabic"/>
          <w:sz w:val="28"/>
        </w:rPr>
        <w:t xml:space="preserve"> </w:t>
      </w:r>
      <w:r w:rsidRPr="00A05D9B">
        <w:rPr>
          <w:rFonts w:ascii="Simplified Arabic" w:hAnsi="Simplified Arabic"/>
          <w:sz w:val="28"/>
          <w:rtl/>
        </w:rPr>
        <w:t xml:space="preserve"> بمضمونها وخاصة</w:t>
      </w:r>
      <w:r w:rsidRPr="00A05D9B">
        <w:rPr>
          <w:rFonts w:ascii="Simplified Arabic" w:hAnsi="Simplified Arabic"/>
          <w:sz w:val="28"/>
        </w:rPr>
        <w:t xml:space="preserve"> </w:t>
      </w:r>
      <w:r w:rsidRPr="00A05D9B">
        <w:rPr>
          <w:rFonts w:ascii="Simplified Arabic" w:hAnsi="Simplified Arabic"/>
          <w:sz w:val="28"/>
          <w:rtl/>
        </w:rPr>
        <w:t>عند</w:t>
      </w:r>
      <w:r w:rsidRPr="00A05D9B">
        <w:rPr>
          <w:rFonts w:ascii="Simplified Arabic" w:hAnsi="Simplified Arabic"/>
          <w:sz w:val="28"/>
        </w:rPr>
        <w:t xml:space="preserve"> </w:t>
      </w:r>
      <w:r w:rsidRPr="00A05D9B">
        <w:rPr>
          <w:rFonts w:ascii="Simplified Arabic" w:hAnsi="Simplified Arabic"/>
          <w:sz w:val="28"/>
          <w:rtl/>
        </w:rPr>
        <w:t>قيام</w:t>
      </w:r>
      <w:r w:rsidRPr="00A05D9B">
        <w:rPr>
          <w:rFonts w:ascii="Simplified Arabic" w:hAnsi="Simplified Arabic"/>
          <w:sz w:val="28"/>
        </w:rPr>
        <w:t xml:space="preserve"> </w:t>
      </w:r>
      <w:r w:rsidRPr="00A05D9B">
        <w:rPr>
          <w:rFonts w:ascii="Simplified Arabic" w:hAnsi="Simplified Arabic"/>
          <w:sz w:val="28"/>
          <w:rtl/>
        </w:rPr>
        <w:t xml:space="preserve"> بعض </w:t>
      </w:r>
      <w:r w:rsidRPr="00A05D9B">
        <w:rPr>
          <w:rFonts w:ascii="Simplified Arabic" w:hAnsi="Simplified Arabic"/>
          <w:sz w:val="28"/>
        </w:rPr>
        <w:t xml:space="preserve"> </w:t>
      </w:r>
      <w:r w:rsidRPr="00A05D9B">
        <w:rPr>
          <w:rFonts w:ascii="Simplified Arabic" w:hAnsi="Simplified Arabic"/>
          <w:sz w:val="28"/>
          <w:rtl/>
        </w:rPr>
        <w:t>من</w:t>
      </w:r>
      <w:r w:rsidRPr="00A05D9B">
        <w:rPr>
          <w:rFonts w:ascii="Simplified Arabic" w:hAnsi="Simplified Arabic"/>
          <w:sz w:val="28"/>
        </w:rPr>
        <w:t xml:space="preserve"> </w:t>
      </w:r>
      <w:r w:rsidRPr="00A05D9B">
        <w:rPr>
          <w:rFonts w:ascii="Simplified Arabic" w:hAnsi="Simplified Arabic"/>
          <w:sz w:val="28"/>
          <w:rtl/>
        </w:rPr>
        <w:t>الاقتصاديين</w:t>
      </w:r>
      <w:r w:rsidRPr="00A05D9B">
        <w:rPr>
          <w:rFonts w:ascii="Simplified Arabic" w:hAnsi="Simplified Arabic"/>
          <w:sz w:val="28"/>
        </w:rPr>
        <w:t xml:space="preserve"> </w:t>
      </w:r>
      <w:r w:rsidRPr="00A05D9B">
        <w:rPr>
          <w:rFonts w:ascii="Simplified Arabic" w:hAnsi="Simplified Arabic"/>
          <w:sz w:val="28"/>
          <w:rtl/>
        </w:rPr>
        <w:t>باقتراح</w:t>
      </w:r>
      <w:r w:rsidRPr="00A05D9B">
        <w:rPr>
          <w:rFonts w:ascii="Simplified Arabic" w:hAnsi="Simplified Arabic"/>
          <w:sz w:val="28"/>
        </w:rPr>
        <w:t xml:space="preserve"> </w:t>
      </w:r>
      <w:r w:rsidRPr="00A05D9B">
        <w:rPr>
          <w:rFonts w:ascii="Simplified Arabic" w:hAnsi="Simplified Arabic"/>
          <w:sz w:val="28"/>
          <w:rtl/>
        </w:rPr>
        <w:t>بعض</w:t>
      </w:r>
      <w:r w:rsidRPr="00A05D9B">
        <w:rPr>
          <w:rFonts w:ascii="Simplified Arabic" w:hAnsi="Simplified Arabic"/>
          <w:sz w:val="28"/>
        </w:rPr>
        <w:t xml:space="preserve"> </w:t>
      </w:r>
      <w:r w:rsidRPr="00A05D9B">
        <w:rPr>
          <w:rFonts w:ascii="Simplified Arabic" w:hAnsi="Simplified Arabic"/>
          <w:sz w:val="28"/>
          <w:rtl/>
        </w:rPr>
        <w:t>أنواع</w:t>
      </w:r>
      <w:r w:rsidRPr="00A05D9B">
        <w:rPr>
          <w:rFonts w:ascii="Simplified Arabic" w:hAnsi="Simplified Arabic"/>
          <w:sz w:val="28"/>
        </w:rPr>
        <w:t xml:space="preserve"> </w:t>
      </w:r>
      <w:r w:rsidRPr="00A05D9B">
        <w:rPr>
          <w:rFonts w:ascii="Simplified Arabic" w:hAnsi="Simplified Arabic"/>
          <w:sz w:val="28"/>
          <w:rtl/>
        </w:rPr>
        <w:t>التجزئة من</w:t>
      </w:r>
      <w:r w:rsidRPr="00A05D9B">
        <w:rPr>
          <w:rFonts w:ascii="Simplified Arabic" w:hAnsi="Simplified Arabic"/>
          <w:sz w:val="28"/>
        </w:rPr>
        <w:t xml:space="preserve"> </w:t>
      </w:r>
      <w:r w:rsidRPr="00A05D9B">
        <w:rPr>
          <w:rFonts w:ascii="Simplified Arabic" w:hAnsi="Simplified Arabic"/>
          <w:sz w:val="28"/>
          <w:rtl/>
        </w:rPr>
        <w:t xml:space="preserve">بينهم </w:t>
      </w:r>
      <w:r w:rsidRPr="00A05D9B">
        <w:rPr>
          <w:rFonts w:ascii="Simplified Arabic" w:hAnsi="Simplified Arabic"/>
          <w:sz w:val="28"/>
        </w:rPr>
        <w:t xml:space="preserve">"Bluestone " </w:t>
      </w:r>
      <w:r w:rsidRPr="00A05D9B">
        <w:rPr>
          <w:rFonts w:ascii="Simplified Arabic" w:hAnsi="Simplified Arabic"/>
          <w:sz w:val="28"/>
          <w:rtl/>
        </w:rPr>
        <w:t xml:space="preserve"> </w:t>
      </w:r>
      <w:r w:rsidRPr="00EC35F8">
        <w:rPr>
          <w:rStyle w:val="FootnoteReference"/>
          <w:rFonts w:ascii="Simplified Arabic" w:hAnsi="Simplified Arabic"/>
          <w:rtl/>
        </w:rPr>
        <w:footnoteReference w:id="17"/>
      </w:r>
      <w:r w:rsidRPr="00A05D9B">
        <w:rPr>
          <w:rFonts w:ascii="Simplified Arabic" w:hAnsi="Simplified Arabic"/>
          <w:sz w:val="28"/>
          <w:rtl/>
        </w:rPr>
        <w:t xml:space="preserve"> الذي</w:t>
      </w:r>
      <w:r w:rsidRPr="00A05D9B">
        <w:rPr>
          <w:rFonts w:ascii="Simplified Arabic" w:hAnsi="Simplified Arabic"/>
          <w:sz w:val="28"/>
        </w:rPr>
        <w:t xml:space="preserve"> </w:t>
      </w:r>
      <w:r w:rsidRPr="00A05D9B">
        <w:rPr>
          <w:rFonts w:ascii="Simplified Arabic" w:hAnsi="Simplified Arabic"/>
          <w:sz w:val="28"/>
          <w:rtl/>
        </w:rPr>
        <w:t>قام</w:t>
      </w:r>
      <w:r w:rsidRPr="00A05D9B">
        <w:rPr>
          <w:rFonts w:ascii="Simplified Arabic" w:hAnsi="Simplified Arabic"/>
          <w:sz w:val="28"/>
        </w:rPr>
        <w:t xml:space="preserve"> </w:t>
      </w:r>
      <w:r w:rsidRPr="00A05D9B">
        <w:rPr>
          <w:rFonts w:ascii="Simplified Arabic" w:hAnsi="Simplified Arabic"/>
          <w:sz w:val="28"/>
          <w:rtl/>
        </w:rPr>
        <w:t>بطرح</w:t>
      </w:r>
      <w:r w:rsidRPr="00A05D9B">
        <w:rPr>
          <w:rFonts w:ascii="Simplified Arabic" w:hAnsi="Simplified Arabic"/>
          <w:sz w:val="28"/>
        </w:rPr>
        <w:t xml:space="preserve"> </w:t>
      </w:r>
      <w:r w:rsidRPr="00A05D9B">
        <w:rPr>
          <w:rFonts w:ascii="Simplified Arabic" w:hAnsi="Simplified Arabic"/>
          <w:sz w:val="28"/>
          <w:rtl/>
        </w:rPr>
        <w:t>التجزئة</w:t>
      </w:r>
      <w:r w:rsidRPr="00A05D9B">
        <w:rPr>
          <w:rFonts w:ascii="Simplified Arabic" w:hAnsi="Simplified Arabic"/>
          <w:sz w:val="28"/>
        </w:rPr>
        <w:t xml:space="preserve"> </w:t>
      </w:r>
      <w:r w:rsidRPr="00A05D9B">
        <w:rPr>
          <w:rFonts w:ascii="Simplified Arabic" w:hAnsi="Simplified Arabic"/>
          <w:sz w:val="28"/>
          <w:rtl/>
        </w:rPr>
        <w:t>الثلاثية</w:t>
      </w:r>
      <w:r w:rsidRPr="00A05D9B">
        <w:rPr>
          <w:rFonts w:ascii="Simplified Arabic" w:hAnsi="Simplified Arabic"/>
          <w:sz w:val="28"/>
        </w:rPr>
        <w:t xml:space="preserve"> </w:t>
      </w:r>
      <w:r w:rsidRPr="00A05D9B">
        <w:rPr>
          <w:rFonts w:ascii="Simplified Arabic" w:hAnsi="Simplified Arabic"/>
          <w:sz w:val="28"/>
          <w:rtl/>
        </w:rPr>
        <w:t>التالية</w:t>
      </w:r>
      <w:r w:rsidRPr="00A05D9B">
        <w:rPr>
          <w:rFonts w:ascii="Simplified Arabic" w:hAnsi="Simplified Arabic"/>
          <w:sz w:val="28"/>
        </w:rPr>
        <w:t xml:space="preserve">: </w:t>
      </w:r>
    </w:p>
    <w:p w:rsidR="00982CFB" w:rsidRPr="00EC35F8" w:rsidRDefault="00982CFB" w:rsidP="003A4165">
      <w:pPr>
        <w:pStyle w:val="ListParagraph"/>
        <w:numPr>
          <w:ilvl w:val="0"/>
          <w:numId w:val="4"/>
        </w:numPr>
        <w:bidi/>
        <w:spacing w:after="0" w:line="240" w:lineRule="auto"/>
        <w:ind w:left="423" w:firstLine="90"/>
        <w:jc w:val="lowKashida"/>
        <w:rPr>
          <w:rFonts w:ascii="Simplified Arabic" w:hAnsi="Simplified Arabic"/>
          <w:sz w:val="28"/>
          <w:rtl/>
        </w:rPr>
      </w:pPr>
      <w:r w:rsidRPr="00EC35F8">
        <w:rPr>
          <w:rFonts w:ascii="Simplified Arabic" w:hAnsi="Simplified Arabic"/>
          <w:sz w:val="28"/>
          <w:rtl/>
        </w:rPr>
        <w:t>اقتصاد</w:t>
      </w:r>
      <w:r w:rsidRPr="00EC35F8">
        <w:rPr>
          <w:rFonts w:ascii="Simplified Arabic" w:hAnsi="Simplified Arabic"/>
          <w:sz w:val="28"/>
        </w:rPr>
        <w:t xml:space="preserve"> </w:t>
      </w:r>
      <w:r w:rsidRPr="00EC35F8">
        <w:rPr>
          <w:rFonts w:ascii="Simplified Arabic" w:hAnsi="Simplified Arabic"/>
          <w:sz w:val="28"/>
          <w:rtl/>
        </w:rPr>
        <w:t>المركز</w:t>
      </w:r>
      <w:r w:rsidRPr="00EC35F8">
        <w:rPr>
          <w:rFonts w:ascii="Simplified Arabic" w:hAnsi="Simplified Arabic"/>
          <w:sz w:val="28"/>
        </w:rPr>
        <w:t xml:space="preserve">: </w:t>
      </w:r>
      <w:r w:rsidRPr="00EC35F8">
        <w:rPr>
          <w:rFonts w:ascii="Simplified Arabic" w:hAnsi="Simplified Arabic"/>
          <w:sz w:val="28"/>
          <w:rtl/>
        </w:rPr>
        <w:t xml:space="preserve"> نشاطات</w:t>
      </w:r>
      <w:r w:rsidRPr="00EC35F8">
        <w:rPr>
          <w:rFonts w:ascii="Simplified Arabic" w:hAnsi="Simplified Arabic"/>
          <w:sz w:val="28"/>
        </w:rPr>
        <w:t xml:space="preserve"> </w:t>
      </w:r>
      <w:r w:rsidRPr="00EC35F8">
        <w:rPr>
          <w:rFonts w:ascii="Simplified Arabic" w:hAnsi="Simplified Arabic"/>
          <w:sz w:val="28"/>
          <w:rtl/>
        </w:rPr>
        <w:t>مؤسسات</w:t>
      </w:r>
      <w:r w:rsidRPr="00EC35F8">
        <w:rPr>
          <w:rFonts w:ascii="Simplified Arabic" w:hAnsi="Simplified Arabic"/>
          <w:sz w:val="28"/>
        </w:rPr>
        <w:t xml:space="preserve"> </w:t>
      </w:r>
      <w:r w:rsidRPr="00EC35F8">
        <w:rPr>
          <w:rFonts w:ascii="Simplified Arabic" w:hAnsi="Simplified Arabic"/>
          <w:sz w:val="28"/>
          <w:rtl/>
        </w:rPr>
        <w:t>كبيرة.</w:t>
      </w:r>
    </w:p>
    <w:p w:rsidR="00982CFB" w:rsidRPr="00EC35F8" w:rsidRDefault="00982CFB" w:rsidP="003A4165">
      <w:pPr>
        <w:pStyle w:val="ListParagraph"/>
        <w:numPr>
          <w:ilvl w:val="0"/>
          <w:numId w:val="4"/>
        </w:numPr>
        <w:bidi/>
        <w:spacing w:after="0" w:line="240" w:lineRule="auto"/>
        <w:ind w:left="423" w:firstLine="90"/>
        <w:jc w:val="lowKashida"/>
        <w:rPr>
          <w:rFonts w:ascii="Simplified Arabic" w:hAnsi="Simplified Arabic"/>
          <w:sz w:val="28"/>
        </w:rPr>
      </w:pPr>
      <w:r w:rsidRPr="00EC35F8">
        <w:rPr>
          <w:rFonts w:ascii="Simplified Arabic" w:hAnsi="Simplified Arabic"/>
          <w:sz w:val="28"/>
          <w:rtl/>
        </w:rPr>
        <w:t>اقتصاد</w:t>
      </w:r>
      <w:r w:rsidRPr="00EC35F8">
        <w:rPr>
          <w:rFonts w:ascii="Simplified Arabic" w:hAnsi="Simplified Arabic"/>
          <w:sz w:val="28"/>
        </w:rPr>
        <w:t xml:space="preserve"> </w:t>
      </w:r>
      <w:r w:rsidRPr="00EC35F8">
        <w:rPr>
          <w:rFonts w:ascii="Simplified Arabic" w:hAnsi="Simplified Arabic"/>
          <w:sz w:val="28"/>
          <w:rtl/>
        </w:rPr>
        <w:t>المحيط</w:t>
      </w:r>
      <w:r w:rsidRPr="00EC35F8">
        <w:rPr>
          <w:rFonts w:ascii="Simplified Arabic" w:hAnsi="Simplified Arabic"/>
          <w:sz w:val="28"/>
        </w:rPr>
        <w:t xml:space="preserve">: </w:t>
      </w:r>
      <w:r w:rsidRPr="00EC35F8">
        <w:rPr>
          <w:rFonts w:ascii="Simplified Arabic" w:hAnsi="Simplified Arabic"/>
          <w:sz w:val="28"/>
          <w:rtl/>
        </w:rPr>
        <w:t xml:space="preserve"> نشاطات</w:t>
      </w:r>
      <w:r w:rsidRPr="00EC35F8">
        <w:rPr>
          <w:rFonts w:ascii="Simplified Arabic" w:hAnsi="Simplified Arabic"/>
          <w:sz w:val="28"/>
        </w:rPr>
        <w:t xml:space="preserve"> </w:t>
      </w:r>
      <w:r w:rsidRPr="00EC35F8">
        <w:rPr>
          <w:rFonts w:ascii="Simplified Arabic" w:hAnsi="Simplified Arabic"/>
          <w:sz w:val="28"/>
          <w:rtl/>
        </w:rPr>
        <w:t>باقي</w:t>
      </w:r>
      <w:r w:rsidRPr="00EC35F8">
        <w:rPr>
          <w:rFonts w:ascii="Simplified Arabic" w:hAnsi="Simplified Arabic"/>
          <w:sz w:val="28"/>
        </w:rPr>
        <w:t xml:space="preserve"> </w:t>
      </w:r>
      <w:r w:rsidRPr="00EC35F8">
        <w:rPr>
          <w:rFonts w:ascii="Simplified Arabic" w:hAnsi="Simplified Arabic"/>
          <w:sz w:val="28"/>
          <w:rtl/>
        </w:rPr>
        <w:t>المؤسسات.</w:t>
      </w:r>
    </w:p>
    <w:p w:rsidR="00982CFB" w:rsidRPr="00EC35F8" w:rsidRDefault="00982CFB" w:rsidP="003A4165">
      <w:pPr>
        <w:pStyle w:val="ListParagraph"/>
        <w:numPr>
          <w:ilvl w:val="0"/>
          <w:numId w:val="4"/>
        </w:numPr>
        <w:bidi/>
        <w:spacing w:after="0" w:line="240" w:lineRule="auto"/>
        <w:ind w:left="423" w:firstLine="90"/>
        <w:jc w:val="lowKashida"/>
        <w:rPr>
          <w:rFonts w:ascii="Simplified Arabic" w:hAnsi="Simplified Arabic"/>
          <w:sz w:val="28"/>
        </w:rPr>
      </w:pPr>
      <w:r w:rsidRPr="00EC35F8">
        <w:rPr>
          <w:rFonts w:ascii="Simplified Arabic" w:hAnsi="Simplified Arabic"/>
          <w:sz w:val="28"/>
          <w:rtl/>
        </w:rPr>
        <w:t>اقتصاد</w:t>
      </w:r>
      <w:r w:rsidRPr="00EC35F8">
        <w:rPr>
          <w:rFonts w:ascii="Simplified Arabic" w:hAnsi="Simplified Arabic"/>
          <w:sz w:val="28"/>
        </w:rPr>
        <w:t xml:space="preserve"> </w:t>
      </w:r>
      <w:r w:rsidRPr="00EC35F8">
        <w:rPr>
          <w:rFonts w:ascii="Simplified Arabic" w:hAnsi="Simplified Arabic"/>
          <w:sz w:val="28"/>
          <w:rtl/>
        </w:rPr>
        <w:t>غير</w:t>
      </w:r>
      <w:r w:rsidRPr="00EC35F8">
        <w:rPr>
          <w:rFonts w:ascii="Simplified Arabic" w:hAnsi="Simplified Arabic"/>
          <w:sz w:val="28"/>
        </w:rPr>
        <w:t xml:space="preserve"> </w:t>
      </w:r>
      <w:r w:rsidRPr="00EC35F8">
        <w:rPr>
          <w:rFonts w:ascii="Simplified Arabic" w:hAnsi="Simplified Arabic"/>
          <w:sz w:val="28"/>
          <w:rtl/>
        </w:rPr>
        <w:t>نظامي: الاقتصاد</w:t>
      </w:r>
      <w:r w:rsidRPr="00EC35F8">
        <w:rPr>
          <w:rFonts w:ascii="Simplified Arabic" w:hAnsi="Simplified Arabic"/>
          <w:sz w:val="28"/>
        </w:rPr>
        <w:t xml:space="preserve"> </w:t>
      </w:r>
      <w:r w:rsidRPr="00EC35F8">
        <w:rPr>
          <w:rFonts w:ascii="Simplified Arabic" w:hAnsi="Simplified Arabic"/>
          <w:sz w:val="28"/>
          <w:rtl/>
        </w:rPr>
        <w:t>غير</w:t>
      </w:r>
      <w:r w:rsidRPr="00EC35F8">
        <w:rPr>
          <w:rFonts w:ascii="Simplified Arabic" w:hAnsi="Simplified Arabic"/>
          <w:sz w:val="28"/>
        </w:rPr>
        <w:t xml:space="preserve"> </w:t>
      </w:r>
      <w:r w:rsidRPr="00EC35F8">
        <w:rPr>
          <w:rFonts w:ascii="Simplified Arabic" w:hAnsi="Simplified Arabic"/>
          <w:sz w:val="28"/>
          <w:rtl/>
        </w:rPr>
        <w:t>الرسمي</w:t>
      </w:r>
      <w:r w:rsidRPr="00EC35F8">
        <w:rPr>
          <w:rFonts w:ascii="Simplified Arabic" w:hAnsi="Simplified Arabic"/>
          <w:sz w:val="28"/>
        </w:rPr>
        <w:t>.</w:t>
      </w:r>
    </w:p>
    <w:p w:rsidR="00982CFB" w:rsidRPr="00EC35F8" w:rsidRDefault="00982CFB" w:rsidP="00982CFB">
      <w:pPr>
        <w:pStyle w:val="ListParagraph"/>
        <w:bidi/>
        <w:spacing w:after="0" w:line="240" w:lineRule="auto"/>
        <w:ind w:left="423" w:firstLine="90"/>
        <w:jc w:val="lowKashida"/>
        <w:rPr>
          <w:rFonts w:ascii="Simplified Arabic" w:hAnsi="Simplified Arabic"/>
          <w:sz w:val="28"/>
        </w:rPr>
      </w:pPr>
      <w:r w:rsidRPr="00EC35F8">
        <w:rPr>
          <w:rFonts w:ascii="Simplified Arabic" w:hAnsi="Simplified Arabic"/>
          <w:sz w:val="28"/>
          <w:rtl/>
        </w:rPr>
        <w:t>وأيضا</w:t>
      </w:r>
      <w:r w:rsidRPr="00EC35F8">
        <w:rPr>
          <w:rFonts w:ascii="Simplified Arabic" w:hAnsi="Simplified Arabic"/>
          <w:sz w:val="28"/>
        </w:rPr>
        <w:t xml:space="preserve">  </w:t>
      </w:r>
      <w:r w:rsidRPr="00EC35F8">
        <w:rPr>
          <w:rFonts w:ascii="Simplified Arabic" w:hAnsi="Simplified Arabic"/>
          <w:sz w:val="28"/>
          <w:rtl/>
        </w:rPr>
        <w:t>بيور</w:t>
      </w:r>
      <w:r w:rsidRPr="00EC35F8">
        <w:rPr>
          <w:rFonts w:ascii="Simplified Arabic" w:hAnsi="Simplified Arabic"/>
          <w:sz w:val="28"/>
        </w:rPr>
        <w:t xml:space="preserve"> " Piore "</w:t>
      </w:r>
      <w:r w:rsidRPr="00EC35F8">
        <w:rPr>
          <w:rFonts w:ascii="Simplified Arabic" w:hAnsi="Simplified Arabic"/>
          <w:sz w:val="28"/>
          <w:rtl/>
        </w:rPr>
        <w:t xml:space="preserve"> </w:t>
      </w:r>
      <w:r w:rsidRPr="00EC35F8">
        <w:rPr>
          <w:rStyle w:val="FootnoteReference"/>
          <w:rFonts w:ascii="Simplified Arabic" w:hAnsi="Simplified Arabic"/>
          <w:rtl/>
        </w:rPr>
        <w:footnoteReference w:id="18"/>
      </w:r>
      <w:r w:rsidRPr="00EC35F8">
        <w:rPr>
          <w:rFonts w:ascii="Simplified Arabic" w:hAnsi="Simplified Arabic"/>
          <w:sz w:val="28"/>
          <w:vertAlign w:val="superscript"/>
          <w:rtl/>
        </w:rPr>
        <w:t xml:space="preserve"> </w:t>
      </w:r>
      <w:r w:rsidRPr="00EC35F8">
        <w:rPr>
          <w:rFonts w:ascii="Simplified Arabic" w:hAnsi="Simplified Arabic"/>
          <w:sz w:val="28"/>
          <w:rtl/>
        </w:rPr>
        <w:t>الذي</w:t>
      </w:r>
      <w:r w:rsidRPr="00EC35F8">
        <w:rPr>
          <w:rFonts w:ascii="Simplified Arabic" w:hAnsi="Simplified Arabic"/>
          <w:sz w:val="28"/>
        </w:rPr>
        <w:t xml:space="preserve"> </w:t>
      </w:r>
      <w:r w:rsidRPr="00EC35F8">
        <w:rPr>
          <w:rFonts w:ascii="Simplified Arabic" w:hAnsi="Simplified Arabic"/>
          <w:sz w:val="28"/>
          <w:rtl/>
        </w:rPr>
        <w:t>يميز</w:t>
      </w:r>
      <w:r w:rsidRPr="00EC35F8">
        <w:rPr>
          <w:rFonts w:ascii="Simplified Arabic" w:hAnsi="Simplified Arabic"/>
          <w:sz w:val="28"/>
        </w:rPr>
        <w:t xml:space="preserve"> </w:t>
      </w:r>
      <w:r w:rsidRPr="00EC35F8">
        <w:rPr>
          <w:rFonts w:ascii="Simplified Arabic" w:hAnsi="Simplified Arabic"/>
          <w:sz w:val="28"/>
          <w:rtl/>
        </w:rPr>
        <w:t>بين</w:t>
      </w:r>
      <w:r w:rsidRPr="00EC35F8">
        <w:rPr>
          <w:rFonts w:ascii="Simplified Arabic" w:hAnsi="Simplified Arabic"/>
          <w:sz w:val="28"/>
        </w:rPr>
        <w:t xml:space="preserve"> </w:t>
      </w:r>
      <w:r w:rsidRPr="00EC35F8">
        <w:rPr>
          <w:rFonts w:ascii="Simplified Arabic" w:hAnsi="Simplified Arabic"/>
          <w:sz w:val="28"/>
          <w:rtl/>
        </w:rPr>
        <w:t>طبقتين</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السوق</w:t>
      </w:r>
      <w:r w:rsidRPr="00EC35F8">
        <w:rPr>
          <w:rFonts w:ascii="Simplified Arabic" w:hAnsi="Simplified Arabic"/>
          <w:sz w:val="28"/>
        </w:rPr>
        <w:t xml:space="preserve"> </w:t>
      </w:r>
      <w:r w:rsidRPr="00EC35F8">
        <w:rPr>
          <w:rFonts w:ascii="Simplified Arabic" w:hAnsi="Simplified Arabic"/>
          <w:sz w:val="28"/>
          <w:rtl/>
        </w:rPr>
        <w:t>الأولي</w:t>
      </w:r>
      <w:r w:rsidRPr="00EC35F8">
        <w:rPr>
          <w:rFonts w:ascii="Simplified Arabic" w:hAnsi="Simplified Arabic"/>
          <w:sz w:val="28"/>
        </w:rPr>
        <w:t xml:space="preserve">: </w:t>
      </w:r>
    </w:p>
    <w:p w:rsidR="00982CFB" w:rsidRPr="00EC35F8" w:rsidRDefault="00982CFB" w:rsidP="003A4165">
      <w:pPr>
        <w:pStyle w:val="ListParagraph"/>
        <w:numPr>
          <w:ilvl w:val="0"/>
          <w:numId w:val="5"/>
        </w:numPr>
        <w:bidi/>
        <w:spacing w:after="0" w:line="240" w:lineRule="auto"/>
        <w:ind w:left="423" w:firstLine="90"/>
        <w:jc w:val="lowKashida"/>
        <w:rPr>
          <w:rFonts w:ascii="Simplified Arabic" w:hAnsi="Simplified Arabic"/>
          <w:sz w:val="28"/>
        </w:rPr>
      </w:pPr>
      <w:r w:rsidRPr="00EC35F8">
        <w:rPr>
          <w:rFonts w:ascii="Simplified Arabic" w:hAnsi="Simplified Arabic"/>
          <w:sz w:val="28"/>
          <w:rtl/>
        </w:rPr>
        <w:t>الطبقة</w:t>
      </w:r>
      <w:r w:rsidRPr="00EC35F8">
        <w:rPr>
          <w:rFonts w:ascii="Simplified Arabic" w:hAnsi="Simplified Arabic"/>
          <w:sz w:val="28"/>
        </w:rPr>
        <w:t xml:space="preserve"> </w:t>
      </w:r>
      <w:r w:rsidRPr="00EC35F8">
        <w:rPr>
          <w:rFonts w:ascii="Simplified Arabic" w:hAnsi="Simplified Arabic"/>
          <w:sz w:val="28"/>
          <w:rtl/>
        </w:rPr>
        <w:t>السفلى</w:t>
      </w:r>
      <w:r w:rsidRPr="00EC35F8">
        <w:rPr>
          <w:rFonts w:ascii="Simplified Arabic" w:hAnsi="Simplified Arabic"/>
          <w:sz w:val="28"/>
        </w:rPr>
        <w:t xml:space="preserve"> </w:t>
      </w:r>
      <w:r w:rsidRPr="00EC35F8">
        <w:rPr>
          <w:rFonts w:ascii="Simplified Arabic" w:hAnsi="Simplified Arabic"/>
          <w:sz w:val="28"/>
          <w:rtl/>
        </w:rPr>
        <w:t>تكون</w:t>
      </w:r>
      <w:r w:rsidRPr="00EC35F8">
        <w:rPr>
          <w:rFonts w:ascii="Simplified Arabic" w:hAnsi="Simplified Arabic"/>
          <w:sz w:val="28"/>
        </w:rPr>
        <w:t xml:space="preserve"> </w:t>
      </w:r>
      <w:r w:rsidRPr="00EC35F8">
        <w:rPr>
          <w:rFonts w:ascii="Simplified Arabic" w:hAnsi="Simplified Arabic"/>
          <w:sz w:val="28"/>
          <w:rtl/>
        </w:rPr>
        <w:t>فيها</w:t>
      </w:r>
      <w:r w:rsidRPr="00EC35F8">
        <w:rPr>
          <w:rFonts w:ascii="Simplified Arabic" w:hAnsi="Simplified Arabic"/>
          <w:sz w:val="28"/>
        </w:rPr>
        <w:t xml:space="preserve"> </w:t>
      </w:r>
      <w:r w:rsidRPr="00EC35F8">
        <w:rPr>
          <w:rFonts w:ascii="Simplified Arabic" w:hAnsi="Simplified Arabic"/>
          <w:sz w:val="28"/>
          <w:rtl/>
        </w:rPr>
        <w:t>النشاطات</w:t>
      </w:r>
      <w:r w:rsidRPr="00EC35F8">
        <w:rPr>
          <w:rFonts w:ascii="Simplified Arabic" w:hAnsi="Simplified Arabic"/>
          <w:sz w:val="28"/>
        </w:rPr>
        <w:t xml:space="preserve"> </w:t>
      </w:r>
      <w:r w:rsidRPr="00EC35F8">
        <w:rPr>
          <w:rFonts w:ascii="Simplified Arabic" w:hAnsi="Simplified Arabic"/>
          <w:sz w:val="28"/>
          <w:rtl/>
        </w:rPr>
        <w:t>موحدة</w:t>
      </w:r>
      <w:r w:rsidRPr="00EC35F8">
        <w:rPr>
          <w:rFonts w:ascii="Simplified Arabic" w:hAnsi="Simplified Arabic"/>
          <w:sz w:val="28"/>
        </w:rPr>
        <w:t xml:space="preserve"> </w:t>
      </w:r>
      <w:r w:rsidRPr="00EC35F8">
        <w:rPr>
          <w:rFonts w:ascii="Simplified Arabic" w:hAnsi="Simplified Arabic"/>
          <w:sz w:val="28"/>
          <w:rtl/>
        </w:rPr>
        <w:t>المقاييس</w:t>
      </w:r>
      <w:r w:rsidRPr="00EC35F8">
        <w:rPr>
          <w:rFonts w:ascii="Simplified Arabic" w:hAnsi="Simplified Arabic"/>
          <w:sz w:val="28"/>
        </w:rPr>
        <w:t xml:space="preserve"> </w:t>
      </w:r>
      <w:r w:rsidRPr="00EC35F8">
        <w:rPr>
          <w:rFonts w:ascii="Simplified Arabic" w:hAnsi="Simplified Arabic"/>
          <w:sz w:val="28"/>
          <w:rtl/>
        </w:rPr>
        <w:t>والمعايير</w:t>
      </w:r>
      <w:r w:rsidRPr="00EC35F8">
        <w:rPr>
          <w:rFonts w:ascii="Simplified Arabic" w:hAnsi="Simplified Arabic"/>
          <w:sz w:val="28"/>
        </w:rPr>
        <w:t xml:space="preserve"> </w:t>
      </w:r>
      <w:r w:rsidRPr="00EC35F8">
        <w:rPr>
          <w:rFonts w:ascii="Simplified Arabic" w:hAnsi="Simplified Arabic"/>
          <w:sz w:val="28"/>
          <w:rtl/>
        </w:rPr>
        <w:t>نسبياً.</w:t>
      </w:r>
    </w:p>
    <w:p w:rsidR="00982CFB" w:rsidRPr="00EC35F8" w:rsidRDefault="00982CFB" w:rsidP="003A4165">
      <w:pPr>
        <w:pStyle w:val="ListParagraph"/>
        <w:numPr>
          <w:ilvl w:val="0"/>
          <w:numId w:val="5"/>
        </w:numPr>
        <w:bidi/>
        <w:spacing w:after="0" w:line="240" w:lineRule="auto"/>
        <w:ind w:left="423" w:firstLine="90"/>
        <w:jc w:val="lowKashida"/>
        <w:rPr>
          <w:rFonts w:ascii="Simplified Arabic" w:hAnsi="Simplified Arabic"/>
          <w:sz w:val="28"/>
        </w:rPr>
      </w:pPr>
      <w:r w:rsidRPr="00EC35F8">
        <w:rPr>
          <w:rFonts w:ascii="Simplified Arabic" w:hAnsi="Simplified Arabic"/>
          <w:sz w:val="28"/>
          <w:rtl/>
        </w:rPr>
        <w:t>الطبقة</w:t>
      </w:r>
      <w:r w:rsidRPr="00EC35F8">
        <w:rPr>
          <w:rFonts w:ascii="Simplified Arabic" w:hAnsi="Simplified Arabic"/>
          <w:sz w:val="28"/>
        </w:rPr>
        <w:t xml:space="preserve"> </w:t>
      </w:r>
      <w:r w:rsidRPr="00EC35F8">
        <w:rPr>
          <w:rFonts w:ascii="Simplified Arabic" w:hAnsi="Simplified Arabic"/>
          <w:sz w:val="28"/>
          <w:rtl/>
        </w:rPr>
        <w:t>الأسمى التى</w:t>
      </w:r>
      <w:r w:rsidRPr="00EC35F8">
        <w:rPr>
          <w:rFonts w:ascii="Simplified Arabic" w:hAnsi="Simplified Arabic"/>
          <w:sz w:val="28"/>
        </w:rPr>
        <w:t xml:space="preserve"> </w:t>
      </w:r>
      <w:r w:rsidRPr="00EC35F8">
        <w:rPr>
          <w:rFonts w:ascii="Simplified Arabic" w:hAnsi="Simplified Arabic"/>
          <w:sz w:val="28"/>
          <w:rtl/>
        </w:rPr>
        <w:t>تتطلب</w:t>
      </w:r>
      <w:r w:rsidRPr="00EC35F8">
        <w:rPr>
          <w:rFonts w:ascii="Simplified Arabic" w:hAnsi="Simplified Arabic"/>
          <w:sz w:val="28"/>
        </w:rPr>
        <w:t xml:space="preserve"> </w:t>
      </w:r>
      <w:r w:rsidRPr="00EC35F8">
        <w:rPr>
          <w:rFonts w:ascii="Simplified Arabic" w:hAnsi="Simplified Arabic"/>
          <w:sz w:val="28"/>
          <w:rtl/>
        </w:rPr>
        <w:t>فيها</w:t>
      </w:r>
      <w:r w:rsidRPr="00EC35F8">
        <w:rPr>
          <w:rFonts w:ascii="Simplified Arabic" w:hAnsi="Simplified Arabic"/>
          <w:sz w:val="28"/>
        </w:rPr>
        <w:t xml:space="preserve"> </w:t>
      </w:r>
      <w:r w:rsidRPr="00EC35F8">
        <w:rPr>
          <w:rFonts w:ascii="Simplified Arabic" w:hAnsi="Simplified Arabic"/>
          <w:sz w:val="28"/>
          <w:rtl/>
        </w:rPr>
        <w:t>النشاطات</w:t>
      </w:r>
      <w:r w:rsidRPr="00EC35F8">
        <w:rPr>
          <w:rFonts w:ascii="Simplified Arabic" w:hAnsi="Simplified Arabic"/>
          <w:sz w:val="28"/>
        </w:rPr>
        <w:t xml:space="preserve"> </w:t>
      </w:r>
      <w:r w:rsidRPr="00EC35F8">
        <w:rPr>
          <w:rFonts w:ascii="Simplified Arabic" w:hAnsi="Simplified Arabic"/>
          <w:sz w:val="28"/>
          <w:rtl/>
        </w:rPr>
        <w:t>أداء</w:t>
      </w:r>
      <w:r w:rsidRPr="00EC35F8">
        <w:rPr>
          <w:rFonts w:ascii="Simplified Arabic" w:hAnsi="Simplified Arabic"/>
          <w:sz w:val="28"/>
        </w:rPr>
        <w:t xml:space="preserve"> </w:t>
      </w:r>
      <w:r w:rsidRPr="00EC35F8">
        <w:rPr>
          <w:rFonts w:ascii="Simplified Arabic" w:hAnsi="Simplified Arabic"/>
          <w:sz w:val="28"/>
          <w:rtl/>
        </w:rPr>
        <w:t>عال</w:t>
      </w:r>
      <w:r w:rsidRPr="00EC35F8">
        <w:rPr>
          <w:rFonts w:ascii="Simplified Arabic" w:hAnsi="Simplified Arabic"/>
          <w:sz w:val="28"/>
        </w:rPr>
        <w:t xml:space="preserve"> </w:t>
      </w:r>
      <w:r w:rsidRPr="00EC35F8">
        <w:rPr>
          <w:rFonts w:ascii="Simplified Arabic" w:hAnsi="Simplified Arabic"/>
          <w:sz w:val="28"/>
          <w:rtl/>
        </w:rPr>
        <w:t>ومهارات</w:t>
      </w:r>
      <w:r w:rsidRPr="00EC35F8">
        <w:rPr>
          <w:rFonts w:ascii="Simplified Arabic" w:hAnsi="Simplified Arabic"/>
          <w:sz w:val="28"/>
        </w:rPr>
        <w:t xml:space="preserve"> </w:t>
      </w:r>
      <w:r w:rsidRPr="00EC35F8">
        <w:rPr>
          <w:rFonts w:ascii="Simplified Arabic" w:hAnsi="Simplified Arabic"/>
          <w:sz w:val="28"/>
          <w:rtl/>
        </w:rPr>
        <w:t>كبيرة</w:t>
      </w:r>
      <w:r w:rsidRPr="00EC35F8">
        <w:rPr>
          <w:rFonts w:ascii="Simplified Arabic" w:hAnsi="Simplified Arabic"/>
          <w:sz w:val="28"/>
        </w:rPr>
        <w:t>.</w:t>
      </w:r>
    </w:p>
    <w:p w:rsidR="00982CFB"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هذه القواعد</w:t>
      </w:r>
      <w:r w:rsidRPr="00EC35F8">
        <w:rPr>
          <w:rFonts w:ascii="Simplified Arabic" w:hAnsi="Simplified Arabic"/>
          <w:sz w:val="28"/>
        </w:rPr>
        <w:t xml:space="preserve"> </w:t>
      </w:r>
      <w:r w:rsidRPr="00EC35F8">
        <w:rPr>
          <w:rFonts w:ascii="Simplified Arabic" w:hAnsi="Simplified Arabic"/>
          <w:sz w:val="28"/>
          <w:rtl/>
        </w:rPr>
        <w:t>والإجراءات</w:t>
      </w:r>
      <w:r w:rsidRPr="00EC35F8">
        <w:rPr>
          <w:rFonts w:ascii="Simplified Arabic" w:hAnsi="Simplified Arabic"/>
          <w:sz w:val="28"/>
        </w:rPr>
        <w:t xml:space="preserve"> </w:t>
      </w:r>
      <w:r w:rsidRPr="00EC35F8">
        <w:rPr>
          <w:rFonts w:ascii="Simplified Arabic" w:hAnsi="Simplified Arabic"/>
          <w:sz w:val="28"/>
          <w:rtl/>
        </w:rPr>
        <w:t>الإدارية</w:t>
      </w:r>
      <w:r w:rsidRPr="00EC35F8">
        <w:rPr>
          <w:rFonts w:ascii="Simplified Arabic" w:hAnsi="Simplified Arabic"/>
          <w:sz w:val="28"/>
        </w:rPr>
        <w:t xml:space="preserve"> </w:t>
      </w:r>
      <w:r w:rsidRPr="00EC35F8">
        <w:rPr>
          <w:rFonts w:ascii="Simplified Arabic" w:hAnsi="Simplified Arabic"/>
          <w:sz w:val="28"/>
          <w:rtl/>
        </w:rPr>
        <w:t>الخاصة</w:t>
      </w:r>
      <w:r w:rsidRPr="00EC35F8">
        <w:rPr>
          <w:rFonts w:ascii="Simplified Arabic" w:hAnsi="Simplified Arabic"/>
          <w:sz w:val="28"/>
        </w:rPr>
        <w:t xml:space="preserve"> </w:t>
      </w:r>
      <w:r w:rsidRPr="00EC35F8">
        <w:rPr>
          <w:rFonts w:ascii="Simplified Arabic" w:hAnsi="Simplified Arabic"/>
          <w:sz w:val="28"/>
          <w:rtl/>
        </w:rPr>
        <w:t>بكل</w:t>
      </w:r>
      <w:r w:rsidRPr="00EC35F8">
        <w:rPr>
          <w:rFonts w:ascii="Simplified Arabic" w:hAnsi="Simplified Arabic"/>
          <w:sz w:val="28"/>
        </w:rPr>
        <w:t xml:space="preserve"> </w:t>
      </w:r>
      <w:r w:rsidRPr="00EC35F8">
        <w:rPr>
          <w:rFonts w:ascii="Simplified Arabic" w:hAnsi="Simplified Arabic"/>
          <w:sz w:val="28"/>
          <w:rtl/>
        </w:rPr>
        <w:t>مؤسسة</w:t>
      </w:r>
      <w:r w:rsidRPr="00EC35F8">
        <w:rPr>
          <w:rFonts w:ascii="Simplified Arabic" w:hAnsi="Simplified Arabic"/>
          <w:sz w:val="28"/>
        </w:rPr>
        <w:t xml:space="preserve"> </w:t>
      </w:r>
      <w:r w:rsidRPr="00EC35F8">
        <w:rPr>
          <w:rFonts w:ascii="Simplified Arabic" w:hAnsi="Simplified Arabic"/>
          <w:sz w:val="28"/>
          <w:rtl/>
        </w:rPr>
        <w:t>تهدف إلى</w:t>
      </w:r>
      <w:r w:rsidRPr="00EC35F8">
        <w:rPr>
          <w:rFonts w:ascii="Simplified Arabic" w:hAnsi="Simplified Arabic"/>
          <w:sz w:val="28"/>
        </w:rPr>
        <w:t xml:space="preserve"> </w:t>
      </w:r>
      <w:r w:rsidRPr="00EC35F8">
        <w:rPr>
          <w:rFonts w:ascii="Simplified Arabic" w:hAnsi="Simplified Arabic"/>
          <w:sz w:val="28"/>
          <w:rtl/>
        </w:rPr>
        <w:t>حماية</w:t>
      </w:r>
      <w:r w:rsidRPr="00EC35F8">
        <w:rPr>
          <w:rFonts w:ascii="Simplified Arabic" w:hAnsi="Simplified Arabic"/>
          <w:sz w:val="28"/>
        </w:rPr>
        <w:t xml:space="preserve"> </w:t>
      </w:r>
      <w:r w:rsidRPr="00EC35F8">
        <w:rPr>
          <w:rFonts w:ascii="Simplified Arabic" w:hAnsi="Simplified Arabic"/>
          <w:sz w:val="28"/>
          <w:rtl/>
        </w:rPr>
        <w:t>أفرادها</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المنافسة ليوزع</w:t>
      </w:r>
      <w:r w:rsidRPr="00EC35F8">
        <w:rPr>
          <w:rFonts w:ascii="Simplified Arabic" w:hAnsi="Simplified Arabic"/>
          <w:sz w:val="28"/>
        </w:rPr>
        <w:t xml:space="preserve"> </w:t>
      </w:r>
      <w:r w:rsidRPr="00EC35F8">
        <w:rPr>
          <w:rFonts w:ascii="Simplified Arabic" w:hAnsi="Simplified Arabic"/>
          <w:sz w:val="28"/>
          <w:rtl/>
        </w:rPr>
        <w:t>الأجر</w:t>
      </w:r>
      <w:r w:rsidRPr="00EC35F8">
        <w:rPr>
          <w:rFonts w:ascii="Simplified Arabic" w:hAnsi="Simplified Arabic"/>
          <w:sz w:val="28"/>
        </w:rPr>
        <w:t xml:space="preserve"> </w:t>
      </w:r>
      <w:r w:rsidRPr="00EC35F8">
        <w:rPr>
          <w:rFonts w:ascii="Simplified Arabic" w:hAnsi="Simplified Arabic"/>
          <w:sz w:val="28"/>
          <w:rtl/>
        </w:rPr>
        <w:t>بشكل</w:t>
      </w:r>
      <w:r w:rsidRPr="00EC35F8">
        <w:rPr>
          <w:rFonts w:ascii="Simplified Arabic" w:hAnsi="Simplified Arabic"/>
          <w:sz w:val="28"/>
        </w:rPr>
        <w:t xml:space="preserve"> </w:t>
      </w:r>
      <w:r w:rsidRPr="00EC35F8">
        <w:rPr>
          <w:rFonts w:ascii="Simplified Arabic" w:hAnsi="Simplified Arabic"/>
          <w:sz w:val="28"/>
          <w:rtl/>
        </w:rPr>
        <w:t>تسلسلي</w:t>
      </w:r>
      <w:r w:rsidRPr="00EC35F8">
        <w:rPr>
          <w:rFonts w:ascii="Simplified Arabic" w:hAnsi="Simplified Arabic"/>
          <w:sz w:val="28"/>
        </w:rPr>
        <w:t xml:space="preserve"> </w:t>
      </w:r>
      <w:r w:rsidRPr="00EC35F8">
        <w:rPr>
          <w:rFonts w:ascii="Simplified Arabic" w:hAnsi="Simplified Arabic"/>
          <w:sz w:val="28"/>
          <w:rtl/>
        </w:rPr>
        <w:t>أو</w:t>
      </w:r>
      <w:r w:rsidRPr="00EC35F8">
        <w:rPr>
          <w:rFonts w:ascii="Simplified Arabic" w:hAnsi="Simplified Arabic"/>
          <w:sz w:val="28"/>
        </w:rPr>
        <w:t xml:space="preserve"> </w:t>
      </w:r>
      <w:r w:rsidRPr="00EC35F8">
        <w:rPr>
          <w:rFonts w:ascii="Simplified Arabic" w:hAnsi="Simplified Arabic"/>
          <w:sz w:val="28"/>
          <w:rtl/>
        </w:rPr>
        <w:t>تدريجي</w:t>
      </w:r>
      <w:r w:rsidRPr="00EC35F8">
        <w:rPr>
          <w:rFonts w:ascii="Simplified Arabic" w:hAnsi="Simplified Arabic"/>
          <w:sz w:val="28"/>
        </w:rPr>
        <w:t xml:space="preserve"> </w:t>
      </w:r>
      <w:r w:rsidRPr="00EC35F8">
        <w:rPr>
          <w:rFonts w:ascii="Simplified Arabic" w:hAnsi="Simplified Arabic"/>
          <w:sz w:val="28"/>
          <w:rtl/>
        </w:rPr>
        <w:t>وليس</w:t>
      </w:r>
      <w:r w:rsidRPr="00EC35F8">
        <w:rPr>
          <w:rFonts w:ascii="Simplified Arabic" w:hAnsi="Simplified Arabic"/>
          <w:sz w:val="28"/>
        </w:rPr>
        <w:t xml:space="preserve"> </w:t>
      </w:r>
      <w:r w:rsidRPr="00EC35F8">
        <w:rPr>
          <w:rFonts w:ascii="Simplified Arabic" w:hAnsi="Simplified Arabic"/>
          <w:sz w:val="28"/>
          <w:rtl/>
        </w:rPr>
        <w:t>حسب</w:t>
      </w:r>
      <w:r w:rsidRPr="00EC35F8">
        <w:rPr>
          <w:rFonts w:ascii="Simplified Arabic" w:hAnsi="Simplified Arabic"/>
          <w:sz w:val="28"/>
        </w:rPr>
        <w:t xml:space="preserve"> </w:t>
      </w:r>
      <w:r w:rsidRPr="00EC35F8">
        <w:rPr>
          <w:rFonts w:ascii="Simplified Arabic" w:hAnsi="Simplified Arabic"/>
          <w:sz w:val="28"/>
          <w:rtl/>
        </w:rPr>
        <w:t>قوانين</w:t>
      </w:r>
      <w:r w:rsidRPr="00EC35F8">
        <w:rPr>
          <w:rFonts w:ascii="Simplified Arabic" w:hAnsi="Simplified Arabic"/>
          <w:sz w:val="28"/>
        </w:rPr>
        <w:t xml:space="preserve"> </w:t>
      </w:r>
      <w:r w:rsidRPr="00EC35F8">
        <w:rPr>
          <w:rFonts w:ascii="Simplified Arabic" w:hAnsi="Simplified Arabic"/>
          <w:sz w:val="28"/>
          <w:rtl/>
        </w:rPr>
        <w:t>السوق</w:t>
      </w:r>
      <w:r w:rsidRPr="00EC35F8">
        <w:rPr>
          <w:rFonts w:ascii="Simplified Arabic" w:hAnsi="Simplified Arabic"/>
          <w:sz w:val="28"/>
        </w:rPr>
        <w:t xml:space="preserve"> </w:t>
      </w:r>
      <w:r w:rsidRPr="00EC35F8">
        <w:rPr>
          <w:rFonts w:ascii="Simplified Arabic" w:hAnsi="Simplified Arabic"/>
          <w:sz w:val="28"/>
          <w:rtl/>
        </w:rPr>
        <w:t>بدلالة</w:t>
      </w:r>
      <w:r w:rsidRPr="00EC35F8">
        <w:rPr>
          <w:rFonts w:ascii="Simplified Arabic" w:hAnsi="Simplified Arabic"/>
          <w:sz w:val="28"/>
        </w:rPr>
        <w:t xml:space="preserve"> </w:t>
      </w:r>
      <w:r w:rsidRPr="00EC35F8">
        <w:rPr>
          <w:rFonts w:ascii="Simplified Arabic" w:hAnsi="Simplified Arabic"/>
          <w:sz w:val="28"/>
          <w:rtl/>
        </w:rPr>
        <w:t>الإنتاجية الحدية،</w:t>
      </w:r>
      <w:r w:rsidRPr="00EC35F8">
        <w:rPr>
          <w:rFonts w:ascii="Simplified Arabic" w:hAnsi="Simplified Arabic"/>
          <w:sz w:val="28"/>
        </w:rPr>
        <w:t xml:space="preserve"> </w:t>
      </w:r>
      <w:r w:rsidRPr="00EC35F8">
        <w:rPr>
          <w:rFonts w:ascii="Simplified Arabic" w:hAnsi="Simplified Arabic"/>
          <w:sz w:val="28"/>
          <w:rtl/>
        </w:rPr>
        <w:t>أما</w:t>
      </w:r>
      <w:r w:rsidRPr="00EC35F8">
        <w:rPr>
          <w:rFonts w:ascii="Simplified Arabic" w:hAnsi="Simplified Arabic"/>
          <w:sz w:val="28"/>
        </w:rPr>
        <w:t xml:space="preserve"> </w:t>
      </w:r>
      <w:r w:rsidRPr="00EC35F8">
        <w:rPr>
          <w:rFonts w:ascii="Simplified Arabic" w:hAnsi="Simplified Arabic"/>
          <w:sz w:val="28"/>
          <w:rtl/>
        </w:rPr>
        <w:t>بالنسبة</w:t>
      </w:r>
      <w:r w:rsidRPr="00EC35F8">
        <w:rPr>
          <w:rFonts w:ascii="Simplified Arabic" w:hAnsi="Simplified Arabic"/>
          <w:sz w:val="28"/>
        </w:rPr>
        <w:t xml:space="preserve"> </w:t>
      </w:r>
      <w:r w:rsidRPr="00EC35F8">
        <w:rPr>
          <w:rFonts w:ascii="Simplified Arabic" w:hAnsi="Simplified Arabic"/>
          <w:sz w:val="28"/>
          <w:rtl/>
        </w:rPr>
        <w:t>للسوق</w:t>
      </w:r>
      <w:r w:rsidRPr="00EC35F8">
        <w:rPr>
          <w:rFonts w:ascii="Simplified Arabic" w:hAnsi="Simplified Arabic"/>
          <w:sz w:val="28"/>
        </w:rPr>
        <w:t xml:space="preserve"> </w:t>
      </w:r>
      <w:r w:rsidRPr="00EC35F8">
        <w:rPr>
          <w:rFonts w:ascii="Simplified Arabic" w:hAnsi="Simplified Arabic"/>
          <w:sz w:val="28"/>
          <w:rtl/>
        </w:rPr>
        <w:t>الثاني</w:t>
      </w:r>
      <w:r w:rsidRPr="00EC35F8">
        <w:rPr>
          <w:rFonts w:ascii="Simplified Arabic" w:hAnsi="Simplified Arabic"/>
          <w:sz w:val="28"/>
        </w:rPr>
        <w:t xml:space="preserve"> </w:t>
      </w:r>
      <w:r w:rsidRPr="00EC35F8">
        <w:rPr>
          <w:rFonts w:ascii="Simplified Arabic" w:hAnsi="Simplified Arabic"/>
          <w:sz w:val="28"/>
          <w:rtl/>
        </w:rPr>
        <w:t>فإننا</w:t>
      </w:r>
      <w:r w:rsidRPr="00EC35F8">
        <w:rPr>
          <w:rFonts w:ascii="Simplified Arabic" w:hAnsi="Simplified Arabic"/>
          <w:sz w:val="28"/>
        </w:rPr>
        <w:t xml:space="preserve"> </w:t>
      </w:r>
      <w:r w:rsidRPr="00EC35F8">
        <w:rPr>
          <w:rFonts w:ascii="Simplified Arabic" w:hAnsi="Simplified Arabic"/>
          <w:sz w:val="28"/>
          <w:rtl/>
        </w:rPr>
        <w:t>نجده</w:t>
      </w:r>
      <w:r w:rsidRPr="00EC35F8">
        <w:rPr>
          <w:rFonts w:ascii="Simplified Arabic" w:hAnsi="Simplified Arabic"/>
          <w:sz w:val="28"/>
        </w:rPr>
        <w:t xml:space="preserve"> </w:t>
      </w:r>
      <w:r w:rsidRPr="00EC35F8">
        <w:rPr>
          <w:rFonts w:ascii="Simplified Arabic" w:hAnsi="Simplified Arabic"/>
          <w:sz w:val="28"/>
          <w:rtl/>
        </w:rPr>
        <w:t>يخضع</w:t>
      </w:r>
      <w:r w:rsidRPr="00EC35F8">
        <w:rPr>
          <w:rFonts w:ascii="Simplified Arabic" w:hAnsi="Simplified Arabic"/>
          <w:sz w:val="28"/>
        </w:rPr>
        <w:t xml:space="preserve"> </w:t>
      </w:r>
      <w:r w:rsidRPr="00EC35F8">
        <w:rPr>
          <w:rFonts w:ascii="Simplified Arabic" w:hAnsi="Simplified Arabic"/>
          <w:sz w:val="28"/>
          <w:rtl/>
        </w:rPr>
        <w:t>العمال</w:t>
      </w:r>
      <w:r w:rsidRPr="00EC35F8">
        <w:rPr>
          <w:rFonts w:ascii="Simplified Arabic" w:hAnsi="Simplified Arabic"/>
          <w:sz w:val="28"/>
        </w:rPr>
        <w:t xml:space="preserve"> </w:t>
      </w:r>
      <w:r w:rsidRPr="00EC35F8">
        <w:rPr>
          <w:rFonts w:ascii="Simplified Arabic" w:hAnsi="Simplified Arabic"/>
          <w:sz w:val="28"/>
          <w:rtl/>
        </w:rPr>
        <w:t>لمجموعة</w:t>
      </w:r>
      <w:r w:rsidRPr="00EC35F8">
        <w:rPr>
          <w:rFonts w:ascii="Simplified Arabic" w:hAnsi="Simplified Arabic"/>
          <w:sz w:val="28"/>
        </w:rPr>
        <w:t xml:space="preserve"> </w:t>
      </w:r>
      <w:r w:rsidRPr="00EC35F8">
        <w:rPr>
          <w:rFonts w:ascii="Simplified Arabic" w:hAnsi="Simplified Arabic"/>
          <w:sz w:val="28"/>
          <w:rtl/>
        </w:rPr>
        <w:t>شروط</w:t>
      </w:r>
      <w:r w:rsidRPr="00EC35F8">
        <w:rPr>
          <w:rFonts w:ascii="Simplified Arabic" w:hAnsi="Simplified Arabic"/>
          <w:sz w:val="28"/>
        </w:rPr>
        <w:t xml:space="preserve"> </w:t>
      </w:r>
      <w:r w:rsidRPr="00EC35F8">
        <w:rPr>
          <w:rFonts w:ascii="Simplified Arabic" w:hAnsi="Simplified Arabic"/>
          <w:sz w:val="28"/>
          <w:rtl/>
        </w:rPr>
        <w:t>أقل</w:t>
      </w:r>
      <w:r w:rsidRPr="00EC35F8">
        <w:rPr>
          <w:rFonts w:ascii="Simplified Arabic" w:hAnsi="Simplified Arabic"/>
          <w:sz w:val="28"/>
        </w:rPr>
        <w:t xml:space="preserve"> </w:t>
      </w:r>
      <w:r w:rsidRPr="00EC35F8">
        <w:rPr>
          <w:rFonts w:ascii="Simplified Arabic" w:hAnsi="Simplified Arabic"/>
          <w:sz w:val="28"/>
          <w:rtl/>
        </w:rPr>
        <w:t>فائدة</w:t>
      </w:r>
      <w:r w:rsidRPr="00EC35F8">
        <w:rPr>
          <w:rFonts w:ascii="Simplified Arabic" w:hAnsi="Simplified Arabic"/>
          <w:sz w:val="28"/>
        </w:rPr>
        <w:t xml:space="preserve"> </w:t>
      </w:r>
      <w:r w:rsidRPr="00EC35F8">
        <w:rPr>
          <w:rFonts w:ascii="Simplified Arabic" w:hAnsi="Simplified Arabic"/>
          <w:sz w:val="28"/>
          <w:rtl/>
        </w:rPr>
        <w:t>من تلك</w:t>
      </w:r>
      <w:r w:rsidRPr="00EC35F8">
        <w:rPr>
          <w:rFonts w:ascii="Simplified Arabic" w:hAnsi="Simplified Arabic"/>
          <w:sz w:val="28"/>
        </w:rPr>
        <w:t xml:space="preserve"> </w:t>
      </w:r>
      <w:r w:rsidRPr="00EC35F8">
        <w:rPr>
          <w:rFonts w:ascii="Simplified Arabic" w:hAnsi="Simplified Arabic"/>
          <w:sz w:val="28"/>
          <w:rtl/>
        </w:rPr>
        <w:t>الموجودة</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السوق</w:t>
      </w:r>
      <w:r w:rsidRPr="00EC35F8">
        <w:rPr>
          <w:rFonts w:ascii="Simplified Arabic" w:hAnsi="Simplified Arabic"/>
          <w:sz w:val="28"/>
        </w:rPr>
        <w:t xml:space="preserve"> </w:t>
      </w:r>
      <w:r w:rsidRPr="00EC35F8">
        <w:rPr>
          <w:rFonts w:ascii="Simplified Arabic" w:hAnsi="Simplified Arabic"/>
          <w:sz w:val="28"/>
          <w:rtl/>
        </w:rPr>
        <w:t>الأول،</w:t>
      </w:r>
      <w:r w:rsidRPr="00EC35F8">
        <w:rPr>
          <w:rFonts w:ascii="Simplified Arabic" w:hAnsi="Simplified Arabic"/>
          <w:sz w:val="28"/>
        </w:rPr>
        <w:t xml:space="preserve"> </w:t>
      </w:r>
      <w:r w:rsidRPr="00EC35F8">
        <w:rPr>
          <w:rFonts w:ascii="Simplified Arabic" w:hAnsi="Simplified Arabic"/>
          <w:sz w:val="28"/>
          <w:rtl/>
        </w:rPr>
        <w:t>لهذا</w:t>
      </w:r>
      <w:r w:rsidRPr="00EC35F8">
        <w:rPr>
          <w:rFonts w:ascii="Simplified Arabic" w:hAnsi="Simplified Arabic"/>
          <w:sz w:val="28"/>
        </w:rPr>
        <w:t xml:space="preserve"> </w:t>
      </w:r>
      <w:r w:rsidRPr="00EC35F8">
        <w:rPr>
          <w:rFonts w:ascii="Simplified Arabic" w:hAnsi="Simplified Arabic"/>
          <w:sz w:val="28"/>
          <w:rtl/>
        </w:rPr>
        <w:t>الغرض</w:t>
      </w:r>
      <w:r w:rsidRPr="00EC35F8">
        <w:rPr>
          <w:rFonts w:ascii="Simplified Arabic" w:hAnsi="Simplified Arabic"/>
          <w:sz w:val="28"/>
        </w:rPr>
        <w:t xml:space="preserve"> </w:t>
      </w:r>
      <w:r w:rsidRPr="00EC35F8">
        <w:rPr>
          <w:rFonts w:ascii="Simplified Arabic" w:hAnsi="Simplified Arabic"/>
          <w:sz w:val="28"/>
          <w:rtl/>
        </w:rPr>
        <w:t>نجد</w:t>
      </w:r>
      <w:r w:rsidRPr="00EC35F8">
        <w:rPr>
          <w:rFonts w:ascii="Simplified Arabic" w:hAnsi="Simplified Arabic"/>
          <w:sz w:val="28"/>
        </w:rPr>
        <w:t xml:space="preserve"> </w:t>
      </w:r>
      <w:r w:rsidRPr="00EC35F8">
        <w:rPr>
          <w:rFonts w:ascii="Simplified Arabic" w:hAnsi="Simplified Arabic"/>
          <w:sz w:val="28"/>
          <w:rtl/>
        </w:rPr>
        <w:t>مجموعة</w:t>
      </w:r>
      <w:r w:rsidRPr="00EC35F8">
        <w:rPr>
          <w:rFonts w:ascii="Simplified Arabic" w:hAnsi="Simplified Arabic"/>
          <w:sz w:val="28"/>
        </w:rPr>
        <w:t xml:space="preserve"> </w:t>
      </w:r>
      <w:r w:rsidRPr="00EC35F8">
        <w:rPr>
          <w:rFonts w:ascii="Simplified Arabic" w:hAnsi="Simplified Arabic"/>
          <w:sz w:val="28"/>
          <w:rtl/>
        </w:rPr>
        <w:t>كبيرة</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المحاولات والاجتهادات</w:t>
      </w:r>
      <w:r w:rsidRPr="00EC35F8">
        <w:rPr>
          <w:rFonts w:ascii="Simplified Arabic" w:hAnsi="Simplified Arabic"/>
          <w:sz w:val="28"/>
        </w:rPr>
        <w:t xml:space="preserve"> </w:t>
      </w:r>
      <w:r w:rsidRPr="00EC35F8">
        <w:rPr>
          <w:rFonts w:ascii="Simplified Arabic" w:hAnsi="Simplified Arabic"/>
          <w:sz w:val="28"/>
          <w:rtl/>
        </w:rPr>
        <w:t>الساعية</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تفسير</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الثنائية،</w:t>
      </w:r>
      <w:r w:rsidRPr="00EC35F8">
        <w:rPr>
          <w:rFonts w:ascii="Simplified Arabic" w:hAnsi="Simplified Arabic"/>
          <w:sz w:val="28"/>
        </w:rPr>
        <w:t xml:space="preserve"> </w:t>
      </w:r>
      <w:r w:rsidRPr="00EC35F8">
        <w:rPr>
          <w:rFonts w:ascii="Simplified Arabic" w:hAnsi="Simplified Arabic"/>
          <w:sz w:val="28"/>
          <w:rtl/>
        </w:rPr>
        <w:t>فمنها</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يرى</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السبب</w:t>
      </w:r>
      <w:r w:rsidRPr="00EC35F8">
        <w:rPr>
          <w:rFonts w:ascii="Simplified Arabic" w:hAnsi="Simplified Arabic"/>
          <w:sz w:val="28"/>
        </w:rPr>
        <w:t xml:space="preserve"> </w:t>
      </w:r>
      <w:r w:rsidRPr="00EC35F8">
        <w:rPr>
          <w:rFonts w:ascii="Simplified Arabic" w:hAnsi="Simplified Arabic"/>
          <w:sz w:val="28"/>
          <w:rtl/>
        </w:rPr>
        <w:t>يعود</w:t>
      </w:r>
      <w:r w:rsidRPr="00EC35F8">
        <w:rPr>
          <w:rFonts w:ascii="Simplified Arabic" w:hAnsi="Simplified Arabic"/>
          <w:sz w:val="28"/>
        </w:rPr>
        <w:t xml:space="preserve"> </w:t>
      </w:r>
      <w:r w:rsidRPr="00EC35F8">
        <w:rPr>
          <w:rFonts w:ascii="Simplified Arabic" w:hAnsi="Simplified Arabic"/>
          <w:sz w:val="28"/>
          <w:rtl/>
        </w:rPr>
        <w:t>إلى التكنولوجيات</w:t>
      </w:r>
      <w:r w:rsidRPr="00EC35F8">
        <w:rPr>
          <w:rFonts w:ascii="Simplified Arabic" w:hAnsi="Simplified Arabic"/>
          <w:sz w:val="28"/>
        </w:rPr>
        <w:t xml:space="preserve"> </w:t>
      </w:r>
      <w:r w:rsidRPr="00EC35F8">
        <w:rPr>
          <w:rFonts w:ascii="Simplified Arabic" w:hAnsi="Simplified Arabic"/>
          <w:sz w:val="28"/>
          <w:rtl/>
        </w:rPr>
        <w:t>وضغوطاتها</w:t>
      </w:r>
      <w:r w:rsidRPr="00EC35F8">
        <w:rPr>
          <w:rFonts w:ascii="Simplified Arabic" w:hAnsi="Simplified Arabic"/>
          <w:sz w:val="28"/>
        </w:rPr>
        <w:t xml:space="preserve"> </w:t>
      </w:r>
      <w:r w:rsidRPr="00EC35F8">
        <w:rPr>
          <w:rFonts w:ascii="Simplified Arabic" w:hAnsi="Simplified Arabic"/>
          <w:sz w:val="28"/>
          <w:rtl/>
        </w:rPr>
        <w:t>مما</w:t>
      </w:r>
      <w:r w:rsidRPr="00EC35F8">
        <w:rPr>
          <w:rFonts w:ascii="Simplified Arabic" w:hAnsi="Simplified Arabic"/>
          <w:sz w:val="28"/>
        </w:rPr>
        <w:t xml:space="preserve"> </w:t>
      </w:r>
      <w:r w:rsidRPr="00EC35F8">
        <w:rPr>
          <w:rFonts w:ascii="Simplified Arabic" w:hAnsi="Simplified Arabic"/>
          <w:sz w:val="28"/>
          <w:rtl/>
        </w:rPr>
        <w:t>يفرض</w:t>
      </w:r>
      <w:r w:rsidRPr="00EC35F8">
        <w:rPr>
          <w:rFonts w:ascii="Simplified Arabic" w:hAnsi="Simplified Arabic"/>
          <w:sz w:val="28"/>
        </w:rPr>
        <w:t xml:space="preserve"> </w:t>
      </w:r>
      <w:r w:rsidRPr="00EC35F8">
        <w:rPr>
          <w:rFonts w:ascii="Simplified Arabic" w:hAnsi="Simplified Arabic"/>
          <w:sz w:val="28"/>
          <w:rtl/>
        </w:rPr>
        <w:t>حتمية</w:t>
      </w:r>
      <w:r w:rsidRPr="00EC35F8">
        <w:rPr>
          <w:rFonts w:ascii="Simplified Arabic" w:hAnsi="Simplified Arabic"/>
          <w:sz w:val="28"/>
        </w:rPr>
        <w:t xml:space="preserve"> </w:t>
      </w:r>
      <w:r w:rsidRPr="00EC35F8">
        <w:rPr>
          <w:rFonts w:ascii="Simplified Arabic" w:hAnsi="Simplified Arabic"/>
          <w:sz w:val="28"/>
          <w:rtl/>
        </w:rPr>
        <w:t>العودة</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العمل</w:t>
      </w:r>
      <w:r w:rsidRPr="00EC35F8">
        <w:rPr>
          <w:rFonts w:ascii="Simplified Arabic" w:hAnsi="Simplified Arabic"/>
          <w:sz w:val="28"/>
        </w:rPr>
        <w:t xml:space="preserve"> </w:t>
      </w:r>
      <w:r w:rsidRPr="00EC35F8">
        <w:rPr>
          <w:rFonts w:ascii="Simplified Arabic" w:hAnsi="Simplified Arabic"/>
          <w:sz w:val="28"/>
          <w:rtl/>
        </w:rPr>
        <w:t>المنظم،</w:t>
      </w:r>
      <w:r w:rsidRPr="00EC35F8">
        <w:rPr>
          <w:rFonts w:ascii="Simplified Arabic" w:hAnsi="Simplified Arabic"/>
          <w:sz w:val="28"/>
        </w:rPr>
        <w:t xml:space="preserve"> </w:t>
      </w:r>
      <w:r w:rsidRPr="00EC35F8">
        <w:rPr>
          <w:rFonts w:ascii="Simplified Arabic" w:hAnsi="Simplified Arabic"/>
          <w:sz w:val="28"/>
          <w:rtl/>
        </w:rPr>
        <w:t>ومنها</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يرجعها إلى</w:t>
      </w:r>
      <w:r w:rsidRPr="00EC35F8">
        <w:rPr>
          <w:rFonts w:ascii="Simplified Arabic" w:hAnsi="Simplified Arabic"/>
          <w:sz w:val="28"/>
        </w:rPr>
        <w:t xml:space="preserve"> </w:t>
      </w:r>
      <w:r w:rsidRPr="00EC35F8">
        <w:rPr>
          <w:rFonts w:ascii="Simplified Arabic" w:hAnsi="Simplified Arabic"/>
          <w:sz w:val="28"/>
          <w:rtl/>
        </w:rPr>
        <w:t>القدرات</w:t>
      </w:r>
      <w:r w:rsidRPr="00EC35F8">
        <w:rPr>
          <w:rFonts w:ascii="Simplified Arabic" w:hAnsi="Simplified Arabic"/>
          <w:sz w:val="28"/>
        </w:rPr>
        <w:t xml:space="preserve"> </w:t>
      </w:r>
      <w:r w:rsidRPr="00EC35F8">
        <w:rPr>
          <w:rFonts w:ascii="Simplified Arabic" w:hAnsi="Simplified Arabic"/>
          <w:sz w:val="28"/>
          <w:rtl/>
        </w:rPr>
        <w:t>الإبداعية</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تتميز</w:t>
      </w:r>
      <w:r w:rsidRPr="00EC35F8">
        <w:rPr>
          <w:rFonts w:ascii="Simplified Arabic" w:hAnsi="Simplified Arabic"/>
          <w:sz w:val="28"/>
        </w:rPr>
        <w:t xml:space="preserve"> </w:t>
      </w:r>
      <w:r w:rsidRPr="00EC35F8">
        <w:rPr>
          <w:rFonts w:ascii="Simplified Arabic" w:hAnsi="Simplified Arabic"/>
          <w:sz w:val="28"/>
          <w:rtl/>
        </w:rPr>
        <w:t>بها</w:t>
      </w:r>
      <w:r w:rsidRPr="00EC35F8">
        <w:rPr>
          <w:rFonts w:ascii="Simplified Arabic" w:hAnsi="Simplified Arabic"/>
          <w:sz w:val="28"/>
        </w:rPr>
        <w:t xml:space="preserve"> </w:t>
      </w:r>
      <w:r w:rsidRPr="00EC35F8">
        <w:rPr>
          <w:rFonts w:ascii="Simplified Arabic" w:hAnsi="Simplified Arabic"/>
          <w:sz w:val="28"/>
          <w:rtl/>
        </w:rPr>
        <w:t>كل</w:t>
      </w:r>
      <w:r w:rsidRPr="00EC35F8">
        <w:rPr>
          <w:rFonts w:ascii="Simplified Arabic" w:hAnsi="Simplified Arabic"/>
          <w:sz w:val="28"/>
        </w:rPr>
        <w:t xml:space="preserve"> </w:t>
      </w:r>
      <w:r w:rsidRPr="00EC35F8">
        <w:rPr>
          <w:rFonts w:ascii="Simplified Arabic" w:hAnsi="Simplified Arabic"/>
          <w:sz w:val="28"/>
          <w:rtl/>
        </w:rPr>
        <w:t>مؤسسة</w:t>
      </w:r>
      <w:r w:rsidRPr="00EC35F8">
        <w:rPr>
          <w:rFonts w:ascii="Simplified Arabic" w:hAnsi="Simplified Arabic"/>
          <w:sz w:val="28"/>
        </w:rPr>
        <w:t xml:space="preserve"> </w:t>
      </w:r>
      <w:r w:rsidRPr="00EC35F8">
        <w:rPr>
          <w:rFonts w:ascii="Simplified Arabic" w:hAnsi="Simplified Arabic"/>
          <w:sz w:val="28"/>
          <w:rtl/>
        </w:rPr>
        <w:t>والتي</w:t>
      </w:r>
      <w:r w:rsidRPr="00EC35F8">
        <w:rPr>
          <w:rFonts w:ascii="Simplified Arabic" w:hAnsi="Simplified Arabic"/>
          <w:sz w:val="28"/>
        </w:rPr>
        <w:t xml:space="preserve"> </w:t>
      </w:r>
      <w:r w:rsidRPr="00EC35F8">
        <w:rPr>
          <w:rFonts w:ascii="Simplified Arabic" w:hAnsi="Simplified Arabic"/>
          <w:sz w:val="28"/>
          <w:rtl/>
        </w:rPr>
        <w:t>تحتم</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العمال</w:t>
      </w:r>
      <w:r w:rsidRPr="00EC35F8">
        <w:rPr>
          <w:rFonts w:ascii="Simplified Arabic" w:hAnsi="Simplified Arabic"/>
          <w:sz w:val="28"/>
        </w:rPr>
        <w:t xml:space="preserve"> </w:t>
      </w:r>
      <w:r w:rsidRPr="00EC35F8">
        <w:rPr>
          <w:rFonts w:ascii="Simplified Arabic" w:hAnsi="Simplified Arabic"/>
          <w:sz w:val="28"/>
          <w:rtl/>
        </w:rPr>
        <w:t>ضرورة</w:t>
      </w:r>
      <w:r w:rsidRPr="00EC35F8">
        <w:rPr>
          <w:rFonts w:ascii="Simplified Arabic" w:hAnsi="Simplified Arabic"/>
          <w:sz w:val="28"/>
        </w:rPr>
        <w:t xml:space="preserve"> </w:t>
      </w:r>
      <w:r w:rsidRPr="00EC35F8">
        <w:rPr>
          <w:rFonts w:ascii="Simplified Arabic" w:hAnsi="Simplified Arabic"/>
          <w:sz w:val="28"/>
          <w:rtl/>
        </w:rPr>
        <w:t>التكيف مع</w:t>
      </w:r>
      <w:r w:rsidRPr="00EC35F8">
        <w:rPr>
          <w:rFonts w:ascii="Simplified Arabic" w:hAnsi="Simplified Arabic"/>
          <w:sz w:val="28"/>
        </w:rPr>
        <w:t xml:space="preserve"> </w:t>
      </w:r>
      <w:r w:rsidRPr="00EC35F8">
        <w:rPr>
          <w:rFonts w:ascii="Simplified Arabic" w:hAnsi="Simplified Arabic"/>
          <w:sz w:val="28"/>
          <w:rtl/>
        </w:rPr>
        <w:t>تغير</w:t>
      </w:r>
      <w:r w:rsidRPr="00EC35F8">
        <w:rPr>
          <w:rFonts w:ascii="Simplified Arabic" w:hAnsi="Simplified Arabic"/>
          <w:sz w:val="28"/>
        </w:rPr>
        <w:t xml:space="preserve"> </w:t>
      </w:r>
      <w:r w:rsidRPr="00EC35F8">
        <w:rPr>
          <w:rFonts w:ascii="Simplified Arabic" w:hAnsi="Simplified Arabic"/>
          <w:sz w:val="28"/>
          <w:rtl/>
        </w:rPr>
        <w:t>أنماط</w:t>
      </w:r>
      <w:r w:rsidRPr="00EC35F8">
        <w:rPr>
          <w:rFonts w:ascii="Simplified Arabic" w:hAnsi="Simplified Arabic"/>
          <w:sz w:val="28"/>
        </w:rPr>
        <w:t xml:space="preserve"> </w:t>
      </w:r>
      <w:r w:rsidRPr="00EC35F8">
        <w:rPr>
          <w:rFonts w:ascii="Simplified Arabic" w:hAnsi="Simplified Arabic"/>
          <w:sz w:val="28"/>
          <w:rtl/>
        </w:rPr>
        <w:t>الإنتاج،</w:t>
      </w:r>
      <w:r w:rsidRPr="00EC35F8">
        <w:rPr>
          <w:rFonts w:ascii="Simplified Arabic" w:hAnsi="Simplified Arabic"/>
          <w:sz w:val="28"/>
        </w:rPr>
        <w:t xml:space="preserve"> </w:t>
      </w:r>
      <w:r w:rsidRPr="00EC35F8">
        <w:rPr>
          <w:rFonts w:ascii="Simplified Arabic" w:hAnsi="Simplified Arabic"/>
          <w:sz w:val="28"/>
          <w:rtl/>
        </w:rPr>
        <w:t>هذا</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جانب</w:t>
      </w:r>
      <w:r w:rsidRPr="00EC35F8">
        <w:rPr>
          <w:rFonts w:ascii="Simplified Arabic" w:hAnsi="Simplified Arabic"/>
          <w:sz w:val="28"/>
        </w:rPr>
        <w:t xml:space="preserve"> </w:t>
      </w:r>
      <w:r w:rsidRPr="00EC35F8">
        <w:rPr>
          <w:rFonts w:ascii="Simplified Arabic" w:hAnsi="Simplified Arabic"/>
          <w:sz w:val="28"/>
          <w:rtl/>
        </w:rPr>
        <w:t>الانجازات</w:t>
      </w:r>
      <w:r w:rsidRPr="00EC35F8">
        <w:rPr>
          <w:rFonts w:ascii="Simplified Arabic" w:hAnsi="Simplified Arabic"/>
          <w:sz w:val="28"/>
        </w:rPr>
        <w:t xml:space="preserve"> </w:t>
      </w:r>
      <w:r w:rsidRPr="00EC35F8">
        <w:rPr>
          <w:rFonts w:ascii="Simplified Arabic" w:hAnsi="Simplified Arabic"/>
          <w:sz w:val="28"/>
          <w:rtl/>
        </w:rPr>
        <w:t>الماركسية</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تحلل</w:t>
      </w:r>
      <w:r w:rsidRPr="00EC35F8">
        <w:rPr>
          <w:rFonts w:ascii="Simplified Arabic" w:hAnsi="Simplified Arabic"/>
          <w:sz w:val="28"/>
        </w:rPr>
        <w:t xml:space="preserve"> </w:t>
      </w:r>
      <w:r w:rsidRPr="00EC35F8">
        <w:rPr>
          <w:rFonts w:ascii="Simplified Arabic" w:hAnsi="Simplified Arabic"/>
          <w:sz w:val="28"/>
          <w:rtl/>
        </w:rPr>
        <w:t>الثنائية</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أنها إمكانية</w:t>
      </w:r>
      <w:r w:rsidRPr="00EC35F8">
        <w:rPr>
          <w:rFonts w:ascii="Simplified Arabic" w:hAnsi="Simplified Arabic"/>
          <w:sz w:val="28"/>
        </w:rPr>
        <w:t xml:space="preserve"> </w:t>
      </w:r>
      <w:r w:rsidRPr="00EC35F8">
        <w:rPr>
          <w:rFonts w:ascii="Simplified Arabic" w:hAnsi="Simplified Arabic"/>
          <w:sz w:val="28"/>
          <w:rtl/>
        </w:rPr>
        <w:t>تمكن</w:t>
      </w:r>
      <w:r w:rsidRPr="00EC35F8">
        <w:rPr>
          <w:rFonts w:ascii="Simplified Arabic" w:hAnsi="Simplified Arabic"/>
          <w:sz w:val="28"/>
        </w:rPr>
        <w:t xml:space="preserve"> </w:t>
      </w:r>
      <w:r w:rsidRPr="00EC35F8">
        <w:rPr>
          <w:rFonts w:ascii="Simplified Arabic" w:hAnsi="Simplified Arabic"/>
          <w:sz w:val="28"/>
          <w:rtl/>
        </w:rPr>
        <w:t>أصحاب</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مراقبة</w:t>
      </w:r>
      <w:r w:rsidRPr="00EC35F8">
        <w:rPr>
          <w:rFonts w:ascii="Simplified Arabic" w:hAnsi="Simplified Arabic"/>
          <w:sz w:val="28"/>
        </w:rPr>
        <w:t xml:space="preserve"> </w:t>
      </w:r>
      <w:r w:rsidRPr="00EC35F8">
        <w:rPr>
          <w:rFonts w:ascii="Simplified Arabic" w:hAnsi="Simplified Arabic"/>
          <w:sz w:val="28"/>
          <w:rtl/>
        </w:rPr>
        <w:t>قوة</w:t>
      </w:r>
      <w:r w:rsidRPr="00EC35F8">
        <w:rPr>
          <w:rFonts w:ascii="Simplified Arabic" w:hAnsi="Simplified Arabic"/>
          <w:sz w:val="28"/>
        </w:rPr>
        <w:t xml:space="preserve"> </w:t>
      </w:r>
      <w:r w:rsidRPr="00EC35F8">
        <w:rPr>
          <w:rFonts w:ascii="Simplified Arabic" w:hAnsi="Simplified Arabic"/>
          <w:sz w:val="28"/>
          <w:rtl/>
        </w:rPr>
        <w:t>العمل</w:t>
      </w:r>
      <w:r w:rsidRPr="00EC35F8">
        <w:rPr>
          <w:rFonts w:ascii="Simplified Arabic" w:hAnsi="Simplified Arabic"/>
          <w:sz w:val="28"/>
        </w:rPr>
        <w:t>.</w:t>
      </w:r>
    </w:p>
    <w:p w:rsidR="00982CFB" w:rsidRDefault="00982CFB" w:rsidP="00982CFB">
      <w:pPr>
        <w:pStyle w:val="ListParagraph"/>
        <w:bidi/>
        <w:spacing w:after="0" w:line="240" w:lineRule="auto"/>
        <w:ind w:left="423"/>
        <w:jc w:val="lowKashida"/>
        <w:rPr>
          <w:rFonts w:ascii="Simplified Arabic" w:hAnsi="Simplified Arabic"/>
          <w:sz w:val="28"/>
          <w:rtl/>
        </w:rPr>
      </w:pPr>
      <w:r w:rsidRPr="00EC35F8">
        <w:rPr>
          <w:rFonts w:ascii="Simplified Arabic" w:hAnsi="Simplified Arabic"/>
          <w:sz w:val="28"/>
          <w:rtl/>
        </w:rPr>
        <w:t>وفى منتصف الثمانينات من القرن العشرين، ظهر جيل جديد من نظريات النمو، والذى يعرف بنماذج النمو الداخلية والتى تفسر النمو من الداخل، حيث وظفت رأس المال البشرى وخاصة التعليم لتفسير النمو الاقتصـــــــــــادى، بل تعدى الأمر إلى استخدام التعليم كمفسر أساسى لفروق النمو بين البلدان المختلفة أو كأحد محددات ما يسمى الجزء المتبقى غير المفسر من النمو. بالرغم من أن نظريات التنمية الاقتصادية اعتبرت تراكم رأس المال المحرك الرئيسى لعملية النمو الاقتصادى، إلا أن الكتابات الحديثة فى نظريات النمو أعادت اكتشاف دور التراكم المعرفى فى عملية النمو الاقتصادى.</w:t>
      </w:r>
    </w:p>
    <w:p w:rsidR="00982CFB" w:rsidRPr="00446AD9" w:rsidRDefault="00982CFB" w:rsidP="00982CFB">
      <w:pPr>
        <w:pStyle w:val="ListParagraph"/>
        <w:bidi/>
        <w:spacing w:after="0" w:line="240" w:lineRule="auto"/>
        <w:ind w:left="423"/>
        <w:jc w:val="lowKashida"/>
        <w:rPr>
          <w:rFonts w:ascii="Simplified Arabic" w:hAnsi="Simplified Arabic"/>
          <w:sz w:val="16"/>
          <w:szCs w:val="16"/>
          <w:rtl/>
        </w:rPr>
      </w:pPr>
    </w:p>
    <w:p w:rsidR="00982CFB" w:rsidRPr="00226D1A" w:rsidRDefault="00982CFB" w:rsidP="00982CFB">
      <w:pPr>
        <w:pStyle w:val="Heading3"/>
      </w:pPr>
      <w:bookmarkStart w:id="29" w:name="_Toc2250413"/>
      <w:bookmarkStart w:id="30" w:name="_Toc2500274"/>
      <w:r w:rsidRPr="00226D1A">
        <w:rPr>
          <w:rFonts w:hint="cs"/>
          <w:rtl/>
        </w:rPr>
        <w:lastRenderedPageBreak/>
        <w:t xml:space="preserve">2/6 نظريات النمو الحديثة: </w:t>
      </w:r>
      <w:r w:rsidRPr="00226D1A">
        <w:rPr>
          <w:rFonts w:hint="cs"/>
        </w:rPr>
        <w:t>Modern Growth Theories</w:t>
      </w:r>
      <w:bookmarkEnd w:id="29"/>
      <w:bookmarkEnd w:id="30"/>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تعتبر</w:t>
      </w:r>
      <w:r w:rsidRPr="00EC35F8">
        <w:rPr>
          <w:rFonts w:ascii="Simplified Arabic" w:hAnsi="Simplified Arabic"/>
          <w:sz w:val="28"/>
        </w:rPr>
        <w:t xml:space="preserve"> </w:t>
      </w:r>
      <w:r w:rsidRPr="00EC35F8">
        <w:rPr>
          <w:rFonts w:ascii="Simplified Arabic" w:hAnsi="Simplified Arabic"/>
          <w:sz w:val="28"/>
          <w:rtl/>
        </w:rPr>
        <w:t>نظرية</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الحديثة</w:t>
      </w:r>
      <w:r w:rsidRPr="00EC35F8">
        <w:rPr>
          <w:rFonts w:ascii="Simplified Arabic" w:hAnsi="Simplified Arabic"/>
          <w:sz w:val="28"/>
        </w:rPr>
        <w:t xml:space="preserve"> </w:t>
      </w:r>
      <w:r w:rsidRPr="00EC35F8">
        <w:rPr>
          <w:rFonts w:ascii="Simplified Arabic" w:hAnsi="Simplified Arabic"/>
          <w:sz w:val="28"/>
          <w:rtl/>
        </w:rPr>
        <w:t>والتي</w:t>
      </w:r>
      <w:r w:rsidRPr="00EC35F8">
        <w:rPr>
          <w:rFonts w:ascii="Simplified Arabic" w:hAnsi="Simplified Arabic"/>
          <w:sz w:val="28"/>
        </w:rPr>
        <w:t xml:space="preserve"> </w:t>
      </w:r>
      <w:r w:rsidRPr="00EC35F8">
        <w:rPr>
          <w:rFonts w:ascii="Simplified Arabic" w:hAnsi="Simplified Arabic"/>
          <w:sz w:val="28"/>
          <w:rtl/>
        </w:rPr>
        <w:t xml:space="preserve">يعتبر رومر </w:t>
      </w:r>
      <w:r w:rsidRPr="00EC35F8">
        <w:rPr>
          <w:rFonts w:ascii="Simplified Arabic" w:hAnsi="Simplified Arabic"/>
          <w:sz w:val="28"/>
        </w:rPr>
        <w:t>(Pual Romer)</w:t>
      </w:r>
      <w:r w:rsidRPr="00EC35F8">
        <w:rPr>
          <w:rFonts w:ascii="Simplified Arabic" w:hAnsi="Simplified Arabic"/>
          <w:sz w:val="28"/>
          <w:rtl/>
        </w:rPr>
        <w:t xml:space="preserve"> من مُؤسسيها وتفترض</w:t>
      </w:r>
      <w:r w:rsidRPr="00EC35F8">
        <w:rPr>
          <w:rFonts w:ascii="Simplified Arabic" w:hAnsi="Simplified Arabic"/>
          <w:sz w:val="28"/>
        </w:rPr>
        <w:t xml:space="preserve"> </w:t>
      </w:r>
      <w:r w:rsidRPr="00EC35F8">
        <w:rPr>
          <w:rFonts w:ascii="Simplified Arabic" w:hAnsi="Simplified Arabic"/>
          <w:sz w:val="28"/>
          <w:rtl/>
        </w:rPr>
        <w:t>أن</w:t>
      </w:r>
      <w:r w:rsidRPr="00EC35F8">
        <w:rPr>
          <w:rStyle w:val="FootnoteReference"/>
          <w:rFonts w:ascii="Simplified Arabic" w:hAnsi="Simplified Arabic"/>
        </w:rPr>
        <w:footnoteReference w:id="19"/>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المستمر</w:t>
      </w:r>
      <w:r w:rsidRPr="00EC35F8">
        <w:rPr>
          <w:rFonts w:ascii="Simplified Arabic" w:hAnsi="Simplified Arabic"/>
          <w:sz w:val="28"/>
        </w:rPr>
        <w:t xml:space="preserve"> </w:t>
      </w:r>
      <w:r w:rsidRPr="00EC35F8">
        <w:rPr>
          <w:rFonts w:ascii="Simplified Arabic" w:hAnsi="Simplified Arabic"/>
          <w:sz w:val="28"/>
          <w:rtl/>
        </w:rPr>
        <w:t>يتحدد</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عملية</w:t>
      </w:r>
      <w:r w:rsidRPr="00EC35F8">
        <w:rPr>
          <w:rFonts w:ascii="Simplified Arabic" w:hAnsi="Simplified Arabic"/>
          <w:sz w:val="28"/>
        </w:rPr>
        <w:t xml:space="preserve"> </w:t>
      </w:r>
      <w:r w:rsidRPr="00EC35F8">
        <w:rPr>
          <w:rFonts w:ascii="Simplified Arabic" w:hAnsi="Simplified Arabic"/>
          <w:sz w:val="28"/>
          <w:rtl/>
        </w:rPr>
        <w:t>الإنتاج</w:t>
      </w:r>
      <w:r w:rsidRPr="00EC35F8">
        <w:rPr>
          <w:rFonts w:ascii="Simplified Arabic" w:hAnsi="Simplified Arabic"/>
          <w:sz w:val="28"/>
        </w:rPr>
        <w:t xml:space="preserve"> </w:t>
      </w:r>
      <w:r w:rsidRPr="00EC35F8">
        <w:rPr>
          <w:rFonts w:ascii="Simplified Arabic" w:hAnsi="Simplified Arabic"/>
          <w:sz w:val="28"/>
          <w:rtl/>
        </w:rPr>
        <w:t>نفسها</w:t>
      </w:r>
      <w:r w:rsidRPr="00EC35F8">
        <w:rPr>
          <w:rFonts w:ascii="Simplified Arabic" w:hAnsi="Simplified Arabic"/>
          <w:sz w:val="28"/>
        </w:rPr>
        <w:t xml:space="preserve"> </w:t>
      </w:r>
      <w:r w:rsidRPr="00EC35F8">
        <w:rPr>
          <w:rFonts w:ascii="Simplified Arabic" w:hAnsi="Simplified Arabic"/>
          <w:sz w:val="28"/>
          <w:rtl/>
        </w:rPr>
        <w:t>وليس من</w:t>
      </w:r>
      <w:r w:rsidRPr="00EC35F8">
        <w:rPr>
          <w:rFonts w:ascii="Simplified Arabic" w:hAnsi="Simplified Arabic"/>
          <w:sz w:val="28"/>
        </w:rPr>
        <w:t xml:space="preserve"> </w:t>
      </w:r>
      <w:r w:rsidRPr="00EC35F8">
        <w:rPr>
          <w:rFonts w:ascii="Simplified Arabic" w:hAnsi="Simplified Arabic"/>
          <w:sz w:val="28"/>
          <w:rtl/>
        </w:rPr>
        <w:t>خارجها"</w:t>
      </w:r>
      <w:r w:rsidRPr="00EC35F8">
        <w:rPr>
          <w:rFonts w:ascii="Simplified Arabic" w:hAnsi="Simplified Arabic"/>
          <w:sz w:val="28"/>
        </w:rPr>
        <w:t xml:space="preserve"> </w:t>
      </w:r>
      <w:r w:rsidRPr="00EC35F8">
        <w:rPr>
          <w:rFonts w:ascii="Simplified Arabic" w:hAnsi="Simplified Arabic"/>
          <w:sz w:val="28"/>
          <w:rtl/>
        </w:rPr>
        <w:t>ومن</w:t>
      </w:r>
      <w:r w:rsidRPr="00EC35F8">
        <w:rPr>
          <w:rFonts w:ascii="Simplified Arabic" w:hAnsi="Simplified Arabic"/>
          <w:sz w:val="28"/>
        </w:rPr>
        <w:t xml:space="preserve"> </w:t>
      </w:r>
      <w:r w:rsidRPr="00EC35F8">
        <w:rPr>
          <w:rFonts w:ascii="Simplified Arabic" w:hAnsi="Simplified Arabic"/>
          <w:sz w:val="28"/>
          <w:rtl/>
        </w:rPr>
        <w:t>أهم</w:t>
      </w:r>
      <w:r w:rsidRPr="00EC35F8">
        <w:rPr>
          <w:rFonts w:ascii="Simplified Arabic" w:hAnsi="Simplified Arabic"/>
          <w:sz w:val="28"/>
        </w:rPr>
        <w:t xml:space="preserve"> </w:t>
      </w:r>
      <w:r w:rsidRPr="00EC35F8">
        <w:rPr>
          <w:rFonts w:ascii="Simplified Arabic" w:hAnsi="Simplified Arabic"/>
          <w:sz w:val="28"/>
          <w:rtl/>
        </w:rPr>
        <w:t>دوافع</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هو</w:t>
      </w:r>
      <w:r w:rsidRPr="00EC35F8">
        <w:rPr>
          <w:rFonts w:ascii="Simplified Arabic" w:hAnsi="Simplified Arabic"/>
          <w:sz w:val="28"/>
        </w:rPr>
        <w:t xml:space="preserve"> </w:t>
      </w:r>
      <w:r w:rsidRPr="00EC35F8">
        <w:rPr>
          <w:rFonts w:ascii="Simplified Arabic" w:hAnsi="Simplified Arabic"/>
          <w:sz w:val="28"/>
          <w:rtl/>
        </w:rPr>
        <w:t>عدم</w:t>
      </w:r>
      <w:r w:rsidRPr="00EC35F8">
        <w:rPr>
          <w:rFonts w:ascii="Simplified Arabic" w:hAnsi="Simplified Arabic"/>
          <w:sz w:val="28"/>
        </w:rPr>
        <w:t xml:space="preserve"> </w:t>
      </w:r>
      <w:r w:rsidRPr="00EC35F8">
        <w:rPr>
          <w:rFonts w:ascii="Simplified Arabic" w:hAnsi="Simplified Arabic"/>
          <w:sz w:val="28"/>
          <w:rtl/>
        </w:rPr>
        <w:t>إجابة</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النيوكلاسيكية</w:t>
      </w:r>
      <w:r w:rsidRPr="00EC35F8">
        <w:rPr>
          <w:rFonts w:ascii="Simplified Arabic" w:hAnsi="Simplified Arabic"/>
          <w:sz w:val="28"/>
        </w:rPr>
        <w:t xml:space="preserve"> </w:t>
      </w:r>
      <w:r w:rsidRPr="00EC35F8">
        <w:rPr>
          <w:rFonts w:ascii="Simplified Arabic" w:hAnsi="Simplified Arabic"/>
          <w:sz w:val="28"/>
          <w:rtl/>
        </w:rPr>
        <w:t>عن</w:t>
      </w:r>
      <w:r w:rsidRPr="00EC35F8">
        <w:rPr>
          <w:rFonts w:ascii="Simplified Arabic" w:hAnsi="Simplified Arabic"/>
          <w:sz w:val="28"/>
        </w:rPr>
        <w:t xml:space="preserve"> </w:t>
      </w:r>
      <w:r w:rsidRPr="00EC35F8">
        <w:rPr>
          <w:rFonts w:ascii="Simplified Arabic" w:hAnsi="Simplified Arabic"/>
          <w:sz w:val="28"/>
          <w:rtl/>
        </w:rPr>
        <w:t>سبب اختلاف</w:t>
      </w:r>
      <w:r w:rsidRPr="00EC35F8">
        <w:rPr>
          <w:rFonts w:ascii="Simplified Arabic" w:hAnsi="Simplified Arabic"/>
          <w:sz w:val="28"/>
        </w:rPr>
        <w:t xml:space="preserve"> </w:t>
      </w:r>
      <w:r w:rsidRPr="00EC35F8">
        <w:rPr>
          <w:rFonts w:ascii="Simplified Arabic" w:hAnsi="Simplified Arabic"/>
          <w:sz w:val="28"/>
          <w:rtl/>
        </w:rPr>
        <w:t>معدلات</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الاقتصادي</w:t>
      </w:r>
      <w:r w:rsidRPr="00EC35F8">
        <w:rPr>
          <w:rFonts w:ascii="Simplified Arabic" w:hAnsi="Simplified Arabic"/>
          <w:sz w:val="28"/>
        </w:rPr>
        <w:t xml:space="preserve"> </w:t>
      </w:r>
      <w:r w:rsidRPr="00EC35F8">
        <w:rPr>
          <w:rFonts w:ascii="Simplified Arabic" w:hAnsi="Simplified Arabic"/>
          <w:sz w:val="28"/>
          <w:rtl/>
        </w:rPr>
        <w:t>بين</w:t>
      </w:r>
      <w:r w:rsidRPr="00EC35F8">
        <w:rPr>
          <w:rFonts w:ascii="Simplified Arabic" w:hAnsi="Simplified Arabic"/>
          <w:sz w:val="28"/>
        </w:rPr>
        <w:t xml:space="preserve"> </w:t>
      </w:r>
      <w:r w:rsidRPr="00EC35F8">
        <w:rPr>
          <w:rFonts w:ascii="Simplified Arabic" w:hAnsi="Simplified Arabic"/>
          <w:sz w:val="28"/>
          <w:rtl/>
        </w:rPr>
        <w:t>الدول</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لها</w:t>
      </w:r>
      <w:r w:rsidRPr="00EC35F8">
        <w:rPr>
          <w:rFonts w:ascii="Simplified Arabic" w:hAnsi="Simplified Arabic"/>
          <w:sz w:val="28"/>
        </w:rPr>
        <w:t xml:space="preserve"> </w:t>
      </w:r>
      <w:r w:rsidRPr="00EC35F8">
        <w:rPr>
          <w:rFonts w:ascii="Simplified Arabic" w:hAnsi="Simplified Arabic"/>
          <w:sz w:val="28"/>
          <w:rtl/>
        </w:rPr>
        <w:t>نفس</w:t>
      </w:r>
      <w:r w:rsidRPr="00EC35F8">
        <w:rPr>
          <w:rFonts w:ascii="Simplified Arabic" w:hAnsi="Simplified Arabic"/>
          <w:sz w:val="28"/>
        </w:rPr>
        <w:t xml:space="preserve"> </w:t>
      </w:r>
      <w:r w:rsidRPr="00EC35F8">
        <w:rPr>
          <w:rFonts w:ascii="Simplified Arabic" w:hAnsi="Simplified Arabic"/>
          <w:sz w:val="28"/>
          <w:rtl/>
        </w:rPr>
        <w:t>المستوى</w:t>
      </w:r>
      <w:r w:rsidRPr="00EC35F8">
        <w:rPr>
          <w:rFonts w:ascii="Simplified Arabic" w:hAnsi="Simplified Arabic"/>
          <w:sz w:val="28"/>
        </w:rPr>
        <w:t xml:space="preserve"> </w:t>
      </w:r>
      <w:r w:rsidRPr="00EC35F8">
        <w:rPr>
          <w:rFonts w:ascii="Simplified Arabic" w:hAnsi="Simplified Arabic"/>
          <w:sz w:val="28"/>
          <w:rtl/>
        </w:rPr>
        <w:t>التقني،</w:t>
      </w:r>
      <w:r w:rsidRPr="00EC35F8">
        <w:rPr>
          <w:rFonts w:ascii="Simplified Arabic" w:hAnsi="Simplified Arabic"/>
          <w:sz w:val="28"/>
        </w:rPr>
        <w:t xml:space="preserve"> </w:t>
      </w:r>
      <w:r w:rsidRPr="00EC35F8">
        <w:rPr>
          <w:rFonts w:ascii="Simplified Arabic" w:hAnsi="Simplified Arabic"/>
          <w:sz w:val="28"/>
          <w:rtl/>
        </w:rPr>
        <w:t>بالإضافة</w:t>
      </w:r>
      <w:r w:rsidRPr="00EC35F8">
        <w:rPr>
          <w:rFonts w:ascii="Simplified Arabic" w:hAnsi="Simplified Arabic"/>
          <w:sz w:val="28"/>
        </w:rPr>
        <w:t xml:space="preserve"> </w:t>
      </w:r>
      <w:r w:rsidRPr="00EC35F8">
        <w:rPr>
          <w:rFonts w:ascii="Simplified Arabic" w:hAnsi="Simplified Arabic"/>
          <w:sz w:val="28"/>
          <w:rtl/>
        </w:rPr>
        <w:t>إلى الدافع</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اكتشاف</w:t>
      </w:r>
      <w:r w:rsidRPr="00EC35F8">
        <w:rPr>
          <w:rFonts w:ascii="Simplified Arabic" w:hAnsi="Simplified Arabic"/>
          <w:sz w:val="28"/>
        </w:rPr>
        <w:t xml:space="preserve"> </w:t>
      </w:r>
      <w:r w:rsidRPr="00EC35F8">
        <w:rPr>
          <w:rFonts w:ascii="Simplified Arabic" w:hAnsi="Simplified Arabic"/>
          <w:sz w:val="28"/>
          <w:rtl/>
        </w:rPr>
        <w:t>مصادر</w:t>
      </w:r>
      <w:r w:rsidRPr="00EC35F8">
        <w:rPr>
          <w:rFonts w:ascii="Simplified Arabic" w:hAnsi="Simplified Arabic"/>
          <w:sz w:val="28"/>
        </w:rPr>
        <w:t xml:space="preserve"> </w:t>
      </w:r>
      <w:r w:rsidRPr="00EC35F8">
        <w:rPr>
          <w:rFonts w:ascii="Simplified Arabic" w:hAnsi="Simplified Arabic"/>
          <w:sz w:val="28"/>
          <w:rtl/>
        </w:rPr>
        <w:t>الباقي</w:t>
      </w:r>
      <w:r w:rsidRPr="00EC35F8">
        <w:rPr>
          <w:rFonts w:ascii="Simplified Arabic" w:hAnsi="Simplified Arabic"/>
          <w:sz w:val="28"/>
        </w:rPr>
        <w:t>(TFP)</w:t>
      </w:r>
      <w:r w:rsidRPr="00EC35F8">
        <w:rPr>
          <w:rFonts w:ascii="Simplified Arabic" w:hAnsi="Simplified Arabic"/>
          <w:sz w:val="28"/>
          <w:rtl/>
        </w:rPr>
        <w:t xml:space="preserve"> عند</w:t>
      </w:r>
      <w:r w:rsidRPr="00EC35F8">
        <w:rPr>
          <w:rFonts w:ascii="Simplified Arabic" w:hAnsi="Simplified Arabic"/>
          <w:sz w:val="28"/>
        </w:rPr>
        <w:t xml:space="preserve">.Solow </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وتفترض</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الحديثة</w:t>
      </w:r>
      <w:r w:rsidRPr="00EC35F8">
        <w:rPr>
          <w:rFonts w:ascii="Simplified Arabic" w:hAnsi="Simplified Arabic"/>
          <w:sz w:val="28"/>
        </w:rPr>
        <w:t xml:space="preserve"> </w:t>
      </w:r>
      <w:r w:rsidRPr="00EC35F8">
        <w:rPr>
          <w:rFonts w:ascii="Simplified Arabic" w:hAnsi="Simplified Arabic"/>
          <w:sz w:val="28"/>
          <w:rtl/>
        </w:rPr>
        <w:t>زيادة</w:t>
      </w:r>
      <w:r w:rsidRPr="00EC35F8">
        <w:rPr>
          <w:rFonts w:ascii="Simplified Arabic" w:hAnsi="Simplified Arabic"/>
          <w:sz w:val="28"/>
        </w:rPr>
        <w:t xml:space="preserve"> </w:t>
      </w:r>
      <w:r w:rsidRPr="00EC35F8">
        <w:rPr>
          <w:rFonts w:ascii="Simplified Arabic" w:hAnsi="Simplified Arabic"/>
          <w:sz w:val="28"/>
          <w:rtl/>
        </w:rPr>
        <w:t>العائد</w:t>
      </w:r>
      <w:r w:rsidRPr="00EC35F8">
        <w:rPr>
          <w:rFonts w:ascii="Simplified Arabic" w:hAnsi="Simplified Arabic"/>
          <w:sz w:val="28"/>
        </w:rPr>
        <w:t xml:space="preserve"> </w:t>
      </w:r>
      <w:r w:rsidRPr="00EC35F8">
        <w:rPr>
          <w:rFonts w:ascii="Simplified Arabic" w:hAnsi="Simplified Arabic"/>
          <w:sz w:val="28"/>
          <w:rtl/>
        </w:rPr>
        <w:t>الحدي</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الحجم</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عوامل</w:t>
      </w:r>
      <w:r w:rsidRPr="00EC35F8">
        <w:rPr>
          <w:rFonts w:ascii="Simplified Arabic" w:hAnsi="Simplified Arabic"/>
          <w:sz w:val="28"/>
        </w:rPr>
        <w:t xml:space="preserve"> </w:t>
      </w:r>
      <w:r w:rsidRPr="00EC35F8">
        <w:rPr>
          <w:rFonts w:ascii="Simplified Arabic" w:hAnsi="Simplified Arabic"/>
          <w:sz w:val="28"/>
          <w:rtl/>
        </w:rPr>
        <w:t>الإنتاج</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خلال دور</w:t>
      </w:r>
      <w:r w:rsidRPr="00EC35F8">
        <w:rPr>
          <w:rFonts w:ascii="Simplified Arabic" w:hAnsi="Simplified Arabic"/>
          <w:sz w:val="28"/>
        </w:rPr>
        <w:t xml:space="preserve"> </w:t>
      </w:r>
      <w:r w:rsidRPr="00EC35F8">
        <w:rPr>
          <w:rFonts w:ascii="Simplified Arabic" w:hAnsi="Simplified Arabic"/>
          <w:sz w:val="28"/>
          <w:rtl/>
        </w:rPr>
        <w:t>الآثار</w:t>
      </w:r>
      <w:r w:rsidRPr="00EC35F8">
        <w:rPr>
          <w:rFonts w:ascii="Simplified Arabic" w:hAnsi="Simplified Arabic"/>
          <w:sz w:val="28"/>
        </w:rPr>
        <w:t xml:space="preserve"> </w:t>
      </w:r>
      <w:r w:rsidRPr="00EC35F8">
        <w:rPr>
          <w:rFonts w:ascii="Simplified Arabic" w:hAnsi="Simplified Arabic"/>
          <w:sz w:val="28"/>
          <w:rtl/>
        </w:rPr>
        <w:t>الخارجية</w:t>
      </w:r>
      <w:r w:rsidRPr="00EC35F8">
        <w:rPr>
          <w:rFonts w:ascii="Simplified Arabic" w:hAnsi="Simplified Arabic"/>
          <w:sz w:val="28"/>
        </w:rPr>
        <w:t xml:space="preserve"> </w:t>
      </w:r>
      <w:r w:rsidRPr="00EC35F8">
        <w:rPr>
          <w:rFonts w:ascii="Simplified Arabic" w:hAnsi="Simplified Arabic"/>
          <w:sz w:val="28"/>
          <w:rtl/>
        </w:rPr>
        <w:t>لعوائد</w:t>
      </w:r>
      <w:r w:rsidRPr="00EC35F8">
        <w:rPr>
          <w:rFonts w:ascii="Simplified Arabic" w:hAnsi="Simplified Arabic"/>
          <w:sz w:val="28"/>
        </w:rPr>
        <w:t xml:space="preserve"> </w:t>
      </w:r>
      <w:r w:rsidRPr="00EC35F8">
        <w:rPr>
          <w:rFonts w:ascii="Simplified Arabic" w:hAnsi="Simplified Arabic"/>
          <w:sz w:val="28"/>
          <w:rtl/>
        </w:rPr>
        <w:t>الاستثمار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w:t>
      </w:r>
      <w:r w:rsidRPr="00EC35F8">
        <w:rPr>
          <w:rFonts w:ascii="Simplified Arabic" w:hAnsi="Simplified Arabic"/>
          <w:sz w:val="28"/>
        </w:rPr>
        <w:t xml:space="preserve"> </w:t>
      </w:r>
      <w:r w:rsidRPr="00EC35F8">
        <w:rPr>
          <w:rFonts w:ascii="Simplified Arabic" w:hAnsi="Simplified Arabic"/>
          <w:sz w:val="28"/>
          <w:rtl/>
        </w:rPr>
        <w:t>مما</w:t>
      </w:r>
      <w:r w:rsidRPr="00EC35F8">
        <w:rPr>
          <w:rFonts w:ascii="Simplified Arabic" w:hAnsi="Simplified Arabic"/>
          <w:sz w:val="28"/>
        </w:rPr>
        <w:t xml:space="preserve"> </w:t>
      </w:r>
      <w:r w:rsidRPr="00EC35F8">
        <w:rPr>
          <w:rFonts w:ascii="Simplified Arabic" w:hAnsi="Simplified Arabic"/>
          <w:sz w:val="28"/>
          <w:rtl/>
        </w:rPr>
        <w:t>يولد</w:t>
      </w:r>
      <w:r w:rsidRPr="00EC35F8">
        <w:rPr>
          <w:rFonts w:ascii="Simplified Arabic" w:hAnsi="Simplified Arabic"/>
          <w:sz w:val="28"/>
        </w:rPr>
        <w:t xml:space="preserve"> </w:t>
      </w:r>
      <w:r w:rsidRPr="00EC35F8">
        <w:rPr>
          <w:rFonts w:ascii="Simplified Arabic" w:hAnsi="Simplified Arabic"/>
          <w:sz w:val="28"/>
          <w:rtl/>
        </w:rPr>
        <w:t>تحسن</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الإنتاجية ويعادل</w:t>
      </w:r>
      <w:r w:rsidRPr="00EC35F8">
        <w:rPr>
          <w:rFonts w:ascii="Simplified Arabic" w:hAnsi="Simplified Arabic"/>
          <w:sz w:val="28"/>
        </w:rPr>
        <w:t xml:space="preserve"> </w:t>
      </w:r>
      <w:r w:rsidRPr="00EC35F8">
        <w:rPr>
          <w:rFonts w:ascii="Simplified Arabic" w:hAnsi="Simplified Arabic"/>
          <w:sz w:val="28"/>
          <w:rtl/>
        </w:rPr>
        <w:t>الميل</w:t>
      </w:r>
      <w:r w:rsidRPr="00EC35F8">
        <w:rPr>
          <w:rFonts w:ascii="Simplified Arabic" w:hAnsi="Simplified Arabic"/>
          <w:sz w:val="28"/>
        </w:rPr>
        <w:t xml:space="preserve"> </w:t>
      </w:r>
      <w:r w:rsidRPr="00EC35F8">
        <w:rPr>
          <w:rFonts w:ascii="Simplified Arabic" w:hAnsi="Simplified Arabic"/>
          <w:sz w:val="28"/>
          <w:rtl/>
        </w:rPr>
        <w:t>الطبيعي</w:t>
      </w:r>
      <w:r w:rsidRPr="00EC35F8">
        <w:rPr>
          <w:rFonts w:ascii="Simplified Arabic" w:hAnsi="Simplified Arabic"/>
          <w:sz w:val="28"/>
        </w:rPr>
        <w:t xml:space="preserve"> </w:t>
      </w:r>
      <w:r w:rsidRPr="00EC35F8">
        <w:rPr>
          <w:rFonts w:ascii="Simplified Arabic" w:hAnsi="Simplified Arabic"/>
          <w:sz w:val="28"/>
          <w:rtl/>
        </w:rPr>
        <w:t>للعوائد</w:t>
      </w:r>
      <w:r w:rsidRPr="00EC35F8">
        <w:rPr>
          <w:rFonts w:ascii="Simplified Arabic" w:hAnsi="Simplified Arabic"/>
          <w:sz w:val="28"/>
        </w:rPr>
        <w:t xml:space="preserve"> </w:t>
      </w:r>
      <w:r w:rsidRPr="00EC35F8">
        <w:rPr>
          <w:rFonts w:ascii="Simplified Arabic" w:hAnsi="Simplified Arabic"/>
          <w:sz w:val="28"/>
          <w:rtl/>
        </w:rPr>
        <w:t>المتناقصة</w:t>
      </w:r>
      <w:r w:rsidRPr="00EC35F8">
        <w:rPr>
          <w:rFonts w:ascii="Simplified Arabic" w:hAnsi="Simplified Arabic"/>
          <w:sz w:val="28"/>
        </w:rPr>
        <w:t>.</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ويرتكز</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الادخار</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الاستثمار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 xml:space="preserve">جهة </w:t>
      </w:r>
      <w:r w:rsidRPr="00EC35F8">
        <w:rPr>
          <w:rFonts w:ascii="Simplified Arabic" w:hAnsi="Simplified Arabic"/>
          <w:sz w:val="28"/>
        </w:rPr>
        <w:t>(Lucas)</w:t>
      </w:r>
      <w:r w:rsidRPr="00EC35F8">
        <w:rPr>
          <w:rFonts w:ascii="Simplified Arabic" w:hAnsi="Simplified Arabic"/>
          <w:sz w:val="28"/>
          <w:rtl/>
        </w:rPr>
        <w:t xml:space="preserve"> والاستثمار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البحث</w:t>
      </w:r>
      <w:r w:rsidRPr="00EC35F8">
        <w:rPr>
          <w:rFonts w:ascii="Simplified Arabic" w:hAnsi="Simplified Arabic"/>
          <w:sz w:val="28"/>
        </w:rPr>
        <w:t xml:space="preserve"> </w:t>
      </w:r>
      <w:r w:rsidRPr="00EC35F8">
        <w:rPr>
          <w:rFonts w:ascii="Simplified Arabic" w:hAnsi="Simplified Arabic"/>
          <w:sz w:val="28"/>
          <w:rtl/>
        </w:rPr>
        <w:t>والتطوير</w:t>
      </w:r>
      <w:r w:rsidRPr="00EC35F8">
        <w:rPr>
          <w:rFonts w:ascii="Simplified Arabic" w:hAnsi="Simplified Arabic"/>
          <w:sz w:val="28"/>
        </w:rPr>
        <w:t xml:space="preserve"> </w:t>
      </w:r>
      <w:r w:rsidRPr="00EC35F8">
        <w:rPr>
          <w:rFonts w:ascii="Simplified Arabic" w:hAnsi="Simplified Arabic"/>
          <w:sz w:val="28"/>
          <w:rtl/>
        </w:rPr>
        <w:t>وإنتاج</w:t>
      </w:r>
      <w:r w:rsidRPr="00EC35F8">
        <w:rPr>
          <w:rFonts w:ascii="Simplified Arabic" w:hAnsi="Simplified Arabic"/>
          <w:sz w:val="28"/>
        </w:rPr>
        <w:t xml:space="preserve"> </w:t>
      </w:r>
      <w:r w:rsidRPr="00EC35F8">
        <w:rPr>
          <w:rFonts w:ascii="Simplified Arabic" w:hAnsi="Simplified Arabic"/>
          <w:sz w:val="28"/>
          <w:rtl/>
        </w:rPr>
        <w:t xml:space="preserve">المعرفة </w:t>
      </w:r>
      <w:r w:rsidRPr="00EC35F8">
        <w:rPr>
          <w:rFonts w:ascii="Simplified Arabic" w:hAnsi="Simplified Arabic"/>
          <w:sz w:val="28"/>
        </w:rPr>
        <w:t xml:space="preserve">(Romer) </w:t>
      </w:r>
      <w:r w:rsidRPr="00EC35F8">
        <w:rPr>
          <w:rFonts w:ascii="Simplified Arabic" w:hAnsi="Simplified Arabic"/>
          <w:sz w:val="28"/>
          <w:rtl/>
        </w:rPr>
        <w:t xml:space="preserve"> يضاف</w:t>
      </w:r>
      <w:r w:rsidRPr="00EC35F8">
        <w:rPr>
          <w:rFonts w:ascii="Simplified Arabic" w:hAnsi="Simplified Arabic"/>
          <w:sz w:val="28"/>
        </w:rPr>
        <w:t xml:space="preserve"> </w:t>
      </w:r>
      <w:r w:rsidRPr="00EC35F8">
        <w:rPr>
          <w:rFonts w:ascii="Simplified Arabic" w:hAnsi="Simplified Arabic"/>
          <w:sz w:val="28"/>
          <w:rtl/>
        </w:rPr>
        <w:t>لذلك</w:t>
      </w:r>
      <w:r w:rsidRPr="00EC35F8">
        <w:rPr>
          <w:rFonts w:ascii="Simplified Arabic" w:hAnsi="Simplified Arabic"/>
          <w:sz w:val="28"/>
        </w:rPr>
        <w:t xml:space="preserve"> </w:t>
      </w:r>
      <w:r w:rsidRPr="00EC35F8">
        <w:rPr>
          <w:rFonts w:ascii="Simplified Arabic" w:hAnsi="Simplified Arabic"/>
          <w:sz w:val="28"/>
          <w:rtl/>
        </w:rPr>
        <w:t>اعتبار</w:t>
      </w:r>
      <w:r w:rsidRPr="00EC35F8">
        <w:rPr>
          <w:rFonts w:ascii="Simplified Arabic" w:hAnsi="Simplified Arabic"/>
          <w:sz w:val="28"/>
        </w:rPr>
        <w:t xml:space="preserve"> </w:t>
      </w:r>
      <w:r w:rsidRPr="00EC35F8">
        <w:rPr>
          <w:rFonts w:ascii="Simplified Arabic" w:hAnsi="Simplified Arabic"/>
          <w:sz w:val="28"/>
          <w:rtl/>
        </w:rPr>
        <w:t>أن</w:t>
      </w:r>
      <w:r w:rsidRPr="00EC35F8">
        <w:rPr>
          <w:rFonts w:ascii="Simplified Arabic" w:hAnsi="Simplified Arabic"/>
          <w:sz w:val="28"/>
        </w:rPr>
        <w:t xml:space="preserve"> </w:t>
      </w:r>
      <w:r w:rsidRPr="00EC35F8">
        <w:rPr>
          <w:rFonts w:ascii="Simplified Arabic" w:hAnsi="Simplified Arabic"/>
          <w:sz w:val="28"/>
          <w:rtl/>
        </w:rPr>
        <w:t>السوق</w:t>
      </w:r>
      <w:r w:rsidRPr="00EC35F8">
        <w:rPr>
          <w:rFonts w:ascii="Simplified Arabic" w:hAnsi="Simplified Arabic"/>
          <w:sz w:val="28"/>
        </w:rPr>
        <w:t xml:space="preserve"> </w:t>
      </w:r>
      <w:r w:rsidRPr="00EC35F8">
        <w:rPr>
          <w:rFonts w:ascii="Simplified Arabic" w:hAnsi="Simplified Arabic"/>
          <w:sz w:val="28"/>
          <w:rtl/>
        </w:rPr>
        <w:t>الحرة</w:t>
      </w:r>
      <w:r w:rsidRPr="00EC35F8">
        <w:rPr>
          <w:rFonts w:ascii="Simplified Arabic" w:hAnsi="Simplified Arabic"/>
          <w:sz w:val="28"/>
        </w:rPr>
        <w:t xml:space="preserve"> </w:t>
      </w:r>
      <w:r w:rsidRPr="00EC35F8">
        <w:rPr>
          <w:rFonts w:ascii="Simplified Arabic" w:hAnsi="Simplified Arabic"/>
          <w:sz w:val="28"/>
          <w:rtl/>
        </w:rPr>
        <w:t>تقود</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أقل</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المستوى</w:t>
      </w:r>
      <w:r w:rsidRPr="00EC35F8">
        <w:rPr>
          <w:rFonts w:ascii="Simplified Arabic" w:hAnsi="Simplified Arabic"/>
          <w:sz w:val="28"/>
        </w:rPr>
        <w:t xml:space="preserve"> </w:t>
      </w:r>
      <w:r w:rsidRPr="00EC35F8">
        <w:rPr>
          <w:rFonts w:ascii="Simplified Arabic" w:hAnsi="Simplified Arabic"/>
          <w:sz w:val="28"/>
          <w:rtl/>
        </w:rPr>
        <w:t>الأمثل</w:t>
      </w:r>
      <w:r w:rsidRPr="00EC35F8">
        <w:rPr>
          <w:rFonts w:ascii="Simplified Arabic" w:hAnsi="Simplified Arabic"/>
          <w:sz w:val="28"/>
        </w:rPr>
        <w:t xml:space="preserve"> </w:t>
      </w:r>
      <w:r w:rsidRPr="00EC35F8">
        <w:rPr>
          <w:rFonts w:ascii="Simplified Arabic" w:hAnsi="Simplified Arabic"/>
          <w:sz w:val="28"/>
          <w:rtl/>
        </w:rPr>
        <w:t>لتراكم</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التكميلي</w:t>
      </w:r>
      <w:r w:rsidRPr="00EC35F8">
        <w:rPr>
          <w:rFonts w:ascii="Simplified Arabic" w:hAnsi="Simplified Arabic"/>
          <w:sz w:val="28"/>
        </w:rPr>
        <w:t xml:space="preserve">(Complementary Capital) </w:t>
      </w:r>
      <w:r w:rsidRPr="00EC35F8">
        <w:rPr>
          <w:rFonts w:ascii="Simplified Arabic" w:hAnsi="Simplified Arabic"/>
          <w:sz w:val="28"/>
          <w:rtl/>
        </w:rPr>
        <w:t xml:space="preserve"> أي</w:t>
      </w:r>
      <w:r w:rsidRPr="00EC35F8">
        <w:rPr>
          <w:rFonts w:ascii="Simplified Arabic" w:hAnsi="Simplified Arabic"/>
          <w:sz w:val="28"/>
        </w:rPr>
        <w:t xml:space="preserve"> </w:t>
      </w:r>
      <w:r w:rsidRPr="00EC35F8">
        <w:rPr>
          <w:rFonts w:ascii="Simplified Arabic" w:hAnsi="Simplified Arabic"/>
          <w:sz w:val="28"/>
          <w:rtl/>
        </w:rPr>
        <w:t>الاستثمار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البنية</w:t>
      </w:r>
      <w:r w:rsidRPr="00EC35F8">
        <w:rPr>
          <w:rFonts w:ascii="Simplified Arabic" w:hAnsi="Simplified Arabic"/>
          <w:sz w:val="28"/>
        </w:rPr>
        <w:t xml:space="preserve"> </w:t>
      </w:r>
      <w:r w:rsidRPr="00EC35F8">
        <w:rPr>
          <w:rFonts w:ascii="Simplified Arabic" w:hAnsi="Simplified Arabic"/>
          <w:sz w:val="28"/>
          <w:rtl/>
        </w:rPr>
        <w:t>التحتية</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البحث</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التطوير، بالتالي قد</w:t>
      </w:r>
      <w:r w:rsidRPr="00EC35F8">
        <w:rPr>
          <w:rFonts w:ascii="Simplified Arabic" w:hAnsi="Simplified Arabic"/>
          <w:sz w:val="28"/>
        </w:rPr>
        <w:t xml:space="preserve"> </w:t>
      </w:r>
      <w:r w:rsidRPr="00EC35F8">
        <w:rPr>
          <w:rFonts w:ascii="Simplified Arabic" w:hAnsi="Simplified Arabic"/>
          <w:sz w:val="28"/>
          <w:rtl/>
        </w:rPr>
        <w:t>تحسن</w:t>
      </w:r>
      <w:r w:rsidRPr="00EC35F8">
        <w:rPr>
          <w:rFonts w:ascii="Simplified Arabic" w:hAnsi="Simplified Arabic"/>
          <w:sz w:val="28"/>
        </w:rPr>
        <w:t xml:space="preserve"> </w:t>
      </w:r>
      <w:r w:rsidRPr="00EC35F8">
        <w:rPr>
          <w:rFonts w:ascii="Simplified Arabic" w:hAnsi="Simplified Arabic"/>
          <w:sz w:val="28"/>
          <w:rtl/>
        </w:rPr>
        <w:t>الحكومة</w:t>
      </w:r>
      <w:r w:rsidRPr="00EC35F8">
        <w:rPr>
          <w:rFonts w:ascii="Simplified Arabic" w:hAnsi="Simplified Arabic"/>
          <w:sz w:val="28"/>
        </w:rPr>
        <w:t xml:space="preserve"> </w:t>
      </w:r>
      <w:r w:rsidRPr="00EC35F8">
        <w:rPr>
          <w:rFonts w:ascii="Simplified Arabic" w:hAnsi="Simplified Arabic"/>
          <w:sz w:val="28"/>
          <w:rtl/>
        </w:rPr>
        <w:t>كفاءة</w:t>
      </w:r>
      <w:r w:rsidRPr="00EC35F8">
        <w:rPr>
          <w:rFonts w:ascii="Simplified Arabic" w:hAnsi="Simplified Arabic"/>
          <w:sz w:val="28"/>
        </w:rPr>
        <w:t xml:space="preserve"> </w:t>
      </w:r>
      <w:r w:rsidRPr="00EC35F8">
        <w:rPr>
          <w:rFonts w:ascii="Simplified Arabic" w:hAnsi="Simplified Arabic"/>
          <w:sz w:val="28"/>
          <w:rtl/>
        </w:rPr>
        <w:t>تخصيص</w:t>
      </w:r>
      <w:r w:rsidRPr="00EC35F8">
        <w:rPr>
          <w:rFonts w:ascii="Simplified Arabic" w:hAnsi="Simplified Arabic"/>
          <w:sz w:val="28"/>
        </w:rPr>
        <w:t xml:space="preserve"> </w:t>
      </w:r>
      <w:r w:rsidRPr="00EC35F8">
        <w:rPr>
          <w:rFonts w:ascii="Simplified Arabic" w:hAnsi="Simplified Arabic"/>
          <w:sz w:val="28"/>
          <w:rtl/>
        </w:rPr>
        <w:t>الموارد</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خلال</w:t>
      </w:r>
      <w:r w:rsidRPr="00EC35F8">
        <w:rPr>
          <w:rFonts w:ascii="Simplified Arabic" w:hAnsi="Simplified Arabic"/>
          <w:sz w:val="28"/>
        </w:rPr>
        <w:t xml:space="preserve"> </w:t>
      </w:r>
      <w:r w:rsidRPr="00EC35F8">
        <w:rPr>
          <w:rFonts w:ascii="Simplified Arabic" w:hAnsi="Simplified Arabic"/>
          <w:sz w:val="28"/>
          <w:rtl/>
        </w:rPr>
        <w:t>الاستثمار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 (الذي يعتبر</w:t>
      </w:r>
      <w:r w:rsidRPr="00EC35F8">
        <w:rPr>
          <w:rFonts w:ascii="Simplified Arabic" w:hAnsi="Simplified Arabic"/>
          <w:sz w:val="28"/>
        </w:rPr>
        <w:t xml:space="preserve"> </w:t>
      </w:r>
      <w:r w:rsidRPr="00EC35F8">
        <w:rPr>
          <w:rFonts w:ascii="Simplified Arabic" w:hAnsi="Simplified Arabic"/>
          <w:sz w:val="28"/>
          <w:rtl/>
        </w:rPr>
        <w:t>أساس</w:t>
      </w:r>
      <w:r w:rsidRPr="00EC35F8">
        <w:rPr>
          <w:rFonts w:ascii="Simplified Arabic" w:hAnsi="Simplified Arabic"/>
          <w:sz w:val="28"/>
        </w:rPr>
        <w:t xml:space="preserve"> </w:t>
      </w:r>
      <w:r w:rsidRPr="00EC35F8">
        <w:rPr>
          <w:rFonts w:ascii="Simplified Arabic" w:hAnsi="Simplified Arabic"/>
          <w:sz w:val="28"/>
          <w:rtl/>
        </w:rPr>
        <w:t>التقدم</w:t>
      </w:r>
      <w:r w:rsidRPr="00EC35F8">
        <w:rPr>
          <w:rFonts w:ascii="Simplified Arabic" w:hAnsi="Simplified Arabic"/>
          <w:sz w:val="28"/>
        </w:rPr>
        <w:t xml:space="preserve"> </w:t>
      </w:r>
      <w:r w:rsidRPr="00EC35F8">
        <w:rPr>
          <w:rFonts w:ascii="Simplified Arabic" w:hAnsi="Simplified Arabic"/>
          <w:sz w:val="28"/>
          <w:rtl/>
        </w:rPr>
        <w:t xml:space="preserve">التقني) </w:t>
      </w:r>
      <w:r w:rsidRPr="00EC35F8">
        <w:rPr>
          <w:rFonts w:ascii="Simplified Arabic" w:hAnsi="Simplified Arabic"/>
          <w:sz w:val="28"/>
        </w:rPr>
        <w:t xml:space="preserve"> </w:t>
      </w:r>
      <w:r w:rsidRPr="00EC35F8">
        <w:rPr>
          <w:rFonts w:ascii="Simplified Arabic" w:hAnsi="Simplified Arabic"/>
          <w:sz w:val="28"/>
          <w:rtl/>
        </w:rPr>
        <w:t>ومن</w:t>
      </w:r>
      <w:r w:rsidRPr="00EC35F8">
        <w:rPr>
          <w:rFonts w:ascii="Simplified Arabic" w:hAnsi="Simplified Arabic"/>
          <w:sz w:val="28"/>
        </w:rPr>
        <w:t xml:space="preserve"> </w:t>
      </w:r>
      <w:r w:rsidRPr="00EC35F8">
        <w:rPr>
          <w:rFonts w:ascii="Simplified Arabic" w:hAnsi="Simplified Arabic"/>
          <w:sz w:val="28"/>
          <w:rtl/>
        </w:rPr>
        <w:t>خلال</w:t>
      </w:r>
      <w:r w:rsidRPr="00EC35F8">
        <w:rPr>
          <w:rFonts w:ascii="Simplified Arabic" w:hAnsi="Simplified Arabic"/>
          <w:sz w:val="28"/>
        </w:rPr>
        <w:t xml:space="preserve"> </w:t>
      </w:r>
      <w:r w:rsidRPr="00EC35F8">
        <w:rPr>
          <w:rFonts w:ascii="Simplified Arabic" w:hAnsi="Simplified Arabic"/>
          <w:sz w:val="28"/>
          <w:rtl/>
        </w:rPr>
        <w:t>تشجيع</w:t>
      </w:r>
      <w:r w:rsidRPr="00EC35F8">
        <w:rPr>
          <w:rFonts w:ascii="Simplified Arabic" w:hAnsi="Simplified Arabic"/>
          <w:sz w:val="28"/>
        </w:rPr>
        <w:t xml:space="preserve"> </w:t>
      </w:r>
      <w:r w:rsidRPr="00EC35F8">
        <w:rPr>
          <w:rFonts w:ascii="Simplified Arabic" w:hAnsi="Simplified Arabic"/>
          <w:sz w:val="28"/>
          <w:rtl/>
        </w:rPr>
        <w:t>الاستثمارات</w:t>
      </w:r>
      <w:r w:rsidRPr="00EC35F8">
        <w:rPr>
          <w:rFonts w:ascii="Simplified Arabic" w:hAnsi="Simplified Arabic"/>
          <w:sz w:val="28"/>
        </w:rPr>
        <w:t xml:space="preserve"> </w:t>
      </w:r>
      <w:r w:rsidRPr="00EC35F8">
        <w:rPr>
          <w:rFonts w:ascii="Simplified Arabic" w:hAnsi="Simplified Arabic"/>
          <w:sz w:val="28"/>
          <w:rtl/>
        </w:rPr>
        <w:t>الخاصة</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الصناعات</w:t>
      </w:r>
      <w:r w:rsidRPr="00EC35F8">
        <w:rPr>
          <w:rFonts w:ascii="Simplified Arabic" w:hAnsi="Simplified Arabic"/>
          <w:sz w:val="28"/>
        </w:rPr>
        <w:t xml:space="preserve"> </w:t>
      </w:r>
      <w:r w:rsidRPr="00EC35F8">
        <w:rPr>
          <w:rFonts w:ascii="Simplified Arabic" w:hAnsi="Simplified Arabic"/>
          <w:sz w:val="28"/>
          <w:rtl/>
        </w:rPr>
        <w:t>ذات</w:t>
      </w:r>
      <w:r w:rsidRPr="00EC35F8">
        <w:rPr>
          <w:rFonts w:ascii="Simplified Arabic" w:hAnsi="Simplified Arabic"/>
          <w:sz w:val="28"/>
        </w:rPr>
        <w:t xml:space="preserve"> </w:t>
      </w:r>
      <w:r w:rsidRPr="00EC35F8">
        <w:rPr>
          <w:rFonts w:ascii="Simplified Arabic" w:hAnsi="Simplified Arabic"/>
          <w:sz w:val="28"/>
          <w:rtl/>
        </w:rPr>
        <w:t>التقنية العالية ،لذلك</w:t>
      </w:r>
      <w:r w:rsidRPr="00EC35F8">
        <w:rPr>
          <w:rFonts w:ascii="Simplified Arabic" w:hAnsi="Simplified Arabic"/>
          <w:sz w:val="28"/>
        </w:rPr>
        <w:t xml:space="preserve"> </w:t>
      </w:r>
      <w:r w:rsidRPr="00EC35F8">
        <w:rPr>
          <w:rFonts w:ascii="Simplified Arabic" w:hAnsi="Simplified Arabic"/>
          <w:sz w:val="28"/>
          <w:rtl/>
        </w:rPr>
        <w:t>السياسة</w:t>
      </w:r>
      <w:r w:rsidRPr="00EC35F8">
        <w:rPr>
          <w:rFonts w:ascii="Simplified Arabic" w:hAnsi="Simplified Arabic"/>
          <w:sz w:val="28"/>
        </w:rPr>
        <w:t xml:space="preserve"> </w:t>
      </w:r>
      <w:r w:rsidRPr="00EC35F8">
        <w:rPr>
          <w:rFonts w:ascii="Simplified Arabic" w:hAnsi="Simplified Arabic"/>
          <w:sz w:val="28"/>
          <w:rtl/>
        </w:rPr>
        <w:t>الاقتصادية</w:t>
      </w:r>
      <w:r w:rsidRPr="00EC35F8">
        <w:rPr>
          <w:rFonts w:ascii="Simplified Arabic" w:hAnsi="Simplified Arabic"/>
          <w:sz w:val="28"/>
        </w:rPr>
        <w:t xml:space="preserve"> </w:t>
      </w:r>
      <w:r w:rsidRPr="00EC35F8">
        <w:rPr>
          <w:rFonts w:ascii="Simplified Arabic" w:hAnsi="Simplified Arabic"/>
          <w:sz w:val="28"/>
          <w:rtl/>
        </w:rPr>
        <w:t>ليست</w:t>
      </w:r>
      <w:r w:rsidRPr="00EC35F8">
        <w:rPr>
          <w:rFonts w:ascii="Simplified Arabic" w:hAnsi="Simplified Arabic"/>
          <w:sz w:val="28"/>
        </w:rPr>
        <w:t xml:space="preserve"> </w:t>
      </w:r>
      <w:r w:rsidRPr="00EC35F8">
        <w:rPr>
          <w:rFonts w:ascii="Simplified Arabic" w:hAnsi="Simplified Arabic"/>
          <w:sz w:val="28"/>
          <w:rtl/>
        </w:rPr>
        <w:t>حيادية</w:t>
      </w:r>
      <w:r w:rsidRPr="00EC35F8">
        <w:rPr>
          <w:rFonts w:ascii="Simplified Arabic" w:hAnsi="Simplified Arabic"/>
          <w:sz w:val="28"/>
        </w:rPr>
        <w:t xml:space="preserve"> </w:t>
      </w:r>
      <w:r w:rsidRPr="00EC35F8">
        <w:rPr>
          <w:rFonts w:ascii="Simplified Arabic" w:hAnsi="Simplified Arabic"/>
          <w:sz w:val="28"/>
          <w:rtl/>
        </w:rPr>
        <w:t>بالنسبة</w:t>
      </w:r>
      <w:r w:rsidRPr="00EC35F8">
        <w:rPr>
          <w:rFonts w:ascii="Simplified Arabic" w:hAnsi="Simplified Arabic"/>
          <w:sz w:val="28"/>
        </w:rPr>
        <w:t xml:space="preserve"> </w:t>
      </w:r>
      <w:r w:rsidRPr="00EC35F8">
        <w:rPr>
          <w:rFonts w:ascii="Simplified Arabic" w:hAnsi="Simplified Arabic"/>
          <w:sz w:val="28"/>
          <w:rtl/>
        </w:rPr>
        <w:t>للنمو</w:t>
      </w:r>
      <w:r w:rsidRPr="00EC35F8">
        <w:rPr>
          <w:rFonts w:ascii="Simplified Arabic" w:hAnsi="Simplified Arabic"/>
          <w:sz w:val="28"/>
        </w:rPr>
        <w:t xml:space="preserve"> </w:t>
      </w:r>
      <w:r w:rsidRPr="00EC35F8">
        <w:rPr>
          <w:rFonts w:ascii="Simplified Arabic" w:hAnsi="Simplified Arabic"/>
          <w:sz w:val="28"/>
          <w:rtl/>
        </w:rPr>
        <w:t>بل</w:t>
      </w:r>
      <w:r w:rsidRPr="00EC35F8">
        <w:rPr>
          <w:rFonts w:ascii="Simplified Arabic" w:hAnsi="Simplified Arabic"/>
          <w:sz w:val="28"/>
        </w:rPr>
        <w:t xml:space="preserve"> </w:t>
      </w:r>
      <w:r w:rsidRPr="00EC35F8">
        <w:rPr>
          <w:rFonts w:ascii="Simplified Arabic" w:hAnsi="Simplified Arabic"/>
          <w:sz w:val="28"/>
          <w:rtl/>
        </w:rPr>
        <w:t>يعتبر</w:t>
      </w:r>
      <w:r w:rsidRPr="00EC35F8">
        <w:rPr>
          <w:rFonts w:ascii="Simplified Arabic" w:hAnsi="Simplified Arabic"/>
          <w:sz w:val="28"/>
        </w:rPr>
        <w:t xml:space="preserve"> </w:t>
      </w:r>
      <w:r w:rsidRPr="00EC35F8">
        <w:rPr>
          <w:rFonts w:ascii="Simplified Arabic" w:hAnsi="Simplified Arabic"/>
          <w:sz w:val="28"/>
          <w:rtl/>
        </w:rPr>
        <w:t>رومر البيروقراطيين الأكفاء</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الحكم</w:t>
      </w:r>
      <w:r w:rsidRPr="00EC35F8">
        <w:rPr>
          <w:rFonts w:ascii="Simplified Arabic" w:hAnsi="Simplified Arabic"/>
          <w:sz w:val="28"/>
        </w:rPr>
        <w:t xml:space="preserve"> </w:t>
      </w:r>
      <w:r w:rsidRPr="00EC35F8">
        <w:rPr>
          <w:rFonts w:ascii="Simplified Arabic" w:hAnsi="Simplified Arabic"/>
          <w:sz w:val="28"/>
          <w:rtl/>
        </w:rPr>
        <w:t>الصالح</w:t>
      </w:r>
      <w:r w:rsidRPr="00EC35F8">
        <w:rPr>
          <w:rFonts w:ascii="Simplified Arabic" w:hAnsi="Simplified Arabic"/>
          <w:sz w:val="28"/>
        </w:rPr>
        <w:t xml:space="preserve"> </w:t>
      </w:r>
      <w:r w:rsidRPr="00EC35F8">
        <w:rPr>
          <w:rFonts w:ascii="Simplified Arabic" w:hAnsi="Simplified Arabic"/>
          <w:sz w:val="28"/>
          <w:rtl/>
        </w:rPr>
        <w:t>أساس</w:t>
      </w:r>
      <w:r w:rsidRPr="00EC35F8">
        <w:rPr>
          <w:rFonts w:ascii="Simplified Arabic" w:hAnsi="Simplified Arabic"/>
          <w:sz w:val="28"/>
        </w:rPr>
        <w:t xml:space="preserve"> </w:t>
      </w:r>
      <w:r w:rsidRPr="00EC35F8">
        <w:rPr>
          <w:rFonts w:ascii="Simplified Arabic" w:hAnsi="Simplified Arabic"/>
          <w:sz w:val="28"/>
          <w:rtl/>
        </w:rPr>
        <w:t>للنمو</w:t>
      </w:r>
      <w:r w:rsidRPr="00EC35F8">
        <w:rPr>
          <w:rFonts w:ascii="Simplified Arabic" w:hAnsi="Simplified Arabic"/>
          <w:sz w:val="28"/>
        </w:rPr>
        <w:t xml:space="preserve"> </w:t>
      </w:r>
      <w:r w:rsidRPr="00EC35F8">
        <w:rPr>
          <w:rFonts w:ascii="Simplified Arabic" w:hAnsi="Simplified Arabic"/>
          <w:sz w:val="28"/>
          <w:rtl/>
        </w:rPr>
        <w:t>طويل</w:t>
      </w:r>
      <w:r w:rsidRPr="00EC35F8">
        <w:rPr>
          <w:rFonts w:ascii="Simplified Arabic" w:hAnsi="Simplified Arabic"/>
          <w:sz w:val="28"/>
        </w:rPr>
        <w:t xml:space="preserve"> </w:t>
      </w:r>
      <w:r w:rsidRPr="00EC35F8">
        <w:rPr>
          <w:rFonts w:ascii="Simplified Arabic" w:hAnsi="Simplified Arabic"/>
          <w:sz w:val="28"/>
          <w:rtl/>
        </w:rPr>
        <w:t>الأجل.</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و ردًا</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النيوكلاسيكية</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يوجد</w:t>
      </w:r>
      <w:r w:rsidRPr="00EC35F8">
        <w:rPr>
          <w:rFonts w:ascii="Simplified Arabic" w:hAnsi="Simplified Arabic"/>
          <w:sz w:val="28"/>
        </w:rPr>
        <w:t xml:space="preserve"> </w:t>
      </w:r>
      <w:r w:rsidRPr="00EC35F8">
        <w:rPr>
          <w:rFonts w:ascii="Simplified Arabic" w:hAnsi="Simplified Arabic"/>
          <w:sz w:val="28"/>
          <w:rtl/>
        </w:rPr>
        <w:t>أثر</w:t>
      </w:r>
      <w:r w:rsidRPr="00EC35F8">
        <w:rPr>
          <w:rFonts w:ascii="Simplified Arabic" w:hAnsi="Simplified Arabic"/>
          <w:sz w:val="28"/>
        </w:rPr>
        <w:t xml:space="preserve"> </w:t>
      </w:r>
      <w:r w:rsidRPr="00EC35F8">
        <w:rPr>
          <w:rFonts w:ascii="Simplified Arabic" w:hAnsi="Simplified Arabic"/>
          <w:sz w:val="28"/>
          <w:rtl/>
        </w:rPr>
        <w:t xml:space="preserve">التقارب </w:t>
      </w:r>
      <w:r w:rsidRPr="00EC35F8">
        <w:rPr>
          <w:rFonts w:ascii="Simplified Arabic" w:hAnsi="Simplified Arabic"/>
          <w:sz w:val="28"/>
        </w:rPr>
        <w:t>(Convergence)</w:t>
      </w:r>
      <w:r w:rsidRPr="00EC35F8">
        <w:rPr>
          <w:rFonts w:ascii="Simplified Arabic" w:hAnsi="Simplified Arabic"/>
          <w:sz w:val="28"/>
          <w:rtl/>
        </w:rPr>
        <w:t xml:space="preserve"> بين الدول</w:t>
      </w:r>
      <w:r w:rsidRPr="00EC35F8">
        <w:rPr>
          <w:rFonts w:ascii="Simplified Arabic" w:hAnsi="Simplified Arabic"/>
          <w:sz w:val="28"/>
        </w:rPr>
        <w:t xml:space="preserve"> </w:t>
      </w:r>
      <w:r w:rsidRPr="00EC35F8">
        <w:rPr>
          <w:rFonts w:ascii="Simplified Arabic" w:hAnsi="Simplified Arabic"/>
          <w:sz w:val="28"/>
          <w:rtl/>
        </w:rPr>
        <w:t>الفقيرة</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الغنية</w:t>
      </w:r>
      <w:r w:rsidRPr="00EC35F8">
        <w:rPr>
          <w:rFonts w:ascii="Simplified Arabic" w:hAnsi="Simplified Arabic"/>
          <w:sz w:val="28"/>
        </w:rPr>
        <w:t xml:space="preserve"> </w:t>
      </w:r>
      <w:r w:rsidRPr="00EC35F8">
        <w:rPr>
          <w:rFonts w:ascii="Simplified Arabic" w:hAnsi="Simplified Arabic"/>
          <w:sz w:val="28"/>
          <w:rtl/>
        </w:rPr>
        <w:t>التي</w:t>
      </w:r>
      <w:r w:rsidRPr="00EC35F8">
        <w:rPr>
          <w:rFonts w:ascii="Simplified Arabic" w:hAnsi="Simplified Arabic"/>
          <w:sz w:val="28"/>
        </w:rPr>
        <w:t xml:space="preserve"> </w:t>
      </w:r>
      <w:r w:rsidRPr="00EC35F8">
        <w:rPr>
          <w:rFonts w:ascii="Simplified Arabic" w:hAnsi="Simplified Arabic"/>
          <w:sz w:val="28"/>
          <w:rtl/>
        </w:rPr>
        <w:t>لها</w:t>
      </w:r>
      <w:r w:rsidRPr="00EC35F8">
        <w:rPr>
          <w:rFonts w:ascii="Simplified Arabic" w:hAnsi="Simplified Arabic"/>
          <w:sz w:val="28"/>
        </w:rPr>
        <w:t xml:space="preserve"> </w:t>
      </w:r>
      <w:r w:rsidRPr="00EC35F8">
        <w:rPr>
          <w:rFonts w:ascii="Simplified Arabic" w:hAnsi="Simplified Arabic"/>
          <w:sz w:val="28"/>
          <w:rtl/>
        </w:rPr>
        <w:t>نفس</w:t>
      </w:r>
      <w:r w:rsidRPr="00EC35F8">
        <w:rPr>
          <w:rFonts w:ascii="Simplified Arabic" w:hAnsi="Simplified Arabic"/>
          <w:sz w:val="28"/>
        </w:rPr>
        <w:t xml:space="preserve"> </w:t>
      </w:r>
      <w:r w:rsidRPr="00EC35F8">
        <w:rPr>
          <w:rFonts w:ascii="Simplified Arabic" w:hAnsi="Simplified Arabic"/>
          <w:sz w:val="28"/>
          <w:rtl/>
        </w:rPr>
        <w:t>معدل</w:t>
      </w:r>
      <w:r w:rsidRPr="00EC35F8">
        <w:rPr>
          <w:rFonts w:ascii="Simplified Arabic" w:hAnsi="Simplified Arabic"/>
          <w:sz w:val="28"/>
        </w:rPr>
        <w:t xml:space="preserve"> </w:t>
      </w:r>
      <w:r w:rsidRPr="00EC35F8">
        <w:rPr>
          <w:rFonts w:ascii="Simplified Arabic" w:hAnsi="Simplified Arabic"/>
          <w:sz w:val="28"/>
          <w:rtl/>
        </w:rPr>
        <w:t>الادخار</w:t>
      </w:r>
      <w:r w:rsidRPr="00EC35F8">
        <w:rPr>
          <w:rFonts w:ascii="Simplified Arabic" w:hAnsi="Simplified Arabic"/>
          <w:sz w:val="28"/>
        </w:rPr>
        <w:t xml:space="preserve"> </w:t>
      </w:r>
      <w:r w:rsidRPr="00EC35F8">
        <w:rPr>
          <w:rFonts w:ascii="Simplified Arabic" w:hAnsi="Simplified Arabic"/>
          <w:sz w:val="28"/>
          <w:rtl/>
        </w:rPr>
        <w:t>و</w:t>
      </w:r>
      <w:r w:rsidRPr="00EC35F8">
        <w:rPr>
          <w:rFonts w:ascii="Simplified Arabic" w:hAnsi="Simplified Arabic"/>
          <w:sz w:val="28"/>
        </w:rPr>
        <w:t xml:space="preserve"> </w:t>
      </w:r>
      <w:r w:rsidRPr="00EC35F8">
        <w:rPr>
          <w:rFonts w:ascii="Simplified Arabic" w:hAnsi="Simplified Arabic"/>
          <w:sz w:val="28"/>
          <w:rtl/>
        </w:rPr>
        <w:t>السكان.</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وركزت</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الاقتصادي</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الأجل</w:t>
      </w:r>
      <w:r w:rsidRPr="00EC35F8">
        <w:rPr>
          <w:rFonts w:ascii="Simplified Arabic" w:hAnsi="Simplified Arabic"/>
          <w:sz w:val="28"/>
        </w:rPr>
        <w:t xml:space="preserve"> </w:t>
      </w:r>
      <w:r w:rsidRPr="00EC35F8">
        <w:rPr>
          <w:rFonts w:ascii="Simplified Arabic" w:hAnsi="Simplified Arabic"/>
          <w:sz w:val="28"/>
          <w:rtl/>
        </w:rPr>
        <w:t>الطويل</w:t>
      </w:r>
      <w:r w:rsidRPr="00EC35F8">
        <w:rPr>
          <w:rFonts w:ascii="Simplified Arabic" w:hAnsi="Simplified Arabic"/>
          <w:sz w:val="28"/>
        </w:rPr>
        <w:t xml:space="preserve"> </w:t>
      </w:r>
      <w:r w:rsidRPr="00EC35F8">
        <w:rPr>
          <w:rFonts w:ascii="Simplified Arabic" w:hAnsi="Simplified Arabic"/>
          <w:sz w:val="28"/>
          <w:rtl/>
        </w:rPr>
        <w:t>نتيجة</w:t>
      </w:r>
      <w:r w:rsidRPr="00EC35F8">
        <w:rPr>
          <w:rFonts w:ascii="Simplified Arabic" w:hAnsi="Simplified Arabic"/>
          <w:sz w:val="28"/>
        </w:rPr>
        <w:t xml:space="preserve"> </w:t>
      </w:r>
      <w:r w:rsidRPr="00EC35F8">
        <w:rPr>
          <w:rFonts w:ascii="Simplified Arabic" w:hAnsi="Simplified Arabic"/>
          <w:sz w:val="28"/>
          <w:rtl/>
        </w:rPr>
        <w:t>استمرار</w:t>
      </w:r>
      <w:r w:rsidRPr="00EC35F8">
        <w:rPr>
          <w:rFonts w:ascii="Simplified Arabic" w:hAnsi="Simplified Arabic"/>
          <w:sz w:val="28"/>
        </w:rPr>
        <w:t xml:space="preserve"> </w:t>
      </w:r>
      <w:r w:rsidRPr="00EC35F8">
        <w:rPr>
          <w:rFonts w:ascii="Simplified Arabic" w:hAnsi="Simplified Arabic"/>
          <w:sz w:val="28"/>
          <w:rtl/>
        </w:rPr>
        <w:t>الفجوة التنموية</w:t>
      </w:r>
      <w:r w:rsidRPr="00EC35F8">
        <w:rPr>
          <w:rFonts w:ascii="Simplified Arabic" w:hAnsi="Simplified Arabic"/>
          <w:sz w:val="28"/>
        </w:rPr>
        <w:t xml:space="preserve"> </w:t>
      </w:r>
      <w:r w:rsidRPr="00EC35F8">
        <w:rPr>
          <w:rFonts w:ascii="Simplified Arabic" w:hAnsi="Simplified Arabic"/>
          <w:sz w:val="28"/>
          <w:rtl/>
        </w:rPr>
        <w:t>بين</w:t>
      </w:r>
      <w:r w:rsidRPr="00EC35F8">
        <w:rPr>
          <w:rFonts w:ascii="Simplified Arabic" w:hAnsi="Simplified Arabic"/>
          <w:sz w:val="28"/>
        </w:rPr>
        <w:t xml:space="preserve"> </w:t>
      </w:r>
      <w:r w:rsidRPr="00EC35F8">
        <w:rPr>
          <w:rFonts w:ascii="Simplified Arabic" w:hAnsi="Simplified Arabic"/>
          <w:sz w:val="28"/>
          <w:rtl/>
        </w:rPr>
        <w:t>البلدان</w:t>
      </w:r>
      <w:r w:rsidRPr="00EC35F8">
        <w:rPr>
          <w:rFonts w:ascii="Simplified Arabic" w:hAnsi="Simplified Arabic"/>
          <w:sz w:val="28"/>
        </w:rPr>
        <w:t xml:space="preserve"> </w:t>
      </w:r>
      <w:r w:rsidRPr="00EC35F8">
        <w:rPr>
          <w:rFonts w:ascii="Simplified Arabic" w:hAnsi="Simplified Arabic"/>
          <w:sz w:val="28"/>
          <w:rtl/>
        </w:rPr>
        <w:t>الصناعية</w:t>
      </w:r>
      <w:r w:rsidRPr="00EC35F8">
        <w:rPr>
          <w:rFonts w:ascii="Simplified Arabic" w:hAnsi="Simplified Arabic"/>
          <w:sz w:val="28"/>
        </w:rPr>
        <w:t xml:space="preserve"> </w:t>
      </w:r>
      <w:r w:rsidRPr="00EC35F8">
        <w:rPr>
          <w:rFonts w:ascii="Simplified Arabic" w:hAnsi="Simplified Arabic"/>
          <w:sz w:val="28"/>
          <w:rtl/>
        </w:rPr>
        <w:t>المتقدمة</w:t>
      </w:r>
      <w:r w:rsidRPr="00EC35F8">
        <w:rPr>
          <w:rFonts w:ascii="Simplified Arabic" w:hAnsi="Simplified Arabic"/>
          <w:sz w:val="28"/>
        </w:rPr>
        <w:t xml:space="preserve"> </w:t>
      </w:r>
      <w:r w:rsidRPr="00EC35F8">
        <w:rPr>
          <w:rFonts w:ascii="Simplified Arabic" w:hAnsi="Simplified Arabic"/>
          <w:sz w:val="28"/>
          <w:rtl/>
        </w:rPr>
        <w:t>والبلدان</w:t>
      </w:r>
      <w:r w:rsidRPr="00EC35F8">
        <w:rPr>
          <w:rFonts w:ascii="Simplified Arabic" w:hAnsi="Simplified Arabic"/>
          <w:sz w:val="28"/>
        </w:rPr>
        <w:t xml:space="preserve"> </w:t>
      </w:r>
      <w:r w:rsidRPr="00EC35F8">
        <w:rPr>
          <w:rFonts w:ascii="Simplified Arabic" w:hAnsi="Simplified Arabic"/>
          <w:sz w:val="28"/>
          <w:rtl/>
        </w:rPr>
        <w:t>النامية</w:t>
      </w:r>
      <w:r w:rsidRPr="00EC35F8">
        <w:rPr>
          <w:rFonts w:ascii="Simplified Arabic" w:hAnsi="Simplified Arabic"/>
          <w:sz w:val="28"/>
        </w:rPr>
        <w:t xml:space="preserve"> </w:t>
      </w:r>
      <w:r w:rsidRPr="00EC35F8">
        <w:rPr>
          <w:rFonts w:ascii="Simplified Arabic" w:hAnsi="Simplified Arabic"/>
          <w:sz w:val="28"/>
          <w:rtl/>
        </w:rPr>
        <w:t>،</w:t>
      </w:r>
      <w:r w:rsidRPr="00EC35F8">
        <w:rPr>
          <w:rFonts w:ascii="Simplified Arabic" w:hAnsi="Simplified Arabic"/>
          <w:sz w:val="28"/>
        </w:rPr>
        <w:t xml:space="preserve"> </w:t>
      </w:r>
      <w:r w:rsidRPr="00EC35F8">
        <w:rPr>
          <w:rFonts w:ascii="Simplified Arabic" w:hAnsi="Simplified Arabic"/>
          <w:sz w:val="28"/>
          <w:rtl/>
        </w:rPr>
        <w:t>منها</w:t>
      </w:r>
      <w:r w:rsidRPr="00EC35F8">
        <w:rPr>
          <w:rFonts w:ascii="Simplified Arabic" w:hAnsi="Simplified Arabic"/>
          <w:sz w:val="28"/>
        </w:rPr>
        <w:t xml:space="preserve"> </w:t>
      </w:r>
      <w:r w:rsidRPr="00EC35F8">
        <w:rPr>
          <w:rFonts w:ascii="Simplified Arabic" w:hAnsi="Simplified Arabic"/>
          <w:sz w:val="28"/>
          <w:rtl/>
        </w:rPr>
        <w:t>نموذج</w:t>
      </w:r>
      <w:r w:rsidRPr="00EC35F8">
        <w:rPr>
          <w:rFonts w:ascii="Simplified Arabic" w:hAnsi="Simplified Arabic"/>
          <w:sz w:val="28"/>
        </w:rPr>
        <w:t xml:space="preserve"> </w:t>
      </w:r>
      <w:r w:rsidRPr="00EC35F8">
        <w:rPr>
          <w:rFonts w:ascii="Simplified Arabic" w:hAnsi="Simplified Arabic"/>
          <w:sz w:val="28"/>
          <w:rtl/>
        </w:rPr>
        <w:t>بول</w:t>
      </w:r>
      <w:r w:rsidRPr="00EC35F8">
        <w:rPr>
          <w:rFonts w:ascii="Simplified Arabic" w:hAnsi="Simplified Arabic"/>
          <w:sz w:val="28"/>
        </w:rPr>
        <w:t xml:space="preserve"> </w:t>
      </w:r>
      <w:r w:rsidRPr="00EC35F8">
        <w:rPr>
          <w:rFonts w:ascii="Simplified Arabic" w:hAnsi="Simplified Arabic"/>
          <w:sz w:val="28"/>
          <w:rtl/>
        </w:rPr>
        <w:t>رومر</w:t>
      </w:r>
      <w:r w:rsidRPr="00EC35F8">
        <w:rPr>
          <w:rFonts w:ascii="Simplified Arabic" w:hAnsi="Simplified Arabic"/>
          <w:sz w:val="28"/>
        </w:rPr>
        <w:t>)</w:t>
      </w:r>
      <w:r w:rsidRPr="00EC35F8">
        <w:rPr>
          <w:rFonts w:ascii="Simplified Arabic" w:hAnsi="Simplified Arabic"/>
          <w:sz w:val="28"/>
          <w:rtl/>
        </w:rPr>
        <w:t xml:space="preserve"> </w:t>
      </w:r>
      <w:r w:rsidRPr="00EC35F8">
        <w:rPr>
          <w:rFonts w:ascii="Simplified Arabic" w:hAnsi="Simplified Arabic"/>
          <w:sz w:val="28"/>
        </w:rPr>
        <w:t xml:space="preserve"> ( Pual Romer</w:t>
      </w:r>
      <w:r w:rsidRPr="00EC35F8">
        <w:rPr>
          <w:rFonts w:ascii="Simplified Arabic" w:hAnsi="Simplified Arabic"/>
          <w:sz w:val="28"/>
          <w:rtl/>
        </w:rPr>
        <w:t xml:space="preserve"> وروبرت</w:t>
      </w:r>
      <w:r w:rsidRPr="00EC35F8">
        <w:rPr>
          <w:rFonts w:ascii="Simplified Arabic" w:hAnsi="Simplified Arabic"/>
          <w:sz w:val="28"/>
        </w:rPr>
        <w:t xml:space="preserve"> </w:t>
      </w:r>
      <w:r w:rsidRPr="00EC35F8">
        <w:rPr>
          <w:rFonts w:ascii="Simplified Arabic" w:hAnsi="Simplified Arabic"/>
          <w:sz w:val="28"/>
          <w:rtl/>
        </w:rPr>
        <w:t xml:space="preserve">لوكاس </w:t>
      </w:r>
      <w:r w:rsidRPr="00EC35F8">
        <w:rPr>
          <w:rFonts w:ascii="Simplified Arabic" w:hAnsi="Simplified Arabic"/>
          <w:sz w:val="28"/>
        </w:rPr>
        <w:t xml:space="preserve"> (Robert Lucas)</w:t>
      </w:r>
      <w:r w:rsidRPr="00EC35F8">
        <w:rPr>
          <w:rFonts w:ascii="Simplified Arabic" w:hAnsi="Simplified Arabic"/>
          <w:sz w:val="28"/>
          <w:rtl/>
        </w:rPr>
        <w:t xml:space="preserve"> عام</w:t>
      </w:r>
      <w:r w:rsidRPr="00EC35F8">
        <w:rPr>
          <w:rFonts w:ascii="Simplified Arabic" w:hAnsi="Simplified Arabic"/>
          <w:sz w:val="28"/>
        </w:rPr>
        <w:t xml:space="preserve"> </w:t>
      </w:r>
      <w:r w:rsidRPr="00EC35F8">
        <w:rPr>
          <w:rFonts w:ascii="Simplified Arabic" w:hAnsi="Simplified Arabic"/>
          <w:sz w:val="28"/>
          <w:rtl/>
        </w:rPr>
        <w:t>١٩٨٦</w:t>
      </w:r>
      <w:r w:rsidRPr="00EC35F8">
        <w:rPr>
          <w:rFonts w:ascii="Simplified Arabic" w:hAnsi="Simplified Arabic"/>
          <w:sz w:val="28"/>
        </w:rPr>
        <w:t xml:space="preserve"> </w:t>
      </w:r>
      <w:r w:rsidRPr="00EC35F8">
        <w:rPr>
          <w:rFonts w:ascii="Simplified Arabic" w:hAnsi="Simplified Arabic"/>
          <w:sz w:val="28"/>
          <w:rtl/>
        </w:rPr>
        <w:t>والتي</w:t>
      </w:r>
      <w:r w:rsidRPr="00EC35F8">
        <w:rPr>
          <w:rFonts w:ascii="Simplified Arabic" w:hAnsi="Simplified Arabic"/>
          <w:sz w:val="28"/>
        </w:rPr>
        <w:t xml:space="preserve"> </w:t>
      </w:r>
      <w:r w:rsidRPr="00EC35F8">
        <w:rPr>
          <w:rFonts w:ascii="Simplified Arabic" w:hAnsi="Simplified Arabic"/>
          <w:sz w:val="28"/>
          <w:rtl/>
        </w:rPr>
        <w:t>تمحورت</w:t>
      </w:r>
      <w:r w:rsidRPr="00EC35F8">
        <w:rPr>
          <w:rFonts w:ascii="Simplified Arabic" w:hAnsi="Simplified Arabic"/>
          <w:sz w:val="28"/>
        </w:rPr>
        <w:t xml:space="preserve"> </w:t>
      </w:r>
      <w:r w:rsidRPr="00EC35F8">
        <w:rPr>
          <w:rFonts w:ascii="Simplified Arabic" w:hAnsi="Simplified Arabic"/>
          <w:sz w:val="28"/>
          <w:rtl/>
        </w:rPr>
        <w:t>حول تطوير</w:t>
      </w:r>
      <w:r w:rsidRPr="00EC35F8">
        <w:rPr>
          <w:rFonts w:ascii="Simplified Arabic" w:hAnsi="Simplified Arabic"/>
          <w:sz w:val="28"/>
        </w:rPr>
        <w:t xml:space="preserve"> </w:t>
      </w:r>
      <w:r w:rsidRPr="00EC35F8">
        <w:rPr>
          <w:rFonts w:ascii="Simplified Arabic" w:hAnsi="Simplified Arabic"/>
          <w:sz w:val="28"/>
          <w:rtl/>
        </w:rPr>
        <w:t>الاطار</w:t>
      </w:r>
      <w:r w:rsidRPr="00EC35F8">
        <w:rPr>
          <w:rFonts w:ascii="Simplified Arabic" w:hAnsi="Simplified Arabic"/>
          <w:sz w:val="28"/>
        </w:rPr>
        <w:t xml:space="preserve"> </w:t>
      </w:r>
      <w:r w:rsidRPr="00EC35F8">
        <w:rPr>
          <w:rFonts w:ascii="Simplified Arabic" w:hAnsi="Simplified Arabic"/>
          <w:sz w:val="28"/>
          <w:rtl/>
        </w:rPr>
        <w:t>النظري</w:t>
      </w:r>
      <w:r w:rsidRPr="00EC35F8">
        <w:rPr>
          <w:rFonts w:ascii="Simplified Arabic" w:hAnsi="Simplified Arabic"/>
          <w:sz w:val="28"/>
        </w:rPr>
        <w:t xml:space="preserve"> </w:t>
      </w:r>
      <w:r w:rsidRPr="00EC35F8">
        <w:rPr>
          <w:rFonts w:ascii="Simplified Arabic" w:hAnsi="Simplified Arabic"/>
          <w:sz w:val="28"/>
          <w:rtl/>
        </w:rPr>
        <w:t>التاريخي</w:t>
      </w:r>
      <w:r w:rsidRPr="00EC35F8">
        <w:rPr>
          <w:rFonts w:ascii="Simplified Arabic" w:hAnsi="Simplified Arabic"/>
          <w:sz w:val="28"/>
        </w:rPr>
        <w:t xml:space="preserve"> </w:t>
      </w:r>
      <w:r w:rsidRPr="00EC35F8">
        <w:rPr>
          <w:rFonts w:ascii="Simplified Arabic" w:hAnsi="Simplified Arabic"/>
          <w:sz w:val="28"/>
          <w:rtl/>
        </w:rPr>
        <w:t>لتحقيق</w:t>
      </w:r>
      <w:r w:rsidRPr="00EC35F8">
        <w:rPr>
          <w:rFonts w:ascii="Simplified Arabic" w:hAnsi="Simplified Arabic"/>
          <w:sz w:val="28"/>
        </w:rPr>
        <w:t xml:space="preserve"> </w:t>
      </w:r>
      <w:r w:rsidRPr="00EC35F8">
        <w:rPr>
          <w:rFonts w:ascii="Simplified Arabic" w:hAnsi="Simplified Arabic"/>
          <w:sz w:val="28"/>
          <w:rtl/>
        </w:rPr>
        <w:t>تحول</w:t>
      </w:r>
      <w:r w:rsidRPr="00EC35F8">
        <w:rPr>
          <w:rFonts w:ascii="Simplified Arabic" w:hAnsi="Simplified Arabic"/>
          <w:sz w:val="28"/>
        </w:rPr>
        <w:t xml:space="preserve"> </w:t>
      </w:r>
      <w:r w:rsidRPr="00EC35F8">
        <w:rPr>
          <w:rFonts w:ascii="Simplified Arabic" w:hAnsi="Simplified Arabic"/>
          <w:sz w:val="28"/>
          <w:rtl/>
        </w:rPr>
        <w:t>نوعي</w:t>
      </w:r>
      <w:r w:rsidRPr="00EC35F8">
        <w:rPr>
          <w:rFonts w:ascii="Simplified Arabic" w:hAnsi="Simplified Arabic"/>
          <w:sz w:val="28"/>
        </w:rPr>
        <w:t xml:space="preserve"> </w:t>
      </w:r>
      <w:r w:rsidRPr="00EC35F8">
        <w:rPr>
          <w:rFonts w:ascii="Simplified Arabic" w:hAnsi="Simplified Arabic"/>
          <w:sz w:val="28"/>
          <w:rtl/>
        </w:rPr>
        <w:t>ذاتي</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مجال</w:t>
      </w:r>
      <w:r w:rsidRPr="00EC35F8">
        <w:rPr>
          <w:rFonts w:ascii="Simplified Arabic" w:hAnsi="Simplified Arabic"/>
          <w:sz w:val="28"/>
        </w:rPr>
        <w:t xml:space="preserve"> </w:t>
      </w:r>
      <w:r w:rsidRPr="00EC35F8">
        <w:rPr>
          <w:rFonts w:ascii="Simplified Arabic" w:hAnsi="Simplified Arabic"/>
          <w:sz w:val="28"/>
          <w:rtl/>
        </w:rPr>
        <w:t>المعرفة</w:t>
      </w:r>
      <w:r w:rsidRPr="00EC35F8">
        <w:rPr>
          <w:rFonts w:ascii="Simplified Arabic" w:hAnsi="Simplified Arabic"/>
          <w:sz w:val="28"/>
        </w:rPr>
        <w:t xml:space="preserve"> </w:t>
      </w:r>
      <w:r w:rsidRPr="00EC35F8">
        <w:rPr>
          <w:rFonts w:ascii="Simplified Arabic" w:hAnsi="Simplified Arabic"/>
          <w:sz w:val="28"/>
          <w:rtl/>
        </w:rPr>
        <w:t>والتقدم</w:t>
      </w:r>
      <w:r w:rsidRPr="00EC35F8">
        <w:rPr>
          <w:rFonts w:ascii="Simplified Arabic" w:hAnsi="Simplified Arabic"/>
          <w:sz w:val="28"/>
        </w:rPr>
        <w:t xml:space="preserve"> </w:t>
      </w:r>
      <w:r w:rsidRPr="00EC35F8">
        <w:rPr>
          <w:rFonts w:ascii="Simplified Arabic" w:hAnsi="Simplified Arabic"/>
          <w:sz w:val="28"/>
          <w:rtl/>
        </w:rPr>
        <w:t>التقني</w:t>
      </w:r>
      <w:r w:rsidRPr="00EC35F8">
        <w:rPr>
          <w:rFonts w:ascii="Simplified Arabic" w:hAnsi="Simplified Arabic"/>
          <w:sz w:val="28"/>
        </w:rPr>
        <w:t xml:space="preserve"> </w:t>
      </w:r>
      <w:r w:rsidRPr="00EC35F8">
        <w:rPr>
          <w:rFonts w:ascii="Simplified Arabic" w:hAnsi="Simplified Arabic"/>
          <w:sz w:val="28"/>
          <w:rtl/>
        </w:rPr>
        <w:t>،</w:t>
      </w:r>
      <w:r w:rsidRPr="00EC35F8">
        <w:rPr>
          <w:rFonts w:ascii="Simplified Arabic" w:hAnsi="Simplified Arabic"/>
          <w:sz w:val="28"/>
        </w:rPr>
        <w:t xml:space="preserve"> </w:t>
      </w:r>
      <w:r w:rsidRPr="00EC35F8">
        <w:rPr>
          <w:rFonts w:ascii="Simplified Arabic" w:hAnsi="Simplified Arabic"/>
          <w:sz w:val="28"/>
          <w:rtl/>
        </w:rPr>
        <w:t>اما غريك</w:t>
      </w:r>
      <w:r w:rsidRPr="00EC35F8">
        <w:rPr>
          <w:rFonts w:ascii="Simplified Arabic" w:hAnsi="Simplified Arabic"/>
          <w:sz w:val="28"/>
        </w:rPr>
        <w:t xml:space="preserve"> </w:t>
      </w:r>
      <w:r w:rsidRPr="00EC35F8">
        <w:rPr>
          <w:rFonts w:ascii="Simplified Arabic" w:hAnsi="Simplified Arabic"/>
          <w:sz w:val="28"/>
          <w:rtl/>
        </w:rPr>
        <w:t>مانكي</w:t>
      </w:r>
      <w:r w:rsidRPr="00EC35F8">
        <w:rPr>
          <w:rFonts w:ascii="Simplified Arabic" w:hAnsi="Simplified Arabic"/>
          <w:sz w:val="28"/>
        </w:rPr>
        <w:t>( G. Mankiw )</w:t>
      </w:r>
      <w:r w:rsidRPr="00EC35F8">
        <w:rPr>
          <w:rFonts w:ascii="Simplified Arabic" w:hAnsi="Simplified Arabic"/>
          <w:sz w:val="28"/>
          <w:rtl/>
        </w:rPr>
        <w:t xml:space="preserve"> وديفيد</w:t>
      </w:r>
      <w:r w:rsidRPr="00EC35F8">
        <w:rPr>
          <w:rFonts w:ascii="Simplified Arabic" w:hAnsi="Simplified Arabic"/>
          <w:sz w:val="28"/>
        </w:rPr>
        <w:t xml:space="preserve"> </w:t>
      </w:r>
      <w:r w:rsidRPr="00EC35F8">
        <w:rPr>
          <w:rFonts w:ascii="Simplified Arabic" w:hAnsi="Simplified Arabic"/>
          <w:sz w:val="28"/>
          <w:rtl/>
        </w:rPr>
        <w:t xml:space="preserve">رومر </w:t>
      </w:r>
      <w:r w:rsidRPr="00EC35F8">
        <w:rPr>
          <w:rFonts w:ascii="Simplified Arabic" w:hAnsi="Simplified Arabic"/>
          <w:sz w:val="28"/>
        </w:rPr>
        <w:t xml:space="preserve"> ( D. Romer)  </w:t>
      </w:r>
      <w:r>
        <w:rPr>
          <w:rFonts w:ascii="Simplified Arabic" w:hAnsi="Simplified Arabic" w:hint="cs"/>
          <w:sz w:val="28"/>
          <w:rtl/>
        </w:rPr>
        <w:t xml:space="preserve"> </w:t>
      </w:r>
      <w:r w:rsidRPr="00EC35F8">
        <w:rPr>
          <w:rFonts w:ascii="Simplified Arabic" w:hAnsi="Simplified Arabic"/>
          <w:sz w:val="28"/>
          <w:rtl/>
        </w:rPr>
        <w:t>وديفيد</w:t>
      </w:r>
      <w:r w:rsidRPr="00EC35F8">
        <w:rPr>
          <w:rFonts w:ascii="Simplified Arabic" w:hAnsi="Simplified Arabic"/>
          <w:sz w:val="28"/>
        </w:rPr>
        <w:t xml:space="preserve"> </w:t>
      </w:r>
      <w:r w:rsidRPr="00EC35F8">
        <w:rPr>
          <w:rFonts w:ascii="Simplified Arabic" w:hAnsi="Simplified Arabic"/>
          <w:sz w:val="28"/>
          <w:rtl/>
        </w:rPr>
        <w:t>ويل</w:t>
      </w:r>
      <w:r w:rsidRPr="00EC35F8">
        <w:rPr>
          <w:rFonts w:ascii="Simplified Arabic" w:hAnsi="Simplified Arabic"/>
          <w:sz w:val="28"/>
        </w:rPr>
        <w:t xml:space="preserve"> ( D. Weil) </w:t>
      </w:r>
      <w:r w:rsidRPr="00EC35F8">
        <w:rPr>
          <w:rFonts w:ascii="Simplified Arabic" w:hAnsi="Simplified Arabic"/>
          <w:sz w:val="28"/>
          <w:rtl/>
        </w:rPr>
        <w:t>عام</w:t>
      </w:r>
      <w:r w:rsidRPr="00EC35F8">
        <w:rPr>
          <w:rFonts w:ascii="Simplified Arabic" w:hAnsi="Simplified Arabic"/>
          <w:sz w:val="28"/>
        </w:rPr>
        <w:t xml:space="preserve"> 1992 </w:t>
      </w:r>
      <w:r w:rsidRPr="00EC35F8">
        <w:rPr>
          <w:rFonts w:ascii="Simplified Arabic" w:hAnsi="Simplified Arabic"/>
          <w:sz w:val="28"/>
          <w:rtl/>
        </w:rPr>
        <w:t>فقد</w:t>
      </w:r>
      <w:r w:rsidRPr="00EC35F8">
        <w:rPr>
          <w:rFonts w:ascii="Simplified Arabic" w:hAnsi="Simplified Arabic"/>
          <w:sz w:val="28"/>
        </w:rPr>
        <w:t xml:space="preserve"> </w:t>
      </w:r>
      <w:r w:rsidRPr="00EC35F8">
        <w:rPr>
          <w:rFonts w:ascii="Simplified Arabic" w:hAnsi="Simplified Arabic"/>
          <w:sz w:val="28"/>
          <w:rtl/>
        </w:rPr>
        <w:t>استندت</w:t>
      </w:r>
      <w:r w:rsidRPr="00EC35F8">
        <w:rPr>
          <w:rFonts w:ascii="Simplified Arabic" w:hAnsi="Simplified Arabic"/>
          <w:sz w:val="28"/>
        </w:rPr>
        <w:t xml:space="preserve"> </w:t>
      </w:r>
      <w:r w:rsidRPr="00EC35F8">
        <w:rPr>
          <w:rFonts w:ascii="Simplified Arabic" w:hAnsi="Simplified Arabic"/>
          <w:sz w:val="28"/>
          <w:rtl/>
        </w:rPr>
        <w:t>ابحاثهم</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lastRenderedPageBreak/>
        <w:t>الصياغة</w:t>
      </w:r>
      <w:r w:rsidRPr="00EC35F8">
        <w:rPr>
          <w:rFonts w:ascii="Simplified Arabic" w:hAnsi="Simplified Arabic"/>
          <w:sz w:val="28"/>
        </w:rPr>
        <w:t xml:space="preserve"> </w:t>
      </w:r>
      <w:r w:rsidRPr="00EC35F8">
        <w:rPr>
          <w:rFonts w:ascii="Simplified Arabic" w:hAnsi="Simplified Arabic"/>
          <w:sz w:val="28"/>
          <w:rtl/>
        </w:rPr>
        <w:t>الجديدة</w:t>
      </w:r>
      <w:r w:rsidRPr="00EC35F8">
        <w:rPr>
          <w:rFonts w:ascii="Simplified Arabic" w:hAnsi="Simplified Arabic"/>
          <w:sz w:val="28"/>
        </w:rPr>
        <w:t xml:space="preserve"> </w:t>
      </w:r>
      <w:r w:rsidRPr="00EC35F8">
        <w:rPr>
          <w:rFonts w:ascii="Simplified Arabic" w:hAnsi="Simplified Arabic"/>
          <w:sz w:val="28"/>
          <w:rtl/>
        </w:rPr>
        <w:t>لدالة</w:t>
      </w:r>
      <w:r w:rsidRPr="00EC35F8">
        <w:rPr>
          <w:rFonts w:ascii="Simplified Arabic" w:hAnsi="Simplified Arabic"/>
          <w:sz w:val="28"/>
        </w:rPr>
        <w:t xml:space="preserve"> </w:t>
      </w:r>
      <w:r w:rsidRPr="00EC35F8">
        <w:rPr>
          <w:rFonts w:ascii="Simplified Arabic" w:hAnsi="Simplified Arabic"/>
          <w:sz w:val="28"/>
          <w:rtl/>
        </w:rPr>
        <w:t>الإنتاج</w:t>
      </w:r>
      <w:r w:rsidRPr="00EC35F8">
        <w:rPr>
          <w:rFonts w:ascii="Simplified Arabic" w:hAnsi="Simplified Arabic"/>
          <w:sz w:val="28"/>
        </w:rPr>
        <w:t xml:space="preserve"> </w:t>
      </w:r>
      <w:r w:rsidRPr="00EC35F8">
        <w:rPr>
          <w:rFonts w:ascii="Simplified Arabic" w:hAnsi="Simplified Arabic"/>
          <w:sz w:val="28"/>
          <w:rtl/>
        </w:rPr>
        <w:t>بالترابط</w:t>
      </w:r>
      <w:r w:rsidRPr="00EC35F8">
        <w:rPr>
          <w:rFonts w:ascii="Simplified Arabic" w:hAnsi="Simplified Arabic"/>
          <w:sz w:val="28"/>
        </w:rPr>
        <w:t xml:space="preserve"> </w:t>
      </w:r>
      <w:r w:rsidRPr="00EC35F8">
        <w:rPr>
          <w:rFonts w:ascii="Simplified Arabic" w:hAnsi="Simplified Arabic"/>
          <w:sz w:val="28"/>
          <w:rtl/>
        </w:rPr>
        <w:t>مع السلاسل</w:t>
      </w:r>
      <w:r w:rsidRPr="00EC35F8">
        <w:rPr>
          <w:rFonts w:ascii="Simplified Arabic" w:hAnsi="Simplified Arabic"/>
          <w:sz w:val="28"/>
        </w:rPr>
        <w:t xml:space="preserve"> </w:t>
      </w:r>
      <w:r w:rsidRPr="00EC35F8">
        <w:rPr>
          <w:rFonts w:ascii="Simplified Arabic" w:hAnsi="Simplified Arabic"/>
          <w:sz w:val="28"/>
          <w:rtl/>
        </w:rPr>
        <w:t>الزمنية</w:t>
      </w:r>
      <w:r w:rsidRPr="00EC35F8">
        <w:rPr>
          <w:rFonts w:ascii="Simplified Arabic" w:hAnsi="Simplified Arabic"/>
          <w:sz w:val="28"/>
        </w:rPr>
        <w:t xml:space="preserve"> </w:t>
      </w:r>
      <w:r w:rsidRPr="00EC35F8">
        <w:rPr>
          <w:rFonts w:ascii="Simplified Arabic" w:hAnsi="Simplified Arabic"/>
          <w:sz w:val="28"/>
          <w:rtl/>
        </w:rPr>
        <w:t>واحصـــــــــــاءات</w:t>
      </w:r>
      <w:r>
        <w:rPr>
          <w:rFonts w:ascii="Simplified Arabic" w:hAnsi="Simplified Arabic" w:hint="cs"/>
          <w:sz w:val="28"/>
          <w:rtl/>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البلدان</w:t>
      </w:r>
      <w:r w:rsidRPr="00EC35F8">
        <w:rPr>
          <w:rFonts w:ascii="Simplified Arabic" w:hAnsi="Simplified Arabic"/>
          <w:sz w:val="28"/>
        </w:rPr>
        <w:t xml:space="preserve"> </w:t>
      </w:r>
      <w:r w:rsidRPr="00EC35F8">
        <w:rPr>
          <w:rFonts w:ascii="Simplified Arabic" w:hAnsi="Simplified Arabic"/>
          <w:sz w:val="28"/>
          <w:rtl/>
        </w:rPr>
        <w:t>النامية</w:t>
      </w:r>
      <w:r w:rsidRPr="00EC35F8">
        <w:rPr>
          <w:rFonts w:ascii="Simplified Arabic" w:hAnsi="Simplified Arabic"/>
          <w:sz w:val="28"/>
        </w:rPr>
        <w:t xml:space="preserve"> </w:t>
      </w:r>
      <w:r w:rsidRPr="00EC35F8">
        <w:rPr>
          <w:rFonts w:ascii="Simplified Arabic" w:hAnsi="Simplified Arabic"/>
          <w:sz w:val="28"/>
          <w:rtl/>
        </w:rPr>
        <w:t>وعلى</w:t>
      </w:r>
      <w:r w:rsidRPr="00EC35F8">
        <w:rPr>
          <w:rFonts w:ascii="Simplified Arabic" w:hAnsi="Simplified Arabic"/>
          <w:sz w:val="28"/>
        </w:rPr>
        <w:t xml:space="preserve"> </w:t>
      </w:r>
      <w:r w:rsidRPr="00EC35F8">
        <w:rPr>
          <w:rFonts w:ascii="Simplified Arabic" w:hAnsi="Simplified Arabic"/>
          <w:sz w:val="28"/>
          <w:rtl/>
        </w:rPr>
        <w:t>النحو</w:t>
      </w:r>
      <w:r w:rsidRPr="00EC35F8">
        <w:rPr>
          <w:rFonts w:ascii="Simplified Arabic" w:hAnsi="Simplified Arabic"/>
          <w:sz w:val="28"/>
        </w:rPr>
        <w:t xml:space="preserve"> </w:t>
      </w:r>
      <w:r w:rsidRPr="00EC35F8">
        <w:rPr>
          <w:rFonts w:ascii="Simplified Arabic" w:hAnsi="Simplified Arabic"/>
          <w:sz w:val="28"/>
          <w:rtl/>
        </w:rPr>
        <w:t>الاتي</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20"/>
      </w:r>
      <w:r w:rsidRPr="00EC35F8">
        <w:rPr>
          <w:rFonts w:ascii="Simplified Arabic" w:hAnsi="Simplified Arabic"/>
          <w:sz w:val="28"/>
          <w:rtl/>
        </w:rPr>
        <w:t xml:space="preserve">:- </w:t>
      </w:r>
    </w:p>
    <w:p w:rsidR="00982CFB" w:rsidRPr="00EC35F8" w:rsidRDefault="00982CFB" w:rsidP="00982CFB">
      <w:pPr>
        <w:pStyle w:val="ListParagraph"/>
        <w:bidi/>
        <w:spacing w:after="0" w:line="240" w:lineRule="auto"/>
        <w:ind w:left="333"/>
        <w:jc w:val="center"/>
        <w:rPr>
          <w:rFonts w:ascii="Simplified Arabic" w:hAnsi="Simplified Arabic"/>
          <w:sz w:val="28"/>
          <w:rtl/>
        </w:rPr>
      </w:pPr>
      <w:r w:rsidRPr="00EC35F8">
        <w:rPr>
          <w:rFonts w:ascii="Simplified Arabic" w:hAnsi="Simplified Arabic"/>
          <w:i/>
          <w:iCs/>
          <w:sz w:val="28"/>
        </w:rPr>
        <w:t xml:space="preserve">Y </w:t>
      </w:r>
      <w:r w:rsidRPr="00EC35F8">
        <w:rPr>
          <w:rFonts w:ascii="Simplified Arabic" w:eastAsia="SymbolMT" w:hAnsi="Simplified Arabic"/>
          <w:sz w:val="28"/>
        </w:rPr>
        <w:t xml:space="preserve">= </w:t>
      </w:r>
      <w:r w:rsidRPr="00EC35F8">
        <w:rPr>
          <w:rFonts w:ascii="Simplified Arabic" w:hAnsi="Simplified Arabic"/>
          <w:i/>
          <w:iCs/>
          <w:sz w:val="28"/>
        </w:rPr>
        <w:t>AK</w:t>
      </w:r>
      <w:r w:rsidRPr="00EC35F8">
        <w:rPr>
          <w:rFonts w:ascii="Simplified Arabic" w:hAnsi="Simplified Arabic"/>
          <w:i/>
          <w:iCs/>
          <w:sz w:val="28"/>
          <w:vertAlign w:val="superscript"/>
        </w:rPr>
        <w:t>1/3</w:t>
      </w:r>
      <w:r w:rsidRPr="00EC35F8">
        <w:rPr>
          <w:rFonts w:ascii="Simplified Arabic" w:hAnsi="Simplified Arabic"/>
          <w:i/>
          <w:iCs/>
          <w:sz w:val="28"/>
        </w:rPr>
        <w:t>L</w:t>
      </w:r>
      <w:r w:rsidRPr="00EC35F8">
        <w:rPr>
          <w:rFonts w:ascii="Simplified Arabic" w:hAnsi="Simplified Arabic"/>
          <w:i/>
          <w:iCs/>
          <w:sz w:val="28"/>
          <w:vertAlign w:val="superscript"/>
        </w:rPr>
        <w:t>1/3</w:t>
      </w:r>
      <w:r w:rsidRPr="00EC35F8">
        <w:rPr>
          <w:rFonts w:ascii="Simplified Arabic" w:hAnsi="Simplified Arabic"/>
          <w:i/>
          <w:iCs/>
          <w:sz w:val="28"/>
        </w:rPr>
        <w:t>H</w:t>
      </w:r>
      <w:r w:rsidRPr="00EC35F8">
        <w:rPr>
          <w:rFonts w:ascii="Simplified Arabic" w:hAnsi="Simplified Arabic"/>
          <w:i/>
          <w:iCs/>
          <w:sz w:val="28"/>
          <w:vertAlign w:val="superscript"/>
        </w:rPr>
        <w:t>1/3</w:t>
      </w:r>
    </w:p>
    <w:p w:rsidR="00982CFB" w:rsidRPr="00EC35F8" w:rsidRDefault="00982CFB" w:rsidP="00982CFB">
      <w:pPr>
        <w:pStyle w:val="ListParagraph"/>
        <w:bidi/>
        <w:spacing w:after="0" w:line="240" w:lineRule="auto"/>
        <w:ind w:left="333"/>
        <w:jc w:val="lowKashida"/>
        <w:rPr>
          <w:rFonts w:ascii="Simplified Arabic" w:hAnsi="Simplified Arabic"/>
          <w:sz w:val="28"/>
          <w:vertAlign w:val="superscript"/>
          <w:rtl/>
        </w:rPr>
      </w:pPr>
      <w:r w:rsidRPr="00EC35F8">
        <w:rPr>
          <w:rFonts w:ascii="Simplified Arabic" w:hAnsi="Simplified Arabic"/>
          <w:sz w:val="28"/>
        </w:rPr>
        <w:t>H</w:t>
      </w:r>
      <w:r w:rsidRPr="00EC35F8">
        <w:rPr>
          <w:rFonts w:ascii="Simplified Arabic" w:hAnsi="Simplified Arabic"/>
          <w:sz w:val="28"/>
          <w:rtl/>
        </w:rPr>
        <w:t>= الاستثمار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 xml:space="preserve">البشري       </w:t>
      </w:r>
      <w:r>
        <w:rPr>
          <w:rFonts w:ascii="Simplified Arabic" w:hAnsi="Simplified Arabic" w:hint="cs"/>
          <w:sz w:val="28"/>
          <w:rtl/>
        </w:rPr>
        <w:t xml:space="preserve">        </w:t>
      </w:r>
      <w:r w:rsidRPr="00EC35F8">
        <w:rPr>
          <w:rFonts w:ascii="Simplified Arabic" w:hAnsi="Simplified Arabic"/>
          <w:sz w:val="28"/>
          <w:rtl/>
        </w:rPr>
        <w:t xml:space="preserve">           </w:t>
      </w:r>
      <w:r w:rsidRPr="00EC35F8">
        <w:rPr>
          <w:rFonts w:ascii="Simplified Arabic" w:hAnsi="Simplified Arabic"/>
          <w:sz w:val="28"/>
        </w:rPr>
        <w:t xml:space="preserve"> L</w:t>
      </w:r>
      <w:r w:rsidRPr="00EC35F8">
        <w:rPr>
          <w:rFonts w:ascii="Simplified Arabic" w:hAnsi="Simplified Arabic"/>
          <w:sz w:val="28"/>
          <w:rtl/>
        </w:rPr>
        <w:t xml:space="preserve"> = العمل</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Pr>
        <w:t>= A</w:t>
      </w:r>
      <w:r w:rsidRPr="00EC35F8">
        <w:rPr>
          <w:rFonts w:ascii="Simplified Arabic" w:hAnsi="Simplified Arabic"/>
          <w:sz w:val="28"/>
          <w:rtl/>
        </w:rPr>
        <w:t xml:space="preserve"> التقدم</w:t>
      </w:r>
      <w:r w:rsidRPr="00EC35F8">
        <w:rPr>
          <w:rFonts w:ascii="Simplified Arabic" w:hAnsi="Simplified Arabic"/>
          <w:sz w:val="28"/>
        </w:rPr>
        <w:t xml:space="preserve"> </w:t>
      </w:r>
      <w:r w:rsidRPr="00EC35F8">
        <w:rPr>
          <w:rFonts w:ascii="Simplified Arabic" w:hAnsi="Simplified Arabic"/>
          <w:sz w:val="28"/>
          <w:rtl/>
        </w:rPr>
        <w:t xml:space="preserve">التقني                                   </w:t>
      </w:r>
      <w:r>
        <w:rPr>
          <w:rFonts w:ascii="Simplified Arabic" w:hAnsi="Simplified Arabic" w:hint="cs"/>
          <w:sz w:val="28"/>
          <w:rtl/>
        </w:rPr>
        <w:t xml:space="preserve">      </w:t>
      </w:r>
      <w:r w:rsidRPr="00EC35F8">
        <w:rPr>
          <w:rFonts w:ascii="Simplified Arabic" w:hAnsi="Simplified Arabic"/>
          <w:sz w:val="28"/>
          <w:rtl/>
        </w:rPr>
        <w:t xml:space="preserve">    </w:t>
      </w:r>
      <w:r w:rsidRPr="00EC35F8">
        <w:rPr>
          <w:rFonts w:ascii="Simplified Arabic" w:hAnsi="Simplified Arabic"/>
          <w:sz w:val="28"/>
        </w:rPr>
        <w:t xml:space="preserve"> K</w:t>
      </w:r>
      <w:r w:rsidRPr="00EC35F8">
        <w:rPr>
          <w:rFonts w:ascii="Simplified Arabic" w:hAnsi="Simplified Arabic"/>
          <w:sz w:val="28"/>
          <w:rtl/>
        </w:rPr>
        <w:t xml:space="preserve"> = الاستثمار</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المادي</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 xml:space="preserve">                                </w:t>
      </w:r>
      <w:r>
        <w:rPr>
          <w:rFonts w:ascii="Simplified Arabic" w:hAnsi="Simplified Arabic" w:hint="cs"/>
          <w:sz w:val="28"/>
          <w:rtl/>
        </w:rPr>
        <w:t xml:space="preserve">            </w:t>
      </w:r>
      <w:r w:rsidRPr="00EC35F8">
        <w:rPr>
          <w:rFonts w:ascii="Simplified Arabic" w:hAnsi="Simplified Arabic"/>
          <w:sz w:val="28"/>
          <w:rtl/>
        </w:rPr>
        <w:t xml:space="preserve"> </w:t>
      </w:r>
      <w:r w:rsidRPr="00EC35F8">
        <w:rPr>
          <w:rFonts w:ascii="Simplified Arabic" w:hAnsi="Simplified Arabic"/>
          <w:sz w:val="28"/>
        </w:rPr>
        <w:t>Y</w:t>
      </w:r>
      <w:r w:rsidRPr="00EC35F8">
        <w:rPr>
          <w:rFonts w:ascii="Simplified Arabic" w:hAnsi="Simplified Arabic"/>
          <w:sz w:val="28"/>
          <w:rtl/>
        </w:rPr>
        <w:t>= الأنتاج</w:t>
      </w:r>
    </w:p>
    <w:p w:rsidR="00982CFB" w:rsidRPr="00EC35F8" w:rsidRDefault="00982CFB" w:rsidP="00982CFB">
      <w:pPr>
        <w:pStyle w:val="ListParagraph"/>
        <w:bidi/>
        <w:spacing w:after="0" w:line="240" w:lineRule="auto"/>
        <w:ind w:left="333"/>
        <w:jc w:val="lowKashida"/>
        <w:rPr>
          <w:rFonts w:ascii="Simplified Arabic" w:hAnsi="Simplified Arabic"/>
          <w:sz w:val="28"/>
        </w:rPr>
      </w:pPr>
      <w:r w:rsidRPr="00EC35F8">
        <w:rPr>
          <w:rFonts w:ascii="Simplified Arabic" w:hAnsi="Simplified Arabic"/>
          <w:sz w:val="28"/>
          <w:rtl/>
        </w:rPr>
        <w:t>وتُركز</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الدالة</w:t>
      </w:r>
      <w:r w:rsidRPr="00EC35F8">
        <w:rPr>
          <w:rFonts w:ascii="Simplified Arabic" w:hAnsi="Simplified Arabic"/>
          <w:sz w:val="28"/>
        </w:rPr>
        <w:t xml:space="preserve"> </w:t>
      </w:r>
      <w:r w:rsidRPr="00EC35F8">
        <w:rPr>
          <w:rFonts w:ascii="Simplified Arabic" w:hAnsi="Simplified Arabic"/>
          <w:sz w:val="28"/>
          <w:rtl/>
        </w:rPr>
        <w:t>على</w:t>
      </w:r>
      <w:r w:rsidRPr="00EC35F8">
        <w:rPr>
          <w:rFonts w:ascii="Simplified Arabic" w:hAnsi="Simplified Arabic"/>
          <w:sz w:val="28"/>
        </w:rPr>
        <w:t xml:space="preserve"> </w:t>
      </w:r>
      <w:r w:rsidRPr="00EC35F8">
        <w:rPr>
          <w:rFonts w:ascii="Simplified Arabic" w:hAnsi="Simplified Arabic"/>
          <w:sz w:val="28"/>
          <w:rtl/>
        </w:rPr>
        <w:t>أهمية</w:t>
      </w:r>
      <w:r w:rsidRPr="00EC35F8">
        <w:rPr>
          <w:rFonts w:ascii="Simplified Arabic" w:hAnsi="Simplified Arabic"/>
          <w:sz w:val="28"/>
        </w:rPr>
        <w:t xml:space="preserve"> </w:t>
      </w:r>
      <w:r w:rsidRPr="00EC35F8">
        <w:rPr>
          <w:rFonts w:ascii="Simplified Arabic" w:hAnsi="Simplified Arabic"/>
          <w:sz w:val="28"/>
          <w:rtl/>
        </w:rPr>
        <w:t>التقدم</w:t>
      </w:r>
      <w:r w:rsidRPr="00EC35F8">
        <w:rPr>
          <w:rFonts w:ascii="Simplified Arabic" w:hAnsi="Simplified Arabic"/>
          <w:sz w:val="28"/>
        </w:rPr>
        <w:t xml:space="preserve"> </w:t>
      </w:r>
      <w:r w:rsidRPr="00EC35F8">
        <w:rPr>
          <w:rFonts w:ascii="Simplified Arabic" w:hAnsi="Simplified Arabic"/>
          <w:sz w:val="28"/>
          <w:rtl/>
        </w:rPr>
        <w:t>التقني</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الاقتصادي</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خلال</w:t>
      </w:r>
      <w:r w:rsidRPr="00EC35F8">
        <w:rPr>
          <w:rFonts w:ascii="Simplified Arabic" w:hAnsi="Simplified Arabic"/>
          <w:sz w:val="28"/>
        </w:rPr>
        <w:t xml:space="preserve"> </w:t>
      </w:r>
      <w:r w:rsidRPr="00EC35F8">
        <w:rPr>
          <w:rFonts w:ascii="Simplified Arabic" w:hAnsi="Simplified Arabic"/>
          <w:sz w:val="28"/>
          <w:rtl/>
        </w:rPr>
        <w:t>الاكتشافات والاختراعات</w:t>
      </w:r>
      <w:r w:rsidRPr="00EC35F8">
        <w:rPr>
          <w:rFonts w:ascii="Simplified Arabic" w:hAnsi="Simplified Arabic"/>
          <w:sz w:val="28"/>
        </w:rPr>
        <w:t xml:space="preserve"> </w:t>
      </w:r>
      <w:r w:rsidRPr="00EC35F8">
        <w:rPr>
          <w:rFonts w:ascii="Simplified Arabic" w:hAnsi="Simplified Arabic"/>
          <w:sz w:val="28"/>
          <w:rtl/>
        </w:rPr>
        <w:t>والابتكارات،</w:t>
      </w:r>
      <w:r w:rsidRPr="00EC35F8">
        <w:rPr>
          <w:rFonts w:ascii="Simplified Arabic" w:hAnsi="Simplified Arabic"/>
          <w:sz w:val="28"/>
        </w:rPr>
        <w:t xml:space="preserve"> </w:t>
      </w:r>
      <w:r w:rsidRPr="00EC35F8">
        <w:rPr>
          <w:rFonts w:ascii="Simplified Arabic" w:hAnsi="Simplified Arabic"/>
          <w:sz w:val="28"/>
          <w:rtl/>
        </w:rPr>
        <w:t>وفي</w:t>
      </w:r>
      <w:r w:rsidRPr="00EC35F8">
        <w:rPr>
          <w:rFonts w:ascii="Simplified Arabic" w:hAnsi="Simplified Arabic"/>
          <w:sz w:val="28"/>
        </w:rPr>
        <w:t xml:space="preserve"> </w:t>
      </w:r>
      <w:r w:rsidRPr="00EC35F8">
        <w:rPr>
          <w:rFonts w:ascii="Simplified Arabic" w:hAnsi="Simplified Arabic"/>
          <w:sz w:val="28"/>
          <w:rtl/>
        </w:rPr>
        <w:t>نفس</w:t>
      </w:r>
      <w:r w:rsidRPr="00EC35F8">
        <w:rPr>
          <w:rFonts w:ascii="Simplified Arabic" w:hAnsi="Simplified Arabic"/>
          <w:sz w:val="28"/>
        </w:rPr>
        <w:t xml:space="preserve"> </w:t>
      </w:r>
      <w:r w:rsidRPr="00EC35F8">
        <w:rPr>
          <w:rFonts w:ascii="Simplified Arabic" w:hAnsi="Simplified Arabic"/>
          <w:sz w:val="28"/>
          <w:rtl/>
        </w:rPr>
        <w:t>الوقت</w:t>
      </w:r>
      <w:r w:rsidRPr="00EC35F8">
        <w:rPr>
          <w:rFonts w:ascii="Simplified Arabic" w:hAnsi="Simplified Arabic"/>
          <w:sz w:val="28"/>
        </w:rPr>
        <w:t xml:space="preserve"> </w:t>
      </w:r>
      <w:r w:rsidRPr="00EC35F8">
        <w:rPr>
          <w:rFonts w:ascii="Simplified Arabic" w:hAnsi="Simplified Arabic"/>
          <w:sz w:val="28"/>
          <w:rtl/>
        </w:rPr>
        <w:t>فان</w:t>
      </w:r>
      <w:r w:rsidRPr="00EC35F8">
        <w:rPr>
          <w:rFonts w:ascii="Simplified Arabic" w:hAnsi="Simplified Arabic"/>
          <w:sz w:val="28"/>
        </w:rPr>
        <w:t xml:space="preserve"> </w:t>
      </w:r>
      <w:r w:rsidRPr="00EC35F8">
        <w:rPr>
          <w:rFonts w:ascii="Simplified Arabic" w:hAnsi="Simplified Arabic"/>
          <w:sz w:val="28"/>
          <w:rtl/>
        </w:rPr>
        <w:t>مثل</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الدالة</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تفسح</w:t>
      </w:r>
      <w:r w:rsidRPr="00EC35F8">
        <w:rPr>
          <w:rFonts w:ascii="Simplified Arabic" w:hAnsi="Simplified Arabic"/>
          <w:sz w:val="28"/>
        </w:rPr>
        <w:t xml:space="preserve"> </w:t>
      </w:r>
      <w:r w:rsidRPr="00EC35F8">
        <w:rPr>
          <w:rFonts w:ascii="Simplified Arabic" w:hAnsi="Simplified Arabic"/>
          <w:sz w:val="28"/>
          <w:rtl/>
        </w:rPr>
        <w:t>المجال</w:t>
      </w:r>
      <w:r w:rsidRPr="00EC35F8">
        <w:rPr>
          <w:rFonts w:ascii="Simplified Arabic" w:hAnsi="Simplified Arabic"/>
          <w:sz w:val="28"/>
        </w:rPr>
        <w:t xml:space="preserve"> </w:t>
      </w:r>
      <w:r w:rsidRPr="00EC35F8">
        <w:rPr>
          <w:rFonts w:ascii="Simplified Arabic" w:hAnsi="Simplified Arabic"/>
          <w:sz w:val="28"/>
          <w:rtl/>
        </w:rPr>
        <w:t>لرأس</w:t>
      </w:r>
      <w:r w:rsidRPr="00EC35F8">
        <w:rPr>
          <w:rFonts w:ascii="Simplified Arabic" w:hAnsi="Simplified Arabic"/>
          <w:sz w:val="28"/>
        </w:rPr>
        <w:t xml:space="preserve"> </w:t>
      </w:r>
      <w:r w:rsidRPr="00EC35F8">
        <w:rPr>
          <w:rFonts w:ascii="Simplified Arabic" w:hAnsi="Simplified Arabic"/>
          <w:sz w:val="28"/>
          <w:rtl/>
        </w:rPr>
        <w:t>المال البشري</w:t>
      </w:r>
      <w:r w:rsidRPr="00EC35F8">
        <w:rPr>
          <w:rFonts w:ascii="Simplified Arabic" w:hAnsi="Simplified Arabic"/>
          <w:sz w:val="28"/>
        </w:rPr>
        <w:t xml:space="preserve"> </w:t>
      </w:r>
      <w:r w:rsidRPr="00EC35F8">
        <w:rPr>
          <w:rFonts w:ascii="Simplified Arabic" w:hAnsi="Simplified Arabic"/>
          <w:sz w:val="28"/>
          <w:rtl/>
        </w:rPr>
        <w:t>لتوسيع</w:t>
      </w:r>
      <w:r w:rsidRPr="00EC35F8">
        <w:rPr>
          <w:rFonts w:ascii="Simplified Arabic" w:hAnsi="Simplified Arabic"/>
          <w:sz w:val="28"/>
        </w:rPr>
        <w:t xml:space="preserve"> </w:t>
      </w:r>
      <w:r w:rsidRPr="00EC35F8">
        <w:rPr>
          <w:rFonts w:ascii="Simplified Arabic" w:hAnsi="Simplified Arabic"/>
          <w:sz w:val="28"/>
          <w:rtl/>
        </w:rPr>
        <w:t>مساهمته</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العملية</w:t>
      </w:r>
      <w:r w:rsidRPr="00EC35F8">
        <w:rPr>
          <w:rFonts w:ascii="Simplified Arabic" w:hAnsi="Simplified Arabic"/>
          <w:sz w:val="28"/>
        </w:rPr>
        <w:t xml:space="preserve"> </w:t>
      </w:r>
      <w:r w:rsidRPr="00EC35F8">
        <w:rPr>
          <w:rFonts w:ascii="Simplified Arabic" w:hAnsi="Simplified Arabic"/>
          <w:sz w:val="28"/>
          <w:rtl/>
        </w:rPr>
        <w:t>الإنتاجية</w:t>
      </w:r>
      <w:r w:rsidRPr="00EC35F8">
        <w:rPr>
          <w:rFonts w:ascii="Simplified Arabic" w:hAnsi="Simplified Arabic"/>
          <w:sz w:val="28"/>
        </w:rPr>
        <w:t xml:space="preserve"> </w:t>
      </w:r>
      <w:r w:rsidRPr="00EC35F8">
        <w:rPr>
          <w:rFonts w:ascii="Simplified Arabic" w:hAnsi="Simplified Arabic"/>
          <w:sz w:val="28"/>
          <w:rtl/>
        </w:rPr>
        <w:t>لكون</w:t>
      </w:r>
      <w:r w:rsidRPr="00EC35F8">
        <w:rPr>
          <w:rFonts w:ascii="Simplified Arabic" w:hAnsi="Simplified Arabic"/>
          <w:sz w:val="28"/>
        </w:rPr>
        <w:t xml:space="preserve"> </w:t>
      </w:r>
      <w:r w:rsidRPr="00EC35F8">
        <w:rPr>
          <w:rFonts w:ascii="Simplified Arabic" w:hAnsi="Simplified Arabic"/>
          <w:sz w:val="28"/>
          <w:rtl/>
        </w:rPr>
        <w:t>مجموع</w:t>
      </w:r>
      <w:r w:rsidRPr="00EC35F8">
        <w:rPr>
          <w:rFonts w:ascii="Simplified Arabic" w:hAnsi="Simplified Arabic"/>
          <w:sz w:val="28"/>
        </w:rPr>
        <w:t xml:space="preserve"> </w:t>
      </w:r>
      <w:r w:rsidRPr="00EC35F8">
        <w:rPr>
          <w:rFonts w:ascii="Simplified Arabic" w:hAnsi="Simplified Arabic"/>
          <w:sz w:val="28"/>
          <w:rtl/>
        </w:rPr>
        <w:t>معاملات</w:t>
      </w:r>
      <w:r w:rsidRPr="00EC35F8">
        <w:rPr>
          <w:rFonts w:ascii="Simplified Arabic" w:hAnsi="Simplified Arabic"/>
          <w:sz w:val="28"/>
        </w:rPr>
        <w:t xml:space="preserve"> </w:t>
      </w:r>
      <w:r w:rsidRPr="00EC35F8">
        <w:rPr>
          <w:rFonts w:ascii="Simplified Arabic" w:hAnsi="Simplified Arabic"/>
          <w:sz w:val="28"/>
          <w:rtl/>
        </w:rPr>
        <w:t>المرونة</w:t>
      </w:r>
      <w:r w:rsidRPr="00EC35F8">
        <w:rPr>
          <w:rFonts w:ascii="Simplified Arabic" w:hAnsi="Simplified Arabic"/>
          <w:sz w:val="28"/>
        </w:rPr>
        <w:t xml:space="preserve"> </w:t>
      </w:r>
      <w:r w:rsidRPr="00EC35F8">
        <w:rPr>
          <w:rFonts w:ascii="Simplified Arabic" w:hAnsi="Simplified Arabic"/>
          <w:sz w:val="28"/>
          <w:rtl/>
        </w:rPr>
        <w:t>للعناصر</w:t>
      </w:r>
      <w:r w:rsidRPr="00EC35F8">
        <w:rPr>
          <w:rFonts w:ascii="Simplified Arabic" w:hAnsi="Simplified Arabic"/>
          <w:sz w:val="28"/>
        </w:rPr>
        <w:t xml:space="preserve"> </w:t>
      </w:r>
      <w:r w:rsidRPr="00EC35F8">
        <w:rPr>
          <w:rFonts w:ascii="Simplified Arabic" w:hAnsi="Simplified Arabic"/>
          <w:sz w:val="28"/>
          <w:rtl/>
        </w:rPr>
        <w:t>الثلاثة مسأوية</w:t>
      </w:r>
      <w:r w:rsidRPr="00EC35F8">
        <w:rPr>
          <w:rFonts w:ascii="Simplified Arabic" w:hAnsi="Simplified Arabic"/>
          <w:sz w:val="28"/>
        </w:rPr>
        <w:t xml:space="preserve"> </w:t>
      </w:r>
      <w:r w:rsidRPr="00EC35F8">
        <w:rPr>
          <w:rFonts w:ascii="Simplified Arabic" w:hAnsi="Simplified Arabic"/>
          <w:sz w:val="28"/>
          <w:rtl/>
        </w:rPr>
        <w:t>للواحد</w:t>
      </w:r>
      <w:r w:rsidRPr="00EC35F8">
        <w:rPr>
          <w:rFonts w:ascii="Simplified Arabic" w:hAnsi="Simplified Arabic"/>
          <w:sz w:val="28"/>
        </w:rPr>
        <w:t xml:space="preserve"> </w:t>
      </w:r>
      <w:r w:rsidRPr="00EC35F8">
        <w:rPr>
          <w:rFonts w:ascii="Simplified Arabic" w:hAnsi="Simplified Arabic"/>
          <w:sz w:val="28"/>
          <w:rtl/>
        </w:rPr>
        <w:t>الصحيح</w:t>
      </w:r>
      <w:r w:rsidRPr="00EC35F8">
        <w:rPr>
          <w:rFonts w:ascii="Simplified Arabic" w:hAnsi="Simplified Arabic"/>
          <w:sz w:val="28"/>
        </w:rPr>
        <w:t xml:space="preserve"> .</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وتنفرد</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عن</w:t>
      </w:r>
      <w:r w:rsidRPr="00EC35F8">
        <w:rPr>
          <w:rFonts w:ascii="Simplified Arabic" w:hAnsi="Simplified Arabic"/>
          <w:sz w:val="28"/>
        </w:rPr>
        <w:t xml:space="preserve"> </w:t>
      </w:r>
      <w:r w:rsidRPr="00EC35F8">
        <w:rPr>
          <w:rFonts w:ascii="Simplified Arabic" w:hAnsi="Simplified Arabic"/>
          <w:sz w:val="28"/>
          <w:rtl/>
        </w:rPr>
        <w:t>النظريات</w:t>
      </w:r>
      <w:r w:rsidRPr="00EC35F8">
        <w:rPr>
          <w:rFonts w:ascii="Simplified Arabic" w:hAnsi="Simplified Arabic"/>
          <w:sz w:val="28"/>
        </w:rPr>
        <w:t xml:space="preserve"> </w:t>
      </w:r>
      <w:r w:rsidRPr="00EC35F8">
        <w:rPr>
          <w:rFonts w:ascii="Simplified Arabic" w:hAnsi="Simplified Arabic"/>
          <w:sz w:val="28"/>
          <w:rtl/>
        </w:rPr>
        <w:t>السابقة</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انها</w:t>
      </w:r>
      <w:r w:rsidRPr="00EC35F8">
        <w:rPr>
          <w:rFonts w:ascii="Simplified Arabic" w:hAnsi="Simplified Arabic"/>
          <w:sz w:val="28"/>
        </w:rPr>
        <w:t xml:space="preserve"> </w:t>
      </w:r>
      <w:r w:rsidRPr="00EC35F8">
        <w:rPr>
          <w:rFonts w:ascii="Simplified Arabic" w:hAnsi="Simplified Arabic"/>
          <w:sz w:val="28"/>
          <w:rtl/>
        </w:rPr>
        <w:t>قسمت</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إلى</w:t>
      </w:r>
      <w:r w:rsidRPr="00EC35F8">
        <w:rPr>
          <w:rFonts w:ascii="Simplified Arabic" w:hAnsi="Simplified Arabic"/>
          <w:sz w:val="28"/>
        </w:rPr>
        <w:t xml:space="preserve"> </w:t>
      </w:r>
      <w:r w:rsidRPr="00EC35F8">
        <w:rPr>
          <w:rFonts w:ascii="Simplified Arabic" w:hAnsi="Simplified Arabic"/>
          <w:sz w:val="28"/>
          <w:rtl/>
        </w:rPr>
        <w:t>جزئين</w:t>
      </w:r>
      <w:r w:rsidRPr="00EC35F8">
        <w:rPr>
          <w:rFonts w:ascii="Simplified Arabic" w:hAnsi="Simplified Arabic"/>
          <w:sz w:val="28"/>
        </w:rPr>
        <w:t xml:space="preserve"> </w:t>
      </w:r>
      <w:r w:rsidRPr="00EC35F8">
        <w:rPr>
          <w:rFonts w:ascii="Simplified Arabic" w:hAnsi="Simplified Arabic"/>
          <w:sz w:val="28"/>
          <w:rtl/>
        </w:rPr>
        <w:t>هما</w:t>
      </w:r>
      <w:r w:rsidRPr="00EC35F8">
        <w:rPr>
          <w:rFonts w:ascii="Simplified Arabic" w:hAnsi="Simplified Arabic"/>
          <w:sz w:val="28"/>
        </w:rPr>
        <w:t xml:space="preserve"> </w:t>
      </w:r>
      <w:r w:rsidRPr="00EC35F8">
        <w:rPr>
          <w:rFonts w:ascii="Simplified Arabic" w:hAnsi="Simplified Arabic"/>
          <w:sz w:val="28"/>
          <w:rtl/>
        </w:rPr>
        <w:t>رأس المال</w:t>
      </w:r>
      <w:r w:rsidRPr="00EC35F8">
        <w:rPr>
          <w:rFonts w:ascii="Simplified Arabic" w:hAnsi="Simplified Arabic"/>
          <w:sz w:val="28"/>
        </w:rPr>
        <w:t xml:space="preserve"> </w:t>
      </w:r>
      <w:r w:rsidRPr="00EC35F8">
        <w:rPr>
          <w:rFonts w:ascii="Simplified Arabic" w:hAnsi="Simplified Arabic"/>
          <w:sz w:val="28"/>
          <w:rtl/>
        </w:rPr>
        <w:t>المادي</w:t>
      </w:r>
      <w:r w:rsidRPr="00EC35F8">
        <w:rPr>
          <w:rFonts w:ascii="Simplified Arabic" w:hAnsi="Simplified Arabic"/>
          <w:sz w:val="28"/>
        </w:rPr>
        <w:t xml:space="preserve"> </w:t>
      </w:r>
      <w:r w:rsidRPr="00EC35F8">
        <w:rPr>
          <w:rFonts w:ascii="Simplified Arabic" w:hAnsi="Simplified Arabic"/>
          <w:sz w:val="28"/>
          <w:rtl/>
        </w:rPr>
        <w:t>ورأس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w:t>
      </w:r>
      <w:r w:rsidRPr="00EC35F8">
        <w:rPr>
          <w:rFonts w:ascii="Simplified Arabic" w:hAnsi="Simplified Arabic"/>
          <w:sz w:val="28"/>
        </w:rPr>
        <w:t xml:space="preserve"> </w:t>
      </w:r>
      <w:r w:rsidRPr="00EC35F8">
        <w:rPr>
          <w:rFonts w:ascii="Simplified Arabic" w:hAnsi="Simplified Arabic"/>
          <w:sz w:val="28"/>
          <w:rtl/>
        </w:rPr>
        <w:t>،</w:t>
      </w:r>
      <w:r w:rsidRPr="00EC35F8">
        <w:rPr>
          <w:rFonts w:ascii="Simplified Arabic" w:hAnsi="Simplified Arabic"/>
          <w:sz w:val="28"/>
        </w:rPr>
        <w:t xml:space="preserve"> </w:t>
      </w:r>
      <w:r w:rsidRPr="00EC35F8">
        <w:rPr>
          <w:rFonts w:ascii="Simplified Arabic" w:hAnsi="Simplified Arabic"/>
          <w:sz w:val="28"/>
          <w:rtl/>
        </w:rPr>
        <w:t>علمًا</w:t>
      </w:r>
      <w:r w:rsidRPr="00EC35F8">
        <w:rPr>
          <w:rFonts w:ascii="Simplified Arabic" w:hAnsi="Simplified Arabic"/>
          <w:sz w:val="28"/>
        </w:rPr>
        <w:t xml:space="preserve"> </w:t>
      </w:r>
      <w:r w:rsidRPr="00EC35F8">
        <w:rPr>
          <w:rFonts w:ascii="Simplified Arabic" w:hAnsi="Simplified Arabic"/>
          <w:sz w:val="28"/>
          <w:rtl/>
        </w:rPr>
        <w:t>بان</w:t>
      </w:r>
      <w:r w:rsidRPr="00EC35F8">
        <w:rPr>
          <w:rFonts w:ascii="Simplified Arabic" w:hAnsi="Simplified Arabic"/>
          <w:sz w:val="28"/>
        </w:rPr>
        <w:t xml:space="preserve"> </w:t>
      </w:r>
      <w:r w:rsidRPr="00EC35F8">
        <w:rPr>
          <w:rFonts w:ascii="Simplified Arabic" w:hAnsi="Simplified Arabic"/>
          <w:sz w:val="28"/>
          <w:rtl/>
        </w:rPr>
        <w:t>رأس</w:t>
      </w:r>
      <w:r w:rsidRPr="00EC35F8">
        <w:rPr>
          <w:rFonts w:ascii="Simplified Arabic" w:hAnsi="Simplified Arabic"/>
          <w:sz w:val="28"/>
        </w:rPr>
        <w:t xml:space="preserve"> </w:t>
      </w:r>
      <w:r w:rsidRPr="00EC35F8">
        <w:rPr>
          <w:rFonts w:ascii="Simplified Arabic" w:hAnsi="Simplified Arabic"/>
          <w:sz w:val="28"/>
          <w:rtl/>
        </w:rPr>
        <w:t>المال</w:t>
      </w:r>
      <w:r w:rsidRPr="00EC35F8">
        <w:rPr>
          <w:rFonts w:ascii="Simplified Arabic" w:hAnsi="Simplified Arabic"/>
          <w:sz w:val="28"/>
        </w:rPr>
        <w:t xml:space="preserve"> </w:t>
      </w:r>
      <w:r w:rsidRPr="00EC35F8">
        <w:rPr>
          <w:rFonts w:ascii="Simplified Arabic" w:hAnsi="Simplified Arabic"/>
          <w:sz w:val="28"/>
          <w:rtl/>
        </w:rPr>
        <w:t>البشري</w:t>
      </w:r>
      <w:r w:rsidRPr="00EC35F8">
        <w:rPr>
          <w:rFonts w:ascii="Simplified Arabic" w:hAnsi="Simplified Arabic"/>
          <w:sz w:val="28"/>
        </w:rPr>
        <w:t xml:space="preserve"> </w:t>
      </w:r>
      <w:r w:rsidRPr="00EC35F8">
        <w:rPr>
          <w:rFonts w:ascii="Simplified Arabic" w:hAnsi="Simplified Arabic"/>
          <w:sz w:val="28"/>
          <w:rtl/>
        </w:rPr>
        <w:t>في</w:t>
      </w:r>
      <w:r w:rsidRPr="00EC35F8">
        <w:rPr>
          <w:rFonts w:ascii="Simplified Arabic" w:hAnsi="Simplified Arabic"/>
          <w:sz w:val="28"/>
        </w:rPr>
        <w:t xml:space="preserve"> </w:t>
      </w:r>
      <w:r w:rsidRPr="00EC35F8">
        <w:rPr>
          <w:rFonts w:ascii="Simplified Arabic" w:hAnsi="Simplified Arabic"/>
          <w:sz w:val="28"/>
          <w:rtl/>
        </w:rPr>
        <w:t>ظل</w:t>
      </w:r>
      <w:r w:rsidRPr="00EC35F8">
        <w:rPr>
          <w:rFonts w:ascii="Simplified Arabic" w:hAnsi="Simplified Arabic"/>
          <w:sz w:val="28"/>
        </w:rPr>
        <w:t xml:space="preserve"> </w:t>
      </w:r>
      <w:r w:rsidRPr="00EC35F8">
        <w:rPr>
          <w:rFonts w:ascii="Simplified Arabic" w:hAnsi="Simplified Arabic"/>
          <w:sz w:val="28"/>
          <w:rtl/>
        </w:rPr>
        <w:t>هذه</w:t>
      </w:r>
      <w:r w:rsidRPr="00EC35F8">
        <w:rPr>
          <w:rFonts w:ascii="Simplified Arabic" w:hAnsi="Simplified Arabic"/>
          <w:sz w:val="28"/>
        </w:rPr>
        <w:t xml:space="preserve"> </w:t>
      </w:r>
      <w:r w:rsidRPr="00EC35F8">
        <w:rPr>
          <w:rFonts w:ascii="Simplified Arabic" w:hAnsi="Simplified Arabic"/>
          <w:sz w:val="28"/>
          <w:rtl/>
        </w:rPr>
        <w:t>النظرية</w:t>
      </w:r>
      <w:r w:rsidRPr="00EC35F8">
        <w:rPr>
          <w:rFonts w:ascii="Simplified Arabic" w:hAnsi="Simplified Arabic"/>
          <w:sz w:val="28"/>
        </w:rPr>
        <w:t xml:space="preserve"> </w:t>
      </w:r>
      <w:r w:rsidRPr="00EC35F8">
        <w:rPr>
          <w:rFonts w:ascii="Simplified Arabic" w:hAnsi="Simplified Arabic"/>
          <w:sz w:val="28"/>
          <w:rtl/>
        </w:rPr>
        <w:t>ينسجم</w:t>
      </w:r>
      <w:r w:rsidRPr="00EC35F8">
        <w:rPr>
          <w:rFonts w:ascii="Simplified Arabic" w:hAnsi="Simplified Arabic"/>
          <w:sz w:val="28"/>
        </w:rPr>
        <w:t xml:space="preserve"> </w:t>
      </w:r>
      <w:r w:rsidRPr="00EC35F8">
        <w:rPr>
          <w:rFonts w:ascii="Simplified Arabic" w:hAnsi="Simplified Arabic"/>
          <w:sz w:val="28"/>
          <w:rtl/>
        </w:rPr>
        <w:t>مع مفهوم</w:t>
      </w:r>
      <w:r w:rsidRPr="00EC35F8">
        <w:rPr>
          <w:rFonts w:ascii="Simplified Arabic" w:hAnsi="Simplified Arabic"/>
          <w:sz w:val="28"/>
        </w:rPr>
        <w:t xml:space="preserve"> </w:t>
      </w:r>
      <w:r w:rsidRPr="00EC35F8">
        <w:rPr>
          <w:rFonts w:ascii="Simplified Arabic" w:hAnsi="Simplified Arabic"/>
          <w:sz w:val="28"/>
          <w:rtl/>
        </w:rPr>
        <w:t>معدلات</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اللازمة</w:t>
      </w:r>
      <w:r w:rsidRPr="00EC35F8">
        <w:rPr>
          <w:rFonts w:ascii="Simplified Arabic" w:hAnsi="Simplified Arabic"/>
          <w:sz w:val="28"/>
        </w:rPr>
        <w:t xml:space="preserve"> </w:t>
      </w:r>
      <w:r w:rsidRPr="00EC35F8">
        <w:rPr>
          <w:rFonts w:ascii="Simplified Arabic" w:hAnsi="Simplified Arabic"/>
          <w:sz w:val="28"/>
          <w:rtl/>
        </w:rPr>
        <w:t>لصالح</w:t>
      </w:r>
      <w:r w:rsidRPr="00EC35F8">
        <w:rPr>
          <w:rFonts w:ascii="Simplified Arabic" w:hAnsi="Simplified Arabic"/>
          <w:sz w:val="28"/>
        </w:rPr>
        <w:t xml:space="preserve"> </w:t>
      </w:r>
      <w:r w:rsidRPr="00EC35F8">
        <w:rPr>
          <w:rFonts w:ascii="Simplified Arabic" w:hAnsi="Simplified Arabic"/>
          <w:sz w:val="28"/>
          <w:rtl/>
        </w:rPr>
        <w:t>الفقراء</w:t>
      </w:r>
      <w:r w:rsidRPr="00EC35F8">
        <w:rPr>
          <w:rFonts w:ascii="Simplified Arabic" w:hAnsi="Simplified Arabic"/>
          <w:sz w:val="28"/>
        </w:rPr>
        <w:t xml:space="preserve"> </w:t>
      </w:r>
      <w:r w:rsidRPr="00EC35F8">
        <w:rPr>
          <w:rFonts w:ascii="Simplified Arabic" w:hAnsi="Simplified Arabic"/>
          <w:sz w:val="28"/>
          <w:rtl/>
        </w:rPr>
        <w:t>حيث</w:t>
      </w:r>
      <w:r w:rsidRPr="00EC35F8">
        <w:rPr>
          <w:rFonts w:ascii="Simplified Arabic" w:hAnsi="Simplified Arabic"/>
          <w:sz w:val="28"/>
        </w:rPr>
        <w:t xml:space="preserve"> </w:t>
      </w:r>
      <w:r w:rsidRPr="00EC35F8">
        <w:rPr>
          <w:rFonts w:ascii="Simplified Arabic" w:hAnsi="Simplified Arabic"/>
          <w:sz w:val="28"/>
          <w:rtl/>
        </w:rPr>
        <w:t>يتم</w:t>
      </w:r>
      <w:r w:rsidRPr="00EC35F8">
        <w:rPr>
          <w:rFonts w:ascii="Simplified Arabic" w:hAnsi="Simplified Arabic"/>
          <w:sz w:val="28"/>
        </w:rPr>
        <w:t xml:space="preserve"> </w:t>
      </w:r>
      <w:r w:rsidRPr="00EC35F8">
        <w:rPr>
          <w:rFonts w:ascii="Simplified Arabic" w:hAnsi="Simplified Arabic"/>
          <w:sz w:val="28"/>
          <w:rtl/>
        </w:rPr>
        <w:t>مناقشة</w:t>
      </w:r>
      <w:r w:rsidRPr="00EC35F8">
        <w:rPr>
          <w:rFonts w:ascii="Simplified Arabic" w:hAnsi="Simplified Arabic"/>
          <w:sz w:val="28"/>
        </w:rPr>
        <w:t xml:space="preserve"> </w:t>
      </w:r>
      <w:r w:rsidRPr="00EC35F8">
        <w:rPr>
          <w:rFonts w:ascii="Simplified Arabic" w:hAnsi="Simplified Arabic"/>
          <w:sz w:val="28"/>
          <w:rtl/>
        </w:rPr>
        <w:t>المفاهيم</w:t>
      </w:r>
      <w:r w:rsidRPr="00EC35F8">
        <w:rPr>
          <w:rFonts w:ascii="Simplified Arabic" w:hAnsi="Simplified Arabic"/>
          <w:sz w:val="28"/>
        </w:rPr>
        <w:t xml:space="preserve"> </w:t>
      </w:r>
      <w:r w:rsidRPr="00EC35F8">
        <w:rPr>
          <w:rFonts w:ascii="Simplified Arabic" w:hAnsi="Simplified Arabic"/>
          <w:sz w:val="28"/>
          <w:rtl/>
        </w:rPr>
        <w:t>الأساسية</w:t>
      </w:r>
      <w:r w:rsidRPr="00EC35F8">
        <w:rPr>
          <w:rFonts w:ascii="Simplified Arabic" w:hAnsi="Simplified Arabic"/>
          <w:sz w:val="28"/>
        </w:rPr>
        <w:t xml:space="preserve"> </w:t>
      </w:r>
      <w:r w:rsidRPr="00EC35F8">
        <w:rPr>
          <w:rFonts w:ascii="Simplified Arabic" w:hAnsi="Simplified Arabic"/>
          <w:sz w:val="28"/>
          <w:rtl/>
        </w:rPr>
        <w:t>لتطوير</w:t>
      </w:r>
      <w:r w:rsidRPr="00EC35F8">
        <w:rPr>
          <w:rFonts w:ascii="Simplified Arabic" w:hAnsi="Simplified Arabic"/>
          <w:sz w:val="28"/>
        </w:rPr>
        <w:t xml:space="preserve"> </w:t>
      </w:r>
      <w:r w:rsidRPr="00EC35F8">
        <w:rPr>
          <w:rFonts w:ascii="Simplified Arabic" w:hAnsi="Simplified Arabic"/>
          <w:sz w:val="28"/>
          <w:rtl/>
        </w:rPr>
        <w:t>حياة السكان</w:t>
      </w:r>
      <w:r w:rsidRPr="00EC35F8">
        <w:rPr>
          <w:rFonts w:ascii="Simplified Arabic" w:hAnsi="Simplified Arabic"/>
          <w:sz w:val="28"/>
        </w:rPr>
        <w:t xml:space="preserve"> </w:t>
      </w:r>
      <w:r w:rsidRPr="00EC35F8">
        <w:rPr>
          <w:rFonts w:ascii="Simplified Arabic" w:hAnsi="Simplified Arabic"/>
          <w:sz w:val="28"/>
          <w:rtl/>
        </w:rPr>
        <w:t>خاصة</w:t>
      </w:r>
      <w:r w:rsidRPr="00EC35F8">
        <w:rPr>
          <w:rFonts w:ascii="Simplified Arabic" w:hAnsi="Simplified Arabic"/>
          <w:sz w:val="28"/>
        </w:rPr>
        <w:t xml:space="preserve"> </w:t>
      </w:r>
      <w:r w:rsidRPr="00EC35F8">
        <w:rPr>
          <w:rFonts w:ascii="Simplified Arabic" w:hAnsi="Simplified Arabic"/>
          <w:sz w:val="28"/>
          <w:rtl/>
        </w:rPr>
        <w:t>الفقراء</w:t>
      </w:r>
      <w:r w:rsidRPr="00EC35F8">
        <w:rPr>
          <w:rFonts w:ascii="Simplified Arabic" w:hAnsi="Simplified Arabic"/>
          <w:sz w:val="28"/>
        </w:rPr>
        <w:t xml:space="preserve"> </w:t>
      </w:r>
      <w:r w:rsidRPr="00EC35F8">
        <w:rPr>
          <w:rFonts w:ascii="Simplified Arabic" w:hAnsi="Simplified Arabic"/>
          <w:sz w:val="28"/>
          <w:rtl/>
        </w:rPr>
        <w:t>والذين</w:t>
      </w:r>
      <w:r w:rsidRPr="00EC35F8">
        <w:rPr>
          <w:rFonts w:ascii="Simplified Arabic" w:hAnsi="Simplified Arabic"/>
          <w:sz w:val="28"/>
        </w:rPr>
        <w:t xml:space="preserve"> </w:t>
      </w:r>
      <w:r w:rsidRPr="00EC35F8">
        <w:rPr>
          <w:rFonts w:ascii="Simplified Arabic" w:hAnsi="Simplified Arabic"/>
          <w:sz w:val="28"/>
          <w:rtl/>
        </w:rPr>
        <w:t>يعيشون</w:t>
      </w:r>
      <w:r w:rsidRPr="00EC35F8">
        <w:rPr>
          <w:rFonts w:ascii="Simplified Arabic" w:hAnsi="Simplified Arabic"/>
          <w:sz w:val="28"/>
        </w:rPr>
        <w:t xml:space="preserve"> </w:t>
      </w:r>
      <w:r w:rsidRPr="00EC35F8">
        <w:rPr>
          <w:rFonts w:ascii="Simplified Arabic" w:hAnsi="Simplified Arabic"/>
          <w:sz w:val="28"/>
          <w:rtl/>
        </w:rPr>
        <w:t>تحت</w:t>
      </w:r>
      <w:r w:rsidRPr="00EC35F8">
        <w:rPr>
          <w:rFonts w:ascii="Simplified Arabic" w:hAnsi="Simplified Arabic"/>
          <w:sz w:val="28"/>
        </w:rPr>
        <w:t xml:space="preserve"> </w:t>
      </w:r>
      <w:r w:rsidRPr="00EC35F8">
        <w:rPr>
          <w:rFonts w:ascii="Simplified Arabic" w:hAnsi="Simplified Arabic"/>
          <w:sz w:val="28"/>
          <w:rtl/>
        </w:rPr>
        <w:t>خط</w:t>
      </w:r>
      <w:r w:rsidRPr="00EC35F8">
        <w:rPr>
          <w:rFonts w:ascii="Simplified Arabic" w:hAnsi="Simplified Arabic"/>
          <w:sz w:val="28"/>
        </w:rPr>
        <w:t xml:space="preserve"> </w:t>
      </w:r>
      <w:r w:rsidRPr="00EC35F8">
        <w:rPr>
          <w:rFonts w:ascii="Simplified Arabic" w:hAnsi="Simplified Arabic"/>
          <w:sz w:val="28"/>
          <w:rtl/>
        </w:rPr>
        <w:t>الفقر</w:t>
      </w:r>
      <w:r w:rsidRPr="00EC35F8">
        <w:rPr>
          <w:rFonts w:ascii="Simplified Arabic" w:hAnsi="Simplified Arabic"/>
          <w:sz w:val="28"/>
        </w:rPr>
        <w:t xml:space="preserve"> </w:t>
      </w:r>
      <w:r w:rsidRPr="00EC35F8">
        <w:rPr>
          <w:rFonts w:ascii="Simplified Arabic" w:hAnsi="Simplified Arabic"/>
          <w:sz w:val="28"/>
          <w:rtl/>
        </w:rPr>
        <w:t>وذلك</w:t>
      </w:r>
      <w:r w:rsidRPr="00EC35F8">
        <w:rPr>
          <w:rFonts w:ascii="Simplified Arabic" w:hAnsi="Simplified Arabic"/>
          <w:sz w:val="28"/>
        </w:rPr>
        <w:t xml:space="preserve"> </w:t>
      </w:r>
      <w:r w:rsidRPr="00EC35F8">
        <w:rPr>
          <w:rFonts w:ascii="Simplified Arabic" w:hAnsi="Simplified Arabic"/>
          <w:sz w:val="28"/>
          <w:rtl/>
        </w:rPr>
        <w:t>لا</w:t>
      </w:r>
      <w:r w:rsidRPr="00EC35F8">
        <w:rPr>
          <w:rFonts w:ascii="Simplified Arabic" w:hAnsi="Simplified Arabic"/>
          <w:sz w:val="28"/>
        </w:rPr>
        <w:t xml:space="preserve"> </w:t>
      </w:r>
      <w:r w:rsidRPr="00EC35F8">
        <w:rPr>
          <w:rFonts w:ascii="Simplified Arabic" w:hAnsi="Simplified Arabic"/>
          <w:sz w:val="28"/>
          <w:rtl/>
        </w:rPr>
        <w:t>يتحقق</w:t>
      </w:r>
      <w:r w:rsidRPr="00EC35F8">
        <w:rPr>
          <w:rFonts w:ascii="Simplified Arabic" w:hAnsi="Simplified Arabic"/>
          <w:sz w:val="28"/>
        </w:rPr>
        <w:t xml:space="preserve"> </w:t>
      </w:r>
      <w:r w:rsidRPr="00EC35F8">
        <w:rPr>
          <w:rFonts w:ascii="Simplified Arabic" w:hAnsi="Simplified Arabic"/>
          <w:sz w:val="28"/>
          <w:rtl/>
        </w:rPr>
        <w:t>إلا</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خلال</w:t>
      </w:r>
      <w:r w:rsidRPr="00EC35F8">
        <w:rPr>
          <w:rFonts w:ascii="Simplified Arabic" w:hAnsi="Simplified Arabic"/>
          <w:sz w:val="28"/>
        </w:rPr>
        <w:t xml:space="preserve"> </w:t>
      </w:r>
      <w:r w:rsidRPr="00EC35F8">
        <w:rPr>
          <w:rFonts w:ascii="Simplified Arabic" w:hAnsi="Simplified Arabic"/>
          <w:sz w:val="28"/>
          <w:rtl/>
        </w:rPr>
        <w:t>تطوير المستويات</w:t>
      </w:r>
      <w:r w:rsidRPr="00EC35F8">
        <w:rPr>
          <w:rFonts w:ascii="Simplified Arabic" w:hAnsi="Simplified Arabic"/>
          <w:sz w:val="28"/>
        </w:rPr>
        <w:t xml:space="preserve"> </w:t>
      </w:r>
      <w:r w:rsidRPr="00EC35F8">
        <w:rPr>
          <w:rFonts w:ascii="Simplified Arabic" w:hAnsi="Simplified Arabic"/>
          <w:sz w:val="28"/>
          <w:rtl/>
        </w:rPr>
        <w:t>التعليمية</w:t>
      </w:r>
      <w:r w:rsidRPr="00EC35F8">
        <w:rPr>
          <w:rFonts w:ascii="Simplified Arabic" w:hAnsi="Simplified Arabic"/>
          <w:sz w:val="28"/>
        </w:rPr>
        <w:t xml:space="preserve"> </w:t>
      </w:r>
      <w:r w:rsidRPr="00EC35F8">
        <w:rPr>
          <w:rFonts w:ascii="Simplified Arabic" w:hAnsi="Simplified Arabic"/>
          <w:sz w:val="28"/>
          <w:rtl/>
        </w:rPr>
        <w:t>والصحية</w:t>
      </w:r>
      <w:r w:rsidRPr="00EC35F8">
        <w:rPr>
          <w:rFonts w:ascii="Simplified Arabic" w:hAnsi="Simplified Arabic"/>
          <w:sz w:val="28"/>
        </w:rPr>
        <w:t xml:space="preserve"> </w:t>
      </w:r>
      <w:r w:rsidRPr="00EC35F8">
        <w:rPr>
          <w:rFonts w:ascii="Simplified Arabic" w:hAnsi="Simplified Arabic"/>
          <w:sz w:val="28"/>
          <w:rtl/>
        </w:rPr>
        <w:t>والخدمات</w:t>
      </w:r>
      <w:r w:rsidRPr="00EC35F8">
        <w:rPr>
          <w:rFonts w:ascii="Simplified Arabic" w:hAnsi="Simplified Arabic"/>
          <w:sz w:val="28"/>
        </w:rPr>
        <w:t xml:space="preserve"> </w:t>
      </w:r>
      <w:r w:rsidRPr="00EC35F8">
        <w:rPr>
          <w:rFonts w:ascii="Simplified Arabic" w:hAnsi="Simplified Arabic"/>
          <w:sz w:val="28"/>
          <w:rtl/>
        </w:rPr>
        <w:t>الأساسية</w:t>
      </w:r>
      <w:r w:rsidRPr="00EC35F8">
        <w:rPr>
          <w:rFonts w:ascii="Simplified Arabic" w:hAnsi="Simplified Arabic"/>
          <w:sz w:val="28"/>
        </w:rPr>
        <w:t xml:space="preserve"> </w:t>
      </w:r>
      <w:r w:rsidRPr="00EC35F8">
        <w:rPr>
          <w:rFonts w:ascii="Simplified Arabic" w:hAnsi="Simplified Arabic"/>
          <w:sz w:val="28"/>
          <w:rtl/>
        </w:rPr>
        <w:t>وكل</w:t>
      </w:r>
      <w:r w:rsidRPr="00EC35F8">
        <w:rPr>
          <w:rFonts w:ascii="Simplified Arabic" w:hAnsi="Simplified Arabic"/>
          <w:sz w:val="28"/>
        </w:rPr>
        <w:t xml:space="preserve"> </w:t>
      </w:r>
      <w:r w:rsidRPr="00EC35F8">
        <w:rPr>
          <w:rFonts w:ascii="Simplified Arabic" w:hAnsi="Simplified Arabic"/>
          <w:sz w:val="28"/>
          <w:rtl/>
        </w:rPr>
        <w:t>ما</w:t>
      </w:r>
      <w:r w:rsidRPr="00EC35F8">
        <w:rPr>
          <w:rFonts w:ascii="Simplified Arabic" w:hAnsi="Simplified Arabic"/>
          <w:sz w:val="28"/>
        </w:rPr>
        <w:t xml:space="preserve"> </w:t>
      </w:r>
      <w:r w:rsidRPr="00EC35F8">
        <w:rPr>
          <w:rFonts w:ascii="Simplified Arabic" w:hAnsi="Simplified Arabic"/>
          <w:sz w:val="28"/>
          <w:rtl/>
        </w:rPr>
        <w:t>يتعلق</w:t>
      </w:r>
      <w:r w:rsidRPr="00EC35F8">
        <w:rPr>
          <w:rFonts w:ascii="Simplified Arabic" w:hAnsi="Simplified Arabic"/>
          <w:sz w:val="28"/>
        </w:rPr>
        <w:t xml:space="preserve"> </w:t>
      </w:r>
      <w:r w:rsidRPr="00EC35F8">
        <w:rPr>
          <w:rFonts w:ascii="Simplified Arabic" w:hAnsi="Simplified Arabic"/>
          <w:sz w:val="28"/>
          <w:rtl/>
        </w:rPr>
        <w:t>بزيادة</w:t>
      </w:r>
      <w:r w:rsidRPr="00EC35F8">
        <w:rPr>
          <w:rFonts w:ascii="Simplified Arabic" w:hAnsi="Simplified Arabic"/>
          <w:sz w:val="28"/>
        </w:rPr>
        <w:t xml:space="preserve"> </w:t>
      </w:r>
      <w:r w:rsidRPr="00EC35F8">
        <w:rPr>
          <w:rFonts w:ascii="Simplified Arabic" w:hAnsi="Simplified Arabic"/>
          <w:sz w:val="28"/>
          <w:rtl/>
        </w:rPr>
        <w:t>مساهمة</w:t>
      </w:r>
      <w:r w:rsidRPr="00EC35F8">
        <w:rPr>
          <w:rFonts w:ascii="Simplified Arabic" w:hAnsi="Simplified Arabic"/>
          <w:sz w:val="28"/>
        </w:rPr>
        <w:t xml:space="preserve"> </w:t>
      </w:r>
      <w:r w:rsidRPr="00EC35F8">
        <w:rPr>
          <w:rFonts w:ascii="Simplified Arabic" w:hAnsi="Simplified Arabic"/>
          <w:sz w:val="28"/>
          <w:rtl/>
        </w:rPr>
        <w:t>العنصر</w:t>
      </w:r>
      <w:r w:rsidRPr="00EC35F8">
        <w:rPr>
          <w:rFonts w:ascii="Simplified Arabic" w:hAnsi="Simplified Arabic"/>
          <w:sz w:val="28"/>
        </w:rPr>
        <w:t xml:space="preserve"> </w:t>
      </w:r>
      <w:r w:rsidRPr="00EC35F8">
        <w:rPr>
          <w:rFonts w:ascii="Simplified Arabic" w:hAnsi="Simplified Arabic"/>
          <w:sz w:val="28"/>
          <w:rtl/>
        </w:rPr>
        <w:t>البشري في</w:t>
      </w:r>
      <w:r w:rsidRPr="00EC35F8">
        <w:rPr>
          <w:rFonts w:ascii="Simplified Arabic" w:hAnsi="Simplified Arabic"/>
          <w:sz w:val="28"/>
        </w:rPr>
        <w:t xml:space="preserve"> </w:t>
      </w:r>
      <w:r w:rsidRPr="00EC35F8">
        <w:rPr>
          <w:rFonts w:ascii="Simplified Arabic" w:hAnsi="Simplified Arabic"/>
          <w:sz w:val="28"/>
          <w:rtl/>
        </w:rPr>
        <w:t>العملية</w:t>
      </w:r>
      <w:r w:rsidRPr="00EC35F8">
        <w:rPr>
          <w:rFonts w:ascii="Simplified Arabic" w:hAnsi="Simplified Arabic"/>
          <w:sz w:val="28"/>
        </w:rPr>
        <w:t xml:space="preserve"> </w:t>
      </w:r>
      <w:r w:rsidRPr="00EC35F8">
        <w:rPr>
          <w:rFonts w:ascii="Simplified Arabic" w:hAnsi="Simplified Arabic"/>
          <w:sz w:val="28"/>
          <w:rtl/>
        </w:rPr>
        <w:t>الإنتاجية،</w:t>
      </w:r>
      <w:r w:rsidRPr="00EC35F8">
        <w:rPr>
          <w:rFonts w:ascii="Simplified Arabic" w:hAnsi="Simplified Arabic"/>
          <w:sz w:val="28"/>
        </w:rPr>
        <w:t xml:space="preserve"> </w:t>
      </w:r>
      <w:r w:rsidRPr="00EC35F8">
        <w:rPr>
          <w:rFonts w:ascii="Simplified Arabic" w:hAnsi="Simplified Arabic"/>
          <w:sz w:val="28"/>
          <w:rtl/>
        </w:rPr>
        <w:t>كما</w:t>
      </w:r>
      <w:r w:rsidRPr="00EC35F8">
        <w:rPr>
          <w:rFonts w:ascii="Simplified Arabic" w:hAnsi="Simplified Arabic"/>
          <w:sz w:val="28"/>
        </w:rPr>
        <w:t xml:space="preserve"> </w:t>
      </w:r>
      <w:r w:rsidRPr="00EC35F8">
        <w:rPr>
          <w:rFonts w:ascii="Simplified Arabic" w:hAnsi="Simplified Arabic"/>
          <w:sz w:val="28"/>
          <w:rtl/>
        </w:rPr>
        <w:t>سيرد</w:t>
      </w:r>
      <w:r w:rsidRPr="00EC35F8">
        <w:rPr>
          <w:rFonts w:ascii="Simplified Arabic" w:hAnsi="Simplified Arabic"/>
          <w:sz w:val="28"/>
        </w:rPr>
        <w:t xml:space="preserve"> </w:t>
      </w:r>
      <w:r w:rsidRPr="00EC35F8">
        <w:rPr>
          <w:rFonts w:ascii="Simplified Arabic" w:hAnsi="Simplified Arabic"/>
          <w:sz w:val="28"/>
          <w:rtl/>
        </w:rPr>
        <w:t>لاحقًا</w:t>
      </w:r>
      <w:r w:rsidRPr="00EC35F8">
        <w:rPr>
          <w:rFonts w:ascii="Simplified Arabic" w:hAnsi="Simplified Arabic"/>
          <w:sz w:val="28"/>
        </w:rPr>
        <w:t xml:space="preserve"> </w:t>
      </w:r>
      <w:r w:rsidRPr="00EC35F8">
        <w:rPr>
          <w:rFonts w:ascii="Simplified Arabic" w:hAnsi="Simplified Arabic"/>
          <w:sz w:val="28"/>
          <w:rtl/>
        </w:rPr>
        <w:t>من</w:t>
      </w:r>
      <w:r w:rsidRPr="00EC35F8">
        <w:rPr>
          <w:rFonts w:ascii="Simplified Arabic" w:hAnsi="Simplified Arabic"/>
          <w:sz w:val="28"/>
        </w:rPr>
        <w:t xml:space="preserve"> </w:t>
      </w:r>
      <w:r w:rsidRPr="00EC35F8">
        <w:rPr>
          <w:rFonts w:ascii="Simplified Arabic" w:hAnsi="Simplified Arabic"/>
          <w:sz w:val="28"/>
          <w:rtl/>
        </w:rPr>
        <w:t>خلال</w:t>
      </w:r>
      <w:r w:rsidRPr="00EC35F8">
        <w:rPr>
          <w:rFonts w:ascii="Simplified Arabic" w:hAnsi="Simplified Arabic"/>
          <w:sz w:val="28"/>
        </w:rPr>
        <w:t xml:space="preserve"> </w:t>
      </w:r>
      <w:r w:rsidRPr="00EC35F8">
        <w:rPr>
          <w:rFonts w:ascii="Simplified Arabic" w:hAnsi="Simplified Arabic"/>
          <w:sz w:val="28"/>
          <w:rtl/>
        </w:rPr>
        <w:t>معدلات</w:t>
      </w:r>
      <w:r w:rsidRPr="00EC35F8">
        <w:rPr>
          <w:rFonts w:ascii="Simplified Arabic" w:hAnsi="Simplified Arabic"/>
          <w:sz w:val="28"/>
        </w:rPr>
        <w:t xml:space="preserve"> </w:t>
      </w:r>
      <w:r w:rsidRPr="00EC35F8">
        <w:rPr>
          <w:rFonts w:ascii="Simplified Arabic" w:hAnsi="Simplified Arabic"/>
          <w:sz w:val="28"/>
          <w:rtl/>
        </w:rPr>
        <w:t>النمو</w:t>
      </w:r>
      <w:r w:rsidRPr="00EC35F8">
        <w:rPr>
          <w:rFonts w:ascii="Simplified Arabic" w:hAnsi="Simplified Arabic"/>
          <w:sz w:val="28"/>
        </w:rPr>
        <w:t xml:space="preserve"> </w:t>
      </w:r>
      <w:r w:rsidRPr="00EC35F8">
        <w:rPr>
          <w:rFonts w:ascii="Simplified Arabic" w:hAnsi="Simplified Arabic"/>
          <w:sz w:val="28"/>
          <w:rtl/>
        </w:rPr>
        <w:t>اللازمة</w:t>
      </w:r>
      <w:r w:rsidRPr="00EC35F8">
        <w:rPr>
          <w:rFonts w:ascii="Simplified Arabic" w:hAnsi="Simplified Arabic"/>
          <w:sz w:val="28"/>
        </w:rPr>
        <w:t xml:space="preserve"> </w:t>
      </w:r>
      <w:r w:rsidRPr="00EC35F8">
        <w:rPr>
          <w:rFonts w:ascii="Simplified Arabic" w:hAnsi="Simplified Arabic"/>
          <w:sz w:val="28"/>
          <w:rtl/>
        </w:rPr>
        <w:t>لصالح</w:t>
      </w:r>
      <w:r w:rsidRPr="00EC35F8">
        <w:rPr>
          <w:rFonts w:ascii="Simplified Arabic" w:hAnsi="Simplified Arabic"/>
          <w:sz w:val="28"/>
        </w:rPr>
        <w:t xml:space="preserve"> </w:t>
      </w:r>
      <w:r w:rsidRPr="00EC35F8">
        <w:rPr>
          <w:rFonts w:ascii="Simplified Arabic" w:hAnsi="Simplified Arabic"/>
          <w:sz w:val="28"/>
          <w:rtl/>
        </w:rPr>
        <w:t>الفقراء</w:t>
      </w:r>
      <w:r w:rsidRPr="00EC35F8">
        <w:rPr>
          <w:rFonts w:ascii="Simplified Arabic" w:hAnsi="Simplified Arabic"/>
          <w:sz w:val="28"/>
        </w:rPr>
        <w:t xml:space="preserve"> </w:t>
      </w:r>
      <w:r w:rsidRPr="00EC35F8">
        <w:rPr>
          <w:rFonts w:ascii="Simplified Arabic" w:hAnsi="Simplified Arabic"/>
          <w:sz w:val="28"/>
          <w:rtl/>
        </w:rPr>
        <w:t>والتي تعتمد</w:t>
      </w:r>
      <w:r w:rsidRPr="00EC35F8">
        <w:rPr>
          <w:rFonts w:ascii="Simplified Arabic" w:hAnsi="Simplified Arabic"/>
          <w:sz w:val="28"/>
        </w:rPr>
        <w:t xml:space="preserve"> </w:t>
      </w:r>
      <w:r w:rsidRPr="00EC35F8">
        <w:rPr>
          <w:rFonts w:ascii="Simplified Arabic" w:hAnsi="Simplified Arabic"/>
          <w:sz w:val="28"/>
          <w:rtl/>
        </w:rPr>
        <w:t>السكان</w:t>
      </w:r>
      <w:r w:rsidRPr="00EC35F8">
        <w:rPr>
          <w:rFonts w:ascii="Simplified Arabic" w:hAnsi="Simplified Arabic"/>
          <w:sz w:val="28"/>
        </w:rPr>
        <w:t xml:space="preserve"> </w:t>
      </w:r>
      <w:r w:rsidRPr="00EC35F8">
        <w:rPr>
          <w:rFonts w:ascii="Simplified Arabic" w:hAnsi="Simplified Arabic"/>
          <w:sz w:val="28"/>
          <w:rtl/>
        </w:rPr>
        <w:t>الذين</w:t>
      </w:r>
      <w:r w:rsidRPr="00EC35F8">
        <w:rPr>
          <w:rFonts w:ascii="Simplified Arabic" w:hAnsi="Simplified Arabic"/>
          <w:sz w:val="28"/>
        </w:rPr>
        <w:t xml:space="preserve"> </w:t>
      </w:r>
      <w:r w:rsidRPr="00EC35F8">
        <w:rPr>
          <w:rFonts w:ascii="Simplified Arabic" w:hAnsi="Simplified Arabic"/>
          <w:sz w:val="28"/>
          <w:rtl/>
        </w:rPr>
        <w:t>يعيشون</w:t>
      </w:r>
      <w:r w:rsidRPr="00EC35F8">
        <w:rPr>
          <w:rFonts w:ascii="Simplified Arabic" w:hAnsi="Simplified Arabic"/>
          <w:sz w:val="28"/>
        </w:rPr>
        <w:t xml:space="preserve"> </w:t>
      </w:r>
      <w:r w:rsidRPr="00EC35F8">
        <w:rPr>
          <w:rFonts w:ascii="Simplified Arabic" w:hAnsi="Simplified Arabic"/>
          <w:sz w:val="28"/>
          <w:rtl/>
        </w:rPr>
        <w:t>تحت</w:t>
      </w:r>
      <w:r w:rsidRPr="00EC35F8">
        <w:rPr>
          <w:rFonts w:ascii="Simplified Arabic" w:hAnsi="Simplified Arabic"/>
          <w:sz w:val="28"/>
        </w:rPr>
        <w:t xml:space="preserve"> </w:t>
      </w:r>
      <w:r w:rsidRPr="00EC35F8">
        <w:rPr>
          <w:rFonts w:ascii="Simplified Arabic" w:hAnsi="Simplified Arabic"/>
          <w:sz w:val="28"/>
          <w:rtl/>
        </w:rPr>
        <w:t>خط</w:t>
      </w:r>
      <w:r w:rsidRPr="00EC35F8">
        <w:rPr>
          <w:rFonts w:ascii="Simplified Arabic" w:hAnsi="Simplified Arabic"/>
          <w:sz w:val="28"/>
        </w:rPr>
        <w:t xml:space="preserve"> </w:t>
      </w:r>
      <w:r w:rsidRPr="00EC35F8">
        <w:rPr>
          <w:rFonts w:ascii="Simplified Arabic" w:hAnsi="Simplified Arabic"/>
          <w:sz w:val="28"/>
          <w:rtl/>
        </w:rPr>
        <w:t>الفقر</w:t>
      </w:r>
      <w:r w:rsidRPr="00EC35F8">
        <w:rPr>
          <w:rFonts w:ascii="Simplified Arabic" w:hAnsi="Simplified Arabic"/>
          <w:sz w:val="28"/>
        </w:rPr>
        <w:t xml:space="preserve"> </w:t>
      </w:r>
      <w:r w:rsidRPr="00EC35F8">
        <w:rPr>
          <w:rFonts w:ascii="Simplified Arabic" w:hAnsi="Simplified Arabic"/>
          <w:sz w:val="28"/>
          <w:rtl/>
        </w:rPr>
        <w:t>كمتغير</w:t>
      </w:r>
      <w:r w:rsidRPr="00EC35F8">
        <w:rPr>
          <w:rFonts w:ascii="Simplified Arabic" w:hAnsi="Simplified Arabic"/>
          <w:sz w:val="28"/>
        </w:rPr>
        <w:t xml:space="preserve"> </w:t>
      </w:r>
      <w:r w:rsidRPr="00EC35F8">
        <w:rPr>
          <w:rFonts w:ascii="Simplified Arabic" w:hAnsi="Simplified Arabic"/>
          <w:sz w:val="28"/>
          <w:rtl/>
        </w:rPr>
        <w:t>يدخل</w:t>
      </w:r>
      <w:r w:rsidRPr="00EC35F8">
        <w:rPr>
          <w:rFonts w:ascii="Simplified Arabic" w:hAnsi="Simplified Arabic"/>
          <w:sz w:val="28"/>
        </w:rPr>
        <w:t xml:space="preserve"> </w:t>
      </w:r>
      <w:r w:rsidRPr="00EC35F8">
        <w:rPr>
          <w:rFonts w:ascii="Simplified Arabic" w:hAnsi="Simplified Arabic"/>
          <w:sz w:val="28"/>
          <w:rtl/>
        </w:rPr>
        <w:t>فيها</w:t>
      </w:r>
      <w:r w:rsidRPr="00EC35F8">
        <w:rPr>
          <w:rFonts w:ascii="Simplified Arabic" w:hAnsi="Simplified Arabic"/>
          <w:sz w:val="28"/>
        </w:rPr>
        <w:t xml:space="preserve"> .</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وتشير الدراسات إلى أن العلاقة بين التعليم وسوق العمل بالاتجاهين (التعليم النظامي، وإعادة التعليم والتدريب) مازالت بحاجه إلى كثير من البحوث التطبيقية لإثبات أو رفض العديد من النظريات المطروحة فى هذا الصدد، سواءً كان ذلك ضمن تيار رأس المال البشرى أم تيار التجزئة تقنياً أو اجتماعياً.</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من خلال ما سبق نجد أن العلاقة بين التعليم وسوق العمل تتمثل فى:-</w:t>
      </w:r>
    </w:p>
    <w:p w:rsidR="00982CFB" w:rsidRPr="00EC35F8" w:rsidRDefault="00982CFB" w:rsidP="003A4165">
      <w:pPr>
        <w:pStyle w:val="ListParagraph"/>
        <w:numPr>
          <w:ilvl w:val="0"/>
          <w:numId w:val="9"/>
        </w:numPr>
        <w:bidi/>
        <w:spacing w:after="0" w:line="240" w:lineRule="auto"/>
        <w:ind w:left="333" w:firstLine="0"/>
        <w:jc w:val="lowKashida"/>
        <w:rPr>
          <w:rFonts w:ascii="Simplified Arabic" w:hAnsi="Simplified Arabic"/>
          <w:sz w:val="28"/>
        </w:rPr>
      </w:pPr>
      <w:r w:rsidRPr="00EC35F8">
        <w:rPr>
          <w:rFonts w:ascii="Simplified Arabic" w:hAnsi="Simplified Arabic"/>
          <w:sz w:val="28"/>
          <w:rtl/>
        </w:rPr>
        <w:t>إن عرض العمل بمختلف مستوياته التعليمية ولمختلف الأسواق فى ظل نظام تنافسى يعتمد على تقدير العائد على الاستثمار بواسطة الأفراد.</w:t>
      </w:r>
    </w:p>
    <w:p w:rsidR="00982CFB" w:rsidRPr="00EC35F8" w:rsidRDefault="00982CFB" w:rsidP="003A4165">
      <w:pPr>
        <w:pStyle w:val="ListParagraph"/>
        <w:numPr>
          <w:ilvl w:val="0"/>
          <w:numId w:val="9"/>
        </w:numPr>
        <w:bidi/>
        <w:spacing w:after="0" w:line="240" w:lineRule="auto"/>
        <w:ind w:left="333" w:firstLine="0"/>
        <w:jc w:val="lowKashida"/>
        <w:rPr>
          <w:rFonts w:ascii="Simplified Arabic" w:hAnsi="Simplified Arabic"/>
          <w:sz w:val="28"/>
          <w:rtl/>
        </w:rPr>
      </w:pPr>
      <w:r w:rsidRPr="00EC35F8">
        <w:rPr>
          <w:rFonts w:ascii="Simplified Arabic" w:hAnsi="Simplified Arabic"/>
          <w:sz w:val="28"/>
          <w:rtl/>
        </w:rPr>
        <w:lastRenderedPageBreak/>
        <w:t>تقوم الوحدات الإنتاجية</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21"/>
      </w:r>
      <w:r w:rsidRPr="00EC35F8">
        <w:rPr>
          <w:rFonts w:ascii="Simplified Arabic" w:hAnsi="Simplified Arabic"/>
          <w:sz w:val="28"/>
          <w:rtl/>
        </w:rPr>
        <w:t>بغض النظر عن درجة تنافسية سوق العمل باستخدام مستوى التعليم كمؤشر على نوعية العمالة، وفى أسواق العمل المجزأة يتوقع أن يؤدى ارتفاع مستوى التعليم إلى زيادة معدل البطالة وخصوصاً فى حالات الأسواق التى تلعب فيها العوامل المؤسسية دوراً مهماً فى تجزئة السوق، فمن الملاحظ أن أهم العوامل التى تؤثر فى تركيبة الوظائف فى سوق العمل وفى تخصيص العمال وتوزيعهم على المهن تتمثل فى طبيعة التنظيم الصناعى، والظروف السائدة فى سوق السلع، والمستوى التقنى للإنتاج، والترتيبات الإدارية للشركات المنتجة وأنظمة التحكم فى سوق العمل وتنظيمه، وكل هذه العوامل المؤسسية تؤدى دورها عل جانب الطلب وليس جانب العرض. كذلك على خلاف النظرية النيوكلاسيكية تلاحظ هذه المقارنة ان سوق العمل ليس سوقاً تنافسياً واحداً وإنما يتكون من عدد من الأسواق الجزئية والتى قد تكون معزولة عن بعضها البعض حيث تختلف مستويات الأجور وذلك  للعوائق المؤسسية لحراك العمال.</w:t>
      </w:r>
    </w:p>
    <w:p w:rsidR="00982CFB" w:rsidRPr="00EC35F8" w:rsidRDefault="00982CFB" w:rsidP="00982CFB">
      <w:pPr>
        <w:pStyle w:val="ListParagraph"/>
        <w:bidi/>
        <w:spacing w:after="0" w:line="240" w:lineRule="auto"/>
        <w:ind w:left="333"/>
        <w:jc w:val="lowKashida"/>
        <w:rPr>
          <w:rFonts w:ascii="Simplified Arabic" w:hAnsi="Simplified Arabic"/>
          <w:sz w:val="28"/>
          <w:rtl/>
        </w:rPr>
      </w:pPr>
      <w:r w:rsidRPr="00EC35F8">
        <w:rPr>
          <w:rFonts w:ascii="Simplified Arabic" w:hAnsi="Simplified Arabic"/>
          <w:sz w:val="28"/>
          <w:rtl/>
        </w:rPr>
        <w:t xml:space="preserve">لذلك يمكن القول مما سبق أن المشكلة الاقتصادية وجدت منذ بدء الخليقة إلا أن النظريات العلمية الاقتصادية لم تبدأ بالظهور سوى مع خروج كتاب آدم سميث "ثروة الأمم" إلى النور عام 1776. فكانت هناك أفكار اقتصادية يبثها رجال الدين والفلاسفة والسياسيون، أما الاقتصاديون فلم يكن لهم وجود. فكان لابد من الانتظار حتى يولد نظام السوق الذي تباع وتشترى فيه السلع والخدمات وعوامل الإنتاج، والذي بدأ في القرن الثالث عشر وتبلور بالفعل في القرن العشرين. ثم يأتى دور المدارس الاقتصادية ليضعوا أفكارهم وآرائهم في النمو الاقتصادي وأسبابه وكيفية تحقيقه.  </w:t>
      </w:r>
    </w:p>
    <w:p w:rsidR="00982CFB" w:rsidRPr="00EC35F8" w:rsidRDefault="00982CFB" w:rsidP="00982CFB">
      <w:pPr>
        <w:pStyle w:val="ListParagraph"/>
        <w:bidi/>
        <w:spacing w:after="0" w:line="240" w:lineRule="auto"/>
        <w:ind w:left="630"/>
        <w:jc w:val="lowKashida"/>
        <w:rPr>
          <w:rFonts w:ascii="Simplified Arabic" w:hAnsi="Simplified Arabic"/>
          <w:sz w:val="28"/>
          <w:rtl/>
        </w:rPr>
      </w:pPr>
    </w:p>
    <w:p w:rsidR="00982CFB" w:rsidRPr="00EC35F8" w:rsidRDefault="00982CFB" w:rsidP="00982CFB">
      <w:pPr>
        <w:pStyle w:val="ListParagraph"/>
        <w:bidi/>
        <w:spacing w:after="0" w:line="240" w:lineRule="auto"/>
        <w:ind w:left="630"/>
        <w:jc w:val="lowKashida"/>
        <w:rPr>
          <w:rFonts w:ascii="Simplified Arabic" w:hAnsi="Simplified Arabic"/>
          <w:sz w:val="28"/>
          <w:rtl/>
        </w:rPr>
      </w:pPr>
    </w:p>
    <w:p w:rsidR="00982CFB" w:rsidRDefault="00982CFB" w:rsidP="00982CFB">
      <w:pPr>
        <w:pStyle w:val="ListParagraph"/>
        <w:bidi/>
        <w:spacing w:after="0" w:line="240" w:lineRule="auto"/>
        <w:ind w:left="630"/>
        <w:jc w:val="lowKashida"/>
        <w:rPr>
          <w:rFonts w:ascii="Simplified Arabic" w:hAnsi="Simplified Arabic"/>
          <w:sz w:val="28"/>
          <w:rtl/>
        </w:rPr>
      </w:pPr>
    </w:p>
    <w:p w:rsidR="00982CFB" w:rsidRDefault="00982CFB" w:rsidP="00982CFB">
      <w:pPr>
        <w:pStyle w:val="ListParagraph"/>
        <w:bidi/>
        <w:spacing w:after="0" w:line="240" w:lineRule="auto"/>
        <w:ind w:left="630"/>
        <w:jc w:val="lowKashida"/>
        <w:rPr>
          <w:rFonts w:ascii="Simplified Arabic" w:hAnsi="Simplified Arabic"/>
          <w:sz w:val="28"/>
          <w:rtl/>
        </w:rPr>
      </w:pPr>
    </w:p>
    <w:p w:rsidR="00982CFB" w:rsidRDefault="00982CFB" w:rsidP="00982CFB">
      <w:pPr>
        <w:pStyle w:val="ListParagraph"/>
        <w:bidi/>
        <w:spacing w:after="0" w:line="240" w:lineRule="auto"/>
        <w:ind w:left="630"/>
        <w:jc w:val="lowKashida"/>
        <w:rPr>
          <w:rFonts w:ascii="Simplified Arabic" w:hAnsi="Simplified Arabic"/>
          <w:sz w:val="28"/>
          <w:rtl/>
        </w:rPr>
      </w:pPr>
    </w:p>
    <w:p w:rsidR="00982CFB" w:rsidRDefault="00982CFB" w:rsidP="00982CFB">
      <w:pPr>
        <w:pStyle w:val="ListParagraph"/>
        <w:bidi/>
        <w:spacing w:after="0" w:line="240" w:lineRule="auto"/>
        <w:ind w:left="630"/>
        <w:jc w:val="lowKashida"/>
        <w:rPr>
          <w:rFonts w:ascii="Simplified Arabic" w:hAnsi="Simplified Arabic"/>
          <w:sz w:val="28"/>
          <w:rtl/>
        </w:rPr>
      </w:pPr>
    </w:p>
    <w:p w:rsidR="00982CFB" w:rsidRDefault="00982CFB" w:rsidP="00982CFB">
      <w:pPr>
        <w:pStyle w:val="ListParagraph"/>
        <w:bidi/>
        <w:spacing w:after="0" w:line="240" w:lineRule="auto"/>
        <w:ind w:left="630"/>
        <w:jc w:val="lowKashida"/>
        <w:rPr>
          <w:rFonts w:ascii="Simplified Arabic" w:hAnsi="Simplified Arabic"/>
          <w:sz w:val="28"/>
          <w:rtl/>
        </w:rPr>
      </w:pPr>
    </w:p>
    <w:p w:rsidR="00982CFB" w:rsidRDefault="00982CFB" w:rsidP="00982CFB">
      <w:pPr>
        <w:pStyle w:val="ListParagraph"/>
        <w:bidi/>
        <w:spacing w:after="0" w:line="240" w:lineRule="auto"/>
        <w:ind w:left="630"/>
        <w:jc w:val="lowKashida"/>
        <w:rPr>
          <w:rFonts w:ascii="Simplified Arabic" w:hAnsi="Simplified Arabic"/>
          <w:sz w:val="28"/>
          <w:rtl/>
        </w:rPr>
      </w:pPr>
    </w:p>
    <w:p w:rsidR="00982CFB" w:rsidRPr="00226D1A" w:rsidRDefault="00982CFB" w:rsidP="00982CFB">
      <w:pPr>
        <w:pStyle w:val="Heading1"/>
        <w:bidi/>
        <w:jc w:val="lowKashida"/>
        <w:rPr>
          <w:rtl/>
        </w:rPr>
      </w:pPr>
      <w:bookmarkStart w:id="33" w:name="_Toc2250414"/>
      <w:bookmarkStart w:id="34" w:name="_Toc2500275"/>
      <w:bookmarkStart w:id="35" w:name="_GoBack"/>
      <w:bookmarkEnd w:id="35"/>
      <w:r w:rsidRPr="00226D1A">
        <w:rPr>
          <w:rFonts w:hint="cs"/>
          <w:rtl/>
        </w:rPr>
        <w:lastRenderedPageBreak/>
        <w:t xml:space="preserve">المبحث الثانى: </w:t>
      </w:r>
      <w:bookmarkStart w:id="36" w:name="_Hlk512024634"/>
      <w:r w:rsidRPr="00226D1A">
        <w:rPr>
          <w:rFonts w:hint="cs"/>
          <w:rtl/>
        </w:rPr>
        <w:t>الفكر الاقتصادي في قضية البطالة وسُبل علاجها</w:t>
      </w:r>
      <w:bookmarkEnd w:id="33"/>
      <w:bookmarkEnd w:id="34"/>
      <w:bookmarkEnd w:id="36"/>
    </w:p>
    <w:p w:rsidR="00982CFB" w:rsidRPr="005F6F25" w:rsidRDefault="00982CFB" w:rsidP="00982CFB">
      <w:pPr>
        <w:pStyle w:val="ListParagraph"/>
        <w:bidi/>
        <w:spacing w:after="0" w:line="240" w:lineRule="auto"/>
        <w:ind w:left="1440" w:hanging="1710"/>
        <w:jc w:val="lowKashida"/>
        <w:rPr>
          <w:rFonts w:ascii="Simplified Arabic" w:hAnsi="Simplified Arabic"/>
          <w:b/>
          <w:bCs/>
          <w:sz w:val="16"/>
          <w:szCs w:val="16"/>
          <w:rtl/>
        </w:rPr>
      </w:pPr>
    </w:p>
    <w:p w:rsidR="00982CFB" w:rsidRPr="00EC35F8" w:rsidRDefault="00982CFB" w:rsidP="00982CFB">
      <w:pPr>
        <w:widowControl w:val="0"/>
        <w:bidi/>
        <w:spacing w:after="0" w:line="240" w:lineRule="auto"/>
        <w:ind w:firstLine="90"/>
        <w:jc w:val="lowKashida"/>
        <w:rPr>
          <w:rFonts w:ascii="Simplified Arabic" w:hAnsi="Simplified Arabic"/>
          <w:sz w:val="28"/>
          <w:rtl/>
        </w:rPr>
      </w:pPr>
      <w:r>
        <w:rPr>
          <w:rFonts w:ascii="Simplified Arabic" w:hAnsi="Simplified Arabic" w:hint="cs"/>
          <w:sz w:val="28"/>
          <w:rtl/>
        </w:rPr>
        <w:t>كانت</w:t>
      </w:r>
      <w:r w:rsidRPr="00EC35F8">
        <w:rPr>
          <w:rFonts w:ascii="Simplified Arabic" w:hAnsi="Simplified Arabic"/>
          <w:sz w:val="28"/>
          <w:rtl/>
        </w:rPr>
        <w:t xml:space="preserve"> اﻟـﺒـ</w:t>
      </w:r>
      <w:r>
        <w:rPr>
          <w:rFonts w:ascii="Simplified Arabic" w:hAnsi="Simplified Arabic" w:hint="cs"/>
          <w:sz w:val="28"/>
          <w:rtl/>
        </w:rPr>
        <w:t>ط</w:t>
      </w:r>
      <w:r w:rsidRPr="00EC35F8">
        <w:rPr>
          <w:rFonts w:ascii="Simplified Arabic" w:hAnsi="Simplified Arabic"/>
          <w:sz w:val="28"/>
          <w:rtl/>
        </w:rPr>
        <w:t>ـﺎﻟـﺔ، وﻻ ﺗـ</w:t>
      </w:r>
      <w:r w:rsidRPr="00EC35F8">
        <w:rPr>
          <w:rFonts w:ascii="Times New Roman" w:hAnsi="Times New Roman" w:cs="Times New Roman" w:hint="cs"/>
          <w:sz w:val="28"/>
          <w:rtl/>
        </w:rPr>
        <w:t>ﺰ</w:t>
      </w:r>
      <w:r w:rsidRPr="00EC35F8">
        <w:rPr>
          <w:rFonts w:ascii="Simplified Arabic" w:hAnsi="Simplified Arabic"/>
          <w:sz w:val="28"/>
          <w:rtl/>
        </w:rPr>
        <w:t>ال، ﻣـ</w:t>
      </w:r>
      <w:r w:rsidRPr="00EC35F8">
        <w:rPr>
          <w:rFonts w:ascii="Times New Roman" w:hAnsi="Times New Roman" w:cs="Times New Roman" w:hint="cs"/>
          <w:sz w:val="28"/>
          <w:rtl/>
        </w:rPr>
        <w:t>ﻦ</w:t>
      </w:r>
      <w:r w:rsidRPr="00EC35F8">
        <w:rPr>
          <w:rFonts w:ascii="Simplified Arabic" w:hAnsi="Simplified Arabic"/>
          <w:sz w:val="28"/>
          <w:rtl/>
        </w:rPr>
        <w:t xml:space="preserve"> أﺑـ</w:t>
      </w:r>
      <w:r w:rsidRPr="00EC35F8">
        <w:rPr>
          <w:rFonts w:ascii="Times New Roman" w:hAnsi="Times New Roman" w:cs="Times New Roman" w:hint="cs"/>
          <w:sz w:val="28"/>
          <w:rtl/>
        </w:rPr>
        <w:t>ﺮ</w:t>
      </w:r>
      <w:r w:rsidRPr="00EC35F8">
        <w:rPr>
          <w:rFonts w:ascii="Simplified Arabic" w:hAnsi="Simplified Arabic"/>
          <w:sz w:val="28"/>
          <w:rtl/>
        </w:rPr>
        <w:t>ز المشكلات اﻻﻗﺘﺼﺎدﻳﺔ واﻻﺟﺘﻤﺎﻋﻴﺔ واﻹﻧﺴﺎﻧﻴـﺔ اﻟـﺘـﻲ راﻓـ</w:t>
      </w:r>
      <w:r>
        <w:rPr>
          <w:rFonts w:ascii="Simplified Arabic" w:hAnsi="Simplified Arabic" w:hint="cs"/>
          <w:sz w:val="28"/>
          <w:rtl/>
        </w:rPr>
        <w:t>قت</w:t>
      </w:r>
      <w:r w:rsidRPr="00EC35F8">
        <w:rPr>
          <w:rFonts w:ascii="Simplified Arabic" w:hAnsi="Simplified Arabic"/>
          <w:sz w:val="28"/>
          <w:rtl/>
        </w:rPr>
        <w:t xml:space="preserve"> ا</w:t>
      </w:r>
      <w:r>
        <w:rPr>
          <w:rFonts w:ascii="Simplified Arabic" w:hAnsi="Simplified Arabic" w:hint="cs"/>
          <w:sz w:val="28"/>
          <w:rtl/>
        </w:rPr>
        <w:t>لنظام</w:t>
      </w:r>
      <w:r w:rsidRPr="00EC35F8">
        <w:rPr>
          <w:rFonts w:ascii="Simplified Arabic" w:hAnsi="Simplified Arabic"/>
          <w:sz w:val="28"/>
          <w:rtl/>
        </w:rPr>
        <w:t xml:space="preserve"> اﻟ</w:t>
      </w:r>
      <w:r w:rsidRPr="00EC35F8">
        <w:rPr>
          <w:rFonts w:ascii="Times New Roman" w:hAnsi="Times New Roman" w:cs="Times New Roman" w:hint="cs"/>
          <w:sz w:val="28"/>
          <w:rtl/>
        </w:rPr>
        <w:t>ﺮ</w:t>
      </w:r>
      <w:r w:rsidRPr="00EC35F8">
        <w:rPr>
          <w:rFonts w:ascii="Simplified Arabic" w:hAnsi="Simplified Arabic"/>
          <w:sz w:val="28"/>
          <w:rtl/>
        </w:rPr>
        <w:t>أﺳﻤﺎﻟﻲ ﻋﺒ</w:t>
      </w:r>
      <w:r w:rsidRPr="00EC35F8">
        <w:rPr>
          <w:rFonts w:ascii="Times New Roman" w:hAnsi="Times New Roman" w:cs="Times New Roman" w:hint="cs"/>
          <w:sz w:val="28"/>
          <w:rtl/>
        </w:rPr>
        <w:t>ﺮ</w:t>
      </w:r>
      <w:r w:rsidRPr="00EC35F8">
        <w:rPr>
          <w:rFonts w:ascii="Simplified Arabic" w:hAnsi="Simplified Arabic"/>
          <w:sz w:val="28"/>
          <w:rtl/>
        </w:rPr>
        <w:t xml:space="preserve"> ﻣﺴﺎره اﻟﺘﺎرﻳﺨـﻲ اﻟـ</w:t>
      </w:r>
      <w:r w:rsidRPr="00EC35F8">
        <w:rPr>
          <w:rFonts w:ascii="Times New Roman" w:hAnsi="Times New Roman" w:cs="Times New Roman" w:hint="cs"/>
          <w:sz w:val="28"/>
          <w:rtl/>
        </w:rPr>
        <w:t>ﻄ</w:t>
      </w:r>
      <w:r w:rsidRPr="00EC35F8">
        <w:rPr>
          <w:rFonts w:ascii="Simplified Arabic" w:hAnsi="Simplified Arabic"/>
          <w:sz w:val="28"/>
          <w:rtl/>
        </w:rPr>
        <w:t>ـ</w:t>
      </w:r>
      <w:r w:rsidRPr="00EC35F8">
        <w:rPr>
          <w:rFonts w:ascii="Times New Roman" w:hAnsi="Times New Roman" w:cs="Times New Roman" w:hint="cs"/>
          <w:sz w:val="28"/>
          <w:rtl/>
        </w:rPr>
        <w:t>ﻮ</w:t>
      </w:r>
      <w:r w:rsidRPr="00EC35F8">
        <w:rPr>
          <w:rFonts w:ascii="Simplified Arabic" w:hAnsi="Simplified Arabic" w:hint="cs"/>
          <w:sz w:val="28"/>
          <w:rtl/>
        </w:rPr>
        <w:t>ﻳ</w:t>
      </w:r>
      <w:r w:rsidRPr="00EC35F8">
        <w:rPr>
          <w:rFonts w:ascii="Simplified Arabic" w:hAnsi="Simplified Arabic"/>
          <w:sz w:val="28"/>
          <w:rtl/>
        </w:rPr>
        <w:t>ـﻞ. وﻛﺎﻧ</w:t>
      </w:r>
      <w:r w:rsidRPr="00EC35F8">
        <w:rPr>
          <w:rFonts w:ascii="Times New Roman" w:hAnsi="Times New Roman" w:cs="Times New Roman" w:hint="cs"/>
          <w:sz w:val="28"/>
          <w:rtl/>
        </w:rPr>
        <w:t>ﺖ</w:t>
      </w:r>
      <w:r w:rsidRPr="00EC35F8">
        <w:rPr>
          <w:rFonts w:ascii="Simplified Arabic" w:hAnsi="Simplified Arabic"/>
          <w:sz w:val="28"/>
          <w:rtl/>
        </w:rPr>
        <w:t>، وﻻ ﺗ</w:t>
      </w:r>
      <w:r w:rsidRPr="00EC35F8">
        <w:rPr>
          <w:rFonts w:ascii="Times New Roman" w:hAnsi="Times New Roman" w:cs="Times New Roman" w:hint="cs"/>
          <w:sz w:val="28"/>
          <w:rtl/>
        </w:rPr>
        <w:t>ﺰ</w:t>
      </w:r>
      <w:r w:rsidRPr="00EC35F8">
        <w:rPr>
          <w:rFonts w:ascii="Simplified Arabic" w:hAnsi="Simplified Arabic"/>
          <w:sz w:val="28"/>
          <w:rtl/>
        </w:rPr>
        <w:t>ال، تمثل أﺣ</w:t>
      </w:r>
      <w:r w:rsidRPr="00EC35F8">
        <w:rPr>
          <w:rFonts w:ascii="Times New Roman" w:hAnsi="Times New Roman" w:cs="Times New Roman" w:hint="cs"/>
          <w:sz w:val="28"/>
          <w:rtl/>
        </w:rPr>
        <w:t>ﺪ</w:t>
      </w:r>
      <w:r w:rsidRPr="00EC35F8">
        <w:rPr>
          <w:rFonts w:ascii="Simplified Arabic" w:hAnsi="Simplified Arabic"/>
          <w:sz w:val="28"/>
          <w:rtl/>
        </w:rPr>
        <w:t xml:space="preserve"> اﻟﺘﺤـ</w:t>
      </w:r>
      <w:r w:rsidRPr="00EC35F8">
        <w:rPr>
          <w:rFonts w:ascii="Times New Roman" w:hAnsi="Times New Roman" w:cs="Times New Roman" w:hint="cs"/>
          <w:sz w:val="28"/>
          <w:rtl/>
        </w:rPr>
        <w:t>ﺪ</w:t>
      </w:r>
      <w:r w:rsidRPr="00EC35F8">
        <w:rPr>
          <w:rFonts w:ascii="Simplified Arabic" w:hAnsi="Simplified Arabic" w:hint="cs"/>
          <w:sz w:val="28"/>
          <w:rtl/>
        </w:rPr>
        <w:t>ﻳ</w:t>
      </w:r>
      <w:r w:rsidRPr="00EC35F8">
        <w:rPr>
          <w:rFonts w:ascii="Simplified Arabic" w:hAnsi="Simplified Arabic"/>
          <w:sz w:val="28"/>
          <w:rtl/>
        </w:rPr>
        <w:t xml:space="preserve">ـﺎت اﻷﺳـﺎﺳـﻴـﺔ </w:t>
      </w:r>
      <w:r>
        <w:rPr>
          <w:rFonts w:ascii="Simplified Arabic" w:hAnsi="Simplified Arabic" w:hint="cs"/>
          <w:sz w:val="28"/>
          <w:rtl/>
        </w:rPr>
        <w:t>لهذا</w:t>
      </w:r>
      <w:r w:rsidRPr="00EC35F8">
        <w:rPr>
          <w:rFonts w:ascii="Simplified Arabic" w:hAnsi="Simplified Arabic"/>
          <w:sz w:val="28"/>
          <w:rtl/>
        </w:rPr>
        <w:t xml:space="preserve"> ا</w:t>
      </w:r>
      <w:r>
        <w:rPr>
          <w:rFonts w:ascii="Simplified Arabic" w:hAnsi="Simplified Arabic" w:hint="cs"/>
          <w:sz w:val="28"/>
          <w:rtl/>
        </w:rPr>
        <w:t>لنظام</w:t>
      </w:r>
      <w:r w:rsidRPr="00EC35F8">
        <w:rPr>
          <w:rFonts w:ascii="Simplified Arabic" w:hAnsi="Simplified Arabic"/>
          <w:sz w:val="28"/>
          <w:rtl/>
        </w:rPr>
        <w:t>. وﻟ</w:t>
      </w:r>
      <w:r>
        <w:rPr>
          <w:rFonts w:ascii="Simplified Arabic" w:hAnsi="Simplified Arabic" w:hint="cs"/>
          <w:sz w:val="28"/>
          <w:rtl/>
        </w:rPr>
        <w:t>هذا</w:t>
      </w:r>
      <w:r w:rsidRPr="00EC35F8">
        <w:rPr>
          <w:rFonts w:ascii="Simplified Arabic" w:hAnsi="Simplified Arabic"/>
          <w:sz w:val="28"/>
          <w:rtl/>
        </w:rPr>
        <w:t xml:space="preserve"> </w:t>
      </w:r>
      <w:r>
        <w:rPr>
          <w:rFonts w:ascii="Simplified Arabic" w:hAnsi="Simplified Arabic" w:hint="cs"/>
          <w:sz w:val="28"/>
          <w:rtl/>
        </w:rPr>
        <w:t>لم</w:t>
      </w:r>
      <w:r w:rsidRPr="00EC35F8">
        <w:rPr>
          <w:rFonts w:ascii="Simplified Arabic" w:hAnsi="Simplified Arabic"/>
          <w:sz w:val="28"/>
          <w:rtl/>
        </w:rPr>
        <w:t xml:space="preserve"> ﻳﻜ</w:t>
      </w:r>
      <w:r w:rsidRPr="00EC35F8">
        <w:rPr>
          <w:rFonts w:ascii="Times New Roman" w:hAnsi="Times New Roman" w:cs="Times New Roman" w:hint="cs"/>
          <w:sz w:val="28"/>
          <w:rtl/>
        </w:rPr>
        <w:t>ﻦ</w:t>
      </w:r>
      <w:r w:rsidRPr="00EC35F8">
        <w:rPr>
          <w:rFonts w:ascii="Simplified Arabic" w:hAnsi="Simplified Arabic"/>
          <w:sz w:val="28"/>
          <w:rtl/>
        </w:rPr>
        <w:t xml:space="preserve"> ﻣ</w:t>
      </w:r>
      <w:r w:rsidRPr="00EC35F8">
        <w:rPr>
          <w:rFonts w:ascii="Times New Roman" w:hAnsi="Times New Roman" w:cs="Times New Roman" w:hint="cs"/>
          <w:sz w:val="28"/>
          <w:rtl/>
        </w:rPr>
        <w:t>ﻦ</w:t>
      </w:r>
      <w:r w:rsidRPr="00EC35F8">
        <w:rPr>
          <w:rFonts w:ascii="Simplified Arabic" w:hAnsi="Simplified Arabic"/>
          <w:sz w:val="28"/>
          <w:rtl/>
        </w:rPr>
        <w:t xml:space="preserve"> ﻗﺒﻴﻞ المُصادفة أن ﻳﺤﺘﻞ اﻟﺒﺤ</w:t>
      </w:r>
      <w:r w:rsidRPr="00EC35F8">
        <w:rPr>
          <w:rFonts w:ascii="Times New Roman" w:hAnsi="Times New Roman" w:cs="Times New Roman" w:hint="cs"/>
          <w:sz w:val="28"/>
          <w:rtl/>
        </w:rPr>
        <w:t>ﺚ</w:t>
      </w:r>
      <w:r w:rsidRPr="00EC35F8">
        <w:rPr>
          <w:rFonts w:ascii="Simplified Arabic" w:hAnsi="Simplified Arabic"/>
          <w:sz w:val="28"/>
          <w:rtl/>
        </w:rPr>
        <w:t xml:space="preserve"> ﻓﻲ أﺳﺒﺎﺑﻬﺎ وﺳﺒﻞ </w:t>
      </w:r>
      <w:r>
        <w:rPr>
          <w:rFonts w:ascii="Simplified Arabic" w:hAnsi="Simplified Arabic" w:hint="cs"/>
          <w:sz w:val="28"/>
          <w:rtl/>
        </w:rPr>
        <w:t>مواجهتها</w:t>
      </w:r>
      <w:r w:rsidRPr="00EC35F8">
        <w:rPr>
          <w:rFonts w:ascii="Simplified Arabic" w:hAnsi="Simplified Arabic"/>
          <w:sz w:val="28"/>
          <w:rtl/>
        </w:rPr>
        <w:t>، ﻣـﻜـﺎﻧـﺔ ﻣﻬﻤﺔ وﻣﺘﻤﻴ</w:t>
      </w:r>
      <w:r w:rsidRPr="00EC35F8">
        <w:rPr>
          <w:rFonts w:ascii="Times New Roman" w:hAnsi="Times New Roman" w:cs="Times New Roman" w:hint="cs"/>
          <w:sz w:val="28"/>
          <w:rtl/>
        </w:rPr>
        <w:t>ﺰ</w:t>
      </w:r>
      <w:r w:rsidRPr="00EC35F8">
        <w:rPr>
          <w:rFonts w:ascii="Simplified Arabic" w:hAnsi="Simplified Arabic"/>
          <w:sz w:val="28"/>
          <w:rtl/>
        </w:rPr>
        <w:t>ة ﻓﻲ ﺗﺎرﻳﺦ اﻟـﻔـﻜـ</w:t>
      </w:r>
      <w:r w:rsidRPr="00EC35F8">
        <w:rPr>
          <w:rFonts w:ascii="Times New Roman" w:hAnsi="Times New Roman" w:cs="Times New Roman" w:hint="cs"/>
          <w:sz w:val="28"/>
          <w:rtl/>
        </w:rPr>
        <w:t>ﺮ</w:t>
      </w:r>
      <w:r w:rsidRPr="00EC35F8">
        <w:rPr>
          <w:rFonts w:ascii="Simplified Arabic" w:hAnsi="Simplified Arabic"/>
          <w:sz w:val="28"/>
          <w:rtl/>
        </w:rPr>
        <w:t xml:space="preserve"> اﻻﻗـﺘـﺼـﺎدي ﻋـﻠـﻰ اﺧﺘﻼف ﻣ</w:t>
      </w:r>
      <w:r w:rsidRPr="00EC35F8">
        <w:rPr>
          <w:rFonts w:ascii="Times New Roman" w:hAnsi="Times New Roman" w:cs="Times New Roman" w:hint="cs"/>
          <w:sz w:val="28"/>
          <w:rtl/>
        </w:rPr>
        <w:t>ﺪ</w:t>
      </w:r>
      <w:r w:rsidRPr="00EC35F8">
        <w:rPr>
          <w:rFonts w:ascii="Simplified Arabic" w:hAnsi="Simplified Arabic"/>
          <w:sz w:val="28"/>
          <w:rtl/>
        </w:rPr>
        <w:t xml:space="preserve">ارﺳﻪ واتجاﻫﺎﺗﻪ. </w:t>
      </w:r>
      <w:r>
        <w:rPr>
          <w:rFonts w:ascii="Simplified Arabic" w:hAnsi="Simplified Arabic" w:hint="cs"/>
          <w:sz w:val="28"/>
          <w:rtl/>
        </w:rPr>
        <w:t>وقد</w:t>
      </w:r>
      <w:r w:rsidRPr="00EC35F8">
        <w:rPr>
          <w:rFonts w:ascii="Simplified Arabic" w:hAnsi="Simplified Arabic"/>
          <w:sz w:val="28"/>
          <w:rtl/>
        </w:rPr>
        <w:t xml:space="preserve"> </w:t>
      </w:r>
      <w:r>
        <w:rPr>
          <w:rFonts w:ascii="Simplified Arabic" w:hAnsi="Simplified Arabic" w:hint="cs"/>
          <w:sz w:val="28"/>
          <w:rtl/>
        </w:rPr>
        <w:t>كانت هذه</w:t>
      </w:r>
      <w:r w:rsidRPr="00EC35F8">
        <w:rPr>
          <w:rFonts w:ascii="Simplified Arabic" w:hAnsi="Simplified Arabic"/>
          <w:sz w:val="28"/>
          <w:rtl/>
        </w:rPr>
        <w:t xml:space="preserve"> اﻟﻘﻀﻴﺔ ـ تحديداً ـ ﻣـﺠـﺎﻻً ﻟـﺼـ</w:t>
      </w:r>
      <w:r w:rsidRPr="00EC35F8">
        <w:rPr>
          <w:rFonts w:ascii="Times New Roman" w:hAnsi="Times New Roman" w:cs="Times New Roman" w:hint="cs"/>
          <w:sz w:val="28"/>
          <w:rtl/>
        </w:rPr>
        <w:t>ﺮ</w:t>
      </w:r>
      <w:r w:rsidRPr="00EC35F8">
        <w:rPr>
          <w:rFonts w:ascii="Simplified Arabic" w:hAnsi="Simplified Arabic"/>
          <w:sz w:val="28"/>
          <w:rtl/>
        </w:rPr>
        <w:t>اع ﻓـﻜـ</w:t>
      </w:r>
      <w:r w:rsidRPr="00EC35F8">
        <w:rPr>
          <w:rFonts w:ascii="Times New Roman" w:hAnsi="Times New Roman" w:cs="Times New Roman" w:hint="cs"/>
          <w:sz w:val="28"/>
          <w:rtl/>
        </w:rPr>
        <w:t>ﺮ</w:t>
      </w:r>
      <w:r w:rsidRPr="00EC35F8">
        <w:rPr>
          <w:rFonts w:ascii="Simplified Arabic" w:hAnsi="Simplified Arabic"/>
          <w:sz w:val="28"/>
          <w:rtl/>
        </w:rPr>
        <w:t>ي ﻛـﺒـﻴـ</w:t>
      </w:r>
      <w:r w:rsidRPr="00EC35F8">
        <w:rPr>
          <w:rFonts w:ascii="Times New Roman" w:hAnsi="Times New Roman" w:cs="Times New Roman" w:hint="cs"/>
          <w:sz w:val="28"/>
          <w:rtl/>
        </w:rPr>
        <w:t>ﺮ</w:t>
      </w:r>
      <w:r w:rsidRPr="00EC35F8">
        <w:rPr>
          <w:rFonts w:ascii="Simplified Arabic" w:hAnsi="Simplified Arabic"/>
          <w:sz w:val="28"/>
          <w:rtl/>
        </w:rPr>
        <w:t xml:space="preserve"> بين </w:t>
      </w:r>
      <w:r>
        <w:rPr>
          <w:rFonts w:ascii="Simplified Arabic" w:hAnsi="Simplified Arabic" w:hint="cs"/>
          <w:sz w:val="28"/>
          <w:rtl/>
        </w:rPr>
        <w:t>هذه</w:t>
      </w:r>
      <w:r w:rsidRPr="00EC35F8">
        <w:rPr>
          <w:rFonts w:ascii="Simplified Arabic" w:hAnsi="Simplified Arabic"/>
          <w:sz w:val="28"/>
          <w:rtl/>
        </w:rPr>
        <w:t xml:space="preserve"> المدارس والاتجاهات، وﻫ</w:t>
      </w:r>
      <w:r w:rsidRPr="00EC35F8">
        <w:rPr>
          <w:rFonts w:ascii="Times New Roman" w:hAnsi="Times New Roman" w:cs="Times New Roman" w:hint="cs"/>
          <w:sz w:val="28"/>
          <w:rtl/>
        </w:rPr>
        <w:t>ﻮ</w:t>
      </w:r>
      <w:r w:rsidRPr="00EC35F8">
        <w:rPr>
          <w:rFonts w:ascii="Simplified Arabic" w:hAnsi="Simplified Arabic"/>
          <w:sz w:val="28"/>
          <w:rtl/>
        </w:rPr>
        <w:t xml:space="preserve"> اﻟﺼ</w:t>
      </w:r>
      <w:r w:rsidRPr="00EC35F8">
        <w:rPr>
          <w:rFonts w:ascii="Times New Roman" w:hAnsi="Times New Roman" w:cs="Times New Roman" w:hint="cs"/>
          <w:sz w:val="28"/>
          <w:rtl/>
        </w:rPr>
        <w:t>ﺮ</w:t>
      </w:r>
      <w:r w:rsidRPr="00EC35F8">
        <w:rPr>
          <w:rFonts w:ascii="Simplified Arabic" w:hAnsi="Simplified Arabic"/>
          <w:sz w:val="28"/>
          <w:rtl/>
        </w:rPr>
        <w:t xml:space="preserve">اع </w:t>
      </w:r>
      <w:r>
        <w:rPr>
          <w:rFonts w:ascii="Simplified Arabic" w:hAnsi="Simplified Arabic" w:hint="cs"/>
          <w:sz w:val="28"/>
          <w:rtl/>
        </w:rPr>
        <w:t>الذي</w:t>
      </w:r>
      <w:r w:rsidRPr="00EC35F8">
        <w:rPr>
          <w:rFonts w:ascii="Simplified Arabic" w:hAnsi="Simplified Arabic"/>
          <w:sz w:val="28"/>
          <w:rtl/>
        </w:rPr>
        <w:t xml:space="preserve"> أﻏﻨﻰ ﻛﺜﻴ</w:t>
      </w:r>
      <w:r w:rsidRPr="00EC35F8">
        <w:rPr>
          <w:rFonts w:ascii="Times New Roman" w:hAnsi="Times New Roman" w:cs="Times New Roman" w:hint="cs"/>
          <w:sz w:val="28"/>
          <w:rtl/>
        </w:rPr>
        <w:t>ﺮ</w:t>
      </w:r>
      <w:r w:rsidRPr="00EC35F8">
        <w:rPr>
          <w:rFonts w:ascii="Simplified Arabic" w:hAnsi="Simplified Arabic"/>
          <w:sz w:val="28"/>
          <w:rtl/>
        </w:rPr>
        <w:t xml:space="preserve">اً </w:t>
      </w:r>
      <w:r>
        <w:rPr>
          <w:rFonts w:ascii="Simplified Arabic" w:hAnsi="Simplified Arabic" w:hint="cs"/>
          <w:sz w:val="28"/>
          <w:rtl/>
        </w:rPr>
        <w:t>النظرية</w:t>
      </w:r>
      <w:r w:rsidRPr="00EC35F8">
        <w:rPr>
          <w:rFonts w:ascii="Simplified Arabic" w:hAnsi="Simplified Arabic"/>
          <w:sz w:val="28"/>
          <w:rtl/>
        </w:rPr>
        <w:t xml:space="preserve"> اﻻﻗﺘﺼﺎدﻳﺔ وﻧﺘﺞ ﻋﻨﻪ </w:t>
      </w:r>
      <w:r>
        <w:rPr>
          <w:rFonts w:ascii="Simplified Arabic" w:hAnsi="Simplified Arabic" w:hint="cs"/>
          <w:sz w:val="28"/>
          <w:rtl/>
        </w:rPr>
        <w:t>وجود</w:t>
      </w:r>
      <w:r w:rsidRPr="00EC35F8">
        <w:rPr>
          <w:rFonts w:ascii="Simplified Arabic" w:hAnsi="Simplified Arabic"/>
          <w:sz w:val="28"/>
          <w:rtl/>
        </w:rPr>
        <w:t xml:space="preserve"> ﻓ</w:t>
      </w:r>
      <w:r w:rsidRPr="00EC35F8">
        <w:rPr>
          <w:rFonts w:ascii="Times New Roman" w:hAnsi="Times New Roman" w:cs="Times New Roman" w:hint="cs"/>
          <w:sz w:val="28"/>
          <w:rtl/>
        </w:rPr>
        <w:t>ﺮ</w:t>
      </w:r>
      <w:r w:rsidRPr="00EC35F8">
        <w:rPr>
          <w:rFonts w:ascii="Simplified Arabic" w:hAnsi="Simplified Arabic"/>
          <w:sz w:val="28"/>
          <w:rtl/>
        </w:rPr>
        <w:t>ع ﺧﺎص ﻓﻲ اﻟـ</w:t>
      </w:r>
      <w:r w:rsidRPr="00EC35F8">
        <w:rPr>
          <w:rFonts w:ascii="Times New Roman" w:hAnsi="Times New Roman" w:cs="Times New Roman" w:hint="cs"/>
          <w:sz w:val="28"/>
          <w:rtl/>
        </w:rPr>
        <w:t>ﺪ</w:t>
      </w:r>
      <w:r w:rsidRPr="00EC35F8">
        <w:rPr>
          <w:rFonts w:ascii="Simplified Arabic" w:hAnsi="Simplified Arabic"/>
          <w:sz w:val="28"/>
          <w:rtl/>
        </w:rPr>
        <w:t>راﺳـﺎت اﻻﻗـﺘـﺼـﺎدﻳـﺔ ﻳـﻌــ</w:t>
      </w:r>
      <w:r w:rsidRPr="00EC35F8">
        <w:rPr>
          <w:rFonts w:ascii="Times New Roman" w:hAnsi="Times New Roman" w:cs="Times New Roman" w:hint="cs"/>
          <w:sz w:val="28"/>
          <w:rtl/>
        </w:rPr>
        <w:t>ﺮ</w:t>
      </w:r>
      <w:r w:rsidRPr="00EC35F8">
        <w:rPr>
          <w:rFonts w:ascii="Simplified Arabic" w:hAnsi="Simplified Arabic"/>
          <w:sz w:val="28"/>
          <w:rtl/>
        </w:rPr>
        <w:t xml:space="preserve">ف تحت </w:t>
      </w:r>
      <w:r>
        <w:rPr>
          <w:rFonts w:ascii="Simplified Arabic" w:hAnsi="Simplified Arabic" w:hint="cs"/>
          <w:sz w:val="28"/>
          <w:rtl/>
        </w:rPr>
        <w:t>مصطلح</w:t>
      </w:r>
      <w:r w:rsidRPr="00EC35F8">
        <w:rPr>
          <w:rFonts w:ascii="Simplified Arabic" w:hAnsi="Simplified Arabic"/>
          <w:sz w:val="28"/>
          <w:rtl/>
        </w:rPr>
        <w:t xml:space="preserve"> </w:t>
      </w:r>
      <w:r w:rsidRPr="00EC35F8">
        <w:rPr>
          <w:rFonts w:ascii="Simplified Arabic" w:hAnsi="Simplified Arabic"/>
          <w:sz w:val="28"/>
        </w:rPr>
        <w:t>)</w:t>
      </w:r>
      <w:r w:rsidRPr="00EC35F8">
        <w:rPr>
          <w:rFonts w:ascii="Simplified Arabic" w:hAnsi="Simplified Arabic"/>
          <w:sz w:val="28"/>
          <w:rtl/>
        </w:rPr>
        <w:t>الدورات الاقتصادية) «</w:t>
      </w:r>
      <w:r w:rsidRPr="00EC35F8">
        <w:rPr>
          <w:rFonts w:ascii="Simplified Arabic" w:hAnsi="Simplified Arabic"/>
          <w:sz w:val="28"/>
        </w:rPr>
        <w:t>Business Cycles</w:t>
      </w:r>
      <w:r w:rsidRPr="00EC35F8">
        <w:rPr>
          <w:rFonts w:ascii="Simplified Arabic" w:hAnsi="Simplified Arabic"/>
          <w:sz w:val="28"/>
          <w:rtl/>
        </w:rPr>
        <w:t>» ﺑﺎﻋﺘﺒﺎر</w:t>
      </w:r>
      <w:r>
        <w:rPr>
          <w:rFonts w:ascii="Simplified Arabic" w:hAnsi="Simplified Arabic" w:hint="cs"/>
          <w:sz w:val="28"/>
          <w:rtl/>
        </w:rPr>
        <w:t xml:space="preserve"> </w:t>
      </w:r>
      <w:r w:rsidRPr="00EC35F8">
        <w:rPr>
          <w:rFonts w:ascii="Simplified Arabic" w:hAnsi="Simplified Arabic"/>
          <w:sz w:val="28"/>
          <w:rtl/>
        </w:rPr>
        <w:t>أن أﻫ</w:t>
      </w:r>
      <w:r w:rsidRPr="00EC35F8">
        <w:rPr>
          <w:rFonts w:ascii="Times New Roman" w:hAnsi="Times New Roman" w:cs="Times New Roman" w:hint="cs"/>
          <w:sz w:val="28"/>
          <w:rtl/>
        </w:rPr>
        <w:t>ﻢ</w:t>
      </w:r>
      <w:r w:rsidRPr="00EC35F8">
        <w:rPr>
          <w:rFonts w:ascii="Simplified Arabic" w:hAnsi="Simplified Arabic"/>
          <w:sz w:val="28"/>
          <w:rtl/>
        </w:rPr>
        <w:t xml:space="preserve"> ﻣﻼﻣـﺢ </w:t>
      </w:r>
      <w:r>
        <w:rPr>
          <w:rFonts w:ascii="Simplified Arabic" w:hAnsi="Simplified Arabic" w:hint="cs"/>
          <w:sz w:val="28"/>
          <w:rtl/>
        </w:rPr>
        <w:t>هذه الدورات</w:t>
      </w:r>
      <w:r w:rsidRPr="00EC35F8">
        <w:rPr>
          <w:rFonts w:ascii="Simplified Arabic" w:hAnsi="Simplified Arabic"/>
          <w:sz w:val="28"/>
          <w:rtl/>
        </w:rPr>
        <w:t xml:space="preserve"> اﻟـﺘـﻲ ﺗـﺼـﻴـ</w:t>
      </w:r>
      <w:r w:rsidRPr="00EC35F8">
        <w:rPr>
          <w:rFonts w:ascii="Times New Roman" w:hAnsi="Times New Roman" w:cs="Times New Roman" w:hint="cs"/>
          <w:sz w:val="28"/>
          <w:rtl/>
        </w:rPr>
        <w:t>ﺐ</w:t>
      </w:r>
      <w:r w:rsidRPr="00EC35F8">
        <w:rPr>
          <w:rFonts w:ascii="Simplified Arabic" w:hAnsi="Simplified Arabic"/>
          <w:sz w:val="28"/>
          <w:rtl/>
        </w:rPr>
        <w:t xml:space="preserve"> اﻟـﻨـﺸـﺎط اﻻﻗﺘﺼﺎدي اﻟﻘﺎﺋ</w:t>
      </w:r>
      <w:r w:rsidRPr="00EC35F8">
        <w:rPr>
          <w:rFonts w:ascii="Times New Roman" w:hAnsi="Times New Roman" w:cs="Times New Roman" w:hint="cs"/>
          <w:sz w:val="28"/>
          <w:rtl/>
        </w:rPr>
        <w:t>ﻢ</w:t>
      </w:r>
      <w:r w:rsidRPr="00EC35F8">
        <w:rPr>
          <w:rFonts w:ascii="Simplified Arabic" w:hAnsi="Simplified Arabic"/>
          <w:sz w:val="28"/>
          <w:rtl/>
        </w:rPr>
        <w:t xml:space="preserve"> ﻋﻠﻰ المبادرات اﻟـﻔـ</w:t>
      </w:r>
      <w:r w:rsidRPr="00EC35F8">
        <w:rPr>
          <w:rFonts w:ascii="Times New Roman" w:hAnsi="Times New Roman" w:cs="Times New Roman" w:hint="cs"/>
          <w:sz w:val="28"/>
          <w:rtl/>
        </w:rPr>
        <w:t>ﺮ</w:t>
      </w:r>
      <w:r w:rsidRPr="00EC35F8">
        <w:rPr>
          <w:rFonts w:ascii="Simplified Arabic" w:hAnsi="Simplified Arabic"/>
          <w:sz w:val="28"/>
          <w:rtl/>
        </w:rPr>
        <w:t>دﻳـﺔ وآﻟـﻴـﺎت اﻟﺴ</w:t>
      </w:r>
      <w:r w:rsidRPr="00EC35F8">
        <w:rPr>
          <w:rFonts w:ascii="Times New Roman" w:hAnsi="Times New Roman" w:cs="Times New Roman" w:hint="cs"/>
          <w:sz w:val="28"/>
          <w:rtl/>
        </w:rPr>
        <w:t>ﻮ</w:t>
      </w:r>
      <w:r w:rsidRPr="00EC35F8">
        <w:rPr>
          <w:rFonts w:ascii="Simplified Arabic" w:hAnsi="Simplified Arabic"/>
          <w:sz w:val="28"/>
          <w:rtl/>
        </w:rPr>
        <w:t>ق، ﻫ</w:t>
      </w:r>
      <w:r w:rsidRPr="00EC35F8">
        <w:rPr>
          <w:rFonts w:ascii="Times New Roman" w:hAnsi="Times New Roman" w:cs="Times New Roman" w:hint="cs"/>
          <w:sz w:val="28"/>
          <w:rtl/>
        </w:rPr>
        <w:t>ﻮ</w:t>
      </w:r>
      <w:r w:rsidRPr="00EC35F8">
        <w:rPr>
          <w:rFonts w:ascii="Simplified Arabic" w:hAnsi="Simplified Arabic"/>
          <w:sz w:val="28"/>
          <w:rtl/>
        </w:rPr>
        <w:t xml:space="preserve"> اﻟﺘﻘﻠﺒﺎت </w:t>
      </w:r>
      <w:r>
        <w:rPr>
          <w:rFonts w:ascii="Simplified Arabic" w:hAnsi="Simplified Arabic" w:hint="cs"/>
          <w:sz w:val="28"/>
          <w:rtl/>
        </w:rPr>
        <w:t>الدورية</w:t>
      </w:r>
      <w:r w:rsidRPr="00EC35F8">
        <w:rPr>
          <w:rFonts w:ascii="Simplified Arabic" w:hAnsi="Simplified Arabic"/>
          <w:sz w:val="28"/>
          <w:rtl/>
        </w:rPr>
        <w:t xml:space="preserve"> اﻟﺘﻲ تحدث ﻓﻲ </w:t>
      </w:r>
      <w:r>
        <w:rPr>
          <w:rFonts w:ascii="Simplified Arabic" w:hAnsi="Simplified Arabic" w:hint="cs"/>
          <w:sz w:val="28"/>
          <w:rtl/>
        </w:rPr>
        <w:t>حجم</w:t>
      </w:r>
      <w:r w:rsidRPr="00EC35F8">
        <w:rPr>
          <w:rFonts w:ascii="Simplified Arabic" w:hAnsi="Simplified Arabic"/>
          <w:sz w:val="28"/>
          <w:rtl/>
        </w:rPr>
        <w:t xml:space="preserve"> اﻹﻧﺘﺎج وﻣﺴﺘ</w:t>
      </w:r>
      <w:r w:rsidRPr="00EC35F8">
        <w:rPr>
          <w:rFonts w:ascii="Times New Roman" w:hAnsi="Times New Roman" w:cs="Times New Roman" w:hint="cs"/>
          <w:sz w:val="28"/>
          <w:rtl/>
        </w:rPr>
        <w:t>ﻮ</w:t>
      </w:r>
      <w:r w:rsidRPr="00EC35F8">
        <w:rPr>
          <w:rFonts w:ascii="Simplified Arabic" w:hAnsi="Simplified Arabic"/>
          <w:sz w:val="28"/>
          <w:rtl/>
        </w:rPr>
        <w:t xml:space="preserve">ى اﻟﻌﻤﺎﻟﺔ. </w:t>
      </w:r>
    </w:p>
    <w:p w:rsidR="00982CFB" w:rsidRDefault="00982CFB" w:rsidP="00982CFB">
      <w:pPr>
        <w:widowControl w:val="0"/>
        <w:bidi/>
        <w:spacing w:after="0" w:line="240" w:lineRule="auto"/>
        <w:ind w:firstLine="90"/>
        <w:jc w:val="lowKashida"/>
        <w:rPr>
          <w:rFonts w:ascii="Simplified Arabic" w:hAnsi="Simplified Arabic"/>
          <w:sz w:val="28"/>
          <w:rtl/>
        </w:rPr>
      </w:pPr>
      <w:r w:rsidRPr="00EC35F8">
        <w:rPr>
          <w:rFonts w:ascii="Simplified Arabic" w:hAnsi="Simplified Arabic"/>
          <w:sz w:val="28"/>
          <w:rtl/>
        </w:rPr>
        <w:t>لاشك أن من أبرز المشاكل التي يواجهها النظام الرأسمالي وأخطرها أثرًا على الكيان الاجتماعي والاقتصادي والسياسي ظاهرة البطالة، التي صاحبته منذ نشأته والتي يعاني منها العالم بأكمله. ولهذا كان لابد أن تستحوذ هذه الظاهرة على قدر كبير من اهتمام وتفكير علماء الاقتصاد، ليكشفوا عن أسبابها ودوافعها توخيًا لإيجاد سبل العلاج الناجح لها، حتى يبرأ النظام الرأسمالي من أخطر أمراضه. ومن هنا فقد ظل الهدف الأساسى للمفكريين الاقتصاديين، بوجه عام، هو رسم الخطوط العريضة لرفع مستوى المعيشة والقضاء على البطالة والتعطل. لذلك نستعرض فى هذا الجزء اسباب ظهور البطالة من وجهه نظر المدارس الاقتصادية المختلفة (الكلاسيك- النيوكلاسيك-</w:t>
      </w:r>
      <w:r>
        <w:rPr>
          <w:rFonts w:ascii="Simplified Arabic" w:hAnsi="Simplified Arabic" w:hint="cs"/>
          <w:sz w:val="28"/>
          <w:rtl/>
        </w:rPr>
        <w:t xml:space="preserve"> </w:t>
      </w:r>
      <w:r w:rsidRPr="00EC35F8">
        <w:rPr>
          <w:rFonts w:ascii="Simplified Arabic" w:hAnsi="Simplified Arabic"/>
          <w:sz w:val="28"/>
          <w:rtl/>
        </w:rPr>
        <w:t>الماركسي- الكينزية-</w:t>
      </w:r>
      <w:r>
        <w:rPr>
          <w:rFonts w:ascii="Simplified Arabic" w:hAnsi="Simplified Arabic" w:hint="cs"/>
          <w:sz w:val="28"/>
          <w:rtl/>
        </w:rPr>
        <w:t xml:space="preserve"> </w:t>
      </w:r>
      <w:r w:rsidRPr="00EC35F8">
        <w:rPr>
          <w:rFonts w:ascii="Simplified Arabic" w:hAnsi="Simplified Arabic"/>
          <w:sz w:val="28"/>
          <w:rtl/>
        </w:rPr>
        <w:t>فيليبس وغيرها) وسبل علاجها.</w:t>
      </w:r>
    </w:p>
    <w:p w:rsidR="00982CFB" w:rsidRPr="005F6F25" w:rsidRDefault="00982CFB" w:rsidP="00982CFB">
      <w:pPr>
        <w:widowControl w:val="0"/>
        <w:bidi/>
        <w:spacing w:after="0" w:line="240" w:lineRule="auto"/>
        <w:ind w:firstLine="90"/>
        <w:jc w:val="lowKashida"/>
        <w:rPr>
          <w:rFonts w:ascii="Simplified Arabic" w:hAnsi="Simplified Arabic"/>
          <w:sz w:val="16"/>
          <w:szCs w:val="16"/>
          <w:rtl/>
        </w:rPr>
      </w:pPr>
    </w:p>
    <w:p w:rsidR="00982CFB" w:rsidRPr="00226D1A" w:rsidRDefault="00982CFB" w:rsidP="003A4165">
      <w:pPr>
        <w:pStyle w:val="Heading2"/>
        <w:numPr>
          <w:ilvl w:val="0"/>
          <w:numId w:val="11"/>
        </w:numPr>
        <w:rPr>
          <w:rtl/>
        </w:rPr>
      </w:pPr>
      <w:bookmarkStart w:id="37" w:name="_Toc2250415"/>
      <w:bookmarkStart w:id="38" w:name="_Toc2500276"/>
      <w:r w:rsidRPr="00226D1A">
        <w:rPr>
          <w:rFonts w:hint="cs"/>
          <w:rtl/>
        </w:rPr>
        <w:t>الفكر الاقتصادي في قضية البطالة</w:t>
      </w:r>
      <w:bookmarkEnd w:id="37"/>
      <w:bookmarkEnd w:id="38"/>
    </w:p>
    <w:p w:rsidR="00982CFB" w:rsidRPr="00EC35F8" w:rsidRDefault="00982CFB" w:rsidP="00982CFB">
      <w:pPr>
        <w:autoSpaceDE w:val="0"/>
        <w:autoSpaceDN w:val="0"/>
        <w:bidi/>
        <w:adjustRightInd w:val="0"/>
        <w:spacing w:after="0" w:line="240" w:lineRule="auto"/>
        <w:jc w:val="lowKashida"/>
        <w:rPr>
          <w:rFonts w:ascii="Simplified Arabic" w:hAnsi="Simplified Arabic"/>
          <w:sz w:val="28"/>
          <w:rtl/>
        </w:rPr>
      </w:pPr>
      <w:r w:rsidRPr="00EC35F8">
        <w:rPr>
          <w:rFonts w:ascii="Simplified Arabic" w:hAnsi="Simplified Arabic"/>
          <w:sz w:val="28"/>
          <w:rtl/>
        </w:rPr>
        <w:t>تُعتبر البطالة من أبرز المشكلات الاقتصادية والاجتماعية والإنسانية التي واجهت مختلف الاقتصاديات في العالم سواء كانت متقدمة أو متخلفة ،بالرغم من اختلاف مضمونها في كل من هذه الاقتصادات، وقد أصبحت تمثل احد التحديات الأساسية للنظام العالمي الجديد في ظل العولمة، وقد احتل البحث في أسبابها وسبل مواجهتها مكانة مهمة ومتميزة في تاريخ الفكر الاقتصادي على اختلاف مدارسه واتجاهاته</w:t>
      </w:r>
      <w:r w:rsidRPr="00EC35F8">
        <w:rPr>
          <w:rFonts w:ascii="Simplified Arabic" w:hAnsi="Simplified Arabic"/>
          <w:sz w:val="28"/>
        </w:rPr>
        <w:t>.</w:t>
      </w:r>
    </w:p>
    <w:p w:rsidR="00982CFB" w:rsidRPr="00EC35F8" w:rsidRDefault="00982CFB" w:rsidP="00982CFB">
      <w:pPr>
        <w:autoSpaceDE w:val="0"/>
        <w:autoSpaceDN w:val="0"/>
        <w:bidi/>
        <w:adjustRightInd w:val="0"/>
        <w:spacing w:after="0" w:line="240" w:lineRule="auto"/>
        <w:jc w:val="lowKashida"/>
        <w:rPr>
          <w:rFonts w:ascii="Simplified Arabic" w:hAnsi="Simplified Arabic"/>
          <w:sz w:val="28"/>
          <w:rtl/>
        </w:rPr>
      </w:pPr>
      <w:r w:rsidRPr="00EC35F8">
        <w:rPr>
          <w:rFonts w:ascii="Simplified Arabic" w:hAnsi="Simplified Arabic"/>
          <w:sz w:val="28"/>
          <w:rtl/>
        </w:rPr>
        <w:t xml:space="preserve">إن رسم أي سياسة لمكافحة البطالة لا بد أن يقوم على نظرية محددة لتفسير ظاهرة البطالة وأسبابها، وبقدر ما يكون الفهم النظري للبطالة سليمًا، تكون السياسة ملائمة وفعالة للتصدي لها.ولهذا ينطلق </w:t>
      </w:r>
      <w:r w:rsidRPr="00EC35F8">
        <w:rPr>
          <w:rFonts w:ascii="Simplified Arabic" w:hAnsi="Simplified Arabic"/>
          <w:sz w:val="28"/>
          <w:rtl/>
        </w:rPr>
        <w:lastRenderedPageBreak/>
        <w:t>هذا المبحث لظاهرة البطالة من حيث تعريف مفهوم البطالة وتحديد مواقف الفكر الاقتصادي من قضية البطالة والسياسات الاقتصادية، سواء كان فكرًا كلاسيكيًا أو ماركسيًا أو كلاسيكيًا جديدًا أو كينزيًا أو نقديًا</w:t>
      </w:r>
      <w:r w:rsidRPr="00EC35F8">
        <w:rPr>
          <w:rFonts w:ascii="Simplified Arabic" w:hAnsi="Simplified Arabic"/>
          <w:sz w:val="28"/>
        </w:rPr>
        <w:t>.</w:t>
      </w:r>
    </w:p>
    <w:p w:rsidR="00982CFB" w:rsidRPr="00EC35F8" w:rsidRDefault="00982CFB" w:rsidP="00982CFB">
      <w:pPr>
        <w:autoSpaceDE w:val="0"/>
        <w:autoSpaceDN w:val="0"/>
        <w:bidi/>
        <w:adjustRightInd w:val="0"/>
        <w:spacing w:after="0" w:line="240" w:lineRule="auto"/>
        <w:jc w:val="lowKashida"/>
        <w:rPr>
          <w:rFonts w:ascii="Simplified Arabic" w:hAnsi="Simplified Arabic"/>
          <w:sz w:val="28"/>
          <w:rtl/>
        </w:rPr>
      </w:pPr>
      <w:r w:rsidRPr="00EC35F8">
        <w:rPr>
          <w:rFonts w:ascii="Simplified Arabic" w:hAnsi="Simplified Arabic"/>
          <w:sz w:val="28"/>
          <w:rtl/>
        </w:rPr>
        <w:t xml:space="preserve">تعاني كثير من اقتصاديات العالم من البطالة التي باتت تهدد تماسك واستقرار المجتمعات خاصة في الدول النامية، لما ينتج عنها من آثار سلبية تنعكس على الجانب الاجتماعي بالدرجة الأولى، ثم الجانب الاقتصادي الذي سيحرم من طاقات بشرية تصنف ضمن الطاقات المعطلة. بينما الاستغلال الأمثل لها من شأنه أن يدفع عجلة التنمية إلى الأمام للخروج من أزمة الفقر والتخلف التي تميز هذه الدول. ومما زاد الأزمة استفحالاً اتساع هوة الاختلالات الهيكلية لاقتصادياتها. مما استدعى الشروع في سلسلة من الإصلاحات غالباً ما تفرضها مؤسسات التمويل الدولية قصد إنعاش اقتصادياتها من جديد، في إطار سياسة انكماشية تركز على إدارة الطلب الكلي، وترشيد الإنفاق العام. الشيء الذي سينتج عنه بالضرورة تراجع حجـم الاستثمارات العمومية، ومحاولة تخلص الدولة من وظائفها المؤثرة في خلق فرص العمل، خصوصا وأن كان يوفرها القطاع العام. </w:t>
      </w:r>
    </w:p>
    <w:p w:rsidR="00982CFB" w:rsidRDefault="00982CFB" w:rsidP="00982CFB">
      <w:pPr>
        <w:autoSpaceDE w:val="0"/>
        <w:autoSpaceDN w:val="0"/>
        <w:bidi/>
        <w:adjustRightInd w:val="0"/>
        <w:spacing w:after="0" w:line="240" w:lineRule="auto"/>
        <w:ind w:left="-7"/>
        <w:jc w:val="lowKashida"/>
        <w:rPr>
          <w:rFonts w:ascii="Simplified Arabic" w:hAnsi="Simplified Arabic"/>
          <w:sz w:val="28"/>
          <w:rtl/>
          <w:lang w:bidi="ar-DZ"/>
        </w:rPr>
      </w:pPr>
      <w:r w:rsidRPr="00EC35F8">
        <w:rPr>
          <w:rFonts w:ascii="Simplified Arabic" w:hAnsi="Simplified Arabic"/>
          <w:sz w:val="28"/>
          <w:rtl/>
        </w:rPr>
        <w:t xml:space="preserve">    كما</w:t>
      </w:r>
      <w:r w:rsidRPr="00EC35F8">
        <w:rPr>
          <w:rFonts w:ascii="Simplified Arabic" w:hAnsi="Simplified Arabic"/>
        </w:rPr>
        <w:t xml:space="preserve"> </w:t>
      </w:r>
      <w:r w:rsidRPr="00EC35F8">
        <w:rPr>
          <w:rFonts w:ascii="Simplified Arabic" w:hAnsi="Simplified Arabic"/>
          <w:sz w:val="28"/>
          <w:rtl/>
          <w:lang w:bidi="ar-DZ"/>
        </w:rPr>
        <w:t>تعتبر البطالة من أهم التحديات التي واجهت وتواجه اقتصاديات العالم لكونها مشكلة ذات أبعاد تاريخي</w:t>
      </w:r>
      <w:r w:rsidRPr="00EC35F8">
        <w:rPr>
          <w:rFonts w:ascii="Simplified Arabic" w:hAnsi="Simplified Arabic"/>
          <w:sz w:val="28"/>
          <w:rtl/>
        </w:rPr>
        <w:t>ـ</w:t>
      </w:r>
      <w:r w:rsidRPr="00EC35F8">
        <w:rPr>
          <w:rFonts w:ascii="Simplified Arabic" w:hAnsi="Simplified Arabic"/>
          <w:sz w:val="28"/>
          <w:rtl/>
          <w:lang w:bidi="ar-DZ"/>
        </w:rPr>
        <w:t>ة وجغرافية بمقدار ارتباطها بمراحل التطور الاقتصادي. وقد حظي هذا الموضوع باهتمام المفكرين الاقتصادييـن على اختلا</w:t>
      </w:r>
      <w:r w:rsidRPr="00EC35F8">
        <w:rPr>
          <w:rFonts w:ascii="Simplified Arabic" w:hAnsi="Simplified Arabic"/>
          <w:sz w:val="28"/>
          <w:rtl/>
        </w:rPr>
        <w:t>ف</w:t>
      </w:r>
      <w:r w:rsidRPr="00EC35F8">
        <w:rPr>
          <w:rFonts w:ascii="Simplified Arabic" w:hAnsi="Simplified Arabic"/>
          <w:sz w:val="28"/>
          <w:rtl/>
          <w:lang w:bidi="ar-DZ"/>
        </w:rPr>
        <w:t xml:space="preserve"> مذاهبهم وأفكارهم من فترة زمنية إلى أخرى. ولعّل تنوع أشكال البطالة هو أحـد العناصـر المفسرة لتعدد التحاليل حول فهمها وتفسيرها</w:t>
      </w:r>
      <w:r w:rsidRPr="00EC35F8">
        <w:rPr>
          <w:rFonts w:ascii="Simplified Arabic" w:hAnsi="Simplified Arabic"/>
          <w:sz w:val="28"/>
          <w:rtl/>
        </w:rPr>
        <w:t xml:space="preserve">، </w:t>
      </w:r>
      <w:r w:rsidRPr="00EC35F8">
        <w:rPr>
          <w:rFonts w:ascii="Simplified Arabic" w:hAnsi="Simplified Arabic"/>
          <w:sz w:val="28"/>
          <w:rtl/>
          <w:lang w:bidi="ar-DZ"/>
        </w:rPr>
        <w:t>وسوف يتم عرض أهم هذه الأفكار بشيء من الإيجاز فيما يلي :</w:t>
      </w:r>
    </w:p>
    <w:p w:rsidR="00982CFB" w:rsidRPr="005F6F25" w:rsidRDefault="00982CFB" w:rsidP="00982CFB">
      <w:pPr>
        <w:autoSpaceDE w:val="0"/>
        <w:autoSpaceDN w:val="0"/>
        <w:bidi/>
        <w:adjustRightInd w:val="0"/>
        <w:spacing w:after="0" w:line="240" w:lineRule="auto"/>
        <w:ind w:left="-7"/>
        <w:jc w:val="lowKashida"/>
        <w:rPr>
          <w:rFonts w:ascii="Simplified Arabic" w:hAnsi="Simplified Arabic"/>
          <w:sz w:val="16"/>
          <w:szCs w:val="16"/>
          <w:rtl/>
          <w:lang w:bidi="ar-DZ"/>
        </w:rPr>
      </w:pPr>
    </w:p>
    <w:p w:rsidR="00982CFB" w:rsidRPr="00226D1A" w:rsidRDefault="00982CFB" w:rsidP="00982CFB">
      <w:pPr>
        <w:pStyle w:val="Heading3"/>
        <w:rPr>
          <w:rtl/>
          <w:lang w:bidi="ar-EG"/>
        </w:rPr>
      </w:pPr>
      <w:bookmarkStart w:id="39" w:name="_Toc2250416"/>
      <w:bookmarkStart w:id="40" w:name="_Toc2500277"/>
      <w:r w:rsidRPr="00226D1A">
        <w:rPr>
          <w:rFonts w:hint="cs"/>
          <w:rtl/>
        </w:rPr>
        <w:t>1/1 البطالة عند الكلاسيك والنيوكلاسيك</w:t>
      </w:r>
      <w:bookmarkEnd w:id="39"/>
      <w:bookmarkEnd w:id="40"/>
      <w:r w:rsidRPr="00226D1A">
        <w:rPr>
          <w:rFonts w:hint="cs"/>
          <w:rtl/>
        </w:rPr>
        <w:t xml:space="preserve"> </w:t>
      </w:r>
    </w:p>
    <w:p w:rsidR="00982CFB" w:rsidRPr="00EC35F8" w:rsidRDefault="00982CFB" w:rsidP="003A4165">
      <w:pPr>
        <w:pStyle w:val="ListParagraph"/>
        <w:numPr>
          <w:ilvl w:val="0"/>
          <w:numId w:val="10"/>
        </w:numPr>
        <w:bidi/>
        <w:spacing w:after="0" w:line="240" w:lineRule="auto"/>
        <w:ind w:left="686" w:hanging="218"/>
        <w:jc w:val="lowKashida"/>
        <w:rPr>
          <w:rFonts w:ascii="Simplified Arabic" w:hAnsi="Simplified Arabic"/>
          <w:sz w:val="28"/>
          <w:rtl/>
        </w:rPr>
      </w:pPr>
      <w:r w:rsidRPr="00EC35F8">
        <w:rPr>
          <w:rFonts w:ascii="Simplified Arabic" w:hAnsi="Simplified Arabic"/>
          <w:sz w:val="28"/>
          <w:rtl/>
        </w:rPr>
        <w:t>البطالة عند الكلاسيك</w:t>
      </w:r>
    </w:p>
    <w:p w:rsidR="00982CFB" w:rsidRPr="00EC35F8" w:rsidRDefault="00982CFB" w:rsidP="00982CFB">
      <w:pPr>
        <w:pStyle w:val="ListParagraph"/>
        <w:bidi/>
        <w:spacing w:after="0" w:line="240" w:lineRule="auto"/>
        <w:jc w:val="lowKashida"/>
        <w:rPr>
          <w:rFonts w:ascii="Simplified Arabic" w:hAnsi="Simplified Arabic"/>
          <w:sz w:val="28"/>
          <w:rtl/>
          <w:lang w:bidi="ar-DZ"/>
        </w:rPr>
      </w:pPr>
      <w:r w:rsidRPr="00EC35F8">
        <w:rPr>
          <w:rFonts w:ascii="Simplified Arabic" w:hAnsi="Simplified Arabic"/>
          <w:sz w:val="28"/>
          <w:rtl/>
          <w:lang w:bidi="ar-DZ"/>
        </w:rPr>
        <w:t>يُركز الكلاسيك في تحليلهم على المدى الطويل ،حيث يربطون البطالة بالمشكلة السكانية وبتراكم رأس المال والنمو الاقتصادي والطاقات الإنتاجية للاقتصاد. كما يرتكز اهتمامهم بالبعد الاجتماعي والسياسي للظاهرة الاقتصادية، إذ يؤمن الكلاسيك بمبدأ التوازن العام، الذي يعنى أن "كل عرض سلعي يخلق الطلب المساوي له "، أوما يسمى بقانون المنافذ عند "ساي"</w:t>
      </w:r>
      <w:r w:rsidRPr="00EC35F8">
        <w:rPr>
          <w:rStyle w:val="FootnoteReference"/>
          <w:rFonts w:ascii="Simplified Arabic" w:hAnsi="Simplified Arabic"/>
          <w:rtl/>
          <w:lang w:bidi="ar-DZ"/>
        </w:rPr>
        <w:footnoteReference w:id="22"/>
      </w:r>
      <w:r w:rsidRPr="00EC35F8">
        <w:rPr>
          <w:rFonts w:ascii="Simplified Arabic" w:hAnsi="Simplified Arabic"/>
          <w:sz w:val="28"/>
          <w:rtl/>
          <w:lang w:bidi="ar-DZ"/>
        </w:rPr>
        <w:t>.</w:t>
      </w:r>
    </w:p>
    <w:p w:rsidR="00982CFB" w:rsidRPr="00EC35F8" w:rsidRDefault="00982CFB" w:rsidP="00982CFB">
      <w:pPr>
        <w:pStyle w:val="ListParagraph"/>
        <w:bidi/>
        <w:spacing w:after="0" w:line="240" w:lineRule="auto"/>
        <w:jc w:val="lowKashida"/>
        <w:rPr>
          <w:rFonts w:ascii="Simplified Arabic" w:hAnsi="Simplified Arabic"/>
          <w:sz w:val="28"/>
          <w:rtl/>
          <w:lang w:bidi="ar-DZ"/>
        </w:rPr>
      </w:pPr>
      <w:r w:rsidRPr="00EC35F8">
        <w:rPr>
          <w:rFonts w:ascii="Simplified Arabic" w:hAnsi="Simplified Arabic"/>
          <w:sz w:val="28"/>
          <w:rtl/>
          <w:lang w:bidi="ar-DZ"/>
        </w:rPr>
        <w:lastRenderedPageBreak/>
        <w:t>فالتبادل في التحليل الكلاسيكي يكون على أساس المقايضة ولا مكان للنقود فيه، بمعنى آخـر</w:t>
      </w:r>
      <w:r>
        <w:rPr>
          <w:rFonts w:ascii="Simplified Arabic" w:hAnsi="Simplified Arabic" w:hint="cs"/>
          <w:sz w:val="28"/>
          <w:rtl/>
          <w:lang w:bidi="ar-DZ"/>
        </w:rPr>
        <w:t xml:space="preserve"> </w:t>
      </w:r>
      <w:r w:rsidRPr="00EC35F8">
        <w:rPr>
          <w:rFonts w:ascii="Simplified Arabic" w:hAnsi="Simplified Arabic"/>
          <w:sz w:val="28"/>
          <w:rtl/>
          <w:lang w:bidi="ar-DZ"/>
        </w:rPr>
        <w:t>تسـاوي الادخار</w:t>
      </w:r>
      <w:r>
        <w:rPr>
          <w:rFonts w:ascii="Simplified Arabic" w:hAnsi="Simplified Arabic" w:hint="cs"/>
          <w:sz w:val="28"/>
          <w:rtl/>
          <w:lang w:bidi="ar-DZ"/>
        </w:rPr>
        <w:t xml:space="preserve"> </w:t>
      </w:r>
      <w:r w:rsidRPr="00EC35F8">
        <w:rPr>
          <w:rFonts w:ascii="Simplified Arabic" w:hAnsi="Simplified Arabic"/>
          <w:sz w:val="28"/>
          <w:rtl/>
          <w:lang w:bidi="ar-DZ"/>
        </w:rPr>
        <w:t xml:space="preserve">والاستثمار واستحالة حدوث البطالة على نطاق واسع ، ذلك أن التوازن الاقتصادي هو توازن التوظيـف الكامل. </w:t>
      </w:r>
    </w:p>
    <w:p w:rsidR="00982CFB" w:rsidRPr="00EC35F8" w:rsidRDefault="00982CFB" w:rsidP="00982CFB">
      <w:pPr>
        <w:pStyle w:val="ListParagraph"/>
        <w:tabs>
          <w:tab w:val="right" w:pos="1440"/>
        </w:tabs>
        <w:bidi/>
        <w:spacing w:after="0" w:line="240" w:lineRule="auto"/>
        <w:jc w:val="lowKashida"/>
        <w:rPr>
          <w:rFonts w:ascii="Simplified Arabic" w:hAnsi="Simplified Arabic"/>
          <w:sz w:val="28"/>
          <w:rtl/>
          <w:lang w:bidi="ar-DZ"/>
        </w:rPr>
      </w:pPr>
      <w:r w:rsidRPr="00EC35F8">
        <w:rPr>
          <w:rFonts w:ascii="Simplified Arabic" w:hAnsi="Simplified Arabic"/>
          <w:sz w:val="28"/>
          <w:rtl/>
          <w:lang w:bidi="ar-DZ"/>
        </w:rPr>
        <w:t>في حين أن البطالة التقليدية تنشأ عن عدم كفاية عرض السلع لكون إنتاج المؤسسات أقـل مـن الطلـب نتيجـة لانخفاض معدلات الأرباح بسبب إرتفاع الأجور، وهو ما يعني أن القائمين على خطط الاستثمار سوف لن يرفعون من مستوى استثماراتهم القادرة على زيادة التشغيل تجنباً لتضخيم التكاليف وتشير البطالة أيضا في نظر الكلاسيك إلى الاداء الخاطئ لسوق العمل ، وفي حالة وجودهـا فـان آليـة الأجور كفيلة باستيعاب اليد العاملة العاطلة، ذلك أن تخفيض هذه الأخيرة سيرفع مستوى الأرباح، وهو ما يشكل حافزاً لزيادة الاستثمار وبالتالي رفع مستوى التشغيل، خصوصاً في ظل التنافس على منصب العمل والقبـول بمستوى الأجور السائدة. نستنتج من ذلك أن الأجور هي عامل أساسي في آليات سوق العمل، إذ أنها تؤثر على عرض وطلب العمل في آن واحد .</w:t>
      </w:r>
    </w:p>
    <w:p w:rsidR="00982CFB" w:rsidRPr="005F6F25" w:rsidRDefault="00982CFB" w:rsidP="003A4165">
      <w:pPr>
        <w:pStyle w:val="ListParagraph"/>
        <w:numPr>
          <w:ilvl w:val="0"/>
          <w:numId w:val="10"/>
        </w:numPr>
        <w:tabs>
          <w:tab w:val="right" w:pos="990"/>
        </w:tabs>
        <w:bidi/>
        <w:spacing w:after="0" w:line="240" w:lineRule="auto"/>
        <w:ind w:left="686" w:hanging="284"/>
        <w:jc w:val="lowKashida"/>
        <w:rPr>
          <w:rFonts w:ascii="Simplified Arabic" w:hAnsi="Simplified Arabic"/>
          <w:sz w:val="28"/>
        </w:rPr>
      </w:pPr>
      <w:r w:rsidRPr="005F6F25">
        <w:rPr>
          <w:rFonts w:ascii="Simplified Arabic" w:hAnsi="Simplified Arabic"/>
          <w:sz w:val="28"/>
          <w:rtl/>
        </w:rPr>
        <w:t>البطالة عند النيوكلاسيك:</w:t>
      </w:r>
      <w:r w:rsidRPr="005F6F25">
        <w:rPr>
          <w:rFonts w:ascii="Simplified Arabic" w:hAnsi="Simplified Arabic"/>
          <w:sz w:val="28"/>
        </w:rPr>
        <w:t xml:space="preserve"> </w:t>
      </w:r>
    </w:p>
    <w:p w:rsidR="00982CFB" w:rsidRPr="00EC35F8" w:rsidRDefault="00982CFB" w:rsidP="00982CFB">
      <w:pPr>
        <w:pStyle w:val="ListParagraph"/>
        <w:tabs>
          <w:tab w:val="right" w:pos="990"/>
        </w:tabs>
        <w:bidi/>
        <w:spacing w:after="0" w:line="240" w:lineRule="auto"/>
        <w:ind w:right="284"/>
        <w:jc w:val="lowKashida"/>
        <w:rPr>
          <w:rFonts w:ascii="Simplified Arabic" w:hAnsi="Simplified Arabic"/>
          <w:sz w:val="28"/>
          <w:rtl/>
        </w:rPr>
      </w:pPr>
      <w:r w:rsidRPr="00EC35F8">
        <w:rPr>
          <w:rFonts w:ascii="Simplified Arabic" w:hAnsi="Simplified Arabic"/>
          <w:sz w:val="28"/>
          <w:rtl/>
        </w:rPr>
        <w:t>لقد اعتمد تحليل النيوكل</w:t>
      </w:r>
      <w:r w:rsidRPr="00EC35F8">
        <w:rPr>
          <w:rFonts w:ascii="Simplified Arabic" w:hAnsi="Simplified Arabic"/>
          <w:sz w:val="28"/>
          <w:rtl/>
          <w:lang w:bidi="ar-DZ"/>
        </w:rPr>
        <w:t>ا</w:t>
      </w:r>
      <w:r w:rsidRPr="00EC35F8">
        <w:rPr>
          <w:rFonts w:ascii="Simplified Arabic" w:hAnsi="Simplified Arabic"/>
          <w:sz w:val="28"/>
          <w:rtl/>
        </w:rPr>
        <w:t xml:space="preserve">سيك على نظرية "التوازن العام" الذي يتحقق في سوق السلع والخدمات وسوق العمل </w:t>
      </w:r>
      <w:r w:rsidRPr="00EC35F8">
        <w:rPr>
          <w:rFonts w:ascii="Simplified Arabic" w:hAnsi="Simplified Arabic"/>
          <w:sz w:val="28"/>
          <w:rtl/>
          <w:lang w:bidi="ar-DZ"/>
        </w:rPr>
        <w:t>نتيجة لإ</w:t>
      </w:r>
      <w:r w:rsidRPr="00EC35F8">
        <w:rPr>
          <w:rFonts w:ascii="Simplified Arabic" w:hAnsi="Simplified Arabic"/>
          <w:sz w:val="28"/>
          <w:rtl/>
        </w:rPr>
        <w:t>رتب</w:t>
      </w:r>
      <w:r w:rsidRPr="00EC35F8">
        <w:rPr>
          <w:rFonts w:ascii="Simplified Arabic" w:hAnsi="Simplified Arabic"/>
          <w:sz w:val="28"/>
          <w:rtl/>
          <w:lang w:bidi="ar-DZ"/>
        </w:rPr>
        <w:t>ا</w:t>
      </w:r>
      <w:r w:rsidRPr="00EC35F8">
        <w:rPr>
          <w:rFonts w:ascii="Simplified Arabic" w:hAnsi="Simplified Arabic"/>
          <w:sz w:val="28"/>
          <w:rtl/>
        </w:rPr>
        <w:t xml:space="preserve">ط حجم العمالة بالعرض والطلب على العمل. ويرتكز هذا التحليل على بعض الفرضيات المستمدة من شروط المنافسة الكاملة (السوق الحرة) ومن أهمها: تجانس وحدات العمل، حرية تنقل اليد العاملة ودور المنافسة في شراء وبيع قوة العمل مثل: بيع وشراء السلع وأن حجم اليد العاملة مرتبط بعرض وطلب العمل في السوق، لذلك يعتبر العمل أو العامل فى نظرهم سلعة لها ثمن وهو الأجر. </w:t>
      </w:r>
    </w:p>
    <w:p w:rsidR="00982CFB" w:rsidRDefault="00982CFB" w:rsidP="00982CFB">
      <w:pPr>
        <w:pStyle w:val="ListParagraph"/>
        <w:bidi/>
        <w:spacing w:after="0" w:line="240" w:lineRule="auto"/>
        <w:ind w:hanging="180"/>
        <w:jc w:val="lowKashida"/>
        <w:rPr>
          <w:rFonts w:ascii="Simplified Arabic" w:hAnsi="Simplified Arabic"/>
          <w:sz w:val="28"/>
          <w:rtl/>
        </w:rPr>
      </w:pPr>
      <w:r w:rsidRPr="00EC35F8">
        <w:rPr>
          <w:rFonts w:ascii="Simplified Arabic" w:hAnsi="Simplified Arabic"/>
          <w:sz w:val="28"/>
          <w:rtl/>
        </w:rPr>
        <w:t xml:space="preserve">  فالنظرية النيوكلاسيكية افترضت حالة التوظيف التام</w:t>
      </w:r>
      <w:r w:rsidRPr="00EC35F8">
        <w:rPr>
          <w:rStyle w:val="FootnoteReference"/>
          <w:rFonts w:ascii="Simplified Arabic" w:hAnsi="Simplified Arabic"/>
          <w:rtl/>
        </w:rPr>
        <w:footnoteReference w:id="23"/>
      </w:r>
      <w:r w:rsidRPr="00EC35F8">
        <w:rPr>
          <w:rFonts w:ascii="Simplified Arabic" w:hAnsi="Simplified Arabic"/>
          <w:sz w:val="28"/>
          <w:vertAlign w:val="superscript"/>
          <w:rtl/>
        </w:rPr>
        <w:t xml:space="preserve"> </w:t>
      </w:r>
      <w:r w:rsidRPr="00EC35F8">
        <w:rPr>
          <w:rFonts w:ascii="Simplified Arabic" w:hAnsi="Simplified Arabic"/>
          <w:sz w:val="28"/>
          <w:rtl/>
        </w:rPr>
        <w:t>، ولم تولي للبطالة اهتمامـاً كبيراً بسبب تبنيها لقانون "ساي" للأسواق، كما أن فرضية وجود المنافسة الكاملة لا تتحقق في الواقع، إضافـة إلى أنها اعتبرت أن التغير التكنولوجي هو متغير خارجي يتطور بشكل منعزل عن مستوى التطور الاقتصادي</w:t>
      </w:r>
      <w:r w:rsidRPr="00EC35F8">
        <w:rPr>
          <w:rFonts w:ascii="Simplified Arabic" w:hAnsi="Simplified Arabic"/>
          <w:sz w:val="28"/>
          <w:rtl/>
          <w:lang w:bidi="ar-DZ"/>
        </w:rPr>
        <w:t>،</w:t>
      </w:r>
      <w:r w:rsidRPr="00EC35F8">
        <w:rPr>
          <w:rFonts w:ascii="Simplified Arabic" w:hAnsi="Simplified Arabic"/>
          <w:sz w:val="28"/>
          <w:rtl/>
        </w:rPr>
        <w:t xml:space="preserve"> لكن الواقع يثبت عكس ذلك إذ أن استخدام التكنولوجيا هو أحد العوامل الأساسية للإنتاج لأنه يرفع من حجمـه بأقل التكاليف</w:t>
      </w:r>
      <w:r w:rsidRPr="00EC35F8">
        <w:rPr>
          <w:rFonts w:ascii="Simplified Arabic" w:hAnsi="Simplified Arabic"/>
          <w:sz w:val="28"/>
          <w:rtl/>
          <w:lang w:bidi="ar-DZ"/>
        </w:rPr>
        <w:t>،</w:t>
      </w:r>
      <w:r w:rsidRPr="00EC35F8">
        <w:rPr>
          <w:rFonts w:ascii="Simplified Arabic" w:hAnsi="Simplified Arabic"/>
          <w:sz w:val="28"/>
          <w:rtl/>
        </w:rPr>
        <w:t xml:space="preserve"> وبالتالي فإن تشغيل الآلات قد يؤثر على حجم العمالة إذ تحل الآلـة محل العامل في أحيان كثيرة.</w:t>
      </w:r>
    </w:p>
    <w:p w:rsidR="00982CFB" w:rsidRPr="005F6F25" w:rsidRDefault="00982CFB" w:rsidP="00982CFB">
      <w:pPr>
        <w:pStyle w:val="ListParagraph"/>
        <w:bidi/>
        <w:spacing w:after="0" w:line="240" w:lineRule="auto"/>
        <w:ind w:hanging="180"/>
        <w:jc w:val="lowKashida"/>
        <w:rPr>
          <w:rFonts w:ascii="Simplified Arabic" w:hAnsi="Simplified Arabic"/>
          <w:sz w:val="16"/>
          <w:szCs w:val="16"/>
          <w:rtl/>
        </w:rPr>
      </w:pPr>
    </w:p>
    <w:p w:rsidR="00982CFB" w:rsidRPr="00226D1A" w:rsidRDefault="00982CFB" w:rsidP="00982CFB">
      <w:pPr>
        <w:pStyle w:val="Heading3"/>
      </w:pPr>
      <w:bookmarkStart w:id="42" w:name="_Toc2250417"/>
      <w:bookmarkStart w:id="43" w:name="_Toc2500278"/>
      <w:r w:rsidRPr="00226D1A">
        <w:rPr>
          <w:rFonts w:hint="cs"/>
          <w:rtl/>
        </w:rPr>
        <w:lastRenderedPageBreak/>
        <w:t>1/2 البطالة في الفكر الماركسي</w:t>
      </w:r>
      <w:bookmarkEnd w:id="42"/>
      <w:bookmarkEnd w:id="43"/>
    </w:p>
    <w:p w:rsidR="00982CFB" w:rsidRPr="00EC35F8" w:rsidRDefault="00982CFB" w:rsidP="00982CFB">
      <w:pPr>
        <w:pStyle w:val="ListParagraph"/>
        <w:bidi/>
        <w:spacing w:after="0" w:line="240" w:lineRule="auto"/>
        <w:ind w:left="-27"/>
        <w:jc w:val="lowKashida"/>
        <w:rPr>
          <w:rFonts w:ascii="Simplified Arabic" w:hAnsi="Simplified Arabic"/>
          <w:sz w:val="28"/>
          <w:rtl/>
        </w:rPr>
      </w:pPr>
      <w:r w:rsidRPr="00EC35F8">
        <w:rPr>
          <w:rFonts w:ascii="Simplified Arabic" w:hAnsi="Simplified Arabic"/>
          <w:sz w:val="28"/>
          <w:rtl/>
        </w:rPr>
        <w:t xml:space="preserve">ينتقد الفكر الماركسي النظام الرأسمالي الذي يجزم بأن البطالة هي حالة عرضية، ونادرة الوقوع بسبب وجود آلية السوق التي تعيد التوازن بشكل تلقائي عن طريق تفاعل قوى العرض والطلب، وكل بطالـة هـي ناتجة عن: الزيادة الهامة في حجم السكان </w:t>
      </w:r>
      <w:r w:rsidRPr="00EC35F8">
        <w:rPr>
          <w:rFonts w:ascii="Simplified Arabic" w:hAnsi="Simplified Arabic"/>
          <w:sz w:val="28"/>
          <w:rtl/>
          <w:lang w:bidi="ar-DZ"/>
        </w:rPr>
        <w:t>ك</w:t>
      </w:r>
      <w:r w:rsidRPr="00EC35F8">
        <w:rPr>
          <w:rFonts w:ascii="Simplified Arabic" w:hAnsi="Simplified Arabic"/>
          <w:sz w:val="28"/>
          <w:rtl/>
        </w:rPr>
        <w:t>نتيجة حتمية للتطورات التقنية.</w:t>
      </w:r>
    </w:p>
    <w:p w:rsidR="00982CFB"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b/>
          <w:bCs/>
          <w:sz w:val="28"/>
          <w:rtl/>
          <w:lang w:bidi="ar-DZ"/>
        </w:rPr>
        <w:t xml:space="preserve">ما </w:t>
      </w:r>
      <w:r w:rsidRPr="00EC35F8">
        <w:rPr>
          <w:rFonts w:ascii="Simplified Arabic" w:hAnsi="Simplified Arabic"/>
          <w:sz w:val="28"/>
          <w:rtl/>
        </w:rPr>
        <w:t>بالنسبة للماركسيين  فإن الأزمات ماهي إلا مظهر من مظاهر نقص الاستهلاك لدى الطبقة العامـــــلة، لأن قيمة الأجور لا تتساوى وقيمة الإنتاج. أي أن الرأسمالية تنتج أكثر مما تدفع من أجور</w:t>
      </w:r>
      <w:r w:rsidRPr="00EC35F8">
        <w:rPr>
          <w:rFonts w:ascii="Simplified Arabic" w:hAnsi="Simplified Arabic"/>
          <w:sz w:val="28"/>
          <w:rtl/>
          <w:lang w:bidi="ar-DZ"/>
        </w:rPr>
        <w:t xml:space="preserve"> </w:t>
      </w:r>
      <w:r w:rsidRPr="00EC35F8">
        <w:rPr>
          <w:rFonts w:ascii="Simplified Arabic" w:hAnsi="Simplified Arabic"/>
          <w:sz w:val="28"/>
          <w:rtl/>
        </w:rPr>
        <w:t xml:space="preserve"> ومما يزيـد الأزمـة تفاقما هو" أن تعمد الرأسمالية بفضل قانون الارتفاع المستمر في التركيب العضوي لرأس المـال </w:t>
      </w:r>
      <w:r w:rsidRPr="00EC35F8">
        <w:rPr>
          <w:rFonts w:ascii="Simplified Arabic" w:hAnsi="Simplified Arabic"/>
          <w:sz w:val="28"/>
        </w:rPr>
        <w:t>(C/V)</w:t>
      </w:r>
      <w:r w:rsidRPr="00EC35F8">
        <w:rPr>
          <w:rFonts w:ascii="Simplified Arabic" w:hAnsi="Simplified Arabic"/>
          <w:sz w:val="28"/>
          <w:rtl/>
        </w:rPr>
        <w:t xml:space="preserve"> إلى إحلال الآلات محل اليد العاملة، فتلق</w:t>
      </w:r>
      <w:r w:rsidRPr="00EC35F8">
        <w:rPr>
          <w:rFonts w:ascii="Simplified Arabic" w:hAnsi="Simplified Arabic"/>
          <w:sz w:val="28"/>
          <w:rtl/>
          <w:lang w:bidi="ar-DZ"/>
        </w:rPr>
        <w:t>ي</w:t>
      </w:r>
      <w:r w:rsidRPr="00EC35F8">
        <w:rPr>
          <w:rFonts w:ascii="Simplified Arabic" w:hAnsi="Simplified Arabic"/>
          <w:sz w:val="28"/>
          <w:rtl/>
        </w:rPr>
        <w:t xml:space="preserve"> بالعمال إلى البطالة، مما يعني فقدان العامل لقوة شرائه.  وعليه فإن "البطالة هي نتيجة لزيادة إنتاجية العمل في الأنظمة الرأسمالية نظراً للتراكم".  </w:t>
      </w:r>
      <w:r w:rsidRPr="00EC35F8">
        <w:rPr>
          <w:rFonts w:ascii="Simplified Arabic" w:hAnsi="Simplified Arabic"/>
          <w:sz w:val="28"/>
          <w:rtl/>
          <w:lang w:bidi="ar-DZ"/>
        </w:rPr>
        <w:t>أما بالنسبة ل</w:t>
      </w:r>
      <w:r w:rsidRPr="00EC35F8">
        <w:rPr>
          <w:rFonts w:ascii="Simplified Arabic" w:hAnsi="Simplified Arabic"/>
          <w:sz w:val="28"/>
          <w:rtl/>
        </w:rPr>
        <w:t>حجـم التشغيـل</w:t>
      </w:r>
      <w:r w:rsidRPr="00EC35F8">
        <w:rPr>
          <w:rFonts w:ascii="Simplified Arabic" w:hAnsi="Simplified Arabic"/>
          <w:sz w:val="28"/>
          <w:rtl/>
          <w:lang w:bidi="ar-DZ"/>
        </w:rPr>
        <w:t xml:space="preserve"> فإنه يرتبط </w:t>
      </w:r>
      <w:r w:rsidRPr="00EC35F8">
        <w:rPr>
          <w:rFonts w:ascii="Simplified Arabic" w:hAnsi="Simplified Arabic"/>
          <w:sz w:val="28"/>
          <w:rtl/>
        </w:rPr>
        <w:t xml:space="preserve">أساسا بمعدل الربح الذي يحققه أرباب العمل، إذ أنهم يحولون دون </w:t>
      </w:r>
      <w:r w:rsidRPr="00EC35F8">
        <w:rPr>
          <w:rFonts w:ascii="Simplified Arabic" w:hAnsi="Simplified Arabic"/>
          <w:sz w:val="28"/>
          <w:rtl/>
          <w:lang w:bidi="ar-DZ"/>
        </w:rPr>
        <w:t xml:space="preserve">إنخفاضه من خلال </w:t>
      </w:r>
      <w:r w:rsidRPr="00EC35F8">
        <w:rPr>
          <w:rFonts w:ascii="Simplified Arabic" w:hAnsi="Simplified Arabic"/>
          <w:sz w:val="28"/>
          <w:rtl/>
        </w:rPr>
        <w:t>زيادة إنتاجهم</w:t>
      </w:r>
      <w:r w:rsidRPr="00EC35F8">
        <w:rPr>
          <w:rFonts w:ascii="Simplified Arabic" w:hAnsi="Simplified Arabic"/>
          <w:sz w:val="28"/>
          <w:rtl/>
          <w:lang w:bidi="ar-DZ"/>
        </w:rPr>
        <w:t xml:space="preserve"> الشيئ الذي </w:t>
      </w:r>
      <w:r w:rsidRPr="00EC35F8">
        <w:rPr>
          <w:rFonts w:ascii="Simplified Arabic" w:hAnsi="Simplified Arabic"/>
          <w:sz w:val="28"/>
          <w:rtl/>
        </w:rPr>
        <w:t xml:space="preserve">يؤدي إلى فائض في الإنتاج </w:t>
      </w:r>
      <w:r w:rsidRPr="00EC35F8">
        <w:rPr>
          <w:rFonts w:ascii="Simplified Arabic" w:hAnsi="Simplified Arabic"/>
          <w:sz w:val="28"/>
          <w:rtl/>
          <w:lang w:bidi="ar-DZ"/>
        </w:rPr>
        <w:t xml:space="preserve">، </w:t>
      </w:r>
      <w:r w:rsidRPr="00EC35F8">
        <w:rPr>
          <w:rFonts w:ascii="Simplified Arabic" w:hAnsi="Simplified Arabic"/>
          <w:sz w:val="28"/>
          <w:rtl/>
        </w:rPr>
        <w:t>وبالتالي فإن العمال سوف يستمرون في إنتاج رأس المال وتحقيق تراكمه، بمعنى أنهم ينتجون بأنفسهم أداة إحالتهم للبطالة.</w:t>
      </w:r>
    </w:p>
    <w:p w:rsidR="00982CFB" w:rsidRPr="005F6F25" w:rsidRDefault="00982CFB" w:rsidP="00982CFB">
      <w:pPr>
        <w:pStyle w:val="ListParagraph"/>
        <w:bidi/>
        <w:spacing w:after="0" w:line="240" w:lineRule="auto"/>
        <w:ind w:hanging="270"/>
        <w:jc w:val="lowKashida"/>
        <w:rPr>
          <w:rFonts w:ascii="Simplified Arabic" w:hAnsi="Simplified Arabic"/>
          <w:sz w:val="16"/>
          <w:szCs w:val="16"/>
          <w:rtl/>
        </w:rPr>
      </w:pPr>
    </w:p>
    <w:p w:rsidR="00982CFB" w:rsidRPr="00226D1A" w:rsidRDefault="00982CFB" w:rsidP="00982CFB">
      <w:pPr>
        <w:pStyle w:val="Heading3"/>
        <w:rPr>
          <w:rtl/>
        </w:rPr>
      </w:pPr>
      <w:r w:rsidRPr="00226D1A">
        <w:rPr>
          <w:rFonts w:hint="cs"/>
          <w:rtl/>
        </w:rPr>
        <w:t xml:space="preserve">  </w:t>
      </w:r>
      <w:bookmarkStart w:id="44" w:name="_Toc2250418"/>
      <w:bookmarkStart w:id="45" w:name="_Toc2500279"/>
      <w:r w:rsidRPr="00226D1A">
        <w:rPr>
          <w:rFonts w:hint="cs"/>
          <w:rtl/>
        </w:rPr>
        <w:t>1/3 تفسير البطالة عند المدرسة الكينزية</w:t>
      </w:r>
      <w:bookmarkEnd w:id="44"/>
      <w:bookmarkEnd w:id="45"/>
    </w:p>
    <w:p w:rsidR="00982CFB" w:rsidRPr="00EC35F8" w:rsidRDefault="00982CFB" w:rsidP="00982CFB">
      <w:pPr>
        <w:pStyle w:val="ListParagraph"/>
        <w:bidi/>
        <w:spacing w:after="0" w:line="240" w:lineRule="auto"/>
        <w:ind w:left="63" w:firstLine="90"/>
        <w:jc w:val="lowKashida"/>
        <w:rPr>
          <w:rFonts w:ascii="Simplified Arabic" w:hAnsi="Simplified Arabic"/>
          <w:sz w:val="28"/>
          <w:rtl/>
        </w:rPr>
      </w:pPr>
      <w:r w:rsidRPr="00EC35F8">
        <w:rPr>
          <w:rFonts w:ascii="Simplified Arabic" w:hAnsi="Simplified Arabic"/>
          <w:sz w:val="28"/>
          <w:rtl/>
        </w:rPr>
        <w:t xml:space="preserve">يتحقق التوازن عند </w:t>
      </w:r>
      <w:r w:rsidRPr="00EC35F8">
        <w:rPr>
          <w:rFonts w:ascii="Simplified Arabic" w:hAnsi="Simplified Arabic"/>
          <w:b/>
          <w:bCs/>
          <w:sz w:val="28"/>
          <w:u w:val="single"/>
          <w:rtl/>
        </w:rPr>
        <w:t>الكينزيين</w:t>
      </w:r>
      <w:r w:rsidRPr="00EC35F8">
        <w:rPr>
          <w:rFonts w:ascii="Simplified Arabic" w:hAnsi="Simplified Arabic"/>
          <w:sz w:val="28"/>
          <w:rtl/>
        </w:rPr>
        <w:t xml:space="preserve"> نتيجة للتوازن في سوق السلع والخدمات، وسوق النقد في آن واحد</w:t>
      </w:r>
      <w:r w:rsidRPr="00EC35F8">
        <w:rPr>
          <w:rFonts w:ascii="Simplified Arabic" w:hAnsi="Simplified Arabic"/>
          <w:sz w:val="28"/>
          <w:rtl/>
          <w:lang w:bidi="ar-DZ"/>
        </w:rPr>
        <w:t xml:space="preserve"> </w:t>
      </w:r>
      <w:r w:rsidRPr="00EC35F8">
        <w:rPr>
          <w:rFonts w:ascii="Simplified Arabic" w:hAnsi="Simplified Arabic"/>
          <w:sz w:val="28"/>
          <w:rtl/>
        </w:rPr>
        <w:t>اذ أن الطلب على العمل دالة متناقصة بدلالة الدخل</w:t>
      </w:r>
      <w:r w:rsidRPr="00EC35F8">
        <w:rPr>
          <w:rFonts w:ascii="Simplified Arabic" w:hAnsi="Simplified Arabic"/>
          <w:sz w:val="28"/>
          <w:rtl/>
          <w:lang w:bidi="ar-DZ"/>
        </w:rPr>
        <w:t xml:space="preserve">، </w:t>
      </w:r>
      <w:r w:rsidRPr="00EC35F8">
        <w:rPr>
          <w:rFonts w:ascii="Simplified Arabic" w:hAnsi="Simplified Arabic"/>
          <w:sz w:val="28"/>
          <w:rtl/>
        </w:rPr>
        <w:t>وأن تعظيم الأرباح يتطلب تساوي الإنتاجية الحديـة للعمـل مع معدل الأجر الحقيقي. أي أن انخفاض معدل الأجور الحقيقية يمكن أن يتيح ارتفاعاً في الطلـب علـى العمـل وبالتالي حجم العمالة</w:t>
      </w:r>
      <w:r w:rsidRPr="00EC35F8">
        <w:rPr>
          <w:rFonts w:ascii="Simplified Arabic" w:hAnsi="Simplified Arabic"/>
          <w:sz w:val="28"/>
          <w:rtl/>
          <w:lang w:bidi="ar-DZ"/>
        </w:rPr>
        <w:t>،</w:t>
      </w:r>
      <w:r w:rsidRPr="00EC35F8">
        <w:rPr>
          <w:rFonts w:ascii="Simplified Arabic" w:hAnsi="Simplified Arabic"/>
          <w:sz w:val="28"/>
          <w:rtl/>
        </w:rPr>
        <w:t xml:space="preserve"> أما عرض العمل فإنه مرتبط بمعدل الأجر الاسمي </w:t>
      </w:r>
      <w:r w:rsidRPr="00EC35F8">
        <w:rPr>
          <w:rFonts w:ascii="Simplified Arabic" w:hAnsi="Simplified Arabic"/>
          <w:sz w:val="28"/>
        </w:rPr>
        <w:t>(W)</w:t>
      </w:r>
      <w:r w:rsidRPr="00EC35F8">
        <w:rPr>
          <w:rFonts w:ascii="Simplified Arabic" w:hAnsi="Simplified Arabic"/>
          <w:sz w:val="28"/>
          <w:rtl/>
        </w:rPr>
        <w:t>، لأن العمال يقعون في فخ الوهم النقدي، حيث يعتبرون أن كل زيادة في الأجر الأسمي هي زيادة فعلية في دخلهم بسبب جهلهـم لمستـوى الأسعار. وقد وجد كينز أن تطور الرأسمالية يصطدم بتناقضات حادة لا يمكن أن تزول عفوياً مثل البطالة الواسعة</w:t>
      </w:r>
      <w:r w:rsidRPr="00EC35F8">
        <w:rPr>
          <w:rFonts w:ascii="Simplified Arabic" w:hAnsi="Simplified Arabic"/>
          <w:b/>
          <w:bCs/>
          <w:sz w:val="28"/>
          <w:rtl/>
        </w:rPr>
        <w:t xml:space="preserve"> </w:t>
      </w:r>
      <w:r w:rsidRPr="00EC35F8">
        <w:rPr>
          <w:rFonts w:ascii="Simplified Arabic" w:hAnsi="Simplified Arabic"/>
          <w:sz w:val="28"/>
          <w:rtl/>
        </w:rPr>
        <w:t>المتزايدة.</w:t>
      </w:r>
    </w:p>
    <w:p w:rsidR="00982CFB" w:rsidRPr="00EC35F8" w:rsidRDefault="00982CFB" w:rsidP="00982CFB">
      <w:pPr>
        <w:pStyle w:val="ListParagraph"/>
        <w:bidi/>
        <w:spacing w:after="0" w:line="240" w:lineRule="auto"/>
        <w:ind w:left="63" w:firstLine="90"/>
        <w:jc w:val="lowKashida"/>
        <w:rPr>
          <w:rFonts w:ascii="Simplified Arabic" w:hAnsi="Simplified Arabic"/>
          <w:sz w:val="28"/>
          <w:rtl/>
        </w:rPr>
      </w:pPr>
      <w:r w:rsidRPr="00EC35F8">
        <w:rPr>
          <w:rFonts w:ascii="Simplified Arabic" w:hAnsi="Simplified Arabic"/>
          <w:sz w:val="28"/>
          <w:rtl/>
        </w:rPr>
        <w:t>من ناحية أخرى، يرفض كينز آلية الأجور كسبب للبطالة، لأن انخفاضها سيؤدي إلى انخفـاض دخل العمال. وبالتالي انخفاض الطلب على السلع مما يعقد مشكلة تصريف السلع بالأسواق. وعليه فإن سر وجـود البطالة يكمن فيما يلي: لقد لاحظ كينز أن حالة التوظيف الكامل ما هي إلا حالة خاصة جداً، وأن الطلب الكلي الفعال هو المحدد للعرض الكلي</w:t>
      </w:r>
      <w:r w:rsidRPr="00EC35F8">
        <w:rPr>
          <w:rFonts w:ascii="Simplified Arabic" w:hAnsi="Simplified Arabic"/>
          <w:sz w:val="28"/>
          <w:rtl/>
          <w:lang w:bidi="ar-DZ"/>
        </w:rPr>
        <w:t xml:space="preserve">، </w:t>
      </w:r>
      <w:r w:rsidRPr="00EC35F8">
        <w:rPr>
          <w:rFonts w:ascii="Simplified Arabic" w:hAnsi="Simplified Arabic"/>
          <w:sz w:val="28"/>
          <w:rtl/>
        </w:rPr>
        <w:t xml:space="preserve">ومن أجل زيادة تشغيل العمال </w:t>
      </w:r>
      <w:r w:rsidRPr="00EC35F8">
        <w:rPr>
          <w:rFonts w:ascii="Simplified Arabic" w:hAnsi="Simplified Arabic"/>
          <w:sz w:val="28"/>
          <w:rtl/>
        </w:rPr>
        <w:lastRenderedPageBreak/>
        <w:t>يجب رفع حجم هذا الطلب، والذي بدوره ينقسم إلى طلب على السلع الاستهلاكية وطلب على السلع الاستثمارية .</w:t>
      </w:r>
    </w:p>
    <w:p w:rsidR="00982CFB" w:rsidRPr="00EC35F8"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sz w:val="28"/>
        </w:rPr>
        <w:t xml:space="preserve"> </w:t>
      </w:r>
      <w:r w:rsidRPr="00EC35F8">
        <w:rPr>
          <w:rFonts w:ascii="Simplified Arabic" w:hAnsi="Simplified Arabic"/>
          <w:sz w:val="28"/>
          <w:rtl/>
        </w:rPr>
        <w:t xml:space="preserve">فالكلاسيك والنيوكلاسيك يَنظران إلى الإدخار والاستثمار أنهما وجهان لعملة واحدة والتعادل بينهمـا أمـر بديهي. أما كينز فقد أدخل العوامل المؤثرة عليهما، وبالتالي فإن كل اختــــلال بينهمـا يـؤدي إلـى حـدوث الإضــــــــطرابات فى دورة الدخل القومي مع احتمال وقوع الكساد، وفي حالة افتراض أن حجم الادخار أكبـر من حجم الاستثمار، فإن الطلب الكلي الفعال سيقل عن العــــــرض الكــلي وبالتالي يتزايد مخزون الســـــــــــــــــلع ويتراكم، مما يؤدي إلى انخفاض الأسعار </w:t>
      </w:r>
      <w:r w:rsidRPr="00EC35F8">
        <w:rPr>
          <w:rFonts w:ascii="Simplified Arabic" w:hAnsi="Simplified Arabic"/>
          <w:sz w:val="28"/>
          <w:rtl/>
          <w:lang w:bidi="ar-DZ"/>
        </w:rPr>
        <w:t xml:space="preserve">الذي </w:t>
      </w:r>
      <w:r w:rsidRPr="00EC35F8">
        <w:rPr>
          <w:rFonts w:ascii="Simplified Arabic" w:hAnsi="Simplified Arabic"/>
          <w:sz w:val="28"/>
          <w:rtl/>
        </w:rPr>
        <w:t xml:space="preserve">ينتج عنه انخفاض </w:t>
      </w:r>
      <w:r w:rsidRPr="00EC35F8">
        <w:rPr>
          <w:rFonts w:ascii="Simplified Arabic" w:hAnsi="Simplified Arabic"/>
          <w:sz w:val="28"/>
          <w:rtl/>
          <w:lang w:bidi="ar-DZ"/>
        </w:rPr>
        <w:t xml:space="preserve">في </w:t>
      </w:r>
      <w:r w:rsidRPr="00EC35F8">
        <w:rPr>
          <w:rFonts w:ascii="Simplified Arabic" w:hAnsi="Simplified Arabic"/>
          <w:sz w:val="28"/>
          <w:rtl/>
        </w:rPr>
        <w:t>الأرباح</w:t>
      </w:r>
      <w:r w:rsidRPr="00EC35F8">
        <w:rPr>
          <w:rFonts w:ascii="Simplified Arabic" w:hAnsi="Simplified Arabic"/>
          <w:sz w:val="28"/>
          <w:rtl/>
          <w:lang w:bidi="ar-DZ"/>
        </w:rPr>
        <w:t xml:space="preserve"> </w:t>
      </w:r>
      <w:r w:rsidRPr="00EC35F8">
        <w:rPr>
          <w:rFonts w:ascii="Simplified Arabic" w:hAnsi="Simplified Arabic"/>
          <w:sz w:val="28"/>
          <w:rtl/>
        </w:rPr>
        <w:t>و</w:t>
      </w:r>
      <w:r w:rsidRPr="00EC35F8">
        <w:rPr>
          <w:rFonts w:ascii="Simplified Arabic" w:hAnsi="Simplified Arabic"/>
          <w:sz w:val="28"/>
          <w:rtl/>
          <w:lang w:bidi="ar-DZ"/>
        </w:rPr>
        <w:t xml:space="preserve">في </w:t>
      </w:r>
      <w:r w:rsidRPr="00EC35F8">
        <w:rPr>
          <w:rFonts w:ascii="Simplified Arabic" w:hAnsi="Simplified Arabic"/>
          <w:sz w:val="28"/>
          <w:rtl/>
        </w:rPr>
        <w:t>الناتج</w:t>
      </w:r>
      <w:r w:rsidRPr="00EC35F8">
        <w:rPr>
          <w:rFonts w:ascii="Simplified Arabic" w:hAnsi="Simplified Arabic"/>
          <w:sz w:val="28"/>
          <w:rtl/>
          <w:lang w:bidi="ar-DZ"/>
        </w:rPr>
        <w:t>،</w:t>
      </w:r>
      <w:r w:rsidRPr="00EC35F8">
        <w:rPr>
          <w:rFonts w:ascii="Simplified Arabic" w:hAnsi="Simplified Arabic"/>
          <w:sz w:val="28"/>
          <w:rtl/>
        </w:rPr>
        <w:t xml:space="preserve"> وبالتالي تتزايد الطاقة العاطلة وتحـدث بطالة، وهو الشيء الذي يؤدي إلى انخفاض الدخل القومى.</w:t>
      </w:r>
    </w:p>
    <w:p w:rsidR="00982CFB" w:rsidRPr="00EC35F8"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tl/>
        </w:rPr>
        <w:t>أما في حالة ما إذا كان حجم الاستثمار أكبر من حجم الادخار فإن الطلب الكلي الفعال سيكون أكبر من العرض الكلي، وعليه سوف ينخفض مستوى مخزون السلع ، و تتزايد المبيعات ، وترتفع الأسعار والأرباح، وإذا كانت هناك طاقات إنتاجية عاطلة سوف يلجأ المنتجون لتشغيلها وهذا الانتعاش في الاستثمار يؤدي إلى زيادة في تشغيل عدد من العمال وبالتالي تقل البطالة</w:t>
      </w:r>
      <w:r w:rsidRPr="00EC35F8">
        <w:rPr>
          <w:rFonts w:ascii="Simplified Arabic" w:hAnsi="Simplified Arabic"/>
          <w:sz w:val="28"/>
          <w:rtl/>
          <w:lang w:bidi="ar-DZ"/>
        </w:rPr>
        <w:t xml:space="preserve"> </w:t>
      </w:r>
      <w:r w:rsidRPr="00EC35F8">
        <w:rPr>
          <w:rFonts w:ascii="Simplified Arabic" w:hAnsi="Simplified Arabic"/>
          <w:sz w:val="28"/>
          <w:rtl/>
        </w:rPr>
        <w:t>ولرفع مستوى الاستثمارات يرى كينز ضرورة تدخل الدولة من خلال سياسة استثمارية عامة لتعويض نقص الاستثمارات في القطاع الخاص</w:t>
      </w:r>
      <w:r w:rsidRPr="00EC35F8">
        <w:rPr>
          <w:rFonts w:ascii="Simplified Arabic" w:hAnsi="Simplified Arabic"/>
          <w:sz w:val="28"/>
          <w:rtl/>
          <w:lang w:bidi="ar-DZ"/>
        </w:rPr>
        <w:t>،</w:t>
      </w:r>
      <w:r w:rsidRPr="00EC35F8">
        <w:rPr>
          <w:rFonts w:ascii="Simplified Arabic" w:hAnsi="Simplified Arabic"/>
          <w:sz w:val="28"/>
          <w:rtl/>
        </w:rPr>
        <w:t xml:space="preserve"> ويرى أيضاً أن نقص الاستخدام ليس عارضاً، بل ممكناً وغالب الوقوع، وبالتالي يجب استبدال آلية الدخل بالأسعار لأن المستثمرين هم الذين يتوقعون الطلب الحقيقي، و يقررون بناء توقعاتهم فيما يخص حجم الإنتاج واليد العاملة الضروريـة للوصول إلى مستوى التوظيف الكامل كما يجب، من خلال النقاط الثلاثة التالية</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24"/>
      </w:r>
      <w:r w:rsidRPr="00EC35F8">
        <w:rPr>
          <w:rFonts w:ascii="Simplified Arabic" w:hAnsi="Simplified Arabic"/>
          <w:sz w:val="28"/>
          <w:rtl/>
        </w:rPr>
        <w:t xml:space="preserve">: </w:t>
      </w:r>
    </w:p>
    <w:p w:rsidR="00982CFB" w:rsidRPr="00EC35F8" w:rsidRDefault="00982CFB" w:rsidP="003A4165">
      <w:pPr>
        <w:pStyle w:val="ListParagraph"/>
        <w:numPr>
          <w:ilvl w:val="0"/>
          <w:numId w:val="7"/>
        </w:numPr>
        <w:tabs>
          <w:tab w:val="right" w:pos="1170"/>
        </w:tabs>
        <w:bidi/>
        <w:spacing w:after="0" w:line="240" w:lineRule="auto"/>
        <w:ind w:left="783" w:hanging="450"/>
        <w:jc w:val="lowKashida"/>
        <w:rPr>
          <w:rFonts w:ascii="Simplified Arabic" w:hAnsi="Simplified Arabic"/>
          <w:sz w:val="28"/>
          <w:rtl/>
          <w:lang w:bidi="ar-DZ"/>
        </w:rPr>
      </w:pPr>
      <w:r w:rsidRPr="00EC35F8">
        <w:rPr>
          <w:rFonts w:ascii="Simplified Arabic" w:hAnsi="Simplified Arabic"/>
          <w:sz w:val="28"/>
          <w:rtl/>
        </w:rPr>
        <w:t>توظيف كل المدخرات في شكل مشاريع تتيح فرص عمل جديدة.</w:t>
      </w:r>
    </w:p>
    <w:p w:rsidR="00982CFB" w:rsidRPr="00EC35F8" w:rsidRDefault="00982CFB" w:rsidP="003A4165">
      <w:pPr>
        <w:pStyle w:val="ListParagraph"/>
        <w:numPr>
          <w:ilvl w:val="0"/>
          <w:numId w:val="7"/>
        </w:numPr>
        <w:tabs>
          <w:tab w:val="right" w:pos="1170"/>
        </w:tabs>
        <w:bidi/>
        <w:spacing w:after="0" w:line="240" w:lineRule="auto"/>
        <w:ind w:left="783" w:hanging="450"/>
        <w:jc w:val="lowKashida"/>
        <w:rPr>
          <w:rFonts w:ascii="Simplified Arabic" w:hAnsi="Simplified Arabic"/>
          <w:sz w:val="28"/>
        </w:rPr>
      </w:pPr>
      <w:r w:rsidRPr="00EC35F8">
        <w:rPr>
          <w:rFonts w:ascii="Simplified Arabic" w:hAnsi="Simplified Arabic"/>
          <w:sz w:val="28"/>
          <w:rtl/>
        </w:rPr>
        <w:t xml:space="preserve">إتاحة الفرصة للمدخرين لاستثمار أموالهم في المشاريع. </w:t>
      </w:r>
    </w:p>
    <w:p w:rsidR="00982CFB" w:rsidRPr="00EC35F8" w:rsidRDefault="00982CFB" w:rsidP="003A4165">
      <w:pPr>
        <w:pStyle w:val="ListParagraph"/>
        <w:numPr>
          <w:ilvl w:val="0"/>
          <w:numId w:val="7"/>
        </w:numPr>
        <w:tabs>
          <w:tab w:val="right" w:pos="1170"/>
        </w:tabs>
        <w:bidi/>
        <w:spacing w:after="0" w:line="240" w:lineRule="auto"/>
        <w:ind w:left="783" w:hanging="450"/>
        <w:jc w:val="lowKashida"/>
        <w:rPr>
          <w:rFonts w:ascii="Simplified Arabic" w:hAnsi="Simplified Arabic"/>
          <w:sz w:val="28"/>
        </w:rPr>
      </w:pPr>
      <w:r w:rsidRPr="00EC35F8">
        <w:rPr>
          <w:rFonts w:ascii="Simplified Arabic" w:hAnsi="Simplified Arabic"/>
          <w:sz w:val="28"/>
          <w:rtl/>
        </w:rPr>
        <w:t>التضحية بالاستقرار النقدي وموازنة الدولة في بادئ الأمر، لإعطاء عمل</w:t>
      </w:r>
      <w:r w:rsidRPr="00EC35F8">
        <w:rPr>
          <w:rFonts w:ascii="Simplified Arabic" w:hAnsi="Simplified Arabic"/>
          <w:sz w:val="28"/>
          <w:rtl/>
          <w:lang w:bidi="ar-DZ"/>
        </w:rPr>
        <w:t xml:space="preserve"> </w:t>
      </w:r>
      <w:r w:rsidRPr="00EC35F8">
        <w:rPr>
          <w:rFonts w:ascii="Simplified Arabic" w:hAnsi="Simplified Arabic"/>
          <w:sz w:val="28"/>
          <w:rtl/>
        </w:rPr>
        <w:t>للعاطلين دون التمييز بيـن طبيعة العمل إذا كان منتجاً أم لا</w:t>
      </w:r>
      <w:r w:rsidRPr="00EC35F8">
        <w:rPr>
          <w:rFonts w:ascii="Simplified Arabic" w:hAnsi="Simplified Arabic"/>
          <w:sz w:val="28"/>
          <w:rtl/>
          <w:lang w:bidi="ar-DZ"/>
        </w:rPr>
        <w:t xml:space="preserve"> .</w:t>
      </w:r>
    </w:p>
    <w:p w:rsidR="00982CFB" w:rsidRPr="00EC35F8"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Pr>
        <w:t xml:space="preserve"> </w:t>
      </w:r>
      <w:r>
        <w:rPr>
          <w:rFonts w:ascii="Simplified Arabic" w:hAnsi="Simplified Arabic" w:hint="cs"/>
          <w:sz w:val="28"/>
          <w:rtl/>
        </w:rPr>
        <w:t>و</w:t>
      </w:r>
      <w:r w:rsidRPr="00EC35F8">
        <w:rPr>
          <w:rFonts w:ascii="Simplified Arabic" w:hAnsi="Simplified Arabic"/>
          <w:sz w:val="28"/>
          <w:rtl/>
        </w:rPr>
        <w:t xml:space="preserve">في هذا الصدد يقترح كينز أن يشغل العمال أوقاتهم في أعمال بغض النظر عن مردوديتها إذ أن المهـم حســب رأيه هو أن يتلقوا دخول مقابل ذلك، لتمكينهم من الاستهـلاك الـذي يضمـن تسويق ما تنتجـه المؤسسات، إذ يقول كينز: " إن من الأفضل أن يدفع للعمال لقاء حفرهم خنادق في الأرض، </w:t>
      </w:r>
      <w:r w:rsidRPr="00EC35F8">
        <w:rPr>
          <w:rFonts w:ascii="Simplified Arabic" w:hAnsi="Simplified Arabic"/>
          <w:sz w:val="28"/>
          <w:rtl/>
        </w:rPr>
        <w:lastRenderedPageBreak/>
        <w:t>وردمهـا من أن يبقوا بدون عمل" لأن الدخل الذي سوف يتم توزيعه على العاطلين يرفع من مستـوى استهلاكهـم، ويحفـز المستثمرين على توسيع مشاريعهم وطلب يد عاملة إضافية لأن الدخل كفيل بتعويض الخلل الواقع في البداية أي التضخم حسب كينز. وعليه فإن البطالة الكينزية هي نتيجة لعدم كفاية الطلب الكلي، وبالتالي فإن أرباب العمل في مواجهة مع قيد التوظيف</w:t>
      </w:r>
      <w:r w:rsidRPr="00EC35F8">
        <w:rPr>
          <w:rFonts w:ascii="Simplified Arabic" w:hAnsi="Simplified Arabic"/>
          <w:sz w:val="28"/>
        </w:rPr>
        <w:t xml:space="preserve"> </w:t>
      </w:r>
      <w:r w:rsidRPr="00EC35F8">
        <w:rPr>
          <w:rFonts w:ascii="Simplified Arabic" w:hAnsi="Simplified Arabic"/>
          <w:sz w:val="28"/>
          <w:rtl/>
        </w:rPr>
        <w:t>.</w:t>
      </w:r>
    </w:p>
    <w:p w:rsidR="00982CFB" w:rsidRDefault="00982CFB" w:rsidP="00982CFB">
      <w:pPr>
        <w:pStyle w:val="ListParagraph"/>
        <w:bidi/>
        <w:spacing w:after="0" w:line="240" w:lineRule="auto"/>
        <w:ind w:left="63" w:firstLine="90"/>
        <w:jc w:val="lowKashida"/>
        <w:rPr>
          <w:rFonts w:ascii="Simplified Arabic" w:hAnsi="Simplified Arabic"/>
          <w:sz w:val="28"/>
          <w:rtl/>
        </w:rPr>
      </w:pPr>
      <w:r w:rsidRPr="00EC35F8">
        <w:rPr>
          <w:rFonts w:ascii="Simplified Arabic" w:hAnsi="Simplified Arabic"/>
          <w:sz w:val="28"/>
          <w:rtl/>
        </w:rPr>
        <w:t>وإذا كان كينز قد أوضح أثر نمو الاستثمار على الدخل، فإن الكينزيين الجدد حاولوا تحديد معدل النمو الضروري الذي يجب أن يتحقق حتى يمكن تجنب البطالة والوصول إلى مستوى التوظيف الكامل للطاقـات الإنتاجية والموارد البشرية، انطلاقاً من نماذج النمو الكينزية مثل: نموذج هارود-دومر، جـون روبنسون، وغيره</w:t>
      </w:r>
      <w:r w:rsidRPr="00EC35F8">
        <w:rPr>
          <w:rFonts w:ascii="Simplified Arabic" w:hAnsi="Simplified Arabic"/>
          <w:sz w:val="28"/>
          <w:rtl/>
          <w:lang w:bidi="ar-DZ"/>
        </w:rPr>
        <w:t>م</w:t>
      </w:r>
      <w:r w:rsidRPr="00EC35F8">
        <w:rPr>
          <w:rFonts w:ascii="Simplified Arabic" w:hAnsi="Simplified Arabic"/>
          <w:sz w:val="28"/>
          <w:rtl/>
        </w:rPr>
        <w:t>، والتي استخـــــــــدمت أدوات التحليل الرياضي في بناء وتحليل هذه النماذج، مع إعطائهم البعـد الزمني أهمية خاصة في تحليل الظواهر الإقتصادية. وبالتالي فالإشكالية المطروحة هـــــــــــــــي</w:t>
      </w:r>
      <w:r w:rsidRPr="00EC35F8">
        <w:rPr>
          <w:rStyle w:val="FootnoteReference"/>
          <w:rFonts w:ascii="Simplified Arabic" w:hAnsi="Simplified Arabic"/>
          <w:rtl/>
        </w:rPr>
        <w:footnoteReference w:id="25"/>
      </w:r>
      <w:r w:rsidRPr="00EC35F8">
        <w:rPr>
          <w:rFonts w:ascii="Simplified Arabic" w:hAnsi="Simplified Arabic"/>
          <w:sz w:val="28"/>
          <w:rtl/>
        </w:rPr>
        <w:t xml:space="preserve">: " البحث عن المعدل الذي يتعين أن ينمو به الدخل على المدى الطويل للمحافظة على التوظيف الكامل وتجنب البطالة والكساد". </w:t>
      </w:r>
    </w:p>
    <w:p w:rsidR="00982CFB" w:rsidRPr="009B7BEF" w:rsidRDefault="00982CFB" w:rsidP="00982CFB">
      <w:pPr>
        <w:pStyle w:val="ListParagraph"/>
        <w:bidi/>
        <w:spacing w:after="0" w:line="240" w:lineRule="auto"/>
        <w:ind w:left="63" w:firstLine="90"/>
        <w:jc w:val="lowKashida"/>
        <w:rPr>
          <w:rFonts w:ascii="Simplified Arabic" w:hAnsi="Simplified Arabic"/>
          <w:sz w:val="16"/>
          <w:szCs w:val="16"/>
          <w:rtl/>
        </w:rPr>
      </w:pPr>
    </w:p>
    <w:p w:rsidR="00982CFB" w:rsidRPr="00226D1A" w:rsidRDefault="00982CFB" w:rsidP="00982CFB">
      <w:pPr>
        <w:pStyle w:val="Heading3"/>
        <w:rPr>
          <w:rtl/>
        </w:rPr>
      </w:pPr>
      <w:bookmarkStart w:id="47" w:name="_Toc2250419"/>
      <w:bookmarkStart w:id="48" w:name="_Toc2500280"/>
      <w:r w:rsidRPr="00226D1A">
        <w:rPr>
          <w:rtl/>
        </w:rPr>
        <w:t>1/4 تفسير البطالة وفقا لمنحنى فيلبس</w:t>
      </w:r>
      <w:bookmarkEnd w:id="47"/>
      <w:bookmarkEnd w:id="48"/>
      <w:r w:rsidRPr="00226D1A">
        <w:rPr>
          <w:rtl/>
        </w:rPr>
        <w:t xml:space="preserve"> </w:t>
      </w:r>
    </w:p>
    <w:p w:rsidR="00982CFB" w:rsidRPr="00EC35F8" w:rsidRDefault="00982CFB" w:rsidP="00982CFB">
      <w:pPr>
        <w:pStyle w:val="ListParagraph"/>
        <w:bidi/>
        <w:spacing w:after="0" w:line="240" w:lineRule="auto"/>
        <w:ind w:left="63"/>
        <w:jc w:val="lowKashida"/>
        <w:rPr>
          <w:rFonts w:ascii="Simplified Arabic" w:hAnsi="Simplified Arabic"/>
          <w:sz w:val="28"/>
        </w:rPr>
      </w:pPr>
      <w:r w:rsidRPr="00EC35F8">
        <w:rPr>
          <w:rFonts w:ascii="Simplified Arabic" w:hAnsi="Simplified Arabic"/>
          <w:sz w:val="28"/>
          <w:rtl/>
        </w:rPr>
        <w:t xml:space="preserve">يرتكز اهتمام فيلبس على دراسة وتحليل سوق العمل في الاقتصاد الإنجليزي من خـلال دراسـته الإحصائية للمجتمع البريطاني من </w:t>
      </w:r>
      <w:r w:rsidRPr="00EC35F8">
        <w:rPr>
          <w:rFonts w:ascii="Simplified Arabic" w:hAnsi="Simplified Arabic"/>
          <w:sz w:val="28"/>
          <w:rtl/>
          <w:lang w:bidi="ar-DZ"/>
        </w:rPr>
        <w:t>1861</w:t>
      </w:r>
      <w:r w:rsidRPr="00EC35F8">
        <w:rPr>
          <w:rFonts w:ascii="Simplified Arabic" w:hAnsi="Simplified Arabic"/>
          <w:sz w:val="28"/>
          <w:rtl/>
        </w:rPr>
        <w:t xml:space="preserve"> حتى </w:t>
      </w:r>
      <w:r w:rsidRPr="00EC35F8">
        <w:rPr>
          <w:rFonts w:ascii="Simplified Arabic" w:hAnsi="Simplified Arabic"/>
          <w:sz w:val="28"/>
          <w:rtl/>
          <w:lang w:bidi="ar-DZ"/>
        </w:rPr>
        <w:t>1957</w:t>
      </w:r>
      <w:r w:rsidRPr="00EC35F8">
        <w:rPr>
          <w:rFonts w:ascii="Simplified Arabic" w:hAnsi="Simplified Arabic"/>
          <w:sz w:val="28"/>
          <w:rtl/>
        </w:rPr>
        <w:t>، حيث كشف وجود علاقة إحصائية قويـة بيـن نسبـة العاطلين إلى إجمالي السكان، ومعدل التغيير في أجر الساعة للعامل خلال مدة زمنية معينة، بمعنـى أن الفتـرة التي تقل فيها معدلات البطالة ترتفع عندها الأجور النقدية و العكس صحيح</w:t>
      </w:r>
      <w:r w:rsidRPr="00EC35F8">
        <w:rPr>
          <w:rFonts w:ascii="Simplified Arabic" w:hAnsi="Simplified Arabic"/>
          <w:sz w:val="28"/>
          <w:rtl/>
          <w:lang w:bidi="ar-DZ"/>
        </w:rPr>
        <w:t>،</w:t>
      </w:r>
      <w:r w:rsidRPr="00EC35F8">
        <w:rPr>
          <w:rFonts w:ascii="Simplified Arabic" w:hAnsi="Simplified Arabic"/>
          <w:sz w:val="28"/>
          <w:rtl/>
        </w:rPr>
        <w:t xml:space="preserve"> أو بمعنى آخـر وجـود معـدل ضعيف من البطالة يتناسب مع ارتفاع سريع في الأجور الأسمية و العكس بالعكس. </w:t>
      </w:r>
    </w:p>
    <w:p w:rsidR="00982CFB" w:rsidRPr="00EC35F8"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tl/>
        </w:rPr>
        <w:t>وعلى هذا الأساس تم التوصل إلى وجود دالة متناقصة</w:t>
      </w:r>
      <w:r w:rsidRPr="00EC35F8">
        <w:rPr>
          <w:rFonts w:ascii="Simplified Arabic" w:hAnsi="Simplified Arabic"/>
          <w:sz w:val="28"/>
          <w:rtl/>
          <w:lang w:bidi="ar-DZ"/>
        </w:rPr>
        <w:t xml:space="preserve"> </w:t>
      </w:r>
      <w:r w:rsidRPr="00EC35F8">
        <w:rPr>
          <w:rFonts w:ascii="Simplified Arabic" w:hAnsi="Simplified Arabic"/>
          <w:sz w:val="28"/>
          <w:rtl/>
        </w:rPr>
        <w:t>بين المؤشرين</w:t>
      </w:r>
      <w:r w:rsidRPr="00EC35F8">
        <w:rPr>
          <w:rFonts w:ascii="Simplified Arabic" w:hAnsi="Simplified Arabic"/>
          <w:sz w:val="28"/>
          <w:rtl/>
          <w:lang w:bidi="ar-DZ"/>
        </w:rPr>
        <w:t xml:space="preserve"> وهو ما يعني </w:t>
      </w:r>
      <w:r w:rsidRPr="00EC35F8">
        <w:rPr>
          <w:rFonts w:ascii="Simplified Arabic" w:hAnsi="Simplified Arabic"/>
          <w:sz w:val="28"/>
          <w:rtl/>
        </w:rPr>
        <w:t xml:space="preserve">" وجـود علاقة تجريبية عكسية بين معدل ارتفاع الأجر الاسمي ومعدل البطالة". </w:t>
      </w:r>
    </w:p>
    <w:p w:rsidR="00982CFB" w:rsidRPr="00EC35F8"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sz w:val="28"/>
          <w:rtl/>
        </w:rPr>
        <w:t xml:space="preserve">وقد ساهم كل من ر.ليبسي </w:t>
      </w:r>
      <w:r w:rsidRPr="00EC35F8">
        <w:rPr>
          <w:rFonts w:ascii="Simplified Arabic" w:hAnsi="Simplified Arabic"/>
          <w:sz w:val="28"/>
          <w:lang w:val="fr-FR"/>
        </w:rPr>
        <w:t>R.Lipsey</w:t>
      </w:r>
      <w:r w:rsidRPr="00EC35F8">
        <w:rPr>
          <w:rFonts w:ascii="Simplified Arabic" w:hAnsi="Simplified Arabic"/>
          <w:sz w:val="28"/>
          <w:rtl/>
        </w:rPr>
        <w:t xml:space="preserve"> </w:t>
      </w:r>
      <w:r w:rsidRPr="00EC35F8">
        <w:rPr>
          <w:rFonts w:ascii="Simplified Arabic" w:hAnsi="Simplified Arabic"/>
          <w:sz w:val="28"/>
          <w:rtl/>
          <w:lang w:bidi="ar-DZ"/>
        </w:rPr>
        <w:t>1960</w:t>
      </w:r>
      <w:r w:rsidRPr="00EC35F8">
        <w:rPr>
          <w:rFonts w:ascii="Simplified Arabic" w:hAnsi="Simplified Arabic"/>
          <w:sz w:val="28"/>
          <w:rtl/>
        </w:rPr>
        <w:t xml:space="preserve"> وبـول سامويلسـون </w:t>
      </w:r>
      <w:r w:rsidRPr="00EC35F8">
        <w:rPr>
          <w:rFonts w:ascii="Simplified Arabic" w:hAnsi="Simplified Arabic"/>
          <w:sz w:val="28"/>
          <w:rtl/>
          <w:lang w:val="fr-FR"/>
        </w:rPr>
        <w:t xml:space="preserve"> </w:t>
      </w:r>
      <w:r w:rsidRPr="00EC35F8">
        <w:rPr>
          <w:rFonts w:ascii="Simplified Arabic" w:hAnsi="Simplified Arabic"/>
          <w:sz w:val="28"/>
        </w:rPr>
        <w:t>P.</w:t>
      </w:r>
      <w:r w:rsidRPr="00EC35F8">
        <w:rPr>
          <w:rFonts w:ascii="Simplified Arabic" w:hAnsi="Simplified Arabic"/>
          <w:sz w:val="28"/>
          <w:lang w:val="fr-FR"/>
        </w:rPr>
        <w:t xml:space="preserve"> Samuelson</w:t>
      </w:r>
      <w:r w:rsidRPr="00EC35F8">
        <w:rPr>
          <w:rFonts w:ascii="Simplified Arabic" w:hAnsi="Simplified Arabic"/>
          <w:sz w:val="28"/>
        </w:rPr>
        <w:t>.</w:t>
      </w:r>
      <w:r w:rsidRPr="00EC35F8">
        <w:rPr>
          <w:rFonts w:ascii="Simplified Arabic" w:hAnsi="Simplified Arabic"/>
          <w:sz w:val="28"/>
          <w:rtl/>
        </w:rPr>
        <w:t xml:space="preserve"> وسولو</w:t>
      </w:r>
      <w:r w:rsidRPr="00EC35F8">
        <w:rPr>
          <w:rFonts w:ascii="Simplified Arabic" w:hAnsi="Simplified Arabic"/>
          <w:sz w:val="28"/>
          <w:rtl/>
          <w:lang w:val="fr-FR"/>
        </w:rPr>
        <w:t xml:space="preserve"> </w:t>
      </w:r>
      <w:r w:rsidRPr="00EC35F8">
        <w:rPr>
          <w:rFonts w:ascii="Simplified Arabic" w:hAnsi="Simplified Arabic"/>
          <w:sz w:val="28"/>
        </w:rPr>
        <w:t>R</w:t>
      </w:r>
      <w:r w:rsidRPr="00EC35F8">
        <w:rPr>
          <w:rFonts w:ascii="Simplified Arabic" w:hAnsi="Simplified Arabic"/>
          <w:sz w:val="28"/>
          <w:lang w:val="fr-FR"/>
        </w:rPr>
        <w:t xml:space="preserve">.M-Solow </w:t>
      </w:r>
      <w:r w:rsidRPr="00EC35F8">
        <w:rPr>
          <w:rFonts w:ascii="Simplified Arabic" w:hAnsi="Simplified Arabic"/>
          <w:sz w:val="28"/>
          <w:rtl/>
          <w:lang w:val="fr-FR"/>
        </w:rPr>
        <w:t xml:space="preserve"> </w:t>
      </w:r>
      <w:r w:rsidRPr="00EC35F8">
        <w:rPr>
          <w:rFonts w:ascii="Simplified Arabic" w:hAnsi="Simplified Arabic"/>
          <w:sz w:val="28"/>
          <w:vertAlign w:val="superscript"/>
          <w:rtl/>
          <w:lang w:val="fr-FR"/>
        </w:rPr>
        <w:t xml:space="preserve"> </w:t>
      </w:r>
      <w:r w:rsidRPr="00EC35F8">
        <w:rPr>
          <w:rStyle w:val="FootnoteReference"/>
          <w:rFonts w:ascii="Simplified Arabic" w:hAnsi="Simplified Arabic"/>
          <w:rtl/>
          <w:lang w:val="fr-FR"/>
        </w:rPr>
        <w:footnoteReference w:id="26"/>
      </w:r>
      <w:r w:rsidRPr="00EC35F8">
        <w:rPr>
          <w:rFonts w:ascii="Simplified Arabic" w:hAnsi="Simplified Arabic"/>
          <w:sz w:val="28"/>
          <w:rtl/>
        </w:rPr>
        <w:t>بتطوير هذه الفكرة، إذ أمكن التوصل إلى وجود علاقة عكسية بين معدل التضخم ومعدل البطالة، وهوما يفسره منحنى فيليبس</w:t>
      </w:r>
      <w:r w:rsidRPr="00EC35F8">
        <w:rPr>
          <w:rFonts w:ascii="Simplified Arabic" w:hAnsi="Simplified Arabic"/>
          <w:sz w:val="28"/>
        </w:rPr>
        <w:t>.</w:t>
      </w:r>
      <w:r w:rsidRPr="00EC35F8">
        <w:rPr>
          <w:rFonts w:ascii="Simplified Arabic" w:hAnsi="Simplified Arabic"/>
          <w:sz w:val="28"/>
          <w:rtl/>
        </w:rPr>
        <w:t xml:space="preserve"> </w:t>
      </w:r>
      <w:r w:rsidRPr="00EC35F8">
        <w:rPr>
          <w:rFonts w:ascii="Simplified Arabic" w:hAnsi="Simplified Arabic"/>
          <w:sz w:val="28"/>
          <w:rtl/>
          <w:lang w:bidi="ar-DZ"/>
        </w:rPr>
        <w:t xml:space="preserve">الذي يمكن </w:t>
      </w:r>
      <w:r w:rsidRPr="00EC35F8">
        <w:rPr>
          <w:rFonts w:ascii="Simplified Arabic" w:hAnsi="Simplified Arabic"/>
          <w:sz w:val="28"/>
          <w:rtl/>
        </w:rPr>
        <w:t>من خلال</w:t>
      </w:r>
      <w:r w:rsidRPr="00EC35F8">
        <w:rPr>
          <w:rFonts w:ascii="Simplified Arabic" w:hAnsi="Simplified Arabic"/>
          <w:sz w:val="28"/>
          <w:rtl/>
          <w:lang w:bidi="ar-DZ"/>
        </w:rPr>
        <w:t xml:space="preserve">ه </w:t>
      </w:r>
      <w:r w:rsidRPr="00EC35F8">
        <w:rPr>
          <w:rFonts w:ascii="Simplified Arabic" w:hAnsi="Simplified Arabic"/>
          <w:sz w:val="28"/>
          <w:rtl/>
        </w:rPr>
        <w:t xml:space="preserve">استخلاص </w:t>
      </w:r>
      <w:r w:rsidRPr="00EC35F8">
        <w:rPr>
          <w:rFonts w:ascii="Simplified Arabic" w:hAnsi="Simplified Arabic"/>
          <w:sz w:val="28"/>
          <w:rtl/>
          <w:lang w:bidi="ar-DZ"/>
        </w:rPr>
        <w:t>مايلي</w:t>
      </w:r>
      <w:r w:rsidRPr="00EC35F8">
        <w:rPr>
          <w:rFonts w:ascii="Simplified Arabic" w:hAnsi="Simplified Arabic"/>
          <w:sz w:val="28"/>
          <w:rtl/>
        </w:rPr>
        <w:t xml:space="preserve">: </w:t>
      </w:r>
      <w:r w:rsidRPr="00EC35F8">
        <w:rPr>
          <w:rFonts w:ascii="Simplified Arabic" w:hAnsi="Simplified Arabic"/>
          <w:sz w:val="28"/>
          <w:rtl/>
          <w:lang w:bidi="ar-DZ"/>
        </w:rPr>
        <w:t xml:space="preserve">أن ثمن </w:t>
      </w:r>
      <w:r w:rsidRPr="00EC35F8">
        <w:rPr>
          <w:rFonts w:ascii="Simplified Arabic" w:hAnsi="Simplified Arabic"/>
          <w:sz w:val="28"/>
          <w:rtl/>
        </w:rPr>
        <w:t>خفض معدل البطالة</w:t>
      </w:r>
      <w:r w:rsidRPr="00EC35F8">
        <w:rPr>
          <w:rFonts w:ascii="Simplified Arabic" w:hAnsi="Simplified Arabic"/>
          <w:sz w:val="28"/>
          <w:rtl/>
          <w:lang w:bidi="ar-DZ"/>
        </w:rPr>
        <w:t xml:space="preserve"> هو</w:t>
      </w:r>
      <w:r w:rsidRPr="00EC35F8">
        <w:rPr>
          <w:rFonts w:ascii="Simplified Arabic" w:hAnsi="Simplified Arabic"/>
          <w:sz w:val="28"/>
          <w:rtl/>
        </w:rPr>
        <w:t xml:space="preserve"> ثمـن قبول معدل أعلى للتضخم.</w:t>
      </w:r>
    </w:p>
    <w:p w:rsidR="00982CFB" w:rsidRPr="00EC35F8"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tl/>
        </w:rPr>
        <w:lastRenderedPageBreak/>
        <w:t>وعلى هذا الأساس أصبحت معظم البرامج الاقتصادية للدول الصناعية تختـار النقطة التي تفضلها على منحنى فيلبس وما تشير إليه من معدل معين للبطالة ومعدل معين للتضخم، وتقوم بعد ذلك باختيار السياسة النقدية والمالية التي تحدد الطلب الذي يضمن تحقيق هذين المعدلين المرغوب فيهما.</w:t>
      </w:r>
      <w:r w:rsidRPr="00EC35F8">
        <w:rPr>
          <w:rFonts w:ascii="Simplified Arabic" w:hAnsi="Simplified Arabic"/>
          <w:sz w:val="28"/>
          <w:vertAlign w:val="superscript"/>
          <w:rtl/>
        </w:rPr>
        <w:t xml:space="preserve"> </w:t>
      </w:r>
    </w:p>
    <w:p w:rsidR="00982CFB"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sz w:val="28"/>
          <w:rtl/>
        </w:rPr>
        <w:t xml:space="preserve">لكن ومع بداية السبعينيات لوحظ أن المستوى العام للأسعار ظل يتجه نحو الارتفاع المستمر، في الوقت الذي تتزايد فيه معدلات البطالة. الشيء الذي شكل انتقادات كثيرة لهذا المنحنى وقصوره على تفسير تزامـن البطالة والتضخم معاً أو ما يسمى بالركود التضخمي </w:t>
      </w:r>
      <w:r w:rsidRPr="00EC35F8">
        <w:rPr>
          <w:rFonts w:ascii="Simplified Arabic" w:hAnsi="Simplified Arabic"/>
          <w:sz w:val="28"/>
          <w:lang w:val="fr-FR"/>
        </w:rPr>
        <w:t>(Stagflation)</w:t>
      </w:r>
      <w:r w:rsidRPr="00EC35F8">
        <w:rPr>
          <w:rFonts w:ascii="Simplified Arabic" w:hAnsi="Simplified Arabic"/>
          <w:sz w:val="28"/>
          <w:rtl/>
        </w:rPr>
        <w:t>.</w:t>
      </w:r>
    </w:p>
    <w:p w:rsidR="00982CFB" w:rsidRPr="005F6F25" w:rsidRDefault="00982CFB" w:rsidP="00982CFB">
      <w:pPr>
        <w:pStyle w:val="ListParagraph"/>
        <w:bidi/>
        <w:spacing w:after="0" w:line="240" w:lineRule="auto"/>
        <w:ind w:left="544" w:hanging="1710"/>
        <w:jc w:val="lowKashida"/>
        <w:rPr>
          <w:rFonts w:ascii="Simplified Arabic" w:hAnsi="Simplified Arabic"/>
          <w:sz w:val="16"/>
          <w:szCs w:val="16"/>
          <w:rtl/>
        </w:rPr>
      </w:pPr>
    </w:p>
    <w:p w:rsidR="00982CFB" w:rsidRPr="00C61D47" w:rsidRDefault="00982CFB" w:rsidP="00982CFB">
      <w:pPr>
        <w:pStyle w:val="Heading3"/>
        <w:rPr>
          <w:rtl/>
          <w:lang w:bidi="ar-EG"/>
        </w:rPr>
      </w:pPr>
      <w:bookmarkStart w:id="50" w:name="_Toc2250420"/>
      <w:bookmarkStart w:id="51" w:name="_Toc2500281"/>
      <w:r w:rsidRPr="00C61D47">
        <w:rPr>
          <w:rtl/>
        </w:rPr>
        <w:t>1/5 تفسير البطالة في النظريات النقدية</w:t>
      </w:r>
      <w:bookmarkEnd w:id="50"/>
      <w:bookmarkEnd w:id="51"/>
    </w:p>
    <w:p w:rsidR="00982CFB" w:rsidRPr="00EC35F8"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tl/>
        </w:rPr>
        <w:t xml:space="preserve">يفسر هذا التيار البطالة الدورية من خلال العوامل النقدية البحتة، وأن علاجها يكمن في استخـدام أدوات السياسة النقدية، ويضم هذا التيار مجموعة من المفكرين أمثال: هوتري </w:t>
      </w:r>
      <w:r w:rsidRPr="00EC35F8">
        <w:rPr>
          <w:rFonts w:ascii="Simplified Arabic" w:hAnsi="Simplified Arabic"/>
          <w:sz w:val="28"/>
          <w:lang w:val="fr-FR"/>
        </w:rPr>
        <w:t>(Howtrey)</w:t>
      </w:r>
      <w:r w:rsidRPr="00EC35F8">
        <w:rPr>
          <w:rFonts w:ascii="Simplified Arabic" w:hAnsi="Simplified Arabic"/>
          <w:sz w:val="28"/>
          <w:rtl/>
        </w:rPr>
        <w:t xml:space="preserve">، فيكسل </w:t>
      </w:r>
      <w:r w:rsidRPr="00EC35F8">
        <w:rPr>
          <w:rFonts w:ascii="Simplified Arabic" w:hAnsi="Simplified Arabic"/>
          <w:sz w:val="28"/>
          <w:lang w:val="fr-FR"/>
        </w:rPr>
        <w:t>(Wiskell)</w:t>
      </w:r>
      <w:r w:rsidRPr="00EC35F8">
        <w:rPr>
          <w:rFonts w:ascii="Simplified Arabic" w:hAnsi="Simplified Arabic"/>
          <w:sz w:val="28"/>
          <w:rtl/>
        </w:rPr>
        <w:t xml:space="preserve"> من مدرسة شيكاغو. بإعطائهم للنقود أهمية بالغة في النشاط الاقتصادي، وأن كل التقلبات التي يعرفهـا الاقتصـاد ناتجة عن تغير عرض النقود. كما أن زيادة تدخل الدولة في الحياة الاقتصادية على النحو الذي أثر سلباً على كفاءة آلية الأسعار في سوق العمل، يعتبر من بين العوامل</w:t>
      </w:r>
      <w:r w:rsidRPr="00EC35F8">
        <w:rPr>
          <w:rFonts w:ascii="Simplified Arabic" w:hAnsi="Simplified Arabic"/>
          <w:sz w:val="28"/>
          <w:rtl/>
          <w:lang w:bidi="ar-DZ"/>
        </w:rPr>
        <w:t xml:space="preserve"> ا</w:t>
      </w:r>
      <w:r w:rsidRPr="00EC35F8">
        <w:rPr>
          <w:rFonts w:ascii="Simplified Arabic" w:hAnsi="Simplified Arabic"/>
          <w:sz w:val="28"/>
          <w:rtl/>
        </w:rPr>
        <w:t>لمفسرة للبطالة في نظرهم.</w:t>
      </w:r>
      <w:r>
        <w:rPr>
          <w:rFonts w:ascii="Simplified Arabic" w:hAnsi="Simplified Arabic" w:hint="cs"/>
          <w:sz w:val="28"/>
          <w:rtl/>
        </w:rPr>
        <w:t xml:space="preserve"> </w:t>
      </w:r>
      <w:r w:rsidRPr="00EC35F8">
        <w:rPr>
          <w:rFonts w:ascii="Simplified Arabic" w:hAnsi="Simplified Arabic"/>
          <w:sz w:val="28"/>
          <w:rtl/>
          <w:lang w:bidi="ar-DZ"/>
        </w:rPr>
        <w:t xml:space="preserve">بالإضافة إلى أن </w:t>
      </w:r>
      <w:r w:rsidRPr="00EC35F8">
        <w:rPr>
          <w:rFonts w:ascii="Simplified Arabic" w:hAnsi="Simplified Arabic"/>
          <w:sz w:val="28"/>
          <w:rtl/>
        </w:rPr>
        <w:t xml:space="preserve">زيادة إعانات البطالة تعطل من فاعلية سوق العمل، لأن العمال المستفيدين منها لا يبحثون عن العمل بجديـة. </w:t>
      </w:r>
    </w:p>
    <w:p w:rsidR="00982CFB"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sz w:val="28"/>
          <w:rtl/>
        </w:rPr>
        <w:t xml:space="preserve">وبالتالي فالبطالة </w:t>
      </w:r>
      <w:r w:rsidRPr="00EC35F8">
        <w:rPr>
          <w:rFonts w:ascii="Simplified Arabic" w:hAnsi="Simplified Arabic"/>
          <w:sz w:val="28"/>
          <w:rtl/>
          <w:lang w:bidi="ar-DZ"/>
        </w:rPr>
        <w:t xml:space="preserve">في نظرهم </w:t>
      </w:r>
      <w:r w:rsidRPr="00EC35F8">
        <w:rPr>
          <w:rFonts w:ascii="Simplified Arabic" w:hAnsi="Simplified Arabic"/>
          <w:sz w:val="28"/>
          <w:rtl/>
        </w:rPr>
        <w:t>اختيارية</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27"/>
      </w:r>
      <w:r w:rsidRPr="00EC35F8">
        <w:rPr>
          <w:rFonts w:ascii="Simplified Arabic" w:hAnsi="Simplified Arabic"/>
          <w:sz w:val="28"/>
          <w:rtl/>
        </w:rPr>
        <w:t xml:space="preserve"> ولا مكانة للبطالة الإجبارية في تحاليلهم ويرون أن مواجهة البطالة يكمـن في: "عدم تدخل الحكومات لحل هذه المشكلة وتركها لكي تحل نفسها بنفسها عبر آليات السوق" يرى فريدمان أنه لا يوجد منحنى فيلبس في شكله التقليدي إلا في الأجل القصير، أما في الأجل الطويل فإن هذا  المنحنى يأخذ شكلاً مستقيماً عمودياً يحدد معدل بطالة طبيعية، ويميز عدم كفاية السياسة الاقتصاديـة لمحاربة البطالة إلا في الأجل القصير. </w:t>
      </w:r>
    </w:p>
    <w:p w:rsidR="00982CFB" w:rsidRPr="005F6F25" w:rsidRDefault="00982CFB" w:rsidP="00982CFB">
      <w:pPr>
        <w:pStyle w:val="ListParagraph"/>
        <w:bidi/>
        <w:spacing w:after="0" w:line="240" w:lineRule="auto"/>
        <w:ind w:left="544" w:hanging="180"/>
        <w:jc w:val="lowKashida"/>
        <w:rPr>
          <w:rFonts w:ascii="Simplified Arabic" w:hAnsi="Simplified Arabic"/>
          <w:sz w:val="16"/>
          <w:szCs w:val="16"/>
          <w:rtl/>
        </w:rPr>
      </w:pPr>
    </w:p>
    <w:p w:rsidR="00982CFB" w:rsidRPr="00C61D47" w:rsidRDefault="00982CFB" w:rsidP="00982CFB">
      <w:pPr>
        <w:pStyle w:val="Heading3"/>
        <w:rPr>
          <w:rtl/>
        </w:rPr>
      </w:pPr>
      <w:bookmarkStart w:id="52" w:name="_Toc2250421"/>
      <w:bookmarkStart w:id="53" w:name="_Toc2500282"/>
      <w:r w:rsidRPr="00C61D47">
        <w:rPr>
          <w:rtl/>
        </w:rPr>
        <w:t>1/6 تفسير البطالة وفقا ل</w:t>
      </w:r>
      <w:r w:rsidRPr="00C61D47">
        <w:rPr>
          <w:rFonts w:hint="cs"/>
          <w:rtl/>
        </w:rPr>
        <w:t>ن</w:t>
      </w:r>
      <w:r w:rsidRPr="00C61D47">
        <w:rPr>
          <w:rtl/>
        </w:rPr>
        <w:t>ظرية رأس المال البشري</w:t>
      </w:r>
      <w:bookmarkEnd w:id="52"/>
      <w:bookmarkEnd w:id="53"/>
    </w:p>
    <w:p w:rsidR="00982CFB"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sz w:val="28"/>
          <w:rtl/>
          <w:lang w:bidi="ar-DZ"/>
        </w:rPr>
        <w:t xml:space="preserve">ترتكز هذه النظرية التي ظهرت على يد </w:t>
      </w:r>
      <w:r w:rsidRPr="00EC35F8">
        <w:rPr>
          <w:rFonts w:ascii="Simplified Arabic" w:hAnsi="Simplified Arabic"/>
          <w:sz w:val="28"/>
        </w:rPr>
        <w:t xml:space="preserve"> </w:t>
      </w:r>
      <w:r w:rsidRPr="00EC35F8">
        <w:rPr>
          <w:rFonts w:ascii="Simplified Arabic" w:hAnsi="Simplified Arabic"/>
          <w:sz w:val="28"/>
          <w:lang w:val="fr-RE"/>
        </w:rPr>
        <w:t>Beher,Shult</w:t>
      </w:r>
      <w:r w:rsidRPr="00EC35F8">
        <w:rPr>
          <w:rFonts w:ascii="Simplified Arabic" w:hAnsi="Simplified Arabic"/>
          <w:sz w:val="28"/>
          <w:rtl/>
        </w:rPr>
        <w:t xml:space="preserve">خلال الستينيات وبالتحديد في 1964 على اختيار الوظيفة. اذ يفسر اختيار الوظيفة </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28"/>
      </w:r>
      <w:r w:rsidRPr="00EC35F8">
        <w:rPr>
          <w:rFonts w:ascii="Simplified Arabic" w:hAnsi="Simplified Arabic"/>
          <w:sz w:val="28"/>
          <w:rtl/>
        </w:rPr>
        <w:t>على أساس الفوائد التي يجنيها العامل مقابل تحسين إنتاجيته والاستفادة من أكبر دخل ممكن</w:t>
      </w:r>
      <w:r w:rsidRPr="00EC35F8">
        <w:rPr>
          <w:rFonts w:ascii="Simplified Arabic" w:hAnsi="Simplified Arabic"/>
          <w:sz w:val="28"/>
          <w:rtl/>
          <w:lang w:bidi="ar-DZ"/>
        </w:rPr>
        <w:t xml:space="preserve">، </w:t>
      </w:r>
      <w:r w:rsidRPr="00EC35F8">
        <w:rPr>
          <w:rFonts w:ascii="Simplified Arabic" w:hAnsi="Simplified Arabic"/>
          <w:sz w:val="28"/>
          <w:rtl/>
        </w:rPr>
        <w:t xml:space="preserve">وبالتالي سيضحي الأفراد بالوقت الضروري للتكوين من </w:t>
      </w:r>
      <w:r w:rsidRPr="00EC35F8">
        <w:rPr>
          <w:rFonts w:ascii="Simplified Arabic" w:hAnsi="Simplified Arabic"/>
          <w:sz w:val="28"/>
          <w:rtl/>
        </w:rPr>
        <w:lastRenderedPageBreak/>
        <w:t>أجل رفع قدراتهم ومؤهلاتهم، باعتبار أن سوق العمل يبحث عن اليد العاملة عالــــية المهارة. و</w:t>
      </w:r>
      <w:r w:rsidRPr="00EC35F8">
        <w:rPr>
          <w:rFonts w:ascii="Simplified Arabic" w:hAnsi="Simplified Arabic"/>
          <w:sz w:val="28"/>
          <w:rtl/>
          <w:lang w:bidi="ar-DZ"/>
        </w:rPr>
        <w:t xml:space="preserve">عليه </w:t>
      </w:r>
      <w:r w:rsidRPr="00EC35F8">
        <w:rPr>
          <w:rFonts w:ascii="Simplified Arabic" w:hAnsi="Simplified Arabic"/>
          <w:sz w:val="28"/>
          <w:rtl/>
        </w:rPr>
        <w:t>فإن الاهتمام يرتكز على الوظيفة وليس بمن يشرفون عليها.</w:t>
      </w:r>
    </w:p>
    <w:p w:rsidR="00982CFB" w:rsidRPr="005F6F25" w:rsidRDefault="00982CFB" w:rsidP="00982CFB">
      <w:pPr>
        <w:pStyle w:val="ListParagraph"/>
        <w:bidi/>
        <w:spacing w:after="0" w:line="240" w:lineRule="auto"/>
        <w:jc w:val="lowKashida"/>
        <w:rPr>
          <w:rFonts w:ascii="Simplified Arabic" w:hAnsi="Simplified Arabic"/>
          <w:sz w:val="16"/>
          <w:szCs w:val="16"/>
          <w:rtl/>
        </w:rPr>
      </w:pPr>
    </w:p>
    <w:p w:rsidR="00982CFB" w:rsidRPr="00C61D47" w:rsidRDefault="00982CFB" w:rsidP="00982CFB">
      <w:pPr>
        <w:pStyle w:val="Heading3"/>
        <w:rPr>
          <w:rtl/>
          <w:lang w:bidi="ar-DZ"/>
        </w:rPr>
      </w:pPr>
      <w:bookmarkStart w:id="55" w:name="_Toc2250422"/>
      <w:bookmarkStart w:id="56" w:name="_Toc2500283"/>
      <w:r w:rsidRPr="00C61D47">
        <w:rPr>
          <w:rtl/>
        </w:rPr>
        <w:t>1/7 تفسير البطالة وفقا ل</w:t>
      </w:r>
      <w:r w:rsidRPr="00C61D47">
        <w:rPr>
          <w:rtl/>
          <w:lang w:bidi="ar-DZ"/>
        </w:rPr>
        <w:t>نظرية تجزئة سوق العمل</w:t>
      </w:r>
      <w:bookmarkEnd w:id="55"/>
      <w:bookmarkEnd w:id="56"/>
    </w:p>
    <w:p w:rsidR="00982CFB"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sz w:val="28"/>
          <w:rtl/>
          <w:lang w:bidi="ar-DZ"/>
        </w:rPr>
        <w:t xml:space="preserve">ترتكز هذه النظرية التي ظهرت على يد </w:t>
      </w:r>
      <w:r w:rsidRPr="00EC35F8">
        <w:rPr>
          <w:rFonts w:ascii="Simplified Arabic" w:hAnsi="Simplified Arabic"/>
          <w:sz w:val="28"/>
        </w:rPr>
        <w:t>D.B Doernberg , M.Piore</w:t>
      </w:r>
      <w:r w:rsidRPr="00EC35F8">
        <w:rPr>
          <w:rFonts w:ascii="Simplified Arabic" w:hAnsi="Simplified Arabic"/>
          <w:sz w:val="28"/>
          <w:rtl/>
          <w:lang w:bidi="ar-DZ"/>
        </w:rPr>
        <w:t xml:space="preserve"> </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29"/>
      </w:r>
      <w:r w:rsidRPr="00EC35F8">
        <w:rPr>
          <w:rFonts w:ascii="Simplified Arabic" w:hAnsi="Simplified Arabic"/>
          <w:sz w:val="28"/>
          <w:rtl/>
          <w:lang w:bidi="ar-DZ"/>
        </w:rPr>
        <w:t>، في دراسة ميدانية لسوق العمل الأمريكية خلال الستينيات، التي تفسر أن قوة العمل الأمريكية تتعرض لنوع من التجزئة علـى أسـاس العرق والنوع والسن والمستوى التعليمي. وتهدف النظرية إلى تفسير ارتفاع البطالة، والكشـف عن أسبـاب ارتفاعها في قطاعات معينة ووجود ندرة في عنصر العمل في قطاعات أخرى. وعلى هذا الأساس تميز النظرية بين خمسة أنواع من أسواق العمل وهي:</w:t>
      </w:r>
      <w:r w:rsidRPr="00EC35F8">
        <w:rPr>
          <w:rFonts w:ascii="Simplified Arabic" w:hAnsi="Simplified Arabic"/>
          <w:sz w:val="28"/>
        </w:rPr>
        <w:t xml:space="preserve"> </w:t>
      </w:r>
      <w:r w:rsidRPr="00EC35F8">
        <w:rPr>
          <w:rFonts w:ascii="Simplified Arabic" w:hAnsi="Simplified Arabic"/>
          <w:sz w:val="28"/>
          <w:rtl/>
        </w:rPr>
        <w:t>ا</w:t>
      </w:r>
      <w:r w:rsidRPr="00EC35F8">
        <w:rPr>
          <w:rFonts w:ascii="Simplified Arabic" w:hAnsi="Simplified Arabic"/>
          <w:sz w:val="28"/>
          <w:rtl/>
          <w:lang w:bidi="ar-DZ"/>
        </w:rPr>
        <w:t>لسوق الداخلية، السوق الخارجية ، السوق الأولية، السوق الثانوية، والسوق الرئيسية.</w:t>
      </w:r>
    </w:p>
    <w:p w:rsidR="00982CFB" w:rsidRPr="005F6F25" w:rsidRDefault="00982CFB" w:rsidP="00982CFB">
      <w:pPr>
        <w:pStyle w:val="ListParagraph"/>
        <w:bidi/>
        <w:spacing w:after="0" w:line="240" w:lineRule="auto"/>
        <w:ind w:left="544"/>
        <w:jc w:val="lowKashida"/>
        <w:rPr>
          <w:rFonts w:ascii="Simplified Arabic" w:hAnsi="Simplified Arabic"/>
          <w:sz w:val="16"/>
          <w:szCs w:val="16"/>
          <w:rtl/>
        </w:rPr>
      </w:pPr>
    </w:p>
    <w:p w:rsidR="00982CFB" w:rsidRPr="00C61D47" w:rsidRDefault="00982CFB" w:rsidP="00982CFB">
      <w:pPr>
        <w:pStyle w:val="Heading3"/>
        <w:rPr>
          <w:rtl/>
        </w:rPr>
      </w:pPr>
      <w:bookmarkStart w:id="58" w:name="_Toc2250423"/>
      <w:bookmarkStart w:id="59" w:name="_Toc2500284"/>
      <w:r w:rsidRPr="00C61D47">
        <w:rPr>
          <w:rtl/>
        </w:rPr>
        <w:t>1/8 نظرية البطالة الهيكلية</w:t>
      </w:r>
      <w:bookmarkEnd w:id="58"/>
      <w:bookmarkEnd w:id="59"/>
    </w:p>
    <w:p w:rsidR="00982CFB" w:rsidRDefault="00982CFB" w:rsidP="00982CFB">
      <w:pPr>
        <w:pStyle w:val="ListParagraph"/>
        <w:bidi/>
        <w:spacing w:after="0" w:line="240" w:lineRule="auto"/>
        <w:ind w:left="63"/>
        <w:jc w:val="lowKashida"/>
        <w:rPr>
          <w:rFonts w:ascii="Simplified Arabic" w:hAnsi="Simplified Arabic"/>
          <w:sz w:val="28"/>
          <w:rtl/>
        </w:rPr>
      </w:pPr>
      <w:r w:rsidRPr="00EC35F8">
        <w:rPr>
          <w:rFonts w:ascii="Simplified Arabic" w:hAnsi="Simplified Arabic"/>
          <w:sz w:val="28"/>
          <w:rtl/>
          <w:lang w:bidi="ar-DZ"/>
        </w:rPr>
        <w:t>ظهرت</w:t>
      </w:r>
      <w:r w:rsidRPr="00EC35F8">
        <w:rPr>
          <w:rFonts w:ascii="Simplified Arabic" w:hAnsi="Simplified Arabic"/>
          <w:sz w:val="28"/>
          <w:rtl/>
        </w:rPr>
        <w:t xml:space="preserve"> هذه النظرية</w:t>
      </w:r>
      <w:r w:rsidRPr="00EC35F8">
        <w:rPr>
          <w:rFonts w:ascii="Simplified Arabic" w:hAnsi="Simplified Arabic"/>
          <w:sz w:val="28"/>
          <w:rtl/>
          <w:lang w:bidi="ar-DZ"/>
        </w:rPr>
        <w:t xml:space="preserve"> لتفسير معدلات البطالة المرتفعة في السبعينيات وزيادة التطور التقني الـذي طـرأ على الصناعة،</w:t>
      </w:r>
      <w:r>
        <w:rPr>
          <w:rFonts w:ascii="Simplified Arabic" w:hAnsi="Simplified Arabic" w:hint="cs"/>
          <w:sz w:val="28"/>
          <w:rtl/>
          <w:lang w:bidi="ar-DZ"/>
        </w:rPr>
        <w:t xml:space="preserve"> </w:t>
      </w:r>
      <w:r w:rsidRPr="00EC35F8">
        <w:rPr>
          <w:rFonts w:ascii="Simplified Arabic" w:hAnsi="Simplified Arabic"/>
          <w:sz w:val="28"/>
          <w:rtl/>
          <w:lang w:bidi="ar-DZ"/>
        </w:rPr>
        <w:t>فقد تعرضت بعض الفئات من العمال لظاهرة التعطل بسبب عدم قدرتها على التوافـق مـع الأساليب الحديثة في الفنون الإنتاجية. في حين ظهر فائض في فرص العم</w:t>
      </w:r>
      <w:r w:rsidRPr="00EC35F8">
        <w:rPr>
          <w:rFonts w:ascii="Simplified Arabic" w:hAnsi="Simplified Arabic"/>
          <w:sz w:val="28"/>
          <w:rtl/>
        </w:rPr>
        <w:t>ـ</w:t>
      </w:r>
      <w:r w:rsidRPr="00EC35F8">
        <w:rPr>
          <w:rFonts w:ascii="Simplified Arabic" w:hAnsi="Simplified Arabic"/>
          <w:sz w:val="28"/>
          <w:rtl/>
          <w:lang w:bidi="ar-DZ"/>
        </w:rPr>
        <w:t>ل في أعم</w:t>
      </w:r>
      <w:r w:rsidRPr="00EC35F8">
        <w:rPr>
          <w:rFonts w:ascii="Simplified Arabic" w:hAnsi="Simplified Arabic"/>
          <w:sz w:val="28"/>
          <w:rtl/>
        </w:rPr>
        <w:t>ـ</w:t>
      </w:r>
      <w:r w:rsidRPr="00EC35F8">
        <w:rPr>
          <w:rFonts w:ascii="Simplified Arabic" w:hAnsi="Simplified Arabic"/>
          <w:sz w:val="28"/>
          <w:rtl/>
          <w:lang w:bidi="ar-DZ"/>
        </w:rPr>
        <w:t>ال ومهـن أخ</w:t>
      </w:r>
      <w:r w:rsidRPr="00EC35F8">
        <w:rPr>
          <w:rFonts w:ascii="Simplified Arabic" w:hAnsi="Simplified Arabic"/>
          <w:sz w:val="28"/>
          <w:rtl/>
        </w:rPr>
        <w:t>ـ</w:t>
      </w:r>
      <w:r w:rsidRPr="00EC35F8">
        <w:rPr>
          <w:rFonts w:ascii="Simplified Arabic" w:hAnsi="Simplified Arabic"/>
          <w:sz w:val="28"/>
          <w:rtl/>
          <w:lang w:bidi="ar-DZ"/>
        </w:rPr>
        <w:t>رى. وقد فسرت النظرية عدم التوافق بين فرص العمل المتاحة والمتعطلين بمجموعة من الأسباب أهمها: عدم توفير فرص تدريب مناسبة للعمال حتي يتمكنوا من القيام بأعمال جديدة، وكذلك عدم القدرة على الانتقال من مكان لأخر لاعتبارات شخصية في تفضيل العمال.</w:t>
      </w:r>
    </w:p>
    <w:p w:rsidR="00982CFB" w:rsidRPr="00C61D47" w:rsidRDefault="00982CFB" w:rsidP="00982CFB">
      <w:pPr>
        <w:pStyle w:val="Heading3"/>
        <w:rPr>
          <w:rtl/>
        </w:rPr>
      </w:pPr>
      <w:bookmarkStart w:id="60" w:name="_Toc2250424"/>
      <w:bookmarkStart w:id="61" w:name="_Toc2500285"/>
      <w:r w:rsidRPr="00C61D47">
        <w:rPr>
          <w:rtl/>
        </w:rPr>
        <w:t>1/9 نظرية اختلال التوازن</w:t>
      </w:r>
      <w:bookmarkEnd w:id="60"/>
      <w:bookmarkEnd w:id="61"/>
      <w:r w:rsidRPr="00C61D47">
        <w:rPr>
          <w:rtl/>
        </w:rPr>
        <w:t xml:space="preserve"> </w:t>
      </w:r>
    </w:p>
    <w:p w:rsidR="00982CFB" w:rsidRPr="00EC35F8" w:rsidRDefault="00982CFB" w:rsidP="00982CFB">
      <w:pPr>
        <w:pStyle w:val="ListParagraph"/>
        <w:bidi/>
        <w:spacing w:after="0" w:line="240" w:lineRule="auto"/>
        <w:ind w:left="63"/>
        <w:jc w:val="lowKashida"/>
        <w:rPr>
          <w:rFonts w:ascii="Simplified Arabic" w:hAnsi="Simplified Arabic"/>
          <w:sz w:val="28"/>
        </w:rPr>
      </w:pPr>
      <w:r w:rsidRPr="00EC35F8">
        <w:rPr>
          <w:rFonts w:ascii="Simplified Arabic" w:hAnsi="Simplified Arabic"/>
          <w:sz w:val="28"/>
          <w:rtl/>
          <w:lang w:bidi="ar-DZ"/>
        </w:rPr>
        <w:t xml:space="preserve">ظهرت هذه النظرية على يد الاقتصادي الفرنسي </w:t>
      </w:r>
      <w:r w:rsidRPr="00EC35F8">
        <w:rPr>
          <w:rFonts w:ascii="Simplified Arabic" w:hAnsi="Simplified Arabic"/>
          <w:sz w:val="28"/>
          <w:lang w:val="en-GB"/>
        </w:rPr>
        <w:t>E.Malinvand</w:t>
      </w:r>
      <w:r w:rsidRPr="00EC35F8">
        <w:rPr>
          <w:rFonts w:ascii="Simplified Arabic" w:hAnsi="Simplified Arabic"/>
          <w:sz w:val="28"/>
          <w:rtl/>
          <w:lang w:bidi="ar-DZ"/>
        </w:rPr>
        <w:t>، كمحاولة لتفسير معدلات البطالة المرتفعة في الدول الصناعية خلال فترة السبعينيات</w:t>
      </w:r>
      <w:r w:rsidRPr="00EC35F8">
        <w:rPr>
          <w:rFonts w:ascii="Simplified Arabic" w:hAnsi="Simplified Arabic"/>
          <w:sz w:val="28"/>
          <w:vertAlign w:val="superscript"/>
          <w:rtl/>
          <w:lang w:bidi="ar-DZ"/>
        </w:rPr>
        <w:t xml:space="preserve"> </w:t>
      </w:r>
      <w:r w:rsidRPr="00EC35F8">
        <w:rPr>
          <w:rStyle w:val="FootnoteReference"/>
          <w:rFonts w:ascii="Simplified Arabic" w:hAnsi="Simplified Arabic"/>
          <w:rtl/>
          <w:lang w:bidi="ar-DZ"/>
        </w:rPr>
        <w:footnoteReference w:id="30"/>
      </w:r>
      <w:r w:rsidRPr="00EC35F8">
        <w:rPr>
          <w:rFonts w:ascii="Simplified Arabic" w:hAnsi="Simplified Arabic"/>
          <w:sz w:val="28"/>
          <w:rtl/>
          <w:lang w:bidi="ar-DZ"/>
        </w:rPr>
        <w:t xml:space="preserve">. ويرتكز تحليله للبطالة على سوقين اثنين هما: سوق السلع وسوق العمل. وتُبني هذه النظرية فرض جمود الأسعار والأجور في الأجل القصير، ويرجع ذلك إلى عجزهما عن التغير بالسرعة الكافية لتحقيق التوازن المنشود. ونتيجة لذلك يتعرض سوق العمل لحالة الاختلال متمثلة في وجود فائض في عرض العمل عن الطلب، مما يقود إلى البطالة الاجبارية. </w:t>
      </w:r>
    </w:p>
    <w:p w:rsidR="00982CFB" w:rsidRPr="00EC35F8"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tl/>
          <w:lang w:bidi="ar-DZ"/>
        </w:rPr>
        <w:lastRenderedPageBreak/>
        <w:t>ولا تقتصر النظرية على البحث عن أسباب البطالة في اطار دراسة سوق العمل، وانما تسعى أيضا لتحليلها من خلال دراسة العلاقة بين سوق العمل وسوق السلع. اذ يمكن أن ينتج عنه نوعين من البطالة هما:</w:t>
      </w:r>
    </w:p>
    <w:p w:rsidR="00982CFB" w:rsidRPr="00EC35F8"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tl/>
          <w:lang w:bidi="ar-DZ"/>
        </w:rPr>
        <w:t xml:space="preserve"> </w:t>
      </w:r>
      <w:r w:rsidRPr="00EC35F8">
        <w:rPr>
          <w:rFonts w:ascii="Simplified Arabic" w:hAnsi="Simplified Arabic"/>
          <w:b/>
          <w:bCs/>
          <w:i/>
          <w:iCs/>
          <w:sz w:val="28"/>
          <w:u w:val="single"/>
          <w:rtl/>
          <w:lang w:bidi="ar-DZ"/>
        </w:rPr>
        <w:t>النوع الأول</w:t>
      </w:r>
      <w:r w:rsidRPr="00EC35F8">
        <w:rPr>
          <w:rFonts w:ascii="Simplified Arabic" w:hAnsi="Simplified Arabic"/>
          <w:sz w:val="28"/>
          <w:rtl/>
          <w:lang w:bidi="ar-DZ"/>
        </w:rPr>
        <w:t xml:space="preserve">  يتميز بوجود فائض في عرض العمل عن الطلب عليه، ويترتب على </w:t>
      </w:r>
      <w:r w:rsidRPr="00EC35F8">
        <w:rPr>
          <w:rFonts w:ascii="Simplified Arabic" w:hAnsi="Simplified Arabic"/>
          <w:sz w:val="28"/>
          <w:rtl/>
        </w:rPr>
        <w:t>ذ</w:t>
      </w:r>
      <w:r w:rsidRPr="00EC35F8">
        <w:rPr>
          <w:rFonts w:ascii="Simplified Arabic" w:hAnsi="Simplified Arabic"/>
          <w:sz w:val="28"/>
          <w:rtl/>
          <w:lang w:bidi="ar-DZ"/>
        </w:rPr>
        <w:t>لك عدم قيام أصحاب العمل أو رجال الأعمال بتشغيل عمالة اضافية لوجود فائض في الانتاج وهو ما يتطابق مع التحل</w:t>
      </w:r>
      <w:r w:rsidRPr="00EC35F8">
        <w:rPr>
          <w:rFonts w:ascii="Simplified Arabic" w:hAnsi="Simplified Arabic"/>
          <w:sz w:val="28"/>
          <w:rtl/>
        </w:rPr>
        <w:t>ـ</w:t>
      </w:r>
      <w:r w:rsidRPr="00EC35F8">
        <w:rPr>
          <w:rFonts w:ascii="Simplified Arabic" w:hAnsi="Simplified Arabic"/>
          <w:sz w:val="28"/>
          <w:rtl/>
          <w:lang w:bidi="ar-DZ"/>
        </w:rPr>
        <w:t>يل الكينزي.</w:t>
      </w:r>
      <w:r w:rsidRPr="00EC35F8">
        <w:rPr>
          <w:rFonts w:ascii="Simplified Arabic" w:hAnsi="Simplified Arabic"/>
          <w:sz w:val="18"/>
          <w:szCs w:val="18"/>
          <w:rtl/>
        </w:rPr>
        <w:t xml:space="preserve"> </w:t>
      </w:r>
      <w:bookmarkStart w:id="62" w:name="_Hlk512302402"/>
    </w:p>
    <w:bookmarkEnd w:id="62"/>
    <w:p w:rsidR="00982CFB" w:rsidRDefault="00982CFB" w:rsidP="00982CFB">
      <w:pPr>
        <w:pStyle w:val="ListParagraph"/>
        <w:bidi/>
        <w:spacing w:after="0" w:line="240" w:lineRule="auto"/>
        <w:ind w:left="63"/>
        <w:jc w:val="lowKashida"/>
        <w:rPr>
          <w:rFonts w:ascii="Simplified Arabic" w:hAnsi="Simplified Arabic"/>
          <w:sz w:val="28"/>
          <w:rtl/>
          <w:lang w:bidi="ar-DZ"/>
        </w:rPr>
      </w:pPr>
      <w:r w:rsidRPr="00EC35F8">
        <w:rPr>
          <w:rFonts w:ascii="Simplified Arabic" w:hAnsi="Simplified Arabic"/>
          <w:sz w:val="28"/>
          <w:rtl/>
          <w:lang w:bidi="ar-DZ"/>
        </w:rPr>
        <w:t xml:space="preserve"> </w:t>
      </w:r>
      <w:r w:rsidRPr="00EC35F8">
        <w:rPr>
          <w:rFonts w:ascii="Simplified Arabic" w:hAnsi="Simplified Arabic"/>
          <w:b/>
          <w:bCs/>
          <w:i/>
          <w:iCs/>
          <w:sz w:val="28"/>
          <w:u w:val="single"/>
          <w:rtl/>
          <w:lang w:bidi="ar-DZ"/>
        </w:rPr>
        <w:t>النوع الثاني</w:t>
      </w:r>
      <w:r w:rsidRPr="00EC35F8">
        <w:rPr>
          <w:rFonts w:ascii="Simplified Arabic" w:hAnsi="Simplified Arabic"/>
          <w:sz w:val="28"/>
          <w:rtl/>
          <w:lang w:bidi="ar-DZ"/>
        </w:rPr>
        <w:t xml:space="preserve"> في هذه الحالة تقترن البطالة في سوق العمل بوجود نقص في العرض من السل</w:t>
      </w:r>
      <w:r w:rsidRPr="00EC35F8">
        <w:rPr>
          <w:rFonts w:ascii="Simplified Arabic" w:hAnsi="Simplified Arabic"/>
          <w:sz w:val="28"/>
          <w:rtl/>
        </w:rPr>
        <w:t>ـ</w:t>
      </w:r>
      <w:r w:rsidRPr="00EC35F8">
        <w:rPr>
          <w:rFonts w:ascii="Simplified Arabic" w:hAnsi="Simplified Arabic"/>
          <w:sz w:val="28"/>
          <w:rtl/>
          <w:lang w:bidi="ar-DZ"/>
        </w:rPr>
        <w:t>ع عن الطلب عليها، وتكون أسباب البطالة في ارتفاع معدل الأجور الحقيقية للعمال، مما يدفع المستخدمبن إلى ع</w:t>
      </w:r>
      <w:r w:rsidRPr="00EC35F8">
        <w:rPr>
          <w:rFonts w:ascii="Simplified Arabic" w:hAnsi="Simplified Arabic"/>
          <w:sz w:val="28"/>
          <w:rtl/>
        </w:rPr>
        <w:t>ـ</w:t>
      </w:r>
      <w:r w:rsidRPr="00EC35F8">
        <w:rPr>
          <w:rFonts w:ascii="Simplified Arabic" w:hAnsi="Simplified Arabic"/>
          <w:sz w:val="28"/>
          <w:rtl/>
          <w:lang w:bidi="ar-DZ"/>
        </w:rPr>
        <w:t>دم زيادة كل من عرض السلع ومستوى التشغيل بسبب انخفاض ربحية الاستثمارات، وهو ما يتطابـق مع التحلي</w:t>
      </w:r>
      <w:r w:rsidRPr="00EC35F8">
        <w:rPr>
          <w:rFonts w:ascii="Simplified Arabic" w:hAnsi="Simplified Arabic"/>
          <w:sz w:val="28"/>
          <w:rtl/>
        </w:rPr>
        <w:t>ـ</w:t>
      </w:r>
      <w:r w:rsidRPr="00EC35F8">
        <w:rPr>
          <w:rFonts w:ascii="Simplified Arabic" w:hAnsi="Simplified Arabic"/>
          <w:sz w:val="28"/>
          <w:rtl/>
          <w:lang w:bidi="ar-DZ"/>
        </w:rPr>
        <w:t xml:space="preserve">ل الكلاسيكي. </w:t>
      </w:r>
    </w:p>
    <w:p w:rsidR="00982CFB" w:rsidRPr="004D6BF4" w:rsidRDefault="00982CFB" w:rsidP="00982CFB">
      <w:pPr>
        <w:pStyle w:val="ListParagraph"/>
        <w:bidi/>
        <w:spacing w:after="0" w:line="240" w:lineRule="auto"/>
        <w:ind w:left="63"/>
        <w:jc w:val="lowKashida"/>
        <w:rPr>
          <w:rFonts w:ascii="Simplified Arabic" w:hAnsi="Simplified Arabic"/>
          <w:sz w:val="16"/>
          <w:szCs w:val="16"/>
          <w:rtl/>
          <w:lang w:bidi="ar-DZ"/>
        </w:rPr>
      </w:pPr>
    </w:p>
    <w:p w:rsidR="00982CFB" w:rsidRPr="00C61D47" w:rsidRDefault="00982CFB" w:rsidP="003A4165">
      <w:pPr>
        <w:pStyle w:val="Heading2"/>
        <w:numPr>
          <w:ilvl w:val="0"/>
          <w:numId w:val="11"/>
        </w:numPr>
      </w:pPr>
      <w:bookmarkStart w:id="63" w:name="_Toc2250425"/>
      <w:bookmarkStart w:id="64" w:name="_Toc2500286"/>
      <w:r w:rsidRPr="00C61D47">
        <w:rPr>
          <w:rFonts w:hint="cs"/>
          <w:rtl/>
        </w:rPr>
        <w:t>علاج البطالة في الفكر الاقتصادي:</w:t>
      </w:r>
      <w:bookmarkEnd w:id="63"/>
      <w:bookmarkEnd w:id="64"/>
    </w:p>
    <w:p w:rsidR="00982CFB" w:rsidRDefault="00982CFB" w:rsidP="00982CFB">
      <w:pPr>
        <w:pStyle w:val="ListParagraph"/>
        <w:bidi/>
        <w:spacing w:after="0" w:line="240" w:lineRule="auto"/>
        <w:ind w:left="-23"/>
        <w:jc w:val="both"/>
        <w:rPr>
          <w:rFonts w:ascii="Simplified Arabic" w:hAnsi="Simplified Arabic"/>
          <w:sz w:val="28"/>
          <w:rtl/>
          <w:lang w:bidi="ar-DZ"/>
        </w:rPr>
      </w:pPr>
      <w:r w:rsidRPr="00EC35F8">
        <w:rPr>
          <w:rFonts w:ascii="Simplified Arabic" w:hAnsi="Simplified Arabic"/>
          <w:sz w:val="28"/>
          <w:rtl/>
          <w:lang w:bidi="ar-DZ"/>
        </w:rPr>
        <w:t>تعاني معظم النظم الإقتصادية الموجودة في العالم من مشكلة البطالة، فهي إذاً تعمل على وضع الحلول ومعالجة هذه الأزمة التي تواجهها، وهي بطبيعة الحال تؤدي إلى نتائج سلبية في المجال الإقتصادي والإجتماعي، فتعمل الحكومات على خفض معدلاتها والتخفيف من آثارها، فأصبحت مجال اختبار لقدرة النظام الإقتصادي على النمو بسرعة كافية لتوفير فرص العمل وإعادة تشغيل الوحدات العاطلة في أقل قدر ممكن من الزمن. لذلك نستعرض فى هذا الجزء بعض الحلول من وجهه نظر المدارس الاقتصادية المختلفة كالتالى:-</w:t>
      </w:r>
    </w:p>
    <w:p w:rsidR="00982CFB" w:rsidRPr="00CD3B80" w:rsidRDefault="00982CFB" w:rsidP="00982CFB">
      <w:pPr>
        <w:pStyle w:val="ListParagraph"/>
        <w:bidi/>
        <w:spacing w:after="0" w:line="240" w:lineRule="auto"/>
        <w:ind w:left="-23"/>
        <w:jc w:val="both"/>
        <w:rPr>
          <w:rFonts w:ascii="Simplified Arabic" w:hAnsi="Simplified Arabic"/>
          <w:sz w:val="16"/>
          <w:szCs w:val="16"/>
          <w:rtl/>
          <w:lang w:bidi="ar-DZ"/>
        </w:rPr>
      </w:pPr>
    </w:p>
    <w:p w:rsidR="00982CFB" w:rsidRPr="00F07774" w:rsidRDefault="00982CFB" w:rsidP="00982CFB">
      <w:pPr>
        <w:pStyle w:val="Heading3"/>
      </w:pPr>
      <w:bookmarkStart w:id="65" w:name="_Toc2250426"/>
      <w:bookmarkStart w:id="66" w:name="_Toc2500287"/>
      <w:r w:rsidRPr="00F07774">
        <w:rPr>
          <w:rtl/>
        </w:rPr>
        <w:t>2/1 المدرسة التقليدية</w:t>
      </w:r>
      <w:bookmarkEnd w:id="65"/>
      <w:bookmarkEnd w:id="66"/>
      <w:r w:rsidRPr="00F07774">
        <w:rPr>
          <w:rtl/>
        </w:rPr>
        <w:t xml:space="preserve"> </w:t>
      </w:r>
    </w:p>
    <w:p w:rsidR="00982CFB" w:rsidRDefault="00982CFB" w:rsidP="00982CFB">
      <w:pPr>
        <w:pStyle w:val="ListParagraph"/>
        <w:tabs>
          <w:tab w:val="right" w:pos="8640"/>
        </w:tabs>
        <w:bidi/>
        <w:spacing w:after="0" w:line="240" w:lineRule="auto"/>
        <w:ind w:left="-23"/>
        <w:jc w:val="lowKashida"/>
        <w:rPr>
          <w:rFonts w:ascii="Simplified Arabic" w:hAnsi="Simplified Arabic"/>
          <w:sz w:val="28"/>
          <w:vertAlign w:val="superscript"/>
          <w:rtl/>
          <w:lang w:bidi="ar-DZ"/>
        </w:rPr>
      </w:pPr>
      <w:r w:rsidRPr="00EC35F8">
        <w:rPr>
          <w:rFonts w:ascii="Simplified Arabic" w:hAnsi="Simplified Arabic"/>
          <w:sz w:val="28"/>
          <w:rtl/>
          <w:lang w:bidi="ar-DZ"/>
        </w:rPr>
        <w:tab/>
        <w:t>ترى المدرسة التقليدية أن الدورة الاقتصادية لا يمكن إلا أن تكون مجرد ظاهرة نقديـة بحتـة</w:t>
      </w:r>
      <w:r w:rsidRPr="00EC35F8">
        <w:rPr>
          <w:rStyle w:val="FootnoteReference"/>
          <w:rFonts w:ascii="Simplified Arabic" w:hAnsi="Simplified Arabic"/>
          <w:rtl/>
          <w:lang w:bidi="ar-DZ"/>
        </w:rPr>
        <w:footnoteReference w:id="31"/>
      </w:r>
      <w:r w:rsidRPr="00EC35F8">
        <w:rPr>
          <w:rFonts w:ascii="Simplified Arabic" w:hAnsi="Simplified Arabic"/>
          <w:sz w:val="28"/>
          <w:rtl/>
          <w:lang w:bidi="ar-DZ"/>
        </w:rPr>
        <w:t>. اذ تعـود التقلبات في مستوى النشاط الاقتصادي إلى درجات التوسع والانكماش في المعروض من النقود ووسائل الدفع عموماً  ( التسهيلات الائتمانية). وعلى اعتبار أن البطالة السائدة تكون اختيارية أو احتكاكية، فان الأجور كفيلـة برفع الكمية المعروضة من العمل مقارنة بتلك المطلوبة للوصول الى مستوى التشغيل الكامل.</w:t>
      </w:r>
      <w:r w:rsidRPr="00EC35F8">
        <w:rPr>
          <w:rFonts w:ascii="Simplified Arabic" w:hAnsi="Simplified Arabic"/>
          <w:sz w:val="28"/>
          <w:vertAlign w:val="superscript"/>
          <w:rtl/>
          <w:lang w:bidi="ar-DZ"/>
        </w:rPr>
        <w:t xml:space="preserve"> </w:t>
      </w:r>
    </w:p>
    <w:p w:rsidR="00982CFB" w:rsidRDefault="00982CFB" w:rsidP="00982CFB">
      <w:pPr>
        <w:pStyle w:val="ListParagraph"/>
        <w:tabs>
          <w:tab w:val="right" w:pos="8640"/>
        </w:tabs>
        <w:bidi/>
        <w:spacing w:after="0" w:line="240" w:lineRule="auto"/>
        <w:ind w:left="-23"/>
        <w:jc w:val="lowKashida"/>
        <w:rPr>
          <w:rFonts w:ascii="Simplified Arabic" w:hAnsi="Simplified Arabic"/>
          <w:sz w:val="16"/>
          <w:szCs w:val="16"/>
          <w:vertAlign w:val="superscript"/>
          <w:rtl/>
          <w:lang w:bidi="ar-DZ"/>
        </w:rPr>
      </w:pPr>
    </w:p>
    <w:p w:rsidR="00982CFB" w:rsidRPr="008324ED" w:rsidRDefault="00982CFB" w:rsidP="00982CFB">
      <w:pPr>
        <w:pStyle w:val="Heading3"/>
      </w:pPr>
      <w:bookmarkStart w:id="67" w:name="_Toc2250427"/>
      <w:bookmarkStart w:id="68" w:name="_Toc2500288"/>
      <w:r>
        <w:rPr>
          <w:rtl/>
        </w:rPr>
        <w:t>2/2 المدرسة السيكولوجية</w:t>
      </w:r>
      <w:bookmarkEnd w:id="67"/>
      <w:bookmarkEnd w:id="68"/>
    </w:p>
    <w:p w:rsidR="00982CFB" w:rsidRDefault="00982CFB" w:rsidP="00982CFB">
      <w:pPr>
        <w:pStyle w:val="ListParagraph"/>
        <w:tabs>
          <w:tab w:val="right" w:pos="8640"/>
        </w:tabs>
        <w:bidi/>
        <w:spacing w:after="0" w:line="240" w:lineRule="auto"/>
        <w:ind w:left="-23"/>
        <w:jc w:val="lowKashida"/>
        <w:rPr>
          <w:rFonts w:ascii="Simplified Arabic" w:hAnsi="Simplified Arabic"/>
          <w:sz w:val="28"/>
          <w:rtl/>
          <w:lang w:bidi="ar-DZ"/>
        </w:rPr>
      </w:pPr>
      <w:r w:rsidRPr="00EC35F8">
        <w:rPr>
          <w:rFonts w:ascii="Simplified Arabic" w:hAnsi="Simplified Arabic"/>
          <w:sz w:val="28"/>
          <w:rtl/>
          <w:lang w:bidi="ar-DZ"/>
        </w:rPr>
        <w:t>ترى المدرسة السيكولوجية أن حدوث التقلبات الدورية في مستوى النشاط الاقتصادي سببهـا التقلبـات التي تطرأ على سيكولوجية فئة المنظمين والمستثمرين، من خلال التوقعات حـول آفـاق الربحيـة لفـرص الاستثمار المربحة والمتاحة، ذات الأثر الايجابي لإحداث أعلى مستوى من الربحية.</w:t>
      </w:r>
      <w:r w:rsidRPr="00EC35F8">
        <w:rPr>
          <w:rFonts w:ascii="Simplified Arabic" w:hAnsi="Simplified Arabic"/>
          <w:sz w:val="28"/>
          <w:vertAlign w:val="superscript"/>
          <w:rtl/>
          <w:lang w:bidi="ar-DZ"/>
        </w:rPr>
        <w:t xml:space="preserve"> </w:t>
      </w:r>
    </w:p>
    <w:p w:rsidR="00982CFB" w:rsidRPr="005F6F25" w:rsidRDefault="00982CFB" w:rsidP="00982CFB">
      <w:pPr>
        <w:pStyle w:val="ListParagraph"/>
        <w:tabs>
          <w:tab w:val="right" w:pos="8640"/>
        </w:tabs>
        <w:bidi/>
        <w:spacing w:after="0" w:line="240" w:lineRule="auto"/>
        <w:ind w:left="-23"/>
        <w:jc w:val="lowKashida"/>
        <w:rPr>
          <w:rFonts w:ascii="Simplified Arabic" w:hAnsi="Simplified Arabic"/>
          <w:sz w:val="16"/>
          <w:szCs w:val="16"/>
          <w:rtl/>
          <w:lang w:bidi="ar-DZ"/>
        </w:rPr>
      </w:pPr>
    </w:p>
    <w:p w:rsidR="00982CFB" w:rsidRPr="008324ED" w:rsidRDefault="00982CFB" w:rsidP="00982CFB">
      <w:pPr>
        <w:pStyle w:val="Heading3"/>
      </w:pPr>
      <w:bookmarkStart w:id="69" w:name="_Toc2250428"/>
      <w:bookmarkStart w:id="70" w:name="_Toc2500289"/>
      <w:r w:rsidRPr="008324ED">
        <w:rPr>
          <w:rtl/>
        </w:rPr>
        <w:t>2/3 مدرسة قصور الاستهلاك</w:t>
      </w:r>
      <w:bookmarkEnd w:id="69"/>
      <w:bookmarkEnd w:id="70"/>
    </w:p>
    <w:p w:rsidR="00982CFB" w:rsidRDefault="00982CFB" w:rsidP="00982CFB">
      <w:pPr>
        <w:pStyle w:val="ListParagraph"/>
        <w:tabs>
          <w:tab w:val="right" w:pos="8640"/>
        </w:tabs>
        <w:bidi/>
        <w:spacing w:after="0" w:line="240" w:lineRule="auto"/>
        <w:ind w:left="-23"/>
        <w:jc w:val="lowKashida"/>
        <w:rPr>
          <w:rFonts w:ascii="Simplified Arabic" w:hAnsi="Simplified Arabic"/>
          <w:sz w:val="28"/>
          <w:vertAlign w:val="superscript"/>
          <w:rtl/>
        </w:rPr>
      </w:pPr>
      <w:r w:rsidRPr="00EC35F8">
        <w:rPr>
          <w:rFonts w:ascii="Simplified Arabic" w:hAnsi="Simplified Arabic"/>
          <w:sz w:val="28"/>
          <w:rtl/>
        </w:rPr>
        <w:t xml:space="preserve">ترى مدرسة قصور الاستهلاك أن </w:t>
      </w:r>
      <w:r w:rsidRPr="00EC35F8">
        <w:rPr>
          <w:rFonts w:ascii="Simplified Arabic" w:hAnsi="Simplified Arabic"/>
          <w:sz w:val="28"/>
          <w:rtl/>
          <w:lang w:bidi="ar-DZ"/>
        </w:rPr>
        <w:t xml:space="preserve">حالة الانكماش والركود الاقتصادي ترجع إلى انكماش حجم الطلب الكلي الفعال </w:t>
      </w:r>
      <w:r w:rsidRPr="00EC35F8">
        <w:rPr>
          <w:rStyle w:val="FootnoteReference"/>
          <w:rFonts w:ascii="Simplified Arabic" w:hAnsi="Simplified Arabic"/>
          <w:rtl/>
          <w:lang w:bidi="ar-DZ"/>
        </w:rPr>
        <w:footnoteReference w:id="32"/>
      </w:r>
      <w:r w:rsidRPr="00EC35F8">
        <w:rPr>
          <w:rFonts w:ascii="Simplified Arabic" w:hAnsi="Simplified Arabic"/>
          <w:sz w:val="28"/>
          <w:rtl/>
          <w:lang w:bidi="ar-DZ"/>
        </w:rPr>
        <w:t>في المجتمع، ويرجعون ذلك لضعف القدرة الشرائية لدى الفئات الأجرية ومحدودى الدخل، نتيجة لسوء توزيع الدخل بين الفئات المختلفة، وهو ما يؤدي إلى انكماش في حجم الطلب الكلي الفعال في المجتمع لما لذلك من أثر على حالة الانكماش والركود .</w:t>
      </w:r>
      <w:r w:rsidRPr="00EC35F8">
        <w:rPr>
          <w:rFonts w:ascii="Simplified Arabic" w:hAnsi="Simplified Arabic"/>
          <w:sz w:val="28"/>
          <w:vertAlign w:val="superscript"/>
          <w:rtl/>
          <w:lang w:bidi="ar-DZ"/>
        </w:rPr>
        <w:t xml:space="preserve"> </w:t>
      </w:r>
    </w:p>
    <w:p w:rsidR="00982CFB" w:rsidRPr="005F6F25" w:rsidRDefault="00982CFB" w:rsidP="00982CFB">
      <w:pPr>
        <w:pStyle w:val="ListParagraph"/>
        <w:tabs>
          <w:tab w:val="right" w:pos="8640"/>
        </w:tabs>
        <w:bidi/>
        <w:spacing w:after="0" w:line="240" w:lineRule="auto"/>
        <w:ind w:left="-23"/>
        <w:jc w:val="lowKashida"/>
        <w:rPr>
          <w:rFonts w:ascii="Simplified Arabic" w:hAnsi="Simplified Arabic"/>
          <w:sz w:val="16"/>
          <w:szCs w:val="16"/>
          <w:vertAlign w:val="superscript"/>
          <w:rtl/>
        </w:rPr>
      </w:pPr>
    </w:p>
    <w:p w:rsidR="00982CFB" w:rsidRPr="008324ED" w:rsidRDefault="00982CFB" w:rsidP="00982CFB">
      <w:pPr>
        <w:pStyle w:val="Heading3"/>
      </w:pPr>
      <w:bookmarkStart w:id="71" w:name="_Toc2250429"/>
      <w:bookmarkStart w:id="72" w:name="_Toc2500290"/>
      <w:r w:rsidRPr="008324ED">
        <w:rPr>
          <w:rtl/>
        </w:rPr>
        <w:t>2/4 مدرسة المغالاة في الاستثمار</w:t>
      </w:r>
      <w:bookmarkEnd w:id="71"/>
      <w:bookmarkEnd w:id="72"/>
    </w:p>
    <w:p w:rsidR="00982CFB" w:rsidRDefault="00982CFB" w:rsidP="00982CFB">
      <w:pPr>
        <w:pStyle w:val="ListParagraph"/>
        <w:tabs>
          <w:tab w:val="right" w:pos="8640"/>
        </w:tabs>
        <w:bidi/>
        <w:spacing w:after="0" w:line="240" w:lineRule="auto"/>
        <w:ind w:left="-23"/>
        <w:jc w:val="lowKashida"/>
        <w:rPr>
          <w:rFonts w:ascii="Simplified Arabic" w:hAnsi="Simplified Arabic"/>
          <w:sz w:val="28"/>
          <w:vertAlign w:val="superscript"/>
          <w:rtl/>
          <w:lang w:bidi="ar-DZ"/>
        </w:rPr>
      </w:pPr>
      <w:r w:rsidRPr="00EC35F8">
        <w:rPr>
          <w:rFonts w:ascii="Simplified Arabic" w:hAnsi="Simplified Arabic"/>
          <w:sz w:val="28"/>
          <w:rtl/>
          <w:lang w:bidi="ar-DZ"/>
        </w:rPr>
        <w:t xml:space="preserve">ترى </w:t>
      </w:r>
      <w:r w:rsidRPr="00EC35F8">
        <w:rPr>
          <w:rFonts w:ascii="Simplified Arabic" w:hAnsi="Simplified Arabic"/>
          <w:sz w:val="28"/>
          <w:rtl/>
        </w:rPr>
        <w:t xml:space="preserve">مدرسة المغالاة فى الاستثمار </w:t>
      </w:r>
      <w:r w:rsidRPr="00EC35F8">
        <w:rPr>
          <w:rFonts w:ascii="Simplified Arabic" w:hAnsi="Simplified Arabic"/>
          <w:sz w:val="28"/>
          <w:rtl/>
          <w:lang w:bidi="ar-DZ"/>
        </w:rPr>
        <w:t>أن التوسع المفرط في الاستثمار</w:t>
      </w:r>
      <w:r w:rsidRPr="00EC35F8">
        <w:rPr>
          <w:rFonts w:ascii="Simplified Arabic" w:hAnsi="Simplified Arabic"/>
          <w:sz w:val="28"/>
          <w:vertAlign w:val="superscript"/>
          <w:rtl/>
          <w:lang w:bidi="ar-DZ"/>
        </w:rPr>
        <w:t xml:space="preserve"> </w:t>
      </w:r>
      <w:r w:rsidRPr="00EC35F8">
        <w:rPr>
          <w:rStyle w:val="FootnoteReference"/>
          <w:rFonts w:ascii="Simplified Arabic" w:hAnsi="Simplified Arabic"/>
          <w:rtl/>
          <w:lang w:bidi="ar-DZ"/>
        </w:rPr>
        <w:footnoteReference w:id="33"/>
      </w:r>
      <w:r w:rsidRPr="00EC35F8">
        <w:rPr>
          <w:rFonts w:ascii="Simplified Arabic" w:hAnsi="Simplified Arabic"/>
          <w:sz w:val="28"/>
          <w:vertAlign w:val="superscript"/>
          <w:rtl/>
          <w:lang w:bidi="ar-DZ"/>
        </w:rPr>
        <w:t xml:space="preserve"> </w:t>
      </w:r>
      <w:r w:rsidRPr="00EC35F8">
        <w:rPr>
          <w:rFonts w:ascii="Simplified Arabic" w:hAnsi="Simplified Arabic"/>
          <w:sz w:val="28"/>
          <w:rtl/>
          <w:lang w:bidi="ar-DZ"/>
        </w:rPr>
        <w:t>لبعض الأنشطة والصناعة بدرجة أكثر</w:t>
      </w:r>
      <w:r w:rsidRPr="00EC35F8">
        <w:rPr>
          <w:rFonts w:ascii="Simplified Arabic" w:hAnsi="Simplified Arabic"/>
          <w:sz w:val="28"/>
          <w:rtl/>
        </w:rPr>
        <w:t xml:space="preserve"> مما</w:t>
      </w:r>
      <w:r w:rsidRPr="00EC35F8">
        <w:rPr>
          <w:rFonts w:ascii="Simplified Arabic" w:hAnsi="Simplified Arabic"/>
          <w:sz w:val="28"/>
          <w:rtl/>
          <w:lang w:bidi="ar-DZ"/>
        </w:rPr>
        <w:t xml:space="preserve"> تبرره الاحتياجات واعتبارات التناسق بين الأنشطة المختلفة للاقتصاد، سوف تدفع به آجلاً أو عاجلاً نحو الركود الاقتصادي،  كما  يمكن أن تحدث التقلبات الاقتصادية للعملية الانتاجية بسبب الاختراعات والاكتشافات الجديدة أو فتح أو فقدان أسواق جديدة .</w:t>
      </w:r>
      <w:r w:rsidRPr="00EC35F8">
        <w:rPr>
          <w:rFonts w:ascii="Simplified Arabic" w:hAnsi="Simplified Arabic"/>
          <w:sz w:val="28"/>
          <w:vertAlign w:val="superscript"/>
          <w:rtl/>
          <w:lang w:bidi="ar-DZ"/>
        </w:rPr>
        <w:t xml:space="preserve"> </w:t>
      </w:r>
    </w:p>
    <w:p w:rsidR="00982CFB" w:rsidRPr="0042685E" w:rsidRDefault="00982CFB" w:rsidP="00982CFB">
      <w:pPr>
        <w:pStyle w:val="ListParagraph"/>
        <w:tabs>
          <w:tab w:val="right" w:pos="8640"/>
        </w:tabs>
        <w:bidi/>
        <w:spacing w:after="0" w:line="240" w:lineRule="auto"/>
        <w:ind w:left="-23"/>
        <w:jc w:val="lowKashida"/>
        <w:rPr>
          <w:rFonts w:ascii="Simplified Arabic" w:hAnsi="Simplified Arabic"/>
          <w:sz w:val="16"/>
          <w:szCs w:val="16"/>
          <w:vertAlign w:val="superscript"/>
          <w:rtl/>
          <w:lang w:bidi="ar-DZ"/>
        </w:rPr>
      </w:pPr>
    </w:p>
    <w:p w:rsidR="00982CFB" w:rsidRPr="008324ED" w:rsidRDefault="00982CFB" w:rsidP="00982CFB">
      <w:pPr>
        <w:pStyle w:val="Heading3"/>
        <w:rPr>
          <w:rtl/>
          <w:lang w:bidi="ar-EG"/>
        </w:rPr>
      </w:pPr>
      <w:bookmarkStart w:id="73" w:name="_Toc2250430"/>
      <w:bookmarkStart w:id="74" w:name="_Toc2500291"/>
      <w:r w:rsidRPr="008324ED">
        <w:rPr>
          <w:rtl/>
        </w:rPr>
        <w:t>2/5 مدرسة شيكاغو</w:t>
      </w:r>
      <w:bookmarkEnd w:id="73"/>
      <w:bookmarkEnd w:id="74"/>
      <w:r w:rsidRPr="008324ED">
        <w:rPr>
          <w:vertAlign w:val="superscript"/>
          <w:rtl/>
        </w:rPr>
        <w:t xml:space="preserve"> </w:t>
      </w:r>
    </w:p>
    <w:p w:rsidR="00982CFB" w:rsidRPr="00EC35F8" w:rsidRDefault="00982CFB" w:rsidP="00982CFB">
      <w:pPr>
        <w:pStyle w:val="ListParagraph"/>
        <w:bidi/>
        <w:spacing w:after="0" w:line="240" w:lineRule="auto"/>
        <w:ind w:left="-23"/>
        <w:jc w:val="lowKashida"/>
        <w:rPr>
          <w:rFonts w:ascii="Simplified Arabic" w:hAnsi="Simplified Arabic"/>
          <w:sz w:val="28"/>
          <w:lang w:bidi="ar-DZ"/>
        </w:rPr>
      </w:pPr>
      <w:r w:rsidRPr="00EC35F8">
        <w:rPr>
          <w:rFonts w:ascii="Simplified Arabic" w:hAnsi="Simplified Arabic"/>
          <w:sz w:val="28"/>
          <w:rtl/>
          <w:lang w:bidi="ar-DZ"/>
        </w:rPr>
        <w:t>ركزت مدرسة شيكاغو على ضرورة الوصول إلى الاستقرار النقدي</w:t>
      </w:r>
      <w:r w:rsidRPr="00EC35F8">
        <w:rPr>
          <w:rFonts w:ascii="Simplified Arabic" w:hAnsi="Simplified Arabic"/>
          <w:sz w:val="28"/>
          <w:vertAlign w:val="superscript"/>
          <w:rtl/>
          <w:lang w:bidi="ar-DZ"/>
        </w:rPr>
        <w:t xml:space="preserve"> </w:t>
      </w:r>
      <w:r w:rsidRPr="00EC35F8">
        <w:rPr>
          <w:rStyle w:val="FootnoteReference"/>
          <w:rFonts w:ascii="Simplified Arabic" w:hAnsi="Simplified Arabic"/>
          <w:rtl/>
          <w:lang w:bidi="ar-DZ"/>
        </w:rPr>
        <w:footnoteReference w:id="34"/>
      </w:r>
      <w:r w:rsidRPr="00EC35F8">
        <w:rPr>
          <w:rFonts w:ascii="Simplified Arabic" w:hAnsi="Simplified Arabic"/>
          <w:sz w:val="28"/>
          <w:rtl/>
          <w:lang w:bidi="ar-DZ"/>
        </w:rPr>
        <w:t xml:space="preserve"> الذي يتحقق بوجود تـوازن بين نسبة التغير في كمية النقود وبين حجم الناتج الحقيقي. ويرجعوا مصدر الإفراط في عرض النقـود إلى عجز ميزانية الدولة، والتي يتوجب عليها القضاء عليه تفادياً لكل نفقات إضافية مثـل: مدفوعـات الحمايـة الاجتماعية مما قد يجبر العمال على قبول الأعمال التي كانوا يرفضونها بسبب الإعانات المقدمـة للبطالة.</w:t>
      </w:r>
    </w:p>
    <w:p w:rsidR="00982CFB" w:rsidRDefault="00982CFB" w:rsidP="00982CFB">
      <w:pPr>
        <w:pStyle w:val="ListParagraph"/>
        <w:bidi/>
        <w:spacing w:after="0" w:line="240" w:lineRule="auto"/>
        <w:ind w:left="-23"/>
        <w:jc w:val="lowKashida"/>
        <w:rPr>
          <w:rFonts w:ascii="Simplified Arabic" w:hAnsi="Simplified Arabic"/>
          <w:sz w:val="28"/>
          <w:rtl/>
          <w:lang w:bidi="ar-DZ"/>
        </w:rPr>
      </w:pPr>
      <w:r w:rsidRPr="00EC35F8">
        <w:rPr>
          <w:rFonts w:ascii="Simplified Arabic" w:hAnsi="Simplified Arabic"/>
          <w:sz w:val="28"/>
          <w:rtl/>
          <w:lang w:bidi="ar-DZ"/>
        </w:rPr>
        <w:t>وللتأثير على حجم البطالة يقترح رواد هذه المدرسة أن تكتفي الدولة بوظائفها التقليدية دون البحث عن تحقيق التوظيف الكامل. وأن يتم إطلاق آليات السوق لإستعادة التوازنات المفقودة خاصة في سوق العمل.</w:t>
      </w:r>
    </w:p>
    <w:p w:rsidR="00982CFB" w:rsidRPr="005F6F25" w:rsidRDefault="00982CFB" w:rsidP="00982CFB">
      <w:pPr>
        <w:pStyle w:val="ListParagraph"/>
        <w:bidi/>
        <w:spacing w:after="0" w:line="240" w:lineRule="auto"/>
        <w:ind w:left="-23"/>
        <w:jc w:val="lowKashida"/>
        <w:rPr>
          <w:rFonts w:ascii="Simplified Arabic" w:hAnsi="Simplified Arabic"/>
          <w:sz w:val="16"/>
          <w:szCs w:val="16"/>
          <w:rtl/>
          <w:lang w:bidi="ar-DZ"/>
        </w:rPr>
      </w:pPr>
    </w:p>
    <w:p w:rsidR="00982CFB" w:rsidRPr="008324ED" w:rsidRDefault="00982CFB" w:rsidP="00982CFB">
      <w:pPr>
        <w:pStyle w:val="Heading3"/>
        <w:rPr>
          <w:rtl/>
          <w:lang w:bidi="ar-EG"/>
        </w:rPr>
      </w:pPr>
      <w:bookmarkStart w:id="75" w:name="_Toc2250431"/>
      <w:bookmarkStart w:id="76" w:name="_Toc2500292"/>
      <w:r w:rsidRPr="008324ED">
        <w:rPr>
          <w:rtl/>
        </w:rPr>
        <w:t>2/6 مدرسة اقتصاديات العرض</w:t>
      </w:r>
      <w:bookmarkEnd w:id="75"/>
      <w:bookmarkEnd w:id="76"/>
    </w:p>
    <w:p w:rsidR="00982CFB" w:rsidRDefault="00982CFB" w:rsidP="00982CFB">
      <w:pPr>
        <w:pStyle w:val="ListParagraph"/>
        <w:bidi/>
        <w:spacing w:after="0" w:line="240" w:lineRule="auto"/>
        <w:ind w:left="-23"/>
        <w:jc w:val="lowKashida"/>
        <w:rPr>
          <w:rFonts w:ascii="Simplified Arabic" w:hAnsi="Simplified Arabic"/>
          <w:sz w:val="28"/>
          <w:rtl/>
        </w:rPr>
      </w:pPr>
      <w:r w:rsidRPr="00EC35F8">
        <w:rPr>
          <w:rFonts w:ascii="Simplified Arabic" w:hAnsi="Simplified Arabic"/>
          <w:sz w:val="28"/>
          <w:rtl/>
          <w:lang w:bidi="ar-DZ"/>
        </w:rPr>
        <w:t xml:space="preserve">ترى مدرسة اقتصاديات العرض أن البطالة ترجع إلى نقص قوى العرض وليس قوى الطلب </w:t>
      </w:r>
      <w:r w:rsidRPr="00EC35F8">
        <w:rPr>
          <w:rFonts w:ascii="Simplified Arabic" w:hAnsi="Simplified Arabic"/>
          <w:sz w:val="28"/>
          <w:rtl/>
        </w:rPr>
        <w:t>،</w:t>
      </w:r>
      <w:r w:rsidRPr="00EC35F8">
        <w:rPr>
          <w:rFonts w:ascii="Simplified Arabic" w:hAnsi="Simplified Arabic"/>
          <w:sz w:val="28"/>
          <w:rtl/>
          <w:lang w:bidi="ar-DZ"/>
        </w:rPr>
        <w:t xml:space="preserve">كما فسر ذلك الكينزيون، وترى أن الخروج من مأزق البطالة يتم بدفع حركة الاستثمارات والعمل على </w:t>
      </w:r>
      <w:r w:rsidRPr="00EC35F8">
        <w:rPr>
          <w:rFonts w:ascii="Simplified Arabic" w:hAnsi="Simplified Arabic"/>
          <w:sz w:val="28"/>
          <w:rtl/>
          <w:lang w:bidi="ar-DZ"/>
        </w:rPr>
        <w:lastRenderedPageBreak/>
        <w:t>إنعاش الحوافـز التي من شأنها أن تزيد من قوى الإدخار والاستثمار ومن أجل رفع مستوى الإدخارات فقد اقترحوا تخفيض معـدلات الضرائب. إلا أن هذا الطرح يعني تفاقم عجز ميزانية الدولة بسبب انخفاض إيراداتها، وسوف لن يكون له أثـر علـى خفض معدلات البطالة، بدليل البرنامج الذي طبقه الرئيس الأمريكي – ريغان- أثناء فترته الرئاسية.</w:t>
      </w:r>
      <w:r w:rsidRPr="00EC35F8">
        <w:rPr>
          <w:rFonts w:ascii="Simplified Arabic" w:hAnsi="Simplified Arabic"/>
          <w:sz w:val="28"/>
          <w:vertAlign w:val="superscript"/>
          <w:rtl/>
          <w:lang w:bidi="ar-DZ"/>
        </w:rPr>
        <w:t xml:space="preserve">  </w:t>
      </w:r>
    </w:p>
    <w:p w:rsidR="00982CFB" w:rsidRPr="00CD3B80" w:rsidRDefault="00982CFB" w:rsidP="00982CFB">
      <w:pPr>
        <w:pStyle w:val="ListParagraph"/>
        <w:bidi/>
        <w:spacing w:after="0" w:line="240" w:lineRule="auto"/>
        <w:ind w:left="-23"/>
        <w:jc w:val="lowKashida"/>
        <w:rPr>
          <w:rFonts w:ascii="Simplified Arabic" w:hAnsi="Simplified Arabic"/>
          <w:sz w:val="16"/>
          <w:szCs w:val="16"/>
          <w:rtl/>
          <w:lang w:bidi="ar-DZ"/>
        </w:rPr>
      </w:pPr>
      <w:r w:rsidRPr="00EC35F8">
        <w:rPr>
          <w:rFonts w:ascii="Simplified Arabic" w:hAnsi="Simplified Arabic"/>
          <w:sz w:val="28"/>
          <w:rtl/>
          <w:lang w:bidi="ar-DZ"/>
        </w:rPr>
        <w:t xml:space="preserve"> </w:t>
      </w:r>
    </w:p>
    <w:p w:rsidR="00982CFB" w:rsidRPr="008324ED" w:rsidRDefault="00982CFB" w:rsidP="00982CFB">
      <w:pPr>
        <w:pStyle w:val="Heading3"/>
      </w:pPr>
      <w:bookmarkStart w:id="77" w:name="_Toc2250432"/>
      <w:bookmarkStart w:id="78" w:name="_Toc2500293"/>
      <w:r w:rsidRPr="008324ED">
        <w:rPr>
          <w:rtl/>
        </w:rPr>
        <w:t>2/7 مدرسة التوقعات الرشيدة</w:t>
      </w:r>
      <w:bookmarkEnd w:id="77"/>
      <w:bookmarkEnd w:id="78"/>
    </w:p>
    <w:p w:rsidR="00982CFB" w:rsidRDefault="00982CFB" w:rsidP="00982CFB">
      <w:pPr>
        <w:pStyle w:val="ListParagraph"/>
        <w:bidi/>
        <w:spacing w:after="0" w:line="240" w:lineRule="auto"/>
        <w:ind w:left="-23"/>
        <w:jc w:val="lowKashida"/>
        <w:rPr>
          <w:rFonts w:ascii="Simplified Arabic" w:hAnsi="Simplified Arabic"/>
          <w:sz w:val="28"/>
          <w:rtl/>
        </w:rPr>
      </w:pPr>
      <w:r w:rsidRPr="00EC35F8">
        <w:rPr>
          <w:rFonts w:ascii="Simplified Arabic" w:hAnsi="Simplified Arabic"/>
          <w:sz w:val="28"/>
          <w:rtl/>
          <w:lang w:bidi="ar-DZ"/>
        </w:rPr>
        <w:t>اعتمدت</w:t>
      </w:r>
      <w:r w:rsidRPr="00EC35F8">
        <w:rPr>
          <w:rFonts w:ascii="Simplified Arabic" w:hAnsi="Simplified Arabic"/>
          <w:sz w:val="28"/>
          <w:rtl/>
        </w:rPr>
        <w:t xml:space="preserve"> مدرسة التوقعات الرشيدة </w:t>
      </w:r>
      <w:r w:rsidRPr="00EC35F8">
        <w:rPr>
          <w:rFonts w:ascii="Simplified Arabic" w:hAnsi="Simplified Arabic"/>
          <w:sz w:val="28"/>
          <w:rtl/>
          <w:lang w:bidi="ar-DZ"/>
        </w:rPr>
        <w:t>على النظرة المستقبلية لسير النشاط الاقتصـادي على اعتبار أن البطالة في تحاليلهم اختيارية، كون آليات سوق العمل تتكيف بسرعة مع كل اختلالات التوازن التي قد تحدث به (على أن تكون الأسعار والأجور مرنة، وأن تتوفر كافة المعلومات لبناء التوقعات المستقبلية)</w:t>
      </w:r>
      <w:r w:rsidRPr="00EC35F8">
        <w:rPr>
          <w:rFonts w:ascii="Simplified Arabic" w:hAnsi="Simplified Arabic"/>
          <w:sz w:val="28"/>
          <w:vertAlign w:val="superscript"/>
          <w:rtl/>
          <w:lang w:bidi="ar-DZ"/>
        </w:rPr>
        <w:t xml:space="preserve"> </w:t>
      </w:r>
      <w:r w:rsidRPr="00EC35F8">
        <w:rPr>
          <w:rStyle w:val="FootnoteReference"/>
          <w:rFonts w:ascii="Simplified Arabic" w:hAnsi="Simplified Arabic"/>
          <w:rtl/>
          <w:lang w:bidi="ar-DZ"/>
        </w:rPr>
        <w:footnoteReference w:id="35"/>
      </w:r>
      <w:r w:rsidRPr="00EC35F8">
        <w:rPr>
          <w:rFonts w:ascii="Simplified Arabic" w:hAnsi="Simplified Arabic"/>
          <w:sz w:val="28"/>
          <w:rtl/>
          <w:lang w:bidi="ar-DZ"/>
        </w:rPr>
        <w:t xml:space="preserve">. فإذا أرادت الدولة رفع معدلات النمو الاقتصادي وتخفيض معدلات دعم الطلب الكلـي عن طريق زيادة كمية النقود المتداولة  فإن الأفراد سوف يتنبئون بحدوث التضخم، وسيطالبون برفع الأجور، مما يعني ارتفاع التكاليف ومنه ارتفاع الأسعار التي قد يعجز المستهلك على تحملها، فتسعى المؤسسات إلـى خفـض تكاليفهـا بالتأثير على اليد العاملة (تسريح العمال )، وعليه فإن هذه السياسة غير فاعلة. أما إذا أرادت الدولة محاربة التضخم من خلال تطبيق سياسة انكماشية، سيؤدي ذلك إلى بطء الإنتاج وزيادة معدلات البطالة ولتفادي ذلك فإنه يجب أن يكون هناك استقرار في السياسة الحكومية أولا، ثم ثانيـا تقييد دور الدولة في الحياة الاقتصادية وترك الحرية الاقتصادية والمنافسة التامة وآليات السوق تعمـل بكل شفافية، مع ضمان المرونة في الأجور والأسعار تبعاً لحالات الأسواق. </w:t>
      </w:r>
    </w:p>
    <w:p w:rsidR="00982CFB" w:rsidRPr="005F6F25" w:rsidRDefault="00982CFB" w:rsidP="00982CFB">
      <w:pPr>
        <w:pStyle w:val="ListParagraph"/>
        <w:bidi/>
        <w:spacing w:after="0" w:line="240" w:lineRule="auto"/>
        <w:ind w:left="-23"/>
        <w:jc w:val="lowKashida"/>
        <w:rPr>
          <w:rFonts w:ascii="Simplified Arabic" w:hAnsi="Simplified Arabic"/>
          <w:sz w:val="16"/>
          <w:szCs w:val="16"/>
          <w:rtl/>
        </w:rPr>
      </w:pPr>
    </w:p>
    <w:p w:rsidR="00982CFB" w:rsidRPr="008324ED" w:rsidRDefault="00982CFB" w:rsidP="00982CFB">
      <w:pPr>
        <w:pStyle w:val="Heading3"/>
        <w:rPr>
          <w:rtl/>
          <w:lang w:bidi="ar-EG"/>
        </w:rPr>
      </w:pPr>
      <w:bookmarkStart w:id="79" w:name="_Toc2250433"/>
      <w:bookmarkStart w:id="80" w:name="_Toc2500294"/>
      <w:r w:rsidRPr="008324ED">
        <w:rPr>
          <w:rtl/>
        </w:rPr>
        <w:t>2/8 المدرسة المؤسسية</w:t>
      </w:r>
      <w:bookmarkEnd w:id="79"/>
      <w:bookmarkEnd w:id="80"/>
      <w:r w:rsidRPr="008324ED">
        <w:rPr>
          <w:vertAlign w:val="superscript"/>
          <w:rtl/>
        </w:rPr>
        <w:t xml:space="preserve"> </w:t>
      </w:r>
    </w:p>
    <w:p w:rsidR="00982CFB" w:rsidRPr="00EC35F8" w:rsidRDefault="00982CFB" w:rsidP="00982CFB">
      <w:pPr>
        <w:pStyle w:val="ListParagraph"/>
        <w:bidi/>
        <w:spacing w:after="0" w:line="240" w:lineRule="auto"/>
        <w:ind w:left="-23"/>
        <w:jc w:val="lowKashida"/>
        <w:rPr>
          <w:rFonts w:ascii="Simplified Arabic" w:hAnsi="Simplified Arabic"/>
          <w:sz w:val="28"/>
          <w:lang w:bidi="ar-DZ"/>
        </w:rPr>
      </w:pPr>
      <w:r w:rsidRPr="00EC35F8">
        <w:rPr>
          <w:rFonts w:ascii="Simplified Arabic" w:hAnsi="Simplified Arabic"/>
          <w:sz w:val="28"/>
          <w:rtl/>
          <w:lang w:bidi="ar-DZ"/>
        </w:rPr>
        <w:t xml:space="preserve">اختلفت المدرسة المؤسسية في رؤيتها للبطالة، اذ انتقدت التحليل النيوكلاسيكي من حيث الفروض، أو منهج التحليل وحتى النتائج المتوصل اليها.  فلم تعد البطالة أزمة  </w:t>
      </w:r>
      <w:r w:rsidRPr="00EC35F8">
        <w:rPr>
          <w:rFonts w:ascii="Simplified Arabic" w:hAnsi="Simplified Arabic"/>
          <w:b/>
          <w:bCs/>
          <w:sz w:val="28"/>
          <w:u w:val="single"/>
          <w:rtl/>
          <w:lang w:bidi="ar-DZ"/>
        </w:rPr>
        <w:t>كم</w:t>
      </w:r>
      <w:r w:rsidRPr="00EC35F8">
        <w:rPr>
          <w:rFonts w:ascii="Simplified Arabic" w:hAnsi="Simplified Arabic"/>
          <w:sz w:val="28"/>
          <w:rtl/>
        </w:rPr>
        <w:t xml:space="preserve"> </w:t>
      </w:r>
      <w:r w:rsidRPr="00EC35F8">
        <w:rPr>
          <w:rFonts w:ascii="Simplified Arabic" w:hAnsi="Simplified Arabic"/>
          <w:sz w:val="28"/>
          <w:rtl/>
          <w:lang w:bidi="ar-DZ"/>
        </w:rPr>
        <w:t xml:space="preserve"> بل أزمة </w:t>
      </w:r>
      <w:r w:rsidRPr="00EC35F8">
        <w:rPr>
          <w:rFonts w:ascii="Simplified Arabic" w:hAnsi="Simplified Arabic"/>
          <w:sz w:val="28"/>
          <w:rtl/>
        </w:rPr>
        <w:t xml:space="preserve"> </w:t>
      </w:r>
      <w:r w:rsidRPr="00EC35F8">
        <w:rPr>
          <w:rFonts w:ascii="Simplified Arabic" w:hAnsi="Simplified Arabic"/>
          <w:b/>
          <w:bCs/>
          <w:sz w:val="28"/>
          <w:u w:val="single"/>
          <w:rtl/>
          <w:lang w:bidi="ar-DZ"/>
        </w:rPr>
        <w:t>كيف</w:t>
      </w:r>
      <w:r w:rsidRPr="00EC35F8">
        <w:rPr>
          <w:rFonts w:ascii="Simplified Arabic" w:hAnsi="Simplified Arabic"/>
          <w:sz w:val="28"/>
          <w:rtl/>
          <w:lang w:bidi="ar-DZ"/>
        </w:rPr>
        <w:t xml:space="preserve"> ولا يمكن حلها بزيادة الطلب الكلي الفعال </w:t>
      </w:r>
      <w:r w:rsidRPr="00EC35F8">
        <w:rPr>
          <w:rStyle w:val="FootnoteReference"/>
          <w:rFonts w:ascii="Simplified Arabic" w:hAnsi="Simplified Arabic"/>
          <w:rtl/>
          <w:lang w:bidi="ar-DZ"/>
        </w:rPr>
        <w:footnoteReference w:id="36"/>
      </w:r>
      <w:r w:rsidRPr="00EC35F8">
        <w:rPr>
          <w:rFonts w:ascii="Simplified Arabic" w:hAnsi="Simplified Arabic"/>
          <w:sz w:val="28"/>
          <w:rtl/>
          <w:lang w:bidi="ar-DZ"/>
        </w:rPr>
        <w:t>، خاصة في ظل تزايد الثورة التكنولوجية التي أدت إلى تخفيض الطلب علـى الأيدي العاملة، نتيجة لما حدث من اعادة هيكلة للعمل ( اختفاء العديد من المهن والوظائف بلا رجعة) .</w:t>
      </w:r>
    </w:p>
    <w:p w:rsidR="00982CFB" w:rsidRDefault="00982CFB" w:rsidP="00982CFB">
      <w:pPr>
        <w:pStyle w:val="ListParagraph"/>
        <w:bidi/>
        <w:spacing w:after="0" w:line="240" w:lineRule="auto"/>
        <w:ind w:left="-23"/>
        <w:jc w:val="lowKashida"/>
        <w:rPr>
          <w:rFonts w:ascii="Simplified Arabic" w:hAnsi="Simplified Arabic"/>
          <w:sz w:val="28"/>
          <w:vertAlign w:val="superscript"/>
          <w:rtl/>
          <w:lang w:bidi="ar-DZ"/>
        </w:rPr>
      </w:pPr>
      <w:r w:rsidRPr="00EC35F8">
        <w:rPr>
          <w:rFonts w:ascii="Simplified Arabic" w:hAnsi="Simplified Arabic"/>
          <w:sz w:val="28"/>
          <w:rtl/>
          <w:lang w:bidi="ar-DZ"/>
        </w:rPr>
        <w:lastRenderedPageBreak/>
        <w:t>ويرى عدد من مفكري هذه المدرسة أن الخروج من أزمة البطالة سيكون من خلال التوسع في مجال الخدمات الإنسانية مثل: الخدمات الصحية، رعاية المسنين، الترويج للسياحة، الأمن الشخصي ... الخ.</w:t>
      </w:r>
      <w:r w:rsidRPr="00EC35F8">
        <w:rPr>
          <w:rFonts w:ascii="Simplified Arabic" w:hAnsi="Simplified Arabic"/>
          <w:sz w:val="28"/>
          <w:vertAlign w:val="superscript"/>
          <w:rtl/>
          <w:lang w:bidi="ar-DZ"/>
        </w:rPr>
        <w:t xml:space="preserve">  </w:t>
      </w:r>
    </w:p>
    <w:p w:rsidR="00982CFB" w:rsidRPr="005F6F25" w:rsidRDefault="00982CFB" w:rsidP="00982CFB">
      <w:pPr>
        <w:pStyle w:val="ListParagraph"/>
        <w:bidi/>
        <w:spacing w:after="0" w:line="240" w:lineRule="auto"/>
        <w:ind w:left="-23"/>
        <w:jc w:val="lowKashida"/>
        <w:rPr>
          <w:rFonts w:ascii="Simplified Arabic" w:hAnsi="Simplified Arabic"/>
          <w:sz w:val="16"/>
          <w:szCs w:val="16"/>
          <w:vertAlign w:val="superscript"/>
          <w:rtl/>
          <w:lang w:bidi="ar-DZ"/>
        </w:rPr>
      </w:pPr>
    </w:p>
    <w:p w:rsidR="00982CFB" w:rsidRPr="008324ED" w:rsidRDefault="00982CFB" w:rsidP="00982CFB">
      <w:pPr>
        <w:pStyle w:val="Heading3"/>
      </w:pPr>
      <w:bookmarkStart w:id="82" w:name="_Toc2250434"/>
      <w:bookmarkStart w:id="83" w:name="_Toc2500295"/>
      <w:r w:rsidRPr="008324ED">
        <w:rPr>
          <w:rtl/>
        </w:rPr>
        <w:t>2/9 المدرسة الكينزية الحديثة</w:t>
      </w:r>
      <w:bookmarkEnd w:id="82"/>
      <w:bookmarkEnd w:id="83"/>
    </w:p>
    <w:p w:rsidR="00982CFB" w:rsidRPr="00EC35F8" w:rsidRDefault="00982CFB" w:rsidP="00982CFB">
      <w:pPr>
        <w:pStyle w:val="ListParagraph"/>
        <w:bidi/>
        <w:spacing w:after="0" w:line="240" w:lineRule="auto"/>
        <w:ind w:left="-23"/>
        <w:jc w:val="lowKashida"/>
        <w:rPr>
          <w:rFonts w:ascii="Simplified Arabic" w:hAnsi="Simplified Arabic"/>
          <w:sz w:val="28"/>
          <w:rtl/>
        </w:rPr>
      </w:pPr>
      <w:r w:rsidRPr="00EC35F8">
        <w:rPr>
          <w:rFonts w:ascii="Simplified Arabic" w:hAnsi="Simplified Arabic"/>
          <w:sz w:val="28"/>
          <w:rtl/>
          <w:lang w:bidi="ar-DZ"/>
        </w:rPr>
        <w:t>ير</w:t>
      </w:r>
      <w:r w:rsidRPr="00EC35F8">
        <w:rPr>
          <w:rFonts w:ascii="Simplified Arabic" w:hAnsi="Simplified Arabic"/>
          <w:sz w:val="28"/>
          <w:rtl/>
        </w:rPr>
        <w:t>ى أنصار المدرسة الكينزية الحديثة</w:t>
      </w:r>
      <w:r w:rsidRPr="00EC35F8">
        <w:rPr>
          <w:rFonts w:ascii="Simplified Arabic" w:hAnsi="Simplified Arabic"/>
          <w:sz w:val="28"/>
          <w:rtl/>
          <w:lang w:bidi="ar-DZ"/>
        </w:rPr>
        <w:t xml:space="preserve"> أن علاج البطالة يَكمـن في زيادة معدلات النمو الاقتصادي، حتى ولو كان ذلك بزيادة معدلات التضخم</w:t>
      </w:r>
      <w:r w:rsidRPr="00EC35F8">
        <w:rPr>
          <w:rFonts w:ascii="Simplified Arabic" w:hAnsi="Simplified Arabic"/>
          <w:sz w:val="28"/>
          <w:vertAlign w:val="superscript"/>
          <w:rtl/>
        </w:rPr>
        <w:t xml:space="preserve"> </w:t>
      </w:r>
      <w:r w:rsidRPr="00EC35F8">
        <w:rPr>
          <w:rStyle w:val="FootnoteReference"/>
          <w:rFonts w:ascii="Simplified Arabic" w:hAnsi="Simplified Arabic"/>
          <w:rtl/>
        </w:rPr>
        <w:footnoteReference w:id="37"/>
      </w:r>
      <w:r w:rsidRPr="00EC35F8">
        <w:rPr>
          <w:rFonts w:ascii="Simplified Arabic" w:hAnsi="Simplified Arabic"/>
          <w:sz w:val="28"/>
          <w:rtl/>
          <w:lang w:bidi="ar-DZ"/>
        </w:rPr>
        <w:t>، بقصد الإنتقـال مـن مرحلـة الركود إلى مرحة الانتعاش، الذي يتطلب موارد مالية كبيرة يمكن توفير جزءاً كبيراً منها عن طريق المدخرات الوطنية والتراكم والإنتاجية. وبما أن احتياجات سوق العمل تتطلب أيدى عاملة مؤهلة، فإنهم يقترحوا إجراء دورات وبرامج تدريبية لكي تتكيف مع هذه المتطلبات، ويقترحوا أيضا الرجوع إلى سياسة الأشغال العامة الكبـرى التي من شأنها خلق فرص عمل أكثر وبالتالي رفع مستوى التوظيف والدخل.</w:t>
      </w:r>
    </w:p>
    <w:p w:rsidR="00982CFB" w:rsidRPr="00EC35F8" w:rsidRDefault="00982CFB" w:rsidP="00982CFB">
      <w:pPr>
        <w:bidi/>
        <w:spacing w:after="0" w:line="240" w:lineRule="auto"/>
        <w:ind w:hanging="7"/>
        <w:jc w:val="lowKashida"/>
        <w:rPr>
          <w:rFonts w:ascii="Simplified Arabic" w:hAnsi="Simplified Arabic"/>
          <w:sz w:val="28"/>
          <w:rtl/>
          <w:lang w:bidi="ar-DZ"/>
        </w:rPr>
      </w:pPr>
      <w:r w:rsidRPr="00EC35F8">
        <w:rPr>
          <w:rFonts w:ascii="Simplified Arabic" w:hAnsi="Simplified Arabic"/>
          <w:sz w:val="28"/>
          <w:rtl/>
          <w:lang w:bidi="ar-DZ"/>
        </w:rPr>
        <w:t xml:space="preserve">وأخيرا نجد أن مشكلة البطالة تعد أعظم المشاكل الاقتصادية عبر تاريخ الفكر الاقتصادي وذلك لآثارها السلبية ليس على الفرد فحسب بل على الدولة ككل. وما زاد الأمر تعقيداً هو سرعة انتشارها في العالم بأسره مع التطورات التكنولوجيا الحديثة التي أخذت تلغي دور الأيدي العاملة في كثير من القطاعات الصناعية. مما يجعل علاجها ليس بالأمر الهين بالنسبة للحكومات خاصة حكومات الدول النامية التي تفتقد الوسائل الناجحة لتوفير فرص عمل للشباب، لذلك يجب على الدولة والمجتمع المدنى والقطاع الخاص القيام برفع الإنتاجية وتوجيه الاستثمارات إلى قطاعات كثيفة العمالة والتكنولوجيا ورأس المال الإنسانى، والقيام بإصلاح مؤسسى يركز على إعادة تقسيم فرص العمل على قطاع الأعمال العام والخاص والمشترك والمنظمات شبه الحكومية والأهلية والقطاع المدنى، بالإضافة إلى إصلاح منظومة ونوعية التعليم وأساليبه واستحداث برامج ومشروعات موجهة نحو فئات محددة من الشباب، وتطوير نوعية التدريب والبيئة المؤسسية العلمية والتطبيقية، وتحقيق التوافق اللازم بين متطلبات سوق العمل ومخرجات التعليم والتحليل المستمر لنتائج المسوح السكانية الجارية، وتشجيع الاستثمارات التي تؤدي إلى زيادة المصانع والمشروعات مما يزيد من فرص العمل، وتشجيع المشروعات الصغيرة الصناعية والزراعية والخدمية ودعمها من قبل الدولة لتشجيع </w:t>
      </w:r>
      <w:r w:rsidRPr="00EC35F8">
        <w:rPr>
          <w:rFonts w:ascii="Simplified Arabic" w:hAnsi="Simplified Arabic"/>
          <w:sz w:val="28"/>
          <w:rtl/>
          <w:lang w:bidi="ar-DZ"/>
        </w:rPr>
        <w:lastRenderedPageBreak/>
        <w:t>الشباب على الإقبال على هذه المجالات الجديدة، تشجيع العمل الحر لتغيير الفكر الذي كان سائدًا وهو أن الحكومة هي المسئولة عن تشغيل الخريجين</w:t>
      </w:r>
      <w:r w:rsidRPr="00EC35F8">
        <w:rPr>
          <w:rFonts w:ascii="Simplified Arabic" w:hAnsi="Simplified Arabic"/>
          <w:sz w:val="28"/>
          <w:lang w:bidi="ar-DZ"/>
        </w:rPr>
        <w:t>.</w:t>
      </w:r>
    </w:p>
    <w:p w:rsidR="00982CFB" w:rsidRPr="00EC35F8" w:rsidRDefault="00982CFB" w:rsidP="00982CFB">
      <w:pPr>
        <w:bidi/>
        <w:spacing w:after="0" w:line="240" w:lineRule="auto"/>
        <w:jc w:val="left"/>
        <w:rPr>
          <w:rFonts w:ascii="Simplified Arabic" w:hAnsi="Simplified Arabic"/>
          <w:rtl/>
        </w:rPr>
      </w:pPr>
    </w:p>
    <w:p w:rsidR="00982CFB" w:rsidRPr="00EC35F8" w:rsidRDefault="00982CFB" w:rsidP="00982CFB">
      <w:pPr>
        <w:bidi/>
        <w:spacing w:after="0" w:line="240" w:lineRule="auto"/>
        <w:jc w:val="left"/>
        <w:rPr>
          <w:rFonts w:ascii="Simplified Arabic" w:hAnsi="Simplified Arabic"/>
          <w:rtl/>
        </w:rPr>
      </w:pPr>
    </w:p>
    <w:p w:rsidR="00982CFB" w:rsidRPr="00EC35F8" w:rsidRDefault="00982CFB" w:rsidP="00982CFB">
      <w:pPr>
        <w:bidi/>
        <w:spacing w:after="0" w:line="240" w:lineRule="auto"/>
        <w:jc w:val="left"/>
        <w:rPr>
          <w:rFonts w:ascii="Simplified Arabic" w:hAnsi="Simplified Arabic"/>
          <w:rtl/>
        </w:rPr>
      </w:pPr>
    </w:p>
    <w:p w:rsidR="00982CFB" w:rsidRPr="00EC35F8" w:rsidRDefault="00982CFB" w:rsidP="00982CFB">
      <w:pPr>
        <w:bidi/>
        <w:spacing w:after="0" w:line="240" w:lineRule="auto"/>
        <w:jc w:val="left"/>
        <w:rPr>
          <w:rFonts w:ascii="Simplified Arabic" w:hAnsi="Simplified Arabic"/>
          <w:rtl/>
        </w:rPr>
      </w:pPr>
    </w:p>
    <w:p w:rsidR="00982CFB" w:rsidRPr="00EC35F8" w:rsidRDefault="00982CFB" w:rsidP="00982CFB">
      <w:pPr>
        <w:bidi/>
        <w:jc w:val="left"/>
        <w:rPr>
          <w:rFonts w:ascii="Simplified Arabic" w:hAnsi="Simplified Arabic"/>
          <w:rtl/>
        </w:rPr>
      </w:pPr>
    </w:p>
    <w:p w:rsidR="00982CFB" w:rsidRPr="00EC35F8" w:rsidRDefault="00982CFB" w:rsidP="00982CFB">
      <w:pPr>
        <w:bidi/>
        <w:jc w:val="left"/>
        <w:rPr>
          <w:rFonts w:ascii="Simplified Arabic" w:hAnsi="Simplified Arabic"/>
          <w:rtl/>
        </w:rPr>
      </w:pPr>
    </w:p>
    <w:p w:rsidR="00982CFB" w:rsidRPr="00EC35F8" w:rsidRDefault="00982CFB" w:rsidP="00982CFB">
      <w:pPr>
        <w:bidi/>
        <w:jc w:val="left"/>
        <w:rPr>
          <w:rFonts w:ascii="Simplified Arabic" w:hAnsi="Simplified Arabic"/>
          <w:rtl/>
        </w:rPr>
      </w:pPr>
    </w:p>
    <w:p w:rsidR="00AF756D" w:rsidRDefault="00AF756D" w:rsidP="00982CFB">
      <w:pPr>
        <w:bidi/>
      </w:pPr>
    </w:p>
    <w:sectPr w:rsidR="00AF756D">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165" w:rsidRDefault="003A4165" w:rsidP="00982CFB">
      <w:pPr>
        <w:spacing w:after="0" w:line="240" w:lineRule="auto"/>
      </w:pPr>
      <w:r>
        <w:separator/>
      </w:r>
    </w:p>
  </w:endnote>
  <w:endnote w:type="continuationSeparator" w:id="0">
    <w:p w:rsidR="003A4165" w:rsidRDefault="003A4165" w:rsidP="00982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altName w:val="Sylfaen"/>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Symbol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165" w:rsidRDefault="003A4165" w:rsidP="00982CFB">
      <w:pPr>
        <w:spacing w:after="0" w:line="240" w:lineRule="auto"/>
      </w:pPr>
      <w:r>
        <w:separator/>
      </w:r>
    </w:p>
  </w:footnote>
  <w:footnote w:type="continuationSeparator" w:id="0">
    <w:p w:rsidR="003A4165" w:rsidRDefault="003A4165" w:rsidP="00982CFB">
      <w:pPr>
        <w:spacing w:after="0" w:line="240" w:lineRule="auto"/>
      </w:pPr>
      <w:r>
        <w:continuationSeparator/>
      </w:r>
    </w:p>
  </w:footnote>
  <w:footnote w:id="1">
    <w:p w:rsidR="00982CFB" w:rsidRPr="00F73145" w:rsidRDefault="00982CFB" w:rsidP="00982CFB">
      <w:pPr>
        <w:pStyle w:val="FootnoteText"/>
        <w:jc w:val="left"/>
        <w:rPr>
          <w:rFonts w:ascii="Simplified Arabic" w:hAnsi="Simplified Arabic" w:cs="Simplified Arabic"/>
          <w:sz w:val="18"/>
          <w:szCs w:val="18"/>
        </w:rPr>
      </w:pPr>
      <w:r w:rsidRPr="00F73145">
        <w:rPr>
          <w:rStyle w:val="FootnoteReference"/>
          <w:sz w:val="18"/>
          <w:szCs w:val="18"/>
        </w:rPr>
        <w:footnoteRef/>
      </w:r>
      <w:r w:rsidRPr="00F73145">
        <w:rPr>
          <w:rFonts w:ascii="Simplified Arabic" w:hAnsi="Simplified Arabic" w:cs="Simplified Arabic"/>
          <w:sz w:val="18"/>
          <w:szCs w:val="18"/>
          <w:rtl/>
        </w:rPr>
        <w:t xml:space="preserve"> أحمد</w:t>
      </w:r>
      <w:r w:rsidRPr="00C578A8">
        <w:rPr>
          <w:rFonts w:ascii="Simplified Arabic" w:hAnsi="Simplified Arabic" w:cs="Simplified Arabic"/>
          <w:sz w:val="18"/>
          <w:szCs w:val="18"/>
          <w:rtl/>
        </w:rPr>
        <w:t xml:space="preserve"> </w:t>
      </w:r>
      <w:r w:rsidRPr="00F73145">
        <w:rPr>
          <w:rFonts w:ascii="Simplified Arabic" w:hAnsi="Simplified Arabic" w:cs="Simplified Arabic"/>
          <w:sz w:val="18"/>
          <w:szCs w:val="18"/>
          <w:rtl/>
        </w:rPr>
        <w:t>أبو عبده ، الشباب والمشاركة السياسية من منظور التنمية ، المجلة السودانية لثقافة حقوق الإنسان وقضايا التعدد الثقافي، العدد11،نوفمبر 2009،ص8.</w:t>
      </w:r>
    </w:p>
  </w:footnote>
  <w:footnote w:id="2">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Sen,A.Basic Education and Human Security, Kolkata, India,2002,p6. [www.humansecurity-chs.org/activities/outreach/kolkata.pdf].</w:t>
      </w:r>
    </w:p>
  </w:footnote>
  <w:footnote w:id="3">
    <w:p w:rsidR="00982CFB" w:rsidRDefault="00982CFB" w:rsidP="00982CFB">
      <w:pPr>
        <w:pStyle w:val="FootnoteText"/>
        <w:jc w:val="left"/>
      </w:pPr>
      <w:r w:rsidRPr="00F73145">
        <w:rPr>
          <w:rStyle w:val="FootnoteReference"/>
          <w:rFonts w:ascii="Simplified Arabic" w:hAnsi="Simplified Arabic"/>
          <w:sz w:val="18"/>
          <w:szCs w:val="18"/>
        </w:rPr>
        <w:footnoteRef/>
      </w:r>
      <w:r w:rsidRPr="00F73145">
        <w:rPr>
          <w:rFonts w:ascii="Simplified Arabic" w:hAnsi="Simplified Arabic" w:cs="Simplified Arabic"/>
          <w:sz w:val="18"/>
          <w:szCs w:val="18"/>
          <w:rtl/>
        </w:rPr>
        <w:t xml:space="preserve"> </w:t>
      </w:r>
      <w:r w:rsidRPr="00F73145">
        <w:rPr>
          <w:rFonts w:ascii="Simplified Arabic" w:hAnsi="Simplified Arabic" w:cs="Simplified Arabic"/>
          <w:sz w:val="18"/>
          <w:szCs w:val="18"/>
          <w:rtl/>
        </w:rPr>
        <w:t>على عبد القادر على ،أسس العلاقة بين التعليم وسوق العمل وقياس عوائد الاستثمار البشرى ، المعهد العربى للتخطيط بالكويت، أكتوبر 2001، ص15.</w:t>
      </w:r>
    </w:p>
  </w:footnote>
  <w:footnote w:id="4">
    <w:p w:rsidR="00982CFB" w:rsidRPr="005E5ED5" w:rsidRDefault="00982CFB" w:rsidP="00982CFB">
      <w:pPr>
        <w:pStyle w:val="FootnoteText"/>
        <w:bidi w:val="0"/>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Pr>
        <w:t>Adam Smith, An Inquiry into the Nature and causes of the Wealth of Nations, 2vols,ed. E. Cannan ( Methuen&amp;Co., London, 1925),p55.</w:t>
      </w:r>
      <w:r w:rsidRPr="005E5ED5">
        <w:rPr>
          <w:rFonts w:asciiTheme="majorBidi" w:hAnsiTheme="majorBidi" w:cstheme="majorBidi"/>
          <w:sz w:val="18"/>
          <w:szCs w:val="18"/>
          <w:rtl/>
        </w:rPr>
        <w:t xml:space="preserve"> </w:t>
      </w:r>
    </w:p>
  </w:footnote>
  <w:footnote w:id="5">
    <w:p w:rsidR="00982CFB" w:rsidRPr="00EB131D" w:rsidRDefault="00982CFB" w:rsidP="00982CFB">
      <w:pPr>
        <w:pStyle w:val="FootnoteText"/>
        <w:jc w:val="left"/>
        <w:rPr>
          <w:rFonts w:ascii="Simplified Arabic" w:hAnsi="Simplified Arabic" w:cs="Simplified Arabic"/>
          <w:sz w:val="18"/>
          <w:szCs w:val="18"/>
          <w:rtl/>
        </w:rPr>
      </w:pPr>
      <w:r w:rsidRPr="00EB131D">
        <w:rPr>
          <w:rStyle w:val="FootnoteReference"/>
          <w:rFonts w:ascii="Simplified Arabic" w:hAnsi="Simplified Arabic"/>
          <w:sz w:val="18"/>
          <w:szCs w:val="18"/>
        </w:rPr>
        <w:footnoteRef/>
      </w:r>
      <w:r w:rsidRPr="00EB131D">
        <w:rPr>
          <w:rFonts w:ascii="Simplified Arabic" w:hAnsi="Simplified Arabic" w:cs="Simplified Arabic"/>
          <w:sz w:val="18"/>
          <w:szCs w:val="18"/>
          <w:rtl/>
        </w:rPr>
        <w:t xml:space="preserve"> </w:t>
      </w:r>
      <w:r w:rsidRPr="00EB131D">
        <w:rPr>
          <w:rFonts w:ascii="Simplified Arabic" w:hAnsi="Simplified Arabic" w:cs="Simplified Arabic"/>
          <w:sz w:val="18"/>
          <w:szCs w:val="18"/>
          <w:rtl/>
        </w:rPr>
        <w:t>بشري عبد الكريم حمود، علاقة مخرجات التعليم العالى بسوق العمل فى الجمهورية اليمنية، كلية الاقتصاد والعلوم السياسية،جامعة القاهرة، 2011، ص20.</w:t>
      </w:r>
    </w:p>
  </w:footnote>
  <w:footnote w:id="6">
    <w:p w:rsidR="00982CFB" w:rsidRPr="005E5ED5" w:rsidRDefault="00982CFB" w:rsidP="00982CFB">
      <w:pPr>
        <w:pStyle w:val="FootnoteText"/>
        <w:bidi w:val="0"/>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Pr>
        <w:t>J.S. Mill, T.Carlyle. The Harvard Classics, Autobiography ETC. Essays and Address, Volume 25 , New York, 1909,p120</w:t>
      </w:r>
      <w:r w:rsidRPr="005E5ED5">
        <w:rPr>
          <w:rFonts w:asciiTheme="majorBidi" w:hAnsiTheme="majorBidi" w:cstheme="majorBidi"/>
          <w:sz w:val="18"/>
          <w:szCs w:val="18"/>
          <w:rtl/>
        </w:rPr>
        <w:t xml:space="preserve"> </w:t>
      </w:r>
    </w:p>
  </w:footnote>
  <w:footnote w:id="7">
    <w:p w:rsidR="00982CFB" w:rsidRDefault="00982CFB" w:rsidP="00982CFB">
      <w:pPr>
        <w:pStyle w:val="FootnoteText"/>
        <w:jc w:val="left"/>
        <w:rPr>
          <w:rtl/>
        </w:rPr>
      </w:pPr>
      <w:r w:rsidRPr="0036352B">
        <w:rPr>
          <w:rFonts w:ascii="Simplified Arabic" w:hAnsi="Simplified Arabic" w:cs="Simplified Arabic"/>
          <w:sz w:val="18"/>
          <w:szCs w:val="18"/>
        </w:rPr>
        <w:footnoteRef/>
      </w:r>
      <w:r w:rsidRPr="0036352B">
        <w:rPr>
          <w:rFonts w:ascii="Simplified Arabic" w:hAnsi="Simplified Arabic" w:cs="Simplified Arabic"/>
          <w:sz w:val="18"/>
          <w:szCs w:val="18"/>
          <w:rtl/>
        </w:rPr>
        <w:t xml:space="preserve"> </w:t>
      </w:r>
      <w:r w:rsidRPr="0036352B">
        <w:rPr>
          <w:rFonts w:ascii="Simplified Arabic" w:hAnsi="Simplified Arabic" w:cs="Simplified Arabic" w:hint="cs"/>
          <w:sz w:val="18"/>
          <w:szCs w:val="18"/>
          <w:rtl/>
        </w:rPr>
        <w:t>بشري عبد الكريم حمود، مرجع سبق ذكره، ص35.</w:t>
      </w:r>
    </w:p>
  </w:footnote>
  <w:footnote w:id="8">
    <w:p w:rsidR="00982CFB" w:rsidRPr="00EB288E" w:rsidRDefault="00982CFB" w:rsidP="00982CFB">
      <w:pPr>
        <w:pStyle w:val="FootnoteText"/>
        <w:jc w:val="lowKashida"/>
        <w:rPr>
          <w:rFonts w:ascii="Simplified Arabic" w:hAnsi="Simplified Arabic" w:cs="Simplified Arabic"/>
          <w:sz w:val="18"/>
          <w:szCs w:val="18"/>
          <w:rtl/>
        </w:rPr>
      </w:pPr>
      <w:r w:rsidRPr="00EB288E">
        <w:rPr>
          <w:rStyle w:val="FootnoteReference"/>
          <w:rFonts w:ascii="Simplified Arabic" w:hAnsi="Simplified Arabic"/>
          <w:sz w:val="18"/>
          <w:szCs w:val="18"/>
        </w:rPr>
        <w:footnoteRef/>
      </w:r>
      <w:r w:rsidRPr="00EB288E">
        <w:rPr>
          <w:rFonts w:ascii="Simplified Arabic" w:hAnsi="Simplified Arabic" w:cs="Simplified Arabic"/>
          <w:sz w:val="18"/>
          <w:szCs w:val="18"/>
          <w:rtl/>
        </w:rPr>
        <w:t xml:space="preserve"> </w:t>
      </w:r>
      <w:r w:rsidRPr="00EB288E">
        <w:rPr>
          <w:rFonts w:ascii="Simplified Arabic" w:hAnsi="Simplified Arabic" w:cs="Simplified Arabic"/>
          <w:sz w:val="18"/>
          <w:szCs w:val="18"/>
          <w:rtl/>
        </w:rPr>
        <w:t>عزة شعبان ،الحراك المهنى فى سوق العمل بين النظرية والتطبيق: دراسة حالة لسوق العمل المصرى فى الفترة من 1988 إلى 2006،كلية الاقتصاد والعلوم السياسية،جامعة القاهرة،2012، ص25.</w:t>
      </w:r>
    </w:p>
  </w:footnote>
  <w:footnote w:id="9">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Pr>
        <w:t>Mark Blaug, Economic Theory in Retrospect, University of London Institute of Education and University of Buckingham,1971,p250.</w:t>
      </w:r>
      <w:r w:rsidRPr="005E5ED5">
        <w:rPr>
          <w:rFonts w:asciiTheme="majorBidi" w:hAnsiTheme="majorBidi" w:cstheme="majorBidi"/>
          <w:sz w:val="18"/>
          <w:szCs w:val="18"/>
          <w:rtl/>
        </w:rPr>
        <w:t xml:space="preserve"> </w:t>
      </w:r>
    </w:p>
  </w:footnote>
  <w:footnote w:id="10">
    <w:p w:rsidR="00982CFB" w:rsidRPr="005E5ED5" w:rsidRDefault="00982CFB" w:rsidP="00982CFB">
      <w:pPr>
        <w:pStyle w:val="FootnoteText"/>
        <w:bidi w:val="0"/>
        <w:jc w:val="left"/>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Pr>
        <w:t>Alfred Marshall, Principles of Economics,Cosimo classics,New York, 1890,p149.</w:t>
      </w:r>
      <w:r w:rsidRPr="005E5ED5">
        <w:rPr>
          <w:rFonts w:asciiTheme="majorBidi" w:hAnsiTheme="majorBidi" w:cstheme="majorBidi"/>
          <w:sz w:val="18"/>
          <w:szCs w:val="18"/>
          <w:rtl/>
        </w:rPr>
        <w:t xml:space="preserve"> </w:t>
      </w:r>
    </w:p>
  </w:footnote>
  <w:footnote w:id="11">
    <w:p w:rsidR="00982CFB" w:rsidRPr="00785140" w:rsidRDefault="00982CFB" w:rsidP="00982CFB">
      <w:pPr>
        <w:pStyle w:val="FootnoteText"/>
        <w:bidi w:val="0"/>
        <w:jc w:val="lowKashida"/>
        <w:rPr>
          <w:rFonts w:ascii="Simplified Arabic" w:hAnsi="Simplified Arabic" w:cs="Simplified Arabic"/>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Robert M. Solow,Growth Theory: An Exposition, Faculty of National Economy,  University of Economics in Bratislava,1970,p89.</w:t>
      </w:r>
    </w:p>
  </w:footnote>
  <w:footnote w:id="12">
    <w:p w:rsidR="00982CFB" w:rsidRDefault="00982CFB" w:rsidP="00982CFB">
      <w:pPr>
        <w:pStyle w:val="FootnoteText"/>
        <w:jc w:val="lowKashida"/>
      </w:pPr>
      <w:r w:rsidRPr="00785140">
        <w:rPr>
          <w:rStyle w:val="FootnoteReference"/>
          <w:rFonts w:ascii="Simplified Arabic" w:hAnsi="Simplified Arabic"/>
          <w:sz w:val="18"/>
          <w:szCs w:val="18"/>
        </w:rPr>
        <w:footnoteRef/>
      </w:r>
      <w:r w:rsidRPr="00785140">
        <w:rPr>
          <w:rFonts w:ascii="Simplified Arabic" w:hAnsi="Simplified Arabic" w:cs="Simplified Arabic"/>
          <w:sz w:val="18"/>
          <w:szCs w:val="18"/>
          <w:rtl/>
        </w:rPr>
        <w:t xml:space="preserve"> </w:t>
      </w:r>
      <w:r w:rsidRPr="00785140">
        <w:rPr>
          <w:rFonts w:ascii="Simplified Arabic" w:hAnsi="Simplified Arabic" w:cs="Simplified Arabic"/>
          <w:sz w:val="18"/>
          <w:szCs w:val="18"/>
          <w:rtl/>
        </w:rPr>
        <w:t>عبلة عبد الحميد بخاري،التنمية والتخطيط الاقتصادي: نظريات النمو والتنمية الاقتصادية،كلية الأقتصاد والادارة، جامعة الملك عبد العزيز، جدة، 2017، ص70.</w:t>
      </w:r>
    </w:p>
  </w:footnote>
  <w:footnote w:id="13">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bookmarkStart w:id="18" w:name="_Hlk512301564"/>
      <w:r w:rsidRPr="005E5ED5">
        <w:rPr>
          <w:rFonts w:asciiTheme="majorBidi" w:hAnsiTheme="majorBidi" w:cstheme="majorBidi"/>
          <w:sz w:val="18"/>
          <w:szCs w:val="18"/>
        </w:rPr>
        <w:t>Gary S. Becker,Human Capital: A Theoretical and Empirical Analysis, with Special Reference to Education, University of Chicago,1964,p45.</w:t>
      </w:r>
      <w:bookmarkEnd w:id="18"/>
      <w:r w:rsidRPr="005E5ED5">
        <w:rPr>
          <w:rFonts w:asciiTheme="majorBidi" w:hAnsiTheme="majorBidi" w:cstheme="majorBidi"/>
          <w:sz w:val="18"/>
          <w:szCs w:val="18"/>
          <w:rtl/>
        </w:rPr>
        <w:t xml:space="preserve"> </w:t>
      </w:r>
    </w:p>
  </w:footnote>
  <w:footnote w:id="14">
    <w:p w:rsidR="00982CFB" w:rsidRPr="005E5ED5" w:rsidRDefault="00982CFB" w:rsidP="00982CFB">
      <w:pPr>
        <w:pStyle w:val="ListParagraph"/>
        <w:spacing w:after="0"/>
        <w:ind w:left="0" w:right="-147"/>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Gary S. Becker, op.cit.,p35.</w:t>
      </w:r>
    </w:p>
  </w:footnote>
  <w:footnote w:id="15">
    <w:p w:rsidR="00982CFB" w:rsidRPr="00785140" w:rsidRDefault="00982CFB" w:rsidP="00982CFB">
      <w:pPr>
        <w:pStyle w:val="FootnoteText"/>
        <w:bidi w:val="0"/>
        <w:ind w:right="-147"/>
        <w:jc w:val="lowKashida"/>
        <w:rPr>
          <w:rFonts w:ascii="Simplified Arabic" w:hAnsi="Simplified Arabic" w:cs="Simplified Arabic"/>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bookmarkStart w:id="19" w:name="_Hlk512301584"/>
      <w:r w:rsidRPr="005E5ED5">
        <w:rPr>
          <w:rFonts w:asciiTheme="majorBidi" w:hAnsiTheme="majorBidi" w:cstheme="majorBidi"/>
          <w:sz w:val="18"/>
          <w:szCs w:val="18"/>
        </w:rPr>
        <w:t>Theodore W. Schultz, "Investment in Human Capital," American Economic Review, 51, March 1961, p. 3.</w:t>
      </w:r>
      <w:bookmarkEnd w:id="19"/>
    </w:p>
  </w:footnote>
  <w:footnote w:id="16">
    <w:p w:rsidR="00982CFB" w:rsidRPr="005E5ED5" w:rsidRDefault="00982CFB" w:rsidP="00982CFB">
      <w:pPr>
        <w:pStyle w:val="ListParagraph"/>
        <w:tabs>
          <w:tab w:val="left" w:pos="0"/>
        </w:tabs>
        <w:spacing w:after="0" w:line="240" w:lineRule="auto"/>
        <w:ind w:left="0"/>
        <w:jc w:val="lowKashida"/>
        <w:rPr>
          <w:rFonts w:asciiTheme="majorBidi" w:hAnsiTheme="majorBidi" w:cstheme="majorBidi"/>
          <w:sz w:val="20"/>
          <w:szCs w:val="20"/>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bookmarkStart w:id="28" w:name="_Hlk512301603"/>
      <w:r w:rsidRPr="005E5ED5">
        <w:rPr>
          <w:rFonts w:asciiTheme="majorBidi" w:hAnsiTheme="majorBidi" w:cstheme="majorBidi"/>
          <w:sz w:val="18"/>
          <w:szCs w:val="18"/>
        </w:rPr>
        <w:t>Michael Reich, Dual Labor Markets: A Theory of Labor Market Segmentation,</w:t>
      </w:r>
      <w:r w:rsidRPr="005E5ED5">
        <w:rPr>
          <w:rFonts w:asciiTheme="majorBidi" w:hAnsiTheme="majorBidi" w:cstheme="majorBidi"/>
          <w:sz w:val="16"/>
          <w:szCs w:val="16"/>
        </w:rPr>
        <w:t xml:space="preserve"> </w:t>
      </w:r>
      <w:r w:rsidRPr="005E5ED5">
        <w:rPr>
          <w:rFonts w:asciiTheme="majorBidi" w:hAnsiTheme="majorBidi" w:cstheme="majorBidi"/>
          <w:sz w:val="18"/>
          <w:szCs w:val="18"/>
        </w:rPr>
        <w:t>University of Nebraska – Lincoln,1973, p359.</w:t>
      </w:r>
      <w:bookmarkEnd w:id="28"/>
    </w:p>
  </w:footnote>
  <w:footnote w:id="17">
    <w:p w:rsidR="00982CFB" w:rsidRPr="005E5ED5" w:rsidRDefault="00982CFB" w:rsidP="00982CFB">
      <w:pPr>
        <w:pStyle w:val="FootnoteText"/>
        <w:bidi w:val="0"/>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Pr>
        <w:t xml:space="preserve"> BlueStone, "Labor Management and the Origin of Job Structures in the Steel Industry," mimeo, Harvard Univ. 1973, p253.</w:t>
      </w:r>
      <w:r w:rsidRPr="005E5ED5">
        <w:rPr>
          <w:rFonts w:asciiTheme="majorBidi" w:hAnsiTheme="majorBidi" w:cstheme="majorBidi"/>
          <w:sz w:val="18"/>
          <w:szCs w:val="18"/>
          <w:rtl/>
        </w:rPr>
        <w:t xml:space="preserve"> </w:t>
      </w:r>
    </w:p>
  </w:footnote>
  <w:footnote w:id="18">
    <w:p w:rsidR="00982CFB" w:rsidRPr="005E5ED5" w:rsidRDefault="00982CFB" w:rsidP="00982CFB">
      <w:pPr>
        <w:pStyle w:val="ListParagraph"/>
        <w:spacing w:after="0" w:line="240" w:lineRule="auto"/>
        <w:ind w:left="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Michael L Wachter. Primary and Secondary Labor Markets: A Critiqu of the Dual Approach, Brookings Papers on Economic Activity: 3, University of Pennsylvania, New York, 1974, p642.</w:t>
      </w:r>
      <w:r w:rsidRPr="005E5ED5">
        <w:rPr>
          <w:rFonts w:asciiTheme="majorBidi" w:hAnsiTheme="majorBidi" w:cstheme="majorBidi"/>
          <w:sz w:val="18"/>
          <w:szCs w:val="18"/>
          <w:rtl/>
        </w:rPr>
        <w:t xml:space="preserve">  </w:t>
      </w:r>
    </w:p>
  </w:footnote>
  <w:footnote w:id="19">
    <w:p w:rsidR="00982CFB" w:rsidRPr="005E5ED5" w:rsidRDefault="00982CFB" w:rsidP="00982CFB">
      <w:pPr>
        <w:pStyle w:val="FootnoteText"/>
        <w:bidi w:val="0"/>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bookmarkStart w:id="31" w:name="_Hlk512301652"/>
      <w:r w:rsidRPr="005E5ED5">
        <w:rPr>
          <w:rFonts w:asciiTheme="majorBidi" w:hAnsiTheme="majorBidi" w:cstheme="majorBidi"/>
          <w:sz w:val="18"/>
          <w:szCs w:val="18"/>
        </w:rPr>
        <w:t>Paul M. Romer, Mathiness in the Theory of Economic Growth, American Economic Review: Papers &amp; Proceedings, Stern School of Business, New York University,2015, p 89–93.</w:t>
      </w:r>
      <w:bookmarkEnd w:id="31"/>
    </w:p>
  </w:footnote>
  <w:footnote w:id="20">
    <w:p w:rsidR="00982CFB" w:rsidRPr="005E5ED5" w:rsidRDefault="00982CFB" w:rsidP="00982CFB">
      <w:pPr>
        <w:pStyle w:val="FootnoteText"/>
        <w:bidi w:val="0"/>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bookmarkStart w:id="32" w:name="_Hlk512301674"/>
      <w:r w:rsidRPr="005E5ED5">
        <w:rPr>
          <w:rFonts w:asciiTheme="majorBidi" w:hAnsiTheme="majorBidi" w:cstheme="majorBidi"/>
          <w:sz w:val="18"/>
          <w:szCs w:val="18"/>
        </w:rPr>
        <w:t>Ben S. Bernanke and Refet S. Giirkaynak, Is Growth Exogenous? Taking Mankiw, Romer, and Weil Seriousl, Princeton University, p 65.</w:t>
      </w:r>
      <w:bookmarkEnd w:id="32"/>
    </w:p>
  </w:footnote>
  <w:footnote w:id="21">
    <w:p w:rsidR="00982CFB" w:rsidRPr="005E5ED5" w:rsidRDefault="00982CFB" w:rsidP="00982CFB">
      <w:pPr>
        <w:pStyle w:val="FootnoteText"/>
        <w:bidi w:val="0"/>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Pr>
        <w:t>Howard Pack, Productivity, Technology, and Industrial Development : a case study in textiles, Oxford University, 1987,p95.</w:t>
      </w:r>
      <w:r w:rsidRPr="005E5ED5">
        <w:rPr>
          <w:rFonts w:asciiTheme="majorBidi" w:hAnsiTheme="majorBidi" w:cstheme="majorBidi"/>
          <w:sz w:val="18"/>
          <w:szCs w:val="18"/>
          <w:rtl/>
        </w:rPr>
        <w:t xml:space="preserve"> </w:t>
      </w:r>
    </w:p>
  </w:footnote>
  <w:footnote w:id="22">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Evelyn L. Forget,The Social Economics Of Jean-Baptiste Say:Markets and Virtue, Taylor&amp;Francis e-Library, 2002,p133.</w:t>
      </w:r>
    </w:p>
  </w:footnote>
  <w:footnote w:id="23">
    <w:p w:rsidR="00982CFB" w:rsidRPr="000B7156" w:rsidRDefault="00982CFB" w:rsidP="00982CFB">
      <w:pPr>
        <w:pStyle w:val="FootnoteText"/>
        <w:jc w:val="lowKashida"/>
        <w:rPr>
          <w:rFonts w:ascii="Simplified Arabic" w:hAnsi="Simplified Arabic" w:cs="Simplified Arabic"/>
          <w:sz w:val="18"/>
          <w:szCs w:val="18"/>
          <w:rtl/>
        </w:rPr>
      </w:pPr>
      <w:r w:rsidRPr="000B7156">
        <w:rPr>
          <w:rStyle w:val="FootnoteReference"/>
          <w:rFonts w:ascii="Simplified Arabic" w:hAnsi="Simplified Arabic"/>
          <w:sz w:val="18"/>
          <w:szCs w:val="18"/>
        </w:rPr>
        <w:footnoteRef/>
      </w:r>
      <w:r w:rsidRPr="000B7156">
        <w:rPr>
          <w:rFonts w:ascii="Simplified Arabic" w:hAnsi="Simplified Arabic" w:cs="Simplified Arabic"/>
          <w:sz w:val="18"/>
          <w:szCs w:val="18"/>
          <w:rtl/>
        </w:rPr>
        <w:t xml:space="preserve"> </w:t>
      </w:r>
      <w:bookmarkStart w:id="41" w:name="_Hlk512302303"/>
      <w:r w:rsidRPr="000B7156">
        <w:rPr>
          <w:rFonts w:ascii="Simplified Arabic" w:hAnsi="Simplified Arabic" w:cs="Simplified Arabic"/>
          <w:sz w:val="18"/>
          <w:szCs w:val="18"/>
          <w:rtl/>
        </w:rPr>
        <w:t>ليلى الخواجة ، دراسة تحليل لظاهرة البطالة السافرة و علاقتها بسوق العمل في مصر، كلية الاقتصاد و العلوم السياسية، جامعة القاهرة، 1989، ص192.</w:t>
      </w:r>
      <w:bookmarkEnd w:id="41"/>
    </w:p>
  </w:footnote>
  <w:footnote w:id="24">
    <w:p w:rsidR="00982CFB" w:rsidRPr="000B7156" w:rsidRDefault="00982CFB" w:rsidP="00982CFB">
      <w:pPr>
        <w:pStyle w:val="FootnoteText"/>
        <w:jc w:val="lowKashida"/>
        <w:rPr>
          <w:rFonts w:ascii="Simplified Arabic" w:hAnsi="Simplified Arabic" w:cs="Simplified Arabic"/>
          <w:sz w:val="18"/>
          <w:szCs w:val="18"/>
        </w:rPr>
      </w:pPr>
      <w:r w:rsidRPr="000B7156">
        <w:rPr>
          <w:rStyle w:val="FootnoteReference"/>
          <w:rFonts w:ascii="Simplified Arabic" w:hAnsi="Simplified Arabic"/>
          <w:sz w:val="18"/>
          <w:szCs w:val="18"/>
        </w:rPr>
        <w:footnoteRef/>
      </w:r>
      <w:r w:rsidRPr="000B7156">
        <w:rPr>
          <w:rFonts w:ascii="Simplified Arabic" w:hAnsi="Simplified Arabic" w:cs="Simplified Arabic"/>
          <w:sz w:val="18"/>
          <w:szCs w:val="18"/>
          <w:rtl/>
        </w:rPr>
        <w:t xml:space="preserve"> </w:t>
      </w:r>
      <w:bookmarkStart w:id="46" w:name="_Hlk512302321"/>
      <w:r w:rsidRPr="000B7156">
        <w:rPr>
          <w:rFonts w:ascii="Simplified Arabic" w:hAnsi="Simplified Arabic" w:cs="Simplified Arabic"/>
          <w:sz w:val="18"/>
          <w:szCs w:val="18"/>
          <w:rtl/>
        </w:rPr>
        <w:t>ريهام حسن عبد الحكم، أثر سياسة الاصلاح الاقتصادي على مشكلة البطالة- دراسة مقارنة بين مصر واسرائيل- رسالة ماجستير، كلية التجارة، جامعة عين شمس، مصر، سنة 2000، ص ص 18-20.</w:t>
      </w:r>
      <w:bookmarkEnd w:id="46"/>
    </w:p>
  </w:footnote>
  <w:footnote w:id="25">
    <w:p w:rsidR="00982CFB" w:rsidRPr="000B7156" w:rsidRDefault="00982CFB" w:rsidP="00982CFB">
      <w:pPr>
        <w:pStyle w:val="FootnoteText"/>
        <w:jc w:val="lowKashida"/>
        <w:rPr>
          <w:rFonts w:ascii="Simplified Arabic" w:hAnsi="Simplified Arabic" w:cs="Simplified Arabic"/>
          <w:sz w:val="18"/>
          <w:szCs w:val="18"/>
          <w:rtl/>
        </w:rPr>
      </w:pPr>
      <w:r w:rsidRPr="000B7156">
        <w:rPr>
          <w:rStyle w:val="FootnoteReference"/>
          <w:rFonts w:ascii="Simplified Arabic" w:hAnsi="Simplified Arabic"/>
          <w:sz w:val="18"/>
          <w:szCs w:val="18"/>
        </w:rPr>
        <w:footnoteRef/>
      </w:r>
      <w:r w:rsidRPr="000B7156">
        <w:rPr>
          <w:rFonts w:ascii="Simplified Arabic" w:hAnsi="Simplified Arabic" w:cs="Simplified Arabic"/>
          <w:sz w:val="18"/>
          <w:szCs w:val="18"/>
          <w:rtl/>
        </w:rPr>
        <w:t xml:space="preserve"> </w:t>
      </w:r>
      <w:r w:rsidRPr="000B7156">
        <w:rPr>
          <w:rFonts w:ascii="Simplified Arabic" w:hAnsi="Simplified Arabic" w:cs="Simplified Arabic"/>
          <w:sz w:val="18"/>
          <w:szCs w:val="18"/>
          <w:rtl/>
        </w:rPr>
        <w:t>ربيع نصر، رؤية للنمو الاقتصادى المستدام فى سوريا، جمعية العلوم الإقتصادية السورية، هيئة تخطيط الدولة،سوريا، 2004،ص 6.</w:t>
      </w:r>
    </w:p>
  </w:footnote>
  <w:footnote w:id="26">
    <w:p w:rsidR="00982CFB" w:rsidRDefault="00982CFB" w:rsidP="00982CFB">
      <w:pPr>
        <w:pStyle w:val="FootnoteText"/>
        <w:jc w:val="lowKashida"/>
      </w:pPr>
      <w:r w:rsidRPr="000B7156">
        <w:rPr>
          <w:rStyle w:val="FootnoteReference"/>
          <w:rFonts w:ascii="Simplified Arabic" w:hAnsi="Simplified Arabic"/>
          <w:sz w:val="18"/>
          <w:szCs w:val="18"/>
        </w:rPr>
        <w:footnoteRef/>
      </w:r>
      <w:r w:rsidRPr="000B7156">
        <w:rPr>
          <w:rFonts w:ascii="Simplified Arabic" w:hAnsi="Simplified Arabic" w:cs="Simplified Arabic"/>
          <w:sz w:val="18"/>
          <w:szCs w:val="18"/>
          <w:rtl/>
        </w:rPr>
        <w:t xml:space="preserve"> </w:t>
      </w:r>
      <w:bookmarkStart w:id="49" w:name="_Hlk512302335"/>
      <w:r w:rsidRPr="000B7156">
        <w:rPr>
          <w:rFonts w:ascii="Simplified Arabic" w:hAnsi="Simplified Arabic" w:cs="Simplified Arabic"/>
          <w:sz w:val="18"/>
          <w:szCs w:val="18"/>
          <w:rtl/>
        </w:rPr>
        <w:t>لعراف فائزة،سعودي نجوى،دراسة قياسية لمنحنى فيليبس في الجزائر خلال الفترة 2003-2011،كلية العلوم الاقتصادية و التجارية وعلوم التسيير،الجزائر،نوفمبر 2011، ص6 .</w:t>
      </w:r>
      <w:bookmarkEnd w:id="49"/>
    </w:p>
  </w:footnote>
  <w:footnote w:id="27">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eastAsiaTheme="minorHAnsi" w:hAnsiTheme="majorBidi" w:cstheme="majorBidi"/>
          <w:sz w:val="18"/>
          <w:szCs w:val="18"/>
        </w:rPr>
        <w:t>Sarwat Jahan,What Is Keynesian Economics</w:t>
      </w:r>
      <w:r w:rsidRPr="005E5ED5">
        <w:rPr>
          <w:rFonts w:asciiTheme="majorBidi" w:hAnsiTheme="majorBidi" w:cstheme="majorBidi"/>
          <w:sz w:val="18"/>
          <w:szCs w:val="18"/>
        </w:rPr>
        <w:t>?, International Monetary Fund,</w:t>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vol. 51, no. 3, September 2014</w:t>
      </w:r>
      <w:r w:rsidRPr="005E5ED5">
        <w:rPr>
          <w:rFonts w:asciiTheme="majorBidi" w:eastAsiaTheme="minorHAnsi" w:hAnsiTheme="majorBidi" w:cstheme="majorBidi"/>
          <w:sz w:val="18"/>
          <w:szCs w:val="18"/>
        </w:rPr>
        <w:t>, p1-2.</w:t>
      </w:r>
    </w:p>
  </w:footnote>
  <w:footnote w:id="28">
    <w:p w:rsidR="00982CFB" w:rsidRDefault="00982CFB" w:rsidP="00982CFB">
      <w:pPr>
        <w:pStyle w:val="FootnoteText"/>
        <w:jc w:val="lowKashida"/>
        <w:rPr>
          <w:lang w:bidi="ar-DZ"/>
        </w:rPr>
      </w:pPr>
      <w:r w:rsidRPr="00EA50D1">
        <w:rPr>
          <w:rStyle w:val="FootnoteReference"/>
          <w:rFonts w:ascii="Simplified Arabic" w:hAnsi="Simplified Arabic"/>
          <w:sz w:val="18"/>
          <w:szCs w:val="18"/>
        </w:rPr>
        <w:footnoteRef/>
      </w:r>
      <w:r w:rsidRPr="00EA50D1">
        <w:rPr>
          <w:rFonts w:ascii="Simplified Arabic" w:hAnsi="Simplified Arabic" w:cs="Simplified Arabic"/>
          <w:sz w:val="18"/>
          <w:szCs w:val="18"/>
          <w:rtl/>
        </w:rPr>
        <w:t xml:space="preserve"> </w:t>
      </w:r>
      <w:bookmarkStart w:id="54" w:name="_Hlk512302350"/>
      <w:r w:rsidRPr="00EA50D1">
        <w:rPr>
          <w:rFonts w:ascii="Simplified Arabic" w:hAnsi="Simplified Arabic" w:cs="Simplified Arabic"/>
          <w:sz w:val="18"/>
          <w:szCs w:val="18"/>
          <w:rtl/>
          <w:lang w:bidi="ar-DZ"/>
        </w:rPr>
        <w:t>قنوني حبيــب،بن عدة محمد،البـطالـة والتـضـخم فـي الـجزائر- دراسـة الـعـلاقـة بـين الظـاهـرتـيـن "1990-2013"،جامعة معسكر،مجلة العلوم الأقتصادية والتسيير والعلوم التجارية،2014، ص 119.</w:t>
      </w:r>
      <w:bookmarkEnd w:id="54"/>
    </w:p>
  </w:footnote>
  <w:footnote w:id="29">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bookmarkStart w:id="57" w:name="_Hlk512302388"/>
      <w:r w:rsidRPr="005E5ED5">
        <w:rPr>
          <w:rFonts w:asciiTheme="majorBidi" w:hAnsiTheme="majorBidi" w:cstheme="majorBidi"/>
          <w:sz w:val="18"/>
          <w:szCs w:val="18"/>
        </w:rPr>
        <w:t>Héloïse Petit, Is the concept of labour market segmentation still accurate?,ISMEA, Center of Economics of the Sorbonne (CNRS, University of Paris 1), 2007,pp.891-896.</w:t>
      </w:r>
      <w:bookmarkEnd w:id="57"/>
    </w:p>
  </w:footnote>
  <w:footnote w:id="30">
    <w:p w:rsidR="00982CFB" w:rsidRDefault="00982CFB" w:rsidP="00982CFB">
      <w:pPr>
        <w:pStyle w:val="ListParagraph"/>
        <w:bidi/>
        <w:spacing w:after="0" w:line="240" w:lineRule="auto"/>
        <w:ind w:hanging="727"/>
        <w:jc w:val="lowKashida"/>
        <w:rPr>
          <w:rtl/>
        </w:rPr>
      </w:pPr>
      <w:r w:rsidRPr="00EA50D1">
        <w:rPr>
          <w:rStyle w:val="FootnoteReference"/>
          <w:rFonts w:ascii="Simplified Arabic" w:hAnsi="Simplified Arabic"/>
          <w:sz w:val="18"/>
          <w:szCs w:val="18"/>
        </w:rPr>
        <w:footnoteRef/>
      </w:r>
      <w:r w:rsidRPr="00EA50D1">
        <w:rPr>
          <w:rFonts w:ascii="Simplified Arabic" w:hAnsi="Simplified Arabic"/>
          <w:sz w:val="18"/>
          <w:szCs w:val="18"/>
          <w:rtl/>
        </w:rPr>
        <w:t xml:space="preserve"> </w:t>
      </w:r>
      <w:r w:rsidRPr="00EA50D1">
        <w:rPr>
          <w:rFonts w:ascii="Simplified Arabic" w:hAnsi="Simplified Arabic"/>
          <w:sz w:val="18"/>
          <w:szCs w:val="18"/>
          <w:rtl/>
          <w:lang w:bidi="ar-DZ"/>
        </w:rPr>
        <w:t>السيد محمد السريتي، علي عبد الوهاب نجا، "النظرية الاقتصادية الكلية"، الدار الجامعية للنشر، الإسكندرية، 2008، ص64.</w:t>
      </w:r>
    </w:p>
  </w:footnote>
  <w:footnote w:id="31">
    <w:p w:rsidR="00982CFB" w:rsidRPr="00EA50D1" w:rsidRDefault="00982CFB" w:rsidP="00982CFB">
      <w:pPr>
        <w:pStyle w:val="FootnoteText"/>
        <w:jc w:val="lowKashida"/>
        <w:rPr>
          <w:rFonts w:ascii="Simplified Arabic" w:hAnsi="Simplified Arabic" w:cs="Simplified Arabic"/>
          <w:sz w:val="18"/>
          <w:szCs w:val="18"/>
          <w:rtl/>
          <w:lang w:bidi="ar-DZ"/>
        </w:rPr>
      </w:pPr>
      <w:r w:rsidRPr="00EA50D1">
        <w:rPr>
          <w:rStyle w:val="FootnoteReference"/>
          <w:rFonts w:ascii="Simplified Arabic" w:hAnsi="Simplified Arabic"/>
          <w:sz w:val="18"/>
          <w:szCs w:val="18"/>
        </w:rPr>
        <w:footnoteRef/>
      </w:r>
      <w:r w:rsidRPr="00EA50D1">
        <w:rPr>
          <w:rFonts w:ascii="Simplified Arabic" w:hAnsi="Simplified Arabic" w:cs="Simplified Arabic"/>
          <w:sz w:val="18"/>
          <w:szCs w:val="18"/>
          <w:rtl/>
        </w:rPr>
        <w:t xml:space="preserve"> </w:t>
      </w:r>
      <w:r w:rsidRPr="00EA50D1">
        <w:rPr>
          <w:rFonts w:ascii="Simplified Arabic" w:hAnsi="Simplified Arabic" w:cs="Simplified Arabic"/>
          <w:sz w:val="18"/>
          <w:szCs w:val="18"/>
          <w:rtl/>
          <w:lang w:bidi="ar-DZ"/>
        </w:rPr>
        <w:t>رمزى زكى، الاقتصاد السياسي للبطالة،المجلس الوطنى للثقافة والفنون والآداب،الكويت،1978، ص291 .</w:t>
      </w:r>
    </w:p>
  </w:footnote>
  <w:footnote w:id="32">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Harry Maurer: Not Working : An Oral History of the Unemployed, Holt, New York, 1979,p155.</w:t>
      </w:r>
    </w:p>
  </w:footnote>
  <w:footnote w:id="33">
    <w:p w:rsidR="00982CFB" w:rsidRPr="005E5ED5" w:rsidRDefault="00982CFB" w:rsidP="00982CFB">
      <w:pPr>
        <w:pStyle w:val="FootnoteText"/>
        <w:bidi w:val="0"/>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Andersen, B., Corley, M " The Theoretical, conceptual, and empirical impact of services economy: A critical review , United Nations university, paper No 22,2003,p67.</w:t>
      </w:r>
    </w:p>
  </w:footnote>
  <w:footnote w:id="34">
    <w:p w:rsidR="00982CFB" w:rsidRPr="005E5ED5" w:rsidRDefault="00982CFB" w:rsidP="00982CFB">
      <w:pPr>
        <w:pStyle w:val="FootnoteText"/>
        <w:bidi w:val="0"/>
        <w:jc w:val="lowKashida"/>
        <w:rPr>
          <w:rFonts w:asciiTheme="majorBidi" w:hAnsiTheme="majorBidi" w:cstheme="majorBidi"/>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Mortensen, D. T., and C. A. Pissarides. “Job Creation and Job Destruction in the Theory of Unemployment, Review of Economic Studies, Volume 61, Issue 3, Oxford Academic,1994, pp 400–408.</w:t>
      </w:r>
    </w:p>
  </w:footnote>
  <w:footnote w:id="35">
    <w:p w:rsidR="00982CFB" w:rsidRPr="00EA50D1" w:rsidRDefault="00982CFB" w:rsidP="00982CFB">
      <w:pPr>
        <w:pStyle w:val="FootnoteText"/>
        <w:bidi w:val="0"/>
        <w:jc w:val="lowKashida"/>
        <w:rPr>
          <w:rFonts w:ascii="Simplified Arabic" w:hAnsi="Simplified Arabic" w:cs="Simplified Arabic"/>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r w:rsidRPr="005E5ED5">
        <w:rPr>
          <w:rFonts w:asciiTheme="majorBidi" w:hAnsiTheme="majorBidi" w:cstheme="majorBidi"/>
          <w:sz w:val="18"/>
          <w:szCs w:val="18"/>
        </w:rPr>
        <w:t>Ashraf, Quamrul, Boris Gershman, and Peter Howitt. How Inflation Affects Macroeconomic Performance: An Agent-Based Computational Investigation. No. w18225. National Bureau of Economic Research, 2012,p189.</w:t>
      </w:r>
    </w:p>
  </w:footnote>
  <w:footnote w:id="36">
    <w:p w:rsidR="00982CFB" w:rsidRPr="005E5ED5" w:rsidRDefault="00982CFB" w:rsidP="00982CFB">
      <w:pPr>
        <w:bidi/>
        <w:spacing w:after="0"/>
        <w:ind w:left="-23"/>
        <w:jc w:val="lowKashida"/>
        <w:rPr>
          <w:rFonts w:asciiTheme="majorBidi" w:hAnsiTheme="majorBidi" w:cstheme="majorBidi"/>
          <w:rtl/>
        </w:rPr>
      </w:pPr>
      <w:r w:rsidRPr="00EA50D1">
        <w:rPr>
          <w:rStyle w:val="FootnoteReference"/>
          <w:rFonts w:ascii="Simplified Arabic" w:hAnsi="Simplified Arabic"/>
          <w:sz w:val="18"/>
          <w:szCs w:val="18"/>
        </w:rPr>
        <w:footnoteRef/>
      </w:r>
      <w:r w:rsidRPr="00EA50D1">
        <w:rPr>
          <w:rFonts w:ascii="Simplified Arabic" w:hAnsi="Simplified Arabic"/>
          <w:sz w:val="18"/>
          <w:szCs w:val="18"/>
          <w:rtl/>
        </w:rPr>
        <w:t xml:space="preserve"> </w:t>
      </w:r>
      <w:bookmarkStart w:id="81" w:name="_Hlk512302493"/>
      <w:r w:rsidRPr="00EA50D1">
        <w:rPr>
          <w:rFonts w:ascii="Simplified Arabic" w:hAnsi="Simplified Arabic"/>
          <w:sz w:val="18"/>
          <w:szCs w:val="18"/>
          <w:rtl/>
          <w:lang w:bidi="ar-DZ"/>
        </w:rPr>
        <w:t>محمد ناجي،البطالة والنمو الاقتصادي في جمهورية مصر العربية،كلية الإدارة والاقتصاد، جامعة مصر للعلوم والتكنولوجيا،2005،ص45.</w:t>
      </w:r>
      <w:bookmarkEnd w:id="81"/>
    </w:p>
  </w:footnote>
  <w:footnote w:id="37">
    <w:p w:rsidR="00982CFB" w:rsidRPr="005E5ED5" w:rsidRDefault="00982CFB" w:rsidP="00982CFB">
      <w:pPr>
        <w:spacing w:after="0" w:line="240" w:lineRule="auto"/>
        <w:ind w:right="-7"/>
        <w:jc w:val="lowKashida"/>
        <w:rPr>
          <w:rFonts w:asciiTheme="majorBidi" w:hAnsiTheme="majorBidi" w:cstheme="majorBidi"/>
          <w:sz w:val="18"/>
          <w:szCs w:val="18"/>
        </w:rPr>
      </w:pPr>
      <w:r w:rsidRPr="005E5ED5">
        <w:rPr>
          <w:rStyle w:val="FootnoteReference"/>
          <w:rFonts w:asciiTheme="majorBidi" w:hAnsiTheme="majorBidi" w:cstheme="majorBidi"/>
          <w:sz w:val="18"/>
          <w:szCs w:val="18"/>
        </w:rPr>
        <w:footnoteRef/>
      </w:r>
      <w:r w:rsidRPr="005E5ED5">
        <w:rPr>
          <w:rFonts w:asciiTheme="majorBidi" w:hAnsiTheme="majorBidi" w:cstheme="majorBidi"/>
          <w:sz w:val="18"/>
          <w:szCs w:val="18"/>
          <w:rtl/>
        </w:rPr>
        <w:t xml:space="preserve"> </w:t>
      </w:r>
      <w:bookmarkStart w:id="84" w:name="_Hlk512302483"/>
      <w:r w:rsidRPr="005E5ED5">
        <w:rPr>
          <w:rFonts w:asciiTheme="majorBidi" w:hAnsiTheme="majorBidi" w:cstheme="majorBidi"/>
          <w:sz w:val="18"/>
          <w:szCs w:val="18"/>
        </w:rPr>
        <w:t>Olivier Blanchard" European unemployment –the evaluation of facts and measurement" IDEAS –Working paper 05-24 Massachusetts Institute of Technology, United States</w:t>
      </w:r>
      <w:r w:rsidRPr="005E5ED5">
        <w:rPr>
          <w:rFonts w:asciiTheme="majorBidi" w:hAnsiTheme="majorBidi" w:cstheme="majorBidi"/>
          <w:sz w:val="16"/>
          <w:szCs w:val="16"/>
        </w:rPr>
        <w:t xml:space="preserve"> </w:t>
      </w:r>
      <w:r w:rsidRPr="005E5ED5">
        <w:rPr>
          <w:rFonts w:asciiTheme="majorBidi" w:hAnsiTheme="majorBidi" w:cstheme="majorBidi"/>
          <w:sz w:val="18"/>
          <w:szCs w:val="18"/>
        </w:rPr>
        <w:t>,2005,p156.</w:t>
      </w:r>
      <w:bookmarkEnd w:id="84"/>
    </w:p>
    <w:p w:rsidR="00982CFB" w:rsidRDefault="00982CFB" w:rsidP="00982CFB">
      <w:pPr>
        <w:pStyle w:val="FootnoteText"/>
        <w:bidi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65"/>
      <w:gridCol w:w="1105"/>
    </w:tblGrid>
    <w:tr w:rsidR="00982CFB">
      <w:trPr>
        <w:trHeight w:val="288"/>
      </w:trPr>
      <w:sdt>
        <w:sdtPr>
          <w:rPr>
            <w:rFonts w:ascii="Simplified Arabic" w:eastAsiaTheme="majorEastAsia" w:hAnsi="Simplified Arabic"/>
            <w:b/>
            <w:bCs/>
            <w:spacing w:val="-10"/>
            <w:kern w:val="28"/>
            <w:sz w:val="28"/>
          </w:rPr>
          <w:alias w:val="Title"/>
          <w:id w:val="77761602"/>
          <w:placeholder>
            <w:docPart w:val="11CBFCCD8BDA4A65BA6BFCE8BC3FAD24"/>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982CFB" w:rsidRDefault="00CC3479">
              <w:pPr>
                <w:pStyle w:val="Header"/>
                <w:rPr>
                  <w:rFonts w:asciiTheme="majorHAnsi" w:eastAsiaTheme="majorEastAsia" w:hAnsiTheme="majorHAnsi" w:cstheme="majorBidi"/>
                  <w:sz w:val="36"/>
                  <w:szCs w:val="36"/>
                </w:rPr>
              </w:pPr>
              <w:r w:rsidRPr="00CC3479">
                <w:rPr>
                  <w:rFonts w:ascii="Simplified Arabic" w:eastAsiaTheme="majorEastAsia" w:hAnsi="Simplified Arabic"/>
                  <w:b/>
                  <w:bCs/>
                  <w:spacing w:val="-10"/>
                  <w:kern w:val="28"/>
                  <w:sz w:val="28"/>
                  <w:rtl/>
                </w:rPr>
                <w:t>الفصل الأول: الإطار النظرى للدراسة</w:t>
              </w:r>
            </w:p>
          </w:tc>
        </w:sdtContent>
      </w:sdt>
      <w:tc>
        <w:tcPr>
          <w:tcW w:w="1105" w:type="dxa"/>
        </w:tcPr>
        <w:p w:rsidR="00982CFB" w:rsidRDefault="00982CFB" w:rsidP="00982CFB">
          <w:pPr>
            <w:pStyle w:val="Header"/>
            <w:rPr>
              <w:rFonts w:asciiTheme="majorHAnsi" w:eastAsiaTheme="majorEastAsia" w:hAnsiTheme="majorHAnsi" w:cstheme="majorBidi"/>
              <w:b/>
              <w:bCs/>
              <w:color w:val="4F81BD" w:themeColor="accent1"/>
              <w:sz w:val="36"/>
              <w:szCs w:val="36"/>
              <w14:numForm w14:val="oldStyle"/>
            </w:rPr>
          </w:pPr>
        </w:p>
      </w:tc>
    </w:tr>
  </w:tbl>
  <w:p w:rsidR="00982CFB" w:rsidRDefault="00982C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61051"/>
    <w:multiLevelType w:val="hybridMultilevel"/>
    <w:tmpl w:val="6D5E42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CE73922"/>
    <w:multiLevelType w:val="hybridMultilevel"/>
    <w:tmpl w:val="819015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5900B5"/>
    <w:multiLevelType w:val="hybridMultilevel"/>
    <w:tmpl w:val="BF8E663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7474443"/>
    <w:multiLevelType w:val="hybridMultilevel"/>
    <w:tmpl w:val="A2926350"/>
    <w:lvl w:ilvl="0" w:tplc="F8DE1BFE">
      <w:start w:val="1"/>
      <w:numFmt w:val="arabicAbjad"/>
      <w:lvlText w:val="%1."/>
      <w:lvlJc w:val="center"/>
      <w:pPr>
        <w:ind w:left="1530" w:hanging="360"/>
      </w:pPr>
      <w:rPr>
        <w:rFonts w:ascii="Times New Roman" w:hAnsi="Times New Roman" w:cs="Arabic Transparent" w:hint="default"/>
        <w:b/>
        <w:bCs w:val="0"/>
        <w:i w:val="0"/>
        <w:iCs w:val="0"/>
        <w:sz w:val="28"/>
        <w:szCs w:val="28"/>
        <w:lang w:bidi="ar-DZ"/>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47DB567D"/>
    <w:multiLevelType w:val="hybridMultilevel"/>
    <w:tmpl w:val="95D6B564"/>
    <w:lvl w:ilvl="0" w:tplc="BFFA5A96">
      <w:start w:val="1"/>
      <w:numFmt w:val="decimal"/>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
    <w:nsid w:val="52DD270C"/>
    <w:multiLevelType w:val="hybridMultilevel"/>
    <w:tmpl w:val="A086BE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525374D"/>
    <w:multiLevelType w:val="hybridMultilevel"/>
    <w:tmpl w:val="29040034"/>
    <w:lvl w:ilvl="0" w:tplc="5CA6A26A">
      <w:start w:val="1"/>
      <w:numFmt w:val="decimal"/>
      <w:lvlText w:val="%1."/>
      <w:lvlJc w:val="left"/>
      <w:pPr>
        <w:ind w:left="153"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7">
    <w:nsid w:val="5AF07C97"/>
    <w:multiLevelType w:val="hybridMultilevel"/>
    <w:tmpl w:val="F9385EB4"/>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626E53BC"/>
    <w:multiLevelType w:val="hybridMultilevel"/>
    <w:tmpl w:val="AFF8650E"/>
    <w:lvl w:ilvl="0" w:tplc="287698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E67425B"/>
    <w:multiLevelType w:val="hybridMultilevel"/>
    <w:tmpl w:val="555C1F2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6F8C2534"/>
    <w:multiLevelType w:val="hybridMultilevel"/>
    <w:tmpl w:val="EE9A1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072C27"/>
    <w:multiLevelType w:val="hybridMultilevel"/>
    <w:tmpl w:val="38D47FA6"/>
    <w:lvl w:ilvl="0" w:tplc="933E2E18">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241A40"/>
    <w:multiLevelType w:val="multilevel"/>
    <w:tmpl w:val="D80A95CE"/>
    <w:lvl w:ilvl="0">
      <w:start w:val="1"/>
      <w:numFmt w:val="decimal"/>
      <w:lvlText w:val="%1."/>
      <w:lvlJc w:val="left"/>
      <w:pPr>
        <w:ind w:left="720" w:hanging="360"/>
      </w:pPr>
    </w:lvl>
    <w:lvl w:ilvl="1">
      <w:start w:val="1"/>
      <w:numFmt w:val="decimal"/>
      <w:isLgl/>
      <w:lvlText w:val="%1.%2"/>
      <w:lvlJc w:val="left"/>
      <w:pPr>
        <w:ind w:left="126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12"/>
  </w:num>
  <w:num w:numId="2">
    <w:abstractNumId w:val="8"/>
  </w:num>
  <w:num w:numId="3">
    <w:abstractNumId w:val="2"/>
  </w:num>
  <w:num w:numId="4">
    <w:abstractNumId w:val="5"/>
  </w:num>
  <w:num w:numId="5">
    <w:abstractNumId w:val="0"/>
  </w:num>
  <w:num w:numId="6">
    <w:abstractNumId w:val="10"/>
  </w:num>
  <w:num w:numId="7">
    <w:abstractNumId w:val="7"/>
  </w:num>
  <w:num w:numId="8">
    <w:abstractNumId w:val="1"/>
  </w:num>
  <w:num w:numId="9">
    <w:abstractNumId w:val="9"/>
  </w:num>
  <w:num w:numId="10">
    <w:abstractNumId w:val="3"/>
  </w:num>
  <w:num w:numId="11">
    <w:abstractNumId w:val="6"/>
  </w:num>
  <w:num w:numId="12">
    <w:abstractNumId w:val="4"/>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69B"/>
    <w:rsid w:val="003A4165"/>
    <w:rsid w:val="00982CFB"/>
    <w:rsid w:val="00A35956"/>
    <w:rsid w:val="00AF756D"/>
    <w:rsid w:val="00CC3479"/>
    <w:rsid w:val="00CF66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CFB"/>
    <w:pPr>
      <w:jc w:val="right"/>
    </w:pPr>
    <w:rPr>
      <w:rFonts w:cs="Simplified Arabic"/>
      <w:noProof/>
      <w:szCs w:val="28"/>
      <w:lang w:bidi="ar-EG"/>
    </w:rPr>
  </w:style>
  <w:style w:type="paragraph" w:styleId="Heading1">
    <w:name w:val="heading 1"/>
    <w:basedOn w:val="Title"/>
    <w:next w:val="Normal"/>
    <w:link w:val="Heading1Char"/>
    <w:autoRedefine/>
    <w:uiPriority w:val="9"/>
    <w:qFormat/>
    <w:rsid w:val="00982CFB"/>
    <w:pPr>
      <w:keepNext/>
      <w:keepLines/>
      <w:spacing w:before="480"/>
      <w:ind w:left="-207" w:hanging="90"/>
      <w:jc w:val="center"/>
      <w:outlineLvl w:val="0"/>
    </w:pPr>
    <w:rPr>
      <w:rFonts w:ascii="Simplified Arabic" w:hAnsi="Simplified Arabic" w:cs="Simplified Arabic"/>
      <w:b/>
      <w:bCs/>
      <w:sz w:val="28"/>
      <w:szCs w:val="28"/>
    </w:rPr>
  </w:style>
  <w:style w:type="paragraph" w:styleId="Heading2">
    <w:name w:val="heading 2"/>
    <w:basedOn w:val="Normal"/>
    <w:next w:val="Normal"/>
    <w:link w:val="Heading2Char"/>
    <w:autoRedefine/>
    <w:uiPriority w:val="99"/>
    <w:qFormat/>
    <w:rsid w:val="00982CFB"/>
    <w:pPr>
      <w:keepNext/>
      <w:numPr>
        <w:numId w:val="13"/>
      </w:numPr>
      <w:bidi/>
      <w:spacing w:after="0" w:line="240" w:lineRule="auto"/>
      <w:jc w:val="lowKashida"/>
      <w:outlineLvl w:val="1"/>
    </w:pPr>
    <w:rPr>
      <w:rFonts w:ascii="Simplified Arabic" w:hAnsi="Simplified Arabic"/>
      <w:b/>
      <w:bCs/>
      <w:sz w:val="28"/>
      <w:lang w:eastAsia="fr-FR" w:bidi="ar-TN"/>
    </w:rPr>
  </w:style>
  <w:style w:type="paragraph" w:styleId="Heading3">
    <w:name w:val="heading 3"/>
    <w:basedOn w:val="Normal"/>
    <w:next w:val="Normal"/>
    <w:link w:val="Heading3Char"/>
    <w:autoRedefine/>
    <w:uiPriority w:val="99"/>
    <w:qFormat/>
    <w:rsid w:val="00982CFB"/>
    <w:pPr>
      <w:keepNext/>
      <w:bidi/>
      <w:spacing w:after="0" w:line="240" w:lineRule="auto"/>
      <w:ind w:left="-207" w:firstLine="90"/>
      <w:jc w:val="left"/>
      <w:outlineLvl w:val="2"/>
    </w:pPr>
    <w:rPr>
      <w:rFonts w:ascii="Simplified Arabic" w:eastAsia="Times New Roman" w:hAnsi="Simplified Arabic"/>
      <w:b/>
      <w:bCs/>
      <w:sz w:val="28"/>
      <w:lang w:eastAsia="fr-FR" w:bidi="ar-TN"/>
    </w:rPr>
  </w:style>
  <w:style w:type="paragraph" w:styleId="Heading4">
    <w:name w:val="heading 4"/>
    <w:basedOn w:val="Normal"/>
    <w:next w:val="Normal"/>
    <w:link w:val="Heading4Char"/>
    <w:autoRedefine/>
    <w:qFormat/>
    <w:rsid w:val="00982CFB"/>
    <w:pPr>
      <w:keepNext/>
      <w:bidi/>
      <w:spacing w:after="0" w:line="240" w:lineRule="auto"/>
      <w:ind w:hanging="117"/>
      <w:jc w:val="left"/>
      <w:outlineLvl w:val="3"/>
    </w:pPr>
    <w:rPr>
      <w:rFonts w:ascii="Times New Roman" w:eastAsia="Times New Roman" w:hAnsi="Times New Roman"/>
      <w:b/>
      <w:sz w:val="28"/>
      <w:lang w:eastAsia="fr-FR" w:bidi="ar-TN"/>
    </w:rPr>
  </w:style>
  <w:style w:type="paragraph" w:styleId="Heading7">
    <w:name w:val="heading 7"/>
    <w:basedOn w:val="Normal"/>
    <w:next w:val="Normal"/>
    <w:link w:val="Heading7Char"/>
    <w:uiPriority w:val="9"/>
    <w:semiHidden/>
    <w:unhideWhenUsed/>
    <w:qFormat/>
    <w:rsid w:val="00982CF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982CFB"/>
    <w:pPr>
      <w:keepNext/>
      <w:bidi/>
      <w:spacing w:before="120" w:after="120" w:line="360" w:lineRule="auto"/>
      <w:ind w:firstLine="708"/>
      <w:jc w:val="both"/>
      <w:outlineLvl w:val="7"/>
    </w:pPr>
    <w:rPr>
      <w:rFonts w:ascii="Times New Roman" w:eastAsia="Times New Roman" w:hAnsi="Times New Roman" w:cs="Times New Roman"/>
      <w:b/>
      <w:bCs/>
      <w:sz w:val="2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CFB"/>
    <w:rPr>
      <w:rFonts w:ascii="Simplified Arabic" w:eastAsiaTheme="majorEastAsia" w:hAnsi="Simplified Arabic" w:cs="Simplified Arabic"/>
      <w:b/>
      <w:bCs/>
      <w:noProof/>
      <w:spacing w:val="-10"/>
      <w:kern w:val="28"/>
      <w:sz w:val="28"/>
      <w:szCs w:val="28"/>
      <w:lang w:bidi="ar-EG"/>
    </w:rPr>
  </w:style>
  <w:style w:type="character" w:customStyle="1" w:styleId="Heading2Char">
    <w:name w:val="Heading 2 Char"/>
    <w:basedOn w:val="DefaultParagraphFont"/>
    <w:link w:val="Heading2"/>
    <w:uiPriority w:val="99"/>
    <w:rsid w:val="00982CFB"/>
    <w:rPr>
      <w:rFonts w:ascii="Simplified Arabic" w:hAnsi="Simplified Arabic" w:cs="Simplified Arabic"/>
      <w:b/>
      <w:bCs/>
      <w:noProof/>
      <w:sz w:val="28"/>
      <w:szCs w:val="28"/>
      <w:lang w:eastAsia="fr-FR" w:bidi="ar-TN"/>
    </w:rPr>
  </w:style>
  <w:style w:type="character" w:customStyle="1" w:styleId="Heading3Char">
    <w:name w:val="Heading 3 Char"/>
    <w:basedOn w:val="DefaultParagraphFont"/>
    <w:link w:val="Heading3"/>
    <w:uiPriority w:val="99"/>
    <w:rsid w:val="00982CFB"/>
    <w:rPr>
      <w:rFonts w:ascii="Simplified Arabic" w:eastAsia="Times New Roman" w:hAnsi="Simplified Arabic" w:cs="Simplified Arabic"/>
      <w:b/>
      <w:bCs/>
      <w:noProof/>
      <w:sz w:val="28"/>
      <w:szCs w:val="28"/>
      <w:lang w:eastAsia="fr-FR" w:bidi="ar-TN"/>
    </w:rPr>
  </w:style>
  <w:style w:type="character" w:customStyle="1" w:styleId="Heading4Char">
    <w:name w:val="Heading 4 Char"/>
    <w:basedOn w:val="DefaultParagraphFont"/>
    <w:link w:val="Heading4"/>
    <w:rsid w:val="00982CFB"/>
    <w:rPr>
      <w:rFonts w:ascii="Times New Roman" w:eastAsia="Times New Roman" w:hAnsi="Times New Roman" w:cs="Simplified Arabic"/>
      <w:b/>
      <w:noProof/>
      <w:sz w:val="28"/>
      <w:szCs w:val="28"/>
      <w:lang w:eastAsia="fr-FR" w:bidi="ar-TN"/>
    </w:rPr>
  </w:style>
  <w:style w:type="character" w:customStyle="1" w:styleId="Heading7Char">
    <w:name w:val="Heading 7 Char"/>
    <w:basedOn w:val="DefaultParagraphFont"/>
    <w:link w:val="Heading7"/>
    <w:uiPriority w:val="9"/>
    <w:semiHidden/>
    <w:rsid w:val="00982CFB"/>
    <w:rPr>
      <w:rFonts w:asciiTheme="majorHAnsi" w:eastAsiaTheme="majorEastAsia" w:hAnsiTheme="majorHAnsi" w:cstheme="majorBidi"/>
      <w:i/>
      <w:iCs/>
      <w:noProof/>
      <w:color w:val="404040" w:themeColor="text1" w:themeTint="BF"/>
      <w:szCs w:val="28"/>
      <w:lang w:bidi="ar-EG"/>
    </w:rPr>
  </w:style>
  <w:style w:type="character" w:customStyle="1" w:styleId="Heading8Char">
    <w:name w:val="Heading 8 Char"/>
    <w:basedOn w:val="DefaultParagraphFont"/>
    <w:link w:val="Heading8"/>
    <w:rsid w:val="00982CFB"/>
    <w:rPr>
      <w:rFonts w:ascii="Times New Roman" w:eastAsia="Times New Roman" w:hAnsi="Times New Roman" w:cs="Times New Roman"/>
      <w:b/>
      <w:bCs/>
      <w:noProof/>
      <w:sz w:val="28"/>
      <w:szCs w:val="28"/>
      <w:lang w:eastAsia="fr-FR" w:bidi="ar-EG"/>
    </w:rPr>
  </w:style>
  <w:style w:type="paragraph" w:styleId="ListParagraph">
    <w:name w:val="List Paragraph"/>
    <w:basedOn w:val="Normal"/>
    <w:uiPriority w:val="99"/>
    <w:qFormat/>
    <w:rsid w:val="00982CFB"/>
    <w:pPr>
      <w:ind w:left="720"/>
      <w:contextualSpacing/>
    </w:pPr>
  </w:style>
  <w:style w:type="paragraph" w:styleId="FootnoteText">
    <w:name w:val="footnote text"/>
    <w:basedOn w:val="Normal"/>
    <w:link w:val="FootnoteTextChar"/>
    <w:semiHidden/>
    <w:unhideWhenUsed/>
    <w:rsid w:val="00982CFB"/>
    <w:pPr>
      <w:bidi/>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982CFB"/>
    <w:rPr>
      <w:rFonts w:ascii="Calibri" w:eastAsia="Calibri" w:hAnsi="Calibri" w:cs="Arial"/>
      <w:noProof/>
      <w:sz w:val="20"/>
      <w:szCs w:val="20"/>
      <w:lang w:bidi="ar-EG"/>
    </w:rPr>
  </w:style>
  <w:style w:type="character" w:styleId="FootnoteReference">
    <w:name w:val="footnote reference"/>
    <w:basedOn w:val="DefaultParagraphFont"/>
    <w:semiHidden/>
    <w:unhideWhenUsed/>
    <w:rsid w:val="00982CFB"/>
    <w:rPr>
      <w:vertAlign w:val="superscript"/>
    </w:rPr>
  </w:style>
  <w:style w:type="character" w:styleId="PlaceholderText">
    <w:name w:val="Placeholder Text"/>
    <w:basedOn w:val="DefaultParagraphFont"/>
    <w:uiPriority w:val="99"/>
    <w:semiHidden/>
    <w:rsid w:val="00982CFB"/>
    <w:rPr>
      <w:color w:val="808080"/>
    </w:rPr>
  </w:style>
  <w:style w:type="paragraph" w:styleId="BalloonText">
    <w:name w:val="Balloon Text"/>
    <w:basedOn w:val="Normal"/>
    <w:link w:val="BalloonTextChar"/>
    <w:uiPriority w:val="99"/>
    <w:semiHidden/>
    <w:unhideWhenUsed/>
    <w:rsid w:val="00982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CFB"/>
    <w:rPr>
      <w:rFonts w:ascii="Tahoma" w:hAnsi="Tahoma" w:cs="Tahoma"/>
      <w:noProof/>
      <w:sz w:val="16"/>
      <w:szCs w:val="16"/>
      <w:lang w:bidi="ar-EG"/>
    </w:rPr>
  </w:style>
  <w:style w:type="character" w:customStyle="1" w:styleId="apple-converted-space">
    <w:name w:val="apple-converted-space"/>
    <w:basedOn w:val="DefaultParagraphFont"/>
    <w:rsid w:val="00982CFB"/>
  </w:style>
  <w:style w:type="paragraph" w:styleId="NormalWeb">
    <w:name w:val="Normal (Web)"/>
    <w:basedOn w:val="Normal"/>
    <w:uiPriority w:val="99"/>
    <w:unhideWhenUsed/>
    <w:rsid w:val="00982CF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2C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2CFB"/>
    <w:rPr>
      <w:rFonts w:cs="Simplified Arabic"/>
      <w:noProof/>
      <w:szCs w:val="28"/>
      <w:lang w:bidi="ar-EG"/>
    </w:rPr>
  </w:style>
  <w:style w:type="paragraph" w:styleId="Footer">
    <w:name w:val="footer"/>
    <w:basedOn w:val="Normal"/>
    <w:link w:val="FooterChar"/>
    <w:uiPriority w:val="99"/>
    <w:unhideWhenUsed/>
    <w:rsid w:val="00982C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2CFB"/>
    <w:rPr>
      <w:rFonts w:cs="Simplified Arabic"/>
      <w:noProof/>
      <w:szCs w:val="28"/>
      <w:lang w:bidi="ar-EG"/>
    </w:rPr>
  </w:style>
  <w:style w:type="character" w:styleId="PageNumber">
    <w:name w:val="page number"/>
    <w:basedOn w:val="DefaultParagraphFont"/>
    <w:rsid w:val="00982CFB"/>
  </w:style>
  <w:style w:type="character" w:customStyle="1" w:styleId="hps">
    <w:name w:val="hps"/>
    <w:basedOn w:val="DefaultParagraphFont"/>
    <w:rsid w:val="00982CFB"/>
  </w:style>
  <w:style w:type="paragraph" w:styleId="BodyTextIndent2">
    <w:name w:val="Body Text Indent 2"/>
    <w:basedOn w:val="Normal"/>
    <w:link w:val="BodyTextIndent2Char"/>
    <w:rsid w:val="00982CFB"/>
    <w:pPr>
      <w:bidi/>
      <w:spacing w:before="120" w:after="120" w:line="360" w:lineRule="auto"/>
      <w:ind w:firstLine="708"/>
      <w:jc w:val="both"/>
    </w:pPr>
    <w:rPr>
      <w:rFonts w:ascii="Times New Roman" w:eastAsia="Times New Roman" w:hAnsi="Times New Roman" w:cs="Arabic Transparent"/>
      <w:sz w:val="32"/>
      <w:szCs w:val="32"/>
      <w:lang w:eastAsia="fr-FR" w:bidi="ar-TN"/>
    </w:rPr>
  </w:style>
  <w:style w:type="character" w:customStyle="1" w:styleId="BodyTextIndent2Char">
    <w:name w:val="Body Text Indent 2 Char"/>
    <w:basedOn w:val="DefaultParagraphFont"/>
    <w:link w:val="BodyTextIndent2"/>
    <w:rsid w:val="00982CFB"/>
    <w:rPr>
      <w:rFonts w:ascii="Times New Roman" w:eastAsia="Times New Roman" w:hAnsi="Times New Roman" w:cs="Arabic Transparent"/>
      <w:noProof/>
      <w:sz w:val="32"/>
      <w:szCs w:val="32"/>
      <w:lang w:eastAsia="fr-FR" w:bidi="ar-TN"/>
    </w:rPr>
  </w:style>
  <w:style w:type="table" w:styleId="TableGrid">
    <w:name w:val="Table Grid"/>
    <w:basedOn w:val="TableNormal"/>
    <w:rsid w:val="00982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982CFB"/>
    <w:pPr>
      <w:spacing w:after="120"/>
    </w:pPr>
  </w:style>
  <w:style w:type="character" w:customStyle="1" w:styleId="BodyTextChar">
    <w:name w:val="Body Text Char"/>
    <w:basedOn w:val="DefaultParagraphFont"/>
    <w:link w:val="BodyText"/>
    <w:uiPriority w:val="99"/>
    <w:semiHidden/>
    <w:rsid w:val="00982CFB"/>
    <w:rPr>
      <w:rFonts w:cs="Simplified Arabic"/>
      <w:noProof/>
      <w:szCs w:val="28"/>
      <w:lang w:bidi="ar-EG"/>
    </w:rPr>
  </w:style>
  <w:style w:type="paragraph" w:styleId="EndnoteText">
    <w:name w:val="endnote text"/>
    <w:basedOn w:val="Normal"/>
    <w:link w:val="EndnoteTextChar"/>
    <w:semiHidden/>
    <w:rsid w:val="00982CFB"/>
    <w:pPr>
      <w:bidi/>
      <w:spacing w:after="0" w:line="240" w:lineRule="auto"/>
    </w:pPr>
    <w:rPr>
      <w:rFonts w:ascii="Times New Roman" w:eastAsia="Times New Roman" w:hAnsi="Times New Roman" w:cs="Traditional Arabic"/>
      <w:sz w:val="20"/>
      <w:szCs w:val="20"/>
      <w:lang w:eastAsia="ar-SA" w:bidi="ar-DZ"/>
    </w:rPr>
  </w:style>
  <w:style w:type="character" w:customStyle="1" w:styleId="EndnoteTextChar">
    <w:name w:val="Endnote Text Char"/>
    <w:basedOn w:val="DefaultParagraphFont"/>
    <w:link w:val="EndnoteText"/>
    <w:semiHidden/>
    <w:rsid w:val="00982CFB"/>
    <w:rPr>
      <w:rFonts w:ascii="Times New Roman" w:eastAsia="Times New Roman" w:hAnsi="Times New Roman" w:cs="Traditional Arabic"/>
      <w:noProof/>
      <w:sz w:val="20"/>
      <w:szCs w:val="20"/>
      <w:lang w:eastAsia="ar-SA" w:bidi="ar-DZ"/>
    </w:rPr>
  </w:style>
  <w:style w:type="character" w:styleId="EndnoteReference">
    <w:name w:val="endnote reference"/>
    <w:basedOn w:val="DefaultParagraphFont"/>
    <w:semiHidden/>
    <w:rsid w:val="00982CFB"/>
    <w:rPr>
      <w:vertAlign w:val="superscript"/>
    </w:rPr>
  </w:style>
  <w:style w:type="paragraph" w:styleId="Subtitle">
    <w:name w:val="Subtitle"/>
    <w:basedOn w:val="Normal"/>
    <w:link w:val="SubtitleChar"/>
    <w:qFormat/>
    <w:rsid w:val="00982CFB"/>
    <w:pPr>
      <w:bidi/>
      <w:spacing w:after="0" w:line="240" w:lineRule="auto"/>
      <w:jc w:val="center"/>
    </w:pPr>
    <w:rPr>
      <w:rFonts w:ascii="Simplified Arabic" w:eastAsia="Times New Roman" w:hAnsi="Simplified Arabic" w:cs="Times New Roman"/>
      <w:b/>
      <w:sz w:val="28"/>
      <w:szCs w:val="36"/>
      <w:lang w:eastAsia="ar-SA"/>
    </w:rPr>
  </w:style>
  <w:style w:type="character" w:customStyle="1" w:styleId="SubtitleChar">
    <w:name w:val="Subtitle Char"/>
    <w:basedOn w:val="DefaultParagraphFont"/>
    <w:link w:val="Subtitle"/>
    <w:rsid w:val="00982CFB"/>
    <w:rPr>
      <w:rFonts w:ascii="Simplified Arabic" w:eastAsia="Times New Roman" w:hAnsi="Simplified Arabic" w:cs="Times New Roman"/>
      <w:b/>
      <w:noProof/>
      <w:sz w:val="28"/>
      <w:szCs w:val="36"/>
      <w:lang w:eastAsia="ar-SA" w:bidi="ar-EG"/>
    </w:rPr>
  </w:style>
  <w:style w:type="character" w:styleId="Hyperlink">
    <w:name w:val="Hyperlink"/>
    <w:basedOn w:val="DefaultParagraphFont"/>
    <w:uiPriority w:val="99"/>
    <w:unhideWhenUsed/>
    <w:rsid w:val="00982CFB"/>
    <w:rPr>
      <w:color w:val="0000FF" w:themeColor="hyperlink"/>
      <w:u w:val="single"/>
    </w:rPr>
  </w:style>
  <w:style w:type="paragraph" w:styleId="BodyText2">
    <w:name w:val="Body Text 2"/>
    <w:basedOn w:val="Normal"/>
    <w:link w:val="BodyText2Char"/>
    <w:semiHidden/>
    <w:unhideWhenUsed/>
    <w:rsid w:val="00982CFB"/>
    <w:pPr>
      <w:spacing w:after="120" w:line="480" w:lineRule="auto"/>
    </w:pPr>
  </w:style>
  <w:style w:type="character" w:customStyle="1" w:styleId="BodyText2Char">
    <w:name w:val="Body Text 2 Char"/>
    <w:basedOn w:val="DefaultParagraphFont"/>
    <w:link w:val="BodyText2"/>
    <w:semiHidden/>
    <w:rsid w:val="00982CFB"/>
    <w:rPr>
      <w:rFonts w:cs="Simplified Arabic"/>
      <w:noProof/>
      <w:szCs w:val="28"/>
      <w:lang w:bidi="ar-EG"/>
    </w:rPr>
  </w:style>
  <w:style w:type="paragraph" w:customStyle="1" w:styleId="authors-pub">
    <w:name w:val="authors-pub"/>
    <w:basedOn w:val="Normal"/>
    <w:rsid w:val="00982CFB"/>
    <w:pPr>
      <w:spacing w:after="150" w:line="225" w:lineRule="atLeast"/>
    </w:pPr>
    <w:rPr>
      <w:rFonts w:ascii="Times New Roman" w:eastAsia="Times New Roman" w:hAnsi="Times New Roman" w:cs="Times New Roman"/>
      <w:color w:val="575756"/>
      <w:sz w:val="21"/>
      <w:szCs w:val="21"/>
    </w:rPr>
  </w:style>
  <w:style w:type="character" w:customStyle="1" w:styleId="shorttext">
    <w:name w:val="short_text"/>
    <w:basedOn w:val="DefaultParagraphFont"/>
    <w:rsid w:val="00982CFB"/>
  </w:style>
  <w:style w:type="character" w:styleId="CommentReference">
    <w:name w:val="annotation reference"/>
    <w:basedOn w:val="DefaultParagraphFont"/>
    <w:uiPriority w:val="99"/>
    <w:semiHidden/>
    <w:unhideWhenUsed/>
    <w:rsid w:val="00982CFB"/>
    <w:rPr>
      <w:sz w:val="16"/>
      <w:szCs w:val="16"/>
    </w:rPr>
  </w:style>
  <w:style w:type="paragraph" w:styleId="CommentText">
    <w:name w:val="annotation text"/>
    <w:basedOn w:val="Normal"/>
    <w:link w:val="CommentTextChar"/>
    <w:uiPriority w:val="99"/>
    <w:semiHidden/>
    <w:unhideWhenUsed/>
    <w:rsid w:val="00982CFB"/>
    <w:pPr>
      <w:spacing w:line="240" w:lineRule="auto"/>
    </w:pPr>
    <w:rPr>
      <w:sz w:val="20"/>
      <w:szCs w:val="20"/>
    </w:rPr>
  </w:style>
  <w:style w:type="character" w:customStyle="1" w:styleId="CommentTextChar">
    <w:name w:val="Comment Text Char"/>
    <w:basedOn w:val="DefaultParagraphFont"/>
    <w:link w:val="CommentText"/>
    <w:uiPriority w:val="99"/>
    <w:semiHidden/>
    <w:rsid w:val="00982CFB"/>
    <w:rPr>
      <w:rFonts w:cs="Simplified Arabic"/>
      <w:noProof/>
      <w:sz w:val="20"/>
      <w:szCs w:val="20"/>
      <w:lang w:bidi="ar-EG"/>
    </w:rPr>
  </w:style>
  <w:style w:type="paragraph" w:styleId="CommentSubject">
    <w:name w:val="annotation subject"/>
    <w:basedOn w:val="CommentText"/>
    <w:next w:val="CommentText"/>
    <w:link w:val="CommentSubjectChar"/>
    <w:uiPriority w:val="99"/>
    <w:semiHidden/>
    <w:unhideWhenUsed/>
    <w:rsid w:val="00982CFB"/>
    <w:rPr>
      <w:b/>
      <w:bCs/>
    </w:rPr>
  </w:style>
  <w:style w:type="character" w:customStyle="1" w:styleId="CommentSubjectChar">
    <w:name w:val="Comment Subject Char"/>
    <w:basedOn w:val="CommentTextChar"/>
    <w:link w:val="CommentSubject"/>
    <w:uiPriority w:val="99"/>
    <w:semiHidden/>
    <w:rsid w:val="00982CFB"/>
    <w:rPr>
      <w:rFonts w:cs="Simplified Arabic"/>
      <w:b/>
      <w:bCs/>
      <w:noProof/>
      <w:sz w:val="20"/>
      <w:szCs w:val="20"/>
      <w:lang w:bidi="ar-EG"/>
    </w:rPr>
  </w:style>
  <w:style w:type="character" w:styleId="Emphasis">
    <w:name w:val="Emphasis"/>
    <w:basedOn w:val="DefaultParagraphFont"/>
    <w:uiPriority w:val="20"/>
    <w:qFormat/>
    <w:rsid w:val="00982CFB"/>
    <w:rPr>
      <w:i/>
      <w:iCs/>
    </w:rPr>
  </w:style>
  <w:style w:type="character" w:styleId="Strong">
    <w:name w:val="Strong"/>
    <w:basedOn w:val="DefaultParagraphFont"/>
    <w:uiPriority w:val="22"/>
    <w:qFormat/>
    <w:rsid w:val="00982CFB"/>
    <w:rPr>
      <w:b/>
      <w:bCs/>
    </w:rPr>
  </w:style>
  <w:style w:type="paragraph" w:styleId="HTMLPreformatted">
    <w:name w:val="HTML Preformatted"/>
    <w:basedOn w:val="Normal"/>
    <w:link w:val="HTMLPreformattedChar"/>
    <w:uiPriority w:val="99"/>
    <w:semiHidden/>
    <w:unhideWhenUsed/>
    <w:rsid w:val="00982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82CFB"/>
    <w:rPr>
      <w:rFonts w:ascii="Courier New" w:eastAsia="Times New Roman" w:hAnsi="Courier New" w:cs="Courier New"/>
      <w:noProof/>
      <w:sz w:val="20"/>
      <w:szCs w:val="20"/>
      <w:lang w:bidi="ar-EG"/>
    </w:rPr>
  </w:style>
  <w:style w:type="character" w:customStyle="1" w:styleId="UnresolvedMention1">
    <w:name w:val="Unresolved Mention1"/>
    <w:basedOn w:val="DefaultParagraphFont"/>
    <w:uiPriority w:val="99"/>
    <w:semiHidden/>
    <w:unhideWhenUsed/>
    <w:rsid w:val="00982CFB"/>
    <w:rPr>
      <w:color w:val="808080"/>
      <w:shd w:val="clear" w:color="auto" w:fill="E6E6E6"/>
    </w:rPr>
  </w:style>
  <w:style w:type="paragraph" w:customStyle="1" w:styleId="selectionshareable">
    <w:name w:val="selectionshareable"/>
    <w:basedOn w:val="Normal"/>
    <w:rsid w:val="00982CF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982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982C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982CF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982CFB"/>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982CFB"/>
    <w:pPr>
      <w:tabs>
        <w:tab w:val="right" w:leader="dot" w:pos="9323"/>
      </w:tabs>
      <w:bidi/>
      <w:spacing w:after="100"/>
    </w:pPr>
    <w:rPr>
      <w:rFonts w:ascii="Simplified Arabic" w:hAnsi="Simplified Arabic"/>
    </w:rPr>
  </w:style>
  <w:style w:type="paragraph" w:styleId="TOC2">
    <w:name w:val="toc 2"/>
    <w:basedOn w:val="Normal"/>
    <w:next w:val="Normal"/>
    <w:autoRedefine/>
    <w:uiPriority w:val="39"/>
    <w:unhideWhenUsed/>
    <w:rsid w:val="00982CFB"/>
    <w:pPr>
      <w:tabs>
        <w:tab w:val="right" w:leader="dot" w:pos="9323"/>
      </w:tabs>
      <w:bidi/>
      <w:spacing w:after="100"/>
      <w:ind w:left="220"/>
      <w:jc w:val="lowKashida"/>
    </w:pPr>
  </w:style>
  <w:style w:type="paragraph" w:styleId="Title">
    <w:name w:val="Title"/>
    <w:basedOn w:val="Normal"/>
    <w:next w:val="Normal"/>
    <w:link w:val="TitleChar"/>
    <w:uiPriority w:val="10"/>
    <w:qFormat/>
    <w:rsid w:val="00982C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CFB"/>
    <w:rPr>
      <w:rFonts w:asciiTheme="majorHAnsi" w:eastAsiaTheme="majorEastAsia" w:hAnsiTheme="majorHAnsi" w:cstheme="majorBidi"/>
      <w:noProof/>
      <w:spacing w:val="-10"/>
      <w:kern w:val="28"/>
      <w:sz w:val="56"/>
      <w:szCs w:val="56"/>
      <w:lang w:bidi="ar-EG"/>
    </w:rPr>
  </w:style>
  <w:style w:type="paragraph" w:styleId="TOC3">
    <w:name w:val="toc 3"/>
    <w:basedOn w:val="Normal"/>
    <w:next w:val="Normal"/>
    <w:autoRedefine/>
    <w:uiPriority w:val="39"/>
    <w:unhideWhenUsed/>
    <w:rsid w:val="00982CFB"/>
    <w:pPr>
      <w:tabs>
        <w:tab w:val="right" w:leader="dot" w:pos="9323"/>
      </w:tabs>
      <w:bidi/>
      <w:spacing w:after="100" w:line="259" w:lineRule="auto"/>
      <w:ind w:left="440"/>
      <w:jc w:val="left"/>
    </w:pPr>
    <w:rPr>
      <w:rFonts w:eastAsiaTheme="minorEastAsia" w:cs="Times New Roman"/>
    </w:rPr>
  </w:style>
  <w:style w:type="paragraph" w:styleId="TOC4">
    <w:name w:val="toc 4"/>
    <w:basedOn w:val="Normal"/>
    <w:next w:val="Normal"/>
    <w:autoRedefine/>
    <w:uiPriority w:val="39"/>
    <w:unhideWhenUsed/>
    <w:rsid w:val="00982CFB"/>
    <w:pPr>
      <w:tabs>
        <w:tab w:val="right" w:leader="dot" w:pos="9323"/>
      </w:tabs>
      <w:bidi/>
      <w:spacing w:after="100"/>
      <w:ind w:left="660"/>
    </w:pPr>
  </w:style>
  <w:style w:type="paragraph" w:styleId="TOC5">
    <w:name w:val="toc 5"/>
    <w:basedOn w:val="Normal"/>
    <w:next w:val="Normal"/>
    <w:autoRedefine/>
    <w:uiPriority w:val="39"/>
    <w:unhideWhenUsed/>
    <w:rsid w:val="00982CFB"/>
    <w:pPr>
      <w:bidi/>
      <w:spacing w:after="100" w:line="259" w:lineRule="auto"/>
      <w:ind w:left="880"/>
      <w:jc w:val="left"/>
    </w:pPr>
    <w:rPr>
      <w:rFonts w:eastAsiaTheme="minorEastAsia" w:cstheme="minorBidi"/>
      <w:szCs w:val="22"/>
    </w:rPr>
  </w:style>
  <w:style w:type="paragraph" w:styleId="TOC6">
    <w:name w:val="toc 6"/>
    <w:basedOn w:val="Normal"/>
    <w:next w:val="Normal"/>
    <w:autoRedefine/>
    <w:uiPriority w:val="39"/>
    <w:unhideWhenUsed/>
    <w:rsid w:val="00982CFB"/>
    <w:pPr>
      <w:bidi/>
      <w:spacing w:after="100" w:line="259" w:lineRule="auto"/>
      <w:ind w:left="1100"/>
      <w:jc w:val="left"/>
    </w:pPr>
    <w:rPr>
      <w:rFonts w:eastAsiaTheme="minorEastAsia" w:cstheme="minorBidi"/>
      <w:szCs w:val="22"/>
    </w:rPr>
  </w:style>
  <w:style w:type="paragraph" w:styleId="TOC7">
    <w:name w:val="toc 7"/>
    <w:basedOn w:val="Normal"/>
    <w:next w:val="Normal"/>
    <w:autoRedefine/>
    <w:uiPriority w:val="39"/>
    <w:unhideWhenUsed/>
    <w:rsid w:val="00982CFB"/>
    <w:pPr>
      <w:bidi/>
      <w:spacing w:after="100" w:line="259" w:lineRule="auto"/>
      <w:ind w:left="1320"/>
      <w:jc w:val="left"/>
    </w:pPr>
    <w:rPr>
      <w:rFonts w:eastAsiaTheme="minorEastAsia" w:cstheme="minorBidi"/>
      <w:szCs w:val="22"/>
    </w:rPr>
  </w:style>
  <w:style w:type="paragraph" w:styleId="TOC8">
    <w:name w:val="toc 8"/>
    <w:basedOn w:val="Normal"/>
    <w:next w:val="Normal"/>
    <w:autoRedefine/>
    <w:uiPriority w:val="39"/>
    <w:unhideWhenUsed/>
    <w:rsid w:val="00982CFB"/>
    <w:pPr>
      <w:bidi/>
      <w:spacing w:after="100" w:line="259" w:lineRule="auto"/>
      <w:ind w:left="1540"/>
      <w:jc w:val="left"/>
    </w:pPr>
    <w:rPr>
      <w:rFonts w:eastAsiaTheme="minorEastAsia" w:cstheme="minorBidi"/>
      <w:szCs w:val="22"/>
    </w:rPr>
  </w:style>
  <w:style w:type="paragraph" w:styleId="TOC9">
    <w:name w:val="toc 9"/>
    <w:basedOn w:val="Normal"/>
    <w:next w:val="Normal"/>
    <w:autoRedefine/>
    <w:uiPriority w:val="39"/>
    <w:unhideWhenUsed/>
    <w:rsid w:val="00982CFB"/>
    <w:pPr>
      <w:bidi/>
      <w:spacing w:after="100" w:line="259" w:lineRule="auto"/>
      <w:ind w:left="1760"/>
      <w:jc w:val="left"/>
    </w:pPr>
    <w:rPr>
      <w:rFonts w:eastAsiaTheme="minorEastAsia" w:cstheme="minorBidi"/>
      <w:szCs w:val="22"/>
    </w:rPr>
  </w:style>
  <w:style w:type="character" w:customStyle="1" w:styleId="UnresolvedMention2">
    <w:name w:val="Unresolved Mention2"/>
    <w:basedOn w:val="DefaultParagraphFont"/>
    <w:uiPriority w:val="99"/>
    <w:semiHidden/>
    <w:unhideWhenUsed/>
    <w:rsid w:val="00982CFB"/>
    <w:rPr>
      <w:color w:val="605E5C"/>
      <w:shd w:val="clear" w:color="auto" w:fill="E1DFDD"/>
    </w:rPr>
  </w:style>
  <w:style w:type="paragraph" w:styleId="Caption">
    <w:name w:val="caption"/>
    <w:basedOn w:val="Normal"/>
    <w:next w:val="Normal"/>
    <w:uiPriority w:val="35"/>
    <w:unhideWhenUsed/>
    <w:qFormat/>
    <w:rsid w:val="00982CFB"/>
    <w:pPr>
      <w:spacing w:line="240" w:lineRule="auto"/>
    </w:pPr>
    <w:rPr>
      <w:i/>
      <w:iCs/>
      <w:color w:val="1F497D" w:themeColor="text2"/>
      <w:sz w:val="18"/>
      <w:szCs w:val="18"/>
    </w:rPr>
  </w:style>
  <w:style w:type="paragraph" w:styleId="TableofFigures">
    <w:name w:val="table of figures"/>
    <w:basedOn w:val="Subtitle"/>
    <w:next w:val="Normal"/>
    <w:autoRedefine/>
    <w:uiPriority w:val="99"/>
    <w:semiHidden/>
    <w:unhideWhenUsed/>
    <w:rsid w:val="00982CFB"/>
    <w:pPr>
      <w:jc w:val="left"/>
    </w:pPr>
    <w:rPr>
      <w:rFonts w:cs="Simplified Arabic"/>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CFB"/>
    <w:pPr>
      <w:jc w:val="right"/>
    </w:pPr>
    <w:rPr>
      <w:rFonts w:cs="Simplified Arabic"/>
      <w:noProof/>
      <w:szCs w:val="28"/>
      <w:lang w:bidi="ar-EG"/>
    </w:rPr>
  </w:style>
  <w:style w:type="paragraph" w:styleId="Heading1">
    <w:name w:val="heading 1"/>
    <w:basedOn w:val="Title"/>
    <w:next w:val="Normal"/>
    <w:link w:val="Heading1Char"/>
    <w:autoRedefine/>
    <w:uiPriority w:val="9"/>
    <w:qFormat/>
    <w:rsid w:val="00982CFB"/>
    <w:pPr>
      <w:keepNext/>
      <w:keepLines/>
      <w:spacing w:before="480"/>
      <w:ind w:left="-207" w:hanging="90"/>
      <w:jc w:val="center"/>
      <w:outlineLvl w:val="0"/>
    </w:pPr>
    <w:rPr>
      <w:rFonts w:ascii="Simplified Arabic" w:hAnsi="Simplified Arabic" w:cs="Simplified Arabic"/>
      <w:b/>
      <w:bCs/>
      <w:sz w:val="28"/>
      <w:szCs w:val="28"/>
    </w:rPr>
  </w:style>
  <w:style w:type="paragraph" w:styleId="Heading2">
    <w:name w:val="heading 2"/>
    <w:basedOn w:val="Normal"/>
    <w:next w:val="Normal"/>
    <w:link w:val="Heading2Char"/>
    <w:autoRedefine/>
    <w:uiPriority w:val="99"/>
    <w:qFormat/>
    <w:rsid w:val="00982CFB"/>
    <w:pPr>
      <w:keepNext/>
      <w:numPr>
        <w:numId w:val="13"/>
      </w:numPr>
      <w:bidi/>
      <w:spacing w:after="0" w:line="240" w:lineRule="auto"/>
      <w:jc w:val="lowKashida"/>
      <w:outlineLvl w:val="1"/>
    </w:pPr>
    <w:rPr>
      <w:rFonts w:ascii="Simplified Arabic" w:hAnsi="Simplified Arabic"/>
      <w:b/>
      <w:bCs/>
      <w:sz w:val="28"/>
      <w:lang w:eastAsia="fr-FR" w:bidi="ar-TN"/>
    </w:rPr>
  </w:style>
  <w:style w:type="paragraph" w:styleId="Heading3">
    <w:name w:val="heading 3"/>
    <w:basedOn w:val="Normal"/>
    <w:next w:val="Normal"/>
    <w:link w:val="Heading3Char"/>
    <w:autoRedefine/>
    <w:uiPriority w:val="99"/>
    <w:qFormat/>
    <w:rsid w:val="00982CFB"/>
    <w:pPr>
      <w:keepNext/>
      <w:bidi/>
      <w:spacing w:after="0" w:line="240" w:lineRule="auto"/>
      <w:ind w:left="-207" w:firstLine="90"/>
      <w:jc w:val="left"/>
      <w:outlineLvl w:val="2"/>
    </w:pPr>
    <w:rPr>
      <w:rFonts w:ascii="Simplified Arabic" w:eastAsia="Times New Roman" w:hAnsi="Simplified Arabic"/>
      <w:b/>
      <w:bCs/>
      <w:sz w:val="28"/>
      <w:lang w:eastAsia="fr-FR" w:bidi="ar-TN"/>
    </w:rPr>
  </w:style>
  <w:style w:type="paragraph" w:styleId="Heading4">
    <w:name w:val="heading 4"/>
    <w:basedOn w:val="Normal"/>
    <w:next w:val="Normal"/>
    <w:link w:val="Heading4Char"/>
    <w:autoRedefine/>
    <w:qFormat/>
    <w:rsid w:val="00982CFB"/>
    <w:pPr>
      <w:keepNext/>
      <w:bidi/>
      <w:spacing w:after="0" w:line="240" w:lineRule="auto"/>
      <w:ind w:hanging="117"/>
      <w:jc w:val="left"/>
      <w:outlineLvl w:val="3"/>
    </w:pPr>
    <w:rPr>
      <w:rFonts w:ascii="Times New Roman" w:eastAsia="Times New Roman" w:hAnsi="Times New Roman"/>
      <w:b/>
      <w:sz w:val="28"/>
      <w:lang w:eastAsia="fr-FR" w:bidi="ar-TN"/>
    </w:rPr>
  </w:style>
  <w:style w:type="paragraph" w:styleId="Heading7">
    <w:name w:val="heading 7"/>
    <w:basedOn w:val="Normal"/>
    <w:next w:val="Normal"/>
    <w:link w:val="Heading7Char"/>
    <w:uiPriority w:val="9"/>
    <w:semiHidden/>
    <w:unhideWhenUsed/>
    <w:qFormat/>
    <w:rsid w:val="00982CF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982CFB"/>
    <w:pPr>
      <w:keepNext/>
      <w:bidi/>
      <w:spacing w:before="120" w:after="120" w:line="360" w:lineRule="auto"/>
      <w:ind w:firstLine="708"/>
      <w:jc w:val="both"/>
      <w:outlineLvl w:val="7"/>
    </w:pPr>
    <w:rPr>
      <w:rFonts w:ascii="Times New Roman" w:eastAsia="Times New Roman" w:hAnsi="Times New Roman" w:cs="Times New Roman"/>
      <w:b/>
      <w:bCs/>
      <w:sz w:val="2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CFB"/>
    <w:rPr>
      <w:rFonts w:ascii="Simplified Arabic" w:eastAsiaTheme="majorEastAsia" w:hAnsi="Simplified Arabic" w:cs="Simplified Arabic"/>
      <w:b/>
      <w:bCs/>
      <w:noProof/>
      <w:spacing w:val="-10"/>
      <w:kern w:val="28"/>
      <w:sz w:val="28"/>
      <w:szCs w:val="28"/>
      <w:lang w:bidi="ar-EG"/>
    </w:rPr>
  </w:style>
  <w:style w:type="character" w:customStyle="1" w:styleId="Heading2Char">
    <w:name w:val="Heading 2 Char"/>
    <w:basedOn w:val="DefaultParagraphFont"/>
    <w:link w:val="Heading2"/>
    <w:uiPriority w:val="99"/>
    <w:rsid w:val="00982CFB"/>
    <w:rPr>
      <w:rFonts w:ascii="Simplified Arabic" w:hAnsi="Simplified Arabic" w:cs="Simplified Arabic"/>
      <w:b/>
      <w:bCs/>
      <w:noProof/>
      <w:sz w:val="28"/>
      <w:szCs w:val="28"/>
      <w:lang w:eastAsia="fr-FR" w:bidi="ar-TN"/>
    </w:rPr>
  </w:style>
  <w:style w:type="character" w:customStyle="1" w:styleId="Heading3Char">
    <w:name w:val="Heading 3 Char"/>
    <w:basedOn w:val="DefaultParagraphFont"/>
    <w:link w:val="Heading3"/>
    <w:uiPriority w:val="99"/>
    <w:rsid w:val="00982CFB"/>
    <w:rPr>
      <w:rFonts w:ascii="Simplified Arabic" w:eastAsia="Times New Roman" w:hAnsi="Simplified Arabic" w:cs="Simplified Arabic"/>
      <w:b/>
      <w:bCs/>
      <w:noProof/>
      <w:sz w:val="28"/>
      <w:szCs w:val="28"/>
      <w:lang w:eastAsia="fr-FR" w:bidi="ar-TN"/>
    </w:rPr>
  </w:style>
  <w:style w:type="character" w:customStyle="1" w:styleId="Heading4Char">
    <w:name w:val="Heading 4 Char"/>
    <w:basedOn w:val="DefaultParagraphFont"/>
    <w:link w:val="Heading4"/>
    <w:rsid w:val="00982CFB"/>
    <w:rPr>
      <w:rFonts w:ascii="Times New Roman" w:eastAsia="Times New Roman" w:hAnsi="Times New Roman" w:cs="Simplified Arabic"/>
      <w:b/>
      <w:noProof/>
      <w:sz w:val="28"/>
      <w:szCs w:val="28"/>
      <w:lang w:eastAsia="fr-FR" w:bidi="ar-TN"/>
    </w:rPr>
  </w:style>
  <w:style w:type="character" w:customStyle="1" w:styleId="Heading7Char">
    <w:name w:val="Heading 7 Char"/>
    <w:basedOn w:val="DefaultParagraphFont"/>
    <w:link w:val="Heading7"/>
    <w:uiPriority w:val="9"/>
    <w:semiHidden/>
    <w:rsid w:val="00982CFB"/>
    <w:rPr>
      <w:rFonts w:asciiTheme="majorHAnsi" w:eastAsiaTheme="majorEastAsia" w:hAnsiTheme="majorHAnsi" w:cstheme="majorBidi"/>
      <w:i/>
      <w:iCs/>
      <w:noProof/>
      <w:color w:val="404040" w:themeColor="text1" w:themeTint="BF"/>
      <w:szCs w:val="28"/>
      <w:lang w:bidi="ar-EG"/>
    </w:rPr>
  </w:style>
  <w:style w:type="character" w:customStyle="1" w:styleId="Heading8Char">
    <w:name w:val="Heading 8 Char"/>
    <w:basedOn w:val="DefaultParagraphFont"/>
    <w:link w:val="Heading8"/>
    <w:rsid w:val="00982CFB"/>
    <w:rPr>
      <w:rFonts w:ascii="Times New Roman" w:eastAsia="Times New Roman" w:hAnsi="Times New Roman" w:cs="Times New Roman"/>
      <w:b/>
      <w:bCs/>
      <w:noProof/>
      <w:sz w:val="28"/>
      <w:szCs w:val="28"/>
      <w:lang w:eastAsia="fr-FR" w:bidi="ar-EG"/>
    </w:rPr>
  </w:style>
  <w:style w:type="paragraph" w:styleId="ListParagraph">
    <w:name w:val="List Paragraph"/>
    <w:basedOn w:val="Normal"/>
    <w:uiPriority w:val="99"/>
    <w:qFormat/>
    <w:rsid w:val="00982CFB"/>
    <w:pPr>
      <w:ind w:left="720"/>
      <w:contextualSpacing/>
    </w:pPr>
  </w:style>
  <w:style w:type="paragraph" w:styleId="FootnoteText">
    <w:name w:val="footnote text"/>
    <w:basedOn w:val="Normal"/>
    <w:link w:val="FootnoteTextChar"/>
    <w:semiHidden/>
    <w:unhideWhenUsed/>
    <w:rsid w:val="00982CFB"/>
    <w:pPr>
      <w:bidi/>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982CFB"/>
    <w:rPr>
      <w:rFonts w:ascii="Calibri" w:eastAsia="Calibri" w:hAnsi="Calibri" w:cs="Arial"/>
      <w:noProof/>
      <w:sz w:val="20"/>
      <w:szCs w:val="20"/>
      <w:lang w:bidi="ar-EG"/>
    </w:rPr>
  </w:style>
  <w:style w:type="character" w:styleId="FootnoteReference">
    <w:name w:val="footnote reference"/>
    <w:basedOn w:val="DefaultParagraphFont"/>
    <w:semiHidden/>
    <w:unhideWhenUsed/>
    <w:rsid w:val="00982CFB"/>
    <w:rPr>
      <w:vertAlign w:val="superscript"/>
    </w:rPr>
  </w:style>
  <w:style w:type="character" w:styleId="PlaceholderText">
    <w:name w:val="Placeholder Text"/>
    <w:basedOn w:val="DefaultParagraphFont"/>
    <w:uiPriority w:val="99"/>
    <w:semiHidden/>
    <w:rsid w:val="00982CFB"/>
    <w:rPr>
      <w:color w:val="808080"/>
    </w:rPr>
  </w:style>
  <w:style w:type="paragraph" w:styleId="BalloonText">
    <w:name w:val="Balloon Text"/>
    <w:basedOn w:val="Normal"/>
    <w:link w:val="BalloonTextChar"/>
    <w:uiPriority w:val="99"/>
    <w:semiHidden/>
    <w:unhideWhenUsed/>
    <w:rsid w:val="00982C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CFB"/>
    <w:rPr>
      <w:rFonts w:ascii="Tahoma" w:hAnsi="Tahoma" w:cs="Tahoma"/>
      <w:noProof/>
      <w:sz w:val="16"/>
      <w:szCs w:val="16"/>
      <w:lang w:bidi="ar-EG"/>
    </w:rPr>
  </w:style>
  <w:style w:type="character" w:customStyle="1" w:styleId="apple-converted-space">
    <w:name w:val="apple-converted-space"/>
    <w:basedOn w:val="DefaultParagraphFont"/>
    <w:rsid w:val="00982CFB"/>
  </w:style>
  <w:style w:type="paragraph" w:styleId="NormalWeb">
    <w:name w:val="Normal (Web)"/>
    <w:basedOn w:val="Normal"/>
    <w:uiPriority w:val="99"/>
    <w:unhideWhenUsed/>
    <w:rsid w:val="00982CF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2C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2CFB"/>
    <w:rPr>
      <w:rFonts w:cs="Simplified Arabic"/>
      <w:noProof/>
      <w:szCs w:val="28"/>
      <w:lang w:bidi="ar-EG"/>
    </w:rPr>
  </w:style>
  <w:style w:type="paragraph" w:styleId="Footer">
    <w:name w:val="footer"/>
    <w:basedOn w:val="Normal"/>
    <w:link w:val="FooterChar"/>
    <w:uiPriority w:val="99"/>
    <w:unhideWhenUsed/>
    <w:rsid w:val="00982C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2CFB"/>
    <w:rPr>
      <w:rFonts w:cs="Simplified Arabic"/>
      <w:noProof/>
      <w:szCs w:val="28"/>
      <w:lang w:bidi="ar-EG"/>
    </w:rPr>
  </w:style>
  <w:style w:type="character" w:styleId="PageNumber">
    <w:name w:val="page number"/>
    <w:basedOn w:val="DefaultParagraphFont"/>
    <w:rsid w:val="00982CFB"/>
  </w:style>
  <w:style w:type="character" w:customStyle="1" w:styleId="hps">
    <w:name w:val="hps"/>
    <w:basedOn w:val="DefaultParagraphFont"/>
    <w:rsid w:val="00982CFB"/>
  </w:style>
  <w:style w:type="paragraph" w:styleId="BodyTextIndent2">
    <w:name w:val="Body Text Indent 2"/>
    <w:basedOn w:val="Normal"/>
    <w:link w:val="BodyTextIndent2Char"/>
    <w:rsid w:val="00982CFB"/>
    <w:pPr>
      <w:bidi/>
      <w:spacing w:before="120" w:after="120" w:line="360" w:lineRule="auto"/>
      <w:ind w:firstLine="708"/>
      <w:jc w:val="both"/>
    </w:pPr>
    <w:rPr>
      <w:rFonts w:ascii="Times New Roman" w:eastAsia="Times New Roman" w:hAnsi="Times New Roman" w:cs="Arabic Transparent"/>
      <w:sz w:val="32"/>
      <w:szCs w:val="32"/>
      <w:lang w:eastAsia="fr-FR" w:bidi="ar-TN"/>
    </w:rPr>
  </w:style>
  <w:style w:type="character" w:customStyle="1" w:styleId="BodyTextIndent2Char">
    <w:name w:val="Body Text Indent 2 Char"/>
    <w:basedOn w:val="DefaultParagraphFont"/>
    <w:link w:val="BodyTextIndent2"/>
    <w:rsid w:val="00982CFB"/>
    <w:rPr>
      <w:rFonts w:ascii="Times New Roman" w:eastAsia="Times New Roman" w:hAnsi="Times New Roman" w:cs="Arabic Transparent"/>
      <w:noProof/>
      <w:sz w:val="32"/>
      <w:szCs w:val="32"/>
      <w:lang w:eastAsia="fr-FR" w:bidi="ar-TN"/>
    </w:rPr>
  </w:style>
  <w:style w:type="table" w:styleId="TableGrid">
    <w:name w:val="Table Grid"/>
    <w:basedOn w:val="TableNormal"/>
    <w:rsid w:val="00982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982CFB"/>
    <w:pPr>
      <w:spacing w:after="120"/>
    </w:pPr>
  </w:style>
  <w:style w:type="character" w:customStyle="1" w:styleId="BodyTextChar">
    <w:name w:val="Body Text Char"/>
    <w:basedOn w:val="DefaultParagraphFont"/>
    <w:link w:val="BodyText"/>
    <w:uiPriority w:val="99"/>
    <w:semiHidden/>
    <w:rsid w:val="00982CFB"/>
    <w:rPr>
      <w:rFonts w:cs="Simplified Arabic"/>
      <w:noProof/>
      <w:szCs w:val="28"/>
      <w:lang w:bidi="ar-EG"/>
    </w:rPr>
  </w:style>
  <w:style w:type="paragraph" w:styleId="EndnoteText">
    <w:name w:val="endnote text"/>
    <w:basedOn w:val="Normal"/>
    <w:link w:val="EndnoteTextChar"/>
    <w:semiHidden/>
    <w:rsid w:val="00982CFB"/>
    <w:pPr>
      <w:bidi/>
      <w:spacing w:after="0" w:line="240" w:lineRule="auto"/>
    </w:pPr>
    <w:rPr>
      <w:rFonts w:ascii="Times New Roman" w:eastAsia="Times New Roman" w:hAnsi="Times New Roman" w:cs="Traditional Arabic"/>
      <w:sz w:val="20"/>
      <w:szCs w:val="20"/>
      <w:lang w:eastAsia="ar-SA" w:bidi="ar-DZ"/>
    </w:rPr>
  </w:style>
  <w:style w:type="character" w:customStyle="1" w:styleId="EndnoteTextChar">
    <w:name w:val="Endnote Text Char"/>
    <w:basedOn w:val="DefaultParagraphFont"/>
    <w:link w:val="EndnoteText"/>
    <w:semiHidden/>
    <w:rsid w:val="00982CFB"/>
    <w:rPr>
      <w:rFonts w:ascii="Times New Roman" w:eastAsia="Times New Roman" w:hAnsi="Times New Roman" w:cs="Traditional Arabic"/>
      <w:noProof/>
      <w:sz w:val="20"/>
      <w:szCs w:val="20"/>
      <w:lang w:eastAsia="ar-SA" w:bidi="ar-DZ"/>
    </w:rPr>
  </w:style>
  <w:style w:type="character" w:styleId="EndnoteReference">
    <w:name w:val="endnote reference"/>
    <w:basedOn w:val="DefaultParagraphFont"/>
    <w:semiHidden/>
    <w:rsid w:val="00982CFB"/>
    <w:rPr>
      <w:vertAlign w:val="superscript"/>
    </w:rPr>
  </w:style>
  <w:style w:type="paragraph" w:styleId="Subtitle">
    <w:name w:val="Subtitle"/>
    <w:basedOn w:val="Normal"/>
    <w:link w:val="SubtitleChar"/>
    <w:qFormat/>
    <w:rsid w:val="00982CFB"/>
    <w:pPr>
      <w:bidi/>
      <w:spacing w:after="0" w:line="240" w:lineRule="auto"/>
      <w:jc w:val="center"/>
    </w:pPr>
    <w:rPr>
      <w:rFonts w:ascii="Simplified Arabic" w:eastAsia="Times New Roman" w:hAnsi="Simplified Arabic" w:cs="Times New Roman"/>
      <w:b/>
      <w:sz w:val="28"/>
      <w:szCs w:val="36"/>
      <w:lang w:eastAsia="ar-SA"/>
    </w:rPr>
  </w:style>
  <w:style w:type="character" w:customStyle="1" w:styleId="SubtitleChar">
    <w:name w:val="Subtitle Char"/>
    <w:basedOn w:val="DefaultParagraphFont"/>
    <w:link w:val="Subtitle"/>
    <w:rsid w:val="00982CFB"/>
    <w:rPr>
      <w:rFonts w:ascii="Simplified Arabic" w:eastAsia="Times New Roman" w:hAnsi="Simplified Arabic" w:cs="Times New Roman"/>
      <w:b/>
      <w:noProof/>
      <w:sz w:val="28"/>
      <w:szCs w:val="36"/>
      <w:lang w:eastAsia="ar-SA" w:bidi="ar-EG"/>
    </w:rPr>
  </w:style>
  <w:style w:type="character" w:styleId="Hyperlink">
    <w:name w:val="Hyperlink"/>
    <w:basedOn w:val="DefaultParagraphFont"/>
    <w:uiPriority w:val="99"/>
    <w:unhideWhenUsed/>
    <w:rsid w:val="00982CFB"/>
    <w:rPr>
      <w:color w:val="0000FF" w:themeColor="hyperlink"/>
      <w:u w:val="single"/>
    </w:rPr>
  </w:style>
  <w:style w:type="paragraph" w:styleId="BodyText2">
    <w:name w:val="Body Text 2"/>
    <w:basedOn w:val="Normal"/>
    <w:link w:val="BodyText2Char"/>
    <w:semiHidden/>
    <w:unhideWhenUsed/>
    <w:rsid w:val="00982CFB"/>
    <w:pPr>
      <w:spacing w:after="120" w:line="480" w:lineRule="auto"/>
    </w:pPr>
  </w:style>
  <w:style w:type="character" w:customStyle="1" w:styleId="BodyText2Char">
    <w:name w:val="Body Text 2 Char"/>
    <w:basedOn w:val="DefaultParagraphFont"/>
    <w:link w:val="BodyText2"/>
    <w:semiHidden/>
    <w:rsid w:val="00982CFB"/>
    <w:rPr>
      <w:rFonts w:cs="Simplified Arabic"/>
      <w:noProof/>
      <w:szCs w:val="28"/>
      <w:lang w:bidi="ar-EG"/>
    </w:rPr>
  </w:style>
  <w:style w:type="paragraph" w:customStyle="1" w:styleId="authors-pub">
    <w:name w:val="authors-pub"/>
    <w:basedOn w:val="Normal"/>
    <w:rsid w:val="00982CFB"/>
    <w:pPr>
      <w:spacing w:after="150" w:line="225" w:lineRule="atLeast"/>
    </w:pPr>
    <w:rPr>
      <w:rFonts w:ascii="Times New Roman" w:eastAsia="Times New Roman" w:hAnsi="Times New Roman" w:cs="Times New Roman"/>
      <w:color w:val="575756"/>
      <w:sz w:val="21"/>
      <w:szCs w:val="21"/>
    </w:rPr>
  </w:style>
  <w:style w:type="character" w:customStyle="1" w:styleId="shorttext">
    <w:name w:val="short_text"/>
    <w:basedOn w:val="DefaultParagraphFont"/>
    <w:rsid w:val="00982CFB"/>
  </w:style>
  <w:style w:type="character" w:styleId="CommentReference">
    <w:name w:val="annotation reference"/>
    <w:basedOn w:val="DefaultParagraphFont"/>
    <w:uiPriority w:val="99"/>
    <w:semiHidden/>
    <w:unhideWhenUsed/>
    <w:rsid w:val="00982CFB"/>
    <w:rPr>
      <w:sz w:val="16"/>
      <w:szCs w:val="16"/>
    </w:rPr>
  </w:style>
  <w:style w:type="paragraph" w:styleId="CommentText">
    <w:name w:val="annotation text"/>
    <w:basedOn w:val="Normal"/>
    <w:link w:val="CommentTextChar"/>
    <w:uiPriority w:val="99"/>
    <w:semiHidden/>
    <w:unhideWhenUsed/>
    <w:rsid w:val="00982CFB"/>
    <w:pPr>
      <w:spacing w:line="240" w:lineRule="auto"/>
    </w:pPr>
    <w:rPr>
      <w:sz w:val="20"/>
      <w:szCs w:val="20"/>
    </w:rPr>
  </w:style>
  <w:style w:type="character" w:customStyle="1" w:styleId="CommentTextChar">
    <w:name w:val="Comment Text Char"/>
    <w:basedOn w:val="DefaultParagraphFont"/>
    <w:link w:val="CommentText"/>
    <w:uiPriority w:val="99"/>
    <w:semiHidden/>
    <w:rsid w:val="00982CFB"/>
    <w:rPr>
      <w:rFonts w:cs="Simplified Arabic"/>
      <w:noProof/>
      <w:sz w:val="20"/>
      <w:szCs w:val="20"/>
      <w:lang w:bidi="ar-EG"/>
    </w:rPr>
  </w:style>
  <w:style w:type="paragraph" w:styleId="CommentSubject">
    <w:name w:val="annotation subject"/>
    <w:basedOn w:val="CommentText"/>
    <w:next w:val="CommentText"/>
    <w:link w:val="CommentSubjectChar"/>
    <w:uiPriority w:val="99"/>
    <w:semiHidden/>
    <w:unhideWhenUsed/>
    <w:rsid w:val="00982CFB"/>
    <w:rPr>
      <w:b/>
      <w:bCs/>
    </w:rPr>
  </w:style>
  <w:style w:type="character" w:customStyle="1" w:styleId="CommentSubjectChar">
    <w:name w:val="Comment Subject Char"/>
    <w:basedOn w:val="CommentTextChar"/>
    <w:link w:val="CommentSubject"/>
    <w:uiPriority w:val="99"/>
    <w:semiHidden/>
    <w:rsid w:val="00982CFB"/>
    <w:rPr>
      <w:rFonts w:cs="Simplified Arabic"/>
      <w:b/>
      <w:bCs/>
      <w:noProof/>
      <w:sz w:val="20"/>
      <w:szCs w:val="20"/>
      <w:lang w:bidi="ar-EG"/>
    </w:rPr>
  </w:style>
  <w:style w:type="character" w:styleId="Emphasis">
    <w:name w:val="Emphasis"/>
    <w:basedOn w:val="DefaultParagraphFont"/>
    <w:uiPriority w:val="20"/>
    <w:qFormat/>
    <w:rsid w:val="00982CFB"/>
    <w:rPr>
      <w:i/>
      <w:iCs/>
    </w:rPr>
  </w:style>
  <w:style w:type="character" w:styleId="Strong">
    <w:name w:val="Strong"/>
    <w:basedOn w:val="DefaultParagraphFont"/>
    <w:uiPriority w:val="22"/>
    <w:qFormat/>
    <w:rsid w:val="00982CFB"/>
    <w:rPr>
      <w:b/>
      <w:bCs/>
    </w:rPr>
  </w:style>
  <w:style w:type="paragraph" w:styleId="HTMLPreformatted">
    <w:name w:val="HTML Preformatted"/>
    <w:basedOn w:val="Normal"/>
    <w:link w:val="HTMLPreformattedChar"/>
    <w:uiPriority w:val="99"/>
    <w:semiHidden/>
    <w:unhideWhenUsed/>
    <w:rsid w:val="00982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82CFB"/>
    <w:rPr>
      <w:rFonts w:ascii="Courier New" w:eastAsia="Times New Roman" w:hAnsi="Courier New" w:cs="Courier New"/>
      <w:noProof/>
      <w:sz w:val="20"/>
      <w:szCs w:val="20"/>
      <w:lang w:bidi="ar-EG"/>
    </w:rPr>
  </w:style>
  <w:style w:type="character" w:customStyle="1" w:styleId="UnresolvedMention1">
    <w:name w:val="Unresolved Mention1"/>
    <w:basedOn w:val="DefaultParagraphFont"/>
    <w:uiPriority w:val="99"/>
    <w:semiHidden/>
    <w:unhideWhenUsed/>
    <w:rsid w:val="00982CFB"/>
    <w:rPr>
      <w:color w:val="808080"/>
      <w:shd w:val="clear" w:color="auto" w:fill="E6E6E6"/>
    </w:rPr>
  </w:style>
  <w:style w:type="paragraph" w:customStyle="1" w:styleId="selectionshareable">
    <w:name w:val="selectionshareable"/>
    <w:basedOn w:val="Normal"/>
    <w:rsid w:val="00982CF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982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982C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982CF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982CFB"/>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982CFB"/>
    <w:pPr>
      <w:tabs>
        <w:tab w:val="right" w:leader="dot" w:pos="9323"/>
      </w:tabs>
      <w:bidi/>
      <w:spacing w:after="100"/>
    </w:pPr>
    <w:rPr>
      <w:rFonts w:ascii="Simplified Arabic" w:hAnsi="Simplified Arabic"/>
    </w:rPr>
  </w:style>
  <w:style w:type="paragraph" w:styleId="TOC2">
    <w:name w:val="toc 2"/>
    <w:basedOn w:val="Normal"/>
    <w:next w:val="Normal"/>
    <w:autoRedefine/>
    <w:uiPriority w:val="39"/>
    <w:unhideWhenUsed/>
    <w:rsid w:val="00982CFB"/>
    <w:pPr>
      <w:tabs>
        <w:tab w:val="right" w:leader="dot" w:pos="9323"/>
      </w:tabs>
      <w:bidi/>
      <w:spacing w:after="100"/>
      <w:ind w:left="220"/>
      <w:jc w:val="lowKashida"/>
    </w:pPr>
  </w:style>
  <w:style w:type="paragraph" w:styleId="Title">
    <w:name w:val="Title"/>
    <w:basedOn w:val="Normal"/>
    <w:next w:val="Normal"/>
    <w:link w:val="TitleChar"/>
    <w:uiPriority w:val="10"/>
    <w:qFormat/>
    <w:rsid w:val="00982C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CFB"/>
    <w:rPr>
      <w:rFonts w:asciiTheme="majorHAnsi" w:eastAsiaTheme="majorEastAsia" w:hAnsiTheme="majorHAnsi" w:cstheme="majorBidi"/>
      <w:noProof/>
      <w:spacing w:val="-10"/>
      <w:kern w:val="28"/>
      <w:sz w:val="56"/>
      <w:szCs w:val="56"/>
      <w:lang w:bidi="ar-EG"/>
    </w:rPr>
  </w:style>
  <w:style w:type="paragraph" w:styleId="TOC3">
    <w:name w:val="toc 3"/>
    <w:basedOn w:val="Normal"/>
    <w:next w:val="Normal"/>
    <w:autoRedefine/>
    <w:uiPriority w:val="39"/>
    <w:unhideWhenUsed/>
    <w:rsid w:val="00982CFB"/>
    <w:pPr>
      <w:tabs>
        <w:tab w:val="right" w:leader="dot" w:pos="9323"/>
      </w:tabs>
      <w:bidi/>
      <w:spacing w:after="100" w:line="259" w:lineRule="auto"/>
      <w:ind w:left="440"/>
      <w:jc w:val="left"/>
    </w:pPr>
    <w:rPr>
      <w:rFonts w:eastAsiaTheme="minorEastAsia" w:cs="Times New Roman"/>
    </w:rPr>
  </w:style>
  <w:style w:type="paragraph" w:styleId="TOC4">
    <w:name w:val="toc 4"/>
    <w:basedOn w:val="Normal"/>
    <w:next w:val="Normal"/>
    <w:autoRedefine/>
    <w:uiPriority w:val="39"/>
    <w:unhideWhenUsed/>
    <w:rsid w:val="00982CFB"/>
    <w:pPr>
      <w:tabs>
        <w:tab w:val="right" w:leader="dot" w:pos="9323"/>
      </w:tabs>
      <w:bidi/>
      <w:spacing w:after="100"/>
      <w:ind w:left="660"/>
    </w:pPr>
  </w:style>
  <w:style w:type="paragraph" w:styleId="TOC5">
    <w:name w:val="toc 5"/>
    <w:basedOn w:val="Normal"/>
    <w:next w:val="Normal"/>
    <w:autoRedefine/>
    <w:uiPriority w:val="39"/>
    <w:unhideWhenUsed/>
    <w:rsid w:val="00982CFB"/>
    <w:pPr>
      <w:bidi/>
      <w:spacing w:after="100" w:line="259" w:lineRule="auto"/>
      <w:ind w:left="880"/>
      <w:jc w:val="left"/>
    </w:pPr>
    <w:rPr>
      <w:rFonts w:eastAsiaTheme="minorEastAsia" w:cstheme="minorBidi"/>
      <w:szCs w:val="22"/>
    </w:rPr>
  </w:style>
  <w:style w:type="paragraph" w:styleId="TOC6">
    <w:name w:val="toc 6"/>
    <w:basedOn w:val="Normal"/>
    <w:next w:val="Normal"/>
    <w:autoRedefine/>
    <w:uiPriority w:val="39"/>
    <w:unhideWhenUsed/>
    <w:rsid w:val="00982CFB"/>
    <w:pPr>
      <w:bidi/>
      <w:spacing w:after="100" w:line="259" w:lineRule="auto"/>
      <w:ind w:left="1100"/>
      <w:jc w:val="left"/>
    </w:pPr>
    <w:rPr>
      <w:rFonts w:eastAsiaTheme="minorEastAsia" w:cstheme="minorBidi"/>
      <w:szCs w:val="22"/>
    </w:rPr>
  </w:style>
  <w:style w:type="paragraph" w:styleId="TOC7">
    <w:name w:val="toc 7"/>
    <w:basedOn w:val="Normal"/>
    <w:next w:val="Normal"/>
    <w:autoRedefine/>
    <w:uiPriority w:val="39"/>
    <w:unhideWhenUsed/>
    <w:rsid w:val="00982CFB"/>
    <w:pPr>
      <w:bidi/>
      <w:spacing w:after="100" w:line="259" w:lineRule="auto"/>
      <w:ind w:left="1320"/>
      <w:jc w:val="left"/>
    </w:pPr>
    <w:rPr>
      <w:rFonts w:eastAsiaTheme="minorEastAsia" w:cstheme="minorBidi"/>
      <w:szCs w:val="22"/>
    </w:rPr>
  </w:style>
  <w:style w:type="paragraph" w:styleId="TOC8">
    <w:name w:val="toc 8"/>
    <w:basedOn w:val="Normal"/>
    <w:next w:val="Normal"/>
    <w:autoRedefine/>
    <w:uiPriority w:val="39"/>
    <w:unhideWhenUsed/>
    <w:rsid w:val="00982CFB"/>
    <w:pPr>
      <w:bidi/>
      <w:spacing w:after="100" w:line="259" w:lineRule="auto"/>
      <w:ind w:left="1540"/>
      <w:jc w:val="left"/>
    </w:pPr>
    <w:rPr>
      <w:rFonts w:eastAsiaTheme="minorEastAsia" w:cstheme="minorBidi"/>
      <w:szCs w:val="22"/>
    </w:rPr>
  </w:style>
  <w:style w:type="paragraph" w:styleId="TOC9">
    <w:name w:val="toc 9"/>
    <w:basedOn w:val="Normal"/>
    <w:next w:val="Normal"/>
    <w:autoRedefine/>
    <w:uiPriority w:val="39"/>
    <w:unhideWhenUsed/>
    <w:rsid w:val="00982CFB"/>
    <w:pPr>
      <w:bidi/>
      <w:spacing w:after="100" w:line="259" w:lineRule="auto"/>
      <w:ind w:left="1760"/>
      <w:jc w:val="left"/>
    </w:pPr>
    <w:rPr>
      <w:rFonts w:eastAsiaTheme="minorEastAsia" w:cstheme="minorBidi"/>
      <w:szCs w:val="22"/>
    </w:rPr>
  </w:style>
  <w:style w:type="character" w:customStyle="1" w:styleId="UnresolvedMention2">
    <w:name w:val="Unresolved Mention2"/>
    <w:basedOn w:val="DefaultParagraphFont"/>
    <w:uiPriority w:val="99"/>
    <w:semiHidden/>
    <w:unhideWhenUsed/>
    <w:rsid w:val="00982CFB"/>
    <w:rPr>
      <w:color w:val="605E5C"/>
      <w:shd w:val="clear" w:color="auto" w:fill="E1DFDD"/>
    </w:rPr>
  </w:style>
  <w:style w:type="paragraph" w:styleId="Caption">
    <w:name w:val="caption"/>
    <w:basedOn w:val="Normal"/>
    <w:next w:val="Normal"/>
    <w:uiPriority w:val="35"/>
    <w:unhideWhenUsed/>
    <w:qFormat/>
    <w:rsid w:val="00982CFB"/>
    <w:pPr>
      <w:spacing w:line="240" w:lineRule="auto"/>
    </w:pPr>
    <w:rPr>
      <w:i/>
      <w:iCs/>
      <w:color w:val="1F497D" w:themeColor="text2"/>
      <w:sz w:val="18"/>
      <w:szCs w:val="18"/>
    </w:rPr>
  </w:style>
  <w:style w:type="paragraph" w:styleId="TableofFigures">
    <w:name w:val="table of figures"/>
    <w:basedOn w:val="Subtitle"/>
    <w:next w:val="Normal"/>
    <w:autoRedefine/>
    <w:uiPriority w:val="99"/>
    <w:semiHidden/>
    <w:unhideWhenUsed/>
    <w:rsid w:val="00982CFB"/>
    <w:pPr>
      <w:jc w:val="left"/>
    </w:pPr>
    <w:rPr>
      <w:rFonts w:cs="Simplified Arabic"/>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1CBFCCD8BDA4A65BA6BFCE8BC3FAD24"/>
        <w:category>
          <w:name w:val="General"/>
          <w:gallery w:val="placeholder"/>
        </w:category>
        <w:types>
          <w:type w:val="bbPlcHdr"/>
        </w:types>
        <w:behaviors>
          <w:behavior w:val="content"/>
        </w:behaviors>
        <w:guid w:val="{6D1448B1-E01F-493C-99F5-289399449AAA}"/>
      </w:docPartPr>
      <w:docPartBody>
        <w:p w:rsidR="00000000" w:rsidRDefault="00B1275D" w:rsidP="00B1275D">
          <w:pPr>
            <w:pStyle w:val="11CBFCCD8BDA4A65BA6BFCE8BC3FAD24"/>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altName w:val="Sylfaen"/>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Symbo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75D"/>
    <w:rsid w:val="00430038"/>
    <w:rsid w:val="00B127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CBFCCD8BDA4A65BA6BFCE8BC3FAD24">
    <w:name w:val="11CBFCCD8BDA4A65BA6BFCE8BC3FAD24"/>
    <w:rsid w:val="00B1275D"/>
  </w:style>
  <w:style w:type="paragraph" w:customStyle="1" w:styleId="6348B13D71F741CF862AC152A1083D55">
    <w:name w:val="6348B13D71F741CF862AC152A1083D55"/>
    <w:rsid w:val="00B127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CBFCCD8BDA4A65BA6BFCE8BC3FAD24">
    <w:name w:val="11CBFCCD8BDA4A65BA6BFCE8BC3FAD24"/>
    <w:rsid w:val="00B1275D"/>
  </w:style>
  <w:style w:type="paragraph" w:customStyle="1" w:styleId="6348B13D71F741CF862AC152A1083D55">
    <w:name w:val="6348B13D71F741CF862AC152A1083D55"/>
    <w:rsid w:val="00B12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7456</Words>
  <Characters>42504</Characters>
  <Application>Microsoft Office Word</Application>
  <DocSecurity>0</DocSecurity>
  <Lines>354</Lines>
  <Paragraphs>99</Paragraphs>
  <ScaleCrop>false</ScaleCrop>
  <Company/>
  <LinksUpToDate>false</LinksUpToDate>
  <CharactersWithSpaces>49861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الإطار النظرى للدراسة</dc:title>
  <dc:subject/>
  <dc:creator>Salwa Ibrahim Kamel</dc:creator>
  <cp:keywords/>
  <dc:description/>
  <cp:lastModifiedBy>Salwa Ibrahim Kamel</cp:lastModifiedBy>
  <cp:revision>4</cp:revision>
  <dcterms:created xsi:type="dcterms:W3CDTF">2019-04-14T08:01:00Z</dcterms:created>
  <dcterms:modified xsi:type="dcterms:W3CDTF">2019-04-14T08:04:00Z</dcterms:modified>
</cp:coreProperties>
</file>