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7381E61" w14:textId="0FB36E3C" w:rsidR="005F7179" w:rsidRPr="004C74E8" w:rsidRDefault="00983E22" w:rsidP="00F03084">
      <w:pPr>
        <w:spacing w:after="0"/>
        <w:ind w:right="634"/>
        <w:jc w:val="center"/>
        <w:rPr>
          <w:rFonts w:ascii="Simplified Arabic" w:hAnsi="Simplified Arabic" w:cs="Simplified Arabic"/>
          <w:b/>
          <w:bCs/>
          <w:color w:val="333333"/>
          <w:sz w:val="28"/>
          <w:szCs w:val="28"/>
          <w:rtl/>
          <w:lang w:bidi="ar-EG"/>
        </w:rPr>
      </w:pP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42880" behindDoc="0" locked="0" layoutInCell="1" allowOverlap="1" wp14:anchorId="21A71005" wp14:editId="0E8A42AC">
                <wp:simplePos x="0" y="0"/>
                <wp:positionH relativeFrom="column">
                  <wp:posOffset>3015615</wp:posOffset>
                </wp:positionH>
                <wp:positionV relativeFrom="paragraph">
                  <wp:posOffset>81280</wp:posOffset>
                </wp:positionV>
                <wp:extent cx="187325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13F190FF" w:rsidR="002A278A" w:rsidRPr="008C3A53" w:rsidRDefault="002A278A"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2A278A" w:rsidRDefault="002A278A"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2A278A" w:rsidRPr="008C3A53" w:rsidRDefault="002A278A" w:rsidP="003E798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71005" id="_x0000_t202" coordsize="21600,21600" o:spt="202" path="m,l,21600r21600,l21600,xe">
                <v:stroke joinstyle="miter"/>
                <v:path gradientshapeok="t" o:connecttype="rect"/>
              </v:shapetype>
              <v:shape id="Text Box 7" o:spid="_x0000_s1026" type="#_x0000_t202" style="position:absolute;left:0;text-align:left;margin-left:237.45pt;margin-top:6.4pt;width:147.5pt;height:70.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qTewIAAGIFAAAOAAAAZHJzL2Uyb0RvYy54bWysVN9P2zAQfp+0/8Hy+0hbCoWKFHUgpklo&#10;oMHEs+vYNJrt82y3SffX785JSsf2wrSX5Hz33ef76YvL1hq2VSHW4Eo+PhpxppyEqnbPJf/2ePPh&#10;jLOYhKuEAadKvlORXy7ev7to/FxNYA2mUoEhiYvzxpd8nZKfF0WUa2VFPAKvHBo1BCsSHsNzUQXR&#10;ILs1xWQ0Oi0aCJUPIFWMqL3ujHyR+bVWMt1pHVVipuQYW8rfkL8r+haLCzF/DsKva9mHIf4hCitq&#10;h5fuqa5FEmwT6j+obC0DRNDpSIItQOtaqpwDZjMevcrmYS28yrlgcaLflyn+P1r5ZXsfWF2VfMaZ&#10;ExZb9KjaxD5Cy2ZUncbHOYIePMJSi2rs8qCPqKSkWx0s/TEdhnas825fWyKT5HQ2O56coEmi7ex8&#10;OhufEE3x4u1DTJ8UWEZCyQP2LpdUbG9j6qADhC5zcFMbk/tnHGtKfnqM9L9ZkNw40qg8CT0NZdRF&#10;nqW0M4owxn1VGiuREyBFnkF1ZQLbCpweIaVyKeeeeRFNKI1BvMWxx79E9RbnLo/hZnBp72xrByFn&#10;/yrs6vsQsu7wWPODvElM7artO72CaoeNDtAtSvTypsZu3IqY7kXAzcAG4ranO/xoA1h16CXO1hB+&#10;/k1PeBxYtHLW4KaVPP7YiKA4M58djvL5eDql1cyH6clsgodwaFkdWtzGXgG2Y4zvipdZJHwyg6gD&#10;2Cd8FJZ0K5qEk3h3ydMgXqVu//FRkWq5zCBcRi/SrXvwkqipOzRrj+2TCL4fyISj/AWGnRTzV3PZ&#10;YcnTwXKTQNd5aKnAXVX7wuMi57HvHx16KQ7PGfXyNC5+AQAA//8DAFBLAwQUAAYACAAAACEASdgE&#10;auEAAAAKAQAADwAAAGRycy9kb3ducmV2LnhtbEyPQU/CQBCF7yb+h82YeJOtFSjUbglpQkyMHkAu&#10;3qbdpW3sztbuApVf73DS47z35c172Wq0nTiZwbeOFDxOIhCGKqdbqhXsPzYPCxA+IGnsHBkFP8bD&#10;Kr+9yTDV7kxbc9qFWnAI+RQVNCH0qZS+aoxFP3G9IfYObrAY+BxqqQc8c7jtZBxFc2mxJf7QYG+K&#10;xlRfu6NV8Fps3nFbxnZx6YqXt8O6/95/zpS6vxvXzyCCGcMfDNf6XB1y7lS6I2kvOgXTZLpklI2Y&#10;JzCQzJcslCzMnhKQeSb/T8h/AQAA//8DAFBLAQItABQABgAIAAAAIQC2gziS/gAAAOEBAAATAAAA&#10;AAAAAAAAAAAAAAAAAABbQ29udGVudF9UeXBlc10ueG1sUEsBAi0AFAAGAAgAAAAhADj9If/WAAAA&#10;lAEAAAsAAAAAAAAAAAAAAAAALwEAAF9yZWxzLy5yZWxzUEsBAi0AFAAGAAgAAAAhAEGRWpN7AgAA&#10;YgUAAA4AAAAAAAAAAAAAAAAALgIAAGRycy9lMm9Eb2MueG1sUEsBAi0AFAAGAAgAAAAhAEnYBGrh&#10;AAAACgEAAA8AAAAAAAAAAAAAAAAA1QQAAGRycy9kb3ducmV2LnhtbFBLBQYAAAAABAAEAPMAAADj&#10;BQAAAAA=&#10;" filled="f" stroked="f" strokeweight=".5pt">
                <v:textbox>
                  <w:txbxContent>
                    <w:p w14:paraId="76A714F4" w14:textId="13F190FF" w:rsidR="002A278A" w:rsidRPr="008C3A53" w:rsidRDefault="002A278A"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2A278A" w:rsidRDefault="002A278A"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2A278A" w:rsidRPr="008C3A53" w:rsidRDefault="002A278A" w:rsidP="003E798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31616" behindDoc="0" locked="0" layoutInCell="1" allowOverlap="1" wp14:anchorId="68BA0B5A" wp14:editId="16A03543">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0DAA8" id="Rectangle 8" o:spid="_x0000_s1026" style="position:absolute;left:0;text-align:left;margin-left:-82.35pt;margin-top:-33.1pt;width:605pt;height:10.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28544" behindDoc="0" locked="0" layoutInCell="1" allowOverlap="1" wp14:anchorId="765370F7" wp14:editId="4022BBBC">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455E56" id="Rectangle 4" o:spid="_x0000_s1026" style="position:absolute;left:0;text-align:left;margin-left:-76.3pt;margin-top:-59.15pt;width:594.6pt;height:54.8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mc:Fallback>
        </mc:AlternateContent>
      </w:r>
      <w:r w:rsidR="00DE4C61">
        <w:rPr>
          <w:rFonts w:ascii="Simplified Arabic" w:hAnsi="Simplified Arabic" w:cs="Simplified Arabic"/>
          <w:b/>
          <w:bCs/>
          <w:noProof/>
          <w:color w:val="333333"/>
          <w:sz w:val="28"/>
          <w:szCs w:val="28"/>
          <w:rtl/>
        </w:rPr>
        <mc:AlternateContent>
          <mc:Choice Requires="wps">
            <w:drawing>
              <wp:anchor distT="0" distB="0" distL="114300" distR="114300" simplePos="0" relativeHeight="251645952" behindDoc="0" locked="0" layoutInCell="1" allowOverlap="1" wp14:anchorId="5B584C32" wp14:editId="7198B91A">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5D0A7" w14:textId="59FF67A8" w:rsidR="002A278A" w:rsidRPr="008C3A53" w:rsidRDefault="002A278A"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84C32" id="Rectangle 17" o:spid="_x0000_s1027" style="position:absolute;left:0;text-align:left;margin-left:29.9pt;margin-top:-33.05pt;width:101.4pt;height:94.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4385D0A7" w14:textId="59FF67A8" w:rsidR="002A278A" w:rsidRPr="008C3A53" w:rsidRDefault="002A278A"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sidR="00A47A9C">
        <w:rPr>
          <w:rFonts w:ascii="Simplified Arabic" w:hAnsi="Simplified Arabic" w:cs="Simplified Arabic"/>
          <w:b/>
          <w:bCs/>
          <w:noProof/>
          <w:color w:val="333333"/>
          <w:sz w:val="28"/>
          <w:szCs w:val="28"/>
          <w:rtl/>
        </w:rPr>
        <mc:AlternateContent>
          <mc:Choice Requires="wps">
            <w:drawing>
              <wp:anchor distT="0" distB="0" distL="114300" distR="114300" simplePos="0" relativeHeight="251637760" behindDoc="0" locked="0" layoutInCell="1" allowOverlap="1" wp14:anchorId="6ED1AC27" wp14:editId="7E01BC29">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4EBB255B" w:rsidR="002A278A" w:rsidRDefault="002A278A"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1AC27" id="Text Box 5" o:spid="_x0000_s1028" type="#_x0000_t202" style="position:absolute;left:0;text-align:left;margin-left:245.05pt;margin-top:-82.2pt;width:140.2pt;height:106.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27F8E42A" w14:textId="4EBB255B" w:rsidR="002A278A" w:rsidRDefault="002A278A"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v:textbox>
              </v:shape>
            </w:pict>
          </mc:Fallback>
        </mc:AlternateContent>
      </w:r>
    </w:p>
    <w:p w14:paraId="7E9C8835" w14:textId="0B5987BD" w:rsidR="00E236E1" w:rsidRDefault="00E236E1" w:rsidP="00E236E1">
      <w:pPr>
        <w:rPr>
          <w:rFonts w:ascii="Simplified Arabic" w:hAnsi="Simplified Arabic" w:cs="Simplified Arabic"/>
          <w:b/>
          <w:bCs/>
          <w:sz w:val="28"/>
          <w:szCs w:val="28"/>
          <w:u w:val="single"/>
          <w:rtl/>
          <w:lang w:bidi="ar-EG"/>
        </w:rPr>
      </w:pPr>
    </w:p>
    <w:p w14:paraId="3941B2B1" w14:textId="77777777" w:rsidR="002C0D4E" w:rsidRDefault="002C0D4E" w:rsidP="007E4740">
      <w:pPr>
        <w:spacing w:after="0"/>
        <w:rPr>
          <w:rFonts w:ascii="Simplified Arabic" w:hAnsi="Simplified Arabic" w:cs="Simplified Arabic"/>
          <w:b/>
          <w:bCs/>
          <w:sz w:val="28"/>
          <w:szCs w:val="28"/>
          <w:rtl/>
          <w:lang w:bidi="ar-EG"/>
        </w:rPr>
      </w:pPr>
    </w:p>
    <w:p w14:paraId="5E165372" w14:textId="3739DB26" w:rsidR="008C3A53" w:rsidRDefault="008C3A53" w:rsidP="007E4740">
      <w:pPr>
        <w:spacing w:after="0"/>
        <w:rPr>
          <w:rFonts w:ascii="Simplified Arabic" w:hAnsi="Simplified Arabic" w:cs="Simplified Arabic"/>
          <w:b/>
          <w:bCs/>
          <w:sz w:val="28"/>
          <w:szCs w:val="28"/>
          <w:rtl/>
          <w:lang w:bidi="ar-EG"/>
        </w:rPr>
      </w:pPr>
    </w:p>
    <w:p w14:paraId="198C32A8" w14:textId="77777777" w:rsidR="008C3A53" w:rsidRDefault="008C3A53" w:rsidP="007E4740">
      <w:pPr>
        <w:spacing w:after="0"/>
        <w:rPr>
          <w:rFonts w:ascii="Simplified Arabic" w:hAnsi="Simplified Arabic" w:cs="Simplified Arabic"/>
          <w:b/>
          <w:bCs/>
          <w:sz w:val="28"/>
          <w:szCs w:val="28"/>
          <w:rtl/>
          <w:lang w:bidi="ar-EG"/>
        </w:rPr>
      </w:pPr>
    </w:p>
    <w:p w14:paraId="684CE2D7" w14:textId="77777777" w:rsidR="00983E22" w:rsidRPr="00DE4C61" w:rsidRDefault="00983E22" w:rsidP="007E4740">
      <w:pPr>
        <w:spacing w:after="0"/>
        <w:rPr>
          <w:rFonts w:ascii="Simplified Arabic" w:hAnsi="Simplified Arabic" w:cs="Simplified Arabic"/>
          <w:b/>
          <w:bCs/>
          <w:sz w:val="28"/>
          <w:szCs w:val="28"/>
          <w:rtl/>
          <w:lang w:bidi="ar-EG"/>
        </w:rPr>
      </w:pPr>
    </w:p>
    <w:p w14:paraId="2A3ACA0C" w14:textId="77777777" w:rsidR="002C0D4E" w:rsidRPr="00DE4C61" w:rsidRDefault="002C0D4E" w:rsidP="007E4740">
      <w:pPr>
        <w:spacing w:after="0"/>
        <w:rPr>
          <w:rFonts w:ascii="Simplified Arabic" w:hAnsi="Simplified Arabic" w:cs="Simplified Arabic"/>
          <w:b/>
          <w:bCs/>
          <w:sz w:val="2"/>
          <w:szCs w:val="2"/>
          <w:rtl/>
          <w:lang w:bidi="ar-EG"/>
        </w:rPr>
      </w:pPr>
    </w:p>
    <w:tbl>
      <w:tblPr>
        <w:tblStyle w:val="a9"/>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33"/>
        <w:gridCol w:w="6937"/>
      </w:tblGrid>
      <w:tr w:rsidR="0077422B" w14:paraId="57F86E6E" w14:textId="77777777" w:rsidTr="008C3A53">
        <w:trPr>
          <w:trHeight w:val="1368"/>
        </w:trPr>
        <w:tc>
          <w:tcPr>
            <w:tcW w:w="2133"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14:paraId="777AFB48" w14:textId="526547DF" w:rsidR="0077422B"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العربية</w:t>
            </w:r>
          </w:p>
        </w:tc>
        <w:tc>
          <w:tcPr>
            <w:tcW w:w="6937" w:type="dxa"/>
            <w:tcBorders>
              <w:left w:val="thinThickSmallGap" w:sz="24" w:space="0" w:color="auto"/>
            </w:tcBorders>
          </w:tcPr>
          <w:p w14:paraId="25E8886C" w14:textId="77777777" w:rsidR="0077422B" w:rsidRPr="00AF7138" w:rsidRDefault="00FD76BB" w:rsidP="00DB3EC6">
            <w:pPr>
              <w:pStyle w:val="ad"/>
              <w:ind w:left="470"/>
              <w:jc w:val="center"/>
              <w:rPr>
                <w:rFonts w:ascii="Simplified Arabic" w:hAnsi="Simplified Arabic" w:cs="Simplified Arabic"/>
                <w:b/>
                <w:bCs/>
                <w:sz w:val="28"/>
                <w:szCs w:val="28"/>
                <w:rtl/>
                <w:lang w:bidi="ar-EG"/>
              </w:rPr>
            </w:pPr>
            <w:r w:rsidRPr="00AF7138">
              <w:rPr>
                <w:rFonts w:ascii="Simplified Arabic" w:hAnsi="Simplified Arabic" w:cs="Simplified Arabic" w:hint="cs"/>
                <w:b/>
                <w:bCs/>
                <w:sz w:val="28"/>
                <w:szCs w:val="28"/>
                <w:rtl/>
                <w:lang w:bidi="ar-EG"/>
              </w:rPr>
              <w:t>تلوث البيئة الساحلية بالتطبيق على نهر النيل</w:t>
            </w:r>
          </w:p>
          <w:p w14:paraId="4406E7D3" w14:textId="322841A5" w:rsidR="00FD76BB" w:rsidRDefault="00FD76BB" w:rsidP="00DB3EC6">
            <w:pPr>
              <w:pStyle w:val="ad"/>
              <w:ind w:left="470"/>
              <w:jc w:val="center"/>
              <w:rPr>
                <w:rFonts w:ascii="Simplified Arabic" w:hAnsi="Simplified Arabic" w:cs="Simplified Arabic"/>
                <w:b/>
                <w:bCs/>
                <w:sz w:val="28"/>
                <w:szCs w:val="28"/>
                <w:u w:val="single"/>
                <w:rtl/>
                <w:lang w:bidi="ar-EG"/>
              </w:rPr>
            </w:pPr>
            <w:r w:rsidRPr="00AF7138">
              <w:rPr>
                <w:rFonts w:ascii="Simplified Arabic" w:hAnsi="Simplified Arabic" w:cs="Simplified Arabic" w:hint="cs"/>
                <w:b/>
                <w:bCs/>
                <w:sz w:val="28"/>
                <w:szCs w:val="28"/>
                <w:rtl/>
                <w:lang w:bidi="ar-EG"/>
              </w:rPr>
              <w:t>وأثرها على تحقيق التنمية المستدامة</w:t>
            </w:r>
          </w:p>
        </w:tc>
      </w:tr>
      <w:tr w:rsidR="00F03084" w14:paraId="53248100" w14:textId="77777777" w:rsidTr="008C3A53">
        <w:trPr>
          <w:trHeight w:val="1376"/>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30C149E1" w14:textId="64C65F9D"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الإنجليزية</w:t>
            </w:r>
          </w:p>
        </w:tc>
        <w:tc>
          <w:tcPr>
            <w:tcW w:w="6937" w:type="dxa"/>
            <w:tcBorders>
              <w:left w:val="thinThickSmallGap" w:sz="24" w:space="0" w:color="auto"/>
            </w:tcBorders>
          </w:tcPr>
          <w:p w14:paraId="4EA14A52" w14:textId="77777777" w:rsidR="0065045E" w:rsidRPr="0065045E" w:rsidRDefault="0065045E" w:rsidP="0065045E">
            <w:pPr>
              <w:tabs>
                <w:tab w:val="center" w:pos="3231"/>
              </w:tabs>
              <w:bidi w:val="0"/>
              <w:jc w:val="center"/>
              <w:rPr>
                <w:rFonts w:ascii="Simplified Arabic" w:hAnsi="Simplified Arabic" w:cs="Simplified Arabic"/>
                <w:b/>
                <w:bCs/>
                <w:sz w:val="28"/>
                <w:szCs w:val="28"/>
                <w:lang w:bidi="ar-EG"/>
              </w:rPr>
            </w:pPr>
            <w:r w:rsidRPr="0065045E">
              <w:rPr>
                <w:rFonts w:ascii="Simplified Arabic" w:hAnsi="Simplified Arabic" w:cs="Simplified Arabic"/>
                <w:b/>
                <w:bCs/>
                <w:sz w:val="28"/>
                <w:szCs w:val="28"/>
                <w:lang w:bidi="ar-EG"/>
              </w:rPr>
              <w:t>Pollution of the coastal environment by applying to the Nile River</w:t>
            </w:r>
          </w:p>
          <w:p w14:paraId="023C01FA" w14:textId="1CAD17EA" w:rsidR="00F03084" w:rsidRPr="003B24D3" w:rsidRDefault="0065045E" w:rsidP="0065045E">
            <w:pPr>
              <w:tabs>
                <w:tab w:val="center" w:pos="3231"/>
              </w:tabs>
              <w:bidi w:val="0"/>
              <w:jc w:val="center"/>
              <w:rPr>
                <w:rFonts w:ascii="Simplified Arabic" w:hAnsi="Simplified Arabic" w:cs="Simplified Arabic"/>
                <w:b/>
                <w:bCs/>
                <w:sz w:val="28"/>
                <w:szCs w:val="28"/>
                <w:rtl/>
                <w:lang w:bidi="ar-EG"/>
              </w:rPr>
            </w:pPr>
            <w:r w:rsidRPr="0065045E">
              <w:rPr>
                <w:rFonts w:ascii="Simplified Arabic" w:hAnsi="Simplified Arabic" w:cs="Simplified Arabic"/>
                <w:b/>
                <w:bCs/>
                <w:sz w:val="28"/>
                <w:szCs w:val="28"/>
                <w:lang w:bidi="ar-EG"/>
              </w:rPr>
              <w:t>and its impact on sustainable development</w:t>
            </w:r>
          </w:p>
        </w:tc>
      </w:tr>
      <w:tr w:rsidR="00F03084" w14:paraId="5FE09A9F" w14:textId="77777777" w:rsidTr="008C3A53">
        <w:trPr>
          <w:trHeight w:val="1057"/>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79523292" w14:textId="0AB07908"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w:t>
            </w:r>
          </w:p>
        </w:tc>
        <w:tc>
          <w:tcPr>
            <w:tcW w:w="6937" w:type="dxa"/>
            <w:tcBorders>
              <w:left w:val="thinThickSmallGap" w:sz="24" w:space="0" w:color="auto"/>
            </w:tcBorders>
          </w:tcPr>
          <w:p w14:paraId="3FEE0ADE" w14:textId="77777777" w:rsidR="00AF7138" w:rsidRDefault="00AF7138" w:rsidP="00DB3EC6">
            <w:pPr>
              <w:jc w:val="center"/>
              <w:rPr>
                <w:rFonts w:ascii="Simplified Arabic" w:hAnsi="Simplified Arabic" w:cs="Simplified Arabic"/>
                <w:b/>
                <w:bCs/>
                <w:sz w:val="28"/>
                <w:szCs w:val="28"/>
                <w:rtl/>
                <w:lang w:bidi="ar-EG"/>
              </w:rPr>
            </w:pPr>
          </w:p>
          <w:p w14:paraId="29513F3C" w14:textId="432900E6" w:rsidR="00F03084" w:rsidRPr="00AF7138" w:rsidRDefault="00AF7138" w:rsidP="00AF7138">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FD76BB" w:rsidRPr="00AF7138">
              <w:rPr>
                <w:rFonts w:ascii="Simplified Arabic" w:hAnsi="Simplified Arabic" w:cs="Simplified Arabic" w:hint="cs"/>
                <w:b/>
                <w:bCs/>
                <w:sz w:val="28"/>
                <w:szCs w:val="28"/>
                <w:rtl/>
                <w:lang w:bidi="ar-EG"/>
              </w:rPr>
              <w:t>سعيد أحمد أحمد عفيفي</w:t>
            </w:r>
          </w:p>
          <w:p w14:paraId="616AF908" w14:textId="6C9849B9" w:rsidR="00FD76BB" w:rsidRDefault="00FD76BB" w:rsidP="003B24D3">
            <w:pPr>
              <w:jc w:val="both"/>
              <w:rPr>
                <w:rFonts w:ascii="Simplified Arabic" w:hAnsi="Simplified Arabic" w:cs="Simplified Arabic"/>
                <w:b/>
                <w:bCs/>
                <w:sz w:val="28"/>
                <w:szCs w:val="28"/>
                <w:u w:val="single"/>
                <w:rtl/>
                <w:lang w:bidi="ar-EG"/>
              </w:rPr>
            </w:pPr>
          </w:p>
        </w:tc>
      </w:tr>
      <w:tr w:rsidR="00F03084" w14:paraId="3E453FE9" w14:textId="77777777" w:rsidTr="008C3A53">
        <w:trPr>
          <w:trHeight w:val="1871"/>
        </w:trPr>
        <w:tc>
          <w:tcPr>
            <w:tcW w:w="2133"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14:paraId="273ADD92" w14:textId="2CF3B28C" w:rsidR="00F03084" w:rsidRPr="003E798A" w:rsidRDefault="008C3A53" w:rsidP="008C3A53">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tc>
        <w:tc>
          <w:tcPr>
            <w:tcW w:w="6937" w:type="dxa"/>
            <w:tcBorders>
              <w:left w:val="thinThickSmallGap" w:sz="24" w:space="0" w:color="auto"/>
            </w:tcBorders>
            <w:shd w:val="clear" w:color="auto" w:fill="FFFFFF" w:themeFill="background1"/>
          </w:tcPr>
          <w:p w14:paraId="20A99275" w14:textId="77777777" w:rsidR="00F03084" w:rsidRDefault="00F03084" w:rsidP="003B24D3">
            <w:pPr>
              <w:jc w:val="both"/>
              <w:rPr>
                <w:rFonts w:ascii="Simplified Arabic" w:hAnsi="Simplified Arabic" w:cs="Simplified Arabic"/>
                <w:b/>
                <w:bCs/>
                <w:sz w:val="28"/>
                <w:szCs w:val="28"/>
                <w:u w:val="single"/>
                <w:rtl/>
                <w:lang w:bidi="ar-EG"/>
              </w:rPr>
            </w:pPr>
          </w:p>
          <w:p w14:paraId="1852DF17" w14:textId="6E60F88B" w:rsidR="0077422B" w:rsidRPr="00AF7138" w:rsidRDefault="00B03D2B" w:rsidP="00B03D2B">
            <w:pPr>
              <w:pStyle w:val="ad"/>
              <w:jc w:val="center"/>
              <w:rPr>
                <w:rFonts w:ascii="Simplified Arabic" w:hAnsi="Simplified Arabic" w:cs="Simplified Arabic"/>
                <w:b/>
                <w:bCs/>
                <w:sz w:val="28"/>
                <w:szCs w:val="28"/>
                <w:rtl/>
                <w:lang w:bidi="ar-EG"/>
              </w:rPr>
            </w:pPr>
            <w:r w:rsidRPr="00D04923">
              <w:rPr>
                <w:rFonts w:ascii="Simplified Arabic" w:hAnsi="Simplified Arabic" w:cs="Simplified Arabic" w:hint="cs"/>
                <w:b/>
                <w:bCs/>
                <w:sz w:val="56"/>
                <w:szCs w:val="56"/>
                <w:rtl/>
                <w:lang w:bidi="ar-EG"/>
              </w:rPr>
              <w:t xml:space="preserve">أ. </w:t>
            </w:r>
            <w:r w:rsidR="0053268E" w:rsidRPr="00D04923">
              <w:rPr>
                <w:rFonts w:ascii="Simplified Arabic" w:hAnsi="Simplified Arabic" w:cs="Simplified Arabic" w:hint="cs"/>
                <w:b/>
                <w:bCs/>
                <w:sz w:val="56"/>
                <w:szCs w:val="56"/>
                <w:rtl/>
                <w:lang w:bidi="ar-EG"/>
              </w:rPr>
              <w:t>د/ سحر البهائي</w:t>
            </w:r>
          </w:p>
        </w:tc>
      </w:tr>
    </w:tbl>
    <w:p w14:paraId="6F3BF7AB" w14:textId="77777777" w:rsidR="001A6070" w:rsidRPr="00DE4C61" w:rsidRDefault="001A6070" w:rsidP="00DE4C61">
      <w:pPr>
        <w:ind w:firstLine="720"/>
        <w:jc w:val="both"/>
        <w:rPr>
          <w:rFonts w:ascii="Simplified Arabic" w:hAnsi="Simplified Arabic" w:cs="Simplified Arabic"/>
          <w:b/>
          <w:bCs/>
          <w:sz w:val="2"/>
          <w:szCs w:val="2"/>
          <w:u w:val="single"/>
          <w:lang w:bidi="ar-EG"/>
        </w:rPr>
      </w:pPr>
    </w:p>
    <w:p w14:paraId="33E03D5E" w14:textId="59BF8E47" w:rsidR="00F03084" w:rsidRPr="00DE4C61" w:rsidRDefault="00F03084" w:rsidP="00F03084">
      <w:pPr>
        <w:jc w:val="both"/>
        <w:rPr>
          <w:rFonts w:ascii="Simplified Arabic" w:hAnsi="Simplified Arabic" w:cs="Simplified Arabic"/>
          <w:b/>
          <w:bCs/>
          <w:sz w:val="16"/>
          <w:szCs w:val="16"/>
          <w:u w:val="single"/>
          <w:rtl/>
          <w:lang w:bidi="ar-EG"/>
        </w:rPr>
      </w:pPr>
    </w:p>
    <w:p w14:paraId="7E5E4E2D" w14:textId="4EBC70FC" w:rsidR="00F03084" w:rsidRDefault="00F03084" w:rsidP="00F03084">
      <w:pPr>
        <w:jc w:val="center"/>
        <w:rPr>
          <w:rFonts w:asciiTheme="majorBidi" w:hAnsiTheme="majorBidi" w:cstheme="majorBidi"/>
          <w:b/>
          <w:bCs/>
          <w:sz w:val="36"/>
          <w:szCs w:val="36"/>
          <w:rtl/>
          <w:lang w:bidi="ar-EG"/>
        </w:rPr>
      </w:pPr>
    </w:p>
    <w:p w14:paraId="0A9C28DF" w14:textId="3C1B645E" w:rsidR="00D97E7D" w:rsidRPr="00DE4C61" w:rsidRDefault="00DE4C61" w:rsidP="00DE4C61">
      <w:pPr>
        <w:tabs>
          <w:tab w:val="left" w:pos="6659"/>
        </w:tabs>
        <w:rPr>
          <w:sz w:val="2"/>
          <w:szCs w:val="2"/>
          <w:rtl/>
        </w:rPr>
      </w:pPr>
      <w:r>
        <w:rPr>
          <w:sz w:val="18"/>
          <w:szCs w:val="18"/>
          <w:rtl/>
        </w:rPr>
        <w:tab/>
      </w:r>
    </w:p>
    <w:p w14:paraId="0E3F3E56"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لاستكمال متطلبات</w:t>
      </w:r>
    </w:p>
    <w:p w14:paraId="280CCC15"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الحصول على الماجستير المهني "التخطيط للتنمية المستدامة"</w:t>
      </w:r>
    </w:p>
    <w:p w14:paraId="642C4D68" w14:textId="77777777" w:rsidR="008C3A53" w:rsidRPr="008C3A53" w:rsidRDefault="008C3A53" w:rsidP="002C0D4E">
      <w:pPr>
        <w:jc w:val="center"/>
        <w:rPr>
          <w:rFonts w:ascii="Arial Rounded MT Bold" w:eastAsia="Arial Unicode MS" w:hAnsi="Arial Rounded MT Bold" w:cs="Simplified Arabic"/>
          <w:b/>
          <w:bCs/>
          <w:sz w:val="40"/>
          <w:szCs w:val="44"/>
          <w:rtl/>
        </w:rPr>
      </w:pPr>
    </w:p>
    <w:p w14:paraId="0997F916" w14:textId="34113028" w:rsidR="001F4909" w:rsidRPr="00A74122" w:rsidRDefault="00B03D2B" w:rsidP="00411695">
      <w:pPr>
        <w:jc w:val="center"/>
        <w:rPr>
          <w:b/>
          <w:bCs/>
          <w:color w:val="7A0000"/>
          <w:sz w:val="36"/>
          <w:szCs w:val="36"/>
          <w:rtl/>
          <w:lang w:bidi="ar-EG"/>
        </w:rPr>
      </w:pPr>
      <w:r>
        <w:rPr>
          <w:rFonts w:ascii="Arial Rounded MT Bold" w:eastAsia="Arial Unicode MS" w:hAnsi="Arial Rounded MT Bold" w:cs="Simplified Arabic" w:hint="cs"/>
          <w:b/>
          <w:bCs/>
          <w:color w:val="7A0000"/>
          <w:sz w:val="44"/>
          <w:szCs w:val="48"/>
          <w:rtl/>
          <w:lang w:bidi="ar-EG"/>
        </w:rPr>
        <w:t>202</w:t>
      </w:r>
      <w:r w:rsidR="00411695">
        <w:rPr>
          <w:rFonts w:ascii="Arial Rounded MT Bold" w:eastAsia="Arial Unicode MS" w:hAnsi="Arial Rounded MT Bold" w:cs="Simplified Arabic" w:hint="cs"/>
          <w:b/>
          <w:bCs/>
          <w:color w:val="7A0000"/>
          <w:sz w:val="44"/>
          <w:szCs w:val="48"/>
          <w:rtl/>
          <w:lang w:bidi="ar-EG"/>
        </w:rPr>
        <w:t>1 -2022</w:t>
      </w:r>
    </w:p>
    <w:p w14:paraId="0698BDCE" w14:textId="1A055FCD" w:rsidR="00B40C93" w:rsidRPr="005F1F0B" w:rsidRDefault="00120DD6" w:rsidP="003579D7">
      <w:pPr>
        <w:jc w:val="both"/>
        <w:rPr>
          <w:rFonts w:cs="Arial"/>
          <w:b/>
          <w:bCs/>
          <w:color w:val="000000" w:themeColor="text1"/>
          <w:sz w:val="28"/>
          <w:szCs w:val="28"/>
          <w:u w:val="single"/>
          <w:rtl/>
        </w:rPr>
      </w:pPr>
      <w:r>
        <w:rPr>
          <w:rFonts w:cs="Arial" w:hint="cs"/>
          <w:b/>
          <w:bCs/>
          <w:color w:val="000000" w:themeColor="text1"/>
          <w:sz w:val="28"/>
          <w:szCs w:val="28"/>
          <w:u w:val="single"/>
          <w:rtl/>
        </w:rPr>
        <w:lastRenderedPageBreak/>
        <w:t>ملخص</w:t>
      </w:r>
      <w:r w:rsidR="00B40C93" w:rsidRPr="005F1F0B">
        <w:rPr>
          <w:rFonts w:cs="Arial" w:hint="cs"/>
          <w:b/>
          <w:bCs/>
          <w:color w:val="000000" w:themeColor="text1"/>
          <w:sz w:val="28"/>
          <w:szCs w:val="28"/>
          <w:u w:val="single"/>
          <w:rtl/>
        </w:rPr>
        <w:t xml:space="preserve"> البحث</w:t>
      </w:r>
    </w:p>
    <w:p w14:paraId="5817A215" w14:textId="761CFE2C" w:rsidR="00120DD6" w:rsidRPr="00CD7025" w:rsidRDefault="00120DD6" w:rsidP="00120DD6">
      <w:pPr>
        <w:spacing w:after="0"/>
        <w:ind w:firstLine="565"/>
        <w:jc w:val="both"/>
        <w:rPr>
          <w:rFonts w:cs="Simplified Arabic"/>
          <w:sz w:val="28"/>
          <w:szCs w:val="28"/>
          <w:rtl/>
          <w:lang w:bidi="ar-EG"/>
        </w:rPr>
      </w:pPr>
      <w:r>
        <w:rPr>
          <w:rFonts w:cs="Simplified Arabic" w:hint="cs"/>
          <w:sz w:val="28"/>
          <w:szCs w:val="28"/>
          <w:rtl/>
          <w:lang w:bidi="ar-EG"/>
        </w:rPr>
        <w:t>تناول</w:t>
      </w:r>
      <w:r w:rsidRPr="00CD7025">
        <w:rPr>
          <w:rFonts w:cs="Simplified Arabic"/>
          <w:sz w:val="28"/>
          <w:szCs w:val="28"/>
          <w:rtl/>
          <w:lang w:bidi="ar-EG"/>
        </w:rPr>
        <w:t xml:space="preserve"> </w:t>
      </w:r>
      <w:r>
        <w:rPr>
          <w:rFonts w:cs="Simplified Arabic" w:hint="cs"/>
          <w:sz w:val="28"/>
          <w:szCs w:val="28"/>
          <w:rtl/>
          <w:lang w:bidi="ar-EG"/>
        </w:rPr>
        <w:t>هذا</w:t>
      </w:r>
      <w:r w:rsidRPr="00CD7025">
        <w:rPr>
          <w:rFonts w:cs="Simplified Arabic"/>
          <w:sz w:val="28"/>
          <w:szCs w:val="28"/>
          <w:rtl/>
          <w:lang w:bidi="ar-EG"/>
        </w:rPr>
        <w:t xml:space="preserve"> </w:t>
      </w:r>
      <w:r>
        <w:rPr>
          <w:rFonts w:cs="Simplified Arabic" w:hint="cs"/>
          <w:sz w:val="28"/>
          <w:szCs w:val="28"/>
          <w:rtl/>
          <w:lang w:bidi="ar-EG"/>
        </w:rPr>
        <w:t>البحث</w:t>
      </w:r>
      <w:r w:rsidRPr="00CD7025">
        <w:rPr>
          <w:rFonts w:cs="Simplified Arabic"/>
          <w:sz w:val="28"/>
          <w:szCs w:val="28"/>
          <w:rtl/>
          <w:lang w:bidi="ar-EG"/>
        </w:rPr>
        <w:t xml:space="preserve"> </w:t>
      </w:r>
      <w:r w:rsidRPr="00CD7025">
        <w:rPr>
          <w:rFonts w:cs="Simplified Arabic" w:hint="cs"/>
          <w:sz w:val="28"/>
          <w:szCs w:val="28"/>
          <w:rtl/>
          <w:lang w:bidi="ar-EG"/>
        </w:rPr>
        <w:t>إحدى</w:t>
      </w:r>
      <w:r w:rsidRPr="00CD7025">
        <w:rPr>
          <w:rFonts w:cs="Simplified Arabic"/>
          <w:sz w:val="28"/>
          <w:szCs w:val="28"/>
          <w:rtl/>
          <w:lang w:bidi="ar-EG"/>
        </w:rPr>
        <w:t xml:space="preserve"> </w:t>
      </w:r>
      <w:r w:rsidRPr="00CD7025">
        <w:rPr>
          <w:rFonts w:cs="Simplified Arabic" w:hint="cs"/>
          <w:sz w:val="28"/>
          <w:szCs w:val="28"/>
          <w:rtl/>
          <w:lang w:bidi="ar-EG"/>
        </w:rPr>
        <w:t>أهم</w:t>
      </w:r>
      <w:r w:rsidRPr="00CD7025">
        <w:rPr>
          <w:rFonts w:cs="Simplified Arabic"/>
          <w:sz w:val="28"/>
          <w:szCs w:val="28"/>
          <w:rtl/>
          <w:lang w:bidi="ar-EG"/>
        </w:rPr>
        <w:t xml:space="preserve"> </w:t>
      </w:r>
      <w:r w:rsidRPr="00CD7025">
        <w:rPr>
          <w:rFonts w:cs="Simplified Arabic" w:hint="cs"/>
          <w:sz w:val="28"/>
          <w:szCs w:val="28"/>
          <w:rtl/>
          <w:lang w:bidi="ar-EG"/>
        </w:rPr>
        <w:t>القضايا</w:t>
      </w:r>
      <w:r w:rsidRPr="00CD7025">
        <w:rPr>
          <w:rFonts w:cs="Simplified Arabic"/>
          <w:sz w:val="28"/>
          <w:szCs w:val="28"/>
          <w:rtl/>
          <w:lang w:bidi="ar-EG"/>
        </w:rPr>
        <w:t xml:space="preserve"> </w:t>
      </w:r>
      <w:r w:rsidRPr="00CD7025">
        <w:rPr>
          <w:rFonts w:cs="Simplified Arabic" w:hint="cs"/>
          <w:sz w:val="28"/>
          <w:szCs w:val="28"/>
          <w:rtl/>
          <w:lang w:bidi="ar-EG"/>
        </w:rPr>
        <w:t>المتعلقة</w:t>
      </w:r>
      <w:r w:rsidRPr="00CD7025">
        <w:rPr>
          <w:rFonts w:cs="Simplified Arabic"/>
          <w:sz w:val="28"/>
          <w:szCs w:val="28"/>
          <w:rtl/>
          <w:lang w:bidi="ar-EG"/>
        </w:rPr>
        <w:t xml:space="preserve"> </w:t>
      </w:r>
      <w:r w:rsidRPr="00CD7025">
        <w:rPr>
          <w:rFonts w:cs="Simplified Arabic" w:hint="cs"/>
          <w:sz w:val="28"/>
          <w:szCs w:val="28"/>
          <w:rtl/>
          <w:lang w:bidi="ar-EG"/>
        </w:rPr>
        <w:t>باستخدام</w:t>
      </w:r>
      <w:r w:rsidRPr="00CD7025">
        <w:rPr>
          <w:rFonts w:cs="Simplified Arabic"/>
          <w:sz w:val="28"/>
          <w:szCs w:val="28"/>
          <w:rtl/>
          <w:lang w:bidi="ar-EG"/>
        </w:rPr>
        <w:t xml:space="preserve"> </w:t>
      </w:r>
      <w:r>
        <w:rPr>
          <w:rFonts w:cs="Simplified Arabic" w:hint="cs"/>
          <w:sz w:val="28"/>
          <w:szCs w:val="28"/>
          <w:rtl/>
          <w:lang w:bidi="ar-EG"/>
        </w:rPr>
        <w:t>الأنهار</w:t>
      </w:r>
      <w:r w:rsidRPr="00CD7025">
        <w:rPr>
          <w:rFonts w:cs="Simplified Arabic"/>
          <w:sz w:val="28"/>
          <w:szCs w:val="28"/>
          <w:rtl/>
          <w:lang w:bidi="ar-EG"/>
        </w:rPr>
        <w:t xml:space="preserve"> </w:t>
      </w:r>
      <w:r w:rsidRPr="00CD7025">
        <w:rPr>
          <w:rFonts w:cs="Simplified Arabic" w:hint="cs"/>
          <w:sz w:val="28"/>
          <w:szCs w:val="28"/>
          <w:rtl/>
          <w:lang w:bidi="ar-EG"/>
        </w:rPr>
        <w:t>المائية</w:t>
      </w:r>
      <w:r w:rsidRPr="00CD7025">
        <w:rPr>
          <w:rFonts w:cs="Simplified Arabic"/>
          <w:sz w:val="28"/>
          <w:szCs w:val="28"/>
          <w:rtl/>
          <w:lang w:bidi="ar-EG"/>
        </w:rPr>
        <w:t xml:space="preserve"> </w:t>
      </w:r>
      <w:r w:rsidRPr="00CD7025">
        <w:rPr>
          <w:rFonts w:cs="Simplified Arabic" w:hint="cs"/>
          <w:sz w:val="28"/>
          <w:szCs w:val="28"/>
          <w:rtl/>
          <w:lang w:bidi="ar-EG"/>
        </w:rPr>
        <w:t>الدولية</w:t>
      </w:r>
      <w:r w:rsidRPr="00CD7025">
        <w:rPr>
          <w:rFonts w:cs="Simplified Arabic"/>
          <w:sz w:val="28"/>
          <w:szCs w:val="28"/>
          <w:rtl/>
          <w:lang w:bidi="ar-EG"/>
        </w:rPr>
        <w:t xml:space="preserve"> </w:t>
      </w:r>
      <w:r w:rsidRPr="00CD7025">
        <w:rPr>
          <w:rFonts w:cs="Simplified Arabic" w:hint="cs"/>
          <w:sz w:val="28"/>
          <w:szCs w:val="28"/>
          <w:rtl/>
          <w:lang w:bidi="ar-EG"/>
        </w:rPr>
        <w:t>وهي</w:t>
      </w:r>
      <w:r w:rsidRPr="00CD7025">
        <w:rPr>
          <w:rFonts w:cs="Simplified Arabic"/>
          <w:sz w:val="28"/>
          <w:szCs w:val="28"/>
          <w:rtl/>
          <w:lang w:bidi="ar-EG"/>
        </w:rPr>
        <w:t xml:space="preserve"> </w:t>
      </w:r>
      <w:r w:rsidRPr="00CD7025">
        <w:rPr>
          <w:rFonts w:cs="Simplified Arabic" w:hint="cs"/>
          <w:sz w:val="28"/>
          <w:szCs w:val="28"/>
          <w:rtl/>
          <w:lang w:bidi="ar-EG"/>
        </w:rPr>
        <w:t>قضية</w:t>
      </w:r>
      <w:r w:rsidRPr="00CD7025">
        <w:rPr>
          <w:rFonts w:cs="Simplified Arabic"/>
          <w:sz w:val="28"/>
          <w:szCs w:val="28"/>
          <w:rtl/>
          <w:lang w:bidi="ar-EG"/>
        </w:rPr>
        <w:t xml:space="preserve"> </w:t>
      </w:r>
      <w:r w:rsidRPr="00CD7025">
        <w:rPr>
          <w:rFonts w:cs="Simplified Arabic" w:hint="cs"/>
          <w:sz w:val="28"/>
          <w:szCs w:val="28"/>
          <w:rtl/>
          <w:lang w:bidi="ar-EG"/>
        </w:rPr>
        <w:t>التلوث</w:t>
      </w:r>
      <w:r w:rsidRPr="00CD7025">
        <w:rPr>
          <w:rFonts w:cs="Simplified Arabic"/>
          <w:sz w:val="28"/>
          <w:szCs w:val="28"/>
          <w:rtl/>
          <w:lang w:bidi="ar-EG"/>
        </w:rPr>
        <w:t xml:space="preserve">. </w:t>
      </w:r>
      <w:r>
        <w:rPr>
          <w:rFonts w:cs="Simplified Arabic" w:hint="cs"/>
          <w:sz w:val="28"/>
          <w:szCs w:val="28"/>
          <w:rtl/>
          <w:lang w:bidi="ar-EG"/>
        </w:rPr>
        <w:t>هدف</w:t>
      </w:r>
      <w:r w:rsidRPr="00CD7025">
        <w:rPr>
          <w:rFonts w:cs="Simplified Arabic"/>
          <w:sz w:val="28"/>
          <w:szCs w:val="28"/>
          <w:rtl/>
          <w:lang w:bidi="ar-EG"/>
        </w:rPr>
        <w:t xml:space="preserve"> </w:t>
      </w:r>
      <w:r>
        <w:rPr>
          <w:rFonts w:cs="Simplified Arabic" w:hint="cs"/>
          <w:sz w:val="28"/>
          <w:szCs w:val="28"/>
          <w:rtl/>
          <w:lang w:bidi="ar-EG"/>
        </w:rPr>
        <w:t>البحث</w:t>
      </w:r>
      <w:r w:rsidRPr="00CD7025">
        <w:rPr>
          <w:rFonts w:cs="Simplified Arabic"/>
          <w:sz w:val="28"/>
          <w:szCs w:val="28"/>
          <w:rtl/>
          <w:lang w:bidi="ar-EG"/>
        </w:rPr>
        <w:t xml:space="preserve"> </w:t>
      </w:r>
      <w:r w:rsidRPr="00CD7025">
        <w:rPr>
          <w:rFonts w:cs="Simplified Arabic" w:hint="cs"/>
          <w:sz w:val="28"/>
          <w:szCs w:val="28"/>
          <w:rtl/>
          <w:lang w:bidi="ar-EG"/>
        </w:rPr>
        <w:t>إلى</w:t>
      </w:r>
      <w:r w:rsidRPr="00CD7025">
        <w:rPr>
          <w:rFonts w:cs="Simplified Arabic"/>
          <w:sz w:val="28"/>
          <w:szCs w:val="28"/>
          <w:rtl/>
          <w:lang w:bidi="ar-EG"/>
        </w:rPr>
        <w:t xml:space="preserve"> </w:t>
      </w:r>
      <w:r w:rsidRPr="00CD7025">
        <w:rPr>
          <w:rFonts w:cs="Simplified Arabic" w:hint="cs"/>
          <w:sz w:val="28"/>
          <w:szCs w:val="28"/>
          <w:rtl/>
          <w:lang w:bidi="ar-EG"/>
        </w:rPr>
        <w:t>إلقاء</w:t>
      </w:r>
      <w:r w:rsidRPr="00CD7025">
        <w:rPr>
          <w:rFonts w:cs="Simplified Arabic"/>
          <w:sz w:val="28"/>
          <w:szCs w:val="28"/>
          <w:rtl/>
          <w:lang w:bidi="ar-EG"/>
        </w:rPr>
        <w:t xml:space="preserve"> </w:t>
      </w:r>
      <w:r w:rsidRPr="00CD7025">
        <w:rPr>
          <w:rFonts w:cs="Simplified Arabic" w:hint="cs"/>
          <w:sz w:val="28"/>
          <w:szCs w:val="28"/>
          <w:rtl/>
          <w:lang w:bidi="ar-EG"/>
        </w:rPr>
        <w:t>الضوء</w:t>
      </w:r>
      <w:r w:rsidRPr="00CD7025">
        <w:rPr>
          <w:rFonts w:cs="Simplified Arabic"/>
          <w:sz w:val="28"/>
          <w:szCs w:val="28"/>
          <w:rtl/>
          <w:lang w:bidi="ar-EG"/>
        </w:rPr>
        <w:t xml:space="preserve"> </w:t>
      </w:r>
      <w:r w:rsidRPr="00CD7025">
        <w:rPr>
          <w:rFonts w:cs="Simplified Arabic" w:hint="cs"/>
          <w:sz w:val="28"/>
          <w:szCs w:val="28"/>
          <w:rtl/>
          <w:lang w:bidi="ar-EG"/>
        </w:rPr>
        <w:t>على</w:t>
      </w:r>
      <w:r w:rsidRPr="00CD7025">
        <w:rPr>
          <w:rFonts w:cs="Simplified Arabic"/>
          <w:sz w:val="28"/>
          <w:szCs w:val="28"/>
          <w:rtl/>
          <w:lang w:bidi="ar-EG"/>
        </w:rPr>
        <w:t xml:space="preserve"> </w:t>
      </w:r>
      <w:r w:rsidRPr="00CD7025">
        <w:rPr>
          <w:rFonts w:cs="Simplified Arabic" w:hint="cs"/>
          <w:sz w:val="28"/>
          <w:szCs w:val="28"/>
          <w:rtl/>
          <w:lang w:bidi="ar-EG"/>
        </w:rPr>
        <w:t>مشكلة</w:t>
      </w:r>
      <w:r w:rsidRPr="00CD7025">
        <w:rPr>
          <w:rFonts w:cs="Simplified Arabic"/>
          <w:sz w:val="28"/>
          <w:szCs w:val="28"/>
          <w:rtl/>
          <w:lang w:bidi="ar-EG"/>
        </w:rPr>
        <w:t xml:space="preserve"> </w:t>
      </w:r>
      <w:r w:rsidRPr="00CD7025">
        <w:rPr>
          <w:rFonts w:cs="Simplified Arabic" w:hint="cs"/>
          <w:sz w:val="28"/>
          <w:szCs w:val="28"/>
          <w:rtl/>
          <w:lang w:bidi="ar-EG"/>
        </w:rPr>
        <w:t>تلوث</w:t>
      </w:r>
      <w:r w:rsidRPr="00CD7025">
        <w:rPr>
          <w:rFonts w:cs="Simplified Arabic"/>
          <w:sz w:val="28"/>
          <w:szCs w:val="28"/>
          <w:rtl/>
          <w:lang w:bidi="ar-EG"/>
        </w:rPr>
        <w:t xml:space="preserve"> </w:t>
      </w:r>
      <w:r w:rsidRPr="00CD7025">
        <w:rPr>
          <w:rFonts w:cs="Simplified Arabic" w:hint="cs"/>
          <w:sz w:val="28"/>
          <w:szCs w:val="28"/>
          <w:rtl/>
          <w:lang w:bidi="ar-EG"/>
        </w:rPr>
        <w:t>الأنهار</w:t>
      </w:r>
      <w:r w:rsidRPr="00CD7025">
        <w:rPr>
          <w:rFonts w:cs="Simplified Arabic"/>
          <w:sz w:val="28"/>
          <w:szCs w:val="28"/>
          <w:rtl/>
          <w:lang w:bidi="ar-EG"/>
        </w:rPr>
        <w:t xml:space="preserve"> </w:t>
      </w:r>
      <w:r w:rsidRPr="00CD7025">
        <w:rPr>
          <w:rFonts w:cs="Simplified Arabic" w:hint="cs"/>
          <w:sz w:val="28"/>
          <w:szCs w:val="28"/>
          <w:rtl/>
          <w:lang w:bidi="ar-EG"/>
        </w:rPr>
        <w:t>العالمية</w:t>
      </w:r>
      <w:r w:rsidRPr="00CD7025">
        <w:rPr>
          <w:rFonts w:cs="Simplified Arabic"/>
          <w:sz w:val="28"/>
          <w:szCs w:val="28"/>
          <w:rtl/>
          <w:lang w:bidi="ar-EG"/>
        </w:rPr>
        <w:t xml:space="preserve"> </w:t>
      </w:r>
      <w:r w:rsidRPr="00CD7025">
        <w:rPr>
          <w:rFonts w:cs="Simplified Arabic" w:hint="cs"/>
          <w:sz w:val="28"/>
          <w:szCs w:val="28"/>
          <w:rtl/>
          <w:lang w:bidi="ar-EG"/>
        </w:rPr>
        <w:t>بشكل</w:t>
      </w:r>
      <w:r w:rsidRPr="00CD7025">
        <w:rPr>
          <w:rFonts w:cs="Simplified Arabic"/>
          <w:sz w:val="28"/>
          <w:szCs w:val="28"/>
          <w:rtl/>
          <w:lang w:bidi="ar-EG"/>
        </w:rPr>
        <w:t xml:space="preserve"> </w:t>
      </w:r>
      <w:r w:rsidRPr="00CD7025">
        <w:rPr>
          <w:rFonts w:cs="Simplified Arabic" w:hint="cs"/>
          <w:sz w:val="28"/>
          <w:szCs w:val="28"/>
          <w:rtl/>
          <w:lang w:bidi="ar-EG"/>
        </w:rPr>
        <w:t>عام</w:t>
      </w:r>
      <w:r w:rsidRPr="00CD7025">
        <w:rPr>
          <w:rFonts w:cs="Simplified Arabic"/>
          <w:sz w:val="28"/>
          <w:szCs w:val="28"/>
          <w:rtl/>
          <w:lang w:bidi="ar-EG"/>
        </w:rPr>
        <w:t xml:space="preserve"> </w:t>
      </w:r>
      <w:r w:rsidRPr="00CD7025">
        <w:rPr>
          <w:rFonts w:cs="Simplified Arabic" w:hint="cs"/>
          <w:sz w:val="28"/>
          <w:szCs w:val="28"/>
          <w:rtl/>
          <w:lang w:bidi="ar-EG"/>
        </w:rPr>
        <w:t>ونهر</w:t>
      </w:r>
      <w:r w:rsidRPr="00CD7025">
        <w:rPr>
          <w:rFonts w:cs="Simplified Arabic"/>
          <w:sz w:val="28"/>
          <w:szCs w:val="28"/>
          <w:rtl/>
          <w:lang w:bidi="ar-EG"/>
        </w:rPr>
        <w:t xml:space="preserve"> </w:t>
      </w:r>
      <w:r w:rsidRPr="00CD7025">
        <w:rPr>
          <w:rFonts w:cs="Simplified Arabic" w:hint="cs"/>
          <w:sz w:val="28"/>
          <w:szCs w:val="28"/>
          <w:rtl/>
          <w:lang w:bidi="ar-EG"/>
        </w:rPr>
        <w:t>النيل</w:t>
      </w:r>
      <w:r w:rsidRPr="00CD7025">
        <w:rPr>
          <w:rFonts w:cs="Simplified Arabic"/>
          <w:sz w:val="28"/>
          <w:szCs w:val="28"/>
          <w:rtl/>
          <w:lang w:bidi="ar-EG"/>
        </w:rPr>
        <w:t xml:space="preserve"> </w:t>
      </w:r>
      <w:r w:rsidRPr="00CD7025">
        <w:rPr>
          <w:rFonts w:cs="Simplified Arabic" w:hint="cs"/>
          <w:sz w:val="28"/>
          <w:szCs w:val="28"/>
          <w:rtl/>
          <w:lang w:bidi="ar-EG"/>
        </w:rPr>
        <w:t>بشكل</w:t>
      </w:r>
      <w:r w:rsidRPr="00CD7025">
        <w:rPr>
          <w:rFonts w:cs="Simplified Arabic"/>
          <w:sz w:val="28"/>
          <w:szCs w:val="28"/>
          <w:rtl/>
          <w:lang w:bidi="ar-EG"/>
        </w:rPr>
        <w:t xml:space="preserve"> </w:t>
      </w:r>
      <w:r w:rsidRPr="00CD7025">
        <w:rPr>
          <w:rFonts w:cs="Simplified Arabic" w:hint="cs"/>
          <w:sz w:val="28"/>
          <w:szCs w:val="28"/>
          <w:rtl/>
          <w:lang w:bidi="ar-EG"/>
        </w:rPr>
        <w:t>خاص</w:t>
      </w:r>
      <w:r w:rsidRPr="00CD7025">
        <w:rPr>
          <w:rFonts w:cs="Simplified Arabic"/>
          <w:sz w:val="28"/>
          <w:szCs w:val="28"/>
          <w:rtl/>
          <w:lang w:bidi="ar-EG"/>
        </w:rPr>
        <w:t xml:space="preserve">. </w:t>
      </w:r>
      <w:r>
        <w:rPr>
          <w:rFonts w:cs="Simplified Arabic" w:hint="cs"/>
          <w:sz w:val="28"/>
          <w:szCs w:val="28"/>
          <w:rtl/>
          <w:lang w:bidi="ar-EG"/>
        </w:rPr>
        <w:t>وتناول</w:t>
      </w:r>
      <w:r w:rsidRPr="00CD7025">
        <w:rPr>
          <w:rFonts w:cs="Simplified Arabic"/>
          <w:sz w:val="28"/>
          <w:szCs w:val="28"/>
          <w:rtl/>
          <w:lang w:bidi="ar-EG"/>
        </w:rPr>
        <w:t xml:space="preserve"> </w:t>
      </w:r>
      <w:r>
        <w:rPr>
          <w:rFonts w:cs="Simplified Arabic" w:hint="cs"/>
          <w:sz w:val="28"/>
          <w:szCs w:val="28"/>
          <w:rtl/>
          <w:lang w:bidi="ar-EG"/>
        </w:rPr>
        <w:t xml:space="preserve">البحث </w:t>
      </w:r>
      <w:r w:rsidRPr="00CD7025">
        <w:rPr>
          <w:rFonts w:cs="Simplified Arabic" w:hint="cs"/>
          <w:sz w:val="28"/>
          <w:szCs w:val="28"/>
          <w:rtl/>
          <w:lang w:bidi="ar-EG"/>
        </w:rPr>
        <w:t>في</w:t>
      </w:r>
      <w:r w:rsidRPr="00CD7025">
        <w:rPr>
          <w:rFonts w:cs="Simplified Arabic"/>
          <w:sz w:val="28"/>
          <w:szCs w:val="28"/>
          <w:rtl/>
          <w:lang w:bidi="ar-EG"/>
        </w:rPr>
        <w:t xml:space="preserve"> </w:t>
      </w:r>
      <w:r>
        <w:rPr>
          <w:rFonts w:cs="Simplified Arabic" w:hint="cs"/>
          <w:sz w:val="28"/>
          <w:szCs w:val="28"/>
          <w:rtl/>
          <w:lang w:bidi="ar-EG"/>
        </w:rPr>
        <w:t xml:space="preserve">فصله </w:t>
      </w:r>
      <w:r w:rsidRPr="00CD7025">
        <w:rPr>
          <w:rFonts w:cs="Simplified Arabic" w:hint="cs"/>
          <w:sz w:val="28"/>
          <w:szCs w:val="28"/>
          <w:rtl/>
          <w:lang w:bidi="ar-EG"/>
        </w:rPr>
        <w:t>الأول</w:t>
      </w:r>
      <w:r w:rsidRPr="00CD7025">
        <w:rPr>
          <w:rFonts w:cs="Simplified Arabic"/>
          <w:sz w:val="28"/>
          <w:szCs w:val="28"/>
          <w:rtl/>
          <w:lang w:bidi="ar-EG"/>
        </w:rPr>
        <w:t xml:space="preserve"> </w:t>
      </w:r>
      <w:r>
        <w:rPr>
          <w:rFonts w:cs="Simplified Arabic" w:hint="cs"/>
          <w:sz w:val="28"/>
          <w:szCs w:val="28"/>
          <w:rtl/>
          <w:lang w:bidi="ar-EG"/>
        </w:rPr>
        <w:t xml:space="preserve">(الإطار النظري) لموضوع تلوث البيئة الساحلية بالتطبيق على نهر النيل وأثرها على تحقيق التنمية المستدامة، ثم تناول الفصل الثاني (الدراسة التطبيقية) </w:t>
      </w:r>
      <w:r w:rsidRPr="00CD7025">
        <w:rPr>
          <w:rFonts w:cs="Simplified Arabic" w:hint="cs"/>
          <w:sz w:val="28"/>
          <w:szCs w:val="28"/>
          <w:rtl/>
          <w:lang w:bidi="ar-EG"/>
        </w:rPr>
        <w:t>الحماية</w:t>
      </w:r>
      <w:r w:rsidRPr="00CD7025">
        <w:rPr>
          <w:rFonts w:cs="Simplified Arabic"/>
          <w:sz w:val="28"/>
          <w:szCs w:val="28"/>
          <w:rtl/>
          <w:lang w:bidi="ar-EG"/>
        </w:rPr>
        <w:t xml:space="preserve"> </w:t>
      </w:r>
      <w:r w:rsidRPr="00CD7025">
        <w:rPr>
          <w:rFonts w:cs="Simplified Arabic" w:hint="cs"/>
          <w:sz w:val="28"/>
          <w:szCs w:val="28"/>
          <w:rtl/>
          <w:lang w:bidi="ar-EG"/>
        </w:rPr>
        <w:t>القانونية</w:t>
      </w:r>
      <w:r w:rsidRPr="00CD7025">
        <w:rPr>
          <w:rFonts w:cs="Simplified Arabic"/>
          <w:sz w:val="28"/>
          <w:szCs w:val="28"/>
          <w:rtl/>
          <w:lang w:bidi="ar-EG"/>
        </w:rPr>
        <w:t xml:space="preserve"> </w:t>
      </w:r>
      <w:r w:rsidRPr="00CD7025">
        <w:rPr>
          <w:rFonts w:cs="Simplified Arabic" w:hint="cs"/>
          <w:sz w:val="28"/>
          <w:szCs w:val="28"/>
          <w:rtl/>
          <w:lang w:bidi="ar-EG"/>
        </w:rPr>
        <w:t>للأنهار</w:t>
      </w:r>
      <w:r w:rsidRPr="00CD7025">
        <w:rPr>
          <w:rFonts w:cs="Simplified Arabic"/>
          <w:sz w:val="28"/>
          <w:szCs w:val="28"/>
          <w:rtl/>
          <w:lang w:bidi="ar-EG"/>
        </w:rPr>
        <w:t xml:space="preserve"> </w:t>
      </w:r>
      <w:r w:rsidRPr="00CD7025">
        <w:rPr>
          <w:rFonts w:cs="Simplified Arabic" w:hint="cs"/>
          <w:sz w:val="28"/>
          <w:szCs w:val="28"/>
          <w:rtl/>
          <w:lang w:bidi="ar-EG"/>
        </w:rPr>
        <w:t>الدولية</w:t>
      </w:r>
      <w:r w:rsidRPr="00CD7025">
        <w:rPr>
          <w:rFonts w:cs="Simplified Arabic"/>
          <w:sz w:val="28"/>
          <w:szCs w:val="28"/>
          <w:rtl/>
          <w:lang w:bidi="ar-EG"/>
        </w:rPr>
        <w:t xml:space="preserve"> </w:t>
      </w:r>
      <w:r w:rsidRPr="00CD7025">
        <w:rPr>
          <w:rFonts w:cs="Simplified Arabic" w:hint="cs"/>
          <w:sz w:val="28"/>
          <w:szCs w:val="28"/>
          <w:rtl/>
          <w:lang w:bidi="ar-EG"/>
        </w:rPr>
        <w:t>من</w:t>
      </w:r>
      <w:r w:rsidRPr="00CD7025">
        <w:rPr>
          <w:rFonts w:cs="Simplified Arabic"/>
          <w:sz w:val="28"/>
          <w:szCs w:val="28"/>
          <w:rtl/>
          <w:lang w:bidi="ar-EG"/>
        </w:rPr>
        <w:t xml:space="preserve"> </w:t>
      </w:r>
      <w:r w:rsidRPr="00CD7025">
        <w:rPr>
          <w:rFonts w:cs="Simplified Arabic" w:hint="cs"/>
          <w:sz w:val="28"/>
          <w:szCs w:val="28"/>
          <w:rtl/>
          <w:lang w:bidi="ar-EG"/>
        </w:rPr>
        <w:t>التلوث</w:t>
      </w:r>
      <w:r w:rsidRPr="00CD7025">
        <w:rPr>
          <w:rFonts w:cs="Simplified Arabic"/>
          <w:sz w:val="28"/>
          <w:szCs w:val="28"/>
          <w:rtl/>
          <w:lang w:bidi="ar-EG"/>
        </w:rPr>
        <w:t xml:space="preserve"> </w:t>
      </w:r>
      <w:r w:rsidRPr="00CD7025">
        <w:rPr>
          <w:rFonts w:cs="Simplified Arabic" w:hint="cs"/>
          <w:sz w:val="28"/>
          <w:szCs w:val="28"/>
          <w:rtl/>
          <w:lang w:bidi="ar-EG"/>
        </w:rPr>
        <w:t>قبل</w:t>
      </w:r>
      <w:r w:rsidRPr="00CD7025">
        <w:rPr>
          <w:rFonts w:cs="Simplified Arabic"/>
          <w:sz w:val="28"/>
          <w:szCs w:val="28"/>
          <w:rtl/>
          <w:lang w:bidi="ar-EG"/>
        </w:rPr>
        <w:t xml:space="preserve"> </w:t>
      </w:r>
      <w:r w:rsidRPr="00CD7025">
        <w:rPr>
          <w:rFonts w:cs="Simplified Arabic" w:hint="cs"/>
          <w:sz w:val="28"/>
          <w:szCs w:val="28"/>
          <w:rtl/>
          <w:lang w:bidi="ar-EG"/>
        </w:rPr>
        <w:t>اتفاقية</w:t>
      </w:r>
      <w:r w:rsidRPr="00CD7025">
        <w:rPr>
          <w:rFonts w:cs="Simplified Arabic"/>
          <w:sz w:val="28"/>
          <w:szCs w:val="28"/>
          <w:rtl/>
          <w:lang w:bidi="ar-EG"/>
        </w:rPr>
        <w:t xml:space="preserve"> </w:t>
      </w:r>
      <w:r w:rsidRPr="00CD7025">
        <w:rPr>
          <w:rFonts w:cs="Simplified Arabic" w:hint="cs"/>
          <w:sz w:val="28"/>
          <w:szCs w:val="28"/>
          <w:rtl/>
          <w:lang w:bidi="ar-EG"/>
        </w:rPr>
        <w:t>الأمم</w:t>
      </w:r>
      <w:r w:rsidRPr="00CD7025">
        <w:rPr>
          <w:rFonts w:cs="Simplified Arabic"/>
          <w:sz w:val="28"/>
          <w:szCs w:val="28"/>
          <w:rtl/>
          <w:lang w:bidi="ar-EG"/>
        </w:rPr>
        <w:t xml:space="preserve"> </w:t>
      </w:r>
      <w:r w:rsidRPr="00CD7025">
        <w:rPr>
          <w:rFonts w:cs="Simplified Arabic" w:hint="cs"/>
          <w:sz w:val="28"/>
          <w:szCs w:val="28"/>
          <w:rtl/>
          <w:lang w:bidi="ar-EG"/>
        </w:rPr>
        <w:t>المتحدة</w:t>
      </w:r>
      <w:r w:rsidRPr="00CD7025">
        <w:rPr>
          <w:rFonts w:cs="Simplified Arabic"/>
          <w:sz w:val="28"/>
          <w:szCs w:val="28"/>
          <w:rtl/>
          <w:lang w:bidi="ar-EG"/>
        </w:rPr>
        <w:t xml:space="preserve">. </w:t>
      </w:r>
      <w:r w:rsidRPr="00CD7025">
        <w:rPr>
          <w:rFonts w:cs="Simplified Arabic" w:hint="cs"/>
          <w:sz w:val="28"/>
          <w:szCs w:val="28"/>
          <w:rtl/>
          <w:lang w:bidi="ar-EG"/>
        </w:rPr>
        <w:t>وسلطت</w:t>
      </w:r>
      <w:r w:rsidRPr="00CD7025">
        <w:rPr>
          <w:rFonts w:cs="Simplified Arabic"/>
          <w:sz w:val="28"/>
          <w:szCs w:val="28"/>
          <w:rtl/>
          <w:lang w:bidi="ar-EG"/>
        </w:rPr>
        <w:t xml:space="preserve"> </w:t>
      </w:r>
      <w:r w:rsidRPr="00CD7025">
        <w:rPr>
          <w:rFonts w:cs="Simplified Arabic" w:hint="cs"/>
          <w:sz w:val="28"/>
          <w:szCs w:val="28"/>
          <w:rtl/>
          <w:lang w:bidi="ar-EG"/>
        </w:rPr>
        <w:t>الأمم</w:t>
      </w:r>
      <w:r w:rsidRPr="00CD7025">
        <w:rPr>
          <w:rFonts w:cs="Simplified Arabic"/>
          <w:sz w:val="28"/>
          <w:szCs w:val="28"/>
          <w:rtl/>
          <w:lang w:bidi="ar-EG"/>
        </w:rPr>
        <w:t xml:space="preserve"> </w:t>
      </w:r>
      <w:r w:rsidRPr="00CD7025">
        <w:rPr>
          <w:rFonts w:cs="Simplified Arabic" w:hint="cs"/>
          <w:sz w:val="28"/>
          <w:szCs w:val="28"/>
          <w:rtl/>
          <w:lang w:bidi="ar-EG"/>
        </w:rPr>
        <w:t>المتحدة</w:t>
      </w:r>
      <w:r w:rsidRPr="00CD7025">
        <w:rPr>
          <w:rFonts w:cs="Simplified Arabic"/>
          <w:sz w:val="28"/>
          <w:szCs w:val="28"/>
          <w:rtl/>
          <w:lang w:bidi="ar-EG"/>
        </w:rPr>
        <w:t xml:space="preserve"> </w:t>
      </w:r>
      <w:r w:rsidRPr="00CD7025">
        <w:rPr>
          <w:rFonts w:cs="Simplified Arabic" w:hint="cs"/>
          <w:sz w:val="28"/>
          <w:szCs w:val="28"/>
          <w:rtl/>
          <w:lang w:bidi="ar-EG"/>
        </w:rPr>
        <w:t>بشأن</w:t>
      </w:r>
      <w:r w:rsidRPr="00CD7025">
        <w:rPr>
          <w:rFonts w:cs="Simplified Arabic"/>
          <w:sz w:val="28"/>
          <w:szCs w:val="28"/>
          <w:rtl/>
          <w:lang w:bidi="ar-EG"/>
        </w:rPr>
        <w:t xml:space="preserve"> </w:t>
      </w:r>
      <w:r w:rsidRPr="00CD7025">
        <w:rPr>
          <w:rFonts w:cs="Simplified Arabic" w:hint="cs"/>
          <w:sz w:val="28"/>
          <w:szCs w:val="28"/>
          <w:rtl/>
          <w:lang w:bidi="ar-EG"/>
        </w:rPr>
        <w:t>استخدام</w:t>
      </w:r>
      <w:r w:rsidRPr="00CD7025">
        <w:rPr>
          <w:rFonts w:cs="Simplified Arabic"/>
          <w:sz w:val="28"/>
          <w:szCs w:val="28"/>
          <w:rtl/>
          <w:lang w:bidi="ar-EG"/>
        </w:rPr>
        <w:t xml:space="preserve"> </w:t>
      </w:r>
      <w:r w:rsidRPr="00CD7025">
        <w:rPr>
          <w:rFonts w:cs="Simplified Arabic" w:hint="cs"/>
          <w:sz w:val="28"/>
          <w:szCs w:val="28"/>
          <w:rtl/>
          <w:lang w:bidi="ar-EG"/>
        </w:rPr>
        <w:t>المجاري</w:t>
      </w:r>
      <w:r w:rsidRPr="00CD7025">
        <w:rPr>
          <w:rFonts w:cs="Simplified Arabic"/>
          <w:sz w:val="28"/>
          <w:szCs w:val="28"/>
          <w:rtl/>
          <w:lang w:bidi="ar-EG"/>
        </w:rPr>
        <w:t xml:space="preserve"> </w:t>
      </w:r>
      <w:r w:rsidRPr="00CD7025">
        <w:rPr>
          <w:rFonts w:cs="Simplified Arabic" w:hint="cs"/>
          <w:sz w:val="28"/>
          <w:szCs w:val="28"/>
          <w:rtl/>
          <w:lang w:bidi="ar-EG"/>
        </w:rPr>
        <w:t>المائية</w:t>
      </w:r>
      <w:r w:rsidRPr="00CD7025">
        <w:rPr>
          <w:rFonts w:cs="Simplified Arabic"/>
          <w:sz w:val="28"/>
          <w:szCs w:val="28"/>
          <w:rtl/>
          <w:lang w:bidi="ar-EG"/>
        </w:rPr>
        <w:t xml:space="preserve"> </w:t>
      </w:r>
      <w:r w:rsidRPr="00CD7025">
        <w:rPr>
          <w:rFonts w:cs="Simplified Arabic" w:hint="cs"/>
          <w:sz w:val="28"/>
          <w:szCs w:val="28"/>
          <w:rtl/>
          <w:lang w:bidi="ar-EG"/>
        </w:rPr>
        <w:t>الدولية</w:t>
      </w:r>
      <w:r w:rsidRPr="00CD7025">
        <w:rPr>
          <w:rFonts w:cs="Simplified Arabic"/>
          <w:sz w:val="28"/>
          <w:szCs w:val="28"/>
          <w:rtl/>
          <w:lang w:bidi="ar-EG"/>
        </w:rPr>
        <w:t xml:space="preserve"> </w:t>
      </w:r>
      <w:r w:rsidRPr="00CD7025">
        <w:rPr>
          <w:rFonts w:cs="Simplified Arabic" w:hint="cs"/>
          <w:sz w:val="28"/>
          <w:szCs w:val="28"/>
          <w:rtl/>
          <w:lang w:bidi="ar-EG"/>
        </w:rPr>
        <w:t>في</w:t>
      </w:r>
      <w:r w:rsidRPr="00CD7025">
        <w:rPr>
          <w:rFonts w:cs="Simplified Arabic"/>
          <w:sz w:val="28"/>
          <w:szCs w:val="28"/>
          <w:rtl/>
          <w:lang w:bidi="ar-EG"/>
        </w:rPr>
        <w:t xml:space="preserve"> </w:t>
      </w:r>
      <w:r w:rsidRPr="00CD7025">
        <w:rPr>
          <w:rFonts w:cs="Simplified Arabic" w:hint="cs"/>
          <w:sz w:val="28"/>
          <w:szCs w:val="28"/>
          <w:rtl/>
          <w:lang w:bidi="ar-EG"/>
        </w:rPr>
        <w:t>الأغراض</w:t>
      </w:r>
      <w:r w:rsidRPr="00CD7025">
        <w:rPr>
          <w:rFonts w:cs="Simplified Arabic"/>
          <w:sz w:val="28"/>
          <w:szCs w:val="28"/>
          <w:rtl/>
          <w:lang w:bidi="ar-EG"/>
        </w:rPr>
        <w:t xml:space="preserve"> </w:t>
      </w:r>
      <w:r w:rsidRPr="00CD7025">
        <w:rPr>
          <w:rFonts w:cs="Simplified Arabic" w:hint="cs"/>
          <w:sz w:val="28"/>
          <w:szCs w:val="28"/>
          <w:rtl/>
          <w:lang w:bidi="ar-EG"/>
        </w:rPr>
        <w:t>غير</w:t>
      </w:r>
      <w:r w:rsidRPr="00CD7025">
        <w:rPr>
          <w:rFonts w:cs="Simplified Arabic"/>
          <w:sz w:val="28"/>
          <w:szCs w:val="28"/>
          <w:rtl/>
          <w:lang w:bidi="ar-EG"/>
        </w:rPr>
        <w:t xml:space="preserve"> </w:t>
      </w:r>
      <w:r w:rsidRPr="00CD7025">
        <w:rPr>
          <w:rFonts w:cs="Simplified Arabic" w:hint="cs"/>
          <w:sz w:val="28"/>
          <w:szCs w:val="28"/>
          <w:rtl/>
          <w:lang w:bidi="ar-EG"/>
        </w:rPr>
        <w:t>الملاحية</w:t>
      </w:r>
      <w:r w:rsidRPr="00CD7025">
        <w:rPr>
          <w:rFonts w:cs="Simplified Arabic"/>
          <w:sz w:val="28"/>
          <w:szCs w:val="28"/>
          <w:rtl/>
          <w:lang w:bidi="ar-EG"/>
        </w:rPr>
        <w:t xml:space="preserve"> </w:t>
      </w:r>
      <w:r w:rsidRPr="00CD7025">
        <w:rPr>
          <w:rFonts w:cs="Simplified Arabic" w:hint="cs"/>
          <w:sz w:val="28"/>
          <w:szCs w:val="28"/>
          <w:rtl/>
          <w:lang w:bidi="ar-EG"/>
        </w:rPr>
        <w:t>في</w:t>
      </w:r>
      <w:r w:rsidRPr="00CD7025">
        <w:rPr>
          <w:rFonts w:cs="Simplified Arabic"/>
          <w:sz w:val="28"/>
          <w:szCs w:val="28"/>
          <w:rtl/>
          <w:lang w:bidi="ar-EG"/>
        </w:rPr>
        <w:t xml:space="preserve"> </w:t>
      </w:r>
      <w:r w:rsidRPr="00CD7025">
        <w:rPr>
          <w:rFonts w:cs="Simplified Arabic" w:hint="cs"/>
          <w:sz w:val="28"/>
          <w:szCs w:val="28"/>
          <w:rtl/>
          <w:lang w:bidi="ar-EG"/>
        </w:rPr>
        <w:t>عام</w:t>
      </w:r>
      <w:r w:rsidRPr="00CD7025">
        <w:rPr>
          <w:rFonts w:cs="Simplified Arabic"/>
          <w:sz w:val="28"/>
          <w:szCs w:val="28"/>
          <w:rtl/>
          <w:lang w:bidi="ar-EG"/>
        </w:rPr>
        <w:t xml:space="preserve"> 1997 </w:t>
      </w:r>
      <w:r w:rsidRPr="00CD7025">
        <w:rPr>
          <w:rFonts w:cs="Simplified Arabic" w:hint="cs"/>
          <w:sz w:val="28"/>
          <w:szCs w:val="28"/>
          <w:rtl/>
          <w:lang w:bidi="ar-EG"/>
        </w:rPr>
        <w:t>م</w:t>
      </w:r>
      <w:r w:rsidRPr="00CD7025">
        <w:rPr>
          <w:rFonts w:cs="Simplified Arabic"/>
          <w:sz w:val="28"/>
          <w:szCs w:val="28"/>
          <w:rtl/>
          <w:lang w:bidi="ar-EG"/>
        </w:rPr>
        <w:t xml:space="preserve"> </w:t>
      </w:r>
      <w:r w:rsidRPr="00CD7025">
        <w:rPr>
          <w:rFonts w:cs="Simplified Arabic" w:hint="cs"/>
          <w:sz w:val="28"/>
          <w:szCs w:val="28"/>
          <w:rtl/>
          <w:lang w:bidi="ar-EG"/>
        </w:rPr>
        <w:t>الضوء</w:t>
      </w:r>
      <w:r w:rsidRPr="00CD7025">
        <w:rPr>
          <w:rFonts w:cs="Simplified Arabic"/>
          <w:sz w:val="28"/>
          <w:szCs w:val="28"/>
          <w:rtl/>
          <w:lang w:bidi="ar-EG"/>
        </w:rPr>
        <w:t xml:space="preserve"> </w:t>
      </w:r>
      <w:r w:rsidRPr="00CD7025">
        <w:rPr>
          <w:rFonts w:cs="Simplified Arabic" w:hint="cs"/>
          <w:sz w:val="28"/>
          <w:szCs w:val="28"/>
          <w:rtl/>
          <w:lang w:bidi="ar-EG"/>
        </w:rPr>
        <w:t>على</w:t>
      </w:r>
      <w:r w:rsidRPr="00CD7025">
        <w:rPr>
          <w:rFonts w:cs="Simplified Arabic"/>
          <w:sz w:val="28"/>
          <w:szCs w:val="28"/>
          <w:rtl/>
          <w:lang w:bidi="ar-EG"/>
        </w:rPr>
        <w:t xml:space="preserve"> </w:t>
      </w:r>
      <w:r w:rsidRPr="00CD7025">
        <w:rPr>
          <w:rFonts w:cs="Simplified Arabic" w:hint="cs"/>
          <w:sz w:val="28"/>
          <w:szCs w:val="28"/>
          <w:rtl/>
          <w:lang w:bidi="ar-EG"/>
        </w:rPr>
        <w:t>طبيعة</w:t>
      </w:r>
      <w:r w:rsidRPr="00CD7025">
        <w:rPr>
          <w:rFonts w:cs="Simplified Arabic"/>
          <w:sz w:val="28"/>
          <w:szCs w:val="28"/>
          <w:rtl/>
          <w:lang w:bidi="ar-EG"/>
        </w:rPr>
        <w:t xml:space="preserve"> </w:t>
      </w:r>
      <w:r w:rsidRPr="00CD7025">
        <w:rPr>
          <w:rFonts w:cs="Simplified Arabic" w:hint="cs"/>
          <w:sz w:val="28"/>
          <w:szCs w:val="28"/>
          <w:rtl/>
          <w:lang w:bidi="ar-EG"/>
        </w:rPr>
        <w:t>تلوث</w:t>
      </w:r>
      <w:r w:rsidRPr="00CD7025">
        <w:rPr>
          <w:rFonts w:cs="Simplified Arabic"/>
          <w:sz w:val="28"/>
          <w:szCs w:val="28"/>
          <w:rtl/>
          <w:lang w:bidi="ar-EG"/>
        </w:rPr>
        <w:t xml:space="preserve"> </w:t>
      </w:r>
      <w:r w:rsidRPr="00CD7025">
        <w:rPr>
          <w:rFonts w:cs="Simplified Arabic" w:hint="cs"/>
          <w:sz w:val="28"/>
          <w:szCs w:val="28"/>
          <w:rtl/>
          <w:lang w:bidi="ar-EG"/>
        </w:rPr>
        <w:t>الأنهار</w:t>
      </w:r>
      <w:r w:rsidRPr="00CD7025">
        <w:rPr>
          <w:rFonts w:cs="Simplified Arabic"/>
          <w:sz w:val="28"/>
          <w:szCs w:val="28"/>
          <w:rtl/>
          <w:lang w:bidi="ar-EG"/>
        </w:rPr>
        <w:t xml:space="preserve"> </w:t>
      </w:r>
      <w:r w:rsidRPr="00CD7025">
        <w:rPr>
          <w:rFonts w:cs="Simplified Arabic" w:hint="cs"/>
          <w:sz w:val="28"/>
          <w:szCs w:val="28"/>
          <w:rtl/>
          <w:lang w:bidi="ar-EG"/>
        </w:rPr>
        <w:t>الدولية</w:t>
      </w:r>
      <w:r w:rsidRPr="00CD7025">
        <w:rPr>
          <w:rFonts w:cs="Simplified Arabic"/>
          <w:sz w:val="28"/>
          <w:szCs w:val="28"/>
          <w:rtl/>
          <w:lang w:bidi="ar-EG"/>
        </w:rPr>
        <w:t xml:space="preserve"> </w:t>
      </w:r>
      <w:r w:rsidRPr="00CD7025">
        <w:rPr>
          <w:rFonts w:cs="Simplified Arabic" w:hint="cs"/>
          <w:sz w:val="28"/>
          <w:szCs w:val="28"/>
          <w:rtl/>
          <w:lang w:bidi="ar-EG"/>
        </w:rPr>
        <w:t>وأنواعها</w:t>
      </w:r>
      <w:r w:rsidRPr="00CD7025">
        <w:rPr>
          <w:rFonts w:cs="Simplified Arabic"/>
          <w:sz w:val="28"/>
          <w:szCs w:val="28"/>
          <w:rtl/>
          <w:lang w:bidi="ar-EG"/>
        </w:rPr>
        <w:t xml:space="preserve">. </w:t>
      </w:r>
      <w:r w:rsidRPr="00CD7025">
        <w:rPr>
          <w:rFonts w:cs="Simplified Arabic" w:hint="cs"/>
          <w:sz w:val="28"/>
          <w:szCs w:val="28"/>
          <w:rtl/>
          <w:lang w:bidi="ar-EG"/>
        </w:rPr>
        <w:t>تلوث</w:t>
      </w:r>
      <w:r w:rsidRPr="00CD7025">
        <w:rPr>
          <w:rFonts w:cs="Simplified Arabic"/>
          <w:sz w:val="28"/>
          <w:szCs w:val="28"/>
          <w:rtl/>
          <w:lang w:bidi="ar-EG"/>
        </w:rPr>
        <w:t xml:space="preserve"> </w:t>
      </w:r>
      <w:r w:rsidRPr="00CD7025">
        <w:rPr>
          <w:rFonts w:cs="Simplified Arabic" w:hint="cs"/>
          <w:sz w:val="28"/>
          <w:szCs w:val="28"/>
          <w:rtl/>
          <w:lang w:bidi="ar-EG"/>
        </w:rPr>
        <w:t>الأنهار</w:t>
      </w:r>
      <w:r w:rsidRPr="00CD7025">
        <w:rPr>
          <w:rFonts w:cs="Simplified Arabic"/>
          <w:sz w:val="28"/>
          <w:szCs w:val="28"/>
          <w:rtl/>
          <w:lang w:bidi="ar-EG"/>
        </w:rPr>
        <w:t xml:space="preserve"> </w:t>
      </w:r>
      <w:r w:rsidR="002A278A" w:rsidRPr="00CD7025">
        <w:rPr>
          <w:rFonts w:cs="Simplified Arabic" w:hint="cs"/>
          <w:sz w:val="28"/>
          <w:szCs w:val="28"/>
          <w:rtl/>
          <w:lang w:bidi="ar-EG"/>
        </w:rPr>
        <w:t>ومخاطرة</w:t>
      </w:r>
      <w:r w:rsidRPr="00CD7025">
        <w:rPr>
          <w:rFonts w:cs="Simplified Arabic"/>
          <w:sz w:val="28"/>
          <w:szCs w:val="28"/>
          <w:rtl/>
          <w:lang w:bidi="ar-EG"/>
        </w:rPr>
        <w:t xml:space="preserve"> </w:t>
      </w:r>
      <w:r w:rsidRPr="00CD7025">
        <w:rPr>
          <w:rFonts w:cs="Simplified Arabic" w:hint="cs"/>
          <w:sz w:val="28"/>
          <w:szCs w:val="28"/>
          <w:rtl/>
          <w:lang w:bidi="ar-EG"/>
        </w:rPr>
        <w:t>وأسبابه</w:t>
      </w:r>
      <w:r>
        <w:rPr>
          <w:rFonts w:cs="Simplified Arabic"/>
          <w:sz w:val="28"/>
          <w:szCs w:val="28"/>
          <w:rtl/>
          <w:lang w:bidi="ar-EG"/>
        </w:rPr>
        <w:t xml:space="preserve">، </w:t>
      </w:r>
      <w:r w:rsidRPr="00CD7025">
        <w:rPr>
          <w:rFonts w:cs="Simplified Arabic" w:hint="cs"/>
          <w:sz w:val="28"/>
          <w:szCs w:val="28"/>
          <w:rtl/>
          <w:lang w:bidi="ar-EG"/>
        </w:rPr>
        <w:t>وكذلك</w:t>
      </w:r>
      <w:r w:rsidRPr="00CD7025">
        <w:rPr>
          <w:rFonts w:cs="Simplified Arabic"/>
          <w:sz w:val="28"/>
          <w:szCs w:val="28"/>
          <w:rtl/>
          <w:lang w:bidi="ar-EG"/>
        </w:rPr>
        <w:t xml:space="preserve"> </w:t>
      </w:r>
      <w:r w:rsidRPr="00CD7025">
        <w:rPr>
          <w:rFonts w:cs="Simplified Arabic" w:hint="cs"/>
          <w:sz w:val="28"/>
          <w:szCs w:val="28"/>
          <w:rtl/>
          <w:lang w:bidi="ar-EG"/>
        </w:rPr>
        <w:t>التلوث</w:t>
      </w:r>
      <w:r w:rsidRPr="00CD7025">
        <w:rPr>
          <w:rFonts w:cs="Simplified Arabic"/>
          <w:sz w:val="28"/>
          <w:szCs w:val="28"/>
          <w:rtl/>
          <w:lang w:bidi="ar-EG"/>
        </w:rPr>
        <w:t xml:space="preserve"> </w:t>
      </w:r>
      <w:r w:rsidRPr="00CD7025">
        <w:rPr>
          <w:rFonts w:cs="Simplified Arabic" w:hint="cs"/>
          <w:sz w:val="28"/>
          <w:szCs w:val="28"/>
          <w:rtl/>
          <w:lang w:bidi="ar-EG"/>
        </w:rPr>
        <w:t>في</w:t>
      </w:r>
      <w:r w:rsidRPr="00CD7025">
        <w:rPr>
          <w:rFonts w:cs="Simplified Arabic"/>
          <w:sz w:val="28"/>
          <w:szCs w:val="28"/>
          <w:rtl/>
          <w:lang w:bidi="ar-EG"/>
        </w:rPr>
        <w:t xml:space="preserve"> </w:t>
      </w:r>
      <w:r w:rsidRPr="00CD7025">
        <w:rPr>
          <w:rFonts w:cs="Simplified Arabic" w:hint="cs"/>
          <w:sz w:val="28"/>
          <w:szCs w:val="28"/>
          <w:rtl/>
          <w:lang w:bidi="ar-EG"/>
        </w:rPr>
        <w:t>الأعراف</w:t>
      </w:r>
      <w:r w:rsidRPr="00CD7025">
        <w:rPr>
          <w:rFonts w:cs="Simplified Arabic"/>
          <w:sz w:val="28"/>
          <w:szCs w:val="28"/>
          <w:rtl/>
          <w:lang w:bidi="ar-EG"/>
        </w:rPr>
        <w:t xml:space="preserve"> </w:t>
      </w:r>
      <w:r w:rsidRPr="00CD7025">
        <w:rPr>
          <w:rFonts w:cs="Simplified Arabic" w:hint="cs"/>
          <w:sz w:val="28"/>
          <w:szCs w:val="28"/>
          <w:rtl/>
          <w:lang w:bidi="ar-EG"/>
        </w:rPr>
        <w:t>الدولية</w:t>
      </w:r>
      <w:r w:rsidRPr="00CD7025">
        <w:rPr>
          <w:rFonts w:cs="Simplified Arabic"/>
          <w:sz w:val="28"/>
          <w:szCs w:val="28"/>
          <w:rtl/>
          <w:lang w:bidi="ar-EG"/>
        </w:rPr>
        <w:t xml:space="preserve"> </w:t>
      </w:r>
      <w:r w:rsidRPr="00CD7025">
        <w:rPr>
          <w:rFonts w:cs="Simplified Arabic" w:hint="cs"/>
          <w:sz w:val="28"/>
          <w:szCs w:val="28"/>
          <w:rtl/>
          <w:lang w:bidi="ar-EG"/>
        </w:rPr>
        <w:t>والتلوث</w:t>
      </w:r>
      <w:r w:rsidRPr="00CD7025">
        <w:rPr>
          <w:rFonts w:cs="Simplified Arabic"/>
          <w:sz w:val="28"/>
          <w:szCs w:val="28"/>
          <w:rtl/>
          <w:lang w:bidi="ar-EG"/>
        </w:rPr>
        <w:t xml:space="preserve"> </w:t>
      </w:r>
      <w:r w:rsidRPr="00CD7025">
        <w:rPr>
          <w:rFonts w:cs="Simplified Arabic" w:hint="cs"/>
          <w:sz w:val="28"/>
          <w:szCs w:val="28"/>
          <w:rtl/>
          <w:lang w:bidi="ar-EG"/>
        </w:rPr>
        <w:t>في</w:t>
      </w:r>
      <w:r w:rsidRPr="00CD7025">
        <w:rPr>
          <w:rFonts w:cs="Simplified Arabic"/>
          <w:sz w:val="28"/>
          <w:szCs w:val="28"/>
          <w:rtl/>
          <w:lang w:bidi="ar-EG"/>
        </w:rPr>
        <w:t xml:space="preserve"> </w:t>
      </w:r>
      <w:r w:rsidRPr="00CD7025">
        <w:rPr>
          <w:rFonts w:cs="Simplified Arabic" w:hint="cs"/>
          <w:sz w:val="28"/>
          <w:szCs w:val="28"/>
          <w:rtl/>
          <w:lang w:bidi="ar-EG"/>
        </w:rPr>
        <w:t>الاتفاقيات</w:t>
      </w:r>
      <w:r w:rsidRPr="00CD7025">
        <w:rPr>
          <w:rFonts w:cs="Simplified Arabic"/>
          <w:sz w:val="28"/>
          <w:szCs w:val="28"/>
          <w:rtl/>
          <w:lang w:bidi="ar-EG"/>
        </w:rPr>
        <w:t xml:space="preserve"> </w:t>
      </w:r>
      <w:r w:rsidRPr="00CD7025">
        <w:rPr>
          <w:rFonts w:cs="Simplified Arabic" w:hint="cs"/>
          <w:sz w:val="28"/>
          <w:szCs w:val="28"/>
          <w:rtl/>
          <w:lang w:bidi="ar-EG"/>
        </w:rPr>
        <w:t>الدولية</w:t>
      </w:r>
      <w:r w:rsidRPr="00CD7025">
        <w:rPr>
          <w:rFonts w:cs="Simplified Arabic"/>
          <w:sz w:val="28"/>
          <w:szCs w:val="28"/>
          <w:rtl/>
          <w:lang w:bidi="ar-EG"/>
        </w:rPr>
        <w:t xml:space="preserve"> </w:t>
      </w:r>
      <w:r w:rsidRPr="00CD7025">
        <w:rPr>
          <w:rFonts w:cs="Simplified Arabic" w:hint="cs"/>
          <w:sz w:val="28"/>
          <w:szCs w:val="28"/>
          <w:rtl/>
          <w:lang w:bidi="ar-EG"/>
        </w:rPr>
        <w:t>قبل</w:t>
      </w:r>
      <w:r w:rsidRPr="00CD7025">
        <w:rPr>
          <w:rFonts w:cs="Simplified Arabic"/>
          <w:sz w:val="28"/>
          <w:szCs w:val="28"/>
          <w:rtl/>
          <w:lang w:bidi="ar-EG"/>
        </w:rPr>
        <w:t xml:space="preserve"> </w:t>
      </w:r>
      <w:r w:rsidRPr="00CD7025">
        <w:rPr>
          <w:rFonts w:cs="Simplified Arabic" w:hint="cs"/>
          <w:sz w:val="28"/>
          <w:szCs w:val="28"/>
          <w:rtl/>
          <w:lang w:bidi="ar-EG"/>
        </w:rPr>
        <w:t>عام</w:t>
      </w:r>
      <w:r w:rsidRPr="00CD7025">
        <w:rPr>
          <w:rFonts w:cs="Simplified Arabic"/>
          <w:sz w:val="28"/>
          <w:szCs w:val="28"/>
          <w:rtl/>
          <w:lang w:bidi="ar-EG"/>
        </w:rPr>
        <w:t xml:space="preserve"> 1997.</w:t>
      </w:r>
    </w:p>
    <w:p w14:paraId="1DB1F1AC" w14:textId="77777777" w:rsidR="00120DD6" w:rsidRPr="00CD7025" w:rsidRDefault="00120DD6" w:rsidP="00120DD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Simplified Arabic"/>
          <w:sz w:val="28"/>
          <w:szCs w:val="28"/>
          <w:rtl/>
          <w:lang w:bidi="ar-EG"/>
        </w:rPr>
      </w:pPr>
      <w:r w:rsidRPr="00CD7025">
        <w:rPr>
          <w:rFonts w:cs="Simplified Arabic" w:hint="cs"/>
          <w:sz w:val="28"/>
          <w:szCs w:val="28"/>
          <w:rtl/>
          <w:lang w:bidi="ar-EG"/>
        </w:rPr>
        <w:t>جاء لمناقشة القواعد القانونية لتأمين بيئة النهر ضد التلوث في اتفاقي</w:t>
      </w:r>
      <w:r>
        <w:rPr>
          <w:rFonts w:cs="Simplified Arabic" w:hint="cs"/>
          <w:sz w:val="28"/>
          <w:szCs w:val="28"/>
          <w:rtl/>
          <w:lang w:bidi="ar-EG"/>
        </w:rPr>
        <w:t>ة الأمم المتحدة لعام 1997. وسلط</w:t>
      </w:r>
      <w:r w:rsidRPr="00CD7025">
        <w:rPr>
          <w:rFonts w:cs="Simplified Arabic" w:hint="cs"/>
          <w:sz w:val="28"/>
          <w:szCs w:val="28"/>
          <w:rtl/>
          <w:lang w:bidi="ar-EG"/>
        </w:rPr>
        <w:t xml:space="preserve"> </w:t>
      </w:r>
      <w:r>
        <w:rPr>
          <w:rFonts w:cs="Simplified Arabic" w:hint="cs"/>
          <w:sz w:val="28"/>
          <w:szCs w:val="28"/>
          <w:rtl/>
          <w:lang w:bidi="ar-EG"/>
        </w:rPr>
        <w:t>البحث</w:t>
      </w:r>
      <w:r w:rsidRPr="00CD7025">
        <w:rPr>
          <w:rFonts w:cs="Simplified Arabic" w:hint="cs"/>
          <w:sz w:val="28"/>
          <w:szCs w:val="28"/>
          <w:rtl/>
          <w:lang w:bidi="ar-EG"/>
        </w:rPr>
        <w:t xml:space="preserve"> الضوء على أهم جهود لجنة القانون الدولي لتأمين البيئة النهرية من التلوث. تم تحديد المواد المتعلقة بحماية الأنهار الدولية من التلوث والالتزام بعدم إلحاق الأذى بالآخرين في اتفاقية الأمم المتحدة لعام 1997. وناقشوا مواقف دول حوض النيل من اتفاقية الأمم المتحدة لعام 1997</w:t>
      </w:r>
    </w:p>
    <w:p w14:paraId="470CF7F1" w14:textId="7886D171" w:rsidR="00A869E1" w:rsidRPr="00120DD6" w:rsidRDefault="00120DD6" w:rsidP="00120DD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cs="Simplified Arabic"/>
          <w:sz w:val="28"/>
          <w:szCs w:val="28"/>
          <w:lang w:bidi="ar-EG"/>
        </w:rPr>
      </w:pPr>
      <w:r>
        <w:rPr>
          <w:rFonts w:cs="Simplified Arabic" w:hint="cs"/>
          <w:sz w:val="28"/>
          <w:szCs w:val="28"/>
          <w:rtl/>
          <w:lang w:bidi="ar-EG"/>
        </w:rPr>
        <w:t>وتناول</w:t>
      </w:r>
      <w:r w:rsidRPr="00CD7025">
        <w:rPr>
          <w:rFonts w:cs="Simplified Arabic"/>
          <w:sz w:val="28"/>
          <w:szCs w:val="28"/>
          <w:rtl/>
          <w:lang w:bidi="ar-EG"/>
        </w:rPr>
        <w:t xml:space="preserve"> </w:t>
      </w:r>
      <w:r w:rsidRPr="00CD7025">
        <w:rPr>
          <w:rFonts w:cs="Simplified Arabic" w:hint="cs"/>
          <w:sz w:val="28"/>
          <w:szCs w:val="28"/>
          <w:rtl/>
          <w:lang w:bidi="ar-EG"/>
        </w:rPr>
        <w:t>التحديات</w:t>
      </w:r>
      <w:r w:rsidRPr="00CD7025">
        <w:rPr>
          <w:rFonts w:cs="Simplified Arabic"/>
          <w:sz w:val="28"/>
          <w:szCs w:val="28"/>
          <w:rtl/>
          <w:lang w:bidi="ar-EG"/>
        </w:rPr>
        <w:t xml:space="preserve"> </w:t>
      </w:r>
      <w:r w:rsidRPr="00CD7025">
        <w:rPr>
          <w:rFonts w:cs="Simplified Arabic" w:hint="cs"/>
          <w:sz w:val="28"/>
          <w:szCs w:val="28"/>
          <w:rtl/>
          <w:lang w:bidi="ar-EG"/>
        </w:rPr>
        <w:t>التي</w:t>
      </w:r>
      <w:r w:rsidRPr="00CD7025">
        <w:rPr>
          <w:rFonts w:cs="Simplified Arabic"/>
          <w:sz w:val="28"/>
          <w:szCs w:val="28"/>
          <w:rtl/>
          <w:lang w:bidi="ar-EG"/>
        </w:rPr>
        <w:t xml:space="preserve"> </w:t>
      </w:r>
      <w:r w:rsidRPr="00CD7025">
        <w:rPr>
          <w:rFonts w:cs="Simplified Arabic" w:hint="cs"/>
          <w:sz w:val="28"/>
          <w:szCs w:val="28"/>
          <w:rtl/>
          <w:lang w:bidi="ar-EG"/>
        </w:rPr>
        <w:t>تواجه</w:t>
      </w:r>
      <w:r w:rsidRPr="00CD7025">
        <w:rPr>
          <w:rFonts w:cs="Simplified Arabic"/>
          <w:sz w:val="28"/>
          <w:szCs w:val="28"/>
          <w:rtl/>
          <w:lang w:bidi="ar-EG"/>
        </w:rPr>
        <w:t xml:space="preserve"> </w:t>
      </w:r>
      <w:r w:rsidRPr="00CD7025">
        <w:rPr>
          <w:rFonts w:cs="Simplified Arabic" w:hint="cs"/>
          <w:sz w:val="28"/>
          <w:szCs w:val="28"/>
          <w:rtl/>
          <w:lang w:bidi="ar-EG"/>
        </w:rPr>
        <w:t>دول</w:t>
      </w:r>
      <w:r w:rsidRPr="00CD7025">
        <w:rPr>
          <w:rFonts w:cs="Simplified Arabic"/>
          <w:sz w:val="28"/>
          <w:szCs w:val="28"/>
          <w:rtl/>
          <w:lang w:bidi="ar-EG"/>
        </w:rPr>
        <w:t xml:space="preserve"> </w:t>
      </w:r>
      <w:r w:rsidRPr="00CD7025">
        <w:rPr>
          <w:rFonts w:cs="Simplified Arabic" w:hint="cs"/>
          <w:sz w:val="28"/>
          <w:szCs w:val="28"/>
          <w:rtl/>
          <w:lang w:bidi="ar-EG"/>
        </w:rPr>
        <w:t>ضفاف</w:t>
      </w:r>
      <w:r w:rsidRPr="00CD7025">
        <w:rPr>
          <w:rFonts w:cs="Simplified Arabic"/>
          <w:sz w:val="28"/>
          <w:szCs w:val="28"/>
          <w:rtl/>
          <w:lang w:bidi="ar-EG"/>
        </w:rPr>
        <w:t xml:space="preserve"> </w:t>
      </w:r>
      <w:r w:rsidRPr="00CD7025">
        <w:rPr>
          <w:rFonts w:cs="Simplified Arabic" w:hint="cs"/>
          <w:sz w:val="28"/>
          <w:szCs w:val="28"/>
          <w:rtl/>
          <w:lang w:bidi="ar-EG"/>
        </w:rPr>
        <w:t>النيل</w:t>
      </w:r>
      <w:r w:rsidRPr="00CD7025">
        <w:rPr>
          <w:rFonts w:cs="Simplified Arabic"/>
          <w:sz w:val="28"/>
          <w:szCs w:val="28"/>
          <w:rtl/>
          <w:lang w:bidi="ar-EG"/>
        </w:rPr>
        <w:t xml:space="preserve"> </w:t>
      </w:r>
      <w:r w:rsidRPr="00CD7025">
        <w:rPr>
          <w:rFonts w:cs="Simplified Arabic" w:hint="cs"/>
          <w:sz w:val="28"/>
          <w:szCs w:val="28"/>
          <w:rtl/>
          <w:lang w:bidi="ar-EG"/>
        </w:rPr>
        <w:t>في</w:t>
      </w:r>
      <w:r w:rsidRPr="00CD7025">
        <w:rPr>
          <w:rFonts w:cs="Simplified Arabic"/>
          <w:sz w:val="28"/>
          <w:szCs w:val="28"/>
          <w:rtl/>
          <w:lang w:bidi="ar-EG"/>
        </w:rPr>
        <w:t xml:space="preserve"> </w:t>
      </w:r>
      <w:r w:rsidRPr="00CD7025">
        <w:rPr>
          <w:rFonts w:cs="Simplified Arabic" w:hint="cs"/>
          <w:sz w:val="28"/>
          <w:szCs w:val="28"/>
          <w:rtl/>
          <w:lang w:bidi="ar-EG"/>
        </w:rPr>
        <w:t>محاولاتها</w:t>
      </w:r>
      <w:r w:rsidRPr="00CD7025">
        <w:rPr>
          <w:rFonts w:cs="Simplified Arabic"/>
          <w:sz w:val="28"/>
          <w:szCs w:val="28"/>
          <w:rtl/>
          <w:lang w:bidi="ar-EG"/>
        </w:rPr>
        <w:t xml:space="preserve"> </w:t>
      </w:r>
      <w:r w:rsidRPr="00CD7025">
        <w:rPr>
          <w:rFonts w:cs="Simplified Arabic" w:hint="cs"/>
          <w:sz w:val="28"/>
          <w:szCs w:val="28"/>
          <w:rtl/>
          <w:lang w:bidi="ar-EG"/>
        </w:rPr>
        <w:t>لمكافحة</w:t>
      </w:r>
      <w:r w:rsidRPr="00CD7025">
        <w:rPr>
          <w:rFonts w:cs="Simplified Arabic"/>
          <w:sz w:val="28"/>
          <w:szCs w:val="28"/>
          <w:rtl/>
          <w:lang w:bidi="ar-EG"/>
        </w:rPr>
        <w:t xml:space="preserve"> </w:t>
      </w:r>
      <w:r w:rsidRPr="00CD7025">
        <w:rPr>
          <w:rFonts w:cs="Simplified Arabic" w:hint="cs"/>
          <w:sz w:val="28"/>
          <w:szCs w:val="28"/>
          <w:rtl/>
          <w:lang w:bidi="ar-EG"/>
        </w:rPr>
        <w:t>التلوث</w:t>
      </w:r>
      <w:r w:rsidRPr="00CD7025">
        <w:rPr>
          <w:rFonts w:cs="Simplified Arabic"/>
          <w:sz w:val="28"/>
          <w:szCs w:val="28"/>
          <w:rtl/>
          <w:lang w:bidi="ar-EG"/>
        </w:rPr>
        <w:t xml:space="preserve"> </w:t>
      </w:r>
      <w:r w:rsidRPr="00CD7025">
        <w:rPr>
          <w:rFonts w:cs="Simplified Arabic" w:hint="cs"/>
          <w:sz w:val="28"/>
          <w:szCs w:val="28"/>
          <w:rtl/>
          <w:lang w:bidi="ar-EG"/>
        </w:rPr>
        <w:t>والحد</w:t>
      </w:r>
      <w:r w:rsidRPr="00CD7025">
        <w:rPr>
          <w:rFonts w:cs="Simplified Arabic"/>
          <w:sz w:val="28"/>
          <w:szCs w:val="28"/>
          <w:rtl/>
          <w:lang w:bidi="ar-EG"/>
        </w:rPr>
        <w:t xml:space="preserve"> </w:t>
      </w:r>
      <w:r w:rsidRPr="00CD7025">
        <w:rPr>
          <w:rFonts w:cs="Simplified Arabic" w:hint="cs"/>
          <w:sz w:val="28"/>
          <w:szCs w:val="28"/>
          <w:rtl/>
          <w:lang w:bidi="ar-EG"/>
        </w:rPr>
        <w:t>من</w:t>
      </w:r>
      <w:r w:rsidRPr="00CD7025">
        <w:rPr>
          <w:rFonts w:cs="Simplified Arabic"/>
          <w:sz w:val="28"/>
          <w:szCs w:val="28"/>
          <w:rtl/>
          <w:lang w:bidi="ar-EG"/>
        </w:rPr>
        <w:t xml:space="preserve"> </w:t>
      </w:r>
      <w:r w:rsidRPr="00CD7025">
        <w:rPr>
          <w:rFonts w:cs="Simplified Arabic" w:hint="cs"/>
          <w:sz w:val="28"/>
          <w:szCs w:val="28"/>
          <w:rtl/>
          <w:lang w:bidi="ar-EG"/>
        </w:rPr>
        <w:t>آثاره</w:t>
      </w:r>
      <w:r w:rsidRPr="00CD7025">
        <w:rPr>
          <w:rFonts w:cs="Simplified Arabic"/>
          <w:sz w:val="28"/>
          <w:szCs w:val="28"/>
          <w:rtl/>
          <w:lang w:bidi="ar-EG"/>
        </w:rPr>
        <w:t xml:space="preserve">. </w:t>
      </w:r>
      <w:r w:rsidRPr="00CD7025">
        <w:rPr>
          <w:rFonts w:cs="Simplified Arabic" w:hint="cs"/>
          <w:sz w:val="28"/>
          <w:szCs w:val="28"/>
          <w:rtl/>
          <w:lang w:bidi="ar-EG"/>
        </w:rPr>
        <w:t>وناقش</w:t>
      </w:r>
      <w:r w:rsidRPr="00CD7025">
        <w:rPr>
          <w:rFonts w:cs="Simplified Arabic"/>
          <w:sz w:val="28"/>
          <w:szCs w:val="28"/>
          <w:rtl/>
          <w:lang w:bidi="ar-EG"/>
        </w:rPr>
        <w:t xml:space="preserve"> </w:t>
      </w:r>
      <w:r w:rsidRPr="00CD7025">
        <w:rPr>
          <w:rFonts w:cs="Simplified Arabic" w:hint="cs"/>
          <w:sz w:val="28"/>
          <w:szCs w:val="28"/>
          <w:rtl/>
          <w:lang w:bidi="ar-EG"/>
        </w:rPr>
        <w:t>تلوث</w:t>
      </w:r>
      <w:r w:rsidRPr="00CD7025">
        <w:rPr>
          <w:rFonts w:cs="Simplified Arabic"/>
          <w:sz w:val="28"/>
          <w:szCs w:val="28"/>
          <w:rtl/>
          <w:lang w:bidi="ar-EG"/>
        </w:rPr>
        <w:t xml:space="preserve"> </w:t>
      </w:r>
      <w:r w:rsidRPr="00CD7025">
        <w:rPr>
          <w:rFonts w:cs="Simplified Arabic" w:hint="cs"/>
          <w:sz w:val="28"/>
          <w:szCs w:val="28"/>
          <w:rtl/>
          <w:lang w:bidi="ar-EG"/>
        </w:rPr>
        <w:t>البيئة</w:t>
      </w:r>
      <w:r w:rsidRPr="00CD7025">
        <w:rPr>
          <w:rFonts w:cs="Simplified Arabic"/>
          <w:sz w:val="28"/>
          <w:szCs w:val="28"/>
          <w:rtl/>
          <w:lang w:bidi="ar-EG"/>
        </w:rPr>
        <w:t xml:space="preserve"> </w:t>
      </w:r>
      <w:r w:rsidRPr="00CD7025">
        <w:rPr>
          <w:rFonts w:cs="Simplified Arabic" w:hint="cs"/>
          <w:sz w:val="28"/>
          <w:szCs w:val="28"/>
          <w:rtl/>
          <w:lang w:bidi="ar-EG"/>
        </w:rPr>
        <w:t>النهرية</w:t>
      </w:r>
      <w:r w:rsidRPr="00CD7025">
        <w:rPr>
          <w:rFonts w:cs="Simplified Arabic"/>
          <w:sz w:val="28"/>
          <w:szCs w:val="28"/>
          <w:rtl/>
          <w:lang w:bidi="ar-EG"/>
        </w:rPr>
        <w:t xml:space="preserve"> </w:t>
      </w:r>
      <w:r w:rsidRPr="00CD7025">
        <w:rPr>
          <w:rFonts w:cs="Simplified Arabic" w:hint="cs"/>
          <w:sz w:val="28"/>
          <w:szCs w:val="28"/>
          <w:rtl/>
          <w:lang w:bidi="ar-EG"/>
        </w:rPr>
        <w:t>في</w:t>
      </w:r>
      <w:r w:rsidRPr="00CD7025">
        <w:rPr>
          <w:rFonts w:cs="Simplified Arabic"/>
          <w:sz w:val="28"/>
          <w:szCs w:val="28"/>
          <w:rtl/>
          <w:lang w:bidi="ar-EG"/>
        </w:rPr>
        <w:t xml:space="preserve"> </w:t>
      </w:r>
      <w:r w:rsidRPr="00CD7025">
        <w:rPr>
          <w:rFonts w:cs="Simplified Arabic" w:hint="cs"/>
          <w:sz w:val="28"/>
          <w:szCs w:val="28"/>
          <w:rtl/>
          <w:lang w:bidi="ar-EG"/>
        </w:rPr>
        <w:t>حوض</w:t>
      </w:r>
      <w:r w:rsidRPr="00CD7025">
        <w:rPr>
          <w:rFonts w:cs="Simplified Arabic"/>
          <w:sz w:val="28"/>
          <w:szCs w:val="28"/>
          <w:rtl/>
          <w:lang w:bidi="ar-EG"/>
        </w:rPr>
        <w:t xml:space="preserve"> </w:t>
      </w:r>
      <w:r w:rsidRPr="00CD7025">
        <w:rPr>
          <w:rFonts w:cs="Simplified Arabic" w:hint="cs"/>
          <w:sz w:val="28"/>
          <w:szCs w:val="28"/>
          <w:rtl/>
          <w:lang w:bidi="ar-EG"/>
        </w:rPr>
        <w:t>النيل</w:t>
      </w:r>
      <w:r w:rsidRPr="00CD7025">
        <w:rPr>
          <w:rFonts w:cs="Simplified Arabic"/>
          <w:sz w:val="28"/>
          <w:szCs w:val="28"/>
          <w:rtl/>
          <w:lang w:bidi="ar-EG"/>
        </w:rPr>
        <w:t xml:space="preserve"> </w:t>
      </w:r>
      <w:r w:rsidRPr="00CD7025">
        <w:rPr>
          <w:rFonts w:cs="Simplified Arabic" w:hint="cs"/>
          <w:sz w:val="28"/>
          <w:szCs w:val="28"/>
          <w:rtl/>
          <w:lang w:bidi="ar-EG"/>
        </w:rPr>
        <w:t>ومصادرتها</w:t>
      </w:r>
      <w:r w:rsidRPr="00CD7025">
        <w:rPr>
          <w:rFonts w:cs="Simplified Arabic"/>
          <w:sz w:val="28"/>
          <w:szCs w:val="28"/>
          <w:rtl/>
          <w:lang w:bidi="ar-EG"/>
        </w:rPr>
        <w:t xml:space="preserve"> </w:t>
      </w:r>
      <w:r w:rsidRPr="00CD7025">
        <w:rPr>
          <w:rFonts w:cs="Simplified Arabic" w:hint="cs"/>
          <w:sz w:val="28"/>
          <w:szCs w:val="28"/>
          <w:rtl/>
          <w:lang w:bidi="ar-EG"/>
        </w:rPr>
        <w:t>وأنواعها</w:t>
      </w:r>
      <w:r w:rsidRPr="00CD7025">
        <w:rPr>
          <w:rFonts w:cs="Simplified Arabic"/>
          <w:sz w:val="28"/>
          <w:szCs w:val="28"/>
          <w:rtl/>
          <w:lang w:bidi="ar-EG"/>
        </w:rPr>
        <w:t xml:space="preserve">. </w:t>
      </w:r>
      <w:r w:rsidRPr="00CD7025">
        <w:rPr>
          <w:rFonts w:cs="Simplified Arabic" w:hint="cs"/>
          <w:sz w:val="28"/>
          <w:szCs w:val="28"/>
          <w:rtl/>
          <w:lang w:bidi="ar-EG"/>
        </w:rPr>
        <w:t>ثم</w:t>
      </w:r>
      <w:r w:rsidRPr="00CD7025">
        <w:rPr>
          <w:rFonts w:cs="Simplified Arabic"/>
          <w:sz w:val="28"/>
          <w:szCs w:val="28"/>
          <w:rtl/>
          <w:lang w:bidi="ar-EG"/>
        </w:rPr>
        <w:t xml:space="preserve"> </w:t>
      </w:r>
      <w:r>
        <w:rPr>
          <w:rFonts w:cs="Simplified Arabic" w:hint="cs"/>
          <w:sz w:val="28"/>
          <w:szCs w:val="28"/>
          <w:rtl/>
          <w:lang w:bidi="ar-EG"/>
        </w:rPr>
        <w:t>أوضح</w:t>
      </w:r>
      <w:r w:rsidRPr="00CD7025">
        <w:rPr>
          <w:rFonts w:cs="Simplified Arabic"/>
          <w:sz w:val="28"/>
          <w:szCs w:val="28"/>
          <w:rtl/>
          <w:lang w:bidi="ar-EG"/>
        </w:rPr>
        <w:t xml:space="preserve"> </w:t>
      </w:r>
      <w:r w:rsidRPr="00CD7025">
        <w:rPr>
          <w:rFonts w:cs="Simplified Arabic" w:hint="cs"/>
          <w:sz w:val="28"/>
          <w:szCs w:val="28"/>
          <w:rtl/>
          <w:lang w:bidi="ar-EG"/>
        </w:rPr>
        <w:t>الآثار</w:t>
      </w:r>
      <w:r w:rsidRPr="00CD7025">
        <w:rPr>
          <w:rFonts w:cs="Simplified Arabic"/>
          <w:sz w:val="28"/>
          <w:szCs w:val="28"/>
          <w:rtl/>
          <w:lang w:bidi="ar-EG"/>
        </w:rPr>
        <w:t xml:space="preserve"> </w:t>
      </w:r>
      <w:r w:rsidRPr="00CD7025">
        <w:rPr>
          <w:rFonts w:cs="Simplified Arabic" w:hint="cs"/>
          <w:sz w:val="28"/>
          <w:szCs w:val="28"/>
          <w:rtl/>
          <w:lang w:bidi="ar-EG"/>
        </w:rPr>
        <w:t>الناتجة</w:t>
      </w:r>
      <w:r w:rsidRPr="00CD7025">
        <w:rPr>
          <w:rFonts w:cs="Simplified Arabic"/>
          <w:sz w:val="28"/>
          <w:szCs w:val="28"/>
          <w:rtl/>
          <w:lang w:bidi="ar-EG"/>
        </w:rPr>
        <w:t xml:space="preserve"> </w:t>
      </w:r>
      <w:r w:rsidRPr="00CD7025">
        <w:rPr>
          <w:rFonts w:cs="Simplified Arabic" w:hint="cs"/>
          <w:sz w:val="28"/>
          <w:szCs w:val="28"/>
          <w:rtl/>
          <w:lang w:bidi="ar-EG"/>
        </w:rPr>
        <w:t>عن</w:t>
      </w:r>
      <w:r w:rsidRPr="00CD7025">
        <w:rPr>
          <w:rFonts w:cs="Simplified Arabic"/>
          <w:sz w:val="28"/>
          <w:szCs w:val="28"/>
          <w:rtl/>
          <w:lang w:bidi="ar-EG"/>
        </w:rPr>
        <w:t xml:space="preserve"> </w:t>
      </w:r>
      <w:r w:rsidRPr="00CD7025">
        <w:rPr>
          <w:rFonts w:cs="Simplified Arabic" w:hint="cs"/>
          <w:sz w:val="28"/>
          <w:szCs w:val="28"/>
          <w:rtl/>
          <w:lang w:bidi="ar-EG"/>
        </w:rPr>
        <w:t>تلوث</w:t>
      </w:r>
      <w:r w:rsidRPr="00CD7025">
        <w:rPr>
          <w:rFonts w:cs="Simplified Arabic"/>
          <w:sz w:val="28"/>
          <w:szCs w:val="28"/>
          <w:rtl/>
          <w:lang w:bidi="ar-EG"/>
        </w:rPr>
        <w:t xml:space="preserve"> </w:t>
      </w:r>
      <w:r w:rsidRPr="00CD7025">
        <w:rPr>
          <w:rFonts w:cs="Simplified Arabic" w:hint="cs"/>
          <w:sz w:val="28"/>
          <w:szCs w:val="28"/>
          <w:rtl/>
          <w:lang w:bidi="ar-EG"/>
        </w:rPr>
        <w:t>نهر</w:t>
      </w:r>
      <w:r w:rsidRPr="00CD7025">
        <w:rPr>
          <w:rFonts w:cs="Simplified Arabic"/>
          <w:sz w:val="28"/>
          <w:szCs w:val="28"/>
          <w:rtl/>
          <w:lang w:bidi="ar-EG"/>
        </w:rPr>
        <w:t xml:space="preserve"> </w:t>
      </w:r>
      <w:r w:rsidRPr="00CD7025">
        <w:rPr>
          <w:rFonts w:cs="Simplified Arabic" w:hint="cs"/>
          <w:sz w:val="28"/>
          <w:szCs w:val="28"/>
          <w:rtl/>
          <w:lang w:bidi="ar-EG"/>
        </w:rPr>
        <w:t>النيل</w:t>
      </w:r>
      <w:r>
        <w:rPr>
          <w:rFonts w:cs="Simplified Arabic"/>
          <w:sz w:val="28"/>
          <w:szCs w:val="28"/>
          <w:rtl/>
          <w:lang w:bidi="ar-EG"/>
        </w:rPr>
        <w:t xml:space="preserve">، </w:t>
      </w:r>
      <w:r w:rsidRPr="00CD7025">
        <w:rPr>
          <w:rFonts w:cs="Simplified Arabic" w:hint="cs"/>
          <w:sz w:val="28"/>
          <w:szCs w:val="28"/>
          <w:rtl/>
          <w:lang w:bidi="ar-EG"/>
        </w:rPr>
        <w:t>والجهود</w:t>
      </w:r>
      <w:r w:rsidRPr="00CD7025">
        <w:rPr>
          <w:rFonts w:cs="Simplified Arabic"/>
          <w:sz w:val="28"/>
          <w:szCs w:val="28"/>
          <w:rtl/>
          <w:lang w:bidi="ar-EG"/>
        </w:rPr>
        <w:t xml:space="preserve"> </w:t>
      </w:r>
      <w:r w:rsidRPr="00CD7025">
        <w:rPr>
          <w:rFonts w:cs="Simplified Arabic" w:hint="cs"/>
          <w:sz w:val="28"/>
          <w:szCs w:val="28"/>
          <w:rtl/>
          <w:lang w:bidi="ar-EG"/>
        </w:rPr>
        <w:t>المبذولة</w:t>
      </w:r>
      <w:r w:rsidRPr="00CD7025">
        <w:rPr>
          <w:rFonts w:cs="Simplified Arabic"/>
          <w:sz w:val="28"/>
          <w:szCs w:val="28"/>
          <w:rtl/>
          <w:lang w:bidi="ar-EG"/>
        </w:rPr>
        <w:t xml:space="preserve"> </w:t>
      </w:r>
      <w:r w:rsidRPr="00CD7025">
        <w:rPr>
          <w:rFonts w:cs="Simplified Arabic" w:hint="cs"/>
          <w:sz w:val="28"/>
          <w:szCs w:val="28"/>
          <w:rtl/>
          <w:lang w:bidi="ar-EG"/>
        </w:rPr>
        <w:t>لحماية</w:t>
      </w:r>
      <w:r w:rsidRPr="00CD7025">
        <w:rPr>
          <w:rFonts w:cs="Simplified Arabic"/>
          <w:sz w:val="28"/>
          <w:szCs w:val="28"/>
          <w:rtl/>
          <w:lang w:bidi="ar-EG"/>
        </w:rPr>
        <w:t xml:space="preserve"> </w:t>
      </w:r>
      <w:r w:rsidRPr="00CD7025">
        <w:rPr>
          <w:rFonts w:cs="Simplified Arabic" w:hint="cs"/>
          <w:sz w:val="28"/>
          <w:szCs w:val="28"/>
          <w:rtl/>
          <w:lang w:bidi="ar-EG"/>
        </w:rPr>
        <w:t>النيل</w:t>
      </w:r>
      <w:r w:rsidRPr="00CD7025">
        <w:rPr>
          <w:rFonts w:cs="Simplified Arabic"/>
          <w:sz w:val="28"/>
          <w:szCs w:val="28"/>
          <w:rtl/>
          <w:lang w:bidi="ar-EG"/>
        </w:rPr>
        <w:t xml:space="preserve"> </w:t>
      </w:r>
      <w:r w:rsidRPr="00CD7025">
        <w:rPr>
          <w:rFonts w:cs="Simplified Arabic" w:hint="cs"/>
          <w:sz w:val="28"/>
          <w:szCs w:val="28"/>
          <w:rtl/>
          <w:lang w:bidi="ar-EG"/>
        </w:rPr>
        <w:t>من</w:t>
      </w:r>
      <w:r w:rsidRPr="00CD7025">
        <w:rPr>
          <w:rFonts w:cs="Simplified Arabic"/>
          <w:sz w:val="28"/>
          <w:szCs w:val="28"/>
          <w:rtl/>
          <w:lang w:bidi="ar-EG"/>
        </w:rPr>
        <w:t xml:space="preserve"> </w:t>
      </w:r>
      <w:r w:rsidRPr="00CD7025">
        <w:rPr>
          <w:rFonts w:cs="Simplified Arabic" w:hint="cs"/>
          <w:sz w:val="28"/>
          <w:szCs w:val="28"/>
          <w:rtl/>
          <w:lang w:bidi="ar-EG"/>
        </w:rPr>
        <w:t>التلوث</w:t>
      </w:r>
      <w:r w:rsidRPr="00CD7025">
        <w:rPr>
          <w:rFonts w:cs="Simplified Arabic"/>
          <w:sz w:val="28"/>
          <w:szCs w:val="28"/>
          <w:rtl/>
          <w:lang w:bidi="ar-EG"/>
        </w:rPr>
        <w:t xml:space="preserve"> </w:t>
      </w:r>
      <w:r w:rsidRPr="00CD7025">
        <w:rPr>
          <w:rFonts w:cs="Simplified Arabic" w:hint="cs"/>
          <w:sz w:val="28"/>
          <w:szCs w:val="28"/>
          <w:rtl/>
          <w:lang w:bidi="ar-EG"/>
        </w:rPr>
        <w:t>والعقبات</w:t>
      </w:r>
      <w:r w:rsidRPr="00CD7025">
        <w:rPr>
          <w:rFonts w:cs="Simplified Arabic"/>
          <w:sz w:val="28"/>
          <w:szCs w:val="28"/>
          <w:rtl/>
          <w:lang w:bidi="ar-EG"/>
        </w:rPr>
        <w:t xml:space="preserve"> </w:t>
      </w:r>
      <w:r w:rsidRPr="00CD7025">
        <w:rPr>
          <w:rFonts w:cs="Simplified Arabic" w:hint="cs"/>
          <w:sz w:val="28"/>
          <w:szCs w:val="28"/>
          <w:rtl/>
          <w:lang w:bidi="ar-EG"/>
        </w:rPr>
        <w:t>التي</w:t>
      </w:r>
      <w:r w:rsidRPr="00CD7025">
        <w:rPr>
          <w:rFonts w:cs="Simplified Arabic"/>
          <w:sz w:val="28"/>
          <w:szCs w:val="28"/>
          <w:rtl/>
          <w:lang w:bidi="ar-EG"/>
        </w:rPr>
        <w:t xml:space="preserve"> </w:t>
      </w:r>
      <w:r w:rsidRPr="00CD7025">
        <w:rPr>
          <w:rFonts w:cs="Simplified Arabic" w:hint="cs"/>
          <w:sz w:val="28"/>
          <w:szCs w:val="28"/>
          <w:rtl/>
          <w:lang w:bidi="ar-EG"/>
        </w:rPr>
        <w:t>تواجهه</w:t>
      </w:r>
    </w:p>
    <w:p w14:paraId="4F7E7D8A" w14:textId="70C0E567" w:rsidR="001F4909" w:rsidRPr="005F1F0B" w:rsidRDefault="00FE5796" w:rsidP="003579D7">
      <w:pPr>
        <w:jc w:val="both"/>
        <w:rPr>
          <w:b/>
          <w:bCs/>
          <w:color w:val="000000" w:themeColor="text1"/>
          <w:sz w:val="28"/>
          <w:szCs w:val="28"/>
          <w:u w:val="single"/>
          <w:rtl/>
        </w:rPr>
      </w:pPr>
      <w:r w:rsidRPr="005F1F0B">
        <w:rPr>
          <w:rFonts w:hint="cs"/>
          <w:b/>
          <w:bCs/>
          <w:color w:val="000000" w:themeColor="text1"/>
          <w:sz w:val="28"/>
          <w:szCs w:val="28"/>
          <w:u w:val="single"/>
          <w:rtl/>
        </w:rPr>
        <w:t>الكلمات ال</w:t>
      </w:r>
      <w:r w:rsidR="003579D7" w:rsidRPr="005F1F0B">
        <w:rPr>
          <w:rFonts w:hint="cs"/>
          <w:b/>
          <w:bCs/>
          <w:color w:val="000000" w:themeColor="text1"/>
          <w:sz w:val="28"/>
          <w:szCs w:val="28"/>
          <w:u w:val="single"/>
          <w:rtl/>
          <w:lang w:bidi="ar-EG"/>
        </w:rPr>
        <w:t>مفتاحية</w:t>
      </w:r>
      <w:r w:rsidRPr="005F1F0B">
        <w:rPr>
          <w:rFonts w:hint="cs"/>
          <w:b/>
          <w:bCs/>
          <w:color w:val="000000" w:themeColor="text1"/>
          <w:sz w:val="28"/>
          <w:szCs w:val="28"/>
          <w:u w:val="single"/>
          <w:rtl/>
        </w:rPr>
        <w:t>:</w:t>
      </w:r>
      <w:r w:rsidR="00FB40D8" w:rsidRPr="005F1F0B">
        <w:rPr>
          <w:rFonts w:hint="cs"/>
          <w:b/>
          <w:bCs/>
          <w:color w:val="000000" w:themeColor="text1"/>
          <w:sz w:val="28"/>
          <w:szCs w:val="28"/>
          <w:u w:val="single"/>
          <w:rtl/>
        </w:rPr>
        <w:t xml:space="preserve"> </w:t>
      </w:r>
    </w:p>
    <w:p w14:paraId="332D8220" w14:textId="0DF631D3" w:rsidR="00FB40D8" w:rsidRPr="000073F7" w:rsidRDefault="00FB40D8" w:rsidP="00FB40D8">
      <w:pPr>
        <w:pStyle w:val="ad"/>
        <w:numPr>
          <w:ilvl w:val="0"/>
          <w:numId w:val="35"/>
        </w:numPr>
        <w:jc w:val="both"/>
        <w:rPr>
          <w:b/>
          <w:bCs/>
          <w:color w:val="000000" w:themeColor="text1"/>
          <w:sz w:val="24"/>
          <w:szCs w:val="24"/>
        </w:rPr>
      </w:pPr>
      <w:r w:rsidRPr="000073F7">
        <w:rPr>
          <w:rFonts w:hint="cs"/>
          <w:b/>
          <w:bCs/>
          <w:color w:val="000000" w:themeColor="text1"/>
          <w:sz w:val="24"/>
          <w:szCs w:val="24"/>
          <w:rtl/>
        </w:rPr>
        <w:t xml:space="preserve">تلوث الأنهار. </w:t>
      </w:r>
    </w:p>
    <w:p w14:paraId="38E21CCE" w14:textId="44C4B077" w:rsidR="00FB40D8" w:rsidRPr="000073F7" w:rsidRDefault="00FB40D8" w:rsidP="00FB40D8">
      <w:pPr>
        <w:pStyle w:val="ad"/>
        <w:numPr>
          <w:ilvl w:val="0"/>
          <w:numId w:val="35"/>
        </w:numPr>
        <w:jc w:val="both"/>
        <w:rPr>
          <w:b/>
          <w:bCs/>
          <w:color w:val="000000" w:themeColor="text1"/>
          <w:sz w:val="24"/>
          <w:szCs w:val="24"/>
        </w:rPr>
      </w:pPr>
      <w:r w:rsidRPr="000073F7">
        <w:rPr>
          <w:rFonts w:hint="cs"/>
          <w:b/>
          <w:bCs/>
          <w:color w:val="000000" w:themeColor="text1"/>
          <w:sz w:val="24"/>
          <w:szCs w:val="24"/>
          <w:rtl/>
        </w:rPr>
        <w:t xml:space="preserve">التلوث البيئي. </w:t>
      </w:r>
    </w:p>
    <w:p w14:paraId="48B29361" w14:textId="1D3ED64F" w:rsidR="00FB40D8" w:rsidRPr="000073F7" w:rsidRDefault="00FB40D8" w:rsidP="00FB40D8">
      <w:pPr>
        <w:pStyle w:val="ad"/>
        <w:numPr>
          <w:ilvl w:val="0"/>
          <w:numId w:val="35"/>
        </w:numPr>
        <w:jc w:val="both"/>
        <w:rPr>
          <w:b/>
          <w:bCs/>
          <w:color w:val="000000" w:themeColor="text1"/>
          <w:sz w:val="24"/>
          <w:szCs w:val="24"/>
        </w:rPr>
      </w:pPr>
      <w:r w:rsidRPr="000073F7">
        <w:rPr>
          <w:rFonts w:hint="cs"/>
          <w:b/>
          <w:bCs/>
          <w:color w:val="000000" w:themeColor="text1"/>
          <w:sz w:val="24"/>
          <w:szCs w:val="24"/>
          <w:rtl/>
        </w:rPr>
        <w:t xml:space="preserve">مخاطر التلوث النهري. </w:t>
      </w:r>
    </w:p>
    <w:p w14:paraId="512D2F95" w14:textId="18CA5F50" w:rsidR="0065045E" w:rsidRPr="00120DD6" w:rsidRDefault="00FB40D8" w:rsidP="00120DD6">
      <w:pPr>
        <w:pStyle w:val="ad"/>
        <w:numPr>
          <w:ilvl w:val="0"/>
          <w:numId w:val="35"/>
        </w:numPr>
        <w:jc w:val="both"/>
        <w:rPr>
          <w:b/>
          <w:bCs/>
          <w:color w:val="000000" w:themeColor="text1"/>
          <w:sz w:val="24"/>
          <w:szCs w:val="24"/>
          <w:rtl/>
        </w:rPr>
      </w:pPr>
      <w:r w:rsidRPr="000073F7">
        <w:rPr>
          <w:rFonts w:hint="cs"/>
          <w:b/>
          <w:bCs/>
          <w:color w:val="000000" w:themeColor="text1"/>
          <w:sz w:val="24"/>
          <w:szCs w:val="24"/>
          <w:rtl/>
        </w:rPr>
        <w:t xml:space="preserve">الاتفاقيات الدولية لحماية نهر النيل. </w:t>
      </w:r>
    </w:p>
    <w:p w14:paraId="5D64C07E" w14:textId="30528231" w:rsidR="0065045E" w:rsidRPr="00120DD6" w:rsidRDefault="0065045E" w:rsidP="00120D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both"/>
        <w:rPr>
          <w:rFonts w:ascii="inherit" w:eastAsia="Times New Roman" w:hAnsi="inherit" w:cs="Courier New"/>
          <w:b/>
          <w:bCs/>
          <w:sz w:val="28"/>
          <w:szCs w:val="28"/>
          <w:u w:val="single"/>
        </w:rPr>
      </w:pPr>
      <w:r w:rsidRPr="000073F7">
        <w:rPr>
          <w:rFonts w:ascii="inherit" w:eastAsia="Times New Roman" w:hAnsi="inherit" w:cs="Courier New"/>
          <w:b/>
          <w:bCs/>
          <w:sz w:val="28"/>
          <w:szCs w:val="28"/>
          <w:u w:val="single"/>
        </w:rPr>
        <w:t>A</w:t>
      </w:r>
      <w:r w:rsidR="00120DD6">
        <w:rPr>
          <w:rFonts w:ascii="inherit" w:eastAsia="Times New Roman" w:hAnsi="inherit" w:cs="Courier New"/>
          <w:b/>
          <w:bCs/>
          <w:sz w:val="28"/>
          <w:szCs w:val="28"/>
          <w:u w:val="single"/>
        </w:rPr>
        <w:t>bstract</w:t>
      </w:r>
    </w:p>
    <w:p w14:paraId="311589AF" w14:textId="0E03A62F" w:rsidR="0065045E" w:rsidRPr="000073F7" w:rsidRDefault="0065045E" w:rsidP="00650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both"/>
        <w:rPr>
          <w:rFonts w:ascii="inherit" w:eastAsia="Times New Roman" w:hAnsi="inherit" w:cs="Courier New"/>
          <w:sz w:val="24"/>
          <w:szCs w:val="24"/>
        </w:rPr>
      </w:pPr>
      <w:r w:rsidRPr="000073F7">
        <w:rPr>
          <w:rFonts w:ascii="inherit" w:eastAsia="Times New Roman" w:hAnsi="inherit" w:cs="Courier New"/>
          <w:sz w:val="24"/>
          <w:szCs w:val="24"/>
        </w:rPr>
        <w:t xml:space="preserve">This study dealt with one of the most important issues related to the use of international waterways, which is the issue of pollution. The study aimed to shed light on the problem of pollution of </w:t>
      </w:r>
      <w:r w:rsidR="001D714A" w:rsidRPr="000073F7">
        <w:rPr>
          <w:rFonts w:ascii="inherit" w:eastAsia="Times New Roman" w:hAnsi="inherit" w:cs="Courier New"/>
          <w:sz w:val="24"/>
          <w:szCs w:val="24"/>
        </w:rPr>
        <w:t>World Rivers</w:t>
      </w:r>
      <w:r w:rsidRPr="000073F7">
        <w:rPr>
          <w:rFonts w:ascii="inherit" w:eastAsia="Times New Roman" w:hAnsi="inherit" w:cs="Courier New"/>
          <w:sz w:val="24"/>
          <w:szCs w:val="24"/>
        </w:rPr>
        <w:t xml:space="preserve"> in general and the Nile River in particular. In its first chapter, it dealt with the legal protection of international rivers from pollution before the United Nations Convention. The United Nations on the use of international watercourses for non-navigational purposes in 1997 highlighted the nature and types of pollution in international rivers. River pollution, its risks and causes, as well as pollution in international norms and pollution in international agreements before 1997.</w:t>
      </w:r>
    </w:p>
    <w:p w14:paraId="6CA6E6BF" w14:textId="02D4DCC8" w:rsidR="0065045E" w:rsidRPr="000073F7" w:rsidRDefault="0065045E" w:rsidP="001E1279">
      <w:pPr>
        <w:bidi w:val="0"/>
        <w:spacing w:line="276" w:lineRule="auto"/>
        <w:jc w:val="both"/>
        <w:rPr>
          <w:rFonts w:ascii="inherit" w:eastAsia="Times New Roman" w:hAnsi="inherit" w:cs="Courier New"/>
          <w:sz w:val="24"/>
          <w:szCs w:val="24"/>
          <w:rtl/>
        </w:rPr>
      </w:pPr>
      <w:r w:rsidRPr="000073F7">
        <w:rPr>
          <w:rFonts w:ascii="inherit" w:eastAsia="Times New Roman" w:hAnsi="inherit" w:cs="Courier New"/>
          <w:sz w:val="24"/>
          <w:szCs w:val="24"/>
        </w:rPr>
        <w:t xml:space="preserve">Came to discuss the legal rules to secure the river environment against pollution in the United Nations Convention of 1997. The study highlighted the most important efforts of the International Law Commission to secure the river environment from pollution. Subsequently, articles related to the protection of international rivers from pollution and the </w:t>
      </w:r>
      <w:r w:rsidRPr="000073F7">
        <w:rPr>
          <w:rFonts w:ascii="inherit" w:eastAsia="Times New Roman" w:hAnsi="inherit" w:cs="Courier New"/>
          <w:sz w:val="24"/>
          <w:szCs w:val="24"/>
        </w:rPr>
        <w:lastRenderedPageBreak/>
        <w:t>obligation not to harm others were defined in the 1997 United Nations Convention. They discussed the positions of the Nile Basin countries on the 1997 United Nations Convention.</w:t>
      </w:r>
    </w:p>
    <w:p w14:paraId="59EF1982" w14:textId="77777777" w:rsidR="0065045E" w:rsidRPr="000073F7" w:rsidRDefault="0065045E" w:rsidP="006504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76" w:lineRule="auto"/>
        <w:jc w:val="both"/>
        <w:rPr>
          <w:rFonts w:ascii="inherit" w:eastAsia="Times New Roman" w:hAnsi="inherit" w:cs="Courier New"/>
          <w:sz w:val="24"/>
          <w:szCs w:val="24"/>
        </w:rPr>
      </w:pPr>
      <w:r w:rsidRPr="000073F7">
        <w:rPr>
          <w:rFonts w:ascii="inherit" w:eastAsia="Times New Roman" w:hAnsi="inherit" w:cs="Courier New"/>
          <w:sz w:val="24"/>
          <w:szCs w:val="24"/>
        </w:rPr>
        <w:t>It also addressed the challenges facing the Nile shore countries in their attempts to combat pollution and limit its effects. He discussed the pollution of the riverine environment in the Nile Basin, its confiscation and its types. Then she explained the effects resulting from the pollution of the Nile River, the efforts made to protect the Nile from pollution and the obstacles it faces.</w:t>
      </w:r>
    </w:p>
    <w:p w14:paraId="3B269356" w14:textId="77777777" w:rsidR="0065045E" w:rsidRPr="000073F7" w:rsidRDefault="0065045E" w:rsidP="0065045E">
      <w:pPr>
        <w:pStyle w:val="HTML"/>
        <w:shd w:val="clear" w:color="auto" w:fill="F8F9FA"/>
        <w:rPr>
          <w:b/>
          <w:bCs/>
          <w:color w:val="000000" w:themeColor="text1"/>
          <w:sz w:val="24"/>
          <w:szCs w:val="24"/>
        </w:rPr>
      </w:pPr>
    </w:p>
    <w:p w14:paraId="5BE5A040" w14:textId="504473C0" w:rsidR="0065045E" w:rsidRPr="005F1F0B" w:rsidRDefault="0065045E" w:rsidP="0065045E">
      <w:pPr>
        <w:pStyle w:val="HTML"/>
        <w:shd w:val="clear" w:color="auto" w:fill="F8F9FA"/>
        <w:rPr>
          <w:rFonts w:ascii="inherit" w:hAnsi="inherit"/>
          <w:sz w:val="28"/>
          <w:szCs w:val="28"/>
          <w:u w:val="single"/>
        </w:rPr>
      </w:pPr>
      <w:r w:rsidRPr="005F1F0B">
        <w:rPr>
          <w:b/>
          <w:bCs/>
          <w:color w:val="000000" w:themeColor="text1"/>
          <w:sz w:val="28"/>
          <w:szCs w:val="28"/>
          <w:u w:val="single"/>
        </w:rPr>
        <w:t>Keywords:</w:t>
      </w:r>
    </w:p>
    <w:p w14:paraId="7044164A" w14:textId="77777777" w:rsidR="0065045E" w:rsidRPr="000073F7" w:rsidRDefault="0065045E" w:rsidP="00F22FCC">
      <w:pPr>
        <w:pStyle w:val="HTML"/>
        <w:numPr>
          <w:ilvl w:val="0"/>
          <w:numId w:val="41"/>
        </w:numPr>
        <w:shd w:val="clear" w:color="auto" w:fill="F8F9FA"/>
        <w:rPr>
          <w:rFonts w:ascii="inherit" w:hAnsi="inherit"/>
          <w:sz w:val="24"/>
          <w:szCs w:val="24"/>
        </w:rPr>
      </w:pPr>
      <w:r w:rsidRPr="000073F7">
        <w:rPr>
          <w:rFonts w:ascii="inherit" w:hAnsi="inherit"/>
          <w:sz w:val="24"/>
          <w:szCs w:val="24"/>
        </w:rPr>
        <w:t>Pollution of rivers</w:t>
      </w:r>
    </w:p>
    <w:p w14:paraId="71368893" w14:textId="77777777" w:rsidR="0065045E" w:rsidRPr="000073F7" w:rsidRDefault="0065045E" w:rsidP="00F22FCC">
      <w:pPr>
        <w:pStyle w:val="HTML"/>
        <w:numPr>
          <w:ilvl w:val="0"/>
          <w:numId w:val="41"/>
        </w:numPr>
        <w:shd w:val="clear" w:color="auto" w:fill="F8F9FA"/>
        <w:rPr>
          <w:rFonts w:ascii="inherit" w:hAnsi="inherit"/>
          <w:sz w:val="24"/>
          <w:szCs w:val="24"/>
        </w:rPr>
      </w:pPr>
      <w:r w:rsidRPr="000073F7">
        <w:rPr>
          <w:rFonts w:ascii="inherit" w:hAnsi="inherit"/>
          <w:sz w:val="24"/>
          <w:szCs w:val="24"/>
        </w:rPr>
        <w:t>Environmental pollution</w:t>
      </w:r>
    </w:p>
    <w:p w14:paraId="2B80D81E" w14:textId="77777777" w:rsidR="0065045E" w:rsidRPr="000073F7" w:rsidRDefault="0065045E" w:rsidP="00F22FCC">
      <w:pPr>
        <w:pStyle w:val="HTML"/>
        <w:numPr>
          <w:ilvl w:val="0"/>
          <w:numId w:val="41"/>
        </w:numPr>
        <w:shd w:val="clear" w:color="auto" w:fill="F8F9FA"/>
        <w:rPr>
          <w:rFonts w:ascii="inherit" w:hAnsi="inherit"/>
          <w:sz w:val="24"/>
          <w:szCs w:val="24"/>
        </w:rPr>
      </w:pPr>
      <w:r w:rsidRPr="000073F7">
        <w:rPr>
          <w:rFonts w:ascii="inherit" w:hAnsi="inherit"/>
          <w:sz w:val="24"/>
          <w:szCs w:val="24"/>
        </w:rPr>
        <w:t>Hazards of river pollution</w:t>
      </w:r>
    </w:p>
    <w:p w14:paraId="06DB2EB0" w14:textId="0BF5485C" w:rsidR="0065045E" w:rsidRPr="000073F7" w:rsidRDefault="0065045E" w:rsidP="00F22FCC">
      <w:pPr>
        <w:pStyle w:val="HTML"/>
        <w:numPr>
          <w:ilvl w:val="0"/>
          <w:numId w:val="41"/>
        </w:numPr>
        <w:shd w:val="clear" w:color="auto" w:fill="F8F9FA"/>
        <w:rPr>
          <w:rFonts w:ascii="inherit" w:hAnsi="inherit"/>
          <w:sz w:val="24"/>
          <w:szCs w:val="24"/>
        </w:rPr>
      </w:pPr>
      <w:r w:rsidRPr="000073F7">
        <w:rPr>
          <w:rFonts w:ascii="inherit" w:hAnsi="inherit"/>
          <w:sz w:val="24"/>
          <w:szCs w:val="24"/>
        </w:rPr>
        <w:t>International agreements to protect the Nile River</w:t>
      </w:r>
    </w:p>
    <w:p w14:paraId="6FB07064" w14:textId="77777777" w:rsidR="00B40C93" w:rsidRPr="000073F7" w:rsidRDefault="00B40C93" w:rsidP="00B40C93">
      <w:pPr>
        <w:spacing w:after="0" w:line="360" w:lineRule="auto"/>
        <w:ind w:left="360"/>
        <w:jc w:val="center"/>
        <w:rPr>
          <w:rFonts w:ascii="Times New Roman" w:hAnsi="Times New Roman" w:cs="Arabic Transparent"/>
          <w:b/>
          <w:bCs/>
          <w:sz w:val="24"/>
          <w:szCs w:val="24"/>
          <w:rtl/>
        </w:rPr>
      </w:pPr>
    </w:p>
    <w:p w14:paraId="7FA5E13E" w14:textId="77777777" w:rsidR="004A2227" w:rsidRDefault="004A2227" w:rsidP="00B40C93">
      <w:pPr>
        <w:spacing w:after="0" w:line="360" w:lineRule="auto"/>
        <w:ind w:left="360"/>
        <w:jc w:val="center"/>
        <w:rPr>
          <w:rFonts w:ascii="Times New Roman" w:hAnsi="Times New Roman" w:cs="Arabic Transparent"/>
          <w:b/>
          <w:bCs/>
          <w:sz w:val="24"/>
          <w:szCs w:val="24"/>
          <w:rtl/>
          <w:lang w:bidi="ar-EG"/>
        </w:rPr>
      </w:pPr>
    </w:p>
    <w:p w14:paraId="57F84C77"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422BF15F"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34797F90"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56149F0A"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0713D871"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2235756A"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79262F07"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0876AE33"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60453A3A"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0A67BF47"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3A34A6C7"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41A3A864"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01B03C91"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4423E280"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3CEE2B5F"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5E7851CA"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7F135F89"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07C966AB" w14:textId="77777777" w:rsidR="004A2227" w:rsidRDefault="004A2227" w:rsidP="00B40C93">
      <w:pPr>
        <w:spacing w:after="0" w:line="360" w:lineRule="auto"/>
        <w:ind w:left="360"/>
        <w:jc w:val="center"/>
        <w:rPr>
          <w:rFonts w:ascii="Times New Roman" w:hAnsi="Times New Roman" w:cs="Arabic Transparent"/>
          <w:b/>
          <w:bCs/>
          <w:sz w:val="24"/>
          <w:szCs w:val="24"/>
          <w:rtl/>
        </w:rPr>
      </w:pPr>
    </w:p>
    <w:p w14:paraId="535EC469" w14:textId="77777777" w:rsidR="000933F0" w:rsidRDefault="000933F0" w:rsidP="00B40C93">
      <w:pPr>
        <w:spacing w:after="0" w:line="360" w:lineRule="auto"/>
        <w:ind w:left="360"/>
        <w:jc w:val="center"/>
        <w:rPr>
          <w:rFonts w:ascii="Times New Roman" w:hAnsi="Times New Roman" w:cs="Arabic Transparent"/>
          <w:b/>
          <w:bCs/>
          <w:sz w:val="28"/>
          <w:szCs w:val="28"/>
        </w:rPr>
      </w:pPr>
    </w:p>
    <w:p w14:paraId="4E9BBF74" w14:textId="77777777" w:rsidR="000933F0" w:rsidRDefault="000933F0" w:rsidP="00B40C93">
      <w:pPr>
        <w:spacing w:after="0" w:line="360" w:lineRule="auto"/>
        <w:ind w:left="360"/>
        <w:jc w:val="center"/>
        <w:rPr>
          <w:rFonts w:ascii="Times New Roman" w:hAnsi="Times New Roman" w:cs="Arabic Transparent"/>
          <w:b/>
          <w:bCs/>
          <w:sz w:val="28"/>
          <w:szCs w:val="28"/>
        </w:rPr>
      </w:pPr>
    </w:p>
    <w:p w14:paraId="129F4FA1" w14:textId="65CEEE60" w:rsidR="00B40C93" w:rsidRPr="000073F7" w:rsidRDefault="00B40C93" w:rsidP="00B40C93">
      <w:pPr>
        <w:spacing w:after="0" w:line="360" w:lineRule="auto"/>
        <w:ind w:left="360"/>
        <w:jc w:val="center"/>
        <w:rPr>
          <w:rFonts w:ascii="Times New Roman" w:hAnsi="Times New Roman" w:cs="Arabic Transparent"/>
          <w:b/>
          <w:bCs/>
          <w:sz w:val="28"/>
          <w:szCs w:val="28"/>
          <w:rtl/>
        </w:rPr>
      </w:pPr>
      <w:r w:rsidRPr="000073F7">
        <w:rPr>
          <w:rFonts w:ascii="Times New Roman" w:hAnsi="Times New Roman" w:cs="Arabic Transparent" w:hint="cs"/>
          <w:b/>
          <w:bCs/>
          <w:sz w:val="28"/>
          <w:szCs w:val="28"/>
          <w:rtl/>
        </w:rPr>
        <w:lastRenderedPageBreak/>
        <w:t xml:space="preserve">فهرس المحتويات </w:t>
      </w:r>
    </w:p>
    <w:p w14:paraId="1F19D8AC" w14:textId="77777777" w:rsidR="00B40C93" w:rsidRPr="000073F7" w:rsidRDefault="00B40C93" w:rsidP="00B40C93">
      <w:pPr>
        <w:spacing w:after="0" w:line="360" w:lineRule="auto"/>
        <w:ind w:left="360"/>
        <w:jc w:val="center"/>
        <w:rPr>
          <w:rFonts w:ascii="Times New Roman" w:hAnsi="Times New Roman" w:cs="Arabic Transparent"/>
          <w:b/>
          <w:bCs/>
          <w:sz w:val="24"/>
          <w:szCs w:val="24"/>
          <w:rtl/>
        </w:rPr>
      </w:pPr>
    </w:p>
    <w:tbl>
      <w:tblPr>
        <w:tblStyle w:val="af1"/>
        <w:bidiVisual/>
        <w:tblW w:w="0" w:type="auto"/>
        <w:jc w:val="center"/>
        <w:tblLook w:val="04A0" w:firstRow="1" w:lastRow="0" w:firstColumn="1" w:lastColumn="0" w:noHBand="0" w:noVBand="1"/>
      </w:tblPr>
      <w:tblGrid>
        <w:gridCol w:w="5528"/>
        <w:gridCol w:w="1951"/>
      </w:tblGrid>
      <w:tr w:rsidR="00B40C93" w:rsidRPr="005D445C" w14:paraId="06AAA7E3" w14:textId="77777777" w:rsidTr="00923E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8" w:type="dxa"/>
          </w:tcPr>
          <w:p w14:paraId="04BE9CD9"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الموضوع</w:t>
            </w:r>
          </w:p>
        </w:tc>
        <w:tc>
          <w:tcPr>
            <w:tcW w:w="1951" w:type="dxa"/>
          </w:tcPr>
          <w:p w14:paraId="1F93DDA4" w14:textId="77777777" w:rsidR="00B40C93" w:rsidRPr="005D445C" w:rsidRDefault="00B40C93" w:rsidP="00923EB3">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Arabic Transparent"/>
                <w:sz w:val="28"/>
                <w:szCs w:val="28"/>
                <w:rtl/>
              </w:rPr>
            </w:pPr>
            <w:r w:rsidRPr="005D445C">
              <w:rPr>
                <w:rFonts w:ascii="Times New Roman" w:hAnsi="Times New Roman" w:cs="Arabic Transparent" w:hint="cs"/>
                <w:sz w:val="28"/>
                <w:szCs w:val="28"/>
                <w:rtl/>
              </w:rPr>
              <w:t>رقم الصفحة</w:t>
            </w:r>
          </w:p>
        </w:tc>
      </w:tr>
      <w:tr w:rsidR="00B40C93" w:rsidRPr="005D445C" w14:paraId="34629C5B" w14:textId="77777777" w:rsidTr="00923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8" w:type="dxa"/>
          </w:tcPr>
          <w:p w14:paraId="75AD781A" w14:textId="77777777" w:rsidR="000933F0" w:rsidRDefault="000933F0" w:rsidP="00923EB3">
            <w:pPr>
              <w:spacing w:line="360" w:lineRule="auto"/>
              <w:jc w:val="center"/>
              <w:rPr>
                <w:rFonts w:ascii="Times New Roman" w:hAnsi="Times New Roman" w:cs="Arabic Transparent"/>
                <w:sz w:val="28"/>
                <w:szCs w:val="28"/>
                <w:rtl/>
              </w:rPr>
            </w:pPr>
          </w:p>
          <w:p w14:paraId="34A9CBF9" w14:textId="600A362A" w:rsidR="009E3BE3" w:rsidRDefault="009E3BE3" w:rsidP="00923EB3">
            <w:pPr>
              <w:spacing w:line="360" w:lineRule="auto"/>
              <w:jc w:val="center"/>
              <w:rPr>
                <w:rFonts w:ascii="Times New Roman" w:hAnsi="Times New Roman" w:cs="Arabic Transparent"/>
                <w:sz w:val="28"/>
                <w:szCs w:val="28"/>
                <w:rtl/>
              </w:rPr>
            </w:pPr>
            <w:r>
              <w:rPr>
                <w:rFonts w:ascii="Times New Roman" w:hAnsi="Times New Roman" w:cs="Arabic Transparent" w:hint="cs"/>
                <w:sz w:val="28"/>
                <w:szCs w:val="28"/>
                <w:rtl/>
              </w:rPr>
              <w:t xml:space="preserve">ملخص البحث </w:t>
            </w:r>
          </w:p>
          <w:p w14:paraId="02CCE5B8" w14:textId="610783F5" w:rsidR="009E3BE3" w:rsidRDefault="009E3BE3" w:rsidP="00923EB3">
            <w:pPr>
              <w:spacing w:line="360" w:lineRule="auto"/>
              <w:jc w:val="center"/>
              <w:rPr>
                <w:rFonts w:ascii="Times New Roman" w:hAnsi="Times New Roman" w:cs="Arabic Transparent"/>
                <w:sz w:val="28"/>
                <w:szCs w:val="28"/>
                <w:rtl/>
              </w:rPr>
            </w:pPr>
            <w:r>
              <w:rPr>
                <w:rFonts w:ascii="Times New Roman" w:hAnsi="Times New Roman" w:cs="Arabic Transparent" w:hint="cs"/>
                <w:sz w:val="28"/>
                <w:szCs w:val="28"/>
                <w:rtl/>
              </w:rPr>
              <w:t>الفهرس</w:t>
            </w:r>
          </w:p>
          <w:p w14:paraId="5BF751A1" w14:textId="30547F70"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الفصل الأول (الإطار النظري للبحث)</w:t>
            </w:r>
          </w:p>
        </w:tc>
        <w:tc>
          <w:tcPr>
            <w:tcW w:w="1951" w:type="dxa"/>
          </w:tcPr>
          <w:p w14:paraId="01F26429" w14:textId="77777777" w:rsidR="00B40C93" w:rsidRDefault="00B40C93" w:rsidP="00923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p>
          <w:p w14:paraId="5D00CB2B" w14:textId="77777777" w:rsidR="009E3BE3" w:rsidRDefault="009E3BE3" w:rsidP="00923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1</w:t>
            </w:r>
          </w:p>
          <w:p w14:paraId="5729D31F" w14:textId="77777777" w:rsidR="009E3BE3" w:rsidRDefault="009E3BE3" w:rsidP="00923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2</w:t>
            </w:r>
          </w:p>
          <w:p w14:paraId="3A038719" w14:textId="74F5B75D" w:rsidR="009E3BE3" w:rsidRPr="005D445C" w:rsidRDefault="009E3BE3" w:rsidP="00923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4</w:t>
            </w:r>
          </w:p>
        </w:tc>
      </w:tr>
      <w:tr w:rsidR="00B40C93" w:rsidRPr="005D445C" w14:paraId="4A932ABB" w14:textId="77777777" w:rsidTr="00923EB3">
        <w:trPr>
          <w:jc w:val="center"/>
        </w:trPr>
        <w:tc>
          <w:tcPr>
            <w:cnfStyle w:val="001000000000" w:firstRow="0" w:lastRow="0" w:firstColumn="1" w:lastColumn="0" w:oddVBand="0" w:evenVBand="0" w:oddHBand="0" w:evenHBand="0" w:firstRowFirstColumn="0" w:firstRowLastColumn="0" w:lastRowFirstColumn="0" w:lastRowLastColumn="0"/>
            <w:tcW w:w="5528" w:type="dxa"/>
          </w:tcPr>
          <w:p w14:paraId="46151378"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1-1 المقدمة</w:t>
            </w:r>
          </w:p>
        </w:tc>
        <w:tc>
          <w:tcPr>
            <w:tcW w:w="1951" w:type="dxa"/>
          </w:tcPr>
          <w:p w14:paraId="3198B637" w14:textId="1E7A22A2" w:rsidR="00B40C93" w:rsidRPr="005D445C" w:rsidRDefault="00BF2C93" w:rsidP="00923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rabic Transparent"/>
                <w:sz w:val="28"/>
                <w:szCs w:val="28"/>
                <w:rtl/>
              </w:rPr>
            </w:pPr>
            <w:r w:rsidRPr="005D445C">
              <w:rPr>
                <w:rFonts w:ascii="Times New Roman" w:hAnsi="Times New Roman" w:cs="Arabic Transparent" w:hint="cs"/>
                <w:sz w:val="28"/>
                <w:szCs w:val="28"/>
                <w:rtl/>
              </w:rPr>
              <w:t>4</w:t>
            </w:r>
          </w:p>
        </w:tc>
      </w:tr>
      <w:tr w:rsidR="00B40C93" w:rsidRPr="005D445C" w14:paraId="1910FAB2" w14:textId="77777777" w:rsidTr="00923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8" w:type="dxa"/>
          </w:tcPr>
          <w:p w14:paraId="0ADB1E1B"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1-2 المشكلة البحثية</w:t>
            </w:r>
          </w:p>
        </w:tc>
        <w:tc>
          <w:tcPr>
            <w:tcW w:w="1951" w:type="dxa"/>
          </w:tcPr>
          <w:p w14:paraId="131EA0F1" w14:textId="7C03F796" w:rsidR="00B40C93" w:rsidRPr="005D445C" w:rsidRDefault="007C5548" w:rsidP="00923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6</w:t>
            </w:r>
          </w:p>
        </w:tc>
      </w:tr>
      <w:tr w:rsidR="00B40C93" w:rsidRPr="005D445C" w14:paraId="3608D2E5" w14:textId="77777777" w:rsidTr="00923EB3">
        <w:trPr>
          <w:jc w:val="center"/>
        </w:trPr>
        <w:tc>
          <w:tcPr>
            <w:cnfStyle w:val="001000000000" w:firstRow="0" w:lastRow="0" w:firstColumn="1" w:lastColumn="0" w:oddVBand="0" w:evenVBand="0" w:oddHBand="0" w:evenHBand="0" w:firstRowFirstColumn="0" w:firstRowLastColumn="0" w:lastRowFirstColumn="0" w:lastRowLastColumn="0"/>
            <w:tcW w:w="5528" w:type="dxa"/>
          </w:tcPr>
          <w:p w14:paraId="3B6E3A88" w14:textId="7C4F3D8A" w:rsidR="00B40C93" w:rsidRPr="005D445C" w:rsidRDefault="00B40C93" w:rsidP="00680AC0">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 xml:space="preserve">1-3 </w:t>
            </w:r>
            <w:r w:rsidR="00680AC0">
              <w:rPr>
                <w:rFonts w:ascii="Times New Roman" w:hAnsi="Times New Roman" w:cs="Arabic Transparent" w:hint="cs"/>
                <w:sz w:val="28"/>
                <w:szCs w:val="28"/>
                <w:rtl/>
              </w:rPr>
              <w:t>أهداف البحث</w:t>
            </w:r>
          </w:p>
        </w:tc>
        <w:tc>
          <w:tcPr>
            <w:tcW w:w="1951" w:type="dxa"/>
          </w:tcPr>
          <w:p w14:paraId="0EC85245" w14:textId="5048CB6B" w:rsidR="00B40C93" w:rsidRPr="005D445C" w:rsidRDefault="00E056C3" w:rsidP="00923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6</w:t>
            </w:r>
          </w:p>
        </w:tc>
      </w:tr>
      <w:tr w:rsidR="00B40C93" w:rsidRPr="005D445C" w14:paraId="346815DB" w14:textId="77777777" w:rsidTr="00923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8" w:type="dxa"/>
          </w:tcPr>
          <w:p w14:paraId="0B8F6D04" w14:textId="67F4971A" w:rsidR="00B40C93" w:rsidRPr="005D445C" w:rsidRDefault="00B40C93" w:rsidP="00680AC0">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 xml:space="preserve">1-4 </w:t>
            </w:r>
            <w:r w:rsidR="00680AC0">
              <w:rPr>
                <w:rFonts w:ascii="Times New Roman" w:hAnsi="Times New Roman" w:cs="Arabic Transparent" w:hint="cs"/>
                <w:sz w:val="28"/>
                <w:szCs w:val="28"/>
                <w:rtl/>
              </w:rPr>
              <w:t xml:space="preserve">تساؤلات البحث </w:t>
            </w:r>
          </w:p>
        </w:tc>
        <w:tc>
          <w:tcPr>
            <w:tcW w:w="1951" w:type="dxa"/>
          </w:tcPr>
          <w:p w14:paraId="1855F36B" w14:textId="09CA98F2" w:rsidR="00B40C93" w:rsidRPr="005D445C" w:rsidRDefault="00A33C1C" w:rsidP="00923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r w:rsidRPr="005D445C">
              <w:rPr>
                <w:rFonts w:ascii="Times New Roman" w:hAnsi="Times New Roman" w:cs="Arabic Transparent" w:hint="cs"/>
                <w:sz w:val="28"/>
                <w:szCs w:val="28"/>
                <w:rtl/>
              </w:rPr>
              <w:t>6</w:t>
            </w:r>
          </w:p>
        </w:tc>
      </w:tr>
      <w:tr w:rsidR="00B40C93" w:rsidRPr="005D445C" w14:paraId="3BCF366C" w14:textId="77777777" w:rsidTr="00923EB3">
        <w:trPr>
          <w:jc w:val="center"/>
        </w:trPr>
        <w:tc>
          <w:tcPr>
            <w:cnfStyle w:val="001000000000" w:firstRow="0" w:lastRow="0" w:firstColumn="1" w:lastColumn="0" w:oddVBand="0" w:evenVBand="0" w:oddHBand="0" w:evenHBand="0" w:firstRowFirstColumn="0" w:firstRowLastColumn="0" w:lastRowFirstColumn="0" w:lastRowLastColumn="0"/>
            <w:tcW w:w="5528" w:type="dxa"/>
          </w:tcPr>
          <w:p w14:paraId="181B3F10"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1-5 أهمية البحث</w:t>
            </w:r>
          </w:p>
        </w:tc>
        <w:tc>
          <w:tcPr>
            <w:tcW w:w="1951" w:type="dxa"/>
          </w:tcPr>
          <w:p w14:paraId="684F0DBF" w14:textId="0242D141" w:rsidR="00B40C93" w:rsidRPr="005D445C" w:rsidRDefault="00BF2C93" w:rsidP="00923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rabic Transparent"/>
                <w:sz w:val="28"/>
                <w:szCs w:val="28"/>
                <w:rtl/>
              </w:rPr>
            </w:pPr>
            <w:r w:rsidRPr="005D445C">
              <w:rPr>
                <w:rFonts w:ascii="Times New Roman" w:hAnsi="Times New Roman" w:cs="Arabic Transparent" w:hint="cs"/>
                <w:sz w:val="28"/>
                <w:szCs w:val="28"/>
                <w:rtl/>
              </w:rPr>
              <w:t>6</w:t>
            </w:r>
          </w:p>
        </w:tc>
      </w:tr>
      <w:tr w:rsidR="00B40C93" w:rsidRPr="005D445C" w14:paraId="36F61217" w14:textId="77777777" w:rsidTr="00923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8" w:type="dxa"/>
          </w:tcPr>
          <w:p w14:paraId="1767A581"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1-6 الأسلوب البحثي</w:t>
            </w:r>
          </w:p>
        </w:tc>
        <w:tc>
          <w:tcPr>
            <w:tcW w:w="1951" w:type="dxa"/>
          </w:tcPr>
          <w:p w14:paraId="7E44F849" w14:textId="4D4D5470" w:rsidR="00B40C93" w:rsidRPr="005D445C" w:rsidRDefault="007C5548" w:rsidP="00923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7</w:t>
            </w:r>
          </w:p>
        </w:tc>
      </w:tr>
      <w:tr w:rsidR="00B40C93" w:rsidRPr="005D445C" w14:paraId="188A1890" w14:textId="77777777" w:rsidTr="00923EB3">
        <w:trPr>
          <w:jc w:val="center"/>
        </w:trPr>
        <w:tc>
          <w:tcPr>
            <w:cnfStyle w:val="001000000000" w:firstRow="0" w:lastRow="0" w:firstColumn="1" w:lastColumn="0" w:oddVBand="0" w:evenVBand="0" w:oddHBand="0" w:evenHBand="0" w:firstRowFirstColumn="0" w:firstRowLastColumn="0" w:lastRowFirstColumn="0" w:lastRowLastColumn="0"/>
            <w:tcW w:w="5528" w:type="dxa"/>
          </w:tcPr>
          <w:p w14:paraId="1920C2B7"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1-7 حدود البحث</w:t>
            </w:r>
          </w:p>
        </w:tc>
        <w:tc>
          <w:tcPr>
            <w:tcW w:w="1951" w:type="dxa"/>
          </w:tcPr>
          <w:p w14:paraId="18DAAF77" w14:textId="30F35BA1" w:rsidR="00B40C93" w:rsidRPr="005D445C" w:rsidRDefault="00F90985" w:rsidP="00923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rabic Transparent"/>
                <w:sz w:val="28"/>
                <w:szCs w:val="28"/>
                <w:rtl/>
              </w:rPr>
            </w:pPr>
            <w:r w:rsidRPr="005D445C">
              <w:rPr>
                <w:rFonts w:ascii="Times New Roman" w:hAnsi="Times New Roman" w:cs="Arabic Transparent" w:hint="cs"/>
                <w:sz w:val="28"/>
                <w:szCs w:val="28"/>
                <w:rtl/>
              </w:rPr>
              <w:t>7</w:t>
            </w:r>
          </w:p>
        </w:tc>
      </w:tr>
      <w:tr w:rsidR="00B40C93" w:rsidRPr="005D445C" w14:paraId="7E2F059E" w14:textId="77777777" w:rsidTr="00923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8" w:type="dxa"/>
          </w:tcPr>
          <w:p w14:paraId="04DD05DD"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1-8 أسلوب جمع البيانات</w:t>
            </w:r>
          </w:p>
        </w:tc>
        <w:tc>
          <w:tcPr>
            <w:tcW w:w="1951" w:type="dxa"/>
          </w:tcPr>
          <w:p w14:paraId="2E368F95" w14:textId="56156DE3" w:rsidR="00B40C93" w:rsidRPr="005D445C" w:rsidRDefault="00F90985" w:rsidP="00923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r w:rsidRPr="005D445C">
              <w:rPr>
                <w:rFonts w:ascii="Times New Roman" w:hAnsi="Times New Roman" w:cs="Arabic Transparent" w:hint="cs"/>
                <w:sz w:val="28"/>
                <w:szCs w:val="28"/>
                <w:rtl/>
              </w:rPr>
              <w:t>7</w:t>
            </w:r>
          </w:p>
        </w:tc>
      </w:tr>
      <w:tr w:rsidR="00B40C93" w:rsidRPr="005D445C" w14:paraId="37772661" w14:textId="77777777" w:rsidTr="00923EB3">
        <w:trPr>
          <w:jc w:val="center"/>
        </w:trPr>
        <w:tc>
          <w:tcPr>
            <w:cnfStyle w:val="001000000000" w:firstRow="0" w:lastRow="0" w:firstColumn="1" w:lastColumn="0" w:oddVBand="0" w:evenVBand="0" w:oddHBand="0" w:evenHBand="0" w:firstRowFirstColumn="0" w:firstRowLastColumn="0" w:lastRowFirstColumn="0" w:lastRowLastColumn="0"/>
            <w:tcW w:w="5528" w:type="dxa"/>
          </w:tcPr>
          <w:p w14:paraId="6CF76AF8"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1-9 المفاهيم البحثية</w:t>
            </w:r>
          </w:p>
        </w:tc>
        <w:tc>
          <w:tcPr>
            <w:tcW w:w="1951" w:type="dxa"/>
          </w:tcPr>
          <w:p w14:paraId="6ACF8D93" w14:textId="0D3361BC" w:rsidR="00B40C93" w:rsidRPr="005D445C" w:rsidRDefault="00F90985" w:rsidP="00923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rabic Transparent"/>
                <w:sz w:val="28"/>
                <w:szCs w:val="28"/>
                <w:rtl/>
              </w:rPr>
            </w:pPr>
            <w:r w:rsidRPr="005D445C">
              <w:rPr>
                <w:rFonts w:ascii="Times New Roman" w:hAnsi="Times New Roman" w:cs="Arabic Transparent" w:hint="cs"/>
                <w:sz w:val="28"/>
                <w:szCs w:val="28"/>
                <w:rtl/>
              </w:rPr>
              <w:t>7</w:t>
            </w:r>
          </w:p>
        </w:tc>
      </w:tr>
      <w:tr w:rsidR="00B40C93" w:rsidRPr="005D445C" w14:paraId="05AC598E" w14:textId="77777777" w:rsidTr="00923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8" w:type="dxa"/>
          </w:tcPr>
          <w:p w14:paraId="71083951"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1-10 الدراسات السابقة</w:t>
            </w:r>
          </w:p>
        </w:tc>
        <w:tc>
          <w:tcPr>
            <w:tcW w:w="1951" w:type="dxa"/>
          </w:tcPr>
          <w:p w14:paraId="638BCFB6" w14:textId="4B68F402" w:rsidR="00B40C93" w:rsidRPr="005D445C" w:rsidRDefault="00EB2260" w:rsidP="00923EB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8</w:t>
            </w:r>
          </w:p>
        </w:tc>
      </w:tr>
      <w:tr w:rsidR="00B40C93" w:rsidRPr="005D445C" w14:paraId="1184D43B" w14:textId="77777777" w:rsidTr="00923EB3">
        <w:trPr>
          <w:jc w:val="center"/>
        </w:trPr>
        <w:tc>
          <w:tcPr>
            <w:cnfStyle w:val="001000000000" w:firstRow="0" w:lastRow="0" w:firstColumn="1" w:lastColumn="0" w:oddVBand="0" w:evenVBand="0" w:oddHBand="0" w:evenHBand="0" w:firstRowFirstColumn="0" w:firstRowLastColumn="0" w:lastRowFirstColumn="0" w:lastRowLastColumn="0"/>
            <w:tcW w:w="5528" w:type="dxa"/>
          </w:tcPr>
          <w:p w14:paraId="3FF4474C" w14:textId="77777777" w:rsidR="00B40C93" w:rsidRPr="005D445C" w:rsidRDefault="00B40C93" w:rsidP="00923EB3">
            <w:pPr>
              <w:spacing w:line="360" w:lineRule="auto"/>
              <w:jc w:val="center"/>
              <w:rPr>
                <w:rFonts w:ascii="Times New Roman" w:hAnsi="Times New Roman" w:cs="Arabic Transparent"/>
                <w:sz w:val="28"/>
                <w:szCs w:val="28"/>
                <w:rtl/>
              </w:rPr>
            </w:pPr>
            <w:r w:rsidRPr="005D445C">
              <w:rPr>
                <w:rFonts w:ascii="Times New Roman" w:hAnsi="Times New Roman" w:cs="Arabic Transparent" w:hint="cs"/>
                <w:sz w:val="28"/>
                <w:szCs w:val="28"/>
                <w:rtl/>
              </w:rPr>
              <w:t>الفصل الثاني: الدراسة التطبيقية</w:t>
            </w:r>
          </w:p>
        </w:tc>
        <w:tc>
          <w:tcPr>
            <w:tcW w:w="1951" w:type="dxa"/>
          </w:tcPr>
          <w:p w14:paraId="195FF69E" w14:textId="02F10BE8" w:rsidR="00B40C93" w:rsidRPr="005D445C" w:rsidRDefault="00E056C3" w:rsidP="006412F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1</w:t>
            </w:r>
            <w:r w:rsidR="006412FB">
              <w:rPr>
                <w:rFonts w:ascii="Times New Roman" w:hAnsi="Times New Roman" w:cs="Arabic Transparent" w:hint="cs"/>
                <w:sz w:val="28"/>
                <w:szCs w:val="28"/>
                <w:rtl/>
              </w:rPr>
              <w:t>1</w:t>
            </w:r>
          </w:p>
        </w:tc>
      </w:tr>
      <w:tr w:rsidR="00B40C93" w:rsidRPr="005D445C" w14:paraId="61793FC3" w14:textId="77777777" w:rsidTr="00923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8" w:type="dxa"/>
          </w:tcPr>
          <w:p w14:paraId="2FCEA431" w14:textId="76F960B9" w:rsidR="00B40C93" w:rsidRPr="005D445C" w:rsidRDefault="000F57F2" w:rsidP="00923EB3">
            <w:pPr>
              <w:spacing w:line="360" w:lineRule="auto"/>
              <w:jc w:val="center"/>
              <w:rPr>
                <w:rFonts w:ascii="Times New Roman" w:hAnsi="Times New Roman" w:cs="Arabic Transparent"/>
                <w:sz w:val="28"/>
                <w:szCs w:val="28"/>
                <w:rtl/>
              </w:rPr>
            </w:pPr>
            <w:r>
              <w:rPr>
                <w:rFonts w:ascii="Times New Roman" w:hAnsi="Times New Roman" w:cs="Arabic Transparent" w:hint="cs"/>
                <w:sz w:val="28"/>
                <w:szCs w:val="28"/>
                <w:rtl/>
              </w:rPr>
              <w:t>النتائج</w:t>
            </w:r>
          </w:p>
        </w:tc>
        <w:tc>
          <w:tcPr>
            <w:tcW w:w="1951" w:type="dxa"/>
          </w:tcPr>
          <w:p w14:paraId="257DAD97" w14:textId="7B20F8CD" w:rsidR="00B40C93" w:rsidRPr="005D445C" w:rsidRDefault="00E056C3" w:rsidP="004B2A7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2</w:t>
            </w:r>
            <w:r w:rsidR="004B2A70">
              <w:rPr>
                <w:rFonts w:ascii="Times New Roman" w:hAnsi="Times New Roman" w:cs="Arabic Transparent" w:hint="cs"/>
                <w:sz w:val="28"/>
                <w:szCs w:val="28"/>
                <w:rtl/>
              </w:rPr>
              <w:t>6</w:t>
            </w:r>
          </w:p>
        </w:tc>
      </w:tr>
      <w:tr w:rsidR="00B40C93" w:rsidRPr="005D445C" w14:paraId="6D599823" w14:textId="77777777" w:rsidTr="00923EB3">
        <w:trPr>
          <w:jc w:val="center"/>
        </w:trPr>
        <w:tc>
          <w:tcPr>
            <w:cnfStyle w:val="001000000000" w:firstRow="0" w:lastRow="0" w:firstColumn="1" w:lastColumn="0" w:oddVBand="0" w:evenVBand="0" w:oddHBand="0" w:evenHBand="0" w:firstRowFirstColumn="0" w:firstRowLastColumn="0" w:lastRowFirstColumn="0" w:lastRowLastColumn="0"/>
            <w:tcW w:w="5528" w:type="dxa"/>
          </w:tcPr>
          <w:p w14:paraId="039007BE" w14:textId="4CDEA43E" w:rsidR="00B40C93" w:rsidRPr="005D445C" w:rsidRDefault="00982F54" w:rsidP="00923EB3">
            <w:pPr>
              <w:spacing w:line="360" w:lineRule="auto"/>
              <w:jc w:val="center"/>
              <w:rPr>
                <w:rFonts w:ascii="Times New Roman" w:hAnsi="Times New Roman" w:cs="Arabic Transparent"/>
                <w:sz w:val="28"/>
                <w:szCs w:val="28"/>
                <w:rtl/>
              </w:rPr>
            </w:pPr>
            <w:r>
              <w:rPr>
                <w:rFonts w:ascii="Times New Roman" w:hAnsi="Times New Roman" w:cs="Arabic Transparent" w:hint="cs"/>
                <w:sz w:val="28"/>
                <w:szCs w:val="28"/>
                <w:rtl/>
              </w:rPr>
              <w:t>قائمة المراجع</w:t>
            </w:r>
          </w:p>
        </w:tc>
        <w:tc>
          <w:tcPr>
            <w:tcW w:w="1951" w:type="dxa"/>
          </w:tcPr>
          <w:p w14:paraId="4785A6B7" w14:textId="644F3D04" w:rsidR="00B40C93" w:rsidRPr="005D445C" w:rsidRDefault="00982F54" w:rsidP="00923EB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rabic Transparent"/>
                <w:sz w:val="28"/>
                <w:szCs w:val="28"/>
                <w:rtl/>
              </w:rPr>
            </w:pPr>
            <w:r>
              <w:rPr>
                <w:rFonts w:ascii="Times New Roman" w:hAnsi="Times New Roman" w:cs="Arabic Transparent" w:hint="cs"/>
                <w:sz w:val="28"/>
                <w:szCs w:val="28"/>
                <w:rtl/>
              </w:rPr>
              <w:t>30</w:t>
            </w:r>
          </w:p>
        </w:tc>
      </w:tr>
      <w:tr w:rsidR="00B40C93" w:rsidRPr="005D445C" w14:paraId="349A0B6A" w14:textId="77777777" w:rsidTr="00923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28" w:type="dxa"/>
          </w:tcPr>
          <w:p w14:paraId="212E78DE" w14:textId="5BEC161D" w:rsidR="00B40C93" w:rsidRPr="005D445C" w:rsidRDefault="00B40C93" w:rsidP="00923EB3">
            <w:pPr>
              <w:spacing w:line="360" w:lineRule="auto"/>
              <w:jc w:val="center"/>
              <w:rPr>
                <w:rFonts w:ascii="Times New Roman" w:hAnsi="Times New Roman" w:cs="Arabic Transparent"/>
                <w:sz w:val="28"/>
                <w:szCs w:val="28"/>
                <w:rtl/>
              </w:rPr>
            </w:pPr>
          </w:p>
        </w:tc>
        <w:tc>
          <w:tcPr>
            <w:tcW w:w="1951" w:type="dxa"/>
          </w:tcPr>
          <w:p w14:paraId="0EDFA3C2" w14:textId="4C14FAF3" w:rsidR="00B40C93" w:rsidRPr="005D445C" w:rsidRDefault="00B40C93" w:rsidP="004B2A70">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rabic Transparent"/>
                <w:sz w:val="28"/>
                <w:szCs w:val="28"/>
                <w:rtl/>
              </w:rPr>
            </w:pPr>
          </w:p>
        </w:tc>
      </w:tr>
    </w:tbl>
    <w:p w14:paraId="14B4B55B" w14:textId="77777777" w:rsidR="00B40C93" w:rsidRPr="005D445C" w:rsidRDefault="00B40C93" w:rsidP="00B40C93">
      <w:pPr>
        <w:pStyle w:val="ad"/>
        <w:spacing w:after="0" w:line="360" w:lineRule="auto"/>
        <w:rPr>
          <w:rFonts w:ascii="Times New Roman" w:hAnsi="Times New Roman" w:cs="Arabic Transparent"/>
          <w:sz w:val="28"/>
          <w:szCs w:val="28"/>
          <w:rtl/>
        </w:rPr>
      </w:pPr>
    </w:p>
    <w:p w14:paraId="739E2159" w14:textId="77777777" w:rsidR="00B40C93" w:rsidRPr="005D445C" w:rsidRDefault="00B40C93" w:rsidP="00B40C93">
      <w:pPr>
        <w:pStyle w:val="ad"/>
        <w:jc w:val="both"/>
        <w:rPr>
          <w:rFonts w:cs="Arial"/>
          <w:b/>
          <w:bCs/>
          <w:color w:val="000000" w:themeColor="text1"/>
          <w:sz w:val="28"/>
          <w:szCs w:val="28"/>
          <w:rtl/>
        </w:rPr>
      </w:pPr>
    </w:p>
    <w:p w14:paraId="14724381" w14:textId="77777777" w:rsidR="00B40C93" w:rsidRPr="005D445C" w:rsidRDefault="00B40C93" w:rsidP="00B40C93">
      <w:pPr>
        <w:pStyle w:val="ad"/>
        <w:jc w:val="both"/>
        <w:rPr>
          <w:rFonts w:cs="Arial"/>
          <w:b/>
          <w:bCs/>
          <w:color w:val="000000" w:themeColor="text1"/>
          <w:sz w:val="28"/>
          <w:szCs w:val="28"/>
          <w:rtl/>
        </w:rPr>
      </w:pPr>
    </w:p>
    <w:p w14:paraId="2CB630F9" w14:textId="48A7C9E2" w:rsidR="00B40C93" w:rsidRDefault="00B40C93" w:rsidP="00CD7025">
      <w:pPr>
        <w:pStyle w:val="a6"/>
        <w:spacing w:before="120" w:after="120"/>
        <w:jc w:val="center"/>
        <w:rPr>
          <w:rFonts w:ascii="Simplified Arabic" w:hAnsi="Simplified Arabic" w:cs="Simplified Arabic"/>
          <w:b/>
          <w:bCs/>
          <w:sz w:val="24"/>
          <w:szCs w:val="24"/>
          <w:rtl/>
          <w:lang w:bidi="ar-EG"/>
        </w:rPr>
      </w:pPr>
    </w:p>
    <w:p w14:paraId="67F8ABDB" w14:textId="6B1E4572" w:rsidR="004A2227" w:rsidRDefault="004A2227" w:rsidP="00CD7025">
      <w:pPr>
        <w:pStyle w:val="a6"/>
        <w:spacing w:before="120" w:after="120"/>
        <w:jc w:val="center"/>
        <w:rPr>
          <w:rFonts w:ascii="Simplified Arabic" w:hAnsi="Simplified Arabic" w:cs="Simplified Arabic"/>
          <w:b/>
          <w:bCs/>
          <w:sz w:val="24"/>
          <w:szCs w:val="24"/>
          <w:rtl/>
          <w:lang w:bidi="ar-EG"/>
        </w:rPr>
      </w:pPr>
    </w:p>
    <w:p w14:paraId="4FB1F499" w14:textId="299361D5" w:rsidR="004A2227" w:rsidRDefault="004A2227" w:rsidP="00CD7025">
      <w:pPr>
        <w:pStyle w:val="a6"/>
        <w:spacing w:before="120" w:after="120"/>
        <w:jc w:val="center"/>
        <w:rPr>
          <w:rFonts w:ascii="Simplified Arabic" w:hAnsi="Simplified Arabic" w:cs="Simplified Arabic"/>
          <w:b/>
          <w:bCs/>
          <w:sz w:val="24"/>
          <w:szCs w:val="24"/>
          <w:rtl/>
          <w:lang w:bidi="ar-EG"/>
        </w:rPr>
      </w:pPr>
    </w:p>
    <w:p w14:paraId="161CE7D9" w14:textId="30D4F51D" w:rsidR="004A2227" w:rsidRDefault="004A2227" w:rsidP="00CD7025">
      <w:pPr>
        <w:pStyle w:val="a6"/>
        <w:spacing w:before="120" w:after="120"/>
        <w:jc w:val="center"/>
        <w:rPr>
          <w:rFonts w:ascii="Simplified Arabic" w:hAnsi="Simplified Arabic" w:cs="Simplified Arabic"/>
          <w:b/>
          <w:bCs/>
          <w:sz w:val="24"/>
          <w:szCs w:val="24"/>
          <w:rtl/>
          <w:lang w:bidi="ar-EG"/>
        </w:rPr>
      </w:pPr>
    </w:p>
    <w:p w14:paraId="185008B0" w14:textId="2E7C6CEE" w:rsidR="00CD7025" w:rsidRPr="004A2227" w:rsidRDefault="005F1F0B" w:rsidP="00734A7A">
      <w:pPr>
        <w:pStyle w:val="a6"/>
        <w:spacing w:before="120" w:after="120"/>
        <w:rPr>
          <w:rFonts w:ascii="Simplified Arabic" w:hAnsi="Simplified Arabic" w:cs="Simplified Arabic"/>
          <w:b/>
          <w:bCs/>
          <w:sz w:val="28"/>
          <w:szCs w:val="28"/>
          <w:rtl/>
          <w:lang w:bidi="ar-EG"/>
        </w:rPr>
      </w:pPr>
      <w:r>
        <w:rPr>
          <w:rFonts w:ascii="Simplified Arabic" w:hAnsi="Simplified Arabic" w:cs="Simplified Arabic" w:hint="cs"/>
          <w:b/>
          <w:bCs/>
          <w:sz w:val="24"/>
          <w:szCs w:val="24"/>
          <w:rtl/>
          <w:lang w:bidi="ar-EG"/>
        </w:rPr>
        <w:lastRenderedPageBreak/>
        <w:t xml:space="preserve">                                                </w:t>
      </w:r>
      <w:r w:rsidR="00734A7A">
        <w:rPr>
          <w:rFonts w:ascii="Simplified Arabic" w:hAnsi="Simplified Arabic" w:cs="Simplified Arabic" w:hint="cs"/>
          <w:b/>
          <w:bCs/>
          <w:sz w:val="24"/>
          <w:szCs w:val="24"/>
          <w:rtl/>
          <w:lang w:bidi="ar-EG"/>
        </w:rPr>
        <w:t xml:space="preserve">    </w:t>
      </w:r>
      <w:r w:rsidR="00CD7025" w:rsidRPr="004A2227">
        <w:rPr>
          <w:rFonts w:ascii="Simplified Arabic" w:hAnsi="Simplified Arabic" w:cs="Simplified Arabic" w:hint="cs"/>
          <w:b/>
          <w:bCs/>
          <w:sz w:val="28"/>
          <w:szCs w:val="28"/>
          <w:rtl/>
          <w:lang w:bidi="ar-EG"/>
        </w:rPr>
        <w:t xml:space="preserve">الفصل الأول </w:t>
      </w:r>
    </w:p>
    <w:p w14:paraId="63A8C6BE" w14:textId="4CC30BE5" w:rsidR="00CD7025" w:rsidRPr="005F1F0B" w:rsidRDefault="00CD7025" w:rsidP="005F1F0B">
      <w:pPr>
        <w:pStyle w:val="a6"/>
        <w:spacing w:before="120" w:after="120"/>
        <w:jc w:val="center"/>
        <w:rPr>
          <w:rFonts w:ascii="Simplified Arabic" w:hAnsi="Simplified Arabic" w:cs="Simplified Arabic"/>
          <w:b/>
          <w:bCs/>
          <w:sz w:val="28"/>
          <w:szCs w:val="28"/>
          <w:rtl/>
          <w:lang w:bidi="ar-EG"/>
        </w:rPr>
      </w:pPr>
      <w:r w:rsidRPr="005F1F0B">
        <w:rPr>
          <w:rFonts w:ascii="Simplified Arabic" w:hAnsi="Simplified Arabic" w:cs="Simplified Arabic" w:hint="cs"/>
          <w:b/>
          <w:bCs/>
          <w:sz w:val="28"/>
          <w:szCs w:val="28"/>
          <w:rtl/>
          <w:lang w:bidi="ar-EG"/>
        </w:rPr>
        <w:t xml:space="preserve">الإطار </w:t>
      </w:r>
      <w:r w:rsidR="00393AF8" w:rsidRPr="005F1F0B">
        <w:rPr>
          <w:rFonts w:ascii="Simplified Arabic" w:hAnsi="Simplified Arabic" w:cs="Simplified Arabic" w:hint="cs"/>
          <w:b/>
          <w:bCs/>
          <w:sz w:val="28"/>
          <w:szCs w:val="28"/>
          <w:rtl/>
          <w:lang w:bidi="ar-EG"/>
        </w:rPr>
        <w:t>النظري</w:t>
      </w:r>
      <w:r w:rsidRPr="005F1F0B">
        <w:rPr>
          <w:rFonts w:ascii="Simplified Arabic" w:hAnsi="Simplified Arabic" w:cs="Simplified Arabic" w:hint="cs"/>
          <w:b/>
          <w:bCs/>
          <w:sz w:val="28"/>
          <w:szCs w:val="28"/>
          <w:rtl/>
          <w:lang w:bidi="ar-EG"/>
        </w:rPr>
        <w:t xml:space="preserve"> للبحث </w:t>
      </w:r>
    </w:p>
    <w:p w14:paraId="4630EA48" w14:textId="1CA318EF" w:rsidR="001F4909" w:rsidRPr="004A2227" w:rsidRDefault="0053268E" w:rsidP="00AF625C">
      <w:pPr>
        <w:pStyle w:val="a6"/>
        <w:numPr>
          <w:ilvl w:val="0"/>
          <w:numId w:val="21"/>
        </w:numPr>
        <w:spacing w:before="120" w:after="120"/>
        <w:jc w:val="both"/>
        <w:rPr>
          <w:rFonts w:ascii="Simplified Arabic" w:hAnsi="Simplified Arabic" w:cs="Simplified Arabic"/>
          <w:color w:val="C00000"/>
          <w:sz w:val="28"/>
          <w:szCs w:val="28"/>
          <w:u w:val="single"/>
          <w:rtl/>
          <w:lang w:bidi="ar-EG"/>
        </w:rPr>
      </w:pPr>
      <w:r w:rsidRPr="004A2227">
        <w:rPr>
          <w:rFonts w:ascii="Simplified Arabic" w:hAnsi="Simplified Arabic" w:cs="Simplified Arabic" w:hint="cs"/>
          <w:b/>
          <w:bCs/>
          <w:sz w:val="28"/>
          <w:szCs w:val="28"/>
          <w:u w:val="single"/>
          <w:rtl/>
          <w:lang w:bidi="ar-EG"/>
        </w:rPr>
        <w:t xml:space="preserve">1 </w:t>
      </w:r>
      <w:r w:rsidR="001F4909" w:rsidRPr="004A2227">
        <w:rPr>
          <w:rFonts w:ascii="Simplified Arabic" w:hAnsi="Simplified Arabic" w:cs="Simplified Arabic" w:hint="cs"/>
          <w:b/>
          <w:bCs/>
          <w:sz w:val="28"/>
          <w:szCs w:val="28"/>
          <w:u w:val="single"/>
          <w:rtl/>
          <w:lang w:bidi="ar-EG"/>
        </w:rPr>
        <w:t xml:space="preserve">المقدمة </w:t>
      </w:r>
    </w:p>
    <w:p w14:paraId="5B6414FF" w14:textId="013676CF" w:rsidR="0053268E" w:rsidRPr="000073F7" w:rsidRDefault="0053268E" w:rsidP="00AF625C">
      <w:pPr>
        <w:spacing w:before="120" w:after="120"/>
        <w:jc w:val="both"/>
        <w:rPr>
          <w:rFonts w:cs="Simplified Arabic"/>
          <w:sz w:val="24"/>
          <w:szCs w:val="24"/>
          <w:rtl/>
          <w:lang w:bidi="ar-EG"/>
        </w:rPr>
      </w:pPr>
      <w:r w:rsidRPr="000073F7">
        <w:rPr>
          <w:rFonts w:cs="Simplified Arabic" w:hint="cs"/>
          <w:sz w:val="24"/>
          <w:szCs w:val="24"/>
          <w:rtl/>
          <w:lang w:bidi="ar-EG"/>
        </w:rPr>
        <w:t xml:space="preserve">إن ما أصاب البيئة من تلوث يعد من أخطر السبل لخلخلة التوازن </w:t>
      </w:r>
      <w:r w:rsidR="00923EB3" w:rsidRPr="000073F7">
        <w:rPr>
          <w:rFonts w:cs="Simplified Arabic" w:hint="cs"/>
          <w:sz w:val="24"/>
          <w:szCs w:val="24"/>
          <w:rtl/>
          <w:lang w:bidi="ar-EG"/>
        </w:rPr>
        <w:t>الطبيعي</w:t>
      </w:r>
      <w:r w:rsidRPr="000073F7">
        <w:rPr>
          <w:rFonts w:cs="Simplified Arabic" w:hint="cs"/>
          <w:sz w:val="24"/>
          <w:szCs w:val="24"/>
          <w:rtl/>
          <w:lang w:bidi="ar-EG"/>
        </w:rPr>
        <w:t xml:space="preserve"> بين العناصر البيئية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فقد أصاب التلوث كل عناصر البيئة المحيطة بالإنسان من ماء وهواء وتربة وغذاء مما له من آثار سلبية على كافة مجالات الحياة البشرية والمادية والنفسية والصحية </w:t>
      </w:r>
      <w:r w:rsidR="00AF625C" w:rsidRPr="000073F7">
        <w:rPr>
          <w:rFonts w:cs="Simplified Arabic" w:hint="cs"/>
          <w:sz w:val="24"/>
          <w:szCs w:val="24"/>
          <w:rtl/>
          <w:lang w:bidi="ar-EG"/>
        </w:rPr>
        <w:t>والاجتماعية وهو ما يعرف بحالة (</w:t>
      </w:r>
      <w:r w:rsidRPr="000073F7">
        <w:rPr>
          <w:rFonts w:cs="Simplified Arabic" w:hint="cs"/>
          <w:sz w:val="24"/>
          <w:szCs w:val="24"/>
          <w:rtl/>
          <w:lang w:bidi="ar-EG"/>
        </w:rPr>
        <w:t xml:space="preserve">التمزق </w:t>
      </w:r>
      <w:r w:rsidR="00923EB3" w:rsidRPr="000073F7">
        <w:rPr>
          <w:rFonts w:cs="Simplified Arabic" w:hint="cs"/>
          <w:sz w:val="24"/>
          <w:szCs w:val="24"/>
          <w:rtl/>
          <w:lang w:bidi="ar-EG"/>
        </w:rPr>
        <w:t>البيئي</w:t>
      </w:r>
      <w:r w:rsidRPr="000073F7">
        <w:rPr>
          <w:rFonts w:cs="Simplified Arabic" w:hint="cs"/>
          <w:sz w:val="24"/>
          <w:szCs w:val="24"/>
          <w:rtl/>
          <w:lang w:bidi="ar-EG"/>
        </w:rPr>
        <w:t xml:space="preserve"> ) الأمر الذى جعل الإنسان يعيش </w:t>
      </w:r>
      <w:r w:rsidR="00923EB3" w:rsidRPr="000073F7">
        <w:rPr>
          <w:rFonts w:cs="Simplified Arabic" w:hint="cs"/>
          <w:sz w:val="24"/>
          <w:szCs w:val="24"/>
          <w:rtl/>
          <w:lang w:bidi="ar-EG"/>
        </w:rPr>
        <w:t>في</w:t>
      </w:r>
      <w:r w:rsidRPr="000073F7">
        <w:rPr>
          <w:rFonts w:cs="Simplified Arabic" w:hint="cs"/>
          <w:sz w:val="24"/>
          <w:szCs w:val="24"/>
          <w:rtl/>
          <w:lang w:bidi="ar-EG"/>
        </w:rPr>
        <w:t xml:space="preserve"> حالة من القلق والاضطراب</w:t>
      </w:r>
      <w:r w:rsidR="00CD7025" w:rsidRPr="000073F7">
        <w:rPr>
          <w:rFonts w:cs="Simplified Arabic" w:hint="cs"/>
          <w:sz w:val="24"/>
          <w:szCs w:val="24"/>
          <w:rtl/>
          <w:lang w:bidi="ar-EG"/>
        </w:rPr>
        <w:t xml:space="preserve">، </w:t>
      </w:r>
      <w:r w:rsidRPr="000073F7">
        <w:rPr>
          <w:rFonts w:cs="Simplified Arabic" w:hint="cs"/>
          <w:sz w:val="24"/>
          <w:szCs w:val="24"/>
          <w:rtl/>
          <w:lang w:bidi="ar-EG"/>
        </w:rPr>
        <w:t>ومن هنا فقد حظيت م</w:t>
      </w:r>
      <w:r w:rsidR="00CD7025" w:rsidRPr="000073F7">
        <w:rPr>
          <w:rFonts w:cs="Simplified Arabic" w:hint="cs"/>
          <w:sz w:val="24"/>
          <w:szCs w:val="24"/>
          <w:rtl/>
          <w:lang w:bidi="ar-EG"/>
        </w:rPr>
        <w:t xml:space="preserve">شكلة التلوث </w:t>
      </w:r>
      <w:r w:rsidR="00923EB3" w:rsidRPr="000073F7">
        <w:rPr>
          <w:rFonts w:cs="Simplified Arabic" w:hint="cs"/>
          <w:sz w:val="24"/>
          <w:szCs w:val="24"/>
          <w:rtl/>
          <w:lang w:bidi="ar-EG"/>
        </w:rPr>
        <w:t>البيئي</w:t>
      </w:r>
      <w:r w:rsidR="00CD7025" w:rsidRPr="000073F7">
        <w:rPr>
          <w:rFonts w:cs="Simplified Arabic" w:hint="cs"/>
          <w:sz w:val="24"/>
          <w:szCs w:val="24"/>
          <w:rtl/>
          <w:lang w:bidi="ar-EG"/>
        </w:rPr>
        <w:t xml:space="preserve"> باهتمام كبير</w:t>
      </w:r>
      <w:r w:rsidRPr="000073F7">
        <w:rPr>
          <w:rFonts w:cs="Simplified Arabic"/>
          <w:sz w:val="24"/>
          <w:szCs w:val="24"/>
          <w:rtl/>
          <w:lang w:bidi="ar-EG"/>
        </w:rPr>
        <w:t>–</w:t>
      </w:r>
      <w:r w:rsidRPr="000073F7">
        <w:rPr>
          <w:rFonts w:cs="Simplified Arabic" w:hint="cs"/>
          <w:sz w:val="24"/>
          <w:szCs w:val="24"/>
          <w:rtl/>
          <w:lang w:bidi="ar-EG"/>
        </w:rPr>
        <w:t xml:space="preserve"> خاصة بعد التقدم </w:t>
      </w:r>
      <w:r w:rsidR="00923EB3" w:rsidRPr="000073F7">
        <w:rPr>
          <w:rFonts w:cs="Simplified Arabic" w:hint="cs"/>
          <w:sz w:val="24"/>
          <w:szCs w:val="24"/>
          <w:rtl/>
          <w:lang w:bidi="ar-EG"/>
        </w:rPr>
        <w:t>التكنولوجي</w:t>
      </w:r>
      <w:r w:rsidRPr="000073F7">
        <w:rPr>
          <w:rFonts w:cs="Simplified Arabic" w:hint="cs"/>
          <w:sz w:val="24"/>
          <w:szCs w:val="24"/>
          <w:rtl/>
          <w:lang w:bidi="ar-EG"/>
        </w:rPr>
        <w:t xml:space="preserve"> الهائل </w:t>
      </w:r>
      <w:r w:rsidRPr="000073F7">
        <w:rPr>
          <w:rFonts w:cs="Simplified Arabic"/>
          <w:sz w:val="24"/>
          <w:szCs w:val="24"/>
          <w:rtl/>
          <w:lang w:bidi="ar-EG"/>
        </w:rPr>
        <w:t>–</w:t>
      </w:r>
      <w:r w:rsidRPr="000073F7">
        <w:rPr>
          <w:rFonts w:cs="Simplified Arabic" w:hint="cs"/>
          <w:sz w:val="24"/>
          <w:szCs w:val="24"/>
          <w:rtl/>
          <w:lang w:bidi="ar-EG"/>
        </w:rPr>
        <w:t xml:space="preserve"> من قبل رجال العلم والقانون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1"/>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29865E85" w14:textId="7A2BAA69" w:rsidR="0053268E" w:rsidRPr="000073F7" w:rsidRDefault="00923EB3" w:rsidP="00AF625C">
      <w:pPr>
        <w:spacing w:before="120" w:after="120"/>
        <w:jc w:val="both"/>
        <w:rPr>
          <w:rFonts w:cs="Simplified Arabic"/>
          <w:sz w:val="24"/>
          <w:szCs w:val="24"/>
          <w:rtl/>
          <w:lang w:bidi="ar-EG"/>
        </w:rPr>
      </w:pPr>
      <w:r w:rsidRPr="000073F7">
        <w:rPr>
          <w:rFonts w:cs="Simplified Arabic" w:hint="cs"/>
          <w:sz w:val="24"/>
          <w:szCs w:val="24"/>
          <w:rtl/>
          <w:lang w:bidi="ar-EG"/>
        </w:rPr>
        <w:t>ويأتي</w:t>
      </w:r>
      <w:r w:rsidR="0053268E" w:rsidRPr="000073F7">
        <w:rPr>
          <w:rFonts w:cs="Simplified Arabic" w:hint="cs"/>
          <w:sz w:val="24"/>
          <w:szCs w:val="24"/>
          <w:rtl/>
          <w:lang w:bidi="ar-EG"/>
        </w:rPr>
        <w:t xml:space="preserve"> على رأس ذلك الاهتمام تلوث الأنهار الدولية</w:t>
      </w:r>
      <w:r w:rsidR="00CD7025" w:rsidRPr="000073F7">
        <w:rPr>
          <w:rFonts w:cs="Simplified Arabic" w:hint="cs"/>
          <w:sz w:val="24"/>
          <w:szCs w:val="24"/>
          <w:rtl/>
          <w:lang w:bidi="ar-EG"/>
        </w:rPr>
        <w:t xml:space="preserve">، </w:t>
      </w:r>
      <w:r w:rsidR="0053268E" w:rsidRPr="000073F7">
        <w:rPr>
          <w:rFonts w:cs="Simplified Arabic" w:hint="cs"/>
          <w:sz w:val="24"/>
          <w:szCs w:val="24"/>
          <w:rtl/>
          <w:lang w:bidi="ar-EG"/>
        </w:rPr>
        <w:t>حيث أن الماء العذب هو عصب الحياة لكل الك</w:t>
      </w:r>
      <w:r w:rsidR="00AF625C" w:rsidRPr="000073F7">
        <w:rPr>
          <w:rFonts w:cs="Simplified Arabic" w:hint="cs"/>
          <w:sz w:val="24"/>
          <w:szCs w:val="24"/>
          <w:rtl/>
          <w:lang w:bidi="ar-EG"/>
        </w:rPr>
        <w:t>ائنات الحية نظرا لأهميته للحياة</w:t>
      </w:r>
      <w:r w:rsidR="0053268E" w:rsidRPr="000073F7">
        <w:rPr>
          <w:rFonts w:cs="Simplified Arabic" w:hint="cs"/>
          <w:sz w:val="24"/>
          <w:szCs w:val="24"/>
          <w:rtl/>
          <w:lang w:bidi="ar-EG"/>
        </w:rPr>
        <w:t>، فقد جعله الله تبارك وتعالى حقا مشاعا بين الناس</w:t>
      </w:r>
      <w:r w:rsidR="00CD7025" w:rsidRPr="000073F7">
        <w:rPr>
          <w:rFonts w:cs="Simplified Arabic" w:hint="cs"/>
          <w:sz w:val="24"/>
          <w:szCs w:val="24"/>
          <w:rtl/>
          <w:lang w:bidi="ar-EG"/>
        </w:rPr>
        <w:t xml:space="preserve">، </w:t>
      </w:r>
      <w:r w:rsidR="0053268E" w:rsidRPr="000073F7">
        <w:rPr>
          <w:rFonts w:cs="Simplified Arabic" w:hint="cs"/>
          <w:sz w:val="24"/>
          <w:szCs w:val="24"/>
          <w:rtl/>
          <w:lang w:bidi="ar-EG"/>
        </w:rPr>
        <w:t>فقد قال</w:t>
      </w:r>
      <w:r w:rsidR="00AF625C" w:rsidRPr="000073F7">
        <w:rPr>
          <w:rFonts w:cs="Simplified Arabic" w:hint="cs"/>
          <w:sz w:val="24"/>
          <w:szCs w:val="24"/>
          <w:rtl/>
          <w:lang w:bidi="ar-EG"/>
        </w:rPr>
        <w:t xml:space="preserve"> رسول الله صلى الله عليه وسلم (</w:t>
      </w:r>
      <w:r w:rsidR="0053268E" w:rsidRPr="000073F7">
        <w:rPr>
          <w:rFonts w:cs="Simplified Arabic" w:hint="cs"/>
          <w:sz w:val="24"/>
          <w:szCs w:val="24"/>
          <w:rtl/>
          <w:lang w:bidi="ar-EG"/>
        </w:rPr>
        <w:t xml:space="preserve">الناس شركاء </w:t>
      </w:r>
      <w:r w:rsidRPr="000073F7">
        <w:rPr>
          <w:rFonts w:cs="Simplified Arabic" w:hint="cs"/>
          <w:sz w:val="24"/>
          <w:szCs w:val="24"/>
          <w:rtl/>
          <w:lang w:bidi="ar-EG"/>
        </w:rPr>
        <w:t>في</w:t>
      </w:r>
      <w:r w:rsidR="0053268E" w:rsidRPr="000073F7">
        <w:rPr>
          <w:rFonts w:cs="Simplified Arabic" w:hint="cs"/>
          <w:sz w:val="24"/>
          <w:szCs w:val="24"/>
          <w:rtl/>
          <w:lang w:bidi="ar-EG"/>
        </w:rPr>
        <w:t xml:space="preserve"> ثل</w:t>
      </w:r>
      <w:r w:rsidR="00AF625C" w:rsidRPr="000073F7">
        <w:rPr>
          <w:rFonts w:cs="Simplified Arabic" w:hint="cs"/>
          <w:sz w:val="24"/>
          <w:szCs w:val="24"/>
          <w:rtl/>
          <w:lang w:bidi="ar-EG"/>
        </w:rPr>
        <w:t>اث</w:t>
      </w:r>
      <w:r w:rsidR="00CD7025" w:rsidRPr="000073F7">
        <w:rPr>
          <w:rFonts w:cs="Simplified Arabic" w:hint="cs"/>
          <w:sz w:val="24"/>
          <w:szCs w:val="24"/>
          <w:rtl/>
          <w:lang w:bidi="ar-EG"/>
        </w:rPr>
        <w:t xml:space="preserve">، </w:t>
      </w:r>
      <w:r w:rsidR="00AF625C" w:rsidRPr="000073F7">
        <w:rPr>
          <w:rFonts w:cs="Simplified Arabic" w:hint="cs"/>
          <w:sz w:val="24"/>
          <w:szCs w:val="24"/>
          <w:rtl/>
          <w:lang w:bidi="ar-EG"/>
        </w:rPr>
        <w:t xml:space="preserve">الماء </w:t>
      </w:r>
      <w:r w:rsidRPr="000073F7">
        <w:rPr>
          <w:rFonts w:cs="Simplified Arabic" w:hint="cs"/>
          <w:sz w:val="24"/>
          <w:szCs w:val="24"/>
          <w:rtl/>
          <w:lang w:bidi="ar-EG"/>
        </w:rPr>
        <w:t>والكلأ</w:t>
      </w:r>
      <w:r w:rsidR="00AF625C" w:rsidRPr="000073F7">
        <w:rPr>
          <w:rFonts w:cs="Simplified Arabic" w:hint="cs"/>
          <w:sz w:val="24"/>
          <w:szCs w:val="24"/>
          <w:rtl/>
          <w:lang w:bidi="ar-EG"/>
        </w:rPr>
        <w:t xml:space="preserve"> والنار</w:t>
      </w:r>
      <w:r w:rsidR="0053268E" w:rsidRPr="000073F7">
        <w:rPr>
          <w:rFonts w:cs="Simplified Arabic" w:hint="cs"/>
          <w:sz w:val="24"/>
          <w:szCs w:val="24"/>
          <w:rtl/>
          <w:lang w:bidi="ar-EG"/>
        </w:rPr>
        <w:t>)</w:t>
      </w:r>
      <w:r w:rsidR="00CD7025" w:rsidRPr="000073F7">
        <w:rPr>
          <w:rFonts w:cs="Simplified Arabic" w:hint="cs"/>
          <w:sz w:val="24"/>
          <w:szCs w:val="24"/>
          <w:rtl/>
          <w:lang w:bidi="ar-EG"/>
        </w:rPr>
        <w:t xml:space="preserve">، </w:t>
      </w:r>
      <w:r w:rsidR="0053268E" w:rsidRPr="000073F7">
        <w:rPr>
          <w:rFonts w:cs="Simplified Arabic" w:hint="cs"/>
          <w:sz w:val="24"/>
          <w:szCs w:val="24"/>
          <w:rtl/>
          <w:lang w:bidi="ar-EG"/>
        </w:rPr>
        <w:t xml:space="preserve">لذا تعتبر </w:t>
      </w:r>
      <w:r w:rsidRPr="000073F7">
        <w:rPr>
          <w:rFonts w:cs="Simplified Arabic" w:hint="cs"/>
          <w:sz w:val="24"/>
          <w:szCs w:val="24"/>
          <w:rtl/>
          <w:lang w:bidi="ar-EG"/>
        </w:rPr>
        <w:t>المياه</w:t>
      </w:r>
      <w:r w:rsidR="0053268E" w:rsidRPr="000073F7">
        <w:rPr>
          <w:rFonts w:cs="Simplified Arabic" w:hint="cs"/>
          <w:sz w:val="24"/>
          <w:szCs w:val="24"/>
          <w:rtl/>
          <w:lang w:bidi="ar-EG"/>
        </w:rPr>
        <w:t xml:space="preserve"> العذبة من ا</w:t>
      </w:r>
      <w:r w:rsidR="00AF625C" w:rsidRPr="000073F7">
        <w:rPr>
          <w:rFonts w:cs="Simplified Arabic" w:hint="cs"/>
          <w:sz w:val="24"/>
          <w:szCs w:val="24"/>
          <w:rtl/>
          <w:lang w:bidi="ar-EG"/>
        </w:rPr>
        <w:t>لمصادر البيئية الهامة والضرورية</w:t>
      </w:r>
      <w:r w:rsidR="0053268E" w:rsidRPr="000073F7">
        <w:rPr>
          <w:rFonts w:cs="Simplified Arabic" w:hint="cs"/>
          <w:sz w:val="24"/>
          <w:szCs w:val="24"/>
          <w:rtl/>
          <w:lang w:bidi="ar-EG"/>
        </w:rPr>
        <w:t xml:space="preserve">، </w:t>
      </w:r>
      <w:r w:rsidR="00CE69D1" w:rsidRPr="000073F7">
        <w:rPr>
          <w:rFonts w:cs="Simplified Arabic" w:hint="cs"/>
          <w:sz w:val="24"/>
          <w:szCs w:val="24"/>
          <w:rtl/>
          <w:lang w:bidi="ar-EG"/>
        </w:rPr>
        <w:t>وهي</w:t>
      </w:r>
      <w:r w:rsidR="0053268E" w:rsidRPr="000073F7">
        <w:rPr>
          <w:rFonts w:cs="Simplified Arabic" w:hint="cs"/>
          <w:sz w:val="24"/>
          <w:szCs w:val="24"/>
          <w:rtl/>
          <w:lang w:bidi="ar-EG"/>
        </w:rPr>
        <w:t xml:space="preserve"> تمثل 3% من الحجم الكلى لمياه الأرض </w:t>
      </w:r>
    </w:p>
    <w:p w14:paraId="22E4CCAA" w14:textId="21DCB06C" w:rsidR="0053268E" w:rsidRPr="000073F7" w:rsidRDefault="00C27B6E" w:rsidP="00AF625C">
      <w:pPr>
        <w:spacing w:before="120" w:after="120"/>
        <w:jc w:val="both"/>
        <w:rPr>
          <w:rFonts w:cs="Simplified Arabic"/>
          <w:sz w:val="24"/>
          <w:szCs w:val="24"/>
          <w:rtl/>
          <w:lang w:bidi="ar-EG"/>
        </w:rPr>
      </w:pPr>
      <w:r w:rsidRPr="000073F7">
        <w:rPr>
          <w:rFonts w:cs="Simplified Arabic" w:hint="cs"/>
          <w:sz w:val="24"/>
          <w:szCs w:val="24"/>
          <w:rtl/>
          <w:lang w:bidi="ar-EG"/>
        </w:rPr>
        <w:t>"</w:t>
      </w:r>
      <w:r w:rsidR="0053268E" w:rsidRPr="000073F7">
        <w:rPr>
          <w:rFonts w:cs="Simplified Arabic" w:hint="cs"/>
          <w:sz w:val="24"/>
          <w:szCs w:val="24"/>
          <w:rtl/>
          <w:lang w:bidi="ar-EG"/>
        </w:rPr>
        <w:t xml:space="preserve">وعلى الرغم من ضآلة هذه النسبة إلا أنها تواجه العديد من المشاكل بسبب التلوث الناشئ عن الأنشطة البشرية المختلفة مثل التقدم </w:t>
      </w:r>
      <w:r w:rsidR="00CE69D1" w:rsidRPr="000073F7">
        <w:rPr>
          <w:rFonts w:cs="Simplified Arabic" w:hint="cs"/>
          <w:sz w:val="24"/>
          <w:szCs w:val="24"/>
          <w:rtl/>
          <w:lang w:bidi="ar-EG"/>
        </w:rPr>
        <w:t>الصناعي</w:t>
      </w:r>
      <w:r w:rsidR="00AF625C" w:rsidRPr="000073F7">
        <w:rPr>
          <w:rFonts w:cs="Simplified Arabic" w:hint="cs"/>
          <w:sz w:val="24"/>
          <w:szCs w:val="24"/>
          <w:rtl/>
          <w:lang w:bidi="ar-EG"/>
        </w:rPr>
        <w:t xml:space="preserve">، والانفجار </w:t>
      </w:r>
      <w:r w:rsidR="00CE69D1" w:rsidRPr="000073F7">
        <w:rPr>
          <w:rFonts w:cs="Simplified Arabic" w:hint="cs"/>
          <w:sz w:val="24"/>
          <w:szCs w:val="24"/>
          <w:rtl/>
          <w:lang w:bidi="ar-EG"/>
        </w:rPr>
        <w:t>السكاني</w:t>
      </w:r>
      <w:r w:rsidR="0053268E" w:rsidRPr="000073F7">
        <w:rPr>
          <w:rFonts w:cs="Simplified Arabic" w:hint="cs"/>
          <w:sz w:val="24"/>
          <w:szCs w:val="24"/>
          <w:rtl/>
          <w:lang w:bidi="ar-EG"/>
        </w:rPr>
        <w:t>، وتعدد الاستخدامات الى غير ذلك من أسباب أدت بدورها الى تلوث المياه العذبة بمرور الزمن</w:t>
      </w:r>
      <w:r w:rsidR="00CD7025" w:rsidRPr="000073F7">
        <w:rPr>
          <w:rFonts w:cs="Simplified Arabic" w:hint="cs"/>
          <w:sz w:val="24"/>
          <w:szCs w:val="24"/>
          <w:rtl/>
          <w:lang w:bidi="ar-EG"/>
        </w:rPr>
        <w:t xml:space="preserve">، </w:t>
      </w:r>
      <w:r w:rsidR="0053268E" w:rsidRPr="000073F7">
        <w:rPr>
          <w:rFonts w:cs="Simplified Arabic" w:hint="cs"/>
          <w:sz w:val="24"/>
          <w:szCs w:val="24"/>
          <w:rtl/>
          <w:lang w:bidi="ar-EG"/>
        </w:rPr>
        <w:t xml:space="preserve">ومع التقدم </w:t>
      </w:r>
      <w:r w:rsidR="00CE69D1" w:rsidRPr="000073F7">
        <w:rPr>
          <w:rFonts w:cs="Simplified Arabic" w:hint="cs"/>
          <w:sz w:val="24"/>
          <w:szCs w:val="24"/>
          <w:rtl/>
          <w:lang w:bidi="ar-EG"/>
        </w:rPr>
        <w:t>التكنولوجي</w:t>
      </w:r>
      <w:r w:rsidR="0053268E" w:rsidRPr="000073F7">
        <w:rPr>
          <w:rFonts w:cs="Simplified Arabic" w:hint="cs"/>
          <w:sz w:val="24"/>
          <w:szCs w:val="24"/>
          <w:rtl/>
          <w:lang w:bidi="ar-EG"/>
        </w:rPr>
        <w:t xml:space="preserve"> الهائل زادت المعرفة والوعى لدى الإنسان بضرورة المحافظة على الماء العذب وحمايته من التلوث</w:t>
      </w:r>
      <w:r w:rsidR="0053268E" w:rsidRPr="000073F7">
        <w:rPr>
          <w:rFonts w:cs="Simplified Arabic" w:hint="cs"/>
          <w:sz w:val="24"/>
          <w:szCs w:val="24"/>
          <w:vertAlign w:val="superscript"/>
          <w:rtl/>
          <w:lang w:bidi="ar-EG"/>
        </w:rPr>
        <w:t>(</w:t>
      </w:r>
      <w:r w:rsidR="0053268E" w:rsidRPr="000073F7">
        <w:rPr>
          <w:rFonts w:cs="Simplified Arabic"/>
          <w:sz w:val="24"/>
          <w:szCs w:val="24"/>
          <w:vertAlign w:val="superscript"/>
          <w:rtl/>
        </w:rPr>
        <w:footnoteReference w:id="2"/>
      </w:r>
      <w:r w:rsidR="0053268E" w:rsidRPr="000073F7">
        <w:rPr>
          <w:rFonts w:cs="Simplified Arabic" w:hint="cs"/>
          <w:sz w:val="24"/>
          <w:szCs w:val="24"/>
          <w:vertAlign w:val="superscript"/>
          <w:rtl/>
          <w:lang w:bidi="ar-EG"/>
        </w:rPr>
        <w:t>)</w:t>
      </w:r>
      <w:r w:rsidR="0053268E" w:rsidRPr="000073F7">
        <w:rPr>
          <w:rFonts w:cs="Simplified Arabic" w:hint="cs"/>
          <w:sz w:val="24"/>
          <w:szCs w:val="24"/>
          <w:rtl/>
          <w:lang w:bidi="ar-EG"/>
        </w:rPr>
        <w:t xml:space="preserve">. ونظرا لأهمية الأنهار كمورد </w:t>
      </w:r>
      <w:r w:rsidR="00CE69D1" w:rsidRPr="000073F7">
        <w:rPr>
          <w:rFonts w:cs="Simplified Arabic" w:hint="cs"/>
          <w:sz w:val="24"/>
          <w:szCs w:val="24"/>
          <w:rtl/>
          <w:lang w:bidi="ar-EG"/>
        </w:rPr>
        <w:t>للمياه</w:t>
      </w:r>
      <w:r w:rsidR="0053268E" w:rsidRPr="000073F7">
        <w:rPr>
          <w:rFonts w:cs="Simplified Arabic" w:hint="cs"/>
          <w:sz w:val="24"/>
          <w:szCs w:val="24"/>
          <w:rtl/>
          <w:lang w:bidi="ar-EG"/>
        </w:rPr>
        <w:t xml:space="preserve"> العذبة</w:t>
      </w:r>
      <w:r w:rsidR="00CD7025" w:rsidRPr="000073F7">
        <w:rPr>
          <w:rFonts w:cs="Simplified Arabic" w:hint="cs"/>
          <w:sz w:val="24"/>
          <w:szCs w:val="24"/>
          <w:rtl/>
          <w:lang w:bidi="ar-EG"/>
        </w:rPr>
        <w:t xml:space="preserve">، </w:t>
      </w:r>
      <w:r w:rsidR="0053268E" w:rsidRPr="000073F7">
        <w:rPr>
          <w:rFonts w:cs="Simplified Arabic" w:hint="cs"/>
          <w:sz w:val="24"/>
          <w:szCs w:val="24"/>
          <w:rtl/>
          <w:lang w:bidi="ar-EG"/>
        </w:rPr>
        <w:t xml:space="preserve">فإن التلوث </w:t>
      </w:r>
      <w:r w:rsidR="00CE69D1" w:rsidRPr="000073F7">
        <w:rPr>
          <w:rFonts w:cs="Simplified Arabic" w:hint="cs"/>
          <w:sz w:val="24"/>
          <w:szCs w:val="24"/>
          <w:rtl/>
          <w:lang w:bidi="ar-EG"/>
        </w:rPr>
        <w:t>في</w:t>
      </w:r>
      <w:r w:rsidR="0053268E" w:rsidRPr="000073F7">
        <w:rPr>
          <w:rFonts w:cs="Simplified Arabic" w:hint="cs"/>
          <w:sz w:val="24"/>
          <w:szCs w:val="24"/>
          <w:rtl/>
          <w:lang w:bidi="ar-EG"/>
        </w:rPr>
        <w:t xml:space="preserve"> مجال الانتف</w:t>
      </w:r>
      <w:r w:rsidR="00AF625C" w:rsidRPr="000073F7">
        <w:rPr>
          <w:rFonts w:cs="Simplified Arabic" w:hint="cs"/>
          <w:sz w:val="24"/>
          <w:szCs w:val="24"/>
          <w:rtl/>
          <w:lang w:bidi="ar-EG"/>
        </w:rPr>
        <w:t>اع بالأنهار تكون له أبعاد خطيرة</w:t>
      </w:r>
      <w:r w:rsidR="0053268E" w:rsidRPr="000073F7">
        <w:rPr>
          <w:rFonts w:cs="Simplified Arabic" w:hint="cs"/>
          <w:sz w:val="24"/>
          <w:szCs w:val="24"/>
          <w:rtl/>
          <w:lang w:bidi="ar-EG"/>
        </w:rPr>
        <w:t>،</w:t>
      </w:r>
      <w:r w:rsidR="00AF625C" w:rsidRPr="000073F7">
        <w:rPr>
          <w:rFonts w:cs="Simplified Arabic" w:hint="cs"/>
          <w:sz w:val="24"/>
          <w:szCs w:val="24"/>
          <w:rtl/>
          <w:lang w:bidi="ar-EG"/>
        </w:rPr>
        <w:t xml:space="preserve"> </w:t>
      </w:r>
      <w:r w:rsidR="0053268E" w:rsidRPr="000073F7">
        <w:rPr>
          <w:rFonts w:cs="Simplified Arabic" w:hint="cs"/>
          <w:sz w:val="24"/>
          <w:szCs w:val="24"/>
          <w:rtl/>
          <w:lang w:bidi="ar-EG"/>
        </w:rPr>
        <w:t xml:space="preserve">فمن المتصور أن يؤدى تلوث </w:t>
      </w:r>
      <w:r w:rsidR="00903748" w:rsidRPr="000073F7">
        <w:rPr>
          <w:rFonts w:cs="Simplified Arabic" w:hint="cs"/>
          <w:sz w:val="24"/>
          <w:szCs w:val="24"/>
          <w:rtl/>
          <w:lang w:bidi="ar-EG"/>
        </w:rPr>
        <w:t>مياه</w:t>
      </w:r>
      <w:r w:rsidR="0053268E" w:rsidRPr="000073F7">
        <w:rPr>
          <w:rFonts w:cs="Simplified Arabic" w:hint="cs"/>
          <w:sz w:val="24"/>
          <w:szCs w:val="24"/>
          <w:rtl/>
          <w:lang w:bidi="ar-EG"/>
        </w:rPr>
        <w:t xml:space="preserve"> الأنهار الى أضرار عديدة</w:t>
      </w:r>
      <w:r w:rsidR="00CD7025" w:rsidRPr="000073F7">
        <w:rPr>
          <w:rFonts w:cs="Simplified Arabic" w:hint="cs"/>
          <w:sz w:val="24"/>
          <w:szCs w:val="24"/>
          <w:rtl/>
          <w:lang w:bidi="ar-EG"/>
        </w:rPr>
        <w:t xml:space="preserve">، </w:t>
      </w:r>
      <w:r w:rsidR="0053268E" w:rsidRPr="000073F7">
        <w:rPr>
          <w:rFonts w:cs="Simplified Arabic" w:hint="cs"/>
          <w:sz w:val="24"/>
          <w:szCs w:val="24"/>
          <w:rtl/>
          <w:lang w:bidi="ar-EG"/>
        </w:rPr>
        <w:t>فقد يؤدى ذلك الى الحرمان من الانتفاع العادل بتلك المياه أو على الأقل تقليل المنفعة من الاستخدام</w:t>
      </w:r>
      <w:r w:rsidR="00CD7025" w:rsidRPr="000073F7">
        <w:rPr>
          <w:rFonts w:cs="Simplified Arabic" w:hint="cs"/>
          <w:sz w:val="24"/>
          <w:szCs w:val="24"/>
          <w:rtl/>
          <w:lang w:bidi="ar-EG"/>
        </w:rPr>
        <w:t xml:space="preserve">، </w:t>
      </w:r>
      <w:r w:rsidR="0053268E" w:rsidRPr="000073F7">
        <w:rPr>
          <w:rFonts w:cs="Simplified Arabic" w:hint="cs"/>
          <w:sz w:val="24"/>
          <w:szCs w:val="24"/>
          <w:rtl/>
          <w:lang w:bidi="ar-EG"/>
        </w:rPr>
        <w:t xml:space="preserve">لهذا يوجب القانون </w:t>
      </w:r>
      <w:r w:rsidR="00903748" w:rsidRPr="000073F7">
        <w:rPr>
          <w:rFonts w:cs="Simplified Arabic" w:hint="cs"/>
          <w:sz w:val="24"/>
          <w:szCs w:val="24"/>
          <w:rtl/>
          <w:lang w:bidi="ar-EG"/>
        </w:rPr>
        <w:t>الدولي</w:t>
      </w:r>
      <w:r w:rsidR="0053268E" w:rsidRPr="000073F7">
        <w:rPr>
          <w:rFonts w:cs="Simplified Arabic" w:hint="cs"/>
          <w:sz w:val="24"/>
          <w:szCs w:val="24"/>
          <w:rtl/>
          <w:lang w:bidi="ar-EG"/>
        </w:rPr>
        <w:t xml:space="preserve"> على الدول النهرية أن تمتنع عن إحداث تلوث للبيئة النهرية</w:t>
      </w:r>
      <w:r w:rsidR="00CD7025" w:rsidRPr="000073F7">
        <w:rPr>
          <w:rFonts w:cs="Simplified Arabic" w:hint="cs"/>
          <w:sz w:val="24"/>
          <w:szCs w:val="24"/>
          <w:rtl/>
          <w:lang w:bidi="ar-EG"/>
        </w:rPr>
        <w:t xml:space="preserve">، </w:t>
      </w:r>
      <w:r w:rsidR="0053268E" w:rsidRPr="000073F7">
        <w:rPr>
          <w:rFonts w:cs="Simplified Arabic" w:hint="cs"/>
          <w:sz w:val="24"/>
          <w:szCs w:val="24"/>
          <w:rtl/>
          <w:lang w:bidi="ar-EG"/>
        </w:rPr>
        <w:t>وأن تتعاو</w:t>
      </w:r>
      <w:r w:rsidR="00AF625C" w:rsidRPr="000073F7">
        <w:rPr>
          <w:rFonts w:cs="Simplified Arabic" w:hint="cs"/>
          <w:sz w:val="24"/>
          <w:szCs w:val="24"/>
          <w:rtl/>
          <w:lang w:bidi="ar-EG"/>
        </w:rPr>
        <w:t xml:space="preserve">ن جميعها </w:t>
      </w:r>
      <w:r w:rsidR="00903748" w:rsidRPr="000073F7">
        <w:rPr>
          <w:rFonts w:cs="Simplified Arabic" w:hint="cs"/>
          <w:sz w:val="24"/>
          <w:szCs w:val="24"/>
          <w:rtl/>
          <w:lang w:bidi="ar-EG"/>
        </w:rPr>
        <w:t>في</w:t>
      </w:r>
      <w:r w:rsidR="005E4578" w:rsidRPr="000073F7">
        <w:rPr>
          <w:rFonts w:cs="Simplified Arabic" w:hint="cs"/>
          <w:sz w:val="24"/>
          <w:szCs w:val="24"/>
          <w:rtl/>
          <w:lang w:bidi="ar-EG"/>
        </w:rPr>
        <w:t xml:space="preserve"> </w:t>
      </w:r>
      <w:r w:rsidR="00AF625C" w:rsidRPr="000073F7">
        <w:rPr>
          <w:rFonts w:cs="Simplified Arabic" w:hint="cs"/>
          <w:sz w:val="24"/>
          <w:szCs w:val="24"/>
          <w:rtl/>
          <w:lang w:bidi="ar-EG"/>
        </w:rPr>
        <w:t>منع هذا التلوث وخفضه</w:t>
      </w:r>
      <w:r w:rsidR="0053268E" w:rsidRPr="000073F7">
        <w:rPr>
          <w:rFonts w:cs="Simplified Arabic" w:hint="cs"/>
          <w:sz w:val="24"/>
          <w:szCs w:val="24"/>
          <w:vertAlign w:val="superscript"/>
          <w:rtl/>
          <w:lang w:bidi="ar-EG"/>
        </w:rPr>
        <w:t>(</w:t>
      </w:r>
      <w:r w:rsidR="0053268E" w:rsidRPr="000073F7">
        <w:rPr>
          <w:rFonts w:cs="Simplified Arabic"/>
          <w:sz w:val="24"/>
          <w:szCs w:val="24"/>
          <w:vertAlign w:val="superscript"/>
          <w:rtl/>
        </w:rPr>
        <w:footnoteReference w:id="3"/>
      </w:r>
      <w:r w:rsidR="0053268E" w:rsidRPr="000073F7">
        <w:rPr>
          <w:rFonts w:cs="Simplified Arabic" w:hint="cs"/>
          <w:sz w:val="24"/>
          <w:szCs w:val="24"/>
          <w:vertAlign w:val="superscript"/>
          <w:rtl/>
          <w:lang w:bidi="ar-EG"/>
        </w:rPr>
        <w:t>)</w:t>
      </w:r>
      <w:r w:rsidR="0053268E" w:rsidRPr="000073F7">
        <w:rPr>
          <w:rFonts w:cs="Simplified Arabic" w:hint="cs"/>
          <w:sz w:val="24"/>
          <w:szCs w:val="24"/>
          <w:rtl/>
          <w:lang w:bidi="ar-EG"/>
        </w:rPr>
        <w:t xml:space="preserve">. </w:t>
      </w:r>
    </w:p>
    <w:p w14:paraId="3E8C6003" w14:textId="1EC82835" w:rsidR="0053268E" w:rsidRPr="000073F7" w:rsidRDefault="0053268E" w:rsidP="00AF625C">
      <w:pPr>
        <w:spacing w:before="120" w:after="120"/>
        <w:jc w:val="both"/>
        <w:rPr>
          <w:rFonts w:cs="Simplified Arabic"/>
          <w:sz w:val="24"/>
          <w:szCs w:val="24"/>
          <w:rtl/>
          <w:lang w:bidi="ar-EG"/>
        </w:rPr>
      </w:pPr>
      <w:r w:rsidRPr="000073F7">
        <w:rPr>
          <w:rFonts w:cs="Simplified Arabic" w:hint="cs"/>
          <w:sz w:val="24"/>
          <w:szCs w:val="24"/>
          <w:rtl/>
          <w:lang w:bidi="ar-EG"/>
        </w:rPr>
        <w:t xml:space="preserve">كما يلاحظ من استقراء كافة جهود التعاون </w:t>
      </w:r>
      <w:r w:rsidR="00903748" w:rsidRPr="000073F7">
        <w:rPr>
          <w:rFonts w:cs="Simplified Arabic" w:hint="cs"/>
          <w:sz w:val="24"/>
          <w:szCs w:val="24"/>
          <w:rtl/>
          <w:lang w:bidi="ar-EG"/>
        </w:rPr>
        <w:t>الإقليمي</w:t>
      </w:r>
      <w:r w:rsidRPr="000073F7">
        <w:rPr>
          <w:rFonts w:cs="Simplified Arabic" w:hint="cs"/>
          <w:sz w:val="24"/>
          <w:szCs w:val="24"/>
          <w:rtl/>
          <w:lang w:bidi="ar-EG"/>
        </w:rPr>
        <w:t xml:space="preserve"> للدول </w:t>
      </w:r>
      <w:r w:rsidR="00903748" w:rsidRPr="000073F7">
        <w:rPr>
          <w:rFonts w:cs="Simplified Arabic" w:hint="cs"/>
          <w:sz w:val="24"/>
          <w:szCs w:val="24"/>
          <w:rtl/>
          <w:lang w:bidi="ar-EG"/>
        </w:rPr>
        <w:t>المشاطة</w:t>
      </w:r>
      <w:r w:rsidRPr="000073F7">
        <w:rPr>
          <w:rFonts w:cs="Simplified Arabic" w:hint="cs"/>
          <w:sz w:val="24"/>
          <w:szCs w:val="24"/>
          <w:rtl/>
          <w:lang w:bidi="ar-EG"/>
        </w:rPr>
        <w:t xml:space="preserve"> لنهر النيل</w:t>
      </w:r>
      <w:r w:rsidR="00CD7025" w:rsidRPr="000073F7">
        <w:rPr>
          <w:rFonts w:cs="Simplified Arabic" w:hint="cs"/>
          <w:sz w:val="24"/>
          <w:szCs w:val="24"/>
          <w:rtl/>
          <w:lang w:bidi="ar-EG"/>
        </w:rPr>
        <w:t xml:space="preserve">، </w:t>
      </w:r>
      <w:r w:rsidRPr="000073F7">
        <w:rPr>
          <w:rFonts w:cs="Simplified Arabic" w:hint="cs"/>
          <w:sz w:val="24"/>
          <w:szCs w:val="24"/>
          <w:rtl/>
          <w:lang w:bidi="ar-EG"/>
        </w:rPr>
        <w:t>عدم وجود اتفاقيات خاصة بحماية مجرى النهر من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وحتى الاتفاقيات الثنائية والجماعية </w:t>
      </w:r>
      <w:r w:rsidR="00903748" w:rsidRPr="000073F7">
        <w:rPr>
          <w:rFonts w:cs="Simplified Arabic" w:hint="cs"/>
          <w:sz w:val="24"/>
          <w:szCs w:val="24"/>
          <w:rtl/>
          <w:lang w:bidi="ar-EG"/>
        </w:rPr>
        <w:t>التي</w:t>
      </w:r>
      <w:r w:rsidRPr="000073F7">
        <w:rPr>
          <w:rFonts w:cs="Simplified Arabic" w:hint="cs"/>
          <w:sz w:val="24"/>
          <w:szCs w:val="24"/>
          <w:rtl/>
          <w:lang w:bidi="ar-EG"/>
        </w:rPr>
        <w:t xml:space="preserve"> أبرمت منذ بداية القرن التاسع عشر وحتى </w:t>
      </w:r>
      <w:r w:rsidR="00137AB4" w:rsidRPr="000073F7">
        <w:rPr>
          <w:rFonts w:cs="Simplified Arabic" w:hint="cs"/>
          <w:sz w:val="24"/>
          <w:szCs w:val="24"/>
          <w:rtl/>
          <w:lang w:bidi="ar-EG"/>
        </w:rPr>
        <w:t>اتفاق</w:t>
      </w:r>
      <w:r w:rsidRPr="000073F7">
        <w:rPr>
          <w:rFonts w:cs="Simplified Arabic" w:hint="cs"/>
          <w:sz w:val="24"/>
          <w:szCs w:val="24"/>
          <w:rtl/>
          <w:lang w:bidi="ar-EG"/>
        </w:rPr>
        <w:t xml:space="preserve"> القاهرة بين مصر وأثيوبيا عام 1993 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أولت اهتماما لتنظيم حصص </w:t>
      </w:r>
      <w:r w:rsidR="00137AB4" w:rsidRPr="000073F7">
        <w:rPr>
          <w:rFonts w:cs="Simplified Arabic" w:hint="cs"/>
          <w:sz w:val="24"/>
          <w:szCs w:val="24"/>
          <w:rtl/>
          <w:lang w:bidi="ar-EG"/>
        </w:rPr>
        <w:t>المياه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وأغفلت تماما حماية نهر النيل من التلوث سواء بطريقة مباشرة أو غير </w:t>
      </w:r>
      <w:r w:rsidR="00137AB4" w:rsidRPr="000073F7">
        <w:rPr>
          <w:rFonts w:cs="Simplified Arabic" w:hint="cs"/>
          <w:sz w:val="24"/>
          <w:szCs w:val="24"/>
          <w:rtl/>
          <w:lang w:bidi="ar-EG"/>
        </w:rPr>
        <w:t>مباشرة.</w:t>
      </w:r>
      <w:r w:rsidRPr="000073F7">
        <w:rPr>
          <w:rFonts w:cs="Simplified Arabic" w:hint="cs"/>
          <w:sz w:val="24"/>
          <w:szCs w:val="24"/>
          <w:rtl/>
          <w:lang w:bidi="ar-EG"/>
        </w:rPr>
        <w:t xml:space="preserve">  </w:t>
      </w:r>
    </w:p>
    <w:p w14:paraId="2A4C2D28" w14:textId="5072D858" w:rsidR="0053268E" w:rsidRPr="000073F7" w:rsidRDefault="0053268E" w:rsidP="00AF625C">
      <w:pPr>
        <w:spacing w:before="120" w:after="120"/>
        <w:jc w:val="both"/>
        <w:rPr>
          <w:rFonts w:cs="Simplified Arabic"/>
          <w:sz w:val="24"/>
          <w:szCs w:val="24"/>
          <w:rtl/>
          <w:lang w:bidi="ar-EG"/>
        </w:rPr>
      </w:pPr>
      <w:r w:rsidRPr="000073F7">
        <w:rPr>
          <w:rFonts w:cs="Simplified Arabic" w:hint="cs"/>
          <w:sz w:val="24"/>
          <w:szCs w:val="24"/>
          <w:rtl/>
          <w:lang w:bidi="ar-EG"/>
        </w:rPr>
        <w:t xml:space="preserve">وتعد ظاهرة التلوث </w:t>
      </w:r>
      <w:r w:rsidR="00137AB4" w:rsidRPr="000073F7">
        <w:rPr>
          <w:rFonts w:cs="Simplified Arabic" w:hint="cs"/>
          <w:sz w:val="24"/>
          <w:szCs w:val="24"/>
          <w:rtl/>
          <w:lang w:bidi="ar-EG"/>
        </w:rPr>
        <w:t>النهري</w:t>
      </w:r>
      <w:r w:rsidRPr="000073F7">
        <w:rPr>
          <w:rFonts w:cs="Simplified Arabic" w:hint="cs"/>
          <w:sz w:val="24"/>
          <w:szCs w:val="24"/>
          <w:rtl/>
          <w:lang w:bidi="ar-EG"/>
        </w:rPr>
        <w:t xml:space="preserve"> من أهم المشاكل </w:t>
      </w:r>
      <w:r w:rsidR="00137AB4" w:rsidRPr="000073F7">
        <w:rPr>
          <w:rFonts w:cs="Simplified Arabic" w:hint="cs"/>
          <w:sz w:val="24"/>
          <w:szCs w:val="24"/>
          <w:rtl/>
          <w:lang w:bidi="ar-EG"/>
        </w:rPr>
        <w:t>التي</w:t>
      </w:r>
      <w:r w:rsidRPr="000073F7">
        <w:rPr>
          <w:rFonts w:cs="Simplified Arabic" w:hint="cs"/>
          <w:sz w:val="24"/>
          <w:szCs w:val="24"/>
          <w:rtl/>
          <w:lang w:bidi="ar-EG"/>
        </w:rPr>
        <w:t xml:space="preserve"> طرأت على الساحة الدولية </w:t>
      </w:r>
      <w:r w:rsidR="00137AB4" w:rsidRPr="000073F7">
        <w:rPr>
          <w:rFonts w:cs="Simplified Arabic" w:hint="cs"/>
          <w:sz w:val="24"/>
          <w:szCs w:val="24"/>
          <w:rtl/>
          <w:lang w:bidi="ar-EG"/>
        </w:rPr>
        <w:t>في</w:t>
      </w:r>
      <w:r w:rsidRPr="000073F7">
        <w:rPr>
          <w:rFonts w:cs="Simplified Arabic" w:hint="cs"/>
          <w:sz w:val="24"/>
          <w:szCs w:val="24"/>
          <w:rtl/>
          <w:lang w:bidi="ar-EG"/>
        </w:rPr>
        <w:t xml:space="preserve"> السنوات الأخيرة بسبب ما تثيره من منازعات بين الدول المشاركة </w:t>
      </w:r>
      <w:r w:rsidR="00137AB4" w:rsidRPr="000073F7">
        <w:rPr>
          <w:rFonts w:cs="Simplified Arabic" w:hint="cs"/>
          <w:sz w:val="24"/>
          <w:szCs w:val="24"/>
          <w:rtl/>
          <w:lang w:bidi="ar-EG"/>
        </w:rPr>
        <w:t>في</w:t>
      </w:r>
      <w:r w:rsidRPr="000073F7">
        <w:rPr>
          <w:rFonts w:cs="Simplified Arabic" w:hint="cs"/>
          <w:sz w:val="24"/>
          <w:szCs w:val="24"/>
          <w:rtl/>
          <w:lang w:bidi="ar-EG"/>
        </w:rPr>
        <w:t xml:space="preserve"> مياه النهر </w:t>
      </w:r>
      <w:r w:rsidR="00137AB4" w:rsidRPr="000073F7">
        <w:rPr>
          <w:rFonts w:cs="Simplified Arabic" w:hint="cs"/>
          <w:sz w:val="24"/>
          <w:szCs w:val="24"/>
          <w:rtl/>
          <w:lang w:bidi="ar-EG"/>
        </w:rPr>
        <w:t>الدولي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وذلك لما يترتب عليه آثار صحية ضارة بصحة الإنسان والزراعة </w:t>
      </w:r>
      <w:r w:rsidRPr="000073F7">
        <w:rPr>
          <w:rFonts w:cs="Simplified Arabic" w:hint="cs"/>
          <w:sz w:val="24"/>
          <w:szCs w:val="24"/>
          <w:rtl/>
          <w:lang w:bidi="ar-EG"/>
        </w:rPr>
        <w:lastRenderedPageBreak/>
        <w:t xml:space="preserve">نتيجة التغير </w:t>
      </w:r>
      <w:r w:rsidR="00137AB4" w:rsidRPr="000073F7">
        <w:rPr>
          <w:rFonts w:cs="Simplified Arabic" w:hint="cs"/>
          <w:sz w:val="24"/>
          <w:szCs w:val="24"/>
          <w:rtl/>
          <w:lang w:bidi="ar-EG"/>
        </w:rPr>
        <w:t>في</w:t>
      </w:r>
      <w:r w:rsidRPr="000073F7">
        <w:rPr>
          <w:rFonts w:cs="Simplified Arabic" w:hint="cs"/>
          <w:sz w:val="24"/>
          <w:szCs w:val="24"/>
          <w:rtl/>
          <w:lang w:bidi="ar-EG"/>
        </w:rPr>
        <w:t xml:space="preserve"> خواص المياه الطبيعية والكيماوية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ولا تقتصر الآثار السلبية على صحة الإنسان فقط وإنما تمتد أيضا للحيوانات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4"/>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476D17BF" w14:textId="34CE184F" w:rsidR="0053268E" w:rsidRPr="000073F7" w:rsidRDefault="0053268E" w:rsidP="00AF625C">
      <w:pPr>
        <w:spacing w:before="120" w:after="120"/>
        <w:jc w:val="both"/>
        <w:rPr>
          <w:rFonts w:cs="Simplified Arabic"/>
          <w:sz w:val="24"/>
          <w:szCs w:val="24"/>
          <w:rtl/>
          <w:lang w:bidi="ar-EG"/>
        </w:rPr>
      </w:pPr>
      <w:r w:rsidRPr="000073F7">
        <w:rPr>
          <w:rFonts w:cs="Simplified Arabic" w:hint="cs"/>
          <w:sz w:val="24"/>
          <w:szCs w:val="24"/>
          <w:rtl/>
          <w:lang w:bidi="ar-EG"/>
        </w:rPr>
        <w:t>وتعد مشكلة تلوث الأنهار الدولية مشكلة متعدد الأبعاد</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تشتمل على بعد </w:t>
      </w:r>
      <w:r w:rsidR="00D01596" w:rsidRPr="000073F7">
        <w:rPr>
          <w:rFonts w:cs="Simplified Arabic" w:hint="cs"/>
          <w:sz w:val="24"/>
          <w:szCs w:val="24"/>
          <w:rtl/>
          <w:lang w:bidi="ar-EG"/>
        </w:rPr>
        <w:t>اقتصادي</w:t>
      </w:r>
      <w:r w:rsidR="00CD7025" w:rsidRPr="000073F7">
        <w:rPr>
          <w:rFonts w:cs="Simplified Arabic" w:hint="cs"/>
          <w:sz w:val="24"/>
          <w:szCs w:val="24"/>
          <w:rtl/>
          <w:lang w:bidi="ar-EG"/>
        </w:rPr>
        <w:t xml:space="preserve">، </w:t>
      </w:r>
      <w:r w:rsidR="00D01596" w:rsidRPr="000073F7">
        <w:rPr>
          <w:rFonts w:cs="Simplified Arabic" w:hint="cs"/>
          <w:sz w:val="24"/>
          <w:szCs w:val="24"/>
          <w:rtl/>
          <w:lang w:bidi="ar-EG"/>
        </w:rPr>
        <w:t>وسيأسى</w:t>
      </w:r>
      <w:r w:rsidRPr="000073F7">
        <w:rPr>
          <w:rFonts w:cs="Simplified Arabic" w:hint="cs"/>
          <w:sz w:val="24"/>
          <w:szCs w:val="24"/>
          <w:rtl/>
          <w:lang w:bidi="ar-EG"/>
        </w:rPr>
        <w:t xml:space="preserve"> </w:t>
      </w:r>
      <w:r w:rsidR="00D01596" w:rsidRPr="000073F7">
        <w:rPr>
          <w:rFonts w:cs="Simplified Arabic" w:hint="cs"/>
          <w:sz w:val="24"/>
          <w:szCs w:val="24"/>
          <w:rtl/>
          <w:lang w:bidi="ar-EG"/>
        </w:rPr>
        <w:t>ودولي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وقانونى </w:t>
      </w:r>
      <w:r w:rsidR="00D01596" w:rsidRPr="000073F7">
        <w:rPr>
          <w:rFonts w:cs="Simplified Arabic" w:hint="cs"/>
          <w:sz w:val="24"/>
          <w:szCs w:val="24"/>
          <w:rtl/>
          <w:lang w:bidi="ar-EG"/>
        </w:rPr>
        <w:t>واجتماعي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يتجلى البعد </w:t>
      </w:r>
      <w:r w:rsidR="00D01596" w:rsidRPr="000073F7">
        <w:rPr>
          <w:rFonts w:cs="Simplified Arabic" w:hint="cs"/>
          <w:sz w:val="24"/>
          <w:szCs w:val="24"/>
          <w:rtl/>
          <w:lang w:bidi="ar-EG"/>
        </w:rPr>
        <w:t>الاقتصادي</w:t>
      </w:r>
      <w:r w:rsidRPr="000073F7">
        <w:rPr>
          <w:rFonts w:cs="Simplified Arabic" w:hint="cs"/>
          <w:sz w:val="24"/>
          <w:szCs w:val="24"/>
          <w:rtl/>
          <w:lang w:bidi="ar-EG"/>
        </w:rPr>
        <w:t xml:space="preserve"> </w:t>
      </w:r>
      <w:r w:rsidR="00D01596" w:rsidRPr="000073F7">
        <w:rPr>
          <w:rFonts w:cs="Simplified Arabic" w:hint="cs"/>
          <w:sz w:val="24"/>
          <w:szCs w:val="24"/>
          <w:rtl/>
          <w:lang w:bidi="ar-EG"/>
        </w:rPr>
        <w:t>في</w:t>
      </w:r>
      <w:r w:rsidRPr="000073F7">
        <w:rPr>
          <w:rFonts w:cs="Simplified Arabic" w:hint="cs"/>
          <w:sz w:val="24"/>
          <w:szCs w:val="24"/>
          <w:rtl/>
          <w:lang w:bidi="ar-EG"/>
        </w:rPr>
        <w:t xml:space="preserve"> اعتبار </w:t>
      </w:r>
      <w:r w:rsidR="00D01596" w:rsidRPr="000073F7">
        <w:rPr>
          <w:rFonts w:cs="Simplified Arabic" w:hint="cs"/>
          <w:sz w:val="24"/>
          <w:szCs w:val="24"/>
          <w:rtl/>
          <w:lang w:bidi="ar-EG"/>
        </w:rPr>
        <w:t>المياه</w:t>
      </w:r>
      <w:r w:rsidRPr="000073F7">
        <w:rPr>
          <w:rFonts w:cs="Simplified Arabic" w:hint="cs"/>
          <w:sz w:val="24"/>
          <w:szCs w:val="24"/>
          <w:rtl/>
          <w:lang w:bidi="ar-EG"/>
        </w:rPr>
        <w:t xml:space="preserve"> عنصر </w:t>
      </w:r>
      <w:r w:rsidR="00D01596" w:rsidRPr="000073F7">
        <w:rPr>
          <w:rFonts w:cs="Simplified Arabic" w:hint="cs"/>
          <w:sz w:val="24"/>
          <w:szCs w:val="24"/>
          <w:rtl/>
          <w:lang w:bidi="ar-EG"/>
        </w:rPr>
        <w:t>أساسي</w:t>
      </w:r>
      <w:r w:rsidRPr="000073F7">
        <w:rPr>
          <w:rFonts w:cs="Simplified Arabic" w:hint="cs"/>
          <w:sz w:val="24"/>
          <w:szCs w:val="24"/>
          <w:rtl/>
          <w:lang w:bidi="ar-EG"/>
        </w:rPr>
        <w:t xml:space="preserve"> </w:t>
      </w:r>
      <w:r w:rsidR="00D01596" w:rsidRPr="000073F7">
        <w:rPr>
          <w:rFonts w:cs="Simplified Arabic" w:hint="cs"/>
          <w:sz w:val="24"/>
          <w:szCs w:val="24"/>
          <w:rtl/>
          <w:lang w:bidi="ar-EG"/>
        </w:rPr>
        <w:t>في</w:t>
      </w:r>
      <w:r w:rsidRPr="000073F7">
        <w:rPr>
          <w:rFonts w:cs="Simplified Arabic" w:hint="cs"/>
          <w:sz w:val="24"/>
          <w:szCs w:val="24"/>
          <w:rtl/>
          <w:lang w:bidi="ar-EG"/>
        </w:rPr>
        <w:t xml:space="preserve"> عملية التنمية والتطوير </w:t>
      </w:r>
      <w:r w:rsidR="00D01596" w:rsidRPr="000073F7">
        <w:rPr>
          <w:rFonts w:cs="Simplified Arabic" w:hint="cs"/>
          <w:sz w:val="24"/>
          <w:szCs w:val="24"/>
          <w:rtl/>
          <w:lang w:bidi="ar-EG"/>
        </w:rPr>
        <w:t>في</w:t>
      </w:r>
      <w:r w:rsidRPr="000073F7">
        <w:rPr>
          <w:rFonts w:cs="Simplified Arabic" w:hint="cs"/>
          <w:sz w:val="24"/>
          <w:szCs w:val="24"/>
          <w:rtl/>
          <w:lang w:bidi="ar-EG"/>
        </w:rPr>
        <w:t xml:space="preserve"> البلاد </w:t>
      </w:r>
      <w:r w:rsidR="00D01596" w:rsidRPr="000073F7">
        <w:rPr>
          <w:rFonts w:cs="Simplified Arabic" w:hint="cs"/>
          <w:sz w:val="24"/>
          <w:szCs w:val="24"/>
          <w:rtl/>
          <w:lang w:bidi="ar-EG"/>
        </w:rPr>
        <w:t>المشاطة</w:t>
      </w:r>
      <w:r w:rsidRPr="000073F7">
        <w:rPr>
          <w:rFonts w:cs="Simplified Arabic" w:hint="cs"/>
          <w:sz w:val="24"/>
          <w:szCs w:val="24"/>
          <w:rtl/>
          <w:lang w:bidi="ar-EG"/>
        </w:rPr>
        <w:t xml:space="preserve"> للنهر </w:t>
      </w:r>
      <w:r w:rsidR="00D01596" w:rsidRPr="000073F7">
        <w:rPr>
          <w:rFonts w:cs="Simplified Arabic" w:hint="cs"/>
          <w:sz w:val="24"/>
          <w:szCs w:val="24"/>
          <w:rtl/>
          <w:lang w:bidi="ar-EG"/>
        </w:rPr>
        <w:t>الدولي</w:t>
      </w:r>
      <w:r w:rsidRPr="000073F7">
        <w:rPr>
          <w:rFonts w:cs="Simplified Arabic" w:hint="cs"/>
          <w:sz w:val="24"/>
          <w:szCs w:val="24"/>
          <w:rtl/>
          <w:lang w:bidi="ar-EG"/>
        </w:rPr>
        <w:t xml:space="preserve"> وتلويثها يؤدى لإحداث خلل </w:t>
      </w:r>
      <w:r w:rsidR="00D01596" w:rsidRPr="000073F7">
        <w:rPr>
          <w:rFonts w:cs="Simplified Arabic" w:hint="cs"/>
          <w:sz w:val="24"/>
          <w:szCs w:val="24"/>
          <w:rtl/>
          <w:lang w:bidi="ar-EG"/>
        </w:rPr>
        <w:t>اقتصادي</w:t>
      </w:r>
      <w:r w:rsidRPr="000073F7">
        <w:rPr>
          <w:rFonts w:cs="Simplified Arabic" w:hint="cs"/>
          <w:sz w:val="24"/>
          <w:szCs w:val="24"/>
          <w:rtl/>
          <w:lang w:bidi="ar-EG"/>
        </w:rPr>
        <w:t xml:space="preserve"> </w:t>
      </w:r>
      <w:r w:rsidR="008A04FC" w:rsidRPr="000073F7">
        <w:rPr>
          <w:rFonts w:cs="Simplified Arabic" w:hint="cs"/>
          <w:sz w:val="24"/>
          <w:szCs w:val="24"/>
          <w:rtl/>
          <w:lang w:bidi="ar-EG"/>
        </w:rPr>
        <w:t>في</w:t>
      </w:r>
      <w:r w:rsidRPr="000073F7">
        <w:rPr>
          <w:rFonts w:cs="Simplified Arabic" w:hint="cs"/>
          <w:sz w:val="24"/>
          <w:szCs w:val="24"/>
          <w:rtl/>
          <w:lang w:bidi="ar-EG"/>
        </w:rPr>
        <w:t xml:space="preserve"> الدول المتأثرة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ويحدث انعكاسا على نمط </w:t>
      </w:r>
      <w:r w:rsidR="00D01596" w:rsidRPr="000073F7">
        <w:rPr>
          <w:rFonts w:cs="Simplified Arabic" w:hint="cs"/>
          <w:sz w:val="24"/>
          <w:szCs w:val="24"/>
          <w:rtl/>
          <w:lang w:bidi="ar-EG"/>
        </w:rPr>
        <w:t>الحياة الاجتماعية</w:t>
      </w:r>
      <w:r w:rsidRPr="000073F7">
        <w:rPr>
          <w:rFonts w:cs="Simplified Arabic" w:hint="cs"/>
          <w:sz w:val="24"/>
          <w:szCs w:val="24"/>
          <w:rtl/>
          <w:lang w:bidi="ar-EG"/>
        </w:rPr>
        <w:t xml:space="preserve"> </w:t>
      </w:r>
      <w:r w:rsidR="00D01596" w:rsidRPr="000073F7">
        <w:rPr>
          <w:rFonts w:cs="Simplified Arabic" w:hint="cs"/>
          <w:sz w:val="24"/>
          <w:szCs w:val="24"/>
          <w:rtl/>
          <w:lang w:bidi="ar-EG"/>
        </w:rPr>
        <w:t>في</w:t>
      </w:r>
      <w:r w:rsidRPr="000073F7">
        <w:rPr>
          <w:rFonts w:cs="Simplified Arabic" w:hint="cs"/>
          <w:sz w:val="24"/>
          <w:szCs w:val="24"/>
          <w:rtl/>
          <w:lang w:bidi="ar-EG"/>
        </w:rPr>
        <w:t xml:space="preserve"> هذه </w:t>
      </w:r>
      <w:r w:rsidR="00D01596" w:rsidRPr="000073F7">
        <w:rPr>
          <w:rFonts w:cs="Simplified Arabic" w:hint="cs"/>
          <w:sz w:val="24"/>
          <w:szCs w:val="24"/>
          <w:rtl/>
          <w:lang w:bidi="ar-EG"/>
        </w:rPr>
        <w:t>الدولة.</w:t>
      </w:r>
      <w:r w:rsidRPr="000073F7">
        <w:rPr>
          <w:rFonts w:cs="Simplified Arabic" w:hint="cs"/>
          <w:sz w:val="24"/>
          <w:szCs w:val="24"/>
          <w:rtl/>
          <w:lang w:bidi="ar-EG"/>
        </w:rPr>
        <w:t xml:space="preserve"> </w:t>
      </w:r>
    </w:p>
    <w:p w14:paraId="3F34C76A" w14:textId="126D34DC" w:rsidR="0053268E" w:rsidRPr="000073F7" w:rsidRDefault="0053268E" w:rsidP="00FE3979">
      <w:pPr>
        <w:spacing w:before="120" w:after="120"/>
        <w:jc w:val="both"/>
        <w:rPr>
          <w:rFonts w:cs="Simplified Arabic"/>
          <w:sz w:val="24"/>
          <w:szCs w:val="24"/>
          <w:rtl/>
          <w:lang w:bidi="ar-EG"/>
        </w:rPr>
      </w:pPr>
      <w:r w:rsidRPr="000073F7">
        <w:rPr>
          <w:rFonts w:cs="Simplified Arabic" w:hint="cs"/>
          <w:sz w:val="24"/>
          <w:szCs w:val="24"/>
          <w:rtl/>
          <w:lang w:bidi="ar-EG"/>
        </w:rPr>
        <w:t xml:space="preserve">ويتجلى البعد </w:t>
      </w:r>
      <w:r w:rsidR="00D01596" w:rsidRPr="000073F7">
        <w:rPr>
          <w:rFonts w:cs="Simplified Arabic" w:hint="cs"/>
          <w:sz w:val="24"/>
          <w:szCs w:val="24"/>
          <w:rtl/>
          <w:lang w:bidi="ar-EG"/>
        </w:rPr>
        <w:t>السياسي</w:t>
      </w:r>
      <w:r w:rsidRPr="000073F7">
        <w:rPr>
          <w:rFonts w:cs="Simplified Arabic" w:hint="cs"/>
          <w:sz w:val="24"/>
          <w:szCs w:val="24"/>
          <w:rtl/>
          <w:lang w:bidi="ar-EG"/>
        </w:rPr>
        <w:t xml:space="preserve"> </w:t>
      </w:r>
      <w:r w:rsidR="00D01596" w:rsidRPr="000073F7">
        <w:rPr>
          <w:rFonts w:cs="Simplified Arabic" w:hint="cs"/>
          <w:sz w:val="24"/>
          <w:szCs w:val="24"/>
          <w:rtl/>
          <w:lang w:bidi="ar-EG"/>
        </w:rPr>
        <w:t>في</w:t>
      </w:r>
      <w:r w:rsidRPr="000073F7">
        <w:rPr>
          <w:rFonts w:cs="Simplified Arabic" w:hint="cs"/>
          <w:sz w:val="24"/>
          <w:szCs w:val="24"/>
          <w:rtl/>
          <w:lang w:bidi="ar-EG"/>
        </w:rPr>
        <w:t xml:space="preserve"> أنه من أهم عوامل التطوير </w:t>
      </w:r>
      <w:r w:rsidR="00D01596" w:rsidRPr="000073F7">
        <w:rPr>
          <w:rFonts w:cs="Simplified Arabic" w:hint="cs"/>
          <w:sz w:val="24"/>
          <w:szCs w:val="24"/>
          <w:rtl/>
          <w:lang w:bidi="ar-EG"/>
        </w:rPr>
        <w:t>التي</w:t>
      </w:r>
      <w:r w:rsidRPr="000073F7">
        <w:rPr>
          <w:rFonts w:cs="Simplified Arabic" w:hint="cs"/>
          <w:sz w:val="24"/>
          <w:szCs w:val="24"/>
          <w:rtl/>
          <w:lang w:bidi="ar-EG"/>
        </w:rPr>
        <w:t xml:space="preserve"> أصابت قانون </w:t>
      </w:r>
      <w:r w:rsidR="00D01596" w:rsidRPr="000073F7">
        <w:rPr>
          <w:rFonts w:cs="Simplified Arabic" w:hint="cs"/>
          <w:sz w:val="24"/>
          <w:szCs w:val="24"/>
          <w:rtl/>
          <w:lang w:bidi="ar-EG"/>
        </w:rPr>
        <w:t>المجاري</w:t>
      </w:r>
      <w:r w:rsidRPr="000073F7">
        <w:rPr>
          <w:rFonts w:cs="Simplified Arabic" w:hint="cs"/>
          <w:sz w:val="24"/>
          <w:szCs w:val="24"/>
          <w:rtl/>
          <w:lang w:bidi="ar-EG"/>
        </w:rPr>
        <w:t xml:space="preserve"> المائية الدولية النظر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الى المجرى </w:t>
      </w:r>
      <w:r w:rsidR="00D01596" w:rsidRPr="000073F7">
        <w:rPr>
          <w:rFonts w:cs="Simplified Arabic" w:hint="cs"/>
          <w:sz w:val="24"/>
          <w:szCs w:val="24"/>
          <w:rtl/>
          <w:lang w:bidi="ar-EG"/>
        </w:rPr>
        <w:t>المائي</w:t>
      </w:r>
      <w:r w:rsidRPr="000073F7">
        <w:rPr>
          <w:rFonts w:cs="Simplified Arabic" w:hint="cs"/>
          <w:sz w:val="24"/>
          <w:szCs w:val="24"/>
          <w:rtl/>
          <w:lang w:bidi="ar-EG"/>
        </w:rPr>
        <w:t xml:space="preserve"> </w:t>
      </w:r>
      <w:r w:rsidRPr="000073F7">
        <w:rPr>
          <w:rFonts w:cs="Simplified Arabic"/>
          <w:sz w:val="24"/>
          <w:szCs w:val="24"/>
          <w:rtl/>
          <w:lang w:bidi="ar-EG"/>
        </w:rPr>
        <w:t>–</w:t>
      </w:r>
      <w:r w:rsidRPr="000073F7">
        <w:rPr>
          <w:rFonts w:cs="Simplified Arabic" w:hint="cs"/>
          <w:sz w:val="24"/>
          <w:szCs w:val="24"/>
          <w:rtl/>
          <w:lang w:bidi="ar-EG"/>
        </w:rPr>
        <w:t xml:space="preserve"> رغم </w:t>
      </w:r>
      <w:r w:rsidR="000C1714" w:rsidRPr="000073F7">
        <w:rPr>
          <w:rFonts w:cs="Simplified Arabic" w:hint="cs"/>
          <w:sz w:val="24"/>
          <w:szCs w:val="24"/>
          <w:rtl/>
          <w:lang w:bidi="ar-EG"/>
        </w:rPr>
        <w:t>مروره</w:t>
      </w:r>
      <w:r w:rsidRPr="000073F7">
        <w:rPr>
          <w:rFonts w:cs="Simplified Arabic" w:hint="cs"/>
          <w:sz w:val="24"/>
          <w:szCs w:val="24"/>
          <w:rtl/>
          <w:lang w:bidi="ar-EG"/>
        </w:rPr>
        <w:t xml:space="preserve"> </w:t>
      </w:r>
      <w:r w:rsidR="00D01596" w:rsidRPr="000073F7">
        <w:rPr>
          <w:rFonts w:cs="Simplified Arabic" w:hint="cs"/>
          <w:sz w:val="24"/>
          <w:szCs w:val="24"/>
          <w:rtl/>
          <w:lang w:bidi="ar-EG"/>
        </w:rPr>
        <w:t>في</w:t>
      </w:r>
      <w:r w:rsidRPr="000073F7">
        <w:rPr>
          <w:rFonts w:cs="Simplified Arabic" w:hint="cs"/>
          <w:sz w:val="24"/>
          <w:szCs w:val="24"/>
          <w:rtl/>
          <w:lang w:bidi="ar-EG"/>
        </w:rPr>
        <w:t xml:space="preserve"> أقاليم سياسية مختلفة </w:t>
      </w:r>
      <w:r w:rsidRPr="000073F7">
        <w:rPr>
          <w:rFonts w:cs="Simplified Arabic"/>
          <w:sz w:val="24"/>
          <w:szCs w:val="24"/>
          <w:rtl/>
          <w:lang w:bidi="ar-EG"/>
        </w:rPr>
        <w:t>–</w:t>
      </w:r>
      <w:r w:rsidRPr="000073F7">
        <w:rPr>
          <w:rFonts w:cs="Simplified Arabic" w:hint="cs"/>
          <w:sz w:val="24"/>
          <w:szCs w:val="24"/>
          <w:rtl/>
          <w:lang w:bidi="ar-EG"/>
        </w:rPr>
        <w:t xml:space="preserve"> على أنه وحده طبيعية واحدة أو كل </w:t>
      </w:r>
      <w:r w:rsidR="00D01596" w:rsidRPr="000073F7">
        <w:rPr>
          <w:rFonts w:cs="Simplified Arabic" w:hint="cs"/>
          <w:sz w:val="24"/>
          <w:szCs w:val="24"/>
          <w:rtl/>
          <w:lang w:bidi="ar-EG"/>
        </w:rPr>
        <w:t>لا يتجز</w:t>
      </w:r>
      <w:r w:rsidR="00D01596" w:rsidRPr="000073F7">
        <w:rPr>
          <w:rFonts w:cs="Simplified Arabic" w:hint="eastAsia"/>
          <w:sz w:val="24"/>
          <w:szCs w:val="24"/>
          <w:rtl/>
          <w:lang w:bidi="ar-EG"/>
        </w:rPr>
        <w:t>أ</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ومن ثم فإن إدارته </w:t>
      </w:r>
      <w:r w:rsidR="00D01596" w:rsidRPr="000073F7">
        <w:rPr>
          <w:rFonts w:cs="Simplified Arabic" w:hint="cs"/>
          <w:sz w:val="24"/>
          <w:szCs w:val="24"/>
          <w:rtl/>
          <w:lang w:bidi="ar-EG"/>
        </w:rPr>
        <w:t>ينبغي</w:t>
      </w:r>
      <w:r w:rsidRPr="000073F7">
        <w:rPr>
          <w:rFonts w:cs="Simplified Arabic" w:hint="cs"/>
          <w:sz w:val="24"/>
          <w:szCs w:val="24"/>
          <w:rtl/>
          <w:lang w:bidi="ar-EG"/>
        </w:rPr>
        <w:t xml:space="preserve"> أن تكون تعاونية أو بالتفاهم المشترك بين الدول النهرية صاحبة المصلحة</w:t>
      </w:r>
      <w:r w:rsidR="00CD7025" w:rsidRPr="000073F7">
        <w:rPr>
          <w:rFonts w:cs="Simplified Arabic" w:hint="cs"/>
          <w:sz w:val="24"/>
          <w:szCs w:val="24"/>
          <w:rtl/>
          <w:lang w:bidi="ar-EG"/>
        </w:rPr>
        <w:t xml:space="preserve">، </w:t>
      </w:r>
      <w:r w:rsidRPr="000073F7">
        <w:rPr>
          <w:rFonts w:cs="Simplified Arabic" w:hint="cs"/>
          <w:sz w:val="24"/>
          <w:szCs w:val="24"/>
          <w:rtl/>
          <w:lang w:bidi="ar-EG"/>
        </w:rPr>
        <w:t>بحيث تلجأ هذه الدول الى استراتيجيات واضحة تتبعها من أجل ال</w:t>
      </w:r>
      <w:r w:rsidR="00FE3979" w:rsidRPr="000073F7">
        <w:rPr>
          <w:rFonts w:cs="Simplified Arabic" w:hint="cs"/>
          <w:sz w:val="24"/>
          <w:szCs w:val="24"/>
          <w:rtl/>
          <w:lang w:bidi="ar-EG"/>
        </w:rPr>
        <w:t>حفاظ</w:t>
      </w:r>
      <w:r w:rsidRPr="000073F7">
        <w:rPr>
          <w:rFonts w:cs="Simplified Arabic" w:hint="cs"/>
          <w:sz w:val="24"/>
          <w:szCs w:val="24"/>
          <w:rtl/>
          <w:lang w:bidi="ar-EG"/>
        </w:rPr>
        <w:t xml:space="preserve"> على مياه النهر من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وضمان الاستخدام المنصف والمعقول لمياهه</w:t>
      </w:r>
      <w:r w:rsidR="00AF625C" w:rsidRPr="000073F7">
        <w:rPr>
          <w:rFonts w:cs="Simplified Arabic" w:hint="cs"/>
          <w:sz w:val="24"/>
          <w:szCs w:val="24"/>
          <w:rtl/>
          <w:lang w:bidi="ar-EG"/>
        </w:rPr>
        <w:t xml:space="preserve">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5"/>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 </w:t>
      </w:r>
    </w:p>
    <w:p w14:paraId="66D2FCDB" w14:textId="099E9D61" w:rsidR="0053268E" w:rsidRPr="000073F7" w:rsidRDefault="0053268E" w:rsidP="00AF625C">
      <w:pPr>
        <w:spacing w:before="120" w:after="120"/>
        <w:jc w:val="both"/>
        <w:rPr>
          <w:rFonts w:cs="Simplified Arabic"/>
          <w:sz w:val="24"/>
          <w:szCs w:val="24"/>
          <w:rtl/>
          <w:lang w:bidi="ar-EG"/>
        </w:rPr>
      </w:pPr>
      <w:r w:rsidRPr="000073F7">
        <w:rPr>
          <w:rFonts w:cs="Simplified Arabic" w:hint="cs"/>
          <w:sz w:val="24"/>
          <w:szCs w:val="24"/>
          <w:rtl/>
          <w:lang w:bidi="ar-EG"/>
        </w:rPr>
        <w:t>كما أن نهر النيل له جاذبيته الخاصة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فهو النهر الوحيد </w:t>
      </w:r>
      <w:r w:rsidR="00D01596" w:rsidRPr="000073F7">
        <w:rPr>
          <w:rFonts w:cs="Simplified Arabic" w:hint="cs"/>
          <w:sz w:val="24"/>
          <w:szCs w:val="24"/>
          <w:rtl/>
          <w:lang w:bidi="ar-EG"/>
        </w:rPr>
        <w:t>الذي</w:t>
      </w:r>
      <w:r w:rsidRPr="000073F7">
        <w:rPr>
          <w:rFonts w:cs="Simplified Arabic" w:hint="cs"/>
          <w:sz w:val="24"/>
          <w:szCs w:val="24"/>
          <w:rtl/>
          <w:lang w:bidi="ar-EG"/>
        </w:rPr>
        <w:t xml:space="preserve"> استطاع أن يحمل جزء من مياه افريقيا الاستوائية الى الب</w:t>
      </w:r>
      <w:r w:rsidR="00AF625C" w:rsidRPr="000073F7">
        <w:rPr>
          <w:rFonts w:cs="Simplified Arabic" w:hint="cs"/>
          <w:sz w:val="24"/>
          <w:szCs w:val="24"/>
          <w:rtl/>
          <w:lang w:bidi="ar-EG"/>
        </w:rPr>
        <w:t xml:space="preserve">حر الأبيض المتوسط عبر </w:t>
      </w:r>
      <w:r w:rsidR="0040640A" w:rsidRPr="000073F7">
        <w:rPr>
          <w:rFonts w:cs="Simplified Arabic" w:hint="cs"/>
          <w:sz w:val="24"/>
          <w:szCs w:val="24"/>
          <w:rtl/>
          <w:lang w:bidi="ar-EG"/>
        </w:rPr>
        <w:t>الصحاري</w:t>
      </w:r>
      <w:r w:rsidR="00AF625C" w:rsidRPr="000073F7">
        <w:rPr>
          <w:rFonts w:cs="Simplified Arabic" w:hint="cs"/>
          <w:sz w:val="24"/>
          <w:szCs w:val="24"/>
          <w:rtl/>
          <w:lang w:bidi="ar-EG"/>
        </w:rPr>
        <w:t>"</w:t>
      </w:r>
      <w:r w:rsidRPr="000073F7">
        <w:rPr>
          <w:rFonts w:cs="Simplified Arabic" w:hint="cs"/>
          <w:sz w:val="24"/>
          <w:szCs w:val="24"/>
          <w:rtl/>
          <w:lang w:bidi="ar-EG"/>
        </w:rPr>
        <w:t xml:space="preserve">، كما أنه من أقدم الأنهار الدولية </w:t>
      </w:r>
      <w:r w:rsidR="00AF625C" w:rsidRPr="000073F7">
        <w:rPr>
          <w:rFonts w:cs="Simplified Arabic" w:hint="cs"/>
          <w:sz w:val="24"/>
          <w:szCs w:val="24"/>
          <w:rtl/>
          <w:lang w:bidi="ar-EG"/>
        </w:rPr>
        <w:t xml:space="preserve">فمياهه تخترق عدة دول أفريقية </w:t>
      </w:r>
      <w:r w:rsidR="00D01596" w:rsidRPr="000073F7">
        <w:rPr>
          <w:rFonts w:cs="Simplified Arabic" w:hint="cs"/>
          <w:sz w:val="24"/>
          <w:szCs w:val="24"/>
          <w:rtl/>
          <w:lang w:bidi="ar-EG"/>
        </w:rPr>
        <w:t>هي</w:t>
      </w:r>
      <w:r w:rsidRPr="000073F7">
        <w:rPr>
          <w:rFonts w:cs="Simplified Arabic" w:hint="cs"/>
          <w:sz w:val="24"/>
          <w:szCs w:val="24"/>
          <w:rtl/>
          <w:lang w:bidi="ar-EG"/>
        </w:rPr>
        <w:t xml:space="preserve">: الكونغو ورواندا </w:t>
      </w:r>
      <w:r w:rsidR="00D01596" w:rsidRPr="000073F7">
        <w:rPr>
          <w:rFonts w:cs="Simplified Arabic" w:hint="cs"/>
          <w:sz w:val="24"/>
          <w:szCs w:val="24"/>
          <w:rtl/>
          <w:lang w:bidi="ar-EG"/>
        </w:rPr>
        <w:t>وبوروندي</w:t>
      </w:r>
      <w:r w:rsidRPr="000073F7">
        <w:rPr>
          <w:rFonts w:cs="Simplified Arabic" w:hint="cs"/>
          <w:sz w:val="24"/>
          <w:szCs w:val="24"/>
          <w:rtl/>
          <w:lang w:bidi="ar-EG"/>
        </w:rPr>
        <w:t xml:space="preserve"> وأوغندا وكينيا وتنزانيا وأثيوبيا و</w:t>
      </w:r>
      <w:r w:rsidR="00AF625C" w:rsidRPr="000073F7">
        <w:rPr>
          <w:rFonts w:cs="Simplified Arabic" w:hint="cs"/>
          <w:sz w:val="24"/>
          <w:szCs w:val="24"/>
          <w:rtl/>
          <w:lang w:bidi="ar-EG"/>
        </w:rPr>
        <w:t>جنوب السودان وشمال السودان ومصر</w:t>
      </w:r>
      <w:r w:rsidRPr="000073F7">
        <w:rPr>
          <w:rFonts w:cs="Simplified Arabic" w:hint="cs"/>
          <w:sz w:val="24"/>
          <w:szCs w:val="24"/>
          <w:rtl/>
          <w:lang w:bidi="ar-EG"/>
        </w:rPr>
        <w:t xml:space="preserve">، وعلى الرغم من تلك القيمة العريقة له إلا أنه مع ازدياد وتقدم المدنية الحديثة لم تتمكن دول حوض النيل من حمايته من التلوث. </w:t>
      </w:r>
    </w:p>
    <w:p w14:paraId="6529F219" w14:textId="77777777" w:rsidR="0053268E" w:rsidRPr="000073F7" w:rsidRDefault="0053268E" w:rsidP="00735E48">
      <w:pPr>
        <w:spacing w:before="240"/>
        <w:jc w:val="both"/>
        <w:rPr>
          <w:sz w:val="24"/>
          <w:szCs w:val="24"/>
          <w:rtl/>
          <w:lang w:bidi="ar-EG"/>
        </w:rPr>
      </w:pPr>
    </w:p>
    <w:p w14:paraId="5CB8C5FB" w14:textId="5B9A8D31" w:rsidR="00CD7025" w:rsidRDefault="00CD7025" w:rsidP="00735E48">
      <w:pPr>
        <w:spacing w:before="240"/>
        <w:jc w:val="both"/>
        <w:rPr>
          <w:sz w:val="24"/>
          <w:szCs w:val="24"/>
          <w:rtl/>
          <w:lang w:bidi="ar-EG"/>
        </w:rPr>
      </w:pPr>
    </w:p>
    <w:p w14:paraId="53276791" w14:textId="1BD5F769" w:rsidR="005B7B57" w:rsidRDefault="005B7B57" w:rsidP="00735E48">
      <w:pPr>
        <w:spacing w:before="240"/>
        <w:jc w:val="both"/>
        <w:rPr>
          <w:sz w:val="24"/>
          <w:szCs w:val="24"/>
          <w:rtl/>
          <w:lang w:bidi="ar-EG"/>
        </w:rPr>
      </w:pPr>
    </w:p>
    <w:p w14:paraId="7A814571" w14:textId="36155FFE" w:rsidR="005B7B57" w:rsidRDefault="005B7B57" w:rsidP="00735E48">
      <w:pPr>
        <w:spacing w:before="240"/>
        <w:jc w:val="both"/>
        <w:rPr>
          <w:sz w:val="24"/>
          <w:szCs w:val="24"/>
          <w:rtl/>
          <w:lang w:bidi="ar-EG"/>
        </w:rPr>
      </w:pPr>
    </w:p>
    <w:p w14:paraId="6D10708F" w14:textId="5E17DE18" w:rsidR="005B7B57" w:rsidRDefault="005B7B57" w:rsidP="00735E48">
      <w:pPr>
        <w:spacing w:before="240"/>
        <w:jc w:val="both"/>
        <w:rPr>
          <w:sz w:val="24"/>
          <w:szCs w:val="24"/>
          <w:rtl/>
          <w:lang w:bidi="ar-EG"/>
        </w:rPr>
      </w:pPr>
    </w:p>
    <w:p w14:paraId="54B01EC7" w14:textId="204A8029" w:rsidR="005B7B57" w:rsidRDefault="005B7B57" w:rsidP="00735E48">
      <w:pPr>
        <w:spacing w:before="240"/>
        <w:jc w:val="both"/>
        <w:rPr>
          <w:sz w:val="24"/>
          <w:szCs w:val="24"/>
          <w:rtl/>
          <w:lang w:bidi="ar-EG"/>
        </w:rPr>
      </w:pPr>
    </w:p>
    <w:p w14:paraId="65236A34" w14:textId="48E8B22E" w:rsidR="005B7B57" w:rsidRDefault="005B7B57" w:rsidP="00735E48">
      <w:pPr>
        <w:spacing w:before="240"/>
        <w:jc w:val="both"/>
        <w:rPr>
          <w:sz w:val="24"/>
          <w:szCs w:val="24"/>
          <w:rtl/>
          <w:lang w:bidi="ar-EG"/>
        </w:rPr>
      </w:pPr>
    </w:p>
    <w:p w14:paraId="22086A93" w14:textId="452CDA51" w:rsidR="005B7B57" w:rsidRDefault="005B7B57" w:rsidP="00735E48">
      <w:pPr>
        <w:spacing w:before="240"/>
        <w:jc w:val="both"/>
        <w:rPr>
          <w:sz w:val="24"/>
          <w:szCs w:val="24"/>
          <w:rtl/>
          <w:lang w:bidi="ar-EG"/>
        </w:rPr>
      </w:pPr>
    </w:p>
    <w:p w14:paraId="64C03375" w14:textId="4CFBADED" w:rsidR="005B7B57" w:rsidRDefault="005B7B57" w:rsidP="00735E48">
      <w:pPr>
        <w:spacing w:before="240"/>
        <w:jc w:val="both"/>
        <w:rPr>
          <w:sz w:val="24"/>
          <w:szCs w:val="24"/>
          <w:rtl/>
          <w:lang w:bidi="ar-EG"/>
        </w:rPr>
      </w:pPr>
    </w:p>
    <w:p w14:paraId="6E4C2ADF" w14:textId="55FEDF54" w:rsidR="005B7B57" w:rsidRDefault="005B7B57" w:rsidP="00735E48">
      <w:pPr>
        <w:spacing w:before="240"/>
        <w:jc w:val="both"/>
        <w:rPr>
          <w:sz w:val="24"/>
          <w:szCs w:val="24"/>
          <w:rtl/>
          <w:lang w:bidi="ar-EG"/>
        </w:rPr>
      </w:pPr>
    </w:p>
    <w:p w14:paraId="2DCA753B" w14:textId="0F342B04" w:rsidR="005B7B57" w:rsidRDefault="005B7B57" w:rsidP="00735E48">
      <w:pPr>
        <w:spacing w:before="240"/>
        <w:jc w:val="both"/>
        <w:rPr>
          <w:sz w:val="24"/>
          <w:szCs w:val="24"/>
          <w:rtl/>
          <w:lang w:bidi="ar-EG"/>
        </w:rPr>
      </w:pPr>
    </w:p>
    <w:p w14:paraId="5F63004F" w14:textId="77777777" w:rsidR="005B7B57" w:rsidRPr="000073F7" w:rsidRDefault="005B7B57" w:rsidP="00735E48">
      <w:pPr>
        <w:spacing w:before="240"/>
        <w:jc w:val="both"/>
        <w:rPr>
          <w:sz w:val="24"/>
          <w:szCs w:val="24"/>
          <w:rtl/>
          <w:lang w:bidi="ar-EG"/>
        </w:rPr>
      </w:pPr>
    </w:p>
    <w:p w14:paraId="5F3471CB" w14:textId="770ACC76" w:rsidR="0053268E" w:rsidRPr="005B7B57" w:rsidRDefault="0053268E" w:rsidP="00AF625C">
      <w:pPr>
        <w:pStyle w:val="a6"/>
        <w:numPr>
          <w:ilvl w:val="1"/>
          <w:numId w:val="24"/>
        </w:numPr>
        <w:spacing w:before="120" w:after="120"/>
        <w:jc w:val="both"/>
        <w:rPr>
          <w:rFonts w:ascii="Simplified Arabic" w:hAnsi="Simplified Arabic" w:cs="Simplified Arabic"/>
          <w:b/>
          <w:bCs/>
          <w:sz w:val="28"/>
          <w:szCs w:val="28"/>
          <w:u w:val="single"/>
          <w:rtl/>
          <w:lang w:bidi="ar-EG"/>
        </w:rPr>
      </w:pPr>
      <w:r w:rsidRPr="005B7B57">
        <w:rPr>
          <w:rFonts w:ascii="Simplified Arabic" w:hAnsi="Simplified Arabic" w:cs="Simplified Arabic" w:hint="cs"/>
          <w:b/>
          <w:bCs/>
          <w:sz w:val="28"/>
          <w:szCs w:val="28"/>
          <w:u w:val="single"/>
          <w:rtl/>
          <w:lang w:bidi="ar-EG"/>
        </w:rPr>
        <w:lastRenderedPageBreak/>
        <w:t>المشكلة البحثية</w:t>
      </w:r>
    </w:p>
    <w:p w14:paraId="79FE7127" w14:textId="447D71E8" w:rsidR="0053268E" w:rsidRPr="000073F7" w:rsidRDefault="0053268E" w:rsidP="00AF625C">
      <w:pPr>
        <w:ind w:firstLine="565"/>
        <w:jc w:val="both"/>
        <w:rPr>
          <w:rFonts w:cs="Simplified Arabic"/>
          <w:sz w:val="24"/>
          <w:szCs w:val="24"/>
          <w:rtl/>
          <w:lang w:bidi="ar-EG"/>
        </w:rPr>
      </w:pPr>
      <w:r w:rsidRPr="000073F7">
        <w:rPr>
          <w:rFonts w:cs="Simplified Arabic" w:hint="cs"/>
          <w:sz w:val="24"/>
          <w:szCs w:val="24"/>
          <w:rtl/>
          <w:lang w:bidi="ar-EG"/>
        </w:rPr>
        <w:t xml:space="preserve">تتبع المشكلة البحثية لهذه البحث من افتراض </w:t>
      </w:r>
      <w:r w:rsidR="0040640A" w:rsidRPr="000073F7">
        <w:rPr>
          <w:rFonts w:cs="Simplified Arabic" w:hint="cs"/>
          <w:sz w:val="24"/>
          <w:szCs w:val="24"/>
          <w:rtl/>
          <w:lang w:bidi="ar-EG"/>
        </w:rPr>
        <w:t>أساسي</w:t>
      </w:r>
      <w:r w:rsidRPr="000073F7">
        <w:rPr>
          <w:rFonts w:cs="Simplified Arabic" w:hint="cs"/>
          <w:sz w:val="24"/>
          <w:szCs w:val="24"/>
          <w:rtl/>
          <w:lang w:bidi="ar-EG"/>
        </w:rPr>
        <w:t xml:space="preserve"> مؤداه أنه على الرغم من وجود عدد من الاتفاقيات الدولية التى تعنى بمحاولة حماية الأنهار الدولية من التلوث لدرء </w:t>
      </w:r>
      <w:r w:rsidR="0040640A" w:rsidRPr="000073F7">
        <w:rPr>
          <w:rFonts w:cs="Simplified Arabic" w:hint="cs"/>
          <w:sz w:val="24"/>
          <w:szCs w:val="24"/>
          <w:rtl/>
          <w:lang w:bidi="ar-EG"/>
        </w:rPr>
        <w:t>مخاطرة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إلا أن تحقيق هذا الهدف عمليا مازال </w:t>
      </w:r>
      <w:r w:rsidR="0040640A" w:rsidRPr="000073F7">
        <w:rPr>
          <w:rFonts w:cs="Simplified Arabic" w:hint="cs"/>
          <w:sz w:val="24"/>
          <w:szCs w:val="24"/>
          <w:rtl/>
          <w:lang w:bidi="ar-EG"/>
        </w:rPr>
        <w:t>يعاني</w:t>
      </w:r>
      <w:r w:rsidRPr="000073F7">
        <w:rPr>
          <w:rFonts w:cs="Simplified Arabic" w:hint="cs"/>
          <w:sz w:val="24"/>
          <w:szCs w:val="24"/>
          <w:rtl/>
          <w:lang w:bidi="ar-EG"/>
        </w:rPr>
        <w:t xml:space="preserve"> انتهاكا كبير وعدم التزام بقواعد القانون الدولة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والتشريعات الوطنية بمفردها غير قادرة على تحقيق ذلك وإن كانت </w:t>
      </w:r>
      <w:r w:rsidR="0040640A" w:rsidRPr="000073F7">
        <w:rPr>
          <w:rFonts w:cs="Simplified Arabic" w:hint="cs"/>
          <w:sz w:val="24"/>
          <w:szCs w:val="24"/>
          <w:rtl/>
          <w:lang w:bidi="ar-EG"/>
        </w:rPr>
        <w:t>مهمة.</w:t>
      </w:r>
      <w:r w:rsidRPr="000073F7">
        <w:rPr>
          <w:rFonts w:cs="Simplified Arabic" w:hint="cs"/>
          <w:sz w:val="24"/>
          <w:szCs w:val="24"/>
          <w:rtl/>
          <w:lang w:bidi="ar-EG"/>
        </w:rPr>
        <w:t xml:space="preserve"> </w:t>
      </w:r>
    </w:p>
    <w:p w14:paraId="3147E166" w14:textId="538CC8D0" w:rsidR="0053268E" w:rsidRPr="000073F7" w:rsidRDefault="0053268E" w:rsidP="00AF625C">
      <w:pPr>
        <w:spacing w:before="240"/>
        <w:ind w:firstLine="565"/>
        <w:jc w:val="both"/>
        <w:rPr>
          <w:rFonts w:cs="Simplified Arabic"/>
          <w:sz w:val="24"/>
          <w:szCs w:val="24"/>
          <w:rtl/>
          <w:lang w:bidi="ar-EG"/>
        </w:rPr>
      </w:pPr>
      <w:r w:rsidRPr="000073F7">
        <w:rPr>
          <w:rFonts w:cs="Simplified Arabic" w:hint="cs"/>
          <w:sz w:val="24"/>
          <w:szCs w:val="24"/>
          <w:rtl/>
          <w:lang w:bidi="ar-EG"/>
        </w:rPr>
        <w:t xml:space="preserve">وتركز المشكلة البحثية على بيان ما قدمه القانون الدولى من جهود </w:t>
      </w:r>
      <w:r w:rsidR="0040640A" w:rsidRPr="000073F7">
        <w:rPr>
          <w:rFonts w:cs="Simplified Arabic" w:hint="cs"/>
          <w:sz w:val="24"/>
          <w:szCs w:val="24"/>
          <w:rtl/>
          <w:lang w:bidi="ar-EG"/>
        </w:rPr>
        <w:t>في</w:t>
      </w:r>
      <w:r w:rsidRPr="000073F7">
        <w:rPr>
          <w:rFonts w:cs="Simplified Arabic" w:hint="cs"/>
          <w:sz w:val="24"/>
          <w:szCs w:val="24"/>
          <w:rtl/>
          <w:lang w:bidi="ar-EG"/>
        </w:rPr>
        <w:t xml:space="preserve"> العمل على تقنين تلوث الأنهار الدولية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والنظر </w:t>
      </w:r>
      <w:r w:rsidR="0040640A" w:rsidRPr="000073F7">
        <w:rPr>
          <w:rFonts w:cs="Simplified Arabic" w:hint="cs"/>
          <w:sz w:val="24"/>
          <w:szCs w:val="24"/>
          <w:rtl/>
          <w:lang w:bidi="ar-EG"/>
        </w:rPr>
        <w:t>في</w:t>
      </w:r>
      <w:r w:rsidRPr="000073F7">
        <w:rPr>
          <w:rFonts w:cs="Simplified Arabic" w:hint="cs"/>
          <w:sz w:val="24"/>
          <w:szCs w:val="24"/>
          <w:rtl/>
          <w:lang w:bidi="ar-EG"/>
        </w:rPr>
        <w:t xml:space="preserve"> كيفية تطبيق ذلك على أرض الواقع وما يتم حدوثه من اختراقات للقانون الدولى فى الممارسات العملية للدولة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وتتناول الدراسة المسئولية الدولية المترتبة عن القيام </w:t>
      </w:r>
      <w:r w:rsidR="0040640A" w:rsidRPr="000073F7">
        <w:rPr>
          <w:rFonts w:cs="Simplified Arabic" w:hint="cs"/>
          <w:sz w:val="24"/>
          <w:szCs w:val="24"/>
          <w:rtl/>
          <w:lang w:bidi="ar-EG"/>
        </w:rPr>
        <w:t>بأي</w:t>
      </w:r>
      <w:r w:rsidRPr="000073F7">
        <w:rPr>
          <w:rFonts w:cs="Simplified Arabic" w:hint="cs"/>
          <w:sz w:val="24"/>
          <w:szCs w:val="24"/>
          <w:rtl/>
          <w:lang w:bidi="ar-EG"/>
        </w:rPr>
        <w:t xml:space="preserve"> تصرف يؤدى الى تلوث نهر </w:t>
      </w:r>
      <w:r w:rsidR="0040640A" w:rsidRPr="000073F7">
        <w:rPr>
          <w:rFonts w:cs="Simplified Arabic" w:hint="cs"/>
          <w:sz w:val="24"/>
          <w:szCs w:val="24"/>
          <w:rtl/>
          <w:lang w:bidi="ar-EG"/>
        </w:rPr>
        <w:t>النيل.</w:t>
      </w:r>
      <w:r w:rsidRPr="000073F7">
        <w:rPr>
          <w:rFonts w:cs="Simplified Arabic" w:hint="cs"/>
          <w:sz w:val="24"/>
          <w:szCs w:val="24"/>
          <w:rtl/>
          <w:lang w:bidi="ar-EG"/>
        </w:rPr>
        <w:t xml:space="preserve">  </w:t>
      </w:r>
    </w:p>
    <w:p w14:paraId="17B2F2A1" w14:textId="77777777" w:rsidR="000F33C3" w:rsidRPr="000073F7" w:rsidRDefault="000F33C3" w:rsidP="00AF625C">
      <w:pPr>
        <w:spacing w:before="240"/>
        <w:ind w:firstLine="565"/>
        <w:jc w:val="both"/>
        <w:rPr>
          <w:rFonts w:cs="Simplified Arabic"/>
          <w:sz w:val="24"/>
          <w:szCs w:val="24"/>
          <w:rtl/>
          <w:lang w:bidi="ar-EG"/>
        </w:rPr>
      </w:pPr>
    </w:p>
    <w:p w14:paraId="2D9EE630" w14:textId="7AA33F68" w:rsidR="0053268E" w:rsidRPr="005B7B57" w:rsidRDefault="0053268E" w:rsidP="00AF625C">
      <w:pPr>
        <w:pStyle w:val="a6"/>
        <w:numPr>
          <w:ilvl w:val="1"/>
          <w:numId w:val="24"/>
        </w:numPr>
        <w:spacing w:before="120" w:after="120"/>
        <w:jc w:val="both"/>
        <w:rPr>
          <w:rFonts w:ascii="Simplified Arabic" w:hAnsi="Simplified Arabic" w:cs="Simplified Arabic"/>
          <w:b/>
          <w:bCs/>
          <w:sz w:val="28"/>
          <w:szCs w:val="28"/>
          <w:u w:val="single"/>
          <w:rtl/>
          <w:lang w:bidi="ar-EG"/>
        </w:rPr>
      </w:pPr>
      <w:r w:rsidRPr="005B7B57">
        <w:rPr>
          <w:rFonts w:ascii="Simplified Arabic" w:hAnsi="Simplified Arabic" w:cs="Simplified Arabic" w:hint="cs"/>
          <w:b/>
          <w:bCs/>
          <w:sz w:val="28"/>
          <w:szCs w:val="28"/>
          <w:u w:val="single"/>
          <w:rtl/>
          <w:lang w:bidi="ar-EG"/>
        </w:rPr>
        <w:t xml:space="preserve">الأهداف البحثية </w:t>
      </w:r>
    </w:p>
    <w:p w14:paraId="0C3288FB" w14:textId="41229B5B" w:rsidR="0053268E" w:rsidRPr="000073F7" w:rsidRDefault="0053268E" w:rsidP="00C27B6E">
      <w:pPr>
        <w:pStyle w:val="ad"/>
        <w:numPr>
          <w:ilvl w:val="0"/>
          <w:numId w:val="34"/>
        </w:numPr>
        <w:spacing w:after="0"/>
        <w:jc w:val="both"/>
        <w:rPr>
          <w:rFonts w:cs="Simplified Arabic"/>
          <w:b/>
          <w:bCs/>
          <w:sz w:val="24"/>
          <w:szCs w:val="24"/>
          <w:rtl/>
          <w:lang w:bidi="ar-EG"/>
        </w:rPr>
      </w:pPr>
      <w:r w:rsidRPr="000073F7">
        <w:rPr>
          <w:rFonts w:cs="Simplified Arabic" w:hint="cs"/>
          <w:b/>
          <w:bCs/>
          <w:sz w:val="24"/>
          <w:szCs w:val="24"/>
          <w:rtl/>
          <w:lang w:bidi="ar-EG"/>
        </w:rPr>
        <w:t xml:space="preserve">الأهداف من الناحية </w:t>
      </w:r>
      <w:r w:rsidR="003C52A9" w:rsidRPr="000073F7">
        <w:rPr>
          <w:rFonts w:cs="Simplified Arabic" w:hint="cs"/>
          <w:b/>
          <w:bCs/>
          <w:sz w:val="24"/>
          <w:szCs w:val="24"/>
          <w:rtl/>
          <w:lang w:bidi="ar-EG"/>
        </w:rPr>
        <w:t>النظرية:</w:t>
      </w:r>
      <w:r w:rsidRPr="000073F7">
        <w:rPr>
          <w:rFonts w:cs="Simplified Arabic" w:hint="cs"/>
          <w:b/>
          <w:bCs/>
          <w:sz w:val="24"/>
          <w:szCs w:val="24"/>
          <w:rtl/>
          <w:lang w:bidi="ar-EG"/>
        </w:rPr>
        <w:t xml:space="preserve"> </w:t>
      </w:r>
    </w:p>
    <w:p w14:paraId="09BDCA0C" w14:textId="6DA0EB22" w:rsidR="0053268E" w:rsidRPr="000073F7" w:rsidRDefault="0053268E" w:rsidP="00CD7025">
      <w:pPr>
        <w:spacing w:after="0"/>
        <w:ind w:firstLine="565"/>
        <w:jc w:val="both"/>
        <w:rPr>
          <w:rFonts w:cs="Simplified Arabic"/>
          <w:sz w:val="24"/>
          <w:szCs w:val="24"/>
          <w:rtl/>
          <w:lang w:bidi="ar-EG"/>
        </w:rPr>
      </w:pPr>
      <w:r w:rsidRPr="000073F7">
        <w:rPr>
          <w:rFonts w:cs="Simplified Arabic" w:hint="cs"/>
          <w:sz w:val="24"/>
          <w:szCs w:val="24"/>
          <w:rtl/>
          <w:lang w:bidi="ar-EG"/>
        </w:rPr>
        <w:t>تأتى أهداف هذه الدراسة من الناحية النظرية من كونها محاولة للإضافة للأدبيات الأكاديمية الخاصة بموضوع تلوث الأنهار الدولية بصفة عامة وتلوث نهر النيل بصفة خاصة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تسعى هذه الدراسة لتقديم نظره شاملة لحماية البيئة النهرية ضد </w:t>
      </w:r>
      <w:r w:rsidR="003C52A9" w:rsidRPr="000073F7">
        <w:rPr>
          <w:rFonts w:cs="Simplified Arabic" w:hint="cs"/>
          <w:sz w:val="24"/>
          <w:szCs w:val="24"/>
          <w:rtl/>
          <w:lang w:bidi="ar-EG"/>
        </w:rPr>
        <w:t>التلوث.</w:t>
      </w:r>
      <w:r w:rsidRPr="000073F7">
        <w:rPr>
          <w:rFonts w:cs="Simplified Arabic" w:hint="cs"/>
          <w:sz w:val="24"/>
          <w:szCs w:val="24"/>
          <w:rtl/>
          <w:lang w:bidi="ar-EG"/>
        </w:rPr>
        <w:t xml:space="preserve"> وتتناول المسؤولية الدولية المترتبة عن التصرفات </w:t>
      </w:r>
      <w:r w:rsidR="000C1714" w:rsidRPr="000073F7">
        <w:rPr>
          <w:rFonts w:cs="Simplified Arabic" w:hint="cs"/>
          <w:sz w:val="24"/>
          <w:szCs w:val="24"/>
          <w:rtl/>
          <w:lang w:bidi="ar-EG"/>
        </w:rPr>
        <w:t>التي</w:t>
      </w:r>
      <w:r w:rsidRPr="000073F7">
        <w:rPr>
          <w:rFonts w:cs="Simplified Arabic" w:hint="cs"/>
          <w:sz w:val="24"/>
          <w:szCs w:val="24"/>
          <w:rtl/>
          <w:lang w:bidi="ar-EG"/>
        </w:rPr>
        <w:t xml:space="preserve"> تؤدى الى تلوث نهر النيل. </w:t>
      </w:r>
    </w:p>
    <w:p w14:paraId="66639138" w14:textId="77777777" w:rsidR="0065045E" w:rsidRPr="000073F7" w:rsidRDefault="0065045E" w:rsidP="00CD7025">
      <w:pPr>
        <w:spacing w:after="0"/>
        <w:ind w:firstLine="565"/>
        <w:jc w:val="both"/>
        <w:rPr>
          <w:rFonts w:cs="Simplified Arabic"/>
          <w:sz w:val="24"/>
          <w:szCs w:val="24"/>
          <w:rtl/>
          <w:lang w:bidi="ar-EG"/>
        </w:rPr>
      </w:pPr>
    </w:p>
    <w:p w14:paraId="10064534" w14:textId="3D52587C" w:rsidR="0053268E" w:rsidRPr="000073F7" w:rsidRDefault="0053268E" w:rsidP="00C27B6E">
      <w:pPr>
        <w:pStyle w:val="ad"/>
        <w:numPr>
          <w:ilvl w:val="0"/>
          <w:numId w:val="33"/>
        </w:numPr>
        <w:spacing w:after="0"/>
        <w:jc w:val="both"/>
        <w:rPr>
          <w:rFonts w:cs="Simplified Arabic"/>
          <w:b/>
          <w:bCs/>
          <w:sz w:val="24"/>
          <w:szCs w:val="24"/>
          <w:rtl/>
          <w:lang w:bidi="ar-EG"/>
        </w:rPr>
      </w:pPr>
      <w:r w:rsidRPr="000073F7">
        <w:rPr>
          <w:rFonts w:cs="Simplified Arabic" w:hint="cs"/>
          <w:b/>
          <w:bCs/>
          <w:sz w:val="24"/>
          <w:szCs w:val="24"/>
          <w:rtl/>
          <w:lang w:bidi="ar-EG"/>
        </w:rPr>
        <w:t xml:space="preserve">الأهداف من الناحية العملية: </w:t>
      </w:r>
    </w:p>
    <w:p w14:paraId="7F212498" w14:textId="20DB0432" w:rsidR="00AF625C" w:rsidRPr="000073F7" w:rsidRDefault="0053268E" w:rsidP="00FE0D92">
      <w:pPr>
        <w:spacing w:after="0"/>
        <w:ind w:firstLine="565"/>
        <w:jc w:val="both"/>
        <w:rPr>
          <w:rFonts w:cs="Simplified Arabic"/>
          <w:sz w:val="24"/>
          <w:szCs w:val="24"/>
          <w:rtl/>
          <w:lang w:bidi="ar-EG"/>
        </w:rPr>
      </w:pPr>
      <w:r w:rsidRPr="000073F7">
        <w:rPr>
          <w:rFonts w:cs="Simplified Arabic" w:hint="cs"/>
          <w:sz w:val="24"/>
          <w:szCs w:val="24"/>
          <w:rtl/>
          <w:lang w:bidi="ar-EG"/>
        </w:rPr>
        <w:t>تتمثل أهداف هذه الدراسة من الناحية العملية لحماية البيئة النهرية من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ومحاولات مكافحة تلوث نهر النيل وخفضه والتقليل منه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وذلك </w:t>
      </w:r>
      <w:r w:rsidR="0040640A" w:rsidRPr="000073F7">
        <w:rPr>
          <w:rFonts w:cs="Simplified Arabic" w:hint="cs"/>
          <w:sz w:val="24"/>
          <w:szCs w:val="24"/>
          <w:rtl/>
          <w:lang w:bidi="ar-EG"/>
        </w:rPr>
        <w:t>في</w:t>
      </w:r>
      <w:r w:rsidRPr="000073F7">
        <w:rPr>
          <w:rFonts w:cs="Simplified Arabic" w:hint="cs"/>
          <w:sz w:val="24"/>
          <w:szCs w:val="24"/>
          <w:rtl/>
          <w:lang w:bidi="ar-EG"/>
        </w:rPr>
        <w:t xml:space="preserve"> ظل ظاهرة التغير </w:t>
      </w:r>
      <w:r w:rsidR="0040640A" w:rsidRPr="000073F7">
        <w:rPr>
          <w:rFonts w:cs="Simplified Arabic" w:hint="cs"/>
          <w:sz w:val="24"/>
          <w:szCs w:val="24"/>
          <w:rtl/>
          <w:lang w:bidi="ar-EG"/>
        </w:rPr>
        <w:t>المناخي</w:t>
      </w:r>
      <w:r w:rsidRPr="000073F7">
        <w:rPr>
          <w:rFonts w:cs="Simplified Arabic" w:hint="cs"/>
          <w:sz w:val="24"/>
          <w:szCs w:val="24"/>
          <w:rtl/>
          <w:lang w:bidi="ar-EG"/>
        </w:rPr>
        <w:t xml:space="preserve"> وما تثيره من مشكلات وآثار ضارة على البيئة المائية بوجه عام والماء العذب بوجه خاص</w:t>
      </w:r>
      <w:r w:rsidR="00CD7025" w:rsidRPr="000073F7">
        <w:rPr>
          <w:rFonts w:cs="Simplified Arabic" w:hint="cs"/>
          <w:sz w:val="24"/>
          <w:szCs w:val="24"/>
          <w:rtl/>
          <w:lang w:bidi="ar-EG"/>
        </w:rPr>
        <w:t xml:space="preserve">، </w:t>
      </w:r>
      <w:r w:rsidR="0040640A" w:rsidRPr="000073F7">
        <w:rPr>
          <w:rFonts w:cs="Simplified Arabic" w:hint="cs"/>
          <w:sz w:val="24"/>
          <w:szCs w:val="24"/>
          <w:rtl/>
          <w:lang w:bidi="ar-EG"/>
        </w:rPr>
        <w:t>في</w:t>
      </w:r>
      <w:r w:rsidRPr="000073F7">
        <w:rPr>
          <w:rFonts w:cs="Simplified Arabic" w:hint="cs"/>
          <w:sz w:val="24"/>
          <w:szCs w:val="24"/>
          <w:rtl/>
          <w:lang w:bidi="ar-EG"/>
        </w:rPr>
        <w:t xml:space="preserve"> ظل ندرة موارد </w:t>
      </w:r>
      <w:r w:rsidR="0040640A" w:rsidRPr="000073F7">
        <w:rPr>
          <w:rFonts w:cs="Simplified Arabic" w:hint="cs"/>
          <w:sz w:val="24"/>
          <w:szCs w:val="24"/>
          <w:rtl/>
          <w:lang w:bidi="ar-EG"/>
        </w:rPr>
        <w:t>المياه</w:t>
      </w:r>
      <w:r w:rsidRPr="000073F7">
        <w:rPr>
          <w:rFonts w:cs="Simplified Arabic" w:hint="cs"/>
          <w:sz w:val="24"/>
          <w:szCs w:val="24"/>
          <w:rtl/>
          <w:lang w:bidi="ar-EG"/>
        </w:rPr>
        <w:t xml:space="preserve"> ومحاولة الحفاظ على الموارد الحالية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وفى ظل محاولات دول حوض النيل للحفاظ على أمنها </w:t>
      </w:r>
      <w:r w:rsidR="00FE0D92">
        <w:rPr>
          <w:rFonts w:cs="Simplified Arabic" w:hint="cs"/>
          <w:sz w:val="24"/>
          <w:szCs w:val="24"/>
          <w:rtl/>
          <w:lang w:bidi="ar-EG"/>
        </w:rPr>
        <w:t>المائي</w:t>
      </w:r>
    </w:p>
    <w:p w14:paraId="3585D6B4" w14:textId="77777777" w:rsidR="00AF625C" w:rsidRPr="000073F7" w:rsidRDefault="00AF625C" w:rsidP="00CD7025">
      <w:pPr>
        <w:spacing w:after="0"/>
        <w:ind w:hanging="2"/>
        <w:jc w:val="both"/>
        <w:rPr>
          <w:rFonts w:cs="Simplified Arabic"/>
          <w:sz w:val="24"/>
          <w:szCs w:val="24"/>
          <w:rtl/>
          <w:lang w:bidi="ar-EG"/>
        </w:rPr>
      </w:pPr>
    </w:p>
    <w:p w14:paraId="601BBFCE" w14:textId="366FBE10" w:rsidR="0053268E" w:rsidRPr="00FE0D92" w:rsidRDefault="0053268E" w:rsidP="00CD7025">
      <w:pPr>
        <w:pStyle w:val="a6"/>
        <w:numPr>
          <w:ilvl w:val="1"/>
          <w:numId w:val="24"/>
        </w:numPr>
        <w:jc w:val="both"/>
        <w:rPr>
          <w:rFonts w:cs="Simplified Arabic"/>
          <w:b/>
          <w:bCs/>
          <w:sz w:val="28"/>
          <w:szCs w:val="28"/>
          <w:u w:val="single"/>
          <w:rtl/>
          <w:lang w:bidi="ar-EG"/>
        </w:rPr>
      </w:pPr>
      <w:r w:rsidRPr="00FE0D92">
        <w:rPr>
          <w:rFonts w:cs="Simplified Arabic" w:hint="cs"/>
          <w:b/>
          <w:bCs/>
          <w:sz w:val="28"/>
          <w:szCs w:val="28"/>
          <w:u w:val="single"/>
          <w:rtl/>
          <w:lang w:bidi="ar-EG"/>
        </w:rPr>
        <w:t xml:space="preserve">التساؤلات البحثية </w:t>
      </w:r>
    </w:p>
    <w:p w14:paraId="4A793D23" w14:textId="2ABB84DB" w:rsidR="00BE654F" w:rsidRPr="000073F7" w:rsidRDefault="00BE654F" w:rsidP="00CD7025">
      <w:pPr>
        <w:spacing w:after="0"/>
        <w:jc w:val="both"/>
        <w:rPr>
          <w:rFonts w:cs="Simplified Arabic"/>
          <w:b/>
          <w:bCs/>
          <w:sz w:val="24"/>
          <w:szCs w:val="24"/>
          <w:rtl/>
          <w:lang w:bidi="ar-EG"/>
        </w:rPr>
      </w:pPr>
      <w:r w:rsidRPr="000073F7">
        <w:rPr>
          <w:rFonts w:cs="Simplified Arabic" w:hint="cs"/>
          <w:b/>
          <w:bCs/>
          <w:sz w:val="24"/>
          <w:szCs w:val="24"/>
          <w:rtl/>
          <w:lang w:bidi="ar-EG"/>
        </w:rPr>
        <w:t xml:space="preserve">تحاول الدراسة الإجابة على التساؤلات </w:t>
      </w:r>
      <w:r w:rsidR="00437FF1" w:rsidRPr="000073F7">
        <w:rPr>
          <w:rFonts w:cs="Simplified Arabic" w:hint="cs"/>
          <w:b/>
          <w:bCs/>
          <w:sz w:val="24"/>
          <w:szCs w:val="24"/>
          <w:rtl/>
          <w:lang w:bidi="ar-EG"/>
        </w:rPr>
        <w:t xml:space="preserve">التالية: </w:t>
      </w:r>
      <w:r w:rsidR="00437FF1" w:rsidRPr="000073F7">
        <w:rPr>
          <w:rFonts w:cs="Simplified Arabic"/>
          <w:b/>
          <w:bCs/>
          <w:sz w:val="24"/>
          <w:szCs w:val="24"/>
          <w:rtl/>
          <w:lang w:bidi="ar-EG"/>
        </w:rPr>
        <w:t>-</w:t>
      </w:r>
    </w:p>
    <w:p w14:paraId="282B423B" w14:textId="77777777" w:rsidR="00BE654F" w:rsidRPr="000073F7" w:rsidRDefault="00BE654F" w:rsidP="00CD7025">
      <w:pPr>
        <w:pStyle w:val="ad"/>
        <w:numPr>
          <w:ilvl w:val="0"/>
          <w:numId w:val="23"/>
        </w:numPr>
        <w:spacing w:after="0"/>
        <w:jc w:val="both"/>
        <w:rPr>
          <w:rFonts w:cs="Simplified Arabic"/>
          <w:sz w:val="24"/>
          <w:szCs w:val="24"/>
          <w:lang w:bidi="ar-EG"/>
        </w:rPr>
      </w:pPr>
      <w:r w:rsidRPr="000073F7">
        <w:rPr>
          <w:rFonts w:cs="Simplified Arabic" w:hint="cs"/>
          <w:sz w:val="24"/>
          <w:szCs w:val="24"/>
          <w:rtl/>
          <w:lang w:bidi="ar-EG"/>
        </w:rPr>
        <w:t xml:space="preserve">ماهية تلوث الأنهار الدولية (وخاصة نهر النيل) وما هي أنواع الملوثات ومصادرها والمخاطر المترتبة عليها؟ </w:t>
      </w:r>
    </w:p>
    <w:p w14:paraId="1E989519" w14:textId="77777777" w:rsidR="00BE654F" w:rsidRPr="000073F7" w:rsidRDefault="00BE654F" w:rsidP="00CD7025">
      <w:pPr>
        <w:pStyle w:val="ad"/>
        <w:numPr>
          <w:ilvl w:val="0"/>
          <w:numId w:val="23"/>
        </w:numPr>
        <w:spacing w:after="0"/>
        <w:jc w:val="both"/>
        <w:rPr>
          <w:rFonts w:cs="Simplified Arabic"/>
          <w:sz w:val="24"/>
          <w:szCs w:val="24"/>
          <w:lang w:bidi="ar-EG"/>
        </w:rPr>
      </w:pPr>
      <w:r w:rsidRPr="000073F7">
        <w:rPr>
          <w:rFonts w:cs="Simplified Arabic" w:hint="cs"/>
          <w:sz w:val="24"/>
          <w:szCs w:val="24"/>
          <w:rtl/>
          <w:lang w:bidi="ar-EG"/>
        </w:rPr>
        <w:t xml:space="preserve">ما هي الجهود المحلية المبذولة لحماية نهر النيل من التلوث والعوائق التي تعترضها؟ </w:t>
      </w:r>
    </w:p>
    <w:p w14:paraId="5E9C9461" w14:textId="77777777" w:rsidR="00BE654F" w:rsidRPr="000073F7" w:rsidRDefault="00BE654F" w:rsidP="00CD7025">
      <w:pPr>
        <w:pStyle w:val="ad"/>
        <w:numPr>
          <w:ilvl w:val="0"/>
          <w:numId w:val="23"/>
        </w:numPr>
        <w:spacing w:after="0"/>
        <w:jc w:val="both"/>
        <w:rPr>
          <w:rFonts w:cs="Simplified Arabic"/>
          <w:sz w:val="24"/>
          <w:szCs w:val="24"/>
          <w:lang w:bidi="ar-EG"/>
        </w:rPr>
      </w:pPr>
      <w:r w:rsidRPr="000073F7">
        <w:rPr>
          <w:rFonts w:cs="Simplified Arabic" w:hint="cs"/>
          <w:sz w:val="24"/>
          <w:szCs w:val="24"/>
          <w:rtl/>
          <w:lang w:bidi="ar-EG"/>
        </w:rPr>
        <w:t xml:space="preserve">ما هي أهم القوانين والتشريعات المحلية الخاصة بحماية نهر النيل والمجاري المائية من التلوث؟ </w:t>
      </w:r>
    </w:p>
    <w:p w14:paraId="37F54533" w14:textId="77777777" w:rsidR="00BE654F" w:rsidRPr="000073F7" w:rsidRDefault="00BE654F" w:rsidP="00CD7025">
      <w:pPr>
        <w:pStyle w:val="ad"/>
        <w:numPr>
          <w:ilvl w:val="0"/>
          <w:numId w:val="23"/>
        </w:numPr>
        <w:spacing w:after="0"/>
        <w:jc w:val="both"/>
        <w:rPr>
          <w:rFonts w:cs="Simplified Arabic"/>
          <w:sz w:val="24"/>
          <w:szCs w:val="24"/>
          <w:rtl/>
          <w:lang w:bidi="ar-EG"/>
        </w:rPr>
      </w:pPr>
      <w:r w:rsidRPr="000073F7">
        <w:rPr>
          <w:rFonts w:cs="Simplified Arabic" w:hint="cs"/>
          <w:sz w:val="24"/>
          <w:szCs w:val="24"/>
          <w:rtl/>
          <w:lang w:bidi="ar-EG"/>
        </w:rPr>
        <w:t xml:space="preserve">إلى أي مدى ساهمت الاتفاقيات الخاصة بنهر النيل في حمايته من التلوث؟ </w:t>
      </w:r>
    </w:p>
    <w:p w14:paraId="18894ACE" w14:textId="5C82F8B1" w:rsidR="00FE0D92" w:rsidRDefault="00437FF1" w:rsidP="00FE0D92">
      <w:pPr>
        <w:pStyle w:val="a6"/>
        <w:jc w:val="both"/>
        <w:rPr>
          <w:rFonts w:cs="Simplified Arabic"/>
          <w:b/>
          <w:bCs/>
          <w:sz w:val="28"/>
          <w:szCs w:val="28"/>
          <w:u w:val="single"/>
          <w:rtl/>
          <w:lang w:bidi="ar-EG"/>
        </w:rPr>
      </w:pPr>
      <w:r>
        <w:rPr>
          <w:rFonts w:cs="Simplified Arabic" w:hint="cs"/>
          <w:b/>
          <w:bCs/>
          <w:sz w:val="28"/>
          <w:szCs w:val="28"/>
          <w:u w:val="single"/>
          <w:rtl/>
          <w:lang w:bidi="ar-EG"/>
        </w:rPr>
        <w:t>1-5</w:t>
      </w:r>
      <w:r w:rsidR="00BE654F" w:rsidRPr="00FE0D92">
        <w:rPr>
          <w:rFonts w:cs="Simplified Arabic" w:hint="cs"/>
          <w:b/>
          <w:bCs/>
          <w:sz w:val="28"/>
          <w:szCs w:val="28"/>
          <w:u w:val="single"/>
          <w:rtl/>
          <w:lang w:bidi="ar-EG"/>
        </w:rPr>
        <w:t>أهمية البحث</w:t>
      </w:r>
    </w:p>
    <w:p w14:paraId="7AD98E2B" w14:textId="728323A9" w:rsidR="00735E48" w:rsidRPr="00FE0D92" w:rsidRDefault="00735E48" w:rsidP="00FE0D92">
      <w:pPr>
        <w:pStyle w:val="a6"/>
        <w:jc w:val="both"/>
        <w:rPr>
          <w:rFonts w:cs="Simplified Arabic"/>
          <w:b/>
          <w:bCs/>
          <w:sz w:val="28"/>
          <w:szCs w:val="28"/>
          <w:u w:val="single"/>
          <w:rtl/>
          <w:lang w:bidi="ar-EG"/>
        </w:rPr>
      </w:pPr>
      <w:r w:rsidRPr="00FE0D92">
        <w:rPr>
          <w:rFonts w:cs="Simplified Arabic" w:hint="cs"/>
          <w:sz w:val="24"/>
          <w:szCs w:val="24"/>
          <w:rtl/>
          <w:lang w:bidi="ar-EG"/>
        </w:rPr>
        <w:t xml:space="preserve">تهتم الدراسة بإلقاء الضوء على المادة السابعة من هذه الاتفاقية " الالتزام بعدم التسبب بضرر </w:t>
      </w:r>
      <w:r w:rsidR="00EC71AF" w:rsidRPr="00FE0D92">
        <w:rPr>
          <w:rFonts w:cs="Simplified Arabic" w:hint="cs"/>
          <w:sz w:val="24"/>
          <w:szCs w:val="24"/>
          <w:rtl/>
          <w:lang w:bidi="ar-EG"/>
        </w:rPr>
        <w:t>ذو</w:t>
      </w:r>
      <w:r w:rsidR="00EC71AF" w:rsidRPr="00FE0D92">
        <w:rPr>
          <w:rFonts w:cs="Simplified Arabic" w:hint="eastAsia"/>
          <w:sz w:val="24"/>
          <w:szCs w:val="24"/>
          <w:rtl/>
          <w:lang w:bidi="ar-EG"/>
        </w:rPr>
        <w:t>ى</w:t>
      </w:r>
      <w:r w:rsidRPr="00FE0D92">
        <w:rPr>
          <w:rFonts w:cs="Simplified Arabic" w:hint="cs"/>
          <w:sz w:val="24"/>
          <w:szCs w:val="24"/>
          <w:rtl/>
          <w:lang w:bidi="ar-EG"/>
        </w:rPr>
        <w:t xml:space="preserve"> شأن " (</w:t>
      </w:r>
      <w:r w:rsidRPr="000073F7">
        <w:rPr>
          <w:rtl/>
          <w:lang w:bidi="ar-EG"/>
        </w:rPr>
        <w:footnoteReference w:id="6"/>
      </w:r>
      <w:r w:rsidRPr="00FE0D92">
        <w:rPr>
          <w:rFonts w:cs="Simplified Arabic" w:hint="cs"/>
          <w:sz w:val="24"/>
          <w:szCs w:val="24"/>
          <w:rtl/>
          <w:lang w:bidi="ar-EG"/>
        </w:rPr>
        <w:t xml:space="preserve">) ووجوب حماية المجرى </w:t>
      </w:r>
      <w:r w:rsidR="00EC71AF" w:rsidRPr="00FE0D92">
        <w:rPr>
          <w:rFonts w:cs="Simplified Arabic" w:hint="cs"/>
          <w:sz w:val="24"/>
          <w:szCs w:val="24"/>
          <w:rtl/>
          <w:lang w:bidi="ar-EG"/>
        </w:rPr>
        <w:t>المائي</w:t>
      </w:r>
      <w:r w:rsidRPr="00FE0D92">
        <w:rPr>
          <w:rFonts w:cs="Simplified Arabic" w:hint="cs"/>
          <w:sz w:val="24"/>
          <w:szCs w:val="24"/>
          <w:rtl/>
          <w:lang w:bidi="ar-EG"/>
        </w:rPr>
        <w:t xml:space="preserve"> </w:t>
      </w:r>
      <w:r w:rsidR="000C1714" w:rsidRPr="00FE0D92">
        <w:rPr>
          <w:rFonts w:cs="Simplified Arabic" w:hint="cs"/>
          <w:sz w:val="24"/>
          <w:szCs w:val="24"/>
          <w:rtl/>
          <w:lang w:bidi="ar-EG"/>
        </w:rPr>
        <w:t>الدولي</w:t>
      </w:r>
      <w:r w:rsidRPr="00FE0D92">
        <w:rPr>
          <w:rFonts w:cs="Simplified Arabic" w:hint="cs"/>
          <w:sz w:val="24"/>
          <w:szCs w:val="24"/>
          <w:rtl/>
          <w:lang w:bidi="ar-EG"/>
        </w:rPr>
        <w:t xml:space="preserve"> من التلوث ومكافحته وذلك أن مياه الأنهار الدولية تتصل فيما بينها اتصالا يستحيل معه </w:t>
      </w:r>
      <w:r w:rsidRPr="00FE0D92">
        <w:rPr>
          <w:rFonts w:cs="Simplified Arabic" w:hint="cs"/>
          <w:sz w:val="24"/>
          <w:szCs w:val="24"/>
          <w:rtl/>
          <w:lang w:bidi="ar-EG"/>
        </w:rPr>
        <w:lastRenderedPageBreak/>
        <w:t xml:space="preserve">ضمان نقائها وسلامتها والاستغلال </w:t>
      </w:r>
      <w:r w:rsidR="00EC71AF" w:rsidRPr="00FE0D92">
        <w:rPr>
          <w:rFonts w:cs="Simplified Arabic" w:hint="cs"/>
          <w:sz w:val="24"/>
          <w:szCs w:val="24"/>
          <w:rtl/>
          <w:lang w:bidi="ar-EG"/>
        </w:rPr>
        <w:t>في</w:t>
      </w:r>
      <w:r w:rsidRPr="00FE0D92">
        <w:rPr>
          <w:rFonts w:cs="Simplified Arabic" w:hint="cs"/>
          <w:sz w:val="24"/>
          <w:szCs w:val="24"/>
          <w:rtl/>
          <w:lang w:bidi="ar-EG"/>
        </w:rPr>
        <w:t xml:space="preserve"> بعض أجزاء النهر إذا لوثت بعض الأجزاء الأخرى منه</w:t>
      </w:r>
      <w:r w:rsidR="00CD7025" w:rsidRPr="00FE0D92">
        <w:rPr>
          <w:rFonts w:cs="Simplified Arabic" w:hint="cs"/>
          <w:sz w:val="24"/>
          <w:szCs w:val="24"/>
          <w:rtl/>
          <w:lang w:bidi="ar-EG"/>
        </w:rPr>
        <w:t xml:space="preserve">، </w:t>
      </w:r>
      <w:r w:rsidRPr="00FE0D92">
        <w:rPr>
          <w:rFonts w:cs="Simplified Arabic" w:hint="cs"/>
          <w:sz w:val="24"/>
          <w:szCs w:val="24"/>
          <w:rtl/>
          <w:lang w:bidi="ar-EG"/>
        </w:rPr>
        <w:t xml:space="preserve">فالتلوث من جزء من مياه النهر يؤثر على نوعيتها </w:t>
      </w:r>
      <w:r w:rsidR="00EC71AF" w:rsidRPr="00FE0D92">
        <w:rPr>
          <w:rFonts w:cs="Simplified Arabic" w:hint="cs"/>
          <w:sz w:val="24"/>
          <w:szCs w:val="24"/>
          <w:rtl/>
          <w:lang w:bidi="ar-EG"/>
        </w:rPr>
        <w:t>في</w:t>
      </w:r>
      <w:r w:rsidRPr="00FE0D92">
        <w:rPr>
          <w:rFonts w:cs="Simplified Arabic" w:hint="cs"/>
          <w:sz w:val="24"/>
          <w:szCs w:val="24"/>
          <w:rtl/>
          <w:lang w:bidi="ar-EG"/>
        </w:rPr>
        <w:t xml:space="preserve"> الجزء الأخر منه بحكم طبيعة الأشياء</w:t>
      </w:r>
      <w:r w:rsidR="00CD7025" w:rsidRPr="00FE0D92">
        <w:rPr>
          <w:rFonts w:cs="Simplified Arabic" w:hint="cs"/>
          <w:sz w:val="24"/>
          <w:szCs w:val="24"/>
          <w:rtl/>
          <w:lang w:bidi="ar-EG"/>
        </w:rPr>
        <w:t xml:space="preserve">، </w:t>
      </w:r>
      <w:r w:rsidRPr="00FE0D92">
        <w:rPr>
          <w:rFonts w:cs="Simplified Arabic" w:hint="cs"/>
          <w:sz w:val="24"/>
          <w:szCs w:val="24"/>
          <w:rtl/>
          <w:lang w:bidi="ar-EG"/>
        </w:rPr>
        <w:t xml:space="preserve">ولذلك أوجبت قواعد القانون </w:t>
      </w:r>
      <w:r w:rsidR="000C1714" w:rsidRPr="00FE0D92">
        <w:rPr>
          <w:rFonts w:cs="Simplified Arabic" w:hint="cs"/>
          <w:sz w:val="24"/>
          <w:szCs w:val="24"/>
          <w:rtl/>
          <w:lang w:bidi="ar-EG"/>
        </w:rPr>
        <w:t>الدولي</w:t>
      </w:r>
      <w:r w:rsidRPr="00FE0D92">
        <w:rPr>
          <w:rFonts w:cs="Simplified Arabic" w:hint="cs"/>
          <w:sz w:val="24"/>
          <w:szCs w:val="24"/>
          <w:rtl/>
          <w:lang w:bidi="ar-EG"/>
        </w:rPr>
        <w:t xml:space="preserve"> على الدول النهرية أن تمتنع عن إحداث تلويث للبيئة وأن تتعاون جميعها </w:t>
      </w:r>
      <w:r w:rsidR="00EC71AF" w:rsidRPr="00FE0D92">
        <w:rPr>
          <w:rFonts w:cs="Simplified Arabic" w:hint="cs"/>
          <w:sz w:val="24"/>
          <w:szCs w:val="24"/>
          <w:rtl/>
          <w:lang w:bidi="ar-EG"/>
        </w:rPr>
        <w:t>في</w:t>
      </w:r>
      <w:r w:rsidRPr="00FE0D92">
        <w:rPr>
          <w:rFonts w:cs="Simplified Arabic" w:hint="cs"/>
          <w:sz w:val="24"/>
          <w:szCs w:val="24"/>
          <w:rtl/>
          <w:lang w:bidi="ar-EG"/>
        </w:rPr>
        <w:t xml:space="preserve"> منع هذا التلوث وخفضه وهو المعنى الذى ذهبت اليه المادة الحادية والعشرون من الاتفاقية</w:t>
      </w:r>
      <w:r w:rsidR="00CD7025" w:rsidRPr="00FE0D92">
        <w:rPr>
          <w:rFonts w:cs="Simplified Arabic" w:hint="cs"/>
          <w:sz w:val="24"/>
          <w:szCs w:val="24"/>
          <w:rtl/>
          <w:lang w:bidi="ar-EG"/>
        </w:rPr>
        <w:t xml:space="preserve">، </w:t>
      </w:r>
      <w:r w:rsidRPr="00FE0D92">
        <w:rPr>
          <w:rFonts w:cs="Simplified Arabic" w:hint="cs"/>
          <w:sz w:val="24"/>
          <w:szCs w:val="24"/>
          <w:rtl/>
          <w:lang w:bidi="ar-EG"/>
        </w:rPr>
        <w:t xml:space="preserve">وذلك بالتطبيق على نهر النيل باعتباره إحدى </w:t>
      </w:r>
      <w:r w:rsidR="00EC71AF" w:rsidRPr="00FE0D92">
        <w:rPr>
          <w:rFonts w:cs="Simplified Arabic" w:hint="cs"/>
          <w:sz w:val="24"/>
          <w:szCs w:val="24"/>
          <w:rtl/>
          <w:lang w:bidi="ar-EG"/>
        </w:rPr>
        <w:t>المجاري</w:t>
      </w:r>
      <w:r w:rsidRPr="00FE0D92">
        <w:rPr>
          <w:rFonts w:cs="Simplified Arabic" w:hint="cs"/>
          <w:sz w:val="24"/>
          <w:szCs w:val="24"/>
          <w:rtl/>
          <w:lang w:bidi="ar-EG"/>
        </w:rPr>
        <w:t xml:space="preserve"> المائية الدولية . </w:t>
      </w:r>
    </w:p>
    <w:p w14:paraId="2F521417" w14:textId="77777777" w:rsidR="00735E48" w:rsidRPr="000073F7" w:rsidRDefault="00735E48" w:rsidP="00CD7025">
      <w:pPr>
        <w:spacing w:after="0"/>
        <w:ind w:hanging="2"/>
        <w:jc w:val="both"/>
        <w:rPr>
          <w:rFonts w:cs="Simplified Arabic"/>
          <w:sz w:val="24"/>
          <w:szCs w:val="24"/>
          <w:rtl/>
          <w:lang w:bidi="ar-EG"/>
        </w:rPr>
      </w:pPr>
    </w:p>
    <w:p w14:paraId="7F86D871" w14:textId="37A8B54D" w:rsidR="00735E48" w:rsidRPr="00437FF1" w:rsidRDefault="00735E48" w:rsidP="00CD7025">
      <w:pPr>
        <w:pStyle w:val="a6"/>
        <w:numPr>
          <w:ilvl w:val="1"/>
          <w:numId w:val="24"/>
        </w:numPr>
        <w:jc w:val="both"/>
        <w:rPr>
          <w:rFonts w:cs="Simplified Arabic"/>
          <w:b/>
          <w:bCs/>
          <w:sz w:val="28"/>
          <w:szCs w:val="28"/>
          <w:u w:val="single"/>
          <w:rtl/>
          <w:lang w:bidi="ar-EG"/>
        </w:rPr>
      </w:pPr>
      <w:r w:rsidRPr="00437FF1">
        <w:rPr>
          <w:rFonts w:cs="Simplified Arabic" w:hint="cs"/>
          <w:b/>
          <w:bCs/>
          <w:sz w:val="28"/>
          <w:szCs w:val="28"/>
          <w:u w:val="single"/>
          <w:rtl/>
          <w:lang w:bidi="ar-EG"/>
        </w:rPr>
        <w:t xml:space="preserve">الأسلوب البحثي </w:t>
      </w:r>
    </w:p>
    <w:p w14:paraId="13BB6511" w14:textId="6B8ABA4E" w:rsidR="00735E48" w:rsidRPr="000073F7" w:rsidRDefault="00735E48" w:rsidP="00CD7025">
      <w:pPr>
        <w:spacing w:after="0"/>
        <w:jc w:val="both"/>
        <w:rPr>
          <w:rFonts w:cs="Simplified Arabic"/>
          <w:sz w:val="24"/>
          <w:szCs w:val="24"/>
          <w:rtl/>
          <w:lang w:bidi="ar-EG"/>
        </w:rPr>
      </w:pPr>
      <w:r w:rsidRPr="000073F7">
        <w:rPr>
          <w:rFonts w:cs="Simplified Arabic"/>
          <w:sz w:val="24"/>
          <w:szCs w:val="24"/>
          <w:rtl/>
          <w:lang w:bidi="ar-EG"/>
        </w:rPr>
        <w:t xml:space="preserve">اعتمد </w:t>
      </w:r>
      <w:r w:rsidRPr="000073F7">
        <w:rPr>
          <w:rFonts w:cs="Simplified Arabic" w:hint="cs"/>
          <w:sz w:val="24"/>
          <w:szCs w:val="24"/>
          <w:rtl/>
          <w:lang w:bidi="ar-EG"/>
        </w:rPr>
        <w:t>البحث</w:t>
      </w:r>
      <w:r w:rsidRPr="000073F7">
        <w:rPr>
          <w:rFonts w:cs="Simplified Arabic"/>
          <w:sz w:val="24"/>
          <w:szCs w:val="24"/>
          <w:rtl/>
          <w:lang w:bidi="ar-EG"/>
        </w:rPr>
        <w:t xml:space="preserve"> على اسلوب المنهج الوصفي التحليلي </w:t>
      </w:r>
      <w:r w:rsidRPr="000073F7">
        <w:rPr>
          <w:rFonts w:cs="Simplified Arabic" w:hint="cs"/>
          <w:sz w:val="24"/>
          <w:szCs w:val="24"/>
          <w:rtl/>
          <w:lang w:bidi="ar-EG"/>
        </w:rPr>
        <w:t xml:space="preserve">والمنهج الاستقرائي </w:t>
      </w:r>
      <w:r w:rsidRPr="000073F7">
        <w:rPr>
          <w:rFonts w:cs="Simplified Arabic"/>
          <w:sz w:val="24"/>
          <w:szCs w:val="24"/>
          <w:rtl/>
          <w:lang w:bidi="ar-EG"/>
        </w:rPr>
        <w:t xml:space="preserve">بهدف توضيح مواطن الغموض وتقديم الحلول المثلى للمشاكل التي تكتنف </w:t>
      </w:r>
      <w:r w:rsidRPr="000073F7">
        <w:rPr>
          <w:rFonts w:cs="Simplified Arabic" w:hint="cs"/>
          <w:sz w:val="24"/>
          <w:szCs w:val="24"/>
          <w:rtl/>
          <w:lang w:bidi="ar-EG"/>
        </w:rPr>
        <w:t xml:space="preserve">تلوث البيئة الساحلية (بالتطبيق على نهر النيل) وأثرها على التنمية المستدامة، فالبحث </w:t>
      </w:r>
      <w:r w:rsidRPr="000073F7">
        <w:rPr>
          <w:rFonts w:cs="Simplified Arabic"/>
          <w:sz w:val="24"/>
          <w:szCs w:val="24"/>
          <w:rtl/>
          <w:lang w:bidi="ar-EG"/>
        </w:rPr>
        <w:t xml:space="preserve">في مجمله تحليلي فقد حاول هذ </w:t>
      </w:r>
      <w:r w:rsidRPr="000073F7">
        <w:rPr>
          <w:rFonts w:cs="Simplified Arabic" w:hint="cs"/>
          <w:sz w:val="24"/>
          <w:szCs w:val="24"/>
          <w:rtl/>
          <w:lang w:bidi="ar-EG"/>
        </w:rPr>
        <w:t>البحث</w:t>
      </w:r>
      <w:r w:rsidRPr="000073F7">
        <w:rPr>
          <w:rFonts w:cs="Simplified Arabic"/>
          <w:sz w:val="24"/>
          <w:szCs w:val="24"/>
          <w:rtl/>
          <w:lang w:bidi="ar-EG"/>
        </w:rPr>
        <w:t xml:space="preserve"> عرض أكبر قدر ممكن من </w:t>
      </w:r>
      <w:r w:rsidRPr="000073F7">
        <w:rPr>
          <w:rFonts w:cs="Simplified Arabic" w:hint="cs"/>
          <w:sz w:val="24"/>
          <w:szCs w:val="24"/>
          <w:rtl/>
          <w:lang w:bidi="ar-EG"/>
        </w:rPr>
        <w:t>الآراء والمعلومات والبيانات</w:t>
      </w:r>
      <w:r w:rsidRPr="000073F7">
        <w:rPr>
          <w:rFonts w:cs="Simplified Arabic"/>
          <w:sz w:val="24"/>
          <w:szCs w:val="24"/>
          <w:rtl/>
          <w:lang w:bidi="ar-EG"/>
        </w:rPr>
        <w:t xml:space="preserve"> </w:t>
      </w:r>
      <w:r w:rsidRPr="000073F7">
        <w:rPr>
          <w:rFonts w:cs="Simplified Arabic" w:hint="cs"/>
          <w:sz w:val="24"/>
          <w:szCs w:val="24"/>
          <w:rtl/>
          <w:lang w:bidi="ar-EG"/>
        </w:rPr>
        <w:t xml:space="preserve">والحلول. </w:t>
      </w:r>
    </w:p>
    <w:p w14:paraId="58CBA62D" w14:textId="31E23DF8" w:rsidR="000F33C3" w:rsidRPr="000073F7" w:rsidRDefault="000F33C3" w:rsidP="00CD7025">
      <w:pPr>
        <w:spacing w:after="0"/>
        <w:jc w:val="both"/>
        <w:rPr>
          <w:rFonts w:cs="Simplified Arabic"/>
          <w:sz w:val="24"/>
          <w:szCs w:val="24"/>
          <w:rtl/>
          <w:lang w:bidi="ar-EG"/>
        </w:rPr>
      </w:pPr>
    </w:p>
    <w:p w14:paraId="66FF44F0" w14:textId="17496B00" w:rsidR="00735E48" w:rsidRPr="00437FF1" w:rsidRDefault="00735E48" w:rsidP="00CD7025">
      <w:pPr>
        <w:pStyle w:val="a6"/>
        <w:numPr>
          <w:ilvl w:val="1"/>
          <w:numId w:val="24"/>
        </w:numPr>
        <w:jc w:val="both"/>
        <w:rPr>
          <w:rFonts w:cs="Simplified Arabic"/>
          <w:b/>
          <w:bCs/>
          <w:sz w:val="28"/>
          <w:szCs w:val="28"/>
          <w:u w:val="single"/>
          <w:lang w:bidi="ar-EG"/>
        </w:rPr>
      </w:pPr>
      <w:r w:rsidRPr="00437FF1">
        <w:rPr>
          <w:rFonts w:cs="Simplified Arabic" w:hint="cs"/>
          <w:b/>
          <w:bCs/>
          <w:sz w:val="28"/>
          <w:szCs w:val="28"/>
          <w:u w:val="single"/>
          <w:rtl/>
          <w:lang w:bidi="ar-EG"/>
        </w:rPr>
        <w:t>حدود البحث</w:t>
      </w:r>
    </w:p>
    <w:p w14:paraId="40D71A12" w14:textId="3444BAAC" w:rsidR="00AF625C" w:rsidRPr="000073F7" w:rsidRDefault="00AF625C" w:rsidP="00CD7025">
      <w:pPr>
        <w:pStyle w:val="ad"/>
        <w:numPr>
          <w:ilvl w:val="0"/>
          <w:numId w:val="25"/>
        </w:numPr>
        <w:autoSpaceDE w:val="0"/>
        <w:autoSpaceDN w:val="0"/>
        <w:adjustRightInd w:val="0"/>
        <w:spacing w:after="0"/>
        <w:ind w:left="490"/>
        <w:jc w:val="both"/>
        <w:rPr>
          <w:rFonts w:cs="Simplified Arabic"/>
          <w:sz w:val="24"/>
          <w:szCs w:val="24"/>
          <w:lang w:bidi="ar-EG"/>
        </w:rPr>
      </w:pPr>
      <w:r w:rsidRPr="000073F7">
        <w:rPr>
          <w:rFonts w:cs="Simplified Arabic" w:hint="cs"/>
          <w:sz w:val="24"/>
          <w:szCs w:val="24"/>
          <w:rtl/>
          <w:lang w:bidi="ar-EG"/>
        </w:rPr>
        <w:t xml:space="preserve">الحدود الموضوعية </w:t>
      </w:r>
    </w:p>
    <w:p w14:paraId="5EDEFA1C" w14:textId="77777777" w:rsidR="00AF625C" w:rsidRPr="000073F7" w:rsidRDefault="00AF625C" w:rsidP="00CD7025">
      <w:pPr>
        <w:pStyle w:val="ad"/>
        <w:numPr>
          <w:ilvl w:val="0"/>
          <w:numId w:val="25"/>
        </w:numPr>
        <w:autoSpaceDE w:val="0"/>
        <w:autoSpaceDN w:val="0"/>
        <w:adjustRightInd w:val="0"/>
        <w:spacing w:after="0"/>
        <w:ind w:left="490"/>
        <w:jc w:val="both"/>
        <w:rPr>
          <w:rFonts w:cs="Simplified Arabic"/>
          <w:sz w:val="24"/>
          <w:szCs w:val="24"/>
          <w:lang w:bidi="ar-EG"/>
        </w:rPr>
      </w:pPr>
      <w:r w:rsidRPr="000073F7">
        <w:rPr>
          <w:rFonts w:cs="Simplified Arabic" w:hint="cs"/>
          <w:sz w:val="24"/>
          <w:szCs w:val="24"/>
          <w:rtl/>
          <w:lang w:bidi="ar-EG"/>
        </w:rPr>
        <w:t xml:space="preserve">الحدود الزمنية: طيل فترة هذه الدراسة. </w:t>
      </w:r>
    </w:p>
    <w:p w14:paraId="2B2DF10B" w14:textId="4E71F910" w:rsidR="00AF625C" w:rsidRPr="000073F7" w:rsidRDefault="00AF625C" w:rsidP="00CD7025">
      <w:pPr>
        <w:pStyle w:val="ad"/>
        <w:numPr>
          <w:ilvl w:val="0"/>
          <w:numId w:val="25"/>
        </w:numPr>
        <w:autoSpaceDE w:val="0"/>
        <w:autoSpaceDN w:val="0"/>
        <w:adjustRightInd w:val="0"/>
        <w:spacing w:after="0"/>
        <w:ind w:left="490"/>
        <w:jc w:val="both"/>
        <w:rPr>
          <w:rFonts w:cs="Simplified Arabic"/>
          <w:sz w:val="24"/>
          <w:szCs w:val="24"/>
          <w:lang w:bidi="ar-EG"/>
        </w:rPr>
      </w:pPr>
      <w:r w:rsidRPr="000073F7">
        <w:rPr>
          <w:rFonts w:cs="Simplified Arabic" w:hint="cs"/>
          <w:sz w:val="24"/>
          <w:szCs w:val="24"/>
          <w:rtl/>
          <w:lang w:bidi="ar-EG"/>
        </w:rPr>
        <w:t>الحدود</w:t>
      </w:r>
      <w:r w:rsidRPr="000073F7">
        <w:rPr>
          <w:rFonts w:cs="Simplified Arabic"/>
          <w:sz w:val="24"/>
          <w:szCs w:val="24"/>
          <w:lang w:bidi="ar-EG"/>
        </w:rPr>
        <w:t xml:space="preserve"> </w:t>
      </w:r>
      <w:r w:rsidRPr="000073F7">
        <w:rPr>
          <w:rFonts w:cs="Simplified Arabic" w:hint="cs"/>
          <w:sz w:val="24"/>
          <w:szCs w:val="24"/>
          <w:rtl/>
          <w:lang w:bidi="ar-EG"/>
        </w:rPr>
        <w:t>المكانية</w:t>
      </w:r>
      <w:r w:rsidRPr="000073F7">
        <w:rPr>
          <w:rFonts w:cs="Simplified Arabic"/>
          <w:sz w:val="24"/>
          <w:szCs w:val="24"/>
          <w:lang w:bidi="ar-EG"/>
        </w:rPr>
        <w:t>:</w:t>
      </w:r>
      <w:r w:rsidRPr="000073F7">
        <w:rPr>
          <w:rFonts w:cs="Simplified Arabic" w:hint="cs"/>
          <w:sz w:val="24"/>
          <w:szCs w:val="24"/>
          <w:rtl/>
          <w:lang w:bidi="ar-EG"/>
        </w:rPr>
        <w:t xml:space="preserve"> جمهورية مصر العربية. </w:t>
      </w:r>
    </w:p>
    <w:p w14:paraId="74F8EB96" w14:textId="6D61385D" w:rsidR="00894557" w:rsidRPr="000073F7" w:rsidRDefault="00894557" w:rsidP="00CD7025">
      <w:pPr>
        <w:pStyle w:val="ad"/>
        <w:numPr>
          <w:ilvl w:val="0"/>
          <w:numId w:val="25"/>
        </w:numPr>
        <w:autoSpaceDE w:val="0"/>
        <w:autoSpaceDN w:val="0"/>
        <w:adjustRightInd w:val="0"/>
        <w:spacing w:after="0"/>
        <w:ind w:left="490"/>
        <w:jc w:val="both"/>
        <w:rPr>
          <w:rFonts w:cs="Simplified Arabic"/>
          <w:sz w:val="24"/>
          <w:szCs w:val="24"/>
          <w:lang w:bidi="ar-EG"/>
        </w:rPr>
      </w:pPr>
      <w:r w:rsidRPr="000073F7">
        <w:rPr>
          <w:rFonts w:cs="Simplified Arabic" w:hint="cs"/>
          <w:sz w:val="24"/>
          <w:szCs w:val="24"/>
          <w:rtl/>
          <w:lang w:bidi="ar-EG"/>
        </w:rPr>
        <w:t>الحدود</w:t>
      </w:r>
      <w:r w:rsidRPr="000073F7">
        <w:rPr>
          <w:rFonts w:cs="Simplified Arabic"/>
          <w:sz w:val="24"/>
          <w:szCs w:val="24"/>
          <w:lang w:bidi="ar-EG"/>
        </w:rPr>
        <w:t xml:space="preserve"> </w:t>
      </w:r>
      <w:r w:rsidR="00437FF1" w:rsidRPr="000073F7">
        <w:rPr>
          <w:rFonts w:cs="Simplified Arabic" w:hint="cs"/>
          <w:sz w:val="24"/>
          <w:szCs w:val="24"/>
          <w:rtl/>
          <w:lang w:bidi="ar-EG"/>
        </w:rPr>
        <w:t>البحثية:</w:t>
      </w:r>
      <w:r w:rsidR="00437FF1" w:rsidRPr="000073F7">
        <w:rPr>
          <w:rFonts w:cs="Simplified Arabic"/>
          <w:sz w:val="24"/>
          <w:szCs w:val="24"/>
          <w:lang w:bidi="ar-EG"/>
        </w:rPr>
        <w:t xml:space="preserve"> </w:t>
      </w:r>
      <w:r w:rsidR="00437FF1" w:rsidRPr="000073F7">
        <w:rPr>
          <w:rFonts w:cs="Simplified Arabic" w:hint="cs"/>
          <w:sz w:val="24"/>
          <w:szCs w:val="24"/>
          <w:rtl/>
          <w:lang w:bidi="ar-EG"/>
        </w:rPr>
        <w:t>وتمثلت</w:t>
      </w:r>
      <w:r w:rsidRPr="000073F7">
        <w:rPr>
          <w:rFonts w:cs="Simplified Arabic"/>
          <w:sz w:val="24"/>
          <w:szCs w:val="24"/>
          <w:lang w:bidi="ar-EG"/>
        </w:rPr>
        <w:t xml:space="preserve"> </w:t>
      </w:r>
      <w:r w:rsidRPr="000073F7">
        <w:rPr>
          <w:rFonts w:cs="Simplified Arabic" w:hint="cs"/>
          <w:sz w:val="24"/>
          <w:szCs w:val="24"/>
          <w:rtl/>
          <w:lang w:bidi="ar-EG"/>
        </w:rPr>
        <w:t>هذه</w:t>
      </w:r>
      <w:r w:rsidRPr="000073F7">
        <w:rPr>
          <w:rFonts w:cs="Simplified Arabic"/>
          <w:sz w:val="24"/>
          <w:szCs w:val="24"/>
          <w:lang w:bidi="ar-EG"/>
        </w:rPr>
        <w:t xml:space="preserve"> </w:t>
      </w:r>
      <w:r w:rsidRPr="000073F7">
        <w:rPr>
          <w:rFonts w:cs="Simplified Arabic" w:hint="cs"/>
          <w:sz w:val="24"/>
          <w:szCs w:val="24"/>
          <w:rtl/>
          <w:lang w:bidi="ar-EG"/>
        </w:rPr>
        <w:t>الحدود،</w:t>
      </w:r>
      <w:r w:rsidRPr="000073F7">
        <w:rPr>
          <w:rFonts w:cs="Simplified Arabic"/>
          <w:sz w:val="24"/>
          <w:szCs w:val="24"/>
          <w:lang w:bidi="ar-EG"/>
        </w:rPr>
        <w:t xml:space="preserve"> </w:t>
      </w:r>
      <w:r w:rsidRPr="000073F7">
        <w:rPr>
          <w:rFonts w:cs="Simplified Arabic" w:hint="cs"/>
          <w:sz w:val="24"/>
          <w:szCs w:val="24"/>
          <w:rtl/>
          <w:lang w:bidi="ar-EG"/>
        </w:rPr>
        <w:t>فكريا</w:t>
      </w:r>
      <w:r w:rsidRPr="000073F7">
        <w:rPr>
          <w:rFonts w:cs="Simplified Arabic"/>
          <w:sz w:val="24"/>
          <w:szCs w:val="24"/>
          <w:lang w:bidi="ar-EG"/>
        </w:rPr>
        <w:t xml:space="preserve"> </w:t>
      </w:r>
      <w:r w:rsidRPr="000073F7">
        <w:rPr>
          <w:rFonts w:cs="Simplified Arabic" w:hint="cs"/>
          <w:sz w:val="24"/>
          <w:szCs w:val="24"/>
          <w:rtl/>
          <w:lang w:bidi="ar-EG"/>
        </w:rPr>
        <w:t>بمناقشة</w:t>
      </w:r>
      <w:r w:rsidRPr="000073F7">
        <w:rPr>
          <w:rFonts w:cs="Simplified Arabic"/>
          <w:sz w:val="24"/>
          <w:szCs w:val="24"/>
          <w:lang w:bidi="ar-EG"/>
        </w:rPr>
        <w:t xml:space="preserve"> </w:t>
      </w:r>
      <w:r w:rsidRPr="000073F7">
        <w:rPr>
          <w:rFonts w:cs="Simplified Arabic" w:hint="cs"/>
          <w:sz w:val="24"/>
          <w:szCs w:val="24"/>
          <w:rtl/>
          <w:lang w:bidi="ar-EG"/>
        </w:rPr>
        <w:t>الأدبيات</w:t>
      </w:r>
      <w:r w:rsidRPr="000073F7">
        <w:rPr>
          <w:rFonts w:cs="Simplified Arabic"/>
          <w:sz w:val="24"/>
          <w:szCs w:val="24"/>
          <w:lang w:bidi="ar-EG"/>
        </w:rPr>
        <w:t xml:space="preserve"> </w:t>
      </w:r>
      <w:r w:rsidRPr="000073F7">
        <w:rPr>
          <w:rFonts w:cs="Simplified Arabic" w:hint="cs"/>
          <w:sz w:val="24"/>
          <w:szCs w:val="24"/>
          <w:rtl/>
          <w:lang w:bidi="ar-EG"/>
        </w:rPr>
        <w:t>ذات</w:t>
      </w:r>
      <w:r w:rsidRPr="000073F7">
        <w:rPr>
          <w:rFonts w:cs="Simplified Arabic"/>
          <w:sz w:val="24"/>
          <w:szCs w:val="24"/>
          <w:lang w:bidi="ar-EG"/>
        </w:rPr>
        <w:t xml:space="preserve"> </w:t>
      </w:r>
      <w:r w:rsidRPr="000073F7">
        <w:rPr>
          <w:rFonts w:cs="Simplified Arabic" w:hint="cs"/>
          <w:sz w:val="24"/>
          <w:szCs w:val="24"/>
          <w:rtl/>
          <w:lang w:bidi="ar-EG"/>
        </w:rPr>
        <w:t>الصلة</w:t>
      </w:r>
      <w:r w:rsidRPr="000073F7">
        <w:rPr>
          <w:rFonts w:cs="Simplified Arabic"/>
          <w:sz w:val="24"/>
          <w:szCs w:val="24"/>
          <w:lang w:bidi="ar-EG"/>
        </w:rPr>
        <w:t xml:space="preserve"> </w:t>
      </w:r>
      <w:r w:rsidRPr="000073F7">
        <w:rPr>
          <w:rFonts w:cs="Simplified Arabic" w:hint="cs"/>
          <w:sz w:val="24"/>
          <w:szCs w:val="24"/>
          <w:rtl/>
          <w:lang w:bidi="ar-EG"/>
        </w:rPr>
        <w:t>بتلوث البيئة الساحلية وأثرها على التنمية المستدامة،</w:t>
      </w:r>
      <w:r w:rsidRPr="000073F7">
        <w:rPr>
          <w:rFonts w:cs="Simplified Arabic"/>
          <w:sz w:val="24"/>
          <w:szCs w:val="24"/>
          <w:lang w:bidi="ar-EG"/>
        </w:rPr>
        <w:t xml:space="preserve"> </w:t>
      </w:r>
      <w:r w:rsidRPr="000073F7">
        <w:rPr>
          <w:rFonts w:cs="Simplified Arabic" w:hint="cs"/>
          <w:sz w:val="24"/>
          <w:szCs w:val="24"/>
          <w:rtl/>
          <w:lang w:bidi="ar-EG"/>
        </w:rPr>
        <w:t>وعمليا</w:t>
      </w:r>
      <w:r w:rsidRPr="000073F7">
        <w:rPr>
          <w:rFonts w:cs="Simplified Arabic"/>
          <w:sz w:val="24"/>
          <w:szCs w:val="24"/>
          <w:lang w:bidi="ar-EG"/>
        </w:rPr>
        <w:t xml:space="preserve"> </w:t>
      </w:r>
      <w:r w:rsidRPr="000073F7">
        <w:rPr>
          <w:rFonts w:cs="Simplified Arabic" w:hint="cs"/>
          <w:sz w:val="24"/>
          <w:szCs w:val="24"/>
          <w:rtl/>
          <w:lang w:bidi="ar-EG"/>
        </w:rPr>
        <w:t>فقد</w:t>
      </w:r>
      <w:r w:rsidRPr="000073F7">
        <w:rPr>
          <w:rFonts w:cs="Simplified Arabic"/>
          <w:sz w:val="24"/>
          <w:szCs w:val="24"/>
          <w:lang w:bidi="ar-EG"/>
        </w:rPr>
        <w:t xml:space="preserve"> </w:t>
      </w:r>
      <w:r w:rsidRPr="000073F7">
        <w:rPr>
          <w:rFonts w:cs="Simplified Arabic" w:hint="cs"/>
          <w:sz w:val="24"/>
          <w:szCs w:val="24"/>
          <w:rtl/>
          <w:lang w:bidi="ar-EG"/>
        </w:rPr>
        <w:t>تمثلت</w:t>
      </w:r>
      <w:r w:rsidRPr="000073F7">
        <w:rPr>
          <w:rFonts w:cs="Simplified Arabic"/>
          <w:sz w:val="24"/>
          <w:szCs w:val="24"/>
          <w:lang w:bidi="ar-EG"/>
        </w:rPr>
        <w:t xml:space="preserve"> </w:t>
      </w:r>
      <w:r w:rsidRPr="000073F7">
        <w:rPr>
          <w:rFonts w:cs="Simplified Arabic" w:hint="cs"/>
          <w:sz w:val="24"/>
          <w:szCs w:val="24"/>
          <w:rtl/>
          <w:lang w:bidi="ar-EG"/>
        </w:rPr>
        <w:t>الحدود البحثية</w:t>
      </w:r>
      <w:r w:rsidRPr="000073F7">
        <w:rPr>
          <w:rFonts w:cs="Simplified Arabic"/>
          <w:sz w:val="24"/>
          <w:szCs w:val="24"/>
          <w:lang w:bidi="ar-EG"/>
        </w:rPr>
        <w:t xml:space="preserve"> </w:t>
      </w:r>
      <w:r w:rsidRPr="000073F7">
        <w:rPr>
          <w:rFonts w:cs="Simplified Arabic" w:hint="cs"/>
          <w:sz w:val="24"/>
          <w:szCs w:val="24"/>
          <w:rtl/>
          <w:lang w:bidi="ar-EG"/>
        </w:rPr>
        <w:t>في</w:t>
      </w:r>
      <w:r w:rsidRPr="000073F7">
        <w:rPr>
          <w:rFonts w:cs="Simplified Arabic"/>
          <w:sz w:val="24"/>
          <w:szCs w:val="24"/>
          <w:lang w:bidi="ar-EG"/>
        </w:rPr>
        <w:t xml:space="preserve"> </w:t>
      </w:r>
      <w:r w:rsidRPr="000073F7">
        <w:rPr>
          <w:rFonts w:cs="Simplified Arabic" w:hint="cs"/>
          <w:sz w:val="24"/>
          <w:szCs w:val="24"/>
          <w:rtl/>
          <w:lang w:bidi="ar-EG"/>
        </w:rPr>
        <w:t>قياس</w:t>
      </w:r>
      <w:r w:rsidRPr="000073F7">
        <w:rPr>
          <w:rFonts w:cs="Simplified Arabic"/>
          <w:sz w:val="24"/>
          <w:szCs w:val="24"/>
          <w:lang w:bidi="ar-EG"/>
        </w:rPr>
        <w:t xml:space="preserve"> </w:t>
      </w:r>
      <w:r w:rsidRPr="000073F7">
        <w:rPr>
          <w:rFonts w:cs="Simplified Arabic" w:hint="cs"/>
          <w:sz w:val="24"/>
          <w:szCs w:val="24"/>
          <w:rtl/>
          <w:lang w:bidi="ar-EG"/>
        </w:rPr>
        <w:t>تأثير</w:t>
      </w:r>
      <w:r w:rsidRPr="000073F7">
        <w:rPr>
          <w:rFonts w:cs="Simplified Arabic"/>
          <w:sz w:val="24"/>
          <w:szCs w:val="24"/>
          <w:lang w:bidi="ar-EG"/>
        </w:rPr>
        <w:t xml:space="preserve"> </w:t>
      </w:r>
      <w:r w:rsidRPr="000073F7">
        <w:rPr>
          <w:rFonts w:cs="Simplified Arabic" w:hint="cs"/>
          <w:sz w:val="24"/>
          <w:szCs w:val="24"/>
          <w:rtl/>
          <w:lang w:bidi="ar-EG"/>
        </w:rPr>
        <w:t xml:space="preserve">تلوث البيئة الساحلية (بالتطبيق على نهر النيل) وأثرها على التنمية المستدامة في مصر. </w:t>
      </w:r>
    </w:p>
    <w:p w14:paraId="40D63696" w14:textId="77777777" w:rsidR="00894557" w:rsidRPr="000073F7" w:rsidRDefault="00894557" w:rsidP="00CD7025">
      <w:pPr>
        <w:pStyle w:val="ad"/>
        <w:autoSpaceDE w:val="0"/>
        <w:autoSpaceDN w:val="0"/>
        <w:adjustRightInd w:val="0"/>
        <w:spacing w:after="0"/>
        <w:ind w:left="490"/>
        <w:jc w:val="both"/>
        <w:rPr>
          <w:rFonts w:cs="Simplified Arabic"/>
          <w:sz w:val="24"/>
          <w:szCs w:val="24"/>
          <w:rtl/>
          <w:lang w:bidi="ar-EG"/>
        </w:rPr>
      </w:pPr>
    </w:p>
    <w:p w14:paraId="71B23AC9" w14:textId="77777777" w:rsidR="00894557" w:rsidRPr="00437FF1" w:rsidRDefault="00894557" w:rsidP="00CD7025">
      <w:pPr>
        <w:pStyle w:val="a6"/>
        <w:numPr>
          <w:ilvl w:val="1"/>
          <w:numId w:val="24"/>
        </w:numPr>
        <w:jc w:val="both"/>
        <w:rPr>
          <w:rFonts w:cs="Simplified Arabic"/>
          <w:b/>
          <w:bCs/>
          <w:sz w:val="28"/>
          <w:szCs w:val="28"/>
          <w:u w:val="single"/>
          <w:lang w:bidi="ar-EG"/>
        </w:rPr>
      </w:pPr>
      <w:r w:rsidRPr="00437FF1">
        <w:rPr>
          <w:rFonts w:cs="Simplified Arabic"/>
          <w:b/>
          <w:bCs/>
          <w:sz w:val="28"/>
          <w:szCs w:val="28"/>
          <w:u w:val="single"/>
          <w:rtl/>
          <w:lang w:bidi="ar-EG"/>
        </w:rPr>
        <w:t>أسلوب جمع البيانات</w:t>
      </w:r>
    </w:p>
    <w:p w14:paraId="0C1836B9" w14:textId="62AAED68" w:rsidR="007E230C" w:rsidRPr="000073F7" w:rsidRDefault="00894557" w:rsidP="00CD7025">
      <w:pPr>
        <w:spacing w:after="0"/>
        <w:jc w:val="both"/>
        <w:rPr>
          <w:rFonts w:cs="Simplified Arabic"/>
          <w:sz w:val="24"/>
          <w:szCs w:val="24"/>
          <w:rtl/>
          <w:lang w:bidi="ar-EG"/>
        </w:rPr>
      </w:pPr>
      <w:r w:rsidRPr="000073F7">
        <w:rPr>
          <w:rFonts w:cs="Simplified Arabic"/>
          <w:sz w:val="24"/>
          <w:szCs w:val="24"/>
          <w:rtl/>
          <w:lang w:bidi="ar-EG"/>
        </w:rPr>
        <w:tab/>
        <w:t xml:space="preserve">تم الاعتماد في الجانب النظري على الكتب والبحوث المتوافرة في الدوريات وشبكة الانترنت ذات الصلة بموضوع الدراسة. أما في الجانب التطبيقي فقد استند على </w:t>
      </w:r>
      <w:r w:rsidRPr="000073F7">
        <w:rPr>
          <w:rFonts w:cs="Simplified Arabic" w:hint="cs"/>
          <w:sz w:val="24"/>
          <w:szCs w:val="24"/>
          <w:rtl/>
          <w:lang w:bidi="ar-EG"/>
        </w:rPr>
        <w:t>التقارير الصادرة من وزارة</w:t>
      </w:r>
      <w:r w:rsidR="00B84F44">
        <w:rPr>
          <w:rFonts w:cs="Simplified Arabic" w:hint="cs"/>
          <w:sz w:val="24"/>
          <w:szCs w:val="24"/>
          <w:rtl/>
          <w:lang w:bidi="ar-EG"/>
        </w:rPr>
        <w:t xml:space="preserve"> البيئة وجهاز</w:t>
      </w:r>
      <w:r w:rsidRPr="000073F7">
        <w:rPr>
          <w:rFonts w:cs="Simplified Arabic" w:hint="cs"/>
          <w:sz w:val="24"/>
          <w:szCs w:val="24"/>
          <w:rtl/>
          <w:lang w:bidi="ar-EG"/>
        </w:rPr>
        <w:t xml:space="preserve"> شئون البيئة المصرية</w:t>
      </w:r>
      <w:r w:rsidR="007E230C" w:rsidRPr="000073F7">
        <w:rPr>
          <w:rFonts w:cs="Simplified Arabic" w:hint="cs"/>
          <w:sz w:val="24"/>
          <w:szCs w:val="24"/>
          <w:rtl/>
          <w:lang w:bidi="ar-EG"/>
        </w:rPr>
        <w:t xml:space="preserve"> </w:t>
      </w:r>
      <w:r w:rsidR="007E230C" w:rsidRPr="000073F7">
        <w:rPr>
          <w:rFonts w:cs="Simplified Arabic"/>
          <w:sz w:val="24"/>
          <w:szCs w:val="24"/>
          <w:rtl/>
          <w:lang w:bidi="ar-EG"/>
        </w:rPr>
        <w:t>(</w:t>
      </w:r>
      <w:hyperlink r:id="rId10" w:history="1">
        <w:r w:rsidR="007E230C" w:rsidRPr="000073F7">
          <w:rPr>
            <w:rFonts w:cs="Simplified Arabic"/>
            <w:sz w:val="24"/>
            <w:szCs w:val="24"/>
            <w:lang w:bidi="ar-EG"/>
          </w:rPr>
          <w:t xml:space="preserve"> </w:t>
        </w:r>
        <w:hyperlink r:id="rId11" w:history="1">
          <w:r w:rsidR="007E230C" w:rsidRPr="000073F7">
            <w:rPr>
              <w:rFonts w:cs="Simplified Arabic"/>
              <w:sz w:val="24"/>
              <w:szCs w:val="24"/>
              <w:lang w:bidi="ar-EG"/>
            </w:rPr>
            <w:t>https://www.eeaa.gov.eg/</w:t>
          </w:r>
        </w:hyperlink>
      </w:hyperlink>
      <w:r w:rsidR="007E230C" w:rsidRPr="000073F7">
        <w:rPr>
          <w:rFonts w:cs="Simplified Arabic"/>
          <w:sz w:val="24"/>
          <w:szCs w:val="24"/>
          <w:rtl/>
          <w:lang w:bidi="ar-EG"/>
        </w:rPr>
        <w:t>)</w:t>
      </w:r>
    </w:p>
    <w:p w14:paraId="0603A789" w14:textId="65B91DCF" w:rsidR="007E230C" w:rsidRPr="000073F7" w:rsidRDefault="007E230C" w:rsidP="00CD7025">
      <w:pPr>
        <w:spacing w:after="0"/>
        <w:jc w:val="both"/>
        <w:rPr>
          <w:rFonts w:cs="Simplified Arabic"/>
          <w:sz w:val="24"/>
          <w:szCs w:val="24"/>
          <w:lang w:bidi="ar-EG"/>
        </w:rPr>
      </w:pPr>
      <w:r w:rsidRPr="000073F7">
        <w:rPr>
          <w:rFonts w:cs="Simplified Arabic" w:hint="cs"/>
          <w:sz w:val="24"/>
          <w:szCs w:val="24"/>
          <w:rtl/>
          <w:lang w:bidi="ar-EG"/>
        </w:rPr>
        <w:t>والتقارير الصادرة عن وزارة الموارد المائية والري (</w:t>
      </w:r>
      <w:r w:rsidRPr="000073F7">
        <w:rPr>
          <w:rFonts w:cs="Simplified Arabic"/>
          <w:sz w:val="24"/>
          <w:szCs w:val="24"/>
          <w:lang w:bidi="ar-EG"/>
        </w:rPr>
        <w:t>mwri.gov.eg</w:t>
      </w:r>
      <w:r w:rsidR="000C1714" w:rsidRPr="000073F7">
        <w:rPr>
          <w:rFonts w:cs="Simplified Arabic" w:hint="cs"/>
          <w:sz w:val="24"/>
          <w:szCs w:val="24"/>
          <w:rtl/>
          <w:lang w:bidi="ar-EG"/>
        </w:rPr>
        <w:t>).</w:t>
      </w:r>
      <w:r w:rsidRPr="000073F7">
        <w:rPr>
          <w:rFonts w:cs="Simplified Arabic" w:hint="cs"/>
          <w:sz w:val="24"/>
          <w:szCs w:val="24"/>
          <w:rtl/>
          <w:lang w:bidi="ar-EG"/>
        </w:rPr>
        <w:t xml:space="preserve"> </w:t>
      </w:r>
      <w:r w:rsidRPr="000073F7">
        <w:rPr>
          <w:rFonts w:cs="Simplified Arabic"/>
          <w:sz w:val="24"/>
          <w:szCs w:val="24"/>
          <w:lang w:bidi="ar-EG"/>
        </w:rPr>
        <w:fldChar w:fldCharType="begin"/>
      </w:r>
      <w:r w:rsidRPr="000073F7">
        <w:rPr>
          <w:rFonts w:cs="Simplified Arabic"/>
          <w:sz w:val="24"/>
          <w:szCs w:val="24"/>
          <w:lang w:bidi="ar-EG"/>
        </w:rPr>
        <w:instrText xml:space="preserve"> HYPERLINK "https://l.facebook.com/l.php?u=http%3A%2F%2Fwww.mwri.gov.eg%2F&amp;h=AT1pipCBoWxd5Srq6ZLIo7fJ4ri12hL3hnCZmIp3Ucvakf-hsnce7gcU0Pl-6s_UQIgyCcVDBU_EVkUbgXw9kP-YPQ_YeB40B6RAuwaUSICuPoIlz5_UGOFT6xt4D9GNodiVp0Z9RCcBOnaIAKjH" \t "_blank" </w:instrText>
      </w:r>
      <w:r w:rsidRPr="000073F7">
        <w:rPr>
          <w:rFonts w:cs="Simplified Arabic"/>
          <w:sz w:val="24"/>
          <w:szCs w:val="24"/>
          <w:lang w:bidi="ar-EG"/>
        </w:rPr>
        <w:fldChar w:fldCharType="separate"/>
      </w:r>
    </w:p>
    <w:p w14:paraId="3D4F23DA" w14:textId="57AF29CC" w:rsidR="0065045E" w:rsidRPr="000073F7" w:rsidRDefault="007E230C" w:rsidP="000F4A45">
      <w:pPr>
        <w:tabs>
          <w:tab w:val="right" w:pos="326"/>
          <w:tab w:val="right" w:pos="468"/>
          <w:tab w:val="left" w:pos="572"/>
          <w:tab w:val="left" w:pos="7952"/>
          <w:tab w:val="left" w:pos="8312"/>
        </w:tabs>
        <w:spacing w:after="0"/>
        <w:ind w:left="42"/>
        <w:jc w:val="both"/>
        <w:rPr>
          <w:rFonts w:cs="Simplified Arabic"/>
          <w:sz w:val="24"/>
          <w:szCs w:val="24"/>
          <w:rtl/>
          <w:lang w:bidi="ar-EG"/>
        </w:rPr>
      </w:pPr>
      <w:r w:rsidRPr="000073F7">
        <w:rPr>
          <w:rFonts w:cs="Simplified Arabic"/>
          <w:sz w:val="24"/>
          <w:szCs w:val="24"/>
          <w:lang w:bidi="ar-EG"/>
        </w:rPr>
        <w:fldChar w:fldCharType="end"/>
      </w:r>
    </w:p>
    <w:p w14:paraId="508BEF35" w14:textId="0674CDC8" w:rsidR="008A62D3" w:rsidRPr="00437FF1" w:rsidRDefault="008A62D3" w:rsidP="00CD7025">
      <w:pPr>
        <w:pStyle w:val="a6"/>
        <w:numPr>
          <w:ilvl w:val="1"/>
          <w:numId w:val="24"/>
        </w:numPr>
        <w:jc w:val="both"/>
        <w:rPr>
          <w:rFonts w:cs="Simplified Arabic"/>
          <w:b/>
          <w:bCs/>
          <w:sz w:val="28"/>
          <w:szCs w:val="28"/>
          <w:u w:val="single"/>
          <w:lang w:bidi="ar-EG"/>
        </w:rPr>
      </w:pPr>
      <w:r w:rsidRPr="00437FF1">
        <w:rPr>
          <w:rFonts w:cs="Simplified Arabic" w:hint="cs"/>
          <w:b/>
          <w:bCs/>
          <w:sz w:val="28"/>
          <w:szCs w:val="28"/>
          <w:u w:val="single"/>
          <w:rtl/>
          <w:lang w:bidi="ar-EG"/>
        </w:rPr>
        <w:t xml:space="preserve">المفاهيم البحثية </w:t>
      </w:r>
    </w:p>
    <w:p w14:paraId="45A0F024" w14:textId="62D566A8" w:rsidR="008A62D3" w:rsidRPr="000073F7" w:rsidRDefault="008A62D3" w:rsidP="00CD7025">
      <w:pPr>
        <w:spacing w:after="0"/>
        <w:jc w:val="both"/>
        <w:rPr>
          <w:rFonts w:cs="Simplified Arabic"/>
          <w:b/>
          <w:bCs/>
          <w:sz w:val="24"/>
          <w:szCs w:val="24"/>
          <w:rtl/>
          <w:lang w:bidi="ar-EG"/>
        </w:rPr>
      </w:pPr>
      <w:r w:rsidRPr="000073F7">
        <w:rPr>
          <w:rFonts w:cs="Simplified Arabic" w:hint="cs"/>
          <w:b/>
          <w:bCs/>
          <w:sz w:val="24"/>
          <w:szCs w:val="24"/>
          <w:rtl/>
          <w:lang w:bidi="ar-EG"/>
        </w:rPr>
        <w:t xml:space="preserve">مفهوم الضرر </w:t>
      </w:r>
      <w:r w:rsidR="00437FF1" w:rsidRPr="000073F7">
        <w:rPr>
          <w:rFonts w:cs="Simplified Arabic" w:hint="cs"/>
          <w:b/>
          <w:bCs/>
          <w:sz w:val="24"/>
          <w:szCs w:val="24"/>
          <w:rtl/>
          <w:lang w:bidi="ar-EG"/>
        </w:rPr>
        <w:t>في</w:t>
      </w:r>
      <w:r w:rsidRPr="000073F7">
        <w:rPr>
          <w:rFonts w:cs="Simplified Arabic" w:hint="cs"/>
          <w:b/>
          <w:bCs/>
          <w:sz w:val="24"/>
          <w:szCs w:val="24"/>
          <w:rtl/>
          <w:lang w:bidi="ar-EG"/>
        </w:rPr>
        <w:t xml:space="preserve"> الانتفاع المشترك بمياه الأنهار الدولية: </w:t>
      </w:r>
    </w:p>
    <w:p w14:paraId="4A29749D" w14:textId="4452306A" w:rsidR="008A62D3" w:rsidRPr="000073F7" w:rsidRDefault="008A62D3" w:rsidP="00CD7025">
      <w:pPr>
        <w:spacing w:after="0"/>
        <w:jc w:val="both"/>
        <w:rPr>
          <w:rFonts w:cs="Simplified Arabic"/>
          <w:sz w:val="24"/>
          <w:szCs w:val="24"/>
          <w:rtl/>
          <w:lang w:bidi="ar-EG"/>
        </w:rPr>
      </w:pPr>
      <w:r w:rsidRPr="000073F7">
        <w:rPr>
          <w:rFonts w:cs="Simplified Arabic" w:hint="cs"/>
          <w:sz w:val="24"/>
          <w:szCs w:val="24"/>
          <w:rtl/>
          <w:lang w:bidi="ar-EG"/>
        </w:rPr>
        <w:t>انتهاء لحقوق قانون معين " (</w:t>
      </w:r>
      <w:r w:rsidRPr="000073F7">
        <w:rPr>
          <w:rFonts w:cs="Simplified Arabic"/>
          <w:sz w:val="24"/>
          <w:szCs w:val="24"/>
          <w:rtl/>
        </w:rPr>
        <w:footnoteReference w:id="7"/>
      </w:r>
      <w:r w:rsidRPr="000073F7">
        <w:rPr>
          <w:rFonts w:cs="Simplified Arabic" w:hint="cs"/>
          <w:sz w:val="24"/>
          <w:szCs w:val="24"/>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مساس بحق أو بمصلحة مشروعة لأحد أشخاص القانون </w:t>
      </w:r>
      <w:r w:rsidRPr="000073F7">
        <w:rPr>
          <w:rFonts w:cs="Simplified Arabic"/>
          <w:sz w:val="24"/>
          <w:szCs w:val="24"/>
          <w:rtl/>
          <w:lang w:bidi="ar-EG"/>
        </w:rPr>
        <w:br/>
      </w:r>
      <w:r w:rsidR="000C1714" w:rsidRPr="000073F7">
        <w:rPr>
          <w:rFonts w:cs="Simplified Arabic" w:hint="cs"/>
          <w:sz w:val="24"/>
          <w:szCs w:val="24"/>
          <w:rtl/>
          <w:lang w:bidi="ar-EG"/>
        </w:rPr>
        <w:t>الدولي</w:t>
      </w:r>
      <w:r w:rsidRPr="000073F7">
        <w:rPr>
          <w:rFonts w:cs="Simplified Arabic" w:hint="cs"/>
          <w:sz w:val="24"/>
          <w:szCs w:val="24"/>
          <w:rtl/>
          <w:lang w:bidi="ar-EG"/>
        </w:rPr>
        <w:t xml:space="preserve"> " (</w:t>
      </w:r>
      <w:r w:rsidRPr="000073F7">
        <w:rPr>
          <w:rFonts w:cs="Simplified Arabic"/>
          <w:sz w:val="24"/>
          <w:szCs w:val="24"/>
          <w:rtl/>
        </w:rPr>
        <w:footnoteReference w:id="8"/>
      </w:r>
      <w:r w:rsidRPr="000073F7">
        <w:rPr>
          <w:rFonts w:cs="Simplified Arabic" w:hint="cs"/>
          <w:sz w:val="24"/>
          <w:szCs w:val="24"/>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أنه أية نتائج للنشاط </w:t>
      </w:r>
      <w:r w:rsidR="00EC71AF" w:rsidRPr="000073F7">
        <w:rPr>
          <w:rFonts w:cs="Simplified Arabic" w:hint="cs"/>
          <w:sz w:val="24"/>
          <w:szCs w:val="24"/>
          <w:rtl/>
          <w:lang w:bidi="ar-EG"/>
        </w:rPr>
        <w:t>الإنساني</w:t>
      </w:r>
      <w:r w:rsidRPr="000073F7">
        <w:rPr>
          <w:rFonts w:cs="Simplified Arabic" w:hint="cs"/>
          <w:sz w:val="24"/>
          <w:szCs w:val="24"/>
          <w:rtl/>
          <w:lang w:bidi="ar-EG"/>
        </w:rPr>
        <w:t xml:space="preserve"> ينجم عنها خسارة شخصية أو خسارة </w:t>
      </w:r>
      <w:r w:rsidR="00EC71AF" w:rsidRPr="000073F7">
        <w:rPr>
          <w:rFonts w:cs="Simplified Arabic" w:hint="cs"/>
          <w:sz w:val="24"/>
          <w:szCs w:val="24"/>
          <w:rtl/>
          <w:lang w:bidi="ar-EG"/>
        </w:rPr>
        <w:t>في</w:t>
      </w:r>
      <w:r w:rsidRPr="000073F7">
        <w:rPr>
          <w:rFonts w:cs="Simplified Arabic" w:hint="cs"/>
          <w:sz w:val="24"/>
          <w:szCs w:val="24"/>
          <w:rtl/>
          <w:lang w:bidi="ar-EG"/>
        </w:rPr>
        <w:t xml:space="preserve"> الأرواح أو ضرر مادى يلحق بالممتلكات</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أو زيادة </w:t>
      </w:r>
      <w:r w:rsidR="001D714A" w:rsidRPr="000073F7">
        <w:rPr>
          <w:rFonts w:cs="Simplified Arabic" w:hint="cs"/>
          <w:sz w:val="24"/>
          <w:szCs w:val="24"/>
          <w:rtl/>
          <w:lang w:bidi="ar-EG"/>
        </w:rPr>
        <w:t>في</w:t>
      </w:r>
      <w:r w:rsidRPr="000073F7">
        <w:rPr>
          <w:rFonts w:cs="Simplified Arabic" w:hint="cs"/>
          <w:sz w:val="24"/>
          <w:szCs w:val="24"/>
          <w:rtl/>
          <w:lang w:bidi="ar-EG"/>
        </w:rPr>
        <w:t xml:space="preserve"> تكلفة الإجراءات المعقولة </w:t>
      </w:r>
      <w:r w:rsidR="000C1714" w:rsidRPr="000073F7">
        <w:rPr>
          <w:rFonts w:cs="Simplified Arabic" w:hint="cs"/>
          <w:sz w:val="24"/>
          <w:szCs w:val="24"/>
          <w:rtl/>
          <w:lang w:bidi="ar-EG"/>
        </w:rPr>
        <w:t>التي</w:t>
      </w:r>
      <w:r w:rsidRPr="000073F7">
        <w:rPr>
          <w:rFonts w:cs="Simplified Arabic" w:hint="cs"/>
          <w:sz w:val="24"/>
          <w:szCs w:val="24"/>
          <w:rtl/>
          <w:lang w:bidi="ar-EG"/>
        </w:rPr>
        <w:t xml:space="preserve"> تتخذ لمنع أو تخفيض حجم الخسائر والأضرار . </w:t>
      </w:r>
    </w:p>
    <w:p w14:paraId="518CE48D" w14:textId="77777777" w:rsidR="005F1154" w:rsidRDefault="005F1154" w:rsidP="00437FF1">
      <w:pPr>
        <w:spacing w:after="0"/>
        <w:jc w:val="both"/>
        <w:rPr>
          <w:rFonts w:cs="Simplified Arabic"/>
          <w:b/>
          <w:bCs/>
          <w:sz w:val="24"/>
          <w:szCs w:val="24"/>
          <w:rtl/>
          <w:lang w:bidi="ar-EG"/>
        </w:rPr>
      </w:pPr>
    </w:p>
    <w:p w14:paraId="4C9624EE" w14:textId="77777777" w:rsidR="005F1154" w:rsidRDefault="005F1154" w:rsidP="00437FF1">
      <w:pPr>
        <w:spacing w:after="0"/>
        <w:jc w:val="both"/>
        <w:rPr>
          <w:rFonts w:cs="Simplified Arabic"/>
          <w:b/>
          <w:bCs/>
          <w:sz w:val="24"/>
          <w:szCs w:val="24"/>
          <w:rtl/>
          <w:lang w:bidi="ar-EG"/>
        </w:rPr>
      </w:pPr>
    </w:p>
    <w:p w14:paraId="336B7537" w14:textId="2B8FF426" w:rsidR="008A62D3" w:rsidRPr="000073F7" w:rsidRDefault="008A62D3" w:rsidP="00437FF1">
      <w:pPr>
        <w:spacing w:after="0"/>
        <w:jc w:val="both"/>
        <w:rPr>
          <w:rFonts w:cs="Simplified Arabic"/>
          <w:b/>
          <w:bCs/>
          <w:sz w:val="24"/>
          <w:szCs w:val="24"/>
          <w:rtl/>
          <w:lang w:bidi="ar-EG"/>
        </w:rPr>
      </w:pPr>
      <w:r w:rsidRPr="000073F7">
        <w:rPr>
          <w:rFonts w:cs="Simplified Arabic" w:hint="cs"/>
          <w:b/>
          <w:bCs/>
          <w:sz w:val="24"/>
          <w:szCs w:val="24"/>
          <w:rtl/>
          <w:lang w:bidi="ar-EG"/>
        </w:rPr>
        <w:lastRenderedPageBreak/>
        <w:t xml:space="preserve">مفهوم الأثر </w:t>
      </w:r>
    </w:p>
    <w:p w14:paraId="3C7C9214" w14:textId="3EC059F2" w:rsidR="008A62D3" w:rsidRPr="000073F7" w:rsidRDefault="008A62D3" w:rsidP="00CD7025">
      <w:pPr>
        <w:spacing w:after="0"/>
        <w:jc w:val="both"/>
        <w:rPr>
          <w:rFonts w:cs="Simplified Arabic"/>
          <w:sz w:val="24"/>
          <w:szCs w:val="24"/>
          <w:rtl/>
          <w:lang w:bidi="ar-EG"/>
        </w:rPr>
      </w:pPr>
      <w:r w:rsidRPr="000073F7">
        <w:rPr>
          <w:rFonts w:cs="Simplified Arabic" w:hint="cs"/>
          <w:sz w:val="24"/>
          <w:szCs w:val="24"/>
          <w:rtl/>
          <w:lang w:bidi="ar-EG"/>
        </w:rPr>
        <w:t xml:space="preserve">" تلك التغيرات أو التأثيرات </w:t>
      </w:r>
      <w:r w:rsidR="000C1714" w:rsidRPr="000073F7">
        <w:rPr>
          <w:rFonts w:cs="Simplified Arabic" w:hint="cs"/>
          <w:sz w:val="24"/>
          <w:szCs w:val="24"/>
          <w:rtl/>
          <w:lang w:bidi="ar-EG"/>
        </w:rPr>
        <w:t>التي</w:t>
      </w:r>
      <w:r w:rsidRPr="000073F7">
        <w:rPr>
          <w:rFonts w:cs="Simplified Arabic" w:hint="cs"/>
          <w:sz w:val="24"/>
          <w:szCs w:val="24"/>
          <w:rtl/>
          <w:lang w:bidi="ar-EG"/>
        </w:rPr>
        <w:t xml:space="preserve"> تحدث </w:t>
      </w:r>
      <w:r w:rsidR="001D714A" w:rsidRPr="000073F7">
        <w:rPr>
          <w:rFonts w:cs="Simplified Arabic" w:hint="cs"/>
          <w:sz w:val="24"/>
          <w:szCs w:val="24"/>
          <w:rtl/>
          <w:lang w:bidi="ar-EG"/>
        </w:rPr>
        <w:t>في</w:t>
      </w:r>
      <w:r w:rsidRPr="000073F7">
        <w:rPr>
          <w:rFonts w:cs="Simplified Arabic" w:hint="cs"/>
          <w:sz w:val="24"/>
          <w:szCs w:val="24"/>
          <w:rtl/>
          <w:lang w:bidi="ar-EG"/>
        </w:rPr>
        <w:t xml:space="preserve"> مكا ما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والناجمة ع استخدام </w:t>
      </w:r>
      <w:r w:rsidR="001D714A" w:rsidRPr="000073F7">
        <w:rPr>
          <w:rFonts w:cs="Simplified Arabic" w:hint="cs"/>
          <w:sz w:val="24"/>
          <w:szCs w:val="24"/>
          <w:rtl/>
          <w:lang w:bidi="ar-EG"/>
        </w:rPr>
        <w:t>المياه</w:t>
      </w:r>
      <w:r w:rsidRPr="000073F7">
        <w:rPr>
          <w:rFonts w:cs="Simplified Arabic" w:hint="cs"/>
          <w:sz w:val="24"/>
          <w:szCs w:val="24"/>
          <w:rtl/>
          <w:lang w:bidi="ar-EG"/>
        </w:rPr>
        <w:t xml:space="preserve"> </w:t>
      </w:r>
      <w:r w:rsidR="001D714A" w:rsidRPr="000073F7">
        <w:rPr>
          <w:rFonts w:cs="Simplified Arabic" w:hint="cs"/>
          <w:sz w:val="24"/>
          <w:szCs w:val="24"/>
          <w:rtl/>
          <w:lang w:bidi="ar-EG"/>
        </w:rPr>
        <w:t>في</w:t>
      </w:r>
      <w:r w:rsidRPr="000073F7">
        <w:rPr>
          <w:rFonts w:cs="Simplified Arabic" w:hint="cs"/>
          <w:sz w:val="24"/>
          <w:szCs w:val="24"/>
          <w:rtl/>
          <w:lang w:bidi="ar-EG"/>
        </w:rPr>
        <w:t xml:space="preserve"> مكان آخر " ويمكن أن يحدث الأثر داخل أو خارج نطاق إقليم دولة متشاطئة</w:t>
      </w:r>
      <w:r w:rsidR="00CD7025" w:rsidRPr="000073F7">
        <w:rPr>
          <w:rFonts w:cs="Simplified Arabic" w:hint="cs"/>
          <w:sz w:val="24"/>
          <w:szCs w:val="24"/>
          <w:rtl/>
          <w:lang w:bidi="ar-EG"/>
        </w:rPr>
        <w:t xml:space="preserve">، </w:t>
      </w:r>
      <w:r w:rsidRPr="000073F7">
        <w:rPr>
          <w:rFonts w:cs="Simplified Arabic" w:hint="cs"/>
          <w:sz w:val="24"/>
          <w:szCs w:val="24"/>
          <w:rtl/>
          <w:lang w:bidi="ar-EG"/>
        </w:rPr>
        <w:t>ويشمل كافة التغييرات الإيجابية والسلبية منها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ويشمل التأثيرات الممكن حدوثها سواء كانت طبيعية تتعلق بكمية وجوده </w:t>
      </w:r>
      <w:r w:rsidR="001D714A" w:rsidRPr="000073F7">
        <w:rPr>
          <w:rFonts w:cs="Simplified Arabic" w:hint="cs"/>
          <w:sz w:val="24"/>
          <w:szCs w:val="24"/>
          <w:rtl/>
          <w:lang w:bidi="ar-EG"/>
        </w:rPr>
        <w:t>المياه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أو ذات طبيعة اجتماعية أو اقتصادية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وعادة ما تحدث التأثيرات </w:t>
      </w:r>
      <w:r w:rsidR="001D714A" w:rsidRPr="000073F7">
        <w:rPr>
          <w:rFonts w:cs="Simplified Arabic" w:hint="cs"/>
          <w:sz w:val="24"/>
          <w:szCs w:val="24"/>
          <w:rtl/>
          <w:lang w:bidi="ar-EG"/>
        </w:rPr>
        <w:t>في</w:t>
      </w:r>
      <w:r w:rsidRPr="000073F7">
        <w:rPr>
          <w:rFonts w:cs="Simplified Arabic" w:hint="cs"/>
          <w:sz w:val="24"/>
          <w:szCs w:val="24"/>
          <w:rtl/>
          <w:lang w:bidi="ar-EG"/>
        </w:rPr>
        <w:t xml:space="preserve"> دولة المصب كنتيجة لاستخدام المياه من دول المنبع</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وإن كان لا يمنع ذلك من إمكانية حدوث العكس أحيانا </w:t>
      </w:r>
      <w:r w:rsidRPr="000073F7">
        <w:rPr>
          <w:rFonts w:cs="Simplified Arabic" w:hint="cs"/>
          <w:sz w:val="24"/>
          <w:szCs w:val="24"/>
          <w:vertAlign w:val="subscript"/>
          <w:rtl/>
          <w:lang w:bidi="ar-EG"/>
        </w:rPr>
        <w:t>(</w:t>
      </w:r>
      <w:r w:rsidRPr="000073F7">
        <w:rPr>
          <w:rFonts w:cs="Simplified Arabic"/>
          <w:sz w:val="24"/>
          <w:szCs w:val="24"/>
          <w:vertAlign w:val="subscript"/>
          <w:rtl/>
        </w:rPr>
        <w:footnoteReference w:id="9"/>
      </w:r>
      <w:r w:rsidRPr="000073F7">
        <w:rPr>
          <w:rFonts w:cs="Simplified Arabic" w:hint="cs"/>
          <w:sz w:val="24"/>
          <w:szCs w:val="24"/>
          <w:vertAlign w:val="subscript"/>
          <w:rtl/>
          <w:lang w:bidi="ar-EG"/>
        </w:rPr>
        <w:t>)</w:t>
      </w:r>
      <w:r w:rsidRPr="000073F7">
        <w:rPr>
          <w:rFonts w:cs="Simplified Arabic" w:hint="cs"/>
          <w:sz w:val="24"/>
          <w:szCs w:val="24"/>
          <w:rtl/>
          <w:lang w:bidi="ar-EG"/>
        </w:rPr>
        <w:t xml:space="preserve"> . </w:t>
      </w:r>
    </w:p>
    <w:p w14:paraId="11FCCD9A" w14:textId="1394F425" w:rsidR="008A62D3" w:rsidRPr="000073F7" w:rsidRDefault="008A62D3" w:rsidP="00CD7025">
      <w:pPr>
        <w:spacing w:after="0"/>
        <w:jc w:val="both"/>
        <w:rPr>
          <w:rFonts w:cs="Simplified Arabic"/>
          <w:sz w:val="24"/>
          <w:szCs w:val="24"/>
          <w:rtl/>
          <w:lang w:bidi="ar-EG"/>
        </w:rPr>
      </w:pPr>
      <w:r w:rsidRPr="000073F7">
        <w:rPr>
          <w:rFonts w:cs="Simplified Arabic" w:hint="cs"/>
          <w:sz w:val="24"/>
          <w:szCs w:val="24"/>
          <w:rtl/>
          <w:lang w:bidi="ar-EG"/>
        </w:rPr>
        <w:t xml:space="preserve">ويمكن أن نفرق بين الآثر </w:t>
      </w:r>
      <w:r w:rsidR="004D2422" w:rsidRPr="000073F7">
        <w:rPr>
          <w:rFonts w:cs="Simplified Arabic" w:hint="cs"/>
          <w:sz w:val="24"/>
          <w:szCs w:val="24"/>
          <w:rtl/>
          <w:lang w:bidi="ar-EG"/>
        </w:rPr>
        <w:t>الضروري</w:t>
      </w:r>
      <w:r w:rsidR="00CD7025" w:rsidRPr="000073F7">
        <w:rPr>
          <w:rFonts w:cs="Simplified Arabic" w:hint="cs"/>
          <w:sz w:val="24"/>
          <w:szCs w:val="24"/>
          <w:rtl/>
          <w:lang w:bidi="ar-EG"/>
        </w:rPr>
        <w:t xml:space="preserve">، </w:t>
      </w:r>
      <w:r w:rsidRPr="000073F7">
        <w:rPr>
          <w:rFonts w:cs="Simplified Arabic" w:hint="cs"/>
          <w:sz w:val="24"/>
          <w:szCs w:val="24"/>
          <w:rtl/>
          <w:lang w:bidi="ar-EG"/>
        </w:rPr>
        <w:t>بأن الأول يمكن أن يكون إيجابيا أو سلبيا</w:t>
      </w:r>
      <w:r w:rsidR="00CD7025" w:rsidRPr="000073F7">
        <w:rPr>
          <w:rFonts w:cs="Simplified Arabic" w:hint="cs"/>
          <w:sz w:val="24"/>
          <w:szCs w:val="24"/>
          <w:rtl/>
          <w:lang w:bidi="ar-EG"/>
        </w:rPr>
        <w:t xml:space="preserve">، </w:t>
      </w:r>
      <w:r w:rsidR="004D2422" w:rsidRPr="000073F7">
        <w:rPr>
          <w:rFonts w:cs="Simplified Arabic" w:hint="cs"/>
          <w:sz w:val="24"/>
          <w:szCs w:val="24"/>
          <w:rtl/>
          <w:lang w:bidi="ar-EG"/>
        </w:rPr>
        <w:t>في</w:t>
      </w:r>
      <w:r w:rsidRPr="000073F7">
        <w:rPr>
          <w:rFonts w:cs="Simplified Arabic" w:hint="cs"/>
          <w:sz w:val="24"/>
          <w:szCs w:val="24"/>
          <w:rtl/>
          <w:lang w:bidi="ar-EG"/>
        </w:rPr>
        <w:t xml:space="preserve"> حين أن الأخير </w:t>
      </w:r>
      <w:r w:rsidR="004D2422" w:rsidRPr="000073F7">
        <w:rPr>
          <w:rFonts w:cs="Simplified Arabic" w:hint="cs"/>
          <w:sz w:val="24"/>
          <w:szCs w:val="24"/>
          <w:rtl/>
          <w:lang w:bidi="ar-EG"/>
        </w:rPr>
        <w:t>لا يمك</w:t>
      </w:r>
      <w:r w:rsidR="004D2422" w:rsidRPr="000073F7">
        <w:rPr>
          <w:rFonts w:cs="Simplified Arabic" w:hint="eastAsia"/>
          <w:sz w:val="24"/>
          <w:szCs w:val="24"/>
          <w:rtl/>
          <w:lang w:bidi="ar-EG"/>
        </w:rPr>
        <w:t>ن</w:t>
      </w:r>
      <w:r w:rsidRPr="000073F7">
        <w:rPr>
          <w:rFonts w:cs="Simplified Arabic" w:hint="cs"/>
          <w:sz w:val="24"/>
          <w:szCs w:val="24"/>
          <w:rtl/>
          <w:lang w:bidi="ar-EG"/>
        </w:rPr>
        <w:t xml:space="preserve"> إلا أن يكون سلبيا</w:t>
      </w:r>
      <w:r w:rsidR="00CD7025" w:rsidRPr="000073F7">
        <w:rPr>
          <w:rFonts w:cs="Simplified Arabic" w:hint="cs"/>
          <w:sz w:val="24"/>
          <w:szCs w:val="24"/>
          <w:rtl/>
          <w:lang w:bidi="ar-EG"/>
        </w:rPr>
        <w:t xml:space="preserve">، </w:t>
      </w:r>
      <w:r w:rsidRPr="000073F7">
        <w:rPr>
          <w:rFonts w:cs="Simplified Arabic" w:hint="cs"/>
          <w:sz w:val="24"/>
          <w:szCs w:val="24"/>
          <w:rtl/>
          <w:lang w:bidi="ar-EG"/>
        </w:rPr>
        <w:t>وترتيبا على ذلك فإن مسألة التعويض عن الضرر يتم فرضها من عدمه بحسب حال الآثر على النهر سواء كان إيجابيا أو سلبيا</w:t>
      </w:r>
      <w:r w:rsidR="00CD7025" w:rsidRPr="000073F7">
        <w:rPr>
          <w:rFonts w:cs="Simplified Arabic" w:hint="cs"/>
          <w:sz w:val="24"/>
          <w:szCs w:val="24"/>
          <w:rtl/>
          <w:lang w:bidi="ar-EG"/>
        </w:rPr>
        <w:t xml:space="preserve">، </w:t>
      </w:r>
      <w:r w:rsidR="00531BF1" w:rsidRPr="000073F7">
        <w:rPr>
          <w:rFonts w:cs="Simplified Arabic" w:hint="cs"/>
          <w:sz w:val="24"/>
          <w:szCs w:val="24"/>
          <w:rtl/>
          <w:lang w:bidi="ar-EG"/>
        </w:rPr>
        <w:t>في</w:t>
      </w:r>
      <w:r w:rsidRPr="000073F7">
        <w:rPr>
          <w:rFonts w:cs="Simplified Arabic" w:hint="cs"/>
          <w:sz w:val="24"/>
          <w:szCs w:val="24"/>
          <w:rtl/>
          <w:lang w:bidi="ar-EG"/>
        </w:rPr>
        <w:t xml:space="preserve"> حين أن هناك التزامات مفروضة على الدولة محدثة الضرر</w:t>
      </w:r>
      <w:r w:rsidR="00CD7025" w:rsidRPr="000073F7">
        <w:rPr>
          <w:rFonts w:cs="Simplified Arabic" w:hint="cs"/>
          <w:sz w:val="24"/>
          <w:szCs w:val="24"/>
          <w:rtl/>
          <w:lang w:bidi="ar-EG"/>
        </w:rPr>
        <w:t xml:space="preserve">، </w:t>
      </w:r>
      <w:r w:rsidRPr="000073F7">
        <w:rPr>
          <w:rFonts w:cs="Simplified Arabic" w:hint="cs"/>
          <w:sz w:val="24"/>
          <w:szCs w:val="24"/>
          <w:rtl/>
          <w:lang w:bidi="ar-EG"/>
        </w:rPr>
        <w:t>تشمل الإزالة أو التخفيض أو التعويض بحسب الحال</w:t>
      </w:r>
      <w:r w:rsidR="00CD7025" w:rsidRPr="000073F7">
        <w:rPr>
          <w:rFonts w:cs="Simplified Arabic" w:hint="cs"/>
          <w:sz w:val="24"/>
          <w:szCs w:val="24"/>
          <w:rtl/>
          <w:lang w:bidi="ar-EG"/>
        </w:rPr>
        <w:t xml:space="preserve">، </w:t>
      </w:r>
      <w:r w:rsidRPr="000073F7">
        <w:rPr>
          <w:rFonts w:cs="Simplified Arabic" w:hint="cs"/>
          <w:sz w:val="24"/>
          <w:szCs w:val="24"/>
          <w:rtl/>
          <w:lang w:bidi="ar-EG"/>
        </w:rPr>
        <w:t>وهو ما يتوافر حال الأثر لسلبى.</w:t>
      </w:r>
    </w:p>
    <w:p w14:paraId="53A7EDE2" w14:textId="77777777" w:rsidR="008A62D3" w:rsidRPr="000073F7" w:rsidRDefault="008A62D3" w:rsidP="00CD7025">
      <w:pPr>
        <w:spacing w:after="0"/>
        <w:jc w:val="both"/>
        <w:rPr>
          <w:rFonts w:cs="Simplified Arabic"/>
          <w:b/>
          <w:bCs/>
          <w:sz w:val="24"/>
          <w:szCs w:val="24"/>
          <w:rtl/>
          <w:lang w:bidi="ar-EG"/>
        </w:rPr>
      </w:pPr>
      <w:r w:rsidRPr="000073F7">
        <w:rPr>
          <w:rFonts w:cs="Simplified Arabic" w:hint="cs"/>
          <w:b/>
          <w:bCs/>
          <w:sz w:val="24"/>
          <w:szCs w:val="24"/>
          <w:rtl/>
          <w:lang w:bidi="ar-EG"/>
        </w:rPr>
        <w:t xml:space="preserve">مفهوم التلوث: </w:t>
      </w:r>
    </w:p>
    <w:p w14:paraId="6C5DE4A5" w14:textId="4543EF66" w:rsidR="008A62D3" w:rsidRPr="000073F7" w:rsidRDefault="008A62D3" w:rsidP="00CD7025">
      <w:pPr>
        <w:spacing w:after="0"/>
        <w:jc w:val="both"/>
        <w:rPr>
          <w:rFonts w:cs="Simplified Arabic"/>
          <w:sz w:val="24"/>
          <w:szCs w:val="24"/>
          <w:rtl/>
          <w:lang w:bidi="ar-EG"/>
        </w:rPr>
      </w:pPr>
      <w:r w:rsidRPr="000073F7">
        <w:rPr>
          <w:rFonts w:cs="Simplified Arabic" w:hint="cs"/>
          <w:sz w:val="24"/>
          <w:szCs w:val="24"/>
          <w:rtl/>
          <w:lang w:bidi="ar-EG"/>
        </w:rPr>
        <w:t xml:space="preserve">التلوث من الناحية المادية هو </w:t>
      </w:r>
      <w:r w:rsidR="00531BF1" w:rsidRPr="000073F7">
        <w:rPr>
          <w:rFonts w:cs="Simplified Arabic" w:hint="cs"/>
          <w:sz w:val="24"/>
          <w:szCs w:val="24"/>
          <w:rtl/>
          <w:lang w:bidi="ar-EG"/>
        </w:rPr>
        <w:t>أي</w:t>
      </w:r>
      <w:r w:rsidRPr="000073F7">
        <w:rPr>
          <w:rFonts w:cs="Simplified Arabic" w:hint="cs"/>
          <w:sz w:val="24"/>
          <w:szCs w:val="24"/>
          <w:rtl/>
          <w:lang w:bidi="ar-EG"/>
        </w:rPr>
        <w:t xml:space="preserve"> تغيير </w:t>
      </w:r>
      <w:r w:rsidR="00531BF1" w:rsidRPr="000073F7">
        <w:rPr>
          <w:rFonts w:cs="Simplified Arabic" w:hint="cs"/>
          <w:sz w:val="24"/>
          <w:szCs w:val="24"/>
          <w:rtl/>
          <w:lang w:bidi="ar-EG"/>
        </w:rPr>
        <w:t>صناعي</w:t>
      </w:r>
      <w:r w:rsidRPr="000073F7">
        <w:rPr>
          <w:rFonts w:cs="Simplified Arabic" w:hint="cs"/>
          <w:sz w:val="24"/>
          <w:szCs w:val="24"/>
          <w:rtl/>
          <w:lang w:bidi="ar-EG"/>
        </w:rPr>
        <w:t xml:space="preserve"> </w:t>
      </w:r>
      <w:r w:rsidR="00531BF1" w:rsidRPr="000073F7">
        <w:rPr>
          <w:rFonts w:cs="Simplified Arabic" w:hint="cs"/>
          <w:sz w:val="24"/>
          <w:szCs w:val="24"/>
          <w:rtl/>
          <w:lang w:bidi="ar-EG"/>
        </w:rPr>
        <w:t>في</w:t>
      </w:r>
      <w:r w:rsidRPr="000073F7">
        <w:rPr>
          <w:rFonts w:cs="Simplified Arabic" w:hint="cs"/>
          <w:sz w:val="24"/>
          <w:szCs w:val="24"/>
          <w:rtl/>
          <w:lang w:bidi="ar-EG"/>
        </w:rPr>
        <w:t xml:space="preserve"> تكوين المياه السطحية أو الجوفية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10"/>
      </w:r>
      <w:r w:rsidRPr="000073F7">
        <w:rPr>
          <w:rFonts w:cs="Simplified Arabic" w:hint="cs"/>
          <w:sz w:val="24"/>
          <w:szCs w:val="24"/>
          <w:vertAlign w:val="superscript"/>
          <w:rtl/>
          <w:lang w:bidi="ar-EG"/>
        </w:rPr>
        <w:t xml:space="preserve">) </w:t>
      </w:r>
    </w:p>
    <w:p w14:paraId="69197D35" w14:textId="5A5F2809" w:rsidR="008A62D3" w:rsidRPr="000073F7" w:rsidRDefault="008A62D3" w:rsidP="00BB3A47">
      <w:pPr>
        <w:spacing w:after="0"/>
        <w:ind w:firstLine="565"/>
        <w:jc w:val="both"/>
        <w:rPr>
          <w:rFonts w:cs="Simplified Arabic"/>
          <w:sz w:val="24"/>
          <w:szCs w:val="24"/>
          <w:rtl/>
          <w:lang w:bidi="ar-EG"/>
        </w:rPr>
      </w:pPr>
      <w:r w:rsidRPr="000073F7">
        <w:rPr>
          <w:rFonts w:cs="Simplified Arabic" w:hint="cs"/>
          <w:sz w:val="24"/>
          <w:szCs w:val="24"/>
          <w:rtl/>
          <w:lang w:bidi="ar-EG"/>
        </w:rPr>
        <w:t xml:space="preserve">كما عرفته لجنة استغلال الأنهار الدولية التابعة لمجمع القانون الدولى </w:t>
      </w:r>
      <w:r w:rsidR="00531BF1" w:rsidRPr="000073F7">
        <w:rPr>
          <w:rFonts w:cs="Simplified Arabic" w:hint="cs"/>
          <w:sz w:val="24"/>
          <w:szCs w:val="24"/>
          <w:rtl/>
          <w:lang w:bidi="ar-EG"/>
        </w:rPr>
        <w:t>في</w:t>
      </w:r>
      <w:r w:rsidRPr="000073F7">
        <w:rPr>
          <w:rFonts w:cs="Simplified Arabic" w:hint="cs"/>
          <w:sz w:val="24"/>
          <w:szCs w:val="24"/>
          <w:rtl/>
          <w:lang w:bidi="ar-EG"/>
        </w:rPr>
        <w:t xml:space="preserve"> دور انعقاده </w:t>
      </w:r>
      <w:r w:rsidR="00531BF1" w:rsidRPr="000073F7">
        <w:rPr>
          <w:rFonts w:cs="Simplified Arabic" w:hint="cs"/>
          <w:sz w:val="24"/>
          <w:szCs w:val="24"/>
          <w:rtl/>
          <w:lang w:bidi="ar-EG"/>
        </w:rPr>
        <w:t>في</w:t>
      </w:r>
      <w:r w:rsidRPr="000073F7">
        <w:rPr>
          <w:rFonts w:cs="Simplified Arabic" w:hint="cs"/>
          <w:sz w:val="24"/>
          <w:szCs w:val="24"/>
          <w:rtl/>
          <w:lang w:bidi="ar-EG"/>
        </w:rPr>
        <w:t xml:space="preserve"> طوكيو 1964 </w:t>
      </w:r>
      <w:r w:rsidR="00531BF1" w:rsidRPr="000073F7">
        <w:rPr>
          <w:rFonts w:cs="Simplified Arabic" w:hint="cs"/>
          <w:sz w:val="24"/>
          <w:szCs w:val="24"/>
          <w:rtl/>
          <w:lang w:bidi="ar-EG"/>
        </w:rPr>
        <w:t>في</w:t>
      </w:r>
      <w:r w:rsidRPr="000073F7">
        <w:rPr>
          <w:rFonts w:cs="Simplified Arabic" w:hint="cs"/>
          <w:sz w:val="24"/>
          <w:szCs w:val="24"/>
          <w:rtl/>
          <w:lang w:bidi="ar-EG"/>
        </w:rPr>
        <w:t xml:space="preserve"> تقريرا لها بخصوص التلويث بأنه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 </w:t>
      </w:r>
      <w:r w:rsidR="00531BF1" w:rsidRPr="000073F7">
        <w:rPr>
          <w:rFonts w:cs="Simplified Arabic" w:hint="cs"/>
          <w:sz w:val="24"/>
          <w:szCs w:val="24"/>
          <w:rtl/>
          <w:lang w:bidi="ar-EG"/>
        </w:rPr>
        <w:t>أي</w:t>
      </w:r>
      <w:r w:rsidRPr="000073F7">
        <w:rPr>
          <w:rFonts w:cs="Simplified Arabic" w:hint="cs"/>
          <w:sz w:val="24"/>
          <w:szCs w:val="24"/>
          <w:rtl/>
          <w:lang w:bidi="ar-EG"/>
        </w:rPr>
        <w:t xml:space="preserve"> تغيير يحدث نتيجة تدخل الإنسان ويكون ضارا ضررا جوهريا بالتكوين </w:t>
      </w:r>
      <w:r w:rsidR="00531BF1" w:rsidRPr="000073F7">
        <w:rPr>
          <w:rFonts w:cs="Simplified Arabic" w:hint="cs"/>
          <w:sz w:val="24"/>
          <w:szCs w:val="24"/>
          <w:rtl/>
          <w:lang w:bidi="ar-EG"/>
        </w:rPr>
        <w:t>الطبيعي</w:t>
      </w:r>
      <w:r w:rsidRPr="000073F7">
        <w:rPr>
          <w:rFonts w:cs="Simplified Arabic" w:hint="cs"/>
          <w:sz w:val="24"/>
          <w:szCs w:val="24"/>
          <w:rtl/>
          <w:lang w:bidi="ar-EG"/>
        </w:rPr>
        <w:t xml:space="preserve"> لمياه الحوض </w:t>
      </w:r>
      <w:r w:rsidR="00531BF1" w:rsidRPr="000073F7">
        <w:rPr>
          <w:rFonts w:cs="Simplified Arabic" w:hint="cs"/>
          <w:sz w:val="24"/>
          <w:szCs w:val="24"/>
          <w:rtl/>
          <w:lang w:bidi="ar-EG"/>
        </w:rPr>
        <w:t>النهري</w:t>
      </w:r>
      <w:r w:rsidRPr="000073F7">
        <w:rPr>
          <w:rFonts w:cs="Simplified Arabic" w:hint="cs"/>
          <w:sz w:val="24"/>
          <w:szCs w:val="24"/>
          <w:rtl/>
          <w:lang w:bidi="ar-EG"/>
        </w:rPr>
        <w:t xml:space="preserve"> أو محتواها </w:t>
      </w:r>
      <w:r w:rsidR="00531BF1" w:rsidRPr="000073F7">
        <w:rPr>
          <w:rFonts w:cs="Simplified Arabic"/>
          <w:sz w:val="24"/>
          <w:szCs w:val="24"/>
          <w:lang w:bidi="ar-EG"/>
        </w:rPr>
        <w:t xml:space="preserve">t </w:t>
      </w:r>
      <w:r w:rsidR="00531BF1" w:rsidRPr="000073F7">
        <w:rPr>
          <w:rFonts w:cs="Simplified Arabic" w:hint="cs"/>
          <w:sz w:val="24"/>
          <w:szCs w:val="24"/>
          <w:rtl/>
          <w:lang w:bidi="ar-EG"/>
        </w:rPr>
        <w:t>أو</w:t>
      </w:r>
      <w:r w:rsidRPr="000073F7">
        <w:rPr>
          <w:rFonts w:cs="Simplified Arabic" w:hint="cs"/>
          <w:sz w:val="24"/>
          <w:szCs w:val="24"/>
          <w:rtl/>
          <w:lang w:bidi="ar-EG"/>
        </w:rPr>
        <w:t xml:space="preserve"> صفتها. </w:t>
      </w:r>
    </w:p>
    <w:p w14:paraId="11E5506B" w14:textId="6959BB2C" w:rsidR="008A62D3" w:rsidRPr="000073F7" w:rsidRDefault="008A62D3"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وهذا تعريف واسع يشمل </w:t>
      </w:r>
      <w:r w:rsidR="00BB3A47" w:rsidRPr="000073F7">
        <w:rPr>
          <w:rFonts w:cs="Simplified Arabic" w:hint="cs"/>
          <w:sz w:val="24"/>
          <w:szCs w:val="24"/>
          <w:rtl/>
          <w:lang w:bidi="ar-EG"/>
        </w:rPr>
        <w:t>أي</w:t>
      </w:r>
      <w:r w:rsidRPr="000073F7">
        <w:rPr>
          <w:rFonts w:cs="Simplified Arabic" w:hint="cs"/>
          <w:sz w:val="24"/>
          <w:szCs w:val="24"/>
          <w:rtl/>
          <w:lang w:bidi="ar-EG"/>
        </w:rPr>
        <w:t xml:space="preserve"> تغيير </w:t>
      </w:r>
      <w:r w:rsidR="00BB3A47" w:rsidRPr="000073F7">
        <w:rPr>
          <w:rFonts w:cs="Simplified Arabic" w:hint="cs"/>
          <w:sz w:val="24"/>
          <w:szCs w:val="24"/>
          <w:rtl/>
          <w:lang w:bidi="ar-EG"/>
        </w:rPr>
        <w:t>في</w:t>
      </w:r>
      <w:r w:rsidRPr="000073F7">
        <w:rPr>
          <w:rFonts w:cs="Simplified Arabic" w:hint="cs"/>
          <w:sz w:val="24"/>
          <w:szCs w:val="24"/>
          <w:rtl/>
          <w:lang w:bidi="ar-EG"/>
        </w:rPr>
        <w:t xml:space="preserve"> أحوال </w:t>
      </w:r>
      <w:r w:rsidR="00BB3A47" w:rsidRPr="000073F7">
        <w:rPr>
          <w:rFonts w:cs="Simplified Arabic" w:hint="cs"/>
          <w:sz w:val="24"/>
          <w:szCs w:val="24"/>
          <w:rtl/>
          <w:lang w:bidi="ar-EG"/>
        </w:rPr>
        <w:t>المياه</w:t>
      </w:r>
      <w:r w:rsidRPr="000073F7">
        <w:rPr>
          <w:rFonts w:cs="Simplified Arabic" w:hint="cs"/>
          <w:sz w:val="24"/>
          <w:szCs w:val="24"/>
          <w:rtl/>
          <w:lang w:bidi="ar-EG"/>
        </w:rPr>
        <w:t xml:space="preserve"> الطبيعية يجعلها عديمة الفائدة أو قليلة النفع</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فضلا عن أنه يتضمن التدخل </w:t>
      </w:r>
      <w:r w:rsidR="00BB3A47" w:rsidRPr="000073F7">
        <w:rPr>
          <w:rFonts w:cs="Simplified Arabic" w:hint="cs"/>
          <w:sz w:val="24"/>
          <w:szCs w:val="24"/>
          <w:rtl/>
          <w:lang w:bidi="ar-EG"/>
        </w:rPr>
        <w:t>الإنساني</w:t>
      </w:r>
      <w:r w:rsidRPr="000073F7">
        <w:rPr>
          <w:rFonts w:cs="Simplified Arabic" w:hint="cs"/>
          <w:sz w:val="24"/>
          <w:szCs w:val="24"/>
          <w:rtl/>
          <w:lang w:bidi="ar-EG"/>
        </w:rPr>
        <w:t xml:space="preserve"> </w:t>
      </w:r>
      <w:r w:rsidR="00BB3A47" w:rsidRPr="000073F7">
        <w:rPr>
          <w:rFonts w:cs="Simplified Arabic" w:hint="cs"/>
          <w:sz w:val="24"/>
          <w:szCs w:val="24"/>
          <w:rtl/>
          <w:lang w:bidi="ar-EG"/>
        </w:rPr>
        <w:t>الإيجابي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أو مجرد الإهمال ولا يستبعد إلا التغييرات </w:t>
      </w:r>
      <w:r w:rsidR="00437FF1" w:rsidRPr="000073F7">
        <w:rPr>
          <w:rFonts w:cs="Simplified Arabic" w:hint="cs"/>
          <w:sz w:val="24"/>
          <w:szCs w:val="24"/>
          <w:rtl/>
          <w:lang w:bidi="ar-EG"/>
        </w:rPr>
        <w:t>الطبيعية.</w:t>
      </w:r>
      <w:r w:rsidRPr="000073F7">
        <w:rPr>
          <w:rFonts w:cs="Simplified Arabic" w:hint="cs"/>
          <w:sz w:val="24"/>
          <w:szCs w:val="24"/>
          <w:rtl/>
          <w:lang w:bidi="ar-EG"/>
        </w:rPr>
        <w:t xml:space="preserve"> </w:t>
      </w:r>
    </w:p>
    <w:p w14:paraId="254ADD82" w14:textId="66BEA9B8" w:rsidR="008A62D3" w:rsidRPr="000073F7" w:rsidRDefault="008A62D3" w:rsidP="00CD7025">
      <w:pPr>
        <w:spacing w:after="0"/>
        <w:ind w:firstLine="565"/>
        <w:jc w:val="both"/>
        <w:rPr>
          <w:rFonts w:cs="Simplified Arabic"/>
          <w:sz w:val="24"/>
          <w:szCs w:val="24"/>
          <w:rtl/>
          <w:lang w:bidi="ar-EG"/>
        </w:rPr>
      </w:pPr>
      <w:r w:rsidRPr="000073F7">
        <w:rPr>
          <w:rFonts w:cs="Simplified Arabic" w:hint="cs"/>
          <w:sz w:val="24"/>
          <w:szCs w:val="24"/>
          <w:rtl/>
          <w:lang w:bidi="ar-EG"/>
        </w:rPr>
        <w:t>وقد منح التقرير السابق التلوث الذى يحدث ضررا جوهريا</w:t>
      </w:r>
      <w:r w:rsidR="00CD7025" w:rsidRPr="000073F7">
        <w:rPr>
          <w:rFonts w:cs="Simplified Arabic" w:hint="cs"/>
          <w:sz w:val="24"/>
          <w:szCs w:val="24"/>
          <w:rtl/>
          <w:lang w:bidi="ar-EG"/>
        </w:rPr>
        <w:t xml:space="preserve">، </w:t>
      </w:r>
      <w:r w:rsidRPr="000073F7">
        <w:rPr>
          <w:rFonts w:cs="Simplified Arabic" w:hint="cs"/>
          <w:sz w:val="24"/>
          <w:szCs w:val="24"/>
          <w:rtl/>
          <w:lang w:bidi="ar-EG"/>
        </w:rPr>
        <w:t>وفرق بين نوعين : التلويث القائم</w:t>
      </w:r>
      <w:r w:rsidR="00CD7025" w:rsidRPr="000073F7">
        <w:rPr>
          <w:rFonts w:cs="Simplified Arabic" w:hint="cs"/>
          <w:sz w:val="24"/>
          <w:szCs w:val="24"/>
          <w:rtl/>
          <w:lang w:bidi="ar-EG"/>
        </w:rPr>
        <w:t xml:space="preserve">، </w:t>
      </w:r>
      <w:r w:rsidRPr="000073F7">
        <w:rPr>
          <w:rFonts w:cs="Simplified Arabic" w:hint="cs"/>
          <w:sz w:val="24"/>
          <w:szCs w:val="24"/>
          <w:rtl/>
          <w:lang w:bidi="ar-EG"/>
        </w:rPr>
        <w:t>والتلويث الحاصل نتيجة الاستغلال الجديد</w:t>
      </w:r>
      <w:r w:rsidR="00CD7025" w:rsidRPr="000073F7">
        <w:rPr>
          <w:rFonts w:cs="Simplified Arabic" w:hint="cs"/>
          <w:sz w:val="24"/>
          <w:szCs w:val="24"/>
          <w:rtl/>
          <w:lang w:bidi="ar-EG"/>
        </w:rPr>
        <w:t xml:space="preserve">، </w:t>
      </w:r>
      <w:r w:rsidRPr="000073F7">
        <w:rPr>
          <w:rFonts w:cs="Simplified Arabic" w:hint="cs"/>
          <w:sz w:val="24"/>
          <w:szCs w:val="24"/>
          <w:rtl/>
          <w:lang w:bidi="ar-EG"/>
        </w:rPr>
        <w:t>وأوصى الدول بالامتناع عن إحداث التلويث الجديد</w:t>
      </w:r>
      <w:r w:rsidR="00CD7025" w:rsidRPr="000073F7">
        <w:rPr>
          <w:rFonts w:cs="Simplified Arabic" w:hint="cs"/>
          <w:sz w:val="24"/>
          <w:szCs w:val="24"/>
          <w:rtl/>
          <w:lang w:bidi="ar-EG"/>
        </w:rPr>
        <w:t xml:space="preserve">، </w:t>
      </w:r>
      <w:r w:rsidRPr="000073F7">
        <w:rPr>
          <w:rFonts w:cs="Simplified Arabic" w:hint="cs"/>
          <w:sz w:val="24"/>
          <w:szCs w:val="24"/>
          <w:rtl/>
          <w:lang w:bidi="ar-EG"/>
        </w:rPr>
        <w:t>أو زيادة درجة التلويث القائم</w:t>
      </w:r>
      <w:r w:rsidRPr="000073F7">
        <w:rPr>
          <w:rFonts w:cs="Simplified Arabic" w:hint="cs"/>
          <w:sz w:val="24"/>
          <w:szCs w:val="24"/>
          <w:vertAlign w:val="superscript"/>
          <w:rtl/>
          <w:lang w:bidi="ar-EG"/>
        </w:rPr>
        <w:t xml:space="preserve"> (</w:t>
      </w:r>
      <w:r w:rsidRPr="000073F7">
        <w:rPr>
          <w:rFonts w:cs="Simplified Arabic"/>
          <w:sz w:val="24"/>
          <w:szCs w:val="24"/>
          <w:vertAlign w:val="superscript"/>
          <w:rtl/>
        </w:rPr>
        <w:footnoteReference w:id="11"/>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44208663" w14:textId="77777777" w:rsidR="008A62D3" w:rsidRPr="000073F7" w:rsidRDefault="008A62D3" w:rsidP="00CD7025">
      <w:pPr>
        <w:spacing w:after="0"/>
        <w:jc w:val="both"/>
        <w:rPr>
          <w:rFonts w:cs="Simplified Arabic"/>
          <w:b/>
          <w:bCs/>
          <w:sz w:val="24"/>
          <w:szCs w:val="24"/>
          <w:rtl/>
          <w:lang w:bidi="ar-EG"/>
        </w:rPr>
      </w:pPr>
      <w:r w:rsidRPr="000073F7">
        <w:rPr>
          <w:rFonts w:cs="Simplified Arabic" w:hint="cs"/>
          <w:b/>
          <w:bCs/>
          <w:sz w:val="24"/>
          <w:szCs w:val="24"/>
          <w:rtl/>
          <w:lang w:bidi="ar-EG"/>
        </w:rPr>
        <w:t xml:space="preserve"> مفهوم تلوث الأنهار: </w:t>
      </w:r>
    </w:p>
    <w:p w14:paraId="2ED06CB7" w14:textId="50A34AFD" w:rsidR="008A62D3" w:rsidRPr="000073F7" w:rsidRDefault="008A62D3"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يمكن تعريفه بأنه " إدخال أية مواد عضوية أو كيماوية أو غيرها بما يغير من صفة ماء النهر واستخداماته المشروعة </w:t>
      </w:r>
      <w:r w:rsidR="00BB3A47" w:rsidRPr="000073F7">
        <w:rPr>
          <w:rFonts w:cs="Simplified Arabic" w:hint="cs"/>
          <w:sz w:val="24"/>
          <w:szCs w:val="24"/>
          <w:rtl/>
          <w:lang w:bidi="ar-EG"/>
        </w:rPr>
        <w:t>وبالتالي</w:t>
      </w:r>
      <w:r w:rsidRPr="000073F7">
        <w:rPr>
          <w:rFonts w:cs="Simplified Arabic" w:hint="cs"/>
          <w:sz w:val="24"/>
          <w:szCs w:val="24"/>
          <w:rtl/>
          <w:lang w:bidi="ar-EG"/>
        </w:rPr>
        <w:t xml:space="preserve"> يسبب أضرارا للمياه والكائنات الحية </w:t>
      </w:r>
      <w:r w:rsidR="001E5449" w:rsidRPr="000073F7">
        <w:rPr>
          <w:rFonts w:cs="Simplified Arabic" w:hint="cs"/>
          <w:sz w:val="24"/>
          <w:szCs w:val="24"/>
          <w:rtl/>
          <w:lang w:bidi="ar-EG"/>
        </w:rPr>
        <w:t>التي</w:t>
      </w:r>
      <w:r w:rsidRPr="000073F7">
        <w:rPr>
          <w:rFonts w:cs="Simplified Arabic" w:hint="cs"/>
          <w:sz w:val="24"/>
          <w:szCs w:val="24"/>
          <w:rtl/>
          <w:lang w:bidi="ar-EG"/>
        </w:rPr>
        <w:t xml:space="preserve"> تعيش فيه "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12"/>
      </w:r>
      <w:r w:rsidRPr="000073F7">
        <w:rPr>
          <w:rFonts w:cs="Simplified Arabic" w:hint="cs"/>
          <w:sz w:val="24"/>
          <w:szCs w:val="24"/>
          <w:vertAlign w:val="superscript"/>
          <w:rtl/>
          <w:lang w:bidi="ar-EG"/>
        </w:rPr>
        <w:t>)</w:t>
      </w:r>
    </w:p>
    <w:p w14:paraId="512F64D9" w14:textId="41D9D1BD" w:rsidR="00271BD5" w:rsidRDefault="008A62D3" w:rsidP="005F1F0B">
      <w:pPr>
        <w:spacing w:after="0"/>
        <w:ind w:firstLine="565"/>
        <w:jc w:val="both"/>
        <w:rPr>
          <w:rFonts w:cs="Simplified Arabic"/>
          <w:sz w:val="24"/>
          <w:szCs w:val="24"/>
          <w:rtl/>
          <w:lang w:bidi="ar-EG"/>
        </w:rPr>
      </w:pPr>
      <w:r w:rsidRPr="000073F7">
        <w:rPr>
          <w:rFonts w:cs="Simplified Arabic" w:hint="cs"/>
          <w:sz w:val="24"/>
          <w:szCs w:val="24"/>
          <w:rtl/>
          <w:lang w:bidi="ar-EG"/>
        </w:rPr>
        <w:t xml:space="preserve">ومن هنا يمكن أن نقدم تعريفا إجرائيا لتلوث الأنهار الدولية </w:t>
      </w:r>
      <w:r w:rsidR="001E5449" w:rsidRPr="000073F7">
        <w:rPr>
          <w:rFonts w:cs="Simplified Arabic" w:hint="cs"/>
          <w:sz w:val="24"/>
          <w:szCs w:val="24"/>
          <w:rtl/>
          <w:lang w:bidi="ar-EG"/>
        </w:rPr>
        <w:t>مفاده</w:t>
      </w:r>
      <w:r w:rsidRPr="000073F7">
        <w:rPr>
          <w:rFonts w:cs="Simplified Arabic" w:hint="cs"/>
          <w:sz w:val="24"/>
          <w:szCs w:val="24"/>
          <w:rtl/>
          <w:lang w:bidi="ar-EG"/>
        </w:rPr>
        <w:t xml:space="preserve"> إدخال الإنسان </w:t>
      </w:r>
      <w:r w:rsidR="00BB3A47" w:rsidRPr="000073F7">
        <w:rPr>
          <w:rFonts w:cs="Simplified Arabic" w:hint="cs"/>
          <w:sz w:val="24"/>
          <w:szCs w:val="24"/>
          <w:rtl/>
          <w:lang w:bidi="ar-EG"/>
        </w:rPr>
        <w:t>في</w:t>
      </w:r>
      <w:r w:rsidRPr="000073F7">
        <w:rPr>
          <w:rFonts w:cs="Simplified Arabic" w:hint="cs"/>
          <w:sz w:val="24"/>
          <w:szCs w:val="24"/>
          <w:rtl/>
          <w:lang w:bidi="ar-EG"/>
        </w:rPr>
        <w:t xml:space="preserve"> البيئة النهرية بصورة مباشرة أو غير مباشرة لمواد أو طاقة يترتب عليها أو يحتمل أن يترتب عليها آثارا مؤذية مثل الإضرار بالموارد الحية</w:t>
      </w:r>
      <w:r w:rsidR="00CD7025" w:rsidRPr="000073F7">
        <w:rPr>
          <w:rFonts w:cs="Simplified Arabic" w:hint="cs"/>
          <w:sz w:val="24"/>
          <w:szCs w:val="24"/>
          <w:rtl/>
          <w:lang w:bidi="ar-EG"/>
        </w:rPr>
        <w:t xml:space="preserve">، </w:t>
      </w:r>
      <w:r w:rsidRPr="000073F7">
        <w:rPr>
          <w:rFonts w:cs="Simplified Arabic" w:hint="cs"/>
          <w:sz w:val="24"/>
          <w:szCs w:val="24"/>
          <w:rtl/>
          <w:lang w:bidi="ar-EG"/>
        </w:rPr>
        <w:t>والحياة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وتعريض الصحة البشرية للأخطار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وإعاقة الأنشطة النهرية بما </w:t>
      </w:r>
      <w:r w:rsidR="00BB3A47" w:rsidRPr="000073F7">
        <w:rPr>
          <w:rFonts w:cs="Simplified Arabic" w:hint="cs"/>
          <w:sz w:val="24"/>
          <w:szCs w:val="24"/>
          <w:rtl/>
          <w:lang w:bidi="ar-EG"/>
        </w:rPr>
        <w:t>في</w:t>
      </w:r>
      <w:r w:rsidRPr="000073F7">
        <w:rPr>
          <w:rFonts w:cs="Simplified Arabic" w:hint="cs"/>
          <w:sz w:val="24"/>
          <w:szCs w:val="24"/>
          <w:rtl/>
          <w:lang w:bidi="ar-EG"/>
        </w:rPr>
        <w:t xml:space="preserve"> ذلك صيد الأسماك وغيره من أوجه الاستخدامات المشروعة للأنهار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والتأثير على خاصية استخدام مياه النهر أو التقليل من </w:t>
      </w:r>
      <w:r w:rsidR="00BB3A47" w:rsidRPr="000073F7">
        <w:rPr>
          <w:rFonts w:cs="Simplified Arabic" w:hint="cs"/>
          <w:sz w:val="24"/>
          <w:szCs w:val="24"/>
          <w:rtl/>
          <w:lang w:bidi="ar-EG"/>
        </w:rPr>
        <w:t>خواصها.</w:t>
      </w:r>
      <w:r w:rsidRPr="000073F7">
        <w:rPr>
          <w:rFonts w:cs="Simplified Arabic" w:hint="cs"/>
          <w:sz w:val="24"/>
          <w:szCs w:val="24"/>
          <w:rtl/>
          <w:lang w:bidi="ar-EG"/>
        </w:rPr>
        <w:t xml:space="preserve"> </w:t>
      </w:r>
    </w:p>
    <w:p w14:paraId="7D2B9F2A" w14:textId="77777777" w:rsidR="00271BD5" w:rsidRPr="000073F7" w:rsidRDefault="00271BD5" w:rsidP="00CD7025">
      <w:pPr>
        <w:spacing w:after="0"/>
        <w:jc w:val="both"/>
        <w:rPr>
          <w:rFonts w:cs="Simplified Arabic"/>
          <w:sz w:val="24"/>
          <w:szCs w:val="24"/>
          <w:rtl/>
          <w:lang w:bidi="ar-EG"/>
        </w:rPr>
      </w:pPr>
    </w:p>
    <w:p w14:paraId="5454C8CB" w14:textId="23FCE93D" w:rsidR="008A62D3" w:rsidRPr="00271BD5" w:rsidRDefault="008A62D3" w:rsidP="00FB40D8">
      <w:pPr>
        <w:pStyle w:val="a6"/>
        <w:numPr>
          <w:ilvl w:val="1"/>
          <w:numId w:val="24"/>
        </w:numPr>
        <w:jc w:val="both"/>
        <w:rPr>
          <w:rFonts w:cs="Simplified Arabic"/>
          <w:b/>
          <w:bCs/>
          <w:sz w:val="28"/>
          <w:szCs w:val="28"/>
          <w:u w:val="single"/>
          <w:rtl/>
          <w:lang w:bidi="ar-EG"/>
        </w:rPr>
      </w:pPr>
      <w:r w:rsidRPr="00271BD5">
        <w:rPr>
          <w:rFonts w:cs="Simplified Arabic" w:hint="cs"/>
          <w:b/>
          <w:bCs/>
          <w:sz w:val="28"/>
          <w:szCs w:val="28"/>
          <w:u w:val="single"/>
          <w:rtl/>
          <w:lang w:bidi="ar-EG"/>
        </w:rPr>
        <w:t xml:space="preserve">الدراسات السابقة </w:t>
      </w:r>
    </w:p>
    <w:p w14:paraId="4A071A6B" w14:textId="5D67E0D9" w:rsidR="008A62D3" w:rsidRPr="000073F7" w:rsidRDefault="00E53211" w:rsidP="00CD7025">
      <w:pPr>
        <w:pStyle w:val="a6"/>
        <w:numPr>
          <w:ilvl w:val="0"/>
          <w:numId w:val="27"/>
        </w:numPr>
        <w:jc w:val="both"/>
        <w:rPr>
          <w:rFonts w:cs="Simplified Arabic"/>
          <w:sz w:val="24"/>
          <w:szCs w:val="24"/>
          <w:lang w:bidi="ar-EG"/>
        </w:rPr>
      </w:pPr>
      <w:r w:rsidRPr="000073F7">
        <w:rPr>
          <w:rFonts w:cs="Simplified Arabic" w:hint="cs"/>
          <w:sz w:val="24"/>
          <w:szCs w:val="24"/>
          <w:rtl/>
          <w:lang w:bidi="ar-EG"/>
        </w:rPr>
        <w:t>عطاري، (1980)،</w:t>
      </w:r>
      <w:r w:rsidR="008578E2" w:rsidRPr="000073F7">
        <w:rPr>
          <w:rFonts w:cs="Simplified Arabic" w:hint="cs"/>
          <w:sz w:val="24"/>
          <w:szCs w:val="24"/>
          <w:rtl/>
          <w:lang w:bidi="ar-EG"/>
        </w:rPr>
        <w:t xml:space="preserve"> بعنوان:</w:t>
      </w:r>
      <w:r w:rsidRPr="000073F7">
        <w:rPr>
          <w:rFonts w:cs="Simplified Arabic" w:hint="cs"/>
          <w:sz w:val="24"/>
          <w:szCs w:val="24"/>
          <w:rtl/>
          <w:lang w:bidi="ar-EG"/>
        </w:rPr>
        <w:t xml:space="preserve"> النظام القانوني للأبحاث العلمية في البحار والمحيطات</w:t>
      </w:r>
      <w:r w:rsidR="008578E2" w:rsidRPr="000073F7">
        <w:rPr>
          <w:rFonts w:cs="Simplified Arabic" w:hint="cs"/>
          <w:sz w:val="24"/>
          <w:szCs w:val="24"/>
          <w:rtl/>
          <w:lang w:bidi="ar-EG"/>
        </w:rPr>
        <w:t xml:space="preserve">: وقد </w:t>
      </w:r>
      <w:r w:rsidRPr="000073F7">
        <w:rPr>
          <w:rFonts w:cs="Simplified Arabic" w:hint="cs"/>
          <w:sz w:val="24"/>
          <w:szCs w:val="24"/>
          <w:rtl/>
          <w:lang w:bidi="ar-EG"/>
        </w:rPr>
        <w:t xml:space="preserve">تناولت الدراسة سبب بارز لتلوث البيئة البحرية بالنفط والآثار المدمرة التي تترتب على هذه الظاهرة، كما تناول أهم العمليات النفطية البحرية التي تسهم بجزء كبير في إحداث التلوث البحري مثل عمليات تنظيف مستودعات ناقلات النفط الخام </w:t>
      </w:r>
      <w:r w:rsidRPr="000073F7">
        <w:rPr>
          <w:rFonts w:cs="Simplified Arabic" w:hint="cs"/>
          <w:sz w:val="24"/>
          <w:szCs w:val="24"/>
          <w:rtl/>
          <w:lang w:bidi="ar-EG"/>
        </w:rPr>
        <w:lastRenderedPageBreak/>
        <w:t>وعمليات التخلص من النفايات والرواسب في الناقلات أثناء الإبحار أو عند الرسو في الموانئ وتسرب النفط من خطوط الأنابيب البحرية.</w:t>
      </w:r>
      <w:r w:rsidR="009D16ED" w:rsidRPr="000073F7">
        <w:rPr>
          <w:rFonts w:cs="Simplified Arabic" w:hint="cs"/>
          <w:sz w:val="24"/>
          <w:szCs w:val="24"/>
          <w:rtl/>
          <w:lang w:bidi="ar-EG"/>
        </w:rPr>
        <w:t xml:space="preserve">.. إلخ كما استعرضت الدراسة أهم النتائج المترتبة على هذه الظاهرة. </w:t>
      </w:r>
    </w:p>
    <w:p w14:paraId="3B8B7D5C" w14:textId="0608B0C1" w:rsidR="009D16ED" w:rsidRPr="000073F7" w:rsidRDefault="009D16ED" w:rsidP="008C3179">
      <w:pPr>
        <w:pStyle w:val="a6"/>
        <w:numPr>
          <w:ilvl w:val="0"/>
          <w:numId w:val="27"/>
        </w:numPr>
        <w:jc w:val="both"/>
        <w:rPr>
          <w:rFonts w:cs="Simplified Arabic"/>
          <w:sz w:val="24"/>
          <w:szCs w:val="24"/>
          <w:lang w:bidi="ar-EG"/>
        </w:rPr>
      </w:pPr>
      <w:r w:rsidRPr="000073F7">
        <w:rPr>
          <w:rFonts w:cs="Simplified Arabic" w:hint="cs"/>
          <w:sz w:val="24"/>
          <w:szCs w:val="24"/>
          <w:rtl/>
          <w:lang w:bidi="ar-EG"/>
        </w:rPr>
        <w:t xml:space="preserve"> </w:t>
      </w:r>
      <w:r w:rsidRPr="000073F7">
        <w:rPr>
          <w:rFonts w:cs="Simplified Arabic" w:hint="cs"/>
          <w:b/>
          <w:bCs/>
          <w:sz w:val="24"/>
          <w:szCs w:val="24"/>
          <w:rtl/>
          <w:lang w:bidi="ar-EG"/>
        </w:rPr>
        <w:t>عطاري، (2006) بعنوان: مشكلة تلوث البيئة بالنفط في ضوء القانون الدولي</w:t>
      </w:r>
      <w:r w:rsidRPr="000073F7">
        <w:rPr>
          <w:rFonts w:cs="Simplified Arabic" w:hint="cs"/>
          <w:sz w:val="24"/>
          <w:szCs w:val="24"/>
          <w:rtl/>
          <w:lang w:bidi="ar-EG"/>
        </w:rPr>
        <w:t xml:space="preserve">، منشور في مجلة "الدراسات" الجامعة الأردنية، مجلة 33، العدد1، 2006، </w:t>
      </w:r>
    </w:p>
    <w:p w14:paraId="52B37CC7" w14:textId="4B0AC890" w:rsidR="007E6A6F" w:rsidRPr="000073F7" w:rsidRDefault="008578E2" w:rsidP="00CD7025">
      <w:pPr>
        <w:pStyle w:val="a6"/>
        <w:numPr>
          <w:ilvl w:val="0"/>
          <w:numId w:val="27"/>
        </w:numPr>
        <w:jc w:val="both"/>
        <w:rPr>
          <w:rFonts w:cs="Simplified Arabic"/>
          <w:sz w:val="24"/>
          <w:szCs w:val="24"/>
          <w:lang w:bidi="ar-EG"/>
        </w:rPr>
      </w:pPr>
      <w:r w:rsidRPr="000073F7">
        <w:rPr>
          <w:rFonts w:cs="Simplified Arabic" w:hint="cs"/>
          <w:sz w:val="24"/>
          <w:szCs w:val="24"/>
          <w:rtl/>
          <w:lang w:bidi="ar-EG"/>
        </w:rPr>
        <w:t xml:space="preserve"> </w:t>
      </w:r>
      <w:r w:rsidR="00F4205B" w:rsidRPr="000073F7">
        <w:rPr>
          <w:rFonts w:cs="Simplified Arabic" w:hint="cs"/>
          <w:b/>
          <w:bCs/>
          <w:sz w:val="24"/>
          <w:szCs w:val="24"/>
          <w:rtl/>
          <w:lang w:bidi="ar-EG"/>
        </w:rPr>
        <w:t>(</w:t>
      </w:r>
      <w:r w:rsidR="00420BD0" w:rsidRPr="000073F7">
        <w:rPr>
          <w:rFonts w:cs="Simplified Arabic" w:hint="cs"/>
          <w:b/>
          <w:bCs/>
          <w:sz w:val="24"/>
          <w:szCs w:val="24"/>
          <w:rtl/>
          <w:lang w:bidi="ar-EG"/>
        </w:rPr>
        <w:t>الأوبك</w:t>
      </w:r>
      <w:r w:rsidRPr="000073F7">
        <w:rPr>
          <w:rFonts w:cs="Simplified Arabic" w:hint="cs"/>
          <w:b/>
          <w:bCs/>
          <w:sz w:val="24"/>
          <w:szCs w:val="24"/>
          <w:rtl/>
          <w:lang w:bidi="ar-EG"/>
        </w:rPr>
        <w:t xml:space="preserve">، 2002) </w:t>
      </w:r>
      <w:r w:rsidR="007E6A6F" w:rsidRPr="000073F7">
        <w:rPr>
          <w:rFonts w:cs="Simplified Arabic" w:hint="cs"/>
          <w:b/>
          <w:bCs/>
          <w:sz w:val="24"/>
          <w:szCs w:val="24"/>
          <w:rtl/>
          <w:lang w:bidi="ar-EG"/>
        </w:rPr>
        <w:t xml:space="preserve">ورقة </w:t>
      </w:r>
      <w:r w:rsidRPr="000073F7">
        <w:rPr>
          <w:rFonts w:cs="Simplified Arabic" w:hint="cs"/>
          <w:b/>
          <w:bCs/>
          <w:sz w:val="24"/>
          <w:szCs w:val="24"/>
          <w:rtl/>
          <w:lang w:bidi="ar-EG"/>
        </w:rPr>
        <w:t xml:space="preserve">بحثية </w:t>
      </w:r>
      <w:r w:rsidR="00420BD0" w:rsidRPr="000073F7">
        <w:rPr>
          <w:rFonts w:cs="Simplified Arabic" w:hint="cs"/>
          <w:b/>
          <w:bCs/>
          <w:sz w:val="24"/>
          <w:szCs w:val="24"/>
          <w:rtl/>
          <w:lang w:bidi="ar-EG"/>
        </w:rPr>
        <w:t>بعنوان:</w:t>
      </w:r>
      <w:r w:rsidRPr="000073F7">
        <w:rPr>
          <w:rFonts w:cs="Simplified Arabic" w:hint="cs"/>
          <w:b/>
          <w:bCs/>
          <w:sz w:val="24"/>
          <w:szCs w:val="24"/>
          <w:rtl/>
          <w:lang w:bidi="ar-EG"/>
        </w:rPr>
        <w:t xml:space="preserve"> </w:t>
      </w:r>
      <w:r w:rsidR="007E6A6F" w:rsidRPr="000073F7">
        <w:rPr>
          <w:rFonts w:cs="Simplified Arabic" w:hint="cs"/>
          <w:b/>
          <w:bCs/>
          <w:sz w:val="24"/>
          <w:szCs w:val="24"/>
          <w:rtl/>
          <w:lang w:bidi="ar-EG"/>
        </w:rPr>
        <w:t>تلوث البيئة البحرية أعدتها إدارة الصناعات النفطية</w:t>
      </w:r>
      <w:r w:rsidR="007E6A6F" w:rsidRPr="000073F7">
        <w:rPr>
          <w:rFonts w:cs="Simplified Arabic" w:hint="cs"/>
          <w:sz w:val="24"/>
          <w:szCs w:val="24"/>
          <w:rtl/>
          <w:lang w:bidi="ar-EG"/>
        </w:rPr>
        <w:t xml:space="preserve"> مقدمة إلى مؤتمر الطاقة العربي الأول عام </w:t>
      </w:r>
      <w:r w:rsidRPr="000073F7">
        <w:rPr>
          <w:rFonts w:cs="Simplified Arabic" w:hint="cs"/>
          <w:sz w:val="24"/>
          <w:szCs w:val="24"/>
          <w:rtl/>
          <w:lang w:bidi="ar-EG"/>
        </w:rPr>
        <w:t>2002</w:t>
      </w:r>
      <w:r w:rsidR="007E6A6F" w:rsidRPr="000073F7">
        <w:rPr>
          <w:rFonts w:cs="Simplified Arabic" w:hint="cs"/>
          <w:sz w:val="24"/>
          <w:szCs w:val="24"/>
          <w:rtl/>
          <w:lang w:bidi="ar-EG"/>
        </w:rPr>
        <w:t xml:space="preserve">، وتناولت هذه الورقة مصادر تلوث البيئة البحرية بالنفط وركزت على تصريف النفايات الصناعية النفطية في مياه البحر كما تناولت أهم التوصيات الخاصة لتفادي هذه الظاهرة. </w:t>
      </w:r>
    </w:p>
    <w:p w14:paraId="0CC7F895" w14:textId="1557D89B" w:rsidR="007E6A6F" w:rsidRPr="000073F7" w:rsidRDefault="007E6A6F" w:rsidP="00CD7025">
      <w:pPr>
        <w:pStyle w:val="a6"/>
        <w:numPr>
          <w:ilvl w:val="0"/>
          <w:numId w:val="27"/>
        </w:numPr>
        <w:jc w:val="both"/>
        <w:rPr>
          <w:rFonts w:cs="Simplified Arabic"/>
          <w:sz w:val="24"/>
          <w:szCs w:val="24"/>
          <w:lang w:bidi="ar-EG"/>
        </w:rPr>
      </w:pPr>
      <w:r w:rsidRPr="000073F7">
        <w:rPr>
          <w:rFonts w:cs="Simplified Arabic" w:hint="cs"/>
          <w:b/>
          <w:bCs/>
          <w:sz w:val="24"/>
          <w:szCs w:val="24"/>
          <w:rtl/>
          <w:lang w:bidi="ar-EG"/>
        </w:rPr>
        <w:t xml:space="preserve">دراسة عثمان الشريف (2004)، بعنوان: الأوجه القانونية لمنع التلوث البحري بما فيها الاتفاقيات الدولية </w:t>
      </w:r>
      <w:r w:rsidR="00420BD0" w:rsidRPr="000073F7">
        <w:rPr>
          <w:rFonts w:cs="Simplified Arabic" w:hint="cs"/>
          <w:b/>
          <w:bCs/>
          <w:sz w:val="24"/>
          <w:szCs w:val="24"/>
          <w:rtl/>
          <w:lang w:bidi="ar-EG"/>
        </w:rPr>
        <w:t>كاتفاقية</w:t>
      </w:r>
      <w:r w:rsidRPr="000073F7">
        <w:rPr>
          <w:rFonts w:cs="Simplified Arabic" w:hint="cs"/>
          <w:b/>
          <w:bCs/>
          <w:sz w:val="24"/>
          <w:szCs w:val="24"/>
          <w:rtl/>
          <w:lang w:bidi="ar-EG"/>
        </w:rPr>
        <w:t xml:space="preserve"> ماربل 1973م </w:t>
      </w:r>
      <w:r w:rsidRPr="000073F7">
        <w:rPr>
          <w:rFonts w:cs="Simplified Arabic"/>
          <w:b/>
          <w:bCs/>
          <w:sz w:val="24"/>
          <w:szCs w:val="24"/>
          <w:rtl/>
          <w:lang w:bidi="ar-EG"/>
        </w:rPr>
        <w:t>–</w:t>
      </w:r>
      <w:r w:rsidRPr="000073F7">
        <w:rPr>
          <w:rFonts w:cs="Simplified Arabic" w:hint="cs"/>
          <w:b/>
          <w:bCs/>
          <w:sz w:val="24"/>
          <w:szCs w:val="24"/>
          <w:rtl/>
          <w:lang w:bidi="ar-EG"/>
        </w:rPr>
        <w:t xml:space="preserve"> 1978م ومشروع القانون البحري الجديد</w:t>
      </w:r>
      <w:r w:rsidRPr="000073F7">
        <w:rPr>
          <w:rFonts w:cs="Simplified Arabic" w:hint="cs"/>
          <w:sz w:val="24"/>
          <w:szCs w:val="24"/>
          <w:rtl/>
          <w:lang w:bidi="ar-EG"/>
        </w:rPr>
        <w:t xml:space="preserve">، وهدفت الدراسة إلى تقييم القوانين المتعلقة بالتلوث البحري في السودان ودراسة مشروع قانون مطروح يختص في التلوث البحري (1999) وتوصلت الدراسة إلى أن السودان ليس عضوا في اتفاقيات التلوث ولم يكن في السودان تشريع خاص بالتلوث إلا أن نظرة المحكمة السودانية إلى حوادث التلوث، كما بينت الدراسة أن القانون السوداني على معايير وأسس واضحة تساعد المحكمة بتقدير التعويض الجابر لضرر المضرور سواء كانت محكمة جنائية أو مدنية. </w:t>
      </w:r>
    </w:p>
    <w:p w14:paraId="439712C0" w14:textId="0D4CB9BD" w:rsidR="007E6A6F" w:rsidRPr="000073F7" w:rsidRDefault="007E6A6F" w:rsidP="00CD7025">
      <w:pPr>
        <w:pStyle w:val="a6"/>
        <w:ind w:left="720"/>
        <w:jc w:val="both"/>
        <w:rPr>
          <w:rFonts w:cs="Simplified Arabic"/>
          <w:sz w:val="24"/>
          <w:szCs w:val="24"/>
          <w:rtl/>
          <w:lang w:bidi="ar-EG"/>
        </w:rPr>
      </w:pPr>
      <w:r w:rsidRPr="000073F7">
        <w:rPr>
          <w:rFonts w:cs="Simplified Arabic" w:hint="cs"/>
          <w:sz w:val="24"/>
          <w:szCs w:val="24"/>
          <w:rtl/>
          <w:lang w:bidi="ar-EG"/>
        </w:rPr>
        <w:t xml:space="preserve">والفعل التقصيري يوجب للمضرور التعويض ولا يشترط توفر أي قصد أو إهمال أو عدم رعاية، كما بينت الدراسة التدابير القانونية المنصوص عليها في قانون مصائد الأسماك والعقوبات الواردة وتوصلت إلى أنها لا تكفي لدرء خطر التلوث البحري وأوصى الباحث بضرورة إجازة مسودة القانون البحري لسنة 1990، إجازة قانون تأسيس الهيئة البحرية كهيئة مستقلة تمثل السيادة السودانية. </w:t>
      </w:r>
    </w:p>
    <w:p w14:paraId="537E2E19" w14:textId="4C23538C" w:rsidR="007E6A6F" w:rsidRPr="000073F7" w:rsidRDefault="007E6A6F" w:rsidP="00CD7025">
      <w:pPr>
        <w:pStyle w:val="a6"/>
        <w:ind w:left="720"/>
        <w:jc w:val="both"/>
        <w:rPr>
          <w:rFonts w:cs="Simplified Arabic"/>
          <w:sz w:val="24"/>
          <w:szCs w:val="24"/>
          <w:rtl/>
          <w:lang w:bidi="ar-EG"/>
        </w:rPr>
      </w:pPr>
      <w:r w:rsidRPr="000073F7">
        <w:rPr>
          <w:rFonts w:cs="Simplified Arabic" w:hint="cs"/>
          <w:sz w:val="24"/>
          <w:szCs w:val="24"/>
          <w:rtl/>
          <w:lang w:bidi="ar-EG"/>
        </w:rPr>
        <w:t xml:space="preserve">ومن نتائج هذه الدراسة إصدار التشريعات المطلوبة وتأهيل السلطة أو الجهة الوطنية المعنية بتطبيق الاتفاقية وبروتوكولها المشار إليها وذلك بتوفير المال اللازم والمعدات وخلافه. </w:t>
      </w:r>
    </w:p>
    <w:p w14:paraId="3F5E5FE5" w14:textId="09E04D2D" w:rsidR="000B5491" w:rsidRPr="000073F7" w:rsidRDefault="000B5491" w:rsidP="00CD7025">
      <w:pPr>
        <w:pStyle w:val="a6"/>
        <w:numPr>
          <w:ilvl w:val="0"/>
          <w:numId w:val="27"/>
        </w:numPr>
        <w:jc w:val="both"/>
        <w:rPr>
          <w:rFonts w:cs="Simplified Arabic"/>
          <w:sz w:val="24"/>
          <w:szCs w:val="24"/>
          <w:lang w:bidi="ar-EG"/>
        </w:rPr>
      </w:pPr>
      <w:r w:rsidRPr="000073F7">
        <w:rPr>
          <w:rFonts w:cs="Simplified Arabic" w:hint="cs"/>
          <w:b/>
          <w:bCs/>
          <w:sz w:val="24"/>
          <w:szCs w:val="24"/>
          <w:rtl/>
          <w:lang w:bidi="ar-EG"/>
        </w:rPr>
        <w:t>دراسة محمود عبد المؤمن (2009) بعنوان: حقوق مصر في مياه النيل في ضوء القانون الدولي للأنهار</w:t>
      </w:r>
      <w:r w:rsidRPr="000073F7">
        <w:rPr>
          <w:rFonts w:cs="Simplified Arabic" w:hint="cs"/>
          <w:sz w:val="24"/>
          <w:szCs w:val="24"/>
          <w:rtl/>
          <w:lang w:bidi="ar-EG"/>
        </w:rPr>
        <w:t xml:space="preserve">، وقد قسمت الدراسة إلى قسمين، تناول القسم الأول القواعد العرفية في استغلال مياه الأنهار الدولية في غير الأغراض الملاحية، والثاني حقوق مصر في مياه النيل في ضوء </w:t>
      </w:r>
      <w:r w:rsidR="00420BD0" w:rsidRPr="000073F7">
        <w:rPr>
          <w:rFonts w:cs="Simplified Arabic" w:hint="cs"/>
          <w:sz w:val="24"/>
          <w:szCs w:val="24"/>
          <w:rtl/>
          <w:lang w:bidi="ar-EG"/>
        </w:rPr>
        <w:t>اتفاقية</w:t>
      </w:r>
      <w:r w:rsidRPr="000073F7">
        <w:rPr>
          <w:rFonts w:cs="Simplified Arabic" w:hint="cs"/>
          <w:sz w:val="24"/>
          <w:szCs w:val="24"/>
          <w:rtl/>
          <w:lang w:bidi="ar-EG"/>
        </w:rPr>
        <w:t xml:space="preserve"> الأمم المتحدة لسنة 1997م، وقد تناول القسم الأول تفسير مفهوم النهر الدولي وتطبيقه على نهر النيل والحقوق المكتسبة كذلك الحصة العادلة أو التقسيم العادل والمنصف لكل دول النهر الدولي، وقد هدفت الدراسة إلى توضيح الأضرار والأخطار والتشاور والتفاوض حول المشروعات الجديدة المقامة على النهر الدولي، وتفادي الأضرار المترتبة على الاستخدام المشترك للنهر الدولي والمسئولية المترتبة على تلك الأضرار. </w:t>
      </w:r>
    </w:p>
    <w:p w14:paraId="20D8AB1E" w14:textId="469ED9AF" w:rsidR="000B5491" w:rsidRPr="000073F7" w:rsidRDefault="000B5491" w:rsidP="00CD7025">
      <w:pPr>
        <w:pStyle w:val="a6"/>
        <w:ind w:left="720"/>
        <w:jc w:val="both"/>
        <w:rPr>
          <w:rFonts w:cs="Simplified Arabic"/>
          <w:sz w:val="24"/>
          <w:szCs w:val="24"/>
          <w:rtl/>
          <w:lang w:bidi="ar-EG"/>
        </w:rPr>
      </w:pPr>
      <w:r w:rsidRPr="000073F7">
        <w:rPr>
          <w:rFonts w:cs="Simplified Arabic" w:hint="cs"/>
          <w:sz w:val="24"/>
          <w:szCs w:val="24"/>
          <w:rtl/>
          <w:lang w:bidi="ar-EG"/>
        </w:rPr>
        <w:t xml:space="preserve">. </w:t>
      </w:r>
    </w:p>
    <w:p w14:paraId="638E54B5" w14:textId="34F2A7E7" w:rsidR="000B5491" w:rsidRPr="000073F7" w:rsidRDefault="000B5491" w:rsidP="00CD7025">
      <w:pPr>
        <w:pStyle w:val="ad"/>
        <w:numPr>
          <w:ilvl w:val="0"/>
          <w:numId w:val="27"/>
        </w:numPr>
        <w:spacing w:after="0"/>
        <w:jc w:val="both"/>
        <w:rPr>
          <w:rFonts w:cs="Simplified Arabic"/>
          <w:sz w:val="24"/>
          <w:szCs w:val="24"/>
          <w:lang w:bidi="ar-EG"/>
        </w:rPr>
      </w:pPr>
      <w:r w:rsidRPr="000073F7">
        <w:rPr>
          <w:rFonts w:cs="Simplified Arabic" w:hint="cs"/>
          <w:b/>
          <w:bCs/>
          <w:sz w:val="24"/>
          <w:szCs w:val="24"/>
          <w:rtl/>
          <w:lang w:bidi="ar-EG"/>
        </w:rPr>
        <w:t xml:space="preserve">دراسة </w:t>
      </w:r>
      <w:r w:rsidR="00A21137" w:rsidRPr="000073F7">
        <w:rPr>
          <w:rFonts w:cs="Simplified Arabic" w:hint="cs"/>
          <w:b/>
          <w:bCs/>
          <w:sz w:val="24"/>
          <w:szCs w:val="24"/>
          <w:rtl/>
          <w:lang w:bidi="ar-EG"/>
        </w:rPr>
        <w:t xml:space="preserve">إيمان فريد الديب (2007) </w:t>
      </w:r>
      <w:r w:rsidRPr="000073F7">
        <w:rPr>
          <w:rFonts w:cs="Simplified Arabic" w:hint="cs"/>
          <w:b/>
          <w:bCs/>
          <w:sz w:val="24"/>
          <w:szCs w:val="24"/>
          <w:rtl/>
          <w:lang w:bidi="ar-EG"/>
        </w:rPr>
        <w:t>رسالة دكتوراه بعنوان</w:t>
      </w:r>
      <w:r w:rsidR="00A21137" w:rsidRPr="000073F7">
        <w:rPr>
          <w:rFonts w:cs="Simplified Arabic" w:hint="cs"/>
          <w:b/>
          <w:bCs/>
          <w:sz w:val="24"/>
          <w:szCs w:val="24"/>
          <w:rtl/>
          <w:lang w:bidi="ar-EG"/>
        </w:rPr>
        <w:t>:</w:t>
      </w:r>
      <w:r w:rsidRPr="000073F7">
        <w:rPr>
          <w:rFonts w:cs="Simplified Arabic" w:hint="cs"/>
          <w:b/>
          <w:bCs/>
          <w:sz w:val="24"/>
          <w:szCs w:val="24"/>
          <w:rtl/>
          <w:lang w:bidi="ar-EG"/>
        </w:rPr>
        <w:t xml:space="preserve"> " الطبيعة القانونية للمعاهدات الخاصة بالانتفاع بمياه الأنهار الدولية (</w:t>
      </w:r>
      <w:r w:rsidR="00420BD0" w:rsidRPr="000073F7">
        <w:rPr>
          <w:rFonts w:cs="Simplified Arabic" w:hint="cs"/>
          <w:b/>
          <w:bCs/>
          <w:sz w:val="24"/>
          <w:szCs w:val="24"/>
          <w:rtl/>
          <w:lang w:bidi="ar-EG"/>
        </w:rPr>
        <w:t>المجاري</w:t>
      </w:r>
      <w:r w:rsidRPr="000073F7">
        <w:rPr>
          <w:rFonts w:cs="Simplified Arabic" w:hint="cs"/>
          <w:b/>
          <w:bCs/>
          <w:sz w:val="24"/>
          <w:szCs w:val="24"/>
          <w:rtl/>
          <w:lang w:bidi="ar-EG"/>
        </w:rPr>
        <w:t xml:space="preserve"> المائية الدولية ) </w:t>
      </w:r>
      <w:r w:rsidR="00420BD0" w:rsidRPr="000073F7">
        <w:rPr>
          <w:rFonts w:cs="Simplified Arabic" w:hint="cs"/>
          <w:b/>
          <w:bCs/>
          <w:sz w:val="24"/>
          <w:szCs w:val="24"/>
          <w:rtl/>
          <w:lang w:bidi="ar-EG"/>
        </w:rPr>
        <w:t>في</w:t>
      </w:r>
      <w:r w:rsidRPr="000073F7">
        <w:rPr>
          <w:rFonts w:cs="Simplified Arabic" w:hint="cs"/>
          <w:b/>
          <w:bCs/>
          <w:sz w:val="24"/>
          <w:szCs w:val="24"/>
          <w:rtl/>
          <w:lang w:bidi="ar-EG"/>
        </w:rPr>
        <w:t xml:space="preserve"> غير أغراض الملاحة مع دراسة تطبيقية للاتفاقيات المتعلقة بنهر النيل</w:t>
      </w:r>
      <w:r w:rsidR="00A21137" w:rsidRPr="000073F7">
        <w:rPr>
          <w:rFonts w:cs="Simplified Arabic" w:hint="cs"/>
          <w:b/>
          <w:bCs/>
          <w:sz w:val="24"/>
          <w:szCs w:val="24"/>
          <w:vertAlign w:val="superscript"/>
          <w:rtl/>
          <w:lang w:bidi="ar-EG"/>
        </w:rPr>
        <w:t>"</w:t>
      </w:r>
      <w:r w:rsidRPr="000073F7">
        <w:rPr>
          <w:rFonts w:cs="Simplified Arabic" w:hint="cs"/>
          <w:sz w:val="24"/>
          <w:szCs w:val="24"/>
          <w:vertAlign w:val="superscript"/>
          <w:rtl/>
          <w:lang w:bidi="ar-EG"/>
        </w:rPr>
        <w:t>(</w:t>
      </w:r>
      <w:r w:rsidRPr="000073F7">
        <w:rPr>
          <w:rFonts w:cs="Simplified Arabic"/>
          <w:sz w:val="24"/>
          <w:szCs w:val="24"/>
          <w:vertAlign w:val="superscript"/>
          <w:rtl/>
          <w:lang w:bidi="ar-EG"/>
        </w:rPr>
        <w:footnoteReference w:id="13"/>
      </w:r>
      <w:r w:rsidRPr="000073F7">
        <w:rPr>
          <w:rFonts w:cs="Simplified Arabic" w:hint="cs"/>
          <w:sz w:val="24"/>
          <w:szCs w:val="24"/>
          <w:vertAlign w:val="superscript"/>
          <w:rtl/>
          <w:lang w:bidi="ar-EG"/>
        </w:rPr>
        <w:t xml:space="preserve"> )</w:t>
      </w:r>
      <w:r w:rsidR="00A21137" w:rsidRPr="000073F7">
        <w:rPr>
          <w:rFonts w:cs="Simplified Arabic" w:hint="cs"/>
          <w:sz w:val="24"/>
          <w:szCs w:val="24"/>
          <w:rtl/>
          <w:lang w:bidi="ar-EG"/>
        </w:rPr>
        <w:t xml:space="preserve">، وقد تناولت الدراسة </w:t>
      </w:r>
      <w:r w:rsidRPr="000073F7">
        <w:rPr>
          <w:rFonts w:cs="Simplified Arabic" w:hint="cs"/>
          <w:sz w:val="24"/>
          <w:szCs w:val="24"/>
          <w:rtl/>
          <w:lang w:bidi="ar-EG"/>
        </w:rPr>
        <w:t xml:space="preserve">النظام </w:t>
      </w:r>
      <w:r w:rsidR="00420BD0" w:rsidRPr="000073F7">
        <w:rPr>
          <w:rFonts w:cs="Simplified Arabic" w:hint="cs"/>
          <w:sz w:val="24"/>
          <w:szCs w:val="24"/>
          <w:rtl/>
          <w:lang w:bidi="ar-EG"/>
        </w:rPr>
        <w:t>القانوني</w:t>
      </w:r>
      <w:r w:rsidRPr="000073F7">
        <w:rPr>
          <w:rFonts w:cs="Simplified Arabic" w:hint="cs"/>
          <w:sz w:val="24"/>
          <w:szCs w:val="24"/>
          <w:rtl/>
          <w:lang w:bidi="ar-EG"/>
        </w:rPr>
        <w:t xml:space="preserve"> الخاص باستخدام مياه الأنه</w:t>
      </w:r>
      <w:r w:rsidR="00A21137" w:rsidRPr="000073F7">
        <w:rPr>
          <w:rFonts w:cs="Simplified Arabic" w:hint="cs"/>
          <w:sz w:val="24"/>
          <w:szCs w:val="24"/>
          <w:rtl/>
          <w:lang w:bidi="ar-EG"/>
        </w:rPr>
        <w:t xml:space="preserve">ار الدولية </w:t>
      </w:r>
      <w:r w:rsidR="00420BD0" w:rsidRPr="000073F7">
        <w:rPr>
          <w:rFonts w:cs="Simplified Arabic" w:hint="cs"/>
          <w:sz w:val="24"/>
          <w:szCs w:val="24"/>
          <w:rtl/>
          <w:lang w:bidi="ar-EG"/>
        </w:rPr>
        <w:t>في</w:t>
      </w:r>
      <w:r w:rsidR="00A21137" w:rsidRPr="000073F7">
        <w:rPr>
          <w:rFonts w:cs="Simplified Arabic" w:hint="cs"/>
          <w:sz w:val="24"/>
          <w:szCs w:val="24"/>
          <w:rtl/>
          <w:lang w:bidi="ar-EG"/>
        </w:rPr>
        <w:t xml:space="preserve"> غير أغراض الملاحة، وقسمت دراستها الى قسمين، الأول</w:t>
      </w:r>
      <w:r w:rsidRPr="000073F7">
        <w:rPr>
          <w:rFonts w:cs="Simplified Arabic" w:hint="cs"/>
          <w:sz w:val="24"/>
          <w:szCs w:val="24"/>
          <w:rtl/>
          <w:lang w:bidi="ar-EG"/>
        </w:rPr>
        <w:t xml:space="preserve">: الطبيعة الخاصة لمعاهدات استخدام مياه الأنهار الدولية وقامت بدراسة تحليلية لبعض استخدامات مياه الأنهار الدولية </w:t>
      </w:r>
      <w:r w:rsidR="00420BD0" w:rsidRPr="000073F7">
        <w:rPr>
          <w:rFonts w:cs="Simplified Arabic" w:hint="cs"/>
          <w:sz w:val="24"/>
          <w:szCs w:val="24"/>
          <w:rtl/>
          <w:lang w:bidi="ar-EG"/>
        </w:rPr>
        <w:t>في</w:t>
      </w:r>
      <w:r w:rsidRPr="000073F7">
        <w:rPr>
          <w:rFonts w:cs="Simplified Arabic" w:hint="cs"/>
          <w:sz w:val="24"/>
          <w:szCs w:val="24"/>
          <w:rtl/>
          <w:lang w:bidi="ar-EG"/>
        </w:rPr>
        <w:t xml:space="preserve"> غير أغراض الملاحة، ثم تناولت الطبيعة </w:t>
      </w:r>
      <w:r w:rsidRPr="000073F7">
        <w:rPr>
          <w:rFonts w:cs="Simplified Arabic" w:hint="cs"/>
          <w:sz w:val="24"/>
          <w:szCs w:val="24"/>
          <w:rtl/>
          <w:lang w:bidi="ar-EG"/>
        </w:rPr>
        <w:lastRenderedPageBreak/>
        <w:t>القانونية لهذه المعاهدات فتناولت مياهه المعاهدات العينية والطبيعية القانونية لمعاهدات استخدام مياه الأنهار الدولية</w:t>
      </w:r>
      <w:r w:rsidR="00CD7025" w:rsidRPr="000073F7">
        <w:rPr>
          <w:rFonts w:cs="Simplified Arabic" w:hint="cs"/>
          <w:sz w:val="24"/>
          <w:szCs w:val="24"/>
          <w:rtl/>
          <w:lang w:bidi="ar-EG"/>
        </w:rPr>
        <w:t xml:space="preserve">، </w:t>
      </w:r>
      <w:r w:rsidRPr="000073F7">
        <w:rPr>
          <w:rFonts w:cs="Simplified Arabic" w:hint="cs"/>
          <w:sz w:val="24"/>
          <w:szCs w:val="24"/>
          <w:rtl/>
          <w:lang w:bidi="ar-EG"/>
        </w:rPr>
        <w:t>والآثار القانونية المترتبة على</w:t>
      </w:r>
      <w:r w:rsidR="008578E2" w:rsidRPr="000073F7">
        <w:rPr>
          <w:rFonts w:cs="Simplified Arabic" w:hint="cs"/>
          <w:sz w:val="24"/>
          <w:szCs w:val="24"/>
          <w:rtl/>
          <w:lang w:bidi="ar-EG"/>
        </w:rPr>
        <w:t xml:space="preserve"> الطبيعة العينية لهذه المعاهدات</w:t>
      </w:r>
      <w:r w:rsidRPr="000073F7">
        <w:rPr>
          <w:rFonts w:cs="Simplified Arabic" w:hint="cs"/>
          <w:sz w:val="24"/>
          <w:szCs w:val="24"/>
          <w:rtl/>
          <w:lang w:bidi="ar-EG"/>
        </w:rPr>
        <w:t xml:space="preserve">. </w:t>
      </w:r>
    </w:p>
    <w:p w14:paraId="66547D71" w14:textId="7FA288DC" w:rsidR="000B5491" w:rsidRPr="000073F7" w:rsidRDefault="00A21137"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وهدفت الدراسة إلى </w:t>
      </w:r>
      <w:r w:rsidR="00363A70" w:rsidRPr="000073F7">
        <w:rPr>
          <w:rFonts w:cs="Simplified Arabic" w:hint="cs"/>
          <w:sz w:val="24"/>
          <w:szCs w:val="24"/>
          <w:rtl/>
          <w:lang w:bidi="ar-EG"/>
        </w:rPr>
        <w:t>التطبيق على</w:t>
      </w:r>
      <w:r w:rsidR="000B5491" w:rsidRPr="000073F7">
        <w:rPr>
          <w:rFonts w:cs="Simplified Arabic" w:hint="cs"/>
          <w:sz w:val="24"/>
          <w:szCs w:val="24"/>
          <w:rtl/>
          <w:lang w:bidi="ar-EG"/>
        </w:rPr>
        <w:t xml:space="preserve"> المعاهدات المتعلقة بنهر النيل فتناولت النظام </w:t>
      </w:r>
      <w:r w:rsidR="00363A70" w:rsidRPr="000073F7">
        <w:rPr>
          <w:rFonts w:cs="Simplified Arabic" w:hint="cs"/>
          <w:sz w:val="24"/>
          <w:szCs w:val="24"/>
          <w:rtl/>
          <w:lang w:bidi="ar-EG"/>
        </w:rPr>
        <w:t>القانوني</w:t>
      </w:r>
      <w:r w:rsidR="000B5491" w:rsidRPr="000073F7">
        <w:rPr>
          <w:rFonts w:cs="Simplified Arabic" w:hint="cs"/>
          <w:sz w:val="24"/>
          <w:szCs w:val="24"/>
          <w:rtl/>
          <w:lang w:bidi="ar-EG"/>
        </w:rPr>
        <w:t xml:space="preserve"> لنهر النيل والاتفاقيات الخاصة </w:t>
      </w:r>
      <w:r w:rsidRPr="000073F7">
        <w:rPr>
          <w:rFonts w:cs="Simplified Arabic" w:hint="cs"/>
          <w:sz w:val="24"/>
          <w:szCs w:val="24"/>
          <w:rtl/>
          <w:lang w:bidi="ar-EG"/>
        </w:rPr>
        <w:t>به ثم التعاون بين دول حوض النيل</w:t>
      </w:r>
      <w:r w:rsidR="000B5491" w:rsidRPr="000073F7">
        <w:rPr>
          <w:rFonts w:cs="Simplified Arabic" w:hint="cs"/>
          <w:sz w:val="24"/>
          <w:szCs w:val="24"/>
          <w:rtl/>
          <w:lang w:bidi="ar-EG"/>
        </w:rPr>
        <w:t xml:space="preserve">، كذلك اتفاقيات نهر النيل </w:t>
      </w:r>
      <w:r w:rsidR="00363A70" w:rsidRPr="000073F7">
        <w:rPr>
          <w:rFonts w:cs="Simplified Arabic" w:hint="cs"/>
          <w:sz w:val="24"/>
          <w:szCs w:val="24"/>
          <w:rtl/>
          <w:lang w:bidi="ar-EG"/>
        </w:rPr>
        <w:t>في</w:t>
      </w:r>
      <w:r w:rsidR="000B5491" w:rsidRPr="000073F7">
        <w:rPr>
          <w:rFonts w:cs="Simplified Arabic" w:hint="cs"/>
          <w:sz w:val="24"/>
          <w:szCs w:val="24"/>
          <w:rtl/>
          <w:lang w:bidi="ar-EG"/>
        </w:rPr>
        <w:t xml:space="preserve"> ضوء مبادئ وأحكام القانون الدولى العام</w:t>
      </w:r>
      <w:r w:rsidR="00CD7025" w:rsidRPr="000073F7">
        <w:rPr>
          <w:rFonts w:cs="Simplified Arabic" w:hint="cs"/>
          <w:sz w:val="24"/>
          <w:szCs w:val="24"/>
          <w:rtl/>
          <w:lang w:bidi="ar-EG"/>
        </w:rPr>
        <w:t xml:space="preserve">، </w:t>
      </w:r>
      <w:r w:rsidR="000B5491" w:rsidRPr="000073F7">
        <w:rPr>
          <w:rFonts w:cs="Simplified Arabic" w:hint="cs"/>
          <w:sz w:val="24"/>
          <w:szCs w:val="24"/>
          <w:rtl/>
          <w:lang w:bidi="ar-EG"/>
        </w:rPr>
        <w:t xml:space="preserve">واتفاقيات نهر النيل </w:t>
      </w:r>
      <w:r w:rsidR="00363A70" w:rsidRPr="000073F7">
        <w:rPr>
          <w:rFonts w:cs="Simplified Arabic" w:hint="cs"/>
          <w:sz w:val="24"/>
          <w:szCs w:val="24"/>
          <w:rtl/>
          <w:lang w:bidi="ar-EG"/>
        </w:rPr>
        <w:t>في</w:t>
      </w:r>
      <w:r w:rsidR="000B5491" w:rsidRPr="000073F7">
        <w:rPr>
          <w:rFonts w:cs="Simplified Arabic" w:hint="cs"/>
          <w:sz w:val="24"/>
          <w:szCs w:val="24"/>
          <w:rtl/>
          <w:lang w:bidi="ar-EG"/>
        </w:rPr>
        <w:t xml:space="preserve"> إطار النظرية العامة لتوارث المعاهدات </w:t>
      </w:r>
    </w:p>
    <w:p w14:paraId="525D4226" w14:textId="0C973046" w:rsidR="000B5491" w:rsidRPr="000073F7" w:rsidRDefault="000B5491" w:rsidP="00CD7025">
      <w:pPr>
        <w:spacing w:after="0"/>
        <w:ind w:firstLine="565"/>
        <w:jc w:val="both"/>
        <w:rPr>
          <w:rFonts w:cs="Simplified Arabic"/>
          <w:sz w:val="24"/>
          <w:szCs w:val="24"/>
          <w:rtl/>
          <w:lang w:bidi="ar-EG"/>
        </w:rPr>
      </w:pPr>
    </w:p>
    <w:p w14:paraId="341245F7" w14:textId="77777777" w:rsidR="00A20637" w:rsidRPr="00A20637" w:rsidRDefault="00FB0546" w:rsidP="00A20637">
      <w:pPr>
        <w:pStyle w:val="ad"/>
        <w:numPr>
          <w:ilvl w:val="0"/>
          <w:numId w:val="27"/>
        </w:numPr>
        <w:spacing w:after="0"/>
        <w:ind w:left="518" w:hanging="518"/>
        <w:jc w:val="lowKashida"/>
        <w:rPr>
          <w:rFonts w:cs="Simplified Arabic"/>
          <w:b/>
          <w:bCs/>
          <w:sz w:val="28"/>
          <w:szCs w:val="28"/>
          <w:u w:val="single"/>
          <w:lang w:bidi="ar-EG"/>
        </w:rPr>
      </w:pPr>
      <w:r w:rsidRPr="000073F7">
        <w:rPr>
          <w:rFonts w:cs="Simplified Arabic" w:hint="cs"/>
          <w:b/>
          <w:bCs/>
          <w:sz w:val="24"/>
          <w:szCs w:val="24"/>
          <w:rtl/>
          <w:lang w:bidi="ar-EG"/>
        </w:rPr>
        <w:t>دراسة: يوسف حسين، (1994)، بعنوان: تأثير التلوث البيئي على نهر النيل</w:t>
      </w:r>
      <w:r w:rsidRPr="000073F7">
        <w:rPr>
          <w:rFonts w:cs="Simplified Arabic" w:hint="cs"/>
          <w:sz w:val="24"/>
          <w:szCs w:val="24"/>
          <w:rtl/>
          <w:lang w:bidi="ar-EG"/>
        </w:rPr>
        <w:t xml:space="preserve">، وتناولت الدراسة </w:t>
      </w:r>
      <w:r w:rsidRPr="000073F7">
        <w:rPr>
          <w:rFonts w:cs="Simplified Arabic" w:hint="cs"/>
          <w:sz w:val="24"/>
          <w:szCs w:val="24"/>
          <w:rtl/>
        </w:rPr>
        <w:t xml:space="preserve">البيئة الساحلية الجزء من </w:t>
      </w:r>
      <w:r w:rsidR="00363A70" w:rsidRPr="000073F7">
        <w:rPr>
          <w:rFonts w:cs="Simplified Arabic" w:hint="cs"/>
          <w:sz w:val="24"/>
          <w:szCs w:val="24"/>
          <w:rtl/>
        </w:rPr>
        <w:t>اليابسة</w:t>
      </w:r>
      <w:r w:rsidRPr="000073F7">
        <w:rPr>
          <w:rFonts w:cs="Simplified Arabic" w:hint="cs"/>
          <w:sz w:val="24"/>
          <w:szCs w:val="24"/>
          <w:rtl/>
        </w:rPr>
        <w:t xml:space="preserve"> </w:t>
      </w:r>
      <w:r w:rsidR="00363A70" w:rsidRPr="000073F7">
        <w:rPr>
          <w:rFonts w:cs="Simplified Arabic" w:hint="cs"/>
          <w:sz w:val="24"/>
          <w:szCs w:val="24"/>
          <w:rtl/>
        </w:rPr>
        <w:t>التي</w:t>
      </w:r>
      <w:r w:rsidRPr="000073F7">
        <w:rPr>
          <w:rFonts w:cs="Simplified Arabic" w:hint="cs"/>
          <w:sz w:val="24"/>
          <w:szCs w:val="24"/>
          <w:rtl/>
        </w:rPr>
        <w:t xml:space="preserve"> تطل على النيل </w:t>
      </w:r>
      <w:r w:rsidR="00363A70" w:rsidRPr="000073F7">
        <w:rPr>
          <w:rFonts w:cs="Simplified Arabic" w:hint="cs"/>
          <w:sz w:val="24"/>
          <w:szCs w:val="24"/>
          <w:rtl/>
        </w:rPr>
        <w:t>والتي</w:t>
      </w:r>
      <w:r w:rsidRPr="000073F7">
        <w:rPr>
          <w:rFonts w:cs="Simplified Arabic" w:hint="cs"/>
          <w:sz w:val="24"/>
          <w:szCs w:val="24"/>
          <w:rtl/>
        </w:rPr>
        <w:t xml:space="preserve"> تتأثر به بشكل كبير من مناخها وأعمال سكانها </w:t>
      </w:r>
      <w:r w:rsidR="006A0410" w:rsidRPr="000073F7">
        <w:rPr>
          <w:rFonts w:cs="Simplified Arabic" w:hint="cs"/>
          <w:sz w:val="24"/>
          <w:szCs w:val="24"/>
          <w:rtl/>
        </w:rPr>
        <w:t>وعاداتهم.</w:t>
      </w:r>
      <w:r w:rsidRPr="000073F7">
        <w:rPr>
          <w:rFonts w:cs="Simplified Arabic" w:hint="cs"/>
          <w:sz w:val="24"/>
          <w:szCs w:val="24"/>
          <w:rtl/>
        </w:rPr>
        <w:t xml:space="preserve"> وتقع البيئة الساحلية </w:t>
      </w:r>
      <w:r w:rsidR="00363A70" w:rsidRPr="000073F7">
        <w:rPr>
          <w:rFonts w:cs="Simplified Arabic" w:hint="cs"/>
          <w:sz w:val="24"/>
          <w:szCs w:val="24"/>
          <w:rtl/>
        </w:rPr>
        <w:t>في</w:t>
      </w:r>
      <w:r w:rsidRPr="000073F7">
        <w:rPr>
          <w:rFonts w:cs="Simplified Arabic" w:hint="cs"/>
          <w:sz w:val="24"/>
          <w:szCs w:val="24"/>
          <w:rtl/>
        </w:rPr>
        <w:t xml:space="preserve"> مصر على البحرين المتوسط والأحمر على البحر المتوسط :</w:t>
      </w:r>
      <w:r w:rsidRPr="000073F7">
        <w:rPr>
          <w:rFonts w:cs="Simplified Arabic" w:hint="cs"/>
          <w:b/>
          <w:bCs/>
          <w:sz w:val="24"/>
          <w:szCs w:val="24"/>
          <w:u w:val="single"/>
          <w:rtl/>
        </w:rPr>
        <w:t xml:space="preserve"> </w:t>
      </w:r>
      <w:r w:rsidRPr="000073F7">
        <w:rPr>
          <w:rFonts w:cs="Simplified Arabic" w:hint="cs"/>
          <w:sz w:val="24"/>
          <w:szCs w:val="24"/>
          <w:rtl/>
        </w:rPr>
        <w:t xml:space="preserve">حيث تمتد من مدينة رفح شرقا حتى السلوم غربا وتنقسم الى ثلاثة أقسام :1 - ساحل شبه جزيرة سيناء ومساحته 200 كم 2 - دلتا النيل 220 كم من بورسعيد حتى غرب الاسكندرية 3 - الساحل </w:t>
      </w:r>
      <w:r w:rsidR="006A0410" w:rsidRPr="000073F7">
        <w:rPr>
          <w:rFonts w:cs="Simplified Arabic" w:hint="cs"/>
          <w:sz w:val="24"/>
          <w:szCs w:val="24"/>
          <w:rtl/>
        </w:rPr>
        <w:t>الشمالي</w:t>
      </w:r>
      <w:r w:rsidRPr="000073F7">
        <w:rPr>
          <w:rFonts w:cs="Simplified Arabic" w:hint="cs"/>
          <w:sz w:val="24"/>
          <w:szCs w:val="24"/>
          <w:rtl/>
        </w:rPr>
        <w:t xml:space="preserve"> من الاسكندرية حتى السلوم      ومن أهم المدن الساحلية على البحر المتوسط  : الاسكندرية </w:t>
      </w:r>
      <w:r w:rsidRPr="000073F7">
        <w:rPr>
          <w:rFonts w:cs="Simplified Arabic"/>
          <w:sz w:val="24"/>
          <w:szCs w:val="24"/>
          <w:rtl/>
        </w:rPr>
        <w:t>–</w:t>
      </w:r>
      <w:r w:rsidRPr="000073F7">
        <w:rPr>
          <w:rFonts w:cs="Simplified Arabic" w:hint="cs"/>
          <w:sz w:val="24"/>
          <w:szCs w:val="24"/>
          <w:rtl/>
        </w:rPr>
        <w:t xml:space="preserve"> بورسعيد- دمياط</w:t>
      </w:r>
      <w:r w:rsidR="000F33C3" w:rsidRPr="000073F7">
        <w:rPr>
          <w:rFonts w:cs="Simplified Arabic" w:hint="cs"/>
          <w:sz w:val="24"/>
          <w:szCs w:val="24"/>
          <w:rtl/>
        </w:rPr>
        <w:t xml:space="preserve"> </w:t>
      </w:r>
      <w:r w:rsidR="005208BC" w:rsidRPr="000073F7">
        <w:rPr>
          <w:rFonts w:cs="Simplified Arabic" w:hint="cs"/>
          <w:sz w:val="24"/>
          <w:szCs w:val="24"/>
          <w:rtl/>
        </w:rPr>
        <w:t xml:space="preserve"> </w:t>
      </w:r>
      <w:r w:rsidR="000F33C3" w:rsidRPr="000073F7">
        <w:rPr>
          <w:rFonts w:cs="Simplified Arabic" w:hint="cs"/>
          <w:sz w:val="24"/>
          <w:szCs w:val="24"/>
          <w:rtl/>
        </w:rPr>
        <w:t>و</w:t>
      </w:r>
      <w:r w:rsidR="005208BC" w:rsidRPr="000073F7">
        <w:rPr>
          <w:rFonts w:cs="Simplified Arabic" w:hint="cs"/>
          <w:sz w:val="24"/>
          <w:szCs w:val="24"/>
          <w:rtl/>
        </w:rPr>
        <w:t>البحر</w:t>
      </w:r>
      <w:r w:rsidRPr="000073F7">
        <w:rPr>
          <w:rFonts w:cs="Simplified Arabic" w:hint="cs"/>
          <w:sz w:val="24"/>
          <w:szCs w:val="24"/>
          <w:rtl/>
        </w:rPr>
        <w:t xml:space="preserve"> </w:t>
      </w:r>
      <w:r w:rsidR="006A0410" w:rsidRPr="000073F7">
        <w:rPr>
          <w:rFonts w:cs="Simplified Arabic" w:hint="cs"/>
          <w:sz w:val="24"/>
          <w:szCs w:val="24"/>
          <w:rtl/>
        </w:rPr>
        <w:t>الأحمر وتمت</w:t>
      </w:r>
      <w:r w:rsidR="006A0410" w:rsidRPr="000073F7">
        <w:rPr>
          <w:rFonts w:cs="Simplified Arabic" w:hint="eastAsia"/>
          <w:sz w:val="24"/>
          <w:szCs w:val="24"/>
          <w:rtl/>
        </w:rPr>
        <w:t>د</w:t>
      </w:r>
      <w:r w:rsidRPr="000073F7">
        <w:rPr>
          <w:rFonts w:cs="Simplified Arabic" w:hint="cs"/>
          <w:sz w:val="24"/>
          <w:szCs w:val="24"/>
          <w:rtl/>
        </w:rPr>
        <w:t xml:space="preserve"> من السويس حتى الغردقة جنوبا ، ومن مدينة طابا الى راس محمد ، وعلى خليج السويس من راس محمد الى حلايب  ومن أهم المدن الساحلية على البحر الأحمر : السويس </w:t>
      </w:r>
      <w:r w:rsidRPr="000073F7">
        <w:rPr>
          <w:rFonts w:cs="Simplified Arabic"/>
          <w:sz w:val="24"/>
          <w:szCs w:val="24"/>
          <w:rtl/>
        </w:rPr>
        <w:t>–</w:t>
      </w:r>
      <w:r w:rsidRPr="000073F7">
        <w:rPr>
          <w:rFonts w:cs="Simplified Arabic" w:hint="cs"/>
          <w:sz w:val="24"/>
          <w:szCs w:val="24"/>
          <w:rtl/>
        </w:rPr>
        <w:t xml:space="preserve"> طابا </w:t>
      </w:r>
      <w:r w:rsidRPr="000073F7">
        <w:rPr>
          <w:rFonts w:cs="Simplified Arabic"/>
          <w:sz w:val="24"/>
          <w:szCs w:val="24"/>
          <w:rtl/>
        </w:rPr>
        <w:t>–</w:t>
      </w:r>
      <w:r w:rsidRPr="000073F7">
        <w:rPr>
          <w:rFonts w:cs="Simplified Arabic" w:hint="cs"/>
          <w:sz w:val="24"/>
          <w:szCs w:val="24"/>
          <w:rtl/>
        </w:rPr>
        <w:t xml:space="preserve"> الغردقة </w:t>
      </w:r>
      <w:r w:rsidRPr="000073F7">
        <w:rPr>
          <w:rFonts w:cs="Simplified Arabic"/>
          <w:sz w:val="24"/>
          <w:szCs w:val="24"/>
          <w:rtl/>
        </w:rPr>
        <w:t>–</w:t>
      </w:r>
      <w:r w:rsidRPr="000073F7">
        <w:rPr>
          <w:rFonts w:cs="Simplified Arabic" w:hint="cs"/>
          <w:sz w:val="24"/>
          <w:szCs w:val="24"/>
          <w:rtl/>
        </w:rPr>
        <w:t xml:space="preserve"> مرسى علم .</w:t>
      </w:r>
    </w:p>
    <w:p w14:paraId="671B904A" w14:textId="2D5BC145" w:rsidR="0065045E" w:rsidRPr="00A20637" w:rsidRDefault="00A20637" w:rsidP="00A20637">
      <w:pPr>
        <w:spacing w:after="0"/>
        <w:ind w:left="360"/>
        <w:jc w:val="lowKashida"/>
        <w:rPr>
          <w:rFonts w:cs="Simplified Arabic"/>
          <w:b/>
          <w:bCs/>
          <w:sz w:val="28"/>
          <w:szCs w:val="28"/>
          <w:u w:val="single"/>
          <w:rtl/>
          <w:lang w:bidi="ar-EG"/>
        </w:rPr>
      </w:pPr>
      <w:r w:rsidRPr="00A20637">
        <w:rPr>
          <w:rFonts w:cs="Simplified Arabic" w:hint="cs"/>
          <w:b/>
          <w:bCs/>
          <w:sz w:val="28"/>
          <w:szCs w:val="28"/>
          <w:u w:val="single"/>
          <w:rtl/>
          <w:lang w:bidi="ar-EG"/>
        </w:rPr>
        <w:t xml:space="preserve"> </w:t>
      </w:r>
      <w:r w:rsidR="000B7E73" w:rsidRPr="00A20637">
        <w:rPr>
          <w:rFonts w:cs="Simplified Arabic" w:hint="cs"/>
          <w:b/>
          <w:bCs/>
          <w:sz w:val="28"/>
          <w:szCs w:val="28"/>
          <w:u w:val="single"/>
          <w:rtl/>
          <w:lang w:bidi="ar-EG"/>
        </w:rPr>
        <w:t xml:space="preserve">مستخلص الدراسات </w:t>
      </w:r>
    </w:p>
    <w:p w14:paraId="7D097DE6" w14:textId="5146D961" w:rsidR="008C3179" w:rsidRPr="000073F7" w:rsidRDefault="008C3179" w:rsidP="00B623F3">
      <w:pPr>
        <w:pStyle w:val="a6"/>
        <w:rPr>
          <w:rFonts w:cs="Simplified Arabic"/>
          <w:sz w:val="24"/>
          <w:szCs w:val="24"/>
          <w:lang w:bidi="ar-EG"/>
        </w:rPr>
      </w:pPr>
      <w:r w:rsidRPr="000073F7">
        <w:rPr>
          <w:rFonts w:cs="Simplified Arabic" w:hint="cs"/>
          <w:sz w:val="24"/>
          <w:szCs w:val="24"/>
          <w:rtl/>
          <w:lang w:bidi="ar-EG"/>
        </w:rPr>
        <w:t>تناولت هذه الدراس</w:t>
      </w:r>
      <w:r w:rsidR="000E6841">
        <w:rPr>
          <w:rFonts w:cs="Simplified Arabic" w:hint="cs"/>
          <w:sz w:val="24"/>
          <w:szCs w:val="24"/>
          <w:rtl/>
          <w:lang w:bidi="ar-EG"/>
        </w:rPr>
        <w:t>ات</w:t>
      </w:r>
      <w:r w:rsidRPr="000073F7">
        <w:rPr>
          <w:rFonts w:cs="Simplified Arabic" w:hint="cs"/>
          <w:sz w:val="24"/>
          <w:szCs w:val="24"/>
          <w:rtl/>
          <w:lang w:bidi="ar-EG"/>
        </w:rPr>
        <w:t xml:space="preserve"> أهم مصادر التلوث البيئة البحرية </w:t>
      </w:r>
      <w:r w:rsidR="000E6841">
        <w:rPr>
          <w:rFonts w:cs="Simplified Arabic" w:hint="cs"/>
          <w:sz w:val="24"/>
          <w:szCs w:val="24"/>
          <w:rtl/>
          <w:lang w:bidi="ar-EG"/>
        </w:rPr>
        <w:t>الظاهرة</w:t>
      </w:r>
      <w:r w:rsidR="00920195">
        <w:rPr>
          <w:rFonts w:cs="Simplified Arabic" w:hint="cs"/>
          <w:sz w:val="24"/>
          <w:szCs w:val="24"/>
          <w:rtl/>
          <w:lang w:bidi="ar-EG"/>
        </w:rPr>
        <w:t xml:space="preserve"> و</w:t>
      </w:r>
      <w:r w:rsidRPr="000073F7">
        <w:rPr>
          <w:rFonts w:cs="Simplified Arabic" w:hint="cs"/>
          <w:sz w:val="24"/>
          <w:szCs w:val="24"/>
          <w:rtl/>
          <w:lang w:bidi="ar-EG"/>
        </w:rPr>
        <w:t>أبرزها الاتفاقيات ا</w:t>
      </w:r>
      <w:r w:rsidR="00B623F3">
        <w:rPr>
          <w:rFonts w:cs="Simplified Arabic" w:hint="cs"/>
          <w:sz w:val="24"/>
          <w:szCs w:val="24"/>
          <w:rtl/>
          <w:lang w:bidi="ar-EG"/>
        </w:rPr>
        <w:t xml:space="preserve">لدولية التي أبرمت لهذه الغرض </w:t>
      </w:r>
      <w:r w:rsidRPr="000073F7">
        <w:rPr>
          <w:rFonts w:cs="Simplified Arabic" w:hint="cs"/>
          <w:sz w:val="24"/>
          <w:szCs w:val="24"/>
          <w:rtl/>
          <w:lang w:bidi="ar-EG"/>
        </w:rPr>
        <w:t>تناولت الباحث أهم الحلول والمقترحات لهذه الظاهرة.</w:t>
      </w:r>
    </w:p>
    <w:p w14:paraId="5C1E53F4" w14:textId="2B9FDAD5" w:rsidR="00A20637" w:rsidRPr="00A20637" w:rsidRDefault="007670D2" w:rsidP="00B623F3">
      <w:pPr>
        <w:spacing w:after="0"/>
        <w:ind w:left="360"/>
        <w:rPr>
          <w:rFonts w:cs="Simplified Arabic"/>
          <w:sz w:val="24"/>
          <w:szCs w:val="24"/>
        </w:rPr>
      </w:pPr>
      <w:r w:rsidRPr="00A20637">
        <w:rPr>
          <w:rFonts w:cs="Simplified Arabic" w:hint="cs"/>
          <w:sz w:val="24"/>
          <w:szCs w:val="24"/>
          <w:rtl/>
          <w:lang w:bidi="ar-EG"/>
        </w:rPr>
        <w:t>وقد تم الاستفادة من هذه الدراس</w:t>
      </w:r>
      <w:r w:rsidR="00B623F3">
        <w:rPr>
          <w:rFonts w:cs="Simplified Arabic" w:hint="cs"/>
          <w:sz w:val="24"/>
          <w:szCs w:val="24"/>
          <w:rtl/>
          <w:lang w:bidi="ar-EG"/>
        </w:rPr>
        <w:t>ات</w:t>
      </w:r>
      <w:r w:rsidRPr="00A20637">
        <w:rPr>
          <w:rFonts w:cs="Simplified Arabic" w:hint="cs"/>
          <w:sz w:val="24"/>
          <w:szCs w:val="24"/>
          <w:rtl/>
          <w:lang w:bidi="ar-EG"/>
        </w:rPr>
        <w:t xml:space="preserve"> فيما يتعلق بالقواعد العرفية في استغلال مياه الأنهار الدولية في غير أغراض الملاحة، ومبدأ الالتزام بعدم الإضرار بالغير وضرورة تفادي الأضرار المترتب</w:t>
      </w:r>
      <w:r w:rsidRPr="00A20637">
        <w:rPr>
          <w:rFonts w:cs="Simplified Arabic" w:hint="eastAsia"/>
          <w:sz w:val="24"/>
          <w:szCs w:val="24"/>
          <w:rtl/>
          <w:lang w:bidi="ar-EG"/>
        </w:rPr>
        <w:t>ة</w:t>
      </w:r>
      <w:r w:rsidRPr="00A20637">
        <w:rPr>
          <w:rFonts w:cs="Simplified Arabic" w:hint="cs"/>
          <w:sz w:val="24"/>
          <w:szCs w:val="24"/>
          <w:rtl/>
          <w:lang w:bidi="ar-EG"/>
        </w:rPr>
        <w:t xml:space="preserve"> على الاستخدام المشترك للنهر الدولى والمسئولية المترتبة على ذلك، وتناول دور القضاء الدولى في تسوية المنازعات بين دول النهر الدولى ومدى تطبيقه الاتفاقيات الدولية والعرف الدولى على المنازعات النهرية ثم القواعد الاتفاقية في استغلال مياه الأنهار الدولية ( نهر النيل )، حقوق مصر التاريخية في مياه النيل، والتزامات مصر تجاه دول حوض النيل</w:t>
      </w:r>
      <w:r w:rsidR="00444969" w:rsidRPr="00A20637">
        <w:rPr>
          <w:rFonts w:cs="Simplified Arabic" w:hint="cs"/>
          <w:sz w:val="24"/>
          <w:szCs w:val="24"/>
          <w:rtl/>
          <w:lang w:bidi="ar-EG"/>
        </w:rPr>
        <w:t xml:space="preserve"> </w:t>
      </w:r>
      <w:r w:rsidR="00BA0EA7" w:rsidRPr="00A20637">
        <w:rPr>
          <w:rFonts w:cs="Simplified Arabic" w:hint="cs"/>
          <w:sz w:val="24"/>
          <w:szCs w:val="24"/>
          <w:rtl/>
          <w:lang w:bidi="ar-EG"/>
        </w:rPr>
        <w:t>و توضيح قواعد ومعايير استخدام مياه الأنهار الدولية في غير أغراض الملاحة، وما يتعلق بالالتزام بحماية البيئة النهرية من التلوث، والجهود الدولية لتقنين قواعد استخدام الأنهار في غير أغراض الملاحة، وأيضا تمت الاستفادة من المبادئ الموضوعية لقانون الأنهار الدولية المعاصر واتفاقيات نهر النيل خاصة مبدأ عدم الإضرار واتفاقيات نهر النيل، كذلك اتفاقية نهر النيل الجديدة واتفاقية الأمم المتحدة لعام 1997 م.</w:t>
      </w:r>
      <w:r w:rsidR="00A20637" w:rsidRPr="00A20637">
        <w:rPr>
          <w:rFonts w:cs="Simplified Arabic" w:hint="cs"/>
          <w:sz w:val="24"/>
          <w:szCs w:val="24"/>
          <w:rtl/>
        </w:rPr>
        <w:t xml:space="preserve"> وهدفت الدراسة إلى الالتزام بحماية البيئة النهرية من التلوث، والجهود المبذولة من قبل وزارة الري في الحفاظ على مياه النيل وما تقدمه من سبل تساعد على الحد من تأثير التلوث البيئي. .</w:t>
      </w:r>
    </w:p>
    <w:p w14:paraId="7EF8C671" w14:textId="06C46322" w:rsidR="005F1F0B" w:rsidRPr="00A20637" w:rsidRDefault="005F1F0B" w:rsidP="00444969">
      <w:pPr>
        <w:pStyle w:val="a6"/>
        <w:jc w:val="both"/>
        <w:rPr>
          <w:rFonts w:cs="Simplified Arabic"/>
          <w:sz w:val="24"/>
          <w:szCs w:val="24"/>
          <w:rtl/>
          <w:lang w:bidi="ar-EG"/>
        </w:rPr>
      </w:pPr>
    </w:p>
    <w:p w14:paraId="28E1C85A" w14:textId="77777777" w:rsidR="005F1F0B" w:rsidRDefault="005F1F0B" w:rsidP="00CD7025">
      <w:pPr>
        <w:pStyle w:val="a6"/>
        <w:ind w:left="720"/>
        <w:jc w:val="both"/>
        <w:rPr>
          <w:rFonts w:cs="Simplified Arabic"/>
          <w:sz w:val="24"/>
          <w:szCs w:val="24"/>
          <w:rtl/>
          <w:lang w:bidi="ar-EG"/>
        </w:rPr>
      </w:pPr>
    </w:p>
    <w:p w14:paraId="78CFDC5D" w14:textId="77777777" w:rsidR="005F1F0B" w:rsidRDefault="005F1F0B" w:rsidP="00CD7025">
      <w:pPr>
        <w:pStyle w:val="a6"/>
        <w:ind w:left="720"/>
        <w:jc w:val="both"/>
        <w:rPr>
          <w:rFonts w:cs="Simplified Arabic"/>
          <w:sz w:val="24"/>
          <w:szCs w:val="24"/>
          <w:rtl/>
          <w:lang w:bidi="ar-EG"/>
        </w:rPr>
      </w:pPr>
    </w:p>
    <w:p w14:paraId="502EBDD2" w14:textId="39CDAA0A" w:rsidR="005F1F0B" w:rsidRPr="000073F7" w:rsidRDefault="005F1F0B" w:rsidP="00EB2260">
      <w:pPr>
        <w:pStyle w:val="a6"/>
        <w:jc w:val="both"/>
        <w:rPr>
          <w:rFonts w:cs="Simplified Arabic"/>
          <w:sz w:val="24"/>
          <w:szCs w:val="24"/>
          <w:rtl/>
          <w:lang w:bidi="ar-EG"/>
        </w:rPr>
      </w:pPr>
    </w:p>
    <w:p w14:paraId="3EAE0809" w14:textId="77777777" w:rsidR="0065045E" w:rsidRPr="000073F7" w:rsidRDefault="0065045E" w:rsidP="00CD7025">
      <w:pPr>
        <w:pStyle w:val="a6"/>
        <w:ind w:left="720"/>
        <w:jc w:val="both"/>
        <w:rPr>
          <w:rFonts w:cs="Simplified Arabic"/>
          <w:sz w:val="24"/>
          <w:szCs w:val="24"/>
          <w:rtl/>
          <w:lang w:bidi="ar-EG"/>
        </w:rPr>
      </w:pPr>
    </w:p>
    <w:p w14:paraId="1355CEB3" w14:textId="502CCE9F" w:rsidR="00AD52C0" w:rsidRPr="00271BD5" w:rsidRDefault="00AD52C0" w:rsidP="0065045E">
      <w:pPr>
        <w:pStyle w:val="a6"/>
        <w:jc w:val="center"/>
        <w:rPr>
          <w:rFonts w:cs="Simplified Arabic"/>
          <w:b/>
          <w:bCs/>
          <w:sz w:val="28"/>
          <w:szCs w:val="28"/>
          <w:rtl/>
          <w:lang w:bidi="ar-EG"/>
        </w:rPr>
      </w:pPr>
      <w:r w:rsidRPr="00271BD5">
        <w:rPr>
          <w:rFonts w:cs="Simplified Arabic" w:hint="cs"/>
          <w:b/>
          <w:bCs/>
          <w:sz w:val="28"/>
          <w:szCs w:val="28"/>
          <w:rtl/>
          <w:lang w:bidi="ar-EG"/>
        </w:rPr>
        <w:lastRenderedPageBreak/>
        <w:t>الفصل الثاني</w:t>
      </w:r>
    </w:p>
    <w:p w14:paraId="589EC60C" w14:textId="22BE7928" w:rsidR="00AD52C0" w:rsidRPr="005F1154" w:rsidRDefault="00AD52C0" w:rsidP="005F1154">
      <w:pPr>
        <w:pStyle w:val="a6"/>
        <w:jc w:val="center"/>
        <w:rPr>
          <w:rFonts w:cs="Simplified Arabic"/>
          <w:b/>
          <w:bCs/>
          <w:sz w:val="28"/>
          <w:szCs w:val="28"/>
          <w:rtl/>
          <w:lang w:bidi="ar-EG"/>
        </w:rPr>
      </w:pPr>
      <w:r w:rsidRPr="00271BD5">
        <w:rPr>
          <w:rFonts w:cs="Simplified Arabic" w:hint="cs"/>
          <w:b/>
          <w:bCs/>
          <w:sz w:val="28"/>
          <w:szCs w:val="28"/>
          <w:rtl/>
          <w:lang w:bidi="ar-EG"/>
        </w:rPr>
        <w:t>الدراسة التطبيقية</w:t>
      </w:r>
    </w:p>
    <w:p w14:paraId="5E20988B" w14:textId="4DA65498" w:rsidR="00AD52C0" w:rsidRPr="000073F7" w:rsidRDefault="00AD52C0" w:rsidP="00CD7025">
      <w:pPr>
        <w:pStyle w:val="a6"/>
        <w:jc w:val="both"/>
        <w:rPr>
          <w:rFonts w:cs="Simplified Arabic"/>
          <w:b/>
          <w:bCs/>
          <w:sz w:val="24"/>
          <w:szCs w:val="24"/>
          <w:rtl/>
          <w:lang w:bidi="ar-EG"/>
        </w:rPr>
      </w:pPr>
      <w:r w:rsidRPr="000073F7">
        <w:rPr>
          <w:rFonts w:cs="Simplified Arabic" w:hint="cs"/>
          <w:b/>
          <w:bCs/>
          <w:sz w:val="24"/>
          <w:szCs w:val="24"/>
          <w:rtl/>
          <w:lang w:bidi="ar-EG"/>
        </w:rPr>
        <w:t xml:space="preserve">2-1 </w:t>
      </w:r>
      <w:r w:rsidRPr="00C633CB">
        <w:rPr>
          <w:rFonts w:cs="Simplified Arabic" w:hint="cs"/>
          <w:b/>
          <w:bCs/>
          <w:sz w:val="28"/>
          <w:szCs w:val="28"/>
          <w:rtl/>
          <w:lang w:bidi="ar-EG"/>
        </w:rPr>
        <w:t>ماهية تلوث مياه الأنهار الدولية:</w:t>
      </w:r>
      <w:r w:rsidRPr="000073F7">
        <w:rPr>
          <w:rFonts w:cs="Simplified Arabic" w:hint="cs"/>
          <w:b/>
          <w:bCs/>
          <w:sz w:val="24"/>
          <w:szCs w:val="24"/>
          <w:rtl/>
          <w:lang w:bidi="ar-EG"/>
        </w:rPr>
        <w:t xml:space="preserve"> </w:t>
      </w:r>
    </w:p>
    <w:p w14:paraId="016AEEAD" w14:textId="6562C294" w:rsidR="00C934EA" w:rsidRPr="000073F7" w:rsidRDefault="00C934EA"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يعد التلوث ظاهرة من ظواهر هذا العصر </w:t>
      </w:r>
      <w:r w:rsidR="00C633CB" w:rsidRPr="000073F7">
        <w:rPr>
          <w:rFonts w:cs="Simplified Arabic" w:hint="cs"/>
          <w:sz w:val="24"/>
          <w:szCs w:val="24"/>
          <w:rtl/>
          <w:lang w:bidi="ar-EG"/>
        </w:rPr>
        <w:t>الذي</w:t>
      </w:r>
      <w:r w:rsidRPr="000073F7">
        <w:rPr>
          <w:rFonts w:cs="Simplified Arabic" w:hint="cs"/>
          <w:sz w:val="24"/>
          <w:szCs w:val="24"/>
          <w:rtl/>
          <w:lang w:bidi="ar-EG"/>
        </w:rPr>
        <w:t xml:space="preserve"> نعيش فيه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وقد جذبت مشكلة التلوث اهتمام العلماء منذ سنوات قليلة وأضحوا ينبهون الى الأخطار </w:t>
      </w:r>
      <w:r w:rsidR="00AC6CD4" w:rsidRPr="000073F7">
        <w:rPr>
          <w:rFonts w:cs="Simplified Arabic" w:hint="cs"/>
          <w:sz w:val="24"/>
          <w:szCs w:val="24"/>
          <w:rtl/>
          <w:lang w:bidi="ar-EG"/>
        </w:rPr>
        <w:t>التي</w:t>
      </w:r>
      <w:r w:rsidRPr="000073F7">
        <w:rPr>
          <w:rFonts w:cs="Simplified Arabic" w:hint="cs"/>
          <w:sz w:val="24"/>
          <w:szCs w:val="24"/>
          <w:rtl/>
          <w:lang w:bidi="ar-EG"/>
        </w:rPr>
        <w:t xml:space="preserve"> باتت تهدد البيئة بل والجنس البشرى بأسره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إذا استمرت الزيادة </w:t>
      </w:r>
      <w:r w:rsidR="005208BC" w:rsidRPr="000073F7">
        <w:rPr>
          <w:rFonts w:cs="Simplified Arabic" w:hint="cs"/>
          <w:sz w:val="24"/>
          <w:szCs w:val="24"/>
          <w:rtl/>
          <w:lang w:bidi="ar-EG"/>
        </w:rPr>
        <w:t>في</w:t>
      </w:r>
      <w:r w:rsidRPr="000073F7">
        <w:rPr>
          <w:rFonts w:cs="Simplified Arabic" w:hint="cs"/>
          <w:sz w:val="24"/>
          <w:szCs w:val="24"/>
          <w:rtl/>
          <w:lang w:bidi="ar-EG"/>
        </w:rPr>
        <w:t xml:space="preserve"> معدلات التلوث على هذا النحو </w:t>
      </w:r>
      <w:r w:rsidR="00AC6CD4" w:rsidRPr="000073F7">
        <w:rPr>
          <w:rFonts w:cs="Simplified Arabic" w:hint="cs"/>
          <w:sz w:val="24"/>
          <w:szCs w:val="24"/>
          <w:rtl/>
          <w:lang w:bidi="ar-EG"/>
        </w:rPr>
        <w:t>الذي</w:t>
      </w:r>
      <w:r w:rsidRPr="000073F7">
        <w:rPr>
          <w:rFonts w:cs="Simplified Arabic" w:hint="cs"/>
          <w:sz w:val="24"/>
          <w:szCs w:val="24"/>
          <w:rtl/>
          <w:lang w:bidi="ar-EG"/>
        </w:rPr>
        <w:t xml:space="preserve"> سمح للبعض بالحديث عن أزمة التلوث. </w:t>
      </w:r>
    </w:p>
    <w:p w14:paraId="7E53072F" w14:textId="2C1F1927" w:rsidR="00C934EA" w:rsidRPr="000073F7" w:rsidRDefault="00C934EA"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لقد تزايد الاهتمام بمشكلة تلوث الماء بعد أن تفاقم القاء المخلفات الصناعية والأدمية والزراعية وغيرها </w:t>
      </w:r>
      <w:r w:rsidR="005208BC" w:rsidRPr="000073F7">
        <w:rPr>
          <w:rFonts w:cs="Simplified Arabic" w:hint="cs"/>
          <w:sz w:val="24"/>
          <w:szCs w:val="24"/>
          <w:rtl/>
          <w:lang w:bidi="ar-EG"/>
        </w:rPr>
        <w:t>في</w:t>
      </w:r>
      <w:r w:rsidRPr="000073F7">
        <w:rPr>
          <w:rFonts w:cs="Simplified Arabic" w:hint="cs"/>
          <w:sz w:val="24"/>
          <w:szCs w:val="24"/>
          <w:rtl/>
          <w:lang w:bidi="ar-EG"/>
        </w:rPr>
        <w:t xml:space="preserve"> المسطحات المائية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فالمياه </w:t>
      </w:r>
      <w:r w:rsidR="00AC6CD4" w:rsidRPr="000073F7">
        <w:rPr>
          <w:rFonts w:cs="Simplified Arabic" w:hint="cs"/>
          <w:sz w:val="24"/>
          <w:szCs w:val="24"/>
          <w:rtl/>
          <w:lang w:bidi="ar-EG"/>
        </w:rPr>
        <w:t>التي</w:t>
      </w:r>
      <w:r w:rsidRPr="000073F7">
        <w:rPr>
          <w:rFonts w:cs="Simplified Arabic" w:hint="cs"/>
          <w:sz w:val="24"/>
          <w:szCs w:val="24"/>
          <w:rtl/>
          <w:lang w:bidi="ar-EG"/>
        </w:rPr>
        <w:t xml:space="preserve"> نستعملها سواء </w:t>
      </w:r>
      <w:r w:rsidR="005208BC" w:rsidRPr="000073F7">
        <w:rPr>
          <w:rFonts w:cs="Simplified Arabic" w:hint="cs"/>
          <w:sz w:val="24"/>
          <w:szCs w:val="24"/>
          <w:rtl/>
          <w:lang w:bidi="ar-EG"/>
        </w:rPr>
        <w:t>في</w:t>
      </w:r>
      <w:r w:rsidRPr="000073F7">
        <w:rPr>
          <w:rFonts w:cs="Simplified Arabic" w:hint="cs"/>
          <w:sz w:val="24"/>
          <w:szCs w:val="24"/>
          <w:rtl/>
          <w:lang w:bidi="ar-EG"/>
        </w:rPr>
        <w:t xml:space="preserve"> البحار أو الأنهار ليست مجرى ماء فقط</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بل </w:t>
      </w:r>
      <w:r w:rsidR="005208BC" w:rsidRPr="000073F7">
        <w:rPr>
          <w:rFonts w:cs="Simplified Arabic" w:hint="cs"/>
          <w:sz w:val="24"/>
          <w:szCs w:val="24"/>
          <w:rtl/>
          <w:lang w:bidi="ar-EG"/>
        </w:rPr>
        <w:t>هي</w:t>
      </w:r>
      <w:r w:rsidRPr="000073F7">
        <w:rPr>
          <w:rFonts w:cs="Simplified Arabic" w:hint="cs"/>
          <w:sz w:val="24"/>
          <w:szCs w:val="24"/>
          <w:rtl/>
          <w:lang w:bidi="ar-EG"/>
        </w:rPr>
        <w:t xml:space="preserve"> مياه وأشياء أخرى</w:t>
      </w:r>
      <w:r w:rsidR="00CD7025" w:rsidRPr="000073F7">
        <w:rPr>
          <w:rFonts w:cs="Simplified Arabic" w:hint="cs"/>
          <w:sz w:val="24"/>
          <w:szCs w:val="24"/>
          <w:rtl/>
          <w:lang w:bidi="ar-EG"/>
        </w:rPr>
        <w:t xml:space="preserve">، </w:t>
      </w:r>
      <w:r w:rsidRPr="000073F7">
        <w:rPr>
          <w:rFonts w:cs="Simplified Arabic" w:hint="cs"/>
          <w:sz w:val="24"/>
          <w:szCs w:val="24"/>
          <w:rtl/>
          <w:lang w:bidi="ar-EG"/>
        </w:rPr>
        <w:t>وعلى حسب نوع هذه الأشياء ومقاديرها تصبح صالحة أو غير صالحة</w:t>
      </w:r>
      <w:r w:rsidR="00CD7025" w:rsidRPr="000073F7">
        <w:rPr>
          <w:rFonts w:cs="Simplified Arabic" w:hint="cs"/>
          <w:sz w:val="24"/>
          <w:szCs w:val="24"/>
          <w:rtl/>
          <w:lang w:bidi="ar-EG"/>
        </w:rPr>
        <w:t xml:space="preserve">، </w:t>
      </w:r>
      <w:r w:rsidRPr="000073F7">
        <w:rPr>
          <w:rFonts w:cs="Simplified Arabic" w:hint="cs"/>
          <w:sz w:val="24"/>
          <w:szCs w:val="24"/>
          <w:rtl/>
          <w:lang w:bidi="ar-EG"/>
        </w:rPr>
        <w:t>فتلوث الماء نسبى يختلف بحسب مكوناته والعناصر العالقة به</w:t>
      </w:r>
      <w:r w:rsidRPr="000073F7">
        <w:rPr>
          <w:rFonts w:cs="Simplified Arabic" w:hint="cs"/>
          <w:sz w:val="24"/>
          <w:szCs w:val="24"/>
          <w:vertAlign w:val="superscript"/>
          <w:rtl/>
          <w:lang w:bidi="ar-EG"/>
        </w:rPr>
        <w:t xml:space="preserve"> (</w:t>
      </w:r>
      <w:r w:rsidRPr="000073F7">
        <w:rPr>
          <w:rFonts w:cs="Simplified Arabic"/>
          <w:sz w:val="24"/>
          <w:szCs w:val="24"/>
          <w:vertAlign w:val="superscript"/>
          <w:rtl/>
        </w:rPr>
        <w:footnoteReference w:id="14"/>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5E68F7A1" w14:textId="413AC46C" w:rsidR="0029525D" w:rsidRPr="000073F7" w:rsidRDefault="0029525D" w:rsidP="00CD7025">
      <w:pPr>
        <w:pStyle w:val="ad"/>
        <w:numPr>
          <w:ilvl w:val="0"/>
          <w:numId w:val="32"/>
        </w:numPr>
        <w:spacing w:after="0"/>
        <w:jc w:val="both"/>
        <w:rPr>
          <w:rFonts w:cs="Simplified Arabic"/>
          <w:b/>
          <w:bCs/>
          <w:sz w:val="24"/>
          <w:szCs w:val="24"/>
          <w:rtl/>
          <w:lang w:bidi="ar-EG"/>
        </w:rPr>
      </w:pPr>
      <w:r w:rsidRPr="000073F7">
        <w:rPr>
          <w:rFonts w:cs="Simplified Arabic" w:hint="cs"/>
          <w:b/>
          <w:bCs/>
          <w:sz w:val="24"/>
          <w:szCs w:val="24"/>
          <w:rtl/>
          <w:lang w:bidi="ar-EG"/>
        </w:rPr>
        <w:t xml:space="preserve">ماهية تلوث مياه الأنهار </w:t>
      </w:r>
      <w:r w:rsidR="00C633CB" w:rsidRPr="000073F7">
        <w:rPr>
          <w:rFonts w:cs="Simplified Arabic" w:hint="cs"/>
          <w:b/>
          <w:bCs/>
          <w:sz w:val="24"/>
          <w:szCs w:val="24"/>
          <w:rtl/>
          <w:lang w:bidi="ar-EG"/>
        </w:rPr>
        <w:t>الدولية:</w:t>
      </w:r>
      <w:r w:rsidRPr="000073F7">
        <w:rPr>
          <w:rFonts w:cs="Simplified Arabic" w:hint="cs"/>
          <w:b/>
          <w:bCs/>
          <w:sz w:val="24"/>
          <w:szCs w:val="24"/>
          <w:rtl/>
          <w:lang w:bidi="ar-EG"/>
        </w:rPr>
        <w:t xml:space="preserve"> </w:t>
      </w:r>
    </w:p>
    <w:p w14:paraId="7BF0B241" w14:textId="577FCD5B" w:rsidR="0029525D" w:rsidRPr="000073F7" w:rsidRDefault="0029525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لا شك </w:t>
      </w:r>
      <w:r w:rsidR="005208BC" w:rsidRPr="000073F7">
        <w:rPr>
          <w:rFonts w:cs="Simplified Arabic" w:hint="cs"/>
          <w:sz w:val="24"/>
          <w:szCs w:val="24"/>
          <w:rtl/>
          <w:lang w:bidi="ar-EG"/>
        </w:rPr>
        <w:t>في</w:t>
      </w:r>
      <w:r w:rsidRPr="000073F7">
        <w:rPr>
          <w:rFonts w:cs="Simplified Arabic" w:hint="cs"/>
          <w:sz w:val="24"/>
          <w:szCs w:val="24"/>
          <w:rtl/>
          <w:lang w:bidi="ar-EG"/>
        </w:rPr>
        <w:t xml:space="preserve"> أن التلوث </w:t>
      </w:r>
      <w:r w:rsidRPr="000073F7">
        <w:rPr>
          <w:rFonts w:cs="Simplified Arabic"/>
          <w:sz w:val="24"/>
          <w:szCs w:val="24"/>
          <w:lang w:bidi="ar-EG"/>
        </w:rPr>
        <w:t>pollution</w:t>
      </w:r>
      <w:r w:rsidRPr="000073F7">
        <w:rPr>
          <w:rFonts w:cs="Simplified Arabic" w:hint="cs"/>
          <w:sz w:val="24"/>
          <w:szCs w:val="24"/>
          <w:rtl/>
          <w:lang w:bidi="ar-EG"/>
        </w:rPr>
        <w:t xml:space="preserve"> يعد من أهم الأخطار </w:t>
      </w:r>
      <w:r w:rsidR="00AC6CD4" w:rsidRPr="000073F7">
        <w:rPr>
          <w:rFonts w:cs="Simplified Arabic" w:hint="cs"/>
          <w:sz w:val="24"/>
          <w:szCs w:val="24"/>
          <w:rtl/>
          <w:lang w:bidi="ar-EG"/>
        </w:rPr>
        <w:t>التي</w:t>
      </w:r>
      <w:r w:rsidRPr="000073F7">
        <w:rPr>
          <w:rFonts w:cs="Simplified Arabic" w:hint="cs"/>
          <w:sz w:val="24"/>
          <w:szCs w:val="24"/>
          <w:rtl/>
          <w:lang w:bidi="ar-EG"/>
        </w:rPr>
        <w:t xml:space="preserve"> تهدد البيئة بوجه عام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وذلك أنه مع تقدم المجتمعات زادت مصادر تلويث البيئة بفعل السباق المحموم </w:t>
      </w:r>
      <w:r w:rsidR="005208BC" w:rsidRPr="000073F7">
        <w:rPr>
          <w:rFonts w:cs="Simplified Arabic" w:hint="cs"/>
          <w:sz w:val="24"/>
          <w:szCs w:val="24"/>
          <w:rtl/>
          <w:lang w:bidi="ar-EG"/>
        </w:rPr>
        <w:t>في</w:t>
      </w:r>
      <w:r w:rsidRPr="000073F7">
        <w:rPr>
          <w:rFonts w:cs="Simplified Arabic" w:hint="cs"/>
          <w:sz w:val="24"/>
          <w:szCs w:val="24"/>
          <w:rtl/>
          <w:lang w:bidi="ar-EG"/>
        </w:rPr>
        <w:t xml:space="preserve"> مجال الصناعة والزراعة وغيرها من المجالات</w:t>
      </w:r>
      <w:r w:rsidR="00CD7025" w:rsidRPr="000073F7">
        <w:rPr>
          <w:rFonts w:cs="Simplified Arabic" w:hint="cs"/>
          <w:sz w:val="24"/>
          <w:szCs w:val="24"/>
          <w:rtl/>
          <w:lang w:bidi="ar-EG"/>
        </w:rPr>
        <w:t xml:space="preserve">، </w:t>
      </w:r>
      <w:r w:rsidRPr="000073F7">
        <w:rPr>
          <w:rFonts w:cs="Simplified Arabic" w:hint="cs"/>
          <w:sz w:val="24"/>
          <w:szCs w:val="24"/>
          <w:rtl/>
          <w:lang w:bidi="ar-EG"/>
        </w:rPr>
        <w:t>وباتت مكونا</w:t>
      </w:r>
      <w:r w:rsidR="00715A4F" w:rsidRPr="000073F7">
        <w:rPr>
          <w:rFonts w:cs="Simplified Arabic" w:hint="cs"/>
          <w:sz w:val="24"/>
          <w:szCs w:val="24"/>
          <w:rtl/>
          <w:lang w:bidi="ar-EG"/>
        </w:rPr>
        <w:t>ت البيئة ومواردها الحية وحتى غير</w:t>
      </w:r>
      <w:r w:rsidRPr="000073F7">
        <w:rPr>
          <w:rFonts w:cs="Simplified Arabic" w:hint="cs"/>
          <w:sz w:val="24"/>
          <w:szCs w:val="24"/>
          <w:rtl/>
          <w:lang w:bidi="ar-EG"/>
        </w:rPr>
        <w:t xml:space="preserve"> </w:t>
      </w:r>
      <w:r w:rsidR="00715A4F" w:rsidRPr="000073F7">
        <w:rPr>
          <w:rFonts w:cs="Simplified Arabic" w:hint="cs"/>
          <w:sz w:val="24"/>
          <w:szCs w:val="24"/>
          <w:rtl/>
          <w:lang w:bidi="ar-EG"/>
        </w:rPr>
        <w:t>ا</w:t>
      </w:r>
      <w:r w:rsidRPr="000073F7">
        <w:rPr>
          <w:rFonts w:cs="Simplified Arabic" w:hint="cs"/>
          <w:sz w:val="24"/>
          <w:szCs w:val="24"/>
          <w:rtl/>
          <w:lang w:bidi="ar-EG"/>
        </w:rPr>
        <w:t xml:space="preserve">لحية </w:t>
      </w:r>
      <w:r w:rsidR="00715A4F" w:rsidRPr="000073F7">
        <w:rPr>
          <w:rFonts w:cs="Simplified Arabic" w:hint="cs"/>
          <w:sz w:val="24"/>
          <w:szCs w:val="24"/>
          <w:rtl/>
          <w:lang w:bidi="ar-EG"/>
        </w:rPr>
        <w:t>تعاني</w:t>
      </w:r>
      <w:r w:rsidRPr="000073F7">
        <w:rPr>
          <w:rFonts w:cs="Simplified Arabic" w:hint="cs"/>
          <w:sz w:val="24"/>
          <w:szCs w:val="24"/>
          <w:rtl/>
          <w:lang w:bidi="ar-EG"/>
        </w:rPr>
        <w:t xml:space="preserve"> من سموم الأدخنة والغازات والمركبات السامة</w:t>
      </w:r>
      <w:r w:rsidR="00CD7025" w:rsidRPr="000073F7">
        <w:rPr>
          <w:rFonts w:cs="Simplified Arabic" w:hint="cs"/>
          <w:sz w:val="24"/>
          <w:szCs w:val="24"/>
          <w:rtl/>
          <w:lang w:bidi="ar-EG"/>
        </w:rPr>
        <w:t xml:space="preserve">، </w:t>
      </w:r>
      <w:r w:rsidRPr="000073F7">
        <w:rPr>
          <w:rFonts w:cs="Simplified Arabic" w:hint="cs"/>
          <w:sz w:val="24"/>
          <w:szCs w:val="24"/>
          <w:rtl/>
          <w:lang w:bidi="ar-EG"/>
        </w:rPr>
        <w:t>والنفايات الخطرة والإشعاعات وغيرها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وعلى نحو ينذر بقدوم حالة انتحار </w:t>
      </w:r>
      <w:r w:rsidR="005208BC" w:rsidRPr="000073F7">
        <w:rPr>
          <w:rFonts w:cs="Simplified Arabic" w:hint="cs"/>
          <w:sz w:val="24"/>
          <w:szCs w:val="24"/>
          <w:rtl/>
          <w:lang w:bidi="ar-EG"/>
        </w:rPr>
        <w:t>جماعي</w:t>
      </w:r>
      <w:r w:rsidRPr="000073F7">
        <w:rPr>
          <w:rFonts w:cs="Simplified Arabic" w:hint="cs"/>
          <w:sz w:val="24"/>
          <w:szCs w:val="24"/>
          <w:rtl/>
          <w:lang w:bidi="ar-EG"/>
        </w:rPr>
        <w:t xml:space="preserve"> </w:t>
      </w:r>
      <w:r w:rsidR="00C633CB" w:rsidRPr="000073F7">
        <w:rPr>
          <w:rFonts w:cs="Simplified Arabic" w:hint="cs"/>
          <w:sz w:val="24"/>
          <w:szCs w:val="24"/>
          <w:rtl/>
          <w:lang w:bidi="ar-EG"/>
        </w:rPr>
        <w:t>بطي</w:t>
      </w:r>
      <w:r w:rsidR="00C633CB" w:rsidRPr="000073F7">
        <w:rPr>
          <w:rFonts w:cs="Simplified Arabic" w:hint="eastAsia"/>
          <w:sz w:val="24"/>
          <w:szCs w:val="24"/>
          <w:rtl/>
          <w:lang w:bidi="ar-EG"/>
        </w:rPr>
        <w:t>ء</w:t>
      </w:r>
      <w:r w:rsidRPr="000073F7">
        <w:rPr>
          <w:rFonts w:cs="Simplified Arabic" w:hint="cs"/>
          <w:sz w:val="24"/>
          <w:szCs w:val="24"/>
          <w:rtl/>
          <w:lang w:bidi="ar-EG"/>
        </w:rPr>
        <w:t xml:space="preserve"> لكل الكائنات على كوكبنا </w:t>
      </w:r>
      <w:r w:rsidR="005208BC" w:rsidRPr="000073F7">
        <w:rPr>
          <w:rFonts w:cs="Simplified Arabic" w:hint="cs"/>
          <w:sz w:val="24"/>
          <w:szCs w:val="24"/>
          <w:rtl/>
          <w:lang w:bidi="ar-EG"/>
        </w:rPr>
        <w:t>الأرضي</w:t>
      </w:r>
      <w:r w:rsidRPr="000073F7">
        <w:rPr>
          <w:rFonts w:cs="Simplified Arabic" w:hint="cs"/>
          <w:sz w:val="24"/>
          <w:szCs w:val="24"/>
          <w:rtl/>
          <w:lang w:bidi="ar-EG"/>
        </w:rPr>
        <w:t xml:space="preserve"> الذى يوشك أن </w:t>
      </w:r>
      <w:r w:rsidR="005208BC" w:rsidRPr="000073F7">
        <w:rPr>
          <w:rFonts w:cs="Simplified Arabic" w:hint="cs"/>
          <w:sz w:val="24"/>
          <w:szCs w:val="24"/>
          <w:rtl/>
          <w:lang w:bidi="ar-EG"/>
        </w:rPr>
        <w:t>يحتضر.</w:t>
      </w:r>
      <w:r w:rsidRPr="000073F7">
        <w:rPr>
          <w:rFonts w:cs="Simplified Arabic" w:hint="cs"/>
          <w:sz w:val="24"/>
          <w:szCs w:val="24"/>
          <w:rtl/>
          <w:lang w:bidi="ar-EG"/>
        </w:rPr>
        <w:t xml:space="preserve"> </w:t>
      </w:r>
    </w:p>
    <w:p w14:paraId="5BF359F4" w14:textId="5C0541FD" w:rsidR="0029525D" w:rsidRPr="000073F7" w:rsidRDefault="0029525D" w:rsidP="00CD7025">
      <w:pPr>
        <w:spacing w:after="0"/>
        <w:ind w:firstLine="565"/>
        <w:jc w:val="both"/>
        <w:rPr>
          <w:rFonts w:cs="Simplified Arabic"/>
          <w:sz w:val="24"/>
          <w:szCs w:val="24"/>
          <w:rtl/>
          <w:lang w:bidi="ar-EG"/>
        </w:rPr>
      </w:pPr>
      <w:r w:rsidRPr="000073F7">
        <w:rPr>
          <w:rFonts w:cs="Simplified Arabic" w:hint="cs"/>
          <w:sz w:val="24"/>
          <w:szCs w:val="24"/>
          <w:rtl/>
          <w:lang w:bidi="ar-EG"/>
        </w:rPr>
        <w:t>وتتعدد التعريفات بشأن تلوث المياه بصفة عامة وتلوث الماء العذب بصفة خاصة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وعلى الرغم من كثرة الكتابات </w:t>
      </w:r>
      <w:r w:rsidR="005208BC" w:rsidRPr="000073F7">
        <w:rPr>
          <w:rFonts w:cs="Simplified Arabic" w:hint="cs"/>
          <w:sz w:val="24"/>
          <w:szCs w:val="24"/>
          <w:rtl/>
          <w:lang w:bidi="ar-EG"/>
        </w:rPr>
        <w:t>في</w:t>
      </w:r>
      <w:r w:rsidRPr="000073F7">
        <w:rPr>
          <w:rFonts w:cs="Simplified Arabic" w:hint="cs"/>
          <w:sz w:val="24"/>
          <w:szCs w:val="24"/>
          <w:rtl/>
          <w:lang w:bidi="ar-EG"/>
        </w:rPr>
        <w:t xml:space="preserve"> موضوع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فإننا لا نكاد نجد اتفاقا على تحديد دقيق للمقصود به ولا نعثر إلا على القليل النادر على تعريف عام للتلوث بصفة عامة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15"/>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21CEC6AD" w14:textId="23AC1982" w:rsidR="0029525D" w:rsidRPr="000073F7" w:rsidRDefault="0029525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والمفهوم </w:t>
      </w:r>
      <w:r w:rsidR="005208BC" w:rsidRPr="000073F7">
        <w:rPr>
          <w:rFonts w:cs="Simplified Arabic" w:hint="cs"/>
          <w:sz w:val="24"/>
          <w:szCs w:val="24"/>
          <w:rtl/>
          <w:lang w:bidi="ar-EG"/>
        </w:rPr>
        <w:t>اللغوي</w:t>
      </w:r>
      <w:r w:rsidRPr="000073F7">
        <w:rPr>
          <w:rFonts w:cs="Simplified Arabic" w:hint="cs"/>
          <w:sz w:val="24"/>
          <w:szCs w:val="24"/>
          <w:rtl/>
          <w:lang w:bidi="ar-EG"/>
        </w:rPr>
        <w:t xml:space="preserve"> لفكرة التلوث يدور حول خلط </w:t>
      </w:r>
      <w:r w:rsidR="005208BC" w:rsidRPr="000073F7">
        <w:rPr>
          <w:rFonts w:cs="Simplified Arabic" w:hint="cs"/>
          <w:sz w:val="24"/>
          <w:szCs w:val="24"/>
          <w:rtl/>
          <w:lang w:bidi="ar-EG"/>
        </w:rPr>
        <w:t>الشي</w:t>
      </w:r>
      <w:r w:rsidR="005208BC" w:rsidRPr="000073F7">
        <w:rPr>
          <w:rFonts w:cs="Simplified Arabic" w:hint="eastAsia"/>
          <w:sz w:val="24"/>
          <w:szCs w:val="24"/>
          <w:rtl/>
          <w:lang w:bidi="ar-EG"/>
        </w:rPr>
        <w:t>ء</w:t>
      </w:r>
      <w:r w:rsidRPr="000073F7">
        <w:rPr>
          <w:rFonts w:cs="Simplified Arabic" w:hint="cs"/>
          <w:sz w:val="24"/>
          <w:szCs w:val="24"/>
          <w:rtl/>
          <w:lang w:bidi="ar-EG"/>
        </w:rPr>
        <w:t xml:space="preserve"> بماهو خارج عن طبيعته ،بما يغير من تكوينه ،وخواصه ،ويؤثر على وظيفته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ويعرف التلوث من الناحية المادية بأنه" " </w:t>
      </w:r>
      <w:r w:rsidR="00715A4F" w:rsidRPr="000073F7">
        <w:rPr>
          <w:rFonts w:cs="Simplified Arabic" w:hint="cs"/>
          <w:sz w:val="24"/>
          <w:szCs w:val="24"/>
          <w:rtl/>
          <w:lang w:bidi="ar-EG"/>
        </w:rPr>
        <w:t>أي</w:t>
      </w:r>
      <w:r w:rsidRPr="000073F7">
        <w:rPr>
          <w:rFonts w:cs="Simplified Arabic" w:hint="cs"/>
          <w:sz w:val="24"/>
          <w:szCs w:val="24"/>
          <w:rtl/>
          <w:lang w:bidi="ar-EG"/>
        </w:rPr>
        <w:t xml:space="preserve"> تغير </w:t>
      </w:r>
      <w:r w:rsidR="00715A4F" w:rsidRPr="000073F7">
        <w:rPr>
          <w:rFonts w:cs="Simplified Arabic" w:hint="cs"/>
          <w:sz w:val="24"/>
          <w:szCs w:val="24"/>
          <w:rtl/>
          <w:lang w:bidi="ar-EG"/>
        </w:rPr>
        <w:t>صناعي</w:t>
      </w:r>
      <w:r w:rsidRPr="000073F7">
        <w:rPr>
          <w:rFonts w:cs="Simplified Arabic" w:hint="cs"/>
          <w:sz w:val="24"/>
          <w:szCs w:val="24"/>
          <w:rtl/>
          <w:lang w:bidi="ar-EG"/>
        </w:rPr>
        <w:t xml:space="preserve"> </w:t>
      </w:r>
      <w:r w:rsidR="00715A4F" w:rsidRPr="000073F7">
        <w:rPr>
          <w:rFonts w:cs="Simplified Arabic" w:hint="cs"/>
          <w:sz w:val="24"/>
          <w:szCs w:val="24"/>
          <w:rtl/>
          <w:lang w:bidi="ar-EG"/>
        </w:rPr>
        <w:t>في</w:t>
      </w:r>
      <w:r w:rsidRPr="000073F7">
        <w:rPr>
          <w:rFonts w:cs="Simplified Arabic" w:hint="cs"/>
          <w:sz w:val="24"/>
          <w:szCs w:val="24"/>
          <w:rtl/>
          <w:lang w:bidi="ar-EG"/>
        </w:rPr>
        <w:t xml:space="preserve"> تكوين </w:t>
      </w:r>
      <w:r w:rsidR="00715A4F" w:rsidRPr="000073F7">
        <w:rPr>
          <w:rFonts w:cs="Simplified Arabic" w:hint="cs"/>
          <w:sz w:val="24"/>
          <w:szCs w:val="24"/>
          <w:rtl/>
          <w:lang w:bidi="ar-EG"/>
        </w:rPr>
        <w:t>المياه</w:t>
      </w:r>
      <w:r w:rsidRPr="000073F7">
        <w:rPr>
          <w:rFonts w:cs="Simplified Arabic" w:hint="cs"/>
          <w:sz w:val="24"/>
          <w:szCs w:val="24"/>
          <w:rtl/>
          <w:lang w:bidi="ar-EG"/>
        </w:rPr>
        <w:t xml:space="preserve"> السطحية أو الجوفية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16"/>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ويعرف التلوث </w:t>
      </w:r>
      <w:r w:rsidR="00715A4F" w:rsidRPr="000073F7">
        <w:rPr>
          <w:rFonts w:cs="Simplified Arabic" w:hint="cs"/>
          <w:sz w:val="24"/>
          <w:szCs w:val="24"/>
          <w:rtl/>
          <w:lang w:bidi="ar-EG"/>
        </w:rPr>
        <w:t>المائي</w:t>
      </w:r>
      <w:r w:rsidRPr="000073F7">
        <w:rPr>
          <w:rFonts w:cs="Simplified Arabic" w:hint="cs"/>
          <w:sz w:val="24"/>
          <w:szCs w:val="24"/>
          <w:rtl/>
          <w:lang w:bidi="ar-EG"/>
        </w:rPr>
        <w:t xml:space="preserve"> على أنه: " </w:t>
      </w:r>
      <w:r w:rsidR="00715A4F" w:rsidRPr="000073F7">
        <w:rPr>
          <w:rFonts w:cs="Simplified Arabic" w:hint="cs"/>
          <w:sz w:val="24"/>
          <w:szCs w:val="24"/>
          <w:rtl/>
          <w:lang w:bidi="ar-EG"/>
        </w:rPr>
        <w:t>أي</w:t>
      </w:r>
      <w:r w:rsidRPr="000073F7">
        <w:rPr>
          <w:rFonts w:cs="Simplified Arabic" w:hint="cs"/>
          <w:sz w:val="24"/>
          <w:szCs w:val="24"/>
          <w:rtl/>
          <w:lang w:bidi="ar-EG"/>
        </w:rPr>
        <w:t xml:space="preserve"> تغير </w:t>
      </w:r>
      <w:r w:rsidR="00715A4F" w:rsidRPr="000073F7">
        <w:rPr>
          <w:rFonts w:cs="Simplified Arabic" w:hint="cs"/>
          <w:sz w:val="24"/>
          <w:szCs w:val="24"/>
          <w:rtl/>
          <w:lang w:bidi="ar-EG"/>
        </w:rPr>
        <w:t>في</w:t>
      </w:r>
      <w:r w:rsidRPr="000073F7">
        <w:rPr>
          <w:rFonts w:cs="Simplified Arabic" w:hint="cs"/>
          <w:sz w:val="24"/>
          <w:szCs w:val="24"/>
          <w:rtl/>
          <w:lang w:bidi="ar-EG"/>
        </w:rPr>
        <w:t xml:space="preserve"> الصفات الطبيعية أو الكيميائية أو البيولوجية للمياه يحد من صلاحيتها </w:t>
      </w:r>
      <w:r w:rsidRPr="000073F7">
        <w:rPr>
          <w:rFonts w:cs="Simplified Arabic"/>
          <w:sz w:val="24"/>
          <w:szCs w:val="24"/>
          <w:rtl/>
          <w:lang w:bidi="ar-EG"/>
        </w:rPr>
        <w:t>–</w:t>
      </w:r>
      <w:r w:rsidRPr="000073F7">
        <w:rPr>
          <w:rFonts w:cs="Simplified Arabic" w:hint="cs"/>
          <w:sz w:val="24"/>
          <w:szCs w:val="24"/>
          <w:rtl/>
          <w:lang w:bidi="ar-EG"/>
        </w:rPr>
        <w:t xml:space="preserve"> أو يجعلها غير صالحة </w:t>
      </w:r>
      <w:r w:rsidRPr="000073F7">
        <w:rPr>
          <w:rFonts w:cs="Simplified Arabic"/>
          <w:sz w:val="24"/>
          <w:szCs w:val="24"/>
          <w:rtl/>
          <w:lang w:bidi="ar-EG"/>
        </w:rPr>
        <w:t>–</w:t>
      </w:r>
      <w:r w:rsidRPr="000073F7">
        <w:rPr>
          <w:rFonts w:cs="Simplified Arabic" w:hint="cs"/>
          <w:sz w:val="24"/>
          <w:szCs w:val="24"/>
          <w:rtl/>
          <w:lang w:bidi="ar-EG"/>
        </w:rPr>
        <w:t xml:space="preserve"> للاستعمالات المختلفة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17"/>
      </w:r>
      <w:r w:rsidRPr="000073F7">
        <w:rPr>
          <w:rFonts w:cs="Simplified Arabic" w:hint="cs"/>
          <w:sz w:val="24"/>
          <w:szCs w:val="24"/>
          <w:vertAlign w:val="superscript"/>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يوجد العديد من المنظمات الدولية </w:t>
      </w:r>
      <w:r w:rsidR="00AC6CD4" w:rsidRPr="000073F7">
        <w:rPr>
          <w:rFonts w:cs="Simplified Arabic" w:hint="cs"/>
          <w:sz w:val="24"/>
          <w:szCs w:val="24"/>
          <w:rtl/>
          <w:lang w:bidi="ar-EG"/>
        </w:rPr>
        <w:t>التي</w:t>
      </w:r>
      <w:r w:rsidRPr="000073F7">
        <w:rPr>
          <w:rFonts w:cs="Simplified Arabic" w:hint="cs"/>
          <w:sz w:val="24"/>
          <w:szCs w:val="24"/>
          <w:rtl/>
          <w:lang w:bidi="ar-EG"/>
        </w:rPr>
        <w:t xml:space="preserve"> سعت لتقديم تعريفات مختلفة لتلوث الماء العذب ونتناولها وفقا لأحكام القانون الدولى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أصدرت منظمة الصحة العالمية </w:t>
      </w:r>
      <w:r w:rsidR="00715A4F" w:rsidRPr="000073F7">
        <w:rPr>
          <w:rFonts w:cs="Simplified Arabic" w:hint="cs"/>
          <w:sz w:val="24"/>
          <w:szCs w:val="24"/>
          <w:rtl/>
          <w:lang w:bidi="ar-EG"/>
        </w:rPr>
        <w:t>في</w:t>
      </w:r>
      <w:r w:rsidRPr="000073F7">
        <w:rPr>
          <w:rFonts w:cs="Simplified Arabic" w:hint="cs"/>
          <w:sz w:val="24"/>
          <w:szCs w:val="24"/>
          <w:rtl/>
          <w:lang w:bidi="ar-EG"/>
        </w:rPr>
        <w:t xml:space="preserve"> عام 1961 م تعريفا لتلوث الماء العذب تقول فيه : " تعتبر أن المجرى </w:t>
      </w:r>
      <w:r w:rsidR="00715A4F" w:rsidRPr="000073F7">
        <w:rPr>
          <w:rFonts w:cs="Simplified Arabic" w:hint="cs"/>
          <w:sz w:val="24"/>
          <w:szCs w:val="24"/>
          <w:rtl/>
          <w:lang w:bidi="ar-EG"/>
        </w:rPr>
        <w:t>المائي</w:t>
      </w:r>
      <w:r w:rsidRPr="000073F7">
        <w:rPr>
          <w:rFonts w:cs="Simplified Arabic" w:hint="cs"/>
          <w:sz w:val="24"/>
          <w:szCs w:val="24"/>
          <w:rtl/>
          <w:lang w:bidi="ar-EG"/>
        </w:rPr>
        <w:t xml:space="preserve"> ملوث عندما يتغير تركيب عناصره أو تتغير حالته بطريق مباشر أو غير مباشر بسبب نشاط الإنسان</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بحيث تصبح هذه المياه أقل صلاحية للاستعمالات الطبيعية المخصصة لها أو بعضها "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18"/>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 </w:t>
      </w:r>
    </w:p>
    <w:p w14:paraId="14A896F1" w14:textId="6A749E95" w:rsidR="0029525D" w:rsidRPr="000073F7" w:rsidRDefault="0029525D" w:rsidP="00EE4A73">
      <w:pPr>
        <w:spacing w:after="0"/>
        <w:ind w:firstLine="565"/>
        <w:jc w:val="both"/>
        <w:rPr>
          <w:rFonts w:cs="Simplified Arabic"/>
          <w:sz w:val="24"/>
          <w:szCs w:val="24"/>
          <w:rtl/>
          <w:lang w:bidi="ar-EG"/>
        </w:rPr>
      </w:pPr>
      <w:r w:rsidRPr="000073F7">
        <w:rPr>
          <w:rFonts w:cs="Simplified Arabic" w:hint="cs"/>
          <w:sz w:val="24"/>
          <w:szCs w:val="24"/>
          <w:rtl/>
          <w:lang w:bidi="ar-EG"/>
        </w:rPr>
        <w:lastRenderedPageBreak/>
        <w:t xml:space="preserve">وأعدت لجنة استغلال الأنهار الدولية التابعة لمجمع القانون الدولى </w:t>
      </w:r>
      <w:r w:rsidR="00715A4F" w:rsidRPr="000073F7">
        <w:rPr>
          <w:rFonts w:cs="Simplified Arabic" w:hint="cs"/>
          <w:sz w:val="24"/>
          <w:szCs w:val="24"/>
          <w:rtl/>
          <w:lang w:bidi="ar-EG"/>
        </w:rPr>
        <w:t>في</w:t>
      </w:r>
      <w:r w:rsidRPr="000073F7">
        <w:rPr>
          <w:rFonts w:cs="Simplified Arabic" w:hint="cs"/>
          <w:sz w:val="24"/>
          <w:szCs w:val="24"/>
          <w:rtl/>
          <w:lang w:bidi="ar-EG"/>
        </w:rPr>
        <w:t xml:space="preserve"> دور انعقادها </w:t>
      </w:r>
      <w:r w:rsidR="00715A4F" w:rsidRPr="000073F7">
        <w:rPr>
          <w:rFonts w:cs="Simplified Arabic" w:hint="cs"/>
          <w:sz w:val="24"/>
          <w:szCs w:val="24"/>
          <w:rtl/>
          <w:lang w:bidi="ar-EG"/>
        </w:rPr>
        <w:t>في</w:t>
      </w:r>
      <w:r w:rsidRPr="000073F7">
        <w:rPr>
          <w:rFonts w:cs="Simplified Arabic" w:hint="cs"/>
          <w:sz w:val="24"/>
          <w:szCs w:val="24"/>
          <w:rtl/>
          <w:lang w:bidi="ar-EG"/>
        </w:rPr>
        <w:t xml:space="preserve"> طوكيو 1964 م تقريرا خاصا بمسألة التلويث وعرفته بأنه : " تغيير يحدث نتيجة تدخل انسان ويكون ضارا ضررا جوهريا بالتكوين </w:t>
      </w:r>
      <w:r w:rsidR="00715A4F" w:rsidRPr="000073F7">
        <w:rPr>
          <w:rFonts w:cs="Simplified Arabic" w:hint="cs"/>
          <w:sz w:val="24"/>
          <w:szCs w:val="24"/>
          <w:rtl/>
          <w:lang w:bidi="ar-EG"/>
        </w:rPr>
        <w:t>الطبيعي</w:t>
      </w:r>
      <w:r w:rsidRPr="000073F7">
        <w:rPr>
          <w:rFonts w:cs="Simplified Arabic" w:hint="cs"/>
          <w:sz w:val="24"/>
          <w:szCs w:val="24"/>
          <w:rtl/>
          <w:lang w:bidi="ar-EG"/>
        </w:rPr>
        <w:t xml:space="preserve"> لمياه الحوض </w:t>
      </w:r>
      <w:r w:rsidR="00715A4F" w:rsidRPr="000073F7">
        <w:rPr>
          <w:rFonts w:cs="Simplified Arabic" w:hint="cs"/>
          <w:sz w:val="24"/>
          <w:szCs w:val="24"/>
          <w:rtl/>
          <w:lang w:bidi="ar-EG"/>
        </w:rPr>
        <w:t>النهري</w:t>
      </w:r>
      <w:r w:rsidRPr="000073F7">
        <w:rPr>
          <w:rFonts w:cs="Simplified Arabic" w:hint="cs"/>
          <w:sz w:val="24"/>
          <w:szCs w:val="24"/>
          <w:rtl/>
          <w:lang w:bidi="ar-EG"/>
        </w:rPr>
        <w:t xml:space="preserve"> </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أو محتواها أو صفتها "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19"/>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 </w:t>
      </w:r>
    </w:p>
    <w:p w14:paraId="22B368F4" w14:textId="4058490B" w:rsidR="0029525D" w:rsidRPr="000073F7" w:rsidRDefault="0029525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ووفقا لقواعد </w:t>
      </w:r>
      <w:r w:rsidR="00EE4A73" w:rsidRPr="000073F7">
        <w:rPr>
          <w:rFonts w:cs="Simplified Arabic" w:hint="cs"/>
          <w:sz w:val="24"/>
          <w:szCs w:val="24"/>
          <w:rtl/>
          <w:lang w:bidi="ar-EG"/>
        </w:rPr>
        <w:t>هلسنكي</w:t>
      </w:r>
      <w:r w:rsidRPr="000073F7">
        <w:rPr>
          <w:rFonts w:cs="Simplified Arabic" w:hint="cs"/>
          <w:sz w:val="24"/>
          <w:szCs w:val="24"/>
          <w:rtl/>
          <w:lang w:bidi="ar-EG"/>
        </w:rPr>
        <w:t xml:space="preserve"> بشأن أوجه استخدام مياه الأنهار الدولية التى اعتمدها مجمع القانون الدولى </w:t>
      </w:r>
      <w:r w:rsidR="00EE4A73" w:rsidRPr="000073F7">
        <w:rPr>
          <w:rFonts w:cs="Simplified Arabic" w:hint="cs"/>
          <w:sz w:val="24"/>
          <w:szCs w:val="24"/>
          <w:rtl/>
          <w:lang w:bidi="ar-EG"/>
        </w:rPr>
        <w:t>في</w:t>
      </w:r>
      <w:r w:rsidRPr="000073F7">
        <w:rPr>
          <w:rFonts w:cs="Simplified Arabic" w:hint="cs"/>
          <w:sz w:val="24"/>
          <w:szCs w:val="24"/>
          <w:rtl/>
          <w:lang w:bidi="ar-EG"/>
        </w:rPr>
        <w:t xml:space="preserve"> عام 1966 م قامت بتحديد ماهية التلوث </w:t>
      </w:r>
      <w:r w:rsidR="00EE4A73" w:rsidRPr="000073F7">
        <w:rPr>
          <w:rFonts w:cs="Simplified Arabic" w:hint="cs"/>
          <w:sz w:val="24"/>
          <w:szCs w:val="24"/>
          <w:rtl/>
          <w:lang w:bidi="ar-EG"/>
        </w:rPr>
        <w:t>النهري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نصت المادة التاسعة من هذه القواعد على أنه " " يستخدم مصطلح تلوث المياه </w:t>
      </w:r>
      <w:r w:rsidR="00EE4A73" w:rsidRPr="000073F7">
        <w:rPr>
          <w:rFonts w:cs="Simplified Arabic" w:hint="cs"/>
          <w:sz w:val="24"/>
          <w:szCs w:val="24"/>
          <w:rtl/>
          <w:lang w:bidi="ar-EG"/>
        </w:rPr>
        <w:t>في</w:t>
      </w:r>
      <w:r w:rsidRPr="000073F7">
        <w:rPr>
          <w:rFonts w:cs="Simplified Arabic" w:hint="cs"/>
          <w:sz w:val="24"/>
          <w:szCs w:val="24"/>
          <w:rtl/>
          <w:lang w:bidi="ar-EG"/>
        </w:rPr>
        <w:t xml:space="preserve"> هذا الفصل للإشارة الى </w:t>
      </w:r>
      <w:r w:rsidR="00EE4A73" w:rsidRPr="000073F7">
        <w:rPr>
          <w:rFonts w:cs="Simplified Arabic" w:hint="cs"/>
          <w:sz w:val="24"/>
          <w:szCs w:val="24"/>
          <w:rtl/>
          <w:lang w:bidi="ar-EG"/>
        </w:rPr>
        <w:t>أي</w:t>
      </w:r>
      <w:r w:rsidRPr="000073F7">
        <w:rPr>
          <w:rFonts w:cs="Simplified Arabic" w:hint="cs"/>
          <w:sz w:val="24"/>
          <w:szCs w:val="24"/>
          <w:rtl/>
          <w:lang w:bidi="ar-EG"/>
        </w:rPr>
        <w:t xml:space="preserve"> تغيير ضار ناجم عن فعل الإنسان </w:t>
      </w:r>
      <w:r w:rsidR="00EE4A73" w:rsidRPr="000073F7">
        <w:rPr>
          <w:rFonts w:cs="Simplified Arabic" w:hint="cs"/>
          <w:sz w:val="24"/>
          <w:szCs w:val="24"/>
          <w:rtl/>
          <w:lang w:bidi="ar-EG"/>
        </w:rPr>
        <w:t>في</w:t>
      </w:r>
      <w:r w:rsidRPr="000073F7">
        <w:rPr>
          <w:rFonts w:cs="Simplified Arabic" w:hint="cs"/>
          <w:sz w:val="24"/>
          <w:szCs w:val="24"/>
          <w:rtl/>
          <w:lang w:bidi="ar-EG"/>
        </w:rPr>
        <w:t xml:space="preserve"> التركيب </w:t>
      </w:r>
      <w:r w:rsidR="00EE4A73" w:rsidRPr="000073F7">
        <w:rPr>
          <w:rFonts w:cs="Simplified Arabic" w:hint="cs"/>
          <w:sz w:val="24"/>
          <w:szCs w:val="24"/>
          <w:rtl/>
          <w:lang w:bidi="ar-EG"/>
        </w:rPr>
        <w:t>الطبيعي</w:t>
      </w:r>
      <w:r w:rsidRPr="000073F7">
        <w:rPr>
          <w:rFonts w:cs="Simplified Arabic" w:hint="cs"/>
          <w:sz w:val="24"/>
          <w:szCs w:val="24"/>
          <w:rtl/>
          <w:lang w:bidi="ar-EG"/>
        </w:rPr>
        <w:t xml:space="preserve"> أو محتويات أو نوعية مياه </w:t>
      </w:r>
      <w:r w:rsidR="00EE4A73" w:rsidRPr="000073F7">
        <w:rPr>
          <w:rFonts w:cs="Simplified Arabic" w:hint="cs"/>
          <w:sz w:val="24"/>
          <w:szCs w:val="24"/>
          <w:rtl/>
          <w:lang w:bidi="ar-EG"/>
        </w:rPr>
        <w:t>أي</w:t>
      </w:r>
      <w:r w:rsidRPr="000073F7">
        <w:rPr>
          <w:rFonts w:cs="Simplified Arabic" w:hint="cs"/>
          <w:sz w:val="24"/>
          <w:szCs w:val="24"/>
          <w:rtl/>
          <w:lang w:bidi="ar-EG"/>
        </w:rPr>
        <w:t xml:space="preserve"> حوض صرف </w:t>
      </w:r>
      <w:r w:rsidR="00EE4A73" w:rsidRPr="000073F7">
        <w:rPr>
          <w:rFonts w:cs="Simplified Arabic" w:hint="cs"/>
          <w:sz w:val="24"/>
          <w:szCs w:val="24"/>
          <w:rtl/>
          <w:lang w:bidi="ar-EG"/>
        </w:rPr>
        <w:t>دولي</w:t>
      </w:r>
      <w:r w:rsidRPr="000073F7">
        <w:rPr>
          <w:rFonts w:cs="Simplified Arabic" w:hint="cs"/>
          <w:sz w:val="24"/>
          <w:szCs w:val="24"/>
          <w:rtl/>
          <w:lang w:bidi="ar-EG"/>
        </w:rPr>
        <w:t xml:space="preserve"> " </w:t>
      </w:r>
    </w:p>
    <w:p w14:paraId="34C87345" w14:textId="0C22274C" w:rsidR="008F4E08" w:rsidRPr="000073F7" w:rsidRDefault="008F4E08" w:rsidP="00CD7025">
      <w:pPr>
        <w:spacing w:after="0"/>
        <w:jc w:val="both"/>
        <w:rPr>
          <w:rFonts w:cs="Simplified Arabic"/>
          <w:b/>
          <w:bCs/>
          <w:sz w:val="24"/>
          <w:szCs w:val="24"/>
          <w:u w:val="single"/>
          <w:rtl/>
          <w:lang w:bidi="ar-EG"/>
        </w:rPr>
      </w:pPr>
      <w:r w:rsidRPr="000073F7">
        <w:rPr>
          <w:rFonts w:cs="Simplified Arabic" w:hint="cs"/>
          <w:b/>
          <w:bCs/>
          <w:sz w:val="24"/>
          <w:szCs w:val="24"/>
          <w:u w:val="single"/>
          <w:rtl/>
          <w:lang w:bidi="ar-EG"/>
        </w:rPr>
        <w:t>2-</w:t>
      </w:r>
      <w:r w:rsidR="00601EEC" w:rsidRPr="000073F7">
        <w:rPr>
          <w:rFonts w:cs="Simplified Arabic" w:hint="cs"/>
          <w:b/>
          <w:bCs/>
          <w:sz w:val="24"/>
          <w:szCs w:val="24"/>
          <w:u w:val="single"/>
          <w:rtl/>
          <w:lang w:bidi="ar-EG"/>
        </w:rPr>
        <w:t>2</w:t>
      </w:r>
      <w:r w:rsidRPr="000073F7">
        <w:rPr>
          <w:rFonts w:cs="Simplified Arabic" w:hint="cs"/>
          <w:b/>
          <w:bCs/>
          <w:sz w:val="24"/>
          <w:szCs w:val="24"/>
          <w:u w:val="single"/>
          <w:rtl/>
          <w:lang w:bidi="ar-EG"/>
        </w:rPr>
        <w:t xml:space="preserve"> </w:t>
      </w:r>
      <w:r w:rsidRPr="00D50C3C">
        <w:rPr>
          <w:rFonts w:cs="Simplified Arabic" w:hint="cs"/>
          <w:b/>
          <w:bCs/>
          <w:sz w:val="28"/>
          <w:szCs w:val="28"/>
          <w:u w:val="single"/>
          <w:rtl/>
          <w:lang w:bidi="ar-EG"/>
        </w:rPr>
        <w:t xml:space="preserve">أسباب التلوث </w:t>
      </w:r>
      <w:r w:rsidR="00BD4ED3" w:rsidRPr="00D50C3C">
        <w:rPr>
          <w:rFonts w:cs="Simplified Arabic" w:hint="cs"/>
          <w:b/>
          <w:bCs/>
          <w:sz w:val="28"/>
          <w:szCs w:val="28"/>
          <w:u w:val="single"/>
          <w:rtl/>
          <w:lang w:bidi="ar-EG"/>
        </w:rPr>
        <w:t>النهري:</w:t>
      </w:r>
      <w:r w:rsidRPr="000073F7">
        <w:rPr>
          <w:rFonts w:cs="Simplified Arabic" w:hint="cs"/>
          <w:b/>
          <w:bCs/>
          <w:sz w:val="24"/>
          <w:szCs w:val="24"/>
          <w:u w:val="single"/>
          <w:rtl/>
          <w:lang w:bidi="ar-EG"/>
        </w:rPr>
        <w:t xml:space="preserve"> </w:t>
      </w:r>
    </w:p>
    <w:p w14:paraId="08FADAD6" w14:textId="7A26D8B3"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لاحظ البعض أن التلوث ليس ظاهر مطلقة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أن بعض المواد الكيميائية التى قد تستخدم </w:t>
      </w:r>
      <w:r w:rsidR="00BD4ED3" w:rsidRPr="000073F7">
        <w:rPr>
          <w:rFonts w:cs="Simplified Arabic" w:hint="cs"/>
          <w:sz w:val="24"/>
          <w:szCs w:val="24"/>
          <w:rtl/>
          <w:lang w:bidi="ar-EG"/>
        </w:rPr>
        <w:t>في</w:t>
      </w:r>
      <w:r w:rsidRPr="000073F7">
        <w:rPr>
          <w:rFonts w:cs="Simplified Arabic" w:hint="cs"/>
          <w:sz w:val="24"/>
          <w:szCs w:val="24"/>
          <w:rtl/>
          <w:lang w:bidi="ar-EG"/>
        </w:rPr>
        <w:t xml:space="preserve"> منطقة معينة قد تعتبر شيئا نافعا ومفيدا للقائمين باستخدامها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بينما تعد وبالا وعنصرا مؤديا الى تلويث البيئة </w:t>
      </w:r>
      <w:r w:rsidR="00CF730E" w:rsidRPr="000073F7">
        <w:rPr>
          <w:rFonts w:cs="Simplified Arabic" w:hint="cs"/>
          <w:sz w:val="24"/>
          <w:szCs w:val="24"/>
          <w:rtl/>
          <w:lang w:bidi="ar-EG"/>
        </w:rPr>
        <w:t>في</w:t>
      </w:r>
      <w:r w:rsidRPr="000073F7">
        <w:rPr>
          <w:rFonts w:cs="Simplified Arabic" w:hint="cs"/>
          <w:sz w:val="24"/>
          <w:szCs w:val="24"/>
          <w:rtl/>
          <w:lang w:bidi="ar-EG"/>
        </w:rPr>
        <w:t xml:space="preserve"> منطقة مجاورة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وقد تعتبر بعض المخلفات الصناعية </w:t>
      </w:r>
      <w:r w:rsidR="00CF730E" w:rsidRPr="000073F7">
        <w:rPr>
          <w:rFonts w:cs="Simplified Arabic" w:hint="cs"/>
          <w:sz w:val="24"/>
          <w:szCs w:val="24"/>
          <w:rtl/>
          <w:lang w:bidi="ar-EG"/>
        </w:rPr>
        <w:t>في</w:t>
      </w:r>
      <w:r w:rsidRPr="000073F7">
        <w:rPr>
          <w:rFonts w:cs="Simplified Arabic" w:hint="cs"/>
          <w:sz w:val="24"/>
          <w:szCs w:val="24"/>
          <w:rtl/>
          <w:lang w:bidi="ar-EG"/>
        </w:rPr>
        <w:t xml:space="preserve"> وقت معين أو </w:t>
      </w:r>
      <w:r w:rsidR="00CF730E" w:rsidRPr="000073F7">
        <w:rPr>
          <w:rFonts w:cs="Simplified Arabic" w:hint="cs"/>
          <w:sz w:val="24"/>
          <w:szCs w:val="24"/>
          <w:rtl/>
          <w:lang w:bidi="ar-EG"/>
        </w:rPr>
        <w:t>في</w:t>
      </w:r>
      <w:r w:rsidRPr="000073F7">
        <w:rPr>
          <w:rFonts w:cs="Simplified Arabic" w:hint="cs"/>
          <w:sz w:val="24"/>
          <w:szCs w:val="24"/>
          <w:rtl/>
          <w:lang w:bidi="ar-EG"/>
        </w:rPr>
        <w:t xml:space="preserve"> منطقة معينة مصدرا للتلوث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بينما يمكن أن تعد </w:t>
      </w:r>
      <w:r w:rsidR="00CF730E" w:rsidRPr="000073F7">
        <w:rPr>
          <w:rFonts w:cs="Simplified Arabic" w:hint="cs"/>
          <w:sz w:val="24"/>
          <w:szCs w:val="24"/>
          <w:rtl/>
          <w:lang w:bidi="ar-EG"/>
        </w:rPr>
        <w:t>في</w:t>
      </w:r>
      <w:r w:rsidRPr="000073F7">
        <w:rPr>
          <w:rFonts w:cs="Simplified Arabic" w:hint="cs"/>
          <w:sz w:val="24"/>
          <w:szCs w:val="24"/>
          <w:rtl/>
          <w:lang w:bidi="ar-EG"/>
        </w:rPr>
        <w:t xml:space="preserve"> وقت آخر وفى منطقة أخرى مادة يمكن استخدامها </w:t>
      </w:r>
      <w:r w:rsidR="00CF730E" w:rsidRPr="000073F7">
        <w:rPr>
          <w:rFonts w:cs="Simplified Arabic" w:hint="cs"/>
          <w:sz w:val="24"/>
          <w:szCs w:val="24"/>
          <w:rtl/>
          <w:lang w:bidi="ar-EG"/>
        </w:rPr>
        <w:t>في</w:t>
      </w:r>
      <w:r w:rsidRPr="000073F7">
        <w:rPr>
          <w:rFonts w:cs="Simplified Arabic" w:hint="cs"/>
          <w:sz w:val="24"/>
          <w:szCs w:val="24"/>
          <w:rtl/>
          <w:lang w:bidi="ar-EG"/>
        </w:rPr>
        <w:t xml:space="preserve"> الصناعة من جديد بل إن المبالغة </w:t>
      </w:r>
      <w:r w:rsidR="00CF730E" w:rsidRPr="000073F7">
        <w:rPr>
          <w:rFonts w:cs="Simplified Arabic" w:hint="cs"/>
          <w:sz w:val="24"/>
          <w:szCs w:val="24"/>
          <w:rtl/>
          <w:lang w:bidi="ar-EG"/>
        </w:rPr>
        <w:t>في</w:t>
      </w:r>
      <w:r w:rsidRPr="000073F7">
        <w:rPr>
          <w:rFonts w:cs="Simplified Arabic" w:hint="cs"/>
          <w:sz w:val="24"/>
          <w:szCs w:val="24"/>
          <w:rtl/>
          <w:lang w:bidi="ar-EG"/>
        </w:rPr>
        <w:t xml:space="preserve"> استخدام بعض المواد النافعة والمفيدة مثل الأسمدة يمكن أن يؤدى الى تلويث </w:t>
      </w:r>
      <w:r w:rsidR="00CF730E" w:rsidRPr="000073F7">
        <w:rPr>
          <w:rFonts w:cs="Simplified Arabic" w:hint="cs"/>
          <w:sz w:val="24"/>
          <w:szCs w:val="24"/>
          <w:rtl/>
          <w:lang w:bidi="ar-EG"/>
        </w:rPr>
        <w:t>البيئة.</w:t>
      </w:r>
      <w:r w:rsidRPr="000073F7">
        <w:rPr>
          <w:rFonts w:cs="Simplified Arabic" w:hint="cs"/>
          <w:sz w:val="24"/>
          <w:szCs w:val="24"/>
          <w:rtl/>
          <w:lang w:bidi="ar-EG"/>
        </w:rPr>
        <w:t xml:space="preserve"> </w:t>
      </w:r>
    </w:p>
    <w:p w14:paraId="1AAA0322" w14:textId="582CB817"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وحاول العلماء لفترة طويلة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منذ بداية اهتمام الجماعة الدولية بظاهرة التلوث </w:t>
      </w:r>
      <w:r w:rsidR="00CF730E" w:rsidRPr="000073F7">
        <w:rPr>
          <w:rFonts w:cs="Simplified Arabic" w:hint="cs"/>
          <w:sz w:val="24"/>
          <w:szCs w:val="24"/>
          <w:rtl/>
          <w:lang w:bidi="ar-EG"/>
        </w:rPr>
        <w:t>البيئي</w:t>
      </w:r>
      <w:r w:rsidRPr="000073F7">
        <w:rPr>
          <w:rFonts w:cs="Simplified Arabic" w:hint="cs"/>
          <w:sz w:val="24"/>
          <w:szCs w:val="24"/>
          <w:rtl/>
          <w:lang w:bidi="ar-EG"/>
        </w:rPr>
        <w:t xml:space="preserve"> بحصر الأسباب التى تؤدى الى التلوث </w:t>
      </w:r>
      <w:r w:rsidR="00CF730E" w:rsidRPr="000073F7">
        <w:rPr>
          <w:rFonts w:cs="Simplified Arabic" w:hint="cs"/>
          <w:sz w:val="24"/>
          <w:szCs w:val="24"/>
          <w:rtl/>
          <w:lang w:bidi="ar-EG"/>
        </w:rPr>
        <w:t>النهري</w:t>
      </w:r>
      <w:r w:rsidRPr="000073F7">
        <w:rPr>
          <w:rFonts w:cs="Simplified Arabic" w:hint="cs"/>
          <w:sz w:val="24"/>
          <w:szCs w:val="24"/>
          <w:rtl/>
          <w:lang w:bidi="ar-EG"/>
        </w:rPr>
        <w:t xml:space="preserve"> ضمن الأسباب التى تؤدى الى التلوث </w:t>
      </w:r>
      <w:r w:rsidR="00CF730E" w:rsidRPr="000073F7">
        <w:rPr>
          <w:rFonts w:cs="Simplified Arabic" w:hint="cs"/>
          <w:sz w:val="24"/>
          <w:szCs w:val="24"/>
          <w:rtl/>
          <w:lang w:bidi="ar-EG"/>
        </w:rPr>
        <w:t>البيئي</w:t>
      </w:r>
      <w:r w:rsidRPr="000073F7">
        <w:rPr>
          <w:rFonts w:cs="Simplified Arabic" w:hint="cs"/>
          <w:sz w:val="24"/>
          <w:szCs w:val="24"/>
          <w:rtl/>
          <w:lang w:bidi="ar-EG"/>
        </w:rPr>
        <w:t xml:space="preserve"> بوجه عام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ويفرق الخبراء بين أسباب التلوث </w:t>
      </w:r>
      <w:r w:rsidR="00CF730E" w:rsidRPr="000073F7">
        <w:rPr>
          <w:rFonts w:cs="Simplified Arabic" w:hint="cs"/>
          <w:sz w:val="24"/>
          <w:szCs w:val="24"/>
          <w:rtl/>
          <w:lang w:bidi="ar-EG"/>
        </w:rPr>
        <w:t>ومصادره.</w:t>
      </w:r>
      <w:r w:rsidRPr="000073F7">
        <w:rPr>
          <w:rFonts w:cs="Simplified Arabic" w:hint="cs"/>
          <w:sz w:val="24"/>
          <w:szCs w:val="24"/>
          <w:rtl/>
          <w:lang w:bidi="ar-EG"/>
        </w:rPr>
        <w:t xml:space="preserve"> وتتعدد الأسباب التى تؤدى بدورها الى تلوث البيئة النهرية ومنها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زيادة عدد السكان وسوء التخطيط </w:t>
      </w:r>
      <w:r w:rsidR="00CF730E" w:rsidRPr="000073F7">
        <w:rPr>
          <w:rFonts w:cs="Simplified Arabic" w:hint="cs"/>
          <w:sz w:val="24"/>
          <w:szCs w:val="24"/>
          <w:rtl/>
          <w:lang w:bidi="ar-EG"/>
        </w:rPr>
        <w:t>العمراني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وأيضا الثورة الصناعية وما صاحبها من تقدم </w:t>
      </w:r>
      <w:r w:rsidR="00CF730E" w:rsidRPr="000073F7">
        <w:rPr>
          <w:rFonts w:cs="Simplified Arabic" w:hint="cs"/>
          <w:sz w:val="24"/>
          <w:szCs w:val="24"/>
          <w:rtl/>
          <w:lang w:bidi="ar-EG"/>
        </w:rPr>
        <w:t>تقني</w:t>
      </w:r>
      <w:r w:rsidRPr="000073F7">
        <w:rPr>
          <w:rFonts w:cs="Simplified Arabic" w:hint="cs"/>
          <w:sz w:val="24"/>
          <w:szCs w:val="24"/>
          <w:rtl/>
          <w:lang w:bidi="ar-EG"/>
        </w:rPr>
        <w:t xml:space="preserve"> وكثافة حركة الملاحة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وكذلك زيادة كثافة الاستثمارات الصناعية والسدود المقامة على </w:t>
      </w:r>
      <w:r w:rsidR="00CF730E" w:rsidRPr="000073F7">
        <w:rPr>
          <w:rFonts w:cs="Simplified Arabic" w:hint="cs"/>
          <w:sz w:val="24"/>
          <w:szCs w:val="24"/>
          <w:rtl/>
          <w:lang w:bidi="ar-EG"/>
        </w:rPr>
        <w:t>الشواطئ.</w:t>
      </w:r>
      <w:r w:rsidRPr="000073F7">
        <w:rPr>
          <w:rFonts w:cs="Simplified Arabic" w:hint="cs"/>
          <w:sz w:val="24"/>
          <w:szCs w:val="24"/>
          <w:rtl/>
          <w:lang w:bidi="ar-EG"/>
        </w:rPr>
        <w:t xml:space="preserve"> </w:t>
      </w:r>
    </w:p>
    <w:p w14:paraId="0746FC75" w14:textId="19D13C8A" w:rsidR="008F4E08" w:rsidRPr="000073F7" w:rsidRDefault="00EA16B6" w:rsidP="00CD7025">
      <w:pPr>
        <w:spacing w:after="0"/>
        <w:jc w:val="both"/>
        <w:rPr>
          <w:rFonts w:cs="Simplified Arabic"/>
          <w:b/>
          <w:bCs/>
          <w:sz w:val="24"/>
          <w:szCs w:val="24"/>
          <w:rtl/>
          <w:lang w:bidi="ar-EG"/>
        </w:rPr>
      </w:pPr>
      <w:r>
        <w:rPr>
          <w:rFonts w:cs="Simplified Arabic" w:hint="cs"/>
          <w:b/>
          <w:bCs/>
          <w:sz w:val="24"/>
          <w:szCs w:val="24"/>
          <w:rtl/>
          <w:lang w:bidi="ar-EG"/>
        </w:rPr>
        <w:t>*</w:t>
      </w:r>
      <w:r w:rsidR="008F4E08" w:rsidRPr="000073F7">
        <w:rPr>
          <w:rFonts w:cs="Simplified Arabic" w:hint="cs"/>
          <w:b/>
          <w:bCs/>
          <w:sz w:val="24"/>
          <w:szCs w:val="24"/>
          <w:rtl/>
          <w:lang w:bidi="ar-EG"/>
        </w:rPr>
        <w:t xml:space="preserve"> زيادة عدد السكان وسوء التخطيط </w:t>
      </w:r>
      <w:r w:rsidR="00CF730E" w:rsidRPr="000073F7">
        <w:rPr>
          <w:rFonts w:cs="Simplified Arabic" w:hint="cs"/>
          <w:b/>
          <w:bCs/>
          <w:sz w:val="24"/>
          <w:szCs w:val="24"/>
          <w:rtl/>
          <w:lang w:bidi="ar-EG"/>
        </w:rPr>
        <w:t>العمراني:</w:t>
      </w:r>
      <w:r w:rsidR="008F4E08" w:rsidRPr="000073F7">
        <w:rPr>
          <w:rFonts w:cs="Simplified Arabic" w:hint="cs"/>
          <w:b/>
          <w:bCs/>
          <w:sz w:val="24"/>
          <w:szCs w:val="24"/>
          <w:rtl/>
          <w:lang w:bidi="ar-EG"/>
        </w:rPr>
        <w:t xml:space="preserve"> </w:t>
      </w:r>
    </w:p>
    <w:p w14:paraId="494FC475" w14:textId="3214AFAB"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إن منشأ كل </w:t>
      </w:r>
      <w:r w:rsidR="00CF730E" w:rsidRPr="000073F7">
        <w:rPr>
          <w:rFonts w:cs="Simplified Arabic" w:hint="cs"/>
          <w:sz w:val="24"/>
          <w:szCs w:val="24"/>
          <w:rtl/>
          <w:lang w:bidi="ar-EG"/>
        </w:rPr>
        <w:t>ما يهد</w:t>
      </w:r>
      <w:r w:rsidR="00CF730E" w:rsidRPr="000073F7">
        <w:rPr>
          <w:rFonts w:cs="Simplified Arabic" w:hint="eastAsia"/>
          <w:sz w:val="24"/>
          <w:szCs w:val="24"/>
          <w:rtl/>
          <w:lang w:bidi="ar-EG"/>
        </w:rPr>
        <w:t>د</w:t>
      </w:r>
      <w:r w:rsidRPr="000073F7">
        <w:rPr>
          <w:rFonts w:cs="Simplified Arabic" w:hint="cs"/>
          <w:sz w:val="24"/>
          <w:szCs w:val="24"/>
          <w:rtl/>
          <w:lang w:bidi="ar-EG"/>
        </w:rPr>
        <w:t xml:space="preserve"> التجمعات الطبيعية على سطح الأرض هو </w:t>
      </w:r>
      <w:r w:rsidR="00CF730E" w:rsidRPr="000073F7">
        <w:rPr>
          <w:rFonts w:cs="Simplified Arabic" w:hint="cs"/>
          <w:sz w:val="24"/>
          <w:szCs w:val="24"/>
          <w:rtl/>
          <w:lang w:bidi="ar-EG"/>
        </w:rPr>
        <w:t>في</w:t>
      </w:r>
      <w:r w:rsidRPr="000073F7">
        <w:rPr>
          <w:rFonts w:cs="Simplified Arabic" w:hint="cs"/>
          <w:sz w:val="24"/>
          <w:szCs w:val="24"/>
          <w:rtl/>
          <w:lang w:bidi="ar-EG"/>
        </w:rPr>
        <w:t xml:space="preserve"> الغالب الانفجار </w:t>
      </w:r>
      <w:r w:rsidR="00CF730E" w:rsidRPr="000073F7">
        <w:rPr>
          <w:rFonts w:cs="Simplified Arabic" w:hint="cs"/>
          <w:sz w:val="24"/>
          <w:szCs w:val="24"/>
          <w:rtl/>
          <w:lang w:bidi="ar-EG"/>
        </w:rPr>
        <w:t>السكاني</w:t>
      </w:r>
      <w:r w:rsidRPr="000073F7">
        <w:rPr>
          <w:rFonts w:cs="Simplified Arabic" w:hint="cs"/>
          <w:sz w:val="24"/>
          <w:szCs w:val="24"/>
          <w:rtl/>
          <w:lang w:bidi="ar-EG"/>
        </w:rPr>
        <w:t xml:space="preserve"> الرهيب للبشر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وتشير التوقعات الى أن عدد سكان العالم سوف يصل </w:t>
      </w:r>
      <w:r w:rsidR="00CF730E" w:rsidRPr="000073F7">
        <w:rPr>
          <w:rFonts w:cs="Simplified Arabic" w:hint="cs"/>
          <w:sz w:val="24"/>
          <w:szCs w:val="24"/>
          <w:rtl/>
          <w:lang w:bidi="ar-EG"/>
        </w:rPr>
        <w:t>في</w:t>
      </w:r>
      <w:r w:rsidRPr="000073F7">
        <w:rPr>
          <w:rFonts w:cs="Simplified Arabic" w:hint="cs"/>
          <w:sz w:val="24"/>
          <w:szCs w:val="24"/>
          <w:rtl/>
          <w:lang w:bidi="ar-EG"/>
        </w:rPr>
        <w:t xml:space="preserve"> نهاية القرن </w:t>
      </w:r>
      <w:r w:rsidR="00CF730E" w:rsidRPr="000073F7">
        <w:rPr>
          <w:rFonts w:cs="Simplified Arabic" w:hint="cs"/>
          <w:sz w:val="24"/>
          <w:szCs w:val="24"/>
          <w:rtl/>
          <w:lang w:bidi="ar-EG"/>
        </w:rPr>
        <w:t>الحالي</w:t>
      </w:r>
      <w:r w:rsidRPr="000073F7">
        <w:rPr>
          <w:rFonts w:cs="Simplified Arabic" w:hint="cs"/>
          <w:sz w:val="24"/>
          <w:szCs w:val="24"/>
          <w:rtl/>
          <w:lang w:bidi="ar-EG"/>
        </w:rPr>
        <w:t xml:space="preserve"> الى نحو سبعة مليارات نسمة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20"/>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14309FF0" w14:textId="76951BF8"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وتؤدى الزيادة الكبيرة </w:t>
      </w:r>
      <w:r w:rsidR="007573A8" w:rsidRPr="000073F7">
        <w:rPr>
          <w:rFonts w:cs="Simplified Arabic" w:hint="cs"/>
          <w:sz w:val="24"/>
          <w:szCs w:val="24"/>
          <w:rtl/>
          <w:lang w:bidi="ar-EG"/>
        </w:rPr>
        <w:t>في</w:t>
      </w:r>
      <w:r w:rsidRPr="000073F7">
        <w:rPr>
          <w:rFonts w:cs="Simplified Arabic" w:hint="cs"/>
          <w:sz w:val="24"/>
          <w:szCs w:val="24"/>
          <w:rtl/>
          <w:lang w:bidi="ar-EG"/>
        </w:rPr>
        <w:t xml:space="preserve"> عدد السكان الى التزايد والتطور </w:t>
      </w:r>
      <w:r w:rsidR="007573A8" w:rsidRPr="000073F7">
        <w:rPr>
          <w:rFonts w:cs="Simplified Arabic" w:hint="cs"/>
          <w:sz w:val="24"/>
          <w:szCs w:val="24"/>
          <w:rtl/>
          <w:lang w:bidi="ar-EG"/>
        </w:rPr>
        <w:t>في</w:t>
      </w:r>
      <w:r w:rsidRPr="000073F7">
        <w:rPr>
          <w:rFonts w:cs="Simplified Arabic" w:hint="cs"/>
          <w:sz w:val="24"/>
          <w:szCs w:val="24"/>
          <w:rtl/>
          <w:lang w:bidi="ar-EG"/>
        </w:rPr>
        <w:t xml:space="preserve"> الأساليب التى ينتهجها الإنسان </w:t>
      </w:r>
      <w:r w:rsidR="007573A8" w:rsidRPr="000073F7">
        <w:rPr>
          <w:rFonts w:cs="Simplified Arabic" w:hint="cs"/>
          <w:sz w:val="24"/>
          <w:szCs w:val="24"/>
          <w:rtl/>
          <w:lang w:bidi="ar-EG"/>
        </w:rPr>
        <w:t>لإشباع</w:t>
      </w:r>
      <w:r w:rsidRPr="000073F7">
        <w:rPr>
          <w:rFonts w:cs="Simplified Arabic" w:hint="cs"/>
          <w:sz w:val="24"/>
          <w:szCs w:val="24"/>
          <w:rtl/>
          <w:lang w:bidi="ar-EG"/>
        </w:rPr>
        <w:t xml:space="preserve"> تلك الحاجات</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فزيادة عدد السكان تصاحبها زيادة </w:t>
      </w:r>
      <w:r w:rsidR="007573A8" w:rsidRPr="000073F7">
        <w:rPr>
          <w:rFonts w:cs="Simplified Arabic" w:hint="cs"/>
          <w:sz w:val="24"/>
          <w:szCs w:val="24"/>
          <w:rtl/>
          <w:lang w:bidi="ar-EG"/>
        </w:rPr>
        <w:t>في</w:t>
      </w:r>
      <w:r w:rsidRPr="000073F7">
        <w:rPr>
          <w:rFonts w:cs="Simplified Arabic" w:hint="cs"/>
          <w:sz w:val="24"/>
          <w:szCs w:val="24"/>
          <w:rtl/>
          <w:lang w:bidi="ar-EG"/>
        </w:rPr>
        <w:t xml:space="preserve"> التوسع </w:t>
      </w:r>
      <w:r w:rsidR="007573A8" w:rsidRPr="000073F7">
        <w:rPr>
          <w:rFonts w:cs="Simplified Arabic" w:hint="cs"/>
          <w:sz w:val="24"/>
          <w:szCs w:val="24"/>
          <w:rtl/>
          <w:lang w:bidi="ar-EG"/>
        </w:rPr>
        <w:t>الزراعي</w:t>
      </w:r>
      <w:r w:rsidRPr="000073F7">
        <w:rPr>
          <w:rFonts w:cs="Simplified Arabic" w:hint="cs"/>
          <w:sz w:val="24"/>
          <w:szCs w:val="24"/>
          <w:rtl/>
          <w:lang w:bidi="ar-EG"/>
        </w:rPr>
        <w:t xml:space="preserve"> </w:t>
      </w:r>
      <w:r w:rsidR="00B10353" w:rsidRPr="000073F7">
        <w:rPr>
          <w:rFonts w:cs="Simplified Arabic" w:hint="cs"/>
          <w:sz w:val="24"/>
          <w:szCs w:val="24"/>
          <w:rtl/>
          <w:lang w:bidi="ar-EG"/>
        </w:rPr>
        <w:t>والصناعي</w:t>
      </w:r>
      <w:r w:rsidRPr="000073F7">
        <w:rPr>
          <w:rFonts w:cs="Simplified Arabic" w:hint="cs"/>
          <w:sz w:val="24"/>
          <w:szCs w:val="24"/>
          <w:rtl/>
          <w:lang w:bidi="ar-EG"/>
        </w:rPr>
        <w:t xml:space="preserve"> لتوفير الغذاء والطاقة وغيرها من الأساليب العلمية وما ينتج عنها من ملوثات كثيرة ناتجة عن تصريف مخلفات المصانع واستخدام المبيدات الحشرية </w:t>
      </w:r>
      <w:r w:rsidR="00B10353" w:rsidRPr="000073F7">
        <w:rPr>
          <w:rFonts w:cs="Simplified Arabic" w:hint="cs"/>
          <w:sz w:val="24"/>
          <w:szCs w:val="24"/>
          <w:rtl/>
          <w:lang w:bidi="ar-EG"/>
        </w:rPr>
        <w:t>في</w:t>
      </w:r>
      <w:r w:rsidRPr="000073F7">
        <w:rPr>
          <w:rFonts w:cs="Simplified Arabic" w:hint="cs"/>
          <w:sz w:val="24"/>
          <w:szCs w:val="24"/>
          <w:rtl/>
          <w:lang w:bidi="ar-EG"/>
        </w:rPr>
        <w:t xml:space="preserve"> الزراعة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وصرف المخلفات الآدمية ومخلفات المدن والقرى </w:t>
      </w:r>
      <w:r w:rsidR="00B10353" w:rsidRPr="000073F7">
        <w:rPr>
          <w:rFonts w:cs="Simplified Arabic" w:hint="cs"/>
          <w:sz w:val="24"/>
          <w:szCs w:val="24"/>
          <w:rtl/>
          <w:lang w:bidi="ar-EG"/>
        </w:rPr>
        <w:t>في</w:t>
      </w:r>
      <w:r w:rsidRPr="000073F7">
        <w:rPr>
          <w:rFonts w:cs="Simplified Arabic" w:hint="cs"/>
          <w:sz w:val="24"/>
          <w:szCs w:val="24"/>
          <w:rtl/>
          <w:lang w:bidi="ar-EG"/>
        </w:rPr>
        <w:t xml:space="preserve"> الأنهار المجاورة </w:t>
      </w:r>
    </w:p>
    <w:p w14:paraId="28746F17" w14:textId="5A48CB04" w:rsidR="008F4E08" w:rsidRPr="000073F7" w:rsidRDefault="00EA16B6" w:rsidP="00CD7025">
      <w:pPr>
        <w:spacing w:after="0"/>
        <w:jc w:val="both"/>
        <w:rPr>
          <w:rFonts w:cs="Simplified Arabic"/>
          <w:b/>
          <w:bCs/>
          <w:sz w:val="24"/>
          <w:szCs w:val="24"/>
          <w:rtl/>
          <w:lang w:bidi="ar-EG"/>
        </w:rPr>
      </w:pPr>
      <w:r>
        <w:rPr>
          <w:rFonts w:cs="Simplified Arabic" w:hint="cs"/>
          <w:b/>
          <w:bCs/>
          <w:sz w:val="24"/>
          <w:szCs w:val="24"/>
          <w:rtl/>
          <w:lang w:bidi="ar-EG"/>
        </w:rPr>
        <w:t>*</w:t>
      </w:r>
      <w:r w:rsidR="008F4E08" w:rsidRPr="000073F7">
        <w:rPr>
          <w:rFonts w:cs="Simplified Arabic" w:hint="cs"/>
          <w:b/>
          <w:bCs/>
          <w:sz w:val="24"/>
          <w:szCs w:val="24"/>
          <w:rtl/>
          <w:lang w:bidi="ar-EG"/>
        </w:rPr>
        <w:t xml:space="preserve"> الثورة الصناعية وما صاحبها من تقدم </w:t>
      </w:r>
      <w:r w:rsidR="00C366D5" w:rsidRPr="000073F7">
        <w:rPr>
          <w:rFonts w:cs="Simplified Arabic" w:hint="cs"/>
          <w:b/>
          <w:bCs/>
          <w:sz w:val="24"/>
          <w:szCs w:val="24"/>
          <w:rtl/>
          <w:lang w:bidi="ar-EG"/>
        </w:rPr>
        <w:t>تقني</w:t>
      </w:r>
      <w:r w:rsidR="00D50C3C" w:rsidRPr="000073F7">
        <w:rPr>
          <w:rFonts w:cs="Simplified Arabic" w:hint="cs"/>
          <w:b/>
          <w:bCs/>
          <w:sz w:val="24"/>
          <w:szCs w:val="24"/>
          <w:rtl/>
          <w:lang w:bidi="ar-EG"/>
        </w:rPr>
        <w:t>:</w:t>
      </w:r>
      <w:r w:rsidR="008F4E08" w:rsidRPr="000073F7">
        <w:rPr>
          <w:rFonts w:cs="Simplified Arabic" w:hint="cs"/>
          <w:b/>
          <w:bCs/>
          <w:sz w:val="24"/>
          <w:szCs w:val="24"/>
          <w:rtl/>
          <w:lang w:bidi="ar-EG"/>
        </w:rPr>
        <w:t xml:space="preserve"> </w:t>
      </w:r>
    </w:p>
    <w:p w14:paraId="15D681FA" w14:textId="0F547390"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lastRenderedPageBreak/>
        <w:t xml:space="preserve">ترجع أسباب التلوث </w:t>
      </w:r>
      <w:r w:rsidR="00B10353" w:rsidRPr="000073F7">
        <w:rPr>
          <w:rFonts w:cs="Simplified Arabic" w:hint="cs"/>
          <w:sz w:val="24"/>
          <w:szCs w:val="24"/>
          <w:rtl/>
          <w:lang w:bidi="ar-EG"/>
        </w:rPr>
        <w:t>البيئي</w:t>
      </w:r>
      <w:r w:rsidRPr="000073F7">
        <w:rPr>
          <w:rFonts w:cs="Simplified Arabic" w:hint="cs"/>
          <w:sz w:val="24"/>
          <w:szCs w:val="24"/>
          <w:rtl/>
          <w:lang w:bidi="ar-EG"/>
        </w:rPr>
        <w:t xml:space="preserve"> بشكل عام إلى </w:t>
      </w:r>
      <w:r w:rsidR="00B10353" w:rsidRPr="000073F7">
        <w:rPr>
          <w:rFonts w:cs="Simplified Arabic" w:hint="cs"/>
          <w:sz w:val="24"/>
          <w:szCs w:val="24"/>
          <w:rtl/>
          <w:lang w:bidi="ar-EG"/>
        </w:rPr>
        <w:t>الانقلاب</w:t>
      </w:r>
      <w:r w:rsidRPr="000073F7">
        <w:rPr>
          <w:rFonts w:cs="Simplified Arabic" w:hint="cs"/>
          <w:sz w:val="24"/>
          <w:szCs w:val="24"/>
          <w:rtl/>
          <w:lang w:bidi="ar-EG"/>
        </w:rPr>
        <w:t xml:space="preserve"> </w:t>
      </w:r>
      <w:r w:rsidR="00B10353" w:rsidRPr="000073F7">
        <w:rPr>
          <w:rFonts w:cs="Simplified Arabic" w:hint="cs"/>
          <w:sz w:val="24"/>
          <w:szCs w:val="24"/>
          <w:rtl/>
          <w:lang w:bidi="ar-EG"/>
        </w:rPr>
        <w:t>الصناعي</w:t>
      </w:r>
      <w:r w:rsidRPr="000073F7">
        <w:rPr>
          <w:rFonts w:cs="Simplified Arabic" w:hint="cs"/>
          <w:sz w:val="24"/>
          <w:szCs w:val="24"/>
          <w:rtl/>
          <w:lang w:bidi="ar-EG"/>
        </w:rPr>
        <w:t xml:space="preserve"> </w:t>
      </w:r>
      <w:r w:rsidR="00407680" w:rsidRPr="000073F7">
        <w:rPr>
          <w:rFonts w:cs="Simplified Arabic" w:hint="cs"/>
          <w:sz w:val="24"/>
          <w:szCs w:val="24"/>
          <w:rtl/>
          <w:lang w:bidi="ar-EG"/>
        </w:rPr>
        <w:t>الذي</w:t>
      </w:r>
      <w:r w:rsidRPr="000073F7">
        <w:rPr>
          <w:rFonts w:cs="Simplified Arabic" w:hint="cs"/>
          <w:sz w:val="24"/>
          <w:szCs w:val="24"/>
          <w:rtl/>
          <w:lang w:bidi="ar-EG"/>
        </w:rPr>
        <w:t xml:space="preserve"> أحدثته الثورة الصناعية التى بدأت </w:t>
      </w:r>
      <w:r w:rsidR="00B10353" w:rsidRPr="000073F7">
        <w:rPr>
          <w:rFonts w:cs="Simplified Arabic" w:hint="cs"/>
          <w:sz w:val="24"/>
          <w:szCs w:val="24"/>
          <w:rtl/>
          <w:lang w:bidi="ar-EG"/>
        </w:rPr>
        <w:t>في</w:t>
      </w:r>
      <w:r w:rsidRPr="000073F7">
        <w:rPr>
          <w:rFonts w:cs="Simplified Arabic" w:hint="cs"/>
          <w:sz w:val="24"/>
          <w:szCs w:val="24"/>
          <w:rtl/>
          <w:lang w:bidi="ar-EG"/>
        </w:rPr>
        <w:t xml:space="preserve"> القرن الثامن عشر</w:t>
      </w:r>
      <w:r w:rsidR="00CD7025" w:rsidRPr="000073F7">
        <w:rPr>
          <w:rFonts w:cs="Simplified Arabic" w:hint="cs"/>
          <w:sz w:val="24"/>
          <w:szCs w:val="24"/>
          <w:rtl/>
          <w:lang w:bidi="ar-EG"/>
        </w:rPr>
        <w:t xml:space="preserve">، </w:t>
      </w:r>
      <w:r w:rsidRPr="000073F7">
        <w:rPr>
          <w:rFonts w:cs="Simplified Arabic" w:hint="cs"/>
          <w:sz w:val="24"/>
          <w:szCs w:val="24"/>
          <w:rtl/>
          <w:lang w:bidi="ar-EG"/>
        </w:rPr>
        <w:t>على الرغم من أن أثارها لم تتجلى إلا منذ عام 1870 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كان من أهم النتائج التى ترتبت على هذه الثورة أن العالم شهد </w:t>
      </w:r>
      <w:r w:rsidR="00B10353" w:rsidRPr="000073F7">
        <w:rPr>
          <w:rFonts w:cs="Simplified Arabic" w:hint="cs"/>
          <w:sz w:val="24"/>
          <w:szCs w:val="24"/>
          <w:rtl/>
          <w:lang w:bidi="ar-EG"/>
        </w:rPr>
        <w:t>في</w:t>
      </w:r>
      <w:r w:rsidRPr="000073F7">
        <w:rPr>
          <w:rFonts w:cs="Simplified Arabic" w:hint="cs"/>
          <w:sz w:val="24"/>
          <w:szCs w:val="24"/>
          <w:rtl/>
          <w:lang w:bidi="ar-EG"/>
        </w:rPr>
        <w:t xml:space="preserve"> السنوات الأخيرة ثورة كيميائية ألقت بويلاتها على البشرية من خلال تلوث </w:t>
      </w:r>
      <w:r w:rsidR="00B10353" w:rsidRPr="000073F7">
        <w:rPr>
          <w:rFonts w:cs="Simplified Arabic" w:hint="cs"/>
          <w:sz w:val="24"/>
          <w:szCs w:val="24"/>
          <w:rtl/>
          <w:lang w:bidi="ar-EG"/>
        </w:rPr>
        <w:t>البيئة.</w:t>
      </w:r>
      <w:r w:rsidRPr="000073F7">
        <w:rPr>
          <w:rFonts w:cs="Simplified Arabic" w:hint="cs"/>
          <w:sz w:val="24"/>
          <w:szCs w:val="24"/>
          <w:rtl/>
          <w:lang w:bidi="ar-EG"/>
        </w:rPr>
        <w:t xml:space="preserve"> </w:t>
      </w:r>
    </w:p>
    <w:p w14:paraId="6689EA9A" w14:textId="483F634B" w:rsidR="0065045E" w:rsidRPr="000073F7" w:rsidRDefault="008F4E08" w:rsidP="00D50C3C">
      <w:pPr>
        <w:spacing w:after="0"/>
        <w:ind w:firstLine="565"/>
        <w:jc w:val="both"/>
        <w:rPr>
          <w:rFonts w:cs="Simplified Arabic"/>
          <w:sz w:val="24"/>
          <w:szCs w:val="24"/>
          <w:rtl/>
          <w:lang w:bidi="ar-EG"/>
        </w:rPr>
      </w:pPr>
      <w:r w:rsidRPr="000073F7">
        <w:rPr>
          <w:rFonts w:cs="Simplified Arabic" w:hint="cs"/>
          <w:sz w:val="24"/>
          <w:szCs w:val="24"/>
          <w:rtl/>
          <w:lang w:bidi="ar-EG"/>
        </w:rPr>
        <w:t xml:space="preserve">وفى الحقيقة يمكن القول </w:t>
      </w:r>
      <w:r w:rsidR="00C366D5" w:rsidRPr="000073F7">
        <w:rPr>
          <w:rFonts w:cs="Simplified Arabic" w:hint="cs"/>
          <w:sz w:val="24"/>
          <w:szCs w:val="24"/>
          <w:rtl/>
          <w:lang w:bidi="ar-EG"/>
        </w:rPr>
        <w:t>إن مشكلة</w:t>
      </w:r>
      <w:r w:rsidRPr="000073F7">
        <w:rPr>
          <w:rFonts w:cs="Simplified Arabic" w:hint="cs"/>
          <w:sz w:val="24"/>
          <w:szCs w:val="24"/>
          <w:rtl/>
          <w:lang w:bidi="ar-EG"/>
        </w:rPr>
        <w:t xml:space="preserve"> التلوث </w:t>
      </w:r>
      <w:r w:rsidR="00B10353" w:rsidRPr="000073F7">
        <w:rPr>
          <w:rFonts w:cs="Simplified Arabic" w:hint="cs"/>
          <w:sz w:val="24"/>
          <w:szCs w:val="24"/>
          <w:rtl/>
          <w:lang w:bidi="ar-EG"/>
        </w:rPr>
        <w:t>النهري</w:t>
      </w:r>
      <w:r w:rsidRPr="000073F7">
        <w:rPr>
          <w:rFonts w:cs="Simplified Arabic" w:hint="cs"/>
          <w:sz w:val="24"/>
          <w:szCs w:val="24"/>
          <w:rtl/>
          <w:lang w:bidi="ar-EG"/>
        </w:rPr>
        <w:t xml:space="preserve"> ظاهرة تواكب النمو </w:t>
      </w:r>
      <w:r w:rsidR="00B10353" w:rsidRPr="000073F7">
        <w:rPr>
          <w:rFonts w:cs="Simplified Arabic" w:hint="cs"/>
          <w:sz w:val="24"/>
          <w:szCs w:val="24"/>
          <w:rtl/>
          <w:lang w:bidi="ar-EG"/>
        </w:rPr>
        <w:t>الصناعي</w:t>
      </w:r>
      <w:r w:rsidR="00CD7025" w:rsidRPr="000073F7">
        <w:rPr>
          <w:rFonts w:cs="Simplified Arabic" w:hint="cs"/>
          <w:sz w:val="24"/>
          <w:szCs w:val="24"/>
          <w:rtl/>
          <w:lang w:bidi="ar-EG"/>
        </w:rPr>
        <w:t xml:space="preserve">، </w:t>
      </w:r>
      <w:r w:rsidRPr="000073F7">
        <w:rPr>
          <w:rFonts w:cs="Simplified Arabic" w:hint="cs"/>
          <w:sz w:val="24"/>
          <w:szCs w:val="24"/>
          <w:rtl/>
          <w:lang w:bidi="ar-EG"/>
        </w:rPr>
        <w:t>ومن خلال تجربة البلدان الصناعية التى تطورت صناعتها الى عهد ليس ببعيد على حساب بيئتها الطبيعية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ويتضح مدى خطورة الثورة الصناعية والتقدم </w:t>
      </w:r>
      <w:r w:rsidR="00B10353" w:rsidRPr="000073F7">
        <w:rPr>
          <w:rFonts w:cs="Simplified Arabic" w:hint="cs"/>
          <w:sz w:val="24"/>
          <w:szCs w:val="24"/>
          <w:rtl/>
          <w:lang w:bidi="ar-EG"/>
        </w:rPr>
        <w:t>التقني</w:t>
      </w:r>
      <w:r w:rsidRPr="000073F7">
        <w:rPr>
          <w:rFonts w:cs="Simplified Arabic" w:hint="cs"/>
          <w:sz w:val="24"/>
          <w:szCs w:val="24"/>
          <w:rtl/>
          <w:lang w:bidi="ar-EG"/>
        </w:rPr>
        <w:t xml:space="preserve"> على البيئة النهرية نتيجة للتطور </w:t>
      </w:r>
      <w:r w:rsidR="00B10353" w:rsidRPr="000073F7">
        <w:rPr>
          <w:rFonts w:cs="Simplified Arabic" w:hint="cs"/>
          <w:sz w:val="24"/>
          <w:szCs w:val="24"/>
          <w:rtl/>
          <w:lang w:bidi="ar-EG"/>
        </w:rPr>
        <w:t>في</w:t>
      </w:r>
      <w:r w:rsidRPr="000073F7">
        <w:rPr>
          <w:rFonts w:cs="Simplified Arabic" w:hint="cs"/>
          <w:sz w:val="24"/>
          <w:szCs w:val="24"/>
          <w:rtl/>
          <w:lang w:bidi="ar-EG"/>
        </w:rPr>
        <w:t xml:space="preserve"> استخدام الآلات واستخدام أساليب حديثة </w:t>
      </w:r>
      <w:r w:rsidR="00B10353" w:rsidRPr="000073F7">
        <w:rPr>
          <w:rFonts w:cs="Simplified Arabic" w:hint="cs"/>
          <w:sz w:val="24"/>
          <w:szCs w:val="24"/>
          <w:rtl/>
          <w:lang w:bidi="ar-EG"/>
        </w:rPr>
        <w:t>في</w:t>
      </w:r>
      <w:r w:rsidRPr="000073F7">
        <w:rPr>
          <w:rFonts w:cs="Simplified Arabic" w:hint="cs"/>
          <w:sz w:val="24"/>
          <w:szCs w:val="24"/>
          <w:rtl/>
          <w:lang w:bidi="ar-EG"/>
        </w:rPr>
        <w:t xml:space="preserve"> طرق الإنتاج واكتشاف مواد كيميائية جديدة أكثر خطرا </w:t>
      </w:r>
      <w:r w:rsidR="00407680" w:rsidRPr="000073F7">
        <w:rPr>
          <w:rFonts w:cs="Simplified Arabic" w:hint="cs"/>
          <w:sz w:val="24"/>
          <w:szCs w:val="24"/>
          <w:rtl/>
          <w:lang w:bidi="ar-EG"/>
        </w:rPr>
        <w:t>تتلاءم</w:t>
      </w:r>
      <w:r w:rsidRPr="000073F7">
        <w:rPr>
          <w:rFonts w:cs="Simplified Arabic" w:hint="cs"/>
          <w:sz w:val="24"/>
          <w:szCs w:val="24"/>
          <w:rtl/>
          <w:lang w:bidi="ar-EG"/>
        </w:rPr>
        <w:t xml:space="preserve"> مع ما طرأ على أساليب الإنتاج من </w:t>
      </w:r>
      <w:r w:rsidR="00407680" w:rsidRPr="000073F7">
        <w:rPr>
          <w:rFonts w:cs="Simplified Arabic" w:hint="cs"/>
          <w:sz w:val="24"/>
          <w:szCs w:val="24"/>
          <w:rtl/>
          <w:lang w:bidi="ar-EG"/>
        </w:rPr>
        <w:t>جديد.</w:t>
      </w:r>
      <w:r w:rsidRPr="000073F7">
        <w:rPr>
          <w:rFonts w:cs="Simplified Arabic" w:hint="cs"/>
          <w:sz w:val="24"/>
          <w:szCs w:val="24"/>
          <w:rtl/>
          <w:lang w:bidi="ar-EG"/>
        </w:rPr>
        <w:t xml:space="preserve"> </w:t>
      </w:r>
    </w:p>
    <w:p w14:paraId="53FA0331" w14:textId="77777777" w:rsidR="0065045E" w:rsidRPr="000073F7" w:rsidRDefault="0065045E" w:rsidP="00CD7025">
      <w:pPr>
        <w:spacing w:after="0"/>
        <w:ind w:firstLine="565"/>
        <w:jc w:val="both"/>
        <w:rPr>
          <w:rFonts w:cs="Simplified Arabic"/>
          <w:sz w:val="24"/>
          <w:szCs w:val="24"/>
          <w:rtl/>
          <w:lang w:bidi="ar-EG"/>
        </w:rPr>
      </w:pPr>
    </w:p>
    <w:p w14:paraId="2FE823C6" w14:textId="185FB146" w:rsidR="008F4E08" w:rsidRPr="000073F7" w:rsidRDefault="00EA16B6" w:rsidP="00CD7025">
      <w:pPr>
        <w:spacing w:after="0"/>
        <w:jc w:val="both"/>
        <w:rPr>
          <w:rFonts w:cs="Simplified Arabic"/>
          <w:b/>
          <w:bCs/>
          <w:sz w:val="24"/>
          <w:szCs w:val="24"/>
          <w:rtl/>
          <w:lang w:bidi="ar-EG"/>
        </w:rPr>
      </w:pPr>
      <w:r>
        <w:rPr>
          <w:rFonts w:cs="Simplified Arabic" w:hint="cs"/>
          <w:sz w:val="24"/>
          <w:szCs w:val="24"/>
          <w:rtl/>
          <w:lang w:bidi="ar-EG"/>
        </w:rPr>
        <w:t>*</w:t>
      </w:r>
      <w:r w:rsidR="008F4E08" w:rsidRPr="000073F7">
        <w:rPr>
          <w:rFonts w:cs="Simplified Arabic" w:hint="cs"/>
          <w:b/>
          <w:bCs/>
          <w:sz w:val="24"/>
          <w:szCs w:val="24"/>
          <w:rtl/>
          <w:lang w:bidi="ar-EG"/>
        </w:rPr>
        <w:t xml:space="preserve"> كثافة حركة الملاحة </w:t>
      </w:r>
      <w:r w:rsidR="00D50C3C" w:rsidRPr="000073F7">
        <w:rPr>
          <w:rFonts w:cs="Simplified Arabic" w:hint="cs"/>
          <w:b/>
          <w:bCs/>
          <w:sz w:val="24"/>
          <w:szCs w:val="24"/>
          <w:rtl/>
          <w:lang w:bidi="ar-EG"/>
        </w:rPr>
        <w:t>النهرية:</w:t>
      </w:r>
      <w:r w:rsidR="008F4E08" w:rsidRPr="000073F7">
        <w:rPr>
          <w:rFonts w:cs="Simplified Arabic" w:hint="cs"/>
          <w:b/>
          <w:bCs/>
          <w:sz w:val="24"/>
          <w:szCs w:val="24"/>
          <w:rtl/>
          <w:lang w:bidi="ar-EG"/>
        </w:rPr>
        <w:t xml:space="preserve"> </w:t>
      </w:r>
    </w:p>
    <w:p w14:paraId="77B1387F" w14:textId="774BA45E"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تشهد المجالات النهرية الصالحة للملاحة حركة كبيرة للمراكب والسفن المختلفة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وهذه الحركة تساهم بدورها </w:t>
      </w:r>
      <w:r w:rsidR="00407680" w:rsidRPr="000073F7">
        <w:rPr>
          <w:rFonts w:cs="Simplified Arabic" w:hint="cs"/>
          <w:sz w:val="24"/>
          <w:szCs w:val="24"/>
          <w:rtl/>
          <w:lang w:bidi="ar-EG"/>
        </w:rPr>
        <w:t>في</w:t>
      </w:r>
      <w:r w:rsidRPr="000073F7">
        <w:rPr>
          <w:rFonts w:cs="Simplified Arabic" w:hint="cs"/>
          <w:sz w:val="24"/>
          <w:szCs w:val="24"/>
          <w:rtl/>
          <w:lang w:bidi="ar-EG"/>
        </w:rPr>
        <w:t xml:space="preserve"> خلق ظاهرة التلوث </w:t>
      </w:r>
      <w:r w:rsidR="00407680" w:rsidRPr="000073F7">
        <w:rPr>
          <w:rFonts w:cs="Simplified Arabic" w:hint="cs"/>
          <w:sz w:val="24"/>
          <w:szCs w:val="24"/>
          <w:rtl/>
          <w:lang w:bidi="ar-EG"/>
        </w:rPr>
        <w:t>النهري</w:t>
      </w:r>
      <w:r w:rsidRPr="000073F7">
        <w:rPr>
          <w:rFonts w:cs="Simplified Arabic" w:hint="cs"/>
          <w:sz w:val="24"/>
          <w:szCs w:val="24"/>
          <w:rtl/>
          <w:lang w:bidi="ar-EG"/>
        </w:rPr>
        <w:t xml:space="preserve"> نتيجة للتسربات النفطية الناجمة عن تشغيل هذه الآلات</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ونتيجة للمخلفات الآدمية والنفايات وغيرها التى تقذفها هذه السفن </w:t>
      </w:r>
      <w:r w:rsidR="00407680" w:rsidRPr="000073F7">
        <w:rPr>
          <w:rFonts w:cs="Simplified Arabic" w:hint="cs"/>
          <w:sz w:val="24"/>
          <w:szCs w:val="24"/>
          <w:rtl/>
          <w:lang w:bidi="ar-EG"/>
        </w:rPr>
        <w:t>في</w:t>
      </w:r>
      <w:r w:rsidRPr="000073F7">
        <w:rPr>
          <w:rFonts w:cs="Simplified Arabic" w:hint="cs"/>
          <w:sz w:val="24"/>
          <w:szCs w:val="24"/>
          <w:rtl/>
          <w:lang w:bidi="ar-EG"/>
        </w:rPr>
        <w:t xml:space="preserve"> </w:t>
      </w:r>
      <w:r w:rsidR="00407680" w:rsidRPr="000073F7">
        <w:rPr>
          <w:rFonts w:cs="Simplified Arabic" w:hint="cs"/>
          <w:sz w:val="24"/>
          <w:szCs w:val="24"/>
          <w:rtl/>
          <w:lang w:bidi="ar-EG"/>
        </w:rPr>
        <w:t>الأنهار.</w:t>
      </w:r>
      <w:r w:rsidRPr="000073F7">
        <w:rPr>
          <w:rFonts w:cs="Simplified Arabic" w:hint="cs"/>
          <w:sz w:val="24"/>
          <w:szCs w:val="24"/>
          <w:rtl/>
          <w:lang w:bidi="ar-EG"/>
        </w:rPr>
        <w:t xml:space="preserve"> </w:t>
      </w:r>
    </w:p>
    <w:p w14:paraId="64D14A9C" w14:textId="02903B54" w:rsidR="008F4E08" w:rsidRPr="000073F7" w:rsidRDefault="00EA16B6" w:rsidP="00CD7025">
      <w:pPr>
        <w:spacing w:after="0"/>
        <w:jc w:val="both"/>
        <w:rPr>
          <w:rFonts w:cs="Simplified Arabic"/>
          <w:b/>
          <w:bCs/>
          <w:sz w:val="24"/>
          <w:szCs w:val="24"/>
          <w:rtl/>
          <w:lang w:bidi="ar-EG"/>
        </w:rPr>
      </w:pPr>
      <w:r>
        <w:rPr>
          <w:rFonts w:cs="Simplified Arabic" w:hint="cs"/>
          <w:sz w:val="24"/>
          <w:szCs w:val="24"/>
          <w:rtl/>
          <w:lang w:bidi="ar-EG"/>
        </w:rPr>
        <w:t>*</w:t>
      </w:r>
      <w:r w:rsidR="008F4E08" w:rsidRPr="000073F7">
        <w:rPr>
          <w:rFonts w:cs="Simplified Arabic" w:hint="cs"/>
          <w:b/>
          <w:bCs/>
          <w:sz w:val="24"/>
          <w:szCs w:val="24"/>
          <w:rtl/>
          <w:lang w:bidi="ar-EG"/>
        </w:rPr>
        <w:t xml:space="preserve"> زيادة كثافة الاستثمارات الصناعية والسدود المقامة على </w:t>
      </w:r>
      <w:r w:rsidR="00D50C3C" w:rsidRPr="000073F7">
        <w:rPr>
          <w:rFonts w:cs="Simplified Arabic" w:hint="cs"/>
          <w:b/>
          <w:bCs/>
          <w:sz w:val="24"/>
          <w:szCs w:val="24"/>
          <w:rtl/>
          <w:lang w:bidi="ar-EG"/>
        </w:rPr>
        <w:t>الشواطئ:</w:t>
      </w:r>
      <w:r w:rsidR="008F4E08" w:rsidRPr="000073F7">
        <w:rPr>
          <w:rFonts w:cs="Simplified Arabic" w:hint="cs"/>
          <w:b/>
          <w:bCs/>
          <w:sz w:val="24"/>
          <w:szCs w:val="24"/>
          <w:rtl/>
          <w:lang w:bidi="ar-EG"/>
        </w:rPr>
        <w:t xml:space="preserve"> </w:t>
      </w:r>
    </w:p>
    <w:p w14:paraId="4C2820DB" w14:textId="5C710D49"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تتعدد مشاريع </w:t>
      </w:r>
      <w:r w:rsidR="00407680" w:rsidRPr="000073F7">
        <w:rPr>
          <w:rFonts w:cs="Simplified Arabic" w:hint="cs"/>
          <w:sz w:val="24"/>
          <w:szCs w:val="24"/>
          <w:rtl/>
          <w:lang w:bidi="ar-EG"/>
        </w:rPr>
        <w:t>الري</w:t>
      </w:r>
      <w:r w:rsidRPr="000073F7">
        <w:rPr>
          <w:rFonts w:cs="Simplified Arabic" w:hint="cs"/>
          <w:sz w:val="24"/>
          <w:szCs w:val="24"/>
          <w:rtl/>
          <w:lang w:bidi="ar-EG"/>
        </w:rPr>
        <w:t xml:space="preserve"> من قناطر وسدود على طول امتداد الأنهار والبحيرات الدولية </w:t>
      </w:r>
      <w:r w:rsidR="00407680" w:rsidRPr="000073F7">
        <w:rPr>
          <w:rFonts w:cs="Simplified Arabic" w:hint="cs"/>
          <w:sz w:val="24"/>
          <w:szCs w:val="24"/>
          <w:rtl/>
          <w:lang w:bidi="ar-EG"/>
        </w:rPr>
        <w:t>في</w:t>
      </w:r>
      <w:r w:rsidRPr="000073F7">
        <w:rPr>
          <w:rFonts w:cs="Simplified Arabic" w:hint="cs"/>
          <w:sz w:val="24"/>
          <w:szCs w:val="24"/>
          <w:rtl/>
          <w:lang w:bidi="ar-EG"/>
        </w:rPr>
        <w:t xml:space="preserve"> جميع دول العالم بهدف حفظ مياهها وتوفير حاجة </w:t>
      </w:r>
      <w:r w:rsidR="00407680" w:rsidRPr="000073F7">
        <w:rPr>
          <w:rFonts w:cs="Simplified Arabic" w:hint="cs"/>
          <w:sz w:val="24"/>
          <w:szCs w:val="24"/>
          <w:rtl/>
          <w:lang w:bidi="ar-EG"/>
        </w:rPr>
        <w:t>الأراضي</w:t>
      </w:r>
      <w:r w:rsidRPr="000073F7">
        <w:rPr>
          <w:rFonts w:cs="Simplified Arabic" w:hint="cs"/>
          <w:sz w:val="24"/>
          <w:szCs w:val="24"/>
          <w:rtl/>
          <w:lang w:bidi="ar-EG"/>
        </w:rPr>
        <w:t xml:space="preserve"> الزراعية من مياه </w:t>
      </w:r>
      <w:r w:rsidR="00407680" w:rsidRPr="000073F7">
        <w:rPr>
          <w:rFonts w:cs="Simplified Arabic" w:hint="cs"/>
          <w:sz w:val="24"/>
          <w:szCs w:val="24"/>
          <w:rtl/>
          <w:lang w:bidi="ar-EG"/>
        </w:rPr>
        <w:t>الري</w:t>
      </w:r>
      <w:r w:rsidR="00CD7025" w:rsidRPr="000073F7">
        <w:rPr>
          <w:rFonts w:cs="Simplified Arabic" w:hint="cs"/>
          <w:sz w:val="24"/>
          <w:szCs w:val="24"/>
          <w:rtl/>
          <w:lang w:bidi="ar-EG"/>
        </w:rPr>
        <w:t xml:space="preserve">، </w:t>
      </w:r>
      <w:r w:rsidRPr="000073F7">
        <w:rPr>
          <w:rFonts w:cs="Simplified Arabic" w:hint="cs"/>
          <w:sz w:val="24"/>
          <w:szCs w:val="24"/>
          <w:rtl/>
          <w:lang w:bidi="ar-EG"/>
        </w:rPr>
        <w:t>وقد أدى بناء السدود الى جنى منافع كثيرة ولكنها لم تخل من الأضرار البيئية</w:t>
      </w:r>
      <w:r w:rsidRPr="000073F7">
        <w:rPr>
          <w:rFonts w:cs="Simplified Arabic" w:hint="cs"/>
          <w:sz w:val="24"/>
          <w:szCs w:val="24"/>
          <w:vertAlign w:val="superscript"/>
          <w:rtl/>
          <w:lang w:bidi="ar-EG"/>
        </w:rPr>
        <w:t xml:space="preserve"> (</w:t>
      </w:r>
      <w:r w:rsidRPr="000073F7">
        <w:rPr>
          <w:rFonts w:cs="Simplified Arabic"/>
          <w:sz w:val="24"/>
          <w:szCs w:val="24"/>
          <w:vertAlign w:val="superscript"/>
          <w:rtl/>
        </w:rPr>
        <w:footnoteReference w:id="21"/>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 </w:t>
      </w:r>
    </w:p>
    <w:p w14:paraId="3A8157C3" w14:textId="65B31FE1"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وتوجد نسبة كبيرة من الصناعات الثقيلة والدقيقة </w:t>
      </w:r>
      <w:r w:rsidR="00E558B7" w:rsidRPr="000073F7">
        <w:rPr>
          <w:rFonts w:cs="Simplified Arabic" w:hint="cs"/>
          <w:sz w:val="24"/>
          <w:szCs w:val="24"/>
          <w:rtl/>
          <w:lang w:bidi="ar-EG"/>
        </w:rPr>
        <w:t>في</w:t>
      </w:r>
      <w:r w:rsidRPr="000073F7">
        <w:rPr>
          <w:rFonts w:cs="Simplified Arabic" w:hint="cs"/>
          <w:sz w:val="24"/>
          <w:szCs w:val="24"/>
          <w:rtl/>
          <w:lang w:bidi="ar-EG"/>
        </w:rPr>
        <w:t xml:space="preserve"> معظم دول العالم على ضفاف الأنهار الدولية الكبرى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وترجع الكثافة المستمرة </w:t>
      </w:r>
      <w:r w:rsidR="00E558B7" w:rsidRPr="000073F7">
        <w:rPr>
          <w:rFonts w:cs="Simplified Arabic" w:hint="cs"/>
          <w:sz w:val="24"/>
          <w:szCs w:val="24"/>
          <w:rtl/>
          <w:lang w:bidi="ar-EG"/>
        </w:rPr>
        <w:t>في</w:t>
      </w:r>
      <w:r w:rsidRPr="000073F7">
        <w:rPr>
          <w:rFonts w:cs="Simplified Arabic" w:hint="cs"/>
          <w:sz w:val="24"/>
          <w:szCs w:val="24"/>
          <w:rtl/>
          <w:lang w:bidi="ar-EG"/>
        </w:rPr>
        <w:t xml:space="preserve"> الاستثمارات الصناعية على ضفاف الأنهار إلى فكرة مؤداها أن الأنهار </w:t>
      </w:r>
      <w:r w:rsidRPr="000073F7">
        <w:rPr>
          <w:rFonts w:cs="Simplified Arabic"/>
          <w:sz w:val="24"/>
          <w:szCs w:val="24"/>
          <w:rtl/>
          <w:lang w:bidi="ar-EG"/>
        </w:rPr>
        <w:t>–</w:t>
      </w:r>
      <w:r w:rsidRPr="000073F7">
        <w:rPr>
          <w:rFonts w:cs="Simplified Arabic" w:hint="cs"/>
          <w:sz w:val="24"/>
          <w:szCs w:val="24"/>
          <w:rtl/>
          <w:lang w:bidi="ar-EG"/>
        </w:rPr>
        <w:t xml:space="preserve"> من وجهة نظر الإدارة الصناعية </w:t>
      </w:r>
      <w:r w:rsidRPr="000073F7">
        <w:rPr>
          <w:rFonts w:cs="Simplified Arabic"/>
          <w:sz w:val="24"/>
          <w:szCs w:val="24"/>
          <w:rtl/>
          <w:lang w:bidi="ar-EG"/>
        </w:rPr>
        <w:t>–</w:t>
      </w:r>
      <w:r w:rsidRPr="000073F7">
        <w:rPr>
          <w:rFonts w:cs="Simplified Arabic" w:hint="cs"/>
          <w:sz w:val="24"/>
          <w:szCs w:val="24"/>
          <w:rtl/>
          <w:lang w:bidi="ar-EG"/>
        </w:rPr>
        <w:t xml:space="preserve"> من المواقع المثالية للتخلص من المخلفات الصناعية السائلة</w:t>
      </w:r>
      <w:r w:rsidR="00CD7025" w:rsidRPr="000073F7">
        <w:rPr>
          <w:rFonts w:cs="Simplified Arabic" w:hint="cs"/>
          <w:sz w:val="24"/>
          <w:szCs w:val="24"/>
          <w:rtl/>
          <w:lang w:bidi="ar-EG"/>
        </w:rPr>
        <w:t xml:space="preserve">، </w:t>
      </w:r>
      <w:r w:rsidRPr="000073F7">
        <w:rPr>
          <w:rFonts w:cs="Simplified Arabic" w:hint="cs"/>
          <w:sz w:val="24"/>
          <w:szCs w:val="24"/>
          <w:rtl/>
          <w:lang w:bidi="ar-EG"/>
        </w:rPr>
        <w:t>حيث يتم قذف هذه المخلفات بدون معالجة أو بعد معالجة مبدئية الى البيئة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وذلك نظرا لاهتماماتهم باقتصاديات الإنتاج </w:t>
      </w:r>
      <w:r w:rsidR="00E558B7" w:rsidRPr="000073F7">
        <w:rPr>
          <w:rFonts w:cs="Simplified Arabic" w:hint="cs"/>
          <w:sz w:val="24"/>
          <w:szCs w:val="24"/>
          <w:rtl/>
          <w:lang w:bidi="ar-EG"/>
        </w:rPr>
        <w:t>في</w:t>
      </w:r>
      <w:r w:rsidRPr="000073F7">
        <w:rPr>
          <w:rFonts w:cs="Simplified Arabic" w:hint="cs"/>
          <w:sz w:val="24"/>
          <w:szCs w:val="24"/>
          <w:rtl/>
          <w:lang w:bidi="ar-EG"/>
        </w:rPr>
        <w:t xml:space="preserve"> المقام الأول وعدم الاهتمام بالوسائل ذات التكلفة العالية للتخلص من المخلفات الصناعية التى تهدد البيئة النهرية بوجه عام بأكبر المخاطر</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22"/>
      </w:r>
      <w:r w:rsidR="0065045E"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0F10A464" w14:textId="21915B37" w:rsidR="008F4E08" w:rsidRPr="00C633CB" w:rsidRDefault="008F4E08" w:rsidP="00CD7025">
      <w:pPr>
        <w:pStyle w:val="ad"/>
        <w:numPr>
          <w:ilvl w:val="0"/>
          <w:numId w:val="32"/>
        </w:numPr>
        <w:spacing w:after="0"/>
        <w:jc w:val="both"/>
        <w:rPr>
          <w:rFonts w:cs="Simplified Arabic"/>
          <w:b/>
          <w:bCs/>
          <w:sz w:val="28"/>
          <w:szCs w:val="28"/>
          <w:rtl/>
          <w:lang w:bidi="ar-EG"/>
        </w:rPr>
      </w:pPr>
      <w:r w:rsidRPr="00C633CB">
        <w:rPr>
          <w:rFonts w:cs="Simplified Arabic" w:hint="cs"/>
          <w:b/>
          <w:bCs/>
          <w:sz w:val="28"/>
          <w:szCs w:val="28"/>
          <w:rtl/>
          <w:lang w:bidi="ar-EG"/>
        </w:rPr>
        <w:t xml:space="preserve">مصادر التلوث </w:t>
      </w:r>
      <w:r w:rsidR="00E558B7" w:rsidRPr="00C633CB">
        <w:rPr>
          <w:rFonts w:cs="Simplified Arabic" w:hint="cs"/>
          <w:b/>
          <w:bCs/>
          <w:sz w:val="28"/>
          <w:szCs w:val="28"/>
          <w:rtl/>
          <w:lang w:bidi="ar-EG"/>
        </w:rPr>
        <w:t>النهري:</w:t>
      </w:r>
      <w:r w:rsidRPr="00C633CB">
        <w:rPr>
          <w:rFonts w:cs="Simplified Arabic" w:hint="cs"/>
          <w:b/>
          <w:bCs/>
          <w:sz w:val="28"/>
          <w:szCs w:val="28"/>
          <w:rtl/>
          <w:lang w:bidi="ar-EG"/>
        </w:rPr>
        <w:t xml:space="preserve"> </w:t>
      </w:r>
    </w:p>
    <w:p w14:paraId="0C7F4DEC" w14:textId="73D1D0CA" w:rsidR="008F4E08" w:rsidRPr="000073F7" w:rsidRDefault="008F4E08" w:rsidP="00CD7025">
      <w:pPr>
        <w:spacing w:after="0"/>
        <w:ind w:firstLine="706"/>
        <w:jc w:val="both"/>
        <w:rPr>
          <w:rFonts w:cs="Simplified Arabic"/>
          <w:sz w:val="24"/>
          <w:szCs w:val="24"/>
          <w:rtl/>
          <w:lang w:bidi="ar-EG"/>
        </w:rPr>
      </w:pPr>
      <w:r w:rsidRPr="000073F7">
        <w:rPr>
          <w:rFonts w:cs="Simplified Arabic" w:hint="cs"/>
          <w:sz w:val="24"/>
          <w:szCs w:val="24"/>
          <w:rtl/>
          <w:lang w:bidi="ar-EG"/>
        </w:rPr>
        <w:t>هناك العديد من الجهود المبذولة من قبل العلماء والمنظمات والهيئات الدولية المعنية بحماية البيئة من أجل حصر هذه المصادر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وهناك محاولة توصل لها مشروع النظام </w:t>
      </w:r>
      <w:r w:rsidR="00E558B7" w:rsidRPr="000073F7">
        <w:rPr>
          <w:rFonts w:cs="Simplified Arabic" w:hint="cs"/>
          <w:sz w:val="24"/>
          <w:szCs w:val="24"/>
          <w:rtl/>
          <w:lang w:bidi="ar-EG"/>
        </w:rPr>
        <w:t>العالمي</w:t>
      </w:r>
      <w:r w:rsidRPr="000073F7">
        <w:rPr>
          <w:rFonts w:cs="Simplified Arabic" w:hint="cs"/>
          <w:sz w:val="24"/>
          <w:szCs w:val="24"/>
          <w:rtl/>
          <w:lang w:bidi="ar-EG"/>
        </w:rPr>
        <w:t xml:space="preserve"> للرصد </w:t>
      </w:r>
      <w:r w:rsidR="00E558B7" w:rsidRPr="000073F7">
        <w:rPr>
          <w:rFonts w:cs="Simplified Arabic" w:hint="cs"/>
          <w:sz w:val="24"/>
          <w:szCs w:val="24"/>
          <w:rtl/>
          <w:lang w:bidi="ar-EG"/>
        </w:rPr>
        <w:t>البيئي</w:t>
      </w:r>
      <w:r w:rsidRPr="000073F7">
        <w:rPr>
          <w:rFonts w:cs="Simplified Arabic" w:hint="cs"/>
          <w:sz w:val="24"/>
          <w:szCs w:val="24"/>
          <w:rtl/>
          <w:lang w:bidi="ar-EG"/>
        </w:rPr>
        <w:t xml:space="preserve"> </w:t>
      </w:r>
      <w:r w:rsidRPr="000073F7">
        <w:rPr>
          <w:rFonts w:cs="Simplified Arabic"/>
          <w:sz w:val="24"/>
          <w:szCs w:val="24"/>
          <w:rtl/>
          <w:lang w:bidi="ar-EG"/>
        </w:rPr>
        <w:t>–</w:t>
      </w:r>
      <w:r w:rsidRPr="000073F7">
        <w:rPr>
          <w:rFonts w:cs="Simplified Arabic" w:hint="cs"/>
          <w:sz w:val="24"/>
          <w:szCs w:val="24"/>
          <w:rtl/>
          <w:lang w:bidi="ar-EG"/>
        </w:rPr>
        <w:t xml:space="preserve"> </w:t>
      </w:r>
      <w:r w:rsidR="00E558B7" w:rsidRPr="000073F7">
        <w:rPr>
          <w:rFonts w:cs="Simplified Arabic" w:hint="cs"/>
          <w:sz w:val="24"/>
          <w:szCs w:val="24"/>
          <w:rtl/>
          <w:lang w:bidi="ar-EG"/>
        </w:rPr>
        <w:t>الذي</w:t>
      </w:r>
      <w:r w:rsidRPr="000073F7">
        <w:rPr>
          <w:rFonts w:cs="Simplified Arabic" w:hint="cs"/>
          <w:sz w:val="24"/>
          <w:szCs w:val="24"/>
          <w:rtl/>
          <w:lang w:bidi="ar-EG"/>
        </w:rPr>
        <w:t xml:space="preserve"> بدأ تنفيذه عام 1977 م تحت إشراف برنامج الأمم المتحدة للبيئة </w:t>
      </w:r>
      <w:r w:rsidRPr="000073F7">
        <w:rPr>
          <w:rFonts w:cs="Simplified Arabic"/>
          <w:sz w:val="24"/>
          <w:szCs w:val="24"/>
          <w:rtl/>
          <w:lang w:bidi="ar-EG"/>
        </w:rPr>
        <w:t>–</w:t>
      </w:r>
      <w:r w:rsidRPr="000073F7">
        <w:rPr>
          <w:rFonts w:cs="Simplified Arabic" w:hint="cs"/>
          <w:sz w:val="24"/>
          <w:szCs w:val="24"/>
          <w:rtl/>
          <w:lang w:bidi="ar-EG"/>
        </w:rPr>
        <w:t xml:space="preserve"> إلى تحديد مصادر التلوث </w:t>
      </w:r>
      <w:r w:rsidR="00E558B7" w:rsidRPr="000073F7">
        <w:rPr>
          <w:rFonts w:cs="Simplified Arabic" w:hint="cs"/>
          <w:sz w:val="24"/>
          <w:szCs w:val="24"/>
          <w:rtl/>
          <w:lang w:bidi="ar-EG"/>
        </w:rPr>
        <w:t>النهري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تم حصرها </w:t>
      </w:r>
      <w:r w:rsidR="00E558B7" w:rsidRPr="000073F7">
        <w:rPr>
          <w:rFonts w:cs="Simplified Arabic" w:hint="cs"/>
          <w:sz w:val="24"/>
          <w:szCs w:val="24"/>
          <w:rtl/>
          <w:lang w:bidi="ar-EG"/>
        </w:rPr>
        <w:t>في</w:t>
      </w:r>
      <w:r w:rsidRPr="000073F7">
        <w:rPr>
          <w:rFonts w:cs="Simplified Arabic" w:hint="cs"/>
          <w:sz w:val="24"/>
          <w:szCs w:val="24"/>
          <w:rtl/>
          <w:lang w:bidi="ar-EG"/>
        </w:rPr>
        <w:t xml:space="preserve"> المصادر </w:t>
      </w:r>
      <w:r w:rsidR="00E558B7" w:rsidRPr="000073F7">
        <w:rPr>
          <w:rFonts w:cs="Simplified Arabic" w:hint="cs"/>
          <w:sz w:val="24"/>
          <w:szCs w:val="24"/>
          <w:rtl/>
          <w:lang w:bidi="ar-EG"/>
        </w:rPr>
        <w:t>التالية:</w:t>
      </w:r>
      <w:r w:rsidRPr="000073F7">
        <w:rPr>
          <w:rFonts w:cs="Simplified Arabic" w:hint="cs"/>
          <w:sz w:val="24"/>
          <w:szCs w:val="24"/>
          <w:rtl/>
          <w:lang w:bidi="ar-EG"/>
        </w:rPr>
        <w:t xml:space="preserve"> </w:t>
      </w:r>
    </w:p>
    <w:p w14:paraId="0ADD160D" w14:textId="194C8651" w:rsidR="008F4E08" w:rsidRPr="000073F7" w:rsidRDefault="008F4E08" w:rsidP="00CD7025">
      <w:pPr>
        <w:pStyle w:val="ad"/>
        <w:numPr>
          <w:ilvl w:val="0"/>
          <w:numId w:val="31"/>
        </w:numPr>
        <w:spacing w:after="0"/>
        <w:jc w:val="both"/>
        <w:rPr>
          <w:rFonts w:cs="Simplified Arabic"/>
          <w:sz w:val="24"/>
          <w:szCs w:val="24"/>
          <w:lang w:bidi="ar-EG"/>
        </w:rPr>
      </w:pPr>
      <w:r w:rsidRPr="000073F7">
        <w:rPr>
          <w:rFonts w:cs="Simplified Arabic" w:hint="cs"/>
          <w:sz w:val="24"/>
          <w:szCs w:val="24"/>
          <w:rtl/>
          <w:lang w:bidi="ar-EG"/>
        </w:rPr>
        <w:t>التلوث من المصادر الأرضية المختلفة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وخاصة مخلفات الصرف </w:t>
      </w:r>
      <w:r w:rsidR="00E558B7" w:rsidRPr="000073F7">
        <w:rPr>
          <w:rFonts w:cs="Simplified Arabic" w:hint="cs"/>
          <w:sz w:val="24"/>
          <w:szCs w:val="24"/>
          <w:rtl/>
          <w:lang w:bidi="ar-EG"/>
        </w:rPr>
        <w:t>الصحي.</w:t>
      </w:r>
      <w:r w:rsidRPr="000073F7">
        <w:rPr>
          <w:rFonts w:cs="Simplified Arabic" w:hint="cs"/>
          <w:sz w:val="24"/>
          <w:szCs w:val="24"/>
          <w:rtl/>
          <w:lang w:bidi="ar-EG"/>
        </w:rPr>
        <w:t xml:space="preserve"> </w:t>
      </w:r>
    </w:p>
    <w:p w14:paraId="5EA3B6DB" w14:textId="4C33499A" w:rsidR="008F4E08" w:rsidRPr="000073F7" w:rsidRDefault="008F4E08" w:rsidP="00CD7025">
      <w:pPr>
        <w:pStyle w:val="ad"/>
        <w:numPr>
          <w:ilvl w:val="0"/>
          <w:numId w:val="31"/>
        </w:numPr>
        <w:spacing w:after="0"/>
        <w:jc w:val="both"/>
        <w:rPr>
          <w:rFonts w:cs="Simplified Arabic"/>
          <w:sz w:val="24"/>
          <w:szCs w:val="24"/>
          <w:lang w:bidi="ar-EG"/>
        </w:rPr>
      </w:pPr>
      <w:r w:rsidRPr="000073F7">
        <w:rPr>
          <w:rFonts w:cs="Simplified Arabic" w:hint="cs"/>
          <w:sz w:val="24"/>
          <w:szCs w:val="24"/>
          <w:rtl/>
          <w:lang w:bidi="ar-EG"/>
        </w:rPr>
        <w:t xml:space="preserve">التلوث من السفن والمراكب بأنواعها </w:t>
      </w:r>
      <w:r w:rsidR="00C366D5" w:rsidRPr="000073F7">
        <w:rPr>
          <w:rFonts w:cs="Simplified Arabic" w:hint="cs"/>
          <w:sz w:val="24"/>
          <w:szCs w:val="24"/>
          <w:rtl/>
          <w:lang w:bidi="ar-EG"/>
        </w:rPr>
        <w:t>المختلفة.</w:t>
      </w:r>
      <w:r w:rsidRPr="000073F7">
        <w:rPr>
          <w:rFonts w:cs="Simplified Arabic" w:hint="cs"/>
          <w:sz w:val="24"/>
          <w:szCs w:val="24"/>
          <w:rtl/>
          <w:lang w:bidi="ar-EG"/>
        </w:rPr>
        <w:t xml:space="preserve"> </w:t>
      </w:r>
    </w:p>
    <w:p w14:paraId="49AAC9FF" w14:textId="58CE0520" w:rsidR="008F4E08" w:rsidRPr="000073F7" w:rsidRDefault="008F4E08" w:rsidP="00CD7025">
      <w:pPr>
        <w:pStyle w:val="ad"/>
        <w:numPr>
          <w:ilvl w:val="0"/>
          <w:numId w:val="31"/>
        </w:numPr>
        <w:spacing w:after="0"/>
        <w:jc w:val="both"/>
        <w:rPr>
          <w:rFonts w:cs="Simplified Arabic"/>
          <w:sz w:val="24"/>
          <w:szCs w:val="24"/>
          <w:lang w:bidi="ar-EG"/>
        </w:rPr>
      </w:pPr>
      <w:r w:rsidRPr="000073F7">
        <w:rPr>
          <w:rFonts w:cs="Simplified Arabic" w:hint="cs"/>
          <w:sz w:val="24"/>
          <w:szCs w:val="24"/>
          <w:rtl/>
          <w:lang w:bidi="ar-EG"/>
        </w:rPr>
        <w:t xml:space="preserve">التلوث عن طريق الجو بواسطة الأمطار </w:t>
      </w:r>
      <w:r w:rsidR="00D50C3C" w:rsidRPr="000073F7">
        <w:rPr>
          <w:rFonts w:cs="Simplified Arabic" w:hint="cs"/>
          <w:sz w:val="24"/>
          <w:szCs w:val="24"/>
          <w:rtl/>
          <w:lang w:bidi="ar-EG"/>
        </w:rPr>
        <w:t>الحمضية.</w:t>
      </w:r>
      <w:r w:rsidRPr="000073F7">
        <w:rPr>
          <w:rFonts w:cs="Simplified Arabic" w:hint="cs"/>
          <w:sz w:val="24"/>
          <w:szCs w:val="24"/>
          <w:rtl/>
          <w:lang w:bidi="ar-EG"/>
        </w:rPr>
        <w:t xml:space="preserve"> </w:t>
      </w:r>
    </w:p>
    <w:p w14:paraId="38141EB1" w14:textId="77777777" w:rsidR="008F4E08" w:rsidRPr="000073F7" w:rsidRDefault="008F4E08" w:rsidP="00CD7025">
      <w:pPr>
        <w:pStyle w:val="ad"/>
        <w:numPr>
          <w:ilvl w:val="0"/>
          <w:numId w:val="31"/>
        </w:numPr>
        <w:spacing w:after="0"/>
        <w:jc w:val="both"/>
        <w:rPr>
          <w:rFonts w:cs="Simplified Arabic"/>
          <w:sz w:val="24"/>
          <w:szCs w:val="24"/>
          <w:lang w:bidi="ar-EG"/>
        </w:rPr>
      </w:pPr>
      <w:r w:rsidRPr="000073F7">
        <w:rPr>
          <w:rFonts w:cs="Simplified Arabic" w:hint="cs"/>
          <w:sz w:val="24"/>
          <w:szCs w:val="24"/>
          <w:rtl/>
          <w:lang w:bidi="ar-EG"/>
        </w:rPr>
        <w:t xml:space="preserve">التلوث الناجم عن تشغيل المحطات النووية على ضفاف الأنهار </w:t>
      </w:r>
    </w:p>
    <w:p w14:paraId="76EA4B15" w14:textId="77777777" w:rsidR="008F4E08" w:rsidRPr="000073F7" w:rsidRDefault="008F4E08" w:rsidP="00CD7025">
      <w:pPr>
        <w:pStyle w:val="ad"/>
        <w:numPr>
          <w:ilvl w:val="0"/>
          <w:numId w:val="31"/>
        </w:numPr>
        <w:spacing w:after="0"/>
        <w:jc w:val="both"/>
        <w:rPr>
          <w:rFonts w:cs="Simplified Arabic"/>
          <w:sz w:val="24"/>
          <w:szCs w:val="24"/>
          <w:lang w:bidi="ar-EG"/>
        </w:rPr>
      </w:pPr>
      <w:r w:rsidRPr="000073F7">
        <w:rPr>
          <w:rFonts w:cs="Simplified Arabic" w:hint="cs"/>
          <w:sz w:val="24"/>
          <w:szCs w:val="24"/>
          <w:rtl/>
          <w:lang w:bidi="ar-EG"/>
        </w:rPr>
        <w:t xml:space="preserve">التلوث عن طريق مقاومة الحشائش المائية بالمواد الكيميائية </w:t>
      </w:r>
    </w:p>
    <w:p w14:paraId="154F5C38" w14:textId="07717DCD" w:rsidR="008F4E08" w:rsidRPr="000073F7" w:rsidRDefault="008F4E08" w:rsidP="00CD7025">
      <w:pPr>
        <w:pStyle w:val="ad"/>
        <w:numPr>
          <w:ilvl w:val="0"/>
          <w:numId w:val="31"/>
        </w:numPr>
        <w:spacing w:after="0"/>
        <w:jc w:val="both"/>
        <w:rPr>
          <w:rFonts w:cs="Simplified Arabic"/>
          <w:sz w:val="24"/>
          <w:szCs w:val="24"/>
          <w:lang w:bidi="ar-EG"/>
        </w:rPr>
      </w:pPr>
      <w:r w:rsidRPr="000073F7">
        <w:rPr>
          <w:rFonts w:cs="Simplified Arabic" w:hint="cs"/>
          <w:sz w:val="24"/>
          <w:szCs w:val="24"/>
          <w:rtl/>
          <w:lang w:bidi="ar-EG"/>
        </w:rPr>
        <w:lastRenderedPageBreak/>
        <w:t xml:space="preserve">التلوث الناجم عن استخدام المبيدات والمواد الكيميائية </w:t>
      </w:r>
      <w:r w:rsidR="001D2330" w:rsidRPr="000073F7">
        <w:rPr>
          <w:rFonts w:cs="Simplified Arabic" w:hint="cs"/>
          <w:sz w:val="24"/>
          <w:szCs w:val="24"/>
          <w:rtl/>
          <w:lang w:bidi="ar-EG"/>
        </w:rPr>
        <w:t>في</w:t>
      </w:r>
      <w:r w:rsidRPr="000073F7">
        <w:rPr>
          <w:rFonts w:cs="Simplified Arabic" w:hint="cs"/>
          <w:sz w:val="24"/>
          <w:szCs w:val="24"/>
          <w:rtl/>
          <w:lang w:bidi="ar-EG"/>
        </w:rPr>
        <w:t xml:space="preserve"> العمليات </w:t>
      </w:r>
      <w:r w:rsidR="001D2330" w:rsidRPr="000073F7">
        <w:rPr>
          <w:rFonts w:cs="Simplified Arabic" w:hint="cs"/>
          <w:sz w:val="24"/>
          <w:szCs w:val="24"/>
          <w:rtl/>
          <w:lang w:bidi="ar-EG"/>
        </w:rPr>
        <w:t>الزراعية.</w:t>
      </w:r>
      <w:r w:rsidRPr="000073F7">
        <w:rPr>
          <w:rFonts w:cs="Simplified Arabic" w:hint="cs"/>
          <w:sz w:val="24"/>
          <w:szCs w:val="24"/>
          <w:rtl/>
          <w:lang w:bidi="ar-EG"/>
        </w:rPr>
        <w:t xml:space="preserve"> </w:t>
      </w:r>
    </w:p>
    <w:p w14:paraId="20917FED" w14:textId="4C1E913A" w:rsidR="008F4E08" w:rsidRPr="000073F7" w:rsidRDefault="008F4E08" w:rsidP="00CD7025">
      <w:pPr>
        <w:pStyle w:val="ad"/>
        <w:numPr>
          <w:ilvl w:val="0"/>
          <w:numId w:val="31"/>
        </w:numPr>
        <w:spacing w:after="0"/>
        <w:jc w:val="both"/>
        <w:rPr>
          <w:rFonts w:cs="Simplified Arabic"/>
          <w:b/>
          <w:bCs/>
          <w:sz w:val="24"/>
          <w:szCs w:val="24"/>
          <w:lang w:bidi="ar-EG"/>
        </w:rPr>
      </w:pPr>
      <w:r w:rsidRPr="00D50C3C">
        <w:rPr>
          <w:rFonts w:cs="Simplified Arabic" w:hint="cs"/>
          <w:sz w:val="24"/>
          <w:szCs w:val="24"/>
          <w:rtl/>
          <w:lang w:bidi="ar-EG"/>
        </w:rPr>
        <w:t xml:space="preserve">التلوث الناجم عن المنشآت الصناعية المقامة على ضفاف </w:t>
      </w:r>
      <w:r w:rsidR="00D50C3C" w:rsidRPr="00D50C3C">
        <w:rPr>
          <w:rFonts w:cs="Simplified Arabic" w:hint="cs"/>
          <w:sz w:val="24"/>
          <w:szCs w:val="24"/>
          <w:rtl/>
          <w:lang w:bidi="ar-EG"/>
        </w:rPr>
        <w:t>الأنهار</w:t>
      </w:r>
      <w:r w:rsidR="00D50C3C" w:rsidRPr="000073F7">
        <w:rPr>
          <w:rFonts w:cs="Simplified Arabic" w:hint="cs"/>
          <w:b/>
          <w:bCs/>
          <w:sz w:val="24"/>
          <w:szCs w:val="24"/>
          <w:rtl/>
          <w:lang w:bidi="ar-EG"/>
        </w:rPr>
        <w:t>.</w:t>
      </w:r>
      <w:r w:rsidRPr="000073F7">
        <w:rPr>
          <w:rFonts w:cs="Simplified Arabic" w:hint="cs"/>
          <w:b/>
          <w:bCs/>
          <w:sz w:val="24"/>
          <w:szCs w:val="24"/>
          <w:rtl/>
          <w:lang w:bidi="ar-EG"/>
        </w:rPr>
        <w:t xml:space="preserve"> </w:t>
      </w:r>
    </w:p>
    <w:p w14:paraId="08E567B1" w14:textId="08A2D7A9" w:rsidR="008F4E08" w:rsidRPr="000073F7" w:rsidRDefault="008F4E08" w:rsidP="001D2330">
      <w:pPr>
        <w:spacing w:after="0"/>
        <w:ind w:firstLine="565"/>
        <w:jc w:val="both"/>
        <w:rPr>
          <w:rFonts w:cs="Simplified Arabic"/>
          <w:sz w:val="24"/>
          <w:szCs w:val="24"/>
          <w:rtl/>
          <w:lang w:bidi="ar-EG"/>
        </w:rPr>
      </w:pPr>
      <w:r w:rsidRPr="000073F7">
        <w:rPr>
          <w:rFonts w:cs="Simplified Arabic" w:hint="cs"/>
          <w:sz w:val="24"/>
          <w:szCs w:val="24"/>
          <w:rtl/>
          <w:lang w:bidi="ar-EG"/>
        </w:rPr>
        <w:t xml:space="preserve">تشير الدراسات والتقارير الصادرة عن برنامج الأمم المتحدة للبيئة الى اعتبار 10% تقريبا من جملة الأنهار الدولية </w:t>
      </w:r>
      <w:r w:rsidR="001D2330" w:rsidRPr="000073F7">
        <w:rPr>
          <w:rFonts w:cs="Simplified Arabic" w:hint="cs"/>
          <w:sz w:val="24"/>
          <w:szCs w:val="24"/>
          <w:rtl/>
          <w:lang w:bidi="ar-EG"/>
        </w:rPr>
        <w:t>في</w:t>
      </w:r>
      <w:r w:rsidRPr="000073F7">
        <w:rPr>
          <w:rFonts w:cs="Simplified Arabic" w:hint="cs"/>
          <w:sz w:val="24"/>
          <w:szCs w:val="24"/>
          <w:rtl/>
          <w:lang w:bidi="ar-EG"/>
        </w:rPr>
        <w:t xml:space="preserve"> العالم </w:t>
      </w:r>
      <w:r w:rsidR="001D2330" w:rsidRPr="000073F7">
        <w:rPr>
          <w:rFonts w:cs="Simplified Arabic" w:hint="cs"/>
          <w:sz w:val="24"/>
          <w:szCs w:val="24"/>
          <w:rtl/>
          <w:lang w:bidi="ar-EG"/>
        </w:rPr>
        <w:t>ملوثة، لأن</w:t>
      </w:r>
      <w:r w:rsidRPr="000073F7">
        <w:rPr>
          <w:rFonts w:cs="Simplified Arabic" w:hint="cs"/>
          <w:sz w:val="24"/>
          <w:szCs w:val="24"/>
          <w:rtl/>
          <w:lang w:bidi="ar-EG"/>
        </w:rPr>
        <w:t xml:space="preserve"> نسبة الأكسجين </w:t>
      </w:r>
      <w:r w:rsidR="001D2330" w:rsidRPr="000073F7">
        <w:rPr>
          <w:rFonts w:cs="Simplified Arabic" w:hint="cs"/>
          <w:sz w:val="24"/>
          <w:szCs w:val="24"/>
          <w:rtl/>
          <w:lang w:bidi="ar-EG"/>
        </w:rPr>
        <w:t>البيولوجي</w:t>
      </w:r>
      <w:r w:rsidRPr="000073F7">
        <w:rPr>
          <w:rFonts w:cs="Simplified Arabic" w:hint="cs"/>
          <w:sz w:val="24"/>
          <w:szCs w:val="24"/>
          <w:rtl/>
          <w:lang w:bidi="ar-EG"/>
        </w:rPr>
        <w:t xml:space="preserve"> فيها تزيد عن 605 مليجرام / لتر</w:t>
      </w:r>
      <w:r w:rsidR="00CD7025" w:rsidRPr="000073F7">
        <w:rPr>
          <w:rFonts w:cs="Simplified Arabic" w:hint="cs"/>
          <w:sz w:val="24"/>
          <w:szCs w:val="24"/>
          <w:rtl/>
          <w:lang w:bidi="ar-EG"/>
        </w:rPr>
        <w:t xml:space="preserve">، </w:t>
      </w:r>
      <w:r w:rsidR="001D2330" w:rsidRPr="000073F7">
        <w:rPr>
          <w:rFonts w:cs="Simplified Arabic" w:hint="cs"/>
          <w:sz w:val="24"/>
          <w:szCs w:val="24"/>
          <w:rtl/>
          <w:lang w:bidi="ar-EG"/>
        </w:rPr>
        <w:t>وهي</w:t>
      </w:r>
      <w:r w:rsidRPr="000073F7">
        <w:rPr>
          <w:rFonts w:cs="Simplified Arabic" w:hint="cs"/>
          <w:sz w:val="24"/>
          <w:szCs w:val="24"/>
          <w:rtl/>
          <w:lang w:bidi="ar-EG"/>
        </w:rPr>
        <w:t xml:space="preserve"> النسبة المسموح بها </w:t>
      </w:r>
      <w:r w:rsidR="001D2330" w:rsidRPr="000073F7">
        <w:rPr>
          <w:rFonts w:cs="Simplified Arabic" w:hint="cs"/>
          <w:sz w:val="24"/>
          <w:szCs w:val="24"/>
          <w:rtl/>
          <w:lang w:bidi="ar-EG"/>
        </w:rPr>
        <w:t>عالميا.</w:t>
      </w:r>
      <w:r w:rsidRPr="000073F7">
        <w:rPr>
          <w:rFonts w:cs="Simplified Arabic" w:hint="cs"/>
          <w:sz w:val="24"/>
          <w:szCs w:val="24"/>
          <w:rtl/>
          <w:lang w:bidi="ar-EG"/>
        </w:rPr>
        <w:t xml:space="preserve"> وتعتبر مخلفات المدن والمخلفات الصناعية من أقدم وأخطر الملوثات </w:t>
      </w:r>
      <w:r w:rsidR="00F4421F" w:rsidRPr="000073F7">
        <w:rPr>
          <w:rFonts w:cs="Simplified Arabic" w:hint="cs"/>
          <w:sz w:val="24"/>
          <w:szCs w:val="24"/>
          <w:rtl/>
          <w:lang w:bidi="ar-EG"/>
        </w:rPr>
        <w:t>التي</w:t>
      </w:r>
      <w:r w:rsidRPr="000073F7">
        <w:rPr>
          <w:rFonts w:cs="Simplified Arabic" w:hint="cs"/>
          <w:sz w:val="24"/>
          <w:szCs w:val="24"/>
          <w:rtl/>
          <w:lang w:bidi="ar-EG"/>
        </w:rPr>
        <w:t xml:space="preserve"> تتعرض لها البيئة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ويرجع ذلك الى أنه ظل ينظر للأنهار منذ قديم الزمان على أنها من المواقع المثالية للتخلص من العوادم البشرية والمخلفات الصناعية السائلة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يتم قذف هذه المخلفات الى البيئة النهرية من خلال التصريف المباشر </w:t>
      </w:r>
      <w:r w:rsidR="001D2330" w:rsidRPr="000073F7">
        <w:rPr>
          <w:rFonts w:cs="Simplified Arabic" w:hint="cs"/>
          <w:sz w:val="24"/>
          <w:szCs w:val="24"/>
          <w:rtl/>
          <w:lang w:bidi="ar-EG"/>
        </w:rPr>
        <w:t>في</w:t>
      </w:r>
      <w:r w:rsidRPr="000073F7">
        <w:rPr>
          <w:rFonts w:cs="Simplified Arabic" w:hint="cs"/>
          <w:sz w:val="24"/>
          <w:szCs w:val="24"/>
          <w:rtl/>
          <w:lang w:bidi="ar-EG"/>
        </w:rPr>
        <w:t xml:space="preserve"> مجرى النهر من خلال دفن النفايات </w:t>
      </w:r>
      <w:r w:rsidR="001D2330" w:rsidRPr="000073F7">
        <w:rPr>
          <w:rFonts w:cs="Simplified Arabic" w:hint="cs"/>
          <w:sz w:val="24"/>
          <w:szCs w:val="24"/>
          <w:rtl/>
          <w:lang w:bidi="ar-EG"/>
        </w:rPr>
        <w:t>في</w:t>
      </w:r>
      <w:r w:rsidRPr="000073F7">
        <w:rPr>
          <w:rFonts w:cs="Simplified Arabic" w:hint="cs"/>
          <w:sz w:val="24"/>
          <w:szCs w:val="24"/>
          <w:rtl/>
          <w:lang w:bidi="ar-EG"/>
        </w:rPr>
        <w:t xml:space="preserve"> المناطق القريبة من الأنهار مما ينتج عنه تلوث </w:t>
      </w:r>
      <w:r w:rsidR="001D2330" w:rsidRPr="000073F7">
        <w:rPr>
          <w:rFonts w:cs="Simplified Arabic" w:hint="cs"/>
          <w:sz w:val="24"/>
          <w:szCs w:val="24"/>
          <w:rtl/>
          <w:lang w:bidi="ar-EG"/>
        </w:rPr>
        <w:t>المياه</w:t>
      </w:r>
      <w:r w:rsidRPr="000073F7">
        <w:rPr>
          <w:rFonts w:cs="Simplified Arabic" w:hint="cs"/>
          <w:sz w:val="24"/>
          <w:szCs w:val="24"/>
          <w:rtl/>
          <w:lang w:bidi="ar-EG"/>
        </w:rPr>
        <w:t xml:space="preserve"> الجوفية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وإعادة مياه الصرف الناجمة عن عمليات </w:t>
      </w:r>
      <w:r w:rsidR="001D2330" w:rsidRPr="000073F7">
        <w:rPr>
          <w:rFonts w:cs="Simplified Arabic" w:hint="cs"/>
          <w:sz w:val="24"/>
          <w:szCs w:val="24"/>
          <w:rtl/>
          <w:lang w:bidi="ar-EG"/>
        </w:rPr>
        <w:t>الري</w:t>
      </w:r>
      <w:r w:rsidRPr="000073F7">
        <w:rPr>
          <w:rFonts w:cs="Simplified Arabic" w:hint="cs"/>
          <w:sz w:val="24"/>
          <w:szCs w:val="24"/>
          <w:rtl/>
          <w:lang w:bidi="ar-EG"/>
        </w:rPr>
        <w:t xml:space="preserve"> الى مجرى النهر مرة </w:t>
      </w:r>
      <w:r w:rsidR="001D2330" w:rsidRPr="000073F7">
        <w:rPr>
          <w:rFonts w:cs="Simplified Arabic" w:hint="cs"/>
          <w:sz w:val="24"/>
          <w:szCs w:val="24"/>
          <w:rtl/>
          <w:lang w:bidi="ar-EG"/>
        </w:rPr>
        <w:t>أخرى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كذلك تصريف مياه تبريد المصانع والمفاعلات النووية . </w:t>
      </w:r>
    </w:p>
    <w:p w14:paraId="7EA255F4" w14:textId="77777777" w:rsidR="008F4E08" w:rsidRPr="000073F7" w:rsidRDefault="008F4E08" w:rsidP="00CD7025">
      <w:pPr>
        <w:spacing w:after="0"/>
        <w:ind w:firstLine="565"/>
        <w:jc w:val="both"/>
        <w:rPr>
          <w:rFonts w:cs="Simplified Arabic"/>
          <w:sz w:val="24"/>
          <w:szCs w:val="24"/>
          <w:rtl/>
          <w:lang w:bidi="ar-EG"/>
        </w:rPr>
      </w:pPr>
    </w:p>
    <w:p w14:paraId="608C69CC" w14:textId="65474914" w:rsidR="0029525D" w:rsidRPr="00EA16B6" w:rsidRDefault="008F4E08" w:rsidP="00EF421F">
      <w:pPr>
        <w:spacing w:after="0"/>
        <w:jc w:val="both"/>
        <w:rPr>
          <w:rFonts w:cs="Simplified Arabic"/>
          <w:b/>
          <w:bCs/>
          <w:sz w:val="28"/>
          <w:szCs w:val="28"/>
          <w:u w:val="single"/>
          <w:rtl/>
          <w:lang w:bidi="ar-EG"/>
        </w:rPr>
      </w:pPr>
      <w:r w:rsidRPr="00EA16B6">
        <w:rPr>
          <w:rFonts w:cs="Simplified Arabic" w:hint="cs"/>
          <w:b/>
          <w:bCs/>
          <w:sz w:val="28"/>
          <w:szCs w:val="28"/>
          <w:u w:val="single"/>
          <w:rtl/>
          <w:lang w:bidi="ar-EG"/>
        </w:rPr>
        <w:t>2-3</w:t>
      </w:r>
      <w:r w:rsidR="0029525D" w:rsidRPr="00EA16B6">
        <w:rPr>
          <w:rFonts w:cs="Simplified Arabic" w:hint="cs"/>
          <w:b/>
          <w:bCs/>
          <w:sz w:val="28"/>
          <w:szCs w:val="28"/>
          <w:u w:val="single"/>
          <w:rtl/>
          <w:lang w:bidi="ar-EG"/>
        </w:rPr>
        <w:t xml:space="preserve"> أنواع التلوث </w:t>
      </w:r>
      <w:r w:rsidR="001D2330" w:rsidRPr="00EA16B6">
        <w:rPr>
          <w:rFonts w:cs="Simplified Arabic" w:hint="cs"/>
          <w:b/>
          <w:bCs/>
          <w:sz w:val="28"/>
          <w:szCs w:val="28"/>
          <w:u w:val="single"/>
          <w:rtl/>
          <w:lang w:bidi="ar-EG"/>
        </w:rPr>
        <w:t>النهري</w:t>
      </w:r>
      <w:r w:rsidR="00601EEC" w:rsidRPr="00EA16B6">
        <w:rPr>
          <w:rFonts w:cs="Simplified Arabic" w:hint="cs"/>
          <w:b/>
          <w:bCs/>
          <w:sz w:val="28"/>
          <w:szCs w:val="28"/>
          <w:u w:val="single"/>
          <w:rtl/>
          <w:lang w:bidi="ar-EG"/>
        </w:rPr>
        <w:t xml:space="preserve"> </w:t>
      </w:r>
      <w:r w:rsidR="00EA16B6" w:rsidRPr="00EA16B6">
        <w:rPr>
          <w:rFonts w:cs="Simplified Arabic" w:hint="cs"/>
          <w:b/>
          <w:bCs/>
          <w:sz w:val="28"/>
          <w:szCs w:val="28"/>
          <w:u w:val="single"/>
          <w:rtl/>
          <w:lang w:bidi="ar-EG"/>
        </w:rPr>
        <w:t>ومخاطرة</w:t>
      </w:r>
      <w:r w:rsidR="00EF421F">
        <w:rPr>
          <w:rFonts w:cs="Simplified Arabic" w:hint="cs"/>
          <w:b/>
          <w:bCs/>
          <w:sz w:val="28"/>
          <w:szCs w:val="28"/>
          <w:u w:val="single"/>
          <w:rtl/>
          <w:lang w:bidi="ar-EG"/>
        </w:rPr>
        <w:t xml:space="preserve"> بشكل </w:t>
      </w:r>
      <w:r w:rsidR="00F4421F">
        <w:rPr>
          <w:rFonts w:cs="Simplified Arabic" w:hint="cs"/>
          <w:b/>
          <w:bCs/>
          <w:sz w:val="28"/>
          <w:szCs w:val="28"/>
          <w:u w:val="single"/>
          <w:rtl/>
          <w:lang w:bidi="ar-EG"/>
        </w:rPr>
        <w:t>عام:</w:t>
      </w:r>
      <w:r w:rsidR="0029525D" w:rsidRPr="00EA16B6">
        <w:rPr>
          <w:rFonts w:cs="Simplified Arabic" w:hint="cs"/>
          <w:b/>
          <w:bCs/>
          <w:sz w:val="28"/>
          <w:szCs w:val="28"/>
          <w:u w:val="single"/>
          <w:rtl/>
          <w:lang w:bidi="ar-EG"/>
        </w:rPr>
        <w:t xml:space="preserve"> </w:t>
      </w:r>
    </w:p>
    <w:p w14:paraId="05C3A435" w14:textId="280C318F" w:rsidR="0029525D" w:rsidRPr="000073F7" w:rsidRDefault="0029525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تعددت الاستخدامات الملاحية وغير الملاحية للأنهار الدولية </w:t>
      </w:r>
      <w:r w:rsidR="001D2330" w:rsidRPr="000073F7">
        <w:rPr>
          <w:rFonts w:cs="Simplified Arabic" w:hint="cs"/>
          <w:sz w:val="24"/>
          <w:szCs w:val="24"/>
          <w:rtl/>
          <w:lang w:bidi="ar-EG"/>
        </w:rPr>
        <w:t>في</w:t>
      </w:r>
      <w:r w:rsidRPr="000073F7">
        <w:rPr>
          <w:rFonts w:cs="Simplified Arabic" w:hint="cs"/>
          <w:sz w:val="24"/>
          <w:szCs w:val="24"/>
          <w:rtl/>
          <w:lang w:bidi="ar-EG"/>
        </w:rPr>
        <w:t xml:space="preserve"> الآونة الأخيرة </w:t>
      </w:r>
      <w:r w:rsidR="00F4421F" w:rsidRPr="000073F7">
        <w:rPr>
          <w:rFonts w:cs="Simplified Arabic" w:hint="cs"/>
          <w:sz w:val="24"/>
          <w:szCs w:val="24"/>
          <w:rtl/>
          <w:lang w:bidi="ar-EG"/>
        </w:rPr>
        <w:t>التي</w:t>
      </w:r>
      <w:r w:rsidRPr="000073F7">
        <w:rPr>
          <w:rFonts w:cs="Simplified Arabic" w:hint="cs"/>
          <w:sz w:val="24"/>
          <w:szCs w:val="24"/>
          <w:rtl/>
          <w:lang w:bidi="ar-EG"/>
        </w:rPr>
        <w:t xml:space="preserve"> أدت بدورها الى تلوث الأنهار </w:t>
      </w:r>
      <w:r w:rsidR="00DE2EFD" w:rsidRPr="000073F7">
        <w:rPr>
          <w:rFonts w:cs="Simplified Arabic" w:hint="cs"/>
          <w:sz w:val="24"/>
          <w:szCs w:val="24"/>
          <w:rtl/>
          <w:lang w:bidi="ar-EG"/>
        </w:rPr>
        <w:t>الدولية، وتزايدت</w:t>
      </w:r>
      <w:r w:rsidRPr="000073F7">
        <w:rPr>
          <w:rFonts w:cs="Simplified Arabic" w:hint="cs"/>
          <w:sz w:val="24"/>
          <w:szCs w:val="24"/>
          <w:rtl/>
          <w:lang w:bidi="ar-EG"/>
        </w:rPr>
        <w:t xml:space="preserve"> أنواع الملوثات واشتدت </w:t>
      </w:r>
      <w:r w:rsidR="00DE2EFD" w:rsidRPr="000073F7">
        <w:rPr>
          <w:rFonts w:cs="Simplified Arabic" w:hint="cs"/>
          <w:sz w:val="24"/>
          <w:szCs w:val="24"/>
          <w:rtl/>
          <w:lang w:bidi="ar-EG"/>
        </w:rPr>
        <w:t>مخاطرها</w:t>
      </w:r>
      <w:r w:rsidRPr="000073F7">
        <w:rPr>
          <w:rFonts w:cs="Simplified Arabic" w:hint="cs"/>
          <w:sz w:val="24"/>
          <w:szCs w:val="24"/>
          <w:rtl/>
          <w:lang w:bidi="ar-EG"/>
        </w:rPr>
        <w:t xml:space="preserve"> بالصورة </w:t>
      </w:r>
      <w:r w:rsidR="00F4421F" w:rsidRPr="000073F7">
        <w:rPr>
          <w:rFonts w:cs="Simplified Arabic" w:hint="cs"/>
          <w:sz w:val="24"/>
          <w:szCs w:val="24"/>
          <w:rtl/>
          <w:lang w:bidi="ar-EG"/>
        </w:rPr>
        <w:t>التي</w:t>
      </w:r>
      <w:r w:rsidRPr="000073F7">
        <w:rPr>
          <w:rFonts w:cs="Simplified Arabic" w:hint="cs"/>
          <w:sz w:val="24"/>
          <w:szCs w:val="24"/>
          <w:rtl/>
          <w:lang w:bidi="ar-EG"/>
        </w:rPr>
        <w:t xml:space="preserve"> يصعب حصرها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فهناك العديد من الجهود المبذولة من قبل المنظمات الدولية المتخصصة والمؤسسات العلمية لتحديد أنواع الملوثات </w:t>
      </w:r>
      <w:r w:rsidR="00F4421F" w:rsidRPr="000073F7">
        <w:rPr>
          <w:rFonts w:cs="Simplified Arabic" w:hint="cs"/>
          <w:sz w:val="24"/>
          <w:szCs w:val="24"/>
          <w:rtl/>
          <w:lang w:bidi="ar-EG"/>
        </w:rPr>
        <w:t>التي</w:t>
      </w:r>
      <w:r w:rsidRPr="000073F7">
        <w:rPr>
          <w:rFonts w:cs="Simplified Arabic" w:hint="cs"/>
          <w:sz w:val="24"/>
          <w:szCs w:val="24"/>
          <w:rtl/>
          <w:lang w:bidi="ar-EG"/>
        </w:rPr>
        <w:t xml:space="preserve"> تصيب البيئة النهرية بالتلوث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وما زالت تلك الجهود مستمرة حتى الآن ويمكننا تناول بعضا من هذه الأنواع</w:t>
      </w:r>
      <w:r w:rsidR="00CD7025" w:rsidRPr="000073F7">
        <w:rPr>
          <w:rFonts w:cs="Simplified Arabic" w:hint="cs"/>
          <w:sz w:val="24"/>
          <w:szCs w:val="24"/>
          <w:rtl/>
          <w:lang w:bidi="ar-EG"/>
        </w:rPr>
        <w:t xml:space="preserve">، </w:t>
      </w:r>
      <w:r w:rsidR="00DE2EFD" w:rsidRPr="000073F7">
        <w:rPr>
          <w:rFonts w:cs="Simplified Arabic" w:hint="cs"/>
          <w:sz w:val="24"/>
          <w:szCs w:val="24"/>
          <w:rtl/>
          <w:lang w:bidi="ar-EG"/>
        </w:rPr>
        <w:t>وهي:</w:t>
      </w:r>
      <w:r w:rsidRPr="000073F7">
        <w:rPr>
          <w:rFonts w:cs="Simplified Arabic" w:hint="cs"/>
          <w:sz w:val="24"/>
          <w:szCs w:val="24"/>
          <w:rtl/>
          <w:lang w:bidi="ar-EG"/>
        </w:rPr>
        <w:t xml:space="preserve"> </w:t>
      </w:r>
    </w:p>
    <w:p w14:paraId="3D7F4AB7" w14:textId="0F7BFE44" w:rsidR="0029525D" w:rsidRPr="000073F7" w:rsidRDefault="0029525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التلوث </w:t>
      </w:r>
      <w:r w:rsidR="00DE2EFD" w:rsidRPr="000073F7">
        <w:rPr>
          <w:rFonts w:cs="Simplified Arabic" w:hint="cs"/>
          <w:sz w:val="24"/>
          <w:szCs w:val="24"/>
          <w:rtl/>
          <w:lang w:bidi="ar-EG"/>
        </w:rPr>
        <w:t>العضوي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التلوث </w:t>
      </w:r>
      <w:r w:rsidR="00DE2EFD" w:rsidRPr="000073F7">
        <w:rPr>
          <w:rFonts w:cs="Simplified Arabic" w:hint="cs"/>
          <w:sz w:val="24"/>
          <w:szCs w:val="24"/>
          <w:rtl/>
          <w:lang w:bidi="ar-EG"/>
        </w:rPr>
        <w:t>الكيميائي</w:t>
      </w:r>
      <w:r w:rsidR="00CD7025" w:rsidRPr="000073F7">
        <w:rPr>
          <w:rFonts w:cs="Simplified Arabic" w:hint="cs"/>
          <w:sz w:val="24"/>
          <w:szCs w:val="24"/>
          <w:rtl/>
          <w:lang w:bidi="ar-EG"/>
        </w:rPr>
        <w:t xml:space="preserve">، </w:t>
      </w:r>
      <w:r w:rsidRPr="000073F7">
        <w:rPr>
          <w:rFonts w:cs="Simplified Arabic" w:hint="cs"/>
          <w:sz w:val="24"/>
          <w:szCs w:val="24"/>
          <w:rtl/>
          <w:lang w:bidi="ar-EG"/>
        </w:rPr>
        <w:t>التلوث بالبترول ومشتقاته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والتلوث </w:t>
      </w:r>
      <w:r w:rsidR="00DE2EFD" w:rsidRPr="000073F7">
        <w:rPr>
          <w:rFonts w:cs="Simplified Arabic" w:hint="cs"/>
          <w:sz w:val="24"/>
          <w:szCs w:val="24"/>
          <w:rtl/>
          <w:lang w:bidi="ar-EG"/>
        </w:rPr>
        <w:t>الإشعاعي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والتلوث </w:t>
      </w:r>
      <w:r w:rsidR="00C366D5" w:rsidRPr="000073F7">
        <w:rPr>
          <w:rFonts w:cs="Simplified Arabic" w:hint="cs"/>
          <w:sz w:val="24"/>
          <w:szCs w:val="24"/>
          <w:rtl/>
          <w:lang w:bidi="ar-EG"/>
        </w:rPr>
        <w:t>الحراري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والتلوث </w:t>
      </w:r>
      <w:r w:rsidR="00DE2EFD" w:rsidRPr="000073F7">
        <w:rPr>
          <w:rFonts w:cs="Simplified Arabic" w:hint="cs"/>
          <w:sz w:val="24"/>
          <w:szCs w:val="24"/>
          <w:rtl/>
          <w:lang w:bidi="ar-EG"/>
        </w:rPr>
        <w:t>النيتروجيني.</w:t>
      </w:r>
      <w:r w:rsidRPr="000073F7">
        <w:rPr>
          <w:rFonts w:cs="Simplified Arabic" w:hint="cs"/>
          <w:sz w:val="24"/>
          <w:szCs w:val="24"/>
          <w:rtl/>
          <w:lang w:bidi="ar-EG"/>
        </w:rPr>
        <w:t xml:space="preserve"> </w:t>
      </w:r>
    </w:p>
    <w:p w14:paraId="57621091" w14:textId="5815849E" w:rsidR="0029525D" w:rsidRPr="000073F7" w:rsidRDefault="0029525D" w:rsidP="00DE2EFD">
      <w:pPr>
        <w:spacing w:after="0"/>
        <w:jc w:val="both"/>
        <w:rPr>
          <w:rFonts w:cs="Simplified Arabic"/>
          <w:b/>
          <w:bCs/>
          <w:sz w:val="24"/>
          <w:szCs w:val="24"/>
          <w:rtl/>
          <w:lang w:bidi="ar-EG"/>
        </w:rPr>
      </w:pPr>
      <w:r w:rsidRPr="000073F7">
        <w:rPr>
          <w:rFonts w:cs="Simplified Arabic" w:hint="cs"/>
          <w:b/>
          <w:bCs/>
          <w:sz w:val="24"/>
          <w:szCs w:val="24"/>
          <w:rtl/>
          <w:lang w:bidi="ar-EG"/>
        </w:rPr>
        <w:t xml:space="preserve">. التلوث </w:t>
      </w:r>
      <w:r w:rsidR="00DE2EFD" w:rsidRPr="000073F7">
        <w:rPr>
          <w:rFonts w:cs="Simplified Arabic" w:hint="cs"/>
          <w:b/>
          <w:bCs/>
          <w:sz w:val="24"/>
          <w:szCs w:val="24"/>
          <w:rtl/>
          <w:lang w:bidi="ar-EG"/>
        </w:rPr>
        <w:t>العضوي</w:t>
      </w:r>
      <w:r w:rsidR="00EE4503" w:rsidRPr="000073F7">
        <w:rPr>
          <w:rFonts w:cs="Simplified Arabic" w:hint="cs"/>
          <w:b/>
          <w:bCs/>
          <w:sz w:val="24"/>
          <w:szCs w:val="24"/>
          <w:rtl/>
          <w:lang w:bidi="ar-EG"/>
        </w:rPr>
        <w:t>:</w:t>
      </w:r>
      <w:r w:rsidRPr="000073F7">
        <w:rPr>
          <w:rFonts w:cs="Simplified Arabic" w:hint="cs"/>
          <w:b/>
          <w:bCs/>
          <w:sz w:val="24"/>
          <w:szCs w:val="24"/>
          <w:rtl/>
          <w:lang w:bidi="ar-EG"/>
        </w:rPr>
        <w:t xml:space="preserve"> </w:t>
      </w:r>
    </w:p>
    <w:p w14:paraId="68226C74" w14:textId="7B19A546" w:rsidR="0029525D" w:rsidRPr="000073F7" w:rsidRDefault="0029525D" w:rsidP="00CD7025">
      <w:pPr>
        <w:spacing w:after="0"/>
        <w:ind w:firstLine="565"/>
        <w:jc w:val="both"/>
        <w:rPr>
          <w:rFonts w:cs="Simplified Arabic"/>
          <w:sz w:val="24"/>
          <w:szCs w:val="24"/>
          <w:rtl/>
          <w:lang w:bidi="ar-EG"/>
        </w:rPr>
      </w:pPr>
      <w:r w:rsidRPr="000073F7">
        <w:rPr>
          <w:rFonts w:cs="Simplified Arabic" w:hint="cs"/>
          <w:sz w:val="24"/>
          <w:szCs w:val="24"/>
          <w:rtl/>
          <w:lang w:bidi="ar-EG"/>
        </w:rPr>
        <w:t>التلوث بالمخلفات العضوية التى تتكون أساسا من الفضلات البشرية والحيوانية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وتنتج عن تحلل المواد العضوية التى تنمو </w:t>
      </w:r>
      <w:r w:rsidR="00DE2EFD" w:rsidRPr="000073F7">
        <w:rPr>
          <w:rFonts w:cs="Simplified Arabic" w:hint="cs"/>
          <w:sz w:val="24"/>
          <w:szCs w:val="24"/>
          <w:rtl/>
          <w:lang w:bidi="ar-EG"/>
        </w:rPr>
        <w:t>في</w:t>
      </w:r>
      <w:r w:rsidRPr="000073F7">
        <w:rPr>
          <w:rFonts w:cs="Simplified Arabic" w:hint="cs"/>
          <w:sz w:val="24"/>
          <w:szCs w:val="24"/>
          <w:rtl/>
          <w:lang w:bidi="ar-EG"/>
        </w:rPr>
        <w:t xml:space="preserve"> النهر أو تلك التى تلقى أو تصرف فيه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ويرتبط بهذا العامل درجة التلوث </w:t>
      </w:r>
      <w:r w:rsidR="00EE4503" w:rsidRPr="000073F7">
        <w:rPr>
          <w:rFonts w:cs="Simplified Arabic" w:hint="cs"/>
          <w:sz w:val="24"/>
          <w:szCs w:val="24"/>
          <w:rtl/>
          <w:lang w:bidi="ar-EG"/>
        </w:rPr>
        <w:t>البكتيري</w:t>
      </w:r>
      <w:r w:rsidRPr="000073F7">
        <w:rPr>
          <w:rFonts w:cs="Simplified Arabic" w:hint="cs"/>
          <w:sz w:val="24"/>
          <w:szCs w:val="24"/>
          <w:rtl/>
          <w:lang w:bidi="ar-EG"/>
        </w:rPr>
        <w:t xml:space="preserve"> لمياهه وبخاصة بكتيريا القولون </w:t>
      </w:r>
      <w:r w:rsidR="00EE4503" w:rsidRPr="000073F7">
        <w:rPr>
          <w:rFonts w:cs="Simplified Arabic" w:hint="cs"/>
          <w:sz w:val="24"/>
          <w:szCs w:val="24"/>
          <w:rtl/>
          <w:lang w:bidi="ar-EG"/>
        </w:rPr>
        <w:t>والتي</w:t>
      </w:r>
      <w:r w:rsidRPr="000073F7">
        <w:rPr>
          <w:rFonts w:cs="Simplified Arabic" w:hint="cs"/>
          <w:sz w:val="24"/>
          <w:szCs w:val="24"/>
          <w:rtl/>
          <w:lang w:bidi="ar-EG"/>
        </w:rPr>
        <w:t xml:space="preserve"> ترتبط </w:t>
      </w:r>
      <w:r w:rsidR="00EE4503" w:rsidRPr="000073F7">
        <w:rPr>
          <w:rFonts w:cs="Simplified Arabic" w:hint="cs"/>
          <w:sz w:val="24"/>
          <w:szCs w:val="24"/>
          <w:rtl/>
          <w:lang w:bidi="ar-EG"/>
        </w:rPr>
        <w:t>ارتباطا</w:t>
      </w:r>
      <w:r w:rsidRPr="000073F7">
        <w:rPr>
          <w:rFonts w:cs="Simplified Arabic" w:hint="cs"/>
          <w:sz w:val="24"/>
          <w:szCs w:val="24"/>
          <w:rtl/>
          <w:lang w:bidi="ar-EG"/>
        </w:rPr>
        <w:t xml:space="preserve"> وثيقا بدرجة التلوث بالمواد العضوية بطول القطاع </w:t>
      </w:r>
      <w:r w:rsidR="00EE4503" w:rsidRPr="000073F7">
        <w:rPr>
          <w:rFonts w:cs="Simplified Arabic" w:hint="cs"/>
          <w:sz w:val="24"/>
          <w:szCs w:val="24"/>
          <w:rtl/>
          <w:lang w:bidi="ar-EG"/>
        </w:rPr>
        <w:t>المائي</w:t>
      </w:r>
      <w:r w:rsidRPr="000073F7">
        <w:rPr>
          <w:rFonts w:cs="Simplified Arabic" w:hint="cs"/>
          <w:sz w:val="24"/>
          <w:szCs w:val="24"/>
          <w:rtl/>
          <w:lang w:bidi="ar-EG"/>
        </w:rPr>
        <w:t xml:space="preserve"> </w:t>
      </w:r>
      <w:r w:rsidR="00EE4503" w:rsidRPr="000073F7">
        <w:rPr>
          <w:rFonts w:cs="Simplified Arabic" w:hint="cs"/>
          <w:sz w:val="24"/>
          <w:szCs w:val="24"/>
          <w:rtl/>
          <w:lang w:bidi="ar-EG"/>
        </w:rPr>
        <w:t>النهري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ومن أهم ملوثات النهر وأخطرها </w:t>
      </w:r>
      <w:r w:rsidR="00EE4503" w:rsidRPr="000073F7">
        <w:rPr>
          <w:rFonts w:cs="Simplified Arabic" w:hint="cs"/>
          <w:sz w:val="24"/>
          <w:szCs w:val="24"/>
          <w:rtl/>
          <w:lang w:bidi="ar-EG"/>
        </w:rPr>
        <w:t>هي</w:t>
      </w:r>
      <w:r w:rsidRPr="000073F7">
        <w:rPr>
          <w:rFonts w:cs="Simplified Arabic" w:hint="cs"/>
          <w:sz w:val="24"/>
          <w:szCs w:val="24"/>
          <w:rtl/>
          <w:lang w:bidi="ar-EG"/>
        </w:rPr>
        <w:t xml:space="preserve"> نواتج تحلل وإفرازات الكائنات الدقيقة وغيرها من الكائنات التى تتلازم وتتعاظم مع ارتفاع محتوى المياه من المواد </w:t>
      </w:r>
      <w:r w:rsidR="00EE4503" w:rsidRPr="000073F7">
        <w:rPr>
          <w:rFonts w:cs="Simplified Arabic" w:hint="cs"/>
          <w:sz w:val="24"/>
          <w:szCs w:val="24"/>
          <w:rtl/>
          <w:lang w:bidi="ar-EG"/>
        </w:rPr>
        <w:t>العضوية.</w:t>
      </w:r>
      <w:r w:rsidRPr="000073F7">
        <w:rPr>
          <w:rFonts w:cs="Simplified Arabic" w:hint="cs"/>
          <w:sz w:val="24"/>
          <w:szCs w:val="24"/>
          <w:rtl/>
          <w:lang w:bidi="ar-EG"/>
        </w:rPr>
        <w:t xml:space="preserve"> </w:t>
      </w:r>
    </w:p>
    <w:p w14:paraId="23C587AC" w14:textId="68DC9053" w:rsidR="0029525D" w:rsidRPr="000073F7" w:rsidRDefault="0029525D" w:rsidP="00CD7025">
      <w:pPr>
        <w:spacing w:after="0"/>
        <w:jc w:val="both"/>
        <w:rPr>
          <w:rFonts w:cs="Simplified Arabic"/>
          <w:b/>
          <w:bCs/>
          <w:sz w:val="24"/>
          <w:szCs w:val="24"/>
          <w:rtl/>
          <w:lang w:bidi="ar-EG"/>
        </w:rPr>
      </w:pPr>
      <w:r w:rsidRPr="000073F7">
        <w:rPr>
          <w:rFonts w:cs="Simplified Arabic" w:hint="cs"/>
          <w:b/>
          <w:bCs/>
          <w:sz w:val="24"/>
          <w:szCs w:val="24"/>
          <w:rtl/>
          <w:lang w:bidi="ar-EG"/>
        </w:rPr>
        <w:t xml:space="preserve">- التلوث </w:t>
      </w:r>
      <w:r w:rsidR="00DE5987" w:rsidRPr="000073F7">
        <w:rPr>
          <w:rFonts w:cs="Simplified Arabic" w:hint="cs"/>
          <w:b/>
          <w:bCs/>
          <w:sz w:val="24"/>
          <w:szCs w:val="24"/>
          <w:rtl/>
          <w:lang w:bidi="ar-EG"/>
        </w:rPr>
        <w:t>الكيميائي:</w:t>
      </w:r>
      <w:r w:rsidRPr="000073F7">
        <w:rPr>
          <w:rFonts w:cs="Simplified Arabic" w:hint="cs"/>
          <w:b/>
          <w:bCs/>
          <w:sz w:val="24"/>
          <w:szCs w:val="24"/>
          <w:rtl/>
          <w:lang w:bidi="ar-EG"/>
        </w:rPr>
        <w:t xml:space="preserve"> </w:t>
      </w:r>
    </w:p>
    <w:p w14:paraId="6BF2A793" w14:textId="612E961C" w:rsidR="0029525D" w:rsidRPr="000073F7" w:rsidRDefault="0029525D" w:rsidP="00CD7025">
      <w:pPr>
        <w:spacing w:after="0"/>
        <w:ind w:firstLine="565"/>
        <w:jc w:val="both"/>
        <w:rPr>
          <w:rFonts w:cs="Simplified Arabic"/>
          <w:sz w:val="24"/>
          <w:szCs w:val="24"/>
          <w:rtl/>
          <w:lang w:bidi="ar-EG"/>
        </w:rPr>
      </w:pPr>
      <w:r w:rsidRPr="000073F7">
        <w:rPr>
          <w:rFonts w:cs="Simplified Arabic" w:hint="cs"/>
          <w:sz w:val="24"/>
          <w:szCs w:val="24"/>
          <w:rtl/>
          <w:lang w:bidi="ar-EG"/>
        </w:rPr>
        <w:t>الملوثات الكيميائية الخطرة والسامة عادة ما تكون من صنع الإنسان</w:t>
      </w:r>
      <w:r w:rsidR="00CD7025" w:rsidRPr="000073F7">
        <w:rPr>
          <w:rFonts w:cs="Simplified Arabic" w:hint="cs"/>
          <w:sz w:val="24"/>
          <w:szCs w:val="24"/>
          <w:rtl/>
          <w:lang w:bidi="ar-EG"/>
        </w:rPr>
        <w:t xml:space="preserve">، </w:t>
      </w:r>
      <w:r w:rsidR="00C366D5" w:rsidRPr="000073F7">
        <w:rPr>
          <w:rFonts w:cs="Simplified Arabic" w:hint="cs"/>
          <w:sz w:val="24"/>
          <w:szCs w:val="24"/>
          <w:rtl/>
          <w:lang w:bidi="ar-EG"/>
        </w:rPr>
        <w:t>وهي</w:t>
      </w:r>
      <w:r w:rsidRPr="000073F7">
        <w:rPr>
          <w:rFonts w:cs="Simplified Arabic" w:hint="cs"/>
          <w:sz w:val="24"/>
          <w:szCs w:val="24"/>
          <w:rtl/>
          <w:lang w:bidi="ar-EG"/>
        </w:rPr>
        <w:t xml:space="preserve"> المواد التى لا يتم استخدامها أو التخلص منها بشكل سليم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وهناك مصادر ثابته للتلوث </w:t>
      </w:r>
      <w:r w:rsidR="00DE5987" w:rsidRPr="000073F7">
        <w:rPr>
          <w:rFonts w:cs="Simplified Arabic" w:hint="cs"/>
          <w:sz w:val="24"/>
          <w:szCs w:val="24"/>
          <w:rtl/>
          <w:lang w:bidi="ar-EG"/>
        </w:rPr>
        <w:t>الكيميائي</w:t>
      </w:r>
      <w:r w:rsidRPr="000073F7">
        <w:rPr>
          <w:rFonts w:cs="Simplified Arabic" w:hint="cs"/>
          <w:sz w:val="24"/>
          <w:szCs w:val="24"/>
          <w:rtl/>
          <w:lang w:bidi="ar-EG"/>
        </w:rPr>
        <w:t xml:space="preserve"> ومنها</w:t>
      </w:r>
      <w:r w:rsidR="00CD7025" w:rsidRPr="000073F7">
        <w:rPr>
          <w:rFonts w:cs="Simplified Arabic" w:hint="cs"/>
          <w:sz w:val="24"/>
          <w:szCs w:val="24"/>
          <w:rtl/>
          <w:lang w:bidi="ar-EG"/>
        </w:rPr>
        <w:t xml:space="preserve">، </w:t>
      </w:r>
      <w:r w:rsidRPr="000073F7">
        <w:rPr>
          <w:rFonts w:cs="Simplified Arabic" w:hint="cs"/>
          <w:sz w:val="24"/>
          <w:szCs w:val="24"/>
          <w:rtl/>
          <w:lang w:bidi="ar-EG"/>
        </w:rPr>
        <w:t>التصريفات الصناعية وتسرب النفط والبقايا الناتجة من تمهيد الطرق وبقايا المبيدات وتسربها الى مياه الأنهار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وكذلك يعد الاستخدام </w:t>
      </w:r>
      <w:r w:rsidR="00DE5987" w:rsidRPr="000073F7">
        <w:rPr>
          <w:rFonts w:cs="Simplified Arabic" w:hint="cs"/>
          <w:sz w:val="24"/>
          <w:szCs w:val="24"/>
          <w:rtl/>
          <w:lang w:bidi="ar-EG"/>
        </w:rPr>
        <w:t>المنزلي</w:t>
      </w:r>
      <w:r w:rsidRPr="000073F7">
        <w:rPr>
          <w:rFonts w:cs="Simplified Arabic" w:hint="cs"/>
          <w:sz w:val="24"/>
          <w:szCs w:val="24"/>
          <w:rtl/>
          <w:lang w:bidi="ar-EG"/>
        </w:rPr>
        <w:t xml:space="preserve"> </w:t>
      </w:r>
      <w:r w:rsidR="00DE5987" w:rsidRPr="000073F7">
        <w:rPr>
          <w:rFonts w:cs="Simplified Arabic" w:hint="cs"/>
          <w:sz w:val="24"/>
          <w:szCs w:val="24"/>
          <w:rtl/>
          <w:lang w:bidi="ar-EG"/>
        </w:rPr>
        <w:t>والشخصي</w:t>
      </w:r>
      <w:r w:rsidRPr="000073F7">
        <w:rPr>
          <w:rFonts w:cs="Simplified Arabic" w:hint="cs"/>
          <w:sz w:val="24"/>
          <w:szCs w:val="24"/>
          <w:rtl/>
          <w:lang w:bidi="ar-EG"/>
        </w:rPr>
        <w:t xml:space="preserve"> للمواد </w:t>
      </w:r>
      <w:r w:rsidR="00DE5987" w:rsidRPr="000073F7">
        <w:rPr>
          <w:rFonts w:cs="Simplified Arabic" w:hint="cs"/>
          <w:sz w:val="24"/>
          <w:szCs w:val="24"/>
          <w:rtl/>
          <w:lang w:bidi="ar-EG"/>
        </w:rPr>
        <w:t>الكيماوي</w:t>
      </w:r>
      <w:r w:rsidRPr="000073F7">
        <w:rPr>
          <w:rFonts w:cs="Simplified Arabic" w:hint="cs"/>
          <w:sz w:val="24"/>
          <w:szCs w:val="24"/>
          <w:rtl/>
          <w:lang w:bidi="ar-EG"/>
        </w:rPr>
        <w:t xml:space="preserve"> مثل المنظمات المنزلية والأصباغ والدهانات </w:t>
      </w:r>
      <w:r w:rsidRPr="000073F7">
        <w:rPr>
          <w:rFonts w:cs="Simplified Arabic"/>
          <w:sz w:val="24"/>
          <w:szCs w:val="24"/>
          <w:rtl/>
          <w:lang w:bidi="ar-EG"/>
        </w:rPr>
        <w:t>–</w:t>
      </w:r>
      <w:r w:rsidRPr="000073F7">
        <w:rPr>
          <w:rFonts w:cs="Simplified Arabic" w:hint="cs"/>
          <w:sz w:val="24"/>
          <w:szCs w:val="24"/>
          <w:rtl/>
          <w:lang w:bidi="ar-EG"/>
        </w:rPr>
        <w:t xml:space="preserve"> وكلها مواد سامة </w:t>
      </w:r>
      <w:r w:rsidRPr="000073F7">
        <w:rPr>
          <w:rFonts w:cs="Simplified Arabic"/>
          <w:sz w:val="24"/>
          <w:szCs w:val="24"/>
          <w:rtl/>
          <w:lang w:bidi="ar-EG"/>
        </w:rPr>
        <w:t>–</w:t>
      </w:r>
      <w:r w:rsidRPr="000073F7">
        <w:rPr>
          <w:rFonts w:cs="Simplified Arabic" w:hint="cs"/>
          <w:sz w:val="24"/>
          <w:szCs w:val="24"/>
          <w:rtl/>
          <w:lang w:bidi="ar-EG"/>
        </w:rPr>
        <w:t xml:space="preserve"> وتسربها الى الصرف </w:t>
      </w:r>
      <w:r w:rsidR="00DE5987" w:rsidRPr="000073F7">
        <w:rPr>
          <w:rFonts w:cs="Simplified Arabic" w:hint="cs"/>
          <w:sz w:val="24"/>
          <w:szCs w:val="24"/>
          <w:rtl/>
          <w:lang w:bidi="ar-EG"/>
        </w:rPr>
        <w:t>المنزلي</w:t>
      </w:r>
      <w:r w:rsidRPr="000073F7">
        <w:rPr>
          <w:rFonts w:cs="Simplified Arabic" w:hint="cs"/>
          <w:sz w:val="24"/>
          <w:szCs w:val="24"/>
          <w:rtl/>
          <w:lang w:bidi="ar-EG"/>
        </w:rPr>
        <w:t xml:space="preserve"> ثم الصرف </w:t>
      </w:r>
      <w:r w:rsidR="00DE5987" w:rsidRPr="000073F7">
        <w:rPr>
          <w:rFonts w:cs="Simplified Arabic" w:hint="cs"/>
          <w:sz w:val="24"/>
          <w:szCs w:val="24"/>
          <w:rtl/>
          <w:lang w:bidi="ar-EG"/>
        </w:rPr>
        <w:t>الصحي</w:t>
      </w:r>
      <w:r w:rsidRPr="000073F7">
        <w:rPr>
          <w:rFonts w:cs="Simplified Arabic" w:hint="cs"/>
          <w:sz w:val="24"/>
          <w:szCs w:val="24"/>
          <w:rtl/>
          <w:lang w:bidi="ar-EG"/>
        </w:rPr>
        <w:t xml:space="preserve"> من أهم الملوثات </w:t>
      </w:r>
      <w:r w:rsidR="00DE5987" w:rsidRPr="000073F7">
        <w:rPr>
          <w:rFonts w:cs="Simplified Arabic" w:hint="cs"/>
          <w:sz w:val="24"/>
          <w:szCs w:val="24"/>
          <w:rtl/>
          <w:lang w:bidi="ar-EG"/>
        </w:rPr>
        <w:t>الكيميائية.</w:t>
      </w:r>
      <w:r w:rsidRPr="000073F7">
        <w:rPr>
          <w:rFonts w:cs="Simplified Arabic" w:hint="cs"/>
          <w:sz w:val="24"/>
          <w:szCs w:val="24"/>
          <w:rtl/>
          <w:lang w:bidi="ar-EG"/>
        </w:rPr>
        <w:t xml:space="preserve"> </w:t>
      </w:r>
    </w:p>
    <w:p w14:paraId="40771D41" w14:textId="6B124CBF" w:rsidR="0029525D" w:rsidRPr="000073F7" w:rsidRDefault="0029525D" w:rsidP="00CD7025">
      <w:pPr>
        <w:spacing w:after="0"/>
        <w:ind w:left="1273" w:hanging="1273"/>
        <w:jc w:val="both"/>
        <w:rPr>
          <w:rFonts w:cs="Simplified Arabic"/>
          <w:sz w:val="24"/>
          <w:szCs w:val="24"/>
          <w:rtl/>
          <w:lang w:bidi="ar-EG"/>
        </w:rPr>
      </w:pPr>
      <w:r w:rsidRPr="000073F7">
        <w:rPr>
          <w:rFonts w:cs="Simplified Arabic" w:hint="cs"/>
          <w:b/>
          <w:bCs/>
          <w:sz w:val="24"/>
          <w:szCs w:val="24"/>
          <w:rtl/>
          <w:lang w:bidi="ar-EG"/>
        </w:rPr>
        <w:t>النوع الأول :</w:t>
      </w:r>
      <w:r w:rsidRPr="000073F7">
        <w:rPr>
          <w:rFonts w:cs="Simplified Arabic" w:hint="cs"/>
          <w:sz w:val="24"/>
          <w:szCs w:val="24"/>
          <w:rtl/>
          <w:lang w:bidi="ar-EG"/>
        </w:rPr>
        <w:t xml:space="preserve"> نوع قابل للانحلال أو قابل للخفض</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وهى المواد التى تكون عضوية </w:t>
      </w:r>
      <w:r w:rsidR="00DE5987" w:rsidRPr="000073F7">
        <w:rPr>
          <w:rFonts w:cs="Simplified Arabic" w:hint="cs"/>
          <w:sz w:val="24"/>
          <w:szCs w:val="24"/>
          <w:rtl/>
          <w:lang w:bidi="ar-EG"/>
        </w:rPr>
        <w:t>في</w:t>
      </w:r>
      <w:r w:rsidRPr="000073F7">
        <w:rPr>
          <w:rFonts w:cs="Simplified Arabic" w:hint="cs"/>
          <w:sz w:val="24"/>
          <w:szCs w:val="24"/>
          <w:rtl/>
          <w:lang w:bidi="ar-EG"/>
        </w:rPr>
        <w:t xml:space="preserve"> طبيعتها وتتحلل </w:t>
      </w:r>
      <w:r w:rsidR="00DE5987" w:rsidRPr="000073F7">
        <w:rPr>
          <w:rFonts w:cs="Simplified Arabic" w:hint="cs"/>
          <w:sz w:val="24"/>
          <w:szCs w:val="24"/>
          <w:rtl/>
          <w:lang w:bidi="ar-EG"/>
        </w:rPr>
        <w:t>في</w:t>
      </w:r>
      <w:r w:rsidRPr="000073F7">
        <w:rPr>
          <w:rFonts w:cs="Simplified Arabic" w:hint="cs"/>
          <w:sz w:val="24"/>
          <w:szCs w:val="24"/>
          <w:rtl/>
          <w:lang w:bidi="ar-EG"/>
        </w:rPr>
        <w:t xml:space="preserve"> الماء</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وأكثر الملوثات القابلة للخفض شيوعا </w:t>
      </w:r>
      <w:r w:rsidR="00DE5987" w:rsidRPr="000073F7">
        <w:rPr>
          <w:rFonts w:cs="Simplified Arabic" w:hint="cs"/>
          <w:sz w:val="24"/>
          <w:szCs w:val="24"/>
          <w:rtl/>
          <w:lang w:bidi="ar-EG"/>
        </w:rPr>
        <w:t>هي</w:t>
      </w:r>
      <w:r w:rsidRPr="000073F7">
        <w:rPr>
          <w:rFonts w:cs="Simplified Arabic" w:hint="cs"/>
          <w:sz w:val="24"/>
          <w:szCs w:val="24"/>
          <w:rtl/>
          <w:lang w:bidi="ar-EG"/>
        </w:rPr>
        <w:t xml:space="preserve"> الناتجة عن الصرف </w:t>
      </w:r>
      <w:r w:rsidR="00DE5987" w:rsidRPr="000073F7">
        <w:rPr>
          <w:rFonts w:cs="Simplified Arabic" w:hint="cs"/>
          <w:sz w:val="24"/>
          <w:szCs w:val="24"/>
          <w:rtl/>
          <w:lang w:bidi="ar-EG"/>
        </w:rPr>
        <w:t>المنزلي</w:t>
      </w:r>
      <w:r w:rsidR="00CD7025" w:rsidRPr="000073F7">
        <w:rPr>
          <w:rFonts w:cs="Simplified Arabic" w:hint="cs"/>
          <w:sz w:val="24"/>
          <w:szCs w:val="24"/>
          <w:rtl/>
          <w:lang w:bidi="ar-EG"/>
        </w:rPr>
        <w:t xml:space="preserve">، </w:t>
      </w:r>
      <w:r w:rsidRPr="000073F7">
        <w:rPr>
          <w:rFonts w:cs="Simplified Arabic" w:hint="cs"/>
          <w:sz w:val="24"/>
          <w:szCs w:val="24"/>
          <w:rtl/>
          <w:lang w:bidi="ar-EG"/>
        </w:rPr>
        <w:t>وصناعات مثل صناعة الورق</w:t>
      </w:r>
      <w:r w:rsidR="00CD7025" w:rsidRPr="000073F7">
        <w:rPr>
          <w:rFonts w:cs="Simplified Arabic" w:hint="cs"/>
          <w:sz w:val="24"/>
          <w:szCs w:val="24"/>
          <w:rtl/>
          <w:lang w:bidi="ar-EG"/>
        </w:rPr>
        <w:t xml:space="preserve">، </w:t>
      </w:r>
      <w:r w:rsidRPr="000073F7">
        <w:rPr>
          <w:rFonts w:cs="Simplified Arabic" w:hint="cs"/>
          <w:sz w:val="24"/>
          <w:szCs w:val="24"/>
          <w:rtl/>
          <w:lang w:bidi="ar-EG"/>
        </w:rPr>
        <w:lastRenderedPageBreak/>
        <w:t>وصناعة الزيوت</w:t>
      </w:r>
      <w:r w:rsidR="00CD7025" w:rsidRPr="000073F7">
        <w:rPr>
          <w:rFonts w:cs="Simplified Arabic" w:hint="cs"/>
          <w:sz w:val="24"/>
          <w:szCs w:val="24"/>
          <w:rtl/>
          <w:lang w:bidi="ar-EG"/>
        </w:rPr>
        <w:t xml:space="preserve">، </w:t>
      </w:r>
      <w:r w:rsidRPr="000073F7">
        <w:rPr>
          <w:rFonts w:cs="Simplified Arabic" w:hint="cs"/>
          <w:sz w:val="24"/>
          <w:szCs w:val="24"/>
          <w:rtl/>
          <w:lang w:bidi="ar-EG"/>
        </w:rPr>
        <w:t>والصناعات الغذائية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وكذلك يندرج تحتها القمامة والقاذورات من مخلفات المدن وغيرها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23"/>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5DA6BC23" w14:textId="32425BBF" w:rsidR="0029525D" w:rsidRPr="000073F7" w:rsidRDefault="0029525D" w:rsidP="0065045E">
      <w:pPr>
        <w:spacing w:after="0"/>
        <w:jc w:val="both"/>
        <w:rPr>
          <w:rFonts w:cs="Simplified Arabic"/>
          <w:sz w:val="24"/>
          <w:szCs w:val="24"/>
          <w:rtl/>
          <w:lang w:bidi="ar-EG"/>
        </w:rPr>
      </w:pPr>
      <w:r w:rsidRPr="000073F7">
        <w:rPr>
          <w:rFonts w:cs="Simplified Arabic" w:hint="cs"/>
          <w:b/>
          <w:bCs/>
          <w:sz w:val="24"/>
          <w:szCs w:val="24"/>
          <w:rtl/>
          <w:lang w:bidi="ar-EG"/>
        </w:rPr>
        <w:t xml:space="preserve">النوع </w:t>
      </w:r>
      <w:r w:rsidR="00DE5987" w:rsidRPr="000073F7">
        <w:rPr>
          <w:rFonts w:cs="Simplified Arabic" w:hint="cs"/>
          <w:b/>
          <w:bCs/>
          <w:sz w:val="24"/>
          <w:szCs w:val="24"/>
          <w:rtl/>
          <w:lang w:bidi="ar-EG"/>
        </w:rPr>
        <w:t>الثاني</w:t>
      </w:r>
      <w:r w:rsidRPr="000073F7">
        <w:rPr>
          <w:rFonts w:cs="Simplified Arabic" w:hint="cs"/>
          <w:b/>
          <w:bCs/>
          <w:sz w:val="24"/>
          <w:szCs w:val="24"/>
          <w:rtl/>
          <w:lang w:bidi="ar-EG"/>
        </w:rPr>
        <w:t xml:space="preserve"> :</w:t>
      </w:r>
      <w:r w:rsidRPr="000073F7">
        <w:rPr>
          <w:rFonts w:cs="Simplified Arabic" w:hint="cs"/>
          <w:sz w:val="24"/>
          <w:szCs w:val="24"/>
          <w:rtl/>
          <w:lang w:bidi="ar-EG"/>
        </w:rPr>
        <w:t xml:space="preserve"> نوع قابل للتراكم والتجمع </w:t>
      </w:r>
      <w:r w:rsidR="00DE5987" w:rsidRPr="000073F7">
        <w:rPr>
          <w:rFonts w:cs="Simplified Arabic" w:hint="cs"/>
          <w:sz w:val="24"/>
          <w:szCs w:val="24"/>
          <w:rtl/>
          <w:lang w:bidi="ar-EG"/>
        </w:rPr>
        <w:t>في</w:t>
      </w:r>
      <w:r w:rsidRPr="000073F7">
        <w:rPr>
          <w:rFonts w:cs="Simplified Arabic" w:hint="cs"/>
          <w:sz w:val="24"/>
          <w:szCs w:val="24"/>
          <w:rtl/>
          <w:lang w:bidi="ar-EG"/>
        </w:rPr>
        <w:t xml:space="preserve"> الكائنات الحية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وهى التى تعيش </w:t>
      </w:r>
      <w:r w:rsidR="00DE5987" w:rsidRPr="000073F7">
        <w:rPr>
          <w:rFonts w:cs="Simplified Arabic" w:hint="cs"/>
          <w:sz w:val="24"/>
          <w:szCs w:val="24"/>
          <w:rtl/>
          <w:lang w:bidi="ar-EG"/>
        </w:rPr>
        <w:t>في</w:t>
      </w:r>
      <w:r w:rsidRPr="000073F7">
        <w:rPr>
          <w:rFonts w:cs="Simplified Arabic" w:hint="cs"/>
          <w:sz w:val="24"/>
          <w:szCs w:val="24"/>
          <w:rtl/>
          <w:lang w:bidi="ar-EG"/>
        </w:rPr>
        <w:t xml:space="preserve"> الماء وهذا النوع أشد خطرا من النوع الأول</w:t>
      </w:r>
      <w:r w:rsidR="00CD7025" w:rsidRPr="000073F7">
        <w:rPr>
          <w:rFonts w:cs="Simplified Arabic" w:hint="cs"/>
          <w:sz w:val="24"/>
          <w:szCs w:val="24"/>
          <w:rtl/>
          <w:lang w:bidi="ar-EG"/>
        </w:rPr>
        <w:t xml:space="preserve">، </w:t>
      </w:r>
      <w:r w:rsidRPr="000073F7">
        <w:rPr>
          <w:rFonts w:cs="Simplified Arabic" w:hint="cs"/>
          <w:sz w:val="24"/>
          <w:szCs w:val="24"/>
          <w:rtl/>
          <w:lang w:bidi="ar-EG"/>
        </w:rPr>
        <w:t>وتنتمى اليه المعادن الثقيلة كالرصاص والزئبق والمبيدات الحشرية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والمنتجات النفطية وغيرها من المواد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24"/>
      </w:r>
      <w:r w:rsidRPr="000073F7">
        <w:rPr>
          <w:rFonts w:cs="Simplified Arabic" w:hint="cs"/>
          <w:sz w:val="24"/>
          <w:szCs w:val="24"/>
          <w:vertAlign w:val="superscript"/>
          <w:rtl/>
          <w:lang w:bidi="ar-EG"/>
        </w:rPr>
        <w:t>)</w:t>
      </w:r>
      <w:r w:rsidRPr="000073F7">
        <w:rPr>
          <w:rFonts w:cs="Simplified Arabic" w:hint="cs"/>
          <w:sz w:val="24"/>
          <w:szCs w:val="24"/>
          <w:rtl/>
          <w:lang w:bidi="ar-EG"/>
        </w:rPr>
        <w:t>.</w:t>
      </w:r>
    </w:p>
    <w:p w14:paraId="0C7DBF68" w14:textId="07C180C9" w:rsidR="0029525D" w:rsidRPr="000073F7" w:rsidRDefault="0029525D" w:rsidP="00CD7025">
      <w:pPr>
        <w:spacing w:after="0"/>
        <w:jc w:val="both"/>
        <w:rPr>
          <w:rFonts w:cs="Simplified Arabic"/>
          <w:b/>
          <w:bCs/>
          <w:sz w:val="24"/>
          <w:szCs w:val="24"/>
          <w:rtl/>
          <w:lang w:bidi="ar-EG"/>
        </w:rPr>
      </w:pPr>
      <w:r w:rsidRPr="000073F7">
        <w:rPr>
          <w:rFonts w:cs="Simplified Arabic" w:hint="cs"/>
          <w:b/>
          <w:bCs/>
          <w:sz w:val="24"/>
          <w:szCs w:val="24"/>
          <w:rtl/>
          <w:lang w:bidi="ar-EG"/>
        </w:rPr>
        <w:t xml:space="preserve">- التلوث </w:t>
      </w:r>
      <w:r w:rsidR="00AC705A" w:rsidRPr="000073F7">
        <w:rPr>
          <w:rFonts w:cs="Simplified Arabic" w:hint="cs"/>
          <w:b/>
          <w:bCs/>
          <w:sz w:val="24"/>
          <w:szCs w:val="24"/>
          <w:rtl/>
          <w:lang w:bidi="ar-EG"/>
        </w:rPr>
        <w:t>البترولي:</w:t>
      </w:r>
      <w:r w:rsidRPr="000073F7">
        <w:rPr>
          <w:rFonts w:cs="Simplified Arabic" w:hint="cs"/>
          <w:b/>
          <w:bCs/>
          <w:sz w:val="24"/>
          <w:szCs w:val="24"/>
          <w:rtl/>
          <w:lang w:bidi="ar-EG"/>
        </w:rPr>
        <w:t xml:space="preserve"> </w:t>
      </w:r>
    </w:p>
    <w:p w14:paraId="4F24BB8B" w14:textId="53B5E528" w:rsidR="0029525D" w:rsidRPr="000073F7" w:rsidRDefault="0029525D" w:rsidP="002D1095">
      <w:pPr>
        <w:spacing w:after="0"/>
        <w:ind w:firstLine="565"/>
        <w:jc w:val="both"/>
        <w:rPr>
          <w:rFonts w:cs="Simplified Arabic"/>
          <w:sz w:val="24"/>
          <w:szCs w:val="24"/>
          <w:rtl/>
          <w:lang w:bidi="ar-EG"/>
        </w:rPr>
      </w:pPr>
      <w:r w:rsidRPr="000073F7">
        <w:rPr>
          <w:rFonts w:cs="Simplified Arabic" w:hint="cs"/>
          <w:sz w:val="24"/>
          <w:szCs w:val="24"/>
          <w:rtl/>
          <w:lang w:bidi="ar-EG"/>
        </w:rPr>
        <w:t>فالتلوث بالبترول ومشتقاته ومنها التلوث بالنفط عادة يحدث بطريقتين</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الأولى </w:t>
      </w:r>
      <w:r w:rsidR="00AF5780" w:rsidRPr="000073F7">
        <w:rPr>
          <w:rFonts w:cs="Simplified Arabic" w:hint="cs"/>
          <w:sz w:val="24"/>
          <w:szCs w:val="24"/>
          <w:rtl/>
          <w:lang w:bidi="ar-EG"/>
        </w:rPr>
        <w:t>هي</w:t>
      </w:r>
      <w:r w:rsidRPr="000073F7">
        <w:rPr>
          <w:rFonts w:cs="Simplified Arabic" w:hint="cs"/>
          <w:sz w:val="24"/>
          <w:szCs w:val="24"/>
          <w:rtl/>
          <w:lang w:bidi="ar-EG"/>
        </w:rPr>
        <w:t xml:space="preserve"> الكوارث النهرية القهرية التى تحدث للمراكب والسفن النهرية والمنشآت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وهو </w:t>
      </w:r>
      <w:r w:rsidR="00AF5780" w:rsidRPr="000073F7">
        <w:rPr>
          <w:rFonts w:cs="Simplified Arabic" w:hint="cs"/>
          <w:sz w:val="24"/>
          <w:szCs w:val="24"/>
          <w:rtl/>
          <w:lang w:bidi="ar-EG"/>
        </w:rPr>
        <w:t>ما يت</w:t>
      </w:r>
      <w:r w:rsidR="00AF5780" w:rsidRPr="000073F7">
        <w:rPr>
          <w:rFonts w:cs="Simplified Arabic" w:hint="eastAsia"/>
          <w:sz w:val="24"/>
          <w:szCs w:val="24"/>
          <w:rtl/>
          <w:lang w:bidi="ar-EG"/>
        </w:rPr>
        <w:t>م</w:t>
      </w:r>
      <w:r w:rsidRPr="000073F7">
        <w:rPr>
          <w:rFonts w:cs="Simplified Arabic" w:hint="cs"/>
          <w:sz w:val="24"/>
          <w:szCs w:val="24"/>
          <w:rtl/>
          <w:lang w:bidi="ar-EG"/>
        </w:rPr>
        <w:t xml:space="preserve"> عند وقوع تصادم بين تلك الوحدات بسبب عجز المساعدات الملاحية</w:t>
      </w:r>
      <w:r w:rsidR="00CD7025" w:rsidRPr="000073F7">
        <w:rPr>
          <w:rFonts w:cs="Simplified Arabic" w:hint="cs"/>
          <w:sz w:val="24"/>
          <w:szCs w:val="24"/>
          <w:rtl/>
          <w:lang w:bidi="ar-EG"/>
        </w:rPr>
        <w:t xml:space="preserve">، </w:t>
      </w:r>
      <w:r w:rsidRPr="000073F7">
        <w:rPr>
          <w:rFonts w:cs="Simplified Arabic" w:hint="cs"/>
          <w:sz w:val="24"/>
          <w:szCs w:val="24"/>
          <w:rtl/>
          <w:lang w:bidi="ar-EG"/>
        </w:rPr>
        <w:t>وسوء الأحوال الجوية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والإهمال وعدم الحيطة </w:t>
      </w:r>
      <w:r w:rsidR="002D1095" w:rsidRPr="000073F7">
        <w:rPr>
          <w:rFonts w:cs="Simplified Arabic" w:hint="cs"/>
          <w:sz w:val="24"/>
          <w:szCs w:val="24"/>
          <w:rtl/>
          <w:lang w:bidi="ar-EG"/>
        </w:rPr>
        <w:t>في</w:t>
      </w:r>
      <w:r w:rsidRPr="000073F7">
        <w:rPr>
          <w:rFonts w:cs="Simplified Arabic" w:hint="cs"/>
          <w:sz w:val="24"/>
          <w:szCs w:val="24"/>
          <w:rtl/>
          <w:lang w:bidi="ar-EG"/>
        </w:rPr>
        <w:t xml:space="preserve"> قيادة تلك الوحدات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مما يترتب عليه تسرب الوقود </w:t>
      </w:r>
      <w:r w:rsidR="002D1095" w:rsidRPr="000073F7">
        <w:rPr>
          <w:rFonts w:cs="Simplified Arabic" w:hint="cs"/>
          <w:sz w:val="24"/>
          <w:szCs w:val="24"/>
          <w:rtl/>
          <w:lang w:bidi="ar-EG"/>
        </w:rPr>
        <w:t>الزيتي</w:t>
      </w:r>
      <w:r w:rsidRPr="000073F7">
        <w:rPr>
          <w:rFonts w:cs="Simplified Arabic" w:hint="cs"/>
          <w:sz w:val="24"/>
          <w:szCs w:val="24"/>
          <w:rtl/>
          <w:lang w:bidi="ar-EG"/>
        </w:rPr>
        <w:t xml:space="preserve"> الى مياه </w:t>
      </w:r>
      <w:r w:rsidR="002D1095" w:rsidRPr="000073F7">
        <w:rPr>
          <w:rFonts w:cs="Simplified Arabic" w:hint="cs"/>
          <w:sz w:val="24"/>
          <w:szCs w:val="24"/>
          <w:rtl/>
          <w:lang w:bidi="ar-EG"/>
        </w:rPr>
        <w:t>النهر.</w:t>
      </w:r>
      <w:r w:rsidRPr="000073F7">
        <w:rPr>
          <w:rFonts w:cs="Simplified Arabic" w:hint="cs"/>
          <w:sz w:val="24"/>
          <w:szCs w:val="24"/>
          <w:rtl/>
          <w:lang w:bidi="ar-EG"/>
        </w:rPr>
        <w:t xml:space="preserve"> </w:t>
      </w:r>
    </w:p>
    <w:p w14:paraId="2A06CDEF" w14:textId="7759C9EB"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ولعل أخطر ما كشف عنه العلم بالنسبة لتأثير المخلفات الزيتية على الإنسان هو ما تضمنه التقرير الصادر عن منظمة الأغذية والزراعة " الفاو " </w:t>
      </w:r>
      <w:r w:rsidR="002D1095" w:rsidRPr="000073F7">
        <w:rPr>
          <w:rFonts w:cs="Simplified Arabic" w:hint="cs"/>
          <w:sz w:val="24"/>
          <w:szCs w:val="24"/>
          <w:rtl/>
          <w:lang w:bidi="ar-EG"/>
        </w:rPr>
        <w:t>الذي</w:t>
      </w:r>
      <w:r w:rsidRPr="000073F7">
        <w:rPr>
          <w:rFonts w:cs="Simplified Arabic" w:hint="cs"/>
          <w:sz w:val="24"/>
          <w:szCs w:val="24"/>
          <w:rtl/>
          <w:lang w:bidi="ar-EG"/>
        </w:rPr>
        <w:t xml:space="preserve"> نشر عام 1987 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فقد أثبتت الدراسات التى أجريت </w:t>
      </w:r>
      <w:r w:rsidR="002D1095" w:rsidRPr="000073F7">
        <w:rPr>
          <w:rFonts w:cs="Simplified Arabic" w:hint="cs"/>
          <w:sz w:val="24"/>
          <w:szCs w:val="24"/>
          <w:rtl/>
          <w:lang w:bidi="ar-EG"/>
        </w:rPr>
        <w:t>في</w:t>
      </w:r>
      <w:r w:rsidRPr="000073F7">
        <w:rPr>
          <w:rFonts w:cs="Simplified Arabic" w:hint="cs"/>
          <w:sz w:val="24"/>
          <w:szCs w:val="24"/>
          <w:rtl/>
          <w:lang w:bidi="ar-EG"/>
        </w:rPr>
        <w:t xml:space="preserve"> هذا الصدد بأن هناك دلائل تشير الى أنه يترتب على تلويث المياه بالهيدروكربونات </w:t>
      </w:r>
      <w:r w:rsidR="002D1095" w:rsidRPr="000073F7">
        <w:rPr>
          <w:rFonts w:cs="Simplified Arabic" w:hint="cs"/>
          <w:sz w:val="24"/>
          <w:szCs w:val="24"/>
          <w:rtl/>
          <w:lang w:bidi="ar-EG"/>
        </w:rPr>
        <w:t>ما يلي:</w:t>
      </w:r>
      <w:r w:rsidRPr="000073F7">
        <w:rPr>
          <w:rFonts w:cs="Simplified Arabic" w:hint="cs"/>
          <w:sz w:val="24"/>
          <w:szCs w:val="24"/>
          <w:rtl/>
          <w:lang w:bidi="ar-EG"/>
        </w:rPr>
        <w:t xml:space="preserve"> </w:t>
      </w:r>
    </w:p>
    <w:p w14:paraId="62170996" w14:textId="686D9CE2" w:rsidR="008F4E08" w:rsidRPr="000073F7" w:rsidRDefault="008F4E08" w:rsidP="00CD7025">
      <w:pPr>
        <w:spacing w:after="0"/>
        <w:jc w:val="both"/>
        <w:rPr>
          <w:rFonts w:cs="Simplified Arabic"/>
          <w:sz w:val="24"/>
          <w:szCs w:val="24"/>
          <w:rtl/>
          <w:lang w:bidi="ar-EG"/>
        </w:rPr>
      </w:pPr>
      <w:r w:rsidRPr="000073F7">
        <w:rPr>
          <w:rFonts w:cs="Simplified Arabic" w:hint="cs"/>
          <w:sz w:val="24"/>
          <w:szCs w:val="24"/>
          <w:rtl/>
          <w:lang w:bidi="ar-EG"/>
        </w:rPr>
        <w:t xml:space="preserve">أ </w:t>
      </w:r>
      <w:r w:rsidRPr="000073F7">
        <w:rPr>
          <w:rFonts w:cs="Simplified Arabic"/>
          <w:sz w:val="24"/>
          <w:szCs w:val="24"/>
          <w:rtl/>
          <w:lang w:bidi="ar-EG"/>
        </w:rPr>
        <w:t>–</w:t>
      </w:r>
      <w:r w:rsidRPr="000073F7">
        <w:rPr>
          <w:rFonts w:cs="Simplified Arabic" w:hint="cs"/>
          <w:sz w:val="24"/>
          <w:szCs w:val="24"/>
          <w:rtl/>
          <w:lang w:bidi="ar-EG"/>
        </w:rPr>
        <w:t xml:space="preserve"> تراكم مركبات يعرف عنها </w:t>
      </w:r>
      <w:r w:rsidR="002D1095" w:rsidRPr="000073F7">
        <w:rPr>
          <w:rFonts w:cs="Simplified Arabic" w:hint="cs"/>
          <w:sz w:val="24"/>
          <w:szCs w:val="24"/>
          <w:rtl/>
          <w:lang w:bidi="ar-EG"/>
        </w:rPr>
        <w:t>بأنها</w:t>
      </w:r>
      <w:r w:rsidRPr="000073F7">
        <w:rPr>
          <w:rFonts w:cs="Simplified Arabic" w:hint="cs"/>
          <w:sz w:val="24"/>
          <w:szCs w:val="24"/>
          <w:rtl/>
          <w:lang w:bidi="ar-EG"/>
        </w:rPr>
        <w:t xml:space="preserve"> تسبب </w:t>
      </w:r>
      <w:r w:rsidR="002D1095" w:rsidRPr="000073F7">
        <w:rPr>
          <w:rFonts w:cs="Simplified Arabic" w:hint="cs"/>
          <w:sz w:val="24"/>
          <w:szCs w:val="24"/>
          <w:rtl/>
          <w:lang w:bidi="ar-EG"/>
        </w:rPr>
        <w:t>السرطان.</w:t>
      </w:r>
      <w:r w:rsidRPr="000073F7">
        <w:rPr>
          <w:rFonts w:cs="Simplified Arabic" w:hint="cs"/>
          <w:sz w:val="24"/>
          <w:szCs w:val="24"/>
          <w:rtl/>
          <w:lang w:bidi="ar-EG"/>
        </w:rPr>
        <w:t xml:space="preserve"> </w:t>
      </w:r>
    </w:p>
    <w:p w14:paraId="28D7AF70" w14:textId="68F5B87B" w:rsidR="008F4E08" w:rsidRPr="000073F7" w:rsidRDefault="008F4E08" w:rsidP="00CD7025">
      <w:pPr>
        <w:spacing w:after="0"/>
        <w:jc w:val="both"/>
        <w:rPr>
          <w:rFonts w:cs="Simplified Arabic"/>
          <w:sz w:val="24"/>
          <w:szCs w:val="24"/>
          <w:rtl/>
          <w:lang w:bidi="ar-EG"/>
        </w:rPr>
      </w:pPr>
      <w:r w:rsidRPr="000073F7">
        <w:rPr>
          <w:rFonts w:cs="Simplified Arabic" w:hint="cs"/>
          <w:sz w:val="24"/>
          <w:szCs w:val="24"/>
          <w:rtl/>
          <w:lang w:bidi="ar-EG"/>
        </w:rPr>
        <w:t xml:space="preserve">ب- انتقال المواد المسببة للسرطان </w:t>
      </w:r>
      <w:r w:rsidR="002D1095" w:rsidRPr="000073F7">
        <w:rPr>
          <w:rFonts w:cs="Simplified Arabic" w:hint="cs"/>
          <w:sz w:val="24"/>
          <w:szCs w:val="24"/>
          <w:rtl/>
          <w:lang w:bidi="ar-EG"/>
        </w:rPr>
        <w:t>في</w:t>
      </w:r>
      <w:r w:rsidRPr="000073F7">
        <w:rPr>
          <w:rFonts w:cs="Simplified Arabic" w:hint="cs"/>
          <w:sz w:val="24"/>
          <w:szCs w:val="24"/>
          <w:rtl/>
          <w:lang w:bidi="ar-EG"/>
        </w:rPr>
        <w:t xml:space="preserve"> أحياء البيئة المائية </w:t>
      </w:r>
    </w:p>
    <w:p w14:paraId="75721D66" w14:textId="15D44368" w:rsidR="008F4E08" w:rsidRPr="000073F7" w:rsidRDefault="008F4E08" w:rsidP="00CD7025">
      <w:pPr>
        <w:spacing w:after="0"/>
        <w:jc w:val="both"/>
        <w:rPr>
          <w:rFonts w:cs="Simplified Arabic"/>
          <w:sz w:val="24"/>
          <w:szCs w:val="24"/>
          <w:rtl/>
          <w:lang w:bidi="ar-EG"/>
        </w:rPr>
      </w:pPr>
      <w:r w:rsidRPr="000073F7">
        <w:rPr>
          <w:rFonts w:cs="Simplified Arabic" w:hint="cs"/>
          <w:sz w:val="24"/>
          <w:szCs w:val="24"/>
          <w:rtl/>
          <w:lang w:bidi="ar-EG"/>
        </w:rPr>
        <w:t xml:space="preserve">ج </w:t>
      </w:r>
      <w:r w:rsidRPr="000073F7">
        <w:rPr>
          <w:rFonts w:cs="Simplified Arabic"/>
          <w:sz w:val="24"/>
          <w:szCs w:val="24"/>
          <w:rtl/>
          <w:lang w:bidi="ar-EG"/>
        </w:rPr>
        <w:t>–</w:t>
      </w:r>
      <w:r w:rsidRPr="000073F7">
        <w:rPr>
          <w:rFonts w:cs="Simplified Arabic" w:hint="cs"/>
          <w:sz w:val="24"/>
          <w:szCs w:val="24"/>
          <w:rtl/>
          <w:lang w:bidi="ar-EG"/>
        </w:rPr>
        <w:t xml:space="preserve"> إدخال مسببات السرطان </w:t>
      </w:r>
      <w:r w:rsidR="002D1095" w:rsidRPr="000073F7">
        <w:rPr>
          <w:rFonts w:cs="Simplified Arabic" w:hint="cs"/>
          <w:sz w:val="24"/>
          <w:szCs w:val="24"/>
          <w:rtl/>
          <w:lang w:bidi="ar-EG"/>
        </w:rPr>
        <w:t>في</w:t>
      </w:r>
      <w:r w:rsidRPr="000073F7">
        <w:rPr>
          <w:rFonts w:cs="Simplified Arabic" w:hint="cs"/>
          <w:sz w:val="24"/>
          <w:szCs w:val="24"/>
          <w:rtl/>
          <w:lang w:bidi="ar-EG"/>
        </w:rPr>
        <w:t xml:space="preserve"> أحياء البيئة </w:t>
      </w:r>
      <w:r w:rsidR="00C905AB" w:rsidRPr="000073F7">
        <w:rPr>
          <w:rFonts w:cs="Simplified Arabic" w:hint="cs"/>
          <w:sz w:val="24"/>
          <w:szCs w:val="24"/>
          <w:rtl/>
          <w:lang w:bidi="ar-EG"/>
        </w:rPr>
        <w:t>المائية.</w:t>
      </w:r>
      <w:r w:rsidRPr="000073F7">
        <w:rPr>
          <w:rFonts w:cs="Simplified Arabic" w:hint="cs"/>
          <w:sz w:val="24"/>
          <w:szCs w:val="24"/>
          <w:rtl/>
          <w:lang w:bidi="ar-EG"/>
        </w:rPr>
        <w:t xml:space="preserve"> </w:t>
      </w:r>
    </w:p>
    <w:p w14:paraId="35DEB75C" w14:textId="77777777" w:rsidR="008F4E08" w:rsidRPr="000073F7" w:rsidRDefault="008F4E08" w:rsidP="00CD7025">
      <w:pPr>
        <w:spacing w:after="0"/>
        <w:jc w:val="both"/>
        <w:rPr>
          <w:rFonts w:cs="Simplified Arabic"/>
          <w:sz w:val="24"/>
          <w:szCs w:val="24"/>
          <w:rtl/>
          <w:lang w:bidi="ar-EG"/>
        </w:rPr>
      </w:pPr>
      <w:r w:rsidRPr="000073F7">
        <w:rPr>
          <w:rFonts w:cs="Simplified Arabic" w:hint="cs"/>
          <w:sz w:val="24"/>
          <w:szCs w:val="24"/>
          <w:rtl/>
          <w:lang w:bidi="ar-EG"/>
        </w:rPr>
        <w:t xml:space="preserve">د </w:t>
      </w:r>
      <w:r w:rsidRPr="000073F7">
        <w:rPr>
          <w:rFonts w:cs="Simplified Arabic"/>
          <w:sz w:val="24"/>
          <w:szCs w:val="24"/>
          <w:rtl/>
          <w:lang w:bidi="ar-EG"/>
        </w:rPr>
        <w:t>–</w:t>
      </w:r>
      <w:r w:rsidRPr="000073F7">
        <w:rPr>
          <w:rFonts w:cs="Simplified Arabic" w:hint="cs"/>
          <w:sz w:val="24"/>
          <w:szCs w:val="24"/>
          <w:rtl/>
          <w:lang w:bidi="ar-EG"/>
        </w:rPr>
        <w:t xml:space="preserve"> استهلاك الإنسان الأنسجة السرطانية من الكائنات المائية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25"/>
      </w:r>
      <w:r w:rsidRPr="000073F7">
        <w:rPr>
          <w:rFonts w:cs="Simplified Arabic" w:hint="cs"/>
          <w:sz w:val="24"/>
          <w:szCs w:val="24"/>
          <w:vertAlign w:val="superscript"/>
          <w:rtl/>
          <w:lang w:bidi="ar-EG"/>
        </w:rPr>
        <w:t xml:space="preserve"> )</w:t>
      </w:r>
    </w:p>
    <w:p w14:paraId="2781DDF3" w14:textId="1A1D27F1" w:rsidR="008F4E08" w:rsidRPr="000073F7" w:rsidRDefault="002D1095" w:rsidP="002D1095">
      <w:pPr>
        <w:spacing w:after="0"/>
        <w:jc w:val="both"/>
        <w:rPr>
          <w:rFonts w:cs="Simplified Arabic"/>
          <w:b/>
          <w:bCs/>
          <w:sz w:val="24"/>
          <w:szCs w:val="24"/>
          <w:rtl/>
          <w:lang w:bidi="ar-EG"/>
        </w:rPr>
      </w:pPr>
      <w:r w:rsidRPr="000073F7">
        <w:rPr>
          <w:rFonts w:cs="Simplified Arabic" w:hint="cs"/>
          <w:b/>
          <w:bCs/>
          <w:sz w:val="24"/>
          <w:szCs w:val="24"/>
          <w:rtl/>
          <w:lang w:bidi="ar-EG"/>
        </w:rPr>
        <w:t xml:space="preserve">- التلوث </w:t>
      </w:r>
      <w:r w:rsidR="00C905AB" w:rsidRPr="000073F7">
        <w:rPr>
          <w:rFonts w:cs="Simplified Arabic" w:hint="cs"/>
          <w:b/>
          <w:bCs/>
          <w:sz w:val="24"/>
          <w:szCs w:val="24"/>
          <w:rtl/>
          <w:lang w:bidi="ar-EG"/>
        </w:rPr>
        <w:t>الإشعاعي</w:t>
      </w:r>
      <w:r w:rsidRPr="000073F7">
        <w:rPr>
          <w:rFonts w:cs="Simplified Arabic" w:hint="cs"/>
          <w:b/>
          <w:bCs/>
          <w:sz w:val="24"/>
          <w:szCs w:val="24"/>
          <w:rtl/>
          <w:lang w:bidi="ar-EG"/>
        </w:rPr>
        <w:t>:</w:t>
      </w:r>
      <w:r w:rsidR="008F4E08" w:rsidRPr="000073F7">
        <w:rPr>
          <w:rFonts w:cs="Simplified Arabic"/>
          <w:b/>
          <w:bCs/>
          <w:sz w:val="24"/>
          <w:szCs w:val="24"/>
          <w:lang w:bidi="ar-EG"/>
        </w:rPr>
        <w:t xml:space="preserve"> </w:t>
      </w:r>
    </w:p>
    <w:p w14:paraId="3C2C6E19" w14:textId="6DE9F695"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تصدر الملوثات الاشعاعية من عدة مصادر ومنها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تصريف مياه الصرف </w:t>
      </w:r>
      <w:r w:rsidR="00C905AB" w:rsidRPr="000073F7">
        <w:rPr>
          <w:rFonts w:cs="Simplified Arabic" w:hint="cs"/>
          <w:sz w:val="24"/>
          <w:szCs w:val="24"/>
          <w:rtl/>
          <w:lang w:bidi="ar-EG"/>
        </w:rPr>
        <w:t>الصحي</w:t>
      </w:r>
      <w:r w:rsidRPr="000073F7">
        <w:rPr>
          <w:rFonts w:cs="Simplified Arabic" w:hint="cs"/>
          <w:sz w:val="24"/>
          <w:szCs w:val="24"/>
          <w:rtl/>
          <w:lang w:bidi="ar-EG"/>
        </w:rPr>
        <w:t xml:space="preserve"> من المستشفيات والمصانع ومناجم اليورانيوم أو من النظائر الطبيعية مثل الرادون</w:t>
      </w:r>
      <w:r w:rsidR="00CD7025" w:rsidRPr="000073F7">
        <w:rPr>
          <w:rFonts w:cs="Simplified Arabic" w:hint="cs"/>
          <w:sz w:val="24"/>
          <w:szCs w:val="24"/>
          <w:rtl/>
          <w:lang w:bidi="ar-EG"/>
        </w:rPr>
        <w:t xml:space="preserve">، </w:t>
      </w:r>
      <w:r w:rsidRPr="000073F7">
        <w:rPr>
          <w:rFonts w:cs="Simplified Arabic" w:hint="cs"/>
          <w:sz w:val="24"/>
          <w:szCs w:val="24"/>
          <w:rtl/>
          <w:lang w:bidi="ar-EG"/>
        </w:rPr>
        <w:t>وايضا عن طريق استخدام المفاعلات النووية المقامة على ضفاف الأنهار والبحار والمحيطات لكميات من المياه للتبريد</w:t>
      </w:r>
      <w:r w:rsidR="00CD7025" w:rsidRPr="000073F7">
        <w:rPr>
          <w:rFonts w:cs="Simplified Arabic" w:hint="cs"/>
          <w:sz w:val="24"/>
          <w:szCs w:val="24"/>
          <w:rtl/>
          <w:lang w:bidi="ar-EG"/>
        </w:rPr>
        <w:t xml:space="preserve">، </w:t>
      </w:r>
      <w:r w:rsidRPr="000073F7">
        <w:rPr>
          <w:rFonts w:cs="Simplified Arabic" w:hint="cs"/>
          <w:sz w:val="24"/>
          <w:szCs w:val="24"/>
          <w:rtl/>
          <w:lang w:bidi="ar-EG"/>
        </w:rPr>
        <w:t>ثم تعاد تلك المياه الى تلك المسطحات المائية محملة بالنفايات المشعة بعد استخدامها مما يؤدى الى حدوث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كذلك ينتج هذا التلوث عن الحوادث الخاصة بالتسرب الذرى أو إجراء التجارب العلمية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وأشهر هذه الحوادث النووية هو حادث المفعل " تشرنوبل " </w:t>
      </w:r>
    </w:p>
    <w:p w14:paraId="161EC883" w14:textId="581B1058" w:rsidR="00656DF4" w:rsidRDefault="008F4E08" w:rsidP="00EA16B6">
      <w:pPr>
        <w:spacing w:after="0"/>
        <w:jc w:val="both"/>
        <w:rPr>
          <w:rFonts w:cs="Simplified Arabic"/>
          <w:b/>
          <w:bCs/>
          <w:sz w:val="24"/>
          <w:szCs w:val="24"/>
          <w:rtl/>
          <w:lang w:bidi="ar-EG"/>
        </w:rPr>
      </w:pPr>
      <w:r w:rsidRPr="000073F7">
        <w:rPr>
          <w:rFonts w:cs="Simplified Arabic" w:hint="cs"/>
          <w:b/>
          <w:bCs/>
          <w:sz w:val="24"/>
          <w:szCs w:val="24"/>
          <w:rtl/>
          <w:lang w:bidi="ar-EG"/>
        </w:rPr>
        <w:t xml:space="preserve">- التلوث </w:t>
      </w:r>
      <w:r w:rsidR="00656DF4" w:rsidRPr="000073F7">
        <w:rPr>
          <w:rFonts w:cs="Simplified Arabic" w:hint="cs"/>
          <w:b/>
          <w:bCs/>
          <w:sz w:val="24"/>
          <w:szCs w:val="24"/>
          <w:rtl/>
          <w:lang w:bidi="ar-EG"/>
        </w:rPr>
        <w:t>الحراري</w:t>
      </w:r>
      <w:r w:rsidR="00EA16B6" w:rsidRPr="000073F7">
        <w:rPr>
          <w:rFonts w:cs="Simplified Arabic" w:hint="cs"/>
          <w:b/>
          <w:bCs/>
          <w:sz w:val="24"/>
          <w:szCs w:val="24"/>
          <w:rtl/>
          <w:lang w:bidi="ar-EG"/>
        </w:rPr>
        <w:t>:</w:t>
      </w:r>
    </w:p>
    <w:p w14:paraId="7C15FD8D" w14:textId="68F18F99" w:rsidR="008F4E08" w:rsidRPr="00EA16B6" w:rsidRDefault="008F4E08" w:rsidP="00EA16B6">
      <w:pPr>
        <w:spacing w:after="0"/>
        <w:jc w:val="both"/>
        <w:rPr>
          <w:rFonts w:cs="Simplified Arabic"/>
          <w:b/>
          <w:bCs/>
          <w:sz w:val="24"/>
          <w:szCs w:val="24"/>
          <w:rtl/>
          <w:lang w:bidi="ar-EG"/>
        </w:rPr>
      </w:pPr>
      <w:r w:rsidRPr="000073F7">
        <w:rPr>
          <w:rFonts w:cs="Simplified Arabic" w:hint="cs"/>
          <w:sz w:val="24"/>
          <w:szCs w:val="24"/>
          <w:rtl/>
          <w:lang w:bidi="ar-EG"/>
        </w:rPr>
        <w:t>من الممكن أن تكون الحرارة إحدى ملوثات المياه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حيث أنه كلما زادت درجة حرارة المياه قلت نسبة الأكسجين المذاب فيها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وينتج التلوث الحرارى من صرف مياه تبريد الماكينات والمحركات والآلات فى محطات توليد الطاقة والمصانع </w:t>
      </w:r>
      <w:r w:rsidRPr="000073F7">
        <w:rPr>
          <w:rFonts w:cs="Simplified Arabic" w:hint="cs"/>
          <w:sz w:val="24"/>
          <w:szCs w:val="24"/>
          <w:rtl/>
          <w:lang w:bidi="ar-EG"/>
        </w:rPr>
        <w:lastRenderedPageBreak/>
        <w:t xml:space="preserve">على اختلاف أنواعها ومصافى تكرير البترول الى مياه البرك والأنهار والبحيرات مما يؤدى الى ارتفاع درجة حرارة المياه بها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26"/>
      </w:r>
      <w:r w:rsidRPr="000073F7">
        <w:rPr>
          <w:rFonts w:cs="Simplified Arabic" w:hint="cs"/>
          <w:sz w:val="24"/>
          <w:szCs w:val="24"/>
          <w:vertAlign w:val="superscript"/>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وتغيير خواصها</w:t>
      </w:r>
      <w:r w:rsidR="00CD7025" w:rsidRPr="000073F7">
        <w:rPr>
          <w:rFonts w:cs="Simplified Arabic" w:hint="cs"/>
          <w:sz w:val="24"/>
          <w:szCs w:val="24"/>
          <w:rtl/>
          <w:lang w:bidi="ar-EG"/>
        </w:rPr>
        <w:t xml:space="preserve">، </w:t>
      </w:r>
      <w:r w:rsidRPr="000073F7">
        <w:rPr>
          <w:rFonts w:cs="Simplified Arabic" w:hint="cs"/>
          <w:sz w:val="24"/>
          <w:szCs w:val="24"/>
          <w:rtl/>
          <w:lang w:bidi="ar-EG"/>
        </w:rPr>
        <w:t>مما يؤثر على الأسماك والأحياء الحيوانية والنباتية الأخرى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ويصيبها بأضرار كبيرة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27"/>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72AD16DC" w14:textId="1645FCCB"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فارتفاع درجة حرارة المياه يؤدى الى زيادة نشاط الكائنات الحية المائية وزيادة التفاعلات الكيميائية والعكس صحيح </w:t>
      </w:r>
      <w:r w:rsidRPr="000073F7">
        <w:rPr>
          <w:rFonts w:cs="Simplified Arabic"/>
          <w:sz w:val="24"/>
          <w:szCs w:val="24"/>
          <w:rtl/>
          <w:lang w:bidi="ar-EG"/>
        </w:rPr>
        <w:t>–</w:t>
      </w:r>
      <w:r w:rsidRPr="000073F7">
        <w:rPr>
          <w:rFonts w:cs="Simplified Arabic" w:hint="cs"/>
          <w:sz w:val="24"/>
          <w:szCs w:val="24"/>
          <w:rtl/>
          <w:lang w:bidi="ar-EG"/>
        </w:rPr>
        <w:t xml:space="preserve"> كما يؤدى الى انخفاض ذوبان الغازات الذائبة وأهمها الأكسجين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28"/>
      </w:r>
      <w:r w:rsidRPr="000073F7">
        <w:rPr>
          <w:rFonts w:cs="Simplified Arabic" w:hint="cs"/>
          <w:sz w:val="24"/>
          <w:szCs w:val="24"/>
          <w:vertAlign w:val="superscript"/>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ويذوب بعض من هذه الملوثات عندما يصل الى </w:t>
      </w:r>
      <w:r w:rsidR="00C905AB" w:rsidRPr="000073F7">
        <w:rPr>
          <w:rFonts w:cs="Simplified Arabic" w:hint="cs"/>
          <w:sz w:val="24"/>
          <w:szCs w:val="24"/>
          <w:rtl/>
          <w:lang w:bidi="ar-EG"/>
        </w:rPr>
        <w:t>المياه</w:t>
      </w:r>
      <w:r w:rsidRPr="000073F7">
        <w:rPr>
          <w:rFonts w:cs="Simplified Arabic" w:hint="cs"/>
          <w:sz w:val="24"/>
          <w:szCs w:val="24"/>
          <w:rtl/>
          <w:lang w:bidi="ar-EG"/>
        </w:rPr>
        <w:t xml:space="preserve"> ويتعلق </w:t>
      </w:r>
      <w:r w:rsidR="00C905AB" w:rsidRPr="000073F7">
        <w:rPr>
          <w:rFonts w:cs="Simplified Arabic" w:hint="cs"/>
          <w:sz w:val="24"/>
          <w:szCs w:val="24"/>
          <w:rtl/>
          <w:lang w:bidi="ar-EG"/>
        </w:rPr>
        <w:t>في</w:t>
      </w:r>
      <w:r w:rsidRPr="000073F7">
        <w:rPr>
          <w:rFonts w:cs="Simplified Arabic" w:hint="cs"/>
          <w:sz w:val="24"/>
          <w:szCs w:val="24"/>
          <w:rtl/>
          <w:lang w:bidi="ar-EG"/>
        </w:rPr>
        <w:t xml:space="preserve"> صورة معادن ثقيلة كالرصاص والنيكل والكادميوم والزرنيخ والزئبق والكوبالت والألومنيوم </w:t>
      </w:r>
      <w:r w:rsidR="00C905AB" w:rsidRPr="000073F7">
        <w:rPr>
          <w:rFonts w:cs="Simplified Arabic" w:hint="cs"/>
          <w:sz w:val="24"/>
          <w:szCs w:val="24"/>
          <w:rtl/>
          <w:lang w:bidi="ar-EG"/>
        </w:rPr>
        <w:t>والتي</w:t>
      </w:r>
      <w:r w:rsidRPr="000073F7">
        <w:rPr>
          <w:rFonts w:cs="Simplified Arabic" w:hint="cs"/>
          <w:sz w:val="24"/>
          <w:szCs w:val="24"/>
          <w:rtl/>
          <w:lang w:bidi="ar-EG"/>
        </w:rPr>
        <w:t xml:space="preserve"> تسبب عند وصولها الى جسم الإنسان أمراض خطيرة كأمراض القلب والرئة والكلى ... الخ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29"/>
      </w:r>
      <w:r w:rsidRPr="000073F7">
        <w:rPr>
          <w:rFonts w:cs="Simplified Arabic" w:hint="cs"/>
          <w:sz w:val="24"/>
          <w:szCs w:val="24"/>
          <w:vertAlign w:val="superscript"/>
          <w:rtl/>
          <w:lang w:bidi="ar-EG"/>
        </w:rPr>
        <w:t xml:space="preserve"> ) </w:t>
      </w:r>
      <w:r w:rsidRPr="000073F7">
        <w:rPr>
          <w:rFonts w:cs="Simplified Arabic" w:hint="cs"/>
          <w:sz w:val="24"/>
          <w:szCs w:val="24"/>
          <w:rtl/>
          <w:lang w:bidi="ar-EG"/>
        </w:rPr>
        <w:t xml:space="preserve">. </w:t>
      </w:r>
    </w:p>
    <w:p w14:paraId="668060FA" w14:textId="23CA058E" w:rsidR="008F4E08" w:rsidRPr="000073F7" w:rsidRDefault="008F4E08" w:rsidP="00CD7025">
      <w:pPr>
        <w:spacing w:after="0"/>
        <w:jc w:val="both"/>
        <w:rPr>
          <w:rFonts w:cs="Simplified Arabic"/>
          <w:b/>
          <w:bCs/>
          <w:sz w:val="24"/>
          <w:szCs w:val="24"/>
          <w:rtl/>
          <w:lang w:bidi="ar-EG"/>
        </w:rPr>
      </w:pPr>
      <w:r w:rsidRPr="000073F7">
        <w:rPr>
          <w:rFonts w:cs="Simplified Arabic" w:hint="cs"/>
          <w:b/>
          <w:bCs/>
          <w:sz w:val="24"/>
          <w:szCs w:val="24"/>
          <w:rtl/>
          <w:lang w:bidi="ar-EG"/>
        </w:rPr>
        <w:t xml:space="preserve">- التلوث </w:t>
      </w:r>
      <w:r w:rsidR="003A2B5A" w:rsidRPr="000073F7">
        <w:rPr>
          <w:rFonts w:cs="Simplified Arabic" w:hint="cs"/>
          <w:b/>
          <w:bCs/>
          <w:sz w:val="24"/>
          <w:szCs w:val="24"/>
          <w:rtl/>
          <w:lang w:bidi="ar-EG"/>
        </w:rPr>
        <w:t>النيتروجيني:</w:t>
      </w:r>
      <w:r w:rsidRPr="000073F7">
        <w:rPr>
          <w:rFonts w:cs="Simplified Arabic" w:hint="cs"/>
          <w:b/>
          <w:bCs/>
          <w:sz w:val="24"/>
          <w:szCs w:val="24"/>
          <w:rtl/>
          <w:lang w:bidi="ar-EG"/>
        </w:rPr>
        <w:t xml:space="preserve"> </w:t>
      </w:r>
    </w:p>
    <w:p w14:paraId="66155419" w14:textId="2CC9C289" w:rsidR="008F4E08" w:rsidRPr="000073F7" w:rsidRDefault="008F4E08" w:rsidP="00951576">
      <w:pPr>
        <w:spacing w:after="0"/>
        <w:ind w:firstLine="565"/>
        <w:jc w:val="both"/>
        <w:rPr>
          <w:rFonts w:cs="Simplified Arabic"/>
          <w:sz w:val="24"/>
          <w:szCs w:val="24"/>
          <w:rtl/>
          <w:lang w:bidi="ar-EG"/>
        </w:rPr>
      </w:pPr>
      <w:r w:rsidRPr="000073F7">
        <w:rPr>
          <w:rFonts w:cs="Simplified Arabic" w:hint="cs"/>
          <w:sz w:val="24"/>
          <w:szCs w:val="24"/>
          <w:rtl/>
          <w:lang w:bidi="ar-EG"/>
        </w:rPr>
        <w:t xml:space="preserve">يعد التلوث </w:t>
      </w:r>
      <w:r w:rsidR="003A2B5A" w:rsidRPr="000073F7">
        <w:rPr>
          <w:rFonts w:cs="Simplified Arabic" w:hint="cs"/>
          <w:sz w:val="24"/>
          <w:szCs w:val="24"/>
          <w:rtl/>
          <w:lang w:bidi="ar-EG"/>
        </w:rPr>
        <w:t>النيتروجيني</w:t>
      </w:r>
      <w:r w:rsidRPr="000073F7">
        <w:rPr>
          <w:rFonts w:cs="Simplified Arabic" w:hint="cs"/>
          <w:sz w:val="24"/>
          <w:szCs w:val="24"/>
          <w:rtl/>
          <w:lang w:bidi="ar-EG"/>
        </w:rPr>
        <w:t xml:space="preserve"> من أكثر أنواع التلوث </w:t>
      </w:r>
      <w:r w:rsidR="003A2B5A" w:rsidRPr="000073F7">
        <w:rPr>
          <w:rFonts w:cs="Simplified Arabic" w:hint="cs"/>
          <w:sz w:val="24"/>
          <w:szCs w:val="24"/>
          <w:rtl/>
          <w:lang w:bidi="ar-EG"/>
        </w:rPr>
        <w:t>المائي</w:t>
      </w:r>
      <w:r w:rsidRPr="000073F7">
        <w:rPr>
          <w:rFonts w:cs="Simplified Arabic" w:hint="cs"/>
          <w:sz w:val="24"/>
          <w:szCs w:val="24"/>
          <w:rtl/>
          <w:lang w:bidi="ar-EG"/>
        </w:rPr>
        <w:t xml:space="preserve"> شيوعا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وهو يعنى نقص الأكسجين الذائب </w:t>
      </w:r>
      <w:r w:rsidR="003A2B5A" w:rsidRPr="000073F7">
        <w:rPr>
          <w:rFonts w:cs="Simplified Arabic" w:hint="cs"/>
          <w:sz w:val="24"/>
          <w:szCs w:val="24"/>
          <w:rtl/>
          <w:lang w:bidi="ar-EG"/>
        </w:rPr>
        <w:t>في</w:t>
      </w:r>
      <w:r w:rsidRPr="000073F7">
        <w:rPr>
          <w:rFonts w:cs="Simplified Arabic" w:hint="cs"/>
          <w:sz w:val="24"/>
          <w:szCs w:val="24"/>
          <w:rtl/>
          <w:lang w:bidi="ar-EG"/>
        </w:rPr>
        <w:t xml:space="preserve"> الماء</w:t>
      </w:r>
      <w:r w:rsidR="00CD7025" w:rsidRPr="000073F7">
        <w:rPr>
          <w:rFonts w:cs="Simplified Arabic" w:hint="cs"/>
          <w:sz w:val="24"/>
          <w:szCs w:val="24"/>
          <w:rtl/>
          <w:lang w:bidi="ar-EG"/>
        </w:rPr>
        <w:t xml:space="preserve">، </w:t>
      </w:r>
      <w:r w:rsidRPr="000073F7">
        <w:rPr>
          <w:rFonts w:cs="Simplified Arabic" w:hint="cs"/>
          <w:sz w:val="24"/>
          <w:szCs w:val="24"/>
          <w:rtl/>
          <w:lang w:bidi="ar-EG"/>
        </w:rPr>
        <w:t>وله أسباب كثيرة منها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اختلاط الماء العذب بمياه الصرف </w:t>
      </w:r>
      <w:r w:rsidR="003A2B5A" w:rsidRPr="000073F7">
        <w:rPr>
          <w:rFonts w:cs="Simplified Arabic" w:hint="cs"/>
          <w:sz w:val="24"/>
          <w:szCs w:val="24"/>
          <w:rtl/>
          <w:lang w:bidi="ar-EG"/>
        </w:rPr>
        <w:t>الصحي</w:t>
      </w:r>
      <w:r w:rsidRPr="000073F7">
        <w:rPr>
          <w:rFonts w:cs="Simplified Arabic" w:hint="cs"/>
          <w:sz w:val="24"/>
          <w:szCs w:val="24"/>
          <w:rtl/>
          <w:lang w:bidi="ar-EG"/>
        </w:rPr>
        <w:t xml:space="preserve"> والصرف </w:t>
      </w:r>
      <w:r w:rsidR="003A2B5A" w:rsidRPr="000073F7">
        <w:rPr>
          <w:rFonts w:cs="Simplified Arabic" w:hint="cs"/>
          <w:sz w:val="24"/>
          <w:szCs w:val="24"/>
          <w:rtl/>
          <w:lang w:bidi="ar-EG"/>
        </w:rPr>
        <w:t>الصناعي</w:t>
      </w:r>
      <w:r w:rsidRPr="000073F7">
        <w:rPr>
          <w:rFonts w:cs="Simplified Arabic" w:hint="cs"/>
          <w:sz w:val="24"/>
          <w:szCs w:val="24"/>
          <w:rtl/>
          <w:lang w:bidi="ar-EG"/>
        </w:rPr>
        <w:t xml:space="preserve"> والإسراف </w:t>
      </w:r>
      <w:r w:rsidR="003A2B5A" w:rsidRPr="000073F7">
        <w:rPr>
          <w:rFonts w:cs="Simplified Arabic" w:hint="cs"/>
          <w:sz w:val="24"/>
          <w:szCs w:val="24"/>
          <w:rtl/>
          <w:lang w:bidi="ar-EG"/>
        </w:rPr>
        <w:t>في</w:t>
      </w:r>
      <w:r w:rsidRPr="000073F7">
        <w:rPr>
          <w:rFonts w:cs="Simplified Arabic" w:hint="cs"/>
          <w:sz w:val="24"/>
          <w:szCs w:val="24"/>
          <w:rtl/>
          <w:lang w:bidi="ar-EG"/>
        </w:rPr>
        <w:t xml:space="preserve"> استعمال الأسمدة </w:t>
      </w:r>
      <w:r w:rsidR="003A2B5A" w:rsidRPr="000073F7">
        <w:rPr>
          <w:rFonts w:cs="Simplified Arabic" w:hint="cs"/>
          <w:sz w:val="24"/>
          <w:szCs w:val="24"/>
          <w:rtl/>
          <w:lang w:bidi="ar-EG"/>
        </w:rPr>
        <w:t>النيتروجينية</w:t>
      </w:r>
      <w:r w:rsidRPr="000073F7">
        <w:rPr>
          <w:rFonts w:cs="Simplified Arabic" w:hint="cs"/>
          <w:sz w:val="24"/>
          <w:szCs w:val="24"/>
          <w:rtl/>
          <w:lang w:bidi="ar-EG"/>
        </w:rPr>
        <w:t xml:space="preserve"> </w:t>
      </w:r>
      <w:r w:rsidR="003A2B5A" w:rsidRPr="000073F7">
        <w:rPr>
          <w:rFonts w:cs="Simplified Arabic" w:hint="cs"/>
          <w:sz w:val="24"/>
          <w:szCs w:val="24"/>
          <w:rtl/>
          <w:lang w:bidi="ar-EG"/>
        </w:rPr>
        <w:t>في</w:t>
      </w:r>
      <w:r w:rsidRPr="000073F7">
        <w:rPr>
          <w:rFonts w:cs="Simplified Arabic" w:hint="cs"/>
          <w:sz w:val="24"/>
          <w:szCs w:val="24"/>
          <w:rtl/>
          <w:lang w:bidi="ar-EG"/>
        </w:rPr>
        <w:t xml:space="preserve"> </w:t>
      </w:r>
      <w:r w:rsidR="003A2B5A" w:rsidRPr="000073F7">
        <w:rPr>
          <w:rFonts w:cs="Simplified Arabic" w:hint="cs"/>
          <w:sz w:val="24"/>
          <w:szCs w:val="24"/>
          <w:rtl/>
          <w:lang w:bidi="ar-EG"/>
        </w:rPr>
        <w:t>الزراعة.</w:t>
      </w:r>
      <w:r w:rsidRPr="000073F7">
        <w:rPr>
          <w:rFonts w:cs="Simplified Arabic" w:hint="cs"/>
          <w:sz w:val="24"/>
          <w:szCs w:val="24"/>
          <w:rtl/>
          <w:lang w:bidi="ar-EG"/>
        </w:rPr>
        <w:t xml:space="preserve"> </w:t>
      </w:r>
    </w:p>
    <w:p w14:paraId="5B48435C" w14:textId="40D67581" w:rsidR="008F4E08" w:rsidRPr="000073F7" w:rsidRDefault="008F4E08" w:rsidP="00CD7025">
      <w:pPr>
        <w:spacing w:after="0"/>
        <w:ind w:firstLine="565"/>
        <w:jc w:val="both"/>
        <w:rPr>
          <w:rFonts w:cs="Simplified Arabic"/>
          <w:sz w:val="24"/>
          <w:szCs w:val="24"/>
          <w:rtl/>
          <w:lang w:bidi="ar-EG"/>
        </w:rPr>
      </w:pPr>
      <w:r w:rsidRPr="000073F7">
        <w:rPr>
          <w:rFonts w:cs="Simplified Arabic" w:hint="cs"/>
          <w:sz w:val="24"/>
          <w:szCs w:val="24"/>
          <w:rtl/>
          <w:lang w:bidi="ar-EG"/>
        </w:rPr>
        <w:t>ويترتب على هذا التلوث للمسطحات المائية آثارا ضارة على مختلف الأحياء المائية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وهذه الآثار تنتج عن زيادة المحتوى </w:t>
      </w:r>
      <w:r w:rsidR="003A2B5A" w:rsidRPr="000073F7">
        <w:rPr>
          <w:rFonts w:cs="Simplified Arabic" w:hint="cs"/>
          <w:sz w:val="24"/>
          <w:szCs w:val="24"/>
          <w:rtl/>
          <w:lang w:bidi="ar-EG"/>
        </w:rPr>
        <w:t>المائي</w:t>
      </w:r>
      <w:r w:rsidRPr="000073F7">
        <w:rPr>
          <w:rFonts w:cs="Simplified Arabic" w:hint="cs"/>
          <w:sz w:val="24"/>
          <w:szCs w:val="24"/>
          <w:rtl/>
          <w:lang w:bidi="ar-EG"/>
        </w:rPr>
        <w:t xml:space="preserve"> من النشادر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أن وجود النشادر بنسبة عالية </w:t>
      </w:r>
      <w:r w:rsidR="003A2B5A" w:rsidRPr="000073F7">
        <w:rPr>
          <w:rFonts w:cs="Simplified Arabic" w:hint="cs"/>
          <w:sz w:val="24"/>
          <w:szCs w:val="24"/>
          <w:rtl/>
          <w:lang w:bidi="ar-EG"/>
        </w:rPr>
        <w:t>في</w:t>
      </w:r>
      <w:r w:rsidRPr="000073F7">
        <w:rPr>
          <w:rFonts w:cs="Simplified Arabic" w:hint="cs"/>
          <w:sz w:val="24"/>
          <w:szCs w:val="24"/>
          <w:rtl/>
          <w:lang w:bidi="ar-EG"/>
        </w:rPr>
        <w:t xml:space="preserve"> الماء يقتل الأحياء المائية حيث تقوم مجموعات خاصة من البكتريا الهوائية بأكسدة النشاط الى أملاح نيتريتات</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وتجئ هذه العملية على حساب الأكسجين الذائب </w:t>
      </w:r>
      <w:r w:rsidR="00656DF4" w:rsidRPr="000073F7">
        <w:rPr>
          <w:rFonts w:cs="Simplified Arabic" w:hint="cs"/>
          <w:sz w:val="24"/>
          <w:szCs w:val="24"/>
          <w:rtl/>
          <w:lang w:bidi="ar-EG"/>
        </w:rPr>
        <w:t>في</w:t>
      </w:r>
      <w:r w:rsidRPr="000073F7">
        <w:rPr>
          <w:rFonts w:cs="Simplified Arabic" w:hint="cs"/>
          <w:sz w:val="24"/>
          <w:szCs w:val="24"/>
          <w:rtl/>
          <w:lang w:bidi="ar-EG"/>
        </w:rPr>
        <w:t xml:space="preserve"> الماء</w:t>
      </w:r>
      <w:r w:rsidR="00CD7025" w:rsidRPr="000073F7">
        <w:rPr>
          <w:rFonts w:cs="Simplified Arabic" w:hint="cs"/>
          <w:sz w:val="24"/>
          <w:szCs w:val="24"/>
          <w:rtl/>
          <w:lang w:bidi="ar-EG"/>
        </w:rPr>
        <w:t xml:space="preserve">، </w:t>
      </w:r>
      <w:r w:rsidRPr="000073F7">
        <w:rPr>
          <w:rFonts w:cs="Simplified Arabic" w:hint="cs"/>
          <w:sz w:val="24"/>
          <w:szCs w:val="24"/>
          <w:rtl/>
          <w:lang w:bidi="ar-EG"/>
        </w:rPr>
        <w:t>مما يؤدى الى هجرة الأسماك من هذا الموقع الى أماكن أخرى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والذى يدفعها الى ذلك هو نقص الأكسجين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30"/>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791096FF" w14:textId="77777777" w:rsidR="0029525D" w:rsidRPr="000073F7" w:rsidRDefault="0029525D" w:rsidP="00CD7025">
      <w:pPr>
        <w:spacing w:after="0"/>
        <w:ind w:firstLine="565"/>
        <w:jc w:val="both"/>
        <w:rPr>
          <w:rFonts w:cs="Simplified Arabic"/>
          <w:sz w:val="24"/>
          <w:szCs w:val="24"/>
          <w:rtl/>
          <w:lang w:bidi="ar-EG"/>
        </w:rPr>
      </w:pPr>
    </w:p>
    <w:p w14:paraId="3E465365" w14:textId="3D7A3126" w:rsidR="00C934EA" w:rsidRPr="00656DF4" w:rsidRDefault="00601EEC" w:rsidP="00CD7025">
      <w:pPr>
        <w:pStyle w:val="a6"/>
        <w:jc w:val="both"/>
        <w:rPr>
          <w:rFonts w:cs="Simplified Arabic"/>
          <w:b/>
          <w:bCs/>
          <w:sz w:val="28"/>
          <w:szCs w:val="28"/>
          <w:u w:val="single"/>
          <w:rtl/>
          <w:lang w:bidi="ar-EG"/>
        </w:rPr>
      </w:pPr>
      <w:r w:rsidRPr="00656DF4">
        <w:rPr>
          <w:rFonts w:cs="Simplified Arabic" w:hint="cs"/>
          <w:b/>
          <w:bCs/>
          <w:sz w:val="28"/>
          <w:szCs w:val="28"/>
          <w:u w:val="single"/>
          <w:rtl/>
          <w:lang w:bidi="ar-EG"/>
        </w:rPr>
        <w:t xml:space="preserve">2-4 تلوث نهر النيل والجهود المبذولة لحمايته </w:t>
      </w:r>
    </w:p>
    <w:p w14:paraId="0025780C" w14:textId="5BF90416"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يعد نهر النيل من أطول أنهار العالم حيث يبلغ طوله </w:t>
      </w:r>
      <w:r w:rsidR="00656DF4" w:rsidRPr="000073F7">
        <w:rPr>
          <w:rFonts w:cs="Simplified Arabic" w:hint="cs"/>
          <w:sz w:val="24"/>
          <w:szCs w:val="24"/>
          <w:rtl/>
          <w:lang w:bidi="ar-EG"/>
        </w:rPr>
        <w:t>حوالي</w:t>
      </w:r>
      <w:r w:rsidRPr="000073F7">
        <w:rPr>
          <w:rFonts w:cs="Simplified Arabic" w:hint="cs"/>
          <w:sz w:val="24"/>
          <w:szCs w:val="24"/>
          <w:rtl/>
          <w:lang w:bidi="ar-EG"/>
        </w:rPr>
        <w:t xml:space="preserve"> 6670 كيلو مترا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وتقدر مساحة حوض نهر النيل </w:t>
      </w:r>
      <w:r w:rsidR="003A2B5A" w:rsidRPr="000073F7">
        <w:rPr>
          <w:rFonts w:cs="Simplified Arabic" w:hint="cs"/>
          <w:sz w:val="24"/>
          <w:szCs w:val="24"/>
          <w:rtl/>
          <w:lang w:bidi="ar-EG"/>
        </w:rPr>
        <w:t>بحوالي</w:t>
      </w:r>
      <w:r w:rsidRPr="000073F7">
        <w:rPr>
          <w:rFonts w:cs="Simplified Arabic" w:hint="cs"/>
          <w:sz w:val="24"/>
          <w:szCs w:val="24"/>
          <w:rtl/>
          <w:lang w:bidi="ar-EG"/>
        </w:rPr>
        <w:t xml:space="preserve"> 3.3 مليون كليون متر مربع تقريبا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وهو يجتاز </w:t>
      </w:r>
      <w:r w:rsidR="00944B5D" w:rsidRPr="000073F7">
        <w:rPr>
          <w:rFonts w:cs="Simplified Arabic" w:hint="cs"/>
          <w:sz w:val="24"/>
          <w:szCs w:val="24"/>
          <w:rtl/>
          <w:lang w:bidi="ar-EG"/>
        </w:rPr>
        <w:t>في</w:t>
      </w:r>
      <w:r w:rsidRPr="000073F7">
        <w:rPr>
          <w:rFonts w:cs="Simplified Arabic" w:hint="cs"/>
          <w:sz w:val="24"/>
          <w:szCs w:val="24"/>
          <w:rtl/>
          <w:lang w:bidi="ar-EG"/>
        </w:rPr>
        <w:t xml:space="preserve"> رحلته </w:t>
      </w:r>
      <w:r w:rsidRPr="000073F7">
        <w:rPr>
          <w:rFonts w:cs="Simplified Arabic"/>
          <w:sz w:val="24"/>
          <w:szCs w:val="24"/>
          <w:rtl/>
          <w:lang w:bidi="ar-EG"/>
        </w:rPr>
        <w:t>–</w:t>
      </w:r>
      <w:r w:rsidRPr="000073F7">
        <w:rPr>
          <w:rFonts w:cs="Simplified Arabic" w:hint="cs"/>
          <w:sz w:val="24"/>
          <w:szCs w:val="24"/>
          <w:rtl/>
          <w:lang w:bidi="ar-EG"/>
        </w:rPr>
        <w:t xml:space="preserve"> من أقصى </w:t>
      </w:r>
      <w:r w:rsidR="00656DF4" w:rsidRPr="000073F7">
        <w:rPr>
          <w:rFonts w:cs="Simplified Arabic" w:hint="cs"/>
          <w:sz w:val="24"/>
          <w:szCs w:val="24"/>
          <w:rtl/>
          <w:lang w:bidi="ar-EG"/>
        </w:rPr>
        <w:t>منابعه</w:t>
      </w:r>
      <w:r w:rsidRPr="000073F7">
        <w:rPr>
          <w:rFonts w:cs="Simplified Arabic" w:hint="cs"/>
          <w:sz w:val="24"/>
          <w:szCs w:val="24"/>
          <w:rtl/>
          <w:lang w:bidi="ar-EG"/>
        </w:rPr>
        <w:t xml:space="preserve"> </w:t>
      </w:r>
      <w:r w:rsidR="003A2B5A" w:rsidRPr="000073F7">
        <w:rPr>
          <w:rFonts w:cs="Simplified Arabic" w:hint="cs"/>
          <w:sz w:val="24"/>
          <w:szCs w:val="24"/>
          <w:rtl/>
          <w:lang w:bidi="ar-EG"/>
        </w:rPr>
        <w:t>في</w:t>
      </w:r>
      <w:r w:rsidRPr="000073F7">
        <w:rPr>
          <w:rFonts w:cs="Simplified Arabic" w:hint="cs"/>
          <w:sz w:val="24"/>
          <w:szCs w:val="24"/>
          <w:rtl/>
          <w:lang w:bidi="ar-EG"/>
        </w:rPr>
        <w:t xml:space="preserve"> الجنوب حيث نهر </w:t>
      </w:r>
      <w:r w:rsidR="003A2B5A" w:rsidRPr="000073F7">
        <w:rPr>
          <w:rFonts w:cs="Simplified Arabic" w:hint="cs"/>
          <w:sz w:val="24"/>
          <w:szCs w:val="24"/>
          <w:rtl/>
          <w:lang w:bidi="ar-EG"/>
        </w:rPr>
        <w:t>روفي رونز</w:t>
      </w:r>
      <w:r w:rsidR="003A2B5A" w:rsidRPr="000073F7">
        <w:rPr>
          <w:rFonts w:cs="Simplified Arabic" w:hint="eastAsia"/>
          <w:sz w:val="24"/>
          <w:szCs w:val="24"/>
          <w:rtl/>
          <w:lang w:bidi="ar-EG"/>
        </w:rPr>
        <w:t>ا</w:t>
      </w:r>
      <w:r w:rsidRPr="000073F7">
        <w:rPr>
          <w:rFonts w:cs="Simplified Arabic" w:hint="cs"/>
          <w:sz w:val="24"/>
          <w:szCs w:val="24"/>
          <w:rtl/>
          <w:lang w:bidi="ar-EG"/>
        </w:rPr>
        <w:t xml:space="preserve"> </w:t>
      </w:r>
      <w:r w:rsidR="00944B5D" w:rsidRPr="000073F7">
        <w:rPr>
          <w:rFonts w:cs="Simplified Arabic" w:hint="cs"/>
          <w:sz w:val="24"/>
          <w:szCs w:val="24"/>
          <w:rtl/>
          <w:lang w:bidi="ar-EG"/>
        </w:rPr>
        <w:t>في</w:t>
      </w:r>
      <w:r w:rsidRPr="000073F7">
        <w:rPr>
          <w:rFonts w:cs="Simplified Arabic" w:hint="cs"/>
          <w:sz w:val="24"/>
          <w:szCs w:val="24"/>
          <w:rtl/>
          <w:lang w:bidi="ar-EG"/>
        </w:rPr>
        <w:t xml:space="preserve"> </w:t>
      </w:r>
      <w:r w:rsidR="00944B5D" w:rsidRPr="000073F7">
        <w:rPr>
          <w:rFonts w:cs="Simplified Arabic" w:hint="cs"/>
          <w:sz w:val="24"/>
          <w:szCs w:val="24"/>
          <w:rtl/>
          <w:lang w:bidi="ar-EG"/>
        </w:rPr>
        <w:t>بوروندي</w:t>
      </w:r>
      <w:r w:rsidRPr="000073F7">
        <w:rPr>
          <w:rFonts w:cs="Simplified Arabic" w:hint="cs"/>
          <w:sz w:val="24"/>
          <w:szCs w:val="24"/>
          <w:rtl/>
          <w:lang w:bidi="ar-EG"/>
        </w:rPr>
        <w:t xml:space="preserve"> الى مصبه شمالا </w:t>
      </w:r>
      <w:r w:rsidR="00944B5D" w:rsidRPr="000073F7">
        <w:rPr>
          <w:rFonts w:cs="Simplified Arabic" w:hint="cs"/>
          <w:sz w:val="24"/>
          <w:szCs w:val="24"/>
          <w:rtl/>
          <w:lang w:bidi="ar-EG"/>
        </w:rPr>
        <w:t>في</w:t>
      </w:r>
      <w:r w:rsidRPr="000073F7">
        <w:rPr>
          <w:rFonts w:cs="Simplified Arabic" w:hint="cs"/>
          <w:sz w:val="24"/>
          <w:szCs w:val="24"/>
          <w:rtl/>
          <w:lang w:bidi="ar-EG"/>
        </w:rPr>
        <w:t xml:space="preserve"> البحر المتوسط </w:t>
      </w:r>
      <w:r w:rsidRPr="000073F7">
        <w:rPr>
          <w:rFonts w:cs="Simplified Arabic"/>
          <w:sz w:val="24"/>
          <w:szCs w:val="24"/>
          <w:rtl/>
          <w:lang w:bidi="ar-EG"/>
        </w:rPr>
        <w:t>–</w:t>
      </w:r>
      <w:r w:rsidRPr="000073F7">
        <w:rPr>
          <w:rFonts w:cs="Simplified Arabic" w:hint="cs"/>
          <w:sz w:val="24"/>
          <w:szCs w:val="24"/>
          <w:rtl/>
          <w:lang w:bidi="ar-EG"/>
        </w:rPr>
        <w:t xml:space="preserve"> أنواعا مختلفة من الديانات والطبائع واللغات والحضارات </w:t>
      </w:r>
      <w:r w:rsidR="00944B5D" w:rsidRPr="000073F7">
        <w:rPr>
          <w:rFonts w:cs="Simplified Arabic" w:hint="cs"/>
          <w:sz w:val="24"/>
          <w:szCs w:val="24"/>
          <w:rtl/>
          <w:lang w:bidi="ar-EG"/>
        </w:rPr>
        <w:t>والأجناس.</w:t>
      </w:r>
      <w:r w:rsidRPr="000073F7">
        <w:rPr>
          <w:rFonts w:cs="Simplified Arabic" w:hint="cs"/>
          <w:sz w:val="24"/>
          <w:szCs w:val="24"/>
          <w:rtl/>
          <w:lang w:bidi="ar-EG"/>
        </w:rPr>
        <w:t xml:space="preserve"> </w:t>
      </w:r>
    </w:p>
    <w:p w14:paraId="387B1DC1" w14:textId="260E5090"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حيث ينبغ من أواسط أفريقيا ويصب </w:t>
      </w:r>
      <w:r w:rsidR="00944B5D" w:rsidRPr="000073F7">
        <w:rPr>
          <w:rFonts w:cs="Simplified Arabic" w:hint="cs"/>
          <w:sz w:val="24"/>
          <w:szCs w:val="24"/>
          <w:rtl/>
          <w:lang w:bidi="ar-EG"/>
        </w:rPr>
        <w:t>في</w:t>
      </w:r>
      <w:r w:rsidRPr="000073F7">
        <w:rPr>
          <w:rFonts w:cs="Simplified Arabic" w:hint="cs"/>
          <w:sz w:val="24"/>
          <w:szCs w:val="24"/>
          <w:rtl/>
          <w:lang w:bidi="ar-EG"/>
        </w:rPr>
        <w:t xml:space="preserve"> البحر المتوسط عابرا بإحدى عشر دولة </w:t>
      </w:r>
      <w:r w:rsidR="00944B5D" w:rsidRPr="000073F7">
        <w:rPr>
          <w:rFonts w:cs="Simplified Arabic" w:hint="cs"/>
          <w:sz w:val="24"/>
          <w:szCs w:val="24"/>
          <w:rtl/>
          <w:lang w:bidi="ar-EG"/>
        </w:rPr>
        <w:t>هي</w:t>
      </w:r>
      <w:r w:rsidRPr="000073F7">
        <w:rPr>
          <w:rFonts w:cs="Simplified Arabic" w:hint="cs"/>
          <w:sz w:val="24"/>
          <w:szCs w:val="24"/>
          <w:rtl/>
          <w:lang w:bidi="ar-EG"/>
        </w:rPr>
        <w:t xml:space="preserve"> من المنبع الى المصب</w:t>
      </w:r>
      <w:r w:rsidR="00CD7025" w:rsidRPr="000073F7">
        <w:rPr>
          <w:rFonts w:cs="Simplified Arabic" w:hint="cs"/>
          <w:sz w:val="24"/>
          <w:szCs w:val="24"/>
          <w:rtl/>
          <w:lang w:bidi="ar-EG"/>
        </w:rPr>
        <w:t xml:space="preserve">، </w:t>
      </w:r>
      <w:r w:rsidRPr="000073F7">
        <w:rPr>
          <w:rFonts w:cs="Simplified Arabic" w:hint="cs"/>
          <w:sz w:val="24"/>
          <w:szCs w:val="24"/>
          <w:rtl/>
          <w:lang w:bidi="ar-EG"/>
        </w:rPr>
        <w:t>تنزانيا</w:t>
      </w:r>
      <w:r w:rsidR="00CD7025" w:rsidRPr="000073F7">
        <w:rPr>
          <w:rFonts w:cs="Simplified Arabic" w:hint="cs"/>
          <w:sz w:val="24"/>
          <w:szCs w:val="24"/>
          <w:rtl/>
          <w:lang w:bidi="ar-EG"/>
        </w:rPr>
        <w:t xml:space="preserve">، </w:t>
      </w:r>
      <w:r w:rsidRPr="000073F7">
        <w:rPr>
          <w:rFonts w:cs="Simplified Arabic" w:hint="cs"/>
          <w:sz w:val="24"/>
          <w:szCs w:val="24"/>
          <w:rtl/>
          <w:lang w:bidi="ar-EG"/>
        </w:rPr>
        <w:t>ورواندا</w:t>
      </w:r>
      <w:r w:rsidR="00CD7025" w:rsidRPr="000073F7">
        <w:rPr>
          <w:rFonts w:cs="Simplified Arabic" w:hint="cs"/>
          <w:sz w:val="24"/>
          <w:szCs w:val="24"/>
          <w:rtl/>
          <w:lang w:bidi="ar-EG"/>
        </w:rPr>
        <w:t xml:space="preserve">، </w:t>
      </w:r>
      <w:r w:rsidR="00944B5D" w:rsidRPr="000073F7">
        <w:rPr>
          <w:rFonts w:cs="Simplified Arabic" w:hint="cs"/>
          <w:sz w:val="24"/>
          <w:szCs w:val="24"/>
          <w:rtl/>
          <w:lang w:bidi="ar-EG"/>
        </w:rPr>
        <w:t>وبوروندي</w:t>
      </w:r>
      <w:r w:rsidR="00CD7025" w:rsidRPr="000073F7">
        <w:rPr>
          <w:rFonts w:cs="Simplified Arabic" w:hint="cs"/>
          <w:sz w:val="24"/>
          <w:szCs w:val="24"/>
          <w:rtl/>
          <w:lang w:bidi="ar-EG"/>
        </w:rPr>
        <w:t xml:space="preserve">، </w:t>
      </w:r>
      <w:r w:rsidRPr="000073F7">
        <w:rPr>
          <w:rFonts w:cs="Simplified Arabic" w:hint="cs"/>
          <w:sz w:val="24"/>
          <w:szCs w:val="24"/>
          <w:rtl/>
          <w:lang w:bidi="ar-EG"/>
        </w:rPr>
        <w:t>والكونغو الديمقراطية</w:t>
      </w:r>
      <w:r w:rsidR="00CD7025" w:rsidRPr="000073F7">
        <w:rPr>
          <w:rFonts w:cs="Simplified Arabic" w:hint="cs"/>
          <w:sz w:val="24"/>
          <w:szCs w:val="24"/>
          <w:rtl/>
          <w:lang w:bidi="ar-EG"/>
        </w:rPr>
        <w:t xml:space="preserve">، </w:t>
      </w:r>
      <w:r w:rsidRPr="000073F7">
        <w:rPr>
          <w:rFonts w:cs="Simplified Arabic" w:hint="cs"/>
          <w:sz w:val="24"/>
          <w:szCs w:val="24"/>
          <w:rtl/>
          <w:lang w:bidi="ar-EG"/>
        </w:rPr>
        <w:t>وكينيا</w:t>
      </w:r>
      <w:r w:rsidR="00CD7025" w:rsidRPr="000073F7">
        <w:rPr>
          <w:rFonts w:cs="Simplified Arabic" w:hint="cs"/>
          <w:sz w:val="24"/>
          <w:szCs w:val="24"/>
          <w:rtl/>
          <w:lang w:bidi="ar-EG"/>
        </w:rPr>
        <w:t xml:space="preserve">، </w:t>
      </w:r>
      <w:r w:rsidRPr="000073F7">
        <w:rPr>
          <w:rFonts w:cs="Simplified Arabic" w:hint="cs"/>
          <w:sz w:val="24"/>
          <w:szCs w:val="24"/>
          <w:rtl/>
          <w:lang w:bidi="ar-EG"/>
        </w:rPr>
        <w:t>وأوغندا</w:t>
      </w:r>
      <w:r w:rsidR="00CD7025" w:rsidRPr="000073F7">
        <w:rPr>
          <w:rFonts w:cs="Simplified Arabic" w:hint="cs"/>
          <w:sz w:val="24"/>
          <w:szCs w:val="24"/>
          <w:rtl/>
          <w:lang w:bidi="ar-EG"/>
        </w:rPr>
        <w:t xml:space="preserve">، </w:t>
      </w:r>
      <w:r w:rsidRPr="000073F7">
        <w:rPr>
          <w:rFonts w:cs="Simplified Arabic" w:hint="cs"/>
          <w:sz w:val="24"/>
          <w:szCs w:val="24"/>
          <w:rtl/>
          <w:lang w:bidi="ar-EG"/>
        </w:rPr>
        <w:t>وأثيوبيا</w:t>
      </w:r>
      <w:r w:rsidR="00CD7025" w:rsidRPr="000073F7">
        <w:rPr>
          <w:rFonts w:cs="Simplified Arabic" w:hint="cs"/>
          <w:sz w:val="24"/>
          <w:szCs w:val="24"/>
          <w:rtl/>
          <w:lang w:bidi="ar-EG"/>
        </w:rPr>
        <w:t xml:space="preserve">، </w:t>
      </w:r>
      <w:r w:rsidRPr="000073F7">
        <w:rPr>
          <w:rFonts w:cs="Simplified Arabic" w:hint="cs"/>
          <w:sz w:val="24"/>
          <w:szCs w:val="24"/>
          <w:rtl/>
          <w:lang w:bidi="ar-EG"/>
        </w:rPr>
        <w:t>وإريتريا</w:t>
      </w:r>
      <w:r w:rsidR="00CD7025" w:rsidRPr="000073F7">
        <w:rPr>
          <w:rFonts w:cs="Simplified Arabic" w:hint="cs"/>
          <w:sz w:val="24"/>
          <w:szCs w:val="24"/>
          <w:rtl/>
          <w:lang w:bidi="ar-EG"/>
        </w:rPr>
        <w:t xml:space="preserve">، </w:t>
      </w:r>
      <w:r w:rsidRPr="000073F7">
        <w:rPr>
          <w:rFonts w:cs="Simplified Arabic" w:hint="cs"/>
          <w:sz w:val="24"/>
          <w:szCs w:val="24"/>
          <w:rtl/>
          <w:lang w:bidi="ar-EG"/>
        </w:rPr>
        <w:t>وجنوب السودان</w:t>
      </w:r>
      <w:r w:rsidR="00CD7025" w:rsidRPr="000073F7">
        <w:rPr>
          <w:rFonts w:cs="Simplified Arabic" w:hint="cs"/>
          <w:sz w:val="24"/>
          <w:szCs w:val="24"/>
          <w:rtl/>
          <w:lang w:bidi="ar-EG"/>
        </w:rPr>
        <w:t xml:space="preserve">، </w:t>
      </w:r>
      <w:r w:rsidRPr="000073F7">
        <w:rPr>
          <w:rFonts w:cs="Simplified Arabic" w:hint="cs"/>
          <w:sz w:val="24"/>
          <w:szCs w:val="24"/>
          <w:rtl/>
          <w:lang w:bidi="ar-EG"/>
        </w:rPr>
        <w:t>والسودان</w:t>
      </w:r>
      <w:r w:rsidR="00CD7025" w:rsidRPr="000073F7">
        <w:rPr>
          <w:rFonts w:cs="Simplified Arabic" w:hint="cs"/>
          <w:sz w:val="24"/>
          <w:szCs w:val="24"/>
          <w:rtl/>
          <w:lang w:bidi="ar-EG"/>
        </w:rPr>
        <w:t xml:space="preserve">، </w:t>
      </w:r>
      <w:r w:rsidRPr="000073F7">
        <w:rPr>
          <w:rFonts w:cs="Simplified Arabic" w:hint="cs"/>
          <w:sz w:val="24"/>
          <w:szCs w:val="24"/>
          <w:rtl/>
          <w:lang w:bidi="ar-EG"/>
        </w:rPr>
        <w:t>ومصر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ويعتمد نهر النيل </w:t>
      </w:r>
      <w:r w:rsidR="00944B5D" w:rsidRPr="000073F7">
        <w:rPr>
          <w:rFonts w:cs="Simplified Arabic" w:hint="cs"/>
          <w:sz w:val="24"/>
          <w:szCs w:val="24"/>
          <w:rtl/>
          <w:lang w:bidi="ar-EG"/>
        </w:rPr>
        <w:t>في</w:t>
      </w:r>
      <w:r w:rsidRPr="000073F7">
        <w:rPr>
          <w:rFonts w:cs="Simplified Arabic" w:hint="cs"/>
          <w:sz w:val="24"/>
          <w:szCs w:val="24"/>
          <w:rtl/>
          <w:lang w:bidi="ar-EG"/>
        </w:rPr>
        <w:t xml:space="preserve"> الحصول على مياهه من ثلاثة أحواض رئيسية </w:t>
      </w:r>
      <w:r w:rsidR="00944B5D" w:rsidRPr="000073F7">
        <w:rPr>
          <w:rFonts w:cs="Simplified Arabic" w:hint="cs"/>
          <w:sz w:val="24"/>
          <w:szCs w:val="24"/>
          <w:rtl/>
          <w:lang w:bidi="ar-EG"/>
        </w:rPr>
        <w:t>هي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حوض الهضبة </w:t>
      </w:r>
      <w:r w:rsidR="00944B5D" w:rsidRPr="000073F7">
        <w:rPr>
          <w:rFonts w:cs="Simplified Arabic" w:hint="cs"/>
          <w:sz w:val="24"/>
          <w:szCs w:val="24"/>
          <w:rtl/>
          <w:lang w:bidi="ar-EG"/>
        </w:rPr>
        <w:t>الاستوائية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وحوض بحر الغزال</w:t>
      </w:r>
      <w:r w:rsidR="00CD7025" w:rsidRPr="000073F7">
        <w:rPr>
          <w:rFonts w:cs="Simplified Arabic" w:hint="cs"/>
          <w:sz w:val="24"/>
          <w:szCs w:val="24"/>
          <w:rtl/>
          <w:lang w:bidi="ar-EG"/>
        </w:rPr>
        <w:t xml:space="preserve">، </w:t>
      </w:r>
      <w:r w:rsidR="00951576" w:rsidRPr="000073F7">
        <w:rPr>
          <w:rFonts w:cs="Simplified Arabic" w:hint="cs"/>
          <w:sz w:val="24"/>
          <w:szCs w:val="24"/>
          <w:rtl/>
          <w:lang w:bidi="ar-EG"/>
        </w:rPr>
        <w:t>وحوض الهضبة الأثيوبية</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31"/>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66315432" w14:textId="5447AD88"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ويبلغ إيراد النهر نحو 1630 مليار متر مكعب سنويا تقريبا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لا تستغل منه إلا 10% فقط </w:t>
      </w:r>
      <w:r w:rsidR="00944B5D" w:rsidRPr="000073F7">
        <w:rPr>
          <w:rFonts w:cs="Simplified Arabic" w:hint="cs"/>
          <w:sz w:val="24"/>
          <w:szCs w:val="24"/>
          <w:rtl/>
          <w:lang w:bidi="ar-EG"/>
        </w:rPr>
        <w:t>والباقي</w:t>
      </w:r>
      <w:r w:rsidRPr="000073F7">
        <w:rPr>
          <w:rFonts w:cs="Simplified Arabic" w:hint="cs"/>
          <w:sz w:val="24"/>
          <w:szCs w:val="24"/>
          <w:rtl/>
          <w:lang w:bidi="ar-EG"/>
        </w:rPr>
        <w:t xml:space="preserve"> مفقود</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ويبلغ طول نهر النيل </w:t>
      </w:r>
      <w:r w:rsidR="00944B5D" w:rsidRPr="000073F7">
        <w:rPr>
          <w:rFonts w:cs="Simplified Arabic" w:hint="cs"/>
          <w:sz w:val="24"/>
          <w:szCs w:val="24"/>
          <w:rtl/>
          <w:lang w:bidi="ar-EG"/>
        </w:rPr>
        <w:t>في</w:t>
      </w:r>
      <w:r w:rsidRPr="000073F7">
        <w:rPr>
          <w:rFonts w:cs="Simplified Arabic" w:hint="cs"/>
          <w:sz w:val="24"/>
          <w:szCs w:val="24"/>
          <w:rtl/>
          <w:lang w:bidi="ar-EG"/>
        </w:rPr>
        <w:t xml:space="preserve"> مصر حوالى 1530 كم تقريبا ،ويبلغ حجم الموارد المائية </w:t>
      </w:r>
      <w:r w:rsidR="00A861B5" w:rsidRPr="000073F7">
        <w:rPr>
          <w:rFonts w:cs="Simplified Arabic" w:hint="cs"/>
          <w:sz w:val="24"/>
          <w:szCs w:val="24"/>
          <w:rtl/>
          <w:lang w:bidi="ar-EG"/>
        </w:rPr>
        <w:t>في</w:t>
      </w:r>
      <w:r w:rsidRPr="000073F7">
        <w:rPr>
          <w:rFonts w:cs="Simplified Arabic" w:hint="cs"/>
          <w:sz w:val="24"/>
          <w:szCs w:val="24"/>
          <w:rtl/>
          <w:lang w:bidi="ar-EG"/>
        </w:rPr>
        <w:t xml:space="preserve"> مصر حوالى 69.7مليار متر مكعب </w:t>
      </w:r>
      <w:r w:rsidRPr="000073F7">
        <w:rPr>
          <w:rFonts w:cs="Simplified Arabic" w:hint="cs"/>
          <w:sz w:val="24"/>
          <w:szCs w:val="24"/>
          <w:rtl/>
          <w:lang w:bidi="ar-EG"/>
        </w:rPr>
        <w:lastRenderedPageBreak/>
        <w:t xml:space="preserve">تستخدم </w:t>
      </w:r>
      <w:r w:rsidR="00A861B5" w:rsidRPr="000073F7">
        <w:rPr>
          <w:rFonts w:cs="Simplified Arabic" w:hint="cs"/>
          <w:sz w:val="24"/>
          <w:szCs w:val="24"/>
          <w:rtl/>
          <w:lang w:bidi="ar-EG"/>
        </w:rPr>
        <w:t>في</w:t>
      </w:r>
      <w:r w:rsidRPr="000073F7">
        <w:rPr>
          <w:rFonts w:cs="Simplified Arabic" w:hint="cs"/>
          <w:sz w:val="24"/>
          <w:szCs w:val="24"/>
          <w:rtl/>
          <w:lang w:bidi="ar-EG"/>
        </w:rPr>
        <w:t xml:space="preserve"> كافة الأغراض</w:t>
      </w:r>
      <w:r w:rsidR="00CD7025" w:rsidRPr="000073F7">
        <w:rPr>
          <w:rFonts w:cs="Simplified Arabic" w:hint="cs"/>
          <w:sz w:val="24"/>
          <w:szCs w:val="24"/>
          <w:rtl/>
          <w:lang w:bidi="ar-EG"/>
        </w:rPr>
        <w:t xml:space="preserve">، </w:t>
      </w:r>
      <w:r w:rsidRPr="000073F7">
        <w:rPr>
          <w:rFonts w:cs="Simplified Arabic" w:hint="cs"/>
          <w:sz w:val="24"/>
          <w:szCs w:val="24"/>
          <w:rtl/>
          <w:lang w:bidi="ar-EG"/>
        </w:rPr>
        <w:t>ويمثل نهر النيل أكثر من 95% من موارد مصر المائية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وتبلغ حصة مصر من مياه النيل 55.5 مليار متر مكعب سنويا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وبفض إنشاء السد </w:t>
      </w:r>
      <w:r w:rsidR="00A861B5" w:rsidRPr="000073F7">
        <w:rPr>
          <w:rFonts w:cs="Simplified Arabic" w:hint="cs"/>
          <w:sz w:val="24"/>
          <w:szCs w:val="24"/>
          <w:rtl/>
          <w:lang w:bidi="ar-EG"/>
        </w:rPr>
        <w:t>العالي</w:t>
      </w:r>
      <w:r w:rsidRPr="000073F7">
        <w:rPr>
          <w:rFonts w:cs="Simplified Arabic" w:hint="cs"/>
          <w:sz w:val="24"/>
          <w:szCs w:val="24"/>
          <w:rtl/>
          <w:lang w:bidi="ar-EG"/>
        </w:rPr>
        <w:t xml:space="preserve"> عام 1964 م واستخدام سعته الكبيرة للتخزين المستمر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أصبحت مصر تضمن الحصول على إيراد </w:t>
      </w:r>
      <w:r w:rsidR="00A861B5" w:rsidRPr="000073F7">
        <w:rPr>
          <w:rFonts w:cs="Simplified Arabic" w:hint="cs"/>
          <w:sz w:val="24"/>
          <w:szCs w:val="24"/>
          <w:rtl/>
          <w:lang w:bidi="ar-EG"/>
        </w:rPr>
        <w:t>سنوي</w:t>
      </w:r>
      <w:r w:rsidRPr="000073F7">
        <w:rPr>
          <w:rFonts w:cs="Simplified Arabic" w:hint="cs"/>
          <w:sz w:val="24"/>
          <w:szCs w:val="24"/>
          <w:rtl/>
          <w:lang w:bidi="ar-EG"/>
        </w:rPr>
        <w:t xml:space="preserve"> ثابت من المياه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32"/>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0D77FDA6" w14:textId="57B7E74A"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وكان نهر النيل حتى نهاية النصف الأول من القرن </w:t>
      </w:r>
      <w:r w:rsidR="00A861B5" w:rsidRPr="000073F7">
        <w:rPr>
          <w:rFonts w:cs="Simplified Arabic" w:hint="cs"/>
          <w:sz w:val="24"/>
          <w:szCs w:val="24"/>
          <w:rtl/>
          <w:lang w:bidi="ar-EG"/>
        </w:rPr>
        <w:t>الحالي</w:t>
      </w:r>
      <w:r w:rsidRPr="000073F7">
        <w:rPr>
          <w:rFonts w:cs="Simplified Arabic" w:hint="cs"/>
          <w:sz w:val="24"/>
          <w:szCs w:val="24"/>
          <w:rtl/>
          <w:lang w:bidi="ar-EG"/>
        </w:rPr>
        <w:t xml:space="preserve"> ينعم بمياه خالية من التلوث نظرا لقدرته على التنظيف </w:t>
      </w:r>
      <w:r w:rsidR="00A861B5" w:rsidRPr="000073F7">
        <w:rPr>
          <w:rFonts w:cs="Simplified Arabic" w:hint="cs"/>
          <w:sz w:val="24"/>
          <w:szCs w:val="24"/>
          <w:rtl/>
          <w:lang w:bidi="ar-EG"/>
        </w:rPr>
        <w:t>الذاتي</w:t>
      </w:r>
      <w:r w:rsidRPr="000073F7">
        <w:rPr>
          <w:rFonts w:cs="Simplified Arabic" w:hint="cs"/>
          <w:sz w:val="24"/>
          <w:szCs w:val="24"/>
          <w:rtl/>
          <w:lang w:bidi="ar-EG"/>
        </w:rPr>
        <w:t xml:space="preserve"> كل عام بسبب الفيضانات التى كانت تغسل مجرى النهر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ولكن مع التطور </w:t>
      </w:r>
      <w:r w:rsidR="00A861B5" w:rsidRPr="000073F7">
        <w:rPr>
          <w:rFonts w:cs="Simplified Arabic" w:hint="cs"/>
          <w:sz w:val="24"/>
          <w:szCs w:val="24"/>
          <w:rtl/>
          <w:lang w:bidi="ar-EG"/>
        </w:rPr>
        <w:t>التكنولوجي</w:t>
      </w:r>
      <w:r w:rsidRPr="000073F7">
        <w:rPr>
          <w:rFonts w:cs="Simplified Arabic" w:hint="cs"/>
          <w:sz w:val="24"/>
          <w:szCs w:val="24"/>
          <w:rtl/>
          <w:lang w:bidi="ar-EG"/>
        </w:rPr>
        <w:t xml:space="preserve"> الحديث وظهور الاستخدامات الغير ملاحية الى جانب الاستخدامات الملاحية وإقامة المنشآت والمشاريع المختلفة على ضفاف النهر نجمت العديد من المشكلات ومنها التلوث مما يستوجب صياغة قواعد تفصيلية تحكم عمليات ضبط النهر ومكافحة التلوث والتقليل من آثاره ومواجهة التلوث </w:t>
      </w:r>
      <w:r w:rsidR="00656DF4" w:rsidRPr="000073F7">
        <w:rPr>
          <w:rFonts w:cs="Simplified Arabic" w:hint="cs"/>
          <w:sz w:val="24"/>
          <w:szCs w:val="24"/>
          <w:rtl/>
          <w:lang w:bidi="ar-EG"/>
        </w:rPr>
        <w:t>القائم.</w:t>
      </w:r>
      <w:r w:rsidRPr="000073F7">
        <w:rPr>
          <w:rFonts w:cs="Simplified Arabic" w:hint="cs"/>
          <w:sz w:val="24"/>
          <w:szCs w:val="24"/>
          <w:rtl/>
          <w:lang w:bidi="ar-EG"/>
        </w:rPr>
        <w:t xml:space="preserve"> </w:t>
      </w:r>
    </w:p>
    <w:p w14:paraId="13BC464B" w14:textId="224D0C14" w:rsidR="00601EEC" w:rsidRPr="00656DF4" w:rsidRDefault="00DD48CD" w:rsidP="00CD7025">
      <w:pPr>
        <w:pStyle w:val="a6"/>
        <w:jc w:val="both"/>
        <w:rPr>
          <w:rFonts w:cs="Simplified Arabic"/>
          <w:b/>
          <w:bCs/>
          <w:sz w:val="28"/>
          <w:szCs w:val="28"/>
          <w:rtl/>
          <w:lang w:bidi="ar-EG"/>
        </w:rPr>
      </w:pPr>
      <w:r w:rsidRPr="00656DF4">
        <w:rPr>
          <w:rFonts w:cs="Simplified Arabic" w:hint="cs"/>
          <w:b/>
          <w:bCs/>
          <w:sz w:val="28"/>
          <w:szCs w:val="28"/>
          <w:rtl/>
          <w:lang w:bidi="ar-EG"/>
        </w:rPr>
        <w:t xml:space="preserve">2-4-1 تلوث نهر </w:t>
      </w:r>
      <w:r w:rsidR="00656DF4" w:rsidRPr="00656DF4">
        <w:rPr>
          <w:rFonts w:cs="Simplified Arabic" w:hint="cs"/>
          <w:b/>
          <w:bCs/>
          <w:sz w:val="28"/>
          <w:szCs w:val="28"/>
          <w:rtl/>
          <w:lang w:bidi="ar-EG"/>
        </w:rPr>
        <w:t>النيل:</w:t>
      </w:r>
    </w:p>
    <w:p w14:paraId="2BC12C20" w14:textId="0A88DCF2"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على الرغم من أن نهر النيل هو عصب الحياة </w:t>
      </w:r>
      <w:r w:rsidR="00A861B5" w:rsidRPr="000073F7">
        <w:rPr>
          <w:rFonts w:cs="Simplified Arabic" w:hint="cs"/>
          <w:sz w:val="24"/>
          <w:szCs w:val="24"/>
          <w:rtl/>
          <w:lang w:bidi="ar-EG"/>
        </w:rPr>
        <w:t>في</w:t>
      </w:r>
      <w:r w:rsidRPr="000073F7">
        <w:rPr>
          <w:rFonts w:cs="Simplified Arabic" w:hint="cs"/>
          <w:sz w:val="24"/>
          <w:szCs w:val="24"/>
          <w:rtl/>
          <w:lang w:bidi="ar-EG"/>
        </w:rPr>
        <w:t xml:space="preserve"> مصر لكونه المصدر </w:t>
      </w:r>
      <w:r w:rsidR="00A861B5" w:rsidRPr="000073F7">
        <w:rPr>
          <w:rFonts w:cs="Simplified Arabic" w:hint="cs"/>
          <w:sz w:val="24"/>
          <w:szCs w:val="24"/>
          <w:rtl/>
          <w:lang w:bidi="ar-EG"/>
        </w:rPr>
        <w:t>الرئاس</w:t>
      </w:r>
      <w:r w:rsidR="00A861B5" w:rsidRPr="000073F7">
        <w:rPr>
          <w:rFonts w:cs="Simplified Arabic" w:hint="eastAsia"/>
          <w:sz w:val="24"/>
          <w:szCs w:val="24"/>
          <w:rtl/>
          <w:lang w:bidi="ar-EG"/>
        </w:rPr>
        <w:t>ي</w:t>
      </w:r>
      <w:r w:rsidRPr="000073F7">
        <w:rPr>
          <w:rFonts w:cs="Simplified Arabic" w:hint="cs"/>
          <w:sz w:val="24"/>
          <w:szCs w:val="24"/>
          <w:rtl/>
          <w:lang w:bidi="ar-EG"/>
        </w:rPr>
        <w:t xml:space="preserve"> للمياه العذبة إلا أننا نتعامل مع تلوثه بقدر </w:t>
      </w:r>
      <w:r w:rsidR="00A861B5" w:rsidRPr="000073F7">
        <w:rPr>
          <w:rFonts w:cs="Simplified Arabic" w:hint="cs"/>
          <w:sz w:val="24"/>
          <w:szCs w:val="24"/>
          <w:rtl/>
          <w:lang w:bidi="ar-EG"/>
        </w:rPr>
        <w:t>عالي</w:t>
      </w:r>
      <w:r w:rsidRPr="000073F7">
        <w:rPr>
          <w:rFonts w:cs="Simplified Arabic" w:hint="cs"/>
          <w:sz w:val="24"/>
          <w:szCs w:val="24"/>
          <w:rtl/>
          <w:lang w:bidi="ar-EG"/>
        </w:rPr>
        <w:t xml:space="preserve"> من </w:t>
      </w:r>
      <w:r w:rsidR="00A861B5" w:rsidRPr="000073F7">
        <w:rPr>
          <w:rFonts w:cs="Simplified Arabic" w:hint="cs"/>
          <w:sz w:val="24"/>
          <w:szCs w:val="24"/>
          <w:rtl/>
          <w:lang w:bidi="ar-EG"/>
        </w:rPr>
        <w:t>الاستخفاف</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وجدير بالذكر أن بداية تلوث نهر النيل </w:t>
      </w:r>
      <w:r w:rsidR="00A861B5" w:rsidRPr="000073F7">
        <w:rPr>
          <w:rFonts w:cs="Simplified Arabic" w:hint="cs"/>
          <w:sz w:val="24"/>
          <w:szCs w:val="24"/>
          <w:rtl/>
          <w:lang w:bidi="ar-EG"/>
        </w:rPr>
        <w:t>في</w:t>
      </w:r>
      <w:r w:rsidRPr="000073F7">
        <w:rPr>
          <w:rFonts w:cs="Simplified Arabic" w:hint="cs"/>
          <w:sz w:val="24"/>
          <w:szCs w:val="24"/>
          <w:rtl/>
          <w:lang w:bidi="ar-EG"/>
        </w:rPr>
        <w:t xml:space="preserve"> مصر كانت إثر إنشاء السد </w:t>
      </w:r>
      <w:r w:rsidR="009D0DC0" w:rsidRPr="000073F7">
        <w:rPr>
          <w:rFonts w:cs="Simplified Arabic" w:hint="cs"/>
          <w:sz w:val="24"/>
          <w:szCs w:val="24"/>
          <w:rtl/>
          <w:lang w:bidi="ar-EG"/>
        </w:rPr>
        <w:t>العالي</w:t>
      </w:r>
      <w:r w:rsidR="00CD7025" w:rsidRPr="000073F7">
        <w:rPr>
          <w:rFonts w:cs="Simplified Arabic" w:hint="cs"/>
          <w:sz w:val="24"/>
          <w:szCs w:val="24"/>
          <w:rtl/>
          <w:lang w:bidi="ar-EG"/>
        </w:rPr>
        <w:t xml:space="preserve">، </w:t>
      </w:r>
      <w:r w:rsidR="009D0DC0" w:rsidRPr="000073F7">
        <w:rPr>
          <w:rFonts w:cs="Simplified Arabic" w:hint="cs"/>
          <w:sz w:val="24"/>
          <w:szCs w:val="24"/>
          <w:rtl/>
          <w:lang w:bidi="ar-EG"/>
        </w:rPr>
        <w:t>ففي</w:t>
      </w:r>
      <w:r w:rsidRPr="000073F7">
        <w:rPr>
          <w:rFonts w:cs="Simplified Arabic" w:hint="cs"/>
          <w:sz w:val="24"/>
          <w:szCs w:val="24"/>
          <w:rtl/>
          <w:lang w:bidi="ar-EG"/>
        </w:rPr>
        <w:t xml:space="preserve"> السابق كانت مياه الفيضان تكسح أمامها المياه المتبقية </w:t>
      </w:r>
      <w:r w:rsidR="009D0DC0" w:rsidRPr="000073F7">
        <w:rPr>
          <w:rFonts w:cs="Simplified Arabic" w:hint="cs"/>
          <w:sz w:val="24"/>
          <w:szCs w:val="24"/>
          <w:rtl/>
          <w:lang w:bidi="ar-EG"/>
        </w:rPr>
        <w:t>في</w:t>
      </w:r>
      <w:r w:rsidRPr="000073F7">
        <w:rPr>
          <w:rFonts w:cs="Simplified Arabic" w:hint="cs"/>
          <w:sz w:val="24"/>
          <w:szCs w:val="24"/>
          <w:rtl/>
          <w:lang w:bidi="ar-EG"/>
        </w:rPr>
        <w:t xml:space="preserve"> النهر من الفيضان السابق من بداية دخولها </w:t>
      </w:r>
      <w:r w:rsidR="009D0DC0" w:rsidRPr="000073F7">
        <w:rPr>
          <w:rFonts w:cs="Simplified Arabic" w:hint="cs"/>
          <w:sz w:val="24"/>
          <w:szCs w:val="24"/>
          <w:rtl/>
          <w:lang w:bidi="ar-EG"/>
        </w:rPr>
        <w:t>الأراضي</w:t>
      </w:r>
      <w:r w:rsidRPr="000073F7">
        <w:rPr>
          <w:rFonts w:cs="Simplified Arabic" w:hint="cs"/>
          <w:sz w:val="24"/>
          <w:szCs w:val="24"/>
          <w:rtl/>
          <w:lang w:bidi="ar-EG"/>
        </w:rPr>
        <w:t xml:space="preserve"> المصرية حتى مصبات فروعه </w:t>
      </w:r>
      <w:r w:rsidR="009D0DC0" w:rsidRPr="000073F7">
        <w:rPr>
          <w:rFonts w:cs="Simplified Arabic" w:hint="cs"/>
          <w:sz w:val="24"/>
          <w:szCs w:val="24"/>
          <w:rtl/>
          <w:lang w:bidi="ar-EG"/>
        </w:rPr>
        <w:t>في</w:t>
      </w:r>
      <w:r w:rsidRPr="000073F7">
        <w:rPr>
          <w:rFonts w:cs="Simplified Arabic" w:hint="cs"/>
          <w:sz w:val="24"/>
          <w:szCs w:val="24"/>
          <w:rtl/>
          <w:lang w:bidi="ar-EG"/>
        </w:rPr>
        <w:t xml:space="preserve"> البحر </w:t>
      </w:r>
      <w:r w:rsidR="00656DF4" w:rsidRPr="000073F7">
        <w:rPr>
          <w:rFonts w:cs="Simplified Arabic" w:hint="cs"/>
          <w:sz w:val="24"/>
          <w:szCs w:val="24"/>
          <w:rtl/>
          <w:lang w:bidi="ar-EG"/>
        </w:rPr>
        <w:t>(1200</w:t>
      </w:r>
      <w:r w:rsidRPr="000073F7">
        <w:rPr>
          <w:rFonts w:cs="Simplified Arabic" w:hint="cs"/>
          <w:sz w:val="24"/>
          <w:szCs w:val="24"/>
          <w:rtl/>
          <w:lang w:bidi="ar-EG"/>
        </w:rPr>
        <w:t xml:space="preserve"> كم </w:t>
      </w:r>
      <w:r w:rsidR="008B7ED1" w:rsidRPr="000073F7">
        <w:rPr>
          <w:rFonts w:cs="Simplified Arabic" w:hint="cs"/>
          <w:sz w:val="24"/>
          <w:szCs w:val="24"/>
          <w:rtl/>
          <w:lang w:bidi="ar-EG"/>
        </w:rPr>
        <w:t>تقريبا)</w:t>
      </w:r>
      <w:r w:rsidR="00CD7025" w:rsidRPr="000073F7">
        <w:rPr>
          <w:rFonts w:cs="Simplified Arabic" w:hint="cs"/>
          <w:sz w:val="24"/>
          <w:szCs w:val="24"/>
          <w:rtl/>
          <w:lang w:bidi="ar-EG"/>
        </w:rPr>
        <w:t xml:space="preserve">، </w:t>
      </w:r>
      <w:r w:rsidR="009D0DC0" w:rsidRPr="000073F7">
        <w:rPr>
          <w:rFonts w:cs="Simplified Arabic" w:hint="cs"/>
          <w:sz w:val="24"/>
          <w:szCs w:val="24"/>
          <w:rtl/>
          <w:lang w:bidi="ar-EG"/>
        </w:rPr>
        <w:t>وبالتالي</w:t>
      </w:r>
      <w:r w:rsidRPr="000073F7">
        <w:rPr>
          <w:rFonts w:cs="Simplified Arabic" w:hint="cs"/>
          <w:sz w:val="24"/>
          <w:szCs w:val="24"/>
          <w:rtl/>
          <w:lang w:bidi="ar-EG"/>
        </w:rPr>
        <w:t xml:space="preserve"> تعمل على التخلص من المخلفات الموجودة مسبقا سواء عالقة أو </w:t>
      </w:r>
      <w:r w:rsidR="00656DF4" w:rsidRPr="000073F7">
        <w:rPr>
          <w:rFonts w:cs="Simplified Arabic" w:hint="cs"/>
          <w:sz w:val="24"/>
          <w:szCs w:val="24"/>
          <w:rtl/>
          <w:lang w:bidi="ar-EG"/>
        </w:rPr>
        <w:t>ذاتية.</w:t>
      </w:r>
      <w:r w:rsidRPr="000073F7">
        <w:rPr>
          <w:rFonts w:cs="Simplified Arabic" w:hint="cs"/>
          <w:sz w:val="24"/>
          <w:szCs w:val="24"/>
          <w:rtl/>
          <w:lang w:bidi="ar-EG"/>
        </w:rPr>
        <w:t xml:space="preserve"> </w:t>
      </w:r>
    </w:p>
    <w:p w14:paraId="2CC69A7F" w14:textId="040FAFD9"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لكن بعد بناء السد </w:t>
      </w:r>
      <w:r w:rsidR="009D0DC0" w:rsidRPr="000073F7">
        <w:rPr>
          <w:rFonts w:cs="Simplified Arabic" w:hint="cs"/>
          <w:sz w:val="24"/>
          <w:szCs w:val="24"/>
          <w:rtl/>
          <w:lang w:bidi="ar-EG"/>
        </w:rPr>
        <w:t>العالي</w:t>
      </w:r>
      <w:r w:rsidRPr="000073F7">
        <w:rPr>
          <w:rFonts w:cs="Simplified Arabic" w:hint="cs"/>
          <w:sz w:val="24"/>
          <w:szCs w:val="24"/>
          <w:rtl/>
          <w:lang w:bidi="ar-EG"/>
        </w:rPr>
        <w:t xml:space="preserve"> يتم حجز المياه </w:t>
      </w:r>
      <w:r w:rsidR="009D0DC0" w:rsidRPr="000073F7">
        <w:rPr>
          <w:rFonts w:cs="Simplified Arabic" w:hint="cs"/>
          <w:sz w:val="24"/>
          <w:szCs w:val="24"/>
          <w:rtl/>
          <w:lang w:bidi="ar-EG"/>
        </w:rPr>
        <w:t>في</w:t>
      </w:r>
      <w:r w:rsidRPr="000073F7">
        <w:rPr>
          <w:rFonts w:cs="Simplified Arabic" w:hint="cs"/>
          <w:sz w:val="24"/>
          <w:szCs w:val="24"/>
          <w:rtl/>
          <w:lang w:bidi="ar-EG"/>
        </w:rPr>
        <w:t xml:space="preserve"> خزان </w:t>
      </w:r>
      <w:r w:rsidR="009D0DC0" w:rsidRPr="000073F7">
        <w:rPr>
          <w:rFonts w:cs="Simplified Arabic" w:hint="cs"/>
          <w:sz w:val="24"/>
          <w:szCs w:val="24"/>
          <w:rtl/>
          <w:lang w:bidi="ar-EG"/>
        </w:rPr>
        <w:t>مائي</w:t>
      </w:r>
      <w:r w:rsidRPr="000073F7">
        <w:rPr>
          <w:rFonts w:cs="Simplified Arabic" w:hint="cs"/>
          <w:sz w:val="24"/>
          <w:szCs w:val="24"/>
          <w:rtl/>
          <w:lang w:bidi="ar-EG"/>
        </w:rPr>
        <w:t xml:space="preserve"> كبير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ثم يتم التصريف منه حسب </w:t>
      </w:r>
      <w:r w:rsidR="009D0DC0" w:rsidRPr="000073F7">
        <w:rPr>
          <w:rFonts w:cs="Simplified Arabic" w:hint="cs"/>
          <w:sz w:val="24"/>
          <w:szCs w:val="24"/>
          <w:rtl/>
          <w:lang w:bidi="ar-EG"/>
        </w:rPr>
        <w:t>الاحتياج</w:t>
      </w:r>
      <w:r w:rsidRPr="000073F7">
        <w:rPr>
          <w:rFonts w:cs="Simplified Arabic" w:hint="cs"/>
          <w:sz w:val="24"/>
          <w:szCs w:val="24"/>
          <w:rtl/>
          <w:lang w:bidi="ar-EG"/>
        </w:rPr>
        <w:t xml:space="preserve"> </w:t>
      </w:r>
      <w:r w:rsidR="009D0DC0" w:rsidRPr="000073F7">
        <w:rPr>
          <w:rFonts w:cs="Simplified Arabic" w:hint="cs"/>
          <w:sz w:val="24"/>
          <w:szCs w:val="24"/>
          <w:rtl/>
          <w:lang w:bidi="ar-EG"/>
        </w:rPr>
        <w:t>لملي</w:t>
      </w:r>
      <w:r w:rsidR="009D0DC0" w:rsidRPr="000073F7">
        <w:rPr>
          <w:rFonts w:cs="Simplified Arabic" w:hint="eastAsia"/>
          <w:sz w:val="24"/>
          <w:szCs w:val="24"/>
          <w:rtl/>
          <w:lang w:bidi="ar-EG"/>
        </w:rPr>
        <w:t>ء</w:t>
      </w:r>
      <w:r w:rsidRPr="000073F7">
        <w:rPr>
          <w:rFonts w:cs="Simplified Arabic" w:hint="cs"/>
          <w:sz w:val="24"/>
          <w:szCs w:val="24"/>
          <w:rtl/>
          <w:lang w:bidi="ar-EG"/>
        </w:rPr>
        <w:t xml:space="preserve"> المستودعات المائية أو الخزانات التى يتم حجزها أمام كل قنطرة من القناطر المقامة على النهيل لأغراض الشرب </w:t>
      </w:r>
      <w:r w:rsidR="009D0DC0" w:rsidRPr="000073F7">
        <w:rPr>
          <w:rFonts w:cs="Simplified Arabic" w:hint="cs"/>
          <w:sz w:val="24"/>
          <w:szCs w:val="24"/>
          <w:rtl/>
          <w:lang w:bidi="ar-EG"/>
        </w:rPr>
        <w:t>والري</w:t>
      </w:r>
      <w:r w:rsidRPr="000073F7">
        <w:rPr>
          <w:rFonts w:cs="Simplified Arabic" w:hint="cs"/>
          <w:sz w:val="24"/>
          <w:szCs w:val="24"/>
          <w:rtl/>
          <w:lang w:bidi="ar-EG"/>
        </w:rPr>
        <w:t xml:space="preserve"> والزراعة والاحتياطات ال</w:t>
      </w:r>
      <w:r w:rsidR="00951576" w:rsidRPr="000073F7">
        <w:rPr>
          <w:rFonts w:cs="Simplified Arabic" w:hint="cs"/>
          <w:sz w:val="24"/>
          <w:szCs w:val="24"/>
          <w:rtl/>
          <w:lang w:bidi="ar-EG"/>
        </w:rPr>
        <w:t>أخرى التى يلزم توفيرها من الماء</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33"/>
      </w:r>
      <w:r w:rsidR="00951576"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1DB81C45" w14:textId="1BC0CF6B" w:rsidR="00DD48CD" w:rsidRPr="000073F7" w:rsidRDefault="00384F94" w:rsidP="00384F94">
      <w:pPr>
        <w:spacing w:after="0"/>
        <w:ind w:left="-2"/>
        <w:jc w:val="both"/>
        <w:rPr>
          <w:rFonts w:cs="Simplified Arabic"/>
          <w:b/>
          <w:bCs/>
          <w:sz w:val="24"/>
          <w:szCs w:val="24"/>
          <w:rtl/>
          <w:lang w:bidi="ar-EG"/>
        </w:rPr>
      </w:pPr>
      <w:r w:rsidRPr="000073F7">
        <w:rPr>
          <w:rFonts w:cs="Simplified Arabic" w:hint="cs"/>
          <w:b/>
          <w:bCs/>
          <w:sz w:val="24"/>
          <w:szCs w:val="24"/>
          <w:rtl/>
          <w:lang w:bidi="ar-EG"/>
        </w:rPr>
        <w:t>-</w:t>
      </w:r>
      <w:r w:rsidR="00DD48CD" w:rsidRPr="000073F7">
        <w:rPr>
          <w:rFonts w:cs="Simplified Arabic" w:hint="cs"/>
          <w:b/>
          <w:bCs/>
          <w:sz w:val="24"/>
          <w:szCs w:val="24"/>
          <w:rtl/>
          <w:lang w:bidi="ar-EG"/>
        </w:rPr>
        <w:t xml:space="preserve">التلوث الناجم عن الأنشطة الصناعية على ضفاف </w:t>
      </w:r>
      <w:r w:rsidR="00656DF4" w:rsidRPr="000073F7">
        <w:rPr>
          <w:rFonts w:cs="Simplified Arabic" w:hint="cs"/>
          <w:b/>
          <w:bCs/>
          <w:sz w:val="24"/>
          <w:szCs w:val="24"/>
          <w:rtl/>
          <w:lang w:bidi="ar-EG"/>
        </w:rPr>
        <w:t>النهر:</w:t>
      </w:r>
      <w:r w:rsidR="00DD48CD" w:rsidRPr="000073F7">
        <w:rPr>
          <w:rFonts w:cs="Simplified Arabic" w:hint="cs"/>
          <w:b/>
          <w:bCs/>
          <w:sz w:val="24"/>
          <w:szCs w:val="24"/>
          <w:rtl/>
          <w:lang w:bidi="ar-EG"/>
        </w:rPr>
        <w:t xml:space="preserve"> </w:t>
      </w:r>
    </w:p>
    <w:p w14:paraId="3B21532A" w14:textId="0494ECF9"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يعد الصرف </w:t>
      </w:r>
      <w:r w:rsidR="003275A1" w:rsidRPr="000073F7">
        <w:rPr>
          <w:rFonts w:cs="Simplified Arabic" w:hint="cs"/>
          <w:sz w:val="24"/>
          <w:szCs w:val="24"/>
          <w:rtl/>
          <w:lang w:bidi="ar-EG"/>
        </w:rPr>
        <w:t>الصناعي</w:t>
      </w:r>
      <w:r w:rsidRPr="000073F7">
        <w:rPr>
          <w:rFonts w:cs="Simplified Arabic" w:hint="cs"/>
          <w:sz w:val="24"/>
          <w:szCs w:val="24"/>
          <w:rtl/>
          <w:lang w:bidi="ar-EG"/>
        </w:rPr>
        <w:t xml:space="preserve"> على مياه النهر من أخطر الملوثات التى يتعرض لها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يتركز بشكل كبير حول المصانع </w:t>
      </w:r>
      <w:r w:rsidR="003275A1" w:rsidRPr="000073F7">
        <w:rPr>
          <w:rFonts w:cs="Simplified Arabic" w:hint="cs"/>
          <w:sz w:val="24"/>
          <w:szCs w:val="24"/>
          <w:rtl/>
          <w:lang w:bidi="ar-EG"/>
        </w:rPr>
        <w:t>في</w:t>
      </w:r>
      <w:r w:rsidRPr="000073F7">
        <w:rPr>
          <w:rFonts w:cs="Simplified Arabic" w:hint="cs"/>
          <w:sz w:val="24"/>
          <w:szCs w:val="24"/>
          <w:rtl/>
          <w:lang w:bidi="ar-EG"/>
        </w:rPr>
        <w:t xml:space="preserve"> المناطق المدنية مثل القاهرة والخرطوم وكمبالا وغيرها من المناطق الحضرية </w:t>
      </w:r>
      <w:r w:rsidR="003275A1" w:rsidRPr="000073F7">
        <w:rPr>
          <w:rFonts w:cs="Simplified Arabic" w:hint="cs"/>
          <w:sz w:val="24"/>
          <w:szCs w:val="24"/>
          <w:rtl/>
          <w:lang w:bidi="ar-EG"/>
        </w:rPr>
        <w:t>في</w:t>
      </w:r>
      <w:r w:rsidRPr="000073F7">
        <w:rPr>
          <w:rFonts w:cs="Simplified Arabic" w:hint="cs"/>
          <w:sz w:val="24"/>
          <w:szCs w:val="24"/>
          <w:rtl/>
          <w:lang w:bidi="ar-EG"/>
        </w:rPr>
        <w:t xml:space="preserve"> دول حوض النيل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34"/>
      </w:r>
      <w:r w:rsidRPr="000073F7">
        <w:rPr>
          <w:rFonts w:cs="Simplified Arabic" w:hint="cs"/>
          <w:sz w:val="24"/>
          <w:szCs w:val="24"/>
          <w:vertAlign w:val="superscript"/>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وذلك لأنه ينتشر على امتداد نهر النيل الكثير من المصانع التى تستمد احتياجاتها اللازمة من المياه للعمليات الصناعية الغذائية بينما القليل من هذه الصناعات يستمد المياه من الماء </w:t>
      </w:r>
      <w:r w:rsidR="003275A1" w:rsidRPr="000073F7">
        <w:rPr>
          <w:rFonts w:cs="Simplified Arabic" w:hint="cs"/>
          <w:sz w:val="24"/>
          <w:szCs w:val="24"/>
          <w:rtl/>
          <w:lang w:bidi="ar-EG"/>
        </w:rPr>
        <w:t>الجوفي</w:t>
      </w:r>
      <w:r w:rsidRPr="000073F7">
        <w:rPr>
          <w:rFonts w:cs="Simplified Arabic" w:hint="cs"/>
          <w:sz w:val="24"/>
          <w:szCs w:val="24"/>
          <w:rtl/>
          <w:lang w:bidi="ar-EG"/>
        </w:rPr>
        <w:t xml:space="preserve">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35"/>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ثم يعاد صرفها مرة أخرى الى </w:t>
      </w:r>
      <w:r w:rsidR="003275A1" w:rsidRPr="000073F7">
        <w:rPr>
          <w:rFonts w:cs="Simplified Arabic" w:hint="cs"/>
          <w:sz w:val="24"/>
          <w:szCs w:val="24"/>
          <w:rtl/>
          <w:lang w:bidi="ar-EG"/>
        </w:rPr>
        <w:t>المجاري</w:t>
      </w:r>
      <w:r w:rsidRPr="000073F7">
        <w:rPr>
          <w:rFonts w:cs="Simplified Arabic" w:hint="cs"/>
          <w:sz w:val="24"/>
          <w:szCs w:val="24"/>
          <w:rtl/>
          <w:lang w:bidi="ar-EG"/>
        </w:rPr>
        <w:t xml:space="preserve"> المائية محملة بالمخلفات السائلة المتخلفة عن العمليات الإنتاجية دون معالجتها . </w:t>
      </w:r>
    </w:p>
    <w:p w14:paraId="088052C5" w14:textId="7E5846CD" w:rsidR="00DD48CD" w:rsidRPr="000073F7" w:rsidRDefault="00DD48CD" w:rsidP="003275A1">
      <w:pPr>
        <w:spacing w:after="0"/>
        <w:ind w:firstLine="565"/>
        <w:jc w:val="both"/>
        <w:rPr>
          <w:rFonts w:cs="Simplified Arabic"/>
          <w:sz w:val="24"/>
          <w:szCs w:val="24"/>
          <w:rtl/>
          <w:lang w:bidi="ar-EG"/>
        </w:rPr>
      </w:pPr>
      <w:r w:rsidRPr="000073F7">
        <w:rPr>
          <w:rFonts w:cs="Simplified Arabic" w:hint="cs"/>
          <w:sz w:val="24"/>
          <w:szCs w:val="24"/>
          <w:rtl/>
          <w:lang w:bidi="ar-EG"/>
        </w:rPr>
        <w:t>وتعد المخلفات الصناعية من أخطر الملوثات لأنها عادة ما تخرج من المصانع محملة بالرصاص والمعادن الثقي</w:t>
      </w:r>
      <w:r w:rsidR="003275A1" w:rsidRPr="000073F7">
        <w:rPr>
          <w:rFonts w:cs="Simplified Arabic" w:hint="cs"/>
          <w:sz w:val="24"/>
          <w:szCs w:val="24"/>
          <w:rtl/>
          <w:lang w:bidi="ar-EG"/>
        </w:rPr>
        <w:t xml:space="preserve">لة </w:t>
      </w:r>
      <w:r w:rsidRPr="000073F7">
        <w:rPr>
          <w:rFonts w:cs="Simplified Arabic" w:hint="cs"/>
          <w:sz w:val="24"/>
          <w:szCs w:val="24"/>
          <w:rtl/>
          <w:lang w:bidi="ar-EG"/>
        </w:rPr>
        <w:t>التى تفتك بصحة الإنسان وتصيبه بالعديد من الأمراض</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أن مراحل تنقية مياه النيل وإضافة الكلور اليها تنقى المياه من البكتريا فقط لكنها لا تنقيها من المعادن الثقيلة والمخلفات الصناعية والمعادن </w:t>
      </w:r>
      <w:r w:rsidR="003B6BDC" w:rsidRPr="000073F7">
        <w:rPr>
          <w:rFonts w:cs="Simplified Arabic" w:hint="cs"/>
          <w:sz w:val="24"/>
          <w:szCs w:val="24"/>
          <w:rtl/>
          <w:lang w:bidi="ar-EG"/>
        </w:rPr>
        <w:t>الضارة.</w:t>
      </w:r>
      <w:r w:rsidRPr="000073F7">
        <w:rPr>
          <w:rFonts w:cs="Simplified Arabic" w:hint="cs"/>
          <w:sz w:val="24"/>
          <w:szCs w:val="24"/>
          <w:rtl/>
          <w:lang w:bidi="ar-EG"/>
        </w:rPr>
        <w:t xml:space="preserve"> </w:t>
      </w:r>
    </w:p>
    <w:p w14:paraId="3DF4013F" w14:textId="1DBDE302"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وتعتبر مناطق التجمع </w:t>
      </w:r>
      <w:r w:rsidR="003B6BDC" w:rsidRPr="000073F7">
        <w:rPr>
          <w:rFonts w:cs="Simplified Arabic" w:hint="cs"/>
          <w:sz w:val="24"/>
          <w:szCs w:val="24"/>
          <w:rtl/>
          <w:lang w:bidi="ar-EG"/>
        </w:rPr>
        <w:t>الصناعي</w:t>
      </w:r>
      <w:r w:rsidRPr="000073F7">
        <w:rPr>
          <w:rFonts w:cs="Simplified Arabic" w:hint="cs"/>
          <w:sz w:val="24"/>
          <w:szCs w:val="24"/>
          <w:rtl/>
          <w:lang w:bidi="ar-EG"/>
        </w:rPr>
        <w:t xml:space="preserve"> أهم مصادر التلوث على طول النهر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وجدت معظم المصانع أن أقرب واسهل وسائل الصرف </w:t>
      </w:r>
      <w:r w:rsidR="003B6BDC" w:rsidRPr="000073F7">
        <w:rPr>
          <w:rFonts w:cs="Simplified Arabic" w:hint="cs"/>
          <w:sz w:val="24"/>
          <w:szCs w:val="24"/>
          <w:rtl/>
          <w:lang w:bidi="ar-EG"/>
        </w:rPr>
        <w:t>هي</w:t>
      </w:r>
      <w:r w:rsidRPr="000073F7">
        <w:rPr>
          <w:rFonts w:cs="Simplified Arabic" w:hint="cs"/>
          <w:sz w:val="24"/>
          <w:szCs w:val="24"/>
          <w:rtl/>
          <w:lang w:bidi="ar-EG"/>
        </w:rPr>
        <w:t xml:space="preserve"> المسطحات المائية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سواء كان ذلك نهر النيل أو الترع والمصارع الزراعية أو البحر أو </w:t>
      </w:r>
      <w:r w:rsidRPr="000073F7">
        <w:rPr>
          <w:rFonts w:cs="Simplified Arabic" w:hint="cs"/>
          <w:sz w:val="24"/>
          <w:szCs w:val="24"/>
          <w:rtl/>
          <w:lang w:bidi="ar-EG"/>
        </w:rPr>
        <w:lastRenderedPageBreak/>
        <w:t xml:space="preserve">البحيرات أو الصرف </w:t>
      </w:r>
      <w:r w:rsidR="003B6BDC" w:rsidRPr="000073F7">
        <w:rPr>
          <w:rFonts w:cs="Simplified Arabic" w:hint="cs"/>
          <w:sz w:val="24"/>
          <w:szCs w:val="24"/>
          <w:rtl/>
          <w:lang w:bidi="ar-EG"/>
        </w:rPr>
        <w:t>الجوفي</w:t>
      </w:r>
      <w:r w:rsidRPr="000073F7">
        <w:rPr>
          <w:rFonts w:cs="Simplified Arabic" w:hint="cs"/>
          <w:sz w:val="24"/>
          <w:szCs w:val="24"/>
          <w:rtl/>
          <w:lang w:bidi="ar-EG"/>
        </w:rPr>
        <w:t xml:space="preserve"> </w:t>
      </w:r>
      <w:r w:rsidR="003B6BDC" w:rsidRPr="000073F7">
        <w:rPr>
          <w:rFonts w:cs="Simplified Arabic" w:hint="cs"/>
          <w:sz w:val="24"/>
          <w:szCs w:val="24"/>
          <w:rtl/>
          <w:lang w:bidi="ar-EG"/>
        </w:rPr>
        <w:t>في</w:t>
      </w:r>
      <w:r w:rsidRPr="000073F7">
        <w:rPr>
          <w:rFonts w:cs="Simplified Arabic" w:hint="cs"/>
          <w:sz w:val="24"/>
          <w:szCs w:val="24"/>
          <w:rtl/>
          <w:lang w:bidi="ar-EG"/>
        </w:rPr>
        <w:t xml:space="preserve"> حالة سماح التربة بذلك</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36"/>
      </w:r>
      <w:r w:rsidRPr="000073F7">
        <w:rPr>
          <w:rFonts w:cs="Simplified Arabic" w:hint="cs"/>
          <w:sz w:val="24"/>
          <w:szCs w:val="24"/>
          <w:vertAlign w:val="superscript"/>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أن مياه الصرف </w:t>
      </w:r>
      <w:r w:rsidR="003B6BDC" w:rsidRPr="000073F7">
        <w:rPr>
          <w:rFonts w:cs="Simplified Arabic" w:hint="cs"/>
          <w:sz w:val="24"/>
          <w:szCs w:val="24"/>
          <w:rtl/>
          <w:lang w:bidi="ar-EG"/>
        </w:rPr>
        <w:t>الصناعي</w:t>
      </w:r>
      <w:r w:rsidRPr="000073F7">
        <w:rPr>
          <w:rFonts w:cs="Simplified Arabic" w:hint="cs"/>
          <w:sz w:val="24"/>
          <w:szCs w:val="24"/>
          <w:rtl/>
          <w:lang w:bidi="ar-EG"/>
        </w:rPr>
        <w:t xml:space="preserve"> التى تصل لمياه نهر النيل </w:t>
      </w:r>
      <w:r w:rsidR="003B6BDC" w:rsidRPr="000073F7">
        <w:rPr>
          <w:rFonts w:cs="Simplified Arabic" w:hint="cs"/>
          <w:sz w:val="24"/>
          <w:szCs w:val="24"/>
          <w:rtl/>
          <w:lang w:bidi="ar-EG"/>
        </w:rPr>
        <w:t>وباقي</w:t>
      </w:r>
      <w:r w:rsidRPr="000073F7">
        <w:rPr>
          <w:rFonts w:cs="Simplified Arabic" w:hint="cs"/>
          <w:sz w:val="24"/>
          <w:szCs w:val="24"/>
          <w:rtl/>
          <w:lang w:bidi="ar-EG"/>
        </w:rPr>
        <w:t xml:space="preserve"> المسطحات المائية تحتوى على أنواع كثيرة من الملوثات من بينها</w:t>
      </w:r>
      <w:r w:rsidR="00CD7025" w:rsidRPr="000073F7">
        <w:rPr>
          <w:rFonts w:cs="Simplified Arabic" w:hint="cs"/>
          <w:sz w:val="24"/>
          <w:szCs w:val="24"/>
          <w:rtl/>
          <w:lang w:bidi="ar-EG"/>
        </w:rPr>
        <w:t xml:space="preserve">، </w:t>
      </w:r>
      <w:r w:rsidRPr="000073F7">
        <w:rPr>
          <w:rFonts w:cs="Simplified Arabic" w:hint="cs"/>
          <w:sz w:val="24"/>
          <w:szCs w:val="24"/>
          <w:rtl/>
          <w:lang w:bidi="ar-EG"/>
        </w:rPr>
        <w:t>المعادن الثقيلة والمواد الكيماوية والزيوت والشحوم والمواد العالقة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وعلى الرغم من أن بعض البحيرات والترع تتصل بنهر النيل مباشرة والبعض الأخر يقع بعيدا عنه إلا أن كلاهما قد تأثر بالصرف </w:t>
      </w:r>
      <w:r w:rsidR="003B6BDC" w:rsidRPr="000073F7">
        <w:rPr>
          <w:rFonts w:cs="Simplified Arabic" w:hint="cs"/>
          <w:sz w:val="24"/>
          <w:szCs w:val="24"/>
          <w:rtl/>
          <w:lang w:bidi="ar-EG"/>
        </w:rPr>
        <w:t>الصناعي</w:t>
      </w:r>
      <w:r w:rsidRPr="000073F7">
        <w:rPr>
          <w:rFonts w:cs="Simplified Arabic" w:hint="cs"/>
          <w:sz w:val="24"/>
          <w:szCs w:val="24"/>
          <w:rtl/>
          <w:lang w:bidi="ar-EG"/>
        </w:rPr>
        <w:t xml:space="preserve"> . </w:t>
      </w:r>
    </w:p>
    <w:p w14:paraId="21499CB3" w14:textId="22EF68AF"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ومن الملوثات الكيميائية الشائعة التى تضر ببيئة نهر النيل </w:t>
      </w:r>
      <w:r w:rsidR="003B6BDC" w:rsidRPr="000073F7">
        <w:rPr>
          <w:rFonts w:cs="Simplified Arabic" w:hint="cs"/>
          <w:sz w:val="24"/>
          <w:szCs w:val="24"/>
          <w:rtl/>
          <w:lang w:bidi="ar-EG"/>
        </w:rPr>
        <w:t>والمجاري</w:t>
      </w:r>
      <w:r w:rsidRPr="000073F7">
        <w:rPr>
          <w:rFonts w:cs="Simplified Arabic" w:hint="cs"/>
          <w:sz w:val="24"/>
          <w:szCs w:val="24"/>
          <w:rtl/>
          <w:lang w:bidi="ar-EG"/>
        </w:rPr>
        <w:t xml:space="preserve"> المائية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التلوث بالبترول ومشتقاته</w:t>
      </w:r>
      <w:r w:rsidR="00CD7025" w:rsidRPr="000073F7">
        <w:rPr>
          <w:rFonts w:cs="Simplified Arabic" w:hint="cs"/>
          <w:sz w:val="24"/>
          <w:szCs w:val="24"/>
          <w:rtl/>
          <w:lang w:bidi="ar-EG"/>
        </w:rPr>
        <w:t xml:space="preserve">، </w:t>
      </w:r>
      <w:r w:rsidRPr="000073F7">
        <w:rPr>
          <w:rFonts w:cs="Simplified Arabic" w:hint="cs"/>
          <w:sz w:val="24"/>
          <w:szCs w:val="24"/>
          <w:rtl/>
          <w:lang w:bidi="ar-EG"/>
        </w:rPr>
        <w:t>كذلك التلوث بالمبيدات والمخصبات الزراعية</w:t>
      </w:r>
      <w:r w:rsidR="00CD7025" w:rsidRPr="000073F7">
        <w:rPr>
          <w:rFonts w:cs="Simplified Arabic" w:hint="cs"/>
          <w:sz w:val="24"/>
          <w:szCs w:val="24"/>
          <w:rtl/>
          <w:lang w:bidi="ar-EG"/>
        </w:rPr>
        <w:t xml:space="preserve">، </w:t>
      </w:r>
      <w:r w:rsidRPr="000073F7">
        <w:rPr>
          <w:rFonts w:cs="Simplified Arabic" w:hint="cs"/>
          <w:sz w:val="24"/>
          <w:szCs w:val="24"/>
          <w:rtl/>
          <w:lang w:bidi="ar-EG"/>
        </w:rPr>
        <w:t>أيضا التلوث بالأمطار الحمضية</w:t>
      </w:r>
      <w:r w:rsidR="00CD7025" w:rsidRPr="000073F7">
        <w:rPr>
          <w:rFonts w:cs="Simplified Arabic" w:hint="cs"/>
          <w:sz w:val="24"/>
          <w:szCs w:val="24"/>
          <w:rtl/>
          <w:lang w:bidi="ar-EG"/>
        </w:rPr>
        <w:t xml:space="preserve">، </w:t>
      </w:r>
      <w:r w:rsidRPr="000073F7">
        <w:rPr>
          <w:rFonts w:cs="Simplified Arabic" w:hint="cs"/>
          <w:sz w:val="24"/>
          <w:szCs w:val="24"/>
          <w:rtl/>
          <w:lang w:bidi="ar-EG"/>
        </w:rPr>
        <w:t>فالتلوث بالبترول ومشتقاته ومنها التلوث بالنفط عادة يحدث بطريقتين</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فالطريقة الأولى </w:t>
      </w:r>
      <w:r w:rsidR="003B6BDC" w:rsidRPr="000073F7">
        <w:rPr>
          <w:rFonts w:cs="Simplified Arabic" w:hint="cs"/>
          <w:sz w:val="24"/>
          <w:szCs w:val="24"/>
          <w:rtl/>
          <w:lang w:bidi="ar-EG"/>
        </w:rPr>
        <w:t>هي</w:t>
      </w:r>
      <w:r w:rsidRPr="000073F7">
        <w:rPr>
          <w:rFonts w:cs="Simplified Arabic" w:hint="cs"/>
          <w:sz w:val="24"/>
          <w:szCs w:val="24"/>
          <w:rtl/>
          <w:lang w:bidi="ar-EG"/>
        </w:rPr>
        <w:t xml:space="preserve"> الكوارث النهرية القهرية </w:t>
      </w:r>
      <w:r w:rsidRPr="000073F7">
        <w:rPr>
          <w:rFonts w:cs="Simplified Arabic"/>
          <w:sz w:val="24"/>
          <w:szCs w:val="24"/>
          <w:lang w:bidi="ar-EG"/>
        </w:rPr>
        <w:t>riverine casualties</w:t>
      </w:r>
      <w:r w:rsidRPr="000073F7">
        <w:rPr>
          <w:rFonts w:cs="Simplified Arabic" w:hint="cs"/>
          <w:sz w:val="24"/>
          <w:szCs w:val="24"/>
          <w:rtl/>
          <w:lang w:bidi="ar-EG"/>
        </w:rPr>
        <w:t xml:space="preserve"> التى تحدث للمراكب والسفن النهرية والمنشآت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وهو </w:t>
      </w:r>
      <w:r w:rsidR="003B6BDC" w:rsidRPr="000073F7">
        <w:rPr>
          <w:rFonts w:cs="Simplified Arabic" w:hint="cs"/>
          <w:sz w:val="24"/>
          <w:szCs w:val="24"/>
          <w:rtl/>
          <w:lang w:bidi="ar-EG"/>
        </w:rPr>
        <w:t>ما يت</w:t>
      </w:r>
      <w:r w:rsidR="003B6BDC" w:rsidRPr="000073F7">
        <w:rPr>
          <w:rFonts w:cs="Simplified Arabic" w:hint="eastAsia"/>
          <w:sz w:val="24"/>
          <w:szCs w:val="24"/>
          <w:rtl/>
          <w:lang w:bidi="ar-EG"/>
        </w:rPr>
        <w:t>م</w:t>
      </w:r>
      <w:r w:rsidRPr="000073F7">
        <w:rPr>
          <w:rFonts w:cs="Simplified Arabic" w:hint="cs"/>
          <w:sz w:val="24"/>
          <w:szCs w:val="24"/>
          <w:rtl/>
          <w:lang w:bidi="ar-EG"/>
        </w:rPr>
        <w:t xml:space="preserve"> عند وقوع تصادم بين تلك الوحدات بسبب عجز المساعدات الملاحية وسوء الأحوال الجوية ،والإهمال وعدم الحيطة </w:t>
      </w:r>
      <w:r w:rsidR="003B6BDC" w:rsidRPr="000073F7">
        <w:rPr>
          <w:rFonts w:cs="Simplified Arabic" w:hint="cs"/>
          <w:sz w:val="24"/>
          <w:szCs w:val="24"/>
          <w:rtl/>
          <w:lang w:bidi="ar-EG"/>
        </w:rPr>
        <w:t>في</w:t>
      </w:r>
      <w:r w:rsidRPr="000073F7">
        <w:rPr>
          <w:rFonts w:cs="Simplified Arabic" w:hint="cs"/>
          <w:sz w:val="24"/>
          <w:szCs w:val="24"/>
          <w:rtl/>
          <w:lang w:bidi="ar-EG"/>
        </w:rPr>
        <w:t xml:space="preserve"> قيادة تلك الوحدات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مما يترتب عليه تسرب الوقود </w:t>
      </w:r>
      <w:r w:rsidR="003B6BDC" w:rsidRPr="000073F7">
        <w:rPr>
          <w:rFonts w:cs="Simplified Arabic" w:hint="cs"/>
          <w:sz w:val="24"/>
          <w:szCs w:val="24"/>
          <w:rtl/>
          <w:lang w:bidi="ar-EG"/>
        </w:rPr>
        <w:t>الزيتي</w:t>
      </w:r>
      <w:r w:rsidRPr="000073F7">
        <w:rPr>
          <w:rFonts w:cs="Simplified Arabic" w:hint="cs"/>
          <w:sz w:val="24"/>
          <w:szCs w:val="24"/>
          <w:rtl/>
          <w:lang w:bidi="ar-EG"/>
        </w:rPr>
        <w:t xml:space="preserve"> الى مياه النهر . </w:t>
      </w:r>
    </w:p>
    <w:p w14:paraId="48433DE7" w14:textId="40BB63F3" w:rsidR="00DD48CD" w:rsidRPr="000073F7" w:rsidRDefault="00384F94" w:rsidP="00384F94">
      <w:pPr>
        <w:spacing w:after="0"/>
        <w:ind w:left="-2"/>
        <w:jc w:val="both"/>
        <w:rPr>
          <w:rFonts w:cs="Simplified Arabic"/>
          <w:b/>
          <w:bCs/>
          <w:sz w:val="24"/>
          <w:szCs w:val="24"/>
          <w:rtl/>
          <w:lang w:bidi="ar-EG"/>
        </w:rPr>
      </w:pPr>
      <w:r w:rsidRPr="000073F7">
        <w:rPr>
          <w:rFonts w:cs="Simplified Arabic" w:hint="cs"/>
          <w:b/>
          <w:bCs/>
          <w:sz w:val="24"/>
          <w:szCs w:val="24"/>
          <w:rtl/>
          <w:lang w:bidi="ar-EG"/>
        </w:rPr>
        <w:t>-</w:t>
      </w:r>
      <w:r w:rsidR="00DD48CD" w:rsidRPr="000073F7">
        <w:rPr>
          <w:rFonts w:cs="Simplified Arabic" w:hint="cs"/>
          <w:b/>
          <w:bCs/>
          <w:sz w:val="24"/>
          <w:szCs w:val="24"/>
          <w:rtl/>
          <w:lang w:bidi="ar-EG"/>
        </w:rPr>
        <w:t xml:space="preserve">التلوث الناجم عن استخدام الكيمياويات الزراعية ومبيدات </w:t>
      </w:r>
      <w:r w:rsidR="008B7ED1" w:rsidRPr="000073F7">
        <w:rPr>
          <w:rFonts w:cs="Simplified Arabic" w:hint="cs"/>
          <w:b/>
          <w:bCs/>
          <w:sz w:val="24"/>
          <w:szCs w:val="24"/>
          <w:rtl/>
          <w:lang w:bidi="ar-EG"/>
        </w:rPr>
        <w:t>الآفات:</w:t>
      </w:r>
      <w:r w:rsidR="00DD48CD" w:rsidRPr="000073F7">
        <w:rPr>
          <w:rFonts w:cs="Simplified Arabic" w:hint="cs"/>
          <w:b/>
          <w:bCs/>
          <w:sz w:val="24"/>
          <w:szCs w:val="24"/>
          <w:rtl/>
          <w:lang w:bidi="ar-EG"/>
        </w:rPr>
        <w:t xml:space="preserve"> </w:t>
      </w:r>
    </w:p>
    <w:p w14:paraId="3DA2711F" w14:textId="736FEF9B"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هذا النوع من التلوث ينتج من استخدام المخصبات والمبيدات الحشرية </w:t>
      </w:r>
      <w:r w:rsidR="003B6BDC" w:rsidRPr="000073F7">
        <w:rPr>
          <w:rFonts w:cs="Simplified Arabic" w:hint="cs"/>
          <w:sz w:val="24"/>
          <w:szCs w:val="24"/>
          <w:rtl/>
          <w:lang w:bidi="ar-EG"/>
        </w:rPr>
        <w:t>في</w:t>
      </w:r>
      <w:r w:rsidRPr="000073F7">
        <w:rPr>
          <w:rFonts w:cs="Simplified Arabic" w:hint="cs"/>
          <w:sz w:val="24"/>
          <w:szCs w:val="24"/>
          <w:rtl/>
          <w:lang w:bidi="ar-EG"/>
        </w:rPr>
        <w:t xml:space="preserve"> التربة كما يضاف اليها مبيدات الفطريات</w:t>
      </w:r>
      <w:r w:rsidR="00CD7025" w:rsidRPr="000073F7">
        <w:rPr>
          <w:rFonts w:cs="Simplified Arabic" w:hint="cs"/>
          <w:sz w:val="24"/>
          <w:szCs w:val="24"/>
          <w:rtl/>
          <w:lang w:bidi="ar-EG"/>
        </w:rPr>
        <w:t xml:space="preserve">، </w:t>
      </w:r>
      <w:r w:rsidRPr="000073F7">
        <w:rPr>
          <w:rFonts w:cs="Simplified Arabic" w:hint="cs"/>
          <w:sz w:val="24"/>
          <w:szCs w:val="24"/>
          <w:rtl/>
          <w:lang w:bidi="ar-EG"/>
        </w:rPr>
        <w:t>ومبيدات الأعشاب</w:t>
      </w:r>
      <w:r w:rsidR="00CD7025" w:rsidRPr="000073F7">
        <w:rPr>
          <w:rFonts w:cs="Simplified Arabic" w:hint="cs"/>
          <w:sz w:val="24"/>
          <w:szCs w:val="24"/>
          <w:rtl/>
          <w:lang w:bidi="ar-EG"/>
        </w:rPr>
        <w:t xml:space="preserve">، </w:t>
      </w:r>
      <w:r w:rsidRPr="000073F7">
        <w:rPr>
          <w:rFonts w:cs="Simplified Arabic" w:hint="cs"/>
          <w:sz w:val="24"/>
          <w:szCs w:val="24"/>
          <w:rtl/>
          <w:lang w:bidi="ar-EG"/>
        </w:rPr>
        <w:t>ومبيدات القواقع</w:t>
      </w:r>
      <w:r w:rsidR="00CD7025" w:rsidRPr="000073F7">
        <w:rPr>
          <w:rFonts w:cs="Simplified Arabic" w:hint="cs"/>
          <w:sz w:val="24"/>
          <w:szCs w:val="24"/>
          <w:rtl/>
          <w:lang w:bidi="ar-EG"/>
        </w:rPr>
        <w:t xml:space="preserve">، </w:t>
      </w:r>
      <w:r w:rsidRPr="000073F7">
        <w:rPr>
          <w:rFonts w:cs="Simplified Arabic" w:hint="cs"/>
          <w:sz w:val="24"/>
          <w:szCs w:val="24"/>
          <w:rtl/>
          <w:lang w:bidi="ar-EG"/>
        </w:rPr>
        <w:t>ومبيدات القوارض ومواد التبخير (</w:t>
      </w:r>
      <w:r w:rsidRPr="000073F7">
        <w:rPr>
          <w:rFonts w:cs="Simplified Arabic"/>
          <w:sz w:val="24"/>
          <w:szCs w:val="24"/>
          <w:rtl/>
        </w:rPr>
        <w:footnoteReference w:id="37"/>
      </w:r>
      <w:r w:rsidRPr="000073F7">
        <w:rPr>
          <w:rFonts w:cs="Simplified Arabic" w:hint="cs"/>
          <w:sz w:val="24"/>
          <w:szCs w:val="24"/>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وتشكل المبيدات خطرا داهما على المسطحات المائية حيث تصل اليها عن طريق مياه الصرف والرياح وتتوقف درجة خطورتها على درجة ثباتها، وجدير بالذكر أن المبيدات تمثل مشكلة مزدوجة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أن استخدامها ضرورة لا غنى عنها من أجل الحصول على زيادة </w:t>
      </w:r>
      <w:r w:rsidR="00044A46" w:rsidRPr="000073F7">
        <w:rPr>
          <w:rFonts w:cs="Simplified Arabic" w:hint="cs"/>
          <w:sz w:val="24"/>
          <w:szCs w:val="24"/>
          <w:rtl/>
          <w:lang w:bidi="ar-EG"/>
        </w:rPr>
        <w:t>في</w:t>
      </w:r>
      <w:r w:rsidRPr="000073F7">
        <w:rPr>
          <w:rFonts w:cs="Simplified Arabic" w:hint="cs"/>
          <w:sz w:val="24"/>
          <w:szCs w:val="24"/>
          <w:rtl/>
          <w:lang w:bidi="ar-EG"/>
        </w:rPr>
        <w:t xml:space="preserve"> معدلات الإنتاج </w:t>
      </w:r>
      <w:r w:rsidR="00044A46" w:rsidRPr="000073F7">
        <w:rPr>
          <w:rFonts w:cs="Simplified Arabic" w:hint="cs"/>
          <w:sz w:val="24"/>
          <w:szCs w:val="24"/>
          <w:rtl/>
          <w:lang w:bidi="ar-EG"/>
        </w:rPr>
        <w:t>الزراعي</w:t>
      </w:r>
      <w:r w:rsidR="00CD7025" w:rsidRPr="000073F7">
        <w:rPr>
          <w:rFonts w:cs="Simplified Arabic" w:hint="cs"/>
          <w:sz w:val="24"/>
          <w:szCs w:val="24"/>
          <w:rtl/>
          <w:lang w:bidi="ar-EG"/>
        </w:rPr>
        <w:t xml:space="preserve">، </w:t>
      </w:r>
      <w:r w:rsidR="00044A46" w:rsidRPr="000073F7">
        <w:rPr>
          <w:rFonts w:cs="Simplified Arabic" w:hint="cs"/>
          <w:sz w:val="24"/>
          <w:szCs w:val="24"/>
          <w:rtl/>
          <w:lang w:bidi="ar-EG"/>
        </w:rPr>
        <w:t>في</w:t>
      </w:r>
      <w:r w:rsidRPr="000073F7">
        <w:rPr>
          <w:rFonts w:cs="Simplified Arabic" w:hint="cs"/>
          <w:sz w:val="24"/>
          <w:szCs w:val="24"/>
          <w:rtl/>
          <w:lang w:bidi="ar-EG"/>
        </w:rPr>
        <w:t xml:space="preserve"> حين أن آثارها الضارة على البيئة </w:t>
      </w:r>
      <w:r w:rsidR="00044A46" w:rsidRPr="000073F7">
        <w:rPr>
          <w:rFonts w:cs="Simplified Arabic" w:hint="cs"/>
          <w:sz w:val="24"/>
          <w:szCs w:val="24"/>
          <w:rtl/>
          <w:lang w:bidi="ar-EG"/>
        </w:rPr>
        <w:t>لا يمك</w:t>
      </w:r>
      <w:r w:rsidR="00044A46" w:rsidRPr="000073F7">
        <w:rPr>
          <w:rFonts w:cs="Simplified Arabic" w:hint="eastAsia"/>
          <w:sz w:val="24"/>
          <w:szCs w:val="24"/>
          <w:rtl/>
          <w:lang w:bidi="ar-EG"/>
        </w:rPr>
        <w:t>ن</w:t>
      </w:r>
      <w:r w:rsidRPr="000073F7">
        <w:rPr>
          <w:rFonts w:cs="Simplified Arabic" w:hint="cs"/>
          <w:sz w:val="24"/>
          <w:szCs w:val="24"/>
          <w:rtl/>
          <w:lang w:bidi="ar-EG"/>
        </w:rPr>
        <w:t xml:space="preserve"> إنكارها بسبب سرعة سريانها وقدرتها على تلويث البيئة والإضرار بصحة الإنسان والحيوان</w:t>
      </w:r>
      <w:r w:rsidR="00CD7025" w:rsidRPr="000073F7">
        <w:rPr>
          <w:rFonts w:cs="Simplified Arabic" w:hint="cs"/>
          <w:sz w:val="24"/>
          <w:szCs w:val="24"/>
          <w:rtl/>
          <w:lang w:bidi="ar-EG"/>
        </w:rPr>
        <w:t xml:space="preserve"> </w:t>
      </w:r>
      <w:r w:rsidRPr="000073F7">
        <w:rPr>
          <w:rFonts w:cs="Simplified Arabic" w:hint="cs"/>
          <w:sz w:val="24"/>
          <w:szCs w:val="24"/>
          <w:rtl/>
          <w:lang w:bidi="ar-EG"/>
        </w:rPr>
        <w:t>والتربة (</w:t>
      </w:r>
      <w:r w:rsidRPr="000073F7">
        <w:rPr>
          <w:rFonts w:cs="Simplified Arabic"/>
          <w:sz w:val="24"/>
          <w:szCs w:val="24"/>
          <w:rtl/>
        </w:rPr>
        <w:footnoteReference w:id="38"/>
      </w:r>
      <w:r w:rsidRPr="000073F7">
        <w:rPr>
          <w:rFonts w:cs="Simplified Arabic" w:hint="cs"/>
          <w:sz w:val="24"/>
          <w:szCs w:val="24"/>
          <w:rtl/>
          <w:lang w:bidi="ar-EG"/>
        </w:rPr>
        <w:t xml:space="preserve">) </w:t>
      </w:r>
    </w:p>
    <w:p w14:paraId="1DA0AC07" w14:textId="28BD88D2" w:rsidR="00DD48CD" w:rsidRPr="000073F7" w:rsidRDefault="00551D68" w:rsidP="00551D68">
      <w:pPr>
        <w:spacing w:after="0"/>
        <w:ind w:left="-2"/>
        <w:jc w:val="both"/>
        <w:rPr>
          <w:rFonts w:cs="Simplified Arabic"/>
          <w:b/>
          <w:bCs/>
          <w:sz w:val="24"/>
          <w:szCs w:val="24"/>
          <w:rtl/>
          <w:lang w:bidi="ar-EG"/>
        </w:rPr>
      </w:pPr>
      <w:r w:rsidRPr="000073F7">
        <w:rPr>
          <w:rFonts w:cs="Simplified Arabic" w:hint="cs"/>
          <w:b/>
          <w:bCs/>
          <w:sz w:val="24"/>
          <w:szCs w:val="24"/>
          <w:rtl/>
          <w:lang w:bidi="ar-EG"/>
        </w:rPr>
        <w:t>-</w:t>
      </w:r>
      <w:r w:rsidR="00DD48CD" w:rsidRPr="000073F7">
        <w:rPr>
          <w:rFonts w:cs="Simplified Arabic" w:hint="cs"/>
          <w:b/>
          <w:bCs/>
          <w:sz w:val="24"/>
          <w:szCs w:val="24"/>
          <w:rtl/>
          <w:lang w:bidi="ar-EG"/>
        </w:rPr>
        <w:t xml:space="preserve">التلوث الناجم عن مياه الصرف </w:t>
      </w:r>
      <w:r w:rsidR="00044A46" w:rsidRPr="000073F7">
        <w:rPr>
          <w:rFonts w:cs="Simplified Arabic" w:hint="cs"/>
          <w:b/>
          <w:bCs/>
          <w:sz w:val="24"/>
          <w:szCs w:val="24"/>
          <w:rtl/>
          <w:lang w:bidi="ar-EG"/>
        </w:rPr>
        <w:t>الصحي:</w:t>
      </w:r>
      <w:r w:rsidR="00DD48CD" w:rsidRPr="000073F7">
        <w:rPr>
          <w:rFonts w:cs="Simplified Arabic" w:hint="cs"/>
          <w:b/>
          <w:bCs/>
          <w:sz w:val="24"/>
          <w:szCs w:val="24"/>
          <w:rtl/>
          <w:lang w:bidi="ar-EG"/>
        </w:rPr>
        <w:t xml:space="preserve"> </w:t>
      </w:r>
    </w:p>
    <w:p w14:paraId="37F44576" w14:textId="75BD29C6"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تعتبر مياه الصرف </w:t>
      </w:r>
      <w:r w:rsidR="00044A46" w:rsidRPr="000073F7">
        <w:rPr>
          <w:rFonts w:cs="Simplified Arabic" w:hint="cs"/>
          <w:sz w:val="24"/>
          <w:szCs w:val="24"/>
          <w:rtl/>
          <w:lang w:bidi="ar-EG"/>
        </w:rPr>
        <w:t>الصحي</w:t>
      </w:r>
      <w:r w:rsidRPr="000073F7">
        <w:rPr>
          <w:rFonts w:cs="Simplified Arabic" w:hint="cs"/>
          <w:sz w:val="24"/>
          <w:szCs w:val="24"/>
          <w:rtl/>
          <w:lang w:bidi="ar-EG"/>
        </w:rPr>
        <w:t xml:space="preserve"> من أخطر مصادر تلوث نهر النيل</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أن هناك مناطق كثيرة </w:t>
      </w:r>
      <w:r w:rsidR="00044A46" w:rsidRPr="000073F7">
        <w:rPr>
          <w:rFonts w:cs="Simplified Arabic" w:hint="cs"/>
          <w:sz w:val="24"/>
          <w:szCs w:val="24"/>
          <w:rtl/>
          <w:lang w:bidi="ar-EG"/>
        </w:rPr>
        <w:t>في</w:t>
      </w:r>
      <w:r w:rsidRPr="000073F7">
        <w:rPr>
          <w:rFonts w:cs="Simplified Arabic" w:hint="cs"/>
          <w:sz w:val="24"/>
          <w:szCs w:val="24"/>
          <w:rtl/>
          <w:lang w:bidi="ar-EG"/>
        </w:rPr>
        <w:t xml:space="preserve"> البيئة المصرية ومناطق كثيرة </w:t>
      </w:r>
      <w:r w:rsidR="00044A46" w:rsidRPr="000073F7">
        <w:rPr>
          <w:rFonts w:cs="Simplified Arabic" w:hint="cs"/>
          <w:sz w:val="24"/>
          <w:szCs w:val="24"/>
          <w:rtl/>
          <w:lang w:bidi="ar-EG"/>
        </w:rPr>
        <w:t>في</w:t>
      </w:r>
      <w:r w:rsidRPr="000073F7">
        <w:rPr>
          <w:rFonts w:cs="Simplified Arabic" w:hint="cs"/>
          <w:sz w:val="24"/>
          <w:szCs w:val="24"/>
          <w:rtl/>
          <w:lang w:bidi="ar-EG"/>
        </w:rPr>
        <w:t xml:space="preserve"> دول حوض النيل لا تغطيها شبكات صرف صحى</w:t>
      </w:r>
      <w:r w:rsidR="00CD7025" w:rsidRPr="000073F7">
        <w:rPr>
          <w:rFonts w:cs="Simplified Arabic" w:hint="cs"/>
          <w:sz w:val="24"/>
          <w:szCs w:val="24"/>
          <w:rtl/>
          <w:lang w:bidi="ar-EG"/>
        </w:rPr>
        <w:t xml:space="preserve">، </w:t>
      </w:r>
      <w:r w:rsidRPr="000073F7">
        <w:rPr>
          <w:rFonts w:cs="Simplified Arabic" w:hint="cs"/>
          <w:sz w:val="24"/>
          <w:szCs w:val="24"/>
          <w:rtl/>
          <w:lang w:bidi="ar-EG"/>
        </w:rPr>
        <w:t>وتأتى معظم الملوثات من المصارف الزراعية التى يتم الصرف فيها بدون تنقية أو بمعالجة بمبدئية</w:t>
      </w:r>
      <w:r w:rsidR="00CD7025" w:rsidRPr="000073F7">
        <w:rPr>
          <w:rFonts w:cs="Simplified Arabic" w:hint="cs"/>
          <w:sz w:val="24"/>
          <w:szCs w:val="24"/>
          <w:rtl/>
          <w:lang w:bidi="ar-EG"/>
        </w:rPr>
        <w:t xml:space="preserve">، </w:t>
      </w:r>
      <w:r w:rsidR="00123FEB" w:rsidRPr="000073F7">
        <w:rPr>
          <w:rFonts w:cs="Simplified Arabic" w:hint="cs"/>
          <w:sz w:val="24"/>
          <w:szCs w:val="24"/>
          <w:rtl/>
          <w:lang w:bidi="ar-EG"/>
        </w:rPr>
        <w:t xml:space="preserve">وتصب </w:t>
      </w:r>
      <w:r w:rsidR="00044A46" w:rsidRPr="000073F7">
        <w:rPr>
          <w:rFonts w:cs="Simplified Arabic" w:hint="cs"/>
          <w:sz w:val="24"/>
          <w:szCs w:val="24"/>
          <w:rtl/>
          <w:lang w:bidi="ar-EG"/>
        </w:rPr>
        <w:t>في</w:t>
      </w:r>
      <w:r w:rsidR="00123FEB" w:rsidRPr="000073F7">
        <w:rPr>
          <w:rFonts w:cs="Simplified Arabic" w:hint="cs"/>
          <w:sz w:val="24"/>
          <w:szCs w:val="24"/>
          <w:rtl/>
          <w:lang w:bidi="ar-EG"/>
        </w:rPr>
        <w:t xml:space="preserve"> النهاية </w:t>
      </w:r>
      <w:r w:rsidR="00044A46" w:rsidRPr="000073F7">
        <w:rPr>
          <w:rFonts w:cs="Simplified Arabic" w:hint="cs"/>
          <w:sz w:val="24"/>
          <w:szCs w:val="24"/>
          <w:rtl/>
          <w:lang w:bidi="ar-EG"/>
        </w:rPr>
        <w:t>في</w:t>
      </w:r>
      <w:r w:rsidR="00123FEB" w:rsidRPr="000073F7">
        <w:rPr>
          <w:rFonts w:cs="Simplified Arabic" w:hint="cs"/>
          <w:sz w:val="24"/>
          <w:szCs w:val="24"/>
          <w:rtl/>
          <w:lang w:bidi="ar-EG"/>
        </w:rPr>
        <w:t xml:space="preserve"> نهر النيل.</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39"/>
      </w:r>
      <w:r w:rsidRPr="000073F7">
        <w:rPr>
          <w:rFonts w:cs="Simplified Arabic" w:hint="cs"/>
          <w:sz w:val="24"/>
          <w:szCs w:val="24"/>
          <w:vertAlign w:val="superscript"/>
          <w:rtl/>
          <w:lang w:bidi="ar-EG"/>
        </w:rPr>
        <w:t>)</w:t>
      </w:r>
    </w:p>
    <w:p w14:paraId="31198D32" w14:textId="62D40A19"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كما أن الصرف </w:t>
      </w:r>
      <w:r w:rsidR="00044A46" w:rsidRPr="000073F7">
        <w:rPr>
          <w:rFonts w:cs="Simplified Arabic" w:hint="cs"/>
          <w:sz w:val="24"/>
          <w:szCs w:val="24"/>
          <w:rtl/>
          <w:lang w:bidi="ar-EG"/>
        </w:rPr>
        <w:t>الزراعي</w:t>
      </w:r>
      <w:r w:rsidRPr="000073F7">
        <w:rPr>
          <w:rFonts w:cs="Simplified Arabic" w:hint="cs"/>
          <w:sz w:val="24"/>
          <w:szCs w:val="24"/>
          <w:rtl/>
          <w:lang w:bidi="ar-EG"/>
        </w:rPr>
        <w:t xml:space="preserve"> وما يخالطه من صرف </w:t>
      </w:r>
      <w:r w:rsidR="008B7ED1" w:rsidRPr="000073F7">
        <w:rPr>
          <w:rFonts w:cs="Simplified Arabic" w:hint="cs"/>
          <w:sz w:val="24"/>
          <w:szCs w:val="24"/>
          <w:rtl/>
          <w:lang w:bidi="ar-EG"/>
        </w:rPr>
        <w:t>صحي</w:t>
      </w:r>
      <w:r w:rsidRPr="000073F7">
        <w:rPr>
          <w:rFonts w:cs="Simplified Arabic" w:hint="cs"/>
          <w:sz w:val="24"/>
          <w:szCs w:val="24"/>
          <w:rtl/>
          <w:lang w:bidi="ar-EG"/>
        </w:rPr>
        <w:t xml:space="preserve"> خاصة بعد انتشار مياه الشرب النقية وانتقال الصرف </w:t>
      </w:r>
      <w:r w:rsidR="00044A46" w:rsidRPr="000073F7">
        <w:rPr>
          <w:rFonts w:cs="Simplified Arabic" w:hint="cs"/>
          <w:sz w:val="24"/>
          <w:szCs w:val="24"/>
          <w:rtl/>
          <w:lang w:bidi="ar-EG"/>
        </w:rPr>
        <w:t>الصحي</w:t>
      </w:r>
      <w:r w:rsidRPr="000073F7">
        <w:rPr>
          <w:rFonts w:cs="Simplified Arabic" w:hint="cs"/>
          <w:sz w:val="24"/>
          <w:szCs w:val="24"/>
          <w:rtl/>
          <w:lang w:bidi="ar-EG"/>
        </w:rPr>
        <w:t xml:space="preserve"> للقرية من نظام البيانات الى الصرف </w:t>
      </w:r>
      <w:r w:rsidR="00044A46" w:rsidRPr="000073F7">
        <w:rPr>
          <w:rFonts w:cs="Simplified Arabic" w:hint="cs"/>
          <w:sz w:val="24"/>
          <w:szCs w:val="24"/>
          <w:rtl/>
          <w:lang w:bidi="ar-EG"/>
        </w:rPr>
        <w:t>الصحي</w:t>
      </w:r>
      <w:r w:rsidRPr="000073F7">
        <w:rPr>
          <w:rFonts w:cs="Simplified Arabic" w:hint="cs"/>
          <w:sz w:val="24"/>
          <w:szCs w:val="24"/>
          <w:rtl/>
          <w:lang w:bidi="ar-EG"/>
        </w:rPr>
        <w:t xml:space="preserve"> </w:t>
      </w:r>
      <w:r w:rsidR="00044A46" w:rsidRPr="000073F7">
        <w:rPr>
          <w:rFonts w:cs="Simplified Arabic" w:hint="cs"/>
          <w:sz w:val="24"/>
          <w:szCs w:val="24"/>
          <w:rtl/>
          <w:lang w:bidi="ar-EG"/>
        </w:rPr>
        <w:t>في</w:t>
      </w:r>
      <w:r w:rsidRPr="000073F7">
        <w:rPr>
          <w:rFonts w:cs="Simplified Arabic" w:hint="cs"/>
          <w:sz w:val="24"/>
          <w:szCs w:val="24"/>
          <w:rtl/>
          <w:lang w:bidi="ar-EG"/>
        </w:rPr>
        <w:t xml:space="preserve"> المصاريف الزراعية</w:t>
      </w:r>
      <w:r w:rsidR="00CD7025" w:rsidRPr="000073F7">
        <w:rPr>
          <w:rFonts w:cs="Simplified Arabic" w:hint="cs"/>
          <w:sz w:val="24"/>
          <w:szCs w:val="24"/>
          <w:rtl/>
          <w:lang w:bidi="ar-EG"/>
        </w:rPr>
        <w:t xml:space="preserve">، </w:t>
      </w:r>
      <w:r w:rsidR="00044A46" w:rsidRPr="000073F7">
        <w:rPr>
          <w:rFonts w:cs="Simplified Arabic" w:hint="cs"/>
          <w:sz w:val="24"/>
          <w:szCs w:val="24"/>
          <w:rtl/>
          <w:lang w:bidi="ar-EG"/>
        </w:rPr>
        <w:t>والتي</w:t>
      </w:r>
      <w:r w:rsidRPr="000073F7">
        <w:rPr>
          <w:rFonts w:cs="Simplified Arabic" w:hint="cs"/>
          <w:sz w:val="24"/>
          <w:szCs w:val="24"/>
          <w:rtl/>
          <w:lang w:bidi="ar-EG"/>
        </w:rPr>
        <w:t xml:space="preserve"> كان يعاد ضخ مياهها </w:t>
      </w:r>
      <w:r w:rsidR="00044A46" w:rsidRPr="000073F7">
        <w:rPr>
          <w:rFonts w:cs="Simplified Arabic" w:hint="cs"/>
          <w:sz w:val="24"/>
          <w:szCs w:val="24"/>
          <w:rtl/>
          <w:lang w:bidi="ar-EG"/>
        </w:rPr>
        <w:t>في</w:t>
      </w:r>
      <w:r w:rsidRPr="000073F7">
        <w:rPr>
          <w:rFonts w:cs="Simplified Arabic" w:hint="cs"/>
          <w:sz w:val="24"/>
          <w:szCs w:val="24"/>
          <w:rtl/>
          <w:lang w:bidi="ar-EG"/>
        </w:rPr>
        <w:t xml:space="preserve"> الترع لاستخدامها لأغراض </w:t>
      </w:r>
      <w:r w:rsidR="00044A46" w:rsidRPr="000073F7">
        <w:rPr>
          <w:rFonts w:cs="Simplified Arabic" w:hint="cs"/>
          <w:sz w:val="24"/>
          <w:szCs w:val="24"/>
          <w:rtl/>
          <w:lang w:bidi="ar-EG"/>
        </w:rPr>
        <w:t>الري</w:t>
      </w:r>
      <w:r w:rsidRPr="000073F7">
        <w:rPr>
          <w:rFonts w:cs="Simplified Arabic" w:hint="cs"/>
          <w:sz w:val="24"/>
          <w:szCs w:val="24"/>
          <w:rtl/>
          <w:lang w:bidi="ar-EG"/>
        </w:rPr>
        <w:t xml:space="preserve"> </w:t>
      </w:r>
      <w:r w:rsidR="00044A46" w:rsidRPr="000073F7">
        <w:rPr>
          <w:rFonts w:cs="Simplified Arabic" w:hint="cs"/>
          <w:sz w:val="24"/>
          <w:szCs w:val="24"/>
          <w:rtl/>
          <w:lang w:bidi="ar-EG"/>
        </w:rPr>
        <w:t>الزراعي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وأيضا </w:t>
      </w:r>
      <w:r w:rsidR="00044A46" w:rsidRPr="000073F7">
        <w:rPr>
          <w:rFonts w:cs="Simplified Arabic" w:hint="cs"/>
          <w:sz w:val="24"/>
          <w:szCs w:val="24"/>
          <w:rtl/>
          <w:lang w:bidi="ar-EG"/>
        </w:rPr>
        <w:t>في</w:t>
      </w:r>
      <w:r w:rsidRPr="000073F7">
        <w:rPr>
          <w:rFonts w:cs="Simplified Arabic" w:hint="cs"/>
          <w:sz w:val="24"/>
          <w:szCs w:val="24"/>
          <w:rtl/>
          <w:lang w:bidi="ar-EG"/>
        </w:rPr>
        <w:t xml:space="preserve"> محطات تنقية المياه لأغراض الاستهلاك </w:t>
      </w:r>
      <w:r w:rsidR="00384F94" w:rsidRPr="000073F7">
        <w:rPr>
          <w:rFonts w:cs="Simplified Arabic" w:hint="cs"/>
          <w:sz w:val="24"/>
          <w:szCs w:val="24"/>
          <w:rtl/>
          <w:lang w:bidi="ar-EG"/>
        </w:rPr>
        <w:t>المنزلي.</w:t>
      </w:r>
      <w:r w:rsidRPr="000073F7">
        <w:rPr>
          <w:rFonts w:cs="Simplified Arabic" w:hint="cs"/>
          <w:sz w:val="24"/>
          <w:szCs w:val="24"/>
          <w:rtl/>
          <w:lang w:bidi="ar-EG"/>
        </w:rPr>
        <w:t xml:space="preserve"> </w:t>
      </w:r>
    </w:p>
    <w:p w14:paraId="3C4A7C06" w14:textId="70FD82AC"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ومع زيادة عدد السكان والتوسع </w:t>
      </w:r>
      <w:r w:rsidR="00044A46" w:rsidRPr="000073F7">
        <w:rPr>
          <w:rFonts w:cs="Simplified Arabic" w:hint="cs"/>
          <w:sz w:val="24"/>
          <w:szCs w:val="24"/>
          <w:rtl/>
          <w:lang w:bidi="ar-EG"/>
        </w:rPr>
        <w:t>الزراعي</w:t>
      </w:r>
      <w:r w:rsidRPr="000073F7">
        <w:rPr>
          <w:rFonts w:cs="Simplified Arabic" w:hint="cs"/>
          <w:sz w:val="24"/>
          <w:szCs w:val="24"/>
          <w:rtl/>
          <w:lang w:bidi="ar-EG"/>
        </w:rPr>
        <w:t xml:space="preserve"> وزيادة الاستهلاك وعجز </w:t>
      </w:r>
      <w:r w:rsidR="00044A46" w:rsidRPr="000073F7">
        <w:rPr>
          <w:rFonts w:cs="Simplified Arabic" w:hint="cs"/>
          <w:sz w:val="24"/>
          <w:szCs w:val="24"/>
          <w:rtl/>
          <w:lang w:bidi="ar-EG"/>
        </w:rPr>
        <w:t>المياه</w:t>
      </w:r>
      <w:r w:rsidRPr="000073F7">
        <w:rPr>
          <w:rFonts w:cs="Simplified Arabic" w:hint="cs"/>
          <w:sz w:val="24"/>
          <w:szCs w:val="24"/>
          <w:rtl/>
          <w:lang w:bidi="ar-EG"/>
        </w:rPr>
        <w:t xml:space="preserve"> القادمة من مصادرها عن مواجهة الزيادة المطلوبة من </w:t>
      </w:r>
      <w:r w:rsidR="00044A46" w:rsidRPr="000073F7">
        <w:rPr>
          <w:rFonts w:cs="Simplified Arabic" w:hint="cs"/>
          <w:sz w:val="24"/>
          <w:szCs w:val="24"/>
          <w:rtl/>
          <w:lang w:bidi="ar-EG"/>
        </w:rPr>
        <w:t>المياه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تم اللجوء الى إعادة استخدام مياه الصرف خاصة </w:t>
      </w:r>
      <w:r w:rsidR="00044A46" w:rsidRPr="000073F7">
        <w:rPr>
          <w:rFonts w:cs="Simplified Arabic" w:hint="cs"/>
          <w:sz w:val="24"/>
          <w:szCs w:val="24"/>
          <w:rtl/>
          <w:lang w:bidi="ar-EG"/>
        </w:rPr>
        <w:t>في</w:t>
      </w:r>
      <w:r w:rsidRPr="000073F7">
        <w:rPr>
          <w:rFonts w:cs="Simplified Arabic" w:hint="cs"/>
          <w:sz w:val="24"/>
          <w:szCs w:val="24"/>
          <w:rtl/>
          <w:lang w:bidi="ar-EG"/>
        </w:rPr>
        <w:t xml:space="preserve"> المجال </w:t>
      </w:r>
      <w:r w:rsidR="00044A46" w:rsidRPr="000073F7">
        <w:rPr>
          <w:rFonts w:cs="Simplified Arabic" w:hint="cs"/>
          <w:sz w:val="24"/>
          <w:szCs w:val="24"/>
          <w:rtl/>
          <w:lang w:bidi="ar-EG"/>
        </w:rPr>
        <w:t>الزراعي</w:t>
      </w:r>
      <w:r w:rsidRPr="000073F7">
        <w:rPr>
          <w:rFonts w:cs="Simplified Arabic" w:hint="cs"/>
          <w:sz w:val="24"/>
          <w:szCs w:val="24"/>
          <w:rtl/>
          <w:lang w:bidi="ar-EG"/>
        </w:rPr>
        <w:t xml:space="preserve"> بعد معالجتها جزئيا </w:t>
      </w:r>
      <w:r w:rsidR="00044A46" w:rsidRPr="000073F7">
        <w:rPr>
          <w:rFonts w:cs="Simplified Arabic" w:hint="cs"/>
          <w:sz w:val="24"/>
          <w:szCs w:val="24"/>
          <w:rtl/>
          <w:lang w:bidi="ar-EG"/>
        </w:rPr>
        <w:t>في</w:t>
      </w:r>
      <w:r w:rsidRPr="000073F7">
        <w:rPr>
          <w:rFonts w:cs="Simplified Arabic" w:hint="cs"/>
          <w:sz w:val="24"/>
          <w:szCs w:val="24"/>
          <w:rtl/>
          <w:lang w:bidi="ar-EG"/>
        </w:rPr>
        <w:t xml:space="preserve"> أحيان قليلة وبدون معالجة حقيقية </w:t>
      </w:r>
      <w:r w:rsidR="00044A46" w:rsidRPr="000073F7">
        <w:rPr>
          <w:rFonts w:cs="Simplified Arabic" w:hint="cs"/>
          <w:sz w:val="24"/>
          <w:szCs w:val="24"/>
          <w:rtl/>
          <w:lang w:bidi="ar-EG"/>
        </w:rPr>
        <w:t>في</w:t>
      </w:r>
      <w:r w:rsidRPr="000073F7">
        <w:rPr>
          <w:rFonts w:cs="Simplified Arabic" w:hint="cs"/>
          <w:sz w:val="24"/>
          <w:szCs w:val="24"/>
          <w:rtl/>
          <w:lang w:bidi="ar-EG"/>
        </w:rPr>
        <w:t xml:space="preserve"> أكثر الأحيان لتصبح مصدر تهديد </w:t>
      </w:r>
      <w:r w:rsidR="00044A46" w:rsidRPr="000073F7">
        <w:rPr>
          <w:rFonts w:cs="Simplified Arabic" w:hint="cs"/>
          <w:sz w:val="24"/>
          <w:szCs w:val="24"/>
          <w:rtl/>
          <w:lang w:bidi="ar-EG"/>
        </w:rPr>
        <w:t>حقيقي</w:t>
      </w:r>
      <w:r w:rsidRPr="000073F7">
        <w:rPr>
          <w:rFonts w:cs="Simplified Arabic" w:hint="cs"/>
          <w:sz w:val="24"/>
          <w:szCs w:val="24"/>
          <w:rtl/>
          <w:lang w:bidi="ar-EG"/>
        </w:rPr>
        <w:t xml:space="preserve"> للصحة العامة لكل ما يتصادف تعامله مع هذه المياه</w:t>
      </w:r>
      <w:r w:rsidR="00CD7025" w:rsidRPr="000073F7">
        <w:rPr>
          <w:rFonts w:cs="Simplified Arabic" w:hint="cs"/>
          <w:sz w:val="24"/>
          <w:szCs w:val="24"/>
          <w:rtl/>
          <w:lang w:bidi="ar-EG"/>
        </w:rPr>
        <w:t xml:space="preserve">، </w:t>
      </w:r>
      <w:r w:rsidR="00044A46" w:rsidRPr="000073F7">
        <w:rPr>
          <w:rFonts w:cs="Simplified Arabic" w:hint="cs"/>
          <w:sz w:val="24"/>
          <w:szCs w:val="24"/>
          <w:rtl/>
          <w:lang w:bidi="ar-EG"/>
        </w:rPr>
        <w:t>ويأتي</w:t>
      </w:r>
      <w:r w:rsidRPr="000073F7">
        <w:rPr>
          <w:rFonts w:cs="Simplified Arabic" w:hint="cs"/>
          <w:sz w:val="24"/>
          <w:szCs w:val="24"/>
          <w:rtl/>
          <w:lang w:bidi="ar-EG"/>
        </w:rPr>
        <w:t xml:space="preserve"> التهديد الأعظم </w:t>
      </w:r>
      <w:r w:rsidR="00044A46" w:rsidRPr="000073F7">
        <w:rPr>
          <w:rFonts w:cs="Simplified Arabic" w:hint="cs"/>
          <w:sz w:val="24"/>
          <w:szCs w:val="24"/>
          <w:rtl/>
          <w:lang w:bidi="ar-EG"/>
        </w:rPr>
        <w:t>في</w:t>
      </w:r>
      <w:r w:rsidRPr="000073F7">
        <w:rPr>
          <w:rFonts w:cs="Simplified Arabic" w:hint="cs"/>
          <w:sz w:val="24"/>
          <w:szCs w:val="24"/>
          <w:rtl/>
          <w:lang w:bidi="ar-EG"/>
        </w:rPr>
        <w:t xml:space="preserve"> هذه الحالة من الطفيليات التى تتواجد غالبا </w:t>
      </w:r>
      <w:r w:rsidR="009F0903" w:rsidRPr="000073F7">
        <w:rPr>
          <w:rFonts w:cs="Simplified Arabic" w:hint="cs"/>
          <w:sz w:val="24"/>
          <w:szCs w:val="24"/>
          <w:rtl/>
          <w:lang w:bidi="ar-EG"/>
        </w:rPr>
        <w:t>في</w:t>
      </w:r>
      <w:r w:rsidRPr="000073F7">
        <w:rPr>
          <w:rFonts w:cs="Simplified Arabic" w:hint="cs"/>
          <w:sz w:val="24"/>
          <w:szCs w:val="24"/>
          <w:rtl/>
          <w:lang w:bidi="ar-EG"/>
        </w:rPr>
        <w:t xml:space="preserve"> مجارى هذه المياه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وتقدر بعض المراجع حجم مياه الصرف </w:t>
      </w:r>
      <w:r w:rsidR="009F0903" w:rsidRPr="000073F7">
        <w:rPr>
          <w:rFonts w:cs="Simplified Arabic" w:hint="cs"/>
          <w:sz w:val="24"/>
          <w:szCs w:val="24"/>
          <w:rtl/>
          <w:lang w:bidi="ar-EG"/>
        </w:rPr>
        <w:t>الصحي</w:t>
      </w:r>
      <w:r w:rsidRPr="000073F7">
        <w:rPr>
          <w:rFonts w:cs="Simplified Arabic" w:hint="cs"/>
          <w:sz w:val="24"/>
          <w:szCs w:val="24"/>
          <w:rtl/>
          <w:lang w:bidi="ar-EG"/>
        </w:rPr>
        <w:t xml:space="preserve"> التى يتم صرفها </w:t>
      </w:r>
      <w:r w:rsidR="009F0903" w:rsidRPr="000073F7">
        <w:rPr>
          <w:rFonts w:cs="Simplified Arabic" w:hint="cs"/>
          <w:sz w:val="24"/>
          <w:szCs w:val="24"/>
          <w:rtl/>
          <w:lang w:bidi="ar-EG"/>
        </w:rPr>
        <w:t>في</w:t>
      </w:r>
      <w:r w:rsidRPr="000073F7">
        <w:rPr>
          <w:rFonts w:cs="Simplified Arabic" w:hint="cs"/>
          <w:sz w:val="24"/>
          <w:szCs w:val="24"/>
          <w:rtl/>
          <w:lang w:bidi="ar-EG"/>
        </w:rPr>
        <w:t xml:space="preserve"> مجارى </w:t>
      </w:r>
      <w:r w:rsidR="009F0903" w:rsidRPr="000073F7">
        <w:rPr>
          <w:rFonts w:cs="Simplified Arabic" w:hint="cs"/>
          <w:sz w:val="24"/>
          <w:szCs w:val="24"/>
          <w:rtl/>
          <w:lang w:bidi="ar-EG"/>
        </w:rPr>
        <w:t>الري</w:t>
      </w:r>
      <w:r w:rsidRPr="000073F7">
        <w:rPr>
          <w:rFonts w:cs="Simplified Arabic" w:hint="cs"/>
          <w:sz w:val="24"/>
          <w:szCs w:val="24"/>
          <w:rtl/>
          <w:lang w:bidi="ar-EG"/>
        </w:rPr>
        <w:t xml:space="preserve"> </w:t>
      </w:r>
      <w:r w:rsidR="009F0903" w:rsidRPr="000073F7">
        <w:rPr>
          <w:rFonts w:cs="Simplified Arabic" w:hint="cs"/>
          <w:sz w:val="24"/>
          <w:szCs w:val="24"/>
          <w:rtl/>
          <w:lang w:bidi="ar-EG"/>
        </w:rPr>
        <w:t>بحوالي</w:t>
      </w:r>
      <w:r w:rsidRPr="000073F7">
        <w:rPr>
          <w:rFonts w:cs="Simplified Arabic" w:hint="cs"/>
          <w:sz w:val="24"/>
          <w:szCs w:val="24"/>
          <w:rtl/>
          <w:lang w:bidi="ar-EG"/>
        </w:rPr>
        <w:t xml:space="preserve"> 5 مليون متر مكعب يوميا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ولا تتم المعالجة الجزئية أو الكاملة إلا لأقل من 20% من هذه الكمية . </w:t>
      </w:r>
    </w:p>
    <w:p w14:paraId="1084C940" w14:textId="2BD0DD97"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lastRenderedPageBreak/>
        <w:t xml:space="preserve">ويزداد تلوث مياه نهر النيل </w:t>
      </w:r>
      <w:r w:rsidR="009F0903" w:rsidRPr="000073F7">
        <w:rPr>
          <w:rFonts w:cs="Simplified Arabic" w:hint="cs"/>
          <w:sz w:val="24"/>
          <w:szCs w:val="24"/>
          <w:rtl/>
          <w:lang w:bidi="ar-EG"/>
        </w:rPr>
        <w:t>في</w:t>
      </w:r>
      <w:r w:rsidRPr="000073F7">
        <w:rPr>
          <w:rFonts w:cs="Simplified Arabic" w:hint="cs"/>
          <w:sz w:val="24"/>
          <w:szCs w:val="24"/>
          <w:rtl/>
          <w:lang w:bidi="ar-EG"/>
        </w:rPr>
        <w:t xml:space="preserve"> مصر تدريجيا من اسوان وتبلغ ذروته </w:t>
      </w:r>
      <w:r w:rsidR="009F0903" w:rsidRPr="000073F7">
        <w:rPr>
          <w:rFonts w:cs="Simplified Arabic" w:hint="cs"/>
          <w:sz w:val="24"/>
          <w:szCs w:val="24"/>
          <w:rtl/>
          <w:lang w:bidi="ar-EG"/>
        </w:rPr>
        <w:t>في</w:t>
      </w:r>
      <w:r w:rsidRPr="000073F7">
        <w:rPr>
          <w:rFonts w:cs="Simplified Arabic" w:hint="cs"/>
          <w:sz w:val="24"/>
          <w:szCs w:val="24"/>
          <w:rtl/>
          <w:lang w:bidi="ar-EG"/>
        </w:rPr>
        <w:t xml:space="preserve"> شمال الدلتا</w:t>
      </w:r>
      <w:r w:rsidR="00CD7025" w:rsidRPr="000073F7">
        <w:rPr>
          <w:rFonts w:cs="Simplified Arabic" w:hint="cs"/>
          <w:sz w:val="24"/>
          <w:szCs w:val="24"/>
          <w:rtl/>
          <w:lang w:bidi="ar-EG"/>
        </w:rPr>
        <w:t xml:space="preserve">، </w:t>
      </w:r>
      <w:r w:rsidRPr="000073F7">
        <w:rPr>
          <w:rFonts w:cs="Simplified Arabic" w:hint="cs"/>
          <w:sz w:val="24"/>
          <w:szCs w:val="24"/>
          <w:rtl/>
          <w:lang w:bidi="ar-EG"/>
        </w:rPr>
        <w:t>حيث يقل الأكسجين المذاب وتزداد المخلفات الصلبة والسائلة والغازية بها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وتزايدت ملوثات الصرف </w:t>
      </w:r>
      <w:r w:rsidR="009F0903" w:rsidRPr="000073F7">
        <w:rPr>
          <w:rFonts w:cs="Simplified Arabic" w:hint="cs"/>
          <w:sz w:val="24"/>
          <w:szCs w:val="24"/>
          <w:rtl/>
          <w:lang w:bidi="ar-EG"/>
        </w:rPr>
        <w:t>الصحي</w:t>
      </w:r>
      <w:r w:rsidRPr="000073F7">
        <w:rPr>
          <w:rFonts w:cs="Simplified Arabic" w:hint="cs"/>
          <w:sz w:val="24"/>
          <w:szCs w:val="24"/>
          <w:rtl/>
          <w:lang w:bidi="ar-EG"/>
        </w:rPr>
        <w:t xml:space="preserve"> </w:t>
      </w:r>
      <w:r w:rsidR="009F0903" w:rsidRPr="000073F7">
        <w:rPr>
          <w:rFonts w:cs="Simplified Arabic" w:hint="cs"/>
          <w:sz w:val="24"/>
          <w:szCs w:val="24"/>
          <w:rtl/>
          <w:lang w:bidi="ar-EG"/>
        </w:rPr>
        <w:t>والصناعي</w:t>
      </w:r>
      <w:r w:rsidRPr="000073F7">
        <w:rPr>
          <w:rFonts w:cs="Simplified Arabic" w:hint="cs"/>
          <w:sz w:val="24"/>
          <w:szCs w:val="24"/>
          <w:rtl/>
          <w:lang w:bidi="ar-EG"/>
        </w:rPr>
        <w:t xml:space="preserve"> التى يتم تفريغها </w:t>
      </w:r>
      <w:r w:rsidR="009F0903" w:rsidRPr="000073F7">
        <w:rPr>
          <w:rFonts w:cs="Simplified Arabic" w:hint="cs"/>
          <w:sz w:val="24"/>
          <w:szCs w:val="24"/>
          <w:rtl/>
          <w:lang w:bidi="ar-EG"/>
        </w:rPr>
        <w:t>في</w:t>
      </w:r>
      <w:r w:rsidRPr="000073F7">
        <w:rPr>
          <w:rFonts w:cs="Simplified Arabic" w:hint="cs"/>
          <w:sz w:val="24"/>
          <w:szCs w:val="24"/>
          <w:rtl/>
          <w:lang w:bidi="ar-EG"/>
        </w:rPr>
        <w:t xml:space="preserve"> النهر أو </w:t>
      </w:r>
      <w:r w:rsidR="00384F94" w:rsidRPr="000073F7">
        <w:rPr>
          <w:rFonts w:cs="Simplified Arabic" w:hint="cs"/>
          <w:sz w:val="24"/>
          <w:szCs w:val="24"/>
          <w:rtl/>
          <w:lang w:bidi="ar-EG"/>
        </w:rPr>
        <w:t>مجاري</w:t>
      </w:r>
      <w:r w:rsidRPr="000073F7">
        <w:rPr>
          <w:rFonts w:cs="Simplified Arabic" w:hint="cs"/>
          <w:sz w:val="24"/>
          <w:szCs w:val="24"/>
          <w:rtl/>
          <w:lang w:bidi="ar-EG"/>
        </w:rPr>
        <w:t xml:space="preserve"> المياه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وتشير الاحصاءات الى أن هناك العديد من العائمات والوحدات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وأكثر من 220 مصنعا تصرف مخلفاتها </w:t>
      </w:r>
      <w:r w:rsidR="009F0903" w:rsidRPr="000073F7">
        <w:rPr>
          <w:rFonts w:cs="Simplified Arabic" w:hint="cs"/>
          <w:sz w:val="24"/>
          <w:szCs w:val="24"/>
          <w:rtl/>
          <w:lang w:bidi="ar-EG"/>
        </w:rPr>
        <w:t>في</w:t>
      </w:r>
      <w:r w:rsidRPr="000073F7">
        <w:rPr>
          <w:rFonts w:cs="Simplified Arabic" w:hint="cs"/>
          <w:sz w:val="24"/>
          <w:szCs w:val="24"/>
          <w:rtl/>
          <w:lang w:bidi="ar-EG"/>
        </w:rPr>
        <w:t xml:space="preserve"> مياه النيل وفروعه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وتنتشر من أسوان حتى مصبيه </w:t>
      </w:r>
      <w:r w:rsidR="009F0903" w:rsidRPr="000073F7">
        <w:rPr>
          <w:rFonts w:cs="Simplified Arabic" w:hint="cs"/>
          <w:sz w:val="24"/>
          <w:szCs w:val="24"/>
          <w:rtl/>
          <w:lang w:bidi="ar-EG"/>
        </w:rPr>
        <w:t>في</w:t>
      </w:r>
      <w:r w:rsidRPr="000073F7">
        <w:rPr>
          <w:rFonts w:cs="Simplified Arabic" w:hint="cs"/>
          <w:sz w:val="24"/>
          <w:szCs w:val="24"/>
          <w:rtl/>
          <w:lang w:bidi="ar-EG"/>
        </w:rPr>
        <w:t xml:space="preserve"> رشيد ودمياط </w:t>
      </w:r>
    </w:p>
    <w:p w14:paraId="669FF367" w14:textId="2FE65175"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ومن الجدير بالذكر أن هذه المناطق تصرف إما عن طريق الخزانات الأرضية أو المياه الجوفية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وإما عن طريق الصرف المباشر الى القنوات </w:t>
      </w:r>
      <w:r w:rsidR="009F0903" w:rsidRPr="000073F7">
        <w:rPr>
          <w:rFonts w:cs="Simplified Arabic" w:hint="cs"/>
          <w:sz w:val="24"/>
          <w:szCs w:val="24"/>
          <w:rtl/>
          <w:lang w:bidi="ar-EG"/>
        </w:rPr>
        <w:t>والمجاري</w:t>
      </w:r>
      <w:r w:rsidRPr="000073F7">
        <w:rPr>
          <w:rFonts w:cs="Simplified Arabic" w:hint="cs"/>
          <w:sz w:val="24"/>
          <w:szCs w:val="24"/>
          <w:rtl/>
          <w:lang w:bidi="ar-EG"/>
        </w:rPr>
        <w:t xml:space="preserve"> المائية التى تتصل بالنهر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أن شبكات الصرف </w:t>
      </w:r>
      <w:r w:rsidR="009F0903" w:rsidRPr="000073F7">
        <w:rPr>
          <w:rFonts w:cs="Simplified Arabic" w:hint="cs"/>
          <w:sz w:val="24"/>
          <w:szCs w:val="24"/>
          <w:rtl/>
          <w:lang w:bidi="ar-EG"/>
        </w:rPr>
        <w:t>الصحي</w:t>
      </w:r>
      <w:r w:rsidRPr="000073F7">
        <w:rPr>
          <w:rFonts w:cs="Simplified Arabic" w:hint="cs"/>
          <w:sz w:val="24"/>
          <w:szCs w:val="24"/>
          <w:rtl/>
          <w:lang w:bidi="ar-EG"/>
        </w:rPr>
        <w:t xml:space="preserve"> </w:t>
      </w:r>
      <w:r w:rsidR="00F650C0" w:rsidRPr="000073F7">
        <w:rPr>
          <w:rFonts w:cs="Simplified Arabic" w:hint="cs"/>
          <w:sz w:val="24"/>
          <w:szCs w:val="24"/>
          <w:rtl/>
          <w:lang w:bidi="ar-EG"/>
        </w:rPr>
        <w:t>في</w:t>
      </w:r>
      <w:r w:rsidRPr="000073F7">
        <w:rPr>
          <w:rFonts w:cs="Simplified Arabic" w:hint="cs"/>
          <w:sz w:val="24"/>
          <w:szCs w:val="24"/>
          <w:rtl/>
          <w:lang w:bidi="ar-EG"/>
        </w:rPr>
        <w:t xml:space="preserve"> المناطق التى تغطيها غير قادر</w:t>
      </w:r>
      <w:r w:rsidR="00951576" w:rsidRPr="000073F7">
        <w:rPr>
          <w:rFonts w:cs="Simplified Arabic" w:hint="cs"/>
          <w:sz w:val="24"/>
          <w:szCs w:val="24"/>
          <w:rtl/>
          <w:lang w:bidi="ar-EG"/>
        </w:rPr>
        <w:t>ة على استيعاب ما يصرف عن طريقها</w:t>
      </w:r>
      <w:r w:rsidRPr="000073F7">
        <w:rPr>
          <w:rFonts w:cs="Simplified Arabic" w:hint="cs"/>
          <w:sz w:val="24"/>
          <w:szCs w:val="24"/>
          <w:rtl/>
          <w:lang w:bidi="ar-EG"/>
        </w:rPr>
        <w:t>(</w:t>
      </w:r>
      <w:r w:rsidRPr="000073F7">
        <w:rPr>
          <w:rFonts w:cs="Simplified Arabic"/>
          <w:sz w:val="24"/>
          <w:szCs w:val="24"/>
          <w:rtl/>
        </w:rPr>
        <w:footnoteReference w:id="40"/>
      </w:r>
      <w:r w:rsidRPr="000073F7">
        <w:rPr>
          <w:rFonts w:cs="Simplified Arabic" w:hint="cs"/>
          <w:sz w:val="24"/>
          <w:szCs w:val="24"/>
          <w:rtl/>
          <w:lang w:bidi="ar-EG"/>
        </w:rPr>
        <w:t>) .</w:t>
      </w:r>
    </w:p>
    <w:p w14:paraId="02255FF1" w14:textId="3684C8E9" w:rsidR="00DD48CD" w:rsidRPr="000073F7" w:rsidRDefault="00AB1755" w:rsidP="00CD7025">
      <w:pPr>
        <w:spacing w:after="0"/>
        <w:ind w:hanging="2"/>
        <w:jc w:val="both"/>
        <w:rPr>
          <w:rFonts w:cs="Simplified Arabic"/>
          <w:b/>
          <w:bCs/>
          <w:sz w:val="24"/>
          <w:szCs w:val="24"/>
          <w:rtl/>
          <w:lang w:bidi="ar-EG"/>
        </w:rPr>
      </w:pPr>
      <w:r w:rsidRPr="000073F7">
        <w:rPr>
          <w:rFonts w:cs="Simplified Arabic" w:hint="cs"/>
          <w:b/>
          <w:bCs/>
          <w:sz w:val="24"/>
          <w:szCs w:val="24"/>
          <w:rtl/>
          <w:lang w:bidi="ar-EG"/>
        </w:rPr>
        <w:t xml:space="preserve">- </w:t>
      </w:r>
      <w:r w:rsidR="00DD48CD" w:rsidRPr="000073F7">
        <w:rPr>
          <w:rFonts w:cs="Simplified Arabic" w:hint="cs"/>
          <w:b/>
          <w:bCs/>
          <w:sz w:val="24"/>
          <w:szCs w:val="24"/>
          <w:rtl/>
          <w:lang w:bidi="ar-EG"/>
        </w:rPr>
        <w:t xml:space="preserve">التلوث الناجم عن النقل </w:t>
      </w:r>
      <w:r w:rsidR="009F0903" w:rsidRPr="000073F7">
        <w:rPr>
          <w:rFonts w:cs="Simplified Arabic" w:hint="cs"/>
          <w:b/>
          <w:bCs/>
          <w:sz w:val="24"/>
          <w:szCs w:val="24"/>
          <w:rtl/>
          <w:lang w:bidi="ar-EG"/>
        </w:rPr>
        <w:t>النهري</w:t>
      </w:r>
      <w:r w:rsidR="00DD48CD" w:rsidRPr="000073F7">
        <w:rPr>
          <w:rFonts w:cs="Simplified Arabic" w:hint="cs"/>
          <w:b/>
          <w:bCs/>
          <w:sz w:val="24"/>
          <w:szCs w:val="24"/>
          <w:rtl/>
          <w:lang w:bidi="ar-EG"/>
        </w:rPr>
        <w:t xml:space="preserve"> </w:t>
      </w:r>
      <w:r w:rsidR="0042004C" w:rsidRPr="000073F7">
        <w:rPr>
          <w:rFonts w:cs="Simplified Arabic" w:hint="cs"/>
          <w:b/>
          <w:bCs/>
          <w:sz w:val="24"/>
          <w:szCs w:val="24"/>
          <w:rtl/>
          <w:lang w:bidi="ar-EG"/>
        </w:rPr>
        <w:t>والعائمات:</w:t>
      </w:r>
      <w:r w:rsidR="00DD48CD" w:rsidRPr="000073F7">
        <w:rPr>
          <w:rFonts w:cs="Simplified Arabic" w:hint="cs"/>
          <w:b/>
          <w:bCs/>
          <w:sz w:val="24"/>
          <w:szCs w:val="24"/>
          <w:rtl/>
          <w:lang w:bidi="ar-EG"/>
        </w:rPr>
        <w:t xml:space="preserve"> </w:t>
      </w:r>
    </w:p>
    <w:p w14:paraId="6EDE4BC8" w14:textId="4104206D"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تزايدت أعداد الفنادق العائمة والعائمات السكنية والبواخر السياحية </w:t>
      </w:r>
      <w:r w:rsidR="00F650C0" w:rsidRPr="000073F7">
        <w:rPr>
          <w:rFonts w:cs="Simplified Arabic" w:hint="cs"/>
          <w:sz w:val="24"/>
          <w:szCs w:val="24"/>
          <w:rtl/>
          <w:lang w:bidi="ar-EG"/>
        </w:rPr>
        <w:t>في</w:t>
      </w:r>
      <w:r w:rsidRPr="000073F7">
        <w:rPr>
          <w:rFonts w:cs="Simplified Arabic" w:hint="cs"/>
          <w:sz w:val="24"/>
          <w:szCs w:val="24"/>
          <w:rtl/>
          <w:lang w:bidi="ar-EG"/>
        </w:rPr>
        <w:t xml:space="preserve"> النيل فضلا عن الأوتوبيسات النهرية التابعة لهيئة النقل العام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وكلها تصب عادم محركاتها والصرف </w:t>
      </w:r>
      <w:r w:rsidR="00F650C0" w:rsidRPr="000073F7">
        <w:rPr>
          <w:rFonts w:cs="Simplified Arabic" w:hint="cs"/>
          <w:sz w:val="24"/>
          <w:szCs w:val="24"/>
          <w:rtl/>
          <w:lang w:bidi="ar-EG"/>
        </w:rPr>
        <w:t>الصحي</w:t>
      </w:r>
      <w:r w:rsidRPr="000073F7">
        <w:rPr>
          <w:rFonts w:cs="Simplified Arabic" w:hint="cs"/>
          <w:sz w:val="24"/>
          <w:szCs w:val="24"/>
          <w:rtl/>
          <w:lang w:bidi="ar-EG"/>
        </w:rPr>
        <w:t xml:space="preserve"> للركاب</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دون معالجتها قبل صرفه </w:t>
      </w:r>
      <w:r w:rsidRPr="000073F7">
        <w:rPr>
          <w:rFonts w:cs="Simplified Arabic"/>
          <w:sz w:val="24"/>
          <w:szCs w:val="24"/>
          <w:rtl/>
          <w:lang w:bidi="ar-EG"/>
        </w:rPr>
        <w:t>–</w:t>
      </w:r>
      <w:r w:rsidRPr="000073F7">
        <w:rPr>
          <w:rFonts w:cs="Simplified Arabic" w:hint="cs"/>
          <w:sz w:val="24"/>
          <w:szCs w:val="24"/>
          <w:rtl/>
          <w:lang w:bidi="ar-EG"/>
        </w:rPr>
        <w:t xml:space="preserve"> </w:t>
      </w:r>
      <w:r w:rsidR="00F650C0" w:rsidRPr="000073F7">
        <w:rPr>
          <w:rFonts w:cs="Simplified Arabic" w:hint="cs"/>
          <w:sz w:val="24"/>
          <w:szCs w:val="24"/>
          <w:rtl/>
          <w:lang w:bidi="ar-EG"/>
        </w:rPr>
        <w:t>في</w:t>
      </w:r>
      <w:r w:rsidRPr="000073F7">
        <w:rPr>
          <w:rFonts w:cs="Simplified Arabic" w:hint="cs"/>
          <w:sz w:val="24"/>
          <w:szCs w:val="24"/>
          <w:rtl/>
          <w:lang w:bidi="ar-EG"/>
        </w:rPr>
        <w:t xml:space="preserve"> مياه النهر مباشرة (</w:t>
      </w:r>
      <w:r w:rsidRPr="000073F7">
        <w:rPr>
          <w:rFonts w:cs="Simplified Arabic"/>
          <w:sz w:val="24"/>
          <w:szCs w:val="24"/>
          <w:rtl/>
        </w:rPr>
        <w:footnoteReference w:id="41"/>
      </w:r>
      <w:r w:rsidRPr="000073F7">
        <w:rPr>
          <w:rFonts w:cs="Simplified Arabic" w:hint="cs"/>
          <w:sz w:val="24"/>
          <w:szCs w:val="24"/>
          <w:rtl/>
          <w:lang w:bidi="ar-EG"/>
        </w:rPr>
        <w:t xml:space="preserve">) . </w:t>
      </w:r>
    </w:p>
    <w:p w14:paraId="610E3071" w14:textId="1906D710" w:rsidR="00DD48CD" w:rsidRPr="000073F7" w:rsidRDefault="00DD48CD" w:rsidP="00CD7025">
      <w:pPr>
        <w:spacing w:after="0"/>
        <w:ind w:hanging="2"/>
        <w:jc w:val="both"/>
        <w:rPr>
          <w:rFonts w:cs="Simplified Arabic"/>
          <w:b/>
          <w:bCs/>
          <w:sz w:val="24"/>
          <w:szCs w:val="24"/>
          <w:rtl/>
          <w:lang w:bidi="ar-EG"/>
        </w:rPr>
      </w:pPr>
      <w:r w:rsidRPr="000073F7">
        <w:rPr>
          <w:rFonts w:cs="Simplified Arabic" w:hint="cs"/>
          <w:b/>
          <w:bCs/>
          <w:sz w:val="24"/>
          <w:szCs w:val="24"/>
          <w:rtl/>
          <w:lang w:bidi="ar-EG"/>
        </w:rPr>
        <w:t xml:space="preserve">- التلوث الناجم عن النفايات </w:t>
      </w:r>
      <w:r w:rsidR="00DD7FF6" w:rsidRPr="000073F7">
        <w:rPr>
          <w:rFonts w:cs="Simplified Arabic" w:hint="cs"/>
          <w:b/>
          <w:bCs/>
          <w:sz w:val="24"/>
          <w:szCs w:val="24"/>
          <w:rtl/>
          <w:lang w:bidi="ar-EG"/>
        </w:rPr>
        <w:t>الصلبة:</w:t>
      </w:r>
      <w:r w:rsidRPr="000073F7">
        <w:rPr>
          <w:rFonts w:cs="Simplified Arabic" w:hint="cs"/>
          <w:b/>
          <w:bCs/>
          <w:sz w:val="24"/>
          <w:szCs w:val="24"/>
          <w:rtl/>
          <w:lang w:bidi="ar-EG"/>
        </w:rPr>
        <w:t xml:space="preserve"> </w:t>
      </w:r>
    </w:p>
    <w:p w14:paraId="78654879" w14:textId="12329311"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تتكون المصادر الأخرى للتلوث </w:t>
      </w:r>
      <w:r w:rsidR="00F650C0" w:rsidRPr="000073F7">
        <w:rPr>
          <w:rFonts w:cs="Simplified Arabic" w:hint="cs"/>
          <w:sz w:val="24"/>
          <w:szCs w:val="24"/>
          <w:rtl/>
          <w:lang w:bidi="ar-EG"/>
        </w:rPr>
        <w:t>الآدمي</w:t>
      </w:r>
      <w:r w:rsidRPr="000073F7">
        <w:rPr>
          <w:rFonts w:cs="Simplified Arabic" w:hint="cs"/>
          <w:sz w:val="24"/>
          <w:szCs w:val="24"/>
          <w:rtl/>
          <w:lang w:bidi="ar-EG"/>
        </w:rPr>
        <w:t xml:space="preserve"> أو النفايات الصلبة من نفايات المنازل </w:t>
      </w:r>
      <w:r w:rsidR="00F650C0" w:rsidRPr="000073F7">
        <w:rPr>
          <w:rFonts w:cs="Simplified Arabic" w:hint="cs"/>
          <w:sz w:val="24"/>
          <w:szCs w:val="24"/>
          <w:rtl/>
          <w:lang w:bidi="ar-EG"/>
        </w:rPr>
        <w:t>(القمامة)</w:t>
      </w:r>
      <w:r w:rsidRPr="000073F7">
        <w:rPr>
          <w:rFonts w:cs="Simplified Arabic" w:hint="cs"/>
          <w:sz w:val="24"/>
          <w:szCs w:val="24"/>
          <w:rtl/>
          <w:lang w:bidi="ar-EG"/>
        </w:rPr>
        <w:t xml:space="preserve"> أو مواد الكسح أو المخلفات الجافة أو كسر الأحجار أو مخلفات </w:t>
      </w:r>
      <w:r w:rsidR="00F650C0" w:rsidRPr="000073F7">
        <w:rPr>
          <w:rFonts w:cs="Simplified Arabic" w:hint="cs"/>
          <w:sz w:val="24"/>
          <w:szCs w:val="24"/>
          <w:rtl/>
          <w:lang w:bidi="ar-EG"/>
        </w:rPr>
        <w:t>المباني</w:t>
      </w:r>
      <w:r w:rsidRPr="000073F7">
        <w:rPr>
          <w:rFonts w:cs="Simplified Arabic" w:hint="cs"/>
          <w:sz w:val="24"/>
          <w:szCs w:val="24"/>
          <w:rtl/>
          <w:lang w:bidi="ar-EG"/>
        </w:rPr>
        <w:t xml:space="preserve"> أو الورش أو أية مواد صلبة متخلفة عن الأفراد أو </w:t>
      </w:r>
      <w:r w:rsidR="00F650C0" w:rsidRPr="000073F7">
        <w:rPr>
          <w:rFonts w:cs="Simplified Arabic" w:hint="cs"/>
          <w:sz w:val="24"/>
          <w:szCs w:val="24"/>
          <w:rtl/>
          <w:lang w:bidi="ar-EG"/>
        </w:rPr>
        <w:t>المباني</w:t>
      </w:r>
      <w:r w:rsidRPr="000073F7">
        <w:rPr>
          <w:rFonts w:cs="Simplified Arabic" w:hint="cs"/>
          <w:sz w:val="24"/>
          <w:szCs w:val="24"/>
          <w:rtl/>
          <w:lang w:bidi="ar-EG"/>
        </w:rPr>
        <w:t xml:space="preserve"> السكنية وغير السكنية</w:t>
      </w:r>
      <w:r w:rsidR="00CD7025" w:rsidRPr="000073F7">
        <w:rPr>
          <w:rFonts w:cs="Simplified Arabic" w:hint="cs"/>
          <w:sz w:val="24"/>
          <w:szCs w:val="24"/>
          <w:rtl/>
          <w:lang w:bidi="ar-EG"/>
        </w:rPr>
        <w:t xml:space="preserve">، </w:t>
      </w:r>
      <w:r w:rsidRPr="000073F7">
        <w:rPr>
          <w:rFonts w:cs="Simplified Arabic" w:hint="cs"/>
          <w:sz w:val="24"/>
          <w:szCs w:val="24"/>
          <w:rtl/>
          <w:lang w:bidi="ar-EG"/>
        </w:rPr>
        <w:t>حكومية كانت أو خاصة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سواء كانت تجارية أو صناعية أو سياحية أو </w:t>
      </w:r>
      <w:r w:rsidR="00F650C0" w:rsidRPr="000073F7">
        <w:rPr>
          <w:rFonts w:cs="Simplified Arabic" w:hint="cs"/>
          <w:sz w:val="24"/>
          <w:szCs w:val="24"/>
          <w:rtl/>
          <w:lang w:bidi="ar-EG"/>
        </w:rPr>
        <w:t>عامة.</w:t>
      </w:r>
      <w:r w:rsidRPr="000073F7">
        <w:rPr>
          <w:rFonts w:cs="Simplified Arabic" w:hint="cs"/>
          <w:sz w:val="24"/>
          <w:szCs w:val="24"/>
          <w:rtl/>
          <w:lang w:bidi="ar-EG"/>
        </w:rPr>
        <w:t xml:space="preserve"> </w:t>
      </w:r>
    </w:p>
    <w:p w14:paraId="609A3999" w14:textId="6E50B6A1"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وايضا هناك عادات تؤدى الى تلوث نهر النيل ومنها غسل </w:t>
      </w:r>
      <w:r w:rsidR="00F650C0" w:rsidRPr="000073F7">
        <w:rPr>
          <w:rFonts w:cs="Simplified Arabic" w:hint="cs"/>
          <w:sz w:val="24"/>
          <w:szCs w:val="24"/>
          <w:rtl/>
          <w:lang w:bidi="ar-EG"/>
        </w:rPr>
        <w:t>الأواني</w:t>
      </w:r>
      <w:r w:rsidRPr="000073F7">
        <w:rPr>
          <w:rFonts w:cs="Simplified Arabic" w:hint="cs"/>
          <w:sz w:val="24"/>
          <w:szCs w:val="24"/>
          <w:rtl/>
          <w:lang w:bidi="ar-EG"/>
        </w:rPr>
        <w:t xml:space="preserve"> والخضروات والاغتسال والتبول والتبرز </w:t>
      </w:r>
      <w:r w:rsidR="00F650C0" w:rsidRPr="000073F7">
        <w:rPr>
          <w:rFonts w:cs="Simplified Arabic" w:hint="cs"/>
          <w:sz w:val="24"/>
          <w:szCs w:val="24"/>
          <w:rtl/>
          <w:lang w:bidi="ar-EG"/>
        </w:rPr>
        <w:t>في</w:t>
      </w:r>
      <w:r w:rsidRPr="000073F7">
        <w:rPr>
          <w:rFonts w:cs="Simplified Arabic" w:hint="cs"/>
          <w:sz w:val="24"/>
          <w:szCs w:val="24"/>
          <w:rtl/>
          <w:lang w:bidi="ar-EG"/>
        </w:rPr>
        <w:t xml:space="preserve"> مياه النيل والتبرع</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وكذلك تنظيف الماشية أو القضاء فضلات الحظائر الخاصة </w:t>
      </w:r>
      <w:r w:rsidR="00F650C0" w:rsidRPr="000073F7">
        <w:rPr>
          <w:rFonts w:cs="Simplified Arabic" w:hint="cs"/>
          <w:sz w:val="24"/>
          <w:szCs w:val="24"/>
          <w:rtl/>
          <w:lang w:bidi="ar-EG"/>
        </w:rPr>
        <w:t>بالمواشي</w:t>
      </w:r>
      <w:r w:rsidRPr="000073F7">
        <w:rPr>
          <w:rFonts w:cs="Simplified Arabic" w:hint="cs"/>
          <w:sz w:val="24"/>
          <w:szCs w:val="24"/>
          <w:rtl/>
          <w:lang w:bidi="ar-EG"/>
        </w:rPr>
        <w:t xml:space="preserve"> ومزارع الدواجن </w:t>
      </w:r>
      <w:r w:rsidR="00F650C0" w:rsidRPr="000073F7">
        <w:rPr>
          <w:rFonts w:cs="Simplified Arabic" w:hint="cs"/>
          <w:sz w:val="24"/>
          <w:szCs w:val="24"/>
          <w:rtl/>
          <w:lang w:bidi="ar-EG"/>
        </w:rPr>
        <w:t>في</w:t>
      </w:r>
      <w:r w:rsidRPr="000073F7">
        <w:rPr>
          <w:rFonts w:cs="Simplified Arabic" w:hint="cs"/>
          <w:sz w:val="24"/>
          <w:szCs w:val="24"/>
          <w:rtl/>
          <w:lang w:bidi="ar-EG"/>
        </w:rPr>
        <w:t xml:space="preserve"> هذه المياه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والقاء الحيوانات والطيور النافقة بها (</w:t>
      </w:r>
      <w:r w:rsidRPr="000073F7">
        <w:rPr>
          <w:rFonts w:cs="Simplified Arabic"/>
          <w:sz w:val="24"/>
          <w:szCs w:val="24"/>
          <w:rtl/>
        </w:rPr>
        <w:footnoteReference w:id="42"/>
      </w:r>
      <w:r w:rsidRPr="000073F7">
        <w:rPr>
          <w:rFonts w:cs="Simplified Arabic" w:hint="cs"/>
          <w:sz w:val="24"/>
          <w:szCs w:val="24"/>
          <w:rtl/>
          <w:lang w:bidi="ar-EG"/>
        </w:rPr>
        <w:t xml:space="preserve">) . </w:t>
      </w:r>
    </w:p>
    <w:p w14:paraId="17A0954D" w14:textId="4989F55D" w:rsidR="00DD48CD" w:rsidRPr="000073F7" w:rsidRDefault="00DD48CD" w:rsidP="00CD7025">
      <w:pPr>
        <w:spacing w:after="0"/>
        <w:ind w:hanging="2"/>
        <w:jc w:val="both"/>
        <w:rPr>
          <w:rFonts w:cs="Simplified Arabic"/>
          <w:b/>
          <w:bCs/>
          <w:sz w:val="24"/>
          <w:szCs w:val="24"/>
          <w:rtl/>
          <w:lang w:bidi="ar-EG"/>
        </w:rPr>
      </w:pPr>
      <w:r w:rsidRPr="000073F7">
        <w:rPr>
          <w:rFonts w:cs="Simplified Arabic" w:hint="cs"/>
          <w:b/>
          <w:bCs/>
          <w:sz w:val="24"/>
          <w:szCs w:val="24"/>
          <w:rtl/>
          <w:lang w:bidi="ar-EG"/>
        </w:rPr>
        <w:t xml:space="preserve">- التلوث الناجم عن استخدام خزانات المياه ومواسير مياه </w:t>
      </w:r>
      <w:r w:rsidR="00DD7FF6" w:rsidRPr="000073F7">
        <w:rPr>
          <w:rFonts w:cs="Simplified Arabic" w:hint="cs"/>
          <w:b/>
          <w:bCs/>
          <w:sz w:val="24"/>
          <w:szCs w:val="24"/>
          <w:rtl/>
          <w:lang w:bidi="ar-EG"/>
        </w:rPr>
        <w:t>الشرب:</w:t>
      </w:r>
      <w:r w:rsidRPr="000073F7">
        <w:rPr>
          <w:rFonts w:cs="Simplified Arabic" w:hint="cs"/>
          <w:b/>
          <w:bCs/>
          <w:sz w:val="24"/>
          <w:szCs w:val="24"/>
          <w:rtl/>
          <w:lang w:bidi="ar-EG"/>
        </w:rPr>
        <w:t xml:space="preserve"> </w:t>
      </w:r>
    </w:p>
    <w:p w14:paraId="068C61F9" w14:textId="33E2A10A"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يعد خزن المياه </w:t>
      </w:r>
      <w:r w:rsidR="00384F94" w:rsidRPr="000073F7">
        <w:rPr>
          <w:rFonts w:cs="Simplified Arabic" w:hint="cs"/>
          <w:sz w:val="24"/>
          <w:szCs w:val="24"/>
          <w:rtl/>
          <w:lang w:bidi="ar-EG"/>
        </w:rPr>
        <w:t>في</w:t>
      </w:r>
      <w:r w:rsidRPr="000073F7">
        <w:rPr>
          <w:rFonts w:cs="Simplified Arabic" w:hint="cs"/>
          <w:sz w:val="24"/>
          <w:szCs w:val="24"/>
          <w:rtl/>
          <w:lang w:bidi="ar-EG"/>
        </w:rPr>
        <w:t xml:space="preserve"> بحيرات أمام السدود والقناطر لفترات طويلة دون تجديد من أهم ملوثات نهر النيل</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تأتى </w:t>
      </w:r>
      <w:r w:rsidR="00384F94" w:rsidRPr="000073F7">
        <w:rPr>
          <w:rFonts w:cs="Simplified Arabic" w:hint="cs"/>
          <w:sz w:val="24"/>
          <w:szCs w:val="24"/>
          <w:rtl/>
          <w:lang w:bidi="ar-EG"/>
        </w:rPr>
        <w:t>المياه</w:t>
      </w:r>
      <w:r w:rsidRPr="000073F7">
        <w:rPr>
          <w:rFonts w:cs="Simplified Arabic" w:hint="cs"/>
          <w:sz w:val="24"/>
          <w:szCs w:val="24"/>
          <w:rtl/>
          <w:lang w:bidi="ar-EG"/>
        </w:rPr>
        <w:t xml:space="preserve"> الى بحيرة أمام أحد الخزانات من بحيرة سابقة لها من أمام خزان يسبقه بما تحمله كل صنوف الملوثات</w:t>
      </w:r>
      <w:r w:rsidR="00CD7025" w:rsidRPr="000073F7">
        <w:rPr>
          <w:rFonts w:cs="Simplified Arabic" w:hint="cs"/>
          <w:sz w:val="24"/>
          <w:szCs w:val="24"/>
          <w:rtl/>
          <w:lang w:bidi="ar-EG"/>
        </w:rPr>
        <w:t xml:space="preserve">، </w:t>
      </w:r>
      <w:r w:rsidRPr="000073F7">
        <w:rPr>
          <w:rFonts w:cs="Simplified Arabic" w:hint="cs"/>
          <w:sz w:val="24"/>
          <w:szCs w:val="24"/>
          <w:rtl/>
          <w:lang w:bidi="ar-EG"/>
        </w:rPr>
        <w:t>وايضا بسبب الاستخدام والتعامل السيئ مع مياه النهر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ويؤدى ركود </w:t>
      </w:r>
      <w:r w:rsidR="00384F94" w:rsidRPr="000073F7">
        <w:rPr>
          <w:rFonts w:cs="Simplified Arabic" w:hint="cs"/>
          <w:sz w:val="24"/>
          <w:szCs w:val="24"/>
          <w:rtl/>
          <w:lang w:bidi="ar-EG"/>
        </w:rPr>
        <w:t>المياه</w:t>
      </w:r>
      <w:r w:rsidRPr="000073F7">
        <w:rPr>
          <w:rFonts w:cs="Simplified Arabic" w:hint="cs"/>
          <w:sz w:val="24"/>
          <w:szCs w:val="24"/>
          <w:rtl/>
          <w:lang w:bidi="ar-EG"/>
        </w:rPr>
        <w:t xml:space="preserve"> أمام الخزانات المائية لفترات طويلة الى تمتعها بدرجة عالية نم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وذلك لأنها تتمتع بدرجة من الروقان أو الشفافية بما يسمح لأشعة الشمس أن تنفذ خلالها لمسافات محددة</w:t>
      </w:r>
      <w:r w:rsidR="00CD7025" w:rsidRPr="000073F7">
        <w:rPr>
          <w:rFonts w:cs="Simplified Arabic" w:hint="cs"/>
          <w:sz w:val="24"/>
          <w:szCs w:val="24"/>
          <w:rtl/>
          <w:lang w:bidi="ar-EG"/>
        </w:rPr>
        <w:t xml:space="preserve">، </w:t>
      </w:r>
      <w:r w:rsidRPr="000073F7">
        <w:rPr>
          <w:rFonts w:cs="Simplified Arabic" w:hint="cs"/>
          <w:sz w:val="24"/>
          <w:szCs w:val="24"/>
          <w:rtl/>
          <w:lang w:bidi="ar-EG"/>
        </w:rPr>
        <w:t>مما يشجع على نمو الطحالب والنباتات المائية والهائمات النباتية بكافة أنواعها</w:t>
      </w:r>
      <w:r w:rsidR="00CD7025" w:rsidRPr="000073F7">
        <w:rPr>
          <w:rFonts w:cs="Simplified Arabic" w:hint="cs"/>
          <w:sz w:val="24"/>
          <w:szCs w:val="24"/>
          <w:rtl/>
          <w:lang w:bidi="ar-EG"/>
        </w:rPr>
        <w:t xml:space="preserve">، </w:t>
      </w:r>
      <w:r w:rsidRPr="000073F7">
        <w:rPr>
          <w:rFonts w:cs="Simplified Arabic" w:hint="cs"/>
          <w:sz w:val="24"/>
          <w:szCs w:val="24"/>
          <w:rtl/>
          <w:lang w:bidi="ar-EG"/>
        </w:rPr>
        <w:t>الأمر الذى يترتب عليه صعوبة عمليات التنفس لأغراض الشرب</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وقلة كفاءتها مما يفرز </w:t>
      </w:r>
      <w:r w:rsidR="00797604" w:rsidRPr="000073F7">
        <w:rPr>
          <w:rFonts w:cs="Simplified Arabic" w:hint="cs"/>
          <w:sz w:val="24"/>
          <w:szCs w:val="24"/>
          <w:rtl/>
          <w:lang w:bidi="ar-EG"/>
        </w:rPr>
        <w:t>في</w:t>
      </w:r>
      <w:r w:rsidRPr="000073F7">
        <w:rPr>
          <w:rFonts w:cs="Simplified Arabic" w:hint="cs"/>
          <w:sz w:val="24"/>
          <w:szCs w:val="24"/>
          <w:rtl/>
          <w:lang w:bidi="ar-EG"/>
        </w:rPr>
        <w:t xml:space="preserve"> النهاية طمعا للمياه غير مستساغ ومخالف لما كان عليه قبل ذلك </w:t>
      </w:r>
    </w:p>
    <w:p w14:paraId="143F38C0" w14:textId="28D9CE3D" w:rsidR="00951576" w:rsidRPr="00656DF4" w:rsidRDefault="00DD48CD" w:rsidP="00656DF4">
      <w:pPr>
        <w:spacing w:after="0"/>
        <w:ind w:firstLine="565"/>
        <w:jc w:val="both"/>
        <w:rPr>
          <w:rFonts w:cs="Simplified Arabic"/>
          <w:sz w:val="24"/>
          <w:szCs w:val="24"/>
          <w:rtl/>
          <w:lang w:bidi="ar-EG"/>
        </w:rPr>
      </w:pPr>
      <w:r w:rsidRPr="000073F7">
        <w:rPr>
          <w:rFonts w:cs="Simplified Arabic" w:hint="cs"/>
          <w:sz w:val="24"/>
          <w:szCs w:val="24"/>
          <w:rtl/>
          <w:lang w:bidi="ar-EG"/>
        </w:rPr>
        <w:t xml:space="preserve">كما يؤدى ركود المياه ايضا </w:t>
      </w:r>
      <w:r w:rsidR="00797604" w:rsidRPr="000073F7">
        <w:rPr>
          <w:rFonts w:cs="Simplified Arabic" w:hint="cs"/>
          <w:sz w:val="24"/>
          <w:szCs w:val="24"/>
          <w:rtl/>
          <w:lang w:bidi="ar-EG"/>
        </w:rPr>
        <w:t>في</w:t>
      </w:r>
      <w:r w:rsidRPr="000073F7">
        <w:rPr>
          <w:rFonts w:cs="Simplified Arabic" w:hint="cs"/>
          <w:sz w:val="24"/>
          <w:szCs w:val="24"/>
          <w:rtl/>
          <w:lang w:bidi="ar-EG"/>
        </w:rPr>
        <w:t xml:space="preserve"> مجرى النهر الى إزدياد تركيز الأملاح الذاتية التى ارتفعت </w:t>
      </w:r>
      <w:r w:rsidR="008C68EF" w:rsidRPr="000073F7">
        <w:rPr>
          <w:rFonts w:cs="Simplified Arabic" w:hint="cs"/>
          <w:sz w:val="24"/>
          <w:szCs w:val="24"/>
          <w:rtl/>
          <w:lang w:bidi="ar-EG"/>
        </w:rPr>
        <w:t>في</w:t>
      </w:r>
      <w:r w:rsidRPr="000073F7">
        <w:rPr>
          <w:rFonts w:cs="Simplified Arabic" w:hint="cs"/>
          <w:sz w:val="24"/>
          <w:szCs w:val="24"/>
          <w:rtl/>
          <w:lang w:bidi="ar-EG"/>
        </w:rPr>
        <w:t xml:space="preserve"> مياه الخزانات ارتفاعا ملحوظا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وبخاصة قرب نهايات أفرع النهر وترع </w:t>
      </w:r>
      <w:r w:rsidR="00F0139D" w:rsidRPr="000073F7">
        <w:rPr>
          <w:rFonts w:cs="Simplified Arabic" w:hint="cs"/>
          <w:sz w:val="24"/>
          <w:szCs w:val="24"/>
          <w:rtl/>
          <w:lang w:bidi="ar-EG"/>
        </w:rPr>
        <w:t>الري</w:t>
      </w:r>
      <w:r w:rsidRPr="000073F7">
        <w:rPr>
          <w:rFonts w:cs="Simplified Arabic" w:hint="cs"/>
          <w:sz w:val="24"/>
          <w:szCs w:val="24"/>
          <w:rtl/>
          <w:lang w:bidi="ar-EG"/>
        </w:rPr>
        <w:t xml:space="preserve"> الرئيسية خاصة إذا تلقت هذه الأفرع والنهايات مياه صرف </w:t>
      </w:r>
      <w:r w:rsidR="00F0139D" w:rsidRPr="000073F7">
        <w:rPr>
          <w:rFonts w:cs="Simplified Arabic" w:hint="cs"/>
          <w:sz w:val="24"/>
          <w:szCs w:val="24"/>
          <w:rtl/>
          <w:lang w:bidi="ar-EG"/>
        </w:rPr>
        <w:t>زراعي</w:t>
      </w:r>
      <w:r w:rsidRPr="000073F7">
        <w:rPr>
          <w:rFonts w:cs="Simplified Arabic" w:hint="cs"/>
          <w:sz w:val="24"/>
          <w:szCs w:val="24"/>
          <w:rtl/>
          <w:lang w:bidi="ar-EG"/>
        </w:rPr>
        <w:t xml:space="preserve"> أو مياه صرف </w:t>
      </w:r>
      <w:r w:rsidR="00F0139D" w:rsidRPr="000073F7">
        <w:rPr>
          <w:rFonts w:cs="Simplified Arabic" w:hint="cs"/>
          <w:sz w:val="24"/>
          <w:szCs w:val="24"/>
          <w:rtl/>
          <w:lang w:bidi="ar-EG"/>
        </w:rPr>
        <w:t>صناعي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هذا بالإضافة الى التلوث بالمخلفات العضوية التى قد تنتج عن تحلل المواد العضوية التى تنمو </w:t>
      </w:r>
      <w:r w:rsidR="00F0139D" w:rsidRPr="000073F7">
        <w:rPr>
          <w:rFonts w:cs="Simplified Arabic" w:hint="cs"/>
          <w:sz w:val="24"/>
          <w:szCs w:val="24"/>
          <w:rtl/>
          <w:lang w:bidi="ar-EG"/>
        </w:rPr>
        <w:t>في</w:t>
      </w:r>
      <w:r w:rsidRPr="000073F7">
        <w:rPr>
          <w:rFonts w:cs="Simplified Arabic" w:hint="cs"/>
          <w:sz w:val="24"/>
          <w:szCs w:val="24"/>
          <w:rtl/>
          <w:lang w:bidi="ar-EG"/>
        </w:rPr>
        <w:t xml:space="preserve"> النهر أو تلك التى تلقى أو تصرف فيه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ويرتبط بهذا العامل درجة التلوث </w:t>
      </w:r>
      <w:r w:rsidR="00F0139D" w:rsidRPr="000073F7">
        <w:rPr>
          <w:rFonts w:cs="Simplified Arabic" w:hint="cs"/>
          <w:sz w:val="24"/>
          <w:szCs w:val="24"/>
          <w:rtl/>
          <w:lang w:bidi="ar-EG"/>
        </w:rPr>
        <w:t>البكتيري</w:t>
      </w:r>
      <w:r w:rsidRPr="000073F7">
        <w:rPr>
          <w:rFonts w:cs="Simplified Arabic" w:hint="cs"/>
          <w:sz w:val="24"/>
          <w:szCs w:val="24"/>
          <w:rtl/>
          <w:lang w:bidi="ar-EG"/>
        </w:rPr>
        <w:t xml:space="preserve"> لمياهه وبخاصة بكتيريا </w:t>
      </w:r>
      <w:r w:rsidRPr="000073F7">
        <w:rPr>
          <w:rFonts w:cs="Simplified Arabic" w:hint="cs"/>
          <w:sz w:val="24"/>
          <w:szCs w:val="24"/>
          <w:rtl/>
          <w:lang w:bidi="ar-EG"/>
        </w:rPr>
        <w:lastRenderedPageBreak/>
        <w:t xml:space="preserve">القولون </w:t>
      </w:r>
      <w:r w:rsidR="00F0139D" w:rsidRPr="000073F7">
        <w:rPr>
          <w:rFonts w:cs="Simplified Arabic" w:hint="cs"/>
          <w:sz w:val="24"/>
          <w:szCs w:val="24"/>
          <w:rtl/>
          <w:lang w:bidi="ar-EG"/>
        </w:rPr>
        <w:t>والتي</w:t>
      </w:r>
      <w:r w:rsidRPr="000073F7">
        <w:rPr>
          <w:rFonts w:cs="Simplified Arabic" w:hint="cs"/>
          <w:sz w:val="24"/>
          <w:szCs w:val="24"/>
          <w:rtl/>
          <w:lang w:bidi="ar-EG"/>
        </w:rPr>
        <w:t xml:space="preserve"> ترتبط ارتباطا وثيقا بدرجة التلوث بالمواد العضوية بطول القطاع </w:t>
      </w:r>
      <w:r w:rsidR="00F0139D" w:rsidRPr="000073F7">
        <w:rPr>
          <w:rFonts w:cs="Simplified Arabic" w:hint="cs"/>
          <w:sz w:val="24"/>
          <w:szCs w:val="24"/>
          <w:rtl/>
          <w:lang w:bidi="ar-EG"/>
        </w:rPr>
        <w:t>المائي</w:t>
      </w:r>
      <w:r w:rsidRPr="000073F7">
        <w:rPr>
          <w:rFonts w:cs="Simplified Arabic" w:hint="cs"/>
          <w:sz w:val="24"/>
          <w:szCs w:val="24"/>
          <w:rtl/>
          <w:lang w:bidi="ar-EG"/>
        </w:rPr>
        <w:t xml:space="preserve"> </w:t>
      </w:r>
      <w:r w:rsidR="00F0139D" w:rsidRPr="000073F7">
        <w:rPr>
          <w:rFonts w:cs="Simplified Arabic" w:hint="cs"/>
          <w:sz w:val="24"/>
          <w:szCs w:val="24"/>
          <w:rtl/>
          <w:lang w:bidi="ar-EG"/>
        </w:rPr>
        <w:t>النهري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ومن أهم ملوثات النهر وأخطرها </w:t>
      </w:r>
      <w:r w:rsidR="00F0139D" w:rsidRPr="000073F7">
        <w:rPr>
          <w:rFonts w:cs="Simplified Arabic" w:hint="cs"/>
          <w:sz w:val="24"/>
          <w:szCs w:val="24"/>
          <w:rtl/>
          <w:lang w:bidi="ar-EG"/>
        </w:rPr>
        <w:t>هي</w:t>
      </w:r>
      <w:r w:rsidRPr="000073F7">
        <w:rPr>
          <w:rFonts w:cs="Simplified Arabic" w:hint="cs"/>
          <w:sz w:val="24"/>
          <w:szCs w:val="24"/>
          <w:rtl/>
          <w:lang w:bidi="ar-EG"/>
        </w:rPr>
        <w:t xml:space="preserve"> نواتج تحلل وإفرازات الكائنات الدقيقة وغيرها من الكائنات التى تتلازم وتتعاظم مع ارتفاع محتوى المياه من المواد العضوية . </w:t>
      </w:r>
    </w:p>
    <w:p w14:paraId="7EAE68CB" w14:textId="705C46FC" w:rsidR="00DD48CD" w:rsidRPr="000073F7" w:rsidRDefault="00DD48CD" w:rsidP="00951576">
      <w:pPr>
        <w:pStyle w:val="ad"/>
        <w:numPr>
          <w:ilvl w:val="0"/>
          <w:numId w:val="32"/>
        </w:numPr>
        <w:spacing w:after="0"/>
        <w:jc w:val="both"/>
        <w:rPr>
          <w:rFonts w:cs="Simplified Arabic"/>
          <w:b/>
          <w:bCs/>
          <w:sz w:val="24"/>
          <w:szCs w:val="24"/>
          <w:rtl/>
          <w:lang w:bidi="ar-EG"/>
        </w:rPr>
      </w:pPr>
      <w:r w:rsidRPr="000073F7">
        <w:rPr>
          <w:rFonts w:cs="Simplified Arabic" w:hint="cs"/>
          <w:b/>
          <w:bCs/>
          <w:sz w:val="24"/>
          <w:szCs w:val="24"/>
          <w:rtl/>
          <w:lang w:bidi="ar-EG"/>
        </w:rPr>
        <w:t xml:space="preserve">التلوث </w:t>
      </w:r>
      <w:r w:rsidR="005F1154" w:rsidRPr="000073F7">
        <w:rPr>
          <w:rFonts w:cs="Simplified Arabic" w:hint="cs"/>
          <w:b/>
          <w:bCs/>
          <w:sz w:val="24"/>
          <w:szCs w:val="24"/>
          <w:rtl/>
          <w:lang w:bidi="ar-EG"/>
        </w:rPr>
        <w:t>الحراري</w:t>
      </w:r>
      <w:r w:rsidRPr="000073F7">
        <w:rPr>
          <w:rFonts w:cs="Simplified Arabic" w:hint="cs"/>
          <w:b/>
          <w:bCs/>
          <w:sz w:val="24"/>
          <w:szCs w:val="24"/>
          <w:rtl/>
          <w:lang w:bidi="ar-EG"/>
        </w:rPr>
        <w:t xml:space="preserve"> والمصادر </w:t>
      </w:r>
      <w:r w:rsidR="00720EFC" w:rsidRPr="000073F7">
        <w:rPr>
          <w:rFonts w:cs="Simplified Arabic" w:hint="cs"/>
          <w:b/>
          <w:bCs/>
          <w:sz w:val="24"/>
          <w:szCs w:val="24"/>
          <w:rtl/>
          <w:lang w:bidi="ar-EG"/>
        </w:rPr>
        <w:t>الإشعاعية:</w:t>
      </w:r>
      <w:r w:rsidRPr="000073F7">
        <w:rPr>
          <w:rFonts w:cs="Simplified Arabic" w:hint="cs"/>
          <w:b/>
          <w:bCs/>
          <w:sz w:val="24"/>
          <w:szCs w:val="24"/>
          <w:rtl/>
          <w:lang w:bidi="ar-EG"/>
        </w:rPr>
        <w:t xml:space="preserve"> </w:t>
      </w:r>
    </w:p>
    <w:p w14:paraId="03F72BB6" w14:textId="6E91BBC6"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ينتج التلوث الحرارى من صرف مياه تبريد الماكينات والمحركات والآلات </w:t>
      </w:r>
      <w:r w:rsidR="00720EFC" w:rsidRPr="000073F7">
        <w:rPr>
          <w:rFonts w:cs="Simplified Arabic" w:hint="cs"/>
          <w:sz w:val="24"/>
          <w:szCs w:val="24"/>
          <w:rtl/>
          <w:lang w:bidi="ar-EG"/>
        </w:rPr>
        <w:t>في</w:t>
      </w:r>
      <w:r w:rsidRPr="000073F7">
        <w:rPr>
          <w:rFonts w:cs="Simplified Arabic" w:hint="cs"/>
          <w:sz w:val="24"/>
          <w:szCs w:val="24"/>
          <w:rtl/>
          <w:lang w:bidi="ar-EG"/>
        </w:rPr>
        <w:t xml:space="preserve"> محطات توليد الطاقة والمصانع على اختلاف أنواعها ومصافى تكرير البترول</w:t>
      </w:r>
      <w:r w:rsidR="00CD7025" w:rsidRPr="000073F7">
        <w:rPr>
          <w:rFonts w:cs="Simplified Arabic" w:hint="cs"/>
          <w:sz w:val="24"/>
          <w:szCs w:val="24"/>
          <w:rtl/>
          <w:lang w:bidi="ar-EG"/>
        </w:rPr>
        <w:t xml:space="preserve">، </w:t>
      </w:r>
      <w:r w:rsidRPr="000073F7">
        <w:rPr>
          <w:rFonts w:cs="Simplified Arabic" w:hint="cs"/>
          <w:sz w:val="24"/>
          <w:szCs w:val="24"/>
          <w:rtl/>
          <w:lang w:bidi="ar-EG"/>
        </w:rPr>
        <w:t>حيث يؤدى ذلك الى ارتفاع درجة حرارة مياه النهر وتغيير خواصها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مما يؤثر على الأسماك </w:t>
      </w:r>
      <w:r w:rsidR="00720EFC" w:rsidRPr="000073F7">
        <w:rPr>
          <w:rFonts w:cs="Simplified Arabic" w:hint="cs"/>
          <w:sz w:val="24"/>
          <w:szCs w:val="24"/>
          <w:rtl/>
          <w:lang w:bidi="ar-EG"/>
        </w:rPr>
        <w:t>والحياة</w:t>
      </w:r>
      <w:r w:rsidRPr="000073F7">
        <w:rPr>
          <w:rFonts w:cs="Simplified Arabic" w:hint="cs"/>
          <w:sz w:val="24"/>
          <w:szCs w:val="24"/>
          <w:rtl/>
          <w:lang w:bidi="ar-EG"/>
        </w:rPr>
        <w:t xml:space="preserve"> الحيوانية والنباتية الأخرى</w:t>
      </w:r>
      <w:r w:rsidR="00CD7025" w:rsidRPr="000073F7">
        <w:rPr>
          <w:rFonts w:cs="Simplified Arabic" w:hint="cs"/>
          <w:sz w:val="24"/>
          <w:szCs w:val="24"/>
          <w:rtl/>
          <w:lang w:bidi="ar-EG"/>
        </w:rPr>
        <w:t xml:space="preserve">، </w:t>
      </w:r>
      <w:r w:rsidRPr="000073F7">
        <w:rPr>
          <w:rFonts w:cs="Simplified Arabic" w:hint="cs"/>
          <w:sz w:val="24"/>
          <w:szCs w:val="24"/>
          <w:rtl/>
          <w:lang w:bidi="ar-EG"/>
        </w:rPr>
        <w:t>ويصيبها بأضرار كبيرة (</w:t>
      </w:r>
      <w:r w:rsidRPr="000073F7">
        <w:rPr>
          <w:rFonts w:cs="Simplified Arabic"/>
          <w:sz w:val="24"/>
          <w:szCs w:val="24"/>
          <w:rtl/>
        </w:rPr>
        <w:footnoteReference w:id="43"/>
      </w:r>
      <w:r w:rsidRPr="000073F7">
        <w:rPr>
          <w:rFonts w:cs="Simplified Arabic" w:hint="cs"/>
          <w:sz w:val="24"/>
          <w:szCs w:val="24"/>
          <w:rtl/>
          <w:lang w:bidi="ar-EG"/>
        </w:rPr>
        <w:t xml:space="preserve">) . </w:t>
      </w:r>
    </w:p>
    <w:p w14:paraId="3C549140" w14:textId="2980A95A" w:rsidR="00DD48CD" w:rsidRPr="000073F7" w:rsidRDefault="00DD48CD" w:rsidP="00CD7025">
      <w:pPr>
        <w:spacing w:after="0"/>
        <w:ind w:firstLine="565"/>
        <w:jc w:val="both"/>
        <w:rPr>
          <w:rFonts w:cs="Simplified Arabic"/>
          <w:sz w:val="24"/>
          <w:szCs w:val="24"/>
          <w:rtl/>
          <w:lang w:bidi="ar-EG"/>
        </w:rPr>
      </w:pPr>
      <w:r w:rsidRPr="000073F7">
        <w:rPr>
          <w:rFonts w:cs="Simplified Arabic" w:hint="cs"/>
          <w:sz w:val="24"/>
          <w:szCs w:val="24"/>
          <w:rtl/>
          <w:lang w:bidi="ar-EG"/>
        </w:rPr>
        <w:t>فارتفاع درجة حرارة المياه يؤدى الى ميادة نشاط الكائنات الحية المائية وزيادة التفاعلات الكيميائية والعكس صحيح</w:t>
      </w:r>
      <w:r w:rsidR="00CD7025" w:rsidRPr="000073F7">
        <w:rPr>
          <w:rFonts w:cs="Simplified Arabic" w:hint="cs"/>
          <w:sz w:val="24"/>
          <w:szCs w:val="24"/>
          <w:rtl/>
          <w:lang w:bidi="ar-EG"/>
        </w:rPr>
        <w:t xml:space="preserve">، </w:t>
      </w:r>
      <w:r w:rsidRPr="000073F7">
        <w:rPr>
          <w:rFonts w:cs="Simplified Arabic" w:hint="cs"/>
          <w:sz w:val="24"/>
          <w:szCs w:val="24"/>
          <w:rtl/>
          <w:lang w:bidi="ar-EG"/>
        </w:rPr>
        <w:t>كما يؤدى الى انخفاض ذوبان الغازات الذائبة وأهمها الأكسجين (</w:t>
      </w:r>
      <w:r w:rsidRPr="000073F7">
        <w:rPr>
          <w:rFonts w:cs="Simplified Arabic"/>
          <w:sz w:val="24"/>
          <w:szCs w:val="24"/>
          <w:rtl/>
        </w:rPr>
        <w:footnoteReference w:id="44"/>
      </w:r>
      <w:r w:rsidRPr="000073F7">
        <w:rPr>
          <w:rFonts w:cs="Simplified Arabic" w:hint="cs"/>
          <w:sz w:val="24"/>
          <w:szCs w:val="24"/>
          <w:rtl/>
          <w:lang w:bidi="ar-EG"/>
        </w:rPr>
        <w:t xml:space="preserve">) ويذوب بعض من هذه الملوثات عندما يصل الى المياه ويتعلق </w:t>
      </w:r>
      <w:r w:rsidR="00720EFC" w:rsidRPr="000073F7">
        <w:rPr>
          <w:rFonts w:cs="Simplified Arabic" w:hint="cs"/>
          <w:sz w:val="24"/>
          <w:szCs w:val="24"/>
          <w:rtl/>
          <w:lang w:bidi="ar-EG"/>
        </w:rPr>
        <w:t>في</w:t>
      </w:r>
      <w:r w:rsidRPr="000073F7">
        <w:rPr>
          <w:rFonts w:cs="Simplified Arabic" w:hint="cs"/>
          <w:sz w:val="24"/>
          <w:szCs w:val="24"/>
          <w:rtl/>
          <w:lang w:bidi="ar-EG"/>
        </w:rPr>
        <w:t xml:space="preserve"> صورة معادن ثقيلة كالرصاص والنيكل والكادميوم والزرنيخ والزئبق والكوبالت والألومنيوم </w:t>
      </w:r>
      <w:r w:rsidR="00720EFC" w:rsidRPr="000073F7">
        <w:rPr>
          <w:rFonts w:cs="Simplified Arabic" w:hint="cs"/>
          <w:sz w:val="24"/>
          <w:szCs w:val="24"/>
          <w:rtl/>
          <w:lang w:bidi="ar-EG"/>
        </w:rPr>
        <w:t>والتي</w:t>
      </w:r>
      <w:r w:rsidRPr="000073F7">
        <w:rPr>
          <w:rFonts w:cs="Simplified Arabic" w:hint="cs"/>
          <w:sz w:val="24"/>
          <w:szCs w:val="24"/>
          <w:rtl/>
          <w:lang w:bidi="ar-EG"/>
        </w:rPr>
        <w:t xml:space="preserve"> تسبب عند وصولها الى جسم الإنسان أمراض خطيرة كأمراض القلب والرئة والكلى ... الخ : (</w:t>
      </w:r>
      <w:r w:rsidRPr="000073F7">
        <w:rPr>
          <w:rFonts w:cs="Simplified Arabic"/>
          <w:sz w:val="24"/>
          <w:szCs w:val="24"/>
          <w:rtl/>
        </w:rPr>
        <w:footnoteReference w:id="45"/>
      </w:r>
      <w:r w:rsidRPr="000073F7">
        <w:rPr>
          <w:rFonts w:cs="Simplified Arabic" w:hint="cs"/>
          <w:sz w:val="24"/>
          <w:szCs w:val="24"/>
          <w:rtl/>
          <w:lang w:bidi="ar-EG"/>
        </w:rPr>
        <w:t xml:space="preserve">) </w:t>
      </w:r>
    </w:p>
    <w:p w14:paraId="2A0AF9FE" w14:textId="40C83609" w:rsidR="00DD48CD" w:rsidRPr="00720EFC" w:rsidRDefault="000A587E" w:rsidP="00CD7025">
      <w:pPr>
        <w:spacing w:after="0"/>
        <w:ind w:firstLine="565"/>
        <w:jc w:val="both"/>
        <w:rPr>
          <w:rFonts w:cs="Simplified Arabic"/>
          <w:b/>
          <w:bCs/>
          <w:sz w:val="28"/>
          <w:szCs w:val="28"/>
          <w:rtl/>
          <w:lang w:bidi="ar-EG"/>
        </w:rPr>
      </w:pPr>
      <w:r w:rsidRPr="00720EFC">
        <w:rPr>
          <w:rFonts w:cs="Simplified Arabic" w:hint="cs"/>
          <w:b/>
          <w:bCs/>
          <w:sz w:val="28"/>
          <w:szCs w:val="28"/>
          <w:rtl/>
          <w:lang w:bidi="ar-EG"/>
        </w:rPr>
        <w:t xml:space="preserve">2-4-2 الآثار الناجمة عن تلوث نهر النيل </w:t>
      </w:r>
    </w:p>
    <w:p w14:paraId="32DF5E45" w14:textId="51FD43BA" w:rsidR="000A587E" w:rsidRPr="00E7282B" w:rsidRDefault="000A587E" w:rsidP="00951576">
      <w:pPr>
        <w:pStyle w:val="ad"/>
        <w:numPr>
          <w:ilvl w:val="0"/>
          <w:numId w:val="32"/>
        </w:numPr>
        <w:spacing w:after="0"/>
        <w:jc w:val="both"/>
        <w:rPr>
          <w:rFonts w:cs="Simplified Arabic"/>
          <w:b/>
          <w:bCs/>
          <w:sz w:val="24"/>
          <w:szCs w:val="24"/>
          <w:rtl/>
          <w:lang w:bidi="ar-EG"/>
        </w:rPr>
      </w:pPr>
      <w:r w:rsidRPr="00E7282B">
        <w:rPr>
          <w:rFonts w:cs="Simplified Arabic" w:hint="cs"/>
          <w:b/>
          <w:bCs/>
          <w:sz w:val="24"/>
          <w:szCs w:val="24"/>
          <w:rtl/>
          <w:lang w:bidi="ar-EG"/>
        </w:rPr>
        <w:t xml:space="preserve">التأثير على صحة </w:t>
      </w:r>
      <w:r w:rsidR="00720EFC" w:rsidRPr="00E7282B">
        <w:rPr>
          <w:rFonts w:cs="Simplified Arabic" w:hint="cs"/>
          <w:b/>
          <w:bCs/>
          <w:sz w:val="24"/>
          <w:szCs w:val="24"/>
          <w:rtl/>
          <w:lang w:bidi="ar-EG"/>
        </w:rPr>
        <w:t>الإنسان:</w:t>
      </w:r>
      <w:r w:rsidRPr="00E7282B">
        <w:rPr>
          <w:rFonts w:cs="Simplified Arabic" w:hint="cs"/>
          <w:b/>
          <w:bCs/>
          <w:sz w:val="24"/>
          <w:szCs w:val="24"/>
          <w:rtl/>
          <w:lang w:bidi="ar-EG"/>
        </w:rPr>
        <w:t xml:space="preserve"> </w:t>
      </w:r>
    </w:p>
    <w:p w14:paraId="3E304227" w14:textId="68B99152"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للتلوث آثار على جميع الكائنات الحية والإنسان والحيوان والثروة السمكية نتيجة صرف المخلفات الصناعية والآدمية والمخلفات بأنواعها الصلبة والسائلة والغازية </w:t>
      </w:r>
      <w:r w:rsidR="00720EFC" w:rsidRPr="000073F7">
        <w:rPr>
          <w:rFonts w:cs="Simplified Arabic" w:hint="cs"/>
          <w:sz w:val="24"/>
          <w:szCs w:val="24"/>
          <w:rtl/>
          <w:lang w:bidi="ar-EG"/>
        </w:rPr>
        <w:t>في</w:t>
      </w:r>
      <w:r w:rsidRPr="000073F7">
        <w:rPr>
          <w:rFonts w:cs="Simplified Arabic" w:hint="cs"/>
          <w:sz w:val="24"/>
          <w:szCs w:val="24"/>
          <w:rtl/>
          <w:lang w:bidi="ar-EG"/>
        </w:rPr>
        <w:t xml:space="preserve"> النيل بدون معالجة</w:t>
      </w:r>
      <w:r w:rsidR="00CD7025" w:rsidRPr="000073F7">
        <w:rPr>
          <w:rFonts w:cs="Simplified Arabic" w:hint="cs"/>
          <w:sz w:val="24"/>
          <w:szCs w:val="24"/>
          <w:rtl/>
          <w:lang w:bidi="ar-EG"/>
        </w:rPr>
        <w:t xml:space="preserve">، </w:t>
      </w:r>
      <w:r w:rsidRPr="000073F7">
        <w:rPr>
          <w:rFonts w:cs="Simplified Arabic" w:hint="cs"/>
          <w:sz w:val="24"/>
          <w:szCs w:val="24"/>
          <w:rtl/>
          <w:lang w:bidi="ar-EG"/>
        </w:rPr>
        <w:t>وهذا ما يستقبله الإنسان عند استخدامه المياه الملوثة</w:t>
      </w:r>
      <w:r w:rsidR="00CD7025" w:rsidRPr="000073F7">
        <w:rPr>
          <w:rFonts w:cs="Simplified Arabic" w:hint="cs"/>
          <w:sz w:val="24"/>
          <w:szCs w:val="24"/>
          <w:rtl/>
          <w:lang w:bidi="ar-EG"/>
        </w:rPr>
        <w:t xml:space="preserve">، </w:t>
      </w:r>
      <w:r w:rsidRPr="000073F7">
        <w:rPr>
          <w:rFonts w:cs="Simplified Arabic" w:hint="cs"/>
          <w:sz w:val="24"/>
          <w:szCs w:val="24"/>
          <w:rtl/>
          <w:lang w:bidi="ar-EG"/>
        </w:rPr>
        <w:t>ومن هنا يصاب بأنواع خطيرة من الأمراض</w:t>
      </w:r>
      <w:r w:rsidR="00CD7025" w:rsidRPr="000073F7">
        <w:rPr>
          <w:rFonts w:cs="Simplified Arabic" w:hint="cs"/>
          <w:sz w:val="24"/>
          <w:szCs w:val="24"/>
          <w:rtl/>
          <w:lang w:bidi="ar-EG"/>
        </w:rPr>
        <w:t xml:space="preserve">، </w:t>
      </w:r>
      <w:r w:rsidRPr="000073F7">
        <w:rPr>
          <w:rFonts w:cs="Simplified Arabic" w:hint="cs"/>
          <w:sz w:val="24"/>
          <w:szCs w:val="24"/>
          <w:rtl/>
          <w:lang w:bidi="ar-EG"/>
        </w:rPr>
        <w:t>كالأمراض الطفيلية وتشمل البلهارسيا والإسكارس والدوسنتاريا والأمراض البكتيرية وتشمل</w:t>
      </w:r>
      <w:r w:rsidR="00CD7025" w:rsidRPr="000073F7">
        <w:rPr>
          <w:rFonts w:cs="Simplified Arabic" w:hint="cs"/>
          <w:sz w:val="24"/>
          <w:szCs w:val="24"/>
          <w:rtl/>
          <w:lang w:bidi="ar-EG"/>
        </w:rPr>
        <w:t xml:space="preserve">، </w:t>
      </w:r>
      <w:r w:rsidRPr="000073F7">
        <w:rPr>
          <w:rFonts w:cs="Simplified Arabic" w:hint="cs"/>
          <w:sz w:val="24"/>
          <w:szCs w:val="24"/>
          <w:rtl/>
          <w:lang w:bidi="ar-EG"/>
        </w:rPr>
        <w:t>مرض الحمى التيفودية والباراتيفود والنزلات المعوية والكوليرا</w:t>
      </w:r>
      <w:r w:rsidR="00CD7025" w:rsidRPr="000073F7">
        <w:rPr>
          <w:rFonts w:cs="Simplified Arabic" w:hint="cs"/>
          <w:sz w:val="24"/>
          <w:szCs w:val="24"/>
          <w:rtl/>
          <w:lang w:bidi="ar-EG"/>
        </w:rPr>
        <w:t xml:space="preserve">، </w:t>
      </w:r>
      <w:r w:rsidRPr="000073F7">
        <w:rPr>
          <w:rFonts w:cs="Simplified Arabic" w:hint="cs"/>
          <w:sz w:val="24"/>
          <w:szCs w:val="24"/>
          <w:rtl/>
          <w:lang w:bidi="ar-EG"/>
        </w:rPr>
        <w:t>وأخيرا الأمراض الفيروسية وتشمل</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التهاب الكبد </w:t>
      </w:r>
      <w:r w:rsidR="008C68EF" w:rsidRPr="000073F7">
        <w:rPr>
          <w:rFonts w:cs="Simplified Arabic" w:hint="cs"/>
          <w:sz w:val="24"/>
          <w:szCs w:val="24"/>
          <w:rtl/>
          <w:lang w:bidi="ar-EG"/>
        </w:rPr>
        <w:t>الوبائي</w:t>
      </w:r>
      <w:r w:rsidR="00CD7025" w:rsidRPr="000073F7">
        <w:rPr>
          <w:rFonts w:cs="Simplified Arabic" w:hint="cs"/>
          <w:sz w:val="24"/>
          <w:szCs w:val="24"/>
          <w:rtl/>
          <w:lang w:bidi="ar-EG"/>
        </w:rPr>
        <w:t xml:space="preserve">، </w:t>
      </w:r>
      <w:r w:rsidRPr="000073F7">
        <w:rPr>
          <w:rFonts w:cs="Simplified Arabic" w:hint="cs"/>
          <w:sz w:val="24"/>
          <w:szCs w:val="24"/>
          <w:rtl/>
          <w:lang w:bidi="ar-EG"/>
        </w:rPr>
        <w:t>والنزلات المعوية بالفيروسات</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وكذلك يؤثر التلوث بالمبيدات والمعادن الثقيلة على إنتاجية التربة والأسماك . </w:t>
      </w:r>
    </w:p>
    <w:p w14:paraId="5C6697C6" w14:textId="0F67A6F8"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وتعتبر الديدان أكثرها إصابة للإنسان بالطريق المباشر بمياه النيل وتفرعاته وهى البلهارسيا البولية والبلهارسيا المعوية ويصاب بهما الإنسان عند الاستحمام </w:t>
      </w:r>
      <w:r w:rsidR="008C68EF" w:rsidRPr="000073F7">
        <w:rPr>
          <w:rFonts w:cs="Simplified Arabic" w:hint="cs"/>
          <w:sz w:val="24"/>
          <w:szCs w:val="24"/>
          <w:rtl/>
          <w:lang w:bidi="ar-EG"/>
        </w:rPr>
        <w:t>في</w:t>
      </w:r>
      <w:r w:rsidRPr="000073F7">
        <w:rPr>
          <w:rFonts w:cs="Simplified Arabic" w:hint="cs"/>
          <w:sz w:val="24"/>
          <w:szCs w:val="24"/>
          <w:rtl/>
          <w:lang w:bidi="ar-EG"/>
        </w:rPr>
        <w:t xml:space="preserve"> مياه النيل </w:t>
      </w:r>
      <w:r w:rsidR="008C68EF" w:rsidRPr="000073F7">
        <w:rPr>
          <w:rFonts w:cs="Simplified Arabic" w:hint="cs"/>
          <w:sz w:val="24"/>
          <w:szCs w:val="24"/>
          <w:rtl/>
          <w:lang w:bidi="ar-EG"/>
        </w:rPr>
        <w:t>وفروعه</w:t>
      </w:r>
      <w:r w:rsidRPr="000073F7">
        <w:rPr>
          <w:rFonts w:cs="Simplified Arabic" w:hint="cs"/>
          <w:sz w:val="24"/>
          <w:szCs w:val="24"/>
          <w:rtl/>
          <w:lang w:bidi="ar-EG"/>
        </w:rPr>
        <w:t xml:space="preserve"> أو أثناء </w:t>
      </w:r>
      <w:r w:rsidR="008C68EF" w:rsidRPr="000073F7">
        <w:rPr>
          <w:rFonts w:cs="Simplified Arabic" w:hint="cs"/>
          <w:sz w:val="24"/>
          <w:szCs w:val="24"/>
          <w:rtl/>
          <w:lang w:bidi="ar-EG"/>
        </w:rPr>
        <w:t>الري</w:t>
      </w:r>
      <w:r w:rsidRPr="000073F7">
        <w:rPr>
          <w:rFonts w:cs="Simplified Arabic" w:hint="cs"/>
          <w:sz w:val="24"/>
          <w:szCs w:val="24"/>
          <w:rtl/>
          <w:lang w:bidi="ar-EG"/>
        </w:rPr>
        <w:t xml:space="preserve"> أو عند غسيل الملابس أو </w:t>
      </w:r>
      <w:r w:rsidR="008C68EF" w:rsidRPr="000073F7">
        <w:rPr>
          <w:rFonts w:cs="Simplified Arabic" w:hint="cs"/>
          <w:sz w:val="24"/>
          <w:szCs w:val="24"/>
          <w:rtl/>
          <w:lang w:bidi="ar-EG"/>
        </w:rPr>
        <w:t>الأواني</w:t>
      </w:r>
      <w:r w:rsidRPr="000073F7">
        <w:rPr>
          <w:rFonts w:cs="Simplified Arabic" w:hint="cs"/>
          <w:sz w:val="24"/>
          <w:szCs w:val="24"/>
          <w:rtl/>
          <w:lang w:bidi="ar-EG"/>
        </w:rPr>
        <w:t xml:space="preserve"> المنزلية </w:t>
      </w:r>
      <w:r w:rsidR="008C68EF" w:rsidRPr="000073F7">
        <w:rPr>
          <w:rFonts w:cs="Simplified Arabic" w:hint="cs"/>
          <w:sz w:val="24"/>
          <w:szCs w:val="24"/>
          <w:rtl/>
          <w:lang w:bidi="ar-EG"/>
        </w:rPr>
        <w:t>في</w:t>
      </w:r>
      <w:r w:rsidRPr="000073F7">
        <w:rPr>
          <w:rFonts w:cs="Simplified Arabic" w:hint="cs"/>
          <w:sz w:val="24"/>
          <w:szCs w:val="24"/>
          <w:rtl/>
          <w:lang w:bidi="ar-EG"/>
        </w:rPr>
        <w:t xml:space="preserve"> مياه الترعة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تخترق يرقات البلهارسيا </w:t>
      </w:r>
      <w:r w:rsidRPr="000073F7">
        <w:rPr>
          <w:rFonts w:cs="Simplified Arabic"/>
          <w:sz w:val="24"/>
          <w:szCs w:val="24"/>
          <w:rtl/>
          <w:lang w:bidi="ar-EG"/>
        </w:rPr>
        <w:t>–</w:t>
      </w:r>
      <w:r w:rsidRPr="000073F7">
        <w:rPr>
          <w:rFonts w:cs="Simplified Arabic" w:hint="cs"/>
          <w:sz w:val="24"/>
          <w:szCs w:val="24"/>
          <w:rtl/>
          <w:lang w:bidi="ar-EG"/>
        </w:rPr>
        <w:t xml:space="preserve"> الطور </w:t>
      </w:r>
      <w:r w:rsidR="008C68EF" w:rsidRPr="000073F7">
        <w:rPr>
          <w:rFonts w:cs="Simplified Arabic" w:hint="cs"/>
          <w:sz w:val="24"/>
          <w:szCs w:val="24"/>
          <w:rtl/>
          <w:lang w:bidi="ar-EG"/>
        </w:rPr>
        <w:t>المعدي</w:t>
      </w:r>
      <w:r w:rsidRPr="000073F7">
        <w:rPr>
          <w:rFonts w:cs="Simplified Arabic" w:hint="cs"/>
          <w:sz w:val="24"/>
          <w:szCs w:val="24"/>
          <w:rtl/>
          <w:lang w:bidi="ar-EG"/>
        </w:rPr>
        <w:t xml:space="preserve"> للإنسان </w:t>
      </w:r>
      <w:r w:rsidRPr="000073F7">
        <w:rPr>
          <w:rFonts w:cs="Simplified Arabic"/>
          <w:sz w:val="24"/>
          <w:szCs w:val="24"/>
          <w:rtl/>
          <w:lang w:bidi="ar-EG"/>
        </w:rPr>
        <w:t>–</w:t>
      </w:r>
      <w:r w:rsidRPr="000073F7">
        <w:rPr>
          <w:rFonts w:cs="Simplified Arabic" w:hint="cs"/>
          <w:sz w:val="24"/>
          <w:szCs w:val="24"/>
          <w:rtl/>
          <w:lang w:bidi="ar-EG"/>
        </w:rPr>
        <w:t xml:space="preserve"> الجلد </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ويعتبر الإنسان نفسه هو مصدر التلوث والعدوى وذلك عند قضاء الحاجة على حافة النيل </w:t>
      </w:r>
      <w:r w:rsidR="008C68EF" w:rsidRPr="000073F7">
        <w:rPr>
          <w:rFonts w:cs="Simplified Arabic" w:hint="cs"/>
          <w:sz w:val="24"/>
          <w:szCs w:val="24"/>
          <w:rtl/>
          <w:lang w:bidi="ar-EG"/>
        </w:rPr>
        <w:t>وفروعه</w:t>
      </w:r>
      <w:r w:rsidRPr="000073F7">
        <w:rPr>
          <w:rFonts w:cs="Simplified Arabic" w:hint="cs"/>
          <w:sz w:val="24"/>
          <w:szCs w:val="24"/>
          <w:rtl/>
          <w:lang w:bidi="ar-EG"/>
        </w:rPr>
        <w:t xml:space="preserve"> (</w:t>
      </w:r>
      <w:r w:rsidRPr="000073F7">
        <w:rPr>
          <w:rFonts w:cs="Simplified Arabic"/>
          <w:sz w:val="24"/>
          <w:szCs w:val="24"/>
          <w:rtl/>
        </w:rPr>
        <w:footnoteReference w:id="46"/>
      </w:r>
      <w:r w:rsidRPr="000073F7">
        <w:rPr>
          <w:rFonts w:cs="Simplified Arabic" w:hint="cs"/>
          <w:sz w:val="24"/>
          <w:szCs w:val="24"/>
          <w:rtl/>
          <w:lang w:bidi="ar-EG"/>
        </w:rPr>
        <w:t xml:space="preserve">) . </w:t>
      </w:r>
    </w:p>
    <w:p w14:paraId="063B4B89" w14:textId="02EC2351" w:rsidR="000A587E" w:rsidRPr="008C68EF" w:rsidRDefault="000A587E" w:rsidP="00CD7025">
      <w:pPr>
        <w:spacing w:after="0"/>
        <w:ind w:hanging="2"/>
        <w:jc w:val="both"/>
        <w:rPr>
          <w:rFonts w:cs="Simplified Arabic"/>
          <w:b/>
          <w:bCs/>
          <w:sz w:val="24"/>
          <w:szCs w:val="24"/>
          <w:rtl/>
          <w:lang w:bidi="ar-EG"/>
        </w:rPr>
      </w:pPr>
      <w:r w:rsidRPr="008C68EF">
        <w:rPr>
          <w:rFonts w:cs="Simplified Arabic" w:hint="cs"/>
          <w:b/>
          <w:bCs/>
          <w:sz w:val="24"/>
          <w:szCs w:val="24"/>
          <w:rtl/>
          <w:lang w:bidi="ar-EG"/>
        </w:rPr>
        <w:t xml:space="preserve">التأثير على الثروة </w:t>
      </w:r>
      <w:r w:rsidR="008C68EF" w:rsidRPr="008C68EF">
        <w:rPr>
          <w:rFonts w:cs="Simplified Arabic" w:hint="cs"/>
          <w:b/>
          <w:bCs/>
          <w:sz w:val="24"/>
          <w:szCs w:val="24"/>
          <w:rtl/>
          <w:lang w:bidi="ar-EG"/>
        </w:rPr>
        <w:t>السمكية:</w:t>
      </w:r>
      <w:r w:rsidRPr="008C68EF">
        <w:rPr>
          <w:rFonts w:cs="Simplified Arabic" w:hint="cs"/>
          <w:b/>
          <w:bCs/>
          <w:sz w:val="24"/>
          <w:szCs w:val="24"/>
          <w:rtl/>
          <w:lang w:bidi="ar-EG"/>
        </w:rPr>
        <w:t xml:space="preserve"> </w:t>
      </w:r>
    </w:p>
    <w:p w14:paraId="2BCD7095" w14:textId="4162AECF"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تعد مشكلة نمو الطحالب والنباتات المائية التى تتكاثر تكاثرا يؤدى الى تغطية سطح الماء ويترتب على هذا إفساد الجمال </w:t>
      </w:r>
      <w:r w:rsidR="00E7282B" w:rsidRPr="000073F7">
        <w:rPr>
          <w:rFonts w:cs="Simplified Arabic" w:hint="cs"/>
          <w:sz w:val="24"/>
          <w:szCs w:val="24"/>
          <w:rtl/>
          <w:lang w:bidi="ar-EG"/>
        </w:rPr>
        <w:t>الطبيعي</w:t>
      </w:r>
      <w:r w:rsidRPr="000073F7">
        <w:rPr>
          <w:rFonts w:cs="Simplified Arabic" w:hint="cs"/>
          <w:sz w:val="24"/>
          <w:szCs w:val="24"/>
          <w:rtl/>
          <w:lang w:bidi="ar-EG"/>
        </w:rPr>
        <w:t xml:space="preserve"> للأنهار وعدم الاستمتاع بها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بالإضافة الى عرقلة كلا من الملاحة </w:t>
      </w:r>
      <w:r w:rsidR="00E7282B" w:rsidRPr="000073F7">
        <w:rPr>
          <w:rFonts w:cs="Simplified Arabic" w:hint="cs"/>
          <w:sz w:val="24"/>
          <w:szCs w:val="24"/>
          <w:rtl/>
          <w:lang w:bidi="ar-EG"/>
        </w:rPr>
        <w:t>والري</w:t>
      </w:r>
      <w:r w:rsidRPr="000073F7">
        <w:rPr>
          <w:rFonts w:cs="Simplified Arabic" w:hint="cs"/>
          <w:sz w:val="24"/>
          <w:szCs w:val="24"/>
          <w:rtl/>
          <w:lang w:bidi="ar-EG"/>
        </w:rPr>
        <w:t xml:space="preserve"> وتوليد الطاقة الكهربائية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ومن المشكلات التى تنتج عن تكاثر الطحالب المائية نقص الأكسجين الذائب </w:t>
      </w:r>
      <w:r w:rsidR="00E7282B" w:rsidRPr="000073F7">
        <w:rPr>
          <w:rFonts w:cs="Simplified Arabic" w:hint="cs"/>
          <w:sz w:val="24"/>
          <w:szCs w:val="24"/>
          <w:rtl/>
          <w:lang w:bidi="ar-EG"/>
        </w:rPr>
        <w:t>في</w:t>
      </w:r>
      <w:r w:rsidRPr="000073F7">
        <w:rPr>
          <w:rFonts w:cs="Simplified Arabic" w:hint="cs"/>
          <w:sz w:val="24"/>
          <w:szCs w:val="24"/>
          <w:rtl/>
          <w:lang w:bidi="ar-EG"/>
        </w:rPr>
        <w:t xml:space="preserve"> المياه بسبب تكاثر الميكروبات على الطحالب واستنفاذها للأكسجين مما يؤدى الى هلاك الأسماك والكائنات المائية الأخرى (</w:t>
      </w:r>
      <w:r w:rsidRPr="000073F7">
        <w:rPr>
          <w:rFonts w:cs="Simplified Arabic"/>
          <w:sz w:val="24"/>
          <w:szCs w:val="24"/>
          <w:rtl/>
        </w:rPr>
        <w:footnoteReference w:id="47"/>
      </w:r>
      <w:r w:rsidRPr="000073F7">
        <w:rPr>
          <w:rFonts w:cs="Simplified Arabic" w:hint="cs"/>
          <w:sz w:val="24"/>
          <w:szCs w:val="24"/>
          <w:rtl/>
          <w:lang w:bidi="ar-EG"/>
        </w:rPr>
        <w:t xml:space="preserve">) . </w:t>
      </w:r>
    </w:p>
    <w:p w14:paraId="0364C53F" w14:textId="039C6CD6"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وأوضحت التجارب المعملية أن وجود النباتات المائية قد يكون بمثابة بيئة صالحة لنمو بعض الطفيليات التى تؤثر على الأسماك فإن إزالتها تؤدى الى مضاعفة كمية الأسماك المصابة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إذن فلابد من المحافظة على المسطحات </w:t>
      </w:r>
      <w:r w:rsidRPr="000073F7">
        <w:rPr>
          <w:rFonts w:cs="Simplified Arabic" w:hint="cs"/>
          <w:sz w:val="24"/>
          <w:szCs w:val="24"/>
          <w:rtl/>
          <w:lang w:bidi="ar-EG"/>
        </w:rPr>
        <w:lastRenderedPageBreak/>
        <w:t>المائية وعدم القاء المخلفات بها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أنه كلما زادت نسبة تلوث الماء زادت المبالغ المخصصة للإنفاق على تخليصها من هذه المخلفات مما يزيد العبء عند معالجة </w:t>
      </w:r>
      <w:r w:rsidR="00F833C1" w:rsidRPr="000073F7">
        <w:rPr>
          <w:rFonts w:cs="Simplified Arabic" w:hint="cs"/>
          <w:sz w:val="24"/>
          <w:szCs w:val="24"/>
          <w:rtl/>
          <w:lang w:bidi="ar-EG"/>
        </w:rPr>
        <w:t>المياه</w:t>
      </w:r>
      <w:r w:rsidRPr="000073F7">
        <w:rPr>
          <w:rFonts w:cs="Simplified Arabic" w:hint="cs"/>
          <w:sz w:val="24"/>
          <w:szCs w:val="24"/>
          <w:rtl/>
          <w:lang w:bidi="ar-EG"/>
        </w:rPr>
        <w:t xml:space="preserve"> وتنقيتها لتكون صالحة للاستخدام (</w:t>
      </w:r>
      <w:r w:rsidRPr="000073F7">
        <w:rPr>
          <w:rFonts w:cs="Simplified Arabic"/>
          <w:sz w:val="24"/>
          <w:szCs w:val="24"/>
          <w:rtl/>
        </w:rPr>
        <w:footnoteReference w:id="48"/>
      </w:r>
      <w:r w:rsidRPr="000073F7">
        <w:rPr>
          <w:rFonts w:cs="Simplified Arabic" w:hint="cs"/>
          <w:sz w:val="24"/>
          <w:szCs w:val="24"/>
          <w:rtl/>
          <w:lang w:bidi="ar-EG"/>
        </w:rPr>
        <w:t xml:space="preserve">) </w:t>
      </w:r>
    </w:p>
    <w:p w14:paraId="168F7748" w14:textId="3929472D" w:rsidR="000A587E" w:rsidRPr="000073F7" w:rsidRDefault="000A587E" w:rsidP="00951576">
      <w:pPr>
        <w:pStyle w:val="ad"/>
        <w:numPr>
          <w:ilvl w:val="0"/>
          <w:numId w:val="32"/>
        </w:numPr>
        <w:spacing w:after="0"/>
        <w:jc w:val="both"/>
        <w:rPr>
          <w:rFonts w:cs="Simplified Arabic"/>
          <w:b/>
          <w:bCs/>
          <w:sz w:val="24"/>
          <w:szCs w:val="24"/>
          <w:rtl/>
          <w:lang w:bidi="ar-EG"/>
        </w:rPr>
      </w:pPr>
      <w:r w:rsidRPr="000073F7">
        <w:rPr>
          <w:rFonts w:cs="Simplified Arabic" w:hint="cs"/>
          <w:b/>
          <w:bCs/>
          <w:sz w:val="24"/>
          <w:szCs w:val="24"/>
          <w:rtl/>
          <w:lang w:bidi="ar-EG"/>
        </w:rPr>
        <w:t>التأثير على التربة</w:t>
      </w:r>
      <w:r w:rsidR="00CD7025" w:rsidRPr="000073F7">
        <w:rPr>
          <w:rFonts w:cs="Simplified Arabic" w:hint="cs"/>
          <w:b/>
          <w:bCs/>
          <w:sz w:val="24"/>
          <w:szCs w:val="24"/>
          <w:rtl/>
          <w:lang w:bidi="ar-EG"/>
        </w:rPr>
        <w:t xml:space="preserve">، </w:t>
      </w:r>
      <w:r w:rsidRPr="000073F7">
        <w:rPr>
          <w:rFonts w:cs="Simplified Arabic" w:hint="cs"/>
          <w:b/>
          <w:bCs/>
          <w:sz w:val="24"/>
          <w:szCs w:val="24"/>
          <w:rtl/>
          <w:lang w:bidi="ar-EG"/>
        </w:rPr>
        <w:t xml:space="preserve">والثروة النباتية </w:t>
      </w:r>
      <w:r w:rsidR="00F833C1" w:rsidRPr="000073F7">
        <w:rPr>
          <w:rFonts w:cs="Simplified Arabic" w:hint="cs"/>
          <w:b/>
          <w:bCs/>
          <w:sz w:val="24"/>
          <w:szCs w:val="24"/>
          <w:rtl/>
          <w:lang w:bidi="ar-EG"/>
        </w:rPr>
        <w:t>والحيوانية:</w:t>
      </w:r>
      <w:r w:rsidRPr="000073F7">
        <w:rPr>
          <w:rFonts w:cs="Simplified Arabic" w:hint="cs"/>
          <w:b/>
          <w:bCs/>
          <w:sz w:val="24"/>
          <w:szCs w:val="24"/>
          <w:rtl/>
          <w:lang w:bidi="ar-EG"/>
        </w:rPr>
        <w:t xml:space="preserve"> </w:t>
      </w:r>
    </w:p>
    <w:p w14:paraId="18DFC778" w14:textId="3C2F4217"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لاشك أن تلوث التربة يؤدى إلى الإضرار بالنبات والإنسان والحيوان أيضا</w:t>
      </w:r>
      <w:r w:rsidR="00CD7025" w:rsidRPr="000073F7">
        <w:rPr>
          <w:rFonts w:cs="Simplified Arabic" w:hint="cs"/>
          <w:sz w:val="24"/>
          <w:szCs w:val="24"/>
          <w:rtl/>
          <w:lang w:bidi="ar-EG"/>
        </w:rPr>
        <w:t xml:space="preserve">، </w:t>
      </w:r>
      <w:r w:rsidRPr="000073F7">
        <w:rPr>
          <w:rFonts w:cs="Simplified Arabic" w:hint="cs"/>
          <w:sz w:val="24"/>
          <w:szCs w:val="24"/>
          <w:rtl/>
          <w:lang w:bidi="ar-EG"/>
        </w:rPr>
        <w:t>وقد يحدث تلوث التربة بطريق مباشر أو غير مباشر</w:t>
      </w:r>
      <w:r w:rsidR="00CD7025" w:rsidRPr="000073F7">
        <w:rPr>
          <w:rFonts w:cs="Simplified Arabic" w:hint="cs"/>
          <w:sz w:val="24"/>
          <w:szCs w:val="24"/>
          <w:rtl/>
          <w:lang w:bidi="ar-EG"/>
        </w:rPr>
        <w:t xml:space="preserve">، </w:t>
      </w:r>
      <w:r w:rsidRPr="000073F7">
        <w:rPr>
          <w:rFonts w:cs="Simplified Arabic" w:hint="cs"/>
          <w:sz w:val="24"/>
          <w:szCs w:val="24"/>
          <w:rtl/>
          <w:lang w:bidi="ar-EG"/>
        </w:rPr>
        <w:t>بطريق مباشر عن طريق استخدام المبيدات الكيماوية ودفن نفايات المصانع بالتربة</w:t>
      </w:r>
      <w:r w:rsidR="00CD7025" w:rsidRPr="000073F7">
        <w:rPr>
          <w:rFonts w:cs="Simplified Arabic" w:hint="cs"/>
          <w:sz w:val="24"/>
          <w:szCs w:val="24"/>
          <w:rtl/>
          <w:lang w:bidi="ar-EG"/>
        </w:rPr>
        <w:t xml:space="preserve">، </w:t>
      </w:r>
      <w:r w:rsidRPr="000073F7">
        <w:rPr>
          <w:rFonts w:cs="Simplified Arabic" w:hint="cs"/>
          <w:sz w:val="24"/>
          <w:szCs w:val="24"/>
          <w:rtl/>
          <w:lang w:bidi="ar-EG"/>
        </w:rPr>
        <w:t>وقد تتلوث بشكل غير مباشر عن طريق اختلاط الماء الملوث بالمواد الكيميائية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ويؤدى تلوث التربة الى ضعف خصوبتها</w:t>
      </w:r>
      <w:r w:rsidR="00CD7025" w:rsidRPr="000073F7">
        <w:rPr>
          <w:rFonts w:cs="Simplified Arabic" w:hint="cs"/>
          <w:sz w:val="24"/>
          <w:szCs w:val="24"/>
          <w:rtl/>
          <w:lang w:bidi="ar-EG"/>
        </w:rPr>
        <w:t xml:space="preserve">، </w:t>
      </w:r>
      <w:r w:rsidRPr="000073F7">
        <w:rPr>
          <w:rFonts w:cs="Simplified Arabic" w:hint="cs"/>
          <w:sz w:val="24"/>
          <w:szCs w:val="24"/>
          <w:rtl/>
          <w:lang w:bidi="ar-EG"/>
        </w:rPr>
        <w:t>وانخفاض إنتاج المحاصيل الزراعية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وتؤثر بعض المواد الكيماوية الضارة على التكوين </w:t>
      </w:r>
      <w:r w:rsidR="00F833C1" w:rsidRPr="000073F7">
        <w:rPr>
          <w:rFonts w:cs="Simplified Arabic" w:hint="cs"/>
          <w:sz w:val="24"/>
          <w:szCs w:val="24"/>
          <w:rtl/>
          <w:lang w:bidi="ar-EG"/>
        </w:rPr>
        <w:t>الطبيعي</w:t>
      </w:r>
      <w:r w:rsidRPr="000073F7">
        <w:rPr>
          <w:rFonts w:cs="Simplified Arabic" w:hint="cs"/>
          <w:sz w:val="24"/>
          <w:szCs w:val="24"/>
          <w:rtl/>
          <w:lang w:bidi="ar-EG"/>
        </w:rPr>
        <w:t xml:space="preserve"> للنبات</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مما يترتب عليه انخفاض </w:t>
      </w:r>
      <w:r w:rsidR="00F833C1" w:rsidRPr="000073F7">
        <w:rPr>
          <w:rFonts w:cs="Simplified Arabic" w:hint="cs"/>
          <w:sz w:val="24"/>
          <w:szCs w:val="24"/>
          <w:rtl/>
          <w:lang w:bidi="ar-EG"/>
        </w:rPr>
        <w:t>في</w:t>
      </w:r>
      <w:r w:rsidRPr="000073F7">
        <w:rPr>
          <w:rFonts w:cs="Simplified Arabic" w:hint="cs"/>
          <w:sz w:val="24"/>
          <w:szCs w:val="24"/>
          <w:rtl/>
          <w:lang w:bidi="ar-EG"/>
        </w:rPr>
        <w:t xml:space="preserve"> قيمته الغذائية(</w:t>
      </w:r>
      <w:r w:rsidRPr="000073F7">
        <w:rPr>
          <w:rFonts w:cs="Simplified Arabic"/>
          <w:sz w:val="24"/>
          <w:szCs w:val="24"/>
          <w:rtl/>
        </w:rPr>
        <w:footnoteReference w:id="49"/>
      </w:r>
      <w:r w:rsidRPr="000073F7">
        <w:rPr>
          <w:rFonts w:cs="Simplified Arabic" w:hint="cs"/>
          <w:sz w:val="24"/>
          <w:szCs w:val="24"/>
          <w:rtl/>
          <w:lang w:bidi="ar-EG"/>
        </w:rPr>
        <w:t xml:space="preserve">) . </w:t>
      </w:r>
    </w:p>
    <w:p w14:paraId="5BF416EA" w14:textId="0FBD42DA"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ولا يقتصر تأثير تلوث التربة على النبات بحسب بل يمتد آثاره الى الإنسان والحيوان أيضا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يؤدى تلوث المحاصيل الغذائية بالكيماويات الضارة الى إصابة الإنسان بالعديد من الأمراض نتيجة تناوله للأغذية الملوثة سواء أغذية نباتية أو </w:t>
      </w:r>
      <w:r w:rsidR="00F833C1" w:rsidRPr="000073F7">
        <w:rPr>
          <w:rFonts w:cs="Simplified Arabic" w:hint="cs"/>
          <w:sz w:val="24"/>
          <w:szCs w:val="24"/>
          <w:rtl/>
          <w:lang w:bidi="ar-EG"/>
        </w:rPr>
        <w:t>حيوانية.</w:t>
      </w:r>
      <w:r w:rsidRPr="000073F7">
        <w:rPr>
          <w:rFonts w:cs="Simplified Arabic" w:hint="cs"/>
          <w:sz w:val="24"/>
          <w:szCs w:val="24"/>
          <w:rtl/>
          <w:lang w:bidi="ar-EG"/>
        </w:rPr>
        <w:t xml:space="preserve"> </w:t>
      </w:r>
    </w:p>
    <w:p w14:paraId="3E20046C" w14:textId="521DA51F" w:rsidR="000A587E" w:rsidRPr="000073F7" w:rsidRDefault="000A587E" w:rsidP="0004496E">
      <w:pPr>
        <w:spacing w:after="0"/>
        <w:ind w:firstLine="565"/>
        <w:jc w:val="both"/>
        <w:rPr>
          <w:rFonts w:cs="Simplified Arabic"/>
          <w:sz w:val="24"/>
          <w:szCs w:val="24"/>
          <w:rtl/>
          <w:lang w:bidi="ar-EG"/>
        </w:rPr>
      </w:pPr>
      <w:r w:rsidRPr="000073F7">
        <w:rPr>
          <w:rFonts w:cs="Simplified Arabic" w:hint="cs"/>
          <w:sz w:val="24"/>
          <w:szCs w:val="24"/>
          <w:rtl/>
          <w:lang w:bidi="ar-EG"/>
        </w:rPr>
        <w:t xml:space="preserve">كما تتأثر الثروة الحيوانية بتلوث التربة بالكيماويات الضارة حيث تتغذى عليها الماشية والطيور والأغنام والدواجن مما يصيبها بالعديد من الأمراض التى تؤدى الى انخفاض الإنتاج </w:t>
      </w:r>
      <w:r w:rsidR="00F833C1" w:rsidRPr="000073F7">
        <w:rPr>
          <w:rFonts w:cs="Simplified Arabic" w:hint="cs"/>
          <w:sz w:val="24"/>
          <w:szCs w:val="24"/>
          <w:rtl/>
          <w:lang w:bidi="ar-EG"/>
        </w:rPr>
        <w:t>الحيواني</w:t>
      </w:r>
      <w:r w:rsidRPr="000073F7">
        <w:rPr>
          <w:rFonts w:cs="Simplified Arabic" w:hint="cs"/>
          <w:sz w:val="24"/>
          <w:szCs w:val="24"/>
          <w:rtl/>
          <w:lang w:bidi="ar-EG"/>
        </w:rPr>
        <w:t xml:space="preserve"> والإضرار بالمحاصيل الزراعية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ويعتبر القاء المخلفات ونفايات المصانع والنباتات والحيوانات النافقة </w:t>
      </w:r>
      <w:r w:rsidR="00F833C1" w:rsidRPr="000073F7">
        <w:rPr>
          <w:rFonts w:cs="Simplified Arabic" w:hint="cs"/>
          <w:sz w:val="24"/>
          <w:szCs w:val="24"/>
          <w:rtl/>
          <w:lang w:bidi="ar-EG"/>
        </w:rPr>
        <w:t>في</w:t>
      </w:r>
      <w:r w:rsidRPr="000073F7">
        <w:rPr>
          <w:rFonts w:cs="Simplified Arabic" w:hint="cs"/>
          <w:sz w:val="24"/>
          <w:szCs w:val="24"/>
          <w:rtl/>
          <w:lang w:bidi="ar-EG"/>
        </w:rPr>
        <w:t xml:space="preserve"> مياه الأنهار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وكذلك استخدام المبيدات الحشرية </w:t>
      </w:r>
      <w:r w:rsidR="00F833C1" w:rsidRPr="000073F7">
        <w:rPr>
          <w:rFonts w:cs="Simplified Arabic" w:hint="cs"/>
          <w:sz w:val="24"/>
          <w:szCs w:val="24"/>
          <w:rtl/>
          <w:lang w:bidi="ar-EG"/>
        </w:rPr>
        <w:t>في</w:t>
      </w:r>
      <w:r w:rsidRPr="000073F7">
        <w:rPr>
          <w:rFonts w:cs="Simplified Arabic" w:hint="cs"/>
          <w:sz w:val="24"/>
          <w:szCs w:val="24"/>
          <w:rtl/>
          <w:lang w:bidi="ar-EG"/>
        </w:rPr>
        <w:t xml:space="preserve"> صيد الأسماك من أهم عوامل تلوثها بالكيمياويات الضارة (</w:t>
      </w:r>
      <w:r w:rsidRPr="000073F7">
        <w:rPr>
          <w:rFonts w:cs="Simplified Arabic"/>
          <w:sz w:val="24"/>
          <w:szCs w:val="24"/>
          <w:rtl/>
        </w:rPr>
        <w:footnoteReference w:id="50"/>
      </w:r>
      <w:r w:rsidRPr="000073F7">
        <w:rPr>
          <w:rFonts w:cs="Simplified Arabic" w:hint="cs"/>
          <w:sz w:val="24"/>
          <w:szCs w:val="24"/>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وبخاصة مركبات المعادن مثل الرصاص والزئبق والكادميوم </w:t>
      </w:r>
      <w:r w:rsidR="00F833C1" w:rsidRPr="000073F7">
        <w:rPr>
          <w:rFonts w:cs="Simplified Arabic" w:hint="cs"/>
          <w:sz w:val="24"/>
          <w:szCs w:val="24"/>
          <w:rtl/>
          <w:lang w:bidi="ar-EG"/>
        </w:rPr>
        <w:t>والتي</w:t>
      </w:r>
      <w:r w:rsidRPr="000073F7">
        <w:rPr>
          <w:rFonts w:cs="Simplified Arabic" w:hint="cs"/>
          <w:sz w:val="24"/>
          <w:szCs w:val="24"/>
          <w:rtl/>
          <w:lang w:bidi="ar-EG"/>
        </w:rPr>
        <w:t xml:space="preserve"> تصيب الإنسان بالأمراض الخطيرة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بالإضافة الى أن بعضها يضعف من خصوبة الإنسان والحيوان ويسبب حدوث التشوهات البدنية </w:t>
      </w:r>
      <w:r w:rsidR="00F833C1" w:rsidRPr="000073F7">
        <w:rPr>
          <w:rFonts w:cs="Simplified Arabic" w:hint="cs"/>
          <w:sz w:val="24"/>
          <w:szCs w:val="24"/>
          <w:rtl/>
          <w:lang w:bidi="ar-EG"/>
        </w:rPr>
        <w:t>في</w:t>
      </w:r>
      <w:r w:rsidRPr="000073F7">
        <w:rPr>
          <w:rFonts w:cs="Simplified Arabic" w:hint="cs"/>
          <w:sz w:val="24"/>
          <w:szCs w:val="24"/>
          <w:rtl/>
          <w:lang w:bidi="ar-EG"/>
        </w:rPr>
        <w:t xml:space="preserve"> أجنة الأمهات </w:t>
      </w:r>
      <w:r w:rsidR="00F833C1" w:rsidRPr="000073F7">
        <w:rPr>
          <w:rFonts w:cs="Simplified Arabic" w:hint="cs"/>
          <w:sz w:val="24"/>
          <w:szCs w:val="24"/>
          <w:rtl/>
          <w:lang w:bidi="ar-EG"/>
        </w:rPr>
        <w:t>اللاتي</w:t>
      </w:r>
      <w:r w:rsidRPr="000073F7">
        <w:rPr>
          <w:rFonts w:cs="Simplified Arabic" w:hint="cs"/>
          <w:sz w:val="24"/>
          <w:szCs w:val="24"/>
          <w:rtl/>
          <w:lang w:bidi="ar-EG"/>
        </w:rPr>
        <w:t xml:space="preserve"> يشربن من هذه </w:t>
      </w:r>
      <w:r w:rsidR="00F833C1" w:rsidRPr="000073F7">
        <w:rPr>
          <w:rFonts w:cs="Simplified Arabic" w:hint="cs"/>
          <w:sz w:val="24"/>
          <w:szCs w:val="24"/>
          <w:rtl/>
          <w:lang w:bidi="ar-EG"/>
        </w:rPr>
        <w:t>المياه</w:t>
      </w:r>
      <w:r w:rsidRPr="000073F7">
        <w:rPr>
          <w:rFonts w:cs="Simplified Arabic" w:hint="cs"/>
          <w:sz w:val="24"/>
          <w:szCs w:val="24"/>
          <w:rtl/>
          <w:lang w:bidi="ar-EG"/>
        </w:rPr>
        <w:t xml:space="preserve"> الملوثة</w:t>
      </w:r>
      <w:r w:rsidR="00CD7025" w:rsidRPr="000073F7">
        <w:rPr>
          <w:rFonts w:cs="Simplified Arabic" w:hint="cs"/>
          <w:sz w:val="24"/>
          <w:szCs w:val="24"/>
          <w:rtl/>
          <w:lang w:bidi="ar-EG"/>
        </w:rPr>
        <w:t xml:space="preserve">، </w:t>
      </w:r>
      <w:r w:rsidRPr="000073F7">
        <w:rPr>
          <w:rFonts w:cs="Simplified Arabic" w:hint="cs"/>
          <w:sz w:val="24"/>
          <w:szCs w:val="24"/>
          <w:rtl/>
          <w:lang w:bidi="ar-EG"/>
        </w:rPr>
        <w:t>وقد تتلوث مياه الأنهار بالميكروبات والطفيليات التى تسبب الأمراض المعدية والطفيلية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وذلك إذا ما تسربت مياه </w:t>
      </w:r>
      <w:r w:rsidR="00F833C1" w:rsidRPr="000073F7">
        <w:rPr>
          <w:rFonts w:cs="Simplified Arabic" w:hint="cs"/>
          <w:sz w:val="24"/>
          <w:szCs w:val="24"/>
          <w:rtl/>
          <w:lang w:bidi="ar-EG"/>
        </w:rPr>
        <w:t>المجاري</w:t>
      </w:r>
      <w:r w:rsidRPr="000073F7">
        <w:rPr>
          <w:rFonts w:cs="Simplified Arabic" w:hint="cs"/>
          <w:sz w:val="24"/>
          <w:szCs w:val="24"/>
          <w:rtl/>
          <w:lang w:bidi="ar-EG"/>
        </w:rPr>
        <w:t xml:space="preserve"> إلى الأنهار (</w:t>
      </w:r>
      <w:r w:rsidRPr="000073F7">
        <w:rPr>
          <w:rFonts w:cs="Simplified Arabic"/>
          <w:sz w:val="24"/>
          <w:szCs w:val="24"/>
          <w:rtl/>
        </w:rPr>
        <w:footnoteReference w:id="51"/>
      </w:r>
      <w:r w:rsidRPr="000073F7">
        <w:rPr>
          <w:rFonts w:cs="Simplified Arabic" w:hint="cs"/>
          <w:sz w:val="24"/>
          <w:szCs w:val="24"/>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ونظرا لأهمية الأسمدة </w:t>
      </w:r>
      <w:r w:rsidR="00F833C1" w:rsidRPr="000073F7">
        <w:rPr>
          <w:rFonts w:cs="Simplified Arabic" w:hint="cs"/>
          <w:sz w:val="24"/>
          <w:szCs w:val="24"/>
          <w:rtl/>
          <w:lang w:bidi="ar-EG"/>
        </w:rPr>
        <w:t>في</w:t>
      </w:r>
      <w:r w:rsidRPr="000073F7">
        <w:rPr>
          <w:rFonts w:cs="Simplified Arabic" w:hint="cs"/>
          <w:sz w:val="24"/>
          <w:szCs w:val="24"/>
          <w:rtl/>
          <w:lang w:bidi="ar-EG"/>
        </w:rPr>
        <w:t xml:space="preserve"> العملية الزراعية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فيلجأ لها الفلاح </w:t>
      </w:r>
      <w:r w:rsidR="00F833C1" w:rsidRPr="000073F7">
        <w:rPr>
          <w:rFonts w:cs="Simplified Arabic" w:hint="cs"/>
          <w:sz w:val="24"/>
          <w:szCs w:val="24"/>
          <w:rtl/>
          <w:lang w:bidi="ar-EG"/>
        </w:rPr>
        <w:t>المصري</w:t>
      </w:r>
      <w:r w:rsidRPr="000073F7">
        <w:rPr>
          <w:rFonts w:cs="Simplified Arabic" w:hint="cs"/>
          <w:sz w:val="24"/>
          <w:szCs w:val="24"/>
          <w:rtl/>
          <w:lang w:bidi="ar-EG"/>
        </w:rPr>
        <w:t xml:space="preserve"> </w:t>
      </w:r>
      <w:r w:rsidR="00F833C1" w:rsidRPr="000073F7">
        <w:rPr>
          <w:rFonts w:cs="Simplified Arabic" w:hint="cs"/>
          <w:sz w:val="24"/>
          <w:szCs w:val="24"/>
          <w:rtl/>
          <w:lang w:bidi="ar-EG"/>
        </w:rPr>
        <w:t>في</w:t>
      </w:r>
      <w:r w:rsidRPr="000073F7">
        <w:rPr>
          <w:rFonts w:cs="Simplified Arabic" w:hint="cs"/>
          <w:sz w:val="24"/>
          <w:szCs w:val="24"/>
          <w:rtl/>
          <w:lang w:bidi="ar-EG"/>
        </w:rPr>
        <w:t xml:space="preserve"> </w:t>
      </w:r>
      <w:r w:rsidR="00F833C1" w:rsidRPr="000073F7">
        <w:rPr>
          <w:rFonts w:cs="Simplified Arabic" w:hint="cs"/>
          <w:sz w:val="24"/>
          <w:szCs w:val="24"/>
          <w:rtl/>
          <w:lang w:bidi="ar-EG"/>
        </w:rPr>
        <w:t>الزراعي</w:t>
      </w:r>
      <w:r w:rsidRPr="000073F7">
        <w:rPr>
          <w:rFonts w:cs="Simplified Arabic" w:hint="cs"/>
          <w:sz w:val="24"/>
          <w:szCs w:val="24"/>
          <w:rtl/>
          <w:lang w:bidi="ar-EG"/>
        </w:rPr>
        <w:t xml:space="preserve"> ويغالى فيها دون الالتزام بالمعايير المحددة من قبل وزارة الزراعة وهو ما يضر بدوره بالمحصول ويترك أثارها سلبية على البيئة نتيجة إحداث تراكمات مختلفة من المواد الكيميائية وحدوث تفاعلات جانبية عديدة تترك خلالها آثارا سلبية على </w:t>
      </w:r>
      <w:r w:rsidR="0004496E">
        <w:rPr>
          <w:rFonts w:cs="Simplified Arabic" w:hint="cs"/>
          <w:sz w:val="24"/>
          <w:szCs w:val="24"/>
          <w:rtl/>
          <w:lang w:bidi="ar-EG"/>
        </w:rPr>
        <w:t>البيئة</w:t>
      </w:r>
      <w:r w:rsidRPr="000073F7">
        <w:rPr>
          <w:rFonts w:cs="Simplified Arabic" w:hint="cs"/>
          <w:sz w:val="24"/>
          <w:szCs w:val="24"/>
          <w:rtl/>
          <w:lang w:bidi="ar-EG"/>
        </w:rPr>
        <w:t xml:space="preserve"> والتربة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أن الزيادة عن الحد المقرر يؤدى الى زيادة النمو </w:t>
      </w:r>
      <w:r w:rsidR="0004496E" w:rsidRPr="000073F7">
        <w:rPr>
          <w:rFonts w:cs="Simplified Arabic" w:hint="cs"/>
          <w:sz w:val="24"/>
          <w:szCs w:val="24"/>
          <w:rtl/>
          <w:lang w:bidi="ar-EG"/>
        </w:rPr>
        <w:t>الخضري</w:t>
      </w:r>
      <w:r w:rsidRPr="000073F7">
        <w:rPr>
          <w:rFonts w:cs="Simplified Arabic" w:hint="cs"/>
          <w:sz w:val="24"/>
          <w:szCs w:val="24"/>
          <w:rtl/>
          <w:lang w:bidi="ar-EG"/>
        </w:rPr>
        <w:t xml:space="preserve"> لنبات وخفض المحصول والجودة والإصابة بالأمراض فضلا عن هدر كميات كبيرة من الأسمدة بما يؤدى الى رفع تكاليف الإنتاج بدون مبرر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أن الكميات الزائدة عن الحاجة تؤدى الى تلوث المياه الجوفية ومياه الصرف </w:t>
      </w:r>
      <w:r w:rsidR="0004496E" w:rsidRPr="000073F7">
        <w:rPr>
          <w:rFonts w:cs="Simplified Arabic" w:hint="cs"/>
          <w:sz w:val="24"/>
          <w:szCs w:val="24"/>
          <w:rtl/>
          <w:lang w:bidi="ar-EG"/>
        </w:rPr>
        <w:t>الزراعي</w:t>
      </w:r>
      <w:r w:rsidRPr="000073F7">
        <w:rPr>
          <w:rFonts w:cs="Simplified Arabic" w:hint="cs"/>
          <w:sz w:val="24"/>
          <w:szCs w:val="24"/>
          <w:rtl/>
          <w:lang w:bidi="ar-EG"/>
        </w:rPr>
        <w:t xml:space="preserve"> التى غالبا ما تصل الى نهر النيل .</w:t>
      </w:r>
    </w:p>
    <w:p w14:paraId="6D566EE9" w14:textId="166DC030"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فالأسمدة النيتروجينية </w:t>
      </w:r>
      <w:r w:rsidR="0004496E" w:rsidRPr="000073F7">
        <w:rPr>
          <w:rFonts w:cs="Simplified Arabic" w:hint="cs"/>
          <w:sz w:val="24"/>
          <w:szCs w:val="24"/>
          <w:rtl/>
          <w:lang w:bidi="ar-EG"/>
        </w:rPr>
        <w:t>هي</w:t>
      </w:r>
      <w:r w:rsidRPr="000073F7">
        <w:rPr>
          <w:rFonts w:cs="Simplified Arabic" w:hint="cs"/>
          <w:sz w:val="24"/>
          <w:szCs w:val="24"/>
          <w:rtl/>
          <w:lang w:bidi="ar-EG"/>
        </w:rPr>
        <w:t xml:space="preserve"> أكثر أنواع الأسمدة استعمالا لأهميتها الحيوية وتأثيراتها الإيجابية السريعة والملحوظة على مختلف أنواع النباتات والإفراط </w:t>
      </w:r>
      <w:r w:rsidR="0004496E" w:rsidRPr="000073F7">
        <w:rPr>
          <w:rFonts w:cs="Simplified Arabic" w:hint="cs"/>
          <w:sz w:val="24"/>
          <w:szCs w:val="24"/>
          <w:rtl/>
          <w:lang w:bidi="ar-EG"/>
        </w:rPr>
        <w:t>في</w:t>
      </w:r>
      <w:r w:rsidRPr="000073F7">
        <w:rPr>
          <w:rFonts w:cs="Simplified Arabic" w:hint="cs"/>
          <w:sz w:val="24"/>
          <w:szCs w:val="24"/>
          <w:rtl/>
          <w:lang w:bidi="ar-EG"/>
        </w:rPr>
        <w:t xml:space="preserve"> إضافتها يؤدى الى وصول النترات بمستويات عالية الى المياه الجوفية أو </w:t>
      </w:r>
      <w:r w:rsidR="0004496E" w:rsidRPr="000073F7">
        <w:rPr>
          <w:rFonts w:cs="Simplified Arabic" w:hint="cs"/>
          <w:sz w:val="24"/>
          <w:szCs w:val="24"/>
          <w:rtl/>
          <w:lang w:bidi="ar-EG"/>
        </w:rPr>
        <w:t>المياه</w:t>
      </w:r>
      <w:r w:rsidRPr="000073F7">
        <w:rPr>
          <w:rFonts w:cs="Simplified Arabic" w:hint="cs"/>
          <w:sz w:val="24"/>
          <w:szCs w:val="24"/>
          <w:rtl/>
          <w:lang w:bidi="ar-EG"/>
        </w:rPr>
        <w:t xml:space="preserve"> الصرف </w:t>
      </w:r>
      <w:r w:rsidR="0004496E" w:rsidRPr="000073F7">
        <w:rPr>
          <w:rFonts w:cs="Simplified Arabic" w:hint="cs"/>
          <w:sz w:val="24"/>
          <w:szCs w:val="24"/>
          <w:rtl/>
          <w:lang w:bidi="ar-EG"/>
        </w:rPr>
        <w:t>الزراعي</w:t>
      </w:r>
      <w:r w:rsidRPr="000073F7">
        <w:rPr>
          <w:rFonts w:cs="Simplified Arabic" w:hint="cs"/>
          <w:sz w:val="24"/>
          <w:szCs w:val="24"/>
          <w:rtl/>
          <w:lang w:bidi="ar-EG"/>
        </w:rPr>
        <w:t xml:space="preserve"> التى غالبا ما تصل الى نهر النيل  - وكلا من المياه الجوفية ومياه نهر النيل </w:t>
      </w:r>
      <w:r w:rsidR="0004496E" w:rsidRPr="000073F7">
        <w:rPr>
          <w:rFonts w:cs="Simplified Arabic" w:hint="cs"/>
          <w:sz w:val="24"/>
          <w:szCs w:val="24"/>
          <w:rtl/>
          <w:lang w:bidi="ar-EG"/>
        </w:rPr>
        <w:t>هي</w:t>
      </w:r>
      <w:r w:rsidRPr="000073F7">
        <w:rPr>
          <w:rFonts w:cs="Simplified Arabic" w:hint="cs"/>
          <w:sz w:val="24"/>
          <w:szCs w:val="24"/>
          <w:rtl/>
          <w:lang w:bidi="ar-EG"/>
        </w:rPr>
        <w:t xml:space="preserve"> مصادر مياه الشرب </w:t>
      </w:r>
      <w:r w:rsidR="0004496E" w:rsidRPr="000073F7">
        <w:rPr>
          <w:rFonts w:cs="Simplified Arabic" w:hint="cs"/>
          <w:sz w:val="24"/>
          <w:szCs w:val="24"/>
          <w:rtl/>
          <w:lang w:bidi="ar-EG"/>
        </w:rPr>
        <w:t>والري</w:t>
      </w:r>
      <w:r w:rsidRPr="000073F7">
        <w:rPr>
          <w:rFonts w:cs="Simplified Arabic" w:hint="cs"/>
          <w:sz w:val="24"/>
          <w:szCs w:val="24"/>
          <w:rtl/>
          <w:lang w:bidi="ar-EG"/>
        </w:rPr>
        <w:t xml:space="preserve"> </w:t>
      </w:r>
      <w:r w:rsidR="0004496E" w:rsidRPr="000073F7">
        <w:rPr>
          <w:rFonts w:cs="Simplified Arabic" w:hint="cs"/>
          <w:sz w:val="24"/>
          <w:szCs w:val="24"/>
          <w:rtl/>
          <w:lang w:bidi="ar-EG"/>
        </w:rPr>
        <w:t>في</w:t>
      </w:r>
      <w:r w:rsidRPr="000073F7">
        <w:rPr>
          <w:rFonts w:cs="Simplified Arabic" w:hint="cs"/>
          <w:sz w:val="24"/>
          <w:szCs w:val="24"/>
          <w:rtl/>
          <w:lang w:bidi="ar-EG"/>
        </w:rPr>
        <w:t xml:space="preserve"> مصر </w:t>
      </w:r>
      <w:r w:rsidRPr="000073F7">
        <w:rPr>
          <w:rFonts w:cs="Simplified Arabic"/>
          <w:sz w:val="24"/>
          <w:szCs w:val="24"/>
          <w:rtl/>
          <w:lang w:bidi="ar-EG"/>
        </w:rPr>
        <w:t>–</w:t>
      </w:r>
      <w:r w:rsidRPr="000073F7">
        <w:rPr>
          <w:rFonts w:cs="Simplified Arabic" w:hint="cs"/>
          <w:sz w:val="24"/>
          <w:szCs w:val="24"/>
          <w:rtl/>
          <w:lang w:bidi="ar-EG"/>
        </w:rPr>
        <w:t xml:space="preserve"> وفى حالة احتوائها على النترات بتركيز يزيد عن 40 ملجم بكل لتر من الماء تتحول النترات </w:t>
      </w:r>
      <w:r w:rsidR="0004496E" w:rsidRPr="000073F7">
        <w:rPr>
          <w:rFonts w:cs="Simplified Arabic" w:hint="cs"/>
          <w:sz w:val="24"/>
          <w:szCs w:val="24"/>
          <w:rtl/>
          <w:lang w:bidi="ar-EG"/>
        </w:rPr>
        <w:t>في</w:t>
      </w:r>
      <w:r w:rsidRPr="000073F7">
        <w:rPr>
          <w:rFonts w:cs="Simplified Arabic" w:hint="cs"/>
          <w:sz w:val="24"/>
          <w:szCs w:val="24"/>
          <w:rtl/>
          <w:lang w:bidi="ar-EG"/>
        </w:rPr>
        <w:t xml:space="preserve"> الأمعاء </w:t>
      </w:r>
      <w:r w:rsidR="0004496E" w:rsidRPr="000073F7">
        <w:rPr>
          <w:rFonts w:cs="Simplified Arabic" w:hint="cs"/>
          <w:sz w:val="24"/>
          <w:szCs w:val="24"/>
          <w:rtl/>
          <w:lang w:bidi="ar-EG"/>
        </w:rPr>
        <w:t>الأدمي</w:t>
      </w:r>
      <w:r w:rsidRPr="000073F7">
        <w:rPr>
          <w:rFonts w:cs="Simplified Arabic" w:hint="cs"/>
          <w:sz w:val="24"/>
          <w:szCs w:val="24"/>
          <w:rtl/>
          <w:lang w:bidi="ar-EG"/>
        </w:rPr>
        <w:t xml:space="preserve"> وخاصة الأطفال الى مادة كيميائية يطلق عليها ( نتريت ) وهى مادة التركيز </w:t>
      </w:r>
      <w:r w:rsidR="0004496E" w:rsidRPr="000073F7">
        <w:rPr>
          <w:rFonts w:cs="Simplified Arabic" w:hint="cs"/>
          <w:sz w:val="24"/>
          <w:szCs w:val="24"/>
          <w:rtl/>
          <w:lang w:bidi="ar-EG"/>
        </w:rPr>
        <w:t>العالي</w:t>
      </w:r>
      <w:r w:rsidRPr="000073F7">
        <w:rPr>
          <w:rFonts w:cs="Simplified Arabic" w:hint="cs"/>
          <w:sz w:val="24"/>
          <w:szCs w:val="24"/>
          <w:rtl/>
          <w:lang w:bidi="ar-EG"/>
        </w:rPr>
        <w:t xml:space="preserve"> للنترات </w:t>
      </w:r>
      <w:r w:rsidR="0004496E" w:rsidRPr="000073F7">
        <w:rPr>
          <w:rFonts w:cs="Simplified Arabic" w:hint="cs"/>
          <w:sz w:val="24"/>
          <w:szCs w:val="24"/>
          <w:rtl/>
          <w:lang w:bidi="ar-EG"/>
        </w:rPr>
        <w:t>في</w:t>
      </w:r>
      <w:r w:rsidRPr="000073F7">
        <w:rPr>
          <w:rFonts w:cs="Simplified Arabic" w:hint="cs"/>
          <w:sz w:val="24"/>
          <w:szCs w:val="24"/>
          <w:rtl/>
          <w:lang w:bidi="ar-EG"/>
        </w:rPr>
        <w:t xml:space="preserve"> مياه الشرب يسبب مرض السرطان </w:t>
      </w:r>
      <w:r w:rsidR="0004496E" w:rsidRPr="000073F7">
        <w:rPr>
          <w:rFonts w:cs="Simplified Arabic" w:hint="cs"/>
          <w:sz w:val="24"/>
          <w:szCs w:val="24"/>
          <w:rtl/>
          <w:lang w:bidi="ar-EG"/>
        </w:rPr>
        <w:t>في</w:t>
      </w:r>
      <w:r w:rsidRPr="000073F7">
        <w:rPr>
          <w:rFonts w:cs="Simplified Arabic" w:hint="cs"/>
          <w:sz w:val="24"/>
          <w:szCs w:val="24"/>
          <w:rtl/>
          <w:lang w:bidi="ar-EG"/>
        </w:rPr>
        <w:t xml:space="preserve"> المعدة والأمعاء</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تسبب تسمم للأبقار التى تسقى بها أو تتغذى بالأعلاف </w:t>
      </w:r>
      <w:r w:rsidRPr="000073F7">
        <w:rPr>
          <w:rFonts w:cs="Simplified Arabic" w:hint="cs"/>
          <w:sz w:val="24"/>
          <w:szCs w:val="24"/>
          <w:rtl/>
          <w:lang w:bidi="ar-EG"/>
        </w:rPr>
        <w:lastRenderedPageBreak/>
        <w:t>الخضراء التى رويت بهذه المياه الملوثة بالنترات</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وإضافة كميات زائدة من التسميد </w:t>
      </w:r>
      <w:r w:rsidR="0004496E" w:rsidRPr="000073F7">
        <w:rPr>
          <w:rFonts w:cs="Simplified Arabic" w:hint="cs"/>
          <w:sz w:val="24"/>
          <w:szCs w:val="24"/>
          <w:rtl/>
          <w:lang w:bidi="ar-EG"/>
        </w:rPr>
        <w:t>النيتروجيني</w:t>
      </w:r>
      <w:r w:rsidRPr="000073F7">
        <w:rPr>
          <w:rFonts w:cs="Simplified Arabic" w:hint="cs"/>
          <w:sz w:val="24"/>
          <w:szCs w:val="24"/>
          <w:rtl/>
          <w:lang w:bidi="ar-EG"/>
        </w:rPr>
        <w:t xml:space="preserve"> يؤدى الى أن يتجه النبات الى النمو </w:t>
      </w:r>
      <w:r w:rsidR="0004496E" w:rsidRPr="000073F7">
        <w:rPr>
          <w:rFonts w:cs="Simplified Arabic" w:hint="cs"/>
          <w:sz w:val="24"/>
          <w:szCs w:val="24"/>
          <w:rtl/>
          <w:lang w:bidi="ar-EG"/>
        </w:rPr>
        <w:t>الخضري</w:t>
      </w:r>
      <w:r w:rsidRPr="000073F7">
        <w:rPr>
          <w:rFonts w:cs="Simplified Arabic" w:hint="cs"/>
          <w:sz w:val="24"/>
          <w:szCs w:val="24"/>
          <w:rtl/>
          <w:lang w:bidi="ar-EG"/>
        </w:rPr>
        <w:t xml:space="preserve"> على حساب المحصول </w:t>
      </w:r>
      <w:r w:rsidR="0004496E" w:rsidRPr="000073F7">
        <w:rPr>
          <w:rFonts w:cs="Simplified Arabic" w:hint="cs"/>
          <w:sz w:val="24"/>
          <w:szCs w:val="24"/>
          <w:rtl/>
          <w:lang w:bidi="ar-EG"/>
        </w:rPr>
        <w:t>الثمري</w:t>
      </w:r>
      <w:r w:rsidRPr="000073F7">
        <w:rPr>
          <w:rFonts w:cs="Simplified Arabic" w:hint="cs"/>
          <w:sz w:val="24"/>
          <w:szCs w:val="24"/>
          <w:rtl/>
          <w:lang w:bidi="ar-EG"/>
        </w:rPr>
        <w:t xml:space="preserve"> ويتأخر النضج ويقل المحصول ويصبح النبات غضا طريا سهل الرقاد عند تعرضه للرياح ويصبح أكثر عرضه للإصابة بالآفات والأمراض . </w:t>
      </w:r>
    </w:p>
    <w:p w14:paraId="03F39673" w14:textId="7DD8567D"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أما </w:t>
      </w:r>
      <w:r w:rsidR="0004496E" w:rsidRPr="000073F7">
        <w:rPr>
          <w:rFonts w:cs="Simplified Arabic" w:hint="cs"/>
          <w:sz w:val="24"/>
          <w:szCs w:val="24"/>
          <w:rtl/>
          <w:lang w:bidi="ar-EG"/>
        </w:rPr>
        <w:t>في</w:t>
      </w:r>
      <w:r w:rsidRPr="000073F7">
        <w:rPr>
          <w:rFonts w:cs="Simplified Arabic" w:hint="cs"/>
          <w:sz w:val="24"/>
          <w:szCs w:val="24"/>
          <w:rtl/>
          <w:lang w:bidi="ar-EG"/>
        </w:rPr>
        <w:t xml:space="preserve"> حالة وصول مياه الصرف </w:t>
      </w:r>
      <w:r w:rsidR="0004496E" w:rsidRPr="000073F7">
        <w:rPr>
          <w:rFonts w:cs="Simplified Arabic" w:hint="cs"/>
          <w:sz w:val="24"/>
          <w:szCs w:val="24"/>
          <w:rtl/>
          <w:lang w:bidi="ar-EG"/>
        </w:rPr>
        <w:t>الزراعي</w:t>
      </w:r>
      <w:r w:rsidRPr="000073F7">
        <w:rPr>
          <w:rFonts w:cs="Simplified Arabic" w:hint="cs"/>
          <w:sz w:val="24"/>
          <w:szCs w:val="24"/>
          <w:rtl/>
          <w:lang w:bidi="ar-EG"/>
        </w:rPr>
        <w:t xml:space="preserve"> ذات التركيز </w:t>
      </w:r>
      <w:r w:rsidR="0004496E" w:rsidRPr="000073F7">
        <w:rPr>
          <w:rFonts w:cs="Simplified Arabic" w:hint="cs"/>
          <w:sz w:val="24"/>
          <w:szCs w:val="24"/>
          <w:rtl/>
          <w:lang w:bidi="ar-EG"/>
        </w:rPr>
        <w:t>العالي</w:t>
      </w:r>
      <w:r w:rsidRPr="000073F7">
        <w:rPr>
          <w:rFonts w:cs="Simplified Arabic" w:hint="cs"/>
          <w:sz w:val="24"/>
          <w:szCs w:val="24"/>
          <w:rtl/>
          <w:lang w:bidi="ar-EG"/>
        </w:rPr>
        <w:t xml:space="preserve"> من النترات الى مياه البحيرات والمستنقعات الراكدة كبحيرة قارون أو بعض البحيرات التى يصلها صرف </w:t>
      </w:r>
      <w:r w:rsidR="000460C2" w:rsidRPr="000073F7">
        <w:rPr>
          <w:rFonts w:cs="Simplified Arabic" w:hint="cs"/>
          <w:sz w:val="24"/>
          <w:szCs w:val="24"/>
          <w:rtl/>
          <w:lang w:bidi="ar-EG"/>
        </w:rPr>
        <w:t>زراعي</w:t>
      </w:r>
      <w:r w:rsidRPr="000073F7">
        <w:rPr>
          <w:rFonts w:cs="Simplified Arabic" w:hint="cs"/>
          <w:sz w:val="24"/>
          <w:szCs w:val="24"/>
          <w:rtl/>
          <w:lang w:bidi="ar-EG"/>
        </w:rPr>
        <w:t xml:space="preserve"> </w:t>
      </w:r>
      <w:r w:rsidR="000460C2" w:rsidRPr="000073F7">
        <w:rPr>
          <w:rFonts w:cs="Simplified Arabic" w:hint="cs"/>
          <w:sz w:val="24"/>
          <w:szCs w:val="24"/>
          <w:rtl/>
          <w:lang w:bidi="ar-EG"/>
        </w:rPr>
        <w:t>في</w:t>
      </w:r>
      <w:r w:rsidRPr="000073F7">
        <w:rPr>
          <w:rFonts w:cs="Simplified Arabic" w:hint="cs"/>
          <w:sz w:val="24"/>
          <w:szCs w:val="24"/>
          <w:rtl/>
          <w:lang w:bidi="ar-EG"/>
        </w:rPr>
        <w:t xml:space="preserve"> شمال مصر تؤدى الى نمو الطفيليات والطحالب المائية وغيرها</w:t>
      </w:r>
      <w:r w:rsidR="00CD7025" w:rsidRPr="000073F7">
        <w:rPr>
          <w:rFonts w:cs="Simplified Arabic" w:hint="cs"/>
          <w:sz w:val="24"/>
          <w:szCs w:val="24"/>
          <w:rtl/>
          <w:lang w:bidi="ar-EG"/>
        </w:rPr>
        <w:t xml:space="preserve">، </w:t>
      </w:r>
      <w:r w:rsidRPr="000073F7">
        <w:rPr>
          <w:rFonts w:cs="Simplified Arabic" w:hint="cs"/>
          <w:sz w:val="24"/>
          <w:szCs w:val="24"/>
          <w:rtl/>
          <w:lang w:bidi="ar-EG"/>
        </w:rPr>
        <w:t>ويطلق عليها ظاهرة البترنة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وهى تؤدى الى </w:t>
      </w:r>
      <w:r w:rsidR="000460C2" w:rsidRPr="000073F7">
        <w:rPr>
          <w:rFonts w:cs="Simplified Arabic" w:hint="cs"/>
          <w:sz w:val="24"/>
          <w:szCs w:val="24"/>
          <w:rtl/>
          <w:lang w:bidi="ar-EG"/>
        </w:rPr>
        <w:t>استنفاذ</w:t>
      </w:r>
      <w:r w:rsidRPr="000073F7">
        <w:rPr>
          <w:rFonts w:cs="Simplified Arabic" w:hint="cs"/>
          <w:sz w:val="24"/>
          <w:szCs w:val="24"/>
          <w:rtl/>
          <w:lang w:bidi="ar-EG"/>
        </w:rPr>
        <w:t xml:space="preserve"> الأكسجين من الماء وتشجع نمو الكائنات اللاهوائية وبقاء المادة العضوية </w:t>
      </w:r>
      <w:r w:rsidR="000460C2" w:rsidRPr="000073F7">
        <w:rPr>
          <w:rFonts w:cs="Simplified Arabic" w:hint="cs"/>
          <w:sz w:val="24"/>
          <w:szCs w:val="24"/>
          <w:rtl/>
          <w:lang w:bidi="ar-EG"/>
        </w:rPr>
        <w:t>في</w:t>
      </w:r>
      <w:r w:rsidRPr="000073F7">
        <w:rPr>
          <w:rFonts w:cs="Simplified Arabic" w:hint="cs"/>
          <w:sz w:val="24"/>
          <w:szCs w:val="24"/>
          <w:rtl/>
          <w:lang w:bidi="ar-EG"/>
        </w:rPr>
        <w:t xml:space="preserve"> صورتها المختزلة </w:t>
      </w:r>
      <w:r w:rsidR="000460C2" w:rsidRPr="000073F7">
        <w:rPr>
          <w:rFonts w:cs="Simplified Arabic" w:hint="cs"/>
          <w:sz w:val="24"/>
          <w:szCs w:val="24"/>
          <w:rtl/>
          <w:lang w:bidi="ar-EG"/>
        </w:rPr>
        <w:t>في</w:t>
      </w:r>
      <w:r w:rsidRPr="000073F7">
        <w:rPr>
          <w:rFonts w:cs="Simplified Arabic" w:hint="cs"/>
          <w:sz w:val="24"/>
          <w:szCs w:val="24"/>
          <w:rtl/>
          <w:lang w:bidi="ar-EG"/>
        </w:rPr>
        <w:t xml:space="preserve"> هذه الظروف دون تحلل وتستمر </w:t>
      </w:r>
      <w:r w:rsidR="000460C2" w:rsidRPr="000073F7">
        <w:rPr>
          <w:rFonts w:cs="Simplified Arabic" w:hint="cs"/>
          <w:sz w:val="24"/>
          <w:szCs w:val="24"/>
          <w:rtl/>
          <w:lang w:bidi="ar-EG"/>
        </w:rPr>
        <w:t>في</w:t>
      </w:r>
      <w:r w:rsidRPr="000073F7">
        <w:rPr>
          <w:rFonts w:cs="Simplified Arabic" w:hint="cs"/>
          <w:sz w:val="24"/>
          <w:szCs w:val="24"/>
          <w:rtl/>
          <w:lang w:bidi="ar-EG"/>
        </w:rPr>
        <w:t xml:space="preserve"> التراكم</w:t>
      </w:r>
      <w:r w:rsidR="00CD7025" w:rsidRPr="000073F7">
        <w:rPr>
          <w:rFonts w:cs="Simplified Arabic" w:hint="cs"/>
          <w:sz w:val="24"/>
          <w:szCs w:val="24"/>
          <w:rtl/>
          <w:lang w:bidi="ar-EG"/>
        </w:rPr>
        <w:t xml:space="preserve">، </w:t>
      </w:r>
      <w:r w:rsidRPr="000073F7">
        <w:rPr>
          <w:rFonts w:cs="Simplified Arabic" w:hint="cs"/>
          <w:sz w:val="24"/>
          <w:szCs w:val="24"/>
          <w:rtl/>
          <w:lang w:bidi="ar-EG"/>
        </w:rPr>
        <w:t>فتعطى مركبات سامة للكائنات الحية ومنها الأسماك</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تؤدى الى انتشار الحشائش المائية </w:t>
      </w:r>
      <w:r w:rsidR="000460C2" w:rsidRPr="000073F7">
        <w:rPr>
          <w:rFonts w:cs="Simplified Arabic" w:hint="cs"/>
          <w:sz w:val="24"/>
          <w:szCs w:val="24"/>
          <w:rtl/>
          <w:lang w:bidi="ar-EG"/>
        </w:rPr>
        <w:t>في</w:t>
      </w:r>
      <w:r w:rsidRPr="000073F7">
        <w:rPr>
          <w:rFonts w:cs="Simplified Arabic" w:hint="cs"/>
          <w:sz w:val="24"/>
          <w:szCs w:val="24"/>
          <w:rtl/>
          <w:lang w:bidi="ar-EG"/>
        </w:rPr>
        <w:t xml:space="preserve"> المصاريف </w:t>
      </w:r>
      <w:r w:rsidR="000460C2" w:rsidRPr="000073F7">
        <w:rPr>
          <w:rFonts w:cs="Simplified Arabic" w:hint="cs"/>
          <w:sz w:val="24"/>
          <w:szCs w:val="24"/>
          <w:rtl/>
          <w:lang w:bidi="ar-EG"/>
        </w:rPr>
        <w:t>مما</w:t>
      </w:r>
      <w:r w:rsidRPr="000073F7">
        <w:rPr>
          <w:rFonts w:cs="Simplified Arabic" w:hint="cs"/>
          <w:sz w:val="24"/>
          <w:szCs w:val="24"/>
          <w:rtl/>
          <w:lang w:bidi="ar-EG"/>
        </w:rPr>
        <w:t xml:space="preserve"> سبب إعاقة جريان الماء وخلق أضرارا فيها ما يستوجب تطهير تلك القنوات خوفا من </w:t>
      </w:r>
      <w:r w:rsidR="000460C2" w:rsidRPr="000073F7">
        <w:rPr>
          <w:rFonts w:cs="Simplified Arabic" w:hint="cs"/>
          <w:sz w:val="24"/>
          <w:szCs w:val="24"/>
          <w:rtl/>
          <w:lang w:bidi="ar-EG"/>
        </w:rPr>
        <w:t>انسدادها</w:t>
      </w:r>
      <w:r w:rsidRPr="000073F7">
        <w:rPr>
          <w:rFonts w:cs="Simplified Arabic" w:hint="cs"/>
          <w:sz w:val="24"/>
          <w:szCs w:val="24"/>
          <w:rtl/>
          <w:lang w:bidi="ar-EG"/>
        </w:rPr>
        <w:t xml:space="preserve"> وهذه تؤدى الى خسائر مالية كبيرة .</w:t>
      </w:r>
    </w:p>
    <w:p w14:paraId="2AB10C1B" w14:textId="280303B3" w:rsidR="000A587E" w:rsidRPr="00120135" w:rsidRDefault="000A587E" w:rsidP="00951576">
      <w:pPr>
        <w:pStyle w:val="ad"/>
        <w:numPr>
          <w:ilvl w:val="0"/>
          <w:numId w:val="32"/>
        </w:numPr>
        <w:spacing w:after="0"/>
        <w:jc w:val="both"/>
        <w:rPr>
          <w:rFonts w:cs="Simplified Arabic"/>
          <w:b/>
          <w:bCs/>
          <w:sz w:val="24"/>
          <w:szCs w:val="24"/>
          <w:rtl/>
          <w:lang w:bidi="ar-EG"/>
        </w:rPr>
      </w:pPr>
      <w:r w:rsidRPr="00120135">
        <w:rPr>
          <w:rFonts w:cs="Simplified Arabic" w:hint="cs"/>
          <w:b/>
          <w:bCs/>
          <w:sz w:val="24"/>
          <w:szCs w:val="24"/>
          <w:rtl/>
          <w:lang w:bidi="ar-EG"/>
        </w:rPr>
        <w:t xml:space="preserve">اختلال التوازن </w:t>
      </w:r>
      <w:r w:rsidR="00987599" w:rsidRPr="00120135">
        <w:rPr>
          <w:rFonts w:cs="Simplified Arabic" w:hint="cs"/>
          <w:b/>
          <w:bCs/>
          <w:sz w:val="24"/>
          <w:szCs w:val="24"/>
          <w:rtl/>
          <w:lang w:bidi="ar-EG"/>
        </w:rPr>
        <w:t>البيئي:</w:t>
      </w:r>
      <w:r w:rsidRPr="00120135">
        <w:rPr>
          <w:rFonts w:cs="Simplified Arabic" w:hint="cs"/>
          <w:b/>
          <w:bCs/>
          <w:sz w:val="24"/>
          <w:szCs w:val="24"/>
          <w:rtl/>
          <w:lang w:bidi="ar-EG"/>
        </w:rPr>
        <w:t xml:space="preserve"> </w:t>
      </w:r>
    </w:p>
    <w:p w14:paraId="652A35BB" w14:textId="6B9246D4"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تعد البيئة وحدة متكاملة تتألف من عدد من العناصر المرتبطة ببعضها البعض </w:t>
      </w:r>
      <w:r w:rsidR="000460C2" w:rsidRPr="000073F7">
        <w:rPr>
          <w:rFonts w:cs="Simplified Arabic" w:hint="cs"/>
          <w:sz w:val="24"/>
          <w:szCs w:val="24"/>
          <w:rtl/>
          <w:lang w:bidi="ar-EG"/>
        </w:rPr>
        <w:t>في</w:t>
      </w:r>
      <w:r w:rsidRPr="000073F7">
        <w:rPr>
          <w:rFonts w:cs="Simplified Arabic" w:hint="cs"/>
          <w:sz w:val="24"/>
          <w:szCs w:val="24"/>
          <w:rtl/>
          <w:lang w:bidi="ar-EG"/>
        </w:rPr>
        <w:t xml:space="preserve"> توازن </w:t>
      </w:r>
      <w:r w:rsidR="000460C2" w:rsidRPr="000073F7">
        <w:rPr>
          <w:rFonts w:cs="Simplified Arabic" w:hint="cs"/>
          <w:sz w:val="24"/>
          <w:szCs w:val="24"/>
          <w:rtl/>
          <w:lang w:bidi="ar-EG"/>
        </w:rPr>
        <w:t>طبيعي</w:t>
      </w:r>
      <w:r w:rsidRPr="000073F7">
        <w:rPr>
          <w:rFonts w:cs="Simplified Arabic" w:hint="cs"/>
          <w:sz w:val="24"/>
          <w:szCs w:val="24"/>
          <w:rtl/>
          <w:lang w:bidi="ar-EG"/>
        </w:rPr>
        <w:t xml:space="preserve"> </w:t>
      </w:r>
      <w:r w:rsidR="000460C2" w:rsidRPr="000073F7">
        <w:rPr>
          <w:rFonts w:cs="Simplified Arabic" w:hint="cs"/>
          <w:sz w:val="24"/>
          <w:szCs w:val="24"/>
          <w:rtl/>
          <w:lang w:bidi="ar-EG"/>
        </w:rPr>
        <w:t>دقيقي</w:t>
      </w:r>
      <w:r w:rsidRPr="000073F7">
        <w:rPr>
          <w:rFonts w:cs="Simplified Arabic" w:hint="cs"/>
          <w:sz w:val="24"/>
          <w:szCs w:val="24"/>
          <w:rtl/>
          <w:lang w:bidi="ar-EG"/>
        </w:rPr>
        <w:t xml:space="preserve"> يعرف باسم " النظام </w:t>
      </w:r>
      <w:r w:rsidR="000460C2" w:rsidRPr="000073F7">
        <w:rPr>
          <w:rFonts w:cs="Simplified Arabic" w:hint="cs"/>
          <w:sz w:val="24"/>
          <w:szCs w:val="24"/>
          <w:rtl/>
          <w:lang w:bidi="ar-EG"/>
        </w:rPr>
        <w:t>البيئي</w:t>
      </w:r>
      <w:r w:rsidRPr="000073F7">
        <w:rPr>
          <w:rFonts w:cs="Simplified Arabic" w:hint="cs"/>
          <w:sz w:val="24"/>
          <w:szCs w:val="24"/>
          <w:rtl/>
          <w:lang w:bidi="ar-EG"/>
        </w:rPr>
        <w:t xml:space="preserve"> " وهو الوسط </w:t>
      </w:r>
      <w:r w:rsidR="000460C2" w:rsidRPr="000073F7">
        <w:rPr>
          <w:rFonts w:cs="Simplified Arabic" w:hint="cs"/>
          <w:sz w:val="24"/>
          <w:szCs w:val="24"/>
          <w:rtl/>
          <w:lang w:bidi="ar-EG"/>
        </w:rPr>
        <w:t>البيئي</w:t>
      </w:r>
      <w:r w:rsidRPr="000073F7">
        <w:rPr>
          <w:rFonts w:cs="Simplified Arabic" w:hint="cs"/>
          <w:sz w:val="24"/>
          <w:szCs w:val="24"/>
          <w:rtl/>
          <w:lang w:bidi="ar-EG"/>
        </w:rPr>
        <w:t xml:space="preserve"> الذى تعيش فيه الكائنات الحية وما </w:t>
      </w:r>
      <w:r w:rsidR="000460C2" w:rsidRPr="000073F7">
        <w:rPr>
          <w:rFonts w:cs="Simplified Arabic" w:hint="cs"/>
          <w:sz w:val="24"/>
          <w:szCs w:val="24"/>
          <w:rtl/>
          <w:lang w:bidi="ar-EG"/>
        </w:rPr>
        <w:t>تحتويه</w:t>
      </w:r>
      <w:r w:rsidRPr="000073F7">
        <w:rPr>
          <w:rFonts w:cs="Simplified Arabic" w:hint="cs"/>
          <w:sz w:val="24"/>
          <w:szCs w:val="24"/>
          <w:rtl/>
          <w:lang w:bidi="ar-EG"/>
        </w:rPr>
        <w:t xml:space="preserve"> من علاقات فيزيائية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وبيولوجية</w:t>
      </w:r>
      <w:r w:rsidR="00CD7025" w:rsidRPr="000073F7">
        <w:rPr>
          <w:rFonts w:cs="Simplified Arabic" w:hint="cs"/>
          <w:sz w:val="24"/>
          <w:szCs w:val="24"/>
          <w:rtl/>
          <w:lang w:bidi="ar-EG"/>
        </w:rPr>
        <w:t xml:space="preserve">، </w:t>
      </w:r>
      <w:r w:rsidRPr="000073F7">
        <w:rPr>
          <w:rFonts w:cs="Simplified Arabic" w:hint="cs"/>
          <w:sz w:val="24"/>
          <w:szCs w:val="24"/>
          <w:rtl/>
          <w:lang w:bidi="ar-EG"/>
        </w:rPr>
        <w:t>وكيميائية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بينه وبين الكائنات الحية وما يتخلله من انتقال للمادة والطاقة من والى هذا الوسط (</w:t>
      </w:r>
      <w:r w:rsidRPr="000073F7">
        <w:rPr>
          <w:rFonts w:cs="Simplified Arabic"/>
          <w:sz w:val="24"/>
          <w:szCs w:val="24"/>
          <w:rtl/>
        </w:rPr>
        <w:footnoteReference w:id="52"/>
      </w:r>
      <w:r w:rsidRPr="000073F7">
        <w:rPr>
          <w:rFonts w:cs="Simplified Arabic" w:hint="cs"/>
          <w:sz w:val="24"/>
          <w:szCs w:val="24"/>
          <w:rtl/>
          <w:lang w:bidi="ar-EG"/>
        </w:rPr>
        <w:t>)</w:t>
      </w:r>
    </w:p>
    <w:p w14:paraId="2AB6639B" w14:textId="74F2E6E2"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كما تسهم الكميات الزائدة من الأسمدة والمخلفات الزراعية والصلبة خاصة العضوية منها </w:t>
      </w:r>
      <w:r w:rsidR="000460C2" w:rsidRPr="000073F7">
        <w:rPr>
          <w:rFonts w:cs="Simplified Arabic" w:hint="cs"/>
          <w:sz w:val="24"/>
          <w:szCs w:val="24"/>
          <w:rtl/>
          <w:lang w:bidi="ar-EG"/>
        </w:rPr>
        <w:t>في</w:t>
      </w:r>
      <w:r w:rsidRPr="000073F7">
        <w:rPr>
          <w:rFonts w:cs="Simplified Arabic" w:hint="cs"/>
          <w:sz w:val="24"/>
          <w:szCs w:val="24"/>
          <w:rtl/>
          <w:lang w:bidi="ar-EG"/>
        </w:rPr>
        <w:t xml:space="preserve"> الإخلال بتوازن الوسط</w:t>
      </w:r>
      <w:r w:rsidR="00CD7025" w:rsidRPr="000073F7">
        <w:rPr>
          <w:rFonts w:cs="Simplified Arabic" w:hint="cs"/>
          <w:sz w:val="24"/>
          <w:szCs w:val="24"/>
          <w:rtl/>
          <w:lang w:bidi="ar-EG"/>
        </w:rPr>
        <w:t xml:space="preserve">، </w:t>
      </w:r>
      <w:r w:rsidRPr="000073F7">
        <w:rPr>
          <w:rFonts w:cs="Simplified Arabic" w:hint="cs"/>
          <w:sz w:val="24"/>
          <w:szCs w:val="24"/>
          <w:rtl/>
          <w:lang w:bidi="ar-EG"/>
        </w:rPr>
        <w:t>حيث تساعد على نمو الطحالب والنباتات المختلفة</w:t>
      </w:r>
      <w:r w:rsidR="00CD7025" w:rsidRPr="000073F7">
        <w:rPr>
          <w:rFonts w:cs="Simplified Arabic" w:hint="cs"/>
          <w:sz w:val="24"/>
          <w:szCs w:val="24"/>
          <w:rtl/>
          <w:lang w:bidi="ar-EG"/>
        </w:rPr>
        <w:t xml:space="preserve">، </w:t>
      </w:r>
      <w:r w:rsidR="000460C2" w:rsidRPr="000073F7">
        <w:rPr>
          <w:rFonts w:cs="Simplified Arabic" w:hint="cs"/>
          <w:sz w:val="24"/>
          <w:szCs w:val="24"/>
          <w:rtl/>
          <w:lang w:bidi="ar-EG"/>
        </w:rPr>
        <w:t>مما يض</w:t>
      </w:r>
      <w:r w:rsidR="000460C2" w:rsidRPr="000073F7">
        <w:rPr>
          <w:rFonts w:cs="Simplified Arabic" w:hint="eastAsia"/>
          <w:sz w:val="24"/>
          <w:szCs w:val="24"/>
          <w:rtl/>
          <w:lang w:bidi="ar-EG"/>
        </w:rPr>
        <w:t>ر</w:t>
      </w:r>
      <w:r w:rsidRPr="000073F7">
        <w:rPr>
          <w:rFonts w:cs="Simplified Arabic" w:hint="cs"/>
          <w:sz w:val="24"/>
          <w:szCs w:val="24"/>
          <w:rtl/>
          <w:lang w:bidi="ar-EG"/>
        </w:rPr>
        <w:t xml:space="preserve"> بالثروة السمكية </w:t>
      </w:r>
      <w:r w:rsidR="000460C2" w:rsidRPr="000073F7">
        <w:rPr>
          <w:rFonts w:cs="Simplified Arabic" w:hint="cs"/>
          <w:sz w:val="24"/>
          <w:szCs w:val="24"/>
          <w:rtl/>
          <w:lang w:bidi="ar-EG"/>
        </w:rPr>
        <w:t>في</w:t>
      </w:r>
      <w:r w:rsidRPr="000073F7">
        <w:rPr>
          <w:rFonts w:cs="Simplified Arabic" w:hint="cs"/>
          <w:sz w:val="24"/>
          <w:szCs w:val="24"/>
          <w:rtl/>
          <w:lang w:bidi="ar-EG"/>
        </w:rPr>
        <w:t xml:space="preserve"> الوقت </w:t>
      </w:r>
      <w:r w:rsidR="00987599" w:rsidRPr="000073F7">
        <w:rPr>
          <w:rFonts w:cs="Simplified Arabic" w:hint="cs"/>
          <w:sz w:val="24"/>
          <w:szCs w:val="24"/>
          <w:rtl/>
          <w:lang w:bidi="ar-EG"/>
        </w:rPr>
        <w:t>الذي</w:t>
      </w:r>
      <w:r w:rsidRPr="000073F7">
        <w:rPr>
          <w:rFonts w:cs="Simplified Arabic" w:hint="cs"/>
          <w:sz w:val="24"/>
          <w:szCs w:val="24"/>
          <w:rtl/>
          <w:lang w:bidi="ar-EG"/>
        </w:rPr>
        <w:t xml:space="preserve"> تحجب فيه أشعة الشمس والضوء لتمنع </w:t>
      </w:r>
      <w:r w:rsidR="00987599" w:rsidRPr="000073F7">
        <w:rPr>
          <w:rFonts w:cs="Simplified Arabic" w:hint="cs"/>
          <w:sz w:val="24"/>
          <w:szCs w:val="24"/>
          <w:rtl/>
          <w:lang w:bidi="ar-EG"/>
        </w:rPr>
        <w:t>عبوره</w:t>
      </w:r>
      <w:r w:rsidRPr="000073F7">
        <w:rPr>
          <w:rFonts w:cs="Simplified Arabic" w:hint="cs"/>
          <w:sz w:val="24"/>
          <w:szCs w:val="24"/>
          <w:rtl/>
          <w:lang w:bidi="ar-EG"/>
        </w:rPr>
        <w:t xml:space="preserve"> إلى الأعماق</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ويزداد بذلك التنافس على الغذاء </w:t>
      </w:r>
      <w:r w:rsidR="00987599" w:rsidRPr="000073F7">
        <w:rPr>
          <w:rFonts w:cs="Simplified Arabic" w:hint="cs"/>
          <w:sz w:val="24"/>
          <w:szCs w:val="24"/>
          <w:rtl/>
          <w:lang w:bidi="ar-EG"/>
        </w:rPr>
        <w:t>والأكسجين.</w:t>
      </w:r>
      <w:r w:rsidRPr="000073F7">
        <w:rPr>
          <w:rFonts w:cs="Simplified Arabic" w:hint="cs"/>
          <w:sz w:val="24"/>
          <w:szCs w:val="24"/>
          <w:rtl/>
          <w:lang w:bidi="ar-EG"/>
        </w:rPr>
        <w:t xml:space="preserve"> </w:t>
      </w:r>
    </w:p>
    <w:p w14:paraId="5B01158F" w14:textId="4F74CB58" w:rsidR="000A587E" w:rsidRPr="000073F7" w:rsidRDefault="000A587E" w:rsidP="00CD7025">
      <w:pPr>
        <w:spacing w:after="0"/>
        <w:ind w:firstLine="565"/>
        <w:jc w:val="both"/>
        <w:rPr>
          <w:rFonts w:cs="Simplified Arabic"/>
          <w:sz w:val="24"/>
          <w:szCs w:val="24"/>
          <w:rtl/>
          <w:lang w:bidi="ar-EG"/>
        </w:rPr>
      </w:pPr>
      <w:r w:rsidRPr="000073F7">
        <w:rPr>
          <w:rFonts w:cs="Simplified Arabic" w:hint="cs"/>
          <w:sz w:val="24"/>
          <w:szCs w:val="24"/>
          <w:rtl/>
          <w:lang w:bidi="ar-EG"/>
        </w:rPr>
        <w:t xml:space="preserve">ومن الجدير بالذكر أن تلوث مياه نهر النيل يضر بالاستخدامات الملاحية وغير الملاحية ويؤدى إلى تدنى القيمة </w:t>
      </w:r>
      <w:r w:rsidR="00987599" w:rsidRPr="000073F7">
        <w:rPr>
          <w:rFonts w:cs="Simplified Arabic" w:hint="cs"/>
          <w:sz w:val="24"/>
          <w:szCs w:val="24"/>
          <w:rtl/>
          <w:lang w:bidi="ar-EG"/>
        </w:rPr>
        <w:t>الاقتصادية</w:t>
      </w:r>
      <w:r w:rsidRPr="000073F7">
        <w:rPr>
          <w:rFonts w:cs="Simplified Arabic" w:hint="cs"/>
          <w:sz w:val="24"/>
          <w:szCs w:val="24"/>
          <w:rtl/>
          <w:lang w:bidi="ar-EG"/>
        </w:rPr>
        <w:t xml:space="preserve"> له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ويؤدى الى تسمم ماء الشرب وعدم صلاحيته </w:t>
      </w:r>
      <w:r w:rsidR="00987599" w:rsidRPr="000073F7">
        <w:rPr>
          <w:rFonts w:cs="Simplified Arabic" w:hint="cs"/>
          <w:sz w:val="24"/>
          <w:szCs w:val="24"/>
          <w:rtl/>
          <w:lang w:bidi="ar-EG"/>
        </w:rPr>
        <w:t>للري</w:t>
      </w:r>
      <w:r w:rsidRPr="000073F7">
        <w:rPr>
          <w:rFonts w:cs="Simplified Arabic" w:hint="cs"/>
          <w:sz w:val="24"/>
          <w:szCs w:val="24"/>
          <w:rtl/>
          <w:lang w:bidi="ar-EG"/>
        </w:rPr>
        <w:t xml:space="preserve"> أو الاستخدام </w:t>
      </w:r>
      <w:r w:rsidR="00987599" w:rsidRPr="000073F7">
        <w:rPr>
          <w:rFonts w:cs="Simplified Arabic" w:hint="cs"/>
          <w:sz w:val="24"/>
          <w:szCs w:val="24"/>
          <w:rtl/>
          <w:lang w:bidi="ar-EG"/>
        </w:rPr>
        <w:t>المنزلي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ويؤثر على صلاحية المياه </w:t>
      </w:r>
      <w:r w:rsidR="00987599" w:rsidRPr="000073F7">
        <w:rPr>
          <w:rFonts w:cs="Simplified Arabic" w:hint="cs"/>
          <w:sz w:val="24"/>
          <w:szCs w:val="24"/>
          <w:rtl/>
          <w:lang w:bidi="ar-EG"/>
        </w:rPr>
        <w:t>للري</w:t>
      </w:r>
      <w:r w:rsidRPr="000073F7">
        <w:rPr>
          <w:rFonts w:cs="Simplified Arabic" w:hint="cs"/>
          <w:sz w:val="24"/>
          <w:szCs w:val="24"/>
          <w:rtl/>
          <w:lang w:bidi="ar-EG"/>
        </w:rPr>
        <w:t xml:space="preserve"> والزراعة واستصلاح </w:t>
      </w:r>
      <w:r w:rsidR="00987599" w:rsidRPr="000073F7">
        <w:rPr>
          <w:rFonts w:cs="Simplified Arabic" w:hint="cs"/>
          <w:sz w:val="24"/>
          <w:szCs w:val="24"/>
          <w:rtl/>
          <w:lang w:bidi="ar-EG"/>
        </w:rPr>
        <w:t>الأراضي</w:t>
      </w:r>
      <w:r w:rsidRPr="000073F7">
        <w:rPr>
          <w:rFonts w:cs="Simplified Arabic" w:hint="cs"/>
          <w:sz w:val="24"/>
          <w:szCs w:val="24"/>
          <w:rtl/>
          <w:lang w:bidi="ar-EG"/>
        </w:rPr>
        <w:t xml:space="preserve"> مما يقود </w:t>
      </w:r>
      <w:r w:rsidR="00987599" w:rsidRPr="000073F7">
        <w:rPr>
          <w:rFonts w:cs="Simplified Arabic" w:hint="cs"/>
          <w:sz w:val="24"/>
          <w:szCs w:val="24"/>
          <w:rtl/>
          <w:lang w:bidi="ar-EG"/>
        </w:rPr>
        <w:t>في</w:t>
      </w:r>
      <w:r w:rsidRPr="000073F7">
        <w:rPr>
          <w:rFonts w:cs="Simplified Arabic" w:hint="cs"/>
          <w:sz w:val="24"/>
          <w:szCs w:val="24"/>
          <w:rtl/>
          <w:lang w:bidi="ar-EG"/>
        </w:rPr>
        <w:t xml:space="preserve"> النهاية الى التصحر والجفاف</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كما أن له العديد من الانعكاسات على الناحيتين </w:t>
      </w:r>
      <w:r w:rsidR="00987599" w:rsidRPr="000073F7">
        <w:rPr>
          <w:rFonts w:cs="Simplified Arabic" w:hint="cs"/>
          <w:sz w:val="24"/>
          <w:szCs w:val="24"/>
          <w:rtl/>
          <w:lang w:bidi="ar-EG"/>
        </w:rPr>
        <w:t>الاقتصادية</w:t>
      </w:r>
      <w:r w:rsidRPr="000073F7">
        <w:rPr>
          <w:rFonts w:cs="Simplified Arabic" w:hint="cs"/>
          <w:sz w:val="24"/>
          <w:szCs w:val="24"/>
          <w:rtl/>
          <w:lang w:bidi="ar-EG"/>
        </w:rPr>
        <w:t xml:space="preserve"> والاجتماعية ومنها تدنى القيمة الاقتصادية لمياه النهر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واختفاء الأنواع السمكية الاقتصادية وتهدد </w:t>
      </w:r>
      <w:r w:rsidR="00987599" w:rsidRPr="000073F7">
        <w:rPr>
          <w:rFonts w:cs="Simplified Arabic" w:hint="cs"/>
          <w:sz w:val="24"/>
          <w:szCs w:val="24"/>
          <w:rtl/>
          <w:lang w:bidi="ar-EG"/>
        </w:rPr>
        <w:t>الباقي</w:t>
      </w:r>
      <w:r w:rsidRPr="000073F7">
        <w:rPr>
          <w:rFonts w:cs="Simplified Arabic" w:hint="cs"/>
          <w:sz w:val="24"/>
          <w:szCs w:val="24"/>
          <w:rtl/>
          <w:lang w:bidi="ar-EG"/>
        </w:rPr>
        <w:t xml:space="preserve"> </w:t>
      </w:r>
      <w:r w:rsidR="00987599" w:rsidRPr="000073F7">
        <w:rPr>
          <w:rFonts w:cs="Simplified Arabic" w:hint="cs"/>
          <w:sz w:val="24"/>
          <w:szCs w:val="24"/>
          <w:rtl/>
          <w:lang w:bidi="ar-EG"/>
        </w:rPr>
        <w:t>بالانقراض</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وايضا الإصابة بالأمراض المختلفة وتأثيرها على مجالات الدخل </w:t>
      </w:r>
      <w:r w:rsidR="00987599" w:rsidRPr="000073F7">
        <w:rPr>
          <w:rFonts w:cs="Simplified Arabic" w:hint="cs"/>
          <w:sz w:val="24"/>
          <w:szCs w:val="24"/>
          <w:rtl/>
          <w:lang w:bidi="ar-EG"/>
        </w:rPr>
        <w:t>الفردي</w:t>
      </w:r>
      <w:r w:rsidRPr="000073F7">
        <w:rPr>
          <w:rFonts w:cs="Simplified Arabic" w:hint="cs"/>
          <w:sz w:val="24"/>
          <w:szCs w:val="24"/>
          <w:rtl/>
          <w:lang w:bidi="ar-EG"/>
        </w:rPr>
        <w:t xml:space="preserve"> </w:t>
      </w:r>
      <w:r w:rsidR="00987599" w:rsidRPr="000073F7">
        <w:rPr>
          <w:rFonts w:cs="Simplified Arabic" w:hint="cs"/>
          <w:sz w:val="24"/>
          <w:szCs w:val="24"/>
          <w:rtl/>
          <w:lang w:bidi="ar-EG"/>
        </w:rPr>
        <w:t>والقومي</w:t>
      </w:r>
      <w:r w:rsidR="00CD7025" w:rsidRPr="000073F7">
        <w:rPr>
          <w:rFonts w:cs="Simplified Arabic" w:hint="cs"/>
          <w:sz w:val="24"/>
          <w:szCs w:val="24"/>
          <w:rtl/>
          <w:lang w:bidi="ar-EG"/>
        </w:rPr>
        <w:t xml:space="preserve">، </w:t>
      </w:r>
      <w:r w:rsidRPr="000073F7">
        <w:rPr>
          <w:rFonts w:cs="Simplified Arabic" w:hint="cs"/>
          <w:sz w:val="24"/>
          <w:szCs w:val="24"/>
          <w:rtl/>
          <w:lang w:bidi="ar-EG"/>
        </w:rPr>
        <w:t>كذلك الخسارة الاقتصادية بسبب تكاليف إعادة الهيئة</w:t>
      </w:r>
      <w:r w:rsidR="00CD7025" w:rsidRPr="000073F7">
        <w:rPr>
          <w:rFonts w:cs="Simplified Arabic" w:hint="cs"/>
          <w:sz w:val="24"/>
          <w:szCs w:val="24"/>
          <w:rtl/>
          <w:lang w:bidi="ar-EG"/>
        </w:rPr>
        <w:t xml:space="preserve">، </w:t>
      </w:r>
      <w:r w:rsidRPr="000073F7">
        <w:rPr>
          <w:rFonts w:cs="Simplified Arabic" w:hint="cs"/>
          <w:sz w:val="24"/>
          <w:szCs w:val="24"/>
          <w:rtl/>
          <w:lang w:bidi="ar-EG"/>
        </w:rPr>
        <w:t>ومنها التأثيرات المتبادلة بين المشروعات الاقتصادية والبيئة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والتأثير على الأنشطة اليومية للصيادين</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كذلك الزوال </w:t>
      </w:r>
      <w:r w:rsidR="00987599" w:rsidRPr="000073F7">
        <w:rPr>
          <w:rFonts w:cs="Simplified Arabic" w:hint="cs"/>
          <w:sz w:val="24"/>
          <w:szCs w:val="24"/>
          <w:rtl/>
          <w:lang w:bidi="ar-EG"/>
        </w:rPr>
        <w:t>التدريجي</w:t>
      </w:r>
      <w:r w:rsidRPr="000073F7">
        <w:rPr>
          <w:rFonts w:cs="Simplified Arabic" w:hint="cs"/>
          <w:sz w:val="24"/>
          <w:szCs w:val="24"/>
          <w:rtl/>
          <w:lang w:bidi="ar-EG"/>
        </w:rPr>
        <w:t xml:space="preserve"> لبعض الحرف النهرية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وتشويه التلوث </w:t>
      </w:r>
      <w:r w:rsidR="00987599" w:rsidRPr="000073F7">
        <w:rPr>
          <w:rFonts w:cs="Simplified Arabic" w:hint="cs"/>
          <w:sz w:val="24"/>
          <w:szCs w:val="24"/>
          <w:rtl/>
          <w:lang w:bidi="ar-EG"/>
        </w:rPr>
        <w:t>النهري</w:t>
      </w:r>
      <w:r w:rsidRPr="000073F7">
        <w:rPr>
          <w:rFonts w:cs="Simplified Arabic" w:hint="cs"/>
          <w:sz w:val="24"/>
          <w:szCs w:val="24"/>
          <w:rtl/>
          <w:lang w:bidi="ar-EG"/>
        </w:rPr>
        <w:t xml:space="preserve"> الناحية الجمالية . </w:t>
      </w:r>
    </w:p>
    <w:p w14:paraId="131BC068" w14:textId="0EF59C79" w:rsidR="000A587E" w:rsidRPr="000073F7" w:rsidRDefault="000A587E" w:rsidP="00CD7025">
      <w:pPr>
        <w:spacing w:after="0"/>
        <w:ind w:firstLine="565"/>
        <w:jc w:val="both"/>
        <w:rPr>
          <w:rFonts w:cs="Simplified Arabic"/>
          <w:b/>
          <w:bCs/>
          <w:sz w:val="24"/>
          <w:szCs w:val="24"/>
          <w:rtl/>
          <w:lang w:bidi="ar-EG"/>
        </w:rPr>
      </w:pPr>
      <w:r w:rsidRPr="000073F7">
        <w:rPr>
          <w:rFonts w:cs="Simplified Arabic" w:hint="cs"/>
          <w:b/>
          <w:bCs/>
          <w:sz w:val="24"/>
          <w:szCs w:val="24"/>
          <w:rtl/>
          <w:lang w:bidi="ar-EG"/>
        </w:rPr>
        <w:t xml:space="preserve">2-4-3 الجهود المبذولة لحماية نهر النيل </w:t>
      </w:r>
    </w:p>
    <w:p w14:paraId="6E1764B0" w14:textId="00B47008" w:rsidR="000A587E" w:rsidRPr="000073F7" w:rsidRDefault="000A587E" w:rsidP="009D757B">
      <w:pPr>
        <w:spacing w:after="0"/>
        <w:ind w:firstLine="565"/>
        <w:jc w:val="both"/>
        <w:rPr>
          <w:rFonts w:cs="Simplified Arabic"/>
          <w:sz w:val="24"/>
          <w:szCs w:val="24"/>
          <w:rtl/>
          <w:lang w:bidi="ar-EG"/>
        </w:rPr>
      </w:pPr>
      <w:r w:rsidRPr="000073F7">
        <w:rPr>
          <w:rFonts w:cs="Simplified Arabic" w:hint="cs"/>
          <w:sz w:val="24"/>
          <w:szCs w:val="24"/>
          <w:rtl/>
          <w:lang w:bidi="ar-EG"/>
        </w:rPr>
        <w:t xml:space="preserve">هناك العديد من التشريعات التى تتضمن أحكاما بيئية </w:t>
      </w:r>
      <w:r w:rsidR="00120135" w:rsidRPr="000073F7">
        <w:rPr>
          <w:rFonts w:cs="Simplified Arabic" w:hint="cs"/>
          <w:sz w:val="24"/>
          <w:szCs w:val="24"/>
          <w:rtl/>
          <w:lang w:bidi="ar-EG"/>
        </w:rPr>
        <w:t>في</w:t>
      </w:r>
      <w:r w:rsidRPr="000073F7">
        <w:rPr>
          <w:rFonts w:cs="Simplified Arabic" w:hint="cs"/>
          <w:sz w:val="24"/>
          <w:szCs w:val="24"/>
          <w:rtl/>
          <w:lang w:bidi="ar-EG"/>
        </w:rPr>
        <w:t xml:space="preserve"> مجال حماية نهر النيل </w:t>
      </w:r>
      <w:r w:rsidR="00120135" w:rsidRPr="000073F7">
        <w:rPr>
          <w:rFonts w:cs="Simplified Arabic" w:hint="cs"/>
          <w:sz w:val="24"/>
          <w:szCs w:val="24"/>
          <w:rtl/>
          <w:lang w:bidi="ar-EG"/>
        </w:rPr>
        <w:t>والمجاري</w:t>
      </w:r>
      <w:r w:rsidRPr="000073F7">
        <w:rPr>
          <w:rFonts w:cs="Simplified Arabic" w:hint="cs"/>
          <w:sz w:val="24"/>
          <w:szCs w:val="24"/>
          <w:rtl/>
          <w:lang w:bidi="ar-EG"/>
        </w:rPr>
        <w:t xml:space="preserve"> المائية من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ومنها القانون رقم 35 لسنة 1946 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والقانون 196 لسنة 1953 م ن والقانون رقم 93 لسنة 1962 م </w:t>
      </w:r>
      <w:r w:rsidR="00120135" w:rsidRPr="000073F7">
        <w:rPr>
          <w:rFonts w:cs="Simplified Arabic" w:hint="cs"/>
          <w:sz w:val="24"/>
          <w:szCs w:val="24"/>
          <w:rtl/>
          <w:lang w:bidi="ar-EG"/>
        </w:rPr>
        <w:t>في</w:t>
      </w:r>
      <w:r w:rsidRPr="000073F7">
        <w:rPr>
          <w:rFonts w:cs="Simplified Arabic" w:hint="cs"/>
          <w:sz w:val="24"/>
          <w:szCs w:val="24"/>
          <w:rtl/>
          <w:lang w:bidi="ar-EG"/>
        </w:rPr>
        <w:t xml:space="preserve"> شأن صرف المخلفات السائلة</w:t>
      </w:r>
      <w:r w:rsidR="00CD7025" w:rsidRPr="000073F7">
        <w:rPr>
          <w:rFonts w:cs="Simplified Arabic" w:hint="cs"/>
          <w:sz w:val="24"/>
          <w:szCs w:val="24"/>
          <w:rtl/>
          <w:lang w:bidi="ar-EG"/>
        </w:rPr>
        <w:t xml:space="preserve">، </w:t>
      </w:r>
      <w:r w:rsidRPr="000073F7">
        <w:rPr>
          <w:rFonts w:cs="Simplified Arabic" w:hint="cs"/>
          <w:sz w:val="24"/>
          <w:szCs w:val="24"/>
          <w:rtl/>
          <w:lang w:bidi="ar-EG"/>
        </w:rPr>
        <w:t>قرار رئيس الجمهورية رقم 2703 لعام 1966 م بإنشاء اللجنة العليا للمياه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كذلك قرار وزير الصحة رقم 331 لعام 1970 م بتشكيل اللجنة التنفيذية </w:t>
      </w:r>
      <w:r w:rsidR="00120135" w:rsidRPr="000073F7">
        <w:rPr>
          <w:rFonts w:cs="Simplified Arabic" w:hint="cs"/>
          <w:sz w:val="24"/>
          <w:szCs w:val="24"/>
          <w:rtl/>
          <w:lang w:bidi="ar-EG"/>
        </w:rPr>
        <w:t>للمياه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وايضا قرار اللجنة العليا 7/1/1975 م الخاص بالمواصفات والمعايير الواجب توافرها </w:t>
      </w:r>
      <w:r w:rsidR="00120135" w:rsidRPr="000073F7">
        <w:rPr>
          <w:rFonts w:cs="Simplified Arabic" w:hint="cs"/>
          <w:sz w:val="24"/>
          <w:szCs w:val="24"/>
          <w:rtl/>
          <w:lang w:bidi="ar-EG"/>
        </w:rPr>
        <w:t>في</w:t>
      </w:r>
      <w:r w:rsidRPr="000073F7">
        <w:rPr>
          <w:rFonts w:cs="Simplified Arabic" w:hint="cs"/>
          <w:sz w:val="24"/>
          <w:szCs w:val="24"/>
          <w:rtl/>
          <w:lang w:bidi="ar-EG"/>
        </w:rPr>
        <w:t xml:space="preserve"> </w:t>
      </w:r>
      <w:r w:rsidR="00120135" w:rsidRPr="000073F7">
        <w:rPr>
          <w:rFonts w:cs="Simplified Arabic" w:hint="cs"/>
          <w:sz w:val="24"/>
          <w:szCs w:val="24"/>
          <w:rtl/>
          <w:lang w:bidi="ar-EG"/>
        </w:rPr>
        <w:t>المياه</w:t>
      </w:r>
      <w:r w:rsidRPr="000073F7">
        <w:rPr>
          <w:rFonts w:cs="Simplified Arabic" w:hint="cs"/>
          <w:sz w:val="24"/>
          <w:szCs w:val="24"/>
          <w:rtl/>
          <w:lang w:bidi="ar-EG"/>
        </w:rPr>
        <w:t xml:space="preserve"> الصالحة للشرب</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وكذلك قانون رقم 27 لعام 1987 م بشأن تنظيم الموارد العامة </w:t>
      </w:r>
      <w:r w:rsidR="003D441E" w:rsidRPr="000073F7">
        <w:rPr>
          <w:rFonts w:cs="Simplified Arabic" w:hint="cs"/>
          <w:sz w:val="24"/>
          <w:szCs w:val="24"/>
          <w:rtl/>
          <w:lang w:bidi="ar-EG"/>
        </w:rPr>
        <w:t>للمياه</w:t>
      </w:r>
      <w:r w:rsidRPr="000073F7">
        <w:rPr>
          <w:rFonts w:cs="Simplified Arabic" w:hint="cs"/>
          <w:sz w:val="24"/>
          <w:szCs w:val="24"/>
          <w:rtl/>
          <w:lang w:bidi="ar-EG"/>
        </w:rPr>
        <w:t xml:space="preserve"> اللازمة للشرب والاستهلاك </w:t>
      </w:r>
      <w:r w:rsidR="003D441E" w:rsidRPr="000073F7">
        <w:rPr>
          <w:rFonts w:cs="Simplified Arabic" w:hint="cs"/>
          <w:sz w:val="24"/>
          <w:szCs w:val="24"/>
          <w:rtl/>
          <w:lang w:bidi="ar-EG"/>
        </w:rPr>
        <w:t>الآدمي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وقانون 48 لسنة 1982 م </w:t>
      </w:r>
      <w:r w:rsidR="003D441E" w:rsidRPr="000073F7">
        <w:rPr>
          <w:rFonts w:cs="Simplified Arabic" w:hint="cs"/>
          <w:sz w:val="24"/>
          <w:szCs w:val="24"/>
          <w:rtl/>
          <w:lang w:bidi="ar-EG"/>
        </w:rPr>
        <w:t>في</w:t>
      </w:r>
      <w:r w:rsidRPr="000073F7">
        <w:rPr>
          <w:rFonts w:cs="Simplified Arabic" w:hint="cs"/>
          <w:sz w:val="24"/>
          <w:szCs w:val="24"/>
          <w:rtl/>
          <w:lang w:bidi="ar-EG"/>
        </w:rPr>
        <w:t xml:space="preserve"> شأن حماية نهر النيل </w:t>
      </w:r>
      <w:r w:rsidR="003D441E" w:rsidRPr="000073F7">
        <w:rPr>
          <w:rFonts w:cs="Simplified Arabic" w:hint="cs"/>
          <w:sz w:val="24"/>
          <w:szCs w:val="24"/>
          <w:rtl/>
          <w:lang w:bidi="ar-EG"/>
        </w:rPr>
        <w:t>والمجاري</w:t>
      </w:r>
      <w:r w:rsidRPr="000073F7">
        <w:rPr>
          <w:rFonts w:cs="Simplified Arabic" w:hint="cs"/>
          <w:sz w:val="24"/>
          <w:szCs w:val="24"/>
          <w:rtl/>
          <w:lang w:bidi="ar-EG"/>
        </w:rPr>
        <w:t xml:space="preserve"> المائية من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وقرار وزير </w:t>
      </w:r>
      <w:r w:rsidR="003D441E" w:rsidRPr="000073F7">
        <w:rPr>
          <w:rFonts w:cs="Simplified Arabic" w:hint="cs"/>
          <w:sz w:val="24"/>
          <w:szCs w:val="24"/>
          <w:rtl/>
          <w:lang w:bidi="ar-EG"/>
        </w:rPr>
        <w:t>الري</w:t>
      </w:r>
      <w:r w:rsidRPr="000073F7">
        <w:rPr>
          <w:rFonts w:cs="Simplified Arabic" w:hint="cs"/>
          <w:sz w:val="24"/>
          <w:szCs w:val="24"/>
          <w:rtl/>
          <w:lang w:bidi="ar-EG"/>
        </w:rPr>
        <w:t xml:space="preserve"> رقم 170 لعام 1982 م بتشكيل اللجنة العليا لنهر النيل</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وقرار وزير الصناعة رقم 380 لعام </w:t>
      </w:r>
      <w:r w:rsidRPr="000073F7">
        <w:rPr>
          <w:rFonts w:cs="Simplified Arabic" w:hint="cs"/>
          <w:sz w:val="24"/>
          <w:szCs w:val="24"/>
          <w:rtl/>
          <w:lang w:bidi="ar-EG"/>
        </w:rPr>
        <w:lastRenderedPageBreak/>
        <w:t>1982 م بالزام أصحاب المصانع بتركيب معدات منع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وكذلك قرار وزير </w:t>
      </w:r>
      <w:r w:rsidR="003D441E" w:rsidRPr="000073F7">
        <w:rPr>
          <w:rFonts w:cs="Simplified Arabic" w:hint="cs"/>
          <w:sz w:val="24"/>
          <w:szCs w:val="24"/>
          <w:rtl/>
          <w:lang w:bidi="ar-EG"/>
        </w:rPr>
        <w:t>الري</w:t>
      </w:r>
      <w:r w:rsidRPr="000073F7">
        <w:rPr>
          <w:rFonts w:cs="Simplified Arabic" w:hint="cs"/>
          <w:sz w:val="24"/>
          <w:szCs w:val="24"/>
          <w:rtl/>
          <w:lang w:bidi="ar-EG"/>
        </w:rPr>
        <w:t xml:space="preserve"> رقم 8 لعام 1983ى 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وقانون 12 لعام 1984 م الخاص بإصدار قانون </w:t>
      </w:r>
      <w:r w:rsidR="003D441E" w:rsidRPr="000073F7">
        <w:rPr>
          <w:rFonts w:cs="Simplified Arabic" w:hint="cs"/>
          <w:sz w:val="24"/>
          <w:szCs w:val="24"/>
          <w:rtl/>
          <w:lang w:bidi="ar-EG"/>
        </w:rPr>
        <w:t>الري</w:t>
      </w:r>
      <w:r w:rsidRPr="000073F7">
        <w:rPr>
          <w:rFonts w:cs="Simplified Arabic" w:hint="cs"/>
          <w:sz w:val="24"/>
          <w:szCs w:val="24"/>
          <w:rtl/>
          <w:lang w:bidi="ar-EG"/>
        </w:rPr>
        <w:t xml:space="preserve"> والصرف</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وقرار وزير </w:t>
      </w:r>
      <w:r w:rsidR="003D441E" w:rsidRPr="000073F7">
        <w:rPr>
          <w:rFonts w:cs="Simplified Arabic" w:hint="cs"/>
          <w:sz w:val="24"/>
          <w:szCs w:val="24"/>
          <w:rtl/>
          <w:lang w:bidi="ar-EG"/>
        </w:rPr>
        <w:t>الري</w:t>
      </w:r>
      <w:r w:rsidRPr="000073F7">
        <w:rPr>
          <w:rFonts w:cs="Simplified Arabic" w:hint="cs"/>
          <w:sz w:val="24"/>
          <w:szCs w:val="24"/>
          <w:rtl/>
          <w:lang w:bidi="ar-EG"/>
        </w:rPr>
        <w:t xml:space="preserve"> رقم 43 لعام 1985 م بشأن الضوابط والمعايير الواجب توافرها </w:t>
      </w:r>
      <w:r w:rsidR="003D441E" w:rsidRPr="000073F7">
        <w:rPr>
          <w:rFonts w:cs="Simplified Arabic" w:hint="cs"/>
          <w:sz w:val="24"/>
          <w:szCs w:val="24"/>
          <w:rtl/>
          <w:lang w:bidi="ar-EG"/>
        </w:rPr>
        <w:t>في</w:t>
      </w:r>
      <w:r w:rsidRPr="000073F7">
        <w:rPr>
          <w:rFonts w:cs="Simplified Arabic" w:hint="cs"/>
          <w:sz w:val="24"/>
          <w:szCs w:val="24"/>
          <w:rtl/>
          <w:lang w:bidi="ar-EG"/>
        </w:rPr>
        <w:t xml:space="preserve"> الصرف الى </w:t>
      </w:r>
      <w:r w:rsidR="003D441E" w:rsidRPr="000073F7">
        <w:rPr>
          <w:rFonts w:cs="Simplified Arabic" w:hint="cs"/>
          <w:sz w:val="24"/>
          <w:szCs w:val="24"/>
          <w:rtl/>
          <w:lang w:bidi="ar-EG"/>
        </w:rPr>
        <w:t>المجاري</w:t>
      </w:r>
      <w:r w:rsidRPr="000073F7">
        <w:rPr>
          <w:rFonts w:cs="Simplified Arabic" w:hint="cs"/>
          <w:sz w:val="24"/>
          <w:szCs w:val="24"/>
          <w:rtl/>
          <w:lang w:bidi="ar-EG"/>
        </w:rPr>
        <w:t xml:space="preserve"> المائية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وقرار رئيس الوزراء رقم 1476 لعام 1985 م بتشكيل اللجنة التنفيذية لحماية نهر النيل من مخلفات الصرف </w:t>
      </w:r>
      <w:r w:rsidR="003D441E" w:rsidRPr="000073F7">
        <w:rPr>
          <w:rFonts w:cs="Simplified Arabic" w:hint="cs"/>
          <w:sz w:val="24"/>
          <w:szCs w:val="24"/>
          <w:rtl/>
          <w:lang w:bidi="ar-EG"/>
        </w:rPr>
        <w:t>الصحي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وقانون 4 لسنة 1994 م </w:t>
      </w:r>
      <w:r w:rsidR="003D441E" w:rsidRPr="000073F7">
        <w:rPr>
          <w:rFonts w:cs="Simplified Arabic" w:hint="cs"/>
          <w:sz w:val="24"/>
          <w:szCs w:val="24"/>
          <w:rtl/>
          <w:lang w:bidi="ar-EG"/>
        </w:rPr>
        <w:t>في</w:t>
      </w:r>
      <w:r w:rsidRPr="000073F7">
        <w:rPr>
          <w:rFonts w:cs="Simplified Arabic" w:hint="cs"/>
          <w:sz w:val="24"/>
          <w:szCs w:val="24"/>
          <w:rtl/>
          <w:lang w:bidi="ar-EG"/>
        </w:rPr>
        <w:t xml:space="preserve"> شأن حماية البيئة ولائحته التنفيذية ،والقرار 108 لوزير الصحة لعام 1995 م بشأن المواصفات والمعايير الواجب توافرها </w:t>
      </w:r>
      <w:r w:rsidR="003D441E" w:rsidRPr="000073F7">
        <w:rPr>
          <w:rFonts w:cs="Simplified Arabic" w:hint="cs"/>
          <w:sz w:val="24"/>
          <w:szCs w:val="24"/>
          <w:rtl/>
          <w:lang w:bidi="ar-EG"/>
        </w:rPr>
        <w:t>في</w:t>
      </w:r>
      <w:r w:rsidRPr="000073F7">
        <w:rPr>
          <w:rFonts w:cs="Simplified Arabic" w:hint="cs"/>
          <w:sz w:val="24"/>
          <w:szCs w:val="24"/>
          <w:rtl/>
          <w:lang w:bidi="ar-EG"/>
        </w:rPr>
        <w:t xml:space="preserve"> </w:t>
      </w:r>
      <w:r w:rsidR="003D441E" w:rsidRPr="000073F7">
        <w:rPr>
          <w:rFonts w:cs="Simplified Arabic" w:hint="cs"/>
          <w:sz w:val="24"/>
          <w:szCs w:val="24"/>
          <w:rtl/>
          <w:lang w:bidi="ar-EG"/>
        </w:rPr>
        <w:t>المياه</w:t>
      </w:r>
      <w:r w:rsidRPr="000073F7">
        <w:rPr>
          <w:rFonts w:cs="Simplified Arabic" w:hint="cs"/>
          <w:sz w:val="24"/>
          <w:szCs w:val="24"/>
          <w:rtl/>
          <w:lang w:bidi="ar-EG"/>
        </w:rPr>
        <w:t xml:space="preserve"> الصالحة للشرب</w:t>
      </w:r>
      <w:r w:rsidR="00CD7025" w:rsidRPr="000073F7">
        <w:rPr>
          <w:rFonts w:cs="Simplified Arabic" w:hint="cs"/>
          <w:sz w:val="24"/>
          <w:szCs w:val="24"/>
          <w:rtl/>
          <w:lang w:bidi="ar-EG"/>
        </w:rPr>
        <w:t xml:space="preserve">، </w:t>
      </w:r>
      <w:r w:rsidRPr="000073F7">
        <w:rPr>
          <w:rFonts w:cs="Simplified Arabic" w:hint="cs"/>
          <w:sz w:val="24"/>
          <w:szCs w:val="24"/>
          <w:rtl/>
          <w:lang w:bidi="ar-EG"/>
        </w:rPr>
        <w:t>وقرار وزير الصحة رقم 103 لعام 1995 م بشأن طرق أخذ عينات مياه الشرب</w:t>
      </w:r>
      <w:r w:rsidR="00CD7025" w:rsidRPr="000073F7">
        <w:rPr>
          <w:rFonts w:cs="Simplified Arabic" w:hint="cs"/>
          <w:sz w:val="24"/>
          <w:szCs w:val="24"/>
          <w:rtl/>
          <w:lang w:bidi="ar-EG"/>
        </w:rPr>
        <w:t xml:space="preserve">، </w:t>
      </w:r>
      <w:r w:rsidRPr="000073F7">
        <w:rPr>
          <w:rFonts w:cs="Simplified Arabic" w:hint="cs"/>
          <w:sz w:val="24"/>
          <w:szCs w:val="24"/>
          <w:rtl/>
          <w:lang w:bidi="ar-EG"/>
        </w:rPr>
        <w:t>وتوصيات اللجنة العليا للمياه</w:t>
      </w:r>
      <w:r w:rsidR="00CD7025" w:rsidRPr="000073F7">
        <w:rPr>
          <w:rFonts w:cs="Simplified Arabic" w:hint="cs"/>
          <w:sz w:val="24"/>
          <w:szCs w:val="24"/>
          <w:rtl/>
          <w:lang w:bidi="ar-EG"/>
        </w:rPr>
        <w:t xml:space="preserve">، </w:t>
      </w:r>
      <w:r w:rsidRPr="000073F7">
        <w:rPr>
          <w:rFonts w:cs="Simplified Arabic" w:hint="cs"/>
          <w:sz w:val="24"/>
          <w:szCs w:val="24"/>
          <w:rtl/>
          <w:lang w:bidi="ar-EG"/>
        </w:rPr>
        <w:t>بجلستها المنعقدة بتاريخ 7/5/2007 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وقرار وزير الصحة والسكان رقم 458 لسنة 2007 م وتعد هذه التشريعات دليلا واضحا على الاهتمام بنهر النيل </w:t>
      </w:r>
      <w:r w:rsidR="003D441E" w:rsidRPr="000073F7">
        <w:rPr>
          <w:rFonts w:cs="Simplified Arabic" w:hint="cs"/>
          <w:sz w:val="24"/>
          <w:szCs w:val="24"/>
          <w:rtl/>
          <w:lang w:bidi="ar-EG"/>
        </w:rPr>
        <w:t>والمجاري</w:t>
      </w:r>
      <w:r w:rsidRPr="000073F7">
        <w:rPr>
          <w:rFonts w:cs="Simplified Arabic" w:hint="cs"/>
          <w:sz w:val="24"/>
          <w:szCs w:val="24"/>
          <w:rtl/>
          <w:lang w:bidi="ar-EG"/>
        </w:rPr>
        <w:t xml:space="preserve"> المائية من التلوث وعلى مدى حرص الشعب والمؤسسات التشريعية والتنفيذية والقضائية</w:t>
      </w:r>
      <w:r w:rsidR="00CD7025" w:rsidRPr="000073F7">
        <w:rPr>
          <w:rFonts w:cs="Simplified Arabic" w:hint="cs"/>
          <w:sz w:val="24"/>
          <w:szCs w:val="24"/>
          <w:rtl/>
          <w:lang w:bidi="ar-EG"/>
        </w:rPr>
        <w:t xml:space="preserve">، </w:t>
      </w:r>
      <w:r w:rsidR="009D757B">
        <w:rPr>
          <w:rFonts w:cs="Simplified Arabic" w:hint="cs"/>
          <w:sz w:val="24"/>
          <w:szCs w:val="24"/>
          <w:rtl/>
          <w:lang w:bidi="ar-EG"/>
        </w:rPr>
        <w:t xml:space="preserve">وتنفيذ احكام </w:t>
      </w:r>
      <w:r w:rsidR="007C6D2B">
        <w:rPr>
          <w:rFonts w:cs="Simplified Arabic" w:hint="cs"/>
          <w:sz w:val="24"/>
          <w:szCs w:val="24"/>
          <w:rtl/>
          <w:lang w:bidi="ar-EG"/>
        </w:rPr>
        <w:t>القانون 10 لسنة 2015</w:t>
      </w:r>
      <w:r w:rsidR="009D757B">
        <w:rPr>
          <w:rFonts w:cs="Simplified Arabic" w:hint="cs"/>
          <w:sz w:val="24"/>
          <w:szCs w:val="24"/>
          <w:rtl/>
          <w:lang w:bidi="ar-EG"/>
        </w:rPr>
        <w:t>.</w:t>
      </w:r>
      <w:r w:rsidRPr="000073F7">
        <w:rPr>
          <w:rFonts w:cs="Simplified Arabic" w:hint="cs"/>
          <w:sz w:val="24"/>
          <w:szCs w:val="24"/>
          <w:rtl/>
          <w:lang w:bidi="ar-EG"/>
        </w:rPr>
        <w:t xml:space="preserve"> </w:t>
      </w:r>
    </w:p>
    <w:p w14:paraId="7F809596" w14:textId="6FA54C16" w:rsidR="000A587E" w:rsidRPr="003D441E" w:rsidRDefault="000A587E" w:rsidP="00CD7025">
      <w:pPr>
        <w:spacing w:after="0"/>
        <w:ind w:firstLine="565"/>
        <w:jc w:val="both"/>
        <w:rPr>
          <w:rFonts w:cs="Simplified Arabic"/>
          <w:b/>
          <w:bCs/>
          <w:sz w:val="28"/>
          <w:szCs w:val="28"/>
          <w:u w:val="single"/>
          <w:rtl/>
          <w:lang w:bidi="ar-EG"/>
        </w:rPr>
      </w:pPr>
      <w:r w:rsidRPr="003D441E">
        <w:rPr>
          <w:rFonts w:cs="Simplified Arabic" w:hint="cs"/>
          <w:b/>
          <w:bCs/>
          <w:sz w:val="28"/>
          <w:szCs w:val="28"/>
          <w:u w:val="single"/>
          <w:rtl/>
          <w:lang w:bidi="ar-EG"/>
        </w:rPr>
        <w:t>2-</w:t>
      </w:r>
      <w:r w:rsidR="00F5547C" w:rsidRPr="003D441E">
        <w:rPr>
          <w:rFonts w:cs="Simplified Arabic" w:hint="cs"/>
          <w:b/>
          <w:bCs/>
          <w:sz w:val="28"/>
          <w:szCs w:val="28"/>
          <w:u w:val="single"/>
          <w:rtl/>
          <w:lang w:bidi="ar-EG"/>
        </w:rPr>
        <w:t>5 دور</w:t>
      </w:r>
      <w:r w:rsidRPr="003D441E">
        <w:rPr>
          <w:rFonts w:cs="Simplified Arabic" w:hint="cs"/>
          <w:b/>
          <w:bCs/>
          <w:sz w:val="28"/>
          <w:szCs w:val="28"/>
          <w:u w:val="single"/>
          <w:rtl/>
          <w:lang w:bidi="ar-EG"/>
        </w:rPr>
        <w:t xml:space="preserve"> القانون الدولي في حماية الأنهار من التلوث بالتطبيق على نهر النيل </w:t>
      </w:r>
    </w:p>
    <w:p w14:paraId="4FA1088A" w14:textId="002BCB43" w:rsidR="000A587E" w:rsidRPr="000073F7" w:rsidRDefault="000A587E" w:rsidP="00CD7025">
      <w:pPr>
        <w:spacing w:after="0"/>
        <w:ind w:firstLine="565"/>
        <w:jc w:val="both"/>
        <w:rPr>
          <w:rFonts w:cs="Simplified Arabic"/>
          <w:b/>
          <w:bCs/>
          <w:sz w:val="24"/>
          <w:szCs w:val="24"/>
          <w:rtl/>
          <w:lang w:bidi="ar-EG"/>
        </w:rPr>
      </w:pPr>
      <w:r w:rsidRPr="000073F7">
        <w:rPr>
          <w:rFonts w:cs="Simplified Arabic" w:hint="cs"/>
          <w:b/>
          <w:bCs/>
          <w:sz w:val="24"/>
          <w:szCs w:val="24"/>
          <w:rtl/>
          <w:lang w:bidi="ar-EG"/>
        </w:rPr>
        <w:t xml:space="preserve">2-5-1 أساس المسئولية الدولية عن الأضرار الناجمة عن تلوث نهر النيل </w:t>
      </w:r>
    </w:p>
    <w:p w14:paraId="109E2C24" w14:textId="616BBBEC" w:rsidR="000A587E" w:rsidRPr="000073F7" w:rsidRDefault="000A587E" w:rsidP="00CD7025">
      <w:pPr>
        <w:spacing w:after="0"/>
        <w:ind w:left="-2" w:firstLine="567"/>
        <w:jc w:val="both"/>
        <w:rPr>
          <w:rFonts w:cs="Simplified Arabic"/>
          <w:sz w:val="24"/>
          <w:szCs w:val="24"/>
          <w:rtl/>
          <w:lang w:bidi="ar-EG"/>
        </w:rPr>
      </w:pPr>
      <w:r w:rsidRPr="000073F7">
        <w:rPr>
          <w:rFonts w:cs="Simplified Arabic" w:hint="cs"/>
          <w:sz w:val="24"/>
          <w:szCs w:val="24"/>
          <w:rtl/>
          <w:lang w:bidi="ar-EG"/>
        </w:rPr>
        <w:t xml:space="preserve">المسئولية الدولية هي " مجموعة من القواعد القانونية التى تحكم </w:t>
      </w:r>
      <w:r w:rsidR="00F5547C" w:rsidRPr="000073F7">
        <w:rPr>
          <w:rFonts w:cs="Simplified Arabic" w:hint="cs"/>
          <w:sz w:val="24"/>
          <w:szCs w:val="24"/>
          <w:rtl/>
          <w:lang w:bidi="ar-EG"/>
        </w:rPr>
        <w:t>أي</w:t>
      </w:r>
      <w:r w:rsidRPr="000073F7">
        <w:rPr>
          <w:rFonts w:cs="Simplified Arabic" w:hint="cs"/>
          <w:sz w:val="24"/>
          <w:szCs w:val="24"/>
          <w:rtl/>
          <w:lang w:bidi="ar-EG"/>
        </w:rPr>
        <w:t xml:space="preserve"> عمل أو واقعة تنسب الى أحد أشخاص القانون الدولى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وينجم عنها ضرر لشخص آخر من أشخاص القانون الدولى </w:t>
      </w:r>
      <w:r w:rsidR="00F5547C" w:rsidRPr="000073F7">
        <w:rPr>
          <w:rFonts w:cs="Simplified Arabic" w:hint="cs"/>
          <w:sz w:val="24"/>
          <w:szCs w:val="24"/>
          <w:rtl/>
          <w:lang w:bidi="ar-EG"/>
        </w:rPr>
        <w:t>وما يترت</w:t>
      </w:r>
      <w:r w:rsidR="00F5547C" w:rsidRPr="000073F7">
        <w:rPr>
          <w:rFonts w:cs="Simplified Arabic" w:hint="eastAsia"/>
          <w:sz w:val="24"/>
          <w:szCs w:val="24"/>
          <w:rtl/>
          <w:lang w:bidi="ar-EG"/>
        </w:rPr>
        <w:t>ب</w:t>
      </w:r>
      <w:r w:rsidRPr="000073F7">
        <w:rPr>
          <w:rFonts w:cs="Simplified Arabic" w:hint="cs"/>
          <w:sz w:val="24"/>
          <w:szCs w:val="24"/>
          <w:rtl/>
          <w:lang w:bidi="ar-EG"/>
        </w:rPr>
        <w:t xml:space="preserve"> على ذلك من التزام الأول بالتعويض  (</w:t>
      </w:r>
      <w:r w:rsidRPr="000073F7">
        <w:rPr>
          <w:rFonts w:cs="Simplified Arabic"/>
          <w:sz w:val="24"/>
          <w:szCs w:val="24"/>
          <w:rtl/>
        </w:rPr>
        <w:footnoteReference w:id="53"/>
      </w:r>
      <w:r w:rsidRPr="000073F7">
        <w:rPr>
          <w:rFonts w:cs="Simplified Arabic" w:hint="cs"/>
          <w:sz w:val="24"/>
          <w:szCs w:val="24"/>
          <w:rtl/>
          <w:lang w:bidi="ar-EG"/>
        </w:rPr>
        <w:t xml:space="preserve">) </w:t>
      </w:r>
    </w:p>
    <w:p w14:paraId="2B217493" w14:textId="0756DE38" w:rsidR="000A587E" w:rsidRPr="000073F7" w:rsidRDefault="000A587E" w:rsidP="00951576">
      <w:pPr>
        <w:pStyle w:val="ad"/>
        <w:numPr>
          <w:ilvl w:val="0"/>
          <w:numId w:val="32"/>
        </w:numPr>
        <w:spacing w:after="0"/>
        <w:jc w:val="both"/>
        <w:rPr>
          <w:rFonts w:cs="Simplified Arabic"/>
          <w:b/>
          <w:bCs/>
          <w:sz w:val="24"/>
          <w:szCs w:val="24"/>
          <w:rtl/>
          <w:lang w:bidi="ar-EG"/>
        </w:rPr>
      </w:pPr>
      <w:r w:rsidRPr="000073F7">
        <w:rPr>
          <w:rFonts w:cs="Simplified Arabic" w:hint="cs"/>
          <w:b/>
          <w:bCs/>
          <w:sz w:val="24"/>
          <w:szCs w:val="24"/>
          <w:rtl/>
          <w:lang w:bidi="ar-EG"/>
        </w:rPr>
        <w:t xml:space="preserve">تلوث نهر النيل ونظرية الخطأ </w:t>
      </w:r>
    </w:p>
    <w:p w14:paraId="5BE5728C" w14:textId="627D68CA" w:rsidR="000A587E" w:rsidRPr="000073F7" w:rsidRDefault="000A587E" w:rsidP="001C256E">
      <w:pPr>
        <w:spacing w:after="0"/>
        <w:ind w:left="-2" w:firstLine="567"/>
        <w:jc w:val="both"/>
        <w:rPr>
          <w:rFonts w:cs="Simplified Arabic"/>
          <w:sz w:val="24"/>
          <w:szCs w:val="24"/>
          <w:rtl/>
          <w:lang w:bidi="ar-EG"/>
        </w:rPr>
      </w:pPr>
      <w:r w:rsidRPr="000073F7">
        <w:rPr>
          <w:rFonts w:cs="Simplified Arabic" w:hint="cs"/>
          <w:sz w:val="24"/>
          <w:szCs w:val="24"/>
          <w:rtl/>
          <w:lang w:bidi="ar-EG"/>
        </w:rPr>
        <w:t xml:space="preserve">ومن المتفق عليه </w:t>
      </w:r>
      <w:r w:rsidR="00F5547C" w:rsidRPr="000073F7">
        <w:rPr>
          <w:rFonts w:cs="Simplified Arabic" w:hint="cs"/>
          <w:sz w:val="24"/>
          <w:szCs w:val="24"/>
          <w:rtl/>
          <w:lang w:bidi="ar-EG"/>
        </w:rPr>
        <w:t>في</w:t>
      </w:r>
      <w:r w:rsidRPr="000073F7">
        <w:rPr>
          <w:rFonts w:cs="Simplified Arabic" w:hint="cs"/>
          <w:sz w:val="24"/>
          <w:szCs w:val="24"/>
          <w:rtl/>
          <w:lang w:bidi="ar-EG"/>
        </w:rPr>
        <w:t xml:space="preserve"> الفقه الدولى أن الخطأ هو السلوك الدولى الضار بدولة أخرى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الذى </w:t>
      </w:r>
      <w:r w:rsidR="00F5547C" w:rsidRPr="000073F7">
        <w:rPr>
          <w:rFonts w:cs="Simplified Arabic" w:hint="cs"/>
          <w:sz w:val="24"/>
          <w:szCs w:val="24"/>
          <w:rtl/>
          <w:lang w:bidi="ar-EG"/>
        </w:rPr>
        <w:t>ينطوي</w:t>
      </w:r>
      <w:r w:rsidRPr="000073F7">
        <w:rPr>
          <w:rFonts w:cs="Simplified Arabic" w:hint="cs"/>
          <w:sz w:val="24"/>
          <w:szCs w:val="24"/>
          <w:rtl/>
          <w:lang w:bidi="ar-EG"/>
        </w:rPr>
        <w:t xml:space="preserve"> على خروج عن المألوف من جانب الدولة سواء كان هذا السلوك عمل </w:t>
      </w:r>
      <w:r w:rsidR="00F5547C" w:rsidRPr="000073F7">
        <w:rPr>
          <w:rFonts w:cs="Simplified Arabic" w:hint="cs"/>
          <w:sz w:val="24"/>
          <w:szCs w:val="24"/>
          <w:rtl/>
          <w:lang w:bidi="ar-EG"/>
        </w:rPr>
        <w:t>إيجابي</w:t>
      </w:r>
      <w:r w:rsidRPr="000073F7">
        <w:rPr>
          <w:rFonts w:cs="Simplified Arabic" w:hint="cs"/>
          <w:sz w:val="24"/>
          <w:szCs w:val="24"/>
          <w:rtl/>
          <w:lang w:bidi="ar-EG"/>
        </w:rPr>
        <w:t xml:space="preserve"> أو مجرد </w:t>
      </w:r>
      <w:r w:rsidR="00F5547C" w:rsidRPr="000073F7">
        <w:rPr>
          <w:rFonts w:cs="Simplified Arabic" w:hint="cs"/>
          <w:sz w:val="24"/>
          <w:szCs w:val="24"/>
          <w:rtl/>
          <w:lang w:bidi="ar-EG"/>
        </w:rPr>
        <w:t>امتناع</w:t>
      </w:r>
      <w:r w:rsidRPr="000073F7">
        <w:rPr>
          <w:rFonts w:cs="Simplified Arabic" w:hint="cs"/>
          <w:sz w:val="24"/>
          <w:szCs w:val="24"/>
          <w:rtl/>
          <w:lang w:bidi="ar-EG"/>
        </w:rPr>
        <w:t xml:space="preserve"> عن عمل</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ولا يشترط </w:t>
      </w:r>
      <w:r w:rsidR="00F5547C" w:rsidRPr="000073F7">
        <w:rPr>
          <w:rFonts w:cs="Simplified Arabic" w:hint="cs"/>
          <w:sz w:val="24"/>
          <w:szCs w:val="24"/>
          <w:rtl/>
          <w:lang w:bidi="ar-EG"/>
        </w:rPr>
        <w:t>في</w:t>
      </w:r>
      <w:r w:rsidRPr="000073F7">
        <w:rPr>
          <w:rFonts w:cs="Simplified Arabic" w:hint="cs"/>
          <w:sz w:val="24"/>
          <w:szCs w:val="24"/>
          <w:rtl/>
          <w:lang w:bidi="ar-EG"/>
        </w:rPr>
        <w:t xml:space="preserve"> الخطأ أن يقع بسوء نيه إذ يستوى أن يكون مرده الى العمد أو الإهمال</w:t>
      </w:r>
      <w:r w:rsidR="00CD7025" w:rsidRPr="000073F7">
        <w:rPr>
          <w:rFonts w:cs="Simplified Arabic" w:hint="cs"/>
          <w:sz w:val="24"/>
          <w:szCs w:val="24"/>
          <w:rtl/>
          <w:lang w:bidi="ar-EG"/>
        </w:rPr>
        <w:t xml:space="preserve">، </w:t>
      </w:r>
      <w:r w:rsidR="00F5547C" w:rsidRPr="000073F7">
        <w:rPr>
          <w:rFonts w:cs="Simplified Arabic" w:hint="cs"/>
          <w:sz w:val="24"/>
          <w:szCs w:val="24"/>
          <w:rtl/>
          <w:lang w:bidi="ar-EG"/>
        </w:rPr>
        <w:t>أي</w:t>
      </w:r>
      <w:r w:rsidRPr="000073F7">
        <w:rPr>
          <w:rFonts w:cs="Simplified Arabic" w:hint="cs"/>
          <w:sz w:val="24"/>
          <w:szCs w:val="24"/>
          <w:rtl/>
          <w:lang w:bidi="ar-EG"/>
        </w:rPr>
        <w:t xml:space="preserve"> أن </w:t>
      </w:r>
      <w:r w:rsidR="001C256E">
        <w:rPr>
          <w:rFonts w:cs="Simplified Arabic" w:hint="cs"/>
          <w:sz w:val="24"/>
          <w:szCs w:val="24"/>
          <w:rtl/>
          <w:lang w:bidi="ar-EG"/>
        </w:rPr>
        <w:t>مسئولية</w:t>
      </w:r>
      <w:r w:rsidRPr="000073F7">
        <w:rPr>
          <w:rFonts w:cs="Simplified Arabic" w:hint="cs"/>
          <w:sz w:val="24"/>
          <w:szCs w:val="24"/>
          <w:rtl/>
          <w:lang w:bidi="ar-EG"/>
        </w:rPr>
        <w:t xml:space="preserve"> الدولة على أساس الخطأ تتحقق حتى </w:t>
      </w:r>
      <w:r w:rsidR="001C256E" w:rsidRPr="000073F7">
        <w:rPr>
          <w:rFonts w:cs="Simplified Arabic" w:hint="cs"/>
          <w:sz w:val="24"/>
          <w:szCs w:val="24"/>
          <w:rtl/>
          <w:lang w:bidi="ar-EG"/>
        </w:rPr>
        <w:t>في</w:t>
      </w:r>
      <w:r w:rsidRPr="000073F7">
        <w:rPr>
          <w:rFonts w:cs="Simplified Arabic" w:hint="cs"/>
          <w:sz w:val="24"/>
          <w:szCs w:val="24"/>
          <w:rtl/>
          <w:lang w:bidi="ar-EG"/>
        </w:rPr>
        <w:t xml:space="preserve"> تلك الأحوال التى لا يقصد فيها ممثل الدولة أو يتعمد الحاق الضرر بالدولة الأخرى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ولكنه لا يبذل العناية الواجبة للحيلولة دون وقوع أفعال ضارة تلحق بغيرها من الدول أو برعايا هذه </w:t>
      </w:r>
      <w:r w:rsidR="001C256E" w:rsidRPr="000073F7">
        <w:rPr>
          <w:rFonts w:cs="Simplified Arabic" w:hint="cs"/>
          <w:sz w:val="24"/>
          <w:szCs w:val="24"/>
          <w:rtl/>
          <w:lang w:bidi="ar-EG"/>
        </w:rPr>
        <w:t>الدول.</w:t>
      </w:r>
      <w:r w:rsidRPr="000073F7">
        <w:rPr>
          <w:rFonts w:cs="Simplified Arabic" w:hint="cs"/>
          <w:sz w:val="24"/>
          <w:szCs w:val="24"/>
          <w:rtl/>
          <w:lang w:bidi="ar-EG"/>
        </w:rPr>
        <w:t xml:space="preserve">  </w:t>
      </w:r>
    </w:p>
    <w:p w14:paraId="19A40363" w14:textId="249B94C9" w:rsidR="000A587E" w:rsidRPr="000073F7" w:rsidRDefault="000A587E" w:rsidP="00CD7025">
      <w:pPr>
        <w:spacing w:after="0"/>
        <w:ind w:left="-2" w:firstLine="567"/>
        <w:jc w:val="both"/>
        <w:rPr>
          <w:rFonts w:cs="Simplified Arabic"/>
          <w:sz w:val="24"/>
          <w:szCs w:val="24"/>
          <w:rtl/>
          <w:lang w:bidi="ar-EG"/>
        </w:rPr>
      </w:pPr>
      <w:r w:rsidRPr="000073F7">
        <w:rPr>
          <w:rFonts w:cs="Simplified Arabic" w:hint="cs"/>
          <w:sz w:val="24"/>
          <w:szCs w:val="24"/>
          <w:rtl/>
          <w:lang w:bidi="ar-EG"/>
        </w:rPr>
        <w:t xml:space="preserve">وبذلك يمكننا القول </w:t>
      </w:r>
      <w:r w:rsidR="005F1154" w:rsidRPr="000073F7">
        <w:rPr>
          <w:rFonts w:cs="Simplified Arabic" w:hint="cs"/>
          <w:sz w:val="24"/>
          <w:szCs w:val="24"/>
          <w:rtl/>
          <w:lang w:bidi="ar-EG"/>
        </w:rPr>
        <w:t>إن</w:t>
      </w:r>
      <w:r w:rsidR="005F1154" w:rsidRPr="000073F7">
        <w:rPr>
          <w:rFonts w:cs="Simplified Arabic"/>
          <w:sz w:val="24"/>
          <w:szCs w:val="24"/>
          <w:rtl/>
          <w:lang w:bidi="ar-EG"/>
        </w:rPr>
        <w:t xml:space="preserve"> </w:t>
      </w:r>
      <w:r w:rsidRPr="000073F7">
        <w:rPr>
          <w:rFonts w:cs="Simplified Arabic" w:hint="cs"/>
          <w:sz w:val="24"/>
          <w:szCs w:val="24"/>
          <w:rtl/>
          <w:lang w:bidi="ar-EG"/>
        </w:rPr>
        <w:t xml:space="preserve"> بعض الأضرار المترتبة على تلوث نهر النيل يمكن تطبيق هذه النظرية عليه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وذلك </w:t>
      </w:r>
      <w:r w:rsidR="001C256E" w:rsidRPr="000073F7">
        <w:rPr>
          <w:rFonts w:cs="Simplified Arabic" w:hint="cs"/>
          <w:sz w:val="24"/>
          <w:szCs w:val="24"/>
          <w:rtl/>
          <w:lang w:bidi="ar-EG"/>
        </w:rPr>
        <w:t>في</w:t>
      </w:r>
      <w:r w:rsidRPr="000073F7">
        <w:rPr>
          <w:rFonts w:cs="Simplified Arabic" w:hint="cs"/>
          <w:sz w:val="24"/>
          <w:szCs w:val="24"/>
          <w:rtl/>
          <w:lang w:bidi="ar-EG"/>
        </w:rPr>
        <w:t xml:space="preserve"> حالات توافر الخطأ الذى أدى بدوره الى إحداث هذا التلوث</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وثبوت تقصير الدولة </w:t>
      </w:r>
      <w:r w:rsidR="001C256E" w:rsidRPr="000073F7">
        <w:rPr>
          <w:rFonts w:cs="Simplified Arabic" w:hint="cs"/>
          <w:sz w:val="24"/>
          <w:szCs w:val="24"/>
          <w:rtl/>
          <w:lang w:bidi="ar-EG"/>
        </w:rPr>
        <w:t>في</w:t>
      </w:r>
      <w:r w:rsidRPr="000073F7">
        <w:rPr>
          <w:rFonts w:cs="Simplified Arabic" w:hint="cs"/>
          <w:sz w:val="24"/>
          <w:szCs w:val="24"/>
          <w:rtl/>
          <w:lang w:bidi="ar-EG"/>
        </w:rPr>
        <w:t xml:space="preserve"> بذل العناية الواجبة </w:t>
      </w:r>
      <w:r w:rsidR="001C256E" w:rsidRPr="000073F7">
        <w:rPr>
          <w:rFonts w:cs="Simplified Arabic" w:hint="cs"/>
          <w:sz w:val="24"/>
          <w:szCs w:val="24"/>
          <w:rtl/>
          <w:lang w:bidi="ar-EG"/>
        </w:rPr>
        <w:t>في</w:t>
      </w:r>
      <w:r w:rsidRPr="000073F7">
        <w:rPr>
          <w:rFonts w:cs="Simplified Arabic" w:hint="cs"/>
          <w:sz w:val="24"/>
          <w:szCs w:val="24"/>
          <w:rtl/>
          <w:lang w:bidi="ar-EG"/>
        </w:rPr>
        <w:t xml:space="preserve"> الحيلولة دون عبور مصادر التلوث إقليم الدولة الى دولة أو دول مجاورة من دول حوض </w:t>
      </w:r>
      <w:r w:rsidR="005F1154" w:rsidRPr="000073F7">
        <w:rPr>
          <w:rFonts w:cs="Simplified Arabic" w:hint="cs"/>
          <w:sz w:val="24"/>
          <w:szCs w:val="24"/>
          <w:rtl/>
          <w:lang w:bidi="ar-EG"/>
        </w:rPr>
        <w:t>النيل.</w:t>
      </w:r>
      <w:r w:rsidRPr="000073F7">
        <w:rPr>
          <w:rFonts w:cs="Simplified Arabic" w:hint="cs"/>
          <w:sz w:val="24"/>
          <w:szCs w:val="24"/>
          <w:rtl/>
          <w:lang w:bidi="ar-EG"/>
        </w:rPr>
        <w:t xml:space="preserve"> </w:t>
      </w:r>
    </w:p>
    <w:p w14:paraId="36CC58D9" w14:textId="3A0BFF15" w:rsidR="0019267F" w:rsidRPr="000073F7" w:rsidRDefault="0019267F" w:rsidP="00951576">
      <w:pPr>
        <w:pStyle w:val="ad"/>
        <w:numPr>
          <w:ilvl w:val="0"/>
          <w:numId w:val="32"/>
        </w:numPr>
        <w:spacing w:after="0"/>
        <w:jc w:val="both"/>
        <w:rPr>
          <w:rFonts w:cs="Simplified Arabic"/>
          <w:b/>
          <w:bCs/>
          <w:sz w:val="24"/>
          <w:szCs w:val="24"/>
          <w:rtl/>
          <w:lang w:bidi="ar-EG"/>
        </w:rPr>
      </w:pPr>
      <w:r w:rsidRPr="000073F7">
        <w:rPr>
          <w:rFonts w:cs="Simplified Arabic" w:hint="cs"/>
          <w:b/>
          <w:bCs/>
          <w:sz w:val="24"/>
          <w:szCs w:val="24"/>
          <w:rtl/>
          <w:lang w:bidi="ar-EG"/>
        </w:rPr>
        <w:t xml:space="preserve">تلوث نهر النيل ونظرية الفعل الغير مشروع </w:t>
      </w:r>
      <w:r w:rsidR="001C256E" w:rsidRPr="000073F7">
        <w:rPr>
          <w:rFonts w:cs="Simplified Arabic" w:hint="cs"/>
          <w:b/>
          <w:bCs/>
          <w:sz w:val="24"/>
          <w:szCs w:val="24"/>
          <w:rtl/>
          <w:lang w:bidi="ar-EG"/>
        </w:rPr>
        <w:t>دوليا:</w:t>
      </w:r>
      <w:r w:rsidRPr="000073F7">
        <w:rPr>
          <w:rFonts w:cs="Simplified Arabic" w:hint="cs"/>
          <w:b/>
          <w:bCs/>
          <w:sz w:val="24"/>
          <w:szCs w:val="24"/>
          <w:rtl/>
          <w:lang w:bidi="ar-EG"/>
        </w:rPr>
        <w:t xml:space="preserve"> </w:t>
      </w:r>
    </w:p>
    <w:p w14:paraId="0EF51784" w14:textId="77777777" w:rsidR="001C256E" w:rsidRDefault="0019267F" w:rsidP="00CD7025">
      <w:pPr>
        <w:spacing w:after="0"/>
        <w:ind w:left="-2" w:firstLine="567"/>
        <w:jc w:val="both"/>
        <w:rPr>
          <w:rFonts w:cs="Simplified Arabic"/>
          <w:sz w:val="24"/>
          <w:szCs w:val="24"/>
          <w:rtl/>
          <w:lang w:bidi="ar-EG"/>
        </w:rPr>
      </w:pPr>
      <w:r w:rsidRPr="000073F7">
        <w:rPr>
          <w:rFonts w:cs="Simplified Arabic" w:hint="cs"/>
          <w:sz w:val="24"/>
          <w:szCs w:val="24"/>
          <w:rtl/>
          <w:lang w:bidi="ar-EG"/>
        </w:rPr>
        <w:t xml:space="preserve">تعد الانتهاكات العمدية التى تفضى بالنهاية  إلى تلوث نهر النيل من قبيل الأعمال التى تجد نظرية الواقعة غير المشروعة دوليا محلا للتطبيق عليها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54"/>
      </w:r>
      <w:r w:rsidRPr="000073F7">
        <w:rPr>
          <w:rFonts w:cs="Simplified Arabic" w:hint="cs"/>
          <w:sz w:val="24"/>
          <w:szCs w:val="24"/>
          <w:vertAlign w:val="superscript"/>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حيث ورد بالمادة الثالثة من مشروع لجنة القانون الدولى بشأن </w:t>
      </w:r>
      <w:r w:rsidR="001C256E" w:rsidRPr="000073F7">
        <w:rPr>
          <w:rFonts w:cs="Simplified Arabic" w:hint="cs"/>
          <w:sz w:val="24"/>
          <w:szCs w:val="24"/>
          <w:rtl/>
          <w:lang w:bidi="ar-EG"/>
        </w:rPr>
        <w:t>مسئولية</w:t>
      </w:r>
      <w:r w:rsidRPr="000073F7">
        <w:rPr>
          <w:rFonts w:cs="Simplified Arabic" w:hint="cs"/>
          <w:sz w:val="24"/>
          <w:szCs w:val="24"/>
          <w:rtl/>
          <w:lang w:bidi="ar-EG"/>
        </w:rPr>
        <w:t xml:space="preserve"> الدول</w:t>
      </w:r>
    </w:p>
    <w:p w14:paraId="58794211" w14:textId="436B77BB" w:rsidR="0019267F" w:rsidRPr="000073F7" w:rsidRDefault="0019267F" w:rsidP="00CD7025">
      <w:pPr>
        <w:spacing w:after="0"/>
        <w:ind w:left="-2" w:firstLine="567"/>
        <w:jc w:val="both"/>
        <w:rPr>
          <w:rFonts w:cs="Simplified Arabic"/>
          <w:sz w:val="24"/>
          <w:szCs w:val="24"/>
          <w:rtl/>
          <w:lang w:bidi="ar-EG"/>
        </w:rPr>
      </w:pPr>
      <w:r w:rsidRPr="000073F7">
        <w:rPr>
          <w:rFonts w:cs="Simplified Arabic" w:hint="cs"/>
          <w:sz w:val="24"/>
          <w:szCs w:val="24"/>
          <w:rtl/>
          <w:lang w:bidi="ar-EG"/>
        </w:rPr>
        <w:t>أن يقع فعل دولة غير مشروع دوليا حين يمكن أن ينسب الى الدولة بمقتضى القانون الدولى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تصريف يتمثل </w:t>
      </w:r>
      <w:r w:rsidR="007F39D7" w:rsidRPr="000073F7">
        <w:rPr>
          <w:rFonts w:cs="Simplified Arabic" w:hint="cs"/>
          <w:sz w:val="24"/>
          <w:szCs w:val="24"/>
          <w:rtl/>
          <w:lang w:bidi="ar-EG"/>
        </w:rPr>
        <w:t>في</w:t>
      </w:r>
      <w:r w:rsidRPr="000073F7">
        <w:rPr>
          <w:rFonts w:cs="Simplified Arabic" w:hint="cs"/>
          <w:sz w:val="24"/>
          <w:szCs w:val="24"/>
          <w:rtl/>
          <w:lang w:bidi="ar-EG"/>
        </w:rPr>
        <w:t xml:space="preserve"> عمل أو تقصير عن عمل، ويشكل هذا التصرف انتهاكا لالتزام </w:t>
      </w:r>
      <w:r w:rsidR="007F39D7" w:rsidRPr="000073F7">
        <w:rPr>
          <w:rFonts w:cs="Simplified Arabic" w:hint="cs"/>
          <w:sz w:val="24"/>
          <w:szCs w:val="24"/>
          <w:rtl/>
          <w:lang w:bidi="ar-EG"/>
        </w:rPr>
        <w:t>دولي</w:t>
      </w:r>
      <w:r w:rsidRPr="000073F7">
        <w:rPr>
          <w:rFonts w:cs="Simplified Arabic" w:hint="cs"/>
          <w:sz w:val="24"/>
          <w:szCs w:val="24"/>
          <w:rtl/>
          <w:lang w:bidi="ar-EG"/>
        </w:rPr>
        <w:t xml:space="preserve"> على الدولة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55"/>
      </w:r>
      <w:r w:rsidRPr="000073F7">
        <w:rPr>
          <w:rFonts w:cs="Simplified Arabic" w:hint="cs"/>
          <w:sz w:val="24"/>
          <w:szCs w:val="24"/>
          <w:vertAlign w:val="superscript"/>
          <w:rtl/>
          <w:lang w:bidi="ar-EG"/>
        </w:rPr>
        <w:t xml:space="preserve">) </w:t>
      </w:r>
    </w:p>
    <w:p w14:paraId="34703E75" w14:textId="1DC9D9ED" w:rsidR="0019267F" w:rsidRPr="000073F7" w:rsidRDefault="0019267F" w:rsidP="00CD7025">
      <w:pPr>
        <w:spacing w:after="0"/>
        <w:ind w:left="-2" w:firstLine="567"/>
        <w:jc w:val="both"/>
        <w:rPr>
          <w:rFonts w:cs="Simplified Arabic"/>
          <w:sz w:val="24"/>
          <w:szCs w:val="24"/>
          <w:rtl/>
          <w:lang w:bidi="ar-EG"/>
        </w:rPr>
      </w:pPr>
      <w:r w:rsidRPr="000073F7">
        <w:rPr>
          <w:rFonts w:cs="Simplified Arabic" w:hint="cs"/>
          <w:sz w:val="24"/>
          <w:szCs w:val="24"/>
          <w:rtl/>
          <w:lang w:bidi="ar-EG"/>
        </w:rPr>
        <w:lastRenderedPageBreak/>
        <w:t xml:space="preserve">ويعد معيار عدم المشروعية معيار </w:t>
      </w:r>
      <w:r w:rsidR="007F39D7" w:rsidRPr="000073F7">
        <w:rPr>
          <w:rFonts w:cs="Simplified Arabic" w:hint="cs"/>
          <w:sz w:val="24"/>
          <w:szCs w:val="24"/>
          <w:rtl/>
          <w:lang w:bidi="ar-EG"/>
        </w:rPr>
        <w:t>موضوعي</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فهو مخالفة أو انتهاك </w:t>
      </w:r>
      <w:r w:rsidR="007F39D7" w:rsidRPr="000073F7">
        <w:rPr>
          <w:rFonts w:cs="Simplified Arabic" w:hint="cs"/>
          <w:sz w:val="24"/>
          <w:szCs w:val="24"/>
          <w:rtl/>
          <w:lang w:bidi="ar-EG"/>
        </w:rPr>
        <w:t>أي</w:t>
      </w:r>
      <w:r w:rsidRPr="000073F7">
        <w:rPr>
          <w:rFonts w:cs="Simplified Arabic" w:hint="cs"/>
          <w:sz w:val="24"/>
          <w:szCs w:val="24"/>
          <w:rtl/>
          <w:lang w:bidi="ar-EG"/>
        </w:rPr>
        <w:t xml:space="preserve"> التزام </w:t>
      </w:r>
      <w:r w:rsidR="007F39D7" w:rsidRPr="000073F7">
        <w:rPr>
          <w:rFonts w:cs="Simplified Arabic" w:hint="cs"/>
          <w:sz w:val="24"/>
          <w:szCs w:val="24"/>
          <w:rtl/>
          <w:lang w:bidi="ar-EG"/>
        </w:rPr>
        <w:t>دولي</w:t>
      </w:r>
      <w:r w:rsidRPr="000073F7">
        <w:rPr>
          <w:rFonts w:cs="Simplified Arabic" w:hint="cs"/>
          <w:sz w:val="24"/>
          <w:szCs w:val="24"/>
          <w:rtl/>
          <w:lang w:bidi="ar-EG"/>
        </w:rPr>
        <w:t xml:space="preserve"> أيا كان مصدرة</w:t>
      </w:r>
      <w:r w:rsidR="00CD7025" w:rsidRPr="000073F7">
        <w:rPr>
          <w:rFonts w:cs="Simplified Arabic" w:hint="cs"/>
          <w:sz w:val="24"/>
          <w:szCs w:val="24"/>
          <w:rtl/>
          <w:lang w:bidi="ar-EG"/>
        </w:rPr>
        <w:t xml:space="preserve">، </w:t>
      </w:r>
      <w:r w:rsidRPr="000073F7">
        <w:rPr>
          <w:rFonts w:cs="Simplified Arabic" w:hint="cs"/>
          <w:sz w:val="24"/>
          <w:szCs w:val="24"/>
          <w:rtl/>
          <w:lang w:bidi="ar-EG"/>
        </w:rPr>
        <w:t>هذه المخالفة تعد الواقعة المنشئة للمسئولية الدولية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وبذلك يشترط وفقا لهذه النظرية وبالنحو </w:t>
      </w:r>
      <w:r w:rsidR="00C45F3A" w:rsidRPr="000073F7">
        <w:rPr>
          <w:rFonts w:cs="Simplified Arabic" w:hint="cs"/>
          <w:sz w:val="24"/>
          <w:szCs w:val="24"/>
          <w:rtl/>
          <w:lang w:bidi="ar-EG"/>
        </w:rPr>
        <w:t>الذي</w:t>
      </w:r>
      <w:r w:rsidRPr="000073F7">
        <w:rPr>
          <w:rFonts w:cs="Simplified Arabic" w:hint="cs"/>
          <w:sz w:val="24"/>
          <w:szCs w:val="24"/>
          <w:rtl/>
          <w:lang w:bidi="ar-EG"/>
        </w:rPr>
        <w:t xml:space="preserve"> قننت به </w:t>
      </w:r>
      <w:r w:rsidR="007F39D7" w:rsidRPr="000073F7">
        <w:rPr>
          <w:rFonts w:cs="Simplified Arabic" w:hint="cs"/>
          <w:sz w:val="24"/>
          <w:szCs w:val="24"/>
          <w:rtl/>
          <w:lang w:bidi="ar-EG"/>
        </w:rPr>
        <w:t>في</w:t>
      </w:r>
      <w:r w:rsidRPr="000073F7">
        <w:rPr>
          <w:rFonts w:cs="Simplified Arabic" w:hint="cs"/>
          <w:sz w:val="24"/>
          <w:szCs w:val="24"/>
          <w:rtl/>
          <w:lang w:bidi="ar-EG"/>
        </w:rPr>
        <w:t xml:space="preserve"> مشروع لجنة القانون الدولى </w:t>
      </w:r>
      <w:r w:rsidRPr="000073F7">
        <w:rPr>
          <w:rFonts w:cs="Simplified Arabic"/>
          <w:sz w:val="24"/>
          <w:szCs w:val="24"/>
          <w:rtl/>
          <w:lang w:bidi="ar-EG"/>
        </w:rPr>
        <w:t>–</w:t>
      </w:r>
      <w:r w:rsidRPr="000073F7">
        <w:rPr>
          <w:rFonts w:cs="Simplified Arabic" w:hint="cs"/>
          <w:sz w:val="24"/>
          <w:szCs w:val="24"/>
          <w:rtl/>
          <w:lang w:bidi="ar-EG"/>
        </w:rPr>
        <w:t xml:space="preserve"> </w:t>
      </w:r>
      <w:r w:rsidR="007F39D7" w:rsidRPr="000073F7">
        <w:rPr>
          <w:rFonts w:cs="Simplified Arabic" w:hint="cs"/>
          <w:sz w:val="24"/>
          <w:szCs w:val="24"/>
          <w:rtl/>
          <w:lang w:bidi="ar-EG"/>
        </w:rPr>
        <w:t>في</w:t>
      </w:r>
      <w:r w:rsidRPr="000073F7">
        <w:rPr>
          <w:rFonts w:cs="Simplified Arabic" w:hint="cs"/>
          <w:sz w:val="24"/>
          <w:szCs w:val="24"/>
          <w:rtl/>
          <w:lang w:bidi="ar-EG"/>
        </w:rPr>
        <w:t xml:space="preserve"> المادة الثالثة المذكورة آنفا </w:t>
      </w:r>
      <w:r w:rsidRPr="000073F7">
        <w:rPr>
          <w:rFonts w:cs="Simplified Arabic"/>
          <w:sz w:val="24"/>
          <w:szCs w:val="24"/>
          <w:rtl/>
          <w:lang w:bidi="ar-EG"/>
        </w:rPr>
        <w:t>–</w:t>
      </w:r>
      <w:r w:rsidR="0065301B">
        <w:rPr>
          <w:rFonts w:cs="Simplified Arabic" w:hint="cs"/>
          <w:sz w:val="24"/>
          <w:szCs w:val="24"/>
          <w:rtl/>
          <w:lang w:bidi="ar-EG"/>
        </w:rPr>
        <w:t xml:space="preserve"> توافر عنصر هو</w:t>
      </w:r>
      <w:r w:rsidR="007F39D7" w:rsidRPr="000073F7">
        <w:rPr>
          <w:rFonts w:cs="Simplified Arabic" w:hint="cs"/>
          <w:sz w:val="24"/>
          <w:szCs w:val="24"/>
          <w:rtl/>
          <w:lang w:bidi="ar-EG"/>
        </w:rPr>
        <w:t>:</w:t>
      </w:r>
      <w:r w:rsidRPr="000073F7">
        <w:rPr>
          <w:rFonts w:cs="Simplified Arabic" w:hint="cs"/>
          <w:sz w:val="24"/>
          <w:szCs w:val="24"/>
          <w:rtl/>
          <w:lang w:bidi="ar-EG"/>
        </w:rPr>
        <w:t xml:space="preserve"> </w:t>
      </w:r>
    </w:p>
    <w:p w14:paraId="5118EBDD" w14:textId="2A30ACB0" w:rsidR="0019267F" w:rsidRPr="000073F7" w:rsidRDefault="0019267F" w:rsidP="00CD7025">
      <w:pPr>
        <w:spacing w:after="0"/>
        <w:ind w:left="-2" w:firstLine="567"/>
        <w:jc w:val="both"/>
        <w:rPr>
          <w:rFonts w:cs="Simplified Arabic"/>
          <w:sz w:val="24"/>
          <w:szCs w:val="24"/>
          <w:rtl/>
          <w:lang w:bidi="ar-EG"/>
        </w:rPr>
      </w:pPr>
      <w:r w:rsidRPr="000073F7">
        <w:rPr>
          <w:rFonts w:cs="Simplified Arabic" w:hint="cs"/>
          <w:sz w:val="24"/>
          <w:szCs w:val="24"/>
          <w:rtl/>
          <w:lang w:bidi="ar-EG"/>
        </w:rPr>
        <w:t>نسبة الواقعة الى أحد أشخاص القانون الدولى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أن تكون المخالفة </w:t>
      </w:r>
      <w:r w:rsidR="007F39D7" w:rsidRPr="000073F7">
        <w:rPr>
          <w:rFonts w:cs="Simplified Arabic" w:hint="cs"/>
          <w:sz w:val="24"/>
          <w:szCs w:val="24"/>
          <w:rtl/>
          <w:lang w:bidi="ar-EG"/>
        </w:rPr>
        <w:t>في</w:t>
      </w:r>
      <w:r w:rsidRPr="000073F7">
        <w:rPr>
          <w:rFonts w:cs="Simplified Arabic" w:hint="cs"/>
          <w:sz w:val="24"/>
          <w:szCs w:val="24"/>
          <w:rtl/>
          <w:lang w:bidi="ar-EG"/>
        </w:rPr>
        <w:t xml:space="preserve"> حد ذاتها مخالفة لالتزام </w:t>
      </w:r>
      <w:r w:rsidR="007F39D7" w:rsidRPr="000073F7">
        <w:rPr>
          <w:rFonts w:cs="Simplified Arabic" w:hint="cs"/>
          <w:sz w:val="24"/>
          <w:szCs w:val="24"/>
          <w:rtl/>
          <w:lang w:bidi="ar-EG"/>
        </w:rPr>
        <w:t>دولي</w:t>
      </w:r>
      <w:r w:rsidRPr="000073F7">
        <w:rPr>
          <w:rFonts w:cs="Simplified Arabic" w:hint="cs"/>
          <w:sz w:val="24"/>
          <w:szCs w:val="24"/>
          <w:rtl/>
          <w:lang w:bidi="ar-EG"/>
        </w:rPr>
        <w:t xml:space="preserve"> يقع على عاتق الشخص الدولى</w:t>
      </w:r>
      <w:r w:rsidR="00CD7025" w:rsidRPr="000073F7">
        <w:rPr>
          <w:rFonts w:cs="Simplified Arabic" w:hint="cs"/>
          <w:sz w:val="24"/>
          <w:szCs w:val="24"/>
          <w:rtl/>
          <w:lang w:bidi="ar-EG"/>
        </w:rPr>
        <w:t xml:space="preserve">، </w:t>
      </w:r>
      <w:r w:rsidR="007F39D7" w:rsidRPr="000073F7">
        <w:rPr>
          <w:rFonts w:cs="Simplified Arabic" w:hint="cs"/>
          <w:sz w:val="24"/>
          <w:szCs w:val="24"/>
          <w:rtl/>
          <w:lang w:bidi="ar-EG"/>
        </w:rPr>
        <w:t>أي</w:t>
      </w:r>
      <w:r w:rsidRPr="000073F7">
        <w:rPr>
          <w:rFonts w:cs="Simplified Arabic" w:hint="cs"/>
          <w:sz w:val="24"/>
          <w:szCs w:val="24"/>
          <w:rtl/>
          <w:lang w:bidi="ar-EG"/>
        </w:rPr>
        <w:t xml:space="preserve"> أن تكون غير مشروعة دوليا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وقد اعتمد القضاء الدولى على نظرية الواقعة غير المشروعة دوليا اعتمادا كبيرا </w:t>
      </w:r>
      <w:r w:rsidR="0065301B" w:rsidRPr="000073F7">
        <w:rPr>
          <w:rFonts w:cs="Simplified Arabic" w:hint="cs"/>
          <w:sz w:val="24"/>
          <w:szCs w:val="24"/>
          <w:rtl/>
          <w:lang w:bidi="ar-EG"/>
        </w:rPr>
        <w:t>في</w:t>
      </w:r>
      <w:r w:rsidRPr="000073F7">
        <w:rPr>
          <w:rFonts w:cs="Simplified Arabic" w:hint="cs"/>
          <w:sz w:val="24"/>
          <w:szCs w:val="24"/>
          <w:rtl/>
          <w:lang w:bidi="ar-EG"/>
        </w:rPr>
        <w:t xml:space="preserve"> العديد من الأحكام التى صدرت عن المحكمة الدائمة للعدل الدولى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ومحكمة العدل الدولية وهيئات التحكيم الدولية </w:t>
      </w:r>
    </w:p>
    <w:p w14:paraId="3B93F02B" w14:textId="6798BE49" w:rsidR="0019267F" w:rsidRPr="000073F7" w:rsidRDefault="0019267F" w:rsidP="00CD7025">
      <w:pPr>
        <w:spacing w:after="0"/>
        <w:ind w:left="-2"/>
        <w:jc w:val="both"/>
        <w:rPr>
          <w:rFonts w:cs="Simplified Arabic"/>
          <w:b/>
          <w:bCs/>
          <w:sz w:val="24"/>
          <w:szCs w:val="24"/>
          <w:rtl/>
          <w:lang w:bidi="ar-EG"/>
        </w:rPr>
      </w:pPr>
      <w:r w:rsidRPr="000073F7">
        <w:rPr>
          <w:rFonts w:cs="Simplified Arabic" w:hint="cs"/>
          <w:b/>
          <w:bCs/>
          <w:sz w:val="24"/>
          <w:szCs w:val="24"/>
          <w:rtl/>
          <w:lang w:bidi="ar-EG"/>
        </w:rPr>
        <w:t xml:space="preserve">تلوث نهر النيل ونظرية المخاطر أو المسئولية </w:t>
      </w:r>
      <w:r w:rsidR="0065301B" w:rsidRPr="000073F7">
        <w:rPr>
          <w:rFonts w:cs="Simplified Arabic" w:hint="cs"/>
          <w:b/>
          <w:bCs/>
          <w:sz w:val="24"/>
          <w:szCs w:val="24"/>
          <w:rtl/>
          <w:lang w:bidi="ar-EG"/>
        </w:rPr>
        <w:t>الموضوعية:</w:t>
      </w:r>
      <w:r w:rsidRPr="000073F7">
        <w:rPr>
          <w:rFonts w:cs="Simplified Arabic" w:hint="cs"/>
          <w:b/>
          <w:bCs/>
          <w:sz w:val="24"/>
          <w:szCs w:val="24"/>
          <w:rtl/>
          <w:lang w:bidi="ar-EG"/>
        </w:rPr>
        <w:t xml:space="preserve"> </w:t>
      </w:r>
    </w:p>
    <w:p w14:paraId="3571741E" w14:textId="72374059" w:rsidR="0019267F" w:rsidRPr="000073F7" w:rsidRDefault="0019267F" w:rsidP="00CD7025">
      <w:pPr>
        <w:spacing w:after="0"/>
        <w:ind w:left="-2" w:firstLine="567"/>
        <w:jc w:val="both"/>
        <w:rPr>
          <w:rFonts w:cs="Simplified Arabic"/>
          <w:sz w:val="24"/>
          <w:szCs w:val="24"/>
          <w:rtl/>
          <w:lang w:bidi="ar-EG"/>
        </w:rPr>
      </w:pPr>
      <w:r w:rsidRPr="000073F7">
        <w:rPr>
          <w:rFonts w:cs="Simplified Arabic" w:hint="cs"/>
          <w:sz w:val="24"/>
          <w:szCs w:val="24"/>
          <w:rtl/>
          <w:lang w:bidi="ar-EG"/>
        </w:rPr>
        <w:t xml:space="preserve">لا يختلف أساس المسئولية </w:t>
      </w:r>
      <w:r w:rsidR="0065301B" w:rsidRPr="000073F7">
        <w:rPr>
          <w:rFonts w:cs="Simplified Arabic" w:hint="cs"/>
          <w:sz w:val="24"/>
          <w:szCs w:val="24"/>
          <w:rtl/>
          <w:lang w:bidi="ar-EG"/>
        </w:rPr>
        <w:t>في</w:t>
      </w:r>
      <w:r w:rsidRPr="000073F7">
        <w:rPr>
          <w:rFonts w:cs="Simplified Arabic" w:hint="cs"/>
          <w:sz w:val="24"/>
          <w:szCs w:val="24"/>
          <w:rtl/>
          <w:lang w:bidi="ar-EG"/>
        </w:rPr>
        <w:t xml:space="preserve"> مجال استخدام الأنهار الدولية عن نظيره </w:t>
      </w:r>
      <w:r w:rsidR="0065301B" w:rsidRPr="000073F7">
        <w:rPr>
          <w:rFonts w:cs="Simplified Arabic" w:hint="cs"/>
          <w:sz w:val="24"/>
          <w:szCs w:val="24"/>
          <w:rtl/>
          <w:lang w:bidi="ar-EG"/>
        </w:rPr>
        <w:t>في</w:t>
      </w:r>
      <w:r w:rsidRPr="000073F7">
        <w:rPr>
          <w:rFonts w:cs="Simplified Arabic" w:hint="cs"/>
          <w:sz w:val="24"/>
          <w:szCs w:val="24"/>
          <w:rtl/>
          <w:lang w:bidi="ar-EG"/>
        </w:rPr>
        <w:t xml:space="preserve"> مجالات القانون الأخرى</w:t>
      </w:r>
      <w:r w:rsidR="00CD7025" w:rsidRPr="000073F7">
        <w:rPr>
          <w:rFonts w:cs="Simplified Arabic" w:hint="cs"/>
          <w:sz w:val="24"/>
          <w:szCs w:val="24"/>
          <w:rtl/>
          <w:lang w:bidi="ar-EG"/>
        </w:rPr>
        <w:t xml:space="preserve">، </w:t>
      </w:r>
      <w:r w:rsidRPr="000073F7">
        <w:rPr>
          <w:rFonts w:cs="Simplified Arabic" w:hint="cs"/>
          <w:sz w:val="24"/>
          <w:szCs w:val="24"/>
          <w:rtl/>
          <w:lang w:bidi="ar-EG"/>
        </w:rPr>
        <w:t>حيث تعددت نظريات المسئولية الدولية كما</w:t>
      </w:r>
      <w:r w:rsidR="0065301B">
        <w:rPr>
          <w:rFonts w:cs="Simplified Arabic" w:hint="cs"/>
          <w:sz w:val="24"/>
          <w:szCs w:val="24"/>
          <w:rtl/>
          <w:lang w:bidi="ar-EG"/>
        </w:rPr>
        <w:t xml:space="preserve"> سلف الذكر </w:t>
      </w:r>
      <w:r w:rsidRPr="000073F7">
        <w:rPr>
          <w:rFonts w:cs="Simplified Arabic" w:hint="cs"/>
          <w:sz w:val="24"/>
          <w:szCs w:val="24"/>
          <w:rtl/>
          <w:lang w:bidi="ar-EG"/>
        </w:rPr>
        <w:t>عن أساس هذه المسئولية وأخرها كانت نتيجة التطور وهو " الضرر " وتأسيسها على نظرية المخاطر</w:t>
      </w:r>
      <w:r w:rsidR="00CD7025" w:rsidRPr="000073F7">
        <w:rPr>
          <w:rFonts w:cs="Simplified Arabic" w:hint="cs"/>
          <w:sz w:val="24"/>
          <w:szCs w:val="24"/>
          <w:rtl/>
          <w:lang w:bidi="ar-EG"/>
        </w:rPr>
        <w:t xml:space="preserve">، </w:t>
      </w:r>
      <w:r w:rsidR="0065301B" w:rsidRPr="000073F7">
        <w:rPr>
          <w:rFonts w:cs="Simplified Arabic" w:hint="cs"/>
          <w:sz w:val="24"/>
          <w:szCs w:val="24"/>
          <w:rtl/>
          <w:lang w:bidi="ar-EG"/>
        </w:rPr>
        <w:t>والتي</w:t>
      </w:r>
      <w:r w:rsidRPr="000073F7">
        <w:rPr>
          <w:rFonts w:cs="Simplified Arabic" w:hint="cs"/>
          <w:sz w:val="24"/>
          <w:szCs w:val="24"/>
          <w:rtl/>
          <w:lang w:bidi="ar-EG"/>
        </w:rPr>
        <w:t xml:space="preserve"> تم تناولها من قبل الأمم المتحدة تحت اسم " المسئولية عن النتائج الضارة عن أفعال لا يحظرها القانون الدولى " . </w:t>
      </w:r>
    </w:p>
    <w:p w14:paraId="5C807C36" w14:textId="1BCF1946" w:rsidR="0019267F" w:rsidRPr="000073F7" w:rsidRDefault="0019267F" w:rsidP="00CD7025">
      <w:pPr>
        <w:spacing w:after="0"/>
        <w:ind w:left="-2" w:firstLine="567"/>
        <w:jc w:val="both"/>
        <w:rPr>
          <w:rFonts w:cs="Simplified Arabic"/>
          <w:sz w:val="24"/>
          <w:szCs w:val="24"/>
          <w:rtl/>
          <w:lang w:bidi="ar-EG"/>
        </w:rPr>
      </w:pPr>
      <w:r w:rsidRPr="000073F7">
        <w:rPr>
          <w:rFonts w:cs="Simplified Arabic" w:hint="cs"/>
          <w:sz w:val="24"/>
          <w:szCs w:val="24"/>
          <w:rtl/>
          <w:lang w:bidi="ar-EG"/>
        </w:rPr>
        <w:t xml:space="preserve">فلقد عرفت الأنظمة القانونية الداخلية </w:t>
      </w:r>
      <w:r w:rsidRPr="000073F7">
        <w:rPr>
          <w:rFonts w:cs="Simplified Arabic"/>
          <w:sz w:val="24"/>
          <w:szCs w:val="24"/>
          <w:rtl/>
          <w:lang w:bidi="ar-EG"/>
        </w:rPr>
        <w:t>–</w:t>
      </w:r>
      <w:r w:rsidRPr="000073F7">
        <w:rPr>
          <w:rFonts w:cs="Simplified Arabic" w:hint="cs"/>
          <w:sz w:val="24"/>
          <w:szCs w:val="24"/>
          <w:rtl/>
          <w:lang w:bidi="ar-EG"/>
        </w:rPr>
        <w:t xml:space="preserve"> منذ وقت مبكر </w:t>
      </w:r>
      <w:r w:rsidRPr="000073F7">
        <w:rPr>
          <w:rFonts w:cs="Simplified Arabic"/>
          <w:sz w:val="24"/>
          <w:szCs w:val="24"/>
          <w:rtl/>
          <w:lang w:bidi="ar-EG"/>
        </w:rPr>
        <w:t>–</w:t>
      </w:r>
      <w:r w:rsidRPr="000073F7">
        <w:rPr>
          <w:rFonts w:cs="Simplified Arabic" w:hint="cs"/>
          <w:sz w:val="24"/>
          <w:szCs w:val="24"/>
          <w:rtl/>
          <w:lang w:bidi="ar-EG"/>
        </w:rPr>
        <w:t xml:space="preserve"> اتجاها لتأسيس المسئولية المدنية على مجرد الضرر الذى يلحق بالمضرور دون حاجة لإثبات خطأ ينسب الى الشخص الذى يجب أن يتحمل المسئولية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وفى ضوء التقدم </w:t>
      </w:r>
      <w:r w:rsidR="0065301B" w:rsidRPr="000073F7">
        <w:rPr>
          <w:rFonts w:cs="Simplified Arabic" w:hint="cs"/>
          <w:sz w:val="24"/>
          <w:szCs w:val="24"/>
          <w:rtl/>
          <w:lang w:bidi="ar-EG"/>
        </w:rPr>
        <w:t>العلمي</w:t>
      </w:r>
      <w:r w:rsidRPr="000073F7">
        <w:rPr>
          <w:rFonts w:cs="Simplified Arabic" w:hint="cs"/>
          <w:sz w:val="24"/>
          <w:szCs w:val="24"/>
          <w:rtl/>
          <w:lang w:bidi="ar-EG"/>
        </w:rPr>
        <w:t xml:space="preserve"> </w:t>
      </w:r>
      <w:r w:rsidR="0065301B" w:rsidRPr="000073F7">
        <w:rPr>
          <w:rFonts w:cs="Simplified Arabic" w:hint="cs"/>
          <w:sz w:val="24"/>
          <w:szCs w:val="24"/>
          <w:rtl/>
          <w:lang w:bidi="ar-EG"/>
        </w:rPr>
        <w:t>والتكنولوجي</w:t>
      </w:r>
      <w:r w:rsidRPr="000073F7">
        <w:rPr>
          <w:rFonts w:cs="Simplified Arabic" w:hint="cs"/>
          <w:sz w:val="24"/>
          <w:szCs w:val="24"/>
          <w:rtl/>
          <w:lang w:bidi="ar-EG"/>
        </w:rPr>
        <w:t xml:space="preserve"> الهائل اكتسبت هذه النظرية أهمية كبيرة خاصة بعد ظهور أنواع من النشاط ذات الطبيعة الخطرة </w:t>
      </w:r>
      <w:r w:rsidR="00295C6A" w:rsidRPr="000073F7">
        <w:rPr>
          <w:rFonts w:cs="Simplified Arabic" w:hint="cs"/>
          <w:sz w:val="24"/>
          <w:szCs w:val="24"/>
          <w:rtl/>
          <w:lang w:bidi="ar-EG"/>
        </w:rPr>
        <w:t>في</w:t>
      </w:r>
      <w:r w:rsidRPr="000073F7">
        <w:rPr>
          <w:rFonts w:cs="Simplified Arabic" w:hint="cs"/>
          <w:sz w:val="24"/>
          <w:szCs w:val="24"/>
          <w:rtl/>
          <w:lang w:bidi="ar-EG"/>
        </w:rPr>
        <w:t xml:space="preserve"> ذاتها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تقوم بها أجهزة أو كيانات اقتصادية تجعل المضرور </w:t>
      </w:r>
      <w:r w:rsidR="00295C6A" w:rsidRPr="000073F7">
        <w:rPr>
          <w:rFonts w:cs="Simplified Arabic" w:hint="cs"/>
          <w:sz w:val="24"/>
          <w:szCs w:val="24"/>
          <w:rtl/>
          <w:lang w:bidi="ar-EG"/>
        </w:rPr>
        <w:t>في</w:t>
      </w:r>
      <w:r w:rsidRPr="000073F7">
        <w:rPr>
          <w:rFonts w:cs="Simplified Arabic" w:hint="cs"/>
          <w:sz w:val="24"/>
          <w:szCs w:val="24"/>
          <w:rtl/>
          <w:lang w:bidi="ar-EG"/>
        </w:rPr>
        <w:t xml:space="preserve"> موقف بالغ السوء فيما لو تحمل عبء إثبات الخطأ </w:t>
      </w:r>
      <w:r w:rsidR="00295C6A" w:rsidRPr="000073F7">
        <w:rPr>
          <w:rFonts w:cs="Simplified Arabic" w:hint="cs"/>
          <w:sz w:val="24"/>
          <w:szCs w:val="24"/>
          <w:rtl/>
          <w:lang w:bidi="ar-EG"/>
        </w:rPr>
        <w:t>في</w:t>
      </w:r>
      <w:r w:rsidRPr="000073F7">
        <w:rPr>
          <w:rFonts w:cs="Simplified Arabic" w:hint="cs"/>
          <w:sz w:val="24"/>
          <w:szCs w:val="24"/>
          <w:rtl/>
          <w:lang w:bidi="ar-EG"/>
        </w:rPr>
        <w:t xml:space="preserve"> جانب القائم بالنشاط الخطر </w:t>
      </w:r>
      <w:r w:rsidR="00295C6A" w:rsidRPr="000073F7">
        <w:rPr>
          <w:rFonts w:cs="Simplified Arabic" w:hint="cs"/>
          <w:sz w:val="24"/>
          <w:szCs w:val="24"/>
          <w:rtl/>
          <w:lang w:bidi="ar-EG"/>
        </w:rPr>
        <w:t>في</w:t>
      </w:r>
      <w:r w:rsidRPr="000073F7">
        <w:rPr>
          <w:rFonts w:cs="Simplified Arabic" w:hint="cs"/>
          <w:sz w:val="24"/>
          <w:szCs w:val="24"/>
          <w:rtl/>
          <w:lang w:bidi="ar-EG"/>
        </w:rPr>
        <w:t xml:space="preserve"> ذاته</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وقد تم الأخذ بهذه النظرية </w:t>
      </w:r>
      <w:r w:rsidR="00295C6A" w:rsidRPr="000073F7">
        <w:rPr>
          <w:rFonts w:cs="Simplified Arabic" w:hint="cs"/>
          <w:sz w:val="24"/>
          <w:szCs w:val="24"/>
          <w:rtl/>
          <w:lang w:bidi="ar-EG"/>
        </w:rPr>
        <w:t>في</w:t>
      </w:r>
      <w:r w:rsidRPr="000073F7">
        <w:rPr>
          <w:rFonts w:cs="Simplified Arabic" w:hint="cs"/>
          <w:sz w:val="24"/>
          <w:szCs w:val="24"/>
          <w:rtl/>
          <w:lang w:bidi="ar-EG"/>
        </w:rPr>
        <w:t xml:space="preserve"> الأنظمة القانونية الداخلية وطبقها القضاء </w:t>
      </w:r>
      <w:r w:rsidR="00295C6A" w:rsidRPr="000073F7">
        <w:rPr>
          <w:rFonts w:cs="Simplified Arabic" w:hint="cs"/>
          <w:sz w:val="24"/>
          <w:szCs w:val="24"/>
          <w:rtl/>
          <w:lang w:bidi="ar-EG"/>
        </w:rPr>
        <w:t>في</w:t>
      </w:r>
      <w:r w:rsidRPr="000073F7">
        <w:rPr>
          <w:rFonts w:cs="Simplified Arabic" w:hint="cs"/>
          <w:sz w:val="24"/>
          <w:szCs w:val="24"/>
          <w:rtl/>
          <w:lang w:bidi="ar-EG"/>
        </w:rPr>
        <w:t xml:space="preserve"> مختلف دول العالم . </w:t>
      </w:r>
    </w:p>
    <w:p w14:paraId="482A113D" w14:textId="5605F48B" w:rsidR="0019267F" w:rsidRPr="000073F7" w:rsidRDefault="0019267F" w:rsidP="00CD7025">
      <w:pPr>
        <w:spacing w:after="0"/>
        <w:ind w:left="-2" w:firstLine="567"/>
        <w:jc w:val="both"/>
        <w:rPr>
          <w:rFonts w:cs="Simplified Arabic"/>
          <w:sz w:val="24"/>
          <w:szCs w:val="24"/>
          <w:rtl/>
          <w:lang w:bidi="ar-EG"/>
        </w:rPr>
      </w:pPr>
      <w:r w:rsidRPr="000073F7">
        <w:rPr>
          <w:rFonts w:cs="Simplified Arabic" w:hint="cs"/>
          <w:sz w:val="24"/>
          <w:szCs w:val="24"/>
          <w:rtl/>
          <w:lang w:bidi="ar-EG"/>
        </w:rPr>
        <w:t>وسرعان ما وجدت المسئولية على اساس المخاطر أو المسئولية المطلقة طريقه الى الفقه الدولى</w:t>
      </w:r>
      <w:r w:rsidR="00CD7025" w:rsidRPr="000073F7">
        <w:rPr>
          <w:rFonts w:cs="Simplified Arabic" w:hint="cs"/>
          <w:sz w:val="24"/>
          <w:szCs w:val="24"/>
          <w:rtl/>
          <w:lang w:bidi="ar-EG"/>
        </w:rPr>
        <w:t xml:space="preserve">، </w:t>
      </w:r>
      <w:r w:rsidRPr="000073F7">
        <w:rPr>
          <w:rFonts w:cs="Simplified Arabic" w:hint="cs"/>
          <w:sz w:val="24"/>
          <w:szCs w:val="24"/>
          <w:rtl/>
          <w:lang w:bidi="ar-EG"/>
        </w:rPr>
        <w:t>كما سبقت الإشارة</w:t>
      </w:r>
      <w:r w:rsidR="00CD7025" w:rsidRPr="000073F7">
        <w:rPr>
          <w:rFonts w:cs="Simplified Arabic" w:hint="cs"/>
          <w:sz w:val="24"/>
          <w:szCs w:val="24"/>
          <w:rtl/>
          <w:lang w:bidi="ar-EG"/>
        </w:rPr>
        <w:t xml:space="preserve">، </w:t>
      </w:r>
      <w:r w:rsidRPr="000073F7">
        <w:rPr>
          <w:rFonts w:cs="Simplified Arabic" w:hint="cs"/>
          <w:sz w:val="24"/>
          <w:szCs w:val="24"/>
          <w:rtl/>
          <w:lang w:bidi="ar-EG"/>
        </w:rPr>
        <w:t>وهذه المسئولية لا يشترط لقيامها الواقعة غير المشرعة دوليا أو خطأ</w:t>
      </w:r>
      <w:r w:rsidR="00CD7025" w:rsidRPr="000073F7">
        <w:rPr>
          <w:rFonts w:cs="Simplified Arabic" w:hint="cs"/>
          <w:sz w:val="24"/>
          <w:szCs w:val="24"/>
          <w:rtl/>
          <w:lang w:bidi="ar-EG"/>
        </w:rPr>
        <w:t xml:space="preserve">، </w:t>
      </w:r>
      <w:r w:rsidRPr="000073F7">
        <w:rPr>
          <w:rFonts w:cs="Simplified Arabic" w:hint="cs"/>
          <w:sz w:val="24"/>
          <w:szCs w:val="24"/>
          <w:rtl/>
          <w:lang w:bidi="ar-EG"/>
        </w:rPr>
        <w:t>وإنما تكتفى بترتيب المسئولية على اساس وقوع ضرر وقيام علاقة السببية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ويقصد بها أنها المسئولية التى تترتب على عاتق الدولة بسبب الأضرار الناجمة عن أنشطة مشروعة ولكنها </w:t>
      </w:r>
      <w:r w:rsidR="00295C6A" w:rsidRPr="000073F7">
        <w:rPr>
          <w:rFonts w:cs="Simplified Arabic" w:hint="cs"/>
          <w:sz w:val="24"/>
          <w:szCs w:val="24"/>
          <w:rtl/>
          <w:lang w:bidi="ar-EG"/>
        </w:rPr>
        <w:t>تنطوي</w:t>
      </w:r>
      <w:r w:rsidRPr="000073F7">
        <w:rPr>
          <w:rFonts w:cs="Simplified Arabic" w:hint="cs"/>
          <w:sz w:val="24"/>
          <w:szCs w:val="24"/>
          <w:rtl/>
          <w:lang w:bidi="ar-EG"/>
        </w:rPr>
        <w:t xml:space="preserve"> على مخاطر جمه بصرف النظر عن وجود تقصير أو إهمال م</w:t>
      </w:r>
      <w:r w:rsidR="001B6E7D" w:rsidRPr="000073F7">
        <w:rPr>
          <w:rFonts w:cs="Simplified Arabic" w:hint="cs"/>
          <w:sz w:val="24"/>
          <w:szCs w:val="24"/>
          <w:rtl/>
          <w:lang w:bidi="ar-EG"/>
        </w:rPr>
        <w:t xml:space="preserve">ن جانب الدولة التى </w:t>
      </w:r>
      <w:r w:rsidR="00295C6A" w:rsidRPr="000073F7">
        <w:rPr>
          <w:rFonts w:cs="Simplified Arabic" w:hint="cs"/>
          <w:sz w:val="24"/>
          <w:szCs w:val="24"/>
          <w:rtl/>
          <w:lang w:bidi="ar-EG"/>
        </w:rPr>
        <w:t>ارتكبت</w:t>
      </w:r>
      <w:r w:rsidR="001B6E7D" w:rsidRPr="000073F7">
        <w:rPr>
          <w:rFonts w:cs="Simplified Arabic" w:hint="cs"/>
          <w:sz w:val="24"/>
          <w:szCs w:val="24"/>
          <w:rtl/>
          <w:lang w:bidi="ar-EG"/>
        </w:rPr>
        <w:t xml:space="preserve"> الخطأ</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56"/>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10E42109" w14:textId="3067CC7A" w:rsidR="0019267F" w:rsidRPr="000073F7" w:rsidRDefault="0019267F" w:rsidP="00295C6A">
      <w:pPr>
        <w:spacing w:after="0"/>
        <w:ind w:left="-2" w:firstLine="567"/>
        <w:jc w:val="both"/>
        <w:rPr>
          <w:rFonts w:cs="Simplified Arabic"/>
          <w:sz w:val="24"/>
          <w:szCs w:val="24"/>
          <w:rtl/>
          <w:lang w:bidi="ar-EG"/>
        </w:rPr>
      </w:pPr>
      <w:r w:rsidRPr="000073F7">
        <w:rPr>
          <w:rFonts w:cs="Simplified Arabic" w:hint="cs"/>
          <w:sz w:val="24"/>
          <w:szCs w:val="24"/>
          <w:rtl/>
          <w:lang w:bidi="ar-EG"/>
        </w:rPr>
        <w:t xml:space="preserve">وتقوم فلسفة هذه </w:t>
      </w:r>
      <w:r w:rsidR="00295C6A">
        <w:rPr>
          <w:rFonts w:cs="Simplified Arabic" w:hint="cs"/>
          <w:sz w:val="24"/>
          <w:szCs w:val="24"/>
          <w:rtl/>
          <w:lang w:bidi="ar-EG"/>
        </w:rPr>
        <w:t>نظرية</w:t>
      </w:r>
      <w:r w:rsidRPr="000073F7">
        <w:rPr>
          <w:rFonts w:cs="Simplified Arabic" w:hint="cs"/>
          <w:sz w:val="24"/>
          <w:szCs w:val="24"/>
          <w:rtl/>
          <w:lang w:bidi="ar-EG"/>
        </w:rPr>
        <w:t xml:space="preserve"> على أن الغرم بالغنم</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بمعنى أن </w:t>
      </w:r>
      <w:r w:rsidR="00295C6A" w:rsidRPr="000073F7">
        <w:rPr>
          <w:rFonts w:cs="Simplified Arabic" w:hint="cs"/>
          <w:sz w:val="24"/>
          <w:szCs w:val="24"/>
          <w:rtl/>
          <w:lang w:bidi="ar-EG"/>
        </w:rPr>
        <w:t>أي</w:t>
      </w:r>
      <w:r w:rsidRPr="000073F7">
        <w:rPr>
          <w:rFonts w:cs="Simplified Arabic" w:hint="cs"/>
          <w:sz w:val="24"/>
          <w:szCs w:val="24"/>
          <w:rtl/>
          <w:lang w:bidi="ar-EG"/>
        </w:rPr>
        <w:t xml:space="preserve"> من يدخل شيئا خطرا </w:t>
      </w:r>
      <w:r w:rsidR="00295C6A" w:rsidRPr="000073F7">
        <w:rPr>
          <w:rFonts w:cs="Simplified Arabic" w:hint="cs"/>
          <w:sz w:val="24"/>
          <w:szCs w:val="24"/>
          <w:rtl/>
          <w:lang w:bidi="ar-EG"/>
        </w:rPr>
        <w:t>في</w:t>
      </w:r>
      <w:r w:rsidRPr="000073F7">
        <w:rPr>
          <w:rFonts w:cs="Simplified Arabic" w:hint="cs"/>
          <w:sz w:val="24"/>
          <w:szCs w:val="24"/>
          <w:rtl/>
          <w:lang w:bidi="ar-EG"/>
        </w:rPr>
        <w:t xml:space="preserve"> الجماعة يكون مسئولا عن الأضرار التى ينجم عن هذا </w:t>
      </w:r>
      <w:r w:rsidR="00295C6A" w:rsidRPr="000073F7">
        <w:rPr>
          <w:rFonts w:cs="Simplified Arabic" w:hint="cs"/>
          <w:sz w:val="24"/>
          <w:szCs w:val="24"/>
          <w:rtl/>
          <w:lang w:bidi="ar-EG"/>
        </w:rPr>
        <w:t>الشي</w:t>
      </w:r>
      <w:r w:rsidR="00295C6A" w:rsidRPr="000073F7">
        <w:rPr>
          <w:rFonts w:cs="Simplified Arabic" w:hint="eastAsia"/>
          <w:sz w:val="24"/>
          <w:szCs w:val="24"/>
          <w:rtl/>
          <w:lang w:bidi="ar-EG"/>
        </w:rPr>
        <w:t>ء</w:t>
      </w:r>
      <w:r w:rsidRPr="000073F7">
        <w:rPr>
          <w:rFonts w:cs="Simplified Arabic" w:hint="cs"/>
          <w:sz w:val="24"/>
          <w:szCs w:val="24"/>
          <w:rtl/>
          <w:lang w:bidi="ar-EG"/>
        </w:rPr>
        <w:t xml:space="preserve"> حتى ولو لم ينسب اليه </w:t>
      </w:r>
      <w:r w:rsidR="00295C6A" w:rsidRPr="000073F7">
        <w:rPr>
          <w:rFonts w:cs="Simplified Arabic" w:hint="cs"/>
          <w:sz w:val="24"/>
          <w:szCs w:val="24"/>
          <w:rtl/>
          <w:lang w:bidi="ar-EG"/>
        </w:rPr>
        <w:t>أي</w:t>
      </w:r>
      <w:r w:rsidRPr="000073F7">
        <w:rPr>
          <w:rFonts w:cs="Simplified Arabic" w:hint="cs"/>
          <w:sz w:val="24"/>
          <w:szCs w:val="24"/>
          <w:rtl/>
          <w:lang w:bidi="ar-EG"/>
        </w:rPr>
        <w:t xml:space="preserve"> أخطاء أو إهمال</w:t>
      </w:r>
      <w:r w:rsidR="00CD7025" w:rsidRPr="000073F7">
        <w:rPr>
          <w:rFonts w:cs="Simplified Arabic" w:hint="cs"/>
          <w:sz w:val="24"/>
          <w:szCs w:val="24"/>
          <w:rtl/>
          <w:lang w:bidi="ar-EG"/>
        </w:rPr>
        <w:t xml:space="preserve">، </w:t>
      </w:r>
      <w:r w:rsidRPr="000073F7">
        <w:rPr>
          <w:rFonts w:cs="Simplified Arabic" w:hint="cs"/>
          <w:sz w:val="24"/>
          <w:szCs w:val="24"/>
          <w:rtl/>
          <w:lang w:bidi="ar-EG"/>
        </w:rPr>
        <w:t>فما تتطلبه هذه النظرية هو وجود نشاط</w:t>
      </w:r>
      <w:r w:rsidR="00CD7025" w:rsidRPr="000073F7">
        <w:rPr>
          <w:rFonts w:cs="Simplified Arabic" w:hint="cs"/>
          <w:sz w:val="24"/>
          <w:szCs w:val="24"/>
          <w:rtl/>
          <w:lang w:bidi="ar-EG"/>
        </w:rPr>
        <w:t xml:space="preserve">، </w:t>
      </w:r>
      <w:r w:rsidRPr="000073F7">
        <w:rPr>
          <w:rFonts w:cs="Simplified Arabic" w:hint="cs"/>
          <w:sz w:val="24"/>
          <w:szCs w:val="24"/>
          <w:rtl/>
          <w:lang w:bidi="ar-EG"/>
        </w:rPr>
        <w:t>وحدوث ضرر</w:t>
      </w:r>
      <w:r w:rsidR="00CD7025" w:rsidRPr="000073F7">
        <w:rPr>
          <w:rFonts w:cs="Simplified Arabic" w:hint="cs"/>
          <w:sz w:val="24"/>
          <w:szCs w:val="24"/>
          <w:rtl/>
          <w:lang w:bidi="ar-EG"/>
        </w:rPr>
        <w:t xml:space="preserve">، </w:t>
      </w:r>
      <w:r w:rsidRPr="000073F7">
        <w:rPr>
          <w:rFonts w:cs="Simplified Arabic" w:hint="cs"/>
          <w:sz w:val="24"/>
          <w:szCs w:val="24"/>
          <w:rtl/>
          <w:lang w:bidi="ar-EG"/>
        </w:rPr>
        <w:t>ووجود علاقة سببية بين النشاط والضرر</w:t>
      </w:r>
      <w:r w:rsidRPr="000073F7">
        <w:rPr>
          <w:rFonts w:cs="Simplified Arabic" w:hint="cs"/>
          <w:sz w:val="24"/>
          <w:szCs w:val="24"/>
          <w:vertAlign w:val="superscript"/>
          <w:rtl/>
          <w:lang w:bidi="ar-EG"/>
        </w:rPr>
        <w:t xml:space="preserve"> (</w:t>
      </w:r>
      <w:r w:rsidRPr="000073F7">
        <w:rPr>
          <w:rFonts w:cs="Simplified Arabic"/>
          <w:sz w:val="24"/>
          <w:szCs w:val="24"/>
          <w:vertAlign w:val="superscript"/>
          <w:rtl/>
        </w:rPr>
        <w:footnoteReference w:id="57"/>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w:t>
      </w:r>
    </w:p>
    <w:p w14:paraId="1AD421E0" w14:textId="7315E26D" w:rsidR="0019267F" w:rsidRPr="000073F7" w:rsidRDefault="0019267F" w:rsidP="00217765">
      <w:pPr>
        <w:spacing w:after="0"/>
        <w:ind w:left="-2" w:firstLine="567"/>
        <w:jc w:val="both"/>
        <w:rPr>
          <w:rFonts w:cs="Simplified Arabic"/>
          <w:sz w:val="24"/>
          <w:szCs w:val="24"/>
          <w:rtl/>
          <w:lang w:bidi="ar-EG"/>
        </w:rPr>
      </w:pPr>
      <w:r w:rsidRPr="000073F7">
        <w:rPr>
          <w:rFonts w:cs="Simplified Arabic" w:hint="cs"/>
          <w:sz w:val="24"/>
          <w:szCs w:val="24"/>
          <w:rtl/>
          <w:lang w:bidi="ar-EG"/>
        </w:rPr>
        <w:t xml:space="preserve">وجاء </w:t>
      </w:r>
      <w:r w:rsidR="00295C6A" w:rsidRPr="000073F7">
        <w:rPr>
          <w:rFonts w:cs="Simplified Arabic" w:hint="cs"/>
          <w:sz w:val="24"/>
          <w:szCs w:val="24"/>
          <w:rtl/>
          <w:lang w:bidi="ar-EG"/>
        </w:rPr>
        <w:t>في</w:t>
      </w:r>
      <w:r w:rsidRPr="000073F7">
        <w:rPr>
          <w:rFonts w:cs="Simplified Arabic" w:hint="cs"/>
          <w:sz w:val="24"/>
          <w:szCs w:val="24"/>
          <w:rtl/>
          <w:lang w:bidi="ar-EG"/>
        </w:rPr>
        <w:t xml:space="preserve"> تعليل نشأة هذه النظرية </w:t>
      </w:r>
      <w:r w:rsidR="00295C6A" w:rsidRPr="000073F7">
        <w:rPr>
          <w:rFonts w:cs="Simplified Arabic" w:hint="cs"/>
          <w:sz w:val="24"/>
          <w:szCs w:val="24"/>
          <w:rtl/>
          <w:lang w:bidi="ar-EG"/>
        </w:rPr>
        <w:t>في</w:t>
      </w:r>
      <w:r w:rsidRPr="000073F7">
        <w:rPr>
          <w:rFonts w:cs="Simplified Arabic" w:hint="cs"/>
          <w:sz w:val="24"/>
          <w:szCs w:val="24"/>
          <w:rtl/>
          <w:lang w:bidi="ar-EG"/>
        </w:rPr>
        <w:t xml:space="preserve"> القانون الدولى</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أنه قد تضاعفت الحالات التى تسمح فيها الدولة بالقيام بمباشرة أنشطة مشروعة </w:t>
      </w:r>
      <w:r w:rsidR="00295C6A" w:rsidRPr="000073F7">
        <w:rPr>
          <w:rFonts w:cs="Simplified Arabic" w:hint="cs"/>
          <w:sz w:val="24"/>
          <w:szCs w:val="24"/>
          <w:rtl/>
          <w:lang w:bidi="ar-EG"/>
        </w:rPr>
        <w:t>في</w:t>
      </w:r>
      <w:r w:rsidRPr="000073F7">
        <w:rPr>
          <w:rFonts w:cs="Simplified Arabic" w:hint="cs"/>
          <w:sz w:val="24"/>
          <w:szCs w:val="24"/>
          <w:rtl/>
          <w:lang w:bidi="ar-EG"/>
        </w:rPr>
        <w:t xml:space="preserve"> حد ذاتها</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ولكنها تحدث مخاطر مفجعة وترتب أضرارا تتعدى حدود الدولة التى سمحت بها مثل إنشاء السدود ذات الأحجام العظيمة واستثمار أنشطة الحفر </w:t>
      </w:r>
      <w:r w:rsidR="00295C6A" w:rsidRPr="000073F7">
        <w:rPr>
          <w:rFonts w:cs="Simplified Arabic" w:hint="cs"/>
          <w:sz w:val="24"/>
          <w:szCs w:val="24"/>
          <w:rtl/>
          <w:lang w:bidi="ar-EG"/>
        </w:rPr>
        <w:t>في</w:t>
      </w:r>
      <w:r w:rsidRPr="000073F7">
        <w:rPr>
          <w:rFonts w:cs="Simplified Arabic" w:hint="cs"/>
          <w:sz w:val="24"/>
          <w:szCs w:val="24"/>
          <w:rtl/>
          <w:lang w:bidi="ar-EG"/>
        </w:rPr>
        <w:t xml:space="preserve"> البحار</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وهذه الأنشطة تهدد بأحداث مخاطر </w:t>
      </w:r>
      <w:r w:rsidRPr="000073F7">
        <w:rPr>
          <w:rFonts w:cs="Simplified Arabic" w:hint="cs"/>
          <w:sz w:val="24"/>
          <w:szCs w:val="24"/>
          <w:rtl/>
          <w:lang w:bidi="ar-EG"/>
        </w:rPr>
        <w:lastRenderedPageBreak/>
        <w:t xml:space="preserve">واضرار فوق </w:t>
      </w:r>
      <w:r w:rsidR="001C236E" w:rsidRPr="000073F7">
        <w:rPr>
          <w:rFonts w:cs="Simplified Arabic" w:hint="cs"/>
          <w:sz w:val="24"/>
          <w:szCs w:val="24"/>
          <w:rtl/>
          <w:lang w:bidi="ar-EG"/>
        </w:rPr>
        <w:t>أقالي</w:t>
      </w:r>
      <w:r w:rsidR="001C236E" w:rsidRPr="000073F7">
        <w:rPr>
          <w:rFonts w:cs="Simplified Arabic" w:hint="eastAsia"/>
          <w:sz w:val="24"/>
          <w:szCs w:val="24"/>
          <w:rtl/>
          <w:lang w:bidi="ar-EG"/>
        </w:rPr>
        <w:t>م</w:t>
      </w:r>
      <w:r w:rsidRPr="000073F7">
        <w:rPr>
          <w:rFonts w:cs="Simplified Arabic" w:hint="cs"/>
          <w:sz w:val="24"/>
          <w:szCs w:val="24"/>
          <w:rtl/>
          <w:lang w:bidi="ar-EG"/>
        </w:rPr>
        <w:t xml:space="preserve"> الدولة وعلى البيئات الطبيعية للدول الأخرى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58"/>
      </w:r>
      <w:r w:rsidRPr="000073F7">
        <w:rPr>
          <w:rFonts w:cs="Simplified Arabic" w:hint="cs"/>
          <w:sz w:val="24"/>
          <w:szCs w:val="24"/>
          <w:vertAlign w:val="superscript"/>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وأيضا للنظر لما تقوم به بعض الدول الآن من نشاط واسع فى ميدان الطاقة النووية والفضاء </w:t>
      </w:r>
      <w:r w:rsidR="001C236E" w:rsidRPr="000073F7">
        <w:rPr>
          <w:rFonts w:cs="Simplified Arabic" w:hint="cs"/>
          <w:sz w:val="24"/>
          <w:szCs w:val="24"/>
          <w:rtl/>
          <w:lang w:bidi="ar-EG"/>
        </w:rPr>
        <w:t>الخارجي</w:t>
      </w:r>
      <w:r w:rsidRPr="000073F7">
        <w:rPr>
          <w:rFonts w:cs="Simplified Arabic" w:hint="cs"/>
          <w:sz w:val="24"/>
          <w:szCs w:val="24"/>
          <w:rtl/>
          <w:lang w:bidi="ar-EG"/>
        </w:rPr>
        <w:t xml:space="preserve">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59"/>
      </w:r>
      <w:r w:rsidRPr="000073F7">
        <w:rPr>
          <w:rFonts w:cs="Simplified Arabic" w:hint="cs"/>
          <w:sz w:val="24"/>
          <w:szCs w:val="24"/>
          <w:vertAlign w:val="superscript"/>
          <w:rtl/>
          <w:lang w:bidi="ar-EG"/>
        </w:rPr>
        <w:t>)</w:t>
      </w:r>
      <w:r w:rsidRPr="000073F7">
        <w:rPr>
          <w:rFonts w:cs="Simplified Arabic" w:hint="cs"/>
          <w:sz w:val="24"/>
          <w:szCs w:val="24"/>
          <w:rtl/>
          <w:lang w:bidi="ar-EG"/>
        </w:rPr>
        <w:t xml:space="preserve"> فقد زادت الحوادث بل الكوارث الضارة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60"/>
      </w:r>
      <w:r w:rsidRPr="000073F7">
        <w:rPr>
          <w:rFonts w:cs="Simplified Arabic" w:hint="cs"/>
          <w:sz w:val="24"/>
          <w:szCs w:val="24"/>
          <w:vertAlign w:val="superscript"/>
          <w:rtl/>
          <w:lang w:bidi="ar-EG"/>
        </w:rPr>
        <w:t>)</w:t>
      </w:r>
      <w:r w:rsidRPr="000073F7">
        <w:rPr>
          <w:rFonts w:cs="Simplified Arabic" w:hint="cs"/>
          <w:sz w:val="24"/>
          <w:szCs w:val="24"/>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ومن هنا وأمام هذا الخطر الكبير فقد تزايد الاتجاه نحو تطبيق نظرية المسئولية المطلقة فى حماية شئون البيئة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فالقانون </w:t>
      </w:r>
      <w:r w:rsidR="00217765">
        <w:rPr>
          <w:rFonts w:cs="Simplified Arabic" w:hint="cs"/>
          <w:sz w:val="24"/>
          <w:szCs w:val="24"/>
          <w:rtl/>
          <w:lang w:bidi="ar-EG"/>
        </w:rPr>
        <w:t xml:space="preserve">الدولي </w:t>
      </w:r>
      <w:r w:rsidRPr="000073F7">
        <w:rPr>
          <w:rFonts w:cs="Simplified Arabic" w:hint="cs"/>
          <w:sz w:val="24"/>
          <w:szCs w:val="24"/>
          <w:rtl/>
          <w:lang w:bidi="ar-EG"/>
        </w:rPr>
        <w:t>المعاصر يعرف المسئولية المطلقة القائمة على تحمل تبعية المخاطر الناشئة عن أنشطة اقتصادية وعملية مشروعة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ولكنها </w:t>
      </w:r>
      <w:r w:rsidR="00217765" w:rsidRPr="000073F7">
        <w:rPr>
          <w:rFonts w:cs="Simplified Arabic" w:hint="cs"/>
          <w:sz w:val="24"/>
          <w:szCs w:val="24"/>
          <w:rtl/>
          <w:lang w:bidi="ar-EG"/>
        </w:rPr>
        <w:t>تنطوي</w:t>
      </w:r>
      <w:r w:rsidRPr="000073F7">
        <w:rPr>
          <w:rFonts w:cs="Simplified Arabic" w:hint="cs"/>
          <w:sz w:val="24"/>
          <w:szCs w:val="24"/>
          <w:rtl/>
          <w:lang w:bidi="ar-EG"/>
        </w:rPr>
        <w:t xml:space="preserve"> على قدر كبير من المخاطر</w:t>
      </w:r>
      <w:r w:rsidR="00CD7025" w:rsidRPr="000073F7">
        <w:rPr>
          <w:rFonts w:cs="Simplified Arabic" w:hint="cs"/>
          <w:sz w:val="24"/>
          <w:szCs w:val="24"/>
          <w:rtl/>
          <w:lang w:bidi="ar-EG"/>
        </w:rPr>
        <w:t xml:space="preserve">، </w:t>
      </w:r>
      <w:r w:rsidR="00217765" w:rsidRPr="000073F7">
        <w:rPr>
          <w:rFonts w:cs="Simplified Arabic" w:hint="cs"/>
          <w:sz w:val="24"/>
          <w:szCs w:val="24"/>
          <w:rtl/>
          <w:lang w:bidi="ar-EG"/>
        </w:rPr>
        <w:t>وبالتالي</w:t>
      </w:r>
      <w:r w:rsidRPr="000073F7">
        <w:rPr>
          <w:rFonts w:cs="Simplified Arabic" w:hint="cs"/>
          <w:sz w:val="24"/>
          <w:szCs w:val="24"/>
          <w:rtl/>
          <w:lang w:bidi="ar-EG"/>
        </w:rPr>
        <w:t xml:space="preserve"> فإن هذا النوع من المسئولية يجد لها مكانا بارزها فى مسائل التلوث </w:t>
      </w:r>
      <w:r w:rsidR="00217765" w:rsidRPr="000073F7">
        <w:rPr>
          <w:rFonts w:cs="Simplified Arabic" w:hint="cs"/>
          <w:sz w:val="24"/>
          <w:szCs w:val="24"/>
          <w:rtl/>
          <w:lang w:bidi="ar-EG"/>
        </w:rPr>
        <w:t>النهري</w:t>
      </w:r>
      <w:r w:rsidRPr="000073F7">
        <w:rPr>
          <w:rFonts w:cs="Simplified Arabic" w:hint="cs"/>
          <w:sz w:val="24"/>
          <w:szCs w:val="24"/>
          <w:rtl/>
          <w:lang w:bidi="ar-EG"/>
        </w:rPr>
        <w:t xml:space="preserve"> الدولى . </w:t>
      </w:r>
    </w:p>
    <w:p w14:paraId="57244C6A" w14:textId="664EA94E" w:rsidR="0019267F" w:rsidRPr="000073F7" w:rsidRDefault="0019267F" w:rsidP="00CD7025">
      <w:pPr>
        <w:spacing w:after="0"/>
        <w:ind w:left="-2" w:firstLine="567"/>
        <w:jc w:val="both"/>
        <w:rPr>
          <w:rFonts w:cs="Simplified Arabic"/>
          <w:sz w:val="24"/>
          <w:szCs w:val="24"/>
          <w:vertAlign w:val="superscript"/>
          <w:rtl/>
          <w:lang w:bidi="ar-EG"/>
        </w:rPr>
      </w:pPr>
      <w:r w:rsidRPr="000073F7">
        <w:rPr>
          <w:rFonts w:cs="Simplified Arabic" w:hint="cs"/>
          <w:sz w:val="24"/>
          <w:szCs w:val="24"/>
          <w:rtl/>
          <w:lang w:bidi="ar-EG"/>
        </w:rPr>
        <w:t xml:space="preserve">ويفرق الفقه </w:t>
      </w:r>
      <w:r w:rsidR="00217765" w:rsidRPr="000073F7">
        <w:rPr>
          <w:rFonts w:cs="Simplified Arabic" w:hint="cs"/>
          <w:sz w:val="24"/>
          <w:szCs w:val="24"/>
          <w:rtl/>
          <w:lang w:bidi="ar-EG"/>
        </w:rPr>
        <w:t>القانوني</w:t>
      </w:r>
      <w:r w:rsidRPr="000073F7">
        <w:rPr>
          <w:rFonts w:cs="Simplified Arabic" w:hint="cs"/>
          <w:sz w:val="24"/>
          <w:szCs w:val="24"/>
          <w:rtl/>
          <w:lang w:bidi="ar-EG"/>
        </w:rPr>
        <w:t xml:space="preserve"> الدولى بين صورتين من صور المسئولية الموضوعية</w:t>
      </w:r>
      <w:r w:rsidR="00CD7025" w:rsidRPr="000073F7">
        <w:rPr>
          <w:rFonts w:cs="Simplified Arabic" w:hint="cs"/>
          <w:sz w:val="24"/>
          <w:szCs w:val="24"/>
          <w:rtl/>
          <w:lang w:bidi="ar-EG"/>
        </w:rPr>
        <w:t xml:space="preserve">، </w:t>
      </w:r>
      <w:r w:rsidR="00217765" w:rsidRPr="000073F7">
        <w:rPr>
          <w:rFonts w:cs="Simplified Arabic" w:hint="cs"/>
          <w:sz w:val="24"/>
          <w:szCs w:val="24"/>
          <w:rtl/>
          <w:lang w:bidi="ar-EG"/>
        </w:rPr>
        <w:t>هي</w:t>
      </w:r>
      <w:r w:rsidRPr="000073F7">
        <w:rPr>
          <w:rFonts w:cs="Simplified Arabic" w:hint="cs"/>
          <w:sz w:val="24"/>
          <w:szCs w:val="24"/>
          <w:rtl/>
          <w:lang w:bidi="ar-EG"/>
        </w:rPr>
        <w:t xml:space="preserve"> المسئولية المقيدة والمسئولية المطلقة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61"/>
      </w:r>
      <w:r w:rsidRPr="000073F7">
        <w:rPr>
          <w:rFonts w:cs="Simplified Arabic" w:hint="cs"/>
          <w:sz w:val="24"/>
          <w:szCs w:val="24"/>
          <w:vertAlign w:val="superscript"/>
          <w:rtl/>
          <w:lang w:bidi="ar-EG"/>
        </w:rPr>
        <w:t>)</w:t>
      </w:r>
      <w:r w:rsidR="00CD7025" w:rsidRPr="000073F7">
        <w:rPr>
          <w:rFonts w:cs="Simplified Arabic" w:hint="cs"/>
          <w:sz w:val="24"/>
          <w:szCs w:val="24"/>
          <w:rtl/>
          <w:lang w:bidi="ar-EG"/>
        </w:rPr>
        <w:t xml:space="preserve">، </w:t>
      </w:r>
      <w:r w:rsidRPr="000073F7">
        <w:rPr>
          <w:rFonts w:cs="Simplified Arabic" w:hint="cs"/>
          <w:sz w:val="24"/>
          <w:szCs w:val="24"/>
          <w:rtl/>
          <w:lang w:bidi="ar-EG"/>
        </w:rPr>
        <w:t>حيث أن الأولى يسمح بمقتضاها للمدعى عليه أن يدفع المسئولية عنه بأن يثبت أن الحادثة كانت نتيجة للقضاء والقدر أو القوة القاهرة</w:t>
      </w:r>
      <w:r w:rsidR="00CD7025" w:rsidRPr="000073F7">
        <w:rPr>
          <w:rFonts w:cs="Simplified Arabic" w:hint="cs"/>
          <w:sz w:val="24"/>
          <w:szCs w:val="24"/>
          <w:rtl/>
          <w:lang w:bidi="ar-EG"/>
        </w:rPr>
        <w:t xml:space="preserve">، </w:t>
      </w:r>
      <w:r w:rsidRPr="000073F7">
        <w:rPr>
          <w:rFonts w:cs="Simplified Arabic" w:hint="cs"/>
          <w:sz w:val="24"/>
          <w:szCs w:val="24"/>
          <w:rtl/>
          <w:lang w:bidi="ar-EG"/>
        </w:rPr>
        <w:t>أما المسئولية المطلقة فتستخدم للدلالة على نظام أكثر تشددا من المسئولية المقيدة</w:t>
      </w:r>
      <w:r w:rsidR="00CD7025" w:rsidRPr="000073F7">
        <w:rPr>
          <w:rFonts w:cs="Simplified Arabic" w:hint="cs"/>
          <w:sz w:val="24"/>
          <w:szCs w:val="24"/>
          <w:rtl/>
          <w:lang w:bidi="ar-EG"/>
        </w:rPr>
        <w:t xml:space="preserve">، </w:t>
      </w:r>
      <w:r w:rsidRPr="000073F7">
        <w:rPr>
          <w:rFonts w:cs="Simplified Arabic" w:hint="cs"/>
          <w:sz w:val="24"/>
          <w:szCs w:val="24"/>
          <w:rtl/>
          <w:lang w:bidi="ar-EG"/>
        </w:rPr>
        <w:t>حيث لا تقبل الأعذار الخاصة بالقضاء والقدر أو القوة القاهرة أو أعمال الغير لدفع المسئولية</w:t>
      </w:r>
      <w:r w:rsidR="00CD7025" w:rsidRPr="000073F7">
        <w:rPr>
          <w:rFonts w:cs="Simplified Arabic" w:hint="cs"/>
          <w:sz w:val="24"/>
          <w:szCs w:val="24"/>
          <w:rtl/>
          <w:lang w:bidi="ar-EG"/>
        </w:rPr>
        <w:t xml:space="preserve">، </w:t>
      </w:r>
      <w:r w:rsidRPr="000073F7">
        <w:rPr>
          <w:rFonts w:cs="Simplified Arabic" w:hint="cs"/>
          <w:sz w:val="24"/>
          <w:szCs w:val="24"/>
          <w:rtl/>
          <w:lang w:bidi="ar-EG"/>
        </w:rPr>
        <w:t xml:space="preserve">لأن نظام المسئولية المطلقة لا يمكن المدعى عليه من دفع المسئولية عنه بالأعذار السابقة </w:t>
      </w:r>
      <w:r w:rsidRPr="000073F7">
        <w:rPr>
          <w:rFonts w:cs="Simplified Arabic" w:hint="cs"/>
          <w:sz w:val="24"/>
          <w:szCs w:val="24"/>
          <w:vertAlign w:val="superscript"/>
          <w:rtl/>
          <w:lang w:bidi="ar-EG"/>
        </w:rPr>
        <w:t>(</w:t>
      </w:r>
      <w:r w:rsidRPr="000073F7">
        <w:rPr>
          <w:rFonts w:cs="Simplified Arabic"/>
          <w:sz w:val="24"/>
          <w:szCs w:val="24"/>
          <w:vertAlign w:val="superscript"/>
          <w:rtl/>
        </w:rPr>
        <w:footnoteReference w:id="62"/>
      </w:r>
      <w:r w:rsidRPr="000073F7">
        <w:rPr>
          <w:rFonts w:cs="Simplified Arabic" w:hint="cs"/>
          <w:sz w:val="24"/>
          <w:szCs w:val="24"/>
          <w:vertAlign w:val="superscript"/>
          <w:rtl/>
          <w:lang w:bidi="ar-EG"/>
        </w:rPr>
        <w:t xml:space="preserve">) </w:t>
      </w:r>
    </w:p>
    <w:p w14:paraId="3FC0350F" w14:textId="545D5EAD" w:rsidR="001B6E7D" w:rsidRPr="000073F7" w:rsidRDefault="001B6E7D" w:rsidP="004B2A70">
      <w:pPr>
        <w:bidi w:val="0"/>
        <w:rPr>
          <w:rFonts w:cs="Simplified Arabic"/>
          <w:sz w:val="24"/>
          <w:szCs w:val="24"/>
          <w:vertAlign w:val="superscript"/>
          <w:rtl/>
          <w:lang w:bidi="ar-EG"/>
        </w:rPr>
      </w:pPr>
    </w:p>
    <w:p w14:paraId="4A08AC58" w14:textId="77777777" w:rsidR="001B6E7D" w:rsidRPr="000073F7" w:rsidRDefault="001B6E7D" w:rsidP="00CD7025">
      <w:pPr>
        <w:spacing w:after="0"/>
        <w:ind w:left="-2" w:firstLine="567"/>
        <w:jc w:val="both"/>
        <w:rPr>
          <w:rFonts w:cs="Simplified Arabic"/>
          <w:sz w:val="24"/>
          <w:szCs w:val="24"/>
          <w:vertAlign w:val="superscript"/>
          <w:rtl/>
          <w:lang w:bidi="ar-EG"/>
        </w:rPr>
      </w:pPr>
    </w:p>
    <w:p w14:paraId="49C88F8C" w14:textId="77777777" w:rsidR="001B6E7D" w:rsidRPr="000073F7" w:rsidRDefault="001B6E7D" w:rsidP="00CD7025">
      <w:pPr>
        <w:spacing w:after="0"/>
        <w:ind w:left="-2" w:firstLine="567"/>
        <w:jc w:val="both"/>
        <w:rPr>
          <w:rFonts w:cs="Simplified Arabic"/>
          <w:sz w:val="24"/>
          <w:szCs w:val="24"/>
          <w:vertAlign w:val="superscript"/>
          <w:rtl/>
          <w:lang w:bidi="ar-EG"/>
        </w:rPr>
      </w:pPr>
    </w:p>
    <w:p w14:paraId="2E37D70F" w14:textId="77777777" w:rsidR="001B6E7D" w:rsidRPr="000073F7" w:rsidRDefault="001B6E7D" w:rsidP="00CD7025">
      <w:pPr>
        <w:spacing w:after="0"/>
        <w:ind w:left="-2" w:firstLine="567"/>
        <w:jc w:val="both"/>
        <w:rPr>
          <w:rFonts w:cs="Simplified Arabic"/>
          <w:sz w:val="24"/>
          <w:szCs w:val="24"/>
          <w:vertAlign w:val="superscript"/>
          <w:rtl/>
          <w:lang w:bidi="ar-EG"/>
        </w:rPr>
      </w:pPr>
    </w:p>
    <w:p w14:paraId="2F423530" w14:textId="77777777" w:rsidR="001B6E7D" w:rsidRPr="000073F7" w:rsidRDefault="001B6E7D" w:rsidP="00CD7025">
      <w:pPr>
        <w:spacing w:after="0"/>
        <w:ind w:left="-2" w:firstLine="567"/>
        <w:jc w:val="both"/>
        <w:rPr>
          <w:rFonts w:cs="Simplified Arabic"/>
          <w:sz w:val="24"/>
          <w:szCs w:val="24"/>
          <w:vertAlign w:val="superscript"/>
          <w:rtl/>
          <w:lang w:bidi="ar-EG"/>
        </w:rPr>
      </w:pPr>
    </w:p>
    <w:p w14:paraId="19FF4B01" w14:textId="77777777" w:rsidR="001B6E7D" w:rsidRPr="000073F7" w:rsidRDefault="001B6E7D" w:rsidP="00CD7025">
      <w:pPr>
        <w:spacing w:after="0"/>
        <w:ind w:left="-2" w:firstLine="567"/>
        <w:jc w:val="both"/>
        <w:rPr>
          <w:rFonts w:cs="Simplified Arabic"/>
          <w:sz w:val="24"/>
          <w:szCs w:val="24"/>
          <w:vertAlign w:val="superscript"/>
          <w:rtl/>
          <w:lang w:bidi="ar-EG"/>
        </w:rPr>
      </w:pPr>
    </w:p>
    <w:p w14:paraId="71ED33A9" w14:textId="77777777" w:rsidR="001B6E7D" w:rsidRPr="000073F7" w:rsidRDefault="001B6E7D" w:rsidP="00CD7025">
      <w:pPr>
        <w:spacing w:after="0"/>
        <w:ind w:left="-2" w:firstLine="567"/>
        <w:jc w:val="both"/>
        <w:rPr>
          <w:rFonts w:cs="Simplified Arabic"/>
          <w:sz w:val="24"/>
          <w:szCs w:val="24"/>
          <w:vertAlign w:val="superscript"/>
          <w:rtl/>
          <w:lang w:bidi="ar-EG"/>
        </w:rPr>
      </w:pPr>
    </w:p>
    <w:p w14:paraId="33E3D37B" w14:textId="64F6A637" w:rsidR="001B6E7D" w:rsidRDefault="001B6E7D" w:rsidP="00CD7025">
      <w:pPr>
        <w:spacing w:after="0"/>
        <w:ind w:left="-2" w:firstLine="567"/>
        <w:jc w:val="both"/>
        <w:rPr>
          <w:rFonts w:cs="Simplified Arabic"/>
          <w:sz w:val="24"/>
          <w:szCs w:val="24"/>
          <w:vertAlign w:val="superscript"/>
          <w:rtl/>
          <w:lang w:bidi="ar-EG"/>
        </w:rPr>
      </w:pPr>
    </w:p>
    <w:p w14:paraId="65537AB9" w14:textId="757491C5" w:rsidR="007453FE" w:rsidRDefault="007453FE" w:rsidP="00CD7025">
      <w:pPr>
        <w:spacing w:after="0"/>
        <w:ind w:left="-2" w:firstLine="567"/>
        <w:jc w:val="both"/>
        <w:rPr>
          <w:rFonts w:cs="Simplified Arabic"/>
          <w:sz w:val="24"/>
          <w:szCs w:val="24"/>
          <w:vertAlign w:val="superscript"/>
          <w:rtl/>
          <w:lang w:bidi="ar-EG"/>
        </w:rPr>
      </w:pPr>
    </w:p>
    <w:p w14:paraId="1409212A" w14:textId="52C5FEB9" w:rsidR="007453FE" w:rsidRDefault="007453FE" w:rsidP="00CD7025">
      <w:pPr>
        <w:spacing w:after="0"/>
        <w:ind w:left="-2" w:firstLine="567"/>
        <w:jc w:val="both"/>
        <w:rPr>
          <w:rFonts w:cs="Simplified Arabic"/>
          <w:sz w:val="24"/>
          <w:szCs w:val="24"/>
          <w:vertAlign w:val="superscript"/>
          <w:rtl/>
          <w:lang w:bidi="ar-EG"/>
        </w:rPr>
      </w:pPr>
    </w:p>
    <w:p w14:paraId="10C9DBE6" w14:textId="1ACD5A8C" w:rsidR="007453FE" w:rsidRDefault="007453FE" w:rsidP="00CD7025">
      <w:pPr>
        <w:spacing w:after="0"/>
        <w:ind w:left="-2" w:firstLine="567"/>
        <w:jc w:val="both"/>
        <w:rPr>
          <w:rFonts w:cs="Simplified Arabic"/>
          <w:sz w:val="24"/>
          <w:szCs w:val="24"/>
          <w:vertAlign w:val="superscript"/>
          <w:rtl/>
          <w:lang w:bidi="ar-EG"/>
        </w:rPr>
      </w:pPr>
    </w:p>
    <w:p w14:paraId="53176129" w14:textId="0C44EC7D" w:rsidR="007453FE" w:rsidRDefault="007453FE" w:rsidP="00CD7025">
      <w:pPr>
        <w:spacing w:after="0"/>
        <w:ind w:left="-2" w:firstLine="567"/>
        <w:jc w:val="both"/>
        <w:rPr>
          <w:rFonts w:cs="Simplified Arabic"/>
          <w:sz w:val="24"/>
          <w:szCs w:val="24"/>
          <w:vertAlign w:val="superscript"/>
          <w:rtl/>
          <w:lang w:bidi="ar-EG"/>
        </w:rPr>
      </w:pPr>
    </w:p>
    <w:p w14:paraId="4B31342D" w14:textId="7E6488BF" w:rsidR="007453FE" w:rsidRDefault="007453FE" w:rsidP="00CD7025">
      <w:pPr>
        <w:spacing w:after="0"/>
        <w:ind w:left="-2" w:firstLine="567"/>
        <w:jc w:val="both"/>
        <w:rPr>
          <w:rFonts w:cs="Simplified Arabic"/>
          <w:sz w:val="24"/>
          <w:szCs w:val="24"/>
          <w:vertAlign w:val="superscript"/>
          <w:rtl/>
          <w:lang w:bidi="ar-EG"/>
        </w:rPr>
      </w:pPr>
    </w:p>
    <w:p w14:paraId="71DF14C6" w14:textId="5D554B51" w:rsidR="007453FE" w:rsidRDefault="007453FE" w:rsidP="00CD7025">
      <w:pPr>
        <w:spacing w:after="0"/>
        <w:ind w:left="-2" w:firstLine="567"/>
        <w:jc w:val="both"/>
        <w:rPr>
          <w:rFonts w:cs="Simplified Arabic"/>
          <w:sz w:val="24"/>
          <w:szCs w:val="24"/>
          <w:vertAlign w:val="superscript"/>
          <w:rtl/>
          <w:lang w:bidi="ar-EG"/>
        </w:rPr>
      </w:pPr>
    </w:p>
    <w:p w14:paraId="7B314553" w14:textId="31528B60" w:rsidR="001B6E7D" w:rsidRPr="000073F7" w:rsidRDefault="001B6E7D" w:rsidP="004B2A70">
      <w:pPr>
        <w:spacing w:after="0"/>
        <w:jc w:val="both"/>
        <w:rPr>
          <w:rFonts w:cs="Simplified Arabic"/>
          <w:sz w:val="24"/>
          <w:szCs w:val="24"/>
          <w:vertAlign w:val="superscript"/>
          <w:rtl/>
          <w:lang w:bidi="ar-EG"/>
        </w:rPr>
      </w:pPr>
    </w:p>
    <w:p w14:paraId="5C6EF0D6" w14:textId="3CB09538" w:rsidR="00FD6B4B" w:rsidRDefault="00B516D8" w:rsidP="007453FE">
      <w:pPr>
        <w:spacing w:after="0"/>
        <w:ind w:left="-2" w:firstLine="567"/>
        <w:jc w:val="both"/>
        <w:rPr>
          <w:rFonts w:cs="Simplified Arabic"/>
          <w:b/>
          <w:bCs/>
          <w:sz w:val="28"/>
          <w:szCs w:val="28"/>
          <w:u w:val="single"/>
          <w:rtl/>
          <w:lang w:bidi="ar-EG"/>
        </w:rPr>
      </w:pPr>
      <w:r>
        <w:rPr>
          <w:rFonts w:cs="Simplified Arabic" w:hint="cs"/>
          <w:b/>
          <w:bCs/>
          <w:sz w:val="28"/>
          <w:szCs w:val="28"/>
          <w:u w:val="single"/>
          <w:rtl/>
          <w:lang w:bidi="ar-EG"/>
        </w:rPr>
        <w:lastRenderedPageBreak/>
        <w:t>النتائج</w:t>
      </w:r>
    </w:p>
    <w:p w14:paraId="459E1455" w14:textId="4D201A6E" w:rsidR="00B516D8" w:rsidRPr="00B516D8" w:rsidRDefault="00B516D8" w:rsidP="00B516D8">
      <w:pPr>
        <w:spacing w:before="240"/>
        <w:ind w:left="-2" w:firstLine="567"/>
        <w:rPr>
          <w:rFonts w:cs="Simplified Arabic"/>
          <w:sz w:val="24"/>
          <w:szCs w:val="24"/>
          <w:rtl/>
          <w:lang w:bidi="ar-EG"/>
        </w:rPr>
      </w:pPr>
      <w:r w:rsidRPr="00B516D8">
        <w:rPr>
          <w:rFonts w:cs="Simplified Arabic" w:hint="cs"/>
          <w:sz w:val="24"/>
          <w:szCs w:val="24"/>
          <w:rtl/>
          <w:lang w:bidi="ar-EG"/>
        </w:rPr>
        <w:t xml:space="preserve">قد توصلت الى تعدد صور الإضرار بالغير ومنها ، التأثير بطريق مباشر أو غير مباشر بالسلب على كمية أو نوعية </w:t>
      </w:r>
      <w:r w:rsidR="005E2BE3" w:rsidRPr="00B516D8">
        <w:rPr>
          <w:rFonts w:cs="Simplified Arabic" w:hint="cs"/>
          <w:sz w:val="24"/>
          <w:szCs w:val="24"/>
          <w:rtl/>
          <w:lang w:bidi="ar-EG"/>
        </w:rPr>
        <w:t>المياه</w:t>
      </w:r>
      <w:r w:rsidRPr="00B516D8">
        <w:rPr>
          <w:rFonts w:cs="Simplified Arabic" w:hint="cs"/>
          <w:sz w:val="24"/>
          <w:szCs w:val="24"/>
          <w:rtl/>
          <w:lang w:bidi="ar-EG"/>
        </w:rPr>
        <w:t xml:space="preserve"> المتدفقة </w:t>
      </w:r>
      <w:r w:rsidR="005E2BE3" w:rsidRPr="00B516D8">
        <w:rPr>
          <w:rFonts w:cs="Simplified Arabic" w:hint="cs"/>
          <w:sz w:val="24"/>
          <w:szCs w:val="24"/>
          <w:rtl/>
          <w:lang w:bidi="ar-EG"/>
        </w:rPr>
        <w:t>في</w:t>
      </w:r>
      <w:r w:rsidRPr="00B516D8">
        <w:rPr>
          <w:rFonts w:cs="Simplified Arabic" w:hint="cs"/>
          <w:sz w:val="24"/>
          <w:szCs w:val="24"/>
          <w:rtl/>
          <w:lang w:bidi="ar-EG"/>
        </w:rPr>
        <w:t xml:space="preserve"> مجرى النهر ، وكذلك تحويل مجرى النهر ، وتسعير المياه ، فضلا عما يلحق بالبيئة الأيكولوجية للنهر ، ويضاف الى ذلك بعض الظواهر الخاصة بالضرر ، كالآثار الناجمة عن الفيضان أو ال</w:t>
      </w:r>
      <w:r w:rsidR="00B47203">
        <w:rPr>
          <w:rFonts w:cs="Simplified Arabic" w:hint="cs"/>
          <w:sz w:val="24"/>
          <w:szCs w:val="24"/>
          <w:rtl/>
          <w:lang w:bidi="ar-EG"/>
        </w:rPr>
        <w:t>ف</w:t>
      </w:r>
      <w:r w:rsidRPr="00B516D8">
        <w:rPr>
          <w:rFonts w:cs="Simplified Arabic" w:hint="cs"/>
          <w:sz w:val="24"/>
          <w:szCs w:val="24"/>
          <w:rtl/>
          <w:lang w:bidi="ar-EG"/>
        </w:rPr>
        <w:t xml:space="preserve">تحات ، ومن هنا قدم البحث تعريفا إجرائيا للتلوث </w:t>
      </w:r>
      <w:r w:rsidR="00B47203" w:rsidRPr="00B516D8">
        <w:rPr>
          <w:rFonts w:cs="Simplified Arabic" w:hint="cs"/>
          <w:sz w:val="24"/>
          <w:szCs w:val="24"/>
          <w:rtl/>
          <w:lang w:bidi="ar-EG"/>
        </w:rPr>
        <w:t>النهري</w:t>
      </w:r>
      <w:r w:rsidRPr="00B516D8">
        <w:rPr>
          <w:rFonts w:cs="Simplified Arabic" w:hint="cs"/>
          <w:sz w:val="24"/>
          <w:szCs w:val="24"/>
          <w:rtl/>
          <w:lang w:bidi="ar-EG"/>
        </w:rPr>
        <w:t xml:space="preserve"> </w:t>
      </w:r>
      <w:r w:rsidR="00B47203" w:rsidRPr="00B516D8">
        <w:rPr>
          <w:rFonts w:cs="Simplified Arabic" w:hint="cs"/>
          <w:sz w:val="24"/>
          <w:szCs w:val="24"/>
          <w:rtl/>
          <w:lang w:bidi="ar-EG"/>
        </w:rPr>
        <w:t>مفاده</w:t>
      </w:r>
      <w:r w:rsidRPr="00B516D8">
        <w:rPr>
          <w:rFonts w:cs="Simplified Arabic" w:hint="cs"/>
          <w:sz w:val="24"/>
          <w:szCs w:val="24"/>
          <w:rtl/>
          <w:lang w:bidi="ar-EG"/>
        </w:rPr>
        <w:t xml:space="preserve"> : " إدخال الإنسان </w:t>
      </w:r>
      <w:r w:rsidR="00B47203" w:rsidRPr="00B516D8">
        <w:rPr>
          <w:rFonts w:cs="Simplified Arabic" w:hint="cs"/>
          <w:sz w:val="24"/>
          <w:szCs w:val="24"/>
          <w:rtl/>
          <w:lang w:bidi="ar-EG"/>
        </w:rPr>
        <w:t>في</w:t>
      </w:r>
      <w:r w:rsidRPr="00B516D8">
        <w:rPr>
          <w:rFonts w:cs="Simplified Arabic" w:hint="cs"/>
          <w:sz w:val="24"/>
          <w:szCs w:val="24"/>
          <w:rtl/>
          <w:lang w:bidi="ar-EG"/>
        </w:rPr>
        <w:t xml:space="preserve"> البيئة النهرية بصورة مباشرة أو غير مباشرة لمواد أو طاقة يترتب عليها أو يحتمل أن يترتب عليها آثارا ضارة ومنها ، الإضرار بالموارد الحية ، والتأثير على الحياة النهرية واستخداماتها ، وتعريض الصحة البشرية للأخطار ، وإعاقة الأنشطة النهرية بما فى ذلك صيد الأسماك وغيره من أوجه الاستخدامات المشروعة للأنهار ، والتأثير على خاصية استخدام مياه النهر أو التقيل من خواصها وبالتركيز فى هذا التعريف نجده ينطبق على حالة نهر النيل ، ومن الجدير بالذكر أن بعضا من الملوثات الموجودة فى نهر النيل قد فاقت المعدلات الطبيعية لها ، مما ينذر بدوره بخطر وخيم لابد من التصدى له قبل تفاقمه ، وقام البحث بعرض أنواع التلوث الإشعاعى ، والحرارى ، والنيتروجينى ، ومخاطر تلك الملوثات على سلامة البشرية والصحة العامة ، كما تعرض الى الأسباب المؤدية الى تلوث مجارى الأنهار الدولية ومنها ، زيادة عدد السكان وسوء التخطيط العمرانى ، وكذلك الثورة الصناعية والسدود المقامة على الشواطئ النهرية . </w:t>
      </w:r>
    </w:p>
    <w:p w14:paraId="5C7ECDC1" w14:textId="77777777" w:rsidR="00B516D8" w:rsidRPr="00B516D8" w:rsidRDefault="00B516D8" w:rsidP="00B516D8">
      <w:pPr>
        <w:spacing w:before="240"/>
        <w:ind w:left="-2" w:firstLine="567"/>
        <w:rPr>
          <w:rFonts w:cs="Simplified Arabic"/>
          <w:sz w:val="24"/>
          <w:szCs w:val="24"/>
          <w:rtl/>
          <w:lang w:bidi="ar-EG"/>
        </w:rPr>
      </w:pPr>
      <w:r w:rsidRPr="00B516D8">
        <w:rPr>
          <w:rFonts w:cs="Simplified Arabic" w:hint="cs"/>
          <w:sz w:val="24"/>
          <w:szCs w:val="24"/>
          <w:rtl/>
          <w:lang w:bidi="ar-EG"/>
        </w:rPr>
        <w:t xml:space="preserve">وتناول البحث الالتزام بعدم تلويث مياه النهر ومكافحة التلوث القائم والتقليل من أثاره كأحد مقتضيات مبدأ عدم الاستغلال الضار ، كما أن للتلوث خصوصية جعلت له فى كثير من خطورة التلوث ذاته ، وتستلزم فى أغلب الأحيان سماح الدول لبعضها البعض بالرقابة والتفتيش على أجزاء المجرى المائى التى توجد فى أقاليم دول أخرى ، ويقتضى أيضا التبادل المشترك للمعلومات والدراسات الفنية بروح التفاهم وحسن النيه فى ظل مبدأ الاشتراك فى المياه . </w:t>
      </w:r>
    </w:p>
    <w:p w14:paraId="07A84CE5" w14:textId="77777777" w:rsidR="00B516D8" w:rsidRPr="00B516D8" w:rsidRDefault="00B516D8" w:rsidP="00B516D8">
      <w:pPr>
        <w:spacing w:before="240"/>
        <w:ind w:left="-2" w:firstLine="567"/>
        <w:rPr>
          <w:rFonts w:cs="Simplified Arabic"/>
          <w:sz w:val="24"/>
          <w:szCs w:val="24"/>
          <w:rtl/>
          <w:lang w:bidi="ar-EG"/>
        </w:rPr>
      </w:pPr>
      <w:r w:rsidRPr="00B516D8">
        <w:rPr>
          <w:rFonts w:cs="Simplified Arabic" w:hint="cs"/>
          <w:sz w:val="24"/>
          <w:szCs w:val="24"/>
          <w:rtl/>
          <w:lang w:bidi="ar-EG"/>
        </w:rPr>
        <w:t xml:space="preserve">وقد حاول البحث الإجابة عن تساؤل رئيسى مؤداه ، إلى أى مدى توفر اتفاقية الأمم المتحدة بصفة خاصة قدرا معقولا من الحماية اللازمة لنهر النيل من التلوث ، وماهى حدود التزام دول حوض النيل بالقواعد والأحكام الواردة بها . </w:t>
      </w:r>
    </w:p>
    <w:p w14:paraId="5E9A9042" w14:textId="77777777" w:rsidR="00B516D8" w:rsidRPr="00B516D8" w:rsidRDefault="00B516D8" w:rsidP="00B516D8">
      <w:pPr>
        <w:spacing w:before="240"/>
        <w:ind w:left="-2" w:firstLine="567"/>
        <w:rPr>
          <w:rFonts w:cs="Simplified Arabic"/>
          <w:sz w:val="24"/>
          <w:szCs w:val="24"/>
          <w:rtl/>
          <w:lang w:bidi="ar-EG"/>
        </w:rPr>
      </w:pPr>
      <w:r w:rsidRPr="00B516D8">
        <w:rPr>
          <w:rFonts w:cs="Simplified Arabic" w:hint="cs"/>
          <w:sz w:val="24"/>
          <w:szCs w:val="24"/>
          <w:rtl/>
          <w:lang w:bidi="ar-EG"/>
        </w:rPr>
        <w:t xml:space="preserve">وسعى البحث في إيجاد مصدر تلوث البيئة النهرية فى حوض النيل ومصاردة وأنواعه والآثار الناجمة عنه ، والجهود المبذولة لحماية نهر النيل من التلوث على ضوء أحكام القانون الدولى البيئى والعوائق التى تعترض هذه الجهود ، </w:t>
      </w:r>
    </w:p>
    <w:p w14:paraId="6A9D0E1D" w14:textId="77777777" w:rsidR="00B516D8" w:rsidRPr="00B516D8" w:rsidRDefault="00B516D8" w:rsidP="00B516D8">
      <w:pPr>
        <w:spacing w:before="240"/>
        <w:ind w:left="-2" w:firstLine="567"/>
        <w:rPr>
          <w:rFonts w:cs="Simplified Arabic"/>
          <w:sz w:val="24"/>
          <w:szCs w:val="24"/>
          <w:rtl/>
          <w:lang w:bidi="ar-EG"/>
        </w:rPr>
      </w:pPr>
      <w:r w:rsidRPr="00B516D8">
        <w:rPr>
          <w:rFonts w:cs="Simplified Arabic" w:hint="cs"/>
          <w:sz w:val="24"/>
          <w:szCs w:val="24"/>
          <w:rtl/>
          <w:lang w:bidi="ar-EG"/>
        </w:rPr>
        <w:t>وإذا تم تلويث نهر النيل بطريقة عرضية نتيجة لفعل يعد فى حد ذاته مشروع ، فإن المسئولية الموضوعية تجد محلها فى التطبق ، فعلى سبيل المثال لا الحصر الحوادث العرضية لناقلات الزيت فى بعض الأنهار ، أو التسربات العرضية لمخلفات الصرف الزراعى فى المياه الجوفية العابرة للحدود السياسية ، فيترتب فى هذه الحالة تفعيل القانون103 لسنة 2010</w:t>
      </w:r>
    </w:p>
    <w:p w14:paraId="291B6FA3" w14:textId="77777777" w:rsidR="000477E0" w:rsidRDefault="00B516D8" w:rsidP="000477E0">
      <w:pPr>
        <w:spacing w:after="0"/>
        <w:ind w:left="-2" w:firstLine="567"/>
        <w:jc w:val="both"/>
        <w:rPr>
          <w:rFonts w:cs="Simplified Arabic"/>
          <w:sz w:val="24"/>
          <w:szCs w:val="24"/>
          <w:rtl/>
          <w:lang w:bidi="ar-EG"/>
        </w:rPr>
      </w:pPr>
      <w:r w:rsidRPr="00B516D8">
        <w:rPr>
          <w:rFonts w:cs="Simplified Arabic" w:hint="cs"/>
          <w:sz w:val="24"/>
          <w:szCs w:val="24"/>
          <w:rtl/>
          <w:lang w:bidi="ar-EG"/>
        </w:rPr>
        <w:t xml:space="preserve">ويدعوا البحث دول حوض النيل الى عدم الاقتصار على الالتزام بعدم الإضرار بدول حوض النيل الأخرى ، بل يجب على كافة دول حوض النيل التنسيق معا والتعاون من أجل معالجة مسألة التلوث ، وضرورة التعامل مع تصريف الفواقد والملوثات والمواد الخطرة بأفضل طرق بيئية أو بواسطة أفضل التقنيات الملائمة لتقليل الضرر البيئى ، والتنسيق </w:t>
      </w:r>
      <w:r w:rsidRPr="00B516D8">
        <w:rPr>
          <w:rFonts w:cs="Simplified Arabic" w:hint="cs"/>
          <w:sz w:val="24"/>
          <w:szCs w:val="24"/>
          <w:rtl/>
          <w:lang w:bidi="ar-EG"/>
        </w:rPr>
        <w:lastRenderedPageBreak/>
        <w:t>سويا من أجل تقليل الضرر البيئى لأقل مايمكن ولو كان بسيطا وذلك من أجل تحقيق التنمية المستدامة داخل حوض النيل بأكمله</w:t>
      </w:r>
    </w:p>
    <w:p w14:paraId="271A37AE" w14:textId="76C2C563" w:rsidR="00FD6B4B" w:rsidRPr="000073F7" w:rsidRDefault="001B6E7D" w:rsidP="000477E0">
      <w:pPr>
        <w:spacing w:after="0"/>
        <w:ind w:left="-2" w:firstLine="567"/>
        <w:jc w:val="both"/>
        <w:rPr>
          <w:rFonts w:cs="Simplified Arabic"/>
          <w:sz w:val="24"/>
          <w:szCs w:val="24"/>
          <w:rtl/>
          <w:lang w:bidi="ar-EG"/>
        </w:rPr>
      </w:pPr>
      <w:r w:rsidRPr="000073F7">
        <w:rPr>
          <w:rFonts w:cs="Simplified Arabic"/>
          <w:sz w:val="24"/>
          <w:szCs w:val="24"/>
          <w:rtl/>
          <w:lang w:bidi="ar-EG"/>
        </w:rPr>
        <w:t xml:space="preserve">لا شكّ أن التلوث البيئي يرتبط ارتباطًا وثيقًا </w:t>
      </w:r>
      <w:r w:rsidR="00090A58" w:rsidRPr="000073F7">
        <w:rPr>
          <w:rFonts w:cs="Simplified Arabic" w:hint="cs"/>
          <w:sz w:val="24"/>
          <w:szCs w:val="24"/>
          <w:rtl/>
          <w:lang w:bidi="ar-EG"/>
        </w:rPr>
        <w:t>بالجميع،</w:t>
      </w:r>
      <w:r w:rsidRPr="000073F7">
        <w:rPr>
          <w:rFonts w:cs="Simplified Arabic"/>
          <w:sz w:val="24"/>
          <w:szCs w:val="24"/>
          <w:rtl/>
          <w:lang w:bidi="ar-EG"/>
        </w:rPr>
        <w:t xml:space="preserve"> فإنَ هذا التلوث قد ينعكس على الصحة الغذائية المقدمة </w:t>
      </w:r>
      <w:r w:rsidR="00090A58">
        <w:rPr>
          <w:rFonts w:cs="Simplified Arabic" w:hint="cs"/>
          <w:sz w:val="24"/>
          <w:szCs w:val="24"/>
          <w:rtl/>
          <w:lang w:bidi="ar-EG"/>
        </w:rPr>
        <w:t>لنا جميعا،</w:t>
      </w:r>
      <w:r w:rsidRPr="000073F7">
        <w:rPr>
          <w:rFonts w:cs="Simplified Arabic"/>
          <w:sz w:val="24"/>
          <w:szCs w:val="24"/>
          <w:rtl/>
          <w:lang w:bidi="ar-EG"/>
        </w:rPr>
        <w:t xml:space="preserve"> والموارد المائية الصالحة للشرب، والبيئة، والمناخ، والكثير غيرها، وفيما يتعلق بنهر النيل فإنّه يتعرض للكثير من التلوث الناتج عن الإهمال البشري، ولا بدّ أنَكَ تتساءل عن سبب هذا الإهمال وصوره، فدعنا نوضح لكَ ذلك مفصلًا. تعرض نهر النيل لأنواع عديدة من الملوثات من خصائص النفايات؛ إذ جعلت استخدامه غير صالح للشرب والري لما يتسبب من أضرار بالإنسان والحيوان والنبات، وهذا يعني حدوث تغير في الخواص الفيزيائية أو الخواص الكيميائية أو الخواص البيولوجية للمياه، ويعرف نهر النيل من أهم الأنهار؛ إذ يمر عبر العديد من البلدان التي لها أهمية تاريخية واقتصادية وزراعية، فهو نهر رئيسي في أفريقيا، وهو أطول أنهار العالم، يبلغ طول النهر 6650 كم (4132 ميل)، يغطي حوض النيل مساحة 3.4 مليون كيلومتر مربع، اعتمدت حضارة مصر على النهر منذ العصور القديمة؛ إذ يقع معظم سكان ومدن مصر، ومعظم مواقعها التاريخية والثقافية لمصر على طول النهر</w:t>
      </w:r>
      <w:r w:rsidR="00FD6B4B" w:rsidRPr="000073F7">
        <w:rPr>
          <w:rFonts w:cs="Simplified Arabic" w:hint="cs"/>
          <w:sz w:val="24"/>
          <w:szCs w:val="24"/>
          <w:rtl/>
          <w:lang w:bidi="ar-EG"/>
        </w:rPr>
        <w:t xml:space="preserve">. </w:t>
      </w:r>
    </w:p>
    <w:p w14:paraId="33ADC14B" w14:textId="33D6E44E" w:rsidR="000A587E" w:rsidRPr="000073F7" w:rsidRDefault="001B6E7D" w:rsidP="00FD6B4B">
      <w:pPr>
        <w:spacing w:before="240" w:line="276" w:lineRule="auto"/>
        <w:ind w:left="-2" w:firstLine="567"/>
        <w:jc w:val="both"/>
        <w:rPr>
          <w:rFonts w:cs="Simplified Arabic"/>
          <w:sz w:val="24"/>
          <w:szCs w:val="24"/>
          <w:rtl/>
          <w:lang w:bidi="ar-EG"/>
        </w:rPr>
      </w:pPr>
      <w:r w:rsidRPr="000073F7">
        <w:rPr>
          <w:rFonts w:cs="Simplified Arabic"/>
          <w:sz w:val="24"/>
          <w:szCs w:val="24"/>
          <w:lang w:bidi="ar-EG"/>
        </w:rPr>
        <w:br/>
      </w:r>
      <w:r w:rsidRPr="000073F7">
        <w:rPr>
          <w:rFonts w:cs="Simplified Arabic"/>
          <w:sz w:val="24"/>
          <w:szCs w:val="24"/>
          <w:lang w:bidi="ar-EG"/>
        </w:rPr>
        <w:br/>
      </w:r>
    </w:p>
    <w:p w14:paraId="58E11C3C" w14:textId="77777777" w:rsidR="0019267F" w:rsidRPr="000073F7" w:rsidRDefault="0019267F" w:rsidP="00CD7025">
      <w:pPr>
        <w:spacing w:after="0"/>
        <w:ind w:firstLine="565"/>
        <w:jc w:val="both"/>
        <w:rPr>
          <w:rFonts w:cs="Simplified Arabic"/>
          <w:sz w:val="24"/>
          <w:szCs w:val="24"/>
          <w:rtl/>
          <w:lang w:bidi="ar-EG"/>
        </w:rPr>
      </w:pPr>
    </w:p>
    <w:p w14:paraId="4F04FFAA" w14:textId="77777777" w:rsidR="0019267F" w:rsidRPr="000073F7" w:rsidRDefault="0019267F" w:rsidP="00CD7025">
      <w:pPr>
        <w:spacing w:after="0"/>
        <w:ind w:firstLine="565"/>
        <w:jc w:val="both"/>
        <w:rPr>
          <w:rFonts w:cs="Simplified Arabic"/>
          <w:sz w:val="24"/>
          <w:szCs w:val="24"/>
          <w:rtl/>
          <w:lang w:bidi="ar-EG"/>
        </w:rPr>
      </w:pPr>
    </w:p>
    <w:p w14:paraId="0DD0FCBF" w14:textId="77777777" w:rsidR="0019267F" w:rsidRPr="000073F7" w:rsidRDefault="0019267F" w:rsidP="00CD7025">
      <w:pPr>
        <w:spacing w:after="0"/>
        <w:ind w:firstLine="565"/>
        <w:jc w:val="both"/>
        <w:rPr>
          <w:rFonts w:cs="Simplified Arabic"/>
          <w:sz w:val="24"/>
          <w:szCs w:val="24"/>
          <w:rtl/>
          <w:lang w:bidi="ar-EG"/>
        </w:rPr>
      </w:pPr>
    </w:p>
    <w:p w14:paraId="257CD2A7" w14:textId="77777777" w:rsidR="0019267F" w:rsidRPr="000073F7" w:rsidRDefault="0019267F" w:rsidP="00CD7025">
      <w:pPr>
        <w:spacing w:after="0"/>
        <w:ind w:firstLine="565"/>
        <w:jc w:val="both"/>
        <w:rPr>
          <w:rFonts w:cs="Simplified Arabic"/>
          <w:sz w:val="24"/>
          <w:szCs w:val="24"/>
          <w:rtl/>
          <w:lang w:bidi="ar-EG"/>
        </w:rPr>
      </w:pPr>
    </w:p>
    <w:p w14:paraId="40EB5C42" w14:textId="77777777" w:rsidR="00FB40D8" w:rsidRPr="000073F7" w:rsidRDefault="00FB40D8" w:rsidP="00FB40D8">
      <w:pPr>
        <w:spacing w:after="0"/>
        <w:ind w:firstLine="565"/>
        <w:jc w:val="both"/>
        <w:rPr>
          <w:rFonts w:cs="Simplified Arabic"/>
          <w:b/>
          <w:bCs/>
          <w:sz w:val="24"/>
          <w:szCs w:val="24"/>
          <w:rtl/>
          <w:lang w:bidi="ar-EG"/>
        </w:rPr>
      </w:pPr>
    </w:p>
    <w:p w14:paraId="203F1570" w14:textId="37E5811E" w:rsidR="00FB40D8" w:rsidRDefault="00FB40D8" w:rsidP="00FB40D8">
      <w:pPr>
        <w:spacing w:after="0"/>
        <w:ind w:firstLine="565"/>
        <w:jc w:val="both"/>
        <w:rPr>
          <w:rFonts w:cs="Simplified Arabic"/>
          <w:b/>
          <w:bCs/>
          <w:sz w:val="24"/>
          <w:szCs w:val="24"/>
          <w:rtl/>
          <w:lang w:bidi="ar-EG"/>
        </w:rPr>
      </w:pPr>
    </w:p>
    <w:p w14:paraId="7A972D7E" w14:textId="346EEA52" w:rsidR="00720EFC" w:rsidRDefault="00720EFC" w:rsidP="00FB40D8">
      <w:pPr>
        <w:spacing w:after="0"/>
        <w:ind w:firstLine="565"/>
        <w:jc w:val="both"/>
        <w:rPr>
          <w:rFonts w:cs="Simplified Arabic"/>
          <w:b/>
          <w:bCs/>
          <w:sz w:val="24"/>
          <w:szCs w:val="24"/>
          <w:rtl/>
          <w:lang w:bidi="ar-EG"/>
        </w:rPr>
      </w:pPr>
    </w:p>
    <w:p w14:paraId="1E201944" w14:textId="5F233E3D" w:rsidR="00720EFC" w:rsidRDefault="00720EFC" w:rsidP="00FB40D8">
      <w:pPr>
        <w:spacing w:after="0"/>
        <w:ind w:firstLine="565"/>
        <w:jc w:val="both"/>
        <w:rPr>
          <w:rFonts w:cs="Simplified Arabic"/>
          <w:b/>
          <w:bCs/>
          <w:sz w:val="24"/>
          <w:szCs w:val="24"/>
          <w:rtl/>
          <w:lang w:bidi="ar-EG"/>
        </w:rPr>
      </w:pPr>
    </w:p>
    <w:p w14:paraId="6617A5B7" w14:textId="10DB3A83" w:rsidR="00720EFC" w:rsidRDefault="00720EFC" w:rsidP="00FB40D8">
      <w:pPr>
        <w:spacing w:after="0"/>
        <w:ind w:firstLine="565"/>
        <w:jc w:val="both"/>
        <w:rPr>
          <w:rFonts w:cs="Simplified Arabic"/>
          <w:b/>
          <w:bCs/>
          <w:sz w:val="24"/>
          <w:szCs w:val="24"/>
          <w:rtl/>
          <w:lang w:bidi="ar-EG"/>
        </w:rPr>
      </w:pPr>
    </w:p>
    <w:p w14:paraId="45607A8C" w14:textId="0F00A057" w:rsidR="00720EFC" w:rsidRDefault="00720EFC" w:rsidP="00FB40D8">
      <w:pPr>
        <w:spacing w:after="0"/>
        <w:ind w:firstLine="565"/>
        <w:jc w:val="both"/>
        <w:rPr>
          <w:rFonts w:cs="Simplified Arabic"/>
          <w:b/>
          <w:bCs/>
          <w:sz w:val="24"/>
          <w:szCs w:val="24"/>
          <w:rtl/>
          <w:lang w:bidi="ar-EG"/>
        </w:rPr>
      </w:pPr>
    </w:p>
    <w:p w14:paraId="2613E3FA" w14:textId="517DA4A9" w:rsidR="00720EFC" w:rsidRDefault="00720EFC" w:rsidP="00FB40D8">
      <w:pPr>
        <w:spacing w:after="0"/>
        <w:ind w:firstLine="565"/>
        <w:jc w:val="both"/>
        <w:rPr>
          <w:rFonts w:cs="Simplified Arabic"/>
          <w:b/>
          <w:bCs/>
          <w:sz w:val="24"/>
          <w:szCs w:val="24"/>
          <w:rtl/>
          <w:lang w:bidi="ar-EG"/>
        </w:rPr>
      </w:pPr>
    </w:p>
    <w:p w14:paraId="5C22B9BD" w14:textId="7547F1D2" w:rsidR="00720EFC" w:rsidRDefault="00720EFC" w:rsidP="00FB40D8">
      <w:pPr>
        <w:spacing w:after="0"/>
        <w:ind w:firstLine="565"/>
        <w:jc w:val="both"/>
        <w:rPr>
          <w:rFonts w:cs="Simplified Arabic"/>
          <w:b/>
          <w:bCs/>
          <w:sz w:val="24"/>
          <w:szCs w:val="24"/>
          <w:rtl/>
          <w:lang w:bidi="ar-EG"/>
        </w:rPr>
      </w:pPr>
    </w:p>
    <w:p w14:paraId="6414F335" w14:textId="697F71A8" w:rsidR="00720EFC" w:rsidRDefault="00720EFC" w:rsidP="00FB40D8">
      <w:pPr>
        <w:spacing w:after="0"/>
        <w:ind w:firstLine="565"/>
        <w:jc w:val="both"/>
        <w:rPr>
          <w:rFonts w:cs="Simplified Arabic"/>
          <w:b/>
          <w:bCs/>
          <w:sz w:val="24"/>
          <w:szCs w:val="24"/>
          <w:rtl/>
          <w:lang w:bidi="ar-EG"/>
        </w:rPr>
      </w:pPr>
    </w:p>
    <w:p w14:paraId="59382EEB" w14:textId="5284252F" w:rsidR="00720EFC" w:rsidRDefault="00720EFC" w:rsidP="00FB40D8">
      <w:pPr>
        <w:spacing w:after="0"/>
        <w:ind w:firstLine="565"/>
        <w:jc w:val="both"/>
        <w:rPr>
          <w:rFonts w:cs="Simplified Arabic"/>
          <w:b/>
          <w:bCs/>
          <w:sz w:val="24"/>
          <w:szCs w:val="24"/>
          <w:rtl/>
          <w:lang w:bidi="ar-EG"/>
        </w:rPr>
      </w:pPr>
    </w:p>
    <w:p w14:paraId="329353E4" w14:textId="3835A239" w:rsidR="00720EFC" w:rsidRDefault="00720EFC" w:rsidP="00FB40D8">
      <w:pPr>
        <w:spacing w:after="0"/>
        <w:ind w:firstLine="565"/>
        <w:jc w:val="both"/>
        <w:rPr>
          <w:rFonts w:cs="Simplified Arabic"/>
          <w:b/>
          <w:bCs/>
          <w:sz w:val="24"/>
          <w:szCs w:val="24"/>
          <w:rtl/>
          <w:lang w:bidi="ar-EG"/>
        </w:rPr>
      </w:pPr>
    </w:p>
    <w:p w14:paraId="2F262BC7" w14:textId="600701D7" w:rsidR="00FB40D8" w:rsidRPr="000073F7" w:rsidRDefault="00FB40D8" w:rsidP="007453FE">
      <w:pPr>
        <w:spacing w:after="0"/>
        <w:jc w:val="both"/>
        <w:rPr>
          <w:rFonts w:cs="Simplified Arabic"/>
          <w:b/>
          <w:bCs/>
          <w:sz w:val="24"/>
          <w:szCs w:val="24"/>
          <w:rtl/>
          <w:lang w:bidi="ar-EG"/>
        </w:rPr>
      </w:pPr>
    </w:p>
    <w:p w14:paraId="666A2CB6" w14:textId="77777777" w:rsidR="00FB40D8" w:rsidRPr="000073F7" w:rsidRDefault="00FB40D8" w:rsidP="00FB40D8">
      <w:pPr>
        <w:spacing w:after="0"/>
        <w:ind w:firstLine="565"/>
        <w:jc w:val="both"/>
        <w:rPr>
          <w:rFonts w:cs="Simplified Arabic"/>
          <w:b/>
          <w:bCs/>
          <w:sz w:val="24"/>
          <w:szCs w:val="24"/>
          <w:rtl/>
          <w:lang w:bidi="ar-EG"/>
        </w:rPr>
      </w:pPr>
    </w:p>
    <w:p w14:paraId="12421D88" w14:textId="77777777" w:rsidR="00FB40D8" w:rsidRPr="000073F7" w:rsidRDefault="00FB40D8" w:rsidP="00FB40D8">
      <w:pPr>
        <w:spacing w:after="0"/>
        <w:ind w:firstLine="565"/>
        <w:jc w:val="both"/>
        <w:rPr>
          <w:rFonts w:cs="Simplified Arabic"/>
          <w:b/>
          <w:bCs/>
          <w:sz w:val="24"/>
          <w:szCs w:val="24"/>
          <w:rtl/>
          <w:lang w:bidi="ar-EG"/>
        </w:rPr>
      </w:pPr>
    </w:p>
    <w:p w14:paraId="225AFAD3" w14:textId="59647789" w:rsidR="0019267F" w:rsidRPr="005A698E" w:rsidRDefault="0019267F" w:rsidP="005E457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cs="Simplified Arabic"/>
          <w:b/>
          <w:bCs/>
          <w:sz w:val="28"/>
          <w:szCs w:val="28"/>
          <w:u w:val="single"/>
          <w:lang w:bidi="ar-EG"/>
        </w:rPr>
      </w:pPr>
      <w:r w:rsidRPr="005A698E">
        <w:rPr>
          <w:rFonts w:cs="Simplified Arabic" w:hint="cs"/>
          <w:b/>
          <w:bCs/>
          <w:sz w:val="28"/>
          <w:szCs w:val="28"/>
          <w:u w:val="single"/>
          <w:rtl/>
          <w:lang w:bidi="ar-EG"/>
        </w:rPr>
        <w:lastRenderedPageBreak/>
        <w:t xml:space="preserve">قائمة المراجع </w:t>
      </w:r>
    </w:p>
    <w:p w14:paraId="77576486" w14:textId="7787E1F4" w:rsidR="00123FEB" w:rsidRPr="000073F7" w:rsidRDefault="00123FEB" w:rsidP="005E4578">
      <w:pPr>
        <w:pStyle w:val="af"/>
        <w:numPr>
          <w:ilvl w:val="0"/>
          <w:numId w:val="32"/>
        </w:numPr>
        <w:spacing w:before="120" w:after="120"/>
        <w:jc w:val="both"/>
        <w:rPr>
          <w:b/>
          <w:bCs/>
          <w:sz w:val="24"/>
          <w:szCs w:val="24"/>
          <w:rtl/>
        </w:rPr>
      </w:pPr>
      <w:r w:rsidRPr="000073F7">
        <w:rPr>
          <w:rFonts w:hint="cs"/>
          <w:b/>
          <w:bCs/>
          <w:sz w:val="24"/>
          <w:szCs w:val="24"/>
          <w:rtl/>
        </w:rPr>
        <w:t xml:space="preserve">الكتب العربية </w:t>
      </w:r>
    </w:p>
    <w:p w14:paraId="6EB84FDA" w14:textId="6963F6C0" w:rsidR="00123FEB" w:rsidRPr="000073F7" w:rsidRDefault="00123FEB" w:rsidP="005E4578">
      <w:pPr>
        <w:pStyle w:val="af"/>
        <w:numPr>
          <w:ilvl w:val="0"/>
          <w:numId w:val="36"/>
        </w:numPr>
        <w:spacing w:before="120" w:after="120"/>
        <w:ind w:left="380"/>
        <w:jc w:val="both"/>
        <w:rPr>
          <w:sz w:val="24"/>
          <w:szCs w:val="24"/>
        </w:rPr>
      </w:pPr>
      <w:r w:rsidRPr="000073F7">
        <w:rPr>
          <w:rFonts w:hint="cs"/>
          <w:sz w:val="24"/>
          <w:szCs w:val="24"/>
          <w:rtl/>
        </w:rPr>
        <w:t xml:space="preserve">جميل على </w:t>
      </w:r>
      <w:r w:rsidR="000969A7" w:rsidRPr="000073F7">
        <w:rPr>
          <w:rFonts w:hint="cs"/>
          <w:sz w:val="24"/>
          <w:szCs w:val="24"/>
          <w:rtl/>
        </w:rPr>
        <w:t>حمدي</w:t>
      </w:r>
      <w:r w:rsidRPr="000073F7">
        <w:rPr>
          <w:rFonts w:hint="cs"/>
          <w:sz w:val="24"/>
          <w:szCs w:val="24"/>
          <w:rtl/>
        </w:rPr>
        <w:t xml:space="preserve">، تلوث الماء والعلم </w:t>
      </w:r>
      <w:r w:rsidR="000969A7" w:rsidRPr="000073F7">
        <w:rPr>
          <w:rFonts w:hint="cs"/>
          <w:sz w:val="24"/>
          <w:szCs w:val="24"/>
          <w:rtl/>
        </w:rPr>
        <w:t>في</w:t>
      </w:r>
      <w:r w:rsidRPr="000073F7">
        <w:rPr>
          <w:rFonts w:hint="cs"/>
          <w:sz w:val="24"/>
          <w:szCs w:val="24"/>
          <w:rtl/>
        </w:rPr>
        <w:t xml:space="preserve"> حياتنا، الهيئة العامة للاستعلامات، الكتاب التاسع، 1993 م. </w:t>
      </w:r>
    </w:p>
    <w:p w14:paraId="2FDC630B" w14:textId="201C48CC" w:rsidR="00123FEB" w:rsidRPr="000073F7" w:rsidRDefault="00123FEB" w:rsidP="005E4578">
      <w:pPr>
        <w:pStyle w:val="af"/>
        <w:numPr>
          <w:ilvl w:val="0"/>
          <w:numId w:val="36"/>
        </w:numPr>
        <w:spacing w:before="120" w:after="120"/>
        <w:ind w:left="380"/>
        <w:jc w:val="both"/>
        <w:rPr>
          <w:sz w:val="24"/>
          <w:szCs w:val="24"/>
          <w:lang w:bidi="ar-EG"/>
        </w:rPr>
      </w:pPr>
      <w:r w:rsidRPr="000073F7">
        <w:rPr>
          <w:rFonts w:hint="cs"/>
          <w:sz w:val="24"/>
          <w:szCs w:val="24"/>
          <w:rtl/>
          <w:lang w:bidi="ar-EG"/>
        </w:rPr>
        <w:t xml:space="preserve">سهير أبو العلا ومحمد أنور الديب، نهر النيل والتلوث، سلسلة قضايا بيئية معاصرة، وزارة الدولة للبحث </w:t>
      </w:r>
      <w:r w:rsidR="000969A7" w:rsidRPr="000073F7">
        <w:rPr>
          <w:rFonts w:hint="cs"/>
          <w:sz w:val="24"/>
          <w:szCs w:val="24"/>
          <w:rtl/>
          <w:lang w:bidi="ar-EG"/>
        </w:rPr>
        <w:t>العلمي</w:t>
      </w:r>
      <w:r w:rsidRPr="000073F7">
        <w:rPr>
          <w:rFonts w:hint="cs"/>
          <w:sz w:val="24"/>
          <w:szCs w:val="24"/>
          <w:rtl/>
          <w:lang w:bidi="ar-EG"/>
        </w:rPr>
        <w:t xml:space="preserve">، أكاديمية البحث </w:t>
      </w:r>
      <w:r w:rsidR="000969A7" w:rsidRPr="000073F7">
        <w:rPr>
          <w:rFonts w:hint="cs"/>
          <w:sz w:val="24"/>
          <w:szCs w:val="24"/>
          <w:rtl/>
          <w:lang w:bidi="ar-EG"/>
        </w:rPr>
        <w:t>العلمي</w:t>
      </w:r>
      <w:r w:rsidRPr="000073F7">
        <w:rPr>
          <w:rFonts w:hint="cs"/>
          <w:sz w:val="24"/>
          <w:szCs w:val="24"/>
          <w:rtl/>
          <w:lang w:bidi="ar-EG"/>
        </w:rPr>
        <w:t xml:space="preserve"> والتكنولوجيا المجالس النوعية، القاهرة، 2000. </w:t>
      </w:r>
    </w:p>
    <w:p w14:paraId="34D078C9" w14:textId="41D8E812" w:rsidR="00123FEB" w:rsidRPr="000073F7" w:rsidRDefault="00123FEB" w:rsidP="005E4578">
      <w:pPr>
        <w:pStyle w:val="af"/>
        <w:numPr>
          <w:ilvl w:val="0"/>
          <w:numId w:val="36"/>
        </w:numPr>
        <w:spacing w:before="120" w:after="120"/>
        <w:ind w:left="380"/>
        <w:jc w:val="both"/>
        <w:rPr>
          <w:sz w:val="24"/>
          <w:szCs w:val="24"/>
        </w:rPr>
      </w:pPr>
      <w:r w:rsidRPr="000073F7">
        <w:rPr>
          <w:rFonts w:hint="cs"/>
          <w:sz w:val="24"/>
          <w:szCs w:val="24"/>
          <w:rtl/>
        </w:rPr>
        <w:t xml:space="preserve">صلاح الدين عامر، مقدمة لدراسة القانون </w:t>
      </w:r>
      <w:r w:rsidR="000969A7" w:rsidRPr="000073F7">
        <w:rPr>
          <w:rFonts w:hint="cs"/>
          <w:sz w:val="24"/>
          <w:szCs w:val="24"/>
          <w:rtl/>
        </w:rPr>
        <w:t>الدولي</w:t>
      </w:r>
      <w:r w:rsidRPr="000073F7">
        <w:rPr>
          <w:rFonts w:hint="cs"/>
          <w:sz w:val="24"/>
          <w:szCs w:val="24"/>
          <w:rtl/>
        </w:rPr>
        <w:t xml:space="preserve"> العام، دار النهضة العربية، القاهرة، 2007 م. </w:t>
      </w:r>
    </w:p>
    <w:p w14:paraId="3CB67E0D" w14:textId="107CBC14" w:rsidR="00123FEB" w:rsidRPr="000073F7" w:rsidRDefault="00123FEB" w:rsidP="005E4578">
      <w:pPr>
        <w:pStyle w:val="af"/>
        <w:numPr>
          <w:ilvl w:val="0"/>
          <w:numId w:val="36"/>
        </w:numPr>
        <w:spacing w:before="120" w:after="120"/>
        <w:ind w:left="380"/>
        <w:jc w:val="both"/>
        <w:rPr>
          <w:sz w:val="24"/>
          <w:szCs w:val="24"/>
        </w:rPr>
      </w:pPr>
      <w:r w:rsidRPr="000073F7">
        <w:rPr>
          <w:rFonts w:hint="cs"/>
          <w:sz w:val="24"/>
          <w:szCs w:val="24"/>
          <w:rtl/>
        </w:rPr>
        <w:t xml:space="preserve">صلاح الدين عامر، مقدمة لدراسة القانون </w:t>
      </w:r>
      <w:r w:rsidR="000969A7" w:rsidRPr="000073F7">
        <w:rPr>
          <w:rFonts w:hint="cs"/>
          <w:sz w:val="24"/>
          <w:szCs w:val="24"/>
          <w:rtl/>
        </w:rPr>
        <w:t>الدولي</w:t>
      </w:r>
      <w:r w:rsidRPr="000073F7">
        <w:rPr>
          <w:rFonts w:hint="cs"/>
          <w:sz w:val="24"/>
          <w:szCs w:val="24"/>
          <w:rtl/>
        </w:rPr>
        <w:t xml:space="preserve"> العام، دار النهضة العربية، القاهرة، 2007 م. </w:t>
      </w:r>
    </w:p>
    <w:p w14:paraId="400E9A0E" w14:textId="480637A2" w:rsidR="00123FEB" w:rsidRPr="000073F7" w:rsidRDefault="00123FEB" w:rsidP="005E4578">
      <w:pPr>
        <w:pStyle w:val="af"/>
        <w:numPr>
          <w:ilvl w:val="0"/>
          <w:numId w:val="36"/>
        </w:numPr>
        <w:spacing w:before="120" w:after="120"/>
        <w:ind w:left="380"/>
        <w:jc w:val="both"/>
        <w:rPr>
          <w:sz w:val="24"/>
          <w:szCs w:val="24"/>
          <w:rtl/>
          <w:lang w:bidi="ar-EG"/>
        </w:rPr>
      </w:pPr>
      <w:r w:rsidRPr="000073F7">
        <w:rPr>
          <w:rFonts w:hint="cs"/>
          <w:sz w:val="24"/>
          <w:szCs w:val="24"/>
          <w:rtl/>
        </w:rPr>
        <w:t xml:space="preserve">عصام </w:t>
      </w:r>
      <w:r w:rsidR="000969A7" w:rsidRPr="000073F7">
        <w:rPr>
          <w:rFonts w:hint="cs"/>
          <w:sz w:val="24"/>
          <w:szCs w:val="24"/>
          <w:rtl/>
        </w:rPr>
        <w:t>الحناوي</w:t>
      </w:r>
      <w:r w:rsidRPr="000073F7">
        <w:rPr>
          <w:rFonts w:hint="cs"/>
          <w:sz w:val="24"/>
          <w:szCs w:val="24"/>
          <w:rtl/>
        </w:rPr>
        <w:t xml:space="preserve">، قضايا البيئة والتنمية </w:t>
      </w:r>
      <w:r w:rsidR="000969A7" w:rsidRPr="000073F7">
        <w:rPr>
          <w:rFonts w:hint="cs"/>
          <w:sz w:val="24"/>
          <w:szCs w:val="24"/>
          <w:rtl/>
        </w:rPr>
        <w:t>في</w:t>
      </w:r>
      <w:r w:rsidRPr="000073F7">
        <w:rPr>
          <w:rFonts w:hint="cs"/>
          <w:sz w:val="24"/>
          <w:szCs w:val="24"/>
          <w:rtl/>
        </w:rPr>
        <w:t xml:space="preserve"> مصر الأوضاع الراهنة والسيناريوهات المستقبلية حتى عام 2020، دار الشروق، القاهرة، 2001. </w:t>
      </w:r>
    </w:p>
    <w:p w14:paraId="0B38E30E" w14:textId="77777777" w:rsidR="00123FEB" w:rsidRPr="000073F7" w:rsidRDefault="00123FEB" w:rsidP="005E4578">
      <w:pPr>
        <w:pStyle w:val="af"/>
        <w:numPr>
          <w:ilvl w:val="0"/>
          <w:numId w:val="36"/>
        </w:numPr>
        <w:spacing w:before="120" w:after="120"/>
        <w:ind w:left="380"/>
        <w:jc w:val="both"/>
        <w:rPr>
          <w:sz w:val="24"/>
          <w:szCs w:val="24"/>
          <w:lang w:bidi="ar-EG"/>
        </w:rPr>
      </w:pPr>
      <w:r w:rsidRPr="000073F7">
        <w:rPr>
          <w:rFonts w:hint="cs"/>
          <w:sz w:val="24"/>
          <w:szCs w:val="24"/>
          <w:rtl/>
          <w:lang w:bidi="ar-EG"/>
        </w:rPr>
        <w:t xml:space="preserve">على إبراهيم، الحقوق والواجبات الدولية فى عالم متغير، القاهرة، دار النهضة العربية، الطبعة الأول. </w:t>
      </w:r>
    </w:p>
    <w:p w14:paraId="206B4D01" w14:textId="05E2C3A8" w:rsidR="00123FEB" w:rsidRPr="000073F7" w:rsidRDefault="00123FEB" w:rsidP="005E4578">
      <w:pPr>
        <w:pStyle w:val="af"/>
        <w:numPr>
          <w:ilvl w:val="0"/>
          <w:numId w:val="36"/>
        </w:numPr>
        <w:spacing w:before="120" w:after="120"/>
        <w:ind w:left="380"/>
        <w:jc w:val="both"/>
        <w:rPr>
          <w:sz w:val="24"/>
          <w:szCs w:val="24"/>
          <w:lang w:bidi="ar-EG"/>
        </w:rPr>
      </w:pPr>
      <w:r w:rsidRPr="000073F7">
        <w:rPr>
          <w:rFonts w:hint="cs"/>
          <w:sz w:val="24"/>
          <w:szCs w:val="24"/>
          <w:rtl/>
          <w:lang w:bidi="ar-EG"/>
        </w:rPr>
        <w:t xml:space="preserve">فتحية محمد الحسن، مشكلات البيئة، عمان، مكتبة المجتمع </w:t>
      </w:r>
      <w:r w:rsidR="000969A7" w:rsidRPr="000073F7">
        <w:rPr>
          <w:rFonts w:hint="cs"/>
          <w:sz w:val="24"/>
          <w:szCs w:val="24"/>
          <w:rtl/>
          <w:lang w:bidi="ar-EG"/>
        </w:rPr>
        <w:t>العربي</w:t>
      </w:r>
      <w:r w:rsidRPr="000073F7">
        <w:rPr>
          <w:rFonts w:hint="cs"/>
          <w:sz w:val="24"/>
          <w:szCs w:val="24"/>
          <w:rtl/>
          <w:lang w:bidi="ar-EG"/>
        </w:rPr>
        <w:t xml:space="preserve"> للنشر والتوزيع، ط 1 ،2006. </w:t>
      </w:r>
    </w:p>
    <w:p w14:paraId="4F75ECB0" w14:textId="55BCE0D8" w:rsidR="00123FEB" w:rsidRPr="000073F7" w:rsidRDefault="00123FEB" w:rsidP="005E4578">
      <w:pPr>
        <w:pStyle w:val="af"/>
        <w:numPr>
          <w:ilvl w:val="0"/>
          <w:numId w:val="36"/>
        </w:numPr>
        <w:spacing w:before="120" w:after="120"/>
        <w:ind w:left="380"/>
        <w:jc w:val="both"/>
        <w:rPr>
          <w:sz w:val="24"/>
          <w:szCs w:val="24"/>
          <w:lang w:bidi="ar-EG"/>
        </w:rPr>
      </w:pPr>
      <w:r w:rsidRPr="000073F7">
        <w:rPr>
          <w:rFonts w:hint="cs"/>
          <w:sz w:val="24"/>
          <w:szCs w:val="24"/>
          <w:rtl/>
          <w:lang w:bidi="ar-EG"/>
        </w:rPr>
        <w:t xml:space="preserve">فيليب </w:t>
      </w:r>
      <w:r w:rsidR="000969A7" w:rsidRPr="000073F7">
        <w:rPr>
          <w:rFonts w:hint="cs"/>
          <w:sz w:val="24"/>
          <w:szCs w:val="24"/>
          <w:rtl/>
          <w:lang w:bidi="ar-EG"/>
        </w:rPr>
        <w:t>عطية</w:t>
      </w:r>
      <w:r w:rsidRPr="000073F7">
        <w:rPr>
          <w:rFonts w:hint="cs"/>
          <w:sz w:val="24"/>
          <w:szCs w:val="24"/>
          <w:rtl/>
          <w:lang w:bidi="ar-EG"/>
        </w:rPr>
        <w:t xml:space="preserve">، أمراض العصر، عالم المعرفة، 1992. </w:t>
      </w:r>
    </w:p>
    <w:p w14:paraId="7A060728" w14:textId="69754769" w:rsidR="00123FEB" w:rsidRPr="000073F7" w:rsidRDefault="00123FEB" w:rsidP="005E4578">
      <w:pPr>
        <w:pStyle w:val="af"/>
        <w:numPr>
          <w:ilvl w:val="0"/>
          <w:numId w:val="36"/>
        </w:numPr>
        <w:spacing w:before="120" w:after="120"/>
        <w:ind w:left="380"/>
        <w:jc w:val="both"/>
        <w:rPr>
          <w:sz w:val="24"/>
          <w:szCs w:val="24"/>
          <w:rtl/>
        </w:rPr>
      </w:pPr>
      <w:r w:rsidRPr="000073F7">
        <w:rPr>
          <w:rFonts w:hint="cs"/>
          <w:sz w:val="24"/>
          <w:szCs w:val="24"/>
          <w:rtl/>
        </w:rPr>
        <w:t xml:space="preserve">كريمة </w:t>
      </w:r>
      <w:r w:rsidR="000969A7" w:rsidRPr="000073F7">
        <w:rPr>
          <w:rFonts w:hint="cs"/>
          <w:sz w:val="24"/>
          <w:szCs w:val="24"/>
          <w:rtl/>
        </w:rPr>
        <w:t>السروجي</w:t>
      </w:r>
      <w:r w:rsidRPr="000073F7">
        <w:rPr>
          <w:rFonts w:hint="cs"/>
          <w:sz w:val="24"/>
          <w:szCs w:val="24"/>
          <w:rtl/>
        </w:rPr>
        <w:t xml:space="preserve"> ومحمد </w:t>
      </w:r>
      <w:r w:rsidR="000969A7" w:rsidRPr="000073F7">
        <w:rPr>
          <w:rFonts w:hint="cs"/>
          <w:sz w:val="24"/>
          <w:szCs w:val="24"/>
          <w:rtl/>
        </w:rPr>
        <w:t>عبد المقصو</w:t>
      </w:r>
      <w:r w:rsidR="000969A7" w:rsidRPr="000073F7">
        <w:rPr>
          <w:rFonts w:hint="eastAsia"/>
          <w:sz w:val="24"/>
          <w:szCs w:val="24"/>
          <w:rtl/>
        </w:rPr>
        <w:t>د</w:t>
      </w:r>
      <w:r w:rsidRPr="000073F7">
        <w:rPr>
          <w:rFonts w:hint="cs"/>
          <w:sz w:val="24"/>
          <w:szCs w:val="24"/>
          <w:rtl/>
        </w:rPr>
        <w:t xml:space="preserve">، النيل حياة أو موت، حقوق النشر محفوظة للمؤلفان، القاهرة، 2004. </w:t>
      </w:r>
    </w:p>
    <w:p w14:paraId="544D86F6" w14:textId="0695C2F9" w:rsidR="00123FEB" w:rsidRPr="000073F7" w:rsidRDefault="00123FEB" w:rsidP="005E4578">
      <w:pPr>
        <w:pStyle w:val="af"/>
        <w:numPr>
          <w:ilvl w:val="0"/>
          <w:numId w:val="36"/>
        </w:numPr>
        <w:spacing w:before="120" w:after="120"/>
        <w:ind w:left="380"/>
        <w:jc w:val="both"/>
        <w:rPr>
          <w:sz w:val="24"/>
          <w:szCs w:val="24"/>
          <w:lang w:bidi="ar-EG"/>
        </w:rPr>
      </w:pPr>
      <w:r w:rsidRPr="000073F7">
        <w:rPr>
          <w:rFonts w:hint="cs"/>
          <w:sz w:val="24"/>
          <w:szCs w:val="24"/>
          <w:rtl/>
          <w:lang w:bidi="ar-EG"/>
        </w:rPr>
        <w:t xml:space="preserve">المجالس القومية المتخصصة، سياسة حماية نهر النيل من التلوث، المجلد الثامن عشر / الكتاب </w:t>
      </w:r>
      <w:r w:rsidR="000969A7" w:rsidRPr="000073F7">
        <w:rPr>
          <w:rFonts w:hint="cs"/>
          <w:sz w:val="24"/>
          <w:szCs w:val="24"/>
          <w:rtl/>
          <w:lang w:bidi="ar-EG"/>
        </w:rPr>
        <w:t>السنوي</w:t>
      </w:r>
      <w:r w:rsidRPr="000073F7">
        <w:rPr>
          <w:rFonts w:hint="cs"/>
          <w:sz w:val="24"/>
          <w:szCs w:val="24"/>
          <w:rtl/>
          <w:lang w:bidi="ar-EG"/>
        </w:rPr>
        <w:t xml:space="preserve"> 1991 </w:t>
      </w:r>
      <w:r w:rsidRPr="000073F7">
        <w:rPr>
          <w:sz w:val="24"/>
          <w:szCs w:val="24"/>
          <w:rtl/>
          <w:lang w:bidi="ar-EG"/>
        </w:rPr>
        <w:t>–</w:t>
      </w:r>
      <w:r w:rsidRPr="000073F7">
        <w:rPr>
          <w:rFonts w:hint="cs"/>
          <w:sz w:val="24"/>
          <w:szCs w:val="24"/>
          <w:rtl/>
          <w:lang w:bidi="ar-EG"/>
        </w:rPr>
        <w:t xml:space="preserve"> 1992.  </w:t>
      </w:r>
    </w:p>
    <w:p w14:paraId="3D3F67E7" w14:textId="60B56EFD" w:rsidR="00123FEB" w:rsidRPr="000073F7" w:rsidRDefault="00123FEB" w:rsidP="005E4578">
      <w:pPr>
        <w:pStyle w:val="af"/>
        <w:numPr>
          <w:ilvl w:val="0"/>
          <w:numId w:val="36"/>
        </w:numPr>
        <w:spacing w:before="120" w:after="120"/>
        <w:ind w:left="380"/>
        <w:jc w:val="both"/>
        <w:rPr>
          <w:sz w:val="24"/>
          <w:szCs w:val="24"/>
          <w:rtl/>
          <w:lang w:bidi="ar-EG"/>
        </w:rPr>
      </w:pPr>
      <w:r w:rsidRPr="000073F7">
        <w:rPr>
          <w:rFonts w:hint="cs"/>
          <w:sz w:val="24"/>
          <w:szCs w:val="24"/>
          <w:rtl/>
          <w:lang w:bidi="ar-EG"/>
        </w:rPr>
        <w:t xml:space="preserve">محسن </w:t>
      </w:r>
      <w:r w:rsidR="000969A7" w:rsidRPr="000073F7">
        <w:rPr>
          <w:rFonts w:hint="cs"/>
          <w:sz w:val="24"/>
          <w:szCs w:val="24"/>
          <w:rtl/>
          <w:lang w:bidi="ar-EG"/>
        </w:rPr>
        <w:t>عبد الحمي</w:t>
      </w:r>
      <w:r w:rsidR="000969A7" w:rsidRPr="000073F7">
        <w:rPr>
          <w:rFonts w:hint="eastAsia"/>
          <w:sz w:val="24"/>
          <w:szCs w:val="24"/>
          <w:rtl/>
          <w:lang w:bidi="ar-EG"/>
        </w:rPr>
        <w:t>د</w:t>
      </w:r>
      <w:r w:rsidRPr="000073F7">
        <w:rPr>
          <w:rFonts w:hint="cs"/>
          <w:sz w:val="24"/>
          <w:szCs w:val="24"/>
          <w:rtl/>
          <w:lang w:bidi="ar-EG"/>
        </w:rPr>
        <w:t xml:space="preserve"> </w:t>
      </w:r>
      <w:r w:rsidR="000969A7" w:rsidRPr="000073F7">
        <w:rPr>
          <w:rFonts w:hint="cs"/>
          <w:sz w:val="24"/>
          <w:szCs w:val="24"/>
          <w:rtl/>
          <w:lang w:bidi="ar-EG"/>
        </w:rPr>
        <w:t>فكيري</w:t>
      </w:r>
      <w:r w:rsidRPr="000073F7">
        <w:rPr>
          <w:rFonts w:hint="cs"/>
          <w:sz w:val="24"/>
          <w:szCs w:val="24"/>
          <w:rtl/>
          <w:lang w:bidi="ar-EG"/>
        </w:rPr>
        <w:t xml:space="preserve">، النظرية العامة للمسئولية الدولية عن النتائج الضارة عن أفعال لا يحظرها القانون الدولى، دار النهضة العربية، القاهرة. </w:t>
      </w:r>
    </w:p>
    <w:p w14:paraId="4481EF45" w14:textId="142B1C07" w:rsidR="00123FEB" w:rsidRPr="000073F7" w:rsidRDefault="00123FEB" w:rsidP="005E4578">
      <w:pPr>
        <w:pStyle w:val="af"/>
        <w:numPr>
          <w:ilvl w:val="0"/>
          <w:numId w:val="36"/>
        </w:numPr>
        <w:spacing w:before="120" w:after="120"/>
        <w:ind w:left="380"/>
        <w:jc w:val="both"/>
        <w:rPr>
          <w:sz w:val="24"/>
          <w:szCs w:val="24"/>
        </w:rPr>
      </w:pPr>
      <w:r w:rsidRPr="000073F7">
        <w:rPr>
          <w:rFonts w:hint="cs"/>
          <w:sz w:val="24"/>
          <w:szCs w:val="24"/>
          <w:rtl/>
        </w:rPr>
        <w:t xml:space="preserve">محمد السيد أرناؤوط الإنسان والتلوث </w:t>
      </w:r>
      <w:r w:rsidR="000969A7" w:rsidRPr="000073F7">
        <w:rPr>
          <w:rFonts w:hint="cs"/>
          <w:sz w:val="24"/>
          <w:szCs w:val="24"/>
          <w:rtl/>
        </w:rPr>
        <w:t>البيئية</w:t>
      </w:r>
      <w:r w:rsidRPr="000073F7">
        <w:rPr>
          <w:rFonts w:hint="cs"/>
          <w:sz w:val="24"/>
          <w:szCs w:val="24"/>
          <w:rtl/>
        </w:rPr>
        <w:t xml:space="preserve">، الدار المصرية اللبنانية، 1993. </w:t>
      </w:r>
    </w:p>
    <w:p w14:paraId="47C5088D" w14:textId="21E620A0" w:rsidR="00123FEB" w:rsidRPr="000073F7" w:rsidRDefault="00123FEB" w:rsidP="005E4578">
      <w:pPr>
        <w:pStyle w:val="af"/>
        <w:numPr>
          <w:ilvl w:val="0"/>
          <w:numId w:val="36"/>
        </w:numPr>
        <w:spacing w:before="120" w:after="120"/>
        <w:ind w:left="380"/>
        <w:jc w:val="both"/>
        <w:rPr>
          <w:sz w:val="24"/>
          <w:szCs w:val="24"/>
          <w:lang w:bidi="ar-EG"/>
        </w:rPr>
      </w:pPr>
      <w:r w:rsidRPr="000073F7">
        <w:rPr>
          <w:rFonts w:hint="cs"/>
          <w:sz w:val="24"/>
          <w:szCs w:val="24"/>
          <w:rtl/>
          <w:lang w:bidi="ar-EG"/>
        </w:rPr>
        <w:t xml:space="preserve">محمد </w:t>
      </w:r>
      <w:r w:rsidR="00D7411C" w:rsidRPr="000073F7">
        <w:rPr>
          <w:rFonts w:hint="cs"/>
          <w:sz w:val="24"/>
          <w:szCs w:val="24"/>
          <w:rtl/>
          <w:lang w:bidi="ar-EG"/>
        </w:rPr>
        <w:t>سامي</w:t>
      </w:r>
      <w:r w:rsidRPr="000073F7">
        <w:rPr>
          <w:rFonts w:hint="cs"/>
          <w:sz w:val="24"/>
          <w:szCs w:val="24"/>
          <w:rtl/>
          <w:lang w:bidi="ar-EG"/>
        </w:rPr>
        <w:t xml:space="preserve"> </w:t>
      </w:r>
      <w:r w:rsidR="00D7411C" w:rsidRPr="000073F7">
        <w:rPr>
          <w:rFonts w:hint="cs"/>
          <w:sz w:val="24"/>
          <w:szCs w:val="24"/>
          <w:rtl/>
          <w:lang w:bidi="ar-EG"/>
        </w:rPr>
        <w:t>عبد الحمي</w:t>
      </w:r>
      <w:r w:rsidR="00D7411C" w:rsidRPr="000073F7">
        <w:rPr>
          <w:rFonts w:hint="eastAsia"/>
          <w:sz w:val="24"/>
          <w:szCs w:val="24"/>
          <w:rtl/>
          <w:lang w:bidi="ar-EG"/>
        </w:rPr>
        <w:t>د</w:t>
      </w:r>
      <w:r w:rsidRPr="000073F7">
        <w:rPr>
          <w:rFonts w:hint="cs"/>
          <w:sz w:val="24"/>
          <w:szCs w:val="24"/>
          <w:rtl/>
          <w:lang w:bidi="ar-EG"/>
        </w:rPr>
        <w:t xml:space="preserve">، أصول القانون الدولى العام، القاعدة الدولية، المجلد الأول، الطبعة الأولى، </w:t>
      </w:r>
      <w:r w:rsidR="000969A7" w:rsidRPr="000073F7">
        <w:rPr>
          <w:rFonts w:hint="cs"/>
          <w:sz w:val="24"/>
          <w:szCs w:val="24"/>
          <w:rtl/>
          <w:lang w:bidi="ar-EG"/>
        </w:rPr>
        <w:t>الإسكندرية</w:t>
      </w:r>
      <w:r w:rsidRPr="000073F7">
        <w:rPr>
          <w:rFonts w:hint="cs"/>
          <w:sz w:val="24"/>
          <w:szCs w:val="24"/>
          <w:rtl/>
          <w:lang w:bidi="ar-EG"/>
        </w:rPr>
        <w:t xml:space="preserve">، مؤسسة شباب الجامعة، 1972 </w:t>
      </w:r>
      <w:r w:rsidR="00D7411C" w:rsidRPr="000073F7">
        <w:rPr>
          <w:rFonts w:hint="cs"/>
          <w:sz w:val="24"/>
          <w:szCs w:val="24"/>
          <w:rtl/>
          <w:lang w:bidi="ar-EG"/>
        </w:rPr>
        <w:t>م، 421</w:t>
      </w:r>
      <w:r w:rsidRPr="000073F7">
        <w:rPr>
          <w:rFonts w:hint="cs"/>
          <w:sz w:val="24"/>
          <w:szCs w:val="24"/>
          <w:rtl/>
          <w:lang w:bidi="ar-EG"/>
        </w:rPr>
        <w:t xml:space="preserve">، سمير محمد فاضل، المسئولية الدولية عن الأضرار الناتجة عن استخدام الطاقة النووية وقت السلم، القاهرة، عالم الكتب، 1976 م، مفيد شهاب، المنظمات الدولية، الطبعة الرابعة، القاهرة، دار النهضة العربية، 1978 م.  </w:t>
      </w:r>
    </w:p>
    <w:p w14:paraId="6CE5E4EF" w14:textId="12AA38DF" w:rsidR="00123FEB" w:rsidRPr="000073F7" w:rsidRDefault="00123FEB" w:rsidP="005E4578">
      <w:pPr>
        <w:pStyle w:val="af"/>
        <w:numPr>
          <w:ilvl w:val="0"/>
          <w:numId w:val="36"/>
        </w:numPr>
        <w:spacing w:before="120" w:after="120"/>
        <w:ind w:left="380"/>
        <w:jc w:val="both"/>
        <w:rPr>
          <w:sz w:val="24"/>
          <w:szCs w:val="24"/>
        </w:rPr>
      </w:pPr>
      <w:r w:rsidRPr="000073F7">
        <w:rPr>
          <w:rFonts w:hint="cs"/>
          <w:sz w:val="24"/>
          <w:szCs w:val="24"/>
          <w:rtl/>
        </w:rPr>
        <w:t xml:space="preserve">محمد </w:t>
      </w:r>
      <w:r w:rsidR="000969A7" w:rsidRPr="000073F7">
        <w:rPr>
          <w:rFonts w:hint="cs"/>
          <w:sz w:val="24"/>
          <w:szCs w:val="24"/>
          <w:rtl/>
        </w:rPr>
        <w:t>شوقي</w:t>
      </w:r>
      <w:r w:rsidRPr="000073F7">
        <w:rPr>
          <w:rFonts w:hint="cs"/>
          <w:sz w:val="24"/>
          <w:szCs w:val="24"/>
          <w:rtl/>
        </w:rPr>
        <w:t xml:space="preserve"> عبدالعال، الانتفاع المنصف بمياه الأنهار الدولية مع إشارة خاصة لحالة نهر النيل، منتدى القانون </w:t>
      </w:r>
      <w:r w:rsidR="00D7411C" w:rsidRPr="000073F7">
        <w:rPr>
          <w:rFonts w:hint="cs"/>
          <w:sz w:val="24"/>
          <w:szCs w:val="24"/>
          <w:rtl/>
        </w:rPr>
        <w:t>الدولي</w:t>
      </w:r>
      <w:r w:rsidRPr="000073F7">
        <w:rPr>
          <w:rFonts w:hint="cs"/>
          <w:sz w:val="24"/>
          <w:szCs w:val="24"/>
          <w:rtl/>
        </w:rPr>
        <w:t xml:space="preserve">، جامعة القاهرة، 2010.  </w:t>
      </w:r>
    </w:p>
    <w:p w14:paraId="4A8C8B40" w14:textId="509A7958" w:rsidR="00123FEB" w:rsidRPr="000073F7" w:rsidRDefault="00123FEB" w:rsidP="005E4578">
      <w:pPr>
        <w:pStyle w:val="af"/>
        <w:numPr>
          <w:ilvl w:val="0"/>
          <w:numId w:val="36"/>
        </w:numPr>
        <w:spacing w:before="120" w:after="120"/>
        <w:ind w:left="380"/>
        <w:jc w:val="both"/>
        <w:rPr>
          <w:sz w:val="24"/>
          <w:szCs w:val="24"/>
        </w:rPr>
      </w:pPr>
      <w:r w:rsidRPr="000073F7">
        <w:rPr>
          <w:rFonts w:hint="cs"/>
          <w:sz w:val="24"/>
          <w:szCs w:val="24"/>
          <w:rtl/>
        </w:rPr>
        <w:t xml:space="preserve">محمد </w:t>
      </w:r>
      <w:r w:rsidR="00D7411C" w:rsidRPr="000073F7">
        <w:rPr>
          <w:rFonts w:hint="cs"/>
          <w:sz w:val="24"/>
          <w:szCs w:val="24"/>
          <w:rtl/>
        </w:rPr>
        <w:t>شوقي</w:t>
      </w:r>
      <w:r w:rsidRPr="000073F7">
        <w:rPr>
          <w:rFonts w:hint="cs"/>
          <w:sz w:val="24"/>
          <w:szCs w:val="24"/>
          <w:rtl/>
        </w:rPr>
        <w:t xml:space="preserve"> عبدالعال، الانتفاع المنصف بمياه الأنهار الدولية مع إشارة خاصة لحالة نهر النيل، منتدى القانون </w:t>
      </w:r>
      <w:r w:rsidR="00D7411C" w:rsidRPr="000073F7">
        <w:rPr>
          <w:rFonts w:hint="cs"/>
          <w:sz w:val="24"/>
          <w:szCs w:val="24"/>
          <w:rtl/>
        </w:rPr>
        <w:t>الدولي</w:t>
      </w:r>
      <w:r w:rsidRPr="000073F7">
        <w:rPr>
          <w:rFonts w:hint="cs"/>
          <w:sz w:val="24"/>
          <w:szCs w:val="24"/>
          <w:rtl/>
        </w:rPr>
        <w:t xml:space="preserve">، جامعة القاهرة، 2010 م.  </w:t>
      </w:r>
    </w:p>
    <w:p w14:paraId="0CC6FBC8" w14:textId="3E61281F" w:rsidR="00123FEB" w:rsidRPr="000073F7" w:rsidRDefault="00123FEB" w:rsidP="005E4578">
      <w:pPr>
        <w:pStyle w:val="af"/>
        <w:numPr>
          <w:ilvl w:val="0"/>
          <w:numId w:val="36"/>
        </w:numPr>
        <w:spacing w:before="120" w:after="120"/>
        <w:ind w:left="380"/>
        <w:jc w:val="both"/>
        <w:rPr>
          <w:sz w:val="24"/>
          <w:szCs w:val="24"/>
          <w:lang w:bidi="ar-EG"/>
        </w:rPr>
      </w:pPr>
      <w:r w:rsidRPr="000073F7">
        <w:rPr>
          <w:rFonts w:hint="cs"/>
          <w:sz w:val="24"/>
          <w:szCs w:val="24"/>
          <w:rtl/>
          <w:lang w:bidi="ar-EG"/>
        </w:rPr>
        <w:t xml:space="preserve">محمد صالح الشيخ، الآثار الاقتصادية والمالية لتلوث البيئة ووسائل الحماية منها، مكتبة ومطبعة الاشعاع الفنية، </w:t>
      </w:r>
      <w:r w:rsidR="00D7411C" w:rsidRPr="000073F7">
        <w:rPr>
          <w:rFonts w:hint="cs"/>
          <w:sz w:val="24"/>
          <w:szCs w:val="24"/>
          <w:rtl/>
          <w:lang w:bidi="ar-EG"/>
        </w:rPr>
        <w:t>الإسكندرية</w:t>
      </w:r>
      <w:r w:rsidRPr="000073F7">
        <w:rPr>
          <w:rFonts w:hint="cs"/>
          <w:sz w:val="24"/>
          <w:szCs w:val="24"/>
          <w:rtl/>
          <w:lang w:bidi="ar-EG"/>
        </w:rPr>
        <w:t xml:space="preserve">، الطبعة الأولى، 2002. </w:t>
      </w:r>
    </w:p>
    <w:p w14:paraId="48B5DFDA" w14:textId="34CA928B" w:rsidR="00123FEB" w:rsidRPr="000073F7" w:rsidRDefault="00123FEB" w:rsidP="005E4578">
      <w:pPr>
        <w:pStyle w:val="af"/>
        <w:numPr>
          <w:ilvl w:val="0"/>
          <w:numId w:val="36"/>
        </w:numPr>
        <w:spacing w:before="120" w:after="120"/>
        <w:ind w:left="380"/>
        <w:jc w:val="both"/>
        <w:rPr>
          <w:sz w:val="24"/>
          <w:szCs w:val="24"/>
          <w:rtl/>
        </w:rPr>
      </w:pPr>
      <w:r w:rsidRPr="000073F7">
        <w:rPr>
          <w:rFonts w:hint="cs"/>
          <w:sz w:val="24"/>
          <w:szCs w:val="24"/>
          <w:rtl/>
        </w:rPr>
        <w:t xml:space="preserve">محمد </w:t>
      </w:r>
      <w:r w:rsidR="00D7411C" w:rsidRPr="000073F7">
        <w:rPr>
          <w:rFonts w:hint="cs"/>
          <w:sz w:val="24"/>
          <w:szCs w:val="24"/>
          <w:rtl/>
        </w:rPr>
        <w:t>عبد القاد</w:t>
      </w:r>
      <w:r w:rsidR="00D7411C" w:rsidRPr="000073F7">
        <w:rPr>
          <w:rFonts w:hint="eastAsia"/>
          <w:sz w:val="24"/>
          <w:szCs w:val="24"/>
          <w:rtl/>
        </w:rPr>
        <w:t>ر</w:t>
      </w:r>
      <w:r w:rsidRPr="000073F7">
        <w:rPr>
          <w:rFonts w:hint="cs"/>
          <w:sz w:val="24"/>
          <w:szCs w:val="24"/>
          <w:rtl/>
        </w:rPr>
        <w:t xml:space="preserve"> الفقى، البيئة مشاكلها وقضاياها وحمايتها من التلوث " رؤية إسلامية " مكتبة بن سينا للنشر والتوزيع، القاهرة، 1993. </w:t>
      </w:r>
    </w:p>
    <w:p w14:paraId="045990E1" w14:textId="77777777" w:rsidR="00123FEB" w:rsidRPr="000073F7" w:rsidRDefault="00123FEB" w:rsidP="005E4578">
      <w:pPr>
        <w:pStyle w:val="af"/>
        <w:numPr>
          <w:ilvl w:val="0"/>
          <w:numId w:val="36"/>
        </w:numPr>
        <w:spacing w:before="120" w:after="120"/>
        <w:ind w:left="380"/>
        <w:jc w:val="both"/>
        <w:rPr>
          <w:sz w:val="24"/>
          <w:szCs w:val="24"/>
          <w:lang w:bidi="ar-EG"/>
        </w:rPr>
      </w:pPr>
      <w:r w:rsidRPr="000073F7">
        <w:rPr>
          <w:rFonts w:hint="cs"/>
          <w:sz w:val="24"/>
          <w:szCs w:val="24"/>
          <w:rtl/>
          <w:lang w:bidi="ar-EG"/>
        </w:rPr>
        <w:t xml:space="preserve">مصطفى احمد فؤاد، القانون الدولى العام، القاهرة، دار النهضة العربية، 1998 م. </w:t>
      </w:r>
    </w:p>
    <w:p w14:paraId="7B17C3AD" w14:textId="02CA95BD" w:rsidR="00123FEB" w:rsidRPr="000073F7" w:rsidRDefault="00123FEB" w:rsidP="00D7411C">
      <w:pPr>
        <w:pStyle w:val="af"/>
        <w:numPr>
          <w:ilvl w:val="0"/>
          <w:numId w:val="36"/>
        </w:numPr>
        <w:spacing w:before="120" w:after="120"/>
        <w:ind w:left="380"/>
        <w:jc w:val="both"/>
        <w:rPr>
          <w:sz w:val="24"/>
          <w:szCs w:val="24"/>
        </w:rPr>
      </w:pPr>
      <w:r w:rsidRPr="000073F7">
        <w:rPr>
          <w:rFonts w:hint="cs"/>
          <w:sz w:val="24"/>
          <w:szCs w:val="24"/>
          <w:rtl/>
        </w:rPr>
        <w:t xml:space="preserve">منصور </w:t>
      </w:r>
      <w:r w:rsidR="00D7411C" w:rsidRPr="000073F7">
        <w:rPr>
          <w:rFonts w:hint="cs"/>
          <w:sz w:val="24"/>
          <w:szCs w:val="24"/>
          <w:rtl/>
        </w:rPr>
        <w:t>العادلي</w:t>
      </w:r>
      <w:r w:rsidRPr="000073F7">
        <w:rPr>
          <w:rFonts w:hint="cs"/>
          <w:sz w:val="24"/>
          <w:szCs w:val="24"/>
          <w:rtl/>
        </w:rPr>
        <w:t xml:space="preserve">، قانون المياه، اتفاقية الأمم المتحدة لسنة 1997 م بشأن قانون استخدام </w:t>
      </w:r>
      <w:r w:rsidR="00D7411C" w:rsidRPr="000073F7">
        <w:rPr>
          <w:rFonts w:hint="cs"/>
          <w:sz w:val="24"/>
          <w:szCs w:val="24"/>
          <w:rtl/>
        </w:rPr>
        <w:t>المجاري</w:t>
      </w:r>
      <w:r w:rsidRPr="000073F7">
        <w:rPr>
          <w:rFonts w:hint="cs"/>
          <w:sz w:val="24"/>
          <w:szCs w:val="24"/>
          <w:rtl/>
        </w:rPr>
        <w:t xml:space="preserve"> المائية الدولية </w:t>
      </w:r>
      <w:r w:rsidR="00D7411C" w:rsidRPr="000073F7">
        <w:rPr>
          <w:rFonts w:hint="cs"/>
          <w:sz w:val="24"/>
          <w:szCs w:val="24"/>
          <w:rtl/>
        </w:rPr>
        <w:t>في</w:t>
      </w:r>
      <w:r w:rsidRPr="000073F7">
        <w:rPr>
          <w:rFonts w:hint="cs"/>
          <w:sz w:val="24"/>
          <w:szCs w:val="24"/>
          <w:rtl/>
        </w:rPr>
        <w:t xml:space="preserve"> الأ</w:t>
      </w:r>
      <w:r w:rsidR="00D7411C">
        <w:rPr>
          <w:rFonts w:hint="cs"/>
          <w:sz w:val="24"/>
          <w:szCs w:val="24"/>
          <w:rtl/>
        </w:rPr>
        <w:t>غر</w:t>
      </w:r>
      <w:r w:rsidRPr="000073F7">
        <w:rPr>
          <w:rFonts w:hint="cs"/>
          <w:sz w:val="24"/>
          <w:szCs w:val="24"/>
          <w:rtl/>
        </w:rPr>
        <w:t xml:space="preserve">اض غير الملاحية، دار النهضة العربية، 1999.  </w:t>
      </w:r>
    </w:p>
    <w:p w14:paraId="59BAD00A" w14:textId="33C96749" w:rsidR="00123FEB" w:rsidRDefault="00123FEB" w:rsidP="005E4578">
      <w:pPr>
        <w:pStyle w:val="af"/>
        <w:spacing w:before="120" w:after="120" w:line="276" w:lineRule="auto"/>
        <w:ind w:left="96"/>
        <w:jc w:val="both"/>
        <w:rPr>
          <w:sz w:val="24"/>
          <w:szCs w:val="24"/>
          <w:rtl/>
        </w:rPr>
      </w:pPr>
    </w:p>
    <w:p w14:paraId="508C2459" w14:textId="77777777" w:rsidR="007453FE" w:rsidRPr="000073F7" w:rsidRDefault="007453FE" w:rsidP="005E4578">
      <w:pPr>
        <w:pStyle w:val="af"/>
        <w:spacing w:before="120" w:after="120" w:line="276" w:lineRule="auto"/>
        <w:ind w:left="96"/>
        <w:jc w:val="both"/>
        <w:rPr>
          <w:sz w:val="24"/>
          <w:szCs w:val="24"/>
          <w:rtl/>
        </w:rPr>
      </w:pPr>
    </w:p>
    <w:p w14:paraId="0C01F033" w14:textId="77777777" w:rsidR="005E4578" w:rsidRPr="000073F7" w:rsidRDefault="005E4578" w:rsidP="005E4578">
      <w:pPr>
        <w:pStyle w:val="af"/>
        <w:spacing w:line="276" w:lineRule="auto"/>
        <w:ind w:left="96"/>
        <w:jc w:val="both"/>
        <w:rPr>
          <w:sz w:val="24"/>
          <w:szCs w:val="24"/>
          <w:rtl/>
        </w:rPr>
      </w:pPr>
    </w:p>
    <w:p w14:paraId="4168889A" w14:textId="77777777" w:rsidR="005E4578" w:rsidRPr="000073F7" w:rsidRDefault="005E4578" w:rsidP="005E4578">
      <w:pPr>
        <w:pStyle w:val="af"/>
        <w:spacing w:line="276" w:lineRule="auto"/>
        <w:ind w:left="96"/>
        <w:jc w:val="both"/>
        <w:rPr>
          <w:sz w:val="24"/>
          <w:szCs w:val="24"/>
          <w:rtl/>
        </w:rPr>
      </w:pPr>
    </w:p>
    <w:p w14:paraId="6ECBE3C6" w14:textId="5CD526D8" w:rsidR="00123FEB" w:rsidRPr="005A698E" w:rsidRDefault="00123FEB" w:rsidP="005E4578">
      <w:pPr>
        <w:pStyle w:val="af"/>
        <w:numPr>
          <w:ilvl w:val="0"/>
          <w:numId w:val="32"/>
        </w:numPr>
        <w:spacing w:line="276" w:lineRule="auto"/>
        <w:jc w:val="both"/>
        <w:rPr>
          <w:b/>
          <w:bCs/>
          <w:sz w:val="28"/>
          <w:szCs w:val="28"/>
          <w:u w:val="single"/>
          <w:rtl/>
        </w:rPr>
      </w:pPr>
      <w:r w:rsidRPr="005A698E">
        <w:rPr>
          <w:rFonts w:hint="cs"/>
          <w:b/>
          <w:bCs/>
          <w:sz w:val="28"/>
          <w:szCs w:val="28"/>
          <w:u w:val="single"/>
          <w:rtl/>
        </w:rPr>
        <w:lastRenderedPageBreak/>
        <w:t xml:space="preserve">الرسائل والأبحاث العلمية </w:t>
      </w:r>
    </w:p>
    <w:p w14:paraId="1EEE2276" w14:textId="77777777" w:rsidR="00123FEB" w:rsidRPr="000073F7" w:rsidRDefault="00123FEB" w:rsidP="005E4578">
      <w:pPr>
        <w:pStyle w:val="af"/>
        <w:spacing w:line="276" w:lineRule="auto"/>
        <w:ind w:left="96"/>
        <w:jc w:val="both"/>
        <w:rPr>
          <w:sz w:val="24"/>
          <w:szCs w:val="24"/>
          <w:rtl/>
        </w:rPr>
      </w:pPr>
    </w:p>
    <w:p w14:paraId="30ACC257" w14:textId="07470E74" w:rsidR="00123FEB" w:rsidRPr="000073F7" w:rsidRDefault="00123FEB" w:rsidP="005E4578">
      <w:pPr>
        <w:pStyle w:val="af"/>
        <w:numPr>
          <w:ilvl w:val="0"/>
          <w:numId w:val="37"/>
        </w:numPr>
        <w:spacing w:line="276" w:lineRule="auto"/>
        <w:ind w:left="380"/>
        <w:jc w:val="both"/>
        <w:rPr>
          <w:sz w:val="24"/>
          <w:szCs w:val="24"/>
        </w:rPr>
      </w:pPr>
      <w:r w:rsidRPr="000073F7">
        <w:rPr>
          <w:rFonts w:hint="cs"/>
          <w:sz w:val="24"/>
          <w:szCs w:val="24"/>
          <w:rtl/>
        </w:rPr>
        <w:t xml:space="preserve">إيمان فريد الديب، الطبيعة القانونية للمعاهدات الخاصة بالانتفاع بمياه الأنهار الدولية </w:t>
      </w:r>
      <w:r w:rsidR="005A698E" w:rsidRPr="000073F7">
        <w:rPr>
          <w:rFonts w:hint="cs"/>
          <w:sz w:val="24"/>
          <w:szCs w:val="24"/>
          <w:rtl/>
        </w:rPr>
        <w:t>(المجاري</w:t>
      </w:r>
      <w:r w:rsidRPr="000073F7">
        <w:rPr>
          <w:rFonts w:hint="cs"/>
          <w:sz w:val="24"/>
          <w:szCs w:val="24"/>
          <w:rtl/>
        </w:rPr>
        <w:t xml:space="preserve"> المائية </w:t>
      </w:r>
      <w:r w:rsidR="005A698E" w:rsidRPr="000073F7">
        <w:rPr>
          <w:rFonts w:hint="cs"/>
          <w:sz w:val="24"/>
          <w:szCs w:val="24"/>
          <w:rtl/>
        </w:rPr>
        <w:t>الدولية)</w:t>
      </w:r>
      <w:r w:rsidRPr="000073F7">
        <w:rPr>
          <w:rFonts w:hint="cs"/>
          <w:sz w:val="24"/>
          <w:szCs w:val="24"/>
          <w:rtl/>
        </w:rPr>
        <w:t xml:space="preserve"> </w:t>
      </w:r>
      <w:r w:rsidR="005A698E" w:rsidRPr="000073F7">
        <w:rPr>
          <w:rFonts w:hint="cs"/>
          <w:sz w:val="24"/>
          <w:szCs w:val="24"/>
          <w:rtl/>
        </w:rPr>
        <w:t>في</w:t>
      </w:r>
      <w:r w:rsidRPr="000073F7">
        <w:rPr>
          <w:rFonts w:hint="cs"/>
          <w:sz w:val="24"/>
          <w:szCs w:val="24"/>
          <w:rtl/>
        </w:rPr>
        <w:t xml:space="preserve"> غير أغراض الملاحة مع دراسة تطبيقية للاتفاقيات المتعلقة بنهر النيل، رسالة مقدمة لنيل درجة الدكتوراه، كلية الحقوق، جامعة القاهرة، 2007.  </w:t>
      </w:r>
    </w:p>
    <w:p w14:paraId="6EA8434B" w14:textId="1E3424AD" w:rsidR="00123FEB" w:rsidRPr="000073F7" w:rsidRDefault="00123FEB" w:rsidP="005E4578">
      <w:pPr>
        <w:pStyle w:val="af"/>
        <w:numPr>
          <w:ilvl w:val="0"/>
          <w:numId w:val="37"/>
        </w:numPr>
        <w:spacing w:line="276" w:lineRule="auto"/>
        <w:ind w:left="380"/>
        <w:jc w:val="both"/>
        <w:rPr>
          <w:sz w:val="24"/>
          <w:szCs w:val="24"/>
        </w:rPr>
      </w:pPr>
      <w:r w:rsidRPr="000073F7">
        <w:rPr>
          <w:rFonts w:hint="cs"/>
          <w:sz w:val="24"/>
          <w:szCs w:val="24"/>
          <w:rtl/>
        </w:rPr>
        <w:t xml:space="preserve">ممدوح توفيق </w:t>
      </w:r>
      <w:r w:rsidR="005A698E" w:rsidRPr="000073F7">
        <w:rPr>
          <w:rFonts w:hint="cs"/>
          <w:sz w:val="24"/>
          <w:szCs w:val="24"/>
          <w:rtl/>
        </w:rPr>
        <w:t>القاضي</w:t>
      </w:r>
      <w:r w:rsidRPr="000073F7">
        <w:rPr>
          <w:rFonts w:hint="cs"/>
          <w:sz w:val="24"/>
          <w:szCs w:val="24"/>
          <w:rtl/>
        </w:rPr>
        <w:t xml:space="preserve">، استغلال الأنهار الدولية </w:t>
      </w:r>
      <w:r w:rsidR="005A698E" w:rsidRPr="000073F7">
        <w:rPr>
          <w:rFonts w:hint="cs"/>
          <w:sz w:val="24"/>
          <w:szCs w:val="24"/>
          <w:rtl/>
        </w:rPr>
        <w:t>في</w:t>
      </w:r>
      <w:r w:rsidRPr="000073F7">
        <w:rPr>
          <w:rFonts w:hint="cs"/>
          <w:sz w:val="24"/>
          <w:szCs w:val="24"/>
          <w:rtl/>
        </w:rPr>
        <w:t xml:space="preserve"> غير شئون الملاحة ومشكلة نهر الأردن، رسالة دكتوراه، جامعة القاهرة، كلية الحقوق، 1967 م. </w:t>
      </w:r>
    </w:p>
    <w:p w14:paraId="482A7D38" w14:textId="71CD8413" w:rsidR="00123FEB" w:rsidRPr="000073F7" w:rsidRDefault="00123FEB" w:rsidP="005E4578">
      <w:pPr>
        <w:pStyle w:val="af"/>
        <w:numPr>
          <w:ilvl w:val="0"/>
          <w:numId w:val="37"/>
        </w:numPr>
        <w:spacing w:line="276" w:lineRule="auto"/>
        <w:ind w:left="380"/>
        <w:jc w:val="both"/>
        <w:rPr>
          <w:sz w:val="24"/>
          <w:szCs w:val="24"/>
        </w:rPr>
      </w:pPr>
      <w:r w:rsidRPr="000073F7">
        <w:rPr>
          <w:rFonts w:hint="cs"/>
          <w:sz w:val="24"/>
          <w:szCs w:val="24"/>
          <w:rtl/>
        </w:rPr>
        <w:t xml:space="preserve">ممدوح توفيق، استغلال الأنهار الدولية </w:t>
      </w:r>
      <w:r w:rsidR="005A698E" w:rsidRPr="000073F7">
        <w:rPr>
          <w:rFonts w:hint="cs"/>
          <w:sz w:val="24"/>
          <w:szCs w:val="24"/>
          <w:rtl/>
        </w:rPr>
        <w:t>في</w:t>
      </w:r>
      <w:r w:rsidRPr="000073F7">
        <w:rPr>
          <w:rFonts w:hint="cs"/>
          <w:sz w:val="24"/>
          <w:szCs w:val="24"/>
          <w:rtl/>
        </w:rPr>
        <w:t xml:space="preserve"> غير الملاحة ومشكلة نهر الأردن، رسالة دكتوراه، 1967. </w:t>
      </w:r>
    </w:p>
    <w:p w14:paraId="2112B99E" w14:textId="4547E0CE" w:rsidR="00123FEB" w:rsidRPr="000073F7" w:rsidRDefault="00123FEB" w:rsidP="005E4578">
      <w:pPr>
        <w:pStyle w:val="af"/>
        <w:numPr>
          <w:ilvl w:val="0"/>
          <w:numId w:val="37"/>
        </w:numPr>
        <w:spacing w:line="276" w:lineRule="auto"/>
        <w:ind w:left="380"/>
        <w:jc w:val="both"/>
        <w:rPr>
          <w:sz w:val="24"/>
          <w:szCs w:val="24"/>
          <w:lang w:bidi="ar-EG"/>
        </w:rPr>
      </w:pPr>
      <w:r w:rsidRPr="000073F7">
        <w:rPr>
          <w:rFonts w:hint="cs"/>
          <w:sz w:val="24"/>
          <w:szCs w:val="24"/>
          <w:rtl/>
          <w:lang w:bidi="ar-EG"/>
        </w:rPr>
        <w:t xml:space="preserve">نهر النيل، وزارة </w:t>
      </w:r>
      <w:r w:rsidR="005A698E" w:rsidRPr="000073F7">
        <w:rPr>
          <w:rFonts w:hint="cs"/>
          <w:sz w:val="24"/>
          <w:szCs w:val="24"/>
          <w:rtl/>
          <w:lang w:bidi="ar-EG"/>
        </w:rPr>
        <w:t>الري</w:t>
      </w:r>
      <w:r w:rsidRPr="000073F7">
        <w:rPr>
          <w:rFonts w:hint="cs"/>
          <w:sz w:val="24"/>
          <w:szCs w:val="24"/>
          <w:rtl/>
          <w:lang w:bidi="ar-EG"/>
        </w:rPr>
        <w:t xml:space="preserve"> والموارد المائية المصرية، </w:t>
      </w:r>
      <w:hyperlink r:id="rId12" w:history="1">
        <w:r w:rsidRPr="000073F7">
          <w:rPr>
            <w:rStyle w:val="Hyperlink"/>
            <w:sz w:val="24"/>
            <w:szCs w:val="24"/>
            <w:lang w:bidi="ar-EG"/>
          </w:rPr>
          <w:t>http://www.mwri.gove.eg/Ar/pdf</w:t>
        </w:r>
      </w:hyperlink>
      <w:r w:rsidRPr="000073F7">
        <w:rPr>
          <w:sz w:val="24"/>
          <w:szCs w:val="24"/>
          <w:lang w:bidi="ar-EG"/>
        </w:rPr>
        <w:t xml:space="preserve"> files%20arabic/Nile_Arabic.pdf</w:t>
      </w:r>
    </w:p>
    <w:p w14:paraId="6667A7EE" w14:textId="77777777" w:rsidR="00123FEB" w:rsidRPr="000073F7" w:rsidRDefault="00123FEB" w:rsidP="005E4578">
      <w:pPr>
        <w:pStyle w:val="af"/>
        <w:spacing w:line="276" w:lineRule="auto"/>
        <w:ind w:left="96"/>
        <w:jc w:val="both"/>
        <w:rPr>
          <w:sz w:val="24"/>
          <w:szCs w:val="24"/>
          <w:rtl/>
        </w:rPr>
      </w:pPr>
    </w:p>
    <w:p w14:paraId="31A244E1" w14:textId="771EE690" w:rsidR="00123FEB" w:rsidRPr="000073F7" w:rsidRDefault="00123FEB" w:rsidP="005E4578">
      <w:pPr>
        <w:pStyle w:val="af"/>
        <w:numPr>
          <w:ilvl w:val="0"/>
          <w:numId w:val="32"/>
        </w:numPr>
        <w:spacing w:line="276" w:lineRule="auto"/>
        <w:jc w:val="both"/>
        <w:rPr>
          <w:b/>
          <w:bCs/>
          <w:sz w:val="24"/>
          <w:szCs w:val="24"/>
          <w:rtl/>
        </w:rPr>
      </w:pPr>
      <w:r w:rsidRPr="000073F7">
        <w:rPr>
          <w:rFonts w:hint="cs"/>
          <w:b/>
          <w:bCs/>
          <w:sz w:val="24"/>
          <w:szCs w:val="24"/>
          <w:rtl/>
        </w:rPr>
        <w:t xml:space="preserve">المجلات والندوات والمؤتمرات </w:t>
      </w:r>
    </w:p>
    <w:p w14:paraId="39394966" w14:textId="77777777" w:rsidR="00123FEB" w:rsidRPr="000073F7" w:rsidRDefault="00123FEB" w:rsidP="005E4578">
      <w:pPr>
        <w:pStyle w:val="af"/>
        <w:spacing w:line="276" w:lineRule="auto"/>
        <w:ind w:left="96"/>
        <w:jc w:val="both"/>
        <w:rPr>
          <w:sz w:val="24"/>
          <w:szCs w:val="24"/>
          <w:rtl/>
        </w:rPr>
      </w:pPr>
    </w:p>
    <w:p w14:paraId="65C1A9D7" w14:textId="77777777" w:rsidR="00123FEB" w:rsidRPr="000073F7" w:rsidRDefault="00123FEB" w:rsidP="005E4578">
      <w:pPr>
        <w:pStyle w:val="af"/>
        <w:numPr>
          <w:ilvl w:val="0"/>
          <w:numId w:val="38"/>
        </w:numPr>
        <w:spacing w:line="276" w:lineRule="auto"/>
        <w:ind w:left="380"/>
        <w:jc w:val="both"/>
        <w:rPr>
          <w:sz w:val="24"/>
          <w:szCs w:val="24"/>
          <w:lang w:bidi="ar-EG"/>
        </w:rPr>
      </w:pPr>
      <w:r w:rsidRPr="000073F7">
        <w:rPr>
          <w:rFonts w:hint="cs"/>
          <w:sz w:val="24"/>
          <w:szCs w:val="24"/>
          <w:rtl/>
          <w:lang w:bidi="ar-EG"/>
        </w:rPr>
        <w:t xml:space="preserve">جمال الدين السيد على صالح، مشكلة تلوث مياه نهر النيل فى الصحافة المصرية دراسة تحليل مضمون لصحيفة الأهرام من يناير 1982 </w:t>
      </w:r>
      <w:r w:rsidRPr="000073F7">
        <w:rPr>
          <w:sz w:val="24"/>
          <w:szCs w:val="24"/>
          <w:rtl/>
          <w:lang w:bidi="ar-EG"/>
        </w:rPr>
        <w:t>–</w:t>
      </w:r>
      <w:r w:rsidRPr="000073F7">
        <w:rPr>
          <w:rFonts w:hint="cs"/>
          <w:sz w:val="24"/>
          <w:szCs w:val="24"/>
          <w:rtl/>
          <w:lang w:bidi="ar-EG"/>
        </w:rPr>
        <w:t xml:space="preserve"> ديسمبر 1987 م، جامعة عين شمس، معهد الدراسات والبحوث البيئية 1993 م. </w:t>
      </w:r>
    </w:p>
    <w:p w14:paraId="519D8A80" w14:textId="075E387D" w:rsidR="00123FEB" w:rsidRPr="000073F7" w:rsidRDefault="00123FEB" w:rsidP="005E4578">
      <w:pPr>
        <w:pStyle w:val="af"/>
        <w:numPr>
          <w:ilvl w:val="0"/>
          <w:numId w:val="38"/>
        </w:numPr>
        <w:spacing w:line="276" w:lineRule="auto"/>
        <w:ind w:left="380"/>
        <w:jc w:val="both"/>
        <w:rPr>
          <w:sz w:val="24"/>
          <w:szCs w:val="24"/>
        </w:rPr>
      </w:pPr>
      <w:r w:rsidRPr="000073F7">
        <w:rPr>
          <w:rFonts w:hint="cs"/>
          <w:sz w:val="24"/>
          <w:szCs w:val="24"/>
          <w:rtl/>
        </w:rPr>
        <w:t xml:space="preserve">حسن </w:t>
      </w:r>
      <w:r w:rsidR="005A698E" w:rsidRPr="000073F7">
        <w:rPr>
          <w:rFonts w:hint="cs"/>
          <w:sz w:val="24"/>
          <w:szCs w:val="24"/>
          <w:rtl/>
        </w:rPr>
        <w:t>عبد الراز</w:t>
      </w:r>
      <w:r w:rsidR="005A698E" w:rsidRPr="000073F7">
        <w:rPr>
          <w:rFonts w:hint="eastAsia"/>
          <w:sz w:val="24"/>
          <w:szCs w:val="24"/>
          <w:rtl/>
        </w:rPr>
        <w:t>ق</w:t>
      </w:r>
      <w:r w:rsidRPr="000073F7">
        <w:rPr>
          <w:rFonts w:hint="cs"/>
          <w:sz w:val="24"/>
          <w:szCs w:val="24"/>
          <w:rtl/>
        </w:rPr>
        <w:t xml:space="preserve"> كمونه، مشكلات تلوث البيئة </w:t>
      </w:r>
      <w:r w:rsidR="005A698E" w:rsidRPr="000073F7">
        <w:rPr>
          <w:rFonts w:hint="cs"/>
          <w:sz w:val="24"/>
          <w:szCs w:val="24"/>
          <w:rtl/>
        </w:rPr>
        <w:t>في</w:t>
      </w:r>
      <w:r w:rsidRPr="000073F7">
        <w:rPr>
          <w:rFonts w:hint="cs"/>
          <w:sz w:val="24"/>
          <w:szCs w:val="24"/>
          <w:rtl/>
        </w:rPr>
        <w:t xml:space="preserve"> المدن العربية، منظمة المدن العربية، المؤتمر الرابع، بغداد، الفترة من 20 إلى 25 أبريل 1974 م. </w:t>
      </w:r>
    </w:p>
    <w:p w14:paraId="23D731D5" w14:textId="0A6E0BA2" w:rsidR="00123FEB" w:rsidRPr="000073F7" w:rsidRDefault="00123FEB" w:rsidP="005E4578">
      <w:pPr>
        <w:pStyle w:val="af"/>
        <w:numPr>
          <w:ilvl w:val="0"/>
          <w:numId w:val="38"/>
        </w:numPr>
        <w:spacing w:line="276" w:lineRule="auto"/>
        <w:ind w:left="380"/>
        <w:jc w:val="both"/>
        <w:rPr>
          <w:sz w:val="24"/>
          <w:szCs w:val="24"/>
        </w:rPr>
      </w:pPr>
      <w:r w:rsidRPr="000073F7">
        <w:rPr>
          <w:rFonts w:hint="cs"/>
          <w:sz w:val="24"/>
          <w:szCs w:val="24"/>
          <w:rtl/>
        </w:rPr>
        <w:t>رمضان محمد بطيخ، القانون وحماية البيئة، ندوة دور التشريعات والقوانين فى حماية البيئة العربية من التلوث، المنظمة العربية للتنمية الإدارية، جامعة الدول العربية، الشارقة، الإمارات العربية المتحدة  7-11 مايو 2005.</w:t>
      </w:r>
    </w:p>
    <w:p w14:paraId="119F9059" w14:textId="77777777" w:rsidR="00123FEB" w:rsidRPr="000073F7" w:rsidRDefault="00123FEB" w:rsidP="005E4578">
      <w:pPr>
        <w:pStyle w:val="af"/>
        <w:numPr>
          <w:ilvl w:val="0"/>
          <w:numId w:val="38"/>
        </w:numPr>
        <w:spacing w:line="276" w:lineRule="auto"/>
        <w:ind w:left="380"/>
        <w:jc w:val="both"/>
        <w:rPr>
          <w:sz w:val="24"/>
          <w:szCs w:val="24"/>
        </w:rPr>
      </w:pPr>
      <w:r w:rsidRPr="000073F7">
        <w:rPr>
          <w:rFonts w:hint="cs"/>
          <w:sz w:val="24"/>
          <w:szCs w:val="24"/>
          <w:rtl/>
        </w:rPr>
        <w:t xml:space="preserve">سعد عوض فرج، المشاكل الناتجة عن محطات القوى الكهربائية المستخدمة للفحم كوقود، مجلة النيل، الهيئة العامة للاستعلامات، مركز النيل للإعلام والتعليم، العدد 34، السنة التاسعة، يوليو 1988.  </w:t>
      </w:r>
    </w:p>
    <w:p w14:paraId="31716340" w14:textId="77777777" w:rsidR="00123FEB" w:rsidRPr="000073F7" w:rsidRDefault="00123FEB" w:rsidP="005E4578">
      <w:pPr>
        <w:pStyle w:val="af"/>
        <w:spacing w:line="276" w:lineRule="auto"/>
        <w:ind w:left="96"/>
        <w:jc w:val="both"/>
        <w:rPr>
          <w:sz w:val="24"/>
          <w:szCs w:val="24"/>
          <w:rtl/>
        </w:rPr>
      </w:pPr>
    </w:p>
    <w:p w14:paraId="2A3B01A0" w14:textId="77777777" w:rsidR="00123FEB" w:rsidRPr="000073F7" w:rsidRDefault="00123FEB" w:rsidP="005E4578">
      <w:pPr>
        <w:pStyle w:val="af"/>
        <w:spacing w:line="276" w:lineRule="auto"/>
        <w:ind w:left="96"/>
        <w:jc w:val="both"/>
        <w:rPr>
          <w:sz w:val="24"/>
          <w:szCs w:val="24"/>
          <w:rtl/>
        </w:rPr>
      </w:pPr>
    </w:p>
    <w:p w14:paraId="34BA2E31" w14:textId="3181D3CD" w:rsidR="00123FEB" w:rsidRPr="000073F7" w:rsidRDefault="005E4578" w:rsidP="005E4578">
      <w:pPr>
        <w:spacing w:line="276" w:lineRule="auto"/>
        <w:jc w:val="both"/>
        <w:rPr>
          <w:b/>
          <w:bCs/>
          <w:sz w:val="24"/>
          <w:szCs w:val="24"/>
          <w:rtl/>
        </w:rPr>
      </w:pPr>
      <w:r w:rsidRPr="000073F7">
        <w:rPr>
          <w:rFonts w:hint="cs"/>
          <w:b/>
          <w:bCs/>
          <w:sz w:val="24"/>
          <w:szCs w:val="24"/>
          <w:rtl/>
          <w:lang w:bidi="ar-EG"/>
        </w:rPr>
        <w:t>-</w:t>
      </w:r>
      <w:r w:rsidR="00123FEB" w:rsidRPr="000073F7">
        <w:rPr>
          <w:rFonts w:hint="cs"/>
          <w:b/>
          <w:bCs/>
          <w:sz w:val="24"/>
          <w:szCs w:val="24"/>
          <w:rtl/>
          <w:lang w:bidi="ar-EG"/>
        </w:rPr>
        <w:t xml:space="preserve"> </w:t>
      </w:r>
      <w:r w:rsidR="00123FEB" w:rsidRPr="000073F7">
        <w:rPr>
          <w:rFonts w:hint="cs"/>
          <w:b/>
          <w:bCs/>
          <w:sz w:val="24"/>
          <w:szCs w:val="24"/>
          <w:rtl/>
        </w:rPr>
        <w:t xml:space="preserve">المراجع الأجنبية </w:t>
      </w:r>
    </w:p>
    <w:p w14:paraId="658AEA2F" w14:textId="77777777" w:rsidR="00123FEB" w:rsidRPr="000073F7" w:rsidRDefault="00123FEB" w:rsidP="005E4578">
      <w:pPr>
        <w:pStyle w:val="ad"/>
        <w:numPr>
          <w:ilvl w:val="0"/>
          <w:numId w:val="39"/>
        </w:numPr>
        <w:bidi w:val="0"/>
        <w:spacing w:after="200" w:line="276" w:lineRule="auto"/>
        <w:rPr>
          <w:sz w:val="24"/>
          <w:szCs w:val="24"/>
        </w:rPr>
      </w:pPr>
      <w:r w:rsidRPr="000073F7">
        <w:rPr>
          <w:sz w:val="24"/>
          <w:szCs w:val="24"/>
          <w:lang w:bidi="ar-EG"/>
        </w:rPr>
        <w:t xml:space="preserve">About international responsibility See also : Dupuy " P.M" la Responsabilite International des Etats pour les </w:t>
      </w:r>
    </w:p>
    <w:p w14:paraId="1D470BDB" w14:textId="3746470B" w:rsidR="00123FEB" w:rsidRPr="000073F7" w:rsidRDefault="00E76DB0" w:rsidP="005E4578">
      <w:pPr>
        <w:pStyle w:val="ad"/>
        <w:numPr>
          <w:ilvl w:val="0"/>
          <w:numId w:val="39"/>
        </w:numPr>
        <w:bidi w:val="0"/>
        <w:spacing w:after="200" w:line="276" w:lineRule="auto"/>
        <w:rPr>
          <w:sz w:val="24"/>
          <w:szCs w:val="24"/>
        </w:rPr>
      </w:pPr>
      <w:r w:rsidRPr="000073F7">
        <w:rPr>
          <w:sz w:val="24"/>
          <w:szCs w:val="24"/>
        </w:rPr>
        <w:t>Africa: application</w:t>
      </w:r>
      <w:r w:rsidR="00123FEB" w:rsidRPr="000073F7">
        <w:rPr>
          <w:sz w:val="24"/>
          <w:szCs w:val="24"/>
        </w:rPr>
        <w:t xml:space="preserve"> and elaboration of the robid assessment methology, journal of </w:t>
      </w:r>
      <w:r w:rsidRPr="000073F7">
        <w:rPr>
          <w:sz w:val="24"/>
          <w:szCs w:val="24"/>
        </w:rPr>
        <w:t>Environmental</w:t>
      </w:r>
      <w:r w:rsidR="00123FEB" w:rsidRPr="000073F7">
        <w:rPr>
          <w:sz w:val="24"/>
          <w:szCs w:val="24"/>
        </w:rPr>
        <w:t xml:space="preserve"> </w:t>
      </w:r>
    </w:p>
    <w:p w14:paraId="499E90EC" w14:textId="32E4C66B" w:rsidR="00123FEB" w:rsidRPr="000073F7" w:rsidRDefault="00123FEB" w:rsidP="005E4578">
      <w:pPr>
        <w:pStyle w:val="af"/>
        <w:numPr>
          <w:ilvl w:val="0"/>
          <w:numId w:val="39"/>
        </w:numPr>
        <w:bidi w:val="0"/>
        <w:spacing w:line="276" w:lineRule="auto"/>
        <w:rPr>
          <w:sz w:val="24"/>
          <w:szCs w:val="24"/>
        </w:rPr>
      </w:pPr>
      <w:r w:rsidRPr="000073F7">
        <w:rPr>
          <w:sz w:val="24"/>
          <w:szCs w:val="24"/>
        </w:rPr>
        <w:t xml:space="preserve">Applications, volume I, issue </w:t>
      </w:r>
      <w:r w:rsidR="00E76DB0" w:rsidRPr="000073F7">
        <w:rPr>
          <w:sz w:val="24"/>
          <w:szCs w:val="24"/>
        </w:rPr>
        <w:t>one</w:t>
      </w:r>
      <w:r w:rsidRPr="000073F7">
        <w:rPr>
          <w:sz w:val="24"/>
          <w:szCs w:val="24"/>
        </w:rPr>
        <w:t xml:space="preserve">, </w:t>
      </w:r>
      <w:r w:rsidR="00E76DB0" w:rsidRPr="000073F7">
        <w:rPr>
          <w:sz w:val="24"/>
          <w:szCs w:val="24"/>
        </w:rPr>
        <w:t xml:space="preserve">Feb. </w:t>
      </w:r>
      <w:r w:rsidRPr="000073F7">
        <w:rPr>
          <w:sz w:val="24"/>
          <w:szCs w:val="24"/>
        </w:rPr>
        <w:t>1991http://biology.kenyon.edu/courses/bio1470/IBI.pdf.</w:t>
      </w:r>
    </w:p>
    <w:p w14:paraId="71CB0222" w14:textId="7A043EBF" w:rsidR="00123FEB" w:rsidRPr="000073F7" w:rsidRDefault="00123FEB" w:rsidP="005E4578">
      <w:pPr>
        <w:pStyle w:val="af"/>
        <w:numPr>
          <w:ilvl w:val="0"/>
          <w:numId w:val="39"/>
        </w:numPr>
        <w:bidi w:val="0"/>
        <w:spacing w:line="276" w:lineRule="auto"/>
        <w:rPr>
          <w:sz w:val="24"/>
          <w:szCs w:val="24"/>
          <w:lang w:bidi="ar-EG"/>
        </w:rPr>
      </w:pPr>
      <w:r w:rsidRPr="000073F7">
        <w:rPr>
          <w:sz w:val="24"/>
          <w:szCs w:val="24"/>
          <w:lang w:bidi="ar-EG"/>
        </w:rPr>
        <w:t xml:space="preserve">Dinh, Nguyen quoc-Dallier, Patric </w:t>
      </w:r>
      <w:r w:rsidR="00E76DB0" w:rsidRPr="000073F7">
        <w:rPr>
          <w:sz w:val="24"/>
          <w:szCs w:val="24"/>
          <w:lang w:bidi="ar-EG"/>
        </w:rPr>
        <w:t>ET</w:t>
      </w:r>
      <w:r w:rsidRPr="000073F7">
        <w:rPr>
          <w:sz w:val="24"/>
          <w:szCs w:val="24"/>
          <w:lang w:bidi="ar-EG"/>
        </w:rPr>
        <w:t xml:space="preserve"> Pelle, Alain, Droit International Public, Paris, 1980. </w:t>
      </w:r>
    </w:p>
    <w:p w14:paraId="141DBAA8" w14:textId="62546D76" w:rsidR="00123FEB" w:rsidRPr="000073F7" w:rsidRDefault="00E76DB0" w:rsidP="005E4578">
      <w:pPr>
        <w:pStyle w:val="af"/>
        <w:numPr>
          <w:ilvl w:val="0"/>
          <w:numId w:val="39"/>
        </w:numPr>
        <w:bidi w:val="0"/>
        <w:spacing w:line="276" w:lineRule="auto"/>
        <w:rPr>
          <w:sz w:val="24"/>
          <w:szCs w:val="24"/>
          <w:lang w:bidi="ar-EG"/>
        </w:rPr>
      </w:pPr>
      <w:r w:rsidRPr="000073F7">
        <w:rPr>
          <w:sz w:val="24"/>
          <w:szCs w:val="24"/>
          <w:lang w:bidi="ar-EG"/>
        </w:rPr>
        <w:t>Dommages</w:t>
      </w:r>
      <w:r w:rsidR="00123FEB" w:rsidRPr="000073F7">
        <w:rPr>
          <w:sz w:val="24"/>
          <w:szCs w:val="24"/>
          <w:lang w:bidi="ar-EG"/>
        </w:rPr>
        <w:t xml:space="preserve"> d'Origine technologique </w:t>
      </w:r>
      <w:r w:rsidRPr="000073F7">
        <w:rPr>
          <w:sz w:val="24"/>
          <w:szCs w:val="24"/>
          <w:lang w:bidi="ar-EG"/>
        </w:rPr>
        <w:t>ET</w:t>
      </w:r>
      <w:r w:rsidR="00123FEB" w:rsidRPr="000073F7">
        <w:rPr>
          <w:sz w:val="24"/>
          <w:szCs w:val="24"/>
          <w:lang w:bidi="ar-EG"/>
        </w:rPr>
        <w:t xml:space="preserve"> industrielle, Paris, pedone, 1977. </w:t>
      </w:r>
    </w:p>
    <w:p w14:paraId="538E6C83" w14:textId="01AA567B" w:rsidR="00123FEB" w:rsidRPr="000073F7" w:rsidRDefault="00123FEB" w:rsidP="005E4578">
      <w:pPr>
        <w:pStyle w:val="ad"/>
        <w:numPr>
          <w:ilvl w:val="0"/>
          <w:numId w:val="39"/>
        </w:numPr>
        <w:bidi w:val="0"/>
        <w:spacing w:after="200" w:line="276" w:lineRule="auto"/>
        <w:rPr>
          <w:sz w:val="24"/>
          <w:szCs w:val="24"/>
        </w:rPr>
      </w:pPr>
      <w:r w:rsidRPr="000073F7">
        <w:rPr>
          <w:sz w:val="24"/>
          <w:szCs w:val="24"/>
        </w:rPr>
        <w:t xml:space="preserve">James R.Karr, Biological integrity: along – neglected aspects of water resources </w:t>
      </w:r>
      <w:r w:rsidR="00E76DB0" w:rsidRPr="000073F7">
        <w:rPr>
          <w:sz w:val="24"/>
          <w:szCs w:val="24"/>
        </w:rPr>
        <w:t>management</w:t>
      </w:r>
      <w:r w:rsidRPr="000073F7">
        <w:rPr>
          <w:sz w:val="24"/>
          <w:szCs w:val="24"/>
        </w:rPr>
        <w:t xml:space="preserve">, ecological </w:t>
      </w:r>
    </w:p>
    <w:p w14:paraId="19E5C13F" w14:textId="49AB2EC2" w:rsidR="00123FEB" w:rsidRPr="000073F7" w:rsidRDefault="00E76DB0" w:rsidP="005E4578">
      <w:pPr>
        <w:pStyle w:val="af"/>
        <w:numPr>
          <w:ilvl w:val="0"/>
          <w:numId w:val="39"/>
        </w:numPr>
        <w:bidi w:val="0"/>
        <w:spacing w:line="276" w:lineRule="auto"/>
        <w:rPr>
          <w:sz w:val="24"/>
          <w:szCs w:val="24"/>
        </w:rPr>
      </w:pPr>
      <w:r w:rsidRPr="000073F7">
        <w:rPr>
          <w:sz w:val="24"/>
          <w:szCs w:val="24"/>
        </w:rPr>
        <w:t xml:space="preserve">Management. </w:t>
      </w:r>
      <w:r w:rsidR="00123FEB" w:rsidRPr="000073F7">
        <w:rPr>
          <w:sz w:val="24"/>
          <w:szCs w:val="24"/>
        </w:rPr>
        <w:t>Volume 58, Issue 4, April 2000</w:t>
      </w:r>
    </w:p>
    <w:p w14:paraId="32B7F7EB" w14:textId="0E959200" w:rsidR="00123FEB" w:rsidRPr="000073F7" w:rsidRDefault="00E76DB0" w:rsidP="005E4578">
      <w:pPr>
        <w:pStyle w:val="af"/>
        <w:numPr>
          <w:ilvl w:val="0"/>
          <w:numId w:val="39"/>
        </w:numPr>
        <w:bidi w:val="0"/>
        <w:spacing w:line="276" w:lineRule="auto"/>
        <w:rPr>
          <w:sz w:val="24"/>
          <w:szCs w:val="24"/>
        </w:rPr>
      </w:pPr>
      <w:r w:rsidRPr="000073F7">
        <w:rPr>
          <w:sz w:val="24"/>
          <w:szCs w:val="24"/>
        </w:rPr>
        <w:t>On</w:t>
      </w:r>
      <w:r w:rsidR="00123FEB" w:rsidRPr="000073F7">
        <w:rPr>
          <w:sz w:val="24"/>
          <w:szCs w:val="24"/>
        </w:rPr>
        <w:t xml:space="preserve"> Water Pollution Problems in Europe Geneva 1961. </w:t>
      </w:r>
    </w:p>
    <w:p w14:paraId="1B68A85C" w14:textId="1E12FB83" w:rsidR="00123FEB" w:rsidRPr="00AF1A98" w:rsidRDefault="00123FEB" w:rsidP="00AF1A98">
      <w:pPr>
        <w:pStyle w:val="af"/>
        <w:numPr>
          <w:ilvl w:val="0"/>
          <w:numId w:val="39"/>
        </w:numPr>
        <w:bidi w:val="0"/>
        <w:spacing w:line="276" w:lineRule="auto"/>
        <w:rPr>
          <w:sz w:val="24"/>
          <w:szCs w:val="24"/>
        </w:rPr>
      </w:pPr>
      <w:r w:rsidRPr="000073F7">
        <w:rPr>
          <w:sz w:val="24"/>
          <w:szCs w:val="24"/>
        </w:rPr>
        <w:t xml:space="preserve">Pollution Problems in Europe Geneva 1961, Geneva, 1962 </w:t>
      </w:r>
    </w:p>
    <w:p w14:paraId="190F881F" w14:textId="77777777" w:rsidR="00123FEB" w:rsidRPr="000073F7" w:rsidRDefault="00123FEB" w:rsidP="005E4578">
      <w:pPr>
        <w:pStyle w:val="af"/>
        <w:numPr>
          <w:ilvl w:val="0"/>
          <w:numId w:val="39"/>
        </w:numPr>
        <w:bidi w:val="0"/>
        <w:spacing w:line="276" w:lineRule="auto"/>
        <w:rPr>
          <w:sz w:val="24"/>
          <w:szCs w:val="24"/>
          <w:lang w:bidi="ar-EG"/>
        </w:rPr>
      </w:pPr>
      <w:r w:rsidRPr="000073F7">
        <w:rPr>
          <w:sz w:val="24"/>
          <w:szCs w:val="24"/>
          <w:lang w:bidi="ar-EG"/>
        </w:rPr>
        <w:t xml:space="preserve">United Nations Development Program, public disclosure authorized, May 2001. </w:t>
      </w:r>
    </w:p>
    <w:p w14:paraId="03E5D7AB" w14:textId="31383095" w:rsidR="00123FEB" w:rsidRPr="000073F7" w:rsidRDefault="00123FEB" w:rsidP="005E4578">
      <w:pPr>
        <w:pStyle w:val="af"/>
        <w:numPr>
          <w:ilvl w:val="0"/>
          <w:numId w:val="39"/>
        </w:numPr>
        <w:bidi w:val="0"/>
        <w:spacing w:line="276" w:lineRule="auto"/>
        <w:rPr>
          <w:sz w:val="24"/>
          <w:szCs w:val="24"/>
        </w:rPr>
      </w:pPr>
      <w:r w:rsidRPr="000073F7">
        <w:rPr>
          <w:sz w:val="24"/>
          <w:szCs w:val="24"/>
        </w:rPr>
        <w:lastRenderedPageBreak/>
        <w:t xml:space="preserve">World health organization, international standards for drinking water, </w:t>
      </w:r>
      <w:r w:rsidR="00DA282C" w:rsidRPr="000073F7">
        <w:rPr>
          <w:sz w:val="24"/>
          <w:szCs w:val="24"/>
        </w:rPr>
        <w:t>general</w:t>
      </w:r>
      <w:r w:rsidRPr="000073F7">
        <w:rPr>
          <w:sz w:val="24"/>
          <w:szCs w:val="24"/>
        </w:rPr>
        <w:t xml:space="preserve"> 1985 . </w:t>
      </w:r>
    </w:p>
    <w:p w14:paraId="238F7CC3" w14:textId="21D8AE21" w:rsidR="00123FEB" w:rsidRPr="000073F7" w:rsidRDefault="00123FEB" w:rsidP="005E4578">
      <w:pPr>
        <w:pStyle w:val="ad"/>
        <w:numPr>
          <w:ilvl w:val="0"/>
          <w:numId w:val="39"/>
        </w:numPr>
        <w:bidi w:val="0"/>
        <w:spacing w:after="0" w:line="276" w:lineRule="auto"/>
        <w:jc w:val="both"/>
        <w:rPr>
          <w:sz w:val="24"/>
          <w:szCs w:val="24"/>
        </w:rPr>
      </w:pPr>
      <w:r w:rsidRPr="000073F7">
        <w:rPr>
          <w:sz w:val="24"/>
          <w:szCs w:val="24"/>
        </w:rPr>
        <w:t xml:space="preserve">World Health </w:t>
      </w:r>
      <w:r w:rsidR="00DA282C" w:rsidRPr="000073F7">
        <w:rPr>
          <w:sz w:val="24"/>
          <w:szCs w:val="24"/>
        </w:rPr>
        <w:t>Organization</w:t>
      </w:r>
      <w:r w:rsidRPr="000073F7">
        <w:rPr>
          <w:sz w:val="24"/>
          <w:szCs w:val="24"/>
        </w:rPr>
        <w:t xml:space="preserve">, Aspects of water pollution control a selection of papers prepared for the conference </w:t>
      </w:r>
    </w:p>
    <w:p w14:paraId="0322A0BF" w14:textId="77777777" w:rsidR="005E4578" w:rsidRPr="000073F7" w:rsidRDefault="005E4578" w:rsidP="005E4578">
      <w:pPr>
        <w:spacing w:after="0" w:line="276" w:lineRule="auto"/>
        <w:jc w:val="both"/>
        <w:rPr>
          <w:sz w:val="24"/>
          <w:szCs w:val="24"/>
          <w:rtl/>
          <w:lang w:bidi="ar-EG"/>
        </w:rPr>
      </w:pPr>
    </w:p>
    <w:p w14:paraId="6D9FA7CE" w14:textId="710089D0" w:rsidR="005E4578" w:rsidRPr="000073F7" w:rsidRDefault="005E4578" w:rsidP="005E4578">
      <w:pPr>
        <w:spacing w:after="0" w:line="276" w:lineRule="auto"/>
        <w:jc w:val="both"/>
        <w:rPr>
          <w:b/>
          <w:bCs/>
          <w:sz w:val="24"/>
          <w:szCs w:val="24"/>
          <w:rtl/>
          <w:lang w:bidi="ar-EG"/>
        </w:rPr>
      </w:pPr>
      <w:r w:rsidRPr="000073F7">
        <w:rPr>
          <w:rFonts w:hint="cs"/>
          <w:b/>
          <w:bCs/>
          <w:sz w:val="24"/>
          <w:szCs w:val="24"/>
          <w:rtl/>
          <w:lang w:bidi="ar-EG"/>
        </w:rPr>
        <w:t xml:space="preserve">المواقع الإلكترونية: </w:t>
      </w:r>
    </w:p>
    <w:p w14:paraId="366BAA82" w14:textId="55581B35" w:rsidR="005E4578" w:rsidRPr="000073F7" w:rsidRDefault="008147DC" w:rsidP="005E4578">
      <w:pPr>
        <w:bidi w:val="0"/>
        <w:spacing w:after="0" w:line="360" w:lineRule="auto"/>
        <w:jc w:val="both"/>
        <w:rPr>
          <w:sz w:val="24"/>
          <w:szCs w:val="24"/>
        </w:rPr>
      </w:pPr>
      <w:hyperlink r:id="rId13" w:history="1">
        <w:r w:rsidR="005E4578" w:rsidRPr="000073F7">
          <w:rPr>
            <w:rStyle w:val="Hyperlink"/>
            <w:sz w:val="24"/>
            <w:szCs w:val="24"/>
          </w:rPr>
          <w:t>https://www.reuters.com/article/health-water-mh4-idARAKCN10R1HH</w:t>
        </w:r>
      </w:hyperlink>
    </w:p>
    <w:p w14:paraId="3C3DEC7C" w14:textId="1E8256A7" w:rsidR="005E4578" w:rsidRPr="000073F7" w:rsidRDefault="008147DC" w:rsidP="005E4578">
      <w:pPr>
        <w:bidi w:val="0"/>
        <w:spacing w:after="0" w:line="360" w:lineRule="auto"/>
        <w:jc w:val="both"/>
        <w:rPr>
          <w:sz w:val="24"/>
          <w:szCs w:val="24"/>
        </w:rPr>
      </w:pPr>
      <w:hyperlink r:id="rId14" w:history="1">
        <w:r w:rsidR="005E4578" w:rsidRPr="000073F7">
          <w:rPr>
            <w:rStyle w:val="Hyperlink"/>
            <w:sz w:val="24"/>
            <w:szCs w:val="24"/>
          </w:rPr>
          <w:t>https://www.ifac.org/knowledge-gateway/sustainability/discussion-0</w:t>
        </w:r>
      </w:hyperlink>
    </w:p>
    <w:p w14:paraId="094310E0" w14:textId="328B87E3" w:rsidR="005E4578" w:rsidRPr="000073F7" w:rsidRDefault="008147DC" w:rsidP="005E4578">
      <w:pPr>
        <w:bidi w:val="0"/>
        <w:spacing w:after="0" w:line="360" w:lineRule="auto"/>
        <w:jc w:val="both"/>
        <w:rPr>
          <w:sz w:val="24"/>
          <w:szCs w:val="24"/>
        </w:rPr>
      </w:pPr>
      <w:hyperlink r:id="rId15" w:history="1">
        <w:r w:rsidR="005E4578" w:rsidRPr="000073F7">
          <w:rPr>
            <w:rStyle w:val="Hyperlink"/>
            <w:sz w:val="24"/>
            <w:szCs w:val="24"/>
          </w:rPr>
          <w:t>https://www.academia.edu/38139462/%D8%A8%D8%AD%D8%AB</w:t>
        </w:r>
      </w:hyperlink>
    </w:p>
    <w:p w14:paraId="11D54A3D" w14:textId="39E90969" w:rsidR="005E4578" w:rsidRPr="000073F7" w:rsidRDefault="008147DC" w:rsidP="00B40C93">
      <w:pPr>
        <w:bidi w:val="0"/>
        <w:spacing w:after="0" w:line="360" w:lineRule="auto"/>
        <w:jc w:val="both"/>
        <w:rPr>
          <w:sz w:val="24"/>
          <w:szCs w:val="24"/>
        </w:rPr>
      </w:pPr>
      <w:hyperlink r:id="rId16" w:history="1">
        <w:r w:rsidR="005E4578" w:rsidRPr="000073F7">
          <w:rPr>
            <w:rStyle w:val="Hyperlink"/>
            <w:sz w:val="24"/>
            <w:szCs w:val="24"/>
          </w:rPr>
          <w:t>https://www.cleanairblueskies.org/ar/hl-knt-tlm/asylt-ytkrr-trhha-hwl-tlwth-alhwa</w:t>
        </w:r>
      </w:hyperlink>
    </w:p>
    <w:sectPr w:rsidR="005E4578" w:rsidRPr="000073F7" w:rsidSect="002C0D4E">
      <w:headerReference w:type="default" r:id="rId17"/>
      <w:footerReference w:type="default" r:id="rId18"/>
      <w:footnotePr>
        <w:numRestart w:val="eachPage"/>
      </w:footnotePr>
      <w:pgSz w:w="11906" w:h="16838" w:code="9"/>
      <w:pgMar w:top="1872" w:right="1526" w:bottom="1440" w:left="1526" w:header="619" w:footer="619"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87AE7" w14:textId="77777777" w:rsidR="002A278A" w:rsidRDefault="002A278A" w:rsidP="007D2A2C">
      <w:pPr>
        <w:spacing w:after="0"/>
      </w:pPr>
      <w:r>
        <w:separator/>
      </w:r>
    </w:p>
  </w:endnote>
  <w:endnote w:type="continuationSeparator" w:id="0">
    <w:p w14:paraId="2ED5D263" w14:textId="77777777" w:rsidR="002A278A" w:rsidRDefault="002A278A"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implified Arabic" w:hAnsi="Simplified Arabic" w:cs="Simplified Arabic"/>
        <w:rtl/>
      </w:rPr>
      <w:id w:val="1655409033"/>
      <w:docPartObj>
        <w:docPartGallery w:val="Page Numbers (Bottom of Page)"/>
        <w:docPartUnique/>
      </w:docPartObj>
    </w:sdtPr>
    <w:sdtEndPr>
      <w:rPr>
        <w:noProof/>
      </w:rPr>
    </w:sdtEndPr>
    <w:sdtContent>
      <w:p w14:paraId="7BDE8677" w14:textId="3EAA654D" w:rsidR="002A278A" w:rsidRPr="004C74E8" w:rsidRDefault="002A278A">
        <w:pPr>
          <w:pStyle w:val="a4"/>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8147DC">
          <w:rPr>
            <w:rFonts w:ascii="Simplified Arabic" w:hAnsi="Simplified Arabic" w:cs="Simplified Arabic"/>
            <w:noProof/>
            <w:rtl/>
          </w:rPr>
          <w:t>27</w:t>
        </w:r>
        <w:r w:rsidRPr="004C74E8">
          <w:rPr>
            <w:rFonts w:ascii="Simplified Arabic" w:hAnsi="Simplified Arabic" w:cs="Simplified Arabic"/>
            <w:noProof/>
          </w:rPr>
          <w:fldChar w:fldCharType="end"/>
        </w:r>
      </w:p>
    </w:sdtContent>
  </w:sdt>
  <w:p w14:paraId="1A227CD4" w14:textId="77777777" w:rsidR="002A278A" w:rsidRPr="00086687" w:rsidRDefault="002A278A" w:rsidP="00086687">
    <w:pPr>
      <w:pStyle w:val="a4"/>
      <w:tabs>
        <w:tab w:val="left" w:pos="5191"/>
      </w:tabs>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8333D" w14:textId="77777777" w:rsidR="002A278A" w:rsidRDefault="002A278A" w:rsidP="007D2A2C">
      <w:pPr>
        <w:spacing w:after="0"/>
      </w:pPr>
      <w:r>
        <w:separator/>
      </w:r>
    </w:p>
  </w:footnote>
  <w:footnote w:type="continuationSeparator" w:id="0">
    <w:p w14:paraId="3277DD2F" w14:textId="77777777" w:rsidR="002A278A" w:rsidRDefault="002A278A" w:rsidP="007D2A2C">
      <w:pPr>
        <w:spacing w:after="0"/>
      </w:pPr>
      <w:r>
        <w:continuationSeparator/>
      </w:r>
    </w:p>
  </w:footnote>
  <w:footnote w:id="1">
    <w:p w14:paraId="473B451C" w14:textId="575A5FB4" w:rsidR="002A278A" w:rsidRDefault="002A278A" w:rsidP="0053268E">
      <w:pPr>
        <w:pStyle w:val="af"/>
        <w:ind w:left="281" w:hanging="281"/>
      </w:pPr>
      <w:r>
        <w:rPr>
          <w:rFonts w:hint="cs"/>
          <w:rtl/>
        </w:rPr>
        <w:t xml:space="preserve">( </w:t>
      </w:r>
      <w:r>
        <w:rPr>
          <w:rStyle w:val="af0"/>
        </w:rPr>
        <w:footnoteRef/>
      </w:r>
      <w:r>
        <w:rPr>
          <w:rtl/>
        </w:rPr>
        <w:t xml:space="preserve"> </w:t>
      </w:r>
      <w:r>
        <w:rPr>
          <w:rFonts w:hint="cs"/>
          <w:rtl/>
        </w:rPr>
        <w:t xml:space="preserve">) رمضان محمد بطيخ، القانون وحماية البيئة، ندوة دور التشريعات والقوانين في حماية البيئة العربية من التلوث، المنظمة العربية للتنمية الإدارية، جامعة الدول العربية، الشارقة، الإمارات العربية المتحدة  7-11 مايو 2005 ص 2 </w:t>
      </w:r>
    </w:p>
  </w:footnote>
  <w:footnote w:id="2">
    <w:p w14:paraId="47D71E0F" w14:textId="2F024E0F" w:rsidR="002A278A" w:rsidRDefault="002A278A" w:rsidP="0053268E">
      <w:pPr>
        <w:pStyle w:val="af"/>
        <w:bidi w:val="0"/>
        <w:ind w:left="281" w:hanging="281"/>
      </w:pPr>
      <w:r>
        <w:t>(</w:t>
      </w:r>
      <w:r>
        <w:rPr>
          <w:rStyle w:val="af0"/>
        </w:rPr>
        <w:footnoteRef/>
      </w:r>
      <w:r>
        <w:rPr>
          <w:rtl/>
        </w:rPr>
        <w:t xml:space="preserve"> </w:t>
      </w:r>
      <w:r>
        <w:t>) P.A.G .M.Scheren, H.A.Zanting and A.M.C. lemon Estimation of water pollution sources in lake Victoria, east Africa: application and elaboration of the robid assessment methology, journal of Environmental Management. Volume 58, Issue 4, April 2000, pages 248- 253</w:t>
      </w:r>
    </w:p>
  </w:footnote>
  <w:footnote w:id="3">
    <w:p w14:paraId="22A90BF4" w14:textId="39EC83EF" w:rsidR="002A278A" w:rsidRDefault="002A278A" w:rsidP="0053268E">
      <w:pPr>
        <w:pStyle w:val="af"/>
        <w:ind w:left="281" w:hanging="281"/>
      </w:pPr>
      <w:r>
        <w:rPr>
          <w:rFonts w:hint="cs"/>
          <w:rtl/>
        </w:rPr>
        <w:t>(</w:t>
      </w:r>
      <w:r>
        <w:rPr>
          <w:rStyle w:val="af0"/>
        </w:rPr>
        <w:footnoteRef/>
      </w:r>
      <w:r>
        <w:rPr>
          <w:rtl/>
        </w:rPr>
        <w:t xml:space="preserve"> </w:t>
      </w:r>
      <w:r>
        <w:rPr>
          <w:rFonts w:hint="cs"/>
          <w:rtl/>
        </w:rPr>
        <w:t xml:space="preserve">) منصور العادلي، قانون المياه، اتفاقية الأمم المتحدة لسنة 1997 م بشأن قانون استخدام المجاري المائية الدولية في الأغراض غير الملاحية، دار النهضة العربية، 1999، ص 50. </w:t>
      </w:r>
    </w:p>
  </w:footnote>
  <w:footnote w:id="4">
    <w:p w14:paraId="4A3C55B3" w14:textId="38CBED79" w:rsidR="002A278A" w:rsidRDefault="002A278A" w:rsidP="0053268E">
      <w:pPr>
        <w:pStyle w:val="af"/>
        <w:bidi w:val="0"/>
        <w:ind w:left="281" w:hanging="281"/>
      </w:pPr>
      <w:r>
        <w:t>(</w:t>
      </w:r>
      <w:r>
        <w:rPr>
          <w:rStyle w:val="af0"/>
        </w:rPr>
        <w:footnoteRef/>
      </w:r>
      <w:r>
        <w:rPr>
          <w:rtl/>
        </w:rPr>
        <w:t xml:space="preserve"> </w:t>
      </w:r>
      <w:r>
        <w:t>) James Ryker, Biological integrity: along – neglected aspects of water resources management, ecological Applications, volume I, issue one, feb. 1991. Pp .8-66, http://biology.kenyon.edu/courses/bio1470/IBI.pdf.</w:t>
      </w:r>
    </w:p>
  </w:footnote>
  <w:footnote w:id="5">
    <w:p w14:paraId="07B08780" w14:textId="48DFB5CC" w:rsidR="002A278A" w:rsidRDefault="002A278A" w:rsidP="0053268E">
      <w:pPr>
        <w:pStyle w:val="af"/>
        <w:ind w:left="281" w:hanging="281"/>
      </w:pPr>
      <w:r>
        <w:rPr>
          <w:rFonts w:hint="cs"/>
          <w:rtl/>
        </w:rPr>
        <w:t>(</w:t>
      </w:r>
      <w:r>
        <w:rPr>
          <w:rStyle w:val="af0"/>
        </w:rPr>
        <w:footnoteRef/>
      </w:r>
      <w:r>
        <w:rPr>
          <w:rtl/>
        </w:rPr>
        <w:t xml:space="preserve"> </w:t>
      </w:r>
      <w:r>
        <w:rPr>
          <w:rFonts w:hint="cs"/>
          <w:rtl/>
        </w:rPr>
        <w:t xml:space="preserve">)محمد شوقي عبدالعال، الانتفاع المنصف بمياه الأنهار الدولية مع إشارة خاصة لحالة نهر النيل، منتدى القانون الدولي، جامعة القاهرة، 2010، ص 10. </w:t>
      </w:r>
    </w:p>
  </w:footnote>
  <w:footnote w:id="6">
    <w:p w14:paraId="07300355" w14:textId="3BC56B47" w:rsidR="002A278A" w:rsidRDefault="002A278A" w:rsidP="00735E48">
      <w:pPr>
        <w:pStyle w:val="af"/>
        <w:ind w:left="281" w:hanging="281"/>
      </w:pPr>
      <w:r>
        <w:rPr>
          <w:rFonts w:hint="cs"/>
          <w:rtl/>
        </w:rPr>
        <w:t>(</w:t>
      </w:r>
      <w:r>
        <w:rPr>
          <w:rStyle w:val="af0"/>
        </w:rPr>
        <w:footnoteRef/>
      </w:r>
      <w:r>
        <w:rPr>
          <w:rtl/>
        </w:rPr>
        <w:t xml:space="preserve"> </w:t>
      </w:r>
      <w:r>
        <w:rPr>
          <w:rFonts w:hint="cs"/>
          <w:rtl/>
        </w:rPr>
        <w:t xml:space="preserve">)محمد شوقي عبدالعال، الانتفاع المنصف بمياه الأنهار الدولية مع إشارة خاصة لحالة نهر النيل، منتدى القانون الدولى، جامعة القاهرة، 2010 م، ص 154 </w:t>
      </w:r>
    </w:p>
  </w:footnote>
  <w:footnote w:id="7">
    <w:p w14:paraId="2A685999" w14:textId="610D4C27" w:rsidR="002A278A" w:rsidRDefault="002A278A" w:rsidP="008A62D3">
      <w:pPr>
        <w:pStyle w:val="af"/>
        <w:bidi w:val="0"/>
      </w:pPr>
      <w:r>
        <w:t>(</w:t>
      </w:r>
      <w:r>
        <w:rPr>
          <w:rStyle w:val="af0"/>
        </w:rPr>
        <w:footnoteRef/>
      </w:r>
      <w:r>
        <w:rPr>
          <w:rtl/>
        </w:rPr>
        <w:t xml:space="preserve"> </w:t>
      </w:r>
      <w:r>
        <w:t xml:space="preserve">) Black's law dictionary, opcit., pp. 789 -790. </w:t>
      </w:r>
    </w:p>
  </w:footnote>
  <w:footnote w:id="8">
    <w:p w14:paraId="00421575" w14:textId="0752317C" w:rsidR="002A278A" w:rsidRDefault="002A278A" w:rsidP="008A62D3">
      <w:pPr>
        <w:pStyle w:val="af"/>
      </w:pPr>
      <w:r>
        <w:rPr>
          <w:rFonts w:hint="cs"/>
          <w:rtl/>
        </w:rPr>
        <w:t>(</w:t>
      </w:r>
      <w:r>
        <w:rPr>
          <w:rStyle w:val="af0"/>
        </w:rPr>
        <w:footnoteRef/>
      </w:r>
      <w:r>
        <w:rPr>
          <w:rFonts w:hint="cs"/>
          <w:rtl/>
        </w:rPr>
        <w:t xml:space="preserve">) صلاح الدين عامر، مقدمة لدراسة القانون الدولي العام، دار النهضة العربية، القاهرة، 2007 م، ص 752. </w:t>
      </w:r>
    </w:p>
  </w:footnote>
  <w:footnote w:id="9">
    <w:p w14:paraId="023DD8F0" w14:textId="77777777" w:rsidR="002A278A" w:rsidRDefault="002A278A" w:rsidP="008A62D3">
      <w:pPr>
        <w:pStyle w:val="af"/>
        <w:bidi w:val="0"/>
        <w:ind w:left="281" w:hanging="281"/>
      </w:pPr>
      <w:r>
        <w:rPr>
          <w:rStyle w:val="af0"/>
        </w:rPr>
        <w:footnoteRef/>
      </w:r>
      <w:r>
        <w:rPr>
          <w:rtl/>
        </w:rPr>
        <w:t xml:space="preserve"> </w:t>
      </w:r>
      <w:r>
        <w:t>)</w:t>
      </w:r>
      <w:r w:rsidRPr="008709A9">
        <w:t xml:space="preserve"> </w:t>
      </w:r>
      <w:r>
        <w:t>Patricia k. wouters et al.: sharing transboundary waters ; an integrated assessment of equitable entilement: the legal assessment model, opcit, p.32</w:t>
      </w:r>
    </w:p>
  </w:footnote>
  <w:footnote w:id="10">
    <w:p w14:paraId="281D99DC" w14:textId="75E3EE55" w:rsidR="002A278A" w:rsidRDefault="002A278A" w:rsidP="008A62D3">
      <w:pPr>
        <w:pStyle w:val="af"/>
        <w:bidi w:val="0"/>
      </w:pPr>
      <w:r>
        <w:t>(</w:t>
      </w:r>
      <w:r>
        <w:rPr>
          <w:rStyle w:val="af0"/>
        </w:rPr>
        <w:footnoteRef/>
      </w:r>
      <w:r>
        <w:rPr>
          <w:rtl/>
        </w:rPr>
        <w:t xml:space="preserve"> </w:t>
      </w:r>
      <w:r>
        <w:t xml:space="preserve">) World health organization, international standards for drinking water, general 1985 . </w:t>
      </w:r>
    </w:p>
  </w:footnote>
  <w:footnote w:id="11">
    <w:p w14:paraId="12A458FA" w14:textId="12F367BC" w:rsidR="002A278A" w:rsidRDefault="002A278A" w:rsidP="008A62D3">
      <w:pPr>
        <w:pStyle w:val="af"/>
      </w:pPr>
      <w:r>
        <w:rPr>
          <w:rFonts w:hint="cs"/>
          <w:rtl/>
        </w:rPr>
        <w:t>(</w:t>
      </w:r>
      <w:r>
        <w:rPr>
          <w:rStyle w:val="af0"/>
        </w:rPr>
        <w:footnoteRef/>
      </w:r>
      <w:r>
        <w:rPr>
          <w:rFonts w:hint="cs"/>
          <w:rtl/>
        </w:rPr>
        <w:t xml:space="preserve">) ممدوح توفيق، استغلال الأنهار الدولية في غير الملاحة ومشكلة نهر الأردن، رسالة دكتوراه، 1967، ص 134. </w:t>
      </w:r>
    </w:p>
  </w:footnote>
  <w:footnote w:id="12">
    <w:p w14:paraId="45F6304F" w14:textId="697365BF" w:rsidR="002A278A" w:rsidRDefault="002A278A" w:rsidP="008A62D3">
      <w:pPr>
        <w:pStyle w:val="af"/>
      </w:pPr>
      <w:r>
        <w:rPr>
          <w:rFonts w:hint="cs"/>
          <w:rtl/>
        </w:rPr>
        <w:t>(</w:t>
      </w:r>
      <w:r>
        <w:rPr>
          <w:rStyle w:val="af0"/>
        </w:rPr>
        <w:footnoteRef/>
      </w:r>
      <w:r>
        <w:rPr>
          <w:rFonts w:hint="cs"/>
          <w:rtl/>
        </w:rPr>
        <w:t xml:space="preserve">) عبدالوهاب محمد، مرجع سابق، ص 192. </w:t>
      </w:r>
    </w:p>
  </w:footnote>
  <w:footnote w:id="13">
    <w:p w14:paraId="75A1CF29" w14:textId="53241E77" w:rsidR="002A278A" w:rsidRDefault="002A278A" w:rsidP="000B5491">
      <w:pPr>
        <w:pStyle w:val="af"/>
        <w:ind w:left="281" w:hanging="281"/>
      </w:pPr>
      <w:r>
        <w:rPr>
          <w:rFonts w:hint="cs"/>
          <w:rtl/>
        </w:rPr>
        <w:t>(</w:t>
      </w:r>
      <w:r>
        <w:rPr>
          <w:rStyle w:val="af0"/>
        </w:rPr>
        <w:footnoteRef/>
      </w:r>
      <w:r>
        <w:rPr>
          <w:rtl/>
        </w:rPr>
        <w:t xml:space="preserve"> </w:t>
      </w:r>
      <w:r>
        <w:rPr>
          <w:rFonts w:hint="cs"/>
          <w:rtl/>
        </w:rPr>
        <w:t xml:space="preserve">) إيمان فريد الديب، الطبيعة القانونية للمعاهدات الخاصة بالانتفاع بمياه الأنهار الدولية ( المجاري المائية الدولية ) في غير أغراض الملاحة مع دراسة تطبيقية للاتفاقيات المتعلقة بنهر النيل، رسالة مقدمة لنيل درجة الدكتوراه، كلية الحقوق، جامعة القاهرة، 2007 </w:t>
      </w:r>
    </w:p>
  </w:footnote>
  <w:footnote w:id="14">
    <w:p w14:paraId="524799F3" w14:textId="4FEEC940" w:rsidR="002A278A" w:rsidRDefault="002A278A" w:rsidP="00C934EA">
      <w:pPr>
        <w:pStyle w:val="af"/>
      </w:pPr>
      <w:r>
        <w:rPr>
          <w:rFonts w:hint="cs"/>
          <w:rtl/>
        </w:rPr>
        <w:t>(</w:t>
      </w:r>
      <w:r>
        <w:rPr>
          <w:rStyle w:val="af0"/>
        </w:rPr>
        <w:footnoteRef/>
      </w:r>
      <w:r>
        <w:rPr>
          <w:rtl/>
        </w:rPr>
        <w:t xml:space="preserve"> </w:t>
      </w:r>
      <w:r>
        <w:rPr>
          <w:rFonts w:hint="cs"/>
          <w:rtl/>
        </w:rPr>
        <w:t xml:space="preserve">) جميل على حمدي، تلوث الماء والعلم في حياتنا، الهيئة العامة للاستعلامات، الكتاب التاسع، 1993 م، ص 3. </w:t>
      </w:r>
    </w:p>
  </w:footnote>
  <w:footnote w:id="15">
    <w:p w14:paraId="57CE2478" w14:textId="319DB532" w:rsidR="002A278A" w:rsidRDefault="002A278A" w:rsidP="0029525D">
      <w:pPr>
        <w:pStyle w:val="af"/>
      </w:pPr>
      <w:r>
        <w:rPr>
          <w:rFonts w:hint="cs"/>
          <w:rtl/>
        </w:rPr>
        <w:t>(</w:t>
      </w:r>
      <w:r>
        <w:rPr>
          <w:rStyle w:val="af0"/>
        </w:rPr>
        <w:footnoteRef/>
      </w:r>
      <w:r>
        <w:rPr>
          <w:rtl/>
        </w:rPr>
        <w:t xml:space="preserve"> </w:t>
      </w:r>
      <w:r>
        <w:rPr>
          <w:rFonts w:hint="cs"/>
          <w:rtl/>
        </w:rPr>
        <w:t>) صلاح الدين عامر، مقدمة لدراسة القانون الدولي العام، دار النهضة العربية، القاهرة، 2007 م، ص 59- 60</w:t>
      </w:r>
    </w:p>
  </w:footnote>
  <w:footnote w:id="16">
    <w:p w14:paraId="1A59E28B" w14:textId="3F7DD37B" w:rsidR="002A278A" w:rsidRDefault="002A278A" w:rsidP="0029525D">
      <w:pPr>
        <w:pStyle w:val="af"/>
        <w:bidi w:val="0"/>
        <w:ind w:left="281" w:hanging="281"/>
      </w:pPr>
      <w:r>
        <w:t>(</w:t>
      </w:r>
      <w:r>
        <w:rPr>
          <w:rStyle w:val="af0"/>
        </w:rPr>
        <w:footnoteRef/>
      </w:r>
      <w:r>
        <w:rPr>
          <w:rtl/>
        </w:rPr>
        <w:t xml:space="preserve"> </w:t>
      </w:r>
      <w:r>
        <w:t xml:space="preserve">)World health organization, international standards for drinking water, geneva, 1985. See also: World Health Organization. Aspects of water pollution control a selection of papers prepared for the conference on Water Pollution Problems in Europe Geneva 1961, Geneva, 1962, P.55 </w:t>
      </w:r>
    </w:p>
  </w:footnote>
  <w:footnote w:id="17">
    <w:p w14:paraId="0554A4E6" w14:textId="4624BF83" w:rsidR="002A278A" w:rsidRDefault="002A278A" w:rsidP="0029525D">
      <w:pPr>
        <w:pStyle w:val="af"/>
        <w:ind w:left="281" w:hanging="281"/>
        <w:rPr>
          <w:rtl/>
          <w:lang w:bidi="ar-EG"/>
        </w:rPr>
      </w:pPr>
      <w:r>
        <w:rPr>
          <w:rFonts w:hint="cs"/>
          <w:rtl/>
        </w:rPr>
        <w:t>(</w:t>
      </w:r>
      <w:r>
        <w:rPr>
          <w:rStyle w:val="af0"/>
        </w:rPr>
        <w:footnoteRef/>
      </w:r>
      <w:r>
        <w:rPr>
          <w:rtl/>
        </w:rPr>
        <w:t xml:space="preserve"> </w:t>
      </w:r>
      <w:r>
        <w:rPr>
          <w:rFonts w:hint="cs"/>
          <w:rtl/>
        </w:rPr>
        <w:t>) عصام الحناوي، قضايا البيئة والتنمية في مصر الأوضاع الراهنة والسيناريوهات المستقبلية حتى عام 2020، دار الشروق، القاهرة، 2001، ص 10</w:t>
      </w:r>
    </w:p>
  </w:footnote>
  <w:footnote w:id="18">
    <w:p w14:paraId="1B46BA16" w14:textId="3A1514B7" w:rsidR="002A278A" w:rsidRDefault="002A278A" w:rsidP="0029525D">
      <w:pPr>
        <w:pStyle w:val="af"/>
        <w:bidi w:val="0"/>
        <w:ind w:left="281" w:hanging="281"/>
      </w:pPr>
      <w:r>
        <w:t>(</w:t>
      </w:r>
      <w:r>
        <w:rPr>
          <w:rStyle w:val="af0"/>
        </w:rPr>
        <w:footnoteRef/>
      </w:r>
      <w:r>
        <w:rPr>
          <w:rtl/>
        </w:rPr>
        <w:t xml:space="preserve"> </w:t>
      </w:r>
      <w:r>
        <w:t>) World Health Organization, Aspects of water pollution control a selection of papers prepared for the conference on Water Pollution Problems in Europe Geneva 1961. Op. cit , P.55</w:t>
      </w:r>
    </w:p>
  </w:footnote>
  <w:footnote w:id="19">
    <w:p w14:paraId="035DB01E" w14:textId="17AB3FFB" w:rsidR="002A278A" w:rsidRDefault="002A278A" w:rsidP="0029525D">
      <w:pPr>
        <w:pStyle w:val="af"/>
        <w:ind w:left="281" w:hanging="281"/>
      </w:pPr>
      <w:r>
        <w:rPr>
          <w:rFonts w:hint="cs"/>
          <w:rtl/>
        </w:rPr>
        <w:t>(</w:t>
      </w:r>
      <w:r>
        <w:rPr>
          <w:rStyle w:val="af0"/>
        </w:rPr>
        <w:footnoteRef/>
      </w:r>
      <w:r>
        <w:rPr>
          <w:rtl/>
        </w:rPr>
        <w:t xml:space="preserve"> </w:t>
      </w:r>
      <w:r>
        <w:rPr>
          <w:rFonts w:hint="cs"/>
          <w:rtl/>
        </w:rPr>
        <w:t xml:space="preserve">) ممدوح توفيق القاضي، استغلال الأنهار الدولية في غير شئون الملاحة ومشكلة نهر الأردن، رسالة دكتوراه، جامعة القاهرة، كلية الحقوق، 1967 م، ص 134. </w:t>
      </w:r>
    </w:p>
  </w:footnote>
  <w:footnote w:id="20">
    <w:p w14:paraId="63C79471" w14:textId="6502912F" w:rsidR="002A278A" w:rsidRDefault="002A278A" w:rsidP="008F4E08">
      <w:pPr>
        <w:pStyle w:val="af"/>
        <w:ind w:left="281" w:hanging="281"/>
        <w:rPr>
          <w:rtl/>
        </w:rPr>
      </w:pPr>
      <w:r>
        <w:rPr>
          <w:rFonts w:hint="cs"/>
          <w:rtl/>
        </w:rPr>
        <w:t>(</w:t>
      </w:r>
      <w:r>
        <w:rPr>
          <w:rStyle w:val="af0"/>
        </w:rPr>
        <w:footnoteRef/>
      </w:r>
      <w:r>
        <w:rPr>
          <w:rtl/>
        </w:rPr>
        <w:t xml:space="preserve"> </w:t>
      </w:r>
      <w:r>
        <w:rPr>
          <w:rFonts w:hint="cs"/>
          <w:rtl/>
        </w:rPr>
        <w:t xml:space="preserve">)أعلن بيريز ديوكويار السكرتير العام للأمم المتحدة " سابقا " أثناء المؤتمر الصحفي الذى عقده صباح يوم 11/7/1987 م بيوغوسلافيا " سابقا " بمناسبة حضوره واقعة ولادة الممرضة اليوغسلافية " يانجاجاير " للطفل رقم 5 مليارا في العالم : " أن معدل نمو السكان في العالم يتضاعف بطريقة مفزعة جدا حيث يزيد العالم 80 مليون نسمة كل عام .. " </w:t>
      </w:r>
    </w:p>
    <w:p w14:paraId="7A969428" w14:textId="5C92CA50" w:rsidR="002A278A" w:rsidRDefault="002A278A" w:rsidP="008F4E08">
      <w:pPr>
        <w:pStyle w:val="af"/>
        <w:rPr>
          <w:rtl/>
        </w:rPr>
      </w:pPr>
      <w:r>
        <w:rPr>
          <w:rFonts w:hint="cs"/>
          <w:rtl/>
        </w:rPr>
        <w:t>انظر: عبدا لهاد</w:t>
      </w:r>
      <w:r>
        <w:rPr>
          <w:rFonts w:hint="eastAsia"/>
          <w:rtl/>
        </w:rPr>
        <w:t>ى</w:t>
      </w:r>
      <w:r>
        <w:rPr>
          <w:rFonts w:hint="cs"/>
          <w:rtl/>
        </w:rPr>
        <w:t xml:space="preserve"> العشري، التلوث النهري الدولي وتطبيقه على نهر النيل، مرجع سابق، ص 61. </w:t>
      </w:r>
    </w:p>
    <w:p w14:paraId="7DBEABF4" w14:textId="548E0003" w:rsidR="002A278A" w:rsidRDefault="002A278A" w:rsidP="008F4E08">
      <w:pPr>
        <w:pStyle w:val="af"/>
        <w:rPr>
          <w:rtl/>
        </w:rPr>
      </w:pPr>
      <w:r>
        <w:rPr>
          <w:rFonts w:hint="cs"/>
          <w:rtl/>
        </w:rPr>
        <w:t xml:space="preserve">ويرى الدكتور مصطفى كمال طلبه، المدير التنفيذي لبرنامج الأمم المتحدة للبيئة أن الزيادة الكبيرة في عدد سكان العالم يترتب عليه افتقاد أعداد كبيرة من البشر للخدمات الصحية، وصل عددهم في عام 1990 م الى حوالي 2 مليار نسمة. </w:t>
      </w:r>
    </w:p>
    <w:p w14:paraId="16D79F5D" w14:textId="21B30FED" w:rsidR="002A278A" w:rsidRDefault="002A278A" w:rsidP="008F4E08">
      <w:pPr>
        <w:pStyle w:val="af"/>
      </w:pPr>
      <w:r>
        <w:rPr>
          <w:rFonts w:hint="cs"/>
          <w:rtl/>
        </w:rPr>
        <w:t xml:space="preserve">انظر ايضا : مصطفى كمال طلبه، إنقاذ كوكبنا، بيروت، مركز دراسات الوحدة العربية، المرجع السابق، ص 77. </w:t>
      </w:r>
    </w:p>
  </w:footnote>
  <w:footnote w:id="21">
    <w:p w14:paraId="69095FAA" w14:textId="1485CC44" w:rsidR="002A278A" w:rsidRDefault="002A278A" w:rsidP="008F4E08">
      <w:pPr>
        <w:pStyle w:val="af"/>
      </w:pPr>
      <w:r>
        <w:rPr>
          <w:rFonts w:hint="cs"/>
          <w:rtl/>
        </w:rPr>
        <w:t>(</w:t>
      </w:r>
      <w:r>
        <w:rPr>
          <w:rStyle w:val="af0"/>
        </w:rPr>
        <w:footnoteRef/>
      </w:r>
      <w:r>
        <w:rPr>
          <w:rtl/>
        </w:rPr>
        <w:t xml:space="preserve"> </w:t>
      </w:r>
      <w:r>
        <w:rPr>
          <w:rFonts w:hint="cs"/>
          <w:rtl/>
        </w:rPr>
        <w:t>) عبدا لهاد</w:t>
      </w:r>
      <w:r>
        <w:rPr>
          <w:rFonts w:hint="eastAsia"/>
          <w:rtl/>
        </w:rPr>
        <w:t>ى</w:t>
      </w:r>
      <w:r>
        <w:rPr>
          <w:rFonts w:hint="cs"/>
          <w:rtl/>
        </w:rPr>
        <w:t xml:space="preserve"> محمد العشري، الاختصاص في حماية البيئة البحرية من التلوث، مرجع سبق ذكره، ص 73. </w:t>
      </w:r>
    </w:p>
  </w:footnote>
  <w:footnote w:id="22">
    <w:p w14:paraId="27A7F565" w14:textId="440CD102" w:rsidR="002A278A" w:rsidRDefault="002A278A" w:rsidP="008F4E08">
      <w:pPr>
        <w:pStyle w:val="af"/>
        <w:ind w:left="281" w:hanging="281"/>
      </w:pPr>
      <w:r>
        <w:rPr>
          <w:rFonts w:hint="cs"/>
          <w:rtl/>
        </w:rPr>
        <w:t>(</w:t>
      </w:r>
      <w:r>
        <w:rPr>
          <w:rStyle w:val="af0"/>
        </w:rPr>
        <w:footnoteRef/>
      </w:r>
      <w:r>
        <w:rPr>
          <w:rtl/>
        </w:rPr>
        <w:t xml:space="preserve"> </w:t>
      </w:r>
      <w:r>
        <w:rPr>
          <w:rFonts w:hint="cs"/>
          <w:rtl/>
        </w:rPr>
        <w:t xml:space="preserve">) حسن عبدالرازق كمونه، مشكلات تلوث البيئة في المدن العربية، منظمة المدن العربية، المؤتمر الرابع، بغداد، الفترة من 20 إلى 25 أبريل 1974 م، ص 165. </w:t>
      </w:r>
    </w:p>
  </w:footnote>
  <w:footnote w:id="23">
    <w:p w14:paraId="7A727CEA" w14:textId="77777777" w:rsidR="002A278A" w:rsidRDefault="002A278A" w:rsidP="0029525D">
      <w:pPr>
        <w:pStyle w:val="af"/>
        <w:bidi w:val="0"/>
        <w:ind w:left="284" w:hanging="284"/>
      </w:pPr>
      <w:r>
        <w:t>(</w:t>
      </w:r>
      <w:r>
        <w:rPr>
          <w:rStyle w:val="af0"/>
        </w:rPr>
        <w:footnoteRef/>
      </w:r>
      <w:r>
        <w:rPr>
          <w:rtl/>
        </w:rPr>
        <w:t xml:space="preserve"> </w:t>
      </w:r>
      <w:r>
        <w:t xml:space="preserve">)Marcia D. Lowe: Shaping Cites, Environmental Economics and Policy Water Pollution. Harber Collins College Publishers, 1994, p . 299 . </w:t>
      </w:r>
    </w:p>
  </w:footnote>
  <w:footnote w:id="24">
    <w:p w14:paraId="152F1426" w14:textId="467400A9" w:rsidR="002A278A" w:rsidRDefault="002A278A" w:rsidP="0029525D">
      <w:pPr>
        <w:pStyle w:val="af"/>
        <w:ind w:left="284" w:hanging="284"/>
        <w:rPr>
          <w:rtl/>
        </w:rPr>
      </w:pPr>
      <w:r>
        <w:rPr>
          <w:rFonts w:hint="cs"/>
          <w:rtl/>
        </w:rPr>
        <w:t>(</w:t>
      </w:r>
      <w:r>
        <w:rPr>
          <w:rStyle w:val="af0"/>
        </w:rPr>
        <w:footnoteRef/>
      </w:r>
      <w:r>
        <w:rPr>
          <w:rtl/>
        </w:rPr>
        <w:t xml:space="preserve"> </w:t>
      </w:r>
      <w:r>
        <w:rPr>
          <w:rFonts w:hint="cs"/>
          <w:rtl/>
        </w:rPr>
        <w:t xml:space="preserve">) محمد عبدالقادر الفقى، البيئة مشاكلها وقضاياها وحمايتها من التلوث " رؤية إسلامية " مكتبة بن سينا للنشر والتوزيع، القاهرة، 1993 ص 59. </w:t>
      </w:r>
    </w:p>
    <w:p w14:paraId="4A24A216" w14:textId="775B9EFC" w:rsidR="002A278A" w:rsidRDefault="002A278A" w:rsidP="0029525D">
      <w:pPr>
        <w:pStyle w:val="af"/>
        <w:numPr>
          <w:ilvl w:val="0"/>
          <w:numId w:val="30"/>
        </w:numPr>
        <w:ind w:left="281" w:hanging="283"/>
      </w:pPr>
      <w:r>
        <w:rPr>
          <w:rFonts w:hint="cs"/>
          <w:rtl/>
        </w:rPr>
        <w:t xml:space="preserve">ومن الجدير بالذكر أن حادثة الراين الكيميائية التي وقعت في أول نوفمبر 1986 م تعتبر من أخطر حالات التلوث الكيميائي في العصر الحديث، حيث جرفت خراطيم الإطفاء المتدفقة في النهر كمية تقدر بحوالي 30 طنا من المواد الكيميائية أدت الى القضاء على معظم الكائنات المائية في النهر الذى تعتبر من أهم المجاري المائية في العالم، كذلك حادث انسكاب مالا يقل عن مليون جالون من نفط الوقود في أحد روافد نهر المسيسبي في الثاني من يناير 1988 م ،والذى أثر على إمدادات المياه ونوعيتها في أكثر من ست ولايات من الولايات المتحدة الأمريكية </w:t>
      </w:r>
    </w:p>
  </w:footnote>
  <w:footnote w:id="25">
    <w:p w14:paraId="0F887F1D" w14:textId="0001CB92" w:rsidR="002A278A" w:rsidRDefault="002A278A" w:rsidP="008F4E08">
      <w:pPr>
        <w:pStyle w:val="af"/>
        <w:ind w:left="423" w:hanging="423"/>
      </w:pPr>
      <w:r>
        <w:rPr>
          <w:rFonts w:hint="cs"/>
          <w:rtl/>
        </w:rPr>
        <w:t xml:space="preserve">( </w:t>
      </w:r>
      <w:r>
        <w:rPr>
          <w:rStyle w:val="af0"/>
        </w:rPr>
        <w:footnoteRef/>
      </w:r>
      <w:r>
        <w:rPr>
          <w:rtl/>
        </w:rPr>
        <w:t xml:space="preserve"> </w:t>
      </w:r>
      <w:r>
        <w:rPr>
          <w:rFonts w:hint="cs"/>
          <w:rtl/>
        </w:rPr>
        <w:t>) ترجع خطوة هذا النوع من الملوثات الى أن المواد البترولية والهيدروكربونا</w:t>
      </w:r>
      <w:r>
        <w:rPr>
          <w:rFonts w:hint="eastAsia"/>
          <w:rtl/>
        </w:rPr>
        <w:t>ت</w:t>
      </w:r>
      <w:r>
        <w:rPr>
          <w:rFonts w:hint="cs"/>
          <w:rtl/>
        </w:rPr>
        <w:t xml:space="preserve"> المذابة في الماء تقوم بأكسدة الأوكسجين المذاب في الماء الذى يعطى للكائنات الحية أسباب الحياة، وبعد ذلك يتحول الى غازات سامة مثل أول أكسيد الكربون الذى يقضى على هذه الكائنات .</w:t>
      </w:r>
    </w:p>
  </w:footnote>
  <w:footnote w:id="26">
    <w:p w14:paraId="7552F3E0" w14:textId="2BBB24A0" w:rsidR="002A278A" w:rsidRDefault="002A278A" w:rsidP="008F4E08">
      <w:pPr>
        <w:pStyle w:val="af"/>
        <w:ind w:left="281" w:hanging="281"/>
      </w:pPr>
      <w:r>
        <w:rPr>
          <w:rFonts w:hint="cs"/>
          <w:rtl/>
        </w:rPr>
        <w:t>(</w:t>
      </w:r>
      <w:r>
        <w:rPr>
          <w:rStyle w:val="af0"/>
        </w:rPr>
        <w:footnoteRef/>
      </w:r>
      <w:r>
        <w:rPr>
          <w:rtl/>
        </w:rPr>
        <w:t xml:space="preserve"> </w:t>
      </w:r>
      <w:r>
        <w:rPr>
          <w:rFonts w:hint="cs"/>
          <w:rtl/>
        </w:rPr>
        <w:t xml:space="preserve">) سعد عوض فرج، المشاكل الناتجة عن محطات القوى الكهربائية المستخدمة للفحم كوقود، مجلة النيل، الهيئة العامة للاستعلامات، مركز النيل للإعلام والتعليم، العدد 34، السنة التاسعة، يوليو 1988، ص 89 . </w:t>
      </w:r>
    </w:p>
  </w:footnote>
  <w:footnote w:id="27">
    <w:p w14:paraId="0A62BF41" w14:textId="09FD367D" w:rsidR="002A278A" w:rsidRDefault="002A278A" w:rsidP="008F4E08">
      <w:pPr>
        <w:pStyle w:val="af"/>
        <w:ind w:left="281" w:hanging="281"/>
      </w:pPr>
      <w:r>
        <w:rPr>
          <w:rFonts w:hint="cs"/>
          <w:rtl/>
        </w:rPr>
        <w:t>(</w:t>
      </w:r>
      <w:r>
        <w:rPr>
          <w:rStyle w:val="af0"/>
        </w:rPr>
        <w:footnoteRef/>
      </w:r>
      <w:r>
        <w:rPr>
          <w:rtl/>
        </w:rPr>
        <w:t xml:space="preserve"> </w:t>
      </w:r>
      <w:r>
        <w:rPr>
          <w:rFonts w:hint="cs"/>
          <w:rtl/>
        </w:rPr>
        <w:t xml:space="preserve">) أحمد عبدالكريم سلامة، مرجع سابق، ص 146. </w:t>
      </w:r>
    </w:p>
  </w:footnote>
  <w:footnote w:id="28">
    <w:p w14:paraId="094FE33A" w14:textId="3B400CE0" w:rsidR="002A278A" w:rsidRDefault="002A278A" w:rsidP="008F4E08">
      <w:pPr>
        <w:pStyle w:val="af"/>
        <w:ind w:left="281" w:hanging="281"/>
      </w:pPr>
      <w:r>
        <w:rPr>
          <w:rFonts w:hint="cs"/>
          <w:rtl/>
        </w:rPr>
        <w:t>(</w:t>
      </w:r>
      <w:r>
        <w:rPr>
          <w:rStyle w:val="af0"/>
        </w:rPr>
        <w:footnoteRef/>
      </w:r>
      <w:r>
        <w:rPr>
          <w:rtl/>
        </w:rPr>
        <w:t xml:space="preserve"> </w:t>
      </w:r>
      <w:r>
        <w:rPr>
          <w:rFonts w:hint="cs"/>
          <w:rtl/>
        </w:rPr>
        <w:t>)</w:t>
      </w:r>
      <w:r w:rsidRPr="00ED6744">
        <w:rPr>
          <w:rFonts w:hint="cs"/>
          <w:rtl/>
        </w:rPr>
        <w:t xml:space="preserve"> </w:t>
      </w:r>
      <w:r>
        <w:rPr>
          <w:rFonts w:hint="cs"/>
          <w:rtl/>
        </w:rPr>
        <w:t>كريمة السروجي ومحمد عبدالمقصود، النيل حياة أو موت، حقوق النشر محفوظة للمؤلفان، القاهرة، 2004، ص 141.</w:t>
      </w:r>
    </w:p>
  </w:footnote>
  <w:footnote w:id="29">
    <w:p w14:paraId="58CCEDE7" w14:textId="0CE354D9" w:rsidR="002A278A" w:rsidRDefault="002A278A" w:rsidP="008F4E08">
      <w:pPr>
        <w:pStyle w:val="af"/>
        <w:ind w:left="281" w:hanging="281"/>
      </w:pPr>
      <w:r>
        <w:rPr>
          <w:rFonts w:hint="cs"/>
          <w:rtl/>
        </w:rPr>
        <w:t>(</w:t>
      </w:r>
      <w:r>
        <w:rPr>
          <w:rStyle w:val="af0"/>
        </w:rPr>
        <w:footnoteRef/>
      </w:r>
      <w:r>
        <w:rPr>
          <w:rtl/>
        </w:rPr>
        <w:t xml:space="preserve"> </w:t>
      </w:r>
      <w:r>
        <w:rPr>
          <w:rFonts w:hint="cs"/>
          <w:rtl/>
        </w:rPr>
        <w:t xml:space="preserve">) محمد السيد أرناؤوط الإنسان والتلوث البيئية، الدار المصرية اللبنانية، 1993، ص 148. </w:t>
      </w:r>
    </w:p>
  </w:footnote>
  <w:footnote w:id="30">
    <w:p w14:paraId="30ADCC3C" w14:textId="0B905DAE" w:rsidR="002A278A" w:rsidRDefault="002A278A" w:rsidP="008F4E08">
      <w:pPr>
        <w:pStyle w:val="af"/>
      </w:pPr>
      <w:r>
        <w:rPr>
          <w:rFonts w:hint="cs"/>
          <w:rtl/>
        </w:rPr>
        <w:t>(</w:t>
      </w:r>
      <w:r>
        <w:rPr>
          <w:rStyle w:val="af0"/>
        </w:rPr>
        <w:footnoteRef/>
      </w:r>
      <w:r>
        <w:rPr>
          <w:rtl/>
        </w:rPr>
        <w:t xml:space="preserve"> </w:t>
      </w:r>
      <w:r>
        <w:rPr>
          <w:rFonts w:hint="cs"/>
          <w:rtl/>
        </w:rPr>
        <w:t xml:space="preserve">) جميل على حمدي، مرجع السابق، ص 4-6. </w:t>
      </w:r>
    </w:p>
  </w:footnote>
  <w:footnote w:id="31">
    <w:p w14:paraId="4F4A89F8" w14:textId="41B06412" w:rsidR="002A278A" w:rsidRDefault="002A278A" w:rsidP="00DD48CD">
      <w:pPr>
        <w:pStyle w:val="af"/>
      </w:pPr>
      <w:r>
        <w:rPr>
          <w:rFonts w:hint="cs"/>
          <w:rtl/>
        </w:rPr>
        <w:t>(</w:t>
      </w:r>
      <w:r>
        <w:rPr>
          <w:rStyle w:val="af0"/>
        </w:rPr>
        <w:footnoteRef/>
      </w:r>
      <w:r>
        <w:rPr>
          <w:rtl/>
        </w:rPr>
        <w:t xml:space="preserve"> </w:t>
      </w:r>
      <w:r>
        <w:rPr>
          <w:rFonts w:hint="cs"/>
          <w:rtl/>
        </w:rPr>
        <w:t>)</w:t>
      </w:r>
      <w:r w:rsidRPr="0005448B">
        <w:rPr>
          <w:rFonts w:hint="cs"/>
          <w:rtl/>
          <w:lang w:bidi="ar-EG"/>
        </w:rPr>
        <w:t xml:space="preserve"> </w:t>
      </w:r>
      <w:r>
        <w:rPr>
          <w:rFonts w:hint="cs"/>
          <w:rtl/>
          <w:lang w:bidi="ar-EG"/>
        </w:rPr>
        <w:t>ويعد نهر كاجيرا المنبع الحقيقى لنهر النيل وهو يتكون من التقاء رافدية روفوفو ونيابرونجو حيث يتجه شمالا ثم شرقا ليصب في بحيرة فكتوريا، ويخرج النيل من بحيرة فكتوريا حاملا اسم، نيل فكتوريا " الذى ينحدر تجاه الشمال مخترقا مجموعة من المستنقعات قل أن يدخل بحيرة البرت، ثم يخرج منها متجها الى الشمال حيث يطلق عليه " نيل البرت " وعند دخول النيل الأراضي السودانية يطلق عليه " بحر الجبل " حتى التقائه ببحر الغزال عند بحيرة نو، وبعد ذلك يسمى " النيل الأبيض " حتى مدينة الخرطوم " حيث يلتقى بالنيل الأزرق القادم من الهضبة الأثيوبية، وبعد التقاء النيل الأبيض بالنيل الأزرق يعرف المجرى باسم " النيل النوبي " حتى مدينة أسوان وعندما يعرف باسم " نهر النيل الرئيسي،  حيث يستمر حاملا هذا الاسم حتى شمال مدينة القاهرة قليلا، ثم يتفرع الى فرعين هما فرع دمياط شرقا وفرع رشيد غربا .</w:t>
      </w:r>
    </w:p>
  </w:footnote>
  <w:footnote w:id="32">
    <w:p w14:paraId="799BBF90" w14:textId="4717AE59"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 نهر النيل، وزارة الري والموارد المائية المصرية، </w:t>
      </w:r>
      <w:hyperlink r:id="rId1" w:history="1">
        <w:r w:rsidRPr="001D258F">
          <w:rPr>
            <w:rStyle w:val="Hyperlink"/>
            <w:lang w:bidi="ar-EG"/>
          </w:rPr>
          <w:t>http://www.mwri.gove.eg/Ar/pdf</w:t>
        </w:r>
      </w:hyperlink>
      <w:r>
        <w:rPr>
          <w:lang w:bidi="ar-EG"/>
        </w:rPr>
        <w:t xml:space="preserve"> files%20arabic/Nile_Arabic.pdf</w:t>
      </w:r>
    </w:p>
  </w:footnote>
  <w:footnote w:id="33">
    <w:p w14:paraId="5A21CFEE" w14:textId="4A273A28"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 أحمد عبدالفتاح محمود عبدالمجيد وإسلام إبراهيم أحمد أبو السعود، مرجع سابق، ص 72. </w:t>
      </w:r>
    </w:p>
  </w:footnote>
  <w:footnote w:id="34">
    <w:p w14:paraId="54E091C5" w14:textId="77777777" w:rsidR="002A278A" w:rsidRDefault="002A278A" w:rsidP="00DD48CD">
      <w:pPr>
        <w:pStyle w:val="af"/>
        <w:bidi w:val="0"/>
        <w:rPr>
          <w:lang w:bidi="ar-EG"/>
        </w:rPr>
      </w:pPr>
      <w:r>
        <w:t>(</w:t>
      </w:r>
      <w:r>
        <w:rPr>
          <w:rStyle w:val="af0"/>
        </w:rPr>
        <w:footnoteRef/>
      </w:r>
      <w:r>
        <w:rPr>
          <w:rtl/>
        </w:rPr>
        <w:t xml:space="preserve"> </w:t>
      </w:r>
      <w:r>
        <w:rPr>
          <w:lang w:bidi="ar-EG"/>
        </w:rPr>
        <w:t xml:space="preserve">)Nile Basin Initiative Shared Vision Program Tran boundary Environmental Analysis. Word Bank Group, United Nations Development Program, public disclosure authorized, May 2001, p 23. </w:t>
      </w:r>
    </w:p>
  </w:footnote>
  <w:footnote w:id="35">
    <w:p w14:paraId="46452222" w14:textId="6B526E28"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 سهير أبو العلا ومحمد أنور الديب، نهر النيل والتلوث، سلسلة قضايا بيئية معاصرة، وزارة الدولة للبحث العلمي، أكاديمية البحث العلمي والتكنولوجيا المجالس النوعية، القاهرة، 2000، ص 15. </w:t>
      </w:r>
    </w:p>
  </w:footnote>
  <w:footnote w:id="36">
    <w:p w14:paraId="653B5DF2" w14:textId="1FB128B7"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)محمد صالح الشيخ، الآثار الاقتصادية والمالية لتلوث البيئة ووسائل الحماية منها، مكتبة ومطبعة الاشعاع الفنية، الإسكندرية، الطبعة الأولى، 2002، ص 192.  </w:t>
      </w:r>
    </w:p>
  </w:footnote>
  <w:footnote w:id="37">
    <w:p w14:paraId="68EEFAC7" w14:textId="5C6DCE06"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  فيليب عطيه، أمراض العصر، عالم المعرفة، 1992، ص 275. </w:t>
      </w:r>
    </w:p>
  </w:footnote>
  <w:footnote w:id="38">
    <w:p w14:paraId="1BDA801D" w14:textId="34FC0BD6" w:rsidR="002A278A" w:rsidRDefault="002A278A" w:rsidP="00DD48CD">
      <w:pPr>
        <w:pStyle w:val="af"/>
        <w:rPr>
          <w:lang w:bidi="ar-EG"/>
        </w:rPr>
      </w:pPr>
      <w:r>
        <w:rPr>
          <w:rStyle w:val="af0"/>
        </w:rPr>
        <w:footnoteRef/>
      </w:r>
      <w:r>
        <w:rPr>
          <w:rtl/>
        </w:rPr>
        <w:t xml:space="preserve"> </w:t>
      </w:r>
      <w:r>
        <w:rPr>
          <w:rFonts w:hint="cs"/>
          <w:rtl/>
          <w:lang w:bidi="ar-EG"/>
        </w:rPr>
        <w:t xml:space="preserve">) محمد يسرى إبراهيم دعبس، مرجع سابق، ص 17. </w:t>
      </w:r>
    </w:p>
  </w:footnote>
  <w:footnote w:id="39">
    <w:p w14:paraId="39461FD9" w14:textId="18D91BC3" w:rsidR="002A278A" w:rsidRDefault="002A278A" w:rsidP="00DD48CD">
      <w:pPr>
        <w:pStyle w:val="af"/>
        <w:rPr>
          <w:lang w:bidi="ar-EG"/>
        </w:rPr>
      </w:pPr>
      <w:r>
        <w:rPr>
          <w:rFonts w:hint="cs"/>
          <w:rtl/>
        </w:rPr>
        <w:t>(</w:t>
      </w:r>
      <w:r>
        <w:rPr>
          <w:rStyle w:val="af0"/>
        </w:rPr>
        <w:footnoteRef/>
      </w:r>
      <w:r>
        <w:rPr>
          <w:rtl/>
        </w:rPr>
        <w:t xml:space="preserve"> </w:t>
      </w:r>
      <w:r>
        <w:rPr>
          <w:rFonts w:hint="cs"/>
          <w:rtl/>
        </w:rPr>
        <w:t xml:space="preserve">) كريمة السروجي ومحمد عبدالمقصود، مرجع سابق، ص ص 140- 141. </w:t>
      </w:r>
    </w:p>
  </w:footnote>
  <w:footnote w:id="40">
    <w:p w14:paraId="52408832" w14:textId="7900A565" w:rsidR="002A278A" w:rsidRDefault="002A278A" w:rsidP="00DD48CD">
      <w:pPr>
        <w:pStyle w:val="af"/>
        <w:rPr>
          <w:lang w:bidi="ar-EG"/>
        </w:rPr>
      </w:pPr>
      <w:r>
        <w:rPr>
          <w:rFonts w:hint="cs"/>
          <w:rtl/>
        </w:rPr>
        <w:t>(</w:t>
      </w:r>
      <w:r>
        <w:rPr>
          <w:rStyle w:val="af0"/>
        </w:rPr>
        <w:footnoteRef/>
      </w:r>
      <w:r>
        <w:rPr>
          <w:rtl/>
        </w:rPr>
        <w:t xml:space="preserve"> </w:t>
      </w:r>
      <w:r>
        <w:rPr>
          <w:rFonts w:hint="cs"/>
          <w:rtl/>
        </w:rPr>
        <w:t xml:space="preserve">) سعد مسعد شحاته، مرجع سابق، ص 149. </w:t>
      </w:r>
    </w:p>
  </w:footnote>
  <w:footnote w:id="41">
    <w:p w14:paraId="11800D08" w14:textId="5A965F7B"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)المجالس القومية المتخصصة، سياسة حماية نهر النيل من التلوث، المجلد الثامن عشر / الكتاب السنوي 1991 </w:t>
      </w:r>
      <w:r>
        <w:rPr>
          <w:rtl/>
          <w:lang w:bidi="ar-EG"/>
        </w:rPr>
        <w:t>–</w:t>
      </w:r>
      <w:r>
        <w:rPr>
          <w:rFonts w:hint="cs"/>
          <w:rtl/>
          <w:lang w:bidi="ar-EG"/>
        </w:rPr>
        <w:t xml:space="preserve"> 1992، ص 87 . </w:t>
      </w:r>
    </w:p>
  </w:footnote>
  <w:footnote w:id="42">
    <w:p w14:paraId="7880A560" w14:textId="489C9CF8"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 جمال الدين السيد على صالح، مشكلة تلوث مياه نهر النيل في الصحافة المصرية دراسة تحليل مضمون لصحيفة الأهرام من يناير 1982 </w:t>
      </w:r>
      <w:r>
        <w:rPr>
          <w:rtl/>
          <w:lang w:bidi="ar-EG"/>
        </w:rPr>
        <w:t>–</w:t>
      </w:r>
      <w:r>
        <w:rPr>
          <w:rFonts w:hint="cs"/>
          <w:rtl/>
          <w:lang w:bidi="ar-EG"/>
        </w:rPr>
        <w:t xml:space="preserve"> ديسمبر 1987 م، جامعة عين شمس، معهد الدراسات والبحوث البيئية 1993 م، ص 40-41 . </w:t>
      </w:r>
    </w:p>
  </w:footnote>
  <w:footnote w:id="43">
    <w:p w14:paraId="13551D91" w14:textId="6F078C6B"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 أحمد عبدالكريم سلامة، مرجع سابق، ص 146- 147. </w:t>
      </w:r>
    </w:p>
  </w:footnote>
  <w:footnote w:id="44">
    <w:p w14:paraId="435C0AEF" w14:textId="73C3A7E7"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)كريمة السروجي، محمد عبدالمقصود، مرجع سابق، ص 141. </w:t>
      </w:r>
    </w:p>
  </w:footnote>
  <w:footnote w:id="45">
    <w:p w14:paraId="3D1C42B3" w14:textId="568E3115" w:rsidR="002A278A" w:rsidRDefault="002A278A" w:rsidP="00DD48CD">
      <w:pPr>
        <w:pStyle w:val="af"/>
        <w:rPr>
          <w:lang w:bidi="ar-EG"/>
        </w:rPr>
      </w:pPr>
      <w:r>
        <w:rPr>
          <w:rFonts w:hint="cs"/>
          <w:rtl/>
        </w:rPr>
        <w:t>(</w:t>
      </w:r>
      <w:r>
        <w:rPr>
          <w:rStyle w:val="af0"/>
        </w:rPr>
        <w:footnoteRef/>
      </w:r>
      <w:r>
        <w:rPr>
          <w:rtl/>
        </w:rPr>
        <w:t xml:space="preserve"> </w:t>
      </w:r>
      <w:r>
        <w:rPr>
          <w:rFonts w:hint="cs"/>
          <w:rtl/>
          <w:lang w:bidi="ar-EG"/>
        </w:rPr>
        <w:t xml:space="preserve">) محمد السيد أرناؤوط، مرجع سابق، ص 148. </w:t>
      </w:r>
    </w:p>
  </w:footnote>
  <w:footnote w:id="46">
    <w:p w14:paraId="66D97D50" w14:textId="0E0BAAB2" w:rsidR="002A278A" w:rsidRDefault="002A278A" w:rsidP="000A587E">
      <w:pPr>
        <w:pStyle w:val="af"/>
        <w:rPr>
          <w:lang w:bidi="ar-EG"/>
        </w:rPr>
      </w:pPr>
      <w:r>
        <w:rPr>
          <w:rFonts w:hint="cs"/>
          <w:rtl/>
        </w:rPr>
        <w:t>(</w:t>
      </w:r>
      <w:r>
        <w:rPr>
          <w:rStyle w:val="af0"/>
        </w:rPr>
        <w:footnoteRef/>
      </w:r>
      <w:r>
        <w:rPr>
          <w:rtl/>
        </w:rPr>
        <w:t xml:space="preserve"> </w:t>
      </w:r>
      <w:r>
        <w:rPr>
          <w:rFonts w:hint="cs"/>
          <w:rtl/>
          <w:lang w:bidi="ar-EG"/>
        </w:rPr>
        <w:t>) عبدا لهاد</w:t>
      </w:r>
      <w:r>
        <w:rPr>
          <w:rFonts w:hint="eastAsia"/>
          <w:rtl/>
          <w:lang w:bidi="ar-EG"/>
        </w:rPr>
        <w:t>ى</w:t>
      </w:r>
      <w:r>
        <w:rPr>
          <w:rFonts w:hint="cs"/>
          <w:rtl/>
          <w:lang w:bidi="ar-EG"/>
        </w:rPr>
        <w:t xml:space="preserve"> محمد العشرى، التلوث النهري الدولي وتطبيقه على نهر النيل، مرجع سابق، ص 203 . </w:t>
      </w:r>
    </w:p>
  </w:footnote>
  <w:footnote w:id="47">
    <w:p w14:paraId="4BEFAF71" w14:textId="1B14FBE0" w:rsidR="002A278A" w:rsidRDefault="002A278A" w:rsidP="000A587E">
      <w:pPr>
        <w:pStyle w:val="af"/>
        <w:rPr>
          <w:lang w:bidi="ar-EG"/>
        </w:rPr>
      </w:pPr>
      <w:r>
        <w:rPr>
          <w:rFonts w:hint="cs"/>
          <w:rtl/>
        </w:rPr>
        <w:t>(</w:t>
      </w:r>
      <w:r>
        <w:rPr>
          <w:rStyle w:val="af0"/>
        </w:rPr>
        <w:footnoteRef/>
      </w:r>
      <w:r>
        <w:rPr>
          <w:rtl/>
        </w:rPr>
        <w:t xml:space="preserve"> </w:t>
      </w:r>
      <w:r>
        <w:rPr>
          <w:rFonts w:hint="cs"/>
          <w:rtl/>
          <w:lang w:bidi="ar-EG"/>
        </w:rPr>
        <w:t xml:space="preserve">) المرجع السابق، ص 75. </w:t>
      </w:r>
    </w:p>
  </w:footnote>
  <w:footnote w:id="48">
    <w:p w14:paraId="452A6CAC" w14:textId="275FC0B0" w:rsidR="002A278A" w:rsidRDefault="002A278A" w:rsidP="000A587E">
      <w:pPr>
        <w:pStyle w:val="af"/>
        <w:rPr>
          <w:lang w:bidi="ar-EG"/>
        </w:rPr>
      </w:pPr>
      <w:r>
        <w:rPr>
          <w:rFonts w:hint="cs"/>
          <w:rtl/>
        </w:rPr>
        <w:t>(</w:t>
      </w:r>
      <w:r>
        <w:rPr>
          <w:rStyle w:val="af0"/>
        </w:rPr>
        <w:footnoteRef/>
      </w:r>
      <w:r>
        <w:rPr>
          <w:rtl/>
        </w:rPr>
        <w:t xml:space="preserve"> </w:t>
      </w:r>
      <w:r>
        <w:rPr>
          <w:rFonts w:hint="cs"/>
          <w:rtl/>
          <w:lang w:bidi="ar-EG"/>
        </w:rPr>
        <w:t>) عبدا لهاد</w:t>
      </w:r>
      <w:r>
        <w:rPr>
          <w:rFonts w:hint="eastAsia"/>
          <w:rtl/>
          <w:lang w:bidi="ar-EG"/>
        </w:rPr>
        <w:t>ى</w:t>
      </w:r>
      <w:r>
        <w:rPr>
          <w:rFonts w:hint="cs"/>
          <w:rtl/>
          <w:lang w:bidi="ar-EG"/>
        </w:rPr>
        <w:t xml:space="preserve"> محمد العشري، التلوث النهري الدولى وتطبيقه على نهر النيل، مرجع سابق، ص 204. </w:t>
      </w:r>
    </w:p>
  </w:footnote>
  <w:footnote w:id="49">
    <w:p w14:paraId="4F449A88" w14:textId="39BCDAC0" w:rsidR="002A278A" w:rsidRDefault="002A278A" w:rsidP="000A587E">
      <w:pPr>
        <w:pStyle w:val="af"/>
        <w:rPr>
          <w:lang w:bidi="ar-EG"/>
        </w:rPr>
      </w:pPr>
      <w:r>
        <w:rPr>
          <w:rFonts w:hint="cs"/>
          <w:rtl/>
        </w:rPr>
        <w:t>(</w:t>
      </w:r>
      <w:r>
        <w:rPr>
          <w:rStyle w:val="af0"/>
        </w:rPr>
        <w:footnoteRef/>
      </w:r>
      <w:r>
        <w:rPr>
          <w:rtl/>
        </w:rPr>
        <w:t xml:space="preserve"> </w:t>
      </w:r>
      <w:r>
        <w:rPr>
          <w:rFonts w:hint="cs"/>
          <w:rtl/>
          <w:lang w:bidi="ar-EG"/>
        </w:rPr>
        <w:t>) أحمد عبدالفتاح محمود عبدالمجيد وإسلام إبراهيم أحمد ابو السعود، مرجع سابق، ص 74</w:t>
      </w:r>
    </w:p>
  </w:footnote>
  <w:footnote w:id="50">
    <w:p w14:paraId="15E92E86" w14:textId="3C5059BA" w:rsidR="002A278A" w:rsidRDefault="002A278A" w:rsidP="000A587E">
      <w:pPr>
        <w:pStyle w:val="af"/>
        <w:rPr>
          <w:lang w:bidi="ar-EG"/>
        </w:rPr>
      </w:pPr>
      <w:r>
        <w:rPr>
          <w:rFonts w:hint="cs"/>
          <w:rtl/>
        </w:rPr>
        <w:t>(</w:t>
      </w:r>
      <w:r>
        <w:rPr>
          <w:rStyle w:val="af0"/>
        </w:rPr>
        <w:footnoteRef/>
      </w:r>
      <w:r>
        <w:rPr>
          <w:rtl/>
        </w:rPr>
        <w:t xml:space="preserve"> </w:t>
      </w:r>
      <w:r>
        <w:rPr>
          <w:rFonts w:hint="cs"/>
          <w:rtl/>
          <w:lang w:bidi="ar-EG"/>
        </w:rPr>
        <w:t xml:space="preserve">) المرجع السابق، ص 74-75. </w:t>
      </w:r>
    </w:p>
  </w:footnote>
  <w:footnote w:id="51">
    <w:p w14:paraId="2DAA795D" w14:textId="11486F2A" w:rsidR="002A278A" w:rsidRDefault="002A278A" w:rsidP="000A587E">
      <w:pPr>
        <w:pStyle w:val="af"/>
        <w:rPr>
          <w:lang w:bidi="ar-EG"/>
        </w:rPr>
      </w:pPr>
      <w:r>
        <w:rPr>
          <w:rFonts w:hint="cs"/>
          <w:rtl/>
        </w:rPr>
        <w:t>(</w:t>
      </w:r>
      <w:r>
        <w:rPr>
          <w:rStyle w:val="af0"/>
        </w:rPr>
        <w:footnoteRef/>
      </w:r>
      <w:r>
        <w:rPr>
          <w:rtl/>
        </w:rPr>
        <w:t xml:space="preserve"> </w:t>
      </w:r>
      <w:r>
        <w:rPr>
          <w:rFonts w:hint="cs"/>
          <w:rtl/>
          <w:lang w:bidi="ar-EG"/>
        </w:rPr>
        <w:t xml:space="preserve">) المرجع السابق، ص 74. </w:t>
      </w:r>
    </w:p>
  </w:footnote>
  <w:footnote w:id="52">
    <w:p w14:paraId="1F5C438B" w14:textId="5193058A" w:rsidR="002A278A" w:rsidRDefault="002A278A" w:rsidP="000A587E">
      <w:pPr>
        <w:pStyle w:val="af"/>
        <w:rPr>
          <w:lang w:bidi="ar-EG"/>
        </w:rPr>
      </w:pPr>
      <w:r>
        <w:rPr>
          <w:rFonts w:hint="cs"/>
          <w:rtl/>
        </w:rPr>
        <w:t>(</w:t>
      </w:r>
      <w:r>
        <w:rPr>
          <w:rStyle w:val="af0"/>
        </w:rPr>
        <w:footnoteRef/>
      </w:r>
      <w:r>
        <w:rPr>
          <w:rtl/>
        </w:rPr>
        <w:t xml:space="preserve"> </w:t>
      </w:r>
      <w:r>
        <w:rPr>
          <w:rFonts w:hint="cs"/>
          <w:rtl/>
          <w:lang w:bidi="ar-EG"/>
        </w:rPr>
        <w:t xml:space="preserve">) فتحية محمد الحسن، مشكلات البيئة، عمان، مكتبة المجتمع العربي للنشر والتوزيع، ط 1 ،2006، ص 80. </w:t>
      </w:r>
    </w:p>
  </w:footnote>
  <w:footnote w:id="53">
    <w:p w14:paraId="1F102A49" w14:textId="2737B4B6" w:rsidR="002A278A" w:rsidRDefault="002A278A" w:rsidP="000A587E">
      <w:pPr>
        <w:pStyle w:val="af"/>
        <w:rPr>
          <w:lang w:bidi="ar-EG"/>
        </w:rPr>
      </w:pPr>
      <w:r>
        <w:rPr>
          <w:rFonts w:hint="cs"/>
          <w:rtl/>
        </w:rPr>
        <w:t>(</w:t>
      </w:r>
      <w:r>
        <w:rPr>
          <w:rStyle w:val="af0"/>
        </w:rPr>
        <w:footnoteRef/>
      </w:r>
      <w:r>
        <w:rPr>
          <w:rtl/>
        </w:rPr>
        <w:t xml:space="preserve"> </w:t>
      </w:r>
      <w:r>
        <w:rPr>
          <w:rFonts w:hint="cs"/>
          <w:rtl/>
          <w:lang w:bidi="ar-EG"/>
        </w:rPr>
        <w:t xml:space="preserve">) صلاح الدين عامر، مرجع سابق، ص 805- 806. </w:t>
      </w:r>
    </w:p>
  </w:footnote>
  <w:footnote w:id="54">
    <w:p w14:paraId="3EE859B9" w14:textId="6C758967" w:rsidR="002A278A" w:rsidRDefault="002A278A" w:rsidP="0019267F">
      <w:pPr>
        <w:pStyle w:val="af"/>
        <w:rPr>
          <w:lang w:bidi="ar-EG"/>
        </w:rPr>
      </w:pPr>
      <w:r>
        <w:rPr>
          <w:rFonts w:hint="cs"/>
          <w:rtl/>
        </w:rPr>
        <w:t>(</w:t>
      </w:r>
      <w:r>
        <w:rPr>
          <w:rStyle w:val="af0"/>
        </w:rPr>
        <w:footnoteRef/>
      </w:r>
      <w:r>
        <w:rPr>
          <w:rFonts w:hint="cs"/>
          <w:rtl/>
        </w:rPr>
        <w:t>)</w:t>
      </w:r>
      <w:r>
        <w:rPr>
          <w:rtl/>
        </w:rPr>
        <w:t xml:space="preserve"> </w:t>
      </w:r>
      <w:r>
        <w:rPr>
          <w:rFonts w:hint="cs"/>
          <w:rtl/>
          <w:lang w:bidi="ar-EG"/>
        </w:rPr>
        <w:t xml:space="preserve">لمزيد من المعلومات راجع : محمد سامى عبدالحميد، أصول القانون الدولى العام، القاعدة الدولية، المجلد الأول، الطبعة الأولى، الإسكندرية، مؤسسة شباب الجامعة، 1972 م،  421، سمير محمد فاضل، المسئولية الدولية عن الأضرار الناتجة عن استخدام الطاقة النووية وقت السلم، القاهرة، عالم الكتب، 1976 م، ص 44-45، مفيد شهاب، المنظمات الدولية، الطبعة الرابعة، القاهرة، دار النهضة العربية، 1978 م، ص 104- 105 . </w:t>
      </w:r>
    </w:p>
  </w:footnote>
  <w:footnote w:id="55">
    <w:p w14:paraId="72C6D5FC" w14:textId="77777777" w:rsidR="002A278A" w:rsidRDefault="002A278A" w:rsidP="0019267F">
      <w:pPr>
        <w:pStyle w:val="af"/>
        <w:bidi w:val="0"/>
        <w:rPr>
          <w:lang w:bidi="ar-EG"/>
        </w:rPr>
      </w:pPr>
      <w:r>
        <w:t>(</w:t>
      </w:r>
      <w:r>
        <w:rPr>
          <w:rStyle w:val="af0"/>
        </w:rPr>
        <w:footnoteRef/>
      </w:r>
      <w:r>
        <w:rPr>
          <w:rtl/>
        </w:rPr>
        <w:t xml:space="preserve"> </w:t>
      </w:r>
      <w:r>
        <w:rPr>
          <w:lang w:bidi="ar-EG"/>
        </w:rPr>
        <w:t xml:space="preserve">) Dinh, Nguyen quoc-Dallier, Patric et Pelle, Alain, Droit International Public, Paris, 1980, pp. 718 -719. </w:t>
      </w:r>
    </w:p>
  </w:footnote>
  <w:footnote w:id="56">
    <w:p w14:paraId="269467A2" w14:textId="77777777" w:rsidR="002A278A" w:rsidRDefault="002A278A" w:rsidP="0019267F">
      <w:pPr>
        <w:pStyle w:val="af"/>
        <w:bidi w:val="0"/>
        <w:rPr>
          <w:lang w:bidi="ar-EG"/>
        </w:rPr>
      </w:pPr>
      <w:r>
        <w:rPr>
          <w:rStyle w:val="af0"/>
        </w:rPr>
        <w:footnoteRef/>
      </w:r>
      <w:r>
        <w:rPr>
          <w:rtl/>
        </w:rPr>
        <w:t xml:space="preserve"> </w:t>
      </w:r>
      <w:r>
        <w:rPr>
          <w:lang w:bidi="ar-EG"/>
        </w:rPr>
        <w:t xml:space="preserve">) See: Sorensen Max, Principes de droit International public, R.C.A.D.I . 1960/3, Tome 103, P.9 </w:t>
      </w:r>
    </w:p>
    <w:p w14:paraId="265885A0" w14:textId="77777777" w:rsidR="002A278A" w:rsidRDefault="002A278A" w:rsidP="0019267F">
      <w:pPr>
        <w:pStyle w:val="af"/>
        <w:bidi w:val="0"/>
        <w:rPr>
          <w:lang w:bidi="ar-EG"/>
        </w:rPr>
      </w:pPr>
      <w:r>
        <w:rPr>
          <w:lang w:bidi="ar-EG"/>
        </w:rPr>
        <w:t xml:space="preserve">About international responsibility See also : Dupuy " P.M" la Responsabilite International des Etats pour les dommages d'Origine technologique et industrielle, Paris, pedone, 1977. </w:t>
      </w:r>
    </w:p>
  </w:footnote>
  <w:footnote w:id="57">
    <w:p w14:paraId="2D0B0173" w14:textId="57829328" w:rsidR="002A278A" w:rsidRDefault="002A278A" w:rsidP="0019267F">
      <w:pPr>
        <w:pStyle w:val="af"/>
        <w:rPr>
          <w:rtl/>
          <w:lang w:bidi="ar-EG"/>
        </w:rPr>
      </w:pPr>
      <w:r>
        <w:rPr>
          <w:rFonts w:hint="cs"/>
          <w:rtl/>
        </w:rPr>
        <w:t>(</w:t>
      </w:r>
      <w:r>
        <w:rPr>
          <w:rStyle w:val="af0"/>
        </w:rPr>
        <w:footnoteRef/>
      </w:r>
      <w:r>
        <w:rPr>
          <w:rtl/>
        </w:rPr>
        <w:t xml:space="preserve"> </w:t>
      </w:r>
      <w:r>
        <w:rPr>
          <w:rFonts w:hint="cs"/>
          <w:rtl/>
          <w:lang w:bidi="ar-EG"/>
        </w:rPr>
        <w:t xml:space="preserve">) غازي حسن صبارينى، مرجع سابق، ص 1-2، وعمر دس، مبادئ القانون الدولى المعاصر، د . ن، د . م، 1997 م، ص 434 </w:t>
      </w:r>
    </w:p>
    <w:p w14:paraId="1A4366B5" w14:textId="519E9464" w:rsidR="002A278A" w:rsidRDefault="002A278A" w:rsidP="0019267F">
      <w:pPr>
        <w:pStyle w:val="af"/>
        <w:rPr>
          <w:lang w:bidi="ar-EG"/>
        </w:rPr>
      </w:pPr>
      <w:r>
        <w:rPr>
          <w:rFonts w:hint="cs"/>
          <w:rtl/>
          <w:lang w:bidi="ar-EG"/>
        </w:rPr>
        <w:t xml:space="preserve">أيضا : على إبراهيم، الحقوق والواجبات الدولية فى عالم متغير، القاهرة، دار النهضة العربية، الطبعة الأولى ص 585. </w:t>
      </w:r>
    </w:p>
  </w:footnote>
  <w:footnote w:id="58">
    <w:p w14:paraId="26C7DDA3" w14:textId="586F13C1" w:rsidR="002A278A" w:rsidRDefault="002A278A" w:rsidP="0019267F">
      <w:pPr>
        <w:pStyle w:val="af"/>
        <w:rPr>
          <w:rtl/>
          <w:lang w:bidi="ar-EG"/>
        </w:rPr>
      </w:pPr>
      <w:r>
        <w:rPr>
          <w:rFonts w:hint="cs"/>
          <w:rtl/>
        </w:rPr>
        <w:t>(</w:t>
      </w:r>
      <w:r>
        <w:rPr>
          <w:rStyle w:val="af0"/>
        </w:rPr>
        <w:footnoteRef/>
      </w:r>
      <w:r>
        <w:rPr>
          <w:rtl/>
        </w:rPr>
        <w:t xml:space="preserve"> </w:t>
      </w:r>
      <w:r>
        <w:rPr>
          <w:rFonts w:hint="cs"/>
          <w:rtl/>
          <w:lang w:bidi="ar-EG"/>
        </w:rPr>
        <w:t xml:space="preserve">)محسن عبدالحميد فكيري، النظرية العامة للمسئولية الدولية عن النتائج الضارة عن أفعال لا يحظرها القانون الدولى، دار النهضة العربية، القاهرة، ص 56. </w:t>
      </w:r>
    </w:p>
    <w:p w14:paraId="5C8E6C50" w14:textId="628F8FB8" w:rsidR="002A278A" w:rsidRDefault="002A278A" w:rsidP="0019267F">
      <w:pPr>
        <w:pStyle w:val="af"/>
        <w:rPr>
          <w:lang w:bidi="ar-EG"/>
        </w:rPr>
      </w:pPr>
      <w:r>
        <w:rPr>
          <w:rFonts w:hint="cs"/>
          <w:rtl/>
          <w:lang w:bidi="ar-EG"/>
        </w:rPr>
        <w:t xml:space="preserve">راجع فى نفس المعنى : محمد بو سلطان، مبادئ القانون الدولى العام، ديوان المطبوعات الجامعية، الجزء الأول، الجزائر، 1994م، ص 151. </w:t>
      </w:r>
    </w:p>
  </w:footnote>
  <w:footnote w:id="59">
    <w:p w14:paraId="5EDE1872" w14:textId="07A15940" w:rsidR="002A278A" w:rsidRDefault="002A278A" w:rsidP="0019267F">
      <w:pPr>
        <w:pStyle w:val="af"/>
        <w:rPr>
          <w:lang w:bidi="ar-EG"/>
        </w:rPr>
      </w:pPr>
      <w:r>
        <w:rPr>
          <w:rFonts w:hint="cs"/>
          <w:rtl/>
        </w:rPr>
        <w:t>(</w:t>
      </w:r>
      <w:r>
        <w:rPr>
          <w:rStyle w:val="af0"/>
        </w:rPr>
        <w:footnoteRef/>
      </w:r>
      <w:r>
        <w:rPr>
          <w:rtl/>
        </w:rPr>
        <w:t xml:space="preserve"> </w:t>
      </w:r>
      <w:r>
        <w:rPr>
          <w:rFonts w:hint="cs"/>
          <w:rtl/>
          <w:lang w:bidi="ar-EG"/>
        </w:rPr>
        <w:t xml:space="preserve">)مصطفى احمد فؤاد، القانون الدولى العام، القاهرة، دار النهضة العربية، 1998 م، ص 391. </w:t>
      </w:r>
    </w:p>
  </w:footnote>
  <w:footnote w:id="60">
    <w:p w14:paraId="095CB006" w14:textId="64B60B36" w:rsidR="002A278A" w:rsidRDefault="002A278A" w:rsidP="0019267F">
      <w:pPr>
        <w:pStyle w:val="af"/>
        <w:rPr>
          <w:rtl/>
          <w:lang w:bidi="ar-EG"/>
        </w:rPr>
      </w:pPr>
      <w:r>
        <w:rPr>
          <w:rStyle w:val="af0"/>
        </w:rPr>
        <w:footnoteRef/>
      </w:r>
      <w:r>
        <w:rPr>
          <w:rtl/>
        </w:rPr>
        <w:t xml:space="preserve"> </w:t>
      </w:r>
      <w:r>
        <w:rPr>
          <w:rFonts w:hint="cs"/>
          <w:rtl/>
          <w:lang w:bidi="ar-EG"/>
        </w:rPr>
        <w:t>) على سبيل المثال: حادث تشيرنوبي</w:t>
      </w:r>
      <w:r>
        <w:rPr>
          <w:rFonts w:hint="eastAsia"/>
          <w:rtl/>
          <w:lang w:bidi="ar-EG"/>
        </w:rPr>
        <w:t>ل</w:t>
      </w:r>
      <w:r>
        <w:rPr>
          <w:rFonts w:hint="cs"/>
          <w:rtl/>
          <w:lang w:bidi="ar-EG"/>
        </w:rPr>
        <w:t xml:space="preserve"> فى يوم 26 ابريل 1986 م حيث وقع أسوء حادث نووي عرفه العالم فى محطة تشيرنوبي</w:t>
      </w:r>
      <w:r>
        <w:rPr>
          <w:rFonts w:hint="eastAsia"/>
          <w:rtl/>
          <w:lang w:bidi="ar-EG"/>
        </w:rPr>
        <w:t>ل</w:t>
      </w:r>
      <w:r>
        <w:rPr>
          <w:rFonts w:hint="cs"/>
          <w:rtl/>
          <w:lang w:bidi="ar-EG"/>
        </w:rPr>
        <w:t xml:space="preserve"> للطاقة النووية فى شمال أوكرانيا وخرج الى مناخ الكورة الرضية 190 طن من اليورانيوم والجرافيت بدرجات عالية الإشعاع مما أدى الى دمار وعواقب وخيمة. </w:t>
      </w:r>
    </w:p>
    <w:p w14:paraId="43D98B27" w14:textId="651525FA" w:rsidR="002A278A" w:rsidRDefault="002A278A" w:rsidP="0019267F">
      <w:pPr>
        <w:pStyle w:val="af"/>
        <w:rPr>
          <w:lang w:bidi="ar-EG"/>
        </w:rPr>
      </w:pPr>
      <w:r>
        <w:rPr>
          <w:rFonts w:hint="cs"/>
          <w:rtl/>
          <w:lang w:bidi="ar-EG"/>
        </w:rPr>
        <w:t xml:space="preserve">أنظر فى ذلك : محسن عبدالحميد، المرجع السابق، ص 267، هامش رقم 1 </w:t>
      </w:r>
    </w:p>
  </w:footnote>
  <w:footnote w:id="61">
    <w:p w14:paraId="0BBC411F" w14:textId="77777777" w:rsidR="002A278A" w:rsidRDefault="002A278A" w:rsidP="0019267F">
      <w:pPr>
        <w:pStyle w:val="af"/>
        <w:rPr>
          <w:lang w:bidi="ar-EG"/>
        </w:rPr>
      </w:pPr>
      <w:r>
        <w:rPr>
          <w:rFonts w:hint="cs"/>
          <w:rtl/>
        </w:rPr>
        <w:t>(</w:t>
      </w:r>
      <w:r>
        <w:rPr>
          <w:rStyle w:val="af0"/>
        </w:rPr>
        <w:footnoteRef/>
      </w:r>
      <w:r>
        <w:rPr>
          <w:rtl/>
        </w:rPr>
        <w:t xml:space="preserve"> </w:t>
      </w:r>
      <w:r>
        <w:rPr>
          <w:rFonts w:hint="cs"/>
          <w:rtl/>
          <w:lang w:bidi="ar-EG"/>
        </w:rPr>
        <w:t xml:space="preserve">) المسؤولية المقيدة  </w:t>
      </w:r>
      <w:r>
        <w:rPr>
          <w:lang w:bidi="ar-EG"/>
        </w:rPr>
        <w:t xml:space="preserve">Strict Liability </w:t>
      </w:r>
      <w:r>
        <w:rPr>
          <w:rFonts w:hint="cs"/>
          <w:rtl/>
          <w:lang w:bidi="ar-EG"/>
        </w:rPr>
        <w:t xml:space="preserve"> - المسئولية المطلقة </w:t>
      </w:r>
      <w:r>
        <w:rPr>
          <w:lang w:bidi="ar-EG"/>
        </w:rPr>
        <w:t xml:space="preserve">Absolutely Liability  </w:t>
      </w:r>
    </w:p>
  </w:footnote>
  <w:footnote w:id="62">
    <w:p w14:paraId="501AEF98" w14:textId="064FA618" w:rsidR="002A278A" w:rsidRDefault="002A278A" w:rsidP="0019267F">
      <w:pPr>
        <w:pStyle w:val="af"/>
        <w:rPr>
          <w:lang w:bidi="ar-EG"/>
        </w:rPr>
      </w:pPr>
      <w:r>
        <w:rPr>
          <w:rFonts w:hint="cs"/>
          <w:rtl/>
        </w:rPr>
        <w:t>(</w:t>
      </w:r>
      <w:r>
        <w:rPr>
          <w:rStyle w:val="af0"/>
        </w:rPr>
        <w:footnoteRef/>
      </w:r>
      <w:r>
        <w:rPr>
          <w:rtl/>
        </w:rPr>
        <w:t xml:space="preserve"> </w:t>
      </w:r>
      <w:r>
        <w:rPr>
          <w:rFonts w:hint="cs"/>
          <w:rtl/>
          <w:lang w:bidi="ar-EG"/>
        </w:rPr>
        <w:t xml:space="preserve">)تعتبر نظرية المسئولية المطلقة تطبيقا عمليا لفكرة الغرم بالغنم، فكل من يستخدم جهازا أو آلة أو أداة خطرة يستفيد منها عيه أن يتحمل نتائج الحوادث والأضرار التى قد تصيب الآخرين من جراء الاستعمال .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1363D" w14:textId="7D1BC4A8" w:rsidR="002A278A" w:rsidRDefault="002A278A" w:rsidP="00F87686">
    <w:pPr>
      <w:pStyle w:val="a3"/>
      <w:tabs>
        <w:tab w:val="clear" w:pos="4153"/>
        <w:tab w:val="clear" w:pos="8306"/>
      </w:tabs>
      <w:jc w:val="center"/>
      <w:rPr>
        <w:rtl/>
        <w:lang w:bidi="ar-EG"/>
      </w:rPr>
    </w:pPr>
    <w:r>
      <w:rPr>
        <w:noProof/>
      </w:rPr>
      <mc:AlternateContent>
        <mc:Choice Requires="wps">
          <w:drawing>
            <wp:anchor distT="0" distB="0" distL="114300" distR="114300" simplePos="0" relativeHeight="251660288" behindDoc="0" locked="0" layoutInCell="1" allowOverlap="1" wp14:anchorId="2D54594B" wp14:editId="22BF7A53">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A432C4" id="Straight Connector 22"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r w:rsidRPr="000C0218">
      <w:rPr>
        <w:noProof/>
      </w:rPr>
      <mc:AlternateContent>
        <mc:Choice Requires="wps">
          <w:drawing>
            <wp:anchor distT="0" distB="0" distL="118745" distR="118745" simplePos="0" relativeHeight="251660800" behindDoc="1" locked="0" layoutInCell="1" allowOverlap="0" wp14:anchorId="0D802BBD" wp14:editId="3D3D20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825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EndPr/>
                          <w:sdtContent>
                            <w:p w14:paraId="281C3EA1" w14:textId="4448893D" w:rsidR="002A278A" w:rsidRPr="000C0218" w:rsidRDefault="002A278A" w:rsidP="000C0218">
                              <w:pPr>
                                <w:pStyle w:val="a3"/>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D802BBD" id="Rectangle 197" o:spid="_x0000_s1029" style="position:absolute;left:0;text-align:left;margin-left:0;margin-top:0;width:468.5pt;height:21.3pt;z-index:-25165568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VzdrqtgAAAAEAQAADwAAAGRycy9k&#10;b3ducmV2LnhtbEyPwU7DMBBE70j8g7VI3KhDiEoT4lQVEogrLR/g2ksS1V6H2GnSv2fhApeRRrOa&#10;eVtvF+/EGcfYB1Jwv8pAIJlge2oVfBxe7jYgYtJktQuECi4YYdtcX9W6smGmdzzvUyu4hGKlFXQp&#10;DZWU0XTodVyFAYmzzzB6ndiOrbSjnrncO5ln2Vp63RMvdHrA5w7NaT95BZMpdvg6zqfkvy6lO5Tm&#10;rcg3St3eLLsnEAmX9HcMP/iMDg0zHcNENgqngB9Jv8pZ+fDI9qigyN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Fc3a6rYAAAABAEAAA8AAAAAAAAAAAAAAAAA/AQAAGRy&#10;cy9kb3ducmV2LnhtbFBLBQYAAAAABAAEAPMAAAABBgAAAAA=&#10;" o:allowoverlap="f" fillcolor="#ceb966" stroked="f" strokeweight="2pt">
              <v:textbox style="mso-fit-shape-to-text:t">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Content>
                      <w:p w14:paraId="281C3EA1" w14:textId="4448893D" w:rsidR="002A278A" w:rsidRPr="000C0218" w:rsidRDefault="002A278A" w:rsidP="000C0218">
                        <w:pPr>
                          <w:pStyle w:val="a3"/>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30D98"/>
    <w:multiLevelType w:val="hybridMultilevel"/>
    <w:tmpl w:val="E96A05F4"/>
    <w:lvl w:ilvl="0" w:tplc="154AF71E">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67A7A"/>
    <w:multiLevelType w:val="hybridMultilevel"/>
    <w:tmpl w:val="DDC2DC7E"/>
    <w:lvl w:ilvl="0" w:tplc="04090011">
      <w:start w:val="1"/>
      <w:numFmt w:val="decimal"/>
      <w:lvlText w:val="%1)"/>
      <w:lvlJc w:val="left"/>
      <w:pPr>
        <w:ind w:left="816" w:hanging="360"/>
      </w:p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2" w15:restartNumberingAfterBreak="0">
    <w:nsid w:val="17111226"/>
    <w:multiLevelType w:val="hybridMultilevel"/>
    <w:tmpl w:val="DA78E608"/>
    <w:lvl w:ilvl="0" w:tplc="04090011">
      <w:start w:val="1"/>
      <w:numFmt w:val="decimal"/>
      <w:lvlText w:val="%1)"/>
      <w:lvlJc w:val="left"/>
      <w:pPr>
        <w:ind w:left="816" w:hanging="360"/>
      </w:p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3" w15:restartNumberingAfterBreak="0">
    <w:nsid w:val="1B1936E8"/>
    <w:multiLevelType w:val="hybridMultilevel"/>
    <w:tmpl w:val="35FECEA8"/>
    <w:lvl w:ilvl="0" w:tplc="8D36C4CA">
      <w:start w:val="2"/>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2D0FE7"/>
    <w:multiLevelType w:val="hybridMultilevel"/>
    <w:tmpl w:val="ED6E3AE4"/>
    <w:lvl w:ilvl="0" w:tplc="D3ECB6CA">
      <w:start w:val="6"/>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2054FD1"/>
    <w:multiLevelType w:val="hybridMultilevel"/>
    <w:tmpl w:val="AE64D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0D476A"/>
    <w:multiLevelType w:val="hybridMultilevel"/>
    <w:tmpl w:val="389C1554"/>
    <w:lvl w:ilvl="0" w:tplc="5A60833C">
      <w:start w:val="1"/>
      <w:numFmt w:val="decimal"/>
      <w:lvlText w:val="%1."/>
      <w:lvlJc w:val="left"/>
      <w:pPr>
        <w:ind w:left="456" w:hanging="36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7" w15:restartNumberingAfterBreak="0">
    <w:nsid w:val="280631F2"/>
    <w:multiLevelType w:val="hybridMultilevel"/>
    <w:tmpl w:val="8CD67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4A528A"/>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A953A6"/>
    <w:multiLevelType w:val="hybridMultilevel"/>
    <w:tmpl w:val="0230359C"/>
    <w:lvl w:ilvl="0" w:tplc="EAB48FDA">
      <w:start w:val="1"/>
      <w:numFmt w:val="decimal"/>
      <w:lvlText w:val="%1-"/>
      <w:lvlJc w:val="left"/>
      <w:pPr>
        <w:ind w:left="643" w:hanging="360"/>
      </w:pPr>
      <w:rPr>
        <w:rFonts w:hint="default"/>
        <w:b/>
        <w:color w:val="auto"/>
        <w:sz w:val="28"/>
        <w:szCs w:val="28"/>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2CFB5DE4"/>
    <w:multiLevelType w:val="hybridMultilevel"/>
    <w:tmpl w:val="8500B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5544B0"/>
    <w:multiLevelType w:val="hybridMultilevel"/>
    <w:tmpl w:val="4E14CEC8"/>
    <w:lvl w:ilvl="0" w:tplc="6DB2DCB2">
      <w:start w:val="1"/>
      <w:numFmt w:val="decimal"/>
      <w:lvlText w:val="%1."/>
      <w:lvlJc w:val="left"/>
      <w:pPr>
        <w:ind w:left="643" w:hanging="360"/>
      </w:pPr>
      <w:rPr>
        <w:rFonts w:hint="default"/>
        <w:b w:val="0"/>
        <w:bCs/>
        <w:color w:val="auto"/>
        <w:u w:val="none"/>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2" w15:restartNumberingAfterBreak="0">
    <w:nsid w:val="2D8573DA"/>
    <w:multiLevelType w:val="hybridMultilevel"/>
    <w:tmpl w:val="92B6B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430021"/>
    <w:multiLevelType w:val="hybridMultilevel"/>
    <w:tmpl w:val="5DD29A0C"/>
    <w:lvl w:ilvl="0" w:tplc="43824AD6">
      <w:numFmt w:val="bullet"/>
      <w:lvlText w:val="-"/>
      <w:lvlJc w:val="left"/>
      <w:pPr>
        <w:ind w:left="990" w:hanging="360"/>
      </w:pPr>
      <w:rPr>
        <w:rFonts w:ascii="Simplified Arabic" w:eastAsiaTheme="minorHAnsi" w:hAnsi="Simplified Arabic" w:cs="Simplified Arabic"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15:restartNumberingAfterBreak="0">
    <w:nsid w:val="37AC7868"/>
    <w:multiLevelType w:val="hybridMultilevel"/>
    <w:tmpl w:val="A40A9F62"/>
    <w:lvl w:ilvl="0" w:tplc="82F42E8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277B49"/>
    <w:multiLevelType w:val="hybridMultilevel"/>
    <w:tmpl w:val="E02A3C30"/>
    <w:lvl w:ilvl="0" w:tplc="E01ACCEA">
      <w:start w:val="4"/>
      <w:numFmt w:val="bullet"/>
      <w:lvlText w:val=""/>
      <w:lvlJc w:val="left"/>
      <w:pPr>
        <w:ind w:left="402" w:hanging="360"/>
      </w:pPr>
      <w:rPr>
        <w:rFonts w:ascii="Symbol" w:eastAsia="Times New Roman" w:hAnsi="Symbol" w:cs="Simplified Arabic" w:hint="default"/>
      </w:rPr>
    </w:lvl>
    <w:lvl w:ilvl="1" w:tplc="04090003" w:tentative="1">
      <w:start w:val="1"/>
      <w:numFmt w:val="bullet"/>
      <w:lvlText w:val="o"/>
      <w:lvlJc w:val="left"/>
      <w:pPr>
        <w:ind w:left="1122" w:hanging="360"/>
      </w:pPr>
      <w:rPr>
        <w:rFonts w:ascii="Courier New" w:hAnsi="Courier New" w:cs="Courier New" w:hint="default"/>
      </w:rPr>
    </w:lvl>
    <w:lvl w:ilvl="2" w:tplc="04090005" w:tentative="1">
      <w:start w:val="1"/>
      <w:numFmt w:val="bullet"/>
      <w:lvlText w:val=""/>
      <w:lvlJc w:val="left"/>
      <w:pPr>
        <w:ind w:left="1842" w:hanging="360"/>
      </w:pPr>
      <w:rPr>
        <w:rFonts w:ascii="Wingdings" w:hAnsi="Wingdings" w:hint="default"/>
      </w:rPr>
    </w:lvl>
    <w:lvl w:ilvl="3" w:tplc="04090001" w:tentative="1">
      <w:start w:val="1"/>
      <w:numFmt w:val="bullet"/>
      <w:lvlText w:val=""/>
      <w:lvlJc w:val="left"/>
      <w:pPr>
        <w:ind w:left="2562" w:hanging="360"/>
      </w:pPr>
      <w:rPr>
        <w:rFonts w:ascii="Symbol" w:hAnsi="Symbol" w:hint="default"/>
      </w:rPr>
    </w:lvl>
    <w:lvl w:ilvl="4" w:tplc="04090003" w:tentative="1">
      <w:start w:val="1"/>
      <w:numFmt w:val="bullet"/>
      <w:lvlText w:val="o"/>
      <w:lvlJc w:val="left"/>
      <w:pPr>
        <w:ind w:left="3282" w:hanging="360"/>
      </w:pPr>
      <w:rPr>
        <w:rFonts w:ascii="Courier New" w:hAnsi="Courier New" w:cs="Courier New" w:hint="default"/>
      </w:rPr>
    </w:lvl>
    <w:lvl w:ilvl="5" w:tplc="04090005" w:tentative="1">
      <w:start w:val="1"/>
      <w:numFmt w:val="bullet"/>
      <w:lvlText w:val=""/>
      <w:lvlJc w:val="left"/>
      <w:pPr>
        <w:ind w:left="4002" w:hanging="360"/>
      </w:pPr>
      <w:rPr>
        <w:rFonts w:ascii="Wingdings" w:hAnsi="Wingdings" w:hint="default"/>
      </w:rPr>
    </w:lvl>
    <w:lvl w:ilvl="6" w:tplc="04090001" w:tentative="1">
      <w:start w:val="1"/>
      <w:numFmt w:val="bullet"/>
      <w:lvlText w:val=""/>
      <w:lvlJc w:val="left"/>
      <w:pPr>
        <w:ind w:left="4722" w:hanging="360"/>
      </w:pPr>
      <w:rPr>
        <w:rFonts w:ascii="Symbol" w:hAnsi="Symbol" w:hint="default"/>
      </w:rPr>
    </w:lvl>
    <w:lvl w:ilvl="7" w:tplc="04090003" w:tentative="1">
      <w:start w:val="1"/>
      <w:numFmt w:val="bullet"/>
      <w:lvlText w:val="o"/>
      <w:lvlJc w:val="left"/>
      <w:pPr>
        <w:ind w:left="5442" w:hanging="360"/>
      </w:pPr>
      <w:rPr>
        <w:rFonts w:ascii="Courier New" w:hAnsi="Courier New" w:cs="Courier New" w:hint="default"/>
      </w:rPr>
    </w:lvl>
    <w:lvl w:ilvl="8" w:tplc="04090005" w:tentative="1">
      <w:start w:val="1"/>
      <w:numFmt w:val="bullet"/>
      <w:lvlText w:val=""/>
      <w:lvlJc w:val="left"/>
      <w:pPr>
        <w:ind w:left="6162" w:hanging="360"/>
      </w:pPr>
      <w:rPr>
        <w:rFonts w:ascii="Wingdings" w:hAnsi="Wingdings" w:hint="default"/>
      </w:rPr>
    </w:lvl>
  </w:abstractNum>
  <w:abstractNum w:abstractNumId="16" w15:restartNumberingAfterBreak="0">
    <w:nsid w:val="3B7F3BD6"/>
    <w:multiLevelType w:val="hybridMultilevel"/>
    <w:tmpl w:val="EC508218"/>
    <w:lvl w:ilvl="0" w:tplc="462A2E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1501DF"/>
    <w:multiLevelType w:val="hybridMultilevel"/>
    <w:tmpl w:val="6F627A96"/>
    <w:lvl w:ilvl="0" w:tplc="747426AE">
      <w:numFmt w:val="bullet"/>
      <w:lvlText w:val="-"/>
      <w:lvlJc w:val="left"/>
      <w:pPr>
        <w:ind w:left="720" w:hanging="360"/>
      </w:pPr>
      <w:rPr>
        <w:rFonts w:ascii="Times New Roman" w:eastAsiaTheme="minorHAnsi" w:hAnsi="Times New Roman" w:cs="Times New Roman"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55048B"/>
    <w:multiLevelType w:val="multilevel"/>
    <w:tmpl w:val="DA569F0E"/>
    <w:lvl w:ilvl="0">
      <w:start w:val="1"/>
      <w:numFmt w:val="decimal"/>
      <w:lvlText w:val="%1"/>
      <w:lvlJc w:val="left"/>
      <w:pPr>
        <w:ind w:left="600" w:hanging="600"/>
      </w:pPr>
      <w:rPr>
        <w:rFonts w:hint="default"/>
      </w:rPr>
    </w:lvl>
    <w:lvl w:ilvl="1">
      <w:start w:val="1"/>
      <w:numFmt w:val="decimal"/>
      <w:lvlText w:val="%1-%2"/>
      <w:lvlJc w:val="left"/>
      <w:pPr>
        <w:ind w:left="1363" w:hanging="720"/>
      </w:pPr>
      <w:rPr>
        <w:rFonts w:hint="default"/>
      </w:rPr>
    </w:lvl>
    <w:lvl w:ilvl="2">
      <w:start w:val="1"/>
      <w:numFmt w:val="decimal"/>
      <w:lvlText w:val="%1-%2.%3"/>
      <w:lvlJc w:val="left"/>
      <w:pPr>
        <w:ind w:left="2366" w:hanging="1080"/>
      </w:pPr>
      <w:rPr>
        <w:rFonts w:hint="default"/>
      </w:rPr>
    </w:lvl>
    <w:lvl w:ilvl="3">
      <w:start w:val="1"/>
      <w:numFmt w:val="decimal"/>
      <w:lvlText w:val="%1-%2.%3.%4"/>
      <w:lvlJc w:val="left"/>
      <w:pPr>
        <w:ind w:left="3009" w:hanging="1080"/>
      </w:pPr>
      <w:rPr>
        <w:rFonts w:hint="default"/>
      </w:rPr>
    </w:lvl>
    <w:lvl w:ilvl="4">
      <w:start w:val="1"/>
      <w:numFmt w:val="decimal"/>
      <w:lvlText w:val="%1-%2.%3.%4.%5"/>
      <w:lvlJc w:val="left"/>
      <w:pPr>
        <w:ind w:left="4012" w:hanging="1440"/>
      </w:pPr>
      <w:rPr>
        <w:rFonts w:hint="default"/>
      </w:rPr>
    </w:lvl>
    <w:lvl w:ilvl="5">
      <w:start w:val="1"/>
      <w:numFmt w:val="decimal"/>
      <w:lvlText w:val="%1-%2.%3.%4.%5.%6"/>
      <w:lvlJc w:val="left"/>
      <w:pPr>
        <w:ind w:left="5015" w:hanging="180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661" w:hanging="2160"/>
      </w:pPr>
      <w:rPr>
        <w:rFonts w:hint="default"/>
      </w:rPr>
    </w:lvl>
    <w:lvl w:ilvl="8">
      <w:start w:val="1"/>
      <w:numFmt w:val="decimal"/>
      <w:lvlText w:val="%1-%2.%3.%4.%5.%6.%7.%8.%9"/>
      <w:lvlJc w:val="left"/>
      <w:pPr>
        <w:ind w:left="7664" w:hanging="2520"/>
      </w:pPr>
      <w:rPr>
        <w:rFonts w:hint="default"/>
      </w:rPr>
    </w:lvl>
  </w:abstractNum>
  <w:abstractNum w:abstractNumId="19" w15:restartNumberingAfterBreak="0">
    <w:nsid w:val="3E6314BE"/>
    <w:multiLevelType w:val="hybridMultilevel"/>
    <w:tmpl w:val="649877AC"/>
    <w:lvl w:ilvl="0" w:tplc="A2C28A4E">
      <w:start w:val="2"/>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294904"/>
    <w:multiLevelType w:val="hybridMultilevel"/>
    <w:tmpl w:val="E3B8A152"/>
    <w:lvl w:ilvl="0" w:tplc="0409000F">
      <w:start w:val="1"/>
      <w:numFmt w:val="decimal"/>
      <w:lvlText w:val="%1."/>
      <w:lvlJc w:val="left"/>
      <w:pPr>
        <w:ind w:left="1215" w:hanging="360"/>
      </w:p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1" w15:restartNumberingAfterBreak="0">
    <w:nsid w:val="43B40FFC"/>
    <w:multiLevelType w:val="hybridMultilevel"/>
    <w:tmpl w:val="E8D28182"/>
    <w:lvl w:ilvl="0" w:tplc="6D04989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CF724A"/>
    <w:multiLevelType w:val="hybridMultilevel"/>
    <w:tmpl w:val="2E586EA6"/>
    <w:lvl w:ilvl="0" w:tplc="76FE72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EB168B"/>
    <w:multiLevelType w:val="hybridMultilevel"/>
    <w:tmpl w:val="2A5C7972"/>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806D5F"/>
    <w:multiLevelType w:val="hybridMultilevel"/>
    <w:tmpl w:val="F34C40A2"/>
    <w:lvl w:ilvl="0" w:tplc="01683176">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3F659D"/>
    <w:multiLevelType w:val="hybridMultilevel"/>
    <w:tmpl w:val="53EAAD70"/>
    <w:lvl w:ilvl="0" w:tplc="7E341816">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982C21"/>
    <w:multiLevelType w:val="hybridMultilevel"/>
    <w:tmpl w:val="CE86700E"/>
    <w:lvl w:ilvl="0" w:tplc="4EEAE0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5E451F"/>
    <w:multiLevelType w:val="hybridMultilevel"/>
    <w:tmpl w:val="8916B9F4"/>
    <w:lvl w:ilvl="0" w:tplc="8A044C1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80B79AD"/>
    <w:multiLevelType w:val="hybridMultilevel"/>
    <w:tmpl w:val="8F38B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4E6E1E"/>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5D2DD3"/>
    <w:multiLevelType w:val="hybridMultilevel"/>
    <w:tmpl w:val="74A08A7A"/>
    <w:lvl w:ilvl="0" w:tplc="F1F00796">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1" w15:restartNumberingAfterBreak="0">
    <w:nsid w:val="6AD95243"/>
    <w:multiLevelType w:val="hybridMultilevel"/>
    <w:tmpl w:val="3B4E9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CF3795"/>
    <w:multiLevelType w:val="hybridMultilevel"/>
    <w:tmpl w:val="E2DEE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0240EC"/>
    <w:multiLevelType w:val="hybridMultilevel"/>
    <w:tmpl w:val="D8DAABDC"/>
    <w:lvl w:ilvl="0" w:tplc="9F6443E4">
      <w:start w:val="4"/>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180D51"/>
    <w:multiLevelType w:val="hybridMultilevel"/>
    <w:tmpl w:val="72467BBC"/>
    <w:lvl w:ilvl="0" w:tplc="0950909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51272B"/>
    <w:multiLevelType w:val="multilevel"/>
    <w:tmpl w:val="8D76824E"/>
    <w:lvl w:ilvl="0">
      <w:start w:val="1"/>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5146264"/>
    <w:multiLevelType w:val="hybridMultilevel"/>
    <w:tmpl w:val="BF082FF0"/>
    <w:lvl w:ilvl="0" w:tplc="04090011">
      <w:start w:val="1"/>
      <w:numFmt w:val="decimal"/>
      <w:lvlText w:val="%1)"/>
      <w:lvlJc w:val="left"/>
      <w:pPr>
        <w:ind w:left="816" w:hanging="360"/>
      </w:p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37" w15:restartNumberingAfterBreak="0">
    <w:nsid w:val="75FD372F"/>
    <w:multiLevelType w:val="hybridMultilevel"/>
    <w:tmpl w:val="3E828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F56B5F"/>
    <w:multiLevelType w:val="hybridMultilevel"/>
    <w:tmpl w:val="8CD67070"/>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7C1220DF"/>
    <w:multiLevelType w:val="hybridMultilevel"/>
    <w:tmpl w:val="81947F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EBC4CC6"/>
    <w:multiLevelType w:val="hybridMultilevel"/>
    <w:tmpl w:val="0AF6F4C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26"/>
  </w:num>
  <w:num w:numId="2">
    <w:abstractNumId w:val="22"/>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17"/>
  </w:num>
  <w:num w:numId="6">
    <w:abstractNumId w:val="27"/>
  </w:num>
  <w:num w:numId="7">
    <w:abstractNumId w:val="39"/>
  </w:num>
  <w:num w:numId="8">
    <w:abstractNumId w:val="5"/>
  </w:num>
  <w:num w:numId="9">
    <w:abstractNumId w:val="13"/>
  </w:num>
  <w:num w:numId="10">
    <w:abstractNumId w:val="21"/>
  </w:num>
  <w:num w:numId="11">
    <w:abstractNumId w:val="31"/>
  </w:num>
  <w:num w:numId="12">
    <w:abstractNumId w:val="10"/>
  </w:num>
  <w:num w:numId="13">
    <w:abstractNumId w:val="7"/>
  </w:num>
  <w:num w:numId="14">
    <w:abstractNumId w:val="38"/>
  </w:num>
  <w:num w:numId="15">
    <w:abstractNumId w:val="25"/>
  </w:num>
  <w:num w:numId="16">
    <w:abstractNumId w:val="11"/>
  </w:num>
  <w:num w:numId="17">
    <w:abstractNumId w:val="29"/>
  </w:num>
  <w:num w:numId="18">
    <w:abstractNumId w:val="8"/>
  </w:num>
  <w:num w:numId="19">
    <w:abstractNumId w:val="33"/>
  </w:num>
  <w:num w:numId="20">
    <w:abstractNumId w:val="34"/>
  </w:num>
  <w:num w:numId="21">
    <w:abstractNumId w:val="9"/>
  </w:num>
  <w:num w:numId="22">
    <w:abstractNumId w:val="18"/>
  </w:num>
  <w:num w:numId="23">
    <w:abstractNumId w:val="37"/>
  </w:num>
  <w:num w:numId="24">
    <w:abstractNumId w:val="35"/>
  </w:num>
  <w:num w:numId="25">
    <w:abstractNumId w:val="20"/>
  </w:num>
  <w:num w:numId="26">
    <w:abstractNumId w:val="15"/>
  </w:num>
  <w:num w:numId="27">
    <w:abstractNumId w:val="16"/>
  </w:num>
  <w:num w:numId="28">
    <w:abstractNumId w:val="14"/>
  </w:num>
  <w:num w:numId="29">
    <w:abstractNumId w:val="4"/>
  </w:num>
  <w:num w:numId="30">
    <w:abstractNumId w:val="32"/>
  </w:num>
  <w:num w:numId="31">
    <w:abstractNumId w:val="12"/>
  </w:num>
  <w:num w:numId="32">
    <w:abstractNumId w:val="24"/>
  </w:num>
  <w:num w:numId="33">
    <w:abstractNumId w:val="3"/>
  </w:num>
  <w:num w:numId="34">
    <w:abstractNumId w:val="19"/>
  </w:num>
  <w:num w:numId="35">
    <w:abstractNumId w:val="0"/>
  </w:num>
  <w:num w:numId="36">
    <w:abstractNumId w:val="36"/>
  </w:num>
  <w:num w:numId="37">
    <w:abstractNumId w:val="2"/>
  </w:num>
  <w:num w:numId="38">
    <w:abstractNumId w:val="1"/>
  </w:num>
  <w:num w:numId="39">
    <w:abstractNumId w:val="23"/>
  </w:num>
  <w:num w:numId="40">
    <w:abstractNumId w:val="6"/>
  </w:num>
  <w:num w:numId="41">
    <w:abstractNumId w:val="28"/>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92"/>
    <w:rsid w:val="0000474D"/>
    <w:rsid w:val="000073F7"/>
    <w:rsid w:val="000075F1"/>
    <w:rsid w:val="00013AC4"/>
    <w:rsid w:val="000155FB"/>
    <w:rsid w:val="00015C7D"/>
    <w:rsid w:val="000168C7"/>
    <w:rsid w:val="00022E2C"/>
    <w:rsid w:val="00023694"/>
    <w:rsid w:val="00034DA1"/>
    <w:rsid w:val="00037725"/>
    <w:rsid w:val="00037830"/>
    <w:rsid w:val="0004496E"/>
    <w:rsid w:val="00044A46"/>
    <w:rsid w:val="0004508A"/>
    <w:rsid w:val="000460C2"/>
    <w:rsid w:val="000477E0"/>
    <w:rsid w:val="00051E2E"/>
    <w:rsid w:val="00053560"/>
    <w:rsid w:val="00055308"/>
    <w:rsid w:val="00063B4B"/>
    <w:rsid w:val="00073BC4"/>
    <w:rsid w:val="00074E3E"/>
    <w:rsid w:val="0008553E"/>
    <w:rsid w:val="00086687"/>
    <w:rsid w:val="00090A58"/>
    <w:rsid w:val="00092708"/>
    <w:rsid w:val="000933F0"/>
    <w:rsid w:val="000969A7"/>
    <w:rsid w:val="000A587E"/>
    <w:rsid w:val="000A5DA2"/>
    <w:rsid w:val="000B3D01"/>
    <w:rsid w:val="000B5491"/>
    <w:rsid w:val="000B7E73"/>
    <w:rsid w:val="000C0218"/>
    <w:rsid w:val="000C12FD"/>
    <w:rsid w:val="000C1714"/>
    <w:rsid w:val="000C5848"/>
    <w:rsid w:val="000D218A"/>
    <w:rsid w:val="000D3EFF"/>
    <w:rsid w:val="000D4C72"/>
    <w:rsid w:val="000E09E4"/>
    <w:rsid w:val="000E1C14"/>
    <w:rsid w:val="000E3E4E"/>
    <w:rsid w:val="000E5DBA"/>
    <w:rsid w:val="000E6841"/>
    <w:rsid w:val="000F33C3"/>
    <w:rsid w:val="000F404C"/>
    <w:rsid w:val="000F4A45"/>
    <w:rsid w:val="000F57F2"/>
    <w:rsid w:val="000F651D"/>
    <w:rsid w:val="001004AF"/>
    <w:rsid w:val="00101DA0"/>
    <w:rsid w:val="00101F07"/>
    <w:rsid w:val="00104AE6"/>
    <w:rsid w:val="001106D7"/>
    <w:rsid w:val="00112FA9"/>
    <w:rsid w:val="00120135"/>
    <w:rsid w:val="00120DD6"/>
    <w:rsid w:val="00123FEB"/>
    <w:rsid w:val="00125EC6"/>
    <w:rsid w:val="0013506F"/>
    <w:rsid w:val="00137AB4"/>
    <w:rsid w:val="001421D1"/>
    <w:rsid w:val="001507AE"/>
    <w:rsid w:val="00151006"/>
    <w:rsid w:val="00153F3F"/>
    <w:rsid w:val="001568E3"/>
    <w:rsid w:val="00162772"/>
    <w:rsid w:val="00167E7B"/>
    <w:rsid w:val="00171AE2"/>
    <w:rsid w:val="00172D74"/>
    <w:rsid w:val="00175451"/>
    <w:rsid w:val="00176682"/>
    <w:rsid w:val="00183026"/>
    <w:rsid w:val="001833A9"/>
    <w:rsid w:val="0019267F"/>
    <w:rsid w:val="00196A2B"/>
    <w:rsid w:val="001A08E2"/>
    <w:rsid w:val="001A0A0C"/>
    <w:rsid w:val="001A118A"/>
    <w:rsid w:val="001A6070"/>
    <w:rsid w:val="001A61C6"/>
    <w:rsid w:val="001B6E7D"/>
    <w:rsid w:val="001C1FB4"/>
    <w:rsid w:val="001C236E"/>
    <w:rsid w:val="001C256E"/>
    <w:rsid w:val="001D2330"/>
    <w:rsid w:val="001D714A"/>
    <w:rsid w:val="001E1279"/>
    <w:rsid w:val="001E5449"/>
    <w:rsid w:val="001E611B"/>
    <w:rsid w:val="001E7CB5"/>
    <w:rsid w:val="001E7DF3"/>
    <w:rsid w:val="001F3797"/>
    <w:rsid w:val="001F4909"/>
    <w:rsid w:val="001F71F6"/>
    <w:rsid w:val="00201644"/>
    <w:rsid w:val="00212F28"/>
    <w:rsid w:val="00217765"/>
    <w:rsid w:val="002242C5"/>
    <w:rsid w:val="00237174"/>
    <w:rsid w:val="00243165"/>
    <w:rsid w:val="00247C71"/>
    <w:rsid w:val="002645D9"/>
    <w:rsid w:val="00270DF1"/>
    <w:rsid w:val="00271BD5"/>
    <w:rsid w:val="002807F2"/>
    <w:rsid w:val="00285557"/>
    <w:rsid w:val="00290087"/>
    <w:rsid w:val="00290C4E"/>
    <w:rsid w:val="002933A1"/>
    <w:rsid w:val="0029525D"/>
    <w:rsid w:val="00295C6A"/>
    <w:rsid w:val="002A278A"/>
    <w:rsid w:val="002A5E21"/>
    <w:rsid w:val="002B10B0"/>
    <w:rsid w:val="002B250A"/>
    <w:rsid w:val="002B37AD"/>
    <w:rsid w:val="002C0D4E"/>
    <w:rsid w:val="002C154F"/>
    <w:rsid w:val="002C22D8"/>
    <w:rsid w:val="002C2532"/>
    <w:rsid w:val="002C5985"/>
    <w:rsid w:val="002C6242"/>
    <w:rsid w:val="002D1095"/>
    <w:rsid w:val="002D1803"/>
    <w:rsid w:val="002E0A68"/>
    <w:rsid w:val="002E1247"/>
    <w:rsid w:val="002F223C"/>
    <w:rsid w:val="003045AE"/>
    <w:rsid w:val="0030491E"/>
    <w:rsid w:val="003121C3"/>
    <w:rsid w:val="003155D4"/>
    <w:rsid w:val="003263F6"/>
    <w:rsid w:val="003275A1"/>
    <w:rsid w:val="003276FD"/>
    <w:rsid w:val="00331418"/>
    <w:rsid w:val="0033411B"/>
    <w:rsid w:val="003346B8"/>
    <w:rsid w:val="00351517"/>
    <w:rsid w:val="0035505E"/>
    <w:rsid w:val="003551B1"/>
    <w:rsid w:val="00355CF7"/>
    <w:rsid w:val="003579D7"/>
    <w:rsid w:val="00363A70"/>
    <w:rsid w:val="00363C8C"/>
    <w:rsid w:val="00364F5B"/>
    <w:rsid w:val="003662C4"/>
    <w:rsid w:val="003714D4"/>
    <w:rsid w:val="00373CDA"/>
    <w:rsid w:val="00377979"/>
    <w:rsid w:val="00384F94"/>
    <w:rsid w:val="00387431"/>
    <w:rsid w:val="00390391"/>
    <w:rsid w:val="00392785"/>
    <w:rsid w:val="00393AF8"/>
    <w:rsid w:val="00395CED"/>
    <w:rsid w:val="003A2048"/>
    <w:rsid w:val="003A2B5A"/>
    <w:rsid w:val="003A61F6"/>
    <w:rsid w:val="003A6883"/>
    <w:rsid w:val="003B24D3"/>
    <w:rsid w:val="003B59E6"/>
    <w:rsid w:val="003B6BDC"/>
    <w:rsid w:val="003C245F"/>
    <w:rsid w:val="003C324D"/>
    <w:rsid w:val="003C4221"/>
    <w:rsid w:val="003C52A9"/>
    <w:rsid w:val="003C5D66"/>
    <w:rsid w:val="003C6721"/>
    <w:rsid w:val="003D01CF"/>
    <w:rsid w:val="003D1BD3"/>
    <w:rsid w:val="003D416E"/>
    <w:rsid w:val="003D441E"/>
    <w:rsid w:val="003E037D"/>
    <w:rsid w:val="003E1E59"/>
    <w:rsid w:val="003E3101"/>
    <w:rsid w:val="003E6245"/>
    <w:rsid w:val="003E798A"/>
    <w:rsid w:val="003F1B7F"/>
    <w:rsid w:val="003F2D6C"/>
    <w:rsid w:val="003F3A33"/>
    <w:rsid w:val="003F73E3"/>
    <w:rsid w:val="00400FDB"/>
    <w:rsid w:val="0040640A"/>
    <w:rsid w:val="00407680"/>
    <w:rsid w:val="004115BD"/>
    <w:rsid w:val="00411695"/>
    <w:rsid w:val="0041368C"/>
    <w:rsid w:val="0042004C"/>
    <w:rsid w:val="00420862"/>
    <w:rsid w:val="00420BD0"/>
    <w:rsid w:val="00421BB7"/>
    <w:rsid w:val="00431DFE"/>
    <w:rsid w:val="004371B9"/>
    <w:rsid w:val="00437FF1"/>
    <w:rsid w:val="00444969"/>
    <w:rsid w:val="0045173E"/>
    <w:rsid w:val="00455F1B"/>
    <w:rsid w:val="004618C1"/>
    <w:rsid w:val="00471537"/>
    <w:rsid w:val="00471BD9"/>
    <w:rsid w:val="00474F4A"/>
    <w:rsid w:val="004775B4"/>
    <w:rsid w:val="00491B7F"/>
    <w:rsid w:val="00492FEE"/>
    <w:rsid w:val="004A086D"/>
    <w:rsid w:val="004A1D89"/>
    <w:rsid w:val="004A2227"/>
    <w:rsid w:val="004A4423"/>
    <w:rsid w:val="004B23AB"/>
    <w:rsid w:val="004B2A70"/>
    <w:rsid w:val="004B327B"/>
    <w:rsid w:val="004B774F"/>
    <w:rsid w:val="004C171D"/>
    <w:rsid w:val="004C46F8"/>
    <w:rsid w:val="004C52BE"/>
    <w:rsid w:val="004C5C16"/>
    <w:rsid w:val="004C74E8"/>
    <w:rsid w:val="004D1BD2"/>
    <w:rsid w:val="004D2422"/>
    <w:rsid w:val="004D3DEE"/>
    <w:rsid w:val="004E0129"/>
    <w:rsid w:val="004E0A98"/>
    <w:rsid w:val="004E2192"/>
    <w:rsid w:val="004E46C0"/>
    <w:rsid w:val="004E5B57"/>
    <w:rsid w:val="004F3BC7"/>
    <w:rsid w:val="004F40BF"/>
    <w:rsid w:val="004F7287"/>
    <w:rsid w:val="00514BFD"/>
    <w:rsid w:val="005208BC"/>
    <w:rsid w:val="005225FE"/>
    <w:rsid w:val="00523A1B"/>
    <w:rsid w:val="00523B70"/>
    <w:rsid w:val="00525C91"/>
    <w:rsid w:val="00530ECF"/>
    <w:rsid w:val="00531BF1"/>
    <w:rsid w:val="0053268E"/>
    <w:rsid w:val="00543DB1"/>
    <w:rsid w:val="005509FF"/>
    <w:rsid w:val="0055156A"/>
    <w:rsid w:val="00551D68"/>
    <w:rsid w:val="00553A86"/>
    <w:rsid w:val="00571A22"/>
    <w:rsid w:val="0057272E"/>
    <w:rsid w:val="005752C5"/>
    <w:rsid w:val="00582563"/>
    <w:rsid w:val="00593AC4"/>
    <w:rsid w:val="0059412B"/>
    <w:rsid w:val="005A698E"/>
    <w:rsid w:val="005A6AF2"/>
    <w:rsid w:val="005B0479"/>
    <w:rsid w:val="005B55E2"/>
    <w:rsid w:val="005B69D4"/>
    <w:rsid w:val="005B7B57"/>
    <w:rsid w:val="005B7E4B"/>
    <w:rsid w:val="005C0721"/>
    <w:rsid w:val="005C20D7"/>
    <w:rsid w:val="005C4270"/>
    <w:rsid w:val="005C4A3C"/>
    <w:rsid w:val="005C562E"/>
    <w:rsid w:val="005D120E"/>
    <w:rsid w:val="005D445C"/>
    <w:rsid w:val="005D546B"/>
    <w:rsid w:val="005D7FA1"/>
    <w:rsid w:val="005E0503"/>
    <w:rsid w:val="005E0D70"/>
    <w:rsid w:val="005E2BE3"/>
    <w:rsid w:val="005E4578"/>
    <w:rsid w:val="005F1154"/>
    <w:rsid w:val="005F1676"/>
    <w:rsid w:val="005F1F0B"/>
    <w:rsid w:val="005F2DB5"/>
    <w:rsid w:val="005F7179"/>
    <w:rsid w:val="00600B98"/>
    <w:rsid w:val="00601BE9"/>
    <w:rsid w:val="00601EEC"/>
    <w:rsid w:val="00607755"/>
    <w:rsid w:val="006221A1"/>
    <w:rsid w:val="006254D4"/>
    <w:rsid w:val="00630E46"/>
    <w:rsid w:val="00634FC5"/>
    <w:rsid w:val="006412FB"/>
    <w:rsid w:val="00643F6F"/>
    <w:rsid w:val="0065045E"/>
    <w:rsid w:val="0065301B"/>
    <w:rsid w:val="00656DF4"/>
    <w:rsid w:val="00661833"/>
    <w:rsid w:val="00680AC0"/>
    <w:rsid w:val="00692633"/>
    <w:rsid w:val="006967C4"/>
    <w:rsid w:val="006A00E6"/>
    <w:rsid w:val="006A0410"/>
    <w:rsid w:val="006B22E8"/>
    <w:rsid w:val="006D75BE"/>
    <w:rsid w:val="006E52BE"/>
    <w:rsid w:val="006E6375"/>
    <w:rsid w:val="006E6872"/>
    <w:rsid w:val="006E7579"/>
    <w:rsid w:val="006E7A70"/>
    <w:rsid w:val="006F0BED"/>
    <w:rsid w:val="006F6DC9"/>
    <w:rsid w:val="00705DF1"/>
    <w:rsid w:val="007119CE"/>
    <w:rsid w:val="00713707"/>
    <w:rsid w:val="00714C8A"/>
    <w:rsid w:val="00715A4F"/>
    <w:rsid w:val="00717179"/>
    <w:rsid w:val="00720EFC"/>
    <w:rsid w:val="0072154F"/>
    <w:rsid w:val="00723097"/>
    <w:rsid w:val="00726943"/>
    <w:rsid w:val="00730D85"/>
    <w:rsid w:val="00731839"/>
    <w:rsid w:val="00732BD7"/>
    <w:rsid w:val="00734A7A"/>
    <w:rsid w:val="007358B0"/>
    <w:rsid w:val="00735E48"/>
    <w:rsid w:val="0073756E"/>
    <w:rsid w:val="007432F8"/>
    <w:rsid w:val="00744A9C"/>
    <w:rsid w:val="007452C5"/>
    <w:rsid w:val="007453FE"/>
    <w:rsid w:val="00750932"/>
    <w:rsid w:val="00751B87"/>
    <w:rsid w:val="00752B28"/>
    <w:rsid w:val="00754E4C"/>
    <w:rsid w:val="007573A8"/>
    <w:rsid w:val="00761688"/>
    <w:rsid w:val="00765F4D"/>
    <w:rsid w:val="007670D2"/>
    <w:rsid w:val="007673D0"/>
    <w:rsid w:val="00771EBC"/>
    <w:rsid w:val="00771F02"/>
    <w:rsid w:val="00772160"/>
    <w:rsid w:val="00772E9D"/>
    <w:rsid w:val="0077422B"/>
    <w:rsid w:val="00775376"/>
    <w:rsid w:val="00786AFC"/>
    <w:rsid w:val="00787EEE"/>
    <w:rsid w:val="00793E43"/>
    <w:rsid w:val="0079620B"/>
    <w:rsid w:val="00797604"/>
    <w:rsid w:val="007A0D6D"/>
    <w:rsid w:val="007A35DD"/>
    <w:rsid w:val="007A5B62"/>
    <w:rsid w:val="007A6104"/>
    <w:rsid w:val="007A6B85"/>
    <w:rsid w:val="007C5548"/>
    <w:rsid w:val="007C6D2B"/>
    <w:rsid w:val="007D05C2"/>
    <w:rsid w:val="007D2712"/>
    <w:rsid w:val="007D2A2C"/>
    <w:rsid w:val="007D7525"/>
    <w:rsid w:val="007E230C"/>
    <w:rsid w:val="007E3600"/>
    <w:rsid w:val="007E4740"/>
    <w:rsid w:val="007E5E6E"/>
    <w:rsid w:val="007E6A6F"/>
    <w:rsid w:val="007F0DD3"/>
    <w:rsid w:val="007F39D7"/>
    <w:rsid w:val="007F4A69"/>
    <w:rsid w:val="007F5D2E"/>
    <w:rsid w:val="0080388E"/>
    <w:rsid w:val="008147DC"/>
    <w:rsid w:val="008220BA"/>
    <w:rsid w:val="00822DF7"/>
    <w:rsid w:val="00826560"/>
    <w:rsid w:val="008276AA"/>
    <w:rsid w:val="00827BC6"/>
    <w:rsid w:val="0084348B"/>
    <w:rsid w:val="00854147"/>
    <w:rsid w:val="00854BCB"/>
    <w:rsid w:val="008578E2"/>
    <w:rsid w:val="00857C7C"/>
    <w:rsid w:val="00862F59"/>
    <w:rsid w:val="00863644"/>
    <w:rsid w:val="00863995"/>
    <w:rsid w:val="0086483E"/>
    <w:rsid w:val="0087476F"/>
    <w:rsid w:val="008805C6"/>
    <w:rsid w:val="0088279D"/>
    <w:rsid w:val="00884EA5"/>
    <w:rsid w:val="00885E97"/>
    <w:rsid w:val="00894557"/>
    <w:rsid w:val="008A04FC"/>
    <w:rsid w:val="008A236C"/>
    <w:rsid w:val="008A29BA"/>
    <w:rsid w:val="008A2F32"/>
    <w:rsid w:val="008A62D3"/>
    <w:rsid w:val="008B7ED1"/>
    <w:rsid w:val="008C0C79"/>
    <w:rsid w:val="008C3179"/>
    <w:rsid w:val="008C3A53"/>
    <w:rsid w:val="008C5C92"/>
    <w:rsid w:val="008C68EF"/>
    <w:rsid w:val="008D4F20"/>
    <w:rsid w:val="008D5A44"/>
    <w:rsid w:val="008D6E66"/>
    <w:rsid w:val="008E28F1"/>
    <w:rsid w:val="008F0FCF"/>
    <w:rsid w:val="008F4E08"/>
    <w:rsid w:val="008F6903"/>
    <w:rsid w:val="008F7566"/>
    <w:rsid w:val="009000E2"/>
    <w:rsid w:val="00903748"/>
    <w:rsid w:val="0090536F"/>
    <w:rsid w:val="00913B74"/>
    <w:rsid w:val="00913F76"/>
    <w:rsid w:val="00914528"/>
    <w:rsid w:val="0091742C"/>
    <w:rsid w:val="00920195"/>
    <w:rsid w:val="00923EB3"/>
    <w:rsid w:val="009242EE"/>
    <w:rsid w:val="009244D1"/>
    <w:rsid w:val="009245E4"/>
    <w:rsid w:val="00924A66"/>
    <w:rsid w:val="009258CF"/>
    <w:rsid w:val="009264BD"/>
    <w:rsid w:val="00926932"/>
    <w:rsid w:val="00930081"/>
    <w:rsid w:val="00930815"/>
    <w:rsid w:val="00933614"/>
    <w:rsid w:val="00935515"/>
    <w:rsid w:val="00937E59"/>
    <w:rsid w:val="009402E6"/>
    <w:rsid w:val="009429A8"/>
    <w:rsid w:val="00944B5D"/>
    <w:rsid w:val="00951576"/>
    <w:rsid w:val="0095158F"/>
    <w:rsid w:val="00953B5F"/>
    <w:rsid w:val="0095798B"/>
    <w:rsid w:val="00970D92"/>
    <w:rsid w:val="00982F54"/>
    <w:rsid w:val="00983E22"/>
    <w:rsid w:val="009845DD"/>
    <w:rsid w:val="00985680"/>
    <w:rsid w:val="009861A4"/>
    <w:rsid w:val="00987599"/>
    <w:rsid w:val="009A344B"/>
    <w:rsid w:val="009A743F"/>
    <w:rsid w:val="009B131C"/>
    <w:rsid w:val="009B4E7C"/>
    <w:rsid w:val="009B5B88"/>
    <w:rsid w:val="009B66A3"/>
    <w:rsid w:val="009D0DC0"/>
    <w:rsid w:val="009D16ED"/>
    <w:rsid w:val="009D757B"/>
    <w:rsid w:val="009E3BE3"/>
    <w:rsid w:val="009E47F5"/>
    <w:rsid w:val="009E7CAE"/>
    <w:rsid w:val="009F0903"/>
    <w:rsid w:val="009F499F"/>
    <w:rsid w:val="009F5211"/>
    <w:rsid w:val="009F55F3"/>
    <w:rsid w:val="00A02602"/>
    <w:rsid w:val="00A07156"/>
    <w:rsid w:val="00A142F9"/>
    <w:rsid w:val="00A16360"/>
    <w:rsid w:val="00A20637"/>
    <w:rsid w:val="00A21137"/>
    <w:rsid w:val="00A22093"/>
    <w:rsid w:val="00A22B17"/>
    <w:rsid w:val="00A255AB"/>
    <w:rsid w:val="00A2756E"/>
    <w:rsid w:val="00A27CF5"/>
    <w:rsid w:val="00A33C1C"/>
    <w:rsid w:val="00A35AF0"/>
    <w:rsid w:val="00A464EB"/>
    <w:rsid w:val="00A47A9C"/>
    <w:rsid w:val="00A51EAF"/>
    <w:rsid w:val="00A53E35"/>
    <w:rsid w:val="00A55423"/>
    <w:rsid w:val="00A60CED"/>
    <w:rsid w:val="00A66360"/>
    <w:rsid w:val="00A67E4B"/>
    <w:rsid w:val="00A67F92"/>
    <w:rsid w:val="00A73B5D"/>
    <w:rsid w:val="00A74122"/>
    <w:rsid w:val="00A74291"/>
    <w:rsid w:val="00A80A4B"/>
    <w:rsid w:val="00A83532"/>
    <w:rsid w:val="00A861B5"/>
    <w:rsid w:val="00A869E1"/>
    <w:rsid w:val="00A87CD2"/>
    <w:rsid w:val="00A9076B"/>
    <w:rsid w:val="00A93B09"/>
    <w:rsid w:val="00A9493F"/>
    <w:rsid w:val="00AA22B2"/>
    <w:rsid w:val="00AB1755"/>
    <w:rsid w:val="00AB2591"/>
    <w:rsid w:val="00AB5C57"/>
    <w:rsid w:val="00AB7232"/>
    <w:rsid w:val="00AC6CD4"/>
    <w:rsid w:val="00AC705A"/>
    <w:rsid w:val="00AD52C0"/>
    <w:rsid w:val="00AE7CD3"/>
    <w:rsid w:val="00AF1A98"/>
    <w:rsid w:val="00AF5780"/>
    <w:rsid w:val="00AF625C"/>
    <w:rsid w:val="00AF7138"/>
    <w:rsid w:val="00B005FA"/>
    <w:rsid w:val="00B03D2B"/>
    <w:rsid w:val="00B10353"/>
    <w:rsid w:val="00B107DA"/>
    <w:rsid w:val="00B16DC7"/>
    <w:rsid w:val="00B40C93"/>
    <w:rsid w:val="00B43589"/>
    <w:rsid w:val="00B44038"/>
    <w:rsid w:val="00B47203"/>
    <w:rsid w:val="00B516D8"/>
    <w:rsid w:val="00B54F98"/>
    <w:rsid w:val="00B56097"/>
    <w:rsid w:val="00B57F52"/>
    <w:rsid w:val="00B60ED5"/>
    <w:rsid w:val="00B61BF6"/>
    <w:rsid w:val="00B623F3"/>
    <w:rsid w:val="00B64C42"/>
    <w:rsid w:val="00B719B4"/>
    <w:rsid w:val="00B7261B"/>
    <w:rsid w:val="00B73154"/>
    <w:rsid w:val="00B754F2"/>
    <w:rsid w:val="00B84349"/>
    <w:rsid w:val="00B84F44"/>
    <w:rsid w:val="00B854CD"/>
    <w:rsid w:val="00B86E6E"/>
    <w:rsid w:val="00B948A1"/>
    <w:rsid w:val="00BA05FA"/>
    <w:rsid w:val="00BA0EA7"/>
    <w:rsid w:val="00BA268E"/>
    <w:rsid w:val="00BA2981"/>
    <w:rsid w:val="00BB3A47"/>
    <w:rsid w:val="00BC0C48"/>
    <w:rsid w:val="00BC241C"/>
    <w:rsid w:val="00BD2A98"/>
    <w:rsid w:val="00BD4ED3"/>
    <w:rsid w:val="00BE60DD"/>
    <w:rsid w:val="00BE654F"/>
    <w:rsid w:val="00BF06B1"/>
    <w:rsid w:val="00BF2C93"/>
    <w:rsid w:val="00BF4AAD"/>
    <w:rsid w:val="00C014E1"/>
    <w:rsid w:val="00C12115"/>
    <w:rsid w:val="00C1215E"/>
    <w:rsid w:val="00C1394C"/>
    <w:rsid w:val="00C163F4"/>
    <w:rsid w:val="00C27B6E"/>
    <w:rsid w:val="00C27C4D"/>
    <w:rsid w:val="00C3021D"/>
    <w:rsid w:val="00C31168"/>
    <w:rsid w:val="00C344BF"/>
    <w:rsid w:val="00C366D5"/>
    <w:rsid w:val="00C36AF9"/>
    <w:rsid w:val="00C42CE6"/>
    <w:rsid w:val="00C45F3A"/>
    <w:rsid w:val="00C46A6A"/>
    <w:rsid w:val="00C50919"/>
    <w:rsid w:val="00C52F92"/>
    <w:rsid w:val="00C54724"/>
    <w:rsid w:val="00C547F6"/>
    <w:rsid w:val="00C562C9"/>
    <w:rsid w:val="00C629F3"/>
    <w:rsid w:val="00C633CB"/>
    <w:rsid w:val="00C7041B"/>
    <w:rsid w:val="00C747AF"/>
    <w:rsid w:val="00C76E51"/>
    <w:rsid w:val="00C8131E"/>
    <w:rsid w:val="00C8377B"/>
    <w:rsid w:val="00C84F61"/>
    <w:rsid w:val="00C905AB"/>
    <w:rsid w:val="00C93329"/>
    <w:rsid w:val="00C934EA"/>
    <w:rsid w:val="00C96DBE"/>
    <w:rsid w:val="00CA4468"/>
    <w:rsid w:val="00CA7B04"/>
    <w:rsid w:val="00CB3BD1"/>
    <w:rsid w:val="00CC13A8"/>
    <w:rsid w:val="00CC4900"/>
    <w:rsid w:val="00CD1DE8"/>
    <w:rsid w:val="00CD3D5F"/>
    <w:rsid w:val="00CD7025"/>
    <w:rsid w:val="00CE31E7"/>
    <w:rsid w:val="00CE69D1"/>
    <w:rsid w:val="00CE7C26"/>
    <w:rsid w:val="00CF730E"/>
    <w:rsid w:val="00D01596"/>
    <w:rsid w:val="00D03F05"/>
    <w:rsid w:val="00D03F88"/>
    <w:rsid w:val="00D04923"/>
    <w:rsid w:val="00D07075"/>
    <w:rsid w:val="00D11D86"/>
    <w:rsid w:val="00D1249B"/>
    <w:rsid w:val="00D12F74"/>
    <w:rsid w:val="00D22B48"/>
    <w:rsid w:val="00D25C5F"/>
    <w:rsid w:val="00D355BE"/>
    <w:rsid w:val="00D50C3C"/>
    <w:rsid w:val="00D52A0B"/>
    <w:rsid w:val="00D621F1"/>
    <w:rsid w:val="00D7411C"/>
    <w:rsid w:val="00D80556"/>
    <w:rsid w:val="00D83F7A"/>
    <w:rsid w:val="00D85751"/>
    <w:rsid w:val="00D86F79"/>
    <w:rsid w:val="00D923EC"/>
    <w:rsid w:val="00D92C39"/>
    <w:rsid w:val="00D95E27"/>
    <w:rsid w:val="00D97E7D"/>
    <w:rsid w:val="00DA282C"/>
    <w:rsid w:val="00DB0A41"/>
    <w:rsid w:val="00DB3EC6"/>
    <w:rsid w:val="00DB7BE2"/>
    <w:rsid w:val="00DC2A6F"/>
    <w:rsid w:val="00DC32AD"/>
    <w:rsid w:val="00DC7574"/>
    <w:rsid w:val="00DD0F55"/>
    <w:rsid w:val="00DD1638"/>
    <w:rsid w:val="00DD48CD"/>
    <w:rsid w:val="00DD7FF6"/>
    <w:rsid w:val="00DE2852"/>
    <w:rsid w:val="00DE2EFD"/>
    <w:rsid w:val="00DE46D2"/>
    <w:rsid w:val="00DE4C61"/>
    <w:rsid w:val="00DE5987"/>
    <w:rsid w:val="00DF042E"/>
    <w:rsid w:val="00DF4A58"/>
    <w:rsid w:val="00DF6020"/>
    <w:rsid w:val="00E028FA"/>
    <w:rsid w:val="00E056C3"/>
    <w:rsid w:val="00E15956"/>
    <w:rsid w:val="00E218E9"/>
    <w:rsid w:val="00E236E1"/>
    <w:rsid w:val="00E30340"/>
    <w:rsid w:val="00E3437B"/>
    <w:rsid w:val="00E34846"/>
    <w:rsid w:val="00E41592"/>
    <w:rsid w:val="00E4390D"/>
    <w:rsid w:val="00E52817"/>
    <w:rsid w:val="00E53211"/>
    <w:rsid w:val="00E54602"/>
    <w:rsid w:val="00E54C3C"/>
    <w:rsid w:val="00E558B7"/>
    <w:rsid w:val="00E62773"/>
    <w:rsid w:val="00E63BD9"/>
    <w:rsid w:val="00E67D16"/>
    <w:rsid w:val="00E71E0A"/>
    <w:rsid w:val="00E7282B"/>
    <w:rsid w:val="00E76DB0"/>
    <w:rsid w:val="00E8122B"/>
    <w:rsid w:val="00E844A6"/>
    <w:rsid w:val="00E86364"/>
    <w:rsid w:val="00E93328"/>
    <w:rsid w:val="00E95E07"/>
    <w:rsid w:val="00EA16B6"/>
    <w:rsid w:val="00EA455C"/>
    <w:rsid w:val="00EA4B22"/>
    <w:rsid w:val="00EB0E74"/>
    <w:rsid w:val="00EB1223"/>
    <w:rsid w:val="00EB2260"/>
    <w:rsid w:val="00EB5246"/>
    <w:rsid w:val="00EB7720"/>
    <w:rsid w:val="00EC12ED"/>
    <w:rsid w:val="00EC1C9F"/>
    <w:rsid w:val="00EC71AF"/>
    <w:rsid w:val="00ED264A"/>
    <w:rsid w:val="00ED44B2"/>
    <w:rsid w:val="00ED5223"/>
    <w:rsid w:val="00ED765F"/>
    <w:rsid w:val="00EE0DCE"/>
    <w:rsid w:val="00EE4503"/>
    <w:rsid w:val="00EE4A73"/>
    <w:rsid w:val="00EE4F8B"/>
    <w:rsid w:val="00EE5C08"/>
    <w:rsid w:val="00EF3572"/>
    <w:rsid w:val="00EF421F"/>
    <w:rsid w:val="00EF4352"/>
    <w:rsid w:val="00EF6A3A"/>
    <w:rsid w:val="00F004C1"/>
    <w:rsid w:val="00F0139D"/>
    <w:rsid w:val="00F01698"/>
    <w:rsid w:val="00F03084"/>
    <w:rsid w:val="00F14232"/>
    <w:rsid w:val="00F205D1"/>
    <w:rsid w:val="00F2117C"/>
    <w:rsid w:val="00F22FCC"/>
    <w:rsid w:val="00F305BF"/>
    <w:rsid w:val="00F35145"/>
    <w:rsid w:val="00F4205B"/>
    <w:rsid w:val="00F420AF"/>
    <w:rsid w:val="00F4421F"/>
    <w:rsid w:val="00F45B3B"/>
    <w:rsid w:val="00F5547C"/>
    <w:rsid w:val="00F559E9"/>
    <w:rsid w:val="00F64105"/>
    <w:rsid w:val="00F650C0"/>
    <w:rsid w:val="00F73CE3"/>
    <w:rsid w:val="00F81798"/>
    <w:rsid w:val="00F833C1"/>
    <w:rsid w:val="00F844FF"/>
    <w:rsid w:val="00F85580"/>
    <w:rsid w:val="00F86839"/>
    <w:rsid w:val="00F86CBF"/>
    <w:rsid w:val="00F87686"/>
    <w:rsid w:val="00F90985"/>
    <w:rsid w:val="00F954F0"/>
    <w:rsid w:val="00F9582D"/>
    <w:rsid w:val="00FA670A"/>
    <w:rsid w:val="00FB0546"/>
    <w:rsid w:val="00FB40D8"/>
    <w:rsid w:val="00FB6410"/>
    <w:rsid w:val="00FD0203"/>
    <w:rsid w:val="00FD10B3"/>
    <w:rsid w:val="00FD17B8"/>
    <w:rsid w:val="00FD343B"/>
    <w:rsid w:val="00FD55D4"/>
    <w:rsid w:val="00FD6B4B"/>
    <w:rsid w:val="00FD70DE"/>
    <w:rsid w:val="00FD76BB"/>
    <w:rsid w:val="00FE0D92"/>
    <w:rsid w:val="00FE3979"/>
    <w:rsid w:val="00FE3FE3"/>
    <w:rsid w:val="00FE5796"/>
    <w:rsid w:val="00FE7F0C"/>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EA19329"/>
  <w15:docId w15:val="{B18686BD-DCE7-4581-8DC9-E5AFE85AF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D2A2C"/>
    <w:pPr>
      <w:tabs>
        <w:tab w:val="center" w:pos="4153"/>
        <w:tab w:val="right" w:pos="8306"/>
      </w:tabs>
      <w:spacing w:after="0"/>
    </w:pPr>
  </w:style>
  <w:style w:type="character" w:customStyle="1" w:styleId="Char">
    <w:name w:val="رأس الصفحة Char"/>
    <w:basedOn w:val="a0"/>
    <w:link w:val="a3"/>
    <w:uiPriority w:val="99"/>
    <w:rsid w:val="007D2A2C"/>
  </w:style>
  <w:style w:type="paragraph" w:styleId="a4">
    <w:name w:val="footer"/>
    <w:basedOn w:val="a"/>
    <w:link w:val="Char0"/>
    <w:uiPriority w:val="99"/>
    <w:unhideWhenUsed/>
    <w:rsid w:val="007D2A2C"/>
    <w:pPr>
      <w:tabs>
        <w:tab w:val="center" w:pos="4153"/>
        <w:tab w:val="right" w:pos="8306"/>
      </w:tabs>
      <w:spacing w:after="0"/>
    </w:pPr>
  </w:style>
  <w:style w:type="character" w:customStyle="1" w:styleId="Char0">
    <w:name w:val="تذييل الصفحة Char"/>
    <w:basedOn w:val="a0"/>
    <w:link w:val="a4"/>
    <w:uiPriority w:val="99"/>
    <w:rsid w:val="007D2A2C"/>
  </w:style>
  <w:style w:type="paragraph" w:styleId="a5">
    <w:name w:val="Balloon Text"/>
    <w:basedOn w:val="a"/>
    <w:link w:val="Char1"/>
    <w:uiPriority w:val="99"/>
    <w:semiHidden/>
    <w:unhideWhenUsed/>
    <w:rsid w:val="007D2A2C"/>
    <w:pPr>
      <w:spacing w:after="0"/>
    </w:pPr>
    <w:rPr>
      <w:rFonts w:ascii="Tahoma" w:hAnsi="Tahoma" w:cs="Tahoma"/>
      <w:sz w:val="16"/>
      <w:szCs w:val="16"/>
    </w:rPr>
  </w:style>
  <w:style w:type="character" w:customStyle="1" w:styleId="Char1">
    <w:name w:val="نص في بالون Char"/>
    <w:basedOn w:val="a0"/>
    <w:link w:val="a5"/>
    <w:uiPriority w:val="99"/>
    <w:semiHidden/>
    <w:rsid w:val="007D2A2C"/>
    <w:rPr>
      <w:rFonts w:ascii="Tahoma" w:hAnsi="Tahoma" w:cs="Tahoma"/>
      <w:sz w:val="16"/>
      <w:szCs w:val="16"/>
    </w:rPr>
  </w:style>
  <w:style w:type="paragraph" w:styleId="a6">
    <w:name w:val="No Spacing"/>
    <w:uiPriority w:val="1"/>
    <w:qFormat/>
    <w:rsid w:val="007D2A2C"/>
    <w:pPr>
      <w:bidi/>
      <w:spacing w:after="0"/>
    </w:pPr>
  </w:style>
  <w:style w:type="character" w:customStyle="1" w:styleId="1Char">
    <w:name w:val="العنوان 1 Char"/>
    <w:basedOn w:val="a0"/>
    <w:link w:val="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7D2A2C"/>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7D2A2C"/>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rsid w:val="007D2A2C"/>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rsid w:val="007D2A2C"/>
    <w:rPr>
      <w:rFonts w:asciiTheme="majorHAnsi" w:eastAsiaTheme="majorEastAsia" w:hAnsiTheme="majorHAnsi" w:cstheme="majorBidi"/>
      <w:color w:val="243F60" w:themeColor="accent1" w:themeShade="7F"/>
    </w:rPr>
  </w:style>
  <w:style w:type="paragraph" w:styleId="a7">
    <w:name w:val="Intense Quote"/>
    <w:basedOn w:val="a"/>
    <w:next w:val="a"/>
    <w:link w:val="Char2"/>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Char2">
    <w:name w:val="اقتباس مكثف Char"/>
    <w:basedOn w:val="a0"/>
    <w:link w:val="a7"/>
    <w:uiPriority w:val="30"/>
    <w:rsid w:val="007D2A2C"/>
    <w:rPr>
      <w:b/>
      <w:bCs/>
      <w:i/>
      <w:iCs/>
      <w:color w:val="4F81BD" w:themeColor="accent1"/>
    </w:rPr>
  </w:style>
  <w:style w:type="paragraph" w:styleId="a8">
    <w:name w:val="Subtitle"/>
    <w:basedOn w:val="a"/>
    <w:next w:val="a"/>
    <w:link w:val="Char3"/>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3">
    <w:name w:val="عنوان فرعي Char"/>
    <w:basedOn w:val="a0"/>
    <w:link w:val="a8"/>
    <w:uiPriority w:val="11"/>
    <w:rsid w:val="007D2A2C"/>
    <w:rPr>
      <w:rFonts w:asciiTheme="majorHAnsi" w:eastAsiaTheme="majorEastAsia" w:hAnsiTheme="majorHAnsi" w:cstheme="majorBidi"/>
      <w:i/>
      <w:iCs/>
      <w:color w:val="4F81BD" w:themeColor="accent1"/>
      <w:spacing w:val="15"/>
      <w:sz w:val="24"/>
      <w:szCs w:val="24"/>
    </w:rPr>
  </w:style>
  <w:style w:type="table" w:styleId="a9">
    <w:name w:val="Table Grid"/>
    <w:basedOn w:val="a1"/>
    <w:uiPriority w:val="59"/>
    <w:rsid w:val="000B3D0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793E43"/>
    <w:rPr>
      <w:color w:val="0000FF" w:themeColor="hyperlink"/>
      <w:u w:val="single"/>
    </w:rPr>
  </w:style>
  <w:style w:type="character" w:customStyle="1" w:styleId="7Char">
    <w:name w:val="عنوان 7 Char"/>
    <w:basedOn w:val="a0"/>
    <w:link w:val="7"/>
    <w:uiPriority w:val="9"/>
    <w:semiHidden/>
    <w:rsid w:val="004F40BF"/>
    <w:rPr>
      <w:rFonts w:asciiTheme="majorHAnsi" w:eastAsiaTheme="majorEastAsia" w:hAnsiTheme="majorHAnsi" w:cstheme="majorBidi"/>
      <w:i/>
      <w:iCs/>
      <w:color w:val="244061" w:themeColor="accent1" w:themeShade="80"/>
      <w:sz w:val="21"/>
      <w:szCs w:val="21"/>
    </w:rPr>
  </w:style>
  <w:style w:type="character" w:styleId="aa">
    <w:name w:val="annotation reference"/>
    <w:basedOn w:val="a0"/>
    <w:uiPriority w:val="99"/>
    <w:semiHidden/>
    <w:unhideWhenUsed/>
    <w:rsid w:val="007A35DD"/>
    <w:rPr>
      <w:sz w:val="16"/>
      <w:szCs w:val="16"/>
    </w:rPr>
  </w:style>
  <w:style w:type="paragraph" w:styleId="ab">
    <w:name w:val="annotation text"/>
    <w:basedOn w:val="a"/>
    <w:link w:val="Char4"/>
    <w:uiPriority w:val="99"/>
    <w:semiHidden/>
    <w:unhideWhenUsed/>
    <w:rsid w:val="007A35DD"/>
    <w:rPr>
      <w:sz w:val="20"/>
      <w:szCs w:val="20"/>
    </w:rPr>
  </w:style>
  <w:style w:type="character" w:customStyle="1" w:styleId="Char4">
    <w:name w:val="نص تعليق Char"/>
    <w:basedOn w:val="a0"/>
    <w:link w:val="ab"/>
    <w:uiPriority w:val="99"/>
    <w:semiHidden/>
    <w:rsid w:val="007A35DD"/>
    <w:rPr>
      <w:sz w:val="20"/>
      <w:szCs w:val="20"/>
    </w:rPr>
  </w:style>
  <w:style w:type="paragraph" w:styleId="ac">
    <w:name w:val="annotation subject"/>
    <w:basedOn w:val="ab"/>
    <w:next w:val="ab"/>
    <w:link w:val="Char5"/>
    <w:uiPriority w:val="99"/>
    <w:semiHidden/>
    <w:unhideWhenUsed/>
    <w:rsid w:val="007A35DD"/>
    <w:rPr>
      <w:b/>
      <w:bCs/>
    </w:rPr>
  </w:style>
  <w:style w:type="character" w:customStyle="1" w:styleId="Char5">
    <w:name w:val="موضوع تعليق Char"/>
    <w:basedOn w:val="Char4"/>
    <w:link w:val="ac"/>
    <w:uiPriority w:val="99"/>
    <w:semiHidden/>
    <w:rsid w:val="007A35DD"/>
    <w:rPr>
      <w:b/>
      <w:bCs/>
      <w:sz w:val="20"/>
      <w:szCs w:val="20"/>
    </w:rPr>
  </w:style>
  <w:style w:type="paragraph" w:styleId="ad">
    <w:name w:val="List Paragraph"/>
    <w:basedOn w:val="a"/>
    <w:uiPriority w:val="34"/>
    <w:qFormat/>
    <w:rsid w:val="00E41592"/>
    <w:pPr>
      <w:ind w:left="720"/>
      <w:contextualSpacing/>
    </w:pPr>
  </w:style>
  <w:style w:type="paragraph" w:styleId="ae">
    <w:name w:val="Normal (Web)"/>
    <w:basedOn w:val="a"/>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styleId="af">
    <w:name w:val="footnote text"/>
    <w:basedOn w:val="a"/>
    <w:link w:val="Char6"/>
    <w:uiPriority w:val="99"/>
    <w:semiHidden/>
    <w:unhideWhenUsed/>
    <w:rsid w:val="0053268E"/>
    <w:pPr>
      <w:spacing w:after="0"/>
      <w:jc w:val="lowKashida"/>
    </w:pPr>
    <w:rPr>
      <w:rFonts w:ascii="Times New Roman" w:hAnsi="Times New Roman" w:cs="Arabic Transparent"/>
      <w:sz w:val="20"/>
      <w:szCs w:val="20"/>
    </w:rPr>
  </w:style>
  <w:style w:type="character" w:customStyle="1" w:styleId="Char6">
    <w:name w:val="نص حاشية سفلية Char"/>
    <w:basedOn w:val="a0"/>
    <w:link w:val="af"/>
    <w:uiPriority w:val="99"/>
    <w:semiHidden/>
    <w:rsid w:val="0053268E"/>
    <w:rPr>
      <w:rFonts w:ascii="Times New Roman" w:hAnsi="Times New Roman" w:cs="Arabic Transparent"/>
      <w:sz w:val="20"/>
      <w:szCs w:val="20"/>
    </w:rPr>
  </w:style>
  <w:style w:type="character" w:styleId="af0">
    <w:name w:val="footnote reference"/>
    <w:basedOn w:val="a0"/>
    <w:uiPriority w:val="99"/>
    <w:semiHidden/>
    <w:unhideWhenUsed/>
    <w:rsid w:val="0053268E"/>
    <w:rPr>
      <w:vertAlign w:val="superscript"/>
    </w:rPr>
  </w:style>
  <w:style w:type="character" w:customStyle="1" w:styleId="d2edcug0">
    <w:name w:val="d2edcug0"/>
    <w:basedOn w:val="a0"/>
    <w:rsid w:val="007E230C"/>
  </w:style>
  <w:style w:type="paragraph" w:styleId="HTML">
    <w:name w:val="HTML Preformatted"/>
    <w:basedOn w:val="a"/>
    <w:link w:val="HTMLChar"/>
    <w:uiPriority w:val="99"/>
    <w:semiHidden/>
    <w:unhideWhenUsed/>
    <w:rsid w:val="00192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19267F"/>
    <w:rPr>
      <w:rFonts w:ascii="Courier New" w:eastAsia="Times New Roman" w:hAnsi="Courier New" w:cs="Courier New"/>
      <w:sz w:val="20"/>
      <w:szCs w:val="20"/>
    </w:rPr>
  </w:style>
  <w:style w:type="character" w:customStyle="1" w:styleId="y2iqfc">
    <w:name w:val="y2iqfc"/>
    <w:basedOn w:val="a0"/>
    <w:rsid w:val="0019267F"/>
  </w:style>
  <w:style w:type="table" w:styleId="af1">
    <w:name w:val="Light Shading"/>
    <w:basedOn w:val="a1"/>
    <w:uiPriority w:val="60"/>
    <w:rsid w:val="001E1279"/>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608002923">
      <w:bodyDiv w:val="1"/>
      <w:marLeft w:val="0"/>
      <w:marRight w:val="0"/>
      <w:marTop w:val="0"/>
      <w:marBottom w:val="0"/>
      <w:divBdr>
        <w:top w:val="none" w:sz="0" w:space="0" w:color="auto"/>
        <w:left w:val="none" w:sz="0" w:space="0" w:color="auto"/>
        <w:bottom w:val="none" w:sz="0" w:space="0" w:color="auto"/>
        <w:right w:val="none" w:sz="0" w:space="0" w:color="auto"/>
      </w:divBdr>
    </w:div>
    <w:div w:id="635188575">
      <w:bodyDiv w:val="1"/>
      <w:marLeft w:val="0"/>
      <w:marRight w:val="0"/>
      <w:marTop w:val="0"/>
      <w:marBottom w:val="0"/>
      <w:divBdr>
        <w:top w:val="none" w:sz="0" w:space="0" w:color="auto"/>
        <w:left w:val="none" w:sz="0" w:space="0" w:color="auto"/>
        <w:bottom w:val="none" w:sz="0" w:space="0" w:color="auto"/>
        <w:right w:val="none" w:sz="0" w:space="0" w:color="auto"/>
      </w:divBdr>
      <w:divsChild>
        <w:div w:id="878857526">
          <w:marLeft w:val="0"/>
          <w:marRight w:val="0"/>
          <w:marTop w:val="0"/>
          <w:marBottom w:val="0"/>
          <w:divBdr>
            <w:top w:val="none" w:sz="0" w:space="0" w:color="auto"/>
            <w:left w:val="none" w:sz="0" w:space="0" w:color="auto"/>
            <w:bottom w:val="none" w:sz="0" w:space="0" w:color="auto"/>
            <w:right w:val="none" w:sz="0" w:space="0" w:color="auto"/>
          </w:divBdr>
          <w:divsChild>
            <w:div w:id="187284083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679241383">
      <w:bodyDiv w:val="1"/>
      <w:marLeft w:val="0"/>
      <w:marRight w:val="0"/>
      <w:marTop w:val="0"/>
      <w:marBottom w:val="0"/>
      <w:divBdr>
        <w:top w:val="none" w:sz="0" w:space="0" w:color="auto"/>
        <w:left w:val="none" w:sz="0" w:space="0" w:color="auto"/>
        <w:bottom w:val="none" w:sz="0" w:space="0" w:color="auto"/>
        <w:right w:val="none" w:sz="0" w:space="0" w:color="auto"/>
      </w:divBdr>
    </w:div>
    <w:div w:id="766273320">
      <w:bodyDiv w:val="1"/>
      <w:marLeft w:val="0"/>
      <w:marRight w:val="0"/>
      <w:marTop w:val="0"/>
      <w:marBottom w:val="0"/>
      <w:divBdr>
        <w:top w:val="none" w:sz="0" w:space="0" w:color="auto"/>
        <w:left w:val="none" w:sz="0" w:space="0" w:color="auto"/>
        <w:bottom w:val="none" w:sz="0" w:space="0" w:color="auto"/>
        <w:right w:val="none" w:sz="0" w:space="0" w:color="auto"/>
      </w:divBdr>
    </w:div>
    <w:div w:id="800654186">
      <w:bodyDiv w:val="1"/>
      <w:marLeft w:val="0"/>
      <w:marRight w:val="0"/>
      <w:marTop w:val="0"/>
      <w:marBottom w:val="0"/>
      <w:divBdr>
        <w:top w:val="none" w:sz="0" w:space="0" w:color="auto"/>
        <w:left w:val="none" w:sz="0" w:space="0" w:color="auto"/>
        <w:bottom w:val="none" w:sz="0" w:space="0" w:color="auto"/>
        <w:right w:val="none" w:sz="0" w:space="0" w:color="auto"/>
      </w:divBdr>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816407944">
      <w:bodyDiv w:val="1"/>
      <w:marLeft w:val="0"/>
      <w:marRight w:val="0"/>
      <w:marTop w:val="0"/>
      <w:marBottom w:val="0"/>
      <w:divBdr>
        <w:top w:val="none" w:sz="0" w:space="0" w:color="auto"/>
        <w:left w:val="none" w:sz="0" w:space="0" w:color="auto"/>
        <w:bottom w:val="none" w:sz="0" w:space="0" w:color="auto"/>
        <w:right w:val="none" w:sz="0" w:space="0" w:color="auto"/>
      </w:divBdr>
    </w:div>
    <w:div w:id="1871843573">
      <w:bodyDiv w:val="1"/>
      <w:marLeft w:val="0"/>
      <w:marRight w:val="0"/>
      <w:marTop w:val="0"/>
      <w:marBottom w:val="0"/>
      <w:divBdr>
        <w:top w:val="none" w:sz="0" w:space="0" w:color="auto"/>
        <w:left w:val="none" w:sz="0" w:space="0" w:color="auto"/>
        <w:bottom w:val="none" w:sz="0" w:space="0" w:color="auto"/>
        <w:right w:val="none" w:sz="0" w:space="0" w:color="auto"/>
      </w:divBdr>
    </w:div>
    <w:div w:id="1946646505">
      <w:bodyDiv w:val="1"/>
      <w:marLeft w:val="0"/>
      <w:marRight w:val="0"/>
      <w:marTop w:val="0"/>
      <w:marBottom w:val="0"/>
      <w:divBdr>
        <w:top w:val="none" w:sz="0" w:space="0" w:color="auto"/>
        <w:left w:val="none" w:sz="0" w:space="0" w:color="auto"/>
        <w:bottom w:val="none" w:sz="0" w:space="0" w:color="auto"/>
        <w:right w:val="none" w:sz="0" w:space="0" w:color="auto"/>
      </w:divBdr>
      <w:divsChild>
        <w:div w:id="1623686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uters.com/article/health-water-mh4-idARAKCN10R1HH"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wri.gove.eg/Ar/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leanairblueskies.org/ar/hl-knt-tlm/asylt-ytkrr-trhha-hwl-tlwth-alhw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eaa.gov.eg/" TargetMode="External"/><Relationship Id="rId5" Type="http://schemas.openxmlformats.org/officeDocument/2006/relationships/webSettings" Target="webSettings.xml"/><Relationship Id="rId15" Type="http://schemas.openxmlformats.org/officeDocument/2006/relationships/hyperlink" Target="https://www.academia.edu/38139462/%D8%A8%D8%AD%D8%AB_%D8%AA%D9%84%D9%88%D8%AB_%D8%A7%D9%84%D9%85%D9%8A%D8%A7%D9%87_%D8%A2%D9%84%D8%A7%D8%A1_%D8%B7%D8%A7%D8%B1%D9%82" TargetMode="External"/><Relationship Id="rId10" Type="http://schemas.openxmlformats.org/officeDocument/2006/relationships/hyperlink" Target="http://www.abj.org.j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www.ifac.org/knowledge-gateway/sustainability/discussion-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mwri.gove.eg/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9C06F-728E-40F3-8AA5-E26932FD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31</Pages>
  <Words>9650</Words>
  <Characters>55007</Characters>
  <Application>Microsoft Office Word</Application>
  <DocSecurity>0</DocSecurity>
  <Lines>458</Lines>
  <Paragraphs>129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معهد التخطيط القومي                        الماجستير المهني في التخطيط للتنمية المستدامة</vt:lpstr>
      <vt:lpstr>معهد التخطيط القومي                        الماجستير المهني في التخطيط للتنمية المستدامة</vt:lpstr>
    </vt:vector>
  </TitlesOfParts>
  <Company>CitcD</Company>
  <LinksUpToDate>false</LinksUpToDate>
  <CharactersWithSpaces>64528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creator>User</dc:creator>
  <cp:lastModifiedBy>Windows User</cp:lastModifiedBy>
  <cp:revision>46</cp:revision>
  <cp:lastPrinted>2022-05-16T16:34:00Z</cp:lastPrinted>
  <dcterms:created xsi:type="dcterms:W3CDTF">2022-05-16T10:05:00Z</dcterms:created>
  <dcterms:modified xsi:type="dcterms:W3CDTF">2022-05-25T20:43:00Z</dcterms:modified>
</cp:coreProperties>
</file>