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B37" w:rsidRPr="00576429" w:rsidRDefault="00737B37" w:rsidP="00737B37">
      <w:pPr>
        <w:jc w:val="center"/>
        <w:rPr>
          <w:b/>
          <w:bCs/>
          <w:sz w:val="36"/>
          <w:szCs w:val="36"/>
          <w:rtl/>
          <w:lang w:bidi="ar-EG"/>
        </w:rPr>
      </w:pPr>
      <w:r w:rsidRPr="00576429">
        <w:rPr>
          <w:rFonts w:hint="cs"/>
          <w:b/>
          <w:bCs/>
          <w:sz w:val="36"/>
          <w:szCs w:val="36"/>
          <w:rtl/>
        </w:rPr>
        <w:t>الفصل</w:t>
      </w:r>
      <w:r w:rsidR="00254C96">
        <w:rPr>
          <w:rFonts w:hint="cs"/>
          <w:b/>
          <w:bCs/>
          <w:sz w:val="36"/>
          <w:szCs w:val="36"/>
          <w:rtl/>
        </w:rPr>
        <w:t xml:space="preserve"> الأول </w:t>
      </w:r>
    </w:p>
    <w:p w:rsidR="00737B37" w:rsidRPr="00576429" w:rsidRDefault="00737B37" w:rsidP="00737B37">
      <w:pPr>
        <w:jc w:val="center"/>
        <w:rPr>
          <w:b/>
          <w:bCs/>
          <w:sz w:val="36"/>
          <w:szCs w:val="36"/>
          <w:rtl/>
        </w:rPr>
      </w:pPr>
      <w:r w:rsidRPr="00576429">
        <w:rPr>
          <w:rFonts w:hint="cs"/>
          <w:b/>
          <w:bCs/>
          <w:sz w:val="36"/>
          <w:szCs w:val="36"/>
          <w:rtl/>
        </w:rPr>
        <w:t>الدراسات السابقة</w:t>
      </w:r>
      <w:r w:rsidRPr="00576429">
        <w:rPr>
          <w:b/>
          <w:bCs/>
          <w:sz w:val="36"/>
          <w:szCs w:val="36"/>
          <w:rtl/>
        </w:rPr>
        <w:br w:type="page"/>
      </w:r>
    </w:p>
    <w:p w:rsidR="00737B37" w:rsidRPr="00576429" w:rsidRDefault="00737B37" w:rsidP="00737B37">
      <w:pPr>
        <w:pStyle w:val="1"/>
        <w:ind w:firstLine="0"/>
        <w:rPr>
          <w:b/>
          <w:bCs/>
          <w:sz w:val="28"/>
          <w:szCs w:val="28"/>
          <w:rtl/>
          <w:lang w:bidi="ar-SA"/>
        </w:rPr>
      </w:pPr>
    </w:p>
    <w:p w:rsidR="00737B37" w:rsidRPr="00576429" w:rsidRDefault="00737B37" w:rsidP="00BA4A2E">
      <w:pPr>
        <w:autoSpaceDE w:val="0"/>
        <w:autoSpaceDN w:val="0"/>
        <w:adjustRightInd w:val="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لقد نالت الدراسات السابقة في مجالات 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وأثرها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رض</w:t>
      </w:r>
      <w:r w:rsidR="00076B04" w:rsidRPr="00576429">
        <w:rPr>
          <w:rFonts w:ascii="Simplified Arabic" w:hAnsi="Simplified Arabic" w:cs="Simplified Arabic" w:hint="cs"/>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العملاء،</w:t>
      </w:r>
      <w:r w:rsidR="00BA4A2E">
        <w:rPr>
          <w:rFonts w:ascii="Simplified Arabic" w:hAnsi="Simplified Arabic" w:cs="Simplified Arabic" w:hint="cs"/>
          <w:sz w:val="28"/>
          <w:szCs w:val="28"/>
          <w:rtl/>
        </w:rPr>
        <w:t xml:space="preserve"> </w:t>
      </w:r>
      <w:r w:rsidR="00BA4A2E">
        <w:rPr>
          <w:rFonts w:ascii="Simplified Arabic" w:hAnsi="Simplified Arabic" w:cs="Simplified Arabic"/>
          <w:sz w:val="28"/>
          <w:szCs w:val="28"/>
          <w:rtl/>
        </w:rPr>
        <w:t>و</w:t>
      </w:r>
      <w:r w:rsidRPr="00576429">
        <w:rPr>
          <w:rFonts w:ascii="Simplified Arabic" w:hAnsi="Simplified Arabic" w:cs="Simplified Arabic"/>
          <w:sz w:val="28"/>
          <w:szCs w:val="28"/>
          <w:rtl/>
        </w:rPr>
        <w:t>تأثير تطبيق نظام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w:t>
      </w:r>
      <w:r w:rsidRPr="00576429">
        <w:rPr>
          <w:rFonts w:ascii="Simplified Arabic" w:hAnsi="Simplified Arabic" w:cs="Simplified Arabic"/>
          <w:sz w:val="28"/>
          <w:szCs w:val="28"/>
        </w:rPr>
        <w:t>ISO 9001</w:t>
      </w:r>
      <w:r w:rsidRPr="00576429">
        <w:rPr>
          <w:rFonts w:ascii="Simplified Arabic" w:hAnsi="Simplified Arabic" w:cs="Simplified Arabic"/>
          <w:sz w:val="28"/>
          <w:szCs w:val="28"/>
          <w:rtl/>
        </w:rPr>
        <w:t>) ونظام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 (</w:t>
      </w:r>
      <w:r w:rsidRPr="00576429">
        <w:rPr>
          <w:rFonts w:ascii="Simplified Arabic" w:hAnsi="Simplified Arabic" w:cs="Simplified Arabic"/>
          <w:sz w:val="28"/>
          <w:szCs w:val="28"/>
        </w:rPr>
        <w:t>ISO14001</w:t>
      </w:r>
      <w:r w:rsidRPr="00576429">
        <w:rPr>
          <w:rFonts w:ascii="Simplified Arabic" w:hAnsi="Simplified Arabic" w:cs="Simplified Arabic"/>
          <w:sz w:val="28"/>
          <w:szCs w:val="28"/>
          <w:rtl/>
        </w:rPr>
        <w:t>)</w:t>
      </w:r>
      <w:r w:rsidR="00BA4A2E">
        <w:rPr>
          <w:rFonts w:ascii="Simplified Arabic" w:hAnsi="Simplified Arabic" w:cs="Simplified Arabic" w:hint="cs"/>
          <w:sz w:val="28"/>
          <w:szCs w:val="28"/>
          <w:rtl/>
        </w:rPr>
        <w:t xml:space="preserve"> </w:t>
      </w:r>
      <w:r w:rsidR="00BA4A2E">
        <w:rPr>
          <w:rFonts w:ascii="Simplified Arabic" w:hAnsi="Simplified Arabic" w:cs="Simplified Arabic"/>
          <w:sz w:val="28"/>
          <w:szCs w:val="28"/>
          <w:rtl/>
        </w:rPr>
        <w:t>و</w:t>
      </w:r>
      <w:r w:rsidRPr="00576429">
        <w:rPr>
          <w:rFonts w:ascii="Simplified Arabic" w:hAnsi="Simplified Arabic" w:cs="Simplified Arabic"/>
          <w:sz w:val="28"/>
          <w:szCs w:val="28"/>
          <w:rtl/>
        </w:rPr>
        <w:t>نظام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السلامة والصحة المهنية (</w:t>
      </w:r>
      <w:r w:rsidRPr="00576429">
        <w:rPr>
          <w:rFonts w:ascii="Simplified Arabic" w:hAnsi="Simplified Arabic" w:cs="Simplified Arabic"/>
          <w:sz w:val="28"/>
          <w:szCs w:val="28"/>
        </w:rPr>
        <w:t>ISO 45001</w:t>
      </w:r>
      <w:r w:rsidRPr="00576429">
        <w:rPr>
          <w:rFonts w:ascii="Simplified Arabic" w:hAnsi="Simplified Arabic" w:cs="Simplified Arabic"/>
          <w:sz w:val="28"/>
          <w:szCs w:val="28"/>
          <w:rtl/>
        </w:rPr>
        <w:t>) على رضا العملاء،</w:t>
      </w:r>
      <w:r w:rsidR="00BA4A2E">
        <w:rPr>
          <w:rFonts w:ascii="Simplified Arabic" w:hAnsi="Simplified Arabic" w:cs="Simplified Arabic" w:hint="cs"/>
          <w:sz w:val="28"/>
          <w:szCs w:val="28"/>
          <w:rtl/>
        </w:rPr>
        <w:t xml:space="preserve"> </w:t>
      </w:r>
      <w:r w:rsidR="00BA4A2E">
        <w:rPr>
          <w:rFonts w:ascii="Simplified Arabic" w:hAnsi="Simplified Arabic" w:cs="Simplified Arabic"/>
          <w:sz w:val="28"/>
          <w:szCs w:val="28"/>
          <w:rtl/>
        </w:rPr>
        <w:t>و</w:t>
      </w:r>
      <w:r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جودة الخدمة في المطارات</w:t>
      </w:r>
      <w:r w:rsidR="00BA4A2E">
        <w:rPr>
          <w:rFonts w:ascii="Simplified Arabic" w:hAnsi="Simplified Arabic" w:cs="Simplified Arabic"/>
          <w:sz w:val="28"/>
          <w:szCs w:val="28"/>
          <w:rtl/>
        </w:rPr>
        <w:t xml:space="preserve">و </w:t>
      </w:r>
      <w:r w:rsidRPr="00576429">
        <w:rPr>
          <w:rFonts w:ascii="Simplified Arabic" w:hAnsi="Simplified Arabic" w:cs="Simplified Arabic"/>
          <w:sz w:val="28"/>
          <w:szCs w:val="28"/>
          <w:rtl/>
        </w:rPr>
        <w:t>جودة الخدمات المقدمة من شركات الخطوط الجوية لعملائها قدرا جيدا من الجهد من الباحثين نظرا لأهمية ذلك على رضا 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فيما يلى عرضا لبعض الدراسات ونتائجها على رضا عملاء المطارات بصفة</w:t>
      </w:r>
      <w:r w:rsidR="005259CE">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خاصة</w:t>
      </w:r>
      <w:r w:rsidR="0093351E">
        <w:rPr>
          <w:rFonts w:ascii="Simplified Arabic" w:hAnsi="Simplified Arabic" w:cs="Simplified Arabic"/>
          <w:sz w:val="28"/>
          <w:szCs w:val="28"/>
          <w:rtl/>
        </w:rPr>
        <w:t>.</w:t>
      </w:r>
    </w:p>
    <w:p w:rsidR="006C5777" w:rsidRPr="008305FD" w:rsidRDefault="00737B37" w:rsidP="008305FD">
      <w:pPr>
        <w:pStyle w:val="ListParagraph"/>
        <w:numPr>
          <w:ilvl w:val="0"/>
          <w:numId w:val="82"/>
        </w:numPr>
        <w:autoSpaceDE w:val="0"/>
        <w:autoSpaceDN w:val="0"/>
        <w:adjustRightInd w:val="0"/>
        <w:spacing w:before="120"/>
        <w:jc w:val="both"/>
        <w:rPr>
          <w:rFonts w:ascii="Simplified Arabic" w:hAnsi="Simplified Arabic" w:cs="Simplified Arabic"/>
          <w:sz w:val="28"/>
          <w:szCs w:val="28"/>
          <w:rtl/>
        </w:rPr>
      </w:pPr>
      <w:r w:rsidRPr="008305FD">
        <w:rPr>
          <w:rFonts w:ascii="Simplified Arabic" w:hAnsi="Simplified Arabic" w:cs="Simplified Arabic"/>
          <w:b/>
          <w:bCs/>
          <w:sz w:val="28"/>
          <w:szCs w:val="28"/>
          <w:rtl/>
        </w:rPr>
        <w:t xml:space="preserve">دراسة </w:t>
      </w:r>
      <w:r w:rsidRPr="008305FD">
        <w:rPr>
          <w:rFonts w:ascii="Simplified Arabic" w:hAnsi="Simplified Arabic" w:cs="Simplified Arabic"/>
          <w:b/>
          <w:bCs/>
          <w:sz w:val="28"/>
          <w:szCs w:val="28"/>
        </w:rPr>
        <w:t>Vildan Korul</w:t>
      </w:r>
      <w:r w:rsidR="003464FA" w:rsidRPr="008305FD">
        <w:rPr>
          <w:rFonts w:ascii="Simplified Arabic" w:hAnsi="Simplified Arabic" w:cs="Simplified Arabic"/>
          <w:b/>
          <w:bCs/>
          <w:sz w:val="28"/>
          <w:szCs w:val="28"/>
          <w:rtl/>
        </w:rPr>
        <w:t>،</w:t>
      </w:r>
      <w:r w:rsidRPr="008305FD">
        <w:rPr>
          <w:rFonts w:ascii="Simplified Arabic" w:hAnsi="Simplified Arabic" w:cs="Simplified Arabic"/>
          <w:b/>
          <w:bCs/>
          <w:sz w:val="28"/>
          <w:szCs w:val="28"/>
          <w:rtl/>
        </w:rPr>
        <w:t xml:space="preserve"> 2005</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
      </w:r>
      <w:r w:rsidR="005259CE" w:rsidRPr="008210F3">
        <w:rPr>
          <w:rStyle w:val="FootnoteReference"/>
          <w:rFonts w:asciiTheme="majorBidi" w:hAnsiTheme="majorBidi" w:cstheme="majorBidi"/>
          <w:b/>
          <w:bCs/>
          <w:rtl/>
        </w:rPr>
        <w:t>)</w:t>
      </w:r>
      <w:r w:rsidRPr="008210F3">
        <w:rPr>
          <w:rStyle w:val="FootnoteReference"/>
          <w:rFonts w:asciiTheme="majorBidi" w:hAnsiTheme="majorBidi" w:cstheme="majorBidi" w:hint="cs"/>
          <w:b/>
          <w:bCs/>
          <w:rtl/>
        </w:rPr>
        <w:t xml:space="preserve"> </w:t>
      </w:r>
    </w:p>
    <w:p w:rsidR="00737B37" w:rsidRPr="00576429" w:rsidRDefault="00737B37"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الدراسة بعنوان: دليل تنفيذ </w:t>
      </w:r>
      <w:r w:rsidRPr="00576429">
        <w:rPr>
          <w:rFonts w:ascii="Simplified Arabic" w:hAnsi="Simplified Arabic" w:cs="Simplified Arabic"/>
          <w:sz w:val="28"/>
          <w:szCs w:val="28"/>
        </w:rPr>
        <w:t>ISO 14001</w:t>
      </w:r>
      <w:r w:rsidRPr="00576429">
        <w:rPr>
          <w:rFonts w:ascii="Simplified Arabic" w:hAnsi="Simplified Arabic" w:cs="Simplified Arabic"/>
          <w:sz w:val="28"/>
          <w:szCs w:val="28"/>
          <w:rtl/>
        </w:rPr>
        <w:t xml:space="preserve"> في المطارات</w:t>
      </w:r>
      <w:r w:rsidR="0093351E">
        <w:rPr>
          <w:rFonts w:ascii="Simplified Arabic" w:hAnsi="Simplified Arabic" w:cs="Simplified Arabic"/>
          <w:sz w:val="28"/>
          <w:szCs w:val="28"/>
          <w:rtl/>
        </w:rPr>
        <w:t>.</w:t>
      </w:r>
    </w:p>
    <w:p w:rsidR="00737B37" w:rsidRPr="00576429" w:rsidRDefault="00737B37" w:rsidP="00737B37">
      <w:pPr>
        <w:autoSpaceDE w:val="0"/>
        <w:autoSpaceDN w:val="0"/>
        <w:adjustRightInd w:val="0"/>
        <w:spacing w:before="120"/>
        <w:jc w:val="both"/>
        <w:rPr>
          <w:rFonts w:ascii="Simplified Arabic" w:hAnsi="Simplified Arabic" w:cs="Simplified Arabic"/>
          <w:sz w:val="28"/>
          <w:szCs w:val="28"/>
          <w:rtl/>
        </w:rPr>
      </w:pPr>
      <w:r w:rsidRPr="00576429">
        <w:rPr>
          <w:rFonts w:ascii="Simplified Arabic" w:hAnsi="Simplified Arabic" w:cs="Simplified Arabic"/>
          <w:sz w:val="28"/>
          <w:szCs w:val="28"/>
          <w:rtl/>
        </w:rPr>
        <w:t>تخضع العديد من الشركات للوائح البيئية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أدى الوعي المتزايد بتأثير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على البيئة إلى خلق حاجة</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لمراعاة العوامل البيئية في النقل الجوي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لهذا السبب</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يشهد عدد متزايد من الشركات في جميع أنحاء العالم </w:t>
      </w:r>
      <w:r w:rsidR="00686274">
        <w:rPr>
          <w:rFonts w:ascii="Simplified Arabic" w:hAnsi="Simplified Arabic" w:cs="Simplified Arabic" w:hint="cs"/>
          <w:sz w:val="28"/>
          <w:szCs w:val="28"/>
          <w:rtl/>
        </w:rPr>
        <w:t>ل</w:t>
      </w:r>
      <w:r w:rsidRPr="00576429">
        <w:rPr>
          <w:rFonts w:ascii="Simplified Arabic" w:hAnsi="Simplified Arabic" w:cs="Simplified Arabic"/>
          <w:sz w:val="28"/>
          <w:szCs w:val="28"/>
          <w:rtl/>
        </w:rPr>
        <w:t>أنظمة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w:t>
      </w:r>
      <w:r w:rsidRPr="00576429">
        <w:rPr>
          <w:rFonts w:ascii="Simplified Arabic" w:hAnsi="Simplified Arabic" w:cs="Simplified Arabic"/>
          <w:sz w:val="28"/>
          <w:szCs w:val="28"/>
        </w:rPr>
        <w:t xml:space="preserve"> (EMS) </w:t>
      </w:r>
      <w:r w:rsidRPr="00576429">
        <w:rPr>
          <w:rFonts w:ascii="Simplified Arabic" w:hAnsi="Simplified Arabic" w:cs="Simplified Arabic"/>
          <w:sz w:val="28"/>
          <w:szCs w:val="28"/>
          <w:rtl/>
        </w:rPr>
        <w:t>وفقًا لمعايير سلسلة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مواصفات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 (</w:t>
      </w:r>
      <w:r w:rsidRPr="00576429">
        <w:rPr>
          <w:rFonts w:ascii="Simplified Arabic" w:hAnsi="Simplified Arabic" w:cs="Simplified Arabic"/>
          <w:sz w:val="28"/>
          <w:szCs w:val="28"/>
        </w:rPr>
        <w:t>ISO 14000</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003464FA">
        <w:rPr>
          <w:rFonts w:ascii="Simplified Arabic" w:hAnsi="Simplified Arabic" w:cs="Simplified Arabic" w:hint="cs"/>
          <w:sz w:val="28"/>
          <w:szCs w:val="28"/>
          <w:rtl/>
        </w:rPr>
        <w:t>و</w:t>
      </w:r>
      <w:r w:rsidRPr="00576429">
        <w:rPr>
          <w:rFonts w:ascii="Simplified Arabic" w:hAnsi="Simplified Arabic" w:cs="Simplified Arabic"/>
          <w:sz w:val="28"/>
          <w:szCs w:val="28"/>
          <w:rtl/>
        </w:rPr>
        <w:t xml:space="preserve">تحسين الأداء البيئي للشركات هو </w:t>
      </w:r>
      <w:r w:rsidR="003464FA">
        <w:rPr>
          <w:rFonts w:ascii="Simplified Arabic" w:hAnsi="Simplified Arabic" w:cs="Simplified Arabic"/>
          <w:sz w:val="28"/>
          <w:szCs w:val="28"/>
          <w:rtl/>
        </w:rPr>
        <w:t>أحد طرق الحد من الأضرار البيئية</w:t>
      </w:r>
      <w:r w:rsidR="003464FA">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يوفر نظام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 إطار عمل للمنظمات التي ترغب في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شؤونها البيئية بشكل</w:t>
      </w:r>
      <w:r w:rsidR="00686274">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فعال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قد يساعد تطبيق نظام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 الذي يتوافق مع معيار</w:t>
      </w:r>
      <w:r w:rsidRPr="00576429">
        <w:rPr>
          <w:rFonts w:ascii="Simplified Arabic" w:hAnsi="Simplified Arabic" w:cs="Simplified Arabic"/>
          <w:sz w:val="28"/>
          <w:szCs w:val="28"/>
        </w:rPr>
        <w:t xml:space="preserve"> ISO 14001 </w:t>
      </w:r>
      <w:r w:rsidRPr="00576429">
        <w:rPr>
          <w:rFonts w:ascii="Simplified Arabic" w:hAnsi="Simplified Arabic" w:cs="Simplified Arabic"/>
          <w:sz w:val="28"/>
          <w:szCs w:val="28"/>
          <w:rtl/>
        </w:rPr>
        <w:t>الشركات على دمج القيم البيئية في عملياتها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تهدف هذه الورقة إلى تقديم إرشادات للمطارات لتطوير وتنفيذ نظام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 والمساعدة في تلبية متطلبات (</w:t>
      </w:r>
      <w:r w:rsidRPr="00576429">
        <w:rPr>
          <w:rFonts w:ascii="Simplified Arabic" w:hAnsi="Simplified Arabic" w:cs="Simplified Arabic"/>
          <w:sz w:val="28"/>
          <w:szCs w:val="28"/>
        </w:rPr>
        <w:t>ISO 14001</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lastRenderedPageBreak/>
        <w:t>لقد أظهرت الدراسة أن تحسين الأداء البيئي للمطارات من خلال</w:t>
      </w:r>
      <w:r w:rsidRPr="00576429">
        <w:rPr>
          <w:rFonts w:ascii="Simplified Arabic" w:hAnsi="Simplified Arabic" w:cs="Simplified Arabic"/>
          <w:sz w:val="28"/>
          <w:szCs w:val="28"/>
        </w:rPr>
        <w:t xml:space="preserve"> ISO 14001 </w:t>
      </w:r>
      <w:r w:rsidRPr="00576429">
        <w:rPr>
          <w:rFonts w:ascii="Simplified Arabic" w:hAnsi="Simplified Arabic" w:cs="Simplified Arabic"/>
          <w:sz w:val="28"/>
          <w:szCs w:val="28"/>
          <w:rtl/>
        </w:rPr>
        <w:t>يمكن أن يقلل من الآثار البيئية السلبية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86274">
        <w:rPr>
          <w:rFonts w:ascii="Simplified Arabic" w:hAnsi="Simplified Arabic" w:cs="Simplified Arabic" w:hint="cs"/>
          <w:sz w:val="28"/>
          <w:szCs w:val="28"/>
          <w:rtl/>
        </w:rPr>
        <w:t>و</w:t>
      </w:r>
      <w:r w:rsidRPr="00576429">
        <w:rPr>
          <w:rFonts w:ascii="Simplified Arabic" w:hAnsi="Simplified Arabic" w:cs="Simplified Arabic"/>
          <w:sz w:val="28"/>
          <w:szCs w:val="28"/>
          <w:rtl/>
        </w:rPr>
        <w:t>لتحقيق المزيد لممارسة الأعمال الصديقة للبيئة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يجب على المطارات تطوير عمليات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الداخلية التي تدمج الأهداف البيئية في العمليات اليومية</w:t>
      </w:r>
      <w:r w:rsidR="0093351E">
        <w:rPr>
          <w:rFonts w:ascii="Simplified Arabic" w:hAnsi="Simplified Arabic" w:cs="Simplified Arabic"/>
          <w:sz w:val="28"/>
          <w:szCs w:val="28"/>
          <w:rtl/>
        </w:rPr>
        <w:t>.</w:t>
      </w:r>
    </w:p>
    <w:p w:rsidR="006C5777" w:rsidRPr="00576429" w:rsidRDefault="00737B37" w:rsidP="00C07382">
      <w:pPr>
        <w:pStyle w:val="ListParagraph"/>
        <w:numPr>
          <w:ilvl w:val="0"/>
          <w:numId w:val="82"/>
        </w:numPr>
        <w:autoSpaceDE w:val="0"/>
        <w:autoSpaceDN w:val="0"/>
        <w:adjustRightInd w:val="0"/>
        <w:spacing w:before="120" w:line="240" w:lineRule="auto"/>
        <w:jc w:val="both"/>
        <w:rPr>
          <w:rFonts w:ascii="Simplified Arabic" w:hAnsi="Simplified Arabic" w:cs="Simplified Arabic"/>
          <w:sz w:val="28"/>
          <w:szCs w:val="28"/>
          <w:rtl/>
        </w:rPr>
      </w:pPr>
      <w:r w:rsidRPr="00576429">
        <w:rPr>
          <w:rFonts w:ascii="Simplified Arabic" w:hAnsi="Simplified Arabic" w:cs="Simplified Arabic"/>
          <w:b/>
          <w:bCs/>
          <w:sz w:val="28"/>
          <w:szCs w:val="28"/>
          <w:rtl/>
        </w:rPr>
        <w:t>دراسة ديوب، 2006</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
      </w:r>
      <w:r w:rsidR="005259CE" w:rsidRPr="008210F3">
        <w:rPr>
          <w:rStyle w:val="FootnoteReference"/>
          <w:rFonts w:asciiTheme="majorBidi" w:hAnsiTheme="majorBidi" w:cstheme="majorBidi"/>
          <w:b/>
          <w:bCs/>
          <w:rtl/>
        </w:rPr>
        <w:t>)</w:t>
      </w:r>
      <w:r w:rsidR="00D47ECE" w:rsidRPr="008210F3">
        <w:rPr>
          <w:rStyle w:val="FootnoteReference"/>
          <w:rFonts w:asciiTheme="majorBidi" w:hAnsiTheme="majorBidi" w:cstheme="majorBidi" w:hint="cs"/>
          <w:b/>
          <w:bCs/>
          <w:rtl/>
        </w:rPr>
        <w:t xml:space="preserve"> </w:t>
      </w:r>
    </w:p>
    <w:p w:rsidR="00B95174" w:rsidRDefault="00737B37" w:rsidP="00A2179D">
      <w:pPr>
        <w:autoSpaceDE w:val="0"/>
        <w:autoSpaceDN w:val="0"/>
        <w:adjustRightInd w:val="0"/>
        <w:spacing w:before="120"/>
        <w:jc w:val="both"/>
        <w:rPr>
          <w:rFonts w:ascii="Simplified Arabic" w:hAnsi="Simplified Arabic" w:cs="Simplified Arabic"/>
          <w:b/>
          <w:bCs/>
          <w:sz w:val="28"/>
          <w:szCs w:val="28"/>
        </w:rPr>
      </w:pPr>
      <w:r w:rsidRPr="00576429">
        <w:rPr>
          <w:rFonts w:ascii="Simplified Arabic" w:hAnsi="Simplified Arabic" w:cs="Simplified Arabic"/>
          <w:sz w:val="28"/>
          <w:szCs w:val="28"/>
          <w:rtl/>
        </w:rPr>
        <w:t>الدراسة بعنوان:</w:t>
      </w:r>
      <w:r w:rsidRPr="00C0738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الترويج والمسافرين في مؤسسة الطيران العربية السورية</w:t>
      </w:r>
      <w:r w:rsidRPr="00C0738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هدفت الدراسة إلى إيجاد العلاقة بين الترويج، وعدد المسافرين جو</w:t>
      </w:r>
      <w:r w:rsidR="00686274">
        <w:rPr>
          <w:rFonts w:ascii="Simplified Arabic" w:hAnsi="Simplified Arabic" w:cs="Simplified Arabic" w:hint="cs"/>
          <w:sz w:val="28"/>
          <w:szCs w:val="28"/>
          <w:rtl/>
        </w:rPr>
        <w:t>ً</w:t>
      </w:r>
      <w:r w:rsidRPr="00576429">
        <w:rPr>
          <w:rFonts w:ascii="Simplified Arabic" w:hAnsi="Simplified Arabic" w:cs="Simplified Arabic"/>
          <w:sz w:val="28"/>
          <w:szCs w:val="28"/>
          <w:rtl/>
        </w:rPr>
        <w:t>ا، وأهمية وجود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خاصة بالترويج في مؤسسات النقل الجوي بهدف الترويج للمؤسسة ولخدماتها، والتعرف إلى حاجات المسافرين، ثم العمل على تقديم أفضل الخدمات التي تلبي تلك الحاجات، وهذا ما قد يساهم في جذب</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عدد من المسافرين، وتحسين المركز التنافسي للمؤسسة على الصعيدين العربي والعالمي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توصلت ال</w:t>
      </w:r>
      <w:r w:rsidR="00686274">
        <w:rPr>
          <w:rFonts w:ascii="Simplified Arabic" w:hAnsi="Simplified Arabic" w:cs="Simplified Arabic"/>
          <w:sz w:val="28"/>
          <w:szCs w:val="28"/>
          <w:rtl/>
        </w:rPr>
        <w:t xml:space="preserve">دراسة إلى عدة نتائج أهمها: عدم </w:t>
      </w:r>
      <w:r w:rsidR="00686274">
        <w:rPr>
          <w:rFonts w:ascii="Simplified Arabic" w:hAnsi="Simplified Arabic" w:cs="Simplified Arabic" w:hint="cs"/>
          <w:sz w:val="28"/>
          <w:szCs w:val="28"/>
          <w:rtl/>
        </w:rPr>
        <w:t>اهتمام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المؤسسة بالتسويق، والترويج، وعد</w:t>
      </w:r>
      <w:r w:rsidR="00686274">
        <w:rPr>
          <w:rFonts w:ascii="Simplified Arabic" w:hAnsi="Simplified Arabic" w:cs="Simplified Arabic"/>
          <w:sz w:val="28"/>
          <w:szCs w:val="28"/>
          <w:rtl/>
        </w:rPr>
        <w:t>م وجود علاقة ال</w:t>
      </w:r>
      <w:r w:rsidR="00686274">
        <w:rPr>
          <w:rFonts w:ascii="Simplified Arabic" w:hAnsi="Simplified Arabic" w:cs="Simplified Arabic" w:hint="cs"/>
          <w:sz w:val="28"/>
          <w:szCs w:val="28"/>
          <w:rtl/>
        </w:rPr>
        <w:t>ارتباط</w:t>
      </w:r>
      <w:r w:rsidRPr="00576429">
        <w:rPr>
          <w:rFonts w:ascii="Simplified Arabic" w:hAnsi="Simplified Arabic" w:cs="Simplified Arabic"/>
          <w:sz w:val="28"/>
          <w:szCs w:val="28"/>
          <w:rtl/>
        </w:rPr>
        <w:t xml:space="preserve"> بين مخصصات الترويج، وزيادة حجم الركاب، وعدم 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الكافي ب</w:t>
      </w:r>
      <w:r w:rsidR="00686274">
        <w:rPr>
          <w:rFonts w:ascii="Simplified Arabic" w:hAnsi="Simplified Arabic" w:cs="Simplified Arabic"/>
          <w:sz w:val="28"/>
          <w:szCs w:val="28"/>
          <w:rtl/>
        </w:rPr>
        <w:t>اختيار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العناصر التي تعمل في قسم الترويج، والأقسام الخدمية المساعدة</w:t>
      </w:r>
      <w:r w:rsidR="0093351E">
        <w:rPr>
          <w:rFonts w:ascii="Simplified Arabic" w:hAnsi="Simplified Arabic" w:cs="Simplified Arabic"/>
          <w:sz w:val="28"/>
          <w:szCs w:val="28"/>
          <w:rtl/>
        </w:rPr>
        <w:t>.</w:t>
      </w:r>
      <w:r w:rsidR="00686274">
        <w:rPr>
          <w:rFonts w:ascii="Simplified Arabic" w:hAnsi="Simplified Arabic" w:cs="Simplified Arabic"/>
          <w:b/>
          <w:bCs/>
          <w:sz w:val="28"/>
          <w:szCs w:val="28"/>
          <w:rtl/>
        </w:rPr>
        <w:t xml:space="preserve"> </w:t>
      </w:r>
    </w:p>
    <w:p w:rsidR="00737B37" w:rsidRPr="00576429"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دراسة</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بوعنان،</w:t>
      </w:r>
      <w:r w:rsidRPr="00576429">
        <w:rPr>
          <w:rFonts w:ascii="Simplified Arabic" w:hAnsi="Simplified Arabic" w:cs="Simplified Arabic" w:hint="cs"/>
          <w:b/>
          <w:bCs/>
          <w:sz w:val="28"/>
          <w:szCs w:val="28"/>
          <w:rtl/>
        </w:rPr>
        <w:t>2007</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3"/>
      </w:r>
      <w:r w:rsidR="005259CE" w:rsidRPr="008210F3">
        <w:rPr>
          <w:rStyle w:val="FootnoteReference"/>
          <w:rFonts w:asciiTheme="majorBidi" w:hAnsiTheme="majorBidi" w:cstheme="majorBidi"/>
          <w:b/>
          <w:bCs/>
          <w:rtl/>
        </w:rPr>
        <w:t>)</w:t>
      </w:r>
      <w:r w:rsidRPr="00576429">
        <w:rPr>
          <w:rFonts w:ascii="Simplified Arabic" w:hAnsi="Simplified Arabic" w:cs="Simplified Arabic"/>
          <w:b/>
          <w:bCs/>
          <w:sz w:val="28"/>
          <w:szCs w:val="28"/>
        </w:rPr>
        <w:t xml:space="preserve"> </w:t>
      </w:r>
    </w:p>
    <w:p w:rsidR="00737B37" w:rsidRPr="00576429" w:rsidRDefault="00737B37"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w:t>
      </w:r>
      <w:r w:rsidR="00686274">
        <w:rPr>
          <w:rFonts w:ascii="Simplified Arabic" w:hAnsi="Simplified Arabic" w:cs="Simplified Arabic"/>
          <w:sz w:val="28"/>
          <w:szCs w:val="28"/>
          <w:rtl/>
        </w:rPr>
        <w:t>وان: جودة الخدمات وأثرها على رض</w:t>
      </w:r>
      <w:r w:rsidR="00686274">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 العملاء: دراسة ميدانية في المؤسسة المينائية في سكيكدة بالجزائر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هدفت الدراسة إلى </w:t>
      </w:r>
      <w:r w:rsidR="00467E24">
        <w:rPr>
          <w:rFonts w:ascii="Simplified Arabic" w:hAnsi="Simplified Arabic" w:cs="Simplified Arabic"/>
          <w:sz w:val="28"/>
          <w:szCs w:val="28"/>
          <w:rtl/>
        </w:rPr>
        <w:t>إبراز</w:t>
      </w:r>
      <w:r w:rsidRPr="00576429">
        <w:rPr>
          <w:rFonts w:ascii="Simplified Arabic" w:hAnsi="Simplified Arabic" w:cs="Simplified Arabic"/>
          <w:sz w:val="28"/>
          <w:szCs w:val="28"/>
          <w:rtl/>
        </w:rPr>
        <w:t xml:space="preserve"> مدى مساهمة عملية تقييم جودة الخدمات في تحقيق الرض</w:t>
      </w:r>
      <w:r w:rsidRPr="00576429">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 لدى العملاء بالمؤسسة المينائية </w:t>
      </w:r>
      <w:r w:rsidRPr="00576429">
        <w:rPr>
          <w:rFonts w:ascii="Simplified Arabic" w:hAnsi="Simplified Arabic" w:cs="Simplified Arabic"/>
          <w:sz w:val="28"/>
          <w:szCs w:val="28"/>
          <w:rtl/>
        </w:rPr>
        <w:lastRenderedPageBreak/>
        <w:t>بسكيكدة في الجزائر، بالإضافة إلى التعرف إلى طرق الإصغاء للعميل المعتمدة في المؤسسة، وكيفية قياس رضا العميل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توصلت الدراسة إلى أن تقييم العملاء لجودة الخدمات من خلال المؤشرات الخاصة بالتقييم تختلف من عميل إلى آخر، كما أن جودة الخدمة تؤدي إلى تحقيق رضا العميل</w:t>
      </w:r>
      <w:r w:rsidR="0093351E">
        <w:rPr>
          <w:rFonts w:ascii="Simplified Arabic" w:hAnsi="Simplified Arabic" w:cs="Simplified Arabic"/>
          <w:sz w:val="28"/>
          <w:szCs w:val="28"/>
          <w:rtl/>
        </w:rPr>
        <w:t>.</w:t>
      </w:r>
    </w:p>
    <w:p w:rsidR="00737B37" w:rsidRPr="00D503F3"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vertAlign w:val="superscript"/>
          <w:rtl/>
        </w:rPr>
      </w:pPr>
      <w:r w:rsidRPr="00576429">
        <w:rPr>
          <w:rFonts w:ascii="Simplified Arabic" w:hAnsi="Simplified Arabic" w:cs="Simplified Arabic"/>
          <w:b/>
          <w:bCs/>
          <w:sz w:val="28"/>
          <w:szCs w:val="28"/>
          <w:rtl/>
        </w:rPr>
        <w:t>دراسة: فرانكا بيز</w:t>
      </w:r>
      <w:r w:rsidRPr="00576429">
        <w:rPr>
          <w:rFonts w:ascii="Simplified Arabic" w:hAnsi="Simplified Arabic" w:cs="Simplified Arabic" w:hint="cs"/>
          <w:b/>
          <w:bCs/>
          <w:sz w:val="28"/>
          <w:szCs w:val="28"/>
          <w:rtl/>
        </w:rPr>
        <w:t>ك</w:t>
      </w:r>
      <w:r w:rsidRPr="00576429">
        <w:rPr>
          <w:rFonts w:ascii="Simplified Arabic" w:hAnsi="Simplified Arabic" w:cs="Simplified Arabic"/>
          <w:b/>
          <w:bCs/>
          <w:sz w:val="28"/>
          <w:szCs w:val="28"/>
          <w:rtl/>
        </w:rPr>
        <w:t>ار، 2007</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4"/>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بعنوان: تأثير شهادة الأيزو 9000 لنظام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على رضا عملاء</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الشركات السلوفينية</w:t>
      </w:r>
      <w:r w:rsidR="0093351E">
        <w:rPr>
          <w:rFonts w:ascii="Simplified Arabic" w:hAnsi="Simplified Arabic" w:cs="Simplified Arabic"/>
          <w:sz w:val="28"/>
          <w:szCs w:val="28"/>
          <w:rtl/>
        </w:rPr>
        <w:t>.</w:t>
      </w:r>
      <w:r w:rsidR="00FC5B24">
        <w:rPr>
          <w:rFonts w:ascii="Simplified Arabic" w:hAnsi="Simplified Arabic" w:cs="Simplified Arabic" w:hint="cs"/>
          <w:sz w:val="28"/>
          <w:szCs w:val="28"/>
          <w:rtl/>
        </w:rPr>
        <w:t xml:space="preserve"> </w:t>
      </w:r>
      <w:r w:rsidR="00FC5B24">
        <w:rPr>
          <w:rFonts w:ascii="Simplified Arabic" w:hAnsi="Simplified Arabic" w:cs="Simplified Arabic"/>
          <w:sz w:val="28"/>
          <w:szCs w:val="28"/>
          <w:rtl/>
        </w:rPr>
        <w:t>أوضح</w:t>
      </w:r>
      <w:r w:rsidRPr="00576429">
        <w:rPr>
          <w:rFonts w:ascii="Simplified Arabic" w:hAnsi="Simplified Arabic" w:cs="Simplified Arabic"/>
          <w:sz w:val="28"/>
          <w:szCs w:val="28"/>
          <w:rtl/>
        </w:rPr>
        <w:t>ت الدراسة أن العديد من الشركات تستثمر الجهود العظيمة لتحقيق التنظيم المناسب من أجل جودة أفضل للمنتجات والخدمات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يح</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لون تحقيق ذلك بطريقة منهجية ب</w:t>
      </w:r>
      <w:r w:rsidR="00FC5B24">
        <w:rPr>
          <w:rFonts w:ascii="Simplified Arabic" w:hAnsi="Simplified Arabic" w:cs="Simplified Arabic"/>
          <w:sz w:val="28"/>
          <w:szCs w:val="28"/>
          <w:rtl/>
        </w:rPr>
        <w:t>اتباع</w:t>
      </w:r>
      <w:r w:rsidRPr="00576429">
        <w:rPr>
          <w:rFonts w:ascii="Simplified Arabic" w:hAnsi="Simplified Arabic" w:cs="Simplified Arabic"/>
          <w:sz w:val="28"/>
          <w:szCs w:val="28"/>
          <w:rtl/>
        </w:rPr>
        <w:t xml:space="preserve"> المواصفة القياسية الدولية</w:t>
      </w:r>
      <w:r w:rsidR="00FC5B24">
        <w:rPr>
          <w:rFonts w:ascii="Simplified Arabic" w:hAnsi="Simplified Arabic" w:cs="Simplified Arabic"/>
          <w:sz w:val="28"/>
          <w:szCs w:val="28"/>
          <w:rtl/>
        </w:rPr>
        <w:t xml:space="preserve"> أيزو </w:t>
      </w:r>
      <w:r w:rsidRPr="00576429">
        <w:rPr>
          <w:rFonts w:ascii="Simplified Arabic" w:hAnsi="Simplified Arabic" w:cs="Simplified Arabic"/>
          <w:sz w:val="28"/>
          <w:szCs w:val="28"/>
          <w:rtl/>
        </w:rPr>
        <w:t>9001</w:t>
      </w:r>
      <w:r w:rsidR="0093351E">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إن تنفيذ</w:t>
      </w:r>
      <w:r w:rsidR="00FC5B24">
        <w:rPr>
          <w:rFonts w:ascii="Simplified Arabic" w:hAnsi="Simplified Arabic" w:cs="Simplified Arabic"/>
          <w:sz w:val="28"/>
          <w:szCs w:val="28"/>
          <w:rtl/>
        </w:rPr>
        <w:t xml:space="preserve"> أيزو ما هو إلا قرار</w:t>
      </w:r>
      <w:r w:rsidR="00BA4A2E">
        <w:rPr>
          <w:rFonts w:ascii="Simplified Arabic" w:hAnsi="Simplified Arabic" w:cs="Simplified Arabic"/>
          <w:sz w:val="28"/>
          <w:szCs w:val="28"/>
          <w:rtl/>
        </w:rPr>
        <w:t xml:space="preserve"> </w:t>
      </w:r>
      <w:r w:rsidR="002C0BCD">
        <w:rPr>
          <w:rFonts w:ascii="Simplified Arabic" w:hAnsi="Simplified Arabic" w:cs="Simplified Arabic"/>
          <w:sz w:val="28"/>
          <w:szCs w:val="28"/>
          <w:rtl/>
        </w:rPr>
        <w:t>للإدارة</w:t>
      </w:r>
      <w:r w:rsidR="002C0BCD">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الذي يتطلب النظر في عمليات الشركة، و</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يتها، وموظفيها، والأكثر أهمية 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يركز الجزء النظري للبحث على </w:t>
      </w:r>
      <w:r w:rsidR="00FC5B24">
        <w:rPr>
          <w:rFonts w:ascii="Simplified Arabic" w:hAnsi="Simplified Arabic" w:cs="Simplified Arabic"/>
          <w:sz w:val="28"/>
          <w:szCs w:val="28"/>
          <w:rtl/>
        </w:rPr>
        <w:t>استعراض</w:t>
      </w:r>
      <w:r w:rsidRPr="00576429">
        <w:rPr>
          <w:rFonts w:ascii="Simplified Arabic" w:hAnsi="Simplified Arabic" w:cs="Simplified Arabic"/>
          <w:sz w:val="28"/>
          <w:szCs w:val="28"/>
          <w:rtl/>
        </w:rPr>
        <w:t xml:space="preserve"> الأدبيات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أجريت دراسة عملية على عينة من الشركات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356410">
        <w:rPr>
          <w:rFonts w:ascii="Simplified Arabic" w:hAnsi="Simplified Arabic" w:cs="Simplified Arabic"/>
          <w:sz w:val="28"/>
          <w:szCs w:val="28"/>
          <w:rtl/>
        </w:rPr>
        <w:t>استبيان</w:t>
      </w:r>
      <w:r w:rsidR="002C0BCD">
        <w:rPr>
          <w:rFonts w:ascii="Simplified Arabic" w:hAnsi="Simplified Arabic" w:cs="Simplified Arabic"/>
          <w:sz w:val="28"/>
          <w:szCs w:val="28"/>
          <w:rtl/>
        </w:rPr>
        <w:t xml:space="preserve">ات وتم جمع عدد 212 </w:t>
      </w:r>
      <w:r w:rsidR="008B1D19">
        <w:rPr>
          <w:rFonts w:ascii="Simplified Arabic" w:hAnsi="Simplified Arabic" w:cs="Simplified Arabic"/>
          <w:sz w:val="28"/>
          <w:szCs w:val="28"/>
          <w:rtl/>
        </w:rPr>
        <w:t>استبانة</w:t>
      </w:r>
      <w:r w:rsidR="002C0BCD">
        <w:rPr>
          <w:rFonts w:ascii="Simplified Arabic" w:hAnsi="Simplified Arabic" w:cs="Simplified Arabic"/>
          <w:sz w:val="28"/>
          <w:szCs w:val="28"/>
          <w:rtl/>
        </w:rPr>
        <w:t xml:space="preserve"> من</w:t>
      </w:r>
      <w:r w:rsidRPr="00576429">
        <w:rPr>
          <w:rFonts w:ascii="Simplified Arabic" w:hAnsi="Simplified Arabic" w:cs="Simplified Arabic"/>
          <w:sz w:val="28"/>
          <w:szCs w:val="28"/>
          <w:rtl/>
        </w:rPr>
        <w:t xml:space="preserve"> الشركات السلوفينية التي حصلت بالفعل على شهادة مطابقة للأيزو الجودة 9001 بحلول عام 2002</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ولقد طرحت ثمانية أسئلة حول تأثير شهادة الأيزو 9001 على رضا 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أسفرت نتائج البحث</w:t>
      </w:r>
      <w:r w:rsidR="00FC5B24">
        <w:rPr>
          <w:rFonts w:ascii="Simplified Arabic" w:hAnsi="Simplified Arabic" w:cs="Simplified Arabic"/>
          <w:sz w:val="28"/>
          <w:szCs w:val="28"/>
          <w:rtl/>
        </w:rPr>
        <w:t xml:space="preserve"> على </w:t>
      </w:r>
      <w:r w:rsidRPr="00576429">
        <w:rPr>
          <w:rFonts w:ascii="Simplified Arabic" w:hAnsi="Simplified Arabic" w:cs="Simplified Arabic"/>
          <w:sz w:val="28"/>
          <w:szCs w:val="28"/>
          <w:rtl/>
        </w:rPr>
        <w:t>الشركات السلوفينية عن وجود تأثير لتطبيق نظام إدارة</w:t>
      </w:r>
      <w:r w:rsidR="00BA4A2E">
        <w:rPr>
          <w:rFonts w:ascii="Simplified Arabic" w:hAnsi="Simplified Arabic" w:cs="Simplified Arabic"/>
          <w:sz w:val="28"/>
          <w:szCs w:val="28"/>
          <w:rtl/>
        </w:rPr>
        <w:t xml:space="preserve"> </w:t>
      </w:r>
      <w:r w:rsidR="00FC5B24">
        <w:rPr>
          <w:rFonts w:ascii="Simplified Arabic" w:hAnsi="Simplified Arabic" w:cs="Simplified Arabic"/>
          <w:sz w:val="28"/>
          <w:szCs w:val="28"/>
          <w:rtl/>
        </w:rPr>
        <w:t>الجودة ال</w:t>
      </w:r>
      <w:r w:rsidR="00FC5B24">
        <w:rPr>
          <w:rFonts w:ascii="Simplified Arabic" w:hAnsi="Simplified Arabic" w:cs="Simplified Arabic" w:hint="cs"/>
          <w:sz w:val="28"/>
          <w:szCs w:val="28"/>
          <w:rtl/>
        </w:rPr>
        <w:t>أ</w:t>
      </w:r>
      <w:r w:rsidRPr="00576429">
        <w:rPr>
          <w:rFonts w:ascii="Simplified Arabic" w:hAnsi="Simplified Arabic" w:cs="Simplified Arabic"/>
          <w:sz w:val="28"/>
          <w:szCs w:val="28"/>
          <w:rtl/>
        </w:rPr>
        <w:t>يزو 9001 بشكل</w:t>
      </w:r>
      <w:r w:rsidR="00FC5B24">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أفضل رضا على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ومتطلبات العملاء، ولكن ليس لها تأثير مباشر على نجاح الأعمال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تقدم هذه الورقة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مصدر</w:t>
      </w:r>
      <w:r w:rsidR="0064170D">
        <w:rPr>
          <w:rFonts w:ascii="Simplified Arabic" w:hAnsi="Simplified Arabic" w:cs="Simplified Arabic" w:hint="cs"/>
          <w:sz w:val="28"/>
          <w:szCs w:val="28"/>
          <w:rtl/>
        </w:rPr>
        <w:t>ً</w:t>
      </w:r>
      <w:r w:rsidRPr="00576429">
        <w:rPr>
          <w:rFonts w:ascii="Simplified Arabic" w:hAnsi="Simplified Arabic" w:cs="Simplified Arabic"/>
          <w:sz w:val="28"/>
          <w:szCs w:val="28"/>
          <w:rtl/>
        </w:rPr>
        <w:t>ا مفيد</w:t>
      </w:r>
      <w:r w:rsidR="0064170D">
        <w:rPr>
          <w:rFonts w:ascii="Simplified Arabic" w:hAnsi="Simplified Arabic" w:cs="Simplified Arabic" w:hint="cs"/>
          <w:sz w:val="28"/>
          <w:szCs w:val="28"/>
          <w:rtl/>
        </w:rPr>
        <w:t>ً</w:t>
      </w:r>
      <w:r w:rsidRPr="00576429">
        <w:rPr>
          <w:rFonts w:ascii="Simplified Arabic" w:hAnsi="Simplified Arabic" w:cs="Simplified Arabic"/>
          <w:sz w:val="28"/>
          <w:szCs w:val="28"/>
          <w:rtl/>
        </w:rPr>
        <w:t>ا جد</w:t>
      </w:r>
      <w:r w:rsidR="0064170D">
        <w:rPr>
          <w:rFonts w:ascii="Simplified Arabic" w:hAnsi="Simplified Arabic" w:cs="Simplified Arabic" w:hint="cs"/>
          <w:sz w:val="28"/>
          <w:szCs w:val="28"/>
          <w:rtl/>
        </w:rPr>
        <w:t>ً</w:t>
      </w:r>
      <w:r w:rsidRPr="00576429">
        <w:rPr>
          <w:rFonts w:ascii="Simplified Arabic" w:hAnsi="Simplified Arabic" w:cs="Simplified Arabic"/>
          <w:sz w:val="28"/>
          <w:szCs w:val="28"/>
          <w:rtl/>
        </w:rPr>
        <w:t>ا من الحلول والمعلومات للمديرين والباحثين في ميدان نظم الجودة ورضا 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بالإضافة إلى ذلك، يضم شرح</w:t>
      </w:r>
      <w:r w:rsidR="0064170D">
        <w:rPr>
          <w:rFonts w:ascii="Simplified Arabic" w:hAnsi="Simplified Arabic" w:cs="Simplified Arabic" w:hint="cs"/>
          <w:sz w:val="28"/>
          <w:szCs w:val="28"/>
          <w:rtl/>
        </w:rPr>
        <w:t>ً</w:t>
      </w:r>
      <w:r w:rsidRPr="00576429">
        <w:rPr>
          <w:rFonts w:ascii="Simplified Arabic" w:hAnsi="Simplified Arabic" w:cs="Simplified Arabic"/>
          <w:sz w:val="28"/>
          <w:szCs w:val="28"/>
          <w:rtl/>
        </w:rPr>
        <w:t>ا 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علاقات العملاء</w:t>
      </w:r>
      <w:r w:rsidRPr="00576429">
        <w:rPr>
          <w:rFonts w:ascii="Simplified Arabic" w:hAnsi="Simplified Arabic" w:cs="Simplified Arabic"/>
          <w:sz w:val="28"/>
          <w:szCs w:val="28"/>
        </w:rPr>
        <w:t xml:space="preserve"> (CRM) Customer Relationship Management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كنظام يمكن للشركات </w:t>
      </w:r>
      <w:r w:rsidR="00FC5B24">
        <w:rPr>
          <w:rFonts w:ascii="Simplified Arabic" w:hAnsi="Simplified Arabic" w:cs="Simplified Arabic"/>
          <w:sz w:val="28"/>
          <w:szCs w:val="28"/>
          <w:rtl/>
        </w:rPr>
        <w:t>استخدام</w:t>
      </w:r>
      <w:r w:rsidRPr="00576429">
        <w:rPr>
          <w:rFonts w:ascii="Simplified Arabic" w:hAnsi="Simplified Arabic" w:cs="Simplified Arabic"/>
          <w:sz w:val="28"/>
          <w:szCs w:val="28"/>
          <w:rtl/>
        </w:rPr>
        <w:t>ه</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لرصد وتلبية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العملاء</w:t>
      </w:r>
      <w:r w:rsidR="0093351E">
        <w:rPr>
          <w:rFonts w:ascii="Simplified Arabic" w:hAnsi="Simplified Arabic" w:cs="Simplified Arabic"/>
          <w:sz w:val="28"/>
          <w:szCs w:val="28"/>
          <w:rtl/>
        </w:rPr>
        <w:t>.</w:t>
      </w:r>
    </w:p>
    <w:p w:rsidR="00737B37" w:rsidRPr="00576429"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lastRenderedPageBreak/>
        <w:t xml:space="preserve">دراسة </w:t>
      </w:r>
      <w:r w:rsidRPr="00576429">
        <w:rPr>
          <w:rFonts w:ascii="Simplified Arabic" w:hAnsi="Simplified Arabic" w:cs="Simplified Arabic"/>
          <w:b/>
          <w:bCs/>
          <w:sz w:val="28"/>
          <w:szCs w:val="28"/>
        </w:rPr>
        <w:t>Dale Fodness</w:t>
      </w:r>
      <w:r w:rsidRPr="00576429">
        <w:rPr>
          <w:rFonts w:ascii="Simplified Arabic" w:hAnsi="Simplified Arabic" w:cs="Simplified Arabic"/>
          <w:b/>
          <w:bCs/>
          <w:sz w:val="28"/>
          <w:szCs w:val="28"/>
          <w:rtl/>
        </w:rPr>
        <w:t>، 2007</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5"/>
      </w:r>
      <w:r w:rsidR="005259CE" w:rsidRPr="008210F3">
        <w:rPr>
          <w:rStyle w:val="FootnoteReference"/>
          <w:rFonts w:asciiTheme="majorBidi" w:hAnsiTheme="majorBidi" w:cstheme="majorBidi"/>
          <w:b/>
          <w:bCs/>
          <w:rtl/>
        </w:rPr>
        <w:t>)</w:t>
      </w:r>
    </w:p>
    <w:p w:rsidR="00737B37" w:rsidRPr="00576429" w:rsidRDefault="00737B37"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بعنوان ت</w:t>
      </w:r>
      <w:r w:rsidR="0064170D">
        <w:rPr>
          <w:rFonts w:ascii="Simplified Arabic" w:hAnsi="Simplified Arabic" w:cs="Simplified Arabic"/>
          <w:sz w:val="28"/>
          <w:szCs w:val="28"/>
          <w:rtl/>
        </w:rPr>
        <w:t>وقعات الركاب لجودة خدمة المطار</w:t>
      </w:r>
      <w:r w:rsidR="0093351E">
        <w:rPr>
          <w:rFonts w:ascii="Simplified Arabic" w:hAnsi="Simplified Arabic" w:cs="Simplified Arabic"/>
          <w:sz w:val="28"/>
          <w:szCs w:val="28"/>
          <w:rtl/>
        </w:rPr>
        <w:t>.</w:t>
      </w:r>
      <w:r w:rsidR="0064170D">
        <w:rPr>
          <w:rFonts w:ascii="Simplified Arabic" w:hAnsi="Simplified Arabic" w:cs="Simplified Arabic" w:hint="cs"/>
          <w:sz w:val="28"/>
          <w:szCs w:val="28"/>
          <w:rtl/>
        </w:rPr>
        <w:t xml:space="preserve"> وكان </w:t>
      </w:r>
      <w:r w:rsidRPr="00576429">
        <w:rPr>
          <w:rFonts w:ascii="Simplified Arabic" w:hAnsi="Simplified Arabic" w:cs="Simplified Arabic"/>
          <w:sz w:val="28"/>
          <w:szCs w:val="28"/>
          <w:rtl/>
        </w:rPr>
        <w:t xml:space="preserve">الهدف من هذه الورقة البحثية هو المساهمة في تطوير نموذج مفاهيمي لجودة الخدمة في المطارات من خلال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تحقيق تجريبي في </w:t>
      </w:r>
      <w:r w:rsidR="0064170D">
        <w:rPr>
          <w:rFonts w:ascii="Simplified Arabic" w:hAnsi="Simplified Arabic" w:cs="Simplified Arabic"/>
          <w:sz w:val="28"/>
          <w:szCs w:val="28"/>
          <w:rtl/>
        </w:rPr>
        <w:t xml:space="preserve">توقعات الركاب لصناعة </w:t>
      </w:r>
      <w:r w:rsidR="0064170D">
        <w:rPr>
          <w:rFonts w:ascii="Simplified Arabic" w:hAnsi="Simplified Arabic" w:cs="Simplified Arabic" w:hint="cs"/>
          <w:sz w:val="28"/>
          <w:szCs w:val="28"/>
          <w:rtl/>
        </w:rPr>
        <w:t xml:space="preserve">هذه </w:t>
      </w:r>
      <w:r w:rsidR="0064170D">
        <w:rPr>
          <w:rFonts w:ascii="Simplified Arabic" w:hAnsi="Simplified Arabic" w:cs="Simplified Arabic"/>
          <w:sz w:val="28"/>
          <w:szCs w:val="28"/>
          <w:rtl/>
        </w:rPr>
        <w:t>الخدمات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4170D">
        <w:rPr>
          <w:rFonts w:ascii="Simplified Arabic" w:hAnsi="Simplified Arabic" w:cs="Simplified Arabic" w:hint="cs"/>
          <w:sz w:val="28"/>
          <w:szCs w:val="28"/>
          <w:rtl/>
        </w:rPr>
        <w:t>و</w:t>
      </w:r>
      <w:r w:rsidRPr="00576429">
        <w:rPr>
          <w:rFonts w:ascii="Simplified Arabic" w:hAnsi="Simplified Arabic" w:cs="Simplified Arabic"/>
          <w:sz w:val="28"/>
          <w:szCs w:val="28"/>
          <w:rtl/>
        </w:rPr>
        <w:t>الورقة عبارة عن استكشاف نوعي لتجربة المطار من وجهة نظر الركاب وقد تم دمجها مع مراجعة الأدبيات ذات الصلة لتحديد المتغيرات، لتوضيح المفاهيم الأساسية وإنشاء نموذج مفاهيمي لتوقعات جودة خدمة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البحث الكمي للورقة لتطوير مقياس تقرير ذاتي لقياس توقعات الركاب لجودة خدمة المطار، ل</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وتقييم موثوقية النطاق </w:t>
      </w:r>
      <w:r w:rsidR="0064170D">
        <w:rPr>
          <w:rFonts w:ascii="Simplified Arabic" w:hAnsi="Simplified Arabic" w:cs="Simplified Arabic"/>
          <w:sz w:val="28"/>
          <w:szCs w:val="28"/>
          <w:rtl/>
        </w:rPr>
        <w:t>وصلاحيته</w:t>
      </w:r>
      <w:r w:rsidR="0093351E">
        <w:rPr>
          <w:rFonts w:ascii="Simplified Arabic" w:hAnsi="Simplified Arabic" w:cs="Simplified Arabic"/>
          <w:sz w:val="28"/>
          <w:szCs w:val="28"/>
          <w:rtl/>
        </w:rPr>
        <w:t>.</w:t>
      </w:r>
      <w:r w:rsidR="0064170D">
        <w:rPr>
          <w:rFonts w:ascii="Simplified Arabic" w:hAnsi="Simplified Arabic" w:cs="Simplified Arabic"/>
          <w:sz w:val="28"/>
          <w:szCs w:val="28"/>
          <w:rtl/>
        </w:rPr>
        <w:t xml:space="preserve"> </w:t>
      </w:r>
      <w:r w:rsidR="0064170D">
        <w:rPr>
          <w:rFonts w:ascii="Simplified Arabic" w:hAnsi="Simplified Arabic" w:cs="Simplified Arabic" w:hint="cs"/>
          <w:sz w:val="28"/>
          <w:szCs w:val="28"/>
          <w:rtl/>
        </w:rPr>
        <w:t xml:space="preserve">وقد </w:t>
      </w:r>
      <w:r w:rsidRPr="00576429">
        <w:rPr>
          <w:rFonts w:ascii="Simplified Arabic" w:hAnsi="Simplified Arabic" w:cs="Simplified Arabic"/>
          <w:sz w:val="28"/>
          <w:szCs w:val="28"/>
          <w:rtl/>
        </w:rPr>
        <w:t>قدمت الأبحاث النوعية والكمية على ما يقرب من 1000 مستخدم للمطار نتائج تشير إلى أن توقعات الركاب لجودة خدمة المطار هي بناء هرمي متعدد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يتضمن ثلاثة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رئيسية: الوظيفة والتفاعل والتحويل</w:t>
      </w:r>
      <w:r w:rsidR="0093351E">
        <w:rPr>
          <w:rFonts w:ascii="Simplified Arabic" w:hAnsi="Simplified Arabic" w:cs="Simplified Arabic"/>
          <w:sz w:val="28"/>
          <w:szCs w:val="28"/>
          <w:rtl/>
        </w:rPr>
        <w:t>.</w:t>
      </w:r>
      <w:r w:rsidR="002C0BCD">
        <w:rPr>
          <w:rFonts w:ascii="Simplified Arabic" w:hAnsi="Simplified Arabic" w:cs="Simplified Arabic"/>
          <w:sz w:val="28"/>
          <w:szCs w:val="28"/>
          <w:rtl/>
        </w:rPr>
        <w:t xml:space="preserve"> قيود/ تداعيات البحث</w:t>
      </w:r>
      <w:r w:rsidR="00431C69">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من خلال الجمع بين الأدبيات المختلفة ونماذج البحث لوضع </w:t>
      </w:r>
      <w:r w:rsidR="002C0BCD">
        <w:rPr>
          <w:rFonts w:ascii="Simplified Arabic" w:hAnsi="Simplified Arabic" w:cs="Simplified Arabic"/>
          <w:sz w:val="28"/>
          <w:szCs w:val="28"/>
          <w:rtl/>
        </w:rPr>
        <w:t>تصور لجودة الخدمة في بيئة جديدة</w:t>
      </w:r>
      <w:r w:rsidRPr="00576429">
        <w:rPr>
          <w:rFonts w:ascii="Simplified Arabic" w:hAnsi="Simplified Arabic" w:cs="Simplified Arabic"/>
          <w:sz w:val="28"/>
          <w:szCs w:val="28"/>
          <w:rtl/>
        </w:rPr>
        <w:t>، تساهم الدراسة في التوس</w:t>
      </w:r>
      <w:r w:rsidR="00431C69">
        <w:rPr>
          <w:rFonts w:ascii="Simplified Arabic" w:hAnsi="Simplified Arabic" w:cs="Simplified Arabic"/>
          <w:sz w:val="28"/>
          <w:szCs w:val="28"/>
          <w:rtl/>
        </w:rPr>
        <w:t>ع المستمر لبحوث جودة الخدمة</w:t>
      </w:r>
      <w:r w:rsidR="0093351E">
        <w:rPr>
          <w:rFonts w:ascii="Simplified Arabic" w:hAnsi="Simplified Arabic" w:cs="Simplified Arabic"/>
          <w:sz w:val="28"/>
          <w:szCs w:val="28"/>
          <w:rtl/>
        </w:rPr>
        <w:t>.</w:t>
      </w:r>
      <w:r w:rsidR="00431C69">
        <w:rPr>
          <w:rFonts w:ascii="Simplified Arabic" w:hAnsi="Simplified Arabic" w:cs="Simplified Arabic"/>
          <w:sz w:val="28"/>
          <w:szCs w:val="28"/>
          <w:rtl/>
        </w:rPr>
        <w:t xml:space="preserve"> </w:t>
      </w:r>
      <w:r w:rsidR="00431C69">
        <w:rPr>
          <w:rFonts w:ascii="Simplified Arabic" w:hAnsi="Simplified Arabic" w:cs="Simplified Arabic" w:hint="cs"/>
          <w:sz w:val="28"/>
          <w:szCs w:val="28"/>
          <w:rtl/>
        </w:rPr>
        <w:t>فهو</w:t>
      </w:r>
      <w:r w:rsidRPr="00576429">
        <w:rPr>
          <w:rFonts w:ascii="Simplified Arabic" w:hAnsi="Simplified Arabic" w:cs="Simplified Arabic"/>
          <w:sz w:val="28"/>
          <w:szCs w:val="28"/>
          <w:rtl/>
        </w:rPr>
        <w:t xml:space="preserve"> محدود</w:t>
      </w:r>
      <w:r w:rsidR="00431C69">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بقدر ما قد يكون للجهود المبذولة لتحديد بناء التوقعات العالمية نتائج "متجانسة</w:t>
      </w:r>
      <w:r w:rsidRPr="00576429">
        <w:rPr>
          <w:rFonts w:ascii="Simplified Arabic" w:hAnsi="Simplified Arabic" w:cs="Simplified Arabic"/>
          <w:sz w:val="28"/>
          <w:szCs w:val="28"/>
        </w:rPr>
        <w:t>"</w:t>
      </w:r>
      <w:r w:rsidRPr="00576429">
        <w:rPr>
          <w:rFonts w:ascii="Simplified Arabic" w:hAnsi="Simplified Arabic" w:cs="Simplified Arabic"/>
          <w:sz w:val="28"/>
          <w:szCs w:val="28"/>
          <w:rtl/>
        </w:rPr>
        <w:t xml:space="preserve"> الآثار العملية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تستند هذه الورقة إلى الأدبيات الموجودة حول جودة الخدمة ل</w:t>
      </w:r>
      <w:r w:rsidR="00C67DB0">
        <w:rPr>
          <w:rFonts w:ascii="Simplified Arabic" w:hAnsi="Simplified Arabic" w:cs="Simplified Arabic"/>
          <w:sz w:val="28"/>
          <w:szCs w:val="28"/>
          <w:rtl/>
        </w:rPr>
        <w:t>اقتراح</w:t>
      </w:r>
      <w:r w:rsidRPr="00576429">
        <w:rPr>
          <w:rFonts w:ascii="Simplified Arabic" w:hAnsi="Simplified Arabic" w:cs="Simplified Arabic"/>
          <w:sz w:val="28"/>
          <w:szCs w:val="28"/>
          <w:rtl/>
        </w:rPr>
        <w:t xml:space="preserve"> نهج لقياس توقعات الركاب لجودة خدمة المطار يمكن أن يكون بمثابة أساس لمقياس تقرير ذاتي موجز وسهل الإدارة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لتحديد المطار وإدارته </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يات جودة الخدمة</w:t>
      </w:r>
      <w:r w:rsidR="0093351E">
        <w:rPr>
          <w:rFonts w:ascii="Simplified Arabic" w:hAnsi="Simplified Arabic" w:cs="Simplified Arabic"/>
          <w:sz w:val="28"/>
          <w:szCs w:val="28"/>
          <w:rtl/>
        </w:rPr>
        <w:t>.</w:t>
      </w:r>
    </w:p>
    <w:p w:rsidR="00737B37" w:rsidRPr="00576429" w:rsidRDefault="00431C69" w:rsidP="00737B37">
      <w:pPr>
        <w:autoSpaceDE w:val="0"/>
        <w:autoSpaceDN w:val="0"/>
        <w:adjustRightInd w:val="0"/>
        <w:spacing w:before="120"/>
        <w:jc w:val="both"/>
        <w:rPr>
          <w:rFonts w:ascii="Simplified Arabic" w:hAnsi="Simplified Arabic" w:cs="Simplified Arabic"/>
          <w:sz w:val="28"/>
          <w:szCs w:val="28"/>
          <w:rtl/>
        </w:rPr>
      </w:pPr>
      <w:r>
        <w:rPr>
          <w:rFonts w:ascii="Simplified Arabic" w:hAnsi="Simplified Arabic" w:cs="Simplified Arabic"/>
          <w:sz w:val="28"/>
          <w:szCs w:val="28"/>
          <w:rtl/>
        </w:rPr>
        <w:t>الأصالة/ القيمة</w:t>
      </w:r>
      <w:r>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تُظهر الورقة أنه من خلال تج</w:t>
      </w:r>
      <w:r w:rsidR="007C1A77" w:rsidRPr="00576429">
        <w:rPr>
          <w:rFonts w:ascii="Simplified Arabic" w:hAnsi="Simplified Arabic" w:cs="Simplified Arabic"/>
          <w:sz w:val="28"/>
          <w:szCs w:val="28"/>
          <w:rtl/>
        </w:rPr>
        <w:t>او</w:t>
      </w:r>
      <w:r w:rsidR="00737B37" w:rsidRPr="00576429">
        <w:rPr>
          <w:rFonts w:ascii="Simplified Arabic" w:hAnsi="Simplified Arabic" w:cs="Simplified Arabic"/>
          <w:sz w:val="28"/>
          <w:szCs w:val="28"/>
          <w:rtl/>
        </w:rPr>
        <w:t>ز مقاييس أداء الخدمة التقليدية المستخدمة في صناعة المطارات ومن خلال تقديم متغيرات جديدة لأدبيات جودة الخدمة</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مثل تصنيف </w:t>
      </w:r>
      <w:r>
        <w:rPr>
          <w:rFonts w:ascii="Simplified Arabic" w:hAnsi="Simplified Arabic" w:cs="Simplified Arabic" w:hint="cs"/>
          <w:sz w:val="28"/>
          <w:szCs w:val="28"/>
          <w:rtl/>
        </w:rPr>
        <w:t>ال</w:t>
      </w:r>
      <w:r w:rsidR="00737B37" w:rsidRPr="00576429">
        <w:rPr>
          <w:rFonts w:ascii="Simplified Arabic" w:hAnsi="Simplified Arabic" w:cs="Simplified Arabic"/>
          <w:sz w:val="28"/>
          <w:szCs w:val="28"/>
          <w:rtl/>
        </w:rPr>
        <w:t>نشاط</w:t>
      </w:r>
      <w:r w:rsidR="003464FA">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00737B37" w:rsidRPr="00576429">
        <w:rPr>
          <w:rFonts w:ascii="Simplified Arabic" w:hAnsi="Simplified Arabic" w:cs="Simplified Arabic"/>
          <w:sz w:val="28"/>
          <w:szCs w:val="28"/>
          <w:rtl/>
        </w:rPr>
        <w:t>هذه الدراسة توسع وتثري كل من الممارسة والنظرية</w:t>
      </w:r>
      <w:r w:rsidR="0093351E">
        <w:rPr>
          <w:rFonts w:ascii="Simplified Arabic" w:hAnsi="Simplified Arabic" w:cs="Simplified Arabic"/>
          <w:sz w:val="28"/>
          <w:szCs w:val="28"/>
          <w:rtl/>
        </w:rPr>
        <w:t>.</w:t>
      </w:r>
    </w:p>
    <w:p w:rsidR="00737B37" w:rsidRPr="00576429"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lastRenderedPageBreak/>
        <w:t>دراسة</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زليم اتاليك</w:t>
      </w:r>
      <w:r w:rsidR="00431C69">
        <w:rPr>
          <w:rFonts w:ascii="Simplified Arabic" w:hAnsi="Simplified Arabic" w:cs="Simplified Arabic" w:hint="cs"/>
          <w:b/>
          <w:bCs/>
          <w:sz w:val="28"/>
          <w:szCs w:val="28"/>
          <w:rtl/>
        </w:rPr>
        <w:t xml:space="preserve"> </w:t>
      </w:r>
      <w:r w:rsidRPr="00576429">
        <w:rPr>
          <w:rFonts w:ascii="Simplified Arabic" w:hAnsi="Simplified Arabic" w:cs="Simplified Arabic" w:hint="cs"/>
          <w:b/>
          <w:bCs/>
          <w:sz w:val="28"/>
          <w:szCs w:val="28"/>
          <w:rtl/>
        </w:rPr>
        <w:t>2009</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6"/>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تتزايد أعداد المسافرين عبر المطارات</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معظم البلدان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المطارات التجارية يمكن أن تساهم </w:t>
      </w:r>
      <w:r w:rsidRPr="00576429">
        <w:rPr>
          <w:rFonts w:ascii="Simplified Arabic" w:hAnsi="Simplified Arabic" w:cs="Simplified Arabic" w:hint="cs"/>
          <w:sz w:val="28"/>
          <w:szCs w:val="28"/>
          <w:rtl/>
        </w:rPr>
        <w:t>ب</w:t>
      </w:r>
      <w:r w:rsidRPr="00576429">
        <w:rPr>
          <w:rFonts w:ascii="Simplified Arabic" w:hAnsi="Simplified Arabic" w:cs="Simplified Arabic"/>
          <w:sz w:val="28"/>
          <w:szCs w:val="28"/>
          <w:rtl/>
        </w:rPr>
        <w:t>مليارات الدولارات</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الاقتصاد</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تظهر العديد من المطارات الدولية ارتفاع عدد الركاب</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هذا النمو يتحدى ب</w:t>
      </w:r>
      <w:r w:rsidR="0079204A">
        <w:rPr>
          <w:rFonts w:ascii="Simplified Arabic" w:hAnsi="Simplified Arabic" w:cs="Simplified Arabic"/>
          <w:sz w:val="28"/>
          <w:szCs w:val="28"/>
          <w:rtl/>
        </w:rPr>
        <w:t>استمرار</w:t>
      </w:r>
      <w:r w:rsidRPr="00576429">
        <w:rPr>
          <w:rFonts w:ascii="Simplified Arabic" w:hAnsi="Simplified Arabic" w:cs="Simplified Arabic"/>
          <w:sz w:val="28"/>
          <w:szCs w:val="28"/>
          <w:rtl/>
        </w:rPr>
        <w:t xml:space="preserve"> نوعية تجربة الركاب في محطات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يجب أن يكون رضا العملاء هدفًا أساسيًا لجميع المطارات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إذا لم يتمكن المطار من توفير جميع الخدمات بكفاءة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سينخفض رضا العملاء وتصبح نظرتهم إلى المطار سلبية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431C69">
        <w:rPr>
          <w:rFonts w:ascii="Simplified Arabic" w:hAnsi="Simplified Arabic" w:cs="Simplified Arabic" w:hint="cs"/>
          <w:sz w:val="28"/>
          <w:szCs w:val="28"/>
          <w:rtl/>
        </w:rPr>
        <w:t>و</w:t>
      </w:r>
      <w:r w:rsidRPr="00576429">
        <w:rPr>
          <w:rFonts w:ascii="Simplified Arabic" w:hAnsi="Simplified Arabic" w:cs="Simplified Arabic"/>
          <w:sz w:val="28"/>
          <w:szCs w:val="28"/>
          <w:rtl/>
        </w:rPr>
        <w:t>بالنسبة للركاب،</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الهدف الأساسي، هو سرعة إنهاء 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وتجنب التزاحم بمناطق التسجيل والدخول وطول فترات ال</w:t>
      </w:r>
      <w:r w:rsidR="00431C69">
        <w:rPr>
          <w:rFonts w:ascii="Simplified Arabic" w:hAnsi="Simplified Arabic" w:cs="Simplified Arabic"/>
          <w:sz w:val="28"/>
          <w:szCs w:val="28"/>
          <w:rtl/>
        </w:rPr>
        <w:t>انتظار بها، فضل</w:t>
      </w:r>
      <w:r w:rsidR="00431C69">
        <w:rPr>
          <w:rFonts w:ascii="Simplified Arabic" w:hAnsi="Simplified Arabic" w:cs="Simplified Arabic" w:hint="cs"/>
          <w:sz w:val="28"/>
          <w:szCs w:val="28"/>
          <w:rtl/>
        </w:rPr>
        <w:t>ً</w:t>
      </w:r>
      <w:r w:rsidR="00431C69">
        <w:rPr>
          <w:rFonts w:ascii="Simplified Arabic" w:hAnsi="Simplified Arabic" w:cs="Simplified Arabic"/>
          <w:sz w:val="28"/>
          <w:szCs w:val="28"/>
          <w:rtl/>
        </w:rPr>
        <w:t>ا عن بط</w:t>
      </w:r>
      <w:r w:rsidR="00431C69">
        <w:rPr>
          <w:rFonts w:ascii="Simplified Arabic" w:hAnsi="Simplified Arabic" w:cs="Simplified Arabic" w:hint="cs"/>
          <w:sz w:val="28"/>
          <w:szCs w:val="28"/>
          <w:rtl/>
        </w:rPr>
        <w:t>ئ</w:t>
      </w:r>
      <w:r w:rsidRPr="00576429">
        <w:rPr>
          <w:rFonts w:ascii="Simplified Arabic" w:hAnsi="Simplified Arabic" w:cs="Simplified Arabic"/>
          <w:sz w:val="28"/>
          <w:szCs w:val="28"/>
          <w:rtl/>
        </w:rPr>
        <w:t xml:space="preserve"> الفحص الأمني</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وعمليات الصعود</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B95174" w:rsidRDefault="00737B37" w:rsidP="00A2179D">
      <w:pPr>
        <w:jc w:val="lowKashida"/>
        <w:rPr>
          <w:rFonts w:ascii="Simplified Arabic" w:hAnsi="Simplified Arabic" w:cs="Simplified Arabic"/>
          <w:b/>
          <w:bCs/>
          <w:sz w:val="28"/>
          <w:szCs w:val="28"/>
        </w:rPr>
      </w:pP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 هذه المرحلة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يعتمد رضا الراكب إلى حد كبير على مدى السرعة والسهولة التي يمكنهم من خلالها الحصول على بطاقات الصعود إلى الطائرة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ومدى سهولة فحص الأمتعة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ومقدار سيطرتهم على العملية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لخدمات المطار ذات الجودة المنخفضة أن تؤثر على العمليات على طول الطريق</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مما يؤثر على المطارات وشركات الطيران والركاب على حد</w:t>
      </w:r>
      <w:r w:rsidR="00431C69">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سواء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تواجه اليوم المؤسسات التي تقدم خدمات المطارات تحديًا لتحقيق التوازن بين الجودة ومستويات الخدمة والتكاليف لعدد من الأسباب</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ومع ذلك</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للمطارات زيادة رضا العملاء</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وتوفير مستويات عالية من الموثوقية وتلبية معايير الجودة المتوقعة من خلال السيطرة الكاملة على خدمات المطار بأكملها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الأهداف الرئيسية للعديد من المطارات تحقيق أقصى قدر من رضا العملاء من خلال استهداف مستويات عالية من الخدمة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غير أن هذا المف</w:t>
      </w:r>
      <w:r w:rsidR="00431C69">
        <w:rPr>
          <w:rFonts w:ascii="Simplified Arabic" w:hAnsi="Simplified Arabic" w:cs="Simplified Arabic"/>
          <w:sz w:val="28"/>
          <w:szCs w:val="28"/>
          <w:rtl/>
        </w:rPr>
        <w:t>هوم ضروري في الوقت الحالي للتمك</w:t>
      </w:r>
      <w:r w:rsidRPr="00576429">
        <w:rPr>
          <w:rFonts w:ascii="Simplified Arabic" w:hAnsi="Simplified Arabic" w:cs="Simplified Arabic"/>
          <w:sz w:val="28"/>
          <w:szCs w:val="28"/>
          <w:rtl/>
        </w:rPr>
        <w:t xml:space="preserve">ن من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مقارنات بين التصميم</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المعايير </w:t>
      </w:r>
      <w:r w:rsidRPr="00576429">
        <w:rPr>
          <w:rFonts w:ascii="Simplified Arabic" w:hAnsi="Simplified Arabic" w:cs="Simplified Arabic"/>
          <w:sz w:val="28"/>
          <w:szCs w:val="28"/>
          <w:rtl/>
        </w:rPr>
        <w:lastRenderedPageBreak/>
        <w:t>المادية والمعايير التشغيلية التي تؤثر على تصورات المسافرين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وبالتالي، ينبغي أن تكون سلط</w:t>
      </w:r>
      <w:r w:rsidR="003C4568">
        <w:rPr>
          <w:rFonts w:ascii="Simplified Arabic" w:hAnsi="Simplified Arabic" w:cs="Simplified Arabic"/>
          <w:sz w:val="28"/>
          <w:szCs w:val="28"/>
          <w:rtl/>
        </w:rPr>
        <w:t>ات المطار ومديري المطارات قاد</w:t>
      </w:r>
      <w:r w:rsidR="003C4568">
        <w:rPr>
          <w:rFonts w:ascii="Simplified Arabic" w:hAnsi="Simplified Arabic" w:cs="Simplified Arabic" w:hint="cs"/>
          <w:sz w:val="28"/>
          <w:szCs w:val="28"/>
          <w:rtl/>
        </w:rPr>
        <w:t>رةٌ</w:t>
      </w:r>
      <w:r w:rsidRPr="00576429">
        <w:rPr>
          <w:rFonts w:ascii="Simplified Arabic" w:hAnsi="Simplified Arabic" w:cs="Simplified Arabic"/>
          <w:sz w:val="28"/>
          <w:szCs w:val="28"/>
          <w:rtl/>
        </w:rPr>
        <w:t xml:space="preserve"> على تطوير معايير تشغيلية محدثة تستند إلى تصورات المسافرين</w:t>
      </w:r>
      <w:r w:rsidR="003C4568">
        <w:rPr>
          <w:rFonts w:ascii="Simplified Arabic" w:hAnsi="Simplified Arabic" w:cs="Simplified Arabic"/>
          <w:sz w:val="28"/>
          <w:szCs w:val="28"/>
          <w:rtl/>
        </w:rPr>
        <w:t xml:space="preserve"> لتوفير مستويات خدمة أكثر شمول</w:t>
      </w:r>
      <w:r w:rsidR="003C4568">
        <w:rPr>
          <w:rFonts w:ascii="Simplified Arabic" w:hAnsi="Simplified Arabic" w:cs="Simplified Arabic" w:hint="cs"/>
          <w:sz w:val="28"/>
          <w:szCs w:val="28"/>
          <w:rtl/>
        </w:rPr>
        <w:t>ً</w:t>
      </w:r>
      <w:r w:rsidR="003C4568">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لتحقيق أقصى قدر من رضاهم</w:t>
      </w:r>
      <w:r w:rsidR="0093351E">
        <w:rPr>
          <w:rFonts w:ascii="Simplified Arabic" w:hAnsi="Simplified Arabic" w:cs="Simplified Arabic"/>
          <w:sz w:val="28"/>
          <w:szCs w:val="28"/>
          <w:rtl/>
        </w:rPr>
        <w:t>.</w:t>
      </w:r>
      <w:r w:rsidR="00A2179D">
        <w:rPr>
          <w:rFonts w:ascii="Simplified Arabic" w:hAnsi="Simplified Arabic" w:cs="Simplified Arabic" w:hint="cs"/>
          <w:sz w:val="28"/>
          <w:szCs w:val="28"/>
          <w:rtl/>
        </w:rPr>
        <w:t xml:space="preserve"> </w:t>
      </w:r>
    </w:p>
    <w:p w:rsidR="00737B37" w:rsidRPr="00576429"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دراسة الدوكال، 2010</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7"/>
      </w:r>
      <w:r w:rsidR="005259CE" w:rsidRPr="008210F3">
        <w:rPr>
          <w:rStyle w:val="FootnoteReference"/>
          <w:rFonts w:asciiTheme="majorBidi" w:hAnsiTheme="majorBidi" w:cstheme="majorBidi"/>
          <w:b/>
          <w:bCs/>
          <w:rtl/>
        </w:rPr>
        <w:t>)</w:t>
      </w:r>
    </w:p>
    <w:p w:rsidR="00737B37" w:rsidRPr="00576429" w:rsidRDefault="00737B37"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بعنوان:</w:t>
      </w:r>
      <w:r w:rsidRPr="00576429">
        <w:rPr>
          <w:rFonts w:ascii="Simplified Arabic" w:hAnsi="Simplified Arabic" w:cs="Simplified Arabic"/>
          <w:b/>
          <w:bCs/>
          <w:sz w:val="28"/>
          <w:szCs w:val="28"/>
          <w:rtl/>
        </w:rPr>
        <w:t xml:space="preserve"> </w:t>
      </w:r>
      <w:r w:rsidRPr="00576429">
        <w:rPr>
          <w:rFonts w:ascii="Simplified Arabic" w:hAnsi="Simplified Arabic" w:cs="Simplified Arabic"/>
          <w:sz w:val="28"/>
          <w:szCs w:val="28"/>
          <w:rtl/>
        </w:rPr>
        <w:t>تحسين جودة خدمات النقل الداخلي من منظور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الشاملة في اللاذقية بسوريا،</w:t>
      </w:r>
      <w:r w:rsidRPr="00576429">
        <w:rPr>
          <w:rFonts w:ascii="Simplified Arabic" w:hAnsi="Simplified Arabic" w:cs="Simplified Arabic"/>
          <w:b/>
          <w:bCs/>
          <w:sz w:val="28"/>
          <w:szCs w:val="28"/>
          <w:rtl/>
        </w:rPr>
        <w:t xml:space="preserve"> </w:t>
      </w:r>
      <w:r w:rsidRPr="00576429">
        <w:rPr>
          <w:rFonts w:ascii="Simplified Arabic" w:hAnsi="Simplified Arabic" w:cs="Simplified Arabic"/>
          <w:sz w:val="28"/>
          <w:szCs w:val="28"/>
          <w:rtl/>
        </w:rPr>
        <w:t>هدفت الدراسة إلى تقييم كفاءة جودة خدمات شركات النقل الداخلي، وفعاليتها في اللاذقية بسوريا من منظور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الشاملة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w:t>
      </w:r>
      <w:r w:rsidR="003C4568">
        <w:rPr>
          <w:rFonts w:ascii="Simplified Arabic" w:hAnsi="Simplified Arabic" w:cs="Simplified Arabic"/>
          <w:sz w:val="28"/>
          <w:szCs w:val="28"/>
          <w:rtl/>
        </w:rPr>
        <w:t>تضمن التقييم الجوانب الآتية: رض</w:t>
      </w:r>
      <w:r w:rsidR="003C4568">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w:t>
      </w:r>
      <w:r w:rsidR="003C4568">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لأساليب العلمية للتحسين، </w:t>
      </w:r>
      <w:r w:rsidR="003C4568">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لثقافة التنظيمية، </w:t>
      </w:r>
      <w:r w:rsidR="003C4568">
        <w:rPr>
          <w:rFonts w:ascii="Simplified Arabic" w:hAnsi="Simplified Arabic" w:cs="Simplified Arabic" w:hint="cs"/>
          <w:sz w:val="28"/>
          <w:szCs w:val="28"/>
          <w:rtl/>
        </w:rPr>
        <w:t>أنشطة</w:t>
      </w:r>
      <w:r w:rsidR="003C4568">
        <w:rPr>
          <w:rFonts w:ascii="Simplified Arabic" w:hAnsi="Simplified Arabic" w:cs="Simplified Arabic"/>
          <w:sz w:val="28"/>
          <w:szCs w:val="28"/>
          <w:rtl/>
        </w:rPr>
        <w:t xml:space="preserve"> الصحة</w:t>
      </w:r>
      <w:r w:rsidRPr="00576429">
        <w:rPr>
          <w:rFonts w:ascii="Simplified Arabic" w:hAnsi="Simplified Arabic" w:cs="Simplified Arabic"/>
          <w:sz w:val="28"/>
          <w:szCs w:val="28"/>
          <w:rtl/>
        </w:rPr>
        <w:t xml:space="preserve"> والسلامة المهنية، ومنع الحوادث</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وتوصلت الدراسة إلى النتائج الآتية: عدم ملاءمة الخدمات التي تقدمها الشركة لمطالب متلقي خدمات النقل الداخلي، ووجود </w:t>
      </w:r>
      <w:r w:rsidR="007120A6">
        <w:rPr>
          <w:rFonts w:ascii="Simplified Arabic" w:hAnsi="Simplified Arabic" w:cs="Simplified Arabic"/>
          <w:sz w:val="28"/>
          <w:szCs w:val="28"/>
          <w:rtl/>
        </w:rPr>
        <w:t>انحراف</w:t>
      </w:r>
      <w:r w:rsidRPr="00576429">
        <w:rPr>
          <w:rFonts w:ascii="Simplified Arabic" w:hAnsi="Simplified Arabic" w:cs="Simplified Arabic"/>
          <w:sz w:val="28"/>
          <w:szCs w:val="28"/>
          <w:rtl/>
        </w:rPr>
        <w:t xml:space="preserve"> سلبي بين الأساليب المتبعة من قبل هذه الشركة، وبين الأساليب العلمية المطلوب تطبيقها لتحسين جودة خدمات النقل الداخلي، إضافة</w:t>
      </w:r>
      <w:r w:rsidR="003C4568">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إلى عدم توفر الثقافة التنظيمية في</w:t>
      </w:r>
      <w:r w:rsidRPr="00576429">
        <w:rPr>
          <w:rFonts w:ascii="Simplified Arabic" w:hAnsi="Simplified Arabic" w:cs="Simplified Arabic" w:hint="cs"/>
          <w:sz w:val="28"/>
          <w:szCs w:val="28"/>
          <w:rtl/>
        </w:rPr>
        <w:t xml:space="preserve"> </w:t>
      </w:r>
      <w:r w:rsidR="003C4568">
        <w:rPr>
          <w:rFonts w:ascii="Simplified Arabic" w:hAnsi="Simplified Arabic" w:cs="Simplified Arabic"/>
          <w:sz w:val="28"/>
          <w:szCs w:val="28"/>
          <w:rtl/>
        </w:rPr>
        <w:t xml:space="preserve">الشركة </w:t>
      </w:r>
      <w:r w:rsidR="003C4568">
        <w:rPr>
          <w:rFonts w:ascii="Simplified Arabic" w:hAnsi="Simplified Arabic" w:cs="Simplified Arabic" w:hint="cs"/>
          <w:sz w:val="28"/>
          <w:szCs w:val="28"/>
          <w:rtl/>
        </w:rPr>
        <w:t>تهدف</w:t>
      </w:r>
      <w:r w:rsidR="003C4568">
        <w:rPr>
          <w:rFonts w:ascii="Simplified Arabic" w:hAnsi="Simplified Arabic" w:cs="Simplified Arabic"/>
          <w:sz w:val="28"/>
          <w:szCs w:val="28"/>
          <w:rtl/>
        </w:rPr>
        <w:t xml:space="preserve"> </w:t>
      </w:r>
      <w:r w:rsidR="003C4568">
        <w:rPr>
          <w:rFonts w:ascii="Simplified Arabic" w:hAnsi="Simplified Arabic" w:cs="Simplified Arabic" w:hint="cs"/>
          <w:sz w:val="28"/>
          <w:szCs w:val="28"/>
          <w:rtl/>
        </w:rPr>
        <w:t>إلى ا</w:t>
      </w:r>
      <w:r w:rsidR="003C4568">
        <w:rPr>
          <w:rFonts w:ascii="Simplified Arabic" w:hAnsi="Simplified Arabic" w:cs="Simplified Arabic"/>
          <w:sz w:val="28"/>
          <w:szCs w:val="28"/>
          <w:rtl/>
        </w:rPr>
        <w:t xml:space="preserve">لتحسين المستمر </w:t>
      </w:r>
      <w:r w:rsidR="003C4568">
        <w:rPr>
          <w:rFonts w:ascii="Simplified Arabic" w:hAnsi="Simplified Arabic" w:cs="Simplified Arabic" w:hint="cs"/>
          <w:sz w:val="28"/>
          <w:szCs w:val="28"/>
          <w:rtl/>
        </w:rPr>
        <w:t>ل</w:t>
      </w:r>
      <w:r w:rsidRPr="00576429">
        <w:rPr>
          <w:rFonts w:ascii="Simplified Arabic" w:hAnsi="Simplified Arabic" w:cs="Simplified Arabic"/>
          <w:sz w:val="28"/>
          <w:szCs w:val="28"/>
          <w:rtl/>
        </w:rPr>
        <w:t>جودة خدمات النقل الداخلي، وضعف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التي تقوم بها الشركة لضمان </w:t>
      </w:r>
      <w:r w:rsidR="003C4568">
        <w:rPr>
          <w:rFonts w:ascii="Simplified Arabic" w:hAnsi="Simplified Arabic" w:cs="Simplified Arabic"/>
          <w:sz w:val="28"/>
          <w:szCs w:val="28"/>
          <w:rtl/>
        </w:rPr>
        <w:t>الصحة والسلامة المهنية</w:t>
      </w:r>
      <w:r w:rsidRPr="00576429">
        <w:rPr>
          <w:rFonts w:ascii="Simplified Arabic" w:hAnsi="Simplified Arabic" w:cs="Simplified Arabic"/>
          <w:sz w:val="28"/>
          <w:szCs w:val="28"/>
          <w:rtl/>
        </w:rPr>
        <w:t>، ومنع الحوادث</w:t>
      </w:r>
      <w:r w:rsidR="0093351E">
        <w:rPr>
          <w:rFonts w:ascii="Simplified Arabic" w:hAnsi="Simplified Arabic" w:cs="Simplified Arabic"/>
          <w:sz w:val="28"/>
          <w:szCs w:val="28"/>
          <w:rtl/>
        </w:rPr>
        <w:t>.</w:t>
      </w:r>
    </w:p>
    <w:p w:rsidR="00737B37" w:rsidRPr="008305FD"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rPr>
      </w:pPr>
      <w:r w:rsidRPr="00576429">
        <w:rPr>
          <w:rFonts w:ascii="Simplified Arabic" w:hAnsi="Simplified Arabic" w:cs="Simplified Arabic"/>
          <w:b/>
          <w:bCs/>
          <w:sz w:val="28"/>
          <w:szCs w:val="28"/>
          <w:rtl/>
        </w:rPr>
        <w:t xml:space="preserve">دراسة: </w:t>
      </w:r>
      <w:r w:rsidRPr="00576429">
        <w:rPr>
          <w:rFonts w:ascii="Simplified Arabic" w:hAnsi="Simplified Arabic" w:cs="Simplified Arabic"/>
          <w:b/>
          <w:bCs/>
          <w:sz w:val="28"/>
          <w:szCs w:val="28"/>
        </w:rPr>
        <w:t>Anna&amp;Karin</w:t>
      </w:r>
      <w:r w:rsidR="003464FA">
        <w:rPr>
          <w:rFonts w:ascii="Simplified Arabic" w:hAnsi="Simplified Arabic" w:cs="Simplified Arabic"/>
          <w:b/>
          <w:bCs/>
          <w:sz w:val="28"/>
          <w:szCs w:val="28"/>
          <w:rtl/>
        </w:rPr>
        <w:t>،</w:t>
      </w:r>
      <w:r w:rsidRPr="00576429">
        <w:rPr>
          <w:rFonts w:ascii="Simplified Arabic" w:hAnsi="Simplified Arabic" w:cs="Simplified Arabic"/>
          <w:b/>
          <w:bCs/>
          <w:sz w:val="28"/>
          <w:szCs w:val="28"/>
          <w:rtl/>
        </w:rPr>
        <w:t xml:space="preserve"> 2010:</w:t>
      </w:r>
      <w:r w:rsidR="00BA4A2E" w:rsidRPr="008305FD">
        <w:rPr>
          <w:rFonts w:ascii="Simplified Arabic" w:hAnsi="Simplified Arabic" w:cs="Simplified Arabic"/>
          <w:b/>
          <w:bCs/>
          <w:sz w:val="28"/>
          <w:szCs w:val="28"/>
          <w:rtl/>
        </w:rPr>
        <w:t xml:space="preserve">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8"/>
      </w:r>
      <w:r w:rsidR="005259CE" w:rsidRPr="008210F3">
        <w:rPr>
          <w:rStyle w:val="FootnoteReference"/>
          <w:rFonts w:asciiTheme="majorBidi" w:hAnsiTheme="majorBidi" w:cstheme="majorBidi"/>
          <w:b/>
          <w:bCs/>
          <w:rtl/>
        </w:rPr>
        <w:t>)</w:t>
      </w:r>
    </w:p>
    <w:p w:rsidR="00737B37" w:rsidRPr="00576429" w:rsidRDefault="00737B37"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تن</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لت الدراسة المشاكل المنهجية الشائعة فيما يتعلق باستقصاءات رضا 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ينتشر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مثل هذه الدراسات على نطاق واسع في المجتمع ويتم تنفيذ عدد </w:t>
      </w:r>
      <w:r w:rsidRPr="00576429">
        <w:rPr>
          <w:rFonts w:ascii="Simplified Arabic" w:hAnsi="Simplified Arabic" w:cs="Simplified Arabic"/>
          <w:sz w:val="28"/>
          <w:szCs w:val="28"/>
          <w:rtl/>
        </w:rPr>
        <w:lastRenderedPageBreak/>
        <w:t>كبير من الأساليب المختلفة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تختار معظم الشركات والمؤسسات رضا العملاء بشكل كبير كهدف رئيسي في خطط أعمالهم و</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ياتهم</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من أجل </w:t>
      </w:r>
      <w:r w:rsidR="00C67DB0">
        <w:rPr>
          <w:rFonts w:ascii="Simplified Arabic" w:hAnsi="Simplified Arabic" w:cs="Simplified Arabic"/>
          <w:sz w:val="28"/>
          <w:szCs w:val="28"/>
          <w:rtl/>
        </w:rPr>
        <w:t>اتخاذ</w:t>
      </w:r>
      <w:r w:rsidRPr="00576429">
        <w:rPr>
          <w:rFonts w:ascii="Simplified Arabic" w:hAnsi="Simplified Arabic" w:cs="Simplified Arabic"/>
          <w:sz w:val="28"/>
          <w:szCs w:val="28"/>
          <w:rtl/>
        </w:rPr>
        <w:t xml:space="preserve"> القرارات السليمة وتطوير ال</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يات، ولتحسين رضا العملاء من خلال بيانات رضا العملاء</w:t>
      </w:r>
      <w:r w:rsidR="002B1102">
        <w:rPr>
          <w:rFonts w:ascii="Simplified Arabic" w:hAnsi="Simplified Arabic" w:cs="Simplified Arabic"/>
          <w:sz w:val="28"/>
          <w:szCs w:val="28"/>
          <w:rtl/>
        </w:rPr>
        <w:t xml:space="preserve"> والتي </w:t>
      </w:r>
      <w:r w:rsidRPr="00576429">
        <w:rPr>
          <w:rFonts w:ascii="Simplified Arabic" w:hAnsi="Simplified Arabic" w:cs="Simplified Arabic"/>
          <w:sz w:val="28"/>
          <w:szCs w:val="28"/>
          <w:rtl/>
        </w:rPr>
        <w:t>من الصعب</w:t>
      </w:r>
      <w:r w:rsidR="003C4568">
        <w:rPr>
          <w:rFonts w:ascii="Simplified Arabic" w:hAnsi="Simplified Arabic" w:cs="Simplified Arabic" w:hint="cs"/>
          <w:sz w:val="28"/>
          <w:szCs w:val="28"/>
          <w:rtl/>
        </w:rPr>
        <w:t xml:space="preserve"> </w:t>
      </w:r>
      <w:r w:rsidR="003C4568">
        <w:rPr>
          <w:rFonts w:ascii="Simplified Arabic" w:hAnsi="Simplified Arabic" w:cs="Simplified Arabic"/>
          <w:sz w:val="28"/>
          <w:szCs w:val="28"/>
          <w:rtl/>
        </w:rPr>
        <w:t>و</w:t>
      </w:r>
      <w:r w:rsidR="003C4568">
        <w:rPr>
          <w:rFonts w:ascii="Simplified Arabic" w:hAnsi="Simplified Arabic" w:cs="Simplified Arabic" w:hint="cs"/>
          <w:sz w:val="28"/>
          <w:szCs w:val="28"/>
          <w:rtl/>
        </w:rPr>
        <w:t>ال</w:t>
      </w:r>
      <w:r w:rsidR="003C4568">
        <w:rPr>
          <w:rFonts w:ascii="Simplified Arabic" w:hAnsi="Simplified Arabic" w:cs="Simplified Arabic"/>
          <w:sz w:val="28"/>
          <w:szCs w:val="28"/>
          <w:rtl/>
        </w:rPr>
        <w:t>ضروري الحصول عليها</w:t>
      </w:r>
      <w:r w:rsidR="0093351E">
        <w:rPr>
          <w:rFonts w:ascii="Simplified Arabic" w:hAnsi="Simplified Arabic" w:cs="Simplified Arabic"/>
          <w:sz w:val="28"/>
          <w:szCs w:val="28"/>
          <w:rtl/>
        </w:rPr>
        <w:t>.</w:t>
      </w:r>
      <w:r w:rsidR="003C4568">
        <w:rPr>
          <w:rFonts w:ascii="Simplified Arabic" w:hAnsi="Simplified Arabic" w:cs="Simplified Arabic"/>
          <w:sz w:val="28"/>
          <w:szCs w:val="28"/>
          <w:rtl/>
        </w:rPr>
        <w:t xml:space="preserve"> إذ</w:t>
      </w:r>
      <w:r w:rsidR="00467E24">
        <w:rPr>
          <w:rFonts w:ascii="Simplified Arabic" w:hAnsi="Simplified Arabic" w:cs="Simplified Arabic" w:hint="cs"/>
          <w:sz w:val="28"/>
          <w:szCs w:val="28"/>
          <w:rtl/>
        </w:rPr>
        <w:t>ن</w:t>
      </w:r>
      <w:r w:rsidRPr="00576429">
        <w:rPr>
          <w:rFonts w:ascii="Simplified Arabic" w:hAnsi="Simplified Arabic" w:cs="Simplified Arabic"/>
          <w:sz w:val="28"/>
          <w:szCs w:val="28"/>
          <w:rtl/>
        </w:rPr>
        <w:t xml:space="preserve"> كيف تحصل المنظمات على مثل هذه البيانات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وكيف ينبغي عليها أن تفعل ذلك؟ في هذه الدراسة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كلا من الباحثين ح</w:t>
      </w:r>
      <w:r w:rsidR="007C1A77" w:rsidRPr="00576429">
        <w:rPr>
          <w:rFonts w:ascii="Simplified Arabic" w:hAnsi="Simplified Arabic" w:cs="Simplified Arabic" w:hint="cs"/>
          <w:sz w:val="28"/>
          <w:szCs w:val="28"/>
          <w:rtl/>
        </w:rPr>
        <w:t>او</w:t>
      </w:r>
      <w:r w:rsidRPr="00576429">
        <w:rPr>
          <w:rFonts w:ascii="Simplified Arabic" w:hAnsi="Simplified Arabic" w:cs="Simplified Arabic"/>
          <w:sz w:val="28"/>
          <w:szCs w:val="28"/>
          <w:rtl/>
        </w:rPr>
        <w:t>لا تسليط الضوء على المشكلات الشائعة المرتبطة بجمع بيانات رضا العملاء وتقديم بعض الأساليب المقترحة للتعامل معها</w:t>
      </w:r>
      <w:r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لإظهار أمثلة حول كيفية الحصول على بيانات رضا العملاء في المجتمع</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قاما ب</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عدد من دراسات الحالة بين بعض المنظمات المعروفة في السويد</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توضح النتائج التي توصلا إليها أن دراسات الحالة الخاص</w:t>
      </w:r>
      <w:r w:rsidR="00467E24">
        <w:rPr>
          <w:rFonts w:ascii="Simplified Arabic" w:hAnsi="Simplified Arabic" w:cs="Simplified Arabic"/>
          <w:sz w:val="28"/>
          <w:szCs w:val="28"/>
          <w:rtl/>
        </w:rPr>
        <w:t xml:space="preserve">ة بهما تُطبِّق طرقًا </w:t>
      </w:r>
      <w:r w:rsidR="00467E24">
        <w:rPr>
          <w:rFonts w:ascii="Simplified Arabic" w:hAnsi="Simplified Arabic" w:cs="Simplified Arabic" w:hint="cs"/>
          <w:sz w:val="28"/>
          <w:szCs w:val="28"/>
          <w:rtl/>
        </w:rPr>
        <w:t>شديدة ال</w:t>
      </w:r>
      <w:r w:rsidR="00C16180">
        <w:rPr>
          <w:rFonts w:ascii="Simplified Arabic" w:hAnsi="Simplified Arabic" w:cs="Simplified Arabic" w:hint="cs"/>
          <w:sz w:val="28"/>
          <w:szCs w:val="28"/>
          <w:rtl/>
        </w:rPr>
        <w:t>اختلاف</w:t>
      </w:r>
      <w:r w:rsidRPr="00576429">
        <w:rPr>
          <w:rFonts w:ascii="Simplified Arabic" w:hAnsi="Simplified Arabic" w:cs="Simplified Arabic"/>
          <w:sz w:val="28"/>
          <w:szCs w:val="28"/>
          <w:rtl/>
        </w:rPr>
        <w:t xml:space="preserve"> وأن معظمها يصارع بعض المشكلات الشائعة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737B37" w:rsidRPr="00576429" w:rsidRDefault="00737B37" w:rsidP="00C07382">
      <w:pPr>
        <w:pStyle w:val="ListParagraph"/>
        <w:numPr>
          <w:ilvl w:val="0"/>
          <w:numId w:val="82"/>
        </w:num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دراسة</w:t>
      </w:r>
      <w:r w:rsidR="00467E24">
        <w:rPr>
          <w:rFonts w:ascii="Simplified Arabic" w:hAnsi="Simplified Arabic" w:cs="Simplified Arabic" w:hint="cs"/>
          <w:b/>
          <w:bCs/>
          <w:sz w:val="28"/>
          <w:szCs w:val="28"/>
          <w:rtl/>
        </w:rPr>
        <w:t xml:space="preserve"> </w:t>
      </w:r>
      <w:r w:rsidRPr="00576429">
        <w:rPr>
          <w:rFonts w:ascii="Simplified Arabic" w:hAnsi="Simplified Arabic" w:cs="Simplified Arabic"/>
          <w:b/>
          <w:bCs/>
          <w:sz w:val="28"/>
          <w:szCs w:val="28"/>
        </w:rPr>
        <w:t>Jin-Woo, &amp; Se-Yeon, Jung</w:t>
      </w:r>
      <w:r w:rsidR="003464FA">
        <w:rPr>
          <w:rFonts w:ascii="Simplified Arabic" w:hAnsi="Simplified Arabic" w:cs="Simplified Arabic"/>
          <w:b/>
          <w:bCs/>
          <w:sz w:val="28"/>
          <w:szCs w:val="28"/>
          <w:rtl/>
        </w:rPr>
        <w:t>،</w:t>
      </w:r>
      <w:r w:rsidRPr="00576429">
        <w:rPr>
          <w:rFonts w:ascii="Simplified Arabic" w:hAnsi="Simplified Arabic" w:cs="Simplified Arabic"/>
          <w:b/>
          <w:bCs/>
          <w:sz w:val="28"/>
          <w:szCs w:val="28"/>
          <w:rtl/>
        </w:rPr>
        <w:t xml:space="preserve"> 2011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9"/>
      </w:r>
      <w:r w:rsidR="005259CE" w:rsidRPr="00D503F3">
        <w:rPr>
          <w:vertAlign w:val="superscript"/>
          <w:rtl/>
        </w:rPr>
        <w:t>)</w:t>
      </w:r>
      <w:r w:rsidRPr="008305FD">
        <w:rPr>
          <w:rFonts w:ascii="Simplified Arabic" w:hAnsi="Simplified Arabic" w:cs="Simplified Arabic"/>
          <w:b/>
          <w:bCs/>
          <w:sz w:val="28"/>
          <w:szCs w:val="28"/>
          <w:rtl/>
        </w:rPr>
        <w:t xml:space="preserve"> </w:t>
      </w:r>
    </w:p>
    <w:p w:rsidR="00737B37" w:rsidRPr="00576429" w:rsidRDefault="00737B37" w:rsidP="00737B37">
      <w:pPr>
        <w:autoSpaceDE w:val="0"/>
        <w:autoSpaceDN w:val="0"/>
        <w:adjustRightInd w:val="0"/>
        <w:ind w:left="360"/>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بعنوان تصورات الركاب الترانسفير لجودة خدمات المطار دراسة حالة عن مطار إنتشون</w:t>
      </w:r>
      <w:r w:rsidR="00467E24">
        <w:rPr>
          <w:rFonts w:ascii="Simplified Arabic" w:hAnsi="Simplified Arabic" w:cs="Simplified Arabic"/>
          <w:sz w:val="28"/>
          <w:szCs w:val="28"/>
          <w:rtl/>
        </w:rPr>
        <w:t xml:space="preserve"> الدولي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قدمت هذه الدراسة نموذجًا مفاهيميًا لجودة خدمات المطار مع القيمة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ورضا الراكب</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ونقل صورة المطار، وسلوك</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ركاب العبور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يظهر التحليل الذي أجراه الباحثين أن جودة خدمات المطارات لها تأثير على القيمة والرضا وصورة المطار وسلوك الركاب</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تشير نتائج الدراسة إلى ضرورة أن يقوم مطار إنتشون الدولي بتطوير خدمات نقل الركاب ال</w:t>
      </w:r>
      <w:r w:rsidR="00467E24">
        <w:rPr>
          <w:rFonts w:ascii="Simplified Arabic" w:hAnsi="Simplified Arabic" w:cs="Simplified Arabic"/>
          <w:sz w:val="28"/>
          <w:szCs w:val="28"/>
          <w:rtl/>
        </w:rPr>
        <w:t xml:space="preserve">تي تركز على الركاب لزيادة نقل </w:t>
      </w:r>
      <w:r w:rsidRPr="00576429">
        <w:rPr>
          <w:rFonts w:ascii="Simplified Arabic" w:hAnsi="Simplified Arabic" w:cs="Simplified Arabic"/>
          <w:sz w:val="28"/>
          <w:szCs w:val="28"/>
          <w:rtl/>
        </w:rPr>
        <w:t>ركاب العبور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وأشارت الدراسة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إلى أن عدم تقديم خدمات عالية الجودة لنقل الركاب قد يؤدي إلى الإضرار بمستوى الرضا، وتشكيل صورة </w:t>
      </w:r>
      <w:r w:rsidR="00467E24">
        <w:rPr>
          <w:rFonts w:ascii="Simplified Arabic" w:hAnsi="Simplified Arabic" w:cs="Simplified Arabic"/>
          <w:sz w:val="28"/>
          <w:szCs w:val="28"/>
          <w:rtl/>
        </w:rPr>
        <w:t xml:space="preserve">المطار وتسبب تأثير سلبي على </w:t>
      </w:r>
      <w:r w:rsidR="00467E24">
        <w:rPr>
          <w:rFonts w:ascii="Simplified Arabic" w:hAnsi="Simplified Arabic" w:cs="Simplified Arabic" w:hint="cs"/>
          <w:sz w:val="28"/>
          <w:szCs w:val="28"/>
          <w:rtl/>
        </w:rPr>
        <w:t xml:space="preserve">سلوك </w:t>
      </w:r>
      <w:r w:rsidR="00467E24">
        <w:rPr>
          <w:rFonts w:ascii="Simplified Arabic" w:hAnsi="Simplified Arabic" w:cs="Simplified Arabic"/>
          <w:sz w:val="28"/>
          <w:szCs w:val="28"/>
          <w:rtl/>
        </w:rPr>
        <w:t xml:space="preserve">نقل ركاب </w:t>
      </w:r>
      <w:r w:rsidR="00467E24">
        <w:rPr>
          <w:rFonts w:ascii="Simplified Arabic" w:hAnsi="Simplified Arabic" w:cs="Simplified Arabic" w:hint="cs"/>
          <w:sz w:val="28"/>
          <w:szCs w:val="28"/>
          <w:rtl/>
        </w:rPr>
        <w:t>ال</w:t>
      </w:r>
      <w:r w:rsidRPr="00576429">
        <w:rPr>
          <w:rFonts w:ascii="Simplified Arabic" w:hAnsi="Simplified Arabic" w:cs="Simplified Arabic"/>
          <w:sz w:val="28"/>
          <w:szCs w:val="28"/>
          <w:rtl/>
        </w:rPr>
        <w:t>عبور</w:t>
      </w:r>
      <w:r w:rsidR="0093351E">
        <w:rPr>
          <w:rFonts w:ascii="Simplified Arabic" w:hAnsi="Simplified Arabic" w:cs="Simplified Arabic"/>
          <w:sz w:val="28"/>
          <w:szCs w:val="28"/>
          <w:rtl/>
        </w:rPr>
        <w:t>.</w:t>
      </w:r>
    </w:p>
    <w:p w:rsidR="00737B37" w:rsidRPr="00576429"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lastRenderedPageBreak/>
        <w:t xml:space="preserve">دراسة بلحسن، </w:t>
      </w:r>
      <w:r w:rsidRPr="00576429">
        <w:rPr>
          <w:rFonts w:ascii="Simplified Arabic" w:hAnsi="Simplified Arabic" w:cs="Simplified Arabic" w:hint="cs"/>
          <w:b/>
          <w:bCs/>
          <w:sz w:val="28"/>
          <w:szCs w:val="28"/>
          <w:rtl/>
        </w:rPr>
        <w:t>2012</w:t>
      </w:r>
      <w:r w:rsidR="005259CE" w:rsidRPr="008210F3">
        <w:rPr>
          <w:rStyle w:val="FootnoteReference"/>
          <w:rFonts w:asciiTheme="majorBidi" w:hAnsiTheme="majorBidi" w:cstheme="majorBidi"/>
          <w:rtl/>
        </w:rPr>
        <w:t>(</w:t>
      </w:r>
      <w:r w:rsidR="005259CE" w:rsidRPr="008210F3">
        <w:rPr>
          <w:rStyle w:val="FootnoteReference"/>
          <w:rFonts w:asciiTheme="majorBidi" w:hAnsiTheme="majorBidi" w:cstheme="majorBidi"/>
          <w:rtl/>
        </w:rPr>
        <w:footnoteReference w:id="10"/>
      </w:r>
      <w:r w:rsidR="005259CE" w:rsidRPr="008210F3">
        <w:rPr>
          <w:rStyle w:val="FootnoteReference"/>
          <w:rFonts w:asciiTheme="majorBidi" w:hAnsiTheme="majorBidi" w:cstheme="majorBidi"/>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Pr>
      </w:pPr>
      <w:r w:rsidRPr="00576429">
        <w:rPr>
          <w:rFonts w:ascii="Simplified Arabic" w:hAnsi="Simplified Arabic" w:cs="Simplified Arabic"/>
          <w:sz w:val="28"/>
          <w:szCs w:val="28"/>
          <w:rtl/>
        </w:rPr>
        <w:t>الدراسة بعنوان</w:t>
      </w:r>
      <w:r w:rsidRPr="00576429">
        <w:rPr>
          <w:rFonts w:ascii="Simplified Arabic" w:hAnsi="Simplified Arabic" w:cs="Simplified Arabic"/>
          <w:b/>
          <w:bCs/>
          <w:sz w:val="28"/>
          <w:szCs w:val="28"/>
          <w:rtl/>
        </w:rPr>
        <w:t xml:space="preserve"> </w:t>
      </w:r>
      <w:r w:rsidRPr="00576429">
        <w:rPr>
          <w:rFonts w:ascii="Simplified Arabic" w:hAnsi="Simplified Arabic" w:cs="Simplified Arabic"/>
          <w:sz w:val="28"/>
          <w:szCs w:val="28"/>
          <w:rtl/>
        </w:rPr>
        <w:t>تأثير جودة الخدمات على تحقيق</w:t>
      </w:r>
      <w:r w:rsidR="003C4568">
        <w:rPr>
          <w:rFonts w:ascii="Simplified Arabic" w:hAnsi="Simplified Arabic" w:cs="Simplified Arabic"/>
          <w:sz w:val="28"/>
          <w:szCs w:val="28"/>
          <w:rtl/>
        </w:rPr>
        <w:t xml:space="preserve"> رضا </w:t>
      </w:r>
      <w:r w:rsidR="00E41D79"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tl/>
        </w:rPr>
        <w:t>: دراسة حالة مؤسسة</w:t>
      </w:r>
      <w:r w:rsidRPr="00576429">
        <w:rPr>
          <w:rFonts w:ascii="Simplified Arabic" w:hAnsi="Simplified Arabic" w:cs="Simplified Arabic"/>
          <w:b/>
          <w:bCs/>
          <w:sz w:val="28"/>
          <w:szCs w:val="28"/>
          <w:rtl/>
        </w:rPr>
        <w:t xml:space="preserve"> </w:t>
      </w:r>
      <w:r w:rsidR="00467E24">
        <w:rPr>
          <w:rFonts w:ascii="Simplified Arabic" w:hAnsi="Simplified Arabic" w:cs="Simplified Arabic"/>
          <w:sz w:val="28"/>
          <w:szCs w:val="28"/>
          <w:rtl/>
        </w:rPr>
        <w:t xml:space="preserve">موبيليس </w:t>
      </w:r>
      <w:r w:rsidR="00467E24">
        <w:rPr>
          <w:rFonts w:ascii="Simplified Arabic" w:hAnsi="Simplified Arabic" w:cs="Simplified Arabic" w:hint="cs"/>
          <w:sz w:val="28"/>
          <w:szCs w:val="28"/>
          <w:rtl/>
        </w:rPr>
        <w:t>بولاية</w:t>
      </w:r>
      <w:r w:rsidRPr="00576429">
        <w:rPr>
          <w:rFonts w:ascii="Simplified Arabic" w:hAnsi="Simplified Arabic" w:cs="Simplified Arabic"/>
          <w:sz w:val="28"/>
          <w:szCs w:val="28"/>
          <w:rtl/>
        </w:rPr>
        <w:t xml:space="preserve"> ورقلة بالجزائر</w:t>
      </w:r>
      <w:r w:rsidR="0093351E">
        <w:rPr>
          <w:rFonts w:ascii="Simplified Arabic" w:hAnsi="Simplified Arabic" w:cs="Simplified Arabic"/>
          <w:b/>
          <w:bCs/>
          <w:sz w:val="28"/>
          <w:szCs w:val="28"/>
          <w:rtl/>
        </w:rPr>
        <w:t>.</w:t>
      </w:r>
      <w:r w:rsidRPr="00576429">
        <w:rPr>
          <w:rFonts w:ascii="Simplified Arabic" w:hAnsi="Simplified Arabic" w:cs="Simplified Arabic"/>
          <w:b/>
          <w:bCs/>
          <w:sz w:val="28"/>
          <w:szCs w:val="28"/>
          <w:rtl/>
        </w:rPr>
        <w:t xml:space="preserve"> </w:t>
      </w:r>
      <w:r w:rsidR="00467E24">
        <w:rPr>
          <w:rFonts w:ascii="Simplified Arabic" w:hAnsi="Simplified Arabic" w:cs="Simplified Arabic"/>
          <w:sz w:val="28"/>
          <w:szCs w:val="28"/>
          <w:rtl/>
        </w:rPr>
        <w:t>هدفت ا</w:t>
      </w:r>
      <w:r w:rsidRPr="00576429">
        <w:rPr>
          <w:rFonts w:ascii="Simplified Arabic" w:hAnsi="Simplified Arabic" w:cs="Simplified Arabic"/>
          <w:sz w:val="28"/>
          <w:szCs w:val="28"/>
          <w:rtl/>
        </w:rPr>
        <w:t xml:space="preserve">دراسة </w:t>
      </w:r>
      <w:r w:rsidR="00467E24">
        <w:rPr>
          <w:rFonts w:ascii="Simplified Arabic" w:hAnsi="Simplified Arabic" w:cs="Simplified Arabic" w:hint="cs"/>
          <w:sz w:val="28"/>
          <w:szCs w:val="28"/>
          <w:rtl/>
        </w:rPr>
        <w:t xml:space="preserve">إلى </w:t>
      </w:r>
      <w:r w:rsidR="00467E24">
        <w:rPr>
          <w:rFonts w:ascii="Simplified Arabic" w:hAnsi="Simplified Arabic" w:cs="Simplified Arabic"/>
          <w:sz w:val="28"/>
          <w:szCs w:val="28"/>
          <w:rtl/>
        </w:rPr>
        <w:t xml:space="preserve">التعرف </w:t>
      </w:r>
      <w:r w:rsidR="00467E24">
        <w:rPr>
          <w:rFonts w:ascii="Simplified Arabic" w:hAnsi="Simplified Arabic" w:cs="Simplified Arabic" w:hint="cs"/>
          <w:sz w:val="28"/>
          <w:szCs w:val="28"/>
          <w:rtl/>
        </w:rPr>
        <w:t>ع</w:t>
      </w:r>
      <w:r w:rsidRPr="00576429">
        <w:rPr>
          <w:rFonts w:ascii="Simplified Arabic" w:hAnsi="Simplified Arabic" w:cs="Simplified Arabic"/>
          <w:sz w:val="28"/>
          <w:szCs w:val="28"/>
          <w:rtl/>
        </w:rPr>
        <w:t>لى مختلف المفاهيم المتعلقة بجودة الخدمات من حيث المؤشرات، والنماذج وقياسها، والتطرق إلى قياس</w:t>
      </w:r>
      <w:r w:rsidR="003C4568">
        <w:rPr>
          <w:rFonts w:ascii="Simplified Arabic" w:hAnsi="Simplified Arabic" w:cs="Simplified Arabic"/>
          <w:sz w:val="28"/>
          <w:szCs w:val="28"/>
          <w:rtl/>
        </w:rPr>
        <w:t xml:space="preserve"> رضا </w:t>
      </w:r>
      <w:r w:rsidR="00E41D79"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tl/>
        </w:rPr>
        <w:t xml:space="preserve"> لمعرفة درجة</w:t>
      </w:r>
      <w:r w:rsidR="003C4568">
        <w:rPr>
          <w:rFonts w:ascii="Simplified Arabic" w:hAnsi="Simplified Arabic" w:cs="Simplified Arabic"/>
          <w:sz w:val="28"/>
          <w:szCs w:val="28"/>
          <w:rtl/>
        </w:rPr>
        <w:t xml:space="preserve"> رضا </w:t>
      </w:r>
      <w:r w:rsidRPr="00576429">
        <w:rPr>
          <w:rFonts w:ascii="Simplified Arabic" w:hAnsi="Simplified Arabic" w:cs="Simplified Arabic"/>
          <w:sz w:val="28"/>
          <w:szCs w:val="28"/>
          <w:rtl/>
        </w:rPr>
        <w:t>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عن الخدمات التي تقدمها الم</w:t>
      </w:r>
      <w:r w:rsidR="00467E24">
        <w:rPr>
          <w:rFonts w:ascii="Simplified Arabic" w:hAnsi="Simplified Arabic" w:cs="Simplified Arabic"/>
          <w:sz w:val="28"/>
          <w:szCs w:val="28"/>
          <w:rtl/>
        </w:rPr>
        <w:t xml:space="preserve">ؤسسة من أجل إيجاد أساليب كفيلة </w:t>
      </w:r>
      <w:r w:rsidR="00467E24">
        <w:rPr>
          <w:rFonts w:ascii="Simplified Arabic" w:hAnsi="Simplified Arabic" w:cs="Simplified Arabic" w:hint="cs"/>
          <w:sz w:val="28"/>
          <w:szCs w:val="28"/>
          <w:rtl/>
        </w:rPr>
        <w:t>ب</w:t>
      </w:r>
      <w:r w:rsidR="00467E24">
        <w:rPr>
          <w:rFonts w:ascii="Simplified Arabic" w:hAnsi="Simplified Arabic" w:cs="Simplified Arabic"/>
          <w:sz w:val="28"/>
          <w:szCs w:val="28"/>
          <w:rtl/>
        </w:rPr>
        <w:t>تحسين جودة الخدمات، و</w:t>
      </w:r>
      <w:r w:rsidR="00467E24">
        <w:rPr>
          <w:rFonts w:ascii="Simplified Arabic" w:hAnsi="Simplified Arabic" w:cs="Simplified Arabic" w:hint="cs"/>
          <w:sz w:val="28"/>
          <w:szCs w:val="28"/>
          <w:rtl/>
        </w:rPr>
        <w:t>إبراز</w:t>
      </w:r>
      <w:r w:rsidRPr="00576429">
        <w:rPr>
          <w:rFonts w:ascii="Simplified Arabic" w:hAnsi="Simplified Arabic" w:cs="Simplified Arabic"/>
          <w:sz w:val="28"/>
          <w:szCs w:val="28"/>
          <w:rtl/>
        </w:rPr>
        <w:t xml:space="preserve"> مدى تأثير جودة الخدما</w:t>
      </w:r>
      <w:r w:rsidR="00467E24">
        <w:rPr>
          <w:rFonts w:ascii="Simplified Arabic" w:hAnsi="Simplified Arabic" w:cs="Simplified Arabic"/>
          <w:sz w:val="28"/>
          <w:szCs w:val="28"/>
          <w:rtl/>
        </w:rPr>
        <w:t>ت التي تقدمها مؤسسة موبليس ب</w:t>
      </w:r>
      <w:r w:rsidR="00467E24">
        <w:rPr>
          <w:rFonts w:ascii="Simplified Arabic" w:hAnsi="Simplified Arabic" w:cs="Simplified Arabic" w:hint="cs"/>
          <w:sz w:val="28"/>
          <w:szCs w:val="28"/>
          <w:rtl/>
        </w:rPr>
        <w:t>ولاي</w:t>
      </w:r>
      <w:r w:rsidR="00467E24">
        <w:rPr>
          <w:rFonts w:ascii="Simplified Arabic" w:hAnsi="Simplified Arabic" w:cs="Simplified Arabic"/>
          <w:sz w:val="28"/>
          <w:szCs w:val="28"/>
          <w:rtl/>
        </w:rPr>
        <w:t>ة ورقلة</w:t>
      </w:r>
      <w:r w:rsidRPr="00576429">
        <w:rPr>
          <w:rFonts w:ascii="Simplified Arabic" w:hAnsi="Simplified Arabic" w:cs="Simplified Arabic"/>
          <w:sz w:val="28"/>
          <w:szCs w:val="28"/>
          <w:rtl/>
        </w:rPr>
        <w:t xml:space="preserve"> </w:t>
      </w:r>
      <w:r w:rsidR="00467E24">
        <w:rPr>
          <w:rFonts w:ascii="Simplified Arabic" w:hAnsi="Simplified Arabic" w:cs="Simplified Arabic" w:hint="cs"/>
          <w:sz w:val="28"/>
          <w:szCs w:val="28"/>
          <w:rtl/>
        </w:rPr>
        <w:t>ب</w:t>
      </w:r>
      <w:r w:rsidRPr="00576429">
        <w:rPr>
          <w:rFonts w:ascii="Simplified Arabic" w:hAnsi="Simplified Arabic" w:cs="Simplified Arabic"/>
          <w:sz w:val="28"/>
          <w:szCs w:val="28"/>
          <w:rtl/>
        </w:rPr>
        <w:t>الجزائر على</w:t>
      </w:r>
      <w:r w:rsidR="003C4568">
        <w:rPr>
          <w:rFonts w:ascii="Simplified Arabic" w:hAnsi="Simplified Arabic" w:cs="Simplified Arabic"/>
          <w:sz w:val="28"/>
          <w:szCs w:val="28"/>
          <w:rtl/>
        </w:rPr>
        <w:t xml:space="preserve"> رضا </w:t>
      </w:r>
      <w:r w:rsidRPr="00576429">
        <w:rPr>
          <w:rFonts w:ascii="Simplified Arabic" w:hAnsi="Simplified Arabic" w:cs="Simplified Arabic"/>
          <w:sz w:val="28"/>
          <w:szCs w:val="28"/>
          <w:rtl/>
        </w:rPr>
        <w:t>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وذلك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مقياس أداء الخدمة</w:t>
      </w:r>
      <w:r w:rsidR="00D47ECE">
        <w:rPr>
          <w:rFonts w:ascii="Simplified Arabic" w:hAnsi="Simplified Arabic" w:cs="Simplified Arabic" w:hint="cs"/>
          <w:sz w:val="28"/>
          <w:szCs w:val="28"/>
          <w:rtl/>
        </w:rPr>
        <w:t xml:space="preserve"> </w:t>
      </w:r>
      <w:r w:rsidRPr="00576429">
        <w:rPr>
          <w:rFonts w:ascii="Simplified Arabic" w:hAnsi="Simplified Arabic" w:cs="Simplified Arabic"/>
          <w:sz w:val="28"/>
          <w:szCs w:val="28"/>
        </w:rPr>
        <w:t>SERVPERF</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ه الخمسة، حيث يركز على قياس الأداء الفعلي للخدمة المقدمة لل</w:t>
      </w:r>
      <w:r w:rsidR="003B4BD2">
        <w:rPr>
          <w:rFonts w:ascii="Simplified Arabic" w:hAnsi="Simplified Arabic" w:cs="Simplified Arabic"/>
          <w:sz w:val="28"/>
          <w:szCs w:val="28"/>
          <w:rtl/>
        </w:rPr>
        <w:t>عميل</w:t>
      </w:r>
      <w:r w:rsidR="0093351E">
        <w:rPr>
          <w:rFonts w:ascii="Simplified Arabic" w:hAnsi="Simplified Arabic" w:cs="Simplified Arabic"/>
          <w:sz w:val="28"/>
          <w:szCs w:val="28"/>
          <w:rtl/>
        </w:rPr>
        <w:t>.</w:t>
      </w:r>
    </w:p>
    <w:p w:rsidR="00B95174" w:rsidRDefault="00737B37" w:rsidP="00C07382">
      <w:pPr>
        <w:autoSpaceDE w:val="0"/>
        <w:autoSpaceDN w:val="0"/>
        <w:adjustRightInd w:val="0"/>
        <w:spacing w:after="0" w:line="240" w:lineRule="auto"/>
        <w:jc w:val="both"/>
        <w:rPr>
          <w:rFonts w:ascii="Simplified Arabic" w:hAnsi="Simplified Arabic" w:cs="Simplified Arabic"/>
          <w:b/>
          <w:bCs/>
          <w:sz w:val="28"/>
          <w:szCs w:val="28"/>
        </w:rPr>
      </w:pPr>
      <w:r w:rsidRPr="00576429">
        <w:rPr>
          <w:rFonts w:ascii="Simplified Arabic" w:hAnsi="Simplified Arabic" w:cs="Simplified Arabic"/>
          <w:sz w:val="28"/>
          <w:szCs w:val="28"/>
          <w:rtl/>
        </w:rPr>
        <w:t>وتوصلت نتائج الدراسة إلى أن تقييم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لجودة الخدمة من خلال المؤشرات الخاصة بالتقييم يختلف من </w:t>
      </w:r>
      <w:r w:rsidR="003B4BD2">
        <w:rPr>
          <w:rFonts w:ascii="Simplified Arabic" w:hAnsi="Simplified Arabic" w:cs="Simplified Arabic"/>
          <w:sz w:val="28"/>
          <w:szCs w:val="28"/>
          <w:rtl/>
        </w:rPr>
        <w:t>عميل</w:t>
      </w:r>
      <w:r w:rsidRPr="00576429">
        <w:rPr>
          <w:rFonts w:ascii="Simplified Arabic" w:hAnsi="Simplified Arabic" w:cs="Simplified Arabic"/>
          <w:sz w:val="28"/>
          <w:szCs w:val="28"/>
          <w:rtl/>
        </w:rPr>
        <w:t xml:space="preserve"> إلى آخر، كما أن جودة الخدمة تعمل على تحقيق</w:t>
      </w:r>
      <w:r w:rsidR="003C4568">
        <w:rPr>
          <w:rFonts w:ascii="Simplified Arabic" w:hAnsi="Simplified Arabic" w:cs="Simplified Arabic"/>
          <w:sz w:val="28"/>
          <w:szCs w:val="28"/>
          <w:rtl/>
        </w:rPr>
        <w:t xml:space="preserve"> رضا </w:t>
      </w:r>
      <w:r w:rsidR="00E41D79"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tl/>
        </w:rPr>
        <w:t xml:space="preserve">، وبالتالي </w:t>
      </w:r>
      <w:r w:rsidR="00467E24">
        <w:rPr>
          <w:rFonts w:ascii="Simplified Arabic" w:hAnsi="Simplified Arabic" w:cs="Simplified Arabic"/>
          <w:sz w:val="28"/>
          <w:szCs w:val="28"/>
          <w:rtl/>
        </w:rPr>
        <w:t>إمكانية</w:t>
      </w:r>
      <w:r w:rsidRPr="00576429">
        <w:rPr>
          <w:rFonts w:ascii="Simplified Arabic" w:hAnsi="Simplified Arabic" w:cs="Simplified Arabic"/>
          <w:sz w:val="28"/>
          <w:szCs w:val="28"/>
          <w:rtl/>
        </w:rPr>
        <w:t xml:space="preserve">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مقياس </w:t>
      </w:r>
      <w:r w:rsidR="00467E24">
        <w:rPr>
          <w:rFonts w:ascii="Simplified Arabic" w:hAnsi="Simplified Arabic" w:cs="Simplified Arabic"/>
          <w:sz w:val="28"/>
          <w:szCs w:val="28"/>
          <w:rtl/>
        </w:rPr>
        <w:t>الأداء كمقياس مهم لرض</w:t>
      </w:r>
      <w:r w:rsidR="00467E24">
        <w:rPr>
          <w:rFonts w:ascii="Simplified Arabic" w:hAnsi="Simplified Arabic" w:cs="Simplified Arabic" w:hint="cs"/>
          <w:sz w:val="28"/>
          <w:szCs w:val="28"/>
          <w:rtl/>
        </w:rPr>
        <w:t>ا</w:t>
      </w:r>
      <w:r w:rsidR="00467E24">
        <w:rPr>
          <w:rFonts w:ascii="Simplified Arabic" w:hAnsi="Simplified Arabic" w:cs="Simplified Arabic"/>
          <w:sz w:val="28"/>
          <w:szCs w:val="28"/>
          <w:rtl/>
        </w:rPr>
        <w:t xml:space="preserve"> ال</w:t>
      </w:r>
      <w:r w:rsidR="00467E24">
        <w:rPr>
          <w:rFonts w:ascii="Simplified Arabic" w:hAnsi="Simplified Arabic" w:cs="Simplified Arabic" w:hint="cs"/>
          <w:sz w:val="28"/>
          <w:szCs w:val="28"/>
          <w:rtl/>
        </w:rPr>
        <w:t>عملاء</w:t>
      </w:r>
      <w:r w:rsidR="00467E24">
        <w:rPr>
          <w:rFonts w:ascii="Simplified Arabic" w:hAnsi="Simplified Arabic" w:cs="Simplified Arabic"/>
          <w:sz w:val="28"/>
          <w:szCs w:val="28"/>
          <w:rtl/>
        </w:rPr>
        <w:t xml:space="preserve"> عن خدمات المؤسسة، و</w:t>
      </w:r>
      <w:r w:rsidR="00467E24">
        <w:rPr>
          <w:rFonts w:ascii="Simplified Arabic" w:hAnsi="Simplified Arabic" w:cs="Simplified Arabic" w:hint="cs"/>
          <w:sz w:val="28"/>
          <w:szCs w:val="28"/>
          <w:rtl/>
        </w:rPr>
        <w:t>إمكانية</w:t>
      </w:r>
      <w:r w:rsidRPr="00576429">
        <w:rPr>
          <w:rFonts w:ascii="Simplified Arabic" w:hAnsi="Simplified Arabic" w:cs="Simplified Arabic"/>
          <w:sz w:val="28"/>
          <w:szCs w:val="28"/>
          <w:rtl/>
        </w:rPr>
        <w:t xml:space="preserve"> </w:t>
      </w:r>
      <w:r w:rsidR="00FC5B24">
        <w:rPr>
          <w:rFonts w:ascii="Simplified Arabic" w:hAnsi="Simplified Arabic" w:cs="Simplified Arabic"/>
          <w:sz w:val="28"/>
          <w:szCs w:val="28"/>
          <w:rtl/>
        </w:rPr>
        <w:t>استخدام</w:t>
      </w:r>
      <w:r w:rsidRPr="00576429">
        <w:rPr>
          <w:rFonts w:ascii="Simplified Arabic" w:hAnsi="Simplified Arabic" w:cs="Simplified Arabic"/>
          <w:sz w:val="28"/>
          <w:szCs w:val="28"/>
          <w:rtl/>
        </w:rPr>
        <w:t>ه</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لتحسين مستوى الخدمات المقدمة</w:t>
      </w:r>
      <w:r w:rsidR="0093351E">
        <w:rPr>
          <w:rFonts w:ascii="Simplified Arabic" w:hAnsi="Simplified Arabic" w:cs="Simplified Arabic"/>
          <w:sz w:val="28"/>
          <w:szCs w:val="28"/>
          <w:rtl/>
        </w:rPr>
        <w:t>.</w:t>
      </w:r>
    </w:p>
    <w:p w:rsidR="00737B37" w:rsidRPr="00576429" w:rsidRDefault="00737B37" w:rsidP="008305FD">
      <w:pPr>
        <w:pStyle w:val="ListParagraph"/>
        <w:numPr>
          <w:ilvl w:val="0"/>
          <w:numId w:val="82"/>
        </w:numPr>
        <w:autoSpaceDE w:val="0"/>
        <w:autoSpaceDN w:val="0"/>
        <w:adjustRightInd w:val="0"/>
        <w:spacing w:before="120"/>
        <w:ind w:left="963" w:hanging="603"/>
        <w:jc w:val="both"/>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 xml:space="preserve">دراسة </w:t>
      </w:r>
      <w:r w:rsidRPr="00576429">
        <w:rPr>
          <w:rFonts w:ascii="Simplified Arabic" w:hAnsi="Simplified Arabic" w:cs="Simplified Arabic"/>
          <w:b/>
          <w:bCs/>
          <w:sz w:val="28"/>
          <w:szCs w:val="28"/>
        </w:rPr>
        <w:t>Arnoldina Pabedinskait</w:t>
      </w:r>
      <w:r w:rsidRPr="00576429">
        <w:rPr>
          <w:b/>
          <w:bCs/>
          <w:sz w:val="28"/>
          <w:szCs w:val="28"/>
        </w:rPr>
        <w:t>ė</w:t>
      </w:r>
      <w:r w:rsidRPr="00576429">
        <w:rPr>
          <w:rFonts w:ascii="Simplified Arabic" w:hAnsi="Simplified Arabic" w:cs="Simplified Arabic"/>
          <w:b/>
          <w:bCs/>
          <w:sz w:val="28"/>
          <w:szCs w:val="28"/>
        </w:rPr>
        <w:t xml:space="preserve"> and Viktorija Akstinait</w:t>
      </w:r>
      <w:r w:rsidRPr="00576429">
        <w:rPr>
          <w:b/>
          <w:bCs/>
          <w:sz w:val="28"/>
          <w:szCs w:val="28"/>
        </w:rPr>
        <w:t>ė</w:t>
      </w:r>
      <w:r w:rsidRPr="00576429">
        <w:rPr>
          <w:rFonts w:ascii="Simplified Arabic" w:hAnsi="Simplified Arabic" w:cs="Simplified Arabic"/>
          <w:b/>
          <w:bCs/>
          <w:sz w:val="28"/>
          <w:szCs w:val="28"/>
          <w:rtl/>
        </w:rPr>
        <w:t>، 2013</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1"/>
      </w:r>
      <w:r w:rsidR="005259CE" w:rsidRPr="008210F3">
        <w:rPr>
          <w:rStyle w:val="FootnoteReference"/>
          <w:rFonts w:asciiTheme="majorBidi" w:hAnsiTheme="majorBidi" w:cstheme="majorBidi"/>
          <w:b/>
          <w:bCs/>
          <w:rtl/>
        </w:rPr>
        <w:t>)</w:t>
      </w:r>
    </w:p>
    <w:p w:rsidR="00A2179D" w:rsidRDefault="00737B37"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w:t>
      </w:r>
      <w:r w:rsidR="00247D38">
        <w:rPr>
          <w:rFonts w:ascii="Simplified Arabic" w:hAnsi="Simplified Arabic" w:cs="Simplified Arabic"/>
          <w:sz w:val="28"/>
          <w:szCs w:val="28"/>
          <w:rtl/>
        </w:rPr>
        <w:t xml:space="preserve"> بعنوان تقييم جودة خدمة المطار</w:t>
      </w:r>
      <w:r w:rsidR="0093351E">
        <w:rPr>
          <w:rFonts w:ascii="Simplified Arabic" w:hAnsi="Simplified Arabic" w:cs="Simplified Arabic"/>
          <w:sz w:val="28"/>
          <w:szCs w:val="28"/>
          <w:rtl/>
        </w:rPr>
        <w:t>.</w:t>
      </w:r>
      <w:r w:rsidR="00247D38">
        <w:rPr>
          <w:rFonts w:ascii="Simplified Arabic" w:hAnsi="Simplified Arabic" w:cs="Simplified Arabic" w:hint="cs"/>
          <w:sz w:val="28"/>
          <w:szCs w:val="28"/>
          <w:rtl/>
        </w:rPr>
        <w:t xml:space="preserve"> و</w:t>
      </w:r>
      <w:r w:rsidRPr="00576429">
        <w:rPr>
          <w:rFonts w:ascii="Simplified Arabic" w:hAnsi="Simplified Arabic" w:cs="Simplified Arabic"/>
          <w:sz w:val="28"/>
          <w:szCs w:val="28"/>
          <w:rtl/>
        </w:rPr>
        <w:t>تتن</w:t>
      </w:r>
      <w:r w:rsidR="00526ECA">
        <w:rPr>
          <w:rFonts w:ascii="Simplified Arabic" w:hAnsi="Simplified Arabic" w:cs="Simplified Arabic"/>
          <w:sz w:val="28"/>
          <w:szCs w:val="28"/>
          <w:rtl/>
        </w:rPr>
        <w:t>أولا</w:t>
      </w:r>
      <w:r w:rsidR="00247D38">
        <w:rPr>
          <w:rFonts w:ascii="Simplified Arabic" w:hAnsi="Simplified Arabic" w:cs="Simplified Arabic"/>
          <w:sz w:val="28"/>
          <w:szCs w:val="28"/>
          <w:rtl/>
        </w:rPr>
        <w:t>ل</w:t>
      </w:r>
      <w:r w:rsidR="00247D38">
        <w:rPr>
          <w:rFonts w:ascii="Simplified Arabic" w:hAnsi="Simplified Arabic" w:cs="Simplified Arabic" w:hint="cs"/>
          <w:sz w:val="28"/>
          <w:szCs w:val="28"/>
          <w:rtl/>
        </w:rPr>
        <w:t>دراسة</w:t>
      </w:r>
      <w:r w:rsidRPr="00576429">
        <w:rPr>
          <w:rFonts w:ascii="Simplified Arabic" w:hAnsi="Simplified Arabic" w:cs="Simplified Arabic"/>
          <w:sz w:val="28"/>
          <w:szCs w:val="28"/>
          <w:rtl/>
        </w:rPr>
        <w:t xml:space="preserve"> مشاكل تحسين جودة خدمات المطار المقدمة لشركات الطيران مع مراعاة التغيرات في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 xml:space="preserve">ات </w:t>
      </w:r>
      <w:r w:rsidRPr="00576429">
        <w:rPr>
          <w:rFonts w:ascii="Simplified Arabic" w:hAnsi="Simplified Arabic" w:cs="Simplified Arabic"/>
          <w:sz w:val="28"/>
          <w:szCs w:val="28"/>
          <w:rtl/>
        </w:rPr>
        <w:lastRenderedPageBreak/>
        <w:t>المستهلك</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التحقق من جودة خدمات المطارات لشركات الطيران في هذه الورقة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طريقة جودة الخدمة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أدى تحليل الأدبيات إلى تطوير نظام معايير لتقييم جودة خدمات المطار المقدمة لشركات الطيران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أثبت </w:t>
      </w:r>
      <w:r w:rsidR="00247D38">
        <w:rPr>
          <w:rFonts w:ascii="Simplified Arabic" w:hAnsi="Simplified Arabic" w:cs="Simplified Arabic"/>
          <w:sz w:val="28"/>
          <w:szCs w:val="28"/>
          <w:rtl/>
        </w:rPr>
        <w:t>استطلاع</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الخبراء الأهمية النسبية لمعايير تقييم جودة خدمة المطار فيما يتعلق بشركات الطيران، ونتيجة لذلك يقترح المؤلفون نظام معايير مصمم لتقييم جودة خدمات المطار المقدمة لشركات الطيران</w:t>
      </w:r>
      <w:r w:rsidR="0093351E">
        <w:rPr>
          <w:rFonts w:ascii="Simplified Arabic" w:hAnsi="Simplified Arabic" w:cs="Simplified Arabic"/>
          <w:sz w:val="28"/>
          <w:szCs w:val="28"/>
          <w:rtl/>
        </w:rPr>
        <w:t>.</w:t>
      </w:r>
    </w:p>
    <w:p w:rsidR="00737B37" w:rsidRPr="00576429"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دراسة</w:t>
      </w:r>
      <w:r w:rsidRPr="00576429">
        <w:rPr>
          <w:rFonts w:ascii="Simplified Arabic" w:hAnsi="Simplified Arabic" w:cs="Simplified Arabic"/>
          <w:b/>
          <w:bCs/>
          <w:sz w:val="28"/>
          <w:szCs w:val="28"/>
        </w:rPr>
        <w:t xml:space="preserve"> Baker</w:t>
      </w:r>
      <w:r w:rsidR="003464FA">
        <w:rPr>
          <w:rFonts w:ascii="Simplified Arabic" w:hAnsi="Simplified Arabic" w:cs="Simplified Arabic"/>
          <w:b/>
          <w:bCs/>
          <w:sz w:val="28"/>
          <w:szCs w:val="28"/>
          <w:rtl/>
        </w:rPr>
        <w:t>،</w:t>
      </w:r>
      <w:r w:rsidRPr="00576429">
        <w:rPr>
          <w:rFonts w:ascii="Simplified Arabic" w:hAnsi="Simplified Arabic" w:cs="Simplified Arabic"/>
          <w:b/>
          <w:bCs/>
          <w:sz w:val="28"/>
          <w:szCs w:val="28"/>
          <w:rtl/>
        </w:rPr>
        <w:t xml:space="preserve"> 2013</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2"/>
      </w:r>
      <w:r w:rsidR="005259CE" w:rsidRPr="008210F3">
        <w:rPr>
          <w:rStyle w:val="FootnoteReference"/>
          <w:rFonts w:asciiTheme="majorBidi" w:hAnsiTheme="majorBidi" w:cstheme="majorBidi"/>
          <w:b/>
          <w:bCs/>
          <w:rtl/>
        </w:rPr>
        <w:t>)</w:t>
      </w:r>
    </w:p>
    <w:p w:rsidR="00C07382" w:rsidRDefault="00737B37" w:rsidP="00C07382">
      <w:pPr>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ا</w:t>
      </w:r>
      <w:r w:rsidR="00247D38">
        <w:rPr>
          <w:rFonts w:ascii="Simplified Arabic" w:hAnsi="Simplified Arabic" w:cs="Simplified Arabic"/>
          <w:sz w:val="28"/>
          <w:szCs w:val="28"/>
          <w:rtl/>
        </w:rPr>
        <w:t>لدراسة بعنوان: جودة الخدمة، ورض</w:t>
      </w:r>
      <w:r w:rsidR="00247D38">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 العملاء في صناعة الطيران، مقارنة</w:t>
      </w:r>
      <w:r w:rsidR="00247D38">
        <w:rPr>
          <w:rFonts w:ascii="Simplified Arabic" w:hAnsi="Simplified Arabic" w:cs="Simplified Arabic"/>
          <w:sz w:val="28"/>
          <w:szCs w:val="28"/>
          <w:rtl/>
        </w:rPr>
        <w:t xml:space="preserve"> بين الخطوط الجوية </w:t>
      </w:r>
      <w:r w:rsidR="00247D38">
        <w:rPr>
          <w:rFonts w:ascii="Simplified Arabic" w:hAnsi="Simplified Arabic" w:cs="Simplified Arabic" w:hint="cs"/>
          <w:sz w:val="28"/>
          <w:szCs w:val="28"/>
          <w:rtl/>
        </w:rPr>
        <w:t>عالية التكلفة</w:t>
      </w:r>
      <w:r w:rsidRPr="00576429">
        <w:rPr>
          <w:rFonts w:ascii="Simplified Arabic" w:hAnsi="Simplified Arabic" w:cs="Simplified Arabic"/>
          <w:sz w:val="28"/>
          <w:szCs w:val="28"/>
          <w:rtl/>
        </w:rPr>
        <w:t xml:space="preserve"> والخطوط الجوية منخفضة التكلفة</w:t>
      </w:r>
      <w:r w:rsidRPr="00576429">
        <w:rPr>
          <w:rFonts w:ascii="Simplified Arabic" w:hAnsi="Simplified Arabic" w:cs="Simplified Arabic"/>
          <w:b/>
          <w:bCs/>
          <w:sz w:val="28"/>
          <w:szCs w:val="28"/>
          <w:rtl/>
        </w:rPr>
        <w:t xml:space="preserve">، </w:t>
      </w:r>
      <w:r w:rsidRPr="00576429">
        <w:rPr>
          <w:rFonts w:ascii="Simplified Arabic" w:hAnsi="Simplified Arabic" w:cs="Simplified Arabic"/>
          <w:sz w:val="28"/>
          <w:szCs w:val="28"/>
          <w:rtl/>
        </w:rPr>
        <w:t>هدفت هذه ا</w:t>
      </w:r>
      <w:r w:rsidR="00247D38">
        <w:rPr>
          <w:rFonts w:ascii="Simplified Arabic" w:hAnsi="Simplified Arabic" w:cs="Simplified Arabic"/>
          <w:sz w:val="28"/>
          <w:szCs w:val="28"/>
          <w:rtl/>
        </w:rPr>
        <w:t>لدراسة إلى فحص جودة الخدمة، ورض</w:t>
      </w:r>
      <w:r w:rsidR="00247D38">
        <w:rPr>
          <w:rFonts w:ascii="Simplified Arabic" w:hAnsi="Simplified Arabic" w:cs="Simplified Arabic" w:hint="cs"/>
          <w:sz w:val="28"/>
          <w:szCs w:val="28"/>
          <w:rtl/>
        </w:rPr>
        <w:t>ا</w:t>
      </w:r>
      <w:r w:rsidR="00D47ECE">
        <w:rPr>
          <w:rFonts w:ascii="Simplified Arabic" w:hAnsi="Simplified Arabic" w:cs="Simplified Arabic"/>
          <w:sz w:val="28"/>
          <w:szCs w:val="28"/>
          <w:rtl/>
        </w:rPr>
        <w:t xml:space="preserve"> العملاء ومقارنتها</w:t>
      </w:r>
      <w:r w:rsidRPr="00576429">
        <w:rPr>
          <w:rFonts w:ascii="Simplified Arabic" w:hAnsi="Simplified Arabic" w:cs="Simplified Arabic"/>
          <w:sz w:val="28"/>
          <w:szCs w:val="28"/>
          <w:rtl/>
        </w:rPr>
        <w:t xml:space="preserve"> </w:t>
      </w:r>
      <w:r w:rsidR="00D47ECE">
        <w:rPr>
          <w:rFonts w:ascii="Simplified Arabic" w:hAnsi="Simplified Arabic" w:cs="Simplified Arabic" w:hint="cs"/>
          <w:sz w:val="28"/>
          <w:szCs w:val="28"/>
          <w:rtl/>
        </w:rPr>
        <w:t>ب</w:t>
      </w:r>
      <w:r w:rsidRPr="00576429">
        <w:rPr>
          <w:rFonts w:ascii="Simplified Arabic" w:hAnsi="Simplified Arabic" w:cs="Simplified Arabic"/>
          <w:sz w:val="28"/>
          <w:szCs w:val="28"/>
          <w:rtl/>
        </w:rPr>
        <w:t>أفضل شركات الطيران في الولايات المت</w:t>
      </w:r>
      <w:r w:rsidR="00D47ECE">
        <w:rPr>
          <w:rFonts w:ascii="Simplified Arabic" w:hAnsi="Simplified Arabic" w:cs="Simplified Arabic"/>
          <w:sz w:val="28"/>
          <w:szCs w:val="28"/>
          <w:rtl/>
        </w:rPr>
        <w:t>حدة الأمريكية خلال الفترة (2007</w:t>
      </w:r>
      <w:r w:rsidRPr="00576429">
        <w:rPr>
          <w:rFonts w:ascii="Simplified Arabic" w:hAnsi="Simplified Arabic" w:cs="Simplified Arabic"/>
          <w:sz w:val="28"/>
          <w:szCs w:val="28"/>
          <w:rtl/>
        </w:rPr>
        <w:t>- 2011)</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وتحديد العلاقة بين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(النسبة المئوية لليوم، ووقت الوصول، ونفي الركاب الصعود، وإساءة التعامل، والأمتعة، وخدمة العملاء،</w:t>
      </w:r>
      <w:r w:rsidR="007C1A77" w:rsidRPr="00576429">
        <w:rPr>
          <w:rFonts w:ascii="Simplified Arabic" w:hAnsi="Simplified Arabic" w:cs="Simplified Arabic"/>
          <w:sz w:val="28"/>
          <w:szCs w:val="28"/>
          <w:rtl/>
        </w:rPr>
        <w:t xml:space="preserve"> أو </w:t>
      </w:r>
      <w:r w:rsidR="00247D38">
        <w:rPr>
          <w:rFonts w:ascii="Simplified Arabic" w:hAnsi="Simplified Arabic" w:cs="Simplified Arabic" w:hint="cs"/>
          <w:sz w:val="28"/>
          <w:szCs w:val="28"/>
          <w:rtl/>
        </w:rPr>
        <w:t>ا</w:t>
      </w:r>
      <w:r w:rsidRPr="00576429">
        <w:rPr>
          <w:rFonts w:ascii="Simplified Arabic" w:hAnsi="Simplified Arabic" w:cs="Simplified Arabic"/>
          <w:sz w:val="28"/>
          <w:szCs w:val="28"/>
          <w:rtl/>
        </w:rPr>
        <w:t>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w:t>
      </w:r>
      <w:r w:rsidR="00247D38">
        <w:rPr>
          <w:rFonts w:ascii="Simplified Arabic" w:hAnsi="Simplified Arabic" w:cs="Simplified Arabic"/>
          <w:sz w:val="28"/>
          <w:szCs w:val="28"/>
          <w:rtl/>
        </w:rPr>
        <w:t xml:space="preserve"> ورضا</w:t>
      </w:r>
      <w:r w:rsidR="00D47ECE">
        <w:rPr>
          <w:rFonts w:ascii="Simplified Arabic" w:hAnsi="Simplified Arabic" w:cs="Simplified Arabic"/>
          <w:sz w:val="28"/>
          <w:szCs w:val="28"/>
          <w:rtl/>
        </w:rPr>
        <w:t xml:space="preserve"> المسافرين ع</w:t>
      </w:r>
      <w:r w:rsidR="00D47ECE">
        <w:rPr>
          <w:rFonts w:ascii="Simplified Arabic" w:hAnsi="Simplified Arabic" w:cs="Simplified Arabic" w:hint="cs"/>
          <w:sz w:val="28"/>
          <w:szCs w:val="28"/>
          <w:rtl/>
        </w:rPr>
        <w:t xml:space="preserve">ن </w:t>
      </w:r>
      <w:r w:rsidRPr="00576429">
        <w:rPr>
          <w:rFonts w:ascii="Simplified Arabic" w:hAnsi="Simplified Arabic" w:cs="Simplified Arabic"/>
          <w:sz w:val="28"/>
          <w:szCs w:val="28"/>
          <w:rtl/>
        </w:rPr>
        <w:t>خدمات هذه الشركات)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منهج البحث الكمي لتحليل بيانات النسب المئوية، والمتوسط الحسابي، وال</w:t>
      </w:r>
      <w:r w:rsidR="007120A6">
        <w:rPr>
          <w:rFonts w:ascii="Simplified Arabic" w:hAnsi="Simplified Arabic" w:cs="Simplified Arabic"/>
          <w:sz w:val="28"/>
          <w:szCs w:val="28"/>
          <w:rtl/>
        </w:rPr>
        <w:t>انحراف</w:t>
      </w:r>
      <w:r w:rsidRPr="00576429">
        <w:rPr>
          <w:rFonts w:ascii="Simplified Arabic" w:hAnsi="Simplified Arabic" w:cs="Simplified Arabic"/>
          <w:sz w:val="28"/>
          <w:szCs w:val="28"/>
          <w:rtl/>
        </w:rPr>
        <w:t xml:space="preserve"> المعياري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وتشير النتائج خلال الفترة (2007</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2011) إلى أن</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شركات الطيران التقليدية تتقارب نحو مستوى أعلى من جودة الخدمة، وذلك ب</w:t>
      </w:r>
      <w:r w:rsidR="00FC5B24">
        <w:rPr>
          <w:rFonts w:ascii="Simplified Arabic" w:hAnsi="Simplified Arabic" w:cs="Simplified Arabic"/>
          <w:sz w:val="28"/>
          <w:szCs w:val="28"/>
          <w:rtl/>
        </w:rPr>
        <w:t>استخدام</w:t>
      </w:r>
      <w:r w:rsidRPr="00576429">
        <w:rPr>
          <w:rFonts w:ascii="Simplified Arabic" w:hAnsi="Simplified Arabic" w:cs="Simplified Arabic"/>
          <w:sz w:val="28"/>
          <w:szCs w:val="28"/>
          <w:rtl/>
        </w:rPr>
        <w:t xml:space="preserve"> أربعة معايير ، مع وجود تف</w:t>
      </w:r>
      <w:r w:rsidR="007C1A77" w:rsidRPr="00576429">
        <w:rPr>
          <w:rFonts w:ascii="Simplified Arabic" w:hAnsi="Simplified Arabic" w:cs="Simplified Arabic"/>
          <w:sz w:val="28"/>
          <w:szCs w:val="28"/>
          <w:rtl/>
        </w:rPr>
        <w:t>او</w:t>
      </w:r>
      <w:r w:rsidR="0031364B">
        <w:rPr>
          <w:rFonts w:ascii="Simplified Arabic" w:hAnsi="Simplified Arabic" w:cs="Simplified Arabic"/>
          <w:sz w:val="28"/>
          <w:szCs w:val="28"/>
          <w:rtl/>
        </w:rPr>
        <w:t>ت كبير بينها</w:t>
      </w:r>
      <w:r w:rsidRPr="00576429">
        <w:rPr>
          <w:rFonts w:ascii="Simplified Arabic" w:hAnsi="Simplified Arabic" w:cs="Simplified Arabic"/>
          <w:sz w:val="28"/>
          <w:szCs w:val="28"/>
          <w:rtl/>
        </w:rPr>
        <w:t xml:space="preserve"> وبين شركات الطيران المنخفضة التكلفة، حيث أن جودة الخدمة من قبل شركات الطيران المنخفضة ا</w:t>
      </w:r>
      <w:r w:rsidR="0031364B">
        <w:rPr>
          <w:rFonts w:ascii="Simplified Arabic" w:hAnsi="Simplified Arabic" w:cs="Simplified Arabic"/>
          <w:sz w:val="28"/>
          <w:szCs w:val="28"/>
          <w:rtl/>
        </w:rPr>
        <w:t>لتكلفة أعلى من شركات الطيران</w:t>
      </w:r>
      <w:r w:rsidRPr="00576429">
        <w:rPr>
          <w:rFonts w:ascii="Simplified Arabic" w:hAnsi="Simplified Arabic" w:cs="Simplified Arabic"/>
          <w:sz w:val="28"/>
          <w:szCs w:val="28"/>
          <w:rtl/>
        </w:rPr>
        <w:t xml:space="preserve"> </w:t>
      </w:r>
      <w:r w:rsidR="0031364B">
        <w:rPr>
          <w:rFonts w:ascii="Simplified Arabic" w:hAnsi="Simplified Arabic" w:cs="Simplified Arabic" w:hint="cs"/>
          <w:sz w:val="28"/>
          <w:szCs w:val="28"/>
          <w:rtl/>
        </w:rPr>
        <w:t xml:space="preserve">العالية التكلفة </w:t>
      </w:r>
      <w:r w:rsidRPr="00576429">
        <w:rPr>
          <w:rFonts w:ascii="Simplified Arabic" w:hAnsi="Simplified Arabic" w:cs="Simplified Arabic"/>
          <w:sz w:val="28"/>
          <w:szCs w:val="28"/>
          <w:rtl/>
        </w:rPr>
        <w:t>التقليدية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C07382" w:rsidRDefault="00C07382">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rsidR="00737B37" w:rsidRPr="00576429"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lastRenderedPageBreak/>
        <w:t>دراسة</w:t>
      </w:r>
      <w:r w:rsidR="00D47ECE">
        <w:rPr>
          <w:rFonts w:ascii="Simplified Arabic" w:hAnsi="Simplified Arabic" w:cs="Simplified Arabic"/>
          <w:b/>
          <w:bCs/>
          <w:sz w:val="28"/>
          <w:szCs w:val="28"/>
          <w:rtl/>
        </w:rPr>
        <w:t xml:space="preserve"> </w:t>
      </w:r>
      <w:r w:rsidRPr="008305FD">
        <w:rPr>
          <w:rFonts w:ascii="Simplified Arabic" w:hAnsi="Simplified Arabic" w:cs="Simplified Arabic"/>
          <w:b/>
          <w:bCs/>
          <w:sz w:val="28"/>
          <w:szCs w:val="28"/>
        </w:rPr>
        <w:t>Mohammad Ashiqur Rahman Khan</w:t>
      </w:r>
      <w:r w:rsidRPr="008305FD">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 xml:space="preserve">2013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3"/>
      </w:r>
      <w:r w:rsidR="005259CE" w:rsidRPr="008210F3">
        <w:rPr>
          <w:rStyle w:val="FootnoteReference"/>
          <w:rFonts w:asciiTheme="majorBidi" w:hAnsiTheme="majorBidi" w:cstheme="majorBidi"/>
          <w:b/>
          <w:bCs/>
          <w:rtl/>
        </w:rPr>
        <w:t>)</w:t>
      </w:r>
      <w:r w:rsidRPr="00C16458">
        <w:rPr>
          <w:rStyle w:val="FootnoteReference"/>
          <w:rFonts w:asciiTheme="majorBidi" w:hAnsiTheme="majorBidi" w:cstheme="majorBidi"/>
          <w:rtl/>
        </w:rPr>
        <w:t xml:space="preserve"> </w:t>
      </w:r>
    </w:p>
    <w:p w:rsidR="00737B37" w:rsidRPr="00576429" w:rsidRDefault="00737B37" w:rsidP="00A2179D">
      <w:pPr>
        <w:autoSpaceDE w:val="0"/>
        <w:autoSpaceDN w:val="0"/>
        <w:adjustRightInd w:val="0"/>
        <w:spacing w:before="240" w:after="240"/>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تعرض هذه الورقة تنفيذ وعد رضا العملاء (</w:t>
      </w:r>
      <w:r w:rsidRPr="00576429">
        <w:rPr>
          <w:rFonts w:ascii="Simplified Arabic" w:hAnsi="Simplified Arabic" w:cs="Simplified Arabic"/>
          <w:sz w:val="28"/>
          <w:szCs w:val="28"/>
        </w:rPr>
        <w:t>CSP</w:t>
      </w:r>
      <w:r w:rsidRPr="00576429">
        <w:rPr>
          <w:rFonts w:ascii="Simplified Arabic" w:hAnsi="Simplified Arabic" w:cs="Simplified Arabic"/>
          <w:sz w:val="28"/>
          <w:szCs w:val="28"/>
          <w:rtl/>
        </w:rPr>
        <w:t>) الذي يتطلب من الممرضات تقديم أنفسهن وشرح خطة الرعاية لمرضى وحدة المستشفى في كندا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استندت </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تنفيذ </w:t>
      </w:r>
      <w:r w:rsidRPr="00576429">
        <w:rPr>
          <w:rFonts w:ascii="Simplified Arabic" w:hAnsi="Simplified Arabic" w:cs="Simplified Arabic"/>
          <w:sz w:val="28"/>
          <w:szCs w:val="28"/>
        </w:rPr>
        <w:t>CSP</w:t>
      </w:r>
      <w:r w:rsidRPr="00576429">
        <w:rPr>
          <w:rFonts w:ascii="Simplified Arabic" w:hAnsi="Simplified Arabic" w:cs="Simplified Arabic"/>
          <w:sz w:val="28"/>
          <w:szCs w:val="28"/>
          <w:rtl/>
        </w:rPr>
        <w:t xml:space="preserve"> والصيانة والتحسين على </w:t>
      </w:r>
      <w:r w:rsidRPr="00576429">
        <w:rPr>
          <w:rFonts w:ascii="Simplified Arabic" w:hAnsi="Simplified Arabic" w:cs="Simplified Arabic"/>
          <w:sz w:val="28"/>
          <w:szCs w:val="28"/>
        </w:rPr>
        <w:t>ISO 10001: 2007</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جمع بيانات الأداء النوعي والكمي من الممرضات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31364B">
        <w:rPr>
          <w:rFonts w:ascii="Simplified Arabic" w:hAnsi="Simplified Arabic" w:cs="Simplified Arabic" w:hint="cs"/>
          <w:sz w:val="28"/>
          <w:szCs w:val="28"/>
          <w:rtl/>
        </w:rPr>
        <w:t>و</w:t>
      </w:r>
      <w:r w:rsidRPr="00576429">
        <w:rPr>
          <w:rFonts w:ascii="Simplified Arabic" w:hAnsi="Simplified Arabic" w:cs="Simplified Arabic"/>
          <w:sz w:val="28"/>
          <w:szCs w:val="28"/>
          <w:rtl/>
        </w:rPr>
        <w:t>مدير الوحدة</w:t>
      </w:r>
      <w:r w:rsidR="0031364B">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والمرضى</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وقدم</w:t>
      </w:r>
      <w:r w:rsidR="0031364B">
        <w:rPr>
          <w:rFonts w:ascii="Simplified Arabic" w:hAnsi="Simplified Arabic" w:cs="Simplified Arabic" w:hint="cs"/>
          <w:sz w:val="28"/>
          <w:szCs w:val="28"/>
          <w:rtl/>
        </w:rPr>
        <w:t>ت</w:t>
      </w:r>
      <w:r w:rsidRPr="00576429">
        <w:rPr>
          <w:rFonts w:ascii="Simplified Arabic" w:hAnsi="Simplified Arabic" w:cs="Simplified Arabic"/>
          <w:sz w:val="28"/>
          <w:szCs w:val="28"/>
          <w:rtl/>
        </w:rPr>
        <w:t xml:space="preserve"> </w:t>
      </w:r>
      <w:r w:rsidR="00C67DB0">
        <w:rPr>
          <w:rFonts w:ascii="Simplified Arabic" w:hAnsi="Simplified Arabic" w:cs="Simplified Arabic"/>
          <w:sz w:val="28"/>
          <w:szCs w:val="28"/>
          <w:rtl/>
        </w:rPr>
        <w:t>اقتراح</w:t>
      </w:r>
      <w:r w:rsidRPr="00576429">
        <w:rPr>
          <w:rFonts w:ascii="Simplified Arabic" w:hAnsi="Simplified Arabic" w:cs="Simplified Arabic"/>
          <w:sz w:val="28"/>
          <w:szCs w:val="28"/>
          <w:rtl/>
        </w:rPr>
        <w:t>ات التحسين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خلال فترة التنفيذ</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قدمت الممرضات أنفسهن</w:t>
      </w:r>
      <w:r w:rsidR="0031364B">
        <w:rPr>
          <w:rFonts w:ascii="Simplified Arabic" w:hAnsi="Simplified Arabic" w:cs="Simplified Arabic" w:hint="cs"/>
          <w:sz w:val="28"/>
          <w:szCs w:val="28"/>
          <w:rtl/>
        </w:rPr>
        <w:t xml:space="preserve"> بنسبة</w:t>
      </w:r>
      <w:r w:rsidRPr="00576429">
        <w:rPr>
          <w:rFonts w:ascii="Simplified Arabic" w:hAnsi="Simplified Arabic" w:cs="Simplified Arabic"/>
          <w:sz w:val="28"/>
          <w:szCs w:val="28"/>
          <w:rtl/>
        </w:rPr>
        <w:t xml:space="preserve"> 95 ٪ من الوقت وشرحت خطة الرعاية </w:t>
      </w:r>
      <w:r w:rsidR="0031364B">
        <w:rPr>
          <w:rFonts w:ascii="Simplified Arabic" w:hAnsi="Simplified Arabic" w:cs="Simplified Arabic" w:hint="cs"/>
          <w:sz w:val="28"/>
          <w:szCs w:val="28"/>
          <w:rtl/>
        </w:rPr>
        <w:t xml:space="preserve">بنسبة </w:t>
      </w:r>
      <w:r w:rsidRPr="00576429">
        <w:rPr>
          <w:rFonts w:ascii="Simplified Arabic" w:hAnsi="Simplified Arabic" w:cs="Simplified Arabic"/>
          <w:sz w:val="28"/>
          <w:szCs w:val="28"/>
          <w:rtl/>
        </w:rPr>
        <w:t>86 ٪ من الوقت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عند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المقابلات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ذكرت بعض الممرضات أن </w:t>
      </w:r>
      <w:r w:rsidRPr="00576429">
        <w:rPr>
          <w:rFonts w:ascii="Simplified Arabic" w:hAnsi="Simplified Arabic" w:cs="Simplified Arabic"/>
          <w:sz w:val="28"/>
          <w:szCs w:val="28"/>
        </w:rPr>
        <w:t>CSP</w:t>
      </w:r>
      <w:r w:rsidRPr="00576429">
        <w:rPr>
          <w:rFonts w:ascii="Simplified Arabic" w:hAnsi="Simplified Arabic" w:cs="Simplified Arabic"/>
          <w:sz w:val="28"/>
          <w:szCs w:val="28"/>
          <w:rtl/>
        </w:rPr>
        <w:t xml:space="preserve"> كان تعزيزًا جيدًا لممارسة </w:t>
      </w:r>
      <w:r w:rsidR="0031364B">
        <w:rPr>
          <w:rFonts w:ascii="Simplified Arabic" w:hAnsi="Simplified Arabic" w:cs="Simplified Arabic" w:hint="cs"/>
          <w:sz w:val="28"/>
          <w:szCs w:val="28"/>
          <w:rtl/>
        </w:rPr>
        <w:t>أعمالهم و</w:t>
      </w:r>
      <w:r w:rsidRPr="00576429">
        <w:rPr>
          <w:rFonts w:ascii="Simplified Arabic" w:hAnsi="Simplified Arabic" w:cs="Simplified Arabic"/>
          <w:sz w:val="28"/>
          <w:szCs w:val="28"/>
          <w:rtl/>
        </w:rPr>
        <w:t>تم توقعها بالفعل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مما جعل المرضى سعداء وراضين وأكثر راحة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لم تكن البيانات المأخوذة من عينة صغيرة من المرضى كافية للإشارة بوضوح إلى أداء</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تحسين برنامج </w:t>
      </w:r>
      <w:r w:rsidRPr="00576429">
        <w:rPr>
          <w:rFonts w:ascii="Simplified Arabic" w:hAnsi="Simplified Arabic" w:cs="Simplified Arabic"/>
          <w:sz w:val="28"/>
          <w:szCs w:val="28"/>
        </w:rPr>
        <w:t>CSP</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ولكنها كانت مفيدة في التحقق من صحة </w:t>
      </w:r>
      <w:r w:rsidR="0031364B">
        <w:rPr>
          <w:rFonts w:ascii="Simplified Arabic" w:hAnsi="Simplified Arabic" w:cs="Simplified Arabic"/>
          <w:sz w:val="28"/>
          <w:szCs w:val="28"/>
          <w:rtl/>
        </w:rPr>
        <w:t>ال</w:t>
      </w:r>
      <w:r w:rsidR="00356410">
        <w:rPr>
          <w:rFonts w:ascii="Simplified Arabic" w:hAnsi="Simplified Arabic" w:cs="Simplified Arabic"/>
          <w:sz w:val="28"/>
          <w:szCs w:val="28"/>
          <w:rtl/>
        </w:rPr>
        <w:t>استبيان</w:t>
      </w:r>
      <w:r w:rsidR="0031364B">
        <w:rPr>
          <w:rFonts w:ascii="Simplified Arabic" w:hAnsi="Simplified Arabic" w:cs="Simplified Arabic"/>
          <w:sz w:val="28"/>
          <w:szCs w:val="28"/>
          <w:rtl/>
        </w:rPr>
        <w:t xml:space="preserve"> ونموذج التغذية ال</w:t>
      </w:r>
      <w:r w:rsidR="0031364B">
        <w:rPr>
          <w:rFonts w:ascii="Simplified Arabic" w:hAnsi="Simplified Arabic" w:cs="Simplified Arabic" w:hint="cs"/>
          <w:sz w:val="28"/>
          <w:szCs w:val="28"/>
          <w:rtl/>
        </w:rPr>
        <w:t>راجعة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737B37" w:rsidRPr="008305FD"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دراسة </w:t>
      </w:r>
      <w:r w:rsidRPr="00576429">
        <w:rPr>
          <w:rFonts w:ascii="Simplified Arabic" w:hAnsi="Simplified Arabic" w:cs="Simplified Arabic"/>
          <w:b/>
          <w:bCs/>
          <w:sz w:val="28"/>
          <w:szCs w:val="28"/>
        </w:rPr>
        <w:t>Widarsyah</w:t>
      </w:r>
      <w:r w:rsidR="003464FA">
        <w:rPr>
          <w:rFonts w:ascii="Simplified Arabic" w:hAnsi="Simplified Arabic" w:cs="Simplified Arabic"/>
          <w:b/>
          <w:bCs/>
          <w:sz w:val="28"/>
          <w:szCs w:val="28"/>
          <w:rtl/>
        </w:rPr>
        <w:t>،</w:t>
      </w:r>
      <w:r w:rsidRPr="00576429">
        <w:rPr>
          <w:rFonts w:ascii="Simplified Arabic" w:hAnsi="Simplified Arabic" w:cs="Simplified Arabic"/>
          <w:b/>
          <w:bCs/>
          <w:sz w:val="28"/>
          <w:szCs w:val="28"/>
          <w:rtl/>
        </w:rPr>
        <w:t xml:space="preserve"> 2013</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4"/>
      </w:r>
      <w:r w:rsidR="005259CE" w:rsidRPr="008210F3">
        <w:rPr>
          <w:rStyle w:val="FootnoteReference"/>
          <w:rFonts w:asciiTheme="majorBidi" w:hAnsiTheme="majorBidi" w:cstheme="majorBidi"/>
          <w:b/>
          <w:bCs/>
          <w:rtl/>
        </w:rPr>
        <w:t>)</w:t>
      </w:r>
    </w:p>
    <w:p w:rsidR="00737B37" w:rsidRPr="00576429" w:rsidRDefault="00737B37" w:rsidP="00375F78">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يدرس هذا البحث العلاقة بين سبعة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لخدمات المطار (الوصول والخدمات والتسهيلات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الطعام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التسوق، موظفو الخدمة والأمن</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البيئة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الهجرة والجمارك) وتصورات المسافرين الإجمالية لجودة الخدمة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استخدمت الدراسة بيانات جمع العينات بإجمالي 304 مسافر كانوا مسافرين في أربع مطارات دولية رئيسية في منطقة الساحل الغربي للولايات المتحدة لاس فيجاس</w:t>
      </w:r>
      <w:r w:rsidR="00375F78">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w:t>
      </w:r>
      <w:r w:rsidR="00375F78">
        <w:rPr>
          <w:rFonts w:ascii="Simplified Arabic" w:hAnsi="Simplified Arabic" w:cs="Simplified Arabic" w:hint="cs"/>
          <w:sz w:val="28"/>
          <w:szCs w:val="28"/>
          <w:rtl/>
        </w:rPr>
        <w:t>و</w:t>
      </w:r>
      <w:r w:rsidRPr="00576429">
        <w:rPr>
          <w:rFonts w:ascii="Simplified Arabic" w:hAnsi="Simplified Arabic" w:cs="Simplified Arabic"/>
          <w:sz w:val="28"/>
          <w:szCs w:val="28"/>
          <w:rtl/>
        </w:rPr>
        <w:t>ماكاران إنترناشيونال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ولوس أنجلوس الدولي</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وسان فرانسيسكو إنترناشيونال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وسياتل تاكوما إنترناشيونال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Pr="00576429">
        <w:rPr>
          <w:rFonts w:ascii="Simplified Arabic" w:hAnsi="Simplified Arabic" w:cs="Simplified Arabic"/>
          <w:sz w:val="28"/>
          <w:szCs w:val="28"/>
          <w:rtl/>
        </w:rPr>
        <w:lastRenderedPageBreak/>
        <w:t>جمع البيانات عبر الإنترنت وتم تحليلها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00375F78">
        <w:rPr>
          <w:rFonts w:ascii="Simplified Arabic" w:hAnsi="Simplified Arabic" w:cs="Simplified Arabic" w:hint="cs"/>
          <w:sz w:val="28"/>
          <w:szCs w:val="28"/>
          <w:rtl/>
        </w:rPr>
        <w:t>(</w:t>
      </w:r>
      <w:r w:rsidR="00375F78">
        <w:rPr>
          <w:rFonts w:ascii="Simplified Arabic" w:hAnsi="Simplified Arabic" w:cs="Simplified Arabic"/>
          <w:sz w:val="28"/>
          <w:szCs w:val="28"/>
          <w:rtl/>
        </w:rPr>
        <w:t>ال</w:t>
      </w:r>
      <w:r w:rsidR="008D087E">
        <w:rPr>
          <w:rFonts w:ascii="Simplified Arabic" w:hAnsi="Simplified Arabic" w:cs="Simplified Arabic" w:hint="cs"/>
          <w:sz w:val="28"/>
          <w:szCs w:val="28"/>
          <w:rtl/>
        </w:rPr>
        <w:t>انحدار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الخطي المتعدد</w:t>
      </w:r>
      <w:r w:rsidR="00375F78">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وقد وجد أن الوصول إلى المطارات والبيئة وتن</w:t>
      </w:r>
      <w:r w:rsidR="00526ECA">
        <w:rPr>
          <w:rFonts w:ascii="Simplified Arabic" w:hAnsi="Simplified Arabic" w:cs="Simplified Arabic"/>
          <w:sz w:val="28"/>
          <w:szCs w:val="28"/>
          <w:rtl/>
        </w:rPr>
        <w:t>أولا</w:t>
      </w:r>
      <w:r w:rsidRPr="00576429">
        <w:rPr>
          <w:rFonts w:ascii="Simplified Arabic" w:hAnsi="Simplified Arabic" w:cs="Simplified Arabic"/>
          <w:sz w:val="28"/>
          <w:szCs w:val="28"/>
          <w:rtl/>
        </w:rPr>
        <w:t>لطعام والهجرة له علاقة كبيرة وإيجابية بالمفهوم العام للمسافرين عن جودة خدمة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من بين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الأربعة التي اكتشف</w:t>
      </w:r>
      <w:r w:rsidR="00375F78">
        <w:rPr>
          <w:rFonts w:ascii="Simplified Arabic" w:hAnsi="Simplified Arabic" w:cs="Simplified Arabic"/>
          <w:sz w:val="28"/>
          <w:szCs w:val="28"/>
          <w:rtl/>
        </w:rPr>
        <w:t>ت أنها مهمة في الدراسة، تم ا</w:t>
      </w:r>
      <w:r w:rsidR="00375F78">
        <w:rPr>
          <w:rFonts w:ascii="Simplified Arabic" w:hAnsi="Simplified Arabic" w:cs="Simplified Arabic" w:hint="cs"/>
          <w:sz w:val="28"/>
          <w:szCs w:val="28"/>
          <w:rtl/>
        </w:rPr>
        <w:t>ستنتاج</w:t>
      </w:r>
      <w:r w:rsidRPr="00576429">
        <w:rPr>
          <w:rFonts w:ascii="Simplified Arabic" w:hAnsi="Simplified Arabic" w:cs="Simplified Arabic"/>
          <w:sz w:val="28"/>
          <w:szCs w:val="28"/>
          <w:rtl/>
        </w:rPr>
        <w:t xml:space="preserve"> أن بيئة المطار لها</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تأثير على تصورات الركاب لجودة خدمات المطارات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يليها الوصول، وتن</w:t>
      </w:r>
      <w:r w:rsidR="00526ECA">
        <w:rPr>
          <w:rFonts w:ascii="Simplified Arabic" w:hAnsi="Simplified Arabic" w:cs="Simplified Arabic"/>
          <w:sz w:val="28"/>
          <w:szCs w:val="28"/>
          <w:rtl/>
        </w:rPr>
        <w:t>أولا</w:t>
      </w:r>
      <w:r w:rsidRPr="00576429">
        <w:rPr>
          <w:rFonts w:ascii="Simplified Arabic" w:hAnsi="Simplified Arabic" w:cs="Simplified Arabic"/>
          <w:sz w:val="28"/>
          <w:szCs w:val="28"/>
          <w:rtl/>
        </w:rPr>
        <w:t>لطعام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وأخير</w:t>
      </w:r>
      <w:r w:rsidR="00375F78">
        <w:rPr>
          <w:rFonts w:ascii="Simplified Arabic" w:hAnsi="Simplified Arabic" w:cs="Simplified Arabic" w:hint="cs"/>
          <w:sz w:val="28"/>
          <w:szCs w:val="28"/>
          <w:rtl/>
        </w:rPr>
        <w:t>ً</w:t>
      </w:r>
      <w:r w:rsidRPr="00576429">
        <w:rPr>
          <w:rFonts w:ascii="Simplified Arabic" w:hAnsi="Simplified Arabic" w:cs="Simplified Arabic"/>
          <w:sz w:val="28"/>
          <w:szCs w:val="28"/>
          <w:rtl/>
        </w:rPr>
        <w:t>ا خدمات الهجرة والجمارك</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قدمت الإجابات على الأسئلة النوعية (المفتوحة) حول تجربة الركاب الإجمالية في مطارهم المختار مزيدًا من الشرح في معالجة قضايا محددة داخل كل بُ</w:t>
      </w:r>
      <w:r w:rsidR="00375F78">
        <w:rPr>
          <w:rFonts w:ascii="Simplified Arabic" w:hAnsi="Simplified Arabic" w:cs="Simplified Arabic"/>
          <w:sz w:val="28"/>
          <w:szCs w:val="28"/>
          <w:rtl/>
        </w:rPr>
        <w:t xml:space="preserve">عد من </w:t>
      </w:r>
      <w:r w:rsidR="007120A6">
        <w:rPr>
          <w:rFonts w:ascii="Simplified Arabic" w:hAnsi="Simplified Arabic" w:cs="Simplified Arabic"/>
          <w:sz w:val="28"/>
          <w:szCs w:val="28"/>
          <w:rtl/>
        </w:rPr>
        <w:t>أبعاد</w:t>
      </w:r>
      <w:r w:rsidR="00375F78">
        <w:rPr>
          <w:rFonts w:ascii="Simplified Arabic" w:hAnsi="Simplified Arabic" w:cs="Simplified Arabic"/>
          <w:sz w:val="28"/>
          <w:szCs w:val="28"/>
          <w:rtl/>
        </w:rPr>
        <w:t xml:space="preserve"> جودة خدمة المطار</w:t>
      </w:r>
      <w:r w:rsidR="0093351E">
        <w:rPr>
          <w:rFonts w:ascii="Simplified Arabic" w:hAnsi="Simplified Arabic" w:cs="Simplified Arabic"/>
          <w:sz w:val="28"/>
          <w:szCs w:val="28"/>
          <w:rtl/>
        </w:rPr>
        <w:t>.</w:t>
      </w:r>
      <w:r w:rsidR="00375F78">
        <w:rPr>
          <w:rFonts w:ascii="Simplified Arabic" w:hAnsi="Simplified Arabic" w:cs="Simplified Arabic"/>
          <w:sz w:val="28"/>
          <w:szCs w:val="28"/>
          <w:rtl/>
        </w:rPr>
        <w:t xml:space="preserve"> و</w:t>
      </w:r>
      <w:r w:rsidRPr="00576429">
        <w:rPr>
          <w:rFonts w:ascii="Simplified Arabic" w:hAnsi="Simplified Arabic" w:cs="Simplified Arabic"/>
          <w:sz w:val="28"/>
          <w:szCs w:val="28"/>
          <w:rtl/>
        </w:rPr>
        <w:t xml:space="preserve">تساعد نتائج هذه الدراسة مديري المطارات وسلطات السياحة المحلية على تحديد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الخدمة الهامة في المطار وفهم تأثير كل بُعد من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الخدمة على </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tl/>
        </w:rPr>
        <w:t xml:space="preserve"> جودة خدمة المطار بشكل </w:t>
      </w:r>
      <w:r w:rsidR="00375F78">
        <w:rPr>
          <w:rFonts w:ascii="Simplified Arabic" w:hAnsi="Simplified Arabic" w:cs="Simplified Arabic"/>
          <w:sz w:val="28"/>
          <w:szCs w:val="28"/>
          <w:rtl/>
        </w:rPr>
        <w:t>عام</w:t>
      </w:r>
      <w:r w:rsidR="0093351E">
        <w:rPr>
          <w:rFonts w:ascii="Simplified Arabic" w:hAnsi="Simplified Arabic" w:cs="Simplified Arabic"/>
          <w:sz w:val="28"/>
          <w:szCs w:val="28"/>
          <w:rtl/>
        </w:rPr>
        <w:t>.</w:t>
      </w:r>
      <w:r w:rsidR="00375F78">
        <w:rPr>
          <w:rFonts w:ascii="Simplified Arabic" w:hAnsi="Simplified Arabic" w:cs="Simplified Arabic"/>
          <w:sz w:val="28"/>
          <w:szCs w:val="28"/>
          <w:rtl/>
        </w:rPr>
        <w:t xml:space="preserve"> و</w:t>
      </w:r>
      <w:r w:rsidR="00375F78">
        <w:rPr>
          <w:rFonts w:ascii="Simplified Arabic" w:hAnsi="Simplified Arabic" w:cs="Simplified Arabic" w:hint="cs"/>
          <w:sz w:val="28"/>
          <w:szCs w:val="28"/>
          <w:rtl/>
        </w:rPr>
        <w:t>كانت</w:t>
      </w:r>
      <w:r w:rsidRPr="00576429">
        <w:rPr>
          <w:rFonts w:ascii="Simplified Arabic" w:hAnsi="Simplified Arabic" w:cs="Simplified Arabic"/>
          <w:sz w:val="28"/>
          <w:szCs w:val="28"/>
          <w:rtl/>
        </w:rPr>
        <w:t xml:space="preserve"> النتائج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بمثابة دليل للدراسات المستقبلية حول العلاقة بين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الخدمة المختلفة وجودة الخدمة الشاملة في صناعة المطارات</w:t>
      </w:r>
      <w:r w:rsidR="0093351E">
        <w:rPr>
          <w:rFonts w:ascii="Simplified Arabic" w:hAnsi="Simplified Arabic" w:cs="Simplified Arabic"/>
          <w:sz w:val="28"/>
          <w:szCs w:val="28"/>
          <w:rtl/>
        </w:rPr>
        <w:t>.</w:t>
      </w:r>
    </w:p>
    <w:p w:rsidR="00737B37" w:rsidRPr="00E40DAD" w:rsidRDefault="00737B37" w:rsidP="00C07382">
      <w:pPr>
        <w:pStyle w:val="ListParagraph"/>
        <w:numPr>
          <w:ilvl w:val="0"/>
          <w:numId w:val="82"/>
        </w:numPr>
        <w:autoSpaceDE w:val="0"/>
        <w:autoSpaceDN w:val="0"/>
        <w:adjustRightInd w:val="0"/>
        <w:spacing w:after="0" w:line="240" w:lineRule="auto"/>
        <w:ind w:left="963" w:hanging="603"/>
        <w:jc w:val="both"/>
        <w:rPr>
          <w:rStyle w:val="FootnoteReference"/>
          <w:rFonts w:ascii="Simplified Arabic" w:hAnsi="Simplified Arabic" w:cs="Simplified Arabic"/>
          <w:b/>
          <w:bCs/>
          <w:sz w:val="28"/>
          <w:szCs w:val="28"/>
        </w:rPr>
      </w:pPr>
      <w:r w:rsidRPr="00E40DAD">
        <w:rPr>
          <w:rStyle w:val="tlid-translation"/>
          <w:rFonts w:ascii="Simplified Arabic" w:hAnsi="Simplified Arabic" w:cs="Simplified Arabic"/>
          <w:b/>
          <w:bCs/>
          <w:sz w:val="28"/>
          <w:szCs w:val="28"/>
          <w:rtl/>
        </w:rPr>
        <w:t>دراسة الهام حسن فتح الرحمن</w:t>
      </w:r>
      <w:r w:rsidR="00375F78" w:rsidRPr="00E40DAD">
        <w:rPr>
          <w:rStyle w:val="tlid-translation"/>
          <w:rFonts w:ascii="Simplified Arabic" w:hAnsi="Simplified Arabic" w:cs="Simplified Arabic"/>
          <w:b/>
          <w:bCs/>
          <w:sz w:val="28"/>
          <w:szCs w:val="28"/>
          <w:rtl/>
        </w:rPr>
        <w:t xml:space="preserve"> و</w:t>
      </w:r>
      <w:r w:rsidRPr="00E40DAD">
        <w:rPr>
          <w:rStyle w:val="tlid-translation"/>
          <w:rFonts w:ascii="Simplified Arabic" w:hAnsi="Simplified Arabic" w:cs="Simplified Arabic"/>
          <w:b/>
          <w:bCs/>
          <w:sz w:val="28"/>
          <w:szCs w:val="28"/>
          <w:rtl/>
        </w:rPr>
        <w:t>داليا محمد الزبير، 2014</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5"/>
      </w:r>
      <w:r w:rsidR="005259CE" w:rsidRPr="008210F3">
        <w:rPr>
          <w:rStyle w:val="FootnoteReference"/>
          <w:rFonts w:asciiTheme="majorBidi" w:hAnsiTheme="majorBidi" w:cstheme="majorBidi"/>
          <w:b/>
          <w:bCs/>
          <w:rtl/>
        </w:rPr>
        <w:t>)</w:t>
      </w:r>
    </w:p>
    <w:p w:rsidR="00375F78" w:rsidRPr="00576429" w:rsidRDefault="00375F78" w:rsidP="00C07382">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دراسة هيئة الطيران المدنى</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تحديد معايير جديدة لتحسين الخدمة</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المطارات السودانية</w:t>
      </w:r>
      <w:r w:rsidR="0093351E">
        <w:rPr>
          <w:rFonts w:ascii="Simplified Arabic" w:hAnsi="Simplified Arabic" w:cs="Simplified Arabic"/>
          <w:sz w:val="28"/>
          <w:szCs w:val="28"/>
          <w:rtl/>
        </w:rPr>
        <w:t>.</w:t>
      </w:r>
    </w:p>
    <w:p w:rsidR="00737B37" w:rsidRPr="00576429" w:rsidRDefault="00737B37" w:rsidP="007120A6">
      <w:pPr>
        <w:autoSpaceDE w:val="0"/>
        <w:autoSpaceDN w:val="0"/>
        <w:adjustRightInd w:val="0"/>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هدفت هذه الدراسة للتعرف على رضا المسافرين من خلال م</w:t>
      </w:r>
      <w:r w:rsidR="00375F78">
        <w:rPr>
          <w:rFonts w:ascii="Simplified Arabic" w:hAnsi="Simplified Arabic" w:cs="Simplified Arabic"/>
          <w:sz w:val="28"/>
          <w:szCs w:val="28"/>
          <w:rtl/>
        </w:rPr>
        <w:t>عرفة الفرق بين توقعاتهم و</w:t>
      </w:r>
      <w:r w:rsidR="007120A6">
        <w:rPr>
          <w:rFonts w:ascii="Simplified Arabic" w:hAnsi="Simplified Arabic" w:cs="Simplified Arabic" w:hint="cs"/>
          <w:sz w:val="28"/>
          <w:szCs w:val="28"/>
          <w:rtl/>
        </w:rPr>
        <w:t>إدراك</w:t>
      </w:r>
      <w:r w:rsidRPr="00576429">
        <w:rPr>
          <w:rFonts w:ascii="Simplified Arabic" w:hAnsi="Simplified Arabic" w:cs="Simplified Arabic"/>
          <w:sz w:val="28"/>
          <w:szCs w:val="28"/>
          <w:rtl/>
        </w:rPr>
        <w:t>هم لمستوى جودة الخدمة في مطار الخرطوم الدولي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لذلك تم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دراسة واستخد</w:t>
      </w:r>
      <w:r w:rsidR="00375F78">
        <w:rPr>
          <w:rFonts w:ascii="Simplified Arabic" w:hAnsi="Simplified Arabic" w:cs="Simplified Arabic" w:hint="cs"/>
          <w:sz w:val="28"/>
          <w:szCs w:val="28"/>
          <w:rtl/>
        </w:rPr>
        <w:t>ا</w:t>
      </w:r>
      <w:r w:rsidRPr="00576429">
        <w:rPr>
          <w:rFonts w:ascii="Simplified Arabic" w:hAnsi="Simplified Arabic" w:cs="Simplified Arabic"/>
          <w:sz w:val="28"/>
          <w:szCs w:val="28"/>
          <w:rtl/>
        </w:rPr>
        <w:t>م ال</w:t>
      </w:r>
      <w:r w:rsidR="00356410">
        <w:rPr>
          <w:rFonts w:ascii="Simplified Arabic" w:hAnsi="Simplified Arabic" w:cs="Simplified Arabic"/>
          <w:sz w:val="28"/>
          <w:szCs w:val="28"/>
          <w:rtl/>
        </w:rPr>
        <w:t>استبيان</w:t>
      </w:r>
      <w:r w:rsidR="00375F78">
        <w:rPr>
          <w:rFonts w:ascii="Simplified Arabic" w:hAnsi="Simplified Arabic" w:cs="Simplified Arabic"/>
          <w:sz w:val="28"/>
          <w:szCs w:val="28"/>
          <w:rtl/>
        </w:rPr>
        <w:t xml:space="preserve"> لجمع المعلومات عن توقعات و</w:t>
      </w:r>
      <w:r w:rsidR="007120A6">
        <w:rPr>
          <w:rFonts w:ascii="Simplified Arabic" w:hAnsi="Simplified Arabic" w:cs="Simplified Arabic" w:hint="cs"/>
          <w:sz w:val="28"/>
          <w:szCs w:val="28"/>
          <w:rtl/>
        </w:rPr>
        <w:t>إدراك</w:t>
      </w:r>
      <w:r w:rsidR="00375F78">
        <w:rPr>
          <w:rFonts w:ascii="Simplified Arabic" w:hAnsi="Simplified Arabic" w:cs="Simplified Arabic"/>
          <w:sz w:val="28"/>
          <w:szCs w:val="28"/>
          <w:rtl/>
        </w:rPr>
        <w:t xml:space="preserve"> المسافرين </w:t>
      </w:r>
      <w:r w:rsidR="00375F78">
        <w:rPr>
          <w:rFonts w:ascii="Simplified Arabic" w:hAnsi="Simplified Arabic" w:cs="Simplified Arabic" w:hint="cs"/>
          <w:sz w:val="28"/>
          <w:szCs w:val="28"/>
          <w:rtl/>
        </w:rPr>
        <w:t>ل</w:t>
      </w:r>
      <w:r w:rsidRPr="00576429">
        <w:rPr>
          <w:rFonts w:ascii="Simplified Arabic" w:hAnsi="Simplified Arabic" w:cs="Simplified Arabic"/>
          <w:sz w:val="28"/>
          <w:szCs w:val="28"/>
          <w:rtl/>
        </w:rPr>
        <w:t xml:space="preserve">جودة الخدمة المقدمة في مطار الخرطوم الدولي كما 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مقياس الفجوة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Pr>
        <w:lastRenderedPageBreak/>
        <w:t>(SERVQUAL)</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الذي طوره</w:t>
      </w:r>
      <w:r w:rsidR="00375F78">
        <w:rPr>
          <w:rFonts w:ascii="Simplified Arabic" w:hAnsi="Simplified Arabic" w:cs="Simplified Arabic" w:hint="cs"/>
          <w:sz w:val="28"/>
          <w:szCs w:val="28"/>
          <w:rtl/>
        </w:rPr>
        <w:t xml:space="preserve"> </w:t>
      </w:r>
      <w:r w:rsidR="007120A6">
        <w:rPr>
          <w:rFonts w:ascii="Simplified Arabic" w:hAnsi="Simplified Arabic" w:cs="Simplified Arabic" w:hint="cs"/>
          <w:sz w:val="28"/>
          <w:szCs w:val="28"/>
          <w:rtl/>
          <w:lang w:bidi="ar-EG"/>
        </w:rPr>
        <w:t>(</w:t>
      </w:r>
      <w:r w:rsidRPr="00576429">
        <w:rPr>
          <w:rFonts w:ascii="Simplified Arabic" w:hAnsi="Simplified Arabic" w:cs="Simplified Arabic"/>
          <w:sz w:val="28"/>
          <w:szCs w:val="28"/>
        </w:rPr>
        <w:t xml:space="preserve"> (Parasuraman et al</w:t>
      </w:r>
      <w:r w:rsidR="0093351E">
        <w:rPr>
          <w:rFonts w:ascii="Simplified Arabic" w:hAnsi="Simplified Arabic" w:cs="Simplified Arabic"/>
          <w:sz w:val="28"/>
          <w:szCs w:val="28"/>
        </w:rPr>
        <w:t>.</w:t>
      </w:r>
      <w:r w:rsidRPr="00576429">
        <w:rPr>
          <w:rFonts w:ascii="Simplified Arabic" w:hAnsi="Simplified Arabic" w:cs="Simplified Arabic"/>
          <w:sz w:val="28"/>
          <w:szCs w:val="28"/>
        </w:rPr>
        <w:t>, 1988</w:t>
      </w:r>
      <w:r w:rsidRPr="00576429">
        <w:rPr>
          <w:rFonts w:ascii="Simplified Arabic" w:hAnsi="Simplified Arabic" w:cs="Simplified Arabic"/>
          <w:sz w:val="28"/>
          <w:szCs w:val="28"/>
          <w:rtl/>
        </w:rPr>
        <w:t>لقياس الفجوة بين ال</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tl/>
        </w:rPr>
        <w:t>ات والتوقعات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الخدمة الثلاث</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العاملين، البيئة المادية، 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للتحقق من الرضا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لهذا الغرض تم </w:t>
      </w:r>
      <w:r w:rsidR="00686274">
        <w:rPr>
          <w:rFonts w:ascii="Simplified Arabic" w:hAnsi="Simplified Arabic" w:cs="Simplified Arabic"/>
          <w:sz w:val="28"/>
          <w:szCs w:val="28"/>
          <w:rtl/>
        </w:rPr>
        <w:t>اختيار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عينة عشوائية من المسافرين بلغت (230) مسافر</w:t>
      </w:r>
      <w:r w:rsidR="007120A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ا كما 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برنامج الحزم 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 في العلوم ال</w:t>
      </w:r>
      <w:r w:rsidR="0093351E">
        <w:rPr>
          <w:rFonts w:ascii="Simplified Arabic" w:hAnsi="Simplified Arabic" w:cs="Simplified Arabic"/>
          <w:sz w:val="28"/>
          <w:szCs w:val="28"/>
          <w:rtl/>
        </w:rPr>
        <w:t>اجتماع</w:t>
      </w:r>
      <w:r w:rsidRPr="00576429">
        <w:rPr>
          <w:rFonts w:ascii="Simplified Arabic" w:hAnsi="Simplified Arabic" w:cs="Simplified Arabic"/>
          <w:sz w:val="28"/>
          <w:szCs w:val="28"/>
          <w:rtl/>
        </w:rPr>
        <w:t>ية</w:t>
      </w:r>
      <w:r w:rsidRPr="00576429">
        <w:rPr>
          <w:rFonts w:ascii="Simplified Arabic" w:hAnsi="Simplified Arabic" w:cs="Simplified Arabic"/>
          <w:sz w:val="28"/>
          <w:szCs w:val="28"/>
        </w:rPr>
        <w:t xml:space="preserve"> (SPSS)</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المعالجات 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 xml:space="preserve">ئية الوصفية والتحليلية الآتية: التكرار والنسب المئوية </w:t>
      </w:r>
      <w:r w:rsidR="007120A6">
        <w:rPr>
          <w:rFonts w:ascii="Simplified Arabic" w:hAnsi="Simplified Arabic" w:cs="Simplified Arabic" w:hint="cs"/>
          <w:sz w:val="28"/>
          <w:szCs w:val="28"/>
          <w:rtl/>
        </w:rPr>
        <w:t>و</w:t>
      </w:r>
      <w:r w:rsidRPr="00576429">
        <w:rPr>
          <w:rFonts w:ascii="Simplified Arabic" w:hAnsi="Simplified Arabic" w:cs="Simplified Arabic"/>
          <w:sz w:val="28"/>
          <w:szCs w:val="28"/>
          <w:rtl/>
        </w:rPr>
        <w:t>المتوسطات الحسابية، وال</w:t>
      </w:r>
      <w:r w:rsidR="007120A6">
        <w:rPr>
          <w:rFonts w:ascii="Simplified Arabic" w:hAnsi="Simplified Arabic" w:cs="Simplified Arabic"/>
          <w:sz w:val="28"/>
          <w:szCs w:val="28"/>
          <w:rtl/>
        </w:rPr>
        <w:t>انحراف</w:t>
      </w:r>
      <w:r w:rsidRPr="00576429">
        <w:rPr>
          <w:rFonts w:ascii="Simplified Arabic" w:hAnsi="Simplified Arabic" w:cs="Simplified Arabic"/>
          <w:sz w:val="28"/>
          <w:szCs w:val="28"/>
          <w:rtl/>
        </w:rPr>
        <w:t xml:space="preserve">ات المعيارية، وتم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tl/>
        </w:rPr>
        <w:t>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Paired T Test</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لمعرفة دلالة الفروقات بين التوقعات وال</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tl/>
        </w:rPr>
        <w:t xml:space="preserve">ات ومن ثم </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tl/>
        </w:rPr>
        <w:t xml:space="preserve"> الفرضيات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تم التحقق من ثبات معاملات الدراسة الثلاث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معامل</w:t>
      </w:r>
      <w:r w:rsidR="007120A6">
        <w:rPr>
          <w:rFonts w:ascii="Simplified Arabic" w:hAnsi="Simplified Arabic" w:cs="Simplified Arabic"/>
          <w:sz w:val="28"/>
          <w:szCs w:val="28"/>
          <w:rtl/>
        </w:rPr>
        <w:t xml:space="preserve"> ألفا </w:t>
      </w:r>
      <w:r w:rsidRPr="00576429">
        <w:rPr>
          <w:rFonts w:ascii="Simplified Arabic" w:hAnsi="Simplified Arabic" w:cs="Simplified Arabic"/>
          <w:sz w:val="28"/>
          <w:szCs w:val="28"/>
          <w:rtl/>
        </w:rPr>
        <w:t>كرونباخ</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بينت نتائج التحليل 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 xml:space="preserve">ئي </w:t>
      </w:r>
      <w:r w:rsidR="00C16180">
        <w:rPr>
          <w:rFonts w:ascii="Simplified Arabic" w:hAnsi="Simplified Arabic" w:cs="Simplified Arabic"/>
          <w:sz w:val="28"/>
          <w:szCs w:val="28"/>
          <w:rtl/>
        </w:rPr>
        <w:t>انخفاض</w:t>
      </w:r>
      <w:r w:rsidR="00C16180">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 واضح</w:t>
      </w:r>
      <w:r w:rsidR="00C16180">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 في مستوى </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tl/>
        </w:rPr>
        <w:t xml:space="preserve"> جودة الخدمة من قبل المسافرين في مطار الخرطوم الدولي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أظهرت النتائج وجود فجوات سالبة ذات دلالة </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 xml:space="preserve">ئية شملت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الثلاثة: العنصر البشري (العاملين)، محيط الخدمة (البيئة المادية)، العمليات (ال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الأمر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الذي انعكس بشكل</w:t>
      </w:r>
      <w:r w:rsidR="00C16180">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واضح في </w:t>
      </w:r>
      <w:r w:rsidR="00C16180">
        <w:rPr>
          <w:rFonts w:ascii="Simplified Arabic" w:hAnsi="Simplified Arabic" w:cs="Simplified Arabic"/>
          <w:sz w:val="28"/>
          <w:szCs w:val="28"/>
          <w:rtl/>
        </w:rPr>
        <w:t>انخفاض</w:t>
      </w:r>
      <w:r w:rsidRPr="00576429">
        <w:rPr>
          <w:rFonts w:ascii="Simplified Arabic" w:hAnsi="Simplified Arabic" w:cs="Simplified Arabic"/>
          <w:sz w:val="28"/>
          <w:szCs w:val="28"/>
          <w:rtl/>
        </w:rPr>
        <w:t xml:space="preserve"> مستوى رضا المسافرين المتحقق في مطار الخرطوم الدولي لأن الخدمة المقدمة 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توقعات المسافرين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أظهرت النتائج أن</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اختلاف</w:t>
      </w:r>
      <w:r w:rsidRPr="00576429">
        <w:rPr>
          <w:rFonts w:ascii="Simplified Arabic" w:hAnsi="Simplified Arabic" w:cs="Simplified Arabic"/>
          <w:sz w:val="28"/>
          <w:szCs w:val="28"/>
          <w:rtl/>
        </w:rPr>
        <w:t xml:space="preserve"> بين التوقعات وال</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tl/>
        </w:rPr>
        <w:t>ات كان لمحدد 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يليه محدد البيئة المادية بينما أقل</w:t>
      </w:r>
      <w:r w:rsidR="00BA4A2E">
        <w:rPr>
          <w:rFonts w:ascii="Simplified Arabic" w:hAnsi="Simplified Arabic" w:cs="Simplified Arabic"/>
          <w:sz w:val="28"/>
          <w:szCs w:val="28"/>
          <w:rtl/>
        </w:rPr>
        <w:t xml:space="preserve"> </w:t>
      </w:r>
      <w:r w:rsidR="00C16180">
        <w:rPr>
          <w:rFonts w:ascii="Simplified Arabic" w:hAnsi="Simplified Arabic" w:cs="Simplified Arabic"/>
          <w:sz w:val="28"/>
          <w:szCs w:val="28"/>
          <w:rtl/>
        </w:rPr>
        <w:t>اختلاف</w:t>
      </w:r>
      <w:r w:rsidRPr="00576429">
        <w:rPr>
          <w:rFonts w:ascii="Simplified Arabic" w:hAnsi="Simplified Arabic" w:cs="Simplified Arabic"/>
          <w:sz w:val="28"/>
          <w:szCs w:val="28"/>
          <w:rtl/>
        </w:rPr>
        <w:t xml:space="preserve"> كان لمحدد العنصر البشري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لذلك تحتاج الخدمة في مطار الخرطوم الدولي إلى تحسينات في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الثلاثة لتقليل الفجوة</w:t>
      </w:r>
      <w:r w:rsidR="0093351E">
        <w:rPr>
          <w:rFonts w:ascii="Simplified Arabic" w:hAnsi="Simplified Arabic" w:cs="Simplified Arabic"/>
          <w:sz w:val="28"/>
          <w:szCs w:val="28"/>
          <w:rtl/>
        </w:rPr>
        <w:t>.</w:t>
      </w:r>
    </w:p>
    <w:p w:rsidR="00737B37" w:rsidRPr="00E40DAD" w:rsidRDefault="00737B37" w:rsidP="00C07382">
      <w:pPr>
        <w:pStyle w:val="ListParagraph"/>
        <w:numPr>
          <w:ilvl w:val="0"/>
          <w:numId w:val="82"/>
        </w:numPr>
        <w:autoSpaceDE w:val="0"/>
        <w:autoSpaceDN w:val="0"/>
        <w:adjustRightInd w:val="0"/>
        <w:spacing w:after="0" w:line="240" w:lineRule="auto"/>
        <w:ind w:left="963" w:hanging="603"/>
        <w:jc w:val="both"/>
        <w:rPr>
          <w:rStyle w:val="tlid-translation"/>
          <w:rFonts w:ascii="Simplified Arabic" w:hAnsi="Simplified Arabic" w:cs="Simplified Arabic"/>
          <w:b/>
          <w:bCs/>
          <w:sz w:val="28"/>
          <w:szCs w:val="28"/>
          <w:rtl/>
        </w:rPr>
      </w:pPr>
      <w:r w:rsidRPr="00E40DAD">
        <w:rPr>
          <w:rStyle w:val="tlid-translation"/>
          <w:rFonts w:ascii="Simplified Arabic" w:hAnsi="Simplified Arabic" w:cs="Simplified Arabic"/>
          <w:b/>
          <w:bCs/>
          <w:sz w:val="28"/>
          <w:szCs w:val="28"/>
          <w:rtl/>
        </w:rPr>
        <w:t>دراسة:</w:t>
      </w:r>
      <w:r w:rsidR="00BA4A2E" w:rsidRPr="00E40DAD">
        <w:rPr>
          <w:rStyle w:val="tlid-translation"/>
          <w:rFonts w:ascii="Simplified Arabic" w:hAnsi="Simplified Arabic" w:cs="Simplified Arabic"/>
          <w:b/>
          <w:bCs/>
          <w:sz w:val="28"/>
          <w:szCs w:val="28"/>
          <w:rtl/>
        </w:rPr>
        <w:t xml:space="preserve"> </w:t>
      </w:r>
      <w:r w:rsidRPr="00E40DAD">
        <w:rPr>
          <w:rStyle w:val="tlid-translation"/>
          <w:rFonts w:ascii="Simplified Arabic" w:hAnsi="Simplified Arabic" w:cs="Simplified Arabic"/>
          <w:b/>
          <w:bCs/>
          <w:sz w:val="28"/>
          <w:szCs w:val="28"/>
          <w:rtl/>
        </w:rPr>
        <w:t>خيرت وغادة محمد</w:t>
      </w:r>
      <w:r w:rsidR="003464FA" w:rsidRPr="00E40DAD">
        <w:rPr>
          <w:rStyle w:val="tlid-translation"/>
          <w:rFonts w:ascii="Simplified Arabic" w:hAnsi="Simplified Arabic" w:cs="Simplified Arabic"/>
          <w:b/>
          <w:bCs/>
          <w:sz w:val="28"/>
          <w:szCs w:val="28"/>
          <w:rtl/>
        </w:rPr>
        <w:t>،</w:t>
      </w:r>
      <w:r w:rsidRPr="00E40DAD">
        <w:rPr>
          <w:rStyle w:val="tlid-translation"/>
          <w:rFonts w:ascii="Simplified Arabic" w:hAnsi="Simplified Arabic" w:cs="Simplified Arabic"/>
          <w:b/>
          <w:bCs/>
          <w:sz w:val="28"/>
          <w:szCs w:val="28"/>
          <w:rtl/>
        </w:rPr>
        <w:t xml:space="preserve"> 2014 </w:t>
      </w:r>
      <w:r w:rsidR="005259CE" w:rsidRPr="008210F3">
        <w:rPr>
          <w:rStyle w:val="FootnoteReference"/>
          <w:rFonts w:asciiTheme="majorBidi" w:hAnsiTheme="majorBidi" w:cstheme="majorBidi"/>
          <w:rtl/>
        </w:rPr>
        <w:t>(</w:t>
      </w:r>
      <w:r w:rsidR="005259CE" w:rsidRPr="008210F3">
        <w:rPr>
          <w:rStyle w:val="FootnoteReference"/>
          <w:rFonts w:asciiTheme="majorBidi" w:hAnsiTheme="majorBidi" w:cstheme="majorBidi"/>
          <w:rtl/>
        </w:rPr>
        <w:footnoteReference w:id="16"/>
      </w:r>
      <w:r w:rsidR="005259CE" w:rsidRPr="008210F3">
        <w:rPr>
          <w:rStyle w:val="FootnoteReference"/>
          <w:rFonts w:asciiTheme="majorBidi" w:hAnsiTheme="majorBidi" w:cstheme="majorBidi"/>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إنتشرت ظاهرة تطبيقات تكنولوجيا الخدمة الذاتية على نحو</w:t>
      </w:r>
      <w:r w:rsidR="00C16180">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متزايد, نظر</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للتقدم ال</w:t>
      </w:r>
      <w:r w:rsidR="0065310B">
        <w:rPr>
          <w:rFonts w:ascii="Simplified Arabic" w:hAnsi="Simplified Arabic" w:cs="Simplified Arabic"/>
          <w:sz w:val="28"/>
          <w:szCs w:val="28"/>
          <w:rtl/>
        </w:rPr>
        <w:t>تكنولوجي</w:t>
      </w:r>
      <w:r w:rsidRPr="00576429">
        <w:rPr>
          <w:rFonts w:ascii="Simplified Arabic" w:hAnsi="Simplified Arabic" w:cs="Simplified Arabic"/>
          <w:sz w:val="28"/>
          <w:szCs w:val="28"/>
          <w:rtl/>
        </w:rPr>
        <w:t xml:space="preserve"> وإنتشار تكنولوجيا المعلومات وال</w:t>
      </w:r>
      <w:r w:rsidR="007F5235">
        <w:rPr>
          <w:rFonts w:ascii="Simplified Arabic" w:hAnsi="Simplified Arabic" w:cs="Simplified Arabic"/>
          <w:sz w:val="28"/>
          <w:szCs w:val="28"/>
          <w:rtl/>
        </w:rPr>
        <w:t>اتصال</w:t>
      </w:r>
      <w:r w:rsidRPr="00576429">
        <w:rPr>
          <w:rFonts w:ascii="Simplified Arabic" w:hAnsi="Simplified Arabic" w:cs="Simplified Arabic"/>
          <w:sz w:val="28"/>
          <w:szCs w:val="28"/>
          <w:rtl/>
        </w:rPr>
        <w:t>ات، وتعتمد تكنولوجيا الخدمة الذاتية على التعامل المباشر بين العملاء والخدمات دون ال</w:t>
      </w:r>
      <w:r w:rsidR="0065310B">
        <w:rPr>
          <w:rFonts w:ascii="Simplified Arabic" w:hAnsi="Simplified Arabic" w:cs="Simplified Arabic"/>
          <w:sz w:val="28"/>
          <w:szCs w:val="28"/>
          <w:rtl/>
        </w:rPr>
        <w:t>اعتماد</w:t>
      </w:r>
      <w:r w:rsidRPr="00576429">
        <w:rPr>
          <w:rFonts w:ascii="Simplified Arabic" w:hAnsi="Simplified Arabic" w:cs="Simplified Arabic"/>
          <w:sz w:val="28"/>
          <w:szCs w:val="28"/>
          <w:rtl/>
        </w:rPr>
        <w:t xml:space="preserve"> على العاملين بالشركات، بحيث يستطيع العملاء الحصول على الخدمة بأنفسهم دون الرجوع إلى</w:t>
      </w:r>
      <w:r w:rsidR="0065310B">
        <w:rPr>
          <w:rFonts w:ascii="Simplified Arabic" w:hAnsi="Simplified Arabic" w:cs="Simplified Arabic"/>
          <w:sz w:val="28"/>
          <w:szCs w:val="28"/>
          <w:rtl/>
        </w:rPr>
        <w:t xml:space="preserve"> مقدمي </w:t>
      </w:r>
      <w:r w:rsidRPr="00576429">
        <w:rPr>
          <w:rFonts w:ascii="Simplified Arabic" w:hAnsi="Simplified Arabic" w:cs="Simplified Arabic"/>
          <w:sz w:val="28"/>
          <w:szCs w:val="28"/>
          <w:rtl/>
        </w:rPr>
        <w:t>الخدمات،</w:t>
      </w:r>
      <w:r w:rsidR="0065310B">
        <w:rPr>
          <w:rFonts w:ascii="Simplified Arabic" w:hAnsi="Simplified Arabic" w:cs="Simplified Arabic"/>
          <w:sz w:val="28"/>
          <w:szCs w:val="28"/>
          <w:rtl/>
        </w:rPr>
        <w:t xml:space="preserve"> وفي </w:t>
      </w:r>
      <w:r w:rsidRPr="00576429">
        <w:rPr>
          <w:rFonts w:ascii="Simplified Arabic" w:hAnsi="Simplified Arabic" w:cs="Simplified Arabic"/>
          <w:sz w:val="28"/>
          <w:szCs w:val="28"/>
          <w:rtl/>
        </w:rPr>
        <w:t>ال</w:t>
      </w:r>
      <w:r w:rsidR="0065310B">
        <w:rPr>
          <w:rFonts w:ascii="Simplified Arabic" w:hAnsi="Simplified Arabic" w:cs="Simplified Arabic" w:hint="cs"/>
          <w:sz w:val="28"/>
          <w:szCs w:val="28"/>
          <w:rtl/>
        </w:rPr>
        <w:t>آ</w:t>
      </w:r>
      <w:r w:rsidR="007C1A77" w:rsidRPr="00576429">
        <w:rPr>
          <w:rFonts w:ascii="Simplified Arabic" w:hAnsi="Simplified Arabic" w:cs="Simplified Arabic"/>
          <w:sz w:val="28"/>
          <w:szCs w:val="28"/>
          <w:rtl/>
        </w:rPr>
        <w:t>و</w:t>
      </w:r>
      <w:r w:rsidRPr="00576429">
        <w:rPr>
          <w:rFonts w:ascii="Simplified Arabic" w:hAnsi="Simplified Arabic" w:cs="Simplified Arabic"/>
          <w:sz w:val="28"/>
          <w:szCs w:val="28"/>
          <w:rtl/>
        </w:rPr>
        <w:t>نة الأخيرة بدأت العديد من شركات الطيران تعتمد على أكشاك الخدمة الذاتية بالمطارات</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 xml:space="preserve">إنهاء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سفر الركاب بغرض تخفيف ال</w:t>
      </w:r>
      <w:r w:rsidR="0065310B">
        <w:rPr>
          <w:rFonts w:ascii="Simplified Arabic" w:hAnsi="Simplified Arabic" w:cs="Simplified Arabic"/>
          <w:sz w:val="28"/>
          <w:szCs w:val="28"/>
          <w:rtl/>
        </w:rPr>
        <w:t>ازدحام</w:t>
      </w:r>
      <w:r w:rsidRPr="00576429">
        <w:rPr>
          <w:rFonts w:ascii="Simplified Arabic" w:hAnsi="Simplified Arabic" w:cs="Simplified Arabic"/>
          <w:sz w:val="28"/>
          <w:szCs w:val="28"/>
          <w:rtl/>
        </w:rPr>
        <w:t xml:space="preserve"> ومنع طوابير ال</w:t>
      </w:r>
      <w:r w:rsidR="00431C69">
        <w:rPr>
          <w:rFonts w:ascii="Simplified Arabic" w:hAnsi="Simplified Arabic" w:cs="Simplified Arabic"/>
          <w:sz w:val="28"/>
          <w:szCs w:val="28"/>
          <w:rtl/>
        </w:rPr>
        <w:t>انتظار</w:t>
      </w:r>
      <w:r w:rsidRPr="00576429">
        <w:rPr>
          <w:rFonts w:ascii="Simplified Arabic" w:hAnsi="Simplified Arabic" w:cs="Simplified Arabic"/>
          <w:sz w:val="28"/>
          <w:szCs w:val="28"/>
          <w:rtl/>
        </w:rPr>
        <w:t xml:space="preserve"> أمام ك</w:t>
      </w:r>
      <w:r w:rsidR="007C1A77" w:rsidRPr="00576429">
        <w:rPr>
          <w:rFonts w:ascii="Simplified Arabic" w:hAnsi="Simplified Arabic" w:cs="Simplified Arabic" w:hint="cs"/>
          <w:sz w:val="28"/>
          <w:szCs w:val="28"/>
          <w:rtl/>
        </w:rPr>
        <w:t>او</w:t>
      </w:r>
      <w:r w:rsidRPr="00576429">
        <w:rPr>
          <w:rFonts w:ascii="Simplified Arabic" w:hAnsi="Simplified Arabic" w:cs="Simplified Arabic"/>
          <w:sz w:val="28"/>
          <w:szCs w:val="28"/>
          <w:rtl/>
        </w:rPr>
        <w:t>نترات شركات الطيران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توفر هذه الأكشاك العديد من المزايا لكل</w:t>
      </w:r>
      <w:r w:rsidR="0065310B">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من الركاب وشركات الطيران والمطارات</w:t>
      </w:r>
      <w:r w:rsidR="0093351E">
        <w:rPr>
          <w:rFonts w:ascii="Simplified Arabic" w:hAnsi="Simplified Arabic" w:cs="Simplified Arabic"/>
          <w:sz w:val="28"/>
          <w:szCs w:val="28"/>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لذا كان من ال</w:t>
      </w:r>
      <w:r w:rsidR="0065310B">
        <w:rPr>
          <w:rFonts w:ascii="Simplified Arabic" w:hAnsi="Simplified Arabic" w:cs="Simplified Arabic"/>
          <w:sz w:val="28"/>
          <w:szCs w:val="28"/>
          <w:rtl/>
        </w:rPr>
        <w:t>ضروري</w:t>
      </w:r>
      <w:r w:rsidRPr="00576429">
        <w:rPr>
          <w:rFonts w:ascii="Simplified Arabic" w:hAnsi="Simplified Arabic" w:cs="Simplified Arabic"/>
          <w:sz w:val="28"/>
          <w:szCs w:val="28"/>
          <w:rtl/>
        </w:rPr>
        <w:t xml:space="preserve"> التعرف على أهم العوامل المؤثرة على سلوك وقرارات الركاب نحو </w:t>
      </w:r>
      <w:r w:rsidR="004214AC">
        <w:rPr>
          <w:rFonts w:ascii="Simplified Arabic" w:hAnsi="Simplified Arabic" w:cs="Simplified Arabic"/>
          <w:sz w:val="28"/>
          <w:szCs w:val="28"/>
          <w:rtl/>
        </w:rPr>
        <w:t>استخدام</w:t>
      </w:r>
      <w:r w:rsidR="004214AC">
        <w:rPr>
          <w:rFonts w:ascii="Simplified Arabic" w:hAnsi="Simplified Arabic" w:cs="Simplified Arabic" w:hint="cs"/>
          <w:sz w:val="28"/>
          <w:szCs w:val="28"/>
          <w:rtl/>
        </w:rPr>
        <w:t xml:space="preserve"> </w:t>
      </w:r>
      <w:r w:rsidR="004214AC">
        <w:rPr>
          <w:rFonts w:ascii="Simplified Arabic" w:hAnsi="Simplified Arabic" w:cs="Simplified Arabic"/>
          <w:sz w:val="28"/>
          <w:szCs w:val="28"/>
          <w:rtl/>
        </w:rPr>
        <w:t>ه</w:t>
      </w:r>
      <w:r w:rsidRPr="00576429">
        <w:rPr>
          <w:rFonts w:ascii="Simplified Arabic" w:hAnsi="Simplified Arabic" w:cs="Simplified Arabic"/>
          <w:sz w:val="28"/>
          <w:szCs w:val="28"/>
          <w:rtl/>
        </w:rPr>
        <w:t>ذه التكنولجيا الحديثة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هدفت هذه الدراسة إلى التعرف على العقبات</w:t>
      </w:r>
      <w:r w:rsidR="002B1102">
        <w:rPr>
          <w:rFonts w:ascii="Simplified Arabic" w:hAnsi="Simplified Arabic" w:cs="Simplified Arabic"/>
          <w:sz w:val="28"/>
          <w:szCs w:val="28"/>
          <w:rtl/>
        </w:rPr>
        <w:t xml:space="preserve"> التي </w:t>
      </w:r>
      <w:r w:rsidRPr="00576429">
        <w:rPr>
          <w:rFonts w:ascii="Simplified Arabic" w:hAnsi="Simplified Arabic" w:cs="Simplified Arabic"/>
          <w:sz w:val="28"/>
          <w:szCs w:val="28"/>
          <w:rtl/>
        </w:rPr>
        <w:t>تحول دون تطبيق و</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تكنولوجيا أكشاك الخدمة الذاتية</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مطار القاهرة</w:t>
      </w:r>
      <w:r w:rsidR="00467E24">
        <w:rPr>
          <w:rFonts w:ascii="Simplified Arabic" w:hAnsi="Simplified Arabic" w:cs="Simplified Arabic"/>
          <w:sz w:val="28"/>
          <w:szCs w:val="28"/>
          <w:rtl/>
        </w:rPr>
        <w:t xml:space="preserve"> الدولي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5310B">
        <w:rPr>
          <w:rFonts w:ascii="Simplified Arabic" w:hAnsi="Simplified Arabic" w:cs="Simplified Arabic"/>
          <w:sz w:val="28"/>
          <w:szCs w:val="28"/>
          <w:rtl/>
        </w:rPr>
        <w:t>اعتمد</w:t>
      </w:r>
      <w:r w:rsidRPr="00576429">
        <w:rPr>
          <w:rFonts w:ascii="Simplified Arabic" w:hAnsi="Simplified Arabic" w:cs="Simplified Arabic"/>
          <w:sz w:val="28"/>
          <w:szCs w:val="28"/>
          <w:rtl/>
        </w:rPr>
        <w:t>ت الدراسة على المقابلات الشخصية مع مديري المحطات و</w:t>
      </w:r>
      <w:r w:rsidR="0065310B">
        <w:rPr>
          <w:rFonts w:ascii="Simplified Arabic" w:hAnsi="Simplified Arabic" w:cs="Simplified Arabic"/>
          <w:sz w:val="28"/>
          <w:szCs w:val="28"/>
          <w:rtl/>
        </w:rPr>
        <w:t>مديري</w:t>
      </w:r>
      <w:r w:rsidRPr="00576429">
        <w:rPr>
          <w:rFonts w:ascii="Simplified Arabic" w:hAnsi="Simplified Arabic" w:cs="Simplified Arabic"/>
          <w:sz w:val="28"/>
          <w:szCs w:val="28"/>
          <w:rtl/>
        </w:rPr>
        <w:t xml:space="preserve"> و</w:t>
      </w:r>
      <w:r w:rsidR="0065310B">
        <w:rPr>
          <w:rFonts w:ascii="Simplified Arabic" w:hAnsi="Simplified Arabic" w:cs="Simplified Arabic"/>
          <w:sz w:val="28"/>
          <w:szCs w:val="28"/>
          <w:rtl/>
        </w:rPr>
        <w:t>موظفي</w:t>
      </w:r>
      <w:r w:rsidRPr="00576429">
        <w:rPr>
          <w:rFonts w:ascii="Simplified Arabic" w:hAnsi="Simplified Arabic" w:cs="Simplified Arabic"/>
          <w:sz w:val="28"/>
          <w:szCs w:val="28"/>
          <w:rtl/>
        </w:rPr>
        <w:t xml:space="preserve"> شركة مصر للطيران والمسافرين</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مطار القاهرة</w:t>
      </w:r>
      <w:r w:rsidR="00467E24">
        <w:rPr>
          <w:rFonts w:ascii="Simplified Arabic" w:hAnsi="Simplified Arabic" w:cs="Simplified Arabic"/>
          <w:sz w:val="28"/>
          <w:szCs w:val="28"/>
          <w:rtl/>
        </w:rPr>
        <w:t xml:space="preserve"> الدولي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أشارت النتائج</w:t>
      </w:r>
      <w:r w:rsidR="0065310B">
        <w:rPr>
          <w:rFonts w:ascii="Simplified Arabic" w:hAnsi="Simplified Arabic" w:cs="Simplified Arabic"/>
          <w:sz w:val="28"/>
          <w:szCs w:val="28"/>
          <w:rtl/>
        </w:rPr>
        <w:t xml:space="preserve"> إلى أن هناك إحجام من الركاب ع</w:t>
      </w:r>
      <w:r w:rsidR="0065310B">
        <w:rPr>
          <w:rFonts w:ascii="Simplified Arabic" w:hAnsi="Simplified Arabic" w:cs="Simplified Arabic" w:hint="cs"/>
          <w:sz w:val="28"/>
          <w:szCs w:val="28"/>
          <w:rtl/>
        </w:rPr>
        <w:t>ن</w:t>
      </w:r>
      <w:r w:rsidRPr="00576429">
        <w:rPr>
          <w:rFonts w:ascii="Simplified Arabic" w:hAnsi="Simplified Arabic" w:cs="Simplified Arabic"/>
          <w:sz w:val="28"/>
          <w:szCs w:val="28"/>
          <w:rtl/>
        </w:rPr>
        <w:t xml:space="preserve"> </w:t>
      </w:r>
      <w:r w:rsidR="004214AC">
        <w:rPr>
          <w:rFonts w:ascii="Simplified Arabic" w:hAnsi="Simplified Arabic" w:cs="Simplified Arabic"/>
          <w:sz w:val="28"/>
          <w:szCs w:val="28"/>
          <w:rtl/>
        </w:rPr>
        <w:t>استخدام هذ</w:t>
      </w:r>
      <w:r w:rsidRPr="00576429">
        <w:rPr>
          <w:rFonts w:ascii="Simplified Arabic" w:hAnsi="Simplified Arabic" w:cs="Simplified Arabic"/>
          <w:sz w:val="28"/>
          <w:szCs w:val="28"/>
          <w:rtl/>
        </w:rPr>
        <w:t>ذه الأكشاك بسبب</w:t>
      </w:r>
      <w:r w:rsidR="0065310B">
        <w:rPr>
          <w:rFonts w:ascii="Simplified Arabic" w:hAnsi="Simplified Arabic" w:cs="Simplified Arabic"/>
          <w:sz w:val="28"/>
          <w:szCs w:val="28"/>
          <w:rtl/>
        </w:rPr>
        <w:t xml:space="preserve"> بعض العقبات</w:t>
      </w:r>
      <w:r w:rsidR="002B1102">
        <w:rPr>
          <w:rFonts w:ascii="Simplified Arabic" w:hAnsi="Simplified Arabic" w:cs="Simplified Arabic"/>
          <w:sz w:val="28"/>
          <w:szCs w:val="28"/>
          <w:rtl/>
        </w:rPr>
        <w:t xml:space="preserve"> التي </w:t>
      </w:r>
      <w:r w:rsidR="0065310B">
        <w:rPr>
          <w:rFonts w:ascii="Simplified Arabic" w:hAnsi="Simplified Arabic" w:cs="Simplified Arabic"/>
          <w:sz w:val="28"/>
          <w:szCs w:val="28"/>
          <w:rtl/>
        </w:rPr>
        <w:t>تتمثل أهمها ف</w:t>
      </w:r>
      <w:r w:rsidR="0065310B">
        <w:rPr>
          <w:rFonts w:ascii="Simplified Arabic" w:hAnsi="Simplified Arabic" w:cs="Simplified Arabic" w:hint="cs"/>
          <w:sz w:val="28"/>
          <w:szCs w:val="28"/>
          <w:rtl/>
        </w:rPr>
        <w:t>ي</w:t>
      </w:r>
      <w:r w:rsidRPr="00576429">
        <w:rPr>
          <w:rFonts w:ascii="Simplified Arabic" w:hAnsi="Simplified Arabic" w:cs="Simplified Arabic"/>
          <w:sz w:val="28"/>
          <w:szCs w:val="28"/>
          <w:rtl/>
        </w:rPr>
        <w:t>: فشل الخدمة نتيجة عدم مساعدة العاملين بشركات الطيران للركاب ل</w:t>
      </w:r>
      <w:r w:rsidR="004214AC">
        <w:rPr>
          <w:rFonts w:ascii="Simplified Arabic" w:hAnsi="Simplified Arabic" w:cs="Simplified Arabic"/>
          <w:sz w:val="28"/>
          <w:szCs w:val="28"/>
          <w:rtl/>
        </w:rPr>
        <w:t>استخدام ه</w:t>
      </w:r>
      <w:r w:rsidRPr="00576429">
        <w:rPr>
          <w:rFonts w:ascii="Simplified Arabic" w:hAnsi="Simplified Arabic" w:cs="Simplified Arabic"/>
          <w:sz w:val="28"/>
          <w:szCs w:val="28"/>
          <w:rtl/>
        </w:rPr>
        <w:t>ذ</w:t>
      </w:r>
      <w:r w:rsidRPr="00576429">
        <w:rPr>
          <w:rFonts w:ascii="Simplified Arabic" w:hAnsi="Simplified Arabic" w:cs="Simplified Arabic" w:hint="cs"/>
          <w:sz w:val="28"/>
          <w:szCs w:val="28"/>
          <w:rtl/>
        </w:rPr>
        <w:t>ه</w:t>
      </w:r>
      <w:r w:rsidRPr="00576429">
        <w:rPr>
          <w:rFonts w:ascii="Simplified Arabic" w:hAnsi="Simplified Arabic" w:cs="Simplified Arabic"/>
          <w:sz w:val="28"/>
          <w:szCs w:val="28"/>
          <w:rtl/>
        </w:rPr>
        <w:t xml:space="preserve"> الخدمة، وأن أنظمة التشغيل لا تعمل من الأساس، وعدم ثقة الركاب</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 xml:space="preserve">إنهاء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ات السفر من خلال هذا النوع من التكنولوجيا غير المعتادين عليه، ونقص الوعى لديهم عن كيفية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002B1102">
        <w:rPr>
          <w:rFonts w:ascii="Simplified Arabic" w:hAnsi="Simplified Arabic" w:cs="Simplified Arabic"/>
          <w:sz w:val="28"/>
          <w:szCs w:val="28"/>
          <w:rtl/>
        </w:rPr>
        <w:t>وتشغيل هذه الأكشاك</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وأخير</w:t>
      </w:r>
      <w:r w:rsidR="002B1102">
        <w:rPr>
          <w:rFonts w:ascii="Simplified Arabic" w:hAnsi="Simplified Arabic" w:cs="Simplified Arabic" w:hint="cs"/>
          <w:sz w:val="28"/>
          <w:szCs w:val="28"/>
          <w:rtl/>
        </w:rPr>
        <w:t>ً</w:t>
      </w:r>
      <w:r w:rsidR="002B1102">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تقترح هذ</w:t>
      </w:r>
      <w:r w:rsidRPr="00576429">
        <w:rPr>
          <w:rFonts w:ascii="Simplified Arabic" w:hAnsi="Simplified Arabic" w:cs="Simplified Arabic" w:hint="cs"/>
          <w:sz w:val="28"/>
          <w:szCs w:val="28"/>
          <w:rtl/>
        </w:rPr>
        <w:t>ه</w:t>
      </w:r>
      <w:r w:rsidRPr="00576429">
        <w:rPr>
          <w:rFonts w:ascii="Simplified Arabic" w:hAnsi="Simplified Arabic" w:cs="Simplified Arabic"/>
          <w:sz w:val="28"/>
          <w:szCs w:val="28"/>
          <w:rtl/>
        </w:rPr>
        <w:t xml:space="preserve"> الدراسة أنه </w:t>
      </w:r>
      <w:r w:rsidR="002B1102">
        <w:rPr>
          <w:rFonts w:ascii="Simplified Arabic" w:hAnsi="Simplified Arabic" w:cs="Simplified Arabic"/>
          <w:sz w:val="28"/>
          <w:szCs w:val="28"/>
          <w:rtl/>
        </w:rPr>
        <w:t>ينبغي</w:t>
      </w:r>
      <w:r w:rsidRPr="00576429">
        <w:rPr>
          <w:rFonts w:ascii="Simplified Arabic" w:hAnsi="Simplified Arabic" w:cs="Simplified Arabic"/>
          <w:sz w:val="28"/>
          <w:szCs w:val="28"/>
          <w:rtl/>
        </w:rPr>
        <w:t xml:space="preserve"> على شركات الطيران أن تهتم بإقناع المسافرين بمح</w:t>
      </w:r>
      <w:r w:rsidR="007C1A77" w:rsidRPr="00576429">
        <w:rPr>
          <w:rFonts w:ascii="Simplified Arabic" w:hAnsi="Simplified Arabic" w:cs="Simplified Arabic" w:hint="cs"/>
          <w:sz w:val="28"/>
          <w:szCs w:val="28"/>
          <w:rtl/>
        </w:rPr>
        <w:t>او</w:t>
      </w:r>
      <w:r w:rsidRPr="00576429">
        <w:rPr>
          <w:rFonts w:ascii="Simplified Arabic" w:hAnsi="Simplified Arabic" w:cs="Simplified Arabic"/>
          <w:sz w:val="28"/>
          <w:szCs w:val="28"/>
          <w:rtl/>
        </w:rPr>
        <w:t xml:space="preserve">لة </w:t>
      </w:r>
      <w:r w:rsidR="004214AC">
        <w:rPr>
          <w:rFonts w:ascii="Simplified Arabic" w:hAnsi="Simplified Arabic" w:cs="Simplified Arabic"/>
          <w:sz w:val="28"/>
          <w:szCs w:val="28"/>
          <w:rtl/>
        </w:rPr>
        <w:t>استخدام ه</w:t>
      </w:r>
      <w:r w:rsidRPr="00576429">
        <w:rPr>
          <w:rFonts w:ascii="Simplified Arabic" w:hAnsi="Simplified Arabic" w:cs="Simplified Arabic"/>
          <w:sz w:val="28"/>
          <w:szCs w:val="28"/>
          <w:rtl/>
        </w:rPr>
        <w:t xml:space="preserve">ذه الأكشاك وتشجيعهم على </w:t>
      </w:r>
      <w:r w:rsidR="00FC5B24">
        <w:rPr>
          <w:rFonts w:ascii="Simplified Arabic" w:hAnsi="Simplified Arabic" w:cs="Simplified Arabic"/>
          <w:sz w:val="28"/>
          <w:szCs w:val="28"/>
          <w:rtl/>
        </w:rPr>
        <w:t>استخدام</w:t>
      </w:r>
      <w:r w:rsidRPr="00576429">
        <w:rPr>
          <w:rFonts w:ascii="Simplified Arabic" w:hAnsi="Simplified Arabic" w:cs="Simplified Arabic"/>
          <w:sz w:val="28"/>
          <w:szCs w:val="28"/>
          <w:rtl/>
        </w:rPr>
        <w:t>ها من خلال تقديم بعض الحوافز ل</w:t>
      </w:r>
      <w:r w:rsidR="002B1102">
        <w:rPr>
          <w:rFonts w:ascii="Simplified Arabic" w:hAnsi="Simplified Arabic" w:cs="Simplified Arabic"/>
          <w:sz w:val="28"/>
          <w:szCs w:val="28"/>
          <w:rtl/>
        </w:rPr>
        <w:t>مستخدمي</w:t>
      </w:r>
      <w:r w:rsidRPr="00576429">
        <w:rPr>
          <w:rFonts w:ascii="Simplified Arabic" w:hAnsi="Simplified Arabic" w:cs="Simplified Arabic"/>
          <w:sz w:val="28"/>
          <w:szCs w:val="28"/>
          <w:rtl/>
        </w:rPr>
        <w:t xml:space="preserve"> هذه الخدمة، بالإضافة إلى ضرورة تدريب العاملين بشركات </w:t>
      </w:r>
      <w:r w:rsidRPr="00576429">
        <w:rPr>
          <w:rFonts w:ascii="Simplified Arabic" w:hAnsi="Simplified Arabic" w:cs="Simplified Arabic"/>
          <w:sz w:val="28"/>
          <w:szCs w:val="28"/>
          <w:rtl/>
        </w:rPr>
        <w:lastRenderedPageBreak/>
        <w:t>الطيران على كيفية تشغي</w:t>
      </w:r>
      <w:r w:rsidR="002B1102">
        <w:rPr>
          <w:rFonts w:ascii="Simplified Arabic" w:hAnsi="Simplified Arabic" w:cs="Simplified Arabic"/>
          <w:sz w:val="28"/>
          <w:szCs w:val="28"/>
          <w:rtl/>
        </w:rPr>
        <w:t>ل الأكشاك مما ينعكس أثره بالتال</w:t>
      </w:r>
      <w:r w:rsidR="002B1102">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على تحسين وتعظيم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العملاء للخدمة</w:t>
      </w:r>
      <w:r w:rsidR="0093351E">
        <w:rPr>
          <w:rFonts w:ascii="Simplified Arabic" w:hAnsi="Simplified Arabic" w:cs="Simplified Arabic"/>
          <w:sz w:val="28"/>
          <w:szCs w:val="28"/>
          <w:rtl/>
        </w:rPr>
        <w:t>.</w:t>
      </w:r>
    </w:p>
    <w:p w:rsidR="00737B37" w:rsidRPr="00E40DAD" w:rsidRDefault="00737B37" w:rsidP="00E40DAD">
      <w:pPr>
        <w:pStyle w:val="ListParagraph"/>
        <w:numPr>
          <w:ilvl w:val="0"/>
          <w:numId w:val="82"/>
        </w:numPr>
        <w:autoSpaceDE w:val="0"/>
        <w:autoSpaceDN w:val="0"/>
        <w:adjustRightInd w:val="0"/>
        <w:spacing w:before="120"/>
        <w:ind w:left="963" w:hanging="603"/>
        <w:jc w:val="both"/>
        <w:rPr>
          <w:rStyle w:val="tlid-translation"/>
          <w:rFonts w:ascii="Simplified Arabic" w:hAnsi="Simplified Arabic" w:cs="Simplified Arabic"/>
          <w:b/>
          <w:bCs/>
          <w:sz w:val="28"/>
          <w:szCs w:val="28"/>
          <w:rtl/>
        </w:rPr>
      </w:pPr>
      <w:r w:rsidRPr="00E40DAD">
        <w:rPr>
          <w:rStyle w:val="tlid-translation"/>
          <w:rFonts w:ascii="Simplified Arabic" w:hAnsi="Simplified Arabic" w:cs="Simplified Arabic"/>
          <w:b/>
          <w:bCs/>
          <w:sz w:val="28"/>
          <w:szCs w:val="28"/>
          <w:rtl/>
        </w:rPr>
        <w:t>دراسة سليم العزيزى وناجى بوسلامة،2014</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7"/>
      </w:r>
      <w:r w:rsidR="005259CE" w:rsidRPr="008210F3">
        <w:rPr>
          <w:rStyle w:val="FootnoteReference"/>
          <w:rFonts w:asciiTheme="majorBidi" w:hAnsiTheme="majorBidi" w:cstheme="majorBidi"/>
          <w:b/>
          <w:bCs/>
          <w:rtl/>
        </w:rPr>
        <w:t>)</w:t>
      </w:r>
    </w:p>
    <w:p w:rsidR="00737B37" w:rsidRPr="00576429" w:rsidRDefault="00737B37" w:rsidP="00737B37">
      <w:pPr>
        <w:jc w:val="lowKashida"/>
        <w:rPr>
          <w:rFonts w:ascii="Simplified Arabic" w:hAnsi="Simplified Arabic" w:cs="Simplified Arabic"/>
          <w:b/>
          <w:bCs/>
          <w:sz w:val="28"/>
          <w:szCs w:val="28"/>
          <w:rtl/>
        </w:rPr>
      </w:pPr>
      <w:r w:rsidRPr="00576429">
        <w:rPr>
          <w:rFonts w:ascii="Simplified Arabic" w:hAnsi="Simplified Arabic" w:cs="Simplified Arabic"/>
          <w:sz w:val="28"/>
          <w:szCs w:val="28"/>
          <w:rtl/>
        </w:rPr>
        <w:t>عنوان الدراسة:</w:t>
      </w:r>
      <w:r w:rsidRPr="00576429">
        <w:rPr>
          <w:rFonts w:ascii="Simplified Arabic" w:hAnsi="Simplified Arabic" w:cs="Simplified Arabic" w:hint="cs"/>
          <w:sz w:val="28"/>
          <w:szCs w:val="28"/>
          <w:rtl/>
        </w:rPr>
        <w:t xml:space="preserve"> </w:t>
      </w:r>
      <w:r w:rsidR="002B1102">
        <w:rPr>
          <w:rFonts w:ascii="Simplified Arabic" w:hAnsi="Simplified Arabic" w:cs="Simplified Arabic"/>
          <w:b/>
          <w:bCs/>
          <w:sz w:val="28"/>
          <w:szCs w:val="28"/>
          <w:rtl/>
        </w:rPr>
        <w:t>رضا المسافرين ع</w:t>
      </w:r>
      <w:r w:rsidR="002B1102">
        <w:rPr>
          <w:rFonts w:ascii="Simplified Arabic" w:hAnsi="Simplified Arabic" w:cs="Simplified Arabic" w:hint="cs"/>
          <w:b/>
          <w:bCs/>
          <w:sz w:val="28"/>
          <w:szCs w:val="28"/>
          <w:rtl/>
        </w:rPr>
        <w:t>ن</w:t>
      </w:r>
      <w:r w:rsidRPr="00576429">
        <w:rPr>
          <w:rFonts w:ascii="Simplified Arabic" w:hAnsi="Simplified Arabic" w:cs="Simplified Arabic"/>
          <w:b/>
          <w:bCs/>
          <w:sz w:val="28"/>
          <w:szCs w:val="28"/>
          <w:rtl/>
        </w:rPr>
        <w:t xml:space="preserve"> جودة الخدمات تطبيق على مطار صنعاء</w:t>
      </w:r>
      <w:r w:rsidR="00467E24">
        <w:rPr>
          <w:rFonts w:ascii="Simplified Arabic" w:hAnsi="Simplified Arabic" w:cs="Simplified Arabic"/>
          <w:b/>
          <w:bCs/>
          <w:sz w:val="28"/>
          <w:szCs w:val="28"/>
          <w:rtl/>
        </w:rPr>
        <w:t xml:space="preserve"> الدولي</w:t>
      </w:r>
      <w:r w:rsidRPr="00576429">
        <w:rPr>
          <w:rFonts w:ascii="Simplified Arabic" w:hAnsi="Simplified Arabic" w:cs="Simplified Arabic" w:hint="cs"/>
          <w:b/>
          <w:bCs/>
          <w:sz w:val="28"/>
          <w:szCs w:val="28"/>
          <w:rtl/>
        </w:rPr>
        <w:t xml:space="preserve"> </w:t>
      </w:r>
      <w:r w:rsidR="002B1102">
        <w:rPr>
          <w:rFonts w:ascii="Simplified Arabic" w:hAnsi="Simplified Arabic" w:cs="Simplified Arabic"/>
          <w:sz w:val="28"/>
          <w:szCs w:val="28"/>
          <w:rtl/>
        </w:rPr>
        <w:t>هدف</w:t>
      </w:r>
      <w:r w:rsidRPr="00576429">
        <w:rPr>
          <w:rFonts w:ascii="Simplified Arabic" w:hAnsi="Simplified Arabic" w:cs="Simplified Arabic"/>
          <w:sz w:val="28"/>
          <w:szCs w:val="28"/>
          <w:rtl/>
        </w:rPr>
        <w:t>ت ال</w:t>
      </w:r>
      <w:r w:rsidR="002B1102">
        <w:rPr>
          <w:rFonts w:ascii="Simplified Arabic" w:hAnsi="Simplified Arabic" w:cs="Simplified Arabic"/>
          <w:sz w:val="28"/>
          <w:szCs w:val="28"/>
          <w:rtl/>
        </w:rPr>
        <w:t>دراسة إلى قياس رضا المسافرين ع</w:t>
      </w:r>
      <w:r w:rsidR="002B1102">
        <w:rPr>
          <w:rFonts w:ascii="Simplified Arabic" w:hAnsi="Simplified Arabic" w:cs="Simplified Arabic" w:hint="cs"/>
          <w:sz w:val="28"/>
          <w:szCs w:val="28"/>
          <w:rtl/>
        </w:rPr>
        <w:t>ن</w:t>
      </w:r>
      <w:r w:rsidRPr="00576429">
        <w:rPr>
          <w:rFonts w:ascii="Simplified Arabic" w:hAnsi="Simplified Arabic" w:cs="Simplified Arabic"/>
          <w:sz w:val="28"/>
          <w:szCs w:val="28"/>
          <w:rtl/>
        </w:rPr>
        <w:t xml:space="preserve"> جودة الخدمات المقدمة</w:t>
      </w:r>
      <w:r w:rsidR="002B1102">
        <w:rPr>
          <w:rFonts w:ascii="Simplified Arabic" w:hAnsi="Simplified Arabic" w:cs="Simplified Arabic"/>
          <w:sz w:val="28"/>
          <w:szCs w:val="28"/>
          <w:rtl/>
        </w:rPr>
        <w:t xml:space="preserve"> في المطار, وبال</w:t>
      </w:r>
      <w:r w:rsidR="002B1102">
        <w:rPr>
          <w:rFonts w:ascii="Simplified Arabic" w:hAnsi="Simplified Arabic" w:cs="Simplified Arabic" w:hint="cs"/>
          <w:sz w:val="28"/>
          <w:szCs w:val="28"/>
          <w:rtl/>
        </w:rPr>
        <w:t>ا</w:t>
      </w:r>
      <w:r w:rsidRPr="00576429">
        <w:rPr>
          <w:rFonts w:ascii="Simplified Arabic" w:hAnsi="Simplified Arabic" w:cs="Simplified Arabic"/>
          <w:sz w:val="28"/>
          <w:szCs w:val="28"/>
          <w:rtl/>
        </w:rPr>
        <w:t>ستناد إلى الدراسات السابقة تبين مدى ال</w:t>
      </w:r>
      <w:r w:rsidR="00686274">
        <w:rPr>
          <w:rFonts w:ascii="Simplified Arabic" w:hAnsi="Simplified Arabic" w:cs="Simplified Arabic"/>
          <w:sz w:val="28"/>
          <w:szCs w:val="28"/>
          <w:rtl/>
        </w:rPr>
        <w:t>ارتباط</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الوثيق بين جودة الخدمات المقدمة ورضا العميل</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ومن خلال دراسة مقاييس و</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وعناصر جودة الخدمة</w:t>
      </w:r>
      <w:r w:rsidR="002B1102">
        <w:rPr>
          <w:rFonts w:ascii="Simplified Arabic" w:hAnsi="Simplified Arabic" w:cs="Simplified Arabic"/>
          <w:sz w:val="28"/>
          <w:szCs w:val="28"/>
          <w:rtl/>
        </w:rPr>
        <w:t xml:space="preserve"> والتي </w:t>
      </w:r>
      <w:r w:rsidRPr="00576429">
        <w:rPr>
          <w:rFonts w:ascii="Simplified Arabic" w:hAnsi="Simplified Arabic" w:cs="Simplified Arabic"/>
          <w:sz w:val="28"/>
          <w:szCs w:val="28"/>
          <w:rtl/>
        </w:rPr>
        <w:t>أظهرت أنها تختلف ب</w:t>
      </w:r>
      <w:r w:rsidR="00C16180">
        <w:rPr>
          <w:rFonts w:ascii="Simplified Arabic" w:hAnsi="Simplified Arabic" w:cs="Simplified Arabic"/>
          <w:sz w:val="28"/>
          <w:szCs w:val="28"/>
          <w:rtl/>
        </w:rPr>
        <w:t>اختلاف</w:t>
      </w:r>
      <w:r w:rsidRPr="00576429">
        <w:rPr>
          <w:rFonts w:ascii="Simplified Arabic" w:hAnsi="Simplified Arabic" w:cs="Simplified Arabic"/>
          <w:sz w:val="28"/>
          <w:szCs w:val="28"/>
          <w:rtl/>
        </w:rPr>
        <w:t xml:space="preserve"> المنظمة مقدمة الخدمة ونوع البيئة</w:t>
      </w:r>
      <w:r w:rsidR="002B1102">
        <w:rPr>
          <w:rFonts w:ascii="Simplified Arabic" w:hAnsi="Simplified Arabic" w:cs="Simplified Arabic"/>
          <w:sz w:val="28"/>
          <w:szCs w:val="28"/>
          <w:rtl/>
        </w:rPr>
        <w:t xml:space="preserve"> التي تعيش فيها المنظمة</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و</w:t>
      </w:r>
      <w:r w:rsidR="002B1102">
        <w:rPr>
          <w:rFonts w:ascii="Simplified Arabic" w:hAnsi="Simplified Arabic" w:cs="Simplified Arabic" w:hint="cs"/>
          <w:sz w:val="28"/>
          <w:szCs w:val="28"/>
          <w:rtl/>
        </w:rPr>
        <w:t>ا</w:t>
      </w:r>
      <w:r w:rsidRPr="00576429">
        <w:rPr>
          <w:rFonts w:ascii="Simplified Arabic" w:hAnsi="Simplified Arabic" w:cs="Simplified Arabic"/>
          <w:sz w:val="28"/>
          <w:szCs w:val="28"/>
          <w:rtl/>
        </w:rPr>
        <w:t>تضح أن المحيط المادى للمطار وتفاعل</w:t>
      </w:r>
      <w:r w:rsidR="0065310B">
        <w:rPr>
          <w:rFonts w:ascii="Simplified Arabic" w:hAnsi="Simplified Arabic" w:cs="Simplified Arabic"/>
          <w:sz w:val="28"/>
          <w:szCs w:val="28"/>
          <w:rtl/>
        </w:rPr>
        <w:t xml:space="preserve"> مقدمي </w:t>
      </w:r>
      <w:r w:rsidRPr="00576429">
        <w:rPr>
          <w:rFonts w:ascii="Simplified Arabic" w:hAnsi="Simplified Arabic" w:cs="Simplified Arabic"/>
          <w:sz w:val="28"/>
          <w:szCs w:val="28"/>
          <w:rtl/>
        </w:rPr>
        <w:t>الخدمة مع</w:t>
      </w:r>
      <w:r w:rsidR="002B1102">
        <w:rPr>
          <w:rFonts w:ascii="Simplified Arabic" w:hAnsi="Simplified Arabic" w:cs="Simplified Arabic"/>
          <w:sz w:val="28"/>
          <w:szCs w:val="28"/>
          <w:rtl/>
        </w:rPr>
        <w:t xml:space="preserve"> المسافرين والخدمات المقدمة </w:t>
      </w:r>
      <w:r w:rsidR="002B1102">
        <w:rPr>
          <w:rFonts w:ascii="Simplified Arabic" w:hAnsi="Simplified Arabic" w:cs="Simplified Arabic" w:hint="cs"/>
          <w:sz w:val="28"/>
          <w:szCs w:val="28"/>
          <w:rtl/>
        </w:rPr>
        <w:t>ل</w:t>
      </w:r>
      <w:r w:rsidRPr="00576429">
        <w:rPr>
          <w:rFonts w:ascii="Simplified Arabic" w:hAnsi="Simplified Arabic" w:cs="Simplified Arabic"/>
          <w:sz w:val="28"/>
          <w:szCs w:val="28"/>
          <w:rtl/>
        </w:rPr>
        <w:t>لمسافرين والخدمات المقدمة</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المطار من أهم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الرئيسية</w:t>
      </w:r>
      <w:r w:rsidR="002B1102">
        <w:rPr>
          <w:rFonts w:ascii="Simplified Arabic" w:hAnsi="Simplified Arabic" w:cs="Simplified Arabic"/>
          <w:sz w:val="28"/>
          <w:szCs w:val="28"/>
          <w:rtl/>
        </w:rPr>
        <w:t xml:space="preserve"> التي </w:t>
      </w:r>
      <w:r w:rsidRPr="00576429">
        <w:rPr>
          <w:rFonts w:ascii="Simplified Arabic" w:hAnsi="Simplified Arabic" w:cs="Simplified Arabic"/>
          <w:sz w:val="28"/>
          <w:szCs w:val="28"/>
          <w:rtl/>
        </w:rPr>
        <w:t>تؤثر على رضا المسافرين وأن لهذه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الرئيسية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فرعية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وأن الخصائص الديموغرافية والظرفية للمسافرين لها </w:t>
      </w:r>
      <w:r w:rsidRPr="002B1102">
        <w:rPr>
          <w:rFonts w:ascii="Simplified Arabic" w:hAnsi="Simplified Arabic" w:cs="Simplified Arabic"/>
          <w:color w:val="000000" w:themeColor="text1"/>
          <w:sz w:val="28"/>
          <w:szCs w:val="28"/>
          <w:rtl/>
        </w:rPr>
        <w:t>أثر على</w:t>
      </w:r>
      <w:r w:rsidRPr="00576429">
        <w:rPr>
          <w:rFonts w:ascii="Simplified Arabic" w:hAnsi="Simplified Arabic" w:cs="Simplified Arabic"/>
          <w:color w:val="FF0000"/>
          <w:sz w:val="28"/>
          <w:szCs w:val="28"/>
          <w:rtl/>
        </w:rPr>
        <w:t xml:space="preserve"> </w:t>
      </w:r>
      <w:r w:rsidR="002B1102">
        <w:rPr>
          <w:rFonts w:ascii="Simplified Arabic" w:hAnsi="Simplified Arabic" w:cs="Simplified Arabic"/>
          <w:sz w:val="28"/>
          <w:szCs w:val="28"/>
          <w:rtl/>
        </w:rPr>
        <w:t>رضا المسافرين ع</w:t>
      </w:r>
      <w:r w:rsidR="002B1102">
        <w:rPr>
          <w:rFonts w:ascii="Simplified Arabic" w:hAnsi="Simplified Arabic" w:cs="Simplified Arabic" w:hint="cs"/>
          <w:sz w:val="28"/>
          <w:szCs w:val="28"/>
          <w:rtl/>
        </w:rPr>
        <w:t>ن</w:t>
      </w:r>
      <w:r w:rsidRPr="00576429">
        <w:rPr>
          <w:rFonts w:ascii="Simplified Arabic" w:hAnsi="Simplified Arabic" w:cs="Simplified Arabic"/>
          <w:sz w:val="28"/>
          <w:szCs w:val="28"/>
          <w:rtl/>
        </w:rPr>
        <w:t xml:space="preserve"> جودة الخدمة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737B37" w:rsidRPr="00E40DAD" w:rsidRDefault="00737B37" w:rsidP="00E40DAD">
      <w:pPr>
        <w:pStyle w:val="ListParagraph"/>
        <w:numPr>
          <w:ilvl w:val="0"/>
          <w:numId w:val="82"/>
        </w:numPr>
        <w:autoSpaceDE w:val="0"/>
        <w:autoSpaceDN w:val="0"/>
        <w:adjustRightInd w:val="0"/>
        <w:spacing w:before="240" w:after="240"/>
        <w:ind w:left="963" w:hanging="603"/>
        <w:jc w:val="both"/>
        <w:rPr>
          <w:rFonts w:ascii="Simplified Arabic" w:hAnsi="Simplified Arabic" w:cs="Simplified Arabic"/>
          <w:b/>
          <w:bCs/>
          <w:sz w:val="28"/>
          <w:szCs w:val="28"/>
          <w:rtl/>
        </w:rPr>
      </w:pPr>
      <w:r w:rsidRPr="00E40DAD">
        <w:rPr>
          <w:rFonts w:ascii="Simplified Arabic" w:hAnsi="Simplified Arabic" w:cs="Simplified Arabic"/>
          <w:b/>
          <w:bCs/>
          <w:sz w:val="28"/>
          <w:szCs w:val="28"/>
          <w:rtl/>
        </w:rPr>
        <w:t>دراسة كل</w:t>
      </w:r>
      <w:r w:rsidR="0093351E">
        <w:rPr>
          <w:rFonts w:ascii="Simplified Arabic" w:hAnsi="Simplified Arabic" w:cs="Simplified Arabic"/>
          <w:b/>
          <w:bCs/>
          <w:sz w:val="28"/>
          <w:szCs w:val="28"/>
          <w:rtl/>
        </w:rPr>
        <w:t>ًا</w:t>
      </w:r>
      <w:r w:rsidRPr="00E40DAD">
        <w:rPr>
          <w:rFonts w:ascii="Simplified Arabic" w:hAnsi="Simplified Arabic" w:cs="Simplified Arabic"/>
          <w:b/>
          <w:bCs/>
          <w:sz w:val="28"/>
          <w:szCs w:val="28"/>
          <w:rtl/>
        </w:rPr>
        <w:t xml:space="preserve"> من مفتاح وعبد المنعم</w:t>
      </w:r>
      <w:r w:rsidR="00BA4A2E" w:rsidRPr="00E40DAD">
        <w:rPr>
          <w:rFonts w:ascii="Simplified Arabic" w:hAnsi="Simplified Arabic" w:cs="Simplified Arabic"/>
          <w:b/>
          <w:bCs/>
          <w:sz w:val="28"/>
          <w:szCs w:val="28"/>
          <w:rtl/>
        </w:rPr>
        <w:t xml:space="preserve"> </w:t>
      </w:r>
      <w:r w:rsidRPr="00E40DAD">
        <w:rPr>
          <w:rFonts w:ascii="Simplified Arabic" w:hAnsi="Simplified Arabic" w:cs="Simplified Arabic"/>
          <w:b/>
          <w:bCs/>
          <w:sz w:val="28"/>
          <w:szCs w:val="28"/>
          <w:rtl/>
        </w:rPr>
        <w:t>2014</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8"/>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بعنوان </w:t>
      </w:r>
      <w:r w:rsidRPr="00356410">
        <w:rPr>
          <w:rFonts w:ascii="Simplified Arabic" w:hAnsi="Simplified Arabic" w:cs="Simplified Arabic"/>
          <w:b/>
          <w:bCs/>
          <w:sz w:val="28"/>
          <w:szCs w:val="28"/>
          <w:rtl/>
        </w:rPr>
        <w:t>جودة الخدمات المقدمة من شركة الخطوط الجوية الليبية وأثرها على رضا العملاء</w:t>
      </w:r>
      <w:r w:rsidR="00356410">
        <w:rPr>
          <w:rFonts w:ascii="Simplified Arabic" w:hAnsi="Simplified Arabic" w:cs="Simplified Arabic"/>
          <w:sz w:val="28"/>
          <w:szCs w:val="28"/>
          <w:rtl/>
        </w:rPr>
        <w:t xml:space="preserve"> ت</w:t>
      </w:r>
      <w:r w:rsidR="00356410">
        <w:rPr>
          <w:rFonts w:ascii="Simplified Arabic" w:hAnsi="Simplified Arabic" w:cs="Simplified Arabic" w:hint="cs"/>
          <w:sz w:val="28"/>
          <w:szCs w:val="28"/>
          <w:rtl/>
        </w:rPr>
        <w:t>بحث الدراسة</w:t>
      </w:r>
      <w:r w:rsidRPr="00576429">
        <w:rPr>
          <w:rFonts w:ascii="Simplified Arabic" w:hAnsi="Simplified Arabic" w:cs="Simplified Arabic"/>
          <w:sz w:val="28"/>
          <w:szCs w:val="28"/>
          <w:rtl/>
        </w:rPr>
        <w:t xml:space="preserve"> </w:t>
      </w:r>
      <w:r w:rsidR="00356410">
        <w:rPr>
          <w:rFonts w:ascii="Simplified Arabic" w:hAnsi="Simplified Arabic" w:cs="Simplified Arabic" w:hint="cs"/>
          <w:sz w:val="28"/>
          <w:szCs w:val="28"/>
          <w:rtl/>
        </w:rPr>
        <w:t xml:space="preserve">أثر </w:t>
      </w:r>
      <w:r w:rsidRPr="00576429">
        <w:rPr>
          <w:rFonts w:ascii="Simplified Arabic" w:hAnsi="Simplified Arabic" w:cs="Simplified Arabic"/>
          <w:sz w:val="28"/>
          <w:szCs w:val="28"/>
          <w:rtl/>
        </w:rPr>
        <w:t>جودة الخدمات المقدمة من شر</w:t>
      </w:r>
      <w:r w:rsidR="00356410">
        <w:rPr>
          <w:rFonts w:ascii="Simplified Arabic" w:hAnsi="Simplified Arabic" w:cs="Simplified Arabic"/>
          <w:sz w:val="28"/>
          <w:szCs w:val="28"/>
          <w:rtl/>
        </w:rPr>
        <w:t xml:space="preserve">كة الخطوط الجوية الليبية </w:t>
      </w:r>
      <w:r w:rsidRPr="00576429">
        <w:rPr>
          <w:rFonts w:ascii="Simplified Arabic" w:hAnsi="Simplified Arabic" w:cs="Simplified Arabic"/>
          <w:sz w:val="28"/>
          <w:szCs w:val="28"/>
          <w:rtl/>
        </w:rPr>
        <w:lastRenderedPageBreak/>
        <w:t>على رضا العملاء، وتهدف إلى قياس الرضا العام للعميل عن الخدمات</w:t>
      </w:r>
      <w:r w:rsidR="002B1102">
        <w:rPr>
          <w:rFonts w:ascii="Simplified Arabic" w:hAnsi="Simplified Arabic" w:cs="Simplified Arabic"/>
          <w:sz w:val="28"/>
          <w:szCs w:val="28"/>
          <w:rtl/>
        </w:rPr>
        <w:t xml:space="preserve"> التي </w:t>
      </w:r>
      <w:r w:rsidRPr="00576429">
        <w:rPr>
          <w:rFonts w:ascii="Simplified Arabic" w:hAnsi="Simplified Arabic" w:cs="Simplified Arabic"/>
          <w:sz w:val="28"/>
          <w:szCs w:val="28"/>
          <w:rtl/>
        </w:rPr>
        <w:t>تقدمها الشركة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ولتحقيق أهداف الدراسة فقد تم تصميم </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tl/>
        </w:rPr>
        <w:t xml:space="preserve"> وزع على عينة الدراسة البالغ عددها (216) مفردة، وأخضعت للتحليل ال</w:t>
      </w:r>
      <w:r w:rsidR="00356410">
        <w:rPr>
          <w:rFonts w:ascii="Simplified Arabic" w:hAnsi="Simplified Arabic" w:cs="Simplified Arabic"/>
          <w:sz w:val="28"/>
          <w:szCs w:val="28"/>
          <w:rtl/>
        </w:rPr>
        <w:t>إحصائي</w:t>
      </w:r>
      <w:r w:rsidRPr="00576429">
        <w:rPr>
          <w:rFonts w:ascii="Simplified Arabic" w:hAnsi="Simplified Arabic" w:cs="Simplified Arabic"/>
          <w:sz w:val="28"/>
          <w:szCs w:val="28"/>
          <w:rtl/>
        </w:rPr>
        <w:t xml:space="preserve"> ببرنامج</w:t>
      </w:r>
      <w:r w:rsidRPr="00576429">
        <w:rPr>
          <w:rFonts w:ascii="Simplified Arabic" w:hAnsi="Simplified Arabic" w:cs="Simplified Arabic"/>
          <w:sz w:val="28"/>
          <w:szCs w:val="28"/>
        </w:rPr>
        <w:t>(SPSS)</w:t>
      </w:r>
      <w:r w:rsidR="00356410">
        <w:rPr>
          <w:rFonts w:ascii="Simplified Arabic" w:hAnsi="Simplified Arabic" w:cs="Simplified Arabic"/>
          <w:sz w:val="28"/>
          <w:szCs w:val="28"/>
        </w:rPr>
        <w:t xml:space="preserve"> </w:t>
      </w:r>
      <w:r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للتحليل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356410">
        <w:rPr>
          <w:rFonts w:ascii="Simplified Arabic" w:hAnsi="Simplified Arabic" w:cs="Simplified Arabic"/>
          <w:sz w:val="28"/>
          <w:szCs w:val="28"/>
          <w:rtl/>
        </w:rPr>
        <w:t>إحصائي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تمثلت العينة من عملاء الشركة</w:t>
      </w:r>
      <w:r w:rsidR="002B1102">
        <w:rPr>
          <w:rFonts w:ascii="Simplified Arabic" w:hAnsi="Simplified Arabic" w:cs="Simplified Arabic"/>
          <w:sz w:val="28"/>
          <w:szCs w:val="28"/>
          <w:rtl/>
        </w:rPr>
        <w:t xml:space="preserve"> في </w:t>
      </w:r>
      <w:r w:rsidR="00356410">
        <w:rPr>
          <w:rFonts w:ascii="Simplified Arabic" w:hAnsi="Simplified Arabic" w:cs="Simplified Arabic"/>
          <w:sz w:val="28"/>
          <w:szCs w:val="28"/>
          <w:rtl/>
        </w:rPr>
        <w:t>مطار</w:t>
      </w:r>
      <w:r w:rsidR="00356410">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طرابلس ومصراته، وقد توصلت إلى أن هناك علاقة طردية بين الرضا عن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خدمة النقل</w:t>
      </w:r>
      <w:r w:rsidR="00356410">
        <w:rPr>
          <w:rFonts w:ascii="Simplified Arabic" w:hAnsi="Simplified Arabic" w:cs="Simplified Arabic"/>
          <w:sz w:val="28"/>
          <w:szCs w:val="28"/>
          <w:rtl/>
        </w:rPr>
        <w:t xml:space="preserve"> الجو</w:t>
      </w:r>
      <w:r w:rsidR="00356410">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ككل والرضا العام للعميل عن هذه الخدمات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توصلت إلى أن هناك </w:t>
      </w:r>
      <w:r w:rsidR="00C16180">
        <w:rPr>
          <w:rFonts w:ascii="Simplified Arabic" w:hAnsi="Simplified Arabic" w:cs="Simplified Arabic"/>
          <w:sz w:val="28"/>
          <w:szCs w:val="28"/>
          <w:rtl/>
        </w:rPr>
        <w:t>انخفاض</w:t>
      </w:r>
      <w:r w:rsidR="005B42B7">
        <w:rPr>
          <w:rFonts w:ascii="Simplified Arabic" w:hAnsi="Simplified Arabic" w:cs="Simplified Arabic" w:hint="cs"/>
          <w:sz w:val="28"/>
          <w:szCs w:val="28"/>
          <w:rtl/>
        </w:rPr>
        <w:t>ً</w:t>
      </w:r>
      <w:r w:rsidR="00356410">
        <w:rPr>
          <w:rFonts w:ascii="Simplified Arabic" w:hAnsi="Simplified Arabic" w:cs="Simplified Arabic"/>
          <w:sz w:val="28"/>
          <w:szCs w:val="28"/>
          <w:rtl/>
        </w:rPr>
        <w:t>ا</w:t>
      </w:r>
      <w:r w:rsidR="002B1102">
        <w:rPr>
          <w:rFonts w:ascii="Simplified Arabic" w:hAnsi="Simplified Arabic" w:cs="Simplified Arabic"/>
          <w:sz w:val="28"/>
          <w:szCs w:val="28"/>
          <w:rtl/>
        </w:rPr>
        <w:t xml:space="preserve"> في </w:t>
      </w:r>
      <w:r w:rsidR="005B42B7">
        <w:rPr>
          <w:rFonts w:ascii="Simplified Arabic" w:hAnsi="Simplified Arabic" w:cs="Simplified Arabic"/>
          <w:sz w:val="28"/>
          <w:szCs w:val="28"/>
          <w:rtl/>
        </w:rPr>
        <w:t>درجات رضا العميل عن إجمال</w:t>
      </w:r>
      <w:r w:rsidR="005B42B7">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خدمات النقل</w:t>
      </w:r>
      <w:r w:rsidR="005B42B7">
        <w:rPr>
          <w:rFonts w:ascii="Simplified Arabic" w:hAnsi="Simplified Arabic" w:cs="Simplified Arabic"/>
          <w:sz w:val="28"/>
          <w:szCs w:val="28"/>
          <w:rtl/>
        </w:rPr>
        <w:t xml:space="preserve"> الجوي</w:t>
      </w:r>
      <w:r w:rsidRPr="00576429">
        <w:rPr>
          <w:rFonts w:ascii="Simplified Arabic" w:hAnsi="Simplified Arabic" w:cs="Simplified Arabic"/>
          <w:sz w:val="28"/>
          <w:szCs w:val="28"/>
          <w:rtl/>
        </w:rPr>
        <w:t xml:space="preserve"> المقدمة من قبل الشركة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وتوصلت الدراسة إلى أن هناك </w:t>
      </w:r>
      <w:r w:rsidR="00C16180">
        <w:rPr>
          <w:rFonts w:ascii="Simplified Arabic" w:hAnsi="Simplified Arabic" w:cs="Simplified Arabic"/>
          <w:sz w:val="28"/>
          <w:szCs w:val="28"/>
          <w:rtl/>
        </w:rPr>
        <w:t>اختلاف</w:t>
      </w:r>
      <w:r w:rsidRPr="00576429">
        <w:rPr>
          <w:rFonts w:ascii="Simplified Arabic" w:hAnsi="Simplified Arabic" w:cs="Simplified Arabic"/>
          <w:sz w:val="28"/>
          <w:szCs w:val="28"/>
          <w:rtl/>
        </w:rPr>
        <w:t>ات جوهرية</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درجات الرضا العام عن خدمة النقل</w:t>
      </w:r>
      <w:r w:rsidR="005B42B7">
        <w:rPr>
          <w:rFonts w:ascii="Simplified Arabic" w:hAnsi="Simplified Arabic" w:cs="Simplified Arabic"/>
          <w:sz w:val="28"/>
          <w:szCs w:val="28"/>
          <w:rtl/>
        </w:rPr>
        <w:t xml:space="preserve"> الجوي</w:t>
      </w:r>
      <w:r w:rsidRPr="00576429">
        <w:rPr>
          <w:rFonts w:ascii="Simplified Arabic" w:hAnsi="Simplified Arabic" w:cs="Simplified Arabic"/>
          <w:sz w:val="28"/>
          <w:szCs w:val="28"/>
          <w:rtl/>
        </w:rPr>
        <w:t xml:space="preserve"> المقدمة من الشركة ب</w:t>
      </w:r>
      <w:r w:rsidR="00C16180">
        <w:rPr>
          <w:rFonts w:ascii="Simplified Arabic" w:hAnsi="Simplified Arabic" w:cs="Simplified Arabic"/>
          <w:sz w:val="28"/>
          <w:szCs w:val="28"/>
          <w:rtl/>
        </w:rPr>
        <w:t>اختلاف</w:t>
      </w:r>
      <w:r w:rsidRPr="00576429">
        <w:rPr>
          <w:rFonts w:ascii="Simplified Arabic" w:hAnsi="Simplified Arabic" w:cs="Simplified Arabic"/>
          <w:sz w:val="28"/>
          <w:szCs w:val="28"/>
          <w:rtl/>
        </w:rPr>
        <w:t xml:space="preserve"> بعض الخصائص الديموغرافية لعينة الدراسة كما قدمت الدراسة مجموعة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التوصيات أهمها</w:t>
      </w:r>
      <w:r w:rsidRPr="00576429">
        <w:rPr>
          <w:rFonts w:ascii="Simplified Arabic" w:hAnsi="Simplified Arabic" w:cs="Simplified Arabic"/>
          <w:sz w:val="28"/>
          <w:szCs w:val="28"/>
        </w:rPr>
        <w:t>:</w:t>
      </w:r>
    </w:p>
    <w:p w:rsidR="00737B37" w:rsidRPr="00576429" w:rsidRDefault="005B42B7" w:rsidP="007D1D9B">
      <w:pPr>
        <w:pStyle w:val="ListParagraph"/>
        <w:numPr>
          <w:ilvl w:val="0"/>
          <w:numId w:val="63"/>
        </w:numPr>
        <w:autoSpaceDE w:val="0"/>
        <w:autoSpaceDN w:val="0"/>
        <w:adjustRightInd w:val="0"/>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أن تقوم الشركة وبشكل دور</w:t>
      </w:r>
      <w:r>
        <w:rPr>
          <w:rFonts w:ascii="Simplified Arabic" w:hAnsi="Simplified Arabic" w:cs="Simplified Arabic" w:hint="cs"/>
          <w:sz w:val="28"/>
          <w:szCs w:val="28"/>
          <w:rtl/>
        </w:rPr>
        <w:t>ي</w:t>
      </w:r>
      <w:r w:rsidR="00737B37" w:rsidRPr="00576429">
        <w:rPr>
          <w:rFonts w:ascii="Simplified Arabic" w:hAnsi="Simplified Arabic" w:cs="Simplified Arabic"/>
          <w:sz w:val="28"/>
          <w:szCs w:val="28"/>
          <w:rtl/>
        </w:rPr>
        <w:t xml:space="preserve"> بقياس الرضا العام لعملائها عن خدمة النقل</w:t>
      </w:r>
      <w:r>
        <w:rPr>
          <w:rFonts w:ascii="Simplified Arabic" w:hAnsi="Simplified Arabic" w:cs="Simplified Arabic"/>
          <w:sz w:val="28"/>
          <w:szCs w:val="28"/>
          <w:rtl/>
        </w:rPr>
        <w:t xml:space="preserve"> الجوي</w:t>
      </w:r>
      <w:r w:rsidR="002B1102">
        <w:rPr>
          <w:rFonts w:ascii="Simplified Arabic" w:hAnsi="Simplified Arabic" w:cs="Simplified Arabic"/>
          <w:sz w:val="28"/>
          <w:szCs w:val="28"/>
          <w:rtl/>
        </w:rPr>
        <w:t xml:space="preserve"> التي </w:t>
      </w:r>
      <w:r w:rsidR="00737B37" w:rsidRPr="00576429">
        <w:rPr>
          <w:rFonts w:ascii="Simplified Arabic" w:hAnsi="Simplified Arabic" w:cs="Simplified Arabic"/>
          <w:sz w:val="28"/>
          <w:szCs w:val="28"/>
          <w:rtl/>
        </w:rPr>
        <w:t>تقدمها الشركة</w:t>
      </w:r>
      <w:r w:rsidR="0093351E">
        <w:rPr>
          <w:rFonts w:ascii="Simplified Arabic" w:hAnsi="Simplified Arabic" w:cs="Simplified Arabic"/>
          <w:sz w:val="28"/>
          <w:szCs w:val="28"/>
          <w:rtl/>
        </w:rPr>
        <w:t>.</w:t>
      </w:r>
    </w:p>
    <w:p w:rsidR="00737B37" w:rsidRPr="00576429" w:rsidRDefault="005B42B7" w:rsidP="007D1D9B">
      <w:pPr>
        <w:pStyle w:val="ListParagraph"/>
        <w:numPr>
          <w:ilvl w:val="0"/>
          <w:numId w:val="63"/>
        </w:numPr>
        <w:autoSpaceDE w:val="0"/>
        <w:autoSpaceDN w:val="0"/>
        <w:adjustRightInd w:val="0"/>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مراعاة ال</w:t>
      </w:r>
      <w:r w:rsidR="00031142">
        <w:rPr>
          <w:rFonts w:ascii="Simplified Arabic" w:hAnsi="Simplified Arabic" w:cs="Simplified Arabic" w:hint="cs"/>
          <w:sz w:val="28"/>
          <w:szCs w:val="28"/>
          <w:rtl/>
        </w:rPr>
        <w:t>احتياج</w:t>
      </w:r>
      <w:r w:rsidR="00737B37" w:rsidRPr="00576429">
        <w:rPr>
          <w:rFonts w:ascii="Simplified Arabic" w:hAnsi="Simplified Arabic" w:cs="Simplified Arabic"/>
          <w:sz w:val="28"/>
          <w:szCs w:val="28"/>
          <w:rtl/>
        </w:rPr>
        <w:t>ات المختلفة لفئات العملاء عند التخطيط للخدمات الحالية والمستقبلية</w:t>
      </w:r>
      <w:r w:rsidR="0093351E">
        <w:rPr>
          <w:rFonts w:ascii="Simplified Arabic" w:hAnsi="Simplified Arabic" w:cs="Simplified Arabic"/>
          <w:sz w:val="28"/>
          <w:szCs w:val="28"/>
          <w:rtl/>
        </w:rPr>
        <w:t>.</w:t>
      </w:r>
    </w:p>
    <w:p w:rsidR="00737B37" w:rsidRPr="00576429" w:rsidRDefault="00737B37" w:rsidP="00E40DAD">
      <w:pPr>
        <w:pStyle w:val="ListParagraph"/>
        <w:numPr>
          <w:ilvl w:val="0"/>
          <w:numId w:val="63"/>
        </w:numPr>
        <w:autoSpaceDE w:val="0"/>
        <w:autoSpaceDN w:val="0"/>
        <w:adjustRightInd w:val="0"/>
        <w:spacing w:before="24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وتفعيل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التسويق بالشركة ودعمها ب</w:t>
      </w:r>
      <w:r w:rsidR="005B42B7">
        <w:rPr>
          <w:rFonts w:ascii="Simplified Arabic" w:hAnsi="Simplified Arabic" w:cs="Simplified Arabic"/>
          <w:sz w:val="28"/>
          <w:szCs w:val="28"/>
          <w:rtl/>
        </w:rPr>
        <w:t>العناصر الأكفاء ذو</w:t>
      </w:r>
      <w:r w:rsidR="005B42B7">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الخبرة والمؤهلات العالية</w:t>
      </w:r>
      <w:r w:rsidR="0093351E">
        <w:rPr>
          <w:rFonts w:ascii="Simplified Arabic" w:hAnsi="Simplified Arabic" w:cs="Simplified Arabic"/>
          <w:sz w:val="28"/>
          <w:szCs w:val="28"/>
          <w:rtl/>
        </w:rPr>
        <w:t>.</w:t>
      </w:r>
    </w:p>
    <w:p w:rsidR="00737B37" w:rsidRPr="00576429" w:rsidRDefault="00737B37" w:rsidP="00E40DAD">
      <w:pPr>
        <w:pStyle w:val="ListParagraph"/>
        <w:numPr>
          <w:ilvl w:val="0"/>
          <w:numId w:val="82"/>
        </w:numPr>
        <w:autoSpaceDE w:val="0"/>
        <w:autoSpaceDN w:val="0"/>
        <w:adjustRightInd w:val="0"/>
        <w:spacing w:before="240" w:after="240"/>
        <w:ind w:left="963" w:hanging="603"/>
        <w:jc w:val="both"/>
        <w:rPr>
          <w:rFonts w:ascii="Simplified Arabic" w:hAnsi="Simplified Arabic" w:cs="Simplified Arabic"/>
          <w:b/>
          <w:bCs/>
          <w:sz w:val="28"/>
          <w:szCs w:val="28"/>
        </w:rPr>
      </w:pPr>
      <w:r w:rsidRPr="00576429">
        <w:rPr>
          <w:rFonts w:ascii="Simplified Arabic" w:hAnsi="Simplified Arabic" w:cs="Simplified Arabic"/>
          <w:b/>
          <w:bCs/>
          <w:sz w:val="28"/>
          <w:szCs w:val="28"/>
          <w:rtl/>
        </w:rPr>
        <w:t>دراسة يحي</w:t>
      </w:r>
      <w:r w:rsidR="007C1A77" w:rsidRPr="00576429">
        <w:rPr>
          <w:rFonts w:ascii="Simplified Arabic" w:hAnsi="Simplified Arabic" w:cs="Simplified Arabic" w:hint="cs"/>
          <w:b/>
          <w:bCs/>
          <w:sz w:val="28"/>
          <w:szCs w:val="28"/>
          <w:rtl/>
        </w:rPr>
        <w:t>او</w:t>
      </w:r>
      <w:r w:rsidRPr="00576429">
        <w:rPr>
          <w:rFonts w:ascii="Simplified Arabic" w:hAnsi="Simplified Arabic" w:cs="Simplified Arabic"/>
          <w:b/>
          <w:bCs/>
          <w:sz w:val="28"/>
          <w:szCs w:val="28"/>
          <w:rtl/>
        </w:rPr>
        <w:t>ى وبوحديد 2014</w:t>
      </w:r>
      <w:r w:rsidRPr="00576429">
        <w:rPr>
          <w:rFonts w:ascii="Simplified Arabic" w:hAnsi="Simplified Arabic" w:cs="Simplified Arabic" w:hint="cs"/>
          <w:b/>
          <w:bCs/>
          <w:sz w:val="28"/>
          <w:szCs w:val="28"/>
          <w:rtl/>
        </w:rPr>
        <w:t xml:space="preserve">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19"/>
      </w:r>
      <w:r w:rsidR="005259CE" w:rsidRPr="008210F3">
        <w:rPr>
          <w:rStyle w:val="FootnoteReference"/>
          <w:rFonts w:asciiTheme="majorBidi" w:hAnsiTheme="majorBidi" w:cstheme="majorBidi"/>
          <w:b/>
          <w:bCs/>
          <w:rtl/>
        </w:rPr>
        <w:t>)</w:t>
      </w:r>
      <w:r w:rsidRPr="008210F3">
        <w:rPr>
          <w:rStyle w:val="FootnoteReference"/>
          <w:rFonts w:asciiTheme="majorBidi" w:hAnsiTheme="majorBidi" w:cstheme="majorBidi"/>
          <w:b/>
          <w:bCs/>
          <w:rtl/>
        </w:rPr>
        <w:t xml:space="preserve"> </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w:t>
      </w:r>
      <w:r w:rsidR="005B42B7">
        <w:rPr>
          <w:rFonts w:ascii="Simplified Arabic" w:hAnsi="Simplified Arabic" w:cs="Simplified Arabic"/>
          <w:sz w:val="28"/>
          <w:szCs w:val="28"/>
          <w:rtl/>
        </w:rPr>
        <w:t>وان: أثر جودة الخدمة المدركة ع</w:t>
      </w:r>
      <w:r w:rsidR="005B42B7">
        <w:rPr>
          <w:rFonts w:ascii="Simplified Arabic" w:hAnsi="Simplified Arabic" w:cs="Simplified Arabic" w:hint="cs"/>
          <w:sz w:val="28"/>
          <w:szCs w:val="28"/>
          <w:rtl/>
        </w:rPr>
        <w:t>ن</w:t>
      </w:r>
      <w:r w:rsidRPr="00576429">
        <w:rPr>
          <w:rFonts w:ascii="Simplified Arabic" w:hAnsi="Simplified Arabic" w:cs="Simplified Arabic"/>
          <w:sz w:val="28"/>
          <w:szCs w:val="28"/>
          <w:rtl/>
        </w:rPr>
        <w:t xml:space="preserve"> رضا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دراسة حالة شركة الخطوط الجوية بمطار باتنة</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الجزائر توصلت الدراسة إلى النتائج الآتية</w:t>
      </w:r>
      <w:r w:rsidRPr="00576429">
        <w:rPr>
          <w:rFonts w:ascii="Simplified Arabic" w:hAnsi="Simplified Arabic" w:cs="Simplified Arabic"/>
          <w:sz w:val="28"/>
          <w:szCs w:val="28"/>
        </w:rPr>
        <w:t>:</w:t>
      </w:r>
    </w:p>
    <w:p w:rsidR="00737B37" w:rsidRPr="00576429" w:rsidRDefault="005B42B7" w:rsidP="007D1D9B">
      <w:pPr>
        <w:pStyle w:val="ListParagraph"/>
        <w:numPr>
          <w:ilvl w:val="0"/>
          <w:numId w:val="37"/>
        </w:numPr>
        <w:autoSpaceDE w:val="0"/>
        <w:autoSpaceDN w:val="0"/>
        <w:adjustRightInd w:val="0"/>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أن</w:t>
      </w:r>
      <w:r w:rsidR="00737B37" w:rsidRPr="00576429">
        <w:rPr>
          <w:rFonts w:ascii="Simplified Arabic" w:hAnsi="Simplified Arabic" w:cs="Simplified Arabic"/>
          <w:sz w:val="28"/>
          <w:szCs w:val="28"/>
          <w:rtl/>
        </w:rPr>
        <w:t xml:space="preserve"> الخدمات التي تقدمها شركة الخطوط الجوية الجزائرية بمطار باتنة لا ترقى للمستوى الذي يرغب فيه </w:t>
      </w:r>
      <w:r w:rsidR="00856BF6">
        <w:rPr>
          <w:rFonts w:ascii="Simplified Arabic" w:hAnsi="Simplified Arabic" w:cs="Simplified Arabic"/>
          <w:sz w:val="28"/>
          <w:szCs w:val="28"/>
          <w:rtl/>
        </w:rPr>
        <w:t>عملاء</w:t>
      </w:r>
      <w:r w:rsidR="00737B37" w:rsidRPr="00576429">
        <w:rPr>
          <w:rFonts w:ascii="Simplified Arabic" w:hAnsi="Simplified Arabic" w:cs="Simplified Arabic"/>
          <w:sz w:val="28"/>
          <w:szCs w:val="28"/>
          <w:rtl/>
        </w:rPr>
        <w:t>ها، إذ تعد ذات مستوى جودة متوسط</w:t>
      </w:r>
      <w:r w:rsidR="0093351E">
        <w:rPr>
          <w:rFonts w:ascii="Simplified Arabic" w:hAnsi="Simplified Arabic" w:cs="Simplified Arabic"/>
          <w:sz w:val="28"/>
          <w:szCs w:val="28"/>
          <w:rtl/>
        </w:rPr>
        <w:t>.</w:t>
      </w:r>
    </w:p>
    <w:p w:rsidR="00737B37" w:rsidRPr="00576429" w:rsidRDefault="00737B37" w:rsidP="007D1D9B">
      <w:pPr>
        <w:pStyle w:val="ListParagraph"/>
        <w:numPr>
          <w:ilvl w:val="0"/>
          <w:numId w:val="37"/>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نسبة كبيرة من </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شركة الخطوط الجوية الجزائرية بمطار باتنة هم من فئة الذكور، ذوي المستوى التعليمي الجامعي، ومن فئة الموظفين، وأصحاب الأعمال الحرة، يسافرون بغرض السياحة والعمل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الوسيلة المستعملة للتواصل مع مكاتب الشركة هي الحضور الشخصي، ووسيلة التنقل إلى المطار هي السيارة الشخصية</w:t>
      </w:r>
      <w:r w:rsidR="0093351E">
        <w:rPr>
          <w:rFonts w:ascii="Simplified Arabic" w:hAnsi="Simplified Arabic" w:cs="Simplified Arabic"/>
          <w:sz w:val="28"/>
          <w:szCs w:val="28"/>
          <w:rtl/>
        </w:rPr>
        <w:t>.</w:t>
      </w:r>
    </w:p>
    <w:p w:rsidR="00737B37" w:rsidRPr="00576429" w:rsidRDefault="005B42B7" w:rsidP="007D1D9B">
      <w:pPr>
        <w:pStyle w:val="ListParagraph"/>
        <w:numPr>
          <w:ilvl w:val="0"/>
          <w:numId w:val="37"/>
        </w:numPr>
        <w:autoSpaceDE w:val="0"/>
        <w:autoSpaceDN w:val="0"/>
        <w:adjustRightInd w:val="0"/>
        <w:spacing w:after="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أ</w:t>
      </w:r>
      <w:r w:rsidR="00737B37" w:rsidRPr="00576429">
        <w:rPr>
          <w:rFonts w:ascii="Simplified Arabic" w:hAnsi="Simplified Arabic" w:cs="Simplified Arabic"/>
          <w:sz w:val="28"/>
          <w:szCs w:val="28"/>
          <w:rtl/>
        </w:rPr>
        <w:t xml:space="preserve">ن أكثر العناصر التي تمثل نقاط ضعف بالنسبة للشركة، هي: ارتفاع مستوى الأسعار، وعدم تقديم معلومات واضحة ودقيقة حول الأمتعة الضائعة، </w:t>
      </w:r>
      <w:r>
        <w:rPr>
          <w:rFonts w:ascii="Simplified Arabic" w:hAnsi="Simplified Arabic" w:cs="Simplified Arabic" w:hint="cs"/>
          <w:sz w:val="28"/>
          <w:szCs w:val="28"/>
          <w:rtl/>
        </w:rPr>
        <w:t>و</w:t>
      </w:r>
      <w:r w:rsidR="00737B37" w:rsidRPr="00576429">
        <w:rPr>
          <w:rFonts w:ascii="Simplified Arabic" w:hAnsi="Simplified Arabic" w:cs="Simplified Arabic"/>
          <w:sz w:val="28"/>
          <w:szCs w:val="28"/>
          <w:rtl/>
        </w:rPr>
        <w:t>عدم 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00737B37" w:rsidRPr="00576429">
        <w:rPr>
          <w:rFonts w:ascii="Simplified Arabic" w:hAnsi="Simplified Arabic" w:cs="Simplified Arabic"/>
          <w:sz w:val="28"/>
          <w:szCs w:val="28"/>
          <w:rtl/>
        </w:rPr>
        <w:t xml:space="preserve">بتقديم معلومات عن مواعيد السفر في حالة </w:t>
      </w:r>
      <w:r>
        <w:rPr>
          <w:rFonts w:ascii="Simplified Arabic" w:hAnsi="Simplified Arabic" w:cs="Simplified Arabic" w:hint="cs"/>
          <w:sz w:val="28"/>
          <w:szCs w:val="28"/>
          <w:rtl/>
        </w:rPr>
        <w:t>ال</w:t>
      </w:r>
      <w:r w:rsidR="00737B37" w:rsidRPr="00576429">
        <w:rPr>
          <w:rFonts w:ascii="Simplified Arabic" w:hAnsi="Simplified Arabic" w:cs="Simplified Arabic"/>
          <w:sz w:val="28"/>
          <w:szCs w:val="28"/>
          <w:rtl/>
        </w:rPr>
        <w:t>اضطرابات، عدم 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00737B37" w:rsidRPr="00576429">
        <w:rPr>
          <w:rFonts w:ascii="Simplified Arabic" w:hAnsi="Simplified Arabic" w:cs="Simplified Arabic"/>
          <w:sz w:val="28"/>
          <w:szCs w:val="28"/>
          <w:rtl/>
        </w:rPr>
        <w:t>الدقيق بالوقت، خاصة المتعلق بمواعيد انطلاق الرحلات، وقلة شبابيك الاستعلام وطرح الشك</w:t>
      </w:r>
      <w:r w:rsidR="007C1A77" w:rsidRPr="00576429">
        <w:rPr>
          <w:rFonts w:ascii="Simplified Arabic" w:hAnsi="Simplified Arabic" w:cs="Simplified Arabic"/>
          <w:sz w:val="28"/>
          <w:szCs w:val="28"/>
          <w:rtl/>
        </w:rPr>
        <w:t>او</w:t>
      </w:r>
      <w:r w:rsidR="00737B37" w:rsidRPr="00576429">
        <w:rPr>
          <w:rFonts w:ascii="Simplified Arabic" w:hAnsi="Simplified Arabic" w:cs="Simplified Arabic"/>
          <w:sz w:val="28"/>
          <w:szCs w:val="28"/>
          <w:rtl/>
        </w:rPr>
        <w:t>ي، وعدم 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00737B37" w:rsidRPr="00576429">
        <w:rPr>
          <w:rFonts w:ascii="Simplified Arabic" w:hAnsi="Simplified Arabic" w:cs="Simplified Arabic"/>
          <w:sz w:val="28"/>
          <w:szCs w:val="28"/>
          <w:rtl/>
        </w:rPr>
        <w:t>بالمسافرين خاصة في المطار</w:t>
      </w:r>
      <w:r w:rsidR="007C1A77" w:rsidRPr="00576429">
        <w:rPr>
          <w:rFonts w:ascii="Simplified Arabic" w:hAnsi="Simplified Arabic" w:cs="Simplified Arabic"/>
          <w:sz w:val="28"/>
          <w:szCs w:val="28"/>
          <w:rtl/>
        </w:rPr>
        <w:t xml:space="preserve"> أو </w:t>
      </w:r>
      <w:r w:rsidR="00737B37" w:rsidRPr="00576429">
        <w:rPr>
          <w:rFonts w:ascii="Simplified Arabic" w:hAnsi="Simplified Arabic" w:cs="Simplified Arabic"/>
          <w:sz w:val="28"/>
          <w:szCs w:val="28"/>
          <w:rtl/>
        </w:rPr>
        <w:t>في الطائرة، والصوت المزعج للطائرة</w:t>
      </w:r>
      <w:r w:rsidR="0093351E">
        <w:rPr>
          <w:rFonts w:ascii="Simplified Arabic" w:hAnsi="Simplified Arabic" w:cs="Simplified Arabic"/>
          <w:sz w:val="28"/>
          <w:szCs w:val="28"/>
          <w:rtl/>
        </w:rPr>
        <w:t>.</w:t>
      </w:r>
    </w:p>
    <w:p w:rsidR="00737B37" w:rsidRPr="00576429" w:rsidRDefault="00737B37" w:rsidP="007D1D9B">
      <w:pPr>
        <w:pStyle w:val="ListParagraph"/>
        <w:numPr>
          <w:ilvl w:val="0"/>
          <w:numId w:val="37"/>
        </w:numPr>
        <w:autoSpaceDE w:val="0"/>
        <w:autoSpaceDN w:val="0"/>
        <w:adjustRightInd w:val="0"/>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العناصر التي تعد نقاط قوة بالنسبة للشركة، تتمثل بال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الجيد بالمسافرين ذوي الحركة المحدودة، خاصة عند صعودهم للطائرة، وكفاءة الموظفين، واعتنائهم بمظهرهم الخارجي، والتعامل الجيد مع المسافرين في مكاتب الشركة، وتوفير تشكيلة لا بأس بها من وسائل الترفيه على متن الطائرة، وتوفير رجال الأمن، ومعدات الحماية</w:t>
      </w:r>
      <w:r w:rsidR="0093351E">
        <w:rPr>
          <w:rFonts w:ascii="Simplified Arabic" w:hAnsi="Simplified Arabic" w:cs="Simplified Arabic"/>
          <w:sz w:val="28"/>
          <w:szCs w:val="28"/>
          <w:rtl/>
        </w:rPr>
        <w:t>.</w:t>
      </w:r>
    </w:p>
    <w:p w:rsidR="00737B37" w:rsidRPr="00576429"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دراسة</w:t>
      </w:r>
      <w:r w:rsidR="00BA4A2E">
        <w:rPr>
          <w:rFonts w:ascii="Simplified Arabic" w:hAnsi="Simplified Arabic" w:cs="Simplified Arabic" w:hint="cs"/>
          <w:b/>
          <w:bCs/>
          <w:sz w:val="28"/>
          <w:szCs w:val="28"/>
          <w:rtl/>
        </w:rPr>
        <w:t xml:space="preserve"> </w:t>
      </w:r>
      <w:r w:rsidRPr="00576429">
        <w:rPr>
          <w:rFonts w:ascii="Simplified Arabic" w:hAnsi="Simplified Arabic" w:cs="Simplified Arabic"/>
          <w:b/>
          <w:bCs/>
          <w:sz w:val="28"/>
          <w:szCs w:val="28"/>
        </w:rPr>
        <w:t>Kalinga Jagoda and Vajira Balasuriya</w:t>
      </w:r>
      <w:r w:rsidRPr="00576429">
        <w:rPr>
          <w:rFonts w:ascii="Simplified Arabic" w:hAnsi="Simplified Arabic" w:cs="Simplified Arabic"/>
          <w:b/>
          <w:bCs/>
          <w:sz w:val="28"/>
          <w:szCs w:val="28"/>
          <w:rtl/>
        </w:rPr>
        <w:t>، 2014</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0"/>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ind w:left="360"/>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بعنوان "</w:t>
      </w:r>
      <w:r w:rsidRPr="001D472B">
        <w:rPr>
          <w:rFonts w:ascii="Simplified Arabic" w:hAnsi="Simplified Arabic" w:cs="Simplified Arabic"/>
          <w:b/>
          <w:bCs/>
          <w:sz w:val="28"/>
          <w:szCs w:val="28"/>
          <w:rtl/>
        </w:rPr>
        <w:t>تصورات الركاب لجودة خدمة المطار: دراسة استكشافية</w:t>
      </w:r>
      <w:r w:rsidR="001D472B">
        <w:rPr>
          <w:rFonts w:ascii="Simplified Arabic" w:hAnsi="Simplified Arabic" w:cs="Simplified Arabic"/>
          <w:sz w:val="28"/>
          <w:szCs w:val="28"/>
          <w:rtl/>
        </w:rPr>
        <w:t>"</w:t>
      </w:r>
      <w:r w:rsidR="0093351E">
        <w:rPr>
          <w:rFonts w:ascii="Simplified Arabic" w:hAnsi="Simplified Arabic" w:cs="Simplified Arabic"/>
          <w:sz w:val="28"/>
          <w:szCs w:val="28"/>
          <w:rtl/>
        </w:rPr>
        <w:t>.</w:t>
      </w:r>
    </w:p>
    <w:p w:rsidR="00737B37" w:rsidRPr="00576429" w:rsidRDefault="001D472B" w:rsidP="003B4BD2">
      <w:pPr>
        <w:autoSpaceDE w:val="0"/>
        <w:autoSpaceDN w:val="0"/>
        <w:adjustRightInd w:val="0"/>
        <w:ind w:left="360"/>
        <w:jc w:val="both"/>
        <w:rPr>
          <w:rFonts w:ascii="Simplified Arabic" w:hAnsi="Simplified Arabic" w:cs="Simplified Arabic"/>
          <w:sz w:val="28"/>
          <w:szCs w:val="28"/>
          <w:rtl/>
        </w:rPr>
      </w:pPr>
      <w:r>
        <w:rPr>
          <w:rFonts w:ascii="Simplified Arabic" w:hAnsi="Simplified Arabic" w:cs="Simplified Arabic"/>
          <w:sz w:val="28"/>
          <w:szCs w:val="28"/>
          <w:rtl/>
        </w:rPr>
        <w:t>تحدث ال</w:t>
      </w:r>
      <w:r>
        <w:rPr>
          <w:rFonts w:ascii="Simplified Arabic" w:hAnsi="Simplified Arabic" w:cs="Simplified Arabic" w:hint="cs"/>
          <w:sz w:val="28"/>
          <w:szCs w:val="28"/>
          <w:rtl/>
        </w:rPr>
        <w:t>باحثان</w:t>
      </w:r>
      <w:r w:rsidR="00737B37" w:rsidRPr="00576429">
        <w:rPr>
          <w:rFonts w:ascii="Simplified Arabic" w:hAnsi="Simplified Arabic" w:cs="Simplified Arabic"/>
          <w:sz w:val="28"/>
          <w:szCs w:val="28"/>
          <w:rtl/>
        </w:rPr>
        <w:t xml:space="preserve"> عن نمو قطاع الخدمات ليصبح جزءً</w:t>
      </w:r>
      <w:r>
        <w:rPr>
          <w:rFonts w:ascii="Simplified Arabic" w:hAnsi="Simplified Arabic" w:cs="Simplified Arabic" w:hint="cs"/>
          <w:sz w:val="28"/>
          <w:szCs w:val="28"/>
          <w:rtl/>
        </w:rPr>
        <w:t>ا</w:t>
      </w:r>
      <w:r w:rsidR="00737B37" w:rsidRPr="00576429">
        <w:rPr>
          <w:rFonts w:ascii="Simplified Arabic" w:hAnsi="Simplified Arabic" w:cs="Simplified Arabic"/>
          <w:sz w:val="28"/>
          <w:szCs w:val="28"/>
          <w:rtl/>
        </w:rPr>
        <w:t xml:space="preserve"> لا يتجزأ من اقتصاد سريلانكا</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كما أن الطيران هو صناعة نشطة أخرى تتمتع بإمكانات هائلة بسبب </w:t>
      </w:r>
      <w:r w:rsidR="00737B37" w:rsidRPr="00576429">
        <w:rPr>
          <w:rFonts w:ascii="Simplified Arabic" w:hAnsi="Simplified Arabic" w:cs="Simplified Arabic"/>
          <w:sz w:val="28"/>
          <w:szCs w:val="28"/>
          <w:rtl/>
        </w:rPr>
        <w:lastRenderedPageBreak/>
        <w:t>الموقع الجغرافي ال</w:t>
      </w:r>
      <w:r w:rsidR="003B4BD2">
        <w:rPr>
          <w:rFonts w:ascii="Simplified Arabic" w:hAnsi="Simplified Arabic" w:cs="Simplified Arabic"/>
          <w:sz w:val="28"/>
          <w:szCs w:val="28"/>
          <w:rtl/>
        </w:rPr>
        <w:t>استراتيج</w:t>
      </w:r>
      <w:r w:rsidR="00737B37" w:rsidRPr="00576429">
        <w:rPr>
          <w:rFonts w:ascii="Simplified Arabic" w:hAnsi="Simplified Arabic" w:cs="Simplified Arabic"/>
          <w:sz w:val="28"/>
          <w:szCs w:val="28"/>
          <w:rtl/>
        </w:rPr>
        <w:t>ي للبلاد</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صناعة الطيران المدني في سري لانكا لديها 72 عاما من التاريخ</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وقد أظهر نموًا سريعًا خلال العقدين الماضيين</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نتيجة للزيادة في حركة المسافرين</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قامت الحكومة السريلانكية ب</w:t>
      </w:r>
      <w:r w:rsidR="00FF4AC3">
        <w:rPr>
          <w:rFonts w:ascii="Simplified Arabic" w:hAnsi="Simplified Arabic" w:cs="Simplified Arabic"/>
          <w:sz w:val="28"/>
          <w:szCs w:val="28"/>
          <w:rtl/>
        </w:rPr>
        <w:t>استثمار</w:t>
      </w:r>
      <w:r w:rsidR="00737B37" w:rsidRPr="00576429">
        <w:rPr>
          <w:rFonts w:ascii="Simplified Arabic" w:hAnsi="Simplified Arabic" w:cs="Simplified Arabic"/>
          <w:sz w:val="28"/>
          <w:szCs w:val="28"/>
          <w:rtl/>
        </w:rPr>
        <w:t>ات هائلة في تطوير البنية التحتية للمطار الدولي الوحيد في البلاد</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كما تم التعرف على سري لانكا ب</w:t>
      </w:r>
      <w:r w:rsidR="00557DD1">
        <w:rPr>
          <w:rFonts w:ascii="Simplified Arabic" w:hAnsi="Simplified Arabic" w:cs="Simplified Arabic"/>
          <w:sz w:val="28"/>
          <w:szCs w:val="28"/>
          <w:rtl/>
        </w:rPr>
        <w:t>اعتبار</w:t>
      </w:r>
      <w:r w:rsidR="00737B37" w:rsidRPr="00576429">
        <w:rPr>
          <w:rFonts w:ascii="Simplified Arabic" w:hAnsi="Simplified Arabic" w:cs="Simplified Arabic"/>
          <w:sz w:val="28"/>
          <w:szCs w:val="28"/>
          <w:rtl/>
        </w:rPr>
        <w:t>ها وجهة سياحية وأرض مواتية لفرص ال</w:t>
      </w:r>
      <w:r w:rsidR="00FF4AC3">
        <w:rPr>
          <w:rFonts w:ascii="Simplified Arabic" w:hAnsi="Simplified Arabic" w:cs="Simplified Arabic"/>
          <w:sz w:val="28"/>
          <w:szCs w:val="28"/>
          <w:rtl/>
        </w:rPr>
        <w:t>استثمار</w:t>
      </w:r>
      <w:r w:rsidR="00737B37" w:rsidRPr="00576429">
        <w:rPr>
          <w:rFonts w:ascii="Simplified Arabic" w:hAnsi="Simplified Arabic" w:cs="Simplified Arabic"/>
          <w:sz w:val="28"/>
          <w:szCs w:val="28"/>
          <w:rtl/>
        </w:rPr>
        <w:t xml:space="preserve"> الأجنبي المباشر، ولرضا الركاب عن الخدمات المقدمة في المطار الدولي تأثير كبير على توليد الدخل في البلد و</w:t>
      </w:r>
      <w:r w:rsidR="003968C6">
        <w:rPr>
          <w:rFonts w:ascii="Simplified Arabic" w:hAnsi="Simplified Arabic" w:cs="Simplified Arabic"/>
          <w:sz w:val="28"/>
          <w:szCs w:val="28"/>
          <w:rtl/>
        </w:rPr>
        <w:t>صورته</w:t>
      </w:r>
      <w:r w:rsidR="0093351E">
        <w:rPr>
          <w:rFonts w:ascii="Simplified Arabic" w:hAnsi="Simplified Arabic" w:cs="Simplified Arabic"/>
          <w:sz w:val="28"/>
          <w:szCs w:val="28"/>
          <w:rtl/>
        </w:rPr>
        <w:t>.</w:t>
      </w:r>
      <w:r w:rsidR="003968C6">
        <w:rPr>
          <w:rFonts w:ascii="Simplified Arabic" w:hAnsi="Simplified Arabic" w:cs="Simplified Arabic"/>
          <w:sz w:val="28"/>
          <w:szCs w:val="28"/>
          <w:rtl/>
        </w:rPr>
        <w:t xml:space="preserve"> ويرجع ذلك أساسًا إلى</w:t>
      </w:r>
      <w:r w:rsidR="00737B37" w:rsidRPr="00576429">
        <w:rPr>
          <w:rFonts w:ascii="Simplified Arabic" w:hAnsi="Simplified Arabic" w:cs="Simplified Arabic"/>
          <w:sz w:val="28"/>
          <w:szCs w:val="28"/>
          <w:rtl/>
        </w:rPr>
        <w:t xml:space="preserve"> أن الانطباع</w:t>
      </w:r>
      <w:r w:rsidR="00C471CE">
        <w:rPr>
          <w:rFonts w:ascii="Simplified Arabic" w:hAnsi="Simplified Arabic" w:cs="Simplified Arabic"/>
          <w:sz w:val="28"/>
          <w:szCs w:val="28"/>
          <w:rtl/>
        </w:rPr>
        <w:t xml:space="preserve"> الأول </w:t>
      </w:r>
      <w:r w:rsidR="00737B37" w:rsidRPr="00576429">
        <w:rPr>
          <w:rFonts w:ascii="Simplified Arabic" w:hAnsi="Simplified Arabic" w:cs="Simplified Arabic"/>
          <w:sz w:val="28"/>
          <w:szCs w:val="28"/>
          <w:rtl/>
        </w:rPr>
        <w:t xml:space="preserve">عن سريلانكا سيكون </w:t>
      </w:r>
      <w:r w:rsidR="003968C6">
        <w:rPr>
          <w:rFonts w:ascii="Simplified Arabic" w:hAnsi="Simplified Arabic" w:cs="Simplified Arabic" w:hint="cs"/>
          <w:sz w:val="28"/>
          <w:szCs w:val="28"/>
          <w:rtl/>
        </w:rPr>
        <w:t>عن</w:t>
      </w:r>
      <w:r w:rsidR="00254C96">
        <w:rPr>
          <w:rFonts w:ascii="Simplified Arabic" w:hAnsi="Simplified Arabic" w:cs="Simplified Arabic" w:hint="cs"/>
          <w:sz w:val="28"/>
          <w:szCs w:val="28"/>
          <w:rtl/>
        </w:rPr>
        <w:t xml:space="preserve"> أول </w:t>
      </w:r>
      <w:r w:rsidR="00174E15">
        <w:rPr>
          <w:rFonts w:ascii="Simplified Arabic" w:hAnsi="Simplified Arabic" w:cs="Simplified Arabic" w:hint="cs"/>
          <w:sz w:val="28"/>
          <w:szCs w:val="28"/>
          <w:rtl/>
        </w:rPr>
        <w:t xml:space="preserve"> </w:t>
      </w:r>
      <w:r w:rsidR="003968C6">
        <w:rPr>
          <w:rFonts w:ascii="Simplified Arabic" w:hAnsi="Simplified Arabic" w:cs="Simplified Arabic" w:hint="cs"/>
          <w:sz w:val="28"/>
          <w:szCs w:val="28"/>
          <w:rtl/>
        </w:rPr>
        <w:t>(</w:t>
      </w:r>
      <w:r w:rsidR="003968C6">
        <w:rPr>
          <w:rFonts w:ascii="Simplified Arabic" w:hAnsi="Simplified Arabic" w:cs="Simplified Arabic"/>
          <w:sz w:val="28"/>
          <w:szCs w:val="28"/>
          <w:rtl/>
        </w:rPr>
        <w:t>نقطة هبوط وتفاعل</w:t>
      </w:r>
      <w:r w:rsidR="003968C6">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مما سيكون له تأثير كبير في رعاية الجزيرة في المستقبل كسائح</w:t>
      </w:r>
      <w:r w:rsidR="007C1A77" w:rsidRPr="00576429">
        <w:rPr>
          <w:rFonts w:ascii="Simplified Arabic" w:hAnsi="Simplified Arabic" w:cs="Simplified Arabic"/>
          <w:sz w:val="28"/>
          <w:szCs w:val="28"/>
          <w:rtl/>
        </w:rPr>
        <w:t xml:space="preserve"> أو </w:t>
      </w:r>
      <w:r w:rsidR="00737B37" w:rsidRPr="00576429">
        <w:rPr>
          <w:rFonts w:ascii="Simplified Arabic" w:hAnsi="Simplified Arabic" w:cs="Simplified Arabic"/>
          <w:sz w:val="28"/>
          <w:szCs w:val="28"/>
          <w:rtl/>
        </w:rPr>
        <w:t>مستثمر</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لذلك</w:t>
      </w:r>
      <w:r w:rsidR="003464FA">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003968C6">
        <w:rPr>
          <w:rFonts w:ascii="Simplified Arabic" w:hAnsi="Simplified Arabic" w:cs="Simplified Arabic"/>
          <w:sz w:val="28"/>
          <w:szCs w:val="28"/>
          <w:rtl/>
        </w:rPr>
        <w:t xml:space="preserve">كفاءة وسرعة </w:t>
      </w:r>
      <w:r w:rsidR="003968C6">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ال</w:t>
      </w:r>
      <w:r w:rsidR="00375F78">
        <w:rPr>
          <w:rFonts w:ascii="Simplified Arabic" w:hAnsi="Simplified Arabic" w:cs="Simplified Arabic"/>
          <w:sz w:val="28"/>
          <w:szCs w:val="28"/>
          <w:rtl/>
        </w:rPr>
        <w:t>إجراء</w:t>
      </w:r>
      <w:r w:rsidR="003968C6">
        <w:rPr>
          <w:rFonts w:ascii="Simplified Arabic" w:hAnsi="Simplified Arabic" w:cs="Simplified Arabic"/>
          <w:sz w:val="28"/>
          <w:szCs w:val="28"/>
          <w:rtl/>
        </w:rPr>
        <w:t>ات</w:t>
      </w:r>
      <w:r w:rsidR="003968C6">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في المطار الدولي أمر حاسم</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هذه "ال</w:t>
      </w:r>
      <w:r w:rsidR="00375F78">
        <w:rPr>
          <w:rFonts w:ascii="Simplified Arabic" w:hAnsi="Simplified Arabic" w:cs="Simplified Arabic"/>
          <w:sz w:val="28"/>
          <w:szCs w:val="28"/>
          <w:rtl/>
        </w:rPr>
        <w:t>إجراء</w:t>
      </w:r>
      <w:r w:rsidR="00737B37" w:rsidRPr="00576429">
        <w:rPr>
          <w:rFonts w:ascii="Simplified Arabic" w:hAnsi="Simplified Arabic" w:cs="Simplified Arabic"/>
          <w:sz w:val="28"/>
          <w:szCs w:val="28"/>
          <w:rtl/>
        </w:rPr>
        <w:t>ات" بشكل عام تسمى "تسهيل"</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أي إعطاء ممر مجاني وبدون عوائق للطائرات والشحن والبريد بما في ذلك جميع عمليات التخليص والمن</w:t>
      </w:r>
      <w:r w:rsidR="007C1A77" w:rsidRPr="00576429">
        <w:rPr>
          <w:rFonts w:ascii="Simplified Arabic" w:hAnsi="Simplified Arabic" w:cs="Simplified Arabic"/>
          <w:sz w:val="28"/>
          <w:szCs w:val="28"/>
          <w:rtl/>
        </w:rPr>
        <w:t>او</w:t>
      </w:r>
      <w:r w:rsidR="00737B37" w:rsidRPr="00576429">
        <w:rPr>
          <w:rFonts w:ascii="Simplified Arabic" w:hAnsi="Simplified Arabic" w:cs="Simplified Arabic"/>
          <w:sz w:val="28"/>
          <w:szCs w:val="28"/>
          <w:rtl/>
        </w:rPr>
        <w:t>لة</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w:t>
      </w:r>
      <w:r w:rsidR="003968C6">
        <w:rPr>
          <w:rFonts w:ascii="Simplified Arabic" w:hAnsi="Simplified Arabic" w:cs="Simplified Arabic" w:hint="cs"/>
          <w:sz w:val="28"/>
          <w:szCs w:val="28"/>
          <w:rtl/>
        </w:rPr>
        <w:t>و</w:t>
      </w:r>
      <w:r w:rsidR="00737B37" w:rsidRPr="00576429">
        <w:rPr>
          <w:rFonts w:ascii="Simplified Arabic" w:hAnsi="Simplified Arabic" w:cs="Simplified Arabic"/>
          <w:sz w:val="28"/>
          <w:szCs w:val="28"/>
          <w:rtl/>
        </w:rPr>
        <w:t>أحد جوانب التيسير هو جودة الخدمة المقدمة بالمطار</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من أجل </w:t>
      </w:r>
      <w:r w:rsidR="00A6648C">
        <w:rPr>
          <w:rFonts w:ascii="Simplified Arabic" w:hAnsi="Simplified Arabic" w:cs="Simplified Arabic"/>
          <w:sz w:val="28"/>
          <w:szCs w:val="28"/>
          <w:rtl/>
        </w:rPr>
        <w:t>إرضاء</w:t>
      </w:r>
      <w:r w:rsidR="00737B37" w:rsidRPr="00576429">
        <w:rPr>
          <w:rFonts w:ascii="Simplified Arabic" w:hAnsi="Simplified Arabic" w:cs="Simplified Arabic"/>
          <w:sz w:val="28"/>
          <w:szCs w:val="28"/>
          <w:rtl/>
        </w:rPr>
        <w:t>ء عملائها</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w:t>
      </w:r>
      <w:r w:rsidR="003968C6">
        <w:rPr>
          <w:rFonts w:ascii="Simplified Arabic" w:hAnsi="Simplified Arabic" w:cs="Simplified Arabic" w:hint="cs"/>
          <w:sz w:val="28"/>
          <w:szCs w:val="28"/>
          <w:rtl/>
        </w:rPr>
        <w:t>ف</w:t>
      </w:r>
      <w:r w:rsidR="00737B37" w:rsidRPr="00576429">
        <w:rPr>
          <w:rFonts w:ascii="Simplified Arabic" w:hAnsi="Simplified Arabic" w:cs="Simplified Arabic"/>
          <w:sz w:val="28"/>
          <w:szCs w:val="28"/>
          <w:rtl/>
        </w:rPr>
        <w:t>من المهم تقديم أفضل خدمة ممكنة وفقًا ل</w:t>
      </w:r>
      <w:r w:rsidR="00031142">
        <w:rPr>
          <w:rFonts w:ascii="Simplified Arabic" w:hAnsi="Simplified Arabic" w:cs="Simplified Arabic"/>
          <w:sz w:val="28"/>
          <w:szCs w:val="28"/>
          <w:rtl/>
        </w:rPr>
        <w:t>احتياج</w:t>
      </w:r>
      <w:r w:rsidR="00737B37" w:rsidRPr="00576429">
        <w:rPr>
          <w:rFonts w:ascii="Simplified Arabic" w:hAnsi="Simplified Arabic" w:cs="Simplified Arabic"/>
          <w:sz w:val="28"/>
          <w:szCs w:val="28"/>
          <w:rtl/>
        </w:rPr>
        <w:t>ات العملاء ضمن القيود التي وضعت من أجل سلامة الركاب والدولة</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بالإضافة إلى ذلك</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لدى العملاء تصور "عالمي" للجودة من سلسلة الخدمة الكاملة المقدمة في المطارات الدولية</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وبالتالي يجب أن تكون جميع عناصر سلسلة الخدمة فعالة حتى يتمكن العملاء من </w:t>
      </w:r>
      <w:r w:rsidR="007120A6">
        <w:rPr>
          <w:rFonts w:ascii="Simplified Arabic" w:hAnsi="Simplified Arabic" w:cs="Simplified Arabic"/>
          <w:sz w:val="28"/>
          <w:szCs w:val="28"/>
          <w:rtl/>
        </w:rPr>
        <w:t>إدراك</w:t>
      </w:r>
      <w:r w:rsidR="00737B37" w:rsidRPr="00576429">
        <w:rPr>
          <w:rFonts w:ascii="Simplified Arabic" w:hAnsi="Simplified Arabic" w:cs="Simplified Arabic"/>
          <w:sz w:val="28"/>
          <w:szCs w:val="28"/>
          <w:rtl/>
        </w:rPr>
        <w:t xml:space="preserve"> مستوى</w:t>
      </w:r>
      <w:r w:rsidR="003968C6">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جيد من جودة الخدمة للتيسير الشامل</w:t>
      </w:r>
      <w:r w:rsidR="0093351E">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003968C6">
        <w:rPr>
          <w:rFonts w:ascii="Simplified Arabic" w:hAnsi="Simplified Arabic" w:cs="Simplified Arabic"/>
          <w:sz w:val="28"/>
          <w:szCs w:val="28"/>
          <w:rtl/>
        </w:rPr>
        <w:t>يبدأ في المطار، رضا</w:t>
      </w:r>
      <w:r w:rsidR="00737B37" w:rsidRPr="00576429">
        <w:rPr>
          <w:rFonts w:ascii="Simplified Arabic" w:hAnsi="Simplified Arabic" w:cs="Simplified Arabic"/>
          <w:sz w:val="28"/>
          <w:szCs w:val="28"/>
          <w:rtl/>
        </w:rPr>
        <w:t>/ عدم رضا العملاء من المغادرة إلى الصعود إلى الطائرة والنزول من الطائرة إلى الخروج من المبنى</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من خلال النظر في سجل الشك</w:t>
      </w:r>
      <w:r w:rsidR="007C1A77" w:rsidRPr="00576429">
        <w:rPr>
          <w:rFonts w:ascii="Simplified Arabic" w:hAnsi="Simplified Arabic" w:cs="Simplified Arabic"/>
          <w:sz w:val="28"/>
          <w:szCs w:val="28"/>
          <w:rtl/>
        </w:rPr>
        <w:t>او</w:t>
      </w:r>
      <w:r w:rsidR="00737B37" w:rsidRPr="00576429">
        <w:rPr>
          <w:rFonts w:ascii="Simplified Arabic" w:hAnsi="Simplified Arabic" w:cs="Simplified Arabic"/>
          <w:sz w:val="28"/>
          <w:szCs w:val="28"/>
          <w:rtl/>
        </w:rPr>
        <w:t>ى وال</w:t>
      </w:r>
      <w:r w:rsidR="00C67DB0">
        <w:rPr>
          <w:rFonts w:ascii="Simplified Arabic" w:hAnsi="Simplified Arabic" w:cs="Simplified Arabic"/>
          <w:sz w:val="28"/>
          <w:szCs w:val="28"/>
          <w:rtl/>
        </w:rPr>
        <w:t>اقتراح</w:t>
      </w:r>
      <w:r w:rsidR="00737B37" w:rsidRPr="00576429">
        <w:rPr>
          <w:rFonts w:ascii="Simplified Arabic" w:hAnsi="Simplified Arabic" w:cs="Simplified Arabic"/>
          <w:sz w:val="28"/>
          <w:szCs w:val="28"/>
          <w:rtl/>
        </w:rPr>
        <w:t>ات في مطار باندارانايكا الدولي</w:t>
      </w:r>
      <w:r w:rsidR="00737B37" w:rsidRPr="00576429">
        <w:rPr>
          <w:rFonts w:ascii="Simplified Arabic" w:hAnsi="Simplified Arabic" w:cs="Simplified Arabic"/>
          <w:sz w:val="28"/>
          <w:szCs w:val="28"/>
        </w:rPr>
        <w:t xml:space="preserve"> (BIA)</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تم الكشف عنه أن جودة الخدمات التي </w:t>
      </w:r>
      <w:r w:rsidR="003B4BD2">
        <w:rPr>
          <w:rFonts w:ascii="Simplified Arabic" w:hAnsi="Simplified Arabic" w:cs="Simplified Arabic"/>
          <w:sz w:val="28"/>
          <w:szCs w:val="28"/>
          <w:rtl/>
        </w:rPr>
        <w:t xml:space="preserve">يقدمها المطار دون المستوى </w:t>
      </w:r>
      <w:r w:rsidR="003B4BD2">
        <w:rPr>
          <w:rFonts w:ascii="Simplified Arabic" w:hAnsi="Simplified Arabic" w:cs="Simplified Arabic" w:hint="cs"/>
          <w:sz w:val="28"/>
          <w:szCs w:val="28"/>
          <w:rtl/>
        </w:rPr>
        <w:t>مقارنةً</w:t>
      </w:r>
      <w:r w:rsidR="00737B37" w:rsidRPr="00576429">
        <w:rPr>
          <w:rFonts w:ascii="Simplified Arabic" w:hAnsi="Simplified Arabic" w:cs="Simplified Arabic"/>
          <w:sz w:val="28"/>
          <w:szCs w:val="28"/>
          <w:rtl/>
        </w:rPr>
        <w:t xml:space="preserve"> </w:t>
      </w:r>
      <w:r w:rsidR="003B4BD2">
        <w:rPr>
          <w:rFonts w:ascii="Simplified Arabic" w:hAnsi="Simplified Arabic" w:cs="Simplified Arabic" w:hint="cs"/>
          <w:sz w:val="28"/>
          <w:szCs w:val="28"/>
          <w:rtl/>
        </w:rPr>
        <w:t>ب</w:t>
      </w:r>
      <w:r w:rsidR="00737B37" w:rsidRPr="00576429">
        <w:rPr>
          <w:rFonts w:ascii="Simplified Arabic" w:hAnsi="Simplified Arabic" w:cs="Simplified Arabic"/>
          <w:sz w:val="28"/>
          <w:szCs w:val="28"/>
          <w:rtl/>
        </w:rPr>
        <w:t xml:space="preserve">جودة الخدمات التي تقدمها المطارات الدولية </w:t>
      </w:r>
      <w:r w:rsidR="00737B37" w:rsidRPr="00576429">
        <w:rPr>
          <w:rFonts w:ascii="Simplified Arabic" w:hAnsi="Simplified Arabic" w:cs="Simplified Arabic"/>
          <w:sz w:val="28"/>
          <w:szCs w:val="28"/>
          <w:rtl/>
        </w:rPr>
        <w:lastRenderedPageBreak/>
        <w:t>الأخرى في آسيا</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كما تم الكشف عن أن </w:t>
      </w:r>
      <w:r w:rsidR="00737B37" w:rsidRPr="00576429">
        <w:rPr>
          <w:rFonts w:ascii="Simplified Arabic" w:hAnsi="Simplified Arabic" w:cs="Simplified Arabic"/>
          <w:sz w:val="28"/>
          <w:szCs w:val="28"/>
        </w:rPr>
        <w:t>BIA</w:t>
      </w:r>
      <w:r w:rsidR="00737B37" w:rsidRPr="00576429">
        <w:rPr>
          <w:rFonts w:ascii="Simplified Arabic" w:hAnsi="Simplified Arabic" w:cs="Simplified Arabic"/>
          <w:sz w:val="28"/>
          <w:szCs w:val="28"/>
          <w:rtl/>
        </w:rPr>
        <w:t xml:space="preserve"> هي منظمة موجهة نحو المنتج أكثر من كونها موجهة نحو العملاء</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الأهم من ذلك، على الرغم من الشك</w:t>
      </w:r>
      <w:r w:rsidR="007C1A77" w:rsidRPr="00576429">
        <w:rPr>
          <w:rFonts w:ascii="Simplified Arabic" w:hAnsi="Simplified Arabic" w:cs="Simplified Arabic"/>
          <w:sz w:val="28"/>
          <w:szCs w:val="28"/>
          <w:rtl/>
        </w:rPr>
        <w:t>او</w:t>
      </w:r>
      <w:r w:rsidR="00737B37" w:rsidRPr="00576429">
        <w:rPr>
          <w:rFonts w:ascii="Simplified Arabic" w:hAnsi="Simplified Arabic" w:cs="Simplified Arabic"/>
          <w:sz w:val="28"/>
          <w:szCs w:val="28"/>
          <w:rtl/>
        </w:rPr>
        <w:t>ى المتكررة التي قدمها العملاء</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فشلت سلطات المطار في معالجة المشكلات على الفور</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لذلك</w:t>
      </w:r>
      <w:r w:rsidR="003464FA">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ستساعد هذه الورقة إدارة</w:t>
      </w:r>
      <w:r w:rsidR="00BA4A2E">
        <w:rPr>
          <w:rFonts w:ascii="Simplified Arabic" w:hAnsi="Simplified Arabic" w:cs="Simplified Arabic"/>
          <w:sz w:val="28"/>
          <w:szCs w:val="28"/>
          <w:rtl/>
        </w:rPr>
        <w:t xml:space="preserve"> </w:t>
      </w:r>
      <w:r w:rsidR="00737B37" w:rsidRPr="00576429">
        <w:rPr>
          <w:rFonts w:ascii="Simplified Arabic" w:hAnsi="Simplified Arabic" w:cs="Simplified Arabic"/>
          <w:sz w:val="28"/>
          <w:szCs w:val="28"/>
          <w:rtl/>
        </w:rPr>
        <w:t xml:space="preserve">المطار على تحديد </w:t>
      </w:r>
      <w:r w:rsidR="00031142">
        <w:rPr>
          <w:rFonts w:ascii="Simplified Arabic" w:hAnsi="Simplified Arabic" w:cs="Simplified Arabic"/>
          <w:sz w:val="28"/>
          <w:szCs w:val="28"/>
          <w:rtl/>
        </w:rPr>
        <w:t>احتياج</w:t>
      </w:r>
      <w:r w:rsidR="00737B37" w:rsidRPr="00576429">
        <w:rPr>
          <w:rFonts w:ascii="Simplified Arabic" w:hAnsi="Simplified Arabic" w:cs="Simplified Arabic"/>
          <w:sz w:val="28"/>
          <w:szCs w:val="28"/>
          <w:rtl/>
        </w:rPr>
        <w:t xml:space="preserve">ات وتوقعات الركاب والتي بدورها ستعمل على تطوير </w:t>
      </w:r>
      <w:r w:rsidR="003B4BD2">
        <w:rPr>
          <w:rFonts w:ascii="Simplified Arabic" w:hAnsi="Simplified Arabic" w:cs="Simplified Arabic"/>
          <w:sz w:val="28"/>
          <w:szCs w:val="28"/>
          <w:rtl/>
        </w:rPr>
        <w:t>استراتيج</w:t>
      </w:r>
      <w:r w:rsidR="00737B37" w:rsidRPr="00576429">
        <w:rPr>
          <w:rFonts w:ascii="Simplified Arabic" w:hAnsi="Simplified Arabic" w:cs="Simplified Arabic"/>
          <w:sz w:val="28"/>
          <w:szCs w:val="28"/>
          <w:rtl/>
        </w:rPr>
        <w:t>ية</w:t>
      </w:r>
      <w:r w:rsidR="003B4BD2">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فعالة</w:t>
      </w:r>
      <w:r w:rsidR="003B4BD2">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لعرض الخدمة</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في السعي لتحقيق ذلك</w:t>
      </w:r>
      <w:r w:rsidR="003464FA">
        <w:rPr>
          <w:rFonts w:ascii="Simplified Arabic" w:hAnsi="Simplified Arabic" w:cs="Simplified Arabic"/>
          <w:sz w:val="28"/>
          <w:szCs w:val="28"/>
          <w:rtl/>
        </w:rPr>
        <w:t>،</w:t>
      </w:r>
      <w:r w:rsidR="003B4BD2">
        <w:rPr>
          <w:rFonts w:ascii="Simplified Arabic" w:hAnsi="Simplified Arabic" w:cs="Simplified Arabic"/>
          <w:sz w:val="28"/>
          <w:szCs w:val="28"/>
          <w:rtl/>
        </w:rPr>
        <w:t xml:space="preserve"> يتم ت</w:t>
      </w:r>
      <w:r w:rsidR="003B4BD2">
        <w:rPr>
          <w:rFonts w:ascii="Simplified Arabic" w:hAnsi="Simplified Arabic" w:cs="Simplified Arabic" w:hint="cs"/>
          <w:sz w:val="28"/>
          <w:szCs w:val="28"/>
          <w:rtl/>
        </w:rPr>
        <w:t>قديم</w:t>
      </w:r>
      <w:r w:rsidR="00737B37" w:rsidRPr="00576429">
        <w:rPr>
          <w:rFonts w:ascii="Simplified Arabic" w:hAnsi="Simplified Arabic" w:cs="Simplified Arabic"/>
          <w:sz w:val="28"/>
          <w:szCs w:val="28"/>
          <w:rtl/>
        </w:rPr>
        <w:t xml:space="preserve"> أهداف البحث على النحو التالي: (1) لتقييم جودة الخدمات التي تقدمها </w:t>
      </w:r>
      <w:r w:rsidR="00737B37" w:rsidRPr="00576429">
        <w:rPr>
          <w:rFonts w:ascii="Simplified Arabic" w:hAnsi="Simplified Arabic" w:cs="Simplified Arabic"/>
          <w:sz w:val="28"/>
          <w:szCs w:val="28"/>
        </w:rPr>
        <w:t>BIA</w:t>
      </w:r>
      <w:r w:rsidR="00737B37" w:rsidRPr="00576429">
        <w:rPr>
          <w:rFonts w:ascii="Simplified Arabic" w:hAnsi="Simplified Arabic" w:cs="Simplified Arabic"/>
          <w:sz w:val="28"/>
          <w:szCs w:val="28"/>
          <w:rtl/>
        </w:rPr>
        <w:t xml:space="preserve"> من حيث تصور الركاب، (2) لتحديد قطاعات الخدمات في مطار </w:t>
      </w:r>
      <w:r w:rsidR="00737B37" w:rsidRPr="00576429">
        <w:rPr>
          <w:rFonts w:ascii="Simplified Arabic" w:hAnsi="Simplified Arabic" w:cs="Simplified Arabic"/>
          <w:sz w:val="28"/>
          <w:szCs w:val="28"/>
        </w:rPr>
        <w:t>BIA</w:t>
      </w:r>
      <w:r w:rsidR="00737B37" w:rsidRPr="00576429">
        <w:rPr>
          <w:rFonts w:ascii="Simplified Arabic" w:hAnsi="Simplified Arabic" w:cs="Simplified Arabic"/>
          <w:sz w:val="28"/>
          <w:szCs w:val="28"/>
          <w:rtl/>
        </w:rPr>
        <w:t xml:space="preserve"> التي تحتاج إلى تحسين</w:t>
      </w:r>
      <w:r w:rsidR="0093351E">
        <w:rPr>
          <w:rFonts w:ascii="Simplified Arabic" w:hAnsi="Simplified Arabic" w:cs="Simplified Arabic"/>
          <w:sz w:val="28"/>
          <w:szCs w:val="28"/>
          <w:rtl/>
        </w:rPr>
        <w:t>.</w:t>
      </w:r>
    </w:p>
    <w:p w:rsidR="00737B37" w:rsidRPr="00E40DAD"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sz w:val="28"/>
          <w:szCs w:val="28"/>
          <w:rtl/>
        </w:rPr>
      </w:pPr>
      <w:r w:rsidRPr="00E40DAD">
        <w:rPr>
          <w:rFonts w:ascii="Simplified Arabic" w:hAnsi="Simplified Arabic" w:cs="Simplified Arabic"/>
          <w:b/>
          <w:bCs/>
          <w:sz w:val="28"/>
          <w:szCs w:val="28"/>
          <w:rtl/>
        </w:rPr>
        <w:t>دراسة دلال بالأطرش</w:t>
      </w:r>
      <w:r w:rsidRPr="00E40DAD">
        <w:rPr>
          <w:rFonts w:ascii="Simplified Arabic" w:hAnsi="Simplified Arabic" w:cs="Simplified Arabic" w:hint="cs"/>
          <w:b/>
          <w:bCs/>
          <w:sz w:val="28"/>
          <w:szCs w:val="28"/>
          <w:rtl/>
        </w:rPr>
        <w:t>،</w:t>
      </w:r>
      <w:r w:rsidRPr="00E40DAD">
        <w:rPr>
          <w:rFonts w:ascii="Simplified Arabic" w:hAnsi="Simplified Arabic" w:cs="Simplified Arabic"/>
          <w:b/>
          <w:bCs/>
          <w:sz w:val="28"/>
          <w:szCs w:val="28"/>
          <w:rtl/>
        </w:rPr>
        <w:t xml:space="preserve"> 2015</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1"/>
      </w:r>
      <w:r w:rsidR="005259CE" w:rsidRPr="008210F3">
        <w:rPr>
          <w:rStyle w:val="FootnoteReference"/>
          <w:rFonts w:asciiTheme="majorBidi" w:hAnsiTheme="majorBidi" w:cstheme="majorBidi"/>
          <w:b/>
          <w:bCs/>
          <w:rtl/>
        </w:rPr>
        <w:t>)</w:t>
      </w:r>
      <w:r w:rsidRPr="008210F3">
        <w:rPr>
          <w:rStyle w:val="FootnoteReference"/>
          <w:rFonts w:asciiTheme="majorBidi" w:hAnsiTheme="majorBidi" w:cstheme="majorBidi"/>
          <w:b/>
          <w:bCs/>
          <w:rtl/>
        </w:rPr>
        <w:t xml:space="preserve"> </w:t>
      </w:r>
    </w:p>
    <w:p w:rsidR="00C07382" w:rsidRDefault="00737B37" w:rsidP="00525DBA">
      <w:pPr>
        <w:autoSpaceDE w:val="0"/>
        <w:autoSpaceDN w:val="0"/>
        <w:adjustRightInd w:val="0"/>
        <w:jc w:val="both"/>
        <w:rPr>
          <w:rStyle w:val="tlid-translation"/>
          <w:rFonts w:ascii="Simplified Arabic" w:hAnsi="Simplified Arabic" w:cs="Simplified Arabic"/>
          <w:b/>
          <w:bCs/>
          <w:sz w:val="28"/>
          <w:szCs w:val="28"/>
        </w:rPr>
      </w:pPr>
      <w:r w:rsidRPr="00576429">
        <w:rPr>
          <w:rFonts w:ascii="Simplified Arabic" w:hAnsi="Simplified Arabic" w:cs="Simplified Arabic"/>
          <w:sz w:val="28"/>
          <w:szCs w:val="28"/>
          <w:rtl/>
        </w:rPr>
        <w:t xml:space="preserve">هدفت هذه الدراسة إلى تحليل وتحديد أثر جودة خدمة النقل الجوي في تحقيق رضا </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الخطوط الجوية الجزائرية بغرض مساهمة هذه المؤسسة في تبني </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 xml:space="preserve">يات </w:t>
      </w:r>
      <w:r w:rsidR="003B4BD2">
        <w:rPr>
          <w:rFonts w:ascii="Simplified Arabic" w:hAnsi="Simplified Arabic" w:cs="Simplified Arabic"/>
          <w:sz w:val="28"/>
          <w:szCs w:val="28"/>
          <w:rtl/>
        </w:rPr>
        <w:t>مناسبة تمكنها من كسب رضا</w:t>
      </w:r>
      <w:r w:rsidRPr="00576429">
        <w:rPr>
          <w:rFonts w:ascii="Simplified Arabic" w:hAnsi="Simplified Arabic" w:cs="Simplified Arabic"/>
          <w:sz w:val="28"/>
          <w:szCs w:val="28"/>
          <w:rtl/>
        </w:rPr>
        <w:t xml:space="preserve"> </w:t>
      </w:r>
      <w:r w:rsidR="003B4BD2">
        <w:rPr>
          <w:rFonts w:ascii="Simplified Arabic" w:hAnsi="Simplified Arabic" w:cs="Simplified Arabic" w:hint="cs"/>
          <w:sz w:val="28"/>
          <w:szCs w:val="28"/>
          <w:rtl/>
        </w:rPr>
        <w:t xml:space="preserve">العملاء </w:t>
      </w:r>
      <w:r w:rsidRPr="00576429">
        <w:rPr>
          <w:rFonts w:ascii="Simplified Arabic" w:hAnsi="Simplified Arabic" w:cs="Simplified Arabic"/>
          <w:sz w:val="28"/>
          <w:szCs w:val="28"/>
          <w:rtl/>
        </w:rPr>
        <w:t xml:space="preserve">الحاليين </w:t>
      </w:r>
      <w:r w:rsidR="003B4BD2">
        <w:rPr>
          <w:rFonts w:ascii="Simplified Arabic" w:hAnsi="Simplified Arabic" w:cs="Simplified Arabic" w:hint="cs"/>
          <w:sz w:val="28"/>
          <w:szCs w:val="28"/>
          <w:rtl/>
        </w:rPr>
        <w:t xml:space="preserve">والمحافظة عليهم </w:t>
      </w:r>
      <w:r w:rsidR="003B4BD2">
        <w:rPr>
          <w:rFonts w:ascii="Simplified Arabic" w:hAnsi="Simplified Arabic" w:cs="Simplified Arabic"/>
          <w:sz w:val="28"/>
          <w:szCs w:val="28"/>
          <w:rtl/>
        </w:rPr>
        <w:t xml:space="preserve">وجذب </w:t>
      </w:r>
      <w:r w:rsidR="003B4BD2">
        <w:rPr>
          <w:rFonts w:ascii="Simplified Arabic" w:hAnsi="Simplified Arabic" w:cs="Simplified Arabic" w:hint="cs"/>
          <w:sz w:val="28"/>
          <w:szCs w:val="28"/>
          <w:rtl/>
        </w:rPr>
        <w:t>عملاء</w:t>
      </w:r>
      <w:r w:rsidRPr="00576429">
        <w:rPr>
          <w:rFonts w:ascii="Simplified Arabic" w:hAnsi="Simplified Arabic" w:cs="Simplified Arabic"/>
          <w:sz w:val="28"/>
          <w:szCs w:val="28"/>
          <w:rtl/>
        </w:rPr>
        <w:t xml:space="preserve"> جدد</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ولتحقيق أهداف الدارسة فقد تم </w:t>
      </w:r>
      <w:r w:rsidR="00686274">
        <w:rPr>
          <w:rFonts w:ascii="Simplified Arabic" w:hAnsi="Simplified Arabic" w:cs="Simplified Arabic"/>
          <w:sz w:val="28"/>
          <w:szCs w:val="28"/>
          <w:rtl/>
        </w:rPr>
        <w:t>اختيار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عينة من</w:t>
      </w:r>
      <w:r w:rsidR="003B4BD2">
        <w:rPr>
          <w:rFonts w:ascii="Simplified Arabic" w:hAnsi="Simplified Arabic" w:cs="Simplified Arabic"/>
          <w:sz w:val="28"/>
          <w:szCs w:val="28"/>
          <w:rtl/>
        </w:rPr>
        <w:t xml:space="preserve"> مجتمع الدراسة مكونة من 110 </w:t>
      </w:r>
      <w:r w:rsidR="003B4BD2">
        <w:rPr>
          <w:rFonts w:ascii="Simplified Arabic" w:hAnsi="Simplified Arabic" w:cs="Simplified Arabic" w:hint="cs"/>
          <w:sz w:val="28"/>
          <w:szCs w:val="28"/>
          <w:rtl/>
        </w:rPr>
        <w:t>عميل</w:t>
      </w:r>
      <w:r w:rsidRPr="00576429">
        <w:rPr>
          <w:rFonts w:ascii="Simplified Arabic" w:hAnsi="Simplified Arabic" w:cs="Simplified Arabic"/>
          <w:sz w:val="28"/>
          <w:szCs w:val="28"/>
          <w:rtl/>
        </w:rPr>
        <w:t xml:space="preserve"> على مستوى مدينة ورقلة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توصلت الدراسة إلى أن كل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خدمة النقل الجوي (الملموسية، ال</w:t>
      </w:r>
      <w:r w:rsidR="0065310B">
        <w:rPr>
          <w:rFonts w:ascii="Simplified Arabic" w:hAnsi="Simplified Arabic" w:cs="Simplified Arabic"/>
          <w:sz w:val="28"/>
          <w:szCs w:val="28"/>
          <w:rtl/>
        </w:rPr>
        <w:t>ا</w:t>
      </w:r>
      <w:r w:rsidR="006516A7">
        <w:rPr>
          <w:rFonts w:ascii="Simplified Arabic" w:hAnsi="Simplified Arabic" w:cs="Simplified Arabic"/>
          <w:sz w:val="28"/>
          <w:szCs w:val="28"/>
          <w:rtl/>
        </w:rPr>
        <w:t>عتمادية</w:t>
      </w:r>
      <w:r w:rsidRPr="00576429">
        <w:rPr>
          <w:rFonts w:ascii="Simplified Arabic" w:hAnsi="Simplified Arabic" w:cs="Simplified Arabic"/>
          <w:sz w:val="28"/>
          <w:szCs w:val="28"/>
          <w:rtl/>
        </w:rPr>
        <w:t>، 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التعاطف، والأمان) تؤثر في رضا </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الخطوط الجوية الجزائرية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يؤثر كل بعد بمفرده في رضا ال</w:t>
      </w:r>
      <w:r w:rsidR="00856BF6">
        <w:rPr>
          <w:rFonts w:ascii="Simplified Arabic" w:hAnsi="Simplified Arabic" w:cs="Simplified Arabic"/>
          <w:sz w:val="28"/>
          <w:szCs w:val="28"/>
          <w:rtl/>
        </w:rPr>
        <w:t>عملاء</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وكان بعد التعاطف هو أكثر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تأثير</w:t>
      </w:r>
      <w:r w:rsidR="00856BF6">
        <w:rPr>
          <w:rFonts w:ascii="Simplified Arabic" w:hAnsi="Simplified Arabic" w:cs="Simplified Arabic" w:hint="cs"/>
          <w:sz w:val="28"/>
          <w:szCs w:val="28"/>
          <w:rtl/>
        </w:rPr>
        <w:t>ً</w:t>
      </w:r>
      <w:r w:rsidRPr="00576429">
        <w:rPr>
          <w:rFonts w:ascii="Simplified Arabic" w:hAnsi="Simplified Arabic" w:cs="Simplified Arabic"/>
          <w:sz w:val="28"/>
          <w:szCs w:val="28"/>
          <w:rtl/>
        </w:rPr>
        <w:t>ا في الرضا في حين أن بعد ال</w:t>
      </w:r>
      <w:r w:rsidR="0065310B">
        <w:rPr>
          <w:rFonts w:ascii="Simplified Arabic" w:hAnsi="Simplified Arabic" w:cs="Simplified Arabic"/>
          <w:sz w:val="28"/>
          <w:szCs w:val="28"/>
          <w:rtl/>
        </w:rPr>
        <w:t>ا</w:t>
      </w:r>
      <w:r w:rsidR="006516A7">
        <w:rPr>
          <w:rFonts w:ascii="Simplified Arabic" w:hAnsi="Simplified Arabic" w:cs="Simplified Arabic"/>
          <w:sz w:val="28"/>
          <w:szCs w:val="28"/>
          <w:rtl/>
        </w:rPr>
        <w:t>عتمادية</w:t>
      </w:r>
      <w:r w:rsidRPr="00576429">
        <w:rPr>
          <w:rFonts w:ascii="Simplified Arabic" w:hAnsi="Simplified Arabic" w:cs="Simplified Arabic"/>
          <w:sz w:val="28"/>
          <w:szCs w:val="28"/>
          <w:rtl/>
        </w:rPr>
        <w:t xml:space="preserve"> له تأثير ضعيف مقارنة</w:t>
      </w:r>
      <w:r w:rsidR="00856BF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مع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الأخرى</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أظهرت نتائج </w:t>
      </w:r>
      <w:r w:rsidRPr="00576429">
        <w:rPr>
          <w:rFonts w:ascii="Simplified Arabic" w:hAnsi="Simplified Arabic" w:cs="Simplified Arabic"/>
          <w:sz w:val="28"/>
          <w:szCs w:val="28"/>
          <w:rtl/>
        </w:rPr>
        <w:lastRenderedPageBreak/>
        <w:t>الدراسة أنه كلما زاد عمر أفراد العينة يزيد تأثيره على جودة الخدمة وأن غالبية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يشعرون بالأما</w:t>
      </w:r>
      <w:r w:rsidR="00C67DB0">
        <w:rPr>
          <w:rFonts w:ascii="Simplified Arabic" w:hAnsi="Simplified Arabic" w:cs="Simplified Arabic"/>
          <w:sz w:val="28"/>
          <w:szCs w:val="28"/>
          <w:rtl/>
        </w:rPr>
        <w:t xml:space="preserve">ن عند تعاملهم مع </w:t>
      </w:r>
      <w:r w:rsidR="00C67DB0">
        <w:rPr>
          <w:rFonts w:ascii="Simplified Arabic" w:hAnsi="Simplified Arabic" w:cs="Simplified Arabic" w:hint="cs"/>
          <w:sz w:val="28"/>
          <w:szCs w:val="28"/>
          <w:rtl/>
        </w:rPr>
        <w:t>موظفي</w:t>
      </w:r>
      <w:r w:rsidRPr="00576429">
        <w:rPr>
          <w:rFonts w:ascii="Simplified Arabic" w:hAnsi="Simplified Arabic" w:cs="Simplified Arabic"/>
          <w:sz w:val="28"/>
          <w:szCs w:val="28"/>
          <w:rtl/>
        </w:rPr>
        <w:t xml:space="preserve"> الخطوط الجوية الجزائرية</w:t>
      </w:r>
      <w:r w:rsidR="0093351E">
        <w:rPr>
          <w:rFonts w:ascii="Simplified Arabic" w:hAnsi="Simplified Arabic" w:cs="Simplified Arabic"/>
          <w:sz w:val="28"/>
          <w:szCs w:val="28"/>
          <w:rtl/>
        </w:rPr>
        <w:t>.</w:t>
      </w:r>
      <w:bookmarkStart w:id="0" w:name="_GoBack"/>
      <w:bookmarkEnd w:id="0"/>
    </w:p>
    <w:p w:rsidR="00737B37" w:rsidRPr="00926E7F" w:rsidRDefault="00737B37" w:rsidP="00C07382">
      <w:pPr>
        <w:pStyle w:val="ListParagraph"/>
        <w:numPr>
          <w:ilvl w:val="0"/>
          <w:numId w:val="82"/>
        </w:numPr>
        <w:spacing w:after="0" w:line="240" w:lineRule="auto"/>
        <w:ind w:left="963" w:hanging="603"/>
        <w:jc w:val="lowKashida"/>
        <w:rPr>
          <w:rFonts w:ascii="Simplified Arabic" w:hAnsi="Simplified Arabic" w:cs="Simplified Arabic"/>
          <w:b/>
          <w:bCs/>
          <w:sz w:val="28"/>
          <w:szCs w:val="28"/>
          <w:rtl/>
        </w:rPr>
      </w:pPr>
      <w:r w:rsidRPr="00926E7F">
        <w:rPr>
          <w:rStyle w:val="tlid-translation"/>
          <w:rFonts w:ascii="Simplified Arabic" w:hAnsi="Simplified Arabic" w:cs="Simplified Arabic"/>
          <w:b/>
          <w:bCs/>
          <w:sz w:val="28"/>
          <w:szCs w:val="28"/>
          <w:rtl/>
        </w:rPr>
        <w:t xml:space="preserve">دراسة زكى أبورفاعى,2015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2"/>
      </w:r>
      <w:r w:rsidR="005259CE" w:rsidRPr="008210F3">
        <w:rPr>
          <w:rStyle w:val="FootnoteReference"/>
          <w:rFonts w:asciiTheme="majorBidi" w:hAnsiTheme="majorBidi" w:cstheme="majorBidi"/>
          <w:b/>
          <w:bCs/>
          <w:rtl/>
        </w:rPr>
        <w:t>)</w:t>
      </w:r>
    </w:p>
    <w:p w:rsidR="00737B37" w:rsidRPr="00576429" w:rsidRDefault="005E52FF" w:rsidP="00737B37">
      <w:pPr>
        <w:jc w:val="lowKashida"/>
        <w:rPr>
          <w:rFonts w:ascii="Simplified Arabic" w:hAnsi="Simplified Arabic" w:cs="Simplified Arabic"/>
          <w:sz w:val="28"/>
          <w:szCs w:val="28"/>
          <w:rtl/>
        </w:rPr>
      </w:pPr>
      <w:r>
        <w:rPr>
          <w:rFonts w:ascii="Simplified Arabic" w:hAnsi="Simplified Arabic" w:cs="Simplified Arabic" w:hint="cs"/>
          <w:sz w:val="28"/>
          <w:szCs w:val="28"/>
          <w:rtl/>
        </w:rPr>
        <w:t>أ</w:t>
      </w:r>
      <w:r w:rsidR="007C1A77" w:rsidRPr="00576429">
        <w:rPr>
          <w:rFonts w:ascii="Simplified Arabic" w:hAnsi="Simplified Arabic" w:cs="Simplified Arabic"/>
          <w:sz w:val="28"/>
          <w:szCs w:val="28"/>
          <w:rtl/>
        </w:rPr>
        <w:t>و</w:t>
      </w:r>
      <w:r w:rsidR="00737B37" w:rsidRPr="00576429">
        <w:rPr>
          <w:rFonts w:ascii="Simplified Arabic" w:hAnsi="Simplified Arabic" w:cs="Simplified Arabic"/>
          <w:sz w:val="28"/>
          <w:szCs w:val="28"/>
          <w:rtl/>
        </w:rPr>
        <w:t>صت الدراسة بمزيد من التركيز على بحوث جودة الخدمة بالمطارات وعلاقاتها بالتنشيط ال</w:t>
      </w:r>
      <w:r>
        <w:rPr>
          <w:rFonts w:ascii="Simplified Arabic" w:hAnsi="Simplified Arabic" w:cs="Simplified Arabic"/>
          <w:sz w:val="28"/>
          <w:szCs w:val="28"/>
          <w:rtl/>
        </w:rPr>
        <w:t>سياحي</w:t>
      </w:r>
      <w:r w:rsidR="00737B37" w:rsidRPr="00576429">
        <w:rPr>
          <w:rFonts w:ascii="Simplified Arabic" w:hAnsi="Simplified Arabic" w:cs="Simplified Arabic"/>
          <w:sz w:val="28"/>
          <w:szCs w:val="28"/>
          <w:rtl/>
        </w:rPr>
        <w:t>, ورضا الموظفين والعملاء وهذه الأبحاث ستفيد ليس فقط المسافرين بل ستكون مفيدة لإدارة</w:t>
      </w:r>
      <w:r w:rsidR="00BA4A2E">
        <w:rPr>
          <w:rFonts w:ascii="Simplified Arabic" w:hAnsi="Simplified Arabic" w:cs="Simplified Arabic"/>
          <w:sz w:val="28"/>
          <w:szCs w:val="28"/>
          <w:rtl/>
        </w:rPr>
        <w:t xml:space="preserve"> </w:t>
      </w:r>
      <w:r w:rsidR="00737B37" w:rsidRPr="00576429">
        <w:rPr>
          <w:rFonts w:ascii="Simplified Arabic" w:hAnsi="Simplified Arabic" w:cs="Simplified Arabic"/>
          <w:sz w:val="28"/>
          <w:szCs w:val="28"/>
          <w:rtl/>
        </w:rPr>
        <w:t>المطار والشركاء التجاريين وشركات السياحة والكثير ممن لهم علاقة من قريب</w:t>
      </w:r>
      <w:r w:rsidR="007C1A77" w:rsidRPr="00576429">
        <w:rPr>
          <w:rFonts w:ascii="Simplified Arabic" w:hAnsi="Simplified Arabic" w:cs="Simplified Arabic"/>
          <w:sz w:val="28"/>
          <w:szCs w:val="28"/>
          <w:rtl/>
        </w:rPr>
        <w:t xml:space="preserve"> أو </w:t>
      </w:r>
      <w:r w:rsidR="00737B37" w:rsidRPr="00576429">
        <w:rPr>
          <w:rFonts w:ascii="Simplified Arabic" w:hAnsi="Simplified Arabic" w:cs="Simplified Arabic"/>
          <w:sz w:val="28"/>
          <w:szCs w:val="28"/>
          <w:rtl/>
        </w:rPr>
        <w:t>بعيد بالخدمات والتسهيلات</w:t>
      </w:r>
      <w:r w:rsidR="002B1102">
        <w:rPr>
          <w:rFonts w:ascii="Simplified Arabic" w:hAnsi="Simplified Arabic" w:cs="Simplified Arabic"/>
          <w:sz w:val="28"/>
          <w:szCs w:val="28"/>
          <w:rtl/>
        </w:rPr>
        <w:t xml:space="preserve"> التي </w:t>
      </w:r>
      <w:r w:rsidR="00737B37" w:rsidRPr="00576429">
        <w:rPr>
          <w:rFonts w:ascii="Simplified Arabic" w:hAnsi="Simplified Arabic" w:cs="Simplified Arabic"/>
          <w:sz w:val="28"/>
          <w:szCs w:val="28"/>
          <w:rtl/>
        </w:rPr>
        <w:t>يوفرها المطار</w:t>
      </w:r>
      <w:r w:rsidR="0093351E">
        <w:rPr>
          <w:rFonts w:ascii="Simplified Arabic" w:hAnsi="Simplified Arabic" w:cs="Simplified Arabic"/>
          <w:sz w:val="28"/>
          <w:szCs w:val="28"/>
          <w:rtl/>
        </w:rPr>
        <w:t>.</w:t>
      </w:r>
    </w:p>
    <w:p w:rsidR="00737B37" w:rsidRPr="00926E7F"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926E7F">
        <w:rPr>
          <w:rFonts w:ascii="Simplified Arabic" w:hAnsi="Simplified Arabic" w:cs="Simplified Arabic"/>
          <w:b/>
          <w:bCs/>
          <w:sz w:val="28"/>
          <w:szCs w:val="28"/>
          <w:rtl/>
        </w:rPr>
        <w:t xml:space="preserve">دراسة قمر الدين2015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3"/>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spacing w:after="0"/>
        <w:jc w:val="both"/>
        <w:rPr>
          <w:rFonts w:ascii="Simplified Arabic" w:eastAsia="Calibri" w:hAnsi="Simplified Arabic" w:cs="Simplified Arabic"/>
          <w:sz w:val="28"/>
          <w:szCs w:val="28"/>
          <w:rtl/>
        </w:rPr>
      </w:pPr>
      <w:r w:rsidRPr="00576429">
        <w:rPr>
          <w:rFonts w:ascii="Simplified Arabic" w:eastAsia="Calibri" w:hAnsi="Simplified Arabic" w:cs="Simplified Arabic"/>
          <w:sz w:val="28"/>
          <w:szCs w:val="28"/>
          <w:rtl/>
        </w:rPr>
        <w:t>الدراسة بعنوان إدارة</w:t>
      </w:r>
      <w:r w:rsidR="00BA4A2E">
        <w:rPr>
          <w:rFonts w:ascii="Simplified Arabic" w:eastAsia="Calibri" w:hAnsi="Simplified Arabic" w:cs="Simplified Arabic"/>
          <w:sz w:val="28"/>
          <w:szCs w:val="28"/>
          <w:rtl/>
        </w:rPr>
        <w:t xml:space="preserve"> </w:t>
      </w:r>
      <w:r w:rsidRPr="00576429">
        <w:rPr>
          <w:rFonts w:ascii="Simplified Arabic" w:eastAsia="Calibri" w:hAnsi="Simplified Arabic" w:cs="Simplified Arabic"/>
          <w:sz w:val="28"/>
          <w:szCs w:val="28"/>
          <w:rtl/>
        </w:rPr>
        <w:t>توقعات العملاء لخدمة الركاب</w:t>
      </w:r>
      <w:r w:rsidR="002B1102">
        <w:rPr>
          <w:rFonts w:ascii="Simplified Arabic" w:eastAsia="Calibri" w:hAnsi="Simplified Arabic" w:cs="Simplified Arabic"/>
          <w:sz w:val="28"/>
          <w:szCs w:val="28"/>
          <w:rtl/>
        </w:rPr>
        <w:t xml:space="preserve"> في </w:t>
      </w:r>
      <w:r w:rsidRPr="00576429">
        <w:rPr>
          <w:rFonts w:ascii="Simplified Arabic" w:eastAsia="Calibri" w:hAnsi="Simplified Arabic" w:cs="Simplified Arabic"/>
          <w:sz w:val="28"/>
          <w:szCs w:val="28"/>
          <w:rtl/>
        </w:rPr>
        <w:t>المطار أكدت الدراسة على أنه ينبغي أن تركز المطارات في جميع أنحاء العالم على أن تفوق توقعات عملائها من خلال ال</w:t>
      </w:r>
      <w:r w:rsidR="0079204A">
        <w:rPr>
          <w:rFonts w:ascii="Simplified Arabic" w:eastAsia="Calibri" w:hAnsi="Simplified Arabic" w:cs="Simplified Arabic"/>
          <w:sz w:val="28"/>
          <w:szCs w:val="28"/>
          <w:rtl/>
        </w:rPr>
        <w:t>استمرار</w:t>
      </w:r>
      <w:r w:rsidRPr="00576429">
        <w:rPr>
          <w:rFonts w:ascii="Simplified Arabic" w:eastAsia="Calibri" w:hAnsi="Simplified Arabic" w:cs="Simplified Arabic"/>
          <w:sz w:val="28"/>
          <w:szCs w:val="28"/>
          <w:rtl/>
        </w:rPr>
        <w:t xml:space="preserve"> في البحث عن حلول مبتكرة و</w:t>
      </w:r>
      <w:r w:rsidR="00FC5B24">
        <w:rPr>
          <w:rFonts w:ascii="Simplified Arabic" w:eastAsia="Calibri" w:hAnsi="Simplified Arabic" w:cs="Simplified Arabic"/>
          <w:sz w:val="28"/>
          <w:szCs w:val="28"/>
          <w:rtl/>
        </w:rPr>
        <w:t>استخدام</w:t>
      </w:r>
      <w:r w:rsidR="00BA4A2E">
        <w:rPr>
          <w:rFonts w:ascii="Simplified Arabic" w:eastAsia="Calibri" w:hAnsi="Simplified Arabic" w:cs="Simplified Arabic"/>
          <w:sz w:val="28"/>
          <w:szCs w:val="28"/>
          <w:rtl/>
        </w:rPr>
        <w:t xml:space="preserve"> </w:t>
      </w:r>
      <w:r w:rsidRPr="00576429">
        <w:rPr>
          <w:rFonts w:ascii="Simplified Arabic" w:eastAsia="Calibri" w:hAnsi="Simplified Arabic" w:cs="Simplified Arabic"/>
          <w:sz w:val="28"/>
          <w:szCs w:val="28"/>
          <w:rtl/>
        </w:rPr>
        <w:t>التكنولوجيا في المناطق الرئيسية التي تم تحديدها مثل التعامل مع المسافرين، والسلامة والأمن، بيئة المطار، كياسة الموظفين وإدارة</w:t>
      </w:r>
      <w:r w:rsidR="00BA4A2E">
        <w:rPr>
          <w:rFonts w:ascii="Simplified Arabic" w:eastAsia="Calibri" w:hAnsi="Simplified Arabic" w:cs="Simplified Arabic"/>
          <w:sz w:val="28"/>
          <w:szCs w:val="28"/>
          <w:rtl/>
        </w:rPr>
        <w:t xml:space="preserve"> </w:t>
      </w:r>
      <w:r w:rsidRPr="00576429">
        <w:rPr>
          <w:rFonts w:ascii="Simplified Arabic" w:eastAsia="Calibri" w:hAnsi="Simplified Arabic" w:cs="Simplified Arabic"/>
          <w:sz w:val="28"/>
          <w:szCs w:val="28"/>
          <w:rtl/>
        </w:rPr>
        <w:t>ملاحظات العملاء لتقديم خدمة أفضل لهم</w:t>
      </w:r>
      <w:r w:rsidR="0093351E">
        <w:rPr>
          <w:rFonts w:ascii="Simplified Arabic" w:eastAsia="Calibri" w:hAnsi="Simplified Arabic" w:cs="Simplified Arabic"/>
          <w:sz w:val="28"/>
          <w:szCs w:val="28"/>
          <w:rtl/>
        </w:rPr>
        <w:t>.</w:t>
      </w:r>
      <w:r w:rsidRPr="00576429">
        <w:rPr>
          <w:rFonts w:ascii="Simplified Arabic" w:eastAsia="Calibri" w:hAnsi="Simplified Arabic" w:cs="Simplified Arabic"/>
          <w:sz w:val="28"/>
          <w:szCs w:val="28"/>
          <w:rtl/>
        </w:rPr>
        <w:t xml:space="preserve"> ركزت الدراسة على توقعات العملاء من خلال تجربة الركاب في بيئة المطار اكتسبت مؤخرا زخم</w:t>
      </w:r>
      <w:r w:rsidR="00C67DB0">
        <w:rPr>
          <w:rFonts w:ascii="Simplified Arabic" w:eastAsia="Calibri" w:hAnsi="Simplified Arabic" w:cs="Simplified Arabic" w:hint="cs"/>
          <w:sz w:val="28"/>
          <w:szCs w:val="28"/>
          <w:rtl/>
        </w:rPr>
        <w:t>ً</w:t>
      </w:r>
      <w:r w:rsidRPr="00576429">
        <w:rPr>
          <w:rFonts w:ascii="Simplified Arabic" w:eastAsia="Calibri" w:hAnsi="Simplified Arabic" w:cs="Simplified Arabic"/>
          <w:sz w:val="28"/>
          <w:szCs w:val="28"/>
          <w:rtl/>
        </w:rPr>
        <w:t>ا نظر</w:t>
      </w:r>
      <w:r w:rsidR="00C67DB0">
        <w:rPr>
          <w:rFonts w:ascii="Simplified Arabic" w:eastAsia="Calibri" w:hAnsi="Simplified Arabic" w:cs="Simplified Arabic" w:hint="cs"/>
          <w:sz w:val="28"/>
          <w:szCs w:val="28"/>
          <w:rtl/>
        </w:rPr>
        <w:t>ً</w:t>
      </w:r>
      <w:r w:rsidRPr="00576429">
        <w:rPr>
          <w:rFonts w:ascii="Simplified Arabic" w:eastAsia="Calibri" w:hAnsi="Simplified Arabic" w:cs="Simplified Arabic"/>
          <w:sz w:val="28"/>
          <w:szCs w:val="28"/>
          <w:rtl/>
        </w:rPr>
        <w:t xml:space="preserve">ا لتوافر التكنولوجيات الحديثة إلى جانب مرافق وتسهيلات المطار من الطراز العالمي، </w:t>
      </w:r>
      <w:r w:rsidR="00C67DB0">
        <w:rPr>
          <w:rFonts w:ascii="Simplified Arabic" w:eastAsia="Calibri" w:hAnsi="Simplified Arabic" w:cs="Simplified Arabic" w:hint="cs"/>
          <w:sz w:val="28"/>
          <w:szCs w:val="28"/>
          <w:rtl/>
        </w:rPr>
        <w:t>و</w:t>
      </w:r>
      <w:r w:rsidRPr="00576429">
        <w:rPr>
          <w:rFonts w:ascii="Simplified Arabic" w:eastAsia="Calibri" w:hAnsi="Simplified Arabic" w:cs="Simplified Arabic"/>
          <w:sz w:val="28"/>
          <w:szCs w:val="28"/>
          <w:rtl/>
        </w:rPr>
        <w:t>كفاءة العمليات وخدمة العملاء الممتازة</w:t>
      </w:r>
      <w:r w:rsidR="0093351E">
        <w:rPr>
          <w:rFonts w:ascii="Simplified Arabic" w:eastAsia="Calibri" w:hAnsi="Simplified Arabic" w:cs="Simplified Arabic"/>
          <w:sz w:val="28"/>
          <w:szCs w:val="28"/>
          <w:rtl/>
        </w:rPr>
        <w:t>.</w:t>
      </w:r>
      <w:r w:rsidRPr="00576429">
        <w:rPr>
          <w:rFonts w:ascii="Simplified Arabic" w:eastAsia="Calibri" w:hAnsi="Simplified Arabic" w:cs="Simplified Arabic"/>
          <w:sz w:val="28"/>
          <w:szCs w:val="28"/>
          <w:rtl/>
        </w:rPr>
        <w:t xml:space="preserve"> تواجه المطارات مختلف التحديات المتعلقة بتجربة الركاب لجودة الخدمات كما أن رضا العملاء هو </w:t>
      </w:r>
      <w:r w:rsidRPr="00576429">
        <w:rPr>
          <w:rFonts w:ascii="Simplified Arabic" w:eastAsia="Calibri" w:hAnsi="Simplified Arabic" w:cs="Simplified Arabic"/>
          <w:sz w:val="28"/>
          <w:szCs w:val="28"/>
          <w:rtl/>
        </w:rPr>
        <w:lastRenderedPageBreak/>
        <w:t>الهدف الرئيسي للعديد من المطارات، ولا يمكن التسامح مع الجودة السيئة للخدمة التي يمكن أن تؤثر على العمليات مما يؤثر على النظام البيئي للمطار بأكمله</w:t>
      </w:r>
      <w:r w:rsidR="0093351E">
        <w:rPr>
          <w:rFonts w:ascii="Simplified Arabic" w:eastAsia="Calibri" w:hAnsi="Simplified Arabic" w:cs="Simplified Arabic"/>
          <w:sz w:val="28"/>
          <w:szCs w:val="28"/>
          <w:rtl/>
        </w:rPr>
        <w:t>.</w:t>
      </w:r>
      <w:r w:rsidRPr="00576429">
        <w:rPr>
          <w:rFonts w:ascii="Simplified Arabic" w:eastAsia="Calibri" w:hAnsi="Simplified Arabic" w:cs="Simplified Arabic"/>
          <w:sz w:val="28"/>
          <w:szCs w:val="28"/>
          <w:rtl/>
        </w:rPr>
        <w:t xml:space="preserve"> وتوصلت الدراسة إلى أنه ينبغي على إدارة</w:t>
      </w:r>
      <w:r w:rsidR="00BA4A2E">
        <w:rPr>
          <w:rFonts w:ascii="Simplified Arabic" w:eastAsia="Calibri" w:hAnsi="Simplified Arabic" w:cs="Simplified Arabic"/>
          <w:sz w:val="28"/>
          <w:szCs w:val="28"/>
          <w:rtl/>
        </w:rPr>
        <w:t xml:space="preserve"> </w:t>
      </w:r>
      <w:r w:rsidRPr="00576429">
        <w:rPr>
          <w:rFonts w:ascii="Simplified Arabic" w:eastAsia="Calibri" w:hAnsi="Simplified Arabic" w:cs="Simplified Arabic"/>
          <w:sz w:val="28"/>
          <w:szCs w:val="28"/>
          <w:rtl/>
        </w:rPr>
        <w:t xml:space="preserve">المطار </w:t>
      </w:r>
      <w:r w:rsidR="00C67DB0">
        <w:rPr>
          <w:rFonts w:ascii="Simplified Arabic" w:eastAsia="Calibri" w:hAnsi="Simplified Arabic" w:cs="Simplified Arabic"/>
          <w:sz w:val="28"/>
          <w:szCs w:val="28"/>
          <w:rtl/>
        </w:rPr>
        <w:t>اتخاذ</w:t>
      </w:r>
      <w:r w:rsidRPr="00576429">
        <w:rPr>
          <w:rFonts w:ascii="Simplified Arabic" w:eastAsia="Calibri" w:hAnsi="Simplified Arabic" w:cs="Simplified Arabic"/>
          <w:sz w:val="28"/>
          <w:szCs w:val="28"/>
          <w:rtl/>
        </w:rPr>
        <w:t xml:space="preserve"> خطوات</w:t>
      </w:r>
      <w:r w:rsidR="00C67DB0">
        <w:rPr>
          <w:rFonts w:ascii="Simplified Arabic" w:eastAsia="Calibri" w:hAnsi="Simplified Arabic" w:cs="Simplified Arabic" w:hint="cs"/>
          <w:sz w:val="28"/>
          <w:szCs w:val="28"/>
          <w:rtl/>
        </w:rPr>
        <w:t>ٍ</w:t>
      </w:r>
      <w:r w:rsidRPr="00576429">
        <w:rPr>
          <w:rFonts w:ascii="Simplified Arabic" w:eastAsia="Calibri" w:hAnsi="Simplified Arabic" w:cs="Simplified Arabic"/>
          <w:sz w:val="28"/>
          <w:szCs w:val="28"/>
          <w:rtl/>
        </w:rPr>
        <w:t xml:space="preserve"> واسعة في تصنيف المطار كعلامة</w:t>
      </w:r>
      <w:r w:rsidR="00C67DB0">
        <w:rPr>
          <w:rFonts w:ascii="Simplified Arabic" w:eastAsia="Calibri" w:hAnsi="Simplified Arabic" w:cs="Simplified Arabic" w:hint="cs"/>
          <w:sz w:val="28"/>
          <w:szCs w:val="28"/>
          <w:rtl/>
        </w:rPr>
        <w:t>ٍ</w:t>
      </w:r>
      <w:r w:rsidRPr="00576429">
        <w:rPr>
          <w:rFonts w:ascii="Simplified Arabic" w:eastAsia="Calibri" w:hAnsi="Simplified Arabic" w:cs="Simplified Arabic"/>
          <w:sz w:val="28"/>
          <w:szCs w:val="28"/>
          <w:rtl/>
        </w:rPr>
        <w:t xml:space="preserve"> تجارية مميزة، و</w:t>
      </w:r>
      <w:r w:rsidR="00174E15">
        <w:rPr>
          <w:rFonts w:ascii="Simplified Arabic" w:eastAsia="Calibri" w:hAnsi="Simplified Arabic" w:cs="Simplified Arabic" w:hint="cs"/>
          <w:sz w:val="28"/>
          <w:szCs w:val="28"/>
          <w:rtl/>
        </w:rPr>
        <w:t>تحقيق</w:t>
      </w:r>
      <w:r w:rsidRPr="00576429">
        <w:rPr>
          <w:rFonts w:ascii="Simplified Arabic" w:eastAsia="Calibri" w:hAnsi="Simplified Arabic" w:cs="Simplified Arabic"/>
          <w:sz w:val="28"/>
          <w:szCs w:val="28"/>
          <w:rtl/>
        </w:rPr>
        <w:t xml:space="preserve"> قيمة مضافة شاملة للعملاء، واستكشاف أحدث التكنولجية المحمولة وتقديم تجربة مرضية للركاب من</w:t>
      </w:r>
      <w:r w:rsidR="00254C96">
        <w:rPr>
          <w:rFonts w:ascii="Simplified Arabic" w:eastAsia="Calibri" w:hAnsi="Simplified Arabic" w:cs="Simplified Arabic"/>
          <w:sz w:val="28"/>
          <w:szCs w:val="28"/>
          <w:rtl/>
        </w:rPr>
        <w:t xml:space="preserve"> أول </w:t>
      </w:r>
      <w:r w:rsidR="00174E15">
        <w:rPr>
          <w:rFonts w:ascii="Simplified Arabic" w:eastAsia="Calibri" w:hAnsi="Simplified Arabic" w:cs="Simplified Arabic"/>
          <w:sz w:val="28"/>
          <w:szCs w:val="28"/>
          <w:rtl/>
        </w:rPr>
        <w:t xml:space="preserve"> </w:t>
      </w:r>
      <w:r w:rsidRPr="00576429">
        <w:rPr>
          <w:rFonts w:ascii="Simplified Arabic" w:eastAsia="Calibri" w:hAnsi="Simplified Arabic" w:cs="Simplified Arabic"/>
          <w:sz w:val="28"/>
          <w:szCs w:val="28"/>
          <w:rtl/>
        </w:rPr>
        <w:t>خدمة إلى نهاية</w:t>
      </w:r>
      <w:r w:rsidR="00174E15">
        <w:rPr>
          <w:rFonts w:ascii="Simplified Arabic" w:eastAsia="Calibri" w:hAnsi="Simplified Arabic" w:cs="Simplified Arabic"/>
          <w:sz w:val="28"/>
          <w:szCs w:val="28"/>
          <w:rtl/>
        </w:rPr>
        <w:t xml:space="preserve"> آخر خدمة يتلقاها الراكب</w:t>
      </w:r>
      <w:r w:rsidRPr="00576429">
        <w:rPr>
          <w:rFonts w:ascii="Simplified Arabic" w:eastAsia="Calibri" w:hAnsi="Simplified Arabic" w:cs="Simplified Arabic"/>
          <w:sz w:val="28"/>
          <w:szCs w:val="28"/>
          <w:rtl/>
        </w:rPr>
        <w:t xml:space="preserve"> نتيجة لوضع ركابها</w:t>
      </w:r>
      <w:r w:rsidR="00254C96">
        <w:rPr>
          <w:rFonts w:ascii="Simplified Arabic" w:eastAsia="Calibri" w:hAnsi="Simplified Arabic" w:cs="Simplified Arabic"/>
          <w:sz w:val="28"/>
          <w:szCs w:val="28"/>
          <w:rtl/>
        </w:rPr>
        <w:t xml:space="preserve"> </w:t>
      </w:r>
      <w:r w:rsidR="00526ECA">
        <w:rPr>
          <w:rFonts w:ascii="Simplified Arabic" w:eastAsia="Calibri" w:hAnsi="Simplified Arabic" w:cs="Simplified Arabic"/>
          <w:sz w:val="28"/>
          <w:szCs w:val="28"/>
          <w:rtl/>
        </w:rPr>
        <w:t>أولا</w:t>
      </w:r>
      <w:r w:rsidR="00174E15">
        <w:rPr>
          <w:rFonts w:ascii="Simplified Arabic" w:eastAsia="Calibri" w:hAnsi="Simplified Arabic" w:cs="Simplified Arabic"/>
          <w:sz w:val="28"/>
          <w:szCs w:val="28"/>
          <w:rtl/>
        </w:rPr>
        <w:t xml:space="preserve"> </w:t>
      </w:r>
      <w:r w:rsidRPr="00576429">
        <w:rPr>
          <w:rFonts w:ascii="Simplified Arabic" w:eastAsia="Calibri" w:hAnsi="Simplified Arabic" w:cs="Simplified Arabic"/>
          <w:sz w:val="28"/>
          <w:szCs w:val="28"/>
          <w:rtl/>
        </w:rPr>
        <w:t>وفي قلب كل ما تفعله</w:t>
      </w:r>
      <w:r w:rsidR="0093351E">
        <w:rPr>
          <w:rFonts w:ascii="Simplified Arabic" w:eastAsia="Calibri" w:hAnsi="Simplified Arabic" w:cs="Simplified Arabic"/>
          <w:sz w:val="28"/>
          <w:szCs w:val="28"/>
          <w:rtl/>
        </w:rPr>
        <w:t>.</w:t>
      </w:r>
    </w:p>
    <w:p w:rsidR="00737B37" w:rsidRPr="00926E7F" w:rsidRDefault="00737B37" w:rsidP="00926E7F">
      <w:pPr>
        <w:pStyle w:val="ListParagraph"/>
        <w:numPr>
          <w:ilvl w:val="0"/>
          <w:numId w:val="82"/>
        </w:numPr>
        <w:autoSpaceDE w:val="0"/>
        <w:autoSpaceDN w:val="0"/>
        <w:adjustRightInd w:val="0"/>
        <w:spacing w:before="240"/>
        <w:ind w:left="963" w:hanging="603"/>
        <w:jc w:val="lowKashida"/>
        <w:rPr>
          <w:rFonts w:ascii="Simplified Arabic" w:hAnsi="Simplified Arabic" w:cs="Simplified Arabic"/>
          <w:b/>
          <w:bCs/>
          <w:sz w:val="28"/>
          <w:szCs w:val="28"/>
          <w:vertAlign w:val="superscript"/>
          <w:rtl/>
        </w:rPr>
      </w:pPr>
      <w:r w:rsidRPr="00926E7F">
        <w:rPr>
          <w:rFonts w:ascii="Simplified Arabic" w:hAnsi="Simplified Arabic" w:cs="Simplified Arabic"/>
          <w:b/>
          <w:bCs/>
          <w:sz w:val="28"/>
          <w:szCs w:val="28"/>
          <w:rtl/>
        </w:rPr>
        <w:t>دراسة</w:t>
      </w:r>
      <w:r w:rsidR="00BA4A2E" w:rsidRPr="00926E7F">
        <w:rPr>
          <w:rFonts w:ascii="Simplified Arabic" w:hAnsi="Simplified Arabic" w:cs="Simplified Arabic"/>
          <w:b/>
          <w:bCs/>
          <w:sz w:val="28"/>
          <w:szCs w:val="28"/>
          <w:rtl/>
        </w:rPr>
        <w:t xml:space="preserve"> </w:t>
      </w:r>
      <w:r w:rsidRPr="00926E7F">
        <w:rPr>
          <w:rFonts w:ascii="Simplified Arabic" w:hAnsi="Simplified Arabic" w:cs="Simplified Arabic" w:hint="eastAsia"/>
          <w:b/>
          <w:bCs/>
          <w:sz w:val="28"/>
          <w:szCs w:val="28"/>
          <w:rtl/>
        </w:rPr>
        <w:t>مشعل</w:t>
      </w:r>
      <w:r w:rsidRPr="00926E7F">
        <w:rPr>
          <w:rFonts w:ascii="Simplified Arabic" w:hAnsi="Simplified Arabic" w:cs="Simplified Arabic"/>
          <w:b/>
          <w:bCs/>
          <w:sz w:val="28"/>
          <w:szCs w:val="28"/>
          <w:rtl/>
        </w:rPr>
        <w:t xml:space="preserve"> </w:t>
      </w:r>
      <w:r w:rsidRPr="00926E7F">
        <w:rPr>
          <w:rFonts w:ascii="Simplified Arabic" w:hAnsi="Simplified Arabic" w:cs="Simplified Arabic" w:hint="eastAsia"/>
          <w:b/>
          <w:bCs/>
          <w:sz w:val="28"/>
          <w:szCs w:val="28"/>
          <w:rtl/>
        </w:rPr>
        <w:t>العتيبى</w:t>
      </w:r>
      <w:r w:rsidR="003464FA" w:rsidRPr="00926E7F">
        <w:rPr>
          <w:rFonts w:ascii="Simplified Arabic" w:hAnsi="Simplified Arabic" w:cs="Simplified Arabic"/>
          <w:b/>
          <w:bCs/>
          <w:sz w:val="28"/>
          <w:szCs w:val="28"/>
          <w:rtl/>
        </w:rPr>
        <w:t>،</w:t>
      </w:r>
      <w:r w:rsidRPr="00926E7F">
        <w:rPr>
          <w:rFonts w:ascii="Simplified Arabic" w:hAnsi="Simplified Arabic" w:cs="Simplified Arabic"/>
          <w:b/>
          <w:bCs/>
          <w:sz w:val="28"/>
          <w:szCs w:val="28"/>
          <w:rtl/>
        </w:rPr>
        <w:t xml:space="preserve"> 2015</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4"/>
      </w:r>
      <w:r w:rsidR="005259CE" w:rsidRPr="008210F3">
        <w:rPr>
          <w:rStyle w:val="FootnoteReference"/>
          <w:rFonts w:asciiTheme="majorBidi" w:hAnsiTheme="majorBidi" w:cstheme="majorBidi"/>
          <w:b/>
          <w:bCs/>
          <w:rtl/>
        </w:rPr>
        <w:t>)</w:t>
      </w:r>
    </w:p>
    <w:p w:rsidR="00737B37" w:rsidRPr="00576429" w:rsidRDefault="00737B37" w:rsidP="00174E15">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الدراسة بعنوان: </w:t>
      </w:r>
      <w:r w:rsidR="00174E15">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تقييم مقياس </w:t>
      </w:r>
      <w:r w:rsidR="00174E15">
        <w:rPr>
          <w:rFonts w:ascii="Simplified Arabic" w:hAnsi="Simplified Arabic" w:cs="Simplified Arabic" w:hint="cs"/>
          <w:sz w:val="28"/>
          <w:szCs w:val="28"/>
          <w:rtl/>
        </w:rPr>
        <w:t>(</w:t>
      </w:r>
      <w:r w:rsidRPr="00576429">
        <w:rPr>
          <w:rFonts w:ascii="Simplified Arabic" w:hAnsi="Simplified Arabic" w:cs="Simplified Arabic"/>
          <w:sz w:val="28"/>
          <w:szCs w:val="28"/>
        </w:rPr>
        <w:t>AIRQUAL</w:t>
      </w:r>
      <w:r w:rsidR="00174E15">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لقياس جودة خدمة الخطوط الجوية وتأثيرها على رضا العملاء وولائهم"</w:t>
      </w:r>
      <w:r w:rsidR="0093351E">
        <w:rPr>
          <w:rFonts w:ascii="Simplified Arabic" w:hAnsi="Simplified Arabic" w:cs="Simplified Arabic"/>
          <w:sz w:val="28"/>
          <w:szCs w:val="28"/>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لقد غيرت العولمة والمنافسة الشديدة م</w:t>
      </w:r>
      <w:r w:rsidR="00174E15">
        <w:rPr>
          <w:rFonts w:ascii="Simplified Arabic" w:hAnsi="Simplified Arabic" w:cs="Simplified Arabic"/>
          <w:sz w:val="28"/>
          <w:szCs w:val="28"/>
          <w:rtl/>
        </w:rPr>
        <w:t>شهد ممارسة الأعمال التجارية</w:t>
      </w:r>
      <w:r w:rsidR="0093351E">
        <w:rPr>
          <w:rFonts w:ascii="Simplified Arabic" w:hAnsi="Simplified Arabic" w:cs="Simplified Arabic"/>
          <w:sz w:val="28"/>
          <w:szCs w:val="28"/>
          <w:rtl/>
        </w:rPr>
        <w:t>.</w:t>
      </w:r>
      <w:r w:rsidR="00174E15">
        <w:rPr>
          <w:rFonts w:ascii="Simplified Arabic" w:hAnsi="Simplified Arabic" w:cs="Simplified Arabic"/>
          <w:sz w:val="28"/>
          <w:szCs w:val="28"/>
          <w:rtl/>
        </w:rPr>
        <w:t xml:space="preserve"> </w:t>
      </w:r>
      <w:r w:rsidR="00174E15">
        <w:rPr>
          <w:rFonts w:ascii="Simplified Arabic" w:hAnsi="Simplified Arabic" w:cs="Simplified Arabic" w:hint="cs"/>
          <w:sz w:val="28"/>
          <w:szCs w:val="28"/>
          <w:rtl/>
        </w:rPr>
        <w:t>يعد</w:t>
      </w:r>
      <w:r w:rsidRPr="00576429">
        <w:rPr>
          <w:rFonts w:ascii="Simplified Arabic" w:hAnsi="Simplified Arabic" w:cs="Simplified Arabic"/>
          <w:sz w:val="28"/>
          <w:szCs w:val="28"/>
          <w:rtl/>
        </w:rPr>
        <w:t xml:space="preserve"> </w:t>
      </w:r>
      <w:r w:rsidR="00C16180">
        <w:rPr>
          <w:rFonts w:ascii="Simplified Arabic" w:hAnsi="Simplified Arabic" w:cs="Simplified Arabic"/>
          <w:sz w:val="28"/>
          <w:szCs w:val="28"/>
          <w:rtl/>
        </w:rPr>
        <w:t>انخفاض</w:t>
      </w:r>
      <w:r w:rsidRPr="00576429">
        <w:rPr>
          <w:rFonts w:ascii="Simplified Arabic" w:hAnsi="Simplified Arabic" w:cs="Simplified Arabic"/>
          <w:sz w:val="28"/>
          <w:szCs w:val="28"/>
          <w:rtl/>
        </w:rPr>
        <w:t xml:space="preserve"> ولاء ا</w:t>
      </w:r>
      <w:r w:rsidR="00174E15">
        <w:rPr>
          <w:rFonts w:ascii="Simplified Arabic" w:hAnsi="Simplified Arabic" w:cs="Simplified Arabic"/>
          <w:sz w:val="28"/>
          <w:szCs w:val="28"/>
          <w:rtl/>
        </w:rPr>
        <w:t xml:space="preserve">لعملاء وزيادة توقعات العملاء </w:t>
      </w:r>
      <w:r w:rsidR="00174E15">
        <w:rPr>
          <w:rFonts w:ascii="Simplified Arabic" w:hAnsi="Simplified Arabic" w:cs="Simplified Arabic" w:hint="cs"/>
          <w:sz w:val="28"/>
          <w:szCs w:val="28"/>
          <w:rtl/>
        </w:rPr>
        <w:t>بمثابة</w:t>
      </w:r>
      <w:r w:rsidR="00174E15">
        <w:rPr>
          <w:rFonts w:ascii="Simplified Arabic" w:hAnsi="Simplified Arabic" w:cs="Simplified Arabic"/>
          <w:sz w:val="28"/>
          <w:szCs w:val="28"/>
          <w:rtl/>
        </w:rPr>
        <w:t xml:space="preserve"> تحد</w:t>
      </w:r>
      <w:r w:rsidR="00174E15">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للشركات للتوصل إلى طرق فريدة لتحسين جودة خدماتهم</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وينطبق الشيء نفسه على صناعة الطيران </w:t>
      </w:r>
      <w:r w:rsidR="001E5E68">
        <w:rPr>
          <w:rFonts w:ascii="Simplified Arabic" w:hAnsi="Simplified Arabic" w:cs="Simplified Arabic"/>
          <w:sz w:val="28"/>
          <w:szCs w:val="28"/>
          <w:rtl/>
        </w:rPr>
        <w:t>أيضًا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نتيجة لذلك</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قامت العديد من شركات الطيران بتغيير </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ياتها التسويقية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خاصة فيما يتعلق بجودة الخدمة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من أجل المنافسة بكفاءة في السوق العالمية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قدمت الأدبيات التسويقية نماذج لجودة الخدمة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على سبيل المثال: </w:t>
      </w:r>
      <w:r w:rsidR="001F77E3">
        <w:rPr>
          <w:rFonts w:ascii="Simplified Arabic" w:hAnsi="Simplified Arabic" w:cs="Simplified Arabic" w:hint="cs"/>
          <w:sz w:val="28"/>
          <w:szCs w:val="28"/>
          <w:rtl/>
        </w:rPr>
        <w:t xml:space="preserve">قياس </w:t>
      </w:r>
      <w:r w:rsidRPr="00576429">
        <w:rPr>
          <w:rFonts w:ascii="Simplified Arabic" w:hAnsi="Simplified Arabic" w:cs="Simplified Arabic"/>
          <w:sz w:val="28"/>
          <w:szCs w:val="28"/>
          <w:rtl/>
        </w:rPr>
        <w:t>جودة الخ</w:t>
      </w:r>
      <w:r w:rsidR="001F77E3">
        <w:rPr>
          <w:rFonts w:ascii="Simplified Arabic" w:hAnsi="Simplified Arabic" w:cs="Simplified Arabic"/>
          <w:sz w:val="28"/>
          <w:szCs w:val="28"/>
          <w:rtl/>
        </w:rPr>
        <w:t>دمة</w:t>
      </w:r>
      <w:r w:rsidRPr="00576429">
        <w:rPr>
          <w:rFonts w:ascii="Simplified Arabic" w:hAnsi="Simplified Arabic" w:cs="Simplified Arabic"/>
          <w:sz w:val="28"/>
          <w:szCs w:val="28"/>
          <w:rtl/>
        </w:rPr>
        <w:t xml:space="preserve"> لمساعدة المؤسسات على قياس تجارب العملاء وتعزيزها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جودة الخدمة تم بحثها وتطبيقها على نطاق واسع في العديد من الصناعات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وبالمثل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تطوير نموذج</w:t>
      </w:r>
      <w:r w:rsidRPr="00576429">
        <w:rPr>
          <w:rFonts w:ascii="Simplified Arabic" w:hAnsi="Simplified Arabic" w:cs="Simplified Arabic"/>
          <w:sz w:val="28"/>
          <w:szCs w:val="28"/>
        </w:rPr>
        <w:t xml:space="preserve"> AIRQUAL</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وهو نموذج لصناعة الطيران</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ولكن تم تطبيقه فقط في قبرص</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lastRenderedPageBreak/>
        <w:t>عل</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ة على ذلك</w:t>
      </w:r>
      <w:r w:rsidR="003464FA">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 xml:space="preserve">مقياس </w:t>
      </w:r>
      <w:r w:rsidRPr="00576429">
        <w:rPr>
          <w:rFonts w:ascii="Simplified Arabic" w:hAnsi="Simplified Arabic" w:cs="Simplified Arabic"/>
          <w:sz w:val="28"/>
          <w:szCs w:val="28"/>
        </w:rPr>
        <w:t>AIRQUAL</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يفتقر إلى الصلاحية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حيث أن عملية تطويره غير مكتملة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لذلك</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قام هذا البحث بتكييف 30 عنصرًا من</w:t>
      </w:r>
      <w:r w:rsidRPr="00576429">
        <w:rPr>
          <w:rFonts w:ascii="Simplified Arabic" w:hAnsi="Simplified Arabic" w:cs="Simplified Arabic"/>
          <w:sz w:val="28"/>
          <w:szCs w:val="28"/>
        </w:rPr>
        <w:t xml:space="preserve"> AIRQUAL </w:t>
      </w:r>
      <w:r w:rsidRPr="00576429">
        <w:rPr>
          <w:rFonts w:ascii="Simplified Arabic" w:hAnsi="Simplified Arabic" w:cs="Simplified Arabic"/>
          <w:sz w:val="28"/>
          <w:szCs w:val="28"/>
          <w:rtl/>
        </w:rPr>
        <w:t>وتقييم هذا المقياس المنقح والتحقق منه</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ثم تم تطبيق المقياس الذي تم التحقق منه على صناعة الطيران في المملكة العربية السعودية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عل</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ة على ذلك</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C67DB0">
        <w:rPr>
          <w:rFonts w:ascii="Simplified Arabic" w:hAnsi="Simplified Arabic" w:cs="Simplified Arabic"/>
          <w:sz w:val="28"/>
          <w:szCs w:val="28"/>
          <w:rtl/>
        </w:rPr>
        <w:t>اقتراح</w:t>
      </w:r>
      <w:r w:rsidRPr="00576429">
        <w:rPr>
          <w:rFonts w:ascii="Simplified Arabic" w:hAnsi="Simplified Arabic" w:cs="Simplified Arabic"/>
          <w:sz w:val="28"/>
          <w:szCs w:val="28"/>
          <w:rtl/>
        </w:rPr>
        <w:t xml:space="preserve"> نموذج شامل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حيث يتم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تأثير مقياس جودة الخدمة الذي تم التحقق منه مع تأثيره على رضا العملاء</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والولاء في المواقف، والكلام الشفهي</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ونوايا إعادة الشراء وسلوك الشكوى</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تنقسم عملية التقييم والتحقق من الصحة إلى مرحلتين رئيسيتين:</w:t>
      </w:r>
      <w:r w:rsidR="00254C96">
        <w:rPr>
          <w:rFonts w:ascii="Simplified Arabic" w:hAnsi="Simplified Arabic" w:cs="Simplified Arabic"/>
          <w:sz w:val="28"/>
          <w:szCs w:val="28"/>
          <w:rtl/>
        </w:rPr>
        <w:t xml:space="preserve"> ال</w:t>
      </w:r>
      <w:r w:rsidR="00526ECA">
        <w:rPr>
          <w:rFonts w:ascii="Simplified Arabic" w:hAnsi="Simplified Arabic" w:cs="Simplified Arabic"/>
          <w:sz w:val="28"/>
          <w:szCs w:val="28"/>
          <w:rtl/>
        </w:rPr>
        <w:t>أولى</w:t>
      </w:r>
      <w:r w:rsidR="001F77E3">
        <w:rPr>
          <w:rFonts w:ascii="Simplified Arabic" w:hAnsi="Simplified Arabic" w:cs="Simplified Arabic"/>
          <w:sz w:val="28"/>
          <w:szCs w:val="28"/>
          <w:rtl/>
        </w:rPr>
        <w:t xml:space="preserve"> نوعية</w:t>
      </w:r>
      <w:r w:rsidRPr="00576429">
        <w:rPr>
          <w:rFonts w:ascii="Simplified Arabic" w:hAnsi="Simplified Arabic" w:cs="Simplified Arabic"/>
          <w:sz w:val="28"/>
          <w:szCs w:val="28"/>
          <w:rtl/>
        </w:rPr>
        <w:t xml:space="preserve">؛ حيث تم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أربع مقابلات جماعية مركزة أسفرت عن 46 عنصرًا للمقياس الملائم</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تصف هذه العناصر تصورات عملاء شركات الطيران فيما يتعلق بجودة الخدمة وتم تصنيفها على أساس المخطط الذي اقترحه</w:t>
      </w:r>
      <w:r w:rsidRPr="00576429">
        <w:rPr>
          <w:rFonts w:ascii="Simplified Arabic" w:hAnsi="Simplified Arabic" w:cs="Simplified Arabic"/>
          <w:sz w:val="28"/>
          <w:szCs w:val="28"/>
        </w:rPr>
        <w:t xml:space="preserve"> Parasuraman et al</w:t>
      </w:r>
      <w:r w:rsidR="0093351E">
        <w:rPr>
          <w:rFonts w:ascii="Simplified Arabic" w:hAnsi="Simplified Arabic" w:cs="Simplified Arabic"/>
          <w:sz w:val="28"/>
          <w:szCs w:val="28"/>
        </w:rPr>
        <w:t>.</w:t>
      </w:r>
      <w:r w:rsidRPr="00576429">
        <w:rPr>
          <w:rFonts w:ascii="Simplified Arabic" w:hAnsi="Simplified Arabic" w:cs="Simplified Arabic"/>
          <w:sz w:val="28"/>
          <w:szCs w:val="28"/>
        </w:rPr>
        <w:t xml:space="preserve"> (1988)</w:t>
      </w:r>
      <w:r w:rsidR="00661CC5">
        <w:rPr>
          <w:rFonts w:ascii="Simplified Arabic" w:hAnsi="Simplified Arabic" w:cs="Simplified Arabic"/>
          <w:sz w:val="28"/>
          <w:szCs w:val="28"/>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 xml:space="preserve">ثانيًا، تم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بحث كمي مكون من ثلاثة مراحل لاستخراج مقياس مكون من 30 عنصرًا تم التحقق من صحته ويتألف من خمسة </w:t>
      </w:r>
      <w:r w:rsidR="007120A6">
        <w:rPr>
          <w:rFonts w:ascii="Simplified Arabic" w:hAnsi="Simplified Arabic" w:cs="Simplified Arabic"/>
          <w:sz w:val="28"/>
          <w:szCs w:val="28"/>
          <w:rtl/>
        </w:rPr>
        <w:t>أبعاد</w:t>
      </w:r>
      <w:r w:rsidR="001F77E3">
        <w:rPr>
          <w:rFonts w:ascii="Simplified Arabic" w:hAnsi="Simplified Arabic" w:cs="Simplified Arabic"/>
          <w:sz w:val="28"/>
          <w:szCs w:val="28"/>
          <w:rtl/>
        </w:rPr>
        <w:t>: الملموس</w:t>
      </w:r>
      <w:r w:rsidR="001F77E3">
        <w:rPr>
          <w:rFonts w:ascii="Simplified Arabic" w:hAnsi="Simplified Arabic" w:cs="Simplified Arabic" w:hint="cs"/>
          <w:sz w:val="28"/>
          <w:szCs w:val="28"/>
          <w:rtl/>
        </w:rPr>
        <w:t>ية</w:t>
      </w:r>
      <w:r w:rsidRPr="00576429">
        <w:rPr>
          <w:rFonts w:ascii="Simplified Arabic" w:hAnsi="Simplified Arabic" w:cs="Simplified Arabic"/>
          <w:sz w:val="28"/>
          <w:szCs w:val="28"/>
          <w:rtl/>
        </w:rPr>
        <w:t xml:space="preserve"> والموثوقية وال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والضمان والتعاطف</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عل</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ة على ذلك</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المقياس المحسن في سوق جديد (السوق السعودي) من أجل تقييم جودة خدمة الخطوط السعودية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توزيع إجمالي 500 </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tl/>
        </w:rPr>
        <w:t xml:space="preserve"> على عملاء شركات الطيران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خضعت ال</w:t>
      </w:r>
      <w:r w:rsidR="00356410">
        <w:rPr>
          <w:rFonts w:ascii="Simplified Arabic" w:hAnsi="Simplified Arabic" w:cs="Simplified Arabic"/>
          <w:sz w:val="28"/>
          <w:szCs w:val="28"/>
          <w:rtl/>
        </w:rPr>
        <w:t>استبيان</w:t>
      </w:r>
      <w:r w:rsidR="001F77E3">
        <w:rPr>
          <w:rFonts w:ascii="Simplified Arabic" w:hAnsi="Simplified Arabic" w:cs="Simplified Arabic"/>
          <w:sz w:val="28"/>
          <w:szCs w:val="28"/>
          <w:rtl/>
        </w:rPr>
        <w:t>ات المعادة لفحص وتن</w:t>
      </w:r>
      <w:r w:rsidR="001F77E3">
        <w:rPr>
          <w:rFonts w:ascii="Simplified Arabic" w:hAnsi="Simplified Arabic" w:cs="Simplified Arabic" w:hint="cs"/>
          <w:sz w:val="28"/>
          <w:szCs w:val="28"/>
          <w:rtl/>
        </w:rPr>
        <w:t>قيح</w:t>
      </w:r>
      <w:r w:rsidRPr="00576429">
        <w:rPr>
          <w:rFonts w:ascii="Simplified Arabic" w:hAnsi="Simplified Arabic" w:cs="Simplified Arabic"/>
          <w:sz w:val="28"/>
          <w:szCs w:val="28"/>
          <w:rtl/>
        </w:rPr>
        <w:t xml:space="preserve"> دقيقين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موثوقية المقياس من خلال</w:t>
      </w:r>
      <w:r w:rsidR="007120A6">
        <w:rPr>
          <w:rFonts w:ascii="Simplified Arabic" w:hAnsi="Simplified Arabic" w:cs="Simplified Arabic"/>
          <w:sz w:val="28"/>
          <w:szCs w:val="28"/>
          <w:rtl/>
        </w:rPr>
        <w:t xml:space="preserve"> ألفا </w:t>
      </w:r>
      <w:r w:rsidRPr="00576429">
        <w:rPr>
          <w:rFonts w:ascii="Simplified Arabic" w:hAnsi="Simplified Arabic" w:cs="Simplified Arabic"/>
          <w:sz w:val="28"/>
          <w:szCs w:val="28"/>
          <w:rtl/>
        </w:rPr>
        <w:t>كرونباخ</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متبوعًا بتحليل عامل الاستكشاف (</w:t>
      </w:r>
      <w:r w:rsidRPr="00576429">
        <w:rPr>
          <w:rFonts w:ascii="Simplified Arabic" w:hAnsi="Simplified Arabic" w:cs="Simplified Arabic"/>
          <w:sz w:val="28"/>
          <w:szCs w:val="28"/>
        </w:rPr>
        <w:t>EFA</w:t>
      </w:r>
      <w:r w:rsidRPr="00576429">
        <w:rPr>
          <w:rFonts w:ascii="Simplified Arabic" w:hAnsi="Simplified Arabic" w:cs="Simplified Arabic"/>
          <w:sz w:val="28"/>
          <w:szCs w:val="28"/>
          <w:rtl/>
        </w:rPr>
        <w:t xml:space="preserve">)، والذي ظهر بخمسة </w:t>
      </w:r>
      <w:r w:rsidR="007120A6">
        <w:rPr>
          <w:rFonts w:ascii="Simplified Arabic" w:hAnsi="Simplified Arabic" w:cs="Simplified Arabic"/>
          <w:sz w:val="28"/>
          <w:szCs w:val="28"/>
          <w:rtl/>
        </w:rPr>
        <w:t>أبعاد</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إنشاء المحتوى والصلاحيات المتقاربة والتمييزية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مزيد من التأكيد على المقياس على عينة من ركاب الخطوط الجوية الأمريكية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أخيرًا تم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النموذج المقترح </w:t>
      </w:r>
      <w:r w:rsidRPr="00576429">
        <w:rPr>
          <w:rFonts w:ascii="Simplified Arabic" w:hAnsi="Simplified Arabic" w:cs="Simplified Arabic"/>
          <w:sz w:val="28"/>
          <w:szCs w:val="28"/>
          <w:rtl/>
        </w:rPr>
        <w:lastRenderedPageBreak/>
        <w:t xml:space="preserve">المكون من تسع </w:t>
      </w:r>
      <w:r w:rsidR="001F77E3">
        <w:rPr>
          <w:rFonts w:ascii="Simplified Arabic" w:hAnsi="Simplified Arabic" w:cs="Simplified Arabic"/>
          <w:sz w:val="28"/>
          <w:szCs w:val="28"/>
          <w:rtl/>
        </w:rPr>
        <w:t xml:space="preserve">فروض مما أدى إلى نتائج ذات </w:t>
      </w:r>
      <w:r w:rsidR="001F77E3">
        <w:rPr>
          <w:rFonts w:ascii="Simplified Arabic" w:hAnsi="Simplified Arabic" w:cs="Simplified Arabic" w:hint="cs"/>
          <w:sz w:val="28"/>
          <w:szCs w:val="28"/>
          <w:rtl/>
        </w:rPr>
        <w:t>معنوية</w:t>
      </w:r>
      <w:r w:rsidRPr="00576429">
        <w:rPr>
          <w:rFonts w:ascii="Simplified Arabic" w:hAnsi="Simplified Arabic" w:cs="Simplified Arabic"/>
          <w:sz w:val="28"/>
          <w:szCs w:val="28"/>
          <w:rtl/>
        </w:rPr>
        <w:t xml:space="preserve"> </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 لجميع الفرضيات المقترحة</w:t>
      </w:r>
      <w:r w:rsidR="0093351E">
        <w:rPr>
          <w:rFonts w:ascii="Simplified Arabic" w:hAnsi="Simplified Arabic" w:cs="Simplified Arabic"/>
          <w:sz w:val="28"/>
          <w:szCs w:val="28"/>
          <w:rtl/>
        </w:rPr>
        <w:t>.</w:t>
      </w:r>
    </w:p>
    <w:p w:rsidR="00737B37" w:rsidRPr="00926E7F" w:rsidRDefault="00737B37" w:rsidP="00C07382">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926E7F">
        <w:rPr>
          <w:rFonts w:ascii="Simplified Arabic" w:hAnsi="Simplified Arabic" w:cs="Simplified Arabic"/>
          <w:b/>
          <w:bCs/>
          <w:sz w:val="28"/>
          <w:szCs w:val="28"/>
          <w:rtl/>
        </w:rPr>
        <w:t xml:space="preserve">دراسة </w:t>
      </w:r>
      <w:r w:rsidRPr="00926E7F">
        <w:rPr>
          <w:rFonts w:ascii="Simplified Arabic" w:hAnsi="Simplified Arabic" w:cs="Simplified Arabic"/>
          <w:b/>
          <w:bCs/>
          <w:sz w:val="28"/>
          <w:szCs w:val="28"/>
        </w:rPr>
        <w:t>James A</w:t>
      </w:r>
      <w:r w:rsidR="0093351E">
        <w:rPr>
          <w:rFonts w:ascii="Simplified Arabic" w:hAnsi="Simplified Arabic" w:cs="Simplified Arabic"/>
          <w:b/>
          <w:bCs/>
          <w:sz w:val="28"/>
          <w:szCs w:val="28"/>
        </w:rPr>
        <w:t>.</w:t>
      </w:r>
      <w:r w:rsidRPr="00926E7F">
        <w:rPr>
          <w:rFonts w:ascii="Simplified Arabic" w:hAnsi="Simplified Arabic" w:cs="Simplified Arabic"/>
          <w:b/>
          <w:bCs/>
          <w:sz w:val="28"/>
          <w:szCs w:val="28"/>
        </w:rPr>
        <w:t xml:space="preserve"> Adeniran &amp; Binuyo O</w:t>
      </w:r>
      <w:r w:rsidR="0093351E">
        <w:rPr>
          <w:rFonts w:ascii="Simplified Arabic" w:hAnsi="Simplified Arabic" w:cs="Simplified Arabic"/>
          <w:b/>
          <w:bCs/>
          <w:sz w:val="28"/>
          <w:szCs w:val="28"/>
        </w:rPr>
        <w:t>.</w:t>
      </w:r>
      <w:r w:rsidRPr="00926E7F">
        <w:rPr>
          <w:rFonts w:ascii="Simplified Arabic" w:hAnsi="Simplified Arabic" w:cs="Simplified Arabic"/>
          <w:b/>
          <w:bCs/>
          <w:sz w:val="28"/>
          <w:szCs w:val="28"/>
        </w:rPr>
        <w:t xml:space="preserve"> Adekunle</w:t>
      </w:r>
      <w:r w:rsidRPr="00926E7F">
        <w:rPr>
          <w:rFonts w:ascii="Simplified Arabic" w:hAnsi="Simplified Arabic" w:cs="Simplified Arabic"/>
          <w:b/>
          <w:bCs/>
          <w:sz w:val="28"/>
          <w:szCs w:val="28"/>
          <w:rtl/>
        </w:rPr>
        <w:t>، 2016</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5"/>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عنوان الدراسة: هل جودة الخدمة مرتبطة برضا العملاء؟ دليل من المطارات النيجيرية</w:t>
      </w:r>
      <w:r w:rsidR="0093351E">
        <w:rPr>
          <w:rFonts w:ascii="Simplified Arabic" w:hAnsi="Simplified Arabic" w:cs="Simplified Arabic"/>
          <w:sz w:val="28"/>
          <w:szCs w:val="28"/>
          <w:rtl/>
        </w:rPr>
        <w:t>.</w:t>
      </w:r>
    </w:p>
    <w:p w:rsidR="00737B37" w:rsidRDefault="00737B37" w:rsidP="00F472E8">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الهدف من الدراسة هو التأكد من وجود أ</w:t>
      </w:r>
      <w:r w:rsidR="008D087E">
        <w:rPr>
          <w:rFonts w:ascii="Simplified Arabic" w:hAnsi="Simplified Arabic" w:cs="Simplified Arabic"/>
          <w:sz w:val="28"/>
          <w:szCs w:val="28"/>
          <w:rtl/>
        </w:rPr>
        <w:t>ي علاقة بين جودة الخدمة و</w:t>
      </w:r>
      <w:r w:rsidRPr="00576429">
        <w:rPr>
          <w:rFonts w:ascii="Simplified Arabic" w:hAnsi="Simplified Arabic" w:cs="Simplified Arabic"/>
          <w:sz w:val="28"/>
          <w:szCs w:val="28"/>
          <w:rtl/>
        </w:rPr>
        <w:t xml:space="preserve">رضا </w:t>
      </w:r>
      <w:r w:rsidR="008D087E">
        <w:rPr>
          <w:rFonts w:ascii="Simplified Arabic" w:hAnsi="Simplified Arabic" w:cs="Simplified Arabic" w:hint="cs"/>
          <w:sz w:val="28"/>
          <w:szCs w:val="28"/>
          <w:rtl/>
        </w:rPr>
        <w:t xml:space="preserve">العملاء </w:t>
      </w:r>
      <w:r w:rsidRPr="00576429">
        <w:rPr>
          <w:rFonts w:ascii="Simplified Arabic" w:hAnsi="Simplified Arabic" w:cs="Simplified Arabic"/>
          <w:sz w:val="28"/>
          <w:szCs w:val="28"/>
          <w:rtl/>
        </w:rPr>
        <w:t>في مطارات نيجيريا ومدى هذه العلاقة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تقيم هذه الدراسة العلاقة بين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ورضا العملاء من وجهة نظر الركاب الذين يسافرون عبر المطارات النيجيرية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65310B">
        <w:rPr>
          <w:rFonts w:ascii="Simplified Arabic" w:hAnsi="Simplified Arabic" w:cs="Simplified Arabic"/>
          <w:sz w:val="28"/>
          <w:szCs w:val="28"/>
          <w:rtl/>
        </w:rPr>
        <w:t>اعتماد</w:t>
      </w:r>
      <w:r w:rsidRPr="00576429">
        <w:rPr>
          <w:rFonts w:ascii="Simplified Arabic" w:hAnsi="Simplified Arabic" w:cs="Simplified Arabic"/>
          <w:sz w:val="28"/>
          <w:szCs w:val="28"/>
          <w:rtl/>
        </w:rPr>
        <w:t xml:space="preserve"> منهجية المسح للدراسة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جمع بيانات مقطعية في أربعة مطارات دولية بمساعدة </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tl/>
        </w:rPr>
        <w:t xml:space="preserve"> منظم</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تمت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tl/>
        </w:rPr>
        <w:t xml:space="preserve"> على 600 مسافر عبر مطارات لاغوس وأبوجا وكانو وبورت هاركورت بمعدل </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Pr="00576429">
        <w:rPr>
          <w:rFonts w:ascii="Simplified Arabic" w:hAnsi="Simplified Arabic" w:cs="Simplified Arabic"/>
          <w:sz w:val="28"/>
          <w:szCs w:val="28"/>
          <w:rtl/>
        </w:rPr>
        <w:t xml:space="preserve"> 71٪</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تكشف تحليلات ال</w:t>
      </w:r>
      <w:r w:rsidR="008D087E">
        <w:rPr>
          <w:rFonts w:ascii="Simplified Arabic" w:hAnsi="Simplified Arabic" w:cs="Simplified Arabic"/>
          <w:sz w:val="28"/>
          <w:szCs w:val="28"/>
          <w:rtl/>
        </w:rPr>
        <w:t>انحدار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أنه على الرغم من أن العلاقة بين كل بُعد من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ورضا العملاء كبيرة عند 5٪</w:t>
      </w:r>
      <w:r w:rsidR="003464FA">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معامل ال</w:t>
      </w:r>
      <w:r w:rsidR="00686274">
        <w:rPr>
          <w:rFonts w:ascii="Simplified Arabic" w:hAnsi="Simplified Arabic" w:cs="Simplified Arabic"/>
          <w:sz w:val="28"/>
          <w:szCs w:val="28"/>
          <w:rtl/>
        </w:rPr>
        <w:t>ارتباط</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المتعدد يتر</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ح من ضعيف إلى معتدل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مما يشير إلى أن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تتطلب مزيدًا من التعزيز لرضا العملاء لتحسينها من قبل هيئة المطارات في نيجيريا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تدعو الدراسة إلى </w:t>
      </w:r>
      <w:r w:rsidR="00C67DB0">
        <w:rPr>
          <w:rFonts w:ascii="Simplified Arabic" w:hAnsi="Simplified Arabic" w:cs="Simplified Arabic"/>
          <w:sz w:val="28"/>
          <w:szCs w:val="28"/>
          <w:rtl/>
        </w:rPr>
        <w:t>اتخاذ</w:t>
      </w:r>
      <w:r w:rsidRPr="00576429">
        <w:rPr>
          <w:rFonts w:ascii="Simplified Arabic" w:hAnsi="Simplified Arabic" w:cs="Simplified Arabic"/>
          <w:sz w:val="28"/>
          <w:szCs w:val="28"/>
          <w:rtl/>
        </w:rPr>
        <w:t xml:space="preserve">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ات حاسمة من قبل هيئة المطارات في نيجيريا لبدء سياسات تهدف إلى تعزيز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لتحسين رضا العملاء في العديد من المطارات النيجيرية</w:t>
      </w:r>
      <w:r w:rsidR="0093351E">
        <w:rPr>
          <w:rFonts w:ascii="Simplified Arabic" w:hAnsi="Simplified Arabic" w:cs="Simplified Arabic"/>
          <w:sz w:val="28"/>
          <w:szCs w:val="28"/>
          <w:rtl/>
        </w:rPr>
        <w:t>.</w:t>
      </w:r>
    </w:p>
    <w:p w:rsidR="00737B37" w:rsidRPr="00926E7F" w:rsidRDefault="00737B37" w:rsidP="00F472E8">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926E7F">
        <w:rPr>
          <w:rFonts w:ascii="Simplified Arabic" w:hAnsi="Simplified Arabic" w:cs="Simplified Arabic"/>
          <w:b/>
          <w:bCs/>
          <w:sz w:val="28"/>
          <w:szCs w:val="28"/>
          <w:rtl/>
        </w:rPr>
        <w:t xml:space="preserve">دراسة </w:t>
      </w:r>
      <w:r w:rsidRPr="00926E7F">
        <w:rPr>
          <w:rFonts w:ascii="Simplified Arabic" w:hAnsi="Simplified Arabic" w:cs="Simplified Arabic"/>
          <w:b/>
          <w:bCs/>
          <w:sz w:val="28"/>
          <w:szCs w:val="28"/>
        </w:rPr>
        <w:t>Ridha Kurniawan and Sara Davoudi</w:t>
      </w:r>
      <w:r w:rsidRPr="00926E7F">
        <w:rPr>
          <w:rFonts w:ascii="Simplified Arabic" w:hAnsi="Simplified Arabic" w:cs="Simplified Arabic"/>
          <w:b/>
          <w:bCs/>
          <w:sz w:val="28"/>
          <w:szCs w:val="28"/>
          <w:rtl/>
        </w:rPr>
        <w:t>، 2017</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6"/>
      </w:r>
      <w:r w:rsidR="005259CE" w:rsidRPr="008210F3">
        <w:rPr>
          <w:rStyle w:val="FootnoteReference"/>
          <w:rFonts w:asciiTheme="majorBidi" w:hAnsiTheme="majorBidi" w:cstheme="majorBidi"/>
          <w:b/>
          <w:bCs/>
          <w:rtl/>
        </w:rPr>
        <w:t>)</w:t>
      </w:r>
    </w:p>
    <w:p w:rsidR="00737B37" w:rsidRPr="00576429" w:rsidRDefault="00737B37" w:rsidP="00F472E8">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يتأثر رضا الركاب تجاه ج</w:t>
      </w:r>
      <w:r w:rsidR="008D087E">
        <w:rPr>
          <w:rFonts w:ascii="Simplified Arabic" w:hAnsi="Simplified Arabic" w:cs="Simplified Arabic"/>
          <w:sz w:val="28"/>
          <w:szCs w:val="28"/>
          <w:rtl/>
        </w:rPr>
        <w:t>ودة خدمة المطار بمستوى</w:t>
      </w:r>
      <w:r w:rsidRPr="00576429">
        <w:rPr>
          <w:rFonts w:ascii="Simplified Arabic" w:hAnsi="Simplified Arabic" w:cs="Simplified Arabic"/>
          <w:sz w:val="28"/>
          <w:szCs w:val="28"/>
          <w:rtl/>
        </w:rPr>
        <w:t xml:space="preserve"> جودة الخدمة </w:t>
      </w:r>
      <w:r w:rsidR="008D087E">
        <w:rPr>
          <w:rFonts w:ascii="Simplified Arabic" w:hAnsi="Simplified Arabic" w:cs="Simplified Arabic" w:hint="cs"/>
          <w:sz w:val="28"/>
          <w:szCs w:val="28"/>
          <w:rtl/>
        </w:rPr>
        <w:t xml:space="preserve">في </w:t>
      </w:r>
      <w:r w:rsidR="008D087E">
        <w:rPr>
          <w:rFonts w:ascii="Simplified Arabic" w:hAnsi="Simplified Arabic" w:cs="Simplified Arabic"/>
          <w:sz w:val="28"/>
          <w:szCs w:val="28"/>
          <w:rtl/>
        </w:rPr>
        <w:t>السابق</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يتسبب في أن ال</w:t>
      </w:r>
      <w:r w:rsidR="00AE1CEF">
        <w:rPr>
          <w:rFonts w:ascii="Simplified Arabic" w:hAnsi="Simplified Arabic" w:cs="Simplified Arabic"/>
          <w:sz w:val="28"/>
          <w:szCs w:val="28"/>
          <w:rtl/>
        </w:rPr>
        <w:t>منشأة</w:t>
      </w:r>
      <w:r w:rsidRPr="00576429">
        <w:rPr>
          <w:rFonts w:ascii="Simplified Arabic" w:hAnsi="Simplified Arabic" w:cs="Simplified Arabic"/>
          <w:sz w:val="28"/>
          <w:szCs w:val="28"/>
          <w:rtl/>
        </w:rPr>
        <w:t xml:space="preserve"> الجديدة من المتوقع أن تتج</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ز جودة الخدمة السابقة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من المتوقع أن يدعم تحسين جودة الخدمة لنظام نقل الأشخاص في التصميم الكبير لمطار سوكارنو هاتا الدولي (</w:t>
      </w:r>
      <w:r w:rsidRPr="00576429">
        <w:rPr>
          <w:rFonts w:ascii="Simplified Arabic" w:hAnsi="Simplified Arabic" w:cs="Simplified Arabic"/>
          <w:sz w:val="28"/>
          <w:szCs w:val="28"/>
        </w:rPr>
        <w:t>SHIA</w:t>
      </w:r>
      <w:r w:rsidRPr="00576429">
        <w:rPr>
          <w:rFonts w:ascii="Simplified Arabic" w:hAnsi="Simplified Arabic" w:cs="Simplified Arabic"/>
          <w:sz w:val="28"/>
          <w:szCs w:val="28"/>
          <w:rtl/>
        </w:rPr>
        <w:t>) زيادة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جودة خدمات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w:t>
      </w:r>
      <w:r w:rsidR="00861D06">
        <w:rPr>
          <w:rFonts w:ascii="Simplified Arabic" w:hAnsi="Simplified Arabic" w:cs="Simplified Arabic"/>
          <w:sz w:val="28"/>
          <w:szCs w:val="28"/>
          <w:rtl/>
        </w:rPr>
        <w:t>أشخاص الذين يقومون بت</w:t>
      </w:r>
      <w:r w:rsidR="00861D06">
        <w:rPr>
          <w:rFonts w:ascii="Simplified Arabic" w:hAnsi="Simplified Arabic" w:cs="Simplified Arabic" w:hint="cs"/>
          <w:sz w:val="28"/>
          <w:szCs w:val="28"/>
          <w:rtl/>
        </w:rPr>
        <w:t>إدارة الخدمة</w:t>
      </w:r>
      <w:r w:rsidRPr="00576429">
        <w:rPr>
          <w:rFonts w:ascii="Simplified Arabic" w:hAnsi="Simplified Arabic" w:cs="Simplified Arabic"/>
          <w:sz w:val="28"/>
          <w:szCs w:val="28"/>
          <w:rtl/>
        </w:rPr>
        <w:t xml:space="preserve"> الحالية التي تحدث في حافلة مكوكية مجانية تسببت في بعض </w:t>
      </w:r>
      <w:r w:rsidR="00861D06">
        <w:rPr>
          <w:rFonts w:ascii="Simplified Arabic" w:hAnsi="Simplified Arabic" w:cs="Simplified Arabic" w:hint="cs"/>
          <w:sz w:val="28"/>
          <w:szCs w:val="28"/>
          <w:rtl/>
        </w:rPr>
        <w:t>ال</w:t>
      </w:r>
      <w:r w:rsidRPr="00576429">
        <w:rPr>
          <w:rFonts w:ascii="Simplified Arabic" w:hAnsi="Simplified Arabic" w:cs="Simplified Arabic"/>
          <w:sz w:val="28"/>
          <w:szCs w:val="28"/>
          <w:rtl/>
        </w:rPr>
        <w:t>شك</w:t>
      </w:r>
      <w:r w:rsidR="00861D06">
        <w:rPr>
          <w:rFonts w:ascii="Simplified Arabic" w:hAnsi="Simplified Arabic" w:cs="Simplified Arabic" w:hint="cs"/>
          <w:sz w:val="28"/>
          <w:szCs w:val="28"/>
          <w:rtl/>
        </w:rPr>
        <w:t>ا</w:t>
      </w:r>
      <w:r w:rsidRPr="00576429">
        <w:rPr>
          <w:rFonts w:ascii="Simplified Arabic" w:hAnsi="Simplified Arabic" w:cs="Simplified Arabic"/>
          <w:sz w:val="28"/>
          <w:szCs w:val="28"/>
          <w:rtl/>
        </w:rPr>
        <w:t xml:space="preserve">وى </w:t>
      </w:r>
      <w:r w:rsidR="00861D06">
        <w:rPr>
          <w:rFonts w:ascii="Simplified Arabic" w:hAnsi="Simplified Arabic" w:cs="Simplified Arabic" w:hint="cs"/>
          <w:sz w:val="28"/>
          <w:szCs w:val="28"/>
          <w:rtl/>
        </w:rPr>
        <w:t xml:space="preserve">من </w:t>
      </w:r>
      <w:r w:rsidRPr="00576429">
        <w:rPr>
          <w:rFonts w:ascii="Simplified Arabic" w:hAnsi="Simplified Arabic" w:cs="Simplified Arabic"/>
          <w:sz w:val="28"/>
          <w:szCs w:val="28"/>
          <w:rtl/>
        </w:rPr>
        <w:t>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الغرض من هذه الأطروحة هو توفير الدعم ال</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 مثل معالجة الشك</w:t>
      </w:r>
      <w:r w:rsidR="007C1A77" w:rsidRPr="00576429">
        <w:rPr>
          <w:rFonts w:ascii="Simplified Arabic" w:hAnsi="Simplified Arabic" w:cs="Simplified Arabic"/>
          <w:sz w:val="28"/>
          <w:szCs w:val="28"/>
          <w:rtl/>
        </w:rPr>
        <w:t>او</w:t>
      </w:r>
      <w:r w:rsidR="00861D06">
        <w:rPr>
          <w:rFonts w:ascii="Simplified Arabic" w:hAnsi="Simplified Arabic" w:cs="Simplified Arabic"/>
          <w:sz w:val="28"/>
          <w:szCs w:val="28"/>
          <w:rtl/>
        </w:rPr>
        <w:t>ى</w:t>
      </w:r>
      <w:r w:rsidRPr="00576429">
        <w:rPr>
          <w:rFonts w:ascii="Simplified Arabic" w:hAnsi="Simplified Arabic" w:cs="Simplified Arabic"/>
          <w:sz w:val="28"/>
          <w:szCs w:val="28"/>
          <w:rtl/>
        </w:rPr>
        <w:t xml:space="preserve"> </w:t>
      </w:r>
      <w:r w:rsidR="00861D06">
        <w:rPr>
          <w:rFonts w:ascii="Simplified Arabic" w:hAnsi="Simplified Arabic" w:cs="Simplified Arabic" w:hint="cs"/>
          <w:sz w:val="28"/>
          <w:szCs w:val="28"/>
          <w:rtl/>
        </w:rPr>
        <w:t xml:space="preserve">من </w:t>
      </w:r>
      <w:r w:rsidRPr="00576429">
        <w:rPr>
          <w:rFonts w:ascii="Simplified Arabic" w:hAnsi="Simplified Arabic" w:cs="Simplified Arabic"/>
          <w:sz w:val="28"/>
          <w:szCs w:val="28"/>
          <w:rtl/>
        </w:rPr>
        <w:t xml:space="preserve">نظام نقل الأشخاص لتحسين جودة خدمة </w:t>
      </w:r>
      <w:r w:rsidRPr="00576429">
        <w:rPr>
          <w:rFonts w:ascii="Simplified Arabic" w:hAnsi="Simplified Arabic" w:cs="Simplified Arabic"/>
          <w:sz w:val="28"/>
          <w:szCs w:val="28"/>
        </w:rPr>
        <w:t>SHIA</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تتضمن المناقشة وجهات نظر الراكب ورضا الركاب وجو</w:t>
      </w:r>
      <w:r w:rsidR="00861D06">
        <w:rPr>
          <w:rFonts w:ascii="Simplified Arabic" w:hAnsi="Simplified Arabic" w:cs="Simplified Arabic"/>
          <w:sz w:val="28"/>
          <w:szCs w:val="28"/>
          <w:rtl/>
        </w:rPr>
        <w:t>دة خدمة المطار للحصول على غرض</w:t>
      </w:r>
      <w:r w:rsidRPr="00576429">
        <w:rPr>
          <w:rFonts w:ascii="Simplified Arabic" w:hAnsi="Simplified Arabic" w:cs="Simplified Arabic"/>
          <w:sz w:val="28"/>
          <w:szCs w:val="28"/>
          <w:rtl/>
        </w:rPr>
        <w:t xml:space="preserve"> البحث</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تستخدم هذه الأطروحة نظرية </w:t>
      </w:r>
      <w:r w:rsidRPr="00576429">
        <w:rPr>
          <w:rFonts w:ascii="Simplified Arabic" w:hAnsi="Simplified Arabic" w:cs="Simplified Arabic"/>
          <w:sz w:val="28"/>
          <w:szCs w:val="28"/>
        </w:rPr>
        <w:t>Fodness</w:t>
      </w:r>
      <w:r w:rsidR="00861D06">
        <w:rPr>
          <w:rFonts w:ascii="Simplified Arabic" w:hAnsi="Simplified Arabic" w:cs="Simplified Arabic" w:hint="cs"/>
          <w:sz w:val="28"/>
          <w:szCs w:val="28"/>
          <w:rtl/>
        </w:rPr>
        <w:t xml:space="preserve"> </w:t>
      </w:r>
      <w:r w:rsidR="00861D06">
        <w:rPr>
          <w:rFonts w:ascii="Simplified Arabic" w:hAnsi="Simplified Arabic" w:cs="Simplified Arabic"/>
          <w:sz w:val="28"/>
          <w:szCs w:val="28"/>
          <w:rtl/>
        </w:rPr>
        <w:t>و</w:t>
      </w:r>
      <w:r w:rsidRPr="00576429">
        <w:rPr>
          <w:rFonts w:ascii="Simplified Arabic" w:hAnsi="Simplified Arabic" w:cs="Simplified Arabic"/>
          <w:sz w:val="28"/>
          <w:szCs w:val="28"/>
        </w:rPr>
        <w:t>Murray</w:t>
      </w:r>
      <w:r w:rsidRPr="00576429">
        <w:rPr>
          <w:rFonts w:ascii="Simplified Arabic" w:hAnsi="Simplified Arabic" w:cs="Simplified Arabic"/>
          <w:sz w:val="28"/>
          <w:szCs w:val="28"/>
          <w:rtl/>
        </w:rPr>
        <w:t xml:space="preserve"> فيما يتعلق بالمقياس الدقيق لقياس جودة </w:t>
      </w:r>
      <w:r w:rsidR="00861D06">
        <w:rPr>
          <w:rFonts w:ascii="Simplified Arabic" w:hAnsi="Simplified Arabic" w:cs="Simplified Arabic" w:hint="cs"/>
          <w:sz w:val="28"/>
          <w:szCs w:val="28"/>
          <w:rtl/>
        </w:rPr>
        <w:t>ال</w:t>
      </w:r>
      <w:r w:rsidRPr="00576429">
        <w:rPr>
          <w:rFonts w:ascii="Simplified Arabic" w:hAnsi="Simplified Arabic" w:cs="Simplified Arabic"/>
          <w:sz w:val="28"/>
          <w:szCs w:val="28"/>
          <w:rtl/>
        </w:rPr>
        <w:t>خدمة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طريقة </w:t>
      </w:r>
      <w:r w:rsidRPr="00576429">
        <w:rPr>
          <w:rFonts w:ascii="Simplified Arabic" w:hAnsi="Simplified Arabic" w:cs="Simplified Arabic"/>
          <w:sz w:val="28"/>
          <w:szCs w:val="28"/>
        </w:rPr>
        <w:t>Servqual</w:t>
      </w:r>
      <w:r w:rsidR="00861D06">
        <w:rPr>
          <w:rFonts w:ascii="Simplified Arabic" w:hAnsi="Simplified Arabic" w:cs="Simplified Arabic"/>
          <w:sz w:val="28"/>
          <w:szCs w:val="28"/>
          <w:rtl/>
        </w:rPr>
        <w:t xml:space="preserve"> ونهج نموذج كانو </w:t>
      </w:r>
      <w:r w:rsidR="00861D06">
        <w:rPr>
          <w:rFonts w:ascii="Simplified Arabic" w:hAnsi="Simplified Arabic" w:cs="Simplified Arabic" w:hint="cs"/>
          <w:sz w:val="28"/>
          <w:szCs w:val="28"/>
          <w:rtl/>
        </w:rPr>
        <w:t>أن ت</w:t>
      </w:r>
      <w:r w:rsidRPr="00576429">
        <w:rPr>
          <w:rFonts w:ascii="Simplified Arabic" w:hAnsi="Simplified Arabic" w:cs="Simplified Arabic"/>
          <w:sz w:val="28"/>
          <w:szCs w:val="28"/>
          <w:rtl/>
        </w:rPr>
        <w:t>هدف جودة خدمة المطار (</w:t>
      </w:r>
      <w:r w:rsidRPr="00576429">
        <w:rPr>
          <w:rFonts w:ascii="Simplified Arabic" w:hAnsi="Simplified Arabic" w:cs="Simplified Arabic"/>
          <w:sz w:val="28"/>
          <w:szCs w:val="28"/>
        </w:rPr>
        <w:t>ASQ</w:t>
      </w:r>
      <w:r w:rsidRPr="00576429">
        <w:rPr>
          <w:rFonts w:ascii="Simplified Arabic" w:hAnsi="Simplified Arabic" w:cs="Simplified Arabic"/>
          <w:sz w:val="28"/>
          <w:szCs w:val="28"/>
          <w:rtl/>
        </w:rPr>
        <w:t xml:space="preserve">) إلى منح مطار </w:t>
      </w:r>
      <w:r w:rsidRPr="00576429">
        <w:rPr>
          <w:rFonts w:ascii="Simplified Arabic" w:hAnsi="Simplified Arabic" w:cs="Simplified Arabic"/>
          <w:sz w:val="28"/>
          <w:szCs w:val="28"/>
        </w:rPr>
        <w:t>SHIA</w:t>
      </w:r>
      <w:r w:rsidRPr="00576429">
        <w:rPr>
          <w:rFonts w:ascii="Simplified Arabic" w:hAnsi="Simplified Arabic" w:cs="Simplified Arabic"/>
          <w:sz w:val="28"/>
          <w:szCs w:val="28"/>
          <w:rtl/>
        </w:rPr>
        <w:t xml:space="preserve"> قدرة</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على المنافسة في العلاقة بين الأعمال والعمليات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تقدم هذه الأطروحة </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ية دعم في سمات و</w:t>
      </w:r>
      <w:r w:rsidR="00557DD1">
        <w:rPr>
          <w:rFonts w:ascii="Simplified Arabic" w:hAnsi="Simplified Arabic" w:cs="Simplified Arabic"/>
          <w:sz w:val="28"/>
          <w:szCs w:val="28"/>
          <w:rtl/>
        </w:rPr>
        <w:t>اعتبار</w:t>
      </w:r>
      <w:r w:rsidRPr="00576429">
        <w:rPr>
          <w:rFonts w:ascii="Simplified Arabic" w:hAnsi="Simplified Arabic" w:cs="Simplified Arabic"/>
          <w:sz w:val="28"/>
          <w:szCs w:val="28"/>
          <w:rtl/>
        </w:rPr>
        <w:t>ات جودة الخدمة لمساعدة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المطار في تحسين جودة خدمة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تكتشف هذه الأطروحة فجوة القيمة بين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المطار ووجهات نظر الركاب التي تعمل كمقياس دقيق في كل سمات </w:t>
      </w:r>
      <w:r w:rsidR="00861D06">
        <w:rPr>
          <w:rFonts w:ascii="Simplified Arabic" w:hAnsi="Simplified Arabic" w:cs="Simplified Arabic" w:hint="cs"/>
          <w:sz w:val="28"/>
          <w:szCs w:val="28"/>
          <w:rtl/>
        </w:rPr>
        <w:t>ال</w:t>
      </w:r>
      <w:r w:rsidRPr="00576429">
        <w:rPr>
          <w:rFonts w:ascii="Simplified Arabic" w:hAnsi="Simplified Arabic" w:cs="Simplified Arabic"/>
          <w:sz w:val="28"/>
          <w:szCs w:val="28"/>
          <w:rtl/>
        </w:rPr>
        <w:t xml:space="preserve">خدمة في </w:t>
      </w:r>
      <w:r w:rsidR="00AE1CEF">
        <w:rPr>
          <w:rFonts w:ascii="Simplified Arabic" w:hAnsi="Simplified Arabic" w:cs="Simplified Arabic"/>
          <w:sz w:val="28"/>
          <w:szCs w:val="28"/>
          <w:rtl/>
        </w:rPr>
        <w:t>منشأة</w:t>
      </w:r>
      <w:r w:rsidRPr="00576429">
        <w:rPr>
          <w:rFonts w:ascii="Simplified Arabic" w:hAnsi="Simplified Arabic" w:cs="Simplified Arabic"/>
          <w:sz w:val="28"/>
          <w:szCs w:val="28"/>
          <w:rtl/>
        </w:rPr>
        <w:t xml:space="preserve"> نقل الأشخاص في مطار الشارقة الدولي والتي يجب تلبيتها لتحقيق الرضا بناءً على وجهات نظ</w:t>
      </w:r>
      <w:r w:rsidR="00861D06">
        <w:rPr>
          <w:rFonts w:ascii="Simplified Arabic" w:hAnsi="Simplified Arabic" w:cs="Simplified Arabic"/>
          <w:sz w:val="28"/>
          <w:szCs w:val="28"/>
          <w:rtl/>
        </w:rPr>
        <w:t>ر الركاب</w:t>
      </w:r>
      <w:r w:rsidR="0093351E">
        <w:rPr>
          <w:rFonts w:ascii="Simplified Arabic" w:hAnsi="Simplified Arabic" w:cs="Simplified Arabic"/>
          <w:sz w:val="28"/>
          <w:szCs w:val="28"/>
          <w:rtl/>
        </w:rPr>
        <w:t>.</w:t>
      </w:r>
      <w:r w:rsidR="00861D06">
        <w:rPr>
          <w:rFonts w:ascii="Simplified Arabic" w:hAnsi="Simplified Arabic" w:cs="Simplified Arabic"/>
          <w:sz w:val="28"/>
          <w:szCs w:val="28"/>
          <w:rtl/>
        </w:rPr>
        <w:t xml:space="preserve"> </w:t>
      </w:r>
      <w:r w:rsidR="001E5E68">
        <w:rPr>
          <w:rFonts w:ascii="Simplified Arabic" w:hAnsi="Simplified Arabic" w:cs="Simplified Arabic"/>
          <w:sz w:val="28"/>
          <w:szCs w:val="28"/>
          <w:rtl/>
        </w:rPr>
        <w:t>أيضًا</w:t>
      </w:r>
      <w:r w:rsidR="00861D06">
        <w:rPr>
          <w:rFonts w:ascii="Simplified Arabic" w:hAnsi="Simplified Arabic" w:cs="Simplified Arabic"/>
          <w:sz w:val="28"/>
          <w:szCs w:val="28"/>
          <w:rtl/>
        </w:rPr>
        <w:t>، ت</w:t>
      </w:r>
      <w:r w:rsidR="00861D06">
        <w:rPr>
          <w:rFonts w:ascii="Simplified Arabic" w:hAnsi="Simplified Arabic" w:cs="Simplified Arabic" w:hint="cs"/>
          <w:sz w:val="28"/>
          <w:szCs w:val="28"/>
          <w:rtl/>
        </w:rPr>
        <w:t>حدد</w:t>
      </w:r>
      <w:r w:rsidRPr="00576429">
        <w:rPr>
          <w:rFonts w:ascii="Simplified Arabic" w:hAnsi="Simplified Arabic" w:cs="Simplified Arabic"/>
          <w:sz w:val="28"/>
          <w:szCs w:val="28"/>
          <w:rtl/>
        </w:rPr>
        <w:t xml:space="preserve"> هذه الأطروحة العديد من سمات الخدمات التي يجب تلبيتها في </w:t>
      </w:r>
      <w:r w:rsidR="00AE1CEF">
        <w:rPr>
          <w:rFonts w:ascii="Simplified Arabic" w:hAnsi="Simplified Arabic" w:cs="Simplified Arabic"/>
          <w:sz w:val="28"/>
          <w:szCs w:val="28"/>
          <w:rtl/>
        </w:rPr>
        <w:t>منشأة</w:t>
      </w:r>
      <w:r w:rsidRPr="00576429">
        <w:rPr>
          <w:rFonts w:ascii="Simplified Arabic" w:hAnsi="Simplified Arabic" w:cs="Simplified Arabic"/>
          <w:sz w:val="28"/>
          <w:szCs w:val="28"/>
          <w:rtl/>
        </w:rPr>
        <w:t xml:space="preserve"> نقل الأشخاص في مطار الشارقة الدولي ك</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الخدمة الأساسية التي يحتاجها الركاب</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يجب أن تركز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المطار في مطار الشارقة الدولي على نظام التشغيل المحسن لنظام نقل الأشخاص المتعلق بالالتزام بالمواعيد، مجانًا، ومعلومات حول الجدول الزمني</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والتقدم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والسلامة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تقدم هذه الأطروحة العلاقة بين فجوة القيمة وخصائص الخدمة التي يجب أن تلبيها وجهات نظر الركاب ورضا الركاب وجودة خدمة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توضح هذه الأطروحة كيف يتم تحديد جودة خدمة المطار بناءً على مقياس الفجوة بين 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المطار ووجهات نظر الركاب والخدمات ذات</w:t>
      </w:r>
      <w:r w:rsidR="00254C96">
        <w:rPr>
          <w:rFonts w:ascii="Simplified Arabic" w:hAnsi="Simplified Arabic" w:cs="Simplified Arabic"/>
          <w:sz w:val="28"/>
          <w:szCs w:val="28"/>
          <w:rtl/>
        </w:rPr>
        <w:t xml:space="preserve"> الأول </w:t>
      </w:r>
      <w:r w:rsidRPr="00576429">
        <w:rPr>
          <w:rFonts w:ascii="Simplified Arabic" w:hAnsi="Simplified Arabic" w:cs="Simplified Arabic"/>
          <w:sz w:val="28"/>
          <w:szCs w:val="28"/>
          <w:rtl/>
        </w:rPr>
        <w:t>وية كضمان للمسافرين</w:t>
      </w:r>
      <w:r w:rsidR="0093351E">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p>
    <w:p w:rsidR="00737B37" w:rsidRPr="00576429" w:rsidRDefault="00737B37" w:rsidP="00F472E8">
      <w:pPr>
        <w:pStyle w:val="ListParagraph"/>
        <w:numPr>
          <w:ilvl w:val="0"/>
          <w:numId w:val="82"/>
        </w:numPr>
        <w:autoSpaceDE w:val="0"/>
        <w:autoSpaceDN w:val="0"/>
        <w:adjustRightInd w:val="0"/>
        <w:spacing w:after="0" w:line="240" w:lineRule="auto"/>
        <w:ind w:left="963" w:hanging="603"/>
        <w:jc w:val="both"/>
        <w:rPr>
          <w:rtl/>
        </w:rPr>
      </w:pPr>
      <w:r w:rsidRPr="00926E7F">
        <w:rPr>
          <w:rFonts w:ascii="Simplified Arabic" w:hAnsi="Simplified Arabic" w:cs="Simplified Arabic"/>
          <w:b/>
          <w:bCs/>
          <w:sz w:val="28"/>
          <w:szCs w:val="28"/>
          <w:rtl/>
        </w:rPr>
        <w:lastRenderedPageBreak/>
        <w:t>دراسة: زهيوة وكريمة، 2018</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7"/>
      </w:r>
      <w:r w:rsidR="005259CE" w:rsidRPr="008210F3">
        <w:rPr>
          <w:rStyle w:val="FootnoteReference"/>
          <w:rFonts w:asciiTheme="majorBidi" w:hAnsiTheme="majorBidi" w:cstheme="majorBidi"/>
          <w:b/>
          <w:bCs/>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hint="eastAsia"/>
          <w:sz w:val="28"/>
          <w:szCs w:val="28"/>
          <w:rtl/>
        </w:rPr>
        <w:t>الدراسة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بعنوان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عدم</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رضا</w:t>
      </w:r>
      <w:r w:rsidRPr="00576429">
        <w:rPr>
          <w:rFonts w:ascii="Simplified Arabic" w:hAnsi="Simplified Arabic" w:cs="Simplified Arabic"/>
          <w:sz w:val="28"/>
          <w:szCs w:val="28"/>
          <w:rtl/>
        </w:rPr>
        <w:t xml:space="preserve"> </w:t>
      </w:r>
      <w:r w:rsidR="00E41D79" w:rsidRPr="00576429">
        <w:rPr>
          <w:rFonts w:ascii="Simplified Arabic" w:hAnsi="Simplified Arabic" w:cs="Simplified Arabic" w:hint="eastAsia"/>
          <w:sz w:val="28"/>
          <w:szCs w:val="28"/>
          <w:rtl/>
        </w:rPr>
        <w:t>العميل</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خدمات</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المؤسسات</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الخدمية</w:t>
      </w:r>
      <w:r w:rsidR="00620B06">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دراسة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حالة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الكلمة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المنقولة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السالبة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بسوق</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النقل</w:t>
      </w:r>
      <w:r w:rsidR="00BA4A2E">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للخطوط</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الجوية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الجزائرية</w:t>
      </w:r>
      <w:r w:rsidR="0093351E">
        <w:rPr>
          <w:rFonts w:ascii="Simplified Arabic" w:hAnsi="Simplified Arabic" w:cs="Simplified Arabic"/>
          <w:sz w:val="28"/>
          <w:szCs w:val="28"/>
          <w:rtl/>
        </w:rPr>
        <w:t>.</w:t>
      </w:r>
    </w:p>
    <w:p w:rsidR="00737B37" w:rsidRDefault="00737B37" w:rsidP="00F472E8">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hint="eastAsia"/>
          <w:sz w:val="28"/>
          <w:szCs w:val="28"/>
          <w:rtl/>
        </w:rPr>
        <w:t>تبحث</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هذه</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الدراسة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في</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أثر</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عدم</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رضا</w:t>
      </w:r>
      <w:r w:rsidRPr="00576429">
        <w:rPr>
          <w:rFonts w:ascii="Simplified Arabic" w:hAnsi="Simplified Arabic" w:cs="Simplified Arabic"/>
          <w:sz w:val="28"/>
          <w:szCs w:val="28"/>
          <w:rtl/>
        </w:rPr>
        <w:t xml:space="preserve"> </w:t>
      </w:r>
      <w:r w:rsidR="00E41D79" w:rsidRPr="00576429">
        <w:rPr>
          <w:rFonts w:ascii="Simplified Arabic" w:hAnsi="Simplified Arabic" w:cs="Simplified Arabic" w:hint="eastAsia"/>
          <w:sz w:val="28"/>
          <w:szCs w:val="28"/>
          <w:rtl/>
        </w:rPr>
        <w:t>العميل</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خدمات</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الخطوط</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الجوية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الجزائرية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على</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الرضا</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تجاه</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معالجة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المشكلات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تم</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جمع</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البيانات</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من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خلال</w:t>
      </w:r>
      <w:r w:rsidRPr="00576429">
        <w:rPr>
          <w:rFonts w:ascii="Simplified Arabic" w:hAnsi="Simplified Arabic" w:cs="Simplified Arabic"/>
          <w:sz w:val="28"/>
          <w:szCs w:val="28"/>
          <w:rtl/>
        </w:rPr>
        <w:t xml:space="preserve"> </w:t>
      </w:r>
      <w:r w:rsidR="00356410">
        <w:rPr>
          <w:rFonts w:ascii="Simplified Arabic" w:hAnsi="Simplified Arabic" w:cs="Simplified Arabic" w:hint="eastAsia"/>
          <w:sz w:val="28"/>
          <w:szCs w:val="28"/>
          <w:rtl/>
        </w:rPr>
        <w:t>استبيان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جمع</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من</w:t>
      </w:r>
      <w:r w:rsidRPr="00576429">
        <w:rPr>
          <w:rFonts w:ascii="Simplified Arabic" w:hAnsi="Simplified Arabic" w:cs="Simplified Arabic"/>
          <w:sz w:val="28"/>
          <w:szCs w:val="28"/>
          <w:rtl/>
        </w:rPr>
        <w:t xml:space="preserve"> 110 </w:t>
      </w:r>
      <w:r w:rsidRPr="00576429">
        <w:rPr>
          <w:rFonts w:ascii="Simplified Arabic" w:hAnsi="Simplified Arabic" w:cs="Simplified Arabic" w:hint="eastAsia"/>
          <w:sz w:val="28"/>
          <w:szCs w:val="28"/>
          <w:rtl/>
        </w:rPr>
        <w:t>مسافر</w:t>
      </w:r>
      <w:r w:rsidR="00861D06">
        <w:rPr>
          <w:rFonts w:ascii="Simplified Arabic" w:hAnsi="Simplified Arabic" w:cs="Simplified Arabic" w:hint="cs"/>
          <w:sz w:val="28"/>
          <w:szCs w:val="28"/>
          <w:rtl/>
        </w:rPr>
        <w:t>ً</w:t>
      </w:r>
      <w:r w:rsidRPr="00576429">
        <w:rPr>
          <w:rFonts w:ascii="Simplified Arabic" w:hAnsi="Simplified Arabic" w:cs="Simplified Arabic" w:hint="eastAsia"/>
          <w:sz w:val="28"/>
          <w:szCs w:val="28"/>
          <w:rtl/>
        </w:rPr>
        <w:t>ا</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عبر</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الخطوط</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الجوية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الجزائرية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تشير</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النتائج</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إلى</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أن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عدم</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الرضا</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يثير</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الكلمة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المنقولة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السالبة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بالمقابل،</w:t>
      </w:r>
      <w:r w:rsidR="004C63C7">
        <w:rPr>
          <w:rFonts w:ascii="Simplified Arabic" w:hAnsi="Simplified Arabic" w:cs="Simplified Arabic"/>
          <w:sz w:val="28"/>
          <w:szCs w:val="28"/>
          <w:rtl/>
        </w:rPr>
        <w:t xml:space="preserve"> فإن </w:t>
      </w:r>
      <w:r w:rsidRPr="00576429">
        <w:rPr>
          <w:rFonts w:ascii="Simplified Arabic" w:hAnsi="Simplified Arabic" w:cs="Simplified Arabic" w:hint="eastAsia"/>
          <w:sz w:val="28"/>
          <w:szCs w:val="28"/>
          <w:rtl/>
        </w:rPr>
        <w:t>ال</w:t>
      </w:r>
      <w:r w:rsidR="00FF4AC3">
        <w:rPr>
          <w:rFonts w:ascii="Simplified Arabic" w:hAnsi="Simplified Arabic" w:cs="Simplified Arabic" w:hint="eastAsia"/>
          <w:sz w:val="28"/>
          <w:szCs w:val="28"/>
          <w:rtl/>
        </w:rPr>
        <w:t>مسئول</w:t>
      </w:r>
      <w:r w:rsidRPr="00576429">
        <w:rPr>
          <w:rFonts w:ascii="Simplified Arabic" w:hAnsi="Simplified Arabic" w:cs="Simplified Arabic" w:hint="eastAsia"/>
          <w:sz w:val="28"/>
          <w:szCs w:val="28"/>
          <w:rtl/>
        </w:rPr>
        <w:t>ية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المدركة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تخفض</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من</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حدة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هذا</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التأثير</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مؤدية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إلى</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الرضا</w:t>
      </w:r>
      <w:r w:rsidRPr="00576429">
        <w:rPr>
          <w:rFonts w:ascii="Simplified Arabic" w:hAnsi="Simplified Arabic" w:cs="Simplified Arabic"/>
          <w:sz w:val="28"/>
          <w:szCs w:val="28"/>
          <w:rtl/>
        </w:rPr>
        <w:t xml:space="preserve"> </w:t>
      </w:r>
      <w:r w:rsidR="00AE1CEF">
        <w:rPr>
          <w:rFonts w:ascii="Simplified Arabic" w:hAnsi="Simplified Arabic" w:cs="Simplified Arabic" w:hint="eastAsia"/>
          <w:sz w:val="28"/>
          <w:szCs w:val="28"/>
          <w:rtl/>
        </w:rPr>
        <w:t>اتجاه</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معالجة</w:t>
      </w:r>
      <w:r w:rsidRPr="00576429">
        <w:rPr>
          <w:rFonts w:ascii="Simplified Arabic" w:hAnsi="Simplified Arabic" w:cs="Simplified Arabic"/>
          <w:sz w:val="28"/>
          <w:szCs w:val="28"/>
          <w:rtl/>
        </w:rPr>
        <w:t xml:space="preserve"> </w:t>
      </w:r>
      <w:r w:rsidRPr="00576429">
        <w:rPr>
          <w:rFonts w:ascii="Simplified Arabic" w:hAnsi="Simplified Arabic" w:cs="Simplified Arabic" w:hint="eastAsia"/>
          <w:sz w:val="28"/>
          <w:szCs w:val="28"/>
          <w:rtl/>
        </w:rPr>
        <w:t>المشكل</w:t>
      </w:r>
      <w:r w:rsidR="0093351E">
        <w:rPr>
          <w:rFonts w:ascii="Simplified Arabic" w:hAnsi="Simplified Arabic" w:cs="Simplified Arabic"/>
          <w:sz w:val="28"/>
          <w:szCs w:val="28"/>
          <w:rtl/>
        </w:rPr>
        <w:t>.</w:t>
      </w:r>
    </w:p>
    <w:p w:rsidR="00926E7F" w:rsidRPr="00576429" w:rsidRDefault="00926E7F" w:rsidP="00737B37">
      <w:pPr>
        <w:autoSpaceDE w:val="0"/>
        <w:autoSpaceDN w:val="0"/>
        <w:adjustRightInd w:val="0"/>
        <w:jc w:val="both"/>
        <w:rPr>
          <w:rFonts w:ascii="Simplified Arabic" w:hAnsi="Simplified Arabic" w:cs="Simplified Arabic"/>
          <w:sz w:val="28"/>
          <w:szCs w:val="28"/>
        </w:rPr>
      </w:pPr>
    </w:p>
    <w:p w:rsidR="00737B37" w:rsidRPr="00576429" w:rsidRDefault="00737B37" w:rsidP="00F472E8">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vertAlign w:val="superscript"/>
          <w:rtl/>
          <w:lang w:bidi="ar-EG"/>
        </w:rPr>
      </w:pPr>
      <w:r w:rsidRPr="00576429">
        <w:rPr>
          <w:rFonts w:ascii="Simplified Arabic" w:hAnsi="Simplified Arabic" w:cs="Simplified Arabic"/>
          <w:b/>
          <w:bCs/>
          <w:sz w:val="28"/>
          <w:szCs w:val="28"/>
          <w:rtl/>
        </w:rPr>
        <w:t xml:space="preserve">دراسة </w:t>
      </w:r>
      <w:r w:rsidRPr="00576429">
        <w:rPr>
          <w:rFonts w:ascii="Simplified Arabic" w:hAnsi="Simplified Arabic" w:cs="Simplified Arabic"/>
          <w:b/>
          <w:bCs/>
          <w:sz w:val="28"/>
          <w:szCs w:val="28"/>
        </w:rPr>
        <w:t>Sarocha Kratudnak and Korrakot Tippayawong</w:t>
      </w:r>
      <w:r w:rsidRPr="00576429">
        <w:rPr>
          <w:rFonts w:ascii="Simplified Arabic" w:hAnsi="Simplified Arabic" w:cs="Simplified Arabic"/>
          <w:b/>
          <w:bCs/>
          <w:sz w:val="28"/>
          <w:szCs w:val="28"/>
          <w:rtl/>
        </w:rPr>
        <w:t>، 2018</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8"/>
      </w:r>
      <w:r w:rsidR="005259CE" w:rsidRPr="008210F3">
        <w:rPr>
          <w:rStyle w:val="FootnoteReference"/>
          <w:rFonts w:asciiTheme="majorBidi" w:hAnsiTheme="majorBidi" w:cstheme="majorBidi"/>
          <w:b/>
          <w:bCs/>
          <w:rtl/>
        </w:rPr>
        <w:t>)</w:t>
      </w:r>
    </w:p>
    <w:p w:rsidR="00737B37" w:rsidRPr="00576429" w:rsidRDefault="00737B37" w:rsidP="00F472E8">
      <w:pPr>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دراسة بعنوان: تحليل العوامل الرئيسية لجودة خدمة المطار: دراسة حالة لثلاثة مطارات إقليمية في تايلاند</w:t>
      </w:r>
      <w:r w:rsidR="0093351E">
        <w:rPr>
          <w:rFonts w:ascii="Simplified Arabic" w:hAnsi="Simplified Arabic" w:cs="Simplified Arabic"/>
          <w:sz w:val="28"/>
          <w:szCs w:val="28"/>
          <w:rtl/>
        </w:rPr>
        <w:t>.</w:t>
      </w:r>
    </w:p>
    <w:p w:rsidR="00737B37" w:rsidRPr="00576429" w:rsidRDefault="00737B37" w:rsidP="00F472E8">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أنه بحلول عام 2035</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من المتوقع أن يصل عدد ركاب الطيران إلى 7</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2 مليار على مستوى العالم (الاتحاد الدولي للنقل الجوي</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2016)</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مع تزايد الطلب من الركاب</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ستستمر المنافسة في </w:t>
      </w:r>
      <w:r w:rsidR="00CD0BD9">
        <w:rPr>
          <w:rFonts w:ascii="Simplified Arabic" w:hAnsi="Simplified Arabic" w:cs="Simplified Arabic"/>
          <w:sz w:val="28"/>
          <w:szCs w:val="28"/>
          <w:rtl/>
        </w:rPr>
        <w:t>السوق في أن تكون شديدة ال</w:t>
      </w:r>
      <w:r w:rsidR="00CD0BD9">
        <w:rPr>
          <w:rFonts w:ascii="Simplified Arabic" w:hAnsi="Simplified Arabic" w:cs="Simplified Arabic" w:hint="cs"/>
          <w:sz w:val="28"/>
          <w:szCs w:val="28"/>
          <w:rtl/>
        </w:rPr>
        <w:t>شراسة</w:t>
      </w:r>
      <w:r w:rsidRPr="00576429">
        <w:rPr>
          <w:rFonts w:ascii="Simplified Arabic" w:hAnsi="Simplified Arabic" w:cs="Simplified Arabic"/>
          <w:sz w:val="28"/>
          <w:szCs w:val="28"/>
          <w:rtl/>
        </w:rPr>
        <w:t xml:space="preserve"> في صناعة الطيران</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لا يتعين على شركات الطيران فحسب</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بل المطارات </w:t>
      </w:r>
      <w:r w:rsidR="001E5E68">
        <w:rPr>
          <w:rFonts w:ascii="Simplified Arabic" w:hAnsi="Simplified Arabic" w:cs="Simplified Arabic"/>
          <w:sz w:val="28"/>
          <w:szCs w:val="28"/>
          <w:rtl/>
        </w:rPr>
        <w:t>أيضًا</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أن تسعى </w:t>
      </w:r>
      <w:r w:rsidRPr="00576429">
        <w:rPr>
          <w:rFonts w:ascii="Simplified Arabic" w:hAnsi="Simplified Arabic" w:cs="Simplified Arabic"/>
          <w:sz w:val="28"/>
          <w:szCs w:val="28"/>
          <w:rtl/>
        </w:rPr>
        <w:lastRenderedPageBreak/>
        <w:t>جاهدة</w:t>
      </w:r>
      <w:r w:rsidR="00CD0BD9">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لتكون أكثر قدرة على المنافسة من حيث جودة الخدمة للبقاء في السوق</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لتقديم خدمة عالية الجودة وفقًا لتوقعات العملاء</w:t>
      </w:r>
      <w:r w:rsidR="003464FA">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فهم الخدمة هو مفتاح النجاح والبقا</w:t>
      </w:r>
      <w:r w:rsidR="00CD0BD9">
        <w:rPr>
          <w:rFonts w:ascii="Simplified Arabic" w:hAnsi="Simplified Arabic" w:cs="Simplified Arabic" w:hint="cs"/>
          <w:sz w:val="28"/>
          <w:szCs w:val="28"/>
          <w:rtl/>
        </w:rPr>
        <w:t xml:space="preserve">ء </w:t>
      </w:r>
      <w:r w:rsidRPr="00576429">
        <w:rPr>
          <w:rFonts w:ascii="Simplified Arabic" w:hAnsi="Simplified Arabic" w:cs="Simplified Arabic"/>
          <w:sz w:val="28"/>
          <w:szCs w:val="28"/>
        </w:rPr>
        <w:t>(Gilbert and Wong, 2003)</w:t>
      </w:r>
      <w:r w:rsidR="000A2EEA">
        <w:rPr>
          <w:rFonts w:ascii="Simplified Arabic" w:hAnsi="Simplified Arabic" w:cs="Simplified Arabic" w:hint="cs"/>
          <w:sz w:val="28"/>
          <w:szCs w:val="28"/>
          <w:rtl/>
          <w:lang w:bidi="ar-EG"/>
        </w:rPr>
        <w:t>،</w:t>
      </w:r>
      <w:r w:rsidR="000A2EEA">
        <w:rPr>
          <w:rFonts w:ascii="Simplified Arabic" w:hAnsi="Simplified Arabic" w:cs="Simplified Arabic" w:hint="cs"/>
          <w:sz w:val="28"/>
          <w:szCs w:val="28"/>
          <w:rtl/>
        </w:rPr>
        <w:t xml:space="preserve"> </w:t>
      </w:r>
      <w:r w:rsidR="00CD0BD9">
        <w:rPr>
          <w:rFonts w:ascii="Simplified Arabic" w:hAnsi="Simplified Arabic" w:cs="Simplified Arabic"/>
          <w:sz w:val="28"/>
          <w:szCs w:val="28"/>
          <w:rtl/>
        </w:rPr>
        <w:t>و</w:t>
      </w:r>
      <w:r w:rsidRPr="00576429">
        <w:rPr>
          <w:rFonts w:ascii="Simplified Arabic" w:hAnsi="Simplified Arabic" w:cs="Simplified Arabic"/>
          <w:sz w:val="28"/>
          <w:szCs w:val="28"/>
          <w:rtl/>
        </w:rPr>
        <w:t>من المعتقد بشكل</w:t>
      </w:r>
      <w:r w:rsidR="00CD0BD9">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عام أن جودة الخدمة الأعلى يمكن أن تساهم في زيادة رضا العملاء بشكل عام وتوفر ميزة تنافسية طويلة الأجل</w:t>
      </w:r>
      <w:r w:rsidR="00CD0BD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Pr>
        <w:t>(Chen, 2008)</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وبالتالي</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يجب أن تكون المطارات قادرة على تلبية طلب الركاب على النقل الجوي</w:t>
      </w:r>
      <w:r w:rsidR="0093351E">
        <w:rPr>
          <w:rFonts w:ascii="Simplified Arabic" w:hAnsi="Simplified Arabic" w:cs="Simplified Arabic"/>
          <w:sz w:val="28"/>
          <w:szCs w:val="28"/>
          <w:rtl/>
        </w:rPr>
        <w:t>.</w:t>
      </w:r>
    </w:p>
    <w:p w:rsidR="00737B37" w:rsidRPr="00576429" w:rsidRDefault="00737B37" w:rsidP="000A2EEA">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الهدف من هذه الدراسة هو تصنيف عوامل جودة الخدمة لتقييم جودة خدمة المطارات في المطارات الثلاثة المختارة التي تعمل تحت</w:t>
      </w:r>
      <w:r w:rsidRPr="00576429">
        <w:rPr>
          <w:rFonts w:ascii="Simplified Arabic" w:hAnsi="Simplified Arabic" w:cs="Simplified Arabic"/>
          <w:sz w:val="28"/>
          <w:szCs w:val="28"/>
        </w:rPr>
        <w:t xml:space="preserve"> AOT </w:t>
      </w:r>
      <w:r w:rsidRPr="00576429">
        <w:rPr>
          <w:rFonts w:ascii="Simplified Arabic" w:hAnsi="Simplified Arabic" w:cs="Simplified Arabic"/>
          <w:sz w:val="28"/>
          <w:szCs w:val="28"/>
          <w:rtl/>
        </w:rPr>
        <w:t>في مناطق مختلفة من تايلاند وهي شيانغ ماي</w:t>
      </w:r>
      <w:r w:rsidR="00CD0BD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Pr>
        <w:t>(CNX)</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دون موينج</w:t>
      </w:r>
      <w:r w:rsidR="000A2EEA">
        <w:rPr>
          <w:rFonts w:ascii="Simplified Arabic" w:hAnsi="Simplified Arabic" w:cs="Simplified Arabic" w:hint="cs"/>
          <w:sz w:val="28"/>
          <w:szCs w:val="28"/>
          <w:rtl/>
        </w:rPr>
        <w:t xml:space="preserve"> </w:t>
      </w:r>
      <w:r w:rsidRPr="00576429">
        <w:rPr>
          <w:rFonts w:ascii="Simplified Arabic" w:hAnsi="Simplified Arabic" w:cs="Simplified Arabic"/>
          <w:sz w:val="28"/>
          <w:szCs w:val="28"/>
        </w:rPr>
        <w:t>(DMK)</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وفوكيت</w:t>
      </w:r>
      <w:r w:rsidR="005A70CC">
        <w:rPr>
          <w:rFonts w:ascii="Simplified Arabic" w:hAnsi="Simplified Arabic" w:cs="Simplified Arabic" w:hint="cs"/>
          <w:sz w:val="28"/>
          <w:szCs w:val="28"/>
          <w:rtl/>
        </w:rPr>
        <w:t>.</w:t>
      </w:r>
      <w:r w:rsidRPr="00576429">
        <w:rPr>
          <w:rFonts w:ascii="Simplified Arabic" w:hAnsi="Simplified Arabic" w:cs="Simplified Arabic"/>
          <w:sz w:val="28"/>
          <w:szCs w:val="28"/>
        </w:rPr>
        <w:t>(HKT)</w:t>
      </w:r>
      <w:r w:rsidRPr="00576429">
        <w:rPr>
          <w:rFonts w:ascii="Simplified Arabic" w:hAnsi="Simplified Arabic" w:cs="Simplified Arabic"/>
          <w:sz w:val="28"/>
          <w:szCs w:val="28"/>
          <w:rtl/>
        </w:rPr>
        <w:t>تم تجميع عوامل جودة الخدمة من مراجعة الأدبيات و</w:t>
      </w:r>
      <w:r w:rsidR="00CD0BD9">
        <w:rPr>
          <w:rFonts w:ascii="Simplified Arabic" w:hAnsi="Simplified Arabic" w:cs="Simplified Arabic"/>
          <w:sz w:val="28"/>
          <w:szCs w:val="28"/>
          <w:rtl/>
        </w:rPr>
        <w:t>استخدامها</w:t>
      </w:r>
      <w:r w:rsidR="00CD0BD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 xml:space="preserve">في </w:t>
      </w:r>
      <w:r w:rsidR="00247D38">
        <w:rPr>
          <w:rFonts w:ascii="Simplified Arabic" w:hAnsi="Simplified Arabic" w:cs="Simplified Arabic"/>
          <w:sz w:val="28"/>
          <w:szCs w:val="28"/>
          <w:rtl/>
        </w:rPr>
        <w:t>استطلاع</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رضا 300 مسافر في هذه المطارات من حيث جودة الخدمة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تحليل عامل الاستكشاف</w:t>
      </w:r>
      <w:r w:rsidR="005A70CC">
        <w:rPr>
          <w:rFonts w:ascii="Simplified Arabic" w:hAnsi="Simplified Arabic" w:cs="Simplified Arabic" w:hint="cs"/>
          <w:sz w:val="28"/>
          <w:szCs w:val="28"/>
          <w:rtl/>
        </w:rPr>
        <w:t>.</w:t>
      </w:r>
      <w:r w:rsidRPr="00576429">
        <w:rPr>
          <w:rFonts w:ascii="Simplified Arabic" w:hAnsi="Simplified Arabic" w:cs="Simplified Arabic"/>
          <w:sz w:val="28"/>
          <w:szCs w:val="28"/>
        </w:rPr>
        <w:t>(EFA)</w:t>
      </w:r>
      <w:r w:rsidRPr="00576429">
        <w:rPr>
          <w:rFonts w:ascii="Simplified Arabic" w:hAnsi="Simplified Arabic" w:cs="Simplified Arabic"/>
          <w:sz w:val="28"/>
          <w:szCs w:val="28"/>
          <w:rtl/>
        </w:rPr>
        <w:t xml:space="preserve">وهو طريقة </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 تستخدم على نطاق</w:t>
      </w:r>
      <w:r w:rsidR="00CD0BD9">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واسع</w:t>
      </w:r>
      <w:r w:rsidR="008305FD">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لتصنيف المجموعة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من أجل تحليل البيانات من المسح لتصنيف العوامل إلى عوامل فرعية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بالإضافة إلى ذلك</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سيتم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عملية التسلسل الهرمي التحليلي (</w:t>
      </w:r>
      <w:r w:rsidRPr="00576429">
        <w:rPr>
          <w:rFonts w:ascii="Simplified Arabic" w:hAnsi="Simplified Arabic" w:cs="Simplified Arabic"/>
          <w:sz w:val="28"/>
          <w:szCs w:val="28"/>
        </w:rPr>
        <w:t>AHP</w:t>
      </w:r>
      <w:r w:rsidRPr="00576429">
        <w:rPr>
          <w:rFonts w:ascii="Simplified Arabic" w:hAnsi="Simplified Arabic" w:cs="Simplified Arabic"/>
          <w:sz w:val="28"/>
          <w:szCs w:val="28"/>
          <w:rtl/>
        </w:rPr>
        <w:t>) لتقييم عوامل الوزن عبر المقارنة الزوجية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توفر نتائج هذا البحث العوامل الرئيسية لجودة الخدمة لهيئات الطيران و</w:t>
      </w:r>
      <w:r w:rsidR="00FF4AC3">
        <w:rPr>
          <w:rFonts w:ascii="Simplified Arabic" w:hAnsi="Simplified Arabic" w:cs="Simplified Arabic"/>
          <w:sz w:val="28"/>
          <w:szCs w:val="28"/>
          <w:rtl/>
        </w:rPr>
        <w:t>مسئول</w:t>
      </w:r>
      <w:r w:rsidRPr="00576429">
        <w:rPr>
          <w:rFonts w:ascii="Simplified Arabic" w:hAnsi="Simplified Arabic" w:cs="Simplified Arabic"/>
          <w:sz w:val="28"/>
          <w:szCs w:val="28"/>
          <w:rtl/>
        </w:rPr>
        <w:t>ي المطارات لرفع مستوى الخدمة في مطاراتهم</w:t>
      </w:r>
      <w:r w:rsidR="0093351E">
        <w:rPr>
          <w:rFonts w:ascii="Simplified Arabic" w:hAnsi="Simplified Arabic" w:cs="Simplified Arabic"/>
          <w:sz w:val="28"/>
          <w:szCs w:val="28"/>
          <w:rtl/>
        </w:rPr>
        <w:t>.</w:t>
      </w:r>
    </w:p>
    <w:p w:rsidR="00737B37" w:rsidRPr="00576429" w:rsidRDefault="00737B37" w:rsidP="00F472E8">
      <w:pPr>
        <w:pStyle w:val="ListParagraph"/>
        <w:numPr>
          <w:ilvl w:val="0"/>
          <w:numId w:val="82"/>
        </w:numPr>
        <w:autoSpaceDE w:val="0"/>
        <w:autoSpaceDN w:val="0"/>
        <w:adjustRightInd w:val="0"/>
        <w:spacing w:after="0" w:line="240" w:lineRule="auto"/>
        <w:ind w:left="963" w:hanging="603"/>
        <w:jc w:val="both"/>
        <w:rPr>
          <w:rFonts w:ascii="Simplified Arabic" w:hAnsi="Simplified Arabic" w:cs="Simplified Arabic"/>
          <w:b/>
          <w:bCs/>
          <w:sz w:val="28"/>
          <w:szCs w:val="28"/>
          <w:rtl/>
        </w:rPr>
      </w:pPr>
      <w:r w:rsidRPr="00576429">
        <w:rPr>
          <w:rFonts w:ascii="Simplified Arabic" w:hAnsi="Simplified Arabic" w:cs="Simplified Arabic" w:hint="eastAsia"/>
          <w:b/>
          <w:bCs/>
          <w:sz w:val="28"/>
          <w:szCs w:val="28"/>
          <w:rtl/>
        </w:rPr>
        <w:t>دراسة</w:t>
      </w:r>
      <w:r w:rsidRPr="00576429">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Wiredja</w:t>
      </w:r>
      <w:r w:rsidRPr="00576429">
        <w:rPr>
          <w:rFonts w:ascii="Simplified Arabic" w:hAnsi="Simplified Arabic" w:cs="Simplified Arabic" w:hint="eastAsia"/>
          <w:b/>
          <w:bCs/>
          <w:sz w:val="28"/>
          <w:szCs w:val="28"/>
          <w:rtl/>
        </w:rPr>
        <w:t>،</w:t>
      </w:r>
      <w:r w:rsidRPr="00576429">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2019</w:t>
      </w:r>
      <w:r w:rsidRPr="00576429">
        <w:rPr>
          <w:rFonts w:ascii="Simplified Arabic" w:hAnsi="Simplified Arabic" w:cs="Simplified Arabic" w:hint="cs"/>
          <w:b/>
          <w:bCs/>
          <w:sz w:val="28"/>
          <w:szCs w:val="28"/>
          <w:rtl/>
        </w:rPr>
        <w:t xml:space="preserve"> </w:t>
      </w:r>
      <w:r w:rsidR="005259CE" w:rsidRPr="008210F3">
        <w:rPr>
          <w:rStyle w:val="FootnoteReference"/>
          <w:rFonts w:asciiTheme="majorBidi" w:hAnsiTheme="majorBidi" w:cstheme="majorBidi"/>
          <w:b/>
          <w:bCs/>
          <w:rtl/>
        </w:rPr>
        <w:t>(</w:t>
      </w:r>
      <w:r w:rsidR="005259CE" w:rsidRPr="008210F3">
        <w:rPr>
          <w:rStyle w:val="FootnoteReference"/>
          <w:rFonts w:asciiTheme="majorBidi" w:hAnsiTheme="majorBidi" w:cstheme="majorBidi"/>
          <w:b/>
          <w:bCs/>
          <w:rtl/>
        </w:rPr>
        <w:footnoteReference w:id="29"/>
      </w:r>
      <w:r w:rsidR="005259CE" w:rsidRPr="008210F3">
        <w:rPr>
          <w:rStyle w:val="FootnoteReference"/>
          <w:rFonts w:asciiTheme="majorBidi" w:hAnsiTheme="majorBidi" w:cstheme="majorBidi"/>
          <w:b/>
          <w:bCs/>
          <w:rtl/>
        </w:rPr>
        <w:t>)</w:t>
      </w:r>
      <w:r w:rsidRPr="00576429">
        <w:rPr>
          <w:rFonts w:ascii="Simplified Arabic" w:hAnsi="Simplified Arabic" w:cs="Simplified Arabic" w:hint="cs"/>
          <w:b/>
          <w:bCs/>
          <w:sz w:val="28"/>
          <w:szCs w:val="28"/>
          <w:rtl/>
        </w:rPr>
        <w:t xml:space="preserve"> </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الدراسة بعنوان: "نموذج يركز على الركاب في تقييم أداء خدمة 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يتطلب تقييم أداء خدمة المطار فهم جميع </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معالجة الركاب وال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التقديرية في محطات الركاب بالمطارات، وهذا ما لم تتن</w:t>
      </w:r>
      <w:r w:rsidR="007C1A77" w:rsidRPr="00576429">
        <w:rPr>
          <w:rFonts w:ascii="Simplified Arabic" w:hAnsi="Simplified Arabic" w:cs="Simplified Arabic"/>
          <w:sz w:val="28"/>
          <w:szCs w:val="28"/>
          <w:rtl/>
        </w:rPr>
        <w:t>او</w:t>
      </w:r>
      <w:r w:rsidR="000A2EEA">
        <w:rPr>
          <w:rFonts w:ascii="Simplified Arabic" w:hAnsi="Simplified Arabic" w:cs="Simplified Arabic"/>
          <w:sz w:val="28"/>
          <w:szCs w:val="28"/>
          <w:rtl/>
        </w:rPr>
        <w:t>له</w:t>
      </w:r>
      <w:r w:rsidRPr="00576429">
        <w:rPr>
          <w:rFonts w:ascii="Simplified Arabic" w:hAnsi="Simplified Arabic" w:cs="Simplified Arabic"/>
          <w:sz w:val="28"/>
          <w:szCs w:val="28"/>
          <w:rtl/>
        </w:rPr>
        <w:t xml:space="preserve"> الدراسات لذلك تهدف هذه الدراسة </w:t>
      </w:r>
      <w:r w:rsidRPr="00576429">
        <w:rPr>
          <w:rFonts w:ascii="Simplified Arabic" w:hAnsi="Simplified Arabic" w:cs="Simplified Arabic"/>
          <w:sz w:val="28"/>
          <w:szCs w:val="28"/>
          <w:rtl/>
        </w:rPr>
        <w:lastRenderedPageBreak/>
        <w:t>إلى معالجة هذا القصور في تقييم خدمة المطار الشاملة بناءً على تجربة الركاب من المغادرة إلى الوصول</w:t>
      </w:r>
      <w:r w:rsidR="0093351E">
        <w:rPr>
          <w:rFonts w:ascii="Simplified Arabic" w:hAnsi="Simplified Arabic" w:cs="Simplified Arabic"/>
          <w:sz w:val="28"/>
          <w:szCs w:val="28"/>
          <w:rtl/>
        </w:rPr>
        <w:t>.</w:t>
      </w:r>
    </w:p>
    <w:p w:rsidR="00737B37" w:rsidRPr="00576429" w:rsidRDefault="00737B37" w:rsidP="00737B37">
      <w:pPr>
        <w:autoSpaceDE w:val="0"/>
        <w:autoSpaceDN w:val="0"/>
        <w:adjustRightInd w:val="0"/>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تم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تحليل مقارن لأكثر من 40 نموذج مطار</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بما في ذلك مؤشراتها وتكوين مقاييس الخدمة، في دراسة سابقه لتحديد متطلبات التصميم الرئيسية في تقييم أداء خدمة المطار بناءً على تجربة الركاب</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بناءً على هذه المتطلبات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تشكل هذه الدراسة تطوير نموذج يركز على الركاب يغطي جميع مناطق الخدمة من محطات المغادرة إلى محطات الوصول، ثم يتم فحص النموذج الذي تم تطويره حديثًا 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التحليل العاملى وال</w:t>
      </w:r>
      <w:r w:rsidR="008D087E">
        <w:rPr>
          <w:rFonts w:ascii="Simplified Arabic" w:hAnsi="Simplified Arabic" w:cs="Simplified Arabic"/>
          <w:sz w:val="28"/>
          <w:szCs w:val="28"/>
          <w:rtl/>
        </w:rPr>
        <w:t>انحدار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خلال إشراك 215 راكبًا على خطوط الطيران من 22 مطارًا دوليًا في العالم</w:t>
      </w:r>
      <w:r w:rsidR="0093351E">
        <w:rPr>
          <w:rFonts w:ascii="Simplified Arabic" w:hAnsi="Simplified Arabic" w:cs="Simplified Arabic"/>
          <w:sz w:val="28"/>
          <w:szCs w:val="28"/>
          <w:rtl/>
        </w:rPr>
        <w:t>.</w:t>
      </w:r>
    </w:p>
    <w:p w:rsidR="00F472E8" w:rsidRDefault="00B357D2" w:rsidP="00737B37">
      <w:pPr>
        <w:autoSpaceDE w:val="0"/>
        <w:autoSpaceDN w:val="0"/>
        <w:adjustRightInd w:val="0"/>
        <w:jc w:val="both"/>
        <w:rPr>
          <w:rFonts w:ascii="Simplified Arabic" w:hAnsi="Simplified Arabic" w:cs="Simplified Arabic"/>
          <w:sz w:val="28"/>
          <w:szCs w:val="28"/>
          <w:rtl/>
          <w:lang w:bidi="ar-EG"/>
        </w:rPr>
      </w:pPr>
      <w:r>
        <w:rPr>
          <w:rFonts w:ascii="Simplified Arabic" w:hAnsi="Simplified Arabic" w:cs="Simplified Arabic"/>
          <w:sz w:val="28"/>
          <w:szCs w:val="28"/>
          <w:rtl/>
        </w:rPr>
        <w:t>النتائج</w:t>
      </w:r>
      <w:r w:rsidR="00031142">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يُفهم أداء الخدمة العام على أنه دالة للأداء الفرعي المشترك لمجموعتين من مجالات المطارات: مجالات المعالجة</w:t>
      </w:r>
      <w:r w:rsidR="00031142">
        <w:rPr>
          <w:rFonts w:ascii="Simplified Arabic" w:hAnsi="Simplified Arabic" w:cs="Simplified Arabic" w:hint="cs"/>
          <w:sz w:val="28"/>
          <w:szCs w:val="28"/>
          <w:rtl/>
        </w:rPr>
        <w:t>،</w:t>
      </w:r>
      <w:r w:rsidR="00737B37" w:rsidRPr="00576429">
        <w:rPr>
          <w:rFonts w:ascii="Simplified Arabic" w:hAnsi="Simplified Arabic" w:cs="Simplified Arabic"/>
          <w:sz w:val="28"/>
          <w:szCs w:val="28"/>
          <w:rtl/>
        </w:rPr>
        <w:t xml:space="preserve"> والمجالات غير المعالجة</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أظهرت النتيجة الإجمالية أن مجموعتي عوامل الخدمة والسمات ذات الصلة لها تأثير كبير على أداء الخدمة الإجمالي في مجالات المعالجة وغير المعالجة</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أنتجت هذه الدراسة رؤى ومعرفة جديدة تساهم بشكل مباشر في تقييم أداء خدمة المطار</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تكمن حداثة هذه الدراسة في تطوير نهج يركز على الركاب في تقييم خدمة المطار الشاملة بناءً على تجربة الركاب</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يوفر هذا النموذج الذي يحركه الركاب نهجًا أكثر تكامل</w:t>
      </w:r>
      <w:r w:rsidR="0093351E">
        <w:rPr>
          <w:rFonts w:ascii="Simplified Arabic" w:hAnsi="Simplified Arabic" w:cs="Simplified Arabic"/>
          <w:sz w:val="28"/>
          <w:szCs w:val="28"/>
          <w:rtl/>
        </w:rPr>
        <w:t>ًا</w:t>
      </w:r>
      <w:r w:rsidR="00737B37" w:rsidRPr="00576429">
        <w:rPr>
          <w:rFonts w:ascii="Simplified Arabic" w:hAnsi="Simplified Arabic" w:cs="Simplified Arabic"/>
          <w:sz w:val="28"/>
          <w:szCs w:val="28"/>
          <w:rtl/>
        </w:rPr>
        <w:t xml:space="preserve"> وقوة في هذا المجال مما كان متاحًا في السابق</w:t>
      </w:r>
      <w:r w:rsidR="0093351E">
        <w:rPr>
          <w:rFonts w:ascii="Simplified Arabic" w:hAnsi="Simplified Arabic" w:cs="Simplified Arabic"/>
          <w:sz w:val="28"/>
          <w:szCs w:val="28"/>
          <w:rtl/>
        </w:rPr>
        <w:t>.</w:t>
      </w:r>
      <w:r w:rsidR="00737B37" w:rsidRPr="00576429">
        <w:rPr>
          <w:rFonts w:ascii="Simplified Arabic" w:hAnsi="Simplified Arabic" w:cs="Simplified Arabic"/>
          <w:sz w:val="28"/>
          <w:szCs w:val="28"/>
          <w:rtl/>
        </w:rPr>
        <w:t xml:space="preserve"> </w:t>
      </w:r>
    </w:p>
    <w:p w:rsidR="00F472E8" w:rsidRDefault="00F472E8">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rsidR="00737B37" w:rsidRPr="00576429" w:rsidRDefault="00737B37" w:rsidP="00890D97">
      <w:pPr>
        <w:bidi w:val="0"/>
        <w:spacing w:after="0" w:line="240" w:lineRule="auto"/>
        <w:jc w:val="right"/>
        <w:rPr>
          <w:rFonts w:ascii="Simplified Arabic" w:hAnsi="Simplified Arabic" w:cs="Simplified Arabic"/>
          <w:b/>
          <w:bCs/>
          <w:sz w:val="28"/>
          <w:szCs w:val="28"/>
          <w:u w:val="single"/>
          <w:rtl/>
        </w:rPr>
      </w:pPr>
      <w:r w:rsidRPr="00576429">
        <w:rPr>
          <w:rFonts w:ascii="Simplified Arabic" w:hAnsi="Simplified Arabic" w:cs="Simplified Arabic"/>
          <w:b/>
          <w:bCs/>
          <w:sz w:val="28"/>
          <w:szCs w:val="28"/>
          <w:u w:val="single"/>
          <w:rtl/>
        </w:rPr>
        <w:lastRenderedPageBreak/>
        <w:t>اس</w:t>
      </w:r>
      <w:r w:rsidRPr="00576429">
        <w:rPr>
          <w:rFonts w:ascii="Simplified Arabic" w:hAnsi="Simplified Arabic" w:cs="Simplified Arabic" w:hint="cs"/>
          <w:b/>
          <w:bCs/>
          <w:sz w:val="28"/>
          <w:szCs w:val="28"/>
          <w:u w:val="single"/>
          <w:rtl/>
        </w:rPr>
        <w:t>تنت</w:t>
      </w:r>
      <w:r w:rsidRPr="00576429">
        <w:rPr>
          <w:rFonts w:ascii="Simplified Arabic" w:hAnsi="Simplified Arabic" w:cs="Simplified Arabic"/>
          <w:b/>
          <w:bCs/>
          <w:sz w:val="28"/>
          <w:szCs w:val="28"/>
          <w:u w:val="single"/>
          <w:rtl/>
        </w:rPr>
        <w:t>اج الدراسات السابقة:</w:t>
      </w:r>
    </w:p>
    <w:p w:rsidR="00737B37" w:rsidRPr="00576429" w:rsidRDefault="00737B37" w:rsidP="00737B37">
      <w:pPr>
        <w:rPr>
          <w:rFonts w:ascii="Simplified Arabic" w:hAnsi="Simplified Arabic" w:cs="Simplified Arabic"/>
          <w:sz w:val="28"/>
          <w:szCs w:val="28"/>
          <w:rtl/>
        </w:rPr>
      </w:pPr>
      <w:r w:rsidRPr="00576429">
        <w:rPr>
          <w:rFonts w:ascii="Simplified Arabic" w:hAnsi="Simplified Arabic" w:cs="Simplified Arabic" w:hint="cs"/>
          <w:sz w:val="28"/>
          <w:szCs w:val="28"/>
          <w:rtl/>
        </w:rPr>
        <w:t>من خلال الدراسات السابقة ومن خلال قراءات أخرى توصلت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الدراسة الحالية إلى مايلي:</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أن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تقييم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العملاء</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الخدمات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من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خلال</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المؤشرات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الخاصة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بالتقييم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تختلف</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من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عميل</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إلى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آخر</w:t>
      </w:r>
      <w:r w:rsidR="0093351E">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أن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الخدمة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تؤدي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إلى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تحقيق</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رضا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العميل</w:t>
      </w:r>
      <w:r w:rsidR="0093351E">
        <w:rPr>
          <w:rFonts w:ascii="Simplified Arabic" w:hAnsi="Simplified Arabic" w:cs="Simplified Arabic"/>
          <w:sz w:val="28"/>
          <w:szCs w:val="28"/>
          <w:rtl/>
        </w:rPr>
        <w:t>.</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إن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تطبيق نظم الجودة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ما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هو</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إلا</w:t>
      </w:r>
      <w:r w:rsidRPr="00576429">
        <w:rPr>
          <w:rFonts w:ascii="Simplified Arabic" w:hAnsi="Simplified Arabic" w:cs="Simplified Arabic"/>
          <w:sz w:val="28"/>
          <w:szCs w:val="28"/>
          <w:rtl/>
        </w:rPr>
        <w:t xml:space="preserve"> </w:t>
      </w:r>
      <w:r w:rsidR="00031142">
        <w:rPr>
          <w:rFonts w:ascii="Simplified Arabic" w:hAnsi="Simplified Arabic" w:cs="Simplified Arabic" w:hint="cs"/>
          <w:sz w:val="28"/>
          <w:szCs w:val="28"/>
          <w:rtl/>
        </w:rPr>
        <w:t>قرار</w:t>
      </w:r>
      <w:r w:rsidR="00BA4A2E">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للإدارة</w:t>
      </w:r>
      <w:r w:rsidR="00BA4A2E">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الذي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يتطلب</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النظر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في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عمليات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الشركة،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w:t>
      </w:r>
      <w:r w:rsidR="003B4BD2">
        <w:rPr>
          <w:rFonts w:ascii="Simplified Arabic" w:hAnsi="Simplified Arabic" w:cs="Simplified Arabic" w:hint="cs"/>
          <w:sz w:val="28"/>
          <w:szCs w:val="28"/>
          <w:rtl/>
        </w:rPr>
        <w:t>استراتيج</w:t>
      </w:r>
      <w:r w:rsidRPr="00576429">
        <w:rPr>
          <w:rFonts w:ascii="Simplified Arabic" w:hAnsi="Simplified Arabic" w:cs="Simplified Arabic" w:hint="cs"/>
          <w:sz w:val="28"/>
          <w:szCs w:val="28"/>
          <w:rtl/>
        </w:rPr>
        <w:t>يتها،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وموظفيها،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والأكثر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أهمية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العملاء</w:t>
      </w:r>
      <w:r w:rsidR="0093351E">
        <w:rPr>
          <w:rFonts w:ascii="Simplified Arabic" w:hAnsi="Simplified Arabic" w:cs="Simplified Arabic" w:hint="cs"/>
          <w:sz w:val="28"/>
          <w:szCs w:val="28"/>
          <w:rtl/>
        </w:rPr>
        <w:t>.</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وجود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تأثير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لتطبيق</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نظام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إدارة</w:t>
      </w:r>
      <w:r w:rsidR="00BA4A2E">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الجودة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الايزو</w:t>
      </w:r>
      <w:r w:rsidRPr="00576429">
        <w:rPr>
          <w:rFonts w:ascii="Simplified Arabic" w:hAnsi="Simplified Arabic" w:cs="Simplified Arabic"/>
          <w:sz w:val="28"/>
          <w:szCs w:val="28"/>
          <w:rtl/>
        </w:rPr>
        <w:t xml:space="preserve"> 9001 </w:t>
      </w:r>
      <w:r w:rsidRPr="00576429">
        <w:rPr>
          <w:rFonts w:ascii="Simplified Arabic" w:hAnsi="Simplified Arabic" w:cs="Simplified Arabic" w:hint="cs"/>
          <w:sz w:val="28"/>
          <w:szCs w:val="28"/>
          <w:rtl/>
        </w:rPr>
        <w:t>على</w:t>
      </w:r>
      <w:r w:rsidRPr="00576429">
        <w:rPr>
          <w:rFonts w:ascii="Simplified Arabic" w:hAnsi="Simplified Arabic" w:cs="Simplified Arabic"/>
          <w:sz w:val="28"/>
          <w:szCs w:val="28"/>
          <w:rtl/>
        </w:rPr>
        <w:t xml:space="preserve"> </w:t>
      </w:r>
      <w:r w:rsidR="00031142">
        <w:rPr>
          <w:rFonts w:ascii="Simplified Arabic" w:hAnsi="Simplified Arabic" w:cs="Simplified Arabic" w:hint="cs"/>
          <w:sz w:val="28"/>
          <w:szCs w:val="28"/>
          <w:rtl/>
        </w:rPr>
        <w:t>احتياج</w:t>
      </w:r>
      <w:r w:rsidRPr="00576429">
        <w:rPr>
          <w:rFonts w:ascii="Simplified Arabic" w:hAnsi="Simplified Arabic" w:cs="Simplified Arabic" w:hint="cs"/>
          <w:sz w:val="28"/>
          <w:szCs w:val="28"/>
          <w:rtl/>
        </w:rPr>
        <w:t>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ومتطلبات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العملاء</w:t>
      </w:r>
      <w:r w:rsidR="0093351E">
        <w:rPr>
          <w:rFonts w:ascii="Simplified Arabic" w:hAnsi="Simplified Arabic" w:cs="Simplified Arabic" w:hint="cs"/>
          <w:sz w:val="28"/>
          <w:szCs w:val="28"/>
          <w:rtl/>
        </w:rPr>
        <w:t>.</w:t>
      </w:r>
    </w:p>
    <w:p w:rsidR="00737B37" w:rsidRPr="00576429" w:rsidRDefault="00737B37" w:rsidP="007D1D9B">
      <w:pPr>
        <w:pStyle w:val="ListParagraph"/>
        <w:numPr>
          <w:ilvl w:val="0"/>
          <w:numId w:val="57"/>
        </w:numPr>
        <w:tabs>
          <w:tab w:val="left" w:pos="282"/>
        </w:tabs>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وأن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الخصائص</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الديموغرافية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والظرفية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للمسافرين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لها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أثر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رضا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المسافرين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الخدمة</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 xml:space="preserve"> وفي هذا السياق تبين أنه</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كلما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زاد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عمر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الفرد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يزيد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تأثره</w:t>
      </w:r>
      <w:r w:rsidRPr="00576429">
        <w:rPr>
          <w:rFonts w:ascii="Simplified Arabic" w:hAnsi="Simplified Arabic" w:cs="Simplified Arabic"/>
          <w:sz w:val="28"/>
          <w:szCs w:val="28"/>
          <w:rtl/>
        </w:rPr>
        <w:t xml:space="preserve"> </w:t>
      </w:r>
      <w:r w:rsidR="00031142">
        <w:rPr>
          <w:rFonts w:ascii="Simplified Arabic" w:hAnsi="Simplified Arabic" w:cs="Simplified Arabic" w:hint="cs"/>
          <w:sz w:val="28"/>
          <w:szCs w:val="28"/>
          <w:rtl/>
        </w:rPr>
        <w:t>ب</w:t>
      </w:r>
      <w:r w:rsidRPr="00576429">
        <w:rPr>
          <w:rFonts w:ascii="Simplified Arabic" w:hAnsi="Simplified Arabic" w:cs="Simplified Arabic" w:hint="cs"/>
          <w:sz w:val="28"/>
          <w:szCs w:val="28"/>
          <w:rtl/>
        </w:rPr>
        <w:t>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الخدمة</w:t>
      </w:r>
      <w:r w:rsidR="0093351E">
        <w:rPr>
          <w:rFonts w:ascii="Simplified Arabic" w:hAnsi="Simplified Arabic" w:cs="Simplified Arabic" w:hint="cs"/>
          <w:sz w:val="28"/>
          <w:szCs w:val="28"/>
          <w:rtl/>
        </w:rPr>
        <w:t>.</w:t>
      </w:r>
    </w:p>
    <w:p w:rsidR="00737B37" w:rsidRPr="00576429" w:rsidRDefault="00031142" w:rsidP="007D1D9B">
      <w:pPr>
        <w:pStyle w:val="ListParagraph"/>
        <w:numPr>
          <w:ilvl w:val="0"/>
          <w:numId w:val="57"/>
        </w:numPr>
        <w:tabs>
          <w:tab w:val="left" w:pos="282"/>
          <w:tab w:val="right" w:pos="450"/>
        </w:tabs>
        <w:autoSpaceDE w:val="0"/>
        <w:autoSpaceDN w:val="0"/>
        <w:adjustRightInd w:val="0"/>
        <w:spacing w:after="0" w:line="240" w:lineRule="auto"/>
        <w:ind w:left="140" w:firstLine="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لابد </w:t>
      </w:r>
      <w:r w:rsidR="00737B37" w:rsidRPr="00576429">
        <w:rPr>
          <w:rFonts w:ascii="Simplified Arabic" w:hAnsi="Simplified Arabic" w:cs="Simplified Arabic" w:hint="cs"/>
          <w:sz w:val="28"/>
          <w:szCs w:val="28"/>
          <w:rtl/>
        </w:rPr>
        <w:t>أن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تقوم</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الشركة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وبشكل</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دورى</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بقياس</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الرضا</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العام</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لعملائها</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عن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خدمة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النقل</w:t>
      </w:r>
      <w:r w:rsidR="005B42B7">
        <w:rPr>
          <w:rFonts w:ascii="Simplified Arabic" w:hAnsi="Simplified Arabic" w:cs="Simplified Arabic"/>
          <w:sz w:val="28"/>
          <w:szCs w:val="28"/>
          <w:rtl/>
        </w:rPr>
        <w:t xml:space="preserve"> الجوي</w:t>
      </w:r>
      <w:r w:rsidR="002B1102">
        <w:rPr>
          <w:rFonts w:ascii="Simplified Arabic" w:hAnsi="Simplified Arabic" w:cs="Simplified Arabic"/>
          <w:sz w:val="28"/>
          <w:szCs w:val="28"/>
          <w:rtl/>
        </w:rPr>
        <w:t xml:space="preserve"> التي </w:t>
      </w:r>
      <w:r w:rsidR="00737B37" w:rsidRPr="00576429">
        <w:rPr>
          <w:rFonts w:ascii="Simplified Arabic" w:hAnsi="Simplified Arabic" w:cs="Simplified Arabic" w:hint="cs"/>
          <w:sz w:val="28"/>
          <w:szCs w:val="28"/>
          <w:rtl/>
        </w:rPr>
        <w:t>تقدمها</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الشركة</w:t>
      </w:r>
      <w:r w:rsidR="0093351E">
        <w:rPr>
          <w:rFonts w:ascii="Simplified Arabic" w:hAnsi="Simplified Arabic" w:cs="Simplified Arabic"/>
          <w:sz w:val="28"/>
          <w:szCs w:val="28"/>
          <w:rtl/>
        </w:rPr>
        <w:t>.</w:t>
      </w:r>
    </w:p>
    <w:p w:rsidR="00737B37" w:rsidRPr="00576429" w:rsidRDefault="00031142" w:rsidP="007D1D9B">
      <w:pPr>
        <w:pStyle w:val="ListParagraph"/>
        <w:numPr>
          <w:ilvl w:val="0"/>
          <w:numId w:val="57"/>
        </w:numPr>
        <w:tabs>
          <w:tab w:val="left" w:pos="282"/>
          <w:tab w:val="right" w:pos="450"/>
        </w:tabs>
        <w:autoSpaceDE w:val="0"/>
        <w:autoSpaceDN w:val="0"/>
        <w:adjustRightInd w:val="0"/>
        <w:spacing w:after="0" w:line="240" w:lineRule="auto"/>
        <w:ind w:left="140" w:firstLine="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يجب </w:t>
      </w:r>
      <w:r w:rsidR="00737B37" w:rsidRPr="00576429">
        <w:rPr>
          <w:rFonts w:ascii="Simplified Arabic" w:hAnsi="Simplified Arabic" w:cs="Simplified Arabic" w:hint="cs"/>
          <w:sz w:val="28"/>
          <w:szCs w:val="28"/>
          <w:rtl/>
        </w:rPr>
        <w:t>مراعاة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w:t>
      </w:r>
      <w:r>
        <w:rPr>
          <w:rFonts w:ascii="Simplified Arabic" w:hAnsi="Simplified Arabic" w:cs="Simplified Arabic" w:hint="cs"/>
          <w:sz w:val="28"/>
          <w:szCs w:val="28"/>
          <w:rtl/>
        </w:rPr>
        <w:t>احتياج</w:t>
      </w:r>
      <w:r w:rsidR="00737B37" w:rsidRPr="00576429">
        <w:rPr>
          <w:rFonts w:ascii="Simplified Arabic" w:hAnsi="Simplified Arabic" w:cs="Simplified Arabic" w:hint="cs"/>
          <w:sz w:val="28"/>
          <w:szCs w:val="28"/>
          <w:rtl/>
        </w:rPr>
        <w:t>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المختلفة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لفئات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العملاء</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عند</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التخطيط</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للخدمات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الحالية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والمستقبلية</w:t>
      </w:r>
      <w:r w:rsidR="0093351E">
        <w:rPr>
          <w:rFonts w:ascii="Simplified Arabic" w:hAnsi="Simplified Arabic" w:cs="Simplified Arabic"/>
          <w:sz w:val="28"/>
          <w:szCs w:val="28"/>
          <w:rtl/>
        </w:rPr>
        <w:t>.</w:t>
      </w:r>
    </w:p>
    <w:p w:rsidR="00737B37" w:rsidRPr="00576429" w:rsidRDefault="00737B37" w:rsidP="007D1D9B">
      <w:pPr>
        <w:pStyle w:val="ListParagraph"/>
        <w:numPr>
          <w:ilvl w:val="0"/>
          <w:numId w:val="57"/>
        </w:numPr>
        <w:tabs>
          <w:tab w:val="left" w:pos="282"/>
          <w:tab w:val="right" w:pos="450"/>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ال</w:t>
      </w:r>
      <w:r w:rsidR="00686274">
        <w:rPr>
          <w:rFonts w:ascii="Simplified Arabic" w:hAnsi="Simplified Arabic" w:cs="Simplified Arabic" w:hint="cs"/>
          <w:sz w:val="28"/>
          <w:szCs w:val="28"/>
          <w:rtl/>
        </w:rPr>
        <w:t>اهتمام</w:t>
      </w:r>
      <w:r w:rsidR="00BA4A2E">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وتفعيل</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إدارة</w:t>
      </w:r>
      <w:r w:rsidR="00BA4A2E">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التسويق</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بالشركة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ودعمها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بعناصر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أكفاء</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ذوى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خبرة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ومؤهلات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عالية</w:t>
      </w:r>
      <w:r w:rsidR="0093351E">
        <w:rPr>
          <w:rFonts w:ascii="Simplified Arabic" w:hAnsi="Simplified Arabic" w:cs="Simplified Arabic"/>
          <w:sz w:val="28"/>
          <w:szCs w:val="28"/>
          <w:rtl/>
        </w:rPr>
        <w:t>.</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العناصر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التي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تعد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نقاط</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قوة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بالنسبة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للشركة،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تتمثل</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بال</w:t>
      </w:r>
      <w:r w:rsidR="00686274">
        <w:rPr>
          <w:rFonts w:ascii="Simplified Arabic" w:hAnsi="Simplified Arabic" w:cs="Simplified Arabic" w:hint="cs"/>
          <w:sz w:val="28"/>
          <w:szCs w:val="28"/>
          <w:rtl/>
        </w:rPr>
        <w:t>اهتمام</w:t>
      </w:r>
      <w:r w:rsidR="00BA4A2E">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الجيد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بالمسافرين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ذوي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الحركة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المحدودة،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خاصة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عند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صعودهم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للطائرة، وكفاءة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الموظفين،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واعتنائهم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بمظهرهم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الخارجي،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والتعامل</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الجيد</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مع</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المسافرين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في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مكاتب</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الشركة</w:t>
      </w:r>
      <w:r w:rsidR="0093351E">
        <w:rPr>
          <w:rFonts w:ascii="Simplified Arabic" w:hAnsi="Simplified Arabic" w:cs="Simplified Arabic"/>
          <w:sz w:val="28"/>
          <w:szCs w:val="28"/>
          <w:rtl/>
        </w:rPr>
        <w:t>.</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tl/>
        </w:rPr>
      </w:pPr>
      <w:r w:rsidRPr="00576429">
        <w:rPr>
          <w:rFonts w:ascii="Simplified Arabic" w:hAnsi="Simplified Arabic" w:cs="Simplified Arabic" w:hint="cs"/>
          <w:sz w:val="28"/>
          <w:szCs w:val="28"/>
          <w:rtl/>
        </w:rPr>
        <w:t>أن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عدم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تقديم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خدمات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عالية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لنقل</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الركاب قد يؤدي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إلى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الإضرار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بمستوى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الرضا</w:t>
      </w:r>
      <w:r w:rsidR="0093351E">
        <w:rPr>
          <w:rFonts w:ascii="Simplified Arabic" w:hAnsi="Simplified Arabic" w:cs="Simplified Arabic" w:hint="cs"/>
          <w:sz w:val="28"/>
          <w:szCs w:val="28"/>
          <w:rtl/>
        </w:rPr>
        <w:t>.</w:t>
      </w:r>
    </w:p>
    <w:p w:rsidR="00737B37"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Pr>
      </w:pPr>
      <w:r w:rsidRPr="00576429">
        <w:rPr>
          <w:rFonts w:ascii="Simplified Arabic" w:hAnsi="Simplified Arabic" w:cs="Simplified Arabic" w:hint="cs"/>
          <w:sz w:val="28"/>
          <w:szCs w:val="28"/>
          <w:rtl/>
        </w:rPr>
        <w:lastRenderedPageBreak/>
        <w:t>أن الجودة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السيئة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للخدمة</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يمكن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أن</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تؤثر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العمليات</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مما</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يؤثر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على</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النظام</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البيئي</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للمطار</w:t>
      </w:r>
      <w:r w:rsidRPr="00576429">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بأكمله</w:t>
      </w:r>
      <w:r w:rsidR="0093351E">
        <w:rPr>
          <w:rFonts w:ascii="Simplified Arabic" w:hAnsi="Simplified Arabic" w:cs="Simplified Arabic"/>
          <w:sz w:val="28"/>
          <w:szCs w:val="28"/>
          <w:rtl/>
        </w:rPr>
        <w:t>.</w:t>
      </w:r>
      <w:r w:rsidR="00890D97">
        <w:rPr>
          <w:rFonts w:ascii="Simplified Arabic" w:hAnsi="Simplified Arabic" w:cs="Simplified Arabic" w:hint="cs"/>
          <w:sz w:val="28"/>
          <w:szCs w:val="28"/>
          <w:rtl/>
        </w:rPr>
        <w:t xml:space="preserve"> </w:t>
      </w:r>
    </w:p>
    <w:p w:rsidR="00737B37" w:rsidRPr="00576429" w:rsidRDefault="00890D9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7B432B">
        <w:rPr>
          <w:rFonts w:ascii="Simplified Arabic" w:hAnsi="Simplified Arabic" w:cs="Simplified Arabic" w:hint="cs"/>
          <w:sz w:val="28"/>
          <w:szCs w:val="28"/>
          <w:rtl/>
        </w:rPr>
        <w:t>ي</w:t>
      </w:r>
      <w:r w:rsidR="00737B37" w:rsidRPr="00576429">
        <w:rPr>
          <w:rFonts w:ascii="Simplified Arabic" w:hAnsi="Simplified Arabic" w:cs="Simplified Arabic" w:hint="cs"/>
          <w:sz w:val="28"/>
          <w:szCs w:val="28"/>
          <w:rtl/>
        </w:rPr>
        <w:t>نبغي</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أن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تكون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سلطات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المطار</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ومديري</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المطارات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قادرين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على</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تطوير</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معايير</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تشغيلية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محدثة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تستند</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إلى</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تصورات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المسافرين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لتوفير</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مستويات</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خدمة</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أكثر</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شمول</w:t>
      </w:r>
      <w:r w:rsidR="0093351E">
        <w:rPr>
          <w:rFonts w:ascii="Simplified Arabic" w:hAnsi="Simplified Arabic" w:cs="Simplified Arabic" w:hint="cs"/>
          <w:sz w:val="28"/>
          <w:szCs w:val="28"/>
          <w:rtl/>
        </w:rPr>
        <w:t>ًا</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لتحقيق</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أقصى</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قدر</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من</w:t>
      </w:r>
      <w:r w:rsidR="00737B37" w:rsidRPr="00576429">
        <w:rPr>
          <w:rFonts w:ascii="Simplified Arabic" w:hAnsi="Simplified Arabic" w:cs="Simplified Arabic"/>
          <w:sz w:val="28"/>
          <w:szCs w:val="28"/>
          <w:rtl/>
        </w:rPr>
        <w:t xml:space="preserve"> </w:t>
      </w:r>
      <w:r w:rsidR="00737B37" w:rsidRPr="00576429">
        <w:rPr>
          <w:rFonts w:ascii="Simplified Arabic" w:hAnsi="Simplified Arabic" w:cs="Simplified Arabic" w:hint="cs"/>
          <w:sz w:val="28"/>
          <w:szCs w:val="28"/>
          <w:rtl/>
        </w:rPr>
        <w:t>رضاهم</w:t>
      </w:r>
      <w:r w:rsidR="0093351E">
        <w:rPr>
          <w:rFonts w:ascii="Simplified Arabic" w:hAnsi="Simplified Arabic" w:cs="Simplified Arabic"/>
          <w:sz w:val="28"/>
          <w:szCs w:val="28"/>
          <w:rtl/>
        </w:rPr>
        <w:t>.</w:t>
      </w:r>
    </w:p>
    <w:p w:rsidR="00737B37" w:rsidRPr="00576429" w:rsidRDefault="00467E24"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Pr>
      </w:pPr>
      <w:r>
        <w:rPr>
          <w:rFonts w:ascii="Simplified Arabic" w:hAnsi="Simplified Arabic" w:cs="Simplified Arabic" w:hint="cs"/>
          <w:sz w:val="28"/>
          <w:szCs w:val="28"/>
          <w:rtl/>
          <w:lang w:bidi="ar-EG"/>
        </w:rPr>
        <w:t>إمكانية</w:t>
      </w:r>
      <w:r w:rsidR="00737B37" w:rsidRPr="00576429">
        <w:rPr>
          <w:rFonts w:ascii="Simplified Arabic" w:hAnsi="Simplified Arabic" w:cs="Simplified Arabic" w:hint="cs"/>
          <w:sz w:val="28"/>
          <w:szCs w:val="28"/>
          <w:rtl/>
          <w:lang w:bidi="ar-EG"/>
        </w:rPr>
        <w:t xml:space="preserve"> تحديد</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جودة</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خدمة</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المطار</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بناءً</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على</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مقياس</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الفجوة</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بين</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إدارة</w:t>
      </w:r>
      <w:r w:rsidR="00BA4A2E">
        <w:rPr>
          <w:rFonts w:ascii="Simplified Arabic" w:hAnsi="Simplified Arabic" w:cs="Simplified Arabic" w:hint="cs"/>
          <w:sz w:val="28"/>
          <w:szCs w:val="28"/>
          <w:rtl/>
          <w:lang w:bidi="ar-EG"/>
        </w:rPr>
        <w:t xml:space="preserve"> </w:t>
      </w:r>
      <w:r w:rsidR="00737B37" w:rsidRPr="00576429">
        <w:rPr>
          <w:rFonts w:ascii="Simplified Arabic" w:hAnsi="Simplified Arabic" w:cs="Simplified Arabic" w:hint="cs"/>
          <w:sz w:val="28"/>
          <w:szCs w:val="28"/>
          <w:rtl/>
          <w:lang w:bidi="ar-EG"/>
        </w:rPr>
        <w:t>المطار</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ووجهات</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نظر</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الركاب</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والخدمات</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ذات</w:t>
      </w:r>
      <w:r w:rsidR="00254C96">
        <w:rPr>
          <w:rFonts w:ascii="Simplified Arabic" w:hAnsi="Simplified Arabic" w:cs="Simplified Arabic"/>
          <w:sz w:val="28"/>
          <w:szCs w:val="28"/>
          <w:rtl/>
          <w:lang w:bidi="ar-EG"/>
        </w:rPr>
        <w:t xml:space="preserve"> الأول </w:t>
      </w:r>
      <w:r w:rsidR="00737B37" w:rsidRPr="00576429">
        <w:rPr>
          <w:rFonts w:ascii="Simplified Arabic" w:hAnsi="Simplified Arabic" w:cs="Simplified Arabic" w:hint="cs"/>
          <w:sz w:val="28"/>
          <w:szCs w:val="28"/>
          <w:rtl/>
          <w:lang w:bidi="ar-EG"/>
        </w:rPr>
        <w:t>وية</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كضمان</w:t>
      </w:r>
      <w:r w:rsidR="00737B37" w:rsidRPr="00576429">
        <w:rPr>
          <w:rFonts w:ascii="Simplified Arabic" w:hAnsi="Simplified Arabic" w:cs="Simplified Arabic"/>
          <w:sz w:val="28"/>
          <w:szCs w:val="28"/>
          <w:rtl/>
          <w:lang w:bidi="ar-EG"/>
        </w:rPr>
        <w:t xml:space="preserve"> </w:t>
      </w:r>
      <w:r w:rsidR="00737B37" w:rsidRPr="00576429">
        <w:rPr>
          <w:rFonts w:ascii="Simplified Arabic" w:hAnsi="Simplified Arabic" w:cs="Simplified Arabic" w:hint="cs"/>
          <w:sz w:val="28"/>
          <w:szCs w:val="28"/>
          <w:rtl/>
          <w:lang w:bidi="ar-EG"/>
        </w:rPr>
        <w:t>للمسافرين</w:t>
      </w:r>
      <w:r w:rsidR="0093351E">
        <w:rPr>
          <w:rFonts w:ascii="Simplified Arabic" w:hAnsi="Simplified Arabic" w:cs="Simplified Arabic"/>
          <w:sz w:val="28"/>
          <w:szCs w:val="28"/>
          <w:rtl/>
          <w:lang w:bidi="ar-EG"/>
        </w:rPr>
        <w:t>.</w:t>
      </w:r>
    </w:p>
    <w:p w:rsidR="00737B37" w:rsidRPr="00576429" w:rsidRDefault="00737B37" w:rsidP="007D1D9B">
      <w:pPr>
        <w:pStyle w:val="ListParagraph"/>
        <w:numPr>
          <w:ilvl w:val="0"/>
          <w:numId w:val="57"/>
        </w:numPr>
        <w:tabs>
          <w:tab w:val="left" w:pos="282"/>
        </w:tabs>
        <w:autoSpaceDE w:val="0"/>
        <w:autoSpaceDN w:val="0"/>
        <w:adjustRightInd w:val="0"/>
        <w:spacing w:after="0" w:line="240" w:lineRule="auto"/>
        <w:ind w:left="140" w:firstLine="0"/>
        <w:jc w:val="both"/>
        <w:rPr>
          <w:rFonts w:ascii="Simplified Arabic" w:hAnsi="Simplified Arabic" w:cs="Simplified Arabic"/>
          <w:sz w:val="28"/>
          <w:szCs w:val="28"/>
        </w:rPr>
      </w:pPr>
      <w:r w:rsidRPr="00576429">
        <w:rPr>
          <w:rFonts w:ascii="Simplified Arabic" w:hAnsi="Simplified Arabic" w:cs="Simplified Arabic" w:hint="cs"/>
          <w:sz w:val="28"/>
          <w:szCs w:val="28"/>
          <w:rtl/>
          <w:lang w:bidi="ar-EG"/>
        </w:rPr>
        <w:t>أن تحسين</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الأداء</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البيئي</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للمطارات</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من</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خلال</w:t>
      </w:r>
      <w:r w:rsidRPr="00576429">
        <w:rPr>
          <w:rFonts w:ascii="Simplified Arabic" w:hAnsi="Simplified Arabic" w:cs="Simplified Arabic"/>
          <w:sz w:val="28"/>
          <w:szCs w:val="28"/>
          <w:lang w:bidi="ar-EG"/>
        </w:rPr>
        <w:t xml:space="preserve"> ISO 14001 </w:t>
      </w:r>
      <w:r w:rsidRPr="00576429">
        <w:rPr>
          <w:rFonts w:ascii="Simplified Arabic" w:hAnsi="Simplified Arabic" w:cs="Simplified Arabic" w:hint="cs"/>
          <w:sz w:val="28"/>
          <w:szCs w:val="28"/>
          <w:rtl/>
          <w:lang w:bidi="ar-EG"/>
        </w:rPr>
        <w:t>يمكن</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أن</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يقلل</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من</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الآثار</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البيئية</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hint="cs"/>
          <w:sz w:val="28"/>
          <w:szCs w:val="28"/>
          <w:rtl/>
          <w:lang w:bidi="ar-EG"/>
        </w:rPr>
        <w:t>السلبية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891226" w:rsidRDefault="00737B37" w:rsidP="00890D97">
      <w:pPr>
        <w:pStyle w:val="ListParagraph"/>
        <w:numPr>
          <w:ilvl w:val="0"/>
          <w:numId w:val="57"/>
        </w:numPr>
        <w:tabs>
          <w:tab w:val="left" w:pos="282"/>
        </w:tabs>
        <w:autoSpaceDE w:val="0"/>
        <w:autoSpaceDN w:val="0"/>
        <w:adjustRightInd w:val="0"/>
        <w:spacing w:after="0" w:line="240" w:lineRule="auto"/>
        <w:ind w:left="423"/>
        <w:jc w:val="both"/>
        <w:rPr>
          <w:rFonts w:ascii="Simplified Arabic" w:hAnsi="Simplified Arabic" w:cs="Simplified Arabic"/>
          <w:b/>
          <w:bCs/>
          <w:sz w:val="28"/>
          <w:szCs w:val="28"/>
          <w:lang w:bidi="ar-EG"/>
        </w:rPr>
      </w:pPr>
      <w:r w:rsidRPr="00890D97">
        <w:rPr>
          <w:rFonts w:ascii="Simplified Arabic" w:hAnsi="Simplified Arabic" w:cs="Simplified Arabic" w:hint="cs"/>
          <w:sz w:val="28"/>
          <w:szCs w:val="28"/>
          <w:rtl/>
          <w:lang w:bidi="ar-EG"/>
        </w:rPr>
        <w:t>يجب</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على</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المطارات</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تطوير</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عمليات</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الإدارة</w:t>
      </w:r>
      <w:r w:rsidR="00BA4A2E">
        <w:rPr>
          <w:rFonts w:ascii="Simplified Arabic" w:hAnsi="Simplified Arabic" w:cs="Simplified Arabic" w:hint="cs"/>
          <w:sz w:val="28"/>
          <w:szCs w:val="28"/>
          <w:rtl/>
          <w:lang w:bidi="ar-EG"/>
        </w:rPr>
        <w:t xml:space="preserve"> </w:t>
      </w:r>
      <w:r w:rsidRPr="00890D97">
        <w:rPr>
          <w:rFonts w:ascii="Simplified Arabic" w:hAnsi="Simplified Arabic" w:cs="Simplified Arabic" w:hint="cs"/>
          <w:sz w:val="28"/>
          <w:szCs w:val="28"/>
          <w:rtl/>
          <w:lang w:bidi="ar-EG"/>
        </w:rPr>
        <w:t>الداخلية</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التي</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تدمج</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الأهداف</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البيئية</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في</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العمليات</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اليومية لتحقيق</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ممارسة</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الأعمال</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الصديقة</w:t>
      </w:r>
      <w:r w:rsidRPr="00890D97">
        <w:rPr>
          <w:rFonts w:ascii="Simplified Arabic" w:hAnsi="Simplified Arabic" w:cs="Simplified Arabic"/>
          <w:sz w:val="28"/>
          <w:szCs w:val="28"/>
          <w:rtl/>
          <w:lang w:bidi="ar-EG"/>
        </w:rPr>
        <w:t xml:space="preserve"> </w:t>
      </w:r>
      <w:r w:rsidRPr="00890D97">
        <w:rPr>
          <w:rFonts w:ascii="Simplified Arabic" w:hAnsi="Simplified Arabic" w:cs="Simplified Arabic" w:hint="cs"/>
          <w:sz w:val="28"/>
          <w:szCs w:val="28"/>
          <w:rtl/>
          <w:lang w:bidi="ar-EG"/>
        </w:rPr>
        <w:t>للبيئة</w:t>
      </w:r>
      <w:r w:rsidR="0093351E">
        <w:rPr>
          <w:rFonts w:ascii="Simplified Arabic" w:hAnsi="Simplified Arabic" w:cs="Simplified Arabic"/>
          <w:sz w:val="28"/>
          <w:szCs w:val="28"/>
          <w:rtl/>
          <w:lang w:bidi="ar-EG"/>
        </w:rPr>
        <w:t>.</w:t>
      </w:r>
      <w:r w:rsidR="00890D97">
        <w:rPr>
          <w:rFonts w:ascii="Simplified Arabic" w:hAnsi="Simplified Arabic" w:cs="Simplified Arabic" w:hint="cs"/>
          <w:b/>
          <w:bCs/>
          <w:sz w:val="28"/>
          <w:szCs w:val="28"/>
          <w:rtl/>
          <w:lang w:bidi="ar-EG"/>
        </w:rPr>
        <w:t xml:space="preserve"> </w:t>
      </w:r>
    </w:p>
    <w:p w:rsidR="00B5569D" w:rsidRPr="00576429" w:rsidRDefault="00B5569D" w:rsidP="007B432B">
      <w:pPr>
        <w:spacing w:before="240"/>
        <w:jc w:val="lowKashida"/>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t>وبالإضافة إلى عرض ا</w:t>
      </w:r>
      <w:r w:rsidR="007B432B">
        <w:rPr>
          <w:rFonts w:ascii="Simplified Arabic" w:hAnsi="Simplified Arabic" w:cs="Simplified Arabic" w:hint="cs"/>
          <w:b/>
          <w:bCs/>
          <w:sz w:val="28"/>
          <w:szCs w:val="28"/>
          <w:rtl/>
          <w:lang w:bidi="ar-EG"/>
        </w:rPr>
        <w:t>لدراسات السابقة فإنها تهدف إلى:</w:t>
      </w:r>
    </w:p>
    <w:p w:rsidR="00737B37" w:rsidRPr="00890D97" w:rsidRDefault="00737B37" w:rsidP="00890D97">
      <w:pPr>
        <w:pStyle w:val="ListParagraph"/>
        <w:numPr>
          <w:ilvl w:val="0"/>
          <w:numId w:val="57"/>
        </w:numPr>
        <w:tabs>
          <w:tab w:val="left" w:pos="282"/>
        </w:tabs>
        <w:autoSpaceDE w:val="0"/>
        <w:autoSpaceDN w:val="0"/>
        <w:adjustRightInd w:val="0"/>
        <w:spacing w:after="0" w:line="240" w:lineRule="auto"/>
        <w:ind w:left="423"/>
        <w:jc w:val="both"/>
        <w:rPr>
          <w:rFonts w:ascii="Simplified Arabic" w:hAnsi="Simplified Arabic" w:cs="Simplified Arabic"/>
          <w:sz w:val="28"/>
          <w:szCs w:val="28"/>
          <w:rtl/>
          <w:lang w:bidi="ar-EG"/>
        </w:rPr>
      </w:pPr>
      <w:r w:rsidRPr="00890D97">
        <w:rPr>
          <w:rFonts w:ascii="Simplified Arabic" w:hAnsi="Simplified Arabic" w:cs="Simplified Arabic" w:hint="cs"/>
          <w:sz w:val="28"/>
          <w:szCs w:val="28"/>
          <w:rtl/>
          <w:lang w:bidi="ar-EG"/>
        </w:rPr>
        <w:t>دراسة حالة شركة الميناء لقياس التغير</w:t>
      </w:r>
      <w:r w:rsidR="002B1102">
        <w:rPr>
          <w:rFonts w:ascii="Simplified Arabic" w:hAnsi="Simplified Arabic" w:cs="Simplified Arabic" w:hint="cs"/>
          <w:sz w:val="28"/>
          <w:szCs w:val="28"/>
          <w:rtl/>
          <w:lang w:bidi="ar-EG"/>
        </w:rPr>
        <w:t xml:space="preserve"> في </w:t>
      </w:r>
      <w:r w:rsidR="007B432B">
        <w:rPr>
          <w:rFonts w:ascii="Simplified Arabic" w:hAnsi="Simplified Arabic" w:cs="Simplified Arabic" w:hint="cs"/>
          <w:sz w:val="28"/>
          <w:szCs w:val="28"/>
          <w:rtl/>
          <w:lang w:bidi="ar-EG"/>
        </w:rPr>
        <w:t>رضا العملاء</w:t>
      </w:r>
      <w:r w:rsidRPr="00890D97">
        <w:rPr>
          <w:rFonts w:ascii="Simplified Arabic" w:hAnsi="Simplified Arabic" w:cs="Simplified Arabic" w:hint="cs"/>
          <w:sz w:val="28"/>
          <w:szCs w:val="28"/>
          <w:rtl/>
          <w:lang w:bidi="ar-EG"/>
        </w:rPr>
        <w:t xml:space="preserve"> المسافرين عبر ميناء القاهرة</w:t>
      </w:r>
      <w:r w:rsidR="005B42B7">
        <w:rPr>
          <w:rFonts w:ascii="Simplified Arabic" w:hAnsi="Simplified Arabic" w:cs="Simplified Arabic" w:hint="cs"/>
          <w:sz w:val="28"/>
          <w:szCs w:val="28"/>
          <w:rtl/>
          <w:lang w:bidi="ar-EG"/>
        </w:rPr>
        <w:t xml:space="preserve"> الجوي</w:t>
      </w:r>
      <w:r w:rsidRPr="00890D97">
        <w:rPr>
          <w:rFonts w:ascii="Simplified Arabic" w:hAnsi="Simplified Arabic" w:cs="Simplified Arabic" w:hint="cs"/>
          <w:sz w:val="28"/>
          <w:szCs w:val="28"/>
          <w:rtl/>
          <w:lang w:bidi="ar-EG"/>
        </w:rPr>
        <w:t xml:space="preserve"> خلال فترات ما قبل التطبيق و</w:t>
      </w:r>
      <w:r w:rsidR="007B432B">
        <w:rPr>
          <w:rFonts w:ascii="Simplified Arabic" w:hAnsi="Simplified Arabic" w:cs="Simplified Arabic" w:hint="cs"/>
          <w:sz w:val="28"/>
          <w:szCs w:val="28"/>
          <w:rtl/>
          <w:lang w:bidi="ar-EG"/>
        </w:rPr>
        <w:t>أثناء</w:t>
      </w:r>
      <w:r w:rsidRPr="00890D97">
        <w:rPr>
          <w:rFonts w:ascii="Simplified Arabic" w:hAnsi="Simplified Arabic" w:cs="Simplified Arabic" w:hint="cs"/>
          <w:sz w:val="28"/>
          <w:szCs w:val="28"/>
          <w:rtl/>
          <w:lang w:bidi="ar-EG"/>
        </w:rPr>
        <w:t xml:space="preserve"> التطبيق وبعد التطبيق لنظم الإدارة العالمية للجودة والبيئة والسلامة والصحة المهنية</w:t>
      </w:r>
      <w:r w:rsidR="0093351E">
        <w:rPr>
          <w:rFonts w:ascii="Simplified Arabic" w:hAnsi="Simplified Arabic" w:cs="Simplified Arabic" w:hint="cs"/>
          <w:sz w:val="28"/>
          <w:szCs w:val="28"/>
          <w:rtl/>
          <w:lang w:bidi="ar-EG"/>
        </w:rPr>
        <w:t>.</w:t>
      </w:r>
    </w:p>
    <w:p w:rsidR="003C30F8" w:rsidRPr="00890D97" w:rsidRDefault="003C30F8" w:rsidP="007B432B">
      <w:pPr>
        <w:pStyle w:val="ListParagraph"/>
        <w:numPr>
          <w:ilvl w:val="0"/>
          <w:numId w:val="57"/>
        </w:numPr>
        <w:tabs>
          <w:tab w:val="left" w:pos="282"/>
        </w:tabs>
        <w:autoSpaceDE w:val="0"/>
        <w:autoSpaceDN w:val="0"/>
        <w:adjustRightInd w:val="0"/>
        <w:spacing w:after="0" w:line="240" w:lineRule="auto"/>
        <w:ind w:left="423"/>
        <w:jc w:val="both"/>
        <w:rPr>
          <w:rFonts w:ascii="Simplified Arabic" w:hAnsi="Simplified Arabic" w:cs="Simplified Arabic"/>
          <w:sz w:val="28"/>
          <w:szCs w:val="28"/>
          <w:lang w:bidi="ar-EG"/>
        </w:rPr>
      </w:pPr>
      <w:r w:rsidRPr="00890D97">
        <w:rPr>
          <w:rFonts w:ascii="Simplified Arabic" w:hAnsi="Simplified Arabic" w:cs="Simplified Arabic" w:hint="cs"/>
          <w:sz w:val="28"/>
          <w:szCs w:val="28"/>
          <w:rtl/>
          <w:lang w:bidi="ar-EG"/>
        </w:rPr>
        <w:t xml:space="preserve">شرح أهمية تطبيق نظم الإدارة المتكاملة الثلاث </w:t>
      </w:r>
      <w:r w:rsidRPr="00890D97">
        <w:rPr>
          <w:rFonts w:ascii="Simplified Arabic" w:hAnsi="Simplified Arabic" w:cs="Simplified Arabic"/>
          <w:sz w:val="28"/>
          <w:szCs w:val="28"/>
          <w:lang w:bidi="ar-EG"/>
        </w:rPr>
        <w:t>(ISO 45001,</w:t>
      </w:r>
      <w:r w:rsidR="007B432B">
        <w:rPr>
          <w:rFonts w:ascii="Simplified Arabic" w:hAnsi="Simplified Arabic" w:cs="Simplified Arabic"/>
          <w:sz w:val="28"/>
          <w:szCs w:val="28"/>
          <w:lang w:bidi="ar-EG"/>
        </w:rPr>
        <w:t xml:space="preserve"> </w:t>
      </w:r>
      <w:r w:rsidRPr="00890D97">
        <w:rPr>
          <w:rFonts w:ascii="Simplified Arabic" w:hAnsi="Simplified Arabic" w:cs="Simplified Arabic"/>
          <w:sz w:val="28"/>
          <w:szCs w:val="28"/>
          <w:lang w:bidi="ar-EG"/>
        </w:rPr>
        <w:t>ISO14001,</w:t>
      </w:r>
      <w:r w:rsidR="007B432B">
        <w:rPr>
          <w:rFonts w:ascii="Simplified Arabic" w:hAnsi="Simplified Arabic" w:cs="Simplified Arabic"/>
          <w:sz w:val="28"/>
          <w:szCs w:val="28"/>
          <w:lang w:bidi="ar-EG"/>
        </w:rPr>
        <w:t xml:space="preserve"> </w:t>
      </w:r>
      <w:r w:rsidRPr="00890D97">
        <w:rPr>
          <w:rFonts w:ascii="Simplified Arabic" w:hAnsi="Simplified Arabic" w:cs="Simplified Arabic"/>
          <w:sz w:val="28"/>
          <w:szCs w:val="28"/>
          <w:lang w:bidi="ar-EG"/>
        </w:rPr>
        <w:t>ISO9001)</w:t>
      </w:r>
      <w:r w:rsidR="003464FA">
        <w:rPr>
          <w:rFonts w:ascii="Simplified Arabic" w:hAnsi="Simplified Arabic" w:cs="Simplified Arabic"/>
          <w:sz w:val="28"/>
          <w:szCs w:val="28"/>
          <w:rtl/>
          <w:lang w:bidi="ar-EG"/>
        </w:rPr>
        <w:t>،</w:t>
      </w:r>
      <w:r w:rsidRPr="00890D97">
        <w:rPr>
          <w:rFonts w:ascii="Simplified Arabic" w:hAnsi="Simplified Arabic" w:cs="Simplified Arabic" w:hint="cs"/>
          <w:sz w:val="28"/>
          <w:szCs w:val="28"/>
          <w:rtl/>
          <w:lang w:bidi="ar-EG"/>
        </w:rPr>
        <w:t xml:space="preserve"> وأهمية كل منها وأثره على رضا العملاء</w:t>
      </w:r>
      <w:r w:rsidR="0093351E">
        <w:rPr>
          <w:rFonts w:ascii="Simplified Arabic" w:hAnsi="Simplified Arabic" w:cs="Simplified Arabic" w:hint="cs"/>
          <w:sz w:val="28"/>
          <w:szCs w:val="28"/>
          <w:rtl/>
          <w:lang w:bidi="ar-EG"/>
        </w:rPr>
        <w:t>.</w:t>
      </w:r>
    </w:p>
    <w:p w:rsidR="003C30F8" w:rsidRPr="00890D97" w:rsidRDefault="003C30F8" w:rsidP="00890D97">
      <w:pPr>
        <w:pStyle w:val="ListParagraph"/>
        <w:numPr>
          <w:ilvl w:val="0"/>
          <w:numId w:val="57"/>
        </w:numPr>
        <w:tabs>
          <w:tab w:val="left" w:pos="282"/>
        </w:tabs>
        <w:autoSpaceDE w:val="0"/>
        <w:autoSpaceDN w:val="0"/>
        <w:adjustRightInd w:val="0"/>
        <w:spacing w:after="0" w:line="240" w:lineRule="auto"/>
        <w:ind w:left="423"/>
        <w:jc w:val="both"/>
        <w:rPr>
          <w:rFonts w:ascii="Simplified Arabic" w:hAnsi="Simplified Arabic" w:cs="Simplified Arabic"/>
          <w:sz w:val="28"/>
          <w:szCs w:val="28"/>
          <w:lang w:bidi="ar-EG"/>
        </w:rPr>
      </w:pPr>
      <w:r w:rsidRPr="00890D97">
        <w:rPr>
          <w:rFonts w:ascii="Simplified Arabic" w:hAnsi="Simplified Arabic" w:cs="Simplified Arabic" w:hint="cs"/>
          <w:sz w:val="28"/>
          <w:szCs w:val="28"/>
          <w:rtl/>
          <w:lang w:bidi="ar-EG"/>
        </w:rPr>
        <w:t>وشرح المواصفات</w:t>
      </w:r>
      <w:r w:rsidR="00F67CCE" w:rsidRPr="00890D97">
        <w:rPr>
          <w:rFonts w:ascii="Simplified Arabic" w:hAnsi="Simplified Arabic" w:cs="Simplified Arabic" w:hint="cs"/>
          <w:sz w:val="28"/>
          <w:szCs w:val="28"/>
          <w:rtl/>
          <w:lang w:bidi="ar-EG"/>
        </w:rPr>
        <w:t xml:space="preserve"> </w:t>
      </w:r>
      <w:r w:rsidRPr="00890D97">
        <w:rPr>
          <w:rFonts w:ascii="Simplified Arabic" w:hAnsi="Simplified Arabic" w:cs="Simplified Arabic" w:hint="cs"/>
          <w:sz w:val="28"/>
          <w:szCs w:val="28"/>
          <w:rtl/>
          <w:lang w:bidi="ar-EG"/>
        </w:rPr>
        <w:t>القياسية الدولية</w:t>
      </w:r>
      <w:r w:rsidR="002B1102">
        <w:rPr>
          <w:rFonts w:ascii="Simplified Arabic" w:hAnsi="Simplified Arabic" w:cs="Simplified Arabic" w:hint="cs"/>
          <w:sz w:val="28"/>
          <w:szCs w:val="28"/>
          <w:rtl/>
          <w:lang w:bidi="ar-EG"/>
        </w:rPr>
        <w:t xml:space="preserve"> التي </w:t>
      </w:r>
      <w:r w:rsidRPr="00890D97">
        <w:rPr>
          <w:rFonts w:ascii="Simplified Arabic" w:hAnsi="Simplified Arabic" w:cs="Simplified Arabic" w:hint="cs"/>
          <w:sz w:val="28"/>
          <w:szCs w:val="28"/>
          <w:rtl/>
          <w:lang w:bidi="ar-EG"/>
        </w:rPr>
        <w:t>أصدرتها المنظم</w:t>
      </w:r>
      <w:r w:rsidR="00F67CCE" w:rsidRPr="00890D97">
        <w:rPr>
          <w:rFonts w:ascii="Simplified Arabic" w:hAnsi="Simplified Arabic" w:cs="Simplified Arabic" w:hint="cs"/>
          <w:sz w:val="28"/>
          <w:szCs w:val="28"/>
          <w:rtl/>
          <w:lang w:bidi="ar-EG"/>
        </w:rPr>
        <w:t>ه</w:t>
      </w:r>
      <w:r w:rsidRPr="00890D97">
        <w:rPr>
          <w:rFonts w:ascii="Simplified Arabic" w:hAnsi="Simplified Arabic" w:cs="Simplified Arabic" w:hint="cs"/>
          <w:sz w:val="28"/>
          <w:szCs w:val="28"/>
          <w:rtl/>
          <w:lang w:bidi="ar-EG"/>
        </w:rPr>
        <w:t xml:space="preserve"> الدولي</w:t>
      </w:r>
      <w:r w:rsidR="00F67CCE" w:rsidRPr="00890D97">
        <w:rPr>
          <w:rFonts w:ascii="Simplified Arabic" w:hAnsi="Simplified Arabic" w:cs="Simplified Arabic" w:hint="cs"/>
          <w:sz w:val="28"/>
          <w:szCs w:val="28"/>
          <w:rtl/>
          <w:lang w:bidi="ar-EG"/>
        </w:rPr>
        <w:t>ه</w:t>
      </w:r>
      <w:r w:rsidRPr="00890D97">
        <w:rPr>
          <w:rFonts w:ascii="Simplified Arabic" w:hAnsi="Simplified Arabic" w:cs="Simplified Arabic" w:hint="cs"/>
          <w:sz w:val="28"/>
          <w:szCs w:val="28"/>
          <w:rtl/>
          <w:lang w:bidi="ar-EG"/>
        </w:rPr>
        <w:t xml:space="preserve"> للمقاييس لضمان تطبيق نظم الجودة والإدارة الدولية بما يحقق هدف رضا</w:t>
      </w:r>
      <w:r w:rsidR="007B432B">
        <w:rPr>
          <w:rFonts w:ascii="Simplified Arabic" w:hAnsi="Simplified Arabic" w:cs="Simplified Arabic" w:hint="cs"/>
          <w:sz w:val="28"/>
          <w:szCs w:val="28"/>
          <w:rtl/>
          <w:lang w:bidi="ar-EG"/>
        </w:rPr>
        <w:t xml:space="preserve"> </w:t>
      </w:r>
      <w:r w:rsidRPr="00890D97">
        <w:rPr>
          <w:rFonts w:ascii="Simplified Arabic" w:hAnsi="Simplified Arabic" w:cs="Simplified Arabic" w:hint="cs"/>
          <w:sz w:val="28"/>
          <w:szCs w:val="28"/>
          <w:rtl/>
          <w:lang w:bidi="ar-EG"/>
        </w:rPr>
        <w:t>العملاء وهى</w:t>
      </w:r>
      <w:r w:rsidR="007B432B">
        <w:rPr>
          <w:rFonts w:ascii="Simplified Arabic" w:hAnsi="Simplified Arabic" w:cs="Simplified Arabic" w:hint="cs"/>
          <w:sz w:val="28"/>
          <w:szCs w:val="28"/>
          <w:rtl/>
          <w:lang w:bidi="ar-EG"/>
        </w:rPr>
        <w:t xml:space="preserve">: </w:t>
      </w:r>
      <w:r w:rsidRPr="00890D97">
        <w:rPr>
          <w:rFonts w:ascii="Simplified Arabic" w:hAnsi="Simplified Arabic" w:cs="Simplified Arabic"/>
          <w:sz w:val="28"/>
          <w:szCs w:val="28"/>
          <w:lang w:bidi="ar-EG"/>
        </w:rPr>
        <w:t>(ISO10001,ISO10002,ISO10003&amp;ISO10004</w:t>
      </w:r>
      <w:r w:rsidR="000C5332" w:rsidRPr="00890D97">
        <w:rPr>
          <w:rFonts w:ascii="Simplified Arabic" w:hAnsi="Simplified Arabic" w:cs="Simplified Arabic"/>
          <w:sz w:val="28"/>
          <w:szCs w:val="28"/>
          <w:lang w:bidi="ar-EG"/>
        </w:rPr>
        <w:t>)</w:t>
      </w:r>
      <w:r w:rsidR="000C5332" w:rsidRPr="00890D97">
        <w:rPr>
          <w:rFonts w:ascii="Simplified Arabic" w:hAnsi="Simplified Arabic" w:cs="Simplified Arabic" w:hint="cs"/>
          <w:sz w:val="28"/>
          <w:szCs w:val="28"/>
          <w:rtl/>
          <w:lang w:bidi="ar-EG"/>
        </w:rPr>
        <w:t xml:space="preserve"> بالإضافة إلى بعض المقاييس الدولية الأخرى</w:t>
      </w:r>
      <w:r w:rsidR="002B1102">
        <w:rPr>
          <w:rFonts w:ascii="Simplified Arabic" w:hAnsi="Simplified Arabic" w:cs="Simplified Arabic" w:hint="cs"/>
          <w:sz w:val="28"/>
          <w:szCs w:val="28"/>
          <w:rtl/>
          <w:lang w:bidi="ar-EG"/>
        </w:rPr>
        <w:t xml:space="preserve"> التي </w:t>
      </w:r>
      <w:r w:rsidR="000C5332" w:rsidRPr="00890D97">
        <w:rPr>
          <w:rFonts w:ascii="Simplified Arabic" w:hAnsi="Simplified Arabic" w:cs="Simplified Arabic" w:hint="cs"/>
          <w:sz w:val="28"/>
          <w:szCs w:val="28"/>
          <w:rtl/>
          <w:lang w:bidi="ar-EG"/>
        </w:rPr>
        <w:t>تستخدم لقياس رضا العملاء</w:t>
      </w:r>
      <w:r w:rsidR="0093351E">
        <w:rPr>
          <w:rFonts w:ascii="Simplified Arabic" w:hAnsi="Simplified Arabic" w:cs="Simplified Arabic" w:hint="cs"/>
          <w:sz w:val="28"/>
          <w:szCs w:val="28"/>
          <w:rtl/>
          <w:lang w:bidi="ar-EG"/>
        </w:rPr>
        <w:t>.</w:t>
      </w:r>
    </w:p>
    <w:p w:rsidR="00891226" w:rsidRDefault="00FC5B24" w:rsidP="00890D97">
      <w:pPr>
        <w:pStyle w:val="ListParagraph"/>
        <w:numPr>
          <w:ilvl w:val="0"/>
          <w:numId w:val="57"/>
        </w:numPr>
        <w:tabs>
          <w:tab w:val="left" w:pos="282"/>
        </w:tabs>
        <w:autoSpaceDE w:val="0"/>
        <w:autoSpaceDN w:val="0"/>
        <w:adjustRightInd w:val="0"/>
        <w:spacing w:after="0" w:line="240" w:lineRule="auto"/>
        <w:ind w:left="423"/>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استخدام</w:t>
      </w:r>
      <w:r w:rsidR="000C5332" w:rsidRPr="00890D97">
        <w:rPr>
          <w:rFonts w:ascii="Simplified Arabic" w:hAnsi="Simplified Arabic" w:cs="Simplified Arabic" w:hint="cs"/>
          <w:sz w:val="28"/>
          <w:szCs w:val="28"/>
          <w:rtl/>
          <w:lang w:bidi="ar-EG"/>
        </w:rPr>
        <w:t xml:space="preserve"> مقياس رضا العملاء المطبق دولي</w:t>
      </w:r>
      <w:r w:rsidR="0093351E">
        <w:rPr>
          <w:rFonts w:ascii="Simplified Arabic" w:hAnsi="Simplified Arabic" w:cs="Simplified Arabic" w:hint="cs"/>
          <w:sz w:val="28"/>
          <w:szCs w:val="28"/>
          <w:rtl/>
          <w:lang w:bidi="ar-EG"/>
        </w:rPr>
        <w:t>ًا</w:t>
      </w:r>
      <w:r w:rsidR="000C5332" w:rsidRPr="00890D97">
        <w:rPr>
          <w:rFonts w:ascii="Simplified Arabic" w:hAnsi="Simplified Arabic" w:cs="Simplified Arabic" w:hint="cs"/>
          <w:sz w:val="28"/>
          <w:szCs w:val="28"/>
          <w:rtl/>
          <w:lang w:bidi="ar-EG"/>
        </w:rPr>
        <w:t xml:space="preserve"> (برنامج </w:t>
      </w:r>
      <w:r w:rsidR="000C5332" w:rsidRPr="00890D97">
        <w:rPr>
          <w:rFonts w:ascii="Simplified Arabic" w:hAnsi="Simplified Arabic" w:cs="Simplified Arabic"/>
          <w:sz w:val="28"/>
          <w:szCs w:val="28"/>
          <w:lang w:bidi="ar-EG"/>
        </w:rPr>
        <w:t>ASQ</w:t>
      </w:r>
      <w:r w:rsidR="000C5332" w:rsidRPr="00890D97">
        <w:rPr>
          <w:rFonts w:ascii="Simplified Arabic" w:hAnsi="Simplified Arabic" w:cs="Simplified Arabic" w:hint="cs"/>
          <w:sz w:val="28"/>
          <w:szCs w:val="28"/>
          <w:rtl/>
          <w:lang w:bidi="ar-EG"/>
        </w:rPr>
        <w:t>) لقياس رضا العملاء بمطار القاهرة</w:t>
      </w:r>
      <w:r w:rsidR="00467E24">
        <w:rPr>
          <w:rFonts w:ascii="Simplified Arabic" w:hAnsi="Simplified Arabic" w:cs="Simplified Arabic" w:hint="cs"/>
          <w:sz w:val="28"/>
          <w:szCs w:val="28"/>
          <w:rtl/>
          <w:lang w:bidi="ar-EG"/>
        </w:rPr>
        <w:t xml:space="preserve"> الدولي</w:t>
      </w:r>
      <w:r w:rsidR="000C5332" w:rsidRPr="00890D97">
        <w:rPr>
          <w:rFonts w:ascii="Simplified Arabic" w:hAnsi="Simplified Arabic" w:cs="Simplified Arabic" w:hint="cs"/>
          <w:sz w:val="28"/>
          <w:szCs w:val="28"/>
          <w:rtl/>
          <w:lang w:bidi="ar-EG"/>
        </w:rPr>
        <w:t xml:space="preserve"> وإيجاد العلاقة بين رضا العملاء و</w:t>
      </w:r>
      <w:r w:rsidR="007120A6">
        <w:rPr>
          <w:rFonts w:ascii="Simplified Arabic" w:hAnsi="Simplified Arabic" w:cs="Simplified Arabic" w:hint="cs"/>
          <w:sz w:val="28"/>
          <w:szCs w:val="28"/>
          <w:rtl/>
          <w:lang w:bidi="ar-EG"/>
        </w:rPr>
        <w:t>أبعاد</w:t>
      </w:r>
      <w:r w:rsidR="000C5332" w:rsidRPr="00890D97">
        <w:rPr>
          <w:rFonts w:ascii="Simplified Arabic" w:hAnsi="Simplified Arabic" w:cs="Simplified Arabic" w:hint="cs"/>
          <w:sz w:val="28"/>
          <w:szCs w:val="28"/>
          <w:rtl/>
          <w:lang w:bidi="ar-EG"/>
        </w:rPr>
        <w:t xml:space="preserve"> جودة الخدمة الخمس</w:t>
      </w:r>
      <w:r w:rsidR="00F67CCE" w:rsidRPr="00890D97">
        <w:rPr>
          <w:rFonts w:ascii="Simplified Arabic" w:hAnsi="Simplified Arabic" w:cs="Simplified Arabic" w:hint="cs"/>
          <w:sz w:val="28"/>
          <w:szCs w:val="28"/>
          <w:rtl/>
          <w:lang w:bidi="ar-EG"/>
        </w:rPr>
        <w:t xml:space="preserve"> </w:t>
      </w:r>
      <w:r w:rsidR="000C5332" w:rsidRPr="00890D97">
        <w:rPr>
          <w:rFonts w:ascii="Simplified Arabic" w:hAnsi="Simplified Arabic" w:cs="Simplified Arabic" w:hint="cs"/>
          <w:sz w:val="28"/>
          <w:szCs w:val="28"/>
          <w:rtl/>
          <w:lang w:bidi="ar-EG"/>
        </w:rPr>
        <w:t>(الملموسية،</w:t>
      </w:r>
      <w:r w:rsidR="007B432B">
        <w:rPr>
          <w:rFonts w:ascii="Simplified Arabic" w:hAnsi="Simplified Arabic" w:cs="Simplified Arabic" w:hint="cs"/>
          <w:sz w:val="28"/>
          <w:szCs w:val="28"/>
          <w:rtl/>
          <w:lang w:bidi="ar-EG"/>
        </w:rPr>
        <w:t xml:space="preserve"> </w:t>
      </w:r>
      <w:r w:rsidR="000C5332" w:rsidRPr="00890D97">
        <w:rPr>
          <w:rFonts w:ascii="Simplified Arabic" w:hAnsi="Simplified Arabic" w:cs="Simplified Arabic" w:hint="cs"/>
          <w:sz w:val="28"/>
          <w:szCs w:val="28"/>
          <w:rtl/>
          <w:lang w:bidi="ar-EG"/>
        </w:rPr>
        <w:t>الموثوقية،</w:t>
      </w:r>
      <w:r w:rsidR="007B432B">
        <w:rPr>
          <w:rFonts w:ascii="Simplified Arabic" w:hAnsi="Simplified Arabic" w:cs="Simplified Arabic" w:hint="cs"/>
          <w:sz w:val="28"/>
          <w:szCs w:val="28"/>
          <w:rtl/>
          <w:lang w:bidi="ar-EG"/>
        </w:rPr>
        <w:t xml:space="preserve"> </w:t>
      </w:r>
      <w:r w:rsidR="000C5332" w:rsidRPr="00890D97">
        <w:rPr>
          <w:rFonts w:ascii="Simplified Arabic" w:hAnsi="Simplified Arabic" w:cs="Simplified Arabic" w:hint="cs"/>
          <w:sz w:val="28"/>
          <w:szCs w:val="28"/>
          <w:rtl/>
          <w:lang w:bidi="ar-EG"/>
        </w:rPr>
        <w:t>الأمان/الضمان،</w:t>
      </w:r>
      <w:r w:rsidR="007B432B">
        <w:rPr>
          <w:rFonts w:ascii="Simplified Arabic" w:hAnsi="Simplified Arabic" w:cs="Simplified Arabic" w:hint="cs"/>
          <w:sz w:val="28"/>
          <w:szCs w:val="28"/>
          <w:rtl/>
          <w:lang w:bidi="ar-EG"/>
        </w:rPr>
        <w:t xml:space="preserve"> </w:t>
      </w:r>
      <w:r w:rsidR="000C5332" w:rsidRPr="00890D97">
        <w:rPr>
          <w:rFonts w:ascii="Simplified Arabic" w:hAnsi="Simplified Arabic" w:cs="Simplified Arabic" w:hint="cs"/>
          <w:sz w:val="28"/>
          <w:szCs w:val="28"/>
          <w:rtl/>
          <w:lang w:bidi="ar-EG"/>
        </w:rPr>
        <w:t>ال</w:t>
      </w:r>
      <w:r w:rsidR="008F3609">
        <w:rPr>
          <w:rFonts w:ascii="Simplified Arabic" w:hAnsi="Simplified Arabic" w:cs="Simplified Arabic" w:hint="cs"/>
          <w:sz w:val="28"/>
          <w:szCs w:val="28"/>
          <w:rtl/>
          <w:lang w:bidi="ar-EG"/>
        </w:rPr>
        <w:t>استج</w:t>
      </w:r>
      <w:r w:rsidR="006516A7">
        <w:rPr>
          <w:rFonts w:ascii="Simplified Arabic" w:hAnsi="Simplified Arabic" w:cs="Simplified Arabic" w:hint="cs"/>
          <w:sz w:val="28"/>
          <w:szCs w:val="28"/>
          <w:rtl/>
          <w:lang w:bidi="ar-EG"/>
        </w:rPr>
        <w:t>ابة</w:t>
      </w:r>
      <w:r w:rsidR="000C5332" w:rsidRPr="00890D97">
        <w:rPr>
          <w:rFonts w:ascii="Simplified Arabic" w:hAnsi="Simplified Arabic" w:cs="Simplified Arabic" w:hint="cs"/>
          <w:sz w:val="28"/>
          <w:szCs w:val="28"/>
          <w:rtl/>
          <w:lang w:bidi="ar-EG"/>
        </w:rPr>
        <w:t>،</w:t>
      </w:r>
      <w:r w:rsidR="007B432B">
        <w:rPr>
          <w:rFonts w:ascii="Simplified Arabic" w:hAnsi="Simplified Arabic" w:cs="Simplified Arabic" w:hint="cs"/>
          <w:sz w:val="28"/>
          <w:szCs w:val="28"/>
          <w:rtl/>
          <w:lang w:bidi="ar-EG"/>
        </w:rPr>
        <w:t xml:space="preserve"> </w:t>
      </w:r>
      <w:r w:rsidR="000C5332" w:rsidRPr="00890D97">
        <w:rPr>
          <w:rFonts w:ascii="Simplified Arabic" w:hAnsi="Simplified Arabic" w:cs="Simplified Arabic" w:hint="cs"/>
          <w:sz w:val="28"/>
          <w:szCs w:val="28"/>
          <w:rtl/>
          <w:lang w:bidi="ar-EG"/>
        </w:rPr>
        <w:t>التعاطف)</w:t>
      </w:r>
    </w:p>
    <w:p w:rsidR="006C6438" w:rsidRDefault="006C6438" w:rsidP="00E113FE">
      <w:pPr>
        <w:tabs>
          <w:tab w:val="center" w:pos="4702"/>
          <w:tab w:val="left" w:pos="5790"/>
        </w:tabs>
        <w:jc w:val="center"/>
        <w:rPr>
          <w:b/>
          <w:bCs/>
          <w:sz w:val="44"/>
          <w:szCs w:val="44"/>
          <w:rtl/>
        </w:rPr>
      </w:pPr>
    </w:p>
    <w:p w:rsidR="006C6438" w:rsidRDefault="006C6438" w:rsidP="00E113FE">
      <w:pPr>
        <w:tabs>
          <w:tab w:val="center" w:pos="4702"/>
          <w:tab w:val="left" w:pos="5790"/>
        </w:tabs>
        <w:jc w:val="center"/>
        <w:rPr>
          <w:b/>
          <w:bCs/>
          <w:sz w:val="44"/>
          <w:szCs w:val="44"/>
          <w:rtl/>
        </w:rPr>
      </w:pPr>
    </w:p>
    <w:p w:rsidR="006C6438" w:rsidRDefault="006C6438" w:rsidP="00E113FE">
      <w:pPr>
        <w:tabs>
          <w:tab w:val="center" w:pos="4702"/>
          <w:tab w:val="left" w:pos="5790"/>
        </w:tabs>
        <w:jc w:val="center"/>
        <w:rPr>
          <w:b/>
          <w:bCs/>
          <w:sz w:val="44"/>
          <w:szCs w:val="44"/>
          <w:rtl/>
        </w:rPr>
      </w:pPr>
    </w:p>
    <w:p w:rsidR="006C6438" w:rsidRDefault="006C6438" w:rsidP="003D245C">
      <w:pPr>
        <w:tabs>
          <w:tab w:val="center" w:pos="4702"/>
          <w:tab w:val="left" w:pos="5790"/>
        </w:tabs>
        <w:rPr>
          <w:b/>
          <w:bCs/>
          <w:sz w:val="44"/>
          <w:szCs w:val="44"/>
          <w:rtl/>
        </w:rPr>
      </w:pPr>
    </w:p>
    <w:p w:rsidR="006C5777" w:rsidRPr="00576429" w:rsidRDefault="00BA4A2E" w:rsidP="00E113FE">
      <w:pPr>
        <w:tabs>
          <w:tab w:val="center" w:pos="4702"/>
          <w:tab w:val="left" w:pos="5790"/>
        </w:tabs>
        <w:jc w:val="center"/>
        <w:rPr>
          <w:b/>
          <w:bCs/>
          <w:sz w:val="44"/>
          <w:szCs w:val="44"/>
          <w:rtl/>
          <w:lang w:bidi="ar-EG"/>
        </w:rPr>
      </w:pPr>
      <w:r>
        <w:rPr>
          <w:rFonts w:hint="cs"/>
          <w:b/>
          <w:bCs/>
          <w:sz w:val="44"/>
          <w:szCs w:val="44"/>
          <w:rtl/>
        </w:rPr>
        <w:t xml:space="preserve"> </w:t>
      </w:r>
      <w:r w:rsidR="006C5777" w:rsidRPr="00576429">
        <w:rPr>
          <w:b/>
          <w:bCs/>
          <w:sz w:val="44"/>
          <w:szCs w:val="44"/>
          <w:rtl/>
        </w:rPr>
        <w:t>الفصل الثانى</w:t>
      </w:r>
    </w:p>
    <w:p w:rsidR="006C5777" w:rsidRPr="00576429" w:rsidRDefault="006C5777" w:rsidP="006C5777">
      <w:pPr>
        <w:jc w:val="center"/>
        <w:rPr>
          <w:rFonts w:ascii="Simplified Arabic" w:hAnsi="Simplified Arabic" w:cs="Simplified Arabic"/>
          <w:sz w:val="28"/>
          <w:szCs w:val="28"/>
          <w:rtl/>
        </w:rPr>
      </w:pPr>
      <w:r w:rsidRPr="00576429">
        <w:rPr>
          <w:b/>
          <w:bCs/>
          <w:sz w:val="44"/>
          <w:szCs w:val="44"/>
          <w:rtl/>
        </w:rPr>
        <w:t>الإطار النظرى لتطبيق نظم الجودة</w:t>
      </w:r>
    </w:p>
    <w:p w:rsidR="006C6438" w:rsidRDefault="006C6438" w:rsidP="006C6438">
      <w:pPr>
        <w:bidi w:val="0"/>
        <w:rPr>
          <w:b/>
          <w:bCs/>
          <w:sz w:val="28"/>
          <w:szCs w:val="28"/>
        </w:rPr>
      </w:pPr>
    </w:p>
    <w:p w:rsidR="003D245C" w:rsidRDefault="003D245C" w:rsidP="003D245C">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bidi w:val="0"/>
        <w:rPr>
          <w:b/>
          <w:bCs/>
          <w:sz w:val="28"/>
          <w:szCs w:val="28"/>
          <w:rtl/>
        </w:rPr>
      </w:pPr>
    </w:p>
    <w:p w:rsidR="006C6438" w:rsidRDefault="006C6438" w:rsidP="006C6438">
      <w:pPr>
        <w:rPr>
          <w:b/>
          <w:bCs/>
          <w:sz w:val="28"/>
          <w:szCs w:val="28"/>
          <w:rtl/>
          <w:lang w:bidi="ar-EG"/>
        </w:rPr>
      </w:pPr>
    </w:p>
    <w:p w:rsidR="00F472E8" w:rsidRDefault="00F472E8">
      <w:pPr>
        <w:bidi w:val="0"/>
        <w:rPr>
          <w:b/>
          <w:bCs/>
          <w:sz w:val="28"/>
          <w:szCs w:val="28"/>
          <w:rtl/>
        </w:rPr>
      </w:pPr>
      <w:r>
        <w:rPr>
          <w:b/>
          <w:bCs/>
          <w:sz w:val="28"/>
          <w:szCs w:val="28"/>
          <w:rtl/>
        </w:rPr>
        <w:br w:type="page"/>
      </w:r>
    </w:p>
    <w:p w:rsidR="00DF7AFF" w:rsidRPr="006C6438" w:rsidRDefault="00DF7AFF" w:rsidP="006C6438">
      <w:pPr>
        <w:rPr>
          <w:b/>
          <w:bCs/>
          <w:sz w:val="28"/>
          <w:szCs w:val="28"/>
          <w:rtl/>
          <w:lang w:bidi="ar-EG"/>
        </w:rPr>
      </w:pPr>
      <w:r w:rsidRPr="006C6438">
        <w:rPr>
          <w:b/>
          <w:bCs/>
          <w:sz w:val="28"/>
          <w:szCs w:val="28"/>
          <w:rtl/>
        </w:rPr>
        <w:lastRenderedPageBreak/>
        <w:t>الفصل الثانى الإطار النظرى لتطبيق نظم الجودة</w:t>
      </w:r>
    </w:p>
    <w:p w:rsidR="00DF7AFF" w:rsidRPr="00576429" w:rsidRDefault="00B34DEA" w:rsidP="00A437AB">
      <w:pPr>
        <w:pStyle w:val="1"/>
        <w:spacing w:after="0" w:line="288" w:lineRule="auto"/>
        <w:ind w:firstLine="44"/>
        <w:jc w:val="both"/>
        <w:rPr>
          <w:b/>
          <w:bCs/>
          <w:sz w:val="28"/>
          <w:szCs w:val="28"/>
          <w:rtl/>
        </w:rPr>
      </w:pPr>
      <w:r w:rsidRPr="00576429">
        <w:rPr>
          <w:rFonts w:hint="cs"/>
          <w:b/>
          <w:bCs/>
          <w:sz w:val="28"/>
          <w:szCs w:val="28"/>
          <w:rtl/>
          <w:lang w:bidi="ar-SA"/>
        </w:rPr>
        <w:t>أول</w:t>
      </w:r>
      <w:r w:rsidR="0093351E">
        <w:rPr>
          <w:rFonts w:hint="cs"/>
          <w:b/>
          <w:bCs/>
          <w:sz w:val="28"/>
          <w:szCs w:val="28"/>
          <w:rtl/>
          <w:lang w:bidi="ar-SA"/>
        </w:rPr>
        <w:t>ًا</w:t>
      </w:r>
      <w:r w:rsidR="006C6438">
        <w:rPr>
          <w:rFonts w:hint="cs"/>
          <w:b/>
          <w:bCs/>
          <w:sz w:val="28"/>
          <w:szCs w:val="28"/>
          <w:rtl/>
          <w:lang w:bidi="ar-SA"/>
        </w:rPr>
        <w:t>:</w:t>
      </w:r>
      <w:r w:rsidRPr="00576429">
        <w:rPr>
          <w:rFonts w:hint="cs"/>
          <w:b/>
          <w:bCs/>
          <w:sz w:val="28"/>
          <w:szCs w:val="28"/>
          <w:rtl/>
          <w:lang w:bidi="ar-SA"/>
        </w:rPr>
        <w:t xml:space="preserve"> </w:t>
      </w:r>
      <w:r w:rsidR="00DF7AFF" w:rsidRPr="00576429">
        <w:rPr>
          <w:b/>
          <w:bCs/>
          <w:sz w:val="28"/>
          <w:szCs w:val="28"/>
          <w:rtl/>
        </w:rPr>
        <w:t xml:space="preserve">مفهوم </w:t>
      </w:r>
      <w:r w:rsidR="008362A8" w:rsidRPr="00576429">
        <w:rPr>
          <w:b/>
          <w:bCs/>
          <w:sz w:val="28"/>
          <w:szCs w:val="28"/>
          <w:rtl/>
        </w:rPr>
        <w:t>رضا</w:t>
      </w:r>
      <w:r w:rsidR="00DF7AFF" w:rsidRPr="00576429">
        <w:rPr>
          <w:b/>
          <w:bCs/>
          <w:sz w:val="28"/>
          <w:szCs w:val="28"/>
          <w:rtl/>
        </w:rPr>
        <w:t xml:space="preserve"> العملاء وكيفية قياسه</w:t>
      </w:r>
      <w:r w:rsidR="0093351E">
        <w:rPr>
          <w:b/>
          <w:bCs/>
          <w:sz w:val="28"/>
          <w:szCs w:val="28"/>
          <w:rtl/>
        </w:rPr>
        <w:t>.</w:t>
      </w:r>
    </w:p>
    <w:p w:rsidR="00DF7AFF" w:rsidRPr="00576429" w:rsidRDefault="00B34DEA" w:rsidP="009D3803">
      <w:pPr>
        <w:pStyle w:val="1"/>
        <w:spacing w:after="0" w:line="288" w:lineRule="auto"/>
        <w:ind w:firstLine="44"/>
        <w:jc w:val="both"/>
        <w:rPr>
          <w:b/>
          <w:bCs/>
          <w:sz w:val="28"/>
          <w:szCs w:val="28"/>
          <w:rtl/>
        </w:rPr>
      </w:pPr>
      <w:r w:rsidRPr="00576429">
        <w:rPr>
          <w:rFonts w:hint="cs"/>
          <w:b/>
          <w:bCs/>
          <w:sz w:val="28"/>
          <w:szCs w:val="28"/>
          <w:rtl/>
          <w:lang w:bidi="ar-SA"/>
        </w:rPr>
        <w:t>ثاني</w:t>
      </w:r>
      <w:r w:rsidR="0093351E">
        <w:rPr>
          <w:rFonts w:hint="cs"/>
          <w:b/>
          <w:bCs/>
          <w:sz w:val="28"/>
          <w:szCs w:val="28"/>
          <w:rtl/>
          <w:lang w:bidi="ar-SA"/>
        </w:rPr>
        <w:t>ًا</w:t>
      </w:r>
      <w:r w:rsidR="006C6438">
        <w:rPr>
          <w:rFonts w:hint="cs"/>
          <w:b/>
          <w:bCs/>
          <w:sz w:val="28"/>
          <w:szCs w:val="28"/>
          <w:rtl/>
          <w:lang w:bidi="ar-SA"/>
        </w:rPr>
        <w:t>:</w:t>
      </w:r>
      <w:r w:rsidRPr="00576429">
        <w:rPr>
          <w:rFonts w:hint="cs"/>
          <w:b/>
          <w:bCs/>
          <w:sz w:val="28"/>
          <w:szCs w:val="28"/>
          <w:rtl/>
          <w:lang w:bidi="ar-SA"/>
        </w:rPr>
        <w:t xml:space="preserve"> </w:t>
      </w:r>
      <w:r w:rsidR="00DF7AFF" w:rsidRPr="00576429">
        <w:rPr>
          <w:b/>
          <w:bCs/>
          <w:sz w:val="28"/>
          <w:szCs w:val="28"/>
          <w:rtl/>
        </w:rPr>
        <w:t>مفهوم جودة</w:t>
      </w:r>
      <w:r w:rsidR="00DF7AFF" w:rsidRPr="00576429">
        <w:rPr>
          <w:b/>
          <w:bCs/>
          <w:sz w:val="28"/>
          <w:szCs w:val="28"/>
          <w:rtl/>
          <w:lang w:bidi="ar-SA"/>
        </w:rPr>
        <w:t xml:space="preserve"> </w:t>
      </w:r>
      <w:r w:rsidR="00DF7AFF" w:rsidRPr="00576429">
        <w:rPr>
          <w:b/>
          <w:bCs/>
          <w:sz w:val="28"/>
          <w:szCs w:val="28"/>
          <w:rtl/>
        </w:rPr>
        <w:t xml:space="preserve">الخدمة وكيفية </w:t>
      </w:r>
      <w:r w:rsidR="009D3803" w:rsidRPr="00576429">
        <w:rPr>
          <w:rFonts w:hint="eastAsia"/>
          <w:b/>
          <w:bCs/>
          <w:sz w:val="28"/>
          <w:szCs w:val="28"/>
          <w:rtl/>
        </w:rPr>
        <w:t>قياسها</w:t>
      </w:r>
      <w:r w:rsidR="0093351E">
        <w:rPr>
          <w:rFonts w:hint="cs"/>
          <w:b/>
          <w:bCs/>
          <w:sz w:val="28"/>
          <w:szCs w:val="28"/>
          <w:rtl/>
        </w:rPr>
        <w:t>.</w:t>
      </w:r>
    </w:p>
    <w:p w:rsidR="00DF7AFF" w:rsidRPr="00576429" w:rsidRDefault="00B34DEA" w:rsidP="009D3803">
      <w:pPr>
        <w:pStyle w:val="1"/>
        <w:spacing w:after="0" w:line="288" w:lineRule="auto"/>
        <w:ind w:firstLine="44"/>
        <w:jc w:val="both"/>
        <w:rPr>
          <w:b/>
          <w:bCs/>
          <w:sz w:val="28"/>
          <w:szCs w:val="28"/>
          <w:rtl/>
        </w:rPr>
      </w:pPr>
      <w:r w:rsidRPr="00576429">
        <w:rPr>
          <w:rFonts w:hint="cs"/>
          <w:b/>
          <w:bCs/>
          <w:sz w:val="28"/>
          <w:szCs w:val="28"/>
          <w:rtl/>
          <w:lang w:bidi="ar-SA"/>
        </w:rPr>
        <w:t>ثالث</w:t>
      </w:r>
      <w:r w:rsidR="0093351E">
        <w:rPr>
          <w:rFonts w:hint="cs"/>
          <w:b/>
          <w:bCs/>
          <w:sz w:val="28"/>
          <w:szCs w:val="28"/>
          <w:rtl/>
          <w:lang w:bidi="ar-SA"/>
        </w:rPr>
        <w:t>ًا</w:t>
      </w:r>
      <w:r w:rsidR="006C6438">
        <w:rPr>
          <w:rFonts w:hint="cs"/>
          <w:b/>
          <w:bCs/>
          <w:sz w:val="28"/>
          <w:szCs w:val="28"/>
          <w:rtl/>
        </w:rPr>
        <w:t xml:space="preserve">: </w:t>
      </w:r>
      <w:r w:rsidR="009D3803" w:rsidRPr="00576429">
        <w:rPr>
          <w:rFonts w:hint="cs"/>
          <w:b/>
          <w:bCs/>
          <w:sz w:val="28"/>
          <w:szCs w:val="28"/>
          <w:rtl/>
        </w:rPr>
        <w:t>برنامج جودة خدمات المطارات</w:t>
      </w:r>
      <w:r w:rsidR="009D3803" w:rsidRPr="00576429">
        <w:rPr>
          <w:b/>
          <w:bCs/>
          <w:sz w:val="28"/>
          <w:szCs w:val="28"/>
        </w:rPr>
        <w:t>(ASQ)</w:t>
      </w:r>
      <w:r w:rsidR="0093351E">
        <w:rPr>
          <w:rFonts w:hint="cs"/>
          <w:b/>
          <w:bCs/>
          <w:sz w:val="28"/>
          <w:szCs w:val="28"/>
          <w:rtl/>
        </w:rPr>
        <w:t>.</w:t>
      </w:r>
    </w:p>
    <w:p w:rsidR="00821D4F" w:rsidRPr="00576429" w:rsidRDefault="00821D4F" w:rsidP="00A437AB">
      <w:pPr>
        <w:pStyle w:val="1"/>
        <w:spacing w:after="0" w:line="288" w:lineRule="auto"/>
        <w:ind w:firstLine="44"/>
        <w:jc w:val="both"/>
        <w:rPr>
          <w:sz w:val="28"/>
          <w:szCs w:val="28"/>
          <w:rtl/>
        </w:rPr>
      </w:pPr>
    </w:p>
    <w:p w:rsidR="00334D21" w:rsidRPr="00576429" w:rsidRDefault="00334D21">
      <w:pPr>
        <w:bidi w:val="0"/>
        <w:rPr>
          <w:rFonts w:ascii="Simplified Arabic" w:hAnsi="Simplified Arabic" w:cs="Simplified Arabic"/>
          <w:b/>
          <w:bCs/>
          <w:sz w:val="28"/>
          <w:szCs w:val="28"/>
        </w:rPr>
      </w:pPr>
      <w:r w:rsidRPr="00576429">
        <w:rPr>
          <w:rFonts w:ascii="Simplified Arabic" w:hAnsi="Simplified Arabic" w:cs="Simplified Arabic"/>
          <w:b/>
          <w:bCs/>
          <w:sz w:val="28"/>
          <w:szCs w:val="28"/>
          <w:rtl/>
        </w:rPr>
        <w:br w:type="page"/>
      </w:r>
    </w:p>
    <w:p w:rsidR="00B00F8C" w:rsidRPr="00576429" w:rsidRDefault="00B00F8C" w:rsidP="00B00F8C">
      <w:pPr>
        <w:pStyle w:val="1"/>
        <w:spacing w:after="0" w:line="288" w:lineRule="auto"/>
        <w:ind w:firstLine="44"/>
        <w:jc w:val="both"/>
        <w:rPr>
          <w:b/>
          <w:bCs/>
          <w:sz w:val="28"/>
          <w:szCs w:val="28"/>
          <w:rtl/>
        </w:rPr>
      </w:pPr>
      <w:r w:rsidRPr="00576429">
        <w:rPr>
          <w:rFonts w:hint="cs"/>
          <w:b/>
          <w:bCs/>
          <w:sz w:val="28"/>
          <w:szCs w:val="28"/>
          <w:rtl/>
          <w:lang w:bidi="ar-SA"/>
        </w:rPr>
        <w:lastRenderedPageBreak/>
        <w:t>أول</w:t>
      </w:r>
      <w:r w:rsidR="0093351E">
        <w:rPr>
          <w:rFonts w:hint="cs"/>
          <w:b/>
          <w:bCs/>
          <w:sz w:val="28"/>
          <w:szCs w:val="28"/>
          <w:rtl/>
          <w:lang w:bidi="ar-SA"/>
        </w:rPr>
        <w:t>ًا</w:t>
      </w:r>
      <w:r w:rsidR="006C6438">
        <w:rPr>
          <w:rFonts w:hint="cs"/>
          <w:b/>
          <w:bCs/>
          <w:sz w:val="28"/>
          <w:szCs w:val="28"/>
          <w:rtl/>
          <w:lang w:bidi="ar-SA"/>
        </w:rPr>
        <w:t>:</w:t>
      </w:r>
      <w:r w:rsidRPr="00576429">
        <w:rPr>
          <w:rFonts w:hint="cs"/>
          <w:b/>
          <w:bCs/>
          <w:sz w:val="28"/>
          <w:szCs w:val="28"/>
          <w:rtl/>
          <w:lang w:bidi="ar-SA"/>
        </w:rPr>
        <w:t xml:space="preserve"> </w:t>
      </w:r>
      <w:r w:rsidRPr="00576429">
        <w:rPr>
          <w:b/>
          <w:bCs/>
          <w:sz w:val="28"/>
          <w:szCs w:val="28"/>
          <w:rtl/>
        </w:rPr>
        <w:t>مفهوم رضا العملاء وكيفية قياسه</w:t>
      </w:r>
      <w:r w:rsidR="0093351E">
        <w:rPr>
          <w:b/>
          <w:bCs/>
          <w:sz w:val="28"/>
          <w:szCs w:val="28"/>
          <w:rtl/>
        </w:rPr>
        <w:t>.</w:t>
      </w:r>
    </w:p>
    <w:p w:rsidR="008274C8" w:rsidRPr="00576429" w:rsidRDefault="008274C8" w:rsidP="006C6438">
      <w:pPr>
        <w:pStyle w:val="NormalWeb"/>
        <w:numPr>
          <w:ilvl w:val="0"/>
          <w:numId w:val="83"/>
        </w:numPr>
        <w:shd w:val="clear" w:color="auto" w:fill="FFFFFF"/>
        <w:bidi/>
        <w:spacing w:before="120" w:beforeAutospacing="0" w:after="0" w:afterAutospacing="0" w:line="288" w:lineRule="auto"/>
        <w:jc w:val="both"/>
        <w:rPr>
          <w:rFonts w:ascii="Simplified Arabic" w:hAnsi="Simplified Arabic" w:cs="Simplified Arabic"/>
          <w:color w:val="040404"/>
          <w:sz w:val="28"/>
          <w:szCs w:val="28"/>
        </w:rPr>
      </w:pPr>
      <w:r w:rsidRPr="00576429">
        <w:rPr>
          <w:rFonts w:ascii="Simplified Arabic" w:hAnsi="Simplified Arabic" w:cs="Simplified Arabic"/>
          <w:color w:val="000000"/>
          <w:sz w:val="28"/>
          <w:szCs w:val="28"/>
          <w:bdr w:val="none" w:sz="0" w:space="0" w:color="auto" w:frame="1"/>
          <w:rtl/>
        </w:rPr>
        <w:t>إنَّ للرِّضا تصريفاتٍ لغويةً كثيرةً، وهي مجتمعةٌ تزيد المعنى ثَراءً ووضوح</w:t>
      </w:r>
      <w:r w:rsidR="0093351E">
        <w:rPr>
          <w:rFonts w:ascii="Simplified Arabic" w:hAnsi="Simplified Arabic" w:cs="Simplified Arabic"/>
          <w:color w:val="000000"/>
          <w:sz w:val="28"/>
          <w:szCs w:val="28"/>
          <w:bdr w:val="none" w:sz="0" w:space="0" w:color="auto" w:frame="1"/>
          <w:rtl/>
        </w:rPr>
        <w:t>ًا</w:t>
      </w:r>
      <w:r w:rsidRPr="00576429">
        <w:rPr>
          <w:rFonts w:ascii="Simplified Arabic" w:hAnsi="Simplified Arabic" w:cs="Simplified Arabic"/>
          <w:color w:val="000000"/>
          <w:sz w:val="28"/>
          <w:szCs w:val="28"/>
          <w:bdr w:val="none" w:sz="0" w:space="0" w:color="auto" w:frame="1"/>
          <w:rtl/>
        </w:rPr>
        <w:t>، فالرِّضا ضدَّ السَّخط، وإذا تعدَّى (رضيتُ بهِ) كان بمعنى الرِّضا بالشَّيء والرِّضا عنه، وإذا كان على وزن تفاعل (تراضٍ) كان لاشتراك الرِّضا بين طرَفَيْنِ، وإذا جاء بصيغة المبالغة (رِضوان) دلَّ على كثير الرِّضا</w:t>
      </w:r>
      <w:r w:rsidR="0093351E">
        <w:rPr>
          <w:rFonts w:ascii="Simplified Arabic" w:hAnsi="Simplified Arabic" w:cs="Simplified Arabic"/>
          <w:color w:val="000000"/>
          <w:sz w:val="28"/>
          <w:szCs w:val="28"/>
          <w:bdr w:val="none" w:sz="0" w:space="0" w:color="auto" w:frame="1"/>
          <w:rtl/>
        </w:rPr>
        <w:t>.</w:t>
      </w:r>
    </w:p>
    <w:p w:rsidR="00C712F1" w:rsidRPr="00BB738C" w:rsidRDefault="007B6F31" w:rsidP="00BB738C">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w:t>
      </w:r>
      <w:r w:rsidR="00C712F1" w:rsidRPr="00576429">
        <w:rPr>
          <w:rFonts w:ascii="Simplified Arabic" w:hAnsi="Simplified Arabic" w:cs="Simplified Arabic"/>
          <w:sz w:val="28"/>
          <w:szCs w:val="28"/>
          <w:rtl/>
          <w:lang w:bidi="ar-EG"/>
        </w:rPr>
        <w:t xml:space="preserve">ندرك أهمية الرضا إذا ما عرفنا أن الباري (عز وجل) قد أشار إلى هذا المفهوم في القرآن الكريم في </w:t>
      </w:r>
      <w:r w:rsidR="00CA5607" w:rsidRPr="00576429">
        <w:rPr>
          <w:rFonts w:ascii="Simplified Arabic" w:hAnsi="Simplified Arabic" w:cs="Simplified Arabic"/>
          <w:sz w:val="28"/>
          <w:szCs w:val="28"/>
          <w:rtl/>
          <w:lang w:bidi="ar-EG"/>
        </w:rPr>
        <w:t>العديد من ال</w:t>
      </w:r>
      <w:r w:rsidR="00C712F1" w:rsidRPr="00576429">
        <w:rPr>
          <w:rFonts w:ascii="Simplified Arabic" w:hAnsi="Simplified Arabic" w:cs="Simplified Arabic"/>
          <w:sz w:val="28"/>
          <w:szCs w:val="28"/>
          <w:rtl/>
          <w:lang w:bidi="ar-EG"/>
        </w:rPr>
        <w:t xml:space="preserve">سور </w:t>
      </w:r>
      <w:r w:rsidR="003C6758" w:rsidRPr="00576429">
        <w:rPr>
          <w:rFonts w:ascii="Simplified Arabic" w:hAnsi="Simplified Arabic" w:cs="Simplified Arabic"/>
          <w:color w:val="000000"/>
          <w:sz w:val="28"/>
          <w:szCs w:val="28"/>
          <w:bdr w:val="none" w:sz="0" w:space="0" w:color="auto" w:frame="1"/>
          <w:rtl/>
        </w:rPr>
        <w:t>بلغتِ الآيات المتعلِّقة بالرِّضا في القرآن الكريم (54) آية</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0"/>
      </w:r>
      <w:r w:rsidR="005259CE" w:rsidRPr="00663B28">
        <w:rPr>
          <w:rStyle w:val="FootnoteReference"/>
          <w:rFonts w:asciiTheme="majorBidi" w:hAnsiTheme="majorBidi" w:cstheme="majorBidi"/>
          <w:b/>
          <w:bCs/>
          <w:rtl/>
        </w:rPr>
        <w:t>)</w:t>
      </w:r>
      <w:r w:rsidR="003C6758" w:rsidRPr="00576429">
        <w:rPr>
          <w:rFonts w:ascii="Simplified Arabic" w:hAnsi="Simplified Arabic" w:cs="Simplified Arabic"/>
          <w:color w:val="000000"/>
          <w:sz w:val="28"/>
          <w:szCs w:val="28"/>
          <w:bdr w:val="none" w:sz="0" w:space="0" w:color="auto" w:frame="1"/>
          <w:rtl/>
        </w:rPr>
        <w:t xml:space="preserve"> تقريب</w:t>
      </w:r>
      <w:r w:rsidR="0093351E">
        <w:rPr>
          <w:rFonts w:ascii="Simplified Arabic" w:hAnsi="Simplified Arabic" w:cs="Simplified Arabic"/>
          <w:color w:val="000000"/>
          <w:sz w:val="28"/>
          <w:szCs w:val="28"/>
          <w:bdr w:val="none" w:sz="0" w:space="0" w:color="auto" w:frame="1"/>
          <w:rtl/>
        </w:rPr>
        <w:t>ًا</w:t>
      </w:r>
      <w:r w:rsidR="003C6758" w:rsidRPr="00576429">
        <w:rPr>
          <w:rFonts w:ascii="Simplified Arabic" w:hAnsi="Simplified Arabic" w:cs="Simplified Arabic"/>
          <w:sz w:val="28"/>
          <w:szCs w:val="28"/>
          <w:rtl/>
          <w:lang w:bidi="ar-EG"/>
        </w:rPr>
        <w:t xml:space="preserve"> </w:t>
      </w:r>
      <w:r w:rsidR="00BB738C">
        <w:rPr>
          <w:rFonts w:ascii="Simplified Arabic" w:hAnsi="Simplified Arabic" w:cs="Simplified Arabic"/>
          <w:sz w:val="28"/>
          <w:szCs w:val="28"/>
          <w:rtl/>
          <w:lang w:bidi="ar-EG"/>
        </w:rPr>
        <w:t xml:space="preserve">منها على سبيل المثال ما جاء </w:t>
      </w:r>
      <w:r w:rsidR="00A6195A" w:rsidRPr="00576429">
        <w:rPr>
          <w:rFonts w:ascii="Simplified Arabic" w:hAnsi="Simplified Arabic" w:cs="Simplified Arabic"/>
          <w:sz w:val="28"/>
          <w:szCs w:val="28"/>
          <w:rtl/>
          <w:lang w:bidi="ar-EG"/>
        </w:rPr>
        <w:t>قوله تعالى</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1"/>
      </w:r>
      <w:r w:rsidR="005259CE" w:rsidRPr="00663B28">
        <w:rPr>
          <w:rStyle w:val="FootnoteReference"/>
          <w:rFonts w:asciiTheme="majorBidi" w:hAnsiTheme="majorBidi" w:cstheme="majorBidi"/>
          <w:b/>
          <w:bCs/>
          <w:rtl/>
        </w:rPr>
        <w:t>)</w:t>
      </w:r>
      <w:r w:rsidR="006C6438">
        <w:rPr>
          <w:rFonts w:ascii="Simplified Arabic" w:hAnsi="Simplified Arabic" w:cs="Simplified Arabic"/>
          <w:sz w:val="28"/>
          <w:szCs w:val="28"/>
          <w:rtl/>
          <w:lang w:bidi="ar-EG"/>
        </w:rPr>
        <w:t>:</w:t>
      </w:r>
      <w:r w:rsidR="00BB738C">
        <w:rPr>
          <w:rFonts w:ascii="Simplified Arabic" w:hAnsi="Simplified Arabic" w:cs="Simplified Arabic" w:hint="cs"/>
          <w:sz w:val="28"/>
          <w:szCs w:val="28"/>
          <w:rtl/>
          <w:lang w:bidi="ar-EG"/>
        </w:rPr>
        <w:t xml:space="preserve"> "</w:t>
      </w:r>
      <w:r w:rsidR="00BB738C" w:rsidRPr="00BB738C">
        <w:rPr>
          <w:rFonts w:ascii="Simplified Arabic" w:hAnsi="Simplified Arabic" w:cs="Simplified Arabic" w:hint="eastAsia"/>
          <w:sz w:val="28"/>
          <w:szCs w:val="28"/>
          <w:rtl/>
          <w:lang w:bidi="ar-EG"/>
        </w:rPr>
        <w:t>قَدْ</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نَرَىٰ</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تَقَلُّبَ</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وَجْهِكَ</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فِي</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السَّمَاءِ</w:t>
      </w:r>
      <w:r w:rsidR="00BB738C" w:rsidRPr="00BB738C">
        <w:rPr>
          <w:rFonts w:ascii="Simplified Arabic" w:hAnsi="Simplified Arabic" w:cs="Simplified Arabic"/>
          <w:sz w:val="28"/>
          <w:szCs w:val="28"/>
          <w:rtl/>
          <w:lang w:bidi="ar-EG"/>
        </w:rPr>
        <w:t xml:space="preserve"> </w:t>
      </w:r>
      <w:r w:rsidR="00BB738C" w:rsidRPr="00BB738C">
        <w:rPr>
          <w:rFonts w:ascii="Times New Roman" w:hAnsi="Times New Roman" w:cs="Times New Roman" w:hint="cs"/>
          <w:sz w:val="28"/>
          <w:szCs w:val="28"/>
          <w:rtl/>
          <w:lang w:bidi="ar-EG"/>
        </w:rPr>
        <w:t>ۖ</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فَلَنُوَلِّيَنَّكَ</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قِبْلَةً</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تَرْضَاهَا</w:t>
      </w:r>
      <w:r w:rsidR="00BB738C" w:rsidRPr="00BB738C">
        <w:rPr>
          <w:rFonts w:ascii="Simplified Arabic" w:hAnsi="Simplified Arabic" w:cs="Simplified Arabic"/>
          <w:sz w:val="28"/>
          <w:szCs w:val="28"/>
          <w:rtl/>
          <w:lang w:bidi="ar-EG"/>
        </w:rPr>
        <w:t xml:space="preserve"> </w:t>
      </w:r>
      <w:r w:rsidR="00BB738C" w:rsidRPr="00BB738C">
        <w:rPr>
          <w:rFonts w:ascii="Times New Roman" w:hAnsi="Times New Roman" w:cs="Times New Roman" w:hint="cs"/>
          <w:sz w:val="28"/>
          <w:szCs w:val="28"/>
          <w:rtl/>
          <w:lang w:bidi="ar-EG"/>
        </w:rPr>
        <w:t>ۚ</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فَوَلِّ</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وَجْهَكَ</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شَطْرَ</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الْمَسْجِدِ</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الْحَرَامِ</w:t>
      </w:r>
      <w:r w:rsidR="00BB738C" w:rsidRPr="00BB738C">
        <w:rPr>
          <w:rFonts w:ascii="Simplified Arabic" w:hAnsi="Simplified Arabic" w:cs="Simplified Arabic"/>
          <w:sz w:val="28"/>
          <w:szCs w:val="28"/>
          <w:rtl/>
          <w:lang w:bidi="ar-EG"/>
        </w:rPr>
        <w:t xml:space="preserve"> </w:t>
      </w:r>
      <w:r w:rsidR="00BB738C" w:rsidRPr="00BB738C">
        <w:rPr>
          <w:rFonts w:ascii="Times New Roman" w:hAnsi="Times New Roman" w:cs="Times New Roman" w:hint="cs"/>
          <w:sz w:val="28"/>
          <w:szCs w:val="28"/>
          <w:rtl/>
          <w:lang w:bidi="ar-EG"/>
        </w:rPr>
        <w:t>ۚ</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وَحَيْثُ</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مَا</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كُنتُمْ</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فَوَلُّوا</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وُجُوهَكُمْ</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شَطْرَهُ</w:t>
      </w:r>
      <w:r w:rsidR="00BB738C" w:rsidRPr="00BB738C">
        <w:rPr>
          <w:rFonts w:ascii="Simplified Arabic" w:hAnsi="Simplified Arabic" w:cs="Simplified Arabic"/>
          <w:sz w:val="28"/>
          <w:szCs w:val="28"/>
          <w:rtl/>
          <w:lang w:bidi="ar-EG"/>
        </w:rPr>
        <w:t xml:space="preserve"> </w:t>
      </w:r>
      <w:r w:rsidR="00BB738C" w:rsidRPr="00BB738C">
        <w:rPr>
          <w:rFonts w:ascii="Times New Roman" w:hAnsi="Times New Roman" w:cs="Times New Roman" w:hint="cs"/>
          <w:sz w:val="28"/>
          <w:szCs w:val="28"/>
          <w:rtl/>
          <w:lang w:bidi="ar-EG"/>
        </w:rPr>
        <w:t>ۗ</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وَإِنَّ</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الَّذِينَ</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أُوتُوا</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الْكِتَابَ</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لَيَعْلَمُونَ</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أَنَّهُ</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الْحَقُّ</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مِن</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رَّبِّهِمْ</w:t>
      </w:r>
      <w:r w:rsidR="00BB738C" w:rsidRPr="00BB738C">
        <w:rPr>
          <w:rFonts w:ascii="Simplified Arabic" w:hAnsi="Simplified Arabic" w:cs="Simplified Arabic"/>
          <w:sz w:val="28"/>
          <w:szCs w:val="28"/>
          <w:rtl/>
          <w:lang w:bidi="ar-EG"/>
        </w:rPr>
        <w:t xml:space="preserve"> </w:t>
      </w:r>
      <w:r w:rsidR="00BB738C" w:rsidRPr="00BB738C">
        <w:rPr>
          <w:rFonts w:ascii="Times New Roman" w:hAnsi="Times New Roman" w:cs="Times New Roman" w:hint="cs"/>
          <w:sz w:val="28"/>
          <w:szCs w:val="28"/>
          <w:rtl/>
          <w:lang w:bidi="ar-EG"/>
        </w:rPr>
        <w:t>ۗ</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وَمَا</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اللَّهُ</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بِغَافِلٍ</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عَمَّا</w:t>
      </w:r>
      <w:r w:rsidR="00BB738C" w:rsidRPr="00BB738C">
        <w:rPr>
          <w:rFonts w:ascii="Simplified Arabic" w:hAnsi="Simplified Arabic" w:cs="Simplified Arabic"/>
          <w:sz w:val="28"/>
          <w:szCs w:val="28"/>
          <w:rtl/>
          <w:lang w:bidi="ar-EG"/>
        </w:rPr>
        <w:t xml:space="preserve"> </w:t>
      </w:r>
      <w:r w:rsidR="00BB738C" w:rsidRPr="00BB738C">
        <w:rPr>
          <w:rFonts w:ascii="Simplified Arabic" w:hAnsi="Simplified Arabic" w:cs="Simplified Arabic" w:hint="eastAsia"/>
          <w:sz w:val="28"/>
          <w:szCs w:val="28"/>
          <w:rtl/>
          <w:lang w:bidi="ar-EG"/>
        </w:rPr>
        <w:t>يَعْمَلُونَ</w:t>
      </w:r>
      <w:r w:rsidR="00BB738C">
        <w:rPr>
          <w:rFonts w:ascii="Simplified Arabic" w:hAnsi="Simplified Arabic" w:cs="Simplified Arabic" w:hint="cs"/>
          <w:sz w:val="28"/>
          <w:szCs w:val="28"/>
          <w:rtl/>
          <w:lang w:bidi="ar-EG"/>
        </w:rPr>
        <w:t xml:space="preserve">" </w:t>
      </w:r>
      <w:r w:rsidR="00BB738C" w:rsidRPr="00BB738C">
        <w:rPr>
          <w:rFonts w:ascii="Simplified Arabic" w:hAnsi="Simplified Arabic" w:cs="Simplified Arabic"/>
          <w:sz w:val="28"/>
          <w:szCs w:val="28"/>
          <w:rtl/>
          <w:lang w:bidi="ar-EG"/>
        </w:rPr>
        <w:t>(</w:t>
      </w:r>
      <w:r w:rsidR="00BB738C">
        <w:rPr>
          <w:rFonts w:ascii="Simplified Arabic" w:hAnsi="Simplified Arabic" w:cs="Simplified Arabic" w:hint="cs"/>
          <w:sz w:val="28"/>
          <w:szCs w:val="28"/>
          <w:rtl/>
          <w:lang w:bidi="ar-EG"/>
        </w:rPr>
        <w:t xml:space="preserve">البقرة </w:t>
      </w:r>
      <w:r w:rsidR="00BB738C" w:rsidRPr="00BB738C">
        <w:rPr>
          <w:rFonts w:ascii="Simplified Arabic" w:hAnsi="Simplified Arabic" w:cs="Simplified Arabic"/>
          <w:sz w:val="28"/>
          <w:szCs w:val="28"/>
          <w:rtl/>
          <w:lang w:bidi="ar-EG"/>
        </w:rPr>
        <w:t>144)</w:t>
      </w:r>
      <w:r w:rsidR="00BB738C">
        <w:rPr>
          <w:rFonts w:ascii="Simplified Arabic" w:hAnsi="Simplified Arabic" w:cs="Simplified Arabic" w:hint="cs"/>
          <w:sz w:val="28"/>
          <w:szCs w:val="28"/>
          <w:rtl/>
          <w:lang w:bidi="ar-EG"/>
        </w:rPr>
        <w:t>،</w:t>
      </w:r>
      <w:r w:rsidR="00BB738C" w:rsidRPr="00BB738C">
        <w:rPr>
          <w:rFonts w:ascii="Simplified Arabic" w:hAnsi="Simplified Arabic" w:cs="Simplified Arabic"/>
          <w:sz w:val="28"/>
          <w:szCs w:val="28"/>
          <w:rtl/>
          <w:lang w:bidi="ar-EG"/>
        </w:rPr>
        <w:t xml:space="preserve"> </w:t>
      </w:r>
      <w:r w:rsidR="00BB738C">
        <w:rPr>
          <w:rFonts w:ascii="Simplified Arabic" w:hAnsi="Simplified Arabic" w:cs="Simplified Arabic" w:hint="cs"/>
          <w:sz w:val="28"/>
          <w:szCs w:val="28"/>
          <w:rtl/>
          <w:lang w:bidi="ar-EG"/>
        </w:rPr>
        <w:t>وقوله:</w:t>
      </w:r>
      <w:r w:rsidR="00C712F1" w:rsidRPr="00576429">
        <w:rPr>
          <w:rFonts w:ascii="Simplified Arabic" w:hAnsi="Simplified Arabic" w:cs="Simplified Arabic"/>
          <w:sz w:val="28"/>
          <w:szCs w:val="28"/>
          <w:rtl/>
          <w:lang w:bidi="ar-EG"/>
        </w:rPr>
        <w:t xml:space="preserve"> </w:t>
      </w:r>
      <w:r w:rsidR="00BB738C">
        <w:rPr>
          <w:rFonts w:ascii="Simplified Arabic" w:hAnsi="Simplified Arabic" w:cs="Simplified Arabic" w:hint="cs"/>
          <w:sz w:val="28"/>
          <w:szCs w:val="28"/>
          <w:rtl/>
        </w:rPr>
        <w:t>"</w:t>
      </w:r>
      <w:r w:rsidR="00BB738C" w:rsidRPr="00BB738C">
        <w:rPr>
          <w:rFonts w:ascii="Simplified Arabic" w:hAnsi="Simplified Arabic" w:cs="Simplified Arabic" w:hint="eastAsia"/>
          <w:sz w:val="28"/>
          <w:szCs w:val="28"/>
          <w:rtl/>
        </w:rPr>
        <w:t>وَلَسَوْفَ</w:t>
      </w:r>
      <w:r w:rsidR="00BB738C" w:rsidRPr="00BB738C">
        <w:rPr>
          <w:rFonts w:ascii="Simplified Arabic" w:hAnsi="Simplified Arabic" w:cs="Simplified Arabic"/>
          <w:sz w:val="28"/>
          <w:szCs w:val="28"/>
          <w:rtl/>
        </w:rPr>
        <w:t xml:space="preserve"> </w:t>
      </w:r>
      <w:r w:rsidR="00BB738C" w:rsidRPr="00BB738C">
        <w:rPr>
          <w:rFonts w:ascii="Simplified Arabic" w:hAnsi="Simplified Arabic" w:cs="Simplified Arabic" w:hint="eastAsia"/>
          <w:sz w:val="28"/>
          <w:szCs w:val="28"/>
          <w:rtl/>
        </w:rPr>
        <w:t>يُعْطِيكَ</w:t>
      </w:r>
      <w:r w:rsidR="00BB738C" w:rsidRPr="00BB738C">
        <w:rPr>
          <w:rFonts w:ascii="Simplified Arabic" w:hAnsi="Simplified Arabic" w:cs="Simplified Arabic"/>
          <w:sz w:val="28"/>
          <w:szCs w:val="28"/>
          <w:rtl/>
        </w:rPr>
        <w:t xml:space="preserve"> </w:t>
      </w:r>
      <w:r w:rsidR="00BB738C" w:rsidRPr="00BB738C">
        <w:rPr>
          <w:rFonts w:ascii="Simplified Arabic" w:hAnsi="Simplified Arabic" w:cs="Simplified Arabic" w:hint="eastAsia"/>
          <w:sz w:val="28"/>
          <w:szCs w:val="28"/>
          <w:rtl/>
        </w:rPr>
        <w:t>رَبُّكَ</w:t>
      </w:r>
      <w:r w:rsidR="00BB738C" w:rsidRPr="00BB738C">
        <w:rPr>
          <w:rFonts w:ascii="Simplified Arabic" w:hAnsi="Simplified Arabic" w:cs="Simplified Arabic"/>
          <w:sz w:val="28"/>
          <w:szCs w:val="28"/>
          <w:rtl/>
        </w:rPr>
        <w:t xml:space="preserve"> </w:t>
      </w:r>
      <w:r w:rsidR="00BB738C" w:rsidRPr="00BB738C">
        <w:rPr>
          <w:rFonts w:ascii="Simplified Arabic" w:hAnsi="Simplified Arabic" w:cs="Simplified Arabic" w:hint="eastAsia"/>
          <w:sz w:val="28"/>
          <w:szCs w:val="28"/>
          <w:rtl/>
        </w:rPr>
        <w:t>فَتَرْضَى</w:t>
      </w:r>
      <w:r w:rsidR="00BB738C">
        <w:rPr>
          <w:rFonts w:ascii="Simplified Arabic" w:hAnsi="Simplified Arabic" w:cs="Simplified Arabic" w:hint="cs"/>
          <w:sz w:val="28"/>
          <w:szCs w:val="28"/>
          <w:rtl/>
          <w:lang w:bidi="ar-EG"/>
        </w:rPr>
        <w:t xml:space="preserve">" </w:t>
      </w:r>
      <w:r w:rsidR="008274C8" w:rsidRPr="00576429">
        <w:rPr>
          <w:rFonts w:ascii="Simplified Arabic" w:hAnsi="Simplified Arabic" w:cs="Simplified Arabic"/>
          <w:sz w:val="28"/>
          <w:szCs w:val="28"/>
          <w:lang w:bidi="ar-EG"/>
        </w:rPr>
        <w:t>)</w:t>
      </w:r>
      <w:r w:rsidR="00BB738C">
        <w:rPr>
          <w:rFonts w:ascii="Simplified Arabic" w:hAnsi="Simplified Arabic" w:cs="Simplified Arabic" w:hint="cs"/>
          <w:sz w:val="28"/>
          <w:szCs w:val="28"/>
          <w:rtl/>
          <w:lang w:bidi="ar-EG"/>
        </w:rPr>
        <w:t>الضحى</w:t>
      </w:r>
      <w:r w:rsidR="00C712F1" w:rsidRPr="00576429">
        <w:rPr>
          <w:rFonts w:ascii="Simplified Arabic" w:hAnsi="Simplified Arabic" w:cs="Simplified Arabic"/>
          <w:sz w:val="28"/>
          <w:szCs w:val="28"/>
          <w:rtl/>
          <w:lang w:bidi="ar-EG"/>
        </w:rPr>
        <w:t xml:space="preserve"> 5</w:t>
      </w:r>
      <w:r w:rsidR="00C712F1" w:rsidRPr="00576429">
        <w:rPr>
          <w:rFonts w:ascii="Simplified Arabic" w:hAnsi="Simplified Arabic" w:cs="Simplified Arabic"/>
          <w:sz w:val="28"/>
          <w:szCs w:val="28"/>
          <w:lang w:bidi="ar-EG"/>
        </w:rPr>
        <w:t xml:space="preserve"> </w:t>
      </w:r>
      <w:r w:rsidR="008274C8" w:rsidRPr="00576429">
        <w:rPr>
          <w:rFonts w:ascii="Simplified Arabic" w:hAnsi="Simplified Arabic" w:cs="Simplified Arabic"/>
          <w:sz w:val="28"/>
          <w:szCs w:val="28"/>
          <w:lang w:bidi="ar-EG"/>
        </w:rPr>
        <w:t>(</w:t>
      </w:r>
      <w:r w:rsidR="00C712F1" w:rsidRPr="00576429">
        <w:rPr>
          <w:rFonts w:ascii="Simplified Arabic" w:hAnsi="Simplified Arabic" w:cs="Simplified Arabic"/>
          <w:sz w:val="28"/>
          <w:szCs w:val="28"/>
          <w:rtl/>
          <w:lang w:bidi="ar-EG"/>
        </w:rPr>
        <w:t>، ولعل تكرا</w:t>
      </w:r>
      <w:r w:rsidR="00404CB8">
        <w:rPr>
          <w:rFonts w:ascii="Simplified Arabic" w:hAnsi="Simplified Arabic" w:cs="Simplified Arabic"/>
          <w:sz w:val="28"/>
          <w:szCs w:val="28"/>
          <w:rtl/>
          <w:lang w:bidi="ar-EG"/>
        </w:rPr>
        <w:t>ر هذا المفهوم في القرآن الكريم</w:t>
      </w:r>
      <w:r w:rsidR="00C712F1" w:rsidRPr="00576429">
        <w:rPr>
          <w:rFonts w:ascii="Simplified Arabic" w:hAnsi="Simplified Arabic" w:cs="Simplified Arabic"/>
          <w:sz w:val="28"/>
          <w:szCs w:val="28"/>
          <w:rtl/>
          <w:lang w:bidi="ar-EG"/>
        </w:rPr>
        <w:t xml:space="preserve"> دليل</w:t>
      </w:r>
      <w:r w:rsidR="00404CB8">
        <w:rPr>
          <w:rFonts w:ascii="Simplified Arabic" w:hAnsi="Simplified Arabic" w:cs="Simplified Arabic" w:hint="cs"/>
          <w:sz w:val="28"/>
          <w:szCs w:val="28"/>
          <w:rtl/>
          <w:lang w:bidi="ar-EG"/>
        </w:rPr>
        <w:t>ٌ</w:t>
      </w:r>
      <w:r w:rsidR="00C712F1" w:rsidRPr="00576429">
        <w:rPr>
          <w:rFonts w:ascii="Simplified Arabic" w:hAnsi="Simplified Arabic" w:cs="Simplified Arabic"/>
          <w:sz w:val="28"/>
          <w:szCs w:val="28"/>
          <w:rtl/>
          <w:lang w:bidi="ar-EG"/>
        </w:rPr>
        <w:t xml:space="preserve"> واضح</w:t>
      </w:r>
      <w:r w:rsidR="00404CB8">
        <w:rPr>
          <w:rFonts w:ascii="Simplified Arabic" w:hAnsi="Simplified Arabic" w:cs="Simplified Arabic" w:hint="cs"/>
          <w:sz w:val="28"/>
          <w:szCs w:val="28"/>
          <w:rtl/>
          <w:lang w:bidi="ar-EG"/>
        </w:rPr>
        <w:t>ٌ</w:t>
      </w:r>
      <w:r w:rsidR="00C712F1" w:rsidRPr="00576429">
        <w:rPr>
          <w:rFonts w:ascii="Simplified Arabic" w:hAnsi="Simplified Arabic" w:cs="Simplified Arabic"/>
          <w:sz w:val="28"/>
          <w:szCs w:val="28"/>
          <w:rtl/>
          <w:lang w:bidi="ar-EG"/>
        </w:rPr>
        <w:t xml:space="preserve"> على أهمية توافره عند البش</w:t>
      </w:r>
      <w:r w:rsidR="00404CB8">
        <w:rPr>
          <w:rFonts w:ascii="Simplified Arabic" w:hAnsi="Simplified Arabic" w:cs="Simplified Arabic"/>
          <w:sz w:val="28"/>
          <w:szCs w:val="28"/>
          <w:rtl/>
          <w:lang w:bidi="ar-EG"/>
        </w:rPr>
        <w:t>ر وضرورة السعي إلى تحقيقه عندهم</w:t>
      </w:r>
      <w:r w:rsidR="0093351E">
        <w:rPr>
          <w:rFonts w:ascii="Simplified Arabic" w:hAnsi="Simplified Arabic" w:cs="Simplified Arabic"/>
          <w:sz w:val="28"/>
          <w:szCs w:val="28"/>
          <w:rtl/>
          <w:lang w:bidi="ar-EG"/>
        </w:rPr>
        <w:t>.</w:t>
      </w:r>
      <w:r w:rsidR="00404CB8">
        <w:rPr>
          <w:rFonts w:ascii="Simplified Arabic" w:hAnsi="Simplified Arabic" w:cs="Simplified Arabic" w:hint="cs"/>
          <w:sz w:val="28"/>
          <w:szCs w:val="28"/>
          <w:rtl/>
          <w:lang w:bidi="ar-EG"/>
        </w:rPr>
        <w:t xml:space="preserve"> </w:t>
      </w:r>
      <w:r w:rsidR="00404CB8">
        <w:rPr>
          <w:rFonts w:ascii="Simplified Arabic" w:hAnsi="Simplified Arabic" w:cs="Simplified Arabic"/>
          <w:sz w:val="28"/>
          <w:szCs w:val="28"/>
          <w:rtl/>
          <w:lang w:bidi="ar-EG"/>
        </w:rPr>
        <w:t xml:space="preserve">ومن الجدير بالذكر </w:t>
      </w:r>
      <w:r w:rsidR="00404CB8">
        <w:rPr>
          <w:rFonts w:ascii="Simplified Arabic" w:hAnsi="Simplified Arabic" w:cs="Simplified Arabic" w:hint="cs"/>
          <w:sz w:val="28"/>
          <w:szCs w:val="28"/>
          <w:rtl/>
          <w:lang w:bidi="ar-EG"/>
        </w:rPr>
        <w:t>أ</w:t>
      </w:r>
      <w:r w:rsidR="00C712F1" w:rsidRPr="00576429">
        <w:rPr>
          <w:rFonts w:ascii="Simplified Arabic" w:hAnsi="Simplified Arabic" w:cs="Simplified Arabic"/>
          <w:sz w:val="28"/>
          <w:szCs w:val="28"/>
          <w:rtl/>
          <w:lang w:bidi="ar-EG"/>
        </w:rPr>
        <w:t>ن الشركات بدأت تهتم ب</w:t>
      </w:r>
      <w:r w:rsidR="00E41D79" w:rsidRPr="00576429">
        <w:rPr>
          <w:rFonts w:ascii="Simplified Arabic" w:hAnsi="Simplified Arabic" w:cs="Simplified Arabic"/>
          <w:sz w:val="28"/>
          <w:szCs w:val="28"/>
          <w:rtl/>
          <w:lang w:bidi="ar-EG"/>
        </w:rPr>
        <w:t>العميل</w:t>
      </w:r>
      <w:r w:rsidR="00C712F1" w:rsidRPr="00576429">
        <w:rPr>
          <w:rFonts w:ascii="Simplified Arabic" w:hAnsi="Simplified Arabic" w:cs="Simplified Arabic"/>
          <w:sz w:val="28"/>
          <w:szCs w:val="28"/>
          <w:rtl/>
          <w:lang w:bidi="ar-EG"/>
        </w:rPr>
        <w:t xml:space="preserve"> في الوقت الذي احتدمت فيه المنافسة بينها وأدركت متأخرة أن الطرف الأكثر أهمية في كل عملياتها هو </w:t>
      </w:r>
      <w:r w:rsidR="00E41D79" w:rsidRPr="00576429">
        <w:rPr>
          <w:rFonts w:ascii="Simplified Arabic" w:hAnsi="Simplified Arabic" w:cs="Simplified Arabic"/>
          <w:sz w:val="28"/>
          <w:szCs w:val="28"/>
          <w:rtl/>
          <w:lang w:bidi="ar-EG"/>
        </w:rPr>
        <w:t>العميل</w:t>
      </w:r>
      <w:r w:rsidR="003464FA">
        <w:rPr>
          <w:rFonts w:ascii="Simplified Arabic" w:hAnsi="Simplified Arabic" w:cs="Simplified Arabic"/>
          <w:sz w:val="28"/>
          <w:szCs w:val="28"/>
          <w:rtl/>
          <w:lang w:bidi="ar-EG"/>
        </w:rPr>
        <w:t>،</w:t>
      </w:r>
      <w:r w:rsidR="00404CB8">
        <w:rPr>
          <w:rFonts w:ascii="Simplified Arabic" w:hAnsi="Simplified Arabic" w:cs="Simplified Arabic"/>
          <w:sz w:val="28"/>
          <w:szCs w:val="28"/>
          <w:rtl/>
          <w:lang w:bidi="ar-EG"/>
        </w:rPr>
        <w:t xml:space="preserve"> لأنه </w:t>
      </w:r>
      <w:r w:rsidR="00C712F1" w:rsidRPr="00576429">
        <w:rPr>
          <w:rFonts w:ascii="Simplified Arabic" w:hAnsi="Simplified Arabic" w:cs="Simplified Arabic"/>
          <w:sz w:val="28"/>
          <w:szCs w:val="28"/>
          <w:rtl/>
          <w:lang w:bidi="ar-EG"/>
        </w:rPr>
        <w:t>الشخص الذي يستخدم المنتج</w:t>
      </w:r>
      <w:r w:rsidR="00404CB8">
        <w:rPr>
          <w:rFonts w:ascii="Simplified Arabic" w:hAnsi="Simplified Arabic" w:cs="Simplified Arabic"/>
          <w:sz w:val="28"/>
          <w:szCs w:val="28"/>
          <w:rtl/>
          <w:lang w:bidi="ar-EG"/>
        </w:rPr>
        <w:t>ات والخدمات وهو الذي يزودها بال</w:t>
      </w:r>
      <w:r w:rsidR="00404CB8">
        <w:rPr>
          <w:rFonts w:ascii="Simplified Arabic" w:hAnsi="Simplified Arabic" w:cs="Simplified Arabic" w:hint="cs"/>
          <w:sz w:val="28"/>
          <w:szCs w:val="28"/>
          <w:rtl/>
          <w:lang w:bidi="ar-EG"/>
        </w:rPr>
        <w:t>أرباح</w:t>
      </w:r>
      <w:r w:rsidR="0093351E">
        <w:rPr>
          <w:rFonts w:ascii="Simplified Arabic" w:hAnsi="Simplified Arabic" w:cs="Simplified Arabic"/>
          <w:sz w:val="28"/>
          <w:szCs w:val="28"/>
          <w:rtl/>
          <w:lang w:bidi="ar-EG"/>
        </w:rPr>
        <w:t>.</w:t>
      </w:r>
    </w:p>
    <w:p w:rsidR="008B2372" w:rsidRPr="00576429" w:rsidRDefault="008B2372" w:rsidP="00055C46">
      <w:pPr>
        <w:pStyle w:val="ListParagraph"/>
        <w:numPr>
          <w:ilvl w:val="0"/>
          <w:numId w:val="69"/>
        </w:numPr>
        <w:spacing w:after="0" w:line="288" w:lineRule="auto"/>
        <w:ind w:left="191"/>
        <w:jc w:val="lowKashida"/>
        <w:rPr>
          <w:rFonts w:ascii="Simplified Arabic" w:hAnsi="Simplified Arabic" w:cs="Simplified Arabic"/>
          <w:b/>
          <w:bCs/>
          <w:sz w:val="28"/>
          <w:szCs w:val="28"/>
          <w:rtl/>
        </w:rPr>
      </w:pPr>
      <w:r w:rsidRPr="00576429">
        <w:rPr>
          <w:rFonts w:ascii="Simplified Arabic" w:hAnsi="Simplified Arabic" w:cs="Simplified Arabic"/>
          <w:b/>
          <w:bCs/>
          <w:sz w:val="28"/>
          <w:szCs w:val="28"/>
          <w:rtl/>
        </w:rPr>
        <w:t>تعريف رضا العملاء</w:t>
      </w:r>
      <w:r w:rsidR="00EE388C" w:rsidRPr="00576429">
        <w:rPr>
          <w:rFonts w:ascii="Simplified Arabic" w:hAnsi="Simplified Arabic" w:cs="Simplified Arabic"/>
          <w:b/>
          <w:bCs/>
          <w:sz w:val="28"/>
          <w:szCs w:val="28"/>
          <w:rtl/>
        </w:rPr>
        <w:t>:</w:t>
      </w:r>
    </w:p>
    <w:p w:rsidR="00FD199E" w:rsidRPr="00576429" w:rsidRDefault="00FD199E" w:rsidP="0008055A">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توجد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العديد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التعاريف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الخاصة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00404CB8">
        <w:rPr>
          <w:rFonts w:ascii="Simplified Arabic" w:hAnsi="Simplified Arabic" w:cs="Simplified Arabic" w:hint="cs"/>
          <w:sz w:val="28"/>
          <w:szCs w:val="28"/>
          <w:rtl/>
        </w:rPr>
        <w:t>ن</w:t>
      </w:r>
      <w:r w:rsidRPr="00576429">
        <w:rPr>
          <w:rFonts w:ascii="Simplified Arabic" w:hAnsi="Simplified Arabic" w:cs="Simplified Arabic"/>
          <w:sz w:val="28"/>
          <w:szCs w:val="28"/>
          <w:rtl/>
        </w:rPr>
        <w:t>ذكر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منها</w:t>
      </w:r>
      <w:r w:rsidRPr="00576429">
        <w:rPr>
          <w:rFonts w:ascii="Simplified Arabic" w:hAnsi="Simplified Arabic" w:cs="Simplified Arabic"/>
          <w:sz w:val="28"/>
          <w:szCs w:val="28"/>
        </w:rPr>
        <w:t>:</w:t>
      </w:r>
    </w:p>
    <w:p w:rsidR="008B2372" w:rsidRPr="00576429" w:rsidRDefault="00FD199E" w:rsidP="00055C46">
      <w:pPr>
        <w:pStyle w:val="ListParagraph"/>
        <w:numPr>
          <w:ilvl w:val="0"/>
          <w:numId w:val="80"/>
        </w:num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تعريف</w:t>
      </w:r>
      <w:r w:rsidR="00BA4A2E">
        <w:rPr>
          <w:rFonts w:ascii="Simplified Arabic" w:hAnsi="Simplified Arabic" w:cs="Simplified Arabic"/>
          <w:sz w:val="28"/>
          <w:szCs w:val="28"/>
          <w:rtl/>
        </w:rPr>
        <w:t xml:space="preserve"> (</w:t>
      </w:r>
      <w:r w:rsidR="008B2372" w:rsidRPr="00576429">
        <w:rPr>
          <w:rFonts w:ascii="Simplified Arabic" w:hAnsi="Simplified Arabic" w:cs="Simplified Arabic"/>
          <w:sz w:val="28"/>
          <w:szCs w:val="28"/>
          <w:rtl/>
        </w:rPr>
        <w:t>كوتلر</w:t>
      </w:r>
      <w:r w:rsidR="00C0543F" w:rsidRPr="00576429">
        <w:rPr>
          <w:rFonts w:ascii="Simplified Arabic" w:hAnsi="Simplified Arabic" w:cs="Simplified Arabic"/>
          <w:sz w:val="28"/>
          <w:szCs w:val="28"/>
          <w:rtl/>
        </w:rPr>
        <w:t xml:space="preserve"> وأخرون</w:t>
      </w:r>
      <w:r w:rsidR="008B2372" w:rsidRPr="00576429">
        <w:rPr>
          <w:rFonts w:ascii="Simplified Arabic" w:hAnsi="Simplified Arabic" w:cs="Simplified Arabic"/>
          <w:sz w:val="28"/>
          <w:szCs w:val="28"/>
          <w:rtl/>
        </w:rPr>
        <w:t xml:space="preserve"> 2003</w:t>
      </w:r>
      <w:r w:rsidR="00C0543F" w:rsidRPr="00576429">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2"/>
      </w:r>
      <w:r w:rsidR="005259CE" w:rsidRPr="00663B28">
        <w:rPr>
          <w:rStyle w:val="FootnoteReference"/>
          <w:rFonts w:asciiTheme="majorBidi" w:hAnsiTheme="majorBidi" w:cstheme="majorBidi"/>
          <w:b/>
          <w:bCs/>
          <w:rtl/>
        </w:rPr>
        <w:t>)</w:t>
      </w:r>
      <w:r w:rsidR="00D47ECE">
        <w:rPr>
          <w:rFonts w:ascii="Simplified Arabic" w:hAnsi="Simplified Arabic" w:cs="Simplified Arabic"/>
          <w:sz w:val="28"/>
          <w:szCs w:val="28"/>
          <w:rtl/>
        </w:rPr>
        <w:t xml:space="preserve"> </w:t>
      </w:r>
      <w:r w:rsidR="008B2372" w:rsidRPr="00576429">
        <w:rPr>
          <w:rFonts w:ascii="Simplified Arabic" w:hAnsi="Simplified Arabic" w:cs="Simplified Arabic"/>
          <w:sz w:val="28"/>
          <w:szCs w:val="28"/>
          <w:rtl/>
        </w:rPr>
        <w:t>"رضا العملاء هو شعور الشخص بالمتعة</w:t>
      </w:r>
      <w:r w:rsidR="007C1A77" w:rsidRPr="00576429">
        <w:rPr>
          <w:rFonts w:ascii="Simplified Arabic" w:hAnsi="Simplified Arabic" w:cs="Simplified Arabic"/>
          <w:sz w:val="28"/>
          <w:szCs w:val="28"/>
          <w:rtl/>
        </w:rPr>
        <w:t xml:space="preserve"> أو </w:t>
      </w:r>
      <w:r w:rsidR="008B2372" w:rsidRPr="00576429">
        <w:rPr>
          <w:rFonts w:ascii="Simplified Arabic" w:hAnsi="Simplified Arabic" w:cs="Simplified Arabic"/>
          <w:sz w:val="28"/>
          <w:szCs w:val="28"/>
          <w:rtl/>
        </w:rPr>
        <w:t>خيبة الأمل الناتجة عن مقارنة الأداء المدرك فيما يتعلق بتوقعاته"</w:t>
      </w:r>
      <w:r w:rsidR="0093351E">
        <w:rPr>
          <w:rFonts w:ascii="Simplified Arabic" w:hAnsi="Simplified Arabic" w:cs="Simplified Arabic"/>
          <w:sz w:val="28"/>
          <w:szCs w:val="28"/>
          <w:rtl/>
        </w:rPr>
        <w:t>.</w:t>
      </w:r>
    </w:p>
    <w:p w:rsidR="00A770CC" w:rsidRPr="00576429" w:rsidRDefault="00A770CC" w:rsidP="00055C46">
      <w:pPr>
        <w:pStyle w:val="ListParagraph"/>
        <w:numPr>
          <w:ilvl w:val="0"/>
          <w:numId w:val="80"/>
        </w:numPr>
        <w:spacing w:after="0" w:line="240" w:lineRule="auto"/>
        <w:jc w:val="lowKashida"/>
        <w:rPr>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rPr>
        <w:lastRenderedPageBreak/>
        <w:t>تعريف روست</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و</w:t>
      </w:r>
      <w:r w:rsidR="00404CB8">
        <w:rPr>
          <w:rStyle w:val="tlid-translation"/>
          <w:rFonts w:ascii="Simplified Arabic" w:hAnsi="Simplified Arabic" w:cs="Simplified Arabic" w:hint="cs"/>
          <w:sz w:val="28"/>
          <w:szCs w:val="28"/>
          <w:rtl/>
        </w:rPr>
        <w:t>أ</w:t>
      </w:r>
      <w:r w:rsidR="007C1A77" w:rsidRPr="00576429">
        <w:rPr>
          <w:rStyle w:val="tlid-translation"/>
          <w:rFonts w:ascii="Simplified Arabic" w:hAnsi="Simplified Arabic" w:cs="Simplified Arabic"/>
          <w:sz w:val="28"/>
          <w:szCs w:val="28"/>
          <w:rtl/>
        </w:rPr>
        <w:t>و</w:t>
      </w:r>
      <w:r w:rsidRPr="00576429">
        <w:rPr>
          <w:rStyle w:val="tlid-translation"/>
          <w:rFonts w:ascii="Simplified Arabic" w:hAnsi="Simplified Arabic" w:cs="Simplified Arabic"/>
          <w:sz w:val="28"/>
          <w:szCs w:val="28"/>
          <w:rtl/>
        </w:rPr>
        <w:t>ليفر</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3"/>
      </w:r>
      <w:r w:rsidR="005259CE" w:rsidRPr="00663B28">
        <w:rPr>
          <w:rStyle w:val="FootnoteReference"/>
          <w:rFonts w:asciiTheme="majorBidi" w:hAnsiTheme="majorBidi" w:cstheme="majorBidi"/>
          <w:b/>
          <w:bCs/>
          <w:rtl/>
        </w:rPr>
        <w:t>)</w:t>
      </w:r>
      <w:r w:rsidRPr="00576429">
        <w:rPr>
          <w:rStyle w:val="tlid-translation"/>
          <w:rFonts w:ascii="Simplified Arabic" w:hAnsi="Simplified Arabic" w:cs="Simplified Arabic"/>
          <w:sz w:val="28"/>
          <w:szCs w:val="28"/>
          <w:rtl/>
        </w:rPr>
        <w:t xml:space="preserve"> </w:t>
      </w:r>
      <w:r w:rsidR="00404CB8">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رضا العملاء</w:t>
      </w:r>
      <w:r w:rsidR="007C1A77" w:rsidRPr="00576429">
        <w:rPr>
          <w:rStyle w:val="tlid-translation"/>
          <w:rFonts w:ascii="Simplified Arabic" w:hAnsi="Simplified Arabic" w:cs="Simplified Arabic"/>
          <w:sz w:val="28"/>
          <w:szCs w:val="28"/>
          <w:rtl/>
        </w:rPr>
        <w:t xml:space="preserve"> أو </w:t>
      </w:r>
      <w:r w:rsidR="00404CB8">
        <w:rPr>
          <w:rStyle w:val="tlid-translation"/>
          <w:rFonts w:ascii="Simplified Arabic" w:hAnsi="Simplified Arabic" w:cs="Simplified Arabic"/>
          <w:sz w:val="28"/>
          <w:szCs w:val="28"/>
          <w:rtl/>
        </w:rPr>
        <w:t xml:space="preserve">عدم رضاهم </w:t>
      </w:r>
      <w:r w:rsidRPr="00576429">
        <w:rPr>
          <w:rStyle w:val="tlid-translation"/>
          <w:rFonts w:ascii="Simplified Arabic" w:hAnsi="Simplified Arabic" w:cs="Simplified Arabic"/>
          <w:sz w:val="28"/>
          <w:szCs w:val="28"/>
          <w:rtl/>
          <w:lang w:bidi="ar-EG"/>
        </w:rPr>
        <w:t>ك</w:t>
      </w:r>
      <w:r w:rsidRPr="00576429">
        <w:rPr>
          <w:rStyle w:val="tlid-translation"/>
          <w:rFonts w:ascii="Simplified Arabic" w:hAnsi="Simplified Arabic" w:cs="Simplified Arabic"/>
          <w:sz w:val="28"/>
          <w:szCs w:val="28"/>
          <w:rtl/>
        </w:rPr>
        <w:t>رد فعل معنوي</w:t>
      </w:r>
      <w:r w:rsidR="007C1A77" w:rsidRPr="00576429">
        <w:rPr>
          <w:rStyle w:val="tlid-translation"/>
          <w:rFonts w:ascii="Simplified Arabic" w:hAnsi="Simplified Arabic" w:cs="Simplified Arabic"/>
          <w:sz w:val="28"/>
          <w:szCs w:val="28"/>
          <w:rtl/>
        </w:rPr>
        <w:t xml:space="preserve"> أو </w:t>
      </w:r>
      <w:r w:rsidR="00404CB8">
        <w:rPr>
          <w:rStyle w:val="tlid-translation"/>
          <w:rFonts w:ascii="Simplified Arabic" w:hAnsi="Simplified Arabic" w:cs="Simplified Arabic"/>
          <w:sz w:val="28"/>
          <w:szCs w:val="28"/>
          <w:rtl/>
        </w:rPr>
        <w:t>عاطفي</w:t>
      </w:r>
      <w:r w:rsidRPr="00576429">
        <w:rPr>
          <w:rStyle w:val="tlid-translation"/>
          <w:rFonts w:ascii="Simplified Arabic" w:hAnsi="Simplified Arabic" w:cs="Simplified Arabic"/>
          <w:sz w:val="28"/>
          <w:szCs w:val="28"/>
          <w:rtl/>
        </w:rPr>
        <w:t xml:space="preserve"> على مجموعة واحدة</w:t>
      </w:r>
      <w:r w:rsidR="007C1A77" w:rsidRPr="00576429">
        <w:rPr>
          <w:rStyle w:val="tlid-translation"/>
          <w:rFonts w:ascii="Simplified Arabic" w:hAnsi="Simplified Arabic" w:cs="Simplified Arabic"/>
          <w:sz w:val="28"/>
          <w:szCs w:val="28"/>
          <w:rtl/>
        </w:rPr>
        <w:t xml:space="preserve"> أو </w:t>
      </w:r>
      <w:r w:rsidRPr="00576429">
        <w:rPr>
          <w:rStyle w:val="tlid-translation"/>
          <w:rFonts w:ascii="Simplified Arabic" w:hAnsi="Simplified Arabic" w:cs="Simplified Arabic"/>
          <w:sz w:val="28"/>
          <w:szCs w:val="28"/>
          <w:rtl/>
        </w:rPr>
        <w:t>طويلة من لقاءات الخدمة</w:t>
      </w:r>
      <w:r w:rsidR="0093351E">
        <w:rPr>
          <w:rStyle w:val="tlid-translation"/>
          <w:rFonts w:ascii="Simplified Arabic" w:hAnsi="Simplified Arabic" w:cs="Simplified Arabic"/>
          <w:sz w:val="28"/>
          <w:szCs w:val="28"/>
          <w:rtl/>
        </w:rPr>
        <w:t>.</w:t>
      </w:r>
    </w:p>
    <w:p w:rsidR="00A770CC" w:rsidRPr="00576429" w:rsidRDefault="00FD199E" w:rsidP="00404CB8">
      <w:pPr>
        <w:pStyle w:val="ListParagraph"/>
        <w:numPr>
          <w:ilvl w:val="0"/>
          <w:numId w:val="80"/>
        </w:numPr>
        <w:spacing w:after="0" w:line="288" w:lineRule="auto"/>
        <w:jc w:val="lowKashida"/>
        <w:rPr>
          <w:rFonts w:ascii="Simplified Arabic" w:hAnsi="Simplified Arabic" w:cs="Simplified Arabic"/>
          <w:sz w:val="28"/>
          <w:szCs w:val="28"/>
        </w:rPr>
      </w:pPr>
      <w:r w:rsidRPr="00576429">
        <w:rPr>
          <w:rStyle w:val="tlid-translation"/>
          <w:rFonts w:ascii="Simplified Arabic" w:hAnsi="Simplified Arabic" w:cs="Simplified Arabic"/>
          <w:sz w:val="28"/>
          <w:szCs w:val="28"/>
          <w:rtl/>
        </w:rPr>
        <w:t xml:space="preserve">تعريف </w:t>
      </w:r>
      <w:r w:rsidR="00A770CC" w:rsidRPr="00576429">
        <w:rPr>
          <w:rFonts w:ascii="Simplified Arabic" w:hAnsi="Simplified Arabic" w:cs="Simplified Arabic"/>
          <w:sz w:val="28"/>
          <w:szCs w:val="28"/>
          <w:rtl/>
          <w:lang w:bidi="ar-EG"/>
        </w:rPr>
        <w:t>كل</w:t>
      </w:r>
      <w:r w:rsidR="0093351E">
        <w:rPr>
          <w:rFonts w:ascii="Simplified Arabic" w:hAnsi="Simplified Arabic" w:cs="Simplified Arabic"/>
          <w:sz w:val="28"/>
          <w:szCs w:val="28"/>
          <w:rtl/>
          <w:lang w:bidi="ar-EG"/>
        </w:rPr>
        <w:t>ًا</w:t>
      </w:r>
      <w:r w:rsidR="00A770CC" w:rsidRPr="00576429">
        <w:rPr>
          <w:rFonts w:ascii="Simplified Arabic" w:hAnsi="Simplified Arabic" w:cs="Simplified Arabic"/>
          <w:sz w:val="28"/>
          <w:szCs w:val="28"/>
          <w:rtl/>
          <w:lang w:bidi="ar-EG"/>
        </w:rPr>
        <w:t xml:space="preserve"> من </w:t>
      </w:r>
      <w:r w:rsidR="00A770CC" w:rsidRPr="00576429">
        <w:rPr>
          <w:rStyle w:val="tlid-translation"/>
          <w:rFonts w:ascii="Simplified Arabic" w:hAnsi="Simplified Arabic" w:cs="Simplified Arabic"/>
          <w:sz w:val="28"/>
          <w:szCs w:val="28"/>
          <w:rtl/>
        </w:rPr>
        <w:t>هنيج ثور</w:t>
      </w:r>
      <w:r w:rsidR="007C1A77" w:rsidRPr="00576429">
        <w:rPr>
          <w:rStyle w:val="tlid-translation"/>
          <w:rFonts w:ascii="Simplified Arabic" w:hAnsi="Simplified Arabic" w:cs="Simplified Arabic"/>
          <w:sz w:val="28"/>
          <w:szCs w:val="28"/>
          <w:rtl/>
        </w:rPr>
        <w:t>او</w:t>
      </w:r>
      <w:r w:rsidR="00404CB8">
        <w:rPr>
          <w:rFonts w:ascii="Simplified Arabic" w:hAnsi="Simplified Arabic" w:cs="Simplified Arabic" w:hint="cs"/>
          <w:sz w:val="28"/>
          <w:szCs w:val="28"/>
          <w:rtl/>
        </w:rPr>
        <w:t xml:space="preserve"> </w:t>
      </w:r>
      <w:r w:rsidR="00A770CC" w:rsidRPr="00576429">
        <w:rPr>
          <w:rStyle w:val="tlid-translation"/>
          <w:rFonts w:ascii="Simplified Arabic" w:hAnsi="Simplified Arabic" w:cs="Simplified Arabic"/>
          <w:sz w:val="28"/>
          <w:szCs w:val="28"/>
          <w:rtl/>
        </w:rPr>
        <w:t>كلي</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4"/>
      </w:r>
      <w:r w:rsidR="005259CE" w:rsidRPr="00663B28">
        <w:rPr>
          <w:rStyle w:val="FootnoteReference"/>
          <w:rFonts w:asciiTheme="majorBidi" w:hAnsiTheme="majorBidi" w:cstheme="majorBidi"/>
          <w:b/>
          <w:bCs/>
          <w:rtl/>
        </w:rPr>
        <w:t>)</w:t>
      </w:r>
      <w:r w:rsidR="00A770CC" w:rsidRPr="00576429">
        <w:rPr>
          <w:rFonts w:ascii="Simplified Arabic" w:hAnsi="Simplified Arabic" w:cs="Simplified Arabic"/>
          <w:sz w:val="28"/>
          <w:szCs w:val="28"/>
          <w:rtl/>
        </w:rPr>
        <w:t xml:space="preserve"> </w:t>
      </w:r>
      <w:r w:rsidR="00404CB8">
        <w:rPr>
          <w:rFonts w:ascii="Simplified Arabic" w:hAnsi="Simplified Arabic" w:cs="Simplified Arabic" w:hint="cs"/>
          <w:sz w:val="28"/>
          <w:szCs w:val="28"/>
          <w:rtl/>
        </w:rPr>
        <w:t>"</w:t>
      </w:r>
      <w:r w:rsidR="00A770CC" w:rsidRPr="00576429">
        <w:rPr>
          <w:rStyle w:val="tlid-translation"/>
          <w:rFonts w:ascii="Simplified Arabic" w:hAnsi="Simplified Arabic" w:cs="Simplified Arabic"/>
          <w:sz w:val="28"/>
          <w:szCs w:val="28"/>
          <w:rtl/>
        </w:rPr>
        <w:t>رضا العملاء عن منتجات</w:t>
      </w:r>
      <w:r w:rsidR="007C1A77" w:rsidRPr="00576429">
        <w:rPr>
          <w:rStyle w:val="tlid-translation"/>
          <w:rFonts w:ascii="Simplified Arabic" w:hAnsi="Simplified Arabic" w:cs="Simplified Arabic"/>
          <w:sz w:val="28"/>
          <w:szCs w:val="28"/>
          <w:rtl/>
        </w:rPr>
        <w:t xml:space="preserve"> أو </w:t>
      </w:r>
      <w:r w:rsidR="00A770CC" w:rsidRPr="00576429">
        <w:rPr>
          <w:rStyle w:val="tlid-translation"/>
          <w:rFonts w:ascii="Simplified Arabic" w:hAnsi="Simplified Arabic" w:cs="Simplified Arabic"/>
          <w:sz w:val="28"/>
          <w:szCs w:val="28"/>
          <w:rtl/>
        </w:rPr>
        <w:t>خدمات الشركة على أنه مفتاح نجاح الشركة وقد</w:t>
      </w:r>
      <w:r w:rsidR="00620B06">
        <w:rPr>
          <w:rStyle w:val="tlid-translation"/>
          <w:rFonts w:ascii="Simplified Arabic" w:hAnsi="Simplified Arabic" w:cs="Simplified Arabic"/>
          <w:sz w:val="28"/>
          <w:szCs w:val="28"/>
          <w:rtl/>
        </w:rPr>
        <w:t>رتها التنافسية على المدى الطويل</w:t>
      </w:r>
      <w:r w:rsidR="00A770CC" w:rsidRPr="00576429">
        <w:rPr>
          <w:rStyle w:val="tlid-translation"/>
          <w:rFonts w:ascii="Simplified Arabic" w:hAnsi="Simplified Arabic" w:cs="Simplified Arabic"/>
          <w:sz w:val="28"/>
          <w:szCs w:val="28"/>
          <w:rtl/>
        </w:rPr>
        <w:t xml:space="preserve"> في سياق العلاقة التسويقية</w:t>
      </w:r>
      <w:r w:rsidR="003464FA">
        <w:rPr>
          <w:rStyle w:val="tlid-translation"/>
          <w:rFonts w:ascii="Simplified Arabic" w:hAnsi="Simplified Arabic" w:cs="Simplified Arabic"/>
          <w:sz w:val="28"/>
          <w:szCs w:val="28"/>
          <w:rtl/>
        </w:rPr>
        <w:t>،</w:t>
      </w:r>
      <w:r w:rsidR="00A770CC" w:rsidRPr="00576429">
        <w:rPr>
          <w:rStyle w:val="tlid-translation"/>
          <w:rFonts w:ascii="Simplified Arabic" w:hAnsi="Simplified Arabic" w:cs="Simplified Arabic"/>
          <w:sz w:val="28"/>
          <w:szCs w:val="28"/>
          <w:rtl/>
        </w:rPr>
        <w:t xml:space="preserve"> وكثير</w:t>
      </w:r>
      <w:r w:rsidR="00620B06">
        <w:rPr>
          <w:rStyle w:val="tlid-translation"/>
          <w:rFonts w:ascii="Simplified Arabic" w:hAnsi="Simplified Arabic" w:cs="Simplified Arabic" w:hint="cs"/>
          <w:sz w:val="28"/>
          <w:szCs w:val="28"/>
          <w:rtl/>
        </w:rPr>
        <w:t>ً</w:t>
      </w:r>
      <w:r w:rsidR="00A770CC" w:rsidRPr="00576429">
        <w:rPr>
          <w:rStyle w:val="tlid-translation"/>
          <w:rFonts w:ascii="Simplified Arabic" w:hAnsi="Simplified Arabic" w:cs="Simplified Arabic"/>
          <w:sz w:val="28"/>
          <w:szCs w:val="28"/>
          <w:rtl/>
        </w:rPr>
        <w:t>ا ما ينظر إلى رضا العملاء على أنه محدد</w:t>
      </w:r>
      <w:r w:rsidR="00620B06">
        <w:rPr>
          <w:rStyle w:val="tlid-translation"/>
          <w:rFonts w:ascii="Simplified Arabic" w:hAnsi="Simplified Arabic" w:cs="Simplified Arabic" w:hint="cs"/>
          <w:sz w:val="28"/>
          <w:szCs w:val="28"/>
          <w:rtl/>
        </w:rPr>
        <w:t>ٌ</w:t>
      </w:r>
      <w:r w:rsidR="00A770CC" w:rsidRPr="00576429">
        <w:rPr>
          <w:rStyle w:val="tlid-translation"/>
          <w:rFonts w:ascii="Simplified Arabic" w:hAnsi="Simplified Arabic" w:cs="Simplified Arabic"/>
          <w:sz w:val="28"/>
          <w:szCs w:val="28"/>
          <w:rtl/>
        </w:rPr>
        <w:t xml:space="preserve"> رئيسي</w:t>
      </w:r>
      <w:r w:rsidR="00620B06">
        <w:rPr>
          <w:rStyle w:val="tlid-translation"/>
          <w:rFonts w:ascii="Simplified Arabic" w:hAnsi="Simplified Arabic" w:cs="Simplified Arabic" w:hint="cs"/>
          <w:sz w:val="28"/>
          <w:szCs w:val="28"/>
          <w:rtl/>
        </w:rPr>
        <w:t>ٌ</w:t>
      </w:r>
      <w:r w:rsidR="00A770CC" w:rsidRPr="00576429">
        <w:rPr>
          <w:rStyle w:val="tlid-translation"/>
          <w:rFonts w:ascii="Simplified Arabic" w:hAnsi="Simplified Arabic" w:cs="Simplified Arabic"/>
          <w:sz w:val="28"/>
          <w:szCs w:val="28"/>
          <w:rtl/>
        </w:rPr>
        <w:t xml:space="preserve"> للاحتفاظ بالعملاء</w:t>
      </w:r>
      <w:r w:rsidR="00404CB8">
        <w:rPr>
          <w:rStyle w:val="tlid-translation"/>
          <w:rFonts w:ascii="Simplified Arabic" w:hAnsi="Simplified Arabic" w:cs="Simplified Arabic" w:hint="cs"/>
          <w:sz w:val="28"/>
          <w:szCs w:val="28"/>
          <w:rtl/>
        </w:rPr>
        <w:t>"</w:t>
      </w:r>
      <w:r w:rsidR="0093351E">
        <w:rPr>
          <w:rFonts w:ascii="Simplified Arabic" w:hAnsi="Simplified Arabic" w:cs="Simplified Arabic"/>
          <w:sz w:val="28"/>
          <w:szCs w:val="28"/>
          <w:rtl/>
        </w:rPr>
        <w:t>.</w:t>
      </w:r>
    </w:p>
    <w:p w:rsidR="005063AB" w:rsidRPr="00576429" w:rsidRDefault="00FD199E" w:rsidP="00055C46">
      <w:pPr>
        <w:pStyle w:val="ListParagraph"/>
        <w:numPr>
          <w:ilvl w:val="0"/>
          <w:numId w:val="80"/>
        </w:numPr>
        <w:spacing w:after="0" w:line="288" w:lineRule="auto"/>
        <w:jc w:val="lowKashida"/>
        <w:rPr>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rPr>
        <w:t>تعريف</w:t>
      </w:r>
      <w:r w:rsidR="00620B06">
        <w:rPr>
          <w:rFonts w:ascii="Simplified Arabic" w:hAnsi="Simplified Arabic" w:cs="Simplified Arabic"/>
          <w:sz w:val="28"/>
          <w:szCs w:val="28"/>
          <w:rtl/>
          <w:lang w:bidi="ar-EG"/>
        </w:rPr>
        <w:t xml:space="preserve"> كل</w:t>
      </w:r>
      <w:r w:rsidR="0093351E">
        <w:rPr>
          <w:rFonts w:ascii="Simplified Arabic" w:hAnsi="Simplified Arabic" w:cs="Simplified Arabic"/>
          <w:sz w:val="28"/>
          <w:szCs w:val="28"/>
          <w:rtl/>
          <w:lang w:bidi="ar-EG"/>
        </w:rPr>
        <w:t>ًا</w:t>
      </w:r>
      <w:r w:rsidR="00620B06">
        <w:rPr>
          <w:rFonts w:ascii="Simplified Arabic" w:hAnsi="Simplified Arabic" w:cs="Simplified Arabic"/>
          <w:sz w:val="28"/>
          <w:szCs w:val="28"/>
          <w:rtl/>
          <w:lang w:bidi="ar-EG"/>
        </w:rPr>
        <w:t xml:space="preserve"> من العزير</w:t>
      </w:r>
      <w:r w:rsidR="00620B06">
        <w:rPr>
          <w:rFonts w:ascii="Simplified Arabic" w:hAnsi="Simplified Arabic" w:cs="Simplified Arabic" w:hint="cs"/>
          <w:sz w:val="28"/>
          <w:szCs w:val="28"/>
          <w:rtl/>
          <w:lang w:bidi="ar-EG"/>
        </w:rPr>
        <w:t>ي</w:t>
      </w:r>
      <w:r w:rsidR="00E91B8C" w:rsidRPr="00576429">
        <w:rPr>
          <w:rFonts w:ascii="Simplified Arabic" w:hAnsi="Simplified Arabic" w:cs="Simplified Arabic"/>
          <w:sz w:val="28"/>
          <w:szCs w:val="28"/>
          <w:rtl/>
          <w:lang w:bidi="ar-EG"/>
        </w:rPr>
        <w:t xml:space="preserve"> وبوسلامة</w:t>
      </w:r>
      <w:r w:rsidR="00BA4A2E">
        <w:rPr>
          <w:rFonts w:ascii="Simplified Arabic" w:hAnsi="Simplified Arabic" w:cs="Simplified Arabic"/>
          <w:sz w:val="28"/>
          <w:szCs w:val="28"/>
          <w:rtl/>
          <w:lang w:bidi="ar-EG"/>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5"/>
      </w:r>
      <w:r w:rsidR="005259CE" w:rsidRPr="00663B28">
        <w:rPr>
          <w:rStyle w:val="FootnoteReference"/>
          <w:rFonts w:asciiTheme="majorBidi" w:hAnsiTheme="majorBidi" w:cstheme="majorBidi"/>
          <w:b/>
          <w:bCs/>
          <w:rtl/>
        </w:rPr>
        <w:t>)</w:t>
      </w:r>
      <w:r w:rsidR="00BA4A2E">
        <w:rPr>
          <w:rFonts w:ascii="Simplified Arabic" w:hAnsi="Simplified Arabic" w:cs="Simplified Arabic"/>
          <w:sz w:val="28"/>
          <w:szCs w:val="28"/>
          <w:rtl/>
          <w:lang w:bidi="ar-EG"/>
        </w:rPr>
        <w:t xml:space="preserve"> </w:t>
      </w:r>
      <w:r w:rsidR="00E91B8C" w:rsidRPr="00576429">
        <w:rPr>
          <w:rFonts w:ascii="Simplified Arabic" w:hAnsi="Simplified Arabic" w:cs="Simplified Arabic"/>
          <w:sz w:val="28"/>
          <w:szCs w:val="28"/>
          <w:rtl/>
          <w:lang w:bidi="ar-EG"/>
        </w:rPr>
        <w:t>"الرضا يركز على ثلاثة مكونات</w:t>
      </w:r>
      <w:r w:rsidR="00254C96">
        <w:rPr>
          <w:rFonts w:ascii="Simplified Arabic" w:hAnsi="Simplified Arabic" w:cs="Simplified Arabic"/>
          <w:sz w:val="28"/>
          <w:szCs w:val="28"/>
          <w:rtl/>
          <w:lang w:bidi="ar-EG"/>
        </w:rPr>
        <w:t xml:space="preserve"> أول </w:t>
      </w:r>
      <w:r w:rsidR="00E91B8C" w:rsidRPr="00576429">
        <w:rPr>
          <w:rFonts w:ascii="Simplified Arabic" w:hAnsi="Simplified Arabic" w:cs="Simplified Arabic"/>
          <w:sz w:val="28"/>
          <w:szCs w:val="28"/>
          <w:rtl/>
          <w:lang w:bidi="ar-EG"/>
        </w:rPr>
        <w:t>ها</w:t>
      </w:r>
      <w:r w:rsidR="00620B06">
        <w:rPr>
          <w:rFonts w:ascii="Simplified Arabic" w:hAnsi="Simplified Arabic" w:cs="Simplified Arabic" w:hint="cs"/>
          <w:sz w:val="28"/>
          <w:szCs w:val="28"/>
          <w:rtl/>
          <w:lang w:bidi="ar-EG"/>
        </w:rPr>
        <w:t>:</w:t>
      </w:r>
      <w:r w:rsidR="00E91B8C" w:rsidRPr="00576429">
        <w:rPr>
          <w:rFonts w:ascii="Simplified Arabic" w:hAnsi="Simplified Arabic" w:cs="Simplified Arabic"/>
          <w:sz w:val="28"/>
          <w:szCs w:val="28"/>
          <w:rtl/>
          <w:lang w:bidi="ar-EG"/>
        </w:rPr>
        <w:t xml:space="preserve"> أن الرضا يعتبر خلاصة </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E91B8C" w:rsidRPr="00576429">
        <w:rPr>
          <w:rFonts w:ascii="Simplified Arabic" w:hAnsi="Simplified Arabic" w:cs="Simplified Arabic"/>
          <w:sz w:val="28"/>
          <w:szCs w:val="28"/>
          <w:rtl/>
          <w:lang w:bidi="ar-EG"/>
        </w:rPr>
        <w:t xml:space="preserve"> عاطفية متف</w:t>
      </w:r>
      <w:r w:rsidR="007C1A77" w:rsidRPr="00576429">
        <w:rPr>
          <w:rFonts w:ascii="Simplified Arabic" w:hAnsi="Simplified Arabic" w:cs="Simplified Arabic"/>
          <w:sz w:val="28"/>
          <w:szCs w:val="28"/>
          <w:rtl/>
          <w:lang w:bidi="ar-EG"/>
        </w:rPr>
        <w:t>او</w:t>
      </w:r>
      <w:r w:rsidR="00E91B8C" w:rsidRPr="00576429">
        <w:rPr>
          <w:rFonts w:ascii="Simplified Arabic" w:hAnsi="Simplified Arabic" w:cs="Simplified Arabic"/>
          <w:sz w:val="28"/>
          <w:szCs w:val="28"/>
          <w:rtl/>
          <w:lang w:bidi="ar-EG"/>
        </w:rPr>
        <w:t>ته الشدة, ومستوى الشدة المتحمل أن تكون خاضعة لعوامل الخبرة</w:t>
      </w:r>
      <w:r w:rsidR="007C1A77" w:rsidRPr="00576429">
        <w:rPr>
          <w:rFonts w:ascii="Simplified Arabic" w:hAnsi="Simplified Arabic" w:cs="Simplified Arabic"/>
          <w:sz w:val="28"/>
          <w:szCs w:val="28"/>
          <w:rtl/>
          <w:lang w:bidi="ar-EG"/>
        </w:rPr>
        <w:t xml:space="preserve"> أو </w:t>
      </w:r>
      <w:r w:rsidR="00E91B8C" w:rsidRPr="00576429">
        <w:rPr>
          <w:rFonts w:ascii="Simplified Arabic" w:hAnsi="Simplified Arabic" w:cs="Simplified Arabic"/>
          <w:sz w:val="28"/>
          <w:szCs w:val="28"/>
          <w:rtl/>
          <w:lang w:bidi="ar-EG"/>
        </w:rPr>
        <w:t xml:space="preserve">عوامل أخرى , </w:t>
      </w:r>
      <w:r w:rsidR="00620B06">
        <w:rPr>
          <w:rFonts w:ascii="Simplified Arabic" w:hAnsi="Simplified Arabic" w:cs="Simplified Arabic"/>
          <w:sz w:val="28"/>
          <w:szCs w:val="28"/>
          <w:rtl/>
          <w:lang w:bidi="ar-EG"/>
        </w:rPr>
        <w:t>ثانيها</w:t>
      </w:r>
      <w:r w:rsidR="00620B06">
        <w:rPr>
          <w:rFonts w:ascii="Simplified Arabic" w:hAnsi="Simplified Arabic" w:cs="Simplified Arabic" w:hint="cs"/>
          <w:sz w:val="28"/>
          <w:szCs w:val="28"/>
          <w:rtl/>
          <w:lang w:bidi="ar-EG"/>
        </w:rPr>
        <w:t>:</w:t>
      </w:r>
      <w:r w:rsidR="00620B06">
        <w:rPr>
          <w:rFonts w:ascii="Simplified Arabic" w:hAnsi="Simplified Arabic" w:cs="Simplified Arabic"/>
          <w:sz w:val="28"/>
          <w:szCs w:val="28"/>
          <w:rtl/>
          <w:lang w:bidi="ar-EG"/>
        </w:rPr>
        <w:t xml:space="preserve"> تحديد نقطة زمنية محددة ل</w:t>
      </w:r>
      <w:r w:rsidR="00620B06">
        <w:rPr>
          <w:rFonts w:ascii="Simplified Arabic" w:hAnsi="Simplified Arabic" w:cs="Simplified Arabic" w:hint="cs"/>
          <w:sz w:val="28"/>
          <w:szCs w:val="28"/>
          <w:rtl/>
          <w:lang w:bidi="ar-EG"/>
        </w:rPr>
        <w:t>ا</w:t>
      </w:r>
      <w:r w:rsidR="00E91B8C" w:rsidRPr="00576429">
        <w:rPr>
          <w:rFonts w:ascii="Simplified Arabic" w:hAnsi="Simplified Arabic" w:cs="Simplified Arabic"/>
          <w:sz w:val="28"/>
          <w:szCs w:val="28"/>
          <w:rtl/>
          <w:lang w:bidi="ar-EG"/>
        </w:rPr>
        <w:t xml:space="preserve">حتمالية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BA4A2E">
        <w:rPr>
          <w:rFonts w:ascii="Simplified Arabic" w:hAnsi="Simplified Arabic" w:cs="Simplified Arabic"/>
          <w:sz w:val="28"/>
          <w:szCs w:val="28"/>
          <w:rtl/>
          <w:lang w:bidi="ar-EG"/>
        </w:rPr>
        <w:t xml:space="preserve"> </w:t>
      </w:r>
      <w:r w:rsidR="00E91B8C" w:rsidRPr="00576429">
        <w:rPr>
          <w:rFonts w:ascii="Simplified Arabic" w:hAnsi="Simplified Arabic" w:cs="Simplified Arabic"/>
          <w:sz w:val="28"/>
          <w:szCs w:val="28"/>
          <w:rtl/>
          <w:lang w:bidi="ar-EG"/>
        </w:rPr>
        <w:t>العاطفية</w:t>
      </w:r>
      <w:r w:rsidR="00EE388C" w:rsidRPr="00576429">
        <w:rPr>
          <w:rFonts w:ascii="Simplified Arabic" w:hAnsi="Simplified Arabic" w:cs="Simplified Arabic"/>
          <w:sz w:val="28"/>
          <w:szCs w:val="28"/>
          <w:rtl/>
          <w:lang w:bidi="ar-EG"/>
        </w:rPr>
        <w:t xml:space="preserve">، </w:t>
      </w:r>
      <w:r w:rsidR="00E91B8C" w:rsidRPr="00576429">
        <w:rPr>
          <w:rFonts w:ascii="Simplified Arabic" w:hAnsi="Simplified Arabic" w:cs="Simplified Arabic"/>
          <w:sz w:val="28"/>
          <w:szCs w:val="28"/>
          <w:rtl/>
          <w:lang w:bidi="ar-EG"/>
        </w:rPr>
        <w:t>ثالثها</w:t>
      </w:r>
      <w:r w:rsidR="00620B06">
        <w:rPr>
          <w:rFonts w:ascii="Simplified Arabic" w:hAnsi="Simplified Arabic" w:cs="Simplified Arabic" w:hint="cs"/>
          <w:sz w:val="28"/>
          <w:szCs w:val="28"/>
          <w:rtl/>
          <w:lang w:bidi="ar-EG"/>
        </w:rPr>
        <w:t>:</w:t>
      </w:r>
      <w:r w:rsidR="00E91B8C" w:rsidRPr="00576429">
        <w:rPr>
          <w:rFonts w:ascii="Simplified Arabic" w:hAnsi="Simplified Arabic" w:cs="Simplified Arabic"/>
          <w:sz w:val="28"/>
          <w:szCs w:val="28"/>
          <w:rtl/>
          <w:lang w:bidi="ar-EG"/>
        </w:rPr>
        <w:t xml:space="preserve"> أن</w:t>
      </w:r>
      <w:r w:rsidR="00620B06">
        <w:rPr>
          <w:rFonts w:ascii="Simplified Arabic" w:hAnsi="Simplified Arabic" w:cs="Simplified Arabic"/>
          <w:sz w:val="28"/>
          <w:szCs w:val="28"/>
          <w:rtl/>
          <w:lang w:bidi="ar-EG"/>
        </w:rPr>
        <w:t>ها موجهة نحو الجوانب المحورية ل</w:t>
      </w:r>
      <w:r w:rsidR="00620B06">
        <w:rPr>
          <w:rFonts w:ascii="Simplified Arabic" w:hAnsi="Simplified Arabic" w:cs="Simplified Arabic" w:hint="cs"/>
          <w:sz w:val="28"/>
          <w:szCs w:val="28"/>
          <w:rtl/>
          <w:lang w:bidi="ar-EG"/>
        </w:rPr>
        <w:t>ا</w:t>
      </w:r>
      <w:r w:rsidR="00E91B8C" w:rsidRPr="00576429">
        <w:rPr>
          <w:rFonts w:ascii="Simplified Arabic" w:hAnsi="Simplified Arabic" w:cs="Simplified Arabic"/>
          <w:sz w:val="28"/>
          <w:szCs w:val="28"/>
          <w:rtl/>
          <w:lang w:bidi="ar-EG"/>
        </w:rPr>
        <w:t>قتناء المنتج</w:t>
      </w:r>
      <w:r w:rsidR="007C1A77" w:rsidRPr="00576429">
        <w:rPr>
          <w:rFonts w:ascii="Simplified Arabic" w:hAnsi="Simplified Arabic" w:cs="Simplified Arabic"/>
          <w:sz w:val="28"/>
          <w:szCs w:val="28"/>
          <w:rtl/>
          <w:lang w:bidi="ar-EG"/>
        </w:rPr>
        <w:t xml:space="preserve"> أو </w:t>
      </w:r>
      <w:r w:rsidR="00620B06">
        <w:rPr>
          <w:rFonts w:ascii="Simplified Arabic" w:hAnsi="Simplified Arabic" w:cs="Simplified Arabic"/>
          <w:sz w:val="28"/>
          <w:szCs w:val="28"/>
          <w:rtl/>
          <w:lang w:bidi="ar-EG"/>
        </w:rPr>
        <w:t>ال</w:t>
      </w:r>
      <w:r w:rsidR="00620B06">
        <w:rPr>
          <w:rFonts w:ascii="Simplified Arabic" w:hAnsi="Simplified Arabic" w:cs="Simplified Arabic" w:hint="cs"/>
          <w:sz w:val="28"/>
          <w:szCs w:val="28"/>
          <w:rtl/>
          <w:lang w:bidi="ar-EG"/>
        </w:rPr>
        <w:t>ا</w:t>
      </w:r>
      <w:r w:rsidR="00E91B8C" w:rsidRPr="00576429">
        <w:rPr>
          <w:rFonts w:ascii="Simplified Arabic" w:hAnsi="Simplified Arabic" w:cs="Simplified Arabic"/>
          <w:sz w:val="28"/>
          <w:szCs w:val="28"/>
          <w:rtl/>
          <w:lang w:bidi="ar-EG"/>
        </w:rPr>
        <w:t>ستهلاك ومن المحتمل أن تتضمن الماركة</w:t>
      </w:r>
      <w:r w:rsidR="007C1A77" w:rsidRPr="00576429">
        <w:rPr>
          <w:rFonts w:ascii="Simplified Arabic" w:hAnsi="Simplified Arabic" w:cs="Simplified Arabic"/>
          <w:sz w:val="28"/>
          <w:szCs w:val="28"/>
          <w:rtl/>
          <w:lang w:bidi="ar-EG"/>
        </w:rPr>
        <w:t xml:space="preserve"> أو </w:t>
      </w:r>
      <w:r w:rsidR="00620B06">
        <w:rPr>
          <w:rFonts w:ascii="Simplified Arabic" w:hAnsi="Simplified Arabic" w:cs="Simplified Arabic"/>
          <w:sz w:val="28"/>
          <w:szCs w:val="28"/>
          <w:rtl/>
          <w:lang w:bidi="ar-EG"/>
        </w:rPr>
        <w:t>معدلات ال</w:t>
      </w:r>
      <w:r w:rsidR="00620B06">
        <w:rPr>
          <w:rFonts w:ascii="Simplified Arabic" w:hAnsi="Simplified Arabic" w:cs="Simplified Arabic" w:hint="cs"/>
          <w:sz w:val="28"/>
          <w:szCs w:val="28"/>
          <w:rtl/>
          <w:lang w:bidi="ar-EG"/>
        </w:rPr>
        <w:t>ا</w:t>
      </w:r>
      <w:r w:rsidR="00E91B8C" w:rsidRPr="00576429">
        <w:rPr>
          <w:rFonts w:ascii="Simplified Arabic" w:hAnsi="Simplified Arabic" w:cs="Simplified Arabic"/>
          <w:sz w:val="28"/>
          <w:szCs w:val="28"/>
          <w:rtl/>
          <w:lang w:bidi="ar-EG"/>
        </w:rPr>
        <w:t>قتناء</w:t>
      </w:r>
      <w:r w:rsidR="007C1A77" w:rsidRPr="00576429">
        <w:rPr>
          <w:rFonts w:ascii="Simplified Arabic" w:hAnsi="Simplified Arabic" w:cs="Simplified Arabic"/>
          <w:sz w:val="28"/>
          <w:szCs w:val="28"/>
          <w:rtl/>
          <w:lang w:bidi="ar-EG"/>
        </w:rPr>
        <w:t xml:space="preserve"> أو </w:t>
      </w:r>
      <w:r w:rsidR="003C4568">
        <w:rPr>
          <w:rFonts w:ascii="Simplified Arabic" w:hAnsi="Simplified Arabic" w:cs="Simplified Arabic"/>
          <w:sz w:val="28"/>
          <w:szCs w:val="28"/>
          <w:rtl/>
          <w:lang w:bidi="ar-EG"/>
        </w:rPr>
        <w:t>أنشطة</w:t>
      </w:r>
      <w:r w:rsidR="00620B06">
        <w:rPr>
          <w:rFonts w:ascii="Simplified Arabic" w:hAnsi="Simplified Arabic" w:cs="Simplified Arabic"/>
          <w:sz w:val="28"/>
          <w:szCs w:val="28"/>
          <w:rtl/>
          <w:lang w:bidi="ar-EG"/>
        </w:rPr>
        <w:t xml:space="preserve"> ال</w:t>
      </w:r>
      <w:r w:rsidR="00620B06">
        <w:rPr>
          <w:rFonts w:ascii="Simplified Arabic" w:hAnsi="Simplified Arabic" w:cs="Simplified Arabic" w:hint="cs"/>
          <w:sz w:val="28"/>
          <w:szCs w:val="28"/>
          <w:rtl/>
          <w:lang w:bidi="ar-EG"/>
        </w:rPr>
        <w:t>ا</w:t>
      </w:r>
      <w:r w:rsidR="00E91B8C" w:rsidRPr="00576429">
        <w:rPr>
          <w:rFonts w:ascii="Simplified Arabic" w:hAnsi="Simplified Arabic" w:cs="Simplified Arabic"/>
          <w:sz w:val="28"/>
          <w:szCs w:val="28"/>
          <w:rtl/>
          <w:lang w:bidi="ar-EG"/>
        </w:rPr>
        <w:t>ستهلاك</w:t>
      </w:r>
      <w:r w:rsidR="00620B06">
        <w:rPr>
          <w:rFonts w:ascii="Simplified Arabic" w:hAnsi="Simplified Arabic" w:cs="Simplified Arabic" w:hint="cs"/>
          <w:sz w:val="28"/>
          <w:szCs w:val="28"/>
          <w:rtl/>
          <w:lang w:bidi="ar-EG"/>
        </w:rPr>
        <w:t>"</w:t>
      </w:r>
      <w:r w:rsidR="0093351E">
        <w:rPr>
          <w:rFonts w:ascii="Simplified Arabic" w:hAnsi="Simplified Arabic" w:cs="Simplified Arabic" w:hint="cs"/>
          <w:sz w:val="28"/>
          <w:szCs w:val="28"/>
          <w:rtl/>
          <w:lang w:bidi="ar-EG"/>
        </w:rPr>
        <w:t>.</w:t>
      </w:r>
      <w:r w:rsidR="00E91B8C" w:rsidRPr="00576429">
        <w:rPr>
          <w:rFonts w:ascii="Simplified Arabic" w:hAnsi="Simplified Arabic" w:cs="Simplified Arabic"/>
          <w:sz w:val="28"/>
          <w:szCs w:val="28"/>
          <w:rtl/>
          <w:lang w:bidi="ar-EG"/>
        </w:rPr>
        <w:t xml:space="preserve"> </w:t>
      </w:r>
    </w:p>
    <w:p w:rsidR="000C562F" w:rsidRPr="00576429" w:rsidRDefault="0034181A" w:rsidP="00055C46">
      <w:pPr>
        <w:pStyle w:val="ListParagraph"/>
        <w:numPr>
          <w:ilvl w:val="0"/>
          <w:numId w:val="80"/>
        </w:numPr>
        <w:spacing w:after="0" w:line="288"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rPr>
        <w:t>استنتج</w:t>
      </w:r>
      <w:r w:rsidR="000C562F" w:rsidRPr="00576429">
        <w:rPr>
          <w:rFonts w:ascii="Simplified Arabic" w:hAnsi="Simplified Arabic" w:cs="Simplified Arabic"/>
          <w:sz w:val="28"/>
          <w:szCs w:val="28"/>
          <w:rtl/>
          <w:lang w:bidi="ar-EG"/>
        </w:rPr>
        <w:t>ت</w:t>
      </w:r>
      <w:r w:rsidR="000C562F" w:rsidRPr="00576429">
        <w:rPr>
          <w:rFonts w:ascii="Simplified Arabic" w:hAnsi="Simplified Arabic" w:cs="Simplified Arabic"/>
          <w:sz w:val="28"/>
          <w:szCs w:val="28"/>
          <w:rtl/>
        </w:rPr>
        <w:t xml:space="preserve"> </w:t>
      </w:r>
      <w:r w:rsidR="00620B06">
        <w:rPr>
          <w:rFonts w:ascii="Simplified Arabic" w:hAnsi="Simplified Arabic" w:cs="Simplified Arabic" w:hint="cs"/>
          <w:sz w:val="28"/>
          <w:szCs w:val="28"/>
          <w:rtl/>
        </w:rPr>
        <w:t xml:space="preserve">دلال </w:t>
      </w:r>
      <w:r w:rsidR="00620B06">
        <w:rPr>
          <w:rFonts w:ascii="Simplified Arabic" w:hAnsi="Simplified Arabic" w:cs="Simplified Arabic"/>
          <w:sz w:val="28"/>
          <w:szCs w:val="28"/>
          <w:rtl/>
        </w:rPr>
        <w:t>بالأطرش</w:t>
      </w:r>
      <w:r w:rsidR="000C562F" w:rsidRPr="00576429">
        <w:rPr>
          <w:rFonts w:ascii="Simplified Arabic" w:hAnsi="Simplified Arabic" w:cs="Simplified Arabic"/>
          <w:sz w:val="28"/>
          <w:szCs w:val="28"/>
          <w:rtl/>
        </w:rPr>
        <w:t xml:space="preserve"> 2015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6"/>
      </w:r>
      <w:r w:rsidR="005259CE" w:rsidRPr="00663B28">
        <w:rPr>
          <w:rStyle w:val="FootnoteReference"/>
          <w:rFonts w:asciiTheme="majorBidi" w:hAnsiTheme="majorBidi" w:cstheme="majorBidi"/>
          <w:b/>
          <w:bCs/>
          <w:rtl/>
        </w:rPr>
        <w:t>)</w:t>
      </w:r>
      <w:r w:rsidR="00BA4A2E">
        <w:rPr>
          <w:rFonts w:ascii="Simplified Arabic" w:hAnsi="Simplified Arabic" w:cs="Simplified Arabic"/>
          <w:sz w:val="28"/>
          <w:szCs w:val="28"/>
          <w:rtl/>
        </w:rPr>
        <w:t xml:space="preserve"> </w:t>
      </w:r>
      <w:r w:rsidR="000C562F" w:rsidRPr="00576429">
        <w:rPr>
          <w:rFonts w:ascii="Simplified Arabic" w:hAnsi="Simplified Arabic" w:cs="Simplified Arabic"/>
          <w:sz w:val="28"/>
          <w:szCs w:val="28"/>
          <w:rtl/>
        </w:rPr>
        <w:t>تعريف</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رضا</w:t>
      </w:r>
      <w:r w:rsidR="000C562F" w:rsidRPr="00576429">
        <w:rPr>
          <w:rFonts w:ascii="Simplified Arabic" w:hAnsi="Simplified Arabic" w:cs="Simplified Arabic"/>
          <w:sz w:val="28"/>
          <w:szCs w:val="28"/>
        </w:rPr>
        <w:t xml:space="preserve"> </w:t>
      </w:r>
      <w:r w:rsidR="00E41D79" w:rsidRPr="00576429">
        <w:rPr>
          <w:rFonts w:ascii="Simplified Arabic" w:hAnsi="Simplified Arabic" w:cs="Simplified Arabic"/>
          <w:sz w:val="28"/>
          <w:szCs w:val="28"/>
          <w:rtl/>
        </w:rPr>
        <w:t>العميل</w:t>
      </w:r>
      <w:r w:rsidR="000C562F" w:rsidRPr="00576429">
        <w:rPr>
          <w:rFonts w:ascii="Simplified Arabic" w:hAnsi="Simplified Arabic" w:cs="Simplified Arabic"/>
          <w:sz w:val="28"/>
          <w:szCs w:val="28"/>
          <w:rtl/>
        </w:rPr>
        <w:t xml:space="preserve"> </w:t>
      </w:r>
      <w:r w:rsidR="000C562F" w:rsidRPr="00576429">
        <w:rPr>
          <w:rFonts w:ascii="Simplified Arabic" w:hAnsi="Simplified Arabic" w:cs="Simplified Arabic"/>
          <w:sz w:val="28"/>
          <w:szCs w:val="28"/>
          <w:rtl/>
          <w:lang w:bidi="ar-EG"/>
        </w:rPr>
        <w:t>بأنه</w:t>
      </w:r>
      <w:r w:rsidR="00667455" w:rsidRPr="00576429">
        <w:rPr>
          <w:rFonts w:ascii="Simplified Arabic" w:hAnsi="Simplified Arabic" w:cs="Simplified Arabic"/>
          <w:sz w:val="28"/>
          <w:szCs w:val="28"/>
          <w:rtl/>
          <w:lang w:bidi="ar-EG"/>
        </w:rPr>
        <w:t xml:space="preserve"> </w:t>
      </w:r>
      <w:r w:rsidR="000C562F" w:rsidRPr="00576429">
        <w:rPr>
          <w:rFonts w:ascii="Simplified Arabic" w:hAnsi="Simplified Arabic" w:cs="Simplified Arabic"/>
          <w:sz w:val="28"/>
          <w:szCs w:val="28"/>
        </w:rPr>
        <w:t>"</w:t>
      </w:r>
      <w:r w:rsidR="000C562F" w:rsidRPr="00576429">
        <w:rPr>
          <w:rFonts w:ascii="Simplified Arabic" w:hAnsi="Simplified Arabic" w:cs="Simplified Arabic"/>
          <w:sz w:val="28"/>
          <w:szCs w:val="28"/>
          <w:rtl/>
        </w:rPr>
        <w:t>هو</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شعور</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بالسعادة</w:t>
      </w:r>
      <w:r w:rsidR="007C1A77" w:rsidRPr="00576429">
        <w:rPr>
          <w:rFonts w:ascii="Simplified Arabic" w:hAnsi="Simplified Arabic" w:cs="Simplified Arabic"/>
          <w:sz w:val="28"/>
          <w:szCs w:val="28"/>
          <w:rtl/>
        </w:rPr>
        <w:t xml:space="preserve"> أو </w:t>
      </w:r>
      <w:r w:rsidR="000C562F" w:rsidRPr="00576429">
        <w:rPr>
          <w:rFonts w:ascii="Simplified Arabic" w:hAnsi="Simplified Arabic" w:cs="Simplified Arabic"/>
          <w:sz w:val="28"/>
          <w:szCs w:val="28"/>
          <w:rtl/>
        </w:rPr>
        <w:t>بخيبة</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أمل</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نتيجة</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اقتناء</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منتج</w:t>
      </w:r>
      <w:r w:rsidR="000C562F" w:rsidRPr="00576429">
        <w:rPr>
          <w:rFonts w:ascii="Simplified Arabic" w:hAnsi="Simplified Arabic" w:cs="Simplified Arabic"/>
          <w:sz w:val="28"/>
          <w:szCs w:val="28"/>
        </w:rPr>
        <w:t xml:space="preserve"> </w:t>
      </w:r>
      <w:r w:rsidR="000C562F" w:rsidRPr="00576429">
        <w:rPr>
          <w:rFonts w:ascii="Simplified Arabic" w:hAnsi="Simplified Arabic" w:cs="Simplified Arabic"/>
          <w:sz w:val="28"/>
          <w:szCs w:val="28"/>
          <w:rtl/>
        </w:rPr>
        <w:t>ما</w:t>
      </w:r>
      <w:r w:rsidR="000C562F" w:rsidRPr="00576429">
        <w:rPr>
          <w:rFonts w:ascii="Simplified Arabic" w:hAnsi="Simplified Arabic" w:cs="Simplified Arabic"/>
          <w:sz w:val="28"/>
          <w:szCs w:val="28"/>
        </w:rPr>
        <w:t>"</w:t>
      </w:r>
      <w:r w:rsidR="0093351E">
        <w:rPr>
          <w:rFonts w:ascii="Simplified Arabic" w:hAnsi="Simplified Arabic" w:cs="Simplified Arabic"/>
          <w:sz w:val="28"/>
          <w:szCs w:val="28"/>
          <w:rtl/>
        </w:rPr>
        <w:t>.</w:t>
      </w:r>
    </w:p>
    <w:p w:rsidR="00620B06" w:rsidRDefault="00D760BF" w:rsidP="00055C46">
      <w:pPr>
        <w:pStyle w:val="ListParagraph"/>
        <w:numPr>
          <w:ilvl w:val="0"/>
          <w:numId w:val="80"/>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و</w:t>
      </w:r>
      <w:r w:rsidR="005063AB" w:rsidRPr="00576429">
        <w:rPr>
          <w:rFonts w:ascii="Simplified Arabic" w:hAnsi="Simplified Arabic" w:cs="Simplified Arabic"/>
          <w:sz w:val="28"/>
          <w:szCs w:val="28"/>
          <w:rtl/>
          <w:lang w:bidi="ar-EG"/>
        </w:rPr>
        <w:t xml:space="preserve">يعتبر </w:t>
      </w:r>
      <w:r w:rsidR="008362A8" w:rsidRPr="00576429">
        <w:rPr>
          <w:rFonts w:ascii="Simplified Arabic" w:hAnsi="Simplified Arabic" w:cs="Simplified Arabic"/>
          <w:sz w:val="28"/>
          <w:szCs w:val="28"/>
          <w:rtl/>
          <w:lang w:bidi="ar-EG"/>
        </w:rPr>
        <w:t>رضا</w:t>
      </w:r>
      <w:r w:rsidR="005063AB" w:rsidRPr="00576429">
        <w:rPr>
          <w:rFonts w:ascii="Simplified Arabic" w:hAnsi="Simplified Arabic" w:cs="Simplified Arabic"/>
          <w:sz w:val="28"/>
          <w:szCs w:val="28"/>
          <w:rtl/>
          <w:lang w:bidi="ar-EG"/>
        </w:rPr>
        <w:t xml:space="preserve"> العملاء المحور الأساسي لدى جميع الشركات في التخطيط لل</w:t>
      </w:r>
      <w:r w:rsidR="003C4568">
        <w:rPr>
          <w:rFonts w:ascii="Simplified Arabic" w:hAnsi="Simplified Arabic" w:cs="Simplified Arabic"/>
          <w:sz w:val="28"/>
          <w:szCs w:val="28"/>
          <w:rtl/>
          <w:lang w:bidi="ar-EG"/>
        </w:rPr>
        <w:t>أنشطة</w:t>
      </w:r>
      <w:r w:rsidR="005063AB" w:rsidRPr="00576429">
        <w:rPr>
          <w:rFonts w:ascii="Simplified Arabic" w:hAnsi="Simplified Arabic" w:cs="Simplified Arabic"/>
          <w:sz w:val="28"/>
          <w:szCs w:val="28"/>
          <w:rtl/>
          <w:lang w:bidi="ar-EG"/>
        </w:rPr>
        <w:t xml:space="preserve"> التسويقية لتقديم خدمات متميزة</w:t>
      </w:r>
      <w:r w:rsidR="0093351E">
        <w:rPr>
          <w:rFonts w:ascii="Simplified Arabic" w:hAnsi="Simplified Arabic" w:cs="Simplified Arabic"/>
          <w:sz w:val="28"/>
          <w:szCs w:val="28"/>
          <w:rtl/>
          <w:lang w:bidi="ar-EG"/>
        </w:rPr>
        <w:t>.</w:t>
      </w:r>
    </w:p>
    <w:p w:rsidR="005063AB" w:rsidRPr="00576429" w:rsidRDefault="005063AB" w:rsidP="00055C46">
      <w:pPr>
        <w:pStyle w:val="ListParagraph"/>
        <w:numPr>
          <w:ilvl w:val="0"/>
          <w:numId w:val="80"/>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ويعرف</w:t>
      </w:r>
      <w:r w:rsidRPr="00576429">
        <w:rPr>
          <w:rFonts w:ascii="Simplified Arabic" w:hAnsi="Simplified Arabic" w:cs="Simplified Arabic"/>
          <w:sz w:val="28"/>
          <w:szCs w:val="28"/>
          <w:lang w:bidi="ar-EG"/>
        </w:rPr>
        <w:t xml:space="preserve"> Hoffman </w:t>
      </w:r>
      <w:r w:rsidRPr="00576429">
        <w:rPr>
          <w:rFonts w:ascii="Simplified Arabic" w:hAnsi="Simplified Arabic" w:cs="Simplified Arabic"/>
          <w:sz w:val="28"/>
          <w:szCs w:val="28"/>
          <w:rtl/>
          <w:lang w:bidi="ar-EG"/>
        </w:rPr>
        <w:t>ال</w:t>
      </w:r>
      <w:r w:rsidR="008362A8" w:rsidRPr="00576429">
        <w:rPr>
          <w:rFonts w:ascii="Simplified Arabic" w:hAnsi="Simplified Arabic" w:cs="Simplified Arabic"/>
          <w:sz w:val="28"/>
          <w:szCs w:val="28"/>
          <w:rtl/>
          <w:lang w:bidi="ar-EG"/>
        </w:rPr>
        <w:t>رضا</w:t>
      </w:r>
      <w:r w:rsidRPr="00576429">
        <w:rPr>
          <w:rFonts w:ascii="Simplified Arabic" w:hAnsi="Simplified Arabic" w:cs="Simplified Arabic"/>
          <w:sz w:val="28"/>
          <w:szCs w:val="28"/>
          <w:rtl/>
          <w:lang w:bidi="ar-EG"/>
        </w:rPr>
        <w:t xml:space="preserve"> على أنه </w:t>
      </w:r>
      <w:r w:rsidR="00620B06">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مقارنة توقعات العميل مع الجودة المدركة لعناصر الخدمة ويعتمد هذا التعريف على نموذج تأكيد التوقعات الذي يقسم ال</w:t>
      </w:r>
      <w:r w:rsidR="008362A8" w:rsidRPr="00576429">
        <w:rPr>
          <w:rFonts w:ascii="Simplified Arabic" w:hAnsi="Simplified Arabic" w:cs="Simplified Arabic"/>
          <w:sz w:val="28"/>
          <w:szCs w:val="28"/>
          <w:rtl/>
          <w:lang w:bidi="ar-EG"/>
        </w:rPr>
        <w:t>رضا</w:t>
      </w:r>
      <w:r w:rsidRPr="00576429">
        <w:rPr>
          <w:rFonts w:ascii="Simplified Arabic" w:hAnsi="Simplified Arabic" w:cs="Simplified Arabic"/>
          <w:sz w:val="28"/>
          <w:szCs w:val="28"/>
          <w:rtl/>
          <w:lang w:bidi="ar-EG"/>
        </w:rPr>
        <w:t xml:space="preserve"> إلى ث</w:t>
      </w:r>
      <w:r w:rsidR="00A23B16"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اث حالات</w:t>
      </w:r>
      <w:r w:rsidR="00620B06">
        <w:rPr>
          <w:rFonts w:ascii="Simplified Arabic" w:hAnsi="Simplified Arabic" w:cs="Simplified Arabic" w:hint="cs"/>
          <w:sz w:val="28"/>
          <w:szCs w:val="28"/>
          <w:rtl/>
          <w:lang w:bidi="ar-EG"/>
        </w:rPr>
        <w:t>"</w:t>
      </w:r>
      <w:r w:rsidR="0093351E">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Pr>
        <w:t>(</w:t>
      </w:r>
      <w:r w:rsidR="005259CE" w:rsidRPr="00663B28">
        <w:rPr>
          <w:rStyle w:val="FootnoteReference"/>
          <w:rFonts w:asciiTheme="majorBidi" w:hAnsiTheme="majorBidi" w:cstheme="majorBidi"/>
          <w:b/>
          <w:bCs/>
        </w:rPr>
        <w:footnoteReference w:id="37"/>
      </w:r>
      <w:r w:rsidR="005259CE" w:rsidRPr="00663B28">
        <w:rPr>
          <w:rStyle w:val="FootnoteReference"/>
          <w:rFonts w:asciiTheme="majorBidi" w:hAnsiTheme="majorBidi" w:cstheme="majorBidi"/>
          <w:b/>
          <w:bCs/>
        </w:rPr>
        <w:t>)</w:t>
      </w:r>
    </w:p>
    <w:p w:rsidR="005063AB" w:rsidRPr="00576429" w:rsidRDefault="005063AB" w:rsidP="000278FB">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b/>
          <w:bCs/>
          <w:sz w:val="28"/>
          <w:szCs w:val="28"/>
          <w:rtl/>
          <w:lang w:bidi="ar-EG"/>
        </w:rPr>
        <w:t>الحالة</w:t>
      </w:r>
      <w:r w:rsidR="00254C96">
        <w:rPr>
          <w:rFonts w:ascii="Simplified Arabic" w:hAnsi="Simplified Arabic" w:cs="Simplified Arabic"/>
          <w:b/>
          <w:bCs/>
          <w:sz w:val="28"/>
          <w:szCs w:val="28"/>
          <w:rtl/>
          <w:lang w:bidi="ar-EG"/>
        </w:rPr>
        <w:t xml:space="preserve"> ال</w:t>
      </w:r>
      <w:r w:rsidR="00526ECA">
        <w:rPr>
          <w:rFonts w:ascii="Simplified Arabic" w:hAnsi="Simplified Arabic" w:cs="Simplified Arabic"/>
          <w:b/>
          <w:bCs/>
          <w:sz w:val="28"/>
          <w:szCs w:val="28"/>
          <w:rtl/>
          <w:lang w:bidi="ar-EG"/>
        </w:rPr>
        <w:t>أولى</w:t>
      </w:r>
      <w:r w:rsidR="00620B06">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تحدث عندما تتطابق توقعات العميل مع الأداء الفعلي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ل</w:t>
      </w:r>
      <w:r w:rsidR="00A23B16"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 xml:space="preserve">خدمة بحيث تكون </w:t>
      </w:r>
      <w:r w:rsidR="00A23B16" w:rsidRPr="00576429">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ناك حالة من ال</w:t>
      </w:r>
      <w:r w:rsidR="008362A8" w:rsidRPr="00576429">
        <w:rPr>
          <w:rFonts w:ascii="Simplified Arabic" w:hAnsi="Simplified Arabic" w:cs="Simplified Arabic"/>
          <w:sz w:val="28"/>
          <w:szCs w:val="28"/>
          <w:rtl/>
          <w:lang w:bidi="ar-EG"/>
        </w:rPr>
        <w:t>رضا</w:t>
      </w:r>
      <w:r w:rsidRPr="00576429">
        <w:rPr>
          <w:rFonts w:ascii="Simplified Arabic" w:hAnsi="Simplified Arabic" w:cs="Simplified Arabic"/>
          <w:sz w:val="28"/>
          <w:szCs w:val="28"/>
          <w:rtl/>
          <w:lang w:bidi="ar-EG"/>
        </w:rPr>
        <w:t xml:space="preserve"> لدى العميل</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5063AB" w:rsidRPr="00576429" w:rsidRDefault="005063AB" w:rsidP="000278FB">
      <w:pPr>
        <w:spacing w:before="120"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b/>
          <w:bCs/>
          <w:sz w:val="28"/>
          <w:szCs w:val="28"/>
          <w:rtl/>
          <w:lang w:bidi="ar-EG"/>
        </w:rPr>
        <w:t>الحالة الثانية</w:t>
      </w:r>
      <w:r w:rsidR="00620B06">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تحدث عندما يكون الأداء الفعلي للخدمة أعلى من المتوقع بحيث تكون النتيجة الرضا التام الذي يمكن أن يدفع العميل إلى التحدث للآخرين باستحسان عن الخدمة</w:t>
      </w:r>
      <w:r w:rsidR="0093351E">
        <w:rPr>
          <w:rFonts w:ascii="Simplified Arabic" w:hAnsi="Simplified Arabic" w:cs="Simplified Arabic"/>
          <w:sz w:val="28"/>
          <w:szCs w:val="28"/>
          <w:rtl/>
          <w:lang w:bidi="ar-EG"/>
        </w:rPr>
        <w:t>.</w:t>
      </w:r>
    </w:p>
    <w:p w:rsidR="005063AB" w:rsidRPr="00576429" w:rsidRDefault="005063AB" w:rsidP="000278FB">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b/>
          <w:bCs/>
          <w:sz w:val="28"/>
          <w:szCs w:val="28"/>
          <w:rtl/>
          <w:lang w:bidi="ar-EG"/>
        </w:rPr>
        <w:t>الحالة الثالثة</w:t>
      </w:r>
      <w:r w:rsidRPr="00576429">
        <w:rPr>
          <w:rFonts w:ascii="Simplified Arabic" w:hAnsi="Simplified Arabic" w:cs="Simplified Arabic"/>
          <w:sz w:val="28"/>
          <w:szCs w:val="28"/>
          <w:rtl/>
          <w:lang w:bidi="ar-EG"/>
        </w:rPr>
        <w:t>: تحدث عندما تكون توقعات العميل</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الأداء الفعلي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للخدمة بحيث يكون العميل غير راض</w:t>
      </w:r>
      <w:r w:rsidR="00620B06">
        <w:rPr>
          <w:rFonts w:ascii="Simplified Arabic" w:hAnsi="Simplified Arabic" w:cs="Simplified Arabic" w:hint="cs"/>
          <w:sz w:val="28"/>
          <w:szCs w:val="28"/>
          <w:rtl/>
          <w:lang w:bidi="ar-EG"/>
        </w:rPr>
        <w:t>ٍ</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وعند تصميم برنامج لقياس رضا العملاء،</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القيادة الإدارية في المنظمة وال</w:t>
      </w:r>
      <w:r w:rsidR="00FF4AC3">
        <w:rPr>
          <w:rFonts w:ascii="Simplified Arabic" w:hAnsi="Simplified Arabic" w:cs="Simplified Arabic"/>
          <w:sz w:val="28"/>
          <w:szCs w:val="28"/>
          <w:rtl/>
          <w:lang w:bidi="ar-EG"/>
        </w:rPr>
        <w:t>مسئول</w:t>
      </w:r>
      <w:r w:rsidRPr="00576429">
        <w:rPr>
          <w:rFonts w:ascii="Simplified Arabic" w:hAnsi="Simplified Arabic" w:cs="Simplified Arabic"/>
          <w:sz w:val="28"/>
          <w:szCs w:val="28"/>
          <w:rtl/>
          <w:lang w:bidi="ar-EG"/>
        </w:rPr>
        <w:t xml:space="preserve">ين عن </w:t>
      </w:r>
      <w:r w:rsidR="003C4568">
        <w:rPr>
          <w:rFonts w:ascii="Simplified Arabic" w:hAnsi="Simplified Arabic" w:cs="Simplified Arabic"/>
          <w:sz w:val="28"/>
          <w:szCs w:val="28"/>
          <w:rtl/>
          <w:lang w:bidi="ar-EG"/>
        </w:rPr>
        <w:t>أنشطة</w:t>
      </w:r>
      <w:r w:rsidRPr="00576429">
        <w:rPr>
          <w:rFonts w:ascii="Simplified Arabic" w:hAnsi="Simplified Arabic" w:cs="Simplified Arabic"/>
          <w:sz w:val="28"/>
          <w:szCs w:val="28"/>
          <w:rtl/>
          <w:lang w:bidi="ar-EG"/>
        </w:rPr>
        <w:t xml:space="preserve"> التسويق بحاجة إلى </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نموذج رضا العملاء ويقضي هذا النموذج بأن العناصر التي تسبب الرضا ليست بالضرورة هي العوامل التي تسبب عدم الرضا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وبالتالي</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هناك بعض الميزات في الخدمات لا تسبب الرضا لدى العملاء إنما يمنع وجودها عدم الرضا فقط وعلى المنظمة أن توفر تلك الميزات مع الحرص على توفير العوامل التي لها دور مباشر في تحقيق رضا العملاء</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0278FB" w:rsidRPr="00557DD1" w:rsidRDefault="000278FB" w:rsidP="00557DD1">
      <w:pPr>
        <w:spacing w:after="0" w:line="240" w:lineRule="auto"/>
        <w:jc w:val="lowKashida"/>
        <w:rPr>
          <w:rFonts w:ascii="Simplified Arabic" w:hAnsi="Simplified Arabic" w:cs="Simplified Arabic"/>
          <w:b/>
          <w:bCs/>
          <w:sz w:val="28"/>
          <w:szCs w:val="28"/>
          <w:rtl/>
          <w:lang w:bidi="ar-EG"/>
        </w:rPr>
      </w:pPr>
      <w:r w:rsidRPr="00557DD1">
        <w:rPr>
          <w:rFonts w:ascii="Simplified Arabic" w:hAnsi="Simplified Arabic" w:cs="Simplified Arabic" w:hint="cs"/>
          <w:b/>
          <w:bCs/>
          <w:sz w:val="28"/>
          <w:szCs w:val="28"/>
          <w:rtl/>
          <w:lang w:bidi="ar-EG"/>
        </w:rPr>
        <w:t>و</w:t>
      </w:r>
      <w:r w:rsidR="00BB4313" w:rsidRPr="00557DD1">
        <w:rPr>
          <w:rFonts w:ascii="Simplified Arabic" w:hAnsi="Simplified Arabic" w:cs="Simplified Arabic" w:hint="cs"/>
          <w:b/>
          <w:bCs/>
          <w:sz w:val="28"/>
          <w:szCs w:val="28"/>
          <w:rtl/>
          <w:lang w:bidi="ar-EG"/>
        </w:rPr>
        <w:t>ي</w:t>
      </w:r>
      <w:r w:rsidRPr="00557DD1">
        <w:rPr>
          <w:rFonts w:ascii="Simplified Arabic" w:hAnsi="Simplified Arabic" w:cs="Simplified Arabic" w:hint="cs"/>
          <w:b/>
          <w:bCs/>
          <w:sz w:val="28"/>
          <w:szCs w:val="28"/>
          <w:rtl/>
          <w:lang w:bidi="ar-EG"/>
        </w:rPr>
        <w:t xml:space="preserve">رى الباحث أن تعريف </w:t>
      </w:r>
      <w:r w:rsidR="00C77C75" w:rsidRPr="00557DD1">
        <w:rPr>
          <w:rFonts w:ascii="Simplified Arabic" w:hAnsi="Simplified Arabic" w:cs="Simplified Arabic" w:hint="cs"/>
          <w:b/>
          <w:bCs/>
          <w:sz w:val="28"/>
          <w:szCs w:val="28"/>
          <w:rtl/>
          <w:lang w:bidi="ar-EG"/>
        </w:rPr>
        <w:t xml:space="preserve">هوفمان </w:t>
      </w:r>
      <w:r w:rsidR="00C77C75" w:rsidRPr="00557DD1">
        <w:rPr>
          <w:rFonts w:ascii="Simplified Arabic" w:hAnsi="Simplified Arabic" w:cs="Simplified Arabic"/>
          <w:b/>
          <w:bCs/>
          <w:sz w:val="28"/>
          <w:szCs w:val="28"/>
          <w:lang w:bidi="ar-EG"/>
        </w:rPr>
        <w:t>Hoffman</w:t>
      </w:r>
      <w:r w:rsidR="00BA4A2E" w:rsidRPr="00557DD1">
        <w:rPr>
          <w:rFonts w:ascii="Simplified Arabic" w:hAnsi="Simplified Arabic" w:cs="Simplified Arabic"/>
          <w:b/>
          <w:bCs/>
          <w:sz w:val="28"/>
          <w:szCs w:val="28"/>
          <w:rtl/>
          <w:lang w:bidi="ar-EG"/>
        </w:rPr>
        <w:t xml:space="preserve"> </w:t>
      </w:r>
      <w:r w:rsidRPr="00557DD1">
        <w:rPr>
          <w:rFonts w:ascii="Simplified Arabic" w:hAnsi="Simplified Arabic" w:cs="Simplified Arabic" w:hint="cs"/>
          <w:b/>
          <w:bCs/>
          <w:sz w:val="28"/>
          <w:szCs w:val="28"/>
          <w:rtl/>
          <w:lang w:bidi="ar-EG"/>
        </w:rPr>
        <w:t>الأخير</w:t>
      </w:r>
      <w:r w:rsidR="00BB4313" w:rsidRPr="00557DD1">
        <w:rPr>
          <w:rFonts w:ascii="Simplified Arabic" w:hAnsi="Simplified Arabic" w:cs="Simplified Arabic" w:hint="cs"/>
          <w:b/>
          <w:bCs/>
          <w:sz w:val="28"/>
          <w:szCs w:val="28"/>
          <w:rtl/>
          <w:lang w:bidi="ar-EG"/>
        </w:rPr>
        <w:t xml:space="preserve"> هو أقرب تعر</w:t>
      </w:r>
      <w:r w:rsidR="0075009B" w:rsidRPr="00557DD1">
        <w:rPr>
          <w:rFonts w:ascii="Simplified Arabic" w:hAnsi="Simplified Arabic" w:cs="Simplified Arabic" w:hint="cs"/>
          <w:b/>
          <w:bCs/>
          <w:sz w:val="28"/>
          <w:szCs w:val="28"/>
          <w:rtl/>
          <w:lang w:bidi="ar-EG"/>
        </w:rPr>
        <w:t>ي</w:t>
      </w:r>
      <w:r w:rsidR="00BB4313" w:rsidRPr="00557DD1">
        <w:rPr>
          <w:rFonts w:ascii="Simplified Arabic" w:hAnsi="Simplified Arabic" w:cs="Simplified Arabic" w:hint="cs"/>
          <w:b/>
          <w:bCs/>
          <w:sz w:val="28"/>
          <w:szCs w:val="28"/>
          <w:rtl/>
          <w:lang w:bidi="ar-EG"/>
        </w:rPr>
        <w:t>ف للرضا</w:t>
      </w:r>
      <w:r w:rsidRPr="00557DD1">
        <w:rPr>
          <w:rFonts w:ascii="Simplified Arabic" w:hAnsi="Simplified Arabic" w:cs="Simplified Arabic" w:hint="cs"/>
          <w:b/>
          <w:bCs/>
          <w:sz w:val="28"/>
          <w:szCs w:val="28"/>
          <w:rtl/>
          <w:lang w:bidi="ar-EG"/>
        </w:rPr>
        <w:t xml:space="preserve"> </w:t>
      </w:r>
    </w:p>
    <w:p w:rsidR="00963486" w:rsidRPr="00576429" w:rsidRDefault="00963486" w:rsidP="00055C46">
      <w:pPr>
        <w:pStyle w:val="ListParagraph"/>
        <w:numPr>
          <w:ilvl w:val="0"/>
          <w:numId w:val="69"/>
        </w:numPr>
        <w:spacing w:after="0" w:line="288" w:lineRule="auto"/>
        <w:ind w:left="474"/>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خصائص ال</w:t>
      </w:r>
      <w:r w:rsidR="008362A8" w:rsidRPr="00576429">
        <w:rPr>
          <w:rFonts w:ascii="Simplified Arabic" w:hAnsi="Simplified Arabic" w:cs="Simplified Arabic"/>
          <w:b/>
          <w:bCs/>
          <w:sz w:val="28"/>
          <w:szCs w:val="28"/>
          <w:rtl/>
        </w:rPr>
        <w:t>رضا</w:t>
      </w:r>
      <w:r w:rsidR="00557DD1">
        <w:rPr>
          <w:rFonts w:ascii="Simplified Arabic" w:hAnsi="Simplified Arabic" w:cs="Simplified Arabic" w:hint="cs"/>
          <w:b/>
          <w:bCs/>
          <w:sz w:val="28"/>
          <w:szCs w:val="28"/>
          <w:rtl/>
        </w:rPr>
        <w:t>:</w:t>
      </w:r>
    </w:p>
    <w:p w:rsidR="00963486" w:rsidRDefault="00963486" w:rsidP="004553B9">
      <w:pPr>
        <w:autoSpaceDE w:val="0"/>
        <w:autoSpaceDN w:val="0"/>
        <w:adjustRightInd w:val="0"/>
        <w:spacing w:before="120" w:after="0" w:line="288" w:lineRule="auto"/>
        <w:jc w:val="lowKashida"/>
        <w:rPr>
          <w:rStyle w:val="FootnoteReference"/>
          <w:rFonts w:ascii="Simplified Arabic" w:hAnsi="Simplified Arabic" w:cs="Simplified Arabic"/>
          <w:sz w:val="28"/>
          <w:szCs w:val="28"/>
          <w:rtl/>
        </w:rPr>
      </w:pPr>
      <w:r w:rsidRPr="00576429">
        <w:rPr>
          <w:rFonts w:ascii="Simplified Arabic" w:hAnsi="Simplified Arabic" w:cs="Simplified Arabic"/>
          <w:sz w:val="28"/>
          <w:szCs w:val="28"/>
          <w:rtl/>
        </w:rPr>
        <w:t xml:space="preserve">ذكر </w:t>
      </w:r>
      <w:r w:rsidRPr="00576429">
        <w:rPr>
          <w:rFonts w:ascii="Simplified Arabic" w:hAnsi="Simplified Arabic" w:cs="Simplified Arabic"/>
          <w:sz w:val="28"/>
          <w:szCs w:val="28"/>
        </w:rPr>
        <w:t>(2001</w:t>
      </w:r>
      <w:r w:rsidR="00BA4A2E">
        <w:rPr>
          <w:rFonts w:ascii="Simplified Arabic" w:hAnsi="Simplified Arabic" w:cs="Simplified Arabic"/>
          <w:sz w:val="28"/>
          <w:szCs w:val="28"/>
        </w:rPr>
        <w:t xml:space="preserve">) </w:t>
      </w:r>
      <w:r w:rsidRPr="00576429">
        <w:rPr>
          <w:rFonts w:ascii="Simplified Arabic" w:hAnsi="Simplified Arabic" w:cs="Simplified Arabic"/>
          <w:sz w:val="28"/>
          <w:szCs w:val="28"/>
        </w:rPr>
        <w:t>Ray</w:t>
      </w:r>
      <w:r w:rsidRPr="00576429">
        <w:rPr>
          <w:rFonts w:ascii="Simplified Arabic" w:hAnsi="Simplified Arabic" w:cs="Simplified Arabic"/>
          <w:sz w:val="28"/>
          <w:szCs w:val="28"/>
          <w:rtl/>
        </w:rPr>
        <w:t xml:space="preserve"> </w:t>
      </w:r>
      <w:r w:rsidR="00E03A92" w:rsidRPr="00576429">
        <w:rPr>
          <w:rFonts w:ascii="Simplified Arabic" w:hAnsi="Simplified Arabic" w:cs="Simplified Arabic"/>
          <w:sz w:val="28"/>
          <w:szCs w:val="28"/>
          <w:rtl/>
        </w:rPr>
        <w:t xml:space="preserve">أن </w:t>
      </w:r>
      <w:r w:rsidRPr="00576429">
        <w:rPr>
          <w:rFonts w:ascii="Simplified Arabic" w:hAnsi="Simplified Arabic" w:cs="Simplified Arabic"/>
          <w:sz w:val="28"/>
          <w:szCs w:val="28"/>
          <w:rtl/>
        </w:rPr>
        <w:t>خصائص 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00E03A92" w:rsidRPr="00576429">
        <w:rPr>
          <w:rFonts w:ascii="Simplified Arabic" w:hAnsi="Simplified Arabic" w:cs="Simplified Arabic"/>
          <w:sz w:val="28"/>
          <w:szCs w:val="28"/>
          <w:rtl/>
        </w:rPr>
        <w:t xml:space="preserve">ثلاثة: </w:t>
      </w:r>
      <w:r w:rsidRPr="00576429">
        <w:rPr>
          <w:rFonts w:ascii="Simplified Arabic" w:hAnsi="Simplified Arabic" w:cs="Simplified Arabic"/>
          <w:sz w:val="28"/>
          <w:szCs w:val="28"/>
          <w:rtl/>
        </w:rPr>
        <w:t>(ذاتي- نسبي- تطوري)</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38"/>
      </w:r>
      <w:r w:rsidR="005259CE" w:rsidRPr="00663B28">
        <w:rPr>
          <w:rStyle w:val="FootnoteReference"/>
          <w:rFonts w:asciiTheme="majorBidi" w:hAnsiTheme="majorBidi" w:cstheme="majorBidi"/>
          <w:b/>
          <w:bCs/>
          <w:rtl/>
        </w:rPr>
        <w:t>)</w:t>
      </w:r>
    </w:p>
    <w:p w:rsidR="00557DD1" w:rsidRPr="00576429" w:rsidRDefault="00557DD1" w:rsidP="004553B9">
      <w:pPr>
        <w:autoSpaceDE w:val="0"/>
        <w:autoSpaceDN w:val="0"/>
        <w:adjustRightInd w:val="0"/>
        <w:spacing w:before="120" w:after="0" w:line="288" w:lineRule="auto"/>
        <w:jc w:val="lowKashida"/>
        <w:rPr>
          <w:rFonts w:ascii="Simplified Arabic" w:hAnsi="Simplified Arabic" w:cs="Simplified Arabic"/>
          <w:sz w:val="28"/>
          <w:szCs w:val="28"/>
          <w:rtl/>
        </w:rPr>
      </w:pPr>
    </w:p>
    <w:p w:rsidR="00963486" w:rsidRPr="00576429" w:rsidRDefault="00963486" w:rsidP="00F8322E">
      <w:pPr>
        <w:pStyle w:val="ListParagraph"/>
        <w:numPr>
          <w:ilvl w:val="0"/>
          <w:numId w:val="18"/>
        </w:numPr>
        <w:autoSpaceDE w:val="0"/>
        <w:autoSpaceDN w:val="0"/>
        <w:adjustRightInd w:val="0"/>
        <w:spacing w:after="0" w:line="288" w:lineRule="auto"/>
        <w:jc w:val="lowKashida"/>
        <w:rPr>
          <w:rFonts w:ascii="Simplified Arabic" w:hAnsi="Simplified Arabic" w:cs="Simplified Arabic"/>
          <w:b/>
          <w:bCs/>
          <w:sz w:val="28"/>
          <w:szCs w:val="28"/>
        </w:rPr>
      </w:pPr>
      <w:r w:rsidRPr="00576429">
        <w:rPr>
          <w:rFonts w:ascii="Simplified Arabic" w:hAnsi="Simplified Arabic" w:cs="Simplified Arabic"/>
          <w:b/>
          <w:bCs/>
          <w:sz w:val="28"/>
          <w:szCs w:val="28"/>
          <w:rtl/>
        </w:rPr>
        <w:t>ال</w:t>
      </w:r>
      <w:r w:rsidR="008362A8" w:rsidRPr="00576429">
        <w:rPr>
          <w:rFonts w:ascii="Simplified Arabic" w:hAnsi="Simplified Arabic" w:cs="Simplified Arabic"/>
          <w:b/>
          <w:bCs/>
          <w:sz w:val="28"/>
          <w:szCs w:val="28"/>
          <w:rtl/>
        </w:rPr>
        <w:t>رضا</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ذاتي</w:t>
      </w:r>
      <w:r w:rsidRPr="00576429">
        <w:rPr>
          <w:rFonts w:ascii="Simplified Arabic" w:hAnsi="Simplified Arabic" w:cs="Simplified Arabic"/>
          <w:b/>
          <w:bCs/>
          <w:sz w:val="28"/>
          <w:szCs w:val="28"/>
        </w:rPr>
        <w:t>:</w:t>
      </w:r>
    </w:p>
    <w:p w:rsidR="00963486" w:rsidRPr="00576429" w:rsidRDefault="00963486" w:rsidP="00F8322E">
      <w:p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يتوقف</w:t>
      </w:r>
      <w:r w:rsidRPr="00576429">
        <w:rPr>
          <w:rFonts w:ascii="Simplified Arabic" w:hAnsi="Simplified Arabic" w:cs="Simplified Arabic"/>
          <w:sz w:val="28"/>
          <w:szCs w:val="28"/>
        </w:rPr>
        <w:t xml:space="preserve"> </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طبيعة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ومستوى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التوقعات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الشخصية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 جهة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الذاتي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المقدمة</w:t>
      </w:r>
      <w:r w:rsidR="0093351E">
        <w:rPr>
          <w:rFonts w:ascii="Simplified Arabic" w:hAnsi="Simplified Arabic" w:cs="Simplified Arabic" w:hint="cs"/>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جهة</w:t>
      </w:r>
      <w:r w:rsidR="00557DD1">
        <w:rPr>
          <w:rFonts w:ascii="Simplified Arabic" w:hAnsi="Simplified Arabic" w:cs="Simplified Arabic" w:hint="cs"/>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أخرى،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فنظرة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الوحيدة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 يمكن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أخذها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بعين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557DD1">
        <w:rPr>
          <w:rFonts w:ascii="Simplified Arabic" w:hAnsi="Simplified Arabic" w:cs="Simplified Arabic"/>
          <w:sz w:val="28"/>
          <w:szCs w:val="28"/>
          <w:rtl/>
        </w:rPr>
        <w:t>اعتبار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يخص</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موضوع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يحكم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 بواقعية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وموضوعية،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فهو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يحكم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يتوقعه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الذي يرى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المقدمة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أحسن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المنافسة،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يراها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عميل</w:t>
      </w:r>
      <w:r w:rsidR="00174E15">
        <w:rPr>
          <w:rFonts w:ascii="Simplified Arabic" w:hAnsi="Simplified Arabic" w:cs="Simplified Arabic"/>
          <w:sz w:val="28"/>
          <w:szCs w:val="28"/>
          <w:rtl/>
        </w:rPr>
        <w:t xml:space="preserve"> آخر </w:t>
      </w:r>
      <w:r w:rsidRPr="00576429">
        <w:rPr>
          <w:rFonts w:ascii="Simplified Arabic" w:hAnsi="Simplified Arabic" w:cs="Simplified Arabic"/>
          <w:sz w:val="28"/>
          <w:szCs w:val="28"/>
          <w:rtl/>
        </w:rPr>
        <w:t>بأنها</w:t>
      </w:r>
      <w:r w:rsidRPr="00576429">
        <w:rPr>
          <w:rFonts w:ascii="Simplified Arabic" w:hAnsi="Simplified Arabic" w:cs="Simplified Arabic"/>
          <w:sz w:val="28"/>
          <w:szCs w:val="28"/>
        </w:rPr>
        <w:t xml:space="preserve">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الخدمات الموجودة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السوق،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هنا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تظهر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أهمية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557DD1">
        <w:rPr>
          <w:rFonts w:ascii="Simplified Arabic" w:hAnsi="Simplified Arabic" w:cs="Simplified Arabic"/>
          <w:sz w:val="28"/>
          <w:szCs w:val="28"/>
          <w:rtl/>
        </w:rPr>
        <w:t>انتقال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الداخلية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تركز</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00BA4A2E">
        <w:rPr>
          <w:rFonts w:ascii="Simplified Arabic" w:hAnsi="Simplified Arabic" w:cs="Simplified Arabic"/>
          <w:sz w:val="28"/>
          <w:szCs w:val="28"/>
          <w:rtl/>
        </w:rPr>
        <w:t xml:space="preserve"> </w:t>
      </w:r>
      <w:r w:rsidR="001A6F62">
        <w:rPr>
          <w:rFonts w:ascii="Simplified Arabic" w:hAnsi="Simplified Arabic" w:cs="Simplified Arabic" w:hint="cs"/>
          <w:sz w:val="28"/>
          <w:szCs w:val="28"/>
          <w:rtl/>
        </w:rPr>
        <w:t>(</w:t>
      </w:r>
      <w:r w:rsidRPr="00576429">
        <w:rPr>
          <w:rFonts w:ascii="Simplified Arabic" w:hAnsi="Simplified Arabic" w:cs="Simplified Arabic"/>
          <w:sz w:val="28"/>
          <w:szCs w:val="28"/>
          <w:rtl/>
        </w:rPr>
        <w:t>الجودة</w:t>
      </w:r>
      <w:r w:rsidR="001E5E68">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المطابقة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الخارجية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تعتمد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 </w:t>
      </w:r>
      <w:r w:rsidRPr="00576429">
        <w:rPr>
          <w:rFonts w:ascii="Simplified Arabic" w:hAnsi="Simplified Arabic" w:cs="Simplified Arabic"/>
          <w:sz w:val="28"/>
          <w:szCs w:val="28"/>
          <w:rtl/>
        </w:rPr>
        <w:t>ال</w:t>
      </w:r>
      <w:r w:rsidR="008362A8" w:rsidRPr="00576429">
        <w:rPr>
          <w:rFonts w:ascii="Simplified Arabic" w:hAnsi="Simplified Arabic" w:cs="Simplified Arabic"/>
          <w:sz w:val="28"/>
          <w:szCs w:val="28"/>
          <w:rtl/>
        </w:rPr>
        <w:t>رضا</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فالمؤسسة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يجب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لا تقدم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وفق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مواصفات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ومعايير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محددة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وإنما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تنتج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وفق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يتوقعه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ويحتاجه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0093351E">
        <w:rPr>
          <w:rFonts w:ascii="Simplified Arabic" w:hAnsi="Simplified Arabic" w:cs="Simplified Arabic"/>
          <w:sz w:val="28"/>
          <w:szCs w:val="28"/>
          <w:rtl/>
        </w:rPr>
        <w:t>.</w:t>
      </w:r>
      <w:r w:rsidR="00F9690D"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إن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الخاصية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الذاتية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ينتج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ضرورة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وجود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عناصر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مادية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خاصة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الخدمية،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جعل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العناصر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المعنوية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ملموسة،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حتى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نجعل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مرئية،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أجل إظهار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لدى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00661CC5">
        <w:rPr>
          <w:rFonts w:ascii="Simplified Arabic" w:hAnsi="Simplified Arabic" w:cs="Simplified Arabic"/>
          <w:sz w:val="28"/>
          <w:szCs w:val="28"/>
          <w:rtl/>
        </w:rPr>
        <w:t>.</w:t>
      </w:r>
    </w:p>
    <w:p w:rsidR="00963486" w:rsidRPr="00576429" w:rsidRDefault="00963486" w:rsidP="000F3FE1">
      <w:pPr>
        <w:pStyle w:val="ListParagraph"/>
        <w:numPr>
          <w:ilvl w:val="0"/>
          <w:numId w:val="18"/>
        </w:numPr>
        <w:autoSpaceDE w:val="0"/>
        <w:autoSpaceDN w:val="0"/>
        <w:adjustRightInd w:val="0"/>
        <w:spacing w:before="120" w:after="0" w:line="288" w:lineRule="auto"/>
        <w:jc w:val="lowKashida"/>
        <w:rPr>
          <w:rFonts w:ascii="Simplified Arabic" w:hAnsi="Simplified Arabic" w:cs="Simplified Arabic"/>
          <w:b/>
          <w:bCs/>
          <w:sz w:val="28"/>
          <w:szCs w:val="28"/>
        </w:rPr>
      </w:pPr>
      <w:r w:rsidRPr="00576429">
        <w:rPr>
          <w:rFonts w:ascii="Simplified Arabic" w:hAnsi="Simplified Arabic" w:cs="Simplified Arabic"/>
          <w:b/>
          <w:bCs/>
          <w:sz w:val="28"/>
          <w:szCs w:val="28"/>
          <w:rtl/>
        </w:rPr>
        <w:t>ال</w:t>
      </w:r>
      <w:r w:rsidR="008362A8" w:rsidRPr="00576429">
        <w:rPr>
          <w:rFonts w:ascii="Simplified Arabic" w:hAnsi="Simplified Arabic" w:cs="Simplified Arabic"/>
          <w:b/>
          <w:bCs/>
          <w:sz w:val="28"/>
          <w:szCs w:val="28"/>
          <w:rtl/>
        </w:rPr>
        <w:t>رضا</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نسبي</w:t>
      </w:r>
      <w:r w:rsidRPr="00576429">
        <w:rPr>
          <w:rFonts w:ascii="Simplified Arabic" w:hAnsi="Simplified Arabic" w:cs="Simplified Arabic"/>
          <w:b/>
          <w:bCs/>
          <w:sz w:val="28"/>
          <w:szCs w:val="28"/>
        </w:rPr>
        <w:t>:</w:t>
      </w:r>
    </w:p>
    <w:p w:rsidR="00963486" w:rsidRPr="00576429" w:rsidRDefault="00963486" w:rsidP="001A6F62">
      <w:pPr>
        <w:autoSpaceDE w:val="0"/>
        <w:autoSpaceDN w:val="0"/>
        <w:adjustRightInd w:val="0"/>
        <w:spacing w:after="0" w:line="240" w:lineRule="auto"/>
        <w:jc w:val="lowKashida"/>
        <w:rPr>
          <w:rFonts w:ascii="Simplified Arabic" w:hAnsi="Simplified Arabic" w:cs="Simplified Arabic"/>
          <w:sz w:val="28"/>
          <w:szCs w:val="28"/>
        </w:rPr>
      </w:pPr>
      <w:r w:rsidRPr="00576429">
        <w:rPr>
          <w:rFonts w:ascii="Simplified Arabic" w:hAnsi="Simplified Arabic" w:cs="Simplified Arabic"/>
          <w:sz w:val="28"/>
          <w:szCs w:val="28"/>
          <w:rtl/>
        </w:rPr>
        <w:t>لا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يتعلق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هنا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بحالة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مطلقة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وإنما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بتقدير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نسبي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يقوم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بالمقارنة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 نظرته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لمعايير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السوق</w:t>
      </w:r>
      <w:r w:rsidR="003464FA">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فب</w:t>
      </w:r>
      <w:r w:rsidR="0067263C" w:rsidRPr="00576429">
        <w:rPr>
          <w:rFonts w:ascii="Simplified Arabic" w:hAnsi="Simplified Arabic" w:cs="Simplified Arabic"/>
          <w:sz w:val="28"/>
          <w:szCs w:val="28"/>
          <w:rtl/>
        </w:rPr>
        <w:t>ال</w:t>
      </w:r>
      <w:r w:rsidRPr="00576429">
        <w:rPr>
          <w:rFonts w:ascii="Simplified Arabic" w:hAnsi="Simplified Arabic" w:cs="Simplified Arabic"/>
          <w:sz w:val="28"/>
          <w:szCs w:val="28"/>
          <w:rtl/>
        </w:rPr>
        <w:t>رغم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ذاتي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يتغير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حسب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التوقع</w:t>
      </w:r>
      <w:r w:rsidR="001A6F62">
        <w:rPr>
          <w:rFonts w:ascii="Simplified Arabic" w:hAnsi="Simplified Arabic" w:cs="Simplified Arabic" w:hint="cs"/>
          <w:sz w:val="28"/>
          <w:szCs w:val="28"/>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ففي</w:t>
      </w:r>
      <w:r w:rsidR="001A6F62">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حالة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عميلين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يستعملان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00421F81" w:rsidRPr="00576429">
        <w:rPr>
          <w:rFonts w:ascii="Simplified Arabic" w:hAnsi="Simplified Arabic" w:cs="Simplified Arabic"/>
          <w:sz w:val="28"/>
          <w:szCs w:val="28"/>
          <w:rtl/>
        </w:rPr>
        <w:t>ب</w:t>
      </w:r>
      <w:r w:rsidRPr="00576429">
        <w:rPr>
          <w:rFonts w:ascii="Simplified Arabic" w:hAnsi="Simplified Arabic" w:cs="Simplified Arabic"/>
          <w:sz w:val="28"/>
          <w:szCs w:val="28"/>
          <w:rtl/>
        </w:rPr>
        <w:t>نفس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الشروط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يمكن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رأيهما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حولها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مختلف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تماما لأن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توقعاتهما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الأساسية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نحو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مختلفة</w:t>
      </w:r>
      <w:r w:rsidR="003464FA">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وهذا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يفسر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لنا</w:t>
      </w:r>
      <w:r w:rsidRPr="00576429">
        <w:rPr>
          <w:rFonts w:ascii="Simplified Arabic" w:hAnsi="Simplified Arabic" w:cs="Simplified Arabic"/>
          <w:sz w:val="28"/>
          <w:szCs w:val="28"/>
        </w:rPr>
        <w:t xml:space="preserve"> </w:t>
      </w:r>
      <w:r w:rsidR="001A6F62">
        <w:rPr>
          <w:rFonts w:ascii="Simplified Arabic" w:hAnsi="Simplified Arabic" w:cs="Simplified Arabic" w:hint="cs"/>
          <w:sz w:val="28"/>
          <w:szCs w:val="28"/>
          <w:rtl/>
        </w:rPr>
        <w:t>القول بأنه ليست</w:t>
      </w:r>
      <w:r w:rsidR="001A6F62">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الأحسن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 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تباع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بمعدلات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كبيرة</w:t>
      </w:r>
      <w:r w:rsidR="0093351E">
        <w:rPr>
          <w:rFonts w:ascii="Simplified Arabic" w:hAnsi="Simplified Arabic" w:cs="Simplified Arabic"/>
          <w:sz w:val="28"/>
          <w:szCs w:val="28"/>
          <w:rtl/>
        </w:rPr>
        <w:t>.</w:t>
      </w:r>
      <w:r w:rsidR="006D4F60"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فالمهم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ليس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الأحسن،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ولكن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يجب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الأكثر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توافقا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توقعات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العملاء</w:t>
      </w:r>
      <w:r w:rsidR="0093351E">
        <w:rPr>
          <w:rFonts w:ascii="Simplified Arabic" w:hAnsi="Simplified Arabic" w:cs="Simplified Arabic"/>
          <w:sz w:val="28"/>
          <w:szCs w:val="28"/>
          <w:rtl/>
        </w:rPr>
        <w:t>.</w:t>
      </w:r>
    </w:p>
    <w:p w:rsidR="00963486" w:rsidRPr="00576429" w:rsidRDefault="00963486" w:rsidP="000F3FE1">
      <w:pPr>
        <w:pStyle w:val="ListParagraph"/>
        <w:numPr>
          <w:ilvl w:val="0"/>
          <w:numId w:val="18"/>
        </w:numPr>
        <w:autoSpaceDE w:val="0"/>
        <w:autoSpaceDN w:val="0"/>
        <w:adjustRightInd w:val="0"/>
        <w:spacing w:before="120" w:after="0" w:line="288" w:lineRule="auto"/>
        <w:jc w:val="lowKashida"/>
        <w:rPr>
          <w:rFonts w:ascii="Simplified Arabic" w:hAnsi="Simplified Arabic" w:cs="Simplified Arabic"/>
          <w:b/>
          <w:bCs/>
          <w:sz w:val="28"/>
          <w:szCs w:val="28"/>
        </w:rPr>
      </w:pPr>
      <w:r w:rsidRPr="00576429">
        <w:rPr>
          <w:rFonts w:ascii="Simplified Arabic" w:hAnsi="Simplified Arabic" w:cs="Simplified Arabic"/>
          <w:b/>
          <w:bCs/>
          <w:sz w:val="28"/>
          <w:szCs w:val="28"/>
          <w:rtl/>
        </w:rPr>
        <w:t>ال</w:t>
      </w:r>
      <w:r w:rsidR="008362A8" w:rsidRPr="00576429">
        <w:rPr>
          <w:rFonts w:ascii="Simplified Arabic" w:hAnsi="Simplified Arabic" w:cs="Simplified Arabic"/>
          <w:b/>
          <w:bCs/>
          <w:sz w:val="28"/>
          <w:szCs w:val="28"/>
          <w:rtl/>
        </w:rPr>
        <w:t>رضا</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تطوري</w:t>
      </w:r>
      <w:r w:rsidRPr="00576429">
        <w:rPr>
          <w:rFonts w:ascii="Simplified Arabic" w:hAnsi="Simplified Arabic" w:cs="Simplified Arabic"/>
          <w:b/>
          <w:bCs/>
          <w:sz w:val="28"/>
          <w:szCs w:val="28"/>
        </w:rPr>
        <w:t>:</w:t>
      </w:r>
    </w:p>
    <w:p w:rsidR="00F8322E" w:rsidRPr="00576429" w:rsidRDefault="00963486" w:rsidP="00891226">
      <w:pPr>
        <w:autoSpaceDE w:val="0"/>
        <w:autoSpaceDN w:val="0"/>
        <w:adjustRightInd w:val="0"/>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rPr>
        <w:lastRenderedPageBreak/>
        <w:t>يتغير</w:t>
      </w:r>
      <w:r w:rsidRPr="00576429">
        <w:rPr>
          <w:rFonts w:ascii="Simplified Arabic" w:hAnsi="Simplified Arabic" w:cs="Simplified Arabic"/>
          <w:sz w:val="28"/>
          <w:szCs w:val="28"/>
        </w:rPr>
        <w:t xml:space="preserve"> </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تطوير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المعيارين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التوقع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جهة</w:t>
      </w:r>
      <w:r w:rsidR="003464FA">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ومستوى الأداء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المدرك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جهة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أخرى</w:t>
      </w:r>
      <w:r w:rsidR="0093351E">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مرور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الزمن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يمكن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لتوقعات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001A6F62">
        <w:rPr>
          <w:rFonts w:ascii="Simplified Arabic" w:hAnsi="Simplified Arabic" w:cs="Simplified Arabic"/>
          <w:sz w:val="28"/>
          <w:szCs w:val="28"/>
          <w:rtl/>
        </w:rPr>
        <w:t>ت</w:t>
      </w:r>
      <w:r w:rsidRPr="00576429">
        <w:rPr>
          <w:rFonts w:ascii="Simplified Arabic" w:hAnsi="Simplified Arabic" w:cs="Simplified Arabic"/>
          <w:sz w:val="28"/>
          <w:szCs w:val="28"/>
          <w:rtl/>
        </w:rPr>
        <w:t>تطور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نتيجة لظهور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جديدة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تطور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المعايير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الخاصة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المقدمة،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بسبب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زيادة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المنافسة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ونفس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الشيء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بالنسبة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يمكن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001A6F62">
        <w:rPr>
          <w:rFonts w:ascii="Simplified Arabic" w:hAnsi="Simplified Arabic" w:cs="Simplified Arabic"/>
          <w:sz w:val="28"/>
          <w:szCs w:val="28"/>
          <w:rtl/>
        </w:rPr>
        <w:t>يتطور</w:t>
      </w:r>
      <w:r w:rsidR="001A6F62">
        <w:rPr>
          <w:rFonts w:ascii="Simplified Arabic" w:hAnsi="Simplified Arabic" w:cs="Simplified Arabic" w:hint="cs"/>
          <w:sz w:val="28"/>
          <w:szCs w:val="28"/>
          <w:rtl/>
        </w:rPr>
        <w:t xml:space="preserve"> هو </w:t>
      </w:r>
      <w:r w:rsidR="001E5E68">
        <w:rPr>
          <w:rFonts w:ascii="Simplified Arabic" w:hAnsi="Simplified Arabic" w:cs="Simplified Arabic" w:hint="cs"/>
          <w:sz w:val="28"/>
          <w:szCs w:val="28"/>
          <w:rtl/>
        </w:rPr>
        <w:t>أيضًا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 عملية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تقديم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0093351E">
        <w:rPr>
          <w:rFonts w:ascii="Simplified Arabic" w:hAnsi="Simplified Arabic" w:cs="Simplified Arabic"/>
          <w:sz w:val="28"/>
          <w:szCs w:val="28"/>
          <w:rtl/>
        </w:rPr>
        <w:t>.</w:t>
      </w:r>
      <w:r w:rsidR="00DF420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إن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قياس</w:t>
      </w:r>
      <w:r w:rsidR="00891226">
        <w:rPr>
          <w:rFonts w:ascii="Simplified Arabic" w:hAnsi="Simplified Arabic" w:cs="Simplified Arabic" w:hint="cs"/>
          <w:sz w:val="28"/>
          <w:szCs w:val="28"/>
          <w:rtl/>
        </w:rPr>
        <w:t xml:space="preserve"> </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أصبح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يتبع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0093351E">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يتوافق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التطورات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طريق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الأخذ</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 الحسبان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التغيرات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الحاصلة</w:t>
      </w:r>
      <w:r w:rsidR="0093351E">
        <w:rPr>
          <w:rFonts w:ascii="Simplified Arabic" w:hAnsi="Simplified Arabic" w:cs="Simplified Arabic"/>
          <w:sz w:val="28"/>
          <w:szCs w:val="28"/>
          <w:rtl/>
        </w:rPr>
        <w:t>.</w:t>
      </w:r>
    </w:p>
    <w:p w:rsidR="004C1B34" w:rsidRPr="00576429" w:rsidRDefault="004C1B34" w:rsidP="00055C46">
      <w:pPr>
        <w:pStyle w:val="ListParagraph"/>
        <w:numPr>
          <w:ilvl w:val="0"/>
          <w:numId w:val="69"/>
        </w:numPr>
        <w:spacing w:after="0" w:line="288" w:lineRule="auto"/>
        <w:ind w:left="474"/>
        <w:jc w:val="lowKashida"/>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العوامل</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التي</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تؤثر</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في</w:t>
      </w:r>
      <w:r w:rsidRPr="00576429">
        <w:rPr>
          <w:rFonts w:ascii="Simplified Arabic" w:hAnsi="Simplified Arabic" w:cs="Simplified Arabic"/>
          <w:b/>
          <w:bCs/>
          <w:sz w:val="28"/>
          <w:szCs w:val="28"/>
        </w:rPr>
        <w:t xml:space="preserve"> </w:t>
      </w:r>
      <w:r w:rsidR="008362A8" w:rsidRPr="00576429">
        <w:rPr>
          <w:rFonts w:ascii="Simplified Arabic" w:hAnsi="Simplified Arabic" w:cs="Simplified Arabic"/>
          <w:b/>
          <w:bCs/>
          <w:sz w:val="28"/>
          <w:szCs w:val="28"/>
          <w:rtl/>
        </w:rPr>
        <w:t>رضا</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العميل</w:t>
      </w:r>
      <w:r w:rsidRPr="00576429">
        <w:rPr>
          <w:rFonts w:ascii="Simplified Arabic" w:hAnsi="Simplified Arabic" w:cs="Simplified Arabic"/>
          <w:b/>
          <w:bCs/>
          <w:sz w:val="28"/>
          <w:szCs w:val="28"/>
        </w:rPr>
        <w:t>:</w:t>
      </w:r>
    </w:p>
    <w:p w:rsidR="004C1B34" w:rsidRPr="00576429" w:rsidRDefault="004C1B34" w:rsidP="00477E24">
      <w:pPr>
        <w:autoSpaceDE w:val="0"/>
        <w:autoSpaceDN w:val="0"/>
        <w:adjustRightInd w:val="0"/>
        <w:spacing w:after="0" w:line="288"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تؤثر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مجموعة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العوامل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العوامل</w:t>
      </w:r>
      <w:r w:rsidRPr="00576429">
        <w:rPr>
          <w:rFonts w:ascii="Simplified Arabic" w:hAnsi="Simplified Arabic" w:cs="Simplified Arabic"/>
          <w:sz w:val="28"/>
          <w:szCs w:val="28"/>
        </w:rPr>
        <w:t>:</w:t>
      </w:r>
    </w:p>
    <w:p w:rsidR="004C1B34" w:rsidRPr="00576429" w:rsidRDefault="004C1B34" w:rsidP="004C63C7">
      <w:pPr>
        <w:pStyle w:val="ListParagraph"/>
        <w:numPr>
          <w:ilvl w:val="0"/>
          <w:numId w:val="17"/>
        </w:numPr>
        <w:autoSpaceDE w:val="0"/>
        <w:autoSpaceDN w:val="0"/>
        <w:adjustRightInd w:val="0"/>
        <w:spacing w:after="0" w:line="240" w:lineRule="auto"/>
        <w:jc w:val="lowKashida"/>
        <w:rPr>
          <w:rFonts w:ascii="Simplified Arabic" w:hAnsi="Simplified Arabic" w:cs="Simplified Arabic"/>
          <w:sz w:val="28"/>
          <w:szCs w:val="28"/>
        </w:rPr>
      </w:pPr>
      <w:r w:rsidRPr="00576429">
        <w:rPr>
          <w:rFonts w:ascii="Simplified Arabic" w:hAnsi="Simplified Arabic" w:cs="Simplified Arabic"/>
          <w:sz w:val="28"/>
          <w:szCs w:val="28"/>
          <w:rtl/>
        </w:rPr>
        <w:t>سم</w:t>
      </w:r>
      <w:r w:rsidR="00527D47" w:rsidRPr="00576429">
        <w:rPr>
          <w:rFonts w:ascii="Simplified Arabic" w:hAnsi="Simplified Arabic" w:cs="Simplified Arabic"/>
          <w:sz w:val="28"/>
          <w:szCs w:val="28"/>
          <w:rtl/>
        </w:rPr>
        <w:t>ا</w:t>
      </w:r>
      <w:r w:rsidRPr="00576429">
        <w:rPr>
          <w:rFonts w:ascii="Simplified Arabic" w:hAnsi="Simplified Arabic" w:cs="Simplified Arabic"/>
          <w:sz w:val="28"/>
          <w:szCs w:val="28"/>
          <w:rtl/>
        </w:rPr>
        <w:t>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المقدمة</w:t>
      </w:r>
      <w:r w:rsidR="004C63C7">
        <w:rPr>
          <w:rFonts w:ascii="Simplified Arabic" w:hAnsi="Simplified Arabic" w:cs="Simplified Arabic" w:hint="cs"/>
          <w:sz w:val="28"/>
          <w:szCs w:val="28"/>
          <w:rtl/>
        </w:rPr>
        <w:t xml:space="preserve"> </w:t>
      </w:r>
      <w:r w:rsidRPr="00576429">
        <w:rPr>
          <w:rFonts w:ascii="Times New Roman" w:hAnsi="Times New Roman" w:cs="Times New Roman"/>
          <w:sz w:val="28"/>
          <w:szCs w:val="28"/>
        </w:rPr>
        <w:t xml:space="preserve"> :</w:t>
      </w:r>
      <w:r w:rsidR="004C63C7">
        <w:rPr>
          <w:rFonts w:ascii="Times New Roman" w:hAnsi="Times New Roman" w:cs="Times New Roman"/>
          <w:sz w:val="28"/>
          <w:szCs w:val="28"/>
        </w:rPr>
        <w:t>(</w:t>
      </w:r>
      <w:r w:rsidRPr="00576429">
        <w:rPr>
          <w:rFonts w:ascii="Times New Roman" w:hAnsi="Times New Roman" w:cs="Times New Roman"/>
          <w:sz w:val="28"/>
          <w:szCs w:val="28"/>
        </w:rPr>
        <w:t>Product and Service Feature</w:t>
      </w:r>
      <w:r w:rsidR="004C63C7">
        <w:rPr>
          <w:rFonts w:ascii="Times New Roman" w:hAnsi="Times New Roman" w:cs="Times New Roman"/>
          <w:sz w:val="28"/>
          <w:szCs w:val="28"/>
        </w:rPr>
        <w:t>)</w:t>
      </w:r>
    </w:p>
    <w:p w:rsidR="009E79D2" w:rsidRPr="00576429" w:rsidRDefault="004C1B34" w:rsidP="004C63C7">
      <w:pPr>
        <w:autoSpaceDE w:val="0"/>
        <w:autoSpaceDN w:val="0"/>
        <w:adjustRightInd w:val="0"/>
        <w:spacing w:after="0" w:line="240" w:lineRule="auto"/>
        <w:ind w:left="333"/>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أثبتت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w:t>
      </w:r>
      <w:r w:rsidR="004C63C7">
        <w:rPr>
          <w:rFonts w:ascii="Simplified Arabic" w:hAnsi="Simplified Arabic" w:cs="Simplified Arabic" w:hint="cs"/>
          <w:sz w:val="28"/>
          <w:szCs w:val="28"/>
          <w:rtl/>
        </w:rPr>
        <w:t>ا</w:t>
      </w:r>
      <w:r w:rsidRPr="00576429">
        <w:rPr>
          <w:rFonts w:ascii="Simplified Arabic" w:hAnsi="Simplified Arabic" w:cs="Simplified Arabic"/>
          <w:sz w:val="28"/>
          <w:szCs w:val="28"/>
          <w:rtl/>
        </w:rPr>
        <w:t>سات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تقييم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لسمات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المقدمة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بدرجة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كبية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درجة </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tl/>
        </w:rPr>
        <w:t>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004C63C7">
        <w:rPr>
          <w:rStyle w:val="FootnoteReference"/>
          <w:rFonts w:ascii="Simplified Arabic" w:hAnsi="Simplified Arabic" w:cs="Simplified Arabic"/>
          <w:sz w:val="28"/>
          <w:szCs w:val="28"/>
        </w:rPr>
        <w:t xml:space="preserve"> </w:t>
      </w:r>
      <w:r w:rsidR="005259CE" w:rsidRPr="00663B28">
        <w:rPr>
          <w:rStyle w:val="FootnoteReference"/>
          <w:rFonts w:asciiTheme="majorBidi" w:hAnsiTheme="majorBidi" w:cstheme="majorBidi"/>
          <w:b/>
          <w:bCs/>
        </w:rPr>
        <w:t>(</w:t>
      </w:r>
      <w:r w:rsidR="005259CE" w:rsidRPr="00663B28">
        <w:rPr>
          <w:rStyle w:val="FootnoteReference"/>
          <w:rFonts w:asciiTheme="majorBidi" w:hAnsiTheme="majorBidi" w:cstheme="majorBidi"/>
          <w:b/>
          <w:bCs/>
        </w:rPr>
        <w:footnoteReference w:id="39"/>
      </w:r>
      <w:r w:rsidR="005259CE" w:rsidRPr="00663B28">
        <w:rPr>
          <w:rStyle w:val="FootnoteReference"/>
          <w:rFonts w:asciiTheme="majorBidi" w:hAnsiTheme="majorBidi" w:cstheme="majorBidi"/>
          <w:b/>
          <w:bCs/>
        </w:rPr>
        <w:t>)</w:t>
      </w:r>
      <w:r w:rsidR="0093351E">
        <w:rPr>
          <w:rFonts w:ascii="Simplified Arabic" w:hAnsi="Simplified Arabic" w:cs="Simplified Arabic"/>
          <w:sz w:val="28"/>
          <w:szCs w:val="28"/>
        </w:rPr>
        <w:t>.</w:t>
      </w:r>
      <w:r w:rsidRPr="00576429">
        <w:rPr>
          <w:rFonts w:ascii="Simplified Arabic" w:hAnsi="Simplified Arabic" w:cs="Simplified Arabic"/>
          <w:sz w:val="28"/>
          <w:szCs w:val="28"/>
        </w:rPr>
        <w:t xml:space="preserve"> </w:t>
      </w:r>
    </w:p>
    <w:p w:rsidR="004C1B34" w:rsidRPr="00576429" w:rsidRDefault="00A23B16" w:rsidP="004C63C7">
      <w:pPr>
        <w:pStyle w:val="ListParagraph"/>
        <w:numPr>
          <w:ilvl w:val="0"/>
          <w:numId w:val="17"/>
        </w:numPr>
        <w:autoSpaceDE w:val="0"/>
        <w:autoSpaceDN w:val="0"/>
        <w:adjustRightInd w:val="0"/>
        <w:spacing w:before="120"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rPr>
        <w:t xml:space="preserve"> </w:t>
      </w:r>
      <w:r w:rsidR="004C1B34" w:rsidRPr="00576429">
        <w:rPr>
          <w:rFonts w:ascii="Simplified Arabic" w:hAnsi="Simplified Arabic" w:cs="Simplified Arabic"/>
          <w:sz w:val="28"/>
          <w:szCs w:val="28"/>
          <w:rtl/>
        </w:rPr>
        <w:t>الحالة</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العاطفية</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للعميل</w:t>
      </w:r>
      <w:r w:rsidR="004C63C7">
        <w:rPr>
          <w:rFonts w:ascii="Simplified Arabic" w:hAnsi="Simplified Arabic" w:cs="Simplified Arabic" w:hint="cs"/>
          <w:sz w:val="28"/>
          <w:szCs w:val="28"/>
          <w:rtl/>
        </w:rPr>
        <w:t xml:space="preserve"> (</w:t>
      </w:r>
      <w:r w:rsidR="004C1B34" w:rsidRPr="00576429">
        <w:rPr>
          <w:rFonts w:ascii="Simplified Arabic" w:hAnsi="Simplified Arabic" w:cs="Simplified Arabic"/>
          <w:sz w:val="28"/>
          <w:szCs w:val="28"/>
        </w:rPr>
        <w:t xml:space="preserve"> </w:t>
      </w:r>
      <w:r w:rsidR="004C1B34" w:rsidRPr="00576429">
        <w:rPr>
          <w:rFonts w:ascii="Times New Roman" w:hAnsi="Times New Roman" w:cs="Times New Roman"/>
          <w:sz w:val="28"/>
          <w:szCs w:val="28"/>
        </w:rPr>
        <w:t>:</w:t>
      </w:r>
      <w:r w:rsidR="004C63C7">
        <w:rPr>
          <w:rFonts w:ascii="Times New Roman" w:hAnsi="Times New Roman" w:cs="Times New Roman"/>
          <w:sz w:val="28"/>
          <w:szCs w:val="28"/>
        </w:rPr>
        <w:t>(</w:t>
      </w:r>
      <w:r w:rsidR="004C1B34" w:rsidRPr="00576429">
        <w:rPr>
          <w:rFonts w:ascii="Times New Roman" w:hAnsi="Times New Roman" w:cs="Times New Roman"/>
          <w:sz w:val="28"/>
          <w:szCs w:val="28"/>
        </w:rPr>
        <w:t>Coustomer Emotion State</w:t>
      </w:r>
    </w:p>
    <w:p w:rsidR="004C1B34" w:rsidRPr="00576429" w:rsidRDefault="004C1B34" w:rsidP="00055C46">
      <w:pPr>
        <w:autoSpaceDE w:val="0"/>
        <w:autoSpaceDN w:val="0"/>
        <w:adjustRightInd w:val="0"/>
        <w:spacing w:after="0" w:line="240" w:lineRule="auto"/>
        <w:ind w:left="333"/>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تؤثر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العاطفية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tl/>
        </w:rPr>
        <w:t>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المستقر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نفسي</w:t>
      </w:r>
      <w:r w:rsidR="004C63C7">
        <w:rPr>
          <w:rFonts w:ascii="Simplified Arabic" w:hAnsi="Simplified Arabic" w:cs="Simplified Arabic" w:hint="cs"/>
          <w:sz w:val="28"/>
          <w:szCs w:val="28"/>
          <w:rtl/>
        </w:rPr>
        <w:t>ً</w:t>
      </w:r>
      <w:r w:rsidRPr="00576429">
        <w:rPr>
          <w:rFonts w:ascii="Simplified Arabic" w:hAnsi="Simplified Arabic" w:cs="Simplified Arabic"/>
          <w:sz w:val="28"/>
          <w:szCs w:val="28"/>
          <w:rtl/>
        </w:rPr>
        <w:t>ا</w:t>
      </w:r>
      <w:r w:rsidR="00527D4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يختلف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غي</w:t>
      </w:r>
      <w:r w:rsidR="00527D47" w:rsidRPr="00576429">
        <w:rPr>
          <w:rFonts w:ascii="Simplified Arabic" w:hAnsi="Simplified Arabic" w:cs="Simplified Arabic"/>
          <w:sz w:val="28"/>
          <w:szCs w:val="28"/>
          <w:rtl/>
        </w:rPr>
        <w:t>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المستقر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نفسي</w:t>
      </w:r>
      <w:r w:rsidR="004C63C7">
        <w:rPr>
          <w:rFonts w:ascii="Simplified Arabic" w:hAnsi="Simplified Arabic" w:cs="Simplified Arabic" w:hint="cs"/>
          <w:sz w:val="28"/>
          <w:szCs w:val="28"/>
          <w:rtl/>
        </w:rPr>
        <w:t>ً</w:t>
      </w:r>
      <w:r w:rsidRPr="00576429">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يختلف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بالسعادة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لديه</w:t>
      </w:r>
      <w:r w:rsidR="00527D4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بالتعاسة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ردود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أفعال</w:t>
      </w:r>
      <w:r w:rsidR="00DB2642" w:rsidRPr="00576429">
        <w:rPr>
          <w:rFonts w:ascii="Simplified Arabic" w:hAnsi="Simplified Arabic" w:cs="Simplified Arabic"/>
          <w:sz w:val="28"/>
          <w:szCs w:val="28"/>
          <w:rtl/>
        </w:rPr>
        <w:t>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حيال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يحصل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عليه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tl/>
        </w:rPr>
        <w:t>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0"/>
      </w:r>
      <w:r w:rsidR="005259CE" w:rsidRPr="00663B28">
        <w:rPr>
          <w:rStyle w:val="FootnoteReference"/>
          <w:rFonts w:asciiTheme="majorBidi" w:hAnsiTheme="majorBidi" w:cstheme="majorBidi"/>
          <w:b/>
          <w:bCs/>
          <w:rtl/>
        </w:rPr>
        <w:t>)</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p>
    <w:p w:rsidR="004C1B34" w:rsidRPr="00576429" w:rsidRDefault="004C1B34" w:rsidP="00055C46">
      <w:pPr>
        <w:pStyle w:val="ListParagraph"/>
        <w:numPr>
          <w:ilvl w:val="0"/>
          <w:numId w:val="17"/>
        </w:numPr>
        <w:autoSpaceDE w:val="0"/>
        <w:autoSpaceDN w:val="0"/>
        <w:adjustRightInd w:val="0"/>
        <w:spacing w:after="0" w:line="240" w:lineRule="auto"/>
        <w:jc w:val="lowKashida"/>
        <w:rPr>
          <w:rFonts w:ascii="Simplified Arabic" w:hAnsi="Simplified Arabic" w:cs="Simplified Arabic"/>
          <w:sz w:val="28"/>
          <w:szCs w:val="28"/>
        </w:rPr>
      </w:pPr>
      <w:r w:rsidRPr="00576429">
        <w:rPr>
          <w:rFonts w:ascii="Simplified Arabic" w:hAnsi="Simplified Arabic" w:cs="Simplified Arabic"/>
          <w:sz w:val="28"/>
          <w:szCs w:val="28"/>
          <w:rtl/>
        </w:rPr>
        <w:t>السبب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w:t>
      </w:r>
      <w:r w:rsidR="00527D47" w:rsidRPr="00576429">
        <w:rPr>
          <w:rFonts w:ascii="Simplified Arabic" w:hAnsi="Simplified Arabic" w:cs="Simplified Arabic"/>
          <w:sz w:val="28"/>
          <w:szCs w:val="28"/>
          <w:rtl/>
        </w:rPr>
        <w:t>ر</w:t>
      </w:r>
      <w:r w:rsidRPr="00576429">
        <w:rPr>
          <w:rFonts w:ascii="Simplified Arabic" w:hAnsi="Simplified Arabic" w:cs="Simplified Arabic"/>
          <w:sz w:val="28"/>
          <w:szCs w:val="28"/>
          <w:rtl/>
        </w:rPr>
        <w:t>اه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وراء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النجاح</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الفشل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تقديم</w:t>
      </w:r>
      <w:r w:rsidRPr="00576429">
        <w:rPr>
          <w:rFonts w:ascii="Simplified Arabic" w:hAnsi="Simplified Arabic" w:cs="Simplified Arabic"/>
          <w:sz w:val="28"/>
          <w:szCs w:val="28"/>
        </w:rPr>
        <w:t xml:space="preserve"> </w:t>
      </w:r>
      <w:r w:rsidR="004C63C7">
        <w:rPr>
          <w:rFonts w:ascii="Simplified Arabic" w:hAnsi="Simplified Arabic" w:cs="Simplified Arabic"/>
          <w:sz w:val="28"/>
          <w:szCs w:val="28"/>
          <w:rtl/>
        </w:rPr>
        <w:t>الخدم</w:t>
      </w:r>
      <w:r w:rsidR="004C63C7">
        <w:rPr>
          <w:rFonts w:ascii="Simplified Arabic" w:hAnsi="Simplified Arabic" w:cs="Simplified Arabic" w:hint="cs"/>
          <w:sz w:val="28"/>
          <w:szCs w:val="28"/>
          <w:rtl/>
          <w:lang w:bidi="ar-EG"/>
        </w:rPr>
        <w:t>ة:</w:t>
      </w:r>
    </w:p>
    <w:p w:rsidR="004C1B34" w:rsidRPr="00576429" w:rsidRDefault="004C63C7" w:rsidP="004C63C7">
      <w:pPr>
        <w:autoSpaceDE w:val="0"/>
        <w:autoSpaceDN w:val="0"/>
        <w:bidi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r w:rsidR="00E20A7E" w:rsidRPr="00576429">
        <w:rPr>
          <w:rFonts w:ascii="Times New Roman" w:hAnsi="Times New Roman" w:cs="Times New Roman"/>
          <w:sz w:val="28"/>
          <w:szCs w:val="28"/>
        </w:rPr>
        <w:t>Attributions</w:t>
      </w:r>
      <w:r>
        <w:rPr>
          <w:rFonts w:ascii="Times New Roman" w:hAnsi="Times New Roman" w:cs="Times New Roman"/>
          <w:sz w:val="28"/>
          <w:szCs w:val="28"/>
        </w:rPr>
        <w:t xml:space="preserve"> for Service Success or Faliure)</w:t>
      </w:r>
    </w:p>
    <w:p w:rsidR="004C1B34" w:rsidRPr="00576429" w:rsidRDefault="004C1B34" w:rsidP="00055C46">
      <w:pPr>
        <w:autoSpaceDE w:val="0"/>
        <w:autoSpaceDN w:val="0"/>
        <w:adjustRightInd w:val="0"/>
        <w:spacing w:after="0" w:line="240" w:lineRule="auto"/>
        <w:ind w:left="333"/>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إن</w:t>
      </w:r>
      <w:r w:rsidR="00BA4A2E">
        <w:rPr>
          <w:rFonts w:ascii="Simplified Arabic" w:hAnsi="Simplified Arabic" w:cs="Simplified Arabic"/>
          <w:sz w:val="28"/>
          <w:szCs w:val="28"/>
          <w:rtl/>
        </w:rPr>
        <w:t xml:space="preserve"> </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سبب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الحدث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لدى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فعندما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بمستوى</w:t>
      </w:r>
      <w:r w:rsidR="00527D47" w:rsidRPr="00576429">
        <w:rPr>
          <w:rFonts w:ascii="Simplified Arabic" w:hAnsi="Simplified Arabic" w:cs="Simplified Arabic"/>
          <w:sz w:val="28"/>
          <w:szCs w:val="28"/>
          <w:rtl/>
        </w:rPr>
        <w:t xml:space="preserve"> </w:t>
      </w:r>
      <w:r w:rsidR="00123820" w:rsidRPr="00576429">
        <w:rPr>
          <w:rFonts w:ascii="Simplified Arabic" w:hAnsi="Simplified Arabic" w:cs="Simplified Arabic"/>
          <w:sz w:val="28"/>
          <w:szCs w:val="28"/>
          <w:rtl/>
        </w:rPr>
        <w:t>أ</w:t>
      </w:r>
      <w:r w:rsidRPr="00576429">
        <w:rPr>
          <w:rFonts w:ascii="Simplified Arabic" w:hAnsi="Simplified Arabic" w:cs="Simplified Arabic"/>
          <w:sz w:val="28"/>
          <w:szCs w:val="28"/>
          <w:rtl/>
        </w:rPr>
        <w:t>على</w:t>
      </w:r>
      <w:r w:rsidR="007C1A77" w:rsidRPr="00576429">
        <w:rPr>
          <w:rFonts w:ascii="Simplified Arabic" w:hAnsi="Simplified Arabic" w:cs="Simplified Arabic"/>
          <w:sz w:val="28"/>
          <w:szCs w:val="28"/>
          <w:rtl/>
        </w:rPr>
        <w:t xml:space="preserve"> أو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يتوقعه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يبدأ</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بالبحث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lastRenderedPageBreak/>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الأسباب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وراء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ويؤثر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تقييم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00527D4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الأسباب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وجد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سبيل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المثال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تدنى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هذه</w:t>
      </w:r>
      <w:r w:rsidR="00527D4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الأسباب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خارج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نطاق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تحكم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المنظمة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المقدمة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للخدمة</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هذا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سلبيا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tl/>
        </w:rPr>
        <w:t>ه</w:t>
      </w:r>
      <w:r w:rsidR="0093351E">
        <w:rPr>
          <w:rFonts w:ascii="Simplified Arabic" w:hAnsi="Simplified Arabic" w:cs="Simplified Arabic"/>
          <w:sz w:val="28"/>
          <w:szCs w:val="28"/>
          <w:rtl/>
        </w:rPr>
        <w:t>.</w:t>
      </w:r>
      <w:r w:rsidR="00527D47"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1"/>
      </w:r>
      <w:r w:rsidR="005259CE" w:rsidRPr="00663B28">
        <w:rPr>
          <w:rStyle w:val="FootnoteReference"/>
          <w:rFonts w:asciiTheme="majorBidi" w:hAnsiTheme="majorBidi" w:cstheme="majorBidi"/>
          <w:b/>
          <w:bCs/>
          <w:rtl/>
        </w:rPr>
        <w:t>)</w:t>
      </w:r>
    </w:p>
    <w:p w:rsidR="00123820" w:rsidRPr="00576429" w:rsidRDefault="00A23B16" w:rsidP="00055C46">
      <w:pPr>
        <w:pStyle w:val="ListParagraph"/>
        <w:numPr>
          <w:ilvl w:val="0"/>
          <w:numId w:val="17"/>
        </w:numPr>
        <w:autoSpaceDE w:val="0"/>
        <w:autoSpaceDN w:val="0"/>
        <w:adjustRightInd w:val="0"/>
        <w:spacing w:after="0" w:line="240" w:lineRule="auto"/>
        <w:jc w:val="lowKashida"/>
        <w:rPr>
          <w:rFonts w:ascii="Simplified Arabic" w:hAnsi="Simplified Arabic" w:cs="Simplified Arabic"/>
          <w:sz w:val="28"/>
          <w:szCs w:val="28"/>
        </w:rPr>
      </w:pPr>
      <w:r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انطباعات</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العميل</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عما</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إذا</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كان</w:t>
      </w:r>
      <w:r w:rsidR="00BA4A2E">
        <w:rPr>
          <w:rFonts w:ascii="Simplified Arabic" w:hAnsi="Simplified Arabic" w:cs="Simplified Arabic"/>
          <w:sz w:val="28"/>
          <w:szCs w:val="28"/>
          <w:rtl/>
        </w:rPr>
        <w:t xml:space="preserve"> </w:t>
      </w:r>
      <w:r w:rsidR="004C1B34" w:rsidRPr="00576429">
        <w:rPr>
          <w:rFonts w:ascii="Simplified Arabic" w:hAnsi="Simplified Arabic" w:cs="Simplified Arabic"/>
          <w:sz w:val="28"/>
          <w:szCs w:val="28"/>
          <w:rtl/>
        </w:rPr>
        <w:t>قد</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تم</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معاملته</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بعدالة</w:t>
      </w:r>
      <w:r w:rsidR="004C1B34" w:rsidRPr="00576429">
        <w:rPr>
          <w:rFonts w:ascii="Simplified Arabic" w:hAnsi="Simplified Arabic" w:cs="Simplified Arabic"/>
          <w:sz w:val="28"/>
          <w:szCs w:val="28"/>
        </w:rPr>
        <w:t xml:space="preserve"> </w:t>
      </w:r>
      <w:r w:rsidR="004C1B34" w:rsidRPr="00576429">
        <w:rPr>
          <w:rFonts w:ascii="Simplified Arabic" w:hAnsi="Simplified Arabic" w:cs="Simplified Arabic"/>
          <w:sz w:val="28"/>
          <w:szCs w:val="28"/>
          <w:rtl/>
        </w:rPr>
        <w:t>ومس</w:t>
      </w:r>
      <w:r w:rsidR="007C1A77" w:rsidRPr="00576429">
        <w:rPr>
          <w:rFonts w:ascii="Simplified Arabic" w:hAnsi="Simplified Arabic" w:cs="Simplified Arabic"/>
          <w:sz w:val="28"/>
          <w:szCs w:val="28"/>
          <w:rtl/>
        </w:rPr>
        <w:t>او</w:t>
      </w:r>
      <w:r w:rsidR="004C1B34" w:rsidRPr="00576429">
        <w:rPr>
          <w:rFonts w:ascii="Simplified Arabic" w:hAnsi="Simplified Arabic" w:cs="Simplified Arabic"/>
          <w:sz w:val="28"/>
          <w:szCs w:val="28"/>
          <w:rtl/>
        </w:rPr>
        <w:t>اة</w:t>
      </w:r>
      <w:r w:rsidR="00123820" w:rsidRPr="00576429">
        <w:rPr>
          <w:rFonts w:ascii="Simplified Arabic" w:hAnsi="Simplified Arabic" w:cs="Simplified Arabic"/>
          <w:sz w:val="28"/>
          <w:szCs w:val="28"/>
        </w:rPr>
        <w:t xml:space="preserve">: </w:t>
      </w:r>
    </w:p>
    <w:p w:rsidR="00C72ACC" w:rsidRPr="00576429" w:rsidRDefault="004C63C7" w:rsidP="00F8530B">
      <w:pPr>
        <w:autoSpaceDE w:val="0"/>
        <w:autoSpaceDN w:val="0"/>
        <w:bidi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r w:rsidR="00E20A7E" w:rsidRPr="00576429">
        <w:rPr>
          <w:rFonts w:ascii="Times New Roman" w:hAnsi="Times New Roman" w:cs="Times New Roman"/>
          <w:sz w:val="28"/>
          <w:szCs w:val="28"/>
        </w:rPr>
        <w:t>Perception of Equity or Fairness</w:t>
      </w:r>
      <w:r w:rsidR="00F8530B">
        <w:rPr>
          <w:rFonts w:ascii="Times New Roman" w:hAnsi="Times New Roman" w:cs="Times New Roman"/>
          <w:sz w:val="28"/>
          <w:szCs w:val="28"/>
        </w:rPr>
        <w:t>)</w:t>
      </w:r>
    </w:p>
    <w:p w:rsidR="00A23B16" w:rsidRPr="00576429" w:rsidRDefault="004C1B34" w:rsidP="00055C46">
      <w:pPr>
        <w:autoSpaceDE w:val="0"/>
        <w:autoSpaceDN w:val="0"/>
        <w:adjustRightInd w:val="0"/>
        <w:spacing w:after="0" w:line="240" w:lineRule="auto"/>
        <w:ind w:left="333"/>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تعد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انطباعات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العملاء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معاملتهم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بمس</w:t>
      </w:r>
      <w:r w:rsidR="007C1A77" w:rsidRPr="00576429">
        <w:rPr>
          <w:rFonts w:ascii="Simplified Arabic" w:hAnsi="Simplified Arabic" w:cs="Simplified Arabic" w:hint="cs"/>
          <w:sz w:val="28"/>
          <w:szCs w:val="28"/>
          <w:rtl/>
        </w:rPr>
        <w:t>او</w:t>
      </w:r>
      <w:r w:rsidRPr="00576429">
        <w:rPr>
          <w:rFonts w:ascii="Simplified Arabic" w:hAnsi="Simplified Arabic" w:cs="Simplified Arabic"/>
          <w:sz w:val="28"/>
          <w:szCs w:val="28"/>
          <w:rtl/>
        </w:rPr>
        <w:t>اة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00123820" w:rsidRPr="00576429">
        <w:rPr>
          <w:rFonts w:ascii="Simplified Arabic" w:hAnsi="Simplified Arabic" w:cs="Simplified Arabic"/>
          <w:sz w:val="28"/>
          <w:szCs w:val="28"/>
          <w:rtl/>
        </w:rPr>
        <w:t>غير</w:t>
      </w:r>
      <w:r w:rsidRPr="00576429">
        <w:rPr>
          <w:rFonts w:ascii="Simplified Arabic" w:hAnsi="Simplified Arabic" w:cs="Simplified Arabic"/>
          <w:sz w:val="28"/>
          <w:szCs w:val="28"/>
          <w:rtl/>
        </w:rPr>
        <w:t>هم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العملاء</w:t>
      </w:r>
      <w:r w:rsidR="003464FA">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وكذلك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إذا</w:t>
      </w:r>
      <w:r w:rsidR="00527D4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كانوا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حصلوا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منافع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تس</w:t>
      </w:r>
      <w:r w:rsidR="007C1A77" w:rsidRPr="00576429">
        <w:rPr>
          <w:rFonts w:ascii="Simplified Arabic" w:hAnsi="Simplified Arabic" w:cs="Simplified Arabic" w:hint="cs"/>
          <w:sz w:val="28"/>
          <w:szCs w:val="28"/>
          <w:rtl/>
        </w:rPr>
        <w:t>او</w:t>
      </w:r>
      <w:r w:rsidRPr="00576429">
        <w:rPr>
          <w:rFonts w:ascii="Simplified Arabic" w:hAnsi="Simplified Arabic" w:cs="Simplified Arabic"/>
          <w:sz w:val="28"/>
          <w:szCs w:val="28"/>
          <w:rtl/>
        </w:rPr>
        <w:t>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تحملوه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تكاليف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للحصول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المنافع</w:t>
      </w:r>
      <w:r w:rsidR="00F8530B">
        <w:rPr>
          <w:rFonts w:ascii="Simplified Arabic" w:hAnsi="Simplified Arabic" w:cs="Simplified Arabic" w:hint="cs"/>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العوامل</w:t>
      </w:r>
      <w:r w:rsidR="00527D4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الأساسية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tl/>
        </w:rPr>
        <w:t>هم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التعامل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مقدمي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الخدمات</w:t>
      </w:r>
      <w:r w:rsidR="0093351E">
        <w:rPr>
          <w:rFonts w:ascii="Simplified Arabic" w:hAnsi="Simplified Arabic" w:cs="Simplified Arabic"/>
          <w:sz w:val="28"/>
          <w:szCs w:val="28"/>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2"/>
      </w:r>
      <w:r w:rsidR="005259CE" w:rsidRPr="00663B28">
        <w:rPr>
          <w:rStyle w:val="FootnoteReference"/>
          <w:rFonts w:asciiTheme="majorBidi" w:hAnsiTheme="majorBidi" w:cstheme="majorBidi"/>
          <w:b/>
          <w:bCs/>
          <w:rtl/>
        </w:rPr>
        <w:t>)</w:t>
      </w:r>
      <w:r w:rsidR="00123820" w:rsidRPr="00576429">
        <w:rPr>
          <w:rFonts w:ascii="Simplified Arabic" w:hAnsi="Simplified Arabic" w:cs="Simplified Arabic"/>
          <w:sz w:val="28"/>
          <w:szCs w:val="28"/>
          <w:rtl/>
        </w:rPr>
        <w:t xml:space="preserve"> </w:t>
      </w:r>
    </w:p>
    <w:p w:rsidR="004C1B34" w:rsidRPr="00576429" w:rsidRDefault="004C1B34" w:rsidP="000F3FE1">
      <w:pPr>
        <w:pStyle w:val="ListParagraph"/>
        <w:numPr>
          <w:ilvl w:val="0"/>
          <w:numId w:val="17"/>
        </w:numPr>
        <w:autoSpaceDE w:val="0"/>
        <w:autoSpaceDN w:val="0"/>
        <w:adjustRightInd w:val="0"/>
        <w:spacing w:after="0" w:line="240" w:lineRule="auto"/>
        <w:jc w:val="lowKashida"/>
        <w:rPr>
          <w:rFonts w:ascii="Simplified Arabic" w:hAnsi="Simplified Arabic" w:cs="Simplified Arabic"/>
          <w:sz w:val="28"/>
          <w:szCs w:val="28"/>
        </w:rPr>
      </w:pPr>
      <w:r w:rsidRPr="00576429">
        <w:rPr>
          <w:rFonts w:ascii="Simplified Arabic" w:hAnsi="Simplified Arabic" w:cs="Simplified Arabic"/>
          <w:sz w:val="28"/>
          <w:szCs w:val="28"/>
          <w:rtl/>
        </w:rPr>
        <w:t>انطب</w:t>
      </w:r>
      <w:r w:rsidR="00527D47" w:rsidRPr="00576429">
        <w:rPr>
          <w:rFonts w:ascii="Simplified Arabic" w:hAnsi="Simplified Arabic" w:cs="Simplified Arabic"/>
          <w:sz w:val="28"/>
          <w:szCs w:val="28"/>
          <w:rtl/>
        </w:rPr>
        <w:t>ا</w:t>
      </w:r>
      <w:r w:rsidRPr="00576429">
        <w:rPr>
          <w:rFonts w:ascii="Simplified Arabic" w:hAnsi="Simplified Arabic" w:cs="Simplified Arabic"/>
          <w:sz w:val="28"/>
          <w:szCs w:val="28"/>
          <w:rtl/>
        </w:rPr>
        <w:t>ع</w:t>
      </w:r>
      <w:r w:rsidR="00527D47" w:rsidRPr="00576429">
        <w:rPr>
          <w:rFonts w:ascii="Simplified Arabic" w:hAnsi="Simplified Arabic" w:cs="Simplified Arabic"/>
          <w:sz w:val="28"/>
          <w:szCs w:val="28"/>
          <w:rtl/>
        </w:rPr>
        <w:t>ا</w:t>
      </w:r>
      <w:r w:rsidRPr="00576429">
        <w:rPr>
          <w:rFonts w:ascii="Simplified Arabic" w:hAnsi="Simplified Arabic" w:cs="Simplified Arabic"/>
          <w:sz w:val="28"/>
          <w:szCs w:val="28"/>
          <w:rtl/>
        </w:rPr>
        <w:t>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الأف</w:t>
      </w:r>
      <w:r w:rsidR="00123820" w:rsidRPr="00576429">
        <w:rPr>
          <w:rFonts w:ascii="Simplified Arabic" w:hAnsi="Simplified Arabic" w:cs="Simplified Arabic"/>
          <w:sz w:val="28"/>
          <w:szCs w:val="28"/>
          <w:rtl/>
          <w:lang w:bidi="ar-EG"/>
        </w:rPr>
        <w:t>ر</w:t>
      </w:r>
      <w:r w:rsidRPr="00576429">
        <w:rPr>
          <w:rFonts w:ascii="Simplified Arabic" w:hAnsi="Simplified Arabic" w:cs="Simplified Arabic"/>
          <w:sz w:val="28"/>
          <w:szCs w:val="28"/>
          <w:rtl/>
        </w:rPr>
        <w:t>اد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الآخ</w:t>
      </w:r>
      <w:r w:rsidR="00527D47" w:rsidRPr="00576429">
        <w:rPr>
          <w:rFonts w:ascii="Simplified Arabic" w:hAnsi="Simplified Arabic" w:cs="Simplified Arabic"/>
          <w:sz w:val="28"/>
          <w:szCs w:val="28"/>
          <w:rtl/>
        </w:rPr>
        <w:t>ر</w:t>
      </w:r>
      <w:r w:rsidRPr="00576429">
        <w:rPr>
          <w:rFonts w:ascii="Simplified Arabic" w:hAnsi="Simplified Arabic" w:cs="Simplified Arabic"/>
          <w:sz w:val="28"/>
          <w:szCs w:val="28"/>
          <w:rtl/>
        </w:rPr>
        <w:t>ين</w:t>
      </w:r>
      <w:r w:rsidRPr="00576429">
        <w:rPr>
          <w:rFonts w:ascii="Simplified Arabic" w:hAnsi="Simplified Arabic" w:cs="Simplified Arabic"/>
          <w:sz w:val="28"/>
          <w:szCs w:val="28"/>
        </w:rPr>
        <w:t>:</w:t>
      </w:r>
    </w:p>
    <w:p w:rsidR="00015D00" w:rsidRPr="00663B28" w:rsidRDefault="004C1B34" w:rsidP="00055C46">
      <w:pPr>
        <w:autoSpaceDE w:val="0"/>
        <w:autoSpaceDN w:val="0"/>
        <w:adjustRightInd w:val="0"/>
        <w:spacing w:after="0" w:line="240" w:lineRule="auto"/>
        <w:ind w:left="333"/>
        <w:jc w:val="lowKashida"/>
        <w:rPr>
          <w:rStyle w:val="FootnoteReference"/>
          <w:rFonts w:asciiTheme="majorBidi" w:hAnsiTheme="majorBidi" w:cstheme="majorBidi"/>
          <w:b/>
          <w:bCs/>
          <w:rtl/>
        </w:rPr>
      </w:pPr>
      <w:r w:rsidRPr="00576429">
        <w:rPr>
          <w:rFonts w:ascii="Simplified Arabic" w:hAnsi="Simplified Arabic" w:cs="Simplified Arabic"/>
          <w:sz w:val="28"/>
          <w:szCs w:val="28"/>
          <w:rtl/>
        </w:rPr>
        <w:t>بالإضافة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العوامل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السابقة،</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يعبر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الأفراد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الآخرين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سواء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كانوا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عملاء،</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أفراد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الأس</w:t>
      </w:r>
      <w:r w:rsidR="00123820" w:rsidRPr="00576429">
        <w:rPr>
          <w:rFonts w:ascii="Simplified Arabic" w:hAnsi="Simplified Arabic" w:cs="Simplified Arabic"/>
          <w:sz w:val="28"/>
          <w:szCs w:val="28"/>
          <w:rtl/>
        </w:rPr>
        <w:t>رة</w:t>
      </w:r>
      <w:r w:rsidR="00BA4A2E">
        <w:rPr>
          <w:rFonts w:ascii="Simplified Arabic" w:hAnsi="Simplified Arabic" w:cs="Simplified Arabic"/>
          <w:sz w:val="28"/>
          <w:szCs w:val="28"/>
          <w:rtl/>
        </w:rPr>
        <w:t xml:space="preserve"> </w:t>
      </w:r>
      <w:r w:rsidR="007C1A77" w:rsidRPr="00576429">
        <w:rPr>
          <w:rFonts w:ascii="Simplified Arabic" w:hAnsi="Simplified Arabic" w:cs="Simplified Arabic"/>
          <w:sz w:val="28"/>
          <w:szCs w:val="28"/>
          <w:rtl/>
        </w:rPr>
        <w:t xml:space="preserve">أو </w:t>
      </w:r>
      <w:r w:rsidRPr="00576429">
        <w:rPr>
          <w:rFonts w:ascii="Simplified Arabic" w:hAnsi="Simplified Arabic" w:cs="Simplified Arabic"/>
          <w:sz w:val="28"/>
          <w:szCs w:val="28"/>
          <w:rtl/>
        </w:rPr>
        <w:t>زملاء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يؤثر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w:t>
      </w:r>
      <w:r w:rsidR="00DB2642" w:rsidRPr="00576429">
        <w:rPr>
          <w:rFonts w:ascii="Simplified Arabic" w:hAnsi="Simplified Arabic" w:cs="Simplified Arabic"/>
          <w:sz w:val="28"/>
          <w:szCs w:val="28"/>
          <w:rtl/>
        </w:rPr>
        <w:t>ر</w:t>
      </w:r>
      <w:r w:rsidRPr="00576429">
        <w:rPr>
          <w:rFonts w:ascii="Simplified Arabic" w:hAnsi="Simplified Arabic" w:cs="Simplified Arabic"/>
          <w:sz w:val="28"/>
          <w:szCs w:val="28"/>
          <w:rtl/>
        </w:rPr>
        <w:t>جة</w:t>
      </w:r>
      <w:r w:rsidRPr="00576429">
        <w:rPr>
          <w:rFonts w:ascii="Simplified Arabic" w:hAnsi="Simplified Arabic" w:cs="Simplified Arabic"/>
          <w:sz w:val="28"/>
          <w:szCs w:val="28"/>
        </w:rPr>
        <w:t xml:space="preserve"> </w:t>
      </w:r>
      <w:r w:rsidR="004C63C7">
        <w:rPr>
          <w:rFonts w:ascii="Simplified Arabic" w:hAnsi="Simplified Arabic" w:cs="Simplified Arabic"/>
          <w:sz w:val="28"/>
          <w:szCs w:val="28"/>
          <w:rtl/>
        </w:rPr>
        <w:t>إحساس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w:t>
      </w:r>
      <w:r w:rsidR="008362A8"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إليه</w:t>
      </w:r>
      <w:r w:rsidR="0093351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3"/>
      </w:r>
      <w:r w:rsidR="005259CE" w:rsidRPr="00663B28">
        <w:rPr>
          <w:rStyle w:val="FootnoteReference"/>
          <w:rFonts w:asciiTheme="majorBidi" w:hAnsiTheme="majorBidi" w:cstheme="majorBidi"/>
          <w:b/>
          <w:bCs/>
          <w:rtl/>
        </w:rPr>
        <w:t>)</w:t>
      </w:r>
    </w:p>
    <w:p w:rsidR="0016157A" w:rsidRPr="00576429" w:rsidRDefault="00CB02AB" w:rsidP="00055C46">
      <w:pPr>
        <w:autoSpaceDE w:val="0"/>
        <w:autoSpaceDN w:val="0"/>
        <w:adjustRightInd w:val="0"/>
        <w:spacing w:after="0" w:line="240" w:lineRule="auto"/>
        <w:ind w:left="333"/>
        <w:jc w:val="lowKashida"/>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يوضح </w:t>
      </w:r>
      <w:r w:rsidR="00DB2642" w:rsidRPr="00576429">
        <w:rPr>
          <w:rFonts w:ascii="Simplified Arabic" w:hAnsi="Simplified Arabic" w:cs="Simplified Arabic"/>
          <w:sz w:val="28"/>
          <w:szCs w:val="28"/>
          <w:rtl/>
        </w:rPr>
        <w:t>شكل رقم (</w:t>
      </w:r>
      <w:r w:rsidR="0016157A" w:rsidRPr="00576429">
        <w:rPr>
          <w:rFonts w:ascii="Simplified Arabic" w:hAnsi="Simplified Arabic" w:cs="Simplified Arabic" w:hint="cs"/>
          <w:sz w:val="28"/>
          <w:szCs w:val="28"/>
          <w:rtl/>
        </w:rPr>
        <w:t>2-1</w:t>
      </w:r>
      <w:r w:rsidR="00DB2642"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دالة الرضا بين الجودة المتصورة والتوقعات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F6651B" w:rsidRDefault="00CB02AB" w:rsidP="00055C46">
      <w:pPr>
        <w:autoSpaceDE w:val="0"/>
        <w:autoSpaceDN w:val="0"/>
        <w:adjustRightInd w:val="0"/>
        <w:spacing w:after="0" w:line="240" w:lineRule="auto"/>
        <w:ind w:left="333"/>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يتج</w:t>
      </w:r>
      <w:r w:rsidR="007C1A77" w:rsidRPr="00576429">
        <w:rPr>
          <w:rFonts w:ascii="Simplified Arabic" w:hAnsi="Simplified Arabic" w:cs="Simplified Arabic" w:hint="cs"/>
          <w:sz w:val="28"/>
          <w:szCs w:val="28"/>
          <w:rtl/>
        </w:rPr>
        <w:t>او</w:t>
      </w:r>
      <w:r w:rsidRPr="00576429">
        <w:rPr>
          <w:rFonts w:ascii="Simplified Arabic" w:hAnsi="Simplified Arabic" w:cs="Simplified Arabic"/>
          <w:sz w:val="28"/>
          <w:szCs w:val="28"/>
          <w:rtl/>
        </w:rPr>
        <w:t>ز الأداء التوقعات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يرتفع مستوى الرضا</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ولكن بمعدل منخفض</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وبما أن الأداء المدرك لا يرقى إلى مستوى التوقعات</w:t>
      </w:r>
      <w:r w:rsidR="003464FA">
        <w:rPr>
          <w:rFonts w:ascii="Simplified Arabic" w:hAnsi="Simplified Arabic" w:cs="Simplified Arabic"/>
          <w:sz w:val="28"/>
          <w:szCs w:val="28"/>
          <w:rtl/>
        </w:rPr>
        <w:t>،</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عدم التأكيد أكثر من ذلك</w:t>
      </w:r>
      <w:r w:rsidR="0093351E">
        <w:rPr>
          <w:rFonts w:ascii="Simplified Arabic" w:hAnsi="Simplified Arabic" w:cs="Simplified Arabic"/>
          <w:sz w:val="28"/>
          <w:szCs w:val="28"/>
          <w:rtl/>
        </w:rPr>
        <w:t>.</w:t>
      </w:r>
    </w:p>
    <w:p w:rsidR="003D245C" w:rsidRDefault="003D245C" w:rsidP="00055C46">
      <w:pPr>
        <w:autoSpaceDE w:val="0"/>
        <w:autoSpaceDN w:val="0"/>
        <w:adjustRightInd w:val="0"/>
        <w:spacing w:after="0" w:line="240" w:lineRule="auto"/>
        <w:ind w:left="333"/>
        <w:jc w:val="lowKashida"/>
        <w:rPr>
          <w:rFonts w:ascii="Simplified Arabic" w:hAnsi="Simplified Arabic" w:cs="Simplified Arabic"/>
          <w:sz w:val="28"/>
          <w:szCs w:val="28"/>
          <w:rtl/>
        </w:rPr>
      </w:pPr>
    </w:p>
    <w:p w:rsidR="003D245C" w:rsidRDefault="003D245C" w:rsidP="00055C46">
      <w:pPr>
        <w:autoSpaceDE w:val="0"/>
        <w:autoSpaceDN w:val="0"/>
        <w:adjustRightInd w:val="0"/>
        <w:spacing w:after="0" w:line="240" w:lineRule="auto"/>
        <w:ind w:left="333"/>
        <w:jc w:val="lowKashida"/>
        <w:rPr>
          <w:rFonts w:ascii="Simplified Arabic" w:hAnsi="Simplified Arabic" w:cs="Simplified Arabic"/>
          <w:sz w:val="28"/>
          <w:szCs w:val="28"/>
          <w:rtl/>
        </w:rPr>
      </w:pPr>
    </w:p>
    <w:p w:rsidR="003D245C" w:rsidRDefault="003D245C" w:rsidP="00055C46">
      <w:pPr>
        <w:autoSpaceDE w:val="0"/>
        <w:autoSpaceDN w:val="0"/>
        <w:adjustRightInd w:val="0"/>
        <w:spacing w:after="0" w:line="240" w:lineRule="auto"/>
        <w:ind w:left="333"/>
        <w:jc w:val="lowKashida"/>
        <w:rPr>
          <w:rFonts w:ascii="Simplified Arabic" w:hAnsi="Simplified Arabic" w:cs="Simplified Arabic"/>
          <w:sz w:val="28"/>
          <w:szCs w:val="28"/>
          <w:rtl/>
        </w:rPr>
      </w:pPr>
    </w:p>
    <w:p w:rsidR="003D245C" w:rsidRDefault="003D245C" w:rsidP="00055C46">
      <w:pPr>
        <w:autoSpaceDE w:val="0"/>
        <w:autoSpaceDN w:val="0"/>
        <w:adjustRightInd w:val="0"/>
        <w:spacing w:after="0" w:line="240" w:lineRule="auto"/>
        <w:ind w:left="333"/>
        <w:jc w:val="lowKashida"/>
        <w:rPr>
          <w:rFonts w:ascii="Simplified Arabic" w:hAnsi="Simplified Arabic" w:cs="Simplified Arabic"/>
          <w:sz w:val="28"/>
          <w:szCs w:val="28"/>
          <w:rtl/>
        </w:rPr>
      </w:pPr>
    </w:p>
    <w:p w:rsidR="003D245C" w:rsidRPr="00576429" w:rsidRDefault="003D245C" w:rsidP="00055C46">
      <w:pPr>
        <w:autoSpaceDE w:val="0"/>
        <w:autoSpaceDN w:val="0"/>
        <w:adjustRightInd w:val="0"/>
        <w:spacing w:after="0" w:line="240" w:lineRule="auto"/>
        <w:ind w:left="333"/>
        <w:jc w:val="lowKashida"/>
        <w:rPr>
          <w:rFonts w:ascii="Simplified Arabic" w:hAnsi="Simplified Arabic" w:cs="Simplified Arabic"/>
          <w:sz w:val="28"/>
          <w:szCs w:val="28"/>
          <w:rtl/>
        </w:rPr>
      </w:pPr>
    </w:p>
    <w:p w:rsidR="00F6651B" w:rsidRPr="00576429" w:rsidRDefault="00F6651B" w:rsidP="00055C46">
      <w:pPr>
        <w:pStyle w:val="ListParagraph"/>
        <w:numPr>
          <w:ilvl w:val="0"/>
          <w:numId w:val="69"/>
        </w:numPr>
        <w:spacing w:after="0" w:line="288" w:lineRule="auto"/>
        <w:ind w:left="333"/>
        <w:jc w:val="lowKashida"/>
        <w:rPr>
          <w:rFonts w:ascii="Simplified Arabic" w:hAnsi="Simplified Arabic" w:cs="Simplified Arabic"/>
          <w:b/>
          <w:bCs/>
          <w:sz w:val="28"/>
          <w:szCs w:val="28"/>
          <w:rtl/>
        </w:rPr>
      </w:pPr>
      <w:r w:rsidRPr="00576429">
        <w:rPr>
          <w:rFonts w:ascii="Simplified Arabic" w:hAnsi="Simplified Arabic" w:cs="Simplified Arabic"/>
          <w:b/>
          <w:bCs/>
          <w:sz w:val="28"/>
          <w:szCs w:val="28"/>
          <w:rtl/>
        </w:rPr>
        <w:t>دالة الرضا</w:t>
      </w:r>
      <w:r w:rsidR="00BA4A2E">
        <w:rPr>
          <w:rFonts w:ascii="Simplified Arabic" w:hAnsi="Simplified Arabic" w:cs="Simplified Arabic" w:hint="cs"/>
          <w:b/>
          <w:bCs/>
          <w:sz w:val="28"/>
          <w:szCs w:val="28"/>
          <w:rtl/>
        </w:rPr>
        <w:t xml:space="preserve"> </w:t>
      </w:r>
    </w:p>
    <w:p w:rsidR="008B2372" w:rsidRPr="00576429" w:rsidRDefault="008B2372" w:rsidP="004553B9">
      <w:pPr>
        <w:spacing w:before="120" w:after="0" w:line="288" w:lineRule="auto"/>
        <w:jc w:val="center"/>
        <w:rPr>
          <w:rFonts w:ascii="Simplified Arabic" w:hAnsi="Simplified Arabic" w:cs="Simplified Arabic"/>
          <w:sz w:val="28"/>
          <w:szCs w:val="28"/>
          <w:rtl/>
        </w:rPr>
      </w:pPr>
      <w:r w:rsidRPr="00576429">
        <w:rPr>
          <w:rFonts w:ascii="Simplified Arabic" w:hAnsi="Simplified Arabic" w:cs="Simplified Arabic"/>
          <w:noProof/>
          <w:sz w:val="28"/>
          <w:szCs w:val="28"/>
        </w:rPr>
        <w:drawing>
          <wp:inline distT="0" distB="0" distL="0" distR="0" wp14:anchorId="2B984D7D" wp14:editId="0CE16EB5">
            <wp:extent cx="2266950" cy="186982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9705" cy="1872099"/>
                    </a:xfrm>
                    <a:prstGeom prst="rect">
                      <a:avLst/>
                    </a:prstGeom>
                    <a:noFill/>
                    <a:ln>
                      <a:noFill/>
                    </a:ln>
                  </pic:spPr>
                </pic:pic>
              </a:graphicData>
            </a:graphic>
          </wp:inline>
        </w:drawing>
      </w:r>
    </w:p>
    <w:p w:rsidR="0016157A" w:rsidRPr="00576429" w:rsidRDefault="0016157A" w:rsidP="0016157A">
      <w:pPr>
        <w:spacing w:after="0" w:line="288" w:lineRule="auto"/>
        <w:jc w:val="center"/>
        <w:rPr>
          <w:rFonts w:ascii="Times New Roman" w:hAnsi="Times New Roman" w:cs="Times New Roman"/>
          <w:sz w:val="24"/>
          <w:szCs w:val="24"/>
          <w:rtl/>
          <w:lang w:bidi="ar-EG"/>
        </w:rPr>
      </w:pPr>
      <w:r w:rsidRPr="00576429">
        <w:rPr>
          <w:rFonts w:ascii="Simplified Arabic" w:hAnsi="Simplified Arabic" w:cs="Simplified Arabic"/>
          <w:sz w:val="28"/>
          <w:szCs w:val="28"/>
          <w:rtl/>
        </w:rPr>
        <w:t>شكل رقم (</w:t>
      </w:r>
      <w:r w:rsidRPr="00576429">
        <w:rPr>
          <w:rFonts w:ascii="Simplified Arabic" w:hAnsi="Simplified Arabic" w:cs="Simplified Arabic" w:hint="cs"/>
          <w:sz w:val="28"/>
          <w:szCs w:val="28"/>
          <w:rtl/>
        </w:rPr>
        <w:t>2-1</w:t>
      </w:r>
      <w:r w:rsidRPr="00576429">
        <w:rPr>
          <w:rFonts w:ascii="Simplified Arabic" w:hAnsi="Simplified Arabic" w:cs="Simplified Arabic"/>
          <w:sz w:val="28"/>
          <w:szCs w:val="28"/>
          <w:rtl/>
        </w:rPr>
        <w:t>) دالة الرض</w:t>
      </w:r>
      <w:r w:rsidRPr="00576429">
        <w:rPr>
          <w:rFonts w:ascii="Simplified Arabic" w:hAnsi="Simplified Arabic" w:cs="Simplified Arabic" w:hint="cs"/>
          <w:sz w:val="28"/>
          <w:szCs w:val="28"/>
          <w:rtl/>
        </w:rPr>
        <w:t>ا</w:t>
      </w:r>
    </w:p>
    <w:p w:rsidR="008B2372" w:rsidRPr="00576429" w:rsidRDefault="00525D6D" w:rsidP="0016157A">
      <w:pPr>
        <w:bidi w:val="0"/>
        <w:spacing w:after="0" w:line="288" w:lineRule="auto"/>
        <w:rPr>
          <w:rFonts w:ascii="Simplified Arabic" w:hAnsi="Simplified Arabic" w:cs="Simplified Arabic"/>
          <w:sz w:val="24"/>
          <w:szCs w:val="24"/>
          <w:lang w:bidi="ar-EG"/>
        </w:rPr>
      </w:pPr>
      <w:r w:rsidRPr="00576429">
        <w:rPr>
          <w:rFonts w:ascii="Times New Roman" w:hAnsi="Times New Roman" w:cs="Times New Roman"/>
          <w:sz w:val="24"/>
          <w:szCs w:val="24"/>
        </w:rPr>
        <w:t>S</w:t>
      </w:r>
      <w:r w:rsidR="008B2372" w:rsidRPr="00576429">
        <w:rPr>
          <w:rFonts w:ascii="Times New Roman" w:hAnsi="Times New Roman" w:cs="Times New Roman"/>
          <w:sz w:val="24"/>
          <w:szCs w:val="24"/>
        </w:rPr>
        <w:t>ource</w:t>
      </w:r>
      <w:r w:rsidRPr="00576429">
        <w:rPr>
          <w:rFonts w:ascii="Times New Roman" w:hAnsi="Times New Roman" w:cs="Times New Roman"/>
          <w:sz w:val="24"/>
          <w:szCs w:val="24"/>
          <w:rtl/>
        </w:rPr>
        <w:t>:</w:t>
      </w:r>
      <w:r w:rsidR="008B2372" w:rsidRPr="00576429">
        <w:rPr>
          <w:rFonts w:ascii="Times New Roman" w:hAnsi="Times New Roman" w:cs="Times New Roman"/>
          <w:sz w:val="24"/>
          <w:szCs w:val="24"/>
        </w:rPr>
        <w:t xml:space="preserve"> Anderson, Eugene W</w:t>
      </w:r>
      <w:r w:rsidR="0093351E">
        <w:rPr>
          <w:rFonts w:ascii="Times New Roman" w:hAnsi="Times New Roman" w:cs="Times New Roman"/>
          <w:sz w:val="24"/>
          <w:szCs w:val="24"/>
        </w:rPr>
        <w:t>.</w:t>
      </w:r>
      <w:r w:rsidR="008B2372" w:rsidRPr="00576429">
        <w:rPr>
          <w:rFonts w:ascii="Times New Roman" w:hAnsi="Times New Roman" w:cs="Times New Roman"/>
          <w:sz w:val="24"/>
          <w:szCs w:val="24"/>
        </w:rPr>
        <w:t>, &amp; Sullivan, Mary W</w:t>
      </w:r>
      <w:r w:rsidR="0093351E">
        <w:rPr>
          <w:rFonts w:ascii="Times New Roman" w:hAnsi="Times New Roman" w:cs="Times New Roman"/>
          <w:sz w:val="24"/>
          <w:szCs w:val="24"/>
        </w:rPr>
        <w:t>.</w:t>
      </w:r>
      <w:r w:rsidR="008B2372" w:rsidRPr="00576429">
        <w:rPr>
          <w:rFonts w:ascii="Times New Roman" w:hAnsi="Times New Roman" w:cs="Times New Roman"/>
          <w:sz w:val="24"/>
          <w:szCs w:val="24"/>
        </w:rPr>
        <w:t xml:space="preserve"> (1993)</w:t>
      </w:r>
      <w:r w:rsidR="0093351E">
        <w:rPr>
          <w:rFonts w:ascii="Times New Roman" w:hAnsi="Times New Roman" w:cs="Times New Roman"/>
          <w:sz w:val="24"/>
          <w:szCs w:val="24"/>
        </w:rPr>
        <w:t>.</w:t>
      </w:r>
      <w:r w:rsidR="008B2372" w:rsidRPr="00576429">
        <w:rPr>
          <w:rFonts w:ascii="Times New Roman" w:hAnsi="Times New Roman" w:cs="Times New Roman"/>
          <w:sz w:val="24"/>
          <w:szCs w:val="24"/>
        </w:rPr>
        <w:t xml:space="preserve"> “The Antecedents and Consequences of Customer Satisfaction for Firms,” Marketing Science, Spring, p</w:t>
      </w:r>
      <w:r w:rsidR="0093351E">
        <w:rPr>
          <w:rFonts w:ascii="Times New Roman" w:hAnsi="Times New Roman" w:cs="Times New Roman"/>
          <w:sz w:val="24"/>
          <w:szCs w:val="24"/>
        </w:rPr>
        <w:t>.</w:t>
      </w:r>
      <w:r w:rsidR="008B2372" w:rsidRPr="00576429">
        <w:rPr>
          <w:rFonts w:ascii="Times New Roman" w:hAnsi="Times New Roman" w:cs="Times New Roman"/>
          <w:sz w:val="24"/>
          <w:szCs w:val="24"/>
        </w:rPr>
        <w:t xml:space="preserve"> 129</w:t>
      </w:r>
      <w:r w:rsidR="0093351E">
        <w:rPr>
          <w:rFonts w:ascii="Times New Roman" w:hAnsi="Times New Roman" w:cs="Times New Roman"/>
          <w:sz w:val="24"/>
          <w:szCs w:val="24"/>
        </w:rPr>
        <w:t>.</w:t>
      </w:r>
      <w:r w:rsidR="00BA4A2E">
        <w:rPr>
          <w:rFonts w:ascii="Times New Roman" w:hAnsi="Times New Roman" w:cs="Times New Roman"/>
          <w:sz w:val="24"/>
          <w:szCs w:val="24"/>
        </w:rPr>
        <w:t xml:space="preserve"> </w:t>
      </w:r>
    </w:p>
    <w:p w:rsidR="00C43A63" w:rsidRPr="00576429" w:rsidRDefault="00C43A63" w:rsidP="00C43A63">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عندما تتطابق توقعات العميل مع الأداء الفعلي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للخدمة بحيث تكون هناك حالة من الرضا لدى العميل</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C43A63" w:rsidRPr="00576429" w:rsidRDefault="00C43A63" w:rsidP="00C43A63">
      <w:pPr>
        <w:spacing w:before="120"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hint="cs"/>
          <w:sz w:val="28"/>
          <w:szCs w:val="28"/>
          <w:rtl/>
          <w:lang w:bidi="ar-EG"/>
        </w:rPr>
        <w:t>و</w:t>
      </w:r>
      <w:r w:rsidRPr="00576429">
        <w:rPr>
          <w:rFonts w:ascii="Simplified Arabic" w:hAnsi="Simplified Arabic" w:cs="Simplified Arabic"/>
          <w:sz w:val="28"/>
          <w:szCs w:val="28"/>
          <w:rtl/>
          <w:lang w:bidi="ar-EG"/>
        </w:rPr>
        <w:t>عندما يكون الأداء الفعلي للخدمة أعلى من المتوقع بحيث تكون النتيجة الرضا التام الذي يمكن أن يدفع العميل إلى التحدث للآخرين باستحسان عن الخدمة</w:t>
      </w:r>
      <w:r w:rsidR="0093351E">
        <w:rPr>
          <w:rFonts w:ascii="Simplified Arabic" w:hAnsi="Simplified Arabic" w:cs="Simplified Arabic"/>
          <w:sz w:val="28"/>
          <w:szCs w:val="28"/>
          <w:rtl/>
          <w:lang w:bidi="ar-EG"/>
        </w:rPr>
        <w:t>.</w:t>
      </w:r>
    </w:p>
    <w:p w:rsidR="00C43A63" w:rsidRPr="00576429" w:rsidRDefault="00C43A63" w:rsidP="00C43A63">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hint="cs"/>
          <w:b/>
          <w:bCs/>
          <w:sz w:val="28"/>
          <w:szCs w:val="28"/>
          <w:rtl/>
          <w:lang w:bidi="ar-EG"/>
        </w:rPr>
        <w:t>و</w:t>
      </w:r>
      <w:r w:rsidRPr="00576429">
        <w:rPr>
          <w:rFonts w:ascii="Simplified Arabic" w:hAnsi="Simplified Arabic" w:cs="Simplified Arabic"/>
          <w:sz w:val="28"/>
          <w:szCs w:val="28"/>
          <w:rtl/>
          <w:lang w:bidi="ar-EG"/>
        </w:rPr>
        <w:t>عندما تكون توقعات العميل</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الأداء الفعلي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للخدمة بحيث يكون العميل غير راض</w:t>
      </w:r>
      <w:r w:rsidR="00F8530B">
        <w:rPr>
          <w:rFonts w:ascii="Simplified Arabic" w:hAnsi="Simplified Arabic" w:cs="Simplified Arabic" w:hint="cs"/>
          <w:sz w:val="28"/>
          <w:szCs w:val="28"/>
          <w:rtl/>
          <w:lang w:bidi="ar-EG"/>
        </w:rPr>
        <w:t>ٍ</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C55B4F" w:rsidRPr="00576429" w:rsidRDefault="00C55B4F" w:rsidP="00F8530B">
      <w:pPr>
        <w:spacing w:after="0" w:line="240" w:lineRule="auto"/>
        <w:ind w:left="32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فإن رضا ا</w:t>
      </w:r>
      <w:r w:rsidR="00F8530B">
        <w:rPr>
          <w:rFonts w:ascii="Simplified Arabic" w:hAnsi="Simplified Arabic" w:cs="Simplified Arabic"/>
          <w:sz w:val="28"/>
          <w:szCs w:val="28"/>
          <w:rtl/>
          <w:lang w:bidi="ar-EG"/>
        </w:rPr>
        <w:t>لعميل هو أحد العناصر الرئيسية ل</w:t>
      </w:r>
      <w:r w:rsidRPr="00576429">
        <w:rPr>
          <w:rFonts w:ascii="Simplified Arabic" w:hAnsi="Simplified Arabic" w:cs="Simplified Arabic"/>
          <w:sz w:val="28"/>
          <w:szCs w:val="28"/>
          <w:rtl/>
          <w:lang w:bidi="ar-EG"/>
        </w:rPr>
        <w:t xml:space="preserve">نجاح </w:t>
      </w:r>
      <w:r w:rsidR="00F8530B">
        <w:rPr>
          <w:rFonts w:ascii="Simplified Arabic" w:hAnsi="Simplified Arabic" w:cs="Simplified Arabic" w:hint="cs"/>
          <w:sz w:val="28"/>
          <w:szCs w:val="28"/>
          <w:rtl/>
          <w:lang w:bidi="ar-EG"/>
        </w:rPr>
        <w:t>ا</w:t>
      </w:r>
      <w:r w:rsidRPr="00576429">
        <w:rPr>
          <w:rFonts w:ascii="Simplified Arabic" w:hAnsi="Simplified Arabic" w:cs="Simplified Arabic"/>
          <w:sz w:val="28"/>
          <w:szCs w:val="28"/>
          <w:rtl/>
          <w:lang w:bidi="ar-EG"/>
        </w:rPr>
        <w:t>لمنظمة ومنتجاتها وخدماتها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لذلك</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من الضروري مراقبة وقياس رضا العملاء</w:t>
      </w:r>
      <w:r w:rsidR="0093351E">
        <w:rPr>
          <w:rFonts w:ascii="Simplified Arabic" w:hAnsi="Simplified Arabic" w:cs="Simplified Arabic"/>
          <w:sz w:val="28"/>
          <w:szCs w:val="28"/>
          <w:rtl/>
          <w:lang w:bidi="ar-EG"/>
        </w:rPr>
        <w:t>.</w:t>
      </w:r>
      <w:r w:rsidR="003137DA" w:rsidRPr="00576429">
        <w:rPr>
          <w:rFonts w:ascii="Simplified Arabic" w:hAnsi="Simplified Arabic" w:cs="Simplified Arabic"/>
          <w:sz w:val="28"/>
          <w:szCs w:val="28"/>
          <w:rtl/>
          <w:lang w:bidi="ar-EG"/>
        </w:rPr>
        <w:t xml:space="preserve"> </w:t>
      </w:r>
      <w:r w:rsidR="00123AEB" w:rsidRPr="00576429">
        <w:rPr>
          <w:rFonts w:ascii="Simplified Arabic" w:hAnsi="Simplified Arabic" w:cs="Simplified Arabic"/>
          <w:sz w:val="28"/>
          <w:szCs w:val="28"/>
          <w:rtl/>
          <w:lang w:bidi="ar-EG"/>
        </w:rPr>
        <w:t xml:space="preserve">كما يمكن أن تساعد المعلومات التي يتم الحصول عليها من مراقبة وقياس رضا العملاء في تحديد فرص تحسين </w:t>
      </w:r>
      <w:r w:rsidR="003B4BD2">
        <w:rPr>
          <w:rFonts w:ascii="Simplified Arabic" w:hAnsi="Simplified Arabic" w:cs="Simplified Arabic"/>
          <w:sz w:val="28"/>
          <w:szCs w:val="28"/>
          <w:rtl/>
          <w:lang w:bidi="ar-EG"/>
        </w:rPr>
        <w:t>استراتيج</w:t>
      </w:r>
      <w:r w:rsidR="00123AEB" w:rsidRPr="00576429">
        <w:rPr>
          <w:rFonts w:ascii="Simplified Arabic" w:hAnsi="Simplified Arabic" w:cs="Simplified Arabic"/>
          <w:sz w:val="28"/>
          <w:szCs w:val="28"/>
          <w:rtl/>
          <w:lang w:bidi="ar-EG"/>
        </w:rPr>
        <w:t>يات الشركة وخدماتها وعملياتها وخصائصها التي يقدّرها العملاء وتخدم أهداف الشركة</w:t>
      </w:r>
      <w:r w:rsidR="0093351E">
        <w:rPr>
          <w:rFonts w:ascii="Simplified Arabic" w:hAnsi="Simplified Arabic" w:cs="Simplified Arabic"/>
          <w:sz w:val="28"/>
          <w:szCs w:val="28"/>
          <w:rtl/>
          <w:lang w:bidi="ar-EG"/>
        </w:rPr>
        <w:t>.</w:t>
      </w:r>
      <w:r w:rsidR="00123AEB" w:rsidRPr="00576429">
        <w:rPr>
          <w:rFonts w:ascii="Simplified Arabic" w:hAnsi="Simplified Arabic" w:cs="Simplified Arabic"/>
          <w:sz w:val="28"/>
          <w:szCs w:val="28"/>
          <w:rtl/>
          <w:lang w:bidi="ar-EG"/>
        </w:rPr>
        <w:t xml:space="preserve"> يمكن أن تعزز هذه التحسينات ثقة العملاء </w:t>
      </w:r>
      <w:r w:rsidR="00123AEB" w:rsidRPr="00576429">
        <w:rPr>
          <w:rFonts w:ascii="Simplified Arabic" w:hAnsi="Simplified Arabic" w:cs="Simplified Arabic"/>
          <w:sz w:val="28"/>
          <w:szCs w:val="28"/>
          <w:rtl/>
          <w:lang w:bidi="ar-EG"/>
        </w:rPr>
        <w:lastRenderedPageBreak/>
        <w:t>وتؤدي إلى فوائد تجارية وغيرها</w:t>
      </w:r>
      <w:r w:rsidR="0093351E">
        <w:rPr>
          <w:rFonts w:ascii="Simplified Arabic" w:hAnsi="Simplified Arabic" w:cs="Simplified Arabic"/>
          <w:sz w:val="28"/>
          <w:szCs w:val="28"/>
          <w:rtl/>
          <w:lang w:bidi="ar-EG"/>
        </w:rPr>
        <w:t>.</w:t>
      </w:r>
      <w:r w:rsidR="003137DA" w:rsidRPr="00576429">
        <w:rPr>
          <w:rFonts w:ascii="Simplified Arabic" w:hAnsi="Simplified Arabic" w:cs="Simplified Arabic"/>
          <w:sz w:val="28"/>
          <w:szCs w:val="28"/>
          <w:rtl/>
          <w:lang w:bidi="ar-EG"/>
        </w:rPr>
        <w:t xml:space="preserve"> </w:t>
      </w:r>
      <w:r w:rsidR="00123AEB" w:rsidRPr="00576429">
        <w:rPr>
          <w:rFonts w:ascii="Simplified Arabic" w:hAnsi="Simplified Arabic" w:cs="Simplified Arabic"/>
          <w:sz w:val="28"/>
          <w:szCs w:val="28"/>
          <w:rtl/>
          <w:lang w:bidi="ar-EG"/>
        </w:rPr>
        <w:t>و</w:t>
      </w:r>
      <w:r w:rsidR="009E7DCC" w:rsidRPr="00576429">
        <w:rPr>
          <w:rFonts w:ascii="Simplified Arabic" w:hAnsi="Simplified Arabic" w:cs="Simplified Arabic"/>
          <w:sz w:val="28"/>
          <w:szCs w:val="28"/>
          <w:rtl/>
          <w:lang w:bidi="ar-EG"/>
        </w:rPr>
        <w:t>توضح المواصفة القياسية</w:t>
      </w:r>
      <w:r w:rsidR="00F8530B">
        <w:rPr>
          <w:rFonts w:ascii="Simplified Arabic" w:hAnsi="Simplified Arabic" w:cs="Simplified Arabic" w:hint="cs"/>
          <w:sz w:val="28"/>
          <w:szCs w:val="28"/>
          <w:rtl/>
          <w:lang w:bidi="ar-EG"/>
        </w:rPr>
        <w:t xml:space="preserve"> </w:t>
      </w:r>
      <w:r w:rsidR="009E7DCC" w:rsidRPr="00576429">
        <w:rPr>
          <w:rFonts w:ascii="Simplified Arabic" w:hAnsi="Simplified Arabic" w:cs="Simplified Arabic"/>
          <w:sz w:val="28"/>
          <w:szCs w:val="28"/>
          <w:rtl/>
          <w:lang w:bidi="ar-EG"/>
        </w:rPr>
        <w:t>(</w:t>
      </w:r>
      <w:r w:rsidR="009E7DCC" w:rsidRPr="00576429">
        <w:rPr>
          <w:rFonts w:ascii="Simplified Arabic" w:hAnsi="Simplified Arabic" w:cs="Simplified Arabic"/>
          <w:sz w:val="28"/>
          <w:szCs w:val="28"/>
          <w:lang w:bidi="ar-EG"/>
        </w:rPr>
        <w:t>ISO10004:2018</w:t>
      </w:r>
      <w:r w:rsidR="009E7DCC" w:rsidRPr="00576429">
        <w:rPr>
          <w:rFonts w:ascii="Simplified Arabic" w:hAnsi="Simplified Arabic" w:cs="Simplified Arabic"/>
          <w:sz w:val="28"/>
          <w:szCs w:val="28"/>
          <w:rtl/>
          <w:lang w:bidi="ar-EG"/>
        </w:rPr>
        <w:t>)</w:t>
      </w:r>
      <w:r w:rsidR="00123AEB" w:rsidRPr="00576429">
        <w:rPr>
          <w:rFonts w:ascii="Simplified Arabic" w:hAnsi="Simplified Arabic" w:cs="Simplified Arabic"/>
          <w:sz w:val="28"/>
          <w:szCs w:val="28"/>
          <w:rtl/>
          <w:lang w:bidi="ar-EG"/>
        </w:rPr>
        <w:t xml:space="preserve"> إرشادات للشركة </w:t>
      </w:r>
      <w:r w:rsidR="009E7DCC" w:rsidRPr="00576429">
        <w:rPr>
          <w:rFonts w:ascii="Simplified Arabic" w:hAnsi="Simplified Arabic" w:cs="Simplified Arabic"/>
          <w:sz w:val="28"/>
          <w:szCs w:val="28"/>
          <w:rtl/>
          <w:lang w:bidi="ar-EG"/>
        </w:rPr>
        <w:t>ل</w:t>
      </w:r>
      <w:r w:rsidR="00123AEB" w:rsidRPr="00576429">
        <w:rPr>
          <w:rFonts w:ascii="Simplified Arabic" w:hAnsi="Simplified Arabic" w:cs="Simplified Arabic"/>
          <w:sz w:val="28"/>
          <w:szCs w:val="28"/>
          <w:rtl/>
          <w:lang w:bidi="ar-EG"/>
        </w:rPr>
        <w:t>إنشاء عمليات فعالة لرصد وقياس رضا العملاء</w:t>
      </w:r>
      <w:r w:rsidR="0093351E">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4"/>
      </w:r>
      <w:r w:rsidR="005259CE" w:rsidRPr="00663B28">
        <w:rPr>
          <w:rStyle w:val="FootnoteReference"/>
          <w:rFonts w:asciiTheme="majorBidi" w:hAnsiTheme="majorBidi" w:cstheme="majorBidi"/>
          <w:b/>
          <w:bCs/>
          <w:rtl/>
        </w:rPr>
        <w:t>)</w:t>
      </w:r>
    </w:p>
    <w:p w:rsidR="00AC7B7A" w:rsidRPr="00576429" w:rsidRDefault="00AC7B7A" w:rsidP="007D1D9B">
      <w:pPr>
        <w:pStyle w:val="ListParagraph"/>
        <w:numPr>
          <w:ilvl w:val="0"/>
          <w:numId w:val="69"/>
        </w:numPr>
        <w:spacing w:after="0" w:line="288" w:lineRule="auto"/>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 قياس رضا العملاء:</w:t>
      </w:r>
    </w:p>
    <w:p w:rsidR="00AC7B7A" w:rsidRPr="00576429" w:rsidRDefault="00AC7B7A" w:rsidP="00AD63C1">
      <w:pPr>
        <w:spacing w:before="120" w:after="0" w:line="240" w:lineRule="auto"/>
        <w:ind w:left="616"/>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تم تمييز سلوك المستهلك كنظام</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 xml:space="preserve">منتصف الستينيات، وفي </w:t>
      </w:r>
      <w:r w:rsidR="00F8530B">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اخر السبعينيات بدء ال</w:t>
      </w:r>
      <w:r w:rsidR="00686274">
        <w:rPr>
          <w:rFonts w:ascii="Simplified Arabic" w:hAnsi="Simplified Arabic" w:cs="Simplified Arabic"/>
          <w:sz w:val="28"/>
          <w:szCs w:val="28"/>
          <w:rtl/>
          <w:lang w:bidi="ar-EG"/>
        </w:rPr>
        <w:t>اهتمام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بفهم وتتبع عينة من مشكلات المستهلكين بشكل</w:t>
      </w:r>
      <w:r w:rsidR="00AD63C1">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كبير</w:t>
      </w:r>
      <w:r w:rsidR="00AD63C1">
        <w:rPr>
          <w:rFonts w:ascii="Simplified Arabic" w:hAnsi="Simplified Arabic" w:cs="Simplified Arabic"/>
          <w:sz w:val="28"/>
          <w:szCs w:val="28"/>
          <w:rtl/>
          <w:lang w:bidi="ar-EG"/>
        </w:rPr>
        <w:t xml:space="preserve"> تحت عنوان واسع من البحث لـ(رضا</w:t>
      </w:r>
      <w:r w:rsidRPr="00576429">
        <w:rPr>
          <w:rFonts w:ascii="Simplified Arabic" w:hAnsi="Simplified Arabic" w:cs="Simplified Arabic"/>
          <w:sz w:val="28"/>
          <w:szCs w:val="28"/>
          <w:rtl/>
          <w:lang w:bidi="ar-EG"/>
        </w:rPr>
        <w:t>/ عدم رضا) العميل تزامن نموها مع ال</w:t>
      </w:r>
      <w:r w:rsidR="00686274">
        <w:rPr>
          <w:rFonts w:ascii="Simplified Arabic" w:hAnsi="Simplified Arabic" w:cs="Simplified Arabic"/>
          <w:sz w:val="28"/>
          <w:szCs w:val="28"/>
          <w:rtl/>
          <w:lang w:bidi="ar-EG"/>
        </w:rPr>
        <w:t>اهتمام</w:t>
      </w:r>
      <w:r w:rsidR="00BA4A2E">
        <w:rPr>
          <w:rFonts w:ascii="Simplified Arabic" w:hAnsi="Simplified Arabic" w:cs="Simplified Arabic"/>
          <w:sz w:val="28"/>
          <w:szCs w:val="28"/>
          <w:rtl/>
          <w:lang w:bidi="ar-EG"/>
        </w:rPr>
        <w:t xml:space="preserve"> </w:t>
      </w:r>
      <w:r w:rsidR="00AD63C1">
        <w:rPr>
          <w:rFonts w:ascii="Simplified Arabic" w:hAnsi="Simplified Arabic" w:cs="Simplified Arabic"/>
          <w:sz w:val="28"/>
          <w:szCs w:val="28"/>
          <w:rtl/>
          <w:lang w:bidi="ar-EG"/>
        </w:rPr>
        <w:t>المتزايد من جانب الم</w:t>
      </w:r>
      <w:r w:rsidR="00AD63C1">
        <w:rPr>
          <w:rFonts w:ascii="Simplified Arabic" w:hAnsi="Simplified Arabic" w:cs="Simplified Arabic" w:hint="cs"/>
          <w:sz w:val="28"/>
          <w:szCs w:val="28"/>
          <w:rtl/>
          <w:lang w:bidi="ar-EG"/>
        </w:rPr>
        <w:t>سؤلين</w:t>
      </w:r>
      <w:r w:rsidRPr="00576429">
        <w:rPr>
          <w:rFonts w:ascii="Simplified Arabic" w:hAnsi="Simplified Arabic" w:cs="Simplified Arabic"/>
          <w:sz w:val="28"/>
          <w:szCs w:val="28"/>
          <w:rtl/>
          <w:lang w:bidi="ar-EG"/>
        </w:rPr>
        <w:t xml:space="preserve"> الحكوميين ومؤيدي المستهلك في جعل صياغة السياسات أكثر عقلانية ومنهجية، وفي الواقع أجريت</w:t>
      </w:r>
      <w:r w:rsidR="00254C96">
        <w:rPr>
          <w:rFonts w:ascii="Simplified Arabic" w:hAnsi="Simplified Arabic" w:cs="Simplified Arabic"/>
          <w:sz w:val="28"/>
          <w:szCs w:val="28"/>
          <w:rtl/>
          <w:lang w:bidi="ar-EG"/>
        </w:rPr>
        <w:t xml:space="preserve"> </w:t>
      </w:r>
      <w:r w:rsidR="00526ECA">
        <w:rPr>
          <w:rFonts w:ascii="Simplified Arabic" w:hAnsi="Simplified Arabic" w:cs="Simplified Arabic"/>
          <w:sz w:val="28"/>
          <w:szCs w:val="28"/>
          <w:rtl/>
          <w:lang w:bidi="ar-EG"/>
        </w:rPr>
        <w:t>أولى</w:t>
      </w:r>
      <w:r w:rsidR="00AD63C1">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الدراسات الشاملة للجنة التجارة الفيدرالية بصفتها وكالة تنظيمية عامة (برنامج البحوث ال</w:t>
      </w:r>
      <w:r w:rsidR="00323E33">
        <w:rPr>
          <w:rFonts w:ascii="Simplified Arabic" w:hAnsi="Simplified Arabic" w:cs="Simplified Arabic"/>
          <w:sz w:val="28"/>
          <w:szCs w:val="28"/>
          <w:rtl/>
          <w:lang w:bidi="ar-EG"/>
        </w:rPr>
        <w:t>استشار</w:t>
      </w:r>
      <w:r w:rsidRPr="00576429">
        <w:rPr>
          <w:rFonts w:ascii="Simplified Arabic" w:hAnsi="Simplified Arabic" w:cs="Simplified Arabic"/>
          <w:sz w:val="28"/>
          <w:szCs w:val="28"/>
          <w:rtl/>
          <w:lang w:bidi="ar-EG"/>
        </w:rPr>
        <w:t>ية التقنية 1979)، ومركز رالف نادر لدراسة قانون 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بصفته منظمة خاصة غير هادفة للربح مدفوعين ب</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اتهما لتخطيط سياسة لرضا المستهلك حيث قاما ب</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 xml:space="preserve"> معظم الأبحاث من 1975 إلى 1985 في صناعات المنتجات والسلع وبعد عام 1980 تم تطوير المفاهيم والنماذج</w:t>
      </w:r>
      <w:r w:rsidR="00254C96">
        <w:rPr>
          <w:rFonts w:ascii="Simplified Arabic" w:hAnsi="Simplified Arabic" w:cs="Simplified Arabic"/>
          <w:sz w:val="28"/>
          <w:szCs w:val="28"/>
          <w:rtl/>
          <w:lang w:bidi="ar-EG"/>
        </w:rPr>
        <w:t xml:space="preserve"> </w:t>
      </w:r>
      <w:r w:rsidR="002D0A76">
        <w:rPr>
          <w:rFonts w:ascii="Simplified Arabic" w:hAnsi="Simplified Arabic" w:cs="Simplified Arabic"/>
          <w:sz w:val="28"/>
          <w:szCs w:val="28"/>
          <w:rtl/>
          <w:lang w:bidi="ar-EG"/>
        </w:rPr>
        <w:t>الأولية</w:t>
      </w:r>
      <w:r w:rsidR="00AD63C1">
        <w:rPr>
          <w:rFonts w:ascii="Simplified Arabic" w:hAnsi="Simplified Arabic" w:cs="Simplified Arabic"/>
          <w:sz w:val="28"/>
          <w:szCs w:val="28"/>
          <w:rtl/>
          <w:lang w:bidi="ar-EG"/>
        </w:rPr>
        <w:t xml:space="preserve"> لقياس رضا</w:t>
      </w:r>
      <w:r w:rsidR="00AD63C1">
        <w:rPr>
          <w:rFonts w:ascii="Simplified Arabic" w:hAnsi="Simplified Arabic" w:cs="Simplified Arabic" w:hint="cs"/>
          <w:sz w:val="28"/>
          <w:szCs w:val="28"/>
          <w:rtl/>
          <w:lang w:bidi="ar-EG"/>
        </w:rPr>
        <w:t xml:space="preserve"> </w:t>
      </w:r>
      <w:r w:rsidR="00AD63C1">
        <w:rPr>
          <w:rFonts w:ascii="Simplified Arabic" w:hAnsi="Simplified Arabic" w:cs="Simplified Arabic"/>
          <w:sz w:val="28"/>
          <w:szCs w:val="28"/>
          <w:rtl/>
          <w:lang w:bidi="ar-EG"/>
        </w:rPr>
        <w:t>المستهلك</w:t>
      </w:r>
      <w:r w:rsidRPr="00576429">
        <w:rPr>
          <w:rFonts w:ascii="Simplified Arabic" w:hAnsi="Simplified Arabic" w:cs="Simplified Arabic"/>
          <w:sz w:val="28"/>
          <w:szCs w:val="28"/>
          <w:rtl/>
          <w:lang w:bidi="ar-EG"/>
        </w:rPr>
        <w:t xml:space="preserve"> في الصناعات الخدمية</w:t>
      </w:r>
      <w:r w:rsidR="0093351E">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5"/>
      </w:r>
      <w:r w:rsidR="005259CE" w:rsidRPr="00663B28">
        <w:rPr>
          <w:rStyle w:val="FootnoteReference"/>
          <w:rFonts w:asciiTheme="majorBidi" w:hAnsiTheme="majorBidi" w:cstheme="majorBidi"/>
          <w:b/>
          <w:bCs/>
          <w:rtl/>
        </w:rPr>
        <w:t>)</w:t>
      </w:r>
    </w:p>
    <w:p w:rsidR="00C656B9" w:rsidRPr="00576429" w:rsidRDefault="00C656B9" w:rsidP="00055C46">
      <w:pPr>
        <w:pStyle w:val="ListParagraph"/>
        <w:numPr>
          <w:ilvl w:val="0"/>
          <w:numId w:val="70"/>
        </w:numPr>
        <w:spacing w:after="0" w:line="288" w:lineRule="auto"/>
        <w:ind w:left="1041"/>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أهداف قياس رضا العمل</w:t>
      </w:r>
      <w:r w:rsidR="00E637AA" w:rsidRPr="00576429">
        <w:rPr>
          <w:rFonts w:ascii="Simplified Arabic" w:hAnsi="Simplified Arabic" w:cs="Simplified Arabic"/>
          <w:b/>
          <w:bCs/>
          <w:sz w:val="28"/>
          <w:szCs w:val="28"/>
          <w:rtl/>
          <w:lang w:bidi="ar-EG"/>
        </w:rPr>
        <w:t>ا</w:t>
      </w:r>
      <w:r w:rsidRPr="00576429">
        <w:rPr>
          <w:rFonts w:ascii="Simplified Arabic" w:hAnsi="Simplified Arabic" w:cs="Simplified Arabic"/>
          <w:b/>
          <w:bCs/>
          <w:sz w:val="28"/>
          <w:szCs w:val="28"/>
          <w:rtl/>
          <w:lang w:bidi="ar-EG"/>
        </w:rPr>
        <w:t>ء</w:t>
      </w:r>
      <w:r w:rsidR="0033185A" w:rsidRPr="00576429">
        <w:rPr>
          <w:rFonts w:ascii="Simplified Arabic" w:hAnsi="Simplified Arabic" w:cs="Simplified Arabic"/>
          <w:b/>
          <w:bCs/>
          <w:sz w:val="28"/>
          <w:szCs w:val="28"/>
          <w:rtl/>
          <w:lang w:bidi="ar-EG"/>
        </w:rPr>
        <w:t>:</w:t>
      </w:r>
    </w:p>
    <w:p w:rsidR="00C656B9" w:rsidRPr="00576429" w:rsidRDefault="00C656B9" w:rsidP="00AD63C1">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تحقق عم</w:t>
      </w:r>
      <w:r w:rsidR="00F23BE6"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ية قياس رضا العملاء ال</w:t>
      </w:r>
      <w:r w:rsidR="00F23BE6" w:rsidRPr="00576429">
        <w:rPr>
          <w:rFonts w:ascii="Simplified Arabic" w:hAnsi="Simplified Arabic" w:cs="Simplified Arabic"/>
          <w:sz w:val="28"/>
          <w:szCs w:val="28"/>
          <w:rtl/>
          <w:lang w:bidi="ar-EG"/>
        </w:rPr>
        <w:t>أهداف التالية</w:t>
      </w:r>
      <w:r w:rsidR="00AD63C1">
        <w:rPr>
          <w:rFonts w:ascii="Simplified Arabic" w:hAnsi="Simplified Arabic" w:cs="Simplified Arabic" w:hint="cs"/>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6"/>
      </w:r>
      <w:r w:rsidR="005259CE" w:rsidRPr="00663B28">
        <w:rPr>
          <w:rStyle w:val="FootnoteReference"/>
          <w:rFonts w:asciiTheme="majorBidi" w:hAnsiTheme="majorBidi" w:cstheme="majorBidi"/>
          <w:b/>
          <w:bCs/>
          <w:rtl/>
        </w:rPr>
        <w:t>)</w:t>
      </w:r>
    </w:p>
    <w:p w:rsidR="00C656B9" w:rsidRPr="00576429" w:rsidRDefault="00C656B9" w:rsidP="000F3FE1">
      <w:pPr>
        <w:pStyle w:val="ListParagraph"/>
        <w:numPr>
          <w:ilvl w:val="0"/>
          <w:numId w:val="6"/>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يمكن قياس </w:t>
      </w:r>
      <w:r w:rsidR="008362A8" w:rsidRPr="00576429">
        <w:rPr>
          <w:rFonts w:ascii="Simplified Arabic" w:hAnsi="Simplified Arabic" w:cs="Simplified Arabic"/>
          <w:sz w:val="28"/>
          <w:szCs w:val="28"/>
          <w:rtl/>
          <w:lang w:bidi="ar-EG"/>
        </w:rPr>
        <w:t>رضا</w:t>
      </w:r>
      <w:r w:rsidRPr="00576429">
        <w:rPr>
          <w:rFonts w:ascii="Simplified Arabic" w:hAnsi="Simplified Arabic" w:cs="Simplified Arabic"/>
          <w:sz w:val="28"/>
          <w:szCs w:val="28"/>
          <w:rtl/>
          <w:lang w:bidi="ar-EG"/>
        </w:rPr>
        <w:t xml:space="preserve"> عملاء المنظمة من أن تكون قريبة من عملائها</w:t>
      </w:r>
      <w:r w:rsidR="0093351E">
        <w:rPr>
          <w:rFonts w:ascii="Simplified Arabic" w:hAnsi="Simplified Arabic" w:cs="Simplified Arabic"/>
          <w:sz w:val="28"/>
          <w:szCs w:val="28"/>
          <w:rtl/>
          <w:lang w:bidi="ar-EG"/>
        </w:rPr>
        <w:t>.</w:t>
      </w:r>
      <w:r w:rsidR="002B1102">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فالتقييم المستمر لرضا العملاء يمكن المنظمة من معرفة التغييرات التي طرأت </w:t>
      </w:r>
      <w:r w:rsidRPr="00576429">
        <w:rPr>
          <w:rFonts w:ascii="Simplified Arabic" w:hAnsi="Simplified Arabic" w:cs="Simplified Arabic"/>
          <w:sz w:val="28"/>
          <w:szCs w:val="28"/>
          <w:rtl/>
          <w:lang w:bidi="ar-EG"/>
        </w:rPr>
        <w:lastRenderedPageBreak/>
        <w:t xml:space="preserve">على </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العملاء</w:t>
      </w:r>
      <w:r w:rsidR="00DF57D0"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بالتالي تبحث عن الخدمات التي تحقق أعلى درجات الرضا</w:t>
      </w:r>
      <w:r w:rsidR="0093351E">
        <w:rPr>
          <w:rFonts w:ascii="Simplified Arabic" w:hAnsi="Simplified Arabic" w:cs="Simplified Arabic"/>
          <w:sz w:val="28"/>
          <w:szCs w:val="28"/>
          <w:rtl/>
          <w:lang w:bidi="ar-EG"/>
        </w:rPr>
        <w:t>.</w:t>
      </w:r>
    </w:p>
    <w:p w:rsidR="00C656B9" w:rsidRPr="00576429" w:rsidRDefault="00C656B9" w:rsidP="000F3FE1">
      <w:pPr>
        <w:pStyle w:val="ListParagraph"/>
        <w:numPr>
          <w:ilvl w:val="0"/>
          <w:numId w:val="6"/>
        </w:numPr>
        <w:spacing w:before="120"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يمك</w:t>
      </w:r>
      <w:r w:rsidR="00323E33">
        <w:rPr>
          <w:rFonts w:ascii="Simplified Arabic" w:hAnsi="Simplified Arabic" w:cs="Simplified Arabic"/>
          <w:sz w:val="28"/>
          <w:szCs w:val="28"/>
          <w:rtl/>
          <w:lang w:bidi="ar-EG"/>
        </w:rPr>
        <w:t xml:space="preserve">ن القياس المستمر لرضا العملاء </w:t>
      </w:r>
      <w:r w:rsidR="00323E33">
        <w:rPr>
          <w:rFonts w:ascii="Simplified Arabic" w:hAnsi="Simplified Arabic" w:cs="Simplified Arabic" w:hint="cs"/>
          <w:sz w:val="28"/>
          <w:szCs w:val="28"/>
          <w:rtl/>
          <w:lang w:bidi="ar-EG"/>
        </w:rPr>
        <w:t>عن طريق</w:t>
      </w:r>
      <w:r w:rsidRPr="00576429">
        <w:rPr>
          <w:rFonts w:ascii="Simplified Arabic" w:hAnsi="Simplified Arabic" w:cs="Simplified Arabic"/>
          <w:sz w:val="28"/>
          <w:szCs w:val="28"/>
          <w:rtl/>
          <w:lang w:bidi="ar-EG"/>
        </w:rPr>
        <w:t xml:space="preserve"> تقييم أداء المنظمة بالتالي مساعدتها على تعديل </w:t>
      </w:r>
      <w:r w:rsidR="003B4BD2">
        <w:rPr>
          <w:rFonts w:ascii="Simplified Arabic" w:hAnsi="Simplified Arabic" w:cs="Simplified Arabic"/>
          <w:sz w:val="28"/>
          <w:szCs w:val="28"/>
          <w:rtl/>
          <w:lang w:bidi="ar-EG"/>
        </w:rPr>
        <w:t>استراتيج</w:t>
      </w:r>
      <w:r w:rsidRPr="00576429">
        <w:rPr>
          <w:rFonts w:ascii="Simplified Arabic" w:hAnsi="Simplified Arabic" w:cs="Simplified Arabic"/>
          <w:sz w:val="28"/>
          <w:szCs w:val="28"/>
          <w:rtl/>
          <w:lang w:bidi="ar-EG"/>
        </w:rPr>
        <w:t>يتها التسويقية بناء</w:t>
      </w:r>
      <w:r w:rsidR="00323E33">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على ذلك</w:t>
      </w:r>
      <w:r w:rsidR="0093351E">
        <w:rPr>
          <w:rFonts w:ascii="Simplified Arabic" w:hAnsi="Simplified Arabic" w:cs="Simplified Arabic"/>
          <w:sz w:val="28"/>
          <w:szCs w:val="28"/>
          <w:rtl/>
          <w:lang w:bidi="ar-EG"/>
        </w:rPr>
        <w:t>.</w:t>
      </w:r>
    </w:p>
    <w:p w:rsidR="00E637AA" w:rsidRPr="00576429" w:rsidRDefault="00C656B9" w:rsidP="000F3FE1">
      <w:pPr>
        <w:pStyle w:val="ListParagraph"/>
        <w:numPr>
          <w:ilvl w:val="0"/>
          <w:numId w:val="6"/>
        </w:numPr>
        <w:spacing w:before="120"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إن المع</w:t>
      </w:r>
      <w:r w:rsidR="00E637AA"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ومات التي تحصل ع</w:t>
      </w:r>
      <w:r w:rsidR="00E637AA" w:rsidRPr="00576429">
        <w:rPr>
          <w:rFonts w:ascii="Simplified Arabic" w:hAnsi="Simplified Arabic" w:cs="Simplified Arabic"/>
          <w:sz w:val="28"/>
          <w:szCs w:val="28"/>
          <w:rtl/>
          <w:lang w:bidi="ar-EG"/>
        </w:rPr>
        <w:t>ليها</w:t>
      </w:r>
      <w:r w:rsidRPr="00576429">
        <w:rPr>
          <w:rFonts w:ascii="Simplified Arabic" w:hAnsi="Simplified Arabic" w:cs="Simplified Arabic"/>
          <w:sz w:val="28"/>
          <w:szCs w:val="28"/>
          <w:rtl/>
          <w:lang w:bidi="ar-EG"/>
        </w:rPr>
        <w:t xml:space="preserve"> المنظمة من </w:t>
      </w:r>
      <w:r w:rsidR="00323E33">
        <w:rPr>
          <w:rFonts w:ascii="Simplified Arabic" w:hAnsi="Simplified Arabic" w:cs="Simplified Arabic"/>
          <w:sz w:val="28"/>
          <w:szCs w:val="28"/>
          <w:rtl/>
          <w:lang w:bidi="ar-EG"/>
        </w:rPr>
        <w:t>عملائه</w:t>
      </w:r>
      <w:r w:rsidR="00323E33">
        <w:rPr>
          <w:rFonts w:ascii="Simplified Arabic" w:hAnsi="Simplified Arabic" w:cs="Simplified Arabic" w:hint="cs"/>
          <w:sz w:val="28"/>
          <w:szCs w:val="28"/>
          <w:rtl/>
          <w:lang w:bidi="ar-EG"/>
        </w:rPr>
        <w:t>ا ت</w:t>
      </w:r>
      <w:r w:rsidRPr="00576429">
        <w:rPr>
          <w:rFonts w:ascii="Simplified Arabic" w:hAnsi="Simplified Arabic" w:cs="Simplified Arabic"/>
          <w:sz w:val="28"/>
          <w:szCs w:val="28"/>
          <w:rtl/>
          <w:lang w:bidi="ar-EG"/>
        </w:rPr>
        <w:t>ساعد المنظمة في معرفة نقاط القوة والضعف في أس</w:t>
      </w:r>
      <w:r w:rsidR="00E637AA"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وب تقديم خدمات</w:t>
      </w:r>
      <w:r w:rsidR="00E637AA" w:rsidRPr="00576429">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ا والتعامل مع عمل</w:t>
      </w:r>
      <w:r w:rsidR="00E637AA" w:rsidRPr="00576429">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ئ</w:t>
      </w:r>
      <w:r w:rsidR="00E637AA" w:rsidRPr="00576429">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p>
    <w:p w:rsidR="00C656B9" w:rsidRPr="00323E33" w:rsidRDefault="00C656B9" w:rsidP="00323E33">
      <w:pPr>
        <w:pStyle w:val="ListParagraph"/>
        <w:numPr>
          <w:ilvl w:val="0"/>
          <w:numId w:val="6"/>
        </w:numPr>
        <w:spacing w:before="120"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 xml:space="preserve">يمكن </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البيانات والمع</w:t>
      </w:r>
      <w:r w:rsidR="00E637AA"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ومات التي يوفر</w:t>
      </w:r>
      <w:r w:rsidR="00E637AA" w:rsidRPr="00576429">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ا قياس رضا العملاء كأداة من أدوات الرقابة ع</w:t>
      </w:r>
      <w:r w:rsidR="00E637AA"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ى ال</w:t>
      </w:r>
      <w:r w:rsidR="00E637AA" w:rsidRPr="00576429">
        <w:rPr>
          <w:rFonts w:ascii="Simplified Arabic" w:hAnsi="Simplified Arabic" w:cs="Simplified Arabic"/>
          <w:sz w:val="28"/>
          <w:szCs w:val="28"/>
          <w:rtl/>
          <w:lang w:bidi="ar-EG"/>
        </w:rPr>
        <w:t>أ</w:t>
      </w:r>
      <w:r w:rsidRPr="00576429">
        <w:rPr>
          <w:rFonts w:ascii="Simplified Arabic" w:hAnsi="Simplified Arabic" w:cs="Simplified Arabic"/>
          <w:sz w:val="28"/>
          <w:szCs w:val="28"/>
          <w:rtl/>
          <w:lang w:bidi="ar-EG"/>
        </w:rPr>
        <w:t>داء الداخ</w:t>
      </w:r>
      <w:r w:rsidR="00E637AA" w:rsidRPr="00576429">
        <w:rPr>
          <w:rFonts w:ascii="Simplified Arabic" w:hAnsi="Simplified Arabic" w:cs="Simplified Arabic"/>
          <w:sz w:val="28"/>
          <w:szCs w:val="28"/>
          <w:rtl/>
          <w:lang w:bidi="ar-EG"/>
        </w:rPr>
        <w:t>ل</w:t>
      </w:r>
      <w:r w:rsidRPr="00576429">
        <w:rPr>
          <w:rFonts w:ascii="Simplified Arabic" w:hAnsi="Simplified Arabic" w:cs="Simplified Arabic"/>
          <w:sz w:val="28"/>
          <w:szCs w:val="28"/>
          <w:rtl/>
          <w:lang w:bidi="ar-EG"/>
        </w:rPr>
        <w:t>ي ل</w:t>
      </w:r>
      <w:r w:rsidR="00E637AA" w:rsidRPr="00576429">
        <w:rPr>
          <w:rFonts w:ascii="Simplified Arabic" w:hAnsi="Simplified Arabic" w:cs="Simplified Arabic"/>
          <w:sz w:val="28"/>
          <w:szCs w:val="28"/>
          <w:rtl/>
          <w:lang w:bidi="ar-EG"/>
        </w:rPr>
        <w:t>ل</w:t>
      </w:r>
      <w:r w:rsidR="00323E33">
        <w:rPr>
          <w:rFonts w:ascii="Simplified Arabic" w:hAnsi="Simplified Arabic" w:cs="Simplified Arabic"/>
          <w:sz w:val="28"/>
          <w:szCs w:val="28"/>
          <w:rtl/>
          <w:lang w:bidi="ar-EG"/>
        </w:rPr>
        <w:t>منظمة و</w:t>
      </w:r>
      <w:r w:rsidR="001E5E68">
        <w:rPr>
          <w:rFonts w:ascii="Simplified Arabic" w:hAnsi="Simplified Arabic" w:cs="Simplified Arabic"/>
          <w:sz w:val="28"/>
          <w:szCs w:val="28"/>
          <w:rtl/>
          <w:lang w:bidi="ar-EG"/>
        </w:rPr>
        <w:t>أيضًا</w:t>
      </w:r>
      <w:r w:rsidRPr="00576429">
        <w:rPr>
          <w:rFonts w:ascii="Simplified Arabic" w:hAnsi="Simplified Arabic" w:cs="Simplified Arabic"/>
          <w:sz w:val="28"/>
          <w:szCs w:val="28"/>
          <w:rtl/>
          <w:lang w:bidi="ar-EG"/>
        </w:rPr>
        <w:t xml:space="preserve"> اكتشاف ال</w:t>
      </w:r>
      <w:r w:rsidR="00E637AA" w:rsidRPr="00576429">
        <w:rPr>
          <w:rFonts w:ascii="Simplified Arabic" w:hAnsi="Simplified Arabic" w:cs="Simplified Arabic"/>
          <w:sz w:val="28"/>
          <w:szCs w:val="28"/>
          <w:rtl/>
          <w:lang w:bidi="ar-EG"/>
        </w:rPr>
        <w:t>أ</w:t>
      </w:r>
      <w:r w:rsidR="00323E33">
        <w:rPr>
          <w:rFonts w:ascii="Simplified Arabic" w:hAnsi="Simplified Arabic" w:cs="Simplified Arabic"/>
          <w:sz w:val="28"/>
          <w:szCs w:val="28"/>
          <w:rtl/>
          <w:lang w:bidi="ar-EG"/>
        </w:rPr>
        <w:t>خطاء</w:t>
      </w:r>
      <w:r w:rsidR="00323E33">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الناتجة عن عدم رضا الموظفين</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العقبات المالية المسببة لعدم الرض</w:t>
      </w:r>
      <w:r w:rsidR="00E637AA" w:rsidRPr="00576429">
        <w:rPr>
          <w:rFonts w:ascii="Simplified Arabic" w:hAnsi="Simplified Arabic" w:cs="Simplified Arabic"/>
          <w:sz w:val="28"/>
          <w:szCs w:val="28"/>
          <w:rtl/>
          <w:lang w:bidi="ar-EG"/>
        </w:rPr>
        <w:t>ا</w:t>
      </w:r>
      <w:r w:rsidR="0093351E">
        <w:rPr>
          <w:rFonts w:ascii="Simplified Arabic" w:hAnsi="Simplified Arabic" w:cs="Simplified Arabic"/>
          <w:sz w:val="28"/>
          <w:szCs w:val="28"/>
          <w:rtl/>
          <w:lang w:bidi="ar-EG"/>
        </w:rPr>
        <w:t>.</w:t>
      </w:r>
    </w:p>
    <w:p w:rsidR="00AC7B7A" w:rsidRPr="00576429" w:rsidRDefault="00AC7B7A" w:rsidP="00055C46">
      <w:pPr>
        <w:pStyle w:val="ListParagraph"/>
        <w:numPr>
          <w:ilvl w:val="0"/>
          <w:numId w:val="70"/>
        </w:numPr>
        <w:spacing w:after="0" w:line="288" w:lineRule="auto"/>
        <w:ind w:left="1041"/>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أهمية قياس رضا العملاء:</w:t>
      </w:r>
    </w:p>
    <w:p w:rsidR="001F1AAC" w:rsidRDefault="00AC7B7A" w:rsidP="001F1AAC">
      <w:pPr>
        <w:spacing w:after="0" w:line="240" w:lineRule="auto"/>
        <w:ind w:left="75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كشفت العديد من الدراسات أهمية قياس رضا العملاء وأثره في تحقيق أهداف المنظمة وضرورة قيام المنظمات بتصميم برامج فعالة ودقيقة لقياس رضا عملائها إما من خلال ال</w:t>
      </w:r>
      <w:r w:rsidR="007F5235">
        <w:rPr>
          <w:rFonts w:ascii="Simplified Arabic" w:hAnsi="Simplified Arabic" w:cs="Simplified Arabic"/>
          <w:sz w:val="28"/>
          <w:szCs w:val="28"/>
          <w:rtl/>
          <w:lang w:bidi="ar-EG"/>
        </w:rPr>
        <w:t>اتصال</w:t>
      </w:r>
      <w:r w:rsidRPr="00576429">
        <w:rPr>
          <w:rFonts w:ascii="Simplified Arabic" w:hAnsi="Simplified Arabic" w:cs="Simplified Arabic"/>
          <w:sz w:val="28"/>
          <w:szCs w:val="28"/>
          <w:rtl/>
          <w:lang w:bidi="ar-EG"/>
        </w:rPr>
        <w:t xml:space="preserve"> المباشر بالعملاء </w:t>
      </w:r>
      <w:r w:rsidR="00323E33">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00323E33">
        <w:rPr>
          <w:rFonts w:ascii="Simplified Arabic" w:hAnsi="Simplified Arabic" w:cs="Simplified Arabic" w:hint="cs"/>
          <w:sz w:val="28"/>
          <w:szCs w:val="28"/>
          <w:rtl/>
          <w:lang w:bidi="ar-EG"/>
        </w:rPr>
        <w:t xml:space="preserve">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 xml:space="preserve"> الدراسات</w:t>
      </w:r>
      <w:r w:rsidR="00BA4A2E">
        <w:rPr>
          <w:rFonts w:ascii="Simplified Arabic" w:hAnsi="Simplified Arabic" w:cs="Simplified Arabic"/>
          <w:sz w:val="28"/>
          <w:szCs w:val="28"/>
          <w:rtl/>
          <w:lang w:bidi="ar-EG"/>
        </w:rPr>
        <w:t xml:space="preserve"> </w:t>
      </w:r>
      <w:r w:rsidR="00323E33">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00323E33">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الزيارات الميدانية لهم ل</w:t>
      </w:r>
      <w:r w:rsidR="00247D38">
        <w:rPr>
          <w:rFonts w:ascii="Simplified Arabic" w:hAnsi="Simplified Arabic" w:cs="Simplified Arabic"/>
          <w:sz w:val="28"/>
          <w:szCs w:val="28"/>
          <w:rtl/>
          <w:lang w:bidi="ar-EG"/>
        </w:rPr>
        <w:t>استطلاع</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الآراء</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من</w:t>
      </w:r>
      <w:r w:rsidR="00323E33">
        <w:rPr>
          <w:rFonts w:ascii="Simplified Arabic" w:hAnsi="Simplified Arabic" w:cs="Simplified Arabic"/>
          <w:sz w:val="28"/>
          <w:szCs w:val="28"/>
          <w:rtl/>
          <w:lang w:bidi="ar-EG"/>
        </w:rPr>
        <w:t xml:space="preserve"> خلال بيوت خبرة </w:t>
      </w:r>
      <w:r w:rsidR="00323E33">
        <w:rPr>
          <w:rFonts w:ascii="Simplified Arabic" w:hAnsi="Simplified Arabic" w:cs="Simplified Arabic" w:hint="cs"/>
          <w:sz w:val="28"/>
          <w:szCs w:val="28"/>
          <w:rtl/>
          <w:lang w:bidi="ar-EG"/>
        </w:rPr>
        <w:t>استشار</w:t>
      </w:r>
      <w:r w:rsidRPr="00576429">
        <w:rPr>
          <w:rFonts w:ascii="Simplified Arabic" w:hAnsi="Simplified Arabic" w:cs="Simplified Arabic"/>
          <w:sz w:val="28"/>
          <w:szCs w:val="28"/>
          <w:rtl/>
          <w:lang w:bidi="ar-EG"/>
        </w:rPr>
        <w:t>ية متخصصة ل</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 xml:space="preserve"> الدراسات وغيرها من الأساليب والمؤشرات الأخرى</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ففي دراسة قام بها عدد </w:t>
      </w:r>
      <w:r w:rsidR="00323E33">
        <w:rPr>
          <w:rFonts w:ascii="Simplified Arabic" w:hAnsi="Simplified Arabic" w:cs="Simplified Arabic"/>
          <w:sz w:val="28"/>
          <w:szCs w:val="28"/>
          <w:rtl/>
          <w:lang w:bidi="ar-EG"/>
        </w:rPr>
        <w:t>من الباحثين توصلوا فيها إلى أن:</w:t>
      </w:r>
    </w:p>
    <w:p w:rsidR="001F1AAC" w:rsidRDefault="001F1AAC" w:rsidP="001F1AAC">
      <w:pPr>
        <w:pStyle w:val="ListParagraph"/>
        <w:numPr>
          <w:ilvl w:val="0"/>
          <w:numId w:val="83"/>
        </w:numPr>
        <w:spacing w:after="0" w:line="240" w:lineRule="auto"/>
        <w:jc w:val="lowKashida"/>
        <w:rPr>
          <w:rFonts w:ascii="Simplified Arabic" w:hAnsi="Simplified Arabic" w:cs="Simplified Arabic"/>
          <w:sz w:val="28"/>
          <w:szCs w:val="28"/>
          <w:lang w:bidi="ar-EG"/>
        </w:rPr>
      </w:pPr>
      <w:r w:rsidRPr="001F1AAC">
        <w:rPr>
          <w:rFonts w:ascii="Simplified Arabic" w:hAnsi="Simplified Arabic" w:cs="Simplified Arabic" w:hint="cs"/>
          <w:sz w:val="28"/>
          <w:szCs w:val="28"/>
          <w:rtl/>
          <w:lang w:bidi="ar-EG"/>
        </w:rPr>
        <w:t>4</w:t>
      </w:r>
      <w:r w:rsidR="00AC7B7A" w:rsidRPr="001F1AAC">
        <w:rPr>
          <w:rFonts w:ascii="Simplified Arabic" w:hAnsi="Simplified Arabic" w:cs="Simplified Arabic"/>
          <w:sz w:val="28"/>
          <w:szCs w:val="28"/>
          <w:rtl/>
          <w:lang w:bidi="ar-EG"/>
        </w:rPr>
        <w:t>% فقط من عملاء المنظمة غير ال</w:t>
      </w:r>
      <w:r w:rsidRPr="001F1AAC">
        <w:rPr>
          <w:rFonts w:ascii="Simplified Arabic" w:hAnsi="Simplified Arabic" w:cs="Simplified Arabic"/>
          <w:sz w:val="28"/>
          <w:szCs w:val="28"/>
          <w:rtl/>
          <w:lang w:bidi="ar-EG"/>
        </w:rPr>
        <w:t>راضين عن خدماتها يتجهون للشكوى</w:t>
      </w:r>
      <w:r w:rsidR="0093351E">
        <w:rPr>
          <w:rFonts w:ascii="Simplified Arabic" w:hAnsi="Simplified Arabic" w:cs="Simplified Arabic" w:hint="cs"/>
          <w:sz w:val="28"/>
          <w:szCs w:val="28"/>
          <w:rtl/>
          <w:lang w:bidi="ar-EG"/>
        </w:rPr>
        <w:t>.</w:t>
      </w:r>
    </w:p>
    <w:p w:rsidR="001F1AAC" w:rsidRDefault="001F1AAC" w:rsidP="001F1AAC">
      <w:pPr>
        <w:pStyle w:val="ListParagraph"/>
        <w:numPr>
          <w:ilvl w:val="0"/>
          <w:numId w:val="83"/>
        </w:numPr>
        <w:spacing w:after="0"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68% </w:t>
      </w:r>
      <w:r w:rsidR="00AC7B7A" w:rsidRPr="001F1AAC">
        <w:rPr>
          <w:rFonts w:ascii="Simplified Arabic" w:hAnsi="Simplified Arabic" w:cs="Simplified Arabic"/>
          <w:sz w:val="28"/>
          <w:szCs w:val="28"/>
          <w:rtl/>
          <w:lang w:bidi="ar-EG"/>
        </w:rPr>
        <w:t>من الذين لا يعودون للتعامل مع الشركة يعتبرون السبب ه</w:t>
      </w:r>
      <w:r>
        <w:rPr>
          <w:rFonts w:ascii="Simplified Arabic" w:hAnsi="Simplified Arabic" w:cs="Simplified Arabic"/>
          <w:sz w:val="28"/>
          <w:szCs w:val="28"/>
          <w:rtl/>
          <w:lang w:bidi="ar-EG"/>
        </w:rPr>
        <w:t>و عدم شعورهم بتقدير الشركة لهم</w:t>
      </w:r>
      <w:r w:rsidR="0093351E">
        <w:rPr>
          <w:rFonts w:ascii="Simplified Arabic" w:hAnsi="Simplified Arabic" w:cs="Simplified Arabic" w:hint="cs"/>
          <w:sz w:val="28"/>
          <w:szCs w:val="28"/>
          <w:rtl/>
          <w:lang w:bidi="ar-EG"/>
        </w:rPr>
        <w:t>.</w:t>
      </w:r>
    </w:p>
    <w:p w:rsidR="001F1AAC" w:rsidRDefault="00AC7B7A" w:rsidP="001F1AAC">
      <w:pPr>
        <w:pStyle w:val="ListParagraph"/>
        <w:numPr>
          <w:ilvl w:val="0"/>
          <w:numId w:val="83"/>
        </w:numPr>
        <w:spacing w:after="0" w:line="240" w:lineRule="auto"/>
        <w:jc w:val="lowKashida"/>
        <w:rPr>
          <w:rFonts w:ascii="Simplified Arabic" w:hAnsi="Simplified Arabic" w:cs="Simplified Arabic"/>
          <w:sz w:val="28"/>
          <w:szCs w:val="28"/>
          <w:lang w:bidi="ar-EG"/>
        </w:rPr>
      </w:pPr>
      <w:r w:rsidRPr="001F1AAC">
        <w:rPr>
          <w:rFonts w:ascii="Simplified Arabic" w:hAnsi="Simplified Arabic" w:cs="Simplified Arabic"/>
          <w:sz w:val="28"/>
          <w:szCs w:val="28"/>
          <w:rtl/>
          <w:lang w:bidi="ar-EG"/>
        </w:rPr>
        <w:t>مقابل كل عميل يقدم شكوى للمنظمة عن سوء خدمة ما، يوجد (62) عميل لديهم المشكلة ن</w:t>
      </w:r>
      <w:r w:rsidR="001F1AAC">
        <w:rPr>
          <w:rFonts w:ascii="Simplified Arabic" w:hAnsi="Simplified Arabic" w:cs="Simplified Arabic"/>
          <w:sz w:val="28"/>
          <w:szCs w:val="28"/>
          <w:rtl/>
          <w:lang w:bidi="ar-EG"/>
        </w:rPr>
        <w:t>فسها لكن لا يتقدمون بتلك الشكوى</w:t>
      </w:r>
      <w:r w:rsidR="0093351E">
        <w:rPr>
          <w:rFonts w:ascii="Simplified Arabic" w:hAnsi="Simplified Arabic" w:cs="Simplified Arabic" w:hint="cs"/>
          <w:sz w:val="28"/>
          <w:szCs w:val="28"/>
          <w:rtl/>
          <w:lang w:bidi="ar-EG"/>
        </w:rPr>
        <w:t>.</w:t>
      </w:r>
    </w:p>
    <w:p w:rsidR="001F1AAC" w:rsidRPr="001F1AAC" w:rsidRDefault="00AC7B7A" w:rsidP="001F1AAC">
      <w:pPr>
        <w:pStyle w:val="ListParagraph"/>
        <w:numPr>
          <w:ilvl w:val="0"/>
          <w:numId w:val="83"/>
        </w:numPr>
        <w:spacing w:after="0" w:line="240" w:lineRule="auto"/>
        <w:jc w:val="lowKashida"/>
        <w:rPr>
          <w:rStyle w:val="FootnoteReference"/>
          <w:rFonts w:ascii="Simplified Arabic" w:hAnsi="Simplified Arabic" w:cs="Simplified Arabic"/>
          <w:sz w:val="28"/>
          <w:szCs w:val="28"/>
          <w:vertAlign w:val="baseline"/>
          <w:lang w:bidi="ar-EG"/>
        </w:rPr>
      </w:pPr>
      <w:r w:rsidRPr="001F1AAC">
        <w:rPr>
          <w:rFonts w:ascii="Simplified Arabic" w:hAnsi="Simplified Arabic" w:cs="Simplified Arabic"/>
          <w:sz w:val="28"/>
          <w:szCs w:val="28"/>
          <w:rtl/>
          <w:lang w:bidi="ar-EG"/>
        </w:rPr>
        <w:t>العميل غير الراضي عن المنظمة يخبر (9</w:t>
      </w:r>
      <w:r w:rsidR="007C1A77" w:rsidRPr="001F1AAC">
        <w:rPr>
          <w:rFonts w:ascii="Simplified Arabic" w:hAnsi="Simplified Arabic" w:cs="Simplified Arabic"/>
          <w:sz w:val="28"/>
          <w:szCs w:val="28"/>
          <w:rtl/>
          <w:lang w:bidi="ar-EG"/>
        </w:rPr>
        <w:t xml:space="preserve"> أو</w:t>
      </w:r>
      <w:r w:rsidRPr="001F1AAC">
        <w:rPr>
          <w:rFonts w:ascii="Simplified Arabic" w:hAnsi="Simplified Arabic" w:cs="Simplified Arabic"/>
          <w:sz w:val="28"/>
          <w:szCs w:val="28"/>
          <w:rtl/>
          <w:lang w:bidi="ar-EG"/>
        </w:rPr>
        <w:t>10) أشخاص آخرين بذلك</w:t>
      </w:r>
      <w:r w:rsidR="0093351E">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7"/>
      </w:r>
      <w:r w:rsidR="005259CE" w:rsidRPr="00663B28">
        <w:rPr>
          <w:rStyle w:val="FootnoteReference"/>
          <w:rFonts w:asciiTheme="majorBidi" w:hAnsiTheme="majorBidi" w:cstheme="majorBidi"/>
          <w:b/>
          <w:bCs/>
          <w:rtl/>
        </w:rPr>
        <w:t>)</w:t>
      </w:r>
    </w:p>
    <w:p w:rsidR="00AC7B7A" w:rsidRPr="001F1AAC" w:rsidRDefault="00AC7B7A" w:rsidP="001F1AAC">
      <w:pPr>
        <w:pStyle w:val="ListParagraph"/>
        <w:numPr>
          <w:ilvl w:val="0"/>
          <w:numId w:val="83"/>
        </w:numPr>
        <w:spacing w:after="0" w:line="240" w:lineRule="auto"/>
        <w:jc w:val="lowKashida"/>
        <w:rPr>
          <w:rFonts w:ascii="Simplified Arabic" w:hAnsi="Simplified Arabic" w:cs="Simplified Arabic"/>
          <w:sz w:val="28"/>
          <w:szCs w:val="28"/>
          <w:rtl/>
          <w:lang w:bidi="ar-EG"/>
        </w:rPr>
      </w:pPr>
      <w:r w:rsidRPr="001F1AAC">
        <w:rPr>
          <w:rFonts w:ascii="Simplified Arabic" w:hAnsi="Simplified Arabic" w:cs="Simplified Arabic"/>
          <w:sz w:val="28"/>
          <w:szCs w:val="28"/>
          <w:rtl/>
          <w:lang w:bidi="ar-EG"/>
        </w:rPr>
        <w:lastRenderedPageBreak/>
        <w:t>العملاء الذين يحصلون على حلول لمشكلاتهم مع المنظمة يخبرون (5) أشخاص عن معاملة المنظمة لهم</w:t>
      </w:r>
      <w:r w:rsidR="0093351E">
        <w:rPr>
          <w:rFonts w:ascii="Simplified Arabic" w:hAnsi="Simplified Arabic" w:cs="Simplified Arabic"/>
          <w:sz w:val="28"/>
          <w:szCs w:val="28"/>
          <w:rtl/>
          <w:lang w:bidi="ar-EG"/>
        </w:rPr>
        <w:t>.</w:t>
      </w:r>
      <w:r w:rsidRPr="001F1AAC">
        <w:rPr>
          <w:rFonts w:ascii="Simplified Arabic" w:hAnsi="Simplified Arabic" w:cs="Simplified Arabic"/>
          <w:sz w:val="28"/>
          <w:szCs w:val="28"/>
          <w:rtl/>
          <w:lang w:bidi="ar-EG"/>
        </w:rPr>
        <w:t xml:space="preserve"> </w:t>
      </w:r>
    </w:p>
    <w:p w:rsidR="00AC7B7A" w:rsidRPr="00576429" w:rsidRDefault="00AC7B7A"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وفي دراسة أخرى يتبين أن 4 % فقط من العملاء غير الراضين يمكن </w:t>
      </w:r>
      <w:r w:rsidR="001F1AAC">
        <w:rPr>
          <w:rFonts w:ascii="Simplified Arabic" w:hAnsi="Simplified Arabic" w:cs="Simplified Arabic"/>
          <w:sz w:val="28"/>
          <w:szCs w:val="28"/>
          <w:rtl/>
          <w:lang w:bidi="ar-EG"/>
        </w:rPr>
        <w:t>استعاد</w:t>
      </w:r>
      <w:r w:rsidRPr="00576429">
        <w:rPr>
          <w:rFonts w:ascii="Simplified Arabic" w:hAnsi="Simplified Arabic" w:cs="Simplified Arabic"/>
          <w:sz w:val="28"/>
          <w:szCs w:val="28"/>
          <w:rtl/>
          <w:lang w:bidi="ar-EG"/>
        </w:rPr>
        <w:t>ة</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ثقتهم، وكذ</w:t>
      </w:r>
      <w:r w:rsidR="001F1AAC">
        <w:rPr>
          <w:rFonts w:ascii="Simplified Arabic" w:hAnsi="Simplified Arabic" w:cs="Simplified Arabic"/>
          <w:sz w:val="28"/>
          <w:szCs w:val="28"/>
          <w:rtl/>
          <w:lang w:bidi="ar-EG"/>
        </w:rPr>
        <w:t>لك هناك احتمال كبير أن الذين يش</w:t>
      </w:r>
      <w:r w:rsidRPr="00576429">
        <w:rPr>
          <w:rFonts w:ascii="Simplified Arabic" w:hAnsi="Simplified Arabic" w:cs="Simplified Arabic"/>
          <w:sz w:val="28"/>
          <w:szCs w:val="28"/>
          <w:rtl/>
          <w:lang w:bidi="ar-EG"/>
        </w:rPr>
        <w:t>كون من سوء معاملة المنظمة لهم سوف يستمرون في التعامل معها حينما تسعى لحل مشكلاتهم</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فهناك (75</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54%)</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ممن حلت المنظمة مشكلاتهم سوف يعودون للتعامل معها و(95%) ممن بذلت المنظمة جهود</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لحل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مشكلاتهم سوف يواصلون ا</w:t>
      </w:r>
      <w:r w:rsidR="001F1AAC">
        <w:rPr>
          <w:rFonts w:ascii="Simplified Arabic" w:hAnsi="Simplified Arabic" w:cs="Simplified Arabic"/>
          <w:sz w:val="28"/>
          <w:szCs w:val="28"/>
          <w:rtl/>
          <w:lang w:bidi="ar-EG"/>
        </w:rPr>
        <w:t>لتعامل مع المنظمة حتى لو لم يؤ</w:t>
      </w:r>
      <w:r w:rsidRPr="00576429">
        <w:rPr>
          <w:rFonts w:ascii="Simplified Arabic" w:hAnsi="Simplified Arabic" w:cs="Simplified Arabic"/>
          <w:sz w:val="28"/>
          <w:szCs w:val="28"/>
          <w:rtl/>
          <w:lang w:bidi="ar-EG"/>
        </w:rPr>
        <w:t>د</w:t>
      </w:r>
      <w:r w:rsidR="001F1AAC">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ذلك إلى حل تلك المشكلات</w:t>
      </w:r>
      <w:r w:rsidR="00661CC5">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8"/>
      </w:r>
      <w:r w:rsidR="005259CE" w:rsidRPr="00663B28">
        <w:rPr>
          <w:rStyle w:val="FootnoteReference"/>
          <w:rFonts w:asciiTheme="majorBidi" w:hAnsiTheme="majorBidi" w:cstheme="majorBidi"/>
          <w:b/>
          <w:bCs/>
          <w:rtl/>
        </w:rPr>
        <w:t>)</w:t>
      </w:r>
    </w:p>
    <w:p w:rsidR="00AC7B7A" w:rsidRPr="00576429" w:rsidRDefault="00AC7B7A" w:rsidP="00AC7B7A">
      <w:pPr>
        <w:spacing w:after="0" w:line="240" w:lineRule="auto"/>
        <w:jc w:val="lowKashida"/>
        <w:rPr>
          <w:rFonts w:ascii="Simplified Arabic" w:hAnsi="Simplified Arabic" w:cs="Simplified Arabic"/>
          <w:sz w:val="28"/>
          <w:szCs w:val="28"/>
          <w:rtl/>
          <w:lang w:bidi="ar-EG"/>
        </w:rPr>
      </w:pPr>
      <w:r w:rsidRPr="00576429">
        <w:rPr>
          <w:rStyle w:val="tlid-translation"/>
          <w:rFonts w:ascii="Simplified Arabic" w:hAnsi="Simplified Arabic" w:cs="Simplified Arabic"/>
          <w:sz w:val="28"/>
          <w:szCs w:val="28"/>
          <w:rtl/>
        </w:rPr>
        <w:t xml:space="preserve">خلصت دراسة </w:t>
      </w:r>
      <w:r w:rsidRPr="00576429">
        <w:rPr>
          <w:rFonts w:ascii="Times New Roman" w:hAnsi="Times New Roman" w:cs="Times New Roman"/>
        </w:rPr>
        <w:t>Emrah Cengiz</w:t>
      </w:r>
      <w:r w:rsidR="00BA4A2E">
        <w:rPr>
          <w:rStyle w:val="tlid-translation"/>
          <w:rFonts w:ascii="Simplified Arabic" w:hAnsi="Simplified Arabic" w:cs="Simplified Arabic"/>
          <w:sz w:val="28"/>
          <w:szCs w:val="28"/>
        </w:rPr>
        <w:t xml:space="preserve"> (</w:t>
      </w:r>
      <w:r w:rsidRPr="00576429">
        <w:rPr>
          <w:rFonts w:ascii="Times New Roman" w:hAnsi="Times New Roman" w:cs="Times New Roman"/>
        </w:rPr>
        <w:t>2010)</w:t>
      </w:r>
      <w:r w:rsidR="00BA4A2E">
        <w:rPr>
          <w:rFonts w:ascii="Times New Roman" w:hAnsi="Times New Roman" w:cs="Times New Roman"/>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49"/>
      </w:r>
      <w:r w:rsidR="005259CE" w:rsidRPr="00663B28">
        <w:rPr>
          <w:rStyle w:val="FootnoteReference"/>
          <w:rFonts w:asciiTheme="majorBidi" w:hAnsiTheme="majorBidi" w:cstheme="majorBidi"/>
          <w:b/>
          <w:bCs/>
          <w:rtl/>
        </w:rPr>
        <w:t>)</w:t>
      </w:r>
      <w:r w:rsidRPr="00576429">
        <w:rPr>
          <w:rStyle w:val="tlid-translation"/>
          <w:rFonts w:ascii="Simplified Arabic" w:hAnsi="Simplified Arabic" w:cs="Simplified Arabic"/>
          <w:sz w:val="28"/>
          <w:szCs w:val="28"/>
          <w:rtl/>
        </w:rPr>
        <w:t xml:space="preserve"> بعنوان</w:t>
      </w:r>
      <w:r w:rsidRPr="00576429">
        <w:rPr>
          <w:rStyle w:val="tlid-translation"/>
          <w:rFonts w:ascii="Simplified Arabic" w:hAnsi="Simplified Arabic" w:cs="Simplified Arabic"/>
          <w:sz w:val="28"/>
          <w:szCs w:val="28"/>
          <w:rtl/>
          <w:lang w:bidi="ar-EG"/>
        </w:rPr>
        <w:t xml:space="preserve"> "</w:t>
      </w:r>
      <w:r w:rsidRPr="00576429">
        <w:rPr>
          <w:rStyle w:val="tlid-translation"/>
          <w:rFonts w:ascii="Simplified Arabic" w:hAnsi="Simplified Arabic" w:cs="Simplified Arabic"/>
          <w:sz w:val="28"/>
          <w:szCs w:val="28"/>
          <w:rtl/>
        </w:rPr>
        <w:t>هل يجب قياس رضا العملاء: أم لا؟" إلى أن</w:t>
      </w:r>
      <w:r w:rsidR="001F1AAC">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لقياس رضا العملاء أدوار حيوية للشركات في توفير ميزة تنافسية والحفاظ عليها، فمن المسلم به أن</w:t>
      </w:r>
      <w:r w:rsidR="004509B8">
        <w:rPr>
          <w:rStyle w:val="tlid-translation"/>
          <w:rFonts w:ascii="Simplified Arabic" w:hAnsi="Simplified Arabic" w:cs="Simplified Arabic"/>
          <w:sz w:val="28"/>
          <w:szCs w:val="28"/>
          <w:rtl/>
        </w:rPr>
        <w:t xml:space="preserve"> الشركات التي تشكل مكونات </w:t>
      </w:r>
      <w:r w:rsidR="004509B8">
        <w:rPr>
          <w:rStyle w:val="tlid-translation"/>
          <w:rFonts w:ascii="Simplified Arabic" w:hAnsi="Simplified Arabic" w:cs="Simplified Arabic" w:hint="cs"/>
          <w:sz w:val="28"/>
          <w:szCs w:val="28"/>
          <w:rtl/>
        </w:rPr>
        <w:t>برنامج</w:t>
      </w:r>
      <w:r w:rsidR="004509B8">
        <w:rPr>
          <w:rStyle w:val="tlid-translation"/>
          <w:rFonts w:ascii="Simplified Arabic" w:hAnsi="Simplified Arabic" w:cs="Simplified Arabic"/>
          <w:sz w:val="28"/>
          <w:szCs w:val="28"/>
          <w:rtl/>
        </w:rPr>
        <w:t xml:space="preserve"> تسويقي</w:t>
      </w:r>
      <w:r w:rsidR="004509B8">
        <w:rPr>
          <w:rStyle w:val="tlid-translation"/>
          <w:rFonts w:ascii="Simplified Arabic" w:hAnsi="Simplified Arabic" w:cs="Simplified Arabic" w:hint="cs"/>
          <w:sz w:val="28"/>
          <w:szCs w:val="28"/>
          <w:rtl/>
        </w:rPr>
        <w:t xml:space="preserve"> يهتم</w:t>
      </w:r>
      <w:r w:rsidR="004509B8">
        <w:rPr>
          <w:rStyle w:val="tlid-translation"/>
          <w:rFonts w:ascii="Simplified Arabic" w:hAnsi="Simplified Arabic" w:cs="Simplified Arabic"/>
          <w:sz w:val="28"/>
          <w:szCs w:val="28"/>
          <w:rtl/>
        </w:rPr>
        <w:t xml:space="preserve"> بتوقعات العملاء </w:t>
      </w:r>
      <w:r w:rsidRPr="00576429">
        <w:rPr>
          <w:rStyle w:val="tlid-translation"/>
          <w:rFonts w:ascii="Simplified Arabic" w:hAnsi="Simplified Arabic" w:cs="Simplified Arabic"/>
          <w:sz w:val="28"/>
          <w:szCs w:val="28"/>
          <w:rtl/>
        </w:rPr>
        <w:t>تجنى ولاء العملاء وال</w:t>
      </w:r>
      <w:r w:rsidR="00404CB8">
        <w:rPr>
          <w:rStyle w:val="tlid-translation"/>
          <w:rFonts w:ascii="Simplified Arabic" w:hAnsi="Simplified Arabic" w:cs="Simplified Arabic"/>
          <w:sz w:val="28"/>
          <w:szCs w:val="28"/>
          <w:rtl/>
        </w:rPr>
        <w:t>أرباح</w:t>
      </w:r>
      <w:r w:rsidR="004509B8">
        <w:rPr>
          <w:rStyle w:val="tlid-translation"/>
          <w:rFonts w:ascii="Simplified Arabic" w:hAnsi="Simplified Arabic" w:cs="Simplified Arabic" w:hint="cs"/>
          <w:sz w:val="28"/>
          <w:szCs w:val="28"/>
          <w:rtl/>
        </w:rPr>
        <w:t>، ويتم ذلك</w:t>
      </w:r>
      <w:r w:rsidR="004509B8">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من خلال قياس مدى رضا العملاء</w:t>
      </w:r>
      <w:r w:rsidR="0093351E">
        <w:rPr>
          <w:rStyle w:val="tlid-translation"/>
          <w:rFonts w:ascii="Simplified Arabic" w:hAnsi="Simplified Arabic" w:cs="Simplified Arabic"/>
          <w:sz w:val="28"/>
          <w:szCs w:val="28"/>
          <w:rtl/>
        </w:rPr>
        <w:t>.</w:t>
      </w:r>
    </w:p>
    <w:p w:rsidR="006D47DA" w:rsidRPr="00576429" w:rsidRDefault="006D47DA" w:rsidP="0016157A">
      <w:pPr>
        <w:spacing w:after="0" w:line="288" w:lineRule="auto"/>
        <w:rPr>
          <w:rFonts w:ascii="Simplified Arabic" w:hAnsi="Simplified Arabic" w:cs="Simplified Arabic"/>
          <w:sz w:val="12"/>
          <w:szCs w:val="12"/>
          <w:rtl/>
          <w:lang w:bidi="ar-EG"/>
        </w:rPr>
      </w:pPr>
    </w:p>
    <w:p w:rsidR="00BA5CC9" w:rsidRPr="00576429" w:rsidRDefault="00F6651B" w:rsidP="00055C46">
      <w:pPr>
        <w:pStyle w:val="ListParagraph"/>
        <w:numPr>
          <w:ilvl w:val="0"/>
          <w:numId w:val="70"/>
        </w:numPr>
        <w:spacing w:after="0" w:line="288" w:lineRule="auto"/>
        <w:ind w:left="1041"/>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أدوات قياس رضا العملاء</w:t>
      </w:r>
      <w:r w:rsidR="00BA5CC9" w:rsidRPr="00576429">
        <w:rPr>
          <w:rFonts w:ascii="Simplified Arabic" w:hAnsi="Simplified Arabic" w:cs="Simplified Arabic"/>
          <w:b/>
          <w:bCs/>
          <w:sz w:val="28"/>
          <w:szCs w:val="28"/>
          <w:rtl/>
          <w:lang w:bidi="ar-EG"/>
        </w:rPr>
        <w:t>:</w:t>
      </w:r>
    </w:p>
    <w:p w:rsidR="00C712F1" w:rsidRPr="00576429" w:rsidRDefault="00C712F1" w:rsidP="00AC7B7A">
      <w:pPr>
        <w:spacing w:before="120"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يتم </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العديد من الأدوات لقياس مدى الرضا</w:t>
      </w:r>
      <w:r w:rsidR="006B7E0F" w:rsidRPr="00576429">
        <w:rPr>
          <w:rFonts w:ascii="Simplified Arabic" w:hAnsi="Simplified Arabic" w:cs="Simplified Arabic"/>
          <w:sz w:val="28"/>
          <w:szCs w:val="28"/>
          <w:rtl/>
          <w:lang w:bidi="ar-EG"/>
        </w:rPr>
        <w:t xml:space="preserve"> ل</w:t>
      </w:r>
      <w:r w:rsidR="00E91B8C" w:rsidRPr="00576429">
        <w:rPr>
          <w:rFonts w:ascii="Simplified Arabic" w:hAnsi="Simplified Arabic" w:cs="Simplified Arabic"/>
          <w:sz w:val="28"/>
          <w:szCs w:val="28"/>
          <w:rtl/>
          <w:lang w:bidi="ar-EG"/>
        </w:rPr>
        <w:t>دى ا</w:t>
      </w:r>
      <w:r w:rsidR="006B7E0F" w:rsidRPr="00576429">
        <w:rPr>
          <w:rFonts w:ascii="Simplified Arabic" w:hAnsi="Simplified Arabic" w:cs="Simplified Arabic"/>
          <w:sz w:val="28"/>
          <w:szCs w:val="28"/>
          <w:rtl/>
          <w:lang w:bidi="ar-EG"/>
        </w:rPr>
        <w:t>لعملاء</w:t>
      </w:r>
      <w:r w:rsidR="00BA5CC9" w:rsidRPr="00576429">
        <w:rPr>
          <w:rFonts w:ascii="Simplified Arabic" w:hAnsi="Simplified Arabic" w:cs="Simplified Arabic"/>
          <w:sz w:val="28"/>
          <w:szCs w:val="28"/>
          <w:rtl/>
          <w:lang w:bidi="ar-EG"/>
        </w:rPr>
        <w:t xml:space="preserve">، </w:t>
      </w:r>
      <w:r w:rsidR="006E01C9" w:rsidRPr="00576429">
        <w:rPr>
          <w:rFonts w:ascii="Simplified Arabic" w:hAnsi="Simplified Arabic" w:cs="Simplified Arabic"/>
          <w:sz w:val="28"/>
          <w:szCs w:val="28"/>
          <w:rtl/>
          <w:lang w:bidi="ar-EG"/>
        </w:rPr>
        <w:t>ومنها:</w:t>
      </w:r>
    </w:p>
    <w:p w:rsidR="00055C46" w:rsidRPr="00576429" w:rsidRDefault="00C712F1" w:rsidP="0043254E">
      <w:pPr>
        <w:pStyle w:val="ListParagraph"/>
        <w:numPr>
          <w:ilvl w:val="0"/>
          <w:numId w:val="81"/>
        </w:numPr>
        <w:spacing w:before="120" w:after="0" w:line="240" w:lineRule="auto"/>
        <w:ind w:left="1104" w:hanging="384"/>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تحليل المعلومات الإدارية مثل المكالمات الهاتفية </w:t>
      </w:r>
      <w:r w:rsidR="005377E2" w:rsidRPr="00576429">
        <w:rPr>
          <w:rFonts w:ascii="Simplified Arabic" w:hAnsi="Simplified Arabic" w:cs="Simplified Arabic"/>
          <w:sz w:val="28"/>
          <w:szCs w:val="28"/>
          <w:lang w:bidi="ar-EG"/>
        </w:rPr>
        <w:t>)</w:t>
      </w:r>
      <w:r w:rsidRPr="00576429">
        <w:rPr>
          <w:rFonts w:ascii="Simplified Arabic" w:hAnsi="Simplified Arabic" w:cs="Simplified Arabic"/>
          <w:sz w:val="28"/>
          <w:szCs w:val="28"/>
          <w:rtl/>
          <w:lang w:bidi="ar-EG"/>
        </w:rPr>
        <w:t>معدل المكالمات و</w:t>
      </w:r>
      <w:r w:rsidR="00DA7173" w:rsidRPr="00576429">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قات ال</w:t>
      </w:r>
      <w:r w:rsidR="00431C69">
        <w:rPr>
          <w:rFonts w:ascii="Simplified Arabic" w:hAnsi="Simplified Arabic" w:cs="Simplified Arabic"/>
          <w:sz w:val="28"/>
          <w:szCs w:val="28"/>
          <w:rtl/>
          <w:lang w:bidi="ar-EG"/>
        </w:rPr>
        <w:t>انتظار</w:t>
      </w:r>
      <w:r w:rsidR="00661CC5">
        <w:rPr>
          <w:rFonts w:ascii="Simplified Arabic" w:hAnsi="Simplified Arabic" w:cs="Simplified Arabic"/>
          <w:sz w:val="28"/>
          <w:szCs w:val="28"/>
          <w:rtl/>
          <w:lang w:bidi="ar-EG"/>
        </w:rPr>
        <w:t>.</w:t>
      </w:r>
      <w:r w:rsidR="0093351E">
        <w:rPr>
          <w:rFonts w:ascii="Simplified Arabic" w:hAnsi="Simplified Arabic" w:cs="Simplified Arabic"/>
          <w:sz w:val="28"/>
          <w:szCs w:val="28"/>
          <w:rtl/>
          <w:lang w:bidi="ar-EG"/>
        </w:rPr>
        <w:t>...</w:t>
      </w:r>
      <w:r w:rsidR="005377E2" w:rsidRPr="00576429">
        <w:rPr>
          <w:rFonts w:ascii="Simplified Arabic" w:hAnsi="Simplified Arabic" w:cs="Simplified Arabic"/>
          <w:sz w:val="28"/>
          <w:szCs w:val="28"/>
          <w:lang w:bidi="ar-EG"/>
        </w:rPr>
        <w:t>(</w:t>
      </w:r>
      <w:r w:rsidRPr="00576429">
        <w:rPr>
          <w:rFonts w:ascii="Simplified Arabic" w:hAnsi="Simplified Arabic" w:cs="Simplified Arabic"/>
          <w:sz w:val="28"/>
          <w:szCs w:val="28"/>
          <w:rtl/>
          <w:lang w:bidi="ar-EG"/>
        </w:rPr>
        <w:t xml:space="preserve"> وال</w:t>
      </w:r>
      <w:r w:rsidR="00B539EA">
        <w:rPr>
          <w:rFonts w:ascii="Simplified Arabic" w:hAnsi="Simplified Arabic" w:cs="Simplified Arabic"/>
          <w:sz w:val="28"/>
          <w:szCs w:val="28"/>
          <w:rtl/>
          <w:lang w:bidi="ar-EG"/>
        </w:rPr>
        <w:t>إحصائيًا</w:t>
      </w:r>
      <w:r w:rsidRPr="00576429">
        <w:rPr>
          <w:rFonts w:ascii="Simplified Arabic" w:hAnsi="Simplified Arabic" w:cs="Simplified Arabic"/>
          <w:sz w:val="28"/>
          <w:szCs w:val="28"/>
          <w:rtl/>
          <w:lang w:bidi="ar-EG"/>
        </w:rPr>
        <w:t xml:space="preserve">ت المأخوذة من الموقع </w:t>
      </w:r>
      <w:r w:rsidR="005377E2" w:rsidRPr="00576429">
        <w:rPr>
          <w:rFonts w:ascii="Simplified Arabic" w:hAnsi="Simplified Arabic" w:cs="Simplified Arabic"/>
          <w:sz w:val="28"/>
          <w:szCs w:val="28"/>
          <w:lang w:bidi="ar-EG"/>
        </w:rPr>
        <w:t>)</w:t>
      </w:r>
      <w:r w:rsidRPr="00576429">
        <w:rPr>
          <w:rFonts w:ascii="Simplified Arabic" w:hAnsi="Simplified Arabic" w:cs="Simplified Arabic"/>
          <w:sz w:val="28"/>
          <w:szCs w:val="28"/>
          <w:rtl/>
          <w:lang w:bidi="ar-EG"/>
        </w:rPr>
        <w:t>عدد الزوار والصفحات التي تمت زيارتها</w:t>
      </w:r>
      <w:r w:rsidR="00661CC5">
        <w:rPr>
          <w:rFonts w:ascii="Simplified Arabic" w:hAnsi="Simplified Arabic" w:cs="Simplified Arabic"/>
          <w:sz w:val="28"/>
          <w:szCs w:val="28"/>
          <w:rtl/>
          <w:lang w:bidi="ar-EG"/>
        </w:rPr>
        <w:t>.</w:t>
      </w:r>
      <w:r w:rsidR="0093351E">
        <w:rPr>
          <w:rFonts w:ascii="Simplified Arabic" w:hAnsi="Simplified Arabic" w:cs="Simplified Arabic"/>
          <w:sz w:val="28"/>
          <w:szCs w:val="28"/>
          <w:rtl/>
          <w:lang w:bidi="ar-EG"/>
        </w:rPr>
        <w:t>.</w:t>
      </w:r>
      <w:r w:rsidR="005377E2" w:rsidRPr="00576429">
        <w:rPr>
          <w:rFonts w:ascii="Simplified Arabic" w:hAnsi="Simplified Arabic" w:cs="Simplified Arabic"/>
          <w:sz w:val="28"/>
          <w:szCs w:val="28"/>
          <w:lang w:bidi="ar-EG"/>
        </w:rPr>
        <w:t>(</w:t>
      </w:r>
      <w:r w:rsidR="0093351E">
        <w:rPr>
          <w:rFonts w:ascii="Simplified Arabic" w:hAnsi="Simplified Arabic" w:cs="Simplified Arabic"/>
          <w:sz w:val="28"/>
          <w:szCs w:val="28"/>
          <w:rtl/>
          <w:lang w:bidi="ar-EG"/>
        </w:rPr>
        <w:t>.</w:t>
      </w:r>
    </w:p>
    <w:p w:rsidR="00C712F1" w:rsidRPr="00576429" w:rsidRDefault="00C712F1" w:rsidP="0043254E">
      <w:pPr>
        <w:pStyle w:val="ListParagraph"/>
        <w:numPr>
          <w:ilvl w:val="0"/>
          <w:numId w:val="81"/>
        </w:numPr>
        <w:spacing w:before="120" w:after="0" w:line="240" w:lineRule="auto"/>
        <w:ind w:left="1104" w:hanging="384"/>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w:t>
      </w:r>
      <w:r w:rsidR="00247D38">
        <w:rPr>
          <w:rFonts w:ascii="Simplified Arabic" w:hAnsi="Simplified Arabic" w:cs="Simplified Arabic"/>
          <w:sz w:val="28"/>
          <w:szCs w:val="28"/>
          <w:rtl/>
          <w:lang w:bidi="ar-EG"/>
        </w:rPr>
        <w:t>استطلاع</w:t>
      </w:r>
      <w:r w:rsidRPr="00576429">
        <w:rPr>
          <w:rFonts w:ascii="Simplified Arabic" w:hAnsi="Simplified Arabic" w:cs="Simplified Arabic"/>
          <w:sz w:val="28"/>
          <w:szCs w:val="28"/>
          <w:rtl/>
          <w:lang w:bidi="ar-EG"/>
        </w:rPr>
        <w:t>ات الدورية وردود الفعل</w:t>
      </w:r>
      <w:r w:rsidR="004509B8">
        <w:rPr>
          <w:rFonts w:ascii="Simplified Arabic" w:hAnsi="Simplified Arabic" w:cs="Simplified Arabic" w:hint="cs"/>
          <w:sz w:val="28"/>
          <w:szCs w:val="28"/>
          <w:rtl/>
          <w:lang w:bidi="ar-EG"/>
        </w:rPr>
        <w:t>؛</w:t>
      </w:r>
      <w:r w:rsidR="00800146" w:rsidRPr="00576429">
        <w:rPr>
          <w:rFonts w:ascii="Simplified Arabic" w:hAnsi="Simplified Arabic" w:cs="Simplified Arabic"/>
          <w:sz w:val="28"/>
          <w:szCs w:val="28"/>
          <w:rtl/>
          <w:lang w:bidi="ar-EG"/>
        </w:rPr>
        <w:t xml:space="preserve"> ف</w:t>
      </w:r>
      <w:r w:rsidR="00247D38">
        <w:rPr>
          <w:rFonts w:ascii="Simplified Arabic" w:hAnsi="Simplified Arabic" w:cs="Simplified Arabic"/>
          <w:sz w:val="28"/>
          <w:szCs w:val="28"/>
          <w:rtl/>
          <w:lang w:bidi="ar-EG"/>
        </w:rPr>
        <w:t>استطلاع</w:t>
      </w:r>
      <w:r w:rsidRPr="00576429">
        <w:rPr>
          <w:rFonts w:ascii="Simplified Arabic" w:hAnsi="Simplified Arabic" w:cs="Simplified Arabic"/>
          <w:sz w:val="28"/>
          <w:szCs w:val="28"/>
          <w:rtl/>
          <w:lang w:bidi="ar-EG"/>
        </w:rPr>
        <w:t>ات الرأي تجعل من الممكن تحديد المعايير وتحديد مستوى الرضا لكل منهما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إذا كان أداء </w:t>
      </w:r>
      <w:r w:rsidRPr="00576429">
        <w:rPr>
          <w:rFonts w:ascii="Simplified Arabic" w:hAnsi="Simplified Arabic" w:cs="Simplified Arabic"/>
          <w:sz w:val="28"/>
          <w:szCs w:val="28"/>
          <w:rtl/>
          <w:lang w:bidi="ar-EG"/>
        </w:rPr>
        <w:lastRenderedPageBreak/>
        <w:t xml:space="preserve">الشركة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من المستوى، يجب وضع خطة تحسين</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تعتمد ال</w:t>
      </w:r>
      <w:r w:rsidR="00356410">
        <w:rPr>
          <w:rFonts w:ascii="Simplified Arabic" w:hAnsi="Simplified Arabic" w:cs="Simplified Arabic"/>
          <w:sz w:val="28"/>
          <w:szCs w:val="28"/>
          <w:rtl/>
          <w:lang w:bidi="ar-EG"/>
        </w:rPr>
        <w:t>استبيان</w:t>
      </w:r>
      <w:r w:rsidRPr="00576429">
        <w:rPr>
          <w:rFonts w:ascii="Simplified Arabic" w:hAnsi="Simplified Arabic" w:cs="Simplified Arabic"/>
          <w:sz w:val="28"/>
          <w:szCs w:val="28"/>
          <w:rtl/>
          <w:lang w:bidi="ar-EG"/>
        </w:rPr>
        <w:t xml:space="preserve">ات على جودة الخدمة من خلال تقييم </w:t>
      </w:r>
      <w:r w:rsidR="007120A6">
        <w:rPr>
          <w:rFonts w:ascii="Simplified Arabic" w:hAnsi="Simplified Arabic" w:cs="Simplified Arabic"/>
          <w:sz w:val="28"/>
          <w:szCs w:val="28"/>
          <w:rtl/>
          <w:lang w:bidi="ar-EG"/>
        </w:rPr>
        <w:t>أبعاد</w:t>
      </w:r>
      <w:r w:rsidRPr="00576429">
        <w:rPr>
          <w:rFonts w:ascii="Simplified Arabic" w:hAnsi="Simplified Arabic" w:cs="Simplified Arabic"/>
          <w:sz w:val="28"/>
          <w:szCs w:val="28"/>
          <w:rtl/>
          <w:lang w:bidi="ar-EG"/>
        </w:rPr>
        <w:t>ها المختلفة نظرًا لأنها تعتبر مؤشرًا قويًا على الرضا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C712F1" w:rsidRPr="00576429" w:rsidRDefault="0011094B" w:rsidP="0043254E">
      <w:pPr>
        <w:pStyle w:val="ListParagraph"/>
        <w:numPr>
          <w:ilvl w:val="0"/>
          <w:numId w:val="81"/>
        </w:numPr>
        <w:spacing w:before="120" w:after="0" w:line="240" w:lineRule="auto"/>
        <w:ind w:left="1104" w:hanging="384"/>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التعامل مع</w:t>
      </w:r>
      <w:r w:rsidR="00C712F1"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الشك</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ى</w:t>
      </w:r>
      <w:r w:rsidR="00C712F1" w:rsidRPr="00576429">
        <w:rPr>
          <w:rFonts w:ascii="Simplified Arabic" w:hAnsi="Simplified Arabic" w:cs="Simplified Arabic"/>
          <w:sz w:val="28"/>
          <w:szCs w:val="28"/>
          <w:rtl/>
          <w:lang w:bidi="ar-EG"/>
        </w:rPr>
        <w:t>: عدد كبير من الشك</w:t>
      </w:r>
      <w:r w:rsidR="007C1A77" w:rsidRPr="00576429">
        <w:rPr>
          <w:rFonts w:ascii="Simplified Arabic" w:hAnsi="Simplified Arabic" w:cs="Simplified Arabic"/>
          <w:sz w:val="28"/>
          <w:szCs w:val="28"/>
          <w:rtl/>
          <w:lang w:bidi="ar-EG"/>
        </w:rPr>
        <w:t>او</w:t>
      </w:r>
      <w:r w:rsidR="00C712F1" w:rsidRPr="00576429">
        <w:rPr>
          <w:rFonts w:ascii="Simplified Arabic" w:hAnsi="Simplified Arabic" w:cs="Simplified Arabic"/>
          <w:sz w:val="28"/>
          <w:szCs w:val="28"/>
          <w:rtl/>
          <w:lang w:bidi="ar-EG"/>
        </w:rPr>
        <w:t>ى</w:t>
      </w:r>
      <w:r w:rsidR="003464FA">
        <w:rPr>
          <w:rFonts w:ascii="Simplified Arabic" w:hAnsi="Simplified Arabic" w:cs="Simplified Arabic"/>
          <w:sz w:val="28"/>
          <w:szCs w:val="28"/>
          <w:rtl/>
          <w:lang w:bidi="ar-EG"/>
        </w:rPr>
        <w:t>،</w:t>
      </w:r>
      <w:r w:rsidR="00C712F1" w:rsidRPr="00576429">
        <w:rPr>
          <w:rFonts w:ascii="Simplified Arabic" w:hAnsi="Simplified Arabic" w:cs="Simplified Arabic"/>
          <w:sz w:val="28"/>
          <w:szCs w:val="28"/>
          <w:rtl/>
          <w:lang w:bidi="ar-EG"/>
        </w:rPr>
        <w:t xml:space="preserve"> وزيادة في المطالبات</w:t>
      </w:r>
      <w:r w:rsidR="003464FA">
        <w:rPr>
          <w:rFonts w:ascii="Simplified Arabic" w:hAnsi="Simplified Arabic" w:cs="Simplified Arabic"/>
          <w:sz w:val="28"/>
          <w:szCs w:val="28"/>
          <w:rtl/>
          <w:lang w:bidi="ar-EG"/>
        </w:rPr>
        <w:t>،</w:t>
      </w:r>
      <w:r w:rsidR="00C712F1" w:rsidRPr="00576429">
        <w:rPr>
          <w:rFonts w:ascii="Simplified Arabic" w:hAnsi="Simplified Arabic" w:cs="Simplified Arabic"/>
          <w:sz w:val="28"/>
          <w:szCs w:val="28"/>
          <w:rtl/>
          <w:lang w:bidi="ar-EG"/>
        </w:rPr>
        <w:t xml:space="preserve"> وتركيز الشك</w:t>
      </w:r>
      <w:r w:rsidR="007C1A77" w:rsidRPr="00576429">
        <w:rPr>
          <w:rFonts w:ascii="Simplified Arabic" w:hAnsi="Simplified Arabic" w:cs="Simplified Arabic"/>
          <w:sz w:val="28"/>
          <w:szCs w:val="28"/>
          <w:rtl/>
          <w:lang w:bidi="ar-EG"/>
        </w:rPr>
        <w:t>او</w:t>
      </w:r>
      <w:r w:rsidR="00C712F1" w:rsidRPr="00576429">
        <w:rPr>
          <w:rFonts w:ascii="Simplified Arabic" w:hAnsi="Simplified Arabic" w:cs="Simplified Arabic"/>
          <w:sz w:val="28"/>
          <w:szCs w:val="28"/>
          <w:rtl/>
          <w:lang w:bidi="ar-EG"/>
        </w:rPr>
        <w:t>ى حول منتج</w:t>
      </w:r>
      <w:r w:rsidR="007C1A77" w:rsidRPr="00576429">
        <w:rPr>
          <w:rFonts w:ascii="Simplified Arabic" w:hAnsi="Simplified Arabic" w:cs="Simplified Arabic"/>
          <w:sz w:val="28"/>
          <w:szCs w:val="28"/>
          <w:rtl/>
          <w:lang w:bidi="ar-EG"/>
        </w:rPr>
        <w:t xml:space="preserve"> أو </w:t>
      </w:r>
      <w:r w:rsidR="00C712F1" w:rsidRPr="00576429">
        <w:rPr>
          <w:rFonts w:ascii="Simplified Arabic" w:hAnsi="Simplified Arabic" w:cs="Simplified Arabic"/>
          <w:sz w:val="28"/>
          <w:szCs w:val="28"/>
          <w:rtl/>
          <w:lang w:bidi="ar-EG"/>
        </w:rPr>
        <w:t>مكان</w:t>
      </w:r>
      <w:r w:rsidR="007C1A77" w:rsidRPr="00576429">
        <w:rPr>
          <w:rFonts w:ascii="Simplified Arabic" w:hAnsi="Simplified Arabic" w:cs="Simplified Arabic"/>
          <w:sz w:val="28"/>
          <w:szCs w:val="28"/>
          <w:rtl/>
          <w:lang w:bidi="ar-EG"/>
        </w:rPr>
        <w:t xml:space="preserve"> أو </w:t>
      </w:r>
      <w:r w:rsidR="00C712F1" w:rsidRPr="00576429">
        <w:rPr>
          <w:rFonts w:ascii="Simplified Arabic" w:hAnsi="Simplified Arabic" w:cs="Simplified Arabic"/>
          <w:sz w:val="28"/>
          <w:szCs w:val="28"/>
          <w:rtl/>
          <w:lang w:bidi="ar-EG"/>
        </w:rPr>
        <w:t xml:space="preserve">خدمة هي علامات على جودة سيئة تتطلب التصحيح هذه ليست أداة يتم </w:t>
      </w:r>
      <w:r w:rsidR="0043254E">
        <w:rPr>
          <w:rFonts w:ascii="Simplified Arabic" w:hAnsi="Simplified Arabic" w:cs="Simplified Arabic" w:hint="cs"/>
          <w:sz w:val="28"/>
          <w:szCs w:val="28"/>
          <w:rtl/>
          <w:lang w:bidi="ar-EG"/>
        </w:rPr>
        <w:t>احتساب</w:t>
      </w:r>
      <w:r w:rsidR="00C712F1" w:rsidRPr="00576429">
        <w:rPr>
          <w:rFonts w:ascii="Simplified Arabic" w:hAnsi="Simplified Arabic" w:cs="Simplified Arabic"/>
          <w:sz w:val="28"/>
          <w:szCs w:val="28"/>
          <w:rtl/>
          <w:lang w:bidi="ar-EG"/>
        </w:rPr>
        <w:t>ها فقط</w:t>
      </w:r>
      <w:r w:rsidR="003464FA">
        <w:rPr>
          <w:rFonts w:ascii="Simplified Arabic" w:hAnsi="Simplified Arabic" w:cs="Simplified Arabic"/>
          <w:sz w:val="28"/>
          <w:szCs w:val="28"/>
          <w:rtl/>
          <w:lang w:bidi="ar-EG"/>
        </w:rPr>
        <w:t>،</w:t>
      </w:r>
      <w:r w:rsidR="00C712F1" w:rsidRPr="00576429">
        <w:rPr>
          <w:rFonts w:ascii="Simplified Arabic" w:hAnsi="Simplified Arabic" w:cs="Simplified Arabic"/>
          <w:sz w:val="28"/>
          <w:szCs w:val="28"/>
          <w:rtl/>
          <w:lang w:bidi="ar-EG"/>
        </w:rPr>
        <w:t xml:space="preserve"> لأن متابعة الشك</w:t>
      </w:r>
      <w:r w:rsidR="007C1A77" w:rsidRPr="00576429">
        <w:rPr>
          <w:rFonts w:ascii="Simplified Arabic" w:hAnsi="Simplified Arabic" w:cs="Simplified Arabic"/>
          <w:sz w:val="28"/>
          <w:szCs w:val="28"/>
          <w:rtl/>
          <w:lang w:bidi="ar-EG"/>
        </w:rPr>
        <w:t>او</w:t>
      </w:r>
      <w:r w:rsidR="00C712F1" w:rsidRPr="00576429">
        <w:rPr>
          <w:rFonts w:ascii="Simplified Arabic" w:hAnsi="Simplified Arabic" w:cs="Simplified Arabic"/>
          <w:sz w:val="28"/>
          <w:szCs w:val="28"/>
          <w:rtl/>
          <w:lang w:bidi="ar-EG"/>
        </w:rPr>
        <w:t xml:space="preserve">ى لا </w:t>
      </w:r>
      <w:r w:rsidRPr="00576429">
        <w:rPr>
          <w:rFonts w:ascii="Simplified Arabic" w:hAnsi="Simplified Arabic" w:cs="Simplified Arabic"/>
          <w:sz w:val="28"/>
          <w:szCs w:val="28"/>
          <w:rtl/>
          <w:lang w:bidi="ar-EG"/>
        </w:rPr>
        <w:t>ت</w:t>
      </w:r>
      <w:r w:rsidR="00C712F1" w:rsidRPr="00576429">
        <w:rPr>
          <w:rFonts w:ascii="Simplified Arabic" w:hAnsi="Simplified Arabic" w:cs="Simplified Arabic"/>
          <w:sz w:val="28"/>
          <w:szCs w:val="28"/>
          <w:rtl/>
          <w:lang w:bidi="ar-EG"/>
        </w:rPr>
        <w:t xml:space="preserve">مكن </w:t>
      </w:r>
      <w:r w:rsidRPr="00576429">
        <w:rPr>
          <w:rFonts w:ascii="Simplified Arabic" w:hAnsi="Simplified Arabic" w:cs="Simplified Arabic"/>
          <w:sz w:val="28"/>
          <w:szCs w:val="28"/>
          <w:rtl/>
          <w:lang w:bidi="ar-EG"/>
        </w:rPr>
        <w:t>من قياس درجة</w:t>
      </w:r>
      <w:r w:rsidR="00C712F1" w:rsidRPr="00576429">
        <w:rPr>
          <w:rFonts w:ascii="Simplified Arabic" w:hAnsi="Simplified Arabic" w:cs="Simplified Arabic"/>
          <w:sz w:val="28"/>
          <w:szCs w:val="28"/>
          <w:rtl/>
          <w:lang w:bidi="ar-EG"/>
        </w:rPr>
        <w:t xml:space="preserve"> رضا جميع العملاء</w:t>
      </w:r>
      <w:r w:rsidR="0093351E">
        <w:rPr>
          <w:rFonts w:ascii="Simplified Arabic" w:hAnsi="Simplified Arabic" w:cs="Simplified Arabic"/>
          <w:sz w:val="28"/>
          <w:szCs w:val="28"/>
          <w:rtl/>
          <w:lang w:bidi="ar-EG"/>
        </w:rPr>
        <w:t>.</w:t>
      </w:r>
    </w:p>
    <w:p w:rsidR="00C712F1" w:rsidRPr="00576429" w:rsidRDefault="00C712F1" w:rsidP="0043254E">
      <w:pPr>
        <w:pStyle w:val="ListParagraph"/>
        <w:numPr>
          <w:ilvl w:val="0"/>
          <w:numId w:val="81"/>
        </w:numPr>
        <w:spacing w:before="120" w:after="0" w:line="240" w:lineRule="auto"/>
        <w:ind w:left="1104" w:hanging="384"/>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معدل </w:t>
      </w:r>
      <w:r w:rsidR="006B7E0F" w:rsidRPr="00576429">
        <w:rPr>
          <w:rFonts w:ascii="Simplified Arabic" w:hAnsi="Simplified Arabic" w:cs="Simplified Arabic"/>
          <w:sz w:val="28"/>
          <w:szCs w:val="28"/>
          <w:rtl/>
          <w:lang w:bidi="ar-EG"/>
        </w:rPr>
        <w:t>تناقص</w:t>
      </w:r>
      <w:r w:rsidRPr="00576429">
        <w:rPr>
          <w:rFonts w:ascii="Simplified Arabic" w:hAnsi="Simplified Arabic" w:cs="Simplified Arabic"/>
          <w:sz w:val="28"/>
          <w:szCs w:val="28"/>
          <w:rtl/>
          <w:lang w:bidi="ar-EG"/>
        </w:rPr>
        <w:t xml:space="preserve"> العملاء: يعتبر مقياس تناقص العملاء </w:t>
      </w:r>
      <w:r w:rsidR="001E5E68">
        <w:rPr>
          <w:rFonts w:ascii="Simplified Arabic" w:hAnsi="Simplified Arabic" w:cs="Simplified Arabic"/>
          <w:sz w:val="28"/>
          <w:szCs w:val="28"/>
          <w:rtl/>
          <w:lang w:bidi="ar-EG"/>
        </w:rPr>
        <w:t>أيضًا</w:t>
      </w:r>
      <w:r w:rsidRPr="00576429">
        <w:rPr>
          <w:rFonts w:ascii="Simplified Arabic" w:hAnsi="Simplified Arabic" w:cs="Simplified Arabic"/>
          <w:sz w:val="28"/>
          <w:szCs w:val="28"/>
          <w:rtl/>
          <w:lang w:bidi="ar-EG"/>
        </w:rPr>
        <w:t xml:space="preserve"> </w:t>
      </w:r>
      <w:r w:rsidR="0043254E">
        <w:rPr>
          <w:rFonts w:ascii="Simplified Arabic" w:hAnsi="Simplified Arabic" w:cs="Simplified Arabic" w:hint="cs"/>
          <w:sz w:val="28"/>
          <w:szCs w:val="28"/>
          <w:rtl/>
          <w:lang w:bidi="ar-EG"/>
        </w:rPr>
        <w:t xml:space="preserve">يعد </w:t>
      </w:r>
      <w:r w:rsidRPr="00576429">
        <w:rPr>
          <w:rFonts w:ascii="Simplified Arabic" w:hAnsi="Simplified Arabic" w:cs="Simplified Arabic"/>
          <w:sz w:val="28"/>
          <w:szCs w:val="28"/>
          <w:rtl/>
          <w:lang w:bidi="ar-EG"/>
        </w:rPr>
        <w:t>مؤشرًا مفيدًا لعدم الرضا</w:t>
      </w:r>
      <w:r w:rsidR="00BA5CC9" w:rsidRPr="00576429">
        <w:rPr>
          <w:rFonts w:ascii="Simplified Arabic" w:hAnsi="Simplified Arabic" w:cs="Simplified Arabic"/>
          <w:sz w:val="28"/>
          <w:szCs w:val="28"/>
          <w:rtl/>
          <w:lang w:bidi="ar-EG"/>
        </w:rPr>
        <w:t xml:space="preserve"> أن</w:t>
      </w:r>
      <w:r w:rsidRPr="00576429">
        <w:rPr>
          <w:rFonts w:ascii="Simplified Arabic" w:hAnsi="Simplified Arabic" w:cs="Simplified Arabic"/>
          <w:sz w:val="28"/>
          <w:szCs w:val="28"/>
          <w:rtl/>
          <w:lang w:bidi="ar-EG"/>
        </w:rPr>
        <w:t xml:space="preserve"> معدل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w:t>
      </w:r>
      <w:r w:rsidR="006B7E0F" w:rsidRPr="00576429">
        <w:rPr>
          <w:rFonts w:ascii="Simplified Arabic" w:hAnsi="Simplified Arabic" w:cs="Simplified Arabic"/>
          <w:sz w:val="28"/>
          <w:szCs w:val="28"/>
          <w:rtl/>
          <w:lang w:bidi="ar-EG"/>
        </w:rPr>
        <w:t>تناقص المر</w:t>
      </w:r>
      <w:r w:rsidRPr="00576429">
        <w:rPr>
          <w:rFonts w:ascii="Simplified Arabic" w:hAnsi="Simplified Arabic" w:cs="Simplified Arabic"/>
          <w:sz w:val="28"/>
          <w:szCs w:val="28"/>
          <w:rtl/>
          <w:lang w:bidi="ar-EG"/>
        </w:rPr>
        <w:t>تفع</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 xml:space="preserve">الزيادة في معدل </w:t>
      </w:r>
      <w:r w:rsidR="006B7E0F" w:rsidRPr="00576429">
        <w:rPr>
          <w:rFonts w:ascii="Simplified Arabic" w:hAnsi="Simplified Arabic" w:cs="Simplified Arabic"/>
          <w:sz w:val="28"/>
          <w:szCs w:val="28"/>
          <w:rtl/>
          <w:lang w:bidi="ar-EG"/>
        </w:rPr>
        <w:t xml:space="preserve">التناقص </w:t>
      </w:r>
      <w:r w:rsidRPr="00576429">
        <w:rPr>
          <w:rFonts w:ascii="Simplified Arabic" w:hAnsi="Simplified Arabic" w:cs="Simplified Arabic"/>
          <w:sz w:val="28"/>
          <w:szCs w:val="28"/>
          <w:rtl/>
          <w:lang w:bidi="ar-EG"/>
        </w:rPr>
        <w:t>علامات على مشاكل رضا العملاء</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يتم </w:t>
      </w:r>
      <w:r w:rsidR="00FC5B24">
        <w:rPr>
          <w:rFonts w:ascii="Simplified Arabic" w:hAnsi="Simplified Arabic" w:cs="Simplified Arabic" w:hint="cs"/>
          <w:sz w:val="28"/>
          <w:szCs w:val="28"/>
          <w:rtl/>
          <w:lang w:bidi="ar-EG"/>
        </w:rPr>
        <w:t>اتباع</w:t>
      </w:r>
      <w:r w:rsidRPr="00576429">
        <w:rPr>
          <w:rFonts w:ascii="Simplified Arabic" w:hAnsi="Simplified Arabic" w:cs="Simplified Arabic"/>
          <w:sz w:val="28"/>
          <w:szCs w:val="28"/>
          <w:rtl/>
          <w:lang w:bidi="ar-EG"/>
        </w:rPr>
        <w:t xml:space="preserve"> هذا المؤشر بشكل خاص في سياق سياسات الولاء</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ومع ذلك</w:t>
      </w:r>
      <w:r w:rsidR="003464FA">
        <w:rPr>
          <w:rFonts w:ascii="Simplified Arabic" w:hAnsi="Simplified Arabic" w:cs="Simplified Arabic"/>
          <w:sz w:val="28"/>
          <w:szCs w:val="28"/>
          <w:rtl/>
          <w:lang w:bidi="ar-EG"/>
        </w:rPr>
        <w:t>،</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 xml:space="preserve">معدل </w:t>
      </w:r>
      <w:r w:rsidR="006B7E0F" w:rsidRPr="00576429">
        <w:rPr>
          <w:rFonts w:ascii="Simplified Arabic" w:hAnsi="Simplified Arabic" w:cs="Simplified Arabic"/>
          <w:sz w:val="28"/>
          <w:szCs w:val="28"/>
          <w:rtl/>
          <w:lang w:bidi="ar-EG"/>
        </w:rPr>
        <w:t xml:space="preserve">التناقص </w:t>
      </w:r>
      <w:r w:rsidRPr="00576429">
        <w:rPr>
          <w:rFonts w:ascii="Simplified Arabic" w:hAnsi="Simplified Arabic" w:cs="Simplified Arabic"/>
          <w:sz w:val="28"/>
          <w:szCs w:val="28"/>
          <w:rtl/>
          <w:lang w:bidi="ar-EG"/>
        </w:rPr>
        <w:t>هو عرض ولا يفسر سبب ال</w:t>
      </w:r>
      <w:r w:rsidR="00C16180">
        <w:rPr>
          <w:rFonts w:ascii="Simplified Arabic" w:hAnsi="Simplified Arabic" w:cs="Simplified Arabic" w:hint="cs"/>
          <w:sz w:val="28"/>
          <w:szCs w:val="28"/>
          <w:rtl/>
          <w:lang w:bidi="ar-EG"/>
        </w:rPr>
        <w:t>اختلاف</w:t>
      </w:r>
      <w:r w:rsidRPr="00576429">
        <w:rPr>
          <w:rFonts w:ascii="Simplified Arabic" w:hAnsi="Simplified Arabic" w:cs="Simplified Arabic"/>
          <w:sz w:val="28"/>
          <w:szCs w:val="28"/>
          <w:rtl/>
          <w:lang w:bidi="ar-EG"/>
        </w:rPr>
        <w:t>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لذلك من الضروري </w:t>
      </w:r>
      <w:r w:rsidR="00247D38">
        <w:rPr>
          <w:rFonts w:ascii="Simplified Arabic" w:hAnsi="Simplified Arabic" w:cs="Simplified Arabic"/>
          <w:sz w:val="28"/>
          <w:szCs w:val="28"/>
          <w:rtl/>
          <w:lang w:bidi="ar-EG"/>
        </w:rPr>
        <w:t>استطلاع</w:t>
      </w:r>
      <w:r w:rsidR="00BA4A2E">
        <w:rPr>
          <w:rFonts w:ascii="Simplified Arabic" w:hAnsi="Simplified Arabic" w:cs="Simplified Arabic"/>
          <w:sz w:val="28"/>
          <w:szCs w:val="28"/>
          <w:rtl/>
          <w:lang w:bidi="ar-EG"/>
        </w:rPr>
        <w:t xml:space="preserve"> </w:t>
      </w:r>
      <w:r w:rsidR="0024692C" w:rsidRPr="00576429">
        <w:rPr>
          <w:rFonts w:ascii="Simplified Arabic" w:hAnsi="Simplified Arabic" w:cs="Simplified Arabic" w:hint="cs"/>
          <w:sz w:val="28"/>
          <w:szCs w:val="28"/>
          <w:rtl/>
          <w:lang w:bidi="ar-EG"/>
        </w:rPr>
        <w:t>آ</w:t>
      </w:r>
      <w:r w:rsidR="006B7E0F" w:rsidRPr="00576429">
        <w:rPr>
          <w:rFonts w:ascii="Simplified Arabic" w:hAnsi="Simplified Arabic" w:cs="Simplified Arabic"/>
          <w:sz w:val="28"/>
          <w:szCs w:val="28"/>
          <w:rtl/>
          <w:lang w:bidi="ar-EG"/>
        </w:rPr>
        <w:t>راء</w:t>
      </w:r>
      <w:r w:rsidRPr="00576429">
        <w:rPr>
          <w:rFonts w:ascii="Simplified Arabic" w:hAnsi="Simplified Arabic" w:cs="Simplified Arabic"/>
          <w:sz w:val="28"/>
          <w:szCs w:val="28"/>
          <w:rtl/>
          <w:lang w:bidi="ar-EG"/>
        </w:rPr>
        <w:t xml:space="preserve"> العملاء لقياس مدى رضاهم وتقييمهم</w:t>
      </w:r>
      <w:r w:rsidR="0093351E">
        <w:rPr>
          <w:rFonts w:ascii="Simplified Arabic" w:hAnsi="Simplified Arabic" w:cs="Simplified Arabic"/>
          <w:sz w:val="28"/>
          <w:szCs w:val="28"/>
          <w:rtl/>
          <w:lang w:bidi="ar-EG"/>
        </w:rPr>
        <w:t>.</w:t>
      </w:r>
    </w:p>
    <w:p w:rsidR="00F209A6" w:rsidRPr="00576429" w:rsidRDefault="00C712F1" w:rsidP="0043254E">
      <w:pPr>
        <w:pStyle w:val="ListParagraph"/>
        <w:numPr>
          <w:ilvl w:val="0"/>
          <w:numId w:val="81"/>
        </w:numPr>
        <w:spacing w:before="120" w:after="0" w:line="240" w:lineRule="auto"/>
        <w:ind w:left="1104" w:hanging="384"/>
        <w:jc w:val="lowKashida"/>
        <w:rPr>
          <w:rStyle w:val="tlid-translation"/>
          <w:rFonts w:ascii="Simplified Arabic" w:hAnsi="Simplified Arabic" w:cs="Simplified Arabic"/>
          <w:b/>
          <w:bCs/>
          <w:sz w:val="28"/>
          <w:szCs w:val="28"/>
          <w:rtl/>
        </w:rPr>
      </w:pPr>
      <w:r w:rsidRPr="00576429">
        <w:rPr>
          <w:rFonts w:ascii="Simplified Arabic" w:hAnsi="Simplified Arabic" w:cs="Simplified Arabic"/>
          <w:sz w:val="28"/>
          <w:szCs w:val="28"/>
          <w:rtl/>
          <w:lang w:bidi="ar-EG"/>
        </w:rPr>
        <w:t xml:space="preserve"> مقياس رضا العملاء: هو مقياس دائم</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منتظم لرضا العملاء يستخدم بشكل رئيسي في مجال الخدمات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أن يقيس الرضا من خلال الجودة و/</w:t>
      </w:r>
      <w:r w:rsidR="00F933C3">
        <w:rPr>
          <w:rFonts w:ascii="Simplified Arabic" w:hAnsi="Simplified Arabic" w:cs="Simplified Arabic" w:hint="cs"/>
          <w:sz w:val="28"/>
          <w:szCs w:val="28"/>
          <w:rtl/>
          <w:lang w:bidi="ar-EG"/>
        </w:rPr>
        <w:t xml:space="preserve"> </w:t>
      </w:r>
      <w:r w:rsidR="007C1A77" w:rsidRPr="00576429">
        <w:rPr>
          <w:rFonts w:ascii="Simplified Arabic" w:hAnsi="Simplified Arabic" w:cs="Simplified Arabic"/>
          <w:sz w:val="28"/>
          <w:szCs w:val="28"/>
          <w:rtl/>
          <w:lang w:bidi="ar-EG"/>
        </w:rPr>
        <w:t xml:space="preserve">أو </w:t>
      </w:r>
      <w:r w:rsidRPr="00576429">
        <w:rPr>
          <w:rFonts w:ascii="Simplified Arabic" w:hAnsi="Simplified Arabic" w:cs="Simplified Arabic"/>
          <w:sz w:val="28"/>
          <w:szCs w:val="28"/>
          <w:rtl/>
          <w:lang w:bidi="ar-EG"/>
        </w:rPr>
        <w:t>الجودة المدركة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يجب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 xml:space="preserve"> انعكاس على مكونات رضا العملاء والعناصر المراد قياسها قبل إنشاء مقياس الرضا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يجب أن تكون طريقة جمع المعلومات مستقرة بمرور الوقت</w:t>
      </w:r>
      <w:r w:rsidR="0093351E">
        <w:rPr>
          <w:rFonts w:ascii="Simplified Arabic" w:hAnsi="Simplified Arabic" w:cs="Simplified Arabic"/>
          <w:sz w:val="28"/>
          <w:szCs w:val="28"/>
          <w:rtl/>
          <w:lang w:bidi="ar-EG"/>
        </w:rPr>
        <w:t>.</w:t>
      </w:r>
      <w:r w:rsidR="00F933C3">
        <w:rPr>
          <w:rFonts w:ascii="Simplified Arabic" w:hAnsi="Simplified Arabic" w:cs="Simplified Arabic" w:hint="cs"/>
          <w:sz w:val="28"/>
          <w:szCs w:val="28"/>
          <w:rtl/>
          <w:lang w:bidi="ar-EG"/>
        </w:rPr>
        <w:t xml:space="preserve"> </w:t>
      </w:r>
      <w:r w:rsidR="00F209A6" w:rsidRPr="00576429">
        <w:rPr>
          <w:rFonts w:ascii="Simplified Arabic" w:hAnsi="Simplified Arabic" w:cs="Simplified Arabic" w:hint="cs"/>
          <w:b/>
          <w:bCs/>
          <w:sz w:val="28"/>
          <w:szCs w:val="28"/>
          <w:rtl/>
          <w:lang w:bidi="ar-EG"/>
        </w:rPr>
        <w:t>هذا وقد</w:t>
      </w:r>
      <w:r w:rsidR="00F933C3">
        <w:rPr>
          <w:rStyle w:val="tlid-translation"/>
          <w:rFonts w:ascii="Simplified Arabic" w:hAnsi="Simplified Arabic" w:cs="Simplified Arabic" w:hint="cs"/>
          <w:b/>
          <w:bCs/>
          <w:sz w:val="28"/>
          <w:szCs w:val="28"/>
          <w:rtl/>
        </w:rPr>
        <w:t xml:space="preserve"> قامت العديد من الدول بتبني</w:t>
      </w:r>
      <w:r w:rsidR="00F209A6" w:rsidRPr="00576429">
        <w:rPr>
          <w:rStyle w:val="tlid-translation"/>
          <w:rFonts w:ascii="Simplified Arabic" w:hAnsi="Simplified Arabic" w:cs="Simplified Arabic" w:hint="cs"/>
          <w:b/>
          <w:bCs/>
          <w:sz w:val="28"/>
          <w:szCs w:val="28"/>
          <w:rtl/>
        </w:rPr>
        <w:t xml:space="preserve"> مؤشرات رضا لقياس رضا العملاء ل</w:t>
      </w:r>
      <w:r w:rsidR="007120A6">
        <w:rPr>
          <w:rStyle w:val="tlid-translation"/>
          <w:rFonts w:ascii="Simplified Arabic" w:hAnsi="Simplified Arabic" w:cs="Simplified Arabic" w:hint="cs"/>
          <w:b/>
          <w:bCs/>
          <w:sz w:val="28"/>
          <w:szCs w:val="28"/>
          <w:rtl/>
        </w:rPr>
        <w:t>إدراك</w:t>
      </w:r>
      <w:r w:rsidR="00F209A6" w:rsidRPr="00576429">
        <w:rPr>
          <w:rStyle w:val="tlid-translation"/>
          <w:rFonts w:ascii="Simplified Arabic" w:hAnsi="Simplified Arabic" w:cs="Simplified Arabic" w:hint="cs"/>
          <w:b/>
          <w:bCs/>
          <w:sz w:val="28"/>
          <w:szCs w:val="28"/>
          <w:rtl/>
        </w:rPr>
        <w:t>ها مدى أهمية رضا العملاء</w:t>
      </w:r>
      <w:r w:rsidR="00F933C3">
        <w:rPr>
          <w:rStyle w:val="tlid-translation"/>
          <w:rFonts w:ascii="Simplified Arabic" w:hAnsi="Simplified Arabic" w:cs="Simplified Arabic" w:hint="cs"/>
          <w:b/>
          <w:bCs/>
          <w:sz w:val="28"/>
          <w:szCs w:val="28"/>
          <w:rtl/>
        </w:rPr>
        <w:t>،</w:t>
      </w:r>
      <w:r w:rsidR="00F209A6" w:rsidRPr="00576429">
        <w:rPr>
          <w:rStyle w:val="tlid-translation"/>
          <w:rFonts w:ascii="Simplified Arabic" w:hAnsi="Simplified Arabic" w:cs="Simplified Arabic" w:hint="cs"/>
          <w:b/>
          <w:bCs/>
          <w:sz w:val="28"/>
          <w:szCs w:val="28"/>
          <w:rtl/>
        </w:rPr>
        <w:t xml:space="preserve"> </w:t>
      </w:r>
      <w:r w:rsidR="00F933C3">
        <w:rPr>
          <w:rStyle w:val="tlid-translation"/>
          <w:rFonts w:ascii="Simplified Arabic" w:hAnsi="Simplified Arabic" w:cs="Simplified Arabic" w:hint="cs"/>
          <w:b/>
          <w:bCs/>
          <w:sz w:val="28"/>
          <w:szCs w:val="28"/>
          <w:rtl/>
        </w:rPr>
        <w:t>و</w:t>
      </w:r>
      <w:r w:rsidR="00F209A6" w:rsidRPr="00576429">
        <w:rPr>
          <w:rStyle w:val="tlid-translation"/>
          <w:rFonts w:ascii="Simplified Arabic" w:hAnsi="Simplified Arabic" w:cs="Simplified Arabic" w:hint="cs"/>
          <w:b/>
          <w:bCs/>
          <w:sz w:val="28"/>
          <w:szCs w:val="28"/>
          <w:rtl/>
        </w:rPr>
        <w:t xml:space="preserve">فيما يلى أمثلة لنماذج رضا العملاء العالمية </w:t>
      </w:r>
    </w:p>
    <w:p w:rsidR="00A2179D" w:rsidRDefault="00A2179D">
      <w:pPr>
        <w:bidi w:val="0"/>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rsidR="009B407F" w:rsidRPr="00576429" w:rsidRDefault="009B407F" w:rsidP="00055C46">
      <w:pPr>
        <w:pStyle w:val="ListParagraph"/>
        <w:numPr>
          <w:ilvl w:val="0"/>
          <w:numId w:val="70"/>
        </w:numPr>
        <w:spacing w:after="0" w:line="288" w:lineRule="auto"/>
        <w:ind w:left="616"/>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lastRenderedPageBreak/>
        <w:t>نماذج رضا العملاء ال</w:t>
      </w:r>
      <w:r w:rsidR="004F219B" w:rsidRPr="00576429">
        <w:rPr>
          <w:rFonts w:ascii="Simplified Arabic" w:hAnsi="Simplified Arabic" w:cs="Simplified Arabic" w:hint="cs"/>
          <w:b/>
          <w:bCs/>
          <w:sz w:val="28"/>
          <w:szCs w:val="28"/>
          <w:rtl/>
          <w:lang w:bidi="ar-EG"/>
        </w:rPr>
        <w:t>عالم</w:t>
      </w:r>
      <w:r w:rsidRPr="00576429">
        <w:rPr>
          <w:rFonts w:ascii="Simplified Arabic" w:hAnsi="Simplified Arabic" w:cs="Simplified Arabic"/>
          <w:b/>
          <w:bCs/>
          <w:sz w:val="28"/>
          <w:szCs w:val="28"/>
          <w:rtl/>
          <w:lang w:bidi="ar-EG"/>
        </w:rPr>
        <w:t>ية</w:t>
      </w:r>
      <w:r w:rsidR="003A5490" w:rsidRPr="00576429">
        <w:rPr>
          <w:rFonts w:ascii="Simplified Arabic" w:hAnsi="Simplified Arabic" w:cs="Simplified Arabic"/>
          <w:b/>
          <w:bCs/>
          <w:sz w:val="28"/>
          <w:szCs w:val="28"/>
          <w:rtl/>
          <w:lang w:bidi="ar-EG"/>
        </w:rPr>
        <w:t>:</w:t>
      </w:r>
      <w:r w:rsidRPr="00576429">
        <w:rPr>
          <w:rFonts w:ascii="Simplified Arabic" w:hAnsi="Simplified Arabic" w:cs="Simplified Arabic"/>
          <w:b/>
          <w:bCs/>
          <w:sz w:val="28"/>
          <w:szCs w:val="28"/>
          <w:rtl/>
          <w:lang w:bidi="ar-EG"/>
        </w:rPr>
        <w:t xml:space="preserve"> </w:t>
      </w:r>
    </w:p>
    <w:p w:rsidR="003A5490" w:rsidRPr="00576429" w:rsidRDefault="00F933C3" w:rsidP="00F933C3">
      <w:pPr>
        <w:tabs>
          <w:tab w:val="right" w:pos="360"/>
        </w:tabs>
        <w:spacing w:before="120" w:after="0" w:line="240" w:lineRule="auto"/>
        <w:jc w:val="lowKashida"/>
        <w:rPr>
          <w:rStyle w:val="tlid-translation"/>
          <w:rFonts w:ascii="Simplified Arabic" w:hAnsi="Simplified Arabic" w:cs="Simplified Arabic"/>
          <w:b/>
          <w:bCs/>
          <w:sz w:val="28"/>
          <w:szCs w:val="28"/>
          <w:rtl/>
          <w:lang w:bidi="ar-EG"/>
        </w:rPr>
      </w:pPr>
      <w:r>
        <w:rPr>
          <w:rStyle w:val="tlid-translation"/>
          <w:rFonts w:ascii="Simplified Arabic" w:hAnsi="Simplified Arabic" w:cs="Simplified Arabic"/>
          <w:b/>
          <w:bCs/>
          <w:sz w:val="28"/>
          <w:szCs w:val="28"/>
          <w:rtl/>
        </w:rPr>
        <w:t>مؤشر رضا العملاء الأمريك</w:t>
      </w:r>
      <w:r>
        <w:rPr>
          <w:rStyle w:val="tlid-translation"/>
          <w:rFonts w:ascii="Simplified Arabic" w:hAnsi="Simplified Arabic" w:cs="Simplified Arabic" w:hint="cs"/>
          <w:b/>
          <w:bCs/>
          <w:sz w:val="28"/>
          <w:szCs w:val="28"/>
          <w:rtl/>
          <w:lang w:bidi="ar-EG"/>
        </w:rPr>
        <w:t xml:space="preserve">ي </w:t>
      </w:r>
      <w:r w:rsidR="003A5490" w:rsidRPr="00F933C3">
        <w:rPr>
          <w:rFonts w:asciiTheme="majorBidi" w:hAnsiTheme="majorBidi" w:cstheme="majorBidi"/>
          <w:b/>
          <w:bCs/>
          <w:sz w:val="24"/>
          <w:szCs w:val="24"/>
        </w:rPr>
        <w:t xml:space="preserve"> (ACSI</w:t>
      </w:r>
      <w:r w:rsidR="003A5490" w:rsidRPr="00F933C3">
        <w:rPr>
          <w:rStyle w:val="tlid-translation"/>
          <w:rFonts w:asciiTheme="majorBidi" w:hAnsiTheme="majorBidi" w:cstheme="majorBidi"/>
          <w:b/>
          <w:bCs/>
          <w:sz w:val="24"/>
          <w:szCs w:val="24"/>
        </w:rPr>
        <w:t>)</w:t>
      </w:r>
      <w:r w:rsidR="003A5490" w:rsidRPr="00576429">
        <w:rPr>
          <w:rStyle w:val="tlid-translation"/>
          <w:rFonts w:ascii="Simplified Arabic" w:hAnsi="Simplified Arabic" w:cs="Simplified Arabic"/>
          <w:b/>
          <w:bCs/>
          <w:sz w:val="28"/>
          <w:szCs w:val="28"/>
          <w:rtl/>
        </w:rPr>
        <w:t>:</w:t>
      </w:r>
    </w:p>
    <w:p w:rsidR="001F6C78" w:rsidRPr="00576429" w:rsidRDefault="001F6C78" w:rsidP="007D351A">
      <w:pPr>
        <w:tabs>
          <w:tab w:val="right" w:pos="360"/>
        </w:tabs>
        <w:spacing w:before="120" w:after="0" w:line="240" w:lineRule="auto"/>
        <w:jc w:val="lowKashida"/>
        <w:rPr>
          <w:rFonts w:ascii="Simplified Arabic" w:hAnsi="Simplified Arabic" w:cs="Simplified Arabic"/>
          <w:sz w:val="28"/>
          <w:szCs w:val="28"/>
          <w:rtl/>
          <w:lang w:bidi="ar-EG"/>
        </w:rPr>
      </w:pPr>
      <w:r w:rsidRPr="00576429">
        <w:rPr>
          <w:rStyle w:val="tlid-translation"/>
          <w:rFonts w:ascii="Simplified Arabic" w:hAnsi="Simplified Arabic" w:cs="Simplified Arabic"/>
          <w:sz w:val="28"/>
          <w:szCs w:val="28"/>
          <w:rtl/>
        </w:rPr>
        <w:t>مؤشر رضا العملاء الأمريكي</w:t>
      </w:r>
      <w:r w:rsidRPr="00576429">
        <w:rPr>
          <w:rStyle w:val="tlid-translation"/>
          <w:rFonts w:ascii="Simplified Arabic" w:hAnsi="Simplified Arabic" w:cs="Simplified Arabic"/>
          <w:sz w:val="28"/>
          <w:szCs w:val="28"/>
        </w:rPr>
        <w:t xml:space="preserve"> (ACSI) </w:t>
      </w:r>
      <w:r w:rsidRPr="00576429">
        <w:rPr>
          <w:rStyle w:val="tlid-translation"/>
          <w:rFonts w:ascii="Simplified Arabic" w:hAnsi="Simplified Arabic" w:cs="Simplified Arabic"/>
          <w:sz w:val="28"/>
          <w:szCs w:val="28"/>
          <w:rtl/>
        </w:rPr>
        <w:t>هو مقياس يعتمد على السوق للشركات والصناعات والاقتصاديات الوطنية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وفقا لفورنل وآخرون</w:t>
      </w:r>
      <w:r w:rsidR="006E01C9" w:rsidRPr="00576429">
        <w:rPr>
          <w:rStyle w:val="tlid-translation"/>
          <w:rFonts w:ascii="Simplified Arabic" w:hAnsi="Simplified Arabic" w:cs="Simplified Arabic"/>
          <w:sz w:val="28"/>
          <w:szCs w:val="28"/>
          <w:rtl/>
        </w:rPr>
        <w:t xml:space="preserve"> (1996)</w:t>
      </w:r>
      <w:r w:rsidR="0093351E">
        <w:rPr>
          <w:rStyle w:val="tlid-translation"/>
          <w:rFonts w:ascii="Simplified Arabic" w:hAnsi="Simplified Arabic" w:cs="Simplified Arabic"/>
          <w:sz w:val="28"/>
          <w:szCs w:val="28"/>
          <w:rtl/>
        </w:rPr>
        <w:t>.</w:t>
      </w:r>
      <w:r w:rsidR="006E01C9" w:rsidRPr="00576429">
        <w:rPr>
          <w:rStyle w:val="tlid-translation"/>
          <w:rFonts w:ascii="Simplified Arabic" w:hAnsi="Simplified Arabic" w:cs="Simplified Arabic"/>
          <w:sz w:val="28"/>
          <w:szCs w:val="28"/>
          <w:rtl/>
        </w:rPr>
        <w:t xml:space="preserve"> الغرض من المؤشر</w:t>
      </w:r>
      <w:r w:rsidRPr="00576429">
        <w:rPr>
          <w:rStyle w:val="tlid-translation"/>
          <w:rFonts w:ascii="Simplified Arabic" w:hAnsi="Simplified Arabic" w:cs="Simplified Arabic"/>
          <w:sz w:val="28"/>
          <w:szCs w:val="28"/>
          <w:rtl/>
        </w:rPr>
        <w:t xml:space="preserve"> هو قياس جودة المنشآت و</w:t>
      </w:r>
      <w:r w:rsidR="00FC5B24">
        <w:rPr>
          <w:rStyle w:val="tlid-translation"/>
          <w:rFonts w:ascii="Simplified Arabic" w:hAnsi="Simplified Arabic" w:cs="Simplified Arabic"/>
          <w:sz w:val="28"/>
          <w:szCs w:val="28"/>
          <w:rtl/>
        </w:rPr>
        <w:t>استخدام</w:t>
      </w:r>
      <w:r w:rsidR="00F4084B" w:rsidRPr="00576429">
        <w:rPr>
          <w:rStyle w:val="tlid-translation"/>
          <w:rFonts w:ascii="Simplified Arabic" w:hAnsi="Simplified Arabic" w:cs="Simplified Arabic"/>
          <w:sz w:val="28"/>
          <w:szCs w:val="28"/>
          <w:rtl/>
        </w:rPr>
        <w:t>ه</w:t>
      </w:r>
      <w:r w:rsidRPr="00576429">
        <w:rPr>
          <w:rStyle w:val="tlid-translation"/>
          <w:rFonts w:ascii="Simplified Arabic" w:hAnsi="Simplified Arabic" w:cs="Simplified Arabic"/>
          <w:sz w:val="28"/>
          <w:szCs w:val="28"/>
          <w:rtl/>
        </w:rPr>
        <w:t>ا كمؤشر لتنمية الجودة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يتمثل هدف المؤشر في قياس جودة السلع والخدمات كما يراها العملاء في الولايات المتحدة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يسعى</w:t>
      </w:r>
      <w:r w:rsidRPr="00576429">
        <w:rPr>
          <w:rStyle w:val="tlid-translation"/>
          <w:rFonts w:ascii="Simplified Arabic" w:hAnsi="Simplified Arabic" w:cs="Simplified Arabic"/>
          <w:sz w:val="28"/>
          <w:szCs w:val="28"/>
        </w:rPr>
        <w:t xml:space="preserve"> </w:t>
      </w:r>
      <w:r w:rsidR="00F933C3">
        <w:rPr>
          <w:rStyle w:val="tlid-translation"/>
          <w:rFonts w:ascii="Simplified Arabic" w:hAnsi="Simplified Arabic" w:cs="Simplified Arabic"/>
          <w:sz w:val="28"/>
          <w:szCs w:val="28"/>
        </w:rPr>
        <w:t>(</w:t>
      </w:r>
      <w:r w:rsidR="00F933C3" w:rsidRPr="00F933C3">
        <w:rPr>
          <w:rFonts w:ascii="Times New Roman" w:hAnsi="Times New Roman" w:cs="Times New Roman"/>
          <w:sz w:val="24"/>
          <w:szCs w:val="24"/>
        </w:rPr>
        <w:t>ACSI</w:t>
      </w:r>
      <w:r w:rsidR="00F933C3">
        <w:rPr>
          <w:rFonts w:ascii="Times New Roman" w:hAnsi="Times New Roman" w:cs="Times New Roman"/>
          <w:sz w:val="24"/>
          <w:szCs w:val="24"/>
        </w:rPr>
        <w:t>)</w:t>
      </w:r>
      <w:r w:rsidR="00F933C3">
        <w:rPr>
          <w:rFonts w:ascii="Times New Roman" w:hAnsi="Times New Roman" w:cs="Times New Roman"/>
        </w:rPr>
        <w:t xml:space="preserve"> </w:t>
      </w:r>
      <w:r w:rsidRPr="00576429">
        <w:rPr>
          <w:rStyle w:val="tlid-translation"/>
          <w:rFonts w:ascii="Simplified Arabic" w:hAnsi="Simplified Arabic" w:cs="Simplified Arabic"/>
          <w:sz w:val="28"/>
          <w:szCs w:val="28"/>
          <w:rtl/>
        </w:rPr>
        <w:t>جاهدة لمقارنة القطاعات والشركات المختلفة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يتم إنشاء</w:t>
      </w:r>
      <w:r w:rsidRPr="00576429">
        <w:rPr>
          <w:rStyle w:val="tlid-translation"/>
          <w:rFonts w:ascii="Simplified Arabic" w:hAnsi="Simplified Arabic" w:cs="Simplified Arabic"/>
          <w:sz w:val="28"/>
          <w:szCs w:val="28"/>
        </w:rPr>
        <w:t xml:space="preserve"> </w:t>
      </w:r>
      <w:r w:rsidR="007D351A">
        <w:rPr>
          <w:rStyle w:val="tlid-translation"/>
          <w:rFonts w:ascii="Simplified Arabic" w:hAnsi="Simplified Arabic" w:cs="Simplified Arabic"/>
          <w:sz w:val="28"/>
          <w:szCs w:val="28"/>
        </w:rPr>
        <w:t>(</w:t>
      </w:r>
      <w:r w:rsidRPr="00576429">
        <w:rPr>
          <w:rFonts w:ascii="Times New Roman" w:hAnsi="Times New Roman" w:cs="Times New Roman"/>
        </w:rPr>
        <w:t>ACSI</w:t>
      </w:r>
      <w:r w:rsidR="007D351A">
        <w:rPr>
          <w:rFonts w:ascii="Times New Roman" w:hAnsi="Times New Roman" w:cs="Times New Roman"/>
        </w:rPr>
        <w:t>)</w:t>
      </w:r>
      <w:r w:rsidRPr="007D351A">
        <w:rPr>
          <w:rFonts w:ascii="Times New Roman" w:hAnsi="Times New Roman" w:cs="Times New Roman"/>
          <w:sz w:val="24"/>
          <w:szCs w:val="24"/>
        </w:rPr>
        <w:t xml:space="preserve">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نموذج يقيس رضا العملاء كمتغير كامن</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وهو إصدار من نموذج مختلط</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يتكون هذا المتغير الكامن من عوامل مختلفة ويفترض أن يكون عامًا بما يكفي ليتم مقارنته بين الشركات والقطاعات وحتى الدول</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الهدف الأساسي للمؤشر هو تقدير ولاء العملاء</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وهو مؤشر جيد لنجاح الشركة في سوق متغيرة للغاية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يتم إنشاء</w:t>
      </w:r>
      <w:r w:rsidRPr="00576429">
        <w:rPr>
          <w:rStyle w:val="tlid-translation"/>
          <w:rFonts w:ascii="Simplified Arabic" w:hAnsi="Simplified Arabic" w:cs="Simplified Arabic"/>
          <w:sz w:val="28"/>
          <w:szCs w:val="28"/>
        </w:rPr>
        <w:t xml:space="preserve"> </w:t>
      </w:r>
      <w:r w:rsidRPr="007D351A">
        <w:rPr>
          <w:rFonts w:asciiTheme="majorBidi" w:hAnsiTheme="majorBidi" w:cstheme="majorBidi"/>
          <w:sz w:val="24"/>
          <w:szCs w:val="24"/>
        </w:rPr>
        <w:t>ACSI</w:t>
      </w:r>
      <w:r w:rsidR="007D351A" w:rsidRPr="007D351A">
        <w:rPr>
          <w:rFonts w:asciiTheme="majorBidi" w:hAnsiTheme="majorBidi" w:cstheme="majorBidi"/>
          <w:sz w:val="24"/>
          <w:szCs w:val="24"/>
        </w:rPr>
        <w:t>)</w:t>
      </w:r>
      <w:r w:rsidR="007D351A" w:rsidRPr="007D351A">
        <w:rPr>
          <w:rStyle w:val="tlid-translation"/>
          <w:rFonts w:asciiTheme="majorBidi" w:hAnsiTheme="majorBidi" w:cstheme="majorBidi"/>
          <w:sz w:val="24"/>
          <w:szCs w:val="24"/>
          <w:rtl/>
        </w:rPr>
        <w:t>)</w:t>
      </w:r>
      <w:r w:rsidR="007D351A">
        <w:rPr>
          <w:rStyle w:val="tlid-translation"/>
          <w:rFonts w:ascii="Simplified Arabic" w:hAnsi="Simplified Arabic" w:cs="Simplified Arabic" w:hint="cs"/>
          <w:sz w:val="28"/>
          <w:szCs w:val="28"/>
          <w:rtl/>
        </w:rPr>
        <w:t xml:space="preserve">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007D351A">
        <w:rPr>
          <w:rStyle w:val="tlid-translation"/>
          <w:rFonts w:ascii="Simplified Arabic" w:hAnsi="Simplified Arabic" w:cs="Simplified Arabic"/>
          <w:sz w:val="28"/>
          <w:szCs w:val="28"/>
          <w:rtl/>
        </w:rPr>
        <w:t>ثلاثة أجزاء</w:t>
      </w:r>
      <w:r w:rsidR="007D351A">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الجودة المدركة</w:t>
      </w:r>
      <w:r w:rsidR="007D351A">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والقيمة المتوقعة</w:t>
      </w:r>
      <w:r w:rsidR="007D351A">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وتوقعات العملاء</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يتم </w:t>
      </w:r>
      <w:r w:rsidR="00FC5B24">
        <w:rPr>
          <w:rStyle w:val="tlid-translation"/>
          <w:rFonts w:ascii="Simplified Arabic" w:hAnsi="Simplified Arabic" w:cs="Simplified Arabic"/>
          <w:sz w:val="28"/>
          <w:szCs w:val="28"/>
          <w:rtl/>
        </w:rPr>
        <w:t>استخدام</w:t>
      </w:r>
      <w:r w:rsidR="00BA4A2E">
        <w:rPr>
          <w:rStyle w:val="tlid-translation"/>
          <w:rFonts w:ascii="Simplified Arabic" w:hAnsi="Simplified Arabic" w:cs="Simplified Arabic"/>
          <w:sz w:val="28"/>
          <w:szCs w:val="28"/>
          <w:rtl/>
        </w:rPr>
        <w:t xml:space="preserve"> </w:t>
      </w:r>
      <w:r w:rsidR="007D351A">
        <w:rPr>
          <w:rStyle w:val="tlid-translation"/>
          <w:rFonts w:ascii="Simplified Arabic" w:hAnsi="Simplified Arabic" w:cs="Simplified Arabic"/>
          <w:sz w:val="28"/>
          <w:szCs w:val="28"/>
          <w:rtl/>
        </w:rPr>
        <w:t>الجودة المدركة في جزئين</w:t>
      </w:r>
      <w:r w:rsidR="007D351A">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التخصيص والموثوقية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يقيس التخصيص درجة المرونة </w:t>
      </w:r>
      <w:r w:rsidR="0053443C" w:rsidRPr="00576429">
        <w:rPr>
          <w:rStyle w:val="tlid-translation"/>
          <w:rFonts w:ascii="Simplified Arabic" w:hAnsi="Simplified Arabic" w:cs="Simplified Arabic"/>
          <w:sz w:val="28"/>
          <w:szCs w:val="28"/>
          <w:rtl/>
        </w:rPr>
        <w:t>ل</w:t>
      </w:r>
      <w:r w:rsidRPr="00576429">
        <w:rPr>
          <w:rStyle w:val="tlid-translation"/>
          <w:rFonts w:ascii="Simplified Arabic" w:hAnsi="Simplified Arabic" w:cs="Simplified Arabic"/>
          <w:sz w:val="28"/>
          <w:szCs w:val="28"/>
          <w:rtl/>
        </w:rPr>
        <w:t xml:space="preserve">كل عميل </w:t>
      </w:r>
      <w:r w:rsidR="00082F46" w:rsidRPr="00576429">
        <w:rPr>
          <w:rStyle w:val="tlid-translation"/>
          <w:rFonts w:ascii="Simplified Arabic" w:hAnsi="Simplified Arabic" w:cs="Simplified Arabic"/>
          <w:sz w:val="28"/>
          <w:szCs w:val="28"/>
          <w:rtl/>
        </w:rPr>
        <w:t>بمفرده</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تقيس الموثوقية القدرة على إنجاز الخدمة الموعودة للعميل</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يتم تفعيل القيمة المدركة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معلومات الأسعار وربما بشكل أكثر دقة</w:t>
      </w:r>
      <w:r w:rsidR="007D351A">
        <w:rPr>
          <w:rStyle w:val="tlid-translation"/>
          <w:rFonts w:ascii="Simplified Arabic" w:hAnsi="Simplified Arabic" w:cs="Simplified Arabic" w:hint="cs"/>
          <w:sz w:val="28"/>
          <w:szCs w:val="28"/>
          <w:rtl/>
        </w:rPr>
        <w:t>؛</w:t>
      </w:r>
      <w:r w:rsidR="007D351A">
        <w:rPr>
          <w:rStyle w:val="tlid-translation"/>
          <w:rFonts w:ascii="Simplified Arabic" w:hAnsi="Simplified Arabic" w:cs="Simplified Arabic"/>
          <w:sz w:val="28"/>
          <w:szCs w:val="28"/>
          <w:rtl/>
        </w:rPr>
        <w:t xml:space="preserve"> السعر بالنسبة للجودة</w:t>
      </w:r>
      <w:r w:rsidR="007D351A">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w:t>
      </w:r>
      <w:r w:rsidR="007D351A">
        <w:rPr>
          <w:rStyle w:val="tlid-translation"/>
          <w:rFonts w:ascii="Simplified Arabic" w:hAnsi="Simplified Arabic" w:cs="Simplified Arabic" w:hint="cs"/>
          <w:sz w:val="28"/>
          <w:szCs w:val="28"/>
          <w:rtl/>
        </w:rPr>
        <w:t>و</w:t>
      </w:r>
      <w:r w:rsidRPr="00576429">
        <w:rPr>
          <w:rStyle w:val="tlid-translation"/>
          <w:rFonts w:ascii="Simplified Arabic" w:hAnsi="Simplified Arabic" w:cs="Simplified Arabic"/>
          <w:sz w:val="28"/>
          <w:szCs w:val="28"/>
          <w:rtl/>
        </w:rPr>
        <w:t>توقعات العملاء قياس تجارب الماضي للعملاء وكذلك الخبرة المتوقعة في المستقبل على أساس الشائعات ومعلومات السوق</w:t>
      </w:r>
      <w:r w:rsidR="0093351E">
        <w:rPr>
          <w:rStyle w:val="tlid-translation"/>
          <w:rFonts w:ascii="Simplified Arabic" w:hAnsi="Simplified Arabic" w:cs="Simplified Arabic"/>
          <w:sz w:val="28"/>
          <w:szCs w:val="28"/>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0"/>
      </w:r>
      <w:r w:rsidR="005259CE" w:rsidRPr="00663B28">
        <w:rPr>
          <w:rStyle w:val="FootnoteReference"/>
          <w:rFonts w:asciiTheme="majorBidi" w:hAnsiTheme="majorBidi" w:cstheme="majorBidi"/>
          <w:b/>
          <w:bCs/>
          <w:rtl/>
        </w:rPr>
        <w:t>)</w:t>
      </w:r>
    </w:p>
    <w:p w:rsidR="00C72ACC" w:rsidRPr="00576429" w:rsidRDefault="003A5490" w:rsidP="00AC7B7A">
      <w:pPr>
        <w:spacing w:before="120" w:after="0" w:line="240" w:lineRule="auto"/>
        <w:jc w:val="lowKashida"/>
        <w:rPr>
          <w:rFonts w:ascii="Times New Roman" w:hAnsi="Times New Roman" w:cs="Times New Roman"/>
          <w:rtl/>
          <w:lang w:bidi="ar-EG"/>
        </w:rPr>
      </w:pPr>
      <w:r w:rsidRPr="00576429">
        <w:rPr>
          <w:rFonts w:ascii="Simplified Arabic" w:hAnsi="Simplified Arabic" w:cs="Simplified Arabic"/>
          <w:sz w:val="28"/>
          <w:szCs w:val="28"/>
          <w:rtl/>
        </w:rPr>
        <w:t xml:space="preserve">يوضح شكل رقم (4) نموذج </w:t>
      </w:r>
      <w:r w:rsidRPr="00576429">
        <w:rPr>
          <w:rStyle w:val="tlid-translation"/>
          <w:rFonts w:ascii="Simplified Arabic" w:hAnsi="Simplified Arabic" w:cs="Simplified Arabic"/>
          <w:sz w:val="28"/>
          <w:szCs w:val="28"/>
          <w:rtl/>
        </w:rPr>
        <w:t>مؤشر رضا العملاء الأمريكي</w:t>
      </w:r>
      <w:r w:rsidR="00BA4A2E">
        <w:rPr>
          <w:rFonts w:ascii="Times New Roman" w:hAnsi="Times New Roman" w:cs="Times New Roman"/>
          <w:rtl/>
        </w:rPr>
        <w:t xml:space="preserve"> </w:t>
      </w:r>
      <w:r w:rsidR="00C72ACC" w:rsidRPr="00576429">
        <w:rPr>
          <w:rFonts w:ascii="Times New Roman" w:hAnsi="Times New Roman" w:cs="Times New Roman"/>
        </w:rPr>
        <w:t>(ACSI)</w:t>
      </w:r>
      <w:r w:rsidR="0093351E">
        <w:rPr>
          <w:rFonts w:ascii="Times New Roman" w:hAnsi="Times New Roman" w:cs="Times New Roman"/>
          <w:rtl/>
        </w:rPr>
        <w:t>.</w:t>
      </w:r>
    </w:p>
    <w:p w:rsidR="003A5490" w:rsidRPr="00576429" w:rsidRDefault="005D3678" w:rsidP="00E113FE">
      <w:pPr>
        <w:spacing w:before="120" w:after="0" w:line="288" w:lineRule="auto"/>
        <w:jc w:val="center"/>
        <w:rPr>
          <w:rStyle w:val="tlid-translation"/>
          <w:rFonts w:ascii="Simplified Arabic" w:hAnsi="Simplified Arabic" w:cs="Simplified Arabic"/>
          <w:sz w:val="28"/>
          <w:szCs w:val="28"/>
          <w:rtl/>
        </w:rPr>
      </w:pPr>
      <w:r w:rsidRPr="00576429">
        <w:rPr>
          <w:rFonts w:ascii="Simplified Arabic" w:hAnsi="Simplified Arabic" w:cs="Simplified Arabic"/>
          <w:noProof/>
          <w:sz w:val="28"/>
          <w:szCs w:val="28"/>
        </w:rPr>
        <w:lastRenderedPageBreak/>
        <w:drawing>
          <wp:inline distT="0" distB="0" distL="0" distR="0" wp14:anchorId="45899117" wp14:editId="4990057C">
            <wp:extent cx="4101826" cy="2600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1932" cy="2606732"/>
                    </a:xfrm>
                    <a:prstGeom prst="rect">
                      <a:avLst/>
                    </a:prstGeom>
                    <a:noFill/>
                    <a:ln>
                      <a:noFill/>
                    </a:ln>
                  </pic:spPr>
                </pic:pic>
              </a:graphicData>
            </a:graphic>
          </wp:inline>
        </w:drawing>
      </w:r>
    </w:p>
    <w:p w:rsidR="00443EE9" w:rsidRPr="00576429" w:rsidRDefault="00443EE9" w:rsidP="00F209A6">
      <w:pPr>
        <w:spacing w:after="0" w:line="288" w:lineRule="auto"/>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rtl/>
        </w:rPr>
        <w:t>شكل رقم (</w:t>
      </w:r>
      <w:r w:rsidR="00852290" w:rsidRPr="00576429">
        <w:rPr>
          <w:rFonts w:ascii="Simplified Arabic" w:hAnsi="Simplified Arabic" w:cs="Simplified Arabic" w:hint="cs"/>
          <w:sz w:val="28"/>
          <w:szCs w:val="28"/>
          <w:rtl/>
        </w:rPr>
        <w:t>2</w:t>
      </w:r>
      <w:r w:rsidR="001A0B0B" w:rsidRPr="00576429">
        <w:rPr>
          <w:rFonts w:ascii="Simplified Arabic" w:hAnsi="Simplified Arabic" w:cs="Simplified Arabic" w:hint="cs"/>
          <w:sz w:val="28"/>
          <w:szCs w:val="28"/>
          <w:rtl/>
        </w:rPr>
        <w:t>-</w:t>
      </w:r>
      <w:r w:rsidR="00852290" w:rsidRPr="00576429">
        <w:rPr>
          <w:rFonts w:ascii="Simplified Arabic" w:hAnsi="Simplified Arabic" w:cs="Simplified Arabic" w:hint="cs"/>
          <w:sz w:val="28"/>
          <w:szCs w:val="28"/>
          <w:rtl/>
        </w:rPr>
        <w:t>2</w:t>
      </w:r>
      <w:r w:rsidRPr="00576429">
        <w:rPr>
          <w:rFonts w:ascii="Simplified Arabic" w:hAnsi="Simplified Arabic" w:cs="Simplified Arabic"/>
          <w:sz w:val="28"/>
          <w:szCs w:val="28"/>
          <w:rtl/>
        </w:rPr>
        <w:t xml:space="preserve">) نموذج </w:t>
      </w:r>
      <w:r w:rsidRPr="00576429">
        <w:rPr>
          <w:rStyle w:val="tlid-translation"/>
          <w:rFonts w:ascii="Simplified Arabic" w:hAnsi="Simplified Arabic" w:cs="Simplified Arabic"/>
          <w:sz w:val="28"/>
          <w:szCs w:val="28"/>
          <w:rtl/>
        </w:rPr>
        <w:t>مؤشر رضا العملاء الأمريك</w:t>
      </w:r>
      <w:r w:rsidR="00FF0061" w:rsidRPr="00576429">
        <w:rPr>
          <w:rStyle w:val="tlid-translation"/>
          <w:rFonts w:ascii="Simplified Arabic" w:hAnsi="Simplified Arabic" w:cs="Simplified Arabic" w:hint="cs"/>
          <w:sz w:val="28"/>
          <w:szCs w:val="28"/>
          <w:rtl/>
        </w:rPr>
        <w:t>ى</w:t>
      </w:r>
      <w:r w:rsidRPr="00576429">
        <w:rPr>
          <w:rStyle w:val="tlid-translation"/>
          <w:rFonts w:ascii="Simplified Arabic" w:hAnsi="Simplified Arabic" w:cs="Simplified Arabic"/>
          <w:sz w:val="28"/>
          <w:szCs w:val="28"/>
        </w:rPr>
        <w:t>(</w:t>
      </w:r>
      <w:r w:rsidRPr="00576429">
        <w:rPr>
          <w:rFonts w:ascii="Times New Roman" w:hAnsi="Times New Roman" w:cs="Times New Roman"/>
        </w:rPr>
        <w:t>ACSI)</w:t>
      </w:r>
    </w:p>
    <w:p w:rsidR="00DE7B88" w:rsidRPr="00576429" w:rsidRDefault="00DE7B88"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b/>
          <w:bCs/>
          <w:sz w:val="28"/>
          <w:szCs w:val="28"/>
          <w:rtl/>
        </w:rPr>
        <w:t xml:space="preserve">مقياس رضا العملاء السويدي </w:t>
      </w:r>
      <w:r w:rsidRPr="00576429">
        <w:rPr>
          <w:rFonts w:ascii="Times New Roman" w:hAnsi="Times New Roman" w:cs="Times New Roman"/>
        </w:rPr>
        <w:t>SCSB</w:t>
      </w:r>
      <w:r w:rsidRPr="00576429">
        <w:rPr>
          <w:rFonts w:ascii="Times New Roman" w:hAnsi="Times New Roman" w:cs="Times New Roman"/>
          <w:rtl/>
        </w:rPr>
        <w:t>:</w:t>
      </w:r>
    </w:p>
    <w:p w:rsidR="000701AA" w:rsidRPr="00576429" w:rsidRDefault="0061048A" w:rsidP="0034181A">
      <w:pPr>
        <w:spacing w:after="0" w:line="240" w:lineRule="auto"/>
        <w:jc w:val="lowKashida"/>
        <w:rPr>
          <w:rStyle w:val="tlid-translation"/>
          <w:rFonts w:ascii="Simplified Arabic" w:hAnsi="Simplified Arabic" w:cs="Simplified Arabic"/>
          <w:sz w:val="28"/>
          <w:szCs w:val="28"/>
          <w:rtl/>
          <w:lang w:bidi="ar-EG"/>
        </w:rPr>
      </w:pPr>
      <w:r w:rsidRPr="00576429">
        <w:rPr>
          <w:rFonts w:ascii="Simplified Arabic" w:hAnsi="Simplified Arabic" w:cs="Simplified Arabic"/>
          <w:sz w:val="28"/>
          <w:szCs w:val="28"/>
          <w:rtl/>
        </w:rPr>
        <w:t xml:space="preserve">تمت دراسة رضا العملاء من منظور العملاء الفرديين ودوافع رضاهم </w:t>
      </w:r>
      <w:r w:rsidRPr="00576429">
        <w:rPr>
          <w:rFonts w:ascii="Times New Roman" w:hAnsi="Times New Roman" w:cs="Times New Roman"/>
          <w:rtl/>
        </w:rPr>
        <w:t>(</w:t>
      </w:r>
      <w:r w:rsidRPr="00576429">
        <w:rPr>
          <w:rFonts w:ascii="Times New Roman" w:hAnsi="Times New Roman" w:cs="Times New Roman"/>
        </w:rPr>
        <w:t>Fournier</w:t>
      </w:r>
      <w:r w:rsidR="007D351A">
        <w:rPr>
          <w:rFonts w:ascii="Times New Roman" w:hAnsi="Times New Roman" w:cs="Times New Roman"/>
        </w:rPr>
        <w:t xml:space="preserve"> </w:t>
      </w:r>
      <w:r w:rsidRPr="00576429">
        <w:rPr>
          <w:rFonts w:ascii="Times New Roman" w:hAnsi="Times New Roman" w:cs="Times New Roman"/>
        </w:rPr>
        <w:t>and Mick</w:t>
      </w:r>
      <w:r w:rsidR="003464FA">
        <w:rPr>
          <w:rFonts w:ascii="Times New Roman" w:hAnsi="Times New Roman" w:cs="Times New Roman"/>
          <w:rtl/>
        </w:rPr>
        <w:t>،</w:t>
      </w:r>
      <w:r w:rsidRPr="00576429">
        <w:rPr>
          <w:rFonts w:ascii="Times New Roman" w:hAnsi="Times New Roman" w:cs="Times New Roman"/>
          <w:rtl/>
        </w:rPr>
        <w:t xml:space="preserve"> </w:t>
      </w:r>
      <w:r w:rsidRPr="00576429">
        <w:rPr>
          <w:rFonts w:ascii="Times New Roman" w:hAnsi="Times New Roman" w:cs="Times New Roman"/>
        </w:rPr>
        <w:t>​​1999</w:t>
      </w:r>
      <w:r w:rsidRPr="00576429">
        <w:rPr>
          <w:rFonts w:ascii="Times New Roman" w:hAnsi="Times New Roman" w:cs="Times New Roman"/>
          <w:rtl/>
        </w:rPr>
        <w:t xml:space="preserve"> </w:t>
      </w:r>
      <w:r w:rsidR="001E1422">
        <w:rPr>
          <w:rFonts w:ascii="Times New Roman" w:hAnsi="Times New Roman" w:cs="Times New Roman"/>
          <w:rtl/>
        </w:rPr>
        <w:t>،</w:t>
      </w:r>
      <w:r w:rsidRPr="00576429">
        <w:rPr>
          <w:rFonts w:ascii="Times New Roman" w:hAnsi="Times New Roman" w:cs="Times New Roman"/>
          <w:rtl/>
        </w:rPr>
        <w:t xml:space="preserve"> </w:t>
      </w:r>
      <w:r w:rsidRPr="00576429">
        <w:rPr>
          <w:rFonts w:ascii="Times New Roman" w:hAnsi="Times New Roman" w:cs="Times New Roman"/>
        </w:rPr>
        <w:t>Oliver</w:t>
      </w:r>
      <w:r w:rsidR="003464FA">
        <w:rPr>
          <w:rFonts w:ascii="Times New Roman" w:hAnsi="Times New Roman" w:cs="Times New Roman"/>
          <w:rtl/>
        </w:rPr>
        <w:t>،</w:t>
      </w:r>
      <w:r w:rsidRPr="00576429">
        <w:rPr>
          <w:rFonts w:ascii="Times New Roman" w:hAnsi="Times New Roman" w:cs="Times New Roman"/>
          <w:rtl/>
        </w:rPr>
        <w:t xml:space="preserve"> </w:t>
      </w:r>
      <w:r w:rsidRPr="00576429">
        <w:rPr>
          <w:rFonts w:ascii="Times New Roman" w:hAnsi="Times New Roman" w:cs="Times New Roman"/>
        </w:rPr>
        <w:t>1993</w:t>
      </w:r>
      <w:r w:rsidRPr="00576429">
        <w:rPr>
          <w:rFonts w:ascii="Times New Roman" w:hAnsi="Times New Roman" w:cs="Times New Roman"/>
          <w:rtl/>
        </w:rPr>
        <w:t xml:space="preserve"> </w:t>
      </w:r>
      <w:r w:rsidR="001E1422">
        <w:rPr>
          <w:rFonts w:ascii="Times New Roman" w:hAnsi="Times New Roman" w:cs="Times New Roman"/>
          <w:rtl/>
        </w:rPr>
        <w:t>،</w:t>
      </w:r>
      <w:r w:rsidRPr="00576429">
        <w:rPr>
          <w:rFonts w:ascii="Times New Roman" w:hAnsi="Times New Roman" w:cs="Times New Roman"/>
          <w:rtl/>
        </w:rPr>
        <w:t xml:space="preserve"> </w:t>
      </w:r>
      <w:r w:rsidRPr="00576429">
        <w:rPr>
          <w:rFonts w:ascii="Times New Roman" w:hAnsi="Times New Roman" w:cs="Times New Roman"/>
        </w:rPr>
        <w:t>Oliver and Swan</w:t>
      </w:r>
      <w:r w:rsidR="003464FA">
        <w:rPr>
          <w:rFonts w:ascii="Times New Roman" w:hAnsi="Times New Roman" w:cs="Times New Roman"/>
          <w:rtl/>
        </w:rPr>
        <w:t>،</w:t>
      </w:r>
      <w:r w:rsidRPr="00576429">
        <w:rPr>
          <w:rFonts w:ascii="Times New Roman" w:hAnsi="Times New Roman" w:cs="Times New Roman"/>
          <w:rtl/>
        </w:rPr>
        <w:t xml:space="preserve"> </w:t>
      </w:r>
      <w:r w:rsidRPr="00576429">
        <w:rPr>
          <w:rFonts w:ascii="Times New Roman" w:hAnsi="Times New Roman" w:cs="Times New Roman"/>
        </w:rPr>
        <w:t>1989</w:t>
      </w:r>
      <w:r w:rsidRPr="00576429">
        <w:rPr>
          <w:rFonts w:ascii="Times New Roman" w:hAnsi="Times New Roman" w:cs="Times New Roman"/>
          <w:rtl/>
        </w:rPr>
        <w:t xml:space="preserve">) </w:t>
      </w:r>
      <w:r w:rsidRPr="00576429">
        <w:rPr>
          <w:rFonts w:ascii="Simplified Arabic" w:hAnsi="Simplified Arabic" w:cs="Simplified Arabic"/>
          <w:sz w:val="28"/>
          <w:szCs w:val="28"/>
          <w:rtl/>
        </w:rPr>
        <w:t xml:space="preserve">وكذلك من منظور على مستوى الصناعة لمقارنة درجات رضا العملاء عبر الشركات </w:t>
      </w:r>
      <w:r w:rsidRPr="00576429">
        <w:rPr>
          <w:rFonts w:ascii="Times New Roman" w:hAnsi="Times New Roman" w:cs="Times New Roman"/>
          <w:rtl/>
        </w:rPr>
        <w:t>والصناعات (</w:t>
      </w:r>
      <w:r w:rsidRPr="00576429">
        <w:rPr>
          <w:rFonts w:ascii="Times New Roman" w:hAnsi="Times New Roman" w:cs="Times New Roman"/>
        </w:rPr>
        <w:t>Fornell et al</w:t>
      </w:r>
      <w:r w:rsidRPr="00576429">
        <w:rPr>
          <w:rFonts w:ascii="Times New Roman" w:hAnsi="Times New Roman" w:cs="Times New Roman"/>
          <w:rtl/>
        </w:rPr>
        <w:t xml:space="preserve">، </w:t>
      </w:r>
      <w:r w:rsidRPr="00576429">
        <w:rPr>
          <w:rFonts w:ascii="Times New Roman" w:hAnsi="Times New Roman" w:cs="Times New Roman"/>
        </w:rPr>
        <w:t>1992</w:t>
      </w:r>
      <w:r w:rsidRPr="00576429">
        <w:rPr>
          <w:rFonts w:ascii="Times New Roman" w:hAnsi="Times New Roman" w:cs="Times New Roman"/>
          <w:rtl/>
        </w:rPr>
        <w:t>)</w:t>
      </w:r>
      <w:r w:rsidR="002100F1" w:rsidRPr="00576429">
        <w:rPr>
          <w:rFonts w:ascii="Times New Roman" w:hAnsi="Times New Roman" w:cs="Times New Roman"/>
          <w:rtl/>
        </w:rPr>
        <w:t>،</w:t>
      </w:r>
      <w:r w:rsidR="002100F1"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تم تضمين مفهومي الرضا والولاء في نماذج الرضا التي تقوم عليها مؤشرات الرضا الوطني في العديد من البلدان المتقدمة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على سبيل المثال</w:t>
      </w:r>
      <w:r w:rsidR="0034181A">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في عام 1989</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ساعد فورنيل وزملاؤه في جامعة ميشيغان السويد على بناء</w:t>
      </w:r>
      <w:r w:rsidR="00254C96">
        <w:rPr>
          <w:rFonts w:ascii="Simplified Arabic" w:hAnsi="Simplified Arabic" w:cs="Simplified Arabic"/>
          <w:sz w:val="28"/>
          <w:szCs w:val="28"/>
          <w:rtl/>
        </w:rPr>
        <w:t xml:space="preserve"> أول </w:t>
      </w:r>
      <w:r w:rsidR="00174E15">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نظام قياس على مستوى الدولة لرضا العملاء؛ مقياس رضا العملاء السويدي </w:t>
      </w:r>
      <w:r w:rsidRPr="00576429">
        <w:rPr>
          <w:rFonts w:ascii="Times New Roman" w:hAnsi="Times New Roman" w:cs="Times New Roman"/>
          <w:rtl/>
        </w:rPr>
        <w:t>(</w:t>
      </w:r>
      <w:r w:rsidRPr="00576429">
        <w:rPr>
          <w:rFonts w:ascii="Times New Roman" w:hAnsi="Times New Roman" w:cs="Times New Roman"/>
        </w:rPr>
        <w:t>SCSB) (Fornell</w:t>
      </w:r>
      <w:r w:rsidR="003464FA">
        <w:rPr>
          <w:rFonts w:ascii="Times New Roman" w:hAnsi="Times New Roman" w:cs="Times New Roman"/>
          <w:rtl/>
        </w:rPr>
        <w:t>،</w:t>
      </w:r>
      <w:r w:rsidRPr="00576429">
        <w:rPr>
          <w:rFonts w:ascii="Times New Roman" w:hAnsi="Times New Roman" w:cs="Times New Roman"/>
          <w:rtl/>
        </w:rPr>
        <w:t xml:space="preserve"> </w:t>
      </w:r>
      <w:r w:rsidRPr="00576429">
        <w:rPr>
          <w:rFonts w:ascii="Times New Roman" w:hAnsi="Times New Roman" w:cs="Times New Roman"/>
        </w:rPr>
        <w:t>1992</w:t>
      </w:r>
      <w:r w:rsidRPr="00576429">
        <w:rPr>
          <w:rFonts w:ascii="Times New Roman" w:hAnsi="Times New Roman" w:cs="Times New Roman"/>
          <w:rtl/>
        </w:rPr>
        <w:t>)</w:t>
      </w:r>
      <w:r w:rsidR="0093351E">
        <w:rPr>
          <w:rFonts w:ascii="Times New Roman" w:hAnsi="Times New Roman" w:cs="Times New Roman"/>
          <w:rtl/>
        </w:rPr>
        <w:t>.</w:t>
      </w:r>
      <w:r w:rsidRPr="00576429">
        <w:rPr>
          <w:rFonts w:ascii="Simplified Arabic" w:hAnsi="Simplified Arabic" w:cs="Simplified Arabic"/>
          <w:sz w:val="28"/>
          <w:szCs w:val="28"/>
          <w:rtl/>
        </w:rPr>
        <w:t xml:space="preserve"> </w:t>
      </w:r>
      <w:r w:rsidR="00DE7B88" w:rsidRPr="00576429">
        <w:rPr>
          <w:rFonts w:ascii="Simplified Arabic" w:hAnsi="Simplified Arabic" w:cs="Simplified Arabic"/>
          <w:sz w:val="28"/>
          <w:szCs w:val="28"/>
          <w:rtl/>
        </w:rPr>
        <w:t>يوضح شكل رقم (</w:t>
      </w:r>
      <w:r w:rsidR="007F010E" w:rsidRPr="00576429">
        <w:rPr>
          <w:rFonts w:ascii="Simplified Arabic" w:hAnsi="Simplified Arabic" w:cs="Simplified Arabic"/>
          <w:sz w:val="28"/>
          <w:szCs w:val="28"/>
          <w:rtl/>
        </w:rPr>
        <w:t>5</w:t>
      </w:r>
      <w:r w:rsidR="00DE7B88" w:rsidRPr="00576429">
        <w:rPr>
          <w:rFonts w:ascii="Simplified Arabic" w:hAnsi="Simplified Arabic" w:cs="Simplified Arabic"/>
          <w:sz w:val="28"/>
          <w:szCs w:val="28"/>
          <w:rtl/>
        </w:rPr>
        <w:t xml:space="preserve">) نموذج </w:t>
      </w:r>
      <w:r w:rsidR="00DE7B88" w:rsidRPr="00576429">
        <w:rPr>
          <w:rStyle w:val="tlid-translation"/>
          <w:rFonts w:ascii="Simplified Arabic" w:hAnsi="Simplified Arabic" w:cs="Simplified Arabic"/>
          <w:sz w:val="28"/>
          <w:szCs w:val="28"/>
          <w:rtl/>
        </w:rPr>
        <w:t>مؤشر رضا العملاء السويدي</w:t>
      </w:r>
      <w:r w:rsidR="0034181A">
        <w:rPr>
          <w:rStyle w:val="tlid-translation"/>
          <w:rFonts w:ascii="Simplified Arabic" w:hAnsi="Simplified Arabic" w:cs="Simplified Arabic" w:hint="cs"/>
          <w:sz w:val="28"/>
          <w:szCs w:val="28"/>
          <w:rtl/>
        </w:rPr>
        <w:t xml:space="preserve"> </w:t>
      </w:r>
      <w:r w:rsidR="00DE7B88" w:rsidRPr="00576429">
        <w:rPr>
          <w:rFonts w:ascii="Times New Roman" w:hAnsi="Times New Roman" w:cs="Times New Roman"/>
        </w:rPr>
        <w:t xml:space="preserve"> (SCSB)</w:t>
      </w:r>
      <w:r w:rsidR="0093351E">
        <w:rPr>
          <w:rFonts w:ascii="Times New Roman" w:hAnsi="Times New Roman" w:cs="Times New Roman"/>
          <w:rtl/>
        </w:rPr>
        <w:t>.</w:t>
      </w:r>
    </w:p>
    <w:p w:rsidR="00301234" w:rsidRPr="00576429" w:rsidRDefault="00301234" w:rsidP="00C055DE">
      <w:pPr>
        <w:spacing w:before="120" w:after="0" w:line="288" w:lineRule="auto"/>
        <w:jc w:val="center"/>
        <w:rPr>
          <w:rStyle w:val="tlid-translation"/>
          <w:rFonts w:ascii="Simplified Arabic" w:hAnsi="Simplified Arabic" w:cs="Simplified Arabic"/>
          <w:sz w:val="28"/>
          <w:szCs w:val="28"/>
          <w:rtl/>
        </w:rPr>
      </w:pPr>
      <w:r w:rsidRPr="00576429">
        <w:rPr>
          <w:rFonts w:ascii="Simplified Arabic" w:hAnsi="Simplified Arabic" w:cs="Simplified Arabic"/>
          <w:noProof/>
          <w:sz w:val="28"/>
          <w:szCs w:val="28"/>
          <w:rtl/>
        </w:rPr>
        <w:lastRenderedPageBreak/>
        <w:drawing>
          <wp:inline distT="0" distB="0" distL="0" distR="0" wp14:anchorId="352F2FA1" wp14:editId="6E42F533">
            <wp:extent cx="4552950" cy="19447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SB.png"/>
                    <pic:cNvPicPr/>
                  </pic:nvPicPr>
                  <pic:blipFill rotWithShape="1">
                    <a:blip r:embed="rId11">
                      <a:extLst>
                        <a:ext uri="{28A0092B-C50C-407E-A947-70E740481C1C}">
                          <a14:useLocalDpi xmlns:a14="http://schemas.microsoft.com/office/drawing/2010/main" val="0"/>
                        </a:ext>
                      </a:extLst>
                    </a:blip>
                    <a:srcRect b="58846"/>
                    <a:stretch/>
                  </pic:blipFill>
                  <pic:spPr bwMode="auto">
                    <a:xfrm>
                      <a:off x="0" y="0"/>
                      <a:ext cx="4553587" cy="1945045"/>
                    </a:xfrm>
                    <a:prstGeom prst="rect">
                      <a:avLst/>
                    </a:prstGeom>
                    <a:ln>
                      <a:noFill/>
                    </a:ln>
                    <a:extLst>
                      <a:ext uri="{53640926-AAD7-44D8-BBD7-CCE9431645EC}">
                        <a14:shadowObscured xmlns:a14="http://schemas.microsoft.com/office/drawing/2010/main"/>
                      </a:ext>
                    </a:extLst>
                  </pic:spPr>
                </pic:pic>
              </a:graphicData>
            </a:graphic>
          </wp:inline>
        </w:drawing>
      </w:r>
    </w:p>
    <w:p w:rsidR="000701AA" w:rsidRPr="00576429" w:rsidRDefault="000701AA" w:rsidP="006C5777">
      <w:pPr>
        <w:spacing w:after="0" w:line="288" w:lineRule="auto"/>
        <w:jc w:val="center"/>
        <w:rPr>
          <w:rStyle w:val="tlid-translation"/>
          <w:rFonts w:ascii="Simplified Arabic" w:hAnsi="Simplified Arabic" w:cs="Simplified Arabic"/>
          <w:sz w:val="28"/>
          <w:szCs w:val="28"/>
          <w:rtl/>
        </w:rPr>
      </w:pPr>
      <w:r w:rsidRPr="00576429">
        <w:rPr>
          <w:rFonts w:ascii="Simplified Arabic" w:hAnsi="Simplified Arabic" w:cs="Simplified Arabic"/>
          <w:sz w:val="28"/>
          <w:szCs w:val="28"/>
          <w:rtl/>
        </w:rPr>
        <w:t>شكل رقم (</w:t>
      </w:r>
      <w:r w:rsidR="00852290" w:rsidRPr="00576429">
        <w:rPr>
          <w:rFonts w:ascii="Simplified Arabic" w:hAnsi="Simplified Arabic" w:cs="Simplified Arabic" w:hint="cs"/>
          <w:sz w:val="28"/>
          <w:szCs w:val="28"/>
          <w:rtl/>
        </w:rPr>
        <w:t>2-3</w:t>
      </w:r>
      <w:r w:rsidRPr="00576429">
        <w:rPr>
          <w:rFonts w:ascii="Simplified Arabic" w:hAnsi="Simplified Arabic" w:cs="Simplified Arabic"/>
          <w:sz w:val="28"/>
          <w:szCs w:val="28"/>
          <w:rtl/>
        </w:rPr>
        <w:t>) النموذج الأصلي ل</w:t>
      </w:r>
      <w:r w:rsidRPr="00576429">
        <w:rPr>
          <w:rStyle w:val="tlid-translation"/>
          <w:rFonts w:ascii="Simplified Arabic" w:hAnsi="Simplified Arabic" w:cs="Simplified Arabic"/>
          <w:sz w:val="28"/>
          <w:szCs w:val="28"/>
          <w:rtl/>
        </w:rPr>
        <w:t xml:space="preserve">مؤشر رضا العملاء </w:t>
      </w:r>
      <w:r w:rsidRPr="00576429">
        <w:rPr>
          <w:rFonts w:ascii="Times New Roman" w:hAnsi="Times New Roman" w:cs="Times New Roman"/>
          <w:rtl/>
        </w:rPr>
        <w:t>السويدي</w:t>
      </w:r>
      <w:r w:rsidRPr="00576429">
        <w:rPr>
          <w:rFonts w:ascii="Times New Roman" w:hAnsi="Times New Roman" w:cs="Times New Roman"/>
        </w:rPr>
        <w:t xml:space="preserve"> (SCSB</w:t>
      </w:r>
      <w:r w:rsidRPr="00576429">
        <w:rPr>
          <w:rStyle w:val="tlid-translation"/>
          <w:rFonts w:ascii="Simplified Arabic" w:hAnsi="Simplified Arabic" w:cs="Simplified Arabic"/>
          <w:sz w:val="28"/>
          <w:szCs w:val="28"/>
        </w:rPr>
        <w:t>)</w:t>
      </w:r>
    </w:p>
    <w:p w:rsidR="000701AA" w:rsidRPr="00576429" w:rsidRDefault="00983C46" w:rsidP="00AC7B7A">
      <w:pPr>
        <w:spacing w:after="0" w:line="240" w:lineRule="auto"/>
        <w:rPr>
          <w:rFonts w:ascii="Simplified Arabic" w:hAnsi="Simplified Arabic" w:cs="Simplified Arabic"/>
          <w:sz w:val="28"/>
          <w:szCs w:val="28"/>
          <w:rtl/>
        </w:rPr>
      </w:pPr>
      <w:r w:rsidRPr="00576429">
        <w:rPr>
          <w:rFonts w:ascii="Simplified Arabic" w:hAnsi="Simplified Arabic" w:cs="Simplified Arabic"/>
          <w:b/>
          <w:bCs/>
          <w:sz w:val="28"/>
          <w:szCs w:val="28"/>
          <w:rtl/>
        </w:rPr>
        <w:t>نموذج رضا الأداء ال</w:t>
      </w:r>
      <w:r w:rsidR="0034181A">
        <w:rPr>
          <w:rFonts w:ascii="Simplified Arabic" w:hAnsi="Simplified Arabic" w:cs="Simplified Arabic" w:hint="cs"/>
          <w:b/>
          <w:bCs/>
          <w:sz w:val="28"/>
          <w:szCs w:val="28"/>
          <w:rtl/>
        </w:rPr>
        <w:t>أوروبي</w:t>
      </w:r>
      <w:r w:rsidRPr="00576429">
        <w:rPr>
          <w:rFonts w:ascii="Simplified Arabic" w:hAnsi="Simplified Arabic" w:cs="Simplified Arabic"/>
          <w:b/>
          <w:bCs/>
          <w:sz w:val="28"/>
          <w:szCs w:val="28"/>
          <w:rtl/>
        </w:rPr>
        <w:t xml:space="preserve"> </w:t>
      </w:r>
      <w:r w:rsidRPr="00576429">
        <w:rPr>
          <w:rFonts w:ascii="Times New Roman" w:hAnsi="Times New Roman" w:cs="Times New Roman"/>
          <w:rtl/>
        </w:rPr>
        <w:t>(</w:t>
      </w:r>
      <w:r w:rsidRPr="00576429">
        <w:rPr>
          <w:rFonts w:ascii="Times New Roman" w:hAnsi="Times New Roman" w:cs="Times New Roman"/>
        </w:rPr>
        <w:t>EPSI</w:t>
      </w:r>
      <w:r w:rsidRPr="00576429">
        <w:rPr>
          <w:rFonts w:ascii="Times New Roman" w:hAnsi="Times New Roman" w:cs="Times New Roman"/>
          <w:rtl/>
        </w:rPr>
        <w:t>):</w:t>
      </w:r>
      <w:r w:rsidR="000701AA" w:rsidRPr="00576429">
        <w:rPr>
          <w:rFonts w:ascii="Simplified Arabic" w:hAnsi="Simplified Arabic" w:cs="Simplified Arabic"/>
          <w:sz w:val="28"/>
          <w:szCs w:val="28"/>
          <w:rtl/>
        </w:rPr>
        <w:t xml:space="preserve"> </w:t>
      </w:r>
    </w:p>
    <w:p w:rsidR="0061048A" w:rsidRPr="00576429" w:rsidRDefault="0061048A" w:rsidP="00AC7B7A">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 xml:space="preserve">أدت </w:t>
      </w:r>
      <w:r w:rsidR="007F010E" w:rsidRPr="00576429">
        <w:rPr>
          <w:rFonts w:ascii="Simplified Arabic" w:hAnsi="Simplified Arabic" w:cs="Simplified Arabic"/>
          <w:sz w:val="28"/>
          <w:szCs w:val="28"/>
          <w:rtl/>
        </w:rPr>
        <w:t>تلك</w:t>
      </w:r>
      <w:r w:rsidRPr="00576429">
        <w:rPr>
          <w:rFonts w:ascii="Simplified Arabic" w:hAnsi="Simplified Arabic" w:cs="Simplified Arabic"/>
          <w:sz w:val="28"/>
          <w:szCs w:val="28"/>
          <w:rtl/>
        </w:rPr>
        <w:t xml:space="preserve"> النماذج إلى ظهور عدة مؤشرات أخرى</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مثل مؤشر رضا العملاء ال</w:t>
      </w:r>
      <w:r w:rsidR="0034181A">
        <w:rPr>
          <w:rFonts w:ascii="Simplified Arabic" w:hAnsi="Simplified Arabic" w:cs="Simplified Arabic" w:hint="cs"/>
          <w:sz w:val="28"/>
          <w:szCs w:val="28"/>
          <w:rtl/>
        </w:rPr>
        <w:t>أوروبي</w:t>
      </w:r>
      <w:r w:rsidRPr="00576429">
        <w:rPr>
          <w:rFonts w:ascii="Times New Roman" w:hAnsi="Times New Roman" w:cs="Times New Roman"/>
          <w:rtl/>
        </w:rPr>
        <w:t xml:space="preserve"> (</w:t>
      </w:r>
      <w:r w:rsidRPr="00576429">
        <w:rPr>
          <w:rFonts w:ascii="Times New Roman" w:hAnsi="Times New Roman" w:cs="Times New Roman"/>
        </w:rPr>
        <w:t>ESCI</w:t>
      </w:r>
      <w:r w:rsidRPr="00576429">
        <w:rPr>
          <w:rFonts w:ascii="Times New Roman" w:hAnsi="Times New Roman" w:cs="Times New Roman"/>
          <w:rtl/>
        </w:rPr>
        <w:t xml:space="preserve">) </w:t>
      </w:r>
      <w:r w:rsidRPr="00576429">
        <w:rPr>
          <w:rFonts w:ascii="Simplified Arabic" w:hAnsi="Simplified Arabic" w:cs="Simplified Arabic"/>
          <w:sz w:val="28"/>
          <w:szCs w:val="28"/>
          <w:rtl/>
        </w:rPr>
        <w:t>والنموذج المفاهيمي المؤدي إلى مؤشر رضا الأداء ال</w:t>
      </w:r>
      <w:r w:rsidR="0034181A">
        <w:rPr>
          <w:rFonts w:ascii="Simplified Arabic" w:hAnsi="Simplified Arabic" w:cs="Simplified Arabic"/>
          <w:sz w:val="28"/>
          <w:szCs w:val="28"/>
          <w:rtl/>
        </w:rPr>
        <w:t>أوروبي</w:t>
      </w:r>
      <w:r w:rsidRPr="00576429">
        <w:rPr>
          <w:rFonts w:ascii="Simplified Arabic" w:hAnsi="Simplified Arabic" w:cs="Simplified Arabic"/>
          <w:sz w:val="28"/>
          <w:szCs w:val="28"/>
          <w:rtl/>
        </w:rPr>
        <w:t xml:space="preserve"> </w:t>
      </w:r>
      <w:r w:rsidRPr="00576429">
        <w:rPr>
          <w:rFonts w:ascii="Times New Roman" w:hAnsi="Times New Roman" w:cs="Times New Roman"/>
          <w:rtl/>
        </w:rPr>
        <w:t>(</w:t>
      </w:r>
      <w:r w:rsidRPr="00576429">
        <w:rPr>
          <w:rFonts w:ascii="Times New Roman" w:hAnsi="Times New Roman" w:cs="Times New Roman"/>
        </w:rPr>
        <w:t>EPSI</w:t>
      </w:r>
      <w:r w:rsidRPr="00576429">
        <w:rPr>
          <w:rFonts w:ascii="Times New Roman" w:hAnsi="Times New Roman" w:cs="Times New Roman"/>
          <w:rtl/>
        </w:rPr>
        <w:t>)</w:t>
      </w:r>
      <w:r w:rsidRPr="00576429">
        <w:rPr>
          <w:rFonts w:ascii="Simplified Arabic" w:hAnsi="Simplified Arabic" w:cs="Simplified Arabic"/>
          <w:sz w:val="28"/>
          <w:szCs w:val="28"/>
          <w:rtl/>
        </w:rPr>
        <w:t xml:space="preserve"> (كريستنسن وويستلوند</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2000)</w:t>
      </w:r>
      <w:r w:rsidR="002100F1"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ونظرًا لأهمية رضا العملاء والولاء لبقاء الشركات ونموها على المدى الطويل</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فقد ركز قدر كبير من الجهود البحثية على التحقيق في العلاقة بين هذه المفاهيم وتأثيرها على الاحتفاظ بالعملاء وفي النهاية على أداء الشركات</w:t>
      </w:r>
      <w:r w:rsidR="0093351E">
        <w:rPr>
          <w:rFonts w:ascii="Simplified Arabic" w:hAnsi="Simplified Arabic" w:cs="Simplified Arabic"/>
          <w:sz w:val="28"/>
          <w:szCs w:val="28"/>
          <w:rtl/>
        </w:rPr>
        <w:t>.</w:t>
      </w:r>
      <w:r w:rsidR="004F219B" w:rsidRPr="00576429">
        <w:rPr>
          <w:rFonts w:ascii="Times New Roman" w:hAnsi="Times New Roman" w:cs="Times New Roman"/>
        </w:rPr>
        <w:t>)</w:t>
      </w:r>
      <w:r w:rsidRPr="00576429">
        <w:rPr>
          <w:rFonts w:ascii="Times New Roman" w:hAnsi="Times New Roman" w:cs="Times New Roman"/>
          <w:rtl/>
        </w:rPr>
        <w:t xml:space="preserve"> </w:t>
      </w:r>
      <w:r w:rsidRPr="00576429">
        <w:rPr>
          <w:rFonts w:ascii="Times New Roman" w:hAnsi="Times New Roman" w:cs="Times New Roman"/>
        </w:rPr>
        <w:t>Martensen et al</w:t>
      </w:r>
      <w:r w:rsidR="0093351E">
        <w:rPr>
          <w:rFonts w:ascii="Times New Roman" w:hAnsi="Times New Roman" w:cs="Times New Roman"/>
        </w:rPr>
        <w:t>.</w:t>
      </w:r>
      <w:r w:rsidRPr="00576429">
        <w:rPr>
          <w:rFonts w:ascii="Times New Roman" w:hAnsi="Times New Roman" w:cs="Times New Roman"/>
        </w:rPr>
        <w:t xml:space="preserve"> 2000</w:t>
      </w:r>
      <w:r w:rsidRPr="00576429">
        <w:rPr>
          <w:rFonts w:ascii="Times New Roman" w:hAnsi="Times New Roman" w:cs="Times New Roman"/>
          <w:rtl/>
        </w:rPr>
        <w:t>)</w:t>
      </w:r>
      <w:r w:rsidRPr="00576429">
        <w:rPr>
          <w:rFonts w:ascii="Simplified Arabic" w:hAnsi="Simplified Arabic" w:cs="Simplified Arabic"/>
          <w:sz w:val="28"/>
          <w:szCs w:val="28"/>
          <w:rtl/>
        </w:rPr>
        <w:t xml:space="preserve"> فحص نموذج </w:t>
      </w:r>
      <w:r w:rsidRPr="00576429">
        <w:rPr>
          <w:rFonts w:ascii="Times New Roman" w:hAnsi="Times New Roman" w:cs="Times New Roman"/>
        </w:rPr>
        <w:t>ECSI</w:t>
      </w:r>
      <w:r w:rsidRPr="00576429">
        <w:rPr>
          <w:rFonts w:ascii="Times New Roman" w:hAnsi="Times New Roman" w:cs="Times New Roman"/>
          <w:rtl/>
        </w:rPr>
        <w:t xml:space="preserve"> </w:t>
      </w:r>
      <w:r w:rsidRPr="00576429">
        <w:rPr>
          <w:rFonts w:ascii="Simplified Arabic" w:hAnsi="Simplified Arabic" w:cs="Simplified Arabic"/>
          <w:sz w:val="28"/>
          <w:szCs w:val="28"/>
          <w:rtl/>
        </w:rPr>
        <w:t>من منظور متعدد الصناعات (المشروبات الغازية والمصارف وال</w:t>
      </w:r>
      <w:r w:rsidR="007F5235">
        <w:rPr>
          <w:rFonts w:ascii="Simplified Arabic" w:hAnsi="Simplified Arabic" w:cs="Simplified Arabic"/>
          <w:sz w:val="28"/>
          <w:szCs w:val="28"/>
          <w:rtl/>
        </w:rPr>
        <w:t>اتصال</w:t>
      </w:r>
      <w:r w:rsidRPr="00576429">
        <w:rPr>
          <w:rFonts w:ascii="Simplified Arabic" w:hAnsi="Simplified Arabic" w:cs="Simplified Arabic"/>
          <w:sz w:val="28"/>
          <w:szCs w:val="28"/>
          <w:rtl/>
        </w:rPr>
        <w:t>ات) في الدنمارك</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وجدوا أن صورة الشركة محرك مهم لرضا العملاء وولائهم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في حين أن الجودة المدركة لها تأثير طفيف نسبيًا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جرينولدت وآخرون</w:t>
      </w:r>
      <w:r w:rsidR="002100F1"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(2000) ناقش</w:t>
      </w:r>
      <w:r w:rsidR="002100F1" w:rsidRPr="00576429">
        <w:rPr>
          <w:rFonts w:ascii="Simplified Arabic" w:hAnsi="Simplified Arabic" w:cs="Simplified Arabic"/>
          <w:sz w:val="28"/>
          <w:szCs w:val="28"/>
          <w:rtl/>
        </w:rPr>
        <w:t>وا</w:t>
      </w:r>
      <w:r w:rsidRPr="00576429">
        <w:rPr>
          <w:rFonts w:ascii="Simplified Arabic" w:hAnsi="Simplified Arabic" w:cs="Simplified Arabic"/>
          <w:sz w:val="28"/>
          <w:szCs w:val="28"/>
          <w:rtl/>
        </w:rPr>
        <w:t xml:space="preserve"> العلاقة بين رضا العملاء وولائهم في نفس السياق</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وأكد أن الرضا هو مؤشر قوي </w:t>
      </w:r>
      <w:r w:rsidR="002100F1" w:rsidRPr="00576429">
        <w:rPr>
          <w:rFonts w:ascii="Simplified Arabic" w:hAnsi="Simplified Arabic" w:cs="Simplified Arabic"/>
          <w:sz w:val="28"/>
          <w:szCs w:val="28"/>
          <w:rtl/>
        </w:rPr>
        <w:t>ل</w:t>
      </w:r>
      <w:r w:rsidRPr="00576429">
        <w:rPr>
          <w:rFonts w:ascii="Simplified Arabic" w:hAnsi="Simplified Arabic" w:cs="Simplified Arabic"/>
          <w:sz w:val="28"/>
          <w:szCs w:val="28"/>
          <w:rtl/>
        </w:rPr>
        <w:t>لولاء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2100F1" w:rsidRPr="00576429">
        <w:rPr>
          <w:rFonts w:ascii="Simplified Arabic" w:hAnsi="Simplified Arabic" w:cs="Simplified Arabic"/>
          <w:sz w:val="28"/>
          <w:szCs w:val="28"/>
          <w:rtl/>
        </w:rPr>
        <w:t xml:space="preserve">درس </w:t>
      </w:r>
      <w:r w:rsidRPr="00576429">
        <w:rPr>
          <w:rFonts w:ascii="Simplified Arabic" w:hAnsi="Simplified Arabic" w:cs="Simplified Arabic"/>
          <w:sz w:val="28"/>
          <w:szCs w:val="28"/>
          <w:rtl/>
        </w:rPr>
        <w:t>إدفاردسون وآخرون (2000) آثار الرضا والولاء على أداء الشركة (يقاس بال</w:t>
      </w:r>
      <w:r w:rsidR="00404CB8">
        <w:rPr>
          <w:rFonts w:ascii="Simplified Arabic" w:hAnsi="Simplified Arabic" w:cs="Simplified Arabic"/>
          <w:sz w:val="28"/>
          <w:szCs w:val="28"/>
          <w:rtl/>
        </w:rPr>
        <w:t>أرباح</w:t>
      </w:r>
      <w:r w:rsidRPr="00576429">
        <w:rPr>
          <w:rFonts w:ascii="Simplified Arabic" w:hAnsi="Simplified Arabic" w:cs="Simplified Arabic"/>
          <w:sz w:val="28"/>
          <w:szCs w:val="28"/>
          <w:rtl/>
        </w:rPr>
        <w:t>)</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العميل السويدي</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1"/>
      </w:r>
      <w:r w:rsidR="005259CE" w:rsidRPr="00663B28">
        <w:rPr>
          <w:rStyle w:val="FootnoteReference"/>
          <w:rFonts w:asciiTheme="majorBidi" w:hAnsiTheme="majorBidi" w:cstheme="majorBidi"/>
          <w:b/>
          <w:bCs/>
          <w:rtl/>
        </w:rPr>
        <w:t>)</w:t>
      </w:r>
      <w:r w:rsidR="0093351E">
        <w:rPr>
          <w:rFonts w:ascii="Simplified Arabic" w:hAnsi="Simplified Arabic" w:cs="Simplified Arabic"/>
          <w:sz w:val="28"/>
          <w:szCs w:val="28"/>
          <w:rtl/>
        </w:rPr>
        <w:t>.</w:t>
      </w:r>
    </w:p>
    <w:p w:rsidR="002100F1" w:rsidRPr="00576429" w:rsidRDefault="002100F1" w:rsidP="00A367C7">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يوضح شكل رقم (</w:t>
      </w:r>
      <w:r w:rsidR="00A367C7" w:rsidRPr="00576429">
        <w:rPr>
          <w:rFonts w:ascii="Simplified Arabic" w:hAnsi="Simplified Arabic" w:cs="Simplified Arabic" w:hint="cs"/>
          <w:sz w:val="28"/>
          <w:szCs w:val="28"/>
          <w:rtl/>
        </w:rPr>
        <w:t>2-4</w:t>
      </w:r>
      <w:r w:rsidRPr="00576429">
        <w:rPr>
          <w:rFonts w:ascii="Simplified Arabic" w:hAnsi="Simplified Arabic" w:cs="Simplified Arabic"/>
          <w:sz w:val="28"/>
          <w:szCs w:val="28"/>
          <w:rtl/>
        </w:rPr>
        <w:t>) نموذج رضا الأداء ال</w:t>
      </w:r>
      <w:r w:rsidR="0034181A">
        <w:rPr>
          <w:rFonts w:ascii="Simplified Arabic" w:hAnsi="Simplified Arabic" w:cs="Simplified Arabic"/>
          <w:sz w:val="28"/>
          <w:szCs w:val="28"/>
          <w:rtl/>
        </w:rPr>
        <w:t>أوروبي</w:t>
      </w:r>
      <w:r w:rsidRPr="00576429">
        <w:rPr>
          <w:rFonts w:ascii="Simplified Arabic" w:hAnsi="Simplified Arabic" w:cs="Simplified Arabic"/>
          <w:sz w:val="28"/>
          <w:szCs w:val="28"/>
          <w:rtl/>
        </w:rPr>
        <w:t xml:space="preserve"> </w:t>
      </w:r>
      <w:r w:rsidRPr="00576429">
        <w:rPr>
          <w:rFonts w:ascii="Times New Roman" w:hAnsi="Times New Roman" w:cs="Times New Roman"/>
          <w:rtl/>
        </w:rPr>
        <w:t>(</w:t>
      </w:r>
      <w:r w:rsidRPr="00576429">
        <w:rPr>
          <w:rFonts w:ascii="Times New Roman" w:hAnsi="Times New Roman" w:cs="Times New Roman"/>
        </w:rPr>
        <w:t>EPSI</w:t>
      </w:r>
      <w:r w:rsidRPr="00576429">
        <w:rPr>
          <w:rFonts w:ascii="Times New Roman" w:hAnsi="Times New Roman" w:cs="Times New Roman"/>
          <w:rtl/>
        </w:rPr>
        <w:t>)</w:t>
      </w:r>
      <w:r w:rsidR="0093351E">
        <w:rPr>
          <w:rFonts w:ascii="Simplified Arabic" w:hAnsi="Simplified Arabic" w:cs="Simplified Arabic"/>
          <w:sz w:val="28"/>
          <w:szCs w:val="28"/>
          <w:rtl/>
        </w:rPr>
        <w:t>.</w:t>
      </w:r>
    </w:p>
    <w:p w:rsidR="002100F1" w:rsidRPr="00576429" w:rsidRDefault="000701AA" w:rsidP="002100F1">
      <w:pPr>
        <w:spacing w:before="120" w:after="0" w:line="288" w:lineRule="auto"/>
        <w:jc w:val="center"/>
        <w:rPr>
          <w:rFonts w:ascii="Simplified Arabic" w:hAnsi="Simplified Arabic" w:cs="Simplified Arabic"/>
          <w:sz w:val="28"/>
          <w:szCs w:val="28"/>
          <w:rtl/>
        </w:rPr>
      </w:pPr>
      <w:r w:rsidRPr="00576429">
        <w:rPr>
          <w:rFonts w:ascii="Simplified Arabic" w:hAnsi="Simplified Arabic" w:cs="Simplified Arabic"/>
          <w:noProof/>
          <w:sz w:val="28"/>
          <w:szCs w:val="28"/>
          <w:rtl/>
        </w:rPr>
        <w:lastRenderedPageBreak/>
        <w:drawing>
          <wp:inline distT="0" distB="0" distL="0" distR="0" wp14:anchorId="19C58AD5" wp14:editId="4A6BD708">
            <wp:extent cx="4336815" cy="2111129"/>
            <wp:effectExtent l="0" t="0" r="698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SI.png"/>
                    <pic:cNvPicPr/>
                  </pic:nvPicPr>
                  <pic:blipFill rotWithShape="1">
                    <a:blip r:embed="rId12">
                      <a:extLst>
                        <a:ext uri="{28A0092B-C50C-407E-A947-70E740481C1C}">
                          <a14:useLocalDpi xmlns:a14="http://schemas.microsoft.com/office/drawing/2010/main" val="0"/>
                        </a:ext>
                      </a:extLst>
                    </a:blip>
                    <a:srcRect t="1" r="1303" b="49609"/>
                    <a:stretch/>
                  </pic:blipFill>
                  <pic:spPr bwMode="auto">
                    <a:xfrm>
                      <a:off x="0" y="0"/>
                      <a:ext cx="4338321" cy="2111862"/>
                    </a:xfrm>
                    <a:prstGeom prst="rect">
                      <a:avLst/>
                    </a:prstGeom>
                    <a:ln>
                      <a:noFill/>
                    </a:ln>
                    <a:extLst>
                      <a:ext uri="{53640926-AAD7-44D8-BBD7-CCE9431645EC}">
                        <a14:shadowObscured xmlns:a14="http://schemas.microsoft.com/office/drawing/2010/main"/>
                      </a:ext>
                    </a:extLst>
                  </pic:spPr>
                </pic:pic>
              </a:graphicData>
            </a:graphic>
          </wp:inline>
        </w:drawing>
      </w:r>
    </w:p>
    <w:p w:rsidR="002100F1" w:rsidRPr="00576429" w:rsidRDefault="002100F1" w:rsidP="00852290">
      <w:pPr>
        <w:spacing w:before="120" w:after="0" w:line="288" w:lineRule="auto"/>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rtl/>
        </w:rPr>
        <w:t>شكل رقم (</w:t>
      </w:r>
      <w:r w:rsidR="00852290" w:rsidRPr="00576429">
        <w:rPr>
          <w:rFonts w:ascii="Simplified Arabic" w:hAnsi="Simplified Arabic" w:cs="Simplified Arabic" w:hint="cs"/>
          <w:sz w:val="28"/>
          <w:szCs w:val="28"/>
          <w:rtl/>
        </w:rPr>
        <w:t>2-4</w:t>
      </w:r>
      <w:r w:rsidRPr="00576429">
        <w:rPr>
          <w:rFonts w:ascii="Simplified Arabic" w:hAnsi="Simplified Arabic" w:cs="Simplified Arabic"/>
          <w:sz w:val="28"/>
          <w:szCs w:val="28"/>
          <w:rtl/>
        </w:rPr>
        <w:t>) نموذج رضا الأداء ال</w:t>
      </w:r>
      <w:r w:rsidR="0034181A">
        <w:rPr>
          <w:rFonts w:ascii="Simplified Arabic" w:hAnsi="Simplified Arabic" w:cs="Simplified Arabic"/>
          <w:sz w:val="28"/>
          <w:szCs w:val="28"/>
          <w:rtl/>
        </w:rPr>
        <w:t>أوروبي</w:t>
      </w:r>
      <w:r w:rsidRPr="00576429">
        <w:rPr>
          <w:rFonts w:ascii="Simplified Arabic" w:hAnsi="Simplified Arabic" w:cs="Simplified Arabic"/>
          <w:sz w:val="28"/>
          <w:szCs w:val="28"/>
          <w:rtl/>
        </w:rPr>
        <w:t xml:space="preserve"> </w:t>
      </w:r>
      <w:r w:rsidRPr="00576429">
        <w:rPr>
          <w:rFonts w:ascii="Times New Roman" w:hAnsi="Times New Roman" w:cs="Times New Roman"/>
          <w:rtl/>
        </w:rPr>
        <w:t>(</w:t>
      </w:r>
      <w:r w:rsidRPr="00576429">
        <w:rPr>
          <w:rFonts w:ascii="Times New Roman" w:hAnsi="Times New Roman" w:cs="Times New Roman"/>
        </w:rPr>
        <w:t>EPSI</w:t>
      </w:r>
      <w:r w:rsidRPr="00576429">
        <w:rPr>
          <w:rFonts w:ascii="Times New Roman" w:hAnsi="Times New Roman" w:cs="Times New Roman"/>
          <w:rtl/>
        </w:rPr>
        <w:t>)</w:t>
      </w:r>
    </w:p>
    <w:p w:rsidR="001F6C78" w:rsidRPr="00576429" w:rsidRDefault="0034181A" w:rsidP="00B06371">
      <w:pPr>
        <w:tabs>
          <w:tab w:val="right" w:pos="360"/>
        </w:tabs>
        <w:spacing w:after="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001F6C78" w:rsidRPr="00576429">
        <w:rPr>
          <w:rFonts w:ascii="Simplified Arabic" w:hAnsi="Simplified Arabic" w:cs="Simplified Arabic"/>
          <w:sz w:val="28"/>
          <w:szCs w:val="28"/>
          <w:rtl/>
          <w:lang w:bidi="ar-EG"/>
        </w:rPr>
        <w:t xml:space="preserve">ستتنتجت </w:t>
      </w:r>
      <w:r w:rsidR="001F6C78" w:rsidRPr="00576429">
        <w:rPr>
          <w:rStyle w:val="tlid-translation"/>
          <w:rFonts w:ascii="Simplified Arabic" w:hAnsi="Simplified Arabic" w:cs="Simplified Arabic"/>
          <w:sz w:val="28"/>
          <w:szCs w:val="28"/>
          <w:rtl/>
        </w:rPr>
        <w:t>فرانكا بيسكار</w:t>
      </w:r>
      <w:r w:rsidR="001F6C78" w:rsidRPr="00576429">
        <w:rPr>
          <w:rFonts w:ascii="Simplified Arabic" w:hAnsi="Simplified Arabic" w:cs="Simplified Arabic"/>
          <w:sz w:val="28"/>
          <w:szCs w:val="28"/>
          <w:lang w:bidi="ar-EG"/>
        </w:rPr>
        <w:t xml:space="preserve"> </w:t>
      </w:r>
      <w:r w:rsidR="00F6651B" w:rsidRPr="00576429">
        <w:rPr>
          <w:rStyle w:val="tlid-translation"/>
          <w:rFonts w:ascii="Simplified Arabic" w:hAnsi="Simplified Arabic" w:cs="Simplified Arabic"/>
          <w:sz w:val="28"/>
          <w:szCs w:val="28"/>
          <w:rtl/>
          <w:lang w:bidi="ar-EG"/>
        </w:rPr>
        <w:t>(</w:t>
      </w:r>
      <w:r w:rsidR="00F6651B" w:rsidRPr="00576429">
        <w:rPr>
          <w:rFonts w:ascii="Simplified Arabic" w:hAnsi="Simplified Arabic" w:cs="Simplified Arabic"/>
          <w:sz w:val="28"/>
          <w:szCs w:val="28"/>
        </w:rPr>
        <w:t>2007</w:t>
      </w:r>
      <w:r w:rsidR="00F6651B"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2"/>
      </w:r>
      <w:r w:rsidR="005259CE" w:rsidRPr="00663B28">
        <w:rPr>
          <w:rStyle w:val="FootnoteReference"/>
          <w:rFonts w:asciiTheme="majorBidi" w:hAnsiTheme="majorBidi" w:cstheme="majorBidi"/>
          <w:b/>
          <w:bCs/>
          <w:rtl/>
        </w:rPr>
        <w:t>)</w:t>
      </w:r>
      <w:r w:rsidR="00ED1DC7" w:rsidRPr="00576429">
        <w:rPr>
          <w:rFonts w:ascii="Simplified Arabic" w:hAnsi="Simplified Arabic" w:cs="Simplified Arabic"/>
          <w:sz w:val="28"/>
          <w:szCs w:val="28"/>
          <w:rtl/>
        </w:rPr>
        <w:t xml:space="preserve"> </w:t>
      </w:r>
      <w:r w:rsidR="001F6C78" w:rsidRPr="00576429">
        <w:rPr>
          <w:rStyle w:val="tlid-translation"/>
          <w:rFonts w:ascii="Simplified Arabic" w:hAnsi="Simplified Arabic" w:cs="Simplified Arabic"/>
          <w:sz w:val="28"/>
          <w:szCs w:val="28"/>
          <w:rtl/>
          <w:lang w:bidi="ar-EG"/>
        </w:rPr>
        <w:t>وجود</w:t>
      </w:r>
      <w:r w:rsidR="00BA4A2E">
        <w:rPr>
          <w:rStyle w:val="tlid-translation"/>
          <w:rFonts w:ascii="Simplified Arabic" w:hAnsi="Simplified Arabic" w:cs="Simplified Arabic"/>
          <w:sz w:val="28"/>
          <w:szCs w:val="28"/>
          <w:rtl/>
          <w:lang w:bidi="ar-EG"/>
        </w:rPr>
        <w:t xml:space="preserve"> </w:t>
      </w:r>
      <w:r w:rsidR="001F6C78" w:rsidRPr="00576429">
        <w:rPr>
          <w:rStyle w:val="tlid-translation"/>
          <w:rFonts w:ascii="Simplified Arabic" w:hAnsi="Simplified Arabic" w:cs="Simplified Arabic"/>
          <w:sz w:val="28"/>
          <w:szCs w:val="28"/>
          <w:rtl/>
        </w:rPr>
        <w:t>رابط بين معيار الجودة</w:t>
      </w:r>
      <w:r w:rsidR="001F6C78" w:rsidRPr="00576429">
        <w:rPr>
          <w:rStyle w:val="tlid-translation"/>
          <w:rFonts w:ascii="Simplified Arabic" w:hAnsi="Simplified Arabic" w:cs="Simplified Arabic"/>
          <w:sz w:val="28"/>
          <w:szCs w:val="28"/>
        </w:rPr>
        <w:t xml:space="preserve"> </w:t>
      </w:r>
      <w:r w:rsidR="009555F1" w:rsidRPr="00576429">
        <w:rPr>
          <w:rFonts w:ascii="Times New Roman" w:hAnsi="Times New Roman" w:cs="Times New Roman"/>
        </w:rPr>
        <w:t xml:space="preserve">ISO </w:t>
      </w:r>
      <w:r w:rsidR="001F6C78" w:rsidRPr="00576429">
        <w:rPr>
          <w:rFonts w:ascii="Times New Roman" w:hAnsi="Times New Roman" w:cs="Times New Roman"/>
        </w:rPr>
        <w:t xml:space="preserve">9000 </w:t>
      </w:r>
      <w:r w:rsidR="001F6C78" w:rsidRPr="00576429">
        <w:rPr>
          <w:rStyle w:val="tlid-translation"/>
          <w:rFonts w:ascii="Simplified Arabic" w:hAnsi="Simplified Arabic" w:cs="Simplified Arabic"/>
          <w:sz w:val="28"/>
          <w:szCs w:val="28"/>
          <w:rtl/>
        </w:rPr>
        <w:t>ورضا العملاء</w:t>
      </w:r>
      <w:r w:rsidR="0093351E">
        <w:rPr>
          <w:rStyle w:val="tlid-translation"/>
          <w:rFonts w:ascii="Simplified Arabic" w:hAnsi="Simplified Arabic" w:cs="Simplified Arabic"/>
          <w:sz w:val="28"/>
          <w:szCs w:val="28"/>
          <w:rtl/>
        </w:rPr>
        <w:t>.</w:t>
      </w:r>
      <w:r w:rsidR="001F6C78" w:rsidRPr="00576429">
        <w:rPr>
          <w:rStyle w:val="tlid-translation"/>
          <w:rFonts w:ascii="Simplified Arabic" w:hAnsi="Simplified Arabic" w:cs="Simplified Arabic"/>
          <w:sz w:val="28"/>
          <w:szCs w:val="28"/>
          <w:rtl/>
        </w:rPr>
        <w:t xml:space="preserve"> بهدف توجيه </w:t>
      </w:r>
      <w:r w:rsidR="003C4568">
        <w:rPr>
          <w:rStyle w:val="tlid-translation"/>
          <w:rFonts w:ascii="Simplified Arabic" w:hAnsi="Simplified Arabic" w:cs="Simplified Arabic"/>
          <w:sz w:val="28"/>
          <w:szCs w:val="28"/>
          <w:rtl/>
        </w:rPr>
        <w:t>أنشطة</w:t>
      </w:r>
      <w:r w:rsidR="001F6C78" w:rsidRPr="00576429">
        <w:rPr>
          <w:rStyle w:val="tlid-translation"/>
          <w:rFonts w:ascii="Simplified Arabic" w:hAnsi="Simplified Arabic" w:cs="Simplified Arabic"/>
          <w:sz w:val="28"/>
          <w:szCs w:val="28"/>
          <w:rtl/>
        </w:rPr>
        <w:t xml:space="preserve"> التسويق للشركة</w:t>
      </w:r>
      <w:r w:rsidR="009555F1" w:rsidRPr="00576429">
        <w:rPr>
          <w:rStyle w:val="tlid-translation"/>
          <w:rFonts w:ascii="Simplified Arabic" w:hAnsi="Simplified Arabic" w:cs="Simplified Arabic"/>
          <w:sz w:val="28"/>
          <w:szCs w:val="28"/>
          <w:rtl/>
          <w:lang w:bidi="ar-EG"/>
        </w:rPr>
        <w:t xml:space="preserve"> ل</w:t>
      </w:r>
      <w:r w:rsidR="001F6C78" w:rsidRPr="00576429">
        <w:rPr>
          <w:rStyle w:val="tlid-translation"/>
          <w:rFonts w:ascii="Simplified Arabic" w:hAnsi="Simplified Arabic" w:cs="Simplified Arabic"/>
          <w:sz w:val="28"/>
          <w:szCs w:val="28"/>
          <w:rtl/>
        </w:rPr>
        <w:t xml:space="preserve">تنفيذ نظام </w:t>
      </w:r>
      <w:r w:rsidR="00642818" w:rsidRPr="00576429">
        <w:rPr>
          <w:rStyle w:val="tlid-translation"/>
          <w:rFonts w:ascii="Simplified Arabic" w:hAnsi="Simplified Arabic" w:cs="Simplified Arabic"/>
          <w:sz w:val="28"/>
          <w:szCs w:val="28"/>
          <w:rtl/>
        </w:rPr>
        <w:t>إدارة</w:t>
      </w:r>
      <w:r w:rsidR="00BA4A2E">
        <w:rPr>
          <w:rStyle w:val="tlid-translation"/>
          <w:rFonts w:ascii="Simplified Arabic" w:hAnsi="Simplified Arabic" w:cs="Simplified Arabic"/>
          <w:sz w:val="28"/>
          <w:szCs w:val="28"/>
          <w:rtl/>
        </w:rPr>
        <w:t xml:space="preserve"> </w:t>
      </w:r>
      <w:r w:rsidR="001F6C78" w:rsidRPr="00576429">
        <w:rPr>
          <w:rStyle w:val="tlid-translation"/>
          <w:rFonts w:ascii="Simplified Arabic" w:hAnsi="Simplified Arabic" w:cs="Simplified Arabic"/>
          <w:sz w:val="28"/>
          <w:szCs w:val="28"/>
          <w:rtl/>
        </w:rPr>
        <w:t>ع</w:t>
      </w:r>
      <w:r w:rsidR="009555F1" w:rsidRPr="00576429">
        <w:rPr>
          <w:rStyle w:val="tlid-translation"/>
          <w:rFonts w:ascii="Simplified Arabic" w:hAnsi="Simplified Arabic" w:cs="Simplified Arabic"/>
          <w:sz w:val="28"/>
          <w:szCs w:val="28"/>
          <w:rtl/>
        </w:rPr>
        <w:t>لاقات العملاء</w:t>
      </w:r>
      <w:r w:rsidR="003464FA">
        <w:rPr>
          <w:rStyle w:val="tlid-translation"/>
          <w:rFonts w:ascii="Simplified Arabic" w:hAnsi="Simplified Arabic" w:cs="Simplified Arabic"/>
          <w:sz w:val="28"/>
          <w:szCs w:val="28"/>
          <w:rtl/>
        </w:rPr>
        <w:t>،</w:t>
      </w:r>
      <w:r w:rsidR="009555F1" w:rsidRPr="00576429">
        <w:rPr>
          <w:rStyle w:val="tlid-translation"/>
          <w:rFonts w:ascii="Simplified Arabic" w:hAnsi="Simplified Arabic" w:cs="Simplified Arabic"/>
          <w:sz w:val="28"/>
          <w:szCs w:val="28"/>
          <w:rtl/>
        </w:rPr>
        <w:t xml:space="preserve"> الذي ي</w:t>
      </w:r>
      <w:r w:rsidR="001F6C78" w:rsidRPr="00576429">
        <w:rPr>
          <w:rStyle w:val="tlid-translation"/>
          <w:rFonts w:ascii="Simplified Arabic" w:hAnsi="Simplified Arabic" w:cs="Simplified Arabic"/>
          <w:sz w:val="28"/>
          <w:szCs w:val="28"/>
          <w:rtl/>
        </w:rPr>
        <w:t xml:space="preserve">مكن </w:t>
      </w:r>
      <w:r w:rsidR="009555F1" w:rsidRPr="00576429">
        <w:rPr>
          <w:rStyle w:val="tlid-translation"/>
          <w:rFonts w:ascii="Simplified Arabic" w:hAnsi="Simplified Arabic" w:cs="Simplified Arabic"/>
          <w:sz w:val="28"/>
          <w:szCs w:val="28"/>
          <w:rtl/>
        </w:rPr>
        <w:t>من</w:t>
      </w:r>
      <w:r w:rsidR="001F6C78" w:rsidRPr="00576429">
        <w:rPr>
          <w:rStyle w:val="tlid-translation"/>
          <w:rFonts w:ascii="Simplified Arabic" w:hAnsi="Simplified Arabic" w:cs="Simplified Arabic"/>
          <w:sz w:val="28"/>
          <w:szCs w:val="28"/>
          <w:rtl/>
        </w:rPr>
        <w:t xml:space="preserve"> إعادة إنشاء خدمة العملاء، جنب</w:t>
      </w:r>
      <w:r>
        <w:rPr>
          <w:rStyle w:val="tlid-translation"/>
          <w:rFonts w:ascii="Simplified Arabic" w:hAnsi="Simplified Arabic" w:cs="Simplified Arabic" w:hint="cs"/>
          <w:sz w:val="28"/>
          <w:szCs w:val="28"/>
          <w:rtl/>
        </w:rPr>
        <w:t>ً</w:t>
      </w:r>
      <w:r w:rsidR="001F6C78" w:rsidRPr="00576429">
        <w:rPr>
          <w:rStyle w:val="tlid-translation"/>
          <w:rFonts w:ascii="Simplified Arabic" w:hAnsi="Simplified Arabic" w:cs="Simplified Arabic"/>
          <w:sz w:val="28"/>
          <w:szCs w:val="28"/>
          <w:rtl/>
        </w:rPr>
        <w:t>ا إلى جنب مع نظام الجودة المطابق</w:t>
      </w:r>
      <w:r w:rsidR="0093351E">
        <w:rPr>
          <w:rStyle w:val="tlid-translation"/>
          <w:rFonts w:ascii="Simplified Arabic" w:hAnsi="Simplified Arabic" w:cs="Simplified Arabic"/>
          <w:sz w:val="28"/>
          <w:szCs w:val="28"/>
          <w:rtl/>
        </w:rPr>
        <w:t>.</w:t>
      </w:r>
    </w:p>
    <w:p w:rsidR="007129AF" w:rsidRPr="00B06371" w:rsidRDefault="009B407F" w:rsidP="00B06371">
      <w:pPr>
        <w:pStyle w:val="ListParagraph"/>
        <w:numPr>
          <w:ilvl w:val="0"/>
          <w:numId w:val="69"/>
        </w:numPr>
        <w:shd w:val="clear" w:color="auto" w:fill="FFFFFF"/>
        <w:spacing w:after="0" w:line="240" w:lineRule="auto"/>
        <w:ind w:left="714" w:hanging="357"/>
        <w:jc w:val="both"/>
        <w:rPr>
          <w:rFonts w:ascii="Simplified Arabic" w:eastAsia="Times New Roman" w:hAnsi="Simplified Arabic" w:cs="Simplified Arabic"/>
          <w:color w:val="000000"/>
          <w:sz w:val="28"/>
          <w:szCs w:val="28"/>
        </w:rPr>
      </w:pPr>
      <w:r w:rsidRPr="00B06371">
        <w:rPr>
          <w:rFonts w:ascii="Simplified Arabic" w:hAnsi="Simplified Arabic" w:cs="Simplified Arabic"/>
          <w:b/>
          <w:bCs/>
          <w:sz w:val="28"/>
          <w:szCs w:val="28"/>
          <w:rtl/>
          <w:lang w:bidi="ar-EG"/>
        </w:rPr>
        <w:t>أثر رضا العملاء على إيرادات المطارات</w:t>
      </w:r>
      <w:r w:rsidR="00F62589" w:rsidRPr="00B06371">
        <w:rPr>
          <w:rFonts w:ascii="Simplified Arabic" w:hAnsi="Simplified Arabic" w:cs="Simplified Arabic"/>
          <w:b/>
          <w:bCs/>
          <w:sz w:val="28"/>
          <w:szCs w:val="28"/>
          <w:rtl/>
          <w:lang w:bidi="ar-EG"/>
        </w:rPr>
        <w:t>:</w:t>
      </w:r>
      <w:r w:rsidR="0034181A">
        <w:rPr>
          <w:rFonts w:ascii="Simplified Arabic" w:eastAsia="Times New Roman" w:hAnsi="Simplified Arabic" w:cs="Simplified Arabic" w:hint="cs"/>
          <w:color w:val="000000"/>
          <w:sz w:val="28"/>
          <w:szCs w:val="28"/>
          <w:rtl/>
        </w:rPr>
        <w:t xml:space="preserve"> </w:t>
      </w:r>
      <w:r w:rsidR="007129AF" w:rsidRPr="00B06371">
        <w:rPr>
          <w:rFonts w:ascii="Simplified Arabic" w:eastAsia="Times New Roman" w:hAnsi="Simplified Arabic" w:cs="Simplified Arabic"/>
          <w:color w:val="000000"/>
          <w:sz w:val="28"/>
          <w:szCs w:val="28"/>
          <w:rtl/>
        </w:rPr>
        <w:t>في عام 2016</w:t>
      </w:r>
      <w:r w:rsidR="003464FA">
        <w:rPr>
          <w:rFonts w:ascii="Simplified Arabic" w:eastAsia="Times New Roman" w:hAnsi="Simplified Arabic" w:cs="Simplified Arabic"/>
          <w:color w:val="000000"/>
          <w:sz w:val="28"/>
          <w:szCs w:val="28"/>
          <w:rtl/>
        </w:rPr>
        <w:t>،</w:t>
      </w:r>
      <w:r w:rsidR="007129AF" w:rsidRPr="00B06371">
        <w:rPr>
          <w:rFonts w:ascii="Simplified Arabic" w:eastAsia="Times New Roman" w:hAnsi="Simplified Arabic" w:cs="Simplified Arabic"/>
          <w:color w:val="000000"/>
          <w:sz w:val="28"/>
          <w:szCs w:val="28"/>
          <w:rtl/>
        </w:rPr>
        <w:t xml:space="preserve"> </w:t>
      </w:r>
      <w:r w:rsidR="00FC5B24">
        <w:rPr>
          <w:rFonts w:ascii="Simplified Arabic" w:eastAsia="Times New Roman" w:hAnsi="Simplified Arabic" w:cs="Simplified Arabic"/>
          <w:color w:val="000000"/>
          <w:sz w:val="28"/>
          <w:szCs w:val="28"/>
          <w:rtl/>
        </w:rPr>
        <w:t>أوضح</w:t>
      </w:r>
      <w:r w:rsidR="007129AF" w:rsidRPr="00B06371">
        <w:rPr>
          <w:rFonts w:ascii="Simplified Arabic" w:eastAsia="Times New Roman" w:hAnsi="Simplified Arabic" w:cs="Simplified Arabic"/>
          <w:color w:val="000000"/>
          <w:sz w:val="28"/>
          <w:szCs w:val="28"/>
          <w:rtl/>
        </w:rPr>
        <w:t>ت</w:t>
      </w:r>
      <w:r w:rsidR="007129AF" w:rsidRPr="00B06371">
        <w:rPr>
          <w:rFonts w:ascii="Times New Roman" w:hAnsi="Times New Roman" w:cs="Times New Roman"/>
        </w:rPr>
        <w:t xml:space="preserve"> ACI World</w:t>
      </w:r>
      <w:r w:rsidR="007129AF" w:rsidRPr="00B06371">
        <w:rPr>
          <w:rFonts w:ascii="Simplified Arabic" w:eastAsia="Times New Roman" w:hAnsi="Simplified Arabic" w:cs="Simplified Arabic"/>
          <w:color w:val="000000"/>
          <w:sz w:val="28"/>
          <w:szCs w:val="28"/>
        </w:rPr>
        <w:t xml:space="preserve"> </w:t>
      </w:r>
      <w:r w:rsidR="007129AF" w:rsidRPr="00B06371">
        <w:rPr>
          <w:rFonts w:ascii="Simplified Arabic" w:eastAsia="Times New Roman" w:hAnsi="Simplified Arabic" w:cs="Simplified Arabic"/>
          <w:color w:val="000000"/>
          <w:sz w:val="28"/>
          <w:szCs w:val="28"/>
          <w:rtl/>
        </w:rPr>
        <w:t>من خلال التقرير البحثي "هل رضا الركاب يزيد من عائدات المطارات غير المتعلقة بالطيران؟" تجربة العملاء هذه هي أفضل طريقة فردية لزيادة الإيرادات غير الجوية</w:t>
      </w:r>
      <w:r w:rsidR="0093351E">
        <w:rPr>
          <w:rFonts w:ascii="Simplified Arabic" w:eastAsia="Times New Roman" w:hAnsi="Simplified Arabic" w:cs="Simplified Arabic"/>
          <w:color w:val="000000"/>
          <w:sz w:val="28"/>
          <w:szCs w:val="28"/>
          <w:rtl/>
        </w:rPr>
        <w:t>.</w:t>
      </w:r>
      <w:r w:rsidR="007129AF" w:rsidRPr="00B06371">
        <w:rPr>
          <w:rFonts w:ascii="Simplified Arabic" w:eastAsia="Times New Roman" w:hAnsi="Simplified Arabic" w:cs="Simplified Arabic"/>
          <w:color w:val="000000"/>
          <w:sz w:val="28"/>
          <w:szCs w:val="28"/>
        </w:rPr>
        <w:t xml:space="preserve"> </w:t>
      </w:r>
      <w:r w:rsidR="007129AF" w:rsidRPr="00B06371">
        <w:rPr>
          <w:rFonts w:ascii="Simplified Arabic" w:eastAsia="Times New Roman" w:hAnsi="Simplified Arabic" w:cs="Simplified Arabic"/>
          <w:color w:val="000000"/>
          <w:sz w:val="28"/>
          <w:szCs w:val="28"/>
          <w:rtl/>
        </w:rPr>
        <w:t>يوضح تحليل بيانات</w:t>
      </w:r>
      <w:r w:rsidR="007129AF" w:rsidRPr="00B06371">
        <w:rPr>
          <w:rFonts w:ascii="Simplified Arabic" w:eastAsia="Times New Roman" w:hAnsi="Simplified Arabic" w:cs="Simplified Arabic"/>
          <w:color w:val="000000"/>
          <w:sz w:val="28"/>
          <w:szCs w:val="28"/>
        </w:rPr>
        <w:t xml:space="preserve"> </w:t>
      </w:r>
      <w:r w:rsidR="007129AF" w:rsidRPr="00B06371">
        <w:rPr>
          <w:rFonts w:ascii="Times New Roman" w:hAnsi="Times New Roman" w:cs="Times New Roman"/>
        </w:rPr>
        <w:t>ASQ</w:t>
      </w:r>
      <w:r w:rsidR="007129AF" w:rsidRPr="00B06371">
        <w:rPr>
          <w:rFonts w:ascii="Simplified Arabic" w:eastAsia="Times New Roman" w:hAnsi="Simplified Arabic" w:cs="Simplified Arabic"/>
          <w:color w:val="000000"/>
          <w:sz w:val="28"/>
          <w:szCs w:val="28"/>
        </w:rPr>
        <w:t xml:space="preserve"> </w:t>
      </w:r>
      <w:r w:rsidR="007129AF" w:rsidRPr="00B06371">
        <w:rPr>
          <w:rFonts w:ascii="Simplified Arabic" w:eastAsia="Times New Roman" w:hAnsi="Simplified Arabic" w:cs="Simplified Arabic"/>
          <w:color w:val="000000"/>
          <w:sz w:val="28"/>
          <w:szCs w:val="28"/>
          <w:rtl/>
        </w:rPr>
        <w:t>ما يلي</w:t>
      </w:r>
      <w:r w:rsidR="007129AF" w:rsidRPr="00B06371">
        <w:rPr>
          <w:rFonts w:ascii="Simplified Arabic" w:eastAsia="Times New Roman" w:hAnsi="Simplified Arabic" w:cs="Simplified Arabic"/>
          <w:color w:val="000000"/>
          <w:sz w:val="28"/>
          <w:szCs w:val="28"/>
        </w:rPr>
        <w:t>:</w:t>
      </w:r>
    </w:p>
    <w:p w:rsidR="007129AF" w:rsidRPr="00576429" w:rsidRDefault="00F62589" w:rsidP="007C21B9">
      <w:pPr>
        <w:pStyle w:val="ListParagraph"/>
        <w:numPr>
          <w:ilvl w:val="0"/>
          <w:numId w:val="25"/>
        </w:numPr>
        <w:shd w:val="clear" w:color="auto" w:fill="FFFFFF"/>
        <w:spacing w:after="0" w:line="240" w:lineRule="auto"/>
        <w:ind w:left="333" w:right="-142"/>
        <w:jc w:val="both"/>
        <w:rPr>
          <w:rFonts w:ascii="Simplified Arabic" w:eastAsia="Times New Roman" w:hAnsi="Simplified Arabic" w:cs="Simplified Arabic"/>
          <w:color w:val="000000"/>
          <w:sz w:val="28"/>
          <w:szCs w:val="28"/>
        </w:rPr>
      </w:pPr>
      <w:r w:rsidRPr="00576429">
        <w:rPr>
          <w:rFonts w:ascii="Simplified Arabic" w:eastAsia="Times New Roman" w:hAnsi="Simplified Arabic" w:cs="Simplified Arabic"/>
          <w:color w:val="000000"/>
          <w:sz w:val="28"/>
          <w:szCs w:val="28"/>
          <w:rtl/>
        </w:rPr>
        <w:t>ي</w:t>
      </w:r>
      <w:r w:rsidR="007129AF" w:rsidRPr="00576429">
        <w:rPr>
          <w:rFonts w:ascii="Simplified Arabic" w:eastAsia="Times New Roman" w:hAnsi="Simplified Arabic" w:cs="Simplified Arabic"/>
          <w:color w:val="000000"/>
          <w:sz w:val="28"/>
          <w:szCs w:val="28"/>
          <w:rtl/>
        </w:rPr>
        <w:t xml:space="preserve">ؤدي زيادة عدد الركاب بنسبة 1٪ إلى نمو الإيرادات غير الجوية </w:t>
      </w:r>
      <w:r w:rsidR="004328A7" w:rsidRPr="00576429">
        <w:rPr>
          <w:rFonts w:ascii="Times New Roman" w:hAnsi="Times New Roman" w:cs="Times New Roman"/>
        </w:rPr>
        <w:t>NAR</w:t>
      </w:r>
      <w:r w:rsidR="00D47ECE">
        <w:rPr>
          <w:rFonts w:ascii="Simplified Arabic" w:eastAsia="Times New Roman" w:hAnsi="Simplified Arabic" w:cs="Simplified Arabic"/>
          <w:color w:val="000000"/>
          <w:sz w:val="28"/>
          <w:szCs w:val="28"/>
          <w:rtl/>
        </w:rPr>
        <w:t xml:space="preserve"> </w:t>
      </w:r>
      <w:r w:rsidR="007129AF" w:rsidRPr="00576429">
        <w:rPr>
          <w:rFonts w:ascii="Simplified Arabic" w:eastAsia="Times New Roman" w:hAnsi="Simplified Arabic" w:cs="Simplified Arabic"/>
          <w:color w:val="000000"/>
          <w:sz w:val="28"/>
          <w:szCs w:val="28"/>
          <w:rtl/>
        </w:rPr>
        <w:t>التي تتر</w:t>
      </w:r>
      <w:r w:rsidR="007C1A77" w:rsidRPr="00576429">
        <w:rPr>
          <w:rFonts w:ascii="Simplified Arabic" w:eastAsia="Times New Roman" w:hAnsi="Simplified Arabic" w:cs="Simplified Arabic"/>
          <w:color w:val="000000"/>
          <w:sz w:val="28"/>
          <w:szCs w:val="28"/>
          <w:rtl/>
        </w:rPr>
        <w:t>او</w:t>
      </w:r>
      <w:r w:rsidR="007129AF" w:rsidRPr="00576429">
        <w:rPr>
          <w:rFonts w:ascii="Simplified Arabic" w:eastAsia="Times New Roman" w:hAnsi="Simplified Arabic" w:cs="Simplified Arabic"/>
          <w:color w:val="000000"/>
          <w:sz w:val="28"/>
          <w:szCs w:val="28"/>
          <w:rtl/>
        </w:rPr>
        <w:t>ح من 0</w:t>
      </w:r>
      <w:r w:rsidR="0093351E">
        <w:rPr>
          <w:rFonts w:ascii="Simplified Arabic" w:eastAsia="Times New Roman" w:hAnsi="Simplified Arabic" w:cs="Simplified Arabic"/>
          <w:color w:val="000000"/>
          <w:sz w:val="28"/>
          <w:szCs w:val="28"/>
          <w:rtl/>
        </w:rPr>
        <w:t>.</w:t>
      </w:r>
      <w:r w:rsidR="007129AF" w:rsidRPr="00576429">
        <w:rPr>
          <w:rFonts w:ascii="Simplified Arabic" w:eastAsia="Times New Roman" w:hAnsi="Simplified Arabic" w:cs="Simplified Arabic"/>
          <w:color w:val="000000"/>
          <w:sz w:val="28"/>
          <w:szCs w:val="28"/>
          <w:rtl/>
        </w:rPr>
        <w:t>7٪ إلى 1٪</w:t>
      </w:r>
    </w:p>
    <w:p w:rsidR="007129AF" w:rsidRPr="00576429" w:rsidRDefault="00F62589" w:rsidP="007C21B9">
      <w:pPr>
        <w:pStyle w:val="ListParagraph"/>
        <w:numPr>
          <w:ilvl w:val="0"/>
          <w:numId w:val="25"/>
        </w:numPr>
        <w:shd w:val="clear" w:color="auto" w:fill="FFFFFF"/>
        <w:spacing w:after="0" w:line="240" w:lineRule="auto"/>
        <w:ind w:left="333" w:right="-142"/>
        <w:jc w:val="both"/>
        <w:rPr>
          <w:rFonts w:ascii="Simplified Arabic" w:eastAsia="Times New Roman" w:hAnsi="Simplified Arabic" w:cs="Simplified Arabic"/>
          <w:color w:val="000000"/>
          <w:sz w:val="28"/>
          <w:szCs w:val="28"/>
        </w:rPr>
      </w:pPr>
      <w:r w:rsidRPr="00576429">
        <w:rPr>
          <w:rFonts w:ascii="Simplified Arabic" w:eastAsia="Times New Roman" w:hAnsi="Simplified Arabic" w:cs="Simplified Arabic"/>
          <w:color w:val="000000"/>
          <w:sz w:val="28"/>
          <w:szCs w:val="28"/>
          <w:rtl/>
        </w:rPr>
        <w:t xml:space="preserve">أن </w:t>
      </w:r>
      <w:r w:rsidR="007129AF" w:rsidRPr="00576429">
        <w:rPr>
          <w:rFonts w:ascii="Simplified Arabic" w:eastAsia="Times New Roman" w:hAnsi="Simplified Arabic" w:cs="Simplified Arabic"/>
          <w:color w:val="000000"/>
          <w:sz w:val="28"/>
          <w:szCs w:val="28"/>
          <w:rtl/>
        </w:rPr>
        <w:t>زيادة حجم المنطقة التجارية بنسبة 1٪ تؤدي إلى نمو صافي الدخل بنسبة 0</w:t>
      </w:r>
      <w:r w:rsidR="0093351E">
        <w:rPr>
          <w:rFonts w:ascii="Simplified Arabic" w:eastAsia="Times New Roman" w:hAnsi="Simplified Arabic" w:cs="Simplified Arabic"/>
          <w:color w:val="000000"/>
          <w:sz w:val="28"/>
          <w:szCs w:val="28"/>
          <w:rtl/>
        </w:rPr>
        <w:t>.</w:t>
      </w:r>
      <w:r w:rsidR="007129AF" w:rsidRPr="00576429">
        <w:rPr>
          <w:rFonts w:ascii="Simplified Arabic" w:eastAsia="Times New Roman" w:hAnsi="Simplified Arabic" w:cs="Simplified Arabic"/>
          <w:color w:val="000000"/>
          <w:sz w:val="28"/>
          <w:szCs w:val="28"/>
          <w:rtl/>
        </w:rPr>
        <w:t>2٪</w:t>
      </w:r>
    </w:p>
    <w:p w:rsidR="00E37372" w:rsidRPr="00576429" w:rsidRDefault="00F62589" w:rsidP="007C21B9">
      <w:pPr>
        <w:pStyle w:val="ListParagraph"/>
        <w:numPr>
          <w:ilvl w:val="0"/>
          <w:numId w:val="25"/>
        </w:numPr>
        <w:tabs>
          <w:tab w:val="right" w:pos="360"/>
        </w:tabs>
        <w:spacing w:after="0" w:line="240" w:lineRule="auto"/>
        <w:ind w:left="333" w:right="-142"/>
        <w:jc w:val="both"/>
        <w:rPr>
          <w:rFonts w:ascii="Simplified Arabic" w:hAnsi="Simplified Arabic" w:cs="Simplified Arabic"/>
          <w:b/>
          <w:bCs/>
          <w:sz w:val="28"/>
          <w:szCs w:val="28"/>
          <w:rtl/>
          <w:lang w:bidi="ar-EG"/>
        </w:rPr>
      </w:pPr>
      <w:r w:rsidRPr="00576429">
        <w:rPr>
          <w:rFonts w:ascii="Simplified Arabic" w:eastAsia="Times New Roman" w:hAnsi="Simplified Arabic" w:cs="Simplified Arabic"/>
          <w:color w:val="000000"/>
          <w:sz w:val="28"/>
          <w:szCs w:val="28"/>
          <w:rtl/>
        </w:rPr>
        <w:t xml:space="preserve">أن </w:t>
      </w:r>
      <w:r w:rsidR="007129AF" w:rsidRPr="00576429">
        <w:rPr>
          <w:rFonts w:ascii="Simplified Arabic" w:eastAsia="Times New Roman" w:hAnsi="Simplified Arabic" w:cs="Simplified Arabic"/>
          <w:color w:val="000000"/>
          <w:sz w:val="28"/>
          <w:szCs w:val="28"/>
          <w:rtl/>
        </w:rPr>
        <w:t xml:space="preserve">زيادة بنسبة 1٪ في رضا الركاب العالمي (على النحو المحدد في </w:t>
      </w:r>
      <w:r w:rsidR="00356410">
        <w:rPr>
          <w:rFonts w:ascii="Simplified Arabic" w:eastAsia="Times New Roman" w:hAnsi="Simplified Arabic" w:cs="Simplified Arabic"/>
          <w:color w:val="000000"/>
          <w:sz w:val="28"/>
          <w:szCs w:val="28"/>
          <w:rtl/>
        </w:rPr>
        <w:t>استبيان</w:t>
      </w:r>
      <w:r w:rsidR="007129AF" w:rsidRPr="00576429">
        <w:rPr>
          <w:rFonts w:ascii="Simplified Arabic" w:eastAsia="Times New Roman" w:hAnsi="Simplified Arabic" w:cs="Simplified Arabic"/>
          <w:color w:val="000000"/>
          <w:sz w:val="28"/>
          <w:szCs w:val="28"/>
        </w:rPr>
        <w:t xml:space="preserve"> </w:t>
      </w:r>
      <w:r w:rsidR="007129AF" w:rsidRPr="00576429">
        <w:rPr>
          <w:rFonts w:ascii="Times New Roman" w:hAnsi="Times New Roman" w:cs="Times New Roman"/>
        </w:rPr>
        <w:t>ASQ</w:t>
      </w:r>
      <w:r w:rsidR="007129AF" w:rsidRPr="00576429">
        <w:rPr>
          <w:rFonts w:ascii="Simplified Arabic" w:eastAsia="Times New Roman" w:hAnsi="Simplified Arabic" w:cs="Simplified Arabic"/>
          <w:color w:val="000000"/>
          <w:sz w:val="28"/>
          <w:szCs w:val="28"/>
        </w:rPr>
        <w:t xml:space="preserve"> </w:t>
      </w:r>
      <w:r w:rsidR="007C21B9">
        <w:rPr>
          <w:rFonts w:ascii="Simplified Arabic" w:eastAsia="Times New Roman" w:hAnsi="Simplified Arabic" w:cs="Simplified Arabic" w:hint="cs"/>
          <w:color w:val="000000"/>
          <w:sz w:val="28"/>
          <w:szCs w:val="28"/>
          <w:rtl/>
        </w:rPr>
        <w:t xml:space="preserve"> </w:t>
      </w:r>
      <w:r w:rsidR="007129AF" w:rsidRPr="00576429">
        <w:rPr>
          <w:rFonts w:ascii="Simplified Arabic" w:eastAsia="Times New Roman" w:hAnsi="Simplified Arabic" w:cs="Simplified Arabic"/>
          <w:color w:val="000000"/>
          <w:sz w:val="28"/>
          <w:szCs w:val="28"/>
          <w:rtl/>
        </w:rPr>
        <w:t>تؤدي في المتوسط إلى نمو</w:t>
      </w:r>
      <w:r w:rsidR="007129AF" w:rsidRPr="00576429">
        <w:rPr>
          <w:rFonts w:ascii="Simplified Arabic" w:eastAsia="Times New Roman" w:hAnsi="Simplified Arabic" w:cs="Simplified Arabic"/>
          <w:color w:val="000000"/>
          <w:sz w:val="28"/>
          <w:szCs w:val="28"/>
        </w:rPr>
        <w:t xml:space="preserve"> </w:t>
      </w:r>
      <w:r w:rsidR="004328A7" w:rsidRPr="00576429">
        <w:rPr>
          <w:rFonts w:ascii="Simplified Arabic" w:eastAsia="Times New Roman" w:hAnsi="Simplified Arabic" w:cs="Simplified Arabic"/>
          <w:color w:val="000000"/>
          <w:sz w:val="28"/>
          <w:szCs w:val="28"/>
          <w:rtl/>
        </w:rPr>
        <w:t>الإيرادات غير الجوية</w:t>
      </w:r>
      <w:r w:rsidR="00A26DD0" w:rsidRPr="00576429">
        <w:rPr>
          <w:rFonts w:ascii="Simplified Arabic" w:eastAsia="Times New Roman" w:hAnsi="Simplified Arabic" w:cs="Simplified Arabic"/>
          <w:color w:val="000000"/>
          <w:sz w:val="28"/>
          <w:szCs w:val="28"/>
          <w:rtl/>
          <w:lang w:bidi="ar-EG"/>
        </w:rPr>
        <w:t xml:space="preserve"> </w:t>
      </w:r>
      <w:r w:rsidR="004328A7" w:rsidRPr="00576429">
        <w:rPr>
          <w:rFonts w:ascii="Times New Roman" w:hAnsi="Times New Roman" w:cs="Times New Roman"/>
        </w:rPr>
        <w:t>NAR</w:t>
      </w:r>
      <w:r w:rsidR="00BA4A2E">
        <w:rPr>
          <w:rFonts w:ascii="Simplified Arabic" w:eastAsia="Times New Roman" w:hAnsi="Simplified Arabic" w:cs="Simplified Arabic"/>
          <w:color w:val="000000"/>
          <w:sz w:val="28"/>
          <w:szCs w:val="28"/>
          <w:rtl/>
        </w:rPr>
        <w:t xml:space="preserve"> </w:t>
      </w:r>
      <w:r w:rsidR="007129AF" w:rsidRPr="00576429">
        <w:rPr>
          <w:rFonts w:ascii="Simplified Arabic" w:eastAsia="Times New Roman" w:hAnsi="Simplified Arabic" w:cs="Simplified Arabic"/>
          <w:color w:val="000000"/>
          <w:sz w:val="28"/>
          <w:szCs w:val="28"/>
          <w:rtl/>
        </w:rPr>
        <w:t>بنسبة 1</w:t>
      </w:r>
      <w:r w:rsidR="0093351E">
        <w:rPr>
          <w:rFonts w:ascii="Simplified Arabic" w:eastAsia="Times New Roman" w:hAnsi="Simplified Arabic" w:cs="Simplified Arabic"/>
          <w:color w:val="000000"/>
          <w:sz w:val="28"/>
          <w:szCs w:val="28"/>
          <w:rtl/>
        </w:rPr>
        <w:t>.</w:t>
      </w:r>
      <w:r w:rsidR="007129AF" w:rsidRPr="00576429">
        <w:rPr>
          <w:rFonts w:ascii="Simplified Arabic" w:eastAsia="Times New Roman" w:hAnsi="Simplified Arabic" w:cs="Simplified Arabic"/>
          <w:color w:val="000000"/>
          <w:sz w:val="28"/>
          <w:szCs w:val="28"/>
          <w:rtl/>
        </w:rPr>
        <w:t>5٪</w:t>
      </w:r>
      <w:r w:rsidR="007C21B9">
        <w:rPr>
          <w:rFonts w:ascii="Simplified Arabic" w:eastAsia="Times New Roman" w:hAnsi="Simplified Arabic" w:cs="Simplified Arabic" w:hint="cs"/>
          <w:color w:val="000000"/>
          <w:sz w:val="28"/>
          <w:szCs w:val="28"/>
          <w:rtl/>
        </w:rPr>
        <w:t>)</w:t>
      </w:r>
    </w:p>
    <w:p w:rsidR="007D57B0" w:rsidRPr="00576429" w:rsidRDefault="00BA3FF5" w:rsidP="004553B9">
      <w:pPr>
        <w:pStyle w:val="1"/>
        <w:spacing w:after="0" w:line="288" w:lineRule="auto"/>
        <w:ind w:firstLine="103"/>
        <w:rPr>
          <w:b/>
          <w:bCs/>
          <w:sz w:val="28"/>
          <w:szCs w:val="28"/>
          <w:rtl/>
        </w:rPr>
      </w:pPr>
      <w:r w:rsidRPr="00576429">
        <w:rPr>
          <w:rFonts w:hint="cs"/>
          <w:b/>
          <w:bCs/>
          <w:sz w:val="28"/>
          <w:szCs w:val="28"/>
          <w:rtl/>
          <w:lang w:bidi="ar-SA"/>
        </w:rPr>
        <w:lastRenderedPageBreak/>
        <w:t>ثاني</w:t>
      </w:r>
      <w:r w:rsidR="0093351E">
        <w:rPr>
          <w:rFonts w:hint="cs"/>
          <w:b/>
          <w:bCs/>
          <w:sz w:val="28"/>
          <w:szCs w:val="28"/>
          <w:rtl/>
          <w:lang w:bidi="ar-SA"/>
        </w:rPr>
        <w:t>ًا</w:t>
      </w:r>
      <w:r w:rsidR="007C21B9">
        <w:rPr>
          <w:rFonts w:hint="cs"/>
          <w:b/>
          <w:bCs/>
          <w:sz w:val="28"/>
          <w:szCs w:val="28"/>
          <w:rtl/>
          <w:lang w:bidi="ar-SA"/>
        </w:rPr>
        <w:t>:</w:t>
      </w:r>
      <w:r w:rsidRPr="00576429">
        <w:rPr>
          <w:rFonts w:hint="cs"/>
          <w:b/>
          <w:bCs/>
          <w:sz w:val="28"/>
          <w:szCs w:val="28"/>
          <w:rtl/>
          <w:lang w:bidi="ar-SA"/>
        </w:rPr>
        <w:t xml:space="preserve"> </w:t>
      </w:r>
      <w:r w:rsidR="007D57B0" w:rsidRPr="00576429">
        <w:rPr>
          <w:b/>
          <w:bCs/>
          <w:sz w:val="28"/>
          <w:szCs w:val="28"/>
          <w:rtl/>
        </w:rPr>
        <w:t>مفهوم جودة</w:t>
      </w:r>
      <w:r w:rsidR="007D57B0" w:rsidRPr="00576429">
        <w:rPr>
          <w:b/>
          <w:bCs/>
          <w:sz w:val="28"/>
          <w:szCs w:val="28"/>
          <w:rtl/>
          <w:lang w:bidi="ar-SA"/>
        </w:rPr>
        <w:t xml:space="preserve"> </w:t>
      </w:r>
      <w:r w:rsidR="007D57B0" w:rsidRPr="00576429">
        <w:rPr>
          <w:b/>
          <w:bCs/>
          <w:sz w:val="28"/>
          <w:szCs w:val="28"/>
          <w:rtl/>
        </w:rPr>
        <w:t>الخدمة وكيفية قياسه</w:t>
      </w:r>
      <w:r w:rsidR="009D3803" w:rsidRPr="00576429">
        <w:rPr>
          <w:rFonts w:hint="cs"/>
          <w:b/>
          <w:bCs/>
          <w:sz w:val="28"/>
          <w:szCs w:val="28"/>
          <w:rtl/>
        </w:rPr>
        <w:t>ا</w:t>
      </w:r>
      <w:r w:rsidR="00F62589" w:rsidRPr="00576429">
        <w:rPr>
          <w:b/>
          <w:bCs/>
          <w:sz w:val="28"/>
          <w:szCs w:val="28"/>
          <w:rtl/>
        </w:rPr>
        <w:t>:</w:t>
      </w:r>
    </w:p>
    <w:p w:rsidR="00AC7B7A" w:rsidRPr="00576429" w:rsidRDefault="009822CB" w:rsidP="007D1D9B">
      <w:pPr>
        <w:pStyle w:val="ListParagraph"/>
        <w:numPr>
          <w:ilvl w:val="0"/>
          <w:numId w:val="71"/>
        </w:numPr>
        <w:autoSpaceDE w:val="0"/>
        <w:autoSpaceDN w:val="0"/>
        <w:adjustRightInd w:val="0"/>
        <w:spacing w:after="0" w:line="288" w:lineRule="auto"/>
        <w:rPr>
          <w:rFonts w:ascii="Simplified Arabic" w:hAnsi="Simplified Arabic" w:cs="Simplified Arabic"/>
          <w:sz w:val="28"/>
          <w:szCs w:val="28"/>
          <w:rtl/>
        </w:rPr>
      </w:pPr>
      <w:r w:rsidRPr="00576429">
        <w:rPr>
          <w:rFonts w:ascii="Simplified Arabic" w:hAnsi="Simplified Arabic" w:cs="Simplified Arabic"/>
          <w:b/>
          <w:bCs/>
          <w:sz w:val="28"/>
          <w:szCs w:val="28"/>
          <w:rtl/>
        </w:rPr>
        <w:t>الخدمة</w:t>
      </w:r>
      <w:r w:rsidRPr="00576429">
        <w:rPr>
          <w:rFonts w:ascii="Simplified Arabic" w:hAnsi="Simplified Arabic" w:cs="Simplified Arabic"/>
          <w:b/>
          <w:bCs/>
          <w:sz w:val="28"/>
          <w:szCs w:val="28"/>
        </w:rPr>
        <w:t xml:space="preserve"> :</w:t>
      </w:r>
    </w:p>
    <w:p w:rsidR="009822CB" w:rsidRPr="00576429" w:rsidRDefault="009822CB" w:rsidP="007C21B9">
      <w:pPr>
        <w:autoSpaceDE w:val="0"/>
        <w:autoSpaceDN w:val="0"/>
        <w:adjustRightInd w:val="0"/>
        <w:spacing w:after="0" w:line="240" w:lineRule="auto"/>
        <w:rPr>
          <w:rFonts w:ascii="Simplified Arabic" w:hAnsi="Simplified Arabic" w:cs="Simplified Arabic"/>
          <w:sz w:val="28"/>
          <w:szCs w:val="28"/>
        </w:rPr>
      </w:pPr>
      <w:r w:rsidRPr="00576429">
        <w:rPr>
          <w:rFonts w:ascii="Simplified Arabic" w:hAnsi="Simplified Arabic" w:cs="Simplified Arabic"/>
          <w:sz w:val="28"/>
          <w:szCs w:val="28"/>
          <w:rtl/>
        </w:rPr>
        <w:t>يستعمل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حياتهم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اليومية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الكثير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مثلما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يستهلكون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السلع،</w:t>
      </w:r>
      <w:r w:rsidRPr="00576429">
        <w:rPr>
          <w:rFonts w:ascii="Simplified Arabic" w:hAnsi="Simplified Arabic" w:cs="Simplified Arabic"/>
          <w:sz w:val="28"/>
          <w:szCs w:val="28"/>
        </w:rPr>
        <w:t xml:space="preserve"> </w:t>
      </w:r>
      <w:r w:rsidR="003D483E" w:rsidRPr="00576429">
        <w:rPr>
          <w:rFonts w:ascii="Simplified Arabic" w:hAnsi="Simplified Arabic" w:cs="Simplified Arabic" w:hint="cs"/>
          <w:sz w:val="28"/>
          <w:szCs w:val="28"/>
          <w:rtl/>
        </w:rPr>
        <w:t xml:space="preserve">مثل </w:t>
      </w:r>
      <w:r w:rsidRPr="00576429">
        <w:rPr>
          <w:rFonts w:ascii="Simplified Arabic" w:hAnsi="Simplified Arabic" w:cs="Simplified Arabic"/>
          <w:sz w:val="28"/>
          <w:szCs w:val="28"/>
          <w:rtl/>
        </w:rPr>
        <w:t>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الهاتف،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التعليم،</w:t>
      </w:r>
      <w:r w:rsidR="007C21B9">
        <w:rPr>
          <w:rFonts w:ascii="Simplified Arabic" w:hAnsi="Simplified Arabic" w:cs="Simplified Arabic" w:hint="cs"/>
          <w:sz w:val="28"/>
          <w:szCs w:val="28"/>
          <w:rtl/>
        </w:rPr>
        <w:t xml:space="preserve"> </w:t>
      </w:r>
      <w:r w:rsidR="007C21B9">
        <w:rPr>
          <w:rFonts w:ascii="Simplified Arabic" w:hAnsi="Simplified Arabic" w:cs="Simplified Arabic"/>
          <w:sz w:val="28"/>
          <w:szCs w:val="28"/>
          <w:rtl/>
        </w:rPr>
        <w:t>الصح</w:t>
      </w:r>
      <w:r w:rsidR="007C21B9">
        <w:rPr>
          <w:rFonts w:ascii="Simplified Arabic" w:hAnsi="Simplified Arabic" w:cs="Simplified Arabic" w:hint="cs"/>
          <w:sz w:val="28"/>
          <w:szCs w:val="28"/>
          <w:rtl/>
          <w:lang w:bidi="ar-EG"/>
        </w:rPr>
        <w:t xml:space="preserve">ة، </w:t>
      </w:r>
      <w:r w:rsidRPr="00576429">
        <w:rPr>
          <w:rFonts w:ascii="Simplified Arabic" w:hAnsi="Simplified Arabic" w:cs="Simplified Arabic"/>
          <w:sz w:val="28"/>
          <w:szCs w:val="28"/>
          <w:rtl/>
        </w:rPr>
        <w:t>والخدمات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المصرفية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وغيرها،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يعتري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طبيعة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حدودها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وخصائصها</w:t>
      </w:r>
      <w:r w:rsidR="007C21B9">
        <w:rPr>
          <w:rFonts w:ascii="Simplified Arabic" w:hAnsi="Simplified Arabic" w:cs="Simplified Arabic" w:hint="cs"/>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بعض الغموض،</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هذا</w:t>
      </w:r>
      <w:r w:rsidRPr="00576429">
        <w:rPr>
          <w:rFonts w:ascii="Simplified Arabic" w:hAnsi="Simplified Arabic" w:cs="Simplified Arabic"/>
          <w:sz w:val="28"/>
          <w:szCs w:val="28"/>
        </w:rPr>
        <w:t xml:space="preserve"> </w:t>
      </w:r>
      <w:r w:rsidR="0053443C" w:rsidRPr="00576429">
        <w:rPr>
          <w:rFonts w:ascii="Simplified Arabic" w:hAnsi="Simplified Arabic" w:cs="Simplified Arabic"/>
          <w:sz w:val="28"/>
          <w:szCs w:val="28"/>
          <w:rtl/>
        </w:rPr>
        <w:t>البند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سلط</w:t>
      </w:r>
      <w:r w:rsidR="003D483E" w:rsidRPr="00576429">
        <w:rPr>
          <w:rFonts w:ascii="Simplified Arabic" w:hAnsi="Simplified Arabic" w:cs="Simplified Arabic" w:hint="cs"/>
          <w:sz w:val="28"/>
          <w:szCs w:val="28"/>
          <w:rtl/>
        </w:rPr>
        <w:t xml:space="preserve"> 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الضوء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بعض</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التعاريف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الخاصة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وخصائصها وأنواعها</w:t>
      </w:r>
      <w:r w:rsidR="0093351E">
        <w:rPr>
          <w:rFonts w:ascii="Simplified Arabic" w:hAnsi="Simplified Arabic" w:cs="Simplified Arabic"/>
          <w:sz w:val="28"/>
          <w:szCs w:val="28"/>
          <w:rtl/>
        </w:rPr>
        <w:t>.</w:t>
      </w:r>
    </w:p>
    <w:p w:rsidR="009822CB" w:rsidRPr="00576429" w:rsidRDefault="009822CB" w:rsidP="007D1D9B">
      <w:pPr>
        <w:pStyle w:val="ListParagraph"/>
        <w:numPr>
          <w:ilvl w:val="0"/>
          <w:numId w:val="71"/>
        </w:numPr>
        <w:autoSpaceDE w:val="0"/>
        <w:autoSpaceDN w:val="0"/>
        <w:adjustRightInd w:val="0"/>
        <w:spacing w:after="0" w:line="288" w:lineRule="auto"/>
        <w:rPr>
          <w:rFonts w:ascii="Simplified Arabic" w:hAnsi="Simplified Arabic" w:cs="Simplified Arabic"/>
          <w:b/>
          <w:bCs/>
          <w:sz w:val="28"/>
          <w:szCs w:val="28"/>
          <w:rtl/>
        </w:rPr>
      </w:pPr>
      <w:r w:rsidRPr="00576429">
        <w:rPr>
          <w:rFonts w:ascii="Simplified Arabic" w:hAnsi="Simplified Arabic" w:cs="Simplified Arabic"/>
          <w:b/>
          <w:bCs/>
          <w:sz w:val="28"/>
          <w:szCs w:val="28"/>
          <w:rtl/>
        </w:rPr>
        <w:t>مفهوم</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الخدمة</w:t>
      </w:r>
      <w:r w:rsidRPr="00576429">
        <w:rPr>
          <w:rFonts w:ascii="Simplified Arabic" w:hAnsi="Simplified Arabic" w:cs="Simplified Arabic"/>
          <w:b/>
          <w:bCs/>
          <w:sz w:val="28"/>
          <w:szCs w:val="28"/>
        </w:rPr>
        <w:t xml:space="preserve"> :</w:t>
      </w:r>
    </w:p>
    <w:p w:rsidR="009A27B0" w:rsidRPr="00576429" w:rsidRDefault="009A27B0" w:rsidP="009A27B0">
      <w:pPr>
        <w:autoSpaceDE w:val="0"/>
        <w:autoSpaceDN w:val="0"/>
        <w:adjustRightInd w:val="0"/>
        <w:spacing w:after="0" w:line="240" w:lineRule="auto"/>
        <w:jc w:val="both"/>
        <w:rPr>
          <w:rFonts w:ascii="Simplified Arabic" w:hAnsi="Simplified Arabic" w:cs="Simplified Arabic"/>
          <w:b/>
          <w:bCs/>
          <w:sz w:val="28"/>
          <w:szCs w:val="28"/>
        </w:rPr>
      </w:pPr>
      <w:r w:rsidRPr="00576429">
        <w:rPr>
          <w:rFonts w:ascii="Simplified Arabic" w:hAnsi="Simplified Arabic" w:cs="Simplified Arabic"/>
          <w:b/>
          <w:bCs/>
          <w:sz w:val="28"/>
          <w:szCs w:val="28"/>
          <w:rtl/>
        </w:rPr>
        <w:t xml:space="preserve">تعریف الخدمة </w:t>
      </w:r>
    </w:p>
    <w:p w:rsidR="009A27B0" w:rsidRPr="00576429" w:rsidRDefault="009A27B0" w:rsidP="009A27B0">
      <w:pPr>
        <w:autoSpaceDE w:val="0"/>
        <w:autoSpaceDN w:val="0"/>
        <w:adjustRightInd w:val="0"/>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نظر</w:t>
      </w:r>
      <w:r w:rsidR="007C21B9">
        <w:rPr>
          <w:rFonts w:ascii="Simplified Arabic" w:hAnsi="Simplified Arabic" w:cs="Simplified Arabic" w:hint="cs"/>
          <w:sz w:val="28"/>
          <w:szCs w:val="28"/>
          <w:rtl/>
        </w:rPr>
        <w:t>ً</w:t>
      </w:r>
      <w:r w:rsidRPr="00576429">
        <w:rPr>
          <w:rFonts w:ascii="Simplified Arabic" w:hAnsi="Simplified Arabic" w:cs="Simplified Arabic"/>
          <w:sz w:val="28"/>
          <w:szCs w:val="28"/>
          <w:rtl/>
        </w:rPr>
        <w:t>ا ل</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وجهات النظر في تحدید تعریف دقیق وواضح للخدمة، سنح</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 xml:space="preserve">ل عرض أهمها </w:t>
      </w:r>
      <w:r w:rsidRPr="007C21B9">
        <w:rPr>
          <w:rFonts w:ascii="Simplified Arabic" w:hAnsi="Simplified Arabic" w:cs="Simplified Arabic"/>
          <w:b/>
          <w:bCs/>
          <w:sz w:val="28"/>
          <w:szCs w:val="28"/>
          <w:rtl/>
        </w:rPr>
        <w:t>فیما یلي</w:t>
      </w:r>
      <w:r w:rsidRPr="007C21B9">
        <w:rPr>
          <w:rFonts w:ascii="Simplified Arabic" w:hAnsi="Simplified Arabic" w:cs="Simplified Arabic"/>
          <w:b/>
          <w:bCs/>
          <w:sz w:val="28"/>
          <w:szCs w:val="28"/>
        </w:rPr>
        <w:t>:</w:t>
      </w:r>
    </w:p>
    <w:p w:rsidR="009A27B0" w:rsidRPr="00576429" w:rsidRDefault="009A27B0" w:rsidP="007D1D9B">
      <w:pPr>
        <w:pStyle w:val="ListParagraph"/>
        <w:numPr>
          <w:ilvl w:val="0"/>
          <w:numId w:val="27"/>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یعرف (</w:t>
      </w:r>
      <w:r w:rsidRPr="00576429">
        <w:rPr>
          <w:rFonts w:ascii="Times New Roman" w:hAnsi="Times New Roman" w:cs="Times New Roman"/>
        </w:rPr>
        <w:t>Kotler</w:t>
      </w:r>
      <w:r w:rsidRPr="00576429">
        <w:rPr>
          <w:rFonts w:ascii="Simplified Arabic" w:hAnsi="Simplified Arabic" w:cs="Simplified Arabic"/>
          <w:sz w:val="28"/>
          <w:szCs w:val="28"/>
          <w:rtl/>
        </w:rPr>
        <w:t>) الخدمة على أنها كل نشاط</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إنجاز</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منفعة یقدمها طرف ما لطرف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آخر، وتكون أساس</w:t>
      </w:r>
      <w:r w:rsidR="007C21B9">
        <w:rPr>
          <w:rFonts w:ascii="Simplified Arabic" w:hAnsi="Simplified Arabic" w:cs="Simplified Arabic" w:hint="cs"/>
          <w:sz w:val="28"/>
          <w:szCs w:val="28"/>
          <w:rtl/>
        </w:rPr>
        <w:t>ً</w:t>
      </w:r>
      <w:r w:rsidRPr="00576429">
        <w:rPr>
          <w:rFonts w:ascii="Simplified Arabic" w:hAnsi="Simplified Arabic" w:cs="Simplified Arabic"/>
          <w:sz w:val="28"/>
          <w:szCs w:val="28"/>
          <w:rtl/>
        </w:rPr>
        <w:t>ا غیر ملموسة ولا تنتج عنها أي ملكیة، وأن إنتاجها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تقدیمها قد یكون مرتبط بمنتج مادي ملموس</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لا</w:t>
      </w:r>
      <w:r w:rsidR="0093351E">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3"/>
      </w:r>
      <w:r w:rsidR="005259CE" w:rsidRPr="00663B28">
        <w:rPr>
          <w:rStyle w:val="FootnoteReference"/>
          <w:rFonts w:asciiTheme="majorBidi" w:hAnsiTheme="majorBidi" w:cstheme="majorBidi"/>
          <w:b/>
          <w:bCs/>
          <w:rtl/>
        </w:rPr>
        <w:t>)</w:t>
      </w:r>
    </w:p>
    <w:p w:rsidR="009A27B0" w:rsidRPr="00576429" w:rsidRDefault="009A27B0" w:rsidP="007C21B9">
      <w:pPr>
        <w:pStyle w:val="ListParagraph"/>
        <w:numPr>
          <w:ilvl w:val="0"/>
          <w:numId w:val="27"/>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وتعرفها الجمعیة الأمریكیة للتسویق على أنها مجمل النشاطات</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المنافع التي تعرض</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للبیع، أي التي تعرض 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tl/>
        </w:rPr>
        <w:t>ها بسلعة معینة</w:t>
      </w:r>
      <w:r w:rsidR="0093351E">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4"/>
      </w:r>
      <w:r w:rsidR="005259CE" w:rsidRPr="00663B28">
        <w:rPr>
          <w:rStyle w:val="FootnoteReference"/>
          <w:rFonts w:asciiTheme="majorBidi" w:hAnsiTheme="majorBidi" w:cstheme="majorBidi"/>
          <w:b/>
          <w:bCs/>
          <w:rtl/>
        </w:rPr>
        <w:t>)</w:t>
      </w:r>
    </w:p>
    <w:p w:rsidR="009A27B0" w:rsidRPr="00576429" w:rsidRDefault="009A27B0" w:rsidP="007C21B9">
      <w:pPr>
        <w:pStyle w:val="ListParagraph"/>
        <w:numPr>
          <w:ilvl w:val="0"/>
          <w:numId w:val="27"/>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كما تعرف على أنها تصرف</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مجموعة من التصرفات التي تتم في زمن محدود ومكان معین من خلال وسائل مادیة وبشریة لصالح فرد معین</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مجموعة من الأفراد</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w:t>
      </w:r>
      <w:r w:rsidR="00642818" w:rsidRPr="00576429">
        <w:rPr>
          <w:rFonts w:ascii="Simplified Arabic" w:hAnsi="Simplified Arabic" w:cs="Simplified Arabic"/>
          <w:sz w:val="28"/>
          <w:szCs w:val="28"/>
          <w:rtl/>
        </w:rPr>
        <w:t>ال</w:t>
      </w:r>
      <w:r w:rsidR="0065310B">
        <w:rPr>
          <w:rFonts w:ascii="Simplified Arabic" w:hAnsi="Simplified Arabic" w:cs="Simplified Arabic"/>
          <w:sz w:val="28"/>
          <w:szCs w:val="28"/>
          <w:rtl/>
        </w:rPr>
        <w:t>اعتماد</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على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وسلوكات منظمة</w:t>
      </w:r>
      <w:r w:rsidR="0093351E">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5"/>
      </w:r>
      <w:r w:rsidR="005259CE" w:rsidRPr="00663B28">
        <w:rPr>
          <w:rStyle w:val="FootnoteReference"/>
          <w:rFonts w:asciiTheme="majorBidi" w:hAnsiTheme="majorBidi" w:cstheme="majorBidi"/>
          <w:b/>
          <w:bCs/>
          <w:rtl/>
        </w:rPr>
        <w:t>)</w:t>
      </w:r>
    </w:p>
    <w:p w:rsidR="009A27B0" w:rsidRPr="00576429" w:rsidRDefault="009A27B0" w:rsidP="007D1D9B">
      <w:pPr>
        <w:pStyle w:val="ListParagraph"/>
        <w:numPr>
          <w:ilvl w:val="0"/>
          <w:numId w:val="27"/>
        </w:numPr>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وتعرف أیضا بأنها منتوج غیر ملموس یقدم فوائد ومنافع مباشرة للعمیل كنتیجة لتطبیق</w:t>
      </w:r>
      <w:r w:rsidR="007C1A77" w:rsidRPr="00576429">
        <w:rPr>
          <w:rFonts w:ascii="Simplified Arabic" w:hAnsi="Simplified Arabic" w:cs="Simplified Arabic"/>
          <w:sz w:val="28"/>
          <w:szCs w:val="28"/>
          <w:rtl/>
        </w:rPr>
        <w:t xml:space="preserve"> أو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جهد</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طاقة بشریة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آلیة، والخدمة لا یمكن حیازتها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استهلاكها مادیا</w:t>
      </w:r>
      <w:r w:rsidR="0093351E">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6"/>
      </w:r>
      <w:r w:rsidR="005259CE" w:rsidRPr="00663B28">
        <w:rPr>
          <w:rStyle w:val="FootnoteReference"/>
          <w:rFonts w:asciiTheme="majorBidi" w:hAnsiTheme="majorBidi" w:cstheme="majorBidi"/>
          <w:b/>
          <w:bCs/>
          <w:rtl/>
        </w:rPr>
        <w:t>)</w:t>
      </w:r>
    </w:p>
    <w:p w:rsidR="009A27B0" w:rsidRPr="00576429" w:rsidRDefault="009A27B0" w:rsidP="007D1D9B">
      <w:pPr>
        <w:pStyle w:val="ListParagraph"/>
        <w:numPr>
          <w:ilvl w:val="0"/>
          <w:numId w:val="27"/>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وتعرف الخدمة بأنها: نشاط یرافقه عدد من العناصر غیر الملموسة والتي تتضمن بعض التفاعل مع ال</w:t>
      </w:r>
      <w:r w:rsidR="00856BF6">
        <w:rPr>
          <w:rFonts w:ascii="Simplified Arabic" w:hAnsi="Simplified Arabic" w:cs="Simplified Arabic"/>
          <w:sz w:val="28"/>
          <w:szCs w:val="28"/>
          <w:rtl/>
        </w:rPr>
        <w:t>عملاء</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مع خاصیة الحیازة، ولیس نتیجة ل</w:t>
      </w:r>
      <w:r w:rsidR="00557DD1">
        <w:rPr>
          <w:rFonts w:ascii="Simplified Arabic" w:hAnsi="Simplified Arabic" w:cs="Simplified Arabic"/>
          <w:sz w:val="28"/>
          <w:szCs w:val="28"/>
          <w:rtl/>
        </w:rPr>
        <w:t>انتقال</w:t>
      </w:r>
      <w:r w:rsidRPr="00576429">
        <w:rPr>
          <w:rFonts w:ascii="Simplified Arabic" w:hAnsi="Simplified Arabic" w:cs="Simplified Arabic"/>
          <w:sz w:val="28"/>
          <w:szCs w:val="28"/>
          <w:rtl/>
        </w:rPr>
        <w:t>ها للمالك</w:t>
      </w:r>
      <w:r w:rsidR="0093351E">
        <w:rPr>
          <w:rFonts w:ascii="Simplified Arabic" w:hAnsi="Simplified Arabic" w:cs="Simplified Arabic"/>
          <w:sz w:val="28"/>
          <w:szCs w:val="28"/>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7"/>
      </w:r>
      <w:r w:rsidR="005259CE" w:rsidRPr="00663B28">
        <w:rPr>
          <w:rStyle w:val="FootnoteReference"/>
          <w:rFonts w:asciiTheme="majorBidi" w:hAnsiTheme="majorBidi" w:cstheme="majorBidi"/>
          <w:b/>
          <w:bCs/>
          <w:rtl/>
        </w:rPr>
        <w:t>)</w:t>
      </w:r>
      <w:r w:rsidRPr="00576429">
        <w:rPr>
          <w:rFonts w:ascii="Simplified Arabic" w:hAnsi="Simplified Arabic" w:cs="Simplified Arabic"/>
          <w:sz w:val="28"/>
          <w:szCs w:val="28"/>
          <w:rtl/>
        </w:rPr>
        <w:t xml:space="preserve"> </w:t>
      </w:r>
    </w:p>
    <w:p w:rsidR="009A27B0" w:rsidRPr="00576429" w:rsidRDefault="009A27B0" w:rsidP="004532FD">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أي أنها كافة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والعملیات ا</w:t>
      </w:r>
      <w:r w:rsidR="007C21B9">
        <w:rPr>
          <w:rFonts w:ascii="Simplified Arabic" w:hAnsi="Simplified Arabic" w:cs="Simplified Arabic"/>
          <w:sz w:val="28"/>
          <w:szCs w:val="28"/>
          <w:rtl/>
        </w:rPr>
        <w:t xml:space="preserve">لتي یبرز فیها الجانب </w:t>
      </w:r>
      <w:r w:rsidRPr="00576429">
        <w:rPr>
          <w:rFonts w:ascii="Simplified Arabic" w:hAnsi="Simplified Arabic" w:cs="Simplified Arabic"/>
          <w:sz w:val="28"/>
          <w:szCs w:val="28"/>
          <w:rtl/>
        </w:rPr>
        <w:t>غیر ا</w:t>
      </w:r>
      <w:r w:rsidR="007C21B9">
        <w:rPr>
          <w:rFonts w:ascii="Simplified Arabic" w:hAnsi="Simplified Arabic" w:cs="Simplified Arabic"/>
          <w:sz w:val="28"/>
          <w:szCs w:val="28"/>
          <w:rtl/>
        </w:rPr>
        <w:t>لملموس والتي تتولد عنها منافع و</w:t>
      </w:r>
      <w:r w:rsidR="007C21B9">
        <w:rPr>
          <w:rFonts w:ascii="Simplified Arabic" w:hAnsi="Simplified Arabic" w:cs="Simplified Arabic" w:hint="cs"/>
          <w:sz w:val="28"/>
          <w:szCs w:val="28"/>
          <w:rtl/>
        </w:rPr>
        <w:t>إشباع</w:t>
      </w:r>
      <w:r w:rsidRPr="00576429">
        <w:rPr>
          <w:rFonts w:ascii="Simplified Arabic" w:hAnsi="Simplified Arabic" w:cs="Simplified Arabic"/>
          <w:sz w:val="28"/>
          <w:szCs w:val="28"/>
          <w:rtl/>
        </w:rPr>
        <w:t xml:space="preserve">ات یمكن بیعها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8"/>
      </w:r>
      <w:r w:rsidR="005259CE" w:rsidRPr="00663B28">
        <w:rPr>
          <w:rStyle w:val="FootnoteReference"/>
          <w:rFonts w:asciiTheme="majorBidi" w:hAnsiTheme="majorBidi" w:cstheme="majorBidi"/>
          <w:b/>
          <w:bCs/>
          <w:rtl/>
        </w:rPr>
        <w:t>)</w:t>
      </w:r>
    </w:p>
    <w:p w:rsidR="009A27B0" w:rsidRPr="00576429" w:rsidRDefault="009A27B0" w:rsidP="007D1D9B">
      <w:pPr>
        <w:pStyle w:val="ListParagraph"/>
        <w:numPr>
          <w:ilvl w:val="0"/>
          <w:numId w:val="28"/>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كما عرفت الخدمة أیض</w:t>
      </w:r>
      <w:r w:rsidR="006076F8">
        <w:rPr>
          <w:rFonts w:ascii="Simplified Arabic" w:hAnsi="Simplified Arabic" w:cs="Simplified Arabic" w:hint="cs"/>
          <w:sz w:val="28"/>
          <w:szCs w:val="28"/>
          <w:rtl/>
        </w:rPr>
        <w:t>ً</w:t>
      </w:r>
      <w:r w:rsidR="006076F8">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بأنها ذلك المنتج الذي یتصف بعدم الملموسیة والتلازم، أي انفصال الخدمة على درجة مهارة مقدمها، وزمان ومكان تقدیمها، و</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أسعارها، وتكاملها مع المنتجات الملموسة عند تقدیمها، إضافة</w:t>
      </w:r>
      <w:r w:rsidR="006076F8">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إلى ضرورة تواجد المستفید عند</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إنتاجها</w:t>
      </w:r>
      <w:r w:rsidR="007C1A77" w:rsidRPr="00576429">
        <w:rPr>
          <w:rFonts w:ascii="Simplified Arabic" w:hAnsi="Simplified Arabic" w:cs="Simplified Arabic"/>
          <w:sz w:val="28"/>
          <w:szCs w:val="28"/>
          <w:rtl/>
        </w:rPr>
        <w:t xml:space="preserve"> أو </w:t>
      </w:r>
      <w:r w:rsidR="006076F8">
        <w:rPr>
          <w:rFonts w:ascii="Simplified Arabic" w:hAnsi="Simplified Arabic" w:cs="Simplified Arabic"/>
          <w:sz w:val="28"/>
          <w:szCs w:val="28"/>
          <w:rtl/>
        </w:rPr>
        <w:t>مشاركته في إنتاجها</w:t>
      </w:r>
      <w:r w:rsidR="0093351E">
        <w:rPr>
          <w:rFonts w:ascii="Simplified Arabic" w:hAnsi="Simplified Arabic" w:cs="Simplified Arabic" w:hint="cs"/>
          <w:sz w:val="28"/>
          <w:szCs w:val="28"/>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59"/>
      </w:r>
      <w:r w:rsidR="005259CE" w:rsidRPr="00663B28">
        <w:rPr>
          <w:rStyle w:val="FootnoteReference"/>
          <w:rFonts w:asciiTheme="majorBidi" w:hAnsiTheme="majorBidi" w:cstheme="majorBidi"/>
          <w:b/>
          <w:bCs/>
          <w:rtl/>
        </w:rPr>
        <w:t>)</w:t>
      </w:r>
      <w:r w:rsidR="006076F8" w:rsidRPr="00663B28">
        <w:rPr>
          <w:rStyle w:val="FootnoteReference"/>
          <w:rFonts w:asciiTheme="majorBidi" w:hAnsiTheme="majorBidi" w:cstheme="majorBidi" w:hint="cs"/>
          <w:b/>
          <w:bCs/>
          <w:rtl/>
        </w:rPr>
        <w:t xml:space="preserve"> </w:t>
      </w:r>
      <w:r w:rsidRPr="00576429">
        <w:rPr>
          <w:rFonts w:ascii="Simplified Arabic" w:hAnsi="Simplified Arabic" w:cs="Simplified Arabic"/>
          <w:sz w:val="28"/>
          <w:szCs w:val="28"/>
          <w:rtl/>
        </w:rPr>
        <w:t>ویبقى الجدل بین الباحثین حول مفهوم الخدمة وارد، حیث أن التعاریف السابق عرضها تن</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لت جانب</w:t>
      </w:r>
      <w:r w:rsidR="006076F8">
        <w:rPr>
          <w:rFonts w:ascii="Simplified Arabic" w:hAnsi="Simplified Arabic" w:cs="Simplified Arabic" w:hint="cs"/>
          <w:sz w:val="28"/>
          <w:szCs w:val="28"/>
          <w:rtl/>
        </w:rPr>
        <w:t>ً</w:t>
      </w:r>
      <w:r w:rsidRPr="00576429">
        <w:rPr>
          <w:rFonts w:ascii="Simplified Arabic" w:hAnsi="Simplified Arabic" w:cs="Simplified Arabic"/>
          <w:sz w:val="28"/>
          <w:szCs w:val="28"/>
          <w:rtl/>
        </w:rPr>
        <w:t>ا محدد</w:t>
      </w:r>
      <w:r w:rsidR="006076F8">
        <w:rPr>
          <w:rFonts w:ascii="Simplified Arabic" w:hAnsi="Simplified Arabic" w:cs="Simplified Arabic" w:hint="cs"/>
          <w:sz w:val="28"/>
          <w:szCs w:val="28"/>
          <w:rtl/>
        </w:rPr>
        <w:t>ً</w:t>
      </w:r>
      <w:r w:rsidRPr="00576429">
        <w:rPr>
          <w:rFonts w:ascii="Simplified Arabic" w:hAnsi="Simplified Arabic" w:cs="Simplified Arabic"/>
          <w:sz w:val="28"/>
          <w:szCs w:val="28"/>
          <w:rtl/>
        </w:rPr>
        <w:t>ا من هذا المفهوم وأهملت جانب</w:t>
      </w:r>
      <w:r w:rsidR="006076F8">
        <w:rPr>
          <w:rFonts w:ascii="Simplified Arabic" w:hAnsi="Simplified Arabic" w:cs="Simplified Arabic" w:hint="cs"/>
          <w:sz w:val="28"/>
          <w:szCs w:val="28"/>
          <w:rtl/>
        </w:rPr>
        <w:t>ً</w:t>
      </w:r>
      <w:r w:rsidRPr="00576429">
        <w:rPr>
          <w:rFonts w:ascii="Simplified Arabic" w:hAnsi="Simplified Arabic" w:cs="Simplified Arabic"/>
          <w:sz w:val="28"/>
          <w:szCs w:val="28"/>
          <w:rtl/>
        </w:rPr>
        <w:t>ا آخر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lastRenderedPageBreak/>
        <w:t>ومن خلال التعاریف السابقة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نستخلص أن مفهوم الخدمة یجب أن یتضمن ما یلي: </w:t>
      </w:r>
      <w:r w:rsidR="005259CE">
        <w:rPr>
          <w:rStyle w:val="FootnoteReference"/>
          <w:rFonts w:ascii="Simplified Arabic" w:hAnsi="Simplified Arabic" w:cs="Simplified Arabic"/>
          <w:sz w:val="28"/>
          <w:szCs w:val="28"/>
          <w:rtl/>
        </w:rPr>
        <w:t>(</w:t>
      </w:r>
      <w:r w:rsidR="005259CE" w:rsidRPr="00576429">
        <w:rPr>
          <w:rStyle w:val="FootnoteReference"/>
          <w:rFonts w:ascii="Simplified Arabic" w:hAnsi="Simplified Arabic" w:cs="Simplified Arabic"/>
          <w:sz w:val="28"/>
          <w:szCs w:val="28"/>
          <w:rtl/>
        </w:rPr>
        <w:footnoteReference w:id="60"/>
      </w:r>
      <w:r w:rsidR="005259CE">
        <w:rPr>
          <w:rStyle w:val="FootnoteReference"/>
          <w:rFonts w:ascii="Simplified Arabic" w:hAnsi="Simplified Arabic" w:cs="Simplified Arabic"/>
          <w:sz w:val="28"/>
          <w:szCs w:val="28"/>
          <w:rtl/>
        </w:rPr>
        <w:t>)</w:t>
      </w:r>
    </w:p>
    <w:p w:rsidR="009A27B0" w:rsidRPr="00576429" w:rsidRDefault="009A27B0" w:rsidP="007D1D9B">
      <w:pPr>
        <w:pStyle w:val="ListParagraph"/>
        <w:numPr>
          <w:ilvl w:val="0"/>
          <w:numId w:val="26"/>
        </w:numPr>
        <w:spacing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الجوانب المتعلقة ب</w:t>
      </w:r>
      <w:r w:rsidR="00E41D79" w:rsidRPr="00576429">
        <w:rPr>
          <w:rFonts w:ascii="Simplified Arabic" w:hAnsi="Simplified Arabic" w:cs="Simplified Arabic"/>
          <w:sz w:val="28"/>
          <w:szCs w:val="28"/>
          <w:rtl/>
        </w:rPr>
        <w:t>العميل</w:t>
      </w:r>
      <w:r w:rsidRPr="00576429">
        <w:rPr>
          <w:rFonts w:ascii="Simplified Arabic" w:hAnsi="Simplified Arabic" w:cs="Simplified Arabic"/>
          <w:sz w:val="28"/>
          <w:szCs w:val="28"/>
          <w:rtl/>
        </w:rPr>
        <w:t xml:space="preserve">: وتشمل المؤثرات السلوكیة كالحاجات والدوافع والأهداف، </w:t>
      </w:r>
      <w:r w:rsidR="006076F8">
        <w:rPr>
          <w:rFonts w:ascii="Simplified Arabic" w:hAnsi="Simplified Arabic" w:cs="Simplified Arabic" w:hint="cs"/>
          <w:sz w:val="28"/>
          <w:szCs w:val="28"/>
          <w:rtl/>
        </w:rPr>
        <w:t>و</w:t>
      </w:r>
      <w:r w:rsidRPr="00576429">
        <w:rPr>
          <w:rFonts w:ascii="Simplified Arabic" w:hAnsi="Simplified Arabic" w:cs="Simplified Arabic"/>
          <w:sz w:val="28"/>
          <w:szCs w:val="28"/>
          <w:rtl/>
        </w:rPr>
        <w:t xml:space="preserve">الخبرة والتجربة، </w:t>
      </w:r>
      <w:r w:rsidR="006076F8">
        <w:rPr>
          <w:rFonts w:ascii="Simplified Arabic" w:hAnsi="Simplified Arabic" w:cs="Simplified Arabic" w:hint="cs"/>
          <w:sz w:val="28"/>
          <w:szCs w:val="28"/>
          <w:rtl/>
        </w:rPr>
        <w:t>و</w:t>
      </w:r>
      <w:r w:rsidRPr="00576429">
        <w:rPr>
          <w:rFonts w:ascii="Simplified Arabic" w:hAnsi="Simplified Arabic" w:cs="Simplified Arabic"/>
          <w:sz w:val="28"/>
          <w:szCs w:val="28"/>
          <w:rtl/>
        </w:rPr>
        <w:t xml:space="preserve">مدى </w:t>
      </w:r>
      <w:r w:rsidR="007120A6">
        <w:rPr>
          <w:rFonts w:ascii="Simplified Arabic" w:hAnsi="Simplified Arabic" w:cs="Simplified Arabic"/>
          <w:sz w:val="28"/>
          <w:szCs w:val="28"/>
          <w:rtl/>
        </w:rPr>
        <w:t>إدراك</w:t>
      </w:r>
      <w:r w:rsidRPr="00576429">
        <w:rPr>
          <w:rFonts w:ascii="Simplified Arabic" w:hAnsi="Simplified Arabic" w:cs="Simplified Arabic"/>
          <w:sz w:val="28"/>
          <w:szCs w:val="28"/>
          <w:rtl/>
        </w:rPr>
        <w:t>ه لجودة ا</w:t>
      </w:r>
      <w:r w:rsidR="006076F8">
        <w:rPr>
          <w:rFonts w:ascii="Simplified Arabic" w:hAnsi="Simplified Arabic" w:cs="Simplified Arabic"/>
          <w:sz w:val="28"/>
          <w:szCs w:val="28"/>
          <w:rtl/>
        </w:rPr>
        <w:t>لخدمة، والمنافع التي یحصل علیها</w:t>
      </w:r>
      <w:r w:rsidR="0093351E">
        <w:rPr>
          <w:rFonts w:ascii="Simplified Arabic" w:hAnsi="Simplified Arabic" w:cs="Simplified Arabic" w:hint="cs"/>
          <w:sz w:val="28"/>
          <w:szCs w:val="28"/>
          <w:rtl/>
        </w:rPr>
        <w:t>.</w:t>
      </w:r>
    </w:p>
    <w:p w:rsidR="009A27B0" w:rsidRPr="00576429" w:rsidRDefault="009A27B0" w:rsidP="007D1D9B">
      <w:pPr>
        <w:pStyle w:val="ListParagraph"/>
        <w:numPr>
          <w:ilvl w:val="0"/>
          <w:numId w:val="26"/>
        </w:numPr>
        <w:spacing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الجوانب المتعلقة بالخدمة: من خبرة ومهارة مقدم الخدمة، وقدرته على </w:t>
      </w:r>
      <w:r w:rsidR="00A6648C">
        <w:rPr>
          <w:rFonts w:ascii="Simplified Arabic" w:hAnsi="Simplified Arabic" w:cs="Simplified Arabic"/>
          <w:sz w:val="28"/>
          <w:szCs w:val="28"/>
          <w:rtl/>
        </w:rPr>
        <w:t>إرضاء</w:t>
      </w:r>
      <w:r w:rsidRPr="00576429">
        <w:rPr>
          <w:rFonts w:ascii="Simplified Arabic" w:hAnsi="Simplified Arabic" w:cs="Simplified Arabic"/>
          <w:sz w:val="28"/>
          <w:szCs w:val="28"/>
          <w:rtl/>
        </w:rPr>
        <w:t xml:space="preserve">ء </w:t>
      </w:r>
      <w:r w:rsidR="00E41D79" w:rsidRPr="00576429">
        <w:rPr>
          <w:rFonts w:ascii="Simplified Arabic" w:hAnsi="Simplified Arabic" w:cs="Simplified Arabic"/>
          <w:sz w:val="28"/>
          <w:szCs w:val="28"/>
          <w:rtl/>
        </w:rPr>
        <w:t>العميل</w:t>
      </w:r>
      <w:r w:rsidR="0093351E">
        <w:rPr>
          <w:rFonts w:ascii="Simplified Arabic" w:hAnsi="Simplified Arabic" w:cs="Simplified Arabic" w:hint="cs"/>
          <w:sz w:val="28"/>
          <w:szCs w:val="28"/>
          <w:rtl/>
        </w:rPr>
        <w:t>.</w:t>
      </w:r>
    </w:p>
    <w:p w:rsidR="009A27B0" w:rsidRPr="00576429" w:rsidRDefault="009A27B0" w:rsidP="007D1D9B">
      <w:pPr>
        <w:pStyle w:val="ListParagraph"/>
        <w:numPr>
          <w:ilvl w:val="0"/>
          <w:numId w:val="26"/>
        </w:numPr>
        <w:spacing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المستلزمات المادیة الداعمة: من سلع ملموسة، </w:t>
      </w:r>
      <w:r w:rsidR="006076F8">
        <w:rPr>
          <w:rFonts w:ascii="Simplified Arabic" w:hAnsi="Simplified Arabic" w:cs="Simplified Arabic" w:hint="cs"/>
          <w:sz w:val="28"/>
          <w:szCs w:val="28"/>
          <w:rtl/>
        </w:rPr>
        <w:t>و</w:t>
      </w:r>
      <w:r w:rsidRPr="00576429">
        <w:rPr>
          <w:rFonts w:ascii="Simplified Arabic" w:hAnsi="Simplified Arabic" w:cs="Simplified Arabic"/>
          <w:sz w:val="28"/>
          <w:szCs w:val="28"/>
          <w:rtl/>
        </w:rPr>
        <w:t>الأبنیة، والتجهیزات اللازمة</w:t>
      </w:r>
      <w:r w:rsidR="006076F8">
        <w:rPr>
          <w:rFonts w:ascii="Simplified Arabic" w:hAnsi="Simplified Arabic" w:cs="Simplified Arabic"/>
          <w:sz w:val="28"/>
          <w:szCs w:val="28"/>
          <w:rtl/>
        </w:rPr>
        <w:t xml:space="preserve"> لتقدیم الخدمة على الوجه الصحیح</w:t>
      </w:r>
      <w:r w:rsidR="0093351E">
        <w:rPr>
          <w:rFonts w:ascii="Simplified Arabic" w:hAnsi="Simplified Arabic" w:cs="Simplified Arabic" w:hint="cs"/>
          <w:sz w:val="28"/>
          <w:szCs w:val="28"/>
          <w:rtl/>
        </w:rPr>
        <w:t>.</w:t>
      </w:r>
    </w:p>
    <w:p w:rsidR="009A27B0" w:rsidRPr="00576429" w:rsidRDefault="009A27B0" w:rsidP="007D1D9B">
      <w:pPr>
        <w:pStyle w:val="ListParagraph"/>
        <w:numPr>
          <w:ilvl w:val="0"/>
          <w:numId w:val="26"/>
        </w:numPr>
        <w:spacing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یجب تحدید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والعملیات بشكل جید و</w:t>
      </w:r>
      <w:r w:rsidR="006076F8">
        <w:rPr>
          <w:rFonts w:ascii="Simplified Arabic" w:hAnsi="Simplified Arabic" w:cs="Simplified Arabic"/>
          <w:sz w:val="28"/>
          <w:szCs w:val="28"/>
          <w:rtl/>
        </w:rPr>
        <w:t>تدریب العاملین على تقدیم الخدمة</w:t>
      </w:r>
      <w:r w:rsidR="0093351E">
        <w:rPr>
          <w:rFonts w:ascii="Simplified Arabic" w:hAnsi="Simplified Arabic" w:cs="Simplified Arabic" w:hint="cs"/>
          <w:sz w:val="28"/>
          <w:szCs w:val="28"/>
          <w:rtl/>
        </w:rPr>
        <w:t>.</w:t>
      </w:r>
    </w:p>
    <w:p w:rsidR="009A27B0" w:rsidRPr="00576429" w:rsidRDefault="009A27B0" w:rsidP="007D1D9B">
      <w:pPr>
        <w:pStyle w:val="ListParagraph"/>
        <w:numPr>
          <w:ilvl w:val="0"/>
          <w:numId w:val="26"/>
        </w:numPr>
        <w:spacing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إن الخدمة عبارة عن سلسلة </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وعملیات لا تقود إلى </w:t>
      </w:r>
      <w:r w:rsidR="007F5235">
        <w:rPr>
          <w:rFonts w:ascii="Simplified Arabic" w:hAnsi="Simplified Arabic" w:cs="Simplified Arabic"/>
          <w:sz w:val="28"/>
          <w:szCs w:val="28"/>
          <w:rtl/>
        </w:rPr>
        <w:t>امتلاك</w:t>
      </w:r>
      <w:r w:rsidRPr="00576429">
        <w:rPr>
          <w:rFonts w:ascii="Simplified Arabic" w:hAnsi="Simplified Arabic" w:cs="Simplified Arabic"/>
          <w:sz w:val="28"/>
          <w:szCs w:val="28"/>
          <w:rtl/>
        </w:rPr>
        <w:t xml:space="preserve"> النتائج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المخ</w:t>
      </w:r>
      <w:r w:rsidR="006076F8">
        <w:rPr>
          <w:rFonts w:ascii="Simplified Arabic" w:hAnsi="Simplified Arabic" w:cs="Simplified Arabic"/>
          <w:sz w:val="28"/>
          <w:szCs w:val="28"/>
          <w:rtl/>
        </w:rPr>
        <w:t>رجات</w:t>
      </w:r>
      <w:r w:rsidR="0093351E">
        <w:rPr>
          <w:rFonts w:ascii="Simplified Arabic" w:hAnsi="Simplified Arabic" w:cs="Simplified Arabic" w:hint="cs"/>
          <w:sz w:val="28"/>
          <w:szCs w:val="28"/>
          <w:rtl/>
        </w:rPr>
        <w:t>.</w:t>
      </w:r>
    </w:p>
    <w:p w:rsidR="009A27B0" w:rsidRPr="00576429" w:rsidRDefault="006076F8" w:rsidP="007D1D9B">
      <w:pPr>
        <w:pStyle w:val="ListParagraph"/>
        <w:numPr>
          <w:ilvl w:val="0"/>
          <w:numId w:val="26"/>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الخدمة مجموعة من المنافع </w:t>
      </w:r>
      <w:r w:rsidR="009A27B0" w:rsidRPr="00576429">
        <w:rPr>
          <w:rFonts w:ascii="Simplified Arabic" w:hAnsi="Simplified Arabic" w:cs="Simplified Arabic"/>
          <w:sz w:val="28"/>
          <w:szCs w:val="28"/>
          <w:rtl/>
        </w:rPr>
        <w:t xml:space="preserve">غیر </w:t>
      </w:r>
      <w:r>
        <w:rPr>
          <w:rFonts w:ascii="Simplified Arabic" w:hAnsi="Simplified Arabic" w:cs="Simplified Arabic" w:hint="cs"/>
          <w:sz w:val="28"/>
          <w:szCs w:val="28"/>
          <w:rtl/>
        </w:rPr>
        <w:t>ال</w:t>
      </w:r>
      <w:r>
        <w:rPr>
          <w:rFonts w:ascii="Simplified Arabic" w:hAnsi="Simplified Arabic" w:cs="Simplified Arabic"/>
          <w:sz w:val="28"/>
          <w:szCs w:val="28"/>
          <w:rtl/>
        </w:rPr>
        <w:t xml:space="preserve">ملموسة التي تقدم </w:t>
      </w:r>
      <w:r>
        <w:rPr>
          <w:rFonts w:ascii="Simplified Arabic" w:hAnsi="Simplified Arabic" w:cs="Simplified Arabic" w:hint="cs"/>
          <w:sz w:val="28"/>
          <w:szCs w:val="28"/>
          <w:rtl/>
        </w:rPr>
        <w:t>ل</w:t>
      </w:r>
      <w:r w:rsidR="009A27B0" w:rsidRPr="00576429">
        <w:rPr>
          <w:rFonts w:ascii="Simplified Arabic" w:hAnsi="Simplified Arabic" w:cs="Simplified Arabic"/>
          <w:sz w:val="28"/>
          <w:szCs w:val="28"/>
          <w:rtl/>
        </w:rPr>
        <w:t>لأفراد كل</w:t>
      </w:r>
      <w:r>
        <w:rPr>
          <w:rFonts w:ascii="Simplified Arabic" w:hAnsi="Simplified Arabic" w:cs="Simplified Arabic" w:hint="cs"/>
          <w:sz w:val="28"/>
          <w:szCs w:val="28"/>
          <w:rtl/>
        </w:rPr>
        <w:t>ٌ</w:t>
      </w:r>
      <w:r w:rsidR="009A27B0" w:rsidRPr="00576429">
        <w:rPr>
          <w:rFonts w:ascii="Simplified Arabic" w:hAnsi="Simplified Arabic" w:cs="Simplified Arabic"/>
          <w:sz w:val="28"/>
          <w:szCs w:val="28"/>
          <w:rtl/>
        </w:rPr>
        <w:t xml:space="preserve"> حسب طلبه</w:t>
      </w:r>
      <w:r w:rsidR="0093351E">
        <w:rPr>
          <w:rFonts w:ascii="Simplified Arabic" w:hAnsi="Simplified Arabic" w:cs="Simplified Arabic"/>
          <w:sz w:val="28"/>
          <w:szCs w:val="28"/>
          <w:rtl/>
        </w:rPr>
        <w:t>.</w:t>
      </w:r>
    </w:p>
    <w:p w:rsidR="006076F8" w:rsidRDefault="00001378" w:rsidP="006076F8">
      <w:pPr>
        <w:pStyle w:val="ListParagraph"/>
        <w:numPr>
          <w:ilvl w:val="0"/>
          <w:numId w:val="71"/>
        </w:numPr>
        <w:autoSpaceDE w:val="0"/>
        <w:autoSpaceDN w:val="0"/>
        <w:adjustRightInd w:val="0"/>
        <w:spacing w:after="0" w:line="288" w:lineRule="auto"/>
        <w:rPr>
          <w:rFonts w:ascii="Simplified Arabic" w:hAnsi="Simplified Arabic" w:cs="Simplified Arabic"/>
          <w:b/>
          <w:bCs/>
          <w:sz w:val="28"/>
          <w:szCs w:val="28"/>
        </w:rPr>
      </w:pPr>
      <w:r w:rsidRPr="00576429">
        <w:rPr>
          <w:rFonts w:ascii="Simplified Arabic" w:hAnsi="Simplified Arabic" w:cs="Simplified Arabic"/>
          <w:b/>
          <w:bCs/>
          <w:sz w:val="28"/>
          <w:szCs w:val="28"/>
          <w:rtl/>
        </w:rPr>
        <w:t>جودة</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الخدمات</w:t>
      </w:r>
      <w:r w:rsidRPr="00576429">
        <w:rPr>
          <w:rFonts w:ascii="Simplified Arabic" w:hAnsi="Simplified Arabic" w:cs="Simplified Arabic"/>
          <w:b/>
          <w:bCs/>
          <w:sz w:val="28"/>
          <w:szCs w:val="28"/>
        </w:rPr>
        <w:t>:</w:t>
      </w:r>
    </w:p>
    <w:p w:rsidR="00104A39" w:rsidRPr="006076F8" w:rsidRDefault="00104A39" w:rsidP="006076F8">
      <w:pPr>
        <w:pStyle w:val="ListParagraph"/>
        <w:autoSpaceDE w:val="0"/>
        <w:autoSpaceDN w:val="0"/>
        <w:adjustRightInd w:val="0"/>
        <w:spacing w:after="0" w:line="288" w:lineRule="auto"/>
        <w:jc w:val="both"/>
        <w:rPr>
          <w:rFonts w:ascii="Simplified Arabic" w:hAnsi="Simplified Arabic" w:cs="Simplified Arabic"/>
          <w:b/>
          <w:bCs/>
          <w:sz w:val="28"/>
          <w:szCs w:val="28"/>
          <w:rtl/>
        </w:rPr>
      </w:pPr>
      <w:r w:rsidRPr="006076F8">
        <w:rPr>
          <w:rFonts w:ascii="Simplified Arabic" w:hAnsi="Simplified Arabic" w:cs="Simplified Arabic"/>
          <w:sz w:val="28"/>
          <w:szCs w:val="28"/>
          <w:rtl/>
        </w:rPr>
        <w:t>تتعدد التعريفات بالنسبة لجودة الخدمة وذلك ل</w:t>
      </w:r>
      <w:r w:rsidR="00C16180" w:rsidRPr="006076F8">
        <w:rPr>
          <w:rFonts w:ascii="Simplified Arabic" w:hAnsi="Simplified Arabic" w:cs="Simplified Arabic"/>
          <w:sz w:val="28"/>
          <w:szCs w:val="28"/>
          <w:rtl/>
        </w:rPr>
        <w:t>اختلاف</w:t>
      </w:r>
      <w:r w:rsidR="005704C6" w:rsidRPr="006076F8">
        <w:rPr>
          <w:rFonts w:ascii="Simplified Arabic" w:hAnsi="Simplified Arabic" w:cs="Simplified Arabic"/>
          <w:sz w:val="28"/>
          <w:szCs w:val="28"/>
          <w:rtl/>
        </w:rPr>
        <w:t xml:space="preserve"> </w:t>
      </w:r>
      <w:r w:rsidRPr="006076F8">
        <w:rPr>
          <w:rFonts w:ascii="Simplified Arabic" w:hAnsi="Simplified Arabic" w:cs="Simplified Arabic"/>
          <w:sz w:val="28"/>
          <w:szCs w:val="28"/>
          <w:rtl/>
        </w:rPr>
        <w:t>حاجات وتوقعات العملاء عند البحث عن جودة الخدمة المطلوبة، وكذلك ال</w:t>
      </w:r>
      <w:r w:rsidR="00C16180" w:rsidRPr="006076F8">
        <w:rPr>
          <w:rFonts w:ascii="Simplified Arabic" w:hAnsi="Simplified Arabic" w:cs="Simplified Arabic"/>
          <w:sz w:val="28"/>
          <w:szCs w:val="28"/>
          <w:rtl/>
        </w:rPr>
        <w:t>اختلاف</w:t>
      </w:r>
      <w:r w:rsidR="005704C6" w:rsidRPr="006076F8">
        <w:rPr>
          <w:rFonts w:ascii="Simplified Arabic" w:hAnsi="Simplified Arabic" w:cs="Simplified Arabic"/>
          <w:sz w:val="28"/>
          <w:szCs w:val="28"/>
          <w:rtl/>
        </w:rPr>
        <w:t xml:space="preserve"> </w:t>
      </w:r>
      <w:r w:rsidRPr="006076F8">
        <w:rPr>
          <w:rFonts w:ascii="Simplified Arabic" w:hAnsi="Simplified Arabic" w:cs="Simplified Arabic"/>
          <w:sz w:val="28"/>
          <w:szCs w:val="28"/>
          <w:rtl/>
        </w:rPr>
        <w:t xml:space="preserve">في الحكم على جودة الخدمة، فجودة الخدمة بالنسبة لكبار السن تختلف عنها بالنسبة للشباب وتختلف بالنسبة لرجال الأعمال عنها بالنسبة للعملاء العاديين ومنه يمكن </w:t>
      </w:r>
      <w:r w:rsidR="00FC5B24" w:rsidRPr="006076F8">
        <w:rPr>
          <w:rFonts w:ascii="Simplified Arabic" w:hAnsi="Simplified Arabic" w:cs="Simplified Arabic" w:hint="cs"/>
          <w:sz w:val="28"/>
          <w:szCs w:val="28"/>
          <w:rtl/>
        </w:rPr>
        <w:t>استعراض</w:t>
      </w:r>
      <w:r w:rsidRPr="006076F8">
        <w:rPr>
          <w:rFonts w:ascii="Simplified Arabic" w:hAnsi="Simplified Arabic" w:cs="Simplified Arabic"/>
          <w:sz w:val="28"/>
          <w:szCs w:val="28"/>
          <w:rtl/>
        </w:rPr>
        <w:t xml:space="preserve"> التعاريف التالية:</w:t>
      </w:r>
    </w:p>
    <w:p w:rsidR="00104A39" w:rsidRPr="00576429" w:rsidRDefault="00104A39" w:rsidP="00AC7B7A">
      <w:p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التعريف</w:t>
      </w:r>
      <w:r w:rsidR="00254C96">
        <w:rPr>
          <w:rFonts w:ascii="Simplified Arabic" w:hAnsi="Simplified Arabic" w:cs="Simplified Arabic"/>
          <w:sz w:val="28"/>
          <w:szCs w:val="28"/>
          <w:rtl/>
        </w:rPr>
        <w:t xml:space="preserve"> الأول </w:t>
      </w:r>
      <w:r w:rsidR="006076F8">
        <w:rPr>
          <w:rFonts w:ascii="Simplified Arabic" w:hAnsi="Simplified Arabic" w:cs="Simplified Arabic"/>
          <w:sz w:val="28"/>
          <w:szCs w:val="28"/>
          <w:rtl/>
        </w:rPr>
        <w:t>: "</w:t>
      </w:r>
      <w:r w:rsidRPr="00576429">
        <w:rPr>
          <w:rFonts w:ascii="Simplified Arabic" w:hAnsi="Simplified Arabic" w:cs="Simplified Arabic"/>
          <w:sz w:val="28"/>
          <w:szCs w:val="28"/>
          <w:rtl/>
        </w:rPr>
        <w:t>تلك الجودة التي تشتمل على البعد الإجرائي والبعد الشخصي ك</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مهمة في تقديم الخدمة ذات الجودة العالية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حيث يتكون الجانب الإجرائي من النظم وال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المحددة لتقديم الخدمة أما الجانب الشخصي للخدمة فهو كيف يتفاعل العاملون</w:t>
      </w:r>
      <w:r w:rsidR="00684E0E"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بمواقفهم وسلوكاتهم </w:t>
      </w:r>
      <w:r w:rsidR="006076F8">
        <w:rPr>
          <w:rFonts w:ascii="Simplified Arabic" w:hAnsi="Simplified Arabic" w:cs="Simplified Arabic"/>
          <w:sz w:val="28"/>
          <w:szCs w:val="28"/>
          <w:rtl/>
        </w:rPr>
        <w:t>وممارساتهم (اللفظية) مع العملاء"</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1"/>
      </w:r>
      <w:r w:rsidR="005259CE" w:rsidRPr="00663B28">
        <w:rPr>
          <w:rStyle w:val="FootnoteReference"/>
          <w:rFonts w:asciiTheme="majorBidi" w:hAnsiTheme="majorBidi" w:cstheme="majorBidi"/>
          <w:b/>
          <w:bCs/>
          <w:rtl/>
        </w:rPr>
        <w:t>)</w:t>
      </w:r>
    </w:p>
    <w:p w:rsidR="00104A39" w:rsidRPr="00576429" w:rsidRDefault="00104A39" w:rsidP="00AC7B7A">
      <w:p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التعريف الثاني: "هي جودة الخدمات المقدمة سواء كانت المتوقعة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المدركة أي التي يتوقعها العملاء</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يدركونها في الواقع الفعلي، وهي المحدد الرئيسي لرضا العميل</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عدم رضاه حيث يعتبر 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الوقت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00254C96">
        <w:rPr>
          <w:rFonts w:ascii="Simplified Arabic" w:hAnsi="Simplified Arabic" w:cs="Simplified Arabic"/>
          <w:sz w:val="28"/>
          <w:szCs w:val="28"/>
          <w:rtl/>
        </w:rPr>
        <w:t xml:space="preserve"> الأول </w:t>
      </w:r>
      <w:r w:rsidRPr="00576429">
        <w:rPr>
          <w:rFonts w:ascii="Simplified Arabic" w:hAnsi="Simplified Arabic" w:cs="Simplified Arabic"/>
          <w:sz w:val="28"/>
          <w:szCs w:val="28"/>
          <w:rtl/>
        </w:rPr>
        <w:t>ويات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الرئيسية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تريد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تعزيز</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خدماتها"</w:t>
      </w:r>
      <w:r w:rsidR="0093351E">
        <w:rPr>
          <w:rFonts w:ascii="Simplified Arabic" w:hAnsi="Simplified Arabic" w:cs="Simplified Arabic"/>
          <w:sz w:val="28"/>
          <w:szCs w:val="28"/>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2"/>
      </w:r>
      <w:r w:rsidR="005259CE" w:rsidRPr="00663B28">
        <w:rPr>
          <w:rStyle w:val="FootnoteReference"/>
          <w:rFonts w:asciiTheme="majorBidi" w:hAnsiTheme="majorBidi" w:cstheme="majorBidi"/>
          <w:b/>
          <w:bCs/>
          <w:rtl/>
        </w:rPr>
        <w:t>)</w:t>
      </w:r>
    </w:p>
    <w:p w:rsidR="00104A39" w:rsidRPr="00576429" w:rsidRDefault="006076F8" w:rsidP="00AC7B7A">
      <w:pPr>
        <w:autoSpaceDE w:val="0"/>
        <w:autoSpaceDN w:val="0"/>
        <w:adjustRightInd w:val="0"/>
        <w:spacing w:after="0"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التعريف الثالث: "</w:t>
      </w:r>
      <w:r w:rsidR="00104A39" w:rsidRPr="00576429">
        <w:rPr>
          <w:rFonts w:ascii="Simplified Arabic" w:hAnsi="Simplified Arabic" w:cs="Simplified Arabic"/>
          <w:sz w:val="28"/>
          <w:szCs w:val="28"/>
          <w:rtl/>
        </w:rPr>
        <w:t>تعرف الجودة على أنها ذلك الفرق الذي يفصل العميل عن الخدمة</w:t>
      </w:r>
      <w:r w:rsidR="003464FA">
        <w:rPr>
          <w:rFonts w:ascii="Simplified Arabic" w:hAnsi="Simplified Arabic" w:cs="Simplified Arabic"/>
          <w:sz w:val="28"/>
          <w:szCs w:val="28"/>
          <w:rtl/>
        </w:rPr>
        <w:t>،</w:t>
      </w:r>
      <w:r>
        <w:rPr>
          <w:rFonts w:ascii="Simplified Arabic" w:hAnsi="Simplified Arabic" w:cs="Simplified Arabic"/>
          <w:sz w:val="28"/>
          <w:szCs w:val="28"/>
          <w:rtl/>
        </w:rPr>
        <w:t xml:space="preserve"> والجودة التي يحس بها بعد </w:t>
      </w:r>
      <w:r>
        <w:rPr>
          <w:rFonts w:ascii="Simplified Arabic" w:hAnsi="Simplified Arabic" w:cs="Simplified Arabic" w:hint="cs"/>
          <w:sz w:val="28"/>
          <w:szCs w:val="28"/>
          <w:rtl/>
        </w:rPr>
        <w:t>استعمال</w:t>
      </w:r>
      <w:r w:rsidR="00104A39" w:rsidRPr="00576429">
        <w:rPr>
          <w:rFonts w:ascii="Simplified Arabic" w:hAnsi="Simplified Arabic" w:cs="Simplified Arabic"/>
          <w:sz w:val="28"/>
          <w:szCs w:val="28"/>
          <w:rtl/>
        </w:rPr>
        <w:t>ه للخدمة،</w:t>
      </w:r>
      <w:r w:rsidR="007C1A77" w:rsidRPr="00576429">
        <w:rPr>
          <w:rFonts w:ascii="Simplified Arabic" w:hAnsi="Simplified Arabic" w:cs="Simplified Arabic"/>
          <w:sz w:val="28"/>
          <w:szCs w:val="28"/>
          <w:rtl/>
        </w:rPr>
        <w:t xml:space="preserve"> أو </w:t>
      </w:r>
      <w:r w:rsidR="00104A39" w:rsidRPr="00576429">
        <w:rPr>
          <w:rFonts w:ascii="Simplified Arabic" w:hAnsi="Simplified Arabic" w:cs="Simplified Arabic"/>
          <w:sz w:val="28"/>
          <w:szCs w:val="28"/>
          <w:rtl/>
        </w:rPr>
        <w:t>بعد تقديمها له</w:t>
      </w:r>
      <w:r w:rsidR="0093351E">
        <w:rPr>
          <w:rFonts w:ascii="Simplified Arabic" w:hAnsi="Simplified Arabic" w:cs="Simplified Arabic"/>
          <w:sz w:val="28"/>
          <w:szCs w:val="28"/>
          <w:rtl/>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3"/>
      </w:r>
      <w:r w:rsidR="005259CE" w:rsidRPr="00663B28">
        <w:rPr>
          <w:rStyle w:val="FootnoteReference"/>
          <w:rFonts w:asciiTheme="majorBidi" w:hAnsiTheme="majorBidi" w:cstheme="majorBidi"/>
          <w:b/>
          <w:bCs/>
          <w:rtl/>
        </w:rPr>
        <w:t>)</w:t>
      </w:r>
    </w:p>
    <w:p w:rsidR="00104A39" w:rsidRPr="00576429" w:rsidRDefault="006076F8" w:rsidP="00AC7B7A">
      <w:pPr>
        <w:autoSpaceDE w:val="0"/>
        <w:autoSpaceDN w:val="0"/>
        <w:adjustRightInd w:val="0"/>
        <w:spacing w:after="0"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 xml:space="preserve"> التعريف الرابع: "</w:t>
      </w:r>
      <w:r w:rsidR="00104A39" w:rsidRPr="00576429">
        <w:rPr>
          <w:rFonts w:ascii="Simplified Arabic" w:hAnsi="Simplified Arabic" w:cs="Simplified Arabic"/>
          <w:sz w:val="28"/>
          <w:szCs w:val="28"/>
          <w:rtl/>
        </w:rPr>
        <w:t>يمكن تعريف جودة الخدمة من خلال ال</w:t>
      </w:r>
      <w:r w:rsidR="007120A6">
        <w:rPr>
          <w:rFonts w:ascii="Simplified Arabic" w:hAnsi="Simplified Arabic" w:cs="Simplified Arabic"/>
          <w:sz w:val="28"/>
          <w:szCs w:val="28"/>
          <w:rtl/>
        </w:rPr>
        <w:t>أبعاد</w:t>
      </w:r>
      <w:r w:rsidR="00104A39" w:rsidRPr="00576429">
        <w:rPr>
          <w:rFonts w:ascii="Simplified Arabic" w:hAnsi="Simplified Arabic" w:cs="Simplified Arabic"/>
          <w:sz w:val="28"/>
          <w:szCs w:val="28"/>
          <w:rtl/>
        </w:rPr>
        <w:t xml:space="preserve"> الثلاثة الخاصة بالخدمات"</w:t>
      </w:r>
      <w:r w:rsidR="0093351E">
        <w:rPr>
          <w:rFonts w:ascii="Simplified Arabic" w:hAnsi="Simplified Arabic" w:cs="Simplified Arabic"/>
          <w:sz w:val="28"/>
          <w:szCs w:val="28"/>
          <w:rtl/>
        </w:rPr>
        <w:t>.</w:t>
      </w:r>
      <w:r w:rsidR="00104A39" w:rsidRPr="00576429">
        <w:rPr>
          <w:rFonts w:ascii="Simplified Arabic" w:hAnsi="Simplified Arabic" w:cs="Simplified Arabic"/>
          <w:sz w:val="28"/>
          <w:szCs w:val="28"/>
          <w:rtl/>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4"/>
      </w:r>
      <w:r w:rsidR="005259CE" w:rsidRPr="00663B28">
        <w:rPr>
          <w:rStyle w:val="FootnoteReference"/>
          <w:rFonts w:asciiTheme="majorBidi" w:hAnsiTheme="majorBidi" w:cstheme="majorBidi"/>
          <w:b/>
          <w:bCs/>
          <w:rtl/>
        </w:rPr>
        <w:t>)</w:t>
      </w:r>
    </w:p>
    <w:p w:rsidR="00104A39" w:rsidRPr="00576429" w:rsidRDefault="00104A39" w:rsidP="000F3FE1">
      <w:pPr>
        <w:pStyle w:val="ListParagraph"/>
        <w:numPr>
          <w:ilvl w:val="0"/>
          <w:numId w:val="20"/>
        </w:num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البعد التقني والذي يتمثل في تطبيق العلم والتكنولوجيا لمشكلة معينة</w:t>
      </w:r>
      <w:r w:rsidR="0093351E">
        <w:rPr>
          <w:rFonts w:ascii="Simplified Arabic" w:hAnsi="Simplified Arabic" w:cs="Simplified Arabic"/>
          <w:sz w:val="28"/>
          <w:szCs w:val="28"/>
          <w:rtl/>
        </w:rPr>
        <w:t>.</w:t>
      </w:r>
    </w:p>
    <w:p w:rsidR="00104A39" w:rsidRPr="00576429" w:rsidRDefault="00104A39" w:rsidP="000F3FE1">
      <w:pPr>
        <w:pStyle w:val="ListParagraph"/>
        <w:numPr>
          <w:ilvl w:val="0"/>
          <w:numId w:val="20"/>
        </w:num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البعد الوظيفي أي الكيفية التي تتم فيها عملية نقل الجودة الفنية إلى العميل وتمثل ذلك التفاعل النفسي وال</w:t>
      </w:r>
      <w:r w:rsidR="0093351E">
        <w:rPr>
          <w:rFonts w:ascii="Simplified Arabic" w:hAnsi="Simplified Arabic" w:cs="Simplified Arabic"/>
          <w:sz w:val="28"/>
          <w:szCs w:val="28"/>
          <w:rtl/>
        </w:rPr>
        <w:t>اجتماع</w:t>
      </w:r>
      <w:r w:rsidRPr="00576429">
        <w:rPr>
          <w:rFonts w:ascii="Simplified Arabic" w:hAnsi="Simplified Arabic" w:cs="Simplified Arabic"/>
          <w:sz w:val="28"/>
          <w:szCs w:val="28"/>
          <w:rtl/>
        </w:rPr>
        <w:t>ي بين مقدم الخدمة والعميل الذي يستخدم الخدمة</w:t>
      </w:r>
      <w:r w:rsidR="0093351E">
        <w:rPr>
          <w:rFonts w:ascii="Simplified Arabic" w:hAnsi="Simplified Arabic" w:cs="Simplified Arabic"/>
          <w:sz w:val="28"/>
          <w:szCs w:val="28"/>
          <w:rtl/>
        </w:rPr>
        <w:t>.</w:t>
      </w:r>
    </w:p>
    <w:p w:rsidR="00104A39" w:rsidRPr="00576429" w:rsidRDefault="00104A39" w:rsidP="000F3FE1">
      <w:pPr>
        <w:pStyle w:val="ListParagraph"/>
        <w:numPr>
          <w:ilvl w:val="0"/>
          <w:numId w:val="20"/>
        </w:num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الإمكان</w:t>
      </w:r>
      <w:r w:rsidR="0093351E">
        <w:rPr>
          <w:rFonts w:ascii="Simplified Arabic" w:hAnsi="Simplified Arabic" w:cs="Simplified Arabic"/>
          <w:sz w:val="28"/>
          <w:szCs w:val="28"/>
          <w:rtl/>
        </w:rPr>
        <w:t>يات المادية وهي المكان الذي تؤد</w:t>
      </w:r>
      <w:r w:rsidR="0093351E">
        <w:rPr>
          <w:rFonts w:ascii="Simplified Arabic" w:hAnsi="Simplified Arabic" w:cs="Simplified Arabic" w:hint="cs"/>
          <w:sz w:val="28"/>
          <w:szCs w:val="28"/>
          <w:rtl/>
        </w:rPr>
        <w:t>ى</w:t>
      </w:r>
      <w:r w:rsidRPr="00576429">
        <w:rPr>
          <w:rFonts w:ascii="Simplified Arabic" w:hAnsi="Simplified Arabic" w:cs="Simplified Arabic"/>
          <w:sz w:val="28"/>
          <w:szCs w:val="28"/>
          <w:rtl/>
        </w:rPr>
        <w:t xml:space="preserve"> فيه الخدمة</w:t>
      </w:r>
      <w:r w:rsidR="0093351E">
        <w:rPr>
          <w:rFonts w:ascii="Simplified Arabic" w:hAnsi="Simplified Arabic" w:cs="Simplified Arabic"/>
          <w:sz w:val="28"/>
          <w:szCs w:val="28"/>
          <w:rtl/>
        </w:rPr>
        <w:t>.</w:t>
      </w:r>
    </w:p>
    <w:p w:rsidR="00001378" w:rsidRPr="00576429" w:rsidRDefault="00001378" w:rsidP="00AC7B7A">
      <w:pPr>
        <w:autoSpaceDE w:val="0"/>
        <w:autoSpaceDN w:val="0"/>
        <w:adjustRightInd w:val="0"/>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وتمثل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المقدمة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للعملاء</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مركز</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الصدارة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لدى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منظمات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التي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تسعى إلى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النجاح وال</w:t>
      </w:r>
      <w:r w:rsidR="0079204A">
        <w:rPr>
          <w:rFonts w:ascii="Simplified Arabic" w:hAnsi="Simplified Arabic" w:cs="Simplified Arabic"/>
          <w:sz w:val="28"/>
          <w:szCs w:val="28"/>
          <w:rtl/>
          <w:lang w:bidi="ar-EG"/>
        </w:rPr>
        <w:t>استمرار</w:t>
      </w:r>
      <w:r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ولكي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يتحقق</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المستوى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المتميز</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أدائها</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المنظمة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تحتاج</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إلى إعطاء</w:t>
      </w:r>
      <w:r w:rsidRPr="00576429">
        <w:rPr>
          <w:rFonts w:ascii="Simplified Arabic" w:hAnsi="Simplified Arabic" w:cs="Simplified Arabic"/>
          <w:sz w:val="28"/>
          <w:szCs w:val="28"/>
          <w:lang w:bidi="ar-EG"/>
        </w:rPr>
        <w:t xml:space="preserve"> </w:t>
      </w:r>
      <w:r w:rsidR="00686274">
        <w:rPr>
          <w:rFonts w:ascii="Simplified Arabic" w:hAnsi="Simplified Arabic" w:cs="Simplified Arabic"/>
          <w:sz w:val="28"/>
          <w:szCs w:val="28"/>
          <w:rtl/>
          <w:lang w:bidi="ar-EG"/>
        </w:rPr>
        <w:t>اهتمام</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للموظفين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وللعملاء</w:t>
      </w:r>
      <w:r w:rsidRPr="00576429">
        <w:rPr>
          <w:rFonts w:ascii="Simplified Arabic" w:hAnsi="Simplified Arabic" w:cs="Simplified Arabic"/>
          <w:sz w:val="28"/>
          <w:szCs w:val="28"/>
          <w:lang w:bidi="ar-EG"/>
        </w:rPr>
        <w:t xml:space="preserve"> </w:t>
      </w:r>
      <w:r w:rsidR="0093351E">
        <w:rPr>
          <w:rFonts w:ascii="Simplified Arabic" w:hAnsi="Simplified Arabic" w:cs="Simplified Arabic"/>
          <w:sz w:val="28"/>
          <w:szCs w:val="28"/>
          <w:rtl/>
          <w:lang w:bidi="ar-EG"/>
        </w:rPr>
        <w:t>مع</w:t>
      </w:r>
      <w:r w:rsidR="0093351E">
        <w:rPr>
          <w:rFonts w:ascii="Simplified Arabic" w:hAnsi="Simplified Arabic" w:cs="Simplified Arabic" w:hint="cs"/>
          <w:sz w:val="28"/>
          <w:szCs w:val="28"/>
          <w:rtl/>
          <w:lang w:bidi="ar-EG"/>
        </w:rPr>
        <w:t>ً</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لذا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تلعب</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دور</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مهم</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 تصميم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منتج</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وتسويقه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حيث</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تمثل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أهمية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كبرى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لكل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مقدميها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والمستفيدين منها،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وقد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ازداد</w:t>
      </w:r>
      <w:r w:rsidRPr="00576429">
        <w:rPr>
          <w:rFonts w:ascii="Simplified Arabic" w:hAnsi="Simplified Arabic" w:cs="Simplified Arabic"/>
          <w:sz w:val="28"/>
          <w:szCs w:val="28"/>
          <w:lang w:bidi="ar-EG"/>
        </w:rPr>
        <w:t xml:space="preserve"> </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المنظمات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لأهمية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ودور</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تطبيق</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مفهوم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الشاملة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 تحقيق</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ميزتها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التنافسية</w:t>
      </w:r>
      <w:r w:rsidR="0093351E">
        <w:rPr>
          <w:rFonts w:ascii="Simplified Arabic" w:hAnsi="Simplified Arabic" w:cs="Simplified Arabic"/>
          <w:sz w:val="28"/>
          <w:szCs w:val="28"/>
          <w:rtl/>
          <w:lang w:bidi="ar-EG"/>
        </w:rPr>
        <w:t>.</w:t>
      </w:r>
    </w:p>
    <w:p w:rsidR="00001378" w:rsidRPr="00576429" w:rsidRDefault="00001378" w:rsidP="00AC7B7A">
      <w:pPr>
        <w:autoSpaceDE w:val="0"/>
        <w:autoSpaceDN w:val="0"/>
        <w:adjustRightInd w:val="0"/>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ركزت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التعريفات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حقيقة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المدركة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هي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حكم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وتقدير</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شخصي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للعملاء،</w:t>
      </w:r>
      <w:r w:rsidR="0093351E">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ويعني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ذلك</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أن تعريفها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يجب</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يتم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وجهة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نظر</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العميل،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وهذا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يعني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أنه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إذا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 xml:space="preserve">توافقت </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العملاء</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للناتج</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مع</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توقعاتهم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فإنهم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سوف</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يكونون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راضين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إذا فاق</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الناتج</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التوقعات</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تج</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زها</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تعتبر</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متميزة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لذا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المدركة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للخدمة تمثل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حكم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العملاء</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حول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ب</w:t>
      </w:r>
      <w:r w:rsidR="00642818" w:rsidRPr="00576429">
        <w:rPr>
          <w:rFonts w:ascii="Simplified Arabic" w:hAnsi="Simplified Arabic" w:cs="Simplified Arabic"/>
          <w:sz w:val="28"/>
          <w:szCs w:val="28"/>
          <w:rtl/>
          <w:lang w:bidi="ar-EG"/>
        </w:rPr>
        <w:t>ال</w:t>
      </w:r>
      <w:r w:rsidR="0065310B">
        <w:rPr>
          <w:rFonts w:ascii="Simplified Arabic" w:hAnsi="Simplified Arabic" w:cs="Simplified Arabic"/>
          <w:sz w:val="28"/>
          <w:szCs w:val="28"/>
          <w:rtl/>
          <w:lang w:bidi="ar-EG"/>
        </w:rPr>
        <w:t>اعتماد</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على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تجربته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الكلية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تلقي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لذا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فهم يشتركون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عملية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إنتاجها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وبالتالي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يؤثر</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مستوى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فيها</w:t>
      </w:r>
      <w:r w:rsidR="0093351E">
        <w:rPr>
          <w:rFonts w:ascii="Simplified Arabic" w:hAnsi="Simplified Arabic" w:cs="Simplified Arabic"/>
          <w:sz w:val="28"/>
          <w:szCs w:val="28"/>
          <w:rtl/>
          <w:lang w:bidi="ar-EG"/>
        </w:rPr>
        <w:t>.</w:t>
      </w:r>
    </w:p>
    <w:p w:rsidR="009822CB" w:rsidRPr="00576429" w:rsidRDefault="009822CB" w:rsidP="00055C46">
      <w:pPr>
        <w:pStyle w:val="ListParagraph"/>
        <w:numPr>
          <w:ilvl w:val="0"/>
          <w:numId w:val="72"/>
        </w:numPr>
        <w:spacing w:after="0" w:line="240" w:lineRule="auto"/>
        <w:ind w:left="758" w:hanging="142"/>
        <w:jc w:val="lowKashida"/>
        <w:rPr>
          <w:rFonts w:ascii="Simplified Arabic" w:hAnsi="Simplified Arabic" w:cs="Simplified Arabic"/>
          <w:b/>
          <w:bCs/>
          <w:sz w:val="28"/>
          <w:szCs w:val="28"/>
          <w:lang w:bidi="ar-EG"/>
        </w:rPr>
      </w:pPr>
      <w:r w:rsidRPr="00576429">
        <w:rPr>
          <w:rFonts w:ascii="Simplified Arabic" w:hAnsi="Simplified Arabic" w:cs="Simplified Arabic"/>
          <w:b/>
          <w:bCs/>
          <w:sz w:val="28"/>
          <w:szCs w:val="28"/>
          <w:rtl/>
          <w:lang w:bidi="ar-EG"/>
        </w:rPr>
        <w:t>قياس</w:t>
      </w:r>
      <w:r w:rsidRPr="00576429">
        <w:rPr>
          <w:rFonts w:ascii="Simplified Arabic" w:hAnsi="Simplified Arabic" w:cs="Simplified Arabic"/>
          <w:b/>
          <w:bCs/>
          <w:sz w:val="28"/>
          <w:szCs w:val="28"/>
          <w:lang w:bidi="ar-EG"/>
        </w:rPr>
        <w:t xml:space="preserve"> </w:t>
      </w:r>
      <w:r w:rsidRPr="00576429">
        <w:rPr>
          <w:rFonts w:ascii="Simplified Arabic" w:hAnsi="Simplified Arabic" w:cs="Simplified Arabic"/>
          <w:b/>
          <w:bCs/>
          <w:sz w:val="28"/>
          <w:szCs w:val="28"/>
          <w:rtl/>
          <w:lang w:bidi="ar-EG"/>
        </w:rPr>
        <w:t>جودة</w:t>
      </w:r>
      <w:r w:rsidRPr="00576429">
        <w:rPr>
          <w:rFonts w:ascii="Simplified Arabic" w:hAnsi="Simplified Arabic" w:cs="Simplified Arabic"/>
          <w:b/>
          <w:bCs/>
          <w:sz w:val="28"/>
          <w:szCs w:val="28"/>
          <w:lang w:bidi="ar-EG"/>
        </w:rPr>
        <w:t xml:space="preserve"> </w:t>
      </w:r>
      <w:r w:rsidRPr="00576429">
        <w:rPr>
          <w:rFonts w:ascii="Simplified Arabic" w:hAnsi="Simplified Arabic" w:cs="Simplified Arabic"/>
          <w:b/>
          <w:bCs/>
          <w:sz w:val="28"/>
          <w:szCs w:val="28"/>
          <w:rtl/>
          <w:lang w:bidi="ar-EG"/>
        </w:rPr>
        <w:t>الخدمة</w:t>
      </w:r>
      <w:r w:rsidR="00311895" w:rsidRPr="00576429">
        <w:rPr>
          <w:rFonts w:ascii="Simplified Arabic" w:hAnsi="Simplified Arabic" w:cs="Simplified Arabic"/>
          <w:b/>
          <w:bCs/>
          <w:sz w:val="28"/>
          <w:szCs w:val="28"/>
          <w:rtl/>
          <w:lang w:bidi="ar-EG"/>
        </w:rPr>
        <w:t>:</w:t>
      </w:r>
    </w:p>
    <w:p w:rsidR="009822CB" w:rsidRPr="00576429" w:rsidRDefault="00141FC9" w:rsidP="00AC7B7A">
      <w:p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ل</w:t>
      </w:r>
      <w:r w:rsidR="009822CB" w:rsidRPr="00576429">
        <w:rPr>
          <w:rFonts w:ascii="Simplified Arabic" w:hAnsi="Simplified Arabic" w:cs="Simplified Arabic"/>
          <w:sz w:val="28"/>
          <w:szCs w:val="28"/>
          <w:rtl/>
          <w:lang w:bidi="ar-EG"/>
        </w:rPr>
        <w:t>قياس</w:t>
      </w:r>
      <w:r w:rsidR="009822CB" w:rsidRPr="00576429">
        <w:rPr>
          <w:rFonts w:ascii="Simplified Arabic" w:hAnsi="Simplified Arabic" w:cs="Simplified Arabic"/>
          <w:sz w:val="28"/>
          <w:szCs w:val="28"/>
          <w:lang w:bidi="ar-EG"/>
        </w:rPr>
        <w:t xml:space="preserve"> </w:t>
      </w:r>
      <w:r w:rsidR="009822CB" w:rsidRPr="00576429">
        <w:rPr>
          <w:rFonts w:ascii="Simplified Arabic" w:hAnsi="Simplified Arabic" w:cs="Simplified Arabic"/>
          <w:sz w:val="28"/>
          <w:szCs w:val="28"/>
          <w:rtl/>
          <w:lang w:bidi="ar-EG"/>
        </w:rPr>
        <w:t>جودة</w:t>
      </w:r>
      <w:r w:rsidR="009822CB" w:rsidRPr="00576429">
        <w:rPr>
          <w:rFonts w:ascii="Simplified Arabic" w:hAnsi="Simplified Arabic" w:cs="Simplified Arabic"/>
          <w:sz w:val="28"/>
          <w:szCs w:val="28"/>
          <w:lang w:bidi="ar-EG"/>
        </w:rPr>
        <w:t xml:space="preserve"> </w:t>
      </w:r>
      <w:r w:rsidR="009822CB" w:rsidRPr="00576429">
        <w:rPr>
          <w:rFonts w:ascii="Simplified Arabic" w:hAnsi="Simplified Arabic" w:cs="Simplified Arabic"/>
          <w:sz w:val="28"/>
          <w:szCs w:val="28"/>
          <w:rtl/>
          <w:lang w:bidi="ar-EG"/>
        </w:rPr>
        <w:t xml:space="preserve">الخدمة في قطاع السفر الجوي تم فحص جودة الخدمة بشكل مستقل في إعداد خدمة المطار وإعداد الخدمة على متن الطائرة </w:t>
      </w:r>
      <w:r w:rsidRPr="00576429">
        <w:rPr>
          <w:rFonts w:ascii="Simplified Arabic" w:hAnsi="Simplified Arabic" w:cs="Simplified Arabic"/>
          <w:sz w:val="28"/>
          <w:szCs w:val="28"/>
          <w:rtl/>
          <w:lang w:bidi="ar-EG"/>
        </w:rPr>
        <w:t xml:space="preserve">في دراسة </w:t>
      </w:r>
      <w:r w:rsidR="009822CB" w:rsidRPr="00576429">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lang w:bidi="ar-EG"/>
        </w:rPr>
        <w:t>2005</w:t>
      </w:r>
      <w:r w:rsidR="009822CB" w:rsidRPr="00576429">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lang w:bidi="ar-EG"/>
        </w:rPr>
        <w:t xml:space="preserve"> Chen and Chang</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color w:val="31849B" w:themeColor="accent5" w:themeShade="BF"/>
          <w:sz w:val="28"/>
          <w:szCs w:val="28"/>
          <w:rtl/>
          <w:lang w:bidi="ar-EG"/>
        </w:rPr>
        <w:t xml:space="preserve"> </w:t>
      </w:r>
      <w:r w:rsidR="009822CB" w:rsidRPr="00576429">
        <w:rPr>
          <w:rFonts w:ascii="Simplified Arabic" w:hAnsi="Simplified Arabic" w:cs="Simplified Arabic"/>
          <w:sz w:val="28"/>
          <w:szCs w:val="28"/>
          <w:rtl/>
          <w:lang w:bidi="ar-EG"/>
        </w:rPr>
        <w:t>ركزت الدراسة بشك</w:t>
      </w:r>
      <w:r w:rsidR="00294656">
        <w:rPr>
          <w:rFonts w:ascii="Simplified Arabic" w:hAnsi="Simplified Arabic" w:cs="Simplified Arabic"/>
          <w:sz w:val="28"/>
          <w:szCs w:val="28"/>
          <w:rtl/>
          <w:lang w:bidi="ar-EG"/>
        </w:rPr>
        <w:t>ل أساسي على جودة الخدمة الأرضية</w:t>
      </w:r>
      <w:r w:rsidR="009822CB" w:rsidRPr="00576429">
        <w:rPr>
          <w:rFonts w:ascii="Simplified Arabic" w:hAnsi="Simplified Arabic" w:cs="Simplified Arabic"/>
          <w:sz w:val="28"/>
          <w:szCs w:val="28"/>
          <w:rtl/>
          <w:lang w:bidi="ar-EG"/>
        </w:rPr>
        <w:t>/ المطار</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تُعرف المطارات باسم إعدادات الخدمة المعقدة حيث يتأثر رضا الركاب بال</w:t>
      </w:r>
      <w:r w:rsidR="007120A6">
        <w:rPr>
          <w:rFonts w:ascii="Simplified Arabic" w:hAnsi="Simplified Arabic" w:cs="Simplified Arabic"/>
          <w:sz w:val="28"/>
          <w:szCs w:val="28"/>
          <w:rtl/>
          <w:lang w:bidi="ar-EG"/>
        </w:rPr>
        <w:t>أبعاد</w:t>
      </w:r>
      <w:r w:rsidR="009822CB" w:rsidRPr="00576429">
        <w:rPr>
          <w:rFonts w:ascii="Simplified Arabic" w:hAnsi="Simplified Arabic" w:cs="Simplified Arabic"/>
          <w:sz w:val="28"/>
          <w:szCs w:val="28"/>
          <w:rtl/>
          <w:lang w:bidi="ar-EG"/>
        </w:rPr>
        <w:t xml:space="preserve"> المختلفة لحزم الخدمة</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في مجال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9822CB" w:rsidRPr="00576429">
        <w:rPr>
          <w:rFonts w:ascii="Simplified Arabic" w:hAnsi="Simplified Arabic" w:cs="Simplified Arabic"/>
          <w:sz w:val="28"/>
          <w:szCs w:val="28"/>
          <w:rtl/>
          <w:lang w:bidi="ar-EG"/>
        </w:rPr>
        <w:t>المطارات</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لطالما تم إهمال جودة الخدمة المتصورة من قبل المسافرين كأحد مؤشرات أداء المطار</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عادة ما تقيس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9822CB" w:rsidRPr="00576429">
        <w:rPr>
          <w:rFonts w:ascii="Simplified Arabic" w:hAnsi="Simplified Arabic" w:cs="Simplified Arabic"/>
          <w:sz w:val="28"/>
          <w:szCs w:val="28"/>
          <w:rtl/>
          <w:lang w:bidi="ar-EG"/>
        </w:rPr>
        <w:t>المطار جودة خدمة المطار الموضوعية من أجل تحديد فجوات الخدمة التي تشكل تهديدات</w:t>
      </w:r>
      <w:r w:rsidR="00294656">
        <w:rPr>
          <w:rFonts w:ascii="Simplified Arabic" w:hAnsi="Simplified Arabic" w:cs="Simplified Arabic" w:hint="cs"/>
          <w:sz w:val="28"/>
          <w:szCs w:val="28"/>
          <w:rtl/>
          <w:lang w:bidi="ar-EG"/>
        </w:rPr>
        <w:t>ٍ</w:t>
      </w:r>
      <w:r w:rsidR="009822CB" w:rsidRPr="00576429">
        <w:rPr>
          <w:rFonts w:ascii="Simplified Arabic" w:hAnsi="Simplified Arabic" w:cs="Simplified Arabic"/>
          <w:sz w:val="28"/>
          <w:szCs w:val="28"/>
          <w:rtl/>
          <w:lang w:bidi="ar-EG"/>
        </w:rPr>
        <w:t xml:space="preserve"> للأداء العام للمطار، والتي تم الحصول عليها من خلال أنظمة القياس المختلفة المعروفة باسم قياس الأداء (فرانسيس وآخرون</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2002 </w:t>
      </w:r>
      <w:r w:rsidR="001E1422">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همفريز وفرانسيس</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2002)</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لذلك</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فقد تجاهلوا عادة وجهات نظر المسافرين</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w:t>
      </w:r>
      <w:r w:rsidR="00C41550" w:rsidRPr="00576429">
        <w:rPr>
          <w:rFonts w:ascii="Simplified Arabic" w:hAnsi="Simplified Arabic" w:cs="Simplified Arabic"/>
          <w:sz w:val="28"/>
          <w:szCs w:val="28"/>
          <w:rtl/>
          <w:lang w:bidi="ar-EG"/>
        </w:rPr>
        <w:t xml:space="preserve">أدرك </w:t>
      </w:r>
      <w:r w:rsidR="002B6DE3" w:rsidRPr="00576429">
        <w:rPr>
          <w:rFonts w:ascii="Simplified Arabic" w:hAnsi="Simplified Arabic" w:cs="Simplified Arabic"/>
          <w:sz w:val="28"/>
          <w:szCs w:val="28"/>
          <w:rtl/>
          <w:lang w:bidi="ar-EG"/>
        </w:rPr>
        <w:t>الباحثون</w:t>
      </w:r>
      <w:r w:rsidR="009822CB" w:rsidRPr="00576429">
        <w:rPr>
          <w:rFonts w:ascii="Simplified Arabic" w:hAnsi="Simplified Arabic" w:cs="Simplified Arabic"/>
          <w:sz w:val="28"/>
          <w:szCs w:val="28"/>
          <w:rtl/>
          <w:lang w:bidi="ar-EG"/>
        </w:rPr>
        <w:t xml:space="preserve"> أن أساليب قياس الأداء في المطارات قد تطورت تاريخيًا من قياس تكاليف </w:t>
      </w:r>
      <w:r w:rsidR="009822CB" w:rsidRPr="00576429">
        <w:rPr>
          <w:rFonts w:ascii="Simplified Arabic" w:hAnsi="Simplified Arabic" w:cs="Simplified Arabic"/>
          <w:sz w:val="28"/>
          <w:szCs w:val="28"/>
          <w:rtl/>
          <w:lang w:bidi="ar-EG"/>
        </w:rPr>
        <w:lastRenderedPageBreak/>
        <w:t>وحدة عبء العمل وإيراداته، مقارنةً بتصميم المطار وعملياته مع المعايير الموضوعة سابقًا</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إلى </w:t>
      </w:r>
      <w:r w:rsidR="007120A6">
        <w:rPr>
          <w:rFonts w:ascii="Simplified Arabic" w:hAnsi="Simplified Arabic" w:cs="Simplified Arabic"/>
          <w:sz w:val="28"/>
          <w:szCs w:val="28"/>
          <w:rtl/>
          <w:lang w:bidi="ar-EG"/>
        </w:rPr>
        <w:t>إدراك</w:t>
      </w:r>
      <w:r w:rsidR="009822CB" w:rsidRPr="00576429">
        <w:rPr>
          <w:rFonts w:ascii="Simplified Arabic" w:hAnsi="Simplified Arabic" w:cs="Simplified Arabic"/>
          <w:sz w:val="28"/>
          <w:szCs w:val="28"/>
          <w:rtl/>
          <w:lang w:bidi="ar-EG"/>
        </w:rPr>
        <w:t xml:space="preserve"> تقييم الركاب لجودة الخدمة</w:t>
      </w:r>
      <w:r w:rsidR="0093351E">
        <w:rPr>
          <w:rFonts w:ascii="Simplified Arabic" w:hAnsi="Simplified Arabic" w:cs="Simplified Arabic"/>
          <w:sz w:val="28"/>
          <w:szCs w:val="28"/>
          <w:rtl/>
          <w:lang w:bidi="ar-EG"/>
        </w:rPr>
        <w:t>.</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5"/>
      </w:r>
      <w:r w:rsidR="005259CE" w:rsidRPr="00663B28">
        <w:rPr>
          <w:rStyle w:val="FootnoteReference"/>
          <w:rFonts w:asciiTheme="majorBidi" w:hAnsiTheme="majorBidi" w:cstheme="majorBidi"/>
          <w:b/>
          <w:bCs/>
          <w:rtl/>
        </w:rPr>
        <w:t>)</w:t>
      </w:r>
    </w:p>
    <w:p w:rsidR="009822CB" w:rsidRPr="00576429" w:rsidRDefault="009822CB" w:rsidP="00294656">
      <w:pPr>
        <w:autoSpaceDE w:val="0"/>
        <w:autoSpaceDN w:val="0"/>
        <w:adjustRightInd w:val="0"/>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يعتمد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قياس</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المدركة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بدلا</w:t>
      </w:r>
      <w:r w:rsidR="00294656">
        <w:rPr>
          <w:rFonts w:ascii="Simplified Arabic" w:hAnsi="Simplified Arabic" w:cs="Simplified Arabic" w:hint="cs"/>
          <w:sz w:val="28"/>
          <w:szCs w:val="28"/>
          <w:rtl/>
          <w:lang w:bidi="ar-EG"/>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الفعلية،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فلقد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توصل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كل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w:t>
      </w:r>
      <w:r w:rsidRPr="00576429">
        <w:rPr>
          <w:rFonts w:ascii="Times New Roman" w:hAnsi="Times New Roman" w:cs="Times New Roman"/>
          <w:sz w:val="28"/>
          <w:szCs w:val="28"/>
          <w:lang w:bidi="ar-EG"/>
        </w:rPr>
        <w:t>" Lewis and Booms "</w:t>
      </w:r>
      <w:r w:rsidR="00BA4A2E">
        <w:rPr>
          <w:rFonts w:ascii="Times New Roman" w:hAnsi="Times New Roman" w:cs="Times New Roman"/>
          <w:sz w:val="28"/>
          <w:szCs w:val="28"/>
          <w:rtl/>
          <w:lang w:bidi="ar-EG"/>
        </w:rPr>
        <w:t xml:space="preserve"> </w:t>
      </w:r>
      <w:r w:rsidRPr="00576429">
        <w:rPr>
          <w:rFonts w:ascii="Simplified Arabic" w:hAnsi="Simplified Arabic" w:cs="Simplified Arabic"/>
          <w:sz w:val="28"/>
          <w:szCs w:val="28"/>
          <w:rtl/>
          <w:lang w:bidi="ar-EG"/>
        </w:rPr>
        <w:t>إلى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جودة 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هي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مفهوم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يعكس</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مدى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ملاءمة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المقدمة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بالفعل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لتوقعات</w:t>
      </w:r>
      <w:r w:rsidRPr="00576429">
        <w:rPr>
          <w:rFonts w:ascii="Simplified Arabic" w:hAnsi="Simplified Arabic" w:cs="Simplified Arabic"/>
          <w:sz w:val="28"/>
          <w:szCs w:val="28"/>
          <w:lang w:bidi="ar-EG"/>
        </w:rPr>
        <w:t xml:space="preserve"> </w:t>
      </w:r>
      <w:r w:rsidR="00E41D79" w:rsidRPr="00576429">
        <w:rPr>
          <w:rFonts w:ascii="Simplified Arabic" w:hAnsi="Simplified Arabic" w:cs="Simplified Arabic"/>
          <w:sz w:val="28"/>
          <w:szCs w:val="28"/>
          <w:rtl/>
          <w:lang w:bidi="ar-EG"/>
        </w:rPr>
        <w:t>العميل</w:t>
      </w:r>
      <w:r w:rsidR="00294656" w:rsidRPr="00576429">
        <w:rPr>
          <w:rFonts w:ascii="Simplified Arabic" w:hAnsi="Simplified Arabic" w:cs="Simplified Arabic"/>
          <w:sz w:val="28"/>
          <w:szCs w:val="28"/>
          <w:rtl/>
          <w:lang w:bidi="ar-EG"/>
        </w:rPr>
        <w:t xml:space="preserve"> </w:t>
      </w:r>
      <w:r w:rsidR="00294656">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إدريس</w:t>
      </w:r>
      <w:r w:rsidRPr="00576429">
        <w:rPr>
          <w:rFonts w:ascii="Simplified Arabic" w:hAnsi="Simplified Arabic" w:cs="Simplified Arabic"/>
          <w:sz w:val="28"/>
          <w:szCs w:val="28"/>
          <w:lang w:bidi="ar-EG"/>
        </w:rPr>
        <w:t xml:space="preserve"> </w:t>
      </w:r>
      <w:r w:rsidR="00294656">
        <w:rPr>
          <w:rFonts w:ascii="Times New Roman" w:hAnsi="Times New Roman" w:cs="Times New Roman"/>
          <w:sz w:val="28"/>
          <w:szCs w:val="28"/>
          <w:lang w:bidi="ar-EG"/>
        </w:rPr>
        <w:t>(</w:t>
      </w:r>
      <w:r w:rsidRPr="00576429">
        <w:rPr>
          <w:rFonts w:ascii="Times New Roman" w:hAnsi="Times New Roman" w:cs="Times New Roman"/>
          <w:sz w:val="28"/>
          <w:szCs w:val="28"/>
          <w:lang w:bidi="ar-EG"/>
        </w:rPr>
        <w:t>2006</w:t>
      </w:r>
      <w:r w:rsidRPr="00576429">
        <w:rPr>
          <w:rFonts w:ascii="Simplified Arabic" w:hAnsi="Simplified Arabic" w:cs="Simplified Arabic"/>
          <w:sz w:val="28"/>
          <w:szCs w:val="28"/>
          <w:lang w:bidi="ar-EG"/>
        </w:rPr>
        <w:t xml:space="preserve">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6"/>
      </w:r>
      <w:r w:rsidR="005259CE" w:rsidRPr="00663B28">
        <w:rPr>
          <w:rStyle w:val="FootnoteReference"/>
          <w:rFonts w:asciiTheme="majorBidi" w:hAnsiTheme="majorBidi" w:cstheme="majorBidi"/>
          <w:b/>
          <w:bCs/>
          <w:rtl/>
        </w:rPr>
        <w:t>)</w:t>
      </w:r>
      <w:r w:rsidR="001E4E66" w:rsidRPr="00576429">
        <w:rPr>
          <w:rFonts w:ascii="Simplified Arabic" w:hAnsi="Simplified Arabic" w:cs="Simplified Arabic"/>
          <w:sz w:val="28"/>
          <w:szCs w:val="28"/>
          <w:rtl/>
          <w:lang w:bidi="ar-EG"/>
        </w:rPr>
        <w:t>،</w:t>
      </w:r>
      <w:r w:rsidR="00C41550" w:rsidRPr="00576429">
        <w:rPr>
          <w:rFonts w:ascii="Simplified Arabic" w:hAnsi="Simplified Arabic" w:cs="Simplified Arabic"/>
          <w:color w:val="31849B" w:themeColor="accent5" w:themeShade="BF"/>
          <w:sz w:val="28"/>
          <w:szCs w:val="28"/>
          <w:rtl/>
          <w:lang w:bidi="ar-EG"/>
        </w:rPr>
        <w:t xml:space="preserve"> </w:t>
      </w:r>
      <w:r w:rsidRPr="00576429">
        <w:rPr>
          <w:rFonts w:ascii="Simplified Arabic" w:hAnsi="Simplified Arabic" w:cs="Simplified Arabic"/>
          <w:sz w:val="28"/>
          <w:szCs w:val="28"/>
          <w:rtl/>
          <w:lang w:bidi="ar-EG"/>
        </w:rPr>
        <w:t>ومن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هنا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يتبين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الذي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يحكم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على 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هو</w:t>
      </w:r>
      <w:r w:rsidRPr="00576429">
        <w:rPr>
          <w:rFonts w:ascii="Simplified Arabic" w:hAnsi="Simplified Arabic" w:cs="Simplified Arabic"/>
          <w:sz w:val="28"/>
          <w:szCs w:val="28"/>
          <w:lang w:bidi="ar-EG"/>
        </w:rPr>
        <w:t xml:space="preserve"> </w:t>
      </w:r>
      <w:r w:rsidR="00E41D79" w:rsidRPr="00576429">
        <w:rPr>
          <w:rFonts w:ascii="Simplified Arabic" w:hAnsi="Simplified Arabic" w:cs="Simplified Arabic"/>
          <w:sz w:val="28"/>
          <w:szCs w:val="28"/>
          <w:rtl/>
          <w:lang w:bidi="ar-EG"/>
        </w:rPr>
        <w:t>العميل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الفعلي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خلال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مقارنته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بين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توقعاته،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وبين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الأداء</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الفعلي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التي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يحصل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عليها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كما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يقصد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بجودة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 xml:space="preserve">الخدمة </w:t>
      </w:r>
      <w:r w:rsidRPr="00576429">
        <w:rPr>
          <w:rFonts w:ascii="Simplified Arabic" w:hAnsi="Simplified Arabic" w:cs="Simplified Arabic"/>
          <w:sz w:val="28"/>
          <w:szCs w:val="28"/>
          <w:lang w:bidi="ar-EG"/>
        </w:rPr>
        <w:t>"</w:t>
      </w:r>
      <w:r w:rsidRPr="00576429">
        <w:rPr>
          <w:rFonts w:ascii="Simplified Arabic" w:hAnsi="Simplified Arabic" w:cs="Simplified Arabic"/>
          <w:sz w:val="28"/>
          <w:szCs w:val="28"/>
          <w:rtl/>
          <w:lang w:bidi="ar-EG"/>
        </w:rPr>
        <w:t>تلك</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المقدمة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سواء</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أكانت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المتوقعة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أم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المدركة،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وهي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المحدد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الرئيسي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لرضى</w:t>
      </w:r>
      <w:r w:rsidRPr="00576429">
        <w:rPr>
          <w:rFonts w:ascii="Simplified Arabic" w:hAnsi="Simplified Arabic" w:cs="Simplified Arabic"/>
          <w:sz w:val="28"/>
          <w:szCs w:val="28"/>
          <w:lang w:bidi="ar-EG"/>
        </w:rPr>
        <w:t xml:space="preserve"> </w:t>
      </w:r>
      <w:r w:rsidR="00E41D79" w:rsidRPr="00576429">
        <w:rPr>
          <w:rFonts w:ascii="Simplified Arabic" w:hAnsi="Simplified Arabic" w:cs="Simplified Arabic"/>
          <w:sz w:val="28"/>
          <w:szCs w:val="28"/>
          <w:rtl/>
          <w:lang w:bidi="ar-EG"/>
        </w:rPr>
        <w:t>العميل</w:t>
      </w:r>
      <w:r w:rsidRPr="00576429">
        <w:rPr>
          <w:rFonts w:ascii="Simplified Arabic" w:hAnsi="Simplified Arabic" w:cs="Simplified Arabic"/>
          <w:sz w:val="28"/>
          <w:szCs w:val="28"/>
          <w:rtl/>
          <w:lang w:bidi="ar-EG"/>
        </w:rPr>
        <w:t>،</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عدم</w:t>
      </w:r>
      <w:r w:rsidRPr="00576429">
        <w:rPr>
          <w:rFonts w:ascii="Simplified Arabic" w:hAnsi="Simplified Arabic" w:cs="Simplified Arabic"/>
          <w:sz w:val="28"/>
          <w:szCs w:val="28"/>
          <w:lang w:bidi="ar-EG"/>
        </w:rPr>
        <w:t xml:space="preserve"> </w:t>
      </w:r>
      <w:r w:rsidR="00294656">
        <w:rPr>
          <w:rFonts w:ascii="Simplified Arabic" w:hAnsi="Simplified Arabic" w:cs="Simplified Arabic"/>
          <w:sz w:val="28"/>
          <w:szCs w:val="28"/>
          <w:rtl/>
          <w:lang w:bidi="ar-EG"/>
        </w:rPr>
        <w:t>رضاه</w:t>
      </w:r>
      <w:r w:rsidR="00294656">
        <w:rPr>
          <w:rFonts w:ascii="Simplified Arabic" w:hAnsi="Simplified Arabic" w:cs="Simplified Arabic" w:hint="cs"/>
          <w:sz w:val="28"/>
          <w:szCs w:val="28"/>
          <w:rtl/>
          <w:lang w:bidi="ar-EG"/>
        </w:rPr>
        <w:t>) (</w:t>
      </w:r>
      <w:r w:rsidRPr="00576429">
        <w:rPr>
          <w:rFonts w:ascii="Simplified Arabic" w:hAnsi="Simplified Arabic" w:cs="Simplified Arabic"/>
          <w:sz w:val="28"/>
          <w:szCs w:val="28"/>
          <w:rtl/>
          <w:lang w:bidi="ar-EG"/>
        </w:rPr>
        <w:t>الد</w:t>
      </w:r>
      <w:r w:rsidR="00E41D79" w:rsidRPr="00576429">
        <w:rPr>
          <w:rFonts w:ascii="Simplified Arabic" w:hAnsi="Simplified Arabic" w:cs="Simplified Arabic" w:hint="cs"/>
          <w:sz w:val="28"/>
          <w:szCs w:val="28"/>
          <w:rtl/>
          <w:lang w:bidi="ar-EG"/>
        </w:rPr>
        <w:t>ر</w:t>
      </w:r>
      <w:r w:rsidRPr="00576429">
        <w:rPr>
          <w:rFonts w:ascii="Simplified Arabic" w:hAnsi="Simplified Arabic" w:cs="Simplified Arabic"/>
          <w:sz w:val="28"/>
          <w:szCs w:val="28"/>
          <w:rtl/>
          <w:lang w:bidi="ar-EG"/>
        </w:rPr>
        <w:t>اركة</w:t>
      </w:r>
      <w:r w:rsidR="00294656">
        <w:rPr>
          <w:rFonts w:ascii="Simplified Arabic" w:hAnsi="Simplified Arabic" w:cs="Simplified Arabic" w:hint="cs"/>
          <w:sz w:val="28"/>
          <w:szCs w:val="28"/>
          <w:rtl/>
          <w:lang w:bidi="ar-EG"/>
        </w:rPr>
        <w:t xml:space="preserve"> 2006)</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7"/>
      </w:r>
      <w:r w:rsidR="005259CE" w:rsidRPr="00663B28">
        <w:rPr>
          <w:rStyle w:val="FootnoteReference"/>
          <w:rFonts w:asciiTheme="majorBidi" w:hAnsiTheme="majorBidi" w:cstheme="majorBidi"/>
          <w:b/>
          <w:bCs/>
          <w:rtl/>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ويشير</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هذا التعريف</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إلى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وجود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ثلاثة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مستويات</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للجودة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هي</w:t>
      </w:r>
      <w:r w:rsidR="003D483E" w:rsidRPr="00576429">
        <w:rPr>
          <w:rFonts w:ascii="Simplified Arabic" w:hAnsi="Simplified Arabic" w:cs="Simplified Arabic" w:hint="cs"/>
          <w:sz w:val="28"/>
          <w:szCs w:val="28"/>
          <w:rtl/>
          <w:lang w:bidi="ar-EG"/>
        </w:rPr>
        <w:t xml:space="preserve"> ج</w:t>
      </w:r>
      <w:r w:rsidRPr="00576429">
        <w:rPr>
          <w:rFonts w:ascii="Simplified Arabic" w:hAnsi="Simplified Arabic" w:cs="Simplified Arabic"/>
          <w:sz w:val="28"/>
          <w:szCs w:val="28"/>
          <w:rtl/>
          <w:lang w:bidi="ar-EG"/>
        </w:rPr>
        <w:t>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المتوقعة،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الفعلية،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الخدمة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المدركة،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فهذه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الأخيرة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تمثل 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التي</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يدركها</w:t>
      </w:r>
      <w:r w:rsidRPr="00576429">
        <w:rPr>
          <w:rFonts w:ascii="Simplified Arabic" w:hAnsi="Simplified Arabic" w:cs="Simplified Arabic"/>
          <w:sz w:val="28"/>
          <w:szCs w:val="28"/>
          <w:lang w:bidi="ar-EG"/>
        </w:rPr>
        <w:t xml:space="preserve"> </w:t>
      </w:r>
      <w:r w:rsidR="00E41D79" w:rsidRPr="00576429">
        <w:rPr>
          <w:rFonts w:ascii="Simplified Arabic" w:hAnsi="Simplified Arabic" w:cs="Simplified Arabic"/>
          <w:sz w:val="28"/>
          <w:szCs w:val="28"/>
          <w:rtl/>
          <w:lang w:bidi="ar-EG"/>
        </w:rPr>
        <w:t>العميل</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عند</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مقارنته</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بين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المتوقعة،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والجودة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الفعلية</w:t>
      </w:r>
      <w:r w:rsidR="0093351E">
        <w:rPr>
          <w:rFonts w:ascii="Simplified Arabic" w:hAnsi="Simplified Arabic" w:cs="Simplified Arabic"/>
          <w:sz w:val="28"/>
          <w:szCs w:val="28"/>
          <w:rtl/>
          <w:lang w:bidi="ar-EG"/>
        </w:rPr>
        <w:t>.</w:t>
      </w:r>
    </w:p>
    <w:p w:rsidR="009822CB" w:rsidRPr="00576429" w:rsidRDefault="009822CB" w:rsidP="00055C46">
      <w:pPr>
        <w:pStyle w:val="ListParagraph"/>
        <w:numPr>
          <w:ilvl w:val="0"/>
          <w:numId w:val="72"/>
        </w:numPr>
        <w:tabs>
          <w:tab w:val="left" w:pos="900"/>
        </w:tabs>
        <w:spacing w:after="0" w:line="240" w:lineRule="auto"/>
        <w:ind w:left="758" w:hanging="142"/>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تحديد قياس جودة الخدمة</w:t>
      </w:r>
      <w:r w:rsidR="00E20070" w:rsidRPr="00576429">
        <w:rPr>
          <w:rFonts w:ascii="Simplified Arabic" w:hAnsi="Simplified Arabic" w:cs="Simplified Arabic"/>
          <w:b/>
          <w:bCs/>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يوافق البحث العلمي الخاص برضا العملاء </w:t>
      </w:r>
      <w:r w:rsidR="005259CE" w:rsidRPr="00663B28">
        <w:rPr>
          <w:rStyle w:val="FootnoteReference"/>
          <w:rFonts w:asciiTheme="majorBidi" w:hAnsiTheme="majorBidi" w:cstheme="majorBidi"/>
          <w:b/>
          <w:bCs/>
          <w:rtl/>
        </w:rPr>
        <w:t>(</w:t>
      </w:r>
      <w:r w:rsidR="005259CE" w:rsidRPr="00663B28">
        <w:rPr>
          <w:rStyle w:val="FootnoteReference"/>
          <w:rFonts w:asciiTheme="majorBidi" w:hAnsiTheme="majorBidi" w:cstheme="majorBidi"/>
          <w:b/>
          <w:bCs/>
          <w:rtl/>
        </w:rPr>
        <w:footnoteReference w:id="68"/>
      </w:r>
      <w:r w:rsidR="005259CE" w:rsidRPr="00663B28">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بشكل تقليدي على أن جودة الخدمة هي مقياس لمدى ملاءمة مستوى الخدمة المطابق مع توقعات العملاء</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ﯾﻌﻧﻲ ﺗوﻓﯾر ﺧدﻣﺔ بجودة ﺗواﻓق ﺗوﻗﻌﺎت اﻟﻌﻣﻼء ﻋﻟﯽ أﺳﺎس ﺛﺎﺑت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وﻣﻊ ذﻟك</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ﻣن اﻟواﺿﺢ أن اﻟﺣﻘﯾﻘﺔ اﻟﺗﻲ ﺗؤﮐد اﻟﺗوﻗﻌﺎت ﻟﯾﺳت داﺋﻣﺎ ﮐﺎﻓﯾﺔ ﻟﻟرﺿﺎ</w:t>
      </w:r>
      <w:r w:rsidR="0093351E">
        <w:rPr>
          <w:rFonts w:ascii="Simplified Arabic" w:hAnsi="Simplified Arabic" w:cs="Simplified Arabic"/>
          <w:sz w:val="28"/>
          <w:szCs w:val="28"/>
          <w:rtl/>
          <w:lang w:bidi="ar-EG"/>
        </w:rPr>
        <w:t>.</w:t>
      </w:r>
      <w:r w:rsidR="00D47C7E"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بشكل عام</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توجد مجموعة من الفجوات فيما يتعلق بالمفاهيم التنظيمية لجودة الخدمة والمهام المرتبطة بتقديم </w:t>
      </w:r>
      <w:r w:rsidRPr="00576429">
        <w:rPr>
          <w:rFonts w:ascii="Simplified Arabic" w:hAnsi="Simplified Arabic" w:cs="Simplified Arabic"/>
          <w:sz w:val="28"/>
          <w:szCs w:val="28"/>
          <w:rtl/>
          <w:lang w:bidi="ar-EG"/>
        </w:rPr>
        <w:lastRenderedPageBreak/>
        <w:t>الخدمات للمستهلكين</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أن تكون هذه الثغرات عقبات رئيسية في مح</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لة تقديم خدمة يمكن أن ينظر إليها المستهلكون على أنها ذات جودة عالية</w:t>
      </w:r>
      <w:r w:rsidR="0093351E">
        <w:rPr>
          <w:rFonts w:ascii="Simplified Arabic" w:hAnsi="Simplified Arabic" w:cs="Simplified Arabic"/>
          <w:sz w:val="28"/>
          <w:szCs w:val="28"/>
          <w:rtl/>
          <w:lang w:bidi="ar-EG"/>
        </w:rPr>
        <w:t>.</w:t>
      </w:r>
      <w:r w:rsidR="00E20070" w:rsidRPr="00576429">
        <w:rPr>
          <w:rFonts w:ascii="Simplified Arabic" w:hAnsi="Simplified Arabic" w:cs="Simplified Arabic"/>
          <w:sz w:val="28"/>
          <w:szCs w:val="28"/>
          <w:rtl/>
          <w:lang w:bidi="ar-EG"/>
        </w:rPr>
        <w:t xml:space="preserve"> </w:t>
      </w:r>
      <w:r w:rsidR="007F5235">
        <w:rPr>
          <w:rFonts w:ascii="Simplified Arabic" w:hAnsi="Simplified Arabic" w:cs="Simplified Arabic"/>
          <w:sz w:val="28"/>
          <w:szCs w:val="28"/>
          <w:rtl/>
          <w:lang w:bidi="ar-EG"/>
        </w:rPr>
        <w:t>وهى كالتال</w:t>
      </w:r>
      <w:r w:rsidR="007F5235">
        <w:rPr>
          <w:rFonts w:ascii="Simplified Arabic" w:hAnsi="Simplified Arabic" w:cs="Simplified Arabic" w:hint="cs"/>
          <w:sz w:val="28"/>
          <w:szCs w:val="28"/>
          <w:rtl/>
          <w:lang w:bidi="ar-EG"/>
        </w:rPr>
        <w:t>ي</w:t>
      </w:r>
      <w:r w:rsidRPr="00576429">
        <w:rPr>
          <w:rFonts w:ascii="Simplified Arabic" w:hAnsi="Simplified Arabic" w:cs="Simplified Arabic"/>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الفجوة</w:t>
      </w:r>
      <w:r w:rsidRPr="00576429">
        <w:rPr>
          <w:rFonts w:ascii="Simplified Arabic" w:hAnsi="Simplified Arabic" w:cs="Simplified Arabic"/>
          <w:sz w:val="28"/>
          <w:szCs w:val="28"/>
          <w:lang w:bidi="ar-EG"/>
        </w:rPr>
        <w:t xml:space="preserve"> </w:t>
      </w:r>
      <w:r w:rsidR="00E20070" w:rsidRPr="00576429">
        <w:rPr>
          <w:rFonts w:ascii="Simplified Arabic" w:hAnsi="Simplified Arabic" w:cs="Simplified Arabic"/>
          <w:sz w:val="28"/>
          <w:szCs w:val="28"/>
          <w:rtl/>
          <w:lang w:bidi="ar-EG"/>
        </w:rPr>
        <w:t>1</w:t>
      </w:r>
      <w:r w:rsidR="007F5235">
        <w:rPr>
          <w:rFonts w:ascii="Simplified Arabic" w:hAnsi="Simplified Arabic" w:cs="Simplified Arabic"/>
          <w:sz w:val="28"/>
          <w:szCs w:val="28"/>
          <w:rtl/>
          <w:lang w:bidi="ar-EG"/>
        </w:rPr>
        <w:t>: توقعات المستهلك</w:t>
      </w:r>
      <w:r w:rsidRPr="00576429">
        <w:rPr>
          <w:rFonts w:ascii="Simplified Arabic" w:hAnsi="Simplified Arabic" w:cs="Simplified Arabic"/>
          <w:sz w:val="28"/>
          <w:szCs w:val="28"/>
          <w:rtl/>
          <w:lang w:bidi="ar-EG"/>
        </w:rPr>
        <w:t xml:space="preserve">- فجوة </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w:t>
      </w:r>
      <w:r w:rsidR="00E20070" w:rsidRPr="00576429">
        <w:rPr>
          <w:rFonts w:ascii="Simplified Arabic" w:hAnsi="Simplified Arabic" w:cs="Simplified Arabic"/>
          <w:sz w:val="28"/>
          <w:szCs w:val="28"/>
          <w:rtl/>
          <w:lang w:bidi="ar-EG"/>
        </w:rPr>
        <w:t>ال</w:t>
      </w:r>
      <w:r w:rsidR="00642818" w:rsidRPr="00576429">
        <w:rPr>
          <w:rFonts w:ascii="Simplified Arabic" w:hAnsi="Simplified Arabic" w:cs="Simplified Arabic"/>
          <w:sz w:val="28"/>
          <w:szCs w:val="28"/>
          <w:rtl/>
          <w:lang w:bidi="ar-EG"/>
        </w:rPr>
        <w:t xml:space="preserve">إدارة </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هذه هي التناقضات بين التصورات التنفيذية وتوقعات المستهلك</w:t>
      </w:r>
      <w:r w:rsidR="0093351E">
        <w:rPr>
          <w:rFonts w:ascii="Simplified Arabic" w:hAnsi="Simplified Arabic" w:cs="Simplified Arabic"/>
          <w:sz w:val="28"/>
          <w:szCs w:val="28"/>
          <w:rtl/>
          <w:lang w:bidi="ar-EG"/>
        </w:rPr>
        <w:t>.</w:t>
      </w:r>
      <w:r w:rsidR="007F5235">
        <w:rPr>
          <w:rFonts w:ascii="Simplified Arabic" w:hAnsi="Simplified Arabic" w:cs="Simplified Arabic"/>
          <w:sz w:val="28"/>
          <w:szCs w:val="28"/>
          <w:rtl/>
          <w:lang w:bidi="ar-EG"/>
        </w:rPr>
        <w:t xml:space="preserve"> قد لا يفهم ال</w:t>
      </w:r>
      <w:r w:rsidR="00FF4AC3">
        <w:rPr>
          <w:rFonts w:ascii="Simplified Arabic" w:hAnsi="Simplified Arabic" w:cs="Simplified Arabic"/>
          <w:sz w:val="28"/>
          <w:szCs w:val="28"/>
          <w:rtl/>
          <w:lang w:bidi="ar-EG"/>
        </w:rPr>
        <w:t>مسئول</w:t>
      </w:r>
      <w:r w:rsidRPr="00576429">
        <w:rPr>
          <w:rFonts w:ascii="Simplified Arabic" w:hAnsi="Simplified Arabic" w:cs="Simplified Arabic"/>
          <w:sz w:val="28"/>
          <w:szCs w:val="28"/>
          <w:rtl/>
          <w:lang w:bidi="ar-EG"/>
        </w:rPr>
        <w:t>ون التنفيذيون في المنظمة دائمًا ما تتضمنه الميزات المقدمة للمستهلكين من جودة عالية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وما الميزات التي يجب أن تتوفر في الخدمة لتلبية </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المستهلكين</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وما هي مستويات الأداء في هذه الميزات المطلوبة لتقديم خدمة عالية الجودة</w:t>
      </w:r>
      <w:r w:rsidR="0093351E">
        <w:rPr>
          <w:rFonts w:ascii="Simplified Arabic" w:hAnsi="Simplified Arabic" w:cs="Simplified Arabic"/>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الفجوة</w:t>
      </w:r>
      <w:r w:rsidRPr="00576429">
        <w:rPr>
          <w:rFonts w:ascii="Simplified Arabic" w:hAnsi="Simplified Arabic" w:cs="Simplified Arabic"/>
          <w:sz w:val="28"/>
          <w:szCs w:val="28"/>
          <w:lang w:bidi="ar-EG"/>
        </w:rPr>
        <w:t xml:space="preserve"> </w:t>
      </w:r>
      <w:r w:rsidR="00E20070" w:rsidRPr="00576429">
        <w:rPr>
          <w:rFonts w:ascii="Simplified Arabic" w:hAnsi="Simplified Arabic" w:cs="Simplified Arabic"/>
          <w:sz w:val="28"/>
          <w:szCs w:val="28"/>
          <w:rtl/>
          <w:lang w:bidi="ar-EG"/>
        </w:rPr>
        <w:t>2</w:t>
      </w:r>
      <w:r w:rsidRPr="00576429">
        <w:rPr>
          <w:rFonts w:ascii="Simplified Arabic" w:hAnsi="Simplified Arabic" w:cs="Simplified Arabic"/>
          <w:sz w:val="28"/>
          <w:szCs w:val="28"/>
          <w:rtl/>
          <w:lang w:bidi="ar-EG"/>
        </w:rPr>
        <w:t xml:space="preserve">: </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ال</w:t>
      </w:r>
      <w:r w:rsidR="00642818" w:rsidRPr="00576429">
        <w:rPr>
          <w:rFonts w:ascii="Simplified Arabic" w:hAnsi="Simplified Arabic" w:cs="Simplified Arabic"/>
          <w:sz w:val="28"/>
          <w:szCs w:val="28"/>
          <w:rtl/>
          <w:lang w:bidi="ar-EG"/>
        </w:rPr>
        <w:t>إدارة</w:t>
      </w:r>
      <w:r w:rsidRPr="00576429">
        <w:rPr>
          <w:rFonts w:ascii="Simplified Arabic" w:hAnsi="Simplified Arabic" w:cs="Simplified Arabic"/>
          <w:sz w:val="28"/>
          <w:szCs w:val="28"/>
          <w:rtl/>
          <w:lang w:bidi="ar-EG"/>
        </w:rPr>
        <w:t>- مواصفات جودة الخدمة</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قد تكون هناك قيود (الموارد</w:t>
      </w:r>
      <w:r w:rsidR="003464FA">
        <w:rPr>
          <w:rFonts w:ascii="Simplified Arabic" w:hAnsi="Simplified Arabic" w:cs="Simplified Arabic"/>
          <w:sz w:val="28"/>
          <w:szCs w:val="28"/>
          <w:rtl/>
          <w:lang w:bidi="ar-EG"/>
        </w:rPr>
        <w:t>،</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ظروف السوق) التي تمنع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من تسليم ما يتوقعه المستهلك</w:t>
      </w:r>
      <w:r w:rsidR="003464FA">
        <w:rPr>
          <w:rFonts w:ascii="Simplified Arabic" w:hAnsi="Simplified Arabic" w:cs="Simplified Arabic"/>
          <w:sz w:val="28"/>
          <w:szCs w:val="28"/>
          <w:rtl/>
          <w:lang w:bidi="ar-EG"/>
        </w:rPr>
        <w:t>،</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قد يكون هناك عدم التزام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الكامل بجودة الخدمة</w:t>
      </w:r>
      <w:r w:rsidR="0093351E">
        <w:rPr>
          <w:rFonts w:ascii="Simplified Arabic" w:hAnsi="Simplified Arabic" w:cs="Simplified Arabic"/>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الفجوة</w:t>
      </w:r>
      <w:r w:rsidRPr="00576429">
        <w:rPr>
          <w:rFonts w:ascii="Simplified Arabic" w:hAnsi="Simplified Arabic" w:cs="Simplified Arabic"/>
          <w:sz w:val="28"/>
          <w:szCs w:val="28"/>
          <w:lang w:bidi="ar-EG"/>
        </w:rPr>
        <w:t xml:space="preserve"> </w:t>
      </w:r>
      <w:r w:rsidR="00E20070" w:rsidRPr="00576429">
        <w:rPr>
          <w:rFonts w:ascii="Simplified Arabic" w:hAnsi="Simplified Arabic" w:cs="Simplified Arabic"/>
          <w:sz w:val="28"/>
          <w:szCs w:val="28"/>
          <w:rtl/>
          <w:lang w:bidi="ar-EG"/>
        </w:rPr>
        <w:t>3</w:t>
      </w:r>
      <w:r w:rsidR="007F5235">
        <w:rPr>
          <w:rFonts w:ascii="Simplified Arabic" w:hAnsi="Simplified Arabic" w:cs="Simplified Arabic"/>
          <w:sz w:val="28"/>
          <w:szCs w:val="28"/>
          <w:rtl/>
          <w:lang w:bidi="ar-EG"/>
        </w:rPr>
        <w:t>: مواصفات جودة الخدمة</w:t>
      </w:r>
      <w:r w:rsidRPr="00576429">
        <w:rPr>
          <w:rFonts w:ascii="Simplified Arabic" w:hAnsi="Simplified Arabic" w:cs="Simplified Arabic"/>
          <w:sz w:val="28"/>
          <w:szCs w:val="28"/>
          <w:rtl/>
          <w:lang w:bidi="ar-EG"/>
        </w:rPr>
        <w:t>- فجوة تقديم الخدمة</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قد يكون هناك صعوبة في توحيد أداء الموظف حتى عندما تكون هناك مبادئ توجيهية لأداء الخدمات بشكل جيد ومعالجة المستهلكين بشكل صحيح</w:t>
      </w:r>
      <w:r w:rsidR="0093351E">
        <w:rPr>
          <w:rFonts w:ascii="Simplified Arabic" w:hAnsi="Simplified Arabic" w:cs="Simplified Arabic"/>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الفجوة</w:t>
      </w:r>
      <w:r w:rsidRPr="00576429">
        <w:rPr>
          <w:rFonts w:ascii="Simplified Arabic" w:hAnsi="Simplified Arabic" w:cs="Simplified Arabic"/>
          <w:sz w:val="28"/>
          <w:szCs w:val="28"/>
          <w:lang w:bidi="ar-EG"/>
        </w:rPr>
        <w:t xml:space="preserve"> </w:t>
      </w:r>
      <w:r w:rsidR="00A42044" w:rsidRPr="00576429">
        <w:rPr>
          <w:rFonts w:ascii="Simplified Arabic" w:hAnsi="Simplified Arabic" w:cs="Simplified Arabic"/>
          <w:sz w:val="28"/>
          <w:szCs w:val="28"/>
          <w:rtl/>
          <w:lang w:bidi="ar-EG"/>
        </w:rPr>
        <w:t>4</w:t>
      </w:r>
      <w:r w:rsidRPr="00576429">
        <w:rPr>
          <w:rFonts w:ascii="Simplified Arabic" w:hAnsi="Simplified Arabic" w:cs="Simplified Arabic"/>
          <w:sz w:val="28"/>
          <w:szCs w:val="28"/>
          <w:rtl/>
          <w:lang w:bidi="ar-EG"/>
        </w:rPr>
        <w:t>: تسليم الخدمة- فجوة ال</w:t>
      </w:r>
      <w:r w:rsidR="007F5235">
        <w:rPr>
          <w:rFonts w:ascii="Simplified Arabic" w:hAnsi="Simplified Arabic" w:cs="Simplified Arabic"/>
          <w:sz w:val="28"/>
          <w:szCs w:val="28"/>
          <w:rtl/>
          <w:lang w:bidi="ar-EG"/>
        </w:rPr>
        <w:t>اتصال</w:t>
      </w:r>
      <w:r w:rsidRPr="00576429">
        <w:rPr>
          <w:rFonts w:ascii="Simplified Arabic" w:hAnsi="Simplified Arabic" w:cs="Simplified Arabic"/>
          <w:sz w:val="28"/>
          <w:szCs w:val="28"/>
          <w:rtl/>
          <w:lang w:bidi="ar-EG"/>
        </w:rPr>
        <w:t>ات الخارجية</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يمكن للإعلانات الإعلامية وال</w:t>
      </w:r>
      <w:r w:rsidR="007F5235">
        <w:rPr>
          <w:rFonts w:ascii="Simplified Arabic" w:hAnsi="Simplified Arabic" w:cs="Simplified Arabic"/>
          <w:sz w:val="28"/>
          <w:szCs w:val="28"/>
          <w:rtl/>
          <w:lang w:bidi="ar-EG"/>
        </w:rPr>
        <w:t>اتصال</w:t>
      </w:r>
      <w:r w:rsidRPr="00576429">
        <w:rPr>
          <w:rFonts w:ascii="Simplified Arabic" w:hAnsi="Simplified Arabic" w:cs="Simplified Arabic"/>
          <w:sz w:val="28"/>
          <w:szCs w:val="28"/>
          <w:rtl/>
          <w:lang w:bidi="ar-EG"/>
        </w:rPr>
        <w:t>ات الأخرى التي تقوم بها إحدى الوكالات التأثير على توقعات المستهلك</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إن الوعد بأكثر مما يمكن تقديمه سيزيد من التوقعات</w:t>
      </w:r>
      <w:r w:rsidR="00254C96">
        <w:rPr>
          <w:rFonts w:ascii="Simplified Arabic" w:hAnsi="Simplified Arabic" w:cs="Simplified Arabic"/>
          <w:sz w:val="28"/>
          <w:szCs w:val="28"/>
          <w:rtl/>
          <w:lang w:bidi="ar-EG"/>
        </w:rPr>
        <w:t xml:space="preserve"> </w:t>
      </w:r>
      <w:r w:rsidR="002D0A76">
        <w:rPr>
          <w:rFonts w:ascii="Simplified Arabic" w:hAnsi="Simplified Arabic" w:cs="Simplified Arabic"/>
          <w:sz w:val="28"/>
          <w:szCs w:val="28"/>
          <w:rtl/>
          <w:lang w:bidi="ar-EG"/>
        </w:rPr>
        <w:t>الأولية</w:t>
      </w:r>
      <w:r w:rsidRPr="00576429">
        <w:rPr>
          <w:rFonts w:ascii="Simplified Arabic" w:hAnsi="Simplified Arabic" w:cs="Simplified Arabic"/>
          <w:sz w:val="28"/>
          <w:szCs w:val="28"/>
          <w:rtl/>
          <w:lang w:bidi="ar-EG"/>
        </w:rPr>
        <w:t xml:space="preserve"> ولكنه يقلل من </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الجودة عندما لا يتم الوفاء بالوعود</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للوكالات إهمال إبلاغ المستهلكين بالجهود الخاصة لضمان الجودة غير المرئية للمستهلكين</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مما يؤثر على تصورات المستهلكين للخدمة المقدمة</w:t>
      </w:r>
      <w:r w:rsidR="0093351E">
        <w:rPr>
          <w:rFonts w:ascii="Simplified Arabic" w:hAnsi="Simplified Arabic" w:cs="Simplified Arabic"/>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الفجوة</w:t>
      </w:r>
      <w:r w:rsidRPr="00576429">
        <w:rPr>
          <w:rFonts w:ascii="Simplified Arabic" w:hAnsi="Simplified Arabic" w:cs="Simplified Arabic"/>
          <w:sz w:val="28"/>
          <w:szCs w:val="28"/>
          <w:lang w:bidi="ar-EG"/>
        </w:rPr>
        <w:t xml:space="preserve"> </w:t>
      </w:r>
      <w:r w:rsidR="00A42044" w:rsidRPr="00576429">
        <w:rPr>
          <w:rFonts w:ascii="Simplified Arabic" w:hAnsi="Simplified Arabic" w:cs="Simplified Arabic"/>
          <w:sz w:val="28"/>
          <w:szCs w:val="28"/>
          <w:rtl/>
          <w:lang w:bidi="ar-EG"/>
        </w:rPr>
        <w:t>5</w:t>
      </w:r>
      <w:r w:rsidR="007F5235">
        <w:rPr>
          <w:rFonts w:ascii="Simplified Arabic" w:hAnsi="Simplified Arabic" w:cs="Simplified Arabic"/>
          <w:sz w:val="28"/>
          <w:szCs w:val="28"/>
          <w:rtl/>
          <w:lang w:bidi="ar-EG"/>
        </w:rPr>
        <w:t>: الخدمة المتوقعة</w:t>
      </w:r>
      <w:r w:rsidRPr="00576429">
        <w:rPr>
          <w:rFonts w:ascii="Simplified Arabic" w:hAnsi="Simplified Arabic" w:cs="Simplified Arabic"/>
          <w:sz w:val="28"/>
          <w:szCs w:val="28"/>
          <w:rtl/>
          <w:lang w:bidi="ar-EG"/>
        </w:rPr>
        <w:t>- فجوة الخدمة المدركة</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هذه هي الطريقة التي يدرك بها العملاء أداء الخدمة الفعلي في سياق ما كانوا يتوقعونه</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الجودة التي يراها المستهلك في الخدمة هي دالة على حجم و</w:t>
      </w:r>
      <w:r w:rsidR="00AE1CEF">
        <w:rPr>
          <w:rFonts w:ascii="Simplified Arabic" w:hAnsi="Simplified Arabic" w:cs="Simplified Arabic"/>
          <w:sz w:val="28"/>
          <w:szCs w:val="28"/>
          <w:rtl/>
          <w:lang w:bidi="ar-EG"/>
        </w:rPr>
        <w:t>اتجاه</w:t>
      </w:r>
      <w:r w:rsidRPr="00576429">
        <w:rPr>
          <w:rFonts w:ascii="Simplified Arabic" w:hAnsi="Simplified Arabic" w:cs="Simplified Arabic"/>
          <w:sz w:val="28"/>
          <w:szCs w:val="28"/>
          <w:rtl/>
          <w:lang w:bidi="ar-EG"/>
        </w:rPr>
        <w:t xml:space="preserve"> الفجوة بين الخدمة المتوقعة والخدمة المتصورة</w:t>
      </w:r>
      <w:r w:rsidR="0093351E">
        <w:rPr>
          <w:rFonts w:ascii="Simplified Arabic" w:hAnsi="Simplified Arabic" w:cs="Simplified Arabic"/>
          <w:sz w:val="28"/>
          <w:szCs w:val="28"/>
          <w:rtl/>
          <w:lang w:bidi="ar-EG"/>
        </w:rPr>
        <w:t>.</w:t>
      </w:r>
    </w:p>
    <w:p w:rsidR="009822CB" w:rsidRPr="00576429" w:rsidRDefault="009822CB" w:rsidP="00AC7B7A">
      <w:p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lastRenderedPageBreak/>
        <w:t>تعتمد جودة الخدمة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كما يراها المستهلك</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على حجم و</w:t>
      </w:r>
      <w:r w:rsidR="00AE1CEF">
        <w:rPr>
          <w:rFonts w:ascii="Simplified Arabic" w:hAnsi="Simplified Arabic" w:cs="Simplified Arabic"/>
          <w:sz w:val="28"/>
          <w:szCs w:val="28"/>
          <w:rtl/>
          <w:lang w:bidi="ar-EG"/>
        </w:rPr>
        <w:t>اتجاه</w:t>
      </w:r>
      <w:r w:rsidRPr="00576429">
        <w:rPr>
          <w:rFonts w:ascii="Simplified Arabic" w:hAnsi="Simplified Arabic" w:cs="Simplified Arabic"/>
          <w:sz w:val="28"/>
          <w:szCs w:val="28"/>
          <w:rtl/>
          <w:lang w:bidi="ar-EG"/>
        </w:rPr>
        <w:t xml:space="preserve"> الفجوة</w:t>
      </w:r>
      <w:r w:rsidRPr="00576429">
        <w:rPr>
          <w:rFonts w:ascii="Simplified Arabic" w:hAnsi="Simplified Arabic" w:cs="Simplified Arabic"/>
          <w:sz w:val="28"/>
          <w:szCs w:val="28"/>
          <w:lang w:bidi="ar-EG"/>
        </w:rPr>
        <w:t xml:space="preserve"> </w:t>
      </w:r>
      <w:r w:rsidR="00A42044" w:rsidRPr="00576429">
        <w:rPr>
          <w:rFonts w:ascii="Simplified Arabic" w:hAnsi="Simplified Arabic" w:cs="Simplified Arabic"/>
          <w:sz w:val="28"/>
          <w:szCs w:val="28"/>
          <w:rtl/>
          <w:lang w:bidi="ar-EG"/>
        </w:rPr>
        <w:t>5</w:t>
      </w:r>
      <w:r w:rsidRPr="00576429">
        <w:rPr>
          <w:rFonts w:ascii="Simplified Arabic" w:hAnsi="Simplified Arabic" w:cs="Simplified Arabic"/>
          <w:sz w:val="28"/>
          <w:szCs w:val="28"/>
          <w:rtl/>
          <w:lang w:bidi="ar-EG"/>
        </w:rPr>
        <w:t xml:space="preserve"> الذي يعتمد بدوره على طبيعة الفجوات المرتبطة بتصميم وتسويق وتقديم الخدمات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أي أن حجم و</w:t>
      </w:r>
      <w:r w:rsidR="00AE1CEF">
        <w:rPr>
          <w:rFonts w:ascii="Simplified Arabic" w:hAnsi="Simplified Arabic" w:cs="Simplified Arabic"/>
          <w:sz w:val="28"/>
          <w:szCs w:val="28"/>
          <w:rtl/>
          <w:lang w:bidi="ar-EG"/>
        </w:rPr>
        <w:t>اتجاه</w:t>
      </w:r>
      <w:r w:rsidRPr="00576429">
        <w:rPr>
          <w:rFonts w:ascii="Simplified Arabic" w:hAnsi="Simplified Arabic" w:cs="Simplified Arabic"/>
          <w:sz w:val="28"/>
          <w:szCs w:val="28"/>
          <w:rtl/>
          <w:lang w:bidi="ar-EG"/>
        </w:rPr>
        <w:t xml:space="preserve"> كل فجوة سيكون له تأثير على جودة الخدمة</w:t>
      </w:r>
      <w:r w:rsidR="0093351E">
        <w:rPr>
          <w:rFonts w:ascii="Simplified Arabic" w:hAnsi="Simplified Arabic" w:cs="Simplified Arabic"/>
          <w:sz w:val="28"/>
          <w:szCs w:val="28"/>
          <w:rtl/>
          <w:lang w:bidi="ar-EG"/>
        </w:rPr>
        <w:t>.</w:t>
      </w:r>
    </w:p>
    <w:p w:rsidR="009822CB" w:rsidRPr="00576429" w:rsidRDefault="009822CB" w:rsidP="00055C46">
      <w:pPr>
        <w:pStyle w:val="ListParagraph"/>
        <w:numPr>
          <w:ilvl w:val="0"/>
          <w:numId w:val="72"/>
        </w:numPr>
        <w:spacing w:after="0" w:line="240" w:lineRule="auto"/>
        <w:ind w:left="474"/>
        <w:jc w:val="lowKashida"/>
        <w:rPr>
          <w:rFonts w:ascii="Simplified Arabic" w:hAnsi="Simplified Arabic" w:cs="Simplified Arabic"/>
          <w:b/>
          <w:bCs/>
          <w:sz w:val="28"/>
          <w:szCs w:val="28"/>
          <w:lang w:bidi="ar-EG"/>
        </w:rPr>
      </w:pPr>
      <w:r w:rsidRPr="00576429">
        <w:rPr>
          <w:rFonts w:ascii="Simplified Arabic" w:hAnsi="Simplified Arabic" w:cs="Simplified Arabic"/>
          <w:b/>
          <w:bCs/>
          <w:sz w:val="28"/>
          <w:szCs w:val="28"/>
          <w:rtl/>
          <w:lang w:bidi="ar-EG"/>
        </w:rPr>
        <w:t xml:space="preserve"> محددات جودة الخدمة</w:t>
      </w:r>
      <w:r w:rsidR="00311895" w:rsidRPr="00576429">
        <w:rPr>
          <w:rFonts w:ascii="Simplified Arabic" w:hAnsi="Simplified Arabic" w:cs="Simplified Arabic"/>
          <w:b/>
          <w:bCs/>
          <w:sz w:val="28"/>
          <w:szCs w:val="28"/>
          <w:rtl/>
          <w:lang w:bidi="ar-EG"/>
        </w:rPr>
        <w:t>:</w:t>
      </w:r>
    </w:p>
    <w:p w:rsidR="00DC591D" w:rsidRPr="00576429" w:rsidRDefault="00DC591D" w:rsidP="00AC7B7A">
      <w:pPr>
        <w:tabs>
          <w:tab w:val="left" w:pos="1225"/>
        </w:tabs>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rPr>
        <w:t>نظر</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لكون جودة الخدمات غير ملموسة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لذا فمن الصعب قياس مستوى جودتها قياس</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بالخصائص المادية الملموسة للسلع</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لكن بشكل عام</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مستهلك الخدمة كغيره من مستهلكي السلع فهو يحتفظ في داخله بمجموعة من الخصائص تشكل أساس</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للمقارنة بين الخدمات البديلة</w:t>
      </w:r>
      <w:r w:rsidR="003464FA">
        <w:rPr>
          <w:rFonts w:ascii="Simplified Arabic" w:hAnsi="Simplified Arabic" w:cs="Simplified Arabic"/>
          <w:sz w:val="28"/>
          <w:szCs w:val="28"/>
          <w:rtl/>
        </w:rPr>
        <w:t>،</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هي التصوارت الضمنية في ذهن المشتري والتي لايستطيع التعبير عنها بشكل صريح</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وبناء</w:t>
      </w:r>
      <w:r w:rsidR="007F5235">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على ماتتمتع به الخدمة من خصائص يمكننا أن نضع عشرة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تقاس من خلالها جودة الخدمة وهي</w:t>
      </w:r>
      <w:r w:rsidR="007F5235">
        <w:rPr>
          <w:rFonts w:ascii="Simplified Arabic" w:hAnsi="Simplified Arabic" w:cs="Simplified Arabic"/>
          <w:sz w:val="28"/>
          <w:szCs w:val="28"/>
          <w:rtl/>
          <w:lang w:bidi="ar-EG"/>
        </w:rPr>
        <w:t>:</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المعولية</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تتضمن </w:t>
      </w:r>
      <w:r w:rsidR="00E40095">
        <w:rPr>
          <w:rFonts w:ascii="Simplified Arabic" w:hAnsi="Simplified Arabic" w:cs="Simplified Arabic"/>
          <w:sz w:val="28"/>
          <w:szCs w:val="28"/>
          <w:rtl/>
        </w:rPr>
        <w:t>اتساق</w:t>
      </w:r>
      <w:r w:rsidRPr="00576429">
        <w:rPr>
          <w:rFonts w:ascii="Simplified Arabic" w:hAnsi="Simplified Arabic" w:cs="Simplified Arabic"/>
          <w:sz w:val="28"/>
          <w:szCs w:val="28"/>
          <w:rtl/>
        </w:rPr>
        <w:t xml:space="preserve"> الأداء و</w:t>
      </w:r>
      <w:r w:rsidR="00642818" w:rsidRPr="00576429">
        <w:rPr>
          <w:rFonts w:ascii="Simplified Arabic" w:hAnsi="Simplified Arabic" w:cs="Simplified Arabic"/>
          <w:sz w:val="28"/>
          <w:szCs w:val="28"/>
          <w:rtl/>
        </w:rPr>
        <w:t>ال</w:t>
      </w:r>
      <w:r w:rsidR="0065310B">
        <w:rPr>
          <w:rFonts w:ascii="Simplified Arabic" w:hAnsi="Simplified Arabic" w:cs="Simplified Arabic"/>
          <w:sz w:val="28"/>
          <w:szCs w:val="28"/>
          <w:rtl/>
        </w:rPr>
        <w:t>اعتماد</w:t>
      </w:r>
      <w:r w:rsidRPr="00576429">
        <w:rPr>
          <w:rFonts w:ascii="Simplified Arabic" w:hAnsi="Simplified Arabic" w:cs="Simplified Arabic"/>
          <w:sz w:val="28"/>
          <w:szCs w:val="28"/>
          <w:rtl/>
        </w:rPr>
        <w:t>ية وتعني أن الشركة تقدم الخدمة بشكل</w:t>
      </w:r>
      <w:r w:rsidR="007F5235">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صحيح ومن المرة</w:t>
      </w:r>
      <w:r w:rsidR="00254C96">
        <w:rPr>
          <w:rFonts w:ascii="Simplified Arabic" w:hAnsi="Simplified Arabic" w:cs="Simplified Arabic"/>
          <w:sz w:val="28"/>
          <w:szCs w:val="28"/>
          <w:rtl/>
        </w:rPr>
        <w:t xml:space="preserve"> ال</w:t>
      </w:r>
      <w:r w:rsidR="00526ECA">
        <w:rPr>
          <w:rFonts w:ascii="Simplified Arabic" w:hAnsi="Simplified Arabic" w:cs="Simplified Arabic"/>
          <w:sz w:val="28"/>
          <w:szCs w:val="28"/>
          <w:rtl/>
        </w:rPr>
        <w:t>أولى</w:t>
      </w:r>
      <w:r w:rsidRPr="00576429">
        <w:rPr>
          <w:rFonts w:ascii="Simplified Arabic" w:hAnsi="Simplified Arabic" w:cs="Simplified Arabic"/>
          <w:sz w:val="28"/>
          <w:szCs w:val="28"/>
          <w:rtl/>
        </w:rPr>
        <w:t xml:space="preserve"> وبذلك توفي الشركة بوعودها</w:t>
      </w:r>
      <w:r w:rsidR="0093351E">
        <w:rPr>
          <w:rFonts w:ascii="Simplified Arabic" w:hAnsi="Simplified Arabic" w:cs="Simplified Arabic"/>
          <w:sz w:val="28"/>
          <w:szCs w:val="28"/>
          <w:rtl/>
          <w:lang w:bidi="ar-EG"/>
        </w:rPr>
        <w:t>.</w:t>
      </w:r>
    </w:p>
    <w:p w:rsidR="00DC591D" w:rsidRPr="00576429" w:rsidRDefault="003A0A41"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620B06">
        <w:rPr>
          <w:rFonts w:ascii="Simplified Arabic" w:hAnsi="Simplified Arabic" w:cs="Simplified Arabic"/>
          <w:sz w:val="28"/>
          <w:szCs w:val="28"/>
          <w:rtl/>
        </w:rPr>
        <w:t xml:space="preserve">: </w:t>
      </w:r>
      <w:r w:rsidR="00DC591D" w:rsidRPr="00576429">
        <w:rPr>
          <w:rFonts w:ascii="Simplified Arabic" w:hAnsi="Simplified Arabic" w:cs="Simplified Arabic"/>
          <w:sz w:val="28"/>
          <w:szCs w:val="28"/>
          <w:rtl/>
        </w:rPr>
        <w:t>رغبة وجاهزية العاملين لتقديم الخدمة</w:t>
      </w:r>
      <w:r w:rsidR="0093351E">
        <w:rPr>
          <w:rFonts w:ascii="Simplified Arabic" w:hAnsi="Simplified Arabic" w:cs="Simplified Arabic"/>
          <w:sz w:val="28"/>
          <w:szCs w:val="28"/>
          <w:rtl/>
          <w:lang w:bidi="ar-EG"/>
        </w:rPr>
        <w:t>.</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التعامل</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تتضمن الدماثة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اللياقة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w:t>
      </w:r>
      <w:r w:rsidR="001F4DF5" w:rsidRPr="00576429">
        <w:rPr>
          <w:rFonts w:ascii="Simplified Arabic" w:hAnsi="Simplified Arabic" w:cs="Simplified Arabic" w:hint="cs"/>
          <w:sz w:val="28"/>
          <w:szCs w:val="28"/>
          <w:rtl/>
        </w:rPr>
        <w:t>لأ</w:t>
      </w:r>
      <w:r w:rsidRPr="00576429">
        <w:rPr>
          <w:rFonts w:ascii="Simplified Arabic" w:hAnsi="Simplified Arabic" w:cs="Simplified Arabic"/>
          <w:sz w:val="28"/>
          <w:szCs w:val="28"/>
          <w:rtl/>
        </w:rPr>
        <w:t>دب</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w:t>
      </w:r>
      <w:r w:rsidR="001F4DF5" w:rsidRPr="00576429">
        <w:rPr>
          <w:rFonts w:ascii="Simplified Arabic" w:hAnsi="Simplified Arabic" w:cs="Simplified Arabic"/>
          <w:sz w:val="28"/>
          <w:szCs w:val="28"/>
          <w:rtl/>
        </w:rPr>
        <w:t>ل</w:t>
      </w:r>
      <w:r w:rsidR="007F5235">
        <w:rPr>
          <w:rFonts w:ascii="Simplified Arabic" w:hAnsi="Simplified Arabic" w:cs="Simplified Arabic" w:hint="cs"/>
          <w:sz w:val="28"/>
          <w:szCs w:val="28"/>
          <w:rtl/>
        </w:rPr>
        <w:t>ا</w:t>
      </w:r>
      <w:r w:rsidRPr="00576429">
        <w:rPr>
          <w:rFonts w:ascii="Simplified Arabic" w:hAnsi="Simplified Arabic" w:cs="Simplified Arabic"/>
          <w:sz w:val="28"/>
          <w:szCs w:val="28"/>
          <w:rtl/>
        </w:rPr>
        <w:t>حترام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والصداقة التي يبديها العاملون الذين تتطلب أعمالهم ال</w:t>
      </w:r>
      <w:r w:rsidR="007F5235">
        <w:rPr>
          <w:rFonts w:ascii="Simplified Arabic" w:hAnsi="Simplified Arabic" w:cs="Simplified Arabic"/>
          <w:sz w:val="28"/>
          <w:szCs w:val="28"/>
          <w:rtl/>
        </w:rPr>
        <w:t>اتصال</w:t>
      </w:r>
      <w:r w:rsidRPr="00576429">
        <w:rPr>
          <w:rFonts w:ascii="Simplified Arabic" w:hAnsi="Simplified Arabic" w:cs="Simplified Arabic"/>
          <w:sz w:val="28"/>
          <w:szCs w:val="28"/>
          <w:rtl/>
        </w:rPr>
        <w:t xml:space="preserve"> بال</w:t>
      </w:r>
      <w:r w:rsidR="00856BF6">
        <w:rPr>
          <w:rFonts w:ascii="Simplified Arabic" w:hAnsi="Simplified Arabic" w:cs="Simplified Arabic"/>
          <w:sz w:val="28"/>
          <w:szCs w:val="28"/>
          <w:rtl/>
        </w:rPr>
        <w:t>عملاء</w:t>
      </w:r>
      <w:r w:rsidR="007F5235">
        <w:rPr>
          <w:rFonts w:ascii="Simplified Arabic" w:hAnsi="Simplified Arabic" w:cs="Simplified Arabic"/>
          <w:sz w:val="28"/>
          <w:szCs w:val="28"/>
          <w:rtl/>
        </w:rPr>
        <w:t xml:space="preserve"> مثل العاملين في أقسام ال</w:t>
      </w:r>
      <w:r w:rsidR="007F5235">
        <w:rPr>
          <w:rFonts w:ascii="Simplified Arabic" w:hAnsi="Simplified Arabic" w:cs="Simplified Arabic" w:hint="cs"/>
          <w:sz w:val="28"/>
          <w:szCs w:val="28"/>
          <w:rtl/>
        </w:rPr>
        <w:t>استقبال</w:t>
      </w:r>
      <w:r w:rsidR="007C1A77" w:rsidRPr="00576429">
        <w:rPr>
          <w:rFonts w:ascii="Simplified Arabic" w:hAnsi="Simplified Arabic" w:cs="Simplified Arabic"/>
          <w:sz w:val="28"/>
          <w:szCs w:val="28"/>
          <w:rtl/>
        </w:rPr>
        <w:t xml:space="preserve"> أو </w:t>
      </w:r>
      <w:r w:rsidR="007F5235">
        <w:rPr>
          <w:rFonts w:ascii="Simplified Arabic" w:hAnsi="Simplified Arabic" w:cs="Simplified Arabic"/>
          <w:sz w:val="28"/>
          <w:szCs w:val="28"/>
          <w:rtl/>
        </w:rPr>
        <w:t>الذين يردون على الاتصال</w:t>
      </w:r>
      <w:r w:rsidR="007F5235">
        <w:rPr>
          <w:rFonts w:ascii="Simplified Arabic" w:hAnsi="Simplified Arabic" w:cs="Simplified Arabic" w:hint="cs"/>
          <w:sz w:val="28"/>
          <w:szCs w:val="28"/>
          <w:rtl/>
        </w:rPr>
        <w:t>ا</w:t>
      </w:r>
      <w:r w:rsidRPr="00576429">
        <w:rPr>
          <w:rFonts w:ascii="Simplified Arabic" w:hAnsi="Simplified Arabic" w:cs="Simplified Arabic"/>
          <w:sz w:val="28"/>
          <w:szCs w:val="28"/>
          <w:rtl/>
        </w:rPr>
        <w:t>ت الهاتفية</w:t>
      </w:r>
      <w:r w:rsidR="0093351E">
        <w:rPr>
          <w:rFonts w:ascii="Simplified Arabic" w:hAnsi="Simplified Arabic" w:cs="Simplified Arabic"/>
          <w:sz w:val="28"/>
          <w:szCs w:val="28"/>
          <w:rtl/>
          <w:lang w:bidi="ar-EG"/>
        </w:rPr>
        <w:t>.</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الكفاية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المقدرة الأهلية</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تعني </w:t>
      </w:r>
      <w:r w:rsidR="007F5235">
        <w:rPr>
          <w:rFonts w:ascii="Simplified Arabic" w:hAnsi="Simplified Arabic" w:cs="Simplified Arabic"/>
          <w:sz w:val="28"/>
          <w:szCs w:val="28"/>
          <w:rtl/>
        </w:rPr>
        <w:t>امتلاك</w:t>
      </w:r>
      <w:r w:rsidRPr="00576429">
        <w:rPr>
          <w:rFonts w:ascii="Simplified Arabic" w:hAnsi="Simplified Arabic" w:cs="Simplified Arabic"/>
          <w:sz w:val="28"/>
          <w:szCs w:val="28"/>
          <w:rtl/>
        </w:rPr>
        <w:t xml:space="preserve"> المهارات المطلوبة والمعرفة اللازمة لتقديم الخدمة</w:t>
      </w:r>
      <w:r w:rsidR="0093351E">
        <w:rPr>
          <w:rFonts w:ascii="Simplified Arabic" w:hAnsi="Simplified Arabic" w:cs="Simplified Arabic"/>
          <w:sz w:val="28"/>
          <w:szCs w:val="28"/>
          <w:rtl/>
          <w:lang w:bidi="ar-EG"/>
        </w:rPr>
        <w:t>.</w:t>
      </w:r>
    </w:p>
    <w:p w:rsidR="00DC591D" w:rsidRPr="00576429" w:rsidRDefault="00467E24"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إمكانية</w:t>
      </w:r>
      <w:r w:rsidR="00DC591D" w:rsidRPr="00576429">
        <w:rPr>
          <w:rFonts w:ascii="Simplified Arabic" w:hAnsi="Simplified Arabic" w:cs="Simplified Arabic"/>
          <w:sz w:val="28"/>
          <w:szCs w:val="28"/>
          <w:rtl/>
        </w:rPr>
        <w:t xml:space="preserve"> الوصول للخدمة</w:t>
      </w:r>
      <w:r w:rsidR="00620B06">
        <w:rPr>
          <w:rFonts w:ascii="Simplified Arabic" w:hAnsi="Simplified Arabic" w:cs="Simplified Arabic"/>
          <w:sz w:val="28"/>
          <w:szCs w:val="28"/>
          <w:rtl/>
        </w:rPr>
        <w:t xml:space="preserve">: </w:t>
      </w:r>
      <w:r w:rsidR="00DC591D" w:rsidRPr="00576429">
        <w:rPr>
          <w:rFonts w:ascii="Simplified Arabic" w:hAnsi="Simplified Arabic" w:cs="Simplified Arabic"/>
          <w:sz w:val="28"/>
          <w:szCs w:val="28"/>
          <w:rtl/>
        </w:rPr>
        <w:t>تتضمن سهولة الوصول وسهولة ال</w:t>
      </w:r>
      <w:r w:rsidR="007F5235">
        <w:rPr>
          <w:rFonts w:ascii="Simplified Arabic" w:hAnsi="Simplified Arabic" w:cs="Simplified Arabic"/>
          <w:sz w:val="28"/>
          <w:szCs w:val="28"/>
          <w:rtl/>
        </w:rPr>
        <w:t>اتصال</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ال</w:t>
      </w:r>
      <w:r w:rsidR="007F5235">
        <w:rPr>
          <w:rFonts w:ascii="Simplified Arabic" w:hAnsi="Simplified Arabic" w:cs="Simplified Arabic"/>
          <w:sz w:val="28"/>
          <w:szCs w:val="28"/>
          <w:rtl/>
        </w:rPr>
        <w:t>اتصال</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تعني إعلام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بالمعلومات التي يبحثون عنها باللغة التي يفهمونها والإصغاء إلى طلباتهم</w:t>
      </w:r>
      <w:r w:rsidR="0093351E">
        <w:rPr>
          <w:rFonts w:ascii="Simplified Arabic" w:hAnsi="Simplified Arabic" w:cs="Simplified Arabic"/>
          <w:sz w:val="28"/>
          <w:szCs w:val="28"/>
          <w:rtl/>
          <w:lang w:bidi="ar-EG"/>
        </w:rPr>
        <w:t>.</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الموثوقية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المصداقية</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تتضمن جعل الشركة جديرة بالثقة و</w:t>
      </w:r>
      <w:r w:rsidR="00642818" w:rsidRPr="00576429">
        <w:rPr>
          <w:rFonts w:ascii="Simplified Arabic" w:hAnsi="Simplified Arabic" w:cs="Simplified Arabic"/>
          <w:sz w:val="28"/>
          <w:szCs w:val="28"/>
          <w:rtl/>
        </w:rPr>
        <w:t>ال</w:t>
      </w:r>
      <w:r w:rsidR="0065310B">
        <w:rPr>
          <w:rFonts w:ascii="Simplified Arabic" w:hAnsi="Simplified Arabic" w:cs="Simplified Arabic"/>
          <w:sz w:val="28"/>
          <w:szCs w:val="28"/>
          <w:rtl/>
        </w:rPr>
        <w:t>اعتماد</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وتتمتع بالصدق والأمانة وال</w:t>
      </w:r>
      <w:r w:rsidR="00661CC5">
        <w:rPr>
          <w:rFonts w:ascii="Simplified Arabic" w:hAnsi="Simplified Arabic" w:cs="Simplified Arabic"/>
          <w:sz w:val="28"/>
          <w:szCs w:val="28"/>
          <w:rtl/>
        </w:rPr>
        <w:t>استقامة</w:t>
      </w:r>
      <w:r w:rsidRPr="00576429">
        <w:rPr>
          <w:rFonts w:ascii="Simplified Arabic" w:hAnsi="Simplified Arabic" w:cs="Simplified Arabic"/>
          <w:sz w:val="28"/>
          <w:szCs w:val="28"/>
          <w:rtl/>
        </w:rPr>
        <w:t xml:space="preserve"> وتدافع عن مصالح ال</w:t>
      </w:r>
      <w:r w:rsidR="00856BF6">
        <w:rPr>
          <w:rFonts w:ascii="Simplified Arabic" w:hAnsi="Simplified Arabic" w:cs="Simplified Arabic"/>
          <w:sz w:val="28"/>
          <w:szCs w:val="28"/>
          <w:rtl/>
        </w:rPr>
        <w:t>عملاء</w:t>
      </w:r>
      <w:r w:rsidR="00661CC5">
        <w:rPr>
          <w:rFonts w:ascii="Simplified Arabic" w:hAnsi="Simplified Arabic" w:cs="Simplified Arabic"/>
          <w:sz w:val="28"/>
          <w:szCs w:val="28"/>
          <w:rtl/>
        </w:rPr>
        <w:t>.</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الأمان</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التحرر من الخطر</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الشك</w:t>
      </w:r>
      <w:r w:rsidR="0093351E">
        <w:rPr>
          <w:rFonts w:ascii="Simplified Arabic" w:hAnsi="Simplified Arabic" w:cs="Simplified Arabic"/>
          <w:sz w:val="28"/>
          <w:szCs w:val="28"/>
          <w:rtl/>
        </w:rPr>
        <w:t>.</w:t>
      </w:r>
    </w:p>
    <w:p w:rsidR="00DC591D" w:rsidRPr="00576429" w:rsidRDefault="00DC591D" w:rsidP="000F3FE1">
      <w:pPr>
        <w:pStyle w:val="ListParagraph"/>
        <w:numPr>
          <w:ilvl w:val="0"/>
          <w:numId w:val="23"/>
        </w:numPr>
        <w:tabs>
          <w:tab w:val="left" w:pos="1225"/>
        </w:tabs>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فهم </w:t>
      </w:r>
      <w:r w:rsidR="00E41D79" w:rsidRPr="00576429">
        <w:rPr>
          <w:rFonts w:ascii="Simplified Arabic" w:hAnsi="Simplified Arabic" w:cs="Simplified Arabic"/>
          <w:sz w:val="28"/>
          <w:szCs w:val="28"/>
          <w:rtl/>
        </w:rPr>
        <w:t>العميل</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بذل الجهود لفهم حاجة </w:t>
      </w:r>
      <w:r w:rsidR="00E41D79" w:rsidRPr="00576429">
        <w:rPr>
          <w:rFonts w:ascii="Simplified Arabic" w:hAnsi="Simplified Arabic" w:cs="Simplified Arabic"/>
          <w:sz w:val="28"/>
          <w:szCs w:val="28"/>
          <w:rtl/>
        </w:rPr>
        <w:t>العميل</w:t>
      </w:r>
      <w:r w:rsidR="0093351E">
        <w:rPr>
          <w:rFonts w:ascii="Simplified Arabic" w:hAnsi="Simplified Arabic" w:cs="Simplified Arabic"/>
          <w:sz w:val="28"/>
          <w:szCs w:val="28"/>
          <w:rtl/>
        </w:rPr>
        <w:t>.</w:t>
      </w:r>
    </w:p>
    <w:p w:rsidR="00DC591D" w:rsidRPr="00576429" w:rsidRDefault="00DC591D" w:rsidP="000F3FE1">
      <w:pPr>
        <w:pStyle w:val="ListParagraph"/>
        <w:numPr>
          <w:ilvl w:val="0"/>
          <w:numId w:val="23"/>
        </w:numPr>
        <w:tabs>
          <w:tab w:val="right" w:pos="296"/>
          <w:tab w:val="right" w:pos="476"/>
          <w:tab w:val="right" w:pos="566"/>
        </w:tabs>
        <w:spacing w:after="0" w:line="240" w:lineRule="auto"/>
        <w:ind w:left="296" w:hanging="90"/>
        <w:jc w:val="both"/>
        <w:rPr>
          <w:rFonts w:ascii="Simplified Arabic" w:hAnsi="Simplified Arabic" w:cs="Simplified Arabic"/>
          <w:sz w:val="28"/>
          <w:szCs w:val="28"/>
        </w:rPr>
      </w:pPr>
      <w:r w:rsidRPr="00576429">
        <w:rPr>
          <w:rFonts w:ascii="Simplified Arabic" w:hAnsi="Simplified Arabic" w:cs="Simplified Arabic"/>
          <w:sz w:val="28"/>
          <w:szCs w:val="28"/>
          <w:rtl/>
        </w:rPr>
        <w:lastRenderedPageBreak/>
        <w:t>الملموسية</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الجوانب المادية للخدمة</w:t>
      </w:r>
      <w:r w:rsidR="00661CC5">
        <w:rPr>
          <w:rFonts w:ascii="Simplified Arabic" w:hAnsi="Simplified Arabic" w:cs="Simplified Arabic"/>
          <w:sz w:val="28"/>
          <w:szCs w:val="28"/>
          <w:rtl/>
        </w:rPr>
        <w:t>.</w:t>
      </w:r>
    </w:p>
    <w:p w:rsidR="00DC591D" w:rsidRPr="00576429" w:rsidRDefault="00DC591D" w:rsidP="00AC7B7A">
      <w:pPr>
        <w:tabs>
          <w:tab w:val="left" w:pos="1225"/>
        </w:tabs>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وهناك تصنيف</w:t>
      </w:r>
      <w:r w:rsidR="00174E15">
        <w:rPr>
          <w:rFonts w:ascii="Simplified Arabic" w:hAnsi="Simplified Arabic" w:cs="Simplified Arabic"/>
          <w:sz w:val="28"/>
          <w:szCs w:val="28"/>
          <w:rtl/>
        </w:rPr>
        <w:t xml:space="preserve"> آخر </w:t>
      </w:r>
      <w:r w:rsidRPr="00576429">
        <w:rPr>
          <w:rFonts w:ascii="Simplified Arabic" w:hAnsi="Simplified Arabic" w:cs="Simplified Arabic"/>
          <w:sz w:val="28"/>
          <w:szCs w:val="28"/>
          <w:rtl/>
        </w:rPr>
        <w:t>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لكنها </w:t>
      </w:r>
      <w:r w:rsidR="000F762E" w:rsidRPr="00576429">
        <w:rPr>
          <w:rFonts w:ascii="Simplified Arabic" w:hAnsi="Simplified Arabic" w:cs="Simplified Arabic"/>
          <w:sz w:val="28"/>
          <w:szCs w:val="28"/>
          <w:rtl/>
        </w:rPr>
        <w:t>لا</w:t>
      </w:r>
      <w:r w:rsidRPr="00576429">
        <w:rPr>
          <w:rFonts w:ascii="Simplified Arabic" w:hAnsi="Simplified Arabic" w:cs="Simplified Arabic"/>
          <w:sz w:val="28"/>
          <w:szCs w:val="28"/>
          <w:rtl/>
        </w:rPr>
        <w:t>تخرج عن حدود المفاهيم التي تتضمنها 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العشرة أعلاه وهي</w:t>
      </w:r>
      <w:r w:rsidR="00E80782" w:rsidRPr="00576429">
        <w:rPr>
          <w:rFonts w:ascii="Simplified Arabic" w:hAnsi="Simplified Arabic" w:cs="Simplified Arabic"/>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lang w:bidi="ar-EG"/>
        </w:rPr>
        <w:t>ا</w:t>
      </w:r>
      <w:r w:rsidRPr="00576429">
        <w:rPr>
          <w:rFonts w:ascii="Simplified Arabic" w:hAnsi="Simplified Arabic" w:cs="Simplified Arabic"/>
          <w:sz w:val="28"/>
          <w:szCs w:val="28"/>
          <w:rtl/>
        </w:rPr>
        <w:t>لوقت</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أي كم ينتظر </w:t>
      </w:r>
      <w:r w:rsidR="00E41D79" w:rsidRPr="00576429">
        <w:rPr>
          <w:rFonts w:ascii="Simplified Arabic" w:hAnsi="Simplified Arabic" w:cs="Simplified Arabic"/>
          <w:sz w:val="28"/>
          <w:szCs w:val="28"/>
          <w:rtl/>
        </w:rPr>
        <w:t>العميل</w:t>
      </w:r>
      <w:r w:rsidR="00661CC5">
        <w:rPr>
          <w:rFonts w:ascii="Simplified Arabic" w:hAnsi="Simplified Arabic" w:cs="Simplified Arabic" w:hint="cs"/>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Pr>
      </w:pPr>
      <w:r w:rsidRPr="00576429">
        <w:rPr>
          <w:rFonts w:ascii="Simplified Arabic" w:hAnsi="Simplified Arabic" w:cs="Simplified Arabic"/>
          <w:sz w:val="28"/>
          <w:szCs w:val="28"/>
          <w:rtl/>
        </w:rPr>
        <w:t>التسليم في الوقت المحدد</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تسليم الخدمة في الوقت المتفق عليه مع </w:t>
      </w:r>
      <w:r w:rsidR="00E41D79" w:rsidRPr="00576429">
        <w:rPr>
          <w:rFonts w:ascii="Simplified Arabic" w:hAnsi="Simplified Arabic" w:cs="Simplified Arabic"/>
          <w:sz w:val="28"/>
          <w:szCs w:val="28"/>
          <w:rtl/>
        </w:rPr>
        <w:t>العميل</w:t>
      </w:r>
      <w:r w:rsidR="0093351E">
        <w:rPr>
          <w:rFonts w:ascii="Simplified Arabic" w:hAnsi="Simplified Arabic" w:cs="Simplified Arabic"/>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التعامل</w:t>
      </w:r>
      <w:r w:rsidR="00661CC5">
        <w:rPr>
          <w:rFonts w:ascii="Simplified Arabic" w:hAnsi="Simplified Arabic" w:cs="Simplified Arabic"/>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الدقة</w:t>
      </w:r>
      <w:r w:rsidR="00661CC5">
        <w:rPr>
          <w:rFonts w:ascii="Simplified Arabic" w:hAnsi="Simplified Arabic" w:cs="Simplified Arabic"/>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Pr>
      </w:pPr>
      <w:r w:rsidRPr="00576429">
        <w:rPr>
          <w:rFonts w:ascii="Simplified Arabic" w:hAnsi="Simplified Arabic" w:cs="Simplified Arabic"/>
          <w:sz w:val="28"/>
          <w:szCs w:val="28"/>
          <w:rtl/>
        </w:rPr>
        <w:t xml:space="preserve"> الإتمام والكمال</w:t>
      </w:r>
      <w:r w:rsidR="00661CC5">
        <w:rPr>
          <w:rFonts w:ascii="Simplified Arabic" w:hAnsi="Simplified Arabic" w:cs="Simplified Arabic"/>
          <w:sz w:val="28"/>
          <w:szCs w:val="28"/>
          <w:rtl/>
        </w:rPr>
        <w:t>.</w:t>
      </w:r>
    </w:p>
    <w:p w:rsidR="00DC591D" w:rsidRPr="00576429" w:rsidRDefault="003A0A41" w:rsidP="000F3FE1">
      <w:pPr>
        <w:pStyle w:val="ListParagraph"/>
        <w:numPr>
          <w:ilvl w:val="0"/>
          <w:numId w:val="22"/>
        </w:numPr>
        <w:tabs>
          <w:tab w:val="left" w:pos="1225"/>
        </w:tabs>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661CC5">
        <w:rPr>
          <w:rFonts w:ascii="Simplified Arabic" w:hAnsi="Simplified Arabic" w:cs="Simplified Arabic"/>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Pr>
      </w:pPr>
      <w:r w:rsidRPr="00576429">
        <w:rPr>
          <w:rFonts w:ascii="Simplified Arabic" w:hAnsi="Simplified Arabic" w:cs="Simplified Arabic"/>
          <w:sz w:val="28"/>
          <w:szCs w:val="28"/>
          <w:rtl/>
        </w:rPr>
        <w:t xml:space="preserve"> سهولة المنال</w:t>
      </w:r>
      <w:r w:rsidR="00661CC5">
        <w:rPr>
          <w:rFonts w:ascii="Simplified Arabic" w:hAnsi="Simplified Arabic" w:cs="Simplified Arabic"/>
          <w:sz w:val="28"/>
          <w:szCs w:val="28"/>
          <w:rtl/>
        </w:rPr>
        <w:t>.</w:t>
      </w:r>
    </w:p>
    <w:p w:rsidR="00DC591D" w:rsidRPr="00576429" w:rsidRDefault="00DC591D" w:rsidP="000F3FE1">
      <w:pPr>
        <w:pStyle w:val="ListParagraph"/>
        <w:numPr>
          <w:ilvl w:val="0"/>
          <w:numId w:val="22"/>
        </w:numPr>
        <w:tabs>
          <w:tab w:val="left" w:pos="1225"/>
        </w:tabs>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الجودة المدركة</w:t>
      </w:r>
      <w:r w:rsidR="00661CC5">
        <w:rPr>
          <w:rFonts w:ascii="Simplified Arabic" w:hAnsi="Simplified Arabic" w:cs="Simplified Arabic"/>
          <w:sz w:val="28"/>
          <w:szCs w:val="28"/>
          <w:rtl/>
        </w:rPr>
        <w:t>.</w:t>
      </w:r>
    </w:p>
    <w:p w:rsidR="009822CB" w:rsidRPr="00576429" w:rsidRDefault="009822CB" w:rsidP="00321645">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ذكر </w:t>
      </w:r>
      <w:r w:rsidR="00661CC5">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جو(2014)</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69"/>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أن تحليل الفجوة عندما تكون الخدمة المتوقعة</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الخدمة الم</w:t>
      </w:r>
      <w:r w:rsidR="00C60709" w:rsidRPr="00576429">
        <w:rPr>
          <w:rFonts w:ascii="Simplified Arabic" w:hAnsi="Simplified Arabic" w:cs="Simplified Arabic"/>
          <w:sz w:val="28"/>
          <w:szCs w:val="28"/>
          <w:rtl/>
          <w:lang w:bidi="ar-EG"/>
        </w:rPr>
        <w:t>دركة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C60709" w:rsidRPr="00576429">
        <w:rPr>
          <w:rFonts w:ascii="Simplified Arabic" w:hAnsi="Simplified Arabic" w:cs="Simplified Arabic"/>
          <w:sz w:val="28"/>
          <w:szCs w:val="28"/>
          <w:rtl/>
          <w:lang w:bidi="ar-EG"/>
        </w:rPr>
        <w:t>تعتبر</w:t>
      </w:r>
      <w:r w:rsidRPr="00576429">
        <w:rPr>
          <w:rFonts w:ascii="Simplified Arabic" w:hAnsi="Simplified Arabic" w:cs="Simplified Arabic"/>
          <w:sz w:val="28"/>
          <w:szCs w:val="28"/>
          <w:rtl/>
          <w:lang w:bidi="ar-EG"/>
        </w:rPr>
        <w:t xml:space="preserve"> الجودة على أنها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00A42044" w:rsidRPr="00576429">
        <w:rPr>
          <w:rFonts w:ascii="Simplified Arabic" w:hAnsi="Simplified Arabic" w:cs="Simplified Arabic"/>
          <w:sz w:val="28"/>
          <w:szCs w:val="28"/>
          <w:rtl/>
          <w:lang w:bidi="ar-EG"/>
        </w:rPr>
        <w:t>وغير</w:t>
      </w:r>
      <w:r w:rsidRPr="00576429">
        <w:rPr>
          <w:rFonts w:ascii="Simplified Arabic" w:hAnsi="Simplified Arabic" w:cs="Simplified Arabic"/>
          <w:sz w:val="28"/>
          <w:szCs w:val="28"/>
          <w:rtl/>
          <w:lang w:bidi="ar-EG"/>
        </w:rPr>
        <w:t xml:space="preserve"> مرضية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وعندما تكون الخدمة المتوقعة مس</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 xml:space="preserve">ية للخدمة </w:t>
      </w:r>
      <w:r w:rsidR="00C60709" w:rsidRPr="00576429">
        <w:rPr>
          <w:rFonts w:ascii="Simplified Arabic" w:hAnsi="Simplified Arabic" w:cs="Simplified Arabic"/>
          <w:sz w:val="28"/>
          <w:szCs w:val="28"/>
          <w:rtl/>
          <w:lang w:bidi="ar-EG"/>
        </w:rPr>
        <w:t>المدركة</w:t>
      </w:r>
      <w:r w:rsidRPr="00576429">
        <w:rPr>
          <w:rFonts w:ascii="Simplified Arabic" w:hAnsi="Simplified Arabic" w:cs="Simplified Arabic"/>
          <w:sz w:val="28"/>
          <w:szCs w:val="28"/>
          <w:rtl/>
          <w:lang w:bidi="ar-EG"/>
        </w:rPr>
        <w:t>، تكون الجودة مرضية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وعندما تكون الخدمة المتوقعة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من الخدمة </w:t>
      </w:r>
      <w:r w:rsidR="00C60709" w:rsidRPr="00576429">
        <w:rPr>
          <w:rFonts w:ascii="Simplified Arabic" w:hAnsi="Simplified Arabic" w:cs="Simplified Arabic"/>
          <w:sz w:val="28"/>
          <w:szCs w:val="28"/>
          <w:rtl/>
          <w:lang w:bidi="ar-EG"/>
        </w:rPr>
        <w:t>المدركة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ستكون الجودة مرضية أكثر فأكثر مع نمو الفرق بين الخدمة </w:t>
      </w:r>
      <w:r w:rsidR="00C60709" w:rsidRPr="00576429">
        <w:rPr>
          <w:rFonts w:ascii="Simplified Arabic" w:hAnsi="Simplified Arabic" w:cs="Simplified Arabic"/>
          <w:sz w:val="28"/>
          <w:szCs w:val="28"/>
          <w:rtl/>
          <w:lang w:bidi="ar-EG"/>
        </w:rPr>
        <w:t xml:space="preserve">المدركة </w:t>
      </w:r>
      <w:r w:rsidRPr="00576429">
        <w:rPr>
          <w:rFonts w:ascii="Simplified Arabic" w:hAnsi="Simplified Arabic" w:cs="Simplified Arabic"/>
          <w:sz w:val="28"/>
          <w:szCs w:val="28"/>
          <w:rtl/>
          <w:lang w:bidi="ar-EG"/>
        </w:rPr>
        <w:t>والخدمة المتوقعة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أدرك</w:t>
      </w:r>
      <w:r w:rsidR="00254C96">
        <w:rPr>
          <w:rFonts w:ascii="Simplified Arabic" w:hAnsi="Simplified Arabic" w:cs="Simplified Arabic"/>
          <w:sz w:val="28"/>
          <w:szCs w:val="28"/>
          <w:rtl/>
          <w:lang w:bidi="ar-EG"/>
        </w:rPr>
        <w:t xml:space="preserve"> أول </w:t>
      </w:r>
      <w:r w:rsidRPr="00576429">
        <w:rPr>
          <w:rFonts w:ascii="Simplified Arabic" w:hAnsi="Simplified Arabic" w:cs="Simplified Arabic"/>
          <w:sz w:val="28"/>
          <w:szCs w:val="28"/>
          <w:rtl/>
          <w:lang w:bidi="ar-EG"/>
        </w:rPr>
        <w:t>سن وتسي وويست (2003)</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0"/>
      </w:r>
      <w:r w:rsidR="005259CE" w:rsidRPr="00DB2524">
        <w:rPr>
          <w:rStyle w:val="FootnoteReference"/>
          <w:rFonts w:asciiTheme="majorBidi" w:hAnsiTheme="majorBidi" w:cstheme="majorBidi"/>
          <w:b/>
          <w:bCs/>
          <w:rtl/>
        </w:rPr>
        <w:t>)</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أن الجودة هي أن تفعل الشيء الصحيح ب</w:t>
      </w:r>
      <w:r w:rsidR="0079204A">
        <w:rPr>
          <w:rFonts w:ascii="Simplified Arabic" w:hAnsi="Simplified Arabic" w:cs="Simplified Arabic"/>
          <w:sz w:val="28"/>
          <w:szCs w:val="28"/>
          <w:rtl/>
          <w:lang w:bidi="ar-EG"/>
        </w:rPr>
        <w:t>استمرار</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من أجل دعم وجهة نظرهم</w:t>
      </w:r>
      <w:r w:rsidR="003464FA">
        <w:rPr>
          <w:rFonts w:ascii="Simplified Arabic" w:hAnsi="Simplified Arabic" w:cs="Simplified Arabic"/>
          <w:sz w:val="28"/>
          <w:szCs w:val="28"/>
          <w:rtl/>
          <w:lang w:bidi="ar-EG"/>
        </w:rPr>
        <w:t>،</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جودة الخدمة تتعامل مع الكفاءة (القيام بالشيء الصحيح في الوقت المناسب</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في حالة مناسبة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من خلال الوسائل الصحيحة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والغرض الصحيح)</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w:t>
      </w:r>
      <w:r w:rsidR="00557DD1">
        <w:rPr>
          <w:rFonts w:ascii="Simplified Arabic" w:hAnsi="Simplified Arabic" w:cs="Simplified Arabic"/>
          <w:sz w:val="28"/>
          <w:szCs w:val="28"/>
          <w:rtl/>
          <w:lang w:bidi="ar-EG"/>
        </w:rPr>
        <w:t>اعتبار</w:t>
      </w:r>
      <w:r w:rsidRPr="00576429">
        <w:rPr>
          <w:rFonts w:ascii="Simplified Arabic" w:hAnsi="Simplified Arabic" w:cs="Simplified Arabic"/>
          <w:sz w:val="28"/>
          <w:szCs w:val="28"/>
          <w:rtl/>
          <w:lang w:bidi="ar-EG"/>
        </w:rPr>
        <w:t xml:space="preserve"> جودة الخدمة بمثابة تقييم لمدى كفاءة </w:t>
      </w:r>
      <w:r w:rsidRPr="00576429">
        <w:rPr>
          <w:rFonts w:ascii="Simplified Arabic" w:hAnsi="Simplified Arabic" w:cs="Simplified Arabic"/>
          <w:sz w:val="28"/>
          <w:szCs w:val="28"/>
          <w:rtl/>
          <w:lang w:bidi="ar-EG"/>
        </w:rPr>
        <w:lastRenderedPageBreak/>
        <w:t>الخدمة المقدمة في تلبية توقعات المستهلكين</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الإشارة إلى جودة الخدمة لتوقع العملاء بشأن الخدمة التي سيتم تقديمها بينما يُشار إلى رضا العملاء على أنه تصور العملاء حول الخدمات المقدمة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9822CB" w:rsidRPr="00576429" w:rsidRDefault="009822CB"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رأى فيتزسيمونز وفيتزسيمونز(1998) </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1"/>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أنه إذا تج</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زت تصورات العملاء توقعاتهم</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فسيكون هناك تقديم خدمة بجودة عالية والعكس صحيح</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1E5E68">
        <w:rPr>
          <w:rFonts w:ascii="Simplified Arabic" w:hAnsi="Simplified Arabic" w:cs="Simplified Arabic"/>
          <w:sz w:val="28"/>
          <w:szCs w:val="28"/>
          <w:rtl/>
          <w:lang w:bidi="ar-EG"/>
        </w:rPr>
        <w:t>أيضًا</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يقارن الركاب الخدمة المتصورة بالخدمة المتوقعة</w:t>
      </w:r>
      <w:r w:rsidR="0093351E">
        <w:rPr>
          <w:rFonts w:ascii="Simplified Arabic" w:hAnsi="Simplified Arabic" w:cs="Simplified Arabic"/>
          <w:b/>
          <w:bCs/>
          <w:sz w:val="28"/>
          <w:szCs w:val="28"/>
          <w:rtl/>
          <w:lang w:bidi="ar-EG"/>
        </w:rPr>
        <w:t>.</w:t>
      </w:r>
      <w:r w:rsidRPr="00576429">
        <w:rPr>
          <w:rFonts w:ascii="Simplified Arabic" w:hAnsi="Simplified Arabic" w:cs="Simplified Arabic"/>
          <w:sz w:val="28"/>
          <w:szCs w:val="28"/>
          <w:rtl/>
          <w:lang w:bidi="ar-EG"/>
        </w:rPr>
        <w:t xml:space="preserve"> </w:t>
      </w:r>
    </w:p>
    <w:p w:rsidR="00FF57A7" w:rsidRPr="00576429" w:rsidRDefault="00FF57A7" w:rsidP="00055C46">
      <w:pPr>
        <w:pStyle w:val="ListParagraph"/>
        <w:numPr>
          <w:ilvl w:val="0"/>
          <w:numId w:val="72"/>
        </w:numPr>
        <w:spacing w:after="0" w:line="240" w:lineRule="auto"/>
        <w:ind w:left="474"/>
        <w:jc w:val="lowKashida"/>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العلاقة بين جودة الخدمة ورضا العملاء</w:t>
      </w:r>
      <w:r w:rsidR="00A670D5" w:rsidRPr="00576429">
        <w:rPr>
          <w:rFonts w:ascii="Simplified Arabic" w:hAnsi="Simplified Arabic" w:cs="Simplified Arabic"/>
          <w:b/>
          <w:bCs/>
          <w:sz w:val="28"/>
          <w:szCs w:val="28"/>
          <w:rtl/>
          <w:lang w:bidi="ar-EG"/>
        </w:rPr>
        <w:t>:</w:t>
      </w:r>
    </w:p>
    <w:p w:rsidR="00FF57A7" w:rsidRPr="00576429" w:rsidRDefault="00FF57A7"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ذكر الشورة وأخرون</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2"/>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أن الخدمة عادة ما تكون غير ملموسة مما يجعل تسويقها فيه من الصعوبات الكثير, خاصة إن خدمات السياحة ومنها النقل</w:t>
      </w:r>
      <w:r w:rsidR="005B42B7">
        <w:rPr>
          <w:rFonts w:ascii="Simplified Arabic" w:hAnsi="Simplified Arabic" w:cs="Simplified Arabic"/>
          <w:sz w:val="28"/>
          <w:szCs w:val="28"/>
          <w:rtl/>
          <w:lang w:bidi="ar-EG"/>
        </w:rPr>
        <w:t xml:space="preserve"> الجوي</w:t>
      </w:r>
      <w:r w:rsidRPr="00576429">
        <w:rPr>
          <w:rFonts w:ascii="Simplified Arabic" w:hAnsi="Simplified Arabic" w:cs="Simplified Arabic"/>
          <w:sz w:val="28"/>
          <w:szCs w:val="28"/>
          <w:rtl/>
          <w:lang w:bidi="ar-EG"/>
        </w:rPr>
        <w:t xml:space="preserve"> فيه مكونات عديدة تقدم من عدة جهات تجعل سمات الخدمة متذبذبة من وقت لأخر قد تبدو بنظر السائح غير مناسبة</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بعض الحالات وإن خدمة النقل</w:t>
      </w:r>
      <w:r w:rsidR="005B42B7">
        <w:rPr>
          <w:rFonts w:ascii="Simplified Arabic" w:hAnsi="Simplified Arabic" w:cs="Simplified Arabic"/>
          <w:sz w:val="28"/>
          <w:szCs w:val="28"/>
          <w:rtl/>
          <w:lang w:bidi="ar-EG"/>
        </w:rPr>
        <w:t xml:space="preserve"> الجوي</w:t>
      </w:r>
      <w:r w:rsidRPr="00576429">
        <w:rPr>
          <w:rFonts w:ascii="Simplified Arabic" w:hAnsi="Simplified Arabic" w:cs="Simplified Arabic"/>
          <w:sz w:val="28"/>
          <w:szCs w:val="28"/>
          <w:rtl/>
          <w:lang w:bidi="ar-EG"/>
        </w:rPr>
        <w:t xml:space="preserve"> تتكون من خدمة أساسية وهى النقل وخدمات أخرى مكملة منها: الحجز والمبيعات, وخدمات المطار وخدمات </w:t>
      </w:r>
      <w:r w:rsidR="007B432B">
        <w:rPr>
          <w:rFonts w:ascii="Simplified Arabic" w:hAnsi="Simplified Arabic" w:cs="Simplified Arabic"/>
          <w:sz w:val="28"/>
          <w:szCs w:val="28"/>
          <w:rtl/>
          <w:lang w:bidi="ar-EG"/>
        </w:rPr>
        <w:t>أثناء</w:t>
      </w:r>
      <w:r w:rsidRPr="00576429">
        <w:rPr>
          <w:rFonts w:ascii="Simplified Arabic" w:hAnsi="Simplified Arabic" w:cs="Simplified Arabic"/>
          <w:sz w:val="28"/>
          <w:szCs w:val="28"/>
          <w:rtl/>
          <w:lang w:bidi="ar-EG"/>
        </w:rPr>
        <w:t xml:space="preserve"> الرحلة وما بعدها كل ذلك يعنى أن هذه المنظمات بحاجة إلى جهود تسويقية غير تقليدية لتحقيق النجاح المطلوب</w:t>
      </w:r>
      <w:r w:rsidR="0093351E">
        <w:rPr>
          <w:rFonts w:ascii="Simplified Arabic" w:hAnsi="Simplified Arabic" w:cs="Simplified Arabic"/>
          <w:sz w:val="28"/>
          <w:szCs w:val="28"/>
          <w:rtl/>
          <w:lang w:bidi="ar-EG"/>
        </w:rPr>
        <w:t>.</w:t>
      </w:r>
    </w:p>
    <w:p w:rsidR="00DB2524" w:rsidRDefault="00FC5B24" w:rsidP="00AC7B7A">
      <w:pPr>
        <w:spacing w:after="0"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أوضح</w:t>
      </w:r>
      <w:r w:rsidR="00FF57A7" w:rsidRPr="00576429">
        <w:rPr>
          <w:rFonts w:ascii="Simplified Arabic" w:hAnsi="Simplified Arabic" w:cs="Simplified Arabic"/>
          <w:sz w:val="28"/>
          <w:szCs w:val="28"/>
          <w:rtl/>
          <w:lang w:bidi="ar-EG"/>
        </w:rPr>
        <w:t xml:space="preserve"> كل</w:t>
      </w:r>
      <w:r w:rsidR="0093351E">
        <w:rPr>
          <w:rFonts w:ascii="Simplified Arabic" w:hAnsi="Simplified Arabic" w:cs="Simplified Arabic"/>
          <w:sz w:val="28"/>
          <w:szCs w:val="28"/>
          <w:rtl/>
          <w:lang w:bidi="ar-EG"/>
        </w:rPr>
        <w:t>ًا</w:t>
      </w:r>
      <w:r w:rsidR="00FF57A7" w:rsidRPr="00576429">
        <w:rPr>
          <w:rFonts w:ascii="Simplified Arabic" w:hAnsi="Simplified Arabic" w:cs="Simplified Arabic"/>
          <w:sz w:val="28"/>
          <w:szCs w:val="28"/>
          <w:rtl/>
          <w:lang w:bidi="ar-EG"/>
        </w:rPr>
        <w:t xml:space="preserve"> من </w:t>
      </w:r>
      <w:r w:rsidR="00657B7E" w:rsidRPr="00576429">
        <w:rPr>
          <w:rStyle w:val="FootnoteReference"/>
          <w:rFonts w:asciiTheme="majorBidi" w:hAnsiTheme="majorBidi" w:cstheme="majorBidi"/>
          <w:b/>
          <w:bCs/>
          <w:sz w:val="28"/>
          <w:szCs w:val="28"/>
        </w:rPr>
        <w:t>Fodness, D</w:t>
      </w:r>
      <w:r w:rsidR="0093351E">
        <w:rPr>
          <w:rStyle w:val="FootnoteReference"/>
          <w:rFonts w:asciiTheme="majorBidi" w:hAnsiTheme="majorBidi" w:cstheme="majorBidi"/>
          <w:b/>
          <w:bCs/>
          <w:sz w:val="28"/>
          <w:szCs w:val="28"/>
        </w:rPr>
        <w:t>.</w:t>
      </w:r>
      <w:r w:rsidR="00657B7E" w:rsidRPr="00576429">
        <w:rPr>
          <w:rStyle w:val="FootnoteReference"/>
          <w:rFonts w:asciiTheme="majorBidi" w:hAnsiTheme="majorBidi" w:cstheme="majorBidi"/>
          <w:b/>
          <w:bCs/>
          <w:sz w:val="28"/>
          <w:szCs w:val="28"/>
        </w:rPr>
        <w:t xml:space="preserve"> &amp; Murray, B</w:t>
      </w:r>
      <w:r w:rsidR="0093351E">
        <w:rPr>
          <w:rStyle w:val="FootnoteReference"/>
          <w:rFonts w:asciiTheme="majorBidi" w:hAnsiTheme="majorBidi" w:cstheme="majorBidi"/>
          <w:b/>
          <w:bCs/>
          <w:sz w:val="28"/>
          <w:szCs w:val="28"/>
        </w:rPr>
        <w:t>.</w:t>
      </w:r>
      <w:r w:rsidR="00657B7E" w:rsidRPr="00576429">
        <w:rPr>
          <w:rStyle w:val="FootnoteReference"/>
          <w:rFonts w:asciiTheme="majorBidi" w:hAnsiTheme="majorBidi" w:cstheme="majorBidi"/>
          <w:b/>
          <w:bCs/>
          <w:sz w:val="28"/>
          <w:szCs w:val="28"/>
        </w:rPr>
        <w:t xml:space="preserve"> (2007)</w:t>
      </w:r>
      <w:r w:rsidR="0093351E">
        <w:rPr>
          <w:rStyle w:val="FootnoteReference"/>
          <w:rFonts w:asciiTheme="majorBidi" w:hAnsiTheme="majorBidi" w:cstheme="majorBidi"/>
          <w:b/>
          <w:bCs/>
          <w:sz w:val="28"/>
          <w:szCs w:val="28"/>
          <w:rtl/>
        </w:rPr>
        <w:t>.</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3"/>
      </w:r>
      <w:r w:rsidR="005259CE" w:rsidRPr="00DB2524">
        <w:rPr>
          <w:rStyle w:val="FootnoteReference"/>
          <w:rFonts w:asciiTheme="majorBidi" w:hAnsiTheme="majorBidi" w:cstheme="majorBidi"/>
          <w:b/>
          <w:bCs/>
          <w:rtl/>
        </w:rPr>
        <w:t>)</w:t>
      </w:r>
      <w:r w:rsidR="00FF57A7" w:rsidRPr="00576429">
        <w:rPr>
          <w:rFonts w:ascii="Simplified Arabic" w:hAnsi="Simplified Arabic" w:cs="Simplified Arabic"/>
          <w:b/>
          <w:bCs/>
          <w:sz w:val="28"/>
          <w:szCs w:val="28"/>
          <w:rtl/>
          <w:lang w:bidi="ar-EG"/>
        </w:rPr>
        <w:t xml:space="preserve"> </w:t>
      </w:r>
      <w:r w:rsidR="00FF57A7" w:rsidRPr="00576429">
        <w:rPr>
          <w:rFonts w:ascii="Simplified Arabic" w:hAnsi="Simplified Arabic" w:cs="Simplified Arabic"/>
          <w:sz w:val="28"/>
          <w:szCs w:val="28"/>
          <w:rtl/>
          <w:lang w:bidi="ar-EG"/>
        </w:rPr>
        <w:t xml:space="preserve">أنه لكي تحقق </w:t>
      </w:r>
      <w:r w:rsidR="003B4BD2">
        <w:rPr>
          <w:rFonts w:ascii="Simplified Arabic" w:hAnsi="Simplified Arabic" w:cs="Simplified Arabic"/>
          <w:sz w:val="28"/>
          <w:szCs w:val="28"/>
          <w:rtl/>
          <w:lang w:bidi="ar-EG"/>
        </w:rPr>
        <w:t>استراتيج</w:t>
      </w:r>
      <w:r w:rsidR="00FF57A7" w:rsidRPr="00576429">
        <w:rPr>
          <w:rFonts w:ascii="Simplified Arabic" w:hAnsi="Simplified Arabic" w:cs="Simplified Arabic"/>
          <w:sz w:val="28"/>
          <w:szCs w:val="28"/>
          <w:rtl/>
          <w:lang w:bidi="ar-EG"/>
        </w:rPr>
        <w:t>يات وتكتيكات جودة خدمة المطارات النتائج المرجوة</w:t>
      </w:r>
      <w:r w:rsidR="003464FA">
        <w:rPr>
          <w:rFonts w:ascii="Simplified Arabic" w:hAnsi="Simplified Arabic" w:cs="Simplified Arabic"/>
          <w:sz w:val="28"/>
          <w:szCs w:val="28"/>
          <w:rtl/>
          <w:lang w:bidi="ar-EG"/>
        </w:rPr>
        <w:t>،</w:t>
      </w:r>
      <w:r w:rsidR="00FF57A7" w:rsidRPr="00576429">
        <w:rPr>
          <w:rFonts w:ascii="Simplified Arabic" w:hAnsi="Simplified Arabic" w:cs="Simplified Arabic"/>
          <w:sz w:val="28"/>
          <w:szCs w:val="28"/>
          <w:rtl/>
          <w:lang w:bidi="ar-EG"/>
        </w:rPr>
        <w:t xml:space="preserve"> يجب تحديد جودة الخدمة في المطارات وقياسها من قبل الركاب أنفسهم وليس من</w:t>
      </w:r>
      <w:r w:rsidR="00FF57A7" w:rsidRPr="00576429">
        <w:rPr>
          <w:rFonts w:ascii="Simplified Arabic" w:hAnsi="Simplified Arabic" w:cs="Simplified Arabic"/>
          <w:color w:val="31849B" w:themeColor="accent5" w:themeShade="BF"/>
          <w:sz w:val="28"/>
          <w:szCs w:val="28"/>
          <w:rtl/>
          <w:lang w:bidi="ar-EG"/>
        </w:rPr>
        <w:t xml:space="preserve"> </w:t>
      </w:r>
      <w:r w:rsidR="00FF57A7" w:rsidRPr="00576429">
        <w:rPr>
          <w:rFonts w:ascii="Simplified Arabic" w:hAnsi="Simplified Arabic" w:cs="Simplified Arabic"/>
          <w:sz w:val="28"/>
          <w:szCs w:val="28"/>
          <w:rtl/>
          <w:lang w:bidi="ar-EG"/>
        </w:rPr>
        <w:t>قبل أى شخص أخر</w:t>
      </w:r>
      <w:r w:rsidR="0093351E">
        <w:rPr>
          <w:rFonts w:ascii="Simplified Arabic" w:hAnsi="Simplified Arabic" w:cs="Simplified Arabic"/>
          <w:sz w:val="28"/>
          <w:szCs w:val="28"/>
          <w:rtl/>
          <w:lang w:bidi="ar-EG"/>
        </w:rPr>
        <w:t>.</w:t>
      </w:r>
    </w:p>
    <w:p w:rsidR="00DB2524" w:rsidRDefault="00DB2524">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rsidR="00FF57A7" w:rsidRPr="00576429" w:rsidRDefault="00FF57A7" w:rsidP="00DB2524">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lang w:bidi="ar-EG"/>
        </w:rPr>
        <w:lastRenderedPageBreak/>
        <w:t>كما وجد كل</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من سليم العزيزى وناجى بوسلامة 2014 </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4"/>
      </w:r>
      <w:r w:rsidR="005259CE" w:rsidRPr="00DB2524">
        <w:rPr>
          <w:rStyle w:val="FootnoteReference"/>
          <w:rFonts w:asciiTheme="majorBidi" w:hAnsiTheme="majorBidi" w:cstheme="majorBidi"/>
          <w:b/>
          <w:bCs/>
          <w:rtl/>
        </w:rPr>
        <w:t>)</w:t>
      </w:r>
      <w:r w:rsidR="005F3C55"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 xml:space="preserve">أن هناك </w:t>
      </w:r>
      <w:r w:rsidR="00686274">
        <w:rPr>
          <w:rFonts w:ascii="Simplified Arabic" w:hAnsi="Simplified Arabic" w:cs="Simplified Arabic"/>
          <w:sz w:val="28"/>
          <w:szCs w:val="28"/>
          <w:rtl/>
        </w:rPr>
        <w:t>ارتباط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وثيق بين جودة الخدمات المقدمة ورضا العميل</w:t>
      </w:r>
      <w:r w:rsidR="0093351E">
        <w:rPr>
          <w:rFonts w:ascii="Simplified Arabic" w:hAnsi="Simplified Arabic" w:cs="Simplified Arabic"/>
          <w:sz w:val="28"/>
          <w:szCs w:val="28"/>
          <w:rtl/>
        </w:rPr>
        <w:t>.</w:t>
      </w:r>
    </w:p>
    <w:p w:rsidR="00FF57A7" w:rsidRPr="00576429" w:rsidRDefault="00FF57A7" w:rsidP="00AC7B7A">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وتوصل كل</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من مفتاح وعبد المنعم 2014 </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5"/>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إلى وجود</w:t>
      </w:r>
      <w:r w:rsidRPr="00576429">
        <w:rPr>
          <w:rFonts w:ascii="Simplified Arabic" w:hAnsi="Simplified Arabic" w:cs="Simplified Arabic"/>
          <w:color w:val="31849B" w:themeColor="accent5" w:themeShade="BF"/>
          <w:sz w:val="28"/>
          <w:szCs w:val="28"/>
          <w:rtl/>
          <w:lang w:bidi="ar-EG"/>
        </w:rPr>
        <w:t xml:space="preserve"> </w:t>
      </w:r>
      <w:r w:rsidRPr="00576429">
        <w:rPr>
          <w:rFonts w:ascii="Simplified Arabic" w:hAnsi="Simplified Arabic" w:cs="Simplified Arabic"/>
          <w:sz w:val="28"/>
          <w:szCs w:val="28"/>
          <w:rtl/>
          <w:lang w:bidi="ar-EG"/>
        </w:rPr>
        <w:t xml:space="preserve">علاقة طردية بين الرضا عن </w:t>
      </w:r>
      <w:r w:rsidR="007120A6">
        <w:rPr>
          <w:rFonts w:ascii="Simplified Arabic" w:hAnsi="Simplified Arabic" w:cs="Simplified Arabic"/>
          <w:sz w:val="28"/>
          <w:szCs w:val="28"/>
          <w:rtl/>
          <w:lang w:bidi="ar-EG"/>
        </w:rPr>
        <w:t>أبعاد</w:t>
      </w:r>
      <w:r w:rsidRPr="00576429">
        <w:rPr>
          <w:rFonts w:ascii="Simplified Arabic" w:hAnsi="Simplified Arabic" w:cs="Simplified Arabic"/>
          <w:sz w:val="28"/>
          <w:szCs w:val="28"/>
          <w:rtl/>
          <w:lang w:bidi="ar-EG"/>
        </w:rPr>
        <w:t xml:space="preserve"> خدمة النقل</w:t>
      </w:r>
      <w:r w:rsidR="005B42B7">
        <w:rPr>
          <w:rFonts w:ascii="Simplified Arabic" w:hAnsi="Simplified Arabic" w:cs="Simplified Arabic"/>
          <w:sz w:val="28"/>
          <w:szCs w:val="28"/>
          <w:rtl/>
          <w:lang w:bidi="ar-EG"/>
        </w:rPr>
        <w:t xml:space="preserve"> الجوي</w:t>
      </w:r>
      <w:r w:rsidRPr="00576429">
        <w:rPr>
          <w:rFonts w:ascii="Simplified Arabic" w:hAnsi="Simplified Arabic" w:cs="Simplified Arabic"/>
          <w:sz w:val="28"/>
          <w:szCs w:val="28"/>
          <w:rtl/>
          <w:lang w:bidi="ar-EG"/>
        </w:rPr>
        <w:t xml:space="preserve"> ككل والرضا العام للعميل عن هذ</w:t>
      </w:r>
      <w:r w:rsidRPr="00576429">
        <w:rPr>
          <w:rFonts w:ascii="Simplified Arabic" w:hAnsi="Simplified Arabic" w:cs="Simplified Arabic"/>
          <w:color w:val="31849B" w:themeColor="accent5" w:themeShade="BF"/>
          <w:sz w:val="28"/>
          <w:szCs w:val="28"/>
          <w:rtl/>
          <w:lang w:bidi="ar-EG"/>
        </w:rPr>
        <w:t>ه</w:t>
      </w:r>
      <w:r w:rsidRPr="00576429">
        <w:rPr>
          <w:rFonts w:ascii="Simplified Arabic" w:hAnsi="Simplified Arabic" w:cs="Simplified Arabic"/>
          <w:sz w:val="28"/>
          <w:szCs w:val="28"/>
          <w:rtl/>
          <w:lang w:bidi="ar-EG"/>
        </w:rPr>
        <w:t xml:space="preserve"> الخدمات كما</w:t>
      </w:r>
      <w:r w:rsidR="00FF4AC3">
        <w:rPr>
          <w:rFonts w:ascii="Simplified Arabic" w:hAnsi="Simplified Arabic" w:cs="Simplified Arabic"/>
          <w:sz w:val="28"/>
          <w:szCs w:val="28"/>
          <w:rtl/>
          <w:lang w:bidi="ar-EG"/>
        </w:rPr>
        <w:t>أوص</w:t>
      </w:r>
      <w:r w:rsidRPr="00576429">
        <w:rPr>
          <w:rFonts w:ascii="Simplified Arabic" w:hAnsi="Simplified Arabic" w:cs="Simplified Arabic"/>
          <w:sz w:val="28"/>
          <w:szCs w:val="28"/>
          <w:rtl/>
          <w:lang w:bidi="ar-EG"/>
        </w:rPr>
        <w:t>يا بأن تقوم الشركة وبشكل دورى بقياس الرضا العام لعملائها عن خدمة النقل</w:t>
      </w:r>
      <w:r w:rsidR="005B42B7">
        <w:rPr>
          <w:rFonts w:ascii="Simplified Arabic" w:hAnsi="Simplified Arabic" w:cs="Simplified Arabic"/>
          <w:sz w:val="28"/>
          <w:szCs w:val="28"/>
          <w:rtl/>
          <w:lang w:bidi="ar-EG"/>
        </w:rPr>
        <w:t xml:space="preserve"> الجوي</w:t>
      </w:r>
      <w:r w:rsidR="002B1102">
        <w:rPr>
          <w:rFonts w:ascii="Simplified Arabic" w:hAnsi="Simplified Arabic" w:cs="Simplified Arabic"/>
          <w:sz w:val="28"/>
          <w:szCs w:val="28"/>
          <w:rtl/>
          <w:lang w:bidi="ar-EG"/>
        </w:rPr>
        <w:t xml:space="preserve"> التي </w:t>
      </w:r>
      <w:r w:rsidRPr="00576429">
        <w:rPr>
          <w:rFonts w:ascii="Simplified Arabic" w:hAnsi="Simplified Arabic" w:cs="Simplified Arabic"/>
          <w:sz w:val="28"/>
          <w:szCs w:val="28"/>
          <w:rtl/>
          <w:lang w:bidi="ar-EG"/>
        </w:rPr>
        <w:t>تقدمها الشركة</w:t>
      </w:r>
      <w:r w:rsidR="0093351E">
        <w:rPr>
          <w:rFonts w:ascii="Simplified Arabic" w:hAnsi="Simplified Arabic" w:cs="Simplified Arabic"/>
          <w:sz w:val="28"/>
          <w:szCs w:val="28"/>
          <w:rtl/>
          <w:lang w:bidi="ar-EG"/>
        </w:rPr>
        <w:t>.</w:t>
      </w:r>
    </w:p>
    <w:p w:rsidR="009822CB" w:rsidRPr="00576429" w:rsidRDefault="00321645" w:rsidP="00055C46">
      <w:pPr>
        <w:pStyle w:val="ListParagraph"/>
        <w:numPr>
          <w:ilvl w:val="0"/>
          <w:numId w:val="72"/>
        </w:numPr>
        <w:spacing w:after="0" w:line="240" w:lineRule="auto"/>
        <w:ind w:left="616"/>
        <w:jc w:val="lowKashida"/>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t>م</w:t>
      </w:r>
      <w:r w:rsidR="009822CB" w:rsidRPr="00576429">
        <w:rPr>
          <w:rFonts w:ascii="Simplified Arabic" w:hAnsi="Simplified Arabic" w:cs="Simplified Arabic"/>
          <w:b/>
          <w:bCs/>
          <w:sz w:val="28"/>
          <w:szCs w:val="28"/>
          <w:rtl/>
          <w:lang w:bidi="ar-EG"/>
        </w:rPr>
        <w:t>فه</w:t>
      </w:r>
      <w:r w:rsidRPr="00576429">
        <w:rPr>
          <w:rFonts w:ascii="Simplified Arabic" w:hAnsi="Simplified Arabic" w:cs="Simplified Arabic" w:hint="cs"/>
          <w:b/>
          <w:bCs/>
          <w:sz w:val="28"/>
          <w:szCs w:val="28"/>
          <w:rtl/>
          <w:lang w:bidi="ar-EG"/>
        </w:rPr>
        <w:t>و</w:t>
      </w:r>
      <w:r w:rsidR="009822CB" w:rsidRPr="00576429">
        <w:rPr>
          <w:rFonts w:ascii="Simplified Arabic" w:hAnsi="Simplified Arabic" w:cs="Simplified Arabic"/>
          <w:b/>
          <w:bCs/>
          <w:sz w:val="28"/>
          <w:szCs w:val="28"/>
          <w:rtl/>
          <w:lang w:bidi="ar-EG"/>
        </w:rPr>
        <w:t>م قياس رضا المسافرين عن جودة الخدمة</w:t>
      </w:r>
      <w:r w:rsidR="00E56FBE" w:rsidRPr="00576429">
        <w:rPr>
          <w:rFonts w:ascii="Simplified Arabic" w:hAnsi="Simplified Arabic" w:cs="Simplified Arabic"/>
          <w:b/>
          <w:bCs/>
          <w:sz w:val="28"/>
          <w:szCs w:val="28"/>
          <w:rtl/>
          <w:lang w:bidi="ar-EG"/>
        </w:rPr>
        <w:t>:</w:t>
      </w:r>
      <w:r w:rsidR="009822CB" w:rsidRPr="00576429">
        <w:rPr>
          <w:rFonts w:ascii="Simplified Arabic" w:hAnsi="Simplified Arabic" w:cs="Simplified Arabic"/>
          <w:b/>
          <w:bCs/>
          <w:sz w:val="28"/>
          <w:szCs w:val="28"/>
          <w:rtl/>
          <w:lang w:bidi="ar-EG"/>
        </w:rPr>
        <w:t xml:space="preserve"> </w:t>
      </w:r>
    </w:p>
    <w:p w:rsidR="009822CB" w:rsidRPr="00576429" w:rsidRDefault="009822CB" w:rsidP="001F4DF5">
      <w:p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الخدمة صعبة للغاية بسبب تعريفها وحكمها كما عرفها كل من كوتلر</w:t>
      </w:r>
      <w:r w:rsidR="00E56FBE"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بروان وماكينز (2003)</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6"/>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وإيمانويل وسولمون (2015)</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7"/>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وعملية قياسها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ساهمت العديد من الدراسات بشكل كبير في فهم وقياس رضا العملاء وجودة الخدمة منها كل</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من برادلى وكورنين (2001)</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8"/>
      </w:r>
      <w:r w:rsidR="005259CE" w:rsidRPr="00DB2524">
        <w:rPr>
          <w:rStyle w:val="FootnoteReference"/>
          <w:rFonts w:asciiTheme="majorBidi" w:hAnsiTheme="majorBidi" w:cstheme="majorBidi"/>
          <w:b/>
          <w:bCs/>
          <w:rtl/>
        </w:rPr>
        <w:t>)</w:t>
      </w:r>
      <w:r w:rsidR="00503216"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ومع ذلك</w:t>
      </w:r>
      <w:r w:rsidR="003464FA">
        <w:rPr>
          <w:rFonts w:ascii="Simplified Arabic" w:hAnsi="Simplified Arabic" w:cs="Simplified Arabic"/>
          <w:sz w:val="28"/>
          <w:szCs w:val="28"/>
          <w:rtl/>
          <w:lang w:bidi="ar-EG"/>
        </w:rPr>
        <w:t>،</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 xml:space="preserve">نموذج جودة </w:t>
      </w:r>
      <w:r w:rsidRPr="00576429">
        <w:rPr>
          <w:rFonts w:ascii="Times New Roman" w:hAnsi="Times New Roman" w:cs="Times New Roman"/>
          <w:sz w:val="28"/>
          <w:szCs w:val="28"/>
          <w:rtl/>
          <w:lang w:bidi="ar-EG"/>
        </w:rPr>
        <w:t>الخدمة</w:t>
      </w:r>
      <w:r w:rsidR="00BA4A2E">
        <w:rPr>
          <w:rFonts w:ascii="Times New Roman" w:hAnsi="Times New Roman" w:cs="Times New Roman"/>
          <w:sz w:val="28"/>
          <w:szCs w:val="28"/>
          <w:rtl/>
          <w:lang w:bidi="ar-EG"/>
        </w:rPr>
        <w:t xml:space="preserve"> (</w:t>
      </w:r>
      <w:r w:rsidRPr="00576429">
        <w:rPr>
          <w:rFonts w:ascii="Times New Roman" w:hAnsi="Times New Roman" w:cs="Times New Roman"/>
          <w:sz w:val="28"/>
          <w:szCs w:val="28"/>
          <w:lang w:bidi="ar-EG"/>
        </w:rPr>
        <w:t>SERVEQU</w:t>
      </w:r>
      <w:r w:rsidR="00C60709" w:rsidRPr="00576429">
        <w:rPr>
          <w:rFonts w:ascii="Times New Roman" w:hAnsi="Times New Roman" w:cs="Times New Roman"/>
          <w:sz w:val="28"/>
          <w:szCs w:val="28"/>
          <w:lang w:bidi="ar-EG"/>
        </w:rPr>
        <w:t>A</w:t>
      </w:r>
      <w:r w:rsidRPr="00576429">
        <w:rPr>
          <w:rFonts w:ascii="Times New Roman" w:hAnsi="Times New Roman" w:cs="Times New Roman"/>
          <w:sz w:val="28"/>
          <w:szCs w:val="28"/>
          <w:lang w:bidi="ar-EG"/>
        </w:rPr>
        <w:t>L</w:t>
      </w:r>
      <w:r w:rsidRPr="00576429">
        <w:rPr>
          <w:rFonts w:ascii="Times New Roman" w:hAnsi="Times New Roman" w:cs="Times New Roman"/>
          <w:sz w:val="28"/>
          <w:szCs w:val="28"/>
          <w:rtl/>
          <w:lang w:bidi="ar-EG"/>
        </w:rPr>
        <w:t>)</w:t>
      </w:r>
      <w:r w:rsidRPr="00576429">
        <w:rPr>
          <w:rFonts w:ascii="Simplified Arabic" w:hAnsi="Simplified Arabic" w:cs="Simplified Arabic"/>
          <w:sz w:val="28"/>
          <w:szCs w:val="28"/>
          <w:rtl/>
          <w:lang w:bidi="ar-EG"/>
        </w:rPr>
        <w:t xml:space="preserve"> الذي طوره باراسورامان وآخرون (1988)</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79"/>
      </w:r>
      <w:r w:rsidR="005259CE" w:rsidRPr="00DB2524">
        <w:rPr>
          <w:rStyle w:val="FootnoteReference"/>
          <w:rFonts w:asciiTheme="majorBidi" w:hAnsiTheme="majorBidi" w:cstheme="majorBidi"/>
          <w:b/>
          <w:bCs/>
          <w:rtl/>
        </w:rPr>
        <w:t>)</w:t>
      </w:r>
      <w:r w:rsidR="00A670D5"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تم </w:t>
      </w:r>
      <w:r w:rsidR="00FC5B24">
        <w:rPr>
          <w:rFonts w:ascii="Simplified Arabic" w:hAnsi="Simplified Arabic" w:cs="Simplified Arabic"/>
          <w:sz w:val="28"/>
          <w:szCs w:val="28"/>
          <w:rtl/>
          <w:lang w:bidi="ar-EG"/>
        </w:rPr>
        <w:t>استخدام</w:t>
      </w:r>
      <w:r w:rsidR="00F4084B" w:rsidRPr="00576429">
        <w:rPr>
          <w:rFonts w:ascii="Simplified Arabic" w:hAnsi="Simplified Arabic" w:cs="Simplified Arabic"/>
          <w:sz w:val="28"/>
          <w:szCs w:val="28"/>
          <w:rtl/>
          <w:lang w:bidi="ar-EG"/>
        </w:rPr>
        <w:t>ه</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w:t>
      </w:r>
      <w:r w:rsidR="0079204A">
        <w:rPr>
          <w:rFonts w:ascii="Simplified Arabic" w:hAnsi="Simplified Arabic" w:cs="Simplified Arabic" w:hint="cs"/>
          <w:sz w:val="28"/>
          <w:szCs w:val="28"/>
          <w:rtl/>
          <w:lang w:bidi="ar-EG"/>
        </w:rPr>
        <w:t>استمرار</w:t>
      </w:r>
      <w:r w:rsidRPr="00576429">
        <w:rPr>
          <w:rFonts w:ascii="Simplified Arabic" w:hAnsi="Simplified Arabic" w:cs="Simplified Arabic"/>
          <w:sz w:val="28"/>
          <w:szCs w:val="28"/>
          <w:rtl/>
          <w:lang w:bidi="ar-EG"/>
        </w:rPr>
        <w:t xml:space="preserve"> من قبل ممارسي التسويق</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يعتمد النموذج على قياس فجوة ال</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بين جودة الخدمة المتصور</w:t>
      </w:r>
      <w:r w:rsidR="00FE0E83" w:rsidRPr="00576429">
        <w:rPr>
          <w:rFonts w:ascii="Simplified Arabic" w:hAnsi="Simplified Arabic" w:cs="Simplified Arabic" w:hint="cs"/>
          <w:sz w:val="28"/>
          <w:szCs w:val="28"/>
          <w:rtl/>
          <w:lang w:bidi="ar-EG"/>
        </w:rPr>
        <w:t>ه</w:t>
      </w:r>
      <w:r w:rsidRPr="00576429">
        <w:rPr>
          <w:rFonts w:ascii="Simplified Arabic" w:hAnsi="Simplified Arabic" w:cs="Simplified Arabic"/>
          <w:sz w:val="28"/>
          <w:szCs w:val="28"/>
          <w:rtl/>
          <w:lang w:bidi="ar-EG"/>
        </w:rPr>
        <w:t xml:space="preserve"> وجودة الخدمة المتوقعة</w:t>
      </w:r>
      <w:r w:rsidR="0093351E">
        <w:rPr>
          <w:rFonts w:ascii="Simplified Arabic" w:hAnsi="Simplified Arabic" w:cs="Simplified Arabic"/>
          <w:sz w:val="28"/>
          <w:szCs w:val="28"/>
          <w:rtl/>
          <w:lang w:bidi="ar-EG"/>
        </w:rPr>
        <w:t>.</w:t>
      </w:r>
    </w:p>
    <w:p w:rsidR="000245A0" w:rsidRDefault="00FC5B24" w:rsidP="002F5406">
      <w:pPr>
        <w:spacing w:after="0" w:line="240" w:lineRule="auto"/>
        <w:jc w:val="low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أوضح</w:t>
      </w:r>
      <w:r w:rsidR="009822CB" w:rsidRPr="00576429">
        <w:rPr>
          <w:rFonts w:ascii="Simplified Arabic" w:hAnsi="Simplified Arabic" w:cs="Simplified Arabic"/>
          <w:sz w:val="28"/>
          <w:szCs w:val="28"/>
          <w:rtl/>
          <w:lang w:bidi="ar-EG"/>
        </w:rPr>
        <w:t xml:space="preserve"> كل</w:t>
      </w:r>
      <w:r w:rsidR="0093351E">
        <w:rPr>
          <w:rFonts w:ascii="Simplified Arabic" w:hAnsi="Simplified Arabic" w:cs="Simplified Arabic"/>
          <w:sz w:val="28"/>
          <w:szCs w:val="28"/>
          <w:rtl/>
          <w:lang w:bidi="ar-EG"/>
        </w:rPr>
        <w:t>ًا</w:t>
      </w:r>
      <w:r w:rsidR="009822CB" w:rsidRPr="00576429">
        <w:rPr>
          <w:rFonts w:ascii="Simplified Arabic" w:hAnsi="Simplified Arabic" w:cs="Simplified Arabic"/>
          <w:sz w:val="28"/>
          <w:szCs w:val="28"/>
          <w:rtl/>
          <w:lang w:bidi="ar-EG"/>
        </w:rPr>
        <w:t xml:space="preserve"> من فاداري وأدينيران (2018)</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80"/>
      </w:r>
      <w:r w:rsidR="005259CE" w:rsidRPr="00DB2524">
        <w:rPr>
          <w:rStyle w:val="FootnoteReference"/>
          <w:rFonts w:asciiTheme="majorBidi" w:hAnsiTheme="majorBidi" w:cstheme="majorBidi"/>
          <w:b/>
          <w:bCs/>
          <w:rtl/>
        </w:rPr>
        <w:t>)</w:t>
      </w:r>
      <w:r w:rsidR="00B02F33" w:rsidRPr="00576429">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المقارنة المعيارية للأداء التشغيلي للمطار ودمج خدمات المطار في نموذج الفجوة تستخدم </w:t>
      </w:r>
      <w:r w:rsidR="009822CB" w:rsidRPr="00576429">
        <w:rPr>
          <w:rFonts w:ascii="Times New Roman" w:hAnsi="Times New Roman" w:cs="Times New Roman"/>
          <w:sz w:val="28"/>
          <w:szCs w:val="28"/>
          <w:lang w:bidi="ar-EG"/>
        </w:rPr>
        <w:t>SKYTRAX</w:t>
      </w:r>
      <w:r w:rsidR="009822CB" w:rsidRPr="00576429">
        <w:rPr>
          <w:rFonts w:ascii="Simplified Arabic" w:hAnsi="Simplified Arabic" w:cs="Simplified Arabic"/>
          <w:sz w:val="28"/>
          <w:szCs w:val="28"/>
          <w:rtl/>
          <w:lang w:bidi="ar-EG"/>
        </w:rPr>
        <w:t xml:space="preserve"> نظام تصنيف ل</w:t>
      </w:r>
      <w:r w:rsidR="000245A0">
        <w:rPr>
          <w:rFonts w:ascii="Simplified Arabic" w:hAnsi="Simplified Arabic" w:cs="Simplified Arabic"/>
          <w:sz w:val="28"/>
          <w:szCs w:val="28"/>
          <w:rtl/>
          <w:lang w:bidi="ar-EG"/>
        </w:rPr>
        <w:t>استطلاعات</w:t>
      </w:r>
      <w:r w:rsidR="009822CB" w:rsidRPr="00576429">
        <w:rPr>
          <w:rFonts w:ascii="Simplified Arabic" w:hAnsi="Simplified Arabic" w:cs="Simplified Arabic"/>
          <w:sz w:val="28"/>
          <w:szCs w:val="28"/>
          <w:rtl/>
          <w:lang w:bidi="ar-EG"/>
        </w:rPr>
        <w:t xml:space="preserve"> رضا الركاب بناءً على تسعة وثلاثين (39) من عوامل</w:t>
      </w:r>
      <w:r w:rsidR="007C1A77" w:rsidRPr="00576429">
        <w:rPr>
          <w:rFonts w:ascii="Simplified Arabic" w:hAnsi="Simplified Arabic" w:cs="Simplified Arabic"/>
          <w:sz w:val="28"/>
          <w:szCs w:val="28"/>
          <w:rtl/>
          <w:lang w:bidi="ar-EG"/>
        </w:rPr>
        <w:t xml:space="preserve"> أو </w:t>
      </w:r>
      <w:r w:rsidR="009822CB" w:rsidRPr="00576429">
        <w:rPr>
          <w:rFonts w:ascii="Simplified Arabic" w:hAnsi="Simplified Arabic" w:cs="Simplified Arabic"/>
          <w:sz w:val="28"/>
          <w:szCs w:val="28"/>
          <w:rtl/>
          <w:lang w:bidi="ar-EG"/>
        </w:rPr>
        <w:t xml:space="preserve">مؤشرات المنتج والخدمة تم دمج مؤشرات خدمة المطار التسعة والثلاثين (39) بالكامل </w:t>
      </w:r>
      <w:r w:rsidR="000245A0">
        <w:rPr>
          <w:rFonts w:ascii="Simplified Arabic" w:hAnsi="Simplified Arabic" w:cs="Simplified Arabic"/>
          <w:sz w:val="28"/>
          <w:szCs w:val="28"/>
          <w:rtl/>
          <w:lang w:bidi="ar-EG"/>
        </w:rPr>
        <w:t>في سمات جودة الخدمة الخمس كما</w:t>
      </w:r>
      <w:r w:rsidR="009822CB" w:rsidRPr="00576429">
        <w:rPr>
          <w:rFonts w:ascii="Simplified Arabic" w:hAnsi="Simplified Arabic" w:cs="Simplified Arabic"/>
          <w:sz w:val="28"/>
          <w:szCs w:val="28"/>
          <w:rtl/>
          <w:lang w:bidi="ar-EG"/>
        </w:rPr>
        <w:t xml:space="preserve"> يتم تلخيص السمات الخمس على النحو التالي</w:t>
      </w:r>
      <w:r w:rsidR="000245A0">
        <w:rPr>
          <w:rFonts w:ascii="Simplified Arabic" w:hAnsi="Simplified Arabic" w:cs="Simplified Arabic" w:hint="cs"/>
          <w:sz w:val="28"/>
          <w:szCs w:val="28"/>
          <w:rtl/>
          <w:lang w:bidi="ar-EG"/>
        </w:rPr>
        <w:t>:</w:t>
      </w:r>
    </w:p>
    <w:p w:rsidR="000245A0" w:rsidRDefault="000245A0" w:rsidP="002F5406">
      <w:pPr>
        <w:spacing w:after="0" w:line="240" w:lineRule="auto"/>
        <w:jc w:val="lowKashida"/>
        <w:rPr>
          <w:rFonts w:ascii="Simplified Arabic" w:hAnsi="Simplified Arabic" w:cs="Simplified Arabic"/>
          <w:b/>
          <w:bCs/>
          <w:sz w:val="28"/>
          <w:szCs w:val="28"/>
          <w:rtl/>
          <w:lang w:bidi="ar-EG"/>
        </w:rPr>
      </w:pPr>
    </w:p>
    <w:p w:rsidR="000245A0" w:rsidRDefault="000245A0" w:rsidP="002F5406">
      <w:pPr>
        <w:spacing w:after="0" w:line="240" w:lineRule="auto"/>
        <w:jc w:val="lowKashida"/>
        <w:rPr>
          <w:rFonts w:ascii="Simplified Arabic" w:hAnsi="Simplified Arabic" w:cs="Simplified Arabic"/>
          <w:b/>
          <w:bCs/>
          <w:sz w:val="28"/>
          <w:szCs w:val="28"/>
          <w:rtl/>
          <w:lang w:bidi="ar-EG"/>
        </w:rPr>
      </w:pPr>
    </w:p>
    <w:p w:rsidR="009822CB" w:rsidRPr="00576429" w:rsidRDefault="00BA4A2E" w:rsidP="002F5406">
      <w:pPr>
        <w:spacing w:after="0" w:line="240" w:lineRule="auto"/>
        <w:jc w:val="lowKashida"/>
        <w:rPr>
          <w:rFonts w:ascii="Simplified Arabic" w:hAnsi="Simplified Arabic" w:cs="Simplified Arabic"/>
          <w:sz w:val="28"/>
          <w:szCs w:val="28"/>
          <w:rtl/>
          <w:lang w:bidi="ar-EG"/>
        </w:rPr>
      </w:pPr>
      <w:r w:rsidRPr="000245A0">
        <w:rPr>
          <w:rFonts w:ascii="Simplified Arabic" w:hAnsi="Simplified Arabic" w:cs="Simplified Arabic"/>
          <w:b/>
          <w:bCs/>
          <w:sz w:val="28"/>
          <w:szCs w:val="28"/>
          <w:rtl/>
          <w:lang w:bidi="ar-EG"/>
        </w:rPr>
        <w:t>(</w:t>
      </w:r>
      <w:r w:rsidR="007120A6" w:rsidRPr="000245A0">
        <w:rPr>
          <w:rFonts w:ascii="Simplified Arabic" w:hAnsi="Simplified Arabic" w:cs="Simplified Arabic"/>
          <w:b/>
          <w:bCs/>
          <w:sz w:val="28"/>
          <w:szCs w:val="28"/>
          <w:rtl/>
          <w:lang w:bidi="ar-EG"/>
        </w:rPr>
        <w:t>أبعاد</w:t>
      </w:r>
      <w:r w:rsidR="009822CB" w:rsidRPr="000245A0">
        <w:rPr>
          <w:rFonts w:ascii="Simplified Arabic" w:hAnsi="Simplified Arabic" w:cs="Simplified Arabic"/>
          <w:b/>
          <w:bCs/>
          <w:sz w:val="28"/>
          <w:szCs w:val="28"/>
          <w:rtl/>
          <w:lang w:bidi="ar-EG"/>
        </w:rPr>
        <w:t xml:space="preserve"> جودة الخدمة)</w:t>
      </w:r>
      <w:r w:rsidR="00B02F33" w:rsidRPr="00576429">
        <w:rPr>
          <w:rFonts w:ascii="Simplified Arabic" w:hAnsi="Simplified Arabic" w:cs="Simplified Arabic"/>
          <w:sz w:val="28"/>
          <w:szCs w:val="28"/>
          <w:rtl/>
          <w:lang w:bidi="ar-EG"/>
        </w:rPr>
        <w:t>:</w:t>
      </w:r>
    </w:p>
    <w:p w:rsidR="009822CB" w:rsidRPr="00576429" w:rsidRDefault="009822CB" w:rsidP="000F3FE1">
      <w:pPr>
        <w:pStyle w:val="ListParagraph"/>
        <w:numPr>
          <w:ilvl w:val="0"/>
          <w:numId w:val="21"/>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الملموس</w:t>
      </w:r>
      <w:r w:rsidR="004833CF" w:rsidRPr="00576429">
        <w:rPr>
          <w:rFonts w:ascii="Simplified Arabic" w:hAnsi="Simplified Arabic" w:cs="Simplified Arabic"/>
          <w:sz w:val="28"/>
          <w:szCs w:val="28"/>
          <w:rtl/>
          <w:lang w:bidi="ar-EG"/>
        </w:rPr>
        <w:t>ي</w:t>
      </w:r>
      <w:r w:rsidRPr="00576429">
        <w:rPr>
          <w:rFonts w:ascii="Simplified Arabic" w:hAnsi="Simplified Arabic" w:cs="Simplified Arabic"/>
          <w:sz w:val="28"/>
          <w:szCs w:val="28"/>
          <w:rtl/>
          <w:lang w:bidi="ar-EG"/>
        </w:rPr>
        <w:t>ة</w:t>
      </w:r>
      <w:r w:rsidRPr="00576429">
        <w:rPr>
          <w:rFonts w:ascii="Simplified Arabic" w:hAnsi="Simplified Arabic" w:cs="Simplified Arabic"/>
          <w:b/>
          <w:bCs/>
          <w:sz w:val="28"/>
          <w:szCs w:val="28"/>
          <w:rtl/>
          <w:lang w:bidi="ar-EG"/>
        </w:rPr>
        <w:t>:</w:t>
      </w:r>
      <w:r w:rsidR="000245A0">
        <w:rPr>
          <w:rFonts w:ascii="Simplified Arabic" w:hAnsi="Simplified Arabic" w:cs="Simplified Arabic"/>
          <w:sz w:val="28"/>
          <w:szCs w:val="28"/>
          <w:rtl/>
          <w:lang w:bidi="ar-EG"/>
        </w:rPr>
        <w:t xml:space="preserve"> </w:t>
      </w:r>
      <w:r w:rsidR="000245A0">
        <w:rPr>
          <w:rFonts w:ascii="Simplified Arabic" w:hAnsi="Simplified Arabic" w:cs="Simplified Arabic" w:hint="cs"/>
          <w:sz w:val="28"/>
          <w:szCs w:val="28"/>
          <w:rtl/>
          <w:lang w:bidi="ar-EG"/>
        </w:rPr>
        <w:t>يقصد بها</w:t>
      </w:r>
      <w:r w:rsidRPr="00576429">
        <w:rPr>
          <w:rFonts w:ascii="Simplified Arabic" w:hAnsi="Simplified Arabic" w:cs="Simplified Arabic"/>
          <w:sz w:val="28"/>
          <w:szCs w:val="28"/>
          <w:rtl/>
          <w:lang w:bidi="ar-EG"/>
        </w:rPr>
        <w:t xml:space="preserve"> المرافق المادية والمعدات المتوفرة في المطار</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w:t>
      </w:r>
      <w:r w:rsidR="002E329D" w:rsidRPr="00576429">
        <w:rPr>
          <w:rFonts w:ascii="Simplified Arabic" w:hAnsi="Simplified Arabic" w:cs="Simplified Arabic" w:hint="cs"/>
          <w:sz w:val="28"/>
          <w:szCs w:val="28"/>
          <w:rtl/>
          <w:lang w:bidi="ar-EG"/>
        </w:rPr>
        <w:t>م</w:t>
      </w:r>
      <w:r w:rsidR="000245A0">
        <w:rPr>
          <w:rFonts w:ascii="Simplified Arabic" w:hAnsi="Simplified Arabic" w:cs="Simplified Arabic"/>
          <w:sz w:val="28"/>
          <w:szCs w:val="28"/>
          <w:rtl/>
          <w:lang w:bidi="ar-EG"/>
        </w:rPr>
        <w:t>ظهر موظفي المطار</w:t>
      </w:r>
      <w:r w:rsidR="000245A0">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w:t>
      </w:r>
      <w:r w:rsidR="002E329D" w:rsidRPr="00576429">
        <w:rPr>
          <w:rFonts w:ascii="Simplified Arabic" w:hAnsi="Simplified Arabic" w:cs="Simplified Arabic" w:hint="cs"/>
          <w:sz w:val="28"/>
          <w:szCs w:val="28"/>
          <w:rtl/>
          <w:lang w:bidi="ar-EG"/>
        </w:rPr>
        <w:t>و</w:t>
      </w:r>
      <w:r w:rsidRPr="00576429">
        <w:rPr>
          <w:rFonts w:ascii="Simplified Arabic" w:hAnsi="Simplified Arabic" w:cs="Simplified Arabic"/>
          <w:sz w:val="28"/>
          <w:szCs w:val="28"/>
          <w:rtl/>
          <w:lang w:bidi="ar-EG"/>
        </w:rPr>
        <w:t>مدى سهولة فهم مواد ال</w:t>
      </w:r>
      <w:r w:rsidR="007F5235">
        <w:rPr>
          <w:rFonts w:ascii="Simplified Arabic" w:hAnsi="Simplified Arabic" w:cs="Simplified Arabic"/>
          <w:sz w:val="28"/>
          <w:szCs w:val="28"/>
          <w:rtl/>
          <w:lang w:bidi="ar-EG"/>
        </w:rPr>
        <w:t>اتصال</w:t>
      </w:r>
      <w:r w:rsidR="002E329D" w:rsidRPr="00576429">
        <w:rPr>
          <w:rFonts w:ascii="Simplified Arabic" w:hAnsi="Simplified Arabic" w:cs="Simplified Arabic" w:hint="cs"/>
          <w:sz w:val="28"/>
          <w:szCs w:val="28"/>
          <w:rtl/>
          <w:lang w:bidi="ar-EG"/>
        </w:rPr>
        <w:t xml:space="preserve"> مثل اللافتات وشاشات عرض معلومات رحلات الطيران</w:t>
      </w:r>
      <w:r w:rsidR="0093351E">
        <w:rPr>
          <w:rFonts w:ascii="Simplified Arabic" w:hAnsi="Simplified Arabic" w:cs="Simplified Arabic"/>
          <w:sz w:val="28"/>
          <w:szCs w:val="28"/>
          <w:rtl/>
          <w:lang w:bidi="ar-EG"/>
        </w:rPr>
        <w:t>.</w:t>
      </w:r>
    </w:p>
    <w:p w:rsidR="009822CB" w:rsidRPr="00576429" w:rsidRDefault="009822CB" w:rsidP="000F3FE1">
      <w:pPr>
        <w:pStyle w:val="ListParagraph"/>
        <w:numPr>
          <w:ilvl w:val="0"/>
          <w:numId w:val="21"/>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الموثوقية</w:t>
      </w:r>
      <w:r w:rsidRPr="00576429">
        <w:rPr>
          <w:rFonts w:ascii="Simplified Arabic" w:hAnsi="Simplified Arabic" w:cs="Simplified Arabic"/>
          <w:b/>
          <w:bCs/>
          <w:sz w:val="28"/>
          <w:szCs w:val="28"/>
          <w:rtl/>
          <w:lang w:bidi="ar-EG"/>
        </w:rPr>
        <w:t>:</w:t>
      </w:r>
      <w:r w:rsidRPr="00576429">
        <w:rPr>
          <w:rFonts w:ascii="Simplified Arabic" w:hAnsi="Simplified Arabic" w:cs="Simplified Arabic"/>
          <w:sz w:val="28"/>
          <w:szCs w:val="28"/>
          <w:rtl/>
          <w:lang w:bidi="ar-EG"/>
        </w:rPr>
        <w:t xml:space="preserve"> هي قدرة المطار على أداء خدمة المطار الموعودة بشكل موثوق ودقيق</w:t>
      </w:r>
      <w:r w:rsidR="00BB25A7" w:rsidRPr="00576429">
        <w:rPr>
          <w:rFonts w:ascii="Simplified Arabic" w:hAnsi="Simplified Arabic" w:cs="Simplified Arabic" w:hint="cs"/>
          <w:sz w:val="28"/>
          <w:szCs w:val="28"/>
          <w:rtl/>
          <w:lang w:bidi="ar-EG"/>
        </w:rPr>
        <w:t xml:space="preserve"> ومدى تعاون </w:t>
      </w:r>
      <w:r w:rsidR="0065310B">
        <w:rPr>
          <w:rFonts w:ascii="Simplified Arabic" w:hAnsi="Simplified Arabic" w:cs="Simplified Arabic" w:hint="cs"/>
          <w:sz w:val="28"/>
          <w:szCs w:val="28"/>
          <w:rtl/>
          <w:lang w:bidi="ar-EG"/>
        </w:rPr>
        <w:t>موظفي</w:t>
      </w:r>
      <w:r w:rsidR="00BB25A7" w:rsidRPr="00576429">
        <w:rPr>
          <w:rFonts w:ascii="Simplified Arabic" w:hAnsi="Simplified Arabic" w:cs="Simplified Arabic" w:hint="cs"/>
          <w:sz w:val="28"/>
          <w:szCs w:val="28"/>
          <w:rtl/>
          <w:lang w:bidi="ar-EG"/>
        </w:rPr>
        <w:t xml:space="preserve"> المطار</w:t>
      </w:r>
      <w:r w:rsidR="0093351E">
        <w:rPr>
          <w:rFonts w:ascii="Simplified Arabic" w:hAnsi="Simplified Arabic" w:cs="Simplified Arabic"/>
          <w:sz w:val="28"/>
          <w:szCs w:val="28"/>
          <w:rtl/>
          <w:lang w:bidi="ar-EG"/>
        </w:rPr>
        <w:t>.</w:t>
      </w:r>
    </w:p>
    <w:p w:rsidR="009822CB" w:rsidRPr="00576429" w:rsidRDefault="003A0A41" w:rsidP="000F3FE1">
      <w:pPr>
        <w:pStyle w:val="ListParagraph"/>
        <w:numPr>
          <w:ilvl w:val="0"/>
          <w:numId w:val="21"/>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620B06">
        <w:rPr>
          <w:rFonts w:ascii="Simplified Arabic" w:hAnsi="Simplified Arabic" w:cs="Simplified Arabic"/>
          <w:sz w:val="28"/>
          <w:szCs w:val="28"/>
          <w:rtl/>
          <w:lang w:bidi="ar-EG"/>
        </w:rPr>
        <w:t xml:space="preserve">: </w:t>
      </w:r>
      <w:r w:rsidR="009822CB" w:rsidRPr="00576429">
        <w:rPr>
          <w:rFonts w:ascii="Simplified Arabic" w:hAnsi="Simplified Arabic" w:cs="Simplified Arabic"/>
          <w:sz w:val="28"/>
          <w:szCs w:val="28"/>
          <w:rtl/>
          <w:lang w:bidi="ar-EG"/>
        </w:rPr>
        <w:t>هي رغبة موظفي المطار في مساعدة ركاب المطار وتقديم خدمة سريعة</w:t>
      </w:r>
      <w:r w:rsidR="00503216" w:rsidRPr="00576429">
        <w:rPr>
          <w:rFonts w:ascii="Simplified Arabic" w:hAnsi="Simplified Arabic" w:cs="Simplified Arabic"/>
          <w:sz w:val="28"/>
          <w:szCs w:val="28"/>
          <w:rtl/>
          <w:lang w:bidi="ar-EG"/>
        </w:rPr>
        <w:t xml:space="preserve"> لهم</w:t>
      </w:r>
      <w:r w:rsidR="00BB25A7" w:rsidRPr="00576429">
        <w:rPr>
          <w:rFonts w:ascii="Simplified Arabic" w:hAnsi="Simplified Arabic" w:cs="Simplified Arabic" w:hint="cs"/>
          <w:sz w:val="28"/>
          <w:szCs w:val="28"/>
          <w:rtl/>
          <w:lang w:bidi="ar-EG"/>
        </w:rPr>
        <w:t xml:space="preserve"> </w:t>
      </w:r>
      <w:r w:rsidR="000245A0">
        <w:rPr>
          <w:rFonts w:ascii="Simplified Arabic" w:hAnsi="Simplified Arabic" w:cs="Simplified Arabic" w:hint="cs"/>
          <w:sz w:val="28"/>
          <w:szCs w:val="28"/>
          <w:rtl/>
          <w:lang w:bidi="ar-EG"/>
        </w:rPr>
        <w:t>ل</w:t>
      </w:r>
      <w:r w:rsidR="00BB25A7" w:rsidRPr="00576429">
        <w:rPr>
          <w:rFonts w:ascii="Simplified Arabic" w:hAnsi="Simplified Arabic" w:cs="Simplified Arabic" w:hint="cs"/>
          <w:sz w:val="28"/>
          <w:szCs w:val="28"/>
          <w:rtl/>
          <w:lang w:bidi="ar-EG"/>
        </w:rPr>
        <w:t>تقليل مدد ال</w:t>
      </w:r>
      <w:r w:rsidR="00431C69">
        <w:rPr>
          <w:rFonts w:ascii="Simplified Arabic" w:hAnsi="Simplified Arabic" w:cs="Simplified Arabic" w:hint="cs"/>
          <w:sz w:val="28"/>
          <w:szCs w:val="28"/>
          <w:rtl/>
          <w:lang w:bidi="ar-EG"/>
        </w:rPr>
        <w:t>انتظار</w:t>
      </w:r>
      <w:r w:rsidR="0093351E">
        <w:rPr>
          <w:rFonts w:ascii="Simplified Arabic" w:hAnsi="Simplified Arabic" w:cs="Simplified Arabic"/>
          <w:sz w:val="28"/>
          <w:szCs w:val="28"/>
          <w:rtl/>
          <w:lang w:bidi="ar-EG"/>
        </w:rPr>
        <w:t>.</w:t>
      </w:r>
    </w:p>
    <w:p w:rsidR="009822CB" w:rsidRPr="00576429" w:rsidRDefault="009822CB" w:rsidP="000F3FE1">
      <w:pPr>
        <w:pStyle w:val="ListParagraph"/>
        <w:numPr>
          <w:ilvl w:val="0"/>
          <w:numId w:val="21"/>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التأكيد</w:t>
      </w:r>
      <w:r w:rsidR="00BB25A7" w:rsidRPr="00576429">
        <w:rPr>
          <w:rFonts w:ascii="Simplified Arabic" w:hAnsi="Simplified Arabic" w:cs="Simplified Arabic" w:hint="cs"/>
          <w:sz w:val="28"/>
          <w:szCs w:val="28"/>
          <w:rtl/>
          <w:lang w:bidi="ar-EG"/>
        </w:rPr>
        <w:t>/ الضمان</w:t>
      </w:r>
      <w:r w:rsidRPr="00576429">
        <w:rPr>
          <w:rFonts w:ascii="Simplified Arabic" w:hAnsi="Simplified Arabic" w:cs="Simplified Arabic"/>
          <w:b/>
          <w:bCs/>
          <w:sz w:val="28"/>
          <w:szCs w:val="28"/>
          <w:rtl/>
          <w:lang w:bidi="ar-EG"/>
        </w:rPr>
        <w:t>:</w:t>
      </w:r>
      <w:r w:rsidRPr="00576429">
        <w:rPr>
          <w:rFonts w:ascii="Simplified Arabic" w:hAnsi="Simplified Arabic" w:cs="Simplified Arabic"/>
          <w:sz w:val="28"/>
          <w:szCs w:val="28"/>
          <w:rtl/>
          <w:lang w:bidi="ar-EG"/>
        </w:rPr>
        <w:t xml:space="preserve"> هو قدرة موظفي المطار على نقل الثقة </w:t>
      </w:r>
      <w:r w:rsidR="00BB25A7" w:rsidRPr="00576429">
        <w:rPr>
          <w:rFonts w:ascii="Simplified Arabic" w:hAnsi="Simplified Arabic" w:cs="Simplified Arabic" w:hint="cs"/>
          <w:sz w:val="28"/>
          <w:szCs w:val="28"/>
          <w:rtl/>
          <w:lang w:bidi="ar-EG"/>
        </w:rPr>
        <w:t>إلى</w:t>
      </w:r>
      <w:r w:rsidRPr="00576429">
        <w:rPr>
          <w:rFonts w:ascii="Simplified Arabic" w:hAnsi="Simplified Arabic" w:cs="Simplified Arabic"/>
          <w:sz w:val="28"/>
          <w:szCs w:val="28"/>
          <w:rtl/>
          <w:lang w:bidi="ar-EG"/>
        </w:rPr>
        <w:t xml:space="preserve"> الركاب</w:t>
      </w:r>
      <w:r w:rsidR="003464FA">
        <w:rPr>
          <w:rFonts w:ascii="Simplified Arabic" w:hAnsi="Simplified Arabic" w:cs="Simplified Arabic"/>
          <w:sz w:val="28"/>
          <w:szCs w:val="28"/>
          <w:rtl/>
          <w:lang w:bidi="ar-EG"/>
        </w:rPr>
        <w:t>،</w:t>
      </w:r>
      <w:r w:rsidR="000245A0">
        <w:rPr>
          <w:rFonts w:ascii="Simplified Arabic" w:hAnsi="Simplified Arabic" w:cs="Simplified Arabic"/>
          <w:sz w:val="28"/>
          <w:szCs w:val="28"/>
          <w:rtl/>
          <w:lang w:bidi="ar-EG"/>
        </w:rPr>
        <w:t xml:space="preserve"> مثل</w:t>
      </w:r>
      <w:r w:rsidRPr="00576429">
        <w:rPr>
          <w:rFonts w:ascii="Simplified Arabic" w:hAnsi="Simplified Arabic" w:cs="Simplified Arabic"/>
          <w:sz w:val="28"/>
          <w:szCs w:val="28"/>
          <w:rtl/>
          <w:lang w:bidi="ar-EG"/>
        </w:rPr>
        <w:t xml:space="preserve"> الكفاءة</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أداء الخدمة، و</w:t>
      </w:r>
      <w:r w:rsidR="00BB25A7" w:rsidRPr="00576429">
        <w:rPr>
          <w:rFonts w:ascii="Simplified Arabic" w:hAnsi="Simplified Arabic" w:cs="Simplified Arabic" w:hint="cs"/>
          <w:sz w:val="28"/>
          <w:szCs w:val="28"/>
          <w:rtl/>
          <w:lang w:bidi="ar-EG"/>
        </w:rPr>
        <w:t xml:space="preserve">حسن </w:t>
      </w:r>
      <w:r w:rsidRPr="00576429">
        <w:rPr>
          <w:rFonts w:ascii="Simplified Arabic" w:hAnsi="Simplified Arabic" w:cs="Simplified Arabic"/>
          <w:sz w:val="28"/>
          <w:szCs w:val="28"/>
          <w:rtl/>
          <w:lang w:bidi="ar-EG"/>
        </w:rPr>
        <w:t>الت</w:t>
      </w:r>
      <w:r w:rsidR="00BB25A7" w:rsidRPr="00576429">
        <w:rPr>
          <w:rFonts w:ascii="Simplified Arabic" w:hAnsi="Simplified Arabic" w:cs="Simplified Arabic" w:hint="cs"/>
          <w:sz w:val="28"/>
          <w:szCs w:val="28"/>
          <w:rtl/>
          <w:lang w:bidi="ar-EG"/>
        </w:rPr>
        <w:t>عامل مع الركاب</w:t>
      </w:r>
      <w:r w:rsidR="0093351E">
        <w:rPr>
          <w:rFonts w:ascii="Simplified Arabic" w:hAnsi="Simplified Arabic" w:cs="Simplified Arabic"/>
          <w:sz w:val="28"/>
          <w:szCs w:val="28"/>
          <w:rtl/>
          <w:lang w:bidi="ar-EG"/>
        </w:rPr>
        <w:t>.</w:t>
      </w:r>
    </w:p>
    <w:p w:rsidR="009822CB" w:rsidRPr="00576429" w:rsidRDefault="009822CB" w:rsidP="000F3FE1">
      <w:pPr>
        <w:pStyle w:val="ListParagraph"/>
        <w:numPr>
          <w:ilvl w:val="0"/>
          <w:numId w:val="21"/>
        </w:num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التعاطف</w:t>
      </w:r>
      <w:r w:rsidRPr="00576429">
        <w:rPr>
          <w:rFonts w:ascii="Simplified Arabic" w:hAnsi="Simplified Arabic" w:cs="Simplified Arabic"/>
          <w:b/>
          <w:bCs/>
          <w:sz w:val="28"/>
          <w:szCs w:val="28"/>
          <w:rtl/>
          <w:lang w:bidi="ar-EG"/>
        </w:rPr>
        <w:t>:</w:t>
      </w:r>
      <w:r w:rsidR="000245A0">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هو الفعل الذي بموجبه يوفر المطار الرعاية و</w:t>
      </w:r>
      <w:r w:rsidR="00642818" w:rsidRPr="00576429">
        <w:rPr>
          <w:rFonts w:ascii="Simplified Arabic" w:hAnsi="Simplified Arabic" w:cs="Simplified Arabic"/>
          <w:sz w:val="28"/>
          <w:szCs w:val="28"/>
          <w:rtl/>
          <w:lang w:bidi="ar-EG"/>
        </w:rPr>
        <w:t>ال</w:t>
      </w:r>
      <w:r w:rsidR="00686274">
        <w:rPr>
          <w:rFonts w:ascii="Simplified Arabic" w:hAnsi="Simplified Arabic" w:cs="Simplified Arabic"/>
          <w:sz w:val="28"/>
          <w:szCs w:val="28"/>
          <w:rtl/>
          <w:lang w:bidi="ar-EG"/>
        </w:rPr>
        <w:t>اهتمام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الفردي لعملاء المطار واحترام الركاب</w:t>
      </w:r>
      <w:r w:rsidR="0093351E">
        <w:rPr>
          <w:rFonts w:ascii="Simplified Arabic" w:hAnsi="Simplified Arabic" w:cs="Simplified Arabic"/>
          <w:sz w:val="28"/>
          <w:szCs w:val="28"/>
          <w:rtl/>
          <w:lang w:bidi="ar-EG"/>
        </w:rPr>
        <w:t>.</w:t>
      </w:r>
    </w:p>
    <w:p w:rsidR="009822CB" w:rsidRPr="00576429" w:rsidRDefault="009822CB"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يمكن أن تكون تجربة المطار مرهقة للعديد من المسافرين</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لكن بعض المطارات توفر الآن للركاب تجربة تتسم بالكفاءة والترحيب ب</w:t>
      </w:r>
      <w:r w:rsidR="0079204A">
        <w:rPr>
          <w:rFonts w:ascii="Simplified Arabic" w:hAnsi="Simplified Arabic" w:cs="Simplified Arabic"/>
          <w:sz w:val="28"/>
          <w:szCs w:val="28"/>
          <w:rtl/>
          <w:lang w:bidi="ar-EG"/>
        </w:rPr>
        <w:t>استمرار</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0245A0">
        <w:rPr>
          <w:rFonts w:ascii="Simplified Arabic" w:hAnsi="Simplified Arabic" w:cs="Simplified Arabic" w:hint="cs"/>
          <w:sz w:val="28"/>
          <w:szCs w:val="28"/>
          <w:rtl/>
          <w:lang w:bidi="ar-EG"/>
        </w:rPr>
        <w:t>ف</w:t>
      </w:r>
      <w:r w:rsidRPr="00576429">
        <w:rPr>
          <w:rFonts w:ascii="Simplified Arabic" w:hAnsi="Simplified Arabic" w:cs="Simplified Arabic"/>
          <w:sz w:val="28"/>
          <w:szCs w:val="28"/>
          <w:rtl/>
          <w:lang w:bidi="ar-EG"/>
        </w:rPr>
        <w:t xml:space="preserve">من الأهمية بمكان أن </w:t>
      </w:r>
      <w:r w:rsidRPr="00576429">
        <w:rPr>
          <w:rFonts w:ascii="Simplified Arabic" w:hAnsi="Simplified Arabic" w:cs="Simplified Arabic"/>
          <w:sz w:val="28"/>
          <w:szCs w:val="28"/>
          <w:rtl/>
          <w:lang w:bidi="ar-EG"/>
        </w:rPr>
        <w:lastRenderedPageBreak/>
        <w:t>يفهم أصحاب المصلحة في المطار كيفية تمكين الركاب من التفاعل مع البنية التحتية من حولهم ومن ثم تشكيل تجربة العميل بأكملها لتكون سهلة وممتعة ومجزية قدر الإمكان: من الوصول إلى المطار مرور</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عبر الأمن والتسوق </w:t>
      </w:r>
      <w:r w:rsidR="00526FA5"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تن</w:t>
      </w:r>
      <w:r w:rsidR="00526ECA">
        <w:rPr>
          <w:rFonts w:ascii="Simplified Arabic" w:hAnsi="Simplified Arabic" w:cs="Simplified Arabic"/>
          <w:sz w:val="28"/>
          <w:szCs w:val="28"/>
          <w:rtl/>
          <w:lang w:bidi="ar-EG"/>
        </w:rPr>
        <w:t>أولا</w:t>
      </w:r>
      <w:r w:rsidRPr="00576429">
        <w:rPr>
          <w:rFonts w:ascii="Simplified Arabic" w:hAnsi="Simplified Arabic" w:cs="Simplified Arabic"/>
          <w:sz w:val="28"/>
          <w:szCs w:val="28"/>
          <w:rtl/>
          <w:lang w:bidi="ar-EG"/>
        </w:rPr>
        <w:t xml:space="preserve">لطعام في المحطة </w:t>
      </w:r>
      <w:r w:rsidR="00526FA5"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وصول</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إلى البوابة</w:t>
      </w:r>
      <w:r w:rsidR="0093351E">
        <w:rPr>
          <w:rFonts w:ascii="Simplified Arabic" w:hAnsi="Simplified Arabic" w:cs="Simplified Arabic"/>
          <w:sz w:val="28"/>
          <w:szCs w:val="28"/>
          <w:rtl/>
          <w:lang w:bidi="ar-EG"/>
        </w:rPr>
        <w:t>.</w:t>
      </w:r>
    </w:p>
    <w:p w:rsidR="00EC739D" w:rsidRPr="00576429" w:rsidRDefault="00EC739D" w:rsidP="002F5406">
      <w:p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استكشف تاي (2008)</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81"/>
      </w:r>
      <w:r w:rsidR="005259CE" w:rsidRPr="00DB2524">
        <w:rPr>
          <w:rStyle w:val="FootnoteReference"/>
          <w:rFonts w:asciiTheme="majorBidi" w:hAnsiTheme="majorBidi" w:cstheme="majorBidi"/>
          <w:b/>
          <w:bCs/>
          <w:rtl/>
        </w:rPr>
        <w:t>)</w:t>
      </w:r>
      <w:r w:rsidRPr="00576429">
        <w:rPr>
          <w:rFonts w:ascii="Simplified Arabic" w:hAnsi="Simplified Arabic" w:cs="Simplified Arabic"/>
          <w:sz w:val="28"/>
          <w:szCs w:val="28"/>
          <w:rtl/>
        </w:rPr>
        <w:t xml:space="preserve"> مفهوم جودة الخدمة في النقل البحري وقام بتطوير والتحقق من صحة نموذج قياس</w:t>
      </w:r>
      <w:r w:rsidRPr="00576429">
        <w:rPr>
          <w:rFonts w:ascii="Simplified Arabic" w:hAnsi="Simplified Arabic" w:cs="Simplified Arabic"/>
          <w:sz w:val="28"/>
          <w:szCs w:val="28"/>
        </w:rPr>
        <w:t>(</w:t>
      </w:r>
      <w:r w:rsidRPr="00576429">
        <w:rPr>
          <w:rFonts w:ascii="Times New Roman" w:hAnsi="Times New Roman" w:cs="Times New Roman"/>
          <w:sz w:val="28"/>
          <w:szCs w:val="28"/>
          <w:lang w:bidi="ar-EG"/>
        </w:rPr>
        <w:t>ROPMIS</w:t>
      </w:r>
      <w:r w:rsidRPr="00576429">
        <w:rPr>
          <w:rFonts w:ascii="Simplified Arabic" w:hAnsi="Simplified Arabic" w:cs="Simplified Arabic"/>
          <w:sz w:val="28"/>
          <w:szCs w:val="28"/>
        </w:rPr>
        <w:t>)</w:t>
      </w:r>
      <w:r w:rsidR="00BA4A2E">
        <w:rPr>
          <w:rFonts w:ascii="Simplified Arabic" w:hAnsi="Simplified Arabic" w:cs="Simplified Arabic"/>
          <w:sz w:val="28"/>
          <w:szCs w:val="28"/>
          <w:rtl/>
        </w:rPr>
        <w:t xml:space="preserve"> </w:t>
      </w:r>
      <w:r w:rsidR="00656FC1" w:rsidRPr="00576429">
        <w:rPr>
          <w:rFonts w:ascii="Simplified Arabic" w:hAnsi="Simplified Arabic" w:cs="Simplified Arabic"/>
          <w:sz w:val="28"/>
          <w:szCs w:val="28"/>
          <w:rtl/>
        </w:rPr>
        <w:t xml:space="preserve">الذى </w:t>
      </w:r>
      <w:r w:rsidRPr="00576429">
        <w:rPr>
          <w:rFonts w:ascii="Simplified Arabic" w:hAnsi="Simplified Arabic" w:cs="Simplified Arabic"/>
          <w:sz w:val="28"/>
          <w:szCs w:val="28"/>
          <w:rtl/>
        </w:rPr>
        <w:t xml:space="preserve">يتكون من ستة </w:t>
      </w:r>
      <w:r w:rsidR="007120A6">
        <w:rPr>
          <w:rFonts w:ascii="Simplified Arabic" w:hAnsi="Simplified Arabic" w:cs="Simplified Arabic"/>
          <w:sz w:val="28"/>
          <w:szCs w:val="28"/>
          <w:rtl/>
        </w:rPr>
        <w:t>أبعاد</w:t>
      </w:r>
      <w:r w:rsidR="00656FC1" w:rsidRPr="00576429">
        <w:rPr>
          <w:rFonts w:ascii="Simplified Arabic" w:hAnsi="Simplified Arabic" w:cs="Simplified Arabic"/>
          <w:sz w:val="28"/>
          <w:szCs w:val="28"/>
          <w:rtl/>
        </w:rPr>
        <w:t xml:space="preserve"> هى</w:t>
      </w:r>
      <w:r w:rsidR="000245A0">
        <w:rPr>
          <w:rFonts w:ascii="Simplified Arabic" w:hAnsi="Simplified Arabic" w:cs="Simplified Arabic"/>
          <w:sz w:val="28"/>
          <w:szCs w:val="28"/>
          <w:rtl/>
        </w:rPr>
        <w:t xml:space="preserve">: </w:t>
      </w:r>
      <w:r w:rsidR="000245A0">
        <w:rPr>
          <w:rFonts w:ascii="Simplified Arabic" w:hAnsi="Simplified Arabic" w:cs="Simplified Arabic" w:hint="cs"/>
          <w:sz w:val="28"/>
          <w:szCs w:val="28"/>
          <w:rtl/>
        </w:rPr>
        <w:t>(</w:t>
      </w:r>
      <w:r w:rsidR="000245A0">
        <w:rPr>
          <w:rFonts w:ascii="Simplified Arabic" w:hAnsi="Simplified Arabic" w:cs="Simplified Arabic"/>
          <w:sz w:val="28"/>
          <w:szCs w:val="28"/>
          <w:rtl/>
        </w:rPr>
        <w:t>الموارد</w:t>
      </w:r>
      <w:r w:rsidR="000245A0">
        <w:rPr>
          <w:rFonts w:ascii="Simplified Arabic" w:hAnsi="Simplified Arabic" w:cs="Simplified Arabic" w:hint="cs"/>
          <w:sz w:val="28"/>
          <w:szCs w:val="28"/>
          <w:rtl/>
        </w:rPr>
        <w:t xml:space="preserve">، </w:t>
      </w:r>
      <w:r w:rsidR="000245A0">
        <w:rPr>
          <w:rFonts w:ascii="Simplified Arabic" w:hAnsi="Simplified Arabic" w:cs="Simplified Arabic"/>
          <w:sz w:val="28"/>
          <w:szCs w:val="28"/>
          <w:rtl/>
        </w:rPr>
        <w:t>والنتائج</w:t>
      </w:r>
      <w:r w:rsidR="000245A0">
        <w:rPr>
          <w:rFonts w:ascii="Simplified Arabic" w:hAnsi="Simplified Arabic" w:cs="Simplified Arabic" w:hint="cs"/>
          <w:sz w:val="28"/>
          <w:szCs w:val="28"/>
          <w:rtl/>
        </w:rPr>
        <w:t xml:space="preserve">، </w:t>
      </w:r>
      <w:r w:rsidR="000245A0">
        <w:rPr>
          <w:rFonts w:ascii="Simplified Arabic" w:hAnsi="Simplified Arabic" w:cs="Simplified Arabic"/>
          <w:sz w:val="28"/>
          <w:szCs w:val="28"/>
          <w:rtl/>
        </w:rPr>
        <w:t>والعمليات</w:t>
      </w:r>
      <w:r w:rsidR="000245A0">
        <w:rPr>
          <w:rFonts w:ascii="Simplified Arabic" w:hAnsi="Simplified Arabic" w:cs="Simplified Arabic" w:hint="cs"/>
          <w:sz w:val="28"/>
          <w:szCs w:val="28"/>
          <w:rtl/>
        </w:rPr>
        <w:t>، و</w:t>
      </w:r>
      <w:r w:rsidRPr="00576429">
        <w:rPr>
          <w:rFonts w:ascii="Simplified Arabic" w:hAnsi="Simplified Arabic" w:cs="Simplified Arabic"/>
          <w:sz w:val="28"/>
          <w:szCs w:val="28"/>
          <w:rtl/>
        </w:rPr>
        <w:t>ال</w:t>
      </w:r>
      <w:r w:rsidR="000245A0">
        <w:rPr>
          <w:rFonts w:ascii="Simplified Arabic" w:hAnsi="Simplified Arabic" w:cs="Simplified Arabic"/>
          <w:sz w:val="28"/>
          <w:szCs w:val="28"/>
          <w:rtl/>
        </w:rPr>
        <w:t>إدارة</w:t>
      </w:r>
      <w:r w:rsidR="000245A0">
        <w:rPr>
          <w:rFonts w:ascii="Simplified Arabic" w:hAnsi="Simplified Arabic" w:cs="Simplified Arabic" w:hint="cs"/>
          <w:sz w:val="28"/>
          <w:szCs w:val="28"/>
          <w:rtl/>
        </w:rPr>
        <w:t>، و</w:t>
      </w:r>
      <w:r w:rsidR="000245A0">
        <w:rPr>
          <w:rFonts w:ascii="Simplified Arabic" w:hAnsi="Simplified Arabic" w:cs="Simplified Arabic"/>
          <w:sz w:val="28"/>
          <w:szCs w:val="28"/>
          <w:rtl/>
        </w:rPr>
        <w:t>الصورة</w:t>
      </w:r>
      <w:r w:rsidR="000245A0">
        <w:rPr>
          <w:rFonts w:ascii="Simplified Arabic" w:hAnsi="Simplified Arabic" w:cs="Simplified Arabic" w:hint="cs"/>
          <w:sz w:val="28"/>
          <w:szCs w:val="28"/>
          <w:rtl/>
        </w:rPr>
        <w:t>، و</w:t>
      </w:r>
      <w:r w:rsidR="000245A0">
        <w:rPr>
          <w:rFonts w:ascii="Simplified Arabic" w:hAnsi="Simplified Arabic" w:cs="Simplified Arabic"/>
          <w:sz w:val="28"/>
          <w:szCs w:val="28"/>
          <w:rtl/>
        </w:rPr>
        <w:t>المسئولية</w:t>
      </w:r>
      <w:r w:rsidR="00B83FB3"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93351E">
        <w:rPr>
          <w:rFonts w:ascii="Simplified Arabic" w:hAnsi="Simplified Arabic" w:cs="Simplified Arabic"/>
          <w:sz w:val="28"/>
          <w:szCs w:val="28"/>
          <w:rtl/>
        </w:rPr>
        <w:t>اجتماع</w:t>
      </w:r>
      <w:r w:rsidR="000245A0">
        <w:rPr>
          <w:rFonts w:ascii="Simplified Arabic" w:hAnsi="Simplified Arabic" w:cs="Simplified Arabic"/>
          <w:sz w:val="28"/>
          <w:szCs w:val="28"/>
          <w:rtl/>
        </w:rPr>
        <w:t>ية</w:t>
      </w:r>
      <w:r w:rsidR="000245A0">
        <w:rPr>
          <w:rFonts w:ascii="Simplified Arabic" w:hAnsi="Simplified Arabic" w:cs="Simplified Arabic" w:hint="cs"/>
          <w:sz w:val="28"/>
          <w:szCs w:val="28"/>
          <w:rtl/>
        </w:rPr>
        <w:t>)</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5310B">
        <w:rPr>
          <w:rFonts w:ascii="Simplified Arabic" w:hAnsi="Simplified Arabic" w:cs="Simplified Arabic"/>
          <w:sz w:val="28"/>
          <w:szCs w:val="28"/>
          <w:rtl/>
        </w:rPr>
        <w:t>اعتمد</w:t>
      </w:r>
      <w:r w:rsidRPr="00576429">
        <w:rPr>
          <w:rFonts w:ascii="Simplified Arabic" w:hAnsi="Simplified Arabic" w:cs="Simplified Arabic"/>
          <w:sz w:val="28"/>
          <w:szCs w:val="28"/>
          <w:rtl/>
        </w:rPr>
        <w:t xml:space="preserve"> هذا النموذج على مراجعة شاملة ل</w:t>
      </w:r>
      <w:r w:rsidR="007120A6">
        <w:rPr>
          <w:rFonts w:ascii="Simplified Arabic" w:hAnsi="Simplified Arabic" w:cs="Simplified Arabic"/>
          <w:sz w:val="28"/>
          <w:szCs w:val="28"/>
          <w:rtl/>
        </w:rPr>
        <w:t>أبعاد</w:t>
      </w:r>
      <w:r w:rsidR="000C52A1" w:rsidRPr="00576429">
        <w:rPr>
          <w:rFonts w:ascii="Simplified Arabic" w:hAnsi="Simplified Arabic" w:cs="Simplified Arabic"/>
          <w:sz w:val="28"/>
          <w:szCs w:val="28"/>
          <w:rtl/>
        </w:rPr>
        <w:t xml:space="preserve"> وعوامل جودة الخدمة المختلفة</w:t>
      </w:r>
      <w:r w:rsidRPr="00576429">
        <w:rPr>
          <w:rFonts w:ascii="Simplified Arabic" w:hAnsi="Simplified Arabic" w:cs="Simplified Arabic"/>
          <w:sz w:val="28"/>
          <w:szCs w:val="28"/>
          <w:rtl/>
        </w:rPr>
        <w:t>، كما تضمن عناصر مطورة حديثًا مثل صورة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وال</w:t>
      </w:r>
      <w:r w:rsidR="00FF4AC3">
        <w:rPr>
          <w:rFonts w:ascii="Simplified Arabic" w:hAnsi="Simplified Arabic" w:cs="Simplified Arabic"/>
          <w:sz w:val="28"/>
          <w:szCs w:val="28"/>
          <w:rtl/>
        </w:rPr>
        <w:t>مسئول</w:t>
      </w:r>
      <w:r w:rsidRPr="00576429">
        <w:rPr>
          <w:rFonts w:ascii="Simplified Arabic" w:hAnsi="Simplified Arabic" w:cs="Simplified Arabic"/>
          <w:sz w:val="28"/>
          <w:szCs w:val="28"/>
          <w:rtl/>
        </w:rPr>
        <w:t xml:space="preserve">ية </w:t>
      </w:r>
      <w:r w:rsidR="00526FA5" w:rsidRPr="00576429">
        <w:rPr>
          <w:rFonts w:ascii="Simplified Arabic" w:hAnsi="Simplified Arabic" w:cs="Simplified Arabic"/>
          <w:sz w:val="28"/>
          <w:szCs w:val="28"/>
          <w:rtl/>
        </w:rPr>
        <w:t>المجتم</w:t>
      </w:r>
      <w:r w:rsidRPr="00576429">
        <w:rPr>
          <w:rFonts w:ascii="Simplified Arabic" w:hAnsi="Simplified Arabic" w:cs="Simplified Arabic"/>
          <w:sz w:val="28"/>
          <w:szCs w:val="28"/>
          <w:rtl/>
        </w:rPr>
        <w:t>عية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بالمقارنة مع جودة الخدمة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يعد نموذج</w:t>
      </w:r>
      <w:r w:rsidRPr="00576429">
        <w:rPr>
          <w:rFonts w:ascii="Simplified Arabic" w:hAnsi="Simplified Arabic" w:cs="Simplified Arabic"/>
          <w:sz w:val="28"/>
          <w:szCs w:val="28"/>
        </w:rPr>
        <w:t xml:space="preserve"> </w:t>
      </w:r>
      <w:r w:rsidRPr="00576429">
        <w:rPr>
          <w:rFonts w:ascii="Times New Roman" w:hAnsi="Times New Roman" w:cs="Times New Roman"/>
          <w:sz w:val="28"/>
          <w:szCs w:val="28"/>
          <w:lang w:bidi="ar-EG"/>
        </w:rPr>
        <w:t>ROPMIS</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أكثر ملاءمة للصناعة البحرية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حيث يشتمل على جوانب الصورة وال</w:t>
      </w:r>
      <w:r w:rsidR="00FF4AC3">
        <w:rPr>
          <w:rFonts w:ascii="Simplified Arabic" w:hAnsi="Simplified Arabic" w:cs="Simplified Arabic"/>
          <w:sz w:val="28"/>
          <w:szCs w:val="28"/>
          <w:rtl/>
        </w:rPr>
        <w:t>مسئول</w:t>
      </w:r>
      <w:r w:rsidRPr="00576429">
        <w:rPr>
          <w:rFonts w:ascii="Simplified Arabic" w:hAnsi="Simplified Arabic" w:cs="Simplified Arabic"/>
          <w:sz w:val="28"/>
          <w:szCs w:val="28"/>
          <w:rtl/>
        </w:rPr>
        <w:t xml:space="preserve">ية </w:t>
      </w:r>
      <w:r w:rsidR="00526FA5" w:rsidRPr="00576429">
        <w:rPr>
          <w:rFonts w:ascii="Simplified Arabic" w:hAnsi="Simplified Arabic" w:cs="Simplified Arabic"/>
          <w:sz w:val="28"/>
          <w:szCs w:val="28"/>
          <w:rtl/>
        </w:rPr>
        <w:t xml:space="preserve">المجتمعية </w:t>
      </w:r>
      <w:r w:rsidRPr="00576429">
        <w:rPr>
          <w:rFonts w:ascii="Simplified Arabic" w:hAnsi="Simplified Arabic" w:cs="Simplified Arabic"/>
          <w:sz w:val="28"/>
          <w:szCs w:val="28"/>
          <w:rtl/>
        </w:rPr>
        <w:t>التي تعتبر بالغة الأهمية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على الرغم من أنه كان من المفترض أن يكون النموذج قابل</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للتطبيق بشكل عام على خدمات النقل البحري</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فقد </w:t>
      </w:r>
      <w:r w:rsidR="00FC5B24">
        <w:rPr>
          <w:rFonts w:ascii="Simplified Arabic" w:hAnsi="Simplified Arabic" w:cs="Simplified Arabic"/>
          <w:sz w:val="28"/>
          <w:szCs w:val="28"/>
          <w:rtl/>
        </w:rPr>
        <w:t>أوضح</w:t>
      </w:r>
      <w:r w:rsidRPr="00576429">
        <w:rPr>
          <w:rFonts w:ascii="Simplified Arabic" w:hAnsi="Simplified Arabic" w:cs="Simplified Arabic"/>
          <w:sz w:val="28"/>
          <w:szCs w:val="28"/>
          <w:rtl/>
        </w:rPr>
        <w:t xml:space="preserve"> بأنه يمكن </w:t>
      </w:r>
      <w:r w:rsidR="00656FC1" w:rsidRPr="00576429">
        <w:rPr>
          <w:rFonts w:ascii="Simplified Arabic" w:hAnsi="Simplified Arabic" w:cs="Simplified Arabic"/>
          <w:sz w:val="28"/>
          <w:szCs w:val="28"/>
          <w:rtl/>
        </w:rPr>
        <w:t>تنقيح</w:t>
      </w:r>
      <w:r w:rsidRPr="00576429">
        <w:rPr>
          <w:rFonts w:ascii="Simplified Arabic" w:hAnsi="Simplified Arabic" w:cs="Simplified Arabic"/>
          <w:sz w:val="28"/>
          <w:szCs w:val="28"/>
          <w:rtl/>
        </w:rPr>
        <w:t xml:space="preserve"> عوامله </w:t>
      </w:r>
      <w:r w:rsidR="00656FC1" w:rsidRPr="00576429">
        <w:rPr>
          <w:rFonts w:ascii="Simplified Arabic" w:hAnsi="Simplified Arabic" w:cs="Simplified Arabic"/>
          <w:sz w:val="28"/>
          <w:szCs w:val="28"/>
          <w:rtl/>
        </w:rPr>
        <w:t xml:space="preserve">لتطبق </w:t>
      </w:r>
      <w:r w:rsidRPr="00576429">
        <w:rPr>
          <w:rFonts w:ascii="Simplified Arabic" w:hAnsi="Simplified Arabic" w:cs="Simplified Arabic"/>
          <w:sz w:val="28"/>
          <w:szCs w:val="28"/>
          <w:rtl/>
        </w:rPr>
        <w:t>بسهولة</w:t>
      </w:r>
      <w:r w:rsidR="002B1102">
        <w:rPr>
          <w:rFonts w:ascii="Simplified Arabic" w:hAnsi="Simplified Arabic" w:cs="Simplified Arabic"/>
          <w:sz w:val="28"/>
          <w:szCs w:val="28"/>
          <w:rtl/>
        </w:rPr>
        <w:t xml:space="preserve"> في </w:t>
      </w:r>
      <w:r w:rsidRPr="00576429">
        <w:rPr>
          <w:rFonts w:ascii="Simplified Arabic" w:hAnsi="Simplified Arabic" w:cs="Simplified Arabic"/>
          <w:sz w:val="28"/>
          <w:szCs w:val="28"/>
          <w:rtl/>
        </w:rPr>
        <w:t>قطاعات فرعية محددة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مثل الموانئ</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9822CB" w:rsidRPr="00576429" w:rsidRDefault="00FF4AC3" w:rsidP="002F5406">
      <w:pPr>
        <w:spacing w:after="0"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rPr>
        <w:t>أ</w:t>
      </w:r>
      <w:r w:rsidR="007C1A77" w:rsidRPr="00576429">
        <w:rPr>
          <w:rFonts w:ascii="Simplified Arabic" w:hAnsi="Simplified Arabic" w:cs="Simplified Arabic"/>
          <w:sz w:val="28"/>
          <w:szCs w:val="28"/>
          <w:rtl/>
        </w:rPr>
        <w:t>و</w:t>
      </w:r>
      <w:r w:rsidR="009822CB" w:rsidRPr="00576429">
        <w:rPr>
          <w:rFonts w:ascii="Simplified Arabic" w:hAnsi="Simplified Arabic" w:cs="Simplified Arabic"/>
          <w:sz w:val="28"/>
          <w:szCs w:val="28"/>
          <w:rtl/>
        </w:rPr>
        <w:t>صى كل</w:t>
      </w:r>
      <w:r w:rsidR="0093351E">
        <w:rPr>
          <w:rFonts w:ascii="Simplified Arabic" w:hAnsi="Simplified Arabic" w:cs="Simplified Arabic"/>
          <w:sz w:val="28"/>
          <w:szCs w:val="28"/>
          <w:rtl/>
        </w:rPr>
        <w:t>ًا</w:t>
      </w:r>
      <w:r w:rsidR="009822CB" w:rsidRPr="00576429">
        <w:rPr>
          <w:rFonts w:ascii="Simplified Arabic" w:hAnsi="Simplified Arabic" w:cs="Simplified Arabic"/>
          <w:sz w:val="28"/>
          <w:szCs w:val="28"/>
          <w:rtl/>
        </w:rPr>
        <w:t xml:space="preserve"> من خير الدين وعمرو حسن</w:t>
      </w:r>
      <w:r w:rsidR="001F00C9" w:rsidRPr="00576429">
        <w:rPr>
          <w:rFonts w:ascii="Simplified Arabic" w:hAnsi="Simplified Arabic" w:cs="Simplified Arabic"/>
          <w:sz w:val="28"/>
          <w:szCs w:val="28"/>
          <w:rtl/>
        </w:rPr>
        <w:t>(2009 )</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82"/>
      </w:r>
      <w:r w:rsidR="005259CE" w:rsidRPr="00DB2524">
        <w:rPr>
          <w:rStyle w:val="FootnoteReference"/>
          <w:rFonts w:asciiTheme="majorBidi" w:hAnsiTheme="majorBidi" w:cstheme="majorBidi"/>
          <w:b/>
          <w:bCs/>
          <w:rtl/>
        </w:rPr>
        <w:t>)</w:t>
      </w:r>
      <w:r w:rsidR="009822CB" w:rsidRPr="00576429">
        <w:rPr>
          <w:rFonts w:ascii="Simplified Arabic" w:hAnsi="Simplified Arabic" w:cs="Simplified Arabic"/>
          <w:sz w:val="28"/>
          <w:szCs w:val="28"/>
          <w:rtl/>
        </w:rPr>
        <w:t xml:space="preserve"> شركات الطيران ب</w:t>
      </w:r>
      <w:r w:rsidR="00557DD1">
        <w:rPr>
          <w:rFonts w:ascii="Simplified Arabic" w:hAnsi="Simplified Arabic" w:cs="Simplified Arabic"/>
          <w:sz w:val="28"/>
          <w:szCs w:val="28"/>
          <w:rtl/>
        </w:rPr>
        <w:t>اعتبار</w:t>
      </w:r>
      <w:r w:rsidR="009822CB" w:rsidRPr="00576429">
        <w:rPr>
          <w:rFonts w:ascii="Simplified Arabic" w:hAnsi="Simplified Arabic" w:cs="Simplified Arabic"/>
          <w:sz w:val="28"/>
          <w:szCs w:val="28"/>
          <w:rtl/>
        </w:rPr>
        <w:t xml:space="preserve"> العملاء أصل</w:t>
      </w:r>
      <w:r w:rsidR="0093351E">
        <w:rPr>
          <w:rFonts w:ascii="Simplified Arabic" w:hAnsi="Simplified Arabic" w:cs="Simplified Arabic"/>
          <w:sz w:val="28"/>
          <w:szCs w:val="28"/>
          <w:rtl/>
        </w:rPr>
        <w:t>ًا</w:t>
      </w:r>
      <w:r w:rsidR="009822CB" w:rsidRPr="00576429">
        <w:rPr>
          <w:rFonts w:ascii="Simplified Arabic" w:hAnsi="Simplified Arabic" w:cs="Simplified Arabic"/>
          <w:sz w:val="28"/>
          <w:szCs w:val="28"/>
          <w:rtl/>
        </w:rPr>
        <w:t xml:space="preserve"> من </w:t>
      </w:r>
      <w:r w:rsidR="00B83FB3" w:rsidRPr="00576429">
        <w:rPr>
          <w:rFonts w:ascii="Simplified Arabic" w:hAnsi="Simplified Arabic" w:cs="Simplified Arabic"/>
          <w:sz w:val="28"/>
          <w:szCs w:val="28"/>
          <w:rtl/>
        </w:rPr>
        <w:t>أ</w:t>
      </w:r>
      <w:r w:rsidR="009822CB" w:rsidRPr="00576429">
        <w:rPr>
          <w:rFonts w:ascii="Simplified Arabic" w:hAnsi="Simplified Arabic" w:cs="Simplified Arabic"/>
          <w:sz w:val="28"/>
          <w:szCs w:val="28"/>
          <w:rtl/>
        </w:rPr>
        <w:t>صولها والعمل على إدارتهم ومعرفة ال</w:t>
      </w:r>
      <w:r>
        <w:rPr>
          <w:rFonts w:ascii="Simplified Arabic" w:hAnsi="Simplified Arabic" w:cs="Simplified Arabic"/>
          <w:sz w:val="28"/>
          <w:szCs w:val="28"/>
          <w:rtl/>
        </w:rPr>
        <w:t>استثمار</w:t>
      </w:r>
      <w:r w:rsidR="009822CB" w:rsidRPr="00576429">
        <w:rPr>
          <w:rFonts w:ascii="Simplified Arabic" w:hAnsi="Simplified Arabic" w:cs="Simplified Arabic"/>
          <w:sz w:val="28"/>
          <w:szCs w:val="28"/>
          <w:rtl/>
        </w:rPr>
        <w:t>ات</w:t>
      </w:r>
      <w:r w:rsidR="002B1102">
        <w:rPr>
          <w:rFonts w:ascii="Simplified Arabic" w:hAnsi="Simplified Arabic" w:cs="Simplified Arabic"/>
          <w:sz w:val="28"/>
          <w:szCs w:val="28"/>
          <w:rtl/>
        </w:rPr>
        <w:t xml:space="preserve"> التي </w:t>
      </w:r>
      <w:r w:rsidR="009822CB" w:rsidRPr="00576429">
        <w:rPr>
          <w:rFonts w:ascii="Simplified Arabic" w:hAnsi="Simplified Arabic" w:cs="Simplified Arabic"/>
          <w:sz w:val="28"/>
          <w:szCs w:val="28"/>
          <w:rtl/>
        </w:rPr>
        <w:t>يجب القيام بها للحفاظ عليهم وزيادة التدفقات النقدية منهم,</w:t>
      </w:r>
      <w:r>
        <w:rPr>
          <w:rFonts w:ascii="Simplified Arabic" w:hAnsi="Simplified Arabic" w:cs="Simplified Arabic" w:hint="cs"/>
          <w:sz w:val="28"/>
          <w:szCs w:val="28"/>
          <w:rtl/>
        </w:rPr>
        <w:t xml:space="preserve"> </w:t>
      </w:r>
      <w:r w:rsidR="009822CB" w:rsidRPr="00576429">
        <w:rPr>
          <w:rFonts w:ascii="Simplified Arabic" w:hAnsi="Simplified Arabic" w:cs="Simplified Arabic"/>
          <w:sz w:val="28"/>
          <w:szCs w:val="28"/>
          <w:rtl/>
        </w:rPr>
        <w:t>بهدف زيادة قدرتها التنافسية والأدائية</w:t>
      </w:r>
      <w:r w:rsidR="0093351E">
        <w:rPr>
          <w:rFonts w:ascii="Simplified Arabic" w:hAnsi="Simplified Arabic" w:cs="Simplified Arabic"/>
          <w:sz w:val="28"/>
          <w:szCs w:val="28"/>
          <w:rtl/>
        </w:rPr>
        <w:t>.</w:t>
      </w:r>
    </w:p>
    <w:p w:rsidR="004220D2" w:rsidRPr="00576429" w:rsidRDefault="00723138" w:rsidP="00724040">
      <w:pPr>
        <w:spacing w:after="0" w:line="240" w:lineRule="auto"/>
        <w:jc w:val="lowKashida"/>
        <w:rPr>
          <w:rFonts w:ascii="Simplified Arabic" w:hAnsi="Simplified Arabic" w:cs="Simplified Arabic"/>
          <w:b/>
          <w:bCs/>
          <w:sz w:val="28"/>
          <w:szCs w:val="28"/>
          <w:rtl/>
        </w:rPr>
      </w:pPr>
      <w:r w:rsidRPr="00576429">
        <w:rPr>
          <w:rStyle w:val="tlid-translation"/>
          <w:rFonts w:ascii="Simplified Arabic" w:hAnsi="Simplified Arabic" w:cs="Simplified Arabic"/>
          <w:sz w:val="28"/>
          <w:szCs w:val="28"/>
          <w:rtl/>
        </w:rPr>
        <w:t>تأسست منظمة مجلس المطارات الدولية (</w:t>
      </w:r>
      <w:r w:rsidR="00724040" w:rsidRPr="00576429">
        <w:rPr>
          <w:rStyle w:val="tlid-translation"/>
          <w:rFonts w:ascii="Simplified Arabic" w:hAnsi="Simplified Arabic" w:cs="Simplified Arabic"/>
          <w:sz w:val="28"/>
          <w:szCs w:val="28"/>
        </w:rPr>
        <w:t>ACI</w:t>
      </w:r>
      <w:r w:rsidR="008F24CB">
        <w:rPr>
          <w:rStyle w:val="tlid-translation"/>
          <w:rFonts w:ascii="Simplified Arabic" w:hAnsi="Simplified Arabic" w:cs="Simplified Arabic"/>
          <w:sz w:val="28"/>
          <w:szCs w:val="28"/>
          <w:rtl/>
        </w:rPr>
        <w:t>)</w:t>
      </w:r>
      <w:r w:rsidR="001E5E68">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وهي </w:t>
      </w:r>
      <w:r w:rsidR="008F24CB">
        <w:rPr>
          <w:rStyle w:val="tlid-translation"/>
          <w:rFonts w:ascii="Simplified Arabic" w:hAnsi="Simplified Arabic" w:cs="Simplified Arabic"/>
          <w:sz w:val="28"/>
          <w:szCs w:val="28"/>
          <w:rtl/>
        </w:rPr>
        <w:t>الرابطة التجارية لمطارات العالم</w:t>
      </w:r>
      <w:r w:rsidR="008F24CB">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في عام 1991 بهدف تعزيز التع</w:t>
      </w:r>
      <w:r w:rsidR="007C1A77" w:rsidRPr="00576429">
        <w:rPr>
          <w:rStyle w:val="tlid-translation"/>
          <w:rFonts w:ascii="Simplified Arabic" w:hAnsi="Simplified Arabic" w:cs="Simplified Arabic"/>
          <w:sz w:val="28"/>
          <w:szCs w:val="28"/>
          <w:rtl/>
        </w:rPr>
        <w:t>او</w:t>
      </w:r>
      <w:r w:rsidRPr="00576429">
        <w:rPr>
          <w:rStyle w:val="tlid-translation"/>
          <w:rFonts w:ascii="Simplified Arabic" w:hAnsi="Simplified Arabic" w:cs="Simplified Arabic"/>
          <w:sz w:val="28"/>
          <w:szCs w:val="28"/>
          <w:rtl/>
        </w:rPr>
        <w:t xml:space="preserve">ن بين مطاراتها الأعضاء وشركاء آخرين في الطيران العالمي، بما في ذلك منظمة الطيران المدني الدولي، والرابطة الدولية </w:t>
      </w:r>
      <w:r w:rsidRPr="00576429">
        <w:rPr>
          <w:rStyle w:val="tlid-translation"/>
          <w:rFonts w:ascii="Simplified Arabic" w:hAnsi="Simplified Arabic" w:cs="Simplified Arabic"/>
          <w:sz w:val="28"/>
          <w:szCs w:val="28"/>
          <w:rtl/>
        </w:rPr>
        <w:lastRenderedPageBreak/>
        <w:t xml:space="preserve">للنقل الجوي </w:t>
      </w:r>
      <w:r w:rsidR="008F24CB">
        <w:rPr>
          <w:rStyle w:val="tlid-translation"/>
          <w:rFonts w:ascii="Simplified Arabic" w:hAnsi="Simplified Arabic" w:cs="Simplified Arabic" w:hint="cs"/>
          <w:sz w:val="28"/>
          <w:szCs w:val="28"/>
          <w:rtl/>
        </w:rPr>
        <w:t>و</w:t>
      </w:r>
      <w:r w:rsidRPr="00576429">
        <w:rPr>
          <w:rStyle w:val="tlid-translation"/>
          <w:rFonts w:ascii="Simplified Arabic" w:hAnsi="Simplified Arabic" w:cs="Simplified Arabic"/>
          <w:sz w:val="28"/>
          <w:szCs w:val="28"/>
          <w:rtl/>
        </w:rPr>
        <w:t>الهيئة المدنية لخدمات الملاحة الجوية</w:t>
      </w:r>
      <w:r w:rsidR="0093351E">
        <w:rPr>
          <w:rStyle w:val="tlid-translation"/>
          <w:rFonts w:ascii="Simplified Arabic" w:hAnsi="Simplified Arabic" w:cs="Simplified Arabic"/>
          <w:sz w:val="28"/>
          <w:szCs w:val="28"/>
          <w:rtl/>
        </w:rPr>
        <w:t>.</w:t>
      </w:r>
      <w:r w:rsidR="008F24CB">
        <w:rPr>
          <w:rStyle w:val="tlid-translation"/>
          <w:rFonts w:ascii="Simplified Arabic" w:hAnsi="Simplified Arabic" w:cs="Simplified Arabic"/>
          <w:sz w:val="28"/>
          <w:szCs w:val="28"/>
          <w:rtl/>
        </w:rPr>
        <w:t xml:space="preserve"> في تمثيل أفضل مصالح </w:t>
      </w:r>
      <w:r w:rsidR="008F24CB">
        <w:rPr>
          <w:rStyle w:val="tlid-translation"/>
          <w:rFonts w:ascii="Simplified Arabic" w:hAnsi="Simplified Arabic" w:cs="Simplified Arabic" w:hint="cs"/>
          <w:sz w:val="28"/>
          <w:szCs w:val="28"/>
          <w:rtl/>
        </w:rPr>
        <w:t>ل</w:t>
      </w:r>
      <w:r w:rsidRPr="00576429">
        <w:rPr>
          <w:rStyle w:val="tlid-translation"/>
          <w:rFonts w:ascii="Simplified Arabic" w:hAnsi="Simplified Arabic" w:cs="Simplified Arabic"/>
          <w:sz w:val="28"/>
          <w:szCs w:val="28"/>
          <w:rtl/>
        </w:rPr>
        <w:t xml:space="preserve">لمطارات خلال المراحل الأساسية لتطوير السياسة، تسهم </w:t>
      </w:r>
      <w:r w:rsidRPr="00576429">
        <w:rPr>
          <w:rStyle w:val="tlid-translation"/>
          <w:rFonts w:asciiTheme="majorBidi" w:hAnsiTheme="majorBidi" w:cstheme="majorBidi"/>
          <w:sz w:val="28"/>
          <w:szCs w:val="28"/>
        </w:rPr>
        <w:t>ACI</w:t>
      </w:r>
      <w:r w:rsidRPr="00576429">
        <w:rPr>
          <w:rStyle w:val="tlid-translation"/>
          <w:rFonts w:ascii="Simplified Arabic" w:hAnsi="Simplified Arabic" w:cs="Simplified Arabic"/>
          <w:sz w:val="28"/>
          <w:szCs w:val="28"/>
          <w:rtl/>
        </w:rPr>
        <w:t xml:space="preserve"> مساهمة كبيرة في ضما</w:t>
      </w:r>
      <w:r w:rsidR="008F24CB">
        <w:rPr>
          <w:rStyle w:val="tlid-translation"/>
          <w:rFonts w:ascii="Simplified Arabic" w:hAnsi="Simplified Arabic" w:cs="Simplified Arabic"/>
          <w:sz w:val="28"/>
          <w:szCs w:val="28"/>
          <w:rtl/>
        </w:rPr>
        <w:t>ن نظام النقل الجوي العالمي</w:t>
      </w:r>
      <w:r w:rsidRPr="00576429">
        <w:rPr>
          <w:rStyle w:val="tlid-translation"/>
          <w:rFonts w:ascii="Simplified Arabic" w:hAnsi="Simplified Arabic" w:cs="Simplified Arabic"/>
          <w:sz w:val="28"/>
          <w:szCs w:val="28"/>
          <w:rtl/>
        </w:rPr>
        <w:t xml:space="preserve"> والآمن والفعال والمستدام بيئيًا</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w:t>
      </w:r>
      <w:r w:rsidR="00557DD1">
        <w:rPr>
          <w:rStyle w:val="tlid-translation"/>
          <w:rFonts w:ascii="Simplified Arabic" w:hAnsi="Simplified Arabic" w:cs="Simplified Arabic"/>
          <w:sz w:val="28"/>
          <w:szCs w:val="28"/>
          <w:rtl/>
        </w:rPr>
        <w:t>اعتبار</w:t>
      </w:r>
      <w:r w:rsidRPr="00576429">
        <w:rPr>
          <w:rStyle w:val="tlid-translation"/>
          <w:rFonts w:ascii="Simplified Arabic" w:hAnsi="Simplified Arabic" w:cs="Simplified Arabic"/>
          <w:sz w:val="28"/>
          <w:szCs w:val="28"/>
          <w:rtl/>
        </w:rPr>
        <w:t>ا من يناير 2018</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يخدم مجلس</w:t>
      </w:r>
      <w:r w:rsidR="00BA4A2E">
        <w:rPr>
          <w:rStyle w:val="tlid-translation"/>
          <w:rFonts w:ascii="Simplified Arabic" w:hAnsi="Simplified Arabic" w:cs="Simplified Arabic"/>
          <w:sz w:val="28"/>
          <w:szCs w:val="28"/>
          <w:rtl/>
        </w:rPr>
        <w:t xml:space="preserve"> </w:t>
      </w:r>
      <w:r w:rsidRPr="00576429">
        <w:rPr>
          <w:rStyle w:val="tlid-translation"/>
          <w:rFonts w:asciiTheme="majorBidi" w:hAnsiTheme="majorBidi" w:cstheme="majorBidi"/>
          <w:sz w:val="28"/>
          <w:szCs w:val="28"/>
        </w:rPr>
        <w:t>ACI</w:t>
      </w:r>
      <w:r w:rsidRPr="00576429">
        <w:rPr>
          <w:rStyle w:val="tlid-translation"/>
          <w:rFonts w:asciiTheme="majorBidi" w:hAnsiTheme="majorBidi" w:cstheme="majorBidi"/>
          <w:sz w:val="28"/>
          <w:szCs w:val="28"/>
          <w:rtl/>
        </w:rPr>
        <w:t>عدد</w:t>
      </w:r>
      <w:r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Pr>
        <w:t>641</w:t>
      </w:r>
      <w:r w:rsidR="00674119"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عضوًا يعملون في 1953 مطارًا في 176 دولة</w:t>
      </w:r>
      <w:r w:rsidR="0093351E">
        <w:rPr>
          <w:rStyle w:val="tlid-translation"/>
          <w:rFonts w:ascii="Simplified Arabic" w:hAnsi="Simplified Arabic" w:cs="Simplified Arabic"/>
          <w:sz w:val="28"/>
          <w:szCs w:val="28"/>
          <w:rtl/>
        </w:rPr>
        <w:t>.</w:t>
      </w:r>
    </w:p>
    <w:p w:rsidR="004220D2" w:rsidRPr="00576429" w:rsidRDefault="00BA3FF5" w:rsidP="00AC7B7A">
      <w:pPr>
        <w:spacing w:after="0" w:line="288" w:lineRule="auto"/>
        <w:jc w:val="lowKashida"/>
        <w:rPr>
          <w:rStyle w:val="tlid-translation"/>
          <w:rFonts w:ascii="Simplified Arabic" w:hAnsi="Simplified Arabic" w:cs="Simplified Arabic"/>
          <w:sz w:val="28"/>
          <w:szCs w:val="28"/>
          <w:rtl/>
        </w:rPr>
      </w:pPr>
      <w:r w:rsidRPr="00576429">
        <w:rPr>
          <w:rFonts w:ascii="Simplified Arabic" w:hAnsi="Simplified Arabic" w:cs="Simplified Arabic" w:hint="cs"/>
          <w:b/>
          <w:bCs/>
          <w:sz w:val="28"/>
          <w:szCs w:val="28"/>
          <w:rtl/>
        </w:rPr>
        <w:t>ثالث</w:t>
      </w:r>
      <w:r w:rsidR="0093351E">
        <w:rPr>
          <w:rFonts w:ascii="Simplified Arabic" w:hAnsi="Simplified Arabic" w:cs="Simplified Arabic" w:hint="cs"/>
          <w:b/>
          <w:bCs/>
          <w:sz w:val="28"/>
          <w:szCs w:val="28"/>
          <w:rtl/>
        </w:rPr>
        <w:t>ًا</w:t>
      </w:r>
      <w:r w:rsidR="008F24CB">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 xml:space="preserve"> </w:t>
      </w:r>
      <w:r w:rsidR="004220D2" w:rsidRPr="00576429">
        <w:rPr>
          <w:rFonts w:ascii="Simplified Arabic" w:hAnsi="Simplified Arabic" w:cs="Simplified Arabic" w:hint="cs"/>
          <w:b/>
          <w:bCs/>
          <w:sz w:val="28"/>
          <w:szCs w:val="28"/>
          <w:rtl/>
        </w:rPr>
        <w:t>برنامج جودة خدمات المطار</w:t>
      </w:r>
      <w:r w:rsidR="004220D2" w:rsidRPr="00576429">
        <w:rPr>
          <w:rFonts w:ascii="Simplified Arabic" w:hAnsi="Simplified Arabic" w:cs="Simplified Arabic"/>
          <w:b/>
          <w:bCs/>
          <w:sz w:val="28"/>
          <w:szCs w:val="28"/>
        </w:rPr>
        <w:t>(ASQ)</w:t>
      </w:r>
      <w:r w:rsidR="008F24CB">
        <w:rPr>
          <w:rStyle w:val="tlid-translation"/>
          <w:rFonts w:ascii="Simplified Arabic" w:hAnsi="Simplified Arabic" w:cs="Simplified Arabic" w:hint="cs"/>
          <w:sz w:val="28"/>
          <w:szCs w:val="28"/>
          <w:rtl/>
        </w:rPr>
        <w:t>:</w:t>
      </w:r>
    </w:p>
    <w:p w:rsidR="00A260E0" w:rsidRPr="00576429" w:rsidRDefault="00A260E0" w:rsidP="002F5406">
      <w:pPr>
        <w:spacing w:after="0" w:line="240" w:lineRule="auto"/>
        <w:jc w:val="lowKashida"/>
        <w:rPr>
          <w:rStyle w:val="tlid-translation"/>
          <w:rFonts w:ascii="Simplified Arabic" w:hAnsi="Simplified Arabic" w:cs="Simplified Arabic"/>
          <w:sz w:val="28"/>
          <w:szCs w:val="28"/>
          <w:rtl/>
        </w:rPr>
      </w:pPr>
      <w:r w:rsidRPr="00576429">
        <w:rPr>
          <w:rStyle w:val="tlid-translation"/>
          <w:rFonts w:ascii="Simplified Arabic" w:hAnsi="Simplified Arabic" w:cs="Simplified Arabic"/>
          <w:sz w:val="28"/>
          <w:szCs w:val="28"/>
          <w:rtl/>
        </w:rPr>
        <w:t xml:space="preserve">برنامج </w:t>
      </w:r>
      <w:r w:rsidRPr="00576429">
        <w:rPr>
          <w:rStyle w:val="tlid-translation"/>
          <w:rFonts w:ascii="Simplified Arabic" w:hAnsi="Simplified Arabic" w:cs="Simplified Arabic"/>
          <w:sz w:val="28"/>
          <w:szCs w:val="28"/>
        </w:rPr>
        <w:t>ASQ</w:t>
      </w:r>
      <w:r w:rsidR="008F24CB">
        <w:rPr>
          <w:rStyle w:val="tlid-translation"/>
          <w:rFonts w:ascii="Simplified Arabic" w:hAnsi="Simplified Arabic" w:cs="Simplified Arabic"/>
          <w:sz w:val="28"/>
          <w:szCs w:val="28"/>
          <w:rtl/>
        </w:rPr>
        <w:t xml:space="preserve"> الخاص ب</w:t>
      </w:r>
      <w:r w:rsidR="008F24CB">
        <w:rPr>
          <w:rStyle w:val="tlid-translation"/>
          <w:rFonts w:ascii="Simplified Arabic" w:hAnsi="Simplified Arabic" w:cs="Simplified Arabic" w:hint="cs"/>
          <w:sz w:val="28"/>
          <w:szCs w:val="28"/>
          <w:rtl/>
        </w:rPr>
        <w:t>ـ</w:t>
      </w:r>
      <w:r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Pr>
        <w:t>ACI</w:t>
      </w:r>
      <w:r w:rsidRPr="00576429">
        <w:rPr>
          <w:rStyle w:val="tlid-translation"/>
          <w:rFonts w:ascii="Simplified Arabic" w:hAnsi="Simplified Arabic" w:cs="Simplified Arabic"/>
          <w:sz w:val="28"/>
          <w:szCs w:val="28"/>
          <w:rtl/>
        </w:rPr>
        <w:t xml:space="preserve"> هو برنامج القياس المعياري العالمي الذي يقيس رضا الركاب </w:t>
      </w:r>
      <w:r w:rsidR="007B432B">
        <w:rPr>
          <w:rStyle w:val="tlid-translation"/>
          <w:rFonts w:ascii="Simplified Arabic" w:hAnsi="Simplified Arabic" w:cs="Simplified Arabic"/>
          <w:sz w:val="28"/>
          <w:szCs w:val="28"/>
          <w:rtl/>
        </w:rPr>
        <w:t>أثناء</w:t>
      </w:r>
      <w:r w:rsidRPr="00576429">
        <w:rPr>
          <w:rStyle w:val="tlid-translation"/>
          <w:rFonts w:ascii="Simplified Arabic" w:hAnsi="Simplified Arabic" w:cs="Simplified Arabic"/>
          <w:sz w:val="28"/>
          <w:szCs w:val="28"/>
          <w:rtl/>
        </w:rPr>
        <w:t xml:space="preserve"> سفرهم عبر المطار</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وهو يقدم عرضًا تفصيليًا لتجربة المسافرين من خلال رحلة المطار الكاملة ا</w:t>
      </w:r>
      <w:r w:rsidR="008F24CB">
        <w:rPr>
          <w:rStyle w:val="tlid-translation"/>
          <w:rFonts w:ascii="Simplified Arabic" w:hAnsi="Simplified Arabic" w:cs="Simplified Arabic"/>
          <w:sz w:val="28"/>
          <w:szCs w:val="28"/>
          <w:rtl/>
        </w:rPr>
        <w:t>لتي ت</w:t>
      </w:r>
      <w:r w:rsidR="008F24CB">
        <w:rPr>
          <w:rStyle w:val="tlid-translation"/>
          <w:rFonts w:ascii="Simplified Arabic" w:hAnsi="Simplified Arabic" w:cs="Simplified Arabic" w:hint="cs"/>
          <w:sz w:val="28"/>
          <w:szCs w:val="28"/>
          <w:rtl/>
        </w:rPr>
        <w:t>رشد</w:t>
      </w:r>
      <w:r w:rsidRPr="00576429">
        <w:rPr>
          <w:rStyle w:val="tlid-translation"/>
          <w:rFonts w:ascii="Simplified Arabic" w:hAnsi="Simplified Arabic" w:cs="Simplified Arabic"/>
          <w:sz w:val="28"/>
          <w:szCs w:val="28"/>
          <w:rtl/>
        </w:rPr>
        <w:t xml:space="preserve"> كبار الموظفين في المطارات ليكو</w:t>
      </w:r>
      <w:r w:rsidR="008F24CB">
        <w:rPr>
          <w:rStyle w:val="tlid-translation"/>
          <w:rFonts w:ascii="Simplified Arabic" w:hAnsi="Simplified Arabic" w:cs="Simplified Arabic"/>
          <w:sz w:val="28"/>
          <w:szCs w:val="28"/>
          <w:rtl/>
        </w:rPr>
        <w:t>نوا قدوة مثالية للصناعة بأكملها</w:t>
      </w:r>
      <w:r w:rsidR="0093351E">
        <w:rPr>
          <w:rStyle w:val="tlid-translation"/>
          <w:rFonts w:ascii="Simplified Arabic" w:hAnsi="Simplified Arabic" w:cs="Simplified Arabic"/>
          <w:sz w:val="28"/>
          <w:szCs w:val="28"/>
          <w:rtl/>
        </w:rPr>
        <w:t>.</w:t>
      </w:r>
    </w:p>
    <w:p w:rsidR="00723138" w:rsidRPr="00576429" w:rsidRDefault="00723138" w:rsidP="002F5406">
      <w:pPr>
        <w:spacing w:after="0" w:line="240" w:lineRule="auto"/>
        <w:jc w:val="lowKashida"/>
        <w:rPr>
          <w:rStyle w:val="tlid-translation"/>
          <w:rFonts w:ascii="Simplified Arabic" w:hAnsi="Simplified Arabic" w:cs="Simplified Arabic"/>
          <w:sz w:val="28"/>
          <w:szCs w:val="28"/>
          <w:rtl/>
          <w:lang w:bidi="ar-EG"/>
        </w:rPr>
      </w:pPr>
      <w:r w:rsidRPr="00576429">
        <w:rPr>
          <w:rStyle w:val="tlid-translation"/>
          <w:rFonts w:ascii="Simplified Arabic" w:hAnsi="Simplified Arabic" w:cs="Simplified Arabic"/>
          <w:sz w:val="28"/>
          <w:szCs w:val="28"/>
          <w:rtl/>
        </w:rPr>
        <w:t xml:space="preserve">برنامج </w:t>
      </w:r>
      <w:r w:rsidRPr="00576429">
        <w:rPr>
          <w:rStyle w:val="tlid-translation"/>
          <w:rFonts w:ascii="Simplified Arabic" w:hAnsi="Simplified Arabic" w:cs="Simplified Arabic"/>
          <w:sz w:val="28"/>
          <w:szCs w:val="28"/>
        </w:rPr>
        <w:t>ASQ</w:t>
      </w:r>
      <w:r w:rsidRPr="00576429">
        <w:rPr>
          <w:rStyle w:val="tlid-translation"/>
          <w:rFonts w:ascii="Simplified Arabic" w:hAnsi="Simplified Arabic" w:cs="Simplified Arabic"/>
          <w:sz w:val="28"/>
          <w:szCs w:val="28"/>
          <w:rtl/>
        </w:rPr>
        <w:t xml:space="preserve"> للمغادرين هو البرنامج العالمي الوحيد لمسح المسافرين في المطار في يوم سفرهم</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وهو يقيس آراء المسافرين بشأن 34 من مؤشرات الأداء الرئيسية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بما في ذلك الوصول إلى المطار</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وتسجيل الوصول</w:t>
      </w:r>
      <w:r w:rsidR="003464FA">
        <w:rPr>
          <w:rStyle w:val="tlid-translation"/>
          <w:rFonts w:ascii="Simplified Arabic" w:hAnsi="Simplified Arabic" w:cs="Simplified Arabic"/>
          <w:sz w:val="28"/>
          <w:szCs w:val="28"/>
          <w:rtl/>
        </w:rPr>
        <w:t>،</w:t>
      </w:r>
      <w:r w:rsidR="008F24CB">
        <w:rPr>
          <w:rStyle w:val="tlid-translation"/>
          <w:rFonts w:ascii="Simplified Arabic" w:hAnsi="Simplified Arabic" w:cs="Simplified Arabic"/>
          <w:sz w:val="28"/>
          <w:szCs w:val="28"/>
          <w:rtl/>
        </w:rPr>
        <w:t xml:space="preserve"> والفحص الأمني</w:t>
      </w:r>
      <w:r w:rsidRPr="00576429">
        <w:rPr>
          <w:rStyle w:val="tlid-translation"/>
          <w:rFonts w:ascii="Times New Roman" w:hAnsi="Times New Roman" w:cs="Times New Roman" w:hint="cs"/>
          <w:sz w:val="28"/>
          <w:szCs w:val="28"/>
          <w:rtl/>
        </w:rPr>
        <w:t>​</w:t>
      </w:r>
      <w:r w:rsidR="008F24CB">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ودورات المياه</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والمحلات التجارية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والمطاعم</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بالإضافة إل</w:t>
      </w:r>
      <w:r w:rsidR="008F24CB">
        <w:rPr>
          <w:rStyle w:val="tlid-translation"/>
          <w:rFonts w:ascii="Simplified Arabic" w:hAnsi="Simplified Arabic" w:cs="Simplified Arabic"/>
          <w:sz w:val="28"/>
          <w:szCs w:val="28"/>
          <w:rtl/>
        </w:rPr>
        <w:t xml:space="preserve">ى الحصول على تعليقات المسافرين </w:t>
      </w:r>
      <w:r w:rsidR="008F24CB">
        <w:rPr>
          <w:rStyle w:val="tlid-translation"/>
          <w:rFonts w:ascii="Simplified Arabic" w:hAnsi="Simplified Arabic" w:cs="Simplified Arabic" w:hint="cs"/>
          <w:sz w:val="28"/>
          <w:szCs w:val="28"/>
          <w:rtl/>
        </w:rPr>
        <w:t>ع</w:t>
      </w:r>
      <w:r w:rsidRPr="00576429">
        <w:rPr>
          <w:rStyle w:val="tlid-translation"/>
          <w:rFonts w:ascii="Simplified Arabic" w:hAnsi="Simplified Arabic" w:cs="Simplified Arabic"/>
          <w:sz w:val="28"/>
          <w:szCs w:val="28"/>
          <w:rtl/>
        </w:rPr>
        <w:t>ن أفضل وأسوأ تجربة في المطار</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يستخدم كل مطار نفس المنهجية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وإنشاء قاعدة بيانات تسمح للمطارات بالمقارنة مع المطارات الأخرى حول العالم</w:t>
      </w:r>
      <w:r w:rsidR="0093351E">
        <w:rPr>
          <w:rStyle w:val="tlid-translation"/>
          <w:rFonts w:ascii="Simplified Arabic" w:hAnsi="Simplified Arabic" w:cs="Simplified Arabic"/>
          <w:sz w:val="28"/>
          <w:szCs w:val="28"/>
          <w:rtl/>
        </w:rPr>
        <w:t>.</w:t>
      </w:r>
    </w:p>
    <w:p w:rsidR="009822CB" w:rsidRPr="00576429" w:rsidRDefault="00A260E0" w:rsidP="002F5406">
      <w:pPr>
        <w:spacing w:after="0" w:line="240" w:lineRule="auto"/>
        <w:jc w:val="lowKashida"/>
        <w:rPr>
          <w:rStyle w:val="tlid-translation"/>
          <w:rFonts w:ascii="Simplified Arabic" w:hAnsi="Simplified Arabic" w:cs="Simplified Arabic"/>
          <w:sz w:val="28"/>
          <w:szCs w:val="28"/>
          <w:rtl/>
        </w:rPr>
      </w:pPr>
      <w:r w:rsidRPr="00576429">
        <w:rPr>
          <w:rStyle w:val="tlid-translation"/>
          <w:rFonts w:ascii="Simplified Arabic" w:hAnsi="Simplified Arabic" w:cs="Simplified Arabic"/>
          <w:sz w:val="28"/>
          <w:szCs w:val="28"/>
          <w:rtl/>
        </w:rPr>
        <w:t xml:space="preserve">وقد </w:t>
      </w:r>
      <w:r w:rsidR="00401075">
        <w:rPr>
          <w:rStyle w:val="tlid-translation"/>
          <w:rFonts w:ascii="Simplified Arabic" w:hAnsi="Simplified Arabic" w:cs="Simplified Arabic"/>
          <w:sz w:val="28"/>
          <w:szCs w:val="28"/>
          <w:rtl/>
        </w:rPr>
        <w:t>ارتفع</w:t>
      </w:r>
      <w:r w:rsidR="009822CB" w:rsidRPr="00576429">
        <w:rPr>
          <w:rStyle w:val="tlid-translation"/>
          <w:rFonts w:ascii="Simplified Arabic" w:hAnsi="Simplified Arabic" w:cs="Simplified Arabic"/>
          <w:sz w:val="28"/>
          <w:szCs w:val="28"/>
          <w:rtl/>
        </w:rPr>
        <w:t xml:space="preserve"> رضا الركاب العالمي بشكل عام عن جودة خدمة المطار في الربع الثالث من عام 2018</w:t>
      </w:r>
      <w:r w:rsidR="003464FA">
        <w:rPr>
          <w:rStyle w:val="tlid-translation"/>
          <w:rFonts w:ascii="Simplified Arabic" w:hAnsi="Simplified Arabic" w:cs="Simplified Arabic"/>
          <w:sz w:val="28"/>
          <w:szCs w:val="28"/>
          <w:rtl/>
        </w:rPr>
        <w:t>،</w:t>
      </w:r>
      <w:r w:rsidR="009822CB" w:rsidRPr="00576429">
        <w:rPr>
          <w:rStyle w:val="tlid-translation"/>
          <w:rFonts w:ascii="Simplified Arabic" w:hAnsi="Simplified Arabic" w:cs="Simplified Arabic"/>
          <w:sz w:val="28"/>
          <w:szCs w:val="28"/>
          <w:rtl/>
        </w:rPr>
        <w:t xml:space="preserve"> وفقًا لآخر النتائج التي توصل إليه</w:t>
      </w:r>
      <w:r w:rsidR="00401075">
        <w:rPr>
          <w:rStyle w:val="tlid-translation"/>
          <w:rFonts w:ascii="Simplified Arabic" w:hAnsi="Simplified Arabic" w:cs="Simplified Arabic"/>
          <w:sz w:val="28"/>
          <w:szCs w:val="28"/>
          <w:rtl/>
        </w:rPr>
        <w:t>ا مقياس المقاييس العالمي ل</w:t>
      </w:r>
      <w:r w:rsidR="009822CB" w:rsidRPr="00576429">
        <w:rPr>
          <w:rStyle w:val="tlid-translation"/>
          <w:rFonts w:ascii="Simplified Arabic" w:hAnsi="Simplified Arabic" w:cs="Simplified Arabic"/>
          <w:sz w:val="28"/>
          <w:szCs w:val="28"/>
          <w:rtl/>
        </w:rPr>
        <w:t>لمطارات الدولي</w:t>
      </w:r>
      <w:r w:rsidR="00401075">
        <w:rPr>
          <w:rStyle w:val="tlid-translation"/>
          <w:rFonts w:ascii="Simplified Arabic" w:hAnsi="Simplified Arabic" w:cs="Simplified Arabic" w:hint="cs"/>
          <w:sz w:val="28"/>
          <w:szCs w:val="28"/>
          <w:rtl/>
        </w:rPr>
        <w:t>ة</w:t>
      </w:r>
      <w:r w:rsidR="009822CB" w:rsidRPr="00576429">
        <w:rPr>
          <w:rStyle w:val="tlid-translation"/>
          <w:rFonts w:ascii="Simplified Arabic" w:hAnsi="Simplified Arabic" w:cs="Simplified Arabic"/>
          <w:sz w:val="28"/>
          <w:szCs w:val="28"/>
          <w:rtl/>
        </w:rPr>
        <w:t xml:space="preserve"> (</w:t>
      </w:r>
      <w:r w:rsidR="009822CB" w:rsidRPr="00576429">
        <w:rPr>
          <w:rStyle w:val="tlid-translation"/>
          <w:rFonts w:asciiTheme="majorBidi" w:hAnsiTheme="majorBidi" w:cstheme="majorBidi"/>
          <w:sz w:val="28"/>
          <w:szCs w:val="28"/>
        </w:rPr>
        <w:t>ASQ</w:t>
      </w:r>
      <w:r w:rsidR="009822CB" w:rsidRPr="00576429">
        <w:rPr>
          <w:rStyle w:val="tlid-translation"/>
          <w:rFonts w:ascii="Simplified Arabic" w:hAnsi="Simplified Arabic" w:cs="Simplified Arabic"/>
          <w:sz w:val="28"/>
          <w:szCs w:val="28"/>
          <w:rtl/>
        </w:rPr>
        <w:t>)</w:t>
      </w:r>
      <w:r w:rsidR="0093351E">
        <w:rPr>
          <w:rStyle w:val="tlid-translation"/>
          <w:rFonts w:ascii="Simplified Arabic" w:hAnsi="Simplified Arabic" w:cs="Simplified Arabic"/>
          <w:sz w:val="28"/>
          <w:szCs w:val="28"/>
          <w:rtl/>
        </w:rPr>
        <w:t>.</w:t>
      </w:r>
    </w:p>
    <w:p w:rsidR="009822CB" w:rsidRPr="00576429" w:rsidRDefault="009822CB" w:rsidP="002F5406">
      <w:pPr>
        <w:spacing w:after="0" w:line="240" w:lineRule="auto"/>
        <w:jc w:val="lowKashida"/>
        <w:rPr>
          <w:rStyle w:val="tlid-translation"/>
          <w:rFonts w:ascii="Simplified Arabic" w:hAnsi="Simplified Arabic" w:cs="Simplified Arabic"/>
          <w:sz w:val="28"/>
          <w:szCs w:val="28"/>
          <w:rtl/>
        </w:rPr>
      </w:pPr>
      <w:r w:rsidRPr="00576429">
        <w:rPr>
          <w:rStyle w:val="tlid-translation"/>
          <w:rFonts w:ascii="Simplified Arabic" w:hAnsi="Simplified Arabic" w:cs="Simplified Arabic"/>
          <w:sz w:val="28"/>
          <w:szCs w:val="28"/>
          <w:rtl/>
        </w:rPr>
        <w:t xml:space="preserve">وتقارير المقاييس الفصلية </w:t>
      </w:r>
      <w:r w:rsidR="00A260E0" w:rsidRPr="00576429">
        <w:rPr>
          <w:rStyle w:val="tlid-translation"/>
          <w:rFonts w:ascii="Simplified Arabic" w:hAnsi="Simplified Arabic" w:cs="Simplified Arabic"/>
          <w:sz w:val="28"/>
          <w:szCs w:val="28"/>
          <w:rtl/>
        </w:rPr>
        <w:t xml:space="preserve">(ربع </w:t>
      </w:r>
      <w:r w:rsidR="00401075">
        <w:rPr>
          <w:rStyle w:val="tlid-translation"/>
          <w:rFonts w:ascii="Simplified Arabic" w:hAnsi="Simplified Arabic" w:cs="Simplified Arabic" w:hint="cs"/>
          <w:sz w:val="28"/>
          <w:szCs w:val="28"/>
          <w:rtl/>
        </w:rPr>
        <w:t>ال</w:t>
      </w:r>
      <w:r w:rsidR="00A260E0" w:rsidRPr="00576429">
        <w:rPr>
          <w:rStyle w:val="tlid-translation"/>
          <w:rFonts w:ascii="Simplified Arabic" w:hAnsi="Simplified Arabic" w:cs="Simplified Arabic"/>
          <w:sz w:val="28"/>
          <w:szCs w:val="28"/>
          <w:rtl/>
        </w:rPr>
        <w:t>سنوية)</w:t>
      </w:r>
      <w:r w:rsidRPr="00576429">
        <w:rPr>
          <w:rStyle w:val="tlid-translation"/>
          <w:rFonts w:ascii="Simplified Arabic" w:hAnsi="Simplified Arabic" w:cs="Simplified Arabic"/>
          <w:sz w:val="28"/>
          <w:szCs w:val="28"/>
          <w:rtl/>
        </w:rPr>
        <w:t xml:space="preserve">، المستندة إلى القياسات الموضوعية المستمدة من </w:t>
      </w:r>
      <w:r w:rsidR="00356410">
        <w:rPr>
          <w:rStyle w:val="tlid-translation"/>
          <w:rFonts w:ascii="Simplified Arabic" w:hAnsi="Simplified Arabic" w:cs="Simplified Arabic"/>
          <w:sz w:val="28"/>
          <w:szCs w:val="28"/>
          <w:rtl/>
        </w:rPr>
        <w:t>استبيان</w:t>
      </w:r>
      <w:r w:rsidRPr="00576429">
        <w:rPr>
          <w:rStyle w:val="tlid-translation"/>
          <w:rFonts w:ascii="Simplified Arabic" w:hAnsi="Simplified Arabic" w:cs="Simplified Arabic"/>
          <w:sz w:val="28"/>
          <w:szCs w:val="28"/>
          <w:rtl/>
        </w:rPr>
        <w:t xml:space="preserve"> </w:t>
      </w:r>
      <w:r w:rsidRPr="00576429">
        <w:rPr>
          <w:rStyle w:val="tlid-translation"/>
          <w:rFonts w:asciiTheme="majorBidi" w:hAnsiTheme="majorBidi" w:cstheme="majorBidi"/>
          <w:sz w:val="28"/>
          <w:szCs w:val="28"/>
        </w:rPr>
        <w:t>ASQ</w:t>
      </w:r>
      <w:r w:rsidRPr="00576429">
        <w:rPr>
          <w:rStyle w:val="tlid-translation"/>
          <w:rFonts w:ascii="Simplified Arabic" w:hAnsi="Simplified Arabic" w:cs="Simplified Arabic"/>
          <w:sz w:val="28"/>
          <w:szCs w:val="28"/>
          <w:rtl/>
        </w:rPr>
        <w:t xml:space="preserve"> للمغادرين</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تمكن المطارات في جميع أنحاء العالم من الحصول على رؤى لا تقدر بثمن لإطلاع نهجها على مجال خبرة العملاء الأكثر أهمية وتنافسية</w:t>
      </w:r>
      <w:r w:rsidR="0093351E">
        <w:rPr>
          <w:rStyle w:val="tlid-translation"/>
          <w:rFonts w:ascii="Simplified Arabic" w:hAnsi="Simplified Arabic" w:cs="Simplified Arabic"/>
          <w:sz w:val="28"/>
          <w:szCs w:val="28"/>
          <w:rtl/>
        </w:rPr>
        <w:t>.</w:t>
      </w:r>
      <w:r w:rsidR="00F27348" w:rsidRPr="00576429">
        <w:rPr>
          <w:rStyle w:val="tlid-translation"/>
          <w:rFonts w:ascii="Simplified Arabic" w:hAnsi="Simplified Arabic" w:cs="Simplified Arabic"/>
          <w:sz w:val="28"/>
          <w:szCs w:val="28"/>
          <w:rtl/>
        </w:rPr>
        <w:t xml:space="preserve"> ف</w:t>
      </w:r>
      <w:r w:rsidRPr="00576429">
        <w:rPr>
          <w:rStyle w:val="tlid-translation"/>
          <w:rFonts w:ascii="Simplified Arabic" w:hAnsi="Simplified Arabic" w:cs="Simplified Arabic"/>
          <w:sz w:val="28"/>
          <w:szCs w:val="28"/>
          <w:rtl/>
        </w:rPr>
        <w:t>في الربع الثالث من عام 2018</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w:t>
      </w:r>
      <w:r w:rsidR="00401075">
        <w:rPr>
          <w:rStyle w:val="tlid-translation"/>
          <w:rFonts w:ascii="Simplified Arabic" w:hAnsi="Simplified Arabic" w:cs="Simplified Arabic"/>
          <w:sz w:val="28"/>
          <w:szCs w:val="28"/>
          <w:rtl/>
        </w:rPr>
        <w:t>ارتفع</w:t>
      </w:r>
      <w:r w:rsidRPr="00576429">
        <w:rPr>
          <w:rStyle w:val="tlid-translation"/>
          <w:rFonts w:ascii="Simplified Arabic" w:hAnsi="Simplified Arabic" w:cs="Simplified Arabic"/>
          <w:sz w:val="28"/>
          <w:szCs w:val="28"/>
          <w:rtl/>
        </w:rPr>
        <w:t xml:space="preserve"> إجمالي رضا الركاب على المستوى العالمي إلى 4</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21 من 4</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17 </w:t>
      </w:r>
      <w:r w:rsidR="00CF6DF9" w:rsidRPr="00576429">
        <w:rPr>
          <w:rStyle w:val="tlid-translation"/>
          <w:rFonts w:ascii="Simplified Arabic" w:hAnsi="Simplified Arabic" w:cs="Simplified Arabic"/>
          <w:sz w:val="28"/>
          <w:szCs w:val="28"/>
          <w:rtl/>
        </w:rPr>
        <w:t>(</w:t>
      </w:r>
      <w:r w:rsidR="00723138" w:rsidRPr="00576429">
        <w:rPr>
          <w:rStyle w:val="tlid-translation"/>
          <w:rFonts w:ascii="Simplified Arabic" w:hAnsi="Simplified Arabic" w:cs="Simplified Arabic"/>
          <w:sz w:val="28"/>
          <w:szCs w:val="28"/>
          <w:rtl/>
        </w:rPr>
        <w:t>مقياس ليكارد الخماسي ذو</w:t>
      </w:r>
      <w:r w:rsidR="00401075">
        <w:rPr>
          <w:rStyle w:val="tlid-translation"/>
          <w:rFonts w:ascii="Simplified Arabic" w:hAnsi="Simplified Arabic" w:cs="Simplified Arabic" w:hint="cs"/>
          <w:sz w:val="28"/>
          <w:szCs w:val="28"/>
          <w:rtl/>
        </w:rPr>
        <w:t xml:space="preserve"> </w:t>
      </w:r>
      <w:r w:rsidR="00CF6DF9" w:rsidRPr="00576429">
        <w:rPr>
          <w:rStyle w:val="tlid-translation"/>
          <w:rFonts w:ascii="Simplified Arabic" w:hAnsi="Simplified Arabic" w:cs="Simplified Arabic"/>
          <w:sz w:val="28"/>
          <w:szCs w:val="28"/>
          <w:rtl/>
        </w:rPr>
        <w:t xml:space="preserve">الحد الأعلى </w:t>
      </w:r>
      <w:r w:rsidR="00723138" w:rsidRPr="00576429">
        <w:rPr>
          <w:rStyle w:val="tlid-translation"/>
          <w:rFonts w:ascii="Simplified Arabic" w:hAnsi="Simplified Arabic" w:cs="Simplified Arabic"/>
          <w:sz w:val="28"/>
          <w:szCs w:val="28"/>
          <w:rtl/>
        </w:rPr>
        <w:t>ال</w:t>
      </w:r>
      <w:r w:rsidR="00CF6DF9" w:rsidRPr="00576429">
        <w:rPr>
          <w:rStyle w:val="tlid-translation"/>
          <w:rFonts w:ascii="Simplified Arabic" w:hAnsi="Simplified Arabic" w:cs="Simplified Arabic"/>
          <w:sz w:val="28"/>
          <w:szCs w:val="28"/>
          <w:rtl/>
        </w:rPr>
        <w:t>خمس درجات)</w:t>
      </w:r>
      <w:r w:rsidRPr="00576429">
        <w:rPr>
          <w:rStyle w:val="tlid-translation"/>
          <w:rFonts w:ascii="Simplified Arabic" w:hAnsi="Simplified Arabic" w:cs="Simplified Arabic"/>
          <w:sz w:val="28"/>
          <w:szCs w:val="28"/>
          <w:rtl/>
        </w:rPr>
        <w:t xml:space="preserve"> على مدار العام وظل مستقرًا منذ بداية عام 2018</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وهذا يعكس </w:t>
      </w:r>
      <w:r w:rsidRPr="00576429">
        <w:rPr>
          <w:rStyle w:val="tlid-translation"/>
          <w:rFonts w:ascii="Simplified Arabic" w:hAnsi="Simplified Arabic" w:cs="Simplified Arabic"/>
          <w:sz w:val="28"/>
          <w:szCs w:val="28"/>
          <w:rtl/>
        </w:rPr>
        <w:lastRenderedPageBreak/>
        <w:t>الأهمية التي يوليها العملاء في جميع أنحاء العالم إلى تجربة العملاء ورضاهم</w:t>
      </w:r>
      <w:r w:rsidR="0093351E">
        <w:rPr>
          <w:rStyle w:val="tlid-translation"/>
          <w:rFonts w:ascii="Simplified Arabic" w:hAnsi="Simplified Arabic" w:cs="Simplified Arabic"/>
          <w:sz w:val="28"/>
          <w:szCs w:val="28"/>
          <w:rtl/>
        </w:rPr>
        <w:t>.</w:t>
      </w:r>
      <w:r w:rsidR="00E13E6A"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وقد أظهرت جميع درجات الفئات</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مثل الوصول، وتسجيل الدخول</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والتحقق</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والأمن</w:t>
      </w:r>
      <w:r w:rsidR="003464FA">
        <w:rPr>
          <w:rStyle w:val="tlid-translation"/>
          <w:rFonts w:ascii="Simplified Arabic" w:hAnsi="Simplified Arabic" w:cs="Simplified Arabic"/>
          <w:sz w:val="28"/>
          <w:szCs w:val="28"/>
          <w:rtl/>
        </w:rPr>
        <w:t>،</w:t>
      </w:r>
      <w:r w:rsidR="00401075">
        <w:rPr>
          <w:rStyle w:val="tlid-translation"/>
          <w:rFonts w:ascii="Simplified Arabic" w:hAnsi="Simplified Arabic" w:cs="Simplified Arabic"/>
          <w:sz w:val="28"/>
          <w:szCs w:val="28"/>
          <w:rtl/>
        </w:rPr>
        <w:t xml:space="preserve"> والتحكم في جوازات السفر</w:t>
      </w:r>
      <w:r w:rsidRPr="00576429">
        <w:rPr>
          <w:rStyle w:val="tlid-translation"/>
          <w:rFonts w:ascii="Simplified Arabic" w:hAnsi="Simplified Arabic" w:cs="Simplified Arabic"/>
          <w:sz w:val="28"/>
          <w:szCs w:val="28"/>
          <w:rtl/>
        </w:rPr>
        <w:t>/ الهوية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ومرافق المطارات</w:t>
      </w:r>
      <w:r w:rsidR="00401075">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وبيئة المطار</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تحسنا مع أعلى </w:t>
      </w:r>
      <w:r w:rsidR="00401075">
        <w:rPr>
          <w:rStyle w:val="tlid-translation"/>
          <w:rFonts w:ascii="Simplified Arabic" w:hAnsi="Simplified Arabic" w:cs="Simplified Arabic"/>
          <w:sz w:val="28"/>
          <w:szCs w:val="28"/>
          <w:rtl/>
        </w:rPr>
        <w:t xml:space="preserve">زيادة في الرضا فيما يتعلق بفئة </w:t>
      </w:r>
      <w:r w:rsidR="00401075">
        <w:rPr>
          <w:rStyle w:val="tlid-translation"/>
          <w:rFonts w:ascii="Simplified Arabic" w:hAnsi="Simplified Arabic" w:cs="Simplified Arabic" w:hint="cs"/>
          <w:sz w:val="28"/>
          <w:szCs w:val="28"/>
          <w:rtl/>
        </w:rPr>
        <w:t>(</w:t>
      </w:r>
      <w:r w:rsidR="00401075">
        <w:rPr>
          <w:rStyle w:val="tlid-translation"/>
          <w:rFonts w:ascii="Simplified Arabic" w:hAnsi="Simplified Arabic" w:cs="Simplified Arabic"/>
          <w:sz w:val="28"/>
          <w:szCs w:val="28"/>
          <w:rtl/>
        </w:rPr>
        <w:t>مرافق المطارات</w:t>
      </w:r>
      <w:r w:rsidR="00401075">
        <w:rPr>
          <w:rStyle w:val="tlid-translation"/>
          <w:rFonts w:ascii="Simplified Arabic" w:hAnsi="Simplified Arabic" w:cs="Simplified Arabic" w:hint="cs"/>
          <w:sz w:val="28"/>
          <w:szCs w:val="28"/>
          <w:rtl/>
        </w:rPr>
        <w:t>)</w:t>
      </w:r>
      <w:r w:rsidR="0093351E">
        <w:rPr>
          <w:rStyle w:val="tlid-translation"/>
          <w:rFonts w:ascii="Simplified Arabic" w:hAnsi="Simplified Arabic" w:cs="Simplified Arabic"/>
          <w:sz w:val="28"/>
          <w:szCs w:val="28"/>
          <w:rtl/>
        </w:rPr>
        <w:t>.</w:t>
      </w:r>
      <w:r w:rsidR="005F220A"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وتكرس هذه الفئة لتوافر وجودة الخدمات</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بما في ذلك الأغذية والمشروبات وخيارات البيع بالتجزئة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بما في ذلك شعور المسافرين بكيفية تقييمهم لقيمة هذه الأموال مقابل هذه الخدمات</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المتاحة للمسافرين عبر المطار</w:t>
      </w:r>
      <w:r w:rsidR="0093351E">
        <w:rPr>
          <w:rStyle w:val="tlid-translation"/>
          <w:rFonts w:ascii="Simplified Arabic" w:hAnsi="Simplified Arabic" w:cs="Simplified Arabic"/>
          <w:sz w:val="28"/>
          <w:szCs w:val="28"/>
          <w:rtl/>
        </w:rPr>
        <w:t>.</w:t>
      </w:r>
    </w:p>
    <w:p w:rsidR="009822CB" w:rsidRPr="00576429" w:rsidRDefault="009822CB" w:rsidP="002F5406">
      <w:pPr>
        <w:spacing w:after="0" w:line="240" w:lineRule="auto"/>
        <w:jc w:val="lowKashida"/>
        <w:rPr>
          <w:rStyle w:val="tlid-translation"/>
          <w:rFonts w:ascii="Simplified Arabic" w:hAnsi="Simplified Arabic" w:cs="Simplified Arabic"/>
          <w:sz w:val="28"/>
          <w:szCs w:val="28"/>
          <w:rtl/>
        </w:rPr>
      </w:pPr>
      <w:r w:rsidRPr="00576429">
        <w:rPr>
          <w:rStyle w:val="tlid-translation"/>
          <w:rFonts w:ascii="Simplified Arabic" w:hAnsi="Simplified Arabic" w:cs="Simplified Arabic"/>
          <w:sz w:val="28"/>
          <w:szCs w:val="28"/>
          <w:rtl/>
        </w:rPr>
        <w:t>وقالت أنجيلا غيتنز</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المدير العام في </w:t>
      </w:r>
      <w:r w:rsidRPr="00576429">
        <w:rPr>
          <w:rStyle w:val="tlid-translation"/>
          <w:rFonts w:asciiTheme="majorBidi" w:hAnsiTheme="majorBidi" w:cstheme="majorBidi"/>
          <w:sz w:val="28"/>
          <w:szCs w:val="28"/>
        </w:rPr>
        <w:t>ACI World</w:t>
      </w:r>
      <w:r w:rsidRPr="00576429">
        <w:rPr>
          <w:rStyle w:val="tlid-translation"/>
          <w:rFonts w:ascii="Simplified Arabic" w:hAnsi="Simplified Arabic" w:cs="Simplified Arabic"/>
          <w:sz w:val="28"/>
          <w:szCs w:val="28"/>
          <w:rtl/>
        </w:rPr>
        <w:t>: "مع نمو المنافسة في صناعة المطار</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يعد تحسين الخدمة المستمر عامل</w:t>
      </w:r>
      <w:r w:rsidR="0093351E">
        <w:rPr>
          <w:rStyle w:val="tlid-translation"/>
          <w:rFonts w:ascii="Simplified Arabic" w:hAnsi="Simplified Arabic" w:cs="Simplified Arabic"/>
          <w:sz w:val="28"/>
          <w:szCs w:val="28"/>
          <w:rtl/>
        </w:rPr>
        <w:t>ًا</w:t>
      </w:r>
      <w:r w:rsidRPr="00576429">
        <w:rPr>
          <w:rStyle w:val="tlid-translation"/>
          <w:rFonts w:ascii="Simplified Arabic" w:hAnsi="Simplified Arabic" w:cs="Simplified Arabic"/>
          <w:sz w:val="28"/>
          <w:szCs w:val="28"/>
          <w:rtl/>
        </w:rPr>
        <w:t xml:space="preserve"> أساسي</w:t>
      </w:r>
      <w:r w:rsidR="0093351E">
        <w:rPr>
          <w:rStyle w:val="tlid-translation"/>
          <w:rFonts w:ascii="Simplified Arabic" w:hAnsi="Simplified Arabic" w:cs="Simplified Arabic"/>
          <w:sz w:val="28"/>
          <w:szCs w:val="28"/>
          <w:rtl/>
        </w:rPr>
        <w:t>ًا</w:t>
      </w:r>
      <w:r w:rsidRPr="00576429">
        <w:rPr>
          <w:rStyle w:val="tlid-translation"/>
          <w:rFonts w:ascii="Simplified Arabic" w:hAnsi="Simplified Arabic" w:cs="Simplified Arabic"/>
          <w:sz w:val="28"/>
          <w:szCs w:val="28"/>
          <w:rtl/>
        </w:rPr>
        <w:t xml:space="preserve"> لأداء الأعمال</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كما أن المطارات تجعل تج</w:t>
      </w:r>
      <w:r w:rsidR="00723138" w:rsidRPr="00576429">
        <w:rPr>
          <w:rStyle w:val="tlid-translation"/>
          <w:rFonts w:ascii="Simplified Arabic" w:hAnsi="Simplified Arabic" w:cs="Simplified Arabic"/>
          <w:sz w:val="28"/>
          <w:szCs w:val="28"/>
          <w:rtl/>
        </w:rPr>
        <w:t>ربة العملاء تحظى ب</w:t>
      </w:r>
      <w:r w:rsidR="00401075">
        <w:rPr>
          <w:rStyle w:val="tlid-translation"/>
          <w:rFonts w:ascii="Simplified Arabic" w:hAnsi="Simplified Arabic" w:cs="Simplified Arabic" w:hint="cs"/>
          <w:sz w:val="28"/>
          <w:szCs w:val="28"/>
          <w:rtl/>
        </w:rPr>
        <w:t>أ</w:t>
      </w:r>
      <w:r w:rsidR="007C1A77" w:rsidRPr="00576429">
        <w:rPr>
          <w:rStyle w:val="tlid-translation"/>
          <w:rFonts w:ascii="Simplified Arabic" w:hAnsi="Simplified Arabic" w:cs="Simplified Arabic"/>
          <w:sz w:val="28"/>
          <w:szCs w:val="28"/>
          <w:rtl/>
        </w:rPr>
        <w:t>و</w:t>
      </w:r>
      <w:r w:rsidR="00723138" w:rsidRPr="00576429">
        <w:rPr>
          <w:rStyle w:val="tlid-translation"/>
          <w:rFonts w:ascii="Simplified Arabic" w:hAnsi="Simplified Arabic" w:cs="Simplified Arabic"/>
          <w:sz w:val="28"/>
          <w:szCs w:val="28"/>
          <w:rtl/>
        </w:rPr>
        <w:t>لوية عالية"</w:t>
      </w:r>
      <w:r w:rsidR="00401075">
        <w:rPr>
          <w:rStyle w:val="tlid-translation"/>
          <w:rFonts w:ascii="Simplified Arabic" w:hAnsi="Simplified Arabic" w:cs="Simplified Arabic" w:hint="cs"/>
          <w:sz w:val="28"/>
          <w:szCs w:val="28"/>
          <w:rtl/>
        </w:rPr>
        <w:t>.</w:t>
      </w:r>
      <w:r w:rsidR="00723138"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تأخذ المطارات دورًا رائدًا في تحسين تجربة المسافرين حيث يطالب الركاب بمستويات</w:t>
      </w:r>
      <w:r w:rsidR="00401075">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أعلى من الخدمة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ويولي المنظمون </w:t>
      </w:r>
      <w:r w:rsidR="00686274">
        <w:rPr>
          <w:rStyle w:val="tlid-translation"/>
          <w:rFonts w:ascii="Simplified Arabic" w:hAnsi="Simplified Arabic" w:cs="Simplified Arabic"/>
          <w:sz w:val="28"/>
          <w:szCs w:val="28"/>
          <w:rtl/>
        </w:rPr>
        <w:t>اهتمام</w:t>
      </w:r>
      <w:r w:rsidRPr="00576429">
        <w:rPr>
          <w:rStyle w:val="tlid-translation"/>
          <w:rFonts w:ascii="Simplified Arabic" w:hAnsi="Simplified Arabic" w:cs="Simplified Arabic"/>
          <w:sz w:val="28"/>
          <w:szCs w:val="28"/>
          <w:rtl/>
        </w:rPr>
        <w:t>ا</w:t>
      </w:r>
      <w:r w:rsidR="00C16180">
        <w:rPr>
          <w:rStyle w:val="tlid-translation"/>
          <w:rFonts w:ascii="Simplified Arabic" w:hAnsi="Simplified Arabic" w:cs="Simplified Arabic"/>
          <w:sz w:val="28"/>
          <w:szCs w:val="28"/>
          <w:rtl/>
        </w:rPr>
        <w:t xml:space="preserve"> أكبر </w:t>
      </w:r>
      <w:r w:rsidR="00401075">
        <w:rPr>
          <w:rStyle w:val="tlid-translation"/>
          <w:rFonts w:ascii="Simplified Arabic" w:hAnsi="Simplified Arabic" w:cs="Simplified Arabic"/>
          <w:sz w:val="28"/>
          <w:szCs w:val="28"/>
          <w:rtl/>
        </w:rPr>
        <w:t>بخدمة</w:t>
      </w:r>
      <w:r w:rsidRPr="00576429">
        <w:rPr>
          <w:rStyle w:val="tlid-translation"/>
          <w:rFonts w:ascii="Simplified Arabic" w:hAnsi="Simplified Arabic" w:cs="Simplified Arabic"/>
          <w:sz w:val="28"/>
          <w:szCs w:val="28"/>
          <w:rtl/>
        </w:rPr>
        <w:t xml:space="preserve"> المطار وتقديمه</w:t>
      </w:r>
      <w:r w:rsidR="0093351E">
        <w:rPr>
          <w:rStyle w:val="tlid-translation"/>
          <w:rFonts w:ascii="Simplified Arabic" w:hAnsi="Simplified Arabic" w:cs="Simplified Arabic"/>
          <w:sz w:val="28"/>
          <w:szCs w:val="28"/>
          <w:rtl/>
        </w:rPr>
        <w:t>.</w:t>
      </w:r>
    </w:p>
    <w:p w:rsidR="009822CB" w:rsidRPr="00576429" w:rsidRDefault="009822CB" w:rsidP="002F5406">
      <w:pPr>
        <w:spacing w:after="0" w:line="240" w:lineRule="auto"/>
        <w:jc w:val="lowKashida"/>
        <w:rPr>
          <w:rFonts w:ascii="Simplified Arabic" w:hAnsi="Simplified Arabic" w:cs="Simplified Arabic"/>
          <w:sz w:val="28"/>
          <w:szCs w:val="28"/>
          <w:rtl/>
        </w:rPr>
      </w:pPr>
      <w:r w:rsidRPr="00576429">
        <w:rPr>
          <w:rStyle w:val="tlid-translation"/>
          <w:rFonts w:ascii="Simplified Arabic" w:hAnsi="Simplified Arabic" w:cs="Simplified Arabic"/>
          <w:sz w:val="28"/>
          <w:szCs w:val="28"/>
          <w:rtl/>
        </w:rPr>
        <w:t xml:space="preserve">يوفر المقياس بيانات </w:t>
      </w:r>
      <w:r w:rsidRPr="00576429">
        <w:rPr>
          <w:rStyle w:val="tlid-translation"/>
          <w:rFonts w:asciiTheme="majorBidi" w:hAnsiTheme="majorBidi" w:cstheme="majorBidi"/>
          <w:sz w:val="28"/>
          <w:szCs w:val="28"/>
        </w:rPr>
        <w:t>ASQ</w:t>
      </w:r>
      <w:r w:rsidR="00401075">
        <w:rPr>
          <w:rStyle w:val="tlid-translation"/>
          <w:rFonts w:ascii="Simplified Arabic" w:hAnsi="Simplified Arabic" w:cs="Simplified Arabic"/>
          <w:sz w:val="28"/>
          <w:szCs w:val="28"/>
          <w:rtl/>
        </w:rPr>
        <w:t xml:space="preserve"> الحالية الإجمالية</w:t>
      </w:r>
      <w:r w:rsidR="00401075">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استنادًا إلى القياسات الموضوعية المستمدة من </w:t>
      </w:r>
      <w:r w:rsidR="00356410">
        <w:rPr>
          <w:rStyle w:val="tlid-translation"/>
          <w:rFonts w:ascii="Simplified Arabic" w:hAnsi="Simplified Arabic" w:cs="Simplified Arabic"/>
          <w:sz w:val="28"/>
          <w:szCs w:val="28"/>
          <w:rtl/>
        </w:rPr>
        <w:t>استبيان</w:t>
      </w:r>
      <w:r w:rsidRPr="00576429">
        <w:rPr>
          <w:rStyle w:val="tlid-translation"/>
          <w:rFonts w:ascii="Simplified Arabic" w:hAnsi="Simplified Arabic" w:cs="Simplified Arabic"/>
          <w:sz w:val="28"/>
          <w:szCs w:val="28"/>
          <w:rtl/>
        </w:rPr>
        <w:t xml:space="preserve"> </w:t>
      </w:r>
      <w:r w:rsidRPr="00576429">
        <w:rPr>
          <w:rStyle w:val="tlid-translation"/>
          <w:rFonts w:asciiTheme="majorBidi" w:hAnsiTheme="majorBidi" w:cstheme="majorBidi"/>
          <w:sz w:val="28"/>
          <w:szCs w:val="28"/>
        </w:rPr>
        <w:t>ASQ</w:t>
      </w:r>
      <w:r w:rsidRPr="00576429">
        <w:rPr>
          <w:rStyle w:val="tlid-translation"/>
          <w:rFonts w:ascii="Simplified Arabic" w:hAnsi="Simplified Arabic" w:cs="Simplified Arabic"/>
          <w:sz w:val="28"/>
          <w:szCs w:val="28"/>
          <w:rtl/>
        </w:rPr>
        <w:t xml:space="preserve"> للمغادرين على مقياس من خمس نقاط</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وأكثر مؤشرات وفئات الأداء الرئيسية ذات الصلة للعملاء، بما في ذلك الوصول إلى المطارات والأمن ومراقبة الجوازات ومرافق المطار</w:t>
      </w:r>
      <w:r w:rsidR="0093351E">
        <w:rPr>
          <w:rStyle w:val="tlid-translation"/>
          <w:rFonts w:ascii="Simplified Arabic" w:hAnsi="Simplified Arabic" w:cs="Simplified Arabic"/>
          <w:sz w:val="28"/>
          <w:szCs w:val="28"/>
          <w:rtl/>
        </w:rPr>
        <w:t>.</w:t>
      </w:r>
    </w:p>
    <w:p w:rsidR="00F83B4E" w:rsidRPr="00576429" w:rsidRDefault="009822CB" w:rsidP="00297059">
      <w:pPr>
        <w:spacing w:after="0" w:line="240" w:lineRule="auto"/>
        <w:jc w:val="lowKashida"/>
        <w:rPr>
          <w:rStyle w:val="tlid-translation"/>
          <w:rFonts w:ascii="Simplified Arabic" w:hAnsi="Simplified Arabic" w:cs="Simplified Arabic"/>
          <w:sz w:val="28"/>
          <w:szCs w:val="28"/>
          <w:rtl/>
        </w:rPr>
      </w:pPr>
      <w:r w:rsidRPr="00576429">
        <w:rPr>
          <w:rStyle w:val="tlid-translation"/>
          <w:rFonts w:ascii="Simplified Arabic" w:hAnsi="Simplified Arabic" w:cs="Simplified Arabic"/>
          <w:sz w:val="28"/>
          <w:szCs w:val="28"/>
          <w:rtl/>
        </w:rPr>
        <w:t>تم فحص جودة الخدمة ورضا العملاء عن أفضل 14 شركة طيران أمريكية في الفترة ما بين</w:t>
      </w:r>
      <w:r w:rsidR="003A17C9" w:rsidRPr="00576429">
        <w:rPr>
          <w:rStyle w:val="tlid-translation"/>
          <w:rFonts w:ascii="Simplified Arabic" w:hAnsi="Simplified Arabic" w:cs="Simplified Arabic" w:hint="cs"/>
          <w:sz w:val="28"/>
          <w:szCs w:val="28"/>
          <w:rtl/>
        </w:rPr>
        <w:t xml:space="preserve"> عام</w:t>
      </w:r>
      <w:r w:rsidR="00401075">
        <w:rPr>
          <w:rStyle w:val="tlid-translation"/>
          <w:rFonts w:ascii="Simplified Arabic" w:hAnsi="Simplified Arabic" w:cs="Simplified Arabic" w:hint="cs"/>
          <w:sz w:val="28"/>
          <w:szCs w:val="28"/>
          <w:rtl/>
        </w:rPr>
        <w:t>ي</w:t>
      </w:r>
      <w:r w:rsidR="00BA4A2E">
        <w:rPr>
          <w:rStyle w:val="tlid-translation"/>
          <w:rFonts w:ascii="Simplified Arabic" w:hAnsi="Simplified Arabic" w:cs="Simplified Arabic" w:hint="cs"/>
          <w:sz w:val="28"/>
          <w:szCs w:val="28"/>
          <w:rtl/>
        </w:rPr>
        <w:t xml:space="preserve"> </w:t>
      </w:r>
      <w:r w:rsidRPr="00576429">
        <w:rPr>
          <w:rStyle w:val="tlid-translation"/>
          <w:rFonts w:ascii="Simplified Arabic" w:hAnsi="Simplified Arabic" w:cs="Simplified Arabic"/>
          <w:sz w:val="28"/>
          <w:szCs w:val="28"/>
          <w:rtl/>
        </w:rPr>
        <w:t xml:space="preserve">2007 و2011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بيانات من تقارير وزارة النقل الجوي للنقل</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تتمثل أهداف هذه الدراسة في مقارنة رضا العملاء وجودة الخدمة فيما يتعلق ب</w:t>
      </w:r>
      <w:r w:rsidR="007120A6">
        <w:rPr>
          <w:rStyle w:val="tlid-translation"/>
          <w:rFonts w:ascii="Simplified Arabic" w:hAnsi="Simplified Arabic" w:cs="Simplified Arabic"/>
          <w:sz w:val="28"/>
          <w:szCs w:val="28"/>
          <w:rtl/>
        </w:rPr>
        <w:t>أبعاد</w:t>
      </w:r>
      <w:r w:rsidRPr="00576429">
        <w:rPr>
          <w:rStyle w:val="tlid-translation"/>
          <w:rFonts w:ascii="Simplified Arabic" w:hAnsi="Simplified Arabic" w:cs="Simplified Arabic"/>
          <w:sz w:val="28"/>
          <w:szCs w:val="28"/>
          <w:rtl/>
        </w:rPr>
        <w:t xml:space="preserve"> جودة شركات الطيران</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وبالتالي تحديد العلاقات بين </w:t>
      </w:r>
      <w:r w:rsidR="007120A6">
        <w:rPr>
          <w:rStyle w:val="tlid-translation"/>
          <w:rFonts w:ascii="Simplified Arabic" w:hAnsi="Simplified Arabic" w:cs="Simplified Arabic"/>
          <w:sz w:val="28"/>
          <w:szCs w:val="28"/>
          <w:rtl/>
        </w:rPr>
        <w:t>أبعاد</w:t>
      </w:r>
      <w:r w:rsidRPr="00576429">
        <w:rPr>
          <w:rStyle w:val="tlid-translation"/>
          <w:rFonts w:ascii="Simplified Arabic" w:hAnsi="Simplified Arabic" w:cs="Simplified Arabic"/>
          <w:sz w:val="28"/>
          <w:szCs w:val="28"/>
          <w:rtl/>
        </w:rPr>
        <w:t xml:space="preserve"> جودة الخدمة و</w:t>
      </w:r>
      <w:r w:rsidR="008362A8" w:rsidRPr="00576429">
        <w:rPr>
          <w:rStyle w:val="tlid-translation"/>
          <w:rFonts w:ascii="Simplified Arabic" w:hAnsi="Simplified Arabic" w:cs="Simplified Arabic"/>
          <w:sz w:val="28"/>
          <w:szCs w:val="28"/>
          <w:rtl/>
        </w:rPr>
        <w:t>رضا</w:t>
      </w:r>
      <w:r w:rsidRPr="00576429">
        <w:rPr>
          <w:rStyle w:val="tlid-translation"/>
          <w:rFonts w:ascii="Simplified Arabic" w:hAnsi="Simplified Arabic" w:cs="Simplified Arabic"/>
          <w:sz w:val="28"/>
          <w:szCs w:val="28"/>
          <w:rtl/>
        </w:rPr>
        <w:t xml:space="preserve"> الركاب على خدمات شركات الطيران</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وكشفت مراجعة نقدية للأدبيات أن صناعة الطيران تكافح مع العديد من التحديات: خفض التكاليف</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w:t>
      </w:r>
      <w:r w:rsidR="00642818" w:rsidRPr="00576429">
        <w:rPr>
          <w:rStyle w:val="tlid-translation"/>
          <w:rFonts w:ascii="Simplified Arabic" w:hAnsi="Simplified Arabic" w:cs="Simplified Arabic"/>
          <w:sz w:val="28"/>
          <w:szCs w:val="28"/>
          <w:rtl/>
        </w:rPr>
        <w:t>إدارة</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الطلب المتقلب</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ومواكبة متطلبات الجودة الصارمة في حين تح</w:t>
      </w:r>
      <w:r w:rsidR="00526ECA">
        <w:rPr>
          <w:rStyle w:val="tlid-translation"/>
          <w:rFonts w:ascii="Simplified Arabic" w:hAnsi="Simplified Arabic" w:cs="Simplified Arabic" w:hint="cs"/>
          <w:sz w:val="28"/>
          <w:szCs w:val="28"/>
          <w:rtl/>
          <w:lang w:bidi="ar-EG"/>
        </w:rPr>
        <w:t>أولا</w:t>
      </w:r>
      <w:r w:rsidRPr="00576429">
        <w:rPr>
          <w:rStyle w:val="tlid-translation"/>
          <w:rFonts w:ascii="Simplified Arabic" w:hAnsi="Simplified Arabic" w:cs="Simplified Arabic"/>
          <w:sz w:val="28"/>
          <w:szCs w:val="28"/>
          <w:rtl/>
        </w:rPr>
        <w:t xml:space="preserve">لحفاظ على خدمات متفوقة وتلبية </w:t>
      </w:r>
      <w:r w:rsidR="00031142">
        <w:rPr>
          <w:rStyle w:val="tlid-translation"/>
          <w:rFonts w:ascii="Simplified Arabic" w:hAnsi="Simplified Arabic" w:cs="Simplified Arabic"/>
          <w:sz w:val="28"/>
          <w:szCs w:val="28"/>
          <w:rtl/>
        </w:rPr>
        <w:t>احتياج</w:t>
      </w:r>
      <w:r w:rsidRPr="00576429">
        <w:rPr>
          <w:rStyle w:val="tlid-translation"/>
          <w:rFonts w:ascii="Simplified Arabic" w:hAnsi="Simplified Arabic" w:cs="Simplified Arabic"/>
          <w:sz w:val="28"/>
          <w:szCs w:val="28"/>
          <w:rtl/>
        </w:rPr>
        <w:t>ات مختلف مجموعات العملاء</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تم جمع البيانات من تقرير المستهلك عن السفر الجوي التابع لوزارة النقل حول التدابير التالية: النسبة المئوية </w:t>
      </w:r>
      <w:r w:rsidRPr="00576429">
        <w:rPr>
          <w:rStyle w:val="tlid-translation"/>
          <w:rFonts w:ascii="Simplified Arabic" w:hAnsi="Simplified Arabic" w:cs="Simplified Arabic"/>
          <w:sz w:val="28"/>
          <w:szCs w:val="28"/>
          <w:rtl/>
        </w:rPr>
        <w:lastRenderedPageBreak/>
        <w:t>للوقت الذي تم الوصول إليه</w:t>
      </w:r>
      <w:r w:rsidR="003464FA">
        <w:rPr>
          <w:rStyle w:val="tlid-translation"/>
          <w:rFonts w:ascii="Simplified Arabic" w:hAnsi="Simplified Arabic" w:cs="Simplified Arabic"/>
          <w:sz w:val="28"/>
          <w:szCs w:val="28"/>
          <w:rtl/>
        </w:rPr>
        <w:t>،</w:t>
      </w:r>
      <w:r w:rsidR="00B67DEF">
        <w:rPr>
          <w:rStyle w:val="tlid-translation"/>
          <w:rFonts w:ascii="Simplified Arabic" w:hAnsi="Simplified Arabic" w:cs="Simplified Arabic"/>
          <w:sz w:val="28"/>
          <w:szCs w:val="28"/>
          <w:rtl/>
        </w:rPr>
        <w:t xml:space="preserve"> والركاب </w:t>
      </w:r>
      <w:r w:rsidR="00B67DEF">
        <w:rPr>
          <w:rStyle w:val="tlid-translation"/>
          <w:rFonts w:ascii="Simplified Arabic" w:hAnsi="Simplified Arabic" w:cs="Simplified Arabic" w:hint="cs"/>
          <w:sz w:val="28"/>
          <w:szCs w:val="28"/>
          <w:rtl/>
        </w:rPr>
        <w:t>الذين رفضوا</w:t>
      </w:r>
      <w:r w:rsidRPr="00576429">
        <w:rPr>
          <w:rStyle w:val="tlid-translation"/>
          <w:rFonts w:ascii="Simplified Arabic" w:hAnsi="Simplified Arabic" w:cs="Simplified Arabic"/>
          <w:sz w:val="28"/>
          <w:szCs w:val="28"/>
          <w:rtl/>
        </w:rPr>
        <w:t xml:space="preserve"> الصعود، والأمتعة الخاطئة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وشك</w:t>
      </w:r>
      <w:r w:rsidR="007C1A77" w:rsidRPr="00576429">
        <w:rPr>
          <w:rStyle w:val="tlid-translation"/>
          <w:rFonts w:ascii="Simplified Arabic" w:hAnsi="Simplified Arabic" w:cs="Simplified Arabic" w:hint="cs"/>
          <w:sz w:val="28"/>
          <w:szCs w:val="28"/>
          <w:rtl/>
        </w:rPr>
        <w:t>او</w:t>
      </w:r>
      <w:r w:rsidRPr="00576429">
        <w:rPr>
          <w:rStyle w:val="tlid-translation"/>
          <w:rFonts w:ascii="Simplified Arabic" w:hAnsi="Simplified Arabic" w:cs="Simplified Arabic"/>
          <w:sz w:val="28"/>
          <w:szCs w:val="28"/>
          <w:rtl/>
        </w:rPr>
        <w:t>ى العملاء</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 xml:space="preserve">طريقة البحث الكمي، تم </w:t>
      </w:r>
      <w:r w:rsidR="00FC5B24">
        <w:rPr>
          <w:rStyle w:val="tlid-translation"/>
          <w:rFonts w:ascii="Simplified Arabic" w:hAnsi="Simplified Arabic" w:cs="Simplified Arabic"/>
          <w:sz w:val="28"/>
          <w:szCs w:val="28"/>
          <w:rtl/>
        </w:rPr>
        <w:t>استخدام</w:t>
      </w:r>
      <w:r w:rsidR="00BA4A2E">
        <w:rPr>
          <w:rStyle w:val="tlid-translation"/>
          <w:rFonts w:ascii="Simplified Arabic" w:hAnsi="Simplified Arabic" w:cs="Simplified Arabic"/>
          <w:sz w:val="28"/>
          <w:szCs w:val="28"/>
          <w:rtl/>
        </w:rPr>
        <w:t xml:space="preserve"> </w:t>
      </w:r>
      <w:r w:rsidRPr="00576429">
        <w:rPr>
          <w:rStyle w:val="tlid-translation"/>
          <w:rFonts w:asciiTheme="majorBidi" w:hAnsiTheme="majorBidi" w:cstheme="majorBidi"/>
          <w:sz w:val="28"/>
          <w:szCs w:val="28"/>
        </w:rPr>
        <w:t>Microsoft</w:t>
      </w:r>
      <w:r w:rsidRPr="00576429">
        <w:rPr>
          <w:rStyle w:val="tlid-translation"/>
          <w:rFonts w:ascii="Simplified Arabic" w:hAnsi="Simplified Arabic" w:cs="Simplified Arabic"/>
          <w:sz w:val="28"/>
          <w:szCs w:val="28"/>
        </w:rPr>
        <w:t xml:space="preserve"> </w:t>
      </w:r>
      <w:r w:rsidRPr="00576429">
        <w:rPr>
          <w:rStyle w:val="tlid-translation"/>
          <w:rFonts w:asciiTheme="majorBidi" w:hAnsiTheme="majorBidi" w:cstheme="majorBidi"/>
          <w:sz w:val="28"/>
          <w:szCs w:val="28"/>
        </w:rPr>
        <w:t>Excel</w:t>
      </w:r>
      <w:r w:rsidRPr="00576429">
        <w:rPr>
          <w:rStyle w:val="tlid-translation"/>
          <w:rFonts w:ascii="Simplified Arabic" w:hAnsi="Simplified Arabic" w:cs="Simplified Arabic"/>
          <w:sz w:val="28"/>
          <w:szCs w:val="28"/>
        </w:rPr>
        <w:t xml:space="preserve"> </w:t>
      </w:r>
      <w:r w:rsidRPr="00576429">
        <w:rPr>
          <w:rStyle w:val="tlid-translation"/>
          <w:rFonts w:ascii="Simplified Arabic" w:hAnsi="Simplified Arabic" w:cs="Simplified Arabic"/>
          <w:sz w:val="28"/>
          <w:szCs w:val="28"/>
          <w:rtl/>
        </w:rPr>
        <w:t xml:space="preserve">الإصدار 2010 لتحليل البيانات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النسب المئوية والوسط و</w:t>
      </w:r>
      <w:r w:rsidR="00A04726" w:rsidRPr="00576429">
        <w:rPr>
          <w:rStyle w:val="tlid-translation"/>
          <w:rFonts w:ascii="Simplified Arabic" w:hAnsi="Simplified Arabic" w:cs="Simplified Arabic"/>
          <w:sz w:val="28"/>
          <w:szCs w:val="28"/>
          <w:rtl/>
        </w:rPr>
        <w:t>ال</w:t>
      </w:r>
      <w:r w:rsidR="007120A6">
        <w:rPr>
          <w:rStyle w:val="tlid-translation"/>
          <w:rFonts w:ascii="Simplified Arabic" w:hAnsi="Simplified Arabic" w:cs="Simplified Arabic"/>
          <w:sz w:val="28"/>
          <w:szCs w:val="28"/>
          <w:rtl/>
        </w:rPr>
        <w:t>انحراف</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المعياري</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تشير النتائج إلى أنه في حين تتقارب شركات النقل التقليدي</w:t>
      </w:r>
      <w:r w:rsidR="00B67DEF">
        <w:rPr>
          <w:rStyle w:val="tlid-translation"/>
          <w:rFonts w:ascii="Simplified Arabic" w:hAnsi="Simplified Arabic" w:cs="Simplified Arabic"/>
          <w:sz w:val="28"/>
          <w:szCs w:val="28"/>
          <w:rtl/>
        </w:rPr>
        <w:t>ة نحو مستوى أعلى من جودة الخدمة</w:t>
      </w:r>
      <w:r w:rsidRPr="00576429">
        <w:rPr>
          <w:rStyle w:val="tlid-translation"/>
          <w:rFonts w:ascii="Simplified Arabic" w:hAnsi="Simplified Arabic" w:cs="Simplified Arabic"/>
          <w:sz w:val="28"/>
          <w:szCs w:val="28"/>
          <w:rtl/>
        </w:rPr>
        <w:t xml:space="preserve"> </w:t>
      </w:r>
      <w:r w:rsidR="00BD3317" w:rsidRPr="00576429">
        <w:rPr>
          <w:rStyle w:val="tlid-translation"/>
          <w:rFonts w:ascii="Simplified Arabic" w:hAnsi="Simplified Arabic" w:cs="Simplified Arabic"/>
          <w:sz w:val="28"/>
          <w:szCs w:val="28"/>
          <w:rtl/>
        </w:rPr>
        <w:t>ب</w:t>
      </w:r>
      <w:r w:rsidR="00FC5B24">
        <w:rPr>
          <w:rStyle w:val="tlid-translation"/>
          <w:rFonts w:ascii="Simplified Arabic" w:hAnsi="Simplified Arabic" w:cs="Simplified Arabic"/>
          <w:sz w:val="28"/>
          <w:szCs w:val="28"/>
          <w:rtl/>
        </w:rPr>
        <w:t>استخدام</w:t>
      </w:r>
      <w:r w:rsidR="00D47EC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 xml:space="preserve">المقاييس الأربعة، لا يزال هناك </w:t>
      </w:r>
      <w:r w:rsidR="00C16180">
        <w:rPr>
          <w:rStyle w:val="tlid-translation"/>
          <w:rFonts w:ascii="Simplified Arabic" w:hAnsi="Simplified Arabic" w:cs="Simplified Arabic"/>
          <w:sz w:val="28"/>
          <w:szCs w:val="28"/>
          <w:rtl/>
        </w:rPr>
        <w:t>اختلاف</w:t>
      </w:r>
      <w:r w:rsidR="005704C6" w:rsidRPr="00576429">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كبير</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في هذه الدراسة</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على مدى فترة خمس سنوات من 2007 إلى 2011</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وجد أن جودة خدمات شركات الطيران منخفضة التكلفة بشكل عام أعلى من شركات الطيران التقليدية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وكانت الآثار المتعلقة بتكاليف التشغيل وحصة السوق والبنية التحتية وخدمة العملاء واضحة</w:t>
      </w:r>
      <w:r w:rsidR="0093351E">
        <w:rPr>
          <w:rStyle w:val="tlid-translation"/>
          <w:rFonts w:ascii="Simplified Arabic" w:hAnsi="Simplified Arabic" w:cs="Simplified Arabic"/>
          <w:sz w:val="28"/>
          <w:szCs w:val="28"/>
          <w:rtl/>
        </w:rPr>
        <w:t>.</w:t>
      </w:r>
      <w:r w:rsidR="00174FA3" w:rsidRPr="00576429">
        <w:rPr>
          <w:rStyle w:val="tlid-translation"/>
          <w:rFonts w:ascii="Simplified Arabic" w:hAnsi="Simplified Arabic" w:cs="Simplified Arabic"/>
          <w:sz w:val="28"/>
          <w:szCs w:val="28"/>
          <w:rtl/>
        </w:rPr>
        <w:t xml:space="preserve"> </w:t>
      </w:r>
    </w:p>
    <w:p w:rsidR="009822CB" w:rsidRPr="00576429" w:rsidRDefault="009822CB" w:rsidP="00B67DEF">
      <w:pPr>
        <w:spacing w:after="0" w:line="240" w:lineRule="auto"/>
        <w:jc w:val="both"/>
        <w:rPr>
          <w:rFonts w:ascii="Simplified Arabic" w:hAnsi="Simplified Arabic" w:cs="Simplified Arabic"/>
          <w:sz w:val="28"/>
          <w:szCs w:val="28"/>
          <w:rtl/>
          <w:lang w:bidi="ar-EG"/>
        </w:rPr>
      </w:pPr>
      <w:r w:rsidRPr="00576429">
        <w:rPr>
          <w:rStyle w:val="tlid-translation"/>
          <w:rFonts w:ascii="Simplified Arabic" w:hAnsi="Simplified Arabic" w:cs="Simplified Arabic"/>
          <w:sz w:val="28"/>
          <w:szCs w:val="28"/>
        </w:rPr>
        <w:t xml:space="preserve"> </w:t>
      </w:r>
      <w:r w:rsidRPr="00576429">
        <w:rPr>
          <w:rStyle w:val="tlid-translation"/>
          <w:rFonts w:ascii="Simplified Arabic" w:hAnsi="Simplified Arabic" w:cs="Simplified Arabic"/>
          <w:sz w:val="28"/>
          <w:szCs w:val="28"/>
          <w:rtl/>
        </w:rPr>
        <w:t>توصل</w:t>
      </w:r>
      <w:r w:rsidRPr="00576429">
        <w:rPr>
          <w:rStyle w:val="tlid-translation"/>
          <w:rFonts w:asciiTheme="majorBidi" w:hAnsiTheme="majorBidi" w:cstheme="majorBidi"/>
          <w:rtl/>
        </w:rPr>
        <w:t xml:space="preserve"> </w:t>
      </w:r>
      <w:r w:rsidRPr="00576429">
        <w:rPr>
          <w:rStyle w:val="tlid-translation"/>
          <w:rFonts w:asciiTheme="majorBidi" w:hAnsiTheme="majorBidi" w:cstheme="majorBidi"/>
        </w:rPr>
        <w:t>Obioma R</w:t>
      </w:r>
      <w:r w:rsidR="0093351E">
        <w:rPr>
          <w:rStyle w:val="tlid-translation"/>
          <w:rFonts w:asciiTheme="majorBidi" w:hAnsiTheme="majorBidi" w:cstheme="majorBidi"/>
        </w:rPr>
        <w:t>.</w:t>
      </w:r>
      <w:r w:rsidRPr="00576429">
        <w:rPr>
          <w:rStyle w:val="tlid-translation"/>
          <w:rFonts w:asciiTheme="majorBidi" w:hAnsiTheme="majorBidi" w:cstheme="majorBidi"/>
        </w:rPr>
        <w:t xml:space="preserve"> Nwaogbe</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83"/>
      </w:r>
      <w:r w:rsidR="005259CE" w:rsidRPr="00DB2524">
        <w:rPr>
          <w:rStyle w:val="FootnoteReference"/>
          <w:rFonts w:asciiTheme="majorBidi" w:hAnsiTheme="majorBidi" w:cstheme="majorBidi"/>
          <w:b/>
          <w:bCs/>
          <w:rtl/>
        </w:rPr>
        <w:t>)</w:t>
      </w:r>
      <w:r w:rsidR="009C29AA" w:rsidRPr="00576429">
        <w:rPr>
          <w:rFonts w:ascii="Simplified Arabic" w:hAnsi="Simplified Arabic" w:cs="Simplified Arabic"/>
          <w:sz w:val="28"/>
          <w:szCs w:val="28"/>
          <w:rtl/>
          <w:lang w:bidi="ar-EG"/>
        </w:rPr>
        <w:t xml:space="preserve"> </w:t>
      </w:r>
      <w:r w:rsidRPr="00576429">
        <w:rPr>
          <w:rStyle w:val="tlid-translation"/>
          <w:rFonts w:ascii="Simplified Arabic" w:hAnsi="Simplified Arabic" w:cs="Simplified Arabic"/>
          <w:sz w:val="28"/>
          <w:szCs w:val="28"/>
          <w:rtl/>
        </w:rPr>
        <w:t xml:space="preserve">إلى وجود صلة ذات دلالة </w:t>
      </w:r>
      <w:r w:rsidR="00C16180">
        <w:rPr>
          <w:rStyle w:val="tlid-translation"/>
          <w:rFonts w:ascii="Simplified Arabic" w:hAnsi="Simplified Arabic" w:cs="Simplified Arabic"/>
          <w:sz w:val="28"/>
          <w:szCs w:val="28"/>
          <w:rtl/>
        </w:rPr>
        <w:t>إحصا</w:t>
      </w:r>
      <w:r w:rsidRPr="00576429">
        <w:rPr>
          <w:rStyle w:val="tlid-translation"/>
          <w:rFonts w:ascii="Simplified Arabic" w:hAnsi="Simplified Arabic" w:cs="Simplified Arabic"/>
          <w:sz w:val="28"/>
          <w:szCs w:val="28"/>
          <w:rtl/>
        </w:rPr>
        <w:t>ئية بين وجهات نظر الراكب والرضا عن خدمات شركات الطيران</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وبناءً على نتائج الدراسة،</w:t>
      </w:r>
      <w:r w:rsidR="00B67DEF">
        <w:rPr>
          <w:rStyle w:val="tlid-translation"/>
          <w:rFonts w:ascii="Simplified Arabic" w:hAnsi="Simplified Arabic" w:cs="Simplified Arabic" w:hint="cs"/>
          <w:sz w:val="28"/>
          <w:szCs w:val="28"/>
          <w:rtl/>
        </w:rPr>
        <w:t xml:space="preserve"> </w:t>
      </w:r>
      <w:r w:rsidR="00FF4AC3">
        <w:rPr>
          <w:rStyle w:val="tlid-translation"/>
          <w:rFonts w:ascii="Simplified Arabic" w:hAnsi="Simplified Arabic" w:cs="Simplified Arabic"/>
          <w:sz w:val="28"/>
          <w:szCs w:val="28"/>
          <w:rtl/>
        </w:rPr>
        <w:t>أوص</w:t>
      </w:r>
      <w:r w:rsidRPr="00576429">
        <w:rPr>
          <w:rStyle w:val="tlid-translation"/>
          <w:rFonts w:ascii="Simplified Arabic" w:hAnsi="Simplified Arabic" w:cs="Simplified Arabic"/>
          <w:sz w:val="28"/>
          <w:szCs w:val="28"/>
          <w:rtl/>
        </w:rPr>
        <w:t>ى المؤلفون بتحسين موثوقية خدمات الخطوط الجوية للوفاء بمتطلبات الركاب وتوقعاتهم</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حيث تم تصنيف هذا المتغير في المتوسط </w:t>
      </w:r>
      <w:r w:rsidRPr="00576429">
        <w:rPr>
          <w:rStyle w:val="tlid-translation"/>
          <w:rFonts w:ascii="Times New Roman" w:hAnsi="Times New Roman" w:cs="Times New Roman" w:hint="cs"/>
          <w:sz w:val="28"/>
          <w:szCs w:val="28"/>
          <w:rtl/>
        </w:rPr>
        <w:t>​​</w:t>
      </w:r>
      <w:r w:rsidRPr="00576429">
        <w:rPr>
          <w:rStyle w:val="tlid-translation"/>
          <w:rFonts w:ascii="Simplified Arabic" w:hAnsi="Simplified Arabic" w:cs="Simplified Arabic"/>
          <w:sz w:val="28"/>
          <w:szCs w:val="28"/>
          <w:rtl/>
        </w:rPr>
        <w:t>في هذه الخطوط الجوية</w:t>
      </w:r>
      <w:r w:rsidR="0093351E">
        <w:rPr>
          <w:rStyle w:val="tlid-translation"/>
          <w:rFonts w:ascii="Simplified Arabic" w:hAnsi="Simplified Arabic" w:cs="Simplified Arabic"/>
          <w:sz w:val="28"/>
          <w:szCs w:val="28"/>
          <w:rtl/>
        </w:rPr>
        <w:t>.</w:t>
      </w:r>
      <w:r w:rsidR="00B67DEF">
        <w:rPr>
          <w:rStyle w:val="tlid-translation"/>
          <w:rFonts w:ascii="Simplified Arabic" w:hAnsi="Simplified Arabic" w:cs="Simplified Arabic" w:hint="cs"/>
          <w:sz w:val="28"/>
          <w:szCs w:val="28"/>
          <w:rtl/>
        </w:rPr>
        <w:t xml:space="preserve"> </w:t>
      </w:r>
      <w:r w:rsidRPr="00576429">
        <w:rPr>
          <w:rStyle w:val="tlid-translation"/>
          <w:rFonts w:ascii="Simplified Arabic" w:hAnsi="Simplified Arabic" w:cs="Simplified Arabic"/>
          <w:sz w:val="28"/>
          <w:szCs w:val="28"/>
          <w:rtl/>
        </w:rPr>
        <w:t xml:space="preserve">كما يجب على شركات الطيران تطوير </w:t>
      </w:r>
      <w:r w:rsidR="003B4BD2">
        <w:rPr>
          <w:rStyle w:val="tlid-translation"/>
          <w:rFonts w:ascii="Simplified Arabic" w:hAnsi="Simplified Arabic" w:cs="Simplified Arabic"/>
          <w:sz w:val="28"/>
          <w:szCs w:val="28"/>
          <w:rtl/>
        </w:rPr>
        <w:t>استراتيج</w:t>
      </w:r>
      <w:r w:rsidRPr="00576429">
        <w:rPr>
          <w:rStyle w:val="tlid-translation"/>
          <w:rFonts w:ascii="Simplified Arabic" w:hAnsi="Simplified Arabic" w:cs="Simplified Arabic"/>
          <w:sz w:val="28"/>
          <w:szCs w:val="28"/>
          <w:rtl/>
        </w:rPr>
        <w:t>يات التسويق الموجهة للركاب والمحافظة عليها لتحسين القدرة على تحمل التكاليف ورعاية العملاء</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وأﺧﯾر</w:t>
      </w:r>
      <w:r w:rsidR="0093351E">
        <w:rPr>
          <w:rStyle w:val="tlid-translation"/>
          <w:rFonts w:ascii="Simplified Arabic" w:hAnsi="Simplified Arabic" w:cs="Simplified Arabic"/>
          <w:sz w:val="28"/>
          <w:szCs w:val="28"/>
          <w:rtl/>
        </w:rPr>
        <w:t>ًا</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ﯾﻧﺑﻐﻲ ﻋﻟﯽ اﻟﺣﮐوﻣﺔ وﺿﻊ </w:t>
      </w:r>
      <w:r w:rsidR="00B67DEF">
        <w:rPr>
          <w:rStyle w:val="tlid-translation"/>
          <w:rFonts w:ascii="Simplified Arabic" w:hAnsi="Simplified Arabic" w:cs="Simplified Arabic"/>
          <w:sz w:val="28"/>
          <w:szCs w:val="28"/>
          <w:rtl/>
        </w:rPr>
        <w:t>ﺳﯾﺎﺳﺔ ﺧﺎﺻﺔ ﺑﺎﻟﺻﻧﺎﻋﺔ ﻟﺗﺷﺟﯾﻊ ودﻋ</w:t>
      </w:r>
      <w:r w:rsidR="00B67DEF">
        <w:rPr>
          <w:rStyle w:val="tlid-translation"/>
          <w:rFonts w:ascii="Simplified Arabic" w:hAnsi="Simplified Arabic" w:cs="Simplified Arabic" w:hint="cs"/>
          <w:sz w:val="28"/>
          <w:szCs w:val="28"/>
          <w:rtl/>
        </w:rPr>
        <w:t xml:space="preserve">م </w:t>
      </w:r>
      <w:r w:rsidR="00B67DEF">
        <w:rPr>
          <w:rStyle w:val="tlid-translation"/>
          <w:rFonts w:ascii="Simplified Arabic" w:hAnsi="Simplified Arabic" w:cs="Simplified Arabic"/>
          <w:sz w:val="28"/>
          <w:szCs w:val="28"/>
          <w:rtl/>
        </w:rPr>
        <w:t>اﻻﺳﺗﺛﻣﺎر</w:t>
      </w:r>
      <w:r w:rsidR="00B67DEF">
        <w:rPr>
          <w:rStyle w:val="tlid-translation"/>
          <w:rFonts w:ascii="Simplified Arabic" w:hAnsi="Simplified Arabic" w:cs="Simplified Arabic" w:hint="cs"/>
          <w:sz w:val="28"/>
          <w:szCs w:val="28"/>
          <w:rtl/>
        </w:rPr>
        <w:t xml:space="preserve"> </w:t>
      </w:r>
      <w:r w:rsidR="00B67DEF">
        <w:rPr>
          <w:rStyle w:val="tlid-translation"/>
          <w:rFonts w:ascii="Simplified Arabic" w:hAnsi="Simplified Arabic" w:cs="Simplified Arabic"/>
          <w:sz w:val="28"/>
          <w:szCs w:val="28"/>
          <w:rtl/>
        </w:rPr>
        <w:t>اﻟﻣﺑﺎﺷر ﻓﻲ</w:t>
      </w:r>
      <w:r w:rsidR="00B67DEF">
        <w:rPr>
          <w:rStyle w:val="tlid-translation"/>
          <w:rFonts w:ascii="Simplified Arabic" w:hAnsi="Simplified Arabic" w:cs="Simplified Arabic" w:hint="cs"/>
          <w:sz w:val="28"/>
          <w:szCs w:val="28"/>
          <w:rtl/>
        </w:rPr>
        <w:t xml:space="preserve"> </w:t>
      </w:r>
      <w:r w:rsidRPr="00576429">
        <w:rPr>
          <w:rStyle w:val="tlid-translation"/>
          <w:rFonts w:ascii="Simplified Arabic" w:hAnsi="Simplified Arabic" w:cs="Simplified Arabic"/>
          <w:sz w:val="28"/>
          <w:szCs w:val="28"/>
          <w:rtl/>
        </w:rPr>
        <w:t>اﻟﻘطﺎع اﻟذي ﯾﺟﻟب راﺣﺔ اﻟرﮐﺎب</w:t>
      </w:r>
      <w:r w:rsidR="0093351E">
        <w:rPr>
          <w:rStyle w:val="tlid-translation"/>
          <w:rFonts w:ascii="Simplified Arabic" w:hAnsi="Simplified Arabic" w:cs="Simplified Arabic"/>
          <w:sz w:val="28"/>
          <w:szCs w:val="28"/>
          <w:rtl/>
        </w:rPr>
        <w:t>.</w:t>
      </w:r>
    </w:p>
    <w:p w:rsidR="009822CB" w:rsidRPr="00576429" w:rsidRDefault="009822CB"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توصل </w:t>
      </w:r>
      <w:r w:rsidRPr="00576429">
        <w:rPr>
          <w:rFonts w:ascii="Simplified Arabic" w:hAnsi="Simplified Arabic" w:cs="Simplified Arabic"/>
          <w:sz w:val="28"/>
          <w:szCs w:val="28"/>
          <w:rtl/>
        </w:rPr>
        <w:t>خير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الدين،</w:t>
      </w:r>
      <w:r w:rsidRPr="00576429">
        <w:rPr>
          <w:rFonts w:ascii="Simplified Arabic" w:hAnsi="Simplified Arabic" w:cs="Simplified Arabic"/>
          <w:sz w:val="28"/>
          <w:szCs w:val="28"/>
        </w:rPr>
        <w:t xml:space="preserve"> </w:t>
      </w:r>
      <w:r w:rsidR="00B67DEF">
        <w:rPr>
          <w:rFonts w:ascii="Simplified Arabic" w:hAnsi="Simplified Arabic" w:cs="Simplified Arabic" w:hint="cs"/>
          <w:sz w:val="28"/>
          <w:szCs w:val="28"/>
          <w:rtl/>
        </w:rPr>
        <w:t>و</w:t>
      </w:r>
      <w:r w:rsidRPr="00576429">
        <w:rPr>
          <w:rFonts w:ascii="Simplified Arabic" w:hAnsi="Simplified Arabic" w:cs="Simplified Arabic"/>
          <w:sz w:val="28"/>
          <w:szCs w:val="28"/>
          <w:rtl/>
        </w:rPr>
        <w:t>عمرو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حسن 2009</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84"/>
      </w:r>
      <w:r w:rsidR="005259CE" w:rsidRPr="00DB2524">
        <w:rPr>
          <w:rStyle w:val="FootnoteReference"/>
          <w:rFonts w:asciiTheme="majorBidi" w:hAnsiTheme="majorBidi" w:cstheme="majorBidi"/>
          <w:b/>
          <w:bCs/>
          <w:rtl/>
        </w:rPr>
        <w:t>)</w:t>
      </w:r>
      <w:r w:rsidR="009C29AA" w:rsidRPr="00576429">
        <w:rPr>
          <w:rFonts w:ascii="Simplified Arabic" w:hAnsi="Simplified Arabic" w:cs="Simplified Arabic"/>
          <w:sz w:val="28"/>
          <w:szCs w:val="28"/>
          <w:rtl/>
          <w:lang w:bidi="ar-EG"/>
        </w:rPr>
        <w:t xml:space="preserve"> أنه يجب </w:t>
      </w:r>
      <w:r w:rsidRPr="00576429">
        <w:rPr>
          <w:rFonts w:ascii="Simplified Arabic" w:hAnsi="Simplified Arabic" w:cs="Simplified Arabic"/>
          <w:sz w:val="28"/>
          <w:szCs w:val="28"/>
          <w:rtl/>
          <w:lang w:bidi="ar-EG"/>
        </w:rPr>
        <w:t xml:space="preserve">على شركات الطيران </w:t>
      </w:r>
      <w:r w:rsidR="00557DD1">
        <w:rPr>
          <w:rFonts w:ascii="Simplified Arabic" w:hAnsi="Simplified Arabic" w:cs="Simplified Arabic"/>
          <w:sz w:val="28"/>
          <w:szCs w:val="28"/>
          <w:rtl/>
          <w:lang w:bidi="ar-EG"/>
        </w:rPr>
        <w:t>اعتبار</w:t>
      </w:r>
      <w:r w:rsidRPr="00576429">
        <w:rPr>
          <w:rFonts w:ascii="Simplified Arabic" w:hAnsi="Simplified Arabic" w:cs="Simplified Arabic"/>
          <w:sz w:val="28"/>
          <w:szCs w:val="28"/>
          <w:rtl/>
          <w:lang w:bidi="ar-EG"/>
        </w:rPr>
        <w:t xml:space="preserve"> العملاء أصل</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من أُصولها والعمل على إدارتهم ومعرفة ال</w:t>
      </w:r>
      <w:r w:rsidR="00FF4AC3">
        <w:rPr>
          <w:rFonts w:ascii="Simplified Arabic" w:hAnsi="Simplified Arabic" w:cs="Simplified Arabic"/>
          <w:sz w:val="28"/>
          <w:szCs w:val="28"/>
          <w:rtl/>
          <w:lang w:bidi="ar-EG"/>
        </w:rPr>
        <w:t>استثمار</w:t>
      </w:r>
      <w:r w:rsidRPr="00576429">
        <w:rPr>
          <w:rFonts w:ascii="Simplified Arabic" w:hAnsi="Simplified Arabic" w:cs="Simplified Arabic"/>
          <w:sz w:val="28"/>
          <w:szCs w:val="28"/>
          <w:rtl/>
          <w:lang w:bidi="ar-EG"/>
        </w:rPr>
        <w:t>ات</w:t>
      </w:r>
      <w:r w:rsidR="002B1102">
        <w:rPr>
          <w:rFonts w:ascii="Simplified Arabic" w:hAnsi="Simplified Arabic" w:cs="Simplified Arabic"/>
          <w:sz w:val="28"/>
          <w:szCs w:val="28"/>
          <w:rtl/>
          <w:lang w:bidi="ar-EG"/>
        </w:rPr>
        <w:t xml:space="preserve"> التي </w:t>
      </w:r>
      <w:r w:rsidRPr="00576429">
        <w:rPr>
          <w:rFonts w:ascii="Simplified Arabic" w:hAnsi="Simplified Arabic" w:cs="Simplified Arabic"/>
          <w:sz w:val="28"/>
          <w:szCs w:val="28"/>
          <w:rtl/>
          <w:lang w:bidi="ar-EG"/>
        </w:rPr>
        <w:t>يجب القيام بها للحفاظ عليهم وزيادة التدفقات النقدية منهم,</w:t>
      </w:r>
      <w:r w:rsidR="00B67DEF">
        <w:rPr>
          <w:rFonts w:ascii="Simplified Arabic" w:hAnsi="Simplified Arabic" w:cs="Simplified Arabic" w:hint="cs"/>
          <w:sz w:val="28"/>
          <w:szCs w:val="28"/>
          <w:rtl/>
          <w:lang w:bidi="ar-EG"/>
        </w:rPr>
        <w:t xml:space="preserve"> </w:t>
      </w:r>
      <w:r w:rsidR="00B67DEF">
        <w:rPr>
          <w:rFonts w:ascii="Simplified Arabic" w:hAnsi="Simplified Arabic" w:cs="Simplified Arabic"/>
          <w:sz w:val="28"/>
          <w:szCs w:val="28"/>
          <w:rtl/>
          <w:lang w:bidi="ar-EG"/>
        </w:rPr>
        <w:t>بهدف زيادة قدرتها التنافسية وال</w:t>
      </w:r>
      <w:r w:rsidR="00B67DEF">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دائية</w:t>
      </w:r>
      <w:r w:rsidR="0093351E">
        <w:rPr>
          <w:rFonts w:ascii="Simplified Arabic" w:hAnsi="Simplified Arabic" w:cs="Simplified Arabic"/>
          <w:sz w:val="28"/>
          <w:szCs w:val="28"/>
          <w:rtl/>
          <w:lang w:bidi="ar-EG"/>
        </w:rPr>
        <w:t>.</w:t>
      </w:r>
    </w:p>
    <w:p w:rsidR="009822CB" w:rsidRPr="00576429" w:rsidRDefault="002563DB" w:rsidP="00016890">
      <w:pPr>
        <w:spacing w:before="240" w:after="0" w:line="240" w:lineRule="auto"/>
        <w:jc w:val="lowKashida"/>
        <w:rPr>
          <w:rStyle w:val="tlid-translation"/>
          <w:rFonts w:asciiTheme="majorBidi" w:hAnsiTheme="majorBidi" w:cstheme="majorBidi"/>
          <w:rtl/>
          <w:lang w:bidi="ar-EG"/>
        </w:rPr>
      </w:pPr>
      <w:r w:rsidRPr="00576429">
        <w:rPr>
          <w:rStyle w:val="tlid-translation"/>
          <w:rFonts w:ascii="Simplified Arabic" w:hAnsi="Simplified Arabic" w:cs="Simplified Arabic"/>
          <w:sz w:val="28"/>
          <w:szCs w:val="28"/>
          <w:rtl/>
        </w:rPr>
        <w:lastRenderedPageBreak/>
        <w:t>خلصت الأبحاث التي تمولها إدارة</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 xml:space="preserve">الطيران الفيدرالية </w:t>
      </w:r>
      <w:r w:rsidRPr="00576429">
        <w:rPr>
          <w:rStyle w:val="tlid-translation"/>
          <w:rFonts w:ascii="Simplified Arabic" w:hAnsi="Simplified Arabic" w:cs="Simplified Arabic"/>
          <w:sz w:val="28"/>
          <w:szCs w:val="28"/>
        </w:rPr>
        <w:t>FAA</w:t>
      </w:r>
      <w:r w:rsidR="00BA4A2E">
        <w:rPr>
          <w:rStyle w:val="tlid-translation"/>
          <w:rFonts w:ascii="Simplified Arabic" w:hAnsi="Simplified Arabic" w:cs="Simplified Arabic"/>
          <w:sz w:val="28"/>
          <w:szCs w:val="28"/>
          <w:rtl/>
          <w:lang w:bidi="ar-EG"/>
        </w:rPr>
        <w:t xml:space="preserve"> </w:t>
      </w:r>
      <w:r w:rsidRPr="00576429">
        <w:rPr>
          <w:rStyle w:val="tlid-translation"/>
          <w:rFonts w:ascii="Simplified Arabic" w:hAnsi="Simplified Arabic" w:cs="Simplified Arabic"/>
          <w:sz w:val="28"/>
          <w:szCs w:val="28"/>
          <w:rtl/>
        </w:rPr>
        <w:t>لاستكشاف الم</w:t>
      </w:r>
      <w:r w:rsidR="00B67DEF">
        <w:rPr>
          <w:rStyle w:val="tlid-translation"/>
          <w:rFonts w:ascii="Simplified Arabic" w:hAnsi="Simplified Arabic" w:cs="Simplified Arabic"/>
          <w:sz w:val="28"/>
          <w:szCs w:val="28"/>
          <w:rtl/>
        </w:rPr>
        <w:t xml:space="preserve">زيد من الأساليب العلمية لتصميم </w:t>
      </w:r>
      <w:r w:rsidR="00B67DEF">
        <w:rPr>
          <w:rStyle w:val="tlid-translation"/>
          <w:rFonts w:ascii="Simplified Arabic" w:hAnsi="Simplified Arabic" w:cs="Simplified Arabic" w:hint="cs"/>
          <w:sz w:val="28"/>
          <w:szCs w:val="28"/>
          <w:rtl/>
        </w:rPr>
        <w:t>و</w:t>
      </w:r>
      <w:r w:rsidRPr="00576429">
        <w:rPr>
          <w:rStyle w:val="tlid-translation"/>
          <w:rFonts w:ascii="Simplified Arabic" w:hAnsi="Simplified Arabic" w:cs="Simplified Arabic"/>
          <w:sz w:val="28"/>
          <w:szCs w:val="28"/>
          <w:rtl/>
        </w:rPr>
        <w:t>مقاييس أداء محطات الركاب في المطارات (19) إلى أن مقاييس الأداء والخدمة (التشغيلية والمكانية وال</w:t>
      </w:r>
      <w:r w:rsidR="001E5E68">
        <w:rPr>
          <w:rStyle w:val="tlid-translation"/>
          <w:rFonts w:ascii="Simplified Arabic" w:hAnsi="Simplified Arabic" w:cs="Simplified Arabic"/>
          <w:sz w:val="28"/>
          <w:szCs w:val="28"/>
          <w:rtl/>
        </w:rPr>
        <w:t>اقتصادية</w:t>
      </w:r>
      <w:r w:rsidRPr="00576429">
        <w:rPr>
          <w:rStyle w:val="tlid-translation"/>
          <w:rFonts w:ascii="Simplified Arabic" w:hAnsi="Simplified Arabic" w:cs="Simplified Arabic"/>
          <w:sz w:val="28"/>
          <w:szCs w:val="28"/>
          <w:rtl/>
        </w:rPr>
        <w:t>) مطلوبة كمدخل لأي</w:t>
      </w:r>
      <w:r w:rsidR="00B67DEF">
        <w:rPr>
          <w:rStyle w:val="tlid-translation"/>
          <w:rFonts w:ascii="Simplified Arabic" w:hAnsi="Simplified Arabic" w:cs="Simplified Arabic"/>
          <w:sz w:val="28"/>
          <w:szCs w:val="28"/>
          <w:rtl/>
        </w:rPr>
        <w:t xml:space="preserve"> نظام قائم على المحاكاة يستخدم </w:t>
      </w:r>
      <w:r w:rsidRPr="00576429">
        <w:rPr>
          <w:rStyle w:val="tlid-translation"/>
          <w:rFonts w:ascii="Simplified Arabic" w:hAnsi="Simplified Arabic" w:cs="Simplified Arabic"/>
          <w:sz w:val="28"/>
          <w:szCs w:val="28"/>
          <w:rtl/>
        </w:rPr>
        <w:t>لتخطيط</w:t>
      </w:r>
      <w:r w:rsidR="00B67DEF">
        <w:rPr>
          <w:rStyle w:val="tlid-translation"/>
          <w:rFonts w:ascii="Simplified Arabic" w:hAnsi="Simplified Arabic" w:cs="Simplified Arabic" w:hint="cs"/>
          <w:sz w:val="28"/>
          <w:szCs w:val="28"/>
          <w:rtl/>
        </w:rPr>
        <w:t xml:space="preserve"> و</w:t>
      </w:r>
      <w:r w:rsidRPr="00576429">
        <w:rPr>
          <w:rStyle w:val="tlid-translation"/>
          <w:rFonts w:ascii="Simplified Arabic" w:hAnsi="Simplified Arabic" w:cs="Simplified Arabic"/>
          <w:sz w:val="28"/>
          <w:szCs w:val="28"/>
          <w:rtl/>
        </w:rPr>
        <w:t>تصميم وتقييم تشغيل محطات المطار</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ومع ذلك</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هناك نقص في البيانات المتطورة لقياسات الأداء والخدمة لدعم </w:t>
      </w:r>
      <w:r w:rsidR="00FC5B24">
        <w:rPr>
          <w:rStyle w:val="tlid-translation"/>
          <w:rFonts w:ascii="Simplified Arabic" w:hAnsi="Simplified Arabic" w:cs="Simplified Arabic"/>
          <w:sz w:val="28"/>
          <w:szCs w:val="28"/>
          <w:rtl/>
        </w:rPr>
        <w:t>استخدام</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محاكاة الأراضي</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ول</w:t>
      </w:r>
      <w:r w:rsidR="00375F78">
        <w:rPr>
          <w:rStyle w:val="tlid-translation"/>
          <w:rFonts w:ascii="Simplified Arabic" w:hAnsi="Simplified Arabic" w:cs="Simplified Arabic"/>
          <w:sz w:val="28"/>
          <w:szCs w:val="28"/>
          <w:rtl/>
        </w:rPr>
        <w:t>إجراء</w:t>
      </w:r>
      <w:r w:rsidRPr="00576429">
        <w:rPr>
          <w:rStyle w:val="tlid-translation"/>
          <w:rFonts w:ascii="Simplified Arabic" w:hAnsi="Simplified Arabic" w:cs="Simplified Arabic"/>
          <w:sz w:val="28"/>
          <w:szCs w:val="28"/>
          <w:rtl/>
        </w:rPr>
        <w:t xml:space="preserve"> </w:t>
      </w:r>
      <w:r w:rsidR="00016890">
        <w:rPr>
          <w:rStyle w:val="tlid-translation"/>
          <w:rFonts w:ascii="Simplified Arabic" w:hAnsi="Simplified Arabic" w:cs="Simplified Arabic" w:hint="cs"/>
          <w:sz w:val="28"/>
          <w:szCs w:val="28"/>
          <w:rtl/>
        </w:rPr>
        <w:t>و</w:t>
      </w:r>
      <w:r w:rsidRPr="00576429">
        <w:rPr>
          <w:rStyle w:val="tlid-translation"/>
          <w:rFonts w:ascii="Simplified Arabic" w:hAnsi="Simplified Arabic" w:cs="Simplified Arabic"/>
          <w:sz w:val="28"/>
          <w:szCs w:val="28"/>
          <w:rtl/>
        </w:rPr>
        <w:t>وضع إطار عمل</w:t>
      </w:r>
      <w:r w:rsidR="00016890">
        <w:rPr>
          <w:rStyle w:val="tlid-translation"/>
          <w:rFonts w:ascii="Simplified Arabic" w:hAnsi="Simplified Arabic" w:cs="Simplified Arabic" w:hint="cs"/>
          <w:sz w:val="28"/>
          <w:szCs w:val="28"/>
          <w:rtl/>
        </w:rPr>
        <w:t xml:space="preserve"> </w:t>
      </w:r>
      <w:r w:rsidRPr="00576429">
        <w:rPr>
          <w:rStyle w:val="tlid-translation"/>
          <w:rFonts w:asciiTheme="majorBidi" w:hAnsiTheme="majorBidi" w:cstheme="majorBidi"/>
        </w:rPr>
        <w:t>(Level Of Service</w:t>
      </w:r>
      <w:r w:rsidRPr="00576429">
        <w:rPr>
          <w:rStyle w:val="tlid-translation"/>
          <w:rFonts w:ascii="Simplified Arabic" w:hAnsi="Simplified Arabic" w:cs="Simplified Arabic"/>
          <w:sz w:val="28"/>
          <w:szCs w:val="28"/>
        </w:rPr>
        <w:t>)</w:t>
      </w:r>
      <w:r w:rsidR="00016890">
        <w:rPr>
          <w:rStyle w:val="tlid-translation"/>
          <w:rFonts w:ascii="Simplified Arabic" w:hAnsi="Simplified Arabic" w:cs="Simplified Arabic" w:hint="cs"/>
          <w:sz w:val="28"/>
          <w:szCs w:val="28"/>
          <w:rtl/>
        </w:rPr>
        <w:t xml:space="preserve"> </w:t>
      </w:r>
      <w:r w:rsidRPr="00576429">
        <w:rPr>
          <w:rStyle w:val="tlid-translation"/>
          <w:rFonts w:ascii="Simplified Arabic" w:hAnsi="Simplified Arabic" w:cs="Simplified Arabic"/>
          <w:sz w:val="28"/>
          <w:szCs w:val="28"/>
          <w:rtl/>
        </w:rPr>
        <w:t>التجاري،</w:t>
      </w:r>
      <w:r w:rsidR="00016890">
        <w:rPr>
          <w:rStyle w:val="tlid-translation"/>
          <w:rFonts w:ascii="Simplified Arabic" w:hAnsi="Simplified Arabic" w:cs="Simplified Arabic" w:hint="cs"/>
          <w:sz w:val="28"/>
          <w:szCs w:val="28"/>
          <w:rtl/>
        </w:rPr>
        <w:t xml:space="preserve"> وا</w:t>
      </w:r>
      <w:r w:rsidRPr="00576429">
        <w:rPr>
          <w:rStyle w:val="tlid-translation"/>
          <w:rFonts w:ascii="Simplified Arabic" w:hAnsi="Simplified Arabic" w:cs="Simplified Arabic"/>
          <w:sz w:val="28"/>
          <w:szCs w:val="28"/>
          <w:rtl/>
        </w:rPr>
        <w:t>لحساسيات السياسية والمجتمعية في المطارات وتكاليف التطوير والتنفيذ هي الأسباب الرئيسية لندرة البيانات</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ينبغي أن يكون إنشاء قواعد بيانات لتدابير الخدمة والأداء الخطوة المنطقية</w:t>
      </w:r>
      <w:r w:rsidR="00254C96">
        <w:rPr>
          <w:rStyle w:val="tlid-translation"/>
          <w:rFonts w:ascii="Simplified Arabic" w:hAnsi="Simplified Arabic" w:cs="Simplified Arabic"/>
          <w:sz w:val="28"/>
          <w:szCs w:val="28"/>
          <w:rtl/>
        </w:rPr>
        <w:t xml:space="preserve"> ال</w:t>
      </w:r>
      <w:r w:rsidR="00526ECA">
        <w:rPr>
          <w:rStyle w:val="tlid-translation"/>
          <w:rFonts w:ascii="Simplified Arabic" w:hAnsi="Simplified Arabic" w:cs="Simplified Arabic"/>
          <w:sz w:val="28"/>
          <w:szCs w:val="28"/>
          <w:rtl/>
        </w:rPr>
        <w:t>أولى</w:t>
      </w:r>
      <w:r w:rsidRPr="00576429">
        <w:rPr>
          <w:rStyle w:val="tlid-translation"/>
          <w:rFonts w:ascii="Simplified Arabic" w:hAnsi="Simplified Arabic" w:cs="Simplified Arabic"/>
          <w:sz w:val="28"/>
          <w:szCs w:val="28"/>
          <w:rtl/>
        </w:rPr>
        <w:t xml:space="preserve"> وشرط</w:t>
      </w:r>
      <w:r w:rsidR="0093351E">
        <w:rPr>
          <w:rStyle w:val="tlid-translation"/>
          <w:rFonts w:ascii="Simplified Arabic" w:hAnsi="Simplified Arabic" w:cs="Simplified Arabic"/>
          <w:sz w:val="28"/>
          <w:szCs w:val="28"/>
          <w:rtl/>
        </w:rPr>
        <w:t>ًا</w:t>
      </w:r>
      <w:r w:rsidRPr="00576429">
        <w:rPr>
          <w:rStyle w:val="tlid-translation"/>
          <w:rFonts w:ascii="Simplified Arabic" w:hAnsi="Simplified Arabic" w:cs="Simplified Arabic"/>
          <w:sz w:val="28"/>
          <w:szCs w:val="28"/>
          <w:rtl/>
        </w:rPr>
        <w:t xml:space="preserve"> أساسي</w:t>
      </w:r>
      <w:r w:rsidR="0093351E">
        <w:rPr>
          <w:rStyle w:val="tlid-translation"/>
          <w:rFonts w:ascii="Simplified Arabic" w:hAnsi="Simplified Arabic" w:cs="Simplified Arabic"/>
          <w:sz w:val="28"/>
          <w:szCs w:val="28"/>
          <w:rtl/>
        </w:rPr>
        <w:t>ًا</w:t>
      </w:r>
      <w:r w:rsidRPr="00576429">
        <w:rPr>
          <w:rStyle w:val="tlid-translation"/>
          <w:rFonts w:ascii="Simplified Arabic" w:hAnsi="Simplified Arabic" w:cs="Simplified Arabic"/>
          <w:sz w:val="28"/>
          <w:szCs w:val="28"/>
          <w:rtl/>
        </w:rPr>
        <w:t xml:space="preserve"> لنهج أكثر علمية في تصميم وإدارة</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عمليات محطات الركاب في المطارات</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يمكن تطوير معايير الخدمة بشكل ملائم من خلال </w:t>
      </w:r>
      <w:r w:rsidR="00FC5B24">
        <w:rPr>
          <w:rStyle w:val="tlid-translation"/>
          <w:rFonts w:ascii="Simplified Arabic" w:hAnsi="Simplified Arabic" w:cs="Simplified Arabic"/>
          <w:sz w:val="28"/>
          <w:szCs w:val="28"/>
          <w:rtl/>
        </w:rPr>
        <w:t>استخدام</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مفهوم الراكب</w:t>
      </w:r>
      <w:r w:rsidR="00016890">
        <w:rPr>
          <w:rStyle w:val="tlid-translation"/>
          <w:rFonts w:ascii="Simplified Arabic" w:hAnsi="Simplified Arabic" w:cs="Simplified Arabic" w:hint="cs"/>
          <w:sz w:val="28"/>
          <w:szCs w:val="28"/>
          <w:rtl/>
        </w:rPr>
        <w:t xml:space="preserve"> </w:t>
      </w:r>
      <w:r w:rsidRPr="00576429">
        <w:rPr>
          <w:rStyle w:val="tlid-translation"/>
          <w:rFonts w:asciiTheme="majorBidi" w:hAnsiTheme="majorBidi" w:cstheme="majorBidi"/>
        </w:rPr>
        <w:t>P-R</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الذي يشبه مفهوم</w:t>
      </w:r>
      <w:r w:rsidR="00016890">
        <w:rPr>
          <w:rStyle w:val="tlid-translation"/>
          <w:rFonts w:ascii="Simplified Arabic" w:hAnsi="Simplified Arabic" w:cs="Simplified Arabic" w:hint="cs"/>
          <w:sz w:val="28"/>
          <w:szCs w:val="28"/>
          <w:rtl/>
        </w:rPr>
        <w:t xml:space="preserve"> </w:t>
      </w:r>
      <w:r w:rsidRPr="00576429">
        <w:rPr>
          <w:rStyle w:val="tlid-translation"/>
          <w:rFonts w:ascii="Simplified Arabic" w:hAnsi="Simplified Arabic" w:cs="Simplified Arabic"/>
          <w:sz w:val="28"/>
          <w:szCs w:val="28"/>
        </w:rPr>
        <w:t xml:space="preserve"> </w:t>
      </w:r>
      <w:r w:rsidR="00016890">
        <w:rPr>
          <w:rStyle w:val="tlid-translation"/>
          <w:rFonts w:asciiTheme="majorBidi" w:hAnsiTheme="majorBidi" w:cstheme="majorBidi"/>
        </w:rPr>
        <w:t>(</w:t>
      </w:r>
      <w:r w:rsidRPr="00576429">
        <w:rPr>
          <w:rStyle w:val="tlid-translation"/>
          <w:rFonts w:asciiTheme="majorBidi" w:hAnsiTheme="majorBidi" w:cstheme="majorBidi"/>
        </w:rPr>
        <w:t>LOS</w:t>
      </w:r>
      <w:r w:rsidR="00016890">
        <w:rPr>
          <w:rStyle w:val="tlid-translation"/>
          <w:rFonts w:asciiTheme="majorBidi" w:hAnsiTheme="majorBidi" w:cstheme="majorBidi"/>
        </w:rPr>
        <w:t>)</w:t>
      </w:r>
      <w:r w:rsidRPr="00576429">
        <w:rPr>
          <w:rStyle w:val="tlid-translation"/>
          <w:rFonts w:ascii="Simplified Arabic" w:hAnsi="Simplified Arabic" w:cs="Simplified Arabic"/>
          <w:sz w:val="28"/>
          <w:szCs w:val="28"/>
          <w:rtl/>
        </w:rPr>
        <w:t>المستخدم في تخطيط الطرق السريعة ومرافق المشاة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قدمت في هذه الورقة منهجية لقياس جودة الخدمة في مرافق تجهيز محطات المطار بناء</w:t>
      </w:r>
      <w:r w:rsidR="00016890">
        <w:rPr>
          <w:rStyle w:val="tlid-translation"/>
          <w:rFonts w:ascii="Simplified Arabic" w:hAnsi="Simplified Arabic" w:cs="Simplified Arabic" w:hint="cs"/>
          <w:sz w:val="28"/>
          <w:szCs w:val="28"/>
          <w:rtl/>
        </w:rPr>
        <w:t>ً</w:t>
      </w:r>
      <w:r w:rsidRPr="00576429">
        <w:rPr>
          <w:rStyle w:val="tlid-translation"/>
          <w:rFonts w:ascii="Simplified Arabic" w:hAnsi="Simplified Arabic" w:cs="Simplified Arabic"/>
          <w:sz w:val="28"/>
          <w:szCs w:val="28"/>
          <w:rtl/>
        </w:rPr>
        <w:t xml:space="preserve"> على تصور المستخدمين وتقييم الخدمة</w:t>
      </w:r>
      <w:r w:rsidR="0093351E">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على الرغم من أنه لم يتم </w:t>
      </w:r>
      <w:r w:rsidR="00FC5B24">
        <w:rPr>
          <w:rStyle w:val="tlid-translation"/>
          <w:rFonts w:ascii="Simplified Arabic" w:hAnsi="Simplified Arabic" w:cs="Simplified Arabic"/>
          <w:sz w:val="28"/>
          <w:szCs w:val="28"/>
          <w:rtl/>
        </w:rPr>
        <w:t>استخدام</w:t>
      </w:r>
      <w:r w:rsidR="00BA4A2E">
        <w:rPr>
          <w:rStyle w:val="tlid-translation"/>
          <w:rFonts w:ascii="Simplified Arabic" w:hAnsi="Simplified Arabic" w:cs="Simplified Arabic"/>
          <w:sz w:val="28"/>
          <w:szCs w:val="28"/>
          <w:rtl/>
        </w:rPr>
        <w:t xml:space="preserve"> </w:t>
      </w:r>
      <w:r w:rsidRPr="00576429">
        <w:rPr>
          <w:rStyle w:val="tlid-translation"/>
          <w:rFonts w:ascii="Simplified Arabic" w:hAnsi="Simplified Arabic" w:cs="Simplified Arabic"/>
          <w:sz w:val="28"/>
          <w:szCs w:val="28"/>
          <w:rtl/>
        </w:rPr>
        <w:t>سوى قياس واحد لمقياس زمن الخدمة في المرفق</w:t>
      </w:r>
      <w:r w:rsidR="003464FA">
        <w:rPr>
          <w:rStyle w:val="tlid-translation"/>
          <w:rFonts w:ascii="Simplified Arabic" w:hAnsi="Simplified Arabic" w:cs="Simplified Arabic"/>
          <w:sz w:val="28"/>
          <w:szCs w:val="28"/>
          <w:rtl/>
        </w:rPr>
        <w:t>،</w:t>
      </w:r>
      <w:r w:rsidRPr="00576429">
        <w:rPr>
          <w:rStyle w:val="tlid-translation"/>
          <w:rFonts w:ascii="Simplified Arabic" w:hAnsi="Simplified Arabic" w:cs="Simplified Arabic"/>
          <w:sz w:val="28"/>
          <w:szCs w:val="28"/>
          <w:rtl/>
        </w:rPr>
        <w:t xml:space="preserve"> فقد يتم تضمين أي قياس</w:t>
      </w:r>
      <w:r w:rsidR="00174E15">
        <w:rPr>
          <w:rStyle w:val="tlid-translation"/>
          <w:rFonts w:ascii="Simplified Arabic" w:hAnsi="Simplified Arabic" w:cs="Simplified Arabic"/>
          <w:sz w:val="28"/>
          <w:szCs w:val="28"/>
          <w:rtl/>
        </w:rPr>
        <w:t xml:space="preserve"> آخر </w:t>
      </w:r>
      <w:r w:rsidRPr="00576429">
        <w:rPr>
          <w:rStyle w:val="tlid-translation"/>
          <w:rFonts w:ascii="Simplified Arabic" w:hAnsi="Simplified Arabic" w:cs="Simplified Arabic"/>
          <w:sz w:val="28"/>
          <w:szCs w:val="28"/>
          <w:rtl/>
        </w:rPr>
        <w:t>للأداء والخدمة يمكن قياسه</w:t>
      </w:r>
      <w:r w:rsidR="0093351E">
        <w:rPr>
          <w:rStyle w:val="tlid-translation"/>
          <w:rFonts w:ascii="Simplified Arabic" w:hAnsi="Simplified Arabic" w:cs="Simplified Arabic"/>
          <w:sz w:val="28"/>
          <w:szCs w:val="28"/>
          <w:rtl/>
        </w:rPr>
        <w:t>.</w:t>
      </w:r>
      <w:r w:rsidR="00016890">
        <w:rPr>
          <w:rStyle w:val="tlid-translation"/>
          <w:rFonts w:ascii="Simplified Arabic" w:hAnsi="Simplified Arabic" w:cs="Simplified Arabic" w:hint="cs"/>
          <w:sz w:val="28"/>
          <w:szCs w:val="28"/>
          <w:rtl/>
        </w:rPr>
        <w:t xml:space="preserve"> </w:t>
      </w:r>
      <w:r w:rsidRPr="00576429">
        <w:rPr>
          <w:rStyle w:val="tlid-translation"/>
          <w:rFonts w:ascii="Simplified Arabic" w:hAnsi="Simplified Arabic" w:cs="Simplified Arabic"/>
          <w:sz w:val="28"/>
          <w:szCs w:val="28"/>
          <w:rtl/>
        </w:rPr>
        <w:t>كما تم وصف</w:t>
      </w:r>
      <w:r w:rsidR="00016890">
        <w:rPr>
          <w:rStyle w:val="tlid-translation"/>
          <w:rFonts w:ascii="Simplified Arabic" w:hAnsi="Simplified Arabic" w:cs="Simplified Arabic" w:hint="cs"/>
          <w:sz w:val="28"/>
          <w:szCs w:val="28"/>
          <w:rtl/>
        </w:rPr>
        <w:t xml:space="preserve"> </w:t>
      </w:r>
      <w:r w:rsidR="00FF4AC3">
        <w:rPr>
          <w:rStyle w:val="tlid-translation"/>
          <w:rFonts w:ascii="Simplified Arabic" w:hAnsi="Simplified Arabic" w:cs="Simplified Arabic"/>
          <w:sz w:val="28"/>
          <w:szCs w:val="28"/>
          <w:rtl/>
        </w:rPr>
        <w:t>أوص</w:t>
      </w:r>
      <w:r w:rsidRPr="00576429">
        <w:rPr>
          <w:rStyle w:val="tlid-translation"/>
          <w:rFonts w:ascii="Simplified Arabic" w:hAnsi="Simplified Arabic" w:cs="Simplified Arabic"/>
          <w:sz w:val="28"/>
          <w:szCs w:val="28"/>
          <w:rtl/>
        </w:rPr>
        <w:t>اف الجدوى والتطبيق العملي وتطبيق هذا المفهوم في المطارات</w:t>
      </w:r>
      <w:r w:rsidR="0093351E">
        <w:rPr>
          <w:rStyle w:val="tlid-translation"/>
          <w:rFonts w:ascii="Simplified Arabic" w:hAnsi="Simplified Arabic" w:cs="Simplified Arabic"/>
          <w:rtl/>
        </w:rPr>
        <w:t>.</w:t>
      </w:r>
      <w:r w:rsidR="005259CE" w:rsidRPr="00DB2524">
        <w:rPr>
          <w:rStyle w:val="FootnoteReference"/>
          <w:rFonts w:asciiTheme="majorBidi" w:hAnsiTheme="majorBidi" w:cstheme="majorBidi"/>
          <w:b/>
          <w:bCs/>
          <w:rtl/>
        </w:rPr>
        <w:t>(</w:t>
      </w:r>
      <w:r w:rsidR="005259CE" w:rsidRPr="00DB2524">
        <w:rPr>
          <w:rStyle w:val="FootnoteReference"/>
          <w:rFonts w:asciiTheme="majorBidi" w:hAnsiTheme="majorBidi" w:cstheme="majorBidi"/>
          <w:b/>
          <w:bCs/>
          <w:rtl/>
        </w:rPr>
        <w:footnoteReference w:id="85"/>
      </w:r>
      <w:r w:rsidR="005259CE" w:rsidRPr="00DB2524">
        <w:rPr>
          <w:rStyle w:val="FootnoteReference"/>
          <w:rFonts w:asciiTheme="majorBidi" w:hAnsiTheme="majorBidi" w:cstheme="majorBidi"/>
          <w:b/>
          <w:bCs/>
          <w:rtl/>
        </w:rPr>
        <w:t>)</w:t>
      </w:r>
    </w:p>
    <w:p w:rsidR="009822CB" w:rsidRPr="00576429" w:rsidRDefault="00BA4A2E" w:rsidP="002563DB">
      <w:pPr>
        <w:spacing w:after="0" w:line="240" w:lineRule="auto"/>
        <w:jc w:val="lowKashida"/>
        <w:rPr>
          <w:rFonts w:ascii="Simplified Arabic" w:hAnsi="Simplified Arabic" w:cs="Simplified Arabic"/>
          <w:sz w:val="16"/>
          <w:szCs w:val="16"/>
          <w:rtl/>
          <w:lang w:bidi="ar-EG"/>
        </w:rPr>
      </w:pPr>
      <w:r>
        <w:rPr>
          <w:rStyle w:val="tlid-translation"/>
          <w:rFonts w:ascii="Simplified Arabic" w:hAnsi="Simplified Arabic" w:cs="Simplified Arabic"/>
          <w:sz w:val="28"/>
          <w:szCs w:val="28"/>
          <w:rtl/>
        </w:rPr>
        <w:t xml:space="preserve"> </w:t>
      </w:r>
    </w:p>
    <w:p w:rsidR="009822CB" w:rsidRPr="00576429" w:rsidRDefault="009822CB"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تغير</w:t>
      </w:r>
      <w:r w:rsidR="00766CFC" w:rsidRPr="00576429">
        <w:rPr>
          <w:rFonts w:ascii="Simplified Arabic" w:hAnsi="Simplified Arabic" w:cs="Simplified Arabic"/>
          <w:sz w:val="28"/>
          <w:szCs w:val="28"/>
          <w:rtl/>
          <w:lang w:bidi="ar-EG"/>
        </w:rPr>
        <w:t>ت</w:t>
      </w:r>
      <w:r w:rsidRPr="00576429">
        <w:rPr>
          <w:rFonts w:ascii="Simplified Arabic" w:hAnsi="Simplified Arabic" w:cs="Simplified Arabic"/>
          <w:sz w:val="28"/>
          <w:szCs w:val="28"/>
          <w:rtl/>
          <w:lang w:bidi="ar-EG"/>
        </w:rPr>
        <w:t xml:space="preserve"> تصورات المطارات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كما هو الحال بالنسبة لمشغلي المطارات الذين ينظرون إلى عملائهم</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قبل بضع سنوات فقط</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إذا سُئل الركاب عما يتوقعونه من زيارتهم للمطار،</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ردهم في كثير من الأحيان يشمل طوابير طويلة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24433A" w:rsidRPr="00576429">
        <w:rPr>
          <w:rFonts w:ascii="Simplified Arabic" w:hAnsi="Simplified Arabic" w:cs="Simplified Arabic"/>
          <w:sz w:val="28"/>
          <w:szCs w:val="28"/>
          <w:rtl/>
          <w:lang w:bidi="ar-EG"/>
        </w:rPr>
        <w:t>و</w:t>
      </w:r>
      <w:r w:rsidR="00375F78">
        <w:rPr>
          <w:rFonts w:ascii="Simplified Arabic" w:hAnsi="Simplified Arabic" w:cs="Simplified Arabic"/>
          <w:sz w:val="28"/>
          <w:szCs w:val="28"/>
          <w:rtl/>
          <w:lang w:bidi="ar-EG"/>
        </w:rPr>
        <w:t>إجراء</w:t>
      </w:r>
      <w:r w:rsidR="0024433A" w:rsidRPr="00576429">
        <w:rPr>
          <w:rFonts w:ascii="Simplified Arabic" w:hAnsi="Simplified Arabic" w:cs="Simplified Arabic"/>
          <w:sz w:val="28"/>
          <w:szCs w:val="28"/>
          <w:rtl/>
          <w:lang w:bidi="ar-EG"/>
        </w:rPr>
        <w:t>ات</w:t>
      </w:r>
      <w:r w:rsidRPr="00576429">
        <w:rPr>
          <w:rFonts w:ascii="Simplified Arabic" w:hAnsi="Simplified Arabic" w:cs="Simplified Arabic"/>
          <w:sz w:val="28"/>
          <w:szCs w:val="28"/>
          <w:rtl/>
          <w:lang w:bidi="ar-EG"/>
        </w:rPr>
        <w:t xml:space="preserve"> أمنية فظيعة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وموظفين غير مفيدين</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ودورات مياه قذرة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ومناطق بوابات مزدحمة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والقليل من الابتسامات</w:t>
      </w:r>
      <w:r w:rsidR="0093351E">
        <w:rPr>
          <w:rFonts w:ascii="Simplified Arabic" w:hAnsi="Simplified Arabic" w:cs="Simplified Arabic"/>
          <w:sz w:val="28"/>
          <w:szCs w:val="28"/>
          <w:rtl/>
          <w:lang w:bidi="ar-EG"/>
        </w:rPr>
        <w:t>.</w:t>
      </w:r>
      <w:r w:rsidR="00721608"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غالب</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ما كان ينظر إلى التجربة على أنها أكثر سلبية من الإيجابية</w:t>
      </w:r>
      <w:r w:rsidR="0093351E">
        <w:rPr>
          <w:rFonts w:ascii="Simplified Arabic" w:hAnsi="Simplified Arabic" w:cs="Simplified Arabic"/>
          <w:sz w:val="28"/>
          <w:szCs w:val="28"/>
          <w:rtl/>
          <w:lang w:bidi="ar-EG"/>
        </w:rPr>
        <w:t>.</w:t>
      </w:r>
    </w:p>
    <w:p w:rsidR="00602588" w:rsidRPr="00576429" w:rsidRDefault="0024433A" w:rsidP="00602588">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ف</w:t>
      </w:r>
      <w:r w:rsidR="009822CB" w:rsidRPr="00576429">
        <w:rPr>
          <w:rFonts w:ascii="Simplified Arabic" w:hAnsi="Simplified Arabic" w:cs="Simplified Arabic"/>
          <w:sz w:val="28"/>
          <w:szCs w:val="28"/>
          <w:rtl/>
          <w:lang w:bidi="ar-EG"/>
        </w:rPr>
        <w:t>هناك تغيير كبير في كيفية رؤية المطارات لعملائها</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لم تعد المطارات تشاهد شركات الطيران كعملاء رئيسيين لها</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lang w:bidi="ar-EG"/>
        </w:rPr>
        <w:t xml:space="preserve"> </w:t>
      </w:r>
      <w:r w:rsidR="009822CB" w:rsidRPr="00576429">
        <w:rPr>
          <w:rFonts w:ascii="Simplified Arabic" w:hAnsi="Simplified Arabic" w:cs="Simplified Arabic"/>
          <w:sz w:val="28"/>
          <w:szCs w:val="28"/>
          <w:rtl/>
          <w:lang w:bidi="ar-EG"/>
        </w:rPr>
        <w:t>أصبحت مطارات اليوم متطورة ومبدعة في التزامها بتميز خدمة العملاء</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بدء</w:t>
      </w:r>
      <w:r w:rsidR="0093351E">
        <w:rPr>
          <w:rFonts w:ascii="Simplified Arabic" w:hAnsi="Simplified Arabic" w:cs="Simplified Arabic"/>
          <w:sz w:val="28"/>
          <w:szCs w:val="28"/>
          <w:rtl/>
          <w:lang w:bidi="ar-EG"/>
        </w:rPr>
        <w:t>ًا</w:t>
      </w:r>
      <w:r w:rsidR="009822CB" w:rsidRPr="00576429">
        <w:rPr>
          <w:rFonts w:ascii="Simplified Arabic" w:hAnsi="Simplified Arabic" w:cs="Simplified Arabic"/>
          <w:sz w:val="28"/>
          <w:szCs w:val="28"/>
          <w:rtl/>
          <w:lang w:bidi="ar-EG"/>
        </w:rPr>
        <w:t xml:space="preserve"> من تحول التأكيد على الخدمة للعملاء بدل</w:t>
      </w:r>
      <w:r w:rsidR="0093351E">
        <w:rPr>
          <w:rFonts w:ascii="Simplified Arabic" w:hAnsi="Simplified Arabic" w:cs="Simplified Arabic"/>
          <w:sz w:val="28"/>
          <w:szCs w:val="28"/>
          <w:rtl/>
          <w:lang w:bidi="ar-EG"/>
        </w:rPr>
        <w:t>ًا</w:t>
      </w:r>
      <w:r w:rsidR="009822CB" w:rsidRPr="00576429">
        <w:rPr>
          <w:rFonts w:ascii="Simplified Arabic" w:hAnsi="Simplified Arabic" w:cs="Simplified Arabic"/>
          <w:sz w:val="28"/>
          <w:szCs w:val="28"/>
          <w:rtl/>
          <w:lang w:bidi="ar-EG"/>
        </w:rPr>
        <w:t xml:space="preserve"> من الركاب</w:t>
      </w:r>
      <w:r w:rsidR="0093351E">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lang w:bidi="ar-EG"/>
        </w:rPr>
        <w:t xml:space="preserve"> </w:t>
      </w:r>
      <w:r w:rsidR="009822CB" w:rsidRPr="00576429">
        <w:rPr>
          <w:rFonts w:ascii="Simplified Arabic" w:hAnsi="Simplified Arabic" w:cs="Simplified Arabic"/>
          <w:sz w:val="28"/>
          <w:szCs w:val="28"/>
          <w:rtl/>
          <w:lang w:bidi="ar-EG"/>
        </w:rPr>
        <w:t>كما يأخذ التركيز المتحول</w:t>
      </w:r>
      <w:r w:rsidRPr="00576429">
        <w:rPr>
          <w:rFonts w:ascii="Simplified Arabic" w:hAnsi="Simplified Arabic" w:cs="Simplified Arabic"/>
          <w:sz w:val="28"/>
          <w:szCs w:val="28"/>
          <w:rtl/>
          <w:lang w:bidi="ar-EG"/>
        </w:rPr>
        <w:t xml:space="preserve"> للعملاء بعين ال</w:t>
      </w:r>
      <w:r w:rsidR="00557DD1">
        <w:rPr>
          <w:rFonts w:ascii="Simplified Arabic" w:hAnsi="Simplified Arabic" w:cs="Simplified Arabic"/>
          <w:sz w:val="28"/>
          <w:szCs w:val="28"/>
          <w:rtl/>
          <w:lang w:bidi="ar-EG"/>
        </w:rPr>
        <w:t>اعتبار</w:t>
      </w:r>
      <w:r w:rsidRPr="00576429">
        <w:rPr>
          <w:rFonts w:ascii="Simplified Arabic" w:hAnsi="Simplified Arabic" w:cs="Simplified Arabic"/>
          <w:sz w:val="28"/>
          <w:szCs w:val="28"/>
          <w:rtl/>
          <w:lang w:bidi="ar-EG"/>
        </w:rPr>
        <w:t xml:space="preserve"> الموظفين</w:t>
      </w:r>
      <w:r w:rsidR="0093351E">
        <w:rPr>
          <w:rFonts w:ascii="Simplified Arabic" w:hAnsi="Simplified Arabic" w:cs="Simplified Arabic"/>
          <w:sz w:val="28"/>
          <w:szCs w:val="28"/>
          <w:rtl/>
          <w:lang w:bidi="ar-EG"/>
        </w:rPr>
        <w:t>.</w:t>
      </w:r>
      <w:r w:rsidR="00602588" w:rsidRPr="00576429">
        <w:rPr>
          <w:rFonts w:ascii="Simplified Arabic" w:hAnsi="Simplified Arabic" w:cs="Simplified Arabic" w:hint="cs"/>
          <w:sz w:val="28"/>
          <w:szCs w:val="28"/>
          <w:rtl/>
          <w:lang w:bidi="ar-EG"/>
        </w:rPr>
        <w:t xml:space="preserve"> إ</w:t>
      </w:r>
      <w:r w:rsidR="009822CB" w:rsidRPr="00576429">
        <w:rPr>
          <w:rFonts w:ascii="Simplified Arabic" w:hAnsi="Simplified Arabic" w:cs="Simplified Arabic"/>
          <w:sz w:val="28"/>
          <w:szCs w:val="28"/>
          <w:rtl/>
          <w:lang w:bidi="ar-EG"/>
        </w:rPr>
        <w:t>ن العديد من المطارات قد تحولت من التركيز على المسافرين كعملاء إلى منظور الضيافة</w:t>
      </w:r>
      <w:r w:rsidR="00BA4A2E">
        <w:rPr>
          <w:rFonts w:ascii="Simplified Arabic" w:hAnsi="Simplified Arabic" w:cs="Simplified Arabic"/>
          <w:sz w:val="28"/>
          <w:szCs w:val="28"/>
          <w:rtl/>
          <w:lang w:bidi="ar-EG"/>
        </w:rPr>
        <w:t xml:space="preserve"> </w:t>
      </w:r>
      <w:r w:rsidR="009822CB" w:rsidRPr="00576429">
        <w:rPr>
          <w:rFonts w:ascii="Simplified Arabic" w:hAnsi="Simplified Arabic" w:cs="Simplified Arabic"/>
          <w:sz w:val="28"/>
          <w:szCs w:val="28"/>
          <w:rtl/>
          <w:lang w:bidi="ar-EG"/>
        </w:rPr>
        <w:t>ومعاملة العملاء كضيوف</w:t>
      </w:r>
      <w:r w:rsidR="003464FA">
        <w:rPr>
          <w:rFonts w:ascii="Simplified Arabic" w:hAnsi="Simplified Arabic" w:cs="Simplified Arabic"/>
          <w:sz w:val="28"/>
          <w:szCs w:val="28"/>
          <w:rtl/>
          <w:lang w:bidi="ar-EG"/>
        </w:rPr>
        <w:t>،</w:t>
      </w:r>
      <w:r w:rsidR="009822CB" w:rsidRPr="00576429">
        <w:rPr>
          <w:rFonts w:ascii="Simplified Arabic" w:hAnsi="Simplified Arabic" w:cs="Simplified Arabic"/>
          <w:sz w:val="28"/>
          <w:szCs w:val="28"/>
          <w:rtl/>
          <w:lang w:bidi="ar-EG"/>
        </w:rPr>
        <w:t xml:space="preserve"> مما يدل على مستوى أعلى من الخدمة و</w:t>
      </w:r>
      <w:r w:rsidR="00642818" w:rsidRPr="00576429">
        <w:rPr>
          <w:rFonts w:ascii="Simplified Arabic" w:hAnsi="Simplified Arabic" w:cs="Simplified Arabic"/>
          <w:sz w:val="28"/>
          <w:szCs w:val="28"/>
          <w:rtl/>
          <w:lang w:bidi="ar-EG"/>
        </w:rPr>
        <w:t>ال</w:t>
      </w:r>
      <w:r w:rsidR="00686274">
        <w:rPr>
          <w:rFonts w:ascii="Simplified Arabic" w:hAnsi="Simplified Arabic" w:cs="Simplified Arabic"/>
          <w:sz w:val="28"/>
          <w:szCs w:val="28"/>
          <w:rtl/>
          <w:lang w:bidi="ar-EG"/>
        </w:rPr>
        <w:t>اهتمام</w:t>
      </w:r>
      <w:r w:rsidR="00BA4A2E">
        <w:rPr>
          <w:rFonts w:ascii="Simplified Arabic" w:hAnsi="Simplified Arabic" w:cs="Simplified Arabic"/>
          <w:sz w:val="28"/>
          <w:szCs w:val="28"/>
          <w:rtl/>
          <w:lang w:bidi="ar-EG"/>
        </w:rPr>
        <w:t xml:space="preserve"> </w:t>
      </w:r>
      <w:r w:rsidR="009822CB" w:rsidRPr="00576429">
        <w:rPr>
          <w:rFonts w:ascii="Simplified Arabic" w:hAnsi="Simplified Arabic" w:cs="Simplified Arabic"/>
          <w:sz w:val="28"/>
          <w:szCs w:val="28"/>
          <w:rtl/>
          <w:lang w:bidi="ar-EG"/>
        </w:rPr>
        <w:t>بال</w:t>
      </w:r>
      <w:r w:rsidR="00031142">
        <w:rPr>
          <w:rFonts w:ascii="Simplified Arabic" w:hAnsi="Simplified Arabic" w:cs="Simplified Arabic"/>
          <w:sz w:val="28"/>
          <w:szCs w:val="28"/>
          <w:rtl/>
          <w:lang w:bidi="ar-EG"/>
        </w:rPr>
        <w:t>احتياج</w:t>
      </w:r>
      <w:r w:rsidR="009822CB" w:rsidRPr="00576429">
        <w:rPr>
          <w:rFonts w:ascii="Simplified Arabic" w:hAnsi="Simplified Arabic" w:cs="Simplified Arabic"/>
          <w:sz w:val="28"/>
          <w:szCs w:val="28"/>
          <w:rtl/>
          <w:lang w:bidi="ar-EG"/>
        </w:rPr>
        <w:t>ات والمتطلبات</w:t>
      </w:r>
      <w:r w:rsidR="007006D4" w:rsidRPr="002D0D7E">
        <w:rPr>
          <w:rStyle w:val="FootnoteReference"/>
          <w:rFonts w:asciiTheme="majorBidi" w:hAnsiTheme="majorBidi" w:cstheme="majorBidi"/>
          <w:sz w:val="28"/>
          <w:szCs w:val="28"/>
          <w:vertAlign w:val="baseline"/>
        </w:rPr>
        <w:t>needs and wants</w:t>
      </w:r>
      <w:r w:rsidR="00BA4A2E" w:rsidRPr="002D0D7E">
        <w:rPr>
          <w:rStyle w:val="FootnoteReference"/>
          <w:rFonts w:asciiTheme="majorBidi" w:hAnsiTheme="majorBidi" w:cstheme="majorBidi"/>
          <w:sz w:val="28"/>
          <w:szCs w:val="28"/>
          <w:vertAlign w:val="baseline"/>
        </w:rPr>
        <w:t xml:space="preserve"> </w:t>
      </w:r>
      <w:r w:rsidR="005259CE" w:rsidRPr="00DB2524">
        <w:rPr>
          <w:rStyle w:val="FootnoteReference"/>
          <w:rFonts w:asciiTheme="majorBidi" w:hAnsiTheme="majorBidi" w:cstheme="majorBidi"/>
          <w:b/>
          <w:bCs/>
        </w:rPr>
        <w:t>(</w:t>
      </w:r>
      <w:r w:rsidR="005259CE" w:rsidRPr="00DB2524">
        <w:rPr>
          <w:rStyle w:val="FootnoteReference"/>
          <w:rFonts w:asciiTheme="majorBidi" w:hAnsiTheme="majorBidi" w:cstheme="majorBidi"/>
          <w:b/>
          <w:bCs/>
        </w:rPr>
        <w:footnoteReference w:id="86"/>
      </w:r>
      <w:r w:rsidR="005259CE" w:rsidRPr="00DB2524">
        <w:rPr>
          <w:rStyle w:val="FootnoteReference"/>
          <w:rFonts w:asciiTheme="majorBidi" w:hAnsiTheme="majorBidi" w:cstheme="majorBidi"/>
          <w:b/>
          <w:bCs/>
        </w:rPr>
        <w:t>)</w:t>
      </w:r>
      <w:r w:rsidR="0093351E" w:rsidRPr="00DB2524">
        <w:rPr>
          <w:rStyle w:val="FootnoteReference"/>
          <w:rFonts w:asciiTheme="majorBidi" w:hAnsiTheme="majorBidi" w:cstheme="majorBidi"/>
          <w:b/>
          <w:bCs/>
          <w:rtl/>
        </w:rPr>
        <w:t>.</w:t>
      </w:r>
    </w:p>
    <w:p w:rsidR="00E57357" w:rsidRPr="00A84F47" w:rsidRDefault="00602588" w:rsidP="00A84F47">
      <w:pPr>
        <w:bidi w:val="0"/>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br w:type="page"/>
      </w:r>
    </w:p>
    <w:p w:rsidR="00E57357" w:rsidRPr="00576429" w:rsidRDefault="00E57357" w:rsidP="00E57357">
      <w:pPr>
        <w:pStyle w:val="1"/>
        <w:spacing w:after="0" w:line="288" w:lineRule="auto"/>
        <w:ind w:firstLine="44"/>
        <w:jc w:val="both"/>
        <w:rPr>
          <w:b/>
          <w:bCs/>
          <w:sz w:val="28"/>
          <w:szCs w:val="28"/>
          <w:rtl/>
        </w:rPr>
      </w:pPr>
    </w:p>
    <w:p w:rsidR="00E57357" w:rsidRPr="00576429" w:rsidRDefault="00E57357" w:rsidP="00E57357">
      <w:pPr>
        <w:pStyle w:val="1"/>
        <w:spacing w:after="0" w:line="288" w:lineRule="auto"/>
        <w:ind w:firstLine="44"/>
        <w:jc w:val="both"/>
        <w:rPr>
          <w:b/>
          <w:bCs/>
          <w:sz w:val="28"/>
          <w:szCs w:val="28"/>
          <w:rtl/>
        </w:rPr>
      </w:pPr>
    </w:p>
    <w:p w:rsidR="00E57357" w:rsidRPr="00576429" w:rsidRDefault="00E57357" w:rsidP="00E57357">
      <w:pPr>
        <w:tabs>
          <w:tab w:val="center" w:pos="4702"/>
          <w:tab w:val="left" w:pos="5790"/>
        </w:tabs>
        <w:jc w:val="center"/>
        <w:rPr>
          <w:b/>
          <w:bCs/>
          <w:sz w:val="44"/>
          <w:szCs w:val="44"/>
          <w:rtl/>
          <w:lang w:bidi="ar-EG"/>
        </w:rPr>
      </w:pPr>
      <w:r w:rsidRPr="00576429">
        <w:rPr>
          <w:rFonts w:hint="cs"/>
          <w:b/>
          <w:bCs/>
          <w:sz w:val="44"/>
          <w:szCs w:val="44"/>
          <w:rtl/>
        </w:rPr>
        <w:t>الفصل الثالث</w:t>
      </w:r>
    </w:p>
    <w:p w:rsidR="007D4B9D" w:rsidRPr="00576429" w:rsidRDefault="00E57357" w:rsidP="007D4B9D">
      <w:pPr>
        <w:jc w:val="center"/>
        <w:rPr>
          <w:b/>
          <w:bCs/>
          <w:sz w:val="44"/>
          <w:szCs w:val="44"/>
          <w:rtl/>
        </w:rPr>
      </w:pPr>
      <w:r w:rsidRPr="00576429">
        <w:rPr>
          <w:rFonts w:hint="eastAsia"/>
          <w:b/>
          <w:bCs/>
          <w:sz w:val="44"/>
          <w:szCs w:val="44"/>
          <w:rtl/>
        </w:rPr>
        <w:t>المنظمة</w:t>
      </w:r>
      <w:r w:rsidRPr="00576429">
        <w:rPr>
          <w:b/>
          <w:bCs/>
          <w:sz w:val="44"/>
          <w:szCs w:val="44"/>
          <w:rtl/>
        </w:rPr>
        <w:t xml:space="preserve"> </w:t>
      </w:r>
      <w:r w:rsidRPr="00576429">
        <w:rPr>
          <w:rFonts w:hint="eastAsia"/>
          <w:b/>
          <w:bCs/>
          <w:sz w:val="44"/>
          <w:szCs w:val="44"/>
          <w:rtl/>
        </w:rPr>
        <w:t>الدولية</w:t>
      </w:r>
      <w:r w:rsidRPr="00576429">
        <w:rPr>
          <w:b/>
          <w:bCs/>
          <w:sz w:val="44"/>
          <w:szCs w:val="44"/>
          <w:rtl/>
        </w:rPr>
        <w:t xml:space="preserve"> </w:t>
      </w:r>
      <w:r w:rsidRPr="00576429">
        <w:rPr>
          <w:rFonts w:hint="eastAsia"/>
          <w:b/>
          <w:bCs/>
          <w:sz w:val="44"/>
          <w:szCs w:val="44"/>
          <w:rtl/>
        </w:rPr>
        <w:t>للتوحيد</w:t>
      </w:r>
      <w:r w:rsidRPr="00576429">
        <w:rPr>
          <w:b/>
          <w:bCs/>
          <w:sz w:val="44"/>
          <w:szCs w:val="44"/>
          <w:rtl/>
        </w:rPr>
        <w:t xml:space="preserve"> </w:t>
      </w:r>
      <w:r w:rsidRPr="00576429">
        <w:rPr>
          <w:rFonts w:hint="eastAsia"/>
          <w:b/>
          <w:bCs/>
          <w:sz w:val="44"/>
          <w:szCs w:val="44"/>
          <w:rtl/>
        </w:rPr>
        <w:t>القياسي</w:t>
      </w:r>
      <w:r w:rsidRPr="00576429">
        <w:rPr>
          <w:b/>
          <w:bCs/>
          <w:sz w:val="44"/>
          <w:szCs w:val="44"/>
          <w:rtl/>
        </w:rPr>
        <w:t xml:space="preserve"> (</w:t>
      </w:r>
      <w:r w:rsidRPr="00576429">
        <w:rPr>
          <w:rFonts w:hint="eastAsia"/>
          <w:b/>
          <w:bCs/>
          <w:sz w:val="44"/>
          <w:szCs w:val="44"/>
          <w:rtl/>
        </w:rPr>
        <w:t>التقييس</w:t>
      </w:r>
      <w:r w:rsidRPr="00576429">
        <w:rPr>
          <w:b/>
          <w:bCs/>
          <w:sz w:val="44"/>
          <w:szCs w:val="44"/>
          <w:rtl/>
        </w:rPr>
        <w:t>)</w:t>
      </w:r>
      <w:r w:rsidR="00BA4A2E">
        <w:rPr>
          <w:b/>
          <w:bCs/>
          <w:sz w:val="44"/>
          <w:szCs w:val="44"/>
          <w:rtl/>
        </w:rPr>
        <w:t xml:space="preserve"> </w:t>
      </w:r>
      <w:r w:rsidRPr="00576429">
        <w:rPr>
          <w:b/>
          <w:bCs/>
          <w:sz w:val="44"/>
          <w:szCs w:val="44"/>
          <w:rtl/>
        </w:rPr>
        <w:t>(</w:t>
      </w:r>
      <w:r w:rsidRPr="00576429">
        <w:rPr>
          <w:b/>
          <w:bCs/>
          <w:sz w:val="44"/>
          <w:szCs w:val="44"/>
        </w:rPr>
        <w:t>ISO</w:t>
      </w:r>
      <w:r w:rsidRPr="00576429">
        <w:rPr>
          <w:b/>
          <w:bCs/>
          <w:sz w:val="44"/>
          <w:szCs w:val="44"/>
          <w:rtl/>
        </w:rPr>
        <w:t>)</w:t>
      </w:r>
      <w:r w:rsidR="007D4B9D" w:rsidRPr="00576429">
        <w:rPr>
          <w:rFonts w:hint="cs"/>
          <w:b/>
          <w:bCs/>
          <w:sz w:val="44"/>
          <w:szCs w:val="44"/>
          <w:rtl/>
        </w:rPr>
        <w:t xml:space="preserve"> </w:t>
      </w:r>
    </w:p>
    <w:p w:rsidR="007D4B9D" w:rsidRPr="00576429" w:rsidRDefault="007D4B9D" w:rsidP="007D4B9D">
      <w:pPr>
        <w:jc w:val="center"/>
        <w:rPr>
          <w:b/>
          <w:bCs/>
          <w:sz w:val="44"/>
          <w:szCs w:val="44"/>
          <w:rtl/>
        </w:rPr>
      </w:pPr>
      <w:r w:rsidRPr="00576429">
        <w:rPr>
          <w:rFonts w:hint="cs"/>
          <w:b/>
          <w:bCs/>
          <w:sz w:val="44"/>
          <w:szCs w:val="44"/>
          <w:rtl/>
        </w:rPr>
        <w:t xml:space="preserve">والمواصفات القياسية لنظم الإدارة </w:t>
      </w:r>
    </w:p>
    <w:p w:rsidR="00E57357" w:rsidRPr="00576429" w:rsidRDefault="007D4B9D" w:rsidP="007D4B9D">
      <w:pPr>
        <w:jc w:val="center"/>
        <w:rPr>
          <w:b/>
          <w:bCs/>
          <w:sz w:val="44"/>
          <w:szCs w:val="44"/>
          <w:rtl/>
        </w:rPr>
      </w:pPr>
      <w:r w:rsidRPr="00576429">
        <w:rPr>
          <w:rFonts w:hint="cs"/>
          <w:b/>
          <w:bCs/>
          <w:sz w:val="44"/>
          <w:szCs w:val="44"/>
          <w:rtl/>
        </w:rPr>
        <w:t>ومواصفات رضا العملاء</w:t>
      </w:r>
    </w:p>
    <w:p w:rsidR="002B31EF" w:rsidRPr="00576429" w:rsidRDefault="002B31EF">
      <w:pPr>
        <w:bidi w:val="0"/>
        <w:rPr>
          <w:rFonts w:ascii="Simplified Arabic" w:hAnsi="Simplified Arabic" w:cs="Simplified Arabic"/>
          <w:b/>
          <w:bCs/>
          <w:sz w:val="28"/>
          <w:szCs w:val="28"/>
          <w:lang w:bidi="ar-EG"/>
        </w:rPr>
      </w:pPr>
      <w:r w:rsidRPr="00576429">
        <w:rPr>
          <w:rFonts w:ascii="Simplified Arabic" w:hAnsi="Simplified Arabic" w:cs="Simplified Arabic"/>
          <w:b/>
          <w:bCs/>
          <w:sz w:val="28"/>
          <w:szCs w:val="28"/>
          <w:lang w:bidi="ar-EG"/>
        </w:rPr>
        <w:br w:type="page"/>
      </w:r>
    </w:p>
    <w:p w:rsidR="002B31EF" w:rsidRPr="00576429" w:rsidRDefault="002B31EF" w:rsidP="002B31EF">
      <w:pPr>
        <w:autoSpaceDE w:val="0"/>
        <w:autoSpaceDN w:val="0"/>
        <w:adjustRightInd w:val="0"/>
        <w:spacing w:after="0" w:line="288" w:lineRule="auto"/>
        <w:ind w:left="49"/>
        <w:jc w:val="both"/>
        <w:rPr>
          <w:rFonts w:ascii="Simplified Arabic" w:hAnsi="Simplified Arabic" w:cs="Simplified Arabic"/>
          <w:b/>
          <w:bCs/>
          <w:sz w:val="32"/>
          <w:szCs w:val="32"/>
          <w:rtl/>
          <w:lang w:bidi="ar-EG"/>
        </w:rPr>
      </w:pPr>
    </w:p>
    <w:p w:rsidR="002B31EF" w:rsidRPr="00576429" w:rsidRDefault="00CD22F5" w:rsidP="00D9194A">
      <w:pPr>
        <w:autoSpaceDE w:val="0"/>
        <w:autoSpaceDN w:val="0"/>
        <w:adjustRightInd w:val="0"/>
        <w:spacing w:after="0" w:line="240" w:lineRule="auto"/>
        <w:ind w:left="49"/>
        <w:jc w:val="both"/>
        <w:rPr>
          <w:rFonts w:ascii="Simplified Arabic" w:hAnsi="Simplified Arabic" w:cs="Simplified Arabic"/>
          <w:b/>
          <w:bCs/>
          <w:sz w:val="32"/>
          <w:szCs w:val="32"/>
          <w:rtl/>
          <w:lang w:bidi="ar-EG"/>
        </w:rPr>
      </w:pPr>
      <w:r w:rsidRPr="00576429">
        <w:rPr>
          <w:rFonts w:ascii="Simplified Arabic" w:hAnsi="Simplified Arabic" w:cs="Simplified Arabic" w:hint="cs"/>
          <w:b/>
          <w:bCs/>
          <w:sz w:val="32"/>
          <w:szCs w:val="32"/>
          <w:rtl/>
        </w:rPr>
        <w:t>أول</w:t>
      </w:r>
      <w:r w:rsidR="0093351E">
        <w:rPr>
          <w:rFonts w:ascii="Simplified Arabic" w:hAnsi="Simplified Arabic" w:cs="Simplified Arabic" w:hint="cs"/>
          <w:b/>
          <w:bCs/>
          <w:sz w:val="32"/>
          <w:szCs w:val="32"/>
          <w:rtl/>
        </w:rPr>
        <w:t>ًا</w:t>
      </w:r>
      <w:r w:rsidRPr="00576429">
        <w:rPr>
          <w:rFonts w:ascii="Simplified Arabic" w:hAnsi="Simplified Arabic" w:cs="Simplified Arabic" w:hint="cs"/>
          <w:b/>
          <w:bCs/>
          <w:sz w:val="32"/>
          <w:szCs w:val="32"/>
          <w:rtl/>
        </w:rPr>
        <w:t xml:space="preserve"> </w:t>
      </w:r>
      <w:r w:rsidR="002B31EF" w:rsidRPr="00576429">
        <w:rPr>
          <w:rFonts w:ascii="Simplified Arabic" w:hAnsi="Simplified Arabic" w:cs="Simplified Arabic"/>
          <w:b/>
          <w:bCs/>
          <w:color w:val="202122"/>
          <w:sz w:val="32"/>
          <w:szCs w:val="32"/>
          <w:shd w:val="clear" w:color="auto" w:fill="FFFFFF"/>
          <w:rtl/>
        </w:rPr>
        <w:t>المنظمة الدولية للتوحيد القياسي (التقييس)</w:t>
      </w:r>
      <w:r w:rsidR="00BA4A2E">
        <w:rPr>
          <w:rFonts w:ascii="Simplified Arabic" w:hAnsi="Simplified Arabic" w:cs="Simplified Arabic"/>
          <w:b/>
          <w:bCs/>
          <w:color w:val="202122"/>
          <w:sz w:val="32"/>
          <w:szCs w:val="32"/>
          <w:shd w:val="clear" w:color="auto" w:fill="FFFFFF"/>
          <w:rtl/>
        </w:rPr>
        <w:t xml:space="preserve"> </w:t>
      </w:r>
      <w:r w:rsidR="002B31EF" w:rsidRPr="00576429">
        <w:rPr>
          <w:rFonts w:ascii="Simplified Arabic" w:hAnsi="Simplified Arabic" w:cs="Simplified Arabic"/>
          <w:b/>
          <w:bCs/>
          <w:color w:val="202122"/>
          <w:sz w:val="32"/>
          <w:szCs w:val="32"/>
          <w:shd w:val="clear" w:color="auto" w:fill="FFFFFF"/>
          <w:rtl/>
        </w:rPr>
        <w:t>(</w:t>
      </w:r>
      <w:r w:rsidR="002B31EF" w:rsidRPr="00576429">
        <w:rPr>
          <w:rFonts w:ascii="Simplified Arabic" w:hAnsi="Simplified Arabic" w:cs="Simplified Arabic"/>
          <w:b/>
          <w:bCs/>
          <w:sz w:val="32"/>
          <w:szCs w:val="32"/>
        </w:rPr>
        <w:t>ISO</w:t>
      </w:r>
      <w:r w:rsidR="002B31EF" w:rsidRPr="00576429">
        <w:rPr>
          <w:rFonts w:ascii="Simplified Arabic" w:eastAsia="Times New Roman" w:hAnsi="Simplified Arabic" w:cs="Simplified Arabic"/>
          <w:b/>
          <w:bCs/>
          <w:color w:val="333333"/>
          <w:sz w:val="32"/>
          <w:szCs w:val="32"/>
          <w:rtl/>
          <w:lang w:bidi="ar-EG"/>
        </w:rPr>
        <w:t>)</w:t>
      </w:r>
      <w:r w:rsidR="002B31EF" w:rsidRPr="00576429">
        <w:rPr>
          <w:rFonts w:ascii="Simplified Arabic" w:hAnsi="Simplified Arabic" w:cs="Simplified Arabic"/>
          <w:b/>
          <w:bCs/>
          <w:sz w:val="32"/>
          <w:szCs w:val="32"/>
          <w:rtl/>
        </w:rPr>
        <w:t xml:space="preserve"> </w:t>
      </w:r>
    </w:p>
    <w:p w:rsidR="002B31EF" w:rsidRPr="00576429" w:rsidRDefault="002B31EF" w:rsidP="00BA3FF5">
      <w:pPr>
        <w:autoSpaceDE w:val="0"/>
        <w:autoSpaceDN w:val="0"/>
        <w:adjustRightInd w:val="0"/>
        <w:spacing w:after="0" w:line="240" w:lineRule="auto"/>
        <w:ind w:left="49"/>
        <w:jc w:val="both"/>
        <w:rPr>
          <w:rFonts w:ascii="Simplified Arabic" w:hAnsi="Simplified Arabic" w:cs="Simplified Arabic"/>
          <w:b/>
          <w:bCs/>
          <w:sz w:val="32"/>
          <w:szCs w:val="32"/>
          <w:rtl/>
        </w:rPr>
      </w:pPr>
      <w:r w:rsidRPr="00576429">
        <w:rPr>
          <w:rFonts w:ascii="Simplified Arabic" w:hAnsi="Simplified Arabic" w:cs="Simplified Arabic"/>
          <w:b/>
          <w:bCs/>
          <w:sz w:val="32"/>
          <w:szCs w:val="32"/>
          <w:rtl/>
        </w:rPr>
        <w:t xml:space="preserve">1 المواصفات القياسية </w:t>
      </w:r>
      <w:r w:rsidRPr="00576429">
        <w:rPr>
          <w:rFonts w:ascii="Simplified Arabic" w:hAnsi="Simplified Arabic" w:cs="Simplified Arabic" w:hint="cs"/>
          <w:b/>
          <w:bCs/>
          <w:sz w:val="32"/>
          <w:szCs w:val="32"/>
          <w:rtl/>
        </w:rPr>
        <w:t>لنظم الإدارة</w:t>
      </w:r>
      <w:r w:rsidR="00BA4A2E">
        <w:rPr>
          <w:rFonts w:ascii="Simplified Arabic" w:hAnsi="Simplified Arabic" w:cs="Simplified Arabic" w:hint="cs"/>
          <w:b/>
          <w:bCs/>
          <w:sz w:val="32"/>
          <w:szCs w:val="32"/>
          <w:rtl/>
        </w:rPr>
        <w:t xml:space="preserve"> </w:t>
      </w:r>
      <w:r w:rsidRPr="00576429">
        <w:rPr>
          <w:rFonts w:ascii="Simplified Arabic" w:hAnsi="Simplified Arabic" w:cs="Simplified Arabic" w:hint="cs"/>
          <w:b/>
          <w:bCs/>
          <w:sz w:val="32"/>
          <w:szCs w:val="32"/>
          <w:rtl/>
        </w:rPr>
        <w:t>و</w:t>
      </w:r>
      <w:r w:rsidRPr="00576429">
        <w:rPr>
          <w:rFonts w:ascii="Simplified Arabic" w:hAnsi="Simplified Arabic" w:cs="Simplified Arabic"/>
          <w:b/>
          <w:bCs/>
          <w:sz w:val="32"/>
          <w:szCs w:val="32"/>
          <w:rtl/>
        </w:rPr>
        <w:t>مواصفات رضا العملاء</w:t>
      </w:r>
    </w:p>
    <w:p w:rsidR="002B31EF" w:rsidRPr="00576429" w:rsidRDefault="002B31EF" w:rsidP="00BA3FF5">
      <w:pPr>
        <w:autoSpaceDE w:val="0"/>
        <w:autoSpaceDN w:val="0"/>
        <w:adjustRightInd w:val="0"/>
        <w:spacing w:after="0" w:line="240" w:lineRule="auto"/>
        <w:jc w:val="both"/>
        <w:rPr>
          <w:rFonts w:ascii="Simplified Arabic" w:hAnsi="Simplified Arabic" w:cs="Simplified Arabic"/>
          <w:bCs/>
          <w:color w:val="000000"/>
          <w:sz w:val="28"/>
          <w:szCs w:val="28"/>
          <w:rtl/>
          <w:lang w:bidi="ar-EG"/>
        </w:rPr>
      </w:pPr>
      <w:r w:rsidRPr="00576429">
        <w:rPr>
          <w:rFonts w:ascii="Simplified Arabic" w:hAnsi="Simplified Arabic" w:cs="Simplified Arabic"/>
          <w:bCs/>
          <w:sz w:val="28"/>
          <w:szCs w:val="28"/>
          <w:rtl/>
        </w:rPr>
        <w:t>2 مواصفات الأيزو لإدارة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الجودة</w:t>
      </w:r>
    </w:p>
    <w:p w:rsidR="002B31EF" w:rsidRPr="00576429" w:rsidRDefault="002B31EF" w:rsidP="00D9194A">
      <w:pPr>
        <w:spacing w:after="0" w:line="240" w:lineRule="auto"/>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3 المواصفات القياسية في مجال رضا العملاء:</w:t>
      </w:r>
    </w:p>
    <w:p w:rsidR="002B31EF" w:rsidRPr="00576429" w:rsidRDefault="00CD22F5" w:rsidP="00BA3FF5">
      <w:pPr>
        <w:spacing w:after="0" w:line="240" w:lineRule="auto"/>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t>ثاني</w:t>
      </w:r>
      <w:r w:rsidR="0093351E">
        <w:rPr>
          <w:rFonts w:ascii="Simplified Arabic" w:hAnsi="Simplified Arabic" w:cs="Simplified Arabic" w:hint="cs"/>
          <w:b/>
          <w:bCs/>
          <w:sz w:val="28"/>
          <w:szCs w:val="28"/>
          <w:rtl/>
          <w:lang w:bidi="ar-EG"/>
        </w:rPr>
        <w:t>ًا</w:t>
      </w:r>
      <w:r w:rsidR="00BA4A2E">
        <w:rPr>
          <w:rFonts w:ascii="Simplified Arabic" w:hAnsi="Simplified Arabic" w:cs="Simplified Arabic" w:hint="cs"/>
          <w:b/>
          <w:bCs/>
          <w:sz w:val="28"/>
          <w:szCs w:val="28"/>
          <w:rtl/>
          <w:lang w:bidi="ar-EG"/>
        </w:rPr>
        <w:t xml:space="preserve"> </w:t>
      </w:r>
      <w:r w:rsidR="002B31EF" w:rsidRPr="00576429">
        <w:rPr>
          <w:rFonts w:ascii="Simplified Arabic" w:hAnsi="Simplified Arabic" w:cs="Simplified Arabic"/>
          <w:b/>
          <w:bCs/>
          <w:sz w:val="28"/>
          <w:szCs w:val="28"/>
          <w:rtl/>
          <w:lang w:bidi="ar-EG"/>
        </w:rPr>
        <w:t>عائلة</w:t>
      </w:r>
      <w:r w:rsidR="00BA4A2E">
        <w:rPr>
          <w:rFonts w:ascii="Simplified Arabic" w:hAnsi="Simplified Arabic" w:cs="Simplified Arabic"/>
          <w:b/>
          <w:bCs/>
          <w:sz w:val="28"/>
          <w:szCs w:val="28"/>
          <w:rtl/>
          <w:lang w:bidi="ar-EG"/>
        </w:rPr>
        <w:t xml:space="preserve"> </w:t>
      </w:r>
      <w:r w:rsidR="002B31EF" w:rsidRPr="00576429">
        <w:rPr>
          <w:rFonts w:ascii="Simplified Arabic" w:hAnsi="Simplified Arabic" w:cs="Simplified Arabic"/>
          <w:b/>
          <w:bCs/>
          <w:sz w:val="28"/>
          <w:szCs w:val="28"/>
          <w:rtl/>
          <w:lang w:bidi="ar-EG"/>
        </w:rPr>
        <w:t>مواصفات الإدارة</w:t>
      </w:r>
      <w:r w:rsidR="00BA4A2E">
        <w:rPr>
          <w:rFonts w:ascii="Simplified Arabic" w:hAnsi="Simplified Arabic" w:cs="Simplified Arabic"/>
          <w:b/>
          <w:bCs/>
          <w:sz w:val="28"/>
          <w:szCs w:val="28"/>
          <w:rtl/>
          <w:lang w:bidi="ar-EG"/>
        </w:rPr>
        <w:t xml:space="preserve"> </w:t>
      </w:r>
      <w:r w:rsidR="002B31EF" w:rsidRPr="00576429">
        <w:rPr>
          <w:rFonts w:ascii="Simplified Arabic" w:hAnsi="Simplified Arabic" w:cs="Simplified Arabic"/>
          <w:b/>
          <w:bCs/>
          <w:sz w:val="28"/>
          <w:szCs w:val="28"/>
          <w:rtl/>
          <w:lang w:bidi="ar-EG"/>
        </w:rPr>
        <w:t xml:space="preserve">البيئية </w:t>
      </w:r>
      <w:r w:rsidR="002B31EF" w:rsidRPr="00576429">
        <w:rPr>
          <w:rFonts w:ascii="Times New Roman" w:hAnsi="Times New Roman" w:cs="Times New Roman"/>
          <w:b/>
          <w:bCs/>
          <w:sz w:val="28"/>
          <w:szCs w:val="28"/>
          <w:rtl/>
          <w:lang w:bidi="ar-EG"/>
        </w:rPr>
        <w:t>(</w:t>
      </w:r>
      <w:r w:rsidR="002B31EF" w:rsidRPr="00576429">
        <w:rPr>
          <w:rFonts w:ascii="Times New Roman" w:hAnsi="Times New Roman" w:cs="Times New Roman"/>
          <w:b/>
          <w:bCs/>
          <w:sz w:val="28"/>
          <w:szCs w:val="28"/>
          <w:lang w:bidi="ar-EG"/>
        </w:rPr>
        <w:t>ISO 14000</w:t>
      </w:r>
      <w:r w:rsidR="002B31EF" w:rsidRPr="00576429">
        <w:rPr>
          <w:rFonts w:ascii="Times New Roman" w:hAnsi="Times New Roman" w:cs="Times New Roman"/>
          <w:b/>
          <w:bCs/>
          <w:sz w:val="28"/>
          <w:szCs w:val="28"/>
          <w:rtl/>
          <w:lang w:bidi="ar-EG"/>
        </w:rPr>
        <w:t>)</w:t>
      </w:r>
    </w:p>
    <w:p w:rsidR="002B31EF" w:rsidRPr="00576429" w:rsidRDefault="00CD22F5" w:rsidP="00BA3FF5">
      <w:pPr>
        <w:autoSpaceDE w:val="0"/>
        <w:autoSpaceDN w:val="0"/>
        <w:adjustRightInd w:val="0"/>
        <w:spacing w:after="0" w:line="240" w:lineRule="auto"/>
        <w:jc w:val="both"/>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t>ثالث</w:t>
      </w:r>
      <w:r w:rsidR="0093351E">
        <w:rPr>
          <w:rFonts w:ascii="Simplified Arabic" w:hAnsi="Simplified Arabic" w:cs="Simplified Arabic" w:hint="cs"/>
          <w:b/>
          <w:bCs/>
          <w:sz w:val="28"/>
          <w:szCs w:val="28"/>
          <w:rtl/>
          <w:lang w:bidi="ar-EG"/>
        </w:rPr>
        <w:t>ًا</w:t>
      </w:r>
      <w:r w:rsidR="00BA4A2E">
        <w:rPr>
          <w:rFonts w:ascii="Simplified Arabic" w:hAnsi="Simplified Arabic" w:cs="Simplified Arabic" w:hint="cs"/>
          <w:b/>
          <w:bCs/>
          <w:sz w:val="28"/>
          <w:szCs w:val="28"/>
          <w:rtl/>
          <w:lang w:bidi="ar-EG"/>
        </w:rPr>
        <w:t xml:space="preserve"> </w:t>
      </w:r>
      <w:r w:rsidR="002B31EF" w:rsidRPr="00576429">
        <w:rPr>
          <w:rFonts w:ascii="Simplified Arabic" w:hAnsi="Simplified Arabic" w:cs="Simplified Arabic"/>
          <w:b/>
          <w:bCs/>
          <w:sz w:val="28"/>
          <w:szCs w:val="28"/>
          <w:rtl/>
          <w:lang w:bidi="ar-EG"/>
        </w:rPr>
        <w:t>نظم الإدارة</w:t>
      </w:r>
      <w:r w:rsidR="00BA4A2E">
        <w:rPr>
          <w:rFonts w:ascii="Simplified Arabic" w:hAnsi="Simplified Arabic" w:cs="Simplified Arabic"/>
          <w:b/>
          <w:bCs/>
          <w:sz w:val="28"/>
          <w:szCs w:val="28"/>
          <w:rtl/>
          <w:lang w:bidi="ar-EG"/>
        </w:rPr>
        <w:t xml:space="preserve"> </w:t>
      </w:r>
      <w:r w:rsidR="002B31EF" w:rsidRPr="00576429">
        <w:rPr>
          <w:rFonts w:ascii="Simplified Arabic" w:hAnsi="Simplified Arabic" w:cs="Simplified Arabic"/>
          <w:b/>
          <w:bCs/>
          <w:sz w:val="28"/>
          <w:szCs w:val="28"/>
          <w:rtl/>
          <w:lang w:bidi="ar-EG"/>
        </w:rPr>
        <w:t xml:space="preserve">المتكاملة </w:t>
      </w:r>
      <w:r w:rsidR="002B31EF" w:rsidRPr="00576429">
        <w:rPr>
          <w:rFonts w:ascii="Simplified Arabic" w:hAnsi="Simplified Arabic" w:cs="Simplified Arabic"/>
          <w:sz w:val="28"/>
          <w:szCs w:val="28"/>
          <w:rtl/>
          <w:lang w:bidi="ar-EG"/>
        </w:rPr>
        <w:t>(</w:t>
      </w:r>
      <w:r w:rsidR="002B31EF" w:rsidRPr="00576429">
        <w:rPr>
          <w:rFonts w:ascii="Simplified Arabic" w:hAnsi="Simplified Arabic" w:cs="Simplified Arabic"/>
          <w:sz w:val="28"/>
          <w:szCs w:val="28"/>
          <w:lang w:bidi="ar-EG"/>
        </w:rPr>
        <w:t>Intgrated Management System</w:t>
      </w:r>
      <w:r w:rsidR="00774FB9" w:rsidRPr="00576429">
        <w:rPr>
          <w:rFonts w:ascii="Simplified Arabic" w:hAnsi="Simplified Arabic" w:cs="Simplified Arabic"/>
          <w:sz w:val="28"/>
          <w:szCs w:val="28"/>
          <w:lang w:bidi="ar-EG"/>
        </w:rPr>
        <w:t>s</w:t>
      </w:r>
      <w:r w:rsidR="002B31EF" w:rsidRPr="00576429">
        <w:rPr>
          <w:rFonts w:ascii="Simplified Arabic" w:hAnsi="Simplified Arabic" w:cs="Simplified Arabic"/>
          <w:sz w:val="28"/>
          <w:szCs w:val="28"/>
          <w:rtl/>
          <w:lang w:bidi="ar-EG"/>
        </w:rPr>
        <w:t>)</w:t>
      </w:r>
      <w:r w:rsidR="002B31EF" w:rsidRPr="00576429">
        <w:rPr>
          <w:rFonts w:ascii="Simplified Arabic" w:hAnsi="Simplified Arabic" w:cs="Simplified Arabic"/>
          <w:b/>
          <w:bCs/>
          <w:sz w:val="28"/>
          <w:szCs w:val="28"/>
          <w:rtl/>
          <w:lang w:bidi="ar-EG"/>
        </w:rPr>
        <w:t xml:space="preserve"> </w:t>
      </w:r>
    </w:p>
    <w:p w:rsidR="00E90EB3" w:rsidRPr="00576429" w:rsidRDefault="00E90EB3">
      <w:pPr>
        <w:bidi w:val="0"/>
        <w:rPr>
          <w:rFonts w:ascii="Simplified Arabic" w:hAnsi="Simplified Arabic" w:cs="Simplified Arabic"/>
          <w:b/>
          <w:bCs/>
          <w:sz w:val="28"/>
          <w:szCs w:val="28"/>
          <w:lang w:bidi="ar-EG"/>
        </w:rPr>
      </w:pPr>
      <w:r w:rsidRPr="00576429">
        <w:rPr>
          <w:rFonts w:ascii="Simplified Arabic" w:hAnsi="Simplified Arabic" w:cs="Simplified Arabic"/>
          <w:b/>
          <w:bCs/>
          <w:sz w:val="28"/>
          <w:szCs w:val="28"/>
          <w:rtl/>
          <w:lang w:bidi="ar-EG"/>
        </w:rPr>
        <w:br w:type="page"/>
      </w:r>
    </w:p>
    <w:p w:rsidR="00C9001E" w:rsidRPr="00576429" w:rsidRDefault="001A1AE4" w:rsidP="00E57357">
      <w:pPr>
        <w:autoSpaceDE w:val="0"/>
        <w:autoSpaceDN w:val="0"/>
        <w:adjustRightInd w:val="0"/>
        <w:spacing w:after="0" w:line="288" w:lineRule="auto"/>
        <w:ind w:left="240"/>
        <w:jc w:val="both"/>
        <w:rPr>
          <w:rFonts w:ascii="Simplified Arabic" w:hAnsi="Simplified Arabic" w:cs="Simplified Arabic"/>
          <w:b/>
          <w:bCs/>
          <w:sz w:val="32"/>
          <w:szCs w:val="32"/>
          <w:lang w:bidi="ar-EG"/>
        </w:rPr>
      </w:pPr>
      <w:r w:rsidRPr="00576429">
        <w:rPr>
          <w:rFonts w:ascii="Simplified Arabic" w:hAnsi="Simplified Arabic" w:cs="Simplified Arabic" w:hint="cs"/>
          <w:b/>
          <w:bCs/>
          <w:sz w:val="32"/>
          <w:szCs w:val="32"/>
          <w:rtl/>
        </w:rPr>
        <w:lastRenderedPageBreak/>
        <w:t>أول</w:t>
      </w:r>
      <w:r w:rsidR="0093351E">
        <w:rPr>
          <w:rFonts w:ascii="Simplified Arabic" w:hAnsi="Simplified Arabic" w:cs="Simplified Arabic" w:hint="cs"/>
          <w:b/>
          <w:bCs/>
          <w:sz w:val="32"/>
          <w:szCs w:val="32"/>
          <w:rtl/>
        </w:rPr>
        <w:t>ًا</w:t>
      </w:r>
      <w:r w:rsidRPr="00576429">
        <w:rPr>
          <w:rFonts w:ascii="Simplified Arabic" w:hAnsi="Simplified Arabic" w:cs="Simplified Arabic" w:hint="cs"/>
          <w:b/>
          <w:bCs/>
          <w:sz w:val="32"/>
          <w:szCs w:val="32"/>
          <w:rtl/>
        </w:rPr>
        <w:t xml:space="preserve"> </w:t>
      </w:r>
      <w:r w:rsidR="00B20FE9" w:rsidRPr="00576429">
        <w:rPr>
          <w:rFonts w:ascii="Simplified Arabic" w:hAnsi="Simplified Arabic" w:cs="Simplified Arabic"/>
          <w:b/>
          <w:bCs/>
          <w:color w:val="202122"/>
          <w:sz w:val="32"/>
          <w:szCs w:val="32"/>
          <w:shd w:val="clear" w:color="auto" w:fill="FFFFFF"/>
          <w:rtl/>
        </w:rPr>
        <w:t>المنظمة الدولية للتوحيد القياسي (التقييس)</w:t>
      </w:r>
      <w:r w:rsidR="00BA4A2E">
        <w:rPr>
          <w:rFonts w:ascii="Simplified Arabic" w:hAnsi="Simplified Arabic" w:cs="Simplified Arabic"/>
          <w:b/>
          <w:bCs/>
          <w:color w:val="202122"/>
          <w:sz w:val="32"/>
          <w:szCs w:val="32"/>
          <w:shd w:val="clear" w:color="auto" w:fill="FFFFFF"/>
          <w:rtl/>
        </w:rPr>
        <w:t xml:space="preserve"> </w:t>
      </w:r>
      <w:r w:rsidR="00B20FE9" w:rsidRPr="00576429">
        <w:rPr>
          <w:rFonts w:ascii="Simplified Arabic" w:hAnsi="Simplified Arabic" w:cs="Simplified Arabic"/>
          <w:b/>
          <w:bCs/>
          <w:color w:val="202122"/>
          <w:sz w:val="32"/>
          <w:szCs w:val="32"/>
          <w:shd w:val="clear" w:color="auto" w:fill="FFFFFF"/>
          <w:rtl/>
        </w:rPr>
        <w:t>(</w:t>
      </w:r>
      <w:r w:rsidR="00B20FE9" w:rsidRPr="00576429">
        <w:rPr>
          <w:rFonts w:ascii="Simplified Arabic" w:hAnsi="Simplified Arabic" w:cs="Simplified Arabic"/>
          <w:b/>
          <w:bCs/>
          <w:sz w:val="32"/>
          <w:szCs w:val="32"/>
        </w:rPr>
        <w:t>ISO</w:t>
      </w:r>
      <w:r w:rsidR="00B20FE9" w:rsidRPr="00576429">
        <w:rPr>
          <w:rFonts w:ascii="Simplified Arabic" w:eastAsia="Times New Roman" w:hAnsi="Simplified Arabic" w:cs="Simplified Arabic"/>
          <w:b/>
          <w:bCs/>
          <w:color w:val="333333"/>
          <w:sz w:val="32"/>
          <w:szCs w:val="32"/>
          <w:rtl/>
          <w:lang w:bidi="ar-EG"/>
        </w:rPr>
        <w:t>)</w:t>
      </w:r>
      <w:r w:rsidR="00C9001E" w:rsidRPr="00576429">
        <w:rPr>
          <w:rFonts w:ascii="Simplified Arabic" w:hAnsi="Simplified Arabic" w:cs="Simplified Arabic"/>
          <w:b/>
          <w:bCs/>
          <w:sz w:val="32"/>
          <w:szCs w:val="32"/>
          <w:rtl/>
        </w:rPr>
        <w:t xml:space="preserve"> </w:t>
      </w:r>
    </w:p>
    <w:p w:rsidR="00C9001E" w:rsidRPr="00576429" w:rsidRDefault="00B20FE9" w:rsidP="007D1D9B">
      <w:pPr>
        <w:pStyle w:val="ListParagraph"/>
        <w:numPr>
          <w:ilvl w:val="0"/>
          <w:numId w:val="73"/>
        </w:numPr>
        <w:autoSpaceDE w:val="0"/>
        <w:autoSpaceDN w:val="0"/>
        <w:adjustRightInd w:val="0"/>
        <w:spacing w:after="0" w:line="288" w:lineRule="auto"/>
        <w:ind w:left="616"/>
        <w:rPr>
          <w:rFonts w:ascii="Simplified Arabic" w:hAnsi="Simplified Arabic" w:cs="Simplified Arabic"/>
          <w:b/>
          <w:bCs/>
          <w:sz w:val="32"/>
          <w:szCs w:val="32"/>
          <w:rtl/>
        </w:rPr>
      </w:pPr>
      <w:r w:rsidRPr="00576429">
        <w:rPr>
          <w:rFonts w:ascii="Simplified Arabic" w:hAnsi="Simplified Arabic" w:cs="Simplified Arabic"/>
          <w:b/>
          <w:bCs/>
          <w:sz w:val="32"/>
          <w:szCs w:val="32"/>
          <w:rtl/>
        </w:rPr>
        <w:t xml:space="preserve">المواصفات القياسية </w:t>
      </w:r>
      <w:r w:rsidR="00923982" w:rsidRPr="00576429">
        <w:rPr>
          <w:rFonts w:ascii="Simplified Arabic" w:hAnsi="Simplified Arabic" w:cs="Simplified Arabic" w:hint="cs"/>
          <w:b/>
          <w:bCs/>
          <w:sz w:val="32"/>
          <w:szCs w:val="32"/>
          <w:rtl/>
        </w:rPr>
        <w:t>لنظم الإدارة</w:t>
      </w:r>
      <w:r w:rsidR="00BA4A2E">
        <w:rPr>
          <w:rFonts w:ascii="Simplified Arabic" w:hAnsi="Simplified Arabic" w:cs="Simplified Arabic" w:hint="cs"/>
          <w:b/>
          <w:bCs/>
          <w:sz w:val="32"/>
          <w:szCs w:val="32"/>
          <w:rtl/>
        </w:rPr>
        <w:t xml:space="preserve"> </w:t>
      </w:r>
      <w:r w:rsidR="00923982" w:rsidRPr="00576429">
        <w:rPr>
          <w:rFonts w:ascii="Simplified Arabic" w:hAnsi="Simplified Arabic" w:cs="Simplified Arabic" w:hint="cs"/>
          <w:b/>
          <w:bCs/>
          <w:sz w:val="32"/>
          <w:szCs w:val="32"/>
          <w:rtl/>
        </w:rPr>
        <w:t>و</w:t>
      </w:r>
      <w:r w:rsidR="00923982" w:rsidRPr="00576429">
        <w:rPr>
          <w:rFonts w:ascii="Simplified Arabic" w:hAnsi="Simplified Arabic" w:cs="Simplified Arabic"/>
          <w:bCs/>
          <w:sz w:val="32"/>
          <w:szCs w:val="32"/>
          <w:rtl/>
        </w:rPr>
        <w:t xml:space="preserve">مواصفات </w:t>
      </w:r>
      <w:r w:rsidRPr="00576429">
        <w:rPr>
          <w:rFonts w:ascii="Simplified Arabic" w:hAnsi="Simplified Arabic" w:cs="Simplified Arabic"/>
          <w:b/>
          <w:bCs/>
          <w:sz w:val="32"/>
          <w:szCs w:val="32"/>
          <w:rtl/>
        </w:rPr>
        <w:t>رضا العملاء</w:t>
      </w:r>
      <w:r w:rsidR="0093351E">
        <w:rPr>
          <w:rFonts w:ascii="Simplified Arabic" w:hAnsi="Simplified Arabic" w:cs="Simplified Arabic" w:hint="cs"/>
          <w:b/>
          <w:bCs/>
          <w:sz w:val="32"/>
          <w:szCs w:val="32"/>
          <w:rtl/>
        </w:rPr>
        <w:t>.</w:t>
      </w:r>
    </w:p>
    <w:p w:rsidR="00A74C24" w:rsidRPr="00576429" w:rsidRDefault="00A74C24" w:rsidP="00476653">
      <w:pPr>
        <w:tabs>
          <w:tab w:val="right" w:pos="5490"/>
        </w:tabs>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المنظمة الدولية للتوحيد القياسي</w:t>
      </w:r>
      <w:r w:rsidRPr="00576429">
        <w:rPr>
          <w:rFonts w:ascii="Simplified Arabic" w:hAnsi="Simplified Arabic" w:cs="Simplified Arabic"/>
          <w:sz w:val="28"/>
          <w:szCs w:val="28"/>
        </w:rPr>
        <w:t xml:space="preserve"> (</w:t>
      </w:r>
      <w:r w:rsidRPr="00576429">
        <w:rPr>
          <w:rFonts w:ascii="Times New Roman" w:hAnsi="Times New Roman" w:cs="Times New Roman"/>
          <w:sz w:val="28"/>
          <w:szCs w:val="28"/>
        </w:rPr>
        <w:t>ISO</w:t>
      </w:r>
      <w:r w:rsidRPr="00576429">
        <w:rPr>
          <w:rFonts w:ascii="Simplified Arabic" w:hAnsi="Simplified Arabic" w:cs="Simplified Arabic"/>
          <w:sz w:val="28"/>
          <w:szCs w:val="28"/>
        </w:rPr>
        <w:t xml:space="preserve">) </w:t>
      </w:r>
      <w:r w:rsidRPr="00576429">
        <w:rPr>
          <w:rFonts w:ascii="Simplified Arabic" w:hAnsi="Simplified Arabic" w:cs="Simplified Arabic"/>
          <w:color w:val="202122"/>
          <w:sz w:val="28"/>
          <w:szCs w:val="28"/>
          <w:shd w:val="clear" w:color="auto" w:fill="FFFFFF"/>
          <w:rtl/>
        </w:rPr>
        <w:t xml:space="preserve">هي ترجمة عن اللغة </w:t>
      </w:r>
      <w:hyperlink r:id="rId13" w:tooltip="اللغة الإنجليزية" w:history="1">
        <w:r w:rsidRPr="00576429">
          <w:rPr>
            <w:rFonts w:ascii="Simplified Arabic" w:hAnsi="Simplified Arabic" w:cs="Simplified Arabic"/>
            <w:color w:val="202122"/>
            <w:sz w:val="28"/>
            <w:szCs w:val="28"/>
            <w:shd w:val="clear" w:color="auto" w:fill="FFFFFF"/>
            <w:rtl/>
          </w:rPr>
          <w:t>الإنجليزية</w:t>
        </w:r>
      </w:hyperlink>
      <w:r w:rsidRPr="00576429">
        <w:rPr>
          <w:rFonts w:ascii="Simplified Arabic" w:hAnsi="Simplified Arabic" w:cs="Simplified Arabic"/>
          <w:color w:val="202122"/>
          <w:sz w:val="28"/>
          <w:szCs w:val="28"/>
          <w:shd w:val="clear" w:color="auto" w:fill="FFFFFF"/>
          <w:rtl/>
        </w:rPr>
        <w:t xml:space="preserve"> </w:t>
      </w:r>
      <w:r w:rsidRPr="00576429">
        <w:rPr>
          <w:rFonts w:ascii="Times New Roman" w:hAnsi="Times New Roman" w:cs="Times New Roman"/>
          <w:sz w:val="28"/>
          <w:szCs w:val="28"/>
          <w:rtl/>
        </w:rPr>
        <w:t>(</w:t>
      </w:r>
      <w:r w:rsidRPr="00576429">
        <w:rPr>
          <w:rFonts w:ascii="Times New Roman" w:hAnsi="Times New Roman" w:cs="Times New Roman"/>
          <w:sz w:val="28"/>
          <w:szCs w:val="28"/>
        </w:rPr>
        <w:t>International Organization for Standardization</w:t>
      </w:r>
      <w:r w:rsidRPr="00576429">
        <w:rPr>
          <w:rFonts w:ascii="Times New Roman" w:hAnsi="Times New Roman" w:cs="Times New Roman"/>
          <w:sz w:val="28"/>
          <w:szCs w:val="28"/>
          <w:rtl/>
        </w:rPr>
        <w:t>)</w:t>
      </w:r>
      <w:r w:rsidR="0093351E">
        <w:rPr>
          <w:rFonts w:ascii="Times New Roman" w:hAnsi="Times New Roman" w:cs="Times New Roman"/>
          <w:sz w:val="28"/>
          <w:szCs w:val="28"/>
          <w:rtl/>
        </w:rPr>
        <w:t>.</w:t>
      </w:r>
      <w:r w:rsidRPr="00576429">
        <w:rPr>
          <w:rFonts w:ascii="Times New Roman" w:hAnsi="Times New Roman" w:cs="Times New Roman"/>
          <w:sz w:val="28"/>
          <w:szCs w:val="28"/>
          <w:rtl/>
        </w:rPr>
        <w:t xml:space="preserve"> </w:t>
      </w:r>
      <w:r w:rsidRPr="00576429">
        <w:rPr>
          <w:rFonts w:ascii="Simplified Arabic" w:hAnsi="Simplified Arabic" w:cs="Simplified Arabic"/>
          <w:sz w:val="28"/>
          <w:szCs w:val="28"/>
          <w:rtl/>
        </w:rPr>
        <w:t>منظمة دولية (يعترف بها كافة دول العالم)، ومستقلة (لا تتبع منظمة الأمم المتحدة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منظمة اليونسكو</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غيرها)، غير حكومية (لا تنتهج أي منهجية حكومية)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lang w:bidi="ar-EG"/>
        </w:rPr>
        <w:t>الأيزو</w:t>
      </w:r>
      <w:r w:rsidR="00476653">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Pr>
        <w:t>ISO</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lang w:bidi="ar-EG"/>
        </w:rPr>
        <w:t>اتحـاد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lang w:bidi="ar-EG"/>
        </w:rPr>
        <w:t>عالمـي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lang w:bidi="ar-EG"/>
        </w:rPr>
        <w:t>مقـره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lang w:bidi="ar-EG"/>
        </w:rPr>
        <w:t>في جـنيف</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ويضم</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في عضويتـه مايزيد عن</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165</w:t>
      </w:r>
      <w:r w:rsidR="00476653">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هيئة</w:t>
      </w:r>
      <w:r w:rsidRPr="00576429">
        <w:rPr>
          <w:rFonts w:ascii="Simplified Arabic" w:hAnsi="Simplified Arabic" w:cs="Simplified Arabic"/>
          <w:sz w:val="28"/>
          <w:szCs w:val="28"/>
          <w:lang w:bidi="ar-EG"/>
        </w:rPr>
        <w:t xml:space="preserve"> </w:t>
      </w:r>
      <w:r w:rsidR="00476653">
        <w:rPr>
          <w:rFonts w:ascii="Simplified Arabic" w:hAnsi="Simplified Arabic" w:cs="Simplified Arabic" w:hint="cs"/>
          <w:sz w:val="28"/>
          <w:szCs w:val="28"/>
          <w:rtl/>
          <w:lang w:bidi="ar-EG"/>
        </w:rPr>
        <w:t>قياس</w:t>
      </w:r>
      <w:r w:rsidRPr="00576429">
        <w:rPr>
          <w:rFonts w:ascii="Simplified Arabic" w:hAnsi="Simplified Arabic" w:cs="Simplified Arabic"/>
          <w:sz w:val="28"/>
          <w:szCs w:val="28"/>
          <w:rtl/>
          <w:lang w:bidi="ar-EG"/>
        </w:rPr>
        <w:t xml:space="preserve"> وطنية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جاء اختصارها</w:t>
      </w:r>
      <w:r w:rsidR="00476653">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lang w:bidi="ar-EG"/>
        </w:rPr>
        <w:t>(</w:t>
      </w:r>
      <w:r w:rsidRPr="00576429">
        <w:rPr>
          <w:rFonts w:ascii="Times New Roman" w:hAnsi="Times New Roman" w:cs="Times New Roman"/>
          <w:sz w:val="28"/>
          <w:szCs w:val="28"/>
        </w:rPr>
        <w:t>ISO</w:t>
      </w:r>
      <w:r w:rsidRPr="00576429">
        <w:rPr>
          <w:rFonts w:ascii="Simplified Arabic" w:hAnsi="Simplified Arabic" w:cs="Simplified Arabic"/>
          <w:sz w:val="28"/>
          <w:szCs w:val="28"/>
          <w:lang w:bidi="ar-EG"/>
        </w:rPr>
        <w:t>)</w:t>
      </w:r>
      <w:r w:rsidR="00BA4A2E">
        <w:rPr>
          <w:rFonts w:ascii="Simplified Arabic" w:hAnsi="Simplified Arabic" w:cs="Simplified Arabic"/>
          <w:sz w:val="28"/>
          <w:szCs w:val="28"/>
          <w:rtl/>
          <w:lang w:bidi="ar-EG"/>
        </w:rPr>
        <w:t xml:space="preserve"> </w:t>
      </w:r>
      <w:r w:rsidR="0065310B">
        <w:rPr>
          <w:rFonts w:ascii="Simplified Arabic" w:hAnsi="Simplified Arabic" w:cs="Simplified Arabic"/>
          <w:sz w:val="28"/>
          <w:szCs w:val="28"/>
          <w:rtl/>
          <w:lang w:bidi="ar-EG"/>
        </w:rPr>
        <w:t>اعتماد</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على</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الكلمة</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اليونانية</w:t>
      </w:r>
      <w:r w:rsidR="00476653">
        <w:rPr>
          <w:rFonts w:ascii="Simplified Arabic" w:hAnsi="Simplified Arabic" w:cs="Simplified Arabic" w:hint="cs"/>
          <w:sz w:val="28"/>
          <w:szCs w:val="28"/>
          <w:rtl/>
          <w:lang w:bidi="ar-EG"/>
        </w:rPr>
        <w:t xml:space="preserve"> </w:t>
      </w:r>
      <w:r w:rsidR="00476653">
        <w:rPr>
          <w:rFonts w:ascii="Simplified Arabic" w:hAnsi="Simplified Arabic" w:cs="Simplified Arabic"/>
          <w:sz w:val="28"/>
          <w:szCs w:val="28"/>
          <w:lang w:bidi="ar-EG"/>
        </w:rPr>
        <w:t>(</w:t>
      </w:r>
      <w:r w:rsidRPr="00576429">
        <w:rPr>
          <w:rFonts w:ascii="Times New Roman" w:hAnsi="Times New Roman" w:cs="Times New Roman"/>
          <w:sz w:val="28"/>
          <w:szCs w:val="28"/>
        </w:rPr>
        <w:t>ISOS</w:t>
      </w:r>
      <w:r w:rsidR="00476653">
        <w:rPr>
          <w:rFonts w:ascii="Simplified Arabic" w:hAnsi="Simplified Arabic" w:cs="Simplified Arabic"/>
          <w:sz w:val="28"/>
          <w:szCs w:val="28"/>
          <w:lang w:bidi="ar-EG"/>
        </w:rPr>
        <w:t>)</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وتعني ”</w:t>
      </w:r>
      <w:r w:rsidRPr="00576429">
        <w:rPr>
          <w:rFonts w:ascii="Times New Roman" w:hAnsi="Times New Roman" w:cs="Times New Roman"/>
          <w:sz w:val="28"/>
          <w:szCs w:val="28"/>
        </w:rPr>
        <w:t>Equal</w:t>
      </w:r>
      <w:r w:rsidRPr="00576429">
        <w:rPr>
          <w:rFonts w:ascii="Simplified Arabic" w:hAnsi="Simplified Arabic" w:cs="Simplified Arabic"/>
          <w:sz w:val="28"/>
          <w:szCs w:val="28"/>
          <w:rtl/>
          <w:lang w:bidi="ar-EG"/>
        </w:rPr>
        <w:t>“ أي م</w:t>
      </w:r>
      <w:r w:rsidR="00A04726" w:rsidRPr="00576429">
        <w:rPr>
          <w:rFonts w:ascii="Simplified Arabic" w:hAnsi="Simplified Arabic" w:cs="Simplified Arabic"/>
          <w:sz w:val="28"/>
          <w:szCs w:val="28"/>
          <w:rtl/>
          <w:lang w:bidi="ar-EG"/>
        </w:rPr>
        <w:t>تس</w:t>
      </w:r>
      <w:r w:rsidR="007C1A77" w:rsidRPr="00576429">
        <w:rPr>
          <w:rFonts w:ascii="Simplified Arabic" w:hAnsi="Simplified Arabic" w:cs="Simplified Arabic"/>
          <w:sz w:val="28"/>
          <w:szCs w:val="28"/>
          <w:rtl/>
          <w:lang w:bidi="ar-EG"/>
        </w:rPr>
        <w:t>او</w:t>
      </w:r>
      <w:r w:rsidR="00A04726" w:rsidRPr="00576429">
        <w:rPr>
          <w:rFonts w:ascii="Simplified Arabic" w:hAnsi="Simplified Arabic" w:cs="Simplified Arabic"/>
          <w:sz w:val="28"/>
          <w:szCs w:val="28"/>
          <w:rtl/>
          <w:lang w:bidi="ar-EG"/>
        </w:rPr>
        <w:t>ي</w:t>
      </w:r>
      <w:r w:rsidR="0093351E">
        <w:rPr>
          <w:rFonts w:ascii="Simplified Arabic" w:hAnsi="Simplified Arabic" w:cs="Simplified Arabic"/>
          <w:sz w:val="28"/>
          <w:szCs w:val="28"/>
          <w:rtl/>
          <w:lang w:bidi="ar-EG"/>
        </w:rPr>
        <w:t>.</w:t>
      </w:r>
      <w:r w:rsidR="002B1102">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أنشئت المنظمة الدولية للمواصفات إثر </w:t>
      </w:r>
      <w:r w:rsidR="0093351E">
        <w:rPr>
          <w:rFonts w:ascii="Simplified Arabic" w:hAnsi="Simplified Arabic" w:cs="Simplified Arabic"/>
          <w:sz w:val="28"/>
          <w:szCs w:val="28"/>
          <w:rtl/>
          <w:lang w:bidi="ar-EG"/>
        </w:rPr>
        <w:t>اجتماع</w:t>
      </w:r>
      <w:r w:rsidRPr="00576429">
        <w:rPr>
          <w:rFonts w:ascii="Simplified Arabic" w:hAnsi="Simplified Arabic" w:cs="Simplified Arabic"/>
          <w:sz w:val="28"/>
          <w:szCs w:val="28"/>
          <w:rtl/>
          <w:lang w:bidi="ar-EG"/>
        </w:rPr>
        <w:t xml:space="preserve"> مندوبي 25 دولة في لندن عام 1946م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قرروا فيه إنشاء منظمة دولية جديدة تهدف لتعزيز وتوحيد المواصف</w:t>
      </w:r>
      <w:r w:rsidR="00476653">
        <w:rPr>
          <w:rFonts w:ascii="Simplified Arabic" w:hAnsi="Simplified Arabic" w:cs="Simplified Arabic"/>
          <w:sz w:val="28"/>
          <w:szCs w:val="28"/>
          <w:rtl/>
          <w:lang w:bidi="ar-EG"/>
        </w:rPr>
        <w:t>ات الصناعية وتنسيق أعمال ال</w:t>
      </w:r>
      <w:r w:rsidR="00476653">
        <w:rPr>
          <w:rFonts w:ascii="Simplified Arabic" w:hAnsi="Simplified Arabic" w:cs="Simplified Arabic" w:hint="cs"/>
          <w:sz w:val="28"/>
          <w:szCs w:val="28"/>
          <w:rtl/>
          <w:lang w:bidi="ar-EG"/>
        </w:rPr>
        <w:t>قياس</w:t>
      </w:r>
      <w:r w:rsidRPr="00576429">
        <w:rPr>
          <w:rFonts w:ascii="Simplified Arabic" w:hAnsi="Simplified Arabic" w:cs="Simplified Arabic"/>
          <w:sz w:val="28"/>
          <w:szCs w:val="28"/>
          <w:rtl/>
          <w:lang w:bidi="ar-EG"/>
        </w:rPr>
        <w:t xml:space="preserve"> على المستوى الدولي</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أطلق على هذه المنظمة اسم المنظمة الدولية للتقييس </w:t>
      </w:r>
      <w:r w:rsidRPr="00576429">
        <w:rPr>
          <w:rFonts w:ascii="Simplified Arabic" w:hAnsi="Simplified Arabic" w:cs="Simplified Arabic"/>
          <w:sz w:val="28"/>
          <w:szCs w:val="28"/>
          <w:lang w:bidi="ar-EG"/>
        </w:rPr>
        <w:t>ISO</w:t>
      </w:r>
      <w:r w:rsidRPr="00576429">
        <w:rPr>
          <w:rFonts w:ascii="Simplified Arabic" w:hAnsi="Simplified Arabic" w:cs="Simplified Arabic"/>
          <w:sz w:val="28"/>
          <w:szCs w:val="28"/>
          <w:rtl/>
          <w:lang w:bidi="ar-EG"/>
        </w:rPr>
        <w:t xml:space="preserve"> وبدأت</w:t>
      </w:r>
      <w:r w:rsidRPr="00576429">
        <w:rPr>
          <w:rFonts w:ascii="Simplified Arabic" w:hAnsi="Simplified Arabic" w:cs="Simplified Arabic"/>
          <w:sz w:val="28"/>
          <w:szCs w:val="28"/>
          <w:rtl/>
        </w:rPr>
        <w:t xml:space="preserve"> عملها الفعلي في 23 فبراير 1947م بمدينة (جنيف)</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وتحتفل </w:t>
      </w:r>
      <w:r w:rsidRPr="00576429">
        <w:rPr>
          <w:rFonts w:ascii="Simplified Arabic" w:hAnsi="Simplified Arabic" w:cs="Simplified Arabic"/>
          <w:sz w:val="28"/>
          <w:szCs w:val="28"/>
          <w:rtl/>
          <w:lang w:bidi="ar-EG"/>
        </w:rPr>
        <w:t xml:space="preserve">المنظمات والهيئات الوطنية </w:t>
      </w:r>
      <w:r w:rsidRPr="00576429">
        <w:rPr>
          <w:rFonts w:ascii="Simplified Arabic" w:hAnsi="Simplified Arabic" w:cs="Simplified Arabic"/>
          <w:sz w:val="28"/>
          <w:szCs w:val="28"/>
          <w:rtl/>
        </w:rPr>
        <w:t>في 14 اكتوبر من كل عام باليوم العالمي للمواصفات</w:t>
      </w:r>
      <w:r w:rsidR="0093351E">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00476653">
        <w:rPr>
          <w:rFonts w:ascii="Simplified Arabic" w:hAnsi="Simplified Arabic" w:cs="Simplified Arabic" w:hint="cs"/>
          <w:sz w:val="28"/>
          <w:szCs w:val="28"/>
          <w:rtl/>
          <w:lang w:bidi="ar-EG"/>
        </w:rPr>
        <w:t>و</w:t>
      </w:r>
      <w:r w:rsidRPr="00576429">
        <w:rPr>
          <w:rFonts w:ascii="Simplified Arabic" w:hAnsi="Simplified Arabic" w:cs="Simplified Arabic"/>
          <w:sz w:val="28"/>
          <w:szCs w:val="28"/>
          <w:rtl/>
          <w:lang w:bidi="ar-EG"/>
        </w:rPr>
        <w:t>مصر عضو بمنظمة الأيزو منذ عام 1957</w:t>
      </w:r>
      <w:r w:rsidR="0093351E">
        <w:rPr>
          <w:rFonts w:ascii="Simplified Arabic" w:hAnsi="Simplified Arabic" w:cs="Simplified Arabic"/>
          <w:sz w:val="28"/>
          <w:szCs w:val="28"/>
          <w:rtl/>
          <w:lang w:bidi="ar-EG"/>
        </w:rPr>
        <w:t>.</w:t>
      </w:r>
      <w:r w:rsidR="00476653">
        <w:rPr>
          <w:rFonts w:ascii="Simplified Arabic" w:hAnsi="Simplified Arabic" w:cs="Simplified Arabic"/>
          <w:sz w:val="28"/>
          <w:szCs w:val="28"/>
          <w:rtl/>
          <w:lang w:bidi="ar-EG"/>
        </w:rPr>
        <w:t xml:space="preserve"> يمثل مصر بمنظمة الأيزو </w:t>
      </w:r>
      <w:r w:rsidR="00476653">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الهيئة ا</w:t>
      </w:r>
      <w:r w:rsidR="00476653">
        <w:rPr>
          <w:rFonts w:ascii="Simplified Arabic" w:hAnsi="Simplified Arabic" w:cs="Simplified Arabic"/>
          <w:sz w:val="28"/>
          <w:szCs w:val="28"/>
          <w:rtl/>
          <w:lang w:bidi="ar-EG"/>
        </w:rPr>
        <w:t>لمصرية العامة للمواصفات والجودة</w:t>
      </w:r>
      <w:r w:rsidR="00476653">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منذ ذلك التاريخ</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602588" w:rsidRPr="00576429" w:rsidRDefault="00A74C24" w:rsidP="00E113FE">
      <w:pPr>
        <w:spacing w:after="0" w:line="240" w:lineRule="auto"/>
        <w:jc w:val="both"/>
        <w:rPr>
          <w:rFonts w:ascii="Simplified Arabic" w:hAnsi="Simplified Arabic" w:cs="Simplified Arabic"/>
          <w:bCs/>
          <w:sz w:val="28"/>
          <w:szCs w:val="28"/>
        </w:rPr>
      </w:pPr>
      <w:r w:rsidRPr="00576429">
        <w:rPr>
          <w:rFonts w:ascii="Simplified Arabic" w:hAnsi="Simplified Arabic" w:cs="Simplified Arabic"/>
          <w:sz w:val="28"/>
          <w:szCs w:val="28"/>
          <w:rtl/>
        </w:rPr>
        <w:t>تستعين منظمة</w:t>
      </w:r>
      <w:r w:rsidRPr="00576429">
        <w:rPr>
          <w:rFonts w:ascii="Simplified Arabic" w:hAnsi="Simplified Arabic" w:cs="Simplified Arabic"/>
          <w:sz w:val="28"/>
          <w:szCs w:val="28"/>
        </w:rPr>
        <w:t xml:space="preserve"> ISO </w:t>
      </w:r>
      <w:r w:rsidRPr="00576429">
        <w:rPr>
          <w:rFonts w:ascii="Simplified Arabic" w:hAnsi="Simplified Arabic" w:cs="Simplified Arabic"/>
          <w:sz w:val="28"/>
          <w:szCs w:val="28"/>
          <w:rtl/>
        </w:rPr>
        <w:t>بمجموعات من الخبراء الذين يمثلون كل قطاع يمكن تخيله في كافة المجالات الإدارية والصناعية والخدمية والتجارية من خلال الهيئات الأعضاء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وهناك أكثر من 250 لجنة فنية </w:t>
      </w:r>
      <w:r w:rsidRPr="00576429">
        <w:rPr>
          <w:rFonts w:ascii="Times New Roman" w:hAnsi="Times New Roman" w:cs="Times New Roman"/>
          <w:sz w:val="28"/>
          <w:szCs w:val="28"/>
          <w:rtl/>
        </w:rPr>
        <w:t>(</w:t>
      </w:r>
      <w:r w:rsidRPr="00576429">
        <w:rPr>
          <w:rFonts w:ascii="Times New Roman" w:hAnsi="Times New Roman" w:cs="Times New Roman"/>
          <w:sz w:val="28"/>
          <w:szCs w:val="28"/>
        </w:rPr>
        <w:t>Technical Committee</w:t>
      </w:r>
      <w:r w:rsidRPr="00576429">
        <w:rPr>
          <w:rFonts w:ascii="Times New Roman" w:hAnsi="Times New Roman" w:cs="Times New Roman"/>
          <w:sz w:val="28"/>
          <w:szCs w:val="28"/>
          <w:rtl/>
        </w:rPr>
        <w:t>)</w:t>
      </w:r>
      <w:r w:rsidRPr="00576429">
        <w:rPr>
          <w:rFonts w:ascii="Simplified Arabic" w:hAnsi="Simplified Arabic" w:cs="Simplified Arabic"/>
          <w:sz w:val="28"/>
          <w:szCs w:val="28"/>
          <w:rtl/>
        </w:rPr>
        <w:t xml:space="preserve"> عاملة في المنظمة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00476653">
        <w:rPr>
          <w:rFonts w:ascii="Simplified Arabic" w:hAnsi="Simplified Arabic" w:cs="Simplified Arabic"/>
          <w:sz w:val="28"/>
          <w:szCs w:val="28"/>
          <w:rtl/>
        </w:rPr>
        <w:t>أما عن الخبراء القائم</w:t>
      </w:r>
      <w:r w:rsidR="00476653">
        <w:rPr>
          <w:rFonts w:ascii="Simplified Arabic" w:hAnsi="Simplified Arabic" w:cs="Simplified Arabic" w:hint="cs"/>
          <w:sz w:val="28"/>
          <w:szCs w:val="28"/>
          <w:rtl/>
        </w:rPr>
        <w:t>و</w:t>
      </w:r>
      <w:r w:rsidRPr="00576429">
        <w:rPr>
          <w:rFonts w:ascii="Simplified Arabic" w:hAnsi="Simplified Arabic" w:cs="Simplified Arabic"/>
          <w:sz w:val="28"/>
          <w:szCs w:val="28"/>
          <w:rtl/>
        </w:rPr>
        <w:t xml:space="preserve">ن على تطوير المواصفات الدولية، فيتم </w:t>
      </w:r>
      <w:r w:rsidR="00686274">
        <w:rPr>
          <w:rFonts w:ascii="Simplified Arabic" w:hAnsi="Simplified Arabic" w:cs="Simplified Arabic"/>
          <w:sz w:val="28"/>
          <w:szCs w:val="28"/>
          <w:rtl/>
        </w:rPr>
        <w:t>اختيار</w:t>
      </w:r>
      <w:r w:rsidRPr="00576429">
        <w:rPr>
          <w:rFonts w:ascii="Simplified Arabic" w:hAnsi="Simplified Arabic" w:cs="Simplified Arabic"/>
          <w:sz w:val="28"/>
          <w:szCs w:val="28"/>
          <w:rtl/>
        </w:rPr>
        <w:t>هم بعناية، ولديهم معرفة متخصصة وعميقة في المجال، ويتفهمون ويتوقعون التحديات</w:t>
      </w:r>
      <w:r w:rsidR="002B1102">
        <w:rPr>
          <w:rFonts w:ascii="Simplified Arabic" w:hAnsi="Simplified Arabic" w:cs="Simplified Arabic"/>
          <w:sz w:val="28"/>
          <w:szCs w:val="28"/>
          <w:rtl/>
        </w:rPr>
        <w:t xml:space="preserve"> التي </w:t>
      </w:r>
      <w:r w:rsidRPr="00576429">
        <w:rPr>
          <w:rFonts w:ascii="Simplified Arabic" w:hAnsi="Simplified Arabic" w:cs="Simplified Arabic"/>
          <w:sz w:val="28"/>
          <w:szCs w:val="28"/>
          <w:rtl/>
        </w:rPr>
        <w:t>يواجه</w:t>
      </w:r>
      <w:r w:rsidR="00476653">
        <w:rPr>
          <w:rFonts w:ascii="Simplified Arabic" w:hAnsi="Simplified Arabic" w:cs="Simplified Arabic" w:hint="cs"/>
          <w:sz w:val="28"/>
          <w:szCs w:val="28"/>
          <w:rtl/>
        </w:rPr>
        <w:t>ون</w:t>
      </w:r>
      <w:r w:rsidRPr="00576429">
        <w:rPr>
          <w:rFonts w:ascii="Simplified Arabic" w:hAnsi="Simplified Arabic" w:cs="Simplified Arabic"/>
          <w:sz w:val="28"/>
          <w:szCs w:val="28"/>
          <w:rtl/>
        </w:rPr>
        <w:t xml:space="preserve">ها، ويعرفون كيف يمكن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التوحيد </w:t>
      </w:r>
      <w:r w:rsidR="00476653">
        <w:rPr>
          <w:rFonts w:ascii="Simplified Arabic" w:hAnsi="Simplified Arabic" w:cs="Simplified Arabic"/>
          <w:sz w:val="28"/>
          <w:szCs w:val="28"/>
          <w:rtl/>
        </w:rPr>
        <w:t>القياسى كأدا</w:t>
      </w:r>
      <w:r w:rsidR="00476653">
        <w:rPr>
          <w:rFonts w:ascii="Simplified Arabic" w:hAnsi="Simplified Arabic" w:cs="Simplified Arabic" w:hint="cs"/>
          <w:sz w:val="28"/>
          <w:szCs w:val="28"/>
          <w:rtl/>
        </w:rPr>
        <w:t>ة</w:t>
      </w:r>
      <w:r w:rsidR="00476653">
        <w:rPr>
          <w:rFonts w:ascii="Simplified Arabic" w:hAnsi="Simplified Arabic" w:cs="Simplified Arabic"/>
          <w:sz w:val="28"/>
          <w:szCs w:val="28"/>
          <w:rtl/>
        </w:rPr>
        <w:t xml:space="preserve"> ل</w:t>
      </w:r>
      <w:r w:rsidR="00476653">
        <w:rPr>
          <w:rFonts w:ascii="Simplified Arabic" w:hAnsi="Simplified Arabic" w:cs="Simplified Arabic" w:hint="cs"/>
          <w:sz w:val="28"/>
          <w:szCs w:val="28"/>
          <w:rtl/>
        </w:rPr>
        <w:t>ابتكار</w:t>
      </w:r>
      <w:r w:rsidR="00476653">
        <w:rPr>
          <w:rFonts w:ascii="Simplified Arabic" w:hAnsi="Simplified Arabic" w:cs="Simplified Arabic"/>
          <w:sz w:val="28"/>
          <w:szCs w:val="28"/>
          <w:rtl/>
        </w:rPr>
        <w:t xml:space="preserve"> مستوى متكافئ من الحلول ﻳﻔ</w:t>
      </w:r>
      <w:r w:rsidR="00476653">
        <w:rPr>
          <w:rFonts w:ascii="Simplified Arabic" w:hAnsi="Simplified Arabic" w:cs="Simplified Arabic" w:hint="cs"/>
          <w:sz w:val="28"/>
          <w:szCs w:val="28"/>
          <w:rtl/>
        </w:rPr>
        <w:t>يد</w:t>
      </w:r>
      <w:r w:rsidRPr="00576429">
        <w:rPr>
          <w:rFonts w:ascii="Simplified Arabic" w:hAnsi="Simplified Arabic" w:cs="Simplified Arabic"/>
          <w:sz w:val="28"/>
          <w:szCs w:val="28"/>
          <w:rtl/>
        </w:rPr>
        <w:t xml:space="preserve"> اﻟﺠﻤﻴﻊ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وتحرص المنظمة دائما على سماع صوت الجميع، مثل الدول النامية والمستهلكين، حيث </w:t>
      </w:r>
      <w:r w:rsidR="00476653">
        <w:rPr>
          <w:rFonts w:ascii="Simplified Arabic" w:hAnsi="Simplified Arabic" w:cs="Simplified Arabic" w:hint="cs"/>
          <w:sz w:val="28"/>
          <w:szCs w:val="28"/>
          <w:rtl/>
        </w:rPr>
        <w:t xml:space="preserve">إن </w:t>
      </w:r>
      <w:r w:rsidRPr="00576429">
        <w:rPr>
          <w:rFonts w:ascii="Simplified Arabic" w:hAnsi="Simplified Arabic" w:cs="Simplified Arabic"/>
          <w:sz w:val="28"/>
          <w:szCs w:val="28"/>
          <w:rtl/>
        </w:rPr>
        <w:t xml:space="preserve">هناك أكثر من ثلاثة أرباع </w:t>
      </w:r>
      <w:r w:rsidRPr="00576429">
        <w:rPr>
          <w:rFonts w:ascii="Simplified Arabic" w:hAnsi="Simplified Arabic" w:cs="Simplified Arabic"/>
          <w:sz w:val="28"/>
          <w:szCs w:val="28"/>
          <w:rtl/>
        </w:rPr>
        <w:lastRenderedPageBreak/>
        <w:t>أعضاء المنظمة الدولية للتوحيد القياسي من البلدان النامية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وتساعد المعارف والخبرات الواردة في المعايير الدولية هذه الدول النامية على </w:t>
      </w:r>
      <w:r w:rsidR="00476653">
        <w:rPr>
          <w:rFonts w:ascii="Simplified Arabic" w:hAnsi="Simplified Arabic" w:cs="Simplified Arabic"/>
          <w:sz w:val="28"/>
          <w:szCs w:val="28"/>
          <w:rtl/>
        </w:rPr>
        <w:t>استغل</w:t>
      </w:r>
      <w:r w:rsidRPr="00576429">
        <w:rPr>
          <w:rFonts w:ascii="Simplified Arabic" w:hAnsi="Simplified Arabic" w:cs="Simplified Arabic"/>
          <w:sz w:val="28"/>
          <w:szCs w:val="28"/>
          <w:rtl/>
        </w:rPr>
        <w:t>ال إمكاناتها والمشاركة في أعمال التطوير، خلال لجنتها المعنية بمسائل البلدان النامية</w:t>
      </w:r>
      <w:r w:rsidRPr="00576429">
        <w:rPr>
          <w:rFonts w:ascii="Simplified Arabic" w:hAnsi="Simplified Arabic" w:cs="Simplified Arabic"/>
          <w:sz w:val="28"/>
          <w:szCs w:val="28"/>
        </w:rPr>
        <w:t xml:space="preserve"> (</w:t>
      </w:r>
      <w:r w:rsidRPr="00576429">
        <w:rPr>
          <w:rFonts w:ascii="Times New Roman" w:hAnsi="Times New Roman" w:cs="Times New Roman"/>
          <w:sz w:val="28"/>
          <w:szCs w:val="28"/>
        </w:rPr>
        <w:t>DEVCO</w:t>
      </w:r>
      <w:r w:rsidRPr="00576429">
        <w:rPr>
          <w:rFonts w:ascii="Simplified Arabic" w:hAnsi="Simplified Arabic" w:cs="Simplified Arabic"/>
          <w:sz w:val="28"/>
          <w:szCs w:val="28"/>
        </w:rPr>
        <w:t>)</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وتقوم منظمة</w:t>
      </w:r>
      <w:r w:rsidR="00FC5B24">
        <w:rPr>
          <w:rFonts w:ascii="Simplified Arabic" w:hAnsi="Simplified Arabic" w:cs="Simplified Arabic"/>
          <w:sz w:val="28"/>
          <w:szCs w:val="28"/>
          <w:rtl/>
        </w:rPr>
        <w:t xml:space="preserve"> أيزو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بمراعاة آراء المستهلكين عند تطوير المواصفات، والتي غالب</w:t>
      </w:r>
      <w:r w:rsidR="00516B92">
        <w:rPr>
          <w:rFonts w:ascii="Simplified Arabic" w:hAnsi="Simplified Arabic" w:cs="Simplified Arabic" w:hint="cs"/>
          <w:sz w:val="28"/>
          <w:szCs w:val="28"/>
          <w:rtl/>
        </w:rPr>
        <w:t>ً</w:t>
      </w:r>
      <w:r w:rsidRPr="00576429">
        <w:rPr>
          <w:rFonts w:ascii="Simplified Arabic" w:hAnsi="Simplified Arabic" w:cs="Simplified Arabic"/>
          <w:sz w:val="28"/>
          <w:szCs w:val="28"/>
          <w:rtl/>
        </w:rPr>
        <w:t>ا ما تشكل خصائص المنتجات، حيث يلعب المستهلكون دور</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فعال</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في تطوير هذه المواصفات،</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لتسهيل تلبية خصائص المنتج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الخدمة ب</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 xml:space="preserve">اتهم، وهذا يخلق </w:t>
      </w:r>
      <w:r w:rsidR="00516B92">
        <w:rPr>
          <w:rFonts w:ascii="Simplified Arabic" w:hAnsi="Simplified Arabic" w:cs="Simplified Arabic"/>
          <w:sz w:val="28"/>
          <w:szCs w:val="28"/>
          <w:rtl/>
        </w:rPr>
        <w:t>استف</w:t>
      </w:r>
      <w:r w:rsidRPr="00576429">
        <w:rPr>
          <w:rFonts w:ascii="Simplified Arabic" w:hAnsi="Simplified Arabic" w:cs="Simplified Arabic"/>
          <w:sz w:val="28"/>
          <w:szCs w:val="28"/>
          <w:rtl/>
        </w:rPr>
        <w:t>ادة متبادلة للجانبين، المستهلك والشركة المصنعة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مزود الخدمة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ويمتلك المستهلكون هذا الصوت المسموع في تطوير المواصفات الدولية من خلال مشاركة منظمة المستهلكين الدولية غير الحكومية وممثلي المستهلكين في اللجان الفنية، فضلا</w:t>
      </w:r>
      <w:r w:rsidR="00516B92">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عن لجنة سياسة المستهلك (</w:t>
      </w:r>
      <w:r w:rsidRPr="00576429">
        <w:rPr>
          <w:rFonts w:ascii="Times New Roman" w:hAnsi="Times New Roman" w:cs="Times New Roman"/>
          <w:sz w:val="28"/>
          <w:szCs w:val="28"/>
        </w:rPr>
        <w:t>COPOLCO</w:t>
      </w:r>
      <w:r w:rsidRPr="00576429">
        <w:rPr>
          <w:rFonts w:ascii="Simplified Arabic" w:hAnsi="Simplified Arabic" w:cs="Simplified Arabic"/>
          <w:sz w:val="28"/>
          <w:szCs w:val="28"/>
          <w:rtl/>
        </w:rPr>
        <w:t xml:space="preserve">) التي تقود سياسة </w:t>
      </w:r>
      <w:r w:rsidRPr="00576429">
        <w:rPr>
          <w:rFonts w:ascii="Times New Roman" w:hAnsi="Times New Roman" w:cs="Times New Roman"/>
          <w:sz w:val="28"/>
          <w:szCs w:val="28"/>
        </w:rPr>
        <w:t>ISO</w:t>
      </w:r>
      <w:r w:rsidRPr="00576429">
        <w:rPr>
          <w:rFonts w:ascii="Simplified Arabic" w:hAnsi="Simplified Arabic" w:cs="Simplified Arabic"/>
          <w:sz w:val="28"/>
          <w:szCs w:val="28"/>
          <w:rtl/>
        </w:rPr>
        <w:t xml:space="preserve"> في دعم زيادة مشاركة المستهلك</w:t>
      </w:r>
      <w:r w:rsidR="0093351E">
        <w:rPr>
          <w:rFonts w:ascii="Simplified Arabic" w:hAnsi="Simplified Arabic" w:cs="Simplified Arabic"/>
          <w:sz w:val="28"/>
          <w:szCs w:val="28"/>
          <w:rtl/>
        </w:rPr>
        <w:t>.</w:t>
      </w:r>
    </w:p>
    <w:p w:rsidR="00A74C24" w:rsidRPr="00576429" w:rsidRDefault="00A74C24" w:rsidP="007D1D9B">
      <w:pPr>
        <w:pStyle w:val="ListParagraph"/>
        <w:numPr>
          <w:ilvl w:val="0"/>
          <w:numId w:val="74"/>
        </w:numPr>
        <w:autoSpaceDE w:val="0"/>
        <w:autoSpaceDN w:val="0"/>
        <w:adjustRightInd w:val="0"/>
        <w:jc w:val="both"/>
        <w:rPr>
          <w:rFonts w:ascii="Simplified Arabic" w:hAnsi="Simplified Arabic" w:cs="Simplified Arabic"/>
          <w:bCs/>
          <w:color w:val="000000"/>
          <w:sz w:val="32"/>
          <w:szCs w:val="32"/>
          <w:rtl/>
          <w:lang w:bidi="ar-EG"/>
        </w:rPr>
      </w:pPr>
      <w:r w:rsidRPr="00576429">
        <w:rPr>
          <w:rFonts w:ascii="Simplified Arabic" w:hAnsi="Simplified Arabic" w:cs="Simplified Arabic"/>
          <w:bCs/>
          <w:sz w:val="32"/>
          <w:szCs w:val="32"/>
          <w:rtl/>
        </w:rPr>
        <w:t>مواصفات الأيزو ل</w:t>
      </w:r>
      <w:r w:rsidR="00642818" w:rsidRPr="00576429">
        <w:rPr>
          <w:rFonts w:ascii="Simplified Arabic" w:hAnsi="Simplified Arabic" w:cs="Simplified Arabic"/>
          <w:bCs/>
          <w:sz w:val="32"/>
          <w:szCs w:val="32"/>
          <w:rtl/>
        </w:rPr>
        <w:t>إدارة</w:t>
      </w:r>
      <w:r w:rsidR="00BA4A2E">
        <w:rPr>
          <w:rFonts w:ascii="Simplified Arabic" w:hAnsi="Simplified Arabic" w:cs="Simplified Arabic"/>
          <w:bCs/>
          <w:sz w:val="32"/>
          <w:szCs w:val="32"/>
          <w:rtl/>
        </w:rPr>
        <w:t xml:space="preserve"> </w:t>
      </w:r>
      <w:r w:rsidRPr="00576429">
        <w:rPr>
          <w:rFonts w:ascii="Simplified Arabic" w:hAnsi="Simplified Arabic" w:cs="Simplified Arabic"/>
          <w:bCs/>
          <w:sz w:val="32"/>
          <w:szCs w:val="32"/>
          <w:rtl/>
        </w:rPr>
        <w:t>الجودة:</w:t>
      </w:r>
    </w:p>
    <w:p w:rsidR="00A74C24" w:rsidRPr="00576429" w:rsidRDefault="00A74C24" w:rsidP="002F5406">
      <w:p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اشتقاق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معايير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الأيزو</w:t>
      </w:r>
      <w:r w:rsidRPr="00576429">
        <w:rPr>
          <w:rFonts w:ascii="Simplified Arabic" w:hAnsi="Simplified Arabic" w:cs="Simplified Arabic"/>
          <w:sz w:val="28"/>
          <w:szCs w:val="28"/>
        </w:rPr>
        <w:t xml:space="preserve"> </w:t>
      </w:r>
      <w:r w:rsidRPr="00576429">
        <w:rPr>
          <w:rFonts w:ascii="Times New Roman" w:hAnsi="Times New Roman" w:cs="Times New Roman"/>
          <w:sz w:val="28"/>
          <w:szCs w:val="28"/>
        </w:rPr>
        <w:t>9000</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المواصفة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البريطانية</w:t>
      </w:r>
      <w:r w:rsidR="005259CE" w:rsidRPr="00D424FB">
        <w:rPr>
          <w:rStyle w:val="FootnoteReference"/>
          <w:rFonts w:asciiTheme="majorBidi" w:hAnsiTheme="majorBidi" w:cstheme="majorBidi"/>
          <w:b/>
          <w:bCs/>
          <w:rtl/>
        </w:rPr>
        <w:t>(</w:t>
      </w:r>
      <w:r w:rsidR="005259CE" w:rsidRPr="00D424FB">
        <w:rPr>
          <w:rStyle w:val="FootnoteReference"/>
          <w:rFonts w:asciiTheme="majorBidi" w:hAnsiTheme="majorBidi" w:cstheme="majorBidi"/>
          <w:b/>
          <w:bCs/>
          <w:rtl/>
        </w:rPr>
        <w:footnoteReference w:id="87"/>
      </w:r>
      <w:r w:rsidR="005259CE" w:rsidRPr="00D424FB">
        <w:rPr>
          <w:rStyle w:val="FootnoteReference"/>
          <w:rFonts w:asciiTheme="majorBidi" w:hAnsiTheme="majorBidi" w:cstheme="majorBidi"/>
          <w:b/>
          <w:bCs/>
          <w:rtl/>
        </w:rPr>
        <w:t>)</w:t>
      </w:r>
      <w:r w:rsidRPr="00576429">
        <w:rPr>
          <w:rFonts w:ascii="Simplified Arabic" w:hAnsi="Simplified Arabic" w:cs="Simplified Arabic"/>
          <w:sz w:val="28"/>
          <w:szCs w:val="28"/>
        </w:rPr>
        <w:t xml:space="preserve"> </w:t>
      </w:r>
      <w:r w:rsidRPr="00576429">
        <w:rPr>
          <w:rFonts w:ascii="Times New Roman" w:hAnsi="Times New Roman" w:cs="Times New Roman"/>
          <w:sz w:val="28"/>
          <w:szCs w:val="28"/>
        </w:rPr>
        <w:t xml:space="preserve">BS 5750 </w:t>
      </w:r>
      <w:r w:rsidRPr="00576429">
        <w:rPr>
          <w:rFonts w:ascii="Simplified Arabic" w:hAnsi="Simplified Arabic" w:cs="Simplified Arabic"/>
          <w:sz w:val="28"/>
          <w:szCs w:val="28"/>
          <w:rtl/>
        </w:rPr>
        <w:t>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استُخرج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بدوره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معايير 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المتفق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عليها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قبل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وزارة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الدفاع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الولايات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المتحدة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ووزارة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الدفاع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البريطانية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مجال تسليم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المعدات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العسكرية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الناتو</w:t>
      </w:r>
      <w:r w:rsidRPr="00576429">
        <w:rPr>
          <w:rFonts w:ascii="Simplified Arabic" w:hAnsi="Simplified Arabic" w:cs="Simplified Arabic"/>
          <w:sz w:val="28"/>
          <w:szCs w:val="28"/>
        </w:rPr>
        <w:t>)</w:t>
      </w:r>
      <w:r w:rsidRPr="00576429">
        <w:rPr>
          <w:rFonts w:ascii="Simplified Arabic" w:hAnsi="Simplified Arabic" w:cs="Simplified Arabic"/>
          <w:sz w:val="28"/>
          <w:szCs w:val="28"/>
          <w:rtl/>
        </w:rPr>
        <w:t>منظمة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الحلف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الأطلسي</w:t>
      </w:r>
      <w:r w:rsidRPr="00576429">
        <w:rPr>
          <w:rFonts w:ascii="Simplified Arabic" w:hAnsi="Simplified Arabic" w:cs="Simplified Arabic"/>
          <w:sz w:val="28"/>
          <w:szCs w:val="28"/>
        </w:rPr>
        <w:t>(</w:t>
      </w:r>
      <w:r w:rsidRPr="00576429">
        <w:rPr>
          <w:rFonts w:ascii="Simplified Arabic" w:hAnsi="Simplified Arabic" w:cs="Simplified Arabic"/>
          <w:sz w:val="28"/>
          <w:szCs w:val="28"/>
          <w:rtl/>
        </w:rPr>
        <w:t xml:space="preserve"> وإلى</w:t>
      </w:r>
      <w:r w:rsidRPr="00576429">
        <w:rPr>
          <w:rFonts w:ascii="Simplified Arabic" w:hAnsi="Simplified Arabic" w:cs="Simplified Arabic"/>
          <w:sz w:val="28"/>
          <w:szCs w:val="28"/>
        </w:rPr>
        <w:t xml:space="preserve"> </w:t>
      </w:r>
      <w:r w:rsidR="00516B92">
        <w:rPr>
          <w:rFonts w:ascii="Simplified Arabic" w:hAnsi="Simplified Arabic" w:cs="Simplified Arabic"/>
          <w:sz w:val="28"/>
          <w:szCs w:val="28"/>
          <w:rtl/>
        </w:rPr>
        <w:t xml:space="preserve">بعضهما </w:t>
      </w:r>
      <w:r w:rsidR="00516B92">
        <w:rPr>
          <w:rFonts w:ascii="Simplified Arabic" w:hAnsi="Simplified Arabic" w:cs="Simplified Arabic" w:hint="cs"/>
          <w:sz w:val="28"/>
          <w:szCs w:val="28"/>
          <w:rtl/>
        </w:rPr>
        <w:t>ال</w:t>
      </w:r>
      <w:r w:rsidR="00516B92">
        <w:rPr>
          <w:rFonts w:ascii="Simplified Arabic" w:hAnsi="Simplified Arabic" w:cs="Simplified Arabic"/>
          <w:sz w:val="28"/>
          <w:szCs w:val="28"/>
          <w:rtl/>
        </w:rPr>
        <w:t>بعض</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ومن أهم الأسباب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وراء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إصدار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مواصفات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قياسية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دولية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لنظم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تحدد ملامح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منظمة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إنتاجية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خدمية،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يكفي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نضمن 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يجب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نضمن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قبل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هذا المنتج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تلك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إذ</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ضمان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الشاملة،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لأن 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تضمن</w:t>
      </w:r>
      <w:r w:rsidRPr="00576429">
        <w:rPr>
          <w:rFonts w:ascii="Simplified Arabic" w:hAnsi="Simplified Arabic" w:cs="Simplified Arabic"/>
          <w:sz w:val="28"/>
          <w:szCs w:val="28"/>
        </w:rPr>
        <w:t xml:space="preserve"> </w:t>
      </w:r>
      <w:r w:rsidR="0079204A">
        <w:rPr>
          <w:rFonts w:ascii="Simplified Arabic" w:hAnsi="Simplified Arabic" w:cs="Simplified Arabic"/>
          <w:sz w:val="28"/>
          <w:szCs w:val="28"/>
          <w:rtl/>
        </w:rPr>
        <w:t>استمرار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الخدمة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وتوحيد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مواصفاتها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 مدى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زمني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طويل،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صدرت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المواصفات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القياسية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الدولية</w:t>
      </w:r>
      <w:r w:rsidR="00FC5B24">
        <w:rPr>
          <w:rFonts w:ascii="Simplified Arabic" w:hAnsi="Simplified Arabic" w:cs="Simplified Arabic"/>
          <w:sz w:val="28"/>
          <w:szCs w:val="28"/>
          <w:rtl/>
        </w:rPr>
        <w:t xml:space="preserve"> أيزو </w:t>
      </w:r>
      <w:r w:rsidRPr="00576429">
        <w:rPr>
          <w:rFonts w:ascii="Times New Roman" w:hAnsi="Times New Roman" w:cs="Times New Roman"/>
          <w:sz w:val="28"/>
          <w:szCs w:val="28"/>
        </w:rPr>
        <w:t>ISO 9000</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sz w:val="28"/>
          <w:szCs w:val="28"/>
          <w:rtl/>
        </w:rPr>
        <w:t>لتوحيد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 يجب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lastRenderedPageBreak/>
        <w:t>يكون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عليه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هناك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منظمات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دولية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تتولى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مراجعة نظم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تطابقها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متطلبات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سلسلة</w:t>
      </w:r>
      <w:r w:rsidR="00FC5B24">
        <w:rPr>
          <w:rFonts w:ascii="Simplified Arabic" w:hAnsi="Simplified Arabic" w:cs="Simplified Arabic"/>
          <w:sz w:val="28"/>
          <w:szCs w:val="28"/>
          <w:rtl/>
        </w:rPr>
        <w:t xml:space="preserve"> أيزو </w:t>
      </w:r>
      <w:r w:rsidRPr="00576429">
        <w:rPr>
          <w:rFonts w:ascii="Times New Roman" w:hAnsi="Times New Roman" w:cs="Times New Roman"/>
          <w:sz w:val="28"/>
          <w:szCs w:val="28"/>
        </w:rPr>
        <w:t>ISO 9</w:t>
      </w:r>
      <w:r w:rsidRPr="00516B92">
        <w:rPr>
          <w:rFonts w:ascii="Times New Roman" w:hAnsi="Times New Roman" w:cs="Times New Roman"/>
          <w:sz w:val="28"/>
          <w:szCs w:val="28"/>
        </w:rPr>
        <w:t>000</w:t>
      </w:r>
      <w:r w:rsidRPr="00576429">
        <w:rPr>
          <w:rFonts w:ascii="Simplified Arabic" w:hAnsi="Simplified Arabic" w:cs="Simplified Arabic"/>
          <w:b/>
          <w:bCs/>
          <w:sz w:val="28"/>
          <w:szCs w:val="28"/>
          <w:rtl/>
        </w:rPr>
        <w:t xml:space="preserve"> </w:t>
      </w:r>
      <w:r w:rsidRPr="00576429">
        <w:rPr>
          <w:rFonts w:ascii="Simplified Arabic" w:hAnsi="Simplified Arabic" w:cs="Simplified Arabic"/>
          <w:sz w:val="28"/>
          <w:szCs w:val="28"/>
          <w:rtl/>
        </w:rPr>
        <w:t>تمنح شهادة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الشهادة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تؤكد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وتعتبر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إعلان</w:t>
      </w:r>
      <w:r w:rsidR="00516B92">
        <w:rPr>
          <w:rFonts w:ascii="Simplified Arabic" w:hAnsi="Simplified Arabic" w:cs="Simplified Arabic" w:hint="cs"/>
          <w:sz w:val="28"/>
          <w:szCs w:val="28"/>
          <w:rtl/>
        </w:rPr>
        <w:t>ً</w:t>
      </w:r>
      <w:r w:rsidRPr="00576429">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صريح</w:t>
      </w:r>
      <w:r w:rsidR="00516B92">
        <w:rPr>
          <w:rFonts w:ascii="Simplified Arabic" w:hAnsi="Simplified Arabic" w:cs="Simplified Arabic" w:hint="cs"/>
          <w:sz w:val="28"/>
          <w:szCs w:val="28"/>
          <w:rtl/>
        </w:rPr>
        <w:t>ً</w:t>
      </w:r>
      <w:r w:rsidRPr="00576429">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لها</w:t>
      </w:r>
      <w:r w:rsidR="0093351E">
        <w:rPr>
          <w:rFonts w:ascii="Simplified Arabic" w:hAnsi="Simplified Arabic" w:cs="Simplified Arabic"/>
          <w:b/>
          <w:bCs/>
          <w:sz w:val="28"/>
          <w:szCs w:val="28"/>
          <w:rtl/>
        </w:rPr>
        <w:t>.</w:t>
      </w:r>
    </w:p>
    <w:p w:rsidR="008F3609" w:rsidRDefault="00A74C24" w:rsidP="008F3609">
      <w:pPr>
        <w:shd w:val="clear" w:color="auto" w:fill="FFFFFF"/>
        <w:spacing w:after="0" w:line="240" w:lineRule="auto"/>
        <w:jc w:val="both"/>
        <w:rPr>
          <w:rFonts w:ascii="Simplified Arabic" w:hAnsi="Simplified Arabic" w:cs="Simplified Arabic"/>
          <w:sz w:val="28"/>
          <w:szCs w:val="28"/>
          <w:rtl/>
        </w:rPr>
      </w:pPr>
      <w:r w:rsidRPr="00516B92">
        <w:rPr>
          <w:rFonts w:ascii="Simplified Arabic" w:hAnsi="Simplified Arabic" w:cs="Simplified Arabic"/>
          <w:sz w:val="28"/>
          <w:szCs w:val="28"/>
          <w:rtl/>
          <w:lang w:bidi="ar-EG"/>
        </w:rPr>
        <w:t>و</w:t>
      </w:r>
      <w:r w:rsidRPr="00516B92">
        <w:rPr>
          <w:rFonts w:ascii="Simplified Arabic" w:hAnsi="Simplified Arabic" w:cs="Simplified Arabic"/>
          <w:b/>
          <w:bCs/>
          <w:sz w:val="28"/>
          <w:szCs w:val="28"/>
          <w:rtl/>
          <w:lang w:bidi="ar-EG"/>
        </w:rPr>
        <w:t xml:space="preserve">نظام </w:t>
      </w:r>
      <w:r w:rsidR="00642818" w:rsidRPr="00516B92">
        <w:rPr>
          <w:rFonts w:ascii="Simplified Arabic" w:hAnsi="Simplified Arabic" w:cs="Simplified Arabic"/>
          <w:b/>
          <w:bCs/>
          <w:sz w:val="28"/>
          <w:szCs w:val="28"/>
          <w:rtl/>
          <w:lang w:bidi="ar-EG"/>
        </w:rPr>
        <w:t>إدارة</w:t>
      </w:r>
      <w:r w:rsidR="00BA4A2E" w:rsidRPr="00516B92">
        <w:rPr>
          <w:rFonts w:ascii="Simplified Arabic" w:hAnsi="Simplified Arabic" w:cs="Simplified Arabic"/>
          <w:b/>
          <w:bCs/>
          <w:sz w:val="28"/>
          <w:szCs w:val="28"/>
          <w:rtl/>
          <w:lang w:bidi="ar-EG"/>
        </w:rPr>
        <w:t xml:space="preserve"> </w:t>
      </w:r>
      <w:r w:rsidRPr="00516B92">
        <w:rPr>
          <w:rFonts w:ascii="Simplified Arabic" w:hAnsi="Simplified Arabic" w:cs="Simplified Arabic"/>
          <w:b/>
          <w:bCs/>
          <w:sz w:val="28"/>
          <w:szCs w:val="28"/>
          <w:rtl/>
          <w:lang w:bidi="ar-EG"/>
        </w:rPr>
        <w:t xml:space="preserve">الجودة </w:t>
      </w:r>
      <w:r w:rsidRPr="00516B92">
        <w:rPr>
          <w:rFonts w:ascii="Times New Roman" w:hAnsi="Times New Roman" w:cs="Times New Roman"/>
          <w:b/>
          <w:bCs/>
          <w:sz w:val="28"/>
          <w:szCs w:val="28"/>
        </w:rPr>
        <w:t>ISO 9000</w:t>
      </w:r>
      <w:r w:rsidRPr="00576429">
        <w:rPr>
          <w:rFonts w:ascii="Simplified Arabic" w:hAnsi="Simplified Arabic" w:cs="Simplified Arabic"/>
          <w:sz w:val="28"/>
          <w:szCs w:val="28"/>
          <w:rtl/>
          <w:lang w:bidi="ar-EG"/>
        </w:rPr>
        <w:t xml:space="preserve"> هو</w:t>
      </w:r>
      <w:r w:rsidR="00516B92">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نظام إداري كامل يطبق على مستوى المنظمة بالكامل بهدف تحقيق متطلبات العميل الذي يتلقى المنتج</w:t>
      </w:r>
      <w:r w:rsidR="007C1A77" w:rsidRPr="00576429">
        <w:rPr>
          <w:rFonts w:ascii="Simplified Arabic" w:hAnsi="Simplified Arabic" w:cs="Simplified Arabic"/>
          <w:sz w:val="28"/>
          <w:szCs w:val="28"/>
          <w:rtl/>
          <w:lang w:bidi="ar-EG"/>
        </w:rPr>
        <w:t xml:space="preserve"> أو </w:t>
      </w:r>
      <w:r w:rsidR="00516B92">
        <w:rPr>
          <w:rFonts w:ascii="Simplified Arabic" w:hAnsi="Simplified Arabic" w:cs="Simplified Arabic"/>
          <w:sz w:val="28"/>
          <w:szCs w:val="28"/>
          <w:rtl/>
          <w:lang w:bidi="ar-EG"/>
        </w:rPr>
        <w:t>الخدمة بمستوى جودة عال</w:t>
      </w:r>
      <w:r w:rsidR="00516B92">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ومقبول وذلك من خلال تطبيق نظام للجودة على كل عمليات ومراحل تقديم المنتج</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الخدمة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 xml:space="preserve">تعتبر سلسلة المواصفات </w:t>
      </w:r>
      <w:r w:rsidRPr="00576429">
        <w:rPr>
          <w:rFonts w:ascii="Times New Roman" w:hAnsi="Times New Roman" w:cs="Times New Roman"/>
          <w:sz w:val="28"/>
          <w:szCs w:val="28"/>
          <w:rtl/>
        </w:rPr>
        <w:t xml:space="preserve">الدولية </w:t>
      </w:r>
      <w:r w:rsidRPr="00576429">
        <w:rPr>
          <w:rFonts w:ascii="Times New Roman" w:hAnsi="Times New Roman" w:cs="Times New Roman"/>
          <w:sz w:val="28"/>
          <w:szCs w:val="28"/>
        </w:rPr>
        <w:t>ISO 9000</w:t>
      </w:r>
      <w:r w:rsidRPr="00576429">
        <w:rPr>
          <w:rFonts w:ascii="Simplified Arabic" w:hAnsi="Simplified Arabic" w:cs="Simplified Arabic"/>
          <w:sz w:val="28"/>
          <w:szCs w:val="28"/>
          <w:rtl/>
        </w:rPr>
        <w:t xml:space="preserve"> مواصفات عامة يمكن </w:t>
      </w:r>
      <w:r w:rsidR="00CD0BD9">
        <w:rPr>
          <w:rFonts w:ascii="Simplified Arabic" w:hAnsi="Simplified Arabic" w:cs="Simplified Arabic"/>
          <w:sz w:val="28"/>
          <w:szCs w:val="28"/>
          <w:rtl/>
        </w:rPr>
        <w:t>استخدامها</w:t>
      </w:r>
      <w:r w:rsidR="00516B92">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من قبل أي مؤسسة صغيرة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كبيرة، إنتاجية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خدمية وهي بمثابة متطلبات وإرشادات يجب على المؤسسات الالتزام بها بغرض التحكم وضبط العمليات الإنتاجـية والخدمية الشيء الذي يؤدي إلى تقليص </w:t>
      </w:r>
      <w:r w:rsidR="00A04726" w:rsidRPr="00576429">
        <w:rPr>
          <w:rFonts w:ascii="Simplified Arabic" w:hAnsi="Simplified Arabic" w:cs="Simplified Arabic"/>
          <w:sz w:val="28"/>
          <w:szCs w:val="28"/>
          <w:rtl/>
        </w:rPr>
        <w:t>ال</w:t>
      </w:r>
      <w:r w:rsidR="00516B92">
        <w:rPr>
          <w:rFonts w:ascii="Simplified Arabic" w:hAnsi="Simplified Arabic" w:cs="Simplified Arabic"/>
          <w:sz w:val="28"/>
          <w:szCs w:val="28"/>
          <w:rtl/>
        </w:rPr>
        <w:t>انحرافات</w:t>
      </w:r>
      <w:r w:rsidRPr="00576429">
        <w:rPr>
          <w:rFonts w:ascii="Simplified Arabic" w:hAnsi="Simplified Arabic" w:cs="Simplified Arabic"/>
          <w:sz w:val="28"/>
          <w:szCs w:val="28"/>
          <w:rtl/>
        </w:rPr>
        <w:t xml:space="preserve"> والأخطاء والعيوب</w:t>
      </w:r>
      <w:r w:rsidR="0093351E">
        <w:rPr>
          <w:rFonts w:ascii="Simplified Arabic" w:hAnsi="Simplified Arabic" w:cs="Simplified Arabic"/>
          <w:sz w:val="28"/>
          <w:szCs w:val="28"/>
          <w:rtl/>
        </w:rPr>
        <w:t>.</w:t>
      </w:r>
    </w:p>
    <w:p w:rsidR="00A74C24" w:rsidRPr="008F3609" w:rsidRDefault="00A74C24" w:rsidP="008F3609">
      <w:pPr>
        <w:shd w:val="clear" w:color="auto" w:fill="FFFFFF"/>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lang w:bidi="ar-EG"/>
        </w:rPr>
        <w:t>و</w:t>
      </w:r>
      <w:r w:rsidRPr="00576429">
        <w:rPr>
          <w:rFonts w:ascii="Simplified Arabic" w:hAnsi="Simplified Arabic" w:cs="Simplified Arabic"/>
          <w:color w:val="000000"/>
          <w:sz w:val="28"/>
          <w:szCs w:val="28"/>
          <w:rtl/>
          <w:lang w:bidi="ar-EG"/>
        </w:rPr>
        <w:t>يعرف نظام ال</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w:t>
      </w:r>
      <w:r w:rsidR="00EF7CB1">
        <w:rPr>
          <w:rFonts w:ascii="Simplified Arabic" w:hAnsi="Simplified Arabic" w:cs="Simplified Arabic"/>
          <w:color w:val="000000"/>
          <w:sz w:val="28"/>
          <w:szCs w:val="28"/>
          <w:rtl/>
          <w:lang w:bidi="ar-EG"/>
        </w:rPr>
        <w:t>طبقًا</w:t>
      </w:r>
      <w:r w:rsidRPr="00576429">
        <w:rPr>
          <w:rFonts w:ascii="Simplified Arabic" w:hAnsi="Simplified Arabic" w:cs="Simplified Arabic"/>
          <w:color w:val="000000"/>
          <w:sz w:val="28"/>
          <w:szCs w:val="28"/>
          <w:rtl/>
          <w:lang w:bidi="ar-EG"/>
        </w:rPr>
        <w:t xml:space="preserve"> للمواصفة القياسية </w:t>
      </w:r>
      <w:r w:rsidRPr="00576429">
        <w:rPr>
          <w:rFonts w:ascii="Simplified Arabic" w:hAnsi="Simplified Arabic" w:cs="Simplified Arabic"/>
          <w:color w:val="000000"/>
          <w:sz w:val="28"/>
          <w:szCs w:val="28"/>
          <w:lang w:bidi="ar-EG"/>
        </w:rPr>
        <w:t>ISO 9000</w:t>
      </w:r>
      <w:r w:rsidR="008F3609">
        <w:rPr>
          <w:rFonts w:ascii="Simplified Arabic" w:hAnsi="Simplified Arabic" w:cs="Simplified Arabic"/>
          <w:color w:val="000000"/>
          <w:sz w:val="28"/>
          <w:szCs w:val="28"/>
          <w:rtl/>
          <w:lang w:bidi="ar-EG"/>
        </w:rPr>
        <w:t>) بأنه "النظام الذي ينش</w:t>
      </w:r>
      <w:r w:rsidR="008F3609">
        <w:rPr>
          <w:rFonts w:ascii="Simplified Arabic" w:hAnsi="Simplified Arabic" w:cs="Simplified Arabic" w:hint="cs"/>
          <w:color w:val="000000"/>
          <w:sz w:val="28"/>
          <w:szCs w:val="28"/>
          <w:rtl/>
          <w:lang w:bidi="ar-EG"/>
        </w:rPr>
        <w:t>أ</w:t>
      </w:r>
      <w:r w:rsidRPr="00576429">
        <w:rPr>
          <w:rFonts w:ascii="Simplified Arabic" w:hAnsi="Simplified Arabic" w:cs="Simplified Arabic"/>
          <w:color w:val="000000"/>
          <w:sz w:val="28"/>
          <w:szCs w:val="28"/>
          <w:rtl/>
          <w:lang w:bidi="ar-EG"/>
        </w:rPr>
        <w:t xml:space="preserve"> بغرض تحديد سياسة وأهداف</w:t>
      </w:r>
      <w:r w:rsidR="008F3609">
        <w:rPr>
          <w:rFonts w:ascii="Simplified Arabic" w:hAnsi="Simplified Arabic" w:cs="Simplified Arabic" w:hint="cs"/>
          <w:color w:val="000000"/>
          <w:sz w:val="28"/>
          <w:szCs w:val="28"/>
          <w:rtl/>
          <w:lang w:bidi="ar-EG"/>
        </w:rPr>
        <w:t xml:space="preserve"> المؤسسة</w:t>
      </w:r>
      <w:r w:rsidR="00BA4A2E">
        <w:rPr>
          <w:rFonts w:ascii="Simplified Arabic" w:hAnsi="Simplified Arabic" w:cs="Simplified Arabic"/>
          <w:color w:val="000000"/>
          <w:sz w:val="28"/>
          <w:szCs w:val="28"/>
          <w:rtl/>
          <w:lang w:bidi="ar-EG"/>
        </w:rPr>
        <w:t xml:space="preserve"> </w:t>
      </w:r>
      <w:r w:rsidR="008F3609">
        <w:rPr>
          <w:rFonts w:ascii="Simplified Arabic" w:hAnsi="Simplified Arabic" w:cs="Simplified Arabic" w:hint="cs"/>
          <w:color w:val="000000"/>
          <w:sz w:val="28"/>
          <w:szCs w:val="28"/>
          <w:rtl/>
          <w:lang w:bidi="ar-EG"/>
        </w:rPr>
        <w:t>و</w:t>
      </w:r>
      <w:r w:rsidRPr="00576429">
        <w:rPr>
          <w:rFonts w:ascii="Simplified Arabic" w:hAnsi="Simplified Arabic" w:cs="Simplified Arabic"/>
          <w:color w:val="000000"/>
          <w:sz w:val="28"/>
          <w:szCs w:val="28"/>
          <w:rtl/>
          <w:lang w:bidi="ar-EG"/>
        </w:rPr>
        <w:t>العمل على تحقيق هذه الأهداف"</w:t>
      </w:r>
      <w:r w:rsidR="0093351E">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ونظام ال</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 xml:space="preserve">لشركة قد يشمل على أنظمة إدارية مختلفة مثل نظام </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الجودة</w:t>
      </w:r>
      <w:r w:rsidR="007C1A77" w:rsidRPr="00576429">
        <w:rPr>
          <w:rFonts w:ascii="Simplified Arabic" w:hAnsi="Simplified Arabic" w:cs="Simplified Arabic"/>
          <w:color w:val="000000"/>
          <w:sz w:val="28"/>
          <w:szCs w:val="28"/>
          <w:rtl/>
          <w:lang w:bidi="ar-EG"/>
        </w:rPr>
        <w:t xml:space="preserve"> أو </w:t>
      </w:r>
      <w:r w:rsidRPr="00576429">
        <w:rPr>
          <w:rFonts w:ascii="Simplified Arabic" w:hAnsi="Simplified Arabic" w:cs="Simplified Arabic"/>
          <w:color w:val="000000"/>
          <w:sz w:val="28"/>
          <w:szCs w:val="28"/>
          <w:rtl/>
          <w:lang w:bidi="ar-EG"/>
        </w:rPr>
        <w:t xml:space="preserve">نظام </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مالية</w:t>
      </w:r>
      <w:r w:rsidR="007C1A77" w:rsidRPr="00576429">
        <w:rPr>
          <w:rFonts w:ascii="Simplified Arabic" w:hAnsi="Simplified Arabic" w:cs="Simplified Arabic"/>
          <w:color w:val="000000"/>
          <w:sz w:val="28"/>
          <w:szCs w:val="28"/>
          <w:rtl/>
          <w:lang w:bidi="ar-EG"/>
        </w:rPr>
        <w:t xml:space="preserve"> أو </w:t>
      </w:r>
      <w:r w:rsidRPr="00576429">
        <w:rPr>
          <w:rFonts w:ascii="Simplified Arabic" w:hAnsi="Simplified Arabic" w:cs="Simplified Arabic"/>
          <w:color w:val="000000"/>
          <w:sz w:val="28"/>
          <w:szCs w:val="28"/>
          <w:rtl/>
          <w:lang w:bidi="ar-EG"/>
        </w:rPr>
        <w:t xml:space="preserve">نظام </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بيئية</w:t>
      </w:r>
      <w:r w:rsidR="0093351E">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ويعرف نظام </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الجودة</w:t>
      </w:r>
      <w:r w:rsidRPr="00576429">
        <w:rPr>
          <w:rFonts w:ascii="Simplified Arabic" w:hAnsi="Simplified Arabic" w:cs="Simplified Arabic"/>
          <w:color w:val="000000"/>
          <w:sz w:val="28"/>
          <w:szCs w:val="28"/>
          <w:lang w:bidi="ar-EG"/>
        </w:rPr>
        <w:t xml:space="preserve"> </w:t>
      </w:r>
      <w:r w:rsidR="008F3609">
        <w:rPr>
          <w:rFonts w:ascii="Simplified Arabic" w:hAnsi="Simplified Arabic" w:cs="Simplified Arabic"/>
          <w:color w:val="000000"/>
          <w:sz w:val="28"/>
          <w:szCs w:val="28"/>
          <w:rtl/>
          <w:lang w:bidi="ar-EG"/>
        </w:rPr>
        <w:t>بأنه "النظام الذي ينش</w:t>
      </w:r>
      <w:r w:rsidR="008F3609">
        <w:rPr>
          <w:rFonts w:ascii="Simplified Arabic" w:hAnsi="Simplified Arabic" w:cs="Simplified Arabic" w:hint="cs"/>
          <w:color w:val="000000"/>
          <w:sz w:val="28"/>
          <w:szCs w:val="28"/>
          <w:rtl/>
          <w:lang w:bidi="ar-EG"/>
        </w:rPr>
        <w:t>أ</w:t>
      </w:r>
      <w:r w:rsidRPr="00576429">
        <w:rPr>
          <w:rFonts w:ascii="Simplified Arabic" w:hAnsi="Simplified Arabic" w:cs="Simplified Arabic"/>
          <w:color w:val="000000"/>
          <w:sz w:val="28"/>
          <w:szCs w:val="28"/>
          <w:rtl/>
          <w:lang w:bidi="ar-EG"/>
        </w:rPr>
        <w:t xml:space="preserve"> لتوجيه ورقابة الشركة فيما يتعلق بالجودة"</w:t>
      </w:r>
      <w:r w:rsidR="0093351E">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ويجب أن يكون </w:t>
      </w:r>
      <w:r w:rsidR="0065310B">
        <w:rPr>
          <w:rFonts w:ascii="Simplified Arabic" w:hAnsi="Simplified Arabic" w:cs="Simplified Arabic"/>
          <w:color w:val="000000"/>
          <w:sz w:val="28"/>
          <w:szCs w:val="28"/>
          <w:rtl/>
          <w:lang w:bidi="ar-EG"/>
        </w:rPr>
        <w:t>اعتماد</w:t>
      </w:r>
      <w:r w:rsidRPr="00576429">
        <w:rPr>
          <w:rFonts w:ascii="Simplified Arabic" w:hAnsi="Simplified Arabic" w:cs="Simplified Arabic"/>
          <w:color w:val="000000"/>
          <w:sz w:val="28"/>
          <w:szCs w:val="28"/>
          <w:rtl/>
          <w:lang w:bidi="ar-EG"/>
        </w:rPr>
        <w:t xml:space="preserve"> نظام </w:t>
      </w:r>
      <w:r w:rsidR="00642818" w:rsidRPr="00576429">
        <w:rPr>
          <w:rFonts w:ascii="Simplified Arabic" w:hAnsi="Simplified Arabic" w:cs="Simplified Arabic"/>
          <w:color w:val="000000"/>
          <w:sz w:val="28"/>
          <w:szCs w:val="28"/>
          <w:rtl/>
          <w:lang w:bidi="ar-EG"/>
        </w:rPr>
        <w:t>إدارة</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الجودة قرار</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ا </w:t>
      </w:r>
      <w:r w:rsidR="003B4BD2">
        <w:rPr>
          <w:rFonts w:ascii="Simplified Arabic" w:hAnsi="Simplified Arabic" w:cs="Simplified Arabic"/>
          <w:color w:val="000000"/>
          <w:sz w:val="28"/>
          <w:szCs w:val="28"/>
          <w:rtl/>
          <w:lang w:bidi="ar-EG"/>
        </w:rPr>
        <w:t>استراتيج</w:t>
      </w:r>
      <w:r w:rsidRPr="00576429">
        <w:rPr>
          <w:rFonts w:ascii="Simplified Arabic" w:hAnsi="Simplified Arabic" w:cs="Simplified Arabic"/>
          <w:color w:val="000000"/>
          <w:sz w:val="28"/>
          <w:szCs w:val="28"/>
          <w:rtl/>
          <w:lang w:bidi="ar-EG"/>
        </w:rPr>
        <w:t>ي</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ا يساعد المنظمة في تحسين أدائها العام،</w:t>
      </w:r>
      <w:r w:rsidR="008F3609">
        <w:rPr>
          <w:rFonts w:ascii="Simplified Arabic" w:hAnsi="Simplified Arabic" w:cs="Simplified Arabic" w:hint="cs"/>
          <w:color w:val="000000"/>
          <w:sz w:val="28"/>
          <w:szCs w:val="28"/>
          <w:rtl/>
          <w:lang w:bidi="ar-EG"/>
        </w:rPr>
        <w:t xml:space="preserve"> </w:t>
      </w:r>
      <w:r w:rsidR="008F3609">
        <w:rPr>
          <w:rFonts w:ascii="Simplified Arabic" w:hAnsi="Simplified Arabic" w:cs="Simplified Arabic"/>
          <w:color w:val="000000"/>
          <w:sz w:val="28"/>
          <w:szCs w:val="28"/>
          <w:rtl/>
          <w:lang w:bidi="ar-EG"/>
        </w:rPr>
        <w:t>و</w:t>
      </w:r>
      <w:r w:rsidRPr="00576429">
        <w:rPr>
          <w:rFonts w:ascii="Simplified Arabic" w:hAnsi="Simplified Arabic" w:cs="Simplified Arabic"/>
          <w:color w:val="000000"/>
          <w:sz w:val="28"/>
          <w:szCs w:val="28"/>
          <w:rtl/>
          <w:lang w:bidi="ar-EG"/>
        </w:rPr>
        <w:t>يشكل جزء</w:t>
      </w:r>
      <w:r w:rsidR="008F3609">
        <w:rPr>
          <w:rFonts w:ascii="Simplified Arabic" w:hAnsi="Simplified Arabic" w:cs="Simplified Arabic" w:hint="cs"/>
          <w:color w:val="000000"/>
          <w:sz w:val="28"/>
          <w:szCs w:val="28"/>
          <w:rtl/>
          <w:lang w:bidi="ar-EG"/>
        </w:rPr>
        <w:t>ً</w:t>
      </w:r>
      <w:r w:rsidR="008F3609">
        <w:rPr>
          <w:rFonts w:ascii="Simplified Arabic" w:hAnsi="Simplified Arabic" w:cs="Simplified Arabic"/>
          <w:color w:val="000000"/>
          <w:sz w:val="28"/>
          <w:szCs w:val="28"/>
          <w:rtl/>
          <w:lang w:bidi="ar-EG"/>
        </w:rPr>
        <w:t>ا لا يتجز</w:t>
      </w:r>
      <w:r w:rsidR="008F3609">
        <w:rPr>
          <w:rFonts w:ascii="Simplified Arabic" w:hAnsi="Simplified Arabic" w:cs="Simplified Arabic" w:hint="cs"/>
          <w:color w:val="000000"/>
          <w:sz w:val="28"/>
          <w:szCs w:val="28"/>
          <w:rtl/>
          <w:lang w:bidi="ar-EG"/>
        </w:rPr>
        <w:t>أ</w:t>
      </w:r>
      <w:r w:rsidRPr="00576429">
        <w:rPr>
          <w:rFonts w:ascii="Simplified Arabic" w:hAnsi="Simplified Arabic" w:cs="Simplified Arabic"/>
          <w:color w:val="000000"/>
          <w:sz w:val="28"/>
          <w:szCs w:val="28"/>
          <w:rtl/>
          <w:lang w:bidi="ar-EG"/>
        </w:rPr>
        <w:t xml:space="preserve"> من مبادرات التنمية المستدامة</w:t>
      </w:r>
      <w:r w:rsidR="0093351E">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w:t>
      </w:r>
    </w:p>
    <w:p w:rsidR="00DF1EA5" w:rsidRPr="00576429" w:rsidRDefault="00DF1EA5" w:rsidP="007D1D9B">
      <w:pPr>
        <w:pStyle w:val="ListParagraph"/>
        <w:numPr>
          <w:ilvl w:val="1"/>
          <w:numId w:val="74"/>
        </w:numPr>
        <w:shd w:val="clear" w:color="auto" w:fill="FFFFFF"/>
        <w:spacing w:after="0"/>
        <w:jc w:val="both"/>
        <w:outlineLvl w:val="1"/>
        <w:rPr>
          <w:rFonts w:ascii="Simplified Arabic" w:eastAsia="Times New Roman" w:hAnsi="Simplified Arabic" w:cs="Simplified Arabic"/>
          <w:color w:val="000000"/>
          <w:sz w:val="28"/>
          <w:szCs w:val="28"/>
          <w:rtl/>
        </w:rPr>
      </w:pPr>
      <w:r w:rsidRPr="00576429">
        <w:rPr>
          <w:rFonts w:ascii="Simplified Arabic" w:eastAsia="Times New Roman" w:hAnsi="Simplified Arabic" w:cs="Simplified Arabic"/>
          <w:b/>
          <w:bCs/>
          <w:color w:val="000000" w:themeColor="text1"/>
          <w:sz w:val="28"/>
          <w:szCs w:val="28"/>
          <w:rtl/>
        </w:rPr>
        <w:t xml:space="preserve">أسس ومبادئ نظم </w:t>
      </w:r>
      <w:r w:rsidR="00642818" w:rsidRPr="00576429">
        <w:rPr>
          <w:rFonts w:ascii="Simplified Arabic" w:eastAsia="Times New Roman" w:hAnsi="Simplified Arabic" w:cs="Simplified Arabic"/>
          <w:b/>
          <w:bCs/>
          <w:color w:val="000000" w:themeColor="text1"/>
          <w:sz w:val="28"/>
          <w:szCs w:val="28"/>
          <w:rtl/>
        </w:rPr>
        <w:t>إدارة</w:t>
      </w:r>
      <w:r w:rsidR="00BA4A2E">
        <w:rPr>
          <w:rFonts w:ascii="Simplified Arabic" w:eastAsia="Times New Roman" w:hAnsi="Simplified Arabic" w:cs="Simplified Arabic"/>
          <w:b/>
          <w:bCs/>
          <w:color w:val="000000" w:themeColor="text1"/>
          <w:sz w:val="28"/>
          <w:szCs w:val="28"/>
          <w:rtl/>
        </w:rPr>
        <w:t xml:space="preserve"> </w:t>
      </w:r>
      <w:r w:rsidRPr="00576429">
        <w:rPr>
          <w:rFonts w:ascii="Simplified Arabic" w:eastAsia="Times New Roman" w:hAnsi="Simplified Arabic" w:cs="Simplified Arabic"/>
          <w:b/>
          <w:bCs/>
          <w:color w:val="000000" w:themeColor="text1"/>
          <w:sz w:val="28"/>
          <w:szCs w:val="28"/>
          <w:rtl/>
        </w:rPr>
        <w:t xml:space="preserve">الجودة </w:t>
      </w:r>
      <w:r w:rsidRPr="00576429">
        <w:rPr>
          <w:rFonts w:ascii="Times New Roman" w:hAnsi="Times New Roman" w:cs="Times New Roman"/>
          <w:sz w:val="28"/>
          <w:szCs w:val="28"/>
        </w:rPr>
        <w:t>ISO 9001</w:t>
      </w:r>
    </w:p>
    <w:p w:rsidR="00A74C24" w:rsidRPr="00576429" w:rsidRDefault="00A74C24" w:rsidP="00D424FB">
      <w:pPr>
        <w:shd w:val="clear" w:color="auto" w:fill="FFFFFF"/>
        <w:spacing w:after="0" w:line="240" w:lineRule="auto"/>
        <w:jc w:val="both"/>
        <w:outlineLvl w:val="1"/>
        <w:rPr>
          <w:rFonts w:ascii="Simplified Arabic" w:hAnsi="Simplified Arabic" w:cs="Simplified Arabic"/>
          <w:b/>
          <w:sz w:val="28"/>
          <w:szCs w:val="28"/>
          <w:rtl/>
          <w:lang w:bidi="ar-EG"/>
        </w:rPr>
      </w:pPr>
      <w:r w:rsidRPr="00576429">
        <w:rPr>
          <w:rFonts w:ascii="Simplified Arabic" w:eastAsia="Times New Roman" w:hAnsi="Simplified Arabic" w:cs="Simplified Arabic"/>
          <w:color w:val="000000"/>
          <w:sz w:val="28"/>
          <w:szCs w:val="28"/>
          <w:rtl/>
        </w:rPr>
        <w:t xml:space="preserve">ترتكز </w:t>
      </w:r>
      <w:r w:rsidRPr="00576429">
        <w:rPr>
          <w:rFonts w:ascii="Simplified Arabic" w:eastAsia="Times New Roman" w:hAnsi="Simplified Arabic" w:cs="Simplified Arabic"/>
          <w:b/>
          <w:bCs/>
          <w:color w:val="000000" w:themeColor="text1"/>
          <w:sz w:val="28"/>
          <w:szCs w:val="28"/>
          <w:rtl/>
        </w:rPr>
        <w:t xml:space="preserve">أسس ومبادئ نظم </w:t>
      </w:r>
      <w:r w:rsidR="00642818" w:rsidRPr="00576429">
        <w:rPr>
          <w:rFonts w:ascii="Simplified Arabic" w:eastAsia="Times New Roman" w:hAnsi="Simplified Arabic" w:cs="Simplified Arabic"/>
          <w:b/>
          <w:bCs/>
          <w:color w:val="000000" w:themeColor="text1"/>
          <w:sz w:val="28"/>
          <w:szCs w:val="28"/>
          <w:rtl/>
        </w:rPr>
        <w:t>إدارة</w:t>
      </w:r>
      <w:r w:rsidR="00BA4A2E">
        <w:rPr>
          <w:rFonts w:ascii="Simplified Arabic" w:eastAsia="Times New Roman" w:hAnsi="Simplified Arabic" w:cs="Simplified Arabic"/>
          <w:b/>
          <w:bCs/>
          <w:color w:val="000000" w:themeColor="text1"/>
          <w:sz w:val="28"/>
          <w:szCs w:val="28"/>
          <w:rtl/>
        </w:rPr>
        <w:t xml:space="preserve"> </w:t>
      </w:r>
      <w:r w:rsidRPr="00576429">
        <w:rPr>
          <w:rFonts w:ascii="Simplified Arabic" w:eastAsia="Times New Roman" w:hAnsi="Simplified Arabic" w:cs="Simplified Arabic"/>
          <w:b/>
          <w:bCs/>
          <w:color w:val="000000" w:themeColor="text1"/>
          <w:sz w:val="28"/>
          <w:szCs w:val="28"/>
          <w:rtl/>
        </w:rPr>
        <w:t xml:space="preserve">الجودة </w:t>
      </w:r>
      <w:r w:rsidRPr="00576429">
        <w:rPr>
          <w:rFonts w:ascii="Times New Roman" w:hAnsi="Times New Roman" w:cs="Times New Roman"/>
          <w:sz w:val="28"/>
          <w:szCs w:val="28"/>
        </w:rPr>
        <w:t>ISO 9001</w:t>
      </w:r>
      <w:r w:rsidRPr="00576429">
        <w:rPr>
          <w:rFonts w:ascii="Simplified Arabic" w:eastAsia="Times New Roman" w:hAnsi="Simplified Arabic" w:cs="Simplified Arabic"/>
          <w:b/>
          <w:bCs/>
          <w:color w:val="000000" w:themeColor="text1"/>
          <w:sz w:val="28"/>
          <w:szCs w:val="28"/>
          <w:rtl/>
        </w:rPr>
        <w:t xml:space="preserve">، </w:t>
      </w:r>
      <w:r w:rsidRPr="00576429">
        <w:rPr>
          <w:rFonts w:ascii="Simplified Arabic" w:eastAsia="Times New Roman" w:hAnsi="Simplified Arabic" w:cs="Simplified Arabic"/>
          <w:color w:val="000000"/>
          <w:sz w:val="28"/>
          <w:szCs w:val="28"/>
          <w:rtl/>
        </w:rPr>
        <w:t xml:space="preserve">على سبعة مبادئ أساسية </w:t>
      </w:r>
      <w:r w:rsidR="00EF7CB1">
        <w:rPr>
          <w:rFonts w:ascii="Simplified Arabic" w:eastAsia="Times New Roman" w:hAnsi="Simplified Arabic" w:cs="Simplified Arabic"/>
          <w:color w:val="000000"/>
          <w:sz w:val="28"/>
          <w:szCs w:val="28"/>
          <w:rtl/>
        </w:rPr>
        <w:t>طبقًا</w:t>
      </w:r>
      <w:r w:rsidRPr="00576429">
        <w:rPr>
          <w:rFonts w:ascii="Simplified Arabic" w:eastAsia="Times New Roman" w:hAnsi="Simplified Arabic" w:cs="Simplified Arabic"/>
          <w:color w:val="000000"/>
          <w:sz w:val="28"/>
          <w:szCs w:val="28"/>
          <w:rtl/>
        </w:rPr>
        <w:t xml:space="preserve"> للإصدار </w:t>
      </w:r>
      <w:r w:rsidRPr="00576429">
        <w:rPr>
          <w:rFonts w:ascii="Times New Roman" w:hAnsi="Times New Roman" w:cs="Times New Roman"/>
          <w:sz w:val="28"/>
          <w:szCs w:val="28"/>
          <w:rtl/>
        </w:rPr>
        <w:t>(</w:t>
      </w:r>
      <w:r w:rsidRPr="00576429">
        <w:rPr>
          <w:rFonts w:ascii="Times New Roman" w:hAnsi="Times New Roman" w:cs="Times New Roman"/>
          <w:sz w:val="28"/>
          <w:szCs w:val="28"/>
        </w:rPr>
        <w:t>ISO 9001/2015</w:t>
      </w:r>
      <w:r w:rsidR="00D424FB" w:rsidRPr="00576429">
        <w:rPr>
          <w:rFonts w:ascii="Times New Roman" w:hAnsi="Times New Roman" w:cs="Times New Roman"/>
          <w:sz w:val="28"/>
          <w:szCs w:val="28"/>
          <w:rtl/>
        </w:rPr>
        <w:t>)</w:t>
      </w:r>
      <w:r w:rsidR="00D424FB" w:rsidRPr="00D424FB">
        <w:rPr>
          <w:rStyle w:val="FootnoteReference"/>
          <w:rFonts w:asciiTheme="majorBidi" w:hAnsiTheme="majorBidi" w:cstheme="majorBidi"/>
          <w:b/>
          <w:bCs/>
          <w:rtl/>
        </w:rPr>
        <w:t xml:space="preserve"> </w:t>
      </w:r>
      <w:r w:rsidR="005259CE" w:rsidRPr="00D424FB">
        <w:rPr>
          <w:rStyle w:val="FootnoteReference"/>
          <w:rFonts w:asciiTheme="majorBidi" w:hAnsiTheme="majorBidi" w:cstheme="majorBidi"/>
          <w:b/>
          <w:bCs/>
          <w:rtl/>
        </w:rPr>
        <w:t>(</w:t>
      </w:r>
      <w:r w:rsidR="005259CE" w:rsidRPr="00D424FB">
        <w:rPr>
          <w:rStyle w:val="FootnoteReference"/>
          <w:rFonts w:asciiTheme="majorBidi" w:hAnsiTheme="majorBidi" w:cstheme="majorBidi"/>
          <w:b/>
          <w:bCs/>
          <w:rtl/>
        </w:rPr>
        <w:footnoteReference w:id="88"/>
      </w:r>
      <w:r w:rsidR="005259CE" w:rsidRPr="00D424FB">
        <w:rPr>
          <w:rStyle w:val="FootnoteReference"/>
          <w:rFonts w:asciiTheme="majorBidi" w:hAnsiTheme="majorBidi" w:cstheme="majorBidi"/>
          <w:b/>
          <w:bCs/>
          <w:rtl/>
        </w:rPr>
        <w:t>)</w:t>
      </w:r>
      <w:r w:rsidRPr="00576429">
        <w:rPr>
          <w:rFonts w:ascii="Times New Roman" w:hAnsi="Times New Roman" w:cs="Times New Roman"/>
          <w:sz w:val="28"/>
          <w:szCs w:val="28"/>
          <w:rtl/>
        </w:rPr>
        <w:t>،</w:t>
      </w:r>
      <w:r w:rsidRPr="00576429">
        <w:rPr>
          <w:rFonts w:ascii="Simplified Arabic" w:eastAsia="Times New Roman" w:hAnsi="Simplified Arabic" w:cs="Simplified Arabic"/>
          <w:color w:val="000000"/>
          <w:sz w:val="28"/>
          <w:szCs w:val="28"/>
          <w:rtl/>
        </w:rPr>
        <w:t xml:space="preserve"> وهذه المبادئ قام بوضعها خبراء من كل الدول المشاركة في اللجنة الفنية</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89"/>
      </w:r>
      <w:r w:rsidR="005259CE" w:rsidRPr="00BD0D9A">
        <w:rPr>
          <w:rStyle w:val="FootnoteReference"/>
          <w:rFonts w:asciiTheme="majorBidi" w:hAnsiTheme="majorBidi" w:cstheme="majorBidi"/>
          <w:b/>
          <w:bCs/>
          <w:rtl/>
        </w:rPr>
        <w:t>)</w:t>
      </w:r>
      <w:r w:rsidRPr="00576429">
        <w:rPr>
          <w:rFonts w:ascii="Simplified Arabic" w:eastAsia="Times New Roman" w:hAnsi="Simplified Arabic" w:cs="Simplified Arabic"/>
          <w:color w:val="000000"/>
          <w:sz w:val="28"/>
          <w:szCs w:val="28"/>
          <w:rtl/>
        </w:rPr>
        <w:t xml:space="preserve"> </w:t>
      </w:r>
      <w:r w:rsidRPr="00576429">
        <w:rPr>
          <w:rFonts w:ascii="Simplified Arabic" w:eastAsia="Times New Roman" w:hAnsi="Simplified Arabic" w:cs="Simplified Arabic"/>
          <w:color w:val="000000"/>
          <w:sz w:val="28"/>
          <w:szCs w:val="28"/>
        </w:rPr>
        <w:t xml:space="preserve">ISO </w:t>
      </w:r>
      <w:r w:rsidRPr="00576429">
        <w:rPr>
          <w:rFonts w:ascii="Times New Roman" w:hAnsi="Times New Roman" w:cs="Times New Roman"/>
          <w:sz w:val="28"/>
          <w:szCs w:val="28"/>
        </w:rPr>
        <w:t>TC 176</w:t>
      </w:r>
      <w:r w:rsidRPr="00576429">
        <w:rPr>
          <w:rFonts w:ascii="Times New Roman" w:hAnsi="Times New Roman" w:cs="Times New Roman"/>
          <w:sz w:val="28"/>
          <w:szCs w:val="28"/>
          <w:rtl/>
        </w:rPr>
        <w:t xml:space="preserve"> </w:t>
      </w:r>
      <w:r w:rsidRPr="00576429">
        <w:rPr>
          <w:rFonts w:ascii="Simplified Arabic" w:eastAsia="Times New Roman" w:hAnsi="Simplified Arabic" w:cs="Simplified Arabic"/>
          <w:color w:val="000000"/>
          <w:sz w:val="28"/>
          <w:szCs w:val="28"/>
          <w:rtl/>
        </w:rPr>
        <w:t xml:space="preserve">المسئولة عن مواصفات نظام </w:t>
      </w:r>
      <w:r w:rsidR="00642818" w:rsidRPr="00576429">
        <w:rPr>
          <w:rFonts w:ascii="Simplified Arabic" w:eastAsia="Times New Roman" w:hAnsi="Simplified Arabic" w:cs="Simplified Arabic"/>
          <w:color w:val="000000"/>
          <w:sz w:val="28"/>
          <w:szCs w:val="28"/>
          <w:rtl/>
        </w:rPr>
        <w:lastRenderedPageBreak/>
        <w:t>إدارة</w:t>
      </w:r>
      <w:r w:rsidR="00BA4A2E">
        <w:rPr>
          <w:rFonts w:ascii="Simplified Arabic" w:eastAsia="Times New Roman" w:hAnsi="Simplified Arabic" w:cs="Simplified Arabic"/>
          <w:color w:val="000000"/>
          <w:sz w:val="28"/>
          <w:szCs w:val="28"/>
          <w:rtl/>
        </w:rPr>
        <w:t xml:space="preserve"> </w:t>
      </w:r>
      <w:r w:rsidRPr="00576429">
        <w:rPr>
          <w:rFonts w:ascii="Simplified Arabic" w:eastAsia="Times New Roman" w:hAnsi="Simplified Arabic" w:cs="Simplified Arabic"/>
          <w:color w:val="000000"/>
          <w:sz w:val="28"/>
          <w:szCs w:val="28"/>
          <w:rtl/>
        </w:rPr>
        <w:t>الجودة</w:t>
      </w:r>
      <w:r w:rsidRPr="00576429">
        <w:rPr>
          <w:rFonts w:ascii="Times New Roman" w:hAnsi="Times New Roman" w:cs="Times New Roman"/>
          <w:sz w:val="28"/>
          <w:szCs w:val="28"/>
          <w:rtl/>
        </w:rPr>
        <w:t xml:space="preserve"> </w:t>
      </w:r>
      <w:r w:rsidRPr="00576429">
        <w:rPr>
          <w:rFonts w:ascii="Times New Roman" w:hAnsi="Times New Roman" w:cs="Times New Roman"/>
          <w:sz w:val="28"/>
          <w:szCs w:val="28"/>
        </w:rPr>
        <w:t>ISO 9000</w:t>
      </w:r>
      <w:r w:rsidR="003464FA">
        <w:rPr>
          <w:rFonts w:ascii="Simplified Arabic" w:eastAsia="Times New Roman" w:hAnsi="Simplified Arabic" w:cs="Simplified Arabic"/>
          <w:color w:val="000000"/>
          <w:sz w:val="28"/>
          <w:szCs w:val="28"/>
          <w:rtl/>
        </w:rPr>
        <w:t>،</w:t>
      </w:r>
      <w:r w:rsidRPr="00576429">
        <w:rPr>
          <w:rFonts w:ascii="Simplified Arabic" w:eastAsia="Times New Roman" w:hAnsi="Simplified Arabic" w:cs="Simplified Arabic"/>
          <w:color w:val="000000"/>
          <w:sz w:val="28"/>
          <w:szCs w:val="28"/>
          <w:rtl/>
        </w:rPr>
        <w:t xml:space="preserve"> وتبني ال</w:t>
      </w:r>
      <w:r w:rsidR="00642818" w:rsidRPr="00576429">
        <w:rPr>
          <w:rFonts w:ascii="Simplified Arabic" w:eastAsia="Times New Roman" w:hAnsi="Simplified Arabic" w:cs="Simplified Arabic"/>
          <w:color w:val="000000"/>
          <w:sz w:val="28"/>
          <w:szCs w:val="28"/>
          <w:rtl/>
        </w:rPr>
        <w:t>إدارة</w:t>
      </w:r>
      <w:r w:rsidR="00BA4A2E">
        <w:rPr>
          <w:rFonts w:ascii="Simplified Arabic" w:eastAsia="Times New Roman" w:hAnsi="Simplified Arabic" w:cs="Simplified Arabic"/>
          <w:color w:val="000000"/>
          <w:sz w:val="28"/>
          <w:szCs w:val="28"/>
          <w:rtl/>
        </w:rPr>
        <w:t xml:space="preserve"> </w:t>
      </w:r>
      <w:r w:rsidRPr="00576429">
        <w:rPr>
          <w:rFonts w:ascii="Simplified Arabic" w:eastAsia="Times New Roman" w:hAnsi="Simplified Arabic" w:cs="Simplified Arabic"/>
          <w:color w:val="000000"/>
          <w:sz w:val="28"/>
          <w:szCs w:val="28"/>
          <w:rtl/>
        </w:rPr>
        <w:t>العليا للمنظمات لهذه المبادئ مجتمعة سيؤدي إلى تحسين أداء المنظمة</w:t>
      </w:r>
      <w:r w:rsidR="0093351E">
        <w:rPr>
          <w:rFonts w:ascii="Simplified Arabic" w:eastAsia="Times New Roman" w:hAnsi="Simplified Arabic" w:cs="Simplified Arabic"/>
          <w:color w:val="000000"/>
          <w:sz w:val="28"/>
          <w:szCs w:val="28"/>
          <w:rtl/>
        </w:rPr>
        <w:t>.</w:t>
      </w:r>
      <w:r w:rsidRPr="00576429">
        <w:rPr>
          <w:rFonts w:ascii="Simplified Arabic" w:eastAsia="Times New Roman" w:hAnsi="Simplified Arabic" w:cs="Simplified Arabic"/>
          <w:color w:val="000000"/>
          <w:sz w:val="28"/>
          <w:szCs w:val="28"/>
          <w:rtl/>
        </w:rPr>
        <w:t xml:space="preserve"> ومن المعلوم أن مواصفات نظم </w:t>
      </w:r>
      <w:r w:rsidR="00642818" w:rsidRPr="00576429">
        <w:rPr>
          <w:rFonts w:ascii="Simplified Arabic" w:eastAsia="Times New Roman" w:hAnsi="Simplified Arabic" w:cs="Simplified Arabic"/>
          <w:color w:val="000000"/>
          <w:sz w:val="28"/>
          <w:szCs w:val="28"/>
          <w:rtl/>
        </w:rPr>
        <w:t>إدارة</w:t>
      </w:r>
      <w:r w:rsidR="00BA4A2E">
        <w:rPr>
          <w:rFonts w:ascii="Simplified Arabic" w:eastAsia="Times New Roman" w:hAnsi="Simplified Arabic" w:cs="Simplified Arabic"/>
          <w:color w:val="000000"/>
          <w:sz w:val="28"/>
          <w:szCs w:val="28"/>
          <w:rtl/>
        </w:rPr>
        <w:t xml:space="preserve"> </w:t>
      </w:r>
      <w:r w:rsidRPr="00576429">
        <w:rPr>
          <w:rFonts w:ascii="Simplified Arabic" w:eastAsia="Times New Roman" w:hAnsi="Simplified Arabic" w:cs="Simplified Arabic"/>
          <w:color w:val="000000"/>
          <w:sz w:val="28"/>
          <w:szCs w:val="28"/>
          <w:rtl/>
        </w:rPr>
        <w:t xml:space="preserve">الجودة تقوم على أساس من هذه المبادئ السبعة </w:t>
      </w:r>
      <w:r w:rsidRPr="00576429">
        <w:rPr>
          <w:rFonts w:ascii="Times New Roman" w:hAnsi="Times New Roman" w:cs="Times New Roman"/>
          <w:sz w:val="28"/>
          <w:szCs w:val="28"/>
          <w:rtl/>
        </w:rPr>
        <w:t>(</w:t>
      </w:r>
      <w:r w:rsidRPr="00576429">
        <w:rPr>
          <w:rFonts w:ascii="Times New Roman" w:hAnsi="Times New Roman" w:cs="Times New Roman"/>
          <w:sz w:val="28"/>
          <w:szCs w:val="28"/>
        </w:rPr>
        <w:t>ISO 9001/2015</w:t>
      </w:r>
      <w:r w:rsidRPr="00576429">
        <w:rPr>
          <w:rFonts w:ascii="Times New Roman" w:hAnsi="Times New Roman" w:cs="Times New Roman"/>
          <w:sz w:val="28"/>
          <w:szCs w:val="28"/>
          <w:rtl/>
        </w:rPr>
        <w:t>)</w:t>
      </w:r>
      <w:r w:rsidRPr="00576429">
        <w:rPr>
          <w:rFonts w:ascii="Simplified Arabic" w:eastAsia="Times New Roman" w:hAnsi="Simplified Arabic" w:cs="Simplified Arabic"/>
          <w:color w:val="000000"/>
          <w:sz w:val="28"/>
          <w:szCs w:val="28"/>
          <w:rtl/>
        </w:rPr>
        <w:t>، وهي:</w:t>
      </w:r>
      <w:r w:rsidRPr="00576429">
        <w:rPr>
          <w:rFonts w:ascii="Simplified Arabic" w:hAnsi="Simplified Arabic" w:cs="Simplified Arabic"/>
          <w:b/>
          <w:sz w:val="28"/>
          <w:szCs w:val="28"/>
          <w:rtl/>
          <w:lang w:bidi="ar-EG"/>
        </w:rPr>
        <w:t xml:space="preserve"> </w:t>
      </w:r>
    </w:p>
    <w:p w:rsidR="00A74C24" w:rsidRPr="00576429" w:rsidRDefault="00A74C24" w:rsidP="00AC7B7A">
      <w:p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المبدأ</w:t>
      </w:r>
      <w:r w:rsidR="00254C96">
        <w:rPr>
          <w:rFonts w:ascii="Simplified Arabic" w:hAnsi="Simplified Arabic" w:cs="Simplified Arabic"/>
          <w:b/>
          <w:bCs/>
          <w:color w:val="000000"/>
          <w:sz w:val="28"/>
          <w:szCs w:val="28"/>
          <w:rtl/>
          <w:lang w:bidi="ar-EG"/>
        </w:rPr>
        <w:t xml:space="preserve"> الأول </w:t>
      </w:r>
      <w:r w:rsidRPr="00576429">
        <w:rPr>
          <w:rFonts w:ascii="Simplified Arabic" w:hAnsi="Simplified Arabic" w:cs="Simplified Arabic"/>
          <w:b/>
          <w:bCs/>
          <w:color w:val="000000"/>
          <w:sz w:val="28"/>
          <w:szCs w:val="28"/>
          <w:rtl/>
          <w:lang w:bidi="ar-EG"/>
        </w:rPr>
        <w:t>:</w:t>
      </w:r>
      <w:r w:rsidR="00BA4A2E">
        <w:rPr>
          <w:rFonts w:ascii="Simplified Arabic" w:hAnsi="Simplified Arabic" w:cs="Simplified Arabic"/>
          <w:b/>
          <w:bCs/>
          <w:color w:val="000000"/>
          <w:sz w:val="28"/>
          <w:szCs w:val="28"/>
          <w:rtl/>
          <w:lang w:bidi="ar-EG"/>
        </w:rPr>
        <w:t xml:space="preserve"> </w:t>
      </w:r>
      <w:r w:rsidRPr="00576429">
        <w:rPr>
          <w:rFonts w:ascii="Simplified Arabic" w:hAnsi="Simplified Arabic" w:cs="Simplified Arabic"/>
          <w:b/>
          <w:bCs/>
          <w:color w:val="000000"/>
          <w:sz w:val="28"/>
          <w:szCs w:val="28"/>
          <w:rtl/>
          <w:lang w:bidi="ar-EG"/>
        </w:rPr>
        <w:t>التركيز على العميل</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w:t>
      </w:r>
      <w:r w:rsidRPr="00576429">
        <w:rPr>
          <w:rFonts w:ascii="Simplified Arabic" w:eastAsia="Calibri" w:hAnsi="Simplified Arabic" w:cs="Simplified Arabic"/>
          <w:sz w:val="28"/>
          <w:szCs w:val="28"/>
          <w:rtl/>
          <w:lang w:bidi="ar-EG"/>
        </w:rPr>
        <w:t>ينص المبدأ على أن المحور الرئيسي ل</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الجودة هو تلبية متطلبات العملاء والسعي لتج</w:t>
      </w:r>
      <w:r w:rsidR="007C1A77" w:rsidRPr="00576429">
        <w:rPr>
          <w:rFonts w:ascii="Simplified Arabic" w:eastAsia="Calibri" w:hAnsi="Simplified Arabic" w:cs="Simplified Arabic"/>
          <w:sz w:val="28"/>
          <w:szCs w:val="28"/>
          <w:rtl/>
          <w:lang w:bidi="ar-EG"/>
        </w:rPr>
        <w:t>او</w:t>
      </w:r>
      <w:r w:rsidRPr="00576429">
        <w:rPr>
          <w:rFonts w:ascii="Simplified Arabic" w:eastAsia="Calibri" w:hAnsi="Simplified Arabic" w:cs="Simplified Arabic"/>
          <w:sz w:val="28"/>
          <w:szCs w:val="28"/>
          <w:rtl/>
          <w:lang w:bidi="ar-EG"/>
        </w:rPr>
        <w:t>ز توقعاتهم</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ويتحقق النجاح المستمر للمنظمة عندما تجذب إليها وتحتفظ بثقة العملاء والأطراف المهتمة الذين تعتمد عليهم</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كل جانب من جوانب التفاعل مع العميل توفر فرصة لخلق المزيد من القيم التي يشعر بها العميل</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إن فهم </w:t>
      </w:r>
      <w:r w:rsidR="00031142">
        <w:rPr>
          <w:rFonts w:ascii="Simplified Arabic" w:eastAsia="Calibri" w:hAnsi="Simplified Arabic" w:cs="Simplified Arabic"/>
          <w:sz w:val="28"/>
          <w:szCs w:val="28"/>
          <w:rtl/>
          <w:lang w:bidi="ar-EG"/>
        </w:rPr>
        <w:t>احتياج</w:t>
      </w:r>
      <w:r w:rsidRPr="00576429">
        <w:rPr>
          <w:rFonts w:ascii="Simplified Arabic" w:eastAsia="Calibri" w:hAnsi="Simplified Arabic" w:cs="Simplified Arabic"/>
          <w:sz w:val="28"/>
          <w:szCs w:val="28"/>
          <w:rtl/>
          <w:lang w:bidi="ar-EG"/>
        </w:rPr>
        <w:t>ات العميل والأطراف المهتمة الحالية والمستقبلية يساهم في النجاح المستمر للمنظمة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w:t>
      </w:r>
    </w:p>
    <w:p w:rsidR="00A74C24" w:rsidRPr="008F3609" w:rsidRDefault="00A74C24" w:rsidP="00AC7B7A">
      <w:pPr>
        <w:tabs>
          <w:tab w:val="right" w:pos="4230"/>
          <w:tab w:val="right" w:pos="4256"/>
          <w:tab w:val="right" w:pos="5490"/>
        </w:tabs>
        <w:spacing w:after="0" w:line="240" w:lineRule="auto"/>
        <w:jc w:val="both"/>
        <w:rPr>
          <w:rFonts w:ascii="Simplified Arabic" w:eastAsia="Calibri" w:hAnsi="Simplified Arabic" w:cs="Simplified Arabic"/>
          <w:b/>
          <w:bCs/>
          <w:sz w:val="28"/>
          <w:szCs w:val="28"/>
          <w:rtl/>
          <w:lang w:bidi="ar-EG"/>
        </w:rPr>
      </w:pPr>
      <w:r w:rsidRPr="008F3609">
        <w:rPr>
          <w:rFonts w:ascii="Simplified Arabic" w:eastAsia="Calibri" w:hAnsi="Simplified Arabic" w:cs="Simplified Arabic"/>
          <w:b/>
          <w:bCs/>
          <w:sz w:val="28"/>
          <w:szCs w:val="28"/>
          <w:rtl/>
          <w:lang w:bidi="ar-EG"/>
        </w:rPr>
        <w:t xml:space="preserve">أصدرت منظمة الأيزو خمس مواصفات في مجال رضا </w:t>
      </w:r>
      <w:r w:rsidRPr="008F3609">
        <w:rPr>
          <w:rFonts w:ascii="Simplified Arabic" w:hAnsi="Simplified Arabic" w:cs="Simplified Arabic"/>
          <w:b/>
          <w:bCs/>
          <w:color w:val="000000"/>
          <w:sz w:val="28"/>
          <w:szCs w:val="28"/>
          <w:rtl/>
          <w:lang w:bidi="ar-EG"/>
        </w:rPr>
        <w:t>العملاء</w:t>
      </w:r>
      <w:r w:rsidRPr="008F3609">
        <w:rPr>
          <w:rFonts w:ascii="Simplified Arabic" w:eastAsia="Calibri" w:hAnsi="Simplified Arabic" w:cs="Simplified Arabic"/>
          <w:b/>
          <w:bCs/>
          <w:sz w:val="28"/>
          <w:szCs w:val="28"/>
          <w:rtl/>
          <w:lang w:bidi="ar-EG"/>
        </w:rPr>
        <w:t>:</w:t>
      </w:r>
    </w:p>
    <w:p w:rsidR="00A74C24" w:rsidRPr="00576429" w:rsidRDefault="00A74C24" w:rsidP="007D1D9B">
      <w:pPr>
        <w:pStyle w:val="ListParagraph"/>
        <w:numPr>
          <w:ilvl w:val="0"/>
          <w:numId w:val="31"/>
        </w:numPr>
        <w:tabs>
          <w:tab w:val="right" w:pos="4230"/>
          <w:tab w:val="right" w:pos="4256"/>
          <w:tab w:val="right" w:pos="5490"/>
        </w:tabs>
        <w:spacing w:after="0" w:line="240" w:lineRule="auto"/>
        <w:jc w:val="both"/>
        <w:rPr>
          <w:rFonts w:ascii="Simplified Arabic" w:hAnsi="Simplified Arabic" w:cs="Simplified Arabic"/>
          <w:color w:val="000000"/>
          <w:sz w:val="28"/>
          <w:szCs w:val="28"/>
          <w:rtl/>
          <w:lang w:bidi="ar-EG"/>
        </w:rPr>
      </w:pPr>
      <w:r w:rsidRPr="00576429">
        <w:rPr>
          <w:rFonts w:ascii="Simplified Arabic" w:hAnsi="Simplified Arabic" w:cs="Simplified Arabic"/>
          <w:color w:val="000000"/>
          <w:sz w:val="28"/>
          <w:szCs w:val="28"/>
          <w:rtl/>
          <w:lang w:bidi="ar-EG"/>
        </w:rPr>
        <w:t xml:space="preserve">المواصفة </w:t>
      </w:r>
      <w:r w:rsidRPr="00576429">
        <w:rPr>
          <w:rFonts w:ascii="Times New Roman" w:hAnsi="Times New Roman" w:cs="Times New Roman"/>
          <w:sz w:val="28"/>
          <w:szCs w:val="28"/>
          <w:rtl/>
        </w:rPr>
        <w:t>(</w:t>
      </w:r>
      <w:r w:rsidRPr="00576429">
        <w:rPr>
          <w:rFonts w:ascii="Times New Roman" w:hAnsi="Times New Roman" w:cs="Times New Roman"/>
          <w:sz w:val="28"/>
          <w:szCs w:val="28"/>
        </w:rPr>
        <w:t>ISO 10001</w:t>
      </w:r>
      <w:r w:rsidRPr="00576429">
        <w:rPr>
          <w:rFonts w:ascii="Times New Roman" w:hAnsi="Times New Roman" w:cs="Times New Roman"/>
          <w:sz w:val="28"/>
          <w:szCs w:val="28"/>
          <w:rtl/>
        </w:rPr>
        <w:t xml:space="preserve">) </w:t>
      </w:r>
      <w:r w:rsidR="008F3609">
        <w:rPr>
          <w:rFonts w:ascii="Simplified Arabic" w:hAnsi="Simplified Arabic" w:cs="Simplified Arabic"/>
          <w:color w:val="000000"/>
          <w:sz w:val="28"/>
          <w:szCs w:val="28"/>
          <w:rtl/>
          <w:lang w:bidi="ar-EG"/>
        </w:rPr>
        <w:t>رضا العملاء</w:t>
      </w:r>
      <w:r w:rsidR="008F3609">
        <w:rPr>
          <w:rFonts w:ascii="Simplified Arabic" w:hAnsi="Simplified Arabic" w:cs="Simplified Arabic" w:hint="cs"/>
          <w:color w:val="000000"/>
          <w:sz w:val="28"/>
          <w:szCs w:val="28"/>
          <w:rtl/>
          <w:lang w:bidi="ar-EG"/>
        </w:rPr>
        <w:t xml:space="preserve">؛ </w:t>
      </w:r>
      <w:r w:rsidRPr="00576429">
        <w:rPr>
          <w:rFonts w:ascii="Simplified Arabic" w:hAnsi="Simplified Arabic" w:cs="Simplified Arabic"/>
          <w:color w:val="000000"/>
          <w:sz w:val="28"/>
          <w:szCs w:val="28"/>
          <w:rtl/>
          <w:lang w:bidi="ar-EG"/>
        </w:rPr>
        <w:t>الدليل الإرشادي لقواعد السلوك</w:t>
      </w:r>
      <w:r w:rsidR="0093351E">
        <w:rPr>
          <w:rFonts w:ascii="Simplified Arabic" w:hAnsi="Simplified Arabic" w:cs="Simplified Arabic" w:hint="cs"/>
          <w:color w:val="000000"/>
          <w:sz w:val="28"/>
          <w:szCs w:val="28"/>
          <w:rtl/>
          <w:lang w:bidi="ar-EG"/>
        </w:rPr>
        <w:t>.</w:t>
      </w:r>
      <w:r w:rsidR="00BA4A2E">
        <w:rPr>
          <w:rFonts w:ascii="Simplified Arabic" w:hAnsi="Simplified Arabic" w:cs="Simplified Arabic"/>
          <w:color w:val="000000"/>
          <w:sz w:val="28"/>
          <w:szCs w:val="28"/>
          <w:rtl/>
          <w:lang w:bidi="ar-EG"/>
        </w:rPr>
        <w:t xml:space="preserve"> </w:t>
      </w:r>
    </w:p>
    <w:p w:rsidR="00A74C24" w:rsidRPr="00576429" w:rsidRDefault="00A74C24" w:rsidP="007D1D9B">
      <w:pPr>
        <w:pStyle w:val="ListParagraph"/>
        <w:numPr>
          <w:ilvl w:val="0"/>
          <w:numId w:val="31"/>
        </w:numPr>
        <w:tabs>
          <w:tab w:val="right" w:pos="4230"/>
          <w:tab w:val="right" w:pos="4256"/>
          <w:tab w:val="right" w:pos="5490"/>
        </w:tabs>
        <w:spacing w:after="0" w:line="240" w:lineRule="auto"/>
        <w:jc w:val="both"/>
        <w:rPr>
          <w:rFonts w:ascii="Simplified Arabic" w:hAnsi="Simplified Arabic" w:cs="Simplified Arabic"/>
          <w:color w:val="000000"/>
          <w:sz w:val="28"/>
          <w:szCs w:val="28"/>
          <w:rtl/>
          <w:lang w:bidi="ar-EG"/>
        </w:rPr>
      </w:pPr>
      <w:r w:rsidRPr="00576429">
        <w:rPr>
          <w:rFonts w:ascii="Simplified Arabic" w:hAnsi="Simplified Arabic" w:cs="Simplified Arabic"/>
          <w:color w:val="000000"/>
          <w:sz w:val="28"/>
          <w:szCs w:val="28"/>
          <w:rtl/>
          <w:lang w:bidi="ar-EG"/>
        </w:rPr>
        <w:t xml:space="preserve">المواصفة </w:t>
      </w:r>
      <w:r w:rsidRPr="00576429">
        <w:rPr>
          <w:rFonts w:ascii="Times New Roman" w:hAnsi="Times New Roman" w:cs="Times New Roman"/>
          <w:sz w:val="28"/>
          <w:szCs w:val="28"/>
          <w:rtl/>
        </w:rPr>
        <w:t>(</w:t>
      </w:r>
      <w:r w:rsidRPr="00576429">
        <w:rPr>
          <w:rFonts w:ascii="Times New Roman" w:hAnsi="Times New Roman" w:cs="Times New Roman"/>
          <w:sz w:val="28"/>
          <w:szCs w:val="28"/>
        </w:rPr>
        <w:t>ISO 10002</w:t>
      </w:r>
      <w:r w:rsidRPr="00576429">
        <w:rPr>
          <w:rFonts w:ascii="Times New Roman" w:hAnsi="Times New Roman" w:cs="Times New Roman"/>
          <w:sz w:val="28"/>
          <w:szCs w:val="28"/>
          <w:rtl/>
        </w:rPr>
        <w:t>)</w:t>
      </w:r>
      <w:r w:rsidRPr="00576429">
        <w:rPr>
          <w:rFonts w:ascii="Simplified Arabic" w:hAnsi="Simplified Arabic" w:cs="Simplified Arabic"/>
          <w:color w:val="000000"/>
          <w:sz w:val="28"/>
          <w:szCs w:val="28"/>
          <w:rtl/>
          <w:lang w:bidi="ar-EG"/>
        </w:rPr>
        <w:t xml:space="preserve"> رضا ا</w:t>
      </w:r>
      <w:r w:rsidR="008F3609">
        <w:rPr>
          <w:rFonts w:ascii="Simplified Arabic" w:hAnsi="Simplified Arabic" w:cs="Simplified Arabic"/>
          <w:color w:val="000000"/>
          <w:sz w:val="28"/>
          <w:szCs w:val="28"/>
          <w:rtl/>
          <w:lang w:bidi="ar-EG"/>
        </w:rPr>
        <w:t>لعملاء</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الدليل الإرشادي للتعامل مع الشك</w:t>
      </w:r>
      <w:r w:rsidR="007C1A77" w:rsidRPr="00576429">
        <w:rPr>
          <w:rFonts w:ascii="Simplified Arabic" w:hAnsi="Simplified Arabic" w:cs="Simplified Arabic"/>
          <w:color w:val="000000"/>
          <w:sz w:val="28"/>
          <w:szCs w:val="28"/>
          <w:rtl/>
          <w:lang w:bidi="ar-EG"/>
        </w:rPr>
        <w:t>او</w:t>
      </w:r>
      <w:r w:rsidRPr="00576429">
        <w:rPr>
          <w:rFonts w:ascii="Simplified Arabic" w:hAnsi="Simplified Arabic" w:cs="Simplified Arabic"/>
          <w:color w:val="000000"/>
          <w:sz w:val="28"/>
          <w:szCs w:val="28"/>
          <w:rtl/>
          <w:lang w:bidi="ar-EG"/>
        </w:rPr>
        <w:t>ى</w:t>
      </w:r>
      <w:r w:rsidR="0093351E">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w:t>
      </w:r>
    </w:p>
    <w:p w:rsidR="00A74C24" w:rsidRPr="00576429" w:rsidRDefault="00A74C24" w:rsidP="007D1D9B">
      <w:pPr>
        <w:pStyle w:val="ListParagraph"/>
        <w:numPr>
          <w:ilvl w:val="0"/>
          <w:numId w:val="31"/>
        </w:numPr>
        <w:autoSpaceDE w:val="0"/>
        <w:autoSpaceDN w:val="0"/>
        <w:adjustRightInd w:val="0"/>
        <w:spacing w:after="0" w:line="240" w:lineRule="auto"/>
        <w:jc w:val="both"/>
        <w:rPr>
          <w:rFonts w:ascii="Simplified Arabic" w:hAnsi="Simplified Arabic" w:cs="Simplified Arabic"/>
          <w:color w:val="000000"/>
          <w:sz w:val="28"/>
          <w:szCs w:val="28"/>
          <w:rtl/>
          <w:lang w:bidi="ar-EG"/>
        </w:rPr>
      </w:pPr>
      <w:r w:rsidRPr="00576429">
        <w:rPr>
          <w:rFonts w:ascii="Times New Roman" w:hAnsi="Times New Roman" w:cs="Times New Roman"/>
          <w:sz w:val="28"/>
          <w:szCs w:val="28"/>
          <w:rtl/>
        </w:rPr>
        <w:t>المواصفة (</w:t>
      </w:r>
      <w:r w:rsidRPr="00576429">
        <w:rPr>
          <w:rFonts w:ascii="Times New Roman" w:hAnsi="Times New Roman" w:cs="Times New Roman"/>
          <w:sz w:val="28"/>
          <w:szCs w:val="28"/>
        </w:rPr>
        <w:t>ISO 10003</w:t>
      </w:r>
      <w:r w:rsidR="008F3609">
        <w:rPr>
          <w:rFonts w:ascii="Simplified Arabic" w:hAnsi="Simplified Arabic" w:cs="Simplified Arabic"/>
          <w:color w:val="000000"/>
          <w:sz w:val="28"/>
          <w:szCs w:val="28"/>
          <w:rtl/>
          <w:lang w:bidi="ar-EG"/>
        </w:rPr>
        <w:t>) رضا العملاء</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الدليل الإرشادي لتسوية المنازعات الخارجية</w:t>
      </w:r>
      <w:r w:rsidR="0093351E">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lang w:bidi="ar-EG"/>
        </w:rPr>
        <w:t xml:space="preserve"> </w:t>
      </w:r>
    </w:p>
    <w:p w:rsidR="00A74C24" w:rsidRPr="00576429" w:rsidRDefault="00A74C24" w:rsidP="007D1D9B">
      <w:pPr>
        <w:pStyle w:val="ListParagraph"/>
        <w:numPr>
          <w:ilvl w:val="0"/>
          <w:numId w:val="31"/>
        </w:numPr>
        <w:autoSpaceDE w:val="0"/>
        <w:autoSpaceDN w:val="0"/>
        <w:adjustRightInd w:val="0"/>
        <w:spacing w:after="0" w:line="240" w:lineRule="auto"/>
        <w:jc w:val="both"/>
        <w:rPr>
          <w:rFonts w:ascii="Simplified Arabic" w:hAnsi="Simplified Arabic" w:cs="Simplified Arabic"/>
          <w:color w:val="000000"/>
          <w:sz w:val="28"/>
          <w:szCs w:val="28"/>
          <w:rtl/>
          <w:lang w:bidi="ar-EG"/>
        </w:rPr>
      </w:pPr>
      <w:r w:rsidRPr="00576429">
        <w:rPr>
          <w:rFonts w:ascii="Simplified Arabic" w:hAnsi="Simplified Arabic" w:cs="Simplified Arabic"/>
          <w:color w:val="000000"/>
          <w:sz w:val="28"/>
          <w:szCs w:val="28"/>
          <w:rtl/>
          <w:lang w:bidi="ar-EG"/>
        </w:rPr>
        <w:t>المواصفة (</w:t>
      </w:r>
      <w:r w:rsidRPr="00576429">
        <w:rPr>
          <w:rFonts w:ascii="Simplified Arabic" w:hAnsi="Simplified Arabic" w:cs="Simplified Arabic"/>
          <w:color w:val="000000"/>
          <w:sz w:val="28"/>
          <w:szCs w:val="28"/>
          <w:lang w:bidi="ar-EG"/>
        </w:rPr>
        <w:t>ISO 10004</w:t>
      </w:r>
      <w:r w:rsidRPr="00576429">
        <w:rPr>
          <w:rFonts w:ascii="Simplified Arabic" w:hAnsi="Simplified Arabic" w:cs="Simplified Arabic"/>
          <w:color w:val="000000"/>
          <w:sz w:val="28"/>
          <w:szCs w:val="28"/>
          <w:rtl/>
          <w:lang w:bidi="ar-EG"/>
        </w:rPr>
        <w:t>)</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دليل إرشادي لرصد وقياس رضا العملاء</w:t>
      </w:r>
      <w:r w:rsidR="0093351E">
        <w:rPr>
          <w:rFonts w:ascii="Simplified Arabic" w:hAnsi="Simplified Arabic" w:cs="Simplified Arabic" w:hint="cs"/>
          <w:color w:val="000000"/>
          <w:sz w:val="28"/>
          <w:szCs w:val="28"/>
          <w:rtl/>
          <w:lang w:bidi="ar-EG"/>
        </w:rPr>
        <w:t>.</w:t>
      </w:r>
      <w:r w:rsidR="00BA4A2E">
        <w:rPr>
          <w:rFonts w:ascii="Simplified Arabic" w:hAnsi="Simplified Arabic" w:cs="Simplified Arabic"/>
          <w:color w:val="000000"/>
          <w:sz w:val="28"/>
          <w:szCs w:val="28"/>
          <w:rtl/>
          <w:lang w:bidi="ar-EG"/>
        </w:rPr>
        <w:t xml:space="preserve"> </w:t>
      </w:r>
    </w:p>
    <w:p w:rsidR="00A74C24" w:rsidRPr="00576429" w:rsidRDefault="00A74C24" w:rsidP="007D1D9B">
      <w:pPr>
        <w:pStyle w:val="ListParagraph"/>
        <w:numPr>
          <w:ilvl w:val="0"/>
          <w:numId w:val="31"/>
        </w:numPr>
        <w:autoSpaceDE w:val="0"/>
        <w:autoSpaceDN w:val="0"/>
        <w:adjustRightInd w:val="0"/>
        <w:spacing w:after="0" w:line="240" w:lineRule="auto"/>
        <w:jc w:val="both"/>
        <w:rPr>
          <w:rFonts w:ascii="Simplified Arabic" w:hAnsi="Simplified Arabic" w:cs="Simplified Arabic"/>
          <w:color w:val="000000"/>
          <w:sz w:val="28"/>
          <w:szCs w:val="28"/>
          <w:lang w:bidi="ar-EG"/>
        </w:rPr>
      </w:pPr>
      <w:r w:rsidRPr="00576429">
        <w:rPr>
          <w:rFonts w:ascii="Simplified Arabic" w:hAnsi="Simplified Arabic" w:cs="Simplified Arabic"/>
          <w:color w:val="000000"/>
          <w:sz w:val="28"/>
          <w:szCs w:val="28"/>
          <w:rtl/>
          <w:lang w:bidi="ar-EG"/>
        </w:rPr>
        <w:t xml:space="preserve">المواصفة </w:t>
      </w:r>
      <w:r w:rsidRPr="00576429">
        <w:rPr>
          <w:rFonts w:ascii="Times New Roman" w:hAnsi="Times New Roman" w:cs="Times New Roman"/>
          <w:sz w:val="28"/>
          <w:szCs w:val="28"/>
        </w:rPr>
        <w:t>ISO 10008)</w:t>
      </w:r>
      <w:r w:rsidRPr="00576429">
        <w:rPr>
          <w:rFonts w:ascii="Times New Roman" w:hAnsi="Times New Roman" w:cs="Times New Roman"/>
          <w:sz w:val="28"/>
          <w:szCs w:val="28"/>
          <w:rtl/>
        </w:rPr>
        <w:t>)</w:t>
      </w:r>
      <w:r w:rsidR="008F3609">
        <w:rPr>
          <w:rFonts w:ascii="Simplified Arabic" w:hAnsi="Simplified Arabic" w:cs="Simplified Arabic"/>
          <w:color w:val="000000"/>
          <w:sz w:val="28"/>
          <w:szCs w:val="28"/>
          <w:rtl/>
          <w:lang w:bidi="ar-EG"/>
        </w:rPr>
        <w:t xml:space="preserve"> رضا العملاء</w:t>
      </w:r>
      <w:r w:rsidR="008F3609">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إرشادات متعلقة بمعاملات التجارة الإلكترونية في الأعمال التجارية مع العميل</w:t>
      </w:r>
      <w:r w:rsidR="0093351E">
        <w:rPr>
          <w:rFonts w:ascii="Simplified Arabic" w:hAnsi="Simplified Arabic" w:cs="Simplified Arabic" w:hint="cs"/>
          <w:color w:val="000000"/>
          <w:sz w:val="28"/>
          <w:szCs w:val="28"/>
          <w:rtl/>
          <w:lang w:bidi="ar-EG"/>
        </w:rPr>
        <w:t>.</w:t>
      </w:r>
      <w:r w:rsidRPr="00576429">
        <w:rPr>
          <w:rFonts w:ascii="Simplified Arabic" w:hAnsi="Simplified Arabic" w:cs="Simplified Arabic"/>
          <w:color w:val="000000"/>
          <w:sz w:val="28"/>
          <w:szCs w:val="28"/>
          <w:rtl/>
          <w:lang w:bidi="ar-EG"/>
        </w:rPr>
        <w:t xml:space="preserve"> </w:t>
      </w:r>
    </w:p>
    <w:p w:rsidR="0033133B" w:rsidRPr="00576429" w:rsidRDefault="008F3609" w:rsidP="007D1D9B">
      <w:pPr>
        <w:pStyle w:val="ListParagraph"/>
        <w:numPr>
          <w:ilvl w:val="0"/>
          <w:numId w:val="31"/>
        </w:numPr>
        <w:spacing w:after="0" w:line="240" w:lineRule="auto"/>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الفوائ</w:t>
      </w:r>
      <w:r w:rsidR="001065D9">
        <w:rPr>
          <w:rFonts w:ascii="Simplified Arabic" w:hAnsi="Simplified Arabic" w:cs="Simplified Arabic"/>
          <w:b/>
          <w:bCs/>
          <w:sz w:val="28"/>
          <w:szCs w:val="28"/>
          <w:rtl/>
          <w:lang w:bidi="ar-EG"/>
        </w:rPr>
        <w:t>د الرئيسية للت</w:t>
      </w:r>
      <w:r w:rsidR="0033133B" w:rsidRPr="00576429">
        <w:rPr>
          <w:rFonts w:ascii="Simplified Arabic" w:hAnsi="Simplified Arabic" w:cs="Simplified Arabic"/>
          <w:b/>
          <w:bCs/>
          <w:sz w:val="28"/>
          <w:szCs w:val="28"/>
          <w:rtl/>
          <w:lang w:bidi="ar-EG"/>
        </w:rPr>
        <w:t>طبيق التركيز على العميل</w:t>
      </w:r>
      <w:r>
        <w:rPr>
          <w:rFonts w:ascii="Simplified Arabic" w:hAnsi="Simplified Arabic" w:cs="Simplified Arabic" w:hint="cs"/>
          <w:b/>
          <w:bCs/>
          <w:sz w:val="28"/>
          <w:szCs w:val="28"/>
          <w:rtl/>
          <w:lang w:bidi="ar-EG"/>
        </w:rPr>
        <w:t>:</w:t>
      </w:r>
    </w:p>
    <w:p w:rsidR="0033133B" w:rsidRPr="00576429" w:rsidRDefault="008F3609" w:rsidP="00AC7B7A">
      <w:pPr>
        <w:spacing w:after="0" w:line="240" w:lineRule="auto"/>
        <w:ind w:left="360"/>
        <w:rPr>
          <w:rFonts w:ascii="Simplified Arabic" w:hAnsi="Simplified Arabic" w:cs="Simplified Arabic"/>
          <w:sz w:val="28"/>
          <w:szCs w:val="28"/>
          <w:lang w:bidi="ar-EG"/>
        </w:rPr>
      </w:pPr>
      <w:r>
        <w:rPr>
          <w:rFonts w:ascii="Simplified Arabic" w:hAnsi="Simplified Arabic" w:cs="Simplified Arabic"/>
          <w:sz w:val="28"/>
          <w:szCs w:val="28"/>
          <w:rtl/>
          <w:lang w:bidi="ar-EG"/>
        </w:rPr>
        <w:t>- زيادة العائد المادي وحصة الس</w:t>
      </w:r>
      <w:r w:rsidR="0033133B" w:rsidRPr="00576429">
        <w:rPr>
          <w:rFonts w:ascii="Simplified Arabic" w:hAnsi="Simplified Arabic" w:cs="Simplified Arabic"/>
          <w:sz w:val="28"/>
          <w:szCs w:val="28"/>
          <w:rtl/>
          <w:lang w:bidi="ar-EG"/>
        </w:rPr>
        <w:t>وق من خلال ال</w:t>
      </w:r>
      <w:r>
        <w:rPr>
          <w:rFonts w:ascii="Simplified Arabic" w:hAnsi="Simplified Arabic" w:cs="Simplified Arabic"/>
          <w:sz w:val="28"/>
          <w:szCs w:val="28"/>
          <w:rtl/>
          <w:lang w:bidi="ar-EG"/>
        </w:rPr>
        <w:t>استج</w:t>
      </w:r>
      <w:r w:rsidR="004E3093" w:rsidRPr="00576429">
        <w:rPr>
          <w:rFonts w:ascii="Simplified Arabic" w:hAnsi="Simplified Arabic" w:cs="Simplified Arabic"/>
          <w:sz w:val="28"/>
          <w:szCs w:val="28"/>
          <w:rtl/>
          <w:lang w:bidi="ar-EG"/>
        </w:rPr>
        <w:t>ابات</w:t>
      </w:r>
      <w:r w:rsidR="00BA4A2E">
        <w:rPr>
          <w:rFonts w:ascii="Simplified Arabic" w:hAnsi="Simplified Arabic" w:cs="Simplified Arabic"/>
          <w:sz w:val="28"/>
          <w:szCs w:val="28"/>
          <w:rtl/>
          <w:lang w:bidi="ar-EG"/>
        </w:rPr>
        <w:t xml:space="preserve"> </w:t>
      </w:r>
      <w:r w:rsidR="0033133B" w:rsidRPr="00576429">
        <w:rPr>
          <w:rFonts w:ascii="Simplified Arabic" w:hAnsi="Simplified Arabic" w:cs="Simplified Arabic"/>
          <w:sz w:val="28"/>
          <w:szCs w:val="28"/>
          <w:rtl/>
          <w:lang w:bidi="ar-EG"/>
        </w:rPr>
        <w:t>السَريعَة والمَرِنَة لفُرَص السُوق</w:t>
      </w:r>
      <w:r w:rsidR="0093351E">
        <w:rPr>
          <w:rFonts w:ascii="Simplified Arabic" w:hAnsi="Simplified Arabic" w:cs="Simplified Arabic"/>
          <w:sz w:val="28"/>
          <w:szCs w:val="28"/>
          <w:rtl/>
          <w:lang w:bidi="ar-EG"/>
        </w:rPr>
        <w:t>.</w:t>
      </w:r>
    </w:p>
    <w:p w:rsidR="0033133B" w:rsidRPr="00576429" w:rsidRDefault="0033133B" w:rsidP="00AC7B7A">
      <w:pPr>
        <w:spacing w:after="0" w:line="240" w:lineRule="auto"/>
        <w:ind w:left="360"/>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زيادة الكَفاءَة في </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مَوارِد ال</w:t>
      </w:r>
      <w:r w:rsidR="00AE1CEF">
        <w:rPr>
          <w:rFonts w:ascii="Simplified Arabic" w:hAnsi="Simplified Arabic" w:cs="Simplified Arabic"/>
          <w:sz w:val="28"/>
          <w:szCs w:val="28"/>
          <w:rtl/>
          <w:lang w:bidi="ar-EG"/>
        </w:rPr>
        <w:t>منشأة</w:t>
      </w:r>
      <w:r w:rsidRPr="00576429">
        <w:rPr>
          <w:rFonts w:ascii="Simplified Arabic" w:hAnsi="Simplified Arabic" w:cs="Simplified Arabic"/>
          <w:sz w:val="28"/>
          <w:szCs w:val="28"/>
          <w:rtl/>
          <w:lang w:bidi="ar-EG"/>
        </w:rPr>
        <w:t xml:space="preserve"> لرفع دَرجَة رضا العَميل</w:t>
      </w:r>
      <w:r w:rsidR="0093351E">
        <w:rPr>
          <w:rFonts w:ascii="Simplified Arabic" w:hAnsi="Simplified Arabic" w:cs="Simplified Arabic"/>
          <w:sz w:val="28"/>
          <w:szCs w:val="28"/>
          <w:rtl/>
          <w:lang w:bidi="ar-EG"/>
        </w:rPr>
        <w:t>.</w:t>
      </w:r>
    </w:p>
    <w:p w:rsidR="0033133B" w:rsidRPr="00576429" w:rsidRDefault="00AE1CEF" w:rsidP="00AC7B7A">
      <w:pPr>
        <w:spacing w:after="0" w:line="240" w:lineRule="auto"/>
        <w:ind w:left="36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تَحسين مُستَوى </w:t>
      </w:r>
      <w:r>
        <w:rPr>
          <w:rFonts w:ascii="Simplified Arabic" w:hAnsi="Simplified Arabic" w:cs="Simplified Arabic" w:hint="cs"/>
          <w:sz w:val="28"/>
          <w:szCs w:val="28"/>
          <w:rtl/>
          <w:lang w:bidi="ar-EG"/>
        </w:rPr>
        <w:t>ا</w:t>
      </w:r>
      <w:r w:rsidR="0033133B" w:rsidRPr="00576429">
        <w:rPr>
          <w:rFonts w:ascii="Simplified Arabic" w:hAnsi="Simplified Arabic" w:cs="Simplified Arabic"/>
          <w:sz w:val="28"/>
          <w:szCs w:val="28"/>
          <w:rtl/>
          <w:lang w:bidi="ar-EG"/>
        </w:rPr>
        <w:t>نتماء العَميل لل</w:t>
      </w:r>
      <w:r>
        <w:rPr>
          <w:rFonts w:ascii="Simplified Arabic" w:hAnsi="Simplified Arabic" w:cs="Simplified Arabic"/>
          <w:sz w:val="28"/>
          <w:szCs w:val="28"/>
          <w:rtl/>
          <w:lang w:bidi="ar-EG"/>
        </w:rPr>
        <w:t>منشأة</w:t>
      </w:r>
      <w:r w:rsidR="0033133B" w:rsidRPr="00576429">
        <w:rPr>
          <w:rFonts w:ascii="Simplified Arabic" w:hAnsi="Simplified Arabic" w:cs="Simplified Arabic"/>
          <w:sz w:val="28"/>
          <w:szCs w:val="28"/>
          <w:rtl/>
          <w:lang w:bidi="ar-EG"/>
        </w:rPr>
        <w:t xml:space="preserve"> مما يَضمَن تِكرَار التَعَامُل مع ال</w:t>
      </w:r>
      <w:r>
        <w:rPr>
          <w:rFonts w:ascii="Simplified Arabic" w:hAnsi="Simplified Arabic" w:cs="Simplified Arabic"/>
          <w:sz w:val="28"/>
          <w:szCs w:val="28"/>
          <w:rtl/>
          <w:lang w:bidi="ar-EG"/>
        </w:rPr>
        <w:t>منشأة</w:t>
      </w:r>
      <w:r w:rsidR="0033133B" w:rsidRPr="00576429">
        <w:rPr>
          <w:rFonts w:ascii="Simplified Arabic" w:hAnsi="Simplified Arabic" w:cs="Simplified Arabic"/>
          <w:sz w:val="28"/>
          <w:szCs w:val="28"/>
          <w:rtl/>
          <w:lang w:bidi="ar-EG"/>
        </w:rPr>
        <w:t xml:space="preserve"> مرة أخرى</w:t>
      </w:r>
      <w:r w:rsidR="0093351E">
        <w:rPr>
          <w:rFonts w:ascii="Simplified Arabic" w:hAnsi="Simplified Arabic" w:cs="Simplified Arabic"/>
          <w:sz w:val="28"/>
          <w:szCs w:val="28"/>
          <w:rtl/>
          <w:lang w:bidi="ar-EG"/>
        </w:rPr>
        <w:t>.</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ب) تَطبيق مَبدَأ التَركيز على العَميل بشَكل نَموذَجي يُؤدي إلى:</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البَحث عن </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وتَوقُعَات العَميل و</w:t>
      </w:r>
      <w:r w:rsidR="00DC4C36">
        <w:rPr>
          <w:rFonts w:ascii="Simplified Arabic" w:hAnsi="Simplified Arabic" w:cs="Simplified Arabic"/>
          <w:sz w:val="28"/>
          <w:szCs w:val="28"/>
          <w:rtl/>
          <w:lang w:bidi="ar-EG"/>
        </w:rPr>
        <w:t>استيعاب</w:t>
      </w:r>
      <w:r w:rsidRPr="00576429">
        <w:rPr>
          <w:rFonts w:ascii="Simplified Arabic" w:hAnsi="Simplified Arabic" w:cs="Simplified Arabic"/>
          <w:sz w:val="28"/>
          <w:szCs w:val="28"/>
          <w:rtl/>
          <w:lang w:bidi="ar-EG"/>
        </w:rPr>
        <w:t>ها جيد</w:t>
      </w:r>
      <w:r w:rsidR="0093351E">
        <w:rPr>
          <w:rFonts w:ascii="Simplified Arabic" w:hAnsi="Simplified Arabic" w:cs="Simplified Arabic"/>
          <w:sz w:val="28"/>
          <w:szCs w:val="28"/>
          <w:rtl/>
          <w:lang w:bidi="ar-EG"/>
        </w:rPr>
        <w:t>ًا.</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ضَمَان أن أهداف ال</w:t>
      </w:r>
      <w:r w:rsidR="00AE1CEF">
        <w:rPr>
          <w:rFonts w:ascii="Simplified Arabic" w:hAnsi="Simplified Arabic" w:cs="Simplified Arabic"/>
          <w:sz w:val="28"/>
          <w:szCs w:val="28"/>
          <w:rtl/>
          <w:lang w:bidi="ar-EG"/>
        </w:rPr>
        <w:t>منشأة</w:t>
      </w:r>
      <w:r w:rsidRPr="00576429">
        <w:rPr>
          <w:rFonts w:ascii="Simplified Arabic" w:hAnsi="Simplified Arabic" w:cs="Simplified Arabic"/>
          <w:sz w:val="28"/>
          <w:szCs w:val="28"/>
          <w:rtl/>
          <w:lang w:bidi="ar-EG"/>
        </w:rPr>
        <w:t xml:space="preserve"> تَرتَبِط ب</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وتَوقُعَات العَميل</w:t>
      </w:r>
      <w:r w:rsidR="0093351E">
        <w:rPr>
          <w:rFonts w:ascii="Simplified Arabic" w:hAnsi="Simplified Arabic" w:cs="Simplified Arabic"/>
          <w:sz w:val="28"/>
          <w:szCs w:val="28"/>
          <w:rtl/>
          <w:lang w:bidi="ar-EG"/>
        </w:rPr>
        <w:t>.</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توصيل </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وتَوقُعات العَميل لجميع المُستويَات بال</w:t>
      </w:r>
      <w:r w:rsidR="00AE1CEF">
        <w:rPr>
          <w:rFonts w:ascii="Simplified Arabic" w:hAnsi="Simplified Arabic" w:cs="Simplified Arabic"/>
          <w:sz w:val="28"/>
          <w:szCs w:val="28"/>
          <w:rtl/>
          <w:lang w:bidi="ar-EG"/>
        </w:rPr>
        <w:t>منشأة</w:t>
      </w:r>
      <w:r w:rsidR="0093351E">
        <w:rPr>
          <w:rFonts w:ascii="Simplified Arabic" w:hAnsi="Simplified Arabic" w:cs="Simplified Arabic"/>
          <w:sz w:val="28"/>
          <w:szCs w:val="28"/>
          <w:rtl/>
          <w:lang w:bidi="ar-EG"/>
        </w:rPr>
        <w:t>.</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قِيَاس رضا العُملاء و</w:t>
      </w:r>
      <w:r w:rsidR="00C67DB0">
        <w:rPr>
          <w:rFonts w:ascii="Simplified Arabic" w:hAnsi="Simplified Arabic" w:cs="Simplified Arabic"/>
          <w:sz w:val="28"/>
          <w:szCs w:val="28"/>
          <w:rtl/>
          <w:lang w:bidi="ar-EG"/>
        </w:rPr>
        <w:t>اتخاذ</w:t>
      </w:r>
      <w:r w:rsidRPr="00576429">
        <w:rPr>
          <w:rFonts w:ascii="Simplified Arabic" w:hAnsi="Simplified Arabic" w:cs="Simplified Arabic"/>
          <w:sz w:val="28"/>
          <w:szCs w:val="28"/>
          <w:rtl/>
          <w:lang w:bidi="ar-EG"/>
        </w:rPr>
        <w:t xml:space="preserve"> ال</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المُنَاسِبَة حِيَال النَتَائِج</w:t>
      </w:r>
      <w:r w:rsidR="0093351E">
        <w:rPr>
          <w:rFonts w:ascii="Simplified Arabic" w:hAnsi="Simplified Arabic" w:cs="Simplified Arabic"/>
          <w:sz w:val="28"/>
          <w:szCs w:val="28"/>
          <w:rtl/>
          <w:lang w:bidi="ar-EG"/>
        </w:rPr>
        <w:t>.</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العِلاقَات مع العَميل وفق مَنهَج واضِح</w:t>
      </w:r>
      <w:r w:rsidR="00AE1CEF">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ومُنظَم</w:t>
      </w:r>
      <w:r w:rsidR="0093351E">
        <w:rPr>
          <w:rFonts w:ascii="Simplified Arabic" w:hAnsi="Simplified Arabic" w:cs="Simplified Arabic"/>
          <w:sz w:val="28"/>
          <w:szCs w:val="28"/>
          <w:rtl/>
          <w:lang w:bidi="ar-EG"/>
        </w:rPr>
        <w:t>.</w:t>
      </w:r>
    </w:p>
    <w:p w:rsidR="0033133B" w:rsidRPr="00576429" w:rsidRDefault="0033133B" w:rsidP="00AC7B7A">
      <w:pPr>
        <w:spacing w:after="0" w:line="240" w:lineRule="auto"/>
        <w:ind w:left="36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ضَمَان تَطبيق مَنهجيَة مُتَوازِنَة بين </w:t>
      </w:r>
      <w:r w:rsidR="00A6648C">
        <w:rPr>
          <w:rFonts w:ascii="Simplified Arabic" w:hAnsi="Simplified Arabic" w:cs="Simplified Arabic"/>
          <w:sz w:val="28"/>
          <w:szCs w:val="28"/>
          <w:rtl/>
          <w:lang w:bidi="ar-EG"/>
        </w:rPr>
        <w:t>إرضاء</w:t>
      </w:r>
      <w:r w:rsidR="00AE1CEF">
        <w:rPr>
          <w:rFonts w:ascii="Simplified Arabic" w:hAnsi="Simplified Arabic" w:cs="Simplified Arabic" w:hint="cs"/>
          <w:sz w:val="28"/>
          <w:szCs w:val="28"/>
          <w:rtl/>
          <w:lang w:bidi="ar-EG"/>
        </w:rPr>
        <w:t>ء</w:t>
      </w:r>
      <w:r w:rsidRPr="00576429">
        <w:rPr>
          <w:rFonts w:ascii="Simplified Arabic" w:hAnsi="Simplified Arabic" w:cs="Simplified Arabic"/>
          <w:sz w:val="28"/>
          <w:szCs w:val="28"/>
          <w:rtl/>
          <w:lang w:bidi="ar-EG"/>
        </w:rPr>
        <w:t xml:space="preserve"> العُمَلاء والأطراف المَعنيَة الأخرى (مثل المَالكين والعَاملين والمُوردين والمُمولين والجَمعيَات الأهلية المُهتَمَة بنشاط ال</w:t>
      </w:r>
      <w:r w:rsidR="00AE1CEF">
        <w:rPr>
          <w:rFonts w:ascii="Simplified Arabic" w:hAnsi="Simplified Arabic" w:cs="Simplified Arabic"/>
          <w:sz w:val="28"/>
          <w:szCs w:val="28"/>
          <w:rtl/>
          <w:lang w:bidi="ar-EG"/>
        </w:rPr>
        <w:t>منشأة</w:t>
      </w:r>
      <w:r w:rsidRPr="00576429">
        <w:rPr>
          <w:rFonts w:ascii="Simplified Arabic" w:hAnsi="Simplified Arabic" w:cs="Simplified Arabic"/>
          <w:sz w:val="28"/>
          <w:szCs w:val="28"/>
          <w:rtl/>
          <w:lang w:bidi="ar-EG"/>
        </w:rPr>
        <w:t xml:space="preserve"> والمُجتمَع ككل)</w:t>
      </w:r>
      <w:r w:rsidR="0093351E">
        <w:rPr>
          <w:rFonts w:ascii="Simplified Arabic" w:hAnsi="Simplified Arabic" w:cs="Simplified Arabic"/>
          <w:sz w:val="28"/>
          <w:szCs w:val="28"/>
          <w:rtl/>
          <w:lang w:bidi="ar-EG"/>
        </w:rPr>
        <w:t>.</w:t>
      </w:r>
    </w:p>
    <w:p w:rsidR="00A74C24" w:rsidRPr="00576429" w:rsidRDefault="00A74C24" w:rsidP="007D1D9B">
      <w:pPr>
        <w:pStyle w:val="ListParagraph"/>
        <w:numPr>
          <w:ilvl w:val="0"/>
          <w:numId w:val="75"/>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المبدأ الثاني: القيادة</w:t>
      </w:r>
      <w:r w:rsidR="0093351E">
        <w:rPr>
          <w:rFonts w:ascii="Simplified Arabic" w:hAnsi="Simplified Arabic" w:cs="Simplified Arabic"/>
          <w:color w:val="000000"/>
          <w:sz w:val="28"/>
          <w:szCs w:val="28"/>
          <w:rtl/>
          <w:lang w:bidi="ar-EG"/>
        </w:rPr>
        <w:t>.</w:t>
      </w:r>
      <w:r w:rsidR="00BA4A2E">
        <w:rPr>
          <w:rFonts w:ascii="Simplified Arabic" w:hAnsi="Simplified Arabic" w:cs="Simplified Arabic"/>
          <w:color w:val="000000"/>
          <w:sz w:val="28"/>
          <w:szCs w:val="28"/>
          <w:rtl/>
          <w:lang w:bidi="ar-EG"/>
        </w:rPr>
        <w:t xml:space="preserve"> </w:t>
      </w:r>
      <w:r w:rsidRPr="00576429">
        <w:rPr>
          <w:rFonts w:ascii="Simplified Arabic" w:eastAsia="Calibri" w:hAnsi="Simplified Arabic" w:cs="Simplified Arabic"/>
          <w:sz w:val="28"/>
          <w:szCs w:val="28"/>
          <w:rtl/>
          <w:lang w:bidi="ar-EG"/>
        </w:rPr>
        <w:t>ينص المبدأ على أن القادة على مختلف المستويات يرسخون وحدة الهدف وال</w:t>
      </w:r>
      <w:r w:rsidR="00AE1CEF">
        <w:rPr>
          <w:rFonts w:ascii="Simplified Arabic" w:eastAsia="Calibri" w:hAnsi="Simplified Arabic" w:cs="Simplified Arabic"/>
          <w:sz w:val="28"/>
          <w:szCs w:val="28"/>
          <w:rtl/>
          <w:lang w:bidi="ar-EG"/>
        </w:rPr>
        <w:t>اتجاه</w:t>
      </w:r>
      <w:r w:rsidRPr="00576429">
        <w:rPr>
          <w:rFonts w:ascii="Simplified Arabic" w:eastAsia="Calibri" w:hAnsi="Simplified Arabic" w:cs="Simplified Arabic"/>
          <w:sz w:val="28"/>
          <w:szCs w:val="28"/>
          <w:rtl/>
          <w:lang w:bidi="ar-EG"/>
        </w:rPr>
        <w:t xml:space="preserve"> ويهيئون الظروف التي تساعد العاملين على المشاركة في تحقيق أهداف الجودة للمنظمة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وأن الأساس المنطقي هو خلق وحدة الهدف وال</w:t>
      </w:r>
      <w:r w:rsidR="00AE1CEF">
        <w:rPr>
          <w:rFonts w:ascii="Simplified Arabic" w:eastAsia="Calibri" w:hAnsi="Simplified Arabic" w:cs="Simplified Arabic"/>
          <w:sz w:val="28"/>
          <w:szCs w:val="28"/>
          <w:rtl/>
          <w:lang w:bidi="ar-EG"/>
        </w:rPr>
        <w:t>اتجاه</w:t>
      </w:r>
      <w:r w:rsidRPr="00576429">
        <w:rPr>
          <w:rFonts w:ascii="Simplified Arabic" w:eastAsia="Calibri" w:hAnsi="Simplified Arabic" w:cs="Simplified Arabic"/>
          <w:sz w:val="28"/>
          <w:szCs w:val="28"/>
          <w:rtl/>
          <w:lang w:bidi="ar-EG"/>
        </w:rPr>
        <w:t xml:space="preserve"> ومشاركة العاملين تمكن المنظمة من مواءمة </w:t>
      </w:r>
      <w:r w:rsidR="003B4BD2">
        <w:rPr>
          <w:rFonts w:ascii="Simplified Arabic" w:eastAsia="Calibri" w:hAnsi="Simplified Arabic" w:cs="Simplified Arabic"/>
          <w:sz w:val="28"/>
          <w:szCs w:val="28"/>
          <w:rtl/>
          <w:lang w:bidi="ar-EG"/>
        </w:rPr>
        <w:t>استراتيج</w:t>
      </w:r>
      <w:r w:rsidRPr="00576429">
        <w:rPr>
          <w:rFonts w:ascii="Simplified Arabic" w:eastAsia="Calibri" w:hAnsi="Simplified Arabic" w:cs="Simplified Arabic"/>
          <w:sz w:val="28"/>
          <w:szCs w:val="28"/>
          <w:rtl/>
          <w:lang w:bidi="ar-EG"/>
        </w:rPr>
        <w:t>يتها وعملياتها ومواردها لتحقيق أهدافها</w:t>
      </w:r>
      <w:r w:rsidR="0093351E">
        <w:rPr>
          <w:rFonts w:ascii="Simplified Arabic" w:eastAsia="Calibri" w:hAnsi="Simplified Arabic" w:cs="Simplified Arabic"/>
          <w:sz w:val="28"/>
          <w:szCs w:val="28"/>
          <w:rtl/>
          <w:lang w:bidi="ar-EG"/>
        </w:rPr>
        <w:t>.</w:t>
      </w:r>
    </w:p>
    <w:p w:rsidR="00A74C24" w:rsidRPr="00576429" w:rsidRDefault="00A74C24" w:rsidP="007D1D9B">
      <w:pPr>
        <w:pStyle w:val="ListParagraph"/>
        <w:numPr>
          <w:ilvl w:val="0"/>
          <w:numId w:val="75"/>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المبدأ الثالث: مشاركة العاملين</w:t>
      </w:r>
      <w:r w:rsidR="0093351E">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w:t>
      </w:r>
      <w:r w:rsidR="00BF702A">
        <w:rPr>
          <w:rFonts w:ascii="Simplified Arabic" w:eastAsia="Calibri" w:hAnsi="Simplified Arabic" w:cs="Simplified Arabic"/>
          <w:sz w:val="28"/>
          <w:szCs w:val="28"/>
          <w:rtl/>
          <w:lang w:bidi="ar-EG"/>
        </w:rPr>
        <w:t xml:space="preserve">ينص المبدأ على أنه </w:t>
      </w:r>
      <w:r w:rsidRPr="00576429">
        <w:rPr>
          <w:rFonts w:ascii="Simplified Arabic" w:eastAsia="Calibri" w:hAnsi="Simplified Arabic" w:cs="Simplified Arabic"/>
          <w:sz w:val="28"/>
          <w:szCs w:val="28"/>
          <w:rtl/>
          <w:lang w:bidi="ar-EG"/>
        </w:rPr>
        <w:t>من الضروري للمنظمة أن يكون جميع العاملين بها أكفاء وممكنين ومشاركين في تقديم قيمة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إن العاملين الأكفاء والممكنين والمشاركين على جميع المستويات يعززون قدرة المنظمة على خلق القيمة</w:t>
      </w:r>
      <w:r w:rsidR="0093351E">
        <w:rPr>
          <w:rFonts w:ascii="Simplified Arabic" w:eastAsia="Calibri" w:hAnsi="Simplified Arabic" w:cs="Simplified Arabic"/>
          <w:sz w:val="28"/>
          <w:szCs w:val="28"/>
          <w:rtl/>
          <w:lang w:bidi="ar-EG"/>
        </w:rPr>
        <w:t>.</w:t>
      </w:r>
      <w:r w:rsidRPr="00576429">
        <w:rPr>
          <w:rFonts w:ascii="Simplified Arabic" w:hAnsi="Simplified Arabic" w:cs="Simplified Arabic"/>
          <w:color w:val="000000"/>
          <w:sz w:val="28"/>
          <w:szCs w:val="28"/>
          <w:rtl/>
          <w:lang w:bidi="ar-EG"/>
        </w:rPr>
        <w:t xml:space="preserve"> و</w:t>
      </w:r>
      <w:r w:rsidRPr="00576429">
        <w:rPr>
          <w:rFonts w:ascii="Simplified Arabic" w:eastAsia="Calibri" w:hAnsi="Simplified Arabic" w:cs="Simplified Arabic"/>
          <w:sz w:val="28"/>
          <w:szCs w:val="28"/>
          <w:rtl/>
          <w:lang w:bidi="ar-EG"/>
        </w:rPr>
        <w:t>الأساس المنطقي هو</w:t>
      </w:r>
      <w:r w:rsidR="00BF702A">
        <w:rPr>
          <w:rFonts w:ascii="Simplified Arabic" w:eastAsia="Calibri" w:hAnsi="Simplified Arabic" w:cs="Simplified Arabic" w:hint="cs"/>
          <w:sz w:val="28"/>
          <w:szCs w:val="28"/>
          <w:rtl/>
          <w:lang w:bidi="ar-EG"/>
        </w:rPr>
        <w:t xml:space="preserve">: </w:t>
      </w:r>
      <w:r w:rsidRPr="00576429">
        <w:rPr>
          <w:rFonts w:ascii="Simplified Arabic" w:eastAsia="Calibri" w:hAnsi="Simplified Arabic" w:cs="Simplified Arabic"/>
          <w:sz w:val="28"/>
          <w:szCs w:val="28"/>
          <w:rtl/>
          <w:lang w:bidi="ar-EG"/>
        </w:rPr>
        <w:t>أن</w:t>
      </w:r>
      <w:r w:rsidR="00BF702A">
        <w:rPr>
          <w:rFonts w:ascii="Simplified Arabic" w:eastAsia="Calibri" w:hAnsi="Simplified Arabic" w:cs="Simplified Arabic" w:hint="cs"/>
          <w:sz w:val="28"/>
          <w:szCs w:val="28"/>
          <w:rtl/>
          <w:lang w:bidi="ar-EG"/>
        </w:rPr>
        <w:t>ه</w:t>
      </w:r>
      <w:r w:rsidRPr="00576429">
        <w:rPr>
          <w:rFonts w:ascii="Simplified Arabic" w:eastAsia="Calibri" w:hAnsi="Simplified Arabic" w:cs="Simplified Arabic"/>
          <w:sz w:val="28"/>
          <w:szCs w:val="28"/>
          <w:rtl/>
          <w:lang w:bidi="ar-EG"/>
        </w:rPr>
        <w:t xml:space="preserve"> ل</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المنظمة بفعالية وكفاءة فإنه من المهم مشاركة جميع العاملين في جميع المستويات واحترامهم كأفراد</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التقدير والتمكين وتعزيز المهارات والمعارف ييسر إشراك العاملين في تحقيق أهداف المنظمة</w:t>
      </w:r>
      <w:r w:rsidR="0093351E">
        <w:rPr>
          <w:rFonts w:ascii="Simplified Arabic" w:eastAsia="Calibri" w:hAnsi="Simplified Arabic" w:cs="Simplified Arabic"/>
          <w:sz w:val="28"/>
          <w:szCs w:val="28"/>
          <w:rtl/>
          <w:lang w:bidi="ar-EG"/>
        </w:rPr>
        <w:t>.</w:t>
      </w:r>
    </w:p>
    <w:p w:rsidR="00A74C24" w:rsidRPr="00576429" w:rsidRDefault="00A74C24" w:rsidP="00BF702A">
      <w:pPr>
        <w:pStyle w:val="ListParagraph"/>
        <w:numPr>
          <w:ilvl w:val="0"/>
          <w:numId w:val="75"/>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المبدأ الرابع: منهجية العمليات</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ينص المبدأ على أنه يتم تحقيق نتائج متوافقة ومتوقعة وأكثر فعالية وكفاءة عند فهم ال</w:t>
      </w:r>
      <w:r w:rsidR="003C4568">
        <w:rPr>
          <w:rFonts w:ascii="Simplified Arabic" w:eastAsia="Calibri" w:hAnsi="Simplified Arabic" w:cs="Simplified Arabic"/>
          <w:sz w:val="28"/>
          <w:szCs w:val="28"/>
          <w:rtl/>
          <w:lang w:bidi="ar-EG"/>
        </w:rPr>
        <w:t>أنشطة</w:t>
      </w:r>
      <w:r w:rsidRPr="00576429">
        <w:rPr>
          <w:rFonts w:ascii="Simplified Arabic" w:eastAsia="Calibri" w:hAnsi="Simplified Arabic" w:cs="Simplified Arabic"/>
          <w:sz w:val="28"/>
          <w:szCs w:val="28"/>
          <w:rtl/>
          <w:lang w:bidi="ar-EG"/>
        </w:rPr>
        <w:t xml:space="preserve"> وإدارتها كعمليات مترابطة تعمل كنظام متماسك</w:t>
      </w:r>
      <w:r w:rsidR="0093351E">
        <w:rPr>
          <w:rFonts w:ascii="Simplified Arabic" w:eastAsia="Calibri" w:hAnsi="Simplified Arabic" w:cs="Simplified Arabic"/>
          <w:sz w:val="28"/>
          <w:szCs w:val="28"/>
          <w:rtl/>
          <w:lang w:bidi="ar-EG"/>
        </w:rPr>
        <w:t>.</w:t>
      </w:r>
      <w:r w:rsidR="00BF702A">
        <w:rPr>
          <w:rFonts w:ascii="Simplified Arabic" w:eastAsia="Calibri" w:hAnsi="Simplified Arabic" w:cs="Simplified Arabic"/>
          <w:sz w:val="28"/>
          <w:szCs w:val="28"/>
          <w:rtl/>
          <w:lang w:bidi="ar-EG"/>
        </w:rPr>
        <w:t xml:space="preserve"> والأساس المنطقي أن</w:t>
      </w:r>
      <w:r w:rsidRPr="00576429">
        <w:rPr>
          <w:rFonts w:ascii="Simplified Arabic" w:eastAsia="Calibri" w:hAnsi="Simplified Arabic" w:cs="Simplified Arabic"/>
          <w:sz w:val="28"/>
          <w:szCs w:val="28"/>
          <w:rtl/>
          <w:lang w:bidi="ar-EG"/>
        </w:rPr>
        <w:t xml:space="preserve"> نظام </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 xml:space="preserve">الجودة </w:t>
      </w:r>
      <w:r w:rsidR="00BF702A" w:rsidRPr="00576429">
        <w:rPr>
          <w:rFonts w:ascii="Simplified Arabic" w:eastAsia="Calibri" w:hAnsi="Simplified Arabic" w:cs="Simplified Arabic"/>
          <w:sz w:val="28"/>
          <w:szCs w:val="28"/>
          <w:rtl/>
          <w:lang w:bidi="ar-EG"/>
        </w:rPr>
        <w:t xml:space="preserve">يتكون </w:t>
      </w:r>
      <w:r w:rsidRPr="00576429">
        <w:rPr>
          <w:rFonts w:ascii="Simplified Arabic" w:eastAsia="Calibri" w:hAnsi="Simplified Arabic" w:cs="Simplified Arabic"/>
          <w:sz w:val="28"/>
          <w:szCs w:val="28"/>
          <w:rtl/>
          <w:lang w:bidi="ar-EG"/>
        </w:rPr>
        <w:t>من عمليات مترابطة و</w:t>
      </w:r>
      <w:r w:rsidR="00BF702A">
        <w:rPr>
          <w:rFonts w:ascii="Simplified Arabic" w:eastAsia="Calibri" w:hAnsi="Simplified Arabic" w:cs="Simplified Arabic" w:hint="cs"/>
          <w:sz w:val="28"/>
          <w:szCs w:val="28"/>
          <w:rtl/>
          <w:lang w:bidi="ar-EG"/>
        </w:rPr>
        <w:t xml:space="preserve">لابد من </w:t>
      </w:r>
      <w:r w:rsidRPr="00576429">
        <w:rPr>
          <w:rFonts w:ascii="Simplified Arabic" w:eastAsia="Calibri" w:hAnsi="Simplified Arabic" w:cs="Simplified Arabic"/>
          <w:sz w:val="28"/>
          <w:szCs w:val="28"/>
          <w:rtl/>
          <w:lang w:bidi="ar-EG"/>
        </w:rPr>
        <w:t xml:space="preserve">فهم كيفية الحصول على النتائج من </w:t>
      </w:r>
      <w:r w:rsidRPr="00576429">
        <w:rPr>
          <w:rFonts w:ascii="Simplified Arabic" w:eastAsia="Calibri" w:hAnsi="Simplified Arabic" w:cs="Simplified Arabic"/>
          <w:sz w:val="28"/>
          <w:szCs w:val="28"/>
          <w:rtl/>
          <w:lang w:bidi="ar-EG"/>
        </w:rPr>
        <w:lastRenderedPageBreak/>
        <w:t xml:space="preserve">هذا النظام بما في ذلك جميع عملياته والموارد والضوابط والتفاعلات بينها </w:t>
      </w:r>
      <w:r w:rsidR="00BF702A">
        <w:rPr>
          <w:rFonts w:ascii="Simplified Arabic" w:eastAsia="Calibri" w:hAnsi="Simplified Arabic" w:cs="Simplified Arabic" w:hint="cs"/>
          <w:sz w:val="28"/>
          <w:szCs w:val="28"/>
          <w:rtl/>
          <w:lang w:bidi="ar-EG"/>
        </w:rPr>
        <w:t xml:space="preserve">مما </w:t>
      </w:r>
      <w:r w:rsidRPr="00576429">
        <w:rPr>
          <w:rFonts w:ascii="Simplified Arabic" w:eastAsia="Calibri" w:hAnsi="Simplified Arabic" w:cs="Simplified Arabic"/>
          <w:sz w:val="28"/>
          <w:szCs w:val="28"/>
          <w:rtl/>
          <w:lang w:bidi="ar-EG"/>
        </w:rPr>
        <w:t>يسمح للمنظمة بتعظيم أدائها</w:t>
      </w:r>
      <w:r w:rsidR="0093351E">
        <w:rPr>
          <w:rFonts w:ascii="Simplified Arabic" w:eastAsia="Calibri" w:hAnsi="Simplified Arabic" w:cs="Simplified Arabic"/>
          <w:sz w:val="28"/>
          <w:szCs w:val="28"/>
          <w:rtl/>
          <w:lang w:bidi="ar-EG"/>
        </w:rPr>
        <w:t>.</w:t>
      </w:r>
    </w:p>
    <w:p w:rsidR="00A74C24" w:rsidRPr="00576429" w:rsidRDefault="00A74C24" w:rsidP="007D1D9B">
      <w:pPr>
        <w:pStyle w:val="ListParagraph"/>
        <w:numPr>
          <w:ilvl w:val="0"/>
          <w:numId w:val="75"/>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المبدأ الخامس: التحسين</w:t>
      </w:r>
      <w:r w:rsidR="0093351E">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w:t>
      </w:r>
      <w:r w:rsidRPr="00576429">
        <w:rPr>
          <w:rFonts w:ascii="Simplified Arabic" w:eastAsia="Calibri" w:hAnsi="Simplified Arabic" w:cs="Simplified Arabic"/>
          <w:sz w:val="28"/>
          <w:szCs w:val="28"/>
          <w:rtl/>
          <w:lang w:bidi="ar-EG"/>
        </w:rPr>
        <w:t>ينص المبدأ على أن المنظمات الناجحة تركز دائما وب</w:t>
      </w:r>
      <w:r w:rsidR="0079204A">
        <w:rPr>
          <w:rFonts w:ascii="Simplified Arabic" w:eastAsia="Calibri" w:hAnsi="Simplified Arabic" w:cs="Simplified Arabic"/>
          <w:sz w:val="28"/>
          <w:szCs w:val="28"/>
          <w:rtl/>
          <w:lang w:bidi="ar-EG"/>
        </w:rPr>
        <w:t>استمرار</w:t>
      </w:r>
      <w:r w:rsidRPr="00576429">
        <w:rPr>
          <w:rFonts w:ascii="Simplified Arabic" w:eastAsia="Calibri" w:hAnsi="Simplified Arabic" w:cs="Simplified Arabic"/>
          <w:sz w:val="28"/>
          <w:szCs w:val="28"/>
          <w:rtl/>
          <w:lang w:bidi="ar-EG"/>
        </w:rPr>
        <w:t xml:space="preserve"> على التحسين</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والأساس المنطقي هو أن التحسين يعتبر أساسي</w:t>
      </w:r>
      <w:r w:rsidR="00BF702A">
        <w:rPr>
          <w:rFonts w:ascii="Simplified Arabic" w:eastAsia="Calibri" w:hAnsi="Simplified Arabic" w:cs="Simplified Arabic" w:hint="cs"/>
          <w:sz w:val="28"/>
          <w:szCs w:val="28"/>
          <w:rtl/>
          <w:lang w:bidi="ar-EG"/>
        </w:rPr>
        <w:t>ً</w:t>
      </w:r>
      <w:r w:rsidRPr="00576429">
        <w:rPr>
          <w:rFonts w:ascii="Simplified Arabic" w:eastAsia="Calibri" w:hAnsi="Simplified Arabic" w:cs="Simplified Arabic"/>
          <w:sz w:val="28"/>
          <w:szCs w:val="28"/>
          <w:rtl/>
          <w:lang w:bidi="ar-EG"/>
        </w:rPr>
        <w:t>ا للمنظمة للمحافظة على مستوياتها الحالية للأداء لتتفاعل مع الظروف المتغيرة داخلي</w:t>
      </w:r>
      <w:r w:rsidR="00BF702A">
        <w:rPr>
          <w:rFonts w:ascii="Simplified Arabic" w:eastAsia="Calibri" w:hAnsi="Simplified Arabic" w:cs="Simplified Arabic" w:hint="cs"/>
          <w:sz w:val="28"/>
          <w:szCs w:val="28"/>
          <w:rtl/>
          <w:lang w:bidi="ar-EG"/>
        </w:rPr>
        <w:t>ً</w:t>
      </w:r>
      <w:r w:rsidRPr="00576429">
        <w:rPr>
          <w:rFonts w:ascii="Simplified Arabic" w:eastAsia="Calibri" w:hAnsi="Simplified Arabic" w:cs="Simplified Arabic"/>
          <w:sz w:val="28"/>
          <w:szCs w:val="28"/>
          <w:rtl/>
          <w:lang w:bidi="ar-EG"/>
        </w:rPr>
        <w:t>ا وخارجي</w:t>
      </w:r>
      <w:r w:rsidR="00BF702A">
        <w:rPr>
          <w:rFonts w:ascii="Simplified Arabic" w:eastAsia="Calibri" w:hAnsi="Simplified Arabic" w:cs="Simplified Arabic" w:hint="cs"/>
          <w:sz w:val="28"/>
          <w:szCs w:val="28"/>
          <w:rtl/>
          <w:lang w:bidi="ar-EG"/>
        </w:rPr>
        <w:t>ً</w:t>
      </w:r>
      <w:r w:rsidR="00BF702A">
        <w:rPr>
          <w:rFonts w:ascii="Simplified Arabic" w:eastAsia="Calibri" w:hAnsi="Simplified Arabic" w:cs="Simplified Arabic"/>
          <w:sz w:val="28"/>
          <w:szCs w:val="28"/>
          <w:rtl/>
          <w:lang w:bidi="ar-EG"/>
        </w:rPr>
        <w:t>ا ولخل</w:t>
      </w:r>
      <w:r w:rsidR="00BF702A">
        <w:rPr>
          <w:rFonts w:ascii="Simplified Arabic" w:eastAsia="Calibri" w:hAnsi="Simplified Arabic" w:cs="Simplified Arabic" w:hint="cs"/>
          <w:sz w:val="28"/>
          <w:szCs w:val="28"/>
          <w:rtl/>
          <w:lang w:bidi="ar-EG"/>
        </w:rPr>
        <w:t>ق</w:t>
      </w:r>
      <w:r w:rsidRPr="00576429">
        <w:rPr>
          <w:rFonts w:ascii="Simplified Arabic" w:eastAsia="Calibri" w:hAnsi="Simplified Arabic" w:cs="Simplified Arabic"/>
          <w:sz w:val="28"/>
          <w:szCs w:val="28"/>
          <w:rtl/>
          <w:lang w:bidi="ar-EG"/>
        </w:rPr>
        <w:t xml:space="preserve"> فرص جديدة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w:t>
      </w:r>
    </w:p>
    <w:p w:rsidR="00A74C24" w:rsidRPr="00576429" w:rsidRDefault="00A74C24" w:rsidP="007D1D9B">
      <w:pPr>
        <w:pStyle w:val="ListParagraph"/>
        <w:numPr>
          <w:ilvl w:val="0"/>
          <w:numId w:val="75"/>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المبدأ السادس: صنع القرار المبني على الأدلة والحقائق</w:t>
      </w:r>
      <w:r w:rsidR="0093351E">
        <w:rPr>
          <w:rFonts w:ascii="Simplified Arabic" w:hAnsi="Simplified Arabic" w:cs="Simplified Arabic"/>
          <w:color w:val="000000"/>
          <w:sz w:val="28"/>
          <w:szCs w:val="28"/>
          <w:rtl/>
          <w:lang w:bidi="ar-EG"/>
        </w:rPr>
        <w:t>.</w:t>
      </w:r>
      <w:r w:rsidRPr="00576429">
        <w:rPr>
          <w:rFonts w:ascii="Simplified Arabic" w:eastAsia="Calibri" w:hAnsi="Simplified Arabic" w:cs="Simplified Arabic"/>
          <w:sz w:val="28"/>
          <w:szCs w:val="28"/>
          <w:rtl/>
          <w:lang w:bidi="ar-EG"/>
        </w:rPr>
        <w:t xml:space="preserve"> ينص المبدأ على</w:t>
      </w:r>
      <w:r w:rsidRPr="00576429">
        <w:rPr>
          <w:rFonts w:ascii="Simplified Arabic" w:hAnsi="Simplified Arabic" w:cs="Simplified Arabic"/>
          <w:color w:val="000000"/>
          <w:sz w:val="28"/>
          <w:szCs w:val="28"/>
          <w:rtl/>
          <w:lang w:bidi="ar-EG"/>
        </w:rPr>
        <w:t xml:space="preserve"> أن</w:t>
      </w:r>
      <w:r w:rsidRPr="00576429">
        <w:rPr>
          <w:rFonts w:ascii="Simplified Arabic" w:eastAsia="Calibri" w:hAnsi="Simplified Arabic" w:cs="Simplified Arabic"/>
          <w:sz w:val="28"/>
          <w:szCs w:val="28"/>
          <w:rtl/>
          <w:lang w:bidi="ar-EG"/>
        </w:rPr>
        <w:t xml:space="preserve"> القرارات المبنية على تحليل وتقييم البيانات غالبا يؤدي إلى النتائج المرجوة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والأساس المنطقي هو أن صنع القرار قد يكون عملية معقدة ودائم</w:t>
      </w:r>
      <w:r w:rsidR="00BF702A">
        <w:rPr>
          <w:rFonts w:ascii="Simplified Arabic" w:eastAsia="Calibri" w:hAnsi="Simplified Arabic" w:cs="Simplified Arabic" w:hint="cs"/>
          <w:sz w:val="28"/>
          <w:szCs w:val="28"/>
          <w:rtl/>
          <w:lang w:bidi="ar-EG"/>
        </w:rPr>
        <w:t>ً</w:t>
      </w:r>
      <w:r w:rsidRPr="00576429">
        <w:rPr>
          <w:rFonts w:ascii="Simplified Arabic" w:eastAsia="Calibri" w:hAnsi="Simplified Arabic" w:cs="Simplified Arabic"/>
          <w:sz w:val="28"/>
          <w:szCs w:val="28"/>
          <w:rtl/>
          <w:lang w:bidi="ar-EG"/>
        </w:rPr>
        <w:t>ا ما تحتوي تلك العملية على قدر من اللا</w:t>
      </w:r>
      <w:r w:rsidR="00BF702A">
        <w:rPr>
          <w:rFonts w:ascii="Simplified Arabic" w:eastAsia="Calibri" w:hAnsi="Simplified Arabic" w:cs="Simplified Arabic" w:hint="cs"/>
          <w:sz w:val="28"/>
          <w:szCs w:val="28"/>
          <w:rtl/>
          <w:lang w:bidi="ar-EG"/>
        </w:rPr>
        <w:t xml:space="preserve"> </w:t>
      </w:r>
      <w:r w:rsidRPr="00576429">
        <w:rPr>
          <w:rFonts w:ascii="Simplified Arabic" w:eastAsia="Calibri" w:hAnsi="Simplified Arabic" w:cs="Simplified Arabic"/>
          <w:sz w:val="28"/>
          <w:szCs w:val="28"/>
          <w:rtl/>
          <w:lang w:bidi="ar-EG"/>
        </w:rPr>
        <w:t>يقين</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إنها دائما تحوي أنواع متعددة من مصادر المدخلات عل</w:t>
      </w:r>
      <w:r w:rsidR="007C1A77" w:rsidRPr="00576429">
        <w:rPr>
          <w:rFonts w:ascii="Simplified Arabic" w:eastAsia="Calibri" w:hAnsi="Simplified Arabic" w:cs="Simplified Arabic"/>
          <w:sz w:val="28"/>
          <w:szCs w:val="28"/>
          <w:rtl/>
          <w:lang w:bidi="ar-EG"/>
        </w:rPr>
        <w:t>او</w:t>
      </w:r>
      <w:r w:rsidRPr="00576429">
        <w:rPr>
          <w:rFonts w:ascii="Simplified Arabic" w:eastAsia="Calibri" w:hAnsi="Simplified Arabic" w:cs="Simplified Arabic"/>
          <w:sz w:val="28"/>
          <w:szCs w:val="28"/>
          <w:rtl/>
          <w:lang w:bidi="ar-EG"/>
        </w:rPr>
        <w:t xml:space="preserve">ة </w:t>
      </w:r>
      <w:r w:rsidR="00BF702A">
        <w:rPr>
          <w:rFonts w:ascii="Simplified Arabic" w:eastAsia="Calibri" w:hAnsi="Simplified Arabic" w:cs="Simplified Arabic" w:hint="cs"/>
          <w:sz w:val="28"/>
          <w:szCs w:val="28"/>
          <w:rtl/>
          <w:lang w:bidi="ar-EG"/>
        </w:rPr>
        <w:t xml:space="preserve">على </w:t>
      </w:r>
      <w:r w:rsidRPr="00576429">
        <w:rPr>
          <w:rFonts w:ascii="Simplified Arabic" w:eastAsia="Calibri" w:hAnsi="Simplified Arabic" w:cs="Simplified Arabic"/>
          <w:sz w:val="28"/>
          <w:szCs w:val="28"/>
          <w:rtl/>
          <w:lang w:bidi="ar-EG"/>
        </w:rPr>
        <w:t>تفسيراتها التي يمكن أن تكون تقديرية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إنه لمن المهم فهم علاقة السبب وأثره وكذلك العواقب المحتملة غير المقصودة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إن الحقائق والأدلة وتحليل البيانات تؤدي إلى قدر</w:t>
      </w:r>
      <w:r w:rsidR="00C16180">
        <w:rPr>
          <w:rFonts w:ascii="Simplified Arabic" w:eastAsia="Calibri" w:hAnsi="Simplified Arabic" w:cs="Simplified Arabic"/>
          <w:sz w:val="28"/>
          <w:szCs w:val="28"/>
          <w:rtl/>
          <w:lang w:bidi="ar-EG"/>
        </w:rPr>
        <w:t xml:space="preserve"> أكبر </w:t>
      </w:r>
      <w:r w:rsidRPr="00576429">
        <w:rPr>
          <w:rFonts w:ascii="Simplified Arabic" w:eastAsia="Calibri" w:hAnsi="Simplified Arabic" w:cs="Simplified Arabic"/>
          <w:sz w:val="28"/>
          <w:szCs w:val="28"/>
          <w:rtl/>
          <w:lang w:bidi="ar-EG"/>
        </w:rPr>
        <w:t>من الموضوعية والثقة في القرار المتخذ</w:t>
      </w:r>
      <w:r w:rsidR="0093351E">
        <w:rPr>
          <w:rFonts w:ascii="Simplified Arabic" w:eastAsia="Calibri" w:hAnsi="Simplified Arabic" w:cs="Simplified Arabic"/>
          <w:sz w:val="28"/>
          <w:szCs w:val="28"/>
          <w:rtl/>
          <w:lang w:bidi="ar-EG"/>
        </w:rPr>
        <w:t>.</w:t>
      </w:r>
    </w:p>
    <w:p w:rsidR="00A74C24" w:rsidRPr="00576429" w:rsidRDefault="00A74C24" w:rsidP="007D1D9B">
      <w:pPr>
        <w:pStyle w:val="ListParagraph"/>
        <w:numPr>
          <w:ilvl w:val="0"/>
          <w:numId w:val="75"/>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hAnsi="Simplified Arabic" w:cs="Simplified Arabic"/>
          <w:b/>
          <w:bCs/>
          <w:color w:val="000000"/>
          <w:sz w:val="28"/>
          <w:szCs w:val="28"/>
          <w:rtl/>
          <w:lang w:bidi="ar-EG"/>
        </w:rPr>
        <w:t xml:space="preserve">المبدأ السابع: </w:t>
      </w:r>
      <w:r w:rsidR="00642818" w:rsidRPr="00576429">
        <w:rPr>
          <w:rFonts w:ascii="Simplified Arabic" w:hAnsi="Simplified Arabic" w:cs="Simplified Arabic"/>
          <w:b/>
          <w:bCs/>
          <w:color w:val="000000"/>
          <w:sz w:val="28"/>
          <w:szCs w:val="28"/>
          <w:rtl/>
          <w:lang w:bidi="ar-EG"/>
        </w:rPr>
        <w:t>إدارة</w:t>
      </w:r>
      <w:r w:rsidR="00BA4A2E">
        <w:rPr>
          <w:rFonts w:ascii="Simplified Arabic" w:hAnsi="Simplified Arabic" w:cs="Simplified Arabic"/>
          <w:b/>
          <w:bCs/>
          <w:color w:val="000000"/>
          <w:sz w:val="28"/>
          <w:szCs w:val="28"/>
          <w:rtl/>
          <w:lang w:bidi="ar-EG"/>
        </w:rPr>
        <w:t xml:space="preserve"> </w:t>
      </w:r>
      <w:r w:rsidRPr="00576429">
        <w:rPr>
          <w:rFonts w:ascii="Simplified Arabic" w:hAnsi="Simplified Arabic" w:cs="Simplified Arabic"/>
          <w:b/>
          <w:bCs/>
          <w:color w:val="000000"/>
          <w:sz w:val="28"/>
          <w:szCs w:val="28"/>
          <w:rtl/>
          <w:lang w:bidi="ar-EG"/>
        </w:rPr>
        <w:t>العلاقات</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ينص المبدأ على أن تدير ا</w:t>
      </w:r>
      <w:r w:rsidR="00BF702A">
        <w:rPr>
          <w:rFonts w:ascii="Simplified Arabic" w:eastAsia="Calibri" w:hAnsi="Simplified Arabic" w:cs="Simplified Arabic"/>
          <w:sz w:val="28"/>
          <w:szCs w:val="28"/>
          <w:rtl/>
          <w:lang w:bidi="ar-EG"/>
        </w:rPr>
        <w:t>لمنظمات علاقاتها مع الأطراف الم</w:t>
      </w:r>
      <w:r w:rsidRPr="00576429">
        <w:rPr>
          <w:rFonts w:ascii="Simplified Arabic" w:eastAsia="Calibri" w:hAnsi="Simplified Arabic" w:cs="Simplified Arabic"/>
          <w:sz w:val="28"/>
          <w:szCs w:val="28"/>
          <w:rtl/>
          <w:lang w:bidi="ar-EG"/>
        </w:rPr>
        <w:t>ه</w:t>
      </w:r>
      <w:r w:rsidR="00BF702A">
        <w:rPr>
          <w:rFonts w:ascii="Simplified Arabic" w:eastAsia="Calibri" w:hAnsi="Simplified Arabic" w:cs="Simplified Arabic" w:hint="cs"/>
          <w:sz w:val="28"/>
          <w:szCs w:val="28"/>
          <w:rtl/>
          <w:lang w:bidi="ar-EG"/>
        </w:rPr>
        <w:t>ت</w:t>
      </w:r>
      <w:r w:rsidRPr="00576429">
        <w:rPr>
          <w:rFonts w:ascii="Simplified Arabic" w:eastAsia="Calibri" w:hAnsi="Simplified Arabic" w:cs="Simplified Arabic"/>
          <w:sz w:val="28"/>
          <w:szCs w:val="28"/>
          <w:rtl/>
          <w:lang w:bidi="ar-EG"/>
        </w:rPr>
        <w:t>مة كالموردين لتحقيق النجاح المستدام</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وا</w:t>
      </w:r>
      <w:r w:rsidR="00BF702A">
        <w:rPr>
          <w:rFonts w:ascii="Simplified Arabic" w:eastAsia="Calibri" w:hAnsi="Simplified Arabic" w:cs="Simplified Arabic"/>
          <w:sz w:val="28"/>
          <w:szCs w:val="28"/>
          <w:rtl/>
          <w:lang w:bidi="ar-EG"/>
        </w:rPr>
        <w:t>لأساس المنطقي هو أن الأطراف الم</w:t>
      </w:r>
      <w:r w:rsidRPr="00576429">
        <w:rPr>
          <w:rFonts w:ascii="Simplified Arabic" w:eastAsia="Calibri" w:hAnsi="Simplified Arabic" w:cs="Simplified Arabic"/>
          <w:sz w:val="28"/>
          <w:szCs w:val="28"/>
          <w:rtl/>
          <w:lang w:bidi="ar-EG"/>
        </w:rPr>
        <w:t>ه</w:t>
      </w:r>
      <w:r w:rsidR="00BF702A">
        <w:rPr>
          <w:rFonts w:ascii="Simplified Arabic" w:eastAsia="Calibri" w:hAnsi="Simplified Arabic" w:cs="Simplified Arabic" w:hint="cs"/>
          <w:sz w:val="28"/>
          <w:szCs w:val="28"/>
          <w:rtl/>
          <w:lang w:bidi="ar-EG"/>
        </w:rPr>
        <w:t>ت</w:t>
      </w:r>
      <w:r w:rsidRPr="00576429">
        <w:rPr>
          <w:rFonts w:ascii="Simplified Arabic" w:eastAsia="Calibri" w:hAnsi="Simplified Arabic" w:cs="Simplified Arabic"/>
          <w:sz w:val="28"/>
          <w:szCs w:val="28"/>
          <w:rtl/>
          <w:lang w:bidi="ar-EG"/>
        </w:rPr>
        <w:t>مة تؤثر في أداء المنظمة</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وغالب</w:t>
      </w:r>
      <w:r w:rsidR="00BF702A">
        <w:rPr>
          <w:rFonts w:ascii="Simplified Arabic" w:eastAsia="Calibri" w:hAnsi="Simplified Arabic" w:cs="Simplified Arabic" w:hint="cs"/>
          <w:sz w:val="28"/>
          <w:szCs w:val="28"/>
          <w:rtl/>
          <w:lang w:bidi="ar-EG"/>
        </w:rPr>
        <w:t>ً</w:t>
      </w:r>
      <w:r w:rsidRPr="00576429">
        <w:rPr>
          <w:rFonts w:ascii="Simplified Arabic" w:eastAsia="Calibri" w:hAnsi="Simplified Arabic" w:cs="Simplified Arabic"/>
          <w:sz w:val="28"/>
          <w:szCs w:val="28"/>
          <w:rtl/>
          <w:lang w:bidi="ar-EG"/>
        </w:rPr>
        <w:t>ا ما يتحقق النجاح المستدام عندما تدير المنظمة علاقاتها مع الأطراف المهتمة لتحسين أثرها على الأداء</w:t>
      </w:r>
      <w:r w:rsidR="0093351E">
        <w:rPr>
          <w:rFonts w:ascii="Simplified Arabic" w:eastAsia="Calibri" w:hAnsi="Simplified Arabic" w:cs="Simplified Arabic"/>
          <w:sz w:val="28"/>
          <w:szCs w:val="28"/>
          <w:rtl/>
          <w:lang w:bidi="ar-EG"/>
        </w:rPr>
        <w:t>.</w:t>
      </w:r>
      <w:r w:rsidRPr="00576429">
        <w:rPr>
          <w:rFonts w:ascii="Simplified Arabic" w:eastAsia="Calibri" w:hAnsi="Simplified Arabic" w:cs="Simplified Arabic"/>
          <w:sz w:val="28"/>
          <w:szCs w:val="28"/>
          <w:rtl/>
          <w:lang w:bidi="ar-EG"/>
        </w:rPr>
        <w:t xml:space="preserve"> إن </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العلاقات مع شبكة الموردين والشركاء غالب</w:t>
      </w:r>
      <w:r w:rsidR="00BF702A">
        <w:rPr>
          <w:rFonts w:ascii="Simplified Arabic" w:eastAsia="Calibri" w:hAnsi="Simplified Arabic" w:cs="Simplified Arabic" w:hint="cs"/>
          <w:sz w:val="28"/>
          <w:szCs w:val="28"/>
          <w:rtl/>
          <w:lang w:bidi="ar-EG"/>
        </w:rPr>
        <w:t>ً</w:t>
      </w:r>
      <w:r w:rsidRPr="00576429">
        <w:rPr>
          <w:rFonts w:ascii="Simplified Arabic" w:eastAsia="Calibri" w:hAnsi="Simplified Arabic" w:cs="Simplified Arabic"/>
          <w:sz w:val="28"/>
          <w:szCs w:val="28"/>
          <w:rtl/>
          <w:lang w:bidi="ar-EG"/>
        </w:rPr>
        <w:t>ا ما تكون ذات أهمية خاصة</w:t>
      </w:r>
      <w:r w:rsidR="0093351E">
        <w:rPr>
          <w:rFonts w:ascii="Simplified Arabic" w:eastAsia="Calibri" w:hAnsi="Simplified Arabic" w:cs="Simplified Arabic"/>
          <w:sz w:val="28"/>
          <w:szCs w:val="28"/>
          <w:rtl/>
          <w:lang w:bidi="ar-EG"/>
        </w:rPr>
        <w:t>.</w:t>
      </w:r>
    </w:p>
    <w:p w:rsidR="00A74C24" w:rsidRPr="00576429" w:rsidRDefault="00A74C24" w:rsidP="002F5406">
      <w:pPr>
        <w:tabs>
          <w:tab w:val="right" w:pos="5490"/>
        </w:tabs>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b/>
          <w:sz w:val="28"/>
          <w:szCs w:val="28"/>
          <w:rtl/>
        </w:rPr>
        <w:t>أصدرت اللجنة الفنية</w:t>
      </w:r>
      <w:r w:rsidRPr="00576429">
        <w:rPr>
          <w:rFonts w:ascii="Times New Roman" w:hAnsi="Times New Roman" w:cs="Times New Roman"/>
          <w:sz w:val="28"/>
          <w:szCs w:val="28"/>
          <w:rtl/>
        </w:rPr>
        <w:t xml:space="preserve"> </w:t>
      </w:r>
      <w:r w:rsidRPr="00576429">
        <w:rPr>
          <w:rFonts w:ascii="Times New Roman" w:hAnsi="Times New Roman" w:cs="Times New Roman"/>
          <w:sz w:val="28"/>
          <w:szCs w:val="28"/>
        </w:rPr>
        <w:t>176</w:t>
      </w:r>
      <w:r w:rsidRPr="00576429">
        <w:rPr>
          <w:rFonts w:ascii="Times New Roman" w:hAnsi="Times New Roman" w:cs="Times New Roman"/>
          <w:sz w:val="28"/>
          <w:szCs w:val="28"/>
          <w:rtl/>
        </w:rPr>
        <w:t xml:space="preserve"> </w:t>
      </w:r>
      <w:r w:rsidRPr="00576429">
        <w:rPr>
          <w:rFonts w:ascii="Times New Roman" w:hAnsi="Times New Roman" w:cs="Times New Roman"/>
          <w:sz w:val="28"/>
          <w:szCs w:val="28"/>
        </w:rPr>
        <w:t>ISO/TC</w:t>
      </w:r>
      <w:r w:rsidRPr="00576429">
        <w:rPr>
          <w:rFonts w:ascii="Simplified Arabic" w:hAnsi="Simplified Arabic" w:cs="Simplified Arabic"/>
          <w:b/>
          <w:sz w:val="28"/>
          <w:szCs w:val="28"/>
          <w:rtl/>
        </w:rPr>
        <w:t xml:space="preserve"> مجموعة المواصفة الدولية التالية:</w:t>
      </w:r>
    </w:p>
    <w:p w:rsidR="00A74C24" w:rsidRPr="00576429" w:rsidRDefault="00A74C24" w:rsidP="007D1D9B">
      <w:pPr>
        <w:pStyle w:val="ListParagraph"/>
        <w:numPr>
          <w:ilvl w:val="0"/>
          <w:numId w:val="34"/>
        </w:numPr>
        <w:tabs>
          <w:tab w:val="right" w:pos="5490"/>
        </w:tabs>
        <w:autoSpaceDE w:val="0"/>
        <w:autoSpaceDN w:val="0"/>
        <w:adjustRightInd w:val="0"/>
        <w:spacing w:after="0" w:line="240" w:lineRule="auto"/>
        <w:jc w:val="both"/>
        <w:rPr>
          <w:rFonts w:ascii="Simplified Arabic" w:hAnsi="Simplified Arabic" w:cs="Simplified Arabic"/>
          <w:b/>
          <w:sz w:val="28"/>
          <w:szCs w:val="28"/>
        </w:rPr>
      </w:pPr>
      <w:r w:rsidRPr="00576429">
        <w:rPr>
          <w:rFonts w:ascii="Times New Roman" w:hAnsi="Times New Roman" w:cs="Times New Roman"/>
          <w:sz w:val="28"/>
          <w:szCs w:val="28"/>
        </w:rPr>
        <w:t>ISO 9000:2015</w:t>
      </w:r>
      <w:r w:rsidRPr="00576429">
        <w:rPr>
          <w:rFonts w:ascii="Simplified Arabic" w:hAnsi="Simplified Arabic" w:cs="Simplified Arabic"/>
          <w:b/>
          <w:sz w:val="28"/>
          <w:szCs w:val="28"/>
          <w:rtl/>
          <w:lang w:bidi="ar-EG"/>
        </w:rPr>
        <w:t>،</w:t>
      </w:r>
      <w:r w:rsidRPr="00576429">
        <w:rPr>
          <w:rFonts w:ascii="Simplified Arabic" w:hAnsi="Simplified Arabic" w:cs="Simplified Arabic"/>
          <w:b/>
          <w:sz w:val="28"/>
          <w:szCs w:val="28"/>
          <w:rtl/>
        </w:rPr>
        <w:t xml:space="preserve"> الأسس والمفردات</w:t>
      </w:r>
      <w:r w:rsidR="0093351E">
        <w:rPr>
          <w:rFonts w:ascii="Simplified Arabic" w:hAnsi="Simplified Arabic" w:cs="Simplified Arabic"/>
          <w:b/>
          <w:sz w:val="28"/>
          <w:szCs w:val="28"/>
          <w:rtl/>
        </w:rPr>
        <w:t>.</w:t>
      </w:r>
    </w:p>
    <w:p w:rsidR="00A74C24" w:rsidRPr="00576429" w:rsidRDefault="00A74C24" w:rsidP="007D1D9B">
      <w:pPr>
        <w:pStyle w:val="ListParagraph"/>
        <w:numPr>
          <w:ilvl w:val="0"/>
          <w:numId w:val="29"/>
        </w:numPr>
        <w:tabs>
          <w:tab w:val="right" w:pos="5490"/>
        </w:tabs>
        <w:autoSpaceDE w:val="0"/>
        <w:autoSpaceDN w:val="0"/>
        <w:adjustRightInd w:val="0"/>
        <w:spacing w:after="0" w:line="240" w:lineRule="auto"/>
        <w:jc w:val="both"/>
        <w:rPr>
          <w:rFonts w:ascii="Simplified Arabic" w:hAnsi="Simplified Arabic" w:cs="Simplified Arabic"/>
          <w:b/>
          <w:sz w:val="28"/>
          <w:szCs w:val="28"/>
        </w:rPr>
      </w:pPr>
      <w:r w:rsidRPr="00576429">
        <w:rPr>
          <w:rFonts w:ascii="Times New Roman" w:hAnsi="Times New Roman" w:cs="Times New Roman"/>
          <w:sz w:val="28"/>
          <w:szCs w:val="28"/>
        </w:rPr>
        <w:t>ISO 9001:2015</w:t>
      </w:r>
      <w:r w:rsidR="003464FA">
        <w:rPr>
          <w:rFonts w:ascii="Times New Roman" w:hAnsi="Times New Roman" w:cs="Times New Roman"/>
          <w:sz w:val="28"/>
          <w:szCs w:val="28"/>
          <w:rtl/>
        </w:rPr>
        <w:t>،</w:t>
      </w:r>
      <w:r w:rsidRPr="00576429">
        <w:rPr>
          <w:rFonts w:ascii="Simplified Arabic" w:hAnsi="Simplified Arabic" w:cs="Simplified Arabic"/>
          <w:b/>
          <w:sz w:val="28"/>
          <w:szCs w:val="28"/>
          <w:rtl/>
        </w:rPr>
        <w:t xml:space="preserve"> تحدد متطلبات تهدف أساس</w:t>
      </w:r>
      <w:r w:rsidR="00BF702A">
        <w:rPr>
          <w:rFonts w:ascii="Simplified Arabic" w:hAnsi="Simplified Arabic" w:cs="Simplified Arabic" w:hint="cs"/>
          <w:b/>
          <w:sz w:val="28"/>
          <w:szCs w:val="28"/>
          <w:rtl/>
        </w:rPr>
        <w:t>ً</w:t>
      </w:r>
      <w:r w:rsidRPr="00576429">
        <w:rPr>
          <w:rFonts w:ascii="Simplified Arabic" w:hAnsi="Simplified Arabic" w:cs="Simplified Arabic"/>
          <w:b/>
          <w:sz w:val="28"/>
          <w:szCs w:val="28"/>
          <w:rtl/>
        </w:rPr>
        <w:t>ا إلى إعطاء الثقة في المنتجات والخدمات التي تقدمها المنظمة وبالتالي تحسين رضا العملاء</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lastRenderedPageBreak/>
        <w:t xml:space="preserve">عند التطبيق الصحيح </w:t>
      </w:r>
      <w:r w:rsidR="001E5E68">
        <w:rPr>
          <w:rFonts w:ascii="Simplified Arabic" w:hAnsi="Simplified Arabic" w:cs="Simplified Arabic"/>
          <w:b/>
          <w:sz w:val="28"/>
          <w:szCs w:val="28"/>
          <w:rtl/>
        </w:rPr>
        <w:t>أيضًا</w:t>
      </w:r>
      <w:r w:rsidRPr="00576429">
        <w:rPr>
          <w:rFonts w:ascii="Simplified Arabic" w:hAnsi="Simplified Arabic" w:cs="Simplified Arabic"/>
          <w:b/>
          <w:sz w:val="28"/>
          <w:szCs w:val="28"/>
          <w:rtl/>
        </w:rPr>
        <w:t xml:space="preserve"> يتوقع تحقيق فوائد أخرى كتحسين التواصل الداخلي والفهم الأفضل وتحكم المنظمة في العمليات وتقليل العيوب والهدر</w:t>
      </w:r>
      <w:r w:rsidR="0093351E">
        <w:rPr>
          <w:rFonts w:ascii="Simplified Arabic" w:hAnsi="Simplified Arabic" w:cs="Simplified Arabic"/>
          <w:b/>
          <w:sz w:val="28"/>
          <w:szCs w:val="28"/>
          <w:rtl/>
        </w:rPr>
        <w:t>.</w:t>
      </w:r>
    </w:p>
    <w:p w:rsidR="00A74C24" w:rsidRPr="00576429" w:rsidRDefault="00A74C24" w:rsidP="007D1D9B">
      <w:pPr>
        <w:pStyle w:val="ListParagraph"/>
        <w:numPr>
          <w:ilvl w:val="0"/>
          <w:numId w:val="29"/>
        </w:numPr>
        <w:tabs>
          <w:tab w:val="right" w:pos="5490"/>
        </w:tabs>
        <w:autoSpaceDE w:val="0"/>
        <w:autoSpaceDN w:val="0"/>
        <w:adjustRightInd w:val="0"/>
        <w:spacing w:after="0" w:line="240" w:lineRule="auto"/>
        <w:jc w:val="both"/>
        <w:rPr>
          <w:rFonts w:ascii="Simplified Arabic" w:hAnsi="Simplified Arabic" w:cs="Simplified Arabic"/>
          <w:b/>
          <w:sz w:val="28"/>
          <w:szCs w:val="28"/>
        </w:rPr>
      </w:pPr>
      <w:r w:rsidRPr="00576429">
        <w:rPr>
          <w:rFonts w:ascii="Times New Roman" w:hAnsi="Times New Roman" w:cs="Times New Roman"/>
          <w:sz w:val="28"/>
          <w:szCs w:val="28"/>
        </w:rPr>
        <w:t>PD ISO/TS 9002:2016</w:t>
      </w:r>
      <w:r w:rsidRPr="00576429">
        <w:rPr>
          <w:rFonts w:ascii="Simplified Arabic" w:hAnsi="Simplified Arabic" w:cs="Simplified Arabic"/>
          <w:b/>
          <w:sz w:val="28"/>
          <w:szCs w:val="28"/>
          <w:rtl/>
        </w:rPr>
        <w:t xml:space="preserve">، نظم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الجودة – إرشادات لتطبيق</w:t>
      </w:r>
      <w:r w:rsidRPr="00576429">
        <w:rPr>
          <w:rFonts w:ascii="Times New Roman" w:hAnsi="Times New Roman" w:cs="Times New Roman"/>
          <w:sz w:val="28"/>
          <w:szCs w:val="28"/>
          <w:rtl/>
        </w:rPr>
        <w:t xml:space="preserve"> </w:t>
      </w:r>
      <w:r w:rsidRPr="00576429">
        <w:rPr>
          <w:rFonts w:ascii="Times New Roman" w:hAnsi="Times New Roman" w:cs="Times New Roman"/>
          <w:sz w:val="28"/>
          <w:szCs w:val="28"/>
        </w:rPr>
        <w:t>ISO 9001:2015</w:t>
      </w:r>
      <w:r w:rsidRPr="00576429">
        <w:rPr>
          <w:rFonts w:ascii="Times New Roman" w:hAnsi="Times New Roman" w:cs="Times New Roman"/>
          <w:sz w:val="28"/>
          <w:szCs w:val="28"/>
          <w:rtl/>
        </w:rPr>
        <w:t xml:space="preserve">، </w:t>
      </w:r>
      <w:r w:rsidRPr="00576429">
        <w:rPr>
          <w:rFonts w:ascii="Simplified Arabic" w:hAnsi="Simplified Arabic" w:cs="Simplified Arabic"/>
          <w:b/>
          <w:sz w:val="28"/>
          <w:szCs w:val="28"/>
          <w:rtl/>
        </w:rPr>
        <w:t xml:space="preserve">وهي مواصفة جديدة بدأ العمل على إصدارها </w:t>
      </w:r>
      <w:r w:rsidR="007B432B">
        <w:rPr>
          <w:rFonts w:ascii="Simplified Arabic" w:hAnsi="Simplified Arabic" w:cs="Simplified Arabic"/>
          <w:b/>
          <w:sz w:val="28"/>
          <w:szCs w:val="28"/>
          <w:rtl/>
        </w:rPr>
        <w:t>أثناء</w:t>
      </w:r>
      <w:r w:rsidRPr="00576429">
        <w:rPr>
          <w:rFonts w:ascii="Simplified Arabic" w:hAnsi="Simplified Arabic" w:cs="Simplified Arabic"/>
          <w:b/>
          <w:sz w:val="28"/>
          <w:szCs w:val="28"/>
          <w:rtl/>
        </w:rPr>
        <w:t xml:space="preserve"> تجهيز الإصدار الجديد للأيزو للمساعدة على فهم وتطبيق </w:t>
      </w:r>
      <w:r w:rsidRPr="00576429">
        <w:rPr>
          <w:rFonts w:ascii="Times New Roman" w:hAnsi="Times New Roman" w:cs="Times New Roman"/>
          <w:sz w:val="28"/>
          <w:szCs w:val="28"/>
        </w:rPr>
        <w:t>ISO 9001:2015</w:t>
      </w:r>
      <w:r w:rsidR="0093351E">
        <w:rPr>
          <w:rFonts w:ascii="Simplified Arabic" w:hAnsi="Simplified Arabic" w:cs="Simplified Arabic"/>
          <w:b/>
          <w:sz w:val="28"/>
          <w:szCs w:val="28"/>
          <w:rtl/>
        </w:rPr>
        <w:t>.</w:t>
      </w:r>
    </w:p>
    <w:p w:rsidR="00A74C24" w:rsidRPr="00576429" w:rsidRDefault="00A74C24" w:rsidP="007D1D9B">
      <w:pPr>
        <w:pStyle w:val="ListParagraph"/>
        <w:numPr>
          <w:ilvl w:val="0"/>
          <w:numId w:val="29"/>
        </w:numPr>
        <w:tabs>
          <w:tab w:val="right" w:pos="5490"/>
        </w:tabs>
        <w:autoSpaceDE w:val="0"/>
        <w:autoSpaceDN w:val="0"/>
        <w:adjustRightInd w:val="0"/>
        <w:spacing w:after="0" w:line="240" w:lineRule="auto"/>
        <w:jc w:val="both"/>
        <w:rPr>
          <w:rFonts w:ascii="Simplified Arabic" w:hAnsi="Simplified Arabic" w:cs="Simplified Arabic"/>
          <w:b/>
          <w:sz w:val="28"/>
          <w:szCs w:val="28"/>
        </w:rPr>
      </w:pPr>
      <w:r w:rsidRPr="00576429">
        <w:rPr>
          <w:rFonts w:ascii="Times New Roman" w:hAnsi="Times New Roman" w:cs="Times New Roman"/>
          <w:sz w:val="28"/>
          <w:szCs w:val="28"/>
        </w:rPr>
        <w:t>ISO 9004:2005</w:t>
      </w:r>
      <w:r w:rsidRPr="00576429">
        <w:rPr>
          <w:rFonts w:ascii="Simplified Arabic" w:hAnsi="Simplified Arabic" w:cs="Simplified Arabic"/>
          <w:b/>
          <w:sz w:val="28"/>
          <w:szCs w:val="28"/>
          <w:rtl/>
        </w:rPr>
        <w:t xml:space="preserve">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 xml:space="preserve">النجاح المتواصل للمنظمة) نهج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جودة توفر دليلا</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 xml:space="preserve"> إرشادي</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ا للمنظمات التي تسعى لتج</w:t>
      </w:r>
      <w:r w:rsidR="007C1A77" w:rsidRPr="00576429">
        <w:rPr>
          <w:rFonts w:ascii="Simplified Arabic" w:hAnsi="Simplified Arabic" w:cs="Simplified Arabic"/>
          <w:b/>
          <w:sz w:val="28"/>
          <w:szCs w:val="28"/>
          <w:rtl/>
        </w:rPr>
        <w:t>او</w:t>
      </w:r>
      <w:r w:rsidRPr="00576429">
        <w:rPr>
          <w:rFonts w:ascii="Simplified Arabic" w:hAnsi="Simplified Arabic" w:cs="Simplified Arabic"/>
          <w:b/>
          <w:sz w:val="28"/>
          <w:szCs w:val="28"/>
          <w:rtl/>
        </w:rPr>
        <w:t xml:space="preserve">ز متطلبات هذه المواصفة بمجال </w:t>
      </w:r>
      <w:r w:rsidR="001E5E68">
        <w:rPr>
          <w:rFonts w:ascii="Simplified Arabic" w:hAnsi="Simplified Arabic" w:cs="Simplified Arabic" w:hint="cs"/>
          <w:b/>
          <w:sz w:val="28"/>
          <w:szCs w:val="28"/>
          <w:rtl/>
        </w:rPr>
        <w:t>أ</w:t>
      </w:r>
      <w:r w:rsidR="007C1A77" w:rsidRPr="00576429">
        <w:rPr>
          <w:rFonts w:ascii="Simplified Arabic" w:hAnsi="Simplified Arabic" w:cs="Simplified Arabic"/>
          <w:b/>
          <w:sz w:val="28"/>
          <w:szCs w:val="28"/>
          <w:rtl/>
        </w:rPr>
        <w:t>و</w:t>
      </w:r>
      <w:r w:rsidRPr="00576429">
        <w:rPr>
          <w:rFonts w:ascii="Simplified Arabic" w:hAnsi="Simplified Arabic" w:cs="Simplified Arabic"/>
          <w:b/>
          <w:sz w:val="28"/>
          <w:szCs w:val="28"/>
          <w:rtl/>
        </w:rPr>
        <w:t>سع للوصول إلى التحسين المستمر للأداء الشامل للمنظمة</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الأيزو 9004 تتضمن توجيهات بشأن منهجية التقييم الذاتي للمنظمة بحيث تكون قادرة على تقييم مستوى نضج نظام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الجودة بها</w:t>
      </w:r>
      <w:r w:rsidR="0093351E">
        <w:rPr>
          <w:rFonts w:ascii="Simplified Arabic" w:hAnsi="Simplified Arabic" w:cs="Simplified Arabic"/>
          <w:b/>
          <w:sz w:val="28"/>
          <w:szCs w:val="28"/>
          <w:rtl/>
        </w:rPr>
        <w:t>.</w:t>
      </w:r>
    </w:p>
    <w:p w:rsidR="00A74C24" w:rsidRPr="00576429" w:rsidRDefault="00214C10" w:rsidP="002F5406">
      <w:pPr>
        <w:tabs>
          <w:tab w:val="right" w:pos="5490"/>
        </w:tabs>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hint="cs"/>
          <w:b/>
          <w:sz w:val="28"/>
          <w:szCs w:val="28"/>
          <w:rtl/>
        </w:rPr>
        <w:t xml:space="preserve"> </w:t>
      </w:r>
      <w:r w:rsidR="00A74C24" w:rsidRPr="00576429">
        <w:rPr>
          <w:rFonts w:ascii="Simplified Arabic" w:hAnsi="Simplified Arabic" w:cs="Simplified Arabic"/>
          <w:b/>
          <w:sz w:val="28"/>
          <w:szCs w:val="28"/>
          <w:rtl/>
        </w:rPr>
        <w:t xml:space="preserve">وأصدرت اللجنة الفنية </w:t>
      </w:r>
      <w:r w:rsidR="00A74C24" w:rsidRPr="00576429">
        <w:rPr>
          <w:rFonts w:ascii="Simplified Arabic" w:hAnsi="Simplified Arabic" w:cs="Simplified Arabic"/>
          <w:b/>
          <w:sz w:val="28"/>
          <w:szCs w:val="28"/>
        </w:rPr>
        <w:t>176</w:t>
      </w:r>
      <w:r w:rsidR="00A74C24" w:rsidRPr="00576429">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Pr>
        <w:t>ISO/TC</w:t>
      </w:r>
      <w:r w:rsidR="00A74C24" w:rsidRPr="00576429">
        <w:rPr>
          <w:rFonts w:ascii="Simplified Arabic" w:hAnsi="Simplified Arabic" w:cs="Simplified Arabic"/>
          <w:b/>
          <w:sz w:val="28"/>
          <w:szCs w:val="28"/>
          <w:rtl/>
        </w:rPr>
        <w:t xml:space="preserve"> مجموعة من المواصفات لتدعم التطبيقات لنظام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 xml:space="preserve">الجودة والمشمولة في مجموعة </w:t>
      </w:r>
      <w:r w:rsidR="00A74C24" w:rsidRPr="00576429">
        <w:rPr>
          <w:rFonts w:ascii="Simplified Arabic" w:hAnsi="Simplified Arabic" w:cs="Simplified Arabic"/>
          <w:b/>
          <w:sz w:val="28"/>
          <w:szCs w:val="28"/>
        </w:rPr>
        <w:t>ISO 10000</w:t>
      </w:r>
      <w:r w:rsidR="0093351E">
        <w:rPr>
          <w:rFonts w:ascii="Simplified Arabic" w:hAnsi="Simplified Arabic" w:cs="Simplified Arabic"/>
          <w:b/>
          <w:sz w:val="28"/>
          <w:szCs w:val="28"/>
          <w:rtl/>
        </w:rPr>
        <w:t>.</w:t>
      </w:r>
      <w:r w:rsidR="00A74C24" w:rsidRPr="00576429">
        <w:rPr>
          <w:rFonts w:ascii="Simplified Arabic" w:hAnsi="Simplified Arabic" w:cs="Simplified Arabic"/>
          <w:b/>
          <w:sz w:val="28"/>
          <w:szCs w:val="28"/>
          <w:rtl/>
        </w:rPr>
        <w:t xml:space="preserve"> تشمل هذه المواصفات أدلة إرشادية/</w:t>
      </w:r>
      <w:r w:rsidR="001E5E68">
        <w:rPr>
          <w:rFonts w:ascii="Simplified Arabic" w:hAnsi="Simplified Arabic" w:cs="Simplified Arabic" w:hint="cs"/>
          <w:b/>
          <w:sz w:val="28"/>
          <w:szCs w:val="28"/>
          <w:rtl/>
        </w:rPr>
        <w:t xml:space="preserve"> </w:t>
      </w:r>
      <w:r w:rsidR="00A74C24" w:rsidRPr="00576429">
        <w:rPr>
          <w:rFonts w:ascii="Simplified Arabic" w:hAnsi="Simplified Arabic" w:cs="Simplified Arabic"/>
          <w:b/>
          <w:sz w:val="28"/>
          <w:szCs w:val="28"/>
          <w:rtl/>
        </w:rPr>
        <w:t>فنية لرضا العملاء، وخطط الجودة، و</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الجودة في المشاريع، و</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التكوين، وعمليات القياس ومعدات القياس والتوثيق والفوائد المالية وال</w:t>
      </w:r>
      <w:r w:rsidR="001E5E68">
        <w:rPr>
          <w:rFonts w:ascii="Simplified Arabic" w:hAnsi="Simplified Arabic" w:cs="Simplified Arabic"/>
          <w:b/>
          <w:sz w:val="28"/>
          <w:szCs w:val="28"/>
          <w:rtl/>
        </w:rPr>
        <w:t xml:space="preserve">اقتصادية </w:t>
      </w:r>
      <w:r w:rsidR="00A74C24" w:rsidRPr="00576429">
        <w:rPr>
          <w:rFonts w:ascii="Simplified Arabic" w:hAnsi="Simplified Arabic" w:cs="Simplified Arabic"/>
          <w:b/>
          <w:sz w:val="28"/>
          <w:szCs w:val="28"/>
          <w:rtl/>
        </w:rPr>
        <w:t>ل</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 xml:space="preserve">الجودة، والتدريب، والأساليب </w:t>
      </w:r>
      <w:r w:rsidR="00A04726" w:rsidRPr="00576429">
        <w:rPr>
          <w:rFonts w:ascii="Simplified Arabic" w:hAnsi="Simplified Arabic" w:cs="Simplified Arabic"/>
          <w:b/>
          <w:sz w:val="28"/>
          <w:szCs w:val="28"/>
          <w:rtl/>
        </w:rPr>
        <w:t>ال</w:t>
      </w:r>
      <w:r w:rsidR="00C16180">
        <w:rPr>
          <w:rFonts w:ascii="Simplified Arabic" w:hAnsi="Simplified Arabic" w:cs="Simplified Arabic"/>
          <w:b/>
          <w:sz w:val="28"/>
          <w:szCs w:val="28"/>
          <w:rtl/>
        </w:rPr>
        <w:t>إحصا</w:t>
      </w:r>
      <w:r w:rsidR="00A04726" w:rsidRPr="00576429">
        <w:rPr>
          <w:rFonts w:ascii="Simplified Arabic" w:hAnsi="Simplified Arabic" w:cs="Simplified Arabic"/>
          <w:b/>
          <w:sz w:val="28"/>
          <w:szCs w:val="28"/>
          <w:rtl/>
        </w:rPr>
        <w:t>ئية</w:t>
      </w:r>
      <w:r w:rsidR="00A74C24" w:rsidRPr="00576429">
        <w:rPr>
          <w:rFonts w:ascii="Simplified Arabic" w:hAnsi="Simplified Arabic" w:cs="Simplified Arabic"/>
          <w:b/>
          <w:sz w:val="28"/>
          <w:szCs w:val="28"/>
          <w:rtl/>
        </w:rPr>
        <w:t xml:space="preserve"> ومشاركة وكفاءة العاملين، و</w:t>
      </w:r>
      <w:r w:rsidR="00686274">
        <w:rPr>
          <w:rFonts w:ascii="Simplified Arabic" w:hAnsi="Simplified Arabic" w:cs="Simplified Arabic"/>
          <w:b/>
          <w:sz w:val="28"/>
          <w:szCs w:val="28"/>
          <w:rtl/>
        </w:rPr>
        <w:t>اختيار</w:t>
      </w:r>
      <w:r w:rsidR="00BA4A2E">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ال</w:t>
      </w:r>
      <w:r w:rsidR="00323E33">
        <w:rPr>
          <w:rFonts w:ascii="Simplified Arabic" w:hAnsi="Simplified Arabic" w:cs="Simplified Arabic"/>
          <w:b/>
          <w:sz w:val="28"/>
          <w:szCs w:val="28"/>
          <w:rtl/>
        </w:rPr>
        <w:t>استشار</w:t>
      </w:r>
      <w:r w:rsidR="00A74C24" w:rsidRPr="00576429">
        <w:rPr>
          <w:rFonts w:ascii="Simplified Arabic" w:hAnsi="Simplified Arabic" w:cs="Simplified Arabic"/>
          <w:b/>
          <w:sz w:val="28"/>
          <w:szCs w:val="28"/>
          <w:rtl/>
        </w:rPr>
        <w:t xml:space="preserve">يين لنظام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الجودة ومراجعات نظم</w:t>
      </w:r>
      <w:r w:rsidR="00A74C24" w:rsidRPr="00576429">
        <w:rPr>
          <w:rFonts w:ascii="Simplified Arabic" w:hAnsi="Simplified Arabic" w:cs="Simplified Arabic"/>
          <w:b/>
          <w:sz w:val="28"/>
          <w:szCs w:val="28"/>
          <w:rtl/>
          <w:lang w:bidi="ar-EG"/>
        </w:rPr>
        <w:t xml:space="preserve"> </w:t>
      </w:r>
      <w:r w:rsidR="00A74C24" w:rsidRPr="00576429">
        <w:rPr>
          <w:rFonts w:ascii="Simplified Arabic" w:hAnsi="Simplified Arabic" w:cs="Simplified Arabic"/>
          <w:b/>
          <w:sz w:val="28"/>
          <w:szCs w:val="28"/>
          <w:rtl/>
        </w:rPr>
        <w:t>ال</w:t>
      </w:r>
      <w:r w:rsidR="00642818" w:rsidRPr="00576429">
        <w:rPr>
          <w:rFonts w:ascii="Simplified Arabic" w:hAnsi="Simplified Arabic" w:cs="Simplified Arabic"/>
          <w:b/>
          <w:sz w:val="28"/>
          <w:szCs w:val="28"/>
          <w:rtl/>
        </w:rPr>
        <w:t>إدارة</w:t>
      </w:r>
      <w:r w:rsidR="0093351E">
        <w:rPr>
          <w:rFonts w:ascii="Simplified Arabic" w:hAnsi="Simplified Arabic" w:cs="Simplified Arabic"/>
          <w:b/>
          <w:sz w:val="28"/>
          <w:szCs w:val="28"/>
          <w:rtl/>
        </w:rPr>
        <w:t>.</w:t>
      </w:r>
      <w:r w:rsidR="002B1102">
        <w:rPr>
          <w:rFonts w:ascii="Simplified Arabic" w:hAnsi="Simplified Arabic" w:cs="Simplified Arabic"/>
          <w:b/>
          <w:sz w:val="28"/>
          <w:szCs w:val="28"/>
          <w:rtl/>
        </w:rPr>
        <w:t xml:space="preserve"> </w:t>
      </w:r>
      <w:r w:rsidR="00A74C24" w:rsidRPr="00576429">
        <w:rPr>
          <w:rFonts w:ascii="Simplified Arabic" w:hAnsi="Simplified Arabic" w:cs="Simplified Arabic"/>
          <w:b/>
          <w:sz w:val="28"/>
          <w:szCs w:val="28"/>
          <w:rtl/>
        </w:rPr>
        <w:t xml:space="preserve">فبالإضافة إلى المواصفات الخمس </w:t>
      </w:r>
      <w:r w:rsidR="00A74C24" w:rsidRPr="00576429">
        <w:rPr>
          <w:rFonts w:ascii="Simplified Arabic" w:eastAsia="Calibri" w:hAnsi="Simplified Arabic" w:cs="Simplified Arabic"/>
          <w:sz w:val="28"/>
          <w:szCs w:val="28"/>
          <w:rtl/>
          <w:lang w:bidi="ar-EG"/>
        </w:rPr>
        <w:t xml:space="preserve">في مجال رضا </w:t>
      </w:r>
      <w:r w:rsidR="00A74C24" w:rsidRPr="00576429">
        <w:rPr>
          <w:rFonts w:ascii="Simplified Arabic" w:hAnsi="Simplified Arabic" w:cs="Simplified Arabic"/>
          <w:color w:val="000000"/>
          <w:sz w:val="28"/>
          <w:szCs w:val="28"/>
          <w:rtl/>
          <w:lang w:bidi="ar-EG"/>
        </w:rPr>
        <w:t xml:space="preserve">العملاء </w:t>
      </w:r>
      <w:r w:rsidR="00A74C24" w:rsidRPr="00576429">
        <w:rPr>
          <w:rFonts w:ascii="Simplified Arabic" w:hAnsi="Simplified Arabic" w:cs="Simplified Arabic"/>
          <w:b/>
          <w:sz w:val="28"/>
          <w:szCs w:val="28"/>
          <w:rtl/>
        </w:rPr>
        <w:t>السابق ذكرها، تشمل مواصفات الأدلة (إرشادية/</w:t>
      </w:r>
      <w:r w:rsidR="001E5E68">
        <w:rPr>
          <w:rFonts w:ascii="Simplified Arabic" w:hAnsi="Simplified Arabic" w:cs="Simplified Arabic" w:hint="cs"/>
          <w:b/>
          <w:sz w:val="28"/>
          <w:szCs w:val="28"/>
          <w:rtl/>
        </w:rPr>
        <w:t xml:space="preserve"> </w:t>
      </w:r>
      <w:r w:rsidR="00A74C24" w:rsidRPr="00576429">
        <w:rPr>
          <w:rFonts w:ascii="Simplified Arabic" w:hAnsi="Simplified Arabic" w:cs="Simplified Arabic"/>
          <w:b/>
          <w:sz w:val="28"/>
          <w:szCs w:val="28"/>
          <w:rtl/>
        </w:rPr>
        <w:t>فنية) المواصفات التالية:</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w:t>
      </w:r>
      <w:r w:rsidR="001E5E68">
        <w:rPr>
          <w:rFonts w:ascii="Simplified Arabic" w:eastAsia="Calibri" w:hAnsi="Simplified Arabic" w:cs="Simplified Arabic"/>
          <w:sz w:val="28"/>
          <w:szCs w:val="28"/>
          <w:rtl/>
          <w:lang w:bidi="ar-EG"/>
        </w:rPr>
        <w:t xml:space="preserve"> 10005 دليل إرشادي لخطط الجودة</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lang w:bidi="ar-EG"/>
        </w:rPr>
      </w:pPr>
      <w:r w:rsidRPr="00576429">
        <w:rPr>
          <w:rFonts w:ascii="Simplified Arabic" w:eastAsia="Calibri" w:hAnsi="Simplified Arabic" w:cs="Simplified Arabic"/>
          <w:sz w:val="28"/>
          <w:szCs w:val="28"/>
          <w:rtl/>
          <w:lang w:bidi="ar-EG"/>
        </w:rPr>
        <w:t>الأيزو 10006 إرشادات ل</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الجودة في المشروعات</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 10007 إرشادات التكوين (</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001E5E68">
        <w:rPr>
          <w:rFonts w:ascii="Simplified Arabic" w:eastAsia="Calibri" w:hAnsi="Simplified Arabic" w:cs="Simplified Arabic"/>
          <w:sz w:val="28"/>
          <w:szCs w:val="28"/>
          <w:rtl/>
          <w:lang w:bidi="ar-EG"/>
        </w:rPr>
        <w:t>التهيئة والإعداد)</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 10012 الدليل الإرشادي ل</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001E5E68">
        <w:rPr>
          <w:rFonts w:ascii="Simplified Arabic" w:eastAsia="Calibri" w:hAnsi="Simplified Arabic" w:cs="Simplified Arabic"/>
          <w:sz w:val="28"/>
          <w:szCs w:val="28"/>
          <w:rtl/>
          <w:lang w:bidi="ar-EG"/>
        </w:rPr>
        <w:t>قياس العمليات</w:t>
      </w:r>
      <w:r w:rsidR="001E5E68">
        <w:rPr>
          <w:rFonts w:ascii="Simplified Arabic" w:eastAsia="Calibri" w:hAnsi="Simplified Arabic" w:cs="Simplified Arabic" w:hint="cs"/>
          <w:sz w:val="28"/>
          <w:szCs w:val="28"/>
          <w:rtl/>
          <w:lang w:bidi="ar-EG"/>
        </w:rPr>
        <w:t>.</w:t>
      </w:r>
    </w:p>
    <w:p w:rsidR="00A74C24" w:rsidRPr="00576429" w:rsidRDefault="001E5E68"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الأيزو</w:t>
      </w:r>
      <w:r w:rsidR="00A74C24" w:rsidRPr="00576429">
        <w:rPr>
          <w:rFonts w:ascii="Simplified Arabic" w:eastAsia="Calibri" w:hAnsi="Simplified Arabic" w:cs="Simplified Arabic"/>
          <w:sz w:val="28"/>
          <w:szCs w:val="28"/>
          <w:rtl/>
          <w:lang w:bidi="ar-EG"/>
        </w:rPr>
        <w:t xml:space="preserve">/ تي أر 10013 الدليل الإرشادي لتوثيق نظام </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Pr>
          <w:rFonts w:ascii="Simplified Arabic" w:eastAsia="Calibri" w:hAnsi="Simplified Arabic" w:cs="Simplified Arabic"/>
          <w:sz w:val="28"/>
          <w:szCs w:val="28"/>
          <w:rtl/>
          <w:lang w:bidi="ar-EG"/>
        </w:rPr>
        <w:t>الجودة</w:t>
      </w:r>
      <w:r>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 10014 الدليل الإرشادي لتحقيق الفوائد المالية وال</w:t>
      </w:r>
      <w:r w:rsidR="001E5E68">
        <w:rPr>
          <w:rFonts w:ascii="Simplified Arabic" w:eastAsia="Calibri" w:hAnsi="Simplified Arabic" w:cs="Simplified Arabic"/>
          <w:sz w:val="28"/>
          <w:szCs w:val="28"/>
          <w:rtl/>
          <w:lang w:bidi="ar-EG"/>
        </w:rPr>
        <w:t>اقتصادية</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 10015 الدل</w:t>
      </w:r>
      <w:r w:rsidR="001E5E68">
        <w:rPr>
          <w:rFonts w:ascii="Simplified Arabic" w:eastAsia="Calibri" w:hAnsi="Simplified Arabic" w:cs="Simplified Arabic"/>
          <w:sz w:val="28"/>
          <w:szCs w:val="28"/>
          <w:rtl/>
          <w:lang w:bidi="ar-EG"/>
        </w:rPr>
        <w:t>يل الإرشادي للتدريب</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lastRenderedPageBreak/>
        <w:t xml:space="preserve">الأيزو 10017 الدليل الإرشادي للأساليب </w:t>
      </w:r>
      <w:r w:rsidR="00A04726" w:rsidRPr="00576429">
        <w:rPr>
          <w:rFonts w:ascii="Simplified Arabic" w:eastAsia="Calibri" w:hAnsi="Simplified Arabic" w:cs="Simplified Arabic"/>
          <w:sz w:val="28"/>
          <w:szCs w:val="28"/>
          <w:rtl/>
          <w:lang w:bidi="ar-EG"/>
        </w:rPr>
        <w:t>ال</w:t>
      </w:r>
      <w:r w:rsidR="00C16180">
        <w:rPr>
          <w:rFonts w:ascii="Simplified Arabic" w:eastAsia="Calibri" w:hAnsi="Simplified Arabic" w:cs="Simplified Arabic"/>
          <w:sz w:val="28"/>
          <w:szCs w:val="28"/>
          <w:rtl/>
          <w:lang w:bidi="ar-EG"/>
        </w:rPr>
        <w:t>إحصا</w:t>
      </w:r>
      <w:r w:rsidR="00A04726" w:rsidRPr="00576429">
        <w:rPr>
          <w:rFonts w:ascii="Simplified Arabic" w:eastAsia="Calibri" w:hAnsi="Simplified Arabic" w:cs="Simplified Arabic"/>
          <w:sz w:val="28"/>
          <w:szCs w:val="28"/>
          <w:rtl/>
          <w:lang w:bidi="ar-EG"/>
        </w:rPr>
        <w:t>ئية</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 10018 الدليل الإ</w:t>
      </w:r>
      <w:r w:rsidR="001E5E68">
        <w:rPr>
          <w:rFonts w:ascii="Simplified Arabic" w:eastAsia="Calibri" w:hAnsi="Simplified Arabic" w:cs="Simplified Arabic"/>
          <w:sz w:val="28"/>
          <w:szCs w:val="28"/>
          <w:rtl/>
          <w:lang w:bidi="ar-EG"/>
        </w:rPr>
        <w:t>رشادي لمشاركة العاملين وكفاءتهم</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الأيزو 10019 الدليل الإرشادي ل</w:t>
      </w:r>
      <w:r w:rsidR="00686274">
        <w:rPr>
          <w:rFonts w:ascii="Simplified Arabic" w:eastAsia="Calibri" w:hAnsi="Simplified Arabic" w:cs="Simplified Arabic"/>
          <w:sz w:val="28"/>
          <w:szCs w:val="28"/>
          <w:rtl/>
          <w:lang w:bidi="ar-EG"/>
        </w:rPr>
        <w:t>اختيار</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 xml:space="preserve">مستشاري نظام </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001E5E68">
        <w:rPr>
          <w:rFonts w:ascii="Simplified Arabic" w:eastAsia="Calibri" w:hAnsi="Simplified Arabic" w:cs="Simplified Arabic"/>
          <w:sz w:val="28"/>
          <w:szCs w:val="28"/>
          <w:rtl/>
          <w:lang w:bidi="ar-EG"/>
        </w:rPr>
        <w:t>الجودة</w:t>
      </w:r>
      <w:r w:rsidR="001E5E68">
        <w:rPr>
          <w:rFonts w:ascii="Simplified Arabic" w:eastAsia="Calibri" w:hAnsi="Simplified Arabic" w:cs="Simplified Arabic" w:hint="cs"/>
          <w:sz w:val="28"/>
          <w:szCs w:val="28"/>
          <w:rtl/>
          <w:lang w:bidi="ar-EG"/>
        </w:rPr>
        <w:t>.</w:t>
      </w:r>
    </w:p>
    <w:p w:rsidR="00A74C24" w:rsidRPr="00576429" w:rsidRDefault="00A74C24" w:rsidP="007D1D9B">
      <w:pPr>
        <w:pStyle w:val="ListParagraph"/>
        <w:numPr>
          <w:ilvl w:val="0"/>
          <w:numId w:val="24"/>
        </w:numPr>
        <w:tabs>
          <w:tab w:val="right" w:pos="4230"/>
          <w:tab w:val="right" w:pos="4256"/>
          <w:tab w:val="right" w:pos="5490"/>
        </w:tabs>
        <w:spacing w:after="0" w:line="240" w:lineRule="auto"/>
        <w:jc w:val="both"/>
        <w:rPr>
          <w:rFonts w:ascii="Simplified Arabic" w:eastAsia="Calibri" w:hAnsi="Simplified Arabic" w:cs="Simplified Arabic"/>
          <w:sz w:val="28"/>
          <w:szCs w:val="28"/>
          <w:rtl/>
          <w:lang w:bidi="ar-EG"/>
        </w:rPr>
      </w:pPr>
      <w:r w:rsidRPr="00576429">
        <w:rPr>
          <w:rFonts w:ascii="Simplified Arabic" w:eastAsia="Calibri" w:hAnsi="Simplified Arabic" w:cs="Simplified Arabic"/>
          <w:sz w:val="28"/>
          <w:szCs w:val="28"/>
          <w:rtl/>
          <w:lang w:bidi="ar-EG"/>
        </w:rPr>
        <w:t xml:space="preserve">الأيزو 19011 الدليل الإرشادي لنظام </w:t>
      </w:r>
      <w:r w:rsidR="00642818" w:rsidRPr="00576429">
        <w:rPr>
          <w:rFonts w:ascii="Simplified Arabic" w:eastAsia="Calibri" w:hAnsi="Simplified Arabic" w:cs="Simplified Arabic"/>
          <w:sz w:val="28"/>
          <w:szCs w:val="28"/>
          <w:rtl/>
          <w:lang w:bidi="ar-EG"/>
        </w:rPr>
        <w:t>إدارة</w:t>
      </w:r>
      <w:r w:rsidR="00BA4A2E">
        <w:rPr>
          <w:rFonts w:ascii="Simplified Arabic" w:eastAsia="Calibri" w:hAnsi="Simplified Arabic" w:cs="Simplified Arabic"/>
          <w:sz w:val="28"/>
          <w:szCs w:val="28"/>
          <w:rtl/>
          <w:lang w:bidi="ar-EG"/>
        </w:rPr>
        <w:t xml:space="preserve"> </w:t>
      </w:r>
      <w:r w:rsidRPr="00576429">
        <w:rPr>
          <w:rFonts w:ascii="Simplified Arabic" w:eastAsia="Calibri" w:hAnsi="Simplified Arabic" w:cs="Simplified Arabic"/>
          <w:sz w:val="28"/>
          <w:szCs w:val="28"/>
          <w:rtl/>
          <w:lang w:bidi="ar-EG"/>
        </w:rPr>
        <w:t>المراجعة</w:t>
      </w:r>
      <w:r w:rsidR="0093351E">
        <w:rPr>
          <w:rFonts w:ascii="Simplified Arabic" w:eastAsia="Calibri" w:hAnsi="Simplified Arabic" w:cs="Simplified Arabic"/>
          <w:sz w:val="28"/>
          <w:szCs w:val="28"/>
          <w:rtl/>
          <w:lang w:bidi="ar-EG"/>
        </w:rPr>
        <w:t>.</w:t>
      </w:r>
    </w:p>
    <w:p w:rsidR="00A74C24" w:rsidRPr="00576429" w:rsidRDefault="00A74C24" w:rsidP="002F5406">
      <w:pPr>
        <w:tabs>
          <w:tab w:val="right" w:pos="5490"/>
        </w:tabs>
        <w:autoSpaceDE w:val="0"/>
        <w:autoSpaceDN w:val="0"/>
        <w:adjustRightInd w:val="0"/>
        <w:spacing w:after="0"/>
        <w:jc w:val="both"/>
        <w:rPr>
          <w:rFonts w:ascii="Simplified Arabic" w:hAnsi="Simplified Arabic" w:cs="Simplified Arabic"/>
          <w:b/>
          <w:sz w:val="28"/>
          <w:szCs w:val="28"/>
          <w:rtl/>
        </w:rPr>
      </w:pPr>
      <w:r w:rsidRPr="00576429">
        <w:rPr>
          <w:rFonts w:ascii="Simplified Arabic" w:hAnsi="Simplified Arabic" w:cs="Simplified Arabic"/>
          <w:b/>
          <w:sz w:val="28"/>
          <w:szCs w:val="28"/>
          <w:rtl/>
        </w:rPr>
        <w:t xml:space="preserve">تركز المواصفة </w:t>
      </w:r>
      <w:r w:rsidRPr="00576429">
        <w:rPr>
          <w:rFonts w:ascii="Times New Roman" w:hAnsi="Times New Roman" w:cs="Times New Roman"/>
          <w:sz w:val="28"/>
          <w:szCs w:val="28"/>
        </w:rPr>
        <w:t>ISO 9001:2015</w:t>
      </w:r>
      <w:r w:rsidRPr="00576429">
        <w:rPr>
          <w:rFonts w:ascii="Simplified Arabic" w:hAnsi="Simplified Arabic" w:cs="Simplified Arabic"/>
          <w:b/>
          <w:sz w:val="28"/>
          <w:szCs w:val="28"/>
          <w:rtl/>
        </w:rPr>
        <w:t xml:space="preserve"> (نظام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الجودة) على أسس هامة:</w:t>
      </w:r>
    </w:p>
    <w:p w:rsidR="00A74C24" w:rsidRPr="00576429" w:rsidRDefault="00A74C24" w:rsidP="002F5406">
      <w:pPr>
        <w:tabs>
          <w:tab w:val="right" w:pos="5490"/>
        </w:tabs>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bCs/>
          <w:sz w:val="28"/>
          <w:szCs w:val="28"/>
          <w:rtl/>
        </w:rPr>
        <w:t>منهجية العمليات</w:t>
      </w:r>
      <w:r w:rsidRPr="00576429">
        <w:rPr>
          <w:rFonts w:ascii="Simplified Arabic" w:hAnsi="Simplified Arabic" w:cs="Simplified Arabic"/>
          <w:b/>
          <w:sz w:val="28"/>
          <w:szCs w:val="28"/>
          <w:rtl/>
        </w:rPr>
        <w:t>: يتم تحقيق نتائج متسقة ومتوقعة أكثر فعالية وكفاءة عند فهم و</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ال</w:t>
      </w:r>
      <w:r w:rsidR="003C4568">
        <w:rPr>
          <w:rFonts w:ascii="Simplified Arabic" w:hAnsi="Simplified Arabic" w:cs="Simplified Arabic"/>
          <w:b/>
          <w:sz w:val="28"/>
          <w:szCs w:val="28"/>
          <w:rtl/>
        </w:rPr>
        <w:t>أنشطة</w:t>
      </w:r>
      <w:r w:rsidRPr="00576429">
        <w:rPr>
          <w:rFonts w:ascii="Simplified Arabic" w:hAnsi="Simplified Arabic" w:cs="Simplified Arabic"/>
          <w:b/>
          <w:sz w:val="28"/>
          <w:szCs w:val="28"/>
          <w:rtl/>
        </w:rPr>
        <w:t xml:space="preserve"> كعمليات مترابطة لتعمل كنظام متماسك</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وتشجع هذه المواصفة العالمية ب</w:t>
      </w:r>
      <w:r w:rsidR="0065310B">
        <w:rPr>
          <w:rFonts w:ascii="Simplified Arabic" w:hAnsi="Simplified Arabic" w:cs="Simplified Arabic"/>
          <w:b/>
          <w:sz w:val="28"/>
          <w:szCs w:val="28"/>
          <w:rtl/>
        </w:rPr>
        <w:t>اعتماد</w:t>
      </w:r>
      <w:r w:rsidRPr="00576429">
        <w:rPr>
          <w:rFonts w:ascii="Simplified Arabic" w:hAnsi="Simplified Arabic" w:cs="Simplified Arabic"/>
          <w:b/>
          <w:sz w:val="28"/>
          <w:szCs w:val="28"/>
          <w:rtl/>
        </w:rPr>
        <w:t xml:space="preserve"> منهجية العمليات (المبدأ الرابع للجودة) وضع وتنفيذ وتحسين فعالية نظام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الجودة</w:t>
      </w:r>
      <w:r w:rsidR="003464FA">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لتعزيز رضا العملاء عن طريق تلبية متطلباتهم</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البند 4</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4 من هذه المواصفة الدولية يتضمن متطلبات محددة تعتبر أساسية ل</w:t>
      </w:r>
      <w:r w:rsidR="0065310B">
        <w:rPr>
          <w:rFonts w:ascii="Simplified Arabic" w:hAnsi="Simplified Arabic" w:cs="Simplified Arabic"/>
          <w:b/>
          <w:sz w:val="28"/>
          <w:szCs w:val="28"/>
          <w:rtl/>
        </w:rPr>
        <w:t>اعتماد</w:t>
      </w:r>
      <w:r w:rsidRPr="00576429">
        <w:rPr>
          <w:rFonts w:ascii="Simplified Arabic" w:hAnsi="Simplified Arabic" w:cs="Simplified Arabic"/>
          <w:b/>
          <w:sz w:val="28"/>
          <w:szCs w:val="28"/>
          <w:rtl/>
        </w:rPr>
        <w:t xml:space="preserve"> منهجية العمليات</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تقدم منهجية العمليات تعريف</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ا منهجي</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ا و</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للعمليات</w:t>
      </w:r>
      <w:r w:rsidR="001E5E68">
        <w:rPr>
          <w:rFonts w:ascii="Simplified Arabic" w:hAnsi="Simplified Arabic" w:cs="Simplified Arabic" w:hint="cs"/>
          <w:b/>
          <w:sz w:val="28"/>
          <w:szCs w:val="28"/>
          <w:rtl/>
        </w:rPr>
        <w:t xml:space="preserve"> </w:t>
      </w:r>
      <w:r w:rsidR="001E5E68">
        <w:rPr>
          <w:rFonts w:ascii="Simplified Arabic" w:hAnsi="Simplified Arabic" w:cs="Simplified Arabic"/>
          <w:b/>
          <w:sz w:val="28"/>
          <w:szCs w:val="28"/>
          <w:rtl/>
        </w:rPr>
        <w:t>و</w:t>
      </w:r>
      <w:r w:rsidRPr="00576429">
        <w:rPr>
          <w:rFonts w:ascii="Simplified Arabic" w:hAnsi="Simplified Arabic" w:cs="Simplified Arabic"/>
          <w:b/>
          <w:sz w:val="28"/>
          <w:szCs w:val="28"/>
          <w:rtl/>
        </w:rPr>
        <w:t>تفاعلاتها بغية تحقيق النتائج المرجوة وفق</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ا لسياسة الجودة والتوجه ال</w:t>
      </w:r>
      <w:r w:rsidR="003B4BD2">
        <w:rPr>
          <w:rFonts w:ascii="Simplified Arabic" w:hAnsi="Simplified Arabic" w:cs="Simplified Arabic"/>
          <w:b/>
          <w:sz w:val="28"/>
          <w:szCs w:val="28"/>
          <w:rtl/>
        </w:rPr>
        <w:t>استراتيج</w:t>
      </w:r>
      <w:r w:rsidRPr="00576429">
        <w:rPr>
          <w:rFonts w:ascii="Simplified Arabic" w:hAnsi="Simplified Arabic" w:cs="Simplified Arabic"/>
          <w:b/>
          <w:sz w:val="28"/>
          <w:szCs w:val="28"/>
          <w:rtl/>
        </w:rPr>
        <w:t>ي للمنظمة</w:t>
      </w:r>
      <w:r w:rsidR="0093351E">
        <w:rPr>
          <w:rFonts w:ascii="Simplified Arabic" w:hAnsi="Simplified Arabic" w:cs="Simplified Arabic"/>
          <w:b/>
          <w:sz w:val="28"/>
          <w:szCs w:val="28"/>
          <w:rtl/>
        </w:rPr>
        <w:t>.</w:t>
      </w:r>
      <w:r w:rsidRPr="00576429">
        <w:rPr>
          <w:rFonts w:ascii="Simplified Arabic" w:hAnsi="Simplified Arabic" w:cs="Simplified Arabic"/>
          <w:b/>
          <w:sz w:val="28"/>
          <w:szCs w:val="28"/>
          <w:rtl/>
        </w:rPr>
        <w:t xml:space="preserve"> إن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 xml:space="preserve">العمليات والنظام ككل يمكن تحقيقها </w:t>
      </w:r>
      <w:r w:rsidR="00BD3317" w:rsidRPr="00576429">
        <w:rPr>
          <w:rFonts w:ascii="Simplified Arabic" w:hAnsi="Simplified Arabic" w:cs="Simplified Arabic"/>
          <w:b/>
          <w:sz w:val="28"/>
          <w:szCs w:val="28"/>
          <w:rtl/>
        </w:rPr>
        <w:t>ب</w:t>
      </w:r>
      <w:r w:rsidR="00FC5B24">
        <w:rPr>
          <w:rFonts w:ascii="Simplified Arabic" w:hAnsi="Simplified Arabic" w:cs="Simplified Arabic"/>
          <w:b/>
          <w:sz w:val="28"/>
          <w:szCs w:val="28"/>
          <w:rtl/>
        </w:rPr>
        <w:t>استخدام</w:t>
      </w:r>
      <w:r w:rsidR="00D47ECE">
        <w:rPr>
          <w:rFonts w:ascii="Simplified Arabic" w:hAnsi="Simplified Arabic" w:cs="Simplified Arabic"/>
          <w:b/>
          <w:sz w:val="28"/>
          <w:szCs w:val="28"/>
          <w:rtl/>
        </w:rPr>
        <w:t xml:space="preserve"> </w:t>
      </w:r>
      <w:r w:rsidR="001E5E68">
        <w:rPr>
          <w:rFonts w:ascii="Simplified Arabic" w:hAnsi="Simplified Arabic" w:cs="Simplified Arabic"/>
          <w:b/>
          <w:sz w:val="28"/>
          <w:szCs w:val="28"/>
          <w:rtl/>
        </w:rPr>
        <w:t xml:space="preserve">منهجية </w:t>
      </w:r>
      <w:r w:rsidR="001E5E68">
        <w:rPr>
          <w:rFonts w:ascii="Simplified Arabic" w:hAnsi="Simplified Arabic" w:cs="Simplified Arabic" w:hint="cs"/>
          <w:b/>
          <w:sz w:val="28"/>
          <w:szCs w:val="28"/>
          <w:rtl/>
        </w:rPr>
        <w:t>(</w:t>
      </w:r>
      <w:r w:rsidR="001E5E68">
        <w:rPr>
          <w:rFonts w:ascii="Simplified Arabic" w:hAnsi="Simplified Arabic" w:cs="Simplified Arabic"/>
          <w:b/>
          <w:sz w:val="28"/>
          <w:szCs w:val="28"/>
          <w:rtl/>
        </w:rPr>
        <w:t>خطط– نفذ– افحص– اتخذ القرار</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Pr>
        <w:t>(</w:t>
      </w:r>
      <w:r w:rsidRPr="00576429">
        <w:rPr>
          <w:rFonts w:ascii="Times New Roman" w:hAnsi="Times New Roman" w:cs="Times New Roman"/>
          <w:sz w:val="28"/>
          <w:szCs w:val="28"/>
        </w:rPr>
        <w:t>PDCA</w:t>
      </w:r>
      <w:r w:rsidRPr="00576429">
        <w:rPr>
          <w:rFonts w:ascii="Simplified Arabic" w:hAnsi="Simplified Arabic" w:cs="Simplified Arabic"/>
          <w:b/>
          <w:sz w:val="28"/>
          <w:szCs w:val="28"/>
        </w:rPr>
        <w:t>)</w:t>
      </w:r>
      <w:r w:rsidR="001E5E68">
        <w:rPr>
          <w:rFonts w:ascii="Simplified Arabic" w:hAnsi="Simplified Arabic" w:cs="Simplified Arabic"/>
          <w:b/>
          <w:sz w:val="28"/>
          <w:szCs w:val="28"/>
          <w:rtl/>
        </w:rPr>
        <w:t xml:space="preserve"> مع التركيز العام على </w:t>
      </w:r>
      <w:r w:rsidR="001E5E68">
        <w:rPr>
          <w:rFonts w:ascii="Simplified Arabic" w:hAnsi="Simplified Arabic" w:cs="Simplified Arabic" w:hint="cs"/>
          <w:b/>
          <w:sz w:val="28"/>
          <w:szCs w:val="28"/>
          <w:rtl/>
        </w:rPr>
        <w:t>(</w:t>
      </w:r>
      <w:r w:rsidR="001E5E68">
        <w:rPr>
          <w:rFonts w:ascii="Simplified Arabic" w:hAnsi="Simplified Arabic" w:cs="Simplified Arabic"/>
          <w:b/>
          <w:sz w:val="28"/>
          <w:szCs w:val="28"/>
          <w:rtl/>
        </w:rPr>
        <w:t>التفكير على أساس تقييم المخاطر</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 xml:space="preserve"> الذي يهدف إلى منع النتائج غير المرغوب فيها</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 xml:space="preserve">عند </w:t>
      </w:r>
      <w:r w:rsidR="00FC5B24">
        <w:rPr>
          <w:rFonts w:ascii="Simplified Arabic" w:hAnsi="Simplified Arabic" w:cs="Simplified Arabic"/>
          <w:b/>
          <w:sz w:val="28"/>
          <w:szCs w:val="28"/>
          <w:rtl/>
        </w:rPr>
        <w:t>استخدام</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 xml:space="preserve">منهجية العمليات في نظام </w:t>
      </w:r>
      <w:r w:rsidR="00642818" w:rsidRPr="00576429">
        <w:rPr>
          <w:rFonts w:ascii="Simplified Arabic" w:hAnsi="Simplified Arabic" w:cs="Simplified Arabic"/>
          <w:b/>
          <w:sz w:val="28"/>
          <w:szCs w:val="28"/>
          <w:rtl/>
        </w:rPr>
        <w:t>إدارة</w:t>
      </w:r>
      <w:r w:rsidR="00BA4A2E">
        <w:rPr>
          <w:rFonts w:ascii="Simplified Arabic" w:hAnsi="Simplified Arabic" w:cs="Simplified Arabic"/>
          <w:b/>
          <w:sz w:val="28"/>
          <w:szCs w:val="28"/>
          <w:rtl/>
        </w:rPr>
        <w:t xml:space="preserve"> </w:t>
      </w:r>
      <w:r w:rsidRPr="00576429">
        <w:rPr>
          <w:rFonts w:ascii="Simplified Arabic" w:hAnsi="Simplified Arabic" w:cs="Simplified Arabic"/>
          <w:b/>
          <w:sz w:val="28"/>
          <w:szCs w:val="28"/>
          <w:rtl/>
        </w:rPr>
        <w:t>جودة</w:t>
      </w:r>
      <w:r w:rsidR="0093351E">
        <w:rPr>
          <w:rFonts w:ascii="Simplified Arabic" w:hAnsi="Simplified Arabic" w:cs="Simplified Arabic"/>
          <w:b/>
          <w:sz w:val="28"/>
          <w:szCs w:val="28"/>
          <w:rtl/>
        </w:rPr>
        <w:t>.</w:t>
      </w:r>
      <w:r w:rsidR="004C63C7">
        <w:rPr>
          <w:rFonts w:ascii="Simplified Arabic" w:hAnsi="Simplified Arabic" w:cs="Simplified Arabic"/>
          <w:b/>
          <w:sz w:val="28"/>
          <w:szCs w:val="28"/>
          <w:rtl/>
        </w:rPr>
        <w:t xml:space="preserve"> فإن </w:t>
      </w:r>
      <w:r w:rsidRPr="00576429">
        <w:rPr>
          <w:rFonts w:ascii="Simplified Arabic" w:hAnsi="Simplified Arabic" w:cs="Simplified Arabic"/>
          <w:b/>
          <w:sz w:val="28"/>
          <w:szCs w:val="28"/>
          <w:rtl/>
        </w:rPr>
        <w:t xml:space="preserve">ذلك يضمن: </w:t>
      </w:r>
    </w:p>
    <w:p w:rsidR="00A74C24" w:rsidRPr="00576429" w:rsidRDefault="00A74C24" w:rsidP="007D1D9B">
      <w:pPr>
        <w:pStyle w:val="ListParagraph"/>
        <w:numPr>
          <w:ilvl w:val="0"/>
          <w:numId w:val="76"/>
        </w:numPr>
        <w:tabs>
          <w:tab w:val="right" w:pos="5490"/>
        </w:tabs>
        <w:autoSpaceDE w:val="0"/>
        <w:autoSpaceDN w:val="0"/>
        <w:adjustRightInd w:val="0"/>
        <w:spacing w:after="0" w:line="240" w:lineRule="auto"/>
        <w:ind w:left="1183" w:hanging="425"/>
        <w:jc w:val="both"/>
        <w:rPr>
          <w:rFonts w:ascii="Simplified Arabic" w:hAnsi="Simplified Arabic" w:cs="Simplified Arabic"/>
          <w:b/>
          <w:sz w:val="28"/>
          <w:szCs w:val="28"/>
          <w:rtl/>
        </w:rPr>
      </w:pPr>
      <w:r w:rsidRPr="00576429">
        <w:rPr>
          <w:rFonts w:ascii="Simplified Arabic" w:hAnsi="Simplified Arabic" w:cs="Simplified Arabic"/>
          <w:b/>
          <w:sz w:val="28"/>
          <w:szCs w:val="28"/>
          <w:rtl/>
        </w:rPr>
        <w:t>فهم و</w:t>
      </w:r>
      <w:r w:rsidR="0079204A">
        <w:rPr>
          <w:rFonts w:ascii="Simplified Arabic" w:hAnsi="Simplified Arabic" w:cs="Simplified Arabic"/>
          <w:b/>
          <w:sz w:val="28"/>
          <w:szCs w:val="28"/>
          <w:rtl/>
        </w:rPr>
        <w:t>استمرار</w:t>
      </w:r>
      <w:r w:rsidR="001E5E68">
        <w:rPr>
          <w:rFonts w:ascii="Simplified Arabic" w:hAnsi="Simplified Arabic" w:cs="Simplified Arabic"/>
          <w:b/>
          <w:sz w:val="28"/>
          <w:szCs w:val="28"/>
          <w:rtl/>
        </w:rPr>
        <w:t>ية تلبية المتطلبات</w:t>
      </w:r>
      <w:r w:rsidR="001E5E68">
        <w:rPr>
          <w:rFonts w:ascii="Simplified Arabic" w:hAnsi="Simplified Arabic" w:cs="Simplified Arabic" w:hint="cs"/>
          <w:b/>
          <w:sz w:val="28"/>
          <w:szCs w:val="28"/>
          <w:rtl/>
        </w:rPr>
        <w:t>.</w:t>
      </w:r>
    </w:p>
    <w:p w:rsidR="00A74C24" w:rsidRPr="00576429" w:rsidRDefault="00A74C24" w:rsidP="007D1D9B">
      <w:pPr>
        <w:pStyle w:val="ListParagraph"/>
        <w:numPr>
          <w:ilvl w:val="0"/>
          <w:numId w:val="76"/>
        </w:numPr>
        <w:tabs>
          <w:tab w:val="right" w:pos="5490"/>
        </w:tabs>
        <w:autoSpaceDE w:val="0"/>
        <w:autoSpaceDN w:val="0"/>
        <w:adjustRightInd w:val="0"/>
        <w:spacing w:after="0" w:line="240" w:lineRule="auto"/>
        <w:ind w:left="1183" w:hanging="425"/>
        <w:jc w:val="both"/>
        <w:rPr>
          <w:rFonts w:ascii="Simplified Arabic" w:hAnsi="Simplified Arabic" w:cs="Simplified Arabic"/>
          <w:b/>
          <w:sz w:val="28"/>
          <w:szCs w:val="28"/>
          <w:rtl/>
        </w:rPr>
      </w:pPr>
      <w:r w:rsidRPr="00576429">
        <w:rPr>
          <w:rFonts w:ascii="Simplified Arabic" w:hAnsi="Simplified Arabic" w:cs="Simplified Arabic"/>
          <w:b/>
          <w:sz w:val="28"/>
          <w:szCs w:val="28"/>
          <w:rtl/>
        </w:rPr>
        <w:t>النظر إلى</w:t>
      </w:r>
      <w:r w:rsidR="001E5E68">
        <w:rPr>
          <w:rFonts w:ascii="Simplified Arabic" w:hAnsi="Simplified Arabic" w:cs="Simplified Arabic"/>
          <w:b/>
          <w:sz w:val="28"/>
          <w:szCs w:val="28"/>
          <w:rtl/>
        </w:rPr>
        <w:t xml:space="preserve"> العمليات بمفهوم القيمة المضافة</w:t>
      </w:r>
      <w:r w:rsidR="001E5E68">
        <w:rPr>
          <w:rFonts w:ascii="Simplified Arabic" w:hAnsi="Simplified Arabic" w:cs="Simplified Arabic" w:hint="cs"/>
          <w:b/>
          <w:sz w:val="28"/>
          <w:szCs w:val="28"/>
          <w:rtl/>
        </w:rPr>
        <w:t>.</w:t>
      </w:r>
    </w:p>
    <w:p w:rsidR="00A74C24" w:rsidRPr="00576429" w:rsidRDefault="001E5E68" w:rsidP="007D1D9B">
      <w:pPr>
        <w:pStyle w:val="ListParagraph"/>
        <w:numPr>
          <w:ilvl w:val="0"/>
          <w:numId w:val="76"/>
        </w:numPr>
        <w:tabs>
          <w:tab w:val="right" w:pos="5490"/>
        </w:tabs>
        <w:autoSpaceDE w:val="0"/>
        <w:autoSpaceDN w:val="0"/>
        <w:adjustRightInd w:val="0"/>
        <w:spacing w:after="0" w:line="240" w:lineRule="auto"/>
        <w:ind w:left="1183" w:hanging="425"/>
        <w:jc w:val="both"/>
        <w:rPr>
          <w:rFonts w:ascii="Simplified Arabic" w:hAnsi="Simplified Arabic" w:cs="Simplified Arabic"/>
          <w:b/>
          <w:sz w:val="28"/>
          <w:szCs w:val="28"/>
          <w:rtl/>
        </w:rPr>
      </w:pPr>
      <w:r>
        <w:rPr>
          <w:rFonts w:ascii="Simplified Arabic" w:hAnsi="Simplified Arabic" w:cs="Simplified Arabic"/>
          <w:b/>
          <w:sz w:val="28"/>
          <w:szCs w:val="28"/>
          <w:rtl/>
        </w:rPr>
        <w:t>تحقيق أداء فعال للعمليات</w:t>
      </w:r>
      <w:r>
        <w:rPr>
          <w:rFonts w:ascii="Simplified Arabic" w:hAnsi="Simplified Arabic" w:cs="Simplified Arabic" w:hint="cs"/>
          <w:b/>
          <w:sz w:val="28"/>
          <w:szCs w:val="28"/>
          <w:rtl/>
        </w:rPr>
        <w:t>.</w:t>
      </w:r>
    </w:p>
    <w:p w:rsidR="00A74C24" w:rsidRPr="00576429" w:rsidRDefault="00A74C24" w:rsidP="007D1D9B">
      <w:pPr>
        <w:pStyle w:val="ListParagraph"/>
        <w:numPr>
          <w:ilvl w:val="0"/>
          <w:numId w:val="76"/>
        </w:numPr>
        <w:tabs>
          <w:tab w:val="right" w:pos="5490"/>
        </w:tabs>
        <w:autoSpaceDE w:val="0"/>
        <w:autoSpaceDN w:val="0"/>
        <w:adjustRightInd w:val="0"/>
        <w:spacing w:after="0" w:line="240" w:lineRule="auto"/>
        <w:ind w:left="1183" w:hanging="425"/>
        <w:jc w:val="both"/>
        <w:rPr>
          <w:rFonts w:ascii="Simplified Arabic" w:hAnsi="Simplified Arabic" w:cs="Simplified Arabic"/>
          <w:b/>
          <w:sz w:val="28"/>
          <w:szCs w:val="28"/>
          <w:rtl/>
        </w:rPr>
      </w:pPr>
      <w:r w:rsidRPr="00576429">
        <w:rPr>
          <w:rFonts w:ascii="Simplified Arabic" w:hAnsi="Simplified Arabic" w:cs="Simplified Arabic"/>
          <w:b/>
          <w:sz w:val="28"/>
          <w:szCs w:val="28"/>
          <w:rtl/>
        </w:rPr>
        <w:t>تحسين العمليات استناد</w:t>
      </w:r>
      <w:r w:rsidR="001E5E68">
        <w:rPr>
          <w:rFonts w:ascii="Simplified Arabic" w:hAnsi="Simplified Arabic" w:cs="Simplified Arabic" w:hint="cs"/>
          <w:b/>
          <w:sz w:val="28"/>
          <w:szCs w:val="28"/>
          <w:rtl/>
        </w:rPr>
        <w:t>ً</w:t>
      </w:r>
      <w:r w:rsidRPr="00576429">
        <w:rPr>
          <w:rFonts w:ascii="Simplified Arabic" w:hAnsi="Simplified Arabic" w:cs="Simplified Arabic"/>
          <w:b/>
          <w:sz w:val="28"/>
          <w:szCs w:val="28"/>
          <w:rtl/>
        </w:rPr>
        <w:t>ا إلى تقييم البيانات</w:t>
      </w:r>
      <w:r w:rsidR="001E5E68">
        <w:rPr>
          <w:rFonts w:ascii="Simplified Arabic" w:hAnsi="Simplified Arabic" w:cs="Simplified Arabic" w:hint="cs"/>
          <w:b/>
          <w:sz w:val="28"/>
          <w:szCs w:val="28"/>
          <w:rtl/>
        </w:rPr>
        <w:t xml:space="preserve"> </w:t>
      </w:r>
      <w:r w:rsidR="001E5E68">
        <w:rPr>
          <w:rFonts w:ascii="Simplified Arabic" w:hAnsi="Simplified Arabic" w:cs="Simplified Arabic"/>
          <w:b/>
          <w:sz w:val="28"/>
          <w:szCs w:val="28"/>
          <w:rtl/>
        </w:rPr>
        <w:t>والمعلومات</w:t>
      </w:r>
      <w:r w:rsidR="001E5E68">
        <w:rPr>
          <w:rFonts w:ascii="Simplified Arabic" w:hAnsi="Simplified Arabic" w:cs="Simplified Arabic" w:hint="cs"/>
          <w:b/>
          <w:sz w:val="28"/>
          <w:szCs w:val="28"/>
          <w:rtl/>
        </w:rPr>
        <w:t>.</w:t>
      </w:r>
    </w:p>
    <w:p w:rsidR="00A74C24" w:rsidRPr="00576429" w:rsidRDefault="001E5E68" w:rsidP="00A74C24">
      <w:pPr>
        <w:pStyle w:val="ListParagraph"/>
        <w:tabs>
          <w:tab w:val="right" w:pos="5490"/>
        </w:tabs>
        <w:spacing w:after="0" w:line="240" w:lineRule="auto"/>
        <w:ind w:left="0"/>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 xml:space="preserve">دائرة ديمنج (خطط– نفذ– إفحص– </w:t>
      </w:r>
      <w:r>
        <w:rPr>
          <w:rFonts w:ascii="Simplified Arabic" w:hAnsi="Simplified Arabic" w:cs="Simplified Arabic" w:hint="cs"/>
          <w:b/>
          <w:bCs/>
          <w:sz w:val="28"/>
          <w:szCs w:val="28"/>
          <w:u w:val="single"/>
          <w:rtl/>
        </w:rPr>
        <w:t>ا</w:t>
      </w:r>
      <w:r w:rsidR="00A74C24" w:rsidRPr="00576429">
        <w:rPr>
          <w:rFonts w:ascii="Simplified Arabic" w:hAnsi="Simplified Arabic" w:cs="Simplified Arabic"/>
          <w:b/>
          <w:bCs/>
          <w:sz w:val="28"/>
          <w:szCs w:val="28"/>
          <w:u w:val="single"/>
          <w:rtl/>
        </w:rPr>
        <w:t xml:space="preserve">تخذ القرار) </w:t>
      </w:r>
    </w:p>
    <w:p w:rsidR="00A74C24" w:rsidRPr="00002026" w:rsidRDefault="00A74C24" w:rsidP="00A74C24">
      <w:pPr>
        <w:pStyle w:val="ListParagraph"/>
        <w:tabs>
          <w:tab w:val="right" w:pos="5490"/>
        </w:tabs>
        <w:spacing w:after="0" w:line="240" w:lineRule="auto"/>
        <w:ind w:left="0"/>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 xml:space="preserve">يمكن تطبيق منهجية </w:t>
      </w:r>
      <w:r w:rsidRPr="00576429">
        <w:rPr>
          <w:rFonts w:ascii="Simplified Arabic" w:hAnsi="Simplified Arabic" w:cs="Simplified Arabic"/>
          <w:b/>
          <w:bCs/>
          <w:sz w:val="28"/>
          <w:szCs w:val="28"/>
          <w:rtl/>
        </w:rPr>
        <w:t>دائرة ديمنج</w:t>
      </w:r>
      <w:r w:rsidRPr="00576429">
        <w:rPr>
          <w:rFonts w:ascii="Simplified Arabic" w:hAnsi="Simplified Arabic" w:cs="Simplified Arabic"/>
          <w:sz w:val="28"/>
          <w:szCs w:val="28"/>
          <w:rtl/>
        </w:rPr>
        <w:t xml:space="preserve"> المعروفة بـ </w:t>
      </w:r>
      <w:r w:rsidRPr="00576429">
        <w:rPr>
          <w:rFonts w:ascii="Simplified Arabic" w:hAnsi="Simplified Arabic" w:cs="Simplified Arabic"/>
          <w:sz w:val="28"/>
          <w:szCs w:val="28"/>
        </w:rPr>
        <w:t>PDCA</w:t>
      </w:r>
      <w:r w:rsidRPr="00576429">
        <w:rPr>
          <w:rFonts w:ascii="Simplified Arabic" w:hAnsi="Simplified Arabic" w:cs="Simplified Arabic"/>
          <w:sz w:val="28"/>
          <w:szCs w:val="28"/>
          <w:rtl/>
        </w:rPr>
        <w:t xml:space="preserve"> على جميع العمليات وعلى 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ككل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إن بنود هذه المواصفة العالمية بوجه</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عام تتبع تلك المنهجية والتي يمكن شرحها باختصار </w:t>
      </w:r>
      <w:r w:rsidRPr="00002026">
        <w:rPr>
          <w:rFonts w:ascii="Simplified Arabic" w:hAnsi="Simplified Arabic" w:cs="Simplified Arabic"/>
          <w:b/>
          <w:bCs/>
          <w:sz w:val="28"/>
          <w:szCs w:val="28"/>
          <w:rtl/>
        </w:rPr>
        <w:t>كالتالي:</w:t>
      </w:r>
    </w:p>
    <w:p w:rsidR="00A74C24" w:rsidRPr="00576429" w:rsidRDefault="00A74C24" w:rsidP="007D1D9B">
      <w:pPr>
        <w:pStyle w:val="ListParagraph"/>
        <w:numPr>
          <w:ilvl w:val="0"/>
          <w:numId w:val="33"/>
        </w:numPr>
        <w:tabs>
          <w:tab w:val="right" w:pos="5490"/>
        </w:tabs>
        <w:spacing w:after="0" w:line="240" w:lineRule="auto"/>
        <w:jc w:val="both"/>
        <w:rPr>
          <w:rFonts w:ascii="Simplified Arabic" w:hAnsi="Simplified Arabic" w:cs="Simplified Arabic"/>
          <w:sz w:val="28"/>
          <w:szCs w:val="28"/>
          <w:rtl/>
        </w:rPr>
      </w:pPr>
      <w:r w:rsidRPr="00002026">
        <w:rPr>
          <w:rFonts w:ascii="Simplified Arabic" w:hAnsi="Simplified Arabic" w:cs="Simplified Arabic"/>
          <w:b/>
          <w:bCs/>
          <w:sz w:val="28"/>
          <w:szCs w:val="28"/>
          <w:rtl/>
        </w:rPr>
        <w:lastRenderedPageBreak/>
        <w:t>خطط</w:t>
      </w:r>
      <w:r w:rsidR="00620B06" w:rsidRPr="00002026">
        <w:rPr>
          <w:rFonts w:ascii="Simplified Arabic" w:hAnsi="Simplified Arabic" w:cs="Simplified Arabic"/>
          <w:b/>
          <w:bCs/>
          <w:sz w:val="28"/>
          <w:szCs w:val="28"/>
          <w:rtl/>
        </w:rPr>
        <w:t>:</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وضع أهداف النظام وعملياته، والموارد اللازمة لتحقيق النتائج وفق</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ا لمتطلبات العملاء وسياسات المنظمة</w:t>
      </w:r>
      <w:r w:rsidR="0093351E">
        <w:rPr>
          <w:rFonts w:ascii="Simplified Arabic" w:hAnsi="Simplified Arabic" w:cs="Simplified Arabic"/>
          <w:sz w:val="28"/>
          <w:szCs w:val="28"/>
          <w:rtl/>
        </w:rPr>
        <w:t>.</w:t>
      </w:r>
    </w:p>
    <w:p w:rsidR="00A74C24" w:rsidRPr="00576429" w:rsidRDefault="00A74C24" w:rsidP="007D1D9B">
      <w:pPr>
        <w:pStyle w:val="ListParagraph"/>
        <w:numPr>
          <w:ilvl w:val="0"/>
          <w:numId w:val="33"/>
        </w:numPr>
        <w:tabs>
          <w:tab w:val="right" w:pos="5490"/>
        </w:tabs>
        <w:spacing w:after="0" w:line="240" w:lineRule="auto"/>
        <w:jc w:val="both"/>
        <w:rPr>
          <w:rFonts w:ascii="Simplified Arabic" w:hAnsi="Simplified Arabic" w:cs="Simplified Arabic"/>
          <w:sz w:val="28"/>
          <w:szCs w:val="28"/>
          <w:rtl/>
        </w:rPr>
      </w:pPr>
      <w:r w:rsidRPr="00002026">
        <w:rPr>
          <w:rFonts w:ascii="Simplified Arabic" w:hAnsi="Simplified Arabic" w:cs="Simplified Arabic"/>
          <w:b/>
          <w:bCs/>
          <w:sz w:val="28"/>
          <w:szCs w:val="28"/>
          <w:rtl/>
        </w:rPr>
        <w:t>نفذ</w:t>
      </w:r>
      <w:r w:rsidR="00620B06" w:rsidRPr="00002026">
        <w:rPr>
          <w:rFonts w:ascii="Simplified Arabic" w:hAnsi="Simplified Arabic" w:cs="Simplified Arabic"/>
          <w:b/>
          <w:bCs/>
          <w:sz w:val="28"/>
          <w:szCs w:val="28"/>
          <w:rtl/>
        </w:rPr>
        <w:t>:</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تنفيذ ما كان مخطط</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ا</w:t>
      </w:r>
      <w:r w:rsidR="0093351E">
        <w:rPr>
          <w:rFonts w:ascii="Simplified Arabic" w:hAnsi="Simplified Arabic" w:cs="Simplified Arabic"/>
          <w:sz w:val="28"/>
          <w:szCs w:val="28"/>
          <w:rtl/>
        </w:rPr>
        <w:t>.</w:t>
      </w:r>
    </w:p>
    <w:p w:rsidR="00A74C24" w:rsidRPr="00576429" w:rsidRDefault="00A74C24" w:rsidP="007D1D9B">
      <w:pPr>
        <w:pStyle w:val="ListParagraph"/>
        <w:numPr>
          <w:ilvl w:val="0"/>
          <w:numId w:val="33"/>
        </w:numPr>
        <w:tabs>
          <w:tab w:val="right" w:pos="5490"/>
        </w:tabs>
        <w:spacing w:after="0" w:line="240" w:lineRule="auto"/>
        <w:jc w:val="both"/>
        <w:rPr>
          <w:rFonts w:ascii="Simplified Arabic" w:hAnsi="Simplified Arabic" w:cs="Simplified Arabic"/>
          <w:sz w:val="28"/>
          <w:szCs w:val="28"/>
          <w:rtl/>
        </w:rPr>
      </w:pPr>
      <w:r w:rsidRPr="00002026">
        <w:rPr>
          <w:rFonts w:ascii="Simplified Arabic" w:hAnsi="Simplified Arabic" w:cs="Simplified Arabic"/>
          <w:b/>
          <w:bCs/>
          <w:sz w:val="28"/>
          <w:szCs w:val="28"/>
          <w:rtl/>
        </w:rPr>
        <w:t>افحص</w:t>
      </w:r>
      <w:r w:rsidR="00620B06" w:rsidRPr="00002026">
        <w:rPr>
          <w:rFonts w:ascii="Simplified Arabic" w:hAnsi="Simplified Arabic" w:cs="Simplified Arabic"/>
          <w:b/>
          <w:bCs/>
          <w:sz w:val="28"/>
          <w:szCs w:val="28"/>
          <w:rtl/>
        </w:rPr>
        <w:t>:</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رصد و(حيثما ينطبق ذلك) قياس العمليات والخدمات والمنتجات الناتجة ومدى تطابقها مع السياسات والأهداف والمتطلبات وعمل تقرير بنتيجة الرصد</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A74C24" w:rsidRPr="00576429" w:rsidRDefault="00A74C24" w:rsidP="007D1D9B">
      <w:pPr>
        <w:pStyle w:val="ListParagraph"/>
        <w:numPr>
          <w:ilvl w:val="0"/>
          <w:numId w:val="33"/>
        </w:numPr>
        <w:tabs>
          <w:tab w:val="right" w:pos="5490"/>
        </w:tabs>
        <w:spacing w:after="0" w:line="240" w:lineRule="auto"/>
        <w:jc w:val="both"/>
        <w:rPr>
          <w:rFonts w:ascii="Simplified Arabic" w:hAnsi="Simplified Arabic" w:cs="Simplified Arabic"/>
          <w:sz w:val="28"/>
          <w:szCs w:val="28"/>
          <w:rtl/>
        </w:rPr>
      </w:pPr>
      <w:r w:rsidRPr="00002026">
        <w:rPr>
          <w:rFonts w:ascii="Simplified Arabic" w:hAnsi="Simplified Arabic" w:cs="Simplified Arabic"/>
          <w:b/>
          <w:bCs/>
          <w:sz w:val="28"/>
          <w:szCs w:val="28"/>
          <w:rtl/>
        </w:rPr>
        <w:t>اتخذ القرار:</w:t>
      </w:r>
      <w:r w:rsidRPr="00576429">
        <w:rPr>
          <w:rFonts w:ascii="Simplified Arabic" w:hAnsi="Simplified Arabic" w:cs="Simplified Arabic"/>
          <w:sz w:val="28"/>
          <w:szCs w:val="28"/>
          <w:rtl/>
        </w:rPr>
        <w:t xml:space="preserve"> </w:t>
      </w:r>
      <w:r w:rsidR="00C67DB0">
        <w:rPr>
          <w:rFonts w:ascii="Simplified Arabic" w:hAnsi="Simplified Arabic" w:cs="Simplified Arabic"/>
          <w:sz w:val="28"/>
          <w:szCs w:val="28"/>
          <w:rtl/>
        </w:rPr>
        <w:t>اتخاذ</w:t>
      </w:r>
      <w:r w:rsidRPr="00576429">
        <w:rPr>
          <w:rFonts w:ascii="Simplified Arabic" w:hAnsi="Simplified Arabic" w:cs="Simplified Arabic"/>
          <w:sz w:val="28"/>
          <w:szCs w:val="28"/>
          <w:rtl/>
        </w:rPr>
        <w:t xml:space="preserve"> </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أداء العمليات حسب الضرورة</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p>
    <w:p w:rsidR="00A74C24" w:rsidRPr="00576429" w:rsidRDefault="00A74C24" w:rsidP="00AC7B7A">
      <w:pPr>
        <w:pStyle w:val="ListParagraph"/>
        <w:tabs>
          <w:tab w:val="right" w:pos="5490"/>
        </w:tabs>
        <w:spacing w:after="0" w:line="240" w:lineRule="auto"/>
        <w:ind w:left="0"/>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التفكير المبني على المخاطر: </w:t>
      </w:r>
    </w:p>
    <w:p w:rsidR="00A74C24" w:rsidRPr="00576429" w:rsidRDefault="00A74C24" w:rsidP="00AC7B7A">
      <w:pPr>
        <w:pStyle w:val="ListParagraph"/>
        <w:tabs>
          <w:tab w:val="right" w:pos="5490"/>
        </w:tabs>
        <w:spacing w:after="0" w:line="240" w:lineRule="auto"/>
        <w:ind w:left="0"/>
        <w:jc w:val="both"/>
        <w:rPr>
          <w:rFonts w:ascii="Simplified Arabic" w:hAnsi="Simplified Arabic" w:cs="Simplified Arabic"/>
          <w:sz w:val="28"/>
          <w:szCs w:val="28"/>
          <w:rtl/>
        </w:rPr>
      </w:pPr>
      <w:r w:rsidRPr="00576429">
        <w:rPr>
          <w:rFonts w:ascii="Simplified Arabic" w:hAnsi="Simplified Arabic" w:cs="Simplified Arabic"/>
          <w:sz w:val="28"/>
          <w:szCs w:val="28"/>
          <w:rtl/>
        </w:rPr>
        <w:t>المخاطر هي تأثير اللا</w:t>
      </w:r>
      <w:r w:rsidR="00002026">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يقين على النتائج المتوقعة والتفكير المبني على المخاطر أكثر وضوح</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ا ويتضمن ذلك المتطلبات المتعلقة ب</w:t>
      </w:r>
      <w:r w:rsidR="00002026">
        <w:rPr>
          <w:rFonts w:ascii="Simplified Arabic" w:hAnsi="Simplified Arabic" w:cs="Simplified Arabic" w:hint="cs"/>
          <w:sz w:val="28"/>
          <w:szCs w:val="28"/>
          <w:rtl/>
        </w:rPr>
        <w:t>ال</w:t>
      </w:r>
      <w:r w:rsidRPr="00576429">
        <w:rPr>
          <w:rFonts w:ascii="Simplified Arabic" w:hAnsi="Simplified Arabic" w:cs="Simplified Arabic"/>
          <w:sz w:val="28"/>
          <w:szCs w:val="28"/>
          <w:rtl/>
        </w:rPr>
        <w:t>إنشاء و</w:t>
      </w:r>
      <w:r w:rsidR="00002026">
        <w:rPr>
          <w:rFonts w:ascii="Simplified Arabic" w:hAnsi="Simplified Arabic" w:cs="Simplified Arabic" w:hint="cs"/>
          <w:sz w:val="28"/>
          <w:szCs w:val="28"/>
          <w:rtl/>
        </w:rPr>
        <w:t>ال</w:t>
      </w:r>
      <w:r w:rsidRPr="00576429">
        <w:rPr>
          <w:rFonts w:ascii="Simplified Arabic" w:hAnsi="Simplified Arabic" w:cs="Simplified Arabic"/>
          <w:sz w:val="28"/>
          <w:szCs w:val="28"/>
          <w:rtl/>
        </w:rPr>
        <w:t>تطبيق و</w:t>
      </w:r>
      <w:r w:rsidR="00002026">
        <w:rPr>
          <w:rFonts w:ascii="Simplified Arabic" w:hAnsi="Simplified Arabic" w:cs="Simplified Arabic" w:hint="cs"/>
          <w:sz w:val="28"/>
          <w:szCs w:val="28"/>
          <w:rtl/>
        </w:rPr>
        <w:t>ال</w:t>
      </w:r>
      <w:r w:rsidRPr="00576429">
        <w:rPr>
          <w:rFonts w:ascii="Simplified Arabic" w:hAnsi="Simplified Arabic" w:cs="Simplified Arabic"/>
          <w:sz w:val="28"/>
          <w:szCs w:val="28"/>
          <w:rtl/>
        </w:rPr>
        <w:t xml:space="preserve">صيانة والتحسين المستمر لنظام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للمنظمات </w:t>
      </w:r>
      <w:r w:rsidR="00686274">
        <w:rPr>
          <w:rFonts w:ascii="Simplified Arabic" w:hAnsi="Simplified Arabic" w:cs="Simplified Arabic"/>
          <w:sz w:val="28"/>
          <w:szCs w:val="28"/>
          <w:rtl/>
        </w:rPr>
        <w:t>اختيار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وإنشاء منهاج للتعامل مع المخاطر أكثر اتساعا مما هو مطلوب بالمواصفة الدولية ومواصفة </w:t>
      </w:r>
      <w:r w:rsidRPr="00576429">
        <w:rPr>
          <w:rFonts w:ascii="Simplified Arabic" w:hAnsi="Simplified Arabic" w:cs="Simplified Arabic"/>
          <w:sz w:val="28"/>
          <w:szCs w:val="28"/>
        </w:rPr>
        <w:t>ISO 31000</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0"/>
      </w:r>
      <w:r w:rsidR="005259CE" w:rsidRPr="00BD0D9A">
        <w:rPr>
          <w:rStyle w:val="FootnoteReference"/>
          <w:rFonts w:asciiTheme="majorBidi" w:hAnsiTheme="majorBidi" w:cstheme="majorBidi"/>
          <w:b/>
          <w:bCs/>
          <w:rtl/>
        </w:rPr>
        <w:t>)</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تقدم توجيهات 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المخاطر التي يمكن تطبيقها في بعض أطر المنظمة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ليست كافة عمليات 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تمثل نفس المستوى من المخاطر فيما يتعلق بقدرة المنظمة على تحقيق أهدافها،</w:t>
      </w:r>
      <w:r w:rsidR="00002026">
        <w:rPr>
          <w:rFonts w:ascii="Simplified Arabic" w:hAnsi="Simplified Arabic" w:cs="Simplified Arabic" w:hint="cs"/>
          <w:sz w:val="28"/>
          <w:szCs w:val="28"/>
          <w:rtl/>
        </w:rPr>
        <w:t xml:space="preserve"> </w:t>
      </w:r>
      <w:r w:rsidR="00002026">
        <w:rPr>
          <w:rFonts w:ascii="Simplified Arabic" w:hAnsi="Simplified Arabic" w:cs="Simplified Arabic"/>
          <w:sz w:val="28"/>
          <w:szCs w:val="28"/>
          <w:rtl/>
        </w:rPr>
        <w:t>و</w:t>
      </w:r>
      <w:r w:rsidRPr="00576429">
        <w:rPr>
          <w:rFonts w:ascii="Simplified Arabic" w:hAnsi="Simplified Arabic" w:cs="Simplified Arabic"/>
          <w:sz w:val="28"/>
          <w:szCs w:val="28"/>
          <w:rtl/>
        </w:rPr>
        <w:t>تسلسل العمليات بها، والمنتج، والخدمة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حالات عدم المطابقة للنظام فهي ليست نفسها في جميع المنظمات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في بعض المنظمات ينتج عن توريد منتج غير مطابق إزعاج طفيف للعميل في حين في منظمات</w:t>
      </w:r>
      <w:r w:rsidR="00002026">
        <w:rPr>
          <w:rFonts w:ascii="Simplified Arabic" w:hAnsi="Simplified Arabic" w:cs="Simplified Arabic"/>
          <w:sz w:val="28"/>
          <w:szCs w:val="28"/>
          <w:rtl/>
        </w:rPr>
        <w:t xml:space="preserve"> أخرى يكون ذلك أبعد بكثير</w:t>
      </w:r>
      <w:r w:rsidR="00002026">
        <w:rPr>
          <w:rFonts w:ascii="Simplified Arabic" w:hAnsi="Simplified Arabic" w:cs="Simplified Arabic" w:hint="cs"/>
          <w:sz w:val="28"/>
          <w:szCs w:val="28"/>
          <w:rtl/>
        </w:rPr>
        <w:t xml:space="preserve"> </w:t>
      </w:r>
      <w:r w:rsidR="00002026">
        <w:rPr>
          <w:rFonts w:ascii="Simplified Arabic" w:hAnsi="Simplified Arabic" w:cs="Simplified Arabic"/>
          <w:sz w:val="28"/>
          <w:szCs w:val="28"/>
          <w:rtl/>
        </w:rPr>
        <w:t>و</w:t>
      </w:r>
      <w:r w:rsidRPr="00576429">
        <w:rPr>
          <w:rFonts w:ascii="Simplified Arabic" w:hAnsi="Simplified Arabic" w:cs="Simplified Arabic"/>
          <w:sz w:val="28"/>
          <w:szCs w:val="28"/>
          <w:rtl/>
        </w:rPr>
        <w:t>قد يصل إلى حد</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قاتل</w:t>
      </w:r>
      <w:r w:rsidR="0093351E">
        <w:rPr>
          <w:rFonts w:ascii="Simplified Arabic" w:hAnsi="Simplified Arabic" w:cs="Simplified Arabic"/>
          <w:sz w:val="28"/>
          <w:szCs w:val="28"/>
          <w:rtl/>
        </w:rPr>
        <w:t>.</w:t>
      </w:r>
      <w:r w:rsidR="00002026">
        <w:rPr>
          <w:rFonts w:ascii="Simplified Arabic" w:hAnsi="Simplified Arabic" w:cs="Simplified Arabic"/>
          <w:sz w:val="28"/>
          <w:szCs w:val="28"/>
          <w:rtl/>
        </w:rPr>
        <w:t xml:space="preserve"> ولذلك يعني </w:t>
      </w:r>
      <w:r w:rsidR="00002026">
        <w:rPr>
          <w:rFonts w:ascii="Simplified Arabic" w:hAnsi="Simplified Arabic" w:cs="Simplified Arabic" w:hint="cs"/>
          <w:sz w:val="28"/>
          <w:szCs w:val="28"/>
          <w:rtl/>
        </w:rPr>
        <w:t>(</w:t>
      </w:r>
      <w:r w:rsidRPr="00576429">
        <w:rPr>
          <w:rFonts w:ascii="Simplified Arabic" w:hAnsi="Simplified Arabic" w:cs="Simplified Arabic"/>
          <w:b/>
          <w:bCs/>
          <w:sz w:val="28"/>
          <w:szCs w:val="28"/>
          <w:rtl/>
        </w:rPr>
        <w:t>التفكير القائم على المخاطر</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النظر في المخاطر نوعي</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ا (وتبعا لسياق المنظمة، كمي</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ا) عند تحديد درجة الدقة اللازمة لتخطيط ومراقبة 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فضلا</w:t>
      </w:r>
      <w:r w:rsidR="0000202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عن العمليات</w:t>
      </w:r>
      <w:r w:rsidR="00002026">
        <w:rPr>
          <w:rFonts w:ascii="Simplified Arabic" w:hAnsi="Simplified Arabic" w:cs="Simplified Arabic" w:hint="cs"/>
          <w:sz w:val="28"/>
          <w:szCs w:val="28"/>
          <w:rtl/>
        </w:rPr>
        <w:t xml:space="preserve"> </w:t>
      </w:r>
      <w:r w:rsidR="00002026">
        <w:rPr>
          <w:rFonts w:ascii="Simplified Arabic" w:hAnsi="Simplified Arabic" w:cs="Simplified Arabic"/>
          <w:sz w:val="28"/>
          <w:szCs w:val="28"/>
          <w:rtl/>
        </w:rPr>
        <w:t>و</w:t>
      </w:r>
      <w:r w:rsidRPr="00576429">
        <w:rPr>
          <w:rFonts w:ascii="Simplified Arabic" w:hAnsi="Simplified Arabic" w:cs="Simplified Arabic"/>
          <w:sz w:val="28"/>
          <w:szCs w:val="28"/>
          <w:rtl/>
        </w:rPr>
        <w:t>ال</w:t>
      </w:r>
      <w:r w:rsidR="003C4568">
        <w:rPr>
          <w:rFonts w:ascii="Simplified Arabic" w:hAnsi="Simplified Arabic" w:cs="Simplified Arabic"/>
          <w:sz w:val="28"/>
          <w:szCs w:val="28"/>
          <w:rtl/>
        </w:rPr>
        <w:t>أنشطة</w:t>
      </w:r>
      <w:r w:rsidR="0093351E">
        <w:rPr>
          <w:rFonts w:ascii="Simplified Arabic" w:hAnsi="Simplified Arabic" w:cs="Simplified Arabic"/>
          <w:sz w:val="28"/>
          <w:szCs w:val="28"/>
          <w:rtl/>
        </w:rPr>
        <w:t>.</w:t>
      </w:r>
    </w:p>
    <w:p w:rsidR="00A74C24" w:rsidRPr="00576429" w:rsidRDefault="00A74C24" w:rsidP="00A74C24">
      <w:pPr>
        <w:pStyle w:val="ListParagraph"/>
        <w:tabs>
          <w:tab w:val="right" w:pos="5490"/>
        </w:tabs>
        <w:spacing w:before="120" w:after="0" w:line="240" w:lineRule="auto"/>
        <w:ind w:left="0"/>
        <w:jc w:val="both"/>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التوافق مع مواصفات نظم 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الأخرى: </w:t>
      </w:r>
    </w:p>
    <w:p w:rsidR="00A74C24" w:rsidRPr="00576429" w:rsidRDefault="00A74C24" w:rsidP="00A74C24">
      <w:pPr>
        <w:pStyle w:val="ListParagraph"/>
        <w:tabs>
          <w:tab w:val="right" w:pos="5490"/>
        </w:tabs>
        <w:spacing w:after="0" w:line="240" w:lineRule="auto"/>
        <w:ind w:left="0"/>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 xml:space="preserve">هذه المواصفة الدولية </w:t>
      </w:r>
      <w:r w:rsidR="0065310B">
        <w:rPr>
          <w:rFonts w:ascii="Simplified Arabic" w:hAnsi="Simplified Arabic" w:cs="Simplified Arabic"/>
          <w:sz w:val="28"/>
          <w:szCs w:val="28"/>
          <w:rtl/>
        </w:rPr>
        <w:t>اعتمد</w:t>
      </w:r>
      <w:r w:rsidR="00CE0901">
        <w:rPr>
          <w:rFonts w:ascii="Simplified Arabic" w:hAnsi="Simplified Arabic" w:cs="Simplified Arabic"/>
          <w:sz w:val="28"/>
          <w:szCs w:val="28"/>
          <w:rtl/>
        </w:rPr>
        <w:t>ت</w:t>
      </w:r>
      <w:r w:rsidR="00CE0901">
        <w:rPr>
          <w:rFonts w:ascii="Simplified Arabic" w:hAnsi="Simplified Arabic" w:cs="Simplified Arabic" w:hint="cs"/>
          <w:sz w:val="28"/>
          <w:szCs w:val="28"/>
          <w:rtl/>
        </w:rPr>
        <w:t xml:space="preserve"> </w:t>
      </w:r>
      <w:r w:rsidR="00CE0901">
        <w:rPr>
          <w:rFonts w:ascii="Simplified Arabic" w:hAnsi="Simplified Arabic" w:cs="Simplified Arabic"/>
          <w:sz w:val="28"/>
          <w:szCs w:val="28"/>
          <w:rtl/>
        </w:rPr>
        <w:t>الهيكل العام</w:t>
      </w:r>
      <w:r w:rsidR="00CE0901">
        <w:rPr>
          <w:rFonts w:ascii="Simplified Arabic" w:hAnsi="Simplified Arabic" w:cs="Simplified Arabic" w:hint="cs"/>
          <w:sz w:val="28"/>
          <w:szCs w:val="28"/>
          <w:rtl/>
        </w:rPr>
        <w:t>:</w:t>
      </w:r>
      <w:r w:rsidR="00CE0901">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أي تسلسل البنود و</w:t>
      </w:r>
      <w:r w:rsidR="00CE0901">
        <w:rPr>
          <w:rFonts w:ascii="Simplified Arabic" w:hAnsi="Simplified Arabic" w:cs="Simplified Arabic" w:hint="cs"/>
          <w:sz w:val="28"/>
          <w:szCs w:val="28"/>
          <w:rtl/>
        </w:rPr>
        <w:t>ا</w:t>
      </w:r>
      <w:r w:rsidRPr="00576429">
        <w:rPr>
          <w:rFonts w:ascii="Simplified Arabic" w:hAnsi="Simplified Arabic" w:cs="Simplified Arabic"/>
          <w:sz w:val="28"/>
          <w:szCs w:val="28"/>
          <w:rtl/>
        </w:rPr>
        <w:t>لنص الموحد والمصطلحات المشركة) التي وضعتها الأيزو لتحسين المواءمة بين مواصفتها لنظم ال</w:t>
      </w:r>
      <w:r w:rsidR="00642818" w:rsidRPr="00576429">
        <w:rPr>
          <w:rFonts w:ascii="Simplified Arabic" w:hAnsi="Simplified Arabic" w:cs="Simplified Arabic"/>
          <w:sz w:val="28"/>
          <w:szCs w:val="28"/>
          <w:rtl/>
        </w:rPr>
        <w:t>إدارة</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وقد ورد شرح لبعض العناصر الأساسية للهيكل العام وبعض من التغيرات الرئيسية التي أدخلت في هذه المواصفة الدولية في المرفق (أ) بالمواصفة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تعرف هذه المواصفة الدولية المتطلبات بما يتسق مع التخطيط التنظيمي و</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العملية بمعنى:</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فهم إطار (سياق) المنظمة</w:t>
      </w:r>
      <w:r w:rsidR="00CE0901">
        <w:rPr>
          <w:rFonts w:ascii="Simplified Arabic" w:hAnsi="Simplified Arabic" w:cs="Simplified Arabic" w:hint="cs"/>
          <w:sz w:val="28"/>
          <w:szCs w:val="28"/>
          <w:rtl/>
        </w:rPr>
        <w:t xml:space="preserve"> </w:t>
      </w:r>
      <w:r w:rsidR="00CE0901">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بها</w:t>
      </w:r>
      <w:r w:rsidR="00CE0901">
        <w:rPr>
          <w:rFonts w:ascii="Simplified Arabic" w:hAnsi="Simplified Arabic" w:cs="Simplified Arabic" w:hint="cs"/>
          <w:sz w:val="28"/>
          <w:szCs w:val="28"/>
          <w:rtl/>
        </w:rPr>
        <w:t xml:space="preserve"> </w:t>
      </w:r>
      <w:r w:rsidR="00CE0901">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العمليات (بند 4) </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القيادة</w:t>
      </w:r>
      <w:r w:rsidR="00CE0901">
        <w:rPr>
          <w:rFonts w:ascii="Simplified Arabic" w:hAnsi="Simplified Arabic" w:cs="Simplified Arabic" w:hint="cs"/>
          <w:sz w:val="28"/>
          <w:szCs w:val="28"/>
          <w:rtl/>
        </w:rPr>
        <w:t xml:space="preserve"> </w:t>
      </w:r>
      <w:r w:rsidR="00CE0901">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السياسة والمسئوليات (بند 5) </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عمليات التخطيط والنظر في المخاطر والفرص (بند 6)</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العمليات الخاصة بالدعم، بما في ذلك الموارد المادية والبشرية</w:t>
      </w:r>
      <w:r w:rsidR="00CE0901">
        <w:rPr>
          <w:rFonts w:ascii="Simplified Arabic" w:hAnsi="Simplified Arabic" w:cs="Simplified Arabic" w:hint="cs"/>
          <w:sz w:val="28"/>
          <w:szCs w:val="28"/>
          <w:rtl/>
        </w:rPr>
        <w:t xml:space="preserve"> </w:t>
      </w:r>
      <w:r w:rsidR="00CE0901">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المعلومات (بند 7) </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 xml:space="preserve">العمليات التشغيلية المتعلقة بالعملاء والمنتجات والخدمات (البند 8) </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 xml:space="preserve">عمليات تقييم الأداء (بند 9) </w:t>
      </w:r>
    </w:p>
    <w:p w:rsidR="00A74C24" w:rsidRPr="00576429" w:rsidRDefault="00A74C24" w:rsidP="007D1D9B">
      <w:pPr>
        <w:pStyle w:val="ListParagraph"/>
        <w:numPr>
          <w:ilvl w:val="0"/>
          <w:numId w:val="30"/>
        </w:numPr>
        <w:tabs>
          <w:tab w:val="right" w:pos="5490"/>
        </w:tabs>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 xml:space="preserve">عمليات التحسين (بند 10) </w:t>
      </w:r>
    </w:p>
    <w:p w:rsidR="00CE0901" w:rsidRDefault="00A74C24" w:rsidP="00CE0901">
      <w:pPr>
        <w:pStyle w:val="ListParagraph"/>
        <w:tabs>
          <w:tab w:val="right" w:pos="5490"/>
        </w:tabs>
        <w:spacing w:after="0" w:line="240" w:lineRule="auto"/>
        <w:ind w:left="0"/>
        <w:jc w:val="both"/>
        <w:rPr>
          <w:rFonts w:ascii="Simplified Arabic" w:hAnsi="Simplified Arabic" w:cs="Simplified Arabic"/>
          <w:sz w:val="28"/>
          <w:szCs w:val="28"/>
          <w:rtl/>
        </w:rPr>
      </w:pPr>
      <w:r w:rsidRPr="00576429">
        <w:rPr>
          <w:rFonts w:ascii="Simplified Arabic" w:hAnsi="Simplified Arabic" w:cs="Simplified Arabic"/>
          <w:sz w:val="28"/>
          <w:szCs w:val="28"/>
          <w:rtl/>
        </w:rPr>
        <w:t>هذه المواصفة الدولية لا تشمل المتطلبات المحددة لنظم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الأخرى، مثل تلك المتعلقة بال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 و</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السلامة والصحة المهنية،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المالية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ومع ذلك تتيح المواصفة العالمية للمنظمة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منهجي</w:t>
      </w:r>
      <w:r w:rsidR="00CE0901">
        <w:rPr>
          <w:rFonts w:ascii="Simplified Arabic" w:hAnsi="Simplified Arabic" w:cs="Simplified Arabic"/>
          <w:sz w:val="28"/>
          <w:szCs w:val="28"/>
          <w:rtl/>
        </w:rPr>
        <w:t>ة العمليات إلى جانب منهجية (خطط– نفذ</w:t>
      </w:r>
      <w:r w:rsidR="00CE0901">
        <w:rPr>
          <w:rFonts w:ascii="Simplified Arabic" w:hAnsi="Simplified Arabic" w:cs="Simplified Arabic" w:hint="cs"/>
          <w:sz w:val="28"/>
          <w:szCs w:val="28"/>
          <w:rtl/>
        </w:rPr>
        <w:t>-</w:t>
      </w:r>
      <w:r w:rsidR="00CE0901">
        <w:rPr>
          <w:rFonts w:ascii="Simplified Arabic" w:hAnsi="Simplified Arabic" w:cs="Simplified Arabic"/>
          <w:sz w:val="28"/>
          <w:szCs w:val="28"/>
          <w:rtl/>
        </w:rPr>
        <w:t xml:space="preserve"> افحص</w:t>
      </w:r>
      <w:r w:rsidRPr="00576429">
        <w:rPr>
          <w:rFonts w:ascii="Simplified Arabic" w:hAnsi="Simplified Arabic" w:cs="Simplified Arabic"/>
          <w:sz w:val="28"/>
          <w:szCs w:val="28"/>
          <w:rtl/>
        </w:rPr>
        <w:t>– اتخذ القرار) والتفكير القائم على المخاطر بالتوازي مع</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بال</w:t>
      </w:r>
      <w:r w:rsidR="00CE0901">
        <w:rPr>
          <w:rFonts w:ascii="Simplified Arabic" w:hAnsi="Simplified Arabic" w:cs="Simplified Arabic"/>
          <w:sz w:val="28"/>
          <w:szCs w:val="28"/>
          <w:rtl/>
        </w:rPr>
        <w:t>اندماج</w:t>
      </w:r>
      <w:r w:rsidRPr="00576429">
        <w:rPr>
          <w:rFonts w:ascii="Simplified Arabic" w:hAnsi="Simplified Arabic" w:cs="Simplified Arabic"/>
          <w:sz w:val="28"/>
          <w:szCs w:val="28"/>
          <w:rtl/>
        </w:rPr>
        <w:t xml:space="preserve"> في 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مع متطلبات معايير نظام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أخرى حسب ما تراه مناسب</w:t>
      </w:r>
      <w:r w:rsidR="00CE0901">
        <w:rPr>
          <w:rFonts w:ascii="Simplified Arabic" w:hAnsi="Simplified Arabic" w:cs="Simplified Arabic" w:hint="cs"/>
          <w:sz w:val="28"/>
          <w:szCs w:val="28"/>
          <w:rtl/>
        </w:rPr>
        <w:t>ً</w:t>
      </w:r>
      <w:r w:rsidRPr="00576429">
        <w:rPr>
          <w:rFonts w:ascii="Simplified Arabic" w:hAnsi="Simplified Arabic" w:cs="Simplified Arabic"/>
          <w:sz w:val="28"/>
          <w:szCs w:val="28"/>
          <w:rtl/>
        </w:rPr>
        <w:t>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فمن الممكن للمنظمة تكييف 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القائم بها ليعكس متطلبات هذه المواصفة الدولية</w:t>
      </w:r>
      <w:r w:rsidR="0093351E">
        <w:rPr>
          <w:rFonts w:ascii="Simplified Arabic" w:hAnsi="Simplified Arabic" w:cs="Simplified Arabic"/>
          <w:sz w:val="28"/>
          <w:szCs w:val="28"/>
          <w:rtl/>
        </w:rPr>
        <w:t>.</w:t>
      </w:r>
    </w:p>
    <w:p w:rsidR="00A74C24" w:rsidRPr="00576429" w:rsidRDefault="00A74C24" w:rsidP="00CE0901">
      <w:pPr>
        <w:pStyle w:val="ListParagraph"/>
        <w:tabs>
          <w:tab w:val="right" w:pos="5490"/>
        </w:tabs>
        <w:spacing w:after="0" w:line="240" w:lineRule="auto"/>
        <w:ind w:left="0"/>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 </w:t>
      </w:r>
    </w:p>
    <w:p w:rsidR="00A74C24" w:rsidRPr="00576429" w:rsidRDefault="00A74C24" w:rsidP="006A666E">
      <w:pPr>
        <w:spacing w:before="120" w:after="0"/>
        <w:ind w:left="-58"/>
        <w:jc w:val="both"/>
        <w:rPr>
          <w:rFonts w:ascii="Simplified Arabic" w:hAnsi="Simplified Arabic" w:cs="Simplified Arabic"/>
          <w:b/>
          <w:bCs/>
          <w:sz w:val="28"/>
          <w:szCs w:val="28"/>
          <w:u w:val="single"/>
          <w:rtl/>
          <w:lang w:bidi="ar-EG"/>
        </w:rPr>
      </w:pPr>
      <w:r w:rsidRPr="00576429">
        <w:rPr>
          <w:rFonts w:ascii="Simplified Arabic" w:hAnsi="Simplified Arabic" w:cs="Simplified Arabic"/>
          <w:b/>
          <w:bCs/>
          <w:sz w:val="28"/>
          <w:szCs w:val="28"/>
          <w:u w:val="single"/>
          <w:rtl/>
          <w:lang w:bidi="ar-JO"/>
        </w:rPr>
        <w:lastRenderedPageBreak/>
        <w:t>المنافع المالية وال</w:t>
      </w:r>
      <w:r w:rsidR="001E5E68">
        <w:rPr>
          <w:rFonts w:ascii="Simplified Arabic" w:hAnsi="Simplified Arabic" w:cs="Simplified Arabic"/>
          <w:b/>
          <w:bCs/>
          <w:sz w:val="28"/>
          <w:szCs w:val="28"/>
          <w:u w:val="single"/>
          <w:rtl/>
          <w:lang w:bidi="ar-JO"/>
        </w:rPr>
        <w:t>اقتصادية</w:t>
      </w:r>
      <w:r w:rsidRPr="00576429">
        <w:rPr>
          <w:rFonts w:ascii="Simplified Arabic" w:hAnsi="Simplified Arabic" w:cs="Simplified Arabic"/>
          <w:b/>
          <w:bCs/>
          <w:sz w:val="28"/>
          <w:szCs w:val="28"/>
          <w:u w:val="single"/>
          <w:rtl/>
          <w:lang w:bidi="ar-JO"/>
        </w:rPr>
        <w:t xml:space="preserve"> الناتجة عن تطبيق مبادئ ال</w:t>
      </w:r>
      <w:r w:rsidR="00642818" w:rsidRPr="00576429">
        <w:rPr>
          <w:rFonts w:ascii="Simplified Arabic" w:hAnsi="Simplified Arabic" w:cs="Simplified Arabic"/>
          <w:b/>
          <w:bCs/>
          <w:sz w:val="28"/>
          <w:szCs w:val="28"/>
          <w:u w:val="single"/>
          <w:rtl/>
          <w:lang w:bidi="ar-JO"/>
        </w:rPr>
        <w:t>إدارة</w:t>
      </w:r>
      <w:r w:rsidR="00BA4A2E">
        <w:rPr>
          <w:rFonts w:ascii="Simplified Arabic" w:hAnsi="Simplified Arabic" w:cs="Simplified Arabic"/>
          <w:b/>
          <w:bCs/>
          <w:sz w:val="28"/>
          <w:szCs w:val="28"/>
          <w:u w:val="single"/>
          <w:rtl/>
          <w:lang w:bidi="ar-JO"/>
        </w:rPr>
        <w:t xml:space="preserve"> </w:t>
      </w:r>
      <w:r w:rsidR="00EF7CB1">
        <w:rPr>
          <w:rFonts w:ascii="Simplified Arabic" w:hAnsi="Simplified Arabic" w:cs="Simplified Arabic"/>
          <w:b/>
          <w:bCs/>
          <w:sz w:val="28"/>
          <w:szCs w:val="28"/>
          <w:u w:val="single"/>
          <w:rtl/>
          <w:lang w:bidi="ar-EG"/>
        </w:rPr>
        <w:t>طبقًا</w:t>
      </w:r>
      <w:r w:rsidRPr="00576429">
        <w:rPr>
          <w:rFonts w:ascii="Simplified Arabic" w:hAnsi="Simplified Arabic" w:cs="Simplified Arabic"/>
          <w:b/>
          <w:bCs/>
          <w:sz w:val="28"/>
          <w:szCs w:val="28"/>
          <w:u w:val="single"/>
          <w:rtl/>
          <w:lang w:bidi="ar-EG"/>
        </w:rPr>
        <w:t xml:space="preserve"> للمواصفة</w:t>
      </w:r>
      <w:r w:rsidRPr="00576429">
        <w:rPr>
          <w:rFonts w:ascii="Simplified Arabic" w:hAnsi="Simplified Arabic" w:cs="Simplified Arabic"/>
          <w:b/>
          <w:bCs/>
          <w:sz w:val="28"/>
          <w:szCs w:val="28"/>
          <w:lang w:bidi="ar-EG"/>
        </w:rPr>
        <w:t>:</w:t>
      </w:r>
      <w:r w:rsidR="005259CE" w:rsidRPr="00BD0D9A">
        <w:rPr>
          <w:rStyle w:val="FootnoteReference"/>
          <w:rFonts w:asciiTheme="majorBidi" w:hAnsiTheme="majorBidi" w:cstheme="majorBidi"/>
          <w:b/>
          <w:bCs/>
        </w:rPr>
        <w:t>(</w:t>
      </w:r>
      <w:r w:rsidR="005259CE" w:rsidRPr="00BD0D9A">
        <w:rPr>
          <w:rStyle w:val="FootnoteReference"/>
          <w:rFonts w:asciiTheme="majorBidi" w:hAnsiTheme="majorBidi" w:cstheme="majorBidi"/>
          <w:b/>
          <w:bCs/>
        </w:rPr>
        <w:footnoteReference w:id="91"/>
      </w:r>
      <w:r w:rsidR="005259CE" w:rsidRPr="00BD0D9A">
        <w:rPr>
          <w:rStyle w:val="FootnoteReference"/>
          <w:rFonts w:asciiTheme="majorBidi" w:hAnsiTheme="majorBidi" w:cstheme="majorBidi"/>
          <w:b/>
          <w:bCs/>
        </w:rPr>
        <w:t>)</w:t>
      </w:r>
      <w:r w:rsidRPr="00576429">
        <w:rPr>
          <w:rFonts w:ascii="Simplified Arabic" w:hAnsi="Simplified Arabic" w:cs="Simplified Arabic"/>
          <w:b/>
          <w:bCs/>
          <w:sz w:val="28"/>
          <w:szCs w:val="28"/>
          <w:u w:val="single"/>
          <w:lang w:bidi="ar-EG"/>
        </w:rPr>
        <w:t xml:space="preserve">ISO 10014 </w:t>
      </w:r>
    </w:p>
    <w:p w:rsidR="00A74C24" w:rsidRPr="00576429" w:rsidRDefault="00CE0901" w:rsidP="007D1D9B">
      <w:pPr>
        <w:numPr>
          <w:ilvl w:val="0"/>
          <w:numId w:val="32"/>
        </w:numPr>
        <w:spacing w:after="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JO"/>
        </w:rPr>
        <w:t>تحسين الربحية</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وتحسين الإيرادات</w:t>
      </w:r>
      <w:r>
        <w:rPr>
          <w:rFonts w:ascii="Simplified Arabic" w:hAnsi="Simplified Arabic" w:cs="Simplified Arabic" w:hint="cs"/>
          <w:sz w:val="28"/>
          <w:szCs w:val="28"/>
          <w:rtl/>
          <w:lang w:bidi="ar-JO"/>
        </w:rPr>
        <w:t>.</w:t>
      </w:r>
      <w:r>
        <w:rPr>
          <w:rFonts w:ascii="Simplified Arabic" w:hAnsi="Simplified Arabic" w:cs="Simplified Arabic"/>
          <w:sz w:val="28"/>
          <w:szCs w:val="28"/>
          <w:rtl/>
          <w:lang w:bidi="ar-JO"/>
        </w:rPr>
        <w:t xml:space="preserve"> وتحسين أداء الموازنة</w:t>
      </w:r>
      <w:r>
        <w:rPr>
          <w:rFonts w:ascii="Simplified Arabic" w:hAnsi="Simplified Arabic" w:cs="Simplified Arabic" w:hint="cs"/>
          <w:sz w:val="28"/>
          <w:szCs w:val="28"/>
          <w:rtl/>
          <w:lang w:bidi="ar-JO"/>
        </w:rPr>
        <w:t>.</w:t>
      </w:r>
      <w:r w:rsidR="00A74C24" w:rsidRPr="00576429">
        <w:rPr>
          <w:rFonts w:ascii="Simplified Arabic" w:hAnsi="Simplified Arabic" w:cs="Simplified Arabic"/>
          <w:sz w:val="28"/>
          <w:szCs w:val="28"/>
          <w:rtl/>
          <w:lang w:bidi="ar-JO"/>
        </w:rPr>
        <w:t xml:space="preserve"> </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JO"/>
        </w:rPr>
        <w:t>تخفيض التك</w:t>
      </w:r>
      <w:r w:rsidR="00CE0901">
        <w:rPr>
          <w:rFonts w:ascii="Simplified Arabic" w:hAnsi="Simplified Arabic" w:cs="Simplified Arabic"/>
          <w:sz w:val="28"/>
          <w:szCs w:val="28"/>
          <w:rtl/>
          <w:lang w:bidi="ar-JO"/>
        </w:rPr>
        <w:t>اليف</w:t>
      </w:r>
      <w:r w:rsidR="00CE0901">
        <w:rPr>
          <w:rFonts w:ascii="Simplified Arabic" w:hAnsi="Simplified Arabic" w:cs="Simplified Arabic" w:hint="cs"/>
          <w:sz w:val="28"/>
          <w:szCs w:val="28"/>
          <w:rtl/>
          <w:lang w:bidi="ar-JO"/>
        </w:rPr>
        <w:t>،</w:t>
      </w:r>
      <w:r w:rsidR="00CE0901">
        <w:rPr>
          <w:rFonts w:ascii="Simplified Arabic" w:hAnsi="Simplified Arabic" w:cs="Simplified Arabic"/>
          <w:sz w:val="28"/>
          <w:szCs w:val="28"/>
          <w:rtl/>
          <w:lang w:bidi="ar-JO"/>
        </w:rPr>
        <w:t xml:space="preserve"> وتحسين التدفقات النقدية</w:t>
      </w:r>
      <w:r w:rsidR="00CE0901">
        <w:rPr>
          <w:rFonts w:ascii="Simplified Arabic" w:hAnsi="Simplified Arabic" w:cs="Simplified Arabic" w:hint="cs"/>
          <w:sz w:val="28"/>
          <w:szCs w:val="28"/>
          <w:rtl/>
          <w:lang w:bidi="ar-JO"/>
        </w:rPr>
        <w:t>.</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JO"/>
        </w:rPr>
        <w:t>تحسين العائد على ال</w:t>
      </w:r>
      <w:r w:rsidR="00FF4AC3">
        <w:rPr>
          <w:rFonts w:ascii="Simplified Arabic" w:hAnsi="Simplified Arabic" w:cs="Simplified Arabic"/>
          <w:sz w:val="28"/>
          <w:szCs w:val="28"/>
          <w:rtl/>
          <w:lang w:bidi="ar-JO"/>
        </w:rPr>
        <w:t>استثمار</w:t>
      </w:r>
      <w:r w:rsidR="00CE0901">
        <w:rPr>
          <w:rFonts w:ascii="Simplified Arabic" w:hAnsi="Simplified Arabic" w:cs="Simplified Arabic" w:hint="cs"/>
          <w:sz w:val="28"/>
          <w:szCs w:val="28"/>
          <w:rtl/>
          <w:lang w:bidi="ar-JO"/>
        </w:rPr>
        <w:t>.</w:t>
      </w:r>
      <w:r w:rsidRPr="00576429">
        <w:rPr>
          <w:rFonts w:ascii="Simplified Arabic" w:hAnsi="Simplified Arabic" w:cs="Simplified Arabic"/>
          <w:sz w:val="28"/>
          <w:szCs w:val="28"/>
          <w:rtl/>
          <w:lang w:bidi="ar-JO"/>
        </w:rPr>
        <w:t xml:space="preserve"> </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00CE0901">
        <w:rPr>
          <w:rFonts w:ascii="Simplified Arabic" w:hAnsi="Simplified Arabic" w:cs="Simplified Arabic"/>
          <w:sz w:val="28"/>
          <w:szCs w:val="28"/>
          <w:rtl/>
          <w:lang w:bidi="ar-JO"/>
        </w:rPr>
        <w:t>زيادة التنافسية</w:t>
      </w:r>
      <w:r w:rsidR="00CE0901">
        <w:rPr>
          <w:rFonts w:ascii="Simplified Arabic" w:hAnsi="Simplified Arabic" w:cs="Simplified Arabic" w:hint="cs"/>
          <w:sz w:val="28"/>
          <w:szCs w:val="28"/>
          <w:rtl/>
          <w:lang w:bidi="ar-JO"/>
        </w:rPr>
        <w:t>،</w:t>
      </w:r>
      <w:r w:rsidRPr="00576429">
        <w:rPr>
          <w:rFonts w:ascii="Simplified Arabic" w:hAnsi="Simplified Arabic" w:cs="Simplified Arabic"/>
          <w:sz w:val="28"/>
          <w:szCs w:val="28"/>
          <w:rtl/>
          <w:lang w:bidi="ar-JO"/>
        </w:rPr>
        <w:t xml:space="preserve"> وتحسين ا</w:t>
      </w:r>
      <w:r w:rsidR="00CE0901">
        <w:rPr>
          <w:rFonts w:ascii="Simplified Arabic" w:hAnsi="Simplified Arabic" w:cs="Simplified Arabic"/>
          <w:sz w:val="28"/>
          <w:szCs w:val="28"/>
          <w:rtl/>
          <w:lang w:bidi="ar-JO"/>
        </w:rPr>
        <w:t>لإبقاء على العميل وزيادة ولائه</w:t>
      </w:r>
      <w:r w:rsidR="00CE0901">
        <w:rPr>
          <w:rFonts w:ascii="Simplified Arabic" w:hAnsi="Simplified Arabic" w:cs="Simplified Arabic" w:hint="cs"/>
          <w:sz w:val="28"/>
          <w:szCs w:val="28"/>
          <w:rtl/>
          <w:lang w:bidi="ar-JO"/>
        </w:rPr>
        <w:t>.</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JO"/>
        </w:rPr>
        <w:t xml:space="preserve">تحسين فاعلية </w:t>
      </w:r>
      <w:r w:rsidR="00C67DB0">
        <w:rPr>
          <w:rFonts w:ascii="Simplified Arabic" w:hAnsi="Simplified Arabic" w:cs="Simplified Arabic"/>
          <w:sz w:val="28"/>
          <w:szCs w:val="28"/>
          <w:rtl/>
          <w:lang w:bidi="ar-JO"/>
        </w:rPr>
        <w:t>اتخاذ</w:t>
      </w:r>
      <w:r w:rsidR="00CE0901">
        <w:rPr>
          <w:rFonts w:ascii="Simplified Arabic" w:hAnsi="Simplified Arabic" w:cs="Simplified Arabic"/>
          <w:sz w:val="28"/>
          <w:szCs w:val="28"/>
          <w:rtl/>
          <w:lang w:bidi="ar-JO"/>
        </w:rPr>
        <w:t xml:space="preserve"> القرارات</w:t>
      </w:r>
      <w:r w:rsidR="00CE0901">
        <w:rPr>
          <w:rFonts w:ascii="Simplified Arabic" w:hAnsi="Simplified Arabic" w:cs="Simplified Arabic" w:hint="cs"/>
          <w:sz w:val="28"/>
          <w:szCs w:val="28"/>
          <w:rtl/>
          <w:lang w:bidi="ar-JO"/>
        </w:rPr>
        <w:t>.</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00FC5B24">
        <w:rPr>
          <w:rFonts w:ascii="Simplified Arabic" w:hAnsi="Simplified Arabic" w:cs="Simplified Arabic"/>
          <w:sz w:val="28"/>
          <w:szCs w:val="28"/>
          <w:rtl/>
          <w:lang w:bidi="ar-JO"/>
        </w:rPr>
        <w:t>استخدام</w:t>
      </w:r>
      <w:r w:rsidR="00BA4A2E">
        <w:rPr>
          <w:rFonts w:ascii="Simplified Arabic" w:hAnsi="Simplified Arabic" w:cs="Simplified Arabic"/>
          <w:sz w:val="28"/>
          <w:szCs w:val="28"/>
          <w:rtl/>
          <w:lang w:bidi="ar-JO"/>
        </w:rPr>
        <w:t xml:space="preserve"> </w:t>
      </w:r>
      <w:r w:rsidR="00CE0901">
        <w:rPr>
          <w:rFonts w:ascii="Simplified Arabic" w:hAnsi="Simplified Arabic" w:cs="Simplified Arabic"/>
          <w:sz w:val="28"/>
          <w:szCs w:val="28"/>
          <w:rtl/>
          <w:lang w:bidi="ar-JO"/>
        </w:rPr>
        <w:t>الموارد المتاحة بشكل</w:t>
      </w:r>
      <w:r w:rsidR="00CE0901">
        <w:rPr>
          <w:rFonts w:ascii="Simplified Arabic" w:hAnsi="Simplified Arabic" w:cs="Simplified Arabic" w:hint="cs"/>
          <w:sz w:val="28"/>
          <w:szCs w:val="28"/>
          <w:rtl/>
          <w:lang w:bidi="ar-JO"/>
        </w:rPr>
        <w:t>ٍ</w:t>
      </w:r>
      <w:r w:rsidR="00CE0901">
        <w:rPr>
          <w:rFonts w:ascii="Simplified Arabic" w:hAnsi="Simplified Arabic" w:cs="Simplified Arabic"/>
          <w:sz w:val="28"/>
          <w:szCs w:val="28"/>
          <w:rtl/>
          <w:lang w:bidi="ar-JO"/>
        </w:rPr>
        <w:t xml:space="preserve"> أفضل</w:t>
      </w:r>
      <w:r w:rsidR="00CE0901">
        <w:rPr>
          <w:rFonts w:ascii="Simplified Arabic" w:hAnsi="Simplified Arabic" w:cs="Simplified Arabic" w:hint="cs"/>
          <w:sz w:val="28"/>
          <w:szCs w:val="28"/>
          <w:rtl/>
          <w:lang w:bidi="ar-JO"/>
        </w:rPr>
        <w:t>.</w:t>
      </w:r>
      <w:r w:rsidRPr="00576429">
        <w:rPr>
          <w:rFonts w:ascii="Simplified Arabic" w:hAnsi="Simplified Arabic" w:cs="Simplified Arabic"/>
          <w:sz w:val="28"/>
          <w:szCs w:val="28"/>
          <w:rtl/>
          <w:lang w:bidi="ar-JO"/>
        </w:rPr>
        <w:t xml:space="preserve"> </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00CE0901">
        <w:rPr>
          <w:rFonts w:ascii="Simplified Arabic" w:hAnsi="Simplified Arabic" w:cs="Simplified Arabic"/>
          <w:sz w:val="28"/>
          <w:szCs w:val="28"/>
          <w:rtl/>
          <w:lang w:bidi="ar-JO"/>
        </w:rPr>
        <w:t>محاسبة الموظفين بشكل</w:t>
      </w:r>
      <w:r w:rsidR="00CE0901">
        <w:rPr>
          <w:rFonts w:ascii="Simplified Arabic" w:hAnsi="Simplified Arabic" w:cs="Simplified Arabic" w:hint="cs"/>
          <w:sz w:val="28"/>
          <w:szCs w:val="28"/>
          <w:rtl/>
          <w:lang w:bidi="ar-JO"/>
        </w:rPr>
        <w:t>ٍ</w:t>
      </w:r>
      <w:r w:rsidR="00CE0901">
        <w:rPr>
          <w:rFonts w:ascii="Simplified Arabic" w:hAnsi="Simplified Arabic" w:cs="Simplified Arabic"/>
          <w:sz w:val="28"/>
          <w:szCs w:val="28"/>
          <w:rtl/>
          <w:lang w:bidi="ar-JO"/>
        </w:rPr>
        <w:t xml:space="preserve"> أكبر</w:t>
      </w:r>
      <w:r w:rsidR="00CE0901">
        <w:rPr>
          <w:rFonts w:ascii="Simplified Arabic" w:hAnsi="Simplified Arabic" w:cs="Simplified Arabic" w:hint="cs"/>
          <w:sz w:val="28"/>
          <w:szCs w:val="28"/>
          <w:rtl/>
          <w:lang w:bidi="ar-JO"/>
        </w:rPr>
        <w:t>.</w:t>
      </w:r>
      <w:r w:rsidRPr="00576429">
        <w:rPr>
          <w:rFonts w:ascii="Simplified Arabic" w:hAnsi="Simplified Arabic" w:cs="Simplified Arabic"/>
          <w:sz w:val="28"/>
          <w:szCs w:val="28"/>
          <w:lang w:bidi="ar-EG"/>
        </w:rPr>
        <w:t xml:space="preserve"> </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00CE0901">
        <w:rPr>
          <w:rFonts w:ascii="Simplified Arabic" w:hAnsi="Simplified Arabic" w:cs="Simplified Arabic"/>
          <w:sz w:val="28"/>
          <w:szCs w:val="28"/>
          <w:rtl/>
          <w:lang w:bidi="ar-JO"/>
        </w:rPr>
        <w:t>تحسين رأس المال الفكري</w:t>
      </w:r>
      <w:r w:rsidR="00CE0901">
        <w:rPr>
          <w:rFonts w:ascii="Simplified Arabic" w:hAnsi="Simplified Arabic" w:cs="Simplified Arabic" w:hint="cs"/>
          <w:sz w:val="28"/>
          <w:szCs w:val="28"/>
          <w:rtl/>
          <w:lang w:bidi="ar-JO"/>
        </w:rPr>
        <w:t>.</w:t>
      </w:r>
      <w:r w:rsidRPr="00576429">
        <w:rPr>
          <w:rFonts w:ascii="Simplified Arabic" w:hAnsi="Simplified Arabic" w:cs="Simplified Arabic"/>
          <w:sz w:val="28"/>
          <w:szCs w:val="28"/>
          <w:rtl/>
          <w:lang w:bidi="ar-JO"/>
        </w:rPr>
        <w:t xml:space="preserve"> </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JO"/>
        </w:rPr>
        <w:t>تحسين العمل</w:t>
      </w:r>
      <w:r w:rsidR="00CE0901">
        <w:rPr>
          <w:rFonts w:ascii="Simplified Arabic" w:hAnsi="Simplified Arabic" w:cs="Simplified Arabic"/>
          <w:sz w:val="28"/>
          <w:szCs w:val="28"/>
          <w:rtl/>
          <w:lang w:bidi="ar-JO"/>
        </w:rPr>
        <w:t>يات الفاعلة والمؤثرة</w:t>
      </w:r>
      <w:r w:rsidR="00CE0901">
        <w:rPr>
          <w:rFonts w:ascii="Simplified Arabic" w:hAnsi="Simplified Arabic" w:cs="Simplified Arabic" w:hint="cs"/>
          <w:sz w:val="28"/>
          <w:szCs w:val="28"/>
          <w:rtl/>
          <w:lang w:bidi="ar-JO"/>
        </w:rPr>
        <w:t>.</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00CE0901">
        <w:rPr>
          <w:rFonts w:ascii="Simplified Arabic" w:hAnsi="Simplified Arabic" w:cs="Simplified Arabic"/>
          <w:sz w:val="28"/>
          <w:szCs w:val="28"/>
          <w:rtl/>
          <w:lang w:bidi="ar-JO"/>
        </w:rPr>
        <w:t>تحسين أداء سلسلة التزويد</w:t>
      </w:r>
      <w:r w:rsidR="00CE0901">
        <w:rPr>
          <w:rFonts w:ascii="Simplified Arabic" w:hAnsi="Simplified Arabic" w:cs="Simplified Arabic" w:hint="cs"/>
          <w:sz w:val="28"/>
          <w:szCs w:val="28"/>
          <w:rtl/>
          <w:lang w:bidi="ar-JO"/>
        </w:rPr>
        <w:t>.</w:t>
      </w:r>
    </w:p>
    <w:p w:rsidR="00A74C24" w:rsidRPr="00576429" w:rsidRDefault="00A74C24" w:rsidP="007D1D9B">
      <w:pPr>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lang w:bidi="ar-EG"/>
        </w:rPr>
        <w:t xml:space="preserve"> </w:t>
      </w:r>
      <w:r w:rsidR="00CE0901">
        <w:rPr>
          <w:rFonts w:ascii="Simplified Arabic" w:hAnsi="Simplified Arabic" w:cs="Simplified Arabic"/>
          <w:sz w:val="28"/>
          <w:szCs w:val="28"/>
          <w:rtl/>
          <w:lang w:bidi="ar-JO"/>
        </w:rPr>
        <w:t>تخفيض وقت الوصول إلى السوق</w:t>
      </w:r>
      <w:r w:rsidR="00CE0901">
        <w:rPr>
          <w:rFonts w:ascii="Simplified Arabic" w:hAnsi="Simplified Arabic" w:cs="Simplified Arabic" w:hint="cs"/>
          <w:sz w:val="28"/>
          <w:szCs w:val="28"/>
          <w:rtl/>
          <w:lang w:bidi="ar-JO"/>
        </w:rPr>
        <w:t>.</w:t>
      </w:r>
    </w:p>
    <w:p w:rsidR="00A74C24" w:rsidRPr="00576429" w:rsidRDefault="00A74C24" w:rsidP="007D1D9B">
      <w:pPr>
        <w:pStyle w:val="ListParagraph"/>
        <w:numPr>
          <w:ilvl w:val="0"/>
          <w:numId w:val="3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JO"/>
        </w:rPr>
        <w:t>تحسين الأداء التنظيمي والمصداقية والاستدامة</w:t>
      </w:r>
      <w:r w:rsidR="0093351E">
        <w:rPr>
          <w:rFonts w:ascii="Simplified Arabic" w:hAnsi="Simplified Arabic" w:cs="Simplified Arabic"/>
          <w:sz w:val="28"/>
          <w:szCs w:val="28"/>
          <w:rtl/>
          <w:lang w:bidi="ar-JO"/>
        </w:rPr>
        <w:t>.</w:t>
      </w:r>
    </w:p>
    <w:p w:rsidR="00365946" w:rsidRPr="00576429" w:rsidRDefault="00365946" w:rsidP="007D1D9B">
      <w:pPr>
        <w:pStyle w:val="ListParagraph"/>
        <w:numPr>
          <w:ilvl w:val="0"/>
          <w:numId w:val="74"/>
        </w:numPr>
        <w:spacing w:before="120" w:after="0" w:line="288" w:lineRule="auto"/>
        <w:rPr>
          <w:rFonts w:ascii="Simplified Arabic" w:hAnsi="Simplified Arabic" w:cs="Simplified Arabic"/>
          <w:b/>
          <w:bCs/>
          <w:sz w:val="32"/>
          <w:szCs w:val="32"/>
          <w:rtl/>
          <w:lang w:bidi="ar-EG"/>
        </w:rPr>
      </w:pPr>
      <w:r w:rsidRPr="00576429">
        <w:rPr>
          <w:rFonts w:ascii="Simplified Arabic" w:hAnsi="Simplified Arabic" w:cs="Simplified Arabic"/>
          <w:b/>
          <w:bCs/>
          <w:sz w:val="32"/>
          <w:szCs w:val="32"/>
          <w:rtl/>
          <w:lang w:bidi="ar-EG"/>
        </w:rPr>
        <w:t>المواصفات القياسية في مجال رضا العملاء:</w:t>
      </w:r>
    </w:p>
    <w:p w:rsidR="00EE009C" w:rsidRPr="00576429" w:rsidRDefault="00F903F5" w:rsidP="00AC7B7A">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يتم تعريف </w:t>
      </w:r>
      <w:r w:rsidRPr="00576429">
        <w:rPr>
          <w:rFonts w:ascii="Times New Roman" w:hAnsi="Times New Roman" w:cs="Times New Roman"/>
          <w:sz w:val="28"/>
          <w:szCs w:val="28"/>
        </w:rPr>
        <w:t>ISO</w:t>
      </w:r>
      <w:r w:rsidRPr="00576429">
        <w:rPr>
          <w:rFonts w:ascii="Simplified Arabic" w:hAnsi="Simplified Arabic" w:cs="Simplified Arabic"/>
          <w:sz w:val="28"/>
          <w:szCs w:val="28"/>
          <w:lang w:bidi="ar-EG"/>
        </w:rPr>
        <w:t xml:space="preserve"> </w:t>
      </w:r>
      <w:r w:rsidRPr="00576429">
        <w:rPr>
          <w:rFonts w:ascii="Times New Roman" w:hAnsi="Times New Roman" w:cs="Times New Roman"/>
          <w:sz w:val="28"/>
          <w:szCs w:val="28"/>
        </w:rPr>
        <w:t>9001</w:t>
      </w:r>
      <w:r w:rsidRPr="00576429">
        <w:rPr>
          <w:rFonts w:ascii="Simplified Arabic" w:hAnsi="Simplified Arabic" w:cs="Simplified Arabic"/>
          <w:sz w:val="28"/>
          <w:szCs w:val="28"/>
          <w:rtl/>
          <w:lang w:bidi="ar-EG"/>
        </w:rPr>
        <w:t xml:space="preserve"> على أنها المواصفة الدولية التي تحدد متطلبات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الجودة </w:t>
      </w:r>
      <w:r w:rsidRPr="00576429">
        <w:rPr>
          <w:rFonts w:ascii="Times New Roman" w:hAnsi="Times New Roman" w:cs="Times New Roman"/>
          <w:sz w:val="28"/>
          <w:szCs w:val="28"/>
          <w:rtl/>
        </w:rPr>
        <w:t>(</w:t>
      </w:r>
      <w:r w:rsidRPr="00576429">
        <w:rPr>
          <w:rFonts w:ascii="Times New Roman" w:hAnsi="Times New Roman" w:cs="Times New Roman"/>
          <w:sz w:val="28"/>
          <w:szCs w:val="28"/>
        </w:rPr>
        <w:t>QMS</w:t>
      </w:r>
      <w:r w:rsidRPr="00576429">
        <w:rPr>
          <w:rFonts w:ascii="Times New Roman" w:hAnsi="Times New Roman" w:cs="Times New Roman"/>
          <w:sz w:val="28"/>
          <w:szCs w:val="28"/>
          <w:rtl/>
        </w:rPr>
        <w:t>)</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تستخدم المؤسسات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الجودة </w:t>
      </w:r>
      <w:r w:rsidRPr="00576429">
        <w:rPr>
          <w:rFonts w:ascii="Times New Roman" w:hAnsi="Times New Roman" w:cs="Times New Roman"/>
          <w:sz w:val="28"/>
          <w:szCs w:val="28"/>
          <w:rtl/>
        </w:rPr>
        <w:t>(</w:t>
      </w:r>
      <w:r w:rsidRPr="00576429">
        <w:rPr>
          <w:rFonts w:ascii="Times New Roman" w:hAnsi="Times New Roman" w:cs="Times New Roman"/>
          <w:sz w:val="28"/>
          <w:szCs w:val="28"/>
        </w:rPr>
        <w:t>ISO 9001</w:t>
      </w:r>
      <w:r w:rsidRPr="00576429">
        <w:rPr>
          <w:rFonts w:ascii="Times New Roman" w:hAnsi="Times New Roman" w:cs="Times New Roman"/>
          <w:sz w:val="28"/>
          <w:szCs w:val="28"/>
          <w:rtl/>
        </w:rPr>
        <w:t>)</w:t>
      </w:r>
      <w:r w:rsidRPr="00576429">
        <w:rPr>
          <w:rFonts w:ascii="Simplified Arabic" w:hAnsi="Simplified Arabic" w:cs="Simplified Arabic"/>
          <w:sz w:val="28"/>
          <w:szCs w:val="28"/>
          <w:rtl/>
          <w:lang w:bidi="ar-EG"/>
        </w:rPr>
        <w:t xml:space="preserve"> لإثبات القدرة على توفير المنتجات والخدمات التي تلبي متطلبات العملاء والمتطلبات التنظيمية ب</w:t>
      </w:r>
      <w:r w:rsidR="0079204A">
        <w:rPr>
          <w:rFonts w:ascii="Simplified Arabic" w:hAnsi="Simplified Arabic" w:cs="Simplified Arabic"/>
          <w:sz w:val="28"/>
          <w:szCs w:val="28"/>
          <w:rtl/>
          <w:lang w:bidi="ar-EG"/>
        </w:rPr>
        <w:t>استمرار</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t xml:space="preserve"> </w:t>
      </w:r>
    </w:p>
    <w:p w:rsidR="00460916" w:rsidRPr="00576429" w:rsidRDefault="00254C96" w:rsidP="00AC7B7A">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00EE009C" w:rsidRPr="00576429">
        <w:rPr>
          <w:rFonts w:ascii="Simplified Arabic" w:hAnsi="Simplified Arabic" w:cs="Simplified Arabic"/>
          <w:sz w:val="28"/>
          <w:szCs w:val="28"/>
          <w:rtl/>
          <w:lang w:bidi="ar-EG"/>
        </w:rPr>
        <w:t xml:space="preserve">تضح </w:t>
      </w:r>
      <w:r w:rsidR="00686274">
        <w:rPr>
          <w:rFonts w:ascii="Simplified Arabic" w:hAnsi="Simplified Arabic" w:cs="Simplified Arabic"/>
          <w:sz w:val="28"/>
          <w:szCs w:val="28"/>
          <w:rtl/>
          <w:lang w:bidi="ar-EG"/>
        </w:rPr>
        <w:t>اهتمام</w:t>
      </w:r>
      <w:r w:rsidR="00BA4A2E">
        <w:rPr>
          <w:rFonts w:ascii="Simplified Arabic" w:hAnsi="Simplified Arabic" w:cs="Simplified Arabic"/>
          <w:sz w:val="28"/>
          <w:szCs w:val="28"/>
          <w:rtl/>
          <w:lang w:bidi="ar-EG"/>
        </w:rPr>
        <w:t xml:space="preserve"> </w:t>
      </w:r>
      <w:r w:rsidR="00EE009C" w:rsidRPr="00576429">
        <w:rPr>
          <w:rFonts w:ascii="Simplified Arabic" w:hAnsi="Simplified Arabic" w:cs="Simplified Arabic"/>
          <w:sz w:val="28"/>
          <w:szCs w:val="28"/>
          <w:rtl/>
          <w:lang w:bidi="ar-EG"/>
        </w:rPr>
        <w:t xml:space="preserve">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الجودة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00EF7CB1">
        <w:rPr>
          <w:rFonts w:ascii="Simplified Arabic" w:hAnsi="Simplified Arabic" w:cs="Simplified Arabic"/>
          <w:sz w:val="28"/>
          <w:szCs w:val="28"/>
          <w:rtl/>
          <w:lang w:bidi="ar-EG"/>
        </w:rPr>
        <w:t>طبقًا</w:t>
      </w:r>
      <w:r w:rsidR="00EE009C" w:rsidRPr="00576429">
        <w:rPr>
          <w:rFonts w:ascii="Simplified Arabic" w:hAnsi="Simplified Arabic" w:cs="Simplified Arabic"/>
          <w:sz w:val="28"/>
          <w:szCs w:val="28"/>
          <w:rtl/>
          <w:lang w:bidi="ar-EG"/>
        </w:rPr>
        <w:t xml:space="preserve"> للمواصفة (</w:t>
      </w:r>
      <w:r w:rsidR="00EE009C" w:rsidRPr="00576429">
        <w:rPr>
          <w:rFonts w:ascii="Simplified Arabic" w:hAnsi="Simplified Arabic" w:cs="Simplified Arabic"/>
          <w:sz w:val="28"/>
          <w:szCs w:val="28"/>
          <w:lang w:bidi="ar-EG"/>
        </w:rPr>
        <w:t>ISO 9001</w:t>
      </w:r>
      <w:r>
        <w:rPr>
          <w:rFonts w:ascii="Simplified Arabic" w:hAnsi="Simplified Arabic" w:cs="Simplified Arabic"/>
          <w:sz w:val="28"/>
          <w:szCs w:val="28"/>
          <w:rtl/>
          <w:lang w:bidi="ar-EG"/>
        </w:rPr>
        <w:t>)</w:t>
      </w:r>
      <w:r w:rsidR="00EE009C" w:rsidRPr="00576429">
        <w:rPr>
          <w:rFonts w:ascii="Simplified Arabic" w:hAnsi="Simplified Arabic" w:cs="Simplified Arabic"/>
          <w:sz w:val="28"/>
          <w:szCs w:val="28"/>
          <w:rtl/>
          <w:lang w:bidi="ar-EG"/>
        </w:rPr>
        <w:t>– بالعملاء حيث أن المبدأ</w:t>
      </w:r>
      <w:r w:rsidR="00C471CE">
        <w:rPr>
          <w:rFonts w:ascii="Simplified Arabic" w:hAnsi="Simplified Arabic" w:cs="Simplified Arabic"/>
          <w:sz w:val="28"/>
          <w:szCs w:val="28"/>
          <w:rtl/>
          <w:lang w:bidi="ar-EG"/>
        </w:rPr>
        <w:t xml:space="preserve"> الأول </w:t>
      </w:r>
      <w:r w:rsidR="00EE009C" w:rsidRPr="00576429">
        <w:rPr>
          <w:rFonts w:ascii="Simplified Arabic" w:hAnsi="Simplified Arabic" w:cs="Simplified Arabic"/>
          <w:sz w:val="28"/>
          <w:szCs w:val="28"/>
          <w:rtl/>
          <w:lang w:bidi="ar-EG"/>
        </w:rPr>
        <w:t>من المبادئ السبعة 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C471CE">
        <w:rPr>
          <w:rFonts w:ascii="Simplified Arabic" w:hAnsi="Simplified Arabic" w:cs="Simplified Arabic"/>
          <w:sz w:val="28"/>
          <w:szCs w:val="28"/>
          <w:rtl/>
          <w:lang w:bidi="ar-EG"/>
        </w:rPr>
        <w:t xml:space="preserve">الجودة </w:t>
      </w:r>
      <w:r w:rsidR="00EE009C" w:rsidRPr="00576429">
        <w:rPr>
          <w:rFonts w:ascii="Simplified Arabic" w:hAnsi="Simplified Arabic" w:cs="Simplified Arabic"/>
          <w:sz w:val="28"/>
          <w:szCs w:val="28"/>
          <w:rtl/>
          <w:lang w:bidi="ar-EG"/>
        </w:rPr>
        <w:t>(التركيز على العملاء)</w:t>
      </w:r>
      <w:r w:rsidR="0093351E">
        <w:rPr>
          <w:rFonts w:ascii="Simplified Arabic" w:hAnsi="Simplified Arabic" w:cs="Simplified Arabic"/>
          <w:sz w:val="28"/>
          <w:szCs w:val="28"/>
          <w:rtl/>
          <w:lang w:bidi="ar-EG"/>
        </w:rPr>
        <w:t>.</w:t>
      </w:r>
      <w:r w:rsidR="00460916" w:rsidRPr="00576429">
        <w:rPr>
          <w:rFonts w:ascii="Simplified Arabic" w:hAnsi="Simplified Arabic" w:cs="Simplified Arabic"/>
          <w:sz w:val="28"/>
          <w:szCs w:val="28"/>
          <w:rtl/>
          <w:lang w:bidi="ar-EG"/>
        </w:rPr>
        <w:t xml:space="preserve"> وخلال المواصفة نتبين </w:t>
      </w:r>
      <w:r w:rsidR="00642818" w:rsidRPr="00576429">
        <w:rPr>
          <w:rFonts w:ascii="Simplified Arabic" w:hAnsi="Simplified Arabic" w:cs="Simplified Arabic"/>
          <w:sz w:val="28"/>
          <w:szCs w:val="28"/>
          <w:rtl/>
          <w:lang w:bidi="ar-EG"/>
        </w:rPr>
        <w:t>ال</w:t>
      </w:r>
      <w:r w:rsidR="00686274">
        <w:rPr>
          <w:rFonts w:ascii="Simplified Arabic" w:hAnsi="Simplified Arabic" w:cs="Simplified Arabic"/>
          <w:sz w:val="28"/>
          <w:szCs w:val="28"/>
          <w:rtl/>
          <w:lang w:bidi="ar-EG"/>
        </w:rPr>
        <w:t>اهتمام</w:t>
      </w:r>
      <w:r w:rsidR="00BA4A2E">
        <w:rPr>
          <w:rFonts w:ascii="Simplified Arabic" w:hAnsi="Simplified Arabic" w:cs="Simplified Arabic"/>
          <w:sz w:val="28"/>
          <w:szCs w:val="28"/>
          <w:rtl/>
          <w:lang w:bidi="ar-EG"/>
        </w:rPr>
        <w:t xml:space="preserve"> </w:t>
      </w:r>
      <w:r w:rsidR="00460916" w:rsidRPr="00576429">
        <w:rPr>
          <w:rFonts w:ascii="Simplified Arabic" w:hAnsi="Simplified Arabic" w:cs="Simplified Arabic"/>
          <w:sz w:val="28"/>
          <w:szCs w:val="28"/>
          <w:rtl/>
          <w:lang w:bidi="ar-EG"/>
        </w:rPr>
        <w:t>بالعملاء في عدد من بنودها وبنودها الفرعية</w:t>
      </w:r>
      <w:r w:rsidR="0093351E">
        <w:rPr>
          <w:rFonts w:ascii="Simplified Arabic" w:hAnsi="Simplified Arabic" w:cs="Simplified Arabic"/>
          <w:sz w:val="28"/>
          <w:szCs w:val="28"/>
          <w:rtl/>
          <w:lang w:bidi="ar-EG"/>
        </w:rPr>
        <w:t>.</w:t>
      </w:r>
    </w:p>
    <w:p w:rsidR="00C471CE" w:rsidRDefault="00C471CE" w:rsidP="00C471CE">
      <w:pPr>
        <w:spacing w:after="0" w:line="288" w:lineRule="auto"/>
        <w:jc w:val="both"/>
        <w:rPr>
          <w:rFonts w:ascii="Simplified Arabic" w:hAnsi="Simplified Arabic" w:cs="Simplified Arabic"/>
          <w:sz w:val="28"/>
          <w:szCs w:val="28"/>
          <w:rtl/>
          <w:lang w:bidi="ar-EG"/>
        </w:rPr>
      </w:pPr>
      <w:r>
        <w:rPr>
          <w:rFonts w:ascii="Simplified Arabic" w:hAnsi="Simplified Arabic" w:cs="Simplified Arabic" w:hint="cs"/>
          <w:b/>
          <w:bCs/>
          <w:sz w:val="28"/>
          <w:szCs w:val="28"/>
          <w:u w:val="single"/>
          <w:rtl/>
          <w:lang w:bidi="ar-EG"/>
        </w:rPr>
        <w:lastRenderedPageBreak/>
        <w:t>أ</w:t>
      </w:r>
      <w:r w:rsidR="007C1A77" w:rsidRPr="00576429">
        <w:rPr>
          <w:rFonts w:ascii="Simplified Arabic" w:hAnsi="Simplified Arabic" w:cs="Simplified Arabic"/>
          <w:b/>
          <w:bCs/>
          <w:sz w:val="28"/>
          <w:szCs w:val="28"/>
          <w:u w:val="single"/>
          <w:rtl/>
          <w:lang w:bidi="ar-EG"/>
        </w:rPr>
        <w:t>و</w:t>
      </w:r>
      <w:r w:rsidR="00231EA7" w:rsidRPr="00576429">
        <w:rPr>
          <w:rFonts w:ascii="Simplified Arabic" w:hAnsi="Simplified Arabic" w:cs="Simplified Arabic"/>
          <w:b/>
          <w:bCs/>
          <w:sz w:val="28"/>
          <w:szCs w:val="28"/>
          <w:u w:val="single"/>
          <w:rtl/>
          <w:lang w:bidi="ar-EG"/>
        </w:rPr>
        <w:t>لا</w:t>
      </w:r>
      <w:r>
        <w:rPr>
          <w:rFonts w:ascii="Simplified Arabic" w:hAnsi="Simplified Arabic" w:cs="Simplified Arabic" w:hint="cs"/>
          <w:b/>
          <w:bCs/>
          <w:sz w:val="28"/>
          <w:szCs w:val="28"/>
          <w:rtl/>
          <w:lang w:bidi="ar-EG"/>
        </w:rPr>
        <w:t>ً</w:t>
      </w:r>
      <w:r w:rsidR="00231EA7" w:rsidRPr="00C471CE">
        <w:rPr>
          <w:rFonts w:ascii="Simplified Arabic" w:hAnsi="Simplified Arabic" w:cs="Simplified Arabic"/>
          <w:b/>
          <w:bCs/>
          <w:sz w:val="28"/>
          <w:szCs w:val="28"/>
          <w:rtl/>
          <w:lang w:bidi="ar-EG"/>
        </w:rPr>
        <w:t xml:space="preserve">: </w:t>
      </w:r>
      <w:r w:rsidR="00460916" w:rsidRPr="00576429">
        <w:rPr>
          <w:rFonts w:ascii="Simplified Arabic" w:hAnsi="Simplified Arabic" w:cs="Simplified Arabic"/>
          <w:b/>
          <w:bCs/>
          <w:sz w:val="28"/>
          <w:szCs w:val="28"/>
          <w:u w:val="single"/>
          <w:rtl/>
          <w:lang w:bidi="ar-EG"/>
        </w:rPr>
        <w:t>الم</w:t>
      </w:r>
      <w:r w:rsidR="00F03306" w:rsidRPr="00576429">
        <w:rPr>
          <w:rFonts w:ascii="Simplified Arabic" w:hAnsi="Simplified Arabic" w:cs="Simplified Arabic"/>
          <w:b/>
          <w:bCs/>
          <w:sz w:val="28"/>
          <w:szCs w:val="28"/>
          <w:u w:val="single"/>
          <w:rtl/>
          <w:lang w:bidi="ar-EG"/>
        </w:rPr>
        <w:t>ق</w:t>
      </w:r>
      <w:r w:rsidR="00460916" w:rsidRPr="00576429">
        <w:rPr>
          <w:rFonts w:ascii="Simplified Arabic" w:hAnsi="Simplified Arabic" w:cs="Simplified Arabic"/>
          <w:b/>
          <w:bCs/>
          <w:sz w:val="28"/>
          <w:szCs w:val="28"/>
          <w:u w:val="single"/>
          <w:rtl/>
          <w:lang w:bidi="ar-EG"/>
        </w:rPr>
        <w:t>دمة</w:t>
      </w:r>
      <w:r w:rsidR="00460916" w:rsidRPr="00576429">
        <w:rPr>
          <w:rFonts w:ascii="Simplified Arabic" w:hAnsi="Simplified Arabic" w:cs="Simplified Arabic"/>
          <w:sz w:val="28"/>
          <w:szCs w:val="28"/>
          <w:rtl/>
          <w:lang w:bidi="ar-EG"/>
        </w:rPr>
        <w:t xml:space="preserve">: أشارت مقدمة المواصفة إلى </w:t>
      </w:r>
      <w:r w:rsidR="00EE009C" w:rsidRPr="00576429">
        <w:rPr>
          <w:rFonts w:ascii="Simplified Arabic" w:hAnsi="Simplified Arabic" w:cs="Simplified Arabic"/>
          <w:sz w:val="28"/>
          <w:szCs w:val="28"/>
          <w:rtl/>
          <w:lang w:bidi="ar-EG"/>
        </w:rPr>
        <w:t xml:space="preserve">الفوائد المحتملة لمنظمة ما من تنفيذ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EE009C" w:rsidRPr="00576429">
        <w:rPr>
          <w:rFonts w:ascii="Simplified Arabic" w:hAnsi="Simplified Arabic" w:cs="Simplified Arabic"/>
          <w:sz w:val="28"/>
          <w:szCs w:val="28"/>
          <w:rtl/>
          <w:lang w:bidi="ar-EG"/>
        </w:rPr>
        <w:t xml:space="preserve">الجودة بناءً على هذه المواصفة القياسية الدولية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هي:</w:t>
      </w:r>
    </w:p>
    <w:p w:rsidR="004E7013" w:rsidRDefault="00EE009C" w:rsidP="004E7013">
      <w:pPr>
        <w:pStyle w:val="ListParagraph"/>
        <w:numPr>
          <w:ilvl w:val="0"/>
          <w:numId w:val="84"/>
        </w:numPr>
        <w:spacing w:after="0" w:line="288" w:lineRule="auto"/>
        <w:jc w:val="both"/>
        <w:rPr>
          <w:rFonts w:ascii="Simplified Arabic" w:hAnsi="Simplified Arabic" w:cs="Simplified Arabic"/>
          <w:sz w:val="28"/>
          <w:szCs w:val="28"/>
          <w:lang w:bidi="ar-EG"/>
        </w:rPr>
      </w:pPr>
      <w:r w:rsidRPr="004E7013">
        <w:rPr>
          <w:rFonts w:ascii="Simplified Arabic" w:hAnsi="Simplified Arabic" w:cs="Simplified Arabic"/>
          <w:sz w:val="28"/>
          <w:szCs w:val="28"/>
          <w:rtl/>
          <w:lang w:bidi="ar-EG"/>
        </w:rPr>
        <w:t>القدرة على توفير المنتجات والخدمات ب</w:t>
      </w:r>
      <w:r w:rsidR="0079204A" w:rsidRPr="004E7013">
        <w:rPr>
          <w:rFonts w:ascii="Simplified Arabic" w:hAnsi="Simplified Arabic" w:cs="Simplified Arabic"/>
          <w:sz w:val="28"/>
          <w:szCs w:val="28"/>
          <w:rtl/>
          <w:lang w:bidi="ar-EG"/>
        </w:rPr>
        <w:t>استمرار</w:t>
      </w:r>
      <w:r w:rsidRPr="004E7013">
        <w:rPr>
          <w:rFonts w:ascii="Simplified Arabic" w:hAnsi="Simplified Arabic" w:cs="Simplified Arabic"/>
          <w:sz w:val="28"/>
          <w:szCs w:val="28"/>
          <w:rtl/>
          <w:lang w:bidi="ar-EG"/>
        </w:rPr>
        <w:t xml:space="preserve"> والتي تلبي متطلبات العملاء والمتطلبات ا</w:t>
      </w:r>
      <w:r w:rsidR="004E7013">
        <w:rPr>
          <w:rFonts w:ascii="Simplified Arabic" w:hAnsi="Simplified Arabic" w:cs="Simplified Arabic"/>
          <w:sz w:val="28"/>
          <w:szCs w:val="28"/>
          <w:rtl/>
          <w:lang w:bidi="ar-EG"/>
        </w:rPr>
        <w:t>لقانونية والتنظيمية المعمول بها</w:t>
      </w:r>
      <w:r w:rsidR="004E7013">
        <w:rPr>
          <w:rFonts w:ascii="Simplified Arabic" w:hAnsi="Simplified Arabic" w:cs="Simplified Arabic" w:hint="cs"/>
          <w:sz w:val="28"/>
          <w:szCs w:val="28"/>
          <w:rtl/>
          <w:lang w:bidi="ar-EG"/>
        </w:rPr>
        <w:t>.</w:t>
      </w:r>
    </w:p>
    <w:p w:rsidR="00EE009C" w:rsidRPr="004E7013" w:rsidRDefault="00EE009C" w:rsidP="004E7013">
      <w:pPr>
        <w:pStyle w:val="ListParagraph"/>
        <w:numPr>
          <w:ilvl w:val="0"/>
          <w:numId w:val="84"/>
        </w:numPr>
        <w:spacing w:after="0" w:line="288" w:lineRule="auto"/>
        <w:jc w:val="both"/>
        <w:rPr>
          <w:rFonts w:ascii="Simplified Arabic" w:hAnsi="Simplified Arabic" w:cs="Simplified Arabic"/>
          <w:sz w:val="28"/>
          <w:szCs w:val="28"/>
          <w:lang w:bidi="ar-EG"/>
        </w:rPr>
      </w:pPr>
      <w:r w:rsidRPr="004E7013">
        <w:rPr>
          <w:rFonts w:ascii="Simplified Arabic" w:hAnsi="Simplified Arabic" w:cs="Simplified Arabic"/>
          <w:sz w:val="28"/>
          <w:szCs w:val="28"/>
          <w:rtl/>
          <w:lang w:bidi="ar-EG"/>
        </w:rPr>
        <w:t>تسهيل الفرص لتعزيز رضا العملاء</w:t>
      </w:r>
      <w:r w:rsidR="0093351E" w:rsidRPr="004E7013">
        <w:rPr>
          <w:rFonts w:ascii="Simplified Arabic" w:hAnsi="Simplified Arabic" w:cs="Simplified Arabic"/>
          <w:sz w:val="28"/>
          <w:szCs w:val="28"/>
          <w:rtl/>
          <w:lang w:bidi="ar-EG"/>
        </w:rPr>
        <w:t>.</w:t>
      </w:r>
    </w:p>
    <w:p w:rsidR="00F03306" w:rsidRPr="00576429" w:rsidRDefault="004E7013" w:rsidP="002F5406">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b/>
          <w:bCs/>
          <w:sz w:val="28"/>
          <w:szCs w:val="28"/>
          <w:u w:val="single"/>
          <w:rtl/>
          <w:lang w:bidi="ar-EG"/>
        </w:rPr>
        <w:t>ثاني</w:t>
      </w:r>
      <w:r>
        <w:rPr>
          <w:rFonts w:ascii="Simplified Arabic" w:hAnsi="Simplified Arabic" w:cs="Simplified Arabic" w:hint="cs"/>
          <w:b/>
          <w:bCs/>
          <w:sz w:val="28"/>
          <w:szCs w:val="28"/>
          <w:u w:val="single"/>
          <w:rtl/>
          <w:lang w:bidi="ar-EG"/>
        </w:rPr>
        <w:t>ً</w:t>
      </w:r>
      <w:r>
        <w:rPr>
          <w:rFonts w:ascii="Simplified Arabic" w:hAnsi="Simplified Arabic" w:cs="Simplified Arabic"/>
          <w:b/>
          <w:bCs/>
          <w:sz w:val="28"/>
          <w:szCs w:val="28"/>
          <w:u w:val="single"/>
          <w:rtl/>
          <w:lang w:bidi="ar-EG"/>
        </w:rPr>
        <w:t>ا</w:t>
      </w:r>
      <w:r w:rsidRPr="004E7013">
        <w:rPr>
          <w:rFonts w:ascii="Simplified Arabic" w:hAnsi="Simplified Arabic" w:cs="Simplified Arabic"/>
          <w:b/>
          <w:bCs/>
          <w:sz w:val="28"/>
          <w:szCs w:val="28"/>
          <w:rtl/>
          <w:lang w:bidi="ar-EG"/>
        </w:rPr>
        <w:t>:</w:t>
      </w:r>
      <w:r w:rsidRPr="004E7013">
        <w:rPr>
          <w:rFonts w:ascii="Simplified Arabic" w:hAnsi="Simplified Arabic" w:cs="Simplified Arabic" w:hint="cs"/>
          <w:b/>
          <w:bCs/>
          <w:sz w:val="28"/>
          <w:szCs w:val="28"/>
          <w:rtl/>
          <w:lang w:bidi="ar-EG"/>
        </w:rPr>
        <w:t xml:space="preserve"> </w:t>
      </w:r>
      <w:r w:rsidR="00F03306" w:rsidRPr="00576429">
        <w:rPr>
          <w:rFonts w:ascii="Simplified Arabic" w:hAnsi="Simplified Arabic" w:cs="Simplified Arabic"/>
          <w:b/>
          <w:bCs/>
          <w:sz w:val="28"/>
          <w:szCs w:val="28"/>
          <w:u w:val="single"/>
          <w:rtl/>
          <w:lang w:bidi="ar-EG"/>
        </w:rPr>
        <w:t>نهج العملية</w:t>
      </w:r>
      <w:r w:rsidR="00F03306" w:rsidRPr="00576429">
        <w:rPr>
          <w:rFonts w:ascii="Simplified Arabic" w:hAnsi="Simplified Arabic" w:cs="Simplified Arabic"/>
          <w:sz w:val="28"/>
          <w:szCs w:val="28"/>
          <w:rtl/>
          <w:lang w:bidi="ar-EG"/>
        </w:rPr>
        <w:t xml:space="preserve">: تعزز هذه المواصفة القياسية الدولية </w:t>
      </w:r>
      <w:r w:rsidR="0065310B">
        <w:rPr>
          <w:rFonts w:ascii="Simplified Arabic" w:hAnsi="Simplified Arabic" w:cs="Simplified Arabic"/>
          <w:sz w:val="28"/>
          <w:szCs w:val="28"/>
          <w:rtl/>
          <w:lang w:bidi="ar-EG"/>
        </w:rPr>
        <w:t>اعتماد</w:t>
      </w:r>
      <w:r w:rsidR="00F03306" w:rsidRPr="00576429">
        <w:rPr>
          <w:rFonts w:ascii="Simplified Arabic" w:hAnsi="Simplified Arabic" w:cs="Simplified Arabic"/>
          <w:sz w:val="28"/>
          <w:szCs w:val="28"/>
          <w:rtl/>
          <w:lang w:bidi="ar-EG"/>
        </w:rPr>
        <w:t xml:space="preserve"> نهج العملية عند تطوير وتنفيذ وتحسين فعالية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F03306" w:rsidRPr="00576429">
        <w:rPr>
          <w:rFonts w:ascii="Simplified Arabic" w:hAnsi="Simplified Arabic" w:cs="Simplified Arabic"/>
          <w:sz w:val="28"/>
          <w:szCs w:val="28"/>
          <w:rtl/>
          <w:lang w:bidi="ar-EG"/>
        </w:rPr>
        <w:t>الجودة</w:t>
      </w:r>
      <w:r w:rsidR="003464FA">
        <w:rPr>
          <w:rFonts w:ascii="Simplified Arabic" w:hAnsi="Simplified Arabic" w:cs="Simplified Arabic"/>
          <w:sz w:val="28"/>
          <w:szCs w:val="28"/>
          <w:rtl/>
          <w:lang w:bidi="ar-EG"/>
        </w:rPr>
        <w:t>،</w:t>
      </w:r>
      <w:r w:rsidR="00F03306" w:rsidRPr="00576429">
        <w:rPr>
          <w:rFonts w:ascii="Simplified Arabic" w:hAnsi="Simplified Arabic" w:cs="Simplified Arabic"/>
          <w:sz w:val="28"/>
          <w:szCs w:val="28"/>
          <w:rtl/>
          <w:lang w:bidi="ar-EG"/>
        </w:rPr>
        <w:t xml:space="preserve"> لتعزيز رضا العملاء من خلال تلبية متطلبات العملاء</w:t>
      </w:r>
      <w:r w:rsidR="0093351E">
        <w:rPr>
          <w:rFonts w:ascii="Simplified Arabic" w:hAnsi="Simplified Arabic" w:cs="Simplified Arabic"/>
          <w:sz w:val="28"/>
          <w:szCs w:val="28"/>
          <w:rtl/>
          <w:lang w:bidi="ar-EG"/>
        </w:rPr>
        <w:t>.</w:t>
      </w:r>
      <w:r w:rsidR="00F03306" w:rsidRPr="00576429">
        <w:rPr>
          <w:rFonts w:ascii="Simplified Arabic" w:hAnsi="Simplified Arabic" w:cs="Simplified Arabic"/>
          <w:sz w:val="28"/>
          <w:szCs w:val="28"/>
          <w:rtl/>
          <w:lang w:bidi="ar-EG"/>
        </w:rPr>
        <w:t xml:space="preserve"> تم تضمين المتطلبات المحددة التي تعتبر ضرورية ل</w:t>
      </w:r>
      <w:r w:rsidR="0065310B">
        <w:rPr>
          <w:rFonts w:ascii="Simplified Arabic" w:hAnsi="Simplified Arabic" w:cs="Simplified Arabic"/>
          <w:sz w:val="28"/>
          <w:szCs w:val="28"/>
          <w:rtl/>
          <w:lang w:bidi="ar-EG"/>
        </w:rPr>
        <w:t>اعتماد</w:t>
      </w:r>
      <w:r w:rsidR="00F03306" w:rsidRPr="00576429">
        <w:rPr>
          <w:rFonts w:ascii="Simplified Arabic" w:hAnsi="Simplified Arabic" w:cs="Simplified Arabic"/>
          <w:sz w:val="28"/>
          <w:szCs w:val="28"/>
          <w:rtl/>
          <w:lang w:bidi="ar-EG"/>
        </w:rPr>
        <w:t xml:space="preserve"> نهج العملية في:</w:t>
      </w:r>
    </w:p>
    <w:p w:rsidR="00F03306" w:rsidRPr="00576429" w:rsidRDefault="00F0330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تحديد المدخلات المطلوبة والم</w:t>
      </w:r>
      <w:r w:rsidR="004E7013">
        <w:rPr>
          <w:rFonts w:ascii="Simplified Arabic" w:hAnsi="Simplified Arabic" w:cs="Simplified Arabic"/>
          <w:sz w:val="28"/>
          <w:szCs w:val="28"/>
          <w:rtl/>
          <w:lang w:bidi="ar-EG"/>
        </w:rPr>
        <w:t>خرجات المتوقعة من هذه العمليات</w:t>
      </w:r>
      <w:r w:rsidR="004E7013">
        <w:rPr>
          <w:rFonts w:ascii="Simplified Arabic" w:hAnsi="Simplified Arabic" w:cs="Simplified Arabic" w:hint="cs"/>
          <w:sz w:val="28"/>
          <w:szCs w:val="28"/>
          <w:rtl/>
          <w:lang w:bidi="ar-EG"/>
        </w:rPr>
        <w:t>.</w:t>
      </w:r>
    </w:p>
    <w:p w:rsidR="00F03306" w:rsidRPr="00576429" w:rsidRDefault="00F0330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ت</w:t>
      </w:r>
      <w:r w:rsidR="004E7013">
        <w:rPr>
          <w:rFonts w:ascii="Simplified Arabic" w:hAnsi="Simplified Arabic" w:cs="Simplified Arabic"/>
          <w:sz w:val="28"/>
          <w:szCs w:val="28"/>
          <w:rtl/>
          <w:lang w:bidi="ar-EG"/>
        </w:rPr>
        <w:t>حديد تسلسل وتفاعل هذه العمليات</w:t>
      </w:r>
      <w:r w:rsidR="004E7013">
        <w:rPr>
          <w:rFonts w:ascii="Simplified Arabic" w:hAnsi="Simplified Arabic" w:cs="Simplified Arabic" w:hint="cs"/>
          <w:sz w:val="28"/>
          <w:szCs w:val="28"/>
          <w:rtl/>
          <w:lang w:bidi="ar-EG"/>
        </w:rPr>
        <w:t>.</w:t>
      </w:r>
    </w:p>
    <w:p w:rsidR="00F03306" w:rsidRPr="00576429" w:rsidRDefault="00F0330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ج) تحديد وتطبيق المعايير والطرق (بما في ذلك المراقبة والقياسات وما يتصل بها مؤشرات الأداء) اللازمة لضمان التشغيل </w:t>
      </w:r>
      <w:r w:rsidR="004E7013">
        <w:rPr>
          <w:rFonts w:ascii="Simplified Arabic" w:hAnsi="Simplified Arabic" w:cs="Simplified Arabic"/>
          <w:sz w:val="28"/>
          <w:szCs w:val="28"/>
          <w:rtl/>
          <w:lang w:bidi="ar-EG"/>
        </w:rPr>
        <w:t>الفعال والتحكم في هذه العمليات</w:t>
      </w:r>
      <w:r w:rsidR="004E7013">
        <w:rPr>
          <w:rFonts w:ascii="Simplified Arabic" w:hAnsi="Simplified Arabic" w:cs="Simplified Arabic" w:hint="cs"/>
          <w:sz w:val="28"/>
          <w:szCs w:val="28"/>
          <w:rtl/>
          <w:lang w:bidi="ar-EG"/>
        </w:rPr>
        <w:t>.</w:t>
      </w:r>
    </w:p>
    <w:p w:rsidR="00F03306" w:rsidRPr="00576429" w:rsidRDefault="00F0330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د) تحديد الموارد اللاز</w:t>
      </w:r>
      <w:r w:rsidR="004E7013">
        <w:rPr>
          <w:rFonts w:ascii="Simplified Arabic" w:hAnsi="Simplified Arabic" w:cs="Simplified Arabic"/>
          <w:sz w:val="28"/>
          <w:szCs w:val="28"/>
          <w:rtl/>
          <w:lang w:bidi="ar-EG"/>
        </w:rPr>
        <w:t>مة لهذه العمليات وضمان توافرها</w:t>
      </w:r>
      <w:r w:rsidR="004E7013">
        <w:rPr>
          <w:rFonts w:ascii="Simplified Arabic" w:hAnsi="Simplified Arabic" w:cs="Simplified Arabic" w:hint="cs"/>
          <w:sz w:val="28"/>
          <w:szCs w:val="28"/>
          <w:rtl/>
          <w:lang w:bidi="ar-EG"/>
        </w:rPr>
        <w:t>.</w:t>
      </w:r>
    </w:p>
    <w:p w:rsidR="00F03306" w:rsidRPr="00576429" w:rsidRDefault="00F03306"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هـ) تحديد ال</w:t>
      </w:r>
      <w:r w:rsidR="00FF4AC3">
        <w:rPr>
          <w:rFonts w:ascii="Simplified Arabic" w:hAnsi="Simplified Arabic" w:cs="Simplified Arabic"/>
          <w:sz w:val="28"/>
          <w:szCs w:val="28"/>
          <w:rtl/>
          <w:lang w:bidi="ar-EG"/>
        </w:rPr>
        <w:t>مسئول</w:t>
      </w:r>
      <w:r w:rsidR="004E7013">
        <w:rPr>
          <w:rFonts w:ascii="Simplified Arabic" w:hAnsi="Simplified Arabic" w:cs="Simplified Arabic"/>
          <w:sz w:val="28"/>
          <w:szCs w:val="28"/>
          <w:rtl/>
          <w:lang w:bidi="ar-EG"/>
        </w:rPr>
        <w:t>يات والصلاحيات لهذه العمليات</w:t>
      </w:r>
      <w:r w:rsidR="004E7013">
        <w:rPr>
          <w:rFonts w:ascii="Simplified Arabic" w:hAnsi="Simplified Arabic" w:cs="Simplified Arabic" w:hint="cs"/>
          <w:sz w:val="28"/>
          <w:szCs w:val="28"/>
          <w:rtl/>
          <w:lang w:bidi="ar-EG"/>
        </w:rPr>
        <w:t>.</w:t>
      </w:r>
    </w:p>
    <w:p w:rsidR="00F03306" w:rsidRPr="00576429" w:rsidRDefault="00F03306"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 معالجة المخاطر والفرص عل</w:t>
      </w:r>
      <w:r w:rsidR="004E7013">
        <w:rPr>
          <w:rFonts w:ascii="Simplified Arabic" w:hAnsi="Simplified Arabic" w:cs="Simplified Arabic"/>
          <w:sz w:val="28"/>
          <w:szCs w:val="28"/>
          <w:rtl/>
          <w:lang w:bidi="ar-EG"/>
        </w:rPr>
        <w:t>ى النحو المحدد وفقًا للمتطلبات</w:t>
      </w:r>
      <w:r w:rsidR="004E7013">
        <w:rPr>
          <w:rFonts w:ascii="Simplified Arabic" w:hAnsi="Simplified Arabic" w:cs="Simplified Arabic" w:hint="cs"/>
          <w:sz w:val="28"/>
          <w:szCs w:val="28"/>
          <w:rtl/>
          <w:lang w:bidi="ar-EG"/>
        </w:rPr>
        <w:t>.</w:t>
      </w:r>
    </w:p>
    <w:p w:rsidR="00F03306" w:rsidRPr="00576429" w:rsidRDefault="00F03306"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ز) تقييم هذه العمليات وتنفيذ أي تغييرات لازمة لضمان تحقيق</w:t>
      </w:r>
      <w:r w:rsidR="004E7013">
        <w:rPr>
          <w:rFonts w:ascii="Simplified Arabic" w:hAnsi="Simplified Arabic" w:cs="Simplified Arabic"/>
          <w:sz w:val="28"/>
          <w:szCs w:val="28"/>
          <w:rtl/>
          <w:lang w:bidi="ar-EG"/>
        </w:rPr>
        <w:t xml:space="preserve"> هذه العمليات النتائج المقصودة</w:t>
      </w:r>
      <w:r w:rsidR="004E7013">
        <w:rPr>
          <w:rFonts w:ascii="Simplified Arabic" w:hAnsi="Simplified Arabic" w:cs="Simplified Arabic" w:hint="cs"/>
          <w:sz w:val="28"/>
          <w:szCs w:val="28"/>
          <w:rtl/>
          <w:lang w:bidi="ar-EG"/>
        </w:rPr>
        <w:t>.</w:t>
      </w:r>
    </w:p>
    <w:p w:rsidR="00F03306" w:rsidRPr="00576429" w:rsidRDefault="00231EA7"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ح) تحسين العمليات ونظام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93351E">
        <w:rPr>
          <w:rFonts w:ascii="Simplified Arabic" w:hAnsi="Simplified Arabic" w:cs="Simplified Arabic"/>
          <w:sz w:val="28"/>
          <w:szCs w:val="28"/>
          <w:rtl/>
          <w:lang w:bidi="ar-EG"/>
        </w:rPr>
        <w:t>.</w:t>
      </w:r>
    </w:p>
    <w:p w:rsidR="00334025" w:rsidRPr="00576429" w:rsidRDefault="00231EA7"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ثالث</w:t>
      </w:r>
      <w:r w:rsidR="004E7013">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4E7013">
        <w:rPr>
          <w:rFonts w:ascii="Simplified Arabic" w:hAnsi="Simplified Arabic" w:cs="Simplified Arabic"/>
          <w:b/>
          <w:bCs/>
          <w:sz w:val="28"/>
          <w:szCs w:val="28"/>
          <w:rtl/>
          <w:lang w:bidi="ar-EG"/>
        </w:rPr>
        <w:t xml:space="preserve">: </w:t>
      </w:r>
      <w:r w:rsidR="00334025" w:rsidRPr="00576429">
        <w:rPr>
          <w:rFonts w:ascii="Simplified Arabic" w:hAnsi="Simplified Arabic" w:cs="Simplified Arabic"/>
          <w:b/>
          <w:bCs/>
          <w:sz w:val="28"/>
          <w:szCs w:val="28"/>
          <w:u w:val="single"/>
          <w:rtl/>
          <w:lang w:bidi="ar-EG"/>
        </w:rPr>
        <w:t>مرحلة التخطيط</w:t>
      </w:r>
      <w:r w:rsidRPr="00576429">
        <w:rPr>
          <w:rFonts w:ascii="Simplified Arabic" w:hAnsi="Simplified Arabic" w:cs="Simplified Arabic"/>
          <w:sz w:val="28"/>
          <w:szCs w:val="28"/>
          <w:rtl/>
          <w:lang w:bidi="ar-EG"/>
        </w:rPr>
        <w:t>:</w:t>
      </w:r>
      <w:r w:rsidR="001F186B" w:rsidRPr="00576429">
        <w:rPr>
          <w:rFonts w:ascii="Simplified Arabic" w:hAnsi="Simplified Arabic" w:cs="Simplified Arabic"/>
          <w:sz w:val="28"/>
          <w:szCs w:val="28"/>
          <w:rtl/>
          <w:lang w:bidi="ar-EG"/>
        </w:rPr>
        <w:t xml:space="preserve"> وضع أهداف النظام وعملياته</w:t>
      </w:r>
      <w:r w:rsidR="003464FA">
        <w:rPr>
          <w:rFonts w:ascii="Simplified Arabic" w:hAnsi="Simplified Arabic" w:cs="Simplified Arabic"/>
          <w:sz w:val="28"/>
          <w:szCs w:val="28"/>
          <w:rtl/>
          <w:lang w:bidi="ar-EG"/>
        </w:rPr>
        <w:t>،</w:t>
      </w:r>
      <w:r w:rsidR="001F186B" w:rsidRPr="00576429">
        <w:rPr>
          <w:rFonts w:ascii="Simplified Arabic" w:hAnsi="Simplified Arabic" w:cs="Simplified Arabic"/>
          <w:sz w:val="28"/>
          <w:szCs w:val="28"/>
          <w:rtl/>
          <w:lang w:bidi="ar-EG"/>
        </w:rPr>
        <w:t xml:space="preserve"> والموارد اللازمة لتحقيق النتائج وفقًا لمتطلبات العملاء وسياسات المؤسسة</w:t>
      </w:r>
      <w:r w:rsidR="003464FA">
        <w:rPr>
          <w:rFonts w:ascii="Simplified Arabic" w:hAnsi="Simplified Arabic" w:cs="Simplified Arabic"/>
          <w:sz w:val="28"/>
          <w:szCs w:val="28"/>
          <w:rtl/>
          <w:lang w:bidi="ar-EG"/>
        </w:rPr>
        <w:t>،</w:t>
      </w:r>
      <w:r w:rsidR="001F186B" w:rsidRPr="00576429">
        <w:rPr>
          <w:rFonts w:ascii="Simplified Arabic" w:hAnsi="Simplified Arabic" w:cs="Simplified Arabic"/>
          <w:sz w:val="28"/>
          <w:szCs w:val="28"/>
          <w:rtl/>
          <w:lang w:bidi="ar-EG"/>
        </w:rPr>
        <w:t xml:space="preserve"> وتحديد المخاطر والفرص ومعالجتها</w:t>
      </w:r>
      <w:r w:rsidR="0093351E">
        <w:rPr>
          <w:rFonts w:ascii="Simplified Arabic" w:hAnsi="Simplified Arabic" w:cs="Simplified Arabic"/>
          <w:sz w:val="28"/>
          <w:szCs w:val="28"/>
          <w:rtl/>
          <w:lang w:bidi="ar-EG"/>
        </w:rPr>
        <w:t>.</w:t>
      </w:r>
    </w:p>
    <w:p w:rsidR="001F186B" w:rsidRPr="00576429" w:rsidRDefault="001F186B"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رابع</w:t>
      </w:r>
      <w:r w:rsidR="0048165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481651">
        <w:rPr>
          <w:rFonts w:ascii="Simplified Arabic" w:hAnsi="Simplified Arabic" w:cs="Simplified Arabic"/>
          <w:b/>
          <w:bCs/>
          <w:sz w:val="28"/>
          <w:szCs w:val="28"/>
          <w:rtl/>
          <w:lang w:bidi="ar-EG"/>
        </w:rPr>
        <w:t xml:space="preserve">: </w:t>
      </w:r>
      <w:r w:rsidR="00FC7727" w:rsidRPr="00576429">
        <w:rPr>
          <w:rFonts w:ascii="Simplified Arabic" w:hAnsi="Simplified Arabic" w:cs="Simplified Arabic"/>
          <w:b/>
          <w:bCs/>
          <w:sz w:val="28"/>
          <w:szCs w:val="28"/>
          <w:u w:val="single"/>
          <w:rtl/>
          <w:lang w:bidi="ar-EG"/>
        </w:rPr>
        <w:t>القيادة والالتزام</w:t>
      </w:r>
      <w:r w:rsidRPr="00576429">
        <w:rPr>
          <w:rFonts w:ascii="Simplified Arabic" w:hAnsi="Simplified Arabic" w:cs="Simplified Arabic"/>
          <w:sz w:val="28"/>
          <w:szCs w:val="28"/>
          <w:rtl/>
          <w:lang w:bidi="ar-EG"/>
        </w:rPr>
        <w:t>:</w:t>
      </w:r>
      <w:r w:rsidR="00FC7727" w:rsidRPr="00576429">
        <w:rPr>
          <w:rFonts w:ascii="Simplified Arabic" w:hAnsi="Simplified Arabic" w:cs="Simplified Arabic"/>
          <w:sz w:val="28"/>
          <w:szCs w:val="28"/>
          <w:rtl/>
          <w:lang w:bidi="ar-EG"/>
        </w:rPr>
        <w:t xml:space="preserve"> </w:t>
      </w:r>
      <w:r w:rsidR="00914D76" w:rsidRPr="00576429">
        <w:rPr>
          <w:rFonts w:ascii="Simplified Arabic" w:hAnsi="Simplified Arabic" w:cs="Simplified Arabic"/>
          <w:sz w:val="28"/>
          <w:szCs w:val="28"/>
          <w:rtl/>
          <w:lang w:bidi="ar-EG"/>
        </w:rPr>
        <w:t>يجب على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914D76" w:rsidRPr="00576429">
        <w:rPr>
          <w:rFonts w:ascii="Simplified Arabic" w:hAnsi="Simplified Arabic" w:cs="Simplified Arabic"/>
          <w:sz w:val="28"/>
          <w:szCs w:val="28"/>
          <w:rtl/>
          <w:lang w:bidi="ar-EG"/>
        </w:rPr>
        <w:t>العليا إظهار القيادة والالتزام فيما يتعلق بالتركيز على العملاء من خلال ضمان ما يلي:</w:t>
      </w:r>
    </w:p>
    <w:p w:rsidR="00842887" w:rsidRPr="00576429" w:rsidRDefault="00842887"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أ) تحديد العميل والمتطلبات القانونية والتنظيمية المعمول بها وفهمها والوفاء بها ب</w:t>
      </w:r>
      <w:r w:rsidR="0079204A">
        <w:rPr>
          <w:rFonts w:ascii="Simplified Arabic" w:hAnsi="Simplified Arabic" w:cs="Simplified Arabic"/>
          <w:sz w:val="28"/>
          <w:szCs w:val="28"/>
          <w:rtl/>
          <w:lang w:bidi="ar-EG"/>
        </w:rPr>
        <w:t>استمرار</w:t>
      </w:r>
      <w:r w:rsidR="00481651">
        <w:rPr>
          <w:rFonts w:ascii="Simplified Arabic" w:hAnsi="Simplified Arabic" w:cs="Simplified Arabic" w:hint="cs"/>
          <w:sz w:val="28"/>
          <w:szCs w:val="28"/>
          <w:rtl/>
          <w:lang w:bidi="ar-EG"/>
        </w:rPr>
        <w:t>.</w:t>
      </w:r>
    </w:p>
    <w:p w:rsidR="00842887" w:rsidRPr="00576429" w:rsidRDefault="00842887"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تحديد ومعالجة المخاطر والفرص التي يمكن أن تؤثر على مطابقة المنتجات والخدما</w:t>
      </w:r>
      <w:r w:rsidR="00481651">
        <w:rPr>
          <w:rFonts w:ascii="Simplified Arabic" w:hAnsi="Simplified Arabic" w:cs="Simplified Arabic"/>
          <w:sz w:val="28"/>
          <w:szCs w:val="28"/>
          <w:rtl/>
          <w:lang w:bidi="ar-EG"/>
        </w:rPr>
        <w:t>ت والقدرة على تعزيز رضا العملاء</w:t>
      </w:r>
      <w:r w:rsidR="00481651">
        <w:rPr>
          <w:rFonts w:ascii="Simplified Arabic" w:hAnsi="Simplified Arabic" w:cs="Simplified Arabic" w:hint="cs"/>
          <w:sz w:val="28"/>
          <w:szCs w:val="28"/>
          <w:rtl/>
          <w:lang w:bidi="ar-EG"/>
        </w:rPr>
        <w:t>.</w:t>
      </w:r>
    </w:p>
    <w:p w:rsidR="00842887" w:rsidRPr="00576429" w:rsidRDefault="00842887"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ج) الحفاظ على التركيز على تعزيز رضا العملاء</w:t>
      </w:r>
      <w:r w:rsidR="0093351E">
        <w:rPr>
          <w:rFonts w:ascii="Simplified Arabic" w:hAnsi="Simplified Arabic" w:cs="Simplified Arabic"/>
          <w:sz w:val="28"/>
          <w:szCs w:val="28"/>
          <w:rtl/>
          <w:lang w:bidi="ar-EG"/>
        </w:rPr>
        <w:t>.</w:t>
      </w:r>
    </w:p>
    <w:p w:rsidR="00842887" w:rsidRPr="00576429" w:rsidRDefault="00877765"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خامس</w:t>
      </w:r>
      <w:r w:rsidR="0048165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00F946A1" w:rsidRPr="00481651">
        <w:rPr>
          <w:rFonts w:ascii="Simplified Arabic" w:hAnsi="Simplified Arabic" w:cs="Simplified Arabic"/>
          <w:b/>
          <w:bCs/>
          <w:sz w:val="28"/>
          <w:szCs w:val="28"/>
          <w:rtl/>
          <w:lang w:bidi="ar-EG"/>
        </w:rPr>
        <w:t xml:space="preserve">: </w:t>
      </w:r>
      <w:r w:rsidR="00F946A1" w:rsidRPr="00576429">
        <w:rPr>
          <w:rFonts w:ascii="Simplified Arabic" w:hAnsi="Simplified Arabic" w:cs="Simplified Arabic"/>
          <w:b/>
          <w:bCs/>
          <w:sz w:val="28"/>
          <w:szCs w:val="28"/>
          <w:u w:val="single"/>
          <w:rtl/>
          <w:lang w:bidi="ar-EG"/>
        </w:rPr>
        <w:t>الأدوار وال</w:t>
      </w:r>
      <w:r w:rsidR="00FF4AC3">
        <w:rPr>
          <w:rFonts w:ascii="Simplified Arabic" w:hAnsi="Simplified Arabic" w:cs="Simplified Arabic"/>
          <w:b/>
          <w:bCs/>
          <w:sz w:val="28"/>
          <w:szCs w:val="28"/>
          <w:u w:val="single"/>
          <w:rtl/>
          <w:lang w:bidi="ar-EG"/>
        </w:rPr>
        <w:t>مسئول</w:t>
      </w:r>
      <w:r w:rsidR="00F946A1" w:rsidRPr="00576429">
        <w:rPr>
          <w:rFonts w:ascii="Simplified Arabic" w:hAnsi="Simplified Arabic" w:cs="Simplified Arabic"/>
          <w:b/>
          <w:bCs/>
          <w:sz w:val="28"/>
          <w:szCs w:val="28"/>
          <w:u w:val="single"/>
          <w:rtl/>
          <w:lang w:bidi="ar-EG"/>
        </w:rPr>
        <w:t>يات والصلاحيات التنظيمية</w:t>
      </w:r>
      <w:r w:rsidR="00F946A1" w:rsidRPr="00576429">
        <w:rPr>
          <w:rFonts w:ascii="Simplified Arabic" w:hAnsi="Simplified Arabic" w:cs="Simplified Arabic"/>
          <w:b/>
          <w:bCs/>
          <w:sz w:val="28"/>
          <w:szCs w:val="28"/>
          <w:rtl/>
          <w:lang w:bidi="ar-EG"/>
        </w:rPr>
        <w:t xml:space="preserve">: </w:t>
      </w:r>
      <w:r w:rsidR="00F946A1" w:rsidRPr="00576429">
        <w:rPr>
          <w:rFonts w:ascii="Simplified Arabic" w:hAnsi="Simplified Arabic" w:cs="Simplified Arabic"/>
          <w:sz w:val="28"/>
          <w:szCs w:val="28"/>
          <w:rtl/>
          <w:lang w:bidi="ar-EG"/>
        </w:rPr>
        <w:t>يجب على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F946A1" w:rsidRPr="00576429">
        <w:rPr>
          <w:rFonts w:ascii="Simplified Arabic" w:hAnsi="Simplified Arabic" w:cs="Simplified Arabic"/>
          <w:sz w:val="28"/>
          <w:szCs w:val="28"/>
          <w:rtl/>
          <w:lang w:bidi="ar-EG"/>
        </w:rPr>
        <w:t>العليا إسناد ال</w:t>
      </w:r>
      <w:r w:rsidR="00FF4AC3">
        <w:rPr>
          <w:rFonts w:ascii="Simplified Arabic" w:hAnsi="Simplified Arabic" w:cs="Simplified Arabic"/>
          <w:sz w:val="28"/>
          <w:szCs w:val="28"/>
          <w:rtl/>
          <w:lang w:bidi="ar-EG"/>
        </w:rPr>
        <w:t>مسئول</w:t>
      </w:r>
      <w:r w:rsidR="00F946A1" w:rsidRPr="00576429">
        <w:rPr>
          <w:rFonts w:ascii="Simplified Arabic" w:hAnsi="Simplified Arabic" w:cs="Simplified Arabic"/>
          <w:sz w:val="28"/>
          <w:szCs w:val="28"/>
          <w:rtl/>
          <w:lang w:bidi="ar-EG"/>
        </w:rPr>
        <w:t xml:space="preserve">ية والسلطة </w:t>
      </w:r>
      <w:r w:rsidR="00DE353F" w:rsidRPr="00576429">
        <w:rPr>
          <w:rFonts w:ascii="Simplified Arabic" w:hAnsi="Simplified Arabic" w:cs="Simplified Arabic"/>
          <w:sz w:val="28"/>
          <w:szCs w:val="28"/>
          <w:rtl/>
          <w:lang w:bidi="ar-EG"/>
        </w:rPr>
        <w:t>لضمان تعزيز التركيز على العملاء في جميع أنحاء المنظمة</w:t>
      </w:r>
      <w:r w:rsidR="0093351E">
        <w:rPr>
          <w:rFonts w:ascii="Simplified Arabic" w:hAnsi="Simplified Arabic" w:cs="Simplified Arabic"/>
          <w:sz w:val="28"/>
          <w:szCs w:val="28"/>
          <w:rtl/>
          <w:lang w:bidi="ar-EG"/>
        </w:rPr>
        <w:t>.</w:t>
      </w:r>
    </w:p>
    <w:p w:rsidR="00DE353F" w:rsidRPr="00576429" w:rsidRDefault="00877765"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سادس</w:t>
      </w:r>
      <w:r w:rsidR="0048165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481651">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u w:val="single"/>
          <w:rtl/>
          <w:lang w:bidi="ar-EG"/>
        </w:rPr>
        <w:t>أهداف الجودة</w:t>
      </w:r>
      <w:r w:rsidRPr="00576429">
        <w:rPr>
          <w:rFonts w:ascii="Simplified Arabic" w:hAnsi="Simplified Arabic" w:cs="Simplified Arabic"/>
          <w:sz w:val="28"/>
          <w:szCs w:val="28"/>
          <w:rtl/>
          <w:lang w:bidi="ar-EG"/>
        </w:rPr>
        <w:t>: يجب أن تكون أهداف الجودة</w:t>
      </w:r>
      <w:r w:rsidR="00030C9E" w:rsidRPr="00576429">
        <w:rPr>
          <w:rFonts w:ascii="Simplified Arabic" w:hAnsi="Simplified Arabic" w:cs="Simplified Arabic"/>
          <w:sz w:val="28"/>
          <w:szCs w:val="28"/>
          <w:rtl/>
          <w:lang w:bidi="ar-EG"/>
        </w:rPr>
        <w:t xml:space="preserve"> ذات صلة بمطابقة المنتجات والخدمات ولتعزيز رضا العملاء</w:t>
      </w:r>
      <w:r w:rsidR="0093351E">
        <w:rPr>
          <w:rFonts w:ascii="Simplified Arabic" w:hAnsi="Simplified Arabic" w:cs="Simplified Arabic"/>
          <w:sz w:val="28"/>
          <w:szCs w:val="28"/>
          <w:rtl/>
          <w:lang w:bidi="ar-EG"/>
        </w:rPr>
        <w:t>.</w:t>
      </w:r>
    </w:p>
    <w:p w:rsidR="00F11A1B" w:rsidRPr="00576429" w:rsidRDefault="00123250"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سابع</w:t>
      </w:r>
      <w:r w:rsidR="0048165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481651">
        <w:rPr>
          <w:rFonts w:ascii="Simplified Arabic" w:hAnsi="Simplified Arabic" w:cs="Simplified Arabic"/>
          <w:b/>
          <w:bCs/>
          <w:sz w:val="28"/>
          <w:szCs w:val="28"/>
          <w:rtl/>
          <w:lang w:bidi="ar-EG"/>
        </w:rPr>
        <w:t xml:space="preserve">: </w:t>
      </w:r>
      <w:r w:rsidR="00F11A1B" w:rsidRPr="00576429">
        <w:rPr>
          <w:rFonts w:ascii="Simplified Arabic" w:hAnsi="Simplified Arabic" w:cs="Simplified Arabic"/>
          <w:b/>
          <w:bCs/>
          <w:sz w:val="28"/>
          <w:szCs w:val="28"/>
          <w:u w:val="single"/>
          <w:rtl/>
          <w:lang w:bidi="ar-EG"/>
        </w:rPr>
        <w:t>التواصل مع العملاء</w:t>
      </w:r>
      <w:r w:rsidRPr="00576429">
        <w:rPr>
          <w:rFonts w:ascii="Simplified Arabic" w:hAnsi="Simplified Arabic" w:cs="Simplified Arabic"/>
          <w:sz w:val="28"/>
          <w:szCs w:val="28"/>
          <w:rtl/>
          <w:lang w:bidi="ar-EG"/>
        </w:rPr>
        <w:t>:</w:t>
      </w:r>
      <w:r w:rsidR="00F11A1B" w:rsidRPr="00576429">
        <w:rPr>
          <w:rFonts w:ascii="Simplified Arabic" w:hAnsi="Simplified Arabic" w:cs="Simplified Arabic"/>
          <w:sz w:val="28"/>
          <w:szCs w:val="28"/>
          <w:rtl/>
          <w:lang w:bidi="ar-EG"/>
        </w:rPr>
        <w:t xml:space="preserve"> يشمل التواصل مع العملاء ما يلي:</w:t>
      </w:r>
    </w:p>
    <w:p w:rsidR="00F11A1B" w:rsidRPr="00576429" w:rsidRDefault="00F11A1B"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توفير المعلومات المتع</w:t>
      </w:r>
      <w:r w:rsidR="00481651">
        <w:rPr>
          <w:rFonts w:ascii="Simplified Arabic" w:hAnsi="Simplified Arabic" w:cs="Simplified Arabic"/>
          <w:sz w:val="28"/>
          <w:szCs w:val="28"/>
          <w:rtl/>
          <w:lang w:bidi="ar-EG"/>
        </w:rPr>
        <w:t>لقة بالمنتجات والخدمات</w:t>
      </w:r>
      <w:r w:rsidR="00481651">
        <w:rPr>
          <w:rFonts w:ascii="Simplified Arabic" w:hAnsi="Simplified Arabic" w:cs="Simplified Arabic" w:hint="cs"/>
          <w:sz w:val="28"/>
          <w:szCs w:val="28"/>
          <w:rtl/>
          <w:lang w:bidi="ar-EG"/>
        </w:rPr>
        <w:t>.</w:t>
      </w:r>
    </w:p>
    <w:p w:rsidR="00F11A1B" w:rsidRPr="00576429" w:rsidRDefault="00F11A1B"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التعامل مع ال</w:t>
      </w:r>
      <w:r w:rsidR="00516B92">
        <w:rPr>
          <w:rFonts w:ascii="Simplified Arabic" w:hAnsi="Simplified Arabic" w:cs="Simplified Arabic"/>
          <w:sz w:val="28"/>
          <w:szCs w:val="28"/>
          <w:rtl/>
          <w:lang w:bidi="ar-EG"/>
        </w:rPr>
        <w:t>استف</w:t>
      </w:r>
      <w:r w:rsidRPr="00576429">
        <w:rPr>
          <w:rFonts w:ascii="Simplified Arabic" w:hAnsi="Simplified Arabic" w:cs="Simplified Arabic"/>
          <w:sz w:val="28"/>
          <w:szCs w:val="28"/>
          <w:rtl/>
          <w:lang w:bidi="ar-EG"/>
        </w:rPr>
        <w:t>سارات</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العقود</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الطلبات</w:t>
      </w:r>
      <w:r w:rsidR="003464FA">
        <w:rPr>
          <w:rFonts w:ascii="Simplified Arabic" w:hAnsi="Simplified Arabic" w:cs="Simplified Arabic"/>
          <w:sz w:val="28"/>
          <w:szCs w:val="28"/>
          <w:rtl/>
          <w:lang w:bidi="ar-EG"/>
        </w:rPr>
        <w:t>،</w:t>
      </w:r>
      <w:r w:rsidR="00481651">
        <w:rPr>
          <w:rFonts w:ascii="Simplified Arabic" w:hAnsi="Simplified Arabic" w:cs="Simplified Arabic"/>
          <w:sz w:val="28"/>
          <w:szCs w:val="28"/>
          <w:rtl/>
          <w:lang w:bidi="ar-EG"/>
        </w:rPr>
        <w:t xml:space="preserve"> بما في ذلك التغييرات</w:t>
      </w:r>
      <w:r w:rsidR="00481651">
        <w:rPr>
          <w:rFonts w:ascii="Simplified Arabic" w:hAnsi="Simplified Arabic" w:cs="Simplified Arabic" w:hint="cs"/>
          <w:sz w:val="28"/>
          <w:szCs w:val="28"/>
          <w:rtl/>
          <w:lang w:bidi="ar-EG"/>
        </w:rPr>
        <w:t>.</w:t>
      </w:r>
    </w:p>
    <w:p w:rsidR="00F11A1B" w:rsidRPr="00576429" w:rsidRDefault="00F11A1B"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ج) الحصول على ملاحظات العملاء المتعلقة بالمنتجات والخدمات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بما في ذلك شك</w:t>
      </w:r>
      <w:r w:rsidR="007C1A77" w:rsidRPr="00576429">
        <w:rPr>
          <w:rFonts w:ascii="Simplified Arabic" w:hAnsi="Simplified Arabic" w:cs="Simplified Arabic"/>
          <w:sz w:val="28"/>
          <w:szCs w:val="28"/>
          <w:rtl/>
          <w:lang w:bidi="ar-EG"/>
        </w:rPr>
        <w:t>او</w:t>
      </w:r>
      <w:r w:rsidR="00481651">
        <w:rPr>
          <w:rFonts w:ascii="Simplified Arabic" w:hAnsi="Simplified Arabic" w:cs="Simplified Arabic"/>
          <w:sz w:val="28"/>
          <w:szCs w:val="28"/>
          <w:rtl/>
          <w:lang w:bidi="ar-EG"/>
        </w:rPr>
        <w:t>ى العملاء</w:t>
      </w:r>
      <w:r w:rsidR="00481651">
        <w:rPr>
          <w:rFonts w:ascii="Simplified Arabic" w:hAnsi="Simplified Arabic" w:cs="Simplified Arabic" w:hint="cs"/>
          <w:sz w:val="28"/>
          <w:szCs w:val="28"/>
          <w:rtl/>
          <w:lang w:bidi="ar-EG"/>
        </w:rPr>
        <w:t>.</w:t>
      </w:r>
    </w:p>
    <w:p w:rsidR="00F11A1B" w:rsidRPr="00576429" w:rsidRDefault="00F11A1B"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د) التعامل مع ممتلكات العميل</w:t>
      </w:r>
      <w:r w:rsidR="007C1A77" w:rsidRPr="00576429">
        <w:rPr>
          <w:rFonts w:ascii="Simplified Arabic" w:hAnsi="Simplified Arabic" w:cs="Simplified Arabic"/>
          <w:sz w:val="28"/>
          <w:szCs w:val="28"/>
          <w:rtl/>
          <w:lang w:bidi="ar-EG"/>
        </w:rPr>
        <w:t xml:space="preserve"> أو </w:t>
      </w:r>
      <w:r w:rsidR="00481651">
        <w:rPr>
          <w:rFonts w:ascii="Simplified Arabic" w:hAnsi="Simplified Arabic" w:cs="Simplified Arabic"/>
          <w:sz w:val="28"/>
          <w:szCs w:val="28"/>
          <w:rtl/>
          <w:lang w:bidi="ar-EG"/>
        </w:rPr>
        <w:t>التحكم فيها</w:t>
      </w:r>
      <w:r w:rsidR="00481651">
        <w:rPr>
          <w:rFonts w:ascii="Simplified Arabic" w:hAnsi="Simplified Arabic" w:cs="Simplified Arabic" w:hint="cs"/>
          <w:sz w:val="28"/>
          <w:szCs w:val="28"/>
          <w:rtl/>
          <w:lang w:bidi="ar-EG"/>
        </w:rPr>
        <w:t>.</w:t>
      </w:r>
    </w:p>
    <w:p w:rsidR="00842887" w:rsidRPr="00576429" w:rsidRDefault="00F11A1B"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هـ) تحديد متطلبات محددة ل</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الطوارئ</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عند الاقتضاء</w:t>
      </w:r>
      <w:r w:rsidR="0093351E">
        <w:rPr>
          <w:rFonts w:ascii="Simplified Arabic" w:hAnsi="Simplified Arabic" w:cs="Simplified Arabic"/>
          <w:sz w:val="28"/>
          <w:szCs w:val="28"/>
          <w:rtl/>
          <w:lang w:bidi="ar-EG"/>
        </w:rPr>
        <w:t>.</w:t>
      </w:r>
    </w:p>
    <w:p w:rsidR="00B279D8" w:rsidRPr="00576429" w:rsidRDefault="00B279D8"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ثامن</w:t>
      </w:r>
      <w:r w:rsidR="0048165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481651">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u w:val="single"/>
          <w:rtl/>
          <w:lang w:bidi="ar-EG"/>
        </w:rPr>
        <w:t>تحديد متطلبات المنتجات والخدمات</w:t>
      </w:r>
      <w:r w:rsidRPr="00576429">
        <w:rPr>
          <w:rFonts w:ascii="Simplified Arabic" w:hAnsi="Simplified Arabic" w:cs="Simplified Arabic"/>
          <w:b/>
          <w:bCs/>
          <w:sz w:val="28"/>
          <w:szCs w:val="28"/>
          <w:rtl/>
          <w:lang w:bidi="ar-EG"/>
        </w:rPr>
        <w:t>:</w:t>
      </w:r>
      <w:r w:rsidR="0089389B"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sz w:val="28"/>
          <w:szCs w:val="28"/>
          <w:rtl/>
          <w:lang w:bidi="ar-EG"/>
        </w:rPr>
        <w:t>عند تحديد متطلبات المنتجات والخدمات التي سيتم تقديمها للعملاء</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يجب أن تضمن المنظمة ما يلي:</w:t>
      </w:r>
    </w:p>
    <w:p w:rsidR="00B279D8" w:rsidRPr="00576429" w:rsidRDefault="00B279D8" w:rsidP="002F5406">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يتم تحديد متطلبات المنتجات والخدمات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بما في ذلك:</w:t>
      </w:r>
    </w:p>
    <w:p w:rsidR="00481651" w:rsidRDefault="00B279D8" w:rsidP="00481651">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1) أي متطلبات قانونية وتنظيمية سارية</w:t>
      </w:r>
      <w:r w:rsidR="00481651">
        <w:rPr>
          <w:rFonts w:ascii="Simplified Arabic" w:hAnsi="Simplified Arabic" w:cs="Simplified Arabic" w:hint="cs"/>
          <w:sz w:val="28"/>
          <w:szCs w:val="28"/>
          <w:rtl/>
          <w:lang w:bidi="ar-EG"/>
        </w:rPr>
        <w:t>.</w:t>
      </w:r>
    </w:p>
    <w:p w:rsidR="00B279D8" w:rsidRPr="00576429" w:rsidRDefault="00B279D8" w:rsidP="00481651">
      <w:pPr>
        <w:spacing w:after="0" w:line="240" w:lineRule="auto"/>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2) تلك</w:t>
      </w:r>
      <w:r w:rsidR="00481651">
        <w:rPr>
          <w:rFonts w:ascii="Simplified Arabic" w:hAnsi="Simplified Arabic" w:cs="Simplified Arabic"/>
          <w:sz w:val="28"/>
          <w:szCs w:val="28"/>
          <w:rtl/>
          <w:lang w:bidi="ar-EG"/>
        </w:rPr>
        <w:t xml:space="preserve"> التي تعتبرها المنظمة ضرورية</w:t>
      </w:r>
      <w:r w:rsidR="00481651">
        <w:rPr>
          <w:rFonts w:ascii="Simplified Arabic" w:hAnsi="Simplified Arabic" w:cs="Simplified Arabic" w:hint="cs"/>
          <w:sz w:val="28"/>
          <w:szCs w:val="28"/>
          <w:rtl/>
          <w:lang w:bidi="ar-EG"/>
        </w:rPr>
        <w:t>.</w:t>
      </w:r>
    </w:p>
    <w:p w:rsidR="00B279D8" w:rsidRPr="00576429" w:rsidRDefault="00B279D8"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يمكن للمنظمة تلبية مطالبات المنتجات والخدمات التي تقدمها</w:t>
      </w:r>
      <w:r w:rsidR="0093351E">
        <w:rPr>
          <w:rFonts w:ascii="Simplified Arabic" w:hAnsi="Simplified Arabic" w:cs="Simplified Arabic"/>
          <w:sz w:val="28"/>
          <w:szCs w:val="28"/>
          <w:rtl/>
          <w:lang w:bidi="ar-EG"/>
        </w:rPr>
        <w:t>.</w:t>
      </w:r>
    </w:p>
    <w:p w:rsidR="00ED7F6C" w:rsidRPr="00576429" w:rsidRDefault="008C790F"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تاسع</w:t>
      </w:r>
      <w:r w:rsidR="00077DB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077DB1">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u w:val="single"/>
          <w:rtl/>
          <w:lang w:bidi="ar-EG"/>
        </w:rPr>
        <w:t>مراجعة متطلبات المنتجات والخدمات</w:t>
      </w:r>
      <w:r w:rsidRPr="00077DB1">
        <w:rPr>
          <w:rFonts w:ascii="Simplified Arabic" w:hAnsi="Simplified Arabic" w:cs="Simplified Arabic"/>
          <w:b/>
          <w:bCs/>
          <w:sz w:val="28"/>
          <w:szCs w:val="28"/>
          <w:rtl/>
          <w:lang w:bidi="ar-EG"/>
        </w:rPr>
        <w:t>:</w:t>
      </w:r>
      <w:r w:rsidRPr="00576429">
        <w:rPr>
          <w:rFonts w:ascii="Simplified Arabic" w:hAnsi="Simplified Arabic" w:cs="Simplified Arabic"/>
          <w:sz w:val="28"/>
          <w:szCs w:val="28"/>
          <w:rtl/>
          <w:lang w:bidi="ar-EG"/>
        </w:rPr>
        <w:t xml:space="preserve"> </w:t>
      </w:r>
    </w:p>
    <w:p w:rsidR="00B279D8" w:rsidRPr="00576429" w:rsidRDefault="008C790F"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يجب على المنظمة التأكد من أن لديها القدرة على تلبية متطلبات المنتجات والخدمات التي سيتم تقديمها للعملاء</w:t>
      </w:r>
      <w:r w:rsidR="0093351E">
        <w:rPr>
          <w:rFonts w:ascii="Simplified Arabic" w:hAnsi="Simplified Arabic" w:cs="Simplified Arabic"/>
          <w:sz w:val="28"/>
          <w:szCs w:val="28"/>
          <w:rtl/>
          <w:lang w:bidi="ar-EG"/>
        </w:rPr>
        <w:t>.</w:t>
      </w:r>
    </w:p>
    <w:p w:rsidR="008C790F" w:rsidRPr="00576429" w:rsidRDefault="008C790F"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lastRenderedPageBreak/>
        <w:t>عاشر</w:t>
      </w:r>
      <w:r w:rsidR="00077DB1">
        <w:rPr>
          <w:rFonts w:ascii="Simplified Arabic" w:hAnsi="Simplified Arabic" w:cs="Simplified Arabic" w:hint="cs"/>
          <w:b/>
          <w:bCs/>
          <w:sz w:val="28"/>
          <w:szCs w:val="28"/>
          <w:u w:val="single"/>
          <w:rtl/>
          <w:lang w:bidi="ar-EG"/>
        </w:rPr>
        <w:t>ً</w:t>
      </w:r>
      <w:r w:rsidRPr="00576429">
        <w:rPr>
          <w:rFonts w:ascii="Simplified Arabic" w:hAnsi="Simplified Arabic" w:cs="Simplified Arabic"/>
          <w:b/>
          <w:bCs/>
          <w:sz w:val="28"/>
          <w:szCs w:val="28"/>
          <w:u w:val="single"/>
          <w:rtl/>
          <w:lang w:bidi="ar-EG"/>
        </w:rPr>
        <w:t>ا</w:t>
      </w:r>
      <w:r w:rsidRPr="00077DB1">
        <w:rPr>
          <w:rFonts w:ascii="Simplified Arabic" w:hAnsi="Simplified Arabic" w:cs="Simplified Arabic"/>
          <w:b/>
          <w:bCs/>
          <w:sz w:val="28"/>
          <w:szCs w:val="28"/>
          <w:rtl/>
          <w:lang w:bidi="ar-EG"/>
        </w:rPr>
        <w:t xml:space="preserve">: </w:t>
      </w:r>
      <w:r w:rsidR="00684DD0" w:rsidRPr="00576429">
        <w:rPr>
          <w:rFonts w:ascii="Simplified Arabic" w:hAnsi="Simplified Arabic" w:cs="Simplified Arabic"/>
          <w:b/>
          <w:bCs/>
          <w:sz w:val="28"/>
          <w:szCs w:val="28"/>
          <w:u w:val="single"/>
          <w:rtl/>
          <w:lang w:bidi="ar-EG"/>
        </w:rPr>
        <w:t>رضا العملاء</w:t>
      </w:r>
      <w:r w:rsidR="00684DD0" w:rsidRPr="00077DB1">
        <w:rPr>
          <w:rFonts w:ascii="Simplified Arabic" w:hAnsi="Simplified Arabic" w:cs="Simplified Arabic"/>
          <w:b/>
          <w:bCs/>
          <w:sz w:val="28"/>
          <w:szCs w:val="28"/>
          <w:rtl/>
          <w:lang w:bidi="ar-EG"/>
        </w:rPr>
        <w:t>:</w:t>
      </w:r>
      <w:r w:rsidR="00684DD0" w:rsidRPr="00576429">
        <w:rPr>
          <w:rFonts w:ascii="Simplified Arabic" w:hAnsi="Simplified Arabic" w:cs="Simplified Arabic"/>
          <w:sz w:val="28"/>
          <w:szCs w:val="28"/>
          <w:rtl/>
        </w:rPr>
        <w:t xml:space="preserve"> </w:t>
      </w:r>
      <w:r w:rsidR="00684DD0" w:rsidRPr="00576429">
        <w:rPr>
          <w:rFonts w:ascii="Simplified Arabic" w:hAnsi="Simplified Arabic" w:cs="Simplified Arabic"/>
          <w:sz w:val="28"/>
          <w:szCs w:val="28"/>
          <w:rtl/>
          <w:lang w:bidi="ar-EG"/>
        </w:rPr>
        <w:t xml:space="preserve">يجب على المنظمة مراقبة تصورات العملاء عن درجة تلبية </w:t>
      </w:r>
      <w:r w:rsidR="00031142">
        <w:rPr>
          <w:rFonts w:ascii="Simplified Arabic" w:hAnsi="Simplified Arabic" w:cs="Simplified Arabic"/>
          <w:sz w:val="28"/>
          <w:szCs w:val="28"/>
          <w:rtl/>
          <w:lang w:bidi="ar-EG"/>
        </w:rPr>
        <w:t>احتياج</w:t>
      </w:r>
      <w:r w:rsidR="00684DD0" w:rsidRPr="00576429">
        <w:rPr>
          <w:rFonts w:ascii="Simplified Arabic" w:hAnsi="Simplified Arabic" w:cs="Simplified Arabic"/>
          <w:sz w:val="28"/>
          <w:szCs w:val="28"/>
          <w:rtl/>
          <w:lang w:bidi="ar-EG"/>
        </w:rPr>
        <w:t>اتهم وتوقعاتهم</w:t>
      </w:r>
      <w:r w:rsidR="0093351E">
        <w:rPr>
          <w:rFonts w:ascii="Simplified Arabic" w:hAnsi="Simplified Arabic" w:cs="Simplified Arabic"/>
          <w:sz w:val="28"/>
          <w:szCs w:val="28"/>
          <w:rtl/>
          <w:lang w:bidi="ar-EG"/>
        </w:rPr>
        <w:t>.</w:t>
      </w:r>
      <w:r w:rsidR="00684DD0" w:rsidRPr="00576429">
        <w:rPr>
          <w:rFonts w:ascii="Simplified Arabic" w:hAnsi="Simplified Arabic" w:cs="Simplified Arabic"/>
          <w:sz w:val="28"/>
          <w:szCs w:val="28"/>
          <w:rtl/>
          <w:lang w:bidi="ar-EG"/>
        </w:rPr>
        <w:t xml:space="preserve"> تحدد المنظمة طرق الحصول على هذه المعلومات ومراقبتها ومراجعتها</w:t>
      </w:r>
      <w:r w:rsidR="0093351E">
        <w:rPr>
          <w:rFonts w:ascii="Simplified Arabic" w:hAnsi="Simplified Arabic" w:cs="Simplified Arabic"/>
          <w:sz w:val="28"/>
          <w:szCs w:val="28"/>
          <w:rtl/>
          <w:lang w:bidi="ar-EG"/>
        </w:rPr>
        <w:t>.</w:t>
      </w:r>
      <w:r w:rsidR="005A0E27" w:rsidRPr="00576429">
        <w:rPr>
          <w:rFonts w:ascii="Simplified Arabic" w:hAnsi="Simplified Arabic" w:cs="Simplified Arabic"/>
          <w:sz w:val="28"/>
          <w:szCs w:val="28"/>
          <w:rtl/>
        </w:rPr>
        <w:t xml:space="preserve"> </w:t>
      </w:r>
      <w:r w:rsidR="005A0E27" w:rsidRPr="00576429">
        <w:rPr>
          <w:rFonts w:ascii="Simplified Arabic" w:hAnsi="Simplified Arabic" w:cs="Simplified Arabic"/>
          <w:sz w:val="28"/>
          <w:szCs w:val="28"/>
          <w:rtl/>
          <w:lang w:bidi="ar-EG"/>
        </w:rPr>
        <w:t xml:space="preserve">يمكن أن تتضمن أمثلة مراقبة تصورات العملاء </w:t>
      </w:r>
      <w:r w:rsidR="000245A0">
        <w:rPr>
          <w:rFonts w:ascii="Simplified Arabic" w:hAnsi="Simplified Arabic" w:cs="Simplified Arabic"/>
          <w:sz w:val="28"/>
          <w:szCs w:val="28"/>
          <w:rtl/>
          <w:lang w:bidi="ar-EG"/>
        </w:rPr>
        <w:t>استطلاعات</w:t>
      </w:r>
      <w:r w:rsidR="005A0E27" w:rsidRPr="00576429">
        <w:rPr>
          <w:rFonts w:ascii="Simplified Arabic" w:hAnsi="Simplified Arabic" w:cs="Simplified Arabic"/>
          <w:sz w:val="28"/>
          <w:szCs w:val="28"/>
          <w:rtl/>
          <w:lang w:bidi="ar-EG"/>
        </w:rPr>
        <w:t xml:space="preserve"> رأي العملاء</w:t>
      </w:r>
      <w:r w:rsidR="003464FA">
        <w:rPr>
          <w:rFonts w:ascii="Simplified Arabic" w:hAnsi="Simplified Arabic" w:cs="Simplified Arabic"/>
          <w:sz w:val="28"/>
          <w:szCs w:val="28"/>
          <w:rtl/>
          <w:lang w:bidi="ar-EG"/>
        </w:rPr>
        <w:t>،</w:t>
      </w:r>
      <w:r w:rsidR="005A0E27" w:rsidRPr="00576429">
        <w:rPr>
          <w:rFonts w:ascii="Simplified Arabic" w:hAnsi="Simplified Arabic" w:cs="Simplified Arabic"/>
          <w:sz w:val="28"/>
          <w:szCs w:val="28"/>
          <w:rtl/>
          <w:lang w:bidi="ar-EG"/>
        </w:rPr>
        <w:t xml:space="preserve"> وتعليقات العملاء على المنتجات والخدمات المقدمة</w:t>
      </w:r>
      <w:r w:rsidR="003464FA">
        <w:rPr>
          <w:rFonts w:ascii="Simplified Arabic" w:hAnsi="Simplified Arabic" w:cs="Simplified Arabic"/>
          <w:sz w:val="28"/>
          <w:szCs w:val="28"/>
          <w:rtl/>
          <w:lang w:bidi="ar-EG"/>
        </w:rPr>
        <w:t>،</w:t>
      </w:r>
      <w:r w:rsidR="005A0E27" w:rsidRPr="00576429">
        <w:rPr>
          <w:rFonts w:ascii="Simplified Arabic" w:hAnsi="Simplified Arabic" w:cs="Simplified Arabic"/>
          <w:sz w:val="28"/>
          <w:szCs w:val="28"/>
          <w:rtl/>
          <w:lang w:bidi="ar-EG"/>
        </w:rPr>
        <w:t xml:space="preserve"> وال</w:t>
      </w:r>
      <w:r w:rsidR="0093351E">
        <w:rPr>
          <w:rFonts w:ascii="Simplified Arabic" w:hAnsi="Simplified Arabic" w:cs="Simplified Arabic"/>
          <w:sz w:val="28"/>
          <w:szCs w:val="28"/>
          <w:rtl/>
          <w:lang w:bidi="ar-EG"/>
        </w:rPr>
        <w:t>اجتماع</w:t>
      </w:r>
      <w:r w:rsidR="005A0E27" w:rsidRPr="00576429">
        <w:rPr>
          <w:rFonts w:ascii="Simplified Arabic" w:hAnsi="Simplified Arabic" w:cs="Simplified Arabic"/>
          <w:sz w:val="28"/>
          <w:szCs w:val="28"/>
          <w:rtl/>
          <w:lang w:bidi="ar-EG"/>
        </w:rPr>
        <w:t>ات مع العملاء</w:t>
      </w:r>
      <w:r w:rsidR="003464FA">
        <w:rPr>
          <w:rFonts w:ascii="Simplified Arabic" w:hAnsi="Simplified Arabic" w:cs="Simplified Arabic"/>
          <w:sz w:val="28"/>
          <w:szCs w:val="28"/>
          <w:rtl/>
          <w:lang w:bidi="ar-EG"/>
        </w:rPr>
        <w:t>،</w:t>
      </w:r>
      <w:r w:rsidR="005A0E27" w:rsidRPr="00576429">
        <w:rPr>
          <w:rFonts w:ascii="Simplified Arabic" w:hAnsi="Simplified Arabic" w:cs="Simplified Arabic"/>
          <w:sz w:val="28"/>
          <w:szCs w:val="28"/>
          <w:rtl/>
          <w:lang w:bidi="ar-EG"/>
        </w:rPr>
        <w:t xml:space="preserve"> وتحليل حصة السوق</w:t>
      </w:r>
      <w:r w:rsidR="003464FA">
        <w:rPr>
          <w:rFonts w:ascii="Simplified Arabic" w:hAnsi="Simplified Arabic" w:cs="Simplified Arabic"/>
          <w:sz w:val="28"/>
          <w:szCs w:val="28"/>
          <w:rtl/>
          <w:lang w:bidi="ar-EG"/>
        </w:rPr>
        <w:t>،</w:t>
      </w:r>
      <w:r w:rsidR="005A0E27" w:rsidRPr="00576429">
        <w:rPr>
          <w:rFonts w:ascii="Simplified Arabic" w:hAnsi="Simplified Arabic" w:cs="Simplified Arabic"/>
          <w:sz w:val="28"/>
          <w:szCs w:val="28"/>
          <w:rtl/>
          <w:lang w:bidi="ar-EG"/>
        </w:rPr>
        <w:t xml:space="preserve"> ومطالبات الضمان</w:t>
      </w:r>
      <w:r w:rsidR="003464FA">
        <w:rPr>
          <w:rFonts w:ascii="Simplified Arabic" w:hAnsi="Simplified Arabic" w:cs="Simplified Arabic"/>
          <w:sz w:val="28"/>
          <w:szCs w:val="28"/>
          <w:rtl/>
          <w:lang w:bidi="ar-EG"/>
        </w:rPr>
        <w:t>،</w:t>
      </w:r>
      <w:r w:rsidR="005A0E27" w:rsidRPr="00576429">
        <w:rPr>
          <w:rFonts w:ascii="Simplified Arabic" w:hAnsi="Simplified Arabic" w:cs="Simplified Arabic"/>
          <w:sz w:val="28"/>
          <w:szCs w:val="28"/>
          <w:rtl/>
          <w:lang w:bidi="ar-EG"/>
        </w:rPr>
        <w:t xml:space="preserve"> وتقارير الوكلاء</w:t>
      </w:r>
      <w:r w:rsidR="0093351E">
        <w:rPr>
          <w:rFonts w:ascii="Simplified Arabic" w:hAnsi="Simplified Arabic" w:cs="Simplified Arabic"/>
          <w:sz w:val="28"/>
          <w:szCs w:val="28"/>
          <w:rtl/>
          <w:lang w:bidi="ar-EG"/>
        </w:rPr>
        <w:t>.</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حادي عشر</w:t>
      </w:r>
      <w:r w:rsidRPr="00077DB1">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u w:val="single"/>
          <w:rtl/>
          <w:lang w:bidi="ar-EG"/>
        </w:rPr>
        <w:t>التحليل والتقييم</w:t>
      </w:r>
      <w:r w:rsidRPr="00576429">
        <w:rPr>
          <w:rFonts w:ascii="Simplified Arabic" w:hAnsi="Simplified Arabic" w:cs="Simplified Arabic"/>
          <w:sz w:val="28"/>
          <w:szCs w:val="28"/>
          <w:rtl/>
          <w:lang w:bidi="ar-EG"/>
        </w:rPr>
        <w:t>: يجب على المنظمة تحليل وتقييم البيانات والمعلومات المناسبة الناشئة عن المراقبة والقياس</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lang w:bidi="ar-EG"/>
        </w:rPr>
        <w:t>تستخدم نتائج التحليل لتقييم:</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مطابقة المنتجات والخدمات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درجة رضا العملاء</w:t>
      </w:r>
      <w:r w:rsidR="0093351E">
        <w:rPr>
          <w:rFonts w:ascii="Simplified Arabic" w:hAnsi="Simplified Arabic" w:cs="Simplified Arabic"/>
          <w:sz w:val="28"/>
          <w:szCs w:val="28"/>
          <w:rtl/>
          <w:lang w:bidi="ar-EG"/>
        </w:rPr>
        <w:t>.</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ج) أداء وفعالية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93351E">
        <w:rPr>
          <w:rFonts w:ascii="Simplified Arabic" w:hAnsi="Simplified Arabic" w:cs="Simplified Arabic"/>
          <w:sz w:val="28"/>
          <w:szCs w:val="28"/>
          <w:rtl/>
          <w:lang w:bidi="ar-EG"/>
        </w:rPr>
        <w:t>.</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د) إذا تم تنفيذ التخطيط بشكل</w:t>
      </w:r>
      <w:r w:rsidR="00077DB1">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فعال</w:t>
      </w:r>
      <w:r w:rsidR="0093351E">
        <w:rPr>
          <w:rFonts w:ascii="Simplified Arabic" w:hAnsi="Simplified Arabic" w:cs="Simplified Arabic"/>
          <w:sz w:val="28"/>
          <w:szCs w:val="28"/>
          <w:rtl/>
          <w:lang w:bidi="ar-EG"/>
        </w:rPr>
        <w:t>.</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ه) فعالية ال</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المتخذة لمواجهة المخاطر والفرص</w:t>
      </w:r>
      <w:r w:rsidR="0093351E">
        <w:rPr>
          <w:rFonts w:ascii="Simplified Arabic" w:hAnsi="Simplified Arabic" w:cs="Simplified Arabic"/>
          <w:sz w:val="28"/>
          <w:szCs w:val="28"/>
          <w:rtl/>
          <w:lang w:bidi="ar-EG"/>
        </w:rPr>
        <w:t>.</w:t>
      </w:r>
    </w:p>
    <w:p w:rsidR="00603044"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 أداء مقدمي الخدمات الخارجيين</w:t>
      </w:r>
      <w:r w:rsidR="0093351E">
        <w:rPr>
          <w:rFonts w:ascii="Simplified Arabic" w:hAnsi="Simplified Arabic" w:cs="Simplified Arabic"/>
          <w:sz w:val="28"/>
          <w:szCs w:val="28"/>
          <w:rtl/>
          <w:lang w:bidi="ar-EG"/>
        </w:rPr>
        <w:t>.</w:t>
      </w:r>
    </w:p>
    <w:p w:rsidR="005A0E27" w:rsidRPr="00576429" w:rsidRDefault="00603044"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ز) الحاجة إلى إدخال تحسينات على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93351E">
        <w:rPr>
          <w:rFonts w:ascii="Simplified Arabic" w:hAnsi="Simplified Arabic" w:cs="Simplified Arabic"/>
          <w:sz w:val="28"/>
          <w:szCs w:val="28"/>
          <w:rtl/>
          <w:lang w:bidi="ar-EG"/>
        </w:rPr>
        <w:t>.</w:t>
      </w:r>
    </w:p>
    <w:p w:rsidR="00376BA6" w:rsidRPr="00576429" w:rsidRDefault="00033205"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ثاني عشر</w:t>
      </w:r>
      <w:r w:rsidRPr="00077DB1">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u w:val="single"/>
          <w:rtl/>
          <w:lang w:bidi="ar-EG"/>
        </w:rPr>
        <w:t>التحسين</w:t>
      </w:r>
      <w:r w:rsidRPr="00077DB1">
        <w:rPr>
          <w:rFonts w:ascii="Simplified Arabic" w:hAnsi="Simplified Arabic" w:cs="Simplified Arabic"/>
          <w:b/>
          <w:bCs/>
          <w:sz w:val="28"/>
          <w:szCs w:val="28"/>
          <w:rtl/>
          <w:lang w:bidi="ar-EG"/>
        </w:rPr>
        <w:t>:</w:t>
      </w:r>
      <w:r w:rsidR="00376BA6" w:rsidRPr="00576429">
        <w:rPr>
          <w:rFonts w:ascii="Simplified Arabic" w:hAnsi="Simplified Arabic" w:cs="Simplified Arabic"/>
          <w:sz w:val="28"/>
          <w:szCs w:val="28"/>
          <w:rtl/>
        </w:rPr>
        <w:t xml:space="preserve"> </w:t>
      </w:r>
      <w:r w:rsidR="00376BA6" w:rsidRPr="00576429">
        <w:rPr>
          <w:rFonts w:ascii="Simplified Arabic" w:hAnsi="Simplified Arabic" w:cs="Simplified Arabic"/>
          <w:sz w:val="28"/>
          <w:szCs w:val="28"/>
          <w:rtl/>
          <w:lang w:bidi="ar-EG"/>
        </w:rPr>
        <w:t>يجب على المنظمة تحديد و</w:t>
      </w:r>
      <w:r w:rsidR="00686274">
        <w:rPr>
          <w:rFonts w:ascii="Simplified Arabic" w:hAnsi="Simplified Arabic" w:cs="Simplified Arabic"/>
          <w:sz w:val="28"/>
          <w:szCs w:val="28"/>
          <w:rtl/>
          <w:lang w:bidi="ar-EG"/>
        </w:rPr>
        <w:t>اختيار</w:t>
      </w:r>
      <w:r w:rsidR="00BA4A2E">
        <w:rPr>
          <w:rFonts w:ascii="Simplified Arabic" w:hAnsi="Simplified Arabic" w:cs="Simplified Arabic"/>
          <w:sz w:val="28"/>
          <w:szCs w:val="28"/>
          <w:rtl/>
          <w:lang w:bidi="ar-EG"/>
        </w:rPr>
        <w:t xml:space="preserve"> </w:t>
      </w:r>
      <w:r w:rsidR="00376BA6" w:rsidRPr="00576429">
        <w:rPr>
          <w:rFonts w:ascii="Simplified Arabic" w:hAnsi="Simplified Arabic" w:cs="Simplified Arabic"/>
          <w:sz w:val="28"/>
          <w:szCs w:val="28"/>
          <w:rtl/>
          <w:lang w:bidi="ar-EG"/>
        </w:rPr>
        <w:t xml:space="preserve">فرص التحسين وتنفيذ أي </w:t>
      </w:r>
      <w:r w:rsidR="00375F78">
        <w:rPr>
          <w:rFonts w:ascii="Simplified Arabic" w:hAnsi="Simplified Arabic" w:cs="Simplified Arabic"/>
          <w:sz w:val="28"/>
          <w:szCs w:val="28"/>
          <w:rtl/>
          <w:lang w:bidi="ar-EG"/>
        </w:rPr>
        <w:t>إجراء</w:t>
      </w:r>
      <w:r w:rsidR="00376BA6" w:rsidRPr="00576429">
        <w:rPr>
          <w:rFonts w:ascii="Simplified Arabic" w:hAnsi="Simplified Arabic" w:cs="Simplified Arabic"/>
          <w:sz w:val="28"/>
          <w:szCs w:val="28"/>
          <w:rtl/>
          <w:lang w:bidi="ar-EG"/>
        </w:rPr>
        <w:t>ات ضرورية لتلبية متطلبات العملاء وتعزيز رضا العملاء</w:t>
      </w:r>
      <w:r w:rsidR="0093351E">
        <w:rPr>
          <w:rFonts w:ascii="Simplified Arabic" w:hAnsi="Simplified Arabic" w:cs="Simplified Arabic"/>
          <w:sz w:val="28"/>
          <w:szCs w:val="28"/>
          <w:rtl/>
          <w:lang w:bidi="ar-EG"/>
        </w:rPr>
        <w:t>.</w:t>
      </w:r>
      <w:r w:rsidR="00077DB1">
        <w:rPr>
          <w:rFonts w:ascii="Simplified Arabic" w:hAnsi="Simplified Arabic" w:cs="Simplified Arabic"/>
          <w:sz w:val="28"/>
          <w:szCs w:val="28"/>
          <w:rtl/>
          <w:lang w:bidi="ar-EG"/>
        </w:rPr>
        <w:t xml:space="preserve"> يجب أن تشمل</w:t>
      </w:r>
      <w:r w:rsidR="00376BA6" w:rsidRPr="00576429">
        <w:rPr>
          <w:rFonts w:ascii="Simplified Arabic" w:hAnsi="Simplified Arabic" w:cs="Simplified Arabic"/>
          <w:sz w:val="28"/>
          <w:szCs w:val="28"/>
          <w:rtl/>
          <w:lang w:bidi="ar-EG"/>
        </w:rPr>
        <w:t>:</w:t>
      </w:r>
    </w:p>
    <w:p w:rsidR="00376BA6" w:rsidRPr="00576429" w:rsidRDefault="00376BA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تحسين المنتجات والخدمات لتلبية المتطلبات وكذلك لتلبية ال</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والتوقعات المستقبلية</w:t>
      </w:r>
      <w:r w:rsidR="0093351E">
        <w:rPr>
          <w:rFonts w:ascii="Simplified Arabic" w:hAnsi="Simplified Arabic" w:cs="Simplified Arabic"/>
          <w:sz w:val="28"/>
          <w:szCs w:val="28"/>
          <w:rtl/>
          <w:lang w:bidi="ar-EG"/>
        </w:rPr>
        <w:t>.</w:t>
      </w:r>
    </w:p>
    <w:p w:rsidR="00376BA6" w:rsidRPr="00576429" w:rsidRDefault="00376BA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تصحيح</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منع</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تقليل الآثار غير المرغوب فيها</w:t>
      </w:r>
      <w:r w:rsidR="0093351E">
        <w:rPr>
          <w:rFonts w:ascii="Simplified Arabic" w:hAnsi="Simplified Arabic" w:cs="Simplified Arabic"/>
          <w:sz w:val="28"/>
          <w:szCs w:val="28"/>
          <w:rtl/>
          <w:lang w:bidi="ar-EG"/>
        </w:rPr>
        <w:t>.</w:t>
      </w:r>
    </w:p>
    <w:p w:rsidR="00603044" w:rsidRPr="00576429" w:rsidRDefault="00376BA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ج) تحسين أداء وفعالية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93351E">
        <w:rPr>
          <w:rFonts w:ascii="Simplified Arabic" w:hAnsi="Simplified Arabic" w:cs="Simplified Arabic"/>
          <w:sz w:val="28"/>
          <w:szCs w:val="28"/>
          <w:rtl/>
          <w:lang w:bidi="ar-EG"/>
        </w:rPr>
        <w:t>.</w:t>
      </w:r>
    </w:p>
    <w:p w:rsidR="00884EEF" w:rsidRPr="00576429" w:rsidRDefault="00884EEF"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u w:val="single"/>
          <w:rtl/>
          <w:lang w:bidi="ar-EG"/>
        </w:rPr>
        <w:t>ثالث عشر</w:t>
      </w:r>
      <w:r w:rsidRPr="00077DB1">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u w:val="single"/>
          <w:rtl/>
          <w:lang w:bidi="ar-EG"/>
        </w:rPr>
        <w:t>المواصفات الإرشادية</w:t>
      </w:r>
      <w:r w:rsidRPr="00077DB1">
        <w:rPr>
          <w:rFonts w:ascii="Simplified Arabic" w:hAnsi="Simplified Arabic" w:cs="Simplified Arabic"/>
          <w:b/>
          <w:bCs/>
          <w:sz w:val="28"/>
          <w:szCs w:val="28"/>
          <w:rtl/>
          <w:lang w:bidi="ar-EG"/>
        </w:rPr>
        <w:t>:</w:t>
      </w:r>
    </w:p>
    <w:p w:rsidR="00365946" w:rsidRPr="00576429" w:rsidRDefault="00365946" w:rsidP="002F5406">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كما أشير سابق</w:t>
      </w:r>
      <w:r w:rsidR="00077DB1">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ا أصدرت المنظمة الدولية للمواصفات عدد خمس مواصفات إرشادية في مجال رضا العملاء</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ولأهمية هذه المواصفات تم تح</w:t>
      </w:r>
      <w:r w:rsidR="00414EBD" w:rsidRPr="00576429">
        <w:rPr>
          <w:rFonts w:ascii="Simplified Arabic" w:hAnsi="Simplified Arabic" w:cs="Simplified Arabic"/>
          <w:sz w:val="28"/>
          <w:szCs w:val="28"/>
          <w:rtl/>
          <w:lang w:bidi="ar-EG"/>
        </w:rPr>
        <w:t>د</w:t>
      </w:r>
      <w:r w:rsidRPr="00576429">
        <w:rPr>
          <w:rFonts w:ascii="Simplified Arabic" w:hAnsi="Simplified Arabic" w:cs="Simplified Arabic"/>
          <w:sz w:val="28"/>
          <w:szCs w:val="28"/>
          <w:rtl/>
          <w:lang w:bidi="ar-EG"/>
        </w:rPr>
        <w:t>يث</w:t>
      </w:r>
      <w:r w:rsidR="00414EBD" w:rsidRPr="00576429">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 xml:space="preserve">ا في عام 2018 </w:t>
      </w:r>
      <w:r w:rsidR="00414EBD" w:rsidRPr="00576429">
        <w:rPr>
          <w:rFonts w:ascii="Simplified Arabic" w:hAnsi="Simplified Arabic" w:cs="Simplified Arabic"/>
          <w:sz w:val="28"/>
          <w:szCs w:val="28"/>
          <w:rtl/>
          <w:lang w:bidi="ar-EG"/>
        </w:rPr>
        <w:t>لتتوافق مع الإصدار الأخير لل</w:t>
      </w:r>
      <w:r w:rsidR="008520DB" w:rsidRPr="00576429">
        <w:rPr>
          <w:rFonts w:ascii="Simplified Arabic" w:hAnsi="Simplified Arabic" w:cs="Simplified Arabic"/>
          <w:sz w:val="28"/>
          <w:szCs w:val="28"/>
          <w:rtl/>
          <w:lang w:bidi="ar-EG"/>
        </w:rPr>
        <w:t>م</w:t>
      </w:r>
      <w:r w:rsidR="00414EBD" w:rsidRPr="00576429">
        <w:rPr>
          <w:rFonts w:ascii="Simplified Arabic" w:hAnsi="Simplified Arabic" w:cs="Simplified Arabic"/>
          <w:sz w:val="28"/>
          <w:szCs w:val="28"/>
          <w:rtl/>
          <w:lang w:bidi="ar-EG"/>
        </w:rPr>
        <w:t>واصفة الأم (</w:t>
      </w:r>
      <w:r w:rsidR="008520DB" w:rsidRPr="00576429">
        <w:rPr>
          <w:rFonts w:ascii="Simplified Arabic" w:hAnsi="Simplified Arabic" w:cs="Simplified Arabic"/>
          <w:sz w:val="28"/>
          <w:szCs w:val="28"/>
          <w:lang w:bidi="ar-EG"/>
        </w:rPr>
        <w:t>ISO 9001: 2015</w:t>
      </w:r>
      <w:r w:rsidR="00414EBD"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وهي على النحو التالي:</w:t>
      </w:r>
    </w:p>
    <w:p w:rsidR="00365946" w:rsidRPr="00576429" w:rsidRDefault="00365946" w:rsidP="007D1D9B">
      <w:pPr>
        <w:pStyle w:val="ListParagraph"/>
        <w:numPr>
          <w:ilvl w:val="1"/>
          <w:numId w:val="74"/>
        </w:numPr>
        <w:spacing w:before="120"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lastRenderedPageBreak/>
        <w:t xml:space="preserve">المواصفة القياسية </w:t>
      </w:r>
      <w:r w:rsidRPr="00576429">
        <w:rPr>
          <w:rFonts w:ascii="Times New Roman" w:hAnsi="Times New Roman" w:cs="Times New Roman"/>
          <w:sz w:val="28"/>
          <w:szCs w:val="28"/>
          <w:rtl/>
        </w:rPr>
        <w:t>(</w:t>
      </w:r>
      <w:r w:rsidRPr="00576429">
        <w:rPr>
          <w:rFonts w:ascii="Times New Roman" w:hAnsi="Times New Roman" w:cs="Times New Roman"/>
          <w:sz w:val="28"/>
          <w:szCs w:val="28"/>
        </w:rPr>
        <w:t>ISO 10001: 2018</w:t>
      </w:r>
      <w:r w:rsidRPr="00576429">
        <w:rPr>
          <w:rFonts w:ascii="Times New Roman" w:hAnsi="Times New Roman" w:cs="Times New Roman"/>
          <w:sz w:val="28"/>
          <w:szCs w:val="28"/>
          <w:rtl/>
        </w:rPr>
        <w:t>)</w:t>
      </w:r>
      <w:r w:rsidR="00414EBD" w:rsidRPr="00576429">
        <w:rPr>
          <w:rFonts w:ascii="Times New Roman" w:hAnsi="Times New Roman" w:cs="Times New Roman"/>
          <w:sz w:val="28"/>
          <w:szCs w:val="28"/>
          <w:rtl/>
        </w:rPr>
        <w:t>:</w:t>
      </w:r>
    </w:p>
    <w:p w:rsidR="00613FC4" w:rsidRPr="00576429" w:rsidRDefault="00E525A0" w:rsidP="007D1D9B">
      <w:pPr>
        <w:pStyle w:val="ListParagraph"/>
        <w:numPr>
          <w:ilvl w:val="0"/>
          <w:numId w:val="28"/>
        </w:numPr>
        <w:bidi w:val="0"/>
        <w:spacing w:before="120" w:after="0" w:line="288" w:lineRule="auto"/>
        <w:jc w:val="both"/>
        <w:rPr>
          <w:rFonts w:ascii="Times New Roman" w:hAnsi="Times New Roman" w:cs="Times New Roman"/>
          <w:sz w:val="28"/>
          <w:szCs w:val="28"/>
          <w:rtl/>
        </w:rPr>
      </w:pPr>
      <w:r w:rsidRPr="00576429">
        <w:rPr>
          <w:rFonts w:ascii="Times New Roman" w:hAnsi="Times New Roman" w:cs="Times New Roman"/>
          <w:sz w:val="28"/>
          <w:szCs w:val="28"/>
        </w:rPr>
        <w:t xml:space="preserve">ISO 10001: 2018 </w:t>
      </w:r>
      <w:r w:rsidR="00613FC4" w:rsidRPr="00576429">
        <w:rPr>
          <w:rFonts w:ascii="Times New Roman" w:hAnsi="Times New Roman" w:cs="Times New Roman"/>
          <w:sz w:val="28"/>
          <w:szCs w:val="28"/>
        </w:rPr>
        <w:t>Quality manag</w:t>
      </w:r>
      <w:r w:rsidR="005F1984" w:rsidRPr="00576429">
        <w:rPr>
          <w:rFonts w:ascii="Times New Roman" w:hAnsi="Times New Roman" w:cs="Times New Roman"/>
          <w:sz w:val="28"/>
          <w:szCs w:val="28"/>
        </w:rPr>
        <w:t>ement</w:t>
      </w:r>
      <w:r w:rsidR="001E5E68">
        <w:rPr>
          <w:rFonts w:ascii="Times New Roman" w:hAnsi="Times New Roman" w:cs="Times New Roman"/>
          <w:sz w:val="28"/>
          <w:szCs w:val="28"/>
        </w:rPr>
        <w:t>-</w:t>
      </w:r>
      <w:r w:rsidR="005F1984" w:rsidRPr="00576429">
        <w:rPr>
          <w:rFonts w:ascii="Times New Roman" w:hAnsi="Times New Roman" w:cs="Times New Roman"/>
          <w:sz w:val="28"/>
          <w:szCs w:val="28"/>
        </w:rPr>
        <w:t xml:space="preserve"> Customer satisfaction</w:t>
      </w:r>
      <w:r w:rsidR="001E5E68">
        <w:rPr>
          <w:rFonts w:ascii="Times New Roman" w:hAnsi="Times New Roman" w:cs="Times New Roman"/>
          <w:sz w:val="28"/>
          <w:szCs w:val="28"/>
        </w:rPr>
        <w:t>-</w:t>
      </w:r>
      <w:r w:rsidR="00BA4A2E">
        <w:rPr>
          <w:rFonts w:ascii="Times New Roman" w:hAnsi="Times New Roman" w:cs="Times New Roman"/>
          <w:sz w:val="28"/>
          <w:szCs w:val="28"/>
        </w:rPr>
        <w:t xml:space="preserve"> </w:t>
      </w:r>
      <w:r w:rsidR="00613FC4" w:rsidRPr="00576429">
        <w:rPr>
          <w:rFonts w:ascii="Times New Roman" w:hAnsi="Times New Roman" w:cs="Times New Roman"/>
          <w:sz w:val="28"/>
          <w:szCs w:val="28"/>
        </w:rPr>
        <w:t>Guidelines for codes of conduct for organizations</w:t>
      </w:r>
      <w:r w:rsidR="00D47ECE">
        <w:rPr>
          <w:rFonts w:ascii="Times New Roman" w:hAnsi="Times New Roman" w:cs="Times New Roman"/>
          <w:sz w:val="28"/>
          <w:szCs w:val="28"/>
        </w:rPr>
        <w:t xml:space="preserve"> </w:t>
      </w:r>
    </w:p>
    <w:p w:rsidR="004F388E" w:rsidRPr="00576429" w:rsidRDefault="004F388E" w:rsidP="00720D27">
      <w:pPr>
        <w:pStyle w:val="ListParagraph"/>
        <w:numPr>
          <w:ilvl w:val="0"/>
          <w:numId w:val="28"/>
        </w:numPr>
        <w:spacing w:before="120" w:after="0" w:line="288"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أيزو 10001: 2018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1E5E68">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رضا العملاء</w:t>
      </w:r>
      <w:r w:rsidR="001E5E68">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إرشادات لقواعد السلوك للمنظمات</w:t>
      </w:r>
    </w:p>
    <w:p w:rsidR="006B3724"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يمثل الحفاظ على مستوى عالٍ من رضا العملاء تحديًا كبيرًا للعديد من المؤسسات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720D27">
        <w:rPr>
          <w:rFonts w:ascii="Simplified Arabic" w:hAnsi="Simplified Arabic" w:cs="Simplified Arabic"/>
          <w:sz w:val="28"/>
          <w:szCs w:val="28"/>
          <w:rtl/>
          <w:lang w:bidi="ar-EG"/>
        </w:rPr>
        <w:t>تتمثل إحدى طرق مواجهة هذا التحد</w:t>
      </w:r>
      <w:r w:rsidR="00720D27">
        <w:rPr>
          <w:rFonts w:ascii="Simplified Arabic" w:hAnsi="Simplified Arabic" w:cs="Simplified Arabic" w:hint="cs"/>
          <w:sz w:val="28"/>
          <w:szCs w:val="28"/>
          <w:rtl/>
          <w:lang w:bidi="ar-EG"/>
        </w:rPr>
        <w:t>ى</w:t>
      </w:r>
      <w:r w:rsidRPr="00576429">
        <w:rPr>
          <w:rFonts w:ascii="Simplified Arabic" w:hAnsi="Simplified Arabic" w:cs="Simplified Arabic"/>
          <w:sz w:val="28"/>
          <w:szCs w:val="28"/>
          <w:rtl/>
          <w:lang w:bidi="ar-EG"/>
        </w:rPr>
        <w:t xml:space="preserve"> في وضع و</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مدونة سلوك خاصة برضا العملاء</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تتكون مدونة قواعد السلوك الخاصة برضا العملاء من الوعود والأحكام ذات الصلة التي تتن</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ل قضايا مثل تقديم المنتج والخدمة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وإرجاع المنتج</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والتعامل مع المعلومات الشخصية للعملاء</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والإعلان والشروط المتعلقة بسمات</w:t>
      </w:r>
      <w:r w:rsidR="007C1A77" w:rsidRPr="00576429">
        <w:rPr>
          <w:rFonts w:ascii="Simplified Arabic" w:hAnsi="Simplified Arabic" w:cs="Simplified Arabic"/>
          <w:sz w:val="28"/>
          <w:szCs w:val="28"/>
          <w:rtl/>
          <w:lang w:bidi="ar-EG"/>
        </w:rPr>
        <w:t xml:space="preserve"> أو </w:t>
      </w:r>
      <w:r w:rsidR="00720D27">
        <w:rPr>
          <w:rFonts w:ascii="Simplified Arabic" w:hAnsi="Simplified Arabic" w:cs="Simplified Arabic"/>
          <w:sz w:val="28"/>
          <w:szCs w:val="28"/>
          <w:rtl/>
          <w:lang w:bidi="ar-EG"/>
        </w:rPr>
        <w:t>أداء منتج وخدمة معين (</w:t>
      </w:r>
      <w:r w:rsidR="00720D27">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نظر الملحق أ للحصول على أمثلة)</w:t>
      </w:r>
      <w:r w:rsidR="0093351E">
        <w:rPr>
          <w:rFonts w:ascii="Simplified Arabic" w:hAnsi="Simplified Arabic" w:cs="Simplified Arabic"/>
          <w:sz w:val="28"/>
          <w:szCs w:val="28"/>
          <w:rtl/>
          <w:lang w:bidi="ar-EG"/>
        </w:rPr>
        <w:t>.</w:t>
      </w:r>
      <w:r w:rsidR="002B1102">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يمكن أن تكون مدونة قواعد السلوك الخاصة برضا العملاء جزءًا من نهج فعال 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الشك</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ى</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وهذا ينطوي:</w:t>
      </w:r>
    </w:p>
    <w:p w:rsidR="006B3724"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منع الشك</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ى</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من خلال ال</w:t>
      </w:r>
      <w:r w:rsidR="00516B92">
        <w:rPr>
          <w:rFonts w:ascii="Simplified Arabic" w:hAnsi="Simplified Arabic" w:cs="Simplified Arabic"/>
          <w:sz w:val="28"/>
          <w:szCs w:val="28"/>
          <w:rtl/>
          <w:lang w:bidi="ar-EG"/>
        </w:rPr>
        <w:t>استف</w:t>
      </w:r>
      <w:r w:rsidRPr="00576429">
        <w:rPr>
          <w:rFonts w:ascii="Simplified Arabic" w:hAnsi="Simplified Arabic" w:cs="Simplified Arabic"/>
          <w:sz w:val="28"/>
          <w:szCs w:val="28"/>
          <w:rtl/>
          <w:lang w:bidi="ar-EG"/>
        </w:rPr>
        <w:t xml:space="preserve">ادة من قواعد السلوك </w:t>
      </w:r>
      <w:r w:rsidR="00720D27">
        <w:rPr>
          <w:rFonts w:ascii="Simplified Arabic" w:hAnsi="Simplified Arabic" w:cs="Simplified Arabic"/>
          <w:sz w:val="28"/>
          <w:szCs w:val="28"/>
          <w:rtl/>
          <w:lang w:bidi="ar-EG"/>
        </w:rPr>
        <w:t>الملائمة المتعلقة برضا العملاء</w:t>
      </w:r>
      <w:r w:rsidR="00720D27">
        <w:rPr>
          <w:rFonts w:ascii="Simplified Arabic" w:hAnsi="Simplified Arabic" w:cs="Simplified Arabic" w:hint="cs"/>
          <w:sz w:val="28"/>
          <w:szCs w:val="28"/>
          <w:rtl/>
          <w:lang w:bidi="ar-EG"/>
        </w:rPr>
        <w:t>.</w:t>
      </w:r>
    </w:p>
    <w:p w:rsidR="006B3724"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معالجة الشك</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ى الداخلية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في الحالات التي </w:t>
      </w:r>
      <w:r w:rsidR="00720D27">
        <w:rPr>
          <w:rFonts w:ascii="Simplified Arabic" w:hAnsi="Simplified Arabic" w:cs="Simplified Arabic"/>
          <w:sz w:val="28"/>
          <w:szCs w:val="28"/>
          <w:rtl/>
          <w:lang w:bidi="ar-EG"/>
        </w:rPr>
        <w:t>يتم فيها تلقي عبارات عدم الرضا</w:t>
      </w:r>
      <w:r w:rsidR="00720D27">
        <w:rPr>
          <w:rFonts w:ascii="Simplified Arabic" w:hAnsi="Simplified Arabic" w:cs="Simplified Arabic" w:hint="cs"/>
          <w:sz w:val="28"/>
          <w:szCs w:val="28"/>
          <w:rtl/>
          <w:lang w:bidi="ar-EG"/>
        </w:rPr>
        <w:t>.</w:t>
      </w:r>
    </w:p>
    <w:p w:rsidR="006B3724"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ج) حل النزاعات الخارجية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للحالات التي لا يمكن فيها التعامل مع الشك</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ى داخليًا بشكل</w:t>
      </w:r>
      <w:r w:rsidR="00720D27">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مرض</w:t>
      </w:r>
      <w:r w:rsidR="00720D27">
        <w:rPr>
          <w:rFonts w:ascii="Simplified Arabic" w:hAnsi="Simplified Arabic" w:cs="Simplified Arabic" w:hint="cs"/>
          <w:sz w:val="28"/>
          <w:szCs w:val="28"/>
          <w:rtl/>
          <w:lang w:bidi="ar-EG"/>
        </w:rPr>
        <w:t>ٍ</w:t>
      </w:r>
      <w:r w:rsidR="0093351E">
        <w:rPr>
          <w:rFonts w:ascii="Simplified Arabic" w:hAnsi="Simplified Arabic" w:cs="Simplified Arabic"/>
          <w:sz w:val="28"/>
          <w:szCs w:val="28"/>
          <w:rtl/>
          <w:lang w:bidi="ar-EG"/>
        </w:rPr>
        <w:t>.</w:t>
      </w:r>
    </w:p>
    <w:p w:rsidR="006B3724"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يوفر هذا المستند إرشادات لمساعدة المؤسسة في تحديد أن أحكام قانون رضا العملاء الخاص بها تلبي </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ات العملاء وتوقعاتهم</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وأن كود </w:t>
      </w:r>
      <w:r w:rsidR="00A6648C">
        <w:rPr>
          <w:rFonts w:ascii="Simplified Arabic" w:hAnsi="Simplified Arabic" w:cs="Simplified Arabic"/>
          <w:sz w:val="28"/>
          <w:szCs w:val="28"/>
          <w:rtl/>
          <w:lang w:bidi="ar-EG"/>
        </w:rPr>
        <w:t>إرضاء</w:t>
      </w:r>
      <w:r w:rsidRPr="00576429">
        <w:rPr>
          <w:rFonts w:ascii="Simplified Arabic" w:hAnsi="Simplified Arabic" w:cs="Simplified Arabic"/>
          <w:sz w:val="28"/>
          <w:szCs w:val="28"/>
          <w:rtl/>
          <w:lang w:bidi="ar-EG"/>
        </w:rPr>
        <w:t>ء العملاء دقيق وغير مضلل</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w:t>
      </w:r>
      <w:r w:rsidR="00FC5B24">
        <w:rPr>
          <w:rFonts w:ascii="Simplified Arabic" w:hAnsi="Simplified Arabic" w:cs="Simplified Arabic"/>
          <w:sz w:val="28"/>
          <w:szCs w:val="28"/>
          <w:rtl/>
          <w:lang w:bidi="ar-EG"/>
        </w:rPr>
        <w:t>استخدام</w:t>
      </w:r>
      <w:r w:rsidR="00720D27">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w:t>
      </w:r>
    </w:p>
    <w:p w:rsidR="00BD75E4" w:rsidRDefault="006B3724" w:rsidP="00BD75E4">
      <w:pPr>
        <w:pStyle w:val="ListParagraph"/>
        <w:numPr>
          <w:ilvl w:val="0"/>
          <w:numId w:val="85"/>
        </w:numPr>
        <w:spacing w:after="0" w:line="240" w:lineRule="auto"/>
        <w:jc w:val="lowKashida"/>
        <w:rPr>
          <w:rFonts w:ascii="Simplified Arabic" w:hAnsi="Simplified Arabic" w:cs="Simplified Arabic"/>
          <w:sz w:val="28"/>
          <w:szCs w:val="28"/>
          <w:lang w:bidi="ar-EG"/>
        </w:rPr>
      </w:pPr>
      <w:r w:rsidRPr="00BD75E4">
        <w:rPr>
          <w:rFonts w:ascii="Simplified Arabic" w:hAnsi="Simplified Arabic" w:cs="Simplified Arabic"/>
          <w:sz w:val="28"/>
          <w:szCs w:val="28"/>
          <w:rtl/>
          <w:lang w:bidi="ar-EG"/>
        </w:rPr>
        <w:t>تعزيز ممارسات التجارة العادلة وثقة العملاء في المنظمة</w:t>
      </w:r>
      <w:r w:rsidR="00720D27" w:rsidRPr="00BD75E4">
        <w:rPr>
          <w:rFonts w:ascii="Simplified Arabic" w:hAnsi="Simplified Arabic" w:cs="Simplified Arabic" w:hint="cs"/>
          <w:sz w:val="28"/>
          <w:szCs w:val="28"/>
          <w:rtl/>
          <w:lang w:bidi="ar-EG"/>
        </w:rPr>
        <w:t>.</w:t>
      </w:r>
    </w:p>
    <w:p w:rsidR="00BD75E4" w:rsidRDefault="006B3724" w:rsidP="00BD75E4">
      <w:pPr>
        <w:pStyle w:val="ListParagraph"/>
        <w:numPr>
          <w:ilvl w:val="0"/>
          <w:numId w:val="85"/>
        </w:numPr>
        <w:spacing w:after="0" w:line="240" w:lineRule="auto"/>
        <w:jc w:val="lowKashida"/>
        <w:rPr>
          <w:rFonts w:ascii="Simplified Arabic" w:hAnsi="Simplified Arabic" w:cs="Simplified Arabic"/>
          <w:sz w:val="28"/>
          <w:szCs w:val="28"/>
          <w:lang w:bidi="ar-EG"/>
        </w:rPr>
      </w:pPr>
      <w:r w:rsidRPr="00BD75E4">
        <w:rPr>
          <w:rFonts w:ascii="Simplified Arabic" w:hAnsi="Simplified Arabic" w:cs="Simplified Arabic"/>
          <w:sz w:val="28"/>
          <w:szCs w:val="28"/>
          <w:rtl/>
          <w:lang w:bidi="ar-EG"/>
        </w:rPr>
        <w:lastRenderedPageBreak/>
        <w:t>تحسين فهم العملاء لما يمكن توقعه من المنظمة فيما يتعلق بمنتجاتها وخدماتها والعلاقات مع العملاء، وبالتالي تقليل احتمالية سوء الفهم والشك</w:t>
      </w:r>
      <w:r w:rsidR="007C1A77" w:rsidRPr="00BD75E4">
        <w:rPr>
          <w:rFonts w:ascii="Simplified Arabic" w:hAnsi="Simplified Arabic" w:cs="Simplified Arabic"/>
          <w:sz w:val="28"/>
          <w:szCs w:val="28"/>
          <w:rtl/>
          <w:lang w:bidi="ar-EG"/>
        </w:rPr>
        <w:t>او</w:t>
      </w:r>
      <w:r w:rsidR="00BD75E4">
        <w:rPr>
          <w:rFonts w:ascii="Simplified Arabic" w:hAnsi="Simplified Arabic" w:cs="Simplified Arabic"/>
          <w:sz w:val="28"/>
          <w:szCs w:val="28"/>
          <w:rtl/>
          <w:lang w:bidi="ar-EG"/>
        </w:rPr>
        <w:t>ى</w:t>
      </w:r>
      <w:r w:rsidR="00BD75E4">
        <w:rPr>
          <w:rFonts w:ascii="Simplified Arabic" w:hAnsi="Simplified Arabic" w:cs="Simplified Arabic" w:hint="cs"/>
          <w:sz w:val="28"/>
          <w:szCs w:val="28"/>
          <w:rtl/>
          <w:lang w:bidi="ar-EG"/>
        </w:rPr>
        <w:t>.</w:t>
      </w:r>
    </w:p>
    <w:p w:rsidR="006B3724" w:rsidRPr="00BD75E4" w:rsidRDefault="006B3724" w:rsidP="00BD75E4">
      <w:pPr>
        <w:pStyle w:val="ListParagraph"/>
        <w:numPr>
          <w:ilvl w:val="0"/>
          <w:numId w:val="85"/>
        </w:numPr>
        <w:spacing w:after="0" w:line="240" w:lineRule="auto"/>
        <w:jc w:val="lowKashida"/>
        <w:rPr>
          <w:rFonts w:ascii="Simplified Arabic" w:hAnsi="Simplified Arabic" w:cs="Simplified Arabic"/>
          <w:sz w:val="28"/>
          <w:szCs w:val="28"/>
          <w:rtl/>
          <w:lang w:bidi="ar-EG"/>
        </w:rPr>
      </w:pPr>
      <w:r w:rsidRPr="00BD75E4">
        <w:rPr>
          <w:rFonts w:ascii="Simplified Arabic" w:hAnsi="Simplified Arabic" w:cs="Simplified Arabic"/>
          <w:sz w:val="28"/>
          <w:szCs w:val="28"/>
          <w:rtl/>
          <w:lang w:bidi="ar-EG"/>
        </w:rPr>
        <w:t>يحتمل أن يقلل من الحاجة إلى لوائح جديدة تحكم سلوك المنظمة تجاه عملائها</w:t>
      </w:r>
      <w:r w:rsidR="0093351E" w:rsidRPr="00BD75E4">
        <w:rPr>
          <w:rFonts w:ascii="Simplified Arabic" w:hAnsi="Simplified Arabic" w:cs="Simplified Arabic"/>
          <w:sz w:val="28"/>
          <w:szCs w:val="28"/>
          <w:rtl/>
          <w:lang w:bidi="ar-EG"/>
        </w:rPr>
        <w:t>.</w:t>
      </w:r>
    </w:p>
    <w:p w:rsidR="00065E25"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إن </w:t>
      </w:r>
      <w:r w:rsidR="00A6648C">
        <w:rPr>
          <w:rFonts w:ascii="Simplified Arabic" w:hAnsi="Simplified Arabic" w:cs="Simplified Arabic"/>
          <w:sz w:val="28"/>
          <w:szCs w:val="28"/>
          <w:rtl/>
          <w:lang w:bidi="ar-EG"/>
        </w:rPr>
        <w:t>إرضاء</w:t>
      </w:r>
      <w:r w:rsidRPr="00576429">
        <w:rPr>
          <w:rFonts w:ascii="Simplified Arabic" w:hAnsi="Simplified Arabic" w:cs="Simplified Arabic"/>
          <w:sz w:val="28"/>
          <w:szCs w:val="28"/>
          <w:rtl/>
          <w:lang w:bidi="ar-EG"/>
        </w:rPr>
        <w:t>ء الأشخاص</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المنظمات التي يمكنها</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تتلقى بالفعل منتجًا</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خدمة من مؤسسة عامة</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خاصة هو محور الإرشادية</w:t>
      </w:r>
      <w:r w:rsidR="0093351E">
        <w:rPr>
          <w:rFonts w:ascii="Simplified Arabic" w:hAnsi="Simplified Arabic" w:cs="Simplified Arabic"/>
          <w:sz w:val="28"/>
          <w:szCs w:val="28"/>
          <w:rtl/>
          <w:lang w:bidi="ar-EG"/>
        </w:rPr>
        <w:t>.</w:t>
      </w:r>
    </w:p>
    <w:p w:rsidR="006B3724" w:rsidRPr="00576429" w:rsidRDefault="006B3724"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تحدد</w:t>
      </w:r>
      <w:r w:rsidR="004F32D3" w:rsidRPr="00576429">
        <w:rPr>
          <w:rFonts w:ascii="Simplified Arabic" w:hAnsi="Simplified Arabic" w:cs="Simplified Arabic"/>
          <w:sz w:val="28"/>
          <w:szCs w:val="28"/>
          <w:rtl/>
          <w:lang w:bidi="ar-EG"/>
        </w:rPr>
        <w:t xml:space="preserve"> المواصفة</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lang w:bidi="ar-EG"/>
        </w:rPr>
        <w:t>ISO 9001</w:t>
      </w:r>
      <w:r w:rsidRPr="00576429">
        <w:rPr>
          <w:rFonts w:ascii="Simplified Arabic" w:hAnsi="Simplified Arabic" w:cs="Simplified Arabic"/>
          <w:sz w:val="28"/>
          <w:szCs w:val="28"/>
          <w:rtl/>
          <w:lang w:bidi="ar-EG"/>
        </w:rPr>
        <w:t xml:space="preserve"> متطلبات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يمكن </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مدونة قواعد السلوك الخاصة برضا العملاء المطبقة وفقًا لهذه الوثيقة (</w:t>
      </w:r>
      <w:r w:rsidRPr="00576429">
        <w:rPr>
          <w:rFonts w:ascii="Simplified Arabic" w:hAnsi="Simplified Arabic" w:cs="Simplified Arabic"/>
          <w:sz w:val="28"/>
          <w:szCs w:val="28"/>
          <w:lang w:bidi="ar-EG"/>
        </w:rPr>
        <w:t>ISO 10001</w:t>
      </w:r>
      <w:r w:rsidRPr="00576429">
        <w:rPr>
          <w:rFonts w:ascii="Simplified Arabic" w:hAnsi="Simplified Arabic" w:cs="Simplified Arabic"/>
          <w:sz w:val="28"/>
          <w:szCs w:val="28"/>
          <w:rtl/>
          <w:lang w:bidi="ar-EG"/>
        </w:rPr>
        <w:t xml:space="preserve">) كعنصر من عناصر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w:t>
      </w:r>
      <w:r w:rsidR="0093351E">
        <w:rPr>
          <w:rFonts w:ascii="Simplified Arabic" w:hAnsi="Simplified Arabic" w:cs="Simplified Arabic"/>
          <w:sz w:val="28"/>
          <w:szCs w:val="28"/>
          <w:rtl/>
          <w:lang w:bidi="ar-EG"/>
        </w:rPr>
        <w:t>.</w:t>
      </w:r>
    </w:p>
    <w:p w:rsidR="00065E25" w:rsidRPr="00576429" w:rsidRDefault="00AA0218" w:rsidP="007D1D9B">
      <w:pPr>
        <w:pStyle w:val="ListParagraph"/>
        <w:numPr>
          <w:ilvl w:val="1"/>
          <w:numId w:val="74"/>
        </w:numPr>
        <w:spacing w:before="120"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المواصفة القياسية (</w:t>
      </w:r>
      <w:r w:rsidRPr="00576429">
        <w:rPr>
          <w:rFonts w:ascii="Simplified Arabic" w:hAnsi="Simplified Arabic" w:cs="Simplified Arabic"/>
          <w:b/>
          <w:bCs/>
          <w:sz w:val="28"/>
          <w:szCs w:val="28"/>
          <w:lang w:bidi="ar-EG"/>
        </w:rPr>
        <w:t>ISO 10002: 2018</w:t>
      </w:r>
      <w:r w:rsidRPr="00576429">
        <w:rPr>
          <w:rFonts w:ascii="Simplified Arabic" w:hAnsi="Simplified Arabic" w:cs="Simplified Arabic"/>
          <w:b/>
          <w:bCs/>
          <w:sz w:val="28"/>
          <w:szCs w:val="28"/>
          <w:rtl/>
          <w:lang w:bidi="ar-EG"/>
        </w:rPr>
        <w:t>):</w:t>
      </w:r>
      <w:r w:rsidR="00065E25" w:rsidRPr="00576429">
        <w:rPr>
          <w:rFonts w:ascii="Simplified Arabic" w:hAnsi="Simplified Arabic" w:cs="Simplified Arabic"/>
          <w:b/>
          <w:bCs/>
          <w:sz w:val="28"/>
          <w:szCs w:val="28"/>
          <w:rtl/>
          <w:lang w:bidi="ar-EG"/>
        </w:rPr>
        <w:t xml:space="preserve"> </w:t>
      </w:r>
    </w:p>
    <w:p w:rsidR="00F65E17" w:rsidRPr="00576429" w:rsidRDefault="00F65E17" w:rsidP="002F5406">
      <w:pPr>
        <w:bidi w:val="0"/>
        <w:spacing w:before="120" w:after="0" w:line="240" w:lineRule="auto"/>
        <w:jc w:val="both"/>
        <w:rPr>
          <w:rFonts w:ascii="Times New Roman" w:hAnsi="Times New Roman" w:cs="Times New Roman"/>
          <w:sz w:val="28"/>
          <w:szCs w:val="28"/>
        </w:rPr>
      </w:pPr>
      <w:r w:rsidRPr="00576429">
        <w:rPr>
          <w:rFonts w:ascii="Times New Roman" w:hAnsi="Times New Roman" w:cs="Times New Roman"/>
          <w:sz w:val="28"/>
          <w:szCs w:val="28"/>
        </w:rPr>
        <w:t xml:space="preserve">ISO 10002: 2018 </w:t>
      </w:r>
      <w:r w:rsidR="00065E25" w:rsidRPr="00576429">
        <w:rPr>
          <w:rFonts w:ascii="Times New Roman" w:hAnsi="Times New Roman" w:cs="Times New Roman"/>
          <w:sz w:val="28"/>
          <w:szCs w:val="28"/>
        </w:rPr>
        <w:t>Quality mana</w:t>
      </w:r>
      <w:r w:rsidR="00050DE2" w:rsidRPr="00576429">
        <w:rPr>
          <w:rFonts w:ascii="Times New Roman" w:hAnsi="Times New Roman" w:cs="Times New Roman"/>
          <w:sz w:val="28"/>
          <w:szCs w:val="28"/>
        </w:rPr>
        <w:t>gement</w:t>
      </w:r>
      <w:r w:rsidR="001E5E68">
        <w:rPr>
          <w:rFonts w:ascii="Times New Roman" w:hAnsi="Times New Roman" w:cs="Times New Roman"/>
          <w:sz w:val="28"/>
          <w:szCs w:val="28"/>
        </w:rPr>
        <w:t>-</w:t>
      </w:r>
      <w:r w:rsidR="00050DE2" w:rsidRPr="00576429">
        <w:rPr>
          <w:rFonts w:ascii="Times New Roman" w:hAnsi="Times New Roman" w:cs="Times New Roman"/>
          <w:sz w:val="28"/>
          <w:szCs w:val="28"/>
        </w:rPr>
        <w:t xml:space="preserve"> Customer satisfaction</w:t>
      </w:r>
      <w:r w:rsidR="001E5E68">
        <w:rPr>
          <w:rFonts w:ascii="Times New Roman" w:hAnsi="Times New Roman" w:cs="Times New Roman"/>
          <w:sz w:val="28"/>
          <w:szCs w:val="28"/>
        </w:rPr>
        <w:t>-</w:t>
      </w:r>
      <w:r w:rsidR="00BA4A2E">
        <w:rPr>
          <w:rFonts w:ascii="Times New Roman" w:hAnsi="Times New Roman" w:cs="Times New Roman"/>
          <w:sz w:val="28"/>
          <w:szCs w:val="28"/>
        </w:rPr>
        <w:t xml:space="preserve"> </w:t>
      </w:r>
      <w:r w:rsidR="00065E25" w:rsidRPr="00576429">
        <w:rPr>
          <w:rFonts w:ascii="Times New Roman" w:hAnsi="Times New Roman" w:cs="Times New Roman"/>
          <w:sz w:val="28"/>
          <w:szCs w:val="28"/>
        </w:rPr>
        <w:t>Guidelines for complaints handling in organizations</w:t>
      </w:r>
      <w:r w:rsidR="00E35201" w:rsidRPr="00576429">
        <w:rPr>
          <w:rFonts w:ascii="Times New Roman" w:hAnsi="Times New Roman" w:cs="Times New Roman"/>
          <w:sz w:val="28"/>
          <w:szCs w:val="28"/>
        </w:rPr>
        <w:t xml:space="preserve"> </w:t>
      </w:r>
    </w:p>
    <w:p w:rsidR="00065E25" w:rsidRPr="00576429" w:rsidRDefault="00AA0218" w:rsidP="002F5406">
      <w:pPr>
        <w:spacing w:before="120" w:after="0" w:line="240" w:lineRule="auto"/>
        <w:rPr>
          <w:rFonts w:ascii="Simplified Arabic" w:hAnsi="Simplified Arabic" w:cs="Simplified Arabic"/>
          <w:b/>
          <w:bCs/>
          <w:color w:val="000000"/>
          <w:sz w:val="28"/>
          <w:szCs w:val="28"/>
          <w:rtl/>
          <w:lang w:bidi="ar-EG"/>
        </w:rPr>
      </w:pPr>
      <w:r w:rsidRPr="00576429">
        <w:rPr>
          <w:rFonts w:ascii="Simplified Arabic" w:hAnsi="Simplified Arabic" w:cs="Simplified Arabic"/>
          <w:sz w:val="28"/>
          <w:szCs w:val="28"/>
          <w:rtl/>
          <w:lang w:bidi="ar-EG"/>
        </w:rPr>
        <w:t xml:space="preserve">أيزو 10002: 2018 </w:t>
      </w:r>
      <w:r w:rsidR="00642818" w:rsidRPr="00576429">
        <w:rPr>
          <w:rFonts w:ascii="Simplified Arabic" w:hAnsi="Simplified Arabic" w:cs="Simplified Arabic"/>
          <w:b/>
          <w:bCs/>
          <w:color w:val="000000"/>
          <w:sz w:val="28"/>
          <w:szCs w:val="28"/>
          <w:rtl/>
        </w:rPr>
        <w:t>إدارة</w:t>
      </w:r>
      <w:r w:rsidR="00BA4A2E">
        <w:rPr>
          <w:rFonts w:ascii="Simplified Arabic" w:hAnsi="Simplified Arabic" w:cs="Simplified Arabic"/>
          <w:b/>
          <w:bCs/>
          <w:color w:val="000000"/>
          <w:sz w:val="28"/>
          <w:szCs w:val="28"/>
          <w:rtl/>
        </w:rPr>
        <w:t xml:space="preserve"> </w:t>
      </w:r>
      <w:r w:rsidR="00E35201" w:rsidRPr="00576429">
        <w:rPr>
          <w:rFonts w:ascii="Simplified Arabic" w:hAnsi="Simplified Arabic" w:cs="Simplified Arabic"/>
          <w:b/>
          <w:bCs/>
          <w:color w:val="000000"/>
          <w:sz w:val="28"/>
          <w:szCs w:val="28"/>
          <w:rtl/>
        </w:rPr>
        <w:t>الجودة</w:t>
      </w:r>
      <w:r w:rsidR="001E5E68">
        <w:rPr>
          <w:rFonts w:ascii="Simplified Arabic" w:hAnsi="Simplified Arabic" w:cs="Simplified Arabic"/>
          <w:b/>
          <w:bCs/>
          <w:color w:val="000000"/>
          <w:sz w:val="28"/>
          <w:szCs w:val="28"/>
          <w:rtl/>
        </w:rPr>
        <w:t>-</w:t>
      </w:r>
      <w:r w:rsidR="00E35201" w:rsidRPr="00576429">
        <w:rPr>
          <w:rFonts w:ascii="Simplified Arabic" w:hAnsi="Simplified Arabic" w:cs="Simplified Arabic"/>
          <w:b/>
          <w:bCs/>
          <w:color w:val="000000"/>
          <w:sz w:val="28"/>
          <w:szCs w:val="28"/>
          <w:rtl/>
        </w:rPr>
        <w:t xml:space="preserve"> إرشادات رضا العملاء للتعامل مع الشك</w:t>
      </w:r>
      <w:r w:rsidR="007C1A77" w:rsidRPr="00576429">
        <w:rPr>
          <w:rFonts w:ascii="Simplified Arabic" w:hAnsi="Simplified Arabic" w:cs="Simplified Arabic"/>
          <w:b/>
          <w:bCs/>
          <w:color w:val="000000"/>
          <w:sz w:val="28"/>
          <w:szCs w:val="28"/>
          <w:rtl/>
        </w:rPr>
        <w:t>او</w:t>
      </w:r>
      <w:r w:rsidR="00E35201" w:rsidRPr="00576429">
        <w:rPr>
          <w:rFonts w:ascii="Simplified Arabic" w:hAnsi="Simplified Arabic" w:cs="Simplified Arabic"/>
          <w:b/>
          <w:bCs/>
          <w:color w:val="000000"/>
          <w:sz w:val="28"/>
          <w:szCs w:val="28"/>
          <w:rtl/>
        </w:rPr>
        <w:t>ى في المؤسسات</w:t>
      </w:r>
    </w:p>
    <w:p w:rsidR="00720B11" w:rsidRPr="00576429" w:rsidRDefault="00720B11" w:rsidP="002F5406">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 xml:space="preserve">تقدم هذه </w:t>
      </w:r>
      <w:r w:rsidR="007619C5" w:rsidRPr="00576429">
        <w:rPr>
          <w:rFonts w:ascii="Simplified Arabic" w:hAnsi="Simplified Arabic" w:cs="Simplified Arabic"/>
          <w:sz w:val="28"/>
          <w:szCs w:val="28"/>
          <w:rtl/>
        </w:rPr>
        <w:t>المواصفة الإرشادية</w:t>
      </w:r>
      <w:r w:rsidRPr="00576429">
        <w:rPr>
          <w:rFonts w:ascii="Simplified Arabic" w:hAnsi="Simplified Arabic" w:cs="Simplified Arabic"/>
          <w:sz w:val="28"/>
          <w:szCs w:val="28"/>
          <w:rtl/>
        </w:rPr>
        <w:t xml:space="preserve"> توجيهات للمنظمات لتخطيط وتصميم وتطوير وتشغيل وصيانة وتحسين عملية فعالة لمعالجة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لجميع أنواع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التجارية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غير التجارية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بما في ذلك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المتعلقة بالتجارة الإلكترونية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الغرض منه هو ال</w:t>
      </w:r>
      <w:r w:rsidR="00516B92">
        <w:rPr>
          <w:rFonts w:ascii="Simplified Arabic" w:hAnsi="Simplified Arabic" w:cs="Simplified Arabic"/>
          <w:sz w:val="28"/>
          <w:szCs w:val="28"/>
          <w:rtl/>
        </w:rPr>
        <w:t>استف</w:t>
      </w:r>
      <w:r w:rsidRPr="00576429">
        <w:rPr>
          <w:rFonts w:ascii="Simplified Arabic" w:hAnsi="Simplified Arabic" w:cs="Simplified Arabic"/>
          <w:sz w:val="28"/>
          <w:szCs w:val="28"/>
          <w:rtl/>
        </w:rPr>
        <w:t>ادة من المنظمة وعملائها وشك</w:t>
      </w:r>
      <w:r w:rsidR="007C1A77" w:rsidRPr="00576429">
        <w:rPr>
          <w:rFonts w:ascii="Simplified Arabic" w:hAnsi="Simplified Arabic" w:cs="Simplified Arabic"/>
          <w:sz w:val="28"/>
          <w:szCs w:val="28"/>
          <w:rtl/>
        </w:rPr>
        <w:t>او</w:t>
      </w:r>
      <w:r w:rsidR="00BD75E4">
        <w:rPr>
          <w:rFonts w:ascii="Simplified Arabic" w:hAnsi="Simplified Arabic" w:cs="Simplified Arabic" w:hint="cs"/>
          <w:sz w:val="28"/>
          <w:szCs w:val="28"/>
          <w:rtl/>
        </w:rPr>
        <w:t>ا</w:t>
      </w:r>
      <w:r w:rsidRPr="00576429">
        <w:rPr>
          <w:rFonts w:ascii="Simplified Arabic" w:hAnsi="Simplified Arabic" w:cs="Simplified Arabic"/>
          <w:sz w:val="28"/>
          <w:szCs w:val="28"/>
          <w:rtl/>
        </w:rPr>
        <w:t>ها والأطراف المعنية الأخرى ذات الصلة</w:t>
      </w:r>
      <w:r w:rsidR="0093351E">
        <w:rPr>
          <w:rFonts w:ascii="Simplified Arabic" w:hAnsi="Simplified Arabic" w:cs="Simplified Arabic"/>
          <w:sz w:val="28"/>
          <w:szCs w:val="28"/>
          <w:rtl/>
        </w:rPr>
        <w:t>.</w:t>
      </w:r>
      <w:r w:rsidR="00F65E17"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يمكن أن تؤدي المعلومات التي يتم الحصول عليها من خلال عملية التعامل مع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إلى تحسين المنتجات والخدمات والعمليات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وحيث يتم التعامل مع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بشكل صحيح</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أن تحسن سمعة المنظمة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بغض النظر عن الحجم والموقع والقطاع</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في سوق عالمية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تصبح قيمة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المعيار الدولي أكثر وضوح</w:t>
      </w:r>
      <w:r w:rsidR="00BD75E4">
        <w:rPr>
          <w:rFonts w:ascii="Simplified Arabic" w:hAnsi="Simplified Arabic" w:cs="Simplified Arabic" w:hint="cs"/>
          <w:sz w:val="28"/>
          <w:szCs w:val="28"/>
          <w:rtl/>
        </w:rPr>
        <w:t>ً</w:t>
      </w:r>
      <w:r w:rsidRPr="00576429">
        <w:rPr>
          <w:rFonts w:ascii="Simplified Arabic" w:hAnsi="Simplified Arabic" w:cs="Simplified Arabic"/>
          <w:sz w:val="28"/>
          <w:szCs w:val="28"/>
          <w:rtl/>
        </w:rPr>
        <w:t>ا لأنها توفر الثقة في المعالجة المتسقة للشك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w:t>
      </w:r>
      <w:r w:rsidR="0093351E">
        <w:rPr>
          <w:rFonts w:ascii="Simplified Arabic" w:hAnsi="Simplified Arabic" w:cs="Simplified Arabic"/>
          <w:sz w:val="28"/>
          <w:szCs w:val="28"/>
          <w:rtl/>
        </w:rPr>
        <w:t>.</w:t>
      </w:r>
      <w:r w:rsidR="00F65E1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وتعكس عملية معالجة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 xml:space="preserve">ى الفعالة </w:t>
      </w:r>
      <w:r w:rsidRPr="00576429">
        <w:rPr>
          <w:rFonts w:ascii="Simplified Arabic" w:hAnsi="Simplified Arabic" w:cs="Simplified Arabic"/>
          <w:sz w:val="28"/>
          <w:szCs w:val="28"/>
          <w:rtl/>
        </w:rPr>
        <w:lastRenderedPageBreak/>
        <w:t xml:space="preserve">والفعالة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وتوقعات كل من المنظمات التي تقدم المنتجات والخدمات و</w:t>
      </w:r>
      <w:r w:rsidR="00BD75E4">
        <w:rPr>
          <w:rFonts w:ascii="Simplified Arabic" w:hAnsi="Simplified Arabic" w:cs="Simplified Arabic" w:hint="cs"/>
          <w:sz w:val="28"/>
          <w:szCs w:val="28"/>
          <w:rtl/>
        </w:rPr>
        <w:t>أ</w:t>
      </w:r>
      <w:r w:rsidR="007C1A77" w:rsidRPr="00576429">
        <w:rPr>
          <w:rFonts w:ascii="Simplified Arabic" w:hAnsi="Simplified Arabic" w:cs="Simplified Arabic"/>
          <w:sz w:val="28"/>
          <w:szCs w:val="28"/>
          <w:rtl/>
        </w:rPr>
        <w:t>و</w:t>
      </w:r>
      <w:r w:rsidRPr="00576429">
        <w:rPr>
          <w:rFonts w:ascii="Simplified Arabic" w:hAnsi="Simplified Arabic" w:cs="Simplified Arabic"/>
          <w:sz w:val="28"/>
          <w:szCs w:val="28"/>
          <w:rtl/>
        </w:rPr>
        <w:t>لئك الذين يتلقون تلك المنتجات والخدمات</w:t>
      </w:r>
      <w:r w:rsidR="0093351E">
        <w:rPr>
          <w:rFonts w:ascii="Simplified Arabic" w:hAnsi="Simplified Arabic" w:cs="Simplified Arabic"/>
          <w:sz w:val="28"/>
          <w:szCs w:val="28"/>
          <w:rtl/>
        </w:rPr>
        <w:t>.</w:t>
      </w:r>
    </w:p>
    <w:p w:rsidR="00720B11" w:rsidRPr="00576429" w:rsidRDefault="00720B11" w:rsidP="002F5406">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يمكن أن يؤدي التعامل مع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من خلال عملية كما هو موضح في هذا المستند إلى تحسين رضا العملاء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أن يؤدي تشجيع تعليقات العملاء</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بما في ذلك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في حالة عدم رضا العملاء</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إلى إتاحة الفرص للمحافظة على ولاء العملاء والموافقة عليهم</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تحسينهم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وتحسين القدرة التنافسية المحلية والدولية</w:t>
      </w:r>
      <w:r w:rsidR="0093351E">
        <w:rPr>
          <w:rFonts w:ascii="Simplified Arabic" w:hAnsi="Simplified Arabic" w:cs="Simplified Arabic"/>
          <w:sz w:val="28"/>
          <w:szCs w:val="28"/>
          <w:rtl/>
        </w:rPr>
        <w:t>.</w:t>
      </w:r>
    </w:p>
    <w:p w:rsidR="00720B11" w:rsidRPr="00576429" w:rsidRDefault="00720B11"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يمكن تنفيذ العملية الموضحة في هذه </w:t>
      </w:r>
      <w:r w:rsidR="007619C5" w:rsidRPr="00576429">
        <w:rPr>
          <w:rFonts w:ascii="Simplified Arabic" w:hAnsi="Simplified Arabic" w:cs="Simplified Arabic"/>
          <w:sz w:val="28"/>
          <w:szCs w:val="28"/>
          <w:rtl/>
        </w:rPr>
        <w:t>المواصفة الإرشادية</w:t>
      </w:r>
      <w:r w:rsidR="00EF5161" w:rsidRPr="00576429">
        <w:rPr>
          <w:rFonts w:ascii="Simplified Arabic" w:hAnsi="Simplified Arabic" w:cs="Simplified Arabic"/>
          <w:sz w:val="28"/>
          <w:szCs w:val="28"/>
          <w:rtl/>
        </w:rPr>
        <w:t xml:space="preserve"> كالتالى</w:t>
      </w:r>
      <w:r w:rsidRPr="00576429">
        <w:rPr>
          <w:rFonts w:ascii="Simplified Arabic" w:hAnsi="Simplified Arabic" w:cs="Simplified Arabic"/>
          <w:sz w:val="28"/>
          <w:szCs w:val="28"/>
          <w:rtl/>
        </w:rPr>
        <w:t>:</w:t>
      </w:r>
    </w:p>
    <w:p w:rsidR="00720B11" w:rsidRPr="00576429" w:rsidRDefault="00720B11" w:rsidP="002F5406">
      <w:pPr>
        <w:pStyle w:val="ListParagraph"/>
        <w:numPr>
          <w:ilvl w:val="0"/>
          <w:numId w:val="5"/>
        </w:numPr>
        <w:spacing w:after="0" w:line="240" w:lineRule="auto"/>
        <w:ind w:left="361"/>
        <w:jc w:val="both"/>
        <w:rPr>
          <w:rFonts w:ascii="Simplified Arabic" w:hAnsi="Simplified Arabic" w:cs="Simplified Arabic"/>
          <w:sz w:val="28"/>
          <w:szCs w:val="28"/>
          <w:rtl/>
        </w:rPr>
      </w:pPr>
      <w:r w:rsidRPr="00576429">
        <w:rPr>
          <w:rFonts w:ascii="Simplified Arabic" w:hAnsi="Simplified Arabic" w:cs="Simplified Arabic"/>
          <w:sz w:val="28"/>
          <w:szCs w:val="28"/>
          <w:rtl/>
        </w:rPr>
        <w:t>تزويد المشتكي ب</w:t>
      </w:r>
      <w:r w:rsidR="00467E24">
        <w:rPr>
          <w:rFonts w:ascii="Simplified Arabic" w:hAnsi="Simplified Arabic" w:cs="Simplified Arabic"/>
          <w:sz w:val="28"/>
          <w:szCs w:val="28"/>
          <w:rtl/>
        </w:rPr>
        <w:t>إمكانية</w:t>
      </w:r>
      <w:r w:rsidRPr="00576429">
        <w:rPr>
          <w:rFonts w:ascii="Simplified Arabic" w:hAnsi="Simplified Arabic" w:cs="Simplified Arabic"/>
          <w:sz w:val="28"/>
          <w:szCs w:val="28"/>
          <w:rtl/>
        </w:rPr>
        <w:t xml:space="preserve"> الوصول إلى عملية معالجة الشك</w:t>
      </w:r>
      <w:r w:rsidR="007C1A77" w:rsidRPr="00576429">
        <w:rPr>
          <w:rFonts w:ascii="Simplified Arabic" w:hAnsi="Simplified Arabic" w:cs="Simplified Arabic"/>
          <w:sz w:val="28"/>
          <w:szCs w:val="28"/>
          <w:rtl/>
        </w:rPr>
        <w:t>او</w:t>
      </w:r>
      <w:r w:rsidR="004E21FF">
        <w:rPr>
          <w:rFonts w:ascii="Simplified Arabic" w:hAnsi="Simplified Arabic" w:cs="Simplified Arabic"/>
          <w:sz w:val="28"/>
          <w:szCs w:val="28"/>
          <w:rtl/>
        </w:rPr>
        <w:t>ى مفتوحة ومستجيبة</w:t>
      </w:r>
      <w:r w:rsidR="004E21FF">
        <w:rPr>
          <w:rFonts w:ascii="Simplified Arabic" w:hAnsi="Simplified Arabic" w:cs="Simplified Arabic" w:hint="cs"/>
          <w:sz w:val="28"/>
          <w:szCs w:val="28"/>
          <w:rtl/>
        </w:rPr>
        <w:t>.</w:t>
      </w:r>
    </w:p>
    <w:p w:rsidR="00720B11" w:rsidRPr="00576429" w:rsidRDefault="00720B11" w:rsidP="002F5406">
      <w:pPr>
        <w:pStyle w:val="ListParagraph"/>
        <w:numPr>
          <w:ilvl w:val="0"/>
          <w:numId w:val="5"/>
        </w:numPr>
        <w:spacing w:after="0" w:line="240" w:lineRule="auto"/>
        <w:ind w:left="361"/>
        <w:jc w:val="both"/>
        <w:rPr>
          <w:rFonts w:ascii="Simplified Arabic" w:hAnsi="Simplified Arabic" w:cs="Simplified Arabic"/>
          <w:sz w:val="28"/>
          <w:szCs w:val="28"/>
          <w:rtl/>
        </w:rPr>
      </w:pPr>
      <w:r w:rsidRPr="00576429">
        <w:rPr>
          <w:rFonts w:ascii="Simplified Arabic" w:hAnsi="Simplified Arabic" w:cs="Simplified Arabic"/>
          <w:sz w:val="28"/>
          <w:szCs w:val="28"/>
          <w:rtl/>
        </w:rPr>
        <w:t>تعزيز قدرة المنظمة على حل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بطريقة متسقة ومنتظمة ومستجيبة</w:t>
      </w:r>
      <w:r w:rsidR="003464FA">
        <w:rPr>
          <w:rFonts w:ascii="Simplified Arabic" w:hAnsi="Simplified Arabic" w:cs="Simplified Arabic"/>
          <w:sz w:val="28"/>
          <w:szCs w:val="28"/>
          <w:rtl/>
        </w:rPr>
        <w:t>،</w:t>
      </w:r>
      <w:r w:rsidR="004E21FF">
        <w:rPr>
          <w:rFonts w:ascii="Simplified Arabic" w:hAnsi="Simplified Arabic" w:cs="Simplified Arabic"/>
          <w:sz w:val="28"/>
          <w:szCs w:val="28"/>
          <w:rtl/>
        </w:rPr>
        <w:t xml:space="preserve"> بما يرضي مقدم الشكوى والمنظمة</w:t>
      </w:r>
      <w:r w:rsidR="004E21FF">
        <w:rPr>
          <w:rFonts w:ascii="Simplified Arabic" w:hAnsi="Simplified Arabic" w:cs="Simplified Arabic" w:hint="cs"/>
          <w:sz w:val="28"/>
          <w:szCs w:val="28"/>
          <w:rtl/>
        </w:rPr>
        <w:t>.</w:t>
      </w:r>
    </w:p>
    <w:p w:rsidR="00720B11" w:rsidRPr="00576429" w:rsidRDefault="00720B11" w:rsidP="002F5406">
      <w:pPr>
        <w:pStyle w:val="ListParagraph"/>
        <w:numPr>
          <w:ilvl w:val="0"/>
          <w:numId w:val="5"/>
        </w:numPr>
        <w:spacing w:after="0" w:line="240" w:lineRule="auto"/>
        <w:ind w:left="361"/>
        <w:jc w:val="both"/>
        <w:rPr>
          <w:rFonts w:ascii="Simplified Arabic" w:hAnsi="Simplified Arabic" w:cs="Simplified Arabic"/>
          <w:sz w:val="28"/>
          <w:szCs w:val="28"/>
          <w:rtl/>
        </w:rPr>
      </w:pPr>
      <w:r w:rsidRPr="00576429">
        <w:rPr>
          <w:rFonts w:ascii="Simplified Arabic" w:hAnsi="Simplified Arabic" w:cs="Simplified Arabic"/>
          <w:sz w:val="28"/>
          <w:szCs w:val="28"/>
          <w:rtl/>
        </w:rPr>
        <w:t>تعزيز قدرة المنظمة على تحديد ال</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ات والقضاء على أسباب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w:t>
      </w:r>
      <w:r w:rsidR="003464FA">
        <w:rPr>
          <w:rFonts w:ascii="Simplified Arabic" w:hAnsi="Simplified Arabic" w:cs="Simplified Arabic"/>
          <w:sz w:val="28"/>
          <w:szCs w:val="28"/>
          <w:rtl/>
        </w:rPr>
        <w:t>،</w:t>
      </w:r>
      <w:r w:rsidR="004E21FF">
        <w:rPr>
          <w:rFonts w:ascii="Simplified Arabic" w:hAnsi="Simplified Arabic" w:cs="Simplified Arabic"/>
          <w:sz w:val="28"/>
          <w:szCs w:val="28"/>
          <w:rtl/>
        </w:rPr>
        <w:t xml:space="preserve"> وتحسين عمليات المنظمة</w:t>
      </w:r>
      <w:r w:rsidR="004E21FF">
        <w:rPr>
          <w:rFonts w:ascii="Simplified Arabic" w:hAnsi="Simplified Arabic" w:cs="Simplified Arabic" w:hint="cs"/>
          <w:sz w:val="28"/>
          <w:szCs w:val="28"/>
          <w:rtl/>
        </w:rPr>
        <w:t>.</w:t>
      </w:r>
    </w:p>
    <w:p w:rsidR="00720B11" w:rsidRPr="00576429" w:rsidRDefault="00720B11" w:rsidP="002F5406">
      <w:pPr>
        <w:pStyle w:val="ListParagraph"/>
        <w:numPr>
          <w:ilvl w:val="0"/>
          <w:numId w:val="5"/>
        </w:numPr>
        <w:spacing w:after="0" w:line="240" w:lineRule="auto"/>
        <w:ind w:left="361"/>
        <w:jc w:val="both"/>
        <w:rPr>
          <w:rFonts w:ascii="Simplified Arabic" w:hAnsi="Simplified Arabic" w:cs="Simplified Arabic"/>
          <w:sz w:val="28"/>
          <w:szCs w:val="28"/>
          <w:rtl/>
        </w:rPr>
      </w:pPr>
      <w:r w:rsidRPr="00576429">
        <w:rPr>
          <w:rFonts w:ascii="Simplified Arabic" w:hAnsi="Simplified Arabic" w:cs="Simplified Arabic"/>
          <w:sz w:val="28"/>
          <w:szCs w:val="28"/>
          <w:rtl/>
        </w:rPr>
        <w:t>مساعدة المنظمة على وضع نهج يركز على العملاء لحل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وتشجيع الموظفين على تحس</w:t>
      </w:r>
      <w:r w:rsidR="004E21FF">
        <w:rPr>
          <w:rFonts w:ascii="Simplified Arabic" w:hAnsi="Simplified Arabic" w:cs="Simplified Arabic"/>
          <w:sz w:val="28"/>
          <w:szCs w:val="28"/>
          <w:rtl/>
        </w:rPr>
        <w:t>ين مهاراتهم في العمل مع العملاء</w:t>
      </w:r>
      <w:r w:rsidR="004E21FF">
        <w:rPr>
          <w:rFonts w:ascii="Simplified Arabic" w:hAnsi="Simplified Arabic" w:cs="Simplified Arabic" w:hint="cs"/>
          <w:sz w:val="28"/>
          <w:szCs w:val="28"/>
          <w:rtl/>
        </w:rPr>
        <w:t>.</w:t>
      </w:r>
    </w:p>
    <w:p w:rsidR="00720B11" w:rsidRPr="00576429" w:rsidRDefault="00720B11" w:rsidP="002F5406">
      <w:pPr>
        <w:pStyle w:val="ListParagraph"/>
        <w:numPr>
          <w:ilvl w:val="0"/>
          <w:numId w:val="5"/>
        </w:numPr>
        <w:spacing w:after="0" w:line="240" w:lineRule="auto"/>
        <w:ind w:left="361"/>
        <w:jc w:val="both"/>
        <w:rPr>
          <w:rFonts w:ascii="Simplified Arabic" w:hAnsi="Simplified Arabic" w:cs="Simplified Arabic"/>
          <w:sz w:val="28"/>
          <w:szCs w:val="28"/>
          <w:rtl/>
        </w:rPr>
      </w:pPr>
      <w:r w:rsidRPr="00576429">
        <w:rPr>
          <w:rFonts w:ascii="Simplified Arabic" w:hAnsi="Simplified Arabic" w:cs="Simplified Arabic"/>
          <w:sz w:val="28"/>
          <w:szCs w:val="28"/>
          <w:rtl/>
        </w:rPr>
        <w:t>توفير أساس لل</w:t>
      </w:r>
      <w:r w:rsidR="00FC5B24">
        <w:rPr>
          <w:rFonts w:ascii="Simplified Arabic" w:hAnsi="Simplified Arabic" w:cs="Simplified Arabic"/>
          <w:sz w:val="28"/>
          <w:szCs w:val="28"/>
          <w:rtl/>
        </w:rPr>
        <w:t>استعراض</w:t>
      </w:r>
      <w:r w:rsidRPr="00576429">
        <w:rPr>
          <w:rFonts w:ascii="Simplified Arabic" w:hAnsi="Simplified Arabic" w:cs="Simplified Arabic"/>
          <w:sz w:val="28"/>
          <w:szCs w:val="28"/>
          <w:rtl/>
        </w:rPr>
        <w:t xml:space="preserve"> والتحليل المستمرين لعملية معالجة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وحل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وتحسين العمليات</w:t>
      </w:r>
      <w:r w:rsidR="0093351E">
        <w:rPr>
          <w:rFonts w:ascii="Simplified Arabic" w:hAnsi="Simplified Arabic" w:cs="Simplified Arabic"/>
          <w:sz w:val="28"/>
          <w:szCs w:val="28"/>
          <w:rtl/>
        </w:rPr>
        <w:t>.</w:t>
      </w:r>
    </w:p>
    <w:p w:rsidR="00720B11" w:rsidRPr="00576429" w:rsidRDefault="00720B11"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يمكن للمؤسسات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عملية التعامل مع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بالاقتران مع مدونات سلوك العملاء وعمليات تسوية النزاعات الخارجية</w:t>
      </w:r>
      <w:r w:rsidR="0093351E">
        <w:rPr>
          <w:rFonts w:ascii="Simplified Arabic" w:hAnsi="Simplified Arabic" w:cs="Simplified Arabic"/>
          <w:sz w:val="28"/>
          <w:szCs w:val="28"/>
          <w:rtl/>
        </w:rPr>
        <w:t>.</w:t>
      </w:r>
    </w:p>
    <w:p w:rsidR="001F4DF5" w:rsidRPr="00576429" w:rsidRDefault="00720B11" w:rsidP="004E21FF">
      <w:pPr>
        <w:pStyle w:val="FootnoteText"/>
        <w:jc w:val="both"/>
        <w:rPr>
          <w:rFonts w:ascii="Simplified Arabic" w:hAnsi="Simplified Arabic" w:cs="Simplified Arabic"/>
          <w:sz w:val="28"/>
          <w:szCs w:val="28"/>
        </w:rPr>
      </w:pPr>
      <w:r w:rsidRPr="00576429">
        <w:rPr>
          <w:rFonts w:ascii="Simplified Arabic" w:hAnsi="Simplified Arabic" w:cs="Simplified Arabic"/>
          <w:sz w:val="28"/>
          <w:szCs w:val="28"/>
          <w:rtl/>
        </w:rPr>
        <w:t>إن رضا الأشخاص</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المنظمات التي يمكنها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لا تتلقى منتجًا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خدمة من مؤسسة عامة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خاصة هو محور هذه </w:t>
      </w:r>
      <w:r w:rsidR="007619C5" w:rsidRPr="00576429">
        <w:rPr>
          <w:rFonts w:ascii="Simplified Arabic" w:hAnsi="Simplified Arabic" w:cs="Simplified Arabic"/>
          <w:sz w:val="28"/>
          <w:szCs w:val="28"/>
          <w:rtl/>
        </w:rPr>
        <w:t xml:space="preserve">المواصفة </w:t>
      </w:r>
      <w:r w:rsidR="007619C5" w:rsidRPr="00576429">
        <w:rPr>
          <w:rStyle w:val="FootnoteReference"/>
          <w:b/>
          <w:bCs/>
          <w:sz w:val="22"/>
          <w:szCs w:val="22"/>
          <w:vertAlign w:val="baseline"/>
          <w:rtl/>
        </w:rPr>
        <w:t>الإرشادية</w:t>
      </w:r>
      <w:r w:rsidR="0093351E">
        <w:rPr>
          <w:rFonts w:ascii="Simplified Arabic" w:hAnsi="Simplified Arabic" w:cs="Simplified Arabic"/>
          <w:sz w:val="28"/>
          <w:szCs w:val="28"/>
          <w:rtl/>
        </w:rPr>
        <w:t>.</w:t>
      </w:r>
      <w:r w:rsidR="004E21FF" w:rsidRPr="00576429">
        <w:rPr>
          <w:rFonts w:ascii="Simplified Arabic" w:hAnsi="Simplified Arabic" w:cs="Simplified Arabic"/>
          <w:sz w:val="28"/>
          <w:szCs w:val="28"/>
          <w:rtl/>
        </w:rPr>
        <w:t xml:space="preserve"> </w:t>
      </w:r>
      <w:r w:rsidR="001F4DF5" w:rsidRPr="00576429">
        <w:rPr>
          <w:rFonts w:ascii="Simplified Arabic" w:hAnsi="Simplified Arabic" w:cs="Simplified Arabic"/>
          <w:sz w:val="28"/>
          <w:szCs w:val="28"/>
          <w:rtl/>
        </w:rPr>
        <w:br w:type="page"/>
      </w:r>
    </w:p>
    <w:p w:rsidR="00AA0218" w:rsidRPr="00576429" w:rsidRDefault="00E0472E" w:rsidP="007D1D9B">
      <w:pPr>
        <w:pStyle w:val="ListParagraph"/>
        <w:numPr>
          <w:ilvl w:val="1"/>
          <w:numId w:val="74"/>
        </w:numPr>
        <w:spacing w:before="120"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lastRenderedPageBreak/>
        <w:t xml:space="preserve"> </w:t>
      </w:r>
      <w:r w:rsidR="00AA0218" w:rsidRPr="00576429">
        <w:rPr>
          <w:rFonts w:ascii="Simplified Arabic" w:hAnsi="Simplified Arabic" w:cs="Simplified Arabic"/>
          <w:b/>
          <w:bCs/>
          <w:sz w:val="28"/>
          <w:szCs w:val="28"/>
          <w:rtl/>
          <w:lang w:bidi="ar-EG"/>
        </w:rPr>
        <w:t>المواصفة القياسية (</w:t>
      </w:r>
      <w:r w:rsidR="00AA0218" w:rsidRPr="00576429">
        <w:rPr>
          <w:rFonts w:ascii="Simplified Arabic" w:hAnsi="Simplified Arabic" w:cs="Simplified Arabic"/>
          <w:b/>
          <w:bCs/>
          <w:sz w:val="28"/>
          <w:szCs w:val="28"/>
          <w:lang w:bidi="ar-EG"/>
        </w:rPr>
        <w:t>ISO 10003: 2018</w:t>
      </w:r>
      <w:r w:rsidR="004E21FF">
        <w:rPr>
          <w:rFonts w:ascii="Simplified Arabic" w:hAnsi="Simplified Arabic" w:cs="Simplified Arabic"/>
          <w:b/>
          <w:bCs/>
          <w:sz w:val="28"/>
          <w:szCs w:val="28"/>
          <w:rtl/>
          <w:lang w:bidi="ar-EG"/>
        </w:rPr>
        <w:t>):</w:t>
      </w:r>
    </w:p>
    <w:p w:rsidR="009E7776" w:rsidRPr="00576429" w:rsidRDefault="00F65E17" w:rsidP="002F5406">
      <w:pPr>
        <w:bidi w:val="0"/>
        <w:spacing w:after="0" w:line="240" w:lineRule="auto"/>
        <w:jc w:val="both"/>
        <w:rPr>
          <w:rFonts w:ascii="Times New Roman" w:hAnsi="Times New Roman" w:cs="Times New Roman"/>
          <w:sz w:val="28"/>
          <w:szCs w:val="28"/>
        </w:rPr>
      </w:pPr>
      <w:r w:rsidRPr="00576429">
        <w:rPr>
          <w:rFonts w:ascii="Times New Roman" w:hAnsi="Times New Roman" w:cs="Times New Roman"/>
          <w:sz w:val="28"/>
          <w:szCs w:val="28"/>
        </w:rPr>
        <w:t xml:space="preserve">ISO 10003: </w:t>
      </w:r>
      <w:r w:rsidR="00561105" w:rsidRPr="00576429">
        <w:rPr>
          <w:rFonts w:ascii="Times New Roman" w:hAnsi="Times New Roman" w:cs="Times New Roman"/>
          <w:sz w:val="28"/>
          <w:szCs w:val="28"/>
        </w:rPr>
        <w:t xml:space="preserve">2018 </w:t>
      </w:r>
      <w:r w:rsidR="009E7776" w:rsidRPr="00576429">
        <w:rPr>
          <w:rFonts w:ascii="Times New Roman" w:hAnsi="Times New Roman" w:cs="Times New Roman"/>
          <w:sz w:val="28"/>
          <w:szCs w:val="28"/>
        </w:rPr>
        <w:t>Quality management — Customer satisfaction — Guidelines for dispute resolution external to organizations</w:t>
      </w:r>
    </w:p>
    <w:p w:rsidR="009E7776" w:rsidRPr="00576429" w:rsidRDefault="00744294" w:rsidP="002F5406">
      <w:pPr>
        <w:spacing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أيزو 1000</w:t>
      </w:r>
      <w:r w:rsidR="004E0903" w:rsidRPr="00576429">
        <w:rPr>
          <w:rFonts w:ascii="Simplified Arabic" w:hAnsi="Simplified Arabic" w:cs="Simplified Arabic"/>
          <w:b/>
          <w:bCs/>
          <w:sz w:val="28"/>
          <w:szCs w:val="28"/>
          <w:rtl/>
          <w:lang w:bidi="ar-EG"/>
        </w:rPr>
        <w:t>3</w:t>
      </w:r>
      <w:r w:rsidRPr="00576429">
        <w:rPr>
          <w:rFonts w:ascii="Simplified Arabic" w:hAnsi="Simplified Arabic" w:cs="Simplified Arabic"/>
          <w:b/>
          <w:bCs/>
          <w:sz w:val="28"/>
          <w:szCs w:val="28"/>
          <w:rtl/>
          <w:lang w:bidi="ar-EG"/>
        </w:rPr>
        <w:t xml:space="preserve">: 2018 </w:t>
      </w:r>
      <w:r w:rsidR="00642818" w:rsidRPr="00576429">
        <w:rPr>
          <w:rFonts w:ascii="Simplified Arabic" w:hAnsi="Simplified Arabic" w:cs="Simplified Arabic"/>
          <w:b/>
          <w:bCs/>
          <w:color w:val="000000"/>
          <w:sz w:val="28"/>
          <w:szCs w:val="28"/>
          <w:rtl/>
        </w:rPr>
        <w:t>إدارة</w:t>
      </w:r>
      <w:r w:rsidR="00BA4A2E">
        <w:rPr>
          <w:rFonts w:ascii="Simplified Arabic" w:hAnsi="Simplified Arabic" w:cs="Simplified Arabic"/>
          <w:b/>
          <w:bCs/>
          <w:color w:val="000000"/>
          <w:sz w:val="28"/>
          <w:szCs w:val="28"/>
          <w:rtl/>
        </w:rPr>
        <w:t xml:space="preserve"> </w:t>
      </w:r>
      <w:r w:rsidRPr="00576429">
        <w:rPr>
          <w:rFonts w:ascii="Simplified Arabic" w:hAnsi="Simplified Arabic" w:cs="Simplified Arabic"/>
          <w:b/>
          <w:bCs/>
          <w:color w:val="000000"/>
          <w:sz w:val="28"/>
          <w:szCs w:val="28"/>
          <w:rtl/>
        </w:rPr>
        <w:t>الجودة</w:t>
      </w:r>
      <w:r w:rsidR="001E5E68">
        <w:rPr>
          <w:rFonts w:ascii="Simplified Arabic" w:hAnsi="Simplified Arabic" w:cs="Simplified Arabic"/>
          <w:b/>
          <w:bCs/>
          <w:color w:val="000000"/>
          <w:sz w:val="28"/>
          <w:szCs w:val="28"/>
          <w:rtl/>
        </w:rPr>
        <w:t>-</w:t>
      </w:r>
      <w:r w:rsidR="009E7776" w:rsidRPr="00576429">
        <w:rPr>
          <w:rFonts w:ascii="Simplified Arabic" w:hAnsi="Simplified Arabic" w:cs="Simplified Arabic"/>
          <w:b/>
          <w:bCs/>
          <w:sz w:val="28"/>
          <w:szCs w:val="28"/>
          <w:rtl/>
          <w:lang w:bidi="ar-EG"/>
        </w:rPr>
        <w:t xml:space="preserve"> رضا العملاء</w:t>
      </w:r>
      <w:r w:rsidR="001E5E68">
        <w:rPr>
          <w:rFonts w:ascii="Simplified Arabic" w:hAnsi="Simplified Arabic" w:cs="Simplified Arabic"/>
          <w:b/>
          <w:bCs/>
          <w:sz w:val="28"/>
          <w:szCs w:val="28"/>
          <w:rtl/>
          <w:lang w:bidi="ar-EG"/>
        </w:rPr>
        <w:t>-</w:t>
      </w:r>
      <w:r w:rsidR="009E7776" w:rsidRPr="00576429">
        <w:rPr>
          <w:rFonts w:ascii="Simplified Arabic" w:hAnsi="Simplified Arabic" w:cs="Simplified Arabic"/>
          <w:b/>
          <w:bCs/>
          <w:sz w:val="28"/>
          <w:szCs w:val="28"/>
          <w:rtl/>
          <w:lang w:bidi="ar-EG"/>
        </w:rPr>
        <w:t xml:space="preserve"> إرشادات لحل الخلافات الخارجية للمنظمات</w:t>
      </w:r>
    </w:p>
    <w:p w:rsidR="009E7776" w:rsidRPr="00576429" w:rsidRDefault="009E7776" w:rsidP="002F5406">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rPr>
        <w:t>توفر هذه المواصفة</w:t>
      </w:r>
      <w:r w:rsidR="00D52FD7" w:rsidRPr="00576429">
        <w:rPr>
          <w:rFonts w:ascii="Simplified Arabic" w:hAnsi="Simplified Arabic" w:cs="Simplified Arabic"/>
          <w:sz w:val="28"/>
          <w:szCs w:val="28"/>
          <w:rtl/>
        </w:rPr>
        <w:t xml:space="preserve"> </w:t>
      </w:r>
      <w:r w:rsidR="00E35201" w:rsidRPr="00576429">
        <w:rPr>
          <w:rFonts w:ascii="Simplified Arabic" w:hAnsi="Simplified Arabic" w:cs="Simplified Arabic"/>
          <w:sz w:val="28"/>
          <w:szCs w:val="28"/>
          <w:rtl/>
        </w:rPr>
        <w:t>الإرشادية</w:t>
      </w:r>
      <w:r w:rsidRPr="00576429">
        <w:rPr>
          <w:rFonts w:ascii="Simplified Arabic" w:hAnsi="Simplified Arabic" w:cs="Simplified Arabic"/>
          <w:sz w:val="28"/>
          <w:szCs w:val="28"/>
          <w:rtl/>
        </w:rPr>
        <w:t xml:space="preserve"> توجيهات للمنظمات لتخطيط وتصميم وتطوير وتشغيل وصيانة وتحسين حل النزاع الخارجي الفعال والفعال للشك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المتعلقة بالمنتجات والخدمات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يوفر حل النزاعات وسيلة للانتصاف عندما لا تعالج المؤسسات شكوى داخليًا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حل معظم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بنجاح داخل المنظمة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دون الحاجة إلى مزيد من الوقت واستهلاك 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w:t>
      </w:r>
      <w:r w:rsidR="0093351E">
        <w:rPr>
          <w:rFonts w:ascii="Simplified Arabic" w:hAnsi="Simplified Arabic" w:cs="Simplified Arabic"/>
          <w:sz w:val="28"/>
          <w:szCs w:val="28"/>
          <w:rtl/>
        </w:rPr>
        <w:t>.</w:t>
      </w:r>
    </w:p>
    <w:p w:rsidR="009E7776" w:rsidRPr="00576429" w:rsidRDefault="009E7776" w:rsidP="004E21FF">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يتم تشجيع المنظمات على تطوير عملية معالجة 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 xml:space="preserve">ى داخلية فعالة وفعالة تتفق مع </w:t>
      </w:r>
      <w:r w:rsidRPr="00576429">
        <w:rPr>
          <w:rFonts w:ascii="Simplified Arabic" w:hAnsi="Simplified Arabic" w:cs="Simplified Arabic"/>
          <w:sz w:val="28"/>
          <w:szCs w:val="28"/>
        </w:rPr>
        <w:t>ISO 10002</w:t>
      </w:r>
      <w:r w:rsidR="0093351E">
        <w:rPr>
          <w:rFonts w:ascii="Simplified Arabic" w:hAnsi="Simplified Arabic" w:cs="Simplified Arabic"/>
          <w:sz w:val="28"/>
          <w:szCs w:val="28"/>
          <w:rtl/>
        </w:rPr>
        <w:t>.</w:t>
      </w:r>
    </w:p>
    <w:p w:rsidR="009E7776" w:rsidRPr="00576429" w:rsidRDefault="009E7776" w:rsidP="002F5406">
      <w:pPr>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هناك طرق مختلفة لحل النزاعات والمصطلحات المختلفة المستخدمة لوصفها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هذه الأساليب تيسيرية</w:t>
      </w:r>
      <w:r w:rsidR="007C1A77" w:rsidRPr="00576429">
        <w:rPr>
          <w:rFonts w:ascii="Simplified Arabic" w:hAnsi="Simplified Arabic" w:cs="Simplified Arabic"/>
          <w:sz w:val="28"/>
          <w:szCs w:val="28"/>
          <w:rtl/>
        </w:rPr>
        <w:t xml:space="preserve"> أو </w:t>
      </w:r>
      <w:r w:rsidR="00323E33">
        <w:rPr>
          <w:rFonts w:ascii="Simplified Arabic" w:hAnsi="Simplified Arabic" w:cs="Simplified Arabic"/>
          <w:sz w:val="28"/>
          <w:szCs w:val="28"/>
          <w:rtl/>
        </w:rPr>
        <w:t>استشار</w:t>
      </w:r>
      <w:r w:rsidRPr="00576429">
        <w:rPr>
          <w:rFonts w:ascii="Simplified Arabic" w:hAnsi="Simplified Arabic" w:cs="Simplified Arabic"/>
          <w:sz w:val="28"/>
          <w:szCs w:val="28"/>
          <w:rtl/>
        </w:rPr>
        <w:t>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حاسمة </w:t>
      </w:r>
      <w:r w:rsidR="00D52FD7" w:rsidRPr="00576429">
        <w:rPr>
          <w:rFonts w:ascii="Simplified Arabic" w:hAnsi="Simplified Arabic" w:cs="Simplified Arabic"/>
          <w:sz w:val="28"/>
          <w:szCs w:val="28"/>
          <w:rtl/>
        </w:rPr>
        <w:t>كما</w:t>
      </w:r>
      <w:r w:rsidRPr="00576429">
        <w:rPr>
          <w:rFonts w:ascii="Simplified Arabic" w:hAnsi="Simplified Arabic" w:cs="Simplified Arabic"/>
          <w:sz w:val="28"/>
          <w:szCs w:val="28"/>
          <w:rtl/>
        </w:rPr>
        <w:t xml:space="preserve"> يمكن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كل طريقة من تلقاء نفسها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يمكن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الطرق بالتسلسل</w:t>
      </w:r>
      <w:r w:rsidR="0093351E">
        <w:rPr>
          <w:rFonts w:ascii="Simplified Arabic" w:hAnsi="Simplified Arabic" w:cs="Simplified Arabic"/>
          <w:sz w:val="28"/>
          <w:szCs w:val="28"/>
          <w:rtl/>
        </w:rPr>
        <w:t>.</w:t>
      </w:r>
    </w:p>
    <w:p w:rsidR="009E7776" w:rsidRPr="00576429" w:rsidRDefault="009E7776" w:rsidP="002F5406">
      <w:p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يمكن </w:t>
      </w:r>
      <w:r w:rsidR="004214AC">
        <w:rPr>
          <w:rFonts w:ascii="Simplified Arabic" w:hAnsi="Simplified Arabic" w:cs="Simplified Arabic"/>
          <w:sz w:val="28"/>
          <w:szCs w:val="28"/>
          <w:rtl/>
        </w:rPr>
        <w:t>استخدام ه</w:t>
      </w:r>
      <w:r w:rsidRPr="00576429">
        <w:rPr>
          <w:rFonts w:ascii="Simplified Arabic" w:hAnsi="Simplified Arabic" w:cs="Simplified Arabic"/>
          <w:sz w:val="28"/>
          <w:szCs w:val="28"/>
          <w:rtl/>
        </w:rPr>
        <w:t>ذا المستند في:</w:t>
      </w:r>
    </w:p>
    <w:p w:rsidR="009E7776" w:rsidRPr="00576429" w:rsidRDefault="009E7776" w:rsidP="002F5406">
      <w:p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أ) تصميم النزاع</w:t>
      </w:r>
    </w:p>
    <w:p w:rsidR="009E7776" w:rsidRPr="00576429" w:rsidRDefault="009E7776"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عملية </w:t>
      </w:r>
      <w:r w:rsidR="00C67DB0">
        <w:rPr>
          <w:rFonts w:ascii="Simplified Arabic" w:hAnsi="Simplified Arabic" w:cs="Simplified Arabic"/>
          <w:sz w:val="28"/>
          <w:szCs w:val="28"/>
          <w:rtl/>
        </w:rPr>
        <w:t>اتخاذ</w:t>
      </w:r>
      <w:r w:rsidRPr="00576429">
        <w:rPr>
          <w:rFonts w:ascii="Simplified Arabic" w:hAnsi="Simplified Arabic" w:cs="Simplified Arabic"/>
          <w:sz w:val="28"/>
          <w:szCs w:val="28"/>
          <w:rtl/>
        </w:rPr>
        <w:t xml:space="preserve"> القرار وتحديد متى تقدم تسوية النزاعات إلى مقدمي الشك</w:t>
      </w:r>
      <w:r w:rsidR="007C1A77" w:rsidRPr="00576429">
        <w:rPr>
          <w:rFonts w:ascii="Simplified Arabic" w:hAnsi="Simplified Arabic" w:cs="Simplified Arabic"/>
          <w:sz w:val="28"/>
          <w:szCs w:val="28"/>
          <w:rtl/>
        </w:rPr>
        <w:t>او</w:t>
      </w:r>
      <w:r w:rsidR="00CE37DD">
        <w:rPr>
          <w:rFonts w:ascii="Simplified Arabic" w:hAnsi="Simplified Arabic" w:cs="Simplified Arabic"/>
          <w:sz w:val="28"/>
          <w:szCs w:val="28"/>
          <w:rtl/>
        </w:rPr>
        <w:t>ى</w:t>
      </w:r>
      <w:r w:rsidR="00CE37DD">
        <w:rPr>
          <w:rFonts w:ascii="Simplified Arabic" w:hAnsi="Simplified Arabic" w:cs="Simplified Arabic" w:hint="cs"/>
          <w:sz w:val="28"/>
          <w:szCs w:val="28"/>
          <w:rtl/>
        </w:rPr>
        <w:t>.</w:t>
      </w:r>
    </w:p>
    <w:p w:rsidR="009E7776" w:rsidRPr="00576429" w:rsidRDefault="009E7776"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ب) </w:t>
      </w:r>
      <w:r w:rsidR="00686274">
        <w:rPr>
          <w:rFonts w:ascii="Simplified Arabic" w:hAnsi="Simplified Arabic" w:cs="Simplified Arabic"/>
          <w:sz w:val="28"/>
          <w:szCs w:val="28"/>
          <w:rtl/>
        </w:rPr>
        <w:t>اختيار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مزود لتسوية المنازعات قادر على تلبية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وتوقعات معينة للمنظمة</w:t>
      </w:r>
      <w:r w:rsidR="0093351E">
        <w:rPr>
          <w:rFonts w:ascii="Simplified Arabic" w:hAnsi="Simplified Arabic" w:cs="Simplified Arabic"/>
          <w:sz w:val="28"/>
          <w:szCs w:val="28"/>
          <w:rtl/>
        </w:rPr>
        <w:t>.</w:t>
      </w:r>
    </w:p>
    <w:p w:rsidR="009E7776" w:rsidRPr="00576429" w:rsidRDefault="009E7776"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يمكن لمقدمي الخدمات من القطاعين العام والخاص أن يتخذوا أشكال</w:t>
      </w:r>
      <w:r w:rsidR="0093351E">
        <w:rPr>
          <w:rFonts w:ascii="Simplified Arabic" w:hAnsi="Simplified Arabic" w:cs="Simplified Arabic"/>
          <w:sz w:val="28"/>
          <w:szCs w:val="28"/>
          <w:rtl/>
        </w:rPr>
        <w:t>ًا</w:t>
      </w:r>
      <w:r w:rsidRPr="00576429">
        <w:rPr>
          <w:rFonts w:ascii="Simplified Arabic" w:hAnsi="Simplified Arabic" w:cs="Simplified Arabic"/>
          <w:sz w:val="28"/>
          <w:szCs w:val="28"/>
          <w:rtl/>
        </w:rPr>
        <w:t xml:space="preserve"> مختلفة حول العالم</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بما في ذلك الجمعيات الخاصة بقطاع الصناعة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وأمناء المظالم والجمعيات متعددة القطاعات</w:t>
      </w:r>
      <w:r w:rsidR="0093351E">
        <w:rPr>
          <w:rFonts w:ascii="Simplified Arabic" w:hAnsi="Simplified Arabic" w:cs="Simplified Arabic"/>
          <w:sz w:val="28"/>
          <w:szCs w:val="28"/>
          <w:rtl/>
        </w:rPr>
        <w:t>.</w:t>
      </w:r>
    </w:p>
    <w:p w:rsidR="009E7776" w:rsidRPr="00576429" w:rsidRDefault="009E7776"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 xml:space="preserve">في حين أن هذه </w:t>
      </w:r>
      <w:r w:rsidR="007619C5" w:rsidRPr="00576429">
        <w:rPr>
          <w:rFonts w:ascii="Simplified Arabic" w:hAnsi="Simplified Arabic" w:cs="Simplified Arabic"/>
          <w:sz w:val="28"/>
          <w:szCs w:val="28"/>
          <w:rtl/>
        </w:rPr>
        <w:t>المواصفة الإرشادية</w:t>
      </w:r>
      <w:r w:rsidRPr="00576429">
        <w:rPr>
          <w:rFonts w:ascii="Simplified Arabic" w:hAnsi="Simplified Arabic" w:cs="Simplified Arabic"/>
          <w:sz w:val="28"/>
          <w:szCs w:val="28"/>
          <w:rtl/>
        </w:rPr>
        <w:t xml:space="preserve"> موجهة نحو المنظمات</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لمقدمي الخدمات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ال</w:t>
      </w:r>
      <w:r w:rsidR="00516B92">
        <w:rPr>
          <w:rFonts w:ascii="Simplified Arabic" w:hAnsi="Simplified Arabic" w:cs="Simplified Arabic"/>
          <w:sz w:val="28"/>
          <w:szCs w:val="28"/>
          <w:rtl/>
        </w:rPr>
        <w:t>استف</w:t>
      </w:r>
      <w:r w:rsidRPr="00576429">
        <w:rPr>
          <w:rFonts w:ascii="Simplified Arabic" w:hAnsi="Simplified Arabic" w:cs="Simplified Arabic"/>
          <w:sz w:val="28"/>
          <w:szCs w:val="28"/>
          <w:rtl/>
        </w:rPr>
        <w:t>ادة من معرفة الإرشادات المقدمة للمنظمات</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لمقدمي الخدمة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التوجيه في عملية حل النزاع</w:t>
      </w:r>
      <w:r w:rsidR="0093351E">
        <w:rPr>
          <w:rFonts w:ascii="Simplified Arabic" w:hAnsi="Simplified Arabic" w:cs="Simplified Arabic"/>
          <w:sz w:val="28"/>
          <w:szCs w:val="28"/>
          <w:rtl/>
        </w:rPr>
        <w:t>.</w:t>
      </w:r>
    </w:p>
    <w:p w:rsidR="009E7776" w:rsidRPr="00576429" w:rsidRDefault="009E7776"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يتم تشجيع المنظمات على التخطيط والتصميم والتطوير والتشغيل والصيانة وتحسين عملية حل النزاع بالتزامن مع مدونة السلوك الخاصة برضا العملاء ومعالجة الشك</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ى الداخلية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ودمجها مع جودة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007C1A77" w:rsidRPr="00576429">
        <w:rPr>
          <w:rFonts w:ascii="Simplified Arabic" w:hAnsi="Simplified Arabic" w:cs="Simplified Arabic"/>
          <w:sz w:val="28"/>
          <w:szCs w:val="28"/>
          <w:rtl/>
        </w:rPr>
        <w:t xml:space="preserve">أو </w:t>
      </w:r>
      <w:r w:rsidRPr="00576429">
        <w:rPr>
          <w:rFonts w:ascii="Simplified Arabic" w:hAnsi="Simplified Arabic" w:cs="Simplified Arabic"/>
          <w:sz w:val="28"/>
          <w:szCs w:val="28"/>
          <w:rtl/>
        </w:rPr>
        <w:t>أنظمة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الأخرى</w:t>
      </w:r>
      <w:r w:rsidR="0093351E">
        <w:rPr>
          <w:rFonts w:ascii="Simplified Arabic" w:hAnsi="Simplified Arabic" w:cs="Simplified Arabic"/>
          <w:sz w:val="28"/>
          <w:szCs w:val="28"/>
          <w:rtl/>
        </w:rPr>
        <w:t>.</w:t>
      </w:r>
    </w:p>
    <w:p w:rsidR="009E7776" w:rsidRPr="00576429" w:rsidRDefault="009E7776" w:rsidP="002F5406">
      <w:p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يمكن أن تساعد هذه </w:t>
      </w:r>
      <w:r w:rsidR="007619C5" w:rsidRPr="00576429">
        <w:rPr>
          <w:rFonts w:ascii="Simplified Arabic" w:hAnsi="Simplified Arabic" w:cs="Simplified Arabic"/>
          <w:sz w:val="28"/>
          <w:szCs w:val="28"/>
          <w:rtl/>
        </w:rPr>
        <w:t>المواصفة الإرشادية</w:t>
      </w:r>
      <w:r w:rsidRPr="00576429">
        <w:rPr>
          <w:rFonts w:ascii="Simplified Arabic" w:hAnsi="Simplified Arabic" w:cs="Simplified Arabic"/>
          <w:sz w:val="28"/>
          <w:szCs w:val="28"/>
          <w:rtl/>
        </w:rPr>
        <w:t xml:space="preserve"> الأفراد والمؤسسات في تقييم فعالية وكفاءة وإنصاف عملية حل النزاعات في منظمة ما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يمكن تنفيذ هذه </w:t>
      </w:r>
      <w:r w:rsidR="007619C5" w:rsidRPr="00576429">
        <w:rPr>
          <w:rFonts w:ascii="Simplified Arabic" w:hAnsi="Simplified Arabic" w:cs="Simplified Arabic"/>
          <w:sz w:val="28"/>
          <w:szCs w:val="28"/>
          <w:rtl/>
        </w:rPr>
        <w:t>المواصفة الإرشادية</w:t>
      </w:r>
      <w:r w:rsidRPr="00576429">
        <w:rPr>
          <w:rFonts w:ascii="Simplified Arabic" w:hAnsi="Simplified Arabic" w:cs="Simplified Arabic"/>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توفير حل مرن للمنازعات يمكن أن يكون</w:t>
      </w:r>
      <w:r w:rsidR="003464FA" w:rsidRPr="001E1422">
        <w:rPr>
          <w:rFonts w:ascii="Simplified Arabic" w:hAnsi="Simplified Arabic" w:cs="Simplified Arabic"/>
          <w:sz w:val="28"/>
          <w:szCs w:val="28"/>
          <w:rtl/>
        </w:rPr>
        <w:t>،</w:t>
      </w:r>
      <w:r w:rsidRPr="001E1422">
        <w:rPr>
          <w:rFonts w:ascii="Simplified Arabic" w:hAnsi="Simplified Arabic" w:cs="Simplified Arabic"/>
          <w:sz w:val="28"/>
          <w:szCs w:val="28"/>
          <w:rtl/>
        </w:rPr>
        <w:t xml:space="preserve"> بالمقارنة مع العمليات القائمة على المحاكم</w:t>
      </w:r>
      <w:r w:rsidR="003464FA" w:rsidRPr="001E1422">
        <w:rPr>
          <w:rFonts w:ascii="Simplified Arabic" w:hAnsi="Simplified Arabic" w:cs="Simplified Arabic"/>
          <w:sz w:val="28"/>
          <w:szCs w:val="28"/>
          <w:rtl/>
        </w:rPr>
        <w:t>،</w:t>
      </w:r>
      <w:r w:rsidRPr="001E1422">
        <w:rPr>
          <w:rFonts w:ascii="Simplified Arabic" w:hAnsi="Simplified Arabic" w:cs="Simplified Arabic"/>
          <w:sz w:val="28"/>
          <w:szCs w:val="28"/>
          <w:rtl/>
        </w:rPr>
        <w:t xml:space="preserve"> </w:t>
      </w:r>
      <w:r w:rsidR="00DC60CF" w:rsidRPr="001E1422">
        <w:rPr>
          <w:rFonts w:ascii="Simplified Arabic" w:hAnsi="Simplified Arabic" w:cs="Simplified Arabic"/>
          <w:sz w:val="28"/>
          <w:szCs w:val="28"/>
          <w:rtl/>
        </w:rPr>
        <w:t>أقل</w:t>
      </w:r>
      <w:r w:rsidR="00BA4A2E" w:rsidRPr="001E1422">
        <w:rPr>
          <w:rFonts w:ascii="Simplified Arabic" w:hAnsi="Simplified Arabic" w:cs="Simplified Arabic"/>
          <w:sz w:val="28"/>
          <w:szCs w:val="28"/>
          <w:rtl/>
        </w:rPr>
        <w:t xml:space="preserve"> </w:t>
      </w:r>
      <w:r w:rsidRPr="001E1422">
        <w:rPr>
          <w:rFonts w:ascii="Simplified Arabic" w:hAnsi="Simplified Arabic" w:cs="Simplified Arabic"/>
          <w:sz w:val="28"/>
          <w:szCs w:val="28"/>
          <w:rtl/>
        </w:rPr>
        <w:t>تكلفة وأسهل وأسرع</w:t>
      </w:r>
      <w:r w:rsidR="003464FA" w:rsidRPr="001E1422">
        <w:rPr>
          <w:rFonts w:ascii="Simplified Arabic" w:hAnsi="Simplified Arabic" w:cs="Simplified Arabic"/>
          <w:sz w:val="28"/>
          <w:szCs w:val="28"/>
          <w:rtl/>
        </w:rPr>
        <w:t>،</w:t>
      </w:r>
      <w:r w:rsidRPr="001E1422">
        <w:rPr>
          <w:rFonts w:ascii="Simplified Arabic" w:hAnsi="Simplified Arabic" w:cs="Simplified Arabic"/>
          <w:sz w:val="28"/>
          <w:szCs w:val="28"/>
          <w:rtl/>
        </w:rPr>
        <w:t xml:space="preserve"> لا سيما في المنازع</w:t>
      </w:r>
      <w:r w:rsidR="00CE37DD" w:rsidRPr="001E1422">
        <w:rPr>
          <w:rFonts w:ascii="Simplified Arabic" w:hAnsi="Simplified Arabic" w:cs="Simplified Arabic"/>
          <w:sz w:val="28"/>
          <w:szCs w:val="28"/>
          <w:rtl/>
        </w:rPr>
        <w:t>ات عبر الحدود</w:t>
      </w:r>
      <w:r w:rsidR="00CE37DD" w:rsidRPr="001E1422">
        <w:rPr>
          <w:rFonts w:ascii="Simplified Arabic" w:hAnsi="Simplified Arabic" w:cs="Simplified Arabic" w:hint="cs"/>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المساع</w:t>
      </w:r>
      <w:r w:rsidR="00CE37DD" w:rsidRPr="001E1422">
        <w:rPr>
          <w:rFonts w:ascii="Simplified Arabic" w:hAnsi="Simplified Arabic" w:cs="Simplified Arabic"/>
          <w:sz w:val="28"/>
          <w:szCs w:val="28"/>
          <w:rtl/>
        </w:rPr>
        <w:t>دة في تعزيز رضا العملاء وولاءهم</w:t>
      </w:r>
      <w:r w:rsidR="00CE37DD" w:rsidRPr="001E1422">
        <w:rPr>
          <w:rFonts w:ascii="Simplified Arabic" w:hAnsi="Simplified Arabic" w:cs="Simplified Arabic" w:hint="cs"/>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توفير معيار يمكن للأفراد والمنظمات من خلاله تقييم مطالبات المنظمات ومقدميها بأنهم يع</w:t>
      </w:r>
      <w:r w:rsidR="00CE37DD" w:rsidRPr="001E1422">
        <w:rPr>
          <w:rFonts w:ascii="Simplified Arabic" w:hAnsi="Simplified Arabic" w:cs="Simplified Arabic"/>
          <w:sz w:val="28"/>
          <w:szCs w:val="28"/>
          <w:rtl/>
        </w:rPr>
        <w:t>ملون بطريقة فعالة وفعالة وعادلة</w:t>
      </w:r>
      <w:r w:rsidR="00CE37DD" w:rsidRPr="001E1422">
        <w:rPr>
          <w:rFonts w:ascii="Simplified Arabic" w:hAnsi="Simplified Arabic" w:cs="Simplified Arabic" w:hint="cs"/>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 xml:space="preserve">المساعدة على إعلام المستخدمين المحتملين بحل النزاعات بشأن شروط الوصول والتكلفة </w:t>
      </w:r>
      <w:r w:rsidR="00CE37DD" w:rsidRPr="001E1422">
        <w:rPr>
          <w:rFonts w:ascii="Simplified Arabic" w:hAnsi="Simplified Arabic" w:cs="Simplified Arabic"/>
          <w:sz w:val="28"/>
          <w:szCs w:val="28"/>
          <w:rtl/>
        </w:rPr>
        <w:t>والعواقب القانونية</w:t>
      </w:r>
      <w:r w:rsidR="00CE37DD" w:rsidRPr="001E1422">
        <w:rPr>
          <w:rFonts w:ascii="Simplified Arabic" w:hAnsi="Simplified Arabic" w:cs="Simplified Arabic" w:hint="cs"/>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تعزيز قدرة المنظمة على تحديد أسباب المنازعات والقضاء عليها</w:t>
      </w:r>
      <w:r w:rsidR="00CE37DD" w:rsidRPr="001E1422">
        <w:rPr>
          <w:rFonts w:ascii="Simplified Arabic" w:hAnsi="Simplified Arabic" w:cs="Simplified Arabic"/>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تحسين طريقة معالجة الشك</w:t>
      </w:r>
      <w:r w:rsidR="007C1A77" w:rsidRPr="001E1422">
        <w:rPr>
          <w:rFonts w:ascii="Simplified Arabic" w:hAnsi="Simplified Arabic" w:cs="Simplified Arabic"/>
          <w:sz w:val="28"/>
          <w:szCs w:val="28"/>
          <w:rtl/>
        </w:rPr>
        <w:t>او</w:t>
      </w:r>
      <w:r w:rsidRPr="001E1422">
        <w:rPr>
          <w:rFonts w:ascii="Simplified Arabic" w:hAnsi="Simplified Arabic" w:cs="Simplified Arabic"/>
          <w:sz w:val="28"/>
          <w:szCs w:val="28"/>
          <w:rtl/>
        </w:rPr>
        <w:t>ى والنزاعات في المنظمة</w:t>
      </w:r>
      <w:r w:rsidR="00CE37DD" w:rsidRPr="001E1422">
        <w:rPr>
          <w:rFonts w:ascii="Simplified Arabic" w:hAnsi="Simplified Arabic" w:cs="Simplified Arabic"/>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تقديم معلومات إضافية يمكن أن تسهم في تحسين منتجات وخدمات وعمليات المنظمة</w:t>
      </w:r>
      <w:r w:rsidR="00CE37DD" w:rsidRPr="001E1422">
        <w:rPr>
          <w:rFonts w:ascii="Simplified Arabic" w:hAnsi="Simplified Arabic" w:cs="Simplified Arabic"/>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تحسين سمعة المنظمة</w:t>
      </w:r>
      <w:r w:rsidR="007C1A77" w:rsidRPr="001E1422">
        <w:rPr>
          <w:rFonts w:ascii="Simplified Arabic" w:hAnsi="Simplified Arabic" w:cs="Simplified Arabic"/>
          <w:sz w:val="28"/>
          <w:szCs w:val="28"/>
          <w:rtl/>
        </w:rPr>
        <w:t xml:space="preserve"> أو </w:t>
      </w:r>
      <w:r w:rsidRPr="001E1422">
        <w:rPr>
          <w:rFonts w:ascii="Simplified Arabic" w:hAnsi="Simplified Arabic" w:cs="Simplified Arabic"/>
          <w:sz w:val="28"/>
          <w:szCs w:val="28"/>
          <w:rtl/>
        </w:rPr>
        <w:t>تجنب الإضرار بها</w:t>
      </w:r>
      <w:r w:rsidR="00CE37DD" w:rsidRPr="001E1422">
        <w:rPr>
          <w:rFonts w:ascii="Simplified Arabic" w:hAnsi="Simplified Arabic" w:cs="Simplified Arabic"/>
          <w:sz w:val="28"/>
          <w:szCs w:val="28"/>
          <w:rtl/>
        </w:rPr>
        <w:t>.</w:t>
      </w:r>
    </w:p>
    <w:p w:rsidR="001E1422" w:rsidRDefault="009E7776" w:rsidP="001E1422">
      <w:pPr>
        <w:pStyle w:val="ListParagraph"/>
        <w:numPr>
          <w:ilvl w:val="0"/>
          <w:numId w:val="86"/>
        </w:numPr>
        <w:spacing w:after="0" w:line="240" w:lineRule="auto"/>
        <w:jc w:val="both"/>
        <w:rPr>
          <w:rFonts w:ascii="Simplified Arabic" w:hAnsi="Simplified Arabic" w:cs="Simplified Arabic"/>
          <w:sz w:val="28"/>
          <w:szCs w:val="28"/>
        </w:rPr>
      </w:pPr>
      <w:r w:rsidRPr="001E1422">
        <w:rPr>
          <w:rFonts w:ascii="Simplified Arabic" w:hAnsi="Simplified Arabic" w:cs="Simplified Arabic"/>
          <w:sz w:val="28"/>
          <w:szCs w:val="28"/>
          <w:rtl/>
        </w:rPr>
        <w:t>تحسين التنافسية المحلية والدولية</w:t>
      </w:r>
      <w:r w:rsidR="00CE37DD" w:rsidRPr="001E1422">
        <w:rPr>
          <w:rFonts w:ascii="Simplified Arabic" w:hAnsi="Simplified Arabic" w:cs="Simplified Arabic"/>
          <w:sz w:val="28"/>
          <w:szCs w:val="28"/>
          <w:rtl/>
        </w:rPr>
        <w:t>.</w:t>
      </w:r>
    </w:p>
    <w:p w:rsidR="00B06371" w:rsidRPr="001E1422" w:rsidRDefault="009E7776" w:rsidP="001E1422">
      <w:pPr>
        <w:pStyle w:val="ListParagraph"/>
        <w:numPr>
          <w:ilvl w:val="0"/>
          <w:numId w:val="86"/>
        </w:numPr>
        <w:spacing w:after="0" w:line="240" w:lineRule="auto"/>
        <w:jc w:val="both"/>
        <w:rPr>
          <w:rFonts w:ascii="Simplified Arabic" w:hAnsi="Simplified Arabic" w:cs="Simplified Arabic"/>
          <w:sz w:val="28"/>
          <w:szCs w:val="28"/>
          <w:rtl/>
        </w:rPr>
      </w:pPr>
      <w:r w:rsidRPr="001E1422">
        <w:rPr>
          <w:rFonts w:ascii="Simplified Arabic" w:hAnsi="Simplified Arabic" w:cs="Simplified Arabic"/>
          <w:sz w:val="28"/>
          <w:szCs w:val="28"/>
          <w:rtl/>
        </w:rPr>
        <w:t>توفير الثقة في التعامل العادل والمتسق للنزاعات في جميع أنحاء السوق العالمية</w:t>
      </w:r>
      <w:r w:rsidR="0093351E" w:rsidRPr="001E1422">
        <w:rPr>
          <w:rFonts w:ascii="Simplified Arabic" w:hAnsi="Simplified Arabic" w:cs="Simplified Arabic"/>
          <w:sz w:val="28"/>
          <w:szCs w:val="28"/>
          <w:rtl/>
          <w:lang w:bidi="ar-EG"/>
        </w:rPr>
        <w:t>.</w:t>
      </w:r>
    </w:p>
    <w:p w:rsidR="00B06371" w:rsidRPr="00576429" w:rsidRDefault="00B06371" w:rsidP="002F5406">
      <w:pPr>
        <w:spacing w:after="0" w:line="240" w:lineRule="auto"/>
        <w:rPr>
          <w:rFonts w:ascii="Simplified Arabic" w:hAnsi="Simplified Arabic" w:cs="Simplified Arabic"/>
          <w:b/>
          <w:bCs/>
          <w:color w:val="000000"/>
          <w:sz w:val="28"/>
          <w:szCs w:val="28"/>
          <w:rtl/>
          <w:lang w:bidi="ar-EG"/>
        </w:rPr>
      </w:pPr>
    </w:p>
    <w:p w:rsidR="00854C9B" w:rsidRPr="00576429" w:rsidRDefault="00854C9B" w:rsidP="007D1D9B">
      <w:pPr>
        <w:pStyle w:val="ListParagraph"/>
        <w:numPr>
          <w:ilvl w:val="1"/>
          <w:numId w:val="74"/>
        </w:numPr>
        <w:spacing w:before="120" w:after="0" w:line="288" w:lineRule="auto"/>
        <w:rPr>
          <w:rFonts w:ascii="Times New Roman" w:hAnsi="Times New Roman" w:cs="Times New Roman"/>
          <w:b/>
          <w:bCs/>
          <w:sz w:val="28"/>
          <w:szCs w:val="28"/>
          <w:rtl/>
          <w:lang w:bidi="ar-EG"/>
        </w:rPr>
      </w:pPr>
      <w:r w:rsidRPr="00576429">
        <w:rPr>
          <w:rFonts w:ascii="Simplified Arabic" w:hAnsi="Simplified Arabic" w:cs="Simplified Arabic"/>
          <w:b/>
          <w:bCs/>
          <w:sz w:val="28"/>
          <w:szCs w:val="28"/>
          <w:rtl/>
          <w:lang w:bidi="ar-EG"/>
        </w:rPr>
        <w:lastRenderedPageBreak/>
        <w:t xml:space="preserve"> المواصفة القياسية </w:t>
      </w:r>
      <w:r w:rsidRPr="00576429">
        <w:rPr>
          <w:rFonts w:ascii="Times New Roman" w:hAnsi="Times New Roman" w:cs="Times New Roman"/>
          <w:b/>
          <w:bCs/>
          <w:sz w:val="28"/>
          <w:szCs w:val="28"/>
          <w:rtl/>
          <w:lang w:bidi="ar-EG"/>
        </w:rPr>
        <w:t>(</w:t>
      </w:r>
      <w:r w:rsidRPr="00576429">
        <w:rPr>
          <w:rFonts w:ascii="Times New Roman" w:hAnsi="Times New Roman" w:cs="Times New Roman"/>
          <w:b/>
          <w:bCs/>
          <w:sz w:val="28"/>
          <w:szCs w:val="28"/>
          <w:lang w:bidi="ar-EG"/>
        </w:rPr>
        <w:t>ISO 10004: 2018</w:t>
      </w:r>
      <w:r w:rsidRPr="00576429">
        <w:rPr>
          <w:rFonts w:ascii="Times New Roman" w:hAnsi="Times New Roman" w:cs="Times New Roman"/>
          <w:b/>
          <w:bCs/>
          <w:sz w:val="28"/>
          <w:szCs w:val="28"/>
          <w:rtl/>
          <w:lang w:bidi="ar-EG"/>
        </w:rPr>
        <w:t>):</w:t>
      </w:r>
      <w:r w:rsidRPr="00576429">
        <w:rPr>
          <w:rFonts w:ascii="Times New Roman" w:hAnsi="Times New Roman" w:cs="Times New Roman"/>
          <w:b/>
          <w:bCs/>
          <w:sz w:val="28"/>
          <w:szCs w:val="28"/>
          <w:u w:val="single"/>
          <w:rtl/>
          <w:lang w:bidi="ar-EG"/>
        </w:rPr>
        <w:t xml:space="preserve"> </w:t>
      </w:r>
    </w:p>
    <w:p w:rsidR="003B503A" w:rsidRPr="00576429" w:rsidRDefault="003B503A" w:rsidP="00405BD4">
      <w:pPr>
        <w:bidi w:val="0"/>
        <w:spacing w:after="0" w:line="240" w:lineRule="auto"/>
        <w:jc w:val="both"/>
        <w:rPr>
          <w:rFonts w:ascii="Times New Roman" w:hAnsi="Times New Roman" w:cs="Times New Roman"/>
          <w:b/>
          <w:bCs/>
          <w:color w:val="000000"/>
          <w:sz w:val="28"/>
          <w:szCs w:val="28"/>
        </w:rPr>
      </w:pPr>
      <w:r w:rsidRPr="00576429">
        <w:rPr>
          <w:rFonts w:ascii="Times New Roman" w:hAnsi="Times New Roman" w:cs="Times New Roman"/>
          <w:b/>
          <w:bCs/>
          <w:color w:val="000000"/>
          <w:sz w:val="28"/>
          <w:szCs w:val="28"/>
        </w:rPr>
        <w:t xml:space="preserve">ISO 1004: 2018 </w:t>
      </w:r>
      <w:r w:rsidR="00287192" w:rsidRPr="00576429">
        <w:rPr>
          <w:rFonts w:ascii="Times New Roman" w:hAnsi="Times New Roman" w:cs="Times New Roman"/>
          <w:b/>
          <w:bCs/>
          <w:color w:val="000000"/>
          <w:sz w:val="28"/>
          <w:szCs w:val="28"/>
        </w:rPr>
        <w:t>Quality management — Customer satisfaction — Guidelines for monitoring and measuring</w:t>
      </w:r>
    </w:p>
    <w:p w:rsidR="003B503A" w:rsidRPr="00576429" w:rsidRDefault="00FC5B24" w:rsidP="00405BD4">
      <w:pPr>
        <w:spacing w:after="0" w:line="288" w:lineRule="auto"/>
        <w:rPr>
          <w:rFonts w:ascii="Simplified Arabic" w:hAnsi="Simplified Arabic" w:cs="Simplified Arabic"/>
          <w:b/>
          <w:bCs/>
          <w:color w:val="000000"/>
          <w:sz w:val="28"/>
          <w:szCs w:val="28"/>
          <w:rtl/>
        </w:rPr>
      </w:pPr>
      <w:r>
        <w:rPr>
          <w:rFonts w:ascii="Simplified Arabic" w:hAnsi="Simplified Arabic" w:cs="Simplified Arabic"/>
          <w:color w:val="000000"/>
          <w:sz w:val="28"/>
          <w:szCs w:val="28"/>
          <w:rtl/>
        </w:rPr>
        <w:t xml:space="preserve"> أيزو </w:t>
      </w:r>
      <w:r w:rsidR="004E0903" w:rsidRPr="00576429">
        <w:rPr>
          <w:rFonts w:ascii="Simplified Arabic" w:hAnsi="Simplified Arabic" w:cs="Simplified Arabic"/>
          <w:b/>
          <w:bCs/>
          <w:sz w:val="28"/>
          <w:szCs w:val="28"/>
          <w:rtl/>
          <w:lang w:bidi="ar-EG"/>
        </w:rPr>
        <w:t xml:space="preserve">10004: 2018 </w:t>
      </w:r>
      <w:r w:rsidR="00642818" w:rsidRPr="00576429">
        <w:rPr>
          <w:rFonts w:ascii="Simplified Arabic" w:hAnsi="Simplified Arabic" w:cs="Simplified Arabic"/>
          <w:b/>
          <w:bCs/>
          <w:color w:val="000000"/>
          <w:sz w:val="28"/>
          <w:szCs w:val="28"/>
          <w:rtl/>
        </w:rPr>
        <w:t>إدارة</w:t>
      </w:r>
      <w:r w:rsidR="00BA4A2E">
        <w:rPr>
          <w:rFonts w:ascii="Simplified Arabic" w:hAnsi="Simplified Arabic" w:cs="Simplified Arabic"/>
          <w:b/>
          <w:bCs/>
          <w:color w:val="000000"/>
          <w:sz w:val="28"/>
          <w:szCs w:val="28"/>
          <w:rtl/>
        </w:rPr>
        <w:t xml:space="preserve"> </w:t>
      </w:r>
      <w:r w:rsidR="004E0903" w:rsidRPr="00576429">
        <w:rPr>
          <w:rFonts w:ascii="Simplified Arabic" w:hAnsi="Simplified Arabic" w:cs="Simplified Arabic"/>
          <w:b/>
          <w:bCs/>
          <w:color w:val="000000"/>
          <w:sz w:val="28"/>
          <w:szCs w:val="28"/>
          <w:rtl/>
        </w:rPr>
        <w:t>الجودة</w:t>
      </w:r>
      <w:r w:rsidR="001E5E68">
        <w:rPr>
          <w:rFonts w:ascii="Simplified Arabic" w:hAnsi="Simplified Arabic" w:cs="Simplified Arabic"/>
          <w:b/>
          <w:bCs/>
          <w:color w:val="000000"/>
          <w:sz w:val="28"/>
          <w:szCs w:val="28"/>
          <w:rtl/>
        </w:rPr>
        <w:t>-</w:t>
      </w:r>
      <w:r w:rsidR="00642818" w:rsidRPr="00576429">
        <w:rPr>
          <w:rFonts w:ascii="Simplified Arabic" w:hAnsi="Simplified Arabic" w:cs="Simplified Arabic"/>
          <w:b/>
          <w:bCs/>
          <w:color w:val="000000"/>
          <w:sz w:val="28"/>
          <w:szCs w:val="28"/>
          <w:rtl/>
        </w:rPr>
        <w:t>إدارة</w:t>
      </w:r>
      <w:r w:rsidR="00BA4A2E">
        <w:rPr>
          <w:rFonts w:ascii="Simplified Arabic" w:hAnsi="Simplified Arabic" w:cs="Simplified Arabic"/>
          <w:b/>
          <w:bCs/>
          <w:color w:val="000000"/>
          <w:sz w:val="28"/>
          <w:szCs w:val="28"/>
          <w:rtl/>
        </w:rPr>
        <w:t xml:space="preserve"> </w:t>
      </w:r>
      <w:r w:rsidR="00287192" w:rsidRPr="00576429">
        <w:rPr>
          <w:rFonts w:ascii="Simplified Arabic" w:hAnsi="Simplified Arabic" w:cs="Simplified Arabic"/>
          <w:b/>
          <w:bCs/>
          <w:color w:val="000000"/>
          <w:sz w:val="28"/>
          <w:szCs w:val="28"/>
          <w:rtl/>
        </w:rPr>
        <w:t>الجودة</w:t>
      </w:r>
      <w:r w:rsidR="001E5E68">
        <w:rPr>
          <w:rFonts w:ascii="Simplified Arabic" w:hAnsi="Simplified Arabic" w:cs="Simplified Arabic"/>
          <w:b/>
          <w:bCs/>
          <w:color w:val="000000"/>
          <w:sz w:val="28"/>
          <w:szCs w:val="28"/>
          <w:rtl/>
        </w:rPr>
        <w:t>-</w:t>
      </w:r>
      <w:r w:rsidR="00287192" w:rsidRPr="00576429">
        <w:rPr>
          <w:rFonts w:ascii="Simplified Arabic" w:hAnsi="Simplified Arabic" w:cs="Simplified Arabic"/>
          <w:b/>
          <w:bCs/>
          <w:color w:val="000000"/>
          <w:sz w:val="28"/>
          <w:szCs w:val="28"/>
          <w:rtl/>
        </w:rPr>
        <w:t xml:space="preserve"> رضا العملاء</w:t>
      </w:r>
      <w:r w:rsidR="001E5E68">
        <w:rPr>
          <w:rFonts w:ascii="Simplified Arabic" w:hAnsi="Simplified Arabic" w:cs="Simplified Arabic"/>
          <w:b/>
          <w:bCs/>
          <w:color w:val="000000"/>
          <w:sz w:val="28"/>
          <w:szCs w:val="28"/>
          <w:rtl/>
        </w:rPr>
        <w:t>-</w:t>
      </w:r>
      <w:r w:rsidR="00287192" w:rsidRPr="00576429">
        <w:rPr>
          <w:rFonts w:ascii="Simplified Arabic" w:hAnsi="Simplified Arabic" w:cs="Simplified Arabic"/>
          <w:b/>
          <w:bCs/>
          <w:color w:val="000000"/>
          <w:sz w:val="28"/>
          <w:szCs w:val="28"/>
          <w:rtl/>
        </w:rPr>
        <w:t xml:space="preserve"> إرشادات للمراقبة والقياس</w:t>
      </w:r>
    </w:p>
    <w:p w:rsidR="005F1984" w:rsidRPr="00576429" w:rsidRDefault="00287192" w:rsidP="002F5406">
      <w:pPr>
        <w:spacing w:after="0" w:line="240" w:lineRule="auto"/>
        <w:jc w:val="lowKashida"/>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يتمثل أحد العناصر الرئيسية للنجاح المؤسسي في رضا العميل عن المنظمة ومنتجاتها وخدماتها</w:t>
      </w:r>
      <w:r w:rsidR="0093351E">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لذلك، </w:t>
      </w:r>
      <w:r w:rsidR="007619C5" w:rsidRPr="00576429">
        <w:rPr>
          <w:rFonts w:ascii="Simplified Arabic" w:hAnsi="Simplified Arabic" w:cs="Simplified Arabic"/>
          <w:color w:val="000000"/>
          <w:sz w:val="28"/>
          <w:szCs w:val="28"/>
          <w:rtl/>
        </w:rPr>
        <w:t>ف</w:t>
      </w:r>
      <w:r w:rsidRPr="00576429">
        <w:rPr>
          <w:rFonts w:ascii="Simplified Arabic" w:hAnsi="Simplified Arabic" w:cs="Simplified Arabic"/>
          <w:color w:val="000000"/>
          <w:sz w:val="28"/>
          <w:szCs w:val="28"/>
          <w:rtl/>
        </w:rPr>
        <w:t>من الضروري مراقبة وقياس رضا العملاء</w:t>
      </w:r>
      <w:r w:rsidR="0093351E">
        <w:rPr>
          <w:rFonts w:ascii="Simplified Arabic" w:hAnsi="Simplified Arabic" w:cs="Simplified Arabic"/>
          <w:color w:val="000000"/>
          <w:sz w:val="28"/>
          <w:szCs w:val="28"/>
          <w:rtl/>
        </w:rPr>
        <w:t>.</w:t>
      </w:r>
      <w:r w:rsidR="003B503A"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tl/>
        </w:rPr>
        <w:t xml:space="preserve">يمكن أن تساعد المعلومات التي يتم الحصول عليها من مراقبة وقياس رضا العملاء في تحديد الفرص المتاحة لتحسين </w:t>
      </w:r>
      <w:r w:rsidR="003B4BD2">
        <w:rPr>
          <w:rFonts w:ascii="Simplified Arabic" w:hAnsi="Simplified Arabic" w:cs="Simplified Arabic"/>
          <w:color w:val="000000"/>
          <w:sz w:val="28"/>
          <w:szCs w:val="28"/>
          <w:rtl/>
        </w:rPr>
        <w:t>استراتيج</w:t>
      </w:r>
      <w:r w:rsidRPr="00576429">
        <w:rPr>
          <w:rFonts w:ascii="Simplified Arabic" w:hAnsi="Simplified Arabic" w:cs="Simplified Arabic"/>
          <w:color w:val="000000"/>
          <w:sz w:val="28"/>
          <w:szCs w:val="28"/>
          <w:rtl/>
        </w:rPr>
        <w:t>يات المنظمة ومنتجاتها وخدماتها وعملياتها وخصائصها التي يقدرها العملاء وتخدم أهداف المؤسسة</w:t>
      </w:r>
      <w:r w:rsidR="0093351E">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مثل هذه التحسينات يمكن أن تعزز ثقة العملاء وتؤدي إلى فوائد تجارية وغيرها</w:t>
      </w:r>
      <w:r w:rsidR="0093351E">
        <w:rPr>
          <w:rFonts w:ascii="Simplified Arabic" w:hAnsi="Simplified Arabic" w:cs="Simplified Arabic"/>
          <w:color w:val="000000"/>
          <w:sz w:val="28"/>
          <w:szCs w:val="28"/>
          <w:rtl/>
        </w:rPr>
        <w:t>.</w:t>
      </w:r>
      <w:r w:rsidR="00854C9B" w:rsidRPr="00576429">
        <w:rPr>
          <w:rFonts w:ascii="Simplified Arabic" w:hAnsi="Simplified Arabic" w:cs="Simplified Arabic"/>
          <w:color w:val="000000"/>
          <w:sz w:val="28"/>
          <w:szCs w:val="28"/>
        </w:rPr>
        <w:t xml:space="preserve"> </w:t>
      </w:r>
      <w:r w:rsidRPr="00576429">
        <w:rPr>
          <w:rFonts w:ascii="Simplified Arabic" w:hAnsi="Simplified Arabic" w:cs="Simplified Arabic"/>
          <w:color w:val="000000"/>
          <w:sz w:val="28"/>
          <w:szCs w:val="28"/>
          <w:rtl/>
        </w:rPr>
        <w:t xml:space="preserve">تقدم هذه </w:t>
      </w:r>
      <w:r w:rsidR="007619C5" w:rsidRPr="00576429">
        <w:rPr>
          <w:rFonts w:ascii="Simplified Arabic" w:hAnsi="Simplified Arabic" w:cs="Simplified Arabic"/>
          <w:color w:val="000000"/>
          <w:sz w:val="28"/>
          <w:szCs w:val="28"/>
          <w:rtl/>
        </w:rPr>
        <w:t>المواصفة الإرشادية</w:t>
      </w:r>
      <w:r w:rsidRPr="00576429">
        <w:rPr>
          <w:rFonts w:ascii="Simplified Arabic" w:hAnsi="Simplified Arabic" w:cs="Simplified Arabic"/>
          <w:color w:val="000000"/>
          <w:sz w:val="28"/>
          <w:szCs w:val="28"/>
          <w:rtl/>
        </w:rPr>
        <w:t xml:space="preserve"> توجيهات للمنظمة بشأن إنشاء عمليات فعالة لرصد وقياس رضا العملاء</w:t>
      </w:r>
      <w:r w:rsidR="0093351E">
        <w:rPr>
          <w:rFonts w:ascii="Simplified Arabic" w:hAnsi="Simplified Arabic" w:cs="Simplified Arabic"/>
          <w:color w:val="000000"/>
          <w:sz w:val="28"/>
          <w:szCs w:val="28"/>
          <w:rtl/>
        </w:rPr>
        <w:t>.</w:t>
      </w:r>
      <w:r w:rsidR="003B503A"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tl/>
        </w:rPr>
        <w:t xml:space="preserve">إن </w:t>
      </w:r>
      <w:r w:rsidR="00793BEE" w:rsidRPr="00576429">
        <w:rPr>
          <w:rFonts w:ascii="Simplified Arabic" w:hAnsi="Simplified Arabic" w:cs="Simplified Arabic"/>
          <w:color w:val="000000"/>
          <w:sz w:val="28"/>
          <w:szCs w:val="28"/>
          <w:rtl/>
        </w:rPr>
        <w:t xml:space="preserve">محور هذه المواصفة الإرشادية هو </w:t>
      </w:r>
      <w:r w:rsidRPr="00576429">
        <w:rPr>
          <w:rFonts w:ascii="Simplified Arabic" w:hAnsi="Simplified Arabic" w:cs="Simplified Arabic"/>
          <w:color w:val="000000"/>
          <w:sz w:val="28"/>
          <w:szCs w:val="28"/>
          <w:rtl/>
        </w:rPr>
        <w:t>رضا الأشخاص</w:t>
      </w:r>
      <w:r w:rsidR="007C1A77" w:rsidRPr="00576429">
        <w:rPr>
          <w:rFonts w:ascii="Simplified Arabic" w:hAnsi="Simplified Arabic" w:cs="Simplified Arabic"/>
          <w:color w:val="000000"/>
          <w:sz w:val="28"/>
          <w:szCs w:val="28"/>
          <w:rtl/>
        </w:rPr>
        <w:t xml:space="preserve"> أو </w:t>
      </w:r>
      <w:r w:rsidRPr="00576429">
        <w:rPr>
          <w:rFonts w:ascii="Simplified Arabic" w:hAnsi="Simplified Arabic" w:cs="Simplified Arabic"/>
          <w:color w:val="000000"/>
          <w:sz w:val="28"/>
          <w:szCs w:val="28"/>
          <w:rtl/>
        </w:rPr>
        <w:t>المنظمات التي يمكنها</w:t>
      </w:r>
      <w:r w:rsidR="007C1A77" w:rsidRPr="00576429">
        <w:rPr>
          <w:rFonts w:ascii="Simplified Arabic" w:hAnsi="Simplified Arabic" w:cs="Simplified Arabic"/>
          <w:color w:val="000000"/>
          <w:sz w:val="28"/>
          <w:szCs w:val="28"/>
          <w:rtl/>
        </w:rPr>
        <w:t xml:space="preserve"> أو </w:t>
      </w:r>
      <w:r w:rsidRPr="00576429">
        <w:rPr>
          <w:rFonts w:ascii="Simplified Arabic" w:hAnsi="Simplified Arabic" w:cs="Simplified Arabic"/>
          <w:color w:val="000000"/>
          <w:sz w:val="28"/>
          <w:szCs w:val="28"/>
          <w:rtl/>
        </w:rPr>
        <w:t>لا تتلقى منتجًا</w:t>
      </w:r>
      <w:r w:rsidR="007C1A77" w:rsidRPr="00576429">
        <w:rPr>
          <w:rFonts w:ascii="Simplified Arabic" w:hAnsi="Simplified Arabic" w:cs="Simplified Arabic"/>
          <w:color w:val="000000"/>
          <w:sz w:val="28"/>
          <w:szCs w:val="28"/>
          <w:rtl/>
        </w:rPr>
        <w:t xml:space="preserve"> أو </w:t>
      </w:r>
      <w:r w:rsidRPr="00576429">
        <w:rPr>
          <w:rFonts w:ascii="Simplified Arabic" w:hAnsi="Simplified Arabic" w:cs="Simplified Arabic"/>
          <w:color w:val="000000"/>
          <w:sz w:val="28"/>
          <w:szCs w:val="28"/>
          <w:rtl/>
        </w:rPr>
        <w:t>خدمة من مؤسسة عامة</w:t>
      </w:r>
      <w:r w:rsidR="007C1A77" w:rsidRPr="00576429">
        <w:rPr>
          <w:rFonts w:ascii="Simplified Arabic" w:hAnsi="Simplified Arabic" w:cs="Simplified Arabic"/>
          <w:color w:val="000000"/>
          <w:sz w:val="28"/>
          <w:szCs w:val="28"/>
          <w:rtl/>
        </w:rPr>
        <w:t xml:space="preserve"> أو </w:t>
      </w:r>
      <w:r w:rsidRPr="00576429">
        <w:rPr>
          <w:rFonts w:ascii="Simplified Arabic" w:hAnsi="Simplified Arabic" w:cs="Simplified Arabic"/>
          <w:color w:val="000000"/>
          <w:sz w:val="28"/>
          <w:szCs w:val="28"/>
          <w:rtl/>
        </w:rPr>
        <w:t>خاصة</w:t>
      </w:r>
      <w:r w:rsidR="0093351E">
        <w:rPr>
          <w:rFonts w:ascii="Simplified Arabic" w:hAnsi="Simplified Arabic" w:cs="Simplified Arabic"/>
          <w:color w:val="000000"/>
          <w:sz w:val="28"/>
          <w:szCs w:val="28"/>
          <w:rtl/>
        </w:rPr>
        <w:t>.</w:t>
      </w:r>
      <w:r w:rsidR="00854C9B" w:rsidRPr="00576429">
        <w:rPr>
          <w:rFonts w:ascii="Simplified Arabic" w:hAnsi="Simplified Arabic" w:cs="Simplified Arabic"/>
          <w:color w:val="000000"/>
          <w:sz w:val="28"/>
          <w:szCs w:val="28"/>
          <w:rtl/>
        </w:rPr>
        <w:t xml:space="preserve"> </w:t>
      </w:r>
      <w:r w:rsidR="005F1984" w:rsidRPr="00576429">
        <w:rPr>
          <w:rFonts w:ascii="Simplified Arabic" w:hAnsi="Simplified Arabic" w:cs="Simplified Arabic"/>
          <w:color w:val="000000"/>
          <w:sz w:val="28"/>
          <w:szCs w:val="28"/>
          <w:rtl/>
        </w:rPr>
        <w:t xml:space="preserve">تتوافق هذه المواصفة الإرشادية مع </w:t>
      </w:r>
      <w:r w:rsidR="005F1984" w:rsidRPr="00576429">
        <w:rPr>
          <w:rFonts w:ascii="Simplified Arabic" w:hAnsi="Simplified Arabic" w:cs="Simplified Arabic"/>
          <w:color w:val="000000"/>
          <w:sz w:val="28"/>
          <w:szCs w:val="28"/>
        </w:rPr>
        <w:t>ISO 9001</w:t>
      </w:r>
      <w:r w:rsidR="003464FA">
        <w:rPr>
          <w:rFonts w:ascii="Simplified Arabic" w:hAnsi="Simplified Arabic" w:cs="Simplified Arabic"/>
          <w:color w:val="000000"/>
          <w:sz w:val="28"/>
          <w:szCs w:val="28"/>
          <w:rtl/>
        </w:rPr>
        <w:t>،</w:t>
      </w:r>
      <w:r w:rsidR="005F1984" w:rsidRPr="00576429">
        <w:rPr>
          <w:rFonts w:ascii="Simplified Arabic" w:hAnsi="Simplified Arabic" w:cs="Simplified Arabic"/>
          <w:color w:val="000000"/>
          <w:sz w:val="28"/>
          <w:szCs w:val="28"/>
          <w:rtl/>
        </w:rPr>
        <w:t xml:space="preserve"> الذي يدعم أهدافها من خلال تقديم إرشادات حول مراقبة وقياس رضا العملاء يمكن أن تساعد هذه المواصفة في معالجة البنود المحددة في </w:t>
      </w:r>
      <w:r w:rsidR="005F1984" w:rsidRPr="00576429">
        <w:rPr>
          <w:rFonts w:ascii="Simplified Arabic" w:hAnsi="Simplified Arabic" w:cs="Simplified Arabic"/>
          <w:color w:val="000000"/>
          <w:sz w:val="28"/>
          <w:szCs w:val="28"/>
        </w:rPr>
        <w:t>ISO 9001</w:t>
      </w:r>
      <w:r w:rsidR="005F1984" w:rsidRPr="00576429">
        <w:rPr>
          <w:rFonts w:ascii="Simplified Arabic" w:hAnsi="Simplified Arabic" w:cs="Simplified Arabic"/>
          <w:color w:val="000000"/>
          <w:sz w:val="28"/>
          <w:szCs w:val="28"/>
          <w:rtl/>
        </w:rPr>
        <w:t xml:space="preserve"> المتعلقة برضا العملاء</w:t>
      </w:r>
      <w:r w:rsidR="003464FA">
        <w:rPr>
          <w:rFonts w:ascii="Simplified Arabic" w:hAnsi="Simplified Arabic" w:cs="Simplified Arabic"/>
          <w:color w:val="000000"/>
          <w:sz w:val="28"/>
          <w:szCs w:val="28"/>
          <w:rtl/>
        </w:rPr>
        <w:t>،</w:t>
      </w:r>
      <w:r w:rsidR="005F1984" w:rsidRPr="00576429">
        <w:rPr>
          <w:rFonts w:ascii="Simplified Arabic" w:hAnsi="Simplified Arabic" w:cs="Simplified Arabic"/>
          <w:color w:val="000000"/>
          <w:sz w:val="28"/>
          <w:szCs w:val="28"/>
          <w:rtl/>
        </w:rPr>
        <w:t xml:space="preserve"> بما في ذلك تلك المدرجة أدناه:</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Pr>
        <w:t>4</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3</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بشأن نطاق نظام </w:t>
      </w:r>
      <w:r w:rsidR="00642818" w:rsidRPr="00576429">
        <w:rPr>
          <w:rFonts w:ascii="Simplified Arabic" w:hAnsi="Simplified Arabic" w:cs="Simplified Arabic"/>
          <w:color w:val="000000"/>
          <w:sz w:val="28"/>
          <w:szCs w:val="28"/>
          <w:rtl/>
        </w:rPr>
        <w:t>إدارة</w:t>
      </w:r>
      <w:r w:rsidR="00BA4A2E">
        <w:rPr>
          <w:rFonts w:ascii="Simplified Arabic" w:hAnsi="Simplified Arabic" w:cs="Simplified Arabic"/>
          <w:color w:val="000000"/>
          <w:sz w:val="28"/>
          <w:szCs w:val="28"/>
          <w:rtl/>
        </w:rPr>
        <w:t xml:space="preserve"> </w:t>
      </w:r>
      <w:r w:rsidR="005A70CC">
        <w:rPr>
          <w:rFonts w:ascii="Simplified Arabic" w:hAnsi="Simplified Arabic" w:cs="Simplified Arabic"/>
          <w:color w:val="000000"/>
          <w:sz w:val="28"/>
          <w:szCs w:val="28"/>
          <w:rtl/>
        </w:rPr>
        <w:t>الجودة</w:t>
      </w:r>
      <w:r w:rsidR="00CE37DD">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Pr>
        <w:t>5</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1</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2</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بشأن التركيز على العملاء</w:t>
      </w:r>
      <w:r w:rsidR="005A70CC">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Pr>
        <w:t>6</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2</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1</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بشأن أهداف الجودة</w:t>
      </w:r>
      <w:r w:rsidR="005A70CC">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Times New Roman" w:hAnsi="Times New Roman" w:cs="Times New Roman"/>
          <w:b/>
          <w:bCs/>
          <w:sz w:val="28"/>
          <w:szCs w:val="28"/>
          <w:rtl/>
          <w:lang w:bidi="ar-EG"/>
        </w:rPr>
        <w:t>،</w:t>
      </w:r>
      <w:r w:rsidRPr="00576429">
        <w:rPr>
          <w:rFonts w:ascii="Simplified Arabic" w:hAnsi="Simplified Arabic" w:cs="Simplified Arabic"/>
          <w:color w:val="000000"/>
          <w:sz w:val="28"/>
          <w:szCs w:val="28"/>
          <w:rtl/>
        </w:rPr>
        <w:t xml:space="preserve"> ج</w:t>
      </w:r>
      <w:r w:rsidRPr="00576429">
        <w:rPr>
          <w:rFonts w:ascii="Simplified Arabic" w:hAnsi="Simplified Arabic" w:cs="Simplified Arabic"/>
          <w:color w:val="000000"/>
          <w:sz w:val="28"/>
          <w:szCs w:val="28"/>
        </w:rPr>
        <w:t xml:space="preserve"> 8</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2</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1</w:t>
      </w:r>
      <w:r w:rsidRPr="00576429">
        <w:rPr>
          <w:rFonts w:ascii="Simplified Arabic" w:hAnsi="Simplified Arabic" w:cs="Simplified Arabic"/>
          <w:color w:val="000000"/>
          <w:sz w:val="28"/>
          <w:szCs w:val="28"/>
          <w:rtl/>
        </w:rPr>
        <w:t>)</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بشأن التواصل مع العملاء</w:t>
      </w:r>
      <w:r w:rsidR="005A70CC">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Pr>
        <w:t>9</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1</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2</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بشأن رضا العملاء</w:t>
      </w:r>
      <w:r w:rsidR="005A70CC">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Pr>
        <w:t>9</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1</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3</w:t>
      </w:r>
      <w:r w:rsidRPr="00576429">
        <w:rPr>
          <w:rFonts w:ascii="Simplified Arabic" w:hAnsi="Simplified Arabic" w:cs="Simplified Arabic"/>
          <w:color w:val="000000"/>
          <w:sz w:val="28"/>
          <w:szCs w:val="28"/>
          <w:rtl/>
        </w:rPr>
        <w:t xml:space="preserve"> بشأن التحليل والتقييم</w:t>
      </w:r>
      <w:r w:rsidR="005A70CC">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ج</w:t>
      </w:r>
      <w:r w:rsidRPr="00576429">
        <w:rPr>
          <w:rFonts w:ascii="Simplified Arabic" w:hAnsi="Simplified Arabic" w:cs="Simplified Arabic"/>
          <w:color w:val="000000"/>
          <w:sz w:val="28"/>
          <w:szCs w:val="28"/>
        </w:rPr>
        <w:t xml:space="preserve"> 9</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3</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2</w:t>
      </w:r>
      <w:r w:rsidRPr="00576429">
        <w:rPr>
          <w:rFonts w:ascii="Simplified Arabic" w:hAnsi="Simplified Arabic" w:cs="Simplified Arabic"/>
          <w:color w:val="000000"/>
          <w:sz w:val="28"/>
          <w:szCs w:val="28"/>
          <w:rtl/>
        </w:rPr>
        <w:t>)</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بشأن مدخلات مراجعة ال</w:t>
      </w:r>
      <w:r w:rsidR="00642818" w:rsidRPr="00576429">
        <w:rPr>
          <w:rFonts w:ascii="Simplified Arabic" w:hAnsi="Simplified Arabic" w:cs="Simplified Arabic"/>
          <w:color w:val="000000"/>
          <w:sz w:val="28"/>
          <w:szCs w:val="28"/>
          <w:rtl/>
        </w:rPr>
        <w:t>إدارة</w:t>
      </w:r>
      <w:r w:rsidR="005A70CC">
        <w:rPr>
          <w:rFonts w:ascii="Simplified Arabic" w:hAnsi="Simplified Arabic" w:cs="Simplified Arabic"/>
          <w:color w:val="000000"/>
          <w:sz w:val="28"/>
          <w:szCs w:val="28"/>
          <w:rtl/>
        </w:rPr>
        <w:t>.</w:t>
      </w:r>
    </w:p>
    <w:p w:rsidR="005F1984" w:rsidRPr="00576429" w:rsidRDefault="005F1984" w:rsidP="002F5406">
      <w:pPr>
        <w:pStyle w:val="ListParagraph"/>
        <w:numPr>
          <w:ilvl w:val="0"/>
          <w:numId w:val="4"/>
        </w:numPr>
        <w:spacing w:after="0" w:line="240" w:lineRule="auto"/>
        <w:rPr>
          <w:rFonts w:ascii="Simplified Arabic" w:hAnsi="Simplified Arabic" w:cs="Simplified Arabic"/>
          <w:color w:val="000000"/>
          <w:sz w:val="28"/>
          <w:szCs w:val="28"/>
          <w:rtl/>
        </w:rPr>
      </w:pPr>
      <w:r w:rsidRPr="00576429">
        <w:rPr>
          <w:rFonts w:ascii="Times New Roman" w:hAnsi="Times New Roman" w:cs="Times New Roman"/>
          <w:b/>
          <w:bCs/>
          <w:sz w:val="28"/>
          <w:szCs w:val="28"/>
          <w:lang w:bidi="ar-EG"/>
        </w:rPr>
        <w:t>ISO 9001: 2015</w:t>
      </w:r>
      <w:r w:rsidR="003464FA">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w:t>
      </w:r>
      <w:r w:rsidRPr="00576429">
        <w:rPr>
          <w:rFonts w:ascii="Simplified Arabic" w:hAnsi="Simplified Arabic" w:cs="Simplified Arabic"/>
          <w:color w:val="000000"/>
          <w:sz w:val="28"/>
          <w:szCs w:val="28"/>
        </w:rPr>
        <w:t>10</w:t>
      </w:r>
      <w:r w:rsidR="0093351E">
        <w:rPr>
          <w:rFonts w:ascii="Simplified Arabic" w:hAnsi="Simplified Arabic" w:cs="Simplified Arabic"/>
          <w:color w:val="000000"/>
          <w:sz w:val="28"/>
          <w:szCs w:val="28"/>
        </w:rPr>
        <w:t>.</w:t>
      </w:r>
      <w:r w:rsidRPr="00576429">
        <w:rPr>
          <w:rFonts w:ascii="Simplified Arabic" w:hAnsi="Simplified Arabic" w:cs="Simplified Arabic"/>
          <w:color w:val="000000"/>
          <w:sz w:val="28"/>
          <w:szCs w:val="28"/>
        </w:rPr>
        <w:t>1</w:t>
      </w:r>
      <w:r w:rsidRPr="00576429">
        <w:rPr>
          <w:rFonts w:ascii="Simplified Arabic" w:hAnsi="Simplified Arabic" w:cs="Simplified Arabic"/>
          <w:color w:val="000000"/>
          <w:sz w:val="28"/>
          <w:szCs w:val="28"/>
          <w:rtl/>
        </w:rPr>
        <w:t xml:space="preserve"> بشأن التحسين</w:t>
      </w:r>
      <w:r w:rsidR="0093351E">
        <w:rPr>
          <w:rFonts w:ascii="Simplified Arabic" w:hAnsi="Simplified Arabic" w:cs="Simplified Arabic"/>
          <w:color w:val="000000"/>
          <w:sz w:val="28"/>
          <w:szCs w:val="28"/>
          <w:rtl/>
        </w:rPr>
        <w:t>.</w:t>
      </w:r>
    </w:p>
    <w:p w:rsidR="005F1984" w:rsidRPr="00576429" w:rsidRDefault="005F1984" w:rsidP="00A367C7">
      <w:pPr>
        <w:spacing w:after="0" w:line="240" w:lineRule="auto"/>
        <w:jc w:val="both"/>
        <w:rPr>
          <w:rFonts w:ascii="Simplified Arabic" w:hAnsi="Simplified Arabic" w:cs="Simplified Arabic"/>
          <w:color w:val="000000"/>
          <w:sz w:val="28"/>
          <w:szCs w:val="28"/>
          <w:rtl/>
          <w:lang w:bidi="ar-EG"/>
        </w:rPr>
      </w:pPr>
      <w:r w:rsidRPr="00576429">
        <w:rPr>
          <w:rFonts w:ascii="Simplified Arabic" w:hAnsi="Simplified Arabic" w:cs="Simplified Arabic"/>
          <w:color w:val="000000"/>
          <w:sz w:val="28"/>
          <w:szCs w:val="28"/>
          <w:rtl/>
          <w:lang w:bidi="ar-EG"/>
        </w:rPr>
        <w:lastRenderedPageBreak/>
        <w:t>ولرصد وقياس رضا العملاء</w:t>
      </w:r>
      <w:r w:rsidR="003464FA">
        <w:rPr>
          <w:rFonts w:ascii="Simplified Arabic" w:hAnsi="Simplified Arabic" w:cs="Simplified Arabic"/>
          <w:color w:val="000000"/>
          <w:sz w:val="28"/>
          <w:szCs w:val="28"/>
          <w:rtl/>
          <w:lang w:bidi="ar-EG"/>
        </w:rPr>
        <w:t>،</w:t>
      </w:r>
      <w:r w:rsidRPr="00576429">
        <w:rPr>
          <w:rFonts w:ascii="Simplified Arabic" w:hAnsi="Simplified Arabic" w:cs="Simplified Arabic"/>
          <w:color w:val="000000"/>
          <w:sz w:val="28"/>
          <w:szCs w:val="28"/>
          <w:rtl/>
          <w:lang w:bidi="ar-EG"/>
        </w:rPr>
        <w:t xml:space="preserve"> يجب على الشركة</w:t>
      </w:r>
      <w:r w:rsidRPr="00576429">
        <w:rPr>
          <w:rFonts w:ascii="Simplified Arabic" w:hAnsi="Simplified Arabic" w:cs="Simplified Arabic"/>
          <w:color w:val="000000"/>
          <w:sz w:val="28"/>
          <w:szCs w:val="28"/>
          <w:lang w:bidi="ar-EG"/>
        </w:rPr>
        <w:t xml:space="preserve"> </w:t>
      </w:r>
      <w:r w:rsidRPr="00576429">
        <w:rPr>
          <w:rFonts w:ascii="Simplified Arabic" w:hAnsi="Simplified Arabic" w:cs="Simplified Arabic"/>
          <w:color w:val="000000"/>
          <w:sz w:val="28"/>
          <w:szCs w:val="28"/>
          <w:rtl/>
          <w:lang w:bidi="ar-EG"/>
        </w:rPr>
        <w:t>تحديد توقعات العملاء</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جمع</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وتحليل بيانات رضا العملاء</w:t>
      </w:r>
      <w:r w:rsidR="0093351E">
        <w:rPr>
          <w:rFonts w:ascii="Simplified Arabic" w:hAnsi="Simplified Arabic" w:cs="Simplified Arabic"/>
          <w:color w:val="000000"/>
          <w:sz w:val="28"/>
          <w:szCs w:val="28"/>
          <w:rtl/>
          <w:lang w:bidi="ar-EG"/>
        </w:rPr>
        <w:t>.</w:t>
      </w:r>
      <w:r w:rsidR="00BA4A2E">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وتوصيل معلومات رضا العملاء</w:t>
      </w:r>
      <w:r w:rsidR="005A70CC">
        <w:rPr>
          <w:rFonts w:ascii="Simplified Arabic" w:hAnsi="Simplified Arabic" w:cs="Simplified Arabic"/>
          <w:color w:val="000000"/>
          <w:sz w:val="28"/>
          <w:szCs w:val="28"/>
          <w:rtl/>
          <w:lang w:bidi="ar-EG"/>
        </w:rPr>
        <w:t>.</w:t>
      </w:r>
      <w:r w:rsidR="005A70CC">
        <w:rPr>
          <w:rFonts w:ascii="Simplified Arabic" w:hAnsi="Simplified Arabic" w:cs="Simplified Arabic" w:hint="cs"/>
          <w:color w:val="000000"/>
          <w:sz w:val="28"/>
          <w:szCs w:val="28"/>
          <w:rtl/>
          <w:lang w:bidi="ar-EG"/>
        </w:rPr>
        <w:t xml:space="preserve"> </w:t>
      </w:r>
      <w:r w:rsidRPr="00576429">
        <w:rPr>
          <w:rFonts w:ascii="Simplified Arabic" w:hAnsi="Simplified Arabic" w:cs="Simplified Arabic"/>
          <w:color w:val="000000"/>
          <w:sz w:val="28"/>
          <w:szCs w:val="28"/>
          <w:rtl/>
          <w:lang w:bidi="ar-EG"/>
        </w:rPr>
        <w:t>والمراقبة بشكل مستمر لرضا العملاء</w:t>
      </w:r>
      <w:r w:rsidR="0093351E">
        <w:rPr>
          <w:rFonts w:ascii="Simplified Arabic" w:hAnsi="Simplified Arabic" w:cs="Simplified Arabic"/>
          <w:color w:val="000000"/>
          <w:sz w:val="28"/>
          <w:szCs w:val="28"/>
          <w:rtl/>
          <w:lang w:bidi="ar-EG"/>
        </w:rPr>
        <w:t>.</w:t>
      </w:r>
      <w:r w:rsidR="00854C9B" w:rsidRPr="00576429">
        <w:rPr>
          <w:rFonts w:ascii="Simplified Arabic" w:hAnsi="Simplified Arabic" w:cs="Simplified Arabic"/>
          <w:color w:val="000000"/>
          <w:sz w:val="28"/>
          <w:szCs w:val="28"/>
          <w:rtl/>
          <w:lang w:bidi="ar-EG"/>
        </w:rPr>
        <w:t xml:space="preserve"> </w:t>
      </w:r>
      <w:r w:rsidRPr="00576429">
        <w:rPr>
          <w:rFonts w:ascii="Simplified Arabic" w:hAnsi="Simplified Arabic" w:cs="Simplified Arabic"/>
          <w:color w:val="000000"/>
          <w:sz w:val="28"/>
          <w:szCs w:val="28"/>
          <w:rtl/>
          <w:lang w:bidi="ar-EG"/>
        </w:rPr>
        <w:t>تم توضيح هذه ال</w:t>
      </w:r>
      <w:r w:rsidR="003C4568">
        <w:rPr>
          <w:rFonts w:ascii="Simplified Arabic" w:hAnsi="Simplified Arabic" w:cs="Simplified Arabic"/>
          <w:color w:val="000000"/>
          <w:sz w:val="28"/>
          <w:szCs w:val="28"/>
          <w:rtl/>
          <w:lang w:bidi="ar-EG"/>
        </w:rPr>
        <w:t>أنشطة</w:t>
      </w:r>
      <w:r w:rsidRPr="00576429">
        <w:rPr>
          <w:rFonts w:ascii="Simplified Arabic" w:hAnsi="Simplified Arabic" w:cs="Simplified Arabic"/>
          <w:color w:val="000000"/>
          <w:sz w:val="28"/>
          <w:szCs w:val="28"/>
          <w:rtl/>
          <w:lang w:bidi="ar-EG"/>
        </w:rPr>
        <w:t xml:space="preserve"> وعلاقتها في </w:t>
      </w:r>
      <w:r w:rsidR="00854C9B" w:rsidRPr="00576429">
        <w:rPr>
          <w:rFonts w:ascii="Simplified Arabic" w:hAnsi="Simplified Arabic" w:cs="Simplified Arabic"/>
          <w:color w:val="000000"/>
          <w:sz w:val="28"/>
          <w:szCs w:val="28"/>
          <w:rtl/>
          <w:lang w:bidi="ar-EG"/>
        </w:rPr>
        <w:t xml:space="preserve">شكل رقم </w:t>
      </w:r>
      <w:r w:rsidR="00A367C7" w:rsidRPr="00576429">
        <w:rPr>
          <w:rFonts w:ascii="Simplified Arabic" w:hAnsi="Simplified Arabic" w:cs="Simplified Arabic"/>
          <w:sz w:val="28"/>
          <w:szCs w:val="28"/>
          <w:rtl/>
          <w:lang w:bidi="ar-EG"/>
        </w:rPr>
        <w:t>(</w:t>
      </w:r>
      <w:r w:rsidR="00A367C7">
        <w:rPr>
          <w:rFonts w:ascii="Simplified Arabic" w:hAnsi="Simplified Arabic" w:cs="Simplified Arabic" w:hint="cs"/>
          <w:sz w:val="28"/>
          <w:szCs w:val="28"/>
          <w:rtl/>
          <w:lang w:bidi="ar-EG"/>
        </w:rPr>
        <w:t>3</w:t>
      </w:r>
      <w:r w:rsidR="00A367C7" w:rsidRPr="00576429">
        <w:rPr>
          <w:rFonts w:ascii="Simplified Arabic" w:hAnsi="Simplified Arabic" w:cs="Simplified Arabic" w:hint="cs"/>
          <w:sz w:val="28"/>
          <w:szCs w:val="28"/>
          <w:rtl/>
          <w:lang w:bidi="ar-EG"/>
        </w:rPr>
        <w:t>-</w:t>
      </w:r>
      <w:r w:rsidR="00A367C7">
        <w:rPr>
          <w:rFonts w:ascii="Simplified Arabic" w:hAnsi="Simplified Arabic" w:cs="Simplified Arabic" w:hint="cs"/>
          <w:sz w:val="28"/>
          <w:szCs w:val="28"/>
          <w:rtl/>
          <w:lang w:bidi="ar-EG"/>
        </w:rPr>
        <w:t>1</w:t>
      </w:r>
      <w:r w:rsidR="00A367C7" w:rsidRPr="00576429">
        <w:rPr>
          <w:rFonts w:ascii="Simplified Arabic" w:hAnsi="Simplified Arabic" w:cs="Simplified Arabic"/>
          <w:sz w:val="28"/>
          <w:szCs w:val="28"/>
          <w:rtl/>
          <w:lang w:bidi="ar-EG"/>
        </w:rPr>
        <w:t>)</w:t>
      </w:r>
      <w:r w:rsidR="00854C9B" w:rsidRPr="00576429">
        <w:rPr>
          <w:rFonts w:ascii="Simplified Arabic" w:hAnsi="Simplified Arabic" w:cs="Simplified Arabic"/>
          <w:color w:val="000000"/>
          <w:sz w:val="28"/>
          <w:szCs w:val="28"/>
          <w:rtl/>
          <w:lang w:bidi="ar-EG"/>
        </w:rPr>
        <w:t>:</w:t>
      </w:r>
    </w:p>
    <w:p w:rsidR="005F1984" w:rsidRPr="00576429" w:rsidRDefault="005F1984" w:rsidP="00E113FE">
      <w:pPr>
        <w:spacing w:before="120" w:after="0" w:line="288" w:lineRule="auto"/>
        <w:jc w:val="center"/>
        <w:rPr>
          <w:rFonts w:ascii="Simplified Arabic" w:hAnsi="Simplified Arabic" w:cs="Simplified Arabic"/>
          <w:b/>
          <w:bCs/>
          <w:color w:val="000000"/>
          <w:sz w:val="28"/>
          <w:szCs w:val="28"/>
          <w:rtl/>
          <w:lang w:bidi="ar-EG"/>
        </w:rPr>
      </w:pPr>
      <w:r w:rsidRPr="00576429">
        <w:rPr>
          <w:rFonts w:ascii="Simplified Arabic" w:hAnsi="Simplified Arabic" w:cs="Simplified Arabic"/>
          <w:b/>
          <w:bCs/>
          <w:noProof/>
          <w:color w:val="000000"/>
          <w:sz w:val="28"/>
          <w:szCs w:val="28"/>
        </w:rPr>
        <w:drawing>
          <wp:inline distT="0" distB="0" distL="0" distR="0" wp14:anchorId="0F051186" wp14:editId="507DF528">
            <wp:extent cx="4640239" cy="2729702"/>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b="15596"/>
                    <a:stretch/>
                  </pic:blipFill>
                  <pic:spPr bwMode="auto">
                    <a:xfrm>
                      <a:off x="0" y="0"/>
                      <a:ext cx="4653453" cy="2737476"/>
                    </a:xfrm>
                    <a:prstGeom prst="rect">
                      <a:avLst/>
                    </a:prstGeom>
                    <a:noFill/>
                    <a:ln>
                      <a:noFill/>
                    </a:ln>
                    <a:extLst>
                      <a:ext uri="{53640926-AAD7-44D8-BBD7-CCE9431645EC}">
                        <a14:shadowObscured xmlns:a14="http://schemas.microsoft.com/office/drawing/2010/main"/>
                      </a:ext>
                    </a:extLst>
                  </pic:spPr>
                </pic:pic>
              </a:graphicData>
            </a:graphic>
          </wp:inline>
        </w:drawing>
      </w:r>
    </w:p>
    <w:p w:rsidR="00854C9B" w:rsidRPr="00576429" w:rsidRDefault="00854C9B" w:rsidP="00A367C7">
      <w:pPr>
        <w:spacing w:after="0" w:line="288" w:lineRule="auto"/>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شكل رقم (</w:t>
      </w:r>
      <w:r w:rsidR="00A367C7">
        <w:rPr>
          <w:rFonts w:ascii="Simplified Arabic" w:hAnsi="Simplified Arabic" w:cs="Simplified Arabic" w:hint="cs"/>
          <w:sz w:val="28"/>
          <w:szCs w:val="28"/>
          <w:rtl/>
          <w:lang w:bidi="ar-EG"/>
        </w:rPr>
        <w:t>3</w:t>
      </w:r>
      <w:r w:rsidR="00852290" w:rsidRPr="00576429">
        <w:rPr>
          <w:rFonts w:ascii="Simplified Arabic" w:hAnsi="Simplified Arabic" w:cs="Simplified Arabic" w:hint="cs"/>
          <w:sz w:val="28"/>
          <w:szCs w:val="28"/>
          <w:rtl/>
          <w:lang w:bidi="ar-EG"/>
        </w:rPr>
        <w:t>-</w:t>
      </w:r>
      <w:r w:rsidR="00A367C7">
        <w:rPr>
          <w:rFonts w:ascii="Simplified Arabic" w:hAnsi="Simplified Arabic" w:cs="Simplified Arabic" w:hint="cs"/>
          <w:sz w:val="28"/>
          <w:szCs w:val="28"/>
          <w:rtl/>
          <w:lang w:bidi="ar-EG"/>
        </w:rPr>
        <w:t>1</w:t>
      </w:r>
      <w:r w:rsidRPr="00576429">
        <w:rPr>
          <w:rFonts w:ascii="Simplified Arabic" w:hAnsi="Simplified Arabic" w:cs="Simplified Arabic"/>
          <w:sz w:val="28"/>
          <w:szCs w:val="28"/>
          <w:rtl/>
          <w:lang w:bidi="ar-EG"/>
        </w:rPr>
        <w:t xml:space="preserve">): قياس رضا العملاء </w:t>
      </w:r>
      <w:r w:rsidR="00EF7CB1">
        <w:rPr>
          <w:rFonts w:ascii="Simplified Arabic" w:hAnsi="Simplified Arabic" w:cs="Simplified Arabic"/>
          <w:sz w:val="28"/>
          <w:szCs w:val="28"/>
          <w:rtl/>
          <w:lang w:bidi="ar-EG"/>
        </w:rPr>
        <w:t>طبقًا</w:t>
      </w:r>
      <w:r w:rsidRPr="00576429">
        <w:rPr>
          <w:rFonts w:ascii="Simplified Arabic" w:hAnsi="Simplified Arabic" w:cs="Simplified Arabic"/>
          <w:sz w:val="28"/>
          <w:szCs w:val="28"/>
          <w:rtl/>
          <w:lang w:bidi="ar-EG"/>
        </w:rPr>
        <w:t xml:space="preserve"> للمواصفة الإرشادية </w:t>
      </w:r>
      <w:r w:rsidRPr="00576429">
        <w:rPr>
          <w:rFonts w:ascii="Times New Roman" w:hAnsi="Times New Roman" w:cs="Times New Roman"/>
          <w:b/>
          <w:bCs/>
          <w:sz w:val="28"/>
          <w:szCs w:val="28"/>
          <w:rtl/>
          <w:lang w:bidi="ar-EG"/>
        </w:rPr>
        <w:t>(</w:t>
      </w:r>
      <w:r w:rsidR="00B32F60" w:rsidRPr="00576429">
        <w:rPr>
          <w:rFonts w:ascii="Times New Roman" w:hAnsi="Times New Roman" w:cs="Times New Roman"/>
          <w:b/>
          <w:bCs/>
          <w:sz w:val="28"/>
          <w:szCs w:val="28"/>
          <w:lang w:bidi="ar-EG"/>
        </w:rPr>
        <w:t>ISO 10004</w:t>
      </w:r>
      <w:r w:rsidRPr="00576429">
        <w:rPr>
          <w:rFonts w:ascii="Times New Roman" w:hAnsi="Times New Roman" w:cs="Times New Roman"/>
          <w:b/>
          <w:bCs/>
          <w:sz w:val="28"/>
          <w:szCs w:val="28"/>
          <w:rtl/>
          <w:lang w:bidi="ar-EG"/>
        </w:rPr>
        <w:t>)</w:t>
      </w:r>
    </w:p>
    <w:p w:rsidR="000E0165" w:rsidRPr="00576429" w:rsidRDefault="005F1984" w:rsidP="00B32F60">
      <w:pPr>
        <w:spacing w:after="0" w:line="288" w:lineRule="auto"/>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المصدر المواصفة الإرشادية لقياس رضا العملاء</w:t>
      </w:r>
      <w:r w:rsidR="005A70CC">
        <w:rPr>
          <w:rFonts w:ascii="Simplified Arabic" w:hAnsi="Simplified Arabic" w:cs="Simplified Arabic" w:hint="cs"/>
          <w:sz w:val="28"/>
          <w:szCs w:val="28"/>
          <w:rtl/>
          <w:lang w:bidi="ar-EG"/>
        </w:rPr>
        <w:t xml:space="preserve"> </w:t>
      </w:r>
      <w:r w:rsidRPr="00576429">
        <w:rPr>
          <w:rFonts w:ascii="Times New Roman" w:hAnsi="Times New Roman" w:cs="Times New Roman"/>
          <w:b/>
          <w:bCs/>
          <w:sz w:val="28"/>
          <w:szCs w:val="28"/>
          <w:lang w:bidi="ar-EG"/>
        </w:rPr>
        <w:t>ISO10004 2018</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تضمن المنظمة إرسال معلومات كافية عن رضا العملاء إلى العملاء والموظفين والأطراف المعنية الأخرى</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حسب الاقتضاء</w:t>
      </w:r>
      <w:r w:rsidR="0093351E">
        <w:rPr>
          <w:rFonts w:ascii="Simplified Arabic" w:hAnsi="Simplified Arabic" w:cs="Simplified Arabic"/>
          <w:sz w:val="28"/>
          <w:szCs w:val="28"/>
          <w:rtl/>
          <w:lang w:bidi="ar-EG"/>
        </w:rPr>
        <w:t>.</w:t>
      </w:r>
      <w:r w:rsidR="003B503A"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يجب أن يكون من السهل العثور على معلومات رضا العملاء و</w:t>
      </w:r>
      <w:r w:rsidR="00FC5B24">
        <w:rPr>
          <w:rFonts w:ascii="Simplified Arabic" w:hAnsi="Simplified Arabic" w:cs="Simplified Arabic"/>
          <w:sz w:val="28"/>
          <w:szCs w:val="28"/>
          <w:rtl/>
          <w:lang w:bidi="ar-EG"/>
        </w:rPr>
        <w:t>استخدام</w:t>
      </w:r>
      <w:r w:rsidR="005A70CC">
        <w:rPr>
          <w:rFonts w:ascii="Simplified Arabic" w:hAnsi="Simplified Arabic" w:cs="Simplified Arabic"/>
          <w:sz w:val="28"/>
          <w:szCs w:val="28"/>
          <w:rtl/>
          <w:lang w:bidi="ar-EG"/>
        </w:rPr>
        <w:t>ه</w:t>
      </w:r>
      <w:r w:rsidRPr="00576429">
        <w:rPr>
          <w:rFonts w:ascii="Simplified Arabic" w:hAnsi="Simplified Arabic" w:cs="Simplified Arabic"/>
          <w:sz w:val="28"/>
          <w:szCs w:val="28"/>
          <w:rtl/>
          <w:lang w:bidi="ar-EG"/>
        </w:rPr>
        <w:t>ا</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 xml:space="preserve">يجب على المنظمة تلبية </w:t>
      </w:r>
      <w:r w:rsidR="00031142">
        <w:rPr>
          <w:rFonts w:ascii="Simplified Arabic" w:hAnsi="Simplified Arabic" w:cs="Simplified Arabic"/>
          <w:sz w:val="28"/>
          <w:szCs w:val="28"/>
          <w:rtl/>
          <w:lang w:bidi="ar-EG"/>
        </w:rPr>
        <w:t>احتياج</w:t>
      </w:r>
      <w:r w:rsidRPr="00576429">
        <w:rPr>
          <w:rFonts w:ascii="Simplified Arabic" w:hAnsi="Simplified Arabic" w:cs="Simplified Arabic"/>
          <w:sz w:val="28"/>
          <w:szCs w:val="28"/>
          <w:rtl/>
          <w:lang w:bidi="ar-EG"/>
        </w:rPr>
        <w:t xml:space="preserve">ات وتوقعات العملاء في </w:t>
      </w:r>
      <w:r w:rsidR="00CD0BD9">
        <w:rPr>
          <w:rFonts w:ascii="Simplified Arabic" w:hAnsi="Simplified Arabic" w:cs="Simplified Arabic"/>
          <w:sz w:val="28"/>
          <w:szCs w:val="28"/>
          <w:rtl/>
          <w:lang w:bidi="ar-EG"/>
        </w:rPr>
        <w:t>استخدامه</w:t>
      </w:r>
      <w:r w:rsidR="005A70CC">
        <w:rPr>
          <w:rFonts w:ascii="Simplified Arabic" w:hAnsi="Simplified Arabic" w:cs="Simplified Arabic" w:hint="cs"/>
          <w:sz w:val="28"/>
          <w:szCs w:val="28"/>
          <w:rtl/>
          <w:lang w:bidi="ar-EG"/>
        </w:rPr>
        <w:t xml:space="preserve"> </w:t>
      </w:r>
      <w:r w:rsidR="00CD0BD9">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لمعلومات رضا العملاء</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تضمن المنظمة أن معلومات رضا العملاء دقيقة وليست مضللة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وأن البيانات التي تم جمعها ذات صلة وصحيحة وكاملة وذات مغزى ومفيدة</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على المنظمة أن تنشئ وتحافظ على المساءلة والإبلاغ عن القرارات وال</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المتخذة فيما يتعلق بمراقبة وقياس رضا العملاء</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lastRenderedPageBreak/>
        <w:t>يجب أن تكون زيادة فعالية وكفاءة عمليات مراقبة وقياس رضا العملاء هدفًا دائمًا</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الحفاظ على سرية معلومات التعريف الشخصية وحمايتها</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ما لم يكن الإفصاح مطلوبًا بموجب القانون</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الحصول على موافقة على الكشف من الشخص المعني</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تتبنى المنظمة نهجًا يركز على العملاء لمراقبة وقياس رضا العملاء ويجب أن تكون منفتحة على التعليقات</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يتمتع موظفو المنظمة بالسمات الشخصية والمهارات والتدريب والتعليم والخبرة اللازمة لمراقبة وقياس رضا العملاء</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يتم جمع ونشر معلومات رضا العملاء في الوقت المناسب</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بما يتفق مع أهداف المنظمة</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تضمن المنظمة مراقبة رضا العملاء بشكل منهجي ومستمر</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lang w:bidi="ar-EG"/>
        </w:rPr>
        <w:t>يجب أن تفهم المنظمة بشكل واضح وكامل توقعات العملاء</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وتصور العميل لمدى تلبية هذه التوقعات</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5"/>
        </w:num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يجب أن تحدد المنظمة بوضوح الغرض والأهداف من مراقبة وقياس رضا العملاء، والتي قد تشمل، على سبيل المثال، ما يلي:</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لتقييم </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Pr="00576429">
        <w:rPr>
          <w:rFonts w:ascii="Simplified Arabic" w:hAnsi="Simplified Arabic" w:cs="Simplified Arabic"/>
          <w:sz w:val="28"/>
          <w:szCs w:val="28"/>
          <w:rtl/>
          <w:lang w:bidi="ar-EG"/>
        </w:rPr>
        <w:t xml:space="preserve"> العملاء للمنتجات والخدمات الحالية</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الجديدة</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المعاد تصميمها</w:t>
      </w:r>
      <w:r w:rsidR="00CE37DD">
        <w:rPr>
          <w:rFonts w:ascii="Simplified Arabic" w:hAnsi="Simplified Arabic" w:cs="Simplified Arabic"/>
          <w:sz w:val="28"/>
          <w:szCs w:val="28"/>
          <w:rtl/>
          <w:lang w:bidi="ar-EG"/>
        </w:rPr>
        <w:t>.</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للحصول على معلومات حول جوانب محددة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مثل العمليات الداعمة</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سلوك الموظفين</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المنظمة</w:t>
      </w:r>
      <w:r w:rsidR="00CE37DD">
        <w:rPr>
          <w:rFonts w:ascii="Simplified Arabic" w:hAnsi="Simplified Arabic" w:cs="Simplified Arabic"/>
          <w:sz w:val="28"/>
          <w:szCs w:val="28"/>
          <w:rtl/>
          <w:lang w:bidi="ar-EG"/>
        </w:rPr>
        <w:t>.</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للتحقيق في أسباب شك</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ى العملاء</w:t>
      </w:r>
      <w:r w:rsidR="00CE37DD">
        <w:rPr>
          <w:rFonts w:ascii="Simplified Arabic" w:hAnsi="Simplified Arabic" w:cs="Simplified Arabic"/>
          <w:sz w:val="28"/>
          <w:szCs w:val="28"/>
          <w:rtl/>
          <w:lang w:bidi="ar-EG"/>
        </w:rPr>
        <w:t>.</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التحقيق في أسباب فقدان العملاء</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الحصة السوقية</w:t>
      </w:r>
      <w:r w:rsidR="00CE37DD">
        <w:rPr>
          <w:rFonts w:ascii="Simplified Arabic" w:hAnsi="Simplified Arabic" w:cs="Simplified Arabic"/>
          <w:sz w:val="28"/>
          <w:szCs w:val="28"/>
          <w:rtl/>
          <w:lang w:bidi="ar-EG"/>
        </w:rPr>
        <w:t>.</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 لرصد </w:t>
      </w:r>
      <w:r w:rsidR="00AE1CEF">
        <w:rPr>
          <w:rFonts w:ascii="Simplified Arabic" w:hAnsi="Simplified Arabic" w:cs="Simplified Arabic"/>
          <w:sz w:val="28"/>
          <w:szCs w:val="28"/>
          <w:rtl/>
          <w:lang w:bidi="ar-EG"/>
        </w:rPr>
        <w:t>اتجاه</w:t>
      </w:r>
      <w:r w:rsidRPr="00576429">
        <w:rPr>
          <w:rFonts w:ascii="Simplified Arabic" w:hAnsi="Simplified Arabic" w:cs="Simplified Arabic"/>
          <w:sz w:val="28"/>
          <w:szCs w:val="28"/>
          <w:rtl/>
          <w:lang w:bidi="ar-EG"/>
        </w:rPr>
        <w:t>ات رضا العملاء</w:t>
      </w:r>
      <w:r w:rsidR="00CE37DD">
        <w:rPr>
          <w:rFonts w:ascii="Simplified Arabic" w:hAnsi="Simplified Arabic" w:cs="Simplified Arabic"/>
          <w:sz w:val="28"/>
          <w:szCs w:val="28"/>
          <w:rtl/>
          <w:lang w:bidi="ar-EG"/>
        </w:rPr>
        <w:t>.</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لمقارنة رضا العملاء فيما يتعلق بالمنظمات الأخرى</w:t>
      </w:r>
      <w:r w:rsidR="0093351E">
        <w:rPr>
          <w:rFonts w:ascii="Simplified Arabic" w:hAnsi="Simplified Arabic" w:cs="Simplified Arabic"/>
          <w:sz w:val="28"/>
          <w:szCs w:val="28"/>
          <w:rtl/>
          <w:lang w:bidi="ar-EG"/>
        </w:rPr>
        <w:t>.</w:t>
      </w:r>
    </w:p>
    <w:p w:rsidR="00EA3645" w:rsidRPr="00576429" w:rsidRDefault="00EA3645"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 xml:space="preserve">يؤثر الغرض والأهداف على ماذا </w:t>
      </w:r>
      <w:r w:rsidR="008F11FE" w:rsidRPr="00576429">
        <w:rPr>
          <w:rFonts w:ascii="Simplified Arabic" w:hAnsi="Simplified Arabic" w:cs="Simplified Arabic"/>
          <w:sz w:val="28"/>
          <w:szCs w:val="28"/>
          <w:rtl/>
          <w:lang w:bidi="ar-EG"/>
        </w:rPr>
        <w:t xml:space="preserve">ومن </w:t>
      </w:r>
      <w:r w:rsidRPr="00576429">
        <w:rPr>
          <w:rFonts w:ascii="Simplified Arabic" w:hAnsi="Simplified Arabic" w:cs="Simplified Arabic"/>
          <w:sz w:val="28"/>
          <w:szCs w:val="28"/>
          <w:rtl/>
          <w:lang w:bidi="ar-EG"/>
        </w:rPr>
        <w:t>ومتى وكيف يتم جمع البيانات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كما أنها تؤثر على كيفية تحليل البيانات وكيفية </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المعلومات في النهاية</w:t>
      </w:r>
      <w:r w:rsidR="0093351E">
        <w:rPr>
          <w:rFonts w:ascii="Simplified Arabic" w:hAnsi="Simplified Arabic" w:cs="Simplified Arabic"/>
          <w:sz w:val="28"/>
          <w:szCs w:val="28"/>
          <w:rtl/>
          <w:lang w:bidi="ar-EG"/>
        </w:rPr>
        <w:t>.</w:t>
      </w:r>
    </w:p>
    <w:p w:rsidR="00EA3645" w:rsidRPr="00576429" w:rsidRDefault="00EA3645" w:rsidP="007D1D9B">
      <w:pPr>
        <w:pStyle w:val="ListParagraph"/>
        <w:numPr>
          <w:ilvl w:val="0"/>
          <w:numId w:val="36"/>
        </w:numPr>
        <w:spacing w:after="0" w:line="240" w:lineRule="auto"/>
        <w:jc w:val="lowKashida"/>
        <w:rPr>
          <w:rFonts w:ascii="Simplified Arabic" w:hAnsi="Simplified Arabic" w:cs="Simplified Arabic"/>
          <w:b/>
          <w:bCs/>
          <w:sz w:val="28"/>
          <w:szCs w:val="28"/>
          <w:rtl/>
          <w:lang w:bidi="ar-EG"/>
        </w:rPr>
      </w:pPr>
      <w:r w:rsidRPr="00576429">
        <w:rPr>
          <w:rFonts w:ascii="Simplified Arabic" w:hAnsi="Simplified Arabic" w:cs="Simplified Arabic"/>
          <w:sz w:val="28"/>
          <w:szCs w:val="28"/>
          <w:rtl/>
          <w:lang w:bidi="ar-EG"/>
        </w:rPr>
        <w:t xml:space="preserve">يجب تحديد أهداف مراقبة وقياس رضا العملاء بطريقة يمكن قياس تحقيقها </w:t>
      </w:r>
      <w:r w:rsidR="00BD3317" w:rsidRPr="00576429">
        <w:rPr>
          <w:rFonts w:ascii="Simplified Arabic" w:hAnsi="Simplified Arabic" w:cs="Simplified Arabic"/>
          <w:sz w:val="28"/>
          <w:szCs w:val="28"/>
          <w:rtl/>
          <w:lang w:bidi="ar-EG"/>
        </w:rPr>
        <w:t>ب</w:t>
      </w:r>
      <w:r w:rsidR="00FC5B24">
        <w:rPr>
          <w:rFonts w:ascii="Simplified Arabic" w:hAnsi="Simplified Arabic" w:cs="Simplified Arabic"/>
          <w:sz w:val="28"/>
          <w:szCs w:val="28"/>
          <w:rtl/>
          <w:lang w:bidi="ar-EG"/>
        </w:rPr>
        <w:t>استخدام</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مؤشرات الأداء على النحو المحدد من قبل المنظمة</w:t>
      </w:r>
      <w:r w:rsidR="0093351E">
        <w:rPr>
          <w:rFonts w:ascii="Simplified Arabic" w:hAnsi="Simplified Arabic" w:cs="Simplified Arabic"/>
          <w:sz w:val="28"/>
          <w:szCs w:val="28"/>
          <w:rtl/>
          <w:lang w:bidi="ar-EG"/>
        </w:rPr>
        <w:t>.</w:t>
      </w:r>
    </w:p>
    <w:p w:rsidR="00AE197F" w:rsidRPr="00576429" w:rsidRDefault="00136AC3" w:rsidP="004553B9">
      <w:pPr>
        <w:spacing w:before="120"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توقعات العملاء ورضاهم</w:t>
      </w:r>
      <w:r w:rsidR="00780B47" w:rsidRPr="00576429">
        <w:rPr>
          <w:rFonts w:ascii="Simplified Arabic" w:hAnsi="Simplified Arabic" w:cs="Simplified Arabic"/>
          <w:b/>
          <w:bCs/>
          <w:sz w:val="28"/>
          <w:szCs w:val="28"/>
          <w:lang w:bidi="ar-EG"/>
        </w:rPr>
        <w:t>:</w:t>
      </w:r>
    </w:p>
    <w:p w:rsidR="00136AC3" w:rsidRPr="00576429" w:rsidRDefault="00136AC3" w:rsidP="0005792E">
      <w:pPr>
        <w:spacing w:after="0" w:line="288"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يحتوي رضا العملاء على الجزأين المنفصلين التاليين:</w:t>
      </w:r>
    </w:p>
    <w:p w:rsidR="00136AC3" w:rsidRPr="00576429" w:rsidRDefault="00136AC3" w:rsidP="0005792E">
      <w:pPr>
        <w:spacing w:after="0" w:line="288"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الرضا عن عناصر</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جوانب محددة للمنتج</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الخدمة المقدمة</w:t>
      </w:r>
      <w:r w:rsidR="005A70CC">
        <w:rPr>
          <w:rFonts w:ascii="Simplified Arabic" w:hAnsi="Simplified Arabic" w:cs="Simplified Arabic"/>
          <w:sz w:val="28"/>
          <w:szCs w:val="28"/>
          <w:rtl/>
          <w:lang w:bidi="ar-EG"/>
        </w:rPr>
        <w:t>.</w:t>
      </w:r>
    </w:p>
    <w:p w:rsidR="00136AC3" w:rsidRPr="00576429" w:rsidRDefault="00136AC3" w:rsidP="0005792E">
      <w:pPr>
        <w:spacing w:after="0" w:line="288"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الرضا العام للعميل</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والذي لا يمثل مجموع (</w:t>
      </w:r>
      <w:r w:rsidR="00AD69BE">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 xml:space="preserve"> متوسط) العناصر الفردية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وبالتالي يجب تقييمه بشكل منفصل</w:t>
      </w:r>
      <w:r w:rsidR="0093351E">
        <w:rPr>
          <w:rFonts w:ascii="Simplified Arabic" w:hAnsi="Simplified Arabic" w:cs="Simplified Arabic"/>
          <w:sz w:val="28"/>
          <w:szCs w:val="28"/>
          <w:rtl/>
          <w:lang w:bidi="ar-EG"/>
        </w:rPr>
        <w:t>.</w:t>
      </w:r>
    </w:p>
    <w:p w:rsidR="00136AC3" w:rsidRPr="00576429" w:rsidRDefault="00136AC3"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غالبًا ما يحدد العميل عناصر معينة من المنتج</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الخدمة التي تؤثر بشكل مباشر على الرضا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ومع ذلك،</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 xml:space="preserve">الرضا يتأثر بخصائص أخرى موضحة علاقتها في </w:t>
      </w:r>
      <w:r w:rsidR="00AE197F" w:rsidRPr="00576429">
        <w:rPr>
          <w:rFonts w:ascii="Simplified Arabic" w:hAnsi="Simplified Arabic" w:cs="Simplified Arabic"/>
          <w:sz w:val="28"/>
          <w:szCs w:val="28"/>
          <w:rtl/>
          <w:lang w:bidi="ar-EG"/>
        </w:rPr>
        <w:t xml:space="preserve">الشكل </w:t>
      </w:r>
      <w:r w:rsidR="00AC3598" w:rsidRPr="00576429">
        <w:rPr>
          <w:rFonts w:ascii="Simplified Arabic" w:hAnsi="Simplified Arabic" w:cs="Simplified Arabic"/>
          <w:sz w:val="28"/>
          <w:szCs w:val="28"/>
          <w:rtl/>
          <w:lang w:bidi="ar-EG"/>
        </w:rPr>
        <w:t>التالى</w:t>
      </w:r>
      <w:r w:rsidR="00AE197F" w:rsidRPr="00576429">
        <w:rPr>
          <w:rFonts w:ascii="Simplified Arabic" w:hAnsi="Simplified Arabic" w:cs="Simplified Arabic"/>
          <w:sz w:val="28"/>
          <w:szCs w:val="28"/>
          <w:rtl/>
          <w:lang w:bidi="ar-EG"/>
        </w:rPr>
        <w:t xml:space="preserve"> والذى</w:t>
      </w:r>
      <w:r w:rsidRPr="00576429">
        <w:rPr>
          <w:rFonts w:ascii="Simplified Arabic" w:hAnsi="Simplified Arabic" w:cs="Simplified Arabic"/>
          <w:sz w:val="28"/>
          <w:szCs w:val="28"/>
          <w:rtl/>
          <w:lang w:bidi="ar-EG"/>
        </w:rPr>
        <w:t xml:space="preserve"> يعتمد على نموذج </w:t>
      </w:r>
      <w:r w:rsidRPr="00576429">
        <w:rPr>
          <w:rFonts w:ascii="Simplified Arabic" w:hAnsi="Simplified Arabic" w:cs="Simplified Arabic"/>
          <w:sz w:val="28"/>
          <w:szCs w:val="28"/>
          <w:lang w:bidi="ar-EG"/>
        </w:rPr>
        <w:t>Kano</w:t>
      </w:r>
      <w:r w:rsidR="0093351E">
        <w:rPr>
          <w:rFonts w:ascii="Simplified Arabic" w:hAnsi="Simplified Arabic" w:cs="Simplified Arabic"/>
          <w:sz w:val="28"/>
          <w:szCs w:val="28"/>
          <w:rtl/>
          <w:lang w:bidi="ar-EG"/>
        </w:rPr>
        <w:t>.</w:t>
      </w:r>
    </w:p>
    <w:p w:rsidR="00136AC3" w:rsidRPr="00576429" w:rsidRDefault="00136AC3"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يربط النموذج الوارد في الشكل </w:t>
      </w:r>
      <w:r w:rsidR="002C5D7C" w:rsidRPr="00576429">
        <w:rPr>
          <w:rFonts w:ascii="Simplified Arabic" w:hAnsi="Simplified Arabic" w:cs="Simplified Arabic"/>
          <w:sz w:val="28"/>
          <w:szCs w:val="28"/>
          <w:rtl/>
          <w:lang w:bidi="ar-EG"/>
        </w:rPr>
        <w:t xml:space="preserve">التالى </w:t>
      </w:r>
      <w:r w:rsidRPr="00576429">
        <w:rPr>
          <w:rFonts w:ascii="Simplified Arabic" w:hAnsi="Simplified Arabic" w:cs="Simplified Arabic"/>
          <w:sz w:val="28"/>
          <w:szCs w:val="28"/>
          <w:rtl/>
          <w:lang w:bidi="ar-EG"/>
        </w:rPr>
        <w:t>درجة الرضا بتحقيق التوقعات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والتي تظهر منها فئات مختلفة من الخصائص المؤثرة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كما هو موضح أدناه</w:t>
      </w:r>
      <w:r w:rsidR="0093351E">
        <w:rPr>
          <w:rFonts w:ascii="Simplified Arabic" w:hAnsi="Simplified Arabic" w:cs="Simplified Arabic"/>
          <w:sz w:val="28"/>
          <w:szCs w:val="28"/>
          <w:rtl/>
          <w:lang w:bidi="ar-EG"/>
        </w:rPr>
        <w:t>.</w:t>
      </w:r>
    </w:p>
    <w:p w:rsidR="00136AC3" w:rsidRPr="00576429" w:rsidRDefault="007E621E" w:rsidP="0005792E">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w:t>
      </w:r>
      <w:r w:rsidR="00136AC3" w:rsidRPr="00576429">
        <w:rPr>
          <w:rFonts w:ascii="Simplified Arabic" w:hAnsi="Simplified Arabic" w:cs="Simplified Arabic"/>
          <w:b/>
          <w:bCs/>
          <w:sz w:val="28"/>
          <w:szCs w:val="28"/>
          <w:rtl/>
          <w:lang w:bidi="ar-EG"/>
        </w:rPr>
        <w:t>الأساسيات</w:t>
      </w:r>
      <w:r>
        <w:rPr>
          <w:rFonts w:ascii="Simplified Arabic" w:hAnsi="Simplified Arabic" w:cs="Simplified Arabic" w:hint="cs"/>
          <w:sz w:val="28"/>
          <w:szCs w:val="28"/>
          <w:rtl/>
          <w:lang w:bidi="ar-EG"/>
        </w:rPr>
        <w:t>:</w:t>
      </w:r>
      <w:r w:rsidR="00136AC3" w:rsidRPr="00576429">
        <w:rPr>
          <w:rFonts w:ascii="Simplified Arabic" w:hAnsi="Simplified Arabic" w:cs="Simplified Arabic"/>
          <w:sz w:val="28"/>
          <w:szCs w:val="28"/>
          <w:rtl/>
          <w:lang w:bidi="ar-EG"/>
        </w:rPr>
        <w:t xml:space="preserve"> هي خصائص المنتج</w:t>
      </w:r>
      <w:r w:rsidR="007C1A77" w:rsidRPr="00576429">
        <w:rPr>
          <w:rFonts w:ascii="Simplified Arabic" w:hAnsi="Simplified Arabic" w:cs="Simplified Arabic"/>
          <w:sz w:val="28"/>
          <w:szCs w:val="28"/>
          <w:rtl/>
          <w:lang w:bidi="ar-EG"/>
        </w:rPr>
        <w:t xml:space="preserve"> أو </w:t>
      </w:r>
      <w:r w:rsidR="00136AC3" w:rsidRPr="00576429">
        <w:rPr>
          <w:rFonts w:ascii="Simplified Arabic" w:hAnsi="Simplified Arabic" w:cs="Simplified Arabic"/>
          <w:sz w:val="28"/>
          <w:szCs w:val="28"/>
          <w:rtl/>
          <w:lang w:bidi="ar-EG"/>
        </w:rPr>
        <w:t>الخدمة التي يتوقعها العميل</w:t>
      </w:r>
      <w:r w:rsidR="0093351E">
        <w:rPr>
          <w:rFonts w:ascii="Simplified Arabic" w:hAnsi="Simplified Arabic" w:cs="Simplified Arabic"/>
          <w:sz w:val="28"/>
          <w:szCs w:val="28"/>
          <w:rtl/>
          <w:lang w:bidi="ar-EG"/>
        </w:rPr>
        <w:t>.</w:t>
      </w:r>
      <w:r w:rsidR="00136AC3" w:rsidRPr="00576429">
        <w:rPr>
          <w:rFonts w:ascii="Simplified Arabic" w:hAnsi="Simplified Arabic" w:cs="Simplified Arabic"/>
          <w:sz w:val="28"/>
          <w:szCs w:val="28"/>
          <w:rtl/>
          <w:lang w:bidi="ar-EG"/>
        </w:rPr>
        <w:t xml:space="preserve"> وفاءهم فقط يمنع عدم الرضا</w:t>
      </w:r>
      <w:r w:rsidR="0093351E">
        <w:rPr>
          <w:rFonts w:ascii="Simplified Arabic" w:hAnsi="Simplified Arabic" w:cs="Simplified Arabic"/>
          <w:sz w:val="28"/>
          <w:szCs w:val="28"/>
          <w:rtl/>
          <w:lang w:bidi="ar-EG"/>
        </w:rPr>
        <w:t>.</w:t>
      </w:r>
      <w:r w:rsidR="00136AC3" w:rsidRPr="00576429">
        <w:rPr>
          <w:rFonts w:ascii="Simplified Arabic" w:hAnsi="Simplified Arabic" w:cs="Simplified Arabic"/>
          <w:sz w:val="28"/>
          <w:szCs w:val="28"/>
          <w:rtl/>
          <w:lang w:bidi="ar-EG"/>
        </w:rPr>
        <w:t xml:space="preserve"> عادة لا يتم التعبير عن هذه بشكل صريح</w:t>
      </w:r>
      <w:r w:rsidR="003464FA">
        <w:rPr>
          <w:rFonts w:ascii="Simplified Arabic" w:hAnsi="Simplified Arabic" w:cs="Simplified Arabic"/>
          <w:sz w:val="28"/>
          <w:szCs w:val="28"/>
          <w:rtl/>
          <w:lang w:bidi="ar-EG"/>
        </w:rPr>
        <w:t>،</w:t>
      </w:r>
      <w:r w:rsidR="00136AC3" w:rsidRPr="00576429">
        <w:rPr>
          <w:rFonts w:ascii="Simplified Arabic" w:hAnsi="Simplified Arabic" w:cs="Simplified Arabic"/>
          <w:sz w:val="28"/>
          <w:szCs w:val="28"/>
          <w:rtl/>
          <w:lang w:bidi="ar-EG"/>
        </w:rPr>
        <w:t xml:space="preserve"> لكنها مهمة</w:t>
      </w:r>
      <w:r w:rsidR="0093351E">
        <w:rPr>
          <w:rFonts w:ascii="Simplified Arabic" w:hAnsi="Simplified Arabic" w:cs="Simplified Arabic"/>
          <w:sz w:val="28"/>
          <w:szCs w:val="28"/>
          <w:rtl/>
          <w:lang w:bidi="ar-EG"/>
        </w:rPr>
        <w:t>.</w:t>
      </w:r>
    </w:p>
    <w:p w:rsidR="00136AC3" w:rsidRPr="00576429" w:rsidRDefault="00136AC3"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مثال: حقيقة أن البيتزا تقدم ساخنة</w:t>
      </w:r>
      <w:r w:rsidR="005A70CC">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نظام المكابح المانعة للانغلاق (</w:t>
      </w:r>
      <w:r w:rsidRPr="00576429">
        <w:rPr>
          <w:rFonts w:ascii="Simplified Arabic" w:hAnsi="Simplified Arabic" w:cs="Simplified Arabic"/>
          <w:sz w:val="28"/>
          <w:szCs w:val="28"/>
          <w:lang w:bidi="ar-EG"/>
        </w:rPr>
        <w:t>ABS</w:t>
      </w:r>
      <w:r w:rsidRPr="00576429">
        <w:rPr>
          <w:rFonts w:ascii="Simplified Arabic" w:hAnsi="Simplified Arabic" w:cs="Simplified Arabic"/>
          <w:sz w:val="28"/>
          <w:szCs w:val="28"/>
          <w:rtl/>
          <w:lang w:bidi="ar-EG"/>
        </w:rPr>
        <w:t>) في السيارات الجديدة</w:t>
      </w:r>
      <w:r w:rsidR="0093351E">
        <w:rPr>
          <w:rFonts w:ascii="Simplified Arabic" w:hAnsi="Simplified Arabic" w:cs="Simplified Arabic"/>
          <w:sz w:val="28"/>
          <w:szCs w:val="28"/>
          <w:rtl/>
          <w:lang w:bidi="ar-EG"/>
        </w:rPr>
        <w:t>.</w:t>
      </w:r>
    </w:p>
    <w:p w:rsidR="00136AC3" w:rsidRPr="00576429" w:rsidRDefault="007E621E" w:rsidP="0005792E">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w:t>
      </w:r>
      <w:r w:rsidR="00136AC3" w:rsidRPr="00576429">
        <w:rPr>
          <w:rFonts w:ascii="Simplified Arabic" w:hAnsi="Simplified Arabic" w:cs="Simplified Arabic"/>
          <w:b/>
          <w:bCs/>
          <w:sz w:val="28"/>
          <w:szCs w:val="28"/>
          <w:rtl/>
          <w:lang w:bidi="ar-EG"/>
        </w:rPr>
        <w:t>الأداء</w:t>
      </w:r>
      <w:r>
        <w:rPr>
          <w:rFonts w:ascii="Simplified Arabic" w:hAnsi="Simplified Arabic" w:cs="Simplified Arabic" w:hint="cs"/>
          <w:sz w:val="28"/>
          <w:szCs w:val="28"/>
          <w:rtl/>
          <w:lang w:bidi="ar-EG"/>
        </w:rPr>
        <w:t>:</w:t>
      </w:r>
      <w:r w:rsidR="00136AC3" w:rsidRPr="00576429">
        <w:rPr>
          <w:rFonts w:ascii="Simplified Arabic" w:hAnsi="Simplified Arabic" w:cs="Simplified Arabic"/>
          <w:sz w:val="28"/>
          <w:szCs w:val="28"/>
          <w:rtl/>
          <w:lang w:bidi="ar-EG"/>
        </w:rPr>
        <w:t xml:space="preserve"> هو خصائص المنتج</w:t>
      </w:r>
      <w:r w:rsidR="007C1A77" w:rsidRPr="00576429">
        <w:rPr>
          <w:rFonts w:ascii="Simplified Arabic" w:hAnsi="Simplified Arabic" w:cs="Simplified Arabic"/>
          <w:sz w:val="28"/>
          <w:szCs w:val="28"/>
          <w:rtl/>
          <w:lang w:bidi="ar-EG"/>
        </w:rPr>
        <w:t xml:space="preserve"> أو </w:t>
      </w:r>
      <w:r w:rsidR="00136AC3" w:rsidRPr="00576429">
        <w:rPr>
          <w:rFonts w:ascii="Simplified Arabic" w:hAnsi="Simplified Arabic" w:cs="Simplified Arabic"/>
          <w:sz w:val="28"/>
          <w:szCs w:val="28"/>
          <w:rtl/>
          <w:lang w:bidi="ar-EG"/>
        </w:rPr>
        <w:t>الخدمة التي تؤثر بشكل مباشر على رضا العميل</w:t>
      </w:r>
      <w:r w:rsidR="007C1A77" w:rsidRPr="00576429">
        <w:rPr>
          <w:rFonts w:ascii="Simplified Arabic" w:hAnsi="Simplified Arabic" w:cs="Simplified Arabic"/>
          <w:sz w:val="28"/>
          <w:szCs w:val="28"/>
          <w:rtl/>
          <w:lang w:bidi="ar-EG"/>
        </w:rPr>
        <w:t xml:space="preserve"> أو </w:t>
      </w:r>
      <w:r w:rsidR="00136AC3" w:rsidRPr="00576429">
        <w:rPr>
          <w:rFonts w:ascii="Simplified Arabic" w:hAnsi="Simplified Arabic" w:cs="Simplified Arabic"/>
          <w:sz w:val="28"/>
          <w:szCs w:val="28"/>
          <w:rtl/>
          <w:lang w:bidi="ar-EG"/>
        </w:rPr>
        <w:t>عدم رضاه</w:t>
      </w:r>
      <w:r w:rsidR="003464FA">
        <w:rPr>
          <w:rFonts w:ascii="Simplified Arabic" w:hAnsi="Simplified Arabic" w:cs="Simplified Arabic"/>
          <w:sz w:val="28"/>
          <w:szCs w:val="28"/>
          <w:rtl/>
          <w:lang w:bidi="ar-EG"/>
        </w:rPr>
        <w:t>،</w:t>
      </w:r>
      <w:r w:rsidR="00136AC3" w:rsidRPr="00576429">
        <w:rPr>
          <w:rFonts w:ascii="Simplified Arabic" w:hAnsi="Simplified Arabic" w:cs="Simplified Arabic"/>
          <w:sz w:val="28"/>
          <w:szCs w:val="28"/>
          <w:rtl/>
          <w:lang w:bidi="ar-EG"/>
        </w:rPr>
        <w:t xml:space="preserve"> أي أنه كلما تم الوفاء بها بشكل أفضل</w:t>
      </w:r>
      <w:r w:rsidR="003464FA">
        <w:rPr>
          <w:rFonts w:ascii="Simplified Arabic" w:hAnsi="Simplified Arabic" w:cs="Simplified Arabic"/>
          <w:sz w:val="28"/>
          <w:szCs w:val="28"/>
          <w:rtl/>
          <w:lang w:bidi="ar-EG"/>
        </w:rPr>
        <w:t>،</w:t>
      </w:r>
      <w:r w:rsidR="00136AC3" w:rsidRPr="00576429">
        <w:rPr>
          <w:rFonts w:ascii="Simplified Arabic" w:hAnsi="Simplified Arabic" w:cs="Simplified Arabic"/>
          <w:sz w:val="28"/>
          <w:szCs w:val="28"/>
          <w:rtl/>
          <w:lang w:bidi="ar-EG"/>
        </w:rPr>
        <w:t xml:space="preserve"> زاد رضا العميل</w:t>
      </w:r>
      <w:r w:rsidR="0093351E">
        <w:rPr>
          <w:rFonts w:ascii="Simplified Arabic" w:hAnsi="Simplified Arabic" w:cs="Simplified Arabic"/>
          <w:sz w:val="28"/>
          <w:szCs w:val="28"/>
          <w:rtl/>
          <w:lang w:bidi="ar-EG"/>
        </w:rPr>
        <w:t>.</w:t>
      </w:r>
      <w:r w:rsidR="00136AC3" w:rsidRPr="00576429">
        <w:rPr>
          <w:rFonts w:ascii="Simplified Arabic" w:hAnsi="Simplified Arabic" w:cs="Simplified Arabic"/>
          <w:sz w:val="28"/>
          <w:szCs w:val="28"/>
          <w:rtl/>
          <w:lang w:bidi="ar-EG"/>
        </w:rPr>
        <w:t xml:space="preserve"> يبحث العميل بوضوح عن هذه الخصائص ويعلق عليها قيمة عالية</w:t>
      </w:r>
      <w:r w:rsidR="0093351E">
        <w:rPr>
          <w:rFonts w:ascii="Simplified Arabic" w:hAnsi="Simplified Arabic" w:cs="Simplified Arabic"/>
          <w:sz w:val="28"/>
          <w:szCs w:val="28"/>
          <w:rtl/>
          <w:lang w:bidi="ar-EG"/>
        </w:rPr>
        <w:t>.</w:t>
      </w:r>
    </w:p>
    <w:p w:rsidR="00AE197F" w:rsidRPr="00576429" w:rsidRDefault="00FC789F" w:rsidP="004553B9">
      <w:pPr>
        <w:spacing w:before="120"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b/>
          <w:bCs/>
          <w:noProof/>
          <w:sz w:val="28"/>
          <w:szCs w:val="28"/>
          <w:rtl/>
        </w:rPr>
        <w:lastRenderedPageBreak/>
        <w:drawing>
          <wp:inline distT="0" distB="0" distL="0" distR="0" wp14:anchorId="0B32D135" wp14:editId="37909148">
            <wp:extent cx="4599296" cy="2640678"/>
            <wp:effectExtent l="0" t="0" r="0" b="7620"/>
            <wp:docPr id="17" name="Picture 17" descr="C:\Users\Online\Desktop\c4 10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nline\Desktop\c4 10004.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08381" cy="2645894"/>
                    </a:xfrm>
                    <a:prstGeom prst="rect">
                      <a:avLst/>
                    </a:prstGeom>
                    <a:noFill/>
                    <a:ln>
                      <a:noFill/>
                    </a:ln>
                  </pic:spPr>
                </pic:pic>
              </a:graphicData>
            </a:graphic>
          </wp:inline>
        </w:drawing>
      </w:r>
    </w:p>
    <w:p w:rsidR="00852290" w:rsidRPr="00576429" w:rsidRDefault="00852290" w:rsidP="007E621E">
      <w:pPr>
        <w:spacing w:after="0" w:line="288" w:lineRule="auto"/>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شكل رقم (</w:t>
      </w:r>
      <w:r w:rsidR="00A367C7">
        <w:rPr>
          <w:rFonts w:ascii="Simplified Arabic" w:hAnsi="Simplified Arabic" w:cs="Simplified Arabic" w:hint="cs"/>
          <w:sz w:val="28"/>
          <w:szCs w:val="28"/>
          <w:rtl/>
          <w:lang w:bidi="ar-EG"/>
        </w:rPr>
        <w:t>3</w:t>
      </w:r>
      <w:r w:rsidRPr="00576429">
        <w:rPr>
          <w:rFonts w:ascii="Simplified Arabic" w:hAnsi="Simplified Arabic" w:cs="Simplified Arabic" w:hint="cs"/>
          <w:sz w:val="28"/>
          <w:szCs w:val="28"/>
          <w:rtl/>
          <w:lang w:bidi="ar-EG"/>
        </w:rPr>
        <w:t>-</w:t>
      </w:r>
      <w:r w:rsidR="00A367C7">
        <w:rPr>
          <w:rFonts w:ascii="Simplified Arabic" w:hAnsi="Simplified Arabic" w:cs="Simplified Arabic" w:hint="cs"/>
          <w:sz w:val="28"/>
          <w:szCs w:val="28"/>
          <w:rtl/>
          <w:lang w:bidi="ar-EG"/>
        </w:rPr>
        <w:t>2</w:t>
      </w:r>
      <w:r w:rsidRPr="00576429">
        <w:rPr>
          <w:rFonts w:ascii="Simplified Arabic" w:hAnsi="Simplified Arabic" w:cs="Simplified Arabic"/>
          <w:sz w:val="28"/>
          <w:szCs w:val="28"/>
          <w:rtl/>
          <w:lang w:bidi="ar-EG"/>
        </w:rPr>
        <w:t>)</w:t>
      </w:r>
      <w:r w:rsidR="00FF0061" w:rsidRPr="00576429">
        <w:rPr>
          <w:rFonts w:ascii="Simplified Arabic" w:hAnsi="Simplified Arabic" w:cs="Simplified Arabic" w:hint="cs"/>
          <w:sz w:val="28"/>
          <w:szCs w:val="28"/>
          <w:rtl/>
          <w:lang w:bidi="ar-EG"/>
        </w:rPr>
        <w:t xml:space="preserve"> </w:t>
      </w:r>
      <w:r w:rsidR="00FF0061" w:rsidRPr="00576429">
        <w:rPr>
          <w:rFonts w:ascii="Simplified Arabic" w:hAnsi="Simplified Arabic" w:cs="Simplified Arabic"/>
          <w:sz w:val="28"/>
          <w:szCs w:val="28"/>
          <w:rtl/>
          <w:lang w:bidi="ar-EG"/>
        </w:rPr>
        <w:t xml:space="preserve">نموذج </w:t>
      </w:r>
      <w:r w:rsidR="00FF0061" w:rsidRPr="00576429">
        <w:rPr>
          <w:rFonts w:ascii="Simplified Arabic" w:hAnsi="Simplified Arabic" w:cs="Simplified Arabic"/>
          <w:sz w:val="28"/>
          <w:szCs w:val="28"/>
          <w:lang w:bidi="ar-EG"/>
        </w:rPr>
        <w:t>Kano</w:t>
      </w:r>
      <w:r w:rsidR="0093351E">
        <w:rPr>
          <w:rFonts w:ascii="Simplified Arabic" w:hAnsi="Simplified Arabic" w:cs="Simplified Arabic"/>
          <w:sz w:val="28"/>
          <w:szCs w:val="28"/>
          <w:rtl/>
          <w:lang w:bidi="ar-EG"/>
        </w:rPr>
        <w:t>.</w:t>
      </w:r>
    </w:p>
    <w:p w:rsidR="007F2187" w:rsidRPr="007E621E" w:rsidRDefault="007F2187" w:rsidP="007F2187">
      <w:pPr>
        <w:spacing w:after="0" w:line="240" w:lineRule="auto"/>
        <w:jc w:val="center"/>
        <w:rPr>
          <w:rFonts w:asciiTheme="majorBidi" w:hAnsiTheme="majorBidi" w:cstheme="majorBidi"/>
          <w:sz w:val="24"/>
          <w:szCs w:val="24"/>
          <w:rtl/>
          <w:lang w:bidi="ar-EG"/>
        </w:rPr>
      </w:pPr>
      <w:r w:rsidRPr="007E621E">
        <w:rPr>
          <w:rFonts w:asciiTheme="majorBidi" w:hAnsiTheme="majorBidi" w:cstheme="majorBidi"/>
          <w:sz w:val="24"/>
          <w:szCs w:val="24"/>
          <w:rtl/>
          <w:lang w:bidi="ar-EG"/>
        </w:rPr>
        <w:t>المصدر المواصفة الإرشادية لقياس رضا العملاء</w:t>
      </w:r>
      <w:r w:rsidRPr="007E621E">
        <w:rPr>
          <w:rFonts w:asciiTheme="majorBidi" w:hAnsiTheme="majorBidi" w:cstheme="majorBidi"/>
          <w:b/>
          <w:bCs/>
          <w:sz w:val="24"/>
          <w:szCs w:val="24"/>
          <w:lang w:bidi="ar-EG"/>
        </w:rPr>
        <w:t>ISO10004 2018</w:t>
      </w:r>
    </w:p>
    <w:p w:rsidR="00136AC3" w:rsidRPr="00576429" w:rsidRDefault="00136AC3"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b/>
          <w:bCs/>
          <w:sz w:val="28"/>
          <w:szCs w:val="28"/>
          <w:rtl/>
          <w:lang w:bidi="ar-EG"/>
        </w:rPr>
        <w:t>- الفرص الكامنة</w:t>
      </w:r>
      <w:r w:rsidR="007E621E">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هي خصائص المنتج</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الخدمة التي من المحتمل أن تكون مهمة جدًا</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جذابة للعملاء، ولكن لم يتم توضيحها</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توقعها حاليًا</w:t>
      </w:r>
      <w:r w:rsidR="0093351E">
        <w:rPr>
          <w:rFonts w:ascii="Simplified Arabic" w:hAnsi="Simplified Arabic" w:cs="Simplified Arabic"/>
          <w:sz w:val="28"/>
          <w:szCs w:val="28"/>
          <w:rtl/>
          <w:lang w:bidi="ar-EG"/>
        </w:rPr>
        <w:t>.</w:t>
      </w:r>
      <w:r w:rsidR="007E621E">
        <w:rPr>
          <w:rFonts w:ascii="Simplified Arabic" w:hAnsi="Simplified Arabic" w:cs="Simplified Arabic"/>
          <w:sz w:val="28"/>
          <w:szCs w:val="28"/>
          <w:rtl/>
          <w:lang w:bidi="ar-EG"/>
        </w:rPr>
        <w:t xml:space="preserve"> </w:t>
      </w:r>
      <w:r w:rsidR="007E621E">
        <w:rPr>
          <w:rFonts w:ascii="Simplified Arabic" w:hAnsi="Simplified Arabic" w:cs="Simplified Arabic" w:hint="cs"/>
          <w:sz w:val="28"/>
          <w:szCs w:val="28"/>
          <w:rtl/>
          <w:lang w:bidi="ar-EG"/>
        </w:rPr>
        <w:t xml:space="preserve">وهي </w:t>
      </w:r>
      <w:r w:rsidR="007E621E">
        <w:rPr>
          <w:rFonts w:ascii="Simplified Arabic" w:hAnsi="Simplified Arabic" w:cs="Simplified Arabic"/>
          <w:sz w:val="28"/>
          <w:szCs w:val="28"/>
          <w:rtl/>
          <w:lang w:bidi="ar-EG"/>
        </w:rPr>
        <w:t>توفر</w:t>
      </w:r>
      <w:r w:rsidRPr="00576429">
        <w:rPr>
          <w:rFonts w:ascii="Simplified Arabic" w:hAnsi="Simplified Arabic" w:cs="Simplified Arabic"/>
          <w:sz w:val="28"/>
          <w:szCs w:val="28"/>
          <w:rtl/>
          <w:lang w:bidi="ar-EG"/>
        </w:rPr>
        <w:t xml:space="preserve"> فرص التطوير المستقبلية وميزة تنافسية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إذا لم تتحقق هذه الفرص</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فإنها لا تسبب عدم الرضا لأنها لم تكن متوقعة</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متوقعة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ولكن تحقيقها يمكن أن يكون له تأثير إيجابي للغاية على الرضا</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ومع ذلك</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من المهم ملاحظة أن هذه الخصائص قابلة للتغيير وقد تصبح بسرعة عوامل "متوقعة"</w:t>
      </w:r>
      <w:r w:rsidR="0093351E">
        <w:rPr>
          <w:rFonts w:ascii="Simplified Arabic" w:hAnsi="Simplified Arabic" w:cs="Simplified Arabic"/>
          <w:sz w:val="28"/>
          <w:szCs w:val="28"/>
          <w:rtl/>
          <w:lang w:bidi="ar-EG"/>
        </w:rPr>
        <w:t>.</w:t>
      </w:r>
    </w:p>
    <w:p w:rsidR="00A92130" w:rsidRPr="00576429" w:rsidRDefault="00840310" w:rsidP="00840310">
      <w:pPr>
        <w:spacing w:before="120" w:after="0" w:line="240" w:lineRule="auto"/>
        <w:rPr>
          <w:rFonts w:ascii="Simplified Arabic" w:hAnsi="Simplified Arabic" w:cs="Simplified Arabic"/>
          <w:b/>
          <w:bCs/>
          <w:sz w:val="32"/>
          <w:szCs w:val="32"/>
          <w:rtl/>
          <w:lang w:bidi="ar-EG"/>
        </w:rPr>
      </w:pPr>
      <w:r w:rsidRPr="00576429">
        <w:rPr>
          <w:rFonts w:ascii="Simplified Arabic" w:hAnsi="Simplified Arabic" w:cs="Simplified Arabic" w:hint="cs"/>
          <w:b/>
          <w:bCs/>
          <w:sz w:val="32"/>
          <w:szCs w:val="32"/>
          <w:rtl/>
          <w:lang w:bidi="ar-EG"/>
        </w:rPr>
        <w:t>ثاني</w:t>
      </w:r>
      <w:r w:rsidR="0093351E">
        <w:rPr>
          <w:rFonts w:ascii="Simplified Arabic" w:hAnsi="Simplified Arabic" w:cs="Simplified Arabic" w:hint="cs"/>
          <w:b/>
          <w:bCs/>
          <w:sz w:val="32"/>
          <w:szCs w:val="32"/>
          <w:rtl/>
          <w:lang w:bidi="ar-EG"/>
        </w:rPr>
        <w:t>ًا</w:t>
      </w:r>
      <w:r w:rsidR="00BA4A2E">
        <w:rPr>
          <w:rFonts w:ascii="Simplified Arabic" w:hAnsi="Simplified Arabic" w:cs="Simplified Arabic" w:hint="cs"/>
          <w:b/>
          <w:bCs/>
          <w:sz w:val="32"/>
          <w:szCs w:val="32"/>
          <w:rtl/>
          <w:lang w:bidi="ar-EG"/>
        </w:rPr>
        <w:t xml:space="preserve"> </w:t>
      </w:r>
      <w:r w:rsidR="00780B47" w:rsidRPr="00576429">
        <w:rPr>
          <w:rFonts w:ascii="Simplified Arabic" w:hAnsi="Simplified Arabic" w:cs="Simplified Arabic"/>
          <w:b/>
          <w:bCs/>
          <w:sz w:val="32"/>
          <w:szCs w:val="32"/>
          <w:rtl/>
          <w:lang w:bidi="ar-EG"/>
        </w:rPr>
        <w:t>مواصفات</w:t>
      </w:r>
      <w:r w:rsidR="000E0165" w:rsidRPr="00576429">
        <w:rPr>
          <w:rFonts w:ascii="Simplified Arabic" w:hAnsi="Simplified Arabic" w:cs="Simplified Arabic"/>
          <w:b/>
          <w:bCs/>
          <w:sz w:val="32"/>
          <w:szCs w:val="32"/>
          <w:rtl/>
          <w:lang w:bidi="ar-EG"/>
        </w:rPr>
        <w:t xml:space="preserve"> ال</w:t>
      </w:r>
      <w:r w:rsidR="00642818" w:rsidRPr="00576429">
        <w:rPr>
          <w:rFonts w:ascii="Simplified Arabic" w:hAnsi="Simplified Arabic" w:cs="Simplified Arabic"/>
          <w:b/>
          <w:bCs/>
          <w:sz w:val="32"/>
          <w:szCs w:val="32"/>
          <w:rtl/>
          <w:lang w:bidi="ar-EG"/>
        </w:rPr>
        <w:t>إدارة</w:t>
      </w:r>
      <w:r w:rsidR="00BA4A2E">
        <w:rPr>
          <w:rFonts w:ascii="Simplified Arabic" w:hAnsi="Simplified Arabic" w:cs="Simplified Arabic"/>
          <w:b/>
          <w:bCs/>
          <w:sz w:val="32"/>
          <w:szCs w:val="32"/>
          <w:rtl/>
          <w:lang w:bidi="ar-EG"/>
        </w:rPr>
        <w:t xml:space="preserve"> </w:t>
      </w:r>
      <w:r w:rsidR="000E0165" w:rsidRPr="00576429">
        <w:rPr>
          <w:rFonts w:ascii="Simplified Arabic" w:hAnsi="Simplified Arabic" w:cs="Simplified Arabic"/>
          <w:b/>
          <w:bCs/>
          <w:sz w:val="32"/>
          <w:szCs w:val="32"/>
          <w:rtl/>
          <w:lang w:bidi="ar-EG"/>
        </w:rPr>
        <w:t>البيئية</w:t>
      </w:r>
      <w:r w:rsidR="00A92130" w:rsidRPr="00576429">
        <w:rPr>
          <w:rFonts w:ascii="Simplified Arabic" w:hAnsi="Simplified Arabic" w:cs="Simplified Arabic"/>
          <w:b/>
          <w:bCs/>
          <w:sz w:val="32"/>
          <w:szCs w:val="32"/>
          <w:rtl/>
          <w:lang w:bidi="ar-EG"/>
        </w:rPr>
        <w:t xml:space="preserve"> </w:t>
      </w:r>
      <w:r w:rsidR="00780B47" w:rsidRPr="00576429">
        <w:rPr>
          <w:rFonts w:ascii="Times New Roman" w:hAnsi="Times New Roman" w:cs="Times New Roman"/>
          <w:b/>
          <w:bCs/>
          <w:sz w:val="32"/>
          <w:szCs w:val="32"/>
          <w:rtl/>
          <w:lang w:bidi="ar-EG"/>
        </w:rPr>
        <w:t>(</w:t>
      </w:r>
      <w:r w:rsidR="00780B47" w:rsidRPr="00576429">
        <w:rPr>
          <w:rFonts w:ascii="Times New Roman" w:hAnsi="Times New Roman" w:cs="Times New Roman"/>
          <w:b/>
          <w:bCs/>
          <w:sz w:val="32"/>
          <w:szCs w:val="32"/>
          <w:lang w:bidi="ar-EG"/>
        </w:rPr>
        <w:t>ISO 14000</w:t>
      </w:r>
      <w:r w:rsidR="00780B47" w:rsidRPr="00576429">
        <w:rPr>
          <w:rFonts w:ascii="Times New Roman" w:hAnsi="Times New Roman" w:cs="Times New Roman"/>
          <w:b/>
          <w:bCs/>
          <w:sz w:val="32"/>
          <w:szCs w:val="32"/>
          <w:rtl/>
          <w:lang w:bidi="ar-EG"/>
        </w:rPr>
        <w:t>)</w:t>
      </w:r>
      <w:r w:rsidRPr="00576429">
        <w:rPr>
          <w:rFonts w:ascii="Times New Roman" w:hAnsi="Times New Roman" w:cs="Times New Roman" w:hint="cs"/>
          <w:b/>
          <w:bCs/>
          <w:sz w:val="32"/>
          <w:szCs w:val="32"/>
          <w:rtl/>
          <w:lang w:bidi="ar-EG"/>
        </w:rPr>
        <w:t xml:space="preserve"> </w:t>
      </w:r>
      <w:r w:rsidR="005E641C">
        <w:rPr>
          <w:rFonts w:ascii="Simplified Arabic" w:hAnsi="Simplified Arabic" w:cs="Simplified Arabic" w:hint="cs"/>
          <w:b/>
          <w:bCs/>
          <w:sz w:val="28"/>
          <w:szCs w:val="28"/>
          <w:rtl/>
          <w:lang w:bidi="ar-EG"/>
        </w:rPr>
        <w:t>و</w:t>
      </w:r>
      <w:r w:rsidRPr="00576429">
        <w:rPr>
          <w:rFonts w:ascii="Simplified Arabic" w:hAnsi="Simplified Arabic" w:cs="Simplified Arabic"/>
          <w:b/>
          <w:bCs/>
          <w:sz w:val="28"/>
          <w:szCs w:val="28"/>
          <w:rtl/>
          <w:lang w:bidi="ar-EG"/>
        </w:rPr>
        <w:t xml:space="preserve">المواصفة القياسية </w:t>
      </w:r>
      <w:r w:rsidRPr="00576429">
        <w:rPr>
          <w:rFonts w:ascii="Simplified Arabic" w:hAnsi="Simplified Arabic" w:cs="Simplified Arabic"/>
          <w:b/>
          <w:bCs/>
          <w:sz w:val="28"/>
          <w:szCs w:val="28"/>
          <w:lang w:bidi="ar-EG"/>
        </w:rPr>
        <w:t>ISO 45001: 2018</w:t>
      </w:r>
      <w:r w:rsidR="00780B47" w:rsidRPr="00576429">
        <w:rPr>
          <w:rFonts w:ascii="Simplified Arabic" w:hAnsi="Simplified Arabic" w:cs="Simplified Arabic"/>
          <w:b/>
          <w:bCs/>
          <w:sz w:val="32"/>
          <w:szCs w:val="32"/>
          <w:rtl/>
          <w:lang w:bidi="ar-EG"/>
        </w:rPr>
        <w:t>:</w:t>
      </w:r>
    </w:p>
    <w:p w:rsidR="000E0165" w:rsidRPr="00576429" w:rsidRDefault="000E0165" w:rsidP="0060237A">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توفر مجموعة معايير </w:t>
      </w:r>
      <w:r w:rsidRPr="00576429">
        <w:rPr>
          <w:rFonts w:ascii="Times New Roman" w:hAnsi="Times New Roman" w:cs="Times New Roman"/>
          <w:b/>
          <w:bCs/>
          <w:sz w:val="28"/>
          <w:szCs w:val="28"/>
          <w:lang w:bidi="ar-EG"/>
        </w:rPr>
        <w:t>ISO 14000</w:t>
      </w:r>
      <w:r w:rsidRPr="00576429">
        <w:rPr>
          <w:rFonts w:ascii="Simplified Arabic" w:hAnsi="Simplified Arabic" w:cs="Simplified Arabic"/>
          <w:sz w:val="28"/>
          <w:szCs w:val="28"/>
          <w:rtl/>
          <w:lang w:bidi="ar-EG"/>
        </w:rPr>
        <w:t xml:space="preserve"> أدوات عملية للشركات والمؤسسات من جميع الأنواع التي تتطلع إلى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FF4AC3">
        <w:rPr>
          <w:rFonts w:ascii="Simplified Arabic" w:hAnsi="Simplified Arabic" w:cs="Simplified Arabic"/>
          <w:sz w:val="28"/>
          <w:szCs w:val="28"/>
          <w:rtl/>
          <w:lang w:bidi="ar-EG"/>
        </w:rPr>
        <w:t>مسئول</w:t>
      </w:r>
      <w:r w:rsidRPr="00576429">
        <w:rPr>
          <w:rFonts w:ascii="Simplified Arabic" w:hAnsi="Simplified Arabic" w:cs="Simplified Arabic"/>
          <w:sz w:val="28"/>
          <w:szCs w:val="28"/>
          <w:rtl/>
          <w:lang w:bidi="ar-EG"/>
        </w:rPr>
        <w:t>ياتها البيئية</w:t>
      </w:r>
      <w:r w:rsidR="0093351E">
        <w:rPr>
          <w:rFonts w:ascii="Simplified Arabic" w:hAnsi="Simplified Arabic" w:cs="Simplified Arabic"/>
          <w:sz w:val="28"/>
          <w:szCs w:val="28"/>
          <w:rtl/>
          <w:lang w:bidi="ar-EG"/>
        </w:rPr>
        <w:t>.</w:t>
      </w:r>
      <w:r w:rsidR="007A417C"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تركز</w:t>
      </w:r>
      <w:r w:rsidR="00D45984" w:rsidRPr="00576429">
        <w:rPr>
          <w:rFonts w:ascii="Simplified Arabic" w:hAnsi="Simplified Arabic" w:cs="Simplified Arabic"/>
          <w:sz w:val="28"/>
          <w:szCs w:val="28"/>
          <w:rtl/>
          <w:lang w:bidi="ar-EG"/>
        </w:rPr>
        <w:t xml:space="preserve"> المواصفة القياسية</w:t>
      </w:r>
      <w:r w:rsidR="00BA4A2E">
        <w:rPr>
          <w:rFonts w:ascii="Simplified Arabic" w:hAnsi="Simplified Arabic" w:cs="Simplified Arabic"/>
          <w:sz w:val="28"/>
          <w:szCs w:val="28"/>
          <w:rtl/>
          <w:lang w:bidi="ar-EG"/>
        </w:rPr>
        <w:t xml:space="preserve"> </w:t>
      </w:r>
      <w:r w:rsidRPr="00576429">
        <w:rPr>
          <w:rFonts w:ascii="Times New Roman" w:hAnsi="Times New Roman" w:cs="Times New Roman"/>
          <w:b/>
          <w:bCs/>
          <w:sz w:val="28"/>
          <w:szCs w:val="28"/>
          <w:lang w:bidi="ar-EG"/>
        </w:rPr>
        <w:t>ISO 14001: 2015</w:t>
      </w:r>
      <w:r w:rsidRPr="00576429">
        <w:rPr>
          <w:rFonts w:ascii="Simplified Arabic" w:hAnsi="Simplified Arabic" w:cs="Simplified Arabic"/>
          <w:sz w:val="28"/>
          <w:szCs w:val="28"/>
          <w:rtl/>
          <w:lang w:bidi="ar-EG"/>
        </w:rPr>
        <w:t xml:space="preserve"> ومعاييرها الداعمة مثل </w:t>
      </w:r>
      <w:r w:rsidRPr="00576429">
        <w:rPr>
          <w:rFonts w:ascii="Times New Roman" w:hAnsi="Times New Roman" w:cs="Times New Roman"/>
          <w:b/>
          <w:bCs/>
          <w:sz w:val="28"/>
          <w:szCs w:val="28"/>
          <w:lang w:bidi="ar-EG"/>
        </w:rPr>
        <w:t>ISO 14006: 2011</w:t>
      </w:r>
      <w:r w:rsidRPr="00576429">
        <w:rPr>
          <w:rFonts w:ascii="Times New Roman" w:hAnsi="Times New Roman" w:cs="Times New Roman"/>
          <w:b/>
          <w:bCs/>
          <w:sz w:val="28"/>
          <w:szCs w:val="28"/>
          <w:rtl/>
          <w:lang w:bidi="ar-EG"/>
        </w:rPr>
        <w:t xml:space="preserve"> </w:t>
      </w:r>
      <w:r w:rsidRPr="00576429">
        <w:rPr>
          <w:rFonts w:ascii="Simplified Arabic" w:hAnsi="Simplified Arabic" w:cs="Simplified Arabic"/>
          <w:sz w:val="28"/>
          <w:szCs w:val="28"/>
          <w:rtl/>
          <w:lang w:bidi="ar-EG"/>
        </w:rPr>
        <w:t>على الأنظمة البيئية لتحقيق ذلك</w:t>
      </w:r>
      <w:r w:rsidR="0093351E">
        <w:rPr>
          <w:rFonts w:ascii="Simplified Arabic" w:hAnsi="Simplified Arabic" w:cs="Simplified Arabic"/>
          <w:sz w:val="28"/>
          <w:szCs w:val="28"/>
          <w:rtl/>
          <w:lang w:bidi="ar-EG"/>
        </w:rPr>
        <w:t>.</w:t>
      </w:r>
      <w:r w:rsidR="007E621E">
        <w:rPr>
          <w:rFonts w:ascii="Simplified Arabic" w:hAnsi="Simplified Arabic" w:cs="Simplified Arabic"/>
          <w:sz w:val="28"/>
          <w:szCs w:val="28"/>
          <w:rtl/>
          <w:lang w:bidi="ar-EG"/>
        </w:rPr>
        <w:t xml:space="preserve"> تركز المعايير الأخرى في ا</w:t>
      </w:r>
      <w:r w:rsidR="007E621E">
        <w:rPr>
          <w:rFonts w:ascii="Simplified Arabic" w:hAnsi="Simplified Arabic" w:cs="Simplified Arabic" w:hint="cs"/>
          <w:sz w:val="28"/>
          <w:szCs w:val="28"/>
          <w:rtl/>
          <w:lang w:bidi="ar-EG"/>
        </w:rPr>
        <w:t>لمؤسسة</w:t>
      </w:r>
      <w:r w:rsidRPr="00576429">
        <w:rPr>
          <w:rFonts w:ascii="Simplified Arabic" w:hAnsi="Simplified Arabic" w:cs="Simplified Arabic"/>
          <w:sz w:val="28"/>
          <w:szCs w:val="28"/>
          <w:rtl/>
          <w:lang w:bidi="ar-EG"/>
        </w:rPr>
        <w:t xml:space="preserve"> على مناهج محددة مثل عمليات التدقيق</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w:t>
      </w:r>
      <w:r w:rsidR="007F5235">
        <w:rPr>
          <w:rFonts w:ascii="Simplified Arabic" w:hAnsi="Simplified Arabic" w:cs="Simplified Arabic"/>
          <w:sz w:val="28"/>
          <w:szCs w:val="28"/>
          <w:rtl/>
          <w:lang w:bidi="ar-EG"/>
        </w:rPr>
        <w:t>اتصال</w:t>
      </w:r>
      <w:r w:rsidRPr="00576429">
        <w:rPr>
          <w:rFonts w:ascii="Simplified Arabic" w:hAnsi="Simplified Arabic" w:cs="Simplified Arabic"/>
          <w:sz w:val="28"/>
          <w:szCs w:val="28"/>
          <w:rtl/>
          <w:lang w:bidi="ar-EG"/>
        </w:rPr>
        <w:t>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ووضع العلامات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وتحليل دورة الحياة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فضل</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عن </w:t>
      </w:r>
      <w:r w:rsidRPr="00576429">
        <w:rPr>
          <w:rFonts w:ascii="Simplified Arabic" w:hAnsi="Simplified Arabic" w:cs="Simplified Arabic"/>
          <w:sz w:val="28"/>
          <w:szCs w:val="28"/>
          <w:rtl/>
          <w:lang w:bidi="ar-EG"/>
        </w:rPr>
        <w:lastRenderedPageBreak/>
        <w:t>التحديات البيئية مثل تغير المناخ</w:t>
      </w:r>
      <w:r w:rsidR="0093351E">
        <w:rPr>
          <w:rFonts w:ascii="Simplified Arabic" w:hAnsi="Simplified Arabic" w:cs="Simplified Arabic"/>
          <w:sz w:val="28"/>
          <w:szCs w:val="28"/>
          <w:rtl/>
          <w:lang w:bidi="ar-EG"/>
        </w:rPr>
        <w:t>.</w:t>
      </w:r>
      <w:r w:rsidR="004A7B83"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تم تطوير مجموعة معايير </w:t>
      </w:r>
      <w:r w:rsidRPr="00576429">
        <w:rPr>
          <w:rFonts w:ascii="Simplified Arabic" w:hAnsi="Simplified Arabic" w:cs="Simplified Arabic"/>
          <w:sz w:val="28"/>
          <w:szCs w:val="28"/>
          <w:lang w:bidi="ar-EG"/>
        </w:rPr>
        <w:t>ISO 14000</w:t>
      </w:r>
      <w:r w:rsidRPr="00576429">
        <w:rPr>
          <w:rFonts w:ascii="Simplified Arabic" w:hAnsi="Simplified Arabic" w:cs="Simplified Arabic"/>
          <w:sz w:val="28"/>
          <w:szCs w:val="28"/>
          <w:rtl/>
          <w:lang w:bidi="ar-EG"/>
        </w:rPr>
        <w:t xml:space="preserve"> بواسطة اللجنة الفنية </w:t>
      </w:r>
      <w:r w:rsidRPr="00576429">
        <w:rPr>
          <w:rFonts w:ascii="Simplified Arabic" w:hAnsi="Simplified Arabic" w:cs="Simplified Arabic"/>
          <w:sz w:val="28"/>
          <w:szCs w:val="28"/>
          <w:lang w:bidi="ar-EG"/>
        </w:rPr>
        <w:t>ISO / TC 207</w:t>
      </w:r>
      <w:r w:rsidRPr="00576429">
        <w:rPr>
          <w:rFonts w:ascii="Simplified Arabic" w:hAnsi="Simplified Arabic" w:cs="Simplified Arabic"/>
          <w:sz w:val="28"/>
          <w:szCs w:val="28"/>
          <w:rtl/>
          <w:lang w:bidi="ar-EG"/>
        </w:rPr>
        <w:t xml:space="preserve"> ولجانها الفرعية المختلفة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للحصول على قائمة كاملة بالمعايير المنشورة في السلسلة</w:t>
      </w:r>
      <w:r w:rsidR="0093351E">
        <w:rPr>
          <w:rFonts w:ascii="Simplified Arabic" w:hAnsi="Simplified Arabic" w:cs="Simplified Arabic"/>
          <w:sz w:val="28"/>
          <w:szCs w:val="28"/>
          <w:rtl/>
          <w:lang w:bidi="ar-EG"/>
        </w:rPr>
        <w:t>.</w:t>
      </w:r>
    </w:p>
    <w:p w:rsidR="000E0165" w:rsidRPr="00576429" w:rsidRDefault="004A7B83" w:rsidP="007D1D9B">
      <w:pPr>
        <w:pStyle w:val="ListParagraph"/>
        <w:numPr>
          <w:ilvl w:val="0"/>
          <w:numId w:val="77"/>
        </w:numPr>
        <w:spacing w:before="120" w:after="0" w:line="240" w:lineRule="auto"/>
        <w:rPr>
          <w:rFonts w:ascii="Simplified Arabic" w:hAnsi="Simplified Arabic" w:cs="Simplified Arabic"/>
          <w:b/>
          <w:bCs/>
          <w:sz w:val="28"/>
          <w:szCs w:val="28"/>
          <w:lang w:bidi="ar-EG"/>
        </w:rPr>
      </w:pPr>
      <w:r w:rsidRPr="00576429">
        <w:rPr>
          <w:rFonts w:ascii="Simplified Arabic" w:hAnsi="Simplified Arabic" w:cs="Simplified Arabic"/>
          <w:b/>
          <w:bCs/>
          <w:sz w:val="28"/>
          <w:szCs w:val="28"/>
          <w:rtl/>
          <w:lang w:bidi="ar-EG"/>
        </w:rPr>
        <w:t xml:space="preserve">المواصفة القياسية </w:t>
      </w:r>
      <w:r w:rsidR="000E0165" w:rsidRPr="00576429">
        <w:rPr>
          <w:rFonts w:ascii="Simplified Arabic" w:hAnsi="Simplified Arabic" w:cs="Simplified Arabic"/>
          <w:b/>
          <w:bCs/>
          <w:sz w:val="28"/>
          <w:szCs w:val="28"/>
          <w:lang w:bidi="ar-EG"/>
        </w:rPr>
        <w:t>ISO 14001: 2015</w:t>
      </w:r>
    </w:p>
    <w:p w:rsidR="007965CD" w:rsidRPr="00576429" w:rsidRDefault="007965CD" w:rsidP="007965CD">
      <w:pPr>
        <w:bidi w:val="0"/>
        <w:spacing w:before="120" w:after="0" w:line="288" w:lineRule="auto"/>
        <w:rPr>
          <w:rFonts w:ascii="Times New Roman" w:hAnsi="Times New Roman" w:cs="Times New Roman"/>
          <w:b/>
          <w:bCs/>
          <w:sz w:val="28"/>
          <w:szCs w:val="28"/>
          <w:lang w:bidi="ar-EG"/>
        </w:rPr>
      </w:pPr>
      <w:r w:rsidRPr="00576429">
        <w:rPr>
          <w:rFonts w:ascii="Times New Roman" w:hAnsi="Times New Roman" w:cs="Times New Roman"/>
          <w:b/>
          <w:bCs/>
          <w:sz w:val="28"/>
          <w:szCs w:val="28"/>
          <w:lang w:bidi="ar-EG"/>
        </w:rPr>
        <w:t>ISO 14001</w:t>
      </w:r>
      <w:r w:rsidR="00611FE9" w:rsidRPr="00576429">
        <w:rPr>
          <w:rFonts w:ascii="Times New Roman" w:hAnsi="Times New Roman" w:cs="Times New Roman"/>
          <w:b/>
          <w:bCs/>
          <w:sz w:val="28"/>
          <w:szCs w:val="28"/>
          <w:lang w:bidi="ar-EG"/>
        </w:rPr>
        <w:t>: 2015</w:t>
      </w:r>
      <w:r w:rsidR="00BA4A2E">
        <w:rPr>
          <w:rFonts w:ascii="Times New Roman" w:hAnsi="Times New Roman" w:cs="Times New Roman"/>
          <w:b/>
          <w:bCs/>
          <w:sz w:val="28"/>
          <w:szCs w:val="28"/>
          <w:lang w:bidi="ar-EG"/>
        </w:rPr>
        <w:t xml:space="preserve"> </w:t>
      </w:r>
      <w:r w:rsidRPr="00576429">
        <w:rPr>
          <w:rFonts w:ascii="Times New Roman" w:hAnsi="Times New Roman" w:cs="Times New Roman"/>
          <w:b/>
          <w:bCs/>
          <w:sz w:val="28"/>
          <w:szCs w:val="28"/>
          <w:lang w:bidi="ar-EG"/>
        </w:rPr>
        <w:t>Environmental management systems — Requirements with guidance for use</w:t>
      </w:r>
    </w:p>
    <w:p w:rsidR="007965CD" w:rsidRPr="00576429" w:rsidRDefault="007965CD" w:rsidP="0060237A">
      <w:pPr>
        <w:spacing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المواصفة</w:t>
      </w:r>
      <w:r w:rsidRPr="00576429">
        <w:rPr>
          <w:rFonts w:ascii="Times New Roman" w:hAnsi="Times New Roman" w:cs="Times New Roman"/>
          <w:b/>
          <w:bCs/>
          <w:sz w:val="28"/>
          <w:szCs w:val="28"/>
          <w:rtl/>
          <w:lang w:bidi="ar-EG"/>
        </w:rPr>
        <w:t xml:space="preserve"> </w:t>
      </w:r>
      <w:r w:rsidRPr="00576429">
        <w:rPr>
          <w:rFonts w:ascii="Times New Roman" w:hAnsi="Times New Roman" w:cs="Times New Roman"/>
          <w:b/>
          <w:bCs/>
          <w:sz w:val="28"/>
          <w:szCs w:val="28"/>
          <w:lang w:bidi="ar-EG"/>
        </w:rPr>
        <w:t>ISO 14001</w:t>
      </w:r>
      <w:r w:rsidRPr="00576429">
        <w:rPr>
          <w:rFonts w:ascii="Simplified Arabic" w:hAnsi="Simplified Arabic" w:cs="Simplified Arabic"/>
          <w:b/>
          <w:bCs/>
          <w:sz w:val="28"/>
          <w:szCs w:val="28"/>
          <w:rtl/>
          <w:lang w:bidi="ar-EG"/>
        </w:rPr>
        <w:t xml:space="preserve"> أنظمة ال</w:t>
      </w:r>
      <w:r w:rsidR="00642818" w:rsidRPr="00576429">
        <w:rPr>
          <w:rFonts w:ascii="Simplified Arabic" w:hAnsi="Simplified Arabic" w:cs="Simplified Arabic"/>
          <w:b/>
          <w:bCs/>
          <w:sz w:val="28"/>
          <w:szCs w:val="28"/>
          <w:rtl/>
          <w:lang w:bidi="ar-EG"/>
        </w:rPr>
        <w:t>إدارة</w:t>
      </w:r>
      <w:r w:rsidR="00BA4A2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البيئية</w:t>
      </w:r>
      <w:r w:rsidR="001E5E68">
        <w:rPr>
          <w:rFonts w:ascii="Simplified Arabic" w:hAnsi="Simplified Arabic" w:cs="Simplified Arabic"/>
          <w:b/>
          <w:bCs/>
          <w:sz w:val="28"/>
          <w:szCs w:val="28"/>
          <w:rtl/>
          <w:lang w:bidi="ar-EG"/>
        </w:rPr>
        <w:t>-</w:t>
      </w:r>
      <w:r w:rsidRPr="00576429">
        <w:rPr>
          <w:rFonts w:ascii="Simplified Arabic" w:hAnsi="Simplified Arabic" w:cs="Simplified Arabic"/>
          <w:b/>
          <w:bCs/>
          <w:sz w:val="28"/>
          <w:szCs w:val="28"/>
          <w:rtl/>
          <w:lang w:bidi="ar-EG"/>
        </w:rPr>
        <w:t xml:space="preserve"> المتطلبات مع التوجيه لل</w:t>
      </w:r>
      <w:r w:rsidR="00FC5B24">
        <w:rPr>
          <w:rFonts w:ascii="Simplified Arabic" w:hAnsi="Simplified Arabic" w:cs="Simplified Arabic"/>
          <w:b/>
          <w:bCs/>
          <w:sz w:val="28"/>
          <w:szCs w:val="28"/>
          <w:rtl/>
          <w:lang w:bidi="ar-EG"/>
        </w:rPr>
        <w:t>استخدام</w:t>
      </w:r>
      <w:r w:rsidR="00D835B7" w:rsidRPr="00576429">
        <w:rPr>
          <w:rFonts w:ascii="Simplified Arabic" w:hAnsi="Simplified Arabic" w:cs="Simplified Arabic"/>
          <w:b/>
          <w:bCs/>
          <w:sz w:val="28"/>
          <w:szCs w:val="28"/>
          <w:rtl/>
          <w:lang w:bidi="ar-EG"/>
        </w:rPr>
        <w:t xml:space="preserve"> </w:t>
      </w:r>
    </w:p>
    <w:p w:rsidR="000E0165" w:rsidRPr="00576429" w:rsidRDefault="000E0165" w:rsidP="00F97EF4">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تحدد</w:t>
      </w:r>
      <w:r w:rsidRPr="00576429">
        <w:rPr>
          <w:rFonts w:ascii="Times New Roman" w:hAnsi="Times New Roman" w:cs="Times New Roman"/>
          <w:b/>
          <w:bCs/>
          <w:sz w:val="28"/>
          <w:szCs w:val="28"/>
          <w:rtl/>
          <w:lang w:bidi="ar-EG"/>
        </w:rPr>
        <w:t xml:space="preserve"> </w:t>
      </w:r>
      <w:r w:rsidRPr="00576429">
        <w:rPr>
          <w:rFonts w:ascii="Times New Roman" w:hAnsi="Times New Roman" w:cs="Times New Roman"/>
          <w:b/>
          <w:bCs/>
          <w:sz w:val="28"/>
          <w:szCs w:val="28"/>
          <w:lang w:bidi="ar-EG"/>
        </w:rPr>
        <w:t>ISO 14001: 2015</w:t>
      </w:r>
      <w:r w:rsidRPr="00576429">
        <w:rPr>
          <w:rFonts w:ascii="Simplified Arabic" w:hAnsi="Simplified Arabic" w:cs="Simplified Arabic"/>
          <w:sz w:val="28"/>
          <w:szCs w:val="28"/>
          <w:rtl/>
          <w:lang w:bidi="ar-EG"/>
        </w:rPr>
        <w:t xml:space="preserve"> متطلبات نظام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البيئية الذي يمكن للمؤسسة </w:t>
      </w:r>
      <w:r w:rsidR="00FC5B24">
        <w:rPr>
          <w:rFonts w:ascii="Simplified Arabic" w:hAnsi="Simplified Arabic" w:cs="Simplified Arabic"/>
          <w:sz w:val="28"/>
          <w:szCs w:val="28"/>
          <w:rtl/>
          <w:lang w:bidi="ar-EG"/>
        </w:rPr>
        <w:t>استخدام</w:t>
      </w:r>
      <w:r w:rsidR="00F4084B" w:rsidRPr="00576429">
        <w:rPr>
          <w:rFonts w:ascii="Simplified Arabic" w:hAnsi="Simplified Arabic" w:cs="Simplified Arabic"/>
          <w:sz w:val="28"/>
          <w:szCs w:val="28"/>
          <w:rtl/>
          <w:lang w:bidi="ar-EG"/>
        </w:rPr>
        <w:t>ه</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لتحسين أدائها البيئي</w:t>
      </w:r>
      <w:r w:rsidR="0093351E">
        <w:rPr>
          <w:rFonts w:ascii="Times New Roman" w:hAnsi="Times New Roman" w:cs="Times New Roman"/>
          <w:b/>
          <w:bCs/>
          <w:sz w:val="28"/>
          <w:szCs w:val="28"/>
          <w:rtl/>
          <w:lang w:bidi="ar-EG"/>
        </w:rPr>
        <w:t>.</w:t>
      </w:r>
      <w:r w:rsidRPr="00576429">
        <w:rPr>
          <w:rFonts w:ascii="Times New Roman" w:hAnsi="Times New Roman" w:cs="Times New Roman"/>
          <w:b/>
          <w:bCs/>
          <w:sz w:val="28"/>
          <w:szCs w:val="28"/>
          <w:rtl/>
          <w:lang w:bidi="ar-EG"/>
        </w:rPr>
        <w:t xml:space="preserve"> </w:t>
      </w:r>
      <w:r w:rsidRPr="00576429">
        <w:rPr>
          <w:rFonts w:ascii="Times New Roman" w:hAnsi="Times New Roman" w:cs="Times New Roman"/>
          <w:b/>
          <w:bCs/>
          <w:sz w:val="28"/>
          <w:szCs w:val="28"/>
          <w:lang w:bidi="ar-EG"/>
        </w:rPr>
        <w:t>ISO 14001: 2015</w:t>
      </w:r>
      <w:r w:rsidRPr="00576429">
        <w:rPr>
          <w:rFonts w:ascii="Simplified Arabic" w:hAnsi="Simplified Arabic" w:cs="Simplified Arabic"/>
          <w:sz w:val="28"/>
          <w:szCs w:val="28"/>
          <w:rtl/>
          <w:lang w:bidi="ar-EG"/>
        </w:rPr>
        <w:t xml:space="preserve"> مخصص لل</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من قبل منظمة تسعى 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FF4AC3">
        <w:rPr>
          <w:rFonts w:ascii="Simplified Arabic" w:hAnsi="Simplified Arabic" w:cs="Simplified Arabic"/>
          <w:sz w:val="28"/>
          <w:szCs w:val="28"/>
          <w:rtl/>
          <w:lang w:bidi="ar-EG"/>
        </w:rPr>
        <w:t>مسئول</w:t>
      </w:r>
      <w:r w:rsidRPr="00576429">
        <w:rPr>
          <w:rFonts w:ascii="Simplified Arabic" w:hAnsi="Simplified Arabic" w:cs="Simplified Arabic"/>
          <w:sz w:val="28"/>
          <w:szCs w:val="28"/>
          <w:rtl/>
          <w:lang w:bidi="ar-EG"/>
        </w:rPr>
        <w:t>ياتها البيئية بطريقة منهجية تساهم في الركيزة البيئية للاستدامة</w:t>
      </w:r>
      <w:r w:rsidR="0093351E">
        <w:rPr>
          <w:rFonts w:ascii="Simplified Arabic" w:hAnsi="Simplified Arabic" w:cs="Simplified Arabic"/>
          <w:sz w:val="28"/>
          <w:szCs w:val="28"/>
          <w:rtl/>
          <w:lang w:bidi="ar-EG"/>
        </w:rPr>
        <w:t>.</w:t>
      </w:r>
      <w:r w:rsidR="004A7B83"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تساعد</w:t>
      </w:r>
      <w:r w:rsidR="004A7B83" w:rsidRPr="00576429">
        <w:rPr>
          <w:rFonts w:ascii="Simplified Arabic" w:hAnsi="Simplified Arabic" w:cs="Simplified Arabic"/>
          <w:sz w:val="28"/>
          <w:szCs w:val="28"/>
          <w:rtl/>
          <w:lang w:bidi="ar-EG"/>
        </w:rPr>
        <w:t xml:space="preserve"> المواصفة</w:t>
      </w:r>
      <w:r w:rsidRPr="00576429">
        <w:rPr>
          <w:rFonts w:ascii="Simplified Arabic" w:hAnsi="Simplified Arabic" w:cs="Simplified Arabic"/>
          <w:sz w:val="28"/>
          <w:szCs w:val="28"/>
          <w:rtl/>
          <w:lang w:bidi="ar-EG"/>
        </w:rPr>
        <w:t xml:space="preserve"> المؤسسة على تحقيق النتائج المرجوة من نظام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البيئية الخاص بها</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والذي يوفر قيمة للبيئة والمؤسسة نفسها والأطراف المعنية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تماشي</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مع السياسة البيئية للمنظمة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تشمل النتائج المرجوة لنظام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البيئية ما يلي:</w:t>
      </w:r>
    </w:p>
    <w:p w:rsidR="000E0165" w:rsidRPr="00576429" w:rsidRDefault="000E0165" w:rsidP="007D1D9B">
      <w:pPr>
        <w:pStyle w:val="ListParagraph"/>
        <w:numPr>
          <w:ilvl w:val="0"/>
          <w:numId w:val="36"/>
        </w:num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تحسين الأداء البيئي</w:t>
      </w:r>
      <w:r w:rsidR="0093351E">
        <w:rPr>
          <w:rFonts w:ascii="Simplified Arabic" w:hAnsi="Simplified Arabic" w:cs="Simplified Arabic"/>
          <w:sz w:val="28"/>
          <w:szCs w:val="28"/>
          <w:rtl/>
          <w:lang w:bidi="ar-EG"/>
        </w:rPr>
        <w:t>.</w:t>
      </w:r>
    </w:p>
    <w:p w:rsidR="000E0165" w:rsidRPr="00476BBB" w:rsidRDefault="000E0165" w:rsidP="00476BBB">
      <w:pPr>
        <w:pStyle w:val="ListParagraph"/>
        <w:numPr>
          <w:ilvl w:val="0"/>
          <w:numId w:val="36"/>
        </w:num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الوفاء بالتزامات</w:t>
      </w:r>
      <w:r w:rsidR="00476BBB">
        <w:rPr>
          <w:rFonts w:ascii="Simplified Arabic" w:hAnsi="Simplified Arabic" w:cs="Simplified Arabic" w:hint="cs"/>
          <w:sz w:val="28"/>
          <w:szCs w:val="28"/>
          <w:rtl/>
          <w:lang w:bidi="ar-EG"/>
        </w:rPr>
        <w:t>/</w:t>
      </w:r>
      <w:r w:rsidRPr="00476BBB">
        <w:rPr>
          <w:rFonts w:ascii="Simplified Arabic" w:hAnsi="Simplified Arabic" w:cs="Simplified Arabic"/>
          <w:sz w:val="28"/>
          <w:szCs w:val="28"/>
          <w:rtl/>
          <w:lang w:bidi="ar-EG"/>
        </w:rPr>
        <w:t xml:space="preserve"> الامتثال</w:t>
      </w:r>
      <w:r w:rsidR="0093351E" w:rsidRPr="00476BBB">
        <w:rPr>
          <w:rFonts w:ascii="Simplified Arabic" w:hAnsi="Simplified Arabic" w:cs="Simplified Arabic"/>
          <w:sz w:val="28"/>
          <w:szCs w:val="28"/>
          <w:rtl/>
          <w:lang w:bidi="ar-EG"/>
        </w:rPr>
        <w:t>.</w:t>
      </w:r>
    </w:p>
    <w:p w:rsidR="000E0165" w:rsidRPr="00576429" w:rsidRDefault="000E0165" w:rsidP="007D1D9B">
      <w:pPr>
        <w:pStyle w:val="ListParagraph"/>
        <w:numPr>
          <w:ilvl w:val="0"/>
          <w:numId w:val="36"/>
        </w:num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تحقيق الأهداف البيئية</w:t>
      </w:r>
      <w:r w:rsidR="0093351E">
        <w:rPr>
          <w:rFonts w:ascii="Simplified Arabic" w:hAnsi="Simplified Arabic" w:cs="Simplified Arabic"/>
          <w:sz w:val="28"/>
          <w:szCs w:val="28"/>
          <w:rtl/>
          <w:lang w:bidi="ar-EG"/>
        </w:rPr>
        <w:t>.</w:t>
      </w:r>
    </w:p>
    <w:p w:rsidR="001F4099" w:rsidRPr="00576429" w:rsidRDefault="00D45984" w:rsidP="0005792E">
      <w:p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w:t>
      </w:r>
      <w:r w:rsidR="000E0165" w:rsidRPr="00576429">
        <w:rPr>
          <w:rFonts w:ascii="Simplified Arabic" w:hAnsi="Simplified Arabic" w:cs="Simplified Arabic"/>
          <w:sz w:val="28"/>
          <w:szCs w:val="28"/>
          <w:rtl/>
          <w:lang w:bidi="ar-EG"/>
        </w:rPr>
        <w:t>طبق على أي مؤسسة</w:t>
      </w:r>
      <w:r w:rsidR="003464FA">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بغض النظر عن الحجم والنوع والطبيعة</w:t>
      </w:r>
      <w:r w:rsidR="003464FA">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وينطبق على الجوانب البيئية لأنشطتها ومنتجاتها وخدماتها التي تحدد المنظمة أنها يمكن أن تتحكم</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تؤثر على منظور دورة الحياة</w:t>
      </w:r>
      <w:r w:rsidR="0093351E">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و</w:t>
      </w:r>
      <w:r w:rsidR="000E0165" w:rsidRPr="00576429">
        <w:rPr>
          <w:rFonts w:ascii="Simplified Arabic" w:hAnsi="Simplified Arabic" w:cs="Simplified Arabic"/>
          <w:sz w:val="28"/>
          <w:szCs w:val="28"/>
          <w:rtl/>
          <w:lang w:bidi="ar-EG"/>
        </w:rPr>
        <w:t>لا تحدد معايير أداء بيئي محددة</w:t>
      </w:r>
      <w:r w:rsidR="0093351E">
        <w:rPr>
          <w:rFonts w:ascii="Simplified Arabic" w:hAnsi="Simplified Arabic" w:cs="Simplified Arabic"/>
          <w:sz w:val="28"/>
          <w:szCs w:val="28"/>
          <w:rtl/>
          <w:lang w:bidi="ar-EG"/>
        </w:rPr>
        <w:t>.</w:t>
      </w:r>
      <w:r w:rsidR="007965CD" w:rsidRPr="00576429">
        <w:rPr>
          <w:rFonts w:ascii="Simplified Arabic" w:hAnsi="Simplified Arabic" w:cs="Simplified Arabic"/>
          <w:sz w:val="28"/>
          <w:szCs w:val="28"/>
          <w:rtl/>
          <w:lang w:bidi="ar-EG"/>
        </w:rPr>
        <w:t xml:space="preserve"> </w:t>
      </w:r>
      <w:r w:rsidR="000E0165" w:rsidRPr="00576429">
        <w:rPr>
          <w:rFonts w:ascii="Simplified Arabic" w:hAnsi="Simplified Arabic" w:cs="Simplified Arabic"/>
          <w:sz w:val="28"/>
          <w:szCs w:val="28"/>
          <w:rtl/>
          <w:lang w:bidi="ar-EG"/>
        </w:rPr>
        <w:t xml:space="preserve">يمكن </w:t>
      </w:r>
      <w:r w:rsidR="00CD0BD9">
        <w:rPr>
          <w:rFonts w:ascii="Simplified Arabic" w:hAnsi="Simplified Arabic" w:cs="Simplified Arabic"/>
          <w:sz w:val="28"/>
          <w:szCs w:val="28"/>
          <w:rtl/>
          <w:lang w:bidi="ar-EG"/>
        </w:rPr>
        <w:t>استخدامها</w:t>
      </w:r>
      <w:r w:rsidR="00476BBB">
        <w:rPr>
          <w:rFonts w:ascii="Simplified Arabic" w:hAnsi="Simplified Arabic" w:cs="Simplified Arabic" w:hint="cs"/>
          <w:sz w:val="28"/>
          <w:szCs w:val="28"/>
          <w:rtl/>
          <w:lang w:bidi="ar-EG"/>
        </w:rPr>
        <w:t xml:space="preserve"> </w:t>
      </w:r>
      <w:r w:rsidR="000E0165" w:rsidRPr="00576429">
        <w:rPr>
          <w:rFonts w:ascii="Simplified Arabic" w:hAnsi="Simplified Arabic" w:cs="Simplified Arabic"/>
          <w:sz w:val="28"/>
          <w:szCs w:val="28"/>
          <w:rtl/>
          <w:lang w:bidi="ar-EG"/>
        </w:rPr>
        <w:t>كليًا</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جزئيًا لتحسين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0E0165" w:rsidRPr="00576429">
        <w:rPr>
          <w:rFonts w:ascii="Simplified Arabic" w:hAnsi="Simplified Arabic" w:cs="Simplified Arabic"/>
          <w:sz w:val="28"/>
          <w:szCs w:val="28"/>
          <w:rtl/>
          <w:lang w:bidi="ar-EG"/>
        </w:rPr>
        <w:t>البيئية بشكل منهجي</w:t>
      </w:r>
      <w:r w:rsidR="0093351E">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ومع ذلك</w:t>
      </w:r>
      <w:r w:rsidR="003464FA">
        <w:rPr>
          <w:rFonts w:ascii="Simplified Arabic" w:hAnsi="Simplified Arabic" w:cs="Simplified Arabic"/>
          <w:sz w:val="28"/>
          <w:szCs w:val="28"/>
          <w:rtl/>
          <w:lang w:bidi="ar-EG"/>
        </w:rPr>
        <w:t>،</w:t>
      </w:r>
      <w:r w:rsidR="004C63C7">
        <w:rPr>
          <w:rFonts w:ascii="Simplified Arabic" w:hAnsi="Simplified Arabic" w:cs="Simplified Arabic"/>
          <w:sz w:val="28"/>
          <w:szCs w:val="28"/>
          <w:rtl/>
          <w:lang w:bidi="ar-EG"/>
        </w:rPr>
        <w:t xml:space="preserve"> فإن </w:t>
      </w:r>
      <w:r w:rsidR="00476BBB">
        <w:rPr>
          <w:rFonts w:ascii="Simplified Arabic" w:hAnsi="Simplified Arabic" w:cs="Simplified Arabic"/>
          <w:sz w:val="28"/>
          <w:szCs w:val="28"/>
          <w:rtl/>
          <w:lang w:bidi="ar-EG"/>
        </w:rPr>
        <w:t>ادعاءات المطابقة</w:t>
      </w:r>
      <w:r w:rsidR="000E0165" w:rsidRPr="00576429">
        <w:rPr>
          <w:rFonts w:ascii="Simplified Arabic" w:hAnsi="Simplified Arabic" w:cs="Simplified Arabic"/>
          <w:sz w:val="28"/>
          <w:szCs w:val="28"/>
          <w:rtl/>
          <w:lang w:bidi="ar-EG"/>
        </w:rPr>
        <w:t xml:space="preserve"> غير مقبولة ما لم يتم دمج جميع متطلباتها في نظام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0E0165" w:rsidRPr="00576429">
        <w:rPr>
          <w:rFonts w:ascii="Simplified Arabic" w:hAnsi="Simplified Arabic" w:cs="Simplified Arabic"/>
          <w:sz w:val="28"/>
          <w:szCs w:val="28"/>
          <w:rtl/>
          <w:lang w:bidi="ar-EG"/>
        </w:rPr>
        <w:t>البيئية للمؤسسة والوفاء بها دون استثناء</w:t>
      </w:r>
      <w:r w:rsidR="0093351E">
        <w:rPr>
          <w:rFonts w:ascii="Simplified Arabic" w:hAnsi="Simplified Arabic" w:cs="Simplified Arabic"/>
          <w:sz w:val="28"/>
          <w:szCs w:val="28"/>
          <w:rtl/>
          <w:lang w:bidi="ar-EG"/>
        </w:rPr>
        <w:t>.</w:t>
      </w:r>
      <w:r w:rsidR="00B172E7" w:rsidRPr="00576429">
        <w:rPr>
          <w:rFonts w:ascii="Simplified Arabic" w:hAnsi="Simplified Arabic" w:cs="Simplified Arabic"/>
          <w:sz w:val="28"/>
          <w:szCs w:val="28"/>
          <w:rtl/>
          <w:lang w:bidi="ar-EG"/>
        </w:rPr>
        <w:t xml:space="preserve"> </w:t>
      </w:r>
      <w:r w:rsidR="000E0165" w:rsidRPr="00576429">
        <w:rPr>
          <w:rFonts w:ascii="Simplified Arabic" w:hAnsi="Simplified Arabic" w:cs="Simplified Arabic"/>
          <w:sz w:val="28"/>
          <w:szCs w:val="28"/>
          <w:rtl/>
          <w:lang w:bidi="ar-EG"/>
        </w:rPr>
        <w:t xml:space="preserve">يجب </w:t>
      </w:r>
      <w:r w:rsidR="00CD0BD9">
        <w:rPr>
          <w:rFonts w:ascii="Simplified Arabic" w:hAnsi="Simplified Arabic" w:cs="Simplified Arabic"/>
          <w:sz w:val="28"/>
          <w:szCs w:val="28"/>
          <w:rtl/>
          <w:lang w:bidi="ar-EG"/>
        </w:rPr>
        <w:t>استخدامها</w:t>
      </w:r>
      <w:r w:rsidR="00476BBB">
        <w:rPr>
          <w:rFonts w:ascii="Simplified Arabic" w:hAnsi="Simplified Arabic" w:cs="Simplified Arabic" w:hint="cs"/>
          <w:sz w:val="28"/>
          <w:szCs w:val="28"/>
          <w:rtl/>
          <w:lang w:bidi="ar-EG"/>
        </w:rPr>
        <w:t xml:space="preserve"> </w:t>
      </w:r>
      <w:r w:rsidR="000E0165" w:rsidRPr="00576429">
        <w:rPr>
          <w:rFonts w:ascii="Simplified Arabic" w:hAnsi="Simplified Arabic" w:cs="Simplified Arabic"/>
          <w:sz w:val="28"/>
          <w:szCs w:val="28"/>
          <w:rtl/>
          <w:lang w:bidi="ar-EG"/>
        </w:rPr>
        <w:t>من قبل أي منظمة ترغب في إنشاء</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تحسين</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 xml:space="preserve">الحفاظ على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0E0165" w:rsidRPr="00576429">
        <w:rPr>
          <w:rFonts w:ascii="Simplified Arabic" w:hAnsi="Simplified Arabic" w:cs="Simplified Arabic"/>
          <w:sz w:val="28"/>
          <w:szCs w:val="28"/>
          <w:rtl/>
          <w:lang w:bidi="ar-EG"/>
        </w:rPr>
        <w:t xml:space="preserve">بيئية ليتوافق مع سياساتها </w:t>
      </w:r>
      <w:r w:rsidR="000E0165" w:rsidRPr="00576429">
        <w:rPr>
          <w:rFonts w:ascii="Simplified Arabic" w:hAnsi="Simplified Arabic" w:cs="Simplified Arabic"/>
          <w:sz w:val="28"/>
          <w:szCs w:val="28"/>
          <w:rtl/>
          <w:lang w:bidi="ar-EG"/>
        </w:rPr>
        <w:lastRenderedPageBreak/>
        <w:t>ومتطلباتها البيئية المعمول بها</w:t>
      </w:r>
      <w:r w:rsidR="0093351E">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يمكن دمج متطلبات المعيار في أي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0E0165" w:rsidRPr="00576429">
        <w:rPr>
          <w:rFonts w:ascii="Simplified Arabic" w:hAnsi="Simplified Arabic" w:cs="Simplified Arabic"/>
          <w:sz w:val="28"/>
          <w:szCs w:val="28"/>
          <w:rtl/>
          <w:lang w:bidi="ar-EG"/>
        </w:rPr>
        <w:t>بيئية</w:t>
      </w:r>
      <w:r w:rsidR="003464FA">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إلى أي مدى يتم تحديده من خلال عدة عوامل بما في ذلك صناعة المنظمة والسياسة البيئية وعروض المنتجات والخدمات والموقع</w:t>
      </w:r>
      <w:r w:rsidR="0093351E">
        <w:rPr>
          <w:rFonts w:ascii="Simplified Arabic" w:hAnsi="Simplified Arabic" w:cs="Simplified Arabic"/>
          <w:sz w:val="28"/>
          <w:szCs w:val="28"/>
          <w:rtl/>
          <w:lang w:bidi="ar-EG"/>
        </w:rPr>
        <w:t>.</w:t>
      </w:r>
      <w:r w:rsidR="007965CD"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تعتبر</w:t>
      </w:r>
      <w:r w:rsidR="000E0165" w:rsidRPr="00576429">
        <w:rPr>
          <w:rFonts w:ascii="Simplified Arabic" w:hAnsi="Simplified Arabic" w:cs="Simplified Arabic"/>
          <w:sz w:val="28"/>
          <w:szCs w:val="28"/>
          <w:rtl/>
          <w:lang w:bidi="ar-EG"/>
        </w:rPr>
        <w:t xml:space="preserve"> </w:t>
      </w:r>
      <w:r w:rsidR="007965CD" w:rsidRPr="00576429">
        <w:rPr>
          <w:rFonts w:ascii="Simplified Arabic" w:hAnsi="Simplified Arabic" w:cs="Simplified Arabic"/>
          <w:sz w:val="28"/>
          <w:szCs w:val="28"/>
          <w:rtl/>
          <w:lang w:bidi="ar-EG"/>
        </w:rPr>
        <w:t xml:space="preserve">المواصفة </w:t>
      </w:r>
      <w:r w:rsidR="000E0165" w:rsidRPr="00576429">
        <w:rPr>
          <w:rFonts w:ascii="Simplified Arabic" w:hAnsi="Simplified Arabic" w:cs="Simplified Arabic"/>
          <w:sz w:val="28"/>
          <w:szCs w:val="28"/>
          <w:rtl/>
          <w:lang w:bidi="ar-EG"/>
        </w:rPr>
        <w:t>مناسب</w:t>
      </w:r>
      <w:r w:rsidR="007965CD" w:rsidRPr="00576429">
        <w:rPr>
          <w:rFonts w:ascii="Simplified Arabic" w:hAnsi="Simplified Arabic" w:cs="Simplified Arabic"/>
          <w:sz w:val="28"/>
          <w:szCs w:val="28"/>
          <w:rtl/>
          <w:lang w:bidi="ar-EG"/>
        </w:rPr>
        <w:t>ة</w:t>
      </w:r>
      <w:r w:rsidR="000E0165" w:rsidRPr="00576429">
        <w:rPr>
          <w:rFonts w:ascii="Simplified Arabic" w:hAnsi="Simplified Arabic" w:cs="Simplified Arabic"/>
          <w:sz w:val="28"/>
          <w:szCs w:val="28"/>
          <w:rtl/>
          <w:lang w:bidi="ar-EG"/>
        </w:rPr>
        <w:t xml:space="preserve"> لجميع المؤسسات</w:t>
      </w:r>
      <w:r w:rsidR="003464FA">
        <w:rPr>
          <w:rFonts w:ascii="Simplified Arabic" w:hAnsi="Simplified Arabic" w:cs="Simplified Arabic"/>
          <w:sz w:val="28"/>
          <w:szCs w:val="28"/>
          <w:rtl/>
          <w:lang w:bidi="ar-EG"/>
        </w:rPr>
        <w:t>،</w:t>
      </w:r>
      <w:r w:rsidR="000E0165" w:rsidRPr="00576429">
        <w:rPr>
          <w:rFonts w:ascii="Simplified Arabic" w:hAnsi="Simplified Arabic" w:cs="Simplified Arabic"/>
          <w:sz w:val="28"/>
          <w:szCs w:val="28"/>
          <w:rtl/>
          <w:lang w:bidi="ar-EG"/>
        </w:rPr>
        <w:t xml:space="preserve"> بغض النظر عن الحجم</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الموقع</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القطاع</w:t>
      </w:r>
      <w:r w:rsidR="007C1A77" w:rsidRPr="00576429">
        <w:rPr>
          <w:rFonts w:ascii="Simplified Arabic" w:hAnsi="Simplified Arabic" w:cs="Simplified Arabic"/>
          <w:sz w:val="28"/>
          <w:szCs w:val="28"/>
          <w:rtl/>
          <w:lang w:bidi="ar-EG"/>
        </w:rPr>
        <w:t xml:space="preserve"> أو </w:t>
      </w:r>
      <w:r w:rsidR="000E0165" w:rsidRPr="00576429">
        <w:rPr>
          <w:rFonts w:ascii="Simplified Arabic" w:hAnsi="Simplified Arabic" w:cs="Simplified Arabic"/>
          <w:sz w:val="28"/>
          <w:szCs w:val="28"/>
          <w:rtl/>
          <w:lang w:bidi="ar-EG"/>
        </w:rPr>
        <w:t>الصناعة</w:t>
      </w:r>
      <w:r w:rsidR="0093351E">
        <w:rPr>
          <w:rFonts w:ascii="Simplified Arabic" w:hAnsi="Simplified Arabic" w:cs="Simplified Arabic"/>
          <w:sz w:val="28"/>
          <w:szCs w:val="28"/>
          <w:rtl/>
          <w:lang w:bidi="ar-EG"/>
        </w:rPr>
        <w:t>.</w:t>
      </w:r>
    </w:p>
    <w:p w:rsidR="002C5D7C" w:rsidRPr="00576429" w:rsidRDefault="002C5D7C" w:rsidP="007D1D9B">
      <w:pPr>
        <w:pStyle w:val="ListParagraph"/>
        <w:numPr>
          <w:ilvl w:val="0"/>
          <w:numId w:val="77"/>
        </w:numPr>
        <w:spacing w:before="120" w:after="0" w:line="240" w:lineRule="auto"/>
        <w:rPr>
          <w:rFonts w:ascii="Simplified Arabic" w:hAnsi="Simplified Arabic" w:cs="Simplified Arabic"/>
          <w:b/>
          <w:bCs/>
          <w:sz w:val="28"/>
          <w:szCs w:val="28"/>
          <w:lang w:bidi="ar-EG"/>
        </w:rPr>
      </w:pPr>
      <w:r w:rsidRPr="00576429">
        <w:rPr>
          <w:rFonts w:ascii="Simplified Arabic" w:hAnsi="Simplified Arabic" w:cs="Simplified Arabic"/>
          <w:b/>
          <w:bCs/>
          <w:sz w:val="28"/>
          <w:szCs w:val="28"/>
          <w:rtl/>
          <w:lang w:bidi="ar-EG"/>
        </w:rPr>
        <w:t xml:space="preserve">المواصفة القياسية </w:t>
      </w:r>
      <w:r w:rsidRPr="00576429">
        <w:rPr>
          <w:rFonts w:ascii="Simplified Arabic" w:hAnsi="Simplified Arabic" w:cs="Simplified Arabic"/>
          <w:b/>
          <w:bCs/>
          <w:sz w:val="28"/>
          <w:szCs w:val="28"/>
          <w:lang w:bidi="ar-EG"/>
        </w:rPr>
        <w:t>ISO 45001: 2018</w:t>
      </w:r>
      <w:r w:rsidRPr="00576429">
        <w:rPr>
          <w:rFonts w:ascii="Simplified Arabic" w:hAnsi="Simplified Arabic" w:cs="Simplified Arabic"/>
          <w:b/>
          <w:bCs/>
          <w:sz w:val="28"/>
          <w:szCs w:val="28"/>
          <w:rtl/>
          <w:lang w:bidi="ar-EG"/>
        </w:rPr>
        <w:t xml:space="preserve"> </w:t>
      </w:r>
      <w:r w:rsidR="007965CD" w:rsidRPr="00576429">
        <w:rPr>
          <w:rFonts w:ascii="Simplified Arabic" w:hAnsi="Simplified Arabic" w:cs="Simplified Arabic"/>
          <w:b/>
          <w:bCs/>
          <w:sz w:val="28"/>
          <w:szCs w:val="28"/>
          <w:rtl/>
          <w:lang w:bidi="ar-EG"/>
        </w:rPr>
        <w:t>:</w:t>
      </w:r>
    </w:p>
    <w:p w:rsidR="00611FE9" w:rsidRPr="00576429" w:rsidRDefault="00611FE9" w:rsidP="009368F6">
      <w:pPr>
        <w:bidi w:val="0"/>
        <w:spacing w:before="120" w:after="0" w:line="288" w:lineRule="auto"/>
        <w:jc w:val="both"/>
        <w:rPr>
          <w:rFonts w:ascii="Times New Roman" w:hAnsi="Times New Roman" w:cs="Times New Roman"/>
          <w:b/>
          <w:bCs/>
          <w:sz w:val="28"/>
          <w:szCs w:val="28"/>
          <w:lang w:bidi="ar-EG"/>
        </w:rPr>
      </w:pPr>
      <w:r w:rsidRPr="00576429">
        <w:rPr>
          <w:rFonts w:ascii="Times New Roman" w:hAnsi="Times New Roman" w:cs="Times New Roman"/>
          <w:b/>
          <w:bCs/>
          <w:sz w:val="28"/>
          <w:szCs w:val="28"/>
          <w:lang w:bidi="ar-EG"/>
        </w:rPr>
        <w:t xml:space="preserve">ISO </w:t>
      </w:r>
      <w:r w:rsidR="009368F6" w:rsidRPr="00576429">
        <w:rPr>
          <w:rFonts w:ascii="Times New Roman" w:hAnsi="Times New Roman" w:cs="Times New Roman"/>
          <w:b/>
          <w:bCs/>
          <w:sz w:val="28"/>
          <w:szCs w:val="28"/>
          <w:lang w:bidi="ar-EG"/>
        </w:rPr>
        <w:t>45001</w:t>
      </w:r>
      <w:r w:rsidRPr="00576429">
        <w:rPr>
          <w:rFonts w:ascii="Times New Roman" w:hAnsi="Times New Roman" w:cs="Times New Roman"/>
          <w:b/>
          <w:bCs/>
          <w:sz w:val="28"/>
          <w:szCs w:val="28"/>
          <w:lang w:bidi="ar-EG"/>
        </w:rPr>
        <w:t>: 2108 Occupational health and safety management systems</w:t>
      </w:r>
      <w:r w:rsidR="001E5E68">
        <w:rPr>
          <w:rFonts w:ascii="Times New Roman" w:hAnsi="Times New Roman" w:cs="Times New Roman"/>
          <w:b/>
          <w:bCs/>
          <w:sz w:val="28"/>
          <w:szCs w:val="28"/>
          <w:lang w:bidi="ar-EG"/>
        </w:rPr>
        <w:t>-</w:t>
      </w:r>
      <w:r w:rsidRPr="00576429">
        <w:rPr>
          <w:rFonts w:ascii="Times New Roman" w:hAnsi="Times New Roman" w:cs="Times New Roman"/>
          <w:b/>
          <w:bCs/>
          <w:sz w:val="28"/>
          <w:szCs w:val="28"/>
          <w:lang w:bidi="ar-EG"/>
        </w:rPr>
        <w:t xml:space="preserve"> Requirements with guidance for use</w:t>
      </w:r>
    </w:p>
    <w:p w:rsidR="001F2D3A" w:rsidRPr="00576429" w:rsidRDefault="001F2D3A" w:rsidP="0005792E">
      <w:pPr>
        <w:spacing w:after="0" w:line="240" w:lineRule="auto"/>
        <w:jc w:val="both"/>
        <w:rPr>
          <w:rFonts w:ascii="Simplified Arabic" w:hAnsi="Simplified Arabic" w:cs="Simplified Arabic"/>
          <w:b/>
          <w:bCs/>
          <w:sz w:val="28"/>
          <w:szCs w:val="28"/>
          <w:lang w:bidi="ar-EG"/>
        </w:rPr>
      </w:pPr>
      <w:r w:rsidRPr="00576429">
        <w:rPr>
          <w:rFonts w:ascii="Simplified Arabic" w:hAnsi="Simplified Arabic" w:cs="Simplified Arabic"/>
          <w:sz w:val="28"/>
          <w:szCs w:val="28"/>
          <w:lang w:bidi="ar-EG"/>
        </w:rPr>
        <w:t xml:space="preserve"> </w:t>
      </w:r>
      <w:r w:rsidRPr="00576429">
        <w:rPr>
          <w:rFonts w:ascii="Times New Roman" w:hAnsi="Times New Roman" w:cs="Times New Roman"/>
          <w:b/>
          <w:bCs/>
          <w:sz w:val="28"/>
          <w:szCs w:val="28"/>
          <w:lang w:bidi="ar-EG"/>
        </w:rPr>
        <w:t xml:space="preserve">ISO 45001 </w:t>
      </w:r>
      <w:r w:rsidRPr="00576429">
        <w:rPr>
          <w:rFonts w:ascii="Simplified Arabic" w:hAnsi="Simplified Arabic" w:cs="Simplified Arabic"/>
          <w:b/>
          <w:bCs/>
          <w:sz w:val="28"/>
          <w:szCs w:val="28"/>
          <w:rtl/>
          <w:lang w:bidi="ar-EG"/>
        </w:rPr>
        <w:t xml:space="preserve">أنظمة </w:t>
      </w:r>
      <w:r w:rsidR="00642818" w:rsidRPr="00576429">
        <w:rPr>
          <w:rFonts w:ascii="Simplified Arabic" w:hAnsi="Simplified Arabic" w:cs="Simplified Arabic"/>
          <w:b/>
          <w:bCs/>
          <w:sz w:val="28"/>
          <w:szCs w:val="28"/>
          <w:rtl/>
          <w:lang w:bidi="ar-EG"/>
        </w:rPr>
        <w:t>إدارة</w:t>
      </w:r>
      <w:r w:rsidR="00BA4A2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الصحة والسلامة المهنية</w:t>
      </w:r>
      <w:r w:rsidR="001E5E68">
        <w:rPr>
          <w:rFonts w:ascii="Simplified Arabic" w:hAnsi="Simplified Arabic" w:cs="Simplified Arabic"/>
          <w:b/>
          <w:bCs/>
          <w:sz w:val="28"/>
          <w:szCs w:val="28"/>
          <w:rtl/>
          <w:lang w:bidi="ar-EG"/>
        </w:rPr>
        <w:t>-</w:t>
      </w:r>
      <w:r w:rsidRPr="00576429">
        <w:rPr>
          <w:rFonts w:ascii="Simplified Arabic" w:hAnsi="Simplified Arabic" w:cs="Simplified Arabic"/>
          <w:b/>
          <w:bCs/>
          <w:sz w:val="28"/>
          <w:szCs w:val="28"/>
          <w:rtl/>
          <w:lang w:bidi="ar-EG"/>
        </w:rPr>
        <w:t xml:space="preserve"> متطلبات مع إرشادات لل</w:t>
      </w:r>
      <w:r w:rsidR="00FC5B24">
        <w:rPr>
          <w:rFonts w:ascii="Simplified Arabic" w:hAnsi="Simplified Arabic" w:cs="Simplified Arabic"/>
          <w:b/>
          <w:bCs/>
          <w:sz w:val="28"/>
          <w:szCs w:val="28"/>
          <w:rtl/>
          <w:lang w:bidi="ar-EG"/>
        </w:rPr>
        <w:t>استخدام</w:t>
      </w:r>
      <w:r w:rsidR="00D835B7" w:rsidRPr="00576429">
        <w:rPr>
          <w:rFonts w:ascii="Simplified Arabic" w:hAnsi="Simplified Arabic" w:cs="Simplified Arabic"/>
          <w:b/>
          <w:bCs/>
          <w:sz w:val="28"/>
          <w:szCs w:val="28"/>
          <w:rtl/>
          <w:lang w:bidi="ar-EG"/>
        </w:rPr>
        <w:t xml:space="preserve"> </w:t>
      </w:r>
    </w:p>
    <w:p w:rsidR="00C14DCB" w:rsidRPr="00576429" w:rsidRDefault="00C14DCB" w:rsidP="00476BBB">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طورت </w:t>
      </w:r>
      <w:r w:rsidRPr="00576429">
        <w:rPr>
          <w:rFonts w:ascii="Times New Roman" w:hAnsi="Times New Roman" w:cs="Times New Roman"/>
          <w:b/>
          <w:bCs/>
          <w:sz w:val="28"/>
          <w:szCs w:val="28"/>
          <w:lang w:bidi="ar-EG"/>
        </w:rPr>
        <w:t>ISO</w:t>
      </w:r>
      <w:r w:rsidR="00D1696D" w:rsidRPr="00576429">
        <w:rPr>
          <w:rFonts w:ascii="Simplified Arabic" w:hAnsi="Simplified Arabic" w:cs="Simplified Arabic"/>
          <w:sz w:val="28"/>
          <w:szCs w:val="28"/>
          <w:rtl/>
          <w:lang w:bidi="ar-EG"/>
        </w:rPr>
        <w:t xml:space="preserve"> المواصفة القياسية</w:t>
      </w:r>
      <w:r w:rsidRPr="00576429">
        <w:rPr>
          <w:rFonts w:ascii="Simplified Arabic" w:hAnsi="Simplified Arabic" w:cs="Simplified Arabic"/>
          <w:sz w:val="28"/>
          <w:szCs w:val="28"/>
          <w:rtl/>
          <w:lang w:bidi="ar-EG"/>
        </w:rPr>
        <w:t xml:space="preserve"> </w:t>
      </w:r>
      <w:r w:rsidR="00D1696D" w:rsidRPr="00576429">
        <w:rPr>
          <w:rFonts w:ascii="Times New Roman" w:hAnsi="Times New Roman" w:cs="Times New Roman"/>
          <w:b/>
          <w:bCs/>
          <w:sz w:val="28"/>
          <w:szCs w:val="28"/>
          <w:lang w:bidi="ar-EG"/>
        </w:rPr>
        <w:t>ISO 45001: 2018</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أنظمة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الصحة والسلامة المهنية</w:t>
      </w:r>
      <w:r w:rsidR="001E5E68">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المتطلبات</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والتي تساعد المؤسسات على توفير إطار عمل لتحسين سلامة الموظفين</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وتقليل مخاطر مكان العمل وخلق ظروف عمل أفضل وأكثر أمانًا</w:t>
      </w:r>
      <w:r w:rsidR="0093351E">
        <w:rPr>
          <w:rFonts w:ascii="Simplified Arabic" w:hAnsi="Simplified Arabic" w:cs="Simplified Arabic"/>
          <w:sz w:val="28"/>
          <w:szCs w:val="28"/>
          <w:rtl/>
          <w:lang w:bidi="ar-EG"/>
        </w:rPr>
        <w:t>.</w:t>
      </w:r>
      <w:r w:rsidR="001F2D3A"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t xml:space="preserve">تم تطوير </w:t>
      </w:r>
      <w:r w:rsidR="00D1696D" w:rsidRPr="00576429">
        <w:rPr>
          <w:rFonts w:ascii="Simplified Arabic" w:hAnsi="Simplified Arabic" w:cs="Simplified Arabic"/>
          <w:sz w:val="28"/>
          <w:szCs w:val="28"/>
          <w:rtl/>
          <w:lang w:bidi="ar-EG"/>
        </w:rPr>
        <w:t xml:space="preserve">المواصفة القياسية </w:t>
      </w:r>
      <w:r w:rsidRPr="00576429">
        <w:rPr>
          <w:rFonts w:ascii="Simplified Arabic" w:hAnsi="Simplified Arabic" w:cs="Simplified Arabic"/>
          <w:sz w:val="28"/>
          <w:szCs w:val="28"/>
          <w:rtl/>
          <w:lang w:bidi="ar-EG"/>
        </w:rPr>
        <w:t>من قبل لجنة من خبراء الصحة والسلامة المهنية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ويتبع مناهج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عامة أخرى مثل</w:t>
      </w:r>
      <w:r w:rsidRPr="00576429">
        <w:rPr>
          <w:rFonts w:ascii="Times New Roman" w:hAnsi="Times New Roman" w:cs="Times New Roman"/>
          <w:b/>
          <w:bCs/>
          <w:sz w:val="28"/>
          <w:szCs w:val="28"/>
          <w:rtl/>
          <w:lang w:bidi="ar-EG"/>
        </w:rPr>
        <w:t xml:space="preserve"> </w:t>
      </w:r>
      <w:r w:rsidRPr="00576429">
        <w:rPr>
          <w:rFonts w:ascii="Times New Roman" w:hAnsi="Times New Roman" w:cs="Times New Roman"/>
          <w:b/>
          <w:bCs/>
          <w:sz w:val="28"/>
          <w:szCs w:val="28"/>
          <w:lang w:bidi="ar-EG"/>
        </w:rPr>
        <w:t>ISO 14001</w:t>
      </w:r>
      <w:r w:rsidR="00BA4A2E">
        <w:rPr>
          <w:rFonts w:ascii="Times New Roman" w:hAnsi="Times New Roman" w:cs="Times New Roman"/>
          <w:b/>
          <w:bCs/>
          <w:sz w:val="28"/>
          <w:szCs w:val="28"/>
          <w:rtl/>
          <w:lang w:bidi="ar-EG"/>
        </w:rPr>
        <w:t xml:space="preserve">و </w:t>
      </w:r>
      <w:r w:rsidRPr="00576429">
        <w:rPr>
          <w:rFonts w:ascii="Times New Roman" w:hAnsi="Times New Roman" w:cs="Times New Roman"/>
          <w:b/>
          <w:bCs/>
          <w:sz w:val="28"/>
          <w:szCs w:val="28"/>
          <w:lang w:bidi="ar-EG"/>
        </w:rPr>
        <w:t>ISO 9001</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وسيأخذ في ال</w:t>
      </w:r>
      <w:r w:rsidR="00557DD1">
        <w:rPr>
          <w:rFonts w:ascii="Simplified Arabic" w:hAnsi="Simplified Arabic" w:cs="Simplified Arabic"/>
          <w:sz w:val="28"/>
          <w:szCs w:val="28"/>
          <w:rtl/>
          <w:lang w:bidi="ar-EG"/>
        </w:rPr>
        <w:t>اعتبار</w:t>
      </w:r>
      <w:r w:rsidRPr="00576429">
        <w:rPr>
          <w:rFonts w:ascii="Simplified Arabic" w:hAnsi="Simplified Arabic" w:cs="Simplified Arabic"/>
          <w:sz w:val="28"/>
          <w:szCs w:val="28"/>
          <w:rtl/>
          <w:lang w:bidi="ar-EG"/>
        </w:rPr>
        <w:t xml:space="preserve"> المعايير الدولية الأخرى في هذا المجال مثل </w:t>
      </w:r>
      <w:r w:rsidRPr="00576429">
        <w:rPr>
          <w:rFonts w:ascii="Times New Roman" w:hAnsi="Times New Roman" w:cs="Times New Roman"/>
          <w:b/>
          <w:bCs/>
          <w:sz w:val="28"/>
          <w:szCs w:val="28"/>
          <w:lang w:bidi="ar-EG"/>
        </w:rPr>
        <w:t>OHSAS</w:t>
      </w:r>
      <w:r w:rsidRPr="00576429">
        <w:rPr>
          <w:rFonts w:ascii="Simplified Arabic" w:hAnsi="Simplified Arabic" w:cs="Simplified Arabic"/>
          <w:sz w:val="28"/>
          <w:szCs w:val="28"/>
          <w:lang w:bidi="ar-EG"/>
        </w:rPr>
        <w:t xml:space="preserve"> </w:t>
      </w:r>
      <w:r w:rsidRPr="00576429">
        <w:rPr>
          <w:rFonts w:ascii="Times New Roman" w:hAnsi="Times New Roman" w:cs="Times New Roman"/>
          <w:b/>
          <w:bCs/>
          <w:sz w:val="28"/>
          <w:szCs w:val="28"/>
          <w:lang w:bidi="ar-EG"/>
        </w:rPr>
        <w:t>18001</w:t>
      </w:r>
      <w:r w:rsidR="003464FA">
        <w:rPr>
          <w:rFonts w:ascii="Simplified Arabic" w:hAnsi="Simplified Arabic" w:cs="Simplified Arabic"/>
          <w:sz w:val="28"/>
          <w:szCs w:val="28"/>
          <w:rtl/>
          <w:lang w:bidi="ar-EG"/>
        </w:rPr>
        <w:t>،</w:t>
      </w:r>
      <w:r w:rsidR="00476BBB" w:rsidRPr="00476BBB">
        <w:rPr>
          <w:rFonts w:ascii="Simplified Arabic" w:hAnsi="Simplified Arabic" w:cs="Simplified Arabic"/>
          <w:sz w:val="28"/>
          <w:szCs w:val="28"/>
          <w:rtl/>
          <w:lang w:bidi="ar-EG"/>
        </w:rPr>
        <w:t xml:space="preserve"> </w:t>
      </w:r>
      <w:r w:rsidR="00476BBB" w:rsidRPr="00576429">
        <w:rPr>
          <w:rFonts w:ascii="Simplified Arabic" w:hAnsi="Simplified Arabic" w:cs="Simplified Arabic"/>
          <w:sz w:val="28"/>
          <w:szCs w:val="28"/>
          <w:rtl/>
          <w:lang w:bidi="ar-EG"/>
        </w:rPr>
        <w:t>المبادئ التوجيهية للصحة والسلامة المهنية (</w:t>
      </w:r>
      <w:r w:rsidR="00476BBB" w:rsidRPr="00576429">
        <w:rPr>
          <w:rFonts w:ascii="Times New Roman" w:hAnsi="Times New Roman" w:cs="Times New Roman"/>
          <w:b/>
          <w:bCs/>
          <w:sz w:val="28"/>
          <w:szCs w:val="28"/>
          <w:lang w:bidi="ar-EG"/>
        </w:rPr>
        <w:t>OSH</w:t>
      </w:r>
      <w:r w:rsidR="00476BBB" w:rsidRPr="00576429">
        <w:rPr>
          <w:rFonts w:ascii="Simplified Arabic" w:hAnsi="Simplified Arabic" w:cs="Simplified Arabic"/>
          <w:sz w:val="28"/>
          <w:szCs w:val="28"/>
          <w:rtl/>
          <w:lang w:bidi="ar-EG"/>
        </w:rPr>
        <w:t>)</w:t>
      </w:r>
      <w:r w:rsidR="00476BBB">
        <w:rPr>
          <w:rFonts w:ascii="Simplified Arabic" w:hAnsi="Simplified Arabic" w:cs="Simplified Arabic"/>
          <w:sz w:val="28"/>
          <w:szCs w:val="28"/>
          <w:rtl/>
          <w:lang w:bidi="ar-EG"/>
        </w:rPr>
        <w:t xml:space="preserve"> التابعة لمنظمة العمل الدولية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ومختلف المعايير الوطنية ومعايير واتفاقيات العمل الدولية لمنظمة العمل الدولية</w:t>
      </w:r>
      <w:r w:rsidR="0093351E">
        <w:rPr>
          <w:rFonts w:ascii="Simplified Arabic" w:hAnsi="Simplified Arabic" w:cs="Simplified Arabic"/>
          <w:sz w:val="28"/>
          <w:szCs w:val="28"/>
          <w:rtl/>
          <w:lang w:bidi="ar-EG"/>
        </w:rPr>
        <w:t>.</w:t>
      </w:r>
      <w:r w:rsidR="007965CD" w:rsidRPr="00576429">
        <w:rPr>
          <w:rFonts w:ascii="Simplified Arabic" w:hAnsi="Simplified Arabic" w:cs="Simplified Arabic"/>
          <w:sz w:val="28"/>
          <w:szCs w:val="28"/>
          <w:rtl/>
          <w:lang w:bidi="ar-EG"/>
        </w:rPr>
        <w:t xml:space="preserve"> </w:t>
      </w:r>
      <w:r w:rsidR="00D1696D" w:rsidRPr="00576429">
        <w:rPr>
          <w:rFonts w:ascii="Simplified Arabic" w:hAnsi="Simplified Arabic" w:cs="Simplified Arabic"/>
          <w:sz w:val="28"/>
          <w:szCs w:val="28"/>
          <w:rtl/>
          <w:lang w:bidi="ar-EG"/>
        </w:rPr>
        <w:t>ت</w:t>
      </w:r>
      <w:r w:rsidRPr="00576429">
        <w:rPr>
          <w:rFonts w:ascii="Simplified Arabic" w:hAnsi="Simplified Arabic" w:cs="Simplified Arabic"/>
          <w:sz w:val="28"/>
          <w:szCs w:val="28"/>
          <w:rtl/>
          <w:lang w:bidi="ar-EG"/>
        </w:rPr>
        <w:t xml:space="preserve">حدد متطلبات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الصحة والسلامة المهنية (</w:t>
      </w:r>
      <w:r w:rsidRPr="00576429">
        <w:rPr>
          <w:rFonts w:ascii="Simplified Arabic" w:hAnsi="Simplified Arabic" w:cs="Simplified Arabic"/>
          <w:sz w:val="28"/>
          <w:szCs w:val="28"/>
          <w:lang w:bidi="ar-EG"/>
        </w:rPr>
        <w:t>OH&amp;S</w:t>
      </w:r>
      <w:r w:rsidRPr="00576429">
        <w:rPr>
          <w:rFonts w:ascii="Simplified Arabic" w:hAnsi="Simplified Arabic" w:cs="Simplified Arabic"/>
          <w:sz w:val="28"/>
          <w:szCs w:val="28"/>
          <w:rtl/>
          <w:lang w:bidi="ar-EG"/>
        </w:rPr>
        <w:t>)</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w:t>
      </w:r>
      <w:r w:rsidR="00D1696D" w:rsidRPr="00576429">
        <w:rPr>
          <w:rFonts w:ascii="Simplified Arabic" w:hAnsi="Simplified Arabic" w:cs="Simplified Arabic"/>
          <w:sz w:val="28"/>
          <w:szCs w:val="28"/>
          <w:rtl/>
          <w:lang w:bidi="ar-EG"/>
        </w:rPr>
        <w:t>ت</w:t>
      </w:r>
      <w:r w:rsidRPr="00576429">
        <w:rPr>
          <w:rFonts w:ascii="Simplified Arabic" w:hAnsi="Simplified Arabic" w:cs="Simplified Arabic"/>
          <w:sz w:val="28"/>
          <w:szCs w:val="28"/>
          <w:rtl/>
          <w:lang w:bidi="ar-EG"/>
        </w:rPr>
        <w:t>قدم إرشادات ل</w:t>
      </w:r>
      <w:r w:rsidR="00FC5B24">
        <w:rPr>
          <w:rFonts w:ascii="Simplified Arabic" w:hAnsi="Simplified Arabic" w:cs="Simplified Arabic"/>
          <w:sz w:val="28"/>
          <w:szCs w:val="28"/>
          <w:rtl/>
          <w:lang w:bidi="ar-EG"/>
        </w:rPr>
        <w:t>استخدام</w:t>
      </w:r>
      <w:r w:rsidR="00F4084B" w:rsidRPr="00576429">
        <w:rPr>
          <w:rFonts w:ascii="Simplified Arabic" w:hAnsi="Simplified Arabic" w:cs="Simplified Arabic"/>
          <w:sz w:val="28"/>
          <w:szCs w:val="28"/>
          <w:rtl/>
          <w:lang w:bidi="ar-EG"/>
        </w:rPr>
        <w:t>ه</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لتمكين المؤسسات من توفير أماكن عمل آمنة وصحية من خلال منع الإصابات المرتبطة بالعمل واعتلال الصحة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وكذلك من خلال التحسين الاستباقي أداء </w:t>
      </w:r>
      <w:r w:rsidRPr="00576429">
        <w:rPr>
          <w:rFonts w:ascii="Simplified Arabic" w:hAnsi="Simplified Arabic" w:cs="Simplified Arabic"/>
          <w:sz w:val="28"/>
          <w:szCs w:val="28"/>
          <w:lang w:bidi="ar-EG"/>
        </w:rPr>
        <w:t>OH&amp;S</w:t>
      </w:r>
      <w:r w:rsidR="0093351E">
        <w:rPr>
          <w:rFonts w:ascii="Simplified Arabic" w:hAnsi="Simplified Arabic" w:cs="Simplified Arabic"/>
          <w:sz w:val="28"/>
          <w:szCs w:val="28"/>
          <w:rtl/>
          <w:lang w:bidi="ar-EG"/>
        </w:rPr>
        <w:t>.</w:t>
      </w:r>
    </w:p>
    <w:p w:rsidR="00C14DCB" w:rsidRPr="00576429" w:rsidRDefault="00C14DCB"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ينطبق </w:t>
      </w:r>
      <w:r w:rsidRPr="00576429">
        <w:rPr>
          <w:rFonts w:ascii="Simplified Arabic" w:hAnsi="Simplified Arabic" w:cs="Simplified Arabic"/>
          <w:sz w:val="28"/>
          <w:szCs w:val="28"/>
          <w:lang w:bidi="ar-EG"/>
        </w:rPr>
        <w:t>ISO 45001: 2018</w:t>
      </w:r>
      <w:r w:rsidRPr="00576429">
        <w:rPr>
          <w:rFonts w:ascii="Simplified Arabic" w:hAnsi="Simplified Arabic" w:cs="Simplified Arabic"/>
          <w:sz w:val="28"/>
          <w:szCs w:val="28"/>
          <w:rtl/>
          <w:lang w:bidi="ar-EG"/>
        </w:rPr>
        <w:t xml:space="preserve"> على أي منظمة ترغب في إنشاء وتنفيذ وصيانة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الصحة والسلامة المهنية لتحسين الصحة والسلامة المهنية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والقضاء على المخاطر وتقليل مخاطر الصحة والسلامة المهنية (بما في ذلك </w:t>
      </w:r>
      <w:r w:rsidR="00476BBB">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جه القصور في النظام)</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وال</w:t>
      </w:r>
      <w:r w:rsidR="00516B92">
        <w:rPr>
          <w:rFonts w:ascii="Simplified Arabic" w:hAnsi="Simplified Arabic" w:cs="Simplified Arabic"/>
          <w:sz w:val="28"/>
          <w:szCs w:val="28"/>
          <w:rtl/>
          <w:lang w:bidi="ar-EG"/>
        </w:rPr>
        <w:t>استف</w:t>
      </w:r>
      <w:r w:rsidRPr="00576429">
        <w:rPr>
          <w:rFonts w:ascii="Simplified Arabic" w:hAnsi="Simplified Arabic" w:cs="Simplified Arabic"/>
          <w:sz w:val="28"/>
          <w:szCs w:val="28"/>
          <w:rtl/>
          <w:lang w:bidi="ar-EG"/>
        </w:rPr>
        <w:t>ادة من فرص الصحة والسلامة المهنية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ومعالجة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الصحة </w:t>
      </w:r>
      <w:r w:rsidRPr="00576429">
        <w:rPr>
          <w:rFonts w:ascii="Simplified Arabic" w:hAnsi="Simplified Arabic" w:cs="Simplified Arabic"/>
          <w:sz w:val="28"/>
          <w:szCs w:val="28"/>
          <w:rtl/>
          <w:lang w:bidi="ar-EG"/>
        </w:rPr>
        <w:lastRenderedPageBreak/>
        <w:t>والسلامة المهنية عدم مطابقة النظام المرتبط بأنشطته</w:t>
      </w:r>
      <w:r w:rsidR="0093351E">
        <w:rPr>
          <w:rFonts w:ascii="Simplified Arabic" w:hAnsi="Simplified Arabic" w:cs="Simplified Arabic"/>
          <w:sz w:val="28"/>
          <w:szCs w:val="28"/>
          <w:rtl/>
          <w:lang w:bidi="ar-EG"/>
        </w:rPr>
        <w:t>.</w:t>
      </w:r>
      <w:r w:rsidR="001F2D3A" w:rsidRPr="00576429">
        <w:rPr>
          <w:rFonts w:ascii="Simplified Arabic" w:hAnsi="Simplified Arabic" w:cs="Simplified Arabic"/>
          <w:sz w:val="28"/>
          <w:szCs w:val="28"/>
          <w:lang w:bidi="ar-EG"/>
        </w:rPr>
        <w:t xml:space="preserve"> </w:t>
      </w:r>
      <w:r w:rsidR="00D1696D" w:rsidRPr="00576429">
        <w:rPr>
          <w:rFonts w:ascii="Simplified Arabic" w:hAnsi="Simplified Arabic" w:cs="Simplified Arabic"/>
          <w:sz w:val="28"/>
          <w:szCs w:val="28"/>
          <w:rtl/>
          <w:lang w:bidi="ar-EG"/>
        </w:rPr>
        <w:t>ت</w:t>
      </w:r>
      <w:r w:rsidRPr="00576429">
        <w:rPr>
          <w:rFonts w:ascii="Simplified Arabic" w:hAnsi="Simplified Arabic" w:cs="Simplified Arabic"/>
          <w:sz w:val="28"/>
          <w:szCs w:val="28"/>
          <w:rtl/>
          <w:lang w:bidi="ar-EG"/>
        </w:rPr>
        <w:t xml:space="preserve">ساعد المنظمة على تحقيق النتائج المرجوة من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الصحة والسلامة المهنية</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تماشي</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مع سياسة الصحة والسلامة المهنية في المنظمة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تشمل النتائج المرجوة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لنظام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554FD4" w:rsidRPr="00576429">
        <w:rPr>
          <w:rFonts w:ascii="Simplified Arabic" w:hAnsi="Simplified Arabic" w:cs="Simplified Arabic"/>
          <w:sz w:val="28"/>
          <w:szCs w:val="28"/>
          <w:rtl/>
          <w:lang w:bidi="ar-EG"/>
        </w:rPr>
        <w:t>السلامة</w:t>
      </w:r>
      <w:r w:rsidRPr="00576429">
        <w:rPr>
          <w:rFonts w:ascii="Simplified Arabic" w:hAnsi="Simplified Arabic" w:cs="Simplified Arabic"/>
          <w:sz w:val="28"/>
          <w:szCs w:val="28"/>
          <w:rtl/>
          <w:lang w:bidi="ar-EG"/>
        </w:rPr>
        <w:t xml:space="preserve"> و</w:t>
      </w:r>
      <w:r w:rsidR="00070965" w:rsidRPr="00576429">
        <w:rPr>
          <w:rFonts w:ascii="Simplified Arabic" w:hAnsi="Simplified Arabic" w:cs="Simplified Arabic"/>
          <w:sz w:val="28"/>
          <w:szCs w:val="28"/>
          <w:rtl/>
          <w:lang w:bidi="ar-EG"/>
        </w:rPr>
        <w:t>الصحة</w:t>
      </w:r>
      <w:r w:rsidRPr="00576429">
        <w:rPr>
          <w:rFonts w:ascii="Simplified Arabic" w:hAnsi="Simplified Arabic" w:cs="Simplified Arabic"/>
          <w:sz w:val="28"/>
          <w:szCs w:val="28"/>
          <w:rtl/>
          <w:lang w:bidi="ar-EG"/>
        </w:rPr>
        <w:t xml:space="preserve"> المهنية ما يلي:</w:t>
      </w:r>
    </w:p>
    <w:p w:rsidR="00C14DCB" w:rsidRPr="00576429" w:rsidRDefault="00C14DCB"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أ) التحسين المستمر لأداء الصحة والسلامة المهنية</w:t>
      </w:r>
      <w:r w:rsidR="00CE37DD">
        <w:rPr>
          <w:rFonts w:ascii="Simplified Arabic" w:hAnsi="Simplified Arabic" w:cs="Simplified Arabic"/>
          <w:sz w:val="28"/>
          <w:szCs w:val="28"/>
          <w:rtl/>
          <w:lang w:bidi="ar-EG"/>
        </w:rPr>
        <w:t>.</w:t>
      </w:r>
    </w:p>
    <w:p w:rsidR="00C14DCB" w:rsidRPr="00576429" w:rsidRDefault="00C14DCB"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ب) استيفاء المتطلبات القانونية والمتطلبات الأخرى</w:t>
      </w:r>
      <w:r w:rsidR="00CE37DD">
        <w:rPr>
          <w:rFonts w:ascii="Simplified Arabic" w:hAnsi="Simplified Arabic" w:cs="Simplified Arabic"/>
          <w:sz w:val="28"/>
          <w:szCs w:val="28"/>
          <w:rtl/>
          <w:lang w:bidi="ar-EG"/>
        </w:rPr>
        <w:t>.</w:t>
      </w:r>
    </w:p>
    <w:p w:rsidR="00C14DCB" w:rsidRPr="00576429" w:rsidRDefault="00C14DCB"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ج) تحقيق أهداف الصحة والسلامة المهنية</w:t>
      </w:r>
      <w:r w:rsidR="0093351E">
        <w:rPr>
          <w:rFonts w:ascii="Simplified Arabic" w:hAnsi="Simplified Arabic" w:cs="Simplified Arabic"/>
          <w:sz w:val="28"/>
          <w:szCs w:val="28"/>
          <w:rtl/>
          <w:lang w:bidi="ar-EG"/>
        </w:rPr>
        <w:t>.</w:t>
      </w:r>
    </w:p>
    <w:p w:rsidR="00C14DCB" w:rsidRPr="00576429" w:rsidRDefault="00D1696D"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w:t>
      </w:r>
      <w:r w:rsidR="00C14DCB" w:rsidRPr="00576429">
        <w:rPr>
          <w:rFonts w:ascii="Simplified Arabic" w:hAnsi="Simplified Arabic" w:cs="Simplified Arabic"/>
          <w:sz w:val="28"/>
          <w:szCs w:val="28"/>
          <w:rtl/>
          <w:lang w:bidi="ar-EG"/>
        </w:rPr>
        <w:t>طبق على أي مؤسسة بغض النظر عن حجمها ونوعها وأنشطتها</w:t>
      </w:r>
      <w:r w:rsidR="0093351E">
        <w:rPr>
          <w:rFonts w:ascii="Simplified Arabic" w:hAnsi="Simplified Arabic" w:cs="Simplified Arabic"/>
          <w:sz w:val="28"/>
          <w:szCs w:val="28"/>
          <w:rtl/>
          <w:lang w:bidi="ar-EG"/>
        </w:rPr>
        <w:t>.</w:t>
      </w:r>
      <w:r w:rsidR="00C14DCB" w:rsidRPr="00576429">
        <w:rPr>
          <w:rFonts w:ascii="Simplified Arabic" w:hAnsi="Simplified Arabic" w:cs="Simplified Arabic"/>
          <w:sz w:val="28"/>
          <w:szCs w:val="28"/>
          <w:rtl/>
          <w:lang w:bidi="ar-EG"/>
        </w:rPr>
        <w:t xml:space="preserve"> وهي قابلة للتطبيق على مخاطر الصحة والسلامة المهنية الخاضعة لسيطرة المنظمة</w:t>
      </w:r>
      <w:r w:rsidR="003464FA">
        <w:rPr>
          <w:rFonts w:ascii="Simplified Arabic" w:hAnsi="Simplified Arabic" w:cs="Simplified Arabic"/>
          <w:sz w:val="28"/>
          <w:szCs w:val="28"/>
          <w:rtl/>
          <w:lang w:bidi="ar-EG"/>
        </w:rPr>
        <w:t>،</w:t>
      </w:r>
      <w:r w:rsidR="00C14DCB" w:rsidRPr="00576429">
        <w:rPr>
          <w:rFonts w:ascii="Simplified Arabic" w:hAnsi="Simplified Arabic" w:cs="Simplified Arabic"/>
          <w:sz w:val="28"/>
          <w:szCs w:val="28"/>
          <w:rtl/>
          <w:lang w:bidi="ar-EG"/>
        </w:rPr>
        <w:t xml:space="preserve"> مع مراعاة عوامل مثل السياق الذي تعمل فيه المنظمة و</w:t>
      </w:r>
      <w:r w:rsidR="00031142">
        <w:rPr>
          <w:rFonts w:ascii="Simplified Arabic" w:hAnsi="Simplified Arabic" w:cs="Simplified Arabic"/>
          <w:sz w:val="28"/>
          <w:szCs w:val="28"/>
          <w:rtl/>
          <w:lang w:bidi="ar-EG"/>
        </w:rPr>
        <w:t>احتياج</w:t>
      </w:r>
      <w:r w:rsidR="00C14DCB" w:rsidRPr="00576429">
        <w:rPr>
          <w:rFonts w:ascii="Simplified Arabic" w:hAnsi="Simplified Arabic" w:cs="Simplified Arabic"/>
          <w:sz w:val="28"/>
          <w:szCs w:val="28"/>
          <w:rtl/>
          <w:lang w:bidi="ar-EG"/>
        </w:rPr>
        <w:t>ات وتوقعات العاملين لديها والأطراف المعنية الأخرى</w:t>
      </w:r>
      <w:r w:rsidR="0093351E">
        <w:rPr>
          <w:rFonts w:ascii="Simplified Arabic" w:hAnsi="Simplified Arabic" w:cs="Simplified Arabic"/>
          <w:sz w:val="28"/>
          <w:szCs w:val="28"/>
          <w:rtl/>
          <w:lang w:bidi="ar-EG"/>
        </w:rPr>
        <w:t>.</w:t>
      </w:r>
      <w:r w:rsidR="001F2D3A" w:rsidRPr="00576429">
        <w:rPr>
          <w:rFonts w:ascii="Simplified Arabic" w:hAnsi="Simplified Arabic" w:cs="Simplified Arabic"/>
          <w:sz w:val="28"/>
          <w:szCs w:val="28"/>
          <w:lang w:bidi="ar-EG"/>
        </w:rPr>
        <w:t xml:space="preserve"> </w:t>
      </w:r>
      <w:r w:rsidR="00C14DCB" w:rsidRPr="00576429">
        <w:rPr>
          <w:rFonts w:ascii="Simplified Arabic" w:hAnsi="Simplified Arabic" w:cs="Simplified Arabic"/>
          <w:sz w:val="28"/>
          <w:szCs w:val="28"/>
          <w:rtl/>
          <w:lang w:bidi="ar-EG"/>
        </w:rPr>
        <w:t xml:space="preserve">لا </w:t>
      </w:r>
      <w:r w:rsidRPr="00576429">
        <w:rPr>
          <w:rFonts w:ascii="Simplified Arabic" w:hAnsi="Simplified Arabic" w:cs="Simplified Arabic"/>
          <w:sz w:val="28"/>
          <w:szCs w:val="28"/>
          <w:rtl/>
          <w:lang w:bidi="ar-EG"/>
        </w:rPr>
        <w:t>ت</w:t>
      </w:r>
      <w:r w:rsidR="00C14DCB" w:rsidRPr="00576429">
        <w:rPr>
          <w:rFonts w:ascii="Simplified Arabic" w:hAnsi="Simplified Arabic" w:cs="Simplified Arabic"/>
          <w:sz w:val="28"/>
          <w:szCs w:val="28"/>
          <w:rtl/>
          <w:lang w:bidi="ar-EG"/>
        </w:rPr>
        <w:t>نص على معايير محددة لأداء الصحة والسلامة المهنية</w:t>
      </w:r>
      <w:r w:rsidR="003464FA">
        <w:rPr>
          <w:rFonts w:ascii="Simplified Arabic" w:hAnsi="Simplified Arabic" w:cs="Simplified Arabic"/>
          <w:sz w:val="28"/>
          <w:szCs w:val="28"/>
          <w:rtl/>
          <w:lang w:bidi="ar-EG"/>
        </w:rPr>
        <w:t>،</w:t>
      </w:r>
      <w:r w:rsidR="00C14DCB" w:rsidRPr="00576429">
        <w:rPr>
          <w:rFonts w:ascii="Simplified Arabic" w:hAnsi="Simplified Arabic" w:cs="Simplified Arabic"/>
          <w:sz w:val="28"/>
          <w:szCs w:val="28"/>
          <w:rtl/>
          <w:lang w:bidi="ar-EG"/>
        </w:rPr>
        <w:t xml:space="preserve"> كما أنه ليس إلزاميًا بشأن تصميم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C14DCB" w:rsidRPr="00576429">
        <w:rPr>
          <w:rFonts w:ascii="Simplified Arabic" w:hAnsi="Simplified Arabic" w:cs="Simplified Arabic"/>
          <w:sz w:val="28"/>
          <w:szCs w:val="28"/>
          <w:rtl/>
          <w:lang w:bidi="ar-EG"/>
        </w:rPr>
        <w:t>الصحة والسلامة المهنية</w:t>
      </w:r>
      <w:r w:rsidR="0093351E">
        <w:rPr>
          <w:rFonts w:ascii="Simplified Arabic" w:hAnsi="Simplified Arabic" w:cs="Simplified Arabic"/>
          <w:sz w:val="28"/>
          <w:szCs w:val="28"/>
          <w:rtl/>
          <w:lang w:bidi="ar-EG"/>
        </w:rPr>
        <w:t>.</w:t>
      </w:r>
    </w:p>
    <w:p w:rsidR="00C14DCB" w:rsidRPr="00576429" w:rsidRDefault="00D1696D"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w:t>
      </w:r>
      <w:r w:rsidR="00C14DCB" w:rsidRPr="00576429">
        <w:rPr>
          <w:rFonts w:ascii="Simplified Arabic" w:hAnsi="Simplified Arabic" w:cs="Simplified Arabic"/>
          <w:sz w:val="28"/>
          <w:szCs w:val="28"/>
          <w:rtl/>
          <w:lang w:bidi="ar-EG"/>
        </w:rPr>
        <w:t>مكّن المؤسسة</w:t>
      </w:r>
      <w:r w:rsidR="003464FA">
        <w:rPr>
          <w:rFonts w:ascii="Simplified Arabic" w:hAnsi="Simplified Arabic" w:cs="Simplified Arabic"/>
          <w:sz w:val="28"/>
          <w:szCs w:val="28"/>
          <w:rtl/>
          <w:lang w:bidi="ar-EG"/>
        </w:rPr>
        <w:t>،</w:t>
      </w:r>
      <w:r w:rsidR="00C14DCB" w:rsidRPr="00576429">
        <w:rPr>
          <w:rFonts w:ascii="Simplified Arabic" w:hAnsi="Simplified Arabic" w:cs="Simplified Arabic"/>
          <w:sz w:val="28"/>
          <w:szCs w:val="28"/>
          <w:rtl/>
          <w:lang w:bidi="ar-EG"/>
        </w:rPr>
        <w:t xml:space="preserve"> من خلال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C14DCB" w:rsidRPr="00576429">
        <w:rPr>
          <w:rFonts w:ascii="Simplified Arabic" w:hAnsi="Simplified Arabic" w:cs="Simplified Arabic"/>
          <w:sz w:val="28"/>
          <w:szCs w:val="28"/>
          <w:rtl/>
          <w:lang w:bidi="ar-EG"/>
        </w:rPr>
        <w:t>الصحة والسلامة المهنية</w:t>
      </w:r>
      <w:r w:rsidR="003464FA">
        <w:rPr>
          <w:rFonts w:ascii="Simplified Arabic" w:hAnsi="Simplified Arabic" w:cs="Simplified Arabic"/>
          <w:sz w:val="28"/>
          <w:szCs w:val="28"/>
          <w:rtl/>
          <w:lang w:bidi="ar-EG"/>
        </w:rPr>
        <w:t>،</w:t>
      </w:r>
      <w:r w:rsidR="00C14DCB" w:rsidRPr="00576429">
        <w:rPr>
          <w:rFonts w:ascii="Simplified Arabic" w:hAnsi="Simplified Arabic" w:cs="Simplified Arabic"/>
          <w:sz w:val="28"/>
          <w:szCs w:val="28"/>
          <w:rtl/>
          <w:lang w:bidi="ar-EG"/>
        </w:rPr>
        <w:t xml:space="preserve"> من دمج جوانب أخر</w:t>
      </w:r>
      <w:r w:rsidR="008A7681">
        <w:rPr>
          <w:rFonts w:ascii="Simplified Arabic" w:hAnsi="Simplified Arabic" w:cs="Simplified Arabic"/>
          <w:sz w:val="28"/>
          <w:szCs w:val="28"/>
          <w:rtl/>
          <w:lang w:bidi="ar-EG"/>
        </w:rPr>
        <w:t>ى من الصحة والسلامة، مثل رفاهية</w:t>
      </w:r>
      <w:r w:rsidR="00C14DCB" w:rsidRPr="00576429">
        <w:rPr>
          <w:rFonts w:ascii="Simplified Arabic" w:hAnsi="Simplified Arabic" w:cs="Simplified Arabic"/>
          <w:sz w:val="28"/>
          <w:szCs w:val="28"/>
          <w:rtl/>
          <w:lang w:bidi="ar-EG"/>
        </w:rPr>
        <w:t>/ رفاهية العمال</w:t>
      </w:r>
      <w:r w:rsidR="0093351E">
        <w:rPr>
          <w:rFonts w:ascii="Simplified Arabic" w:hAnsi="Simplified Arabic" w:cs="Simplified Arabic"/>
          <w:sz w:val="28"/>
          <w:szCs w:val="28"/>
          <w:rtl/>
          <w:lang w:bidi="ar-EG"/>
        </w:rPr>
        <w:t>.</w:t>
      </w:r>
    </w:p>
    <w:p w:rsidR="00C14DCB" w:rsidRPr="00576429" w:rsidRDefault="00C14DCB"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لا تتن</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قضايا مثل سلامة المنتج</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تلف الممتلكات</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الآثار البيئية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بما يتج</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ز المخاطر التي يتعرض لها العمال والأطراف المعنية الأخرى ذات الصلة</w:t>
      </w:r>
      <w:r w:rsidR="0093351E">
        <w:rPr>
          <w:rFonts w:ascii="Simplified Arabic" w:hAnsi="Simplified Arabic" w:cs="Simplified Arabic"/>
          <w:sz w:val="28"/>
          <w:szCs w:val="28"/>
          <w:rtl/>
          <w:lang w:bidi="ar-EG"/>
        </w:rPr>
        <w:t>.</w:t>
      </w:r>
    </w:p>
    <w:p w:rsidR="00B06371" w:rsidRDefault="00C14DCB" w:rsidP="0005792E">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يمكن </w:t>
      </w:r>
      <w:r w:rsidR="00FC5B24">
        <w:rPr>
          <w:rFonts w:ascii="Simplified Arabic" w:hAnsi="Simplified Arabic" w:cs="Simplified Arabic"/>
          <w:sz w:val="28"/>
          <w:szCs w:val="28"/>
          <w:rtl/>
          <w:lang w:bidi="ar-EG"/>
        </w:rPr>
        <w:t>استخدام</w:t>
      </w:r>
      <w:r w:rsidR="006C5777" w:rsidRPr="00576429">
        <w:rPr>
          <w:rFonts w:ascii="Simplified Arabic" w:hAnsi="Simplified Arabic" w:cs="Simplified Arabic"/>
          <w:sz w:val="28"/>
          <w:szCs w:val="28"/>
          <w:rtl/>
          <w:lang w:bidi="ar-EG"/>
        </w:rPr>
        <w:t>ه</w:t>
      </w:r>
      <w:r w:rsidR="00D1696D" w:rsidRPr="00576429">
        <w:rPr>
          <w:rFonts w:ascii="Simplified Arabic" w:hAnsi="Simplified Arabic" w:cs="Simplified Arabic"/>
          <w:sz w:val="28"/>
          <w:szCs w:val="28"/>
          <w:rtl/>
          <w:lang w:bidi="ar-EG"/>
        </w:rPr>
        <w:t xml:space="preserve">ا </w:t>
      </w:r>
      <w:r w:rsidRPr="00576429">
        <w:rPr>
          <w:rFonts w:ascii="Simplified Arabic" w:hAnsi="Simplified Arabic" w:cs="Simplified Arabic"/>
          <w:sz w:val="28"/>
          <w:szCs w:val="28"/>
          <w:rtl/>
          <w:lang w:bidi="ar-EG"/>
        </w:rPr>
        <w:t>كليًا</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 xml:space="preserve">جزئيًا لتحسين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الصحة والسلامة المهنية بشكل منهجي</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ومع ذلك</w:t>
      </w:r>
      <w:r w:rsidR="003464FA">
        <w:rPr>
          <w:rFonts w:ascii="Simplified Arabic" w:hAnsi="Simplified Arabic" w:cs="Simplified Arabic"/>
          <w:sz w:val="28"/>
          <w:szCs w:val="28"/>
          <w:rtl/>
          <w:lang w:bidi="ar-EG"/>
        </w:rPr>
        <w:t>،</w:t>
      </w:r>
      <w:r w:rsidR="004C63C7">
        <w:rPr>
          <w:rFonts w:ascii="Simplified Arabic" w:hAnsi="Simplified Arabic" w:cs="Simplified Arabic"/>
          <w:sz w:val="28"/>
          <w:szCs w:val="28"/>
          <w:rtl/>
          <w:lang w:bidi="ar-EG"/>
        </w:rPr>
        <w:t xml:space="preserve"> فإن </w:t>
      </w:r>
      <w:r w:rsidRPr="00576429">
        <w:rPr>
          <w:rFonts w:ascii="Simplified Arabic" w:hAnsi="Simplified Arabic" w:cs="Simplified Arabic"/>
          <w:sz w:val="28"/>
          <w:szCs w:val="28"/>
          <w:rtl/>
          <w:lang w:bidi="ar-EG"/>
        </w:rPr>
        <w:t xml:space="preserve">ادعاءات المطابقة مع هذا المستند غير مقبولة ما لم يتم دمج جميع متطلباتها في نظام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الصحة والسلامة المهنية بالمنظمة والوفاء بها دون استثناء</w:t>
      </w:r>
      <w:r w:rsidR="0093351E">
        <w:rPr>
          <w:rFonts w:ascii="Simplified Arabic" w:hAnsi="Simplified Arabic" w:cs="Simplified Arabic" w:hint="cs"/>
          <w:sz w:val="28"/>
          <w:szCs w:val="28"/>
          <w:rtl/>
          <w:lang w:bidi="ar-EG"/>
        </w:rPr>
        <w:t>.</w:t>
      </w:r>
    </w:p>
    <w:p w:rsidR="00B06371" w:rsidRDefault="00B06371">
      <w:pPr>
        <w:bidi w:val="0"/>
        <w:rPr>
          <w:rFonts w:ascii="Simplified Arabic" w:hAnsi="Simplified Arabic" w:cs="Simplified Arabic"/>
          <w:sz w:val="28"/>
          <w:szCs w:val="28"/>
          <w:lang w:bidi="ar-EG"/>
        </w:rPr>
      </w:pPr>
      <w:r>
        <w:rPr>
          <w:rFonts w:ascii="Simplified Arabic" w:hAnsi="Simplified Arabic" w:cs="Simplified Arabic"/>
          <w:sz w:val="28"/>
          <w:szCs w:val="28"/>
          <w:rtl/>
          <w:lang w:bidi="ar-EG"/>
        </w:rPr>
        <w:br w:type="page"/>
      </w:r>
    </w:p>
    <w:p w:rsidR="007F4E3A" w:rsidRPr="00576429" w:rsidRDefault="00840310" w:rsidP="00E113FE">
      <w:pPr>
        <w:autoSpaceDE w:val="0"/>
        <w:autoSpaceDN w:val="0"/>
        <w:adjustRightInd w:val="0"/>
        <w:spacing w:after="0" w:line="240" w:lineRule="auto"/>
        <w:jc w:val="both"/>
        <w:rPr>
          <w:rFonts w:ascii="Simplified Arabic" w:hAnsi="Simplified Arabic" w:cs="Simplified Arabic"/>
          <w:b/>
          <w:bCs/>
          <w:sz w:val="32"/>
          <w:szCs w:val="32"/>
          <w:rtl/>
          <w:lang w:bidi="ar-EG"/>
        </w:rPr>
      </w:pPr>
      <w:r w:rsidRPr="00576429">
        <w:rPr>
          <w:rFonts w:ascii="Simplified Arabic" w:hAnsi="Simplified Arabic" w:cs="Simplified Arabic" w:hint="cs"/>
          <w:b/>
          <w:bCs/>
          <w:sz w:val="32"/>
          <w:szCs w:val="32"/>
          <w:rtl/>
          <w:lang w:bidi="ar-EG"/>
        </w:rPr>
        <w:lastRenderedPageBreak/>
        <w:t>ثالث</w:t>
      </w:r>
      <w:r w:rsidR="0093351E">
        <w:rPr>
          <w:rFonts w:ascii="Simplified Arabic" w:hAnsi="Simplified Arabic" w:cs="Simplified Arabic" w:hint="cs"/>
          <w:b/>
          <w:bCs/>
          <w:sz w:val="32"/>
          <w:szCs w:val="32"/>
          <w:rtl/>
          <w:lang w:bidi="ar-EG"/>
        </w:rPr>
        <w:t>ًا</w:t>
      </w:r>
      <w:r w:rsidRPr="00576429">
        <w:rPr>
          <w:rFonts w:ascii="Simplified Arabic" w:hAnsi="Simplified Arabic" w:cs="Simplified Arabic" w:hint="cs"/>
          <w:b/>
          <w:bCs/>
          <w:sz w:val="32"/>
          <w:szCs w:val="32"/>
          <w:rtl/>
          <w:lang w:bidi="ar-EG"/>
        </w:rPr>
        <w:t xml:space="preserve"> </w:t>
      </w:r>
      <w:r w:rsidR="007F4E3A" w:rsidRPr="00576429">
        <w:rPr>
          <w:rFonts w:ascii="Simplified Arabic" w:hAnsi="Simplified Arabic" w:cs="Simplified Arabic"/>
          <w:b/>
          <w:bCs/>
          <w:sz w:val="32"/>
          <w:szCs w:val="32"/>
          <w:rtl/>
          <w:lang w:bidi="ar-EG"/>
        </w:rPr>
        <w:t>نظم ال</w:t>
      </w:r>
      <w:r w:rsidR="00642818" w:rsidRPr="00576429">
        <w:rPr>
          <w:rFonts w:ascii="Simplified Arabic" w:hAnsi="Simplified Arabic" w:cs="Simplified Arabic"/>
          <w:b/>
          <w:bCs/>
          <w:sz w:val="32"/>
          <w:szCs w:val="32"/>
          <w:rtl/>
          <w:lang w:bidi="ar-EG"/>
        </w:rPr>
        <w:t>إدارة</w:t>
      </w:r>
      <w:r w:rsidR="00BA4A2E">
        <w:rPr>
          <w:rFonts w:ascii="Simplified Arabic" w:hAnsi="Simplified Arabic" w:cs="Simplified Arabic"/>
          <w:b/>
          <w:bCs/>
          <w:sz w:val="32"/>
          <w:szCs w:val="32"/>
          <w:rtl/>
          <w:lang w:bidi="ar-EG"/>
        </w:rPr>
        <w:t xml:space="preserve"> </w:t>
      </w:r>
      <w:r w:rsidR="007F4E3A" w:rsidRPr="00576429">
        <w:rPr>
          <w:rFonts w:ascii="Simplified Arabic" w:hAnsi="Simplified Arabic" w:cs="Simplified Arabic"/>
          <w:b/>
          <w:bCs/>
          <w:sz w:val="32"/>
          <w:szCs w:val="32"/>
          <w:rtl/>
          <w:lang w:bidi="ar-EG"/>
        </w:rPr>
        <w:t>المتكاملة</w:t>
      </w:r>
      <w:r w:rsidR="008A7681">
        <w:rPr>
          <w:rFonts w:ascii="Simplified Arabic" w:hAnsi="Simplified Arabic" w:cs="Simplified Arabic" w:hint="cs"/>
          <w:b/>
          <w:bCs/>
          <w:sz w:val="32"/>
          <w:szCs w:val="32"/>
          <w:rtl/>
          <w:lang w:bidi="ar-EG"/>
        </w:rPr>
        <w:t xml:space="preserve"> </w:t>
      </w:r>
      <w:r w:rsidR="0083019B" w:rsidRPr="00576429">
        <w:rPr>
          <w:rFonts w:ascii="Simplified Arabic" w:hAnsi="Simplified Arabic" w:cs="Simplified Arabic"/>
          <w:b/>
          <w:bCs/>
          <w:sz w:val="32"/>
          <w:szCs w:val="32"/>
          <w:rtl/>
          <w:lang w:bidi="ar-EG"/>
        </w:rPr>
        <w:t>(</w:t>
      </w:r>
      <w:r w:rsidR="0083019B" w:rsidRPr="00576429">
        <w:rPr>
          <w:rFonts w:ascii="Simplified Arabic" w:hAnsi="Simplified Arabic" w:cs="Simplified Arabic"/>
          <w:b/>
          <w:bCs/>
          <w:sz w:val="32"/>
          <w:szCs w:val="32"/>
          <w:lang w:bidi="ar-EG"/>
        </w:rPr>
        <w:t>Intgrated Management System</w:t>
      </w:r>
      <w:r w:rsidRPr="00576429">
        <w:rPr>
          <w:rFonts w:ascii="Simplified Arabic" w:hAnsi="Simplified Arabic" w:cs="Simplified Arabic"/>
          <w:b/>
          <w:bCs/>
          <w:sz w:val="32"/>
          <w:szCs w:val="32"/>
          <w:lang w:bidi="ar-EG"/>
        </w:rPr>
        <w:t>s</w:t>
      </w:r>
      <w:r w:rsidR="0083019B" w:rsidRPr="00576429">
        <w:rPr>
          <w:rFonts w:ascii="Simplified Arabic" w:hAnsi="Simplified Arabic" w:cs="Simplified Arabic"/>
          <w:b/>
          <w:bCs/>
          <w:sz w:val="32"/>
          <w:szCs w:val="32"/>
          <w:rtl/>
          <w:lang w:bidi="ar-EG"/>
        </w:rPr>
        <w:t>)</w:t>
      </w:r>
      <w:r w:rsidR="00661CC5">
        <w:rPr>
          <w:rFonts w:ascii="Simplified Arabic" w:hAnsi="Simplified Arabic" w:cs="Simplified Arabic"/>
          <w:b/>
          <w:bCs/>
          <w:sz w:val="32"/>
          <w:szCs w:val="32"/>
          <w:rtl/>
          <w:lang w:bidi="ar-EG"/>
        </w:rPr>
        <w:t>.</w:t>
      </w:r>
    </w:p>
    <w:p w:rsidR="00194706" w:rsidRPr="00576429" w:rsidRDefault="00194706" w:rsidP="00E922FF">
      <w:p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ازدادت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8A7681">
        <w:rPr>
          <w:rFonts w:ascii="Simplified Arabic" w:hAnsi="Simplified Arabic" w:cs="Simplified Arabic" w:hint="cs"/>
          <w:sz w:val="28"/>
          <w:szCs w:val="28"/>
          <w:rtl/>
        </w:rPr>
        <w:t>آ</w:t>
      </w:r>
      <w:r w:rsidR="007C1A77" w:rsidRPr="00576429">
        <w:rPr>
          <w:rFonts w:ascii="Simplified Arabic" w:hAnsi="Simplified Arabic" w:cs="Simplified Arabic"/>
          <w:sz w:val="28"/>
          <w:szCs w:val="28"/>
          <w:rtl/>
        </w:rPr>
        <w:t>و</w:t>
      </w:r>
      <w:r w:rsidRPr="00576429">
        <w:rPr>
          <w:rFonts w:ascii="Simplified Arabic" w:hAnsi="Simplified Arabic" w:cs="Simplified Arabic"/>
          <w:sz w:val="28"/>
          <w:szCs w:val="28"/>
          <w:rtl/>
        </w:rPr>
        <w:t>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الأخيرة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الدعوة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الأخذ</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لتحقيق</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الإنتاجية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والخدمية،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يضمن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البقاء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w:t>
      </w:r>
      <w:r w:rsidR="0079204A">
        <w:rPr>
          <w:rFonts w:ascii="Simplified Arabic" w:hAnsi="Simplified Arabic" w:cs="Simplified Arabic"/>
          <w:sz w:val="28"/>
          <w:szCs w:val="28"/>
          <w:rtl/>
        </w:rPr>
        <w:t>استمرار</w:t>
      </w:r>
      <w:r w:rsidRPr="00576429">
        <w:rPr>
          <w:rFonts w:ascii="Simplified Arabic" w:hAnsi="Simplified Arabic" w:cs="Simplified Arabic"/>
          <w:sz w:val="28"/>
          <w:szCs w:val="28"/>
          <w:rtl/>
        </w:rPr>
        <w:t>ية، وتحقيق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القادر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المنافسة،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وتلبية</w:t>
      </w:r>
      <w:r w:rsidRPr="00576429">
        <w:rPr>
          <w:rFonts w:ascii="Simplified Arabic" w:hAnsi="Simplified Arabic" w:cs="Simplified Arabic"/>
          <w:sz w:val="28"/>
          <w:szCs w:val="28"/>
        </w:rPr>
        <w:t xml:space="preserve">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المستفيدين،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والعمل</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صيانة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البيئة،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وتقليل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المخاطر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المهنية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كنواتج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0093351E">
        <w:rPr>
          <w:rFonts w:ascii="Simplified Arabic" w:hAnsi="Simplified Arabic" w:cs="Simplified Arabic"/>
          <w:sz w:val="28"/>
          <w:szCs w:val="28"/>
          <w:rtl/>
        </w:rPr>
        <w:t>.</w:t>
      </w:r>
    </w:p>
    <w:p w:rsidR="00194706" w:rsidRPr="00576429" w:rsidRDefault="00194706" w:rsidP="00E922FF">
      <w:pPr>
        <w:autoSpaceDE w:val="0"/>
        <w:autoSpaceDN w:val="0"/>
        <w:adjustRightInd w:val="0"/>
        <w:spacing w:after="0" w:line="240" w:lineRule="auto"/>
        <w:jc w:val="lowKashida"/>
        <w:rPr>
          <w:rFonts w:ascii="Simplified Arabic" w:hAnsi="Simplified Arabic" w:cs="Simplified Arabic"/>
          <w:sz w:val="28"/>
          <w:szCs w:val="28"/>
        </w:rPr>
      </w:pPr>
      <w:r w:rsidRPr="00576429">
        <w:rPr>
          <w:rFonts w:ascii="Simplified Arabic" w:hAnsi="Simplified Arabic" w:cs="Simplified Arabic"/>
          <w:sz w:val="28"/>
          <w:szCs w:val="28"/>
          <w:rtl/>
        </w:rPr>
        <w:t>وقد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عرف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إجرائيا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w:t>
      </w:r>
      <w:r w:rsidR="00992EC2" w:rsidRPr="00576429">
        <w:rPr>
          <w:rFonts w:ascii="Simplified Arabic" w:hAnsi="Simplified Arabic" w:cs="Simplified Arabic" w:hint="cs"/>
          <w:sz w:val="28"/>
          <w:szCs w:val="28"/>
          <w:rtl/>
        </w:rPr>
        <w:t>74</w:t>
      </w:r>
      <w:r w:rsidR="008A7681">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أنه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منظومة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إدارية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تعمل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تحقيق التكامل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دمج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أنظمة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Pr>
        <w:t>ISO 9</w:t>
      </w:r>
      <w:r w:rsidRPr="00576429">
        <w:rPr>
          <w:rFonts w:ascii="Simplified Arabic" w:hAnsi="Simplified Arabic" w:cs="Simplified Arabic"/>
          <w:sz w:val="28"/>
          <w:szCs w:val="28"/>
          <w:lang w:bidi="ar-EG"/>
        </w:rPr>
        <w:t>0</w:t>
      </w:r>
      <w:r w:rsidRPr="00576429">
        <w:rPr>
          <w:rFonts w:ascii="Simplified Arabic" w:hAnsi="Simplified Arabic" w:cs="Simplified Arabic"/>
          <w:sz w:val="28"/>
          <w:szCs w:val="28"/>
        </w:rPr>
        <w:t>01</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Pr>
        <w:t>ISO14001</w:t>
      </w:r>
      <w:r w:rsidRPr="00576429">
        <w:rPr>
          <w:rFonts w:ascii="Simplified Arabic" w:hAnsi="Simplified Arabic" w:cs="Simplified Arabic"/>
          <w:sz w:val="28"/>
          <w:szCs w:val="28"/>
          <w:rtl/>
        </w:rPr>
        <w:t xml:space="preserve"> والصحة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والسلامة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المهنية</w:t>
      </w:r>
      <w:r w:rsidRPr="00576429">
        <w:rPr>
          <w:rFonts w:ascii="Simplified Arabic" w:hAnsi="Simplified Arabic" w:cs="Simplified Arabic"/>
          <w:sz w:val="28"/>
          <w:szCs w:val="28"/>
        </w:rPr>
        <w:t xml:space="preserve"> OSHAS18001</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واحد أكثر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فعالية،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المتابعة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والمراقبة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لتحسين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فعالية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الأداء</w:t>
      </w:r>
      <w:r w:rsidR="0093351E">
        <w:rPr>
          <w:rFonts w:ascii="Simplified Arabic" w:hAnsi="Simplified Arabic" w:cs="Simplified Arabic"/>
          <w:sz w:val="28"/>
          <w:szCs w:val="28"/>
          <w:rtl/>
        </w:rPr>
        <w:t>.</w:t>
      </w:r>
      <w:r w:rsidR="00A932A9"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وتشمل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منظومة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Pr>
        <w:t>IMS</w:t>
      </w:r>
      <w:r w:rsidR="00BA4A2E">
        <w:rPr>
          <w:rFonts w:ascii="Simplified Arabic" w:hAnsi="Simplified Arabic" w:cs="Simplified Arabic"/>
          <w:sz w:val="28"/>
          <w:szCs w:val="28"/>
        </w:rPr>
        <w:t xml:space="preserve">) </w:t>
      </w:r>
      <w:r w:rsidR="008A7681">
        <w:rPr>
          <w:rFonts w:ascii="Simplified Arabic" w:hAnsi="Simplified Arabic" w:cs="Simplified Arabic"/>
          <w:sz w:val="28"/>
          <w:szCs w:val="28"/>
        </w:rPr>
        <w:t>(</w:t>
      </w:r>
      <w:r w:rsidRPr="00576429">
        <w:rPr>
          <w:rFonts w:ascii="Simplified Arabic" w:hAnsi="Simplified Arabic" w:cs="Simplified Arabic"/>
          <w:sz w:val="28"/>
          <w:szCs w:val="28"/>
        </w:rPr>
        <w:t xml:space="preserve">Integrated Management System </w:t>
      </w:r>
      <w:r w:rsidR="008A7681">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w:t>
      </w:r>
    </w:p>
    <w:p w:rsidR="00194706" w:rsidRPr="00576429" w:rsidRDefault="00194706" w:rsidP="00E113FE">
      <w:pPr>
        <w:pStyle w:val="ListParagraph"/>
        <w:numPr>
          <w:ilvl w:val="0"/>
          <w:numId w:val="7"/>
        </w:numPr>
        <w:autoSpaceDE w:val="0"/>
        <w:autoSpaceDN w:val="0"/>
        <w:adjustRightInd w:val="0"/>
        <w:spacing w:after="0" w:line="240" w:lineRule="auto"/>
        <w:ind w:left="538" w:hanging="178"/>
        <w:jc w:val="both"/>
        <w:rPr>
          <w:rFonts w:ascii="Simplified Arabic" w:hAnsi="Simplified Arabic" w:cs="Simplified Arabic"/>
          <w:sz w:val="28"/>
          <w:szCs w:val="28"/>
        </w:rPr>
      </w:pP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Quality management</w:t>
      </w:r>
      <w:r w:rsidR="00BA4A2E">
        <w:rPr>
          <w:rFonts w:ascii="Simplified Arabic" w:hAnsi="Simplified Arabic" w:cs="Simplified Arabic"/>
          <w:sz w:val="28"/>
          <w:szCs w:val="28"/>
        </w:rPr>
        <w:t xml:space="preserve"> (</w:t>
      </w:r>
      <w:r w:rsidRPr="00576429">
        <w:rPr>
          <w:rFonts w:ascii="Simplified Arabic" w:hAnsi="Simplified Arabic" w:cs="Simplified Arabic"/>
          <w:sz w:val="28"/>
          <w:szCs w:val="28"/>
        </w:rPr>
        <w:t xml:space="preserve">ISO 9001) </w:t>
      </w:r>
      <w:r w:rsidRPr="00576429">
        <w:rPr>
          <w:rFonts w:ascii="Simplified Arabic" w:hAnsi="Simplified Arabic" w:cs="Simplified Arabic"/>
          <w:sz w:val="28"/>
          <w:szCs w:val="28"/>
          <w:rtl/>
        </w:rPr>
        <w:t>وهي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أسلوب إداري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يحقق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تطوير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أداء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w:t>
      </w:r>
      <w:r w:rsidR="00642818"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اهتمام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بالعملية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الإنتاجية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منذ</w:t>
      </w:r>
      <w:r w:rsidRPr="00576429">
        <w:rPr>
          <w:rFonts w:ascii="Simplified Arabic" w:hAnsi="Simplified Arabic" w:cs="Simplified Arabic"/>
          <w:sz w:val="28"/>
          <w:szCs w:val="28"/>
        </w:rPr>
        <w:t xml:space="preserve"> </w:t>
      </w:r>
      <w:r w:rsidR="008A7681">
        <w:rPr>
          <w:rFonts w:ascii="Simplified Arabic" w:hAnsi="Simplified Arabic" w:cs="Simplified Arabic"/>
          <w:sz w:val="28"/>
          <w:szCs w:val="28"/>
          <w:rtl/>
        </w:rPr>
        <w:t xml:space="preserve">بدايتها </w:t>
      </w:r>
      <w:r w:rsidR="008A7681">
        <w:rPr>
          <w:rFonts w:ascii="Simplified Arabic" w:hAnsi="Simplified Arabic" w:cs="Simplified Arabic" w:hint="cs"/>
          <w:sz w:val="28"/>
          <w:szCs w:val="28"/>
          <w:rtl/>
        </w:rPr>
        <w:t xml:space="preserve">حتى </w:t>
      </w:r>
      <w:r w:rsidRPr="00576429">
        <w:rPr>
          <w:rFonts w:ascii="Simplified Arabic" w:hAnsi="Simplified Arabic" w:cs="Simplified Arabic"/>
          <w:sz w:val="28"/>
          <w:szCs w:val="28"/>
          <w:rtl/>
        </w:rPr>
        <w:t>تصل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للمستفيد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تحقيق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لكلا</w:t>
      </w:r>
      <w:r w:rsidRPr="00576429">
        <w:rPr>
          <w:rFonts w:ascii="Simplified Arabic" w:hAnsi="Simplified Arabic" w:cs="Simplified Arabic"/>
          <w:sz w:val="28"/>
          <w:szCs w:val="28"/>
        </w:rPr>
        <w:t xml:space="preserve"> </w:t>
      </w:r>
      <w:r w:rsidR="008A7681">
        <w:rPr>
          <w:rFonts w:ascii="Simplified Arabic" w:hAnsi="Simplified Arabic" w:cs="Simplified Arabic"/>
          <w:sz w:val="28"/>
          <w:szCs w:val="28"/>
          <w:rtl/>
        </w:rPr>
        <w:t>الطرفي</w:t>
      </w:r>
      <w:r w:rsidR="008A7681">
        <w:rPr>
          <w:rFonts w:ascii="Simplified Arabic" w:hAnsi="Simplified Arabic" w:cs="Simplified Arabic" w:hint="cs"/>
          <w:sz w:val="28"/>
          <w:szCs w:val="28"/>
          <w:rtl/>
          <w:lang w:bidi="ar-EG"/>
        </w:rPr>
        <w:t>ن (</w:t>
      </w:r>
      <w:r w:rsidRPr="00576429">
        <w:rPr>
          <w:rFonts w:ascii="Simplified Arabic" w:hAnsi="Simplified Arabic" w:cs="Simplified Arabic"/>
          <w:sz w:val="28"/>
          <w:szCs w:val="28"/>
          <w:rtl/>
        </w:rPr>
        <w:t>المؤسسة والمستفيد</w:t>
      </w:r>
      <w:r w:rsidRPr="00576429">
        <w:rPr>
          <w:rFonts w:ascii="Simplified Arabic" w:hAnsi="Simplified Arabic" w:cs="Simplified Arabic"/>
          <w:sz w:val="28"/>
          <w:szCs w:val="28"/>
        </w:rPr>
        <w:t>(</w:t>
      </w:r>
      <w:r w:rsidR="00661CC5">
        <w:rPr>
          <w:rFonts w:ascii="Simplified Arabic" w:hAnsi="Simplified Arabic" w:cs="Simplified Arabic"/>
          <w:sz w:val="28"/>
          <w:szCs w:val="28"/>
          <w:rtl/>
        </w:rPr>
        <w:t>.</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2"/>
      </w:r>
      <w:r w:rsidR="005259CE" w:rsidRPr="00BD0D9A">
        <w:rPr>
          <w:rStyle w:val="FootnoteReference"/>
          <w:rFonts w:asciiTheme="majorBidi" w:hAnsiTheme="majorBidi" w:cstheme="majorBidi"/>
          <w:b/>
          <w:bCs/>
          <w:rtl/>
        </w:rPr>
        <w:t>)</w:t>
      </w:r>
    </w:p>
    <w:p w:rsidR="00A932A9" w:rsidRPr="00576429" w:rsidRDefault="00194706" w:rsidP="000F3FE1">
      <w:pPr>
        <w:pStyle w:val="ListParagraph"/>
        <w:numPr>
          <w:ilvl w:val="0"/>
          <w:numId w:val="7"/>
        </w:numPr>
        <w:autoSpaceDE w:val="0"/>
        <w:autoSpaceDN w:val="0"/>
        <w:adjustRightInd w:val="0"/>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w:t>
      </w:r>
      <w:r w:rsidR="008A7681">
        <w:rPr>
          <w:rFonts w:ascii="Simplified Arabic" w:hAnsi="Simplified Arabic" w:cs="Simplified Arabic" w:hint="cs"/>
          <w:sz w:val="28"/>
          <w:szCs w:val="28"/>
          <w:rtl/>
        </w:rPr>
        <w:t xml:space="preserve"> </w:t>
      </w:r>
      <w:r w:rsidRPr="00576429">
        <w:rPr>
          <w:rFonts w:ascii="Simplified Arabic" w:hAnsi="Simplified Arabic" w:cs="Simplified Arabic"/>
          <w:sz w:val="28"/>
          <w:szCs w:val="28"/>
        </w:rPr>
        <w:t xml:space="preserve"> Environmental management</w:t>
      </w:r>
      <w:r w:rsidR="00BA4A2E">
        <w:rPr>
          <w:rFonts w:ascii="Simplified Arabic" w:hAnsi="Simplified Arabic" w:cs="Simplified Arabic"/>
          <w:sz w:val="28"/>
          <w:szCs w:val="28"/>
        </w:rPr>
        <w:t xml:space="preserve"> (</w:t>
      </w:r>
      <w:r w:rsidRPr="00576429">
        <w:rPr>
          <w:rFonts w:ascii="Simplified Arabic" w:hAnsi="Simplified Arabic" w:cs="Simplified Arabic"/>
          <w:sz w:val="28"/>
          <w:szCs w:val="28"/>
        </w:rPr>
        <w:t>ISO14001)</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عبارة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أداة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إدارية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تساعد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المنظمات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فهم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وتقييم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وتحسين الجوانب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البيئية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لأنشطتها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منتجاتها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وعملياتها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008A7681">
        <w:rPr>
          <w:rFonts w:ascii="Simplified Arabic" w:hAnsi="Simplified Arabic" w:cs="Simplified Arabic" w:hint="cs"/>
          <w:sz w:val="28"/>
          <w:szCs w:val="28"/>
          <w:rtl/>
        </w:rPr>
        <w:t>إ</w:t>
      </w:r>
      <w:r w:rsidRPr="00576429">
        <w:rPr>
          <w:rFonts w:ascii="Simplified Arabic" w:hAnsi="Simplified Arabic" w:cs="Simplified Arabic"/>
          <w:sz w:val="28"/>
          <w:szCs w:val="28"/>
          <w:rtl/>
        </w:rPr>
        <w:t>طار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تكاملي تحقيق</w:t>
      </w:r>
      <w:r w:rsidR="0093351E">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الفاعلة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للمخاطر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والتأثيرات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البيئية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الحالية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والمحتملة</w:t>
      </w:r>
      <w:r w:rsidR="0093351E">
        <w:rPr>
          <w:rFonts w:ascii="Simplified Arabic" w:hAnsi="Simplified Arabic" w:cs="Simplified Arabic"/>
          <w:sz w:val="28"/>
          <w:szCs w:val="28"/>
          <w:rtl/>
        </w:rPr>
        <w:t>.</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3"/>
      </w:r>
      <w:r w:rsidR="005259CE" w:rsidRPr="00BD0D9A">
        <w:rPr>
          <w:rStyle w:val="FootnoteReference"/>
          <w:rFonts w:asciiTheme="majorBidi" w:hAnsiTheme="majorBidi" w:cstheme="majorBidi"/>
          <w:b/>
          <w:bCs/>
          <w:rtl/>
        </w:rPr>
        <w:t>)</w:t>
      </w:r>
      <w:r w:rsidR="00A932A9" w:rsidRPr="00576429">
        <w:rPr>
          <w:rFonts w:ascii="Simplified Arabic" w:hAnsi="Simplified Arabic" w:cs="Simplified Arabic"/>
          <w:sz w:val="28"/>
          <w:szCs w:val="28"/>
          <w:rtl/>
        </w:rPr>
        <w:t xml:space="preserve"> </w:t>
      </w:r>
    </w:p>
    <w:p w:rsidR="005C0186" w:rsidRPr="00576429" w:rsidRDefault="00194706" w:rsidP="005C0186">
      <w:pPr>
        <w:pStyle w:val="ListParagraph"/>
        <w:numPr>
          <w:ilvl w:val="0"/>
          <w:numId w:val="7"/>
        </w:numPr>
        <w:autoSpaceDE w:val="0"/>
        <w:autoSpaceDN w:val="0"/>
        <w:adjustRightInd w:val="0"/>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lastRenderedPageBreak/>
        <w:t>الصحة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والسلامة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المهنية</w:t>
      </w:r>
      <w:r w:rsidRPr="00576429">
        <w:rPr>
          <w:rFonts w:ascii="Simplified Arabic" w:hAnsi="Simplified Arabic" w:cs="Simplified Arabic"/>
          <w:sz w:val="28"/>
          <w:szCs w:val="28"/>
        </w:rPr>
        <w:t>( O</w:t>
      </w:r>
      <w:r w:rsidR="0000553F" w:rsidRPr="00576429">
        <w:rPr>
          <w:rFonts w:ascii="Simplified Arabic" w:hAnsi="Simplified Arabic" w:cs="Simplified Arabic"/>
          <w:sz w:val="28"/>
          <w:szCs w:val="28"/>
        </w:rPr>
        <w:t>H</w:t>
      </w:r>
      <w:r w:rsidRPr="00576429">
        <w:rPr>
          <w:rFonts w:ascii="Simplified Arabic" w:hAnsi="Simplified Arabic" w:cs="Simplified Arabic"/>
          <w:sz w:val="28"/>
          <w:szCs w:val="28"/>
        </w:rPr>
        <w:t>SAS18001) Occupational health and safety</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العلم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يهتم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بالحفاظ</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سلامة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وصحة الإنسان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بتوفير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بيئات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آمنة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خالية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مسببات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الحوادث</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الإصابات</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الأمراض</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المهنية،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بعبارة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أخرى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مجموعة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والقواعد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والنظم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إطار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تشريعي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تهدف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الحفاظ</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الإنسان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 مخاطر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الإصابة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والحفاظ</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الممتلكات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خطر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التلف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والضياع</w:t>
      </w:r>
      <w:r w:rsidR="00661CC5">
        <w:rPr>
          <w:rFonts w:ascii="Simplified Arabic" w:hAnsi="Simplified Arabic" w:cs="Simplified Arabic"/>
          <w:sz w:val="28"/>
          <w:szCs w:val="28"/>
          <w:rtl/>
        </w:rPr>
        <w:t>.</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4"/>
      </w:r>
      <w:r w:rsidR="005259CE" w:rsidRPr="00BD0D9A">
        <w:rPr>
          <w:rStyle w:val="FootnoteReference"/>
          <w:rFonts w:asciiTheme="majorBidi" w:hAnsiTheme="majorBidi" w:cstheme="majorBidi"/>
          <w:b/>
          <w:bCs/>
          <w:rtl/>
        </w:rPr>
        <w:t>)</w:t>
      </w:r>
      <w:r w:rsidR="00BD0D9A">
        <w:rPr>
          <w:rFonts w:ascii="Simplified Arabic" w:hAnsi="Simplified Arabic" w:cs="Simplified Arabic" w:hint="cs"/>
          <w:sz w:val="28"/>
          <w:szCs w:val="28"/>
          <w:rtl/>
        </w:rPr>
        <w:t xml:space="preserve"> </w:t>
      </w:r>
      <w:r w:rsidR="00A932A9" w:rsidRPr="00576429">
        <w:rPr>
          <w:rFonts w:ascii="Simplified Arabic" w:hAnsi="Simplified Arabic" w:cs="Simplified Arabic"/>
          <w:sz w:val="28"/>
          <w:szCs w:val="28"/>
          <w:rtl/>
        </w:rPr>
        <w:t>وقد حل محلها المواصفة القياسية (</w:t>
      </w:r>
      <w:r w:rsidR="00A932A9" w:rsidRPr="00576429">
        <w:rPr>
          <w:rFonts w:ascii="Simplified Arabic" w:hAnsi="Simplified Arabic" w:cs="Simplified Arabic"/>
          <w:sz w:val="28"/>
          <w:szCs w:val="28"/>
        </w:rPr>
        <w:t>ISO 45001: 2018</w:t>
      </w:r>
      <w:r w:rsidR="00A932A9"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p>
    <w:p w:rsidR="00194706" w:rsidRPr="00576429" w:rsidRDefault="00194706" w:rsidP="007D1D9B">
      <w:pPr>
        <w:pStyle w:val="ListParagraph"/>
        <w:numPr>
          <w:ilvl w:val="0"/>
          <w:numId w:val="78"/>
        </w:numPr>
        <w:autoSpaceDE w:val="0"/>
        <w:autoSpaceDN w:val="0"/>
        <w:adjustRightInd w:val="0"/>
        <w:spacing w:after="0" w:line="240" w:lineRule="auto"/>
        <w:ind w:left="616"/>
        <w:jc w:val="both"/>
        <w:rPr>
          <w:rFonts w:ascii="Simplified Arabic" w:hAnsi="Simplified Arabic" w:cs="Simplified Arabic"/>
          <w:sz w:val="28"/>
          <w:szCs w:val="28"/>
        </w:rPr>
      </w:pPr>
      <w:r w:rsidRPr="00576429">
        <w:rPr>
          <w:rFonts w:ascii="Simplified Arabic" w:hAnsi="Simplified Arabic" w:cs="Simplified Arabic"/>
          <w:b/>
          <w:bCs/>
          <w:sz w:val="28"/>
          <w:szCs w:val="28"/>
          <w:rtl/>
        </w:rPr>
        <w:t>أهمية</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نظم</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المتكاملة</w:t>
      </w:r>
      <w:r w:rsidR="008A7681">
        <w:rPr>
          <w:rFonts w:ascii="Simplified Arabic" w:hAnsi="Simplified Arabic" w:cs="Simplified Arabic" w:hint="cs"/>
          <w:b/>
          <w:bCs/>
          <w:sz w:val="28"/>
          <w:szCs w:val="28"/>
          <w:rtl/>
        </w:rPr>
        <w:t xml:space="preserve"> </w:t>
      </w:r>
      <w:r w:rsidR="008A7681">
        <w:rPr>
          <w:rFonts w:ascii="Simplified Arabic" w:hAnsi="Simplified Arabic" w:cs="Simplified Arabic"/>
          <w:sz w:val="28"/>
          <w:szCs w:val="28"/>
        </w:rPr>
        <w:t>(</w:t>
      </w:r>
      <w:r w:rsidR="00B177E5" w:rsidRPr="00576429">
        <w:rPr>
          <w:rFonts w:ascii="Simplified Arabic" w:hAnsi="Simplified Arabic" w:cs="Simplified Arabic"/>
          <w:sz w:val="28"/>
          <w:szCs w:val="28"/>
        </w:rPr>
        <w:t>Integrated Management System</w:t>
      </w:r>
      <w:r w:rsidR="005C0186" w:rsidRPr="00576429">
        <w:rPr>
          <w:rFonts w:ascii="Simplified Arabic" w:hAnsi="Simplified Arabic" w:cs="Simplified Arabic"/>
          <w:sz w:val="28"/>
          <w:szCs w:val="28"/>
        </w:rPr>
        <w:t>s</w:t>
      </w:r>
      <w:r w:rsidR="00B177E5" w:rsidRPr="00576429">
        <w:rPr>
          <w:rFonts w:ascii="Simplified Arabic" w:hAnsi="Simplified Arabic" w:cs="Simplified Arabic"/>
          <w:sz w:val="28"/>
          <w:szCs w:val="28"/>
        </w:rPr>
        <w:t>)</w:t>
      </w:r>
      <w:r w:rsidR="00BA4A2E">
        <w:rPr>
          <w:rFonts w:ascii="Simplified Arabic" w:hAnsi="Simplified Arabic" w:cs="Simplified Arabic"/>
          <w:sz w:val="28"/>
          <w:szCs w:val="28"/>
          <w:rtl/>
        </w:rPr>
        <w:t xml:space="preserve"> </w:t>
      </w:r>
      <w:r w:rsidRPr="00576429">
        <w:rPr>
          <w:rFonts w:ascii="Simplified Arabic" w:hAnsi="Simplified Arabic" w:cs="Simplified Arabic"/>
          <w:b/>
          <w:bCs/>
          <w:sz w:val="28"/>
          <w:szCs w:val="28"/>
          <w:rtl/>
        </w:rPr>
        <w:t>وأهدافها</w:t>
      </w:r>
      <w:r w:rsidR="008A7681">
        <w:rPr>
          <w:rFonts w:ascii="Simplified Arabic" w:hAnsi="Simplified Arabic" w:cs="Simplified Arabic" w:hint="cs"/>
          <w:sz w:val="28"/>
          <w:szCs w:val="28"/>
          <w:rtl/>
        </w:rPr>
        <w:t>:</w:t>
      </w:r>
    </w:p>
    <w:p w:rsidR="00194706" w:rsidRPr="00576429" w:rsidRDefault="00194706" w:rsidP="00E922FF">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تشير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الأدبيات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التكامل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نظم</w:t>
      </w:r>
      <w:r w:rsidRPr="00576429">
        <w:rPr>
          <w:rFonts w:ascii="Simplified Arabic" w:hAnsi="Simplified Arabic" w:cs="Simplified Arabic"/>
          <w:sz w:val="28"/>
          <w:szCs w:val="28"/>
        </w:rPr>
        <w:t xml:space="preserve">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الصحة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والسلامة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والبيئة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هو</w:t>
      </w:r>
      <w:r w:rsidR="008A7681">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الموضوع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الحالي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لهذا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القرن،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الحاجة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للتفكير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وتكاملها،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قد ازدادت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جنبا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جنب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زيادة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عدد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معايير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5"/>
      </w:r>
      <w:r w:rsidR="005259CE" w:rsidRPr="00BD0D9A">
        <w:rPr>
          <w:rStyle w:val="FootnoteReference"/>
          <w:rFonts w:asciiTheme="majorBidi" w:hAnsiTheme="majorBidi" w:cstheme="majorBidi"/>
          <w:b/>
          <w:bCs/>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يحقق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مهام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تقنية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يتعلق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بالجانب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الفني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وتشغيل منظومات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المؤسسة</w:t>
      </w:r>
      <w:r w:rsidR="0093351E">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وكذلك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مهام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تتعلق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بالتسيير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انطلاق</w:t>
      </w:r>
      <w:r w:rsidR="0093351E">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تحديد الأهداف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والوسائل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المحققة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ووصول</w:t>
      </w:r>
      <w:r w:rsidR="0093351E">
        <w:rPr>
          <w:rFonts w:ascii="Simplified Arabic" w:hAnsi="Simplified Arabic" w:cs="Simplified Arabic"/>
          <w:sz w:val="28"/>
          <w:szCs w:val="28"/>
          <w:rtl/>
        </w:rPr>
        <w:t>ًا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الرقابة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والتغذية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العكسية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تتمكن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 التعديل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والتحسين،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مهام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تخدم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العلاقات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الخارجية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إطار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النظام المفتوح،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ووجود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متطلبات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والتزامات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الأطراف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المتعاملة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الهيئات ذات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العلاقة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معها</w:t>
      </w:r>
      <w:r w:rsidR="0093351E">
        <w:rPr>
          <w:rFonts w:ascii="Simplified Arabic" w:hAnsi="Simplified Arabic" w:cs="Simplified Arabic"/>
          <w:sz w:val="28"/>
          <w:szCs w:val="28"/>
          <w:vertAlign w:val="superscript"/>
          <w:rtl/>
        </w:rPr>
        <w:t>.</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6"/>
      </w:r>
      <w:r w:rsidR="005259CE" w:rsidRPr="00BD0D9A">
        <w:rPr>
          <w:rStyle w:val="FootnoteReference"/>
          <w:rFonts w:asciiTheme="majorBidi" w:hAnsiTheme="majorBidi" w:cstheme="majorBidi"/>
          <w:b/>
          <w:bCs/>
          <w:rtl/>
        </w:rPr>
        <w:t>)</w:t>
      </w:r>
      <w:r w:rsidR="00316E5D" w:rsidRPr="00576429">
        <w:rPr>
          <w:rFonts w:ascii="Simplified Arabic" w:hAnsi="Simplified Arabic" w:cs="Simplified Arabic"/>
          <w:sz w:val="28"/>
          <w:szCs w:val="28"/>
          <w:vertAlign w:val="superscript"/>
          <w:rtl/>
        </w:rPr>
        <w:t xml:space="preserve"> </w:t>
      </w:r>
      <w:r w:rsidRPr="00576429">
        <w:rPr>
          <w:rFonts w:ascii="Simplified Arabic" w:hAnsi="Simplified Arabic" w:cs="Simplified Arabic"/>
          <w:sz w:val="28"/>
          <w:szCs w:val="28"/>
          <w:rtl/>
        </w:rPr>
        <w:t>ويعد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المتكاملة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الإدارية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المهمة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lastRenderedPageBreak/>
        <w:t>عمليات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تحقيق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ناجحة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عامة</w:t>
      </w:r>
      <w:r w:rsidR="00404CB8">
        <w:rPr>
          <w:rFonts w:ascii="Simplified Arabic" w:hAnsi="Simplified Arabic" w:cs="Simplified Arabic"/>
          <w:sz w:val="28"/>
          <w:szCs w:val="28"/>
          <w:rtl/>
        </w:rPr>
        <w:t xml:space="preserve"> لأنه </w:t>
      </w:r>
      <w:r w:rsidRPr="00576429">
        <w:rPr>
          <w:rFonts w:ascii="Simplified Arabic" w:hAnsi="Simplified Arabic" w:cs="Simplified Arabic"/>
          <w:sz w:val="28"/>
          <w:szCs w:val="28"/>
          <w:rtl/>
        </w:rPr>
        <w:t>يحقق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نواتج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ومخرجات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عائد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فاعل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 المجتمع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يمكن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المؤسسة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أداء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عملها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الوجه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المطلوب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ويعمل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توفير الوقت والجهد ويحقق العائد المرجو ب</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تكلفة ممكنة دون إهدار، وعلى ذلك</w:t>
      </w:r>
      <w:r w:rsidR="00944C5A">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يحظى 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 بأهمية كبرى لتحقيق جودة المؤسسات، وتتضح هذه</w:t>
      </w:r>
      <w:r w:rsidR="00316E5D"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الأهمية فيما يلي :</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7"/>
      </w:r>
      <w:r w:rsidR="005259CE" w:rsidRPr="00BD0D9A">
        <w:rPr>
          <w:rStyle w:val="FootnoteReference"/>
          <w:rFonts w:asciiTheme="majorBidi" w:hAnsiTheme="majorBidi" w:cstheme="majorBidi"/>
          <w:b/>
          <w:bCs/>
          <w:rtl/>
        </w:rPr>
        <w:t>)</w:t>
      </w:r>
    </w:p>
    <w:p w:rsidR="00194706" w:rsidRPr="00576429" w:rsidRDefault="00194706" w:rsidP="000F3FE1">
      <w:pPr>
        <w:pStyle w:val="ListParagraph"/>
        <w:numPr>
          <w:ilvl w:val="0"/>
          <w:numId w:val="9"/>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وجود سياسة واضحة ومحددة 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تتضمن المكونات الثلاثة لنظام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9"/>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ضمان التنظيم الإداري والوظيفي للمؤسسة لتحقيق الجودة</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9"/>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وجود نظام للمتابعة وال</w:t>
      </w:r>
      <w:r w:rsidR="001065D9">
        <w:rPr>
          <w:rFonts w:ascii="Simplified Arabic" w:hAnsi="Simplified Arabic" w:cs="Simplified Arabic"/>
          <w:sz w:val="28"/>
          <w:szCs w:val="28"/>
          <w:rtl/>
        </w:rPr>
        <w:t>مراجعة</w:t>
      </w:r>
      <w:r w:rsidRPr="00576429">
        <w:rPr>
          <w:rFonts w:ascii="Simplified Arabic" w:hAnsi="Simplified Arabic" w:cs="Simplified Arabic"/>
          <w:sz w:val="28"/>
          <w:szCs w:val="28"/>
          <w:rtl/>
        </w:rPr>
        <w:t xml:space="preserve"> الدورية من الإدارات للنظام لتفادي الوقوع في أخطاء المستقبل</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9"/>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وجود نظم تدريب عالية المستوى للإداريين، والعاملين لضمان جودة الأداء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طوال الوقت، وتحقيق التنمية المهنية المستدامة</w:t>
      </w:r>
      <w:r w:rsidR="0093351E">
        <w:rPr>
          <w:rFonts w:ascii="Simplified Arabic" w:hAnsi="Simplified Arabic" w:cs="Simplified Arabic"/>
          <w:sz w:val="28"/>
          <w:szCs w:val="28"/>
          <w:rtl/>
        </w:rPr>
        <w:t>.</w:t>
      </w:r>
    </w:p>
    <w:p w:rsidR="007F4E3A" w:rsidRPr="00576429" w:rsidRDefault="00194706" w:rsidP="000F3FE1">
      <w:pPr>
        <w:pStyle w:val="ListParagraph"/>
        <w:numPr>
          <w:ilvl w:val="0"/>
          <w:numId w:val="9"/>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التطوير المنتظم والدوري للمنتج، وممارسة التغذية الراجعة في </w:t>
      </w:r>
      <w:r w:rsidR="007B432B">
        <w:rPr>
          <w:rFonts w:ascii="Simplified Arabic" w:hAnsi="Simplified Arabic" w:cs="Simplified Arabic"/>
          <w:sz w:val="28"/>
          <w:szCs w:val="28"/>
          <w:rtl/>
        </w:rPr>
        <w:t>أثناء</w:t>
      </w:r>
      <w:r w:rsidRPr="00576429">
        <w:rPr>
          <w:rFonts w:ascii="Simplified Arabic" w:hAnsi="Simplified Arabic" w:cs="Simplified Arabic"/>
          <w:sz w:val="28"/>
          <w:szCs w:val="28"/>
          <w:rtl/>
        </w:rPr>
        <w:t xml:space="preserve"> مراحل الإنتاجية، وترسيخ مبدأ منع الخطأ لا علاجه</w:t>
      </w:r>
      <w:r w:rsidR="0093351E">
        <w:rPr>
          <w:rFonts w:ascii="Simplified Arabic" w:hAnsi="Simplified Arabic" w:cs="Simplified Arabic"/>
          <w:sz w:val="28"/>
          <w:szCs w:val="28"/>
          <w:rtl/>
        </w:rPr>
        <w:t>.</w:t>
      </w:r>
    </w:p>
    <w:p w:rsidR="00194706" w:rsidRPr="00576429" w:rsidRDefault="00194706" w:rsidP="00E922FF">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وبناء على أهمية نظم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فإنها تهدف إلى تحسين الأداء داخل المؤسسات الإنتاجية والخدمية، من خلال زيادة فعالية عملية صنع القرارات على المدى الطويل، وتلافي التضارب والازدواجية، وتحقيق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النظام الأيكولوجي، وكذلك ال</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البشرية من خلا</w:t>
      </w:r>
      <w:r w:rsidR="00AE7FB0">
        <w:rPr>
          <w:rFonts w:ascii="Simplified Arabic" w:hAnsi="Simplified Arabic" w:cs="Simplified Arabic"/>
          <w:sz w:val="28"/>
          <w:szCs w:val="28"/>
          <w:rtl/>
        </w:rPr>
        <w:t xml:space="preserve">ل تنفيذ منهجية متكاملة، وتخطيط </w:t>
      </w:r>
      <w:r w:rsidR="00AE7FB0">
        <w:rPr>
          <w:rFonts w:ascii="Simplified Arabic" w:hAnsi="Simplified Arabic" w:cs="Simplified Arabic" w:hint="cs"/>
          <w:sz w:val="28"/>
          <w:szCs w:val="28"/>
          <w:rtl/>
        </w:rPr>
        <w:t>ا</w:t>
      </w:r>
      <w:r w:rsidR="00AE7FB0">
        <w:rPr>
          <w:rFonts w:ascii="Simplified Arabic" w:hAnsi="Simplified Arabic" w:cs="Simplified Arabic"/>
          <w:sz w:val="28"/>
          <w:szCs w:val="28"/>
          <w:rtl/>
        </w:rPr>
        <w:t>لمدخلات، و</w:t>
      </w:r>
      <w:r w:rsidR="00AE7FB0">
        <w:rPr>
          <w:rFonts w:ascii="Simplified Arabic" w:hAnsi="Simplified Arabic" w:cs="Simplified Arabic" w:hint="cs"/>
          <w:sz w:val="28"/>
          <w:szCs w:val="28"/>
          <w:rtl/>
        </w:rPr>
        <w:t>ا</w:t>
      </w:r>
      <w:r w:rsidR="00AE7FB0">
        <w:rPr>
          <w:rFonts w:ascii="Simplified Arabic" w:hAnsi="Simplified Arabic" w:cs="Simplified Arabic"/>
          <w:sz w:val="28"/>
          <w:szCs w:val="28"/>
          <w:rtl/>
        </w:rPr>
        <w:t>لعمليات، و</w:t>
      </w:r>
      <w:r w:rsidR="00AE7FB0">
        <w:rPr>
          <w:rFonts w:ascii="Simplified Arabic" w:hAnsi="Simplified Arabic" w:cs="Simplified Arabic" w:hint="cs"/>
          <w:sz w:val="28"/>
          <w:szCs w:val="28"/>
          <w:rtl/>
        </w:rPr>
        <w:t>ا</w:t>
      </w:r>
      <w:r w:rsidRPr="00576429">
        <w:rPr>
          <w:rFonts w:ascii="Simplified Arabic" w:hAnsi="Simplified Arabic" w:cs="Simplified Arabic"/>
          <w:sz w:val="28"/>
          <w:szCs w:val="28"/>
          <w:rtl/>
        </w:rPr>
        <w:t>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وكذلك المنتج الذي يحظى برضا العميل</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المستفيد من الخدمة المؤسسية، وتتضح أهداف 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 فيما يلي:</w:t>
      </w:r>
      <w:r w:rsidRPr="00576429">
        <w:rPr>
          <w:rFonts w:ascii="Simplified Arabic" w:hAnsi="Simplified Arabic" w:cs="Simplified Arabic"/>
          <w:sz w:val="28"/>
          <w:szCs w:val="28"/>
        </w:rPr>
        <w:t xml:space="preserve"> </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8"/>
      </w:r>
      <w:r w:rsidR="005259CE" w:rsidRPr="00BD0D9A">
        <w:rPr>
          <w:rStyle w:val="FootnoteReference"/>
          <w:rFonts w:asciiTheme="majorBidi" w:hAnsiTheme="majorBidi" w:cstheme="majorBidi"/>
          <w:b/>
          <w:bCs/>
          <w:rtl/>
        </w:rPr>
        <w:t>)</w:t>
      </w:r>
      <w:r w:rsidRPr="00576429">
        <w:rPr>
          <w:rFonts w:ascii="Simplified Arabic" w:hAnsi="Simplified Arabic" w:cs="Simplified Arabic"/>
          <w:sz w:val="28"/>
          <w:szCs w:val="28"/>
          <w:rtl/>
        </w:rPr>
        <w:t xml:space="preserve"> </w:t>
      </w:r>
    </w:p>
    <w:p w:rsidR="00194706" w:rsidRPr="00576429" w:rsidRDefault="00194706" w:rsidP="000F3FE1">
      <w:pPr>
        <w:pStyle w:val="ListParagraph"/>
        <w:numPr>
          <w:ilvl w:val="0"/>
          <w:numId w:val="10"/>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وضع أهداف 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ومتابعة تنفيذها من منظور متكامل</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0"/>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تصميم أدلة لنظام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 يحقق الجودة، ومتابعة الأداء على ضوئها</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0"/>
        </w:numPr>
        <w:autoSpaceDE w:val="0"/>
        <w:autoSpaceDN w:val="0"/>
        <w:adjustRightInd w:val="0"/>
        <w:spacing w:after="0" w:line="240" w:lineRule="auto"/>
        <w:jc w:val="both"/>
        <w:rPr>
          <w:rFonts w:ascii="Simplified Arabic" w:hAnsi="Simplified Arabic" w:cs="Simplified Arabic"/>
          <w:b/>
          <w:bCs/>
          <w:sz w:val="28"/>
          <w:szCs w:val="28"/>
        </w:rPr>
      </w:pPr>
      <w:r w:rsidRPr="00576429">
        <w:rPr>
          <w:rFonts w:ascii="Simplified Arabic" w:hAnsi="Simplified Arabic" w:cs="Simplified Arabic"/>
          <w:sz w:val="28"/>
          <w:szCs w:val="28"/>
          <w:rtl/>
        </w:rPr>
        <w:t>تحسين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وزيادة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الإنتاجية،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وخفض</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التكلفة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كأهداف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متكاملة</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0"/>
        </w:numPr>
        <w:autoSpaceDE w:val="0"/>
        <w:autoSpaceDN w:val="0"/>
        <w:adjustRightInd w:val="0"/>
        <w:spacing w:after="0" w:line="240" w:lineRule="auto"/>
        <w:jc w:val="both"/>
        <w:rPr>
          <w:rFonts w:ascii="Simplified Arabic" w:hAnsi="Simplified Arabic" w:cs="Simplified Arabic"/>
          <w:b/>
          <w:bCs/>
          <w:sz w:val="28"/>
          <w:szCs w:val="28"/>
        </w:rPr>
      </w:pPr>
      <w:r w:rsidRPr="00576429">
        <w:rPr>
          <w:rFonts w:ascii="Simplified Arabic" w:hAnsi="Simplified Arabic" w:cs="Simplified Arabic"/>
          <w:sz w:val="28"/>
          <w:szCs w:val="28"/>
          <w:rtl/>
        </w:rPr>
        <w:t>وجود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مراجعة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فاعليته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وتطبيقه</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0"/>
        </w:numPr>
        <w:autoSpaceDE w:val="0"/>
        <w:autoSpaceDN w:val="0"/>
        <w:adjustRightInd w:val="0"/>
        <w:spacing w:after="0" w:line="240" w:lineRule="auto"/>
        <w:jc w:val="both"/>
        <w:rPr>
          <w:rFonts w:ascii="Simplified Arabic" w:hAnsi="Simplified Arabic" w:cs="Simplified Arabic"/>
          <w:b/>
          <w:bCs/>
          <w:sz w:val="28"/>
          <w:szCs w:val="28"/>
        </w:rPr>
      </w:pPr>
      <w:r w:rsidRPr="00576429">
        <w:rPr>
          <w:rFonts w:ascii="Simplified Arabic" w:hAnsi="Simplified Arabic" w:cs="Simplified Arabic"/>
          <w:sz w:val="28"/>
          <w:szCs w:val="28"/>
          <w:rtl/>
        </w:rPr>
        <w:t>تقليل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المخاطر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المترتبة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00C16180">
        <w:rPr>
          <w:rFonts w:ascii="Simplified Arabic" w:hAnsi="Simplified Arabic" w:cs="Simplified Arabic"/>
          <w:sz w:val="28"/>
          <w:szCs w:val="28"/>
          <w:rtl/>
        </w:rPr>
        <w:t>انخفاض</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الثقة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بالخدمة</w:t>
      </w:r>
      <w:r w:rsidR="007C1A77" w:rsidRPr="00576429">
        <w:rPr>
          <w:rFonts w:ascii="Simplified Arabic" w:hAnsi="Simplified Arabic" w:cs="Simplified Arabic"/>
          <w:sz w:val="28"/>
          <w:szCs w:val="28"/>
          <w:rtl/>
        </w:rPr>
        <w:t xml:space="preserve"> أو </w:t>
      </w:r>
      <w:r w:rsidR="00642818" w:rsidRPr="00576429">
        <w:rPr>
          <w:rFonts w:ascii="Simplified Arabic" w:hAnsi="Simplified Arabic" w:cs="Simplified Arabic"/>
          <w:sz w:val="28"/>
          <w:szCs w:val="28"/>
          <w:rtl/>
        </w:rPr>
        <w:t>ال</w:t>
      </w:r>
      <w:r w:rsidR="0065310B">
        <w:rPr>
          <w:rFonts w:ascii="Simplified Arabic" w:hAnsi="Simplified Arabic" w:cs="Simplified Arabic"/>
          <w:sz w:val="28"/>
          <w:szCs w:val="28"/>
          <w:rtl/>
        </w:rPr>
        <w:t>اعتماد</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عليها،</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sz w:val="28"/>
          <w:szCs w:val="28"/>
          <w:rtl/>
        </w:rPr>
        <w:t>والمسئوليات</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النتائج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السلبية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المترتبة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ذلك</w:t>
      </w:r>
      <w:r w:rsidR="0093351E">
        <w:rPr>
          <w:rFonts w:ascii="Simplified Arabic" w:hAnsi="Simplified Arabic" w:cs="Simplified Arabic"/>
          <w:sz w:val="28"/>
          <w:szCs w:val="28"/>
          <w:rtl/>
        </w:rPr>
        <w:t>.</w:t>
      </w:r>
    </w:p>
    <w:p w:rsidR="00194706" w:rsidRPr="00576429" w:rsidRDefault="00194706" w:rsidP="00AE7FB0">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وبالإضافة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سبق</w:t>
      </w:r>
      <w:r w:rsidR="003464FA">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فهناك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يضيف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هدف</w:t>
      </w:r>
      <w:r w:rsidR="00174E15">
        <w:rPr>
          <w:rFonts w:ascii="Simplified Arabic" w:hAnsi="Simplified Arabic" w:cs="Simplified Arabic"/>
          <w:sz w:val="28"/>
          <w:szCs w:val="28"/>
          <w:rtl/>
        </w:rPr>
        <w:t xml:space="preserve"> آخر </w:t>
      </w:r>
      <w:r w:rsidRPr="00576429">
        <w:rPr>
          <w:rFonts w:ascii="Simplified Arabic" w:hAnsi="Simplified Arabic" w:cs="Simplified Arabic"/>
          <w:sz w:val="28"/>
          <w:szCs w:val="28"/>
          <w:rtl/>
        </w:rPr>
        <w:t>يتمثل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ضمان</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المدخلات،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والعمليات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بالمؤسسة،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توفير</w:t>
      </w:r>
      <w:r w:rsidRPr="00576429">
        <w:rPr>
          <w:rFonts w:ascii="Simplified Arabic" w:hAnsi="Simplified Arabic" w:cs="Simplified Arabic"/>
          <w:sz w:val="28"/>
          <w:szCs w:val="28"/>
        </w:rPr>
        <w:t xml:space="preserve">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بيئية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جيدة،</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وتوفير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شروط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والسلامة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للمؤسسة،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وللعاملين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يحقق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tl/>
          <w:lang w:bidi="ar-EG"/>
        </w:rPr>
        <w:t xml:space="preserve"> </w:t>
      </w:r>
      <w:r w:rsidR="00AE7FB0">
        <w:rPr>
          <w:rFonts w:ascii="Simplified Arabic" w:hAnsi="Simplified Arabic" w:cs="Simplified Arabic"/>
          <w:sz w:val="28"/>
          <w:szCs w:val="28"/>
          <w:rtl/>
        </w:rPr>
        <w:t>المخرجا</w:t>
      </w:r>
      <w:r w:rsidR="00AE7FB0">
        <w:rPr>
          <w:rFonts w:ascii="Simplified Arabic" w:hAnsi="Simplified Arabic" w:cs="Simplified Arabic" w:hint="cs"/>
          <w:sz w:val="28"/>
          <w:szCs w:val="28"/>
          <w:rtl/>
          <w:lang w:bidi="ar-EG"/>
        </w:rPr>
        <w:t xml:space="preserve">ت (المنتج) </w:t>
      </w:r>
      <w:r w:rsidRPr="00576429">
        <w:rPr>
          <w:rFonts w:ascii="Simplified Arabic" w:hAnsi="Simplified Arabic" w:cs="Simplified Arabic"/>
          <w:sz w:val="28"/>
          <w:szCs w:val="28"/>
          <w:rtl/>
        </w:rPr>
        <w:t>لتحقيق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المستفيد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rPr>
        <w:t>وتطوير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المنتج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ضوء</w:t>
      </w:r>
      <w:r w:rsidRPr="00576429">
        <w:rPr>
          <w:rFonts w:ascii="Simplified Arabic" w:hAnsi="Simplified Arabic" w:cs="Simplified Arabic"/>
          <w:sz w:val="28"/>
          <w:szCs w:val="28"/>
        </w:rPr>
        <w:t xml:space="preserve"> </w:t>
      </w:r>
      <w:r w:rsidR="00AE7FB0">
        <w:rPr>
          <w:rFonts w:ascii="Simplified Arabic" w:hAnsi="Simplified Arabic" w:cs="Simplified Arabic" w:hint="cs"/>
          <w:sz w:val="28"/>
          <w:szCs w:val="28"/>
          <w:rtl/>
        </w:rPr>
        <w:t>أ</w:t>
      </w:r>
      <w:r w:rsidRPr="00576429">
        <w:rPr>
          <w:rFonts w:ascii="Simplified Arabic" w:hAnsi="Simplified Arabic" w:cs="Simplified Arabic"/>
          <w:sz w:val="28"/>
          <w:szCs w:val="28"/>
          <w:rtl/>
        </w:rPr>
        <w:t>راء</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العميل</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المستفيد،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التقييم،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والمراجعة الداخلية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للنظام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بشكل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متكامل</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99"/>
      </w:r>
      <w:r w:rsidR="005259CE" w:rsidRPr="00BD0D9A">
        <w:rPr>
          <w:rStyle w:val="FootnoteReference"/>
          <w:rFonts w:asciiTheme="majorBidi" w:hAnsiTheme="majorBidi" w:cstheme="majorBidi"/>
          <w:b/>
          <w:bCs/>
          <w:rtl/>
        </w:rPr>
        <w:t>)</w:t>
      </w:r>
      <w:r w:rsidRPr="00576429">
        <w:rPr>
          <w:rFonts w:ascii="Simplified Arabic" w:hAnsi="Simplified Arabic" w:cs="Simplified Arabic"/>
          <w:sz w:val="28"/>
          <w:szCs w:val="28"/>
          <w:rtl/>
        </w:rPr>
        <w:t xml:space="preserve"> </w:t>
      </w:r>
    </w:p>
    <w:p w:rsidR="00194706" w:rsidRPr="00576429" w:rsidRDefault="00194706" w:rsidP="007D1D9B">
      <w:pPr>
        <w:pStyle w:val="ListParagraph"/>
        <w:numPr>
          <w:ilvl w:val="0"/>
          <w:numId w:val="78"/>
        </w:numPr>
        <w:autoSpaceDE w:val="0"/>
        <w:autoSpaceDN w:val="0"/>
        <w:adjustRightInd w:val="0"/>
        <w:spacing w:after="0" w:line="240" w:lineRule="auto"/>
        <w:ind w:left="616"/>
        <w:jc w:val="both"/>
        <w:rPr>
          <w:rFonts w:ascii="Simplified Arabic" w:hAnsi="Simplified Arabic" w:cs="Simplified Arabic"/>
          <w:b/>
          <w:bCs/>
          <w:sz w:val="28"/>
          <w:szCs w:val="28"/>
        </w:rPr>
      </w:pPr>
      <w:r w:rsidRPr="00576429">
        <w:rPr>
          <w:rFonts w:ascii="Simplified Arabic" w:hAnsi="Simplified Arabic" w:cs="Simplified Arabic"/>
          <w:b/>
          <w:bCs/>
          <w:sz w:val="28"/>
          <w:szCs w:val="28"/>
          <w:rtl/>
        </w:rPr>
        <w:t>مكونات</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نظم</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المتكاملة</w:t>
      </w:r>
      <w:r w:rsidR="00AE7FB0">
        <w:rPr>
          <w:rFonts w:ascii="Simplified Arabic" w:hAnsi="Simplified Arabic" w:cs="Simplified Arabic" w:hint="cs"/>
          <w:b/>
          <w:bCs/>
          <w:sz w:val="28"/>
          <w:szCs w:val="28"/>
          <w:rtl/>
        </w:rPr>
        <w:t>:</w:t>
      </w:r>
    </w:p>
    <w:p w:rsidR="00194706" w:rsidRPr="00576429" w:rsidRDefault="00194706" w:rsidP="00E922FF">
      <w:p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يستهدف 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 تحقيق الجودة من خلال نظام إداري واحد، ويتم بناء هذا النظام على أساس المواصفات القياسية الثلاث للجودة</w:t>
      </w:r>
      <w:r w:rsidR="00AE7FB0">
        <w:rPr>
          <w:rFonts w:ascii="Simplified Arabic" w:hAnsi="Simplified Arabic" w:cs="Simplified Arabic" w:hint="cs"/>
          <w:sz w:val="28"/>
          <w:szCs w:val="28"/>
          <w:rtl/>
        </w:rPr>
        <w:t xml:space="preserve"> </w:t>
      </w:r>
      <w:r w:rsidRPr="00576429">
        <w:rPr>
          <w:rFonts w:ascii="Simplified Arabic" w:hAnsi="Simplified Arabic" w:cs="Simplified Arabic"/>
          <w:sz w:val="28"/>
          <w:szCs w:val="28"/>
        </w:rPr>
        <w:t xml:space="preserve"> t</w:t>
      </w:r>
      <w:r w:rsidRPr="00576429">
        <w:rPr>
          <w:rFonts w:ascii="Times New Roman" w:hAnsi="Times New Roman" w:cs="Times New Roman"/>
          <w:sz w:val="28"/>
          <w:szCs w:val="28"/>
        </w:rPr>
        <w:t>he International Organization for Standardization (ISO)</w:t>
      </w:r>
      <w:r w:rsidR="003464FA">
        <w:rPr>
          <w:rFonts w:ascii="Times New Roman" w:hAnsi="Times New Roman" w:cs="Times New Roman"/>
          <w:sz w:val="28"/>
          <w:szCs w:val="28"/>
          <w:rtl/>
        </w:rPr>
        <w:t>،</w:t>
      </w:r>
      <w:r w:rsidRPr="00576429">
        <w:rPr>
          <w:rFonts w:ascii="Simplified Arabic" w:hAnsi="Simplified Arabic" w:cs="Simplified Arabic"/>
          <w:sz w:val="28"/>
          <w:szCs w:val="28"/>
          <w:rtl/>
        </w:rPr>
        <w:t xml:space="preserve"> والتي تعتمد على التكامل بينها في نظام واحد وهي:</w:t>
      </w:r>
    </w:p>
    <w:p w:rsidR="00AE7FB0" w:rsidRDefault="00194706" w:rsidP="00AE7FB0">
      <w:p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00BA4A2E">
        <w:rPr>
          <w:rFonts w:ascii="Simplified Arabic" w:hAnsi="Simplified Arabic" w:cs="Simplified Arabic"/>
          <w:sz w:val="28"/>
          <w:szCs w:val="28"/>
          <w:rtl/>
        </w:rPr>
        <w:t xml:space="preserve"> </w:t>
      </w:r>
      <w:r w:rsidR="00AE7FB0">
        <w:rPr>
          <w:rFonts w:ascii="Times New Roman" w:hAnsi="Times New Roman" w:cs="Times New Roman"/>
          <w:sz w:val="28"/>
          <w:szCs w:val="28"/>
        </w:rPr>
        <w:t>(</w:t>
      </w:r>
      <w:r w:rsidRPr="00576429">
        <w:rPr>
          <w:rFonts w:ascii="Times New Roman" w:hAnsi="Times New Roman" w:cs="Times New Roman"/>
          <w:sz w:val="28"/>
          <w:szCs w:val="28"/>
        </w:rPr>
        <w:t>Quality management</w:t>
      </w:r>
      <w:r w:rsidR="00D47ECE">
        <w:rPr>
          <w:rFonts w:ascii="Times New Roman" w:hAnsi="Times New Roman" w:cs="Times New Roman"/>
          <w:sz w:val="28"/>
          <w:szCs w:val="28"/>
        </w:rPr>
        <w:t xml:space="preserve"> </w:t>
      </w:r>
      <w:r w:rsidRPr="00576429">
        <w:rPr>
          <w:rFonts w:ascii="Times New Roman" w:hAnsi="Times New Roman" w:cs="Times New Roman"/>
          <w:sz w:val="28"/>
          <w:szCs w:val="28"/>
        </w:rPr>
        <w:t>ISO 9001)</w:t>
      </w:r>
      <w:r w:rsidRPr="00576429">
        <w:rPr>
          <w:rFonts w:ascii="Simplified Arabic" w:hAnsi="Simplified Arabic" w:cs="Simplified Arabic"/>
          <w:sz w:val="28"/>
          <w:szCs w:val="28"/>
          <w:rtl/>
        </w:rPr>
        <w:t>،</w:t>
      </w:r>
    </w:p>
    <w:p w:rsidR="00194706" w:rsidRPr="00AE7FB0" w:rsidRDefault="00AE7FB0" w:rsidP="00AE7FB0">
      <w:pPr>
        <w:autoSpaceDE w:val="0"/>
        <w:autoSpaceDN w:val="0"/>
        <w:adjustRightInd w:val="0"/>
        <w:spacing w:after="0" w:line="240" w:lineRule="auto"/>
        <w:ind w:left="49"/>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00194706" w:rsidRPr="00576429">
        <w:rPr>
          <w:rFonts w:ascii="Simplified Arabic" w:hAnsi="Simplified Arabic" w:cs="Simplified Arabic"/>
          <w:sz w:val="28"/>
          <w:szCs w:val="28"/>
          <w:rtl/>
        </w:rPr>
        <w:t>لصحة والسلامة المهنية</w:t>
      </w:r>
      <w:r w:rsidR="00194706" w:rsidRPr="00576429">
        <w:rPr>
          <w:rFonts w:ascii="Times New Roman" w:hAnsi="Times New Roman" w:cs="Times New Roman"/>
          <w:sz w:val="28"/>
          <w:szCs w:val="28"/>
        </w:rPr>
        <w:t>( Occupational health and safety</w:t>
      </w:r>
      <w:r w:rsidR="00BA4A2E">
        <w:rPr>
          <w:rFonts w:ascii="Times New Roman" w:hAnsi="Times New Roman" w:cs="Times New Roman"/>
          <w:sz w:val="28"/>
          <w:szCs w:val="28"/>
        </w:rPr>
        <w:t xml:space="preserve"> </w:t>
      </w:r>
      <w:r w:rsidR="00194706" w:rsidRPr="00576429">
        <w:rPr>
          <w:rFonts w:ascii="Times New Roman" w:hAnsi="Times New Roman" w:cs="Times New Roman"/>
          <w:sz w:val="28"/>
          <w:szCs w:val="28"/>
        </w:rPr>
        <w:t>OSHAS18000)</w:t>
      </w:r>
      <w:r w:rsidR="00194706" w:rsidRPr="00576429">
        <w:rPr>
          <w:rFonts w:ascii="Simplified Arabic" w:hAnsi="Simplified Arabic" w:cs="Simplified Arabic"/>
          <w:sz w:val="28"/>
          <w:szCs w:val="28"/>
        </w:rPr>
        <w:t xml:space="preserve"> </w:t>
      </w:r>
    </w:p>
    <w:p w:rsidR="00194706" w:rsidRPr="00576429" w:rsidRDefault="00194706" w:rsidP="00E922FF">
      <w:pPr>
        <w:autoSpaceDE w:val="0"/>
        <w:autoSpaceDN w:val="0"/>
        <w:adjustRightInd w:val="0"/>
        <w:spacing w:after="0" w:line="240" w:lineRule="auto"/>
        <w:ind w:left="49"/>
        <w:jc w:val="both"/>
        <w:rPr>
          <w:rFonts w:ascii="Simplified Arabic" w:hAnsi="Simplified Arabic" w:cs="Simplified Arabic"/>
          <w:sz w:val="28"/>
          <w:szCs w:val="28"/>
        </w:rPr>
      </w:pPr>
      <w:r w:rsidRPr="00576429">
        <w:rPr>
          <w:rFonts w:ascii="Simplified Arabic" w:hAnsi="Simplified Arabic" w:cs="Simplified Arabic"/>
          <w:sz w:val="28"/>
          <w:szCs w:val="28"/>
          <w:rtl/>
        </w:rPr>
        <w:t xml:space="preserve">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البيئية</w:t>
      </w:r>
      <w:r w:rsidRPr="00576429">
        <w:rPr>
          <w:rFonts w:ascii="Times New Roman" w:hAnsi="Times New Roman" w:cs="Times New Roman"/>
          <w:sz w:val="28"/>
          <w:szCs w:val="28"/>
        </w:rPr>
        <w:t>( Environmental management</w:t>
      </w:r>
      <w:r w:rsidR="00BA4A2E">
        <w:rPr>
          <w:rFonts w:ascii="Times New Roman" w:hAnsi="Times New Roman" w:cs="Times New Roman"/>
          <w:sz w:val="28"/>
          <w:szCs w:val="28"/>
        </w:rPr>
        <w:t xml:space="preserve"> </w:t>
      </w:r>
      <w:r w:rsidRPr="00576429">
        <w:rPr>
          <w:rFonts w:ascii="Times New Roman" w:hAnsi="Times New Roman" w:cs="Times New Roman"/>
          <w:sz w:val="28"/>
          <w:szCs w:val="28"/>
        </w:rPr>
        <w:t xml:space="preserve">ISO14001) </w:t>
      </w:r>
    </w:p>
    <w:p w:rsidR="004E466F" w:rsidRDefault="00194706" w:rsidP="00E922FF">
      <w:pPr>
        <w:autoSpaceDE w:val="0"/>
        <w:autoSpaceDN w:val="0"/>
        <w:adjustRightInd w:val="0"/>
        <w:spacing w:after="0" w:line="240" w:lineRule="auto"/>
        <w:ind w:left="49"/>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 xml:space="preserve"> وقد استخدم هذا النظام في كثير من الدول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لتحقيق الجودة في المؤسسات ال</w:t>
      </w:r>
      <w:r w:rsidR="001E5E68">
        <w:rPr>
          <w:rFonts w:ascii="Simplified Arabic" w:hAnsi="Simplified Arabic" w:cs="Simplified Arabic"/>
          <w:sz w:val="28"/>
          <w:szCs w:val="28"/>
          <w:rtl/>
        </w:rPr>
        <w:t>اقتصادية</w:t>
      </w:r>
      <w:r w:rsidRPr="00576429">
        <w:rPr>
          <w:rFonts w:ascii="Simplified Arabic" w:hAnsi="Simplified Arabic" w:cs="Simplified Arabic"/>
          <w:sz w:val="28"/>
          <w:szCs w:val="28"/>
          <w:rtl/>
        </w:rPr>
        <w:t>، وال</w:t>
      </w:r>
      <w:r w:rsidR="0093351E">
        <w:rPr>
          <w:rFonts w:ascii="Simplified Arabic" w:hAnsi="Simplified Arabic" w:cs="Simplified Arabic"/>
          <w:sz w:val="28"/>
          <w:szCs w:val="28"/>
          <w:rtl/>
        </w:rPr>
        <w:t>اجتماع</w:t>
      </w:r>
      <w:r w:rsidRPr="00576429">
        <w:rPr>
          <w:rFonts w:ascii="Simplified Arabic" w:hAnsi="Simplified Arabic" w:cs="Simplified Arabic"/>
          <w:sz w:val="28"/>
          <w:szCs w:val="28"/>
          <w:rtl/>
        </w:rPr>
        <w:t>ية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lang w:bidi="ar-EG"/>
        </w:rPr>
        <w:t xml:space="preserve"> </w:t>
      </w:r>
    </w:p>
    <w:p w:rsidR="004E466F" w:rsidRDefault="004E466F">
      <w:pPr>
        <w:bidi w:val="0"/>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rsidR="00194706" w:rsidRPr="00576429" w:rsidRDefault="002D3A39" w:rsidP="007D1D9B">
      <w:pPr>
        <w:pStyle w:val="ListParagraph"/>
        <w:numPr>
          <w:ilvl w:val="0"/>
          <w:numId w:val="78"/>
        </w:numPr>
        <w:autoSpaceDE w:val="0"/>
        <w:autoSpaceDN w:val="0"/>
        <w:adjustRightInd w:val="0"/>
        <w:spacing w:after="0" w:line="240" w:lineRule="auto"/>
        <w:ind w:left="616"/>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lastRenderedPageBreak/>
        <w:t>المتطلبات المشتركة بين الأنظمة الثلاثة:</w:t>
      </w:r>
    </w:p>
    <w:p w:rsidR="00194706" w:rsidRPr="00576429" w:rsidRDefault="00194706" w:rsidP="00E922FF">
      <w:pPr>
        <w:autoSpaceDE w:val="0"/>
        <w:autoSpaceDN w:val="0"/>
        <w:adjustRightInd w:val="0"/>
        <w:spacing w:after="0" w:line="240" w:lineRule="auto"/>
        <w:ind w:left="49"/>
        <w:jc w:val="both"/>
        <w:rPr>
          <w:rFonts w:ascii="Simplified Arabic" w:hAnsi="Simplified Arabic" w:cs="Simplified Arabic"/>
          <w:sz w:val="28"/>
          <w:szCs w:val="28"/>
          <w:rtl/>
          <w:lang w:bidi="ar-EG"/>
        </w:rPr>
      </w:pPr>
      <w:r w:rsidRPr="00576429">
        <w:rPr>
          <w:rFonts w:ascii="Simplified Arabic" w:hAnsi="Simplified Arabic" w:cs="Simplified Arabic"/>
          <w:sz w:val="28"/>
          <w:szCs w:val="28"/>
        </w:rPr>
        <w:tab/>
      </w:r>
      <w:r w:rsidRPr="00576429">
        <w:rPr>
          <w:rFonts w:ascii="Simplified Arabic" w:hAnsi="Simplified Arabic" w:cs="Simplified Arabic"/>
          <w:sz w:val="28"/>
          <w:szCs w:val="28"/>
          <w:rtl/>
        </w:rPr>
        <w:t>وتشترك هذه الأنظمة في العناصر التالية:</w:t>
      </w:r>
      <w:r w:rsidR="00BA4A2E">
        <w:rPr>
          <w:rFonts w:ascii="Simplified Arabic" w:hAnsi="Simplified Arabic" w:cs="Simplified Arabic"/>
          <w:sz w:val="28"/>
          <w:szCs w:val="28"/>
          <w:rtl/>
        </w:rPr>
        <w:t xml:space="preserve"> </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0"/>
      </w:r>
      <w:r w:rsidR="005259CE" w:rsidRPr="00BD0D9A">
        <w:rPr>
          <w:rStyle w:val="FootnoteReference"/>
          <w:rFonts w:asciiTheme="majorBidi" w:hAnsiTheme="majorBidi" w:cstheme="majorBidi"/>
          <w:b/>
          <w:bCs/>
          <w:rtl/>
        </w:rPr>
        <w:t>)</w:t>
      </w:r>
    </w:p>
    <w:p w:rsidR="00194706" w:rsidRPr="00576429" w:rsidRDefault="00194706" w:rsidP="000F3FE1">
      <w:pPr>
        <w:pStyle w:val="ListParagraph"/>
        <w:numPr>
          <w:ilvl w:val="0"/>
          <w:numId w:val="11"/>
        </w:num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مشاركة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(السياسة والأهداف)</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1"/>
        </w:num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تعريف المؤسسة وال</w:t>
      </w:r>
      <w:r w:rsidR="00FF4AC3">
        <w:rPr>
          <w:rFonts w:ascii="Simplified Arabic" w:hAnsi="Simplified Arabic" w:cs="Simplified Arabic"/>
          <w:sz w:val="28"/>
          <w:szCs w:val="28"/>
          <w:rtl/>
        </w:rPr>
        <w:t>مسئول</w:t>
      </w:r>
      <w:r w:rsidRPr="00576429">
        <w:rPr>
          <w:rFonts w:ascii="Simplified Arabic" w:hAnsi="Simplified Arabic" w:cs="Simplified Arabic"/>
          <w:sz w:val="28"/>
          <w:szCs w:val="28"/>
          <w:rtl/>
        </w:rPr>
        <w:t>يات</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1"/>
        </w:num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نشاطات التخطيط</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1"/>
        </w:numPr>
        <w:autoSpaceDE w:val="0"/>
        <w:autoSpaceDN w:val="0"/>
        <w:adjustRightInd w:val="0"/>
        <w:spacing w:before="120"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التنفيذ والتشغيل: وصف النشاطات وال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1"/>
        </w:num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تقييم الأداء والنتائج (القياسات، الرقابة)</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1"/>
        </w:numPr>
        <w:autoSpaceDE w:val="0"/>
        <w:autoSpaceDN w:val="0"/>
        <w:adjustRightInd w:val="0"/>
        <w:spacing w:after="0" w:line="240" w:lineRule="auto"/>
        <w:ind w:left="49"/>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نظام التحسين المستمر الذي يعتمد على التدقيقات، </w:t>
      </w:r>
      <w:r w:rsidR="00C457BE">
        <w:rPr>
          <w:rFonts w:ascii="Simplified Arabic" w:hAnsi="Simplified Arabic" w:cs="Simplified Arabic" w:hint="cs"/>
          <w:sz w:val="28"/>
          <w:szCs w:val="28"/>
          <w:rtl/>
        </w:rPr>
        <w:t>و</w:t>
      </w:r>
      <w:r w:rsidRPr="00576429">
        <w:rPr>
          <w:rFonts w:ascii="Simplified Arabic" w:hAnsi="Simplified Arabic" w:cs="Simplified Arabic"/>
          <w:sz w:val="28"/>
          <w:szCs w:val="28"/>
          <w:rtl/>
        </w:rPr>
        <w:t>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ات التصحيحية والوقائية، </w:t>
      </w:r>
      <w:r w:rsidR="00C457BE">
        <w:rPr>
          <w:rFonts w:ascii="Simplified Arabic" w:hAnsi="Simplified Arabic" w:cs="Simplified Arabic" w:hint="cs"/>
          <w:sz w:val="28"/>
          <w:szCs w:val="28"/>
          <w:rtl/>
        </w:rPr>
        <w:t>و</w:t>
      </w:r>
      <w:r w:rsidRPr="00576429">
        <w:rPr>
          <w:rFonts w:ascii="Simplified Arabic" w:hAnsi="Simplified Arabic" w:cs="Simplified Arabic"/>
          <w:sz w:val="28"/>
          <w:szCs w:val="28"/>
          <w:rtl/>
        </w:rPr>
        <w:t>مراجعة ال</w:t>
      </w:r>
      <w:r w:rsidR="00642818" w:rsidRPr="00576429">
        <w:rPr>
          <w:rFonts w:ascii="Simplified Arabic" w:hAnsi="Simplified Arabic" w:cs="Simplified Arabic"/>
          <w:sz w:val="28"/>
          <w:szCs w:val="28"/>
          <w:rtl/>
        </w:rPr>
        <w:t>إدارة</w:t>
      </w:r>
      <w:r w:rsidR="00661CC5">
        <w:rPr>
          <w:rFonts w:ascii="Simplified Arabic" w:hAnsi="Simplified Arabic" w:cs="Simplified Arabic"/>
          <w:sz w:val="28"/>
          <w:szCs w:val="28"/>
          <w:rtl/>
        </w:rPr>
        <w:t>.</w:t>
      </w:r>
    </w:p>
    <w:p w:rsidR="00E113FE" w:rsidRDefault="00194706" w:rsidP="00B06371">
      <w:pPr>
        <w:autoSpaceDE w:val="0"/>
        <w:autoSpaceDN w:val="0"/>
        <w:adjustRightInd w:val="0"/>
        <w:spacing w:after="0" w:line="240" w:lineRule="auto"/>
        <w:ind w:left="49"/>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والجدول التالي يبين نموذج لنظام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 من خلال المتطلبات المشتركة للأنظمة الثلاثة:</w:t>
      </w:r>
      <w:r w:rsidR="00E113FE">
        <w:rPr>
          <w:rFonts w:ascii="Simplified Arabic" w:hAnsi="Simplified Arabic" w:cs="Simplified Arabic" w:hint="cs"/>
          <w:sz w:val="28"/>
          <w:szCs w:val="28"/>
          <w:rtl/>
          <w:lang w:bidi="ar-EG"/>
        </w:rPr>
        <w:t xml:space="preserve"> </w:t>
      </w:r>
    </w:p>
    <w:p w:rsidR="00194706" w:rsidRPr="00576429" w:rsidRDefault="00194706" w:rsidP="004C49D3">
      <w:pPr>
        <w:autoSpaceDE w:val="0"/>
        <w:autoSpaceDN w:val="0"/>
        <w:adjustRightInd w:val="0"/>
        <w:spacing w:before="120" w:after="0" w:line="288" w:lineRule="auto"/>
        <w:rPr>
          <w:rFonts w:ascii="Simplified Arabic" w:hAnsi="Simplified Arabic" w:cs="Simplified Arabic"/>
          <w:b/>
          <w:bCs/>
          <w:sz w:val="28"/>
          <w:szCs w:val="28"/>
        </w:rPr>
      </w:pPr>
      <w:r w:rsidRPr="00576429">
        <w:rPr>
          <w:rFonts w:ascii="Simplified Arabic" w:hAnsi="Simplified Arabic" w:cs="Simplified Arabic"/>
          <w:b/>
          <w:bCs/>
          <w:sz w:val="28"/>
          <w:szCs w:val="28"/>
          <w:rtl/>
        </w:rPr>
        <w:t>جدول</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رقم</w:t>
      </w:r>
      <w:r w:rsidRPr="00576429">
        <w:rPr>
          <w:rFonts w:ascii="Simplified Arabic" w:hAnsi="Simplified Arabic" w:cs="Simplified Arabic"/>
          <w:b/>
          <w:bCs/>
          <w:sz w:val="28"/>
          <w:szCs w:val="28"/>
        </w:rPr>
        <w:t xml:space="preserve"> </w:t>
      </w:r>
      <w:r w:rsidR="002D3A39" w:rsidRPr="00576429">
        <w:rPr>
          <w:rFonts w:ascii="Simplified Arabic" w:hAnsi="Simplified Arabic" w:cs="Simplified Arabic"/>
          <w:b/>
          <w:bCs/>
          <w:sz w:val="28"/>
          <w:szCs w:val="28"/>
          <w:rtl/>
          <w:lang w:bidi="ar-EG"/>
        </w:rPr>
        <w:t>(</w:t>
      </w:r>
      <w:r w:rsidR="004C49D3">
        <w:rPr>
          <w:rFonts w:ascii="Simplified Arabic" w:hAnsi="Simplified Arabic" w:cs="Simplified Arabic" w:hint="cs"/>
          <w:b/>
          <w:bCs/>
          <w:sz w:val="28"/>
          <w:szCs w:val="28"/>
          <w:rtl/>
          <w:lang w:bidi="ar-EG"/>
        </w:rPr>
        <w:t>3</w:t>
      </w:r>
      <w:r w:rsidR="002D3A39" w:rsidRPr="00576429">
        <w:rPr>
          <w:rFonts w:ascii="Simplified Arabic" w:hAnsi="Simplified Arabic" w:cs="Simplified Arabic"/>
          <w:b/>
          <w:bCs/>
          <w:sz w:val="28"/>
          <w:szCs w:val="28"/>
          <w:rtl/>
          <w:lang w:bidi="ar-EG"/>
        </w:rPr>
        <w:t>-1)</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نموذج</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لنظام</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المتكامل</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للجودة</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والبيئة</w:t>
      </w:r>
      <w:r w:rsidRPr="00576429">
        <w:rPr>
          <w:rFonts w:ascii="Simplified Arabic" w:hAnsi="Simplified Arabic" w:cs="Simplified Arabic"/>
          <w:b/>
          <w:bCs/>
          <w:sz w:val="28"/>
          <w:szCs w:val="28"/>
        </w:rPr>
        <w:t xml:space="preserve"> </w:t>
      </w:r>
      <w:r w:rsidRPr="00576429">
        <w:rPr>
          <w:rFonts w:ascii="Simplified Arabic" w:hAnsi="Simplified Arabic" w:cs="Simplified Arabic"/>
          <w:b/>
          <w:bCs/>
          <w:sz w:val="28"/>
          <w:szCs w:val="28"/>
          <w:rtl/>
        </w:rPr>
        <w:t>والصحة</w:t>
      </w:r>
      <w:r w:rsidRPr="00576429">
        <w:rPr>
          <w:rFonts w:ascii="Simplified Arabic" w:hAnsi="Simplified Arabic" w:cs="Simplified Arabic"/>
          <w:b/>
          <w:bCs/>
          <w:sz w:val="28"/>
          <w:szCs w:val="28"/>
        </w:rPr>
        <w:t xml:space="preserve"> IMS</w:t>
      </w:r>
    </w:p>
    <w:tbl>
      <w:tblPr>
        <w:tblStyle w:val="TableGrid"/>
        <w:bidiVisual/>
        <w:tblW w:w="9492" w:type="dxa"/>
        <w:jc w:val="center"/>
        <w:tblLayout w:type="fixed"/>
        <w:tblLook w:val="04A0" w:firstRow="1" w:lastRow="0" w:firstColumn="1" w:lastColumn="0" w:noHBand="0" w:noVBand="1"/>
      </w:tblPr>
      <w:tblGrid>
        <w:gridCol w:w="677"/>
        <w:gridCol w:w="1739"/>
        <w:gridCol w:w="2423"/>
        <w:gridCol w:w="2177"/>
        <w:gridCol w:w="2476"/>
      </w:tblGrid>
      <w:tr w:rsidR="00194706" w:rsidRPr="00890D97" w:rsidTr="00E113FE">
        <w:trPr>
          <w:trHeight w:val="421"/>
          <w:jc w:val="center"/>
        </w:trPr>
        <w:tc>
          <w:tcPr>
            <w:tcW w:w="677" w:type="dxa"/>
            <w:vMerge w:val="restart"/>
            <w:vAlign w:val="center"/>
          </w:tcPr>
          <w:p w:rsidR="00194706" w:rsidRPr="00890D97" w:rsidRDefault="00194706" w:rsidP="00C54B5A">
            <w:pPr>
              <w:autoSpaceDE w:val="0"/>
              <w:autoSpaceDN w:val="0"/>
              <w:adjustRightInd w:val="0"/>
              <w:jc w:val="center"/>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lang w:bidi="ar-EG"/>
              </w:rPr>
              <w:t>الرقم</w:t>
            </w:r>
          </w:p>
        </w:tc>
        <w:tc>
          <w:tcPr>
            <w:tcW w:w="1739" w:type="dxa"/>
            <w:vMerge w:val="restart"/>
            <w:vAlign w:val="center"/>
          </w:tcPr>
          <w:p w:rsidR="00194706" w:rsidRPr="00890D97" w:rsidRDefault="00194706" w:rsidP="00C54B5A">
            <w:pPr>
              <w:autoSpaceDE w:val="0"/>
              <w:autoSpaceDN w:val="0"/>
              <w:adjustRightInd w:val="0"/>
              <w:jc w:val="center"/>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rPr>
              <w:t>العمليات</w:t>
            </w:r>
          </w:p>
          <w:p w:rsidR="00194706" w:rsidRPr="00890D97" w:rsidRDefault="00194706" w:rsidP="00C54B5A">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الأساسية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لنظام</w:t>
            </w:r>
          </w:p>
          <w:p w:rsidR="00194706" w:rsidRPr="00890D97" w:rsidRDefault="00194706" w:rsidP="00C54B5A">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ال</w:t>
            </w:r>
            <w:r w:rsidR="00642818" w:rsidRPr="00890D97">
              <w:rPr>
                <w:rFonts w:ascii="Simplified Arabic" w:hAnsi="Simplified Arabic" w:cs="Simplified Arabic"/>
                <w:b/>
                <w:bCs/>
                <w:sz w:val="20"/>
                <w:szCs w:val="20"/>
                <w:rtl/>
              </w:rPr>
              <w:t xml:space="preserve">إدارة </w:t>
            </w:r>
          </w:p>
          <w:p w:rsidR="00194706" w:rsidRPr="00890D97" w:rsidRDefault="00194706" w:rsidP="00C54B5A">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المتكامل</w:t>
            </w:r>
          </w:p>
        </w:tc>
        <w:tc>
          <w:tcPr>
            <w:tcW w:w="7076" w:type="dxa"/>
            <w:gridSpan w:val="3"/>
            <w:vAlign w:val="center"/>
          </w:tcPr>
          <w:p w:rsidR="00194706" w:rsidRPr="00890D97" w:rsidRDefault="00194706" w:rsidP="00C54B5A">
            <w:pPr>
              <w:autoSpaceDE w:val="0"/>
              <w:autoSpaceDN w:val="0"/>
              <w:adjustRightInd w:val="0"/>
              <w:jc w:val="center"/>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lang w:bidi="ar-EG"/>
              </w:rPr>
              <w:t>العمليات الفرعية</w:t>
            </w:r>
          </w:p>
        </w:tc>
      </w:tr>
      <w:tr w:rsidR="00194706" w:rsidRPr="00890D97" w:rsidTr="00E113FE">
        <w:trPr>
          <w:trHeight w:val="24"/>
          <w:jc w:val="center"/>
        </w:trPr>
        <w:tc>
          <w:tcPr>
            <w:tcW w:w="677" w:type="dxa"/>
            <w:vMerge/>
            <w:vAlign w:val="center"/>
          </w:tcPr>
          <w:p w:rsidR="00194706" w:rsidRPr="00890D97" w:rsidRDefault="00194706" w:rsidP="00C54B5A">
            <w:pPr>
              <w:autoSpaceDE w:val="0"/>
              <w:autoSpaceDN w:val="0"/>
              <w:adjustRightInd w:val="0"/>
              <w:jc w:val="center"/>
              <w:rPr>
                <w:rFonts w:ascii="Simplified Arabic" w:hAnsi="Simplified Arabic" w:cs="Simplified Arabic"/>
                <w:b/>
                <w:bCs/>
                <w:sz w:val="20"/>
                <w:szCs w:val="20"/>
                <w:rtl/>
                <w:lang w:bidi="ar-EG"/>
              </w:rPr>
            </w:pPr>
          </w:p>
        </w:tc>
        <w:tc>
          <w:tcPr>
            <w:tcW w:w="1739" w:type="dxa"/>
            <w:vMerge/>
            <w:vAlign w:val="center"/>
          </w:tcPr>
          <w:p w:rsidR="00194706" w:rsidRPr="00890D97" w:rsidRDefault="00194706" w:rsidP="00C54B5A">
            <w:pPr>
              <w:autoSpaceDE w:val="0"/>
              <w:autoSpaceDN w:val="0"/>
              <w:adjustRightInd w:val="0"/>
              <w:jc w:val="center"/>
              <w:rPr>
                <w:rFonts w:ascii="Simplified Arabic" w:hAnsi="Simplified Arabic" w:cs="Simplified Arabic"/>
                <w:b/>
                <w:bCs/>
                <w:sz w:val="20"/>
                <w:szCs w:val="20"/>
                <w:rtl/>
                <w:lang w:bidi="ar-EG"/>
              </w:rPr>
            </w:pPr>
          </w:p>
        </w:tc>
        <w:tc>
          <w:tcPr>
            <w:tcW w:w="2423" w:type="dxa"/>
            <w:vAlign w:val="center"/>
          </w:tcPr>
          <w:p w:rsidR="00194706" w:rsidRPr="00890D97" w:rsidRDefault="00194706" w:rsidP="00C54B5A">
            <w:pPr>
              <w:autoSpaceDE w:val="0"/>
              <w:autoSpaceDN w:val="0"/>
              <w:adjustRightInd w:val="0"/>
              <w:jc w:val="center"/>
              <w:rPr>
                <w:rFonts w:ascii="Times New Roman" w:hAnsi="Times New Roman" w:cs="Times New Roman"/>
                <w:sz w:val="20"/>
                <w:szCs w:val="20"/>
              </w:rPr>
            </w:pPr>
            <w:r w:rsidRPr="00890D97">
              <w:rPr>
                <w:rFonts w:ascii="Times New Roman" w:hAnsi="Times New Roman" w:cs="Times New Roman"/>
                <w:sz w:val="20"/>
                <w:szCs w:val="20"/>
                <w:rtl/>
              </w:rPr>
              <w:t>نظام</w:t>
            </w:r>
            <w:r w:rsidRPr="00890D97">
              <w:rPr>
                <w:rFonts w:ascii="Times New Roman" w:hAnsi="Times New Roman" w:cs="Times New Roman"/>
                <w:sz w:val="20"/>
                <w:szCs w:val="20"/>
              </w:rPr>
              <w:t xml:space="preserve"> </w:t>
            </w:r>
            <w:r w:rsidR="00642818" w:rsidRPr="00890D97">
              <w:rPr>
                <w:rFonts w:ascii="Times New Roman" w:hAnsi="Times New Roman" w:cs="Times New Roman"/>
                <w:sz w:val="20"/>
                <w:szCs w:val="20"/>
                <w:rtl/>
              </w:rPr>
              <w:t>إدارة</w:t>
            </w:r>
            <w:r w:rsidR="00BA4A2E">
              <w:rPr>
                <w:rFonts w:ascii="Times New Roman" w:hAnsi="Times New Roman" w:cs="Times New Roman"/>
                <w:sz w:val="20"/>
                <w:szCs w:val="20"/>
                <w:rtl/>
              </w:rPr>
              <w:t xml:space="preserve"> </w:t>
            </w:r>
            <w:r w:rsidRPr="00890D97">
              <w:rPr>
                <w:rFonts w:ascii="Times New Roman" w:hAnsi="Times New Roman" w:cs="Times New Roman"/>
                <w:sz w:val="20"/>
                <w:szCs w:val="20"/>
                <w:rtl/>
              </w:rPr>
              <w:t>الجودة</w:t>
            </w:r>
          </w:p>
          <w:p w:rsidR="00194706" w:rsidRPr="00890D97" w:rsidRDefault="00194706" w:rsidP="00C54B5A">
            <w:pPr>
              <w:autoSpaceDE w:val="0"/>
              <w:autoSpaceDN w:val="0"/>
              <w:adjustRightInd w:val="0"/>
              <w:jc w:val="center"/>
              <w:rPr>
                <w:rFonts w:ascii="Times New Roman" w:hAnsi="Times New Roman" w:cs="Times New Roman"/>
                <w:sz w:val="20"/>
                <w:szCs w:val="20"/>
                <w:rtl/>
              </w:rPr>
            </w:pPr>
            <w:r w:rsidRPr="00890D97">
              <w:rPr>
                <w:rFonts w:ascii="Times New Roman" w:hAnsi="Times New Roman" w:cs="Times New Roman"/>
                <w:sz w:val="20"/>
                <w:szCs w:val="20"/>
              </w:rPr>
              <w:t>ISO9001 :2008</w:t>
            </w:r>
          </w:p>
        </w:tc>
        <w:tc>
          <w:tcPr>
            <w:tcW w:w="2177" w:type="dxa"/>
            <w:vAlign w:val="center"/>
          </w:tcPr>
          <w:p w:rsidR="00194706" w:rsidRPr="00890D97" w:rsidRDefault="00194706" w:rsidP="00C54B5A">
            <w:pPr>
              <w:autoSpaceDE w:val="0"/>
              <w:autoSpaceDN w:val="0"/>
              <w:adjustRightInd w:val="0"/>
              <w:rPr>
                <w:rFonts w:ascii="Simplified Arabic" w:hAnsi="Simplified Arabic" w:cs="Simplified Arabic"/>
                <w:b/>
                <w:bCs/>
                <w:sz w:val="20"/>
                <w:szCs w:val="20"/>
              </w:rPr>
            </w:pPr>
            <w:r w:rsidRPr="00890D97">
              <w:rPr>
                <w:rFonts w:ascii="Simplified Arabic" w:hAnsi="Simplified Arabic" w:cs="Simplified Arabic"/>
                <w:b/>
                <w:bCs/>
                <w:sz w:val="20"/>
                <w:szCs w:val="20"/>
                <w:rtl/>
              </w:rPr>
              <w:t>نظام</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w:t>
            </w:r>
            <w:r w:rsidR="00642818" w:rsidRPr="00890D97">
              <w:rPr>
                <w:rFonts w:ascii="Simplified Arabic" w:hAnsi="Simplified Arabic" w:cs="Simplified Arabic"/>
                <w:b/>
                <w:bCs/>
                <w:sz w:val="20"/>
                <w:szCs w:val="20"/>
                <w:rtl/>
              </w:rPr>
              <w:t>إدارة</w:t>
            </w:r>
            <w:r w:rsidR="00BA4A2E">
              <w:rPr>
                <w:rFonts w:ascii="Simplified Arabic" w:hAnsi="Simplified Arabic" w:cs="Simplified Arabic"/>
                <w:b/>
                <w:bCs/>
                <w:sz w:val="20"/>
                <w:szCs w:val="20"/>
                <w:rtl/>
              </w:rPr>
              <w:t xml:space="preserve"> </w:t>
            </w:r>
            <w:r w:rsidRPr="00890D97">
              <w:rPr>
                <w:rFonts w:ascii="Simplified Arabic" w:hAnsi="Simplified Arabic" w:cs="Simplified Arabic"/>
                <w:b/>
                <w:bCs/>
                <w:sz w:val="20"/>
                <w:szCs w:val="20"/>
                <w:rtl/>
              </w:rPr>
              <w:t>البيئية</w:t>
            </w:r>
          </w:p>
          <w:p w:rsidR="00194706" w:rsidRPr="00890D97" w:rsidRDefault="00194706" w:rsidP="00C54B5A">
            <w:pPr>
              <w:autoSpaceDE w:val="0"/>
              <w:autoSpaceDN w:val="0"/>
              <w:adjustRightInd w:val="0"/>
              <w:rPr>
                <w:rFonts w:ascii="Simplified Arabic" w:hAnsi="Simplified Arabic" w:cs="Simplified Arabic"/>
                <w:b/>
                <w:bCs/>
                <w:sz w:val="20"/>
                <w:szCs w:val="20"/>
                <w:rtl/>
              </w:rPr>
            </w:pPr>
            <w:r w:rsidRPr="00890D97">
              <w:rPr>
                <w:rFonts w:ascii="Simplified Arabic" w:hAnsi="Simplified Arabic" w:cs="Simplified Arabic"/>
                <w:b/>
                <w:bCs/>
                <w:sz w:val="20"/>
                <w:szCs w:val="20"/>
              </w:rPr>
              <w:t>ISO14001 :2004</w:t>
            </w:r>
          </w:p>
        </w:tc>
        <w:tc>
          <w:tcPr>
            <w:tcW w:w="2476" w:type="dxa"/>
            <w:vAlign w:val="center"/>
          </w:tcPr>
          <w:p w:rsidR="00194706" w:rsidRPr="00890D97" w:rsidRDefault="00194706" w:rsidP="004E4EA6">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نظام</w:t>
            </w:r>
            <w:r w:rsidRPr="00890D97">
              <w:rPr>
                <w:rFonts w:ascii="Simplified Arabic" w:hAnsi="Simplified Arabic" w:cs="Simplified Arabic"/>
                <w:b/>
                <w:bCs/>
                <w:sz w:val="20"/>
                <w:szCs w:val="20"/>
              </w:rPr>
              <w:t xml:space="preserve"> </w:t>
            </w:r>
            <w:r w:rsidR="00642818" w:rsidRPr="00890D97">
              <w:rPr>
                <w:rFonts w:ascii="Simplified Arabic" w:hAnsi="Simplified Arabic" w:cs="Simplified Arabic"/>
                <w:b/>
                <w:bCs/>
                <w:sz w:val="20"/>
                <w:szCs w:val="20"/>
                <w:rtl/>
              </w:rPr>
              <w:t>إدارة</w:t>
            </w:r>
            <w:r w:rsidR="00BA4A2E">
              <w:rPr>
                <w:rFonts w:ascii="Simplified Arabic" w:hAnsi="Simplified Arabic" w:cs="Simplified Arabic"/>
                <w:b/>
                <w:bCs/>
                <w:sz w:val="20"/>
                <w:szCs w:val="20"/>
                <w:rtl/>
              </w:rPr>
              <w:t xml:space="preserve"> </w:t>
            </w:r>
            <w:r w:rsidRPr="00890D97">
              <w:rPr>
                <w:rFonts w:ascii="Simplified Arabic" w:hAnsi="Simplified Arabic" w:cs="Simplified Arabic"/>
                <w:b/>
                <w:bCs/>
                <w:sz w:val="20"/>
                <w:szCs w:val="20"/>
                <w:rtl/>
              </w:rPr>
              <w:t>الصحة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والسلامة</w:t>
            </w:r>
          </w:p>
          <w:p w:rsidR="00194706" w:rsidRPr="00890D97" w:rsidRDefault="00194706" w:rsidP="004E4EA6">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المهنية</w:t>
            </w:r>
          </w:p>
          <w:p w:rsidR="00194706" w:rsidRPr="00890D97" w:rsidRDefault="00194706" w:rsidP="004E4EA6">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Pr>
              <w:t>OHSAS18001 :2007</w:t>
            </w:r>
          </w:p>
        </w:tc>
      </w:tr>
      <w:tr w:rsidR="00194706" w:rsidRPr="00890D97" w:rsidTr="00E113FE">
        <w:trPr>
          <w:trHeight w:val="24"/>
          <w:jc w:val="center"/>
        </w:trPr>
        <w:tc>
          <w:tcPr>
            <w:tcW w:w="677"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lang w:bidi="ar-EG"/>
              </w:rPr>
              <w:t>1</w:t>
            </w:r>
          </w:p>
        </w:tc>
        <w:tc>
          <w:tcPr>
            <w:tcW w:w="1739"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بناء</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رؤية</w:t>
            </w:r>
          </w:p>
          <w:p w:rsidR="00194706" w:rsidRPr="00890D97" w:rsidRDefault="00194706" w:rsidP="00B9338B">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المؤسسة</w:t>
            </w:r>
          </w:p>
        </w:tc>
        <w:tc>
          <w:tcPr>
            <w:tcW w:w="2423"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سياسة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الجودة</w:t>
            </w:r>
          </w:p>
        </w:tc>
        <w:tc>
          <w:tcPr>
            <w:tcW w:w="2177" w:type="dxa"/>
            <w:vAlign w:val="center"/>
          </w:tcPr>
          <w:p w:rsidR="00194706" w:rsidRPr="00890D97" w:rsidRDefault="00194706" w:rsidP="00B9338B">
            <w:pPr>
              <w:autoSpaceDE w:val="0"/>
              <w:autoSpaceDN w:val="0"/>
              <w:adjustRightInd w:val="0"/>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rPr>
              <w:t>السياسة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البيئية</w:t>
            </w:r>
          </w:p>
        </w:tc>
        <w:tc>
          <w:tcPr>
            <w:tcW w:w="2476"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سياسة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الصحة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والسلامة</w:t>
            </w:r>
          </w:p>
          <w:p w:rsidR="00194706" w:rsidRPr="00890D97" w:rsidRDefault="00194706" w:rsidP="004E4EA6">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المهنية</w:t>
            </w:r>
          </w:p>
        </w:tc>
      </w:tr>
      <w:tr w:rsidR="00194706" w:rsidRPr="00890D97" w:rsidTr="00E113FE">
        <w:trPr>
          <w:trHeight w:val="24"/>
          <w:jc w:val="center"/>
        </w:trPr>
        <w:tc>
          <w:tcPr>
            <w:tcW w:w="677"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Pr>
              <w:t>2</w:t>
            </w:r>
          </w:p>
        </w:tc>
        <w:tc>
          <w:tcPr>
            <w:tcW w:w="1739"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lang w:bidi="ar-EG"/>
              </w:rPr>
              <w:t xml:space="preserve">تخطيط </w:t>
            </w:r>
            <w:r w:rsidRPr="00890D97">
              <w:rPr>
                <w:rFonts w:ascii="Simplified Arabic" w:hAnsi="Simplified Arabic" w:cs="Simplified Arabic"/>
                <w:b/>
                <w:bCs/>
                <w:sz w:val="20"/>
                <w:szCs w:val="20"/>
              </w:rPr>
              <w:t>IMS</w:t>
            </w:r>
          </w:p>
        </w:tc>
        <w:tc>
          <w:tcPr>
            <w:tcW w:w="2423"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تحليل</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عمليات</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نظام</w:t>
            </w:r>
            <w:r w:rsidRPr="00890D97">
              <w:rPr>
                <w:rFonts w:ascii="Simplified Arabic" w:hAnsi="Simplified Arabic" w:cs="Simplified Arabic"/>
                <w:b/>
                <w:bCs/>
                <w:sz w:val="20"/>
                <w:szCs w:val="20"/>
              </w:rPr>
              <w:t xml:space="preserve"> IMS </w:t>
            </w:r>
            <w:r w:rsidR="00642818" w:rsidRPr="00890D97">
              <w:rPr>
                <w:rFonts w:ascii="Simplified Arabic" w:hAnsi="Simplified Arabic" w:cs="Simplified Arabic"/>
                <w:b/>
                <w:bCs/>
                <w:sz w:val="20"/>
                <w:szCs w:val="20"/>
                <w:rtl/>
              </w:rPr>
              <w:t>إدارة</w:t>
            </w:r>
            <w:r w:rsidR="00BA4A2E">
              <w:rPr>
                <w:rFonts w:ascii="Simplified Arabic" w:hAnsi="Simplified Arabic" w:cs="Simplified Arabic"/>
                <w:b/>
                <w:bCs/>
                <w:sz w:val="20"/>
                <w:szCs w:val="20"/>
                <w:rtl/>
              </w:rPr>
              <w:t xml:space="preserve"> </w:t>
            </w:r>
            <w:r w:rsidRPr="00890D97">
              <w:rPr>
                <w:rFonts w:ascii="Simplified Arabic" w:hAnsi="Simplified Arabic" w:cs="Simplified Arabic"/>
                <w:b/>
                <w:bCs/>
                <w:sz w:val="20"/>
                <w:szCs w:val="20"/>
                <w:rtl/>
              </w:rPr>
              <w:t>الجودة</w:t>
            </w:r>
          </w:p>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تفاعل</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عمليات نظام</w:t>
            </w:r>
            <w:r w:rsidRPr="00890D97">
              <w:rPr>
                <w:rFonts w:ascii="Simplified Arabic" w:hAnsi="Simplified Arabic" w:cs="Simplified Arabic"/>
                <w:b/>
                <w:bCs/>
                <w:sz w:val="20"/>
                <w:szCs w:val="20"/>
              </w:rPr>
              <w:t xml:space="preserve"> </w:t>
            </w:r>
            <w:r w:rsidR="00642818" w:rsidRPr="00890D97">
              <w:rPr>
                <w:rFonts w:ascii="Simplified Arabic" w:hAnsi="Simplified Arabic" w:cs="Simplified Arabic"/>
                <w:b/>
                <w:bCs/>
                <w:sz w:val="20"/>
                <w:szCs w:val="20"/>
                <w:rtl/>
              </w:rPr>
              <w:t>إدارة</w:t>
            </w:r>
            <w:r w:rsidR="00BA4A2E">
              <w:rPr>
                <w:rFonts w:ascii="Simplified Arabic" w:hAnsi="Simplified Arabic" w:cs="Simplified Arabic"/>
                <w:b/>
                <w:bCs/>
                <w:sz w:val="20"/>
                <w:szCs w:val="20"/>
                <w:rtl/>
              </w:rPr>
              <w:t xml:space="preserve"> </w:t>
            </w:r>
            <w:r w:rsidRPr="00890D97">
              <w:rPr>
                <w:rFonts w:ascii="Simplified Arabic" w:hAnsi="Simplified Arabic" w:cs="Simplified Arabic"/>
                <w:b/>
                <w:bCs/>
                <w:sz w:val="20"/>
                <w:szCs w:val="20"/>
                <w:rtl/>
              </w:rPr>
              <w:t>الجودة</w:t>
            </w:r>
          </w:p>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التشريع</w:t>
            </w:r>
          </w:p>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غايات</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الجودة</w:t>
            </w:r>
          </w:p>
          <w:p w:rsidR="00194706" w:rsidRPr="00890D97" w:rsidRDefault="00194706" w:rsidP="004E4EA6">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خطط</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الجودة</w:t>
            </w:r>
          </w:p>
        </w:tc>
        <w:tc>
          <w:tcPr>
            <w:tcW w:w="2177" w:type="dxa"/>
            <w:vAlign w:val="center"/>
          </w:tcPr>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تحليل</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الجوانب</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والآثارالبيئية</w:t>
            </w:r>
          </w:p>
          <w:p w:rsidR="00194706" w:rsidRPr="00890D97" w:rsidRDefault="00194706" w:rsidP="00B9338B">
            <w:pPr>
              <w:autoSpaceDE w:val="0"/>
              <w:autoSpaceDN w:val="0"/>
              <w:adjustRightInd w:val="0"/>
              <w:jc w:val="center"/>
              <w:rPr>
                <w:rFonts w:ascii="Simplified Arabic" w:hAnsi="Simplified Arabic" w:cs="Simplified Arabic"/>
                <w:b/>
                <w:bCs/>
                <w:sz w:val="20"/>
                <w:szCs w:val="20"/>
                <w:rtl/>
                <w:lang w:bidi="ar-EG"/>
              </w:rPr>
            </w:pPr>
            <w:r w:rsidRPr="00890D97">
              <w:rPr>
                <w:rFonts w:ascii="Simplified Arabic" w:hAnsi="Simplified Arabic" w:cs="Simplified Arabic"/>
                <w:b/>
                <w:bCs/>
                <w:sz w:val="20"/>
                <w:szCs w:val="20"/>
                <w:rtl/>
              </w:rPr>
              <w:t>تسجيل</w:t>
            </w:r>
            <w:r w:rsidR="00BA4A2E">
              <w:rPr>
                <w:rFonts w:ascii="Simplified Arabic" w:hAnsi="Simplified Arabic" w:cs="Simplified Arabic"/>
                <w:b/>
                <w:bCs/>
                <w:sz w:val="20"/>
                <w:szCs w:val="20"/>
                <w:rtl/>
              </w:rPr>
              <w:t xml:space="preserve"> </w:t>
            </w:r>
            <w:r w:rsidRPr="00890D97">
              <w:rPr>
                <w:rFonts w:ascii="Simplified Arabic" w:hAnsi="Simplified Arabic" w:cs="Simplified Arabic"/>
                <w:b/>
                <w:bCs/>
                <w:sz w:val="20"/>
                <w:szCs w:val="20"/>
                <w:rtl/>
              </w:rPr>
              <w:t>المتطلبات</w:t>
            </w:r>
          </w:p>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القانونية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والمتطلبات</w:t>
            </w:r>
          </w:p>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الأخرى</w:t>
            </w:r>
          </w:p>
          <w:p w:rsidR="00194706" w:rsidRPr="00890D97" w:rsidRDefault="00194706" w:rsidP="00B9338B">
            <w:pPr>
              <w:autoSpaceDE w:val="0"/>
              <w:autoSpaceDN w:val="0"/>
              <w:adjustRightInd w:val="0"/>
              <w:jc w:val="center"/>
              <w:rPr>
                <w:rFonts w:ascii="Simplified Arabic" w:hAnsi="Simplified Arabic" w:cs="Simplified Arabic"/>
                <w:b/>
                <w:bCs/>
                <w:sz w:val="20"/>
                <w:szCs w:val="20"/>
              </w:rPr>
            </w:pPr>
            <w:r w:rsidRPr="00890D97">
              <w:rPr>
                <w:rFonts w:ascii="Simplified Arabic" w:hAnsi="Simplified Arabic" w:cs="Simplified Arabic"/>
                <w:b/>
                <w:bCs/>
                <w:sz w:val="20"/>
                <w:szCs w:val="20"/>
                <w:rtl/>
              </w:rPr>
              <w:t>تقييم</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المخاطر</w:t>
            </w:r>
          </w:p>
          <w:p w:rsidR="00194706" w:rsidRPr="00890D97" w:rsidRDefault="00194706" w:rsidP="00B9338B">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الأهداف</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والغايات البيئية</w:t>
            </w:r>
          </w:p>
          <w:p w:rsidR="00194706" w:rsidRPr="00890D97" w:rsidRDefault="00194706" w:rsidP="004E4EA6">
            <w:pPr>
              <w:autoSpaceDE w:val="0"/>
              <w:autoSpaceDN w:val="0"/>
              <w:adjustRightInd w:val="0"/>
              <w:jc w:val="center"/>
              <w:rPr>
                <w:rFonts w:ascii="Simplified Arabic" w:hAnsi="Simplified Arabic" w:cs="Simplified Arabic"/>
                <w:b/>
                <w:bCs/>
                <w:sz w:val="20"/>
                <w:szCs w:val="20"/>
                <w:rtl/>
              </w:rPr>
            </w:pPr>
            <w:r w:rsidRPr="00890D97">
              <w:rPr>
                <w:rFonts w:ascii="Simplified Arabic" w:hAnsi="Simplified Arabic" w:cs="Simplified Arabic"/>
                <w:b/>
                <w:bCs/>
                <w:sz w:val="20"/>
                <w:szCs w:val="20"/>
                <w:rtl/>
              </w:rPr>
              <w:t>البرنامج</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البيئي</w:t>
            </w:r>
          </w:p>
        </w:tc>
        <w:tc>
          <w:tcPr>
            <w:tcW w:w="2476" w:type="dxa"/>
            <w:vAlign w:val="center"/>
          </w:tcPr>
          <w:p w:rsidR="00194706" w:rsidRPr="00890D97" w:rsidRDefault="00194706" w:rsidP="000F3FE1">
            <w:pPr>
              <w:pStyle w:val="ListParagraph"/>
              <w:numPr>
                <w:ilvl w:val="0"/>
                <w:numId w:val="16"/>
              </w:numPr>
              <w:autoSpaceDE w:val="0"/>
              <w:autoSpaceDN w:val="0"/>
              <w:adjustRightInd w:val="0"/>
              <w:ind w:left="396"/>
              <w:rPr>
                <w:rFonts w:ascii="Simplified Arabic" w:hAnsi="Simplified Arabic" w:cs="Simplified Arabic"/>
                <w:b/>
                <w:bCs/>
                <w:sz w:val="20"/>
                <w:szCs w:val="20"/>
              </w:rPr>
            </w:pPr>
            <w:r w:rsidRPr="00890D97">
              <w:rPr>
                <w:rFonts w:ascii="Simplified Arabic" w:hAnsi="Simplified Arabic" w:cs="Simplified Arabic"/>
                <w:b/>
                <w:bCs/>
                <w:sz w:val="20"/>
                <w:szCs w:val="20"/>
                <w:rtl/>
              </w:rPr>
              <w:t>تحديد</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المخاطر</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والتهديدات</w:t>
            </w:r>
          </w:p>
          <w:p w:rsidR="00194706" w:rsidRPr="00890D97" w:rsidRDefault="00194706" w:rsidP="000F3FE1">
            <w:pPr>
              <w:pStyle w:val="ListParagraph"/>
              <w:numPr>
                <w:ilvl w:val="0"/>
                <w:numId w:val="16"/>
              </w:numPr>
              <w:autoSpaceDE w:val="0"/>
              <w:autoSpaceDN w:val="0"/>
              <w:adjustRightInd w:val="0"/>
              <w:ind w:left="396"/>
              <w:rPr>
                <w:rFonts w:ascii="Simplified Arabic" w:hAnsi="Simplified Arabic" w:cs="Simplified Arabic"/>
                <w:b/>
                <w:bCs/>
                <w:sz w:val="20"/>
                <w:szCs w:val="20"/>
              </w:rPr>
            </w:pPr>
            <w:r w:rsidRPr="00890D97">
              <w:rPr>
                <w:rFonts w:ascii="Simplified Arabic" w:hAnsi="Simplified Arabic" w:cs="Simplified Arabic"/>
                <w:b/>
                <w:bCs/>
                <w:sz w:val="20"/>
                <w:szCs w:val="20"/>
                <w:rtl/>
              </w:rPr>
              <w:t>تسجيل</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المتطلبات</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القانونية والمتطلبات</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الأخرى</w:t>
            </w:r>
          </w:p>
          <w:p w:rsidR="00194706" w:rsidRPr="00890D97" w:rsidRDefault="00194706" w:rsidP="000F3FE1">
            <w:pPr>
              <w:pStyle w:val="ListParagraph"/>
              <w:numPr>
                <w:ilvl w:val="0"/>
                <w:numId w:val="16"/>
              </w:numPr>
              <w:autoSpaceDE w:val="0"/>
              <w:autoSpaceDN w:val="0"/>
              <w:adjustRightInd w:val="0"/>
              <w:ind w:left="396"/>
              <w:rPr>
                <w:rFonts w:ascii="Simplified Arabic" w:hAnsi="Simplified Arabic" w:cs="Simplified Arabic"/>
                <w:b/>
                <w:bCs/>
                <w:sz w:val="20"/>
                <w:szCs w:val="20"/>
              </w:rPr>
            </w:pPr>
            <w:r w:rsidRPr="00890D97">
              <w:rPr>
                <w:rFonts w:ascii="Simplified Arabic" w:hAnsi="Simplified Arabic" w:cs="Simplified Arabic"/>
                <w:b/>
                <w:bCs/>
                <w:sz w:val="20"/>
                <w:szCs w:val="20"/>
                <w:rtl/>
              </w:rPr>
              <w:t>تقييم</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المخاطر</w:t>
            </w:r>
          </w:p>
          <w:p w:rsidR="00194706" w:rsidRPr="00890D97" w:rsidRDefault="00194706" w:rsidP="000F3FE1">
            <w:pPr>
              <w:pStyle w:val="ListParagraph"/>
              <w:numPr>
                <w:ilvl w:val="0"/>
                <w:numId w:val="16"/>
              </w:numPr>
              <w:autoSpaceDE w:val="0"/>
              <w:autoSpaceDN w:val="0"/>
              <w:adjustRightInd w:val="0"/>
              <w:ind w:left="396"/>
              <w:rPr>
                <w:rFonts w:ascii="Simplified Arabic" w:hAnsi="Simplified Arabic" w:cs="Simplified Arabic"/>
                <w:b/>
                <w:bCs/>
                <w:sz w:val="20"/>
                <w:szCs w:val="20"/>
              </w:rPr>
            </w:pPr>
            <w:r w:rsidRPr="00890D97">
              <w:rPr>
                <w:rFonts w:ascii="Simplified Arabic" w:hAnsi="Simplified Arabic" w:cs="Simplified Arabic"/>
                <w:b/>
                <w:bCs/>
                <w:sz w:val="20"/>
                <w:szCs w:val="20"/>
                <w:rtl/>
              </w:rPr>
              <w:t>أهداف</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وغايات</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الصحة والسلامة</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المهنية</w:t>
            </w:r>
          </w:p>
          <w:p w:rsidR="00194706" w:rsidRPr="00890D97" w:rsidRDefault="00194706" w:rsidP="000F3FE1">
            <w:pPr>
              <w:pStyle w:val="ListParagraph"/>
              <w:numPr>
                <w:ilvl w:val="0"/>
                <w:numId w:val="16"/>
              </w:numPr>
              <w:autoSpaceDE w:val="0"/>
              <w:autoSpaceDN w:val="0"/>
              <w:adjustRightInd w:val="0"/>
              <w:ind w:left="396"/>
              <w:rPr>
                <w:rFonts w:ascii="Simplified Arabic" w:hAnsi="Simplified Arabic" w:cs="Simplified Arabic"/>
                <w:b/>
                <w:bCs/>
                <w:sz w:val="20"/>
                <w:szCs w:val="20"/>
              </w:rPr>
            </w:pPr>
            <w:r w:rsidRPr="00890D97">
              <w:rPr>
                <w:rFonts w:ascii="Simplified Arabic" w:hAnsi="Simplified Arabic" w:cs="Simplified Arabic"/>
                <w:b/>
                <w:bCs/>
                <w:sz w:val="20"/>
                <w:szCs w:val="20"/>
                <w:rtl/>
              </w:rPr>
              <w:t>برنامج</w:t>
            </w:r>
            <w:r w:rsidRPr="00890D97">
              <w:rPr>
                <w:rFonts w:ascii="Simplified Arabic" w:hAnsi="Simplified Arabic" w:cs="Simplified Arabic"/>
                <w:b/>
                <w:bCs/>
                <w:sz w:val="20"/>
                <w:szCs w:val="20"/>
              </w:rPr>
              <w:t xml:space="preserve"> </w:t>
            </w:r>
            <w:r w:rsidRPr="00890D97">
              <w:rPr>
                <w:rFonts w:ascii="Simplified Arabic" w:hAnsi="Simplified Arabic" w:cs="Simplified Arabic"/>
                <w:b/>
                <w:bCs/>
                <w:sz w:val="20"/>
                <w:szCs w:val="20"/>
                <w:rtl/>
              </w:rPr>
              <w:t>الصحةوالسلامة</w:t>
            </w:r>
          </w:p>
          <w:p w:rsidR="00194706" w:rsidRPr="00890D97" w:rsidRDefault="00194706" w:rsidP="00B9338B">
            <w:pPr>
              <w:pStyle w:val="ListParagraph"/>
              <w:autoSpaceDE w:val="0"/>
              <w:autoSpaceDN w:val="0"/>
              <w:adjustRightInd w:val="0"/>
              <w:ind w:left="396"/>
              <w:rPr>
                <w:rFonts w:ascii="Simplified Arabic" w:hAnsi="Simplified Arabic" w:cs="Simplified Arabic"/>
                <w:b/>
                <w:bCs/>
                <w:sz w:val="20"/>
                <w:szCs w:val="20"/>
                <w:rtl/>
              </w:rPr>
            </w:pPr>
            <w:r w:rsidRPr="00890D97">
              <w:rPr>
                <w:rFonts w:ascii="Simplified Arabic" w:hAnsi="Simplified Arabic" w:cs="Simplified Arabic"/>
                <w:b/>
                <w:bCs/>
                <w:sz w:val="20"/>
                <w:szCs w:val="20"/>
                <w:rtl/>
              </w:rPr>
              <w:t>المهنية</w:t>
            </w:r>
          </w:p>
        </w:tc>
      </w:tr>
      <w:tr w:rsidR="00194706" w:rsidRPr="00E113FE" w:rsidTr="00E113FE">
        <w:trPr>
          <w:trHeight w:val="24"/>
          <w:jc w:val="center"/>
        </w:trPr>
        <w:tc>
          <w:tcPr>
            <w:tcW w:w="677" w:type="dxa"/>
            <w:vAlign w:val="center"/>
          </w:tcPr>
          <w:p w:rsidR="00194706" w:rsidRPr="00E113FE" w:rsidRDefault="00194706" w:rsidP="00B9338B">
            <w:pPr>
              <w:autoSpaceDE w:val="0"/>
              <w:autoSpaceDN w:val="0"/>
              <w:adjustRightInd w:val="0"/>
              <w:jc w:val="center"/>
              <w:rPr>
                <w:rFonts w:ascii="Simplified Arabic" w:hAnsi="Simplified Arabic" w:cs="Simplified Arabic"/>
                <w:b/>
                <w:bCs/>
                <w:rtl/>
                <w:lang w:bidi="ar-EG"/>
              </w:rPr>
            </w:pPr>
            <w:r w:rsidRPr="00E113FE">
              <w:rPr>
                <w:rFonts w:ascii="Simplified Arabic" w:hAnsi="Simplified Arabic" w:cs="Simplified Arabic"/>
                <w:b/>
                <w:bCs/>
                <w:rtl/>
                <w:lang w:bidi="ar-EG"/>
              </w:rPr>
              <w:lastRenderedPageBreak/>
              <w:t>4</w:t>
            </w:r>
          </w:p>
        </w:tc>
        <w:tc>
          <w:tcPr>
            <w:tcW w:w="1739" w:type="dxa"/>
            <w:vAlign w:val="center"/>
          </w:tcPr>
          <w:p w:rsidR="00194706" w:rsidRPr="00E113FE" w:rsidRDefault="00194706" w:rsidP="00B9338B">
            <w:pPr>
              <w:autoSpaceDE w:val="0"/>
              <w:autoSpaceDN w:val="0"/>
              <w:adjustRightInd w:val="0"/>
              <w:jc w:val="center"/>
              <w:rPr>
                <w:rFonts w:ascii="Simplified Arabic" w:hAnsi="Simplified Arabic" w:cs="Simplified Arabic"/>
                <w:b/>
                <w:bCs/>
              </w:rPr>
            </w:pPr>
            <w:r w:rsidRPr="00E113FE">
              <w:rPr>
                <w:rFonts w:ascii="Simplified Arabic" w:hAnsi="Simplified Arabic" w:cs="Simplified Arabic"/>
                <w:b/>
                <w:bCs/>
                <w:rtl/>
              </w:rPr>
              <w:t>الفحص، ال</w:t>
            </w:r>
            <w:r w:rsidR="00375F78">
              <w:rPr>
                <w:rFonts w:ascii="Simplified Arabic" w:hAnsi="Simplified Arabic" w:cs="Simplified Arabic"/>
                <w:b/>
                <w:bCs/>
                <w:rtl/>
              </w:rPr>
              <w:t>إجراء</w:t>
            </w:r>
            <w:r w:rsidRPr="00E113FE">
              <w:rPr>
                <w:rFonts w:ascii="Simplified Arabic" w:hAnsi="Simplified Arabic" w:cs="Simplified Arabic"/>
                <w:b/>
                <w:bCs/>
              </w:rPr>
              <w:t xml:space="preserve"> </w:t>
            </w:r>
            <w:r w:rsidRPr="00E113FE">
              <w:rPr>
                <w:rFonts w:ascii="Simplified Arabic" w:hAnsi="Simplified Arabic" w:cs="Simplified Arabic"/>
                <w:b/>
                <w:bCs/>
                <w:rtl/>
              </w:rPr>
              <w:t>الوقائي</w:t>
            </w:r>
          </w:p>
          <w:p w:rsidR="00194706" w:rsidRPr="00E113FE" w:rsidRDefault="00194706" w:rsidP="00B9338B">
            <w:pPr>
              <w:autoSpaceDE w:val="0"/>
              <w:autoSpaceDN w:val="0"/>
              <w:adjustRightInd w:val="0"/>
              <w:jc w:val="center"/>
              <w:rPr>
                <w:rFonts w:ascii="Simplified Arabic" w:hAnsi="Simplified Arabic" w:cs="Simplified Arabic"/>
                <w:b/>
                <w:bCs/>
              </w:rPr>
            </w:pPr>
            <w:r w:rsidRPr="00E113FE">
              <w:rPr>
                <w:rFonts w:ascii="Simplified Arabic" w:hAnsi="Simplified Arabic" w:cs="Simplified Arabic"/>
                <w:b/>
                <w:bCs/>
                <w:rtl/>
              </w:rPr>
              <w:t>والتصحيحي</w:t>
            </w:r>
          </w:p>
          <w:p w:rsidR="00194706" w:rsidRPr="00E113FE" w:rsidRDefault="00194706" w:rsidP="00B9338B">
            <w:pPr>
              <w:autoSpaceDE w:val="0"/>
              <w:autoSpaceDN w:val="0"/>
              <w:adjustRightInd w:val="0"/>
              <w:jc w:val="center"/>
              <w:rPr>
                <w:rFonts w:ascii="Simplified Arabic" w:hAnsi="Simplified Arabic" w:cs="Simplified Arabic"/>
                <w:b/>
                <w:bCs/>
              </w:rPr>
            </w:pPr>
          </w:p>
          <w:p w:rsidR="00194706" w:rsidRPr="00E113FE" w:rsidRDefault="00194706" w:rsidP="00B9338B">
            <w:pPr>
              <w:autoSpaceDE w:val="0"/>
              <w:autoSpaceDN w:val="0"/>
              <w:adjustRightInd w:val="0"/>
              <w:jc w:val="center"/>
              <w:rPr>
                <w:rFonts w:ascii="Simplified Arabic" w:hAnsi="Simplified Arabic" w:cs="Simplified Arabic"/>
                <w:b/>
                <w:bCs/>
                <w:rtl/>
                <w:lang w:bidi="ar-EG"/>
              </w:rPr>
            </w:pPr>
          </w:p>
        </w:tc>
        <w:tc>
          <w:tcPr>
            <w:tcW w:w="7076" w:type="dxa"/>
            <w:gridSpan w:val="3"/>
            <w:vAlign w:val="center"/>
          </w:tcPr>
          <w:p w:rsidR="00194706" w:rsidRPr="00E113FE" w:rsidRDefault="00194706" w:rsidP="000F3FE1">
            <w:pPr>
              <w:pStyle w:val="ListParagraph"/>
              <w:numPr>
                <w:ilvl w:val="0"/>
                <w:numId w:val="15"/>
              </w:numPr>
              <w:autoSpaceDE w:val="0"/>
              <w:autoSpaceDN w:val="0"/>
              <w:adjustRightInd w:val="0"/>
              <w:rPr>
                <w:rFonts w:ascii="Simplified Arabic" w:hAnsi="Simplified Arabic" w:cs="Simplified Arabic"/>
                <w:b/>
                <w:bCs/>
              </w:rPr>
            </w:pPr>
            <w:r w:rsidRPr="00E113FE">
              <w:rPr>
                <w:rFonts w:ascii="Simplified Arabic" w:hAnsi="Simplified Arabic" w:cs="Simplified Arabic"/>
                <w:b/>
                <w:bCs/>
                <w:rtl/>
              </w:rPr>
              <w:t>الرصد</w:t>
            </w:r>
            <w:r w:rsidRPr="00E113FE">
              <w:rPr>
                <w:rFonts w:ascii="Simplified Arabic" w:hAnsi="Simplified Arabic" w:cs="Simplified Arabic"/>
                <w:b/>
                <w:bCs/>
              </w:rPr>
              <w:t xml:space="preserve"> </w:t>
            </w:r>
            <w:r w:rsidRPr="00E113FE">
              <w:rPr>
                <w:rFonts w:ascii="Simplified Arabic" w:hAnsi="Simplified Arabic" w:cs="Simplified Arabic"/>
                <w:b/>
                <w:bCs/>
                <w:rtl/>
              </w:rPr>
              <w:t>والقياس</w:t>
            </w:r>
          </w:p>
          <w:p w:rsidR="00194706" w:rsidRPr="00E113FE" w:rsidRDefault="00194706" w:rsidP="000F3FE1">
            <w:pPr>
              <w:pStyle w:val="ListParagraph"/>
              <w:numPr>
                <w:ilvl w:val="0"/>
                <w:numId w:val="15"/>
              </w:numPr>
              <w:autoSpaceDE w:val="0"/>
              <w:autoSpaceDN w:val="0"/>
              <w:adjustRightInd w:val="0"/>
              <w:rPr>
                <w:rFonts w:ascii="Simplified Arabic" w:hAnsi="Simplified Arabic" w:cs="Simplified Arabic"/>
                <w:b/>
                <w:bCs/>
              </w:rPr>
            </w:pPr>
            <w:r w:rsidRPr="00E113FE">
              <w:rPr>
                <w:rFonts w:ascii="Simplified Arabic" w:hAnsi="Simplified Arabic" w:cs="Simplified Arabic"/>
                <w:b/>
                <w:bCs/>
                <w:rtl/>
              </w:rPr>
              <w:t>تقييم</w:t>
            </w:r>
            <w:r w:rsidRPr="00E113FE">
              <w:rPr>
                <w:rFonts w:ascii="Simplified Arabic" w:hAnsi="Simplified Arabic" w:cs="Simplified Arabic"/>
                <w:b/>
                <w:bCs/>
              </w:rPr>
              <w:t xml:space="preserve"> </w:t>
            </w:r>
            <w:r w:rsidRPr="00E113FE">
              <w:rPr>
                <w:rFonts w:ascii="Simplified Arabic" w:hAnsi="Simplified Arabic" w:cs="Simplified Arabic"/>
                <w:b/>
                <w:bCs/>
                <w:rtl/>
              </w:rPr>
              <w:t>الامتثال</w:t>
            </w:r>
          </w:p>
          <w:p w:rsidR="00194706" w:rsidRPr="00E113FE" w:rsidRDefault="00194706" w:rsidP="000F3FE1">
            <w:pPr>
              <w:pStyle w:val="ListParagraph"/>
              <w:numPr>
                <w:ilvl w:val="0"/>
                <w:numId w:val="15"/>
              </w:numPr>
              <w:autoSpaceDE w:val="0"/>
              <w:autoSpaceDN w:val="0"/>
              <w:adjustRightInd w:val="0"/>
              <w:rPr>
                <w:rFonts w:ascii="Simplified Arabic" w:hAnsi="Simplified Arabic" w:cs="Simplified Arabic"/>
                <w:b/>
                <w:bCs/>
              </w:rPr>
            </w:pPr>
            <w:r w:rsidRPr="00E113FE">
              <w:rPr>
                <w:rFonts w:ascii="Simplified Arabic" w:hAnsi="Simplified Arabic" w:cs="Simplified Arabic"/>
                <w:b/>
                <w:bCs/>
                <w:rtl/>
              </w:rPr>
              <w:t>عدم</w:t>
            </w:r>
            <w:r w:rsidRPr="00E113FE">
              <w:rPr>
                <w:rFonts w:ascii="Simplified Arabic" w:hAnsi="Simplified Arabic" w:cs="Simplified Arabic"/>
                <w:b/>
                <w:bCs/>
              </w:rPr>
              <w:t xml:space="preserve"> </w:t>
            </w:r>
            <w:r w:rsidRPr="00E113FE">
              <w:rPr>
                <w:rFonts w:ascii="Simplified Arabic" w:hAnsi="Simplified Arabic" w:cs="Simplified Arabic"/>
                <w:b/>
                <w:bCs/>
                <w:rtl/>
              </w:rPr>
              <w:t>المطابقة،</w:t>
            </w:r>
            <w:r w:rsidRPr="00E113FE">
              <w:rPr>
                <w:rFonts w:ascii="Simplified Arabic" w:hAnsi="Simplified Arabic" w:cs="Simplified Arabic"/>
                <w:b/>
                <w:bCs/>
              </w:rPr>
              <w:t xml:space="preserve"> </w:t>
            </w:r>
            <w:r w:rsidRPr="00E113FE">
              <w:rPr>
                <w:rFonts w:ascii="Simplified Arabic" w:hAnsi="Simplified Arabic" w:cs="Simplified Arabic"/>
                <w:b/>
                <w:bCs/>
                <w:rtl/>
              </w:rPr>
              <w:t>ال</w:t>
            </w:r>
            <w:r w:rsidR="00375F78">
              <w:rPr>
                <w:rFonts w:ascii="Simplified Arabic" w:hAnsi="Simplified Arabic" w:cs="Simplified Arabic"/>
                <w:b/>
                <w:bCs/>
                <w:rtl/>
              </w:rPr>
              <w:t>إجراء</w:t>
            </w:r>
            <w:r w:rsidRPr="00E113FE">
              <w:rPr>
                <w:rFonts w:ascii="Simplified Arabic" w:hAnsi="Simplified Arabic" w:cs="Simplified Arabic"/>
                <w:b/>
                <w:bCs/>
              </w:rPr>
              <w:t xml:space="preserve"> </w:t>
            </w:r>
            <w:r w:rsidRPr="00E113FE">
              <w:rPr>
                <w:rFonts w:ascii="Simplified Arabic" w:hAnsi="Simplified Arabic" w:cs="Simplified Arabic"/>
                <w:b/>
                <w:bCs/>
                <w:rtl/>
              </w:rPr>
              <w:t>الوقائي</w:t>
            </w:r>
            <w:r w:rsidRPr="00E113FE">
              <w:rPr>
                <w:rFonts w:ascii="Simplified Arabic" w:hAnsi="Simplified Arabic" w:cs="Simplified Arabic"/>
                <w:b/>
                <w:bCs/>
              </w:rPr>
              <w:t xml:space="preserve"> </w:t>
            </w:r>
            <w:r w:rsidRPr="00E113FE">
              <w:rPr>
                <w:rFonts w:ascii="Simplified Arabic" w:hAnsi="Simplified Arabic" w:cs="Simplified Arabic"/>
                <w:b/>
                <w:bCs/>
                <w:rtl/>
              </w:rPr>
              <w:t>وال</w:t>
            </w:r>
            <w:r w:rsidR="00375F78">
              <w:rPr>
                <w:rFonts w:ascii="Simplified Arabic" w:hAnsi="Simplified Arabic" w:cs="Simplified Arabic"/>
                <w:b/>
                <w:bCs/>
                <w:rtl/>
              </w:rPr>
              <w:t>إجراء</w:t>
            </w:r>
            <w:r w:rsidRPr="00E113FE">
              <w:rPr>
                <w:rFonts w:ascii="Simplified Arabic" w:hAnsi="Simplified Arabic" w:cs="Simplified Arabic"/>
                <w:b/>
                <w:bCs/>
              </w:rPr>
              <w:t xml:space="preserve"> </w:t>
            </w:r>
            <w:r w:rsidRPr="00E113FE">
              <w:rPr>
                <w:rFonts w:ascii="Simplified Arabic" w:hAnsi="Simplified Arabic" w:cs="Simplified Arabic"/>
                <w:b/>
                <w:bCs/>
                <w:rtl/>
              </w:rPr>
              <w:t>التصحيحي</w:t>
            </w:r>
          </w:p>
          <w:p w:rsidR="00194706" w:rsidRPr="00E113FE" w:rsidRDefault="00194706" w:rsidP="000F3FE1">
            <w:pPr>
              <w:pStyle w:val="ListParagraph"/>
              <w:numPr>
                <w:ilvl w:val="0"/>
                <w:numId w:val="15"/>
              </w:numPr>
              <w:autoSpaceDE w:val="0"/>
              <w:autoSpaceDN w:val="0"/>
              <w:adjustRightInd w:val="0"/>
              <w:rPr>
                <w:rFonts w:ascii="Simplified Arabic" w:hAnsi="Simplified Arabic" w:cs="Simplified Arabic"/>
                <w:b/>
                <w:bCs/>
              </w:rPr>
            </w:pPr>
            <w:r w:rsidRPr="00E113FE">
              <w:rPr>
                <w:rFonts w:ascii="Simplified Arabic" w:hAnsi="Simplified Arabic" w:cs="Simplified Arabic"/>
                <w:b/>
                <w:bCs/>
                <w:rtl/>
              </w:rPr>
              <w:t>مراقبة</w:t>
            </w:r>
            <w:r w:rsidRPr="00E113FE">
              <w:rPr>
                <w:rFonts w:ascii="Simplified Arabic" w:hAnsi="Simplified Arabic" w:cs="Simplified Arabic"/>
                <w:b/>
                <w:bCs/>
              </w:rPr>
              <w:t xml:space="preserve"> </w:t>
            </w:r>
            <w:r w:rsidRPr="00E113FE">
              <w:rPr>
                <w:rFonts w:ascii="Simplified Arabic" w:hAnsi="Simplified Arabic" w:cs="Simplified Arabic"/>
                <w:b/>
                <w:bCs/>
                <w:rtl/>
              </w:rPr>
              <w:t>السجلات</w:t>
            </w:r>
          </w:p>
          <w:p w:rsidR="00194706" w:rsidRPr="00E113FE" w:rsidRDefault="00194706" w:rsidP="000F3FE1">
            <w:pPr>
              <w:pStyle w:val="ListParagraph"/>
              <w:numPr>
                <w:ilvl w:val="0"/>
                <w:numId w:val="15"/>
              </w:numPr>
              <w:autoSpaceDE w:val="0"/>
              <w:autoSpaceDN w:val="0"/>
              <w:adjustRightInd w:val="0"/>
              <w:rPr>
                <w:rFonts w:ascii="Simplified Arabic" w:hAnsi="Simplified Arabic" w:cs="Simplified Arabic"/>
                <w:b/>
                <w:bCs/>
                <w:rtl/>
              </w:rPr>
            </w:pPr>
            <w:r w:rsidRPr="00E113FE">
              <w:rPr>
                <w:rFonts w:ascii="Simplified Arabic" w:hAnsi="Simplified Arabic" w:cs="Simplified Arabic"/>
                <w:b/>
                <w:bCs/>
                <w:rtl/>
              </w:rPr>
              <w:t>التدقيق</w:t>
            </w:r>
            <w:r w:rsidRPr="00E113FE">
              <w:rPr>
                <w:rFonts w:ascii="Simplified Arabic" w:hAnsi="Simplified Arabic" w:cs="Simplified Arabic"/>
                <w:b/>
                <w:bCs/>
              </w:rPr>
              <w:t xml:space="preserve"> </w:t>
            </w:r>
            <w:r w:rsidRPr="00E113FE">
              <w:rPr>
                <w:rFonts w:ascii="Simplified Arabic" w:hAnsi="Simplified Arabic" w:cs="Simplified Arabic"/>
                <w:b/>
                <w:bCs/>
                <w:rtl/>
              </w:rPr>
              <w:t>الداخلي</w:t>
            </w:r>
            <w:r w:rsidRPr="00E113FE">
              <w:rPr>
                <w:rFonts w:ascii="Simplified Arabic" w:hAnsi="Simplified Arabic" w:cs="Simplified Arabic"/>
                <w:b/>
                <w:bCs/>
              </w:rPr>
              <w:t xml:space="preserve"> </w:t>
            </w:r>
            <w:r w:rsidRPr="00E113FE">
              <w:rPr>
                <w:rFonts w:ascii="Simplified Arabic" w:hAnsi="Simplified Arabic" w:cs="Simplified Arabic"/>
                <w:b/>
                <w:bCs/>
                <w:rtl/>
              </w:rPr>
              <w:t>لنظام</w:t>
            </w:r>
            <w:r w:rsidRPr="00E113FE">
              <w:rPr>
                <w:rFonts w:ascii="Simplified Arabic" w:hAnsi="Simplified Arabic" w:cs="Simplified Arabic"/>
                <w:b/>
                <w:bCs/>
              </w:rPr>
              <w:t xml:space="preserve"> </w:t>
            </w:r>
            <w:r w:rsidRPr="00E113FE">
              <w:rPr>
                <w:rFonts w:ascii="Simplified Arabic" w:hAnsi="Simplified Arabic" w:cs="Simplified Arabic"/>
                <w:b/>
                <w:bCs/>
                <w:rtl/>
              </w:rPr>
              <w:t>ال</w:t>
            </w:r>
            <w:r w:rsidR="00642818" w:rsidRPr="00E113FE">
              <w:rPr>
                <w:rFonts w:ascii="Simplified Arabic" w:hAnsi="Simplified Arabic" w:cs="Simplified Arabic"/>
                <w:b/>
                <w:bCs/>
                <w:rtl/>
              </w:rPr>
              <w:t>إدارة</w:t>
            </w:r>
            <w:r w:rsidR="00BA4A2E">
              <w:rPr>
                <w:rFonts w:ascii="Simplified Arabic" w:hAnsi="Simplified Arabic" w:cs="Simplified Arabic"/>
                <w:b/>
                <w:bCs/>
                <w:rtl/>
              </w:rPr>
              <w:t xml:space="preserve"> </w:t>
            </w:r>
            <w:r w:rsidRPr="00E113FE">
              <w:rPr>
                <w:rFonts w:ascii="Simplified Arabic" w:hAnsi="Simplified Arabic" w:cs="Simplified Arabic"/>
                <w:b/>
                <w:bCs/>
                <w:rtl/>
              </w:rPr>
              <w:t>المتكامل</w:t>
            </w:r>
          </w:p>
        </w:tc>
      </w:tr>
      <w:tr w:rsidR="00194706" w:rsidRPr="00E113FE" w:rsidTr="00E113FE">
        <w:trPr>
          <w:trHeight w:val="24"/>
          <w:jc w:val="center"/>
        </w:trPr>
        <w:tc>
          <w:tcPr>
            <w:tcW w:w="677" w:type="dxa"/>
            <w:vAlign w:val="center"/>
          </w:tcPr>
          <w:p w:rsidR="00194706" w:rsidRPr="00E113FE" w:rsidRDefault="00194706" w:rsidP="00B9338B">
            <w:pPr>
              <w:autoSpaceDE w:val="0"/>
              <w:autoSpaceDN w:val="0"/>
              <w:adjustRightInd w:val="0"/>
              <w:jc w:val="center"/>
              <w:rPr>
                <w:rFonts w:ascii="Simplified Arabic" w:hAnsi="Simplified Arabic" w:cs="Simplified Arabic"/>
                <w:b/>
                <w:bCs/>
                <w:rtl/>
                <w:lang w:bidi="ar-EG"/>
              </w:rPr>
            </w:pPr>
            <w:r w:rsidRPr="00E113FE">
              <w:rPr>
                <w:rFonts w:ascii="Simplified Arabic" w:hAnsi="Simplified Arabic" w:cs="Simplified Arabic"/>
                <w:b/>
                <w:bCs/>
                <w:rtl/>
                <w:lang w:bidi="ar-EG"/>
              </w:rPr>
              <w:t>5</w:t>
            </w:r>
          </w:p>
        </w:tc>
        <w:tc>
          <w:tcPr>
            <w:tcW w:w="1739" w:type="dxa"/>
            <w:vAlign w:val="center"/>
          </w:tcPr>
          <w:p w:rsidR="00194706" w:rsidRPr="00E113FE" w:rsidRDefault="00194706" w:rsidP="00B9338B">
            <w:pPr>
              <w:autoSpaceDE w:val="0"/>
              <w:autoSpaceDN w:val="0"/>
              <w:adjustRightInd w:val="0"/>
              <w:jc w:val="center"/>
              <w:rPr>
                <w:rFonts w:ascii="Simplified Arabic" w:hAnsi="Simplified Arabic" w:cs="Simplified Arabic"/>
                <w:b/>
                <w:bCs/>
                <w:rtl/>
              </w:rPr>
            </w:pPr>
            <w:r w:rsidRPr="00E113FE">
              <w:rPr>
                <w:rFonts w:ascii="Simplified Arabic" w:hAnsi="Simplified Arabic" w:cs="Simplified Arabic"/>
                <w:b/>
                <w:bCs/>
                <w:rtl/>
              </w:rPr>
              <w:t>مراجعة</w:t>
            </w:r>
            <w:r w:rsidRPr="00E113FE">
              <w:rPr>
                <w:rFonts w:ascii="Simplified Arabic" w:hAnsi="Simplified Arabic" w:cs="Simplified Arabic"/>
                <w:b/>
                <w:bCs/>
              </w:rPr>
              <w:t xml:space="preserve"> </w:t>
            </w:r>
            <w:r w:rsidRPr="00E113FE">
              <w:rPr>
                <w:rFonts w:ascii="Simplified Arabic" w:hAnsi="Simplified Arabic" w:cs="Simplified Arabic"/>
                <w:b/>
                <w:bCs/>
                <w:rtl/>
              </w:rPr>
              <w:t>ال</w:t>
            </w:r>
            <w:r w:rsidR="00642818" w:rsidRPr="00E113FE">
              <w:rPr>
                <w:rFonts w:ascii="Simplified Arabic" w:hAnsi="Simplified Arabic" w:cs="Simplified Arabic"/>
                <w:b/>
                <w:bCs/>
                <w:rtl/>
              </w:rPr>
              <w:t xml:space="preserve">إدارة </w:t>
            </w:r>
          </w:p>
        </w:tc>
        <w:tc>
          <w:tcPr>
            <w:tcW w:w="7076" w:type="dxa"/>
            <w:gridSpan w:val="3"/>
            <w:vAlign w:val="center"/>
          </w:tcPr>
          <w:p w:rsidR="00194706" w:rsidRPr="00E113FE" w:rsidRDefault="00194706" w:rsidP="004E4EA6">
            <w:pPr>
              <w:autoSpaceDE w:val="0"/>
              <w:autoSpaceDN w:val="0"/>
              <w:adjustRightInd w:val="0"/>
              <w:jc w:val="center"/>
              <w:rPr>
                <w:rFonts w:ascii="Simplified Arabic" w:hAnsi="Simplified Arabic" w:cs="Simplified Arabic"/>
                <w:b/>
                <w:bCs/>
                <w:rtl/>
                <w:lang w:bidi="ar-EG"/>
              </w:rPr>
            </w:pPr>
            <w:r w:rsidRPr="00E113FE">
              <w:rPr>
                <w:rFonts w:ascii="Simplified Arabic" w:hAnsi="Simplified Arabic" w:cs="Simplified Arabic"/>
                <w:b/>
                <w:bCs/>
                <w:rtl/>
              </w:rPr>
              <w:t>مراجعة</w:t>
            </w:r>
            <w:r w:rsidRPr="00E113FE">
              <w:rPr>
                <w:rFonts w:ascii="Simplified Arabic" w:hAnsi="Simplified Arabic" w:cs="Simplified Arabic"/>
                <w:b/>
                <w:bCs/>
              </w:rPr>
              <w:t xml:space="preserve"> </w:t>
            </w:r>
            <w:r w:rsidRPr="00E113FE">
              <w:rPr>
                <w:rFonts w:ascii="Simplified Arabic" w:hAnsi="Simplified Arabic" w:cs="Simplified Arabic"/>
                <w:b/>
                <w:bCs/>
                <w:rtl/>
              </w:rPr>
              <w:t>ال</w:t>
            </w:r>
            <w:r w:rsidR="00642818" w:rsidRPr="00E113FE">
              <w:rPr>
                <w:rFonts w:ascii="Simplified Arabic" w:hAnsi="Simplified Arabic" w:cs="Simplified Arabic"/>
                <w:b/>
                <w:bCs/>
                <w:rtl/>
              </w:rPr>
              <w:t>إدارة</w:t>
            </w:r>
            <w:r w:rsidR="00BA4A2E">
              <w:rPr>
                <w:rFonts w:ascii="Simplified Arabic" w:hAnsi="Simplified Arabic" w:cs="Simplified Arabic"/>
                <w:b/>
                <w:bCs/>
                <w:rtl/>
              </w:rPr>
              <w:t xml:space="preserve"> </w:t>
            </w:r>
            <w:r w:rsidRPr="00E113FE">
              <w:rPr>
                <w:rFonts w:ascii="Simplified Arabic" w:hAnsi="Simplified Arabic" w:cs="Simplified Arabic"/>
                <w:b/>
                <w:bCs/>
                <w:rtl/>
              </w:rPr>
              <w:t>لنظام</w:t>
            </w:r>
            <w:r w:rsidRPr="00E113FE">
              <w:rPr>
                <w:rFonts w:ascii="Simplified Arabic" w:hAnsi="Simplified Arabic" w:cs="Simplified Arabic"/>
                <w:b/>
                <w:bCs/>
              </w:rPr>
              <w:t xml:space="preserve"> </w:t>
            </w:r>
            <w:r w:rsidRPr="00E113FE">
              <w:rPr>
                <w:rFonts w:ascii="Simplified Arabic" w:hAnsi="Simplified Arabic" w:cs="Simplified Arabic"/>
                <w:b/>
                <w:bCs/>
                <w:rtl/>
              </w:rPr>
              <w:t>ال</w:t>
            </w:r>
            <w:r w:rsidR="00642818" w:rsidRPr="00E113FE">
              <w:rPr>
                <w:rFonts w:ascii="Simplified Arabic" w:hAnsi="Simplified Arabic" w:cs="Simplified Arabic"/>
                <w:b/>
                <w:bCs/>
                <w:rtl/>
              </w:rPr>
              <w:t>إدارة</w:t>
            </w:r>
            <w:r w:rsidR="00BA4A2E">
              <w:rPr>
                <w:rFonts w:ascii="Simplified Arabic" w:hAnsi="Simplified Arabic" w:cs="Simplified Arabic"/>
                <w:b/>
                <w:bCs/>
                <w:rtl/>
              </w:rPr>
              <w:t xml:space="preserve"> </w:t>
            </w:r>
            <w:r w:rsidRPr="00E113FE">
              <w:rPr>
                <w:rFonts w:ascii="Simplified Arabic" w:hAnsi="Simplified Arabic" w:cs="Simplified Arabic"/>
                <w:b/>
                <w:bCs/>
                <w:rtl/>
              </w:rPr>
              <w:t>المتكامل</w:t>
            </w:r>
          </w:p>
        </w:tc>
      </w:tr>
      <w:tr w:rsidR="00194706" w:rsidRPr="00E113FE" w:rsidTr="00E113FE">
        <w:trPr>
          <w:trHeight w:val="24"/>
          <w:jc w:val="center"/>
        </w:trPr>
        <w:tc>
          <w:tcPr>
            <w:tcW w:w="677" w:type="dxa"/>
            <w:vAlign w:val="center"/>
          </w:tcPr>
          <w:p w:rsidR="00194706" w:rsidRPr="00E113FE" w:rsidRDefault="00194706" w:rsidP="00B9338B">
            <w:pPr>
              <w:autoSpaceDE w:val="0"/>
              <w:autoSpaceDN w:val="0"/>
              <w:adjustRightInd w:val="0"/>
              <w:jc w:val="center"/>
              <w:rPr>
                <w:rFonts w:ascii="Simplified Arabic" w:hAnsi="Simplified Arabic" w:cs="Simplified Arabic"/>
                <w:b/>
                <w:bCs/>
              </w:rPr>
            </w:pPr>
            <w:r w:rsidRPr="00E113FE">
              <w:rPr>
                <w:rFonts w:ascii="Simplified Arabic" w:hAnsi="Simplified Arabic" w:cs="Simplified Arabic"/>
                <w:b/>
                <w:bCs/>
                <w:rtl/>
              </w:rPr>
              <w:t>6</w:t>
            </w:r>
          </w:p>
        </w:tc>
        <w:tc>
          <w:tcPr>
            <w:tcW w:w="1739" w:type="dxa"/>
            <w:vAlign w:val="center"/>
          </w:tcPr>
          <w:p w:rsidR="00194706" w:rsidRPr="00E113FE" w:rsidRDefault="00194706" w:rsidP="00B9338B">
            <w:pPr>
              <w:autoSpaceDE w:val="0"/>
              <w:autoSpaceDN w:val="0"/>
              <w:adjustRightInd w:val="0"/>
              <w:jc w:val="center"/>
              <w:rPr>
                <w:rFonts w:ascii="Simplified Arabic" w:hAnsi="Simplified Arabic" w:cs="Simplified Arabic"/>
                <w:b/>
                <w:bCs/>
                <w:rtl/>
              </w:rPr>
            </w:pPr>
            <w:r w:rsidRPr="00E113FE">
              <w:rPr>
                <w:rFonts w:ascii="Simplified Arabic" w:hAnsi="Simplified Arabic" w:cs="Simplified Arabic"/>
                <w:b/>
                <w:bCs/>
              </w:rPr>
              <w:t>IMS</w:t>
            </w:r>
            <w:r w:rsidR="00BA4A2E">
              <w:rPr>
                <w:rFonts w:ascii="Simplified Arabic" w:hAnsi="Simplified Arabic" w:cs="Simplified Arabic"/>
                <w:b/>
                <w:bCs/>
                <w:rtl/>
              </w:rPr>
              <w:t xml:space="preserve"> </w:t>
            </w:r>
            <w:r w:rsidRPr="00E113FE">
              <w:rPr>
                <w:rFonts w:ascii="Simplified Arabic" w:hAnsi="Simplified Arabic" w:cs="Simplified Arabic"/>
                <w:b/>
                <w:bCs/>
                <w:rtl/>
              </w:rPr>
              <w:t>تحسين</w:t>
            </w:r>
          </w:p>
        </w:tc>
        <w:tc>
          <w:tcPr>
            <w:tcW w:w="7076" w:type="dxa"/>
            <w:gridSpan w:val="3"/>
            <w:vAlign w:val="center"/>
          </w:tcPr>
          <w:p w:rsidR="00194706" w:rsidRPr="00E113FE" w:rsidRDefault="00194706" w:rsidP="004E4EA6">
            <w:pPr>
              <w:autoSpaceDE w:val="0"/>
              <w:autoSpaceDN w:val="0"/>
              <w:adjustRightInd w:val="0"/>
              <w:jc w:val="center"/>
              <w:rPr>
                <w:rFonts w:ascii="Simplified Arabic" w:hAnsi="Simplified Arabic" w:cs="Simplified Arabic"/>
                <w:b/>
                <w:bCs/>
                <w:rtl/>
                <w:lang w:bidi="ar-EG"/>
              </w:rPr>
            </w:pPr>
            <w:r w:rsidRPr="00E113FE">
              <w:rPr>
                <w:rFonts w:ascii="Simplified Arabic" w:hAnsi="Simplified Arabic" w:cs="Simplified Arabic"/>
                <w:b/>
                <w:bCs/>
                <w:rtl/>
              </w:rPr>
              <w:t>التحسين</w:t>
            </w:r>
            <w:r w:rsidRPr="00E113FE">
              <w:rPr>
                <w:rFonts w:ascii="Simplified Arabic" w:hAnsi="Simplified Arabic" w:cs="Simplified Arabic"/>
                <w:b/>
                <w:bCs/>
              </w:rPr>
              <w:t xml:space="preserve"> </w:t>
            </w:r>
            <w:r w:rsidRPr="00E113FE">
              <w:rPr>
                <w:rFonts w:ascii="Simplified Arabic" w:hAnsi="Simplified Arabic" w:cs="Simplified Arabic"/>
                <w:b/>
                <w:bCs/>
                <w:rtl/>
              </w:rPr>
              <w:t>المستمر</w:t>
            </w:r>
            <w:r w:rsidRPr="00E113FE">
              <w:rPr>
                <w:rFonts w:ascii="Simplified Arabic" w:hAnsi="Simplified Arabic" w:cs="Simplified Arabic"/>
                <w:b/>
                <w:bCs/>
              </w:rPr>
              <w:t xml:space="preserve"> </w:t>
            </w:r>
            <w:r w:rsidRPr="00E113FE">
              <w:rPr>
                <w:rFonts w:ascii="Simplified Arabic" w:hAnsi="Simplified Arabic" w:cs="Simplified Arabic"/>
                <w:b/>
                <w:bCs/>
                <w:rtl/>
              </w:rPr>
              <w:t>لنظام</w:t>
            </w:r>
            <w:r w:rsidRPr="00E113FE">
              <w:rPr>
                <w:rFonts w:ascii="Simplified Arabic" w:hAnsi="Simplified Arabic" w:cs="Simplified Arabic"/>
                <w:b/>
                <w:bCs/>
              </w:rPr>
              <w:t xml:space="preserve"> </w:t>
            </w:r>
            <w:r w:rsidRPr="00E113FE">
              <w:rPr>
                <w:rFonts w:ascii="Simplified Arabic" w:hAnsi="Simplified Arabic" w:cs="Simplified Arabic"/>
                <w:b/>
                <w:bCs/>
                <w:rtl/>
              </w:rPr>
              <w:t>ال</w:t>
            </w:r>
            <w:r w:rsidR="00642818" w:rsidRPr="00E113FE">
              <w:rPr>
                <w:rFonts w:ascii="Simplified Arabic" w:hAnsi="Simplified Arabic" w:cs="Simplified Arabic"/>
                <w:b/>
                <w:bCs/>
                <w:rtl/>
              </w:rPr>
              <w:t>إدارة</w:t>
            </w:r>
            <w:r w:rsidR="00BA4A2E">
              <w:rPr>
                <w:rFonts w:ascii="Simplified Arabic" w:hAnsi="Simplified Arabic" w:cs="Simplified Arabic"/>
                <w:b/>
                <w:bCs/>
                <w:rtl/>
              </w:rPr>
              <w:t xml:space="preserve"> </w:t>
            </w:r>
            <w:r w:rsidRPr="00E113FE">
              <w:rPr>
                <w:rFonts w:ascii="Simplified Arabic" w:hAnsi="Simplified Arabic" w:cs="Simplified Arabic"/>
                <w:b/>
                <w:bCs/>
                <w:rtl/>
              </w:rPr>
              <w:t>المتكامل</w:t>
            </w:r>
            <w:r w:rsidRPr="00E113FE">
              <w:rPr>
                <w:rFonts w:ascii="Simplified Arabic" w:hAnsi="Simplified Arabic" w:cs="Simplified Arabic"/>
                <w:b/>
                <w:bCs/>
              </w:rPr>
              <w:t xml:space="preserve"> </w:t>
            </w:r>
            <w:r w:rsidRPr="00E113FE">
              <w:rPr>
                <w:rFonts w:ascii="Simplified Arabic" w:hAnsi="Simplified Arabic" w:cs="Simplified Arabic"/>
                <w:b/>
                <w:bCs/>
                <w:rtl/>
              </w:rPr>
              <w:t>بناءا</w:t>
            </w:r>
            <w:r w:rsidRPr="00E113FE">
              <w:rPr>
                <w:rFonts w:ascii="Simplified Arabic" w:hAnsi="Simplified Arabic" w:cs="Simplified Arabic"/>
                <w:b/>
                <w:bCs/>
              </w:rPr>
              <w:t xml:space="preserve"> </w:t>
            </w:r>
            <w:r w:rsidRPr="00E113FE">
              <w:rPr>
                <w:rFonts w:ascii="Simplified Arabic" w:hAnsi="Simplified Arabic" w:cs="Simplified Arabic"/>
                <w:b/>
                <w:bCs/>
                <w:rtl/>
              </w:rPr>
              <w:t>على</w:t>
            </w:r>
            <w:r w:rsidRPr="00E113FE">
              <w:rPr>
                <w:rFonts w:ascii="Simplified Arabic" w:hAnsi="Simplified Arabic" w:cs="Simplified Arabic"/>
                <w:b/>
                <w:bCs/>
              </w:rPr>
              <w:t xml:space="preserve"> </w:t>
            </w:r>
            <w:r w:rsidRPr="00E113FE">
              <w:rPr>
                <w:rFonts w:ascii="Simplified Arabic" w:hAnsi="Simplified Arabic" w:cs="Simplified Arabic"/>
                <w:b/>
                <w:bCs/>
                <w:rtl/>
              </w:rPr>
              <w:t>نتائج</w:t>
            </w:r>
            <w:r w:rsidRPr="00E113FE">
              <w:rPr>
                <w:rFonts w:ascii="Simplified Arabic" w:hAnsi="Simplified Arabic" w:cs="Simplified Arabic"/>
                <w:b/>
                <w:bCs/>
              </w:rPr>
              <w:t xml:space="preserve"> </w:t>
            </w:r>
            <w:r w:rsidRPr="00E113FE">
              <w:rPr>
                <w:rFonts w:ascii="Simplified Arabic" w:hAnsi="Simplified Arabic" w:cs="Simplified Arabic"/>
                <w:b/>
                <w:bCs/>
                <w:rtl/>
              </w:rPr>
              <w:t>تحليله</w:t>
            </w:r>
          </w:p>
        </w:tc>
      </w:tr>
    </w:tbl>
    <w:p w:rsidR="00194706" w:rsidRPr="00C457BE" w:rsidRDefault="00194706" w:rsidP="00515D97">
      <w:pPr>
        <w:autoSpaceDE w:val="0"/>
        <w:autoSpaceDN w:val="0"/>
        <w:bidi w:val="0"/>
        <w:adjustRightInd w:val="0"/>
        <w:spacing w:after="0" w:line="240" w:lineRule="auto"/>
        <w:jc w:val="both"/>
        <w:rPr>
          <w:rFonts w:asciiTheme="majorBidi" w:hAnsiTheme="majorBidi" w:cstheme="majorBidi"/>
          <w:sz w:val="24"/>
          <w:szCs w:val="24"/>
        </w:rPr>
      </w:pPr>
      <w:r w:rsidRPr="00C457BE">
        <w:rPr>
          <w:rFonts w:asciiTheme="majorBidi" w:hAnsiTheme="majorBidi" w:cstheme="majorBidi"/>
          <w:sz w:val="24"/>
          <w:szCs w:val="24"/>
        </w:rPr>
        <w:t>Source: Jozef Gasparik, Integrated management system in construction company-effective tool of quality, environment and safety level improving, Organization</w:t>
      </w:r>
      <w:r w:rsidR="0093351E" w:rsidRPr="00C457BE">
        <w:rPr>
          <w:rFonts w:asciiTheme="majorBidi" w:hAnsiTheme="majorBidi" w:cstheme="majorBidi"/>
          <w:sz w:val="24"/>
          <w:szCs w:val="24"/>
        </w:rPr>
        <w:t>.</w:t>
      </w:r>
      <w:r w:rsidRPr="00C457BE">
        <w:rPr>
          <w:rFonts w:asciiTheme="majorBidi" w:hAnsiTheme="majorBidi" w:cstheme="majorBidi"/>
          <w:sz w:val="24"/>
          <w:szCs w:val="24"/>
        </w:rPr>
        <w:t xml:space="preserve"> Technology and Management in construction, an International Journal, 1(1)2009, p17</w:t>
      </w:r>
      <w:r w:rsidR="0093351E" w:rsidRPr="00C457BE">
        <w:rPr>
          <w:rFonts w:asciiTheme="majorBidi" w:hAnsiTheme="majorBidi" w:cstheme="majorBidi"/>
          <w:sz w:val="24"/>
          <w:szCs w:val="24"/>
        </w:rPr>
        <w:t>.</w:t>
      </w:r>
      <w:r w:rsidRPr="00C457BE">
        <w:rPr>
          <w:rFonts w:asciiTheme="majorBidi" w:hAnsiTheme="majorBidi" w:cstheme="majorBidi"/>
          <w:sz w:val="24"/>
          <w:szCs w:val="24"/>
        </w:rPr>
        <w:t xml:space="preserve"> consulted on 29/04/2017 on site: </w:t>
      </w:r>
      <w:hyperlink r:id="rId16" w:history="1">
        <w:r w:rsidR="009939D8" w:rsidRPr="00C457BE">
          <w:rPr>
            <w:rStyle w:val="Hyperlink"/>
            <w:rFonts w:asciiTheme="majorBidi" w:hAnsiTheme="majorBidi" w:cstheme="majorBidi"/>
            <w:sz w:val="24"/>
            <w:szCs w:val="24"/>
          </w:rPr>
          <w:t>https://hrcak</w:t>
        </w:r>
        <w:r w:rsidR="0093351E" w:rsidRPr="00C457BE">
          <w:rPr>
            <w:rStyle w:val="Hyperlink"/>
            <w:rFonts w:asciiTheme="majorBidi" w:hAnsiTheme="majorBidi" w:cstheme="majorBidi"/>
            <w:sz w:val="24"/>
            <w:szCs w:val="24"/>
          </w:rPr>
          <w:t>.</w:t>
        </w:r>
        <w:r w:rsidR="009939D8" w:rsidRPr="00C457BE">
          <w:rPr>
            <w:rStyle w:val="Hyperlink"/>
            <w:rFonts w:asciiTheme="majorBidi" w:hAnsiTheme="majorBidi" w:cstheme="majorBidi"/>
            <w:sz w:val="24"/>
            <w:szCs w:val="24"/>
          </w:rPr>
          <w:t>srce</w:t>
        </w:r>
        <w:r w:rsidR="0093351E" w:rsidRPr="00C457BE">
          <w:rPr>
            <w:rStyle w:val="Hyperlink"/>
            <w:rFonts w:asciiTheme="majorBidi" w:hAnsiTheme="majorBidi" w:cstheme="majorBidi"/>
            <w:sz w:val="24"/>
            <w:szCs w:val="24"/>
          </w:rPr>
          <w:t>.</w:t>
        </w:r>
        <w:r w:rsidR="009939D8" w:rsidRPr="00C457BE">
          <w:rPr>
            <w:rStyle w:val="Hyperlink"/>
            <w:rFonts w:asciiTheme="majorBidi" w:hAnsiTheme="majorBidi" w:cstheme="majorBidi"/>
            <w:sz w:val="24"/>
            <w:szCs w:val="24"/>
          </w:rPr>
          <w:t>hr/file/97360</w:t>
        </w:r>
      </w:hyperlink>
    </w:p>
    <w:p w:rsidR="009939D8" w:rsidRPr="00576429" w:rsidRDefault="009939D8" w:rsidP="009939D8">
      <w:pPr>
        <w:autoSpaceDE w:val="0"/>
        <w:autoSpaceDN w:val="0"/>
        <w:bidi w:val="0"/>
        <w:adjustRightInd w:val="0"/>
        <w:spacing w:after="0" w:line="240" w:lineRule="auto"/>
        <w:jc w:val="both"/>
        <w:rPr>
          <w:rFonts w:ascii="Times New Roman" w:hAnsi="Times New Roman" w:cs="Times New Roman"/>
          <w:sz w:val="28"/>
          <w:szCs w:val="28"/>
        </w:rPr>
      </w:pPr>
    </w:p>
    <w:p w:rsidR="00194706" w:rsidRPr="00576429" w:rsidRDefault="00194706" w:rsidP="007D1D9B">
      <w:pPr>
        <w:pStyle w:val="ListParagraph"/>
        <w:numPr>
          <w:ilvl w:val="0"/>
          <w:numId w:val="78"/>
        </w:numPr>
        <w:autoSpaceDE w:val="0"/>
        <w:autoSpaceDN w:val="0"/>
        <w:adjustRightInd w:val="0"/>
        <w:spacing w:after="0" w:line="240" w:lineRule="auto"/>
        <w:ind w:left="616"/>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علاقة أصحاب المصلحة بنظام 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المتكامل للجودة والبيئة والصحة</w:t>
      </w:r>
      <w:r w:rsidRPr="00576429">
        <w:rPr>
          <w:rFonts w:ascii="Simplified Arabic" w:hAnsi="Simplified Arabic" w:cs="Simplified Arabic"/>
          <w:b/>
          <w:bCs/>
          <w:sz w:val="28"/>
          <w:szCs w:val="28"/>
        </w:rPr>
        <w:t>:</w:t>
      </w:r>
    </w:p>
    <w:p w:rsidR="00F14CE4" w:rsidRPr="00576429" w:rsidRDefault="00194706" w:rsidP="00F14CE4">
      <w:pPr>
        <w:autoSpaceDE w:val="0"/>
        <w:autoSpaceDN w:val="0"/>
        <w:adjustRightInd w:val="0"/>
        <w:spacing w:after="0"/>
        <w:jc w:val="both"/>
        <w:rPr>
          <w:rFonts w:ascii="Simplified Arabic" w:hAnsi="Simplified Arabic" w:cs="Simplified Arabic"/>
          <w:sz w:val="28"/>
          <w:szCs w:val="28"/>
          <w:rtl/>
        </w:rPr>
      </w:pPr>
      <w:r w:rsidRPr="00576429">
        <w:rPr>
          <w:rFonts w:ascii="Simplified Arabic" w:hAnsi="Simplified Arabic" w:cs="Simplified Arabic"/>
          <w:sz w:val="28"/>
          <w:szCs w:val="28"/>
          <w:rtl/>
        </w:rPr>
        <w:t>يجب تعبئة كل أصحاب المصلحة ذات الصلة بالمؤسسة لبناء 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 وإنجاحه، من خلال إيجاد أرضية مشتركة بينهم</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لذا يجب معرفتهم والاستماع لهم لتلبية مطالبهم المتمثلة فيما يلي</w:t>
      </w:r>
      <w:r w:rsidRPr="00576429">
        <w:rPr>
          <w:rFonts w:ascii="Simplified Arabic" w:hAnsi="Simplified Arabic" w:cs="Simplified Arabic"/>
          <w:sz w:val="28"/>
          <w:szCs w:val="28"/>
        </w:rPr>
        <w:t>:</w:t>
      </w:r>
    </w:p>
    <w:p w:rsidR="00194706" w:rsidRPr="00F5007C" w:rsidRDefault="00194706" w:rsidP="00F5007C">
      <w:pPr>
        <w:pStyle w:val="ListParagraph"/>
        <w:numPr>
          <w:ilvl w:val="0"/>
          <w:numId w:val="87"/>
        </w:numPr>
        <w:autoSpaceDE w:val="0"/>
        <w:autoSpaceDN w:val="0"/>
        <w:adjustRightInd w:val="0"/>
        <w:spacing w:after="0" w:line="240" w:lineRule="auto"/>
        <w:jc w:val="both"/>
        <w:rPr>
          <w:rFonts w:ascii="Simplified Arabic" w:hAnsi="Simplified Arabic" w:cs="Simplified Arabic"/>
          <w:b/>
          <w:bCs/>
          <w:sz w:val="28"/>
          <w:szCs w:val="28"/>
          <w:rtl/>
        </w:rPr>
      </w:pPr>
      <w:r w:rsidRPr="00F5007C">
        <w:rPr>
          <w:rFonts w:ascii="Simplified Arabic" w:hAnsi="Simplified Arabic" w:cs="Simplified Arabic"/>
          <w:b/>
          <w:bCs/>
          <w:sz w:val="28"/>
          <w:szCs w:val="28"/>
          <w:rtl/>
        </w:rPr>
        <w:t>ال</w:t>
      </w:r>
      <w:r w:rsidR="00856BF6" w:rsidRPr="00F5007C">
        <w:rPr>
          <w:rFonts w:ascii="Simplified Arabic" w:hAnsi="Simplified Arabic" w:cs="Simplified Arabic"/>
          <w:b/>
          <w:bCs/>
          <w:sz w:val="28"/>
          <w:szCs w:val="28"/>
          <w:rtl/>
        </w:rPr>
        <w:t>عملاء</w:t>
      </w:r>
      <w:r w:rsidRPr="00F5007C">
        <w:rPr>
          <w:rFonts w:ascii="Simplified Arabic" w:hAnsi="Simplified Arabic" w:cs="Simplified Arabic"/>
          <w:b/>
          <w:bCs/>
          <w:sz w:val="28"/>
          <w:szCs w:val="28"/>
        </w:rPr>
        <w:t>:</w:t>
      </w:r>
      <w:r w:rsidR="008965C7" w:rsidRPr="00F5007C">
        <w:rPr>
          <w:rFonts w:ascii="Simplified Arabic" w:hAnsi="Simplified Arabic" w:cs="Simplified Arabic"/>
          <w:b/>
          <w:bCs/>
          <w:sz w:val="28"/>
          <w:szCs w:val="28"/>
          <w:rtl/>
        </w:rPr>
        <w:tab/>
      </w:r>
    </w:p>
    <w:p w:rsidR="00194706" w:rsidRPr="00576429" w:rsidRDefault="00194706" w:rsidP="00E922FF">
      <w:p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هم من بين الفاعلين الرئيسيين للمؤسسة لأن الهدف</w:t>
      </w:r>
      <w:r w:rsidR="00C471CE">
        <w:rPr>
          <w:rFonts w:ascii="Simplified Arabic" w:hAnsi="Simplified Arabic" w:cs="Simplified Arabic"/>
          <w:sz w:val="28"/>
          <w:szCs w:val="28"/>
          <w:rtl/>
        </w:rPr>
        <w:t xml:space="preserve"> الأول </w:t>
      </w:r>
      <w:r w:rsidRPr="00576429">
        <w:rPr>
          <w:rFonts w:ascii="Simplified Arabic" w:hAnsi="Simplified Arabic" w:cs="Simplified Arabic"/>
          <w:sz w:val="28"/>
          <w:szCs w:val="28"/>
          <w:rtl/>
        </w:rPr>
        <w:t>لنظام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هو تلبية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اتهم</w:t>
      </w:r>
      <w:r w:rsidR="00C151ED"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والتي تسعى أساسا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وتوقعاتهم، وبالنسبة للجودة نجد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نهج العملية لمواصفات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w:t>
      </w:r>
      <w:r w:rsidR="00C151ED"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w:t>
      </w:r>
      <w:r w:rsidR="00A6648C">
        <w:rPr>
          <w:rFonts w:ascii="Simplified Arabic" w:hAnsi="Simplified Arabic" w:cs="Simplified Arabic"/>
          <w:sz w:val="28"/>
          <w:szCs w:val="28"/>
          <w:rtl/>
        </w:rPr>
        <w:t>إرضاء</w:t>
      </w:r>
      <w:r w:rsidR="00F5007C">
        <w:rPr>
          <w:rFonts w:ascii="Simplified Arabic" w:hAnsi="Simplified Arabic" w:cs="Simplified Arabic" w:hint="cs"/>
          <w:sz w:val="28"/>
          <w:szCs w:val="28"/>
          <w:rtl/>
        </w:rPr>
        <w:t>ء</w:t>
      </w:r>
      <w:r w:rsidRPr="00576429">
        <w:rPr>
          <w:rFonts w:ascii="Simplified Arabic" w:hAnsi="Simplified Arabic" w:cs="Simplified Arabic"/>
          <w:sz w:val="28"/>
          <w:szCs w:val="28"/>
          <w:rtl/>
        </w:rPr>
        <w:t xml:space="preserve">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بالامتثال للمتطلبات الخاصة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بهم، إلا أنه مع تطور توقعات كل الأفراد في مجال السلامة وحماية البيئة أصبح من الواجب تحديد متطلبات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ليس فقط حول الجودة وإنما حول السلامة والبيئة</w:t>
      </w:r>
      <w:r w:rsidR="00661CC5">
        <w:rPr>
          <w:rFonts w:ascii="Simplified Arabic" w:hAnsi="Simplified Arabic" w:cs="Simplified Arabic"/>
          <w:sz w:val="28"/>
          <w:szCs w:val="28"/>
          <w:rtl/>
        </w:rPr>
        <w:t>.</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1"/>
      </w:r>
      <w:r w:rsidR="005259CE" w:rsidRPr="00BD0D9A">
        <w:rPr>
          <w:rStyle w:val="FootnoteReference"/>
          <w:rFonts w:asciiTheme="majorBidi" w:hAnsiTheme="majorBidi" w:cstheme="majorBidi"/>
          <w:b/>
          <w:bCs/>
          <w:rtl/>
        </w:rPr>
        <w:t>)</w:t>
      </w:r>
    </w:p>
    <w:p w:rsidR="00194706" w:rsidRPr="00576429" w:rsidRDefault="00194706" w:rsidP="00E922FF">
      <w:p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وفيما يخص الجودة إذا أرادت المؤسسة التقدم في تلبية توقعات </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ها، فإنه يجب عليها</w:t>
      </w:r>
      <w:r w:rsidR="00F5007C">
        <w:rPr>
          <w:rFonts w:ascii="Simplified Arabic" w:hAnsi="Simplified Arabic" w:cs="Simplified Arabic"/>
          <w:sz w:val="28"/>
          <w:szCs w:val="28"/>
          <w:rtl/>
        </w:rPr>
        <w:t xml:space="preserve"> أول</w:t>
      </w:r>
      <w:r w:rsidR="0093351E">
        <w:rPr>
          <w:rFonts w:ascii="Simplified Arabic" w:hAnsi="Simplified Arabic" w:cs="Simplified Arabic"/>
          <w:sz w:val="28"/>
          <w:szCs w:val="28"/>
          <w:rtl/>
        </w:rPr>
        <w:t>ا</w:t>
      </w:r>
      <w:r w:rsidR="00B47ED6">
        <w:rPr>
          <w:rFonts w:ascii="Simplified Arabic" w:hAnsi="Simplified Arabic" w:cs="Simplified Arabic" w:hint="cs"/>
          <w:sz w:val="28"/>
          <w:szCs w:val="28"/>
          <w:rtl/>
        </w:rPr>
        <w:t>ً</w:t>
      </w:r>
      <w:r w:rsidR="00174E15">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القيام بما يلي</w:t>
      </w:r>
      <w:r w:rsidRPr="00576429">
        <w:rPr>
          <w:rFonts w:ascii="Simplified Arabic" w:hAnsi="Simplified Arabic" w:cs="Simplified Arabic"/>
          <w:sz w:val="28"/>
          <w:szCs w:val="28"/>
        </w:rPr>
        <w:t>:</w:t>
      </w:r>
    </w:p>
    <w:p w:rsidR="00194706" w:rsidRPr="00576429" w:rsidRDefault="00194706" w:rsidP="000F3FE1">
      <w:pPr>
        <w:pStyle w:val="ListParagraph"/>
        <w:numPr>
          <w:ilvl w:val="0"/>
          <w:numId w:val="8"/>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تحديد ال</w:t>
      </w:r>
      <w:r w:rsidR="00856BF6">
        <w:rPr>
          <w:rFonts w:ascii="Simplified Arabic" w:hAnsi="Simplified Arabic" w:cs="Simplified Arabic"/>
          <w:sz w:val="28"/>
          <w:szCs w:val="28"/>
          <w:rtl/>
        </w:rPr>
        <w:t>عملاء</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8"/>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دمج مصلحة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في القيم والسياسة والتخطيط ال</w:t>
      </w:r>
      <w:r w:rsidR="003B4BD2">
        <w:rPr>
          <w:rFonts w:ascii="Simplified Arabic" w:hAnsi="Simplified Arabic" w:cs="Simplified Arabic"/>
          <w:sz w:val="28"/>
          <w:szCs w:val="28"/>
          <w:rtl/>
        </w:rPr>
        <w:t>استراتيج</w:t>
      </w:r>
      <w:r w:rsidRPr="00576429">
        <w:rPr>
          <w:rFonts w:ascii="Simplified Arabic" w:hAnsi="Simplified Arabic" w:cs="Simplified Arabic"/>
          <w:sz w:val="28"/>
          <w:szCs w:val="28"/>
          <w:rtl/>
        </w:rPr>
        <w:t>ي للمؤسسة</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8"/>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دمج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في تصميم المنتجات والخدمات</w:t>
      </w:r>
      <w:r w:rsidR="0093351E">
        <w:rPr>
          <w:rFonts w:ascii="Simplified Arabic" w:hAnsi="Simplified Arabic" w:cs="Simplified Arabic"/>
          <w:sz w:val="28"/>
          <w:szCs w:val="28"/>
          <w:rtl/>
        </w:rPr>
        <w:t>.</w:t>
      </w:r>
    </w:p>
    <w:p w:rsidR="00194706" w:rsidRPr="00576429" w:rsidRDefault="00194706" w:rsidP="00E922FF">
      <w:p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ويجب عليها </w:t>
      </w:r>
      <w:r w:rsidR="001E5E68">
        <w:rPr>
          <w:rFonts w:ascii="Simplified Arabic" w:hAnsi="Simplified Arabic" w:cs="Simplified Arabic"/>
          <w:sz w:val="28"/>
          <w:szCs w:val="28"/>
          <w:rtl/>
        </w:rPr>
        <w:t>أيضًا</w:t>
      </w:r>
      <w:r w:rsidRPr="00576429">
        <w:rPr>
          <w:rFonts w:ascii="Simplified Arabic" w:hAnsi="Simplified Arabic" w:cs="Simplified Arabic"/>
          <w:sz w:val="28"/>
          <w:szCs w:val="28"/>
          <w:rtl/>
        </w:rPr>
        <w:t xml:space="preserve"> ب</w:t>
      </w:r>
      <w:r w:rsidR="0079204A">
        <w:rPr>
          <w:rFonts w:ascii="Simplified Arabic" w:hAnsi="Simplified Arabic" w:cs="Simplified Arabic"/>
          <w:sz w:val="28"/>
          <w:szCs w:val="28"/>
          <w:rtl/>
        </w:rPr>
        <w:t>استمرار</w:t>
      </w:r>
      <w:r w:rsidRPr="00576429">
        <w:rPr>
          <w:rFonts w:ascii="Simplified Arabic" w:hAnsi="Simplified Arabic" w:cs="Simplified Arabic"/>
          <w:sz w:val="28"/>
          <w:szCs w:val="28"/>
          <w:rtl/>
        </w:rPr>
        <w:t xml:space="preserve"> القيام بما يلي</w:t>
      </w:r>
      <w:r w:rsidRPr="00576429">
        <w:rPr>
          <w:rFonts w:ascii="Simplified Arabic" w:hAnsi="Simplified Arabic" w:cs="Simplified Arabic"/>
          <w:sz w:val="28"/>
          <w:szCs w:val="28"/>
        </w:rPr>
        <w:t>:</w:t>
      </w:r>
    </w:p>
    <w:p w:rsidR="00194706" w:rsidRPr="00576429" w:rsidRDefault="00194706" w:rsidP="000F3FE1">
      <w:pPr>
        <w:pStyle w:val="ListParagraph"/>
        <w:numPr>
          <w:ilvl w:val="0"/>
          <w:numId w:val="12"/>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w:t>
      </w:r>
      <w:r w:rsidR="007F5235">
        <w:rPr>
          <w:rFonts w:ascii="Simplified Arabic" w:hAnsi="Simplified Arabic" w:cs="Simplified Arabic"/>
          <w:sz w:val="28"/>
          <w:szCs w:val="28"/>
          <w:rtl/>
        </w:rPr>
        <w:t>اتصال</w:t>
      </w:r>
      <w:r w:rsidRPr="00576429">
        <w:rPr>
          <w:rFonts w:ascii="Simplified Arabic" w:hAnsi="Simplified Arabic" w:cs="Simplified Arabic"/>
          <w:sz w:val="28"/>
          <w:szCs w:val="28"/>
          <w:rtl/>
        </w:rPr>
        <w:t xml:space="preserve"> بال</w:t>
      </w:r>
      <w:r w:rsidR="00856BF6">
        <w:rPr>
          <w:rFonts w:ascii="Simplified Arabic" w:hAnsi="Simplified Arabic" w:cs="Simplified Arabic"/>
          <w:sz w:val="28"/>
          <w:szCs w:val="28"/>
          <w:rtl/>
        </w:rPr>
        <w:t>عملاء</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2"/>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قيادة العمليات وفقا لمعايير تلبية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w:t>
      </w:r>
      <w:r w:rsidR="00856BF6">
        <w:rPr>
          <w:rFonts w:ascii="Simplified Arabic" w:hAnsi="Simplified Arabic" w:cs="Simplified Arabic"/>
          <w:sz w:val="28"/>
          <w:szCs w:val="28"/>
          <w:rtl/>
        </w:rPr>
        <w:t>عملاء</w:t>
      </w:r>
      <w:r w:rsidR="0093351E">
        <w:rPr>
          <w:rFonts w:ascii="Simplified Arabic" w:hAnsi="Simplified Arabic" w:cs="Simplified Arabic"/>
          <w:sz w:val="28"/>
          <w:szCs w:val="28"/>
          <w:rtl/>
        </w:rPr>
        <w:t>.</w:t>
      </w:r>
    </w:p>
    <w:p w:rsidR="00194706" w:rsidRPr="00576429" w:rsidRDefault="007F5235" w:rsidP="000F3FE1">
      <w:pPr>
        <w:pStyle w:val="ListParagraph"/>
        <w:numPr>
          <w:ilvl w:val="0"/>
          <w:numId w:val="12"/>
        </w:numPr>
        <w:autoSpaceDE w:val="0"/>
        <w:autoSpaceDN w:val="0"/>
        <w:adjustRightInd w:val="0"/>
        <w:spacing w:after="0" w:line="288" w:lineRule="auto"/>
        <w:jc w:val="both"/>
        <w:rPr>
          <w:rFonts w:ascii="Simplified Arabic" w:hAnsi="Simplified Arabic" w:cs="Simplified Arabic"/>
          <w:sz w:val="28"/>
          <w:szCs w:val="28"/>
          <w:rtl/>
        </w:rPr>
      </w:pPr>
      <w:r>
        <w:rPr>
          <w:rFonts w:ascii="Simplified Arabic" w:hAnsi="Simplified Arabic" w:cs="Simplified Arabic"/>
          <w:sz w:val="28"/>
          <w:szCs w:val="28"/>
          <w:rtl/>
        </w:rPr>
        <w:t>استقبال</w:t>
      </w:r>
      <w:r w:rsidR="00194706" w:rsidRPr="00576429">
        <w:rPr>
          <w:rFonts w:ascii="Simplified Arabic" w:hAnsi="Simplified Arabic" w:cs="Simplified Arabic"/>
          <w:sz w:val="28"/>
          <w:szCs w:val="28"/>
          <w:rtl/>
        </w:rPr>
        <w:t xml:space="preserve"> المعلومات حول مستوى رضا ال</w:t>
      </w:r>
      <w:r w:rsidR="00856BF6">
        <w:rPr>
          <w:rFonts w:ascii="Simplified Arabic" w:hAnsi="Simplified Arabic" w:cs="Simplified Arabic"/>
          <w:sz w:val="28"/>
          <w:szCs w:val="28"/>
          <w:rtl/>
        </w:rPr>
        <w:t>عملاء</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2"/>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القيام بال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 التصحيحية المتعلقة ب</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w:t>
      </w:r>
      <w:r w:rsidR="00856BF6">
        <w:rPr>
          <w:rFonts w:ascii="Simplified Arabic" w:hAnsi="Simplified Arabic" w:cs="Simplified Arabic"/>
          <w:sz w:val="28"/>
          <w:szCs w:val="28"/>
          <w:rtl/>
        </w:rPr>
        <w:t>عملاء</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2"/>
      </w:r>
      <w:r w:rsidR="005259CE" w:rsidRPr="00BD0D9A">
        <w:rPr>
          <w:rStyle w:val="FootnoteReference"/>
          <w:rFonts w:asciiTheme="majorBidi" w:hAnsiTheme="majorBidi" w:cstheme="majorBidi"/>
          <w:b/>
          <w:bCs/>
          <w:rtl/>
        </w:rPr>
        <w:t>)</w:t>
      </w:r>
    </w:p>
    <w:p w:rsidR="00194706" w:rsidRPr="00576429" w:rsidRDefault="00194706" w:rsidP="00E922FF">
      <w:p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أما فيما يخص مجال </w:t>
      </w:r>
      <w:r w:rsidR="00031142">
        <w:rPr>
          <w:rFonts w:ascii="Simplified Arabic" w:hAnsi="Simplified Arabic" w:cs="Simplified Arabic"/>
          <w:sz w:val="28"/>
          <w:szCs w:val="28"/>
          <w:rtl/>
        </w:rPr>
        <w:t>احتياج</w:t>
      </w:r>
      <w:r w:rsidRPr="00576429">
        <w:rPr>
          <w:rFonts w:ascii="Simplified Arabic" w:hAnsi="Simplified Arabic" w:cs="Simplified Arabic"/>
          <w:sz w:val="28"/>
          <w:szCs w:val="28"/>
          <w:rtl/>
        </w:rPr>
        <w:t>ات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المتعلقة بالأمن والأداء البيئي للمنتج فيجب ما يلي</w:t>
      </w:r>
      <w:r w:rsidRPr="00576429">
        <w:rPr>
          <w:rFonts w:ascii="Simplified Arabic" w:hAnsi="Simplified Arabic" w:cs="Simplified Arabic"/>
          <w:sz w:val="28"/>
          <w:szCs w:val="28"/>
        </w:rPr>
        <w:t>:</w:t>
      </w:r>
    </w:p>
    <w:p w:rsidR="00194706" w:rsidRPr="00576429" w:rsidRDefault="00194706" w:rsidP="000F3FE1">
      <w:pPr>
        <w:pStyle w:val="ListParagraph"/>
        <w:numPr>
          <w:ilvl w:val="0"/>
          <w:numId w:val="13"/>
        </w:num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احترام درجة أمن المنتج المقتنى من طرف </w:t>
      </w:r>
      <w:r w:rsidR="00E41D79" w:rsidRPr="00576429">
        <w:rPr>
          <w:rFonts w:ascii="Simplified Arabic" w:hAnsi="Simplified Arabic" w:cs="Simplified Arabic"/>
          <w:sz w:val="28"/>
          <w:szCs w:val="28"/>
          <w:rtl/>
        </w:rPr>
        <w:t>العميل</w:t>
      </w:r>
      <w:r w:rsidR="0093351E">
        <w:rPr>
          <w:rFonts w:ascii="Simplified Arabic" w:hAnsi="Simplified Arabic" w:cs="Simplified Arabic"/>
          <w:sz w:val="28"/>
          <w:szCs w:val="28"/>
          <w:rtl/>
        </w:rPr>
        <w:t>.</w:t>
      </w:r>
    </w:p>
    <w:p w:rsidR="00194706" w:rsidRPr="00576429" w:rsidRDefault="00194706" w:rsidP="000F3FE1">
      <w:pPr>
        <w:pStyle w:val="ListParagraph"/>
        <w:numPr>
          <w:ilvl w:val="0"/>
          <w:numId w:val="13"/>
        </w:numPr>
        <w:autoSpaceDE w:val="0"/>
        <w:autoSpaceDN w:val="0"/>
        <w:adjustRightInd w:val="0"/>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توفير الصحة والأمن في مجال ظروف العمل</w:t>
      </w:r>
      <w:r w:rsidR="0093351E">
        <w:rPr>
          <w:rFonts w:ascii="Simplified Arabic" w:hAnsi="Simplified Arabic" w:cs="Simplified Arabic"/>
          <w:sz w:val="28"/>
          <w:szCs w:val="28"/>
          <w:rtl/>
        </w:rPr>
        <w:t>.</w:t>
      </w:r>
    </w:p>
    <w:p w:rsidR="008F11FE" w:rsidRPr="00576429" w:rsidRDefault="00194706" w:rsidP="000F3FE1">
      <w:pPr>
        <w:pStyle w:val="ListParagraph"/>
        <w:numPr>
          <w:ilvl w:val="0"/>
          <w:numId w:val="13"/>
        </w:numPr>
        <w:autoSpaceDE w:val="0"/>
        <w:autoSpaceDN w:val="0"/>
        <w:adjustRightInd w:val="0"/>
        <w:spacing w:after="0" w:line="240" w:lineRule="auto"/>
        <w:jc w:val="both"/>
        <w:rPr>
          <w:rFonts w:ascii="Simplified Arabic" w:hAnsi="Simplified Arabic" w:cs="Simplified Arabic"/>
          <w:sz w:val="28"/>
          <w:szCs w:val="28"/>
        </w:rPr>
      </w:pPr>
      <w:r w:rsidRPr="00576429">
        <w:rPr>
          <w:rFonts w:ascii="Simplified Arabic" w:hAnsi="Simplified Arabic" w:cs="Simplified Arabic"/>
          <w:sz w:val="28"/>
          <w:szCs w:val="28"/>
          <w:rtl/>
        </w:rPr>
        <w:t>احترام البيئة كإنتاج المنتجات التي تتماشى والجانب الايكولوجي</w:t>
      </w:r>
      <w:r w:rsidR="0093351E">
        <w:rPr>
          <w:rFonts w:ascii="Simplified Arabic" w:hAnsi="Simplified Arabic" w:cs="Simplified Arabic"/>
          <w:sz w:val="28"/>
          <w:szCs w:val="28"/>
          <w:rtl/>
        </w:rPr>
        <w:t>.</w:t>
      </w:r>
    </w:p>
    <w:p w:rsidR="00194706" w:rsidRPr="00576429" w:rsidRDefault="00F14CE4" w:rsidP="00F14CE4">
      <w:p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ث-2</w:t>
      </w:r>
      <w:r w:rsidR="00BA4A2E">
        <w:rPr>
          <w:rFonts w:ascii="Simplified Arabic" w:hAnsi="Simplified Arabic" w:cs="Simplified Arabic" w:hint="cs"/>
          <w:b/>
          <w:bCs/>
          <w:sz w:val="28"/>
          <w:szCs w:val="28"/>
          <w:rtl/>
        </w:rPr>
        <w:t xml:space="preserve"> </w:t>
      </w:r>
      <w:r w:rsidR="00194706" w:rsidRPr="00576429">
        <w:rPr>
          <w:rFonts w:ascii="Simplified Arabic" w:hAnsi="Simplified Arabic" w:cs="Simplified Arabic"/>
          <w:b/>
          <w:bCs/>
          <w:sz w:val="28"/>
          <w:szCs w:val="28"/>
          <w:rtl/>
        </w:rPr>
        <w:t>أفراد العمل</w:t>
      </w:r>
      <w:r w:rsidR="00194706" w:rsidRPr="00576429">
        <w:rPr>
          <w:rFonts w:ascii="Simplified Arabic" w:hAnsi="Simplified Arabic" w:cs="Simplified Arabic"/>
          <w:b/>
          <w:bCs/>
          <w:sz w:val="28"/>
          <w:szCs w:val="28"/>
        </w:rPr>
        <w:t>:</w:t>
      </w:r>
    </w:p>
    <w:p w:rsidR="00194706" w:rsidRPr="00576429" w:rsidRDefault="00194706" w:rsidP="00E922FF">
      <w:pPr>
        <w:autoSpaceDE w:val="0"/>
        <w:autoSpaceDN w:val="0"/>
        <w:adjustRightInd w:val="0"/>
        <w:spacing w:after="0" w:line="240"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يلعب أفراد المؤسسة دور</w:t>
      </w:r>
      <w:r w:rsidR="002D0A76">
        <w:rPr>
          <w:rFonts w:ascii="Simplified Arabic" w:hAnsi="Simplified Arabic" w:cs="Simplified Arabic" w:hint="cs"/>
          <w:sz w:val="28"/>
          <w:szCs w:val="28"/>
          <w:rtl/>
        </w:rPr>
        <w:t>ً</w:t>
      </w:r>
      <w:r w:rsidRPr="00576429">
        <w:rPr>
          <w:rFonts w:ascii="Simplified Arabic" w:hAnsi="Simplified Arabic" w:cs="Simplified Arabic"/>
          <w:sz w:val="28"/>
          <w:szCs w:val="28"/>
          <w:rtl/>
        </w:rPr>
        <w:t>ا مهم</w:t>
      </w:r>
      <w:r w:rsidR="002D0A76">
        <w:rPr>
          <w:rFonts w:ascii="Simplified Arabic" w:hAnsi="Simplified Arabic" w:cs="Simplified Arabic" w:hint="cs"/>
          <w:sz w:val="28"/>
          <w:szCs w:val="28"/>
          <w:rtl/>
        </w:rPr>
        <w:t>ً</w:t>
      </w:r>
      <w:r w:rsidRPr="00576429">
        <w:rPr>
          <w:rFonts w:ascii="Simplified Arabic" w:hAnsi="Simplified Arabic" w:cs="Simplified Arabic"/>
          <w:sz w:val="28"/>
          <w:szCs w:val="28"/>
          <w:rtl/>
        </w:rPr>
        <w:t>ا في نجاح</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فشل عملية الجودة والبيئة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وفي مجال الصحة المهنية</w:t>
      </w:r>
      <w:r w:rsidR="002D0A7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فبالإضافة إلى دورهم فيها هناك دور لأصحاب المصلحة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ويتمثل أفراد العمل في ال</w:t>
      </w:r>
      <w:r w:rsidR="002D0A76">
        <w:rPr>
          <w:rFonts w:ascii="Simplified Arabic" w:hAnsi="Simplified Arabic" w:cs="Simplified Arabic" w:hint="cs"/>
          <w:sz w:val="28"/>
          <w:szCs w:val="28"/>
          <w:rtl/>
        </w:rPr>
        <w:t>أُ</w:t>
      </w:r>
      <w:r w:rsidR="00375F78">
        <w:rPr>
          <w:rFonts w:ascii="Simplified Arabic" w:hAnsi="Simplified Arabic" w:cs="Simplified Arabic"/>
          <w:sz w:val="28"/>
          <w:szCs w:val="28"/>
          <w:rtl/>
        </w:rPr>
        <w:t>جراء</w:t>
      </w:r>
      <w:r w:rsidRPr="00576429">
        <w:rPr>
          <w:rFonts w:ascii="Simplified Arabic" w:hAnsi="Simplified Arabic" w:cs="Simplified Arabic"/>
          <w:sz w:val="28"/>
          <w:szCs w:val="28"/>
          <w:rtl/>
        </w:rPr>
        <w:t xml:space="preserve"> الدائمين للمؤسسة بالإضافة</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3"/>
      </w:r>
      <w:r w:rsidR="005259CE" w:rsidRPr="00BD0D9A">
        <w:rPr>
          <w:rStyle w:val="FootnoteReference"/>
          <w:rFonts w:asciiTheme="majorBidi" w:hAnsiTheme="majorBidi" w:cstheme="majorBidi"/>
          <w:b/>
          <w:bCs/>
          <w:rtl/>
        </w:rPr>
        <w:t>)</w:t>
      </w:r>
      <w:r w:rsidRPr="00576429">
        <w:rPr>
          <w:rFonts w:ascii="Simplified Arabic" w:hAnsi="Simplified Arabic" w:cs="Simplified Arabic"/>
          <w:sz w:val="28"/>
          <w:szCs w:val="28"/>
          <w:rtl/>
        </w:rPr>
        <w:t xml:space="preserve"> للمؤقتين والمتربصين والزائرين </w:t>
      </w:r>
      <w:r w:rsidRPr="00576429">
        <w:rPr>
          <w:rFonts w:ascii="Simplified Arabic" w:hAnsi="Simplified Arabic" w:cs="Simplified Arabic"/>
          <w:sz w:val="28"/>
          <w:szCs w:val="28"/>
          <w:rtl/>
        </w:rPr>
        <w:lastRenderedPageBreak/>
        <w:t>(الموردين،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والمؤسسات التي تعمل على مستوى المؤسسة (مؤسسات الصيانة)</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4"/>
      </w:r>
      <w:r w:rsidR="005259CE" w:rsidRPr="00BD0D9A">
        <w:rPr>
          <w:rStyle w:val="FootnoteReference"/>
          <w:rFonts w:asciiTheme="majorBidi" w:hAnsiTheme="majorBidi" w:cstheme="majorBidi"/>
          <w:b/>
          <w:bCs/>
          <w:rtl/>
        </w:rPr>
        <w:t>)</w:t>
      </w:r>
    </w:p>
    <w:p w:rsidR="00194706" w:rsidRPr="00576429" w:rsidRDefault="00F14CE4" w:rsidP="00F14CE4">
      <w:pPr>
        <w:autoSpaceDE w:val="0"/>
        <w:autoSpaceDN w:val="0"/>
        <w:adjustRightInd w:val="0"/>
        <w:spacing w:after="0" w:line="288" w:lineRule="auto"/>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rPr>
        <w:t xml:space="preserve">ث-3 </w:t>
      </w:r>
      <w:r w:rsidR="00194706" w:rsidRPr="00576429">
        <w:rPr>
          <w:rFonts w:ascii="Simplified Arabic" w:hAnsi="Simplified Arabic" w:cs="Simplified Arabic"/>
          <w:b/>
          <w:bCs/>
          <w:sz w:val="28"/>
          <w:szCs w:val="28"/>
          <w:rtl/>
        </w:rPr>
        <w:t>المساهم</w:t>
      </w:r>
      <w:r w:rsidR="004F2C66" w:rsidRPr="00576429">
        <w:rPr>
          <w:rFonts w:ascii="Simplified Arabic" w:hAnsi="Simplified Arabic" w:cs="Simplified Arabic"/>
          <w:b/>
          <w:bCs/>
          <w:sz w:val="28"/>
          <w:szCs w:val="28"/>
          <w:rtl/>
        </w:rPr>
        <w:t>و</w:t>
      </w:r>
      <w:r w:rsidR="00194706" w:rsidRPr="00576429">
        <w:rPr>
          <w:rFonts w:ascii="Simplified Arabic" w:hAnsi="Simplified Arabic" w:cs="Simplified Arabic"/>
          <w:b/>
          <w:bCs/>
          <w:sz w:val="28"/>
          <w:szCs w:val="28"/>
          <w:rtl/>
        </w:rPr>
        <w:t>ن</w:t>
      </w:r>
      <w:r w:rsidR="00194706" w:rsidRPr="00576429">
        <w:rPr>
          <w:rFonts w:ascii="Simplified Arabic" w:hAnsi="Simplified Arabic" w:cs="Simplified Arabic"/>
          <w:b/>
          <w:bCs/>
          <w:sz w:val="28"/>
          <w:szCs w:val="28"/>
        </w:rPr>
        <w:t>:</w:t>
      </w:r>
    </w:p>
    <w:p w:rsidR="00194706" w:rsidRPr="00576429" w:rsidRDefault="00194706" w:rsidP="00E922FF">
      <w:pPr>
        <w:autoSpaceDE w:val="0"/>
        <w:autoSpaceDN w:val="0"/>
        <w:adjustRightInd w:val="0"/>
        <w:spacing w:after="0" w:line="288"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تسمح </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للمساهمين باكتساب المزيد من ال</w:t>
      </w:r>
      <w:r w:rsidR="00404CB8">
        <w:rPr>
          <w:rFonts w:ascii="Simplified Arabic" w:hAnsi="Simplified Arabic" w:cs="Simplified Arabic"/>
          <w:sz w:val="28"/>
          <w:szCs w:val="28"/>
          <w:rtl/>
        </w:rPr>
        <w:t>أرباح</w:t>
      </w:r>
      <w:r w:rsidRPr="00576429">
        <w:rPr>
          <w:rFonts w:ascii="Simplified Arabic" w:hAnsi="Simplified Arabic" w:cs="Simplified Arabic"/>
          <w:sz w:val="28"/>
          <w:szCs w:val="28"/>
          <w:rtl/>
        </w:rPr>
        <w:t xml:space="preserve"> الناتجة عن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لطلبات ال</w:t>
      </w:r>
      <w:r w:rsidR="00856BF6">
        <w:rPr>
          <w:rFonts w:ascii="Simplified Arabic" w:hAnsi="Simplified Arabic" w:cs="Simplified Arabic"/>
          <w:sz w:val="28"/>
          <w:szCs w:val="28"/>
          <w:rtl/>
        </w:rPr>
        <w:t>عملاء</w:t>
      </w:r>
      <w:r w:rsidRPr="00576429">
        <w:rPr>
          <w:rFonts w:ascii="Simplified Arabic" w:hAnsi="Simplified Arabic" w:cs="Simplified Arabic"/>
          <w:sz w:val="28"/>
          <w:szCs w:val="28"/>
          <w:rtl/>
        </w:rPr>
        <w:t xml:space="preserve"> باحترام</w:t>
      </w:r>
      <w:r w:rsidR="00BC07D2"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أفضل علاق</w:t>
      </w:r>
      <w:r w:rsidR="00D460D9" w:rsidRPr="00576429">
        <w:rPr>
          <w:rFonts w:ascii="Simplified Arabic" w:hAnsi="Simplified Arabic" w:cs="Simplified Arabic"/>
          <w:sz w:val="28"/>
          <w:szCs w:val="28"/>
          <w:rtl/>
        </w:rPr>
        <w:t>ــ</w:t>
      </w:r>
      <w:r w:rsidRPr="00576429">
        <w:rPr>
          <w:rFonts w:ascii="Simplified Arabic" w:hAnsi="Simplified Arabic" w:cs="Simplified Arabic"/>
          <w:sz w:val="28"/>
          <w:szCs w:val="28"/>
          <w:rtl/>
        </w:rPr>
        <w:t>ة ب</w:t>
      </w:r>
      <w:r w:rsidR="00D460D9" w:rsidRPr="00576429">
        <w:rPr>
          <w:rFonts w:ascii="Simplified Arabic" w:hAnsi="Simplified Arabic" w:cs="Simplified Arabic"/>
          <w:sz w:val="28"/>
          <w:szCs w:val="28"/>
          <w:rtl/>
        </w:rPr>
        <w:t>ـــ</w:t>
      </w:r>
      <w:r w:rsidRPr="00576429">
        <w:rPr>
          <w:rFonts w:ascii="Simplified Arabic" w:hAnsi="Simplified Arabic" w:cs="Simplified Arabic"/>
          <w:sz w:val="28"/>
          <w:szCs w:val="28"/>
          <w:rtl/>
        </w:rPr>
        <w:t>ين السع</w:t>
      </w:r>
      <w:r w:rsidR="00D460D9" w:rsidRPr="00576429">
        <w:rPr>
          <w:rFonts w:ascii="Simplified Arabic" w:hAnsi="Simplified Arabic" w:cs="Simplified Arabic"/>
          <w:sz w:val="28"/>
          <w:szCs w:val="28"/>
          <w:rtl/>
        </w:rPr>
        <w:t>ـــ</w:t>
      </w:r>
      <w:r w:rsidRPr="00576429">
        <w:rPr>
          <w:rFonts w:ascii="Simplified Arabic" w:hAnsi="Simplified Arabic" w:cs="Simplified Arabic"/>
          <w:sz w:val="28"/>
          <w:szCs w:val="28"/>
          <w:rtl/>
        </w:rPr>
        <w:t>ر والج</w:t>
      </w:r>
      <w:r w:rsidR="00D460D9" w:rsidRPr="00576429">
        <w:rPr>
          <w:rFonts w:ascii="Simplified Arabic" w:hAnsi="Simplified Arabic" w:cs="Simplified Arabic"/>
          <w:sz w:val="28"/>
          <w:szCs w:val="28"/>
          <w:rtl/>
        </w:rPr>
        <w:t>ـــ</w:t>
      </w:r>
      <w:r w:rsidRPr="00576429">
        <w:rPr>
          <w:rFonts w:ascii="Simplified Arabic" w:hAnsi="Simplified Arabic" w:cs="Simplified Arabic"/>
          <w:sz w:val="28"/>
          <w:szCs w:val="28"/>
          <w:rtl/>
        </w:rPr>
        <w:t>ودة وبالت</w:t>
      </w:r>
      <w:r w:rsidR="00D460D9" w:rsidRPr="00576429">
        <w:rPr>
          <w:rFonts w:ascii="Simplified Arabic" w:hAnsi="Simplified Arabic" w:cs="Simplified Arabic"/>
          <w:sz w:val="28"/>
          <w:szCs w:val="28"/>
          <w:rtl/>
        </w:rPr>
        <w:t>ـ</w:t>
      </w:r>
      <w:r w:rsidRPr="00576429">
        <w:rPr>
          <w:rFonts w:ascii="Simplified Arabic" w:hAnsi="Simplified Arabic" w:cs="Simplified Arabic"/>
          <w:sz w:val="28"/>
          <w:szCs w:val="28"/>
          <w:rtl/>
        </w:rPr>
        <w:t>الي الحصول على ص</w:t>
      </w:r>
      <w:r w:rsidR="00D460D9" w:rsidRPr="00576429">
        <w:rPr>
          <w:rFonts w:ascii="Simplified Arabic" w:hAnsi="Simplified Arabic" w:cs="Simplified Arabic"/>
          <w:sz w:val="28"/>
          <w:szCs w:val="28"/>
          <w:rtl/>
        </w:rPr>
        <w:t>ـ</w:t>
      </w:r>
      <w:r w:rsidRPr="00576429">
        <w:rPr>
          <w:rFonts w:ascii="Simplified Arabic" w:hAnsi="Simplified Arabic" w:cs="Simplified Arabic"/>
          <w:sz w:val="28"/>
          <w:szCs w:val="28"/>
          <w:rtl/>
        </w:rPr>
        <w:t>ورة ج</w:t>
      </w:r>
      <w:r w:rsidR="00D460D9" w:rsidRPr="00576429">
        <w:rPr>
          <w:rFonts w:ascii="Simplified Arabic" w:hAnsi="Simplified Arabic" w:cs="Simplified Arabic"/>
          <w:sz w:val="28"/>
          <w:szCs w:val="28"/>
          <w:rtl/>
        </w:rPr>
        <w:t>ـ</w:t>
      </w:r>
      <w:r w:rsidRPr="00576429">
        <w:rPr>
          <w:rFonts w:ascii="Simplified Arabic" w:hAnsi="Simplified Arabic" w:cs="Simplified Arabic"/>
          <w:sz w:val="28"/>
          <w:szCs w:val="28"/>
          <w:rtl/>
        </w:rPr>
        <w:t>يدة، أما بالنسب</w:t>
      </w:r>
      <w:r w:rsidR="00D460D9" w:rsidRPr="00576429">
        <w:rPr>
          <w:rFonts w:ascii="Simplified Arabic" w:hAnsi="Simplified Arabic" w:cs="Simplified Arabic"/>
          <w:sz w:val="28"/>
          <w:szCs w:val="28"/>
          <w:rtl/>
        </w:rPr>
        <w:t>ـــ</w:t>
      </w:r>
      <w:r w:rsidRPr="00576429">
        <w:rPr>
          <w:rFonts w:ascii="Simplified Arabic" w:hAnsi="Simplified Arabic" w:cs="Simplified Arabic"/>
          <w:sz w:val="28"/>
          <w:szCs w:val="28"/>
          <w:rtl/>
        </w:rPr>
        <w:t>ة 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السلام</w:t>
      </w:r>
      <w:r w:rsidR="00D460D9" w:rsidRPr="00576429">
        <w:rPr>
          <w:rFonts w:ascii="Simplified Arabic" w:hAnsi="Simplified Arabic" w:cs="Simplified Arabic"/>
          <w:sz w:val="28"/>
          <w:szCs w:val="28"/>
          <w:rtl/>
        </w:rPr>
        <w:t>ــ</w:t>
      </w:r>
      <w:r w:rsidRPr="00576429">
        <w:rPr>
          <w:rFonts w:ascii="Simplified Arabic" w:hAnsi="Simplified Arabic" w:cs="Simplified Arabic"/>
          <w:sz w:val="28"/>
          <w:szCs w:val="28"/>
          <w:rtl/>
        </w:rPr>
        <w:t>ة فإنها تسم</w:t>
      </w:r>
      <w:r w:rsidR="00D460D9" w:rsidRPr="00576429">
        <w:rPr>
          <w:rFonts w:ascii="Simplified Arabic" w:hAnsi="Simplified Arabic" w:cs="Simplified Arabic"/>
          <w:sz w:val="28"/>
          <w:szCs w:val="28"/>
          <w:rtl/>
        </w:rPr>
        <w:t>ـــ</w:t>
      </w:r>
      <w:r w:rsidRPr="00576429">
        <w:rPr>
          <w:rFonts w:ascii="Simplified Arabic" w:hAnsi="Simplified Arabic" w:cs="Simplified Arabic"/>
          <w:sz w:val="28"/>
          <w:szCs w:val="28"/>
          <w:rtl/>
        </w:rPr>
        <w:t>ح</w:t>
      </w:r>
      <w:r w:rsidR="00BC07D2"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بسلامة التجهيزات الصناعية والتشغيل الجيد لها، وعلى مستوى البيئة</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البحث عن إشراك كل أعضاء المؤسسة يعطي لها الصورة الجيدة عن الامتثال للمتطلبات</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5"/>
      </w:r>
      <w:r w:rsidR="005259CE" w:rsidRPr="00BD0D9A">
        <w:rPr>
          <w:rStyle w:val="FootnoteReference"/>
          <w:rFonts w:asciiTheme="majorBidi" w:hAnsiTheme="majorBidi" w:cstheme="majorBidi"/>
          <w:b/>
          <w:bCs/>
          <w:rtl/>
        </w:rPr>
        <w:t>)</w:t>
      </w:r>
    </w:p>
    <w:p w:rsidR="00194706" w:rsidRPr="00576429" w:rsidRDefault="00F14CE4" w:rsidP="00F14CE4">
      <w:pPr>
        <w:autoSpaceDE w:val="0"/>
        <w:autoSpaceDN w:val="0"/>
        <w:adjustRightInd w:val="0"/>
        <w:spacing w:after="0" w:line="288" w:lineRule="auto"/>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 xml:space="preserve">ث-4 </w:t>
      </w:r>
      <w:r w:rsidR="00194706" w:rsidRPr="00576429">
        <w:rPr>
          <w:rFonts w:ascii="Simplified Arabic" w:hAnsi="Simplified Arabic" w:cs="Simplified Arabic"/>
          <w:b/>
          <w:bCs/>
          <w:sz w:val="28"/>
          <w:szCs w:val="28"/>
          <w:rtl/>
        </w:rPr>
        <w:t>الموردون</w:t>
      </w:r>
      <w:r w:rsidR="00194706" w:rsidRPr="00576429">
        <w:rPr>
          <w:rFonts w:ascii="Simplified Arabic" w:hAnsi="Simplified Arabic" w:cs="Simplified Arabic"/>
          <w:b/>
          <w:bCs/>
          <w:sz w:val="28"/>
          <w:szCs w:val="28"/>
        </w:rPr>
        <w:t>:</w:t>
      </w:r>
    </w:p>
    <w:p w:rsidR="00194706" w:rsidRPr="00576429" w:rsidRDefault="00194706" w:rsidP="00E922FF">
      <w:pPr>
        <w:autoSpaceDE w:val="0"/>
        <w:autoSpaceDN w:val="0"/>
        <w:adjustRightInd w:val="0"/>
        <w:spacing w:after="0" w:line="288" w:lineRule="auto"/>
        <w:jc w:val="lowKashida"/>
        <w:rPr>
          <w:rFonts w:ascii="Simplified Arabic" w:hAnsi="Simplified Arabic" w:cs="Simplified Arabic"/>
          <w:sz w:val="28"/>
          <w:szCs w:val="28"/>
          <w:rtl/>
        </w:rPr>
      </w:pPr>
      <w:r w:rsidRPr="00576429">
        <w:rPr>
          <w:rFonts w:ascii="Simplified Arabic" w:hAnsi="Simplified Arabic" w:cs="Simplified Arabic"/>
          <w:sz w:val="28"/>
          <w:szCs w:val="28"/>
          <w:rtl/>
        </w:rPr>
        <w:t>يعد الموردون من أهم شركاء المؤسسة لأن نجاحها مرتبط بالتزام مورديها بتوفير المدخلات الأساسية (المواد</w:t>
      </w:r>
      <w:r w:rsidR="00254C96">
        <w:rPr>
          <w:rFonts w:ascii="Simplified Arabic" w:hAnsi="Simplified Arabic" w:cs="Simplified Arabic"/>
          <w:sz w:val="28"/>
          <w:szCs w:val="28"/>
          <w:rtl/>
        </w:rPr>
        <w:t xml:space="preserve"> </w:t>
      </w:r>
      <w:r w:rsidR="002D0A76">
        <w:rPr>
          <w:rFonts w:ascii="Simplified Arabic" w:hAnsi="Simplified Arabic" w:cs="Simplified Arabic"/>
          <w:sz w:val="28"/>
          <w:szCs w:val="28"/>
          <w:rtl/>
        </w:rPr>
        <w:t>الأولية</w:t>
      </w:r>
      <w:r w:rsidRPr="00576429">
        <w:rPr>
          <w:rFonts w:ascii="Simplified Arabic" w:hAnsi="Simplified Arabic" w:cs="Simplified Arabic"/>
          <w:sz w:val="28"/>
          <w:szCs w:val="28"/>
          <w:rtl/>
        </w:rPr>
        <w:t>، الخدمات، عوامل) التي تتماشى مع مقتضيات أنظمة 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المتكاملة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وعليه يجب أن يوفر الموردون المواد</w:t>
      </w:r>
      <w:r w:rsidR="00254C96">
        <w:rPr>
          <w:rFonts w:ascii="Simplified Arabic" w:hAnsi="Simplified Arabic" w:cs="Simplified Arabic"/>
          <w:sz w:val="28"/>
          <w:szCs w:val="28"/>
          <w:rtl/>
        </w:rPr>
        <w:t xml:space="preserve"> </w:t>
      </w:r>
      <w:r w:rsidR="002D0A76">
        <w:rPr>
          <w:rFonts w:ascii="Simplified Arabic" w:hAnsi="Simplified Arabic" w:cs="Simplified Arabic"/>
          <w:sz w:val="28"/>
          <w:szCs w:val="28"/>
          <w:rtl/>
        </w:rPr>
        <w:t>الأولية</w:t>
      </w:r>
      <w:r w:rsidRPr="00576429">
        <w:rPr>
          <w:rFonts w:ascii="Simplified Arabic" w:hAnsi="Simplified Arabic" w:cs="Simplified Arabic"/>
          <w:sz w:val="28"/>
          <w:szCs w:val="28"/>
          <w:rtl/>
        </w:rPr>
        <w:t xml:space="preserve"> التي تتماشى وطبيعة جودة المنتوج</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الخدمة المراد إنتاجها، كما يجب أن تتماشى مع الأمن والسلامة المهنية، كما أنه يجب أن تكون هذه المواد غير مؤثرة على البيئة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194706" w:rsidRPr="00576429" w:rsidRDefault="00F14CE4" w:rsidP="00F14CE4">
      <w:pPr>
        <w:autoSpaceDE w:val="0"/>
        <w:autoSpaceDN w:val="0"/>
        <w:adjustRightInd w:val="0"/>
        <w:spacing w:after="0" w:line="288" w:lineRule="auto"/>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ث-5</w:t>
      </w:r>
      <w:r w:rsidR="00BA4A2E">
        <w:rPr>
          <w:rFonts w:ascii="Simplified Arabic" w:hAnsi="Simplified Arabic" w:cs="Simplified Arabic" w:hint="cs"/>
          <w:b/>
          <w:bCs/>
          <w:sz w:val="28"/>
          <w:szCs w:val="28"/>
          <w:rtl/>
        </w:rPr>
        <w:t xml:space="preserve"> </w:t>
      </w:r>
      <w:r w:rsidR="00194706" w:rsidRPr="00576429">
        <w:rPr>
          <w:rFonts w:ascii="Simplified Arabic" w:hAnsi="Simplified Arabic" w:cs="Simplified Arabic"/>
          <w:b/>
          <w:bCs/>
          <w:sz w:val="28"/>
          <w:szCs w:val="28"/>
          <w:rtl/>
        </w:rPr>
        <w:t>المجتمع</w:t>
      </w:r>
      <w:r w:rsidR="00194706" w:rsidRPr="00576429">
        <w:rPr>
          <w:rFonts w:ascii="Simplified Arabic" w:hAnsi="Simplified Arabic" w:cs="Simplified Arabic"/>
          <w:b/>
          <w:bCs/>
          <w:sz w:val="28"/>
          <w:szCs w:val="28"/>
        </w:rPr>
        <w:t>:</w:t>
      </w:r>
    </w:p>
    <w:p w:rsidR="00194706" w:rsidRPr="00576429" w:rsidRDefault="00194706" w:rsidP="00E922FF">
      <w:pPr>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المجتمع المدني مهم كثيرا 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الجودة والبيئة والصحة والسلامة المهنية للمؤسسة وهناك أكثر من سبب يوضح هذه الأهمية،</w:t>
      </w:r>
      <w:r w:rsidR="00404CB8">
        <w:rPr>
          <w:rFonts w:ascii="Simplified Arabic" w:hAnsi="Simplified Arabic" w:cs="Simplified Arabic"/>
          <w:sz w:val="28"/>
          <w:szCs w:val="28"/>
          <w:rtl/>
        </w:rPr>
        <w:t xml:space="preserve"> لأنه </w:t>
      </w:r>
      <w:r w:rsidRPr="00576429">
        <w:rPr>
          <w:rFonts w:ascii="Simplified Arabic" w:hAnsi="Simplified Arabic" w:cs="Simplified Arabic"/>
          <w:sz w:val="28"/>
          <w:szCs w:val="28"/>
          <w:rtl/>
        </w:rPr>
        <w:t xml:space="preserve">يؤدي إلى </w:t>
      </w:r>
      <w:r w:rsidR="002D0A76">
        <w:rPr>
          <w:rFonts w:ascii="Simplified Arabic" w:hAnsi="Simplified Arabic" w:cs="Simplified Arabic"/>
          <w:sz w:val="28"/>
          <w:szCs w:val="28"/>
          <w:rtl/>
        </w:rPr>
        <w:t xml:space="preserve">فرز منتجات وخدمات </w:t>
      </w:r>
      <w:r w:rsidR="002D0A76">
        <w:rPr>
          <w:rFonts w:ascii="Simplified Arabic" w:hAnsi="Simplified Arabic" w:cs="Simplified Arabic"/>
          <w:sz w:val="28"/>
          <w:szCs w:val="28"/>
          <w:rtl/>
        </w:rPr>
        <w:lastRenderedPageBreak/>
        <w:t>ذات مستوى عال</w:t>
      </w:r>
      <w:r w:rsidR="002D0A76">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للمستهلكين، ويعزز من مصداقية هذه المنتجات والخدمات من ناحية الصحة والبيئة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ويتمثل المجتمع المدني في العناصر التالية:</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6"/>
      </w:r>
      <w:r w:rsidR="005259CE" w:rsidRPr="00BD0D9A">
        <w:rPr>
          <w:rStyle w:val="FootnoteReference"/>
          <w:rFonts w:asciiTheme="majorBidi" w:hAnsiTheme="majorBidi" w:cstheme="majorBidi"/>
          <w:b/>
          <w:bCs/>
          <w:rtl/>
        </w:rPr>
        <w:t>)</w:t>
      </w:r>
    </w:p>
    <w:p w:rsidR="00194706" w:rsidRPr="00576429" w:rsidRDefault="00194706" w:rsidP="00E922FF">
      <w:pPr>
        <w:autoSpaceDE w:val="0"/>
        <w:autoSpaceDN w:val="0"/>
        <w:adjustRightInd w:val="0"/>
        <w:spacing w:after="0" w:line="240" w:lineRule="auto"/>
        <w:jc w:val="both"/>
        <w:rPr>
          <w:rFonts w:ascii="Simplified Arabic" w:hAnsi="Simplified Arabic" w:cs="Simplified Arabic"/>
          <w:sz w:val="28"/>
          <w:szCs w:val="28"/>
          <w:rtl/>
        </w:rPr>
      </w:pPr>
      <w:r w:rsidRPr="00576429">
        <w:rPr>
          <w:rFonts w:ascii="Times New Roman" w:hAnsi="Times New Roman" w:cs="Times New Roman"/>
          <w:sz w:val="28"/>
          <w:szCs w:val="28"/>
        </w:rPr>
        <w:t>−</w:t>
      </w:r>
      <w:r w:rsidRPr="00576429">
        <w:rPr>
          <w:rFonts w:ascii="Simplified Arabic" w:hAnsi="Simplified Arabic" w:cs="Simplified Arabic"/>
          <w:sz w:val="28"/>
          <w:szCs w:val="28"/>
        </w:rPr>
        <w:t xml:space="preserve"> </w:t>
      </w:r>
      <w:r w:rsidR="002D0A76">
        <w:rPr>
          <w:rFonts w:ascii="Simplified Arabic" w:hAnsi="Simplified Arabic" w:cs="Simplified Arabic" w:hint="cs"/>
          <w:sz w:val="28"/>
          <w:szCs w:val="28"/>
          <w:rtl/>
        </w:rPr>
        <w:t xml:space="preserve"> </w:t>
      </w:r>
      <w:r w:rsidR="00600D70">
        <w:rPr>
          <w:rFonts w:ascii="Simplified Arabic" w:hAnsi="Simplified Arabic" w:cs="Simplified Arabic"/>
          <w:sz w:val="28"/>
          <w:szCs w:val="28"/>
          <w:rtl/>
        </w:rPr>
        <w:t xml:space="preserve">الجمعيات: </w:t>
      </w:r>
      <w:r w:rsidR="00600D70">
        <w:rPr>
          <w:rFonts w:ascii="Simplified Arabic" w:hAnsi="Simplified Arabic" w:cs="Simplified Arabic" w:hint="cs"/>
          <w:sz w:val="28"/>
          <w:szCs w:val="28"/>
          <w:rtl/>
        </w:rPr>
        <w:t>ك</w:t>
      </w:r>
      <w:r w:rsidRPr="00576429">
        <w:rPr>
          <w:rFonts w:ascii="Simplified Arabic" w:hAnsi="Simplified Arabic" w:cs="Simplified Arabic"/>
          <w:sz w:val="28"/>
          <w:szCs w:val="28"/>
          <w:rtl/>
        </w:rPr>
        <w:t>جمعيات حماية</w:t>
      </w:r>
      <w:r w:rsidR="00600D70">
        <w:rPr>
          <w:rFonts w:ascii="Simplified Arabic" w:hAnsi="Simplified Arabic" w:cs="Simplified Arabic"/>
          <w:sz w:val="28"/>
          <w:szCs w:val="28"/>
          <w:rtl/>
        </w:rPr>
        <w:t xml:space="preserve"> المستهلك بالنسبة للجودة،</w:t>
      </w:r>
      <w:r w:rsidRPr="00576429">
        <w:rPr>
          <w:rFonts w:ascii="Simplified Arabic" w:hAnsi="Simplified Arabic" w:cs="Simplified Arabic"/>
          <w:sz w:val="28"/>
          <w:szCs w:val="28"/>
          <w:rtl/>
        </w:rPr>
        <w:t xml:space="preserve"> </w:t>
      </w:r>
      <w:r w:rsidR="00600D70">
        <w:rPr>
          <w:rFonts w:ascii="Simplified Arabic" w:hAnsi="Simplified Arabic" w:cs="Simplified Arabic" w:hint="cs"/>
          <w:sz w:val="28"/>
          <w:szCs w:val="28"/>
          <w:rtl/>
        </w:rPr>
        <w:t>و</w:t>
      </w:r>
      <w:r w:rsidRPr="00576429">
        <w:rPr>
          <w:rFonts w:ascii="Simplified Arabic" w:hAnsi="Simplified Arabic" w:cs="Simplified Arabic"/>
          <w:sz w:val="28"/>
          <w:szCs w:val="28"/>
          <w:rtl/>
        </w:rPr>
        <w:t xml:space="preserve">حماية البيئة وغيرها من الجمعيات، </w:t>
      </w:r>
      <w:r w:rsidR="00600D70">
        <w:rPr>
          <w:rFonts w:ascii="Simplified Arabic" w:hAnsi="Simplified Arabic" w:cs="Simplified Arabic" w:hint="cs"/>
          <w:sz w:val="28"/>
          <w:szCs w:val="28"/>
          <w:rtl/>
        </w:rPr>
        <w:t>و</w:t>
      </w:r>
      <w:r w:rsidRPr="00576429">
        <w:rPr>
          <w:rFonts w:ascii="Simplified Arabic" w:hAnsi="Simplified Arabic" w:cs="Simplified Arabic"/>
          <w:sz w:val="28"/>
          <w:szCs w:val="28"/>
          <w:rtl/>
        </w:rPr>
        <w:t>تقوم هذه الجمعيات بتوعية أفراد ا</w:t>
      </w:r>
      <w:r w:rsidR="002D0A76">
        <w:rPr>
          <w:rFonts w:ascii="Simplified Arabic" w:hAnsi="Simplified Arabic" w:cs="Simplified Arabic" w:hint="cs"/>
          <w:sz w:val="28"/>
          <w:szCs w:val="28"/>
          <w:rtl/>
          <w:lang w:bidi="ar-EG"/>
        </w:rPr>
        <w:t>لمج</w:t>
      </w:r>
      <w:r w:rsidR="002D0A76">
        <w:rPr>
          <w:rFonts w:ascii="Simplified Arabic" w:hAnsi="Simplified Arabic" w:cs="Simplified Arabic"/>
          <w:sz w:val="28"/>
          <w:szCs w:val="28"/>
          <w:rtl/>
        </w:rPr>
        <w:t>تمع كل</w:t>
      </w:r>
      <w:r w:rsidR="002D0A76">
        <w:rPr>
          <w:rFonts w:ascii="Simplified Arabic" w:hAnsi="Simplified Arabic" w:cs="Simplified Arabic" w:hint="cs"/>
          <w:sz w:val="28"/>
          <w:szCs w:val="28"/>
          <w:rtl/>
        </w:rPr>
        <w:t>ٌ</w:t>
      </w:r>
      <w:r w:rsidR="00600D70">
        <w:rPr>
          <w:rFonts w:ascii="Simplified Arabic" w:hAnsi="Simplified Arabic" w:cs="Simplified Arabic"/>
          <w:sz w:val="28"/>
          <w:szCs w:val="28"/>
          <w:rtl/>
        </w:rPr>
        <w:t xml:space="preserve"> </w:t>
      </w:r>
      <w:r w:rsidR="00600D70">
        <w:rPr>
          <w:rFonts w:ascii="Simplified Arabic" w:hAnsi="Simplified Arabic" w:cs="Simplified Arabic" w:hint="cs"/>
          <w:sz w:val="28"/>
          <w:szCs w:val="28"/>
          <w:rtl/>
        </w:rPr>
        <w:t>حسب</w:t>
      </w:r>
      <w:r w:rsidR="002D0A76">
        <w:rPr>
          <w:rFonts w:ascii="Simplified Arabic" w:hAnsi="Simplified Arabic" w:cs="Simplified Arabic"/>
          <w:sz w:val="28"/>
          <w:szCs w:val="28"/>
          <w:rtl/>
        </w:rPr>
        <w:t xml:space="preserve"> تخصصه</w:t>
      </w:r>
      <w:r w:rsidR="00600D70">
        <w:rPr>
          <w:rFonts w:ascii="Simplified Arabic" w:hAnsi="Simplified Arabic" w:cs="Simplified Arabic" w:hint="cs"/>
          <w:sz w:val="28"/>
          <w:szCs w:val="28"/>
          <w:rtl/>
        </w:rPr>
        <w:t>ا</w:t>
      </w:r>
      <w:r w:rsidR="0093351E">
        <w:rPr>
          <w:rFonts w:ascii="Simplified Arabic" w:hAnsi="Simplified Arabic" w:cs="Simplified Arabic"/>
          <w:sz w:val="28"/>
          <w:szCs w:val="28"/>
          <w:rtl/>
        </w:rPr>
        <w:t>.</w:t>
      </w:r>
    </w:p>
    <w:p w:rsidR="00F413C8" w:rsidRPr="00576429" w:rsidRDefault="00194706" w:rsidP="00600D70">
      <w:pPr>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Times New Roman" w:hAnsi="Times New Roman" w:cs="Times New Roman"/>
          <w:sz w:val="28"/>
          <w:szCs w:val="28"/>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المفكر</w:t>
      </w:r>
      <w:r w:rsidR="001B4B05" w:rsidRPr="00576429">
        <w:rPr>
          <w:rFonts w:ascii="Simplified Arabic" w:hAnsi="Simplified Arabic" w:cs="Simplified Arabic"/>
          <w:sz w:val="28"/>
          <w:szCs w:val="28"/>
          <w:rtl/>
        </w:rPr>
        <w:t>و</w:t>
      </w:r>
      <w:r w:rsidRPr="00576429">
        <w:rPr>
          <w:rFonts w:ascii="Simplified Arabic" w:hAnsi="Simplified Arabic" w:cs="Simplified Arabic"/>
          <w:sz w:val="28"/>
          <w:szCs w:val="28"/>
          <w:rtl/>
        </w:rPr>
        <w:t>ن: الذين يكتشفون بعض المشاكل التي يصعب حلها بتحليل الفكرة العامة المتعلقة بالمنتجات</w:t>
      </w:r>
      <w:r w:rsidR="00BC07D2"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والتجهيزات مثل ظاهرة الاحتباس الحراري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وسائل الإعلام: مثل وسائل الإعلام المتخصصة التي تقدم معلومات عن المنتجات والتجهيزات التي</w:t>
      </w:r>
      <w:r w:rsidR="00BC07D2"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تنجم عنها المشاكل الأمنية والبيئية</w:t>
      </w:r>
      <w:r w:rsidR="0093351E">
        <w:rPr>
          <w:rFonts w:ascii="Simplified Arabic" w:hAnsi="Simplified Arabic" w:cs="Simplified Arabic"/>
          <w:sz w:val="28"/>
          <w:szCs w:val="28"/>
          <w:rtl/>
        </w:rPr>
        <w:t>.</w:t>
      </w:r>
    </w:p>
    <w:p w:rsidR="00F413C8" w:rsidRPr="00576429" w:rsidRDefault="00F413C8" w:rsidP="00F413C8">
      <w:pPr>
        <w:pStyle w:val="1"/>
        <w:ind w:firstLine="44"/>
        <w:rPr>
          <w:b/>
          <w:bCs/>
          <w:sz w:val="28"/>
          <w:szCs w:val="28"/>
          <w:rtl/>
        </w:rPr>
      </w:pPr>
    </w:p>
    <w:p w:rsidR="00F413C8" w:rsidRPr="00576429" w:rsidRDefault="00F413C8" w:rsidP="00F413C8">
      <w:pPr>
        <w:pStyle w:val="1"/>
        <w:ind w:firstLine="44"/>
        <w:rPr>
          <w:b/>
          <w:bCs/>
          <w:sz w:val="28"/>
          <w:szCs w:val="28"/>
          <w:rtl/>
        </w:rPr>
      </w:pPr>
    </w:p>
    <w:p w:rsidR="000032AA" w:rsidRDefault="000032AA">
      <w:pPr>
        <w:bidi w:val="0"/>
        <w:rPr>
          <w:rStyle w:val="FootnoteReference"/>
          <w:rFonts w:ascii="Simplified Arabic" w:hAnsi="Simplified Arabic" w:cs="Simplified Arabic"/>
          <w:sz w:val="24"/>
          <w:szCs w:val="24"/>
          <w:rtl/>
        </w:rPr>
      </w:pPr>
      <w:r>
        <w:rPr>
          <w:rStyle w:val="FootnoteReference"/>
          <w:sz w:val="24"/>
          <w:szCs w:val="24"/>
          <w:rtl/>
        </w:rPr>
        <w:br w:type="page"/>
      </w:r>
    </w:p>
    <w:p w:rsidR="00F877BF" w:rsidRPr="00576429" w:rsidRDefault="00F877BF" w:rsidP="00F413C8">
      <w:pPr>
        <w:pStyle w:val="1"/>
        <w:ind w:firstLine="44"/>
        <w:rPr>
          <w:b/>
          <w:bCs/>
          <w:sz w:val="28"/>
          <w:szCs w:val="28"/>
          <w:rtl/>
        </w:rPr>
      </w:pPr>
    </w:p>
    <w:p w:rsidR="00F877BF" w:rsidRPr="00576429" w:rsidRDefault="00F877BF" w:rsidP="00033D33">
      <w:pPr>
        <w:pStyle w:val="1"/>
        <w:ind w:firstLine="44"/>
        <w:jc w:val="center"/>
        <w:rPr>
          <w:b/>
          <w:bCs/>
          <w:sz w:val="40"/>
          <w:szCs w:val="40"/>
          <w:rtl/>
        </w:rPr>
      </w:pPr>
      <w:r w:rsidRPr="00576429">
        <w:rPr>
          <w:b/>
          <w:bCs/>
          <w:sz w:val="40"/>
          <w:szCs w:val="40"/>
          <w:rtl/>
        </w:rPr>
        <w:t xml:space="preserve">الفصل </w:t>
      </w:r>
      <w:r w:rsidR="00033D33" w:rsidRPr="00576429">
        <w:rPr>
          <w:rFonts w:hint="cs"/>
          <w:b/>
          <w:bCs/>
          <w:sz w:val="40"/>
          <w:szCs w:val="40"/>
          <w:rtl/>
        </w:rPr>
        <w:t>الرابع</w:t>
      </w:r>
    </w:p>
    <w:p w:rsidR="00F877BF" w:rsidRPr="00576429" w:rsidRDefault="00033D33" w:rsidP="00F877BF">
      <w:pPr>
        <w:pStyle w:val="1"/>
        <w:ind w:firstLine="44"/>
        <w:jc w:val="center"/>
        <w:rPr>
          <w:b/>
          <w:bCs/>
          <w:sz w:val="40"/>
          <w:szCs w:val="40"/>
          <w:rtl/>
        </w:rPr>
      </w:pPr>
      <w:r w:rsidRPr="00576429">
        <w:rPr>
          <w:rFonts w:hint="cs"/>
          <w:b/>
          <w:bCs/>
          <w:sz w:val="40"/>
          <w:szCs w:val="40"/>
          <w:rtl/>
        </w:rPr>
        <w:t>دراسة حالة</w:t>
      </w:r>
      <w:r w:rsidR="00F877BF" w:rsidRPr="00576429">
        <w:rPr>
          <w:rFonts w:hint="cs"/>
          <w:b/>
          <w:bCs/>
          <w:sz w:val="40"/>
          <w:szCs w:val="40"/>
          <w:rtl/>
        </w:rPr>
        <w:t xml:space="preserve"> </w:t>
      </w:r>
      <w:r w:rsidR="00F877BF" w:rsidRPr="00576429">
        <w:rPr>
          <w:b/>
          <w:bCs/>
          <w:sz w:val="40"/>
          <w:szCs w:val="40"/>
          <w:rtl/>
        </w:rPr>
        <w:t>شركة ميناء القاهرة</w:t>
      </w:r>
      <w:r w:rsidR="005B42B7">
        <w:rPr>
          <w:b/>
          <w:bCs/>
          <w:sz w:val="40"/>
          <w:szCs w:val="40"/>
          <w:rtl/>
        </w:rPr>
        <w:t xml:space="preserve"> الجوي</w:t>
      </w:r>
    </w:p>
    <w:p w:rsidR="00F877BF" w:rsidRPr="00576429" w:rsidRDefault="00F877BF" w:rsidP="00F877BF">
      <w:pPr>
        <w:pStyle w:val="1"/>
        <w:ind w:firstLine="44"/>
        <w:jc w:val="center"/>
        <w:rPr>
          <w:b/>
          <w:bCs/>
          <w:sz w:val="28"/>
          <w:szCs w:val="28"/>
          <w:rtl/>
        </w:rPr>
      </w:pPr>
    </w:p>
    <w:p w:rsidR="00190044" w:rsidRPr="00576429" w:rsidRDefault="00190044" w:rsidP="00F413C8">
      <w:pPr>
        <w:pStyle w:val="1"/>
        <w:ind w:firstLine="44"/>
        <w:rPr>
          <w:b/>
          <w:bCs/>
          <w:sz w:val="28"/>
          <w:szCs w:val="28"/>
          <w:rtl/>
        </w:rPr>
      </w:pPr>
    </w:p>
    <w:p w:rsidR="00190044" w:rsidRPr="00576429" w:rsidRDefault="00190044" w:rsidP="00F413C8">
      <w:pPr>
        <w:pStyle w:val="1"/>
        <w:ind w:firstLine="44"/>
        <w:rPr>
          <w:b/>
          <w:bCs/>
          <w:sz w:val="28"/>
          <w:szCs w:val="28"/>
          <w:rtl/>
        </w:rPr>
      </w:pPr>
    </w:p>
    <w:p w:rsidR="00190044" w:rsidRPr="00576429" w:rsidRDefault="00190044" w:rsidP="00F413C8">
      <w:pPr>
        <w:pStyle w:val="1"/>
        <w:ind w:firstLine="44"/>
        <w:rPr>
          <w:b/>
          <w:bCs/>
          <w:sz w:val="28"/>
          <w:szCs w:val="28"/>
          <w:rtl/>
        </w:rPr>
      </w:pPr>
    </w:p>
    <w:p w:rsidR="00F877BF" w:rsidRPr="00576429" w:rsidRDefault="00F877BF">
      <w:pPr>
        <w:bidi w:val="0"/>
        <w:rPr>
          <w:rFonts w:ascii="Simplified Arabic" w:hAnsi="Simplified Arabic" w:cs="Simplified Arabic"/>
          <w:b/>
          <w:bCs/>
          <w:sz w:val="28"/>
          <w:szCs w:val="28"/>
          <w:lang w:bidi="ar-EG"/>
        </w:rPr>
      </w:pPr>
      <w:r w:rsidRPr="00576429">
        <w:rPr>
          <w:b/>
          <w:bCs/>
          <w:sz w:val="28"/>
          <w:szCs w:val="28"/>
          <w:rtl/>
        </w:rPr>
        <w:br w:type="page"/>
      </w:r>
    </w:p>
    <w:p w:rsidR="00F877BF" w:rsidRPr="00576429" w:rsidRDefault="00F877BF" w:rsidP="00190044">
      <w:pPr>
        <w:pStyle w:val="1"/>
        <w:ind w:firstLine="44"/>
        <w:rPr>
          <w:b/>
          <w:bCs/>
          <w:sz w:val="28"/>
          <w:szCs w:val="28"/>
          <w:rtl/>
        </w:rPr>
      </w:pPr>
    </w:p>
    <w:p w:rsidR="00F877BF" w:rsidRPr="00576429" w:rsidRDefault="00F877BF" w:rsidP="00190044">
      <w:pPr>
        <w:pStyle w:val="1"/>
        <w:ind w:firstLine="44"/>
        <w:rPr>
          <w:b/>
          <w:bCs/>
          <w:sz w:val="28"/>
          <w:szCs w:val="28"/>
          <w:rtl/>
        </w:rPr>
      </w:pPr>
    </w:p>
    <w:p w:rsidR="00F877BF" w:rsidRPr="00576429" w:rsidRDefault="00F877BF" w:rsidP="00190044">
      <w:pPr>
        <w:pStyle w:val="1"/>
        <w:ind w:firstLine="44"/>
        <w:rPr>
          <w:b/>
          <w:bCs/>
          <w:sz w:val="28"/>
          <w:szCs w:val="28"/>
          <w:rtl/>
        </w:rPr>
      </w:pPr>
    </w:p>
    <w:p w:rsidR="00F877BF" w:rsidRPr="00576429" w:rsidRDefault="00F877BF" w:rsidP="00190044">
      <w:pPr>
        <w:pStyle w:val="1"/>
        <w:ind w:firstLine="44"/>
        <w:rPr>
          <w:b/>
          <w:bCs/>
          <w:sz w:val="28"/>
          <w:szCs w:val="28"/>
          <w:rtl/>
        </w:rPr>
      </w:pPr>
    </w:p>
    <w:p w:rsidR="00F877BF" w:rsidRPr="00576429" w:rsidRDefault="00F877BF" w:rsidP="00190044">
      <w:pPr>
        <w:pStyle w:val="1"/>
        <w:ind w:firstLine="44"/>
        <w:rPr>
          <w:b/>
          <w:bCs/>
          <w:sz w:val="28"/>
          <w:szCs w:val="28"/>
          <w:rtl/>
        </w:rPr>
      </w:pPr>
    </w:p>
    <w:p w:rsidR="00F877BF" w:rsidRPr="00576429" w:rsidRDefault="00F877BF" w:rsidP="00190044">
      <w:pPr>
        <w:pStyle w:val="1"/>
        <w:ind w:firstLine="44"/>
        <w:rPr>
          <w:b/>
          <w:bCs/>
          <w:sz w:val="28"/>
          <w:szCs w:val="28"/>
          <w:rtl/>
        </w:rPr>
      </w:pPr>
    </w:p>
    <w:p w:rsidR="00F877BF" w:rsidRPr="00576429" w:rsidRDefault="00F877BF" w:rsidP="00190044">
      <w:pPr>
        <w:pStyle w:val="1"/>
        <w:ind w:firstLine="44"/>
        <w:rPr>
          <w:b/>
          <w:bCs/>
          <w:sz w:val="28"/>
          <w:szCs w:val="28"/>
          <w:rtl/>
        </w:rPr>
      </w:pPr>
    </w:p>
    <w:p w:rsidR="00190044" w:rsidRPr="00576429" w:rsidRDefault="00F14CE4" w:rsidP="00F14CE4">
      <w:pPr>
        <w:pStyle w:val="1"/>
        <w:spacing w:before="0" w:after="0"/>
        <w:ind w:left="709" w:firstLine="0"/>
        <w:rPr>
          <w:b/>
          <w:bCs/>
          <w:sz w:val="28"/>
          <w:szCs w:val="28"/>
        </w:rPr>
      </w:pPr>
      <w:r w:rsidRPr="00576429">
        <w:rPr>
          <w:rFonts w:hint="cs"/>
          <w:b/>
          <w:bCs/>
          <w:sz w:val="28"/>
          <w:szCs w:val="28"/>
          <w:rtl/>
        </w:rPr>
        <w:t>أول</w:t>
      </w:r>
      <w:r w:rsidR="0093351E">
        <w:rPr>
          <w:rFonts w:hint="cs"/>
          <w:b/>
          <w:bCs/>
          <w:sz w:val="28"/>
          <w:szCs w:val="28"/>
          <w:rtl/>
        </w:rPr>
        <w:t>ًا</w:t>
      </w:r>
      <w:r w:rsidRPr="00576429">
        <w:rPr>
          <w:rFonts w:hint="cs"/>
          <w:b/>
          <w:bCs/>
          <w:sz w:val="28"/>
          <w:szCs w:val="28"/>
          <w:rtl/>
        </w:rPr>
        <w:tab/>
      </w:r>
      <w:r w:rsidR="00190044" w:rsidRPr="00576429">
        <w:rPr>
          <w:b/>
          <w:bCs/>
          <w:sz w:val="28"/>
          <w:szCs w:val="28"/>
          <w:rtl/>
        </w:rPr>
        <w:t>نبذة عن شركة ميناء القاهرة</w:t>
      </w:r>
      <w:r w:rsidR="005B42B7">
        <w:rPr>
          <w:b/>
          <w:bCs/>
          <w:sz w:val="28"/>
          <w:szCs w:val="28"/>
          <w:rtl/>
        </w:rPr>
        <w:t xml:space="preserve"> الجوي</w:t>
      </w:r>
      <w:r w:rsidR="0093351E">
        <w:rPr>
          <w:b/>
          <w:bCs/>
          <w:sz w:val="28"/>
          <w:szCs w:val="28"/>
          <w:rtl/>
        </w:rPr>
        <w:t>.</w:t>
      </w:r>
      <w:r w:rsidR="00190044" w:rsidRPr="00576429">
        <w:rPr>
          <w:b/>
          <w:bCs/>
          <w:sz w:val="28"/>
          <w:szCs w:val="28"/>
          <w:rtl/>
        </w:rPr>
        <w:t xml:space="preserve"> </w:t>
      </w:r>
    </w:p>
    <w:p w:rsidR="008F2564" w:rsidRPr="00576429" w:rsidRDefault="00F14CE4" w:rsidP="00F14CE4">
      <w:pPr>
        <w:pStyle w:val="1"/>
        <w:spacing w:before="0" w:after="0"/>
        <w:ind w:left="709" w:firstLine="0"/>
        <w:rPr>
          <w:b/>
          <w:bCs/>
          <w:sz w:val="28"/>
          <w:szCs w:val="28"/>
          <w:rtl/>
        </w:rPr>
      </w:pPr>
      <w:r w:rsidRPr="00576429">
        <w:rPr>
          <w:rFonts w:hint="cs"/>
          <w:b/>
          <w:bCs/>
          <w:sz w:val="28"/>
          <w:szCs w:val="28"/>
          <w:rtl/>
        </w:rPr>
        <w:t>ثاني</w:t>
      </w:r>
      <w:r w:rsidR="0093351E">
        <w:rPr>
          <w:rFonts w:hint="cs"/>
          <w:b/>
          <w:bCs/>
          <w:sz w:val="28"/>
          <w:szCs w:val="28"/>
          <w:rtl/>
        </w:rPr>
        <w:t>ًا</w:t>
      </w:r>
      <w:r w:rsidRPr="00576429">
        <w:rPr>
          <w:rFonts w:hint="cs"/>
          <w:b/>
          <w:bCs/>
          <w:sz w:val="28"/>
          <w:szCs w:val="28"/>
          <w:rtl/>
        </w:rPr>
        <w:tab/>
      </w:r>
      <w:r w:rsidR="008F2564" w:rsidRPr="00576429">
        <w:rPr>
          <w:rFonts w:hint="eastAsia"/>
          <w:b/>
          <w:bCs/>
          <w:sz w:val="28"/>
          <w:szCs w:val="28"/>
          <w:rtl/>
        </w:rPr>
        <w:t>مشروع</w:t>
      </w:r>
      <w:r w:rsidR="008F2564" w:rsidRPr="00576429">
        <w:rPr>
          <w:b/>
          <w:bCs/>
          <w:sz w:val="28"/>
          <w:szCs w:val="28"/>
          <w:rtl/>
        </w:rPr>
        <w:t xml:space="preserve"> </w:t>
      </w:r>
      <w:r w:rsidR="008F2564" w:rsidRPr="00576429">
        <w:rPr>
          <w:rFonts w:hint="eastAsia"/>
          <w:b/>
          <w:bCs/>
          <w:sz w:val="28"/>
          <w:szCs w:val="28"/>
          <w:rtl/>
        </w:rPr>
        <w:t>تاهيل</w:t>
      </w:r>
      <w:r w:rsidR="008F2564" w:rsidRPr="00576429">
        <w:rPr>
          <w:b/>
          <w:bCs/>
          <w:sz w:val="28"/>
          <w:szCs w:val="28"/>
          <w:rtl/>
        </w:rPr>
        <w:t xml:space="preserve"> </w:t>
      </w:r>
      <w:r w:rsidR="008F2564" w:rsidRPr="00576429">
        <w:rPr>
          <w:rFonts w:hint="eastAsia"/>
          <w:b/>
          <w:bCs/>
          <w:sz w:val="28"/>
          <w:szCs w:val="28"/>
          <w:rtl/>
        </w:rPr>
        <w:t>شركة</w:t>
      </w:r>
      <w:r w:rsidR="008F2564" w:rsidRPr="00576429">
        <w:rPr>
          <w:b/>
          <w:bCs/>
          <w:sz w:val="28"/>
          <w:szCs w:val="28"/>
          <w:rtl/>
        </w:rPr>
        <w:t xml:space="preserve"> </w:t>
      </w:r>
      <w:r w:rsidR="008F2564" w:rsidRPr="00576429">
        <w:rPr>
          <w:rFonts w:hint="eastAsia"/>
          <w:b/>
          <w:bCs/>
          <w:sz w:val="28"/>
          <w:szCs w:val="28"/>
          <w:rtl/>
        </w:rPr>
        <w:t>ميناء</w:t>
      </w:r>
      <w:r w:rsidR="008F2564" w:rsidRPr="00576429">
        <w:rPr>
          <w:b/>
          <w:bCs/>
          <w:sz w:val="28"/>
          <w:szCs w:val="28"/>
          <w:rtl/>
        </w:rPr>
        <w:t xml:space="preserve"> </w:t>
      </w:r>
      <w:r w:rsidR="008F2564" w:rsidRPr="00576429">
        <w:rPr>
          <w:rFonts w:hint="eastAsia"/>
          <w:b/>
          <w:bCs/>
          <w:sz w:val="28"/>
          <w:szCs w:val="28"/>
          <w:rtl/>
        </w:rPr>
        <w:t>القاهرة</w:t>
      </w:r>
      <w:r w:rsidR="005B42B7">
        <w:rPr>
          <w:b/>
          <w:bCs/>
          <w:sz w:val="28"/>
          <w:szCs w:val="28"/>
          <w:rtl/>
        </w:rPr>
        <w:t xml:space="preserve"> الجوي</w:t>
      </w:r>
      <w:r w:rsidR="008F2564" w:rsidRPr="00576429">
        <w:rPr>
          <w:b/>
          <w:bCs/>
          <w:sz w:val="28"/>
          <w:szCs w:val="28"/>
          <w:rtl/>
        </w:rPr>
        <w:t xml:space="preserve"> </w:t>
      </w:r>
      <w:r w:rsidR="008F2564" w:rsidRPr="00576429">
        <w:rPr>
          <w:rFonts w:hint="eastAsia"/>
          <w:b/>
          <w:bCs/>
          <w:sz w:val="28"/>
          <w:szCs w:val="28"/>
          <w:rtl/>
        </w:rPr>
        <w:t>للحصول</w:t>
      </w:r>
      <w:r w:rsidR="008F2564" w:rsidRPr="00576429">
        <w:rPr>
          <w:b/>
          <w:bCs/>
          <w:sz w:val="28"/>
          <w:szCs w:val="28"/>
          <w:rtl/>
        </w:rPr>
        <w:t xml:space="preserve"> </w:t>
      </w:r>
      <w:r w:rsidR="008F2564" w:rsidRPr="00576429">
        <w:rPr>
          <w:rFonts w:hint="eastAsia"/>
          <w:b/>
          <w:bCs/>
          <w:sz w:val="28"/>
          <w:szCs w:val="28"/>
          <w:rtl/>
        </w:rPr>
        <w:t>على</w:t>
      </w:r>
      <w:r w:rsidR="008F2564" w:rsidRPr="00576429">
        <w:rPr>
          <w:b/>
          <w:bCs/>
          <w:sz w:val="28"/>
          <w:szCs w:val="28"/>
          <w:rtl/>
        </w:rPr>
        <w:t xml:space="preserve"> </w:t>
      </w:r>
      <w:r w:rsidR="008F2564" w:rsidRPr="00576429">
        <w:rPr>
          <w:rFonts w:hint="eastAsia"/>
          <w:b/>
          <w:bCs/>
          <w:sz w:val="28"/>
          <w:szCs w:val="28"/>
          <w:rtl/>
        </w:rPr>
        <w:t>شهادات</w:t>
      </w:r>
      <w:r w:rsidR="008F2564" w:rsidRPr="00576429">
        <w:rPr>
          <w:b/>
          <w:bCs/>
          <w:sz w:val="28"/>
          <w:szCs w:val="28"/>
          <w:rtl/>
        </w:rPr>
        <w:t xml:space="preserve"> </w:t>
      </w:r>
      <w:r w:rsidR="008F2564" w:rsidRPr="00576429">
        <w:rPr>
          <w:rFonts w:hint="eastAsia"/>
          <w:b/>
          <w:bCs/>
          <w:sz w:val="28"/>
          <w:szCs w:val="28"/>
          <w:rtl/>
        </w:rPr>
        <w:t>المطابقة</w:t>
      </w:r>
    </w:p>
    <w:p w:rsidR="008B5051" w:rsidRPr="00576429" w:rsidRDefault="00F14CE4" w:rsidP="00F14CE4">
      <w:pPr>
        <w:pStyle w:val="1"/>
        <w:spacing w:before="0" w:after="0"/>
        <w:ind w:left="709" w:firstLine="0"/>
        <w:rPr>
          <w:b/>
          <w:bCs/>
          <w:sz w:val="28"/>
          <w:szCs w:val="28"/>
          <w:rtl/>
        </w:rPr>
      </w:pPr>
      <w:r w:rsidRPr="00576429">
        <w:rPr>
          <w:rFonts w:hint="cs"/>
          <w:b/>
          <w:bCs/>
          <w:rtl/>
        </w:rPr>
        <w:t>ثالث</w:t>
      </w:r>
      <w:r w:rsidR="0093351E">
        <w:rPr>
          <w:rFonts w:hint="cs"/>
          <w:b/>
          <w:bCs/>
          <w:rtl/>
        </w:rPr>
        <w:t>ًا</w:t>
      </w:r>
      <w:r w:rsidRPr="00576429">
        <w:rPr>
          <w:rFonts w:hint="cs"/>
          <w:b/>
          <w:bCs/>
          <w:rtl/>
        </w:rPr>
        <w:tab/>
      </w:r>
      <w:r w:rsidR="008B5051" w:rsidRPr="00576429">
        <w:rPr>
          <w:b/>
          <w:bCs/>
          <w:rtl/>
        </w:rPr>
        <w:t>قياس رضا العملاء المطبق بشركة ميناء القاهرة</w:t>
      </w:r>
      <w:r w:rsidR="005B42B7">
        <w:rPr>
          <w:b/>
          <w:bCs/>
          <w:rtl/>
        </w:rPr>
        <w:t xml:space="preserve"> الجوي</w:t>
      </w:r>
      <w:r w:rsidR="008B5051" w:rsidRPr="00576429">
        <w:rPr>
          <w:b/>
          <w:bCs/>
          <w:sz w:val="28"/>
          <w:szCs w:val="28"/>
          <w:rtl/>
        </w:rPr>
        <w:t xml:space="preserve"> </w:t>
      </w:r>
    </w:p>
    <w:p w:rsidR="00705B34" w:rsidRPr="00576429" w:rsidRDefault="00F14CE4" w:rsidP="00F14CE4">
      <w:pPr>
        <w:pStyle w:val="1"/>
        <w:spacing w:before="0" w:after="0"/>
        <w:ind w:left="709" w:firstLine="0"/>
        <w:rPr>
          <w:rtl/>
        </w:rPr>
      </w:pPr>
      <w:r w:rsidRPr="00576429">
        <w:rPr>
          <w:rFonts w:hint="cs"/>
          <w:b/>
          <w:bCs/>
          <w:rtl/>
        </w:rPr>
        <w:t>رابع</w:t>
      </w:r>
      <w:r w:rsidR="0093351E">
        <w:rPr>
          <w:rFonts w:hint="cs"/>
          <w:b/>
          <w:bCs/>
          <w:rtl/>
        </w:rPr>
        <w:t>ًا</w:t>
      </w:r>
      <w:r w:rsidRPr="00576429">
        <w:rPr>
          <w:rFonts w:hint="cs"/>
          <w:b/>
          <w:bCs/>
          <w:rtl/>
        </w:rPr>
        <w:tab/>
      </w:r>
      <w:r w:rsidR="00705B34" w:rsidRPr="00576429">
        <w:rPr>
          <w:b/>
          <w:bCs/>
          <w:rtl/>
        </w:rPr>
        <w:t xml:space="preserve">تصميم </w:t>
      </w:r>
      <w:r w:rsidR="00247D38">
        <w:rPr>
          <w:b/>
          <w:bCs/>
          <w:rtl/>
        </w:rPr>
        <w:t>استطلاع</w:t>
      </w:r>
      <w:r w:rsidR="00BA4A2E">
        <w:rPr>
          <w:b/>
          <w:bCs/>
          <w:rtl/>
        </w:rPr>
        <w:t xml:space="preserve"> </w:t>
      </w:r>
      <w:r w:rsidR="00705B34" w:rsidRPr="00576429">
        <w:rPr>
          <w:b/>
          <w:bCs/>
          <w:rtl/>
        </w:rPr>
        <w:t>الرأي:ـ</w:t>
      </w:r>
      <w:r w:rsidR="00D47ECE">
        <w:rPr>
          <w:rtl/>
        </w:rPr>
        <w:t xml:space="preserve"> </w:t>
      </w:r>
      <w:r w:rsidR="00705B34" w:rsidRPr="00576429">
        <w:rPr>
          <w:rtl/>
        </w:rPr>
        <w:t xml:space="preserve"> </w:t>
      </w:r>
    </w:p>
    <w:p w:rsidR="00705B34" w:rsidRPr="00576429" w:rsidRDefault="00F14CE4" w:rsidP="00F14CE4">
      <w:pPr>
        <w:spacing w:after="0" w:line="240" w:lineRule="auto"/>
        <w:ind w:left="709"/>
        <w:jc w:val="both"/>
        <w:rPr>
          <w:rFonts w:ascii="Simplified Arabic" w:hAnsi="Simplified Arabic" w:cs="Simplified Arabic"/>
          <w:sz w:val="32"/>
          <w:szCs w:val="32"/>
          <w:rtl/>
          <w:lang w:bidi="ar-EG"/>
        </w:rPr>
      </w:pPr>
      <w:r w:rsidRPr="00576429">
        <w:rPr>
          <w:rFonts w:ascii="Simplified Arabic" w:hAnsi="Simplified Arabic" w:cs="Simplified Arabic" w:hint="cs"/>
          <w:bCs/>
          <w:sz w:val="32"/>
          <w:szCs w:val="32"/>
          <w:rtl/>
          <w:lang w:bidi="ar-EG"/>
        </w:rPr>
        <w:t>خامس</w:t>
      </w:r>
      <w:r w:rsidR="0093351E">
        <w:rPr>
          <w:rFonts w:ascii="Simplified Arabic" w:hAnsi="Simplified Arabic" w:cs="Simplified Arabic" w:hint="cs"/>
          <w:bCs/>
          <w:sz w:val="32"/>
          <w:szCs w:val="32"/>
          <w:rtl/>
          <w:lang w:bidi="ar-EG"/>
        </w:rPr>
        <w:t>ًا</w:t>
      </w:r>
      <w:r w:rsidRPr="00576429">
        <w:rPr>
          <w:rFonts w:ascii="Simplified Arabic" w:hAnsi="Simplified Arabic" w:cs="Simplified Arabic" w:hint="cs"/>
          <w:bCs/>
          <w:sz w:val="32"/>
          <w:szCs w:val="32"/>
          <w:rtl/>
          <w:lang w:bidi="ar-EG"/>
        </w:rPr>
        <w:tab/>
      </w:r>
      <w:r w:rsidR="00705B34" w:rsidRPr="00576429">
        <w:rPr>
          <w:rFonts w:ascii="Simplified Arabic" w:hAnsi="Simplified Arabic" w:cs="Simplified Arabic" w:hint="eastAsia"/>
          <w:bCs/>
          <w:sz w:val="32"/>
          <w:szCs w:val="32"/>
          <w:rtl/>
          <w:lang w:bidi="ar-EG"/>
        </w:rPr>
        <w:t>التحليل</w:t>
      </w:r>
      <w:r w:rsidR="00705B34" w:rsidRPr="00576429">
        <w:rPr>
          <w:rFonts w:ascii="Simplified Arabic" w:hAnsi="Simplified Arabic" w:cs="Simplified Arabic"/>
          <w:bCs/>
          <w:sz w:val="32"/>
          <w:szCs w:val="32"/>
          <w:rtl/>
          <w:lang w:bidi="ar-EG"/>
        </w:rPr>
        <w:t xml:space="preserve"> </w:t>
      </w:r>
      <w:r w:rsidR="00705B34" w:rsidRPr="00576429">
        <w:rPr>
          <w:rFonts w:ascii="Simplified Arabic" w:hAnsi="Simplified Arabic" w:cs="Simplified Arabic" w:hint="eastAsia"/>
          <w:bCs/>
          <w:sz w:val="32"/>
          <w:szCs w:val="32"/>
          <w:rtl/>
          <w:lang w:bidi="ar-EG"/>
        </w:rPr>
        <w:t>ال</w:t>
      </w:r>
      <w:r w:rsidR="00C16180">
        <w:rPr>
          <w:rFonts w:ascii="Simplified Arabic" w:hAnsi="Simplified Arabic" w:cs="Simplified Arabic" w:hint="eastAsia"/>
          <w:bCs/>
          <w:sz w:val="32"/>
          <w:szCs w:val="32"/>
          <w:rtl/>
          <w:lang w:bidi="ar-EG"/>
        </w:rPr>
        <w:t>إحصا</w:t>
      </w:r>
      <w:r w:rsidR="00705B34" w:rsidRPr="00576429">
        <w:rPr>
          <w:rFonts w:ascii="Simplified Arabic" w:hAnsi="Simplified Arabic" w:cs="Simplified Arabic" w:hint="eastAsia"/>
          <w:bCs/>
          <w:sz w:val="32"/>
          <w:szCs w:val="32"/>
          <w:rtl/>
          <w:lang w:bidi="ar-EG"/>
        </w:rPr>
        <w:t>ئي</w:t>
      </w:r>
      <w:r w:rsidR="00705B34" w:rsidRPr="00576429">
        <w:rPr>
          <w:rFonts w:ascii="Simplified Arabic" w:hAnsi="Simplified Arabic" w:cs="Simplified Arabic"/>
          <w:bCs/>
          <w:sz w:val="32"/>
          <w:szCs w:val="32"/>
          <w:rtl/>
          <w:lang w:bidi="ar-EG"/>
        </w:rPr>
        <w:t xml:space="preserve"> </w:t>
      </w:r>
      <w:r w:rsidR="00705B34" w:rsidRPr="00576429">
        <w:rPr>
          <w:rFonts w:ascii="Simplified Arabic" w:hAnsi="Simplified Arabic" w:cs="Simplified Arabic" w:hint="eastAsia"/>
          <w:bCs/>
          <w:sz w:val="32"/>
          <w:szCs w:val="32"/>
          <w:rtl/>
          <w:lang w:bidi="ar-EG"/>
        </w:rPr>
        <w:t>الوصفي</w:t>
      </w:r>
      <w:r w:rsidR="00705B34" w:rsidRPr="00576429">
        <w:rPr>
          <w:rFonts w:ascii="Simplified Arabic" w:hAnsi="Simplified Arabic" w:cs="Simplified Arabic"/>
          <w:bCs/>
          <w:sz w:val="32"/>
          <w:szCs w:val="32"/>
          <w:rtl/>
          <w:lang w:bidi="ar-EG"/>
        </w:rPr>
        <w:t xml:space="preserve"> </w:t>
      </w:r>
      <w:r w:rsidR="00705B34" w:rsidRPr="00576429">
        <w:rPr>
          <w:rFonts w:ascii="Simplified Arabic" w:hAnsi="Simplified Arabic" w:cs="Simplified Arabic" w:hint="eastAsia"/>
          <w:bCs/>
          <w:sz w:val="32"/>
          <w:szCs w:val="32"/>
          <w:rtl/>
          <w:lang w:bidi="ar-EG"/>
        </w:rPr>
        <w:t>للمتغيرات</w:t>
      </w:r>
    </w:p>
    <w:p w:rsidR="00705B34" w:rsidRPr="00576429" w:rsidRDefault="00F14CE4" w:rsidP="00F14CE4">
      <w:pPr>
        <w:spacing w:after="0" w:line="240" w:lineRule="auto"/>
        <w:ind w:left="709"/>
        <w:jc w:val="both"/>
        <w:rPr>
          <w:rFonts w:ascii="Simplified Arabic" w:hAnsi="Simplified Arabic" w:cs="Simplified Arabic"/>
          <w:bCs/>
          <w:sz w:val="32"/>
          <w:szCs w:val="32"/>
          <w:lang w:bidi="ar-EG"/>
        </w:rPr>
      </w:pPr>
      <w:r w:rsidRPr="00576429">
        <w:rPr>
          <w:rFonts w:ascii="Simplified Arabic" w:hAnsi="Simplified Arabic" w:cs="Simplified Arabic" w:hint="cs"/>
          <w:bCs/>
          <w:sz w:val="32"/>
          <w:szCs w:val="32"/>
          <w:rtl/>
          <w:lang w:bidi="ar-EG"/>
        </w:rPr>
        <w:t>سادس</w:t>
      </w:r>
      <w:r w:rsidR="0093351E">
        <w:rPr>
          <w:rFonts w:ascii="Simplified Arabic" w:hAnsi="Simplified Arabic" w:cs="Simplified Arabic" w:hint="cs"/>
          <w:bCs/>
          <w:sz w:val="32"/>
          <w:szCs w:val="32"/>
          <w:rtl/>
          <w:lang w:bidi="ar-EG"/>
        </w:rPr>
        <w:t>ًا</w:t>
      </w:r>
      <w:r w:rsidRPr="00576429">
        <w:rPr>
          <w:rFonts w:ascii="Simplified Arabic" w:hAnsi="Simplified Arabic" w:cs="Simplified Arabic" w:hint="cs"/>
          <w:bCs/>
          <w:sz w:val="32"/>
          <w:szCs w:val="32"/>
          <w:rtl/>
          <w:lang w:bidi="ar-EG"/>
        </w:rPr>
        <w:tab/>
      </w:r>
      <w:r w:rsidR="00705B34" w:rsidRPr="00576429">
        <w:rPr>
          <w:rFonts w:ascii="Simplified Arabic" w:hAnsi="Simplified Arabic" w:cs="Simplified Arabic"/>
          <w:bCs/>
          <w:sz w:val="32"/>
          <w:szCs w:val="32"/>
          <w:rtl/>
          <w:lang w:bidi="ar-EG"/>
        </w:rPr>
        <w:t>توصيات</w:t>
      </w:r>
      <w:r w:rsidR="00705B34" w:rsidRPr="00576429">
        <w:rPr>
          <w:rFonts w:ascii="Simplified Arabic" w:hAnsi="Simplified Arabic" w:cs="Simplified Arabic" w:hint="cs"/>
          <w:bCs/>
          <w:sz w:val="32"/>
          <w:szCs w:val="32"/>
          <w:rtl/>
          <w:lang w:bidi="ar-EG"/>
        </w:rPr>
        <w:t xml:space="preserve"> الدراسة</w:t>
      </w:r>
    </w:p>
    <w:p w:rsidR="00D93815" w:rsidRPr="00576429" w:rsidRDefault="00F14CE4" w:rsidP="00F14CE4">
      <w:pPr>
        <w:spacing w:after="0" w:line="240" w:lineRule="auto"/>
        <w:ind w:left="709"/>
        <w:jc w:val="both"/>
        <w:rPr>
          <w:rFonts w:ascii="Simplified Arabic" w:hAnsi="Simplified Arabic" w:cs="Simplified Arabic"/>
          <w:bCs/>
          <w:sz w:val="32"/>
          <w:szCs w:val="32"/>
          <w:rtl/>
          <w:lang w:bidi="ar-EG"/>
        </w:rPr>
      </w:pPr>
      <w:r w:rsidRPr="00576429">
        <w:rPr>
          <w:rFonts w:ascii="Simplified Arabic" w:hAnsi="Simplified Arabic" w:cs="Simplified Arabic" w:hint="cs"/>
          <w:bCs/>
          <w:sz w:val="32"/>
          <w:szCs w:val="32"/>
          <w:rtl/>
          <w:lang w:bidi="ar-EG"/>
        </w:rPr>
        <w:t>سابع</w:t>
      </w:r>
      <w:r w:rsidR="0093351E">
        <w:rPr>
          <w:rFonts w:ascii="Simplified Arabic" w:hAnsi="Simplified Arabic" w:cs="Simplified Arabic" w:hint="cs"/>
          <w:bCs/>
          <w:sz w:val="32"/>
          <w:szCs w:val="32"/>
          <w:rtl/>
          <w:lang w:bidi="ar-EG"/>
        </w:rPr>
        <w:t>ًا</w:t>
      </w:r>
      <w:r w:rsidRPr="00576429">
        <w:rPr>
          <w:rFonts w:ascii="Simplified Arabic" w:hAnsi="Simplified Arabic" w:cs="Simplified Arabic" w:hint="cs"/>
          <w:bCs/>
          <w:sz w:val="32"/>
          <w:szCs w:val="32"/>
          <w:rtl/>
          <w:lang w:bidi="ar-EG"/>
        </w:rPr>
        <w:tab/>
      </w:r>
      <w:r w:rsidR="00705B34" w:rsidRPr="00576429">
        <w:rPr>
          <w:rFonts w:ascii="Simplified Arabic" w:hAnsi="Simplified Arabic" w:cs="Simplified Arabic"/>
          <w:bCs/>
          <w:sz w:val="32"/>
          <w:szCs w:val="32"/>
          <w:rtl/>
          <w:lang w:bidi="ar-EG"/>
        </w:rPr>
        <w:t>إستنتاجات</w:t>
      </w:r>
      <w:r w:rsidR="00705B34" w:rsidRPr="00576429">
        <w:rPr>
          <w:rFonts w:ascii="Simplified Arabic" w:hAnsi="Simplified Arabic" w:cs="Simplified Arabic" w:hint="cs"/>
          <w:bCs/>
          <w:sz w:val="32"/>
          <w:szCs w:val="32"/>
          <w:rtl/>
          <w:lang w:bidi="ar-EG"/>
        </w:rPr>
        <w:t xml:space="preserve"> الدراسة</w:t>
      </w:r>
    </w:p>
    <w:p w:rsidR="00190044" w:rsidRPr="00576429" w:rsidRDefault="00190044" w:rsidP="00705B34">
      <w:pPr>
        <w:pStyle w:val="ListParagraph"/>
        <w:spacing w:after="0" w:line="240" w:lineRule="auto"/>
        <w:ind w:left="1969"/>
        <w:jc w:val="both"/>
        <w:rPr>
          <w:rFonts w:ascii="Simplified Arabic" w:hAnsi="Simplified Arabic" w:cs="Simplified Arabic"/>
          <w:bCs/>
          <w:sz w:val="32"/>
          <w:szCs w:val="32"/>
          <w:rtl/>
          <w:lang w:bidi="ar-EG"/>
        </w:rPr>
      </w:pPr>
    </w:p>
    <w:p w:rsidR="00F413C8" w:rsidRPr="00576429" w:rsidRDefault="004E7E41" w:rsidP="00F413C8">
      <w:pPr>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t xml:space="preserve"> </w:t>
      </w:r>
    </w:p>
    <w:p w:rsidR="00F413C8" w:rsidRPr="00576429" w:rsidRDefault="00F413C8" w:rsidP="00F413C8">
      <w:pPr>
        <w:rPr>
          <w:rFonts w:ascii="Simplified Arabic" w:hAnsi="Simplified Arabic" w:cs="Simplified Arabic"/>
          <w:b/>
          <w:bCs/>
          <w:sz w:val="32"/>
          <w:szCs w:val="32"/>
          <w:rtl/>
          <w:lang w:bidi="ar-EG"/>
        </w:rPr>
      </w:pPr>
      <w:r w:rsidRPr="00576429">
        <w:rPr>
          <w:rFonts w:ascii="Simplified Arabic" w:hAnsi="Simplified Arabic" w:cs="Simplified Arabic"/>
          <w:b/>
          <w:bCs/>
          <w:sz w:val="32"/>
          <w:szCs w:val="32"/>
          <w:rtl/>
          <w:lang w:bidi="ar-EG"/>
        </w:rPr>
        <w:br w:type="page"/>
      </w:r>
    </w:p>
    <w:p w:rsidR="00F14CE4" w:rsidRPr="00576429" w:rsidRDefault="00F14CE4" w:rsidP="00A917D0">
      <w:pPr>
        <w:pStyle w:val="1"/>
        <w:spacing w:before="0" w:after="0"/>
        <w:ind w:left="49" w:firstLine="0"/>
        <w:rPr>
          <w:b/>
          <w:bCs/>
          <w:sz w:val="28"/>
          <w:szCs w:val="28"/>
        </w:rPr>
      </w:pPr>
      <w:r w:rsidRPr="00576429">
        <w:rPr>
          <w:rFonts w:hint="cs"/>
          <w:b/>
          <w:bCs/>
          <w:sz w:val="28"/>
          <w:szCs w:val="28"/>
          <w:rtl/>
        </w:rPr>
        <w:lastRenderedPageBreak/>
        <w:t>أول</w:t>
      </w:r>
      <w:r w:rsidR="0093351E">
        <w:rPr>
          <w:rFonts w:hint="cs"/>
          <w:b/>
          <w:bCs/>
          <w:sz w:val="28"/>
          <w:szCs w:val="28"/>
          <w:rtl/>
        </w:rPr>
        <w:t>ًا</w:t>
      </w:r>
      <w:r w:rsidRPr="00576429">
        <w:rPr>
          <w:rFonts w:hint="cs"/>
          <w:b/>
          <w:bCs/>
          <w:sz w:val="28"/>
          <w:szCs w:val="28"/>
          <w:rtl/>
        </w:rPr>
        <w:tab/>
      </w:r>
      <w:r w:rsidRPr="00576429">
        <w:rPr>
          <w:b/>
          <w:bCs/>
          <w:sz w:val="28"/>
          <w:szCs w:val="28"/>
          <w:rtl/>
        </w:rPr>
        <w:t>نبذة عن شركة ميناء القاهرة</w:t>
      </w:r>
      <w:r w:rsidR="005B42B7">
        <w:rPr>
          <w:b/>
          <w:bCs/>
          <w:sz w:val="28"/>
          <w:szCs w:val="28"/>
          <w:rtl/>
        </w:rPr>
        <w:t xml:space="preserve"> الجوي</w:t>
      </w:r>
      <w:r w:rsidR="0093351E">
        <w:rPr>
          <w:b/>
          <w:bCs/>
          <w:sz w:val="28"/>
          <w:szCs w:val="28"/>
          <w:rtl/>
        </w:rPr>
        <w:t>.</w:t>
      </w:r>
      <w:r w:rsidRPr="00576429">
        <w:rPr>
          <w:b/>
          <w:bCs/>
          <w:sz w:val="28"/>
          <w:szCs w:val="28"/>
          <w:rtl/>
        </w:rPr>
        <w:t xml:space="preserve"> </w:t>
      </w:r>
    </w:p>
    <w:p w:rsidR="00F413C8" w:rsidRPr="00576429" w:rsidRDefault="00F413C8" w:rsidP="00600D70">
      <w:pPr>
        <w:spacing w:after="0" w:line="240" w:lineRule="auto"/>
        <w:ind w:firstLine="44"/>
        <w:jc w:val="both"/>
        <w:rPr>
          <w:rFonts w:ascii="Simplified Arabic" w:hAnsi="Simplified Arabic" w:cs="Simplified Arabic"/>
          <w:b/>
          <w:bCs/>
          <w:sz w:val="28"/>
          <w:szCs w:val="28"/>
          <w:rtl/>
        </w:rPr>
      </w:pPr>
      <w:r w:rsidRPr="00576429">
        <w:rPr>
          <w:rFonts w:ascii="Simplified Arabic" w:hAnsi="Simplified Arabic" w:cs="Simplified Arabic"/>
          <w:sz w:val="28"/>
          <w:szCs w:val="28"/>
          <w:rtl/>
          <w:lang w:bidi="ar-EG"/>
        </w:rPr>
        <w:t>يرجع تاريخ إنشاء المطار إلى عام 1942</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عندما شيدت القوات الجوية الأمريكية بالتع</w:t>
      </w:r>
      <w:r w:rsidR="007C1A77" w:rsidRPr="00576429">
        <w:rPr>
          <w:rFonts w:ascii="Simplified Arabic" w:hAnsi="Simplified Arabic" w:cs="Simplified Arabic"/>
          <w:sz w:val="28"/>
          <w:szCs w:val="28"/>
          <w:rtl/>
          <w:lang w:bidi="ar-EG"/>
        </w:rPr>
        <w:t>او</w:t>
      </w:r>
      <w:r w:rsidRPr="00576429">
        <w:rPr>
          <w:rFonts w:ascii="Simplified Arabic" w:hAnsi="Simplified Arabic" w:cs="Simplified Arabic"/>
          <w:sz w:val="28"/>
          <w:szCs w:val="28"/>
          <w:rtl/>
          <w:lang w:bidi="ar-EG"/>
        </w:rPr>
        <w:t>ن مع الجيش البريطانى مطار</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عسكري</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على بعد 5 كيلومترات شمال مطار الماظا، وذلك لخدمة قوات التحالف المشاركة</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الحرب العالمية الثانية, وسمي بأسم</w:t>
      </w:r>
      <w:r w:rsidR="00600D70">
        <w:rPr>
          <w:rFonts w:ascii="Simplified Arabic" w:hAnsi="Simplified Arabic" w:cs="Simplified Arabic" w:hint="cs"/>
          <w:sz w:val="28"/>
          <w:szCs w:val="28"/>
          <w:rtl/>
          <w:lang w:bidi="ar-EG"/>
        </w:rPr>
        <w:t xml:space="preserve"> (</w:t>
      </w:r>
      <w:r w:rsidR="00600D70">
        <w:rPr>
          <w:rFonts w:ascii="Simplified Arabic" w:hAnsi="Simplified Arabic" w:cs="Simplified Arabic"/>
          <w:sz w:val="28"/>
          <w:szCs w:val="28"/>
          <w:rtl/>
          <w:lang w:bidi="ar-EG"/>
        </w:rPr>
        <w:t>مطار باين فيلد</w:t>
      </w:r>
      <w:r w:rsidR="00600D70">
        <w:rPr>
          <w:rFonts w:ascii="Simplified Arabic" w:hAnsi="Simplified Arabic" w:cs="Simplified Arabic" w:hint="cs"/>
          <w:sz w:val="28"/>
          <w:szCs w:val="28"/>
          <w:rtl/>
          <w:lang w:bidi="ar-EG"/>
        </w:rPr>
        <w:t>)</w:t>
      </w:r>
      <w:r w:rsidR="00600D70">
        <w:rPr>
          <w:rFonts w:ascii="Simplified Arabic" w:hAnsi="Simplified Arabic" w:cs="Simplified Arabic"/>
          <w:sz w:val="28"/>
          <w:szCs w:val="28"/>
          <w:rtl/>
          <w:lang w:bidi="ar-EG"/>
        </w:rPr>
        <w:t xml:space="preserve"> نسبة إلى </w:t>
      </w:r>
      <w:r w:rsidR="00600D70">
        <w:rPr>
          <w:rFonts w:ascii="Simplified Arabic" w:hAnsi="Simplified Arabic" w:cs="Simplified Arabic" w:hint="cs"/>
          <w:sz w:val="28"/>
          <w:szCs w:val="28"/>
          <w:rtl/>
          <w:lang w:bidi="ar-EG"/>
        </w:rPr>
        <w:t>(</w:t>
      </w:r>
      <w:r w:rsidR="00600D70">
        <w:rPr>
          <w:rFonts w:ascii="Simplified Arabic" w:hAnsi="Simplified Arabic" w:cs="Simplified Arabic"/>
          <w:sz w:val="28"/>
          <w:szCs w:val="28"/>
          <w:rtl/>
          <w:lang w:bidi="ar-EG"/>
        </w:rPr>
        <w:t>جون باين</w:t>
      </w:r>
      <w:r w:rsidR="00600D70">
        <w:rPr>
          <w:rFonts w:ascii="Simplified Arabic" w:hAnsi="Simplified Arabic" w:cs="Simplified Arabic" w:hint="cs"/>
          <w:sz w:val="28"/>
          <w:szCs w:val="28"/>
          <w:rtl/>
          <w:lang w:bidi="ar-EG"/>
        </w:rPr>
        <w:t>)</w:t>
      </w:r>
      <w:r w:rsidR="00254C96">
        <w:rPr>
          <w:rFonts w:ascii="Simplified Arabic" w:hAnsi="Simplified Arabic" w:cs="Simplified Arabic"/>
          <w:sz w:val="28"/>
          <w:szCs w:val="28"/>
          <w:rtl/>
          <w:lang w:bidi="ar-EG"/>
        </w:rPr>
        <w:t xml:space="preserve"> أول </w:t>
      </w:r>
      <w:r w:rsidR="00174E15">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طيار أمريكى قتل</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معارك الحرب</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العالمية الثانية</w:t>
      </w:r>
      <w:r w:rsidR="0093351E">
        <w:rPr>
          <w:rFonts w:ascii="Simplified Arabic" w:hAnsi="Simplified Arabic" w:cs="Simplified Arabic"/>
          <w:sz w:val="28"/>
          <w:szCs w:val="28"/>
          <w:rtl/>
          <w:lang w:bidi="ar-EG"/>
        </w:rPr>
        <w:t>.</w:t>
      </w:r>
    </w:p>
    <w:p w:rsidR="00F413C8" w:rsidRPr="00576429" w:rsidRDefault="00F413C8" w:rsidP="00600D70">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كانت مساحة المطار كبيرة جد</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بالمقارنة بالمطارات</w:t>
      </w:r>
      <w:r w:rsidR="002B1102">
        <w:rPr>
          <w:rFonts w:ascii="Simplified Arabic" w:hAnsi="Simplified Arabic" w:cs="Simplified Arabic"/>
          <w:sz w:val="28"/>
          <w:szCs w:val="28"/>
          <w:rtl/>
          <w:lang w:bidi="ar-EG"/>
        </w:rPr>
        <w:t xml:space="preserve"> التي </w:t>
      </w:r>
      <w:r w:rsidR="00600D70">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نشئت</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تلك الفترة وكان يضم مدرجين لهبوط وإقلاع الطائرات، وبرج مراقبة جوية وأربعة حظائر للطائرات، والعديد من المبانى</w:t>
      </w:r>
      <w:r w:rsidR="0093351E">
        <w:rPr>
          <w:rFonts w:ascii="Simplified Arabic" w:hAnsi="Simplified Arabic" w:cs="Simplified Arabic"/>
          <w:sz w:val="28"/>
          <w:szCs w:val="28"/>
          <w:rtl/>
          <w:lang w:bidi="ar-EG"/>
        </w:rPr>
        <w:t>.</w:t>
      </w:r>
    </w:p>
    <w:p w:rsidR="00F413C8" w:rsidRPr="00576429" w:rsidRDefault="00F413C8" w:rsidP="00600D70">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وفى 22 إبريل 1945 تم إنشاء مصلحة الطيران المدنى المصرية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بعد أن كانت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صغيرة بوزارة الحربية</w:t>
      </w:r>
      <w:r w:rsidR="0093351E">
        <w:rPr>
          <w:rFonts w:ascii="Simplified Arabic" w:hAnsi="Simplified Arabic" w:cs="Simplified Arabic"/>
          <w:sz w:val="28"/>
          <w:szCs w:val="28"/>
          <w:rtl/>
          <w:lang w:bidi="ar-EG"/>
        </w:rPr>
        <w:t>.</w:t>
      </w:r>
    </w:p>
    <w:p w:rsidR="00F413C8" w:rsidRPr="00576429" w:rsidRDefault="00F413C8" w:rsidP="00600D70">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وفى 15 ديسمبر 1946 بعد</w:t>
      </w:r>
      <w:r w:rsidR="00600D70">
        <w:rPr>
          <w:rFonts w:ascii="Simplified Arabic" w:hAnsi="Simplified Arabic" w:cs="Simplified Arabic"/>
          <w:sz w:val="28"/>
          <w:szCs w:val="28"/>
          <w:rtl/>
          <w:lang w:bidi="ar-EG"/>
        </w:rPr>
        <w:t xml:space="preserve"> إنتهاء الحرب العالمية الثانية </w:t>
      </w:r>
      <w:r w:rsidR="00600D70">
        <w:rPr>
          <w:rFonts w:ascii="Simplified Arabic" w:hAnsi="Simplified Arabic" w:cs="Simplified Arabic" w:hint="cs"/>
          <w:sz w:val="28"/>
          <w:szCs w:val="28"/>
          <w:rtl/>
          <w:lang w:bidi="ar-EG"/>
        </w:rPr>
        <w:t>ا</w:t>
      </w:r>
      <w:r w:rsidRPr="00576429">
        <w:rPr>
          <w:rFonts w:ascii="Simplified Arabic" w:hAnsi="Simplified Arabic" w:cs="Simplified Arabic"/>
          <w:sz w:val="28"/>
          <w:szCs w:val="28"/>
          <w:rtl/>
          <w:lang w:bidi="ar-EG"/>
        </w:rPr>
        <w:t>نتقل المطار وكافة المطارات</w:t>
      </w:r>
      <w:r w:rsidR="002B1102">
        <w:rPr>
          <w:rFonts w:ascii="Simplified Arabic" w:hAnsi="Simplified Arabic" w:cs="Simplified Arabic"/>
          <w:sz w:val="28"/>
          <w:szCs w:val="28"/>
          <w:rtl/>
          <w:lang w:bidi="ar-EG"/>
        </w:rPr>
        <w:t xml:space="preserve"> التي </w:t>
      </w:r>
      <w:r w:rsidRPr="00576429">
        <w:rPr>
          <w:rFonts w:ascii="Simplified Arabic" w:hAnsi="Simplified Arabic" w:cs="Simplified Arabic"/>
          <w:sz w:val="28"/>
          <w:szCs w:val="28"/>
          <w:rtl/>
          <w:lang w:bidi="ar-EG"/>
        </w:rPr>
        <w:t>كانت تحت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البريطانية ومنشأت الطيران ومسئولياته إلى الجانب المصري، وبدأت المصلحة الجديدة</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تجهيز مطار مدنى دولى يستوعب</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 xml:space="preserve">عدد من الحركة </w:t>
      </w:r>
      <w:r w:rsidR="00600D70">
        <w:rPr>
          <w:rFonts w:ascii="Simplified Arabic" w:hAnsi="Simplified Arabic" w:cs="Simplified Arabic"/>
          <w:sz w:val="28"/>
          <w:szCs w:val="28"/>
          <w:rtl/>
          <w:lang w:bidi="ar-EG"/>
        </w:rPr>
        <w:t>فتم توسعة صالتى السفر والوصول ل</w:t>
      </w:r>
      <w:r w:rsidR="00DC4C36">
        <w:rPr>
          <w:rFonts w:ascii="Simplified Arabic" w:hAnsi="Simplified Arabic" w:cs="Simplified Arabic" w:hint="cs"/>
          <w:sz w:val="28"/>
          <w:szCs w:val="28"/>
          <w:rtl/>
          <w:lang w:bidi="ar-EG"/>
        </w:rPr>
        <w:t>استيعاب</w:t>
      </w:r>
      <w:r w:rsidRPr="00576429">
        <w:rPr>
          <w:rFonts w:ascii="Simplified Arabic" w:hAnsi="Simplified Arabic" w:cs="Simplified Arabic"/>
          <w:sz w:val="28"/>
          <w:szCs w:val="28"/>
          <w:rtl/>
          <w:lang w:bidi="ar-EG"/>
        </w:rPr>
        <w:t xml:space="preserve"> حركة الركاب القادمة والمغادرة للأراضى المصرية، فيما خصص مطار ألماظة للرحلات الداخلية</w:t>
      </w:r>
      <w:r w:rsidR="0093351E">
        <w:rPr>
          <w:rFonts w:ascii="Simplified Arabic" w:hAnsi="Simplified Arabic" w:cs="Simplified Arabic"/>
          <w:sz w:val="28"/>
          <w:szCs w:val="28"/>
          <w:rtl/>
          <w:lang w:bidi="ar-EG"/>
        </w:rPr>
        <w:t>.</w:t>
      </w:r>
    </w:p>
    <w:p w:rsidR="00F413C8" w:rsidRPr="00576429" w:rsidRDefault="00F413C8" w:rsidP="00600D70">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وفى عام 194</w:t>
      </w:r>
      <w:r w:rsidR="00600D70">
        <w:rPr>
          <w:rFonts w:ascii="Simplified Arabic" w:hAnsi="Simplified Arabic" w:cs="Simplified Arabic"/>
          <w:sz w:val="28"/>
          <w:szCs w:val="28"/>
          <w:rtl/>
          <w:lang w:bidi="ar-EG"/>
        </w:rPr>
        <w:t xml:space="preserve">6 تم تغيير </w:t>
      </w:r>
      <w:r w:rsidR="00600D70">
        <w:rPr>
          <w:rFonts w:ascii="Simplified Arabic" w:hAnsi="Simplified Arabic" w:cs="Simplified Arabic" w:hint="cs"/>
          <w:sz w:val="28"/>
          <w:szCs w:val="28"/>
          <w:rtl/>
          <w:lang w:bidi="ar-EG"/>
        </w:rPr>
        <w:t>ا</w:t>
      </w:r>
      <w:r w:rsidR="00600D70">
        <w:rPr>
          <w:rFonts w:ascii="Simplified Arabic" w:hAnsi="Simplified Arabic" w:cs="Simplified Arabic"/>
          <w:sz w:val="28"/>
          <w:szCs w:val="28"/>
          <w:rtl/>
          <w:lang w:bidi="ar-EG"/>
        </w:rPr>
        <w:t xml:space="preserve">سم المطار من </w:t>
      </w:r>
      <w:r w:rsidR="00600D70">
        <w:rPr>
          <w:rFonts w:ascii="Simplified Arabic" w:hAnsi="Simplified Arabic" w:cs="Simplified Arabic" w:hint="cs"/>
          <w:sz w:val="28"/>
          <w:szCs w:val="28"/>
          <w:rtl/>
          <w:lang w:bidi="ar-EG"/>
        </w:rPr>
        <w:t>(</w:t>
      </w:r>
      <w:r w:rsidR="00600D70">
        <w:rPr>
          <w:rFonts w:ascii="Simplified Arabic" w:hAnsi="Simplified Arabic" w:cs="Simplified Arabic"/>
          <w:sz w:val="28"/>
          <w:szCs w:val="28"/>
          <w:rtl/>
          <w:lang w:bidi="ar-EG"/>
        </w:rPr>
        <w:t>باين فيلد</w:t>
      </w:r>
      <w:r w:rsidR="00600D70">
        <w:rPr>
          <w:rFonts w:ascii="Simplified Arabic" w:hAnsi="Simplified Arabic" w:cs="Simplified Arabic" w:hint="cs"/>
          <w:sz w:val="28"/>
          <w:szCs w:val="28"/>
          <w:rtl/>
          <w:lang w:bidi="ar-EG"/>
        </w:rPr>
        <w:t>)</w:t>
      </w:r>
      <w:r w:rsidR="00600D70">
        <w:rPr>
          <w:rFonts w:ascii="Simplified Arabic" w:hAnsi="Simplified Arabic" w:cs="Simplified Arabic"/>
          <w:sz w:val="28"/>
          <w:szCs w:val="28"/>
          <w:rtl/>
          <w:lang w:bidi="ar-EG"/>
        </w:rPr>
        <w:t xml:space="preserve"> إلى </w:t>
      </w:r>
      <w:r w:rsidR="00600D70">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مطار فاروق</w:t>
      </w:r>
      <w:r w:rsidR="00600D70">
        <w:rPr>
          <w:rFonts w:ascii="Simplified Arabic" w:hAnsi="Simplified Arabic" w:cs="Simplified Arabic"/>
          <w:sz w:val="28"/>
          <w:szCs w:val="28"/>
          <w:rtl/>
          <w:lang w:bidi="ar-EG"/>
        </w:rPr>
        <w:t xml:space="preserve"> الأول</w:t>
      </w:r>
      <w:r w:rsidR="00600D70">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w:t>
      </w:r>
    </w:p>
    <w:p w:rsidR="00F413C8" w:rsidRPr="00576429" w:rsidRDefault="00F413C8" w:rsidP="00F413C8">
      <w:pPr>
        <w:spacing w:after="0" w:line="240" w:lineRule="auto"/>
        <w:ind w:firstLine="44"/>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وبعد قيام ثو</w:t>
      </w:r>
      <w:r w:rsidR="00600D70">
        <w:rPr>
          <w:rFonts w:ascii="Simplified Arabic" w:hAnsi="Simplified Arabic" w:cs="Simplified Arabic"/>
          <w:sz w:val="28"/>
          <w:szCs w:val="28"/>
          <w:rtl/>
          <w:lang w:bidi="ar-EG"/>
        </w:rPr>
        <w:t xml:space="preserve">رة يوليو 1953 تم تغيير إسمه من </w:t>
      </w:r>
      <w:r w:rsidR="00600D70">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مطار فاروق</w:t>
      </w:r>
      <w:r w:rsidR="00600D70">
        <w:rPr>
          <w:rFonts w:ascii="Simplified Arabic" w:hAnsi="Simplified Arabic" w:cs="Simplified Arabic"/>
          <w:sz w:val="28"/>
          <w:szCs w:val="28"/>
          <w:rtl/>
          <w:lang w:bidi="ar-EG"/>
        </w:rPr>
        <w:t xml:space="preserve"> الأول</w:t>
      </w:r>
      <w:r w:rsidR="00600D70">
        <w:rPr>
          <w:rFonts w:ascii="Simplified Arabic" w:hAnsi="Simplified Arabic" w:cs="Simplified Arabic" w:hint="cs"/>
          <w:sz w:val="28"/>
          <w:szCs w:val="28"/>
          <w:rtl/>
          <w:lang w:bidi="ar-EG"/>
        </w:rPr>
        <w:t>)</w:t>
      </w:r>
      <w:r w:rsidR="00600D70">
        <w:rPr>
          <w:rFonts w:ascii="Simplified Arabic" w:hAnsi="Simplified Arabic" w:cs="Simplified Arabic"/>
          <w:sz w:val="28"/>
          <w:szCs w:val="28"/>
          <w:rtl/>
          <w:lang w:bidi="ar-EG"/>
        </w:rPr>
        <w:t xml:space="preserve"> إلى </w:t>
      </w:r>
      <w:r w:rsidR="00600D70">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ميناء القاهرة</w:t>
      </w:r>
      <w:r w:rsidR="005B42B7">
        <w:rPr>
          <w:rFonts w:ascii="Simplified Arabic" w:hAnsi="Simplified Arabic" w:cs="Simplified Arabic"/>
          <w:sz w:val="28"/>
          <w:szCs w:val="28"/>
          <w:rtl/>
          <w:lang w:bidi="ar-EG"/>
        </w:rPr>
        <w:t xml:space="preserve"> الجوي</w:t>
      </w:r>
      <w:r w:rsidR="00600D70">
        <w:rPr>
          <w:rFonts w:ascii="Simplified Arabic" w:hAnsi="Simplified Arabic" w:cs="Simplified Arabic" w:hint="cs"/>
          <w:sz w:val="28"/>
          <w:szCs w:val="28"/>
          <w:rtl/>
          <w:lang w:bidi="ar-EG"/>
        </w:rPr>
        <w:t>).</w:t>
      </w:r>
    </w:p>
    <w:p w:rsidR="00F413C8" w:rsidRPr="00576429" w:rsidRDefault="00600D70" w:rsidP="00F413C8">
      <w:pPr>
        <w:spacing w:after="0" w:line="240" w:lineRule="auto"/>
        <w:ind w:firstLine="44"/>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فى 18 مارس 1963 </w:t>
      </w:r>
      <w:r>
        <w:rPr>
          <w:rFonts w:ascii="Simplified Arabic" w:hAnsi="Simplified Arabic" w:cs="Simplified Arabic" w:hint="cs"/>
          <w:sz w:val="28"/>
          <w:szCs w:val="28"/>
          <w:rtl/>
          <w:lang w:bidi="ar-EG"/>
        </w:rPr>
        <w:t xml:space="preserve">تم </w:t>
      </w:r>
      <w:r>
        <w:rPr>
          <w:rFonts w:ascii="Simplified Arabic" w:hAnsi="Simplified Arabic" w:cs="Simplified Arabic"/>
          <w:sz w:val="28"/>
          <w:szCs w:val="28"/>
          <w:rtl/>
          <w:lang w:bidi="ar-EG"/>
        </w:rPr>
        <w:t>ال</w:t>
      </w:r>
      <w:r w:rsidR="00DC4C36">
        <w:rPr>
          <w:rFonts w:ascii="Simplified Arabic" w:hAnsi="Simplified Arabic" w:cs="Simplified Arabic" w:hint="cs"/>
          <w:sz w:val="28"/>
          <w:szCs w:val="28"/>
          <w:rtl/>
          <w:lang w:bidi="ar-EG"/>
        </w:rPr>
        <w:t>افتتاح</w:t>
      </w:r>
      <w:r w:rsidR="00F413C8" w:rsidRPr="00576429">
        <w:rPr>
          <w:rFonts w:ascii="Simplified Arabic" w:hAnsi="Simplified Arabic" w:cs="Simplified Arabic"/>
          <w:sz w:val="28"/>
          <w:szCs w:val="28"/>
          <w:rtl/>
          <w:lang w:bidi="ar-EG"/>
        </w:rPr>
        <w:t xml:space="preserve"> التجريبى لمبنى الركاب رقم 1 على</w:t>
      </w:r>
      <w:r w:rsidR="00BA4A2E">
        <w:rPr>
          <w:rFonts w:ascii="Simplified Arabic" w:hAnsi="Simplified Arabic" w:cs="Simplified Arabic"/>
          <w:sz w:val="28"/>
          <w:szCs w:val="28"/>
          <w:rtl/>
          <w:lang w:bidi="ar-EG"/>
        </w:rPr>
        <w:t xml:space="preserve"> </w:t>
      </w:r>
      <w:r w:rsidR="00F413C8" w:rsidRPr="00576429">
        <w:rPr>
          <w:rFonts w:ascii="Simplified Arabic" w:hAnsi="Simplified Arabic" w:cs="Simplified Arabic"/>
          <w:sz w:val="28"/>
          <w:szCs w:val="28"/>
          <w:rtl/>
          <w:lang w:bidi="ar-EG"/>
        </w:rPr>
        <w:t>مساحة</w:t>
      </w:r>
      <w:r w:rsidR="00BA4A2E">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 xml:space="preserve">قدرها 100 فدان بطاقة </w:t>
      </w:r>
      <w:r w:rsidR="00DC4C36">
        <w:rPr>
          <w:rFonts w:ascii="Simplified Arabic" w:hAnsi="Simplified Arabic" w:cs="Simplified Arabic" w:hint="cs"/>
          <w:sz w:val="28"/>
          <w:szCs w:val="28"/>
          <w:rtl/>
          <w:lang w:bidi="ar-EG"/>
        </w:rPr>
        <w:t>استيعاب</w:t>
      </w:r>
      <w:r w:rsidR="00F413C8" w:rsidRPr="00576429">
        <w:rPr>
          <w:rFonts w:ascii="Simplified Arabic" w:hAnsi="Simplified Arabic" w:cs="Simplified Arabic"/>
          <w:sz w:val="28"/>
          <w:szCs w:val="28"/>
          <w:rtl/>
          <w:lang w:bidi="ar-EG"/>
        </w:rPr>
        <w:t>ية 5 مليون راكب</w:t>
      </w:r>
      <w:r>
        <w:rPr>
          <w:rFonts w:ascii="Simplified Arabic" w:hAnsi="Simplified Arabic" w:cs="Simplified Arabic" w:hint="cs"/>
          <w:sz w:val="28"/>
          <w:szCs w:val="28"/>
          <w:rtl/>
          <w:lang w:bidi="ar-EG"/>
        </w:rPr>
        <w:t>.</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تم إنشاء صالة وصول الركاب رقم</w:t>
      </w:r>
      <w:r w:rsidR="00600D70">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2</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1977 ثم صالة سفر الركاب رقم 2</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1979</w:t>
      </w:r>
    </w:p>
    <w:p w:rsidR="00F413C8" w:rsidRPr="00576429" w:rsidRDefault="00F413C8" w:rsidP="00F413C8">
      <w:pPr>
        <w:spacing w:after="0" w:line="240" w:lineRule="auto"/>
        <w:ind w:firstLine="44"/>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تم إنشاء صالة الوصول رقم 3</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1980</w:t>
      </w:r>
    </w:p>
    <w:p w:rsidR="00F413C8" w:rsidRPr="00576429" w:rsidRDefault="00F413C8" w:rsidP="00F413C8">
      <w:pPr>
        <w:spacing w:after="0" w:line="240" w:lineRule="auto"/>
        <w:ind w:firstLine="44"/>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تم إنشاء المدرج </w:t>
      </w:r>
      <w:r w:rsidRPr="00576429">
        <w:rPr>
          <w:rFonts w:ascii="Simplified Arabic" w:hAnsi="Simplified Arabic" w:cs="Simplified Arabic"/>
          <w:sz w:val="28"/>
          <w:szCs w:val="28"/>
          <w:lang w:bidi="ar-EG"/>
        </w:rPr>
        <w:t>05L\23R</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1982</w:t>
      </w:r>
    </w:p>
    <w:p w:rsidR="00F413C8" w:rsidRPr="00576429" w:rsidRDefault="00DC4C36" w:rsidP="00DC4C36">
      <w:pPr>
        <w:spacing w:after="0" w:line="240" w:lineRule="auto"/>
        <w:ind w:firstLine="44"/>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 xml:space="preserve">تم </w:t>
      </w:r>
      <w:r>
        <w:rPr>
          <w:rFonts w:ascii="Simplified Arabic" w:hAnsi="Simplified Arabic" w:cs="Simplified Arabic" w:hint="cs"/>
          <w:sz w:val="28"/>
          <w:szCs w:val="28"/>
          <w:rtl/>
          <w:lang w:bidi="ar-EG"/>
        </w:rPr>
        <w:t>افتتاح</w:t>
      </w:r>
      <w:r w:rsidR="00F413C8" w:rsidRPr="00576429">
        <w:rPr>
          <w:rFonts w:ascii="Simplified Arabic" w:hAnsi="Simplified Arabic" w:cs="Simplified Arabic"/>
          <w:sz w:val="28"/>
          <w:szCs w:val="28"/>
          <w:rtl/>
          <w:lang w:bidi="ar-EG"/>
        </w:rPr>
        <w:t xml:space="preserve"> مبنى الركاب رقم 2</w:t>
      </w:r>
      <w:r w:rsidR="002B1102">
        <w:rPr>
          <w:rFonts w:ascii="Simplified Arabic" w:hAnsi="Simplified Arabic" w:cs="Simplified Arabic"/>
          <w:sz w:val="28"/>
          <w:szCs w:val="28"/>
          <w:rtl/>
          <w:lang w:bidi="ar-EG"/>
        </w:rPr>
        <w:t xml:space="preserve"> في </w:t>
      </w:r>
      <w:r w:rsidR="00F413C8" w:rsidRPr="00576429">
        <w:rPr>
          <w:rFonts w:ascii="Simplified Arabic" w:hAnsi="Simplified Arabic" w:cs="Simplified Arabic"/>
          <w:sz w:val="28"/>
          <w:szCs w:val="28"/>
          <w:rtl/>
          <w:lang w:bidi="ar-EG"/>
        </w:rPr>
        <w:t xml:space="preserve">1986 بطاقة </w:t>
      </w:r>
      <w:r>
        <w:rPr>
          <w:rFonts w:ascii="Simplified Arabic" w:hAnsi="Simplified Arabic" w:cs="Simplified Arabic"/>
          <w:sz w:val="28"/>
          <w:szCs w:val="28"/>
          <w:rtl/>
          <w:lang w:bidi="ar-EG"/>
        </w:rPr>
        <w:t>استيعاب</w:t>
      </w:r>
      <w:r w:rsidR="00F413C8" w:rsidRPr="00576429">
        <w:rPr>
          <w:rFonts w:ascii="Simplified Arabic" w:hAnsi="Simplified Arabic" w:cs="Simplified Arabic"/>
          <w:sz w:val="28"/>
          <w:szCs w:val="28"/>
          <w:rtl/>
          <w:lang w:bidi="ar-EG"/>
        </w:rPr>
        <w:t>ية قدرها 3 مليون راكب</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فى 2003</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صالة الوصول الدولية رقم 3</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فى 2004 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صالة رقم 4 سفر ووصول للطيران العام</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فى 2005 تم توقيع عقد مدتة 8 سنوات مع شركة فرابورت الألمانية 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وتطوير ميناء القاهرة</w:t>
      </w:r>
      <w:r w:rsidR="005B42B7">
        <w:rPr>
          <w:rFonts w:ascii="Simplified Arabic" w:hAnsi="Simplified Arabic" w:cs="Simplified Arabic"/>
          <w:sz w:val="28"/>
          <w:szCs w:val="28"/>
          <w:rtl/>
          <w:lang w:bidi="ar-EG"/>
        </w:rPr>
        <w:t xml:space="preserve"> الجوي</w:t>
      </w:r>
      <w:r w:rsidR="00DC4C36">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وتم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صالة الوصول رقم 3 كما تم إنشاء مبنى الركاب رقم 3</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التجريبى لمبنى الركاب رقم 3</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2008</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عام 2011 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الصالة الموسمية لرحلات الحج والعمرة</w:t>
      </w:r>
      <w:r w:rsidR="00DC4C36">
        <w:rPr>
          <w:rFonts w:ascii="Simplified Arabic" w:hAnsi="Simplified Arabic" w:cs="Simplified Arabic" w:hint="cs"/>
          <w:sz w:val="28"/>
          <w:szCs w:val="28"/>
          <w:rtl/>
          <w:lang w:bidi="ar-EG"/>
        </w:rPr>
        <w:t xml:space="preserve"> </w:t>
      </w:r>
      <w:r w:rsidR="00DC4C36">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 xml:space="preserve">تطوير ساحات </w:t>
      </w:r>
      <w:r w:rsidR="00431C69">
        <w:rPr>
          <w:rFonts w:ascii="Simplified Arabic" w:hAnsi="Simplified Arabic" w:cs="Simplified Arabic"/>
          <w:sz w:val="28"/>
          <w:szCs w:val="28"/>
          <w:rtl/>
          <w:lang w:bidi="ar-EG"/>
        </w:rPr>
        <w:t>انتظار</w:t>
      </w:r>
      <w:r w:rsidRPr="00576429">
        <w:rPr>
          <w:rFonts w:ascii="Simplified Arabic" w:hAnsi="Simplified Arabic" w:cs="Simplified Arabic"/>
          <w:sz w:val="28"/>
          <w:szCs w:val="28"/>
          <w:rtl/>
          <w:lang w:bidi="ar-EG"/>
        </w:rPr>
        <w:t xml:space="preserve"> السيارات بمبني 1</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عام 2012 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الجراج المتعدد الطوابق وتم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القطار الآلى ليربط بين جميع مبانى الركاب بالمطار</w:t>
      </w:r>
      <w:r w:rsidR="002B1102">
        <w:rPr>
          <w:rFonts w:ascii="Simplified Arabic" w:hAnsi="Simplified Arabic" w:cs="Simplified Arabic"/>
          <w:sz w:val="28"/>
          <w:szCs w:val="28"/>
          <w:rtl/>
          <w:lang w:bidi="ar-EG"/>
        </w:rPr>
        <w:t xml:space="preserve"> في </w:t>
      </w:r>
      <w:r w:rsidRPr="00576429">
        <w:rPr>
          <w:rFonts w:ascii="Simplified Arabic" w:hAnsi="Simplified Arabic" w:cs="Simplified Arabic"/>
          <w:sz w:val="28"/>
          <w:szCs w:val="28"/>
          <w:rtl/>
          <w:lang w:bidi="ar-EG"/>
        </w:rPr>
        <w:t>زمن قياسى</w:t>
      </w:r>
      <w:r w:rsidR="0093351E">
        <w:rPr>
          <w:rFonts w:ascii="Simplified Arabic" w:hAnsi="Simplified Arabic" w:cs="Simplified Arabic"/>
          <w:sz w:val="28"/>
          <w:szCs w:val="28"/>
          <w:rtl/>
          <w:lang w:bidi="ar-EG"/>
        </w:rPr>
        <w:t>.</w:t>
      </w:r>
    </w:p>
    <w:p w:rsidR="00F413C8" w:rsidRPr="00576429" w:rsidRDefault="00F413C8" w:rsidP="00DC4C36">
      <w:pPr>
        <w:spacing w:after="0" w:line="240" w:lineRule="auto"/>
        <w:ind w:firstLine="44"/>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عام 2013 تم </w:t>
      </w:r>
      <w:r w:rsidR="00DC4C36">
        <w:rPr>
          <w:rFonts w:ascii="Simplified Arabic" w:hAnsi="Simplified Arabic" w:cs="Simplified Arabic"/>
          <w:sz w:val="28"/>
          <w:szCs w:val="28"/>
          <w:rtl/>
          <w:lang w:bidi="ar-EG"/>
        </w:rPr>
        <w:t>افتتاح</w:t>
      </w:r>
      <w:r w:rsidRPr="00576429">
        <w:rPr>
          <w:rFonts w:ascii="Simplified Arabic" w:hAnsi="Simplified Arabic" w:cs="Simplified Arabic"/>
          <w:sz w:val="28"/>
          <w:szCs w:val="28"/>
          <w:rtl/>
          <w:lang w:bidi="ar-EG"/>
        </w:rPr>
        <w:t xml:space="preserve"> فندق المطار المريديان بسعة 350 غرفة</w:t>
      </w:r>
      <w:r w:rsidR="0093351E">
        <w:rPr>
          <w:rFonts w:ascii="Simplified Arabic" w:hAnsi="Simplified Arabic" w:cs="Simplified Arabic"/>
          <w:sz w:val="28"/>
          <w:szCs w:val="28"/>
          <w:rtl/>
          <w:lang w:bidi="ar-EG"/>
        </w:rPr>
        <w:t>.</w:t>
      </w:r>
    </w:p>
    <w:p w:rsidR="00F413C8" w:rsidRPr="00576429" w:rsidRDefault="00F413C8" w:rsidP="00DC4C36">
      <w:pPr>
        <w:spacing w:after="0" w:line="240" w:lineRule="auto"/>
        <w:ind w:firstLine="44"/>
        <w:jc w:val="both"/>
        <w:rPr>
          <w:rFonts w:ascii="Simplified Arabic" w:hAnsi="Simplified Arabic" w:cs="Simplified Arabic"/>
          <w:sz w:val="32"/>
          <w:szCs w:val="32"/>
          <w:rtl/>
        </w:rPr>
      </w:pPr>
      <w:r w:rsidRPr="00576429">
        <w:rPr>
          <w:rFonts w:ascii="Simplified Arabic" w:hAnsi="Simplified Arabic" w:cs="Simplified Arabic"/>
          <w:sz w:val="28"/>
          <w:szCs w:val="28"/>
          <w:rtl/>
          <w:lang w:bidi="ar-EG"/>
        </w:rPr>
        <w:t xml:space="preserve">عام 2016 بدء تشغيل مبنى الركاب 2 بطاقة </w:t>
      </w:r>
      <w:r w:rsidR="00DC4C36">
        <w:rPr>
          <w:rFonts w:ascii="Simplified Arabic" w:hAnsi="Simplified Arabic" w:cs="Simplified Arabic"/>
          <w:sz w:val="28"/>
          <w:szCs w:val="28"/>
          <w:rtl/>
          <w:lang w:bidi="ar-EG"/>
        </w:rPr>
        <w:t>استيعاب</w:t>
      </w:r>
      <w:r w:rsidRPr="00576429">
        <w:rPr>
          <w:rFonts w:ascii="Simplified Arabic" w:hAnsi="Simplified Arabic" w:cs="Simplified Arabic"/>
          <w:sz w:val="28"/>
          <w:szCs w:val="28"/>
          <w:rtl/>
          <w:lang w:bidi="ar-EG"/>
        </w:rPr>
        <w:t>ية 7,5</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مليون راكب ليرفع الطاقة ال</w:t>
      </w:r>
      <w:r w:rsidR="00DC4C36">
        <w:rPr>
          <w:rFonts w:ascii="Simplified Arabic" w:hAnsi="Simplified Arabic" w:cs="Simplified Arabic"/>
          <w:sz w:val="28"/>
          <w:szCs w:val="28"/>
          <w:rtl/>
          <w:lang w:bidi="ar-EG"/>
        </w:rPr>
        <w:t>استيعاب</w:t>
      </w:r>
      <w:r w:rsidRPr="00576429">
        <w:rPr>
          <w:rFonts w:ascii="Simplified Arabic" w:hAnsi="Simplified Arabic" w:cs="Simplified Arabic"/>
          <w:sz w:val="28"/>
          <w:szCs w:val="28"/>
          <w:rtl/>
          <w:lang w:bidi="ar-EG"/>
        </w:rPr>
        <w:t>ية لمطار القاهرة إلى 30 مليون راكب</w:t>
      </w:r>
      <w:r w:rsidR="005259CE" w:rsidRPr="00BD0D9A">
        <w:rPr>
          <w:rStyle w:val="FootnoteReference"/>
          <w:rFonts w:asciiTheme="majorBidi" w:hAnsiTheme="majorBidi" w:cstheme="majorBidi"/>
          <w:b/>
          <w:bCs/>
          <w:rtl/>
        </w:rPr>
        <w:t>(</w:t>
      </w:r>
      <w:r w:rsidR="005259CE" w:rsidRPr="00BD0D9A">
        <w:rPr>
          <w:rStyle w:val="FootnoteReference"/>
          <w:rFonts w:asciiTheme="majorBidi" w:hAnsiTheme="majorBidi" w:cstheme="majorBidi"/>
          <w:b/>
          <w:bCs/>
          <w:rtl/>
        </w:rPr>
        <w:footnoteReference w:id="107"/>
      </w:r>
      <w:r w:rsidR="005259CE" w:rsidRPr="00BD0D9A">
        <w:rPr>
          <w:rStyle w:val="FootnoteReference"/>
          <w:rFonts w:asciiTheme="majorBidi" w:hAnsiTheme="majorBidi" w:cstheme="majorBidi"/>
          <w:b/>
          <w:bCs/>
          <w:rtl/>
        </w:rPr>
        <w:t>)</w:t>
      </w:r>
    </w:p>
    <w:p w:rsidR="00F413C8" w:rsidRPr="00576429" w:rsidRDefault="00F413C8" w:rsidP="00F413C8">
      <w:pPr>
        <w:spacing w:after="0" w:line="240" w:lineRule="auto"/>
        <w:ind w:firstLine="44"/>
        <w:rPr>
          <w:rFonts w:ascii="Simplified Arabic" w:hAnsi="Simplified Arabic" w:cs="Simplified Arabic"/>
          <w:sz w:val="28"/>
          <w:szCs w:val="28"/>
          <w:lang w:bidi="ar-EG"/>
        </w:rPr>
      </w:pPr>
      <w:r w:rsidRPr="00576429">
        <w:rPr>
          <w:rFonts w:ascii="Simplified Arabic" w:hAnsi="Simplified Arabic" w:cs="Simplified Arabic"/>
          <w:sz w:val="32"/>
          <w:szCs w:val="32"/>
          <w:rtl/>
        </w:rPr>
        <w:t xml:space="preserve"> شركة ميناء القاهرة الجوي:</w:t>
      </w:r>
    </w:p>
    <w:p w:rsidR="00F413C8" w:rsidRDefault="00F413C8" w:rsidP="00F413C8">
      <w:pPr>
        <w:pStyle w:val="NormalWeb"/>
        <w:bidi/>
        <w:spacing w:before="0" w:beforeAutospacing="0" w:after="0" w:afterAutospacing="0"/>
        <w:ind w:firstLine="720"/>
        <w:jc w:val="both"/>
        <w:rPr>
          <w:rFonts w:ascii="Simplified Arabic" w:hAnsi="Simplified Arabic" w:cs="Simplified Arabic"/>
          <w:sz w:val="32"/>
          <w:szCs w:val="32"/>
          <w:rtl/>
          <w:lang w:bidi="ar-EG"/>
        </w:rPr>
      </w:pPr>
      <w:r w:rsidRPr="00576429">
        <w:rPr>
          <w:rFonts w:ascii="Simplified Arabic" w:hAnsi="Simplified Arabic" w:cs="Simplified Arabic"/>
          <w:sz w:val="28"/>
          <w:szCs w:val="28"/>
          <w:rtl/>
        </w:rPr>
        <w:t xml:space="preserve">شركة ميناء القاهرة الجوي هي إحدى الشركات التابعة </w:t>
      </w:r>
      <w:hyperlink r:id="rId17" w:tooltip="الشركة المصرية القابضة للمطارات والملاحة الجوية" w:history="1">
        <w:r w:rsidRPr="00576429">
          <w:rPr>
            <w:rFonts w:ascii="Simplified Arabic" w:hAnsi="Simplified Arabic" w:cs="Simplified Arabic"/>
            <w:sz w:val="28"/>
            <w:szCs w:val="28"/>
            <w:rtl/>
          </w:rPr>
          <w:t>للشركة المصرية القابضة للمطارات والملاحة الجوية</w:t>
        </w:r>
      </w:hyperlink>
      <w:r w:rsidRPr="00576429">
        <w:rPr>
          <w:rFonts w:ascii="Simplified Arabic" w:hAnsi="Simplified Arabic" w:cs="Simplified Arabic"/>
          <w:sz w:val="28"/>
          <w:szCs w:val="28"/>
          <w:rtl/>
        </w:rPr>
        <w:t>، في</w:t>
      </w:r>
      <w:hyperlink r:id="rId18" w:tooltip="11 مارس" w:history="1">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lang w:bidi="ar-EG"/>
          </w:rPr>
          <w:t xml:space="preserve">11 </w:t>
        </w:r>
        <w:r w:rsidRPr="00576429">
          <w:rPr>
            <w:rFonts w:ascii="Simplified Arabic" w:hAnsi="Simplified Arabic" w:cs="Simplified Arabic"/>
            <w:sz w:val="28"/>
            <w:szCs w:val="28"/>
            <w:rtl/>
          </w:rPr>
          <w:t>مارس</w:t>
        </w:r>
      </w:hyperlink>
      <w:r w:rsidRPr="00576429">
        <w:rPr>
          <w:rFonts w:ascii="Simplified Arabic" w:hAnsi="Simplified Arabic" w:cs="Simplified Arabic"/>
          <w:sz w:val="28"/>
          <w:szCs w:val="28"/>
        </w:rPr>
        <w:t xml:space="preserve"> </w:t>
      </w:r>
      <w:hyperlink r:id="rId19" w:tooltip="2002" w:history="1">
        <w:r w:rsidRPr="00576429">
          <w:rPr>
            <w:rFonts w:ascii="Simplified Arabic" w:hAnsi="Simplified Arabic" w:cs="Simplified Arabic"/>
            <w:sz w:val="28"/>
            <w:szCs w:val="28"/>
            <w:rtl/>
            <w:lang w:bidi="ar-EG"/>
          </w:rPr>
          <w:t>2002</w:t>
        </w:r>
      </w:hyperlink>
      <w:r w:rsidRPr="00576429">
        <w:rPr>
          <w:rFonts w:ascii="Simplified Arabic" w:hAnsi="Simplified Arabic" w:cs="Simplified Arabic"/>
          <w:sz w:val="28"/>
          <w:szCs w:val="28"/>
          <w:rtl/>
        </w:rPr>
        <w:t xml:space="preserve"> صدر قرار رئيس الجمهورية رقم 56 لسنة </w:t>
      </w:r>
      <w:hyperlink r:id="rId20" w:tooltip="2002" w:history="1">
        <w:r w:rsidRPr="00576429">
          <w:rPr>
            <w:rFonts w:ascii="Simplified Arabic" w:hAnsi="Simplified Arabic" w:cs="Simplified Arabic"/>
            <w:sz w:val="28"/>
            <w:szCs w:val="28"/>
            <w:rtl/>
            <w:lang w:bidi="ar-EG"/>
          </w:rPr>
          <w:t>2002</w:t>
        </w:r>
      </w:hyperlink>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بإنشاء وزارة الطيران المدني حيث تم فصل جهات وهيئات الطيران المدني عن وزارة النقل وتم إنشاء وزارة للطيران المدني، وتتبعها هيئة ميناء القاهرة الجوي، وتحولت هيئة ميناء القاهرة الجوي إلى شركة ميناء القاهرة الجوي، كشركة تابعة للشركة المصرية القابضة للمطارات والملاحة الجوية بالقرار الجمهوري رقم 156 لسنة </w:t>
      </w:r>
      <w:hyperlink r:id="rId21" w:tooltip="2002" w:history="1">
        <w:r w:rsidRPr="00576429">
          <w:rPr>
            <w:rFonts w:ascii="Simplified Arabic" w:hAnsi="Simplified Arabic" w:cs="Simplified Arabic"/>
            <w:sz w:val="28"/>
            <w:szCs w:val="28"/>
            <w:rtl/>
            <w:lang w:bidi="ar-EG"/>
          </w:rPr>
          <w:t>2002</w:t>
        </w:r>
      </w:hyperlink>
      <w:r w:rsidR="0093351E">
        <w:rPr>
          <w:rFonts w:ascii="Simplified Arabic" w:hAnsi="Simplified Arabic" w:cs="Simplified Arabic"/>
          <w:sz w:val="32"/>
          <w:szCs w:val="32"/>
          <w:rtl/>
        </w:rPr>
        <w:t>.</w:t>
      </w:r>
    </w:p>
    <w:p w:rsidR="00DC4C36" w:rsidRPr="00576429" w:rsidRDefault="00DC4C36" w:rsidP="00DC4C36">
      <w:pPr>
        <w:pStyle w:val="NormalWeb"/>
        <w:bidi/>
        <w:spacing w:before="0" w:beforeAutospacing="0" w:after="0" w:afterAutospacing="0"/>
        <w:ind w:firstLine="720"/>
        <w:jc w:val="both"/>
        <w:rPr>
          <w:rFonts w:ascii="Simplified Arabic" w:hAnsi="Simplified Arabic" w:cs="Simplified Arabic"/>
          <w:sz w:val="32"/>
          <w:szCs w:val="32"/>
          <w:rtl/>
          <w:lang w:bidi="ar-EG"/>
        </w:rPr>
      </w:pPr>
    </w:p>
    <w:p w:rsidR="00F413C8" w:rsidRPr="00576429" w:rsidRDefault="0060237A" w:rsidP="0060237A">
      <w:pPr>
        <w:pStyle w:val="ListParagraph"/>
        <w:numPr>
          <w:ilvl w:val="2"/>
          <w:numId w:val="65"/>
        </w:numPr>
        <w:tabs>
          <w:tab w:val="left" w:pos="333"/>
        </w:tabs>
        <w:spacing w:after="0" w:line="240" w:lineRule="auto"/>
        <w:ind w:left="1467" w:hanging="1418"/>
        <w:jc w:val="both"/>
        <w:rPr>
          <w:rFonts w:ascii="Simplified Arabic" w:hAnsi="Simplified Arabic" w:cs="Simplified Arabic"/>
          <w:b/>
          <w:bCs/>
          <w:sz w:val="32"/>
          <w:szCs w:val="32"/>
        </w:rPr>
      </w:pPr>
      <w:r w:rsidRPr="00576429">
        <w:rPr>
          <w:rFonts w:ascii="Simplified Arabic" w:hAnsi="Simplified Arabic" w:cs="Simplified Arabic" w:hint="cs"/>
          <w:b/>
          <w:bCs/>
          <w:sz w:val="32"/>
          <w:szCs w:val="32"/>
          <w:rtl/>
        </w:rPr>
        <w:lastRenderedPageBreak/>
        <w:t xml:space="preserve"> </w:t>
      </w:r>
      <w:r w:rsidR="00F413C8" w:rsidRPr="00576429">
        <w:rPr>
          <w:rFonts w:ascii="Simplified Arabic" w:hAnsi="Simplified Arabic" w:cs="Simplified Arabic"/>
          <w:b/>
          <w:bCs/>
          <w:sz w:val="32"/>
          <w:szCs w:val="32"/>
          <w:rtl/>
        </w:rPr>
        <w:t>مجالات عمل شركة ميناء القاهرة الجوي</w:t>
      </w:r>
      <w:r w:rsidR="00F413C8" w:rsidRPr="00576429">
        <w:rPr>
          <w:rFonts w:ascii="Simplified Arabic" w:hAnsi="Simplified Arabic" w:cs="Simplified Arabic"/>
          <w:b/>
          <w:bCs/>
          <w:sz w:val="32"/>
          <w:szCs w:val="32"/>
        </w:rPr>
        <w:t>:</w:t>
      </w:r>
    </w:p>
    <w:p w:rsidR="00F413C8" w:rsidRPr="00576429" w:rsidRDefault="00F413C8" w:rsidP="007D1D9B">
      <w:pPr>
        <w:pStyle w:val="NormalWeb"/>
        <w:numPr>
          <w:ilvl w:val="0"/>
          <w:numId w:val="38"/>
        </w:numPr>
        <w:bidi/>
        <w:spacing w:before="0" w:beforeAutospacing="0" w:after="0" w:afterAutospacing="0"/>
        <w:ind w:left="470"/>
        <w:jc w:val="both"/>
        <w:rPr>
          <w:rFonts w:ascii="Simplified Arabic" w:hAnsi="Simplified Arabic" w:cs="Simplified Arabic"/>
          <w:sz w:val="28"/>
          <w:szCs w:val="28"/>
        </w:rPr>
      </w:pPr>
      <w:r w:rsidRPr="00576429">
        <w:rPr>
          <w:rFonts w:ascii="Simplified Arabic" w:hAnsi="Simplified Arabic" w:cs="Simplified Arabic"/>
          <w:sz w:val="28"/>
          <w:szCs w:val="28"/>
          <w:rtl/>
        </w:rPr>
        <w:t>تشغيل و</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وصيانة وتأمين سلامة الحركة داخل المطار</w:t>
      </w:r>
      <w:r w:rsidR="0093351E">
        <w:rPr>
          <w:rFonts w:ascii="Simplified Arabic" w:hAnsi="Simplified Arabic" w:cs="Simplified Arabic"/>
          <w:sz w:val="28"/>
          <w:szCs w:val="28"/>
          <w:rtl/>
        </w:rPr>
        <w:t>.</w:t>
      </w:r>
    </w:p>
    <w:p w:rsidR="00F413C8" w:rsidRPr="00576429" w:rsidRDefault="00F413C8" w:rsidP="007D1D9B">
      <w:pPr>
        <w:pStyle w:val="NormalWeb"/>
        <w:numPr>
          <w:ilvl w:val="0"/>
          <w:numId w:val="38"/>
        </w:numPr>
        <w:bidi/>
        <w:spacing w:before="0" w:beforeAutospacing="0" w:after="0" w:afterAutospacing="0"/>
        <w:ind w:left="470"/>
        <w:jc w:val="both"/>
        <w:rPr>
          <w:rFonts w:ascii="Simplified Arabic" w:hAnsi="Simplified Arabic" w:cs="Simplified Arabic"/>
          <w:sz w:val="28"/>
          <w:szCs w:val="28"/>
        </w:rPr>
      </w:pPr>
      <w:r w:rsidRPr="00576429">
        <w:rPr>
          <w:rFonts w:ascii="Simplified Arabic" w:hAnsi="Simplified Arabic" w:cs="Simplified Arabic"/>
          <w:sz w:val="28"/>
          <w:szCs w:val="28"/>
          <w:rtl/>
        </w:rPr>
        <w:t>توفير الأجهزة والمعدات اللازمة لحماية وسلامة المنشآت ولمواجهة حوادث الطيران وغيرها</w:t>
      </w:r>
      <w:r w:rsidR="0093351E">
        <w:rPr>
          <w:rFonts w:ascii="Simplified Arabic" w:hAnsi="Simplified Arabic" w:cs="Simplified Arabic"/>
          <w:sz w:val="28"/>
          <w:szCs w:val="28"/>
          <w:rtl/>
        </w:rPr>
        <w:t>.</w:t>
      </w:r>
    </w:p>
    <w:p w:rsidR="00F413C8" w:rsidRPr="00576429" w:rsidRDefault="00642818" w:rsidP="007D1D9B">
      <w:pPr>
        <w:pStyle w:val="NormalWeb"/>
        <w:numPr>
          <w:ilvl w:val="0"/>
          <w:numId w:val="38"/>
        </w:numPr>
        <w:bidi/>
        <w:spacing w:before="0" w:beforeAutospacing="0" w:after="0" w:afterAutospacing="0"/>
        <w:ind w:left="470"/>
        <w:jc w:val="both"/>
        <w:rPr>
          <w:rFonts w:ascii="Simplified Arabic" w:hAnsi="Simplified Arabic" w:cs="Simplified Arabic"/>
          <w:sz w:val="28"/>
          <w:szCs w:val="28"/>
        </w:rPr>
      </w:pPr>
      <w:r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00F413C8" w:rsidRPr="00576429">
        <w:rPr>
          <w:rFonts w:ascii="Simplified Arabic" w:hAnsi="Simplified Arabic" w:cs="Simplified Arabic"/>
          <w:sz w:val="28"/>
          <w:szCs w:val="28"/>
          <w:rtl/>
        </w:rPr>
        <w:t xml:space="preserve">حركة البضائع وعمليات شحن وتفريغ وتموين ومبيت </w:t>
      </w:r>
      <w:hyperlink r:id="rId22" w:tooltip="طائرة" w:history="1">
        <w:r w:rsidR="00F413C8" w:rsidRPr="00576429">
          <w:rPr>
            <w:rFonts w:ascii="Simplified Arabic" w:hAnsi="Simplified Arabic" w:cs="Simplified Arabic"/>
            <w:sz w:val="28"/>
            <w:szCs w:val="28"/>
            <w:rtl/>
          </w:rPr>
          <w:t>الطائرات</w:t>
        </w:r>
      </w:hyperlink>
      <w:r w:rsidR="0093351E">
        <w:rPr>
          <w:rFonts w:ascii="Simplified Arabic" w:hAnsi="Simplified Arabic" w:cs="Simplified Arabic"/>
          <w:sz w:val="28"/>
          <w:szCs w:val="28"/>
          <w:rtl/>
        </w:rPr>
        <w:t>.</w:t>
      </w:r>
    </w:p>
    <w:p w:rsidR="00F413C8" w:rsidRPr="00576429" w:rsidRDefault="00F413C8" w:rsidP="007D1D9B">
      <w:pPr>
        <w:pStyle w:val="NormalWeb"/>
        <w:numPr>
          <w:ilvl w:val="0"/>
          <w:numId w:val="38"/>
        </w:numPr>
        <w:bidi/>
        <w:spacing w:before="0" w:beforeAutospacing="0" w:after="0" w:afterAutospacing="0"/>
        <w:ind w:left="470"/>
        <w:jc w:val="both"/>
        <w:rPr>
          <w:rFonts w:ascii="Simplified Arabic" w:hAnsi="Simplified Arabic" w:cs="Simplified Arabic"/>
          <w:sz w:val="28"/>
          <w:szCs w:val="28"/>
        </w:rPr>
      </w:pPr>
      <w:r w:rsidRPr="00576429">
        <w:rPr>
          <w:rFonts w:ascii="Simplified Arabic" w:hAnsi="Simplified Arabic" w:cs="Simplified Arabic"/>
          <w:sz w:val="28"/>
          <w:szCs w:val="28"/>
          <w:rtl/>
        </w:rPr>
        <w:t>إنشاء و</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محطات خدمة الطائرات وتقديم الخدمات الأرضية لشركات الطيران غير المرخص لها في إنشاء محطات خدمة خاصة بها</w:t>
      </w:r>
      <w:r w:rsidR="0093351E">
        <w:rPr>
          <w:rFonts w:ascii="Simplified Arabic" w:hAnsi="Simplified Arabic" w:cs="Simplified Arabic"/>
          <w:sz w:val="28"/>
          <w:szCs w:val="28"/>
          <w:rtl/>
        </w:rPr>
        <w:t>.</w:t>
      </w:r>
    </w:p>
    <w:p w:rsidR="00F413C8" w:rsidRPr="00576429" w:rsidRDefault="00F413C8" w:rsidP="007D1D9B">
      <w:pPr>
        <w:pStyle w:val="NormalWeb"/>
        <w:numPr>
          <w:ilvl w:val="0"/>
          <w:numId w:val="38"/>
        </w:numPr>
        <w:bidi/>
        <w:spacing w:before="0" w:beforeAutospacing="0" w:after="0" w:afterAutospacing="0"/>
        <w:ind w:left="470"/>
        <w:jc w:val="both"/>
        <w:rPr>
          <w:rFonts w:ascii="Simplified Arabic" w:hAnsi="Simplified Arabic" w:cs="Simplified Arabic"/>
          <w:sz w:val="28"/>
          <w:szCs w:val="28"/>
        </w:rPr>
      </w:pPr>
      <w:r w:rsidRPr="00576429">
        <w:rPr>
          <w:rFonts w:ascii="Simplified Arabic" w:hAnsi="Simplified Arabic" w:cs="Simplified Arabic"/>
          <w:sz w:val="28"/>
          <w:szCs w:val="28"/>
          <w:rtl/>
        </w:rPr>
        <w:t>إنشاء و</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المشروعات التجارية وال</w:t>
      </w:r>
      <w:r w:rsidR="001E5E68">
        <w:rPr>
          <w:rFonts w:ascii="Simplified Arabic" w:hAnsi="Simplified Arabic" w:cs="Simplified Arabic"/>
          <w:sz w:val="28"/>
          <w:szCs w:val="28"/>
          <w:rtl/>
        </w:rPr>
        <w:t>اقتصادية</w:t>
      </w:r>
      <w:r w:rsidRPr="00576429">
        <w:rPr>
          <w:rFonts w:ascii="Simplified Arabic" w:hAnsi="Simplified Arabic" w:cs="Simplified Arabic"/>
          <w:sz w:val="28"/>
          <w:szCs w:val="28"/>
          <w:rtl/>
        </w:rPr>
        <w:t xml:space="preserve"> والسياحية وغيرها من ال</w:t>
      </w:r>
      <w:r w:rsidR="003C4568">
        <w:rPr>
          <w:rFonts w:ascii="Simplified Arabic" w:hAnsi="Simplified Arabic" w:cs="Simplified Arabic"/>
          <w:sz w:val="28"/>
          <w:szCs w:val="28"/>
          <w:rtl/>
        </w:rPr>
        <w:t>أنشطة</w:t>
      </w:r>
      <w:r w:rsidRPr="00576429">
        <w:rPr>
          <w:rFonts w:ascii="Simplified Arabic" w:hAnsi="Simplified Arabic" w:cs="Simplified Arabic"/>
          <w:sz w:val="28"/>
          <w:szCs w:val="28"/>
          <w:rtl/>
        </w:rPr>
        <w:t xml:space="preserve"> المتصلة بخدمة </w:t>
      </w:r>
      <w:hyperlink r:id="rId23" w:tooltip="شركة طيران" w:history="1">
        <w:r w:rsidRPr="00576429">
          <w:rPr>
            <w:rFonts w:ascii="Simplified Arabic" w:hAnsi="Simplified Arabic" w:cs="Simplified Arabic"/>
            <w:sz w:val="28"/>
            <w:szCs w:val="28"/>
            <w:rtl/>
          </w:rPr>
          <w:t>شركات الطيران</w:t>
        </w:r>
      </w:hyperlink>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الركاب</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 xml:space="preserve">المترددين على </w:t>
      </w:r>
      <w:hyperlink r:id="rId24" w:tooltip="مطار" w:history="1">
        <w:r w:rsidRPr="00576429">
          <w:rPr>
            <w:rFonts w:ascii="Simplified Arabic" w:hAnsi="Simplified Arabic" w:cs="Simplified Arabic"/>
            <w:sz w:val="28"/>
            <w:szCs w:val="28"/>
            <w:rtl/>
          </w:rPr>
          <w:t>المطار</w:t>
        </w:r>
      </w:hyperlink>
      <w:r w:rsidR="00DC4C36">
        <w:rPr>
          <w:rFonts w:ascii="Simplified Arabic" w:hAnsi="Simplified Arabic" w:cs="Simplified Arabic"/>
          <w:sz w:val="28"/>
          <w:szCs w:val="28"/>
        </w:rPr>
        <w:t xml:space="preserve"> </w:t>
      </w:r>
      <w:r w:rsidRPr="00576429">
        <w:rPr>
          <w:rFonts w:ascii="Simplified Arabic" w:hAnsi="Simplified Arabic" w:cs="Simplified Arabic"/>
          <w:sz w:val="28"/>
          <w:szCs w:val="28"/>
          <w:rtl/>
        </w:rPr>
        <w:t>سواء بذاتها</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عن طريق مشاركة أصحاب رؤوس الأموال الوطنية</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الأجنبية</w:t>
      </w:r>
      <w:r w:rsidR="0093351E">
        <w:rPr>
          <w:rFonts w:ascii="Simplified Arabic" w:hAnsi="Simplified Arabic" w:cs="Simplified Arabic"/>
          <w:sz w:val="28"/>
          <w:szCs w:val="28"/>
          <w:rtl/>
        </w:rPr>
        <w:t>.</w:t>
      </w:r>
    </w:p>
    <w:p w:rsidR="00F413C8" w:rsidRPr="00576429" w:rsidRDefault="00F413C8" w:rsidP="007D1D9B">
      <w:pPr>
        <w:pStyle w:val="NormalWeb"/>
        <w:numPr>
          <w:ilvl w:val="0"/>
          <w:numId w:val="38"/>
        </w:numPr>
        <w:bidi/>
        <w:spacing w:before="0" w:beforeAutospacing="0" w:after="0" w:afterAutospacing="0"/>
        <w:ind w:left="470"/>
        <w:jc w:val="both"/>
        <w:rPr>
          <w:rFonts w:ascii="Simplified Arabic" w:hAnsi="Simplified Arabic" w:cs="Simplified Arabic"/>
          <w:sz w:val="28"/>
          <w:szCs w:val="28"/>
        </w:rPr>
      </w:pPr>
      <w:r w:rsidRPr="00576429">
        <w:rPr>
          <w:rFonts w:ascii="Simplified Arabic" w:hAnsi="Simplified Arabic" w:cs="Simplified Arabic"/>
          <w:sz w:val="28"/>
          <w:szCs w:val="28"/>
          <w:rtl/>
        </w:rPr>
        <w:t>تبادل المعلومات مع مختلف المطارات والجهات الأخرى المعنية بشئون الطيران في كل ما يتصل بنشاط الشركة</w:t>
      </w:r>
      <w:r w:rsidR="0093351E">
        <w:rPr>
          <w:rFonts w:ascii="Simplified Arabic" w:hAnsi="Simplified Arabic" w:cs="Simplified Arabic"/>
          <w:sz w:val="28"/>
          <w:szCs w:val="28"/>
          <w:rtl/>
        </w:rPr>
        <w:t>.</w:t>
      </w:r>
    </w:p>
    <w:p w:rsidR="00F413C8" w:rsidRPr="00576429" w:rsidRDefault="00F413C8" w:rsidP="00A6648C">
      <w:pPr>
        <w:pStyle w:val="NormalWeb"/>
        <w:numPr>
          <w:ilvl w:val="0"/>
          <w:numId w:val="38"/>
        </w:numPr>
        <w:bidi/>
        <w:spacing w:before="0" w:beforeAutospacing="0" w:after="0" w:afterAutospacing="0"/>
        <w:ind w:left="470"/>
        <w:jc w:val="both"/>
        <w:rPr>
          <w:rFonts w:ascii="Simplified Arabic" w:hAnsi="Simplified Arabic" w:cs="Simplified Arabic"/>
          <w:b/>
          <w:bCs/>
          <w:sz w:val="32"/>
          <w:szCs w:val="32"/>
          <w:lang w:bidi="ar-EG"/>
        </w:rPr>
      </w:pPr>
      <w:r w:rsidRPr="00576429">
        <w:rPr>
          <w:rFonts w:ascii="Simplified Arabic" w:hAnsi="Simplified Arabic" w:cs="Simplified Arabic"/>
          <w:sz w:val="28"/>
          <w:szCs w:val="28"/>
          <w:rtl/>
        </w:rPr>
        <w:t>دراسة وتنفيذ جميع الأعمال والمشروعات التي تتصل بنشاط الشركة بما يكفل النهوض بالمطارات التابعة لها و</w:t>
      </w:r>
      <w:r w:rsidR="0079204A">
        <w:rPr>
          <w:rFonts w:ascii="Simplified Arabic" w:hAnsi="Simplified Arabic" w:cs="Simplified Arabic"/>
          <w:sz w:val="28"/>
          <w:szCs w:val="28"/>
          <w:rtl/>
        </w:rPr>
        <w:t>استمرار</w:t>
      </w:r>
      <w:r w:rsidRPr="00576429">
        <w:rPr>
          <w:rFonts w:ascii="Simplified Arabic" w:hAnsi="Simplified Arabic" w:cs="Simplified Arabic"/>
          <w:sz w:val="28"/>
          <w:szCs w:val="28"/>
          <w:rtl/>
        </w:rPr>
        <w:t xml:space="preserve"> متابعة أحدث التطورات في هذا المجال</w:t>
      </w:r>
      <w:r w:rsidR="0093351E">
        <w:rPr>
          <w:rFonts w:ascii="Simplified Arabic" w:hAnsi="Simplified Arabic" w:cs="Simplified Arabic"/>
          <w:sz w:val="32"/>
          <w:szCs w:val="32"/>
          <w:rtl/>
        </w:rPr>
        <w:t>.</w:t>
      </w:r>
    </w:p>
    <w:p w:rsidR="00F413C8" w:rsidRPr="00576429" w:rsidRDefault="0060237A" w:rsidP="0060237A">
      <w:pPr>
        <w:pStyle w:val="ListParagraph"/>
        <w:numPr>
          <w:ilvl w:val="2"/>
          <w:numId w:val="65"/>
        </w:numPr>
        <w:tabs>
          <w:tab w:val="left" w:pos="333"/>
        </w:tabs>
        <w:spacing w:after="0" w:line="240" w:lineRule="auto"/>
        <w:ind w:left="1467" w:hanging="1418"/>
        <w:jc w:val="both"/>
        <w:rPr>
          <w:rFonts w:ascii="Simplified Arabic" w:hAnsi="Simplified Arabic" w:cs="Simplified Arabic"/>
          <w:b/>
          <w:bCs/>
          <w:sz w:val="32"/>
          <w:szCs w:val="32"/>
          <w:rtl/>
          <w:lang w:bidi="ar-EG"/>
        </w:rPr>
      </w:pPr>
      <w:r w:rsidRPr="00576429">
        <w:rPr>
          <w:rFonts w:ascii="Simplified Arabic" w:hAnsi="Simplified Arabic" w:cs="Simplified Arabic" w:hint="cs"/>
          <w:b/>
          <w:bCs/>
          <w:sz w:val="32"/>
          <w:szCs w:val="32"/>
          <w:rtl/>
          <w:lang w:bidi="ar-EG"/>
        </w:rPr>
        <w:t xml:space="preserve"> </w:t>
      </w:r>
      <w:r w:rsidR="00F413C8" w:rsidRPr="00576429">
        <w:rPr>
          <w:rFonts w:ascii="Simplified Arabic" w:hAnsi="Simplified Arabic" w:cs="Simplified Arabic"/>
          <w:b/>
          <w:bCs/>
          <w:sz w:val="32"/>
          <w:szCs w:val="32"/>
          <w:rtl/>
          <w:lang w:bidi="ar-EG"/>
        </w:rPr>
        <w:t>سياسة شركة ميناء القاهرة الجوي:</w:t>
      </w:r>
    </w:p>
    <w:p w:rsidR="00F413C8" w:rsidRPr="00576429" w:rsidRDefault="00F413C8" w:rsidP="00F413C8">
      <w:pPr>
        <w:spacing w:after="0" w:line="240" w:lineRule="auto"/>
        <w:ind w:firstLine="720"/>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تبنت شركة ميناء القاهرة الجوي النظام المتكامل للجودة والبيئة والسلامة والصحة المهنية وذلك وفقا للمواصفات العالمية </w:t>
      </w:r>
      <w:r w:rsidRPr="00576429">
        <w:rPr>
          <w:rFonts w:ascii="Times New Roman" w:hAnsi="Times New Roman" w:cs="Times New Roman"/>
          <w:sz w:val="28"/>
          <w:szCs w:val="28"/>
          <w:rtl/>
          <w:lang w:bidi="ar-EG"/>
        </w:rPr>
        <w:t>(</w:t>
      </w:r>
      <w:r w:rsidRPr="00576429">
        <w:rPr>
          <w:rFonts w:ascii="Times New Roman" w:hAnsi="Times New Roman" w:cs="Times New Roman"/>
          <w:sz w:val="28"/>
          <w:szCs w:val="28"/>
          <w:lang w:bidi="ar-EG"/>
        </w:rPr>
        <w:t>ISO 9001-2008</w:t>
      </w:r>
      <w:r w:rsidRPr="00576429">
        <w:rPr>
          <w:rFonts w:ascii="Times New Roman" w:hAnsi="Times New Roman" w:cs="Times New Roman"/>
          <w:sz w:val="28"/>
          <w:szCs w:val="28"/>
          <w:rtl/>
          <w:lang w:bidi="ar-EG"/>
        </w:rPr>
        <w:t xml:space="preserve"> / </w:t>
      </w:r>
      <w:r w:rsidRPr="00576429">
        <w:rPr>
          <w:rFonts w:ascii="Times New Roman" w:hAnsi="Times New Roman" w:cs="Times New Roman"/>
          <w:sz w:val="28"/>
          <w:szCs w:val="28"/>
          <w:lang w:bidi="ar-EG"/>
        </w:rPr>
        <w:t>ISO14001-2004</w:t>
      </w:r>
      <w:r w:rsidRPr="00576429">
        <w:rPr>
          <w:rFonts w:ascii="Times New Roman" w:hAnsi="Times New Roman" w:cs="Times New Roman"/>
          <w:sz w:val="28"/>
          <w:szCs w:val="28"/>
          <w:rtl/>
          <w:lang w:bidi="ar-EG"/>
        </w:rPr>
        <w:t xml:space="preserve"> / </w:t>
      </w:r>
      <w:r w:rsidRPr="00576429">
        <w:rPr>
          <w:rFonts w:ascii="Times New Roman" w:hAnsi="Times New Roman" w:cs="Times New Roman"/>
          <w:sz w:val="28"/>
          <w:szCs w:val="28"/>
          <w:lang w:bidi="ar-EG"/>
        </w:rPr>
        <w:t>OHSAS18001-2008</w:t>
      </w:r>
      <w:r w:rsidRPr="00576429">
        <w:rPr>
          <w:rFonts w:ascii="Times New Roman" w:hAnsi="Times New Roman" w:cs="Times New Roman"/>
          <w:sz w:val="28"/>
          <w:szCs w:val="28"/>
          <w:rtl/>
          <w:lang w:bidi="ar-EG"/>
        </w:rPr>
        <w:t xml:space="preserve">) </w:t>
      </w:r>
      <w:r w:rsidRPr="00576429">
        <w:rPr>
          <w:rFonts w:ascii="Simplified Arabic" w:hAnsi="Simplified Arabic" w:cs="Simplified Arabic"/>
          <w:sz w:val="28"/>
          <w:szCs w:val="28"/>
          <w:rtl/>
          <w:lang w:bidi="ar-EG"/>
        </w:rPr>
        <w:t xml:space="preserve">وقد نجحت بالفعل في الحصول على شهادة المصادقة لتلك الشهادات في سبتمبر </w:t>
      </w:r>
      <w:r w:rsidRPr="00576429">
        <w:rPr>
          <w:rFonts w:ascii="Simplified Arabic" w:hAnsi="Simplified Arabic" w:cs="Simplified Arabic"/>
          <w:sz w:val="28"/>
          <w:szCs w:val="28"/>
          <w:lang w:bidi="ar-EG"/>
        </w:rPr>
        <w:t>2016</w:t>
      </w:r>
      <w:r w:rsidR="0093351E">
        <w:rPr>
          <w:rFonts w:ascii="Simplified Arabic" w:hAnsi="Simplified Arabic" w:cs="Simplified Arabic"/>
          <w:sz w:val="28"/>
          <w:szCs w:val="28"/>
          <w:rtl/>
          <w:lang w:bidi="ar-EG"/>
        </w:rPr>
        <w:t>.</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وتم ال</w:t>
      </w:r>
      <w:r w:rsidR="00557DD1">
        <w:rPr>
          <w:rFonts w:ascii="Simplified Arabic" w:hAnsi="Simplified Arabic" w:cs="Simplified Arabic"/>
          <w:sz w:val="28"/>
          <w:szCs w:val="28"/>
          <w:rtl/>
          <w:lang w:bidi="ar-EG"/>
        </w:rPr>
        <w:t>انتقال</w:t>
      </w:r>
      <w:r w:rsidRPr="00576429">
        <w:rPr>
          <w:rFonts w:ascii="Simplified Arabic" w:hAnsi="Simplified Arabic" w:cs="Simplified Arabic"/>
          <w:sz w:val="28"/>
          <w:szCs w:val="28"/>
          <w:rtl/>
          <w:lang w:bidi="ar-EG"/>
        </w:rPr>
        <w:t xml:space="preserve"> إلى</w:t>
      </w:r>
      <w:r w:rsidRPr="00576429">
        <w:rPr>
          <w:rFonts w:ascii="Times New Roman" w:hAnsi="Times New Roman" w:cs="Times New Roman"/>
          <w:sz w:val="28"/>
          <w:szCs w:val="28"/>
          <w:rtl/>
          <w:lang w:bidi="ar-EG"/>
        </w:rPr>
        <w:t>(</w:t>
      </w:r>
      <w:r w:rsidRPr="00576429">
        <w:rPr>
          <w:rFonts w:ascii="Times New Roman" w:hAnsi="Times New Roman" w:cs="Times New Roman"/>
          <w:sz w:val="28"/>
          <w:szCs w:val="28"/>
          <w:lang w:bidi="ar-EG"/>
        </w:rPr>
        <w:t>ISO 9001-2015</w:t>
      </w:r>
      <w:r w:rsidRPr="00576429">
        <w:rPr>
          <w:rFonts w:ascii="Times New Roman" w:hAnsi="Times New Roman" w:cs="Times New Roman"/>
          <w:sz w:val="28"/>
          <w:szCs w:val="28"/>
          <w:rtl/>
          <w:lang w:bidi="ar-EG"/>
        </w:rPr>
        <w:t xml:space="preserve"> / </w:t>
      </w:r>
      <w:r w:rsidRPr="00576429">
        <w:rPr>
          <w:rFonts w:ascii="Times New Roman" w:hAnsi="Times New Roman" w:cs="Times New Roman"/>
          <w:sz w:val="28"/>
          <w:szCs w:val="28"/>
          <w:lang w:bidi="ar-EG"/>
        </w:rPr>
        <w:t>ISO14001- (2015</w:t>
      </w:r>
      <w:r w:rsidR="002B1102">
        <w:rPr>
          <w:rFonts w:ascii="Times New Roman" w:hAnsi="Times New Roman" w:cs="Times New Roman"/>
          <w:sz w:val="28"/>
          <w:szCs w:val="28"/>
          <w:rtl/>
          <w:lang w:bidi="ar-EG"/>
        </w:rPr>
        <w:t xml:space="preserve"> في </w:t>
      </w:r>
      <w:r w:rsidR="00A6648C">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Pr="00576429">
        <w:rPr>
          <w:rFonts w:ascii="Simplified Arabic" w:hAnsi="Simplified Arabic" w:cs="Simplified Arabic"/>
          <w:sz w:val="28"/>
          <w:szCs w:val="28"/>
          <w:rtl/>
          <w:lang w:bidi="ar-EG"/>
        </w:rPr>
        <w:t>اخر عام 2019 وتنص السياسة على التالي:</w:t>
      </w:r>
    </w:p>
    <w:p w:rsidR="00F413C8" w:rsidRPr="00576429" w:rsidRDefault="00F413C8" w:rsidP="00F413C8">
      <w:pPr>
        <w:spacing w:after="0" w:line="240" w:lineRule="auto"/>
        <w:ind w:firstLine="720"/>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يعد مطار القاهرة الدولي البوابة الرئيسية و</w:t>
      </w:r>
      <w:r w:rsidR="00620B06">
        <w:rPr>
          <w:rFonts w:ascii="Simplified Arabic" w:hAnsi="Simplified Arabic" w:cs="Simplified Arabic"/>
          <w:sz w:val="28"/>
          <w:szCs w:val="28"/>
          <w:rtl/>
          <w:lang w:bidi="ar-EG"/>
        </w:rPr>
        <w:t>الأولى</w:t>
      </w:r>
      <w:r w:rsidRPr="00576429">
        <w:rPr>
          <w:rFonts w:ascii="Simplified Arabic" w:hAnsi="Simplified Arabic" w:cs="Simplified Arabic"/>
          <w:sz w:val="28"/>
          <w:szCs w:val="28"/>
          <w:rtl/>
          <w:lang w:bidi="ar-EG"/>
        </w:rPr>
        <w:t xml:space="preserve"> لمصرنا العزيزة وواجهة تعكس تقدمنا وحضارتنا العريقة، لهذا تحرص شركة ميناء القاهرة الجوي على تبني </w:t>
      </w:r>
      <w:r w:rsidRPr="00576429">
        <w:rPr>
          <w:rFonts w:ascii="Simplified Arabic" w:hAnsi="Simplified Arabic" w:cs="Simplified Arabic"/>
          <w:sz w:val="28"/>
          <w:szCs w:val="28"/>
          <w:rtl/>
          <w:lang w:bidi="ar-EG"/>
        </w:rPr>
        <w:lastRenderedPageBreak/>
        <w:t>سياسة متكاملة تضع فيها الأطر الرئيسة لفكر الشركة ورؤيتها نحو الجودة والبيئة والسلامة</w:t>
      </w:r>
      <w:r w:rsidR="00A6648C">
        <w:rPr>
          <w:rFonts w:ascii="Simplified Arabic" w:hAnsi="Simplified Arabic" w:cs="Simplified Arabic"/>
          <w:sz w:val="28"/>
          <w:szCs w:val="28"/>
          <w:rtl/>
          <w:lang w:bidi="ar-EG"/>
        </w:rPr>
        <w:t xml:space="preserve"> والصحة المهنية وذلك من خلال ال</w:t>
      </w:r>
      <w:r w:rsidR="00A6648C">
        <w:rPr>
          <w:rFonts w:ascii="Simplified Arabic" w:hAnsi="Simplified Arabic" w:cs="Simplified Arabic" w:hint="cs"/>
          <w:sz w:val="28"/>
          <w:szCs w:val="28"/>
          <w:rtl/>
          <w:lang w:bidi="ar-EG"/>
        </w:rPr>
        <w:t>ا</w:t>
      </w:r>
      <w:r w:rsidRPr="00576429">
        <w:rPr>
          <w:rFonts w:ascii="Simplified Arabic" w:hAnsi="Simplified Arabic" w:cs="Simplified Arabic"/>
          <w:sz w:val="28"/>
          <w:szCs w:val="28"/>
          <w:rtl/>
          <w:lang w:bidi="ar-EG"/>
        </w:rPr>
        <w:t>لتزام بالتالي:</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تحقيق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الفعالة التي تقود للتميز والتطوير المستمر للخدمات والتسهيلات التي تقدم لعملاء مطار القاهرة الدولي حتى يصبح مطار</w:t>
      </w:r>
      <w:r w:rsidR="00A6648C">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ا محوريا جاذبا لل</w:t>
      </w:r>
      <w:r w:rsidR="003C4568">
        <w:rPr>
          <w:rFonts w:ascii="Simplified Arabic" w:hAnsi="Simplified Arabic" w:cs="Simplified Arabic"/>
          <w:sz w:val="28"/>
          <w:szCs w:val="28"/>
          <w:rtl/>
          <w:lang w:bidi="ar-EG"/>
        </w:rPr>
        <w:t>أنشطة</w:t>
      </w:r>
      <w:r w:rsidRPr="00576429">
        <w:rPr>
          <w:rFonts w:ascii="Simplified Arabic" w:hAnsi="Simplified Arabic" w:cs="Simplified Arabic"/>
          <w:sz w:val="28"/>
          <w:szCs w:val="28"/>
          <w:rtl/>
          <w:lang w:bidi="ar-EG"/>
        </w:rPr>
        <w:t xml:space="preserve"> الجوية ذا سمعة متميزة يساهم في تطوير الاقتصاد القومي للبلاد</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تحقيق المطابقة مع جميع التشريعات والقوانين الدولية والمحلية والقرارات الوزارية المنظمة لأعمال الطيران المدني ومتطلبات الجودة والبيئة والسلامة والصحة المهنية</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 xml:space="preserve">ضمان التشغيل الجيد والأمن والفعال لعمليات وخدمات المطار بهدف </w:t>
      </w:r>
      <w:r w:rsidR="00A6648C">
        <w:rPr>
          <w:rFonts w:ascii="Simplified Arabic" w:hAnsi="Simplified Arabic" w:cs="Simplified Arabic"/>
          <w:sz w:val="28"/>
          <w:szCs w:val="28"/>
          <w:rtl/>
          <w:lang w:bidi="ar-EG"/>
        </w:rPr>
        <w:t>إرضاء</w:t>
      </w:r>
      <w:r w:rsidRPr="00576429">
        <w:rPr>
          <w:rFonts w:ascii="Simplified Arabic" w:hAnsi="Simplified Arabic" w:cs="Simplified Arabic"/>
          <w:sz w:val="28"/>
          <w:szCs w:val="28"/>
          <w:rtl/>
          <w:lang w:bidi="ar-EG"/>
        </w:rPr>
        <w:t xml:space="preserve"> العملاء وتحقيق توقعاتهم</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توعية المديرين والعاملين بأهمية نظام 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المتكامل وذلك لرفع كفاءة الأداء بالشركة ولدعم ال</w:t>
      </w:r>
      <w:r w:rsidR="003C4568">
        <w:rPr>
          <w:rFonts w:ascii="Simplified Arabic" w:hAnsi="Simplified Arabic" w:cs="Simplified Arabic"/>
          <w:sz w:val="28"/>
          <w:szCs w:val="28"/>
          <w:rtl/>
          <w:lang w:bidi="ar-EG"/>
        </w:rPr>
        <w:t>أنشطة</w:t>
      </w:r>
      <w:r w:rsidRPr="00576429">
        <w:rPr>
          <w:rFonts w:ascii="Simplified Arabic" w:hAnsi="Simplified Arabic" w:cs="Simplified Arabic"/>
          <w:sz w:val="28"/>
          <w:szCs w:val="28"/>
          <w:rtl/>
          <w:lang w:bidi="ar-EG"/>
        </w:rPr>
        <w:t xml:space="preserve"> الجوية</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w:t>
      </w:r>
      <w:r w:rsidR="00FC5B24">
        <w:rPr>
          <w:rFonts w:ascii="Simplified Arabic" w:hAnsi="Simplified Arabic" w:cs="Simplified Arabic"/>
          <w:sz w:val="28"/>
          <w:szCs w:val="28"/>
          <w:rtl/>
          <w:lang w:bidi="ar-EG"/>
        </w:rPr>
        <w:t>استخدام</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الأمثل للموارد المتاحة سعي</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إلى زيادة الكفاءة والفاعلية</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الوقاية من الإصابات والأمراض المهنية والحد من التلوث البيئي</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مراجعة السياسة سنويا كحد أدنى</w:t>
      </w:r>
      <w:r w:rsidR="007C1A77" w:rsidRPr="00576429">
        <w:rPr>
          <w:rFonts w:ascii="Simplified Arabic" w:hAnsi="Simplified Arabic" w:cs="Simplified Arabic"/>
          <w:sz w:val="28"/>
          <w:szCs w:val="28"/>
          <w:rtl/>
          <w:lang w:bidi="ar-EG"/>
        </w:rPr>
        <w:t xml:space="preserve"> أو </w:t>
      </w:r>
      <w:r w:rsidRPr="00576429">
        <w:rPr>
          <w:rFonts w:ascii="Simplified Arabic" w:hAnsi="Simplified Arabic" w:cs="Simplified Arabic"/>
          <w:sz w:val="28"/>
          <w:szCs w:val="28"/>
          <w:rtl/>
          <w:lang w:bidi="ar-EG"/>
        </w:rPr>
        <w:t xml:space="preserve">عند الضرورة وذلك لضمان </w:t>
      </w:r>
      <w:r w:rsidR="0079204A">
        <w:rPr>
          <w:rFonts w:ascii="Simplified Arabic" w:hAnsi="Simplified Arabic" w:cs="Simplified Arabic"/>
          <w:sz w:val="28"/>
          <w:szCs w:val="28"/>
          <w:rtl/>
          <w:lang w:bidi="ar-EG"/>
        </w:rPr>
        <w:t>استمرار</w:t>
      </w:r>
      <w:r w:rsidR="00A6648C">
        <w:rPr>
          <w:rFonts w:ascii="Simplified Arabic" w:hAnsi="Simplified Arabic" w:cs="Simplified Arabic"/>
          <w:sz w:val="28"/>
          <w:szCs w:val="28"/>
          <w:rtl/>
          <w:lang w:bidi="ar-EG"/>
        </w:rPr>
        <w:t>ية ملا</w:t>
      </w:r>
      <w:r w:rsidR="00A6648C">
        <w:rPr>
          <w:rFonts w:ascii="Simplified Arabic" w:hAnsi="Simplified Arabic" w:cs="Simplified Arabic" w:hint="cs"/>
          <w:sz w:val="28"/>
          <w:szCs w:val="28"/>
          <w:rtl/>
          <w:lang w:bidi="ar-EG"/>
        </w:rPr>
        <w:t>ء</w:t>
      </w:r>
      <w:r w:rsidRPr="00576429">
        <w:rPr>
          <w:rFonts w:ascii="Simplified Arabic" w:hAnsi="Simplified Arabic" w:cs="Simplified Arabic"/>
          <w:sz w:val="28"/>
          <w:szCs w:val="28"/>
          <w:rtl/>
          <w:lang w:bidi="ar-EG"/>
        </w:rPr>
        <w:t>متها</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تحديد وتخطيط ومتابعة تنفيذ مجموعة الأهداف مع عناصر هذه السياسة</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39"/>
        </w:num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توصيل هذه السياسة إلى جميع الأشخاص الذين يعملون تحت مظلة شركة ميناء القاهرة الجوي وذلك لضمان وعيهم الكافي بالتزامهم تجاه الجودة والبيئة والسلامة والصحة المهنية</w:t>
      </w:r>
      <w:r w:rsidR="0093351E">
        <w:rPr>
          <w:rFonts w:ascii="Simplified Arabic" w:hAnsi="Simplified Arabic" w:cs="Simplified Arabic"/>
          <w:sz w:val="28"/>
          <w:szCs w:val="28"/>
          <w:rtl/>
          <w:lang w:bidi="ar-EG"/>
        </w:rPr>
        <w:t>.</w:t>
      </w:r>
    </w:p>
    <w:p w:rsidR="00F413C8" w:rsidRDefault="00F413C8" w:rsidP="007D1D9B">
      <w:pPr>
        <w:pStyle w:val="ListParagraph"/>
        <w:numPr>
          <w:ilvl w:val="0"/>
          <w:numId w:val="39"/>
        </w:numPr>
        <w:spacing w:after="0" w:line="240" w:lineRule="auto"/>
        <w:ind w:left="941" w:hanging="581"/>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السياسة متاحة دائما للجميع</w:t>
      </w:r>
      <w:r w:rsidR="0093351E">
        <w:rPr>
          <w:rFonts w:ascii="Simplified Arabic" w:hAnsi="Simplified Arabic" w:cs="Simplified Arabic"/>
          <w:sz w:val="28"/>
          <w:szCs w:val="28"/>
          <w:rtl/>
          <w:lang w:bidi="ar-EG"/>
        </w:rPr>
        <w:t>.</w:t>
      </w:r>
    </w:p>
    <w:p w:rsidR="00A84F47" w:rsidRDefault="00A84F47" w:rsidP="00A84F47">
      <w:pPr>
        <w:spacing w:after="0" w:line="240" w:lineRule="auto"/>
        <w:jc w:val="lowKashida"/>
        <w:rPr>
          <w:rFonts w:ascii="Simplified Arabic" w:hAnsi="Simplified Arabic" w:cs="Simplified Arabic"/>
          <w:sz w:val="28"/>
          <w:szCs w:val="28"/>
          <w:rtl/>
          <w:lang w:bidi="ar-EG"/>
        </w:rPr>
      </w:pPr>
    </w:p>
    <w:p w:rsidR="00A84F47" w:rsidRPr="00A84F47" w:rsidRDefault="00A84F47" w:rsidP="00A84F47">
      <w:pPr>
        <w:spacing w:after="0" w:line="240" w:lineRule="auto"/>
        <w:jc w:val="lowKashida"/>
        <w:rPr>
          <w:rFonts w:ascii="Simplified Arabic" w:hAnsi="Simplified Arabic" w:cs="Simplified Arabic"/>
          <w:sz w:val="28"/>
          <w:szCs w:val="28"/>
          <w:rtl/>
          <w:lang w:bidi="ar-EG"/>
        </w:rPr>
      </w:pPr>
    </w:p>
    <w:p w:rsidR="00F413C8" w:rsidRPr="00576429" w:rsidRDefault="001945EA" w:rsidP="0060237A">
      <w:pPr>
        <w:pStyle w:val="ListParagraph"/>
        <w:tabs>
          <w:tab w:val="left" w:pos="474"/>
        </w:tabs>
        <w:spacing w:after="0" w:line="240" w:lineRule="auto"/>
        <w:ind w:left="-93"/>
        <w:jc w:val="both"/>
        <w:rPr>
          <w:sz w:val="28"/>
          <w:szCs w:val="28"/>
          <w:rtl/>
          <w:lang w:bidi="ar-EG"/>
        </w:rPr>
      </w:pPr>
      <w:r w:rsidRPr="00A917D0">
        <w:rPr>
          <w:rFonts w:ascii="Simplified Arabic" w:hAnsi="Simplified Arabic" w:cs="Simplified Arabic" w:hint="cs"/>
          <w:b/>
          <w:bCs/>
          <w:sz w:val="28"/>
          <w:szCs w:val="28"/>
          <w:rtl/>
          <w:lang w:bidi="ar-EG"/>
        </w:rPr>
        <w:lastRenderedPageBreak/>
        <w:t>ثاني</w:t>
      </w:r>
      <w:r w:rsidR="0093351E">
        <w:rPr>
          <w:rFonts w:ascii="Simplified Arabic" w:hAnsi="Simplified Arabic" w:cs="Simplified Arabic" w:hint="cs"/>
          <w:b/>
          <w:bCs/>
          <w:sz w:val="28"/>
          <w:szCs w:val="28"/>
          <w:rtl/>
          <w:lang w:bidi="ar-EG"/>
        </w:rPr>
        <w:t>ًا</w:t>
      </w:r>
      <w:r w:rsidR="00A6648C">
        <w:rPr>
          <w:rFonts w:ascii="Simplified Arabic" w:hAnsi="Simplified Arabic" w:cs="Simplified Arabic" w:hint="cs"/>
          <w:b/>
          <w:bCs/>
          <w:sz w:val="28"/>
          <w:szCs w:val="28"/>
          <w:rtl/>
          <w:lang w:bidi="ar-EG"/>
        </w:rPr>
        <w:t>:</w:t>
      </w:r>
      <w:r w:rsidRPr="00A917D0">
        <w:rPr>
          <w:rFonts w:ascii="Simplified Arabic" w:hAnsi="Simplified Arabic" w:cs="Simplified Arabic" w:hint="cs"/>
          <w:b/>
          <w:bCs/>
          <w:sz w:val="28"/>
          <w:szCs w:val="28"/>
          <w:rtl/>
          <w:lang w:bidi="ar-EG"/>
        </w:rPr>
        <w:tab/>
      </w:r>
      <w:r w:rsidR="00F413C8" w:rsidRPr="00A917D0">
        <w:rPr>
          <w:rFonts w:ascii="Simplified Arabic" w:hAnsi="Simplified Arabic" w:cs="Simplified Arabic"/>
          <w:b/>
          <w:bCs/>
          <w:sz w:val="28"/>
          <w:szCs w:val="28"/>
          <w:rtl/>
          <w:lang w:bidi="ar-EG"/>
        </w:rPr>
        <w:t>مشروع تأهيل شركة ميناء القاهرة الجوي للحصول على شهادات المطابقة في نظام ال</w:t>
      </w:r>
      <w:r w:rsidR="00642818" w:rsidRPr="00A917D0">
        <w:rPr>
          <w:rFonts w:ascii="Simplified Arabic" w:hAnsi="Simplified Arabic" w:cs="Simplified Arabic"/>
          <w:b/>
          <w:bCs/>
          <w:sz w:val="28"/>
          <w:szCs w:val="28"/>
          <w:rtl/>
          <w:lang w:bidi="ar-EG"/>
        </w:rPr>
        <w:t>إدارة</w:t>
      </w:r>
      <w:r w:rsidR="00BA4A2E">
        <w:rPr>
          <w:rFonts w:ascii="Simplified Arabic" w:hAnsi="Simplified Arabic" w:cs="Simplified Arabic"/>
          <w:b/>
          <w:bCs/>
          <w:sz w:val="28"/>
          <w:szCs w:val="28"/>
          <w:rtl/>
          <w:lang w:bidi="ar-EG"/>
        </w:rPr>
        <w:t xml:space="preserve"> </w:t>
      </w:r>
      <w:r w:rsidR="00F413C8" w:rsidRPr="00A917D0">
        <w:rPr>
          <w:rFonts w:ascii="Simplified Arabic" w:hAnsi="Simplified Arabic" w:cs="Simplified Arabic"/>
          <w:b/>
          <w:bCs/>
          <w:sz w:val="28"/>
          <w:szCs w:val="28"/>
          <w:rtl/>
          <w:lang w:bidi="ar-EG"/>
        </w:rPr>
        <w:t>المتكامل</w:t>
      </w:r>
      <w:r w:rsidR="00F413C8" w:rsidRPr="00576429">
        <w:rPr>
          <w:b/>
          <w:bCs/>
          <w:sz w:val="28"/>
          <w:szCs w:val="28"/>
          <w:rtl/>
        </w:rPr>
        <w:t xml:space="preserve"> للجودة والبيئية والسلامة والصحة المهنية </w:t>
      </w:r>
      <w:r w:rsidR="00EF7CB1">
        <w:rPr>
          <w:b/>
          <w:bCs/>
          <w:sz w:val="28"/>
          <w:szCs w:val="28"/>
          <w:rtl/>
        </w:rPr>
        <w:t>طبقًا</w:t>
      </w:r>
      <w:r w:rsidR="00F413C8" w:rsidRPr="00576429">
        <w:rPr>
          <w:b/>
          <w:bCs/>
          <w:sz w:val="28"/>
          <w:szCs w:val="28"/>
          <w:rtl/>
        </w:rPr>
        <w:t xml:space="preserve"> للمواصفات الدولية</w:t>
      </w:r>
      <w:r w:rsidR="00F413C8" w:rsidRPr="00576429">
        <w:rPr>
          <w:rFonts w:ascii="Times New Roman" w:hAnsi="Times New Roman" w:cs="Times New Roman"/>
          <w:sz w:val="28"/>
          <w:szCs w:val="28"/>
          <w:rtl/>
        </w:rPr>
        <w:t xml:space="preserve"> </w:t>
      </w:r>
      <w:r w:rsidR="00F413C8" w:rsidRPr="00576429">
        <w:rPr>
          <w:rFonts w:ascii="Times New Roman" w:hAnsi="Times New Roman" w:cs="Times New Roman"/>
          <w:sz w:val="28"/>
          <w:szCs w:val="28"/>
        </w:rPr>
        <w:t>ISO 9001:2008</w:t>
      </w:r>
      <w:r w:rsidR="00BA4A2E">
        <w:rPr>
          <w:rFonts w:ascii="Times New Roman" w:hAnsi="Times New Roman" w:cs="Times New Roman"/>
          <w:sz w:val="28"/>
          <w:szCs w:val="28"/>
          <w:rtl/>
        </w:rPr>
        <w:t xml:space="preserve">و </w:t>
      </w:r>
      <w:r w:rsidR="00F413C8" w:rsidRPr="00576429">
        <w:rPr>
          <w:rFonts w:ascii="Times New Roman" w:hAnsi="Times New Roman" w:cs="Times New Roman"/>
          <w:sz w:val="28"/>
          <w:szCs w:val="28"/>
        </w:rPr>
        <w:t>ISO 14001:2004</w:t>
      </w:r>
      <w:r w:rsidR="00BA4A2E">
        <w:rPr>
          <w:rFonts w:ascii="Times New Roman" w:hAnsi="Times New Roman" w:cs="Times New Roman"/>
          <w:sz w:val="28"/>
          <w:szCs w:val="28"/>
          <w:rtl/>
        </w:rPr>
        <w:t xml:space="preserve">و </w:t>
      </w:r>
      <w:r w:rsidR="00F413C8" w:rsidRPr="00576429">
        <w:rPr>
          <w:rFonts w:ascii="Times New Roman" w:hAnsi="Times New Roman" w:cs="Times New Roman"/>
          <w:sz w:val="28"/>
          <w:szCs w:val="28"/>
        </w:rPr>
        <w:t>OHSAS 18001:2007</w:t>
      </w:r>
      <w:r w:rsidR="00F413C8" w:rsidRPr="00576429">
        <w:rPr>
          <w:b/>
          <w:bCs/>
          <w:sz w:val="28"/>
          <w:szCs w:val="28"/>
          <w:rtl/>
        </w:rPr>
        <w:t xml:space="preserve"> </w:t>
      </w:r>
    </w:p>
    <w:p w:rsidR="00F413C8" w:rsidRPr="009521BE" w:rsidRDefault="00F413C8" w:rsidP="00F413C8">
      <w:pPr>
        <w:pStyle w:val="1"/>
        <w:spacing w:before="0" w:after="0"/>
        <w:rPr>
          <w:sz w:val="38"/>
          <w:szCs w:val="38"/>
          <w:rtl/>
        </w:rPr>
      </w:pPr>
      <w:r w:rsidRPr="009521BE">
        <w:rPr>
          <w:b/>
          <w:bCs/>
          <w:sz w:val="28"/>
          <w:szCs w:val="28"/>
          <w:rtl/>
          <w:lang w:bidi="ar-SA"/>
        </w:rPr>
        <w:t>مقدمة عن المشروع</w:t>
      </w:r>
    </w:p>
    <w:p w:rsidR="00F413C8" w:rsidRPr="00576429" w:rsidRDefault="00F413C8" w:rsidP="007D1D9B">
      <w:pPr>
        <w:pStyle w:val="1"/>
        <w:numPr>
          <w:ilvl w:val="0"/>
          <w:numId w:val="40"/>
        </w:numPr>
        <w:spacing w:before="0" w:after="0"/>
        <w:rPr>
          <w:sz w:val="28"/>
          <w:szCs w:val="28"/>
        </w:rPr>
      </w:pPr>
      <w:r w:rsidRPr="00576429">
        <w:rPr>
          <w:sz w:val="28"/>
          <w:szCs w:val="28"/>
          <w:rtl/>
        </w:rPr>
        <w:t>تسعى شركة ميناء القاهرة الجوي ل</w:t>
      </w:r>
      <w:r w:rsidR="001F1AAC">
        <w:rPr>
          <w:sz w:val="28"/>
          <w:szCs w:val="28"/>
          <w:rtl/>
        </w:rPr>
        <w:t>استعاد</w:t>
      </w:r>
      <w:r w:rsidR="0024692C" w:rsidRPr="00576429">
        <w:rPr>
          <w:sz w:val="28"/>
          <w:szCs w:val="28"/>
          <w:rtl/>
        </w:rPr>
        <w:t>ة</w:t>
      </w:r>
      <w:r w:rsidR="00D47ECE">
        <w:rPr>
          <w:sz w:val="28"/>
          <w:szCs w:val="28"/>
          <w:rtl/>
        </w:rPr>
        <w:t xml:space="preserve"> </w:t>
      </w:r>
      <w:r w:rsidRPr="00576429">
        <w:rPr>
          <w:sz w:val="28"/>
          <w:szCs w:val="28"/>
          <w:rtl/>
        </w:rPr>
        <w:t>مكانتها الملائمة للدولة المصرية بين مطارات أفريقيا والشرق ال</w:t>
      </w:r>
      <w:r w:rsidR="009521BE">
        <w:rPr>
          <w:rFonts w:hint="cs"/>
          <w:sz w:val="28"/>
          <w:szCs w:val="28"/>
          <w:rtl/>
        </w:rPr>
        <w:t>أ</w:t>
      </w:r>
      <w:r w:rsidR="007C1A77" w:rsidRPr="00576429">
        <w:rPr>
          <w:sz w:val="28"/>
          <w:szCs w:val="28"/>
          <w:rtl/>
        </w:rPr>
        <w:t>و</w:t>
      </w:r>
      <w:r w:rsidRPr="00576429">
        <w:rPr>
          <w:sz w:val="28"/>
          <w:szCs w:val="28"/>
          <w:rtl/>
        </w:rPr>
        <w:t>سط، وذلك من خلال البدء في مراحل تطبيق مشروع حصول الشركة على شهادات المطابقة الدولية في نظام ال</w:t>
      </w:r>
      <w:r w:rsidR="00642818" w:rsidRPr="00576429">
        <w:rPr>
          <w:sz w:val="28"/>
          <w:szCs w:val="28"/>
          <w:rtl/>
        </w:rPr>
        <w:t>إدارة</w:t>
      </w:r>
      <w:r w:rsidR="00BA4A2E">
        <w:rPr>
          <w:sz w:val="28"/>
          <w:szCs w:val="28"/>
          <w:rtl/>
        </w:rPr>
        <w:t xml:space="preserve"> </w:t>
      </w:r>
      <w:r w:rsidRPr="00576429">
        <w:rPr>
          <w:sz w:val="28"/>
          <w:szCs w:val="28"/>
          <w:rtl/>
        </w:rPr>
        <w:t xml:space="preserve">المتكامل للجودة والبيئة والسلامة والصحة المهنية </w:t>
      </w:r>
      <w:r w:rsidR="00EF7CB1">
        <w:rPr>
          <w:sz w:val="28"/>
          <w:szCs w:val="28"/>
          <w:rtl/>
        </w:rPr>
        <w:t>طبقًا</w:t>
      </w:r>
      <w:r w:rsidRPr="00576429">
        <w:rPr>
          <w:sz w:val="28"/>
          <w:szCs w:val="28"/>
          <w:rtl/>
        </w:rPr>
        <w:t xml:space="preserve"> لمتطلبات المواصفات القياسية الدولية </w:t>
      </w:r>
      <w:r w:rsidRPr="00576429">
        <w:rPr>
          <w:rFonts w:ascii="Times New Roman" w:hAnsi="Times New Roman" w:cs="Times New Roman"/>
          <w:sz w:val="28"/>
          <w:szCs w:val="28"/>
        </w:rPr>
        <w:t>ISO 9001:2008</w:t>
      </w:r>
      <w:r w:rsidRPr="00576429">
        <w:rPr>
          <w:sz w:val="28"/>
          <w:szCs w:val="28"/>
          <w:rtl/>
        </w:rPr>
        <w:t xml:space="preserve"> «نظام </w:t>
      </w:r>
      <w:r w:rsidR="00642818" w:rsidRPr="00576429">
        <w:rPr>
          <w:sz w:val="28"/>
          <w:szCs w:val="28"/>
          <w:rtl/>
        </w:rPr>
        <w:t>إدارة</w:t>
      </w:r>
      <w:r w:rsidR="00BA4A2E">
        <w:rPr>
          <w:sz w:val="28"/>
          <w:szCs w:val="28"/>
          <w:rtl/>
        </w:rPr>
        <w:t xml:space="preserve"> </w:t>
      </w:r>
      <w:r w:rsidRPr="00576429">
        <w:rPr>
          <w:sz w:val="28"/>
          <w:szCs w:val="28"/>
          <w:rtl/>
        </w:rPr>
        <w:t>الجودة»</w:t>
      </w:r>
      <w:r w:rsidR="009521BE">
        <w:rPr>
          <w:rFonts w:hint="cs"/>
          <w:sz w:val="28"/>
          <w:szCs w:val="28"/>
          <w:rtl/>
        </w:rPr>
        <w:t xml:space="preserve"> </w:t>
      </w:r>
      <w:r w:rsidR="00BA4A2E">
        <w:rPr>
          <w:sz w:val="28"/>
          <w:szCs w:val="28"/>
          <w:rtl/>
        </w:rPr>
        <w:t xml:space="preserve">و </w:t>
      </w:r>
      <w:r w:rsidRPr="00576429">
        <w:rPr>
          <w:rFonts w:ascii="Times New Roman" w:hAnsi="Times New Roman" w:cs="Times New Roman"/>
          <w:sz w:val="28"/>
          <w:szCs w:val="28"/>
        </w:rPr>
        <w:t>ISO</w:t>
      </w:r>
      <w:r w:rsidRPr="00576429">
        <w:rPr>
          <w:sz w:val="28"/>
          <w:szCs w:val="28"/>
        </w:rPr>
        <w:t xml:space="preserve"> </w:t>
      </w:r>
      <w:r w:rsidRPr="00576429">
        <w:rPr>
          <w:rFonts w:ascii="Times New Roman" w:hAnsi="Times New Roman" w:cs="Times New Roman"/>
          <w:sz w:val="28"/>
          <w:szCs w:val="28"/>
        </w:rPr>
        <w:t>14001:2004</w:t>
      </w:r>
      <w:r w:rsidRPr="00576429">
        <w:rPr>
          <w:rFonts w:ascii="Times New Roman" w:hAnsi="Times New Roman" w:cs="Times New Roman"/>
          <w:sz w:val="28"/>
          <w:szCs w:val="28"/>
          <w:rtl/>
        </w:rPr>
        <w:t xml:space="preserve"> </w:t>
      </w:r>
      <w:r w:rsidRPr="00576429">
        <w:rPr>
          <w:sz w:val="28"/>
          <w:szCs w:val="28"/>
          <w:rtl/>
        </w:rPr>
        <w:t xml:space="preserve">«نظام </w:t>
      </w:r>
      <w:r w:rsidR="00642818" w:rsidRPr="00576429">
        <w:rPr>
          <w:sz w:val="28"/>
          <w:szCs w:val="28"/>
          <w:rtl/>
        </w:rPr>
        <w:t>إدارة</w:t>
      </w:r>
      <w:r w:rsidR="00BA4A2E">
        <w:rPr>
          <w:sz w:val="28"/>
          <w:szCs w:val="28"/>
          <w:rtl/>
        </w:rPr>
        <w:t xml:space="preserve"> </w:t>
      </w:r>
      <w:r w:rsidRPr="00576429">
        <w:rPr>
          <w:sz w:val="28"/>
          <w:szCs w:val="28"/>
          <w:rtl/>
        </w:rPr>
        <w:t>البيئة»</w:t>
      </w:r>
      <w:r w:rsidR="009521BE">
        <w:rPr>
          <w:rFonts w:hint="cs"/>
          <w:sz w:val="28"/>
          <w:szCs w:val="28"/>
          <w:rtl/>
        </w:rPr>
        <w:t xml:space="preserve"> </w:t>
      </w:r>
      <w:r w:rsidR="00BA4A2E">
        <w:rPr>
          <w:sz w:val="28"/>
          <w:szCs w:val="28"/>
          <w:rtl/>
        </w:rPr>
        <w:t xml:space="preserve">و </w:t>
      </w:r>
      <w:r w:rsidRPr="00576429">
        <w:rPr>
          <w:rFonts w:ascii="Times New Roman" w:hAnsi="Times New Roman" w:cs="Times New Roman"/>
          <w:sz w:val="28"/>
          <w:szCs w:val="28"/>
        </w:rPr>
        <w:t>OHSAS 18001:2007</w:t>
      </w:r>
      <w:r w:rsidRPr="00576429">
        <w:rPr>
          <w:rFonts w:ascii="Times New Roman" w:hAnsi="Times New Roman" w:cs="Times New Roman"/>
          <w:sz w:val="28"/>
          <w:szCs w:val="28"/>
          <w:rtl/>
        </w:rPr>
        <w:t xml:space="preserve"> </w:t>
      </w:r>
      <w:r w:rsidRPr="00576429">
        <w:rPr>
          <w:sz w:val="28"/>
          <w:szCs w:val="28"/>
          <w:rtl/>
        </w:rPr>
        <w:t xml:space="preserve">«نظام </w:t>
      </w:r>
      <w:r w:rsidR="00642818" w:rsidRPr="00576429">
        <w:rPr>
          <w:sz w:val="28"/>
          <w:szCs w:val="28"/>
          <w:rtl/>
        </w:rPr>
        <w:t>إدارة</w:t>
      </w:r>
      <w:r w:rsidR="00BA4A2E">
        <w:rPr>
          <w:sz w:val="28"/>
          <w:szCs w:val="28"/>
          <w:rtl/>
        </w:rPr>
        <w:t xml:space="preserve"> </w:t>
      </w:r>
      <w:r w:rsidRPr="00576429">
        <w:rPr>
          <w:sz w:val="28"/>
          <w:szCs w:val="28"/>
          <w:rtl/>
        </w:rPr>
        <w:t>السلامة والصحة المهنية»، وذلك ضمن خطة زمنية توضح خطوات ومراحل محددة جاري العمل على تنفيذها حالي</w:t>
      </w:r>
      <w:r w:rsidR="0093351E">
        <w:rPr>
          <w:sz w:val="28"/>
          <w:szCs w:val="28"/>
          <w:rtl/>
        </w:rPr>
        <w:t>ًا.</w:t>
      </w:r>
    </w:p>
    <w:p w:rsidR="003428A6" w:rsidRDefault="00F413C8" w:rsidP="003428A6">
      <w:pPr>
        <w:pStyle w:val="1"/>
        <w:numPr>
          <w:ilvl w:val="0"/>
          <w:numId w:val="40"/>
        </w:numPr>
        <w:spacing w:before="0" w:after="0"/>
        <w:rPr>
          <w:rFonts w:ascii="Times New Roman" w:hAnsi="Times New Roman" w:cs="Times New Roman"/>
          <w:sz w:val="28"/>
          <w:szCs w:val="28"/>
        </w:rPr>
      </w:pPr>
      <w:r w:rsidRPr="00576429">
        <w:rPr>
          <w:sz w:val="28"/>
          <w:szCs w:val="28"/>
          <w:rtl/>
        </w:rPr>
        <w:t>تقوم الشركة حالي</w:t>
      </w:r>
      <w:r w:rsidR="0093351E">
        <w:rPr>
          <w:sz w:val="28"/>
          <w:szCs w:val="28"/>
          <w:rtl/>
        </w:rPr>
        <w:t>ًا</w:t>
      </w:r>
      <w:r w:rsidRPr="00576429">
        <w:rPr>
          <w:sz w:val="28"/>
          <w:szCs w:val="28"/>
          <w:rtl/>
        </w:rPr>
        <w:t xml:space="preserve"> بتنفيذ مشروع إعداد وتطوير نظام ال</w:t>
      </w:r>
      <w:r w:rsidR="00642818" w:rsidRPr="00576429">
        <w:rPr>
          <w:sz w:val="28"/>
          <w:szCs w:val="28"/>
          <w:rtl/>
        </w:rPr>
        <w:t>إدارة</w:t>
      </w:r>
      <w:r w:rsidR="00BA4A2E">
        <w:rPr>
          <w:sz w:val="28"/>
          <w:szCs w:val="28"/>
          <w:rtl/>
        </w:rPr>
        <w:t xml:space="preserve"> </w:t>
      </w:r>
      <w:r w:rsidRPr="00576429">
        <w:rPr>
          <w:sz w:val="28"/>
          <w:szCs w:val="28"/>
          <w:rtl/>
        </w:rPr>
        <w:t>المتكامل للجودة والبيئة والسلامة والصحة المهنية، وتأهيلها لتطبيق معايير هذا النظام وفق</w:t>
      </w:r>
      <w:r w:rsidR="0093351E">
        <w:rPr>
          <w:sz w:val="28"/>
          <w:szCs w:val="28"/>
          <w:rtl/>
        </w:rPr>
        <w:t>ًا</w:t>
      </w:r>
      <w:r w:rsidRPr="00576429">
        <w:rPr>
          <w:sz w:val="28"/>
          <w:szCs w:val="28"/>
          <w:rtl/>
        </w:rPr>
        <w:t xml:space="preserve"> لمتطلبات المواصفات القياسية الدولية </w:t>
      </w:r>
      <w:r w:rsidRPr="00576429">
        <w:rPr>
          <w:rFonts w:ascii="Times New Roman" w:hAnsi="Times New Roman" w:cs="Times New Roman"/>
          <w:sz w:val="28"/>
          <w:szCs w:val="28"/>
        </w:rPr>
        <w:t>ISO 9001:2008</w:t>
      </w:r>
      <w:r w:rsidR="00BA4A2E">
        <w:rPr>
          <w:rFonts w:ascii="Times New Roman" w:hAnsi="Times New Roman" w:cs="Times New Roman"/>
          <w:sz w:val="28"/>
          <w:szCs w:val="28"/>
          <w:rtl/>
        </w:rPr>
        <w:t>و</w:t>
      </w:r>
    </w:p>
    <w:p w:rsidR="00F413C8" w:rsidRPr="00576429" w:rsidRDefault="00F413C8" w:rsidP="003428A6">
      <w:pPr>
        <w:pStyle w:val="1"/>
        <w:numPr>
          <w:ilvl w:val="0"/>
          <w:numId w:val="40"/>
        </w:numPr>
        <w:spacing w:before="0" w:after="0"/>
        <w:rPr>
          <w:rFonts w:ascii="Times New Roman" w:hAnsi="Times New Roman" w:cs="Times New Roman"/>
          <w:sz w:val="28"/>
          <w:szCs w:val="28"/>
        </w:rPr>
      </w:pPr>
      <w:r w:rsidRPr="00576429">
        <w:rPr>
          <w:rFonts w:ascii="Times New Roman" w:hAnsi="Times New Roman" w:cs="Times New Roman"/>
          <w:sz w:val="28"/>
          <w:szCs w:val="28"/>
        </w:rPr>
        <w:t>ISO 14001:2004</w:t>
      </w:r>
      <w:r w:rsidR="003428A6">
        <w:rPr>
          <w:rFonts w:ascii="Times New Roman" w:hAnsi="Times New Roman" w:cs="Times New Roman" w:hint="cs"/>
          <w:sz w:val="28"/>
          <w:szCs w:val="28"/>
          <w:rtl/>
        </w:rPr>
        <w:t xml:space="preserve"> </w:t>
      </w:r>
      <w:r w:rsidR="00BA4A2E">
        <w:rPr>
          <w:rFonts w:ascii="Times New Roman" w:hAnsi="Times New Roman" w:cs="Times New Roman"/>
          <w:sz w:val="28"/>
          <w:szCs w:val="28"/>
          <w:rtl/>
        </w:rPr>
        <w:t>و</w:t>
      </w:r>
      <w:r w:rsidRPr="00576429">
        <w:rPr>
          <w:rFonts w:ascii="Times New Roman" w:hAnsi="Times New Roman" w:cs="Times New Roman"/>
          <w:sz w:val="28"/>
          <w:szCs w:val="28"/>
        </w:rPr>
        <w:t>OHSAS 18001:2007</w:t>
      </w:r>
      <w:r w:rsidR="0093351E">
        <w:rPr>
          <w:rFonts w:ascii="Times New Roman" w:hAnsi="Times New Roman" w:cs="Times New Roman"/>
          <w:sz w:val="28"/>
          <w:szCs w:val="28"/>
          <w:rtl/>
        </w:rPr>
        <w:t>.</w:t>
      </w:r>
    </w:p>
    <w:p w:rsidR="00F413C8" w:rsidRPr="00576429" w:rsidRDefault="00F413C8" w:rsidP="007D1D9B">
      <w:pPr>
        <w:pStyle w:val="1"/>
        <w:numPr>
          <w:ilvl w:val="0"/>
          <w:numId w:val="40"/>
        </w:numPr>
        <w:spacing w:before="0" w:after="0"/>
        <w:rPr>
          <w:sz w:val="28"/>
          <w:szCs w:val="28"/>
          <w:rtl/>
        </w:rPr>
      </w:pPr>
      <w:r w:rsidRPr="00576429">
        <w:rPr>
          <w:sz w:val="28"/>
          <w:szCs w:val="28"/>
          <w:rtl/>
        </w:rPr>
        <w:t>تم وضع مخطط لتنفيذ المشروع مقسم إلى سبع مراحل رئيسية بدأت منذ 8/2/2015 وتنتهي بنهاية النصف</w:t>
      </w:r>
      <w:r w:rsidR="00C471CE">
        <w:rPr>
          <w:sz w:val="28"/>
          <w:szCs w:val="28"/>
          <w:rtl/>
        </w:rPr>
        <w:t xml:space="preserve"> الأول </w:t>
      </w:r>
      <w:r w:rsidRPr="00576429">
        <w:rPr>
          <w:sz w:val="28"/>
          <w:szCs w:val="28"/>
          <w:rtl/>
        </w:rPr>
        <w:t>من عام 2016 بحصول شركة ميناء القاهرة الجوي على شهادات المطابقة الدولية الثلاث</w:t>
      </w:r>
      <w:r w:rsidR="0093351E">
        <w:rPr>
          <w:sz w:val="28"/>
          <w:szCs w:val="28"/>
          <w:rtl/>
        </w:rPr>
        <w:t>.</w:t>
      </w:r>
    </w:p>
    <w:p w:rsidR="00F413C8" w:rsidRDefault="00F413C8" w:rsidP="007D1D9B">
      <w:pPr>
        <w:pStyle w:val="1"/>
        <w:numPr>
          <w:ilvl w:val="0"/>
          <w:numId w:val="40"/>
        </w:numPr>
        <w:spacing w:before="0" w:after="0"/>
        <w:rPr>
          <w:sz w:val="28"/>
          <w:szCs w:val="28"/>
        </w:rPr>
      </w:pPr>
      <w:r w:rsidRPr="00576429">
        <w:rPr>
          <w:sz w:val="28"/>
          <w:szCs w:val="28"/>
          <w:rtl/>
        </w:rPr>
        <w:t>يقوم بتنفيذ المشروع شركة تارجت للنظم والجودة بالتع</w:t>
      </w:r>
      <w:r w:rsidR="007C1A77" w:rsidRPr="00576429">
        <w:rPr>
          <w:sz w:val="28"/>
          <w:szCs w:val="28"/>
          <w:rtl/>
        </w:rPr>
        <w:t>او</w:t>
      </w:r>
      <w:r w:rsidRPr="00576429">
        <w:rPr>
          <w:sz w:val="28"/>
          <w:szCs w:val="28"/>
          <w:rtl/>
        </w:rPr>
        <w:t>ن مع شركة ميناء القاهرة</w:t>
      </w:r>
      <w:r w:rsidR="005B42B7">
        <w:rPr>
          <w:sz w:val="28"/>
          <w:szCs w:val="28"/>
          <w:rtl/>
        </w:rPr>
        <w:t xml:space="preserve"> الجوي</w:t>
      </w:r>
      <w:r w:rsidR="0093351E">
        <w:rPr>
          <w:sz w:val="28"/>
          <w:szCs w:val="28"/>
          <w:rtl/>
        </w:rPr>
        <w:t>.</w:t>
      </w:r>
    </w:p>
    <w:p w:rsidR="00A84F47" w:rsidRDefault="00A84F47" w:rsidP="00A84F47">
      <w:pPr>
        <w:pStyle w:val="1"/>
        <w:spacing w:before="0" w:after="0"/>
        <w:rPr>
          <w:sz w:val="28"/>
          <w:szCs w:val="28"/>
          <w:rtl/>
        </w:rPr>
      </w:pPr>
    </w:p>
    <w:p w:rsidR="00A84F47" w:rsidRDefault="00A84F47" w:rsidP="00A84F47">
      <w:pPr>
        <w:pStyle w:val="1"/>
        <w:spacing w:before="0" w:after="0"/>
        <w:rPr>
          <w:sz w:val="28"/>
          <w:szCs w:val="28"/>
          <w:rtl/>
        </w:rPr>
      </w:pPr>
    </w:p>
    <w:p w:rsidR="00A84F47" w:rsidRDefault="00A84F47" w:rsidP="00A84F47">
      <w:pPr>
        <w:pStyle w:val="1"/>
        <w:spacing w:before="0" w:after="0"/>
        <w:rPr>
          <w:sz w:val="28"/>
          <w:szCs w:val="28"/>
          <w:rtl/>
        </w:rPr>
      </w:pPr>
    </w:p>
    <w:p w:rsidR="00A84F47" w:rsidRPr="00576429" w:rsidRDefault="00A84F47" w:rsidP="00A84F47">
      <w:pPr>
        <w:pStyle w:val="1"/>
        <w:spacing w:before="0" w:after="0"/>
        <w:rPr>
          <w:sz w:val="28"/>
          <w:szCs w:val="28"/>
          <w:rtl/>
        </w:rPr>
      </w:pPr>
    </w:p>
    <w:p w:rsidR="00033D33" w:rsidRPr="00576429" w:rsidRDefault="00033D33" w:rsidP="007D1D9B">
      <w:pPr>
        <w:pStyle w:val="ListParagraph"/>
        <w:numPr>
          <w:ilvl w:val="0"/>
          <w:numId w:val="49"/>
        </w:numPr>
        <w:spacing w:after="0" w:line="240" w:lineRule="auto"/>
        <w:contextualSpacing w:val="0"/>
        <w:jc w:val="lowKashida"/>
        <w:rPr>
          <w:rFonts w:ascii="Simplified Arabic" w:hAnsi="Simplified Arabic" w:cs="Simplified Arabic"/>
          <w:b/>
          <w:bCs/>
          <w:vanish/>
          <w:sz w:val="32"/>
          <w:szCs w:val="32"/>
          <w:rtl/>
          <w:lang w:bidi="ar-EG"/>
        </w:rPr>
      </w:pPr>
    </w:p>
    <w:p w:rsidR="00033D33" w:rsidRPr="00576429" w:rsidRDefault="00033D33" w:rsidP="007D1D9B">
      <w:pPr>
        <w:pStyle w:val="ListParagraph"/>
        <w:numPr>
          <w:ilvl w:val="0"/>
          <w:numId w:val="49"/>
        </w:numPr>
        <w:spacing w:after="0" w:line="240" w:lineRule="auto"/>
        <w:contextualSpacing w:val="0"/>
        <w:jc w:val="lowKashida"/>
        <w:rPr>
          <w:rFonts w:ascii="Simplified Arabic" w:hAnsi="Simplified Arabic" w:cs="Simplified Arabic"/>
          <w:b/>
          <w:bCs/>
          <w:vanish/>
          <w:sz w:val="32"/>
          <w:szCs w:val="32"/>
          <w:rtl/>
          <w:lang w:bidi="ar-EG"/>
        </w:rPr>
      </w:pPr>
    </w:p>
    <w:p w:rsidR="00033D33" w:rsidRPr="00576429" w:rsidRDefault="00033D33" w:rsidP="007D1D9B">
      <w:pPr>
        <w:pStyle w:val="ListParagraph"/>
        <w:numPr>
          <w:ilvl w:val="1"/>
          <w:numId w:val="49"/>
        </w:numPr>
        <w:spacing w:after="0" w:line="240" w:lineRule="auto"/>
        <w:contextualSpacing w:val="0"/>
        <w:jc w:val="lowKashida"/>
        <w:rPr>
          <w:rFonts w:ascii="Simplified Arabic" w:hAnsi="Simplified Arabic" w:cs="Simplified Arabic"/>
          <w:b/>
          <w:bCs/>
          <w:vanish/>
          <w:sz w:val="32"/>
          <w:szCs w:val="32"/>
          <w:rtl/>
          <w:lang w:bidi="ar-EG"/>
        </w:rPr>
      </w:pPr>
    </w:p>
    <w:p w:rsidR="00F413C8" w:rsidRPr="00576429" w:rsidRDefault="00F413C8" w:rsidP="0060237A">
      <w:pPr>
        <w:pStyle w:val="1"/>
        <w:numPr>
          <w:ilvl w:val="2"/>
          <w:numId w:val="64"/>
        </w:numPr>
        <w:tabs>
          <w:tab w:val="left" w:pos="333"/>
        </w:tabs>
        <w:spacing w:before="0" w:after="0"/>
        <w:ind w:left="1041"/>
        <w:rPr>
          <w:b/>
          <w:bCs/>
          <w:lang w:bidi="ar-SA"/>
        </w:rPr>
      </w:pPr>
      <w:r w:rsidRPr="00576429">
        <w:rPr>
          <w:b/>
          <w:bCs/>
          <w:rtl/>
        </w:rPr>
        <w:t>الهدف من تنفيذ المشروع</w:t>
      </w:r>
      <w:r w:rsidR="00BA4A2E">
        <w:rPr>
          <w:rtl/>
        </w:rPr>
        <w:t xml:space="preserve"> </w:t>
      </w:r>
    </w:p>
    <w:p w:rsidR="00F413C8" w:rsidRPr="00576429" w:rsidRDefault="00F413C8" w:rsidP="007D1D9B">
      <w:pPr>
        <w:pStyle w:val="1"/>
        <w:numPr>
          <w:ilvl w:val="0"/>
          <w:numId w:val="48"/>
        </w:numPr>
        <w:spacing w:before="0" w:after="0"/>
        <w:jc w:val="left"/>
        <w:rPr>
          <w:b/>
          <w:bCs/>
          <w:rtl/>
          <w:lang w:bidi="ar-SA"/>
        </w:rPr>
      </w:pPr>
      <w:r w:rsidRPr="00576429">
        <w:rPr>
          <w:b/>
          <w:bCs/>
          <w:rtl/>
          <w:lang w:bidi="ar-SA"/>
        </w:rPr>
        <w:t>إعداد نظام إدارى متكامل للجودة والبيئة والسلامة والصحة المهنية</w:t>
      </w:r>
      <w:r w:rsidR="0093351E">
        <w:rPr>
          <w:b/>
          <w:bCs/>
          <w:rtl/>
          <w:lang w:bidi="ar-SA"/>
        </w:rPr>
        <w:t>.</w:t>
      </w:r>
    </w:p>
    <w:p w:rsidR="00F413C8" w:rsidRPr="00576429" w:rsidRDefault="00F413C8" w:rsidP="007D1D9B">
      <w:pPr>
        <w:pStyle w:val="1"/>
        <w:numPr>
          <w:ilvl w:val="0"/>
          <w:numId w:val="48"/>
        </w:numPr>
        <w:spacing w:before="0" w:after="0"/>
        <w:jc w:val="left"/>
        <w:rPr>
          <w:sz w:val="28"/>
          <w:szCs w:val="28"/>
        </w:rPr>
      </w:pPr>
      <w:r w:rsidRPr="00576429">
        <w:rPr>
          <w:sz w:val="28"/>
          <w:szCs w:val="28"/>
          <w:rtl/>
        </w:rPr>
        <w:t>حصول شركة ميناء القاهرة الجوي على المصادقات الدولية</w:t>
      </w:r>
      <w:r w:rsidR="002B1102">
        <w:rPr>
          <w:sz w:val="28"/>
          <w:szCs w:val="28"/>
          <w:rtl/>
        </w:rPr>
        <w:t xml:space="preserve"> في</w:t>
      </w:r>
      <w:r w:rsidR="00620B06">
        <w:rPr>
          <w:sz w:val="28"/>
          <w:szCs w:val="28"/>
          <w:rtl/>
        </w:rPr>
        <w:t>:</w:t>
      </w:r>
      <w:r w:rsidRPr="00576429">
        <w:rPr>
          <w:sz w:val="28"/>
          <w:szCs w:val="28"/>
          <w:rtl/>
        </w:rPr>
        <w:t xml:space="preserve"> </w:t>
      </w:r>
      <w:r w:rsidRPr="00576429">
        <w:rPr>
          <w:sz w:val="28"/>
          <w:szCs w:val="28"/>
          <w:rtl/>
        </w:rPr>
        <w:br/>
      </w:r>
      <w:r w:rsidR="00D47ECE">
        <w:rPr>
          <w:sz w:val="28"/>
          <w:szCs w:val="28"/>
          <w:rtl/>
        </w:rPr>
        <w:t xml:space="preserve">  </w:t>
      </w:r>
      <w:r w:rsidRPr="00576429">
        <w:rPr>
          <w:sz w:val="28"/>
          <w:szCs w:val="28"/>
          <w:rtl/>
        </w:rPr>
        <w:t xml:space="preserve">* نظام </w:t>
      </w:r>
      <w:r w:rsidR="00642818" w:rsidRPr="00576429">
        <w:rPr>
          <w:sz w:val="28"/>
          <w:szCs w:val="28"/>
          <w:rtl/>
        </w:rPr>
        <w:t>إدارة</w:t>
      </w:r>
      <w:r w:rsidR="00BA4A2E">
        <w:rPr>
          <w:sz w:val="28"/>
          <w:szCs w:val="28"/>
          <w:rtl/>
        </w:rPr>
        <w:t xml:space="preserve"> </w:t>
      </w:r>
      <w:r w:rsidRPr="00576429">
        <w:rPr>
          <w:sz w:val="28"/>
          <w:szCs w:val="28"/>
          <w:rtl/>
        </w:rPr>
        <w:t xml:space="preserve">الجودة </w:t>
      </w:r>
      <w:r w:rsidRPr="00576429">
        <w:rPr>
          <w:rFonts w:ascii="Times New Roman" w:hAnsi="Times New Roman" w:cs="Times New Roman"/>
          <w:sz w:val="28"/>
          <w:szCs w:val="28"/>
        </w:rPr>
        <w:t>ISO 9001/2008</w:t>
      </w:r>
      <w:r w:rsidR="00661CC5">
        <w:rPr>
          <w:rFonts w:ascii="Times New Roman" w:hAnsi="Times New Roman" w:cs="Times New Roman"/>
          <w:sz w:val="28"/>
          <w:szCs w:val="28"/>
          <w:rtl/>
        </w:rPr>
        <w:t>.</w:t>
      </w:r>
      <w:r w:rsidRPr="00576429">
        <w:rPr>
          <w:sz w:val="28"/>
          <w:szCs w:val="28"/>
          <w:rtl/>
        </w:rPr>
        <w:t xml:space="preserve">ثم على </w:t>
      </w:r>
      <w:r w:rsidRPr="00576429">
        <w:rPr>
          <w:rFonts w:ascii="Times New Roman" w:hAnsi="Times New Roman" w:cs="Times New Roman"/>
          <w:sz w:val="28"/>
          <w:szCs w:val="28"/>
        </w:rPr>
        <w:t>ISO 9001/2015</w:t>
      </w:r>
      <w:r w:rsidR="00D47ECE">
        <w:rPr>
          <w:rFonts w:ascii="Times New Roman" w:hAnsi="Times New Roman" w:cs="Times New Roman"/>
          <w:sz w:val="28"/>
          <w:szCs w:val="28"/>
          <w:rtl/>
        </w:rPr>
        <w:t xml:space="preserve"> </w:t>
      </w:r>
      <w:r w:rsidRPr="00576429">
        <w:rPr>
          <w:sz w:val="28"/>
          <w:szCs w:val="28"/>
          <w:rtl/>
        </w:rPr>
        <w:br/>
      </w:r>
      <w:r w:rsidR="00D47ECE">
        <w:rPr>
          <w:sz w:val="28"/>
          <w:szCs w:val="28"/>
          <w:rtl/>
        </w:rPr>
        <w:t xml:space="preserve">  </w:t>
      </w:r>
      <w:r w:rsidRPr="00576429">
        <w:rPr>
          <w:sz w:val="28"/>
          <w:szCs w:val="28"/>
          <w:rtl/>
        </w:rPr>
        <w:t xml:space="preserve">* نظام </w:t>
      </w:r>
      <w:r w:rsidR="00642818" w:rsidRPr="00576429">
        <w:rPr>
          <w:sz w:val="28"/>
          <w:szCs w:val="28"/>
          <w:rtl/>
        </w:rPr>
        <w:t>إدارة</w:t>
      </w:r>
      <w:r w:rsidR="00BA4A2E">
        <w:rPr>
          <w:sz w:val="28"/>
          <w:szCs w:val="28"/>
          <w:rtl/>
        </w:rPr>
        <w:t xml:space="preserve"> </w:t>
      </w:r>
      <w:r w:rsidRPr="00576429">
        <w:rPr>
          <w:sz w:val="28"/>
          <w:szCs w:val="28"/>
          <w:rtl/>
        </w:rPr>
        <w:t xml:space="preserve">البيئة </w:t>
      </w:r>
      <w:r w:rsidRPr="00576429">
        <w:rPr>
          <w:rFonts w:ascii="Times New Roman" w:hAnsi="Times New Roman" w:cs="Times New Roman"/>
          <w:sz w:val="28"/>
          <w:szCs w:val="28"/>
        </w:rPr>
        <w:t>ISO 14001/2004</w:t>
      </w:r>
      <w:r w:rsidR="0093351E">
        <w:rPr>
          <w:sz w:val="28"/>
          <w:szCs w:val="28"/>
          <w:rtl/>
          <w:lang w:val="en-GB"/>
        </w:rPr>
        <w:t>.</w:t>
      </w:r>
      <w:r w:rsidR="002B1102">
        <w:rPr>
          <w:sz w:val="28"/>
          <w:szCs w:val="28"/>
          <w:rtl/>
          <w:lang w:val="en-GB"/>
        </w:rPr>
        <w:t xml:space="preserve"> </w:t>
      </w:r>
      <w:r w:rsidRPr="00576429">
        <w:rPr>
          <w:sz w:val="28"/>
          <w:szCs w:val="28"/>
          <w:rtl/>
        </w:rPr>
        <w:t>ثم على</w:t>
      </w:r>
      <w:r w:rsidRPr="00576429">
        <w:rPr>
          <w:sz w:val="28"/>
          <w:szCs w:val="28"/>
          <w:lang w:val="en-GB"/>
        </w:rPr>
        <w:t>ISO 14001/20</w:t>
      </w:r>
      <w:r w:rsidRPr="00576429">
        <w:rPr>
          <w:sz w:val="28"/>
          <w:szCs w:val="28"/>
        </w:rPr>
        <w:t>15</w:t>
      </w:r>
      <w:r w:rsidR="00BA4A2E">
        <w:rPr>
          <w:sz w:val="28"/>
          <w:szCs w:val="28"/>
          <w:rtl/>
          <w:lang w:val="en-GB"/>
        </w:rPr>
        <w:t xml:space="preserve"> </w:t>
      </w:r>
      <w:r w:rsidRPr="00576429">
        <w:rPr>
          <w:sz w:val="28"/>
          <w:szCs w:val="28"/>
          <w:rtl/>
        </w:rPr>
        <w:br/>
      </w:r>
      <w:r w:rsidR="00D47ECE">
        <w:rPr>
          <w:sz w:val="28"/>
          <w:szCs w:val="28"/>
          <w:rtl/>
        </w:rPr>
        <w:t xml:space="preserve">  </w:t>
      </w:r>
      <w:r w:rsidRPr="00576429">
        <w:rPr>
          <w:sz w:val="28"/>
          <w:szCs w:val="28"/>
          <w:rtl/>
        </w:rPr>
        <w:t xml:space="preserve">* نظام </w:t>
      </w:r>
      <w:r w:rsidR="00642818" w:rsidRPr="00576429">
        <w:rPr>
          <w:sz w:val="28"/>
          <w:szCs w:val="28"/>
          <w:rtl/>
        </w:rPr>
        <w:t>إدارة</w:t>
      </w:r>
      <w:r w:rsidR="00BA4A2E">
        <w:rPr>
          <w:sz w:val="28"/>
          <w:szCs w:val="28"/>
          <w:rtl/>
        </w:rPr>
        <w:t xml:space="preserve"> </w:t>
      </w:r>
      <w:r w:rsidRPr="00576429">
        <w:rPr>
          <w:sz w:val="28"/>
          <w:szCs w:val="28"/>
          <w:rtl/>
        </w:rPr>
        <w:t xml:space="preserve">السلامة والصحة المهنية </w:t>
      </w:r>
      <w:r w:rsidRPr="00576429">
        <w:rPr>
          <w:sz w:val="28"/>
          <w:szCs w:val="28"/>
        </w:rPr>
        <w:t>OHSAS 18001/2007</w:t>
      </w:r>
      <w:r w:rsidR="0093351E">
        <w:rPr>
          <w:sz w:val="28"/>
          <w:szCs w:val="28"/>
          <w:rtl/>
        </w:rPr>
        <w:t>.</w:t>
      </w:r>
      <w:r w:rsidRPr="00576429">
        <w:rPr>
          <w:sz w:val="28"/>
          <w:szCs w:val="28"/>
          <w:rtl/>
        </w:rPr>
        <w:t xml:space="preserve"> ثم على </w:t>
      </w:r>
      <w:r w:rsidRPr="00576429">
        <w:rPr>
          <w:sz w:val="28"/>
          <w:szCs w:val="28"/>
        </w:rPr>
        <w:t>ISO 45001/2018</w:t>
      </w:r>
      <w:r w:rsidR="00BA4A2E">
        <w:rPr>
          <w:sz w:val="28"/>
          <w:szCs w:val="28"/>
          <w:rtl/>
        </w:rPr>
        <w:t xml:space="preserve"> </w:t>
      </w:r>
    </w:p>
    <w:p w:rsidR="00F413C8" w:rsidRPr="00576429" w:rsidRDefault="00F413C8" w:rsidP="007D1D9B">
      <w:pPr>
        <w:pStyle w:val="1"/>
        <w:numPr>
          <w:ilvl w:val="0"/>
          <w:numId w:val="48"/>
        </w:numPr>
        <w:spacing w:before="0" w:after="0"/>
        <w:rPr>
          <w:sz w:val="28"/>
          <w:szCs w:val="28"/>
        </w:rPr>
      </w:pPr>
      <w:r w:rsidRPr="00576429">
        <w:rPr>
          <w:sz w:val="28"/>
          <w:szCs w:val="28"/>
          <w:rtl/>
        </w:rPr>
        <w:t xml:space="preserve">تحقيق التواصل الفعال بين العاملين بالشركة بما يساعد على </w:t>
      </w:r>
      <w:r w:rsidR="00557DD1">
        <w:rPr>
          <w:sz w:val="28"/>
          <w:szCs w:val="28"/>
          <w:rtl/>
        </w:rPr>
        <w:t>انتقال</w:t>
      </w:r>
      <w:r w:rsidRPr="00576429">
        <w:rPr>
          <w:sz w:val="28"/>
          <w:szCs w:val="28"/>
          <w:rtl/>
        </w:rPr>
        <w:t xml:space="preserve"> المعلومات بسهولة بينهم ويمكنهم من تنفيذ أعمالهم بطريقةٍ أفضل وفي وقتٍ أقل، وذلك من خلال تحديد مستويات المسئوليات والصلاحيات الملائمة لطبيعة العمل والمكان</w:t>
      </w:r>
      <w:r w:rsidR="0093351E">
        <w:rPr>
          <w:sz w:val="28"/>
          <w:szCs w:val="28"/>
          <w:rtl/>
        </w:rPr>
        <w:t>.</w:t>
      </w:r>
    </w:p>
    <w:p w:rsidR="00F413C8" w:rsidRPr="00576429" w:rsidRDefault="00F413C8" w:rsidP="007D1D9B">
      <w:pPr>
        <w:pStyle w:val="1"/>
        <w:numPr>
          <w:ilvl w:val="0"/>
          <w:numId w:val="48"/>
        </w:numPr>
        <w:spacing w:before="0" w:after="0"/>
        <w:rPr>
          <w:sz w:val="28"/>
          <w:szCs w:val="28"/>
        </w:rPr>
      </w:pPr>
      <w:r w:rsidRPr="00576429">
        <w:rPr>
          <w:sz w:val="28"/>
          <w:szCs w:val="28"/>
          <w:rtl/>
        </w:rPr>
        <w:t>القيام بتنظيم وتخطيط وتنفيذ ال</w:t>
      </w:r>
      <w:r w:rsidR="003C4568">
        <w:rPr>
          <w:sz w:val="28"/>
          <w:szCs w:val="28"/>
          <w:rtl/>
        </w:rPr>
        <w:t>أنشطة</w:t>
      </w:r>
      <w:r w:rsidRPr="00576429">
        <w:rPr>
          <w:sz w:val="28"/>
          <w:szCs w:val="28"/>
          <w:rtl/>
        </w:rPr>
        <w:t xml:space="preserve"> ومتابعة مدى تحقيقها للأهداف المخططة في إطار الخطة ال</w:t>
      </w:r>
      <w:r w:rsidR="003B4BD2">
        <w:rPr>
          <w:sz w:val="28"/>
          <w:szCs w:val="28"/>
          <w:rtl/>
        </w:rPr>
        <w:t>استراتيج</w:t>
      </w:r>
      <w:r w:rsidRPr="00576429">
        <w:rPr>
          <w:sz w:val="28"/>
          <w:szCs w:val="28"/>
          <w:rtl/>
        </w:rPr>
        <w:t>ية الجاري تصميمها بالشركة</w:t>
      </w:r>
      <w:r w:rsidR="0093351E">
        <w:rPr>
          <w:sz w:val="28"/>
          <w:szCs w:val="28"/>
          <w:rtl/>
        </w:rPr>
        <w:t>.</w:t>
      </w:r>
    </w:p>
    <w:p w:rsidR="00F413C8" w:rsidRPr="00576429" w:rsidRDefault="00F413C8" w:rsidP="0060237A">
      <w:pPr>
        <w:pStyle w:val="1"/>
        <w:numPr>
          <w:ilvl w:val="2"/>
          <w:numId w:val="64"/>
        </w:numPr>
        <w:tabs>
          <w:tab w:val="left" w:pos="333"/>
        </w:tabs>
        <w:spacing w:before="0" w:after="0"/>
        <w:ind w:left="1041"/>
        <w:rPr>
          <w:b/>
          <w:bCs/>
          <w:rtl/>
        </w:rPr>
      </w:pPr>
      <w:r w:rsidRPr="00576429">
        <w:rPr>
          <w:b/>
          <w:bCs/>
          <w:rtl/>
        </w:rPr>
        <w:t>مراحل تنفيذ المشروع</w:t>
      </w:r>
    </w:p>
    <w:p w:rsidR="00F413C8" w:rsidRPr="00576429" w:rsidRDefault="00F413C8" w:rsidP="007D1D9B">
      <w:pPr>
        <w:pStyle w:val="1"/>
        <w:numPr>
          <w:ilvl w:val="0"/>
          <w:numId w:val="41"/>
        </w:numPr>
        <w:spacing w:before="0" w:after="0"/>
        <w:rPr>
          <w:sz w:val="28"/>
          <w:szCs w:val="28"/>
        </w:rPr>
      </w:pPr>
      <w:r w:rsidRPr="00576429">
        <w:rPr>
          <w:sz w:val="28"/>
          <w:szCs w:val="28"/>
          <w:rtl/>
        </w:rPr>
        <w:t xml:space="preserve">مرحلة دراسة الفجوة وتقييم الموقف ومعرفة وتحديد </w:t>
      </w:r>
      <w:r w:rsidR="003C4568">
        <w:rPr>
          <w:sz w:val="28"/>
          <w:szCs w:val="28"/>
          <w:rtl/>
        </w:rPr>
        <w:t>أنشطة</w:t>
      </w:r>
      <w:r w:rsidRPr="00576429">
        <w:rPr>
          <w:sz w:val="28"/>
          <w:szCs w:val="28"/>
          <w:rtl/>
        </w:rPr>
        <w:t xml:space="preserve"> شركة الميناء</w:t>
      </w:r>
      <w:r w:rsidR="0093351E">
        <w:rPr>
          <w:sz w:val="28"/>
          <w:szCs w:val="28"/>
          <w:rtl/>
        </w:rPr>
        <w:t>.</w:t>
      </w:r>
    </w:p>
    <w:p w:rsidR="00F413C8" w:rsidRPr="00576429" w:rsidRDefault="00F413C8" w:rsidP="007D1D9B">
      <w:pPr>
        <w:pStyle w:val="1"/>
        <w:numPr>
          <w:ilvl w:val="0"/>
          <w:numId w:val="41"/>
        </w:numPr>
        <w:spacing w:before="0" w:after="0"/>
        <w:rPr>
          <w:sz w:val="28"/>
          <w:szCs w:val="28"/>
          <w:rtl/>
        </w:rPr>
      </w:pPr>
      <w:r w:rsidRPr="00576429">
        <w:rPr>
          <w:sz w:val="28"/>
          <w:szCs w:val="28"/>
          <w:rtl/>
        </w:rPr>
        <w:t>مرحلة تهيئة المناخ وتوعية وتدريب العاملين للتعرف على تلك النظم ومتطلباتها وفوائد تطبيقها</w:t>
      </w:r>
      <w:r w:rsidR="0093351E">
        <w:rPr>
          <w:sz w:val="28"/>
          <w:szCs w:val="28"/>
          <w:rtl/>
        </w:rPr>
        <w:t>.</w:t>
      </w:r>
    </w:p>
    <w:p w:rsidR="00F413C8" w:rsidRPr="00576429" w:rsidRDefault="00F413C8" w:rsidP="007D1D9B">
      <w:pPr>
        <w:pStyle w:val="1"/>
        <w:numPr>
          <w:ilvl w:val="0"/>
          <w:numId w:val="41"/>
        </w:numPr>
        <w:spacing w:before="0" w:after="0"/>
        <w:rPr>
          <w:sz w:val="28"/>
          <w:szCs w:val="28"/>
          <w:rtl/>
        </w:rPr>
      </w:pPr>
      <w:r w:rsidRPr="00576429">
        <w:rPr>
          <w:sz w:val="28"/>
          <w:szCs w:val="28"/>
          <w:rtl/>
        </w:rPr>
        <w:t xml:space="preserve">مرحلة إنشاء وثائق النظام، وتم خلالها عمل الآتي: </w:t>
      </w:r>
    </w:p>
    <w:p w:rsidR="00F413C8" w:rsidRPr="00576429" w:rsidRDefault="00F413C8" w:rsidP="007D1D9B">
      <w:pPr>
        <w:pStyle w:val="1"/>
        <w:numPr>
          <w:ilvl w:val="0"/>
          <w:numId w:val="42"/>
        </w:numPr>
        <w:spacing w:before="0" w:after="0"/>
        <w:rPr>
          <w:sz w:val="28"/>
          <w:szCs w:val="28"/>
          <w:rtl/>
        </w:rPr>
      </w:pPr>
      <w:r w:rsidRPr="00576429">
        <w:rPr>
          <w:sz w:val="28"/>
          <w:szCs w:val="28"/>
          <w:rtl/>
        </w:rPr>
        <w:t>وضع سياسة متكاملة للشركة في أنظمة الجودة والبيئة والسلامة والصحة المهنية</w:t>
      </w:r>
      <w:r w:rsidR="0093351E">
        <w:rPr>
          <w:sz w:val="28"/>
          <w:szCs w:val="28"/>
          <w:rtl/>
        </w:rPr>
        <w:t>.</w:t>
      </w:r>
    </w:p>
    <w:p w:rsidR="00F413C8" w:rsidRPr="00576429" w:rsidRDefault="00F413C8" w:rsidP="007D1D9B">
      <w:pPr>
        <w:pStyle w:val="1"/>
        <w:numPr>
          <w:ilvl w:val="0"/>
          <w:numId w:val="42"/>
        </w:numPr>
        <w:spacing w:before="0" w:after="0"/>
        <w:rPr>
          <w:sz w:val="28"/>
          <w:szCs w:val="28"/>
          <w:rtl/>
        </w:rPr>
      </w:pPr>
      <w:r w:rsidRPr="00576429">
        <w:rPr>
          <w:sz w:val="28"/>
          <w:szCs w:val="28"/>
          <w:rtl/>
        </w:rPr>
        <w:t>إنشاء دليل النظام المتكامل للجودة والبيئة والسلامة والصحة المهنية داخل الشركة</w:t>
      </w:r>
      <w:r w:rsidR="0093351E">
        <w:rPr>
          <w:sz w:val="28"/>
          <w:szCs w:val="28"/>
          <w:rtl/>
        </w:rPr>
        <w:t>.</w:t>
      </w:r>
    </w:p>
    <w:p w:rsidR="00F413C8" w:rsidRPr="00576429" w:rsidRDefault="00F413C8" w:rsidP="007D1D9B">
      <w:pPr>
        <w:pStyle w:val="1"/>
        <w:numPr>
          <w:ilvl w:val="0"/>
          <w:numId w:val="42"/>
        </w:numPr>
        <w:spacing w:before="0" w:after="0"/>
        <w:rPr>
          <w:sz w:val="28"/>
          <w:szCs w:val="28"/>
          <w:rtl/>
        </w:rPr>
      </w:pPr>
      <w:r w:rsidRPr="00576429">
        <w:rPr>
          <w:sz w:val="28"/>
          <w:szCs w:val="28"/>
          <w:rtl/>
        </w:rPr>
        <w:t xml:space="preserve">إنشاء </w:t>
      </w:r>
      <w:r w:rsidR="00375F78">
        <w:rPr>
          <w:sz w:val="28"/>
          <w:szCs w:val="28"/>
          <w:rtl/>
        </w:rPr>
        <w:t>إجراء</w:t>
      </w:r>
      <w:r w:rsidRPr="00576429">
        <w:rPr>
          <w:sz w:val="28"/>
          <w:szCs w:val="28"/>
          <w:rtl/>
        </w:rPr>
        <w:t>ات العمل العامة لنظام ال</w:t>
      </w:r>
      <w:r w:rsidR="00642818" w:rsidRPr="00576429">
        <w:rPr>
          <w:sz w:val="28"/>
          <w:szCs w:val="28"/>
          <w:rtl/>
        </w:rPr>
        <w:t>إدارة</w:t>
      </w:r>
      <w:r w:rsidR="00BA4A2E">
        <w:rPr>
          <w:sz w:val="28"/>
          <w:szCs w:val="28"/>
          <w:rtl/>
        </w:rPr>
        <w:t xml:space="preserve"> </w:t>
      </w:r>
      <w:r w:rsidRPr="00576429">
        <w:rPr>
          <w:sz w:val="28"/>
          <w:szCs w:val="28"/>
          <w:rtl/>
        </w:rPr>
        <w:t xml:space="preserve">المتكامل </w:t>
      </w:r>
      <w:r w:rsidR="00EF7CB1">
        <w:rPr>
          <w:sz w:val="28"/>
          <w:szCs w:val="28"/>
          <w:rtl/>
        </w:rPr>
        <w:t>طبقًا</w:t>
      </w:r>
      <w:r w:rsidRPr="00576429">
        <w:rPr>
          <w:sz w:val="28"/>
          <w:szCs w:val="28"/>
          <w:rtl/>
        </w:rPr>
        <w:t xml:space="preserve"> لمتطلبات المواصفات الدولية</w:t>
      </w:r>
      <w:r w:rsidR="0093351E">
        <w:rPr>
          <w:sz w:val="28"/>
          <w:szCs w:val="28"/>
          <w:rtl/>
        </w:rPr>
        <w:t>.</w:t>
      </w:r>
    </w:p>
    <w:p w:rsidR="00F413C8" w:rsidRPr="00576429" w:rsidRDefault="00F413C8" w:rsidP="007D1D9B">
      <w:pPr>
        <w:pStyle w:val="1"/>
        <w:numPr>
          <w:ilvl w:val="0"/>
          <w:numId w:val="42"/>
        </w:numPr>
        <w:spacing w:before="0" w:after="0"/>
        <w:rPr>
          <w:sz w:val="28"/>
          <w:szCs w:val="28"/>
          <w:rtl/>
        </w:rPr>
      </w:pPr>
      <w:r w:rsidRPr="00576429">
        <w:rPr>
          <w:sz w:val="28"/>
          <w:szCs w:val="28"/>
          <w:rtl/>
        </w:rPr>
        <w:lastRenderedPageBreak/>
        <w:t xml:space="preserve">إنشاء </w:t>
      </w:r>
      <w:r w:rsidR="00375F78">
        <w:rPr>
          <w:sz w:val="28"/>
          <w:szCs w:val="28"/>
          <w:rtl/>
        </w:rPr>
        <w:t>إجراء</w:t>
      </w:r>
      <w:r w:rsidRPr="00576429">
        <w:rPr>
          <w:sz w:val="28"/>
          <w:szCs w:val="28"/>
          <w:rtl/>
        </w:rPr>
        <w:t xml:space="preserve">ات العمل الخاصة التي تتعلق بتنفيذ </w:t>
      </w:r>
      <w:r w:rsidR="003C4568">
        <w:rPr>
          <w:sz w:val="28"/>
          <w:szCs w:val="28"/>
          <w:rtl/>
        </w:rPr>
        <w:t>أنشطة</w:t>
      </w:r>
      <w:r w:rsidRPr="00576429">
        <w:rPr>
          <w:sz w:val="28"/>
          <w:szCs w:val="28"/>
          <w:rtl/>
        </w:rPr>
        <w:t xml:space="preserve"> كلٍ من العمليات الرئيسية والعمليات الداعمة داخل الشركة</w:t>
      </w:r>
      <w:r w:rsidR="0093351E">
        <w:rPr>
          <w:sz w:val="28"/>
          <w:szCs w:val="28"/>
          <w:rtl/>
        </w:rPr>
        <w:t>.</w:t>
      </w:r>
    </w:p>
    <w:p w:rsidR="00F413C8" w:rsidRPr="00576429" w:rsidRDefault="00F413C8" w:rsidP="007D1D9B">
      <w:pPr>
        <w:pStyle w:val="1"/>
        <w:numPr>
          <w:ilvl w:val="0"/>
          <w:numId w:val="43"/>
        </w:numPr>
        <w:spacing w:before="0" w:after="0"/>
        <w:rPr>
          <w:sz w:val="28"/>
          <w:szCs w:val="28"/>
          <w:rtl/>
        </w:rPr>
      </w:pPr>
      <w:r w:rsidRPr="00576429">
        <w:rPr>
          <w:sz w:val="28"/>
          <w:szCs w:val="28"/>
          <w:rtl/>
        </w:rPr>
        <w:t>مرحلة التطبيق العملي للنظام و</w:t>
      </w:r>
      <w:r w:rsidR="00375F78">
        <w:rPr>
          <w:sz w:val="28"/>
          <w:szCs w:val="28"/>
          <w:rtl/>
        </w:rPr>
        <w:t>إجراء</w:t>
      </w:r>
      <w:r w:rsidRPr="00576429">
        <w:rPr>
          <w:sz w:val="28"/>
          <w:szCs w:val="28"/>
          <w:rtl/>
        </w:rPr>
        <w:t>اته</w:t>
      </w:r>
      <w:r w:rsidR="0093351E">
        <w:rPr>
          <w:sz w:val="28"/>
          <w:szCs w:val="28"/>
          <w:rtl/>
        </w:rPr>
        <w:t>.</w:t>
      </w:r>
    </w:p>
    <w:p w:rsidR="00F413C8" w:rsidRPr="00576429" w:rsidRDefault="00F413C8" w:rsidP="007D1D9B">
      <w:pPr>
        <w:pStyle w:val="1"/>
        <w:numPr>
          <w:ilvl w:val="0"/>
          <w:numId w:val="43"/>
        </w:numPr>
        <w:spacing w:before="0" w:after="0"/>
        <w:rPr>
          <w:sz w:val="28"/>
          <w:szCs w:val="28"/>
          <w:rtl/>
        </w:rPr>
      </w:pPr>
      <w:r w:rsidRPr="00576429">
        <w:rPr>
          <w:sz w:val="28"/>
          <w:szCs w:val="28"/>
          <w:rtl/>
        </w:rPr>
        <w:t>مرحلة المراجعة الداخلية على تطبيق النظام وتنفيذ ال</w:t>
      </w:r>
      <w:r w:rsidR="00375F78">
        <w:rPr>
          <w:sz w:val="28"/>
          <w:szCs w:val="28"/>
          <w:rtl/>
        </w:rPr>
        <w:t>إجراء</w:t>
      </w:r>
      <w:r w:rsidRPr="00576429">
        <w:rPr>
          <w:sz w:val="28"/>
          <w:szCs w:val="28"/>
          <w:rtl/>
        </w:rPr>
        <w:t>ات التصحيحة على حالات عدم المطابقة لمتطلبات النظام</w:t>
      </w:r>
      <w:r w:rsidR="0093351E">
        <w:rPr>
          <w:sz w:val="28"/>
          <w:szCs w:val="28"/>
          <w:rtl/>
        </w:rPr>
        <w:t>.</w:t>
      </w:r>
    </w:p>
    <w:p w:rsidR="00F413C8" w:rsidRPr="00576429" w:rsidRDefault="00F413C8" w:rsidP="007D1D9B">
      <w:pPr>
        <w:pStyle w:val="1"/>
        <w:numPr>
          <w:ilvl w:val="0"/>
          <w:numId w:val="43"/>
        </w:numPr>
        <w:spacing w:before="0" w:after="0"/>
        <w:rPr>
          <w:sz w:val="28"/>
          <w:szCs w:val="28"/>
          <w:rtl/>
        </w:rPr>
      </w:pPr>
      <w:r w:rsidRPr="00576429">
        <w:rPr>
          <w:sz w:val="28"/>
          <w:szCs w:val="28"/>
          <w:rtl/>
        </w:rPr>
        <w:t xml:space="preserve">مرحلة المراجعة الخارجية للجهة المانحة قبل منح شهادات المطابقة وتنفيذ </w:t>
      </w:r>
      <w:r w:rsidR="00375F78">
        <w:rPr>
          <w:sz w:val="28"/>
          <w:szCs w:val="28"/>
          <w:rtl/>
        </w:rPr>
        <w:t>إجراء</w:t>
      </w:r>
      <w:r w:rsidRPr="00576429">
        <w:rPr>
          <w:sz w:val="28"/>
          <w:szCs w:val="28"/>
          <w:rtl/>
        </w:rPr>
        <w:t>اتها التصحيحة</w:t>
      </w:r>
      <w:r w:rsidR="0093351E">
        <w:rPr>
          <w:sz w:val="28"/>
          <w:szCs w:val="28"/>
          <w:rtl/>
        </w:rPr>
        <w:t>.</w:t>
      </w:r>
    </w:p>
    <w:p w:rsidR="00F413C8" w:rsidRPr="00576429" w:rsidRDefault="00F413C8" w:rsidP="007D1D9B">
      <w:pPr>
        <w:pStyle w:val="1"/>
        <w:numPr>
          <w:ilvl w:val="0"/>
          <w:numId w:val="43"/>
        </w:numPr>
        <w:spacing w:before="0" w:after="0"/>
        <w:rPr>
          <w:sz w:val="28"/>
          <w:szCs w:val="28"/>
        </w:rPr>
      </w:pPr>
      <w:r w:rsidRPr="00576429">
        <w:rPr>
          <w:sz w:val="28"/>
          <w:szCs w:val="28"/>
          <w:rtl/>
        </w:rPr>
        <w:t>مرحلة المراجعة النهائية على متطلبات النظام والمنح (بنهاية شهر يونيو 2016)</w:t>
      </w:r>
      <w:r w:rsidR="0093351E">
        <w:rPr>
          <w:sz w:val="28"/>
          <w:szCs w:val="28"/>
          <w:rtl/>
        </w:rPr>
        <w:t>.</w:t>
      </w:r>
    </w:p>
    <w:p w:rsidR="00F413C8" w:rsidRPr="00576429" w:rsidRDefault="00F413C8" w:rsidP="007D1D9B">
      <w:pPr>
        <w:pStyle w:val="1"/>
        <w:numPr>
          <w:ilvl w:val="0"/>
          <w:numId w:val="43"/>
        </w:numPr>
        <w:spacing w:before="0" w:after="0"/>
        <w:rPr>
          <w:rFonts w:asciiTheme="majorBidi" w:hAnsiTheme="majorBidi" w:cstheme="majorBidi"/>
          <w:sz w:val="28"/>
          <w:szCs w:val="28"/>
        </w:rPr>
      </w:pPr>
      <w:r w:rsidRPr="00576429">
        <w:rPr>
          <w:sz w:val="28"/>
          <w:szCs w:val="28"/>
          <w:rtl/>
        </w:rPr>
        <w:t>مرحلة ال</w:t>
      </w:r>
      <w:r w:rsidR="00557DD1">
        <w:rPr>
          <w:sz w:val="28"/>
          <w:szCs w:val="28"/>
          <w:rtl/>
        </w:rPr>
        <w:t>انتقال</w:t>
      </w:r>
      <w:r w:rsidRPr="00576429">
        <w:rPr>
          <w:sz w:val="28"/>
          <w:szCs w:val="28"/>
          <w:rtl/>
        </w:rPr>
        <w:t xml:space="preserve"> من المواصفة</w:t>
      </w:r>
      <w:r w:rsidR="003428A6">
        <w:rPr>
          <w:rFonts w:hint="cs"/>
          <w:sz w:val="28"/>
          <w:szCs w:val="28"/>
          <w:rtl/>
        </w:rPr>
        <w:t xml:space="preserve"> </w:t>
      </w:r>
      <w:r w:rsidRPr="00576429">
        <w:rPr>
          <w:rFonts w:asciiTheme="majorBidi" w:hAnsiTheme="majorBidi" w:cstheme="majorBidi"/>
          <w:sz w:val="28"/>
          <w:szCs w:val="28"/>
        </w:rPr>
        <w:t>ISO 9001-2008</w:t>
      </w:r>
      <w:r w:rsidR="00D47ECE">
        <w:rPr>
          <w:rFonts w:asciiTheme="majorBidi" w:hAnsiTheme="majorBidi" w:cstheme="majorBidi"/>
          <w:sz w:val="28"/>
          <w:szCs w:val="28"/>
          <w:rtl/>
        </w:rPr>
        <w:t xml:space="preserve"> </w:t>
      </w:r>
      <w:r w:rsidRPr="00576429">
        <w:rPr>
          <w:rFonts w:asciiTheme="majorBidi" w:hAnsiTheme="majorBidi" w:cstheme="majorBidi"/>
          <w:sz w:val="28"/>
          <w:szCs w:val="28"/>
          <w:rtl/>
        </w:rPr>
        <w:t>إلى</w:t>
      </w:r>
      <w:r w:rsidRPr="00576429">
        <w:rPr>
          <w:rFonts w:asciiTheme="majorBidi" w:hAnsiTheme="majorBidi" w:cstheme="majorBidi"/>
          <w:sz w:val="28"/>
          <w:szCs w:val="28"/>
        </w:rPr>
        <w:t xml:space="preserve"> ISO 9001-2015</w:t>
      </w:r>
    </w:p>
    <w:p w:rsidR="00F413C8" w:rsidRPr="00576429" w:rsidRDefault="00F413C8" w:rsidP="003428A6">
      <w:pPr>
        <w:pStyle w:val="1"/>
        <w:spacing w:before="0" w:after="0"/>
        <w:jc w:val="both"/>
        <w:rPr>
          <w:sz w:val="28"/>
          <w:szCs w:val="28"/>
          <w:rtl/>
        </w:rPr>
      </w:pPr>
      <w:r w:rsidRPr="00576429">
        <w:rPr>
          <w:sz w:val="28"/>
          <w:szCs w:val="28"/>
          <w:rtl/>
        </w:rPr>
        <w:t>ومن المواصفة</w:t>
      </w:r>
      <w:r w:rsidRPr="00576429">
        <w:rPr>
          <w:rFonts w:asciiTheme="majorBidi" w:hAnsiTheme="majorBidi" w:cstheme="majorBidi"/>
          <w:sz w:val="28"/>
          <w:szCs w:val="28"/>
        </w:rPr>
        <w:t>ISO 14001-2004</w:t>
      </w:r>
      <w:r w:rsidR="00D47ECE">
        <w:rPr>
          <w:rFonts w:asciiTheme="majorBidi" w:hAnsiTheme="majorBidi" w:cstheme="majorBidi"/>
          <w:sz w:val="28"/>
          <w:szCs w:val="28"/>
          <w:rtl/>
        </w:rPr>
        <w:t xml:space="preserve"> </w:t>
      </w:r>
      <w:r w:rsidRPr="00576429">
        <w:rPr>
          <w:sz w:val="28"/>
          <w:szCs w:val="28"/>
          <w:rtl/>
        </w:rPr>
        <w:t>إلى</w:t>
      </w:r>
      <w:r w:rsidRPr="00576429">
        <w:rPr>
          <w:rFonts w:asciiTheme="majorBidi" w:hAnsiTheme="majorBidi" w:cstheme="majorBidi"/>
          <w:sz w:val="28"/>
          <w:szCs w:val="28"/>
        </w:rPr>
        <w:t xml:space="preserve"> ISO 14001-2015</w:t>
      </w:r>
      <w:r w:rsidR="00D47ECE">
        <w:rPr>
          <w:rFonts w:asciiTheme="majorBidi" w:hAnsiTheme="majorBidi" w:cstheme="majorBidi"/>
          <w:sz w:val="28"/>
          <w:szCs w:val="28"/>
          <w:rtl/>
        </w:rPr>
        <w:t xml:space="preserve"> </w:t>
      </w:r>
    </w:p>
    <w:p w:rsidR="00F413C8" w:rsidRPr="00576429" w:rsidRDefault="00F413C8" w:rsidP="003428A6">
      <w:pPr>
        <w:pStyle w:val="1"/>
        <w:spacing w:before="0" w:after="0"/>
        <w:rPr>
          <w:sz w:val="28"/>
          <w:szCs w:val="28"/>
          <w:rtl/>
        </w:rPr>
      </w:pPr>
      <w:r w:rsidRPr="00576429">
        <w:rPr>
          <w:sz w:val="28"/>
          <w:szCs w:val="28"/>
          <w:rtl/>
        </w:rPr>
        <w:t xml:space="preserve">وجارى الإعداد للحصول على </w:t>
      </w:r>
      <w:r w:rsidRPr="00576429">
        <w:rPr>
          <w:rFonts w:asciiTheme="majorBidi" w:hAnsiTheme="majorBidi" w:cstheme="majorBidi"/>
          <w:sz w:val="28"/>
          <w:szCs w:val="28"/>
        </w:rPr>
        <w:t>ISO 45001/2018</w:t>
      </w:r>
      <w:r w:rsidR="00BA4A2E">
        <w:rPr>
          <w:sz w:val="28"/>
          <w:szCs w:val="28"/>
          <w:rtl/>
          <w:lang w:val="en-GB"/>
        </w:rPr>
        <w:t xml:space="preserve"> </w:t>
      </w:r>
    </w:p>
    <w:p w:rsidR="00F413C8" w:rsidRPr="00576429" w:rsidRDefault="00F413C8" w:rsidP="0060237A">
      <w:pPr>
        <w:pStyle w:val="1"/>
        <w:numPr>
          <w:ilvl w:val="2"/>
          <w:numId w:val="64"/>
        </w:numPr>
        <w:tabs>
          <w:tab w:val="left" w:pos="474"/>
        </w:tabs>
        <w:spacing w:before="0" w:after="0"/>
        <w:ind w:left="1041"/>
        <w:rPr>
          <w:b/>
          <w:bCs/>
          <w:rtl/>
        </w:rPr>
      </w:pPr>
      <w:r w:rsidRPr="00576429">
        <w:rPr>
          <w:b/>
          <w:bCs/>
          <w:rtl/>
        </w:rPr>
        <w:t>فوائد وأهمية المشروع</w:t>
      </w:r>
    </w:p>
    <w:p w:rsidR="00F413C8" w:rsidRPr="00576429" w:rsidRDefault="00F413C8" w:rsidP="007D1D9B">
      <w:pPr>
        <w:pStyle w:val="1"/>
        <w:numPr>
          <w:ilvl w:val="0"/>
          <w:numId w:val="44"/>
        </w:numPr>
        <w:spacing w:before="0" w:after="0"/>
        <w:rPr>
          <w:sz w:val="28"/>
          <w:szCs w:val="28"/>
        </w:rPr>
      </w:pPr>
      <w:r w:rsidRPr="00576429">
        <w:rPr>
          <w:b/>
          <w:bCs/>
          <w:sz w:val="28"/>
          <w:szCs w:val="28"/>
          <w:rtl/>
        </w:rPr>
        <w:t>تبنت الشركة سياسة متكاملة تضع فيها الأطر الرئيسة لتوجهها ورؤيتها نحو الجودة والبيئة وال</w:t>
      </w:r>
      <w:r w:rsidR="003428A6">
        <w:rPr>
          <w:b/>
          <w:bCs/>
          <w:sz w:val="28"/>
          <w:szCs w:val="28"/>
          <w:rtl/>
        </w:rPr>
        <w:t>سلامة والصحة المهنية من خلال ال</w:t>
      </w:r>
      <w:r w:rsidR="003428A6">
        <w:rPr>
          <w:rFonts w:hint="cs"/>
          <w:b/>
          <w:bCs/>
          <w:sz w:val="28"/>
          <w:szCs w:val="28"/>
          <w:rtl/>
        </w:rPr>
        <w:t>ا</w:t>
      </w:r>
      <w:r w:rsidRPr="00576429">
        <w:rPr>
          <w:b/>
          <w:bCs/>
          <w:sz w:val="28"/>
          <w:szCs w:val="28"/>
          <w:rtl/>
        </w:rPr>
        <w:t>لتزام بالآتي:ـ</w:t>
      </w:r>
    </w:p>
    <w:p w:rsidR="00F413C8" w:rsidRPr="00576429" w:rsidRDefault="00F413C8" w:rsidP="007D1D9B">
      <w:pPr>
        <w:pStyle w:val="1"/>
        <w:numPr>
          <w:ilvl w:val="0"/>
          <w:numId w:val="45"/>
        </w:numPr>
        <w:spacing w:before="0" w:after="0"/>
        <w:rPr>
          <w:sz w:val="28"/>
          <w:szCs w:val="28"/>
          <w:rtl/>
        </w:rPr>
      </w:pPr>
      <w:r w:rsidRPr="00576429">
        <w:rPr>
          <w:sz w:val="28"/>
          <w:szCs w:val="28"/>
          <w:rtl/>
        </w:rPr>
        <w:t>تحقيق ال</w:t>
      </w:r>
      <w:r w:rsidR="00642818" w:rsidRPr="00576429">
        <w:rPr>
          <w:sz w:val="28"/>
          <w:szCs w:val="28"/>
          <w:rtl/>
        </w:rPr>
        <w:t>إدارة</w:t>
      </w:r>
      <w:r w:rsidR="00BA4A2E">
        <w:rPr>
          <w:sz w:val="28"/>
          <w:szCs w:val="28"/>
          <w:rtl/>
        </w:rPr>
        <w:t xml:space="preserve"> </w:t>
      </w:r>
      <w:r w:rsidRPr="00576429">
        <w:rPr>
          <w:sz w:val="28"/>
          <w:szCs w:val="28"/>
          <w:rtl/>
        </w:rPr>
        <w:t>الفعالة التي تقود للتميز والتطوير المستمر للخدمات والتسهيلات التي تقدم لعملاء مطار القاهرة الدولي حتى يصبح مطار</w:t>
      </w:r>
      <w:r w:rsidR="0093351E">
        <w:rPr>
          <w:sz w:val="28"/>
          <w:szCs w:val="28"/>
          <w:rtl/>
        </w:rPr>
        <w:t>ًا</w:t>
      </w:r>
      <w:r w:rsidRPr="00576429">
        <w:rPr>
          <w:sz w:val="28"/>
          <w:szCs w:val="28"/>
          <w:rtl/>
        </w:rPr>
        <w:t xml:space="preserve"> محوري</w:t>
      </w:r>
      <w:r w:rsidR="0093351E">
        <w:rPr>
          <w:sz w:val="28"/>
          <w:szCs w:val="28"/>
          <w:rtl/>
        </w:rPr>
        <w:t>ًا</w:t>
      </w:r>
      <w:r w:rsidRPr="00576429">
        <w:rPr>
          <w:sz w:val="28"/>
          <w:szCs w:val="28"/>
          <w:rtl/>
        </w:rPr>
        <w:t xml:space="preserve"> جاذب</w:t>
      </w:r>
      <w:r w:rsidR="0093351E">
        <w:rPr>
          <w:sz w:val="28"/>
          <w:szCs w:val="28"/>
          <w:rtl/>
        </w:rPr>
        <w:t>ًا</w:t>
      </w:r>
      <w:r w:rsidR="008C7BD9">
        <w:rPr>
          <w:sz w:val="28"/>
          <w:szCs w:val="28"/>
          <w:rtl/>
        </w:rPr>
        <w:t xml:space="preserve"> </w:t>
      </w:r>
      <w:r w:rsidRPr="00576429">
        <w:rPr>
          <w:sz w:val="28"/>
          <w:szCs w:val="28"/>
          <w:rtl/>
        </w:rPr>
        <w:t>ل</w:t>
      </w:r>
      <w:r w:rsidR="003C4568">
        <w:rPr>
          <w:sz w:val="28"/>
          <w:szCs w:val="28"/>
          <w:rtl/>
        </w:rPr>
        <w:t>أنشطة</w:t>
      </w:r>
      <w:r w:rsidR="008C7BD9">
        <w:rPr>
          <w:sz w:val="28"/>
          <w:szCs w:val="28"/>
          <w:rtl/>
        </w:rPr>
        <w:t xml:space="preserve"> </w:t>
      </w:r>
      <w:r w:rsidRPr="00576429">
        <w:rPr>
          <w:sz w:val="28"/>
          <w:szCs w:val="28"/>
          <w:rtl/>
        </w:rPr>
        <w:t>جوية ذا</w:t>
      </w:r>
      <w:r w:rsidR="008C7BD9">
        <w:rPr>
          <w:rFonts w:hint="cs"/>
          <w:sz w:val="28"/>
          <w:szCs w:val="28"/>
          <w:rtl/>
        </w:rPr>
        <w:t>ت</w:t>
      </w:r>
      <w:r w:rsidRPr="00576429">
        <w:rPr>
          <w:sz w:val="28"/>
          <w:szCs w:val="28"/>
          <w:rtl/>
        </w:rPr>
        <w:t xml:space="preserve"> </w:t>
      </w:r>
      <w:r w:rsidR="008C7BD9">
        <w:rPr>
          <w:sz w:val="28"/>
          <w:szCs w:val="28"/>
          <w:rtl/>
        </w:rPr>
        <w:t>سمعة متميزة يساهم في تطوير ال</w:t>
      </w:r>
      <w:r w:rsidR="008C7BD9">
        <w:rPr>
          <w:rFonts w:hint="cs"/>
          <w:sz w:val="28"/>
          <w:szCs w:val="28"/>
          <w:rtl/>
        </w:rPr>
        <w:t>ا</w:t>
      </w:r>
      <w:r w:rsidRPr="00576429">
        <w:rPr>
          <w:sz w:val="28"/>
          <w:szCs w:val="28"/>
          <w:rtl/>
        </w:rPr>
        <w:t>قتصاد القومي للبلاد</w:t>
      </w:r>
      <w:r w:rsidR="0093351E">
        <w:rPr>
          <w:sz w:val="28"/>
          <w:szCs w:val="28"/>
          <w:rtl/>
        </w:rPr>
        <w:t>.</w:t>
      </w:r>
    </w:p>
    <w:p w:rsidR="00F413C8" w:rsidRPr="00576429" w:rsidRDefault="00F413C8" w:rsidP="007D1D9B">
      <w:pPr>
        <w:pStyle w:val="1"/>
        <w:numPr>
          <w:ilvl w:val="0"/>
          <w:numId w:val="45"/>
        </w:numPr>
        <w:spacing w:before="0" w:after="0"/>
        <w:rPr>
          <w:sz w:val="28"/>
          <w:szCs w:val="28"/>
          <w:rtl/>
        </w:rPr>
      </w:pPr>
      <w:r w:rsidRPr="00576429">
        <w:rPr>
          <w:sz w:val="28"/>
          <w:szCs w:val="28"/>
          <w:rtl/>
        </w:rPr>
        <w:t>تحقيق المطابقة مع جميع التشريعات</w:t>
      </w:r>
      <w:r w:rsidR="008C7BD9">
        <w:rPr>
          <w:rFonts w:hint="cs"/>
          <w:sz w:val="28"/>
          <w:szCs w:val="28"/>
          <w:rtl/>
        </w:rPr>
        <w:t xml:space="preserve"> </w:t>
      </w:r>
      <w:r w:rsidR="008C7BD9">
        <w:rPr>
          <w:sz w:val="28"/>
          <w:szCs w:val="28"/>
          <w:rtl/>
        </w:rPr>
        <w:t>و</w:t>
      </w:r>
      <w:r w:rsidRPr="00576429">
        <w:rPr>
          <w:sz w:val="28"/>
          <w:szCs w:val="28"/>
          <w:rtl/>
        </w:rPr>
        <w:t>القوانين والقرارات الوزار</w:t>
      </w:r>
      <w:r w:rsidR="008C7BD9">
        <w:rPr>
          <w:sz w:val="28"/>
          <w:szCs w:val="28"/>
          <w:rtl/>
        </w:rPr>
        <w:t>ية المنظمة لأعمال الطيران المدن</w:t>
      </w:r>
      <w:r w:rsidR="008C7BD9">
        <w:rPr>
          <w:rFonts w:hint="cs"/>
          <w:sz w:val="28"/>
          <w:szCs w:val="28"/>
          <w:rtl/>
        </w:rPr>
        <w:t>ي</w:t>
      </w:r>
      <w:r w:rsidRPr="00576429">
        <w:rPr>
          <w:sz w:val="28"/>
          <w:szCs w:val="28"/>
          <w:rtl/>
        </w:rPr>
        <w:t xml:space="preserve"> ومتطلبات البيئة</w:t>
      </w:r>
      <w:r w:rsidR="008C7BD9">
        <w:rPr>
          <w:rFonts w:hint="cs"/>
          <w:sz w:val="28"/>
          <w:szCs w:val="28"/>
          <w:rtl/>
        </w:rPr>
        <w:t xml:space="preserve"> </w:t>
      </w:r>
      <w:r w:rsidR="008C7BD9">
        <w:rPr>
          <w:sz w:val="28"/>
          <w:szCs w:val="28"/>
          <w:rtl/>
        </w:rPr>
        <w:t>و</w:t>
      </w:r>
      <w:r w:rsidRPr="00576429">
        <w:rPr>
          <w:sz w:val="28"/>
          <w:szCs w:val="28"/>
          <w:rtl/>
        </w:rPr>
        <w:t>السلامة</w:t>
      </w:r>
      <w:r w:rsidR="008C7BD9">
        <w:rPr>
          <w:rFonts w:hint="cs"/>
          <w:sz w:val="28"/>
          <w:szCs w:val="28"/>
          <w:rtl/>
        </w:rPr>
        <w:t xml:space="preserve"> </w:t>
      </w:r>
      <w:r w:rsidR="008C7BD9">
        <w:rPr>
          <w:sz w:val="28"/>
          <w:szCs w:val="28"/>
          <w:rtl/>
        </w:rPr>
        <w:t>و</w:t>
      </w:r>
      <w:r w:rsidRPr="00576429">
        <w:rPr>
          <w:sz w:val="28"/>
          <w:szCs w:val="28"/>
          <w:rtl/>
        </w:rPr>
        <w:t>الصحة المهنية</w:t>
      </w:r>
      <w:r w:rsidR="0093351E">
        <w:rPr>
          <w:sz w:val="28"/>
          <w:szCs w:val="28"/>
          <w:rtl/>
        </w:rPr>
        <w:t>.</w:t>
      </w:r>
    </w:p>
    <w:p w:rsidR="00F413C8" w:rsidRPr="00576429" w:rsidRDefault="00F413C8" w:rsidP="007D1D9B">
      <w:pPr>
        <w:pStyle w:val="1"/>
        <w:numPr>
          <w:ilvl w:val="0"/>
          <w:numId w:val="45"/>
        </w:numPr>
        <w:spacing w:before="0" w:after="0"/>
        <w:rPr>
          <w:sz w:val="28"/>
          <w:szCs w:val="28"/>
          <w:rtl/>
        </w:rPr>
      </w:pPr>
      <w:r w:rsidRPr="00576429">
        <w:rPr>
          <w:sz w:val="28"/>
          <w:szCs w:val="28"/>
          <w:rtl/>
        </w:rPr>
        <w:t>ضمان التشغيل الجيد</w:t>
      </w:r>
      <w:r w:rsidR="008C7BD9">
        <w:rPr>
          <w:rFonts w:hint="cs"/>
          <w:sz w:val="28"/>
          <w:szCs w:val="28"/>
          <w:rtl/>
        </w:rPr>
        <w:t xml:space="preserve"> </w:t>
      </w:r>
      <w:r w:rsidR="008C7BD9">
        <w:rPr>
          <w:sz w:val="28"/>
          <w:szCs w:val="28"/>
          <w:rtl/>
        </w:rPr>
        <w:t>و</w:t>
      </w:r>
      <w:r w:rsidRPr="00576429">
        <w:rPr>
          <w:sz w:val="28"/>
          <w:szCs w:val="28"/>
          <w:rtl/>
        </w:rPr>
        <w:t>الآمن</w:t>
      </w:r>
      <w:r w:rsidR="008C7BD9">
        <w:rPr>
          <w:rFonts w:hint="cs"/>
          <w:sz w:val="28"/>
          <w:szCs w:val="28"/>
          <w:rtl/>
        </w:rPr>
        <w:t xml:space="preserve"> </w:t>
      </w:r>
      <w:r w:rsidR="008C7BD9">
        <w:rPr>
          <w:sz w:val="28"/>
          <w:szCs w:val="28"/>
          <w:rtl/>
        </w:rPr>
        <w:t>و</w:t>
      </w:r>
      <w:r w:rsidRPr="00576429">
        <w:rPr>
          <w:sz w:val="28"/>
          <w:szCs w:val="28"/>
          <w:rtl/>
        </w:rPr>
        <w:t xml:space="preserve">الفعال لعمليات وخدمات المطار بهدف </w:t>
      </w:r>
      <w:r w:rsidR="00A6648C">
        <w:rPr>
          <w:sz w:val="28"/>
          <w:szCs w:val="28"/>
          <w:rtl/>
        </w:rPr>
        <w:t>إرضاء</w:t>
      </w:r>
      <w:r w:rsidRPr="00576429">
        <w:rPr>
          <w:sz w:val="28"/>
          <w:szCs w:val="28"/>
          <w:rtl/>
        </w:rPr>
        <w:t xml:space="preserve"> العملاء</w:t>
      </w:r>
      <w:r w:rsidR="008C7BD9">
        <w:rPr>
          <w:rFonts w:hint="cs"/>
          <w:sz w:val="28"/>
          <w:szCs w:val="28"/>
          <w:rtl/>
        </w:rPr>
        <w:t xml:space="preserve"> </w:t>
      </w:r>
      <w:r w:rsidR="008C7BD9">
        <w:rPr>
          <w:sz w:val="28"/>
          <w:szCs w:val="28"/>
          <w:rtl/>
        </w:rPr>
        <w:t>و</w:t>
      </w:r>
      <w:r w:rsidRPr="00576429">
        <w:rPr>
          <w:sz w:val="28"/>
          <w:szCs w:val="28"/>
          <w:rtl/>
        </w:rPr>
        <w:t>تحقيق توقعاتهم</w:t>
      </w:r>
      <w:r w:rsidR="0093351E">
        <w:rPr>
          <w:sz w:val="28"/>
          <w:szCs w:val="28"/>
          <w:rtl/>
        </w:rPr>
        <w:t>.</w:t>
      </w:r>
    </w:p>
    <w:p w:rsidR="00F413C8" w:rsidRPr="00576429" w:rsidRDefault="00F413C8" w:rsidP="007D1D9B">
      <w:pPr>
        <w:pStyle w:val="1"/>
        <w:numPr>
          <w:ilvl w:val="0"/>
          <w:numId w:val="45"/>
        </w:numPr>
        <w:spacing w:before="0" w:after="0"/>
        <w:rPr>
          <w:sz w:val="28"/>
          <w:szCs w:val="28"/>
          <w:rtl/>
        </w:rPr>
      </w:pPr>
      <w:r w:rsidRPr="00576429">
        <w:rPr>
          <w:sz w:val="28"/>
          <w:szCs w:val="28"/>
          <w:rtl/>
        </w:rPr>
        <w:t>ال</w:t>
      </w:r>
      <w:r w:rsidR="00FC5B24">
        <w:rPr>
          <w:sz w:val="28"/>
          <w:szCs w:val="28"/>
          <w:rtl/>
        </w:rPr>
        <w:t>استخدام</w:t>
      </w:r>
      <w:r w:rsidR="00BA4A2E">
        <w:rPr>
          <w:sz w:val="28"/>
          <w:szCs w:val="28"/>
          <w:rtl/>
        </w:rPr>
        <w:t xml:space="preserve"> </w:t>
      </w:r>
      <w:r w:rsidRPr="00576429">
        <w:rPr>
          <w:sz w:val="28"/>
          <w:szCs w:val="28"/>
          <w:rtl/>
        </w:rPr>
        <w:t>الأمثل للموارد المتاحة سعي</w:t>
      </w:r>
      <w:r w:rsidR="0093351E">
        <w:rPr>
          <w:sz w:val="28"/>
          <w:szCs w:val="28"/>
          <w:rtl/>
        </w:rPr>
        <w:t>ًا</w:t>
      </w:r>
      <w:r w:rsidRPr="00576429">
        <w:rPr>
          <w:sz w:val="28"/>
          <w:szCs w:val="28"/>
          <w:rtl/>
        </w:rPr>
        <w:t xml:space="preserve"> لزيادة الكفاءة والفعالية</w:t>
      </w:r>
      <w:r w:rsidR="0093351E">
        <w:rPr>
          <w:sz w:val="28"/>
          <w:szCs w:val="28"/>
          <w:rtl/>
        </w:rPr>
        <w:t>.</w:t>
      </w:r>
    </w:p>
    <w:p w:rsidR="00F413C8" w:rsidRPr="00576429" w:rsidRDefault="00F413C8" w:rsidP="007D1D9B">
      <w:pPr>
        <w:pStyle w:val="1"/>
        <w:numPr>
          <w:ilvl w:val="0"/>
          <w:numId w:val="45"/>
        </w:numPr>
        <w:spacing w:before="0" w:after="0"/>
        <w:rPr>
          <w:sz w:val="28"/>
          <w:szCs w:val="28"/>
          <w:rtl/>
        </w:rPr>
      </w:pPr>
      <w:r w:rsidRPr="00576429">
        <w:rPr>
          <w:sz w:val="28"/>
          <w:szCs w:val="28"/>
          <w:rtl/>
        </w:rPr>
        <w:lastRenderedPageBreak/>
        <w:t>منع الإصابات</w:t>
      </w:r>
      <w:r w:rsidR="008C7BD9">
        <w:rPr>
          <w:rFonts w:hint="cs"/>
          <w:sz w:val="28"/>
          <w:szCs w:val="28"/>
          <w:rtl/>
        </w:rPr>
        <w:t xml:space="preserve"> </w:t>
      </w:r>
      <w:r w:rsidR="008C7BD9">
        <w:rPr>
          <w:sz w:val="28"/>
          <w:szCs w:val="28"/>
          <w:rtl/>
        </w:rPr>
        <w:t>و</w:t>
      </w:r>
      <w:r w:rsidRPr="00576429">
        <w:rPr>
          <w:sz w:val="28"/>
          <w:szCs w:val="28"/>
          <w:rtl/>
        </w:rPr>
        <w:t>الأمراض المهنية</w:t>
      </w:r>
      <w:r w:rsidR="008C7BD9">
        <w:rPr>
          <w:rFonts w:hint="cs"/>
          <w:sz w:val="28"/>
          <w:szCs w:val="28"/>
          <w:rtl/>
        </w:rPr>
        <w:t xml:space="preserve"> </w:t>
      </w:r>
      <w:r w:rsidR="008C7BD9">
        <w:rPr>
          <w:sz w:val="28"/>
          <w:szCs w:val="28"/>
          <w:rtl/>
        </w:rPr>
        <w:t>و</w:t>
      </w:r>
      <w:r w:rsidRPr="00576429">
        <w:rPr>
          <w:sz w:val="28"/>
          <w:szCs w:val="28"/>
          <w:rtl/>
        </w:rPr>
        <w:t>الحد من التلوث البيئي</w:t>
      </w:r>
      <w:r w:rsidR="008C7BD9">
        <w:rPr>
          <w:rFonts w:hint="cs"/>
          <w:sz w:val="28"/>
          <w:szCs w:val="28"/>
          <w:rtl/>
        </w:rPr>
        <w:t xml:space="preserve"> </w:t>
      </w:r>
      <w:r w:rsidR="008C7BD9">
        <w:rPr>
          <w:sz w:val="28"/>
          <w:szCs w:val="28"/>
          <w:rtl/>
        </w:rPr>
        <w:t>و</w:t>
      </w:r>
      <w:r w:rsidR="00642818" w:rsidRPr="00576429">
        <w:rPr>
          <w:sz w:val="28"/>
          <w:szCs w:val="28"/>
          <w:rtl/>
        </w:rPr>
        <w:t>ال</w:t>
      </w:r>
      <w:r w:rsidR="00686274">
        <w:rPr>
          <w:sz w:val="28"/>
          <w:szCs w:val="28"/>
          <w:rtl/>
        </w:rPr>
        <w:t>اهتمام</w:t>
      </w:r>
      <w:r w:rsidR="00BA4A2E">
        <w:rPr>
          <w:sz w:val="28"/>
          <w:szCs w:val="28"/>
          <w:rtl/>
        </w:rPr>
        <w:t xml:space="preserve"> </w:t>
      </w:r>
      <w:r w:rsidRPr="00576429">
        <w:rPr>
          <w:sz w:val="28"/>
          <w:szCs w:val="28"/>
          <w:rtl/>
        </w:rPr>
        <w:t>بالتطوير</w:t>
      </w:r>
      <w:r w:rsidR="00BA4A2E">
        <w:rPr>
          <w:sz w:val="28"/>
          <w:szCs w:val="28"/>
          <w:rtl/>
        </w:rPr>
        <w:t xml:space="preserve">و </w:t>
      </w:r>
      <w:r w:rsidRPr="00576429">
        <w:rPr>
          <w:sz w:val="28"/>
          <w:szCs w:val="28"/>
          <w:rtl/>
        </w:rPr>
        <w:t>التحسين المستمر (للنظام وعملياته وتشغيلها على أرض الواقع وكذلك الخدمات المقدمة للعملاء)</w:t>
      </w:r>
      <w:r w:rsidR="0093351E">
        <w:rPr>
          <w:sz w:val="28"/>
          <w:szCs w:val="28"/>
          <w:rtl/>
        </w:rPr>
        <w:t>.</w:t>
      </w:r>
    </w:p>
    <w:p w:rsidR="00F413C8" w:rsidRPr="00576429" w:rsidRDefault="00F413C8" w:rsidP="007D1D9B">
      <w:pPr>
        <w:pStyle w:val="1"/>
        <w:numPr>
          <w:ilvl w:val="0"/>
          <w:numId w:val="45"/>
        </w:numPr>
        <w:spacing w:before="0" w:after="0"/>
        <w:rPr>
          <w:sz w:val="28"/>
          <w:szCs w:val="28"/>
          <w:rtl/>
        </w:rPr>
      </w:pPr>
      <w:r w:rsidRPr="00576429">
        <w:rPr>
          <w:sz w:val="28"/>
          <w:szCs w:val="28"/>
          <w:rtl/>
        </w:rPr>
        <w:t>تحديد الأهداف والتخطيط لتحقيقها والتي من شأنها قيادة الشركة لرفع كفاءة أداء العاملين وال</w:t>
      </w:r>
      <w:r w:rsidR="003C4568">
        <w:rPr>
          <w:sz w:val="28"/>
          <w:szCs w:val="28"/>
          <w:rtl/>
        </w:rPr>
        <w:t>أنشطة</w:t>
      </w:r>
      <w:r w:rsidRPr="00576429">
        <w:rPr>
          <w:sz w:val="28"/>
          <w:szCs w:val="28"/>
          <w:rtl/>
        </w:rPr>
        <w:t xml:space="preserve"> والخدمات بها خلال الفترة القادمة</w:t>
      </w:r>
      <w:r w:rsidR="0093351E">
        <w:rPr>
          <w:sz w:val="28"/>
          <w:szCs w:val="28"/>
          <w:rtl/>
        </w:rPr>
        <w:t>.</w:t>
      </w:r>
    </w:p>
    <w:p w:rsidR="00F413C8" w:rsidRPr="00576429" w:rsidRDefault="00F413C8" w:rsidP="007D1D9B">
      <w:pPr>
        <w:pStyle w:val="1"/>
        <w:numPr>
          <w:ilvl w:val="0"/>
          <w:numId w:val="44"/>
        </w:numPr>
        <w:spacing w:before="0" w:after="0"/>
        <w:rPr>
          <w:sz w:val="28"/>
          <w:szCs w:val="28"/>
        </w:rPr>
      </w:pPr>
      <w:r w:rsidRPr="00576429">
        <w:rPr>
          <w:sz w:val="28"/>
          <w:szCs w:val="28"/>
          <w:rtl/>
        </w:rPr>
        <w:t>يعد المشروع الخطوة</w:t>
      </w:r>
      <w:r w:rsidR="008C7BD9">
        <w:rPr>
          <w:sz w:val="28"/>
          <w:szCs w:val="28"/>
          <w:rtl/>
        </w:rPr>
        <w:t xml:space="preserve"> الأول</w:t>
      </w:r>
      <w:r w:rsidR="00620B06">
        <w:rPr>
          <w:sz w:val="28"/>
          <w:szCs w:val="28"/>
          <w:rtl/>
        </w:rPr>
        <w:t>ى</w:t>
      </w:r>
      <w:r w:rsidRPr="00576429">
        <w:rPr>
          <w:sz w:val="28"/>
          <w:szCs w:val="28"/>
          <w:rtl/>
        </w:rPr>
        <w:t xml:space="preserve"> نحو تحقيق أهداف الشركة لإعادة وضعها ضمن التصنيف المناسب الذي يليق بحجم الدولة المصرية بين مطارات أفريقيا والشرق ال</w:t>
      </w:r>
      <w:r w:rsidR="008C7BD9">
        <w:rPr>
          <w:rFonts w:hint="cs"/>
          <w:sz w:val="28"/>
          <w:szCs w:val="28"/>
          <w:rtl/>
        </w:rPr>
        <w:t>أ</w:t>
      </w:r>
      <w:r w:rsidR="007C1A77" w:rsidRPr="00576429">
        <w:rPr>
          <w:sz w:val="28"/>
          <w:szCs w:val="28"/>
          <w:rtl/>
        </w:rPr>
        <w:t>و</w:t>
      </w:r>
      <w:r w:rsidRPr="00576429">
        <w:rPr>
          <w:sz w:val="28"/>
          <w:szCs w:val="28"/>
          <w:rtl/>
        </w:rPr>
        <w:t>سط ومطارات العالم</w:t>
      </w:r>
      <w:r w:rsidR="0093351E">
        <w:rPr>
          <w:sz w:val="28"/>
          <w:szCs w:val="28"/>
          <w:rtl/>
        </w:rPr>
        <w:t>.</w:t>
      </w:r>
    </w:p>
    <w:p w:rsidR="00F413C8" w:rsidRPr="00576429" w:rsidRDefault="00F413C8" w:rsidP="007D1D9B">
      <w:pPr>
        <w:pStyle w:val="1"/>
        <w:numPr>
          <w:ilvl w:val="0"/>
          <w:numId w:val="46"/>
        </w:numPr>
        <w:tabs>
          <w:tab w:val="left" w:pos="895"/>
        </w:tabs>
        <w:spacing w:before="0" w:after="0"/>
        <w:ind w:left="753" w:hanging="283"/>
        <w:rPr>
          <w:sz w:val="28"/>
          <w:szCs w:val="28"/>
          <w:rtl/>
        </w:rPr>
      </w:pPr>
      <w:r w:rsidRPr="00576429">
        <w:rPr>
          <w:sz w:val="28"/>
          <w:szCs w:val="28"/>
          <w:rtl/>
        </w:rPr>
        <w:t>يمنح الشركة القدرة على تحديد المسئوليات والصلاحيات لكل مستوى إداري وتنفيذي داخل الشركة بما يضمن القضاء على عشوائية أداء الأعمال بها والروتين غير المنظم</w:t>
      </w:r>
      <w:r w:rsidR="0093351E">
        <w:rPr>
          <w:sz w:val="28"/>
          <w:szCs w:val="28"/>
          <w:rtl/>
        </w:rPr>
        <w:t>.</w:t>
      </w:r>
    </w:p>
    <w:p w:rsidR="00F413C8" w:rsidRPr="00576429" w:rsidRDefault="00F413C8" w:rsidP="007D1D9B">
      <w:pPr>
        <w:pStyle w:val="1"/>
        <w:numPr>
          <w:ilvl w:val="0"/>
          <w:numId w:val="46"/>
        </w:numPr>
        <w:spacing w:before="0" w:after="0"/>
        <w:ind w:left="753"/>
        <w:rPr>
          <w:sz w:val="28"/>
          <w:szCs w:val="28"/>
          <w:rtl/>
        </w:rPr>
      </w:pPr>
      <w:r w:rsidRPr="00576429">
        <w:rPr>
          <w:sz w:val="28"/>
          <w:szCs w:val="28"/>
          <w:rtl/>
        </w:rPr>
        <w:t xml:space="preserve">إنشاء نظام إدارى مبنى على التوثيق، وذلك لضمان وجود كافة الوثائق بآخر تحديثاتها متاحة في أماكن </w:t>
      </w:r>
      <w:r w:rsidR="00CD0BD9">
        <w:rPr>
          <w:sz w:val="28"/>
          <w:szCs w:val="28"/>
          <w:rtl/>
        </w:rPr>
        <w:t>استخدامها</w:t>
      </w:r>
      <w:r w:rsidR="008C7BD9">
        <w:rPr>
          <w:rFonts w:hint="cs"/>
          <w:sz w:val="28"/>
          <w:szCs w:val="28"/>
          <w:rtl/>
        </w:rPr>
        <w:t xml:space="preserve"> </w:t>
      </w:r>
      <w:r w:rsidRPr="00576429">
        <w:rPr>
          <w:sz w:val="28"/>
          <w:szCs w:val="28"/>
          <w:rtl/>
        </w:rPr>
        <w:t>وضمان الحفاظ عليها من الفقد</w:t>
      </w:r>
      <w:r w:rsidR="007C1A77" w:rsidRPr="00576429">
        <w:rPr>
          <w:sz w:val="28"/>
          <w:szCs w:val="28"/>
          <w:rtl/>
        </w:rPr>
        <w:t xml:space="preserve"> أو </w:t>
      </w:r>
      <w:r w:rsidR="008C7BD9">
        <w:rPr>
          <w:sz w:val="28"/>
          <w:szCs w:val="28"/>
          <w:rtl/>
        </w:rPr>
        <w:t xml:space="preserve">التلف، وملائمة </w:t>
      </w:r>
      <w:r w:rsidR="008C7BD9">
        <w:rPr>
          <w:rFonts w:hint="cs"/>
          <w:sz w:val="28"/>
          <w:szCs w:val="28"/>
          <w:rtl/>
        </w:rPr>
        <w:t>ا</w:t>
      </w:r>
      <w:r w:rsidRPr="00576429">
        <w:rPr>
          <w:sz w:val="28"/>
          <w:szCs w:val="28"/>
          <w:rtl/>
        </w:rPr>
        <w:t>لقوانين والتشريعات المنظمة لطبيعة العمل المصممة من أجله</w:t>
      </w:r>
      <w:r w:rsidR="0093351E">
        <w:rPr>
          <w:sz w:val="28"/>
          <w:szCs w:val="28"/>
          <w:rtl/>
        </w:rPr>
        <w:t>.</w:t>
      </w:r>
    </w:p>
    <w:p w:rsidR="00F413C8" w:rsidRPr="00576429" w:rsidRDefault="00F413C8" w:rsidP="007D1D9B">
      <w:pPr>
        <w:pStyle w:val="1"/>
        <w:numPr>
          <w:ilvl w:val="0"/>
          <w:numId w:val="46"/>
        </w:numPr>
        <w:spacing w:before="0" w:after="0"/>
        <w:ind w:left="753"/>
        <w:rPr>
          <w:sz w:val="28"/>
          <w:szCs w:val="28"/>
          <w:rtl/>
        </w:rPr>
      </w:pPr>
      <w:r w:rsidRPr="00576429">
        <w:rPr>
          <w:sz w:val="28"/>
          <w:szCs w:val="28"/>
          <w:rtl/>
        </w:rPr>
        <w:t>تطوير أساليب العمل داخل الشركة، وخلق بيئة عمل أكثر إنتاج</w:t>
      </w:r>
      <w:r w:rsidR="0093351E">
        <w:rPr>
          <w:sz w:val="28"/>
          <w:szCs w:val="28"/>
          <w:rtl/>
        </w:rPr>
        <w:t>ًا</w:t>
      </w:r>
      <w:r w:rsidRPr="00576429">
        <w:rPr>
          <w:sz w:val="28"/>
          <w:szCs w:val="28"/>
          <w:rtl/>
        </w:rPr>
        <w:t xml:space="preserve"> ومصداقية بين العاملين تضمن الإرتقاء بمهاراتهم وقدراتهم</w:t>
      </w:r>
      <w:r w:rsidR="0093351E">
        <w:rPr>
          <w:sz w:val="28"/>
          <w:szCs w:val="28"/>
          <w:rtl/>
        </w:rPr>
        <w:t>.</w:t>
      </w:r>
    </w:p>
    <w:p w:rsidR="00F413C8" w:rsidRPr="00576429" w:rsidRDefault="00F413C8" w:rsidP="00833777">
      <w:pPr>
        <w:pStyle w:val="1"/>
        <w:numPr>
          <w:ilvl w:val="0"/>
          <w:numId w:val="46"/>
        </w:numPr>
        <w:tabs>
          <w:tab w:val="left" w:pos="821"/>
        </w:tabs>
        <w:spacing w:before="0" w:after="0"/>
        <w:ind w:left="611" w:hanging="141"/>
        <w:rPr>
          <w:sz w:val="28"/>
          <w:szCs w:val="28"/>
          <w:rtl/>
        </w:rPr>
      </w:pPr>
      <w:r w:rsidRPr="00576429">
        <w:rPr>
          <w:sz w:val="28"/>
          <w:szCs w:val="28"/>
          <w:rtl/>
        </w:rPr>
        <w:t xml:space="preserve">تلبية </w:t>
      </w:r>
      <w:r w:rsidR="00031142">
        <w:rPr>
          <w:sz w:val="28"/>
          <w:szCs w:val="28"/>
          <w:rtl/>
        </w:rPr>
        <w:t>احتياج</w:t>
      </w:r>
      <w:r w:rsidRPr="00576429">
        <w:rPr>
          <w:sz w:val="28"/>
          <w:szCs w:val="28"/>
          <w:rtl/>
        </w:rPr>
        <w:t>ات عملاء الشركة وضمان تقديم خدمات الشركة لهم بإيجابية وفعالية، بما يضمن زيادة الثقة لديهم</w:t>
      </w:r>
      <w:r w:rsidR="0093351E">
        <w:rPr>
          <w:sz w:val="28"/>
          <w:szCs w:val="28"/>
          <w:rtl/>
        </w:rPr>
        <w:t>.</w:t>
      </w:r>
    </w:p>
    <w:p w:rsidR="00F413C8" w:rsidRPr="00576429" w:rsidRDefault="00F413C8" w:rsidP="00833777">
      <w:pPr>
        <w:pStyle w:val="1"/>
        <w:numPr>
          <w:ilvl w:val="0"/>
          <w:numId w:val="46"/>
        </w:numPr>
        <w:tabs>
          <w:tab w:val="left" w:pos="821"/>
        </w:tabs>
        <w:spacing w:before="0" w:after="0"/>
        <w:ind w:left="611" w:hanging="141"/>
        <w:rPr>
          <w:sz w:val="28"/>
          <w:szCs w:val="28"/>
          <w:rtl/>
        </w:rPr>
      </w:pPr>
      <w:r w:rsidRPr="00576429">
        <w:rPr>
          <w:sz w:val="28"/>
          <w:szCs w:val="28"/>
          <w:rtl/>
        </w:rPr>
        <w:t xml:space="preserve">توفير وسائل </w:t>
      </w:r>
      <w:r w:rsidR="007F5235">
        <w:rPr>
          <w:sz w:val="28"/>
          <w:szCs w:val="28"/>
          <w:rtl/>
        </w:rPr>
        <w:t>اتصال</w:t>
      </w:r>
      <w:r w:rsidRPr="00576429">
        <w:rPr>
          <w:sz w:val="28"/>
          <w:szCs w:val="28"/>
          <w:rtl/>
        </w:rPr>
        <w:t xml:space="preserve"> داخل الشركة بين العاملين تسمح بسهولة سريان المعلومات</w:t>
      </w:r>
      <w:r w:rsidR="0093351E">
        <w:rPr>
          <w:sz w:val="28"/>
          <w:szCs w:val="28"/>
          <w:rtl/>
        </w:rPr>
        <w:t>.</w:t>
      </w:r>
    </w:p>
    <w:p w:rsidR="00F413C8" w:rsidRPr="00576429" w:rsidRDefault="00F413C8" w:rsidP="007D1D9B">
      <w:pPr>
        <w:pStyle w:val="1"/>
        <w:numPr>
          <w:ilvl w:val="0"/>
          <w:numId w:val="47"/>
        </w:numPr>
        <w:tabs>
          <w:tab w:val="clear" w:pos="720"/>
          <w:tab w:val="num" w:pos="1037"/>
        </w:tabs>
        <w:spacing w:before="0" w:after="0"/>
        <w:rPr>
          <w:sz w:val="28"/>
          <w:szCs w:val="28"/>
        </w:rPr>
      </w:pPr>
      <w:r w:rsidRPr="00576429">
        <w:rPr>
          <w:sz w:val="28"/>
          <w:szCs w:val="28"/>
          <w:rtl/>
        </w:rPr>
        <w:t xml:space="preserve">توفير وسائل </w:t>
      </w:r>
      <w:r w:rsidR="007F5235">
        <w:rPr>
          <w:sz w:val="28"/>
          <w:szCs w:val="28"/>
          <w:rtl/>
        </w:rPr>
        <w:t>اتصال</w:t>
      </w:r>
      <w:r w:rsidRPr="00576429">
        <w:rPr>
          <w:sz w:val="28"/>
          <w:szCs w:val="28"/>
          <w:rtl/>
        </w:rPr>
        <w:t xml:space="preserve"> بين الش</w:t>
      </w:r>
      <w:r w:rsidR="008C7BD9">
        <w:rPr>
          <w:sz w:val="28"/>
          <w:szCs w:val="28"/>
          <w:rtl/>
        </w:rPr>
        <w:t>ركة وعملائها لمعالجة شكواهم وال</w:t>
      </w:r>
      <w:r w:rsidR="008C7BD9">
        <w:rPr>
          <w:rFonts w:hint="cs"/>
          <w:sz w:val="28"/>
          <w:szCs w:val="28"/>
          <w:rtl/>
        </w:rPr>
        <w:t>ا</w:t>
      </w:r>
      <w:r w:rsidRPr="00576429">
        <w:rPr>
          <w:sz w:val="28"/>
          <w:szCs w:val="28"/>
          <w:rtl/>
        </w:rPr>
        <w:t>ستماع لمقترحاتهم</w:t>
      </w:r>
      <w:r w:rsidR="0093351E">
        <w:rPr>
          <w:sz w:val="28"/>
          <w:szCs w:val="28"/>
          <w:rtl/>
        </w:rPr>
        <w:t>.</w:t>
      </w:r>
    </w:p>
    <w:p w:rsidR="00F413C8" w:rsidRPr="00576429" w:rsidRDefault="00F413C8" w:rsidP="00833777">
      <w:pPr>
        <w:pStyle w:val="1"/>
        <w:numPr>
          <w:ilvl w:val="0"/>
          <w:numId w:val="47"/>
        </w:numPr>
        <w:tabs>
          <w:tab w:val="clear" w:pos="720"/>
          <w:tab w:val="num" w:pos="1037"/>
        </w:tabs>
        <w:spacing w:before="0" w:after="0"/>
        <w:jc w:val="both"/>
        <w:rPr>
          <w:sz w:val="28"/>
          <w:szCs w:val="28"/>
          <w:rtl/>
        </w:rPr>
      </w:pPr>
      <w:r w:rsidRPr="00576429">
        <w:rPr>
          <w:sz w:val="28"/>
          <w:szCs w:val="28"/>
          <w:rtl/>
        </w:rPr>
        <w:t>رفع مستوى وكفاءة وسائل الوقاية للحد من الأمراض المهنية والأصابات وحماية</w:t>
      </w:r>
      <w:r w:rsidR="00D47ECE">
        <w:rPr>
          <w:rFonts w:hint="cs"/>
          <w:sz w:val="28"/>
          <w:szCs w:val="28"/>
          <w:rtl/>
        </w:rPr>
        <w:t xml:space="preserve"> </w:t>
      </w:r>
      <w:r w:rsidRPr="00576429">
        <w:rPr>
          <w:sz w:val="28"/>
          <w:szCs w:val="28"/>
          <w:rtl/>
        </w:rPr>
        <w:t>العاملين بالشركة من الحوادث</w:t>
      </w:r>
      <w:r w:rsidR="0093351E">
        <w:rPr>
          <w:sz w:val="28"/>
          <w:szCs w:val="28"/>
          <w:rtl/>
        </w:rPr>
        <w:t>.</w:t>
      </w:r>
    </w:p>
    <w:p w:rsidR="00F413C8" w:rsidRPr="00576429" w:rsidRDefault="00F413C8" w:rsidP="007D1D9B">
      <w:pPr>
        <w:pStyle w:val="1"/>
        <w:numPr>
          <w:ilvl w:val="0"/>
          <w:numId w:val="47"/>
        </w:numPr>
        <w:tabs>
          <w:tab w:val="clear" w:pos="720"/>
          <w:tab w:val="num" w:pos="1037"/>
        </w:tabs>
        <w:spacing w:before="0" w:after="0"/>
        <w:rPr>
          <w:sz w:val="28"/>
          <w:szCs w:val="28"/>
          <w:rtl/>
        </w:rPr>
      </w:pPr>
      <w:r w:rsidRPr="00576429">
        <w:rPr>
          <w:sz w:val="28"/>
          <w:szCs w:val="28"/>
          <w:rtl/>
        </w:rPr>
        <w:lastRenderedPageBreak/>
        <w:t>تقليل التكاليف الخاصة بالعلاج والتعويضات الناتجة عن الأمراض والإصابات المهنية</w:t>
      </w:r>
      <w:r w:rsidR="0093351E">
        <w:rPr>
          <w:sz w:val="28"/>
          <w:szCs w:val="28"/>
          <w:rtl/>
        </w:rPr>
        <w:t>.</w:t>
      </w:r>
    </w:p>
    <w:p w:rsidR="00F413C8" w:rsidRDefault="00F413C8" w:rsidP="00833777">
      <w:pPr>
        <w:pStyle w:val="1"/>
        <w:numPr>
          <w:ilvl w:val="0"/>
          <w:numId w:val="47"/>
        </w:numPr>
        <w:tabs>
          <w:tab w:val="clear" w:pos="720"/>
          <w:tab w:val="num" w:pos="1037"/>
        </w:tabs>
        <w:spacing w:before="0" w:after="0"/>
        <w:jc w:val="both"/>
        <w:rPr>
          <w:sz w:val="28"/>
          <w:szCs w:val="28"/>
        </w:rPr>
      </w:pPr>
      <w:r w:rsidRPr="00576429">
        <w:rPr>
          <w:sz w:val="28"/>
          <w:szCs w:val="28"/>
          <w:rtl/>
        </w:rPr>
        <w:t xml:space="preserve">تحسين الأداء البيئى للشركة بالحد من التلوث البيئى الناتج عن </w:t>
      </w:r>
      <w:r w:rsidR="003C4568">
        <w:rPr>
          <w:sz w:val="28"/>
          <w:szCs w:val="28"/>
          <w:rtl/>
        </w:rPr>
        <w:t>أنشطة</w:t>
      </w:r>
      <w:r w:rsidRPr="00576429">
        <w:rPr>
          <w:sz w:val="28"/>
          <w:szCs w:val="28"/>
          <w:rtl/>
        </w:rPr>
        <w:t xml:space="preserve"> وعمليات</w:t>
      </w:r>
      <w:r w:rsidR="00D47ECE">
        <w:rPr>
          <w:sz w:val="28"/>
          <w:szCs w:val="28"/>
          <w:rtl/>
        </w:rPr>
        <w:t xml:space="preserve"> </w:t>
      </w:r>
      <w:r w:rsidRPr="00576429">
        <w:rPr>
          <w:sz w:val="28"/>
          <w:szCs w:val="28"/>
          <w:rtl/>
        </w:rPr>
        <w:t>الشركة</w:t>
      </w:r>
      <w:r w:rsidR="0093351E">
        <w:rPr>
          <w:sz w:val="28"/>
          <w:szCs w:val="28"/>
          <w:rtl/>
        </w:rPr>
        <w:t>.</w:t>
      </w:r>
    </w:p>
    <w:p w:rsidR="008C7BD9" w:rsidRPr="00576429" w:rsidRDefault="008C7BD9" w:rsidP="008C7BD9">
      <w:pPr>
        <w:pStyle w:val="1"/>
        <w:spacing w:before="0" w:after="0"/>
        <w:ind w:left="720" w:firstLine="0"/>
        <w:jc w:val="both"/>
        <w:rPr>
          <w:sz w:val="28"/>
          <w:szCs w:val="28"/>
          <w:rtl/>
        </w:rPr>
      </w:pPr>
    </w:p>
    <w:p w:rsidR="00F413C8" w:rsidRPr="00576429" w:rsidRDefault="00F413C8" w:rsidP="0060237A">
      <w:pPr>
        <w:pStyle w:val="1"/>
        <w:numPr>
          <w:ilvl w:val="2"/>
          <w:numId w:val="64"/>
        </w:numPr>
        <w:tabs>
          <w:tab w:val="left" w:pos="474"/>
          <w:tab w:val="left" w:pos="616"/>
        </w:tabs>
        <w:spacing w:before="0" w:after="0"/>
        <w:ind w:left="1041"/>
        <w:rPr>
          <w:b/>
          <w:bCs/>
        </w:rPr>
      </w:pPr>
      <w:r w:rsidRPr="00576429">
        <w:rPr>
          <w:b/>
          <w:bCs/>
          <w:rtl/>
        </w:rPr>
        <w:t>عناصر نظام ال</w:t>
      </w:r>
      <w:r w:rsidR="00642818" w:rsidRPr="00576429">
        <w:rPr>
          <w:b/>
          <w:bCs/>
          <w:rtl/>
        </w:rPr>
        <w:t>إدارة</w:t>
      </w:r>
      <w:r w:rsidR="00BA4A2E">
        <w:rPr>
          <w:b/>
          <w:bCs/>
          <w:rtl/>
        </w:rPr>
        <w:t xml:space="preserve"> </w:t>
      </w:r>
      <w:r w:rsidRPr="00576429">
        <w:rPr>
          <w:b/>
          <w:bCs/>
          <w:rtl/>
        </w:rPr>
        <w:t>المتكامل</w:t>
      </w:r>
    </w:p>
    <w:p w:rsidR="00F413C8" w:rsidRPr="00576429" w:rsidRDefault="00F413C8" w:rsidP="00F413C8">
      <w:pPr>
        <w:spacing w:after="0" w:line="240" w:lineRule="auto"/>
        <w:rPr>
          <w:rFonts w:ascii="Simplified Arabic" w:hAnsi="Simplified Arabic" w:cs="Simplified Arabic"/>
          <w:rtl/>
        </w:rPr>
      </w:pPr>
      <w:r w:rsidRPr="00576429">
        <w:rPr>
          <w:rFonts w:ascii="Simplified Arabic" w:hAnsi="Simplified Arabic" w:cs="Simplified Arabic"/>
          <w:sz w:val="28"/>
          <w:szCs w:val="28"/>
          <w:rtl/>
          <w:lang w:bidi="ar-EG"/>
        </w:rPr>
        <w:t xml:space="preserve"> 1- السياسة المتكاملة لشركة ميناء القاهرة</w:t>
      </w:r>
      <w:r w:rsidR="005B42B7">
        <w:rPr>
          <w:rFonts w:ascii="Simplified Arabic" w:hAnsi="Simplified Arabic" w:cs="Simplified Arabic"/>
          <w:sz w:val="28"/>
          <w:szCs w:val="28"/>
          <w:rtl/>
          <w:lang w:bidi="ar-EG"/>
        </w:rPr>
        <w:t xml:space="preserve"> الجوي</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br/>
        <w:t>2- أهداف شركة ميناء القاهرة</w:t>
      </w:r>
      <w:r w:rsidR="005B42B7">
        <w:rPr>
          <w:rFonts w:ascii="Simplified Arabic" w:hAnsi="Simplified Arabic" w:cs="Simplified Arabic"/>
          <w:sz w:val="28"/>
          <w:szCs w:val="28"/>
          <w:rtl/>
          <w:lang w:bidi="ar-EG"/>
        </w:rPr>
        <w:t xml:space="preserve"> الجوي</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br/>
        <w:t>3- دليل عمل شركة ميناء القاهرة</w:t>
      </w:r>
      <w:r w:rsidR="005B42B7">
        <w:rPr>
          <w:rFonts w:ascii="Simplified Arabic" w:hAnsi="Simplified Arabic" w:cs="Simplified Arabic"/>
          <w:sz w:val="28"/>
          <w:szCs w:val="28"/>
          <w:rtl/>
          <w:lang w:bidi="ar-EG"/>
        </w:rPr>
        <w:t xml:space="preserve"> الجوي</w:t>
      </w:r>
      <w:r w:rsidRPr="00576429">
        <w:rPr>
          <w:rFonts w:ascii="Simplified Arabic" w:hAnsi="Simplified Arabic" w:cs="Simplified Arabic"/>
          <w:sz w:val="28"/>
          <w:szCs w:val="28"/>
          <w:rtl/>
          <w:lang w:bidi="ar-EG"/>
        </w:rPr>
        <w:t>، متضمن</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br/>
      </w:r>
      <w:r w:rsidR="00D47ECE">
        <w:rPr>
          <w:rFonts w:ascii="Simplified Arabic" w:hAnsi="Simplified Arabic" w:cs="Simplified Arabic"/>
          <w:sz w:val="28"/>
          <w:szCs w:val="28"/>
          <w:rtl/>
          <w:lang w:bidi="ar-EG"/>
        </w:rPr>
        <w:t xml:space="preserve">  </w:t>
      </w:r>
      <w:r w:rsidR="008C7BD9">
        <w:rPr>
          <w:rFonts w:ascii="Simplified Arabic" w:hAnsi="Simplified Arabic" w:cs="Simplified Arabic" w:hint="cs"/>
          <w:sz w:val="28"/>
          <w:szCs w:val="28"/>
          <w:rtl/>
          <w:lang w:bidi="ar-EG"/>
        </w:rPr>
        <w:t>أ</w:t>
      </w:r>
      <w:r w:rsidR="008B1D1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مجال عمل الشركة بما يشمل مبررات</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عدم تنفيذ البند</w:t>
      </w:r>
      <w:r w:rsidR="00BA4A2E">
        <w:rPr>
          <w:rFonts w:ascii="Simplified Arabic" w:hAnsi="Simplified Arabic" w:cs="Simplified Arabic"/>
          <w:sz w:val="28"/>
          <w:szCs w:val="28"/>
          <w:rtl/>
          <w:lang w:bidi="ar-EG"/>
        </w:rPr>
        <w:t xml:space="preserve"> </w:t>
      </w:r>
      <w:r w:rsidR="008B1D19">
        <w:rPr>
          <w:rFonts w:ascii="Simplified Arabic" w:hAnsi="Simplified Arabic" w:cs="Simplified Arabic"/>
          <w:sz w:val="28"/>
          <w:szCs w:val="28"/>
          <w:rtl/>
          <w:lang w:bidi="ar-EG"/>
        </w:rPr>
        <w:t>الخاص بالتصميم</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br/>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 ـ التفاعلات البينية في تنفيذ كلٍ من ال</w:t>
      </w:r>
      <w:r w:rsidR="003C4568">
        <w:rPr>
          <w:rFonts w:ascii="Simplified Arabic" w:hAnsi="Simplified Arabic" w:cs="Simplified Arabic"/>
          <w:sz w:val="28"/>
          <w:szCs w:val="28"/>
          <w:rtl/>
          <w:lang w:bidi="ar-EG"/>
        </w:rPr>
        <w:t>أنشطة</w:t>
      </w:r>
      <w:r w:rsidRPr="00576429">
        <w:rPr>
          <w:rFonts w:ascii="Simplified Arabic" w:hAnsi="Simplified Arabic" w:cs="Simplified Arabic"/>
          <w:sz w:val="28"/>
          <w:szCs w:val="28"/>
          <w:rtl/>
          <w:lang w:bidi="ar-EG"/>
        </w:rPr>
        <w:t xml:space="preserve"> الرئيسية وال</w:t>
      </w:r>
      <w:r w:rsidR="003C4568">
        <w:rPr>
          <w:rFonts w:ascii="Simplified Arabic" w:hAnsi="Simplified Arabic" w:cs="Simplified Arabic"/>
          <w:sz w:val="28"/>
          <w:szCs w:val="28"/>
          <w:rtl/>
          <w:lang w:bidi="ar-EG"/>
        </w:rPr>
        <w:t>أنشطة</w:t>
      </w:r>
      <w:r w:rsidR="008C7BD9">
        <w:rPr>
          <w:rFonts w:ascii="Simplified Arabic" w:hAnsi="Simplified Arabic" w:cs="Simplified Arabic"/>
          <w:sz w:val="28"/>
          <w:szCs w:val="28"/>
          <w:rtl/>
          <w:lang w:bidi="ar-EG"/>
        </w:rPr>
        <w:t xml:space="preserve"> الداعمة</w:t>
      </w:r>
      <w:r w:rsidR="008C7BD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(مصفوفة العمليات وكذلك مصفوفة المخاطر)</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br/>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ج ـ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العمل بالشركة ذات الصلة بالنظام الإداري المتكامل</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br/>
        <w:t xml:space="preserve">4-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العمل بشركة ميناء القاهرة</w:t>
      </w:r>
      <w:r w:rsidR="005B42B7">
        <w:rPr>
          <w:rFonts w:ascii="Simplified Arabic" w:hAnsi="Simplified Arabic" w:cs="Simplified Arabic"/>
          <w:sz w:val="28"/>
          <w:szCs w:val="28"/>
          <w:rtl/>
          <w:lang w:bidi="ar-EG"/>
        </w:rPr>
        <w:t xml:space="preserve"> الجوي</w:t>
      </w:r>
      <w:r w:rsidRPr="00576429">
        <w:rPr>
          <w:rFonts w:ascii="Simplified Arabic" w:hAnsi="Simplified Arabic" w:cs="Simplified Arabic"/>
          <w:sz w:val="28"/>
          <w:szCs w:val="28"/>
          <w:rtl/>
          <w:lang w:bidi="ar-EG"/>
        </w:rPr>
        <w:t xml:space="preserve">، وتشمل: </w:t>
      </w:r>
      <w:r w:rsidRPr="00576429">
        <w:rPr>
          <w:rFonts w:ascii="Simplified Arabic" w:hAnsi="Simplified Arabic" w:cs="Simplified Arabic"/>
          <w:sz w:val="28"/>
          <w:szCs w:val="28"/>
          <w:lang w:bidi="ar-EG"/>
        </w:rPr>
        <w:br/>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أ-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عامة تطبق على جميع إدارات الشركة</w:t>
      </w:r>
      <w:r w:rsidR="00661CC5">
        <w:rPr>
          <w:rFonts w:ascii="Simplified Arabic" w:hAnsi="Simplified Arabic" w:cs="Simplified Arabic"/>
          <w:sz w:val="28"/>
          <w:szCs w:val="28"/>
          <w:rtl/>
          <w:lang w:bidi="ar-EG"/>
        </w:rPr>
        <w:t>.</w:t>
      </w:r>
      <w:r w:rsidRPr="00576429">
        <w:rPr>
          <w:rFonts w:ascii="Simplified Arabic" w:hAnsi="Simplified Arabic" w:cs="Simplified Arabic"/>
          <w:sz w:val="28"/>
          <w:szCs w:val="28"/>
          <w:lang w:bidi="ar-EG"/>
        </w:rPr>
        <w:br/>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w:t>
      </w:r>
      <w:r w:rsidR="001E5E68">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خاص</w:t>
      </w:r>
      <w:r w:rsidR="008B1D19">
        <w:rPr>
          <w:rFonts w:ascii="Simplified Arabic" w:hAnsi="Simplified Arabic" w:cs="Simplified Arabic"/>
          <w:sz w:val="28"/>
          <w:szCs w:val="28"/>
          <w:rtl/>
          <w:lang w:bidi="ar-EG"/>
        </w:rPr>
        <w:t>ة بكل عملية</w:t>
      </w:r>
      <w:r w:rsidRPr="00576429">
        <w:rPr>
          <w:rFonts w:ascii="Simplified Arabic" w:hAnsi="Simplified Arabic" w:cs="Simplified Arabic"/>
          <w:sz w:val="28"/>
          <w:szCs w:val="28"/>
          <w:rtl/>
          <w:lang w:bidi="ar-EG"/>
        </w:rPr>
        <w:t>/ نشاط داخل الشركة</w:t>
      </w:r>
      <w:r w:rsidR="0093351E">
        <w:rPr>
          <w:rFonts w:ascii="Simplified Arabic" w:hAnsi="Simplified Arabic" w:cs="Simplified Arabic"/>
          <w:sz w:val="28"/>
          <w:szCs w:val="28"/>
          <w:rtl/>
          <w:lang w:bidi="ar-EG"/>
        </w:rPr>
        <w:t>.</w:t>
      </w:r>
      <w:r w:rsidR="002B1102">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lang w:bidi="ar-EG"/>
        </w:rPr>
        <w:t xml:space="preserve"> </w:t>
      </w:r>
      <w:r w:rsidRPr="00576429">
        <w:rPr>
          <w:rFonts w:ascii="Simplified Arabic" w:hAnsi="Simplified Arabic" w:cs="Simplified Arabic"/>
          <w:sz w:val="28"/>
          <w:szCs w:val="28"/>
          <w:rtl/>
          <w:lang w:bidi="ar-EG"/>
        </w:rPr>
        <w:br/>
        <w:t>5-التسجيلات الدالة على تنفيذ النظام</w:t>
      </w:r>
      <w:r w:rsidR="0093351E">
        <w:rPr>
          <w:rFonts w:ascii="Simplified Arabic" w:hAnsi="Simplified Arabic" w:cs="Simplified Arabic"/>
          <w:sz w:val="28"/>
          <w:szCs w:val="28"/>
          <w:rtl/>
          <w:lang w:bidi="ar-EG"/>
        </w:rPr>
        <w:t>.</w:t>
      </w:r>
      <w:r w:rsidRPr="00576429">
        <w:rPr>
          <w:rFonts w:ascii="Simplified Arabic" w:hAnsi="Simplified Arabic" w:cs="Simplified Arabic"/>
          <w:rtl/>
        </w:rPr>
        <w:t xml:space="preserve"> </w:t>
      </w:r>
    </w:p>
    <w:p w:rsidR="00033D33" w:rsidRPr="00A917D0" w:rsidRDefault="001945EA" w:rsidP="00A917D0">
      <w:pPr>
        <w:pStyle w:val="1"/>
        <w:spacing w:before="0" w:after="0"/>
        <w:ind w:left="191" w:firstLine="0"/>
        <w:rPr>
          <w:b/>
          <w:bCs/>
          <w:sz w:val="28"/>
          <w:szCs w:val="28"/>
          <w:rtl/>
        </w:rPr>
      </w:pPr>
      <w:r w:rsidRPr="00A917D0">
        <w:rPr>
          <w:rFonts w:hint="cs"/>
          <w:b/>
          <w:bCs/>
          <w:sz w:val="28"/>
          <w:szCs w:val="28"/>
          <w:rtl/>
        </w:rPr>
        <w:t>ثالث</w:t>
      </w:r>
      <w:r w:rsidR="0093351E">
        <w:rPr>
          <w:rFonts w:hint="cs"/>
          <w:b/>
          <w:bCs/>
          <w:sz w:val="28"/>
          <w:szCs w:val="28"/>
          <w:rtl/>
        </w:rPr>
        <w:t>ًا</w:t>
      </w:r>
      <w:r w:rsidR="008B1D19">
        <w:rPr>
          <w:rFonts w:hint="cs"/>
          <w:b/>
          <w:bCs/>
          <w:sz w:val="28"/>
          <w:szCs w:val="28"/>
          <w:rtl/>
        </w:rPr>
        <w:t xml:space="preserve">: </w:t>
      </w:r>
      <w:r w:rsidR="00D804F9" w:rsidRPr="00A917D0">
        <w:rPr>
          <w:b/>
          <w:bCs/>
          <w:sz w:val="28"/>
          <w:szCs w:val="28"/>
          <w:rtl/>
        </w:rPr>
        <w:t>قياس رضا العملاء المطبق بشركة ميناء القاهرة</w:t>
      </w:r>
      <w:r w:rsidR="005B42B7">
        <w:rPr>
          <w:b/>
          <w:bCs/>
          <w:sz w:val="28"/>
          <w:szCs w:val="28"/>
          <w:rtl/>
        </w:rPr>
        <w:t xml:space="preserve"> الجوي</w:t>
      </w:r>
      <w:r w:rsidR="00974BCC" w:rsidRPr="00A917D0">
        <w:rPr>
          <w:b/>
          <w:bCs/>
          <w:sz w:val="28"/>
          <w:szCs w:val="28"/>
          <w:rtl/>
        </w:rPr>
        <w:t xml:space="preserve"> </w:t>
      </w:r>
    </w:p>
    <w:p w:rsidR="00974BCC" w:rsidRPr="008B1D19" w:rsidRDefault="0060237A" w:rsidP="0060237A">
      <w:pPr>
        <w:pStyle w:val="1"/>
        <w:numPr>
          <w:ilvl w:val="2"/>
          <w:numId w:val="67"/>
        </w:numPr>
        <w:tabs>
          <w:tab w:val="left" w:pos="1041"/>
        </w:tabs>
        <w:spacing w:before="0" w:after="0"/>
        <w:rPr>
          <w:b/>
          <w:bCs/>
          <w:sz w:val="28"/>
          <w:szCs w:val="28"/>
          <w:rtl/>
          <w:lang w:bidi="ar-SA"/>
        </w:rPr>
      </w:pPr>
      <w:r w:rsidRPr="008B1D19">
        <w:rPr>
          <w:rFonts w:hint="cs"/>
          <w:b/>
          <w:bCs/>
          <w:sz w:val="28"/>
          <w:szCs w:val="28"/>
          <w:rtl/>
          <w:lang w:bidi="ar-SA"/>
        </w:rPr>
        <w:t xml:space="preserve"> </w:t>
      </w:r>
      <w:r w:rsidR="00974BCC" w:rsidRPr="008B1D19">
        <w:rPr>
          <w:rFonts w:hint="cs"/>
          <w:b/>
          <w:bCs/>
          <w:sz w:val="28"/>
          <w:szCs w:val="28"/>
          <w:rtl/>
          <w:lang w:bidi="ar-SA"/>
        </w:rPr>
        <w:t>منهجية</w:t>
      </w:r>
      <w:r w:rsidR="00974BCC" w:rsidRPr="008B1D19">
        <w:rPr>
          <w:b/>
          <w:bCs/>
          <w:sz w:val="28"/>
          <w:szCs w:val="28"/>
          <w:rtl/>
          <w:lang w:bidi="ar-SA"/>
        </w:rPr>
        <w:t xml:space="preserve"> قياس رضا العملاء المطبق بشركة ميناء القاهرة</w:t>
      </w:r>
      <w:r w:rsidR="005B42B7" w:rsidRPr="008B1D19">
        <w:rPr>
          <w:b/>
          <w:bCs/>
          <w:sz w:val="28"/>
          <w:szCs w:val="28"/>
          <w:rtl/>
          <w:lang w:bidi="ar-SA"/>
        </w:rPr>
        <w:t xml:space="preserve"> الجوي</w:t>
      </w:r>
    </w:p>
    <w:p w:rsidR="00974BCC" w:rsidRPr="00576429" w:rsidRDefault="00974BCC" w:rsidP="00974BCC">
      <w:pPr>
        <w:spacing w:after="0" w:line="240" w:lineRule="auto"/>
        <w:jc w:val="both"/>
        <w:rPr>
          <w:rFonts w:ascii="Simplified Arabic" w:hAnsi="Simplified Arabic" w:cs="Simplified Arabic"/>
          <w:sz w:val="26"/>
          <w:szCs w:val="26"/>
          <w:rtl/>
          <w:lang w:bidi="ar-EG"/>
        </w:rPr>
      </w:pPr>
      <w:r w:rsidRPr="00576429">
        <w:rPr>
          <w:rFonts w:ascii="Simplified Arabic" w:hAnsi="Simplified Arabic" w:cs="Simplified Arabic"/>
          <w:sz w:val="26"/>
          <w:szCs w:val="26"/>
          <w:rtl/>
          <w:lang w:bidi="ar-EG"/>
        </w:rPr>
        <w:t xml:space="preserve"> يتم رصد آراء الركاب المسافرين عبر مطار القاهرة عن الخدمات المقدمة ل</w:t>
      </w:r>
      <w:r w:rsidR="008B1D19">
        <w:rPr>
          <w:rFonts w:ascii="Simplified Arabic" w:hAnsi="Simplified Arabic" w:cs="Simplified Arabic"/>
          <w:sz w:val="26"/>
          <w:szCs w:val="26"/>
          <w:rtl/>
          <w:lang w:bidi="ar-EG"/>
        </w:rPr>
        <w:t>هم بحيث توزع ال</w:t>
      </w:r>
      <w:r w:rsidR="008B1D19">
        <w:rPr>
          <w:rFonts w:ascii="Simplified Arabic" w:hAnsi="Simplified Arabic" w:cs="Simplified Arabic" w:hint="cs"/>
          <w:sz w:val="26"/>
          <w:szCs w:val="26"/>
          <w:rtl/>
          <w:lang w:bidi="ar-EG"/>
        </w:rPr>
        <w:t>ا</w:t>
      </w:r>
      <w:r w:rsidRPr="00576429">
        <w:rPr>
          <w:rFonts w:ascii="Simplified Arabic" w:hAnsi="Simplified Arabic" w:cs="Simplified Arabic"/>
          <w:sz w:val="26"/>
          <w:szCs w:val="26"/>
          <w:rtl/>
          <w:lang w:bidi="ar-EG"/>
        </w:rPr>
        <w:t>ستبانات على عينة ممثلة منهم سنوي</w:t>
      </w:r>
      <w:r w:rsidR="0093351E">
        <w:rPr>
          <w:rFonts w:ascii="Simplified Arabic" w:hAnsi="Simplified Arabic" w:cs="Simplified Arabic"/>
          <w:sz w:val="26"/>
          <w:szCs w:val="26"/>
          <w:rtl/>
          <w:lang w:bidi="ar-EG"/>
        </w:rPr>
        <w:t>ًا</w:t>
      </w:r>
      <w:r w:rsidRPr="00576429">
        <w:rPr>
          <w:rFonts w:ascii="Simplified Arabic" w:hAnsi="Simplified Arabic" w:cs="Simplified Arabic"/>
          <w:sz w:val="26"/>
          <w:szCs w:val="26"/>
          <w:rtl/>
          <w:lang w:bidi="ar-EG"/>
        </w:rPr>
        <w:t xml:space="preserve"> بإجمالي عدد 1400 عينة وفق خطة توزيع ربع سنوية بواقع 350 عينة </w:t>
      </w:r>
      <w:r w:rsidR="00356410">
        <w:rPr>
          <w:rFonts w:ascii="Simplified Arabic" w:hAnsi="Simplified Arabic" w:cs="Simplified Arabic"/>
          <w:sz w:val="26"/>
          <w:szCs w:val="26"/>
          <w:rtl/>
          <w:lang w:bidi="ar-EG"/>
        </w:rPr>
        <w:t>استبيان</w:t>
      </w:r>
      <w:r w:rsidRPr="00576429">
        <w:rPr>
          <w:rFonts w:ascii="Simplified Arabic" w:hAnsi="Simplified Arabic" w:cs="Simplified Arabic"/>
          <w:sz w:val="26"/>
          <w:szCs w:val="26"/>
          <w:rtl/>
          <w:lang w:bidi="ar-EG"/>
        </w:rPr>
        <w:t xml:space="preserve"> لكل موسم ربع سنوي تراعى عدد ركاب شركات الطيران ونسبة كل شركة من إجمالي عدد ركاب المطار خلال عام وكذلك بالنسبة للمدن المتجهة إليها سواء</w:t>
      </w:r>
      <w:r w:rsidR="008B1D19">
        <w:rPr>
          <w:rFonts w:ascii="Simplified Arabic" w:hAnsi="Simplified Arabic" w:cs="Simplified Arabic"/>
          <w:sz w:val="26"/>
          <w:szCs w:val="26"/>
          <w:rtl/>
          <w:lang w:bidi="ar-EG"/>
        </w:rPr>
        <w:t>ً</w:t>
      </w:r>
      <w:r w:rsidRPr="00576429">
        <w:rPr>
          <w:rFonts w:ascii="Simplified Arabic" w:hAnsi="Simplified Arabic" w:cs="Simplified Arabic"/>
          <w:sz w:val="26"/>
          <w:szCs w:val="26"/>
          <w:rtl/>
          <w:lang w:bidi="ar-EG"/>
        </w:rPr>
        <w:t xml:space="preserve"> كانت داخلية أم دولية وتُقسَّم حسب التوزيع الجغرافي لكل منطقة</w:t>
      </w:r>
      <w:r w:rsidR="0093351E">
        <w:rPr>
          <w:rFonts w:ascii="Simplified Arabic" w:hAnsi="Simplified Arabic" w:cs="Simplified Arabic"/>
          <w:sz w:val="26"/>
          <w:szCs w:val="26"/>
          <w:rtl/>
          <w:lang w:bidi="ar-EG"/>
        </w:rPr>
        <w:t>.</w:t>
      </w:r>
    </w:p>
    <w:p w:rsidR="00974BCC" w:rsidRPr="00576429" w:rsidRDefault="00D47ECE" w:rsidP="00974BCC">
      <w:pPr>
        <w:spacing w:after="0" w:line="240" w:lineRule="auto"/>
        <w:jc w:val="both"/>
        <w:rPr>
          <w:rFonts w:ascii="Simplified Arabic" w:hAnsi="Simplified Arabic" w:cs="Simplified Arabic"/>
          <w:sz w:val="26"/>
          <w:szCs w:val="26"/>
          <w:rtl/>
          <w:lang w:bidi="ar-EG"/>
        </w:rPr>
      </w:pPr>
      <w:r>
        <w:rPr>
          <w:rFonts w:ascii="Simplified Arabic" w:hAnsi="Simplified Arabic" w:cs="Simplified Arabic"/>
          <w:sz w:val="26"/>
          <w:szCs w:val="26"/>
          <w:rtl/>
          <w:lang w:bidi="ar-EG"/>
        </w:rPr>
        <w:lastRenderedPageBreak/>
        <w:t xml:space="preserve"> </w:t>
      </w:r>
      <w:r w:rsidR="00974BCC" w:rsidRPr="00576429">
        <w:rPr>
          <w:rFonts w:ascii="Simplified Arabic" w:hAnsi="Simplified Arabic" w:cs="Simplified Arabic"/>
          <w:sz w:val="26"/>
          <w:szCs w:val="26"/>
          <w:rtl/>
          <w:lang w:bidi="ar-EG"/>
        </w:rPr>
        <w:t xml:space="preserve"> تشمل</w:t>
      </w:r>
      <w:r w:rsidR="00BA4A2E">
        <w:rPr>
          <w:rFonts w:ascii="Simplified Arabic" w:hAnsi="Simplified Arabic" w:cs="Simplified Arabic"/>
          <w:sz w:val="26"/>
          <w:szCs w:val="26"/>
          <w:rtl/>
          <w:lang w:bidi="ar-EG"/>
        </w:rPr>
        <w:t xml:space="preserve"> </w:t>
      </w:r>
      <w:r w:rsidR="00974BCC" w:rsidRPr="00576429">
        <w:rPr>
          <w:rFonts w:ascii="Simplified Arabic" w:hAnsi="Simplified Arabic" w:cs="Simplified Arabic"/>
          <w:sz w:val="26"/>
          <w:szCs w:val="26"/>
          <w:rtl/>
          <w:lang w:bidi="ar-EG"/>
        </w:rPr>
        <w:t>ال</w:t>
      </w:r>
      <w:r w:rsidR="008B1D19">
        <w:rPr>
          <w:rFonts w:ascii="Simplified Arabic" w:hAnsi="Simplified Arabic" w:cs="Simplified Arabic"/>
          <w:sz w:val="26"/>
          <w:szCs w:val="26"/>
          <w:rtl/>
          <w:lang w:bidi="ar-EG"/>
        </w:rPr>
        <w:t>استبانة</w:t>
      </w:r>
      <w:r>
        <w:rPr>
          <w:rFonts w:ascii="Simplified Arabic" w:hAnsi="Simplified Arabic" w:cs="Simplified Arabic"/>
          <w:sz w:val="26"/>
          <w:szCs w:val="26"/>
          <w:rtl/>
          <w:lang w:bidi="ar-EG"/>
        </w:rPr>
        <w:t xml:space="preserve"> </w:t>
      </w:r>
      <w:r w:rsidR="00974BCC" w:rsidRPr="00576429">
        <w:rPr>
          <w:rFonts w:ascii="Simplified Arabic" w:hAnsi="Simplified Arabic" w:cs="Simplified Arabic"/>
          <w:sz w:val="26"/>
          <w:szCs w:val="26"/>
          <w:rtl/>
          <w:lang w:bidi="ar-EG"/>
        </w:rPr>
        <w:t xml:space="preserve">عدد </w:t>
      </w:r>
      <w:r w:rsidR="00974BCC" w:rsidRPr="00576429">
        <w:rPr>
          <w:rFonts w:ascii="Simplified Arabic" w:hAnsi="Simplified Arabic" w:cs="Simplified Arabic" w:hint="cs"/>
          <w:sz w:val="26"/>
          <w:szCs w:val="26"/>
          <w:rtl/>
          <w:lang w:bidi="ar-EG"/>
        </w:rPr>
        <w:t>34</w:t>
      </w:r>
      <w:r w:rsidR="00BA4A2E">
        <w:rPr>
          <w:rFonts w:ascii="Simplified Arabic" w:hAnsi="Simplified Arabic" w:cs="Simplified Arabic" w:hint="cs"/>
          <w:sz w:val="26"/>
          <w:szCs w:val="26"/>
          <w:rtl/>
          <w:lang w:bidi="ar-EG"/>
        </w:rPr>
        <w:t xml:space="preserve"> </w:t>
      </w:r>
      <w:r w:rsidR="00974BCC" w:rsidRPr="00576429">
        <w:rPr>
          <w:rFonts w:ascii="Simplified Arabic" w:hAnsi="Simplified Arabic" w:cs="Simplified Arabic"/>
          <w:sz w:val="26"/>
          <w:szCs w:val="26"/>
          <w:rtl/>
          <w:lang w:bidi="ar-EG"/>
        </w:rPr>
        <w:t>من التساؤلات حول مدى رضا الركاب عن ال</w:t>
      </w:r>
      <w:r w:rsidR="00375F78">
        <w:rPr>
          <w:rFonts w:ascii="Simplified Arabic" w:hAnsi="Simplified Arabic" w:cs="Simplified Arabic"/>
          <w:sz w:val="26"/>
          <w:szCs w:val="26"/>
          <w:rtl/>
          <w:lang w:bidi="ar-EG"/>
        </w:rPr>
        <w:t>إجراء</w:t>
      </w:r>
      <w:r w:rsidR="00974BCC" w:rsidRPr="00576429">
        <w:rPr>
          <w:rFonts w:ascii="Simplified Arabic" w:hAnsi="Simplified Arabic" w:cs="Simplified Arabic"/>
          <w:sz w:val="26"/>
          <w:szCs w:val="26"/>
          <w:rtl/>
          <w:lang w:bidi="ar-EG"/>
        </w:rPr>
        <w:t>ات التي تتم على أرض مطار القاهرة منذ دخول الراكب إليه والخدمات المقدمة له "مرفق"، وبناء</w:t>
      </w:r>
      <w:r w:rsidR="0093351E">
        <w:rPr>
          <w:rFonts w:ascii="Simplified Arabic" w:hAnsi="Simplified Arabic" w:cs="Simplified Arabic"/>
          <w:sz w:val="26"/>
          <w:szCs w:val="26"/>
          <w:rtl/>
          <w:lang w:bidi="ar-EG"/>
        </w:rPr>
        <w:t>ًا</w:t>
      </w:r>
      <w:r w:rsidR="008B1D19">
        <w:rPr>
          <w:rFonts w:ascii="Simplified Arabic" w:hAnsi="Simplified Arabic" w:cs="Simplified Arabic"/>
          <w:sz w:val="26"/>
          <w:szCs w:val="26"/>
          <w:rtl/>
          <w:lang w:bidi="ar-EG"/>
        </w:rPr>
        <w:t xml:space="preserve"> على تجميع بيانات ال</w:t>
      </w:r>
      <w:r w:rsidR="008B1D19">
        <w:rPr>
          <w:rFonts w:ascii="Simplified Arabic" w:hAnsi="Simplified Arabic" w:cs="Simplified Arabic" w:hint="cs"/>
          <w:sz w:val="26"/>
          <w:szCs w:val="26"/>
          <w:rtl/>
          <w:lang w:bidi="ar-EG"/>
        </w:rPr>
        <w:t>ا</w:t>
      </w:r>
      <w:r w:rsidR="00974BCC" w:rsidRPr="00576429">
        <w:rPr>
          <w:rFonts w:ascii="Simplified Arabic" w:hAnsi="Simplified Arabic" w:cs="Simplified Arabic"/>
          <w:sz w:val="26"/>
          <w:szCs w:val="26"/>
          <w:rtl/>
          <w:lang w:bidi="ar-EG"/>
        </w:rPr>
        <w:t>ستقصاء في كل موسم يتم التوصل إلى نتائج مستوى رضا الركاب عن كل خدمة</w:t>
      </w:r>
      <w:r w:rsidR="0093351E">
        <w:rPr>
          <w:rFonts w:ascii="Simplified Arabic" w:hAnsi="Simplified Arabic" w:cs="Simplified Arabic"/>
          <w:sz w:val="26"/>
          <w:szCs w:val="26"/>
          <w:rtl/>
          <w:lang w:bidi="ar-EG"/>
        </w:rPr>
        <w:t>.</w:t>
      </w:r>
    </w:p>
    <w:p w:rsidR="00974BCC" w:rsidRPr="00576429" w:rsidRDefault="00D47ECE" w:rsidP="00974BCC">
      <w:pPr>
        <w:shd w:val="clear" w:color="auto" w:fill="D9D9D9" w:themeFill="background1" w:themeFillShade="D9"/>
        <w:spacing w:after="0" w:line="240" w:lineRule="auto"/>
        <w:jc w:val="both"/>
        <w:rPr>
          <w:rFonts w:ascii="Simplified Arabic" w:hAnsi="Simplified Arabic" w:cs="Simplified Arabic"/>
          <w:sz w:val="26"/>
          <w:szCs w:val="26"/>
          <w:rtl/>
          <w:lang w:bidi="ar-EG"/>
        </w:rPr>
      </w:pPr>
      <w:r>
        <w:rPr>
          <w:rFonts w:ascii="Simplified Arabic" w:hAnsi="Simplified Arabic" w:cs="Simplified Arabic"/>
          <w:sz w:val="26"/>
          <w:szCs w:val="26"/>
          <w:rtl/>
          <w:lang w:bidi="ar-EG"/>
        </w:rPr>
        <w:t xml:space="preserve"> </w:t>
      </w:r>
      <w:r w:rsidR="00974BCC" w:rsidRPr="00576429">
        <w:rPr>
          <w:rFonts w:ascii="Simplified Arabic" w:hAnsi="Simplified Arabic" w:cs="Simplified Arabic"/>
          <w:sz w:val="26"/>
          <w:szCs w:val="26"/>
          <w:rtl/>
          <w:lang w:bidi="ar-EG"/>
        </w:rPr>
        <w:t xml:space="preserve"> يتم </w:t>
      </w:r>
      <w:r w:rsidR="00FC5B24">
        <w:rPr>
          <w:rFonts w:ascii="Simplified Arabic" w:hAnsi="Simplified Arabic" w:cs="Simplified Arabic"/>
          <w:sz w:val="26"/>
          <w:szCs w:val="26"/>
          <w:rtl/>
          <w:lang w:bidi="ar-EG"/>
        </w:rPr>
        <w:t>استخدام</w:t>
      </w:r>
      <w:r w:rsidR="00BA4A2E">
        <w:rPr>
          <w:rFonts w:ascii="Simplified Arabic" w:hAnsi="Simplified Arabic" w:cs="Simplified Arabic"/>
          <w:sz w:val="26"/>
          <w:szCs w:val="26"/>
          <w:rtl/>
          <w:lang w:bidi="ar-EG"/>
        </w:rPr>
        <w:t xml:space="preserve"> </w:t>
      </w:r>
      <w:r w:rsidR="00974BCC" w:rsidRPr="00576429">
        <w:rPr>
          <w:rFonts w:ascii="Simplified Arabic" w:hAnsi="Simplified Arabic" w:cs="Simplified Arabic"/>
          <w:sz w:val="26"/>
          <w:szCs w:val="26"/>
          <w:rtl/>
          <w:lang w:bidi="ar-EG"/>
        </w:rPr>
        <w:t xml:space="preserve">متوسط النسبة المئوية لنتائج تجميع بيانات </w:t>
      </w:r>
      <w:r w:rsidR="00247D38">
        <w:rPr>
          <w:rFonts w:ascii="Simplified Arabic" w:hAnsi="Simplified Arabic" w:cs="Simplified Arabic"/>
          <w:sz w:val="26"/>
          <w:szCs w:val="26"/>
          <w:rtl/>
          <w:lang w:bidi="ar-EG"/>
        </w:rPr>
        <w:t>استطلاع</w:t>
      </w:r>
      <w:r w:rsidR="00BA4A2E">
        <w:rPr>
          <w:rFonts w:ascii="Simplified Arabic" w:hAnsi="Simplified Arabic" w:cs="Simplified Arabic"/>
          <w:sz w:val="26"/>
          <w:szCs w:val="26"/>
          <w:rtl/>
          <w:lang w:bidi="ar-EG"/>
        </w:rPr>
        <w:t xml:space="preserve"> </w:t>
      </w:r>
      <w:r w:rsidR="00974BCC" w:rsidRPr="00576429">
        <w:rPr>
          <w:rFonts w:ascii="Simplified Arabic" w:hAnsi="Simplified Arabic" w:cs="Simplified Arabic"/>
          <w:sz w:val="26"/>
          <w:szCs w:val="26"/>
          <w:rtl/>
          <w:lang w:bidi="ar-EG"/>
        </w:rPr>
        <w:t>الرأي من بداية عام 2013 حتى نهاية عام 2015 كمرجعية لمقارنة مؤشرات قياس رضا العملاء (</w:t>
      </w:r>
      <w:r w:rsidR="00974BCC" w:rsidRPr="00576429">
        <w:rPr>
          <w:rFonts w:ascii="Simplified Arabic" w:hAnsi="Simplified Arabic" w:cs="Simplified Arabic"/>
          <w:sz w:val="26"/>
          <w:szCs w:val="26"/>
          <w:lang w:bidi="ar-EG"/>
        </w:rPr>
        <w:t>Customer Satisfaction Index</w:t>
      </w:r>
      <w:r w:rsidR="00974BCC" w:rsidRPr="00576429">
        <w:rPr>
          <w:rFonts w:ascii="Simplified Arabic" w:hAnsi="Simplified Arabic" w:cs="Simplified Arabic"/>
          <w:sz w:val="26"/>
          <w:szCs w:val="26"/>
          <w:rtl/>
          <w:lang w:bidi="ar-EG"/>
        </w:rPr>
        <w:t>) بينها وبين مايليها، وتقدر تلك النسبة بـ77,00%</w:t>
      </w:r>
      <w:r w:rsidR="0093351E">
        <w:rPr>
          <w:rFonts w:ascii="Simplified Arabic" w:hAnsi="Simplified Arabic" w:cs="Simplified Arabic"/>
          <w:sz w:val="26"/>
          <w:szCs w:val="26"/>
          <w:rtl/>
          <w:lang w:bidi="ar-EG"/>
        </w:rPr>
        <w:t>.</w:t>
      </w:r>
    </w:p>
    <w:p w:rsidR="00DD271A" w:rsidRPr="00576429" w:rsidRDefault="00DD271A" w:rsidP="0060237A">
      <w:pPr>
        <w:pStyle w:val="1"/>
        <w:numPr>
          <w:ilvl w:val="2"/>
          <w:numId w:val="67"/>
        </w:numPr>
        <w:tabs>
          <w:tab w:val="left" w:pos="1183"/>
        </w:tabs>
        <w:spacing w:before="0" w:after="0"/>
        <w:rPr>
          <w:b/>
          <w:bCs/>
          <w:lang w:bidi="ar-SA"/>
        </w:rPr>
      </w:pPr>
      <w:r w:rsidRPr="00576429">
        <w:rPr>
          <w:b/>
          <w:bCs/>
          <w:rtl/>
          <w:lang w:bidi="ar-SA"/>
        </w:rPr>
        <w:t>نبذة عن المجلس العالمي للمطارات (</w:t>
      </w:r>
      <w:r w:rsidRPr="00576429">
        <w:rPr>
          <w:b/>
          <w:bCs/>
          <w:lang w:bidi="ar-SA"/>
        </w:rPr>
        <w:t>ACI</w:t>
      </w:r>
      <w:r w:rsidRPr="00576429">
        <w:rPr>
          <w:b/>
          <w:bCs/>
          <w:rtl/>
          <w:lang w:bidi="ar-SA"/>
        </w:rPr>
        <w:t>):</w:t>
      </w:r>
    </w:p>
    <w:p w:rsidR="00DD271A" w:rsidRPr="00576429" w:rsidRDefault="00D47ECE" w:rsidP="00DD271A">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w:t>
      </w:r>
      <w:r w:rsidR="00DD271A" w:rsidRPr="00576429">
        <w:rPr>
          <w:rFonts w:ascii="Simplified Arabic" w:hAnsi="Simplified Arabic" w:cs="Simplified Arabic"/>
          <w:sz w:val="28"/>
          <w:szCs w:val="28"/>
          <w:rtl/>
          <w:lang w:bidi="ar-EG"/>
        </w:rPr>
        <w:t xml:space="preserve"> منظمة المجلس العالمي للمطارت (</w:t>
      </w:r>
      <w:r w:rsidR="00DD271A" w:rsidRPr="00576429">
        <w:rPr>
          <w:rFonts w:ascii="Simplified Arabic" w:hAnsi="Simplified Arabic" w:cs="Simplified Arabic"/>
          <w:sz w:val="28"/>
          <w:szCs w:val="28"/>
          <w:lang w:bidi="ar-EG"/>
        </w:rPr>
        <w:t>Airport Council International</w:t>
      </w:r>
      <w:r w:rsidR="00DD271A" w:rsidRPr="00576429">
        <w:rPr>
          <w:rFonts w:ascii="Simplified Arabic" w:hAnsi="Simplified Arabic" w:cs="Simplified Arabic"/>
          <w:sz w:val="28"/>
          <w:szCs w:val="28"/>
          <w:rtl/>
          <w:lang w:bidi="ar-EG"/>
        </w:rPr>
        <w:t>) هي الرابطة التجارية لمطارات العالم، وقد تأسست المنظمة في عام 1991 بهدف تعزيز التع</w:t>
      </w:r>
      <w:r w:rsidR="007C1A77" w:rsidRPr="00576429">
        <w:rPr>
          <w:rFonts w:ascii="Simplified Arabic" w:hAnsi="Simplified Arabic" w:cs="Simplified Arabic"/>
          <w:sz w:val="28"/>
          <w:szCs w:val="28"/>
          <w:rtl/>
          <w:lang w:bidi="ar-EG"/>
        </w:rPr>
        <w:t>او</w:t>
      </w:r>
      <w:r w:rsidR="00DD271A" w:rsidRPr="00576429">
        <w:rPr>
          <w:rFonts w:ascii="Simplified Arabic" w:hAnsi="Simplified Arabic" w:cs="Simplified Arabic"/>
          <w:sz w:val="28"/>
          <w:szCs w:val="28"/>
          <w:rtl/>
          <w:lang w:bidi="ar-EG"/>
        </w:rPr>
        <w:t>ن بين مطاراتها الأعضاء وشركاء آخرين في الطيران العالمي بما في ذلك: (منظمة الطيران المدني الدولي، والرابطة الدولية للنقل الجوي، والهيئة المدنية لخدمات الملا</w:t>
      </w:r>
      <w:r w:rsidR="00E63BB8">
        <w:rPr>
          <w:rFonts w:ascii="Simplified Arabic" w:hAnsi="Simplified Arabic" w:cs="Simplified Arabic"/>
          <w:sz w:val="28"/>
          <w:szCs w:val="28"/>
          <w:rtl/>
          <w:lang w:bidi="ar-EG"/>
        </w:rPr>
        <w:t xml:space="preserve">حة الجوية) في تمثيل أفضل مصالح </w:t>
      </w:r>
      <w:r w:rsidR="00E63BB8">
        <w:rPr>
          <w:rFonts w:ascii="Simplified Arabic" w:hAnsi="Simplified Arabic" w:cs="Simplified Arabic" w:hint="cs"/>
          <w:sz w:val="28"/>
          <w:szCs w:val="28"/>
          <w:rtl/>
          <w:lang w:bidi="ar-EG"/>
        </w:rPr>
        <w:t>ل</w:t>
      </w:r>
      <w:r w:rsidR="00DD271A" w:rsidRPr="00576429">
        <w:rPr>
          <w:rFonts w:ascii="Simplified Arabic" w:hAnsi="Simplified Arabic" w:cs="Simplified Arabic"/>
          <w:sz w:val="28"/>
          <w:szCs w:val="28"/>
          <w:rtl/>
          <w:lang w:bidi="ar-EG"/>
        </w:rPr>
        <w:t>لمطارات خلال المراحل الأساسية لتطوير السياسة إذ تُسهم (</w:t>
      </w:r>
      <w:r w:rsidR="00DD271A" w:rsidRPr="00576429">
        <w:rPr>
          <w:rFonts w:ascii="Simplified Arabic" w:hAnsi="Simplified Arabic" w:cs="Simplified Arabic"/>
          <w:sz w:val="28"/>
          <w:szCs w:val="28"/>
          <w:lang w:bidi="ar-EG"/>
        </w:rPr>
        <w:t>(ACI</w:t>
      </w:r>
      <w:r w:rsidR="00DD271A" w:rsidRPr="00576429">
        <w:rPr>
          <w:rFonts w:ascii="Simplified Arabic" w:hAnsi="Simplified Arabic" w:cs="Simplified Arabic"/>
          <w:sz w:val="28"/>
          <w:szCs w:val="28"/>
          <w:rtl/>
          <w:lang w:bidi="ar-EG"/>
        </w:rPr>
        <w:t xml:space="preserve"> مساهمة كبيرة في ضمان نظام النقل الجوي العالمي في الحدود الآمنة والفعًّالة والمستدامة بيئيًا</w:t>
      </w:r>
      <w:r w:rsidR="0093351E">
        <w:rPr>
          <w:rFonts w:ascii="Simplified Arabic" w:hAnsi="Simplified Arabic" w:cs="Simplified Arabic"/>
          <w:sz w:val="28"/>
          <w:szCs w:val="28"/>
          <w:rtl/>
          <w:lang w:bidi="ar-EG"/>
        </w:rPr>
        <w:t>.</w:t>
      </w:r>
    </w:p>
    <w:p w:rsidR="00DD271A" w:rsidRPr="00576429" w:rsidRDefault="00D47ECE" w:rsidP="00DD271A">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w:t>
      </w:r>
      <w:r w:rsidR="00DD271A" w:rsidRPr="00576429">
        <w:rPr>
          <w:rFonts w:ascii="Simplified Arabic" w:hAnsi="Simplified Arabic" w:cs="Simplified Arabic"/>
          <w:sz w:val="28"/>
          <w:szCs w:val="28"/>
          <w:rtl/>
          <w:lang w:bidi="ar-EG"/>
        </w:rPr>
        <w:t xml:space="preserve"> ويُعد مطار القاهرة الدولي أحد أعضاء منظمة المجلس العالمي للمطارات</w:t>
      </w:r>
      <w:r w:rsidR="0093351E">
        <w:rPr>
          <w:rFonts w:ascii="Simplified Arabic" w:hAnsi="Simplified Arabic" w:cs="Simplified Arabic"/>
          <w:sz w:val="28"/>
          <w:szCs w:val="28"/>
          <w:rtl/>
          <w:lang w:bidi="ar-EG"/>
        </w:rPr>
        <w:t>.</w:t>
      </w:r>
    </w:p>
    <w:p w:rsidR="00DD271A" w:rsidRPr="00576429" w:rsidRDefault="00DD271A" w:rsidP="0060237A">
      <w:pPr>
        <w:pStyle w:val="1"/>
        <w:numPr>
          <w:ilvl w:val="2"/>
          <w:numId w:val="67"/>
        </w:numPr>
        <w:tabs>
          <w:tab w:val="left" w:pos="1183"/>
        </w:tabs>
        <w:spacing w:before="0" w:after="0"/>
        <w:rPr>
          <w:b/>
          <w:bCs/>
          <w:lang w:bidi="ar-SA"/>
        </w:rPr>
      </w:pPr>
      <w:r w:rsidRPr="00576429">
        <w:rPr>
          <w:b/>
          <w:bCs/>
          <w:rtl/>
          <w:lang w:bidi="ar-SA"/>
        </w:rPr>
        <w:t>برنامج جودة الخدمة بالمطارات (</w:t>
      </w:r>
      <w:r w:rsidRPr="00576429">
        <w:rPr>
          <w:b/>
          <w:bCs/>
          <w:lang w:bidi="ar-SA"/>
        </w:rPr>
        <w:t>ASQ</w:t>
      </w:r>
      <w:r w:rsidRPr="00576429">
        <w:rPr>
          <w:b/>
          <w:bCs/>
          <w:rtl/>
          <w:lang w:bidi="ar-SA"/>
        </w:rPr>
        <w:t>):</w:t>
      </w:r>
    </w:p>
    <w:p w:rsidR="00DD271A" w:rsidRPr="00576429" w:rsidRDefault="00D47ECE" w:rsidP="00DD271A">
      <w:pPr>
        <w:pStyle w:val="ListParagraph"/>
        <w:spacing w:after="0" w:line="240" w:lineRule="auto"/>
        <w:jc w:val="lowKashida"/>
        <w:rPr>
          <w:rStyle w:val="tlid-translation"/>
          <w:rFonts w:ascii="Simplified Arabic" w:hAnsi="Simplified Arabic" w:cs="Simplified Arabic"/>
          <w:sz w:val="28"/>
          <w:szCs w:val="28"/>
          <w:rtl/>
          <w:lang w:bidi="ar-EG"/>
        </w:rPr>
      </w:pPr>
      <w:r>
        <w:rPr>
          <w:rStyle w:val="tlid-translation"/>
          <w:rFonts w:ascii="Simplified Arabic" w:hAnsi="Simplified Arabic" w:cs="Simplified Arabic"/>
          <w:sz w:val="28"/>
          <w:szCs w:val="28"/>
          <w:rtl/>
        </w:rPr>
        <w:t xml:space="preserve"> </w:t>
      </w:r>
      <w:r w:rsidR="00DD271A" w:rsidRPr="00576429">
        <w:rPr>
          <w:rStyle w:val="tlid-translation"/>
          <w:rFonts w:ascii="Simplified Arabic" w:hAnsi="Simplified Arabic" w:cs="Simplified Arabic"/>
          <w:sz w:val="28"/>
          <w:szCs w:val="28"/>
          <w:rtl/>
        </w:rPr>
        <w:t xml:space="preserve"> برنامج جودة الخدمة بالمطارات</w:t>
      </w:r>
      <w:r w:rsidR="00DD271A" w:rsidRPr="00576429">
        <w:rPr>
          <w:rFonts w:ascii="Times New Roman" w:hAnsi="Times New Roman" w:cs="Times New Roman"/>
          <w:rtl/>
          <w:lang w:bidi="ar-EG"/>
        </w:rPr>
        <w:t xml:space="preserve"> (</w:t>
      </w:r>
      <w:r w:rsidR="00DD271A" w:rsidRPr="00576429">
        <w:rPr>
          <w:rFonts w:ascii="Times New Roman" w:hAnsi="Times New Roman" w:cs="Times New Roman"/>
          <w:lang w:bidi="ar-EG"/>
        </w:rPr>
        <w:t>Airport Service Quality</w:t>
      </w:r>
      <w:r w:rsidR="00DD271A" w:rsidRPr="00576429">
        <w:rPr>
          <w:rFonts w:ascii="Times New Roman" w:hAnsi="Times New Roman" w:cs="Times New Roman"/>
          <w:rtl/>
        </w:rPr>
        <w:t>)</w:t>
      </w:r>
      <w:r w:rsidR="00DD271A" w:rsidRPr="00576429">
        <w:rPr>
          <w:rStyle w:val="tlid-translation"/>
          <w:rFonts w:ascii="Simplified Arabic" w:hAnsi="Simplified Arabic" w:cs="Simplified Arabic"/>
          <w:sz w:val="28"/>
          <w:szCs w:val="28"/>
          <w:rtl/>
        </w:rPr>
        <w:t xml:space="preserve"> هو برنامج القياس المعياري العالمي التابع للمجلس العالمي للمطارات </w:t>
      </w:r>
      <w:r w:rsidR="00DD271A" w:rsidRPr="00576429">
        <w:rPr>
          <w:rFonts w:ascii="Times New Roman" w:hAnsi="Times New Roman" w:cs="Times New Roman"/>
          <w:sz w:val="28"/>
          <w:szCs w:val="28"/>
          <w:rtl/>
        </w:rPr>
        <w:t>(</w:t>
      </w:r>
      <w:r w:rsidR="00DD271A" w:rsidRPr="00576429">
        <w:rPr>
          <w:rFonts w:ascii="Times New Roman" w:hAnsi="Times New Roman" w:cs="Times New Roman"/>
          <w:sz w:val="28"/>
          <w:szCs w:val="28"/>
        </w:rPr>
        <w:t>ACI</w:t>
      </w:r>
      <w:r w:rsidR="00DD271A" w:rsidRPr="00576429">
        <w:rPr>
          <w:rFonts w:ascii="Times New Roman" w:hAnsi="Times New Roman" w:cs="Times New Roman"/>
          <w:sz w:val="28"/>
          <w:szCs w:val="28"/>
          <w:rtl/>
        </w:rPr>
        <w:t xml:space="preserve">) </w:t>
      </w:r>
      <w:r w:rsidR="00DD271A" w:rsidRPr="00576429">
        <w:rPr>
          <w:rStyle w:val="tlid-translation"/>
          <w:rFonts w:ascii="Simplified Arabic" w:hAnsi="Simplified Arabic" w:cs="Simplified Arabic"/>
          <w:sz w:val="28"/>
          <w:szCs w:val="28"/>
          <w:rtl/>
        </w:rPr>
        <w:t xml:space="preserve">الذي يقيس رضاء الركاب </w:t>
      </w:r>
      <w:r w:rsidR="007B432B">
        <w:rPr>
          <w:rStyle w:val="tlid-translation"/>
          <w:rFonts w:ascii="Simplified Arabic" w:hAnsi="Simplified Arabic" w:cs="Simplified Arabic"/>
          <w:sz w:val="28"/>
          <w:szCs w:val="28"/>
          <w:rtl/>
        </w:rPr>
        <w:t>أثناء</w:t>
      </w:r>
      <w:r w:rsidR="00DD271A" w:rsidRPr="00576429">
        <w:rPr>
          <w:rStyle w:val="tlid-translation"/>
          <w:rFonts w:ascii="Simplified Arabic" w:hAnsi="Simplified Arabic" w:cs="Simplified Arabic"/>
          <w:sz w:val="28"/>
          <w:szCs w:val="28"/>
          <w:rtl/>
        </w:rPr>
        <w:t xml:space="preserve"> سفرهم عبر المطارات، ويُقدم عرضًا تفصيليًا لتجربة المسافرين من خلال</w:t>
      </w:r>
      <w:r w:rsidR="00E63BB8">
        <w:rPr>
          <w:rStyle w:val="tlid-translation"/>
          <w:rFonts w:ascii="Simplified Arabic" w:hAnsi="Simplified Arabic" w:cs="Simplified Arabic"/>
          <w:sz w:val="28"/>
          <w:szCs w:val="28"/>
          <w:rtl/>
        </w:rPr>
        <w:t xml:space="preserve"> رحلة الراكب الكاملة بالمطار، و</w:t>
      </w:r>
      <w:r w:rsidR="00E63BB8">
        <w:rPr>
          <w:rStyle w:val="tlid-translation"/>
          <w:rFonts w:ascii="Simplified Arabic" w:hAnsi="Simplified Arabic" w:cs="Simplified Arabic" w:hint="cs"/>
          <w:sz w:val="28"/>
          <w:szCs w:val="28"/>
          <w:rtl/>
        </w:rPr>
        <w:t>ي</w:t>
      </w:r>
      <w:r w:rsidR="00DD271A" w:rsidRPr="00576429">
        <w:rPr>
          <w:rStyle w:val="tlid-translation"/>
          <w:rFonts w:ascii="Simplified Arabic" w:hAnsi="Simplified Arabic" w:cs="Simplified Arabic"/>
          <w:sz w:val="28"/>
          <w:szCs w:val="28"/>
          <w:rtl/>
        </w:rPr>
        <w:t>ُرمز إليه ب</w:t>
      </w:r>
      <w:r w:rsidR="00DD271A" w:rsidRPr="00576429">
        <w:rPr>
          <w:rFonts w:ascii="Times New Roman" w:hAnsi="Times New Roman" w:cs="Times New Roman"/>
          <w:sz w:val="28"/>
          <w:szCs w:val="28"/>
          <w:rtl/>
        </w:rPr>
        <w:t>ـ(</w:t>
      </w:r>
      <w:r w:rsidR="00DD271A" w:rsidRPr="00576429">
        <w:rPr>
          <w:rFonts w:ascii="Times New Roman" w:hAnsi="Times New Roman" w:cs="Times New Roman"/>
          <w:sz w:val="28"/>
          <w:szCs w:val="28"/>
        </w:rPr>
        <w:t>ASQ</w:t>
      </w:r>
      <w:r w:rsidR="00DD271A" w:rsidRPr="00576429">
        <w:rPr>
          <w:rFonts w:ascii="Times New Roman" w:hAnsi="Times New Roman" w:cs="Times New Roman"/>
          <w:sz w:val="28"/>
          <w:szCs w:val="28"/>
          <w:rtl/>
        </w:rPr>
        <w:t>)</w:t>
      </w:r>
      <w:r w:rsidR="0093351E">
        <w:rPr>
          <w:rFonts w:ascii="Times New Roman" w:hAnsi="Times New Roman" w:cs="Times New Roman"/>
          <w:rtl/>
        </w:rPr>
        <w:t>.</w:t>
      </w:r>
    </w:p>
    <w:p w:rsidR="00DD271A" w:rsidRPr="00576429" w:rsidRDefault="00D47ECE" w:rsidP="00DD271A">
      <w:pPr>
        <w:pStyle w:val="ListParagraph"/>
        <w:spacing w:after="0" w:line="240" w:lineRule="auto"/>
        <w:jc w:val="both"/>
        <w:rPr>
          <w:rFonts w:ascii="Simplified Arabic" w:hAnsi="Simplified Arabic" w:cs="Simplified Arabic"/>
          <w:b/>
          <w:bCs/>
          <w:sz w:val="28"/>
          <w:szCs w:val="28"/>
          <w:lang w:bidi="ar-EG"/>
        </w:rPr>
      </w:pPr>
      <w:r>
        <w:rPr>
          <w:rStyle w:val="tlid-translation"/>
          <w:rFonts w:ascii="Simplified Arabic" w:hAnsi="Simplified Arabic" w:cs="Simplified Arabic"/>
          <w:sz w:val="28"/>
          <w:szCs w:val="28"/>
          <w:rtl/>
        </w:rPr>
        <w:t xml:space="preserve"> </w:t>
      </w:r>
      <w:r w:rsidR="00DD271A" w:rsidRPr="00576429">
        <w:rPr>
          <w:rStyle w:val="tlid-translation"/>
          <w:rFonts w:ascii="Simplified Arabic" w:hAnsi="Simplified Arabic" w:cs="Simplified Arabic"/>
          <w:sz w:val="28"/>
          <w:szCs w:val="28"/>
          <w:rtl/>
        </w:rPr>
        <w:t xml:space="preserve"> ويُعد ال</w:t>
      </w:r>
      <w:r w:rsidR="00DD271A" w:rsidRPr="00576429">
        <w:rPr>
          <w:rFonts w:ascii="Times New Roman" w:hAnsi="Times New Roman" w:cs="Times New Roman"/>
          <w:rtl/>
          <w:lang w:bidi="ar-EG"/>
        </w:rPr>
        <w:t>ـ</w:t>
      </w:r>
      <w:r w:rsidR="00DD271A" w:rsidRPr="00576429">
        <w:rPr>
          <w:rFonts w:ascii="Times New Roman" w:hAnsi="Times New Roman" w:cs="Times New Roman"/>
          <w:sz w:val="28"/>
          <w:szCs w:val="28"/>
          <w:rtl/>
        </w:rPr>
        <w:t>(</w:t>
      </w:r>
      <w:r w:rsidR="00DD271A" w:rsidRPr="00576429">
        <w:rPr>
          <w:rFonts w:ascii="Times New Roman" w:hAnsi="Times New Roman" w:cs="Times New Roman"/>
          <w:sz w:val="28"/>
          <w:szCs w:val="28"/>
        </w:rPr>
        <w:t>ASQ</w:t>
      </w:r>
      <w:r w:rsidR="00DD271A" w:rsidRPr="00576429">
        <w:rPr>
          <w:rFonts w:ascii="Times New Roman" w:hAnsi="Times New Roman" w:cs="Times New Roman"/>
          <w:rtl/>
        </w:rPr>
        <w:t>)</w:t>
      </w:r>
      <w:r w:rsidR="00DD271A" w:rsidRPr="00576429">
        <w:rPr>
          <w:rStyle w:val="tlid-translation"/>
          <w:rFonts w:ascii="Simplified Arabic" w:hAnsi="Simplified Arabic" w:cs="Simplified Arabic"/>
          <w:sz w:val="28"/>
          <w:szCs w:val="28"/>
          <w:rtl/>
        </w:rPr>
        <w:t xml:space="preserve"> البرنامج العالمي الوحيد المتوفر لمسح المسافرين في المطار </w:t>
      </w:r>
      <w:r w:rsidR="007B432B">
        <w:rPr>
          <w:rStyle w:val="tlid-translation"/>
          <w:rFonts w:ascii="Simplified Arabic" w:hAnsi="Simplified Arabic" w:cs="Simplified Arabic"/>
          <w:sz w:val="28"/>
          <w:szCs w:val="28"/>
          <w:rtl/>
        </w:rPr>
        <w:t>أثناء</w:t>
      </w:r>
      <w:r w:rsidR="00DD271A" w:rsidRPr="00576429">
        <w:rPr>
          <w:rStyle w:val="tlid-translation"/>
          <w:rFonts w:ascii="Simplified Arabic" w:hAnsi="Simplified Arabic" w:cs="Simplified Arabic"/>
          <w:sz w:val="28"/>
          <w:szCs w:val="28"/>
          <w:rtl/>
        </w:rPr>
        <w:t xml:space="preserve"> يوم سفرهم، ويقيس آرائهم بشأن 34 من مؤشرات الأداء الرئيسية داخل المطارات، بما في ذلك: (الوصول إلى المطار، وتسجيل </w:t>
      </w:r>
      <w:r w:rsidR="00DD271A" w:rsidRPr="00576429">
        <w:rPr>
          <w:rStyle w:val="tlid-translation"/>
          <w:rFonts w:ascii="Simplified Arabic" w:hAnsi="Simplified Arabic" w:cs="Simplified Arabic"/>
          <w:sz w:val="28"/>
          <w:szCs w:val="28"/>
          <w:rtl/>
        </w:rPr>
        <w:lastRenderedPageBreak/>
        <w:t>الوصول، والفحص الأمني</w:t>
      </w:r>
      <w:r w:rsidR="00DD271A" w:rsidRPr="00576429">
        <w:rPr>
          <w:rStyle w:val="tlid-translation"/>
          <w:rFonts w:ascii="Times New Roman" w:hAnsi="Times New Roman" w:cs="Times New Roman" w:hint="cs"/>
          <w:sz w:val="28"/>
          <w:szCs w:val="28"/>
          <w:rtl/>
        </w:rPr>
        <w:t>​​</w:t>
      </w:r>
      <w:r w:rsidR="00DD271A" w:rsidRPr="00576429">
        <w:rPr>
          <w:rStyle w:val="tlid-translation"/>
          <w:rFonts w:ascii="Simplified Arabic" w:hAnsi="Simplified Arabic" w:cs="Simplified Arabic" w:hint="cs"/>
          <w:sz w:val="28"/>
          <w:szCs w:val="28"/>
          <w:rtl/>
        </w:rPr>
        <w:t>،</w:t>
      </w:r>
      <w:r w:rsidR="00DD271A" w:rsidRPr="00576429">
        <w:rPr>
          <w:rStyle w:val="tlid-translation"/>
          <w:rFonts w:ascii="Simplified Arabic" w:hAnsi="Simplified Arabic" w:cs="Simplified Arabic"/>
          <w:sz w:val="28"/>
          <w:szCs w:val="28"/>
          <w:rtl/>
        </w:rPr>
        <w:t xml:space="preserve"> </w:t>
      </w:r>
      <w:r w:rsidR="00DD271A" w:rsidRPr="00576429">
        <w:rPr>
          <w:rStyle w:val="tlid-translation"/>
          <w:rFonts w:ascii="Simplified Arabic" w:hAnsi="Simplified Arabic" w:cs="Simplified Arabic" w:hint="cs"/>
          <w:sz w:val="28"/>
          <w:szCs w:val="28"/>
          <w:rtl/>
        </w:rPr>
        <w:t>ودورات</w:t>
      </w:r>
      <w:r w:rsidR="00DD271A" w:rsidRPr="00576429">
        <w:rPr>
          <w:rStyle w:val="tlid-translation"/>
          <w:rFonts w:ascii="Simplified Arabic" w:hAnsi="Simplified Arabic" w:cs="Simplified Arabic"/>
          <w:sz w:val="28"/>
          <w:szCs w:val="28"/>
          <w:rtl/>
        </w:rPr>
        <w:t xml:space="preserve"> </w:t>
      </w:r>
      <w:r w:rsidR="00DD271A" w:rsidRPr="00576429">
        <w:rPr>
          <w:rStyle w:val="tlid-translation"/>
          <w:rFonts w:ascii="Simplified Arabic" w:hAnsi="Simplified Arabic" w:cs="Simplified Arabic" w:hint="cs"/>
          <w:sz w:val="28"/>
          <w:szCs w:val="28"/>
          <w:rtl/>
        </w:rPr>
        <w:t>المياه،</w:t>
      </w:r>
      <w:r w:rsidR="00DD271A" w:rsidRPr="00576429">
        <w:rPr>
          <w:rStyle w:val="tlid-translation"/>
          <w:rFonts w:ascii="Simplified Arabic" w:hAnsi="Simplified Arabic" w:cs="Simplified Arabic"/>
          <w:sz w:val="28"/>
          <w:szCs w:val="28"/>
          <w:rtl/>
        </w:rPr>
        <w:t xml:space="preserve"> </w:t>
      </w:r>
      <w:r w:rsidR="00DD271A" w:rsidRPr="00576429">
        <w:rPr>
          <w:rStyle w:val="tlid-translation"/>
          <w:rFonts w:ascii="Simplified Arabic" w:hAnsi="Simplified Arabic" w:cs="Simplified Arabic" w:hint="cs"/>
          <w:sz w:val="28"/>
          <w:szCs w:val="28"/>
          <w:rtl/>
        </w:rPr>
        <w:t>وا</w:t>
      </w:r>
      <w:r w:rsidR="00DD271A" w:rsidRPr="00576429">
        <w:rPr>
          <w:rStyle w:val="tlid-translation"/>
          <w:rFonts w:ascii="Simplified Arabic" w:hAnsi="Simplified Arabic" w:cs="Simplified Arabic"/>
          <w:sz w:val="28"/>
          <w:szCs w:val="28"/>
          <w:rtl/>
        </w:rPr>
        <w:t>لمحلات التجارية، والمطاعم بالإضافة إلى</w:t>
      </w:r>
      <w:r w:rsidR="00E63BB8">
        <w:rPr>
          <w:rStyle w:val="tlid-translation"/>
          <w:rFonts w:ascii="Simplified Arabic" w:hAnsi="Simplified Arabic" w:cs="Simplified Arabic"/>
          <w:sz w:val="28"/>
          <w:szCs w:val="28"/>
          <w:rtl/>
        </w:rPr>
        <w:t xml:space="preserve"> الحصول على تعليقات المسافرين </w:t>
      </w:r>
      <w:r w:rsidR="00E63BB8">
        <w:rPr>
          <w:rStyle w:val="tlid-translation"/>
          <w:rFonts w:ascii="Simplified Arabic" w:hAnsi="Simplified Arabic" w:cs="Simplified Arabic" w:hint="cs"/>
          <w:sz w:val="28"/>
          <w:szCs w:val="28"/>
          <w:rtl/>
        </w:rPr>
        <w:t>عن</w:t>
      </w:r>
      <w:r w:rsidR="00DD271A" w:rsidRPr="00576429">
        <w:rPr>
          <w:rStyle w:val="tlid-translation"/>
          <w:rFonts w:ascii="Simplified Arabic" w:hAnsi="Simplified Arabic" w:cs="Simplified Arabic"/>
          <w:sz w:val="28"/>
          <w:szCs w:val="28"/>
          <w:rtl/>
        </w:rPr>
        <w:t xml:space="preserve"> أفضل وأسوأ تجربة في المطار) ويستخدم كل مطار نفس المنهجية، ويقوم البرنامج بإنشاء قاعدة بيانات تسمح للمطارات حول العالم بالمقارنة بين بعضها ا</w:t>
      </w:r>
      <w:r w:rsidR="00E63BB8">
        <w:rPr>
          <w:rStyle w:val="tlid-translation"/>
          <w:rFonts w:ascii="Simplified Arabic" w:hAnsi="Simplified Arabic" w:cs="Simplified Arabic"/>
          <w:sz w:val="28"/>
          <w:szCs w:val="28"/>
          <w:rtl/>
        </w:rPr>
        <w:t>لبعض وتوفر نتائجها لهم شريطة ال</w:t>
      </w:r>
      <w:r w:rsidR="00E63BB8">
        <w:rPr>
          <w:rStyle w:val="tlid-translation"/>
          <w:rFonts w:ascii="Simplified Arabic" w:hAnsi="Simplified Arabic" w:cs="Simplified Arabic" w:hint="cs"/>
          <w:sz w:val="28"/>
          <w:szCs w:val="28"/>
          <w:rtl/>
        </w:rPr>
        <w:t>ا</w:t>
      </w:r>
      <w:r w:rsidR="00DD271A" w:rsidRPr="00576429">
        <w:rPr>
          <w:rStyle w:val="tlid-translation"/>
          <w:rFonts w:ascii="Simplified Arabic" w:hAnsi="Simplified Arabic" w:cs="Simplified Arabic"/>
          <w:sz w:val="28"/>
          <w:szCs w:val="28"/>
          <w:rtl/>
        </w:rPr>
        <w:t>شتراك بالبرنامج</w:t>
      </w:r>
      <w:r w:rsidR="0093351E">
        <w:rPr>
          <w:rStyle w:val="tlid-translation"/>
          <w:rFonts w:ascii="Simplified Arabic" w:hAnsi="Simplified Arabic" w:cs="Simplified Arabic"/>
          <w:sz w:val="28"/>
          <w:szCs w:val="28"/>
          <w:rtl/>
        </w:rPr>
        <w:t>.</w:t>
      </w:r>
    </w:p>
    <w:p w:rsidR="00DD271A" w:rsidRPr="00576429" w:rsidRDefault="00DD271A" w:rsidP="0060237A">
      <w:pPr>
        <w:pStyle w:val="1"/>
        <w:numPr>
          <w:ilvl w:val="2"/>
          <w:numId w:val="67"/>
        </w:numPr>
        <w:tabs>
          <w:tab w:val="left" w:pos="758"/>
        </w:tabs>
        <w:spacing w:before="0" w:after="0"/>
        <w:ind w:hanging="1789"/>
        <w:rPr>
          <w:b/>
          <w:bCs/>
          <w:lang w:bidi="ar-SA"/>
        </w:rPr>
      </w:pPr>
      <w:r w:rsidRPr="00576429">
        <w:rPr>
          <w:rFonts w:hint="cs"/>
          <w:b/>
          <w:bCs/>
          <w:rtl/>
          <w:lang w:bidi="ar-SA"/>
        </w:rPr>
        <w:t xml:space="preserve">جوائز </w:t>
      </w:r>
      <w:r w:rsidRPr="00576429">
        <w:rPr>
          <w:b/>
          <w:bCs/>
          <w:rtl/>
          <w:lang w:bidi="ar-SA"/>
        </w:rPr>
        <w:t>مطار القاهرة الدولي ببرنامج الـ(</w:t>
      </w:r>
      <w:r w:rsidRPr="00576429">
        <w:rPr>
          <w:b/>
          <w:bCs/>
          <w:lang w:bidi="ar-SA"/>
        </w:rPr>
        <w:t>ASQ</w:t>
      </w:r>
      <w:r w:rsidRPr="00576429">
        <w:rPr>
          <w:b/>
          <w:bCs/>
          <w:rtl/>
          <w:lang w:bidi="ar-SA"/>
        </w:rPr>
        <w:t>)</w:t>
      </w:r>
    </w:p>
    <w:p w:rsidR="00DD271A" w:rsidRPr="00576429" w:rsidRDefault="00DD271A" w:rsidP="00DD271A">
      <w:pPr>
        <w:spacing w:after="0" w:line="240" w:lineRule="auto"/>
        <w:jc w:val="lowKashida"/>
        <w:rPr>
          <w:rStyle w:val="tlid-translation"/>
          <w:rFonts w:ascii="Simplified Arabic" w:hAnsi="Simplified Arabic" w:cs="Simplified Arabic"/>
          <w:sz w:val="28"/>
          <w:szCs w:val="28"/>
          <w:rtl/>
          <w:lang w:bidi="ar-EG"/>
        </w:rPr>
      </w:pPr>
      <w:r w:rsidRPr="00576429">
        <w:rPr>
          <w:rStyle w:val="tlid-translation"/>
          <w:rFonts w:ascii="Simplified Arabic" w:hAnsi="Simplified Arabic" w:cs="Simplified Arabic"/>
          <w:rtl/>
        </w:rPr>
        <w:t xml:space="preserve"> </w:t>
      </w:r>
      <w:r w:rsidRPr="00576429">
        <w:rPr>
          <w:rStyle w:val="tlid-translation"/>
          <w:rFonts w:ascii="Simplified Arabic" w:hAnsi="Simplified Arabic" w:cs="Simplified Arabic"/>
          <w:sz w:val="28"/>
          <w:szCs w:val="28"/>
          <w:rtl/>
        </w:rPr>
        <w:t>وقد اشترك مطار القاهرة الدولي ببرنامج الـ</w:t>
      </w:r>
      <w:r w:rsidRPr="00576429">
        <w:rPr>
          <w:rFonts w:ascii="Times New Roman" w:hAnsi="Times New Roman" w:cs="Times New Roman"/>
          <w:sz w:val="28"/>
          <w:szCs w:val="28"/>
          <w:rtl/>
        </w:rPr>
        <w:t>(</w:t>
      </w:r>
      <w:r w:rsidRPr="00576429">
        <w:rPr>
          <w:rFonts w:ascii="Times New Roman" w:hAnsi="Times New Roman" w:cs="Times New Roman"/>
          <w:sz w:val="28"/>
          <w:szCs w:val="28"/>
        </w:rPr>
        <w:t>ASQ</w:t>
      </w:r>
      <w:r w:rsidRPr="00576429">
        <w:rPr>
          <w:rFonts w:ascii="Times New Roman" w:hAnsi="Times New Roman" w:cs="Times New Roman"/>
          <w:sz w:val="28"/>
          <w:szCs w:val="28"/>
          <w:rtl/>
        </w:rPr>
        <w:t>)</w:t>
      </w:r>
      <w:r w:rsidRPr="00576429">
        <w:rPr>
          <w:rStyle w:val="tlid-translation"/>
          <w:rFonts w:ascii="Simplified Arabic" w:hAnsi="Simplified Arabic" w:cs="Simplified Arabic"/>
          <w:sz w:val="28"/>
          <w:szCs w:val="28"/>
          <w:rtl/>
          <w:lang w:bidi="ar-EG"/>
        </w:rPr>
        <w:t xml:space="preserve"> من عام 2008 وحتى عام 2012 حاز خلالها على عددٍ من الجوائز من حيث تصنيفه في مستوى أداء الخدمات للركاب على مستوى القارة الأفريقية </w:t>
      </w:r>
      <w:r w:rsidRPr="00E63BB8">
        <w:rPr>
          <w:rStyle w:val="tlid-translation"/>
          <w:rFonts w:ascii="Simplified Arabic" w:hAnsi="Simplified Arabic" w:cs="Simplified Arabic"/>
          <w:b/>
          <w:bCs/>
          <w:sz w:val="28"/>
          <w:szCs w:val="28"/>
          <w:rtl/>
          <w:lang w:bidi="ar-EG"/>
        </w:rPr>
        <w:t>كالتالي:</w:t>
      </w:r>
    </w:p>
    <w:p w:rsidR="00DD271A" w:rsidRPr="00576429" w:rsidRDefault="00DD271A" w:rsidP="007D1D9B">
      <w:pPr>
        <w:pStyle w:val="ListParagraph"/>
        <w:numPr>
          <w:ilvl w:val="0"/>
          <w:numId w:val="50"/>
        </w:numPr>
        <w:spacing w:after="0" w:line="240" w:lineRule="auto"/>
        <w:jc w:val="lowKashida"/>
        <w:rPr>
          <w:rStyle w:val="tlid-translation"/>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lang w:bidi="ar-EG"/>
        </w:rPr>
        <w:t xml:space="preserve">في عام 2009 حاز مطار القاهرة الدولي على جائزتين: </w:t>
      </w:r>
    </w:p>
    <w:p w:rsidR="00DD271A" w:rsidRPr="00576429" w:rsidRDefault="00DD271A" w:rsidP="007D1D9B">
      <w:pPr>
        <w:pStyle w:val="ListParagraph"/>
        <w:numPr>
          <w:ilvl w:val="1"/>
          <w:numId w:val="51"/>
        </w:numPr>
        <w:spacing w:after="0" w:line="240" w:lineRule="auto"/>
        <w:ind w:left="935" w:hanging="215"/>
        <w:jc w:val="lowKashida"/>
        <w:rPr>
          <w:rStyle w:val="tlid-translation"/>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lang w:bidi="ar-EG"/>
        </w:rPr>
        <w:t>جائزة حصوله على المركز</w:t>
      </w:r>
      <w:r w:rsidR="00C471CE">
        <w:rPr>
          <w:rStyle w:val="tlid-translation"/>
          <w:rFonts w:ascii="Simplified Arabic" w:hAnsi="Simplified Arabic" w:cs="Simplified Arabic"/>
          <w:sz w:val="28"/>
          <w:szCs w:val="28"/>
          <w:rtl/>
          <w:lang w:bidi="ar-EG"/>
        </w:rPr>
        <w:t xml:space="preserve"> الأول </w:t>
      </w:r>
      <w:r w:rsidRPr="00576429">
        <w:rPr>
          <w:rStyle w:val="tlid-translation"/>
          <w:rFonts w:ascii="Simplified Arabic" w:hAnsi="Simplified Arabic" w:cs="Simplified Arabic"/>
          <w:sz w:val="28"/>
          <w:szCs w:val="28"/>
          <w:rtl/>
          <w:lang w:bidi="ar-EG"/>
        </w:rPr>
        <w:t>على مستوى القارة الأفريقية كأفضل تحسينات</w:t>
      </w:r>
      <w:r w:rsidR="0093351E">
        <w:rPr>
          <w:rStyle w:val="tlid-translation"/>
          <w:rFonts w:ascii="Simplified Arabic" w:hAnsi="Simplified Arabic" w:cs="Simplified Arabic"/>
          <w:sz w:val="28"/>
          <w:szCs w:val="28"/>
          <w:rtl/>
          <w:lang w:bidi="ar-EG"/>
        </w:rPr>
        <w:t>.</w:t>
      </w:r>
      <w:r w:rsidR="00457A3E" w:rsidRPr="00576429">
        <w:rPr>
          <w:rStyle w:val="tlid-translation"/>
          <w:rFonts w:ascii="Simplified Arabic" w:hAnsi="Simplified Arabic" w:cs="Simplified Arabic" w:hint="cs"/>
          <w:sz w:val="28"/>
          <w:szCs w:val="28"/>
          <w:rtl/>
          <w:lang w:bidi="ar-EG"/>
        </w:rPr>
        <w:t>(لإنشاء مبنى الركاب رقم 3)</w:t>
      </w:r>
    </w:p>
    <w:p w:rsidR="00DD271A" w:rsidRPr="00576429" w:rsidRDefault="00DD271A" w:rsidP="007D1D9B">
      <w:pPr>
        <w:pStyle w:val="ListParagraph"/>
        <w:numPr>
          <w:ilvl w:val="1"/>
          <w:numId w:val="51"/>
        </w:numPr>
        <w:spacing w:after="0" w:line="240" w:lineRule="auto"/>
        <w:ind w:left="935" w:hanging="215"/>
        <w:jc w:val="lowKashida"/>
        <w:rPr>
          <w:rStyle w:val="tlid-translation"/>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lang w:bidi="ar-EG"/>
        </w:rPr>
        <w:t>جائزة حصوله على المركز الثالث كأفضل مطار في القارة الأفريقية</w:t>
      </w:r>
      <w:r w:rsidR="0093351E">
        <w:rPr>
          <w:rStyle w:val="tlid-translation"/>
          <w:rFonts w:ascii="Simplified Arabic" w:hAnsi="Simplified Arabic" w:cs="Simplified Arabic"/>
          <w:sz w:val="28"/>
          <w:szCs w:val="28"/>
          <w:rtl/>
          <w:lang w:bidi="ar-EG"/>
        </w:rPr>
        <w:t>.</w:t>
      </w:r>
      <w:r w:rsidR="00E63BB8">
        <w:rPr>
          <w:rStyle w:val="tlid-translation"/>
          <w:rFonts w:ascii="Simplified Arabic" w:hAnsi="Simplified Arabic" w:cs="Simplified Arabic" w:hint="cs"/>
          <w:sz w:val="28"/>
          <w:szCs w:val="28"/>
          <w:rtl/>
          <w:lang w:bidi="ar-EG"/>
        </w:rPr>
        <w:t xml:space="preserve"> </w:t>
      </w:r>
      <w:r w:rsidR="00457A3E" w:rsidRPr="00576429">
        <w:rPr>
          <w:rStyle w:val="tlid-translation"/>
          <w:rFonts w:ascii="Simplified Arabic" w:hAnsi="Simplified Arabic" w:cs="Simplified Arabic" w:hint="cs"/>
          <w:sz w:val="28"/>
          <w:szCs w:val="28"/>
          <w:rtl/>
          <w:lang w:bidi="ar-EG"/>
        </w:rPr>
        <w:t>وكانت درجة الرضا 76%</w:t>
      </w:r>
      <w:r w:rsidR="0093351E">
        <w:rPr>
          <w:rStyle w:val="tlid-translation"/>
          <w:rFonts w:ascii="Simplified Arabic" w:hAnsi="Simplified Arabic" w:cs="Simplified Arabic" w:hint="cs"/>
          <w:sz w:val="28"/>
          <w:szCs w:val="28"/>
          <w:rtl/>
          <w:lang w:bidi="ar-EG"/>
        </w:rPr>
        <w:t>.</w:t>
      </w:r>
    </w:p>
    <w:p w:rsidR="00DD271A" w:rsidRPr="00576429" w:rsidRDefault="00DD271A" w:rsidP="007D1D9B">
      <w:pPr>
        <w:pStyle w:val="ListParagraph"/>
        <w:numPr>
          <w:ilvl w:val="0"/>
          <w:numId w:val="50"/>
        </w:numPr>
        <w:spacing w:after="0" w:line="240" w:lineRule="auto"/>
        <w:jc w:val="lowKashida"/>
        <w:rPr>
          <w:rStyle w:val="tlid-translation"/>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lang w:bidi="ar-EG"/>
        </w:rPr>
        <w:t>في عام 2010 حاز مطار القاهرة الدولي على جائزة المركز الثاني كأفضل مطار على مستوى القارة الأفريقية</w:t>
      </w:r>
      <w:r w:rsidR="0093351E">
        <w:rPr>
          <w:rStyle w:val="tlid-translation"/>
          <w:rFonts w:ascii="Simplified Arabic" w:hAnsi="Simplified Arabic" w:cs="Simplified Arabic"/>
          <w:sz w:val="28"/>
          <w:szCs w:val="28"/>
          <w:rtl/>
          <w:lang w:bidi="ar-EG"/>
        </w:rPr>
        <w:t>.</w:t>
      </w:r>
      <w:r w:rsidR="00457A3E" w:rsidRPr="00576429">
        <w:rPr>
          <w:rStyle w:val="tlid-translation"/>
          <w:rFonts w:ascii="Simplified Arabic" w:hAnsi="Simplified Arabic" w:cs="Simplified Arabic" w:hint="cs"/>
          <w:sz w:val="28"/>
          <w:szCs w:val="28"/>
          <w:rtl/>
          <w:lang w:bidi="ar-EG"/>
        </w:rPr>
        <w:t xml:space="preserve"> وكانت درجة الرضا 78%</w:t>
      </w:r>
      <w:r w:rsidR="0093351E">
        <w:rPr>
          <w:rStyle w:val="tlid-translation"/>
          <w:rFonts w:ascii="Simplified Arabic" w:hAnsi="Simplified Arabic" w:cs="Simplified Arabic" w:hint="cs"/>
          <w:sz w:val="28"/>
          <w:szCs w:val="28"/>
          <w:rtl/>
          <w:lang w:bidi="ar-EG"/>
        </w:rPr>
        <w:t>.</w:t>
      </w:r>
    </w:p>
    <w:p w:rsidR="00DD271A" w:rsidRPr="00576429" w:rsidRDefault="00DD271A" w:rsidP="007D1D9B">
      <w:pPr>
        <w:pStyle w:val="ListParagraph"/>
        <w:numPr>
          <w:ilvl w:val="0"/>
          <w:numId w:val="50"/>
        </w:numPr>
        <w:spacing w:after="0" w:line="240" w:lineRule="auto"/>
        <w:jc w:val="lowKashida"/>
        <w:rPr>
          <w:rStyle w:val="tlid-translation"/>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lang w:bidi="ar-EG"/>
        </w:rPr>
        <w:t>في عام 2011 حاز مطار القاهرة الدولي على جائزة المركز الثاني كأفضل مطار على مستوى القارة الأفريقية</w:t>
      </w:r>
      <w:r w:rsidR="0093351E">
        <w:rPr>
          <w:rStyle w:val="tlid-translation"/>
          <w:rFonts w:ascii="Simplified Arabic" w:hAnsi="Simplified Arabic" w:cs="Simplified Arabic"/>
          <w:sz w:val="28"/>
          <w:szCs w:val="28"/>
          <w:rtl/>
          <w:lang w:bidi="ar-EG"/>
        </w:rPr>
        <w:t>.</w:t>
      </w:r>
      <w:r w:rsidR="00457A3E" w:rsidRPr="00576429">
        <w:rPr>
          <w:rStyle w:val="tlid-translation"/>
          <w:rFonts w:ascii="Simplified Arabic" w:hAnsi="Simplified Arabic" w:cs="Simplified Arabic" w:hint="cs"/>
          <w:sz w:val="28"/>
          <w:szCs w:val="28"/>
          <w:rtl/>
          <w:lang w:bidi="ar-EG"/>
        </w:rPr>
        <w:t xml:space="preserve"> وكانت درجة الرضا 79%</w:t>
      </w:r>
      <w:r w:rsidR="0093351E">
        <w:rPr>
          <w:rStyle w:val="tlid-translation"/>
          <w:rFonts w:ascii="Simplified Arabic" w:hAnsi="Simplified Arabic" w:cs="Simplified Arabic" w:hint="cs"/>
          <w:sz w:val="28"/>
          <w:szCs w:val="28"/>
          <w:rtl/>
          <w:lang w:bidi="ar-EG"/>
        </w:rPr>
        <w:t>.</w:t>
      </w:r>
    </w:p>
    <w:p w:rsidR="00DD271A" w:rsidRPr="00576429" w:rsidRDefault="00DD271A" w:rsidP="007D1D9B">
      <w:pPr>
        <w:pStyle w:val="ListParagraph"/>
        <w:numPr>
          <w:ilvl w:val="0"/>
          <w:numId w:val="50"/>
        </w:numPr>
        <w:spacing w:after="0" w:line="240" w:lineRule="auto"/>
        <w:jc w:val="lowKashida"/>
        <w:rPr>
          <w:rStyle w:val="tlid-translation"/>
          <w:rFonts w:ascii="Simplified Arabic" w:hAnsi="Simplified Arabic" w:cs="Simplified Arabic"/>
          <w:sz w:val="28"/>
          <w:szCs w:val="28"/>
          <w:lang w:bidi="ar-EG"/>
        </w:rPr>
      </w:pPr>
      <w:r w:rsidRPr="00576429">
        <w:rPr>
          <w:rStyle w:val="tlid-translation"/>
          <w:rFonts w:ascii="Simplified Arabic" w:hAnsi="Simplified Arabic" w:cs="Simplified Arabic"/>
          <w:sz w:val="28"/>
          <w:szCs w:val="28"/>
          <w:rtl/>
          <w:lang w:bidi="ar-EG"/>
        </w:rPr>
        <w:t>في عام 2012 حاز مطار القاهرة الدولي على جائزة المركز الثالث كأفضل مطار على مستوى القارة الأفريقية</w:t>
      </w:r>
      <w:r w:rsidR="0093351E">
        <w:rPr>
          <w:rStyle w:val="tlid-translation"/>
          <w:rFonts w:ascii="Simplified Arabic" w:hAnsi="Simplified Arabic" w:cs="Simplified Arabic"/>
          <w:sz w:val="28"/>
          <w:szCs w:val="28"/>
          <w:rtl/>
          <w:lang w:bidi="ar-EG"/>
        </w:rPr>
        <w:t>.</w:t>
      </w:r>
      <w:r w:rsidR="00457A3E" w:rsidRPr="00576429">
        <w:rPr>
          <w:rStyle w:val="tlid-translation"/>
          <w:rFonts w:ascii="Simplified Arabic" w:hAnsi="Simplified Arabic" w:cs="Simplified Arabic" w:hint="cs"/>
          <w:sz w:val="28"/>
          <w:szCs w:val="28"/>
          <w:rtl/>
          <w:lang w:bidi="ar-EG"/>
        </w:rPr>
        <w:t xml:space="preserve"> وكانت درجة الرضا 79%</w:t>
      </w:r>
      <w:r w:rsidR="0093351E">
        <w:rPr>
          <w:rStyle w:val="tlid-translation"/>
          <w:rFonts w:ascii="Simplified Arabic" w:hAnsi="Simplified Arabic" w:cs="Simplified Arabic" w:hint="cs"/>
          <w:sz w:val="28"/>
          <w:szCs w:val="28"/>
          <w:rtl/>
          <w:lang w:bidi="ar-EG"/>
        </w:rPr>
        <w:t>.</w:t>
      </w:r>
    </w:p>
    <w:p w:rsidR="00DD271A" w:rsidRPr="00576429" w:rsidRDefault="00DD271A" w:rsidP="007D1D9B">
      <w:pPr>
        <w:pStyle w:val="ListParagraph"/>
        <w:numPr>
          <w:ilvl w:val="0"/>
          <w:numId w:val="50"/>
        </w:numPr>
        <w:spacing w:after="0" w:line="240" w:lineRule="auto"/>
        <w:jc w:val="lowKashida"/>
        <w:rPr>
          <w:rStyle w:val="tlid-translation"/>
          <w:rFonts w:ascii="Simplified Arabic" w:hAnsi="Simplified Arabic" w:cs="Simplified Arabic"/>
          <w:sz w:val="28"/>
          <w:szCs w:val="28"/>
          <w:rtl/>
          <w:lang w:bidi="ar-EG"/>
        </w:rPr>
      </w:pPr>
      <w:r w:rsidRPr="00576429">
        <w:rPr>
          <w:rStyle w:val="tlid-translation"/>
          <w:rFonts w:ascii="Simplified Arabic" w:hAnsi="Simplified Arabic" w:cs="Simplified Arabic"/>
          <w:sz w:val="28"/>
          <w:szCs w:val="28"/>
          <w:rtl/>
          <w:lang w:bidi="ar-EG"/>
        </w:rPr>
        <w:t>في عام 2013 حاز مطار القاهرة الدولي على جائزة المركز الرابع كأفضل مطار على مستوى القارة الأفريقية على الرغم من عدم تجديد اشتراك مطار القاهرة السنوي في البرنامج</w:t>
      </w:r>
      <w:r w:rsidR="00D87325" w:rsidRPr="00576429">
        <w:rPr>
          <w:rStyle w:val="tlid-translation"/>
          <w:rFonts w:ascii="Simplified Arabic" w:hAnsi="Simplified Arabic" w:cs="Simplified Arabic" w:hint="cs"/>
          <w:sz w:val="28"/>
          <w:szCs w:val="28"/>
          <w:rtl/>
          <w:lang w:bidi="ar-EG"/>
        </w:rPr>
        <w:t xml:space="preserve"> وكانت درجة الرضا 77</w:t>
      </w:r>
      <w:r w:rsidR="0093351E">
        <w:rPr>
          <w:rStyle w:val="tlid-translation"/>
          <w:rFonts w:ascii="Simplified Arabic" w:hAnsi="Simplified Arabic" w:cs="Simplified Arabic" w:hint="cs"/>
          <w:sz w:val="28"/>
          <w:szCs w:val="28"/>
          <w:rtl/>
          <w:lang w:bidi="ar-EG"/>
        </w:rPr>
        <w:t>.</w:t>
      </w:r>
      <w:r w:rsidR="00D87325" w:rsidRPr="00576429">
        <w:rPr>
          <w:rStyle w:val="tlid-translation"/>
          <w:rFonts w:ascii="Simplified Arabic" w:hAnsi="Simplified Arabic" w:cs="Simplified Arabic" w:hint="cs"/>
          <w:sz w:val="28"/>
          <w:szCs w:val="28"/>
          <w:rtl/>
          <w:lang w:bidi="ar-EG"/>
        </w:rPr>
        <w:t>5%</w:t>
      </w:r>
      <w:r w:rsidR="0093351E">
        <w:rPr>
          <w:rStyle w:val="tlid-translation"/>
          <w:rFonts w:ascii="Simplified Arabic" w:hAnsi="Simplified Arabic" w:cs="Simplified Arabic"/>
          <w:sz w:val="28"/>
          <w:szCs w:val="28"/>
          <w:rtl/>
          <w:lang w:bidi="ar-EG"/>
        </w:rPr>
        <w:t>.</w:t>
      </w:r>
    </w:p>
    <w:p w:rsidR="00DD271A" w:rsidRPr="00576429" w:rsidRDefault="00D47ECE" w:rsidP="00DD271A">
      <w:pPr>
        <w:spacing w:after="0" w:line="240" w:lineRule="auto"/>
        <w:jc w:val="lowKashida"/>
        <w:rPr>
          <w:rStyle w:val="tlid-translation"/>
          <w:rFonts w:ascii="Simplified Arabic" w:hAnsi="Simplified Arabic" w:cs="Simplified Arabic"/>
          <w:sz w:val="28"/>
          <w:szCs w:val="28"/>
          <w:rtl/>
          <w:lang w:bidi="ar-EG"/>
        </w:rPr>
      </w:pPr>
      <w:r>
        <w:rPr>
          <w:rStyle w:val="tlid-translation"/>
          <w:rFonts w:ascii="Simplified Arabic" w:hAnsi="Simplified Arabic" w:cs="Simplified Arabic"/>
          <w:sz w:val="28"/>
          <w:szCs w:val="28"/>
          <w:rtl/>
          <w:lang w:bidi="ar-EG"/>
        </w:rPr>
        <w:t xml:space="preserve"> </w:t>
      </w:r>
      <w:r w:rsidR="00DD271A" w:rsidRPr="00576429">
        <w:rPr>
          <w:rStyle w:val="tlid-translation"/>
          <w:rFonts w:ascii="Simplified Arabic" w:hAnsi="Simplified Arabic" w:cs="Simplified Arabic"/>
          <w:sz w:val="28"/>
          <w:szCs w:val="28"/>
          <w:rtl/>
          <w:lang w:bidi="ar-EG"/>
        </w:rPr>
        <w:t xml:space="preserve">وبعد عام 2012 لم يُجدد مطار القاهرة الدولي اشتراكه ببرنامج جودة الخدمة بالمطارات </w:t>
      </w:r>
      <w:r w:rsidR="00DD271A" w:rsidRPr="00576429">
        <w:rPr>
          <w:rFonts w:ascii="Times New Roman" w:hAnsi="Times New Roman" w:cs="Times New Roman"/>
          <w:rtl/>
        </w:rPr>
        <w:t>(</w:t>
      </w:r>
      <w:r w:rsidR="00DD271A" w:rsidRPr="00576429">
        <w:rPr>
          <w:rFonts w:ascii="Times New Roman" w:hAnsi="Times New Roman" w:cs="Times New Roman"/>
        </w:rPr>
        <w:t>ASQ</w:t>
      </w:r>
      <w:r w:rsidR="00DD271A" w:rsidRPr="00576429">
        <w:rPr>
          <w:rFonts w:ascii="Times New Roman" w:hAnsi="Times New Roman" w:cs="Times New Roman"/>
          <w:rtl/>
        </w:rPr>
        <w:t>)</w:t>
      </w:r>
      <w:r w:rsidR="00DD271A" w:rsidRPr="00576429">
        <w:rPr>
          <w:rStyle w:val="tlid-translation"/>
          <w:rFonts w:ascii="Simplified Arabic" w:hAnsi="Simplified Arabic" w:cs="Simplified Arabic"/>
          <w:sz w:val="28"/>
          <w:szCs w:val="28"/>
          <w:rtl/>
          <w:lang w:bidi="ar-EG"/>
        </w:rPr>
        <w:t xml:space="preserve"> على الرغم من قيام المجلس العالمي للمطارات ب</w:t>
      </w:r>
      <w:r w:rsidR="00686274">
        <w:rPr>
          <w:rStyle w:val="tlid-translation"/>
          <w:rFonts w:ascii="Simplified Arabic" w:hAnsi="Simplified Arabic" w:cs="Simplified Arabic"/>
          <w:sz w:val="28"/>
          <w:szCs w:val="28"/>
          <w:rtl/>
          <w:lang w:bidi="ar-EG"/>
        </w:rPr>
        <w:t>اختيار</w:t>
      </w:r>
      <w:r w:rsidR="00BA4A2E">
        <w:rPr>
          <w:rStyle w:val="tlid-translation"/>
          <w:rFonts w:ascii="Simplified Arabic" w:hAnsi="Simplified Arabic" w:cs="Simplified Arabic"/>
          <w:sz w:val="28"/>
          <w:szCs w:val="28"/>
          <w:rtl/>
          <w:lang w:bidi="ar-EG"/>
        </w:rPr>
        <w:t xml:space="preserve"> </w:t>
      </w:r>
      <w:r w:rsidR="00DD271A" w:rsidRPr="00576429">
        <w:rPr>
          <w:rStyle w:val="tlid-translation"/>
          <w:rFonts w:ascii="Simplified Arabic" w:hAnsi="Simplified Arabic" w:cs="Simplified Arabic"/>
          <w:sz w:val="28"/>
          <w:szCs w:val="28"/>
          <w:rtl/>
          <w:lang w:bidi="ar-EG"/>
        </w:rPr>
        <w:t xml:space="preserve">مطار </w:t>
      </w:r>
      <w:r w:rsidR="00DD271A" w:rsidRPr="00576429">
        <w:rPr>
          <w:rStyle w:val="tlid-translation"/>
          <w:rFonts w:ascii="Simplified Arabic" w:hAnsi="Simplified Arabic" w:cs="Simplified Arabic"/>
          <w:sz w:val="28"/>
          <w:szCs w:val="28"/>
          <w:rtl/>
          <w:lang w:bidi="ar-EG"/>
        </w:rPr>
        <w:lastRenderedPageBreak/>
        <w:t xml:space="preserve">القاهرة الدولي لمنحه جائزة أحد أفضل 4 مطارات على مستوى القارة الأفريقية وذلك مكافأةً له على </w:t>
      </w:r>
      <w:r w:rsidR="0079204A">
        <w:rPr>
          <w:rStyle w:val="tlid-translation"/>
          <w:rFonts w:ascii="Simplified Arabic" w:hAnsi="Simplified Arabic" w:cs="Simplified Arabic"/>
          <w:sz w:val="28"/>
          <w:szCs w:val="28"/>
          <w:rtl/>
          <w:lang w:bidi="ar-EG"/>
        </w:rPr>
        <w:t>استمرار</w:t>
      </w:r>
      <w:r w:rsidR="00DD271A" w:rsidRPr="00576429">
        <w:rPr>
          <w:rStyle w:val="tlid-translation"/>
          <w:rFonts w:ascii="Simplified Arabic" w:hAnsi="Simplified Arabic" w:cs="Simplified Arabic"/>
          <w:sz w:val="28"/>
          <w:szCs w:val="28"/>
          <w:rtl/>
          <w:lang w:bidi="ar-EG"/>
        </w:rPr>
        <w:t>ه بالحصول على تصنيف متقدم خلال فترة اشتراكه</w:t>
      </w:r>
      <w:r w:rsidR="0093351E">
        <w:rPr>
          <w:rStyle w:val="tlid-translation"/>
          <w:rFonts w:ascii="Simplified Arabic" w:hAnsi="Simplified Arabic" w:cs="Simplified Arabic"/>
          <w:sz w:val="28"/>
          <w:szCs w:val="28"/>
          <w:rtl/>
          <w:lang w:bidi="ar-EG"/>
        </w:rPr>
        <w:t>.</w:t>
      </w:r>
    </w:p>
    <w:p w:rsidR="00AA5392" w:rsidRPr="00576429" w:rsidRDefault="001945EA" w:rsidP="00833777">
      <w:pPr>
        <w:pStyle w:val="1"/>
        <w:spacing w:after="0"/>
        <w:ind w:left="49" w:firstLine="0"/>
        <w:rPr>
          <w:rtl/>
        </w:rPr>
      </w:pPr>
      <w:r w:rsidRPr="00576429">
        <w:rPr>
          <w:rFonts w:hint="cs"/>
          <w:b/>
          <w:bCs/>
          <w:rtl/>
        </w:rPr>
        <w:t>رابع</w:t>
      </w:r>
      <w:r w:rsidR="0093351E">
        <w:rPr>
          <w:rFonts w:hint="cs"/>
          <w:b/>
          <w:bCs/>
          <w:rtl/>
        </w:rPr>
        <w:t>ًا</w:t>
      </w:r>
      <w:r w:rsidR="00E63BB8">
        <w:rPr>
          <w:rFonts w:hint="cs"/>
          <w:b/>
          <w:bCs/>
          <w:rtl/>
        </w:rPr>
        <w:t xml:space="preserve">: </w:t>
      </w:r>
      <w:r w:rsidR="00F413C8" w:rsidRPr="00576429">
        <w:rPr>
          <w:b/>
          <w:bCs/>
          <w:rtl/>
        </w:rPr>
        <w:t xml:space="preserve">تصميم </w:t>
      </w:r>
      <w:r w:rsidR="00247D38">
        <w:rPr>
          <w:b/>
          <w:bCs/>
          <w:rtl/>
        </w:rPr>
        <w:t>استطلاع</w:t>
      </w:r>
      <w:r w:rsidR="00BA4A2E">
        <w:rPr>
          <w:b/>
          <w:bCs/>
          <w:rtl/>
        </w:rPr>
        <w:t xml:space="preserve"> </w:t>
      </w:r>
      <w:r w:rsidR="00E63BB8">
        <w:rPr>
          <w:b/>
          <w:bCs/>
          <w:rtl/>
        </w:rPr>
        <w:t>الرأي:</w:t>
      </w:r>
      <w:r w:rsidR="00D47ECE">
        <w:rPr>
          <w:rtl/>
        </w:rPr>
        <w:t xml:space="preserve"> </w:t>
      </w:r>
      <w:r w:rsidR="00F413C8" w:rsidRPr="00576429">
        <w:rPr>
          <w:rtl/>
        </w:rPr>
        <w:t xml:space="preserve"> </w:t>
      </w:r>
    </w:p>
    <w:p w:rsidR="00F413C8" w:rsidRPr="00576429" w:rsidRDefault="00F413C8" w:rsidP="0068456D">
      <w:pPr>
        <w:spacing w:after="0" w:line="240" w:lineRule="auto"/>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استمد مطار القاهرة تصميم ال</w:t>
      </w:r>
      <w:r w:rsidR="00356410">
        <w:rPr>
          <w:rFonts w:ascii="Simplified Arabic" w:hAnsi="Simplified Arabic" w:cs="Simplified Arabic"/>
          <w:sz w:val="28"/>
          <w:szCs w:val="28"/>
          <w:rtl/>
          <w:lang w:bidi="ar-EG"/>
        </w:rPr>
        <w:t>استبيان</w:t>
      </w:r>
      <w:r w:rsidRPr="00576429">
        <w:rPr>
          <w:rFonts w:ascii="Simplified Arabic" w:hAnsi="Simplified Arabic" w:cs="Simplified Arabic"/>
          <w:sz w:val="28"/>
          <w:szCs w:val="28"/>
          <w:rtl/>
          <w:lang w:bidi="ar-EG"/>
        </w:rPr>
        <w:t xml:space="preserve"> المستخدم في </w:t>
      </w:r>
      <w:r w:rsidR="00247D38">
        <w:rPr>
          <w:rFonts w:ascii="Simplified Arabic" w:hAnsi="Simplified Arabic" w:cs="Simplified Arabic"/>
          <w:sz w:val="28"/>
          <w:szCs w:val="28"/>
          <w:rtl/>
          <w:lang w:bidi="ar-EG"/>
        </w:rPr>
        <w:t>استطلاع</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رأي الركاب المسافرين من مؤشرات قياس أداء الخدمات المقدمة داخل المطارات المحددة ببرنامج جودة الخدمة بالمطارات</w:t>
      </w:r>
      <w:r w:rsidRPr="00576429">
        <w:rPr>
          <w:rFonts w:ascii="Times New Roman" w:hAnsi="Times New Roman" w:cs="Times New Roman"/>
          <w:sz w:val="28"/>
          <w:szCs w:val="28"/>
          <w:rtl/>
        </w:rPr>
        <w:t xml:space="preserve"> (</w:t>
      </w:r>
      <w:r w:rsidRPr="00576429">
        <w:rPr>
          <w:rFonts w:ascii="Times New Roman" w:hAnsi="Times New Roman" w:cs="Times New Roman"/>
          <w:sz w:val="28"/>
          <w:szCs w:val="28"/>
        </w:rPr>
        <w:t>ASQ</w:t>
      </w:r>
      <w:r w:rsidRPr="00576429">
        <w:rPr>
          <w:rFonts w:ascii="Times New Roman" w:hAnsi="Times New Roman" w:cs="Times New Roman"/>
          <w:sz w:val="28"/>
          <w:szCs w:val="28"/>
          <w:rtl/>
        </w:rPr>
        <w:t>)</w:t>
      </w:r>
      <w:r w:rsidRPr="00576429">
        <w:rPr>
          <w:rFonts w:ascii="Simplified Arabic" w:hAnsi="Simplified Arabic" w:cs="Simplified Arabic"/>
          <w:sz w:val="28"/>
          <w:szCs w:val="28"/>
          <w:rtl/>
          <w:lang w:bidi="ar-EG"/>
        </w:rPr>
        <w:t xml:space="preserve"> وأضيف إليها تج</w:t>
      </w:r>
      <w:r w:rsidR="00E63BB8">
        <w:rPr>
          <w:rFonts w:ascii="Simplified Arabic" w:hAnsi="Simplified Arabic" w:cs="Simplified Arabic"/>
          <w:sz w:val="28"/>
          <w:szCs w:val="28"/>
          <w:rtl/>
          <w:lang w:bidi="ar-EG"/>
        </w:rPr>
        <w:t>ربة الركاب السابقة خلال فترة ال</w:t>
      </w:r>
      <w:r w:rsidR="00E63BB8">
        <w:rPr>
          <w:rFonts w:ascii="Simplified Arabic" w:hAnsi="Simplified Arabic" w:cs="Simplified Arabic" w:hint="cs"/>
          <w:sz w:val="28"/>
          <w:szCs w:val="28"/>
          <w:rtl/>
          <w:lang w:bidi="ar-EG"/>
        </w:rPr>
        <w:t>ا</w:t>
      </w:r>
      <w:r w:rsidRPr="00576429">
        <w:rPr>
          <w:rFonts w:ascii="Simplified Arabic" w:hAnsi="Simplified Arabic" w:cs="Simplified Arabic"/>
          <w:sz w:val="28"/>
          <w:szCs w:val="28"/>
          <w:rtl/>
          <w:lang w:bidi="ar-EG"/>
        </w:rPr>
        <w:t>شتراك بالبرنامج إذ احتوى نموذج ال</w:t>
      </w:r>
      <w:r w:rsidR="00356410">
        <w:rPr>
          <w:rFonts w:ascii="Simplified Arabic" w:hAnsi="Simplified Arabic" w:cs="Simplified Arabic"/>
          <w:sz w:val="28"/>
          <w:szCs w:val="28"/>
          <w:rtl/>
          <w:lang w:bidi="ar-EG"/>
        </w:rPr>
        <w:t>استبيان</w:t>
      </w:r>
      <w:r w:rsidRPr="00576429">
        <w:rPr>
          <w:rFonts w:ascii="Simplified Arabic" w:hAnsi="Simplified Arabic" w:cs="Simplified Arabic"/>
          <w:sz w:val="28"/>
          <w:szCs w:val="28"/>
          <w:rtl/>
          <w:lang w:bidi="ar-EG"/>
        </w:rPr>
        <w:t xml:space="preserve"> على ستة مجموعات من الأسئلة كالتالي:</w:t>
      </w:r>
    </w:p>
    <w:p w:rsidR="00F413C8" w:rsidRPr="00576429" w:rsidRDefault="00F413C8" w:rsidP="007D1D9B">
      <w:pPr>
        <w:pStyle w:val="ListParagraph"/>
        <w:numPr>
          <w:ilvl w:val="0"/>
          <w:numId w:val="5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المجموعة</w:t>
      </w:r>
      <w:r w:rsidR="00E63BB8">
        <w:rPr>
          <w:rFonts w:ascii="Simplified Arabic" w:hAnsi="Simplified Arabic" w:cs="Simplified Arabic"/>
          <w:sz w:val="28"/>
          <w:szCs w:val="28"/>
          <w:rtl/>
          <w:lang w:bidi="ar-EG"/>
        </w:rPr>
        <w:t xml:space="preserve"> الأول</w:t>
      </w:r>
      <w:r w:rsidR="00620B06">
        <w:rPr>
          <w:rFonts w:ascii="Simplified Arabic" w:hAnsi="Simplified Arabic" w:cs="Simplified Arabic"/>
          <w:sz w:val="28"/>
          <w:szCs w:val="28"/>
          <w:rtl/>
          <w:lang w:bidi="ar-EG"/>
        </w:rPr>
        <w:t>ى</w:t>
      </w:r>
      <w:r w:rsidRPr="00576429">
        <w:rPr>
          <w:rFonts w:ascii="Simplified Arabic" w:hAnsi="Simplified Arabic" w:cs="Simplified Arabic"/>
          <w:sz w:val="28"/>
          <w:szCs w:val="28"/>
          <w:rtl/>
          <w:lang w:bidi="ar-EG"/>
        </w:rPr>
        <w:t xml:space="preserve"> شملت تساؤلات التحقق من بيانات الرحلة</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0"/>
          <w:numId w:val="52"/>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المجموعة الثانية شملت مؤشرات قياس أداء الخدمات المقدمة للعملاء وال</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ومرافق المطار وتُمثل عناصر التقييم الرئيسية، وهي مقسمة إلى سبعة مجموعات فرعية كالتالي:</w:t>
      </w:r>
    </w:p>
    <w:p w:rsidR="00F413C8" w:rsidRPr="00576429" w:rsidRDefault="00375F78" w:rsidP="007D1D9B">
      <w:pPr>
        <w:pStyle w:val="ListParagraph"/>
        <w:numPr>
          <w:ilvl w:val="1"/>
          <w:numId w:val="51"/>
        </w:numPr>
        <w:spacing w:after="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إجراء</w:t>
      </w:r>
      <w:r w:rsidR="00F413C8" w:rsidRPr="00576429">
        <w:rPr>
          <w:rFonts w:ascii="Simplified Arabic" w:hAnsi="Simplified Arabic" w:cs="Simplified Arabic"/>
          <w:sz w:val="28"/>
          <w:szCs w:val="28"/>
          <w:rtl/>
          <w:lang w:bidi="ar-EG"/>
        </w:rPr>
        <w:t>ات الدخول إلى المطار</w:t>
      </w:r>
      <w:r w:rsidR="0093351E">
        <w:rPr>
          <w:rFonts w:ascii="Simplified Arabic" w:hAnsi="Simplified Arabic" w:cs="Simplified Arabic"/>
          <w:sz w:val="28"/>
          <w:szCs w:val="28"/>
          <w:rtl/>
          <w:lang w:bidi="ar-EG"/>
        </w:rPr>
        <w:t>.</w:t>
      </w:r>
    </w:p>
    <w:p w:rsidR="00F413C8" w:rsidRPr="00576429" w:rsidRDefault="00375F78" w:rsidP="007D1D9B">
      <w:pPr>
        <w:pStyle w:val="ListParagraph"/>
        <w:numPr>
          <w:ilvl w:val="1"/>
          <w:numId w:val="51"/>
        </w:numPr>
        <w:spacing w:after="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إجراء</w:t>
      </w:r>
      <w:r w:rsidR="00F413C8" w:rsidRPr="00576429">
        <w:rPr>
          <w:rFonts w:ascii="Simplified Arabic" w:hAnsi="Simplified Arabic" w:cs="Simplified Arabic"/>
          <w:sz w:val="28"/>
          <w:szCs w:val="28"/>
          <w:rtl/>
          <w:lang w:bidi="ar-EG"/>
        </w:rPr>
        <w:t>ات حجز بطاقة الصعود إلى الطائرة</w:t>
      </w:r>
      <w:r w:rsidR="0093351E">
        <w:rPr>
          <w:rFonts w:ascii="Simplified Arabic" w:hAnsi="Simplified Arabic" w:cs="Simplified Arabic"/>
          <w:sz w:val="28"/>
          <w:szCs w:val="28"/>
          <w:rtl/>
          <w:lang w:bidi="ar-EG"/>
        </w:rPr>
        <w:t>.</w:t>
      </w:r>
    </w:p>
    <w:p w:rsidR="00F413C8" w:rsidRPr="00576429" w:rsidRDefault="00375F78" w:rsidP="007D1D9B">
      <w:pPr>
        <w:pStyle w:val="ListParagraph"/>
        <w:numPr>
          <w:ilvl w:val="1"/>
          <w:numId w:val="51"/>
        </w:numPr>
        <w:spacing w:after="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إجراء</w:t>
      </w:r>
      <w:r w:rsidR="00F413C8" w:rsidRPr="00576429">
        <w:rPr>
          <w:rFonts w:ascii="Simplified Arabic" w:hAnsi="Simplified Arabic" w:cs="Simplified Arabic"/>
          <w:sz w:val="28"/>
          <w:szCs w:val="28"/>
          <w:rtl/>
          <w:lang w:bidi="ar-EG"/>
        </w:rPr>
        <w:t>ات فحص جوازات السفر</w:t>
      </w:r>
      <w:r w:rsidR="0093351E">
        <w:rPr>
          <w:rFonts w:ascii="Simplified Arabic" w:hAnsi="Simplified Arabic" w:cs="Simplified Arabic"/>
          <w:sz w:val="28"/>
          <w:szCs w:val="28"/>
          <w:rtl/>
          <w:lang w:bidi="ar-EG"/>
        </w:rPr>
        <w:t>.</w:t>
      </w:r>
    </w:p>
    <w:p w:rsidR="00F413C8" w:rsidRPr="00576429" w:rsidRDefault="00375F78" w:rsidP="007D1D9B">
      <w:pPr>
        <w:pStyle w:val="ListParagraph"/>
        <w:numPr>
          <w:ilvl w:val="1"/>
          <w:numId w:val="51"/>
        </w:numPr>
        <w:spacing w:after="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إجراء</w:t>
      </w:r>
      <w:r w:rsidR="00F413C8" w:rsidRPr="00576429">
        <w:rPr>
          <w:rFonts w:ascii="Simplified Arabic" w:hAnsi="Simplified Arabic" w:cs="Simplified Arabic"/>
          <w:sz w:val="28"/>
          <w:szCs w:val="28"/>
          <w:rtl/>
          <w:lang w:bidi="ar-EG"/>
        </w:rPr>
        <w:t>ات التفتيش الأمني</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1"/>
          <w:numId w:val="51"/>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معرفة الطريق داخل المطار</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1"/>
          <w:numId w:val="51"/>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تسهيلات ومرافق المطار</w:t>
      </w:r>
      <w:r w:rsidR="0093351E">
        <w:rPr>
          <w:rFonts w:ascii="Simplified Arabic" w:hAnsi="Simplified Arabic" w:cs="Simplified Arabic"/>
          <w:sz w:val="28"/>
          <w:szCs w:val="28"/>
          <w:rtl/>
          <w:lang w:bidi="ar-EG"/>
        </w:rPr>
        <w:t>.</w:t>
      </w:r>
    </w:p>
    <w:p w:rsidR="00F413C8" w:rsidRPr="00576429" w:rsidRDefault="00F413C8" w:rsidP="007D1D9B">
      <w:pPr>
        <w:pStyle w:val="ListParagraph"/>
        <w:numPr>
          <w:ilvl w:val="1"/>
          <w:numId w:val="51"/>
        </w:numPr>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بيئة المطار</w:t>
      </w:r>
      <w:r w:rsidR="0093351E">
        <w:rPr>
          <w:rFonts w:ascii="Simplified Arabic" w:hAnsi="Simplified Arabic" w:cs="Simplified Arabic"/>
          <w:sz w:val="28"/>
          <w:szCs w:val="28"/>
          <w:rtl/>
          <w:lang w:bidi="ar-EG"/>
        </w:rPr>
        <w:t>.</w:t>
      </w:r>
    </w:p>
    <w:p w:rsidR="00F413C8" w:rsidRPr="00576429" w:rsidRDefault="00F413C8" w:rsidP="00833777">
      <w:pPr>
        <w:pStyle w:val="ListParagraph"/>
        <w:numPr>
          <w:ilvl w:val="0"/>
          <w:numId w:val="52"/>
        </w:numPr>
        <w:spacing w:after="0" w:line="240" w:lineRule="auto"/>
        <w:ind w:left="254"/>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المجموعة الثالثة ضمن تساؤل</w:t>
      </w:r>
      <w:r w:rsidR="00526ECA">
        <w:rPr>
          <w:rFonts w:ascii="Simplified Arabic" w:hAnsi="Simplified Arabic" w:cs="Simplified Arabic" w:hint="cs"/>
          <w:sz w:val="28"/>
          <w:szCs w:val="28"/>
          <w:rtl/>
          <w:lang w:bidi="ar-EG"/>
        </w:rPr>
        <w:t>ٍ</w:t>
      </w:r>
      <w:r w:rsidRPr="00576429">
        <w:rPr>
          <w:rFonts w:ascii="Simplified Arabic" w:hAnsi="Simplified Arabic" w:cs="Simplified Arabic"/>
          <w:sz w:val="28"/>
          <w:szCs w:val="28"/>
          <w:rtl/>
          <w:lang w:bidi="ar-EG"/>
        </w:rPr>
        <w:t xml:space="preserve"> واحد مبني على تجربة العملاء وخبراتهم في ترتيب</w:t>
      </w:r>
      <w:r w:rsidR="00526ECA">
        <w:rPr>
          <w:rFonts w:ascii="Simplified Arabic" w:hAnsi="Simplified Arabic" w:cs="Simplified Arabic"/>
          <w:sz w:val="28"/>
          <w:szCs w:val="28"/>
          <w:rtl/>
          <w:lang w:bidi="ar-EG"/>
        </w:rPr>
        <w:t xml:space="preserve"> أول</w:t>
      </w:r>
      <w:r w:rsidRPr="00576429">
        <w:rPr>
          <w:rFonts w:ascii="Simplified Arabic" w:hAnsi="Simplified Arabic" w:cs="Simplified Arabic"/>
          <w:sz w:val="28"/>
          <w:szCs w:val="28"/>
          <w:rtl/>
          <w:lang w:bidi="ar-EG"/>
        </w:rPr>
        <w:t xml:space="preserve">ويات أهم ما يُقدم من خدمات داخل المطارات بصفة عامة </w:t>
      </w:r>
      <w:r w:rsidR="0065310B">
        <w:rPr>
          <w:rFonts w:ascii="Simplified Arabic" w:hAnsi="Simplified Arabic" w:cs="Simplified Arabic"/>
          <w:sz w:val="28"/>
          <w:szCs w:val="28"/>
          <w:rtl/>
          <w:lang w:bidi="ar-EG"/>
        </w:rPr>
        <w:t>اعتماد</w:t>
      </w:r>
      <w:r w:rsidR="0093351E">
        <w:rPr>
          <w:rFonts w:ascii="Simplified Arabic" w:hAnsi="Simplified Arabic" w:cs="Simplified Arabic"/>
          <w:sz w:val="28"/>
          <w:szCs w:val="28"/>
          <w:rtl/>
          <w:lang w:bidi="ar-EG"/>
        </w:rPr>
        <w:t>ًا</w:t>
      </w:r>
      <w:r w:rsidRPr="00576429">
        <w:rPr>
          <w:rFonts w:ascii="Simplified Arabic" w:hAnsi="Simplified Arabic" w:cs="Simplified Arabic"/>
          <w:sz w:val="28"/>
          <w:szCs w:val="28"/>
          <w:rtl/>
          <w:lang w:bidi="ar-EG"/>
        </w:rPr>
        <w:t xml:space="preserve"> على مؤشرات الأداء في المجموعة السابقة</w:t>
      </w:r>
      <w:r w:rsidR="0093351E">
        <w:rPr>
          <w:rFonts w:ascii="Simplified Arabic" w:hAnsi="Simplified Arabic" w:cs="Simplified Arabic"/>
          <w:sz w:val="28"/>
          <w:szCs w:val="28"/>
          <w:rtl/>
          <w:lang w:bidi="ar-EG"/>
        </w:rPr>
        <w:t>.</w:t>
      </w:r>
    </w:p>
    <w:p w:rsidR="00F413C8" w:rsidRPr="00576429" w:rsidRDefault="00F413C8" w:rsidP="00833777">
      <w:pPr>
        <w:pStyle w:val="ListParagraph"/>
        <w:numPr>
          <w:ilvl w:val="0"/>
          <w:numId w:val="52"/>
        </w:numPr>
        <w:spacing w:after="0" w:line="240" w:lineRule="auto"/>
        <w:ind w:left="254"/>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 xml:space="preserve">المجموعة الرابعة شملت مؤشرات قياس أداء </w:t>
      </w:r>
      <w:r w:rsidR="00375F78">
        <w:rPr>
          <w:rFonts w:ascii="Simplified Arabic" w:hAnsi="Simplified Arabic" w:cs="Simplified Arabic"/>
          <w:sz w:val="28"/>
          <w:szCs w:val="28"/>
          <w:rtl/>
          <w:lang w:bidi="ar-EG"/>
        </w:rPr>
        <w:t>إجراء</w:t>
      </w:r>
      <w:r w:rsidRPr="00576429">
        <w:rPr>
          <w:rFonts w:ascii="Simplified Arabic" w:hAnsi="Simplified Arabic" w:cs="Simplified Arabic"/>
          <w:sz w:val="28"/>
          <w:szCs w:val="28"/>
          <w:rtl/>
          <w:lang w:bidi="ar-EG"/>
        </w:rPr>
        <w:t>ات الوصول</w:t>
      </w:r>
      <w:r w:rsidR="0093351E">
        <w:rPr>
          <w:rFonts w:ascii="Simplified Arabic" w:hAnsi="Simplified Arabic" w:cs="Simplified Arabic"/>
          <w:sz w:val="28"/>
          <w:szCs w:val="28"/>
          <w:rtl/>
          <w:lang w:bidi="ar-EG"/>
        </w:rPr>
        <w:t>.</w:t>
      </w:r>
    </w:p>
    <w:p w:rsidR="00F413C8" w:rsidRPr="00576429" w:rsidRDefault="00F413C8" w:rsidP="00833777">
      <w:pPr>
        <w:pStyle w:val="ListParagraph"/>
        <w:numPr>
          <w:ilvl w:val="0"/>
          <w:numId w:val="52"/>
        </w:numPr>
        <w:spacing w:after="0" w:line="240" w:lineRule="auto"/>
        <w:ind w:left="254"/>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المجموعة الخامسة شملت أسئلة تحقيق الشخصية</w:t>
      </w:r>
      <w:r w:rsidR="0093351E">
        <w:rPr>
          <w:rFonts w:ascii="Simplified Arabic" w:hAnsi="Simplified Arabic" w:cs="Simplified Arabic"/>
          <w:sz w:val="28"/>
          <w:szCs w:val="28"/>
          <w:rtl/>
          <w:lang w:bidi="ar-EG"/>
        </w:rPr>
        <w:t>.</w:t>
      </w:r>
    </w:p>
    <w:p w:rsidR="00F413C8" w:rsidRPr="00576429" w:rsidRDefault="00F413C8" w:rsidP="00833777">
      <w:pPr>
        <w:pStyle w:val="ListParagraph"/>
        <w:numPr>
          <w:ilvl w:val="0"/>
          <w:numId w:val="52"/>
        </w:numPr>
        <w:spacing w:after="0" w:line="240" w:lineRule="auto"/>
        <w:ind w:left="254"/>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lastRenderedPageBreak/>
        <w:t>المجموعة السادسة وهي رأي الراكب من خلال تعليقه المفتوح عن المطار بصفة عامة</w:t>
      </w:r>
      <w:r w:rsidR="0093351E">
        <w:rPr>
          <w:rFonts w:ascii="Simplified Arabic" w:hAnsi="Simplified Arabic" w:cs="Simplified Arabic"/>
          <w:sz w:val="28"/>
          <w:szCs w:val="28"/>
          <w:rtl/>
          <w:lang w:bidi="ar-EG"/>
        </w:rPr>
        <w:t>.</w:t>
      </w:r>
    </w:p>
    <w:p w:rsidR="00F413C8" w:rsidRPr="00576429" w:rsidRDefault="00D47ECE" w:rsidP="00F413C8">
      <w:pPr>
        <w:spacing w:after="0" w:line="240" w:lineRule="auto"/>
        <w:jc w:val="both"/>
        <w:rPr>
          <w:rFonts w:ascii="Simplified Arabic" w:hAnsi="Simplified Arabic" w:cs="Simplified Arabic"/>
          <w:sz w:val="28"/>
          <w:szCs w:val="28"/>
          <w:rtl/>
          <w:lang w:bidi="ar-EG"/>
        </w:rPr>
      </w:pPr>
      <w:r>
        <w:rPr>
          <w:rFonts w:ascii="Simplified Arabic" w:hAnsi="Simplified Arabic" w:cs="Simplified Arabic"/>
          <w:rtl/>
          <w:lang w:bidi="ar-EG"/>
        </w:rPr>
        <w:t xml:space="preserve"> </w:t>
      </w:r>
      <w:r w:rsidR="00F413C8" w:rsidRPr="00576429">
        <w:rPr>
          <w:rFonts w:ascii="Simplified Arabic" w:hAnsi="Simplified Arabic" w:cs="Simplified Arabic"/>
          <w:rtl/>
          <w:lang w:bidi="ar-EG"/>
        </w:rPr>
        <w:t xml:space="preserve"> </w:t>
      </w:r>
      <w:r w:rsidR="0065310B">
        <w:rPr>
          <w:rFonts w:ascii="Simplified Arabic" w:hAnsi="Simplified Arabic" w:cs="Simplified Arabic"/>
          <w:sz w:val="28"/>
          <w:szCs w:val="28"/>
          <w:rtl/>
          <w:lang w:bidi="ar-EG"/>
        </w:rPr>
        <w:t>اعتمد</w:t>
      </w:r>
      <w:r w:rsidR="00F413C8" w:rsidRPr="00576429">
        <w:rPr>
          <w:rFonts w:ascii="Simplified Arabic" w:hAnsi="Simplified Arabic" w:cs="Simplified Arabic"/>
          <w:sz w:val="28"/>
          <w:szCs w:val="28"/>
          <w:rtl/>
          <w:lang w:bidi="ar-EG"/>
        </w:rPr>
        <w:t>ت عناصر تقييم مؤشرات قياس الأداء داخل ال</w:t>
      </w:r>
      <w:r w:rsidR="00356410">
        <w:rPr>
          <w:rFonts w:ascii="Simplified Arabic" w:hAnsi="Simplified Arabic" w:cs="Simplified Arabic"/>
          <w:sz w:val="28"/>
          <w:szCs w:val="28"/>
          <w:rtl/>
          <w:lang w:bidi="ar-EG"/>
        </w:rPr>
        <w:t>استبيان</w:t>
      </w:r>
      <w:r w:rsidR="00F413C8" w:rsidRPr="00576429">
        <w:rPr>
          <w:rFonts w:ascii="Simplified Arabic" w:hAnsi="Simplified Arabic" w:cs="Simplified Arabic"/>
          <w:sz w:val="28"/>
          <w:szCs w:val="28"/>
          <w:rtl/>
          <w:lang w:bidi="ar-EG"/>
        </w:rPr>
        <w:t xml:space="preserve"> في المجموعتين الثانية والرابعة والتي توفر البيانات حول مستوى رضاء الركاب عن الخدمات المقدمة لهم وسهولة ال</w:t>
      </w:r>
      <w:r w:rsidR="00375F78">
        <w:rPr>
          <w:rFonts w:ascii="Simplified Arabic" w:hAnsi="Simplified Arabic" w:cs="Simplified Arabic"/>
          <w:sz w:val="28"/>
          <w:szCs w:val="28"/>
          <w:rtl/>
          <w:lang w:bidi="ar-EG"/>
        </w:rPr>
        <w:t>إجراء</w:t>
      </w:r>
      <w:r w:rsidR="00F413C8" w:rsidRPr="00576429">
        <w:rPr>
          <w:rFonts w:ascii="Simplified Arabic" w:hAnsi="Simplified Arabic" w:cs="Simplified Arabic"/>
          <w:sz w:val="28"/>
          <w:szCs w:val="28"/>
          <w:rtl/>
          <w:lang w:bidi="ar-EG"/>
        </w:rPr>
        <w:t>ات وتوافر المرافق داخل المطار في شكل يرجع إلى مقياس ريكارد الخماسي (ممتاز – جيد جد</w:t>
      </w:r>
      <w:r w:rsidR="0093351E">
        <w:rPr>
          <w:rFonts w:ascii="Simplified Arabic" w:hAnsi="Simplified Arabic" w:cs="Simplified Arabic"/>
          <w:sz w:val="28"/>
          <w:szCs w:val="28"/>
          <w:rtl/>
          <w:lang w:bidi="ar-EG"/>
        </w:rPr>
        <w:t>ًا</w:t>
      </w:r>
      <w:r w:rsidR="00F413C8" w:rsidRPr="00576429">
        <w:rPr>
          <w:rFonts w:ascii="Simplified Arabic" w:hAnsi="Simplified Arabic" w:cs="Simplified Arabic"/>
          <w:sz w:val="28"/>
          <w:szCs w:val="28"/>
          <w:rtl/>
          <w:lang w:bidi="ar-EG"/>
        </w:rPr>
        <w:t xml:space="preserve"> – جيد – مقبول – ضعيف) حيث تم </w:t>
      </w:r>
      <w:r w:rsidR="00642818" w:rsidRPr="00576429">
        <w:rPr>
          <w:rFonts w:ascii="Simplified Arabic" w:hAnsi="Simplified Arabic" w:cs="Simplified Arabic"/>
          <w:sz w:val="28"/>
          <w:szCs w:val="28"/>
          <w:rtl/>
          <w:lang w:bidi="ar-EG"/>
        </w:rPr>
        <w:t>ال</w:t>
      </w:r>
      <w:r w:rsidR="0065310B">
        <w:rPr>
          <w:rFonts w:ascii="Simplified Arabic" w:hAnsi="Simplified Arabic" w:cs="Simplified Arabic"/>
          <w:sz w:val="28"/>
          <w:szCs w:val="28"/>
          <w:rtl/>
          <w:lang w:bidi="ar-EG"/>
        </w:rPr>
        <w:t>اعتماد</w:t>
      </w:r>
      <w:r>
        <w:rPr>
          <w:rFonts w:ascii="Simplified Arabic" w:hAnsi="Simplified Arabic" w:cs="Simplified Arabic"/>
          <w:sz w:val="28"/>
          <w:szCs w:val="28"/>
          <w:rtl/>
          <w:lang w:bidi="ar-EG"/>
        </w:rPr>
        <w:t xml:space="preserve"> </w:t>
      </w:r>
      <w:r w:rsidR="00F413C8" w:rsidRPr="00576429">
        <w:rPr>
          <w:rFonts w:ascii="Simplified Arabic" w:hAnsi="Simplified Arabic" w:cs="Simplified Arabic"/>
          <w:sz w:val="28"/>
          <w:szCs w:val="28"/>
          <w:rtl/>
          <w:lang w:bidi="ar-EG"/>
        </w:rPr>
        <w:t>عليه في تقييم كل خدمة، والتي شملت في مجموعها 35 مؤشر لقياس الأداء</w:t>
      </w:r>
      <w:r w:rsidR="0093351E">
        <w:rPr>
          <w:rFonts w:ascii="Simplified Arabic" w:hAnsi="Simplified Arabic" w:cs="Simplified Arabic"/>
          <w:sz w:val="28"/>
          <w:szCs w:val="28"/>
          <w:rtl/>
          <w:lang w:bidi="ar-EG"/>
        </w:rPr>
        <w:t>.</w:t>
      </w:r>
    </w:p>
    <w:p w:rsidR="00F413C8" w:rsidRPr="00576429" w:rsidRDefault="00D47ECE" w:rsidP="00833777">
      <w:pPr>
        <w:spacing w:after="0" w:line="24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 </w:t>
      </w:r>
      <w:r w:rsidR="00F413C8" w:rsidRPr="00576429">
        <w:rPr>
          <w:rFonts w:ascii="Simplified Arabic" w:hAnsi="Simplified Arabic" w:cs="Simplified Arabic"/>
          <w:sz w:val="28"/>
          <w:szCs w:val="28"/>
          <w:rtl/>
          <w:lang w:bidi="ar-EG"/>
        </w:rPr>
        <w:t xml:space="preserve">تم تصميم أسئلة </w:t>
      </w:r>
      <w:r w:rsidR="00356410">
        <w:rPr>
          <w:rFonts w:ascii="Simplified Arabic" w:hAnsi="Simplified Arabic" w:cs="Simplified Arabic"/>
          <w:sz w:val="28"/>
          <w:szCs w:val="28"/>
          <w:rtl/>
          <w:lang w:bidi="ar-EG"/>
        </w:rPr>
        <w:t>استبيان</w:t>
      </w:r>
      <w:r w:rsidR="00F413C8" w:rsidRPr="00576429">
        <w:rPr>
          <w:rFonts w:ascii="Simplified Arabic" w:hAnsi="Simplified Arabic" w:cs="Simplified Arabic"/>
          <w:sz w:val="28"/>
          <w:szCs w:val="28"/>
          <w:rtl/>
          <w:lang w:bidi="ar-EG"/>
        </w:rPr>
        <w:t xml:space="preserve"> مطار القاهرة الدولي بشكلٍ يُطابق سما</w:t>
      </w:r>
      <w:r w:rsidR="00526ECA">
        <w:rPr>
          <w:rFonts w:ascii="Simplified Arabic" w:hAnsi="Simplified Arabic" w:cs="Simplified Arabic"/>
          <w:sz w:val="28"/>
          <w:szCs w:val="28"/>
          <w:rtl/>
          <w:lang w:bidi="ar-EG"/>
        </w:rPr>
        <w:t>ت قياس الجودة الخمسة (الملموسية</w:t>
      </w:r>
      <w:r w:rsidR="00F413C8" w:rsidRPr="00576429">
        <w:rPr>
          <w:rFonts w:ascii="Simplified Arabic" w:hAnsi="Simplified Arabic" w:cs="Simplified Arabic"/>
          <w:sz w:val="28"/>
          <w:szCs w:val="28"/>
          <w:rtl/>
          <w:lang w:bidi="ar-EG"/>
        </w:rPr>
        <w:t>– الموثوقية</w:t>
      </w:r>
      <w:r w:rsidR="001E5E68">
        <w:rPr>
          <w:rFonts w:ascii="Simplified Arabic" w:hAnsi="Simplified Arabic" w:cs="Simplified Arabic"/>
          <w:sz w:val="28"/>
          <w:szCs w:val="28"/>
          <w:rtl/>
          <w:lang w:bidi="ar-EG"/>
        </w:rPr>
        <w:t>-</w:t>
      </w:r>
      <w:r w:rsidR="00F413C8" w:rsidRPr="00576429">
        <w:rPr>
          <w:rFonts w:ascii="Simplified Arabic" w:hAnsi="Simplified Arabic" w:cs="Simplified Arabic"/>
          <w:sz w:val="28"/>
          <w:szCs w:val="28"/>
          <w:rtl/>
          <w:lang w:bidi="ar-EG"/>
        </w:rPr>
        <w:t xml:space="preserve">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526ECA">
        <w:rPr>
          <w:rFonts w:ascii="Simplified Arabic" w:hAnsi="Simplified Arabic" w:cs="Simplified Arabic"/>
          <w:sz w:val="28"/>
          <w:szCs w:val="28"/>
          <w:rtl/>
          <w:lang w:bidi="ar-EG"/>
        </w:rPr>
        <w:t>– الضمان</w:t>
      </w:r>
      <w:r w:rsidR="00F413C8" w:rsidRPr="00576429">
        <w:rPr>
          <w:rFonts w:ascii="Simplified Arabic" w:hAnsi="Simplified Arabic" w:cs="Simplified Arabic"/>
          <w:sz w:val="28"/>
          <w:szCs w:val="28"/>
          <w:rtl/>
          <w:lang w:bidi="ar-EG"/>
        </w:rPr>
        <w:t>– التعاطف) ويراعي أخذها في ال</w:t>
      </w:r>
      <w:r w:rsidR="00557DD1">
        <w:rPr>
          <w:rFonts w:ascii="Simplified Arabic" w:hAnsi="Simplified Arabic" w:cs="Simplified Arabic"/>
          <w:sz w:val="28"/>
          <w:szCs w:val="28"/>
          <w:rtl/>
          <w:lang w:bidi="ar-EG"/>
        </w:rPr>
        <w:t>اعتبار</w:t>
      </w:r>
      <w:r w:rsidR="00F413C8" w:rsidRPr="00576429">
        <w:rPr>
          <w:rFonts w:ascii="Simplified Arabic" w:hAnsi="Simplified Arabic" w:cs="Simplified Arabic"/>
          <w:sz w:val="28"/>
          <w:szCs w:val="28"/>
          <w:rtl/>
          <w:lang w:bidi="ar-EG"/>
        </w:rPr>
        <w:t xml:space="preserve"> كما يوضح الجدول التالي رقم (</w:t>
      </w:r>
      <w:r w:rsidR="00F53A10" w:rsidRPr="00576429">
        <w:rPr>
          <w:rFonts w:ascii="Simplified Arabic" w:hAnsi="Simplified Arabic" w:cs="Simplified Arabic" w:hint="cs"/>
          <w:sz w:val="28"/>
          <w:szCs w:val="28"/>
          <w:rtl/>
          <w:lang w:bidi="ar-EG"/>
        </w:rPr>
        <w:t>4-1</w:t>
      </w:r>
      <w:r w:rsidR="00F413C8" w:rsidRPr="00576429">
        <w:rPr>
          <w:rFonts w:ascii="Simplified Arabic" w:hAnsi="Simplified Arabic" w:cs="Simplified Arabic"/>
          <w:sz w:val="28"/>
          <w:szCs w:val="28"/>
          <w:rtl/>
          <w:lang w:bidi="ar-EG"/>
        </w:rPr>
        <w:t>):</w:t>
      </w:r>
    </w:p>
    <w:p w:rsidR="00F413C8" w:rsidRPr="00576429" w:rsidRDefault="00F413C8" w:rsidP="00E60D68">
      <w:pPr>
        <w:spacing w:after="0" w:line="240" w:lineRule="auto"/>
        <w:jc w:val="center"/>
        <w:rPr>
          <w:rFonts w:ascii="Simplified Arabic" w:hAnsi="Simplified Arabic" w:cs="Simplified Arabic"/>
          <w:sz w:val="28"/>
          <w:szCs w:val="28"/>
          <w:rtl/>
          <w:lang w:bidi="ar-EG"/>
        </w:rPr>
      </w:pPr>
      <w:r w:rsidRPr="00576429">
        <w:rPr>
          <w:rFonts w:ascii="Simplified Arabic" w:hAnsi="Simplified Arabic" w:cs="Simplified Arabic" w:hint="cs"/>
          <w:sz w:val="28"/>
          <w:szCs w:val="28"/>
          <w:rtl/>
          <w:lang w:bidi="ar-EG"/>
        </w:rPr>
        <w:t xml:space="preserve">جدول (4-1) </w:t>
      </w:r>
      <w:r w:rsidRPr="00576429">
        <w:rPr>
          <w:rFonts w:ascii="Simplified Arabic" w:hAnsi="Simplified Arabic" w:cs="Simplified Arabic"/>
          <w:sz w:val="28"/>
          <w:szCs w:val="28"/>
          <w:rtl/>
          <w:lang w:bidi="ar-EG"/>
        </w:rPr>
        <w:t xml:space="preserve">تصميم أسئلة </w:t>
      </w:r>
      <w:r w:rsidR="00356410">
        <w:rPr>
          <w:rFonts w:ascii="Simplified Arabic" w:hAnsi="Simplified Arabic" w:cs="Simplified Arabic"/>
          <w:sz w:val="28"/>
          <w:szCs w:val="28"/>
          <w:rtl/>
          <w:lang w:bidi="ar-EG"/>
        </w:rPr>
        <w:t>استبيان</w:t>
      </w:r>
      <w:r w:rsidRPr="00576429">
        <w:rPr>
          <w:rFonts w:ascii="Simplified Arabic" w:hAnsi="Simplified Arabic" w:cs="Simplified Arabic"/>
          <w:sz w:val="28"/>
          <w:szCs w:val="28"/>
          <w:rtl/>
          <w:lang w:bidi="ar-EG"/>
        </w:rPr>
        <w:t xml:space="preserve"> مطار القاهرة الدولي بشكلٍ يُطابق سمات قياس الجودة الخمسة</w:t>
      </w:r>
    </w:p>
    <w:tbl>
      <w:tblPr>
        <w:tblStyle w:val="TableGrid"/>
        <w:bidiVisual/>
        <w:tblW w:w="7230" w:type="dxa"/>
        <w:tblInd w:w="36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59"/>
        <w:gridCol w:w="851"/>
        <w:gridCol w:w="714"/>
        <w:gridCol w:w="703"/>
        <w:gridCol w:w="3403"/>
      </w:tblGrid>
      <w:tr w:rsidR="00F413C8" w:rsidRPr="00576429" w:rsidTr="00EB6B59">
        <w:tc>
          <w:tcPr>
            <w:tcW w:w="1559" w:type="dxa"/>
            <w:vMerge w:val="restart"/>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سمات قياس الجودة</w:t>
            </w:r>
          </w:p>
        </w:tc>
        <w:tc>
          <w:tcPr>
            <w:tcW w:w="851" w:type="dxa"/>
            <w:vMerge w:val="restart"/>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المجموعة</w:t>
            </w:r>
          </w:p>
        </w:tc>
        <w:tc>
          <w:tcPr>
            <w:tcW w:w="714" w:type="dxa"/>
            <w:vMerge w:val="restart"/>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الصفحة</w:t>
            </w:r>
          </w:p>
        </w:tc>
        <w:tc>
          <w:tcPr>
            <w:tcW w:w="4106" w:type="dxa"/>
            <w:gridSpan w:val="2"/>
            <w:tcBorders>
              <w:top w:val="doub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أسئلة ال</w:t>
            </w:r>
            <w:r w:rsidR="00356410">
              <w:rPr>
                <w:rFonts w:ascii="Simplified Arabic" w:hAnsi="Simplified Arabic" w:cs="Simplified Arabic"/>
                <w:b/>
                <w:bCs/>
                <w:sz w:val="20"/>
                <w:szCs w:val="20"/>
                <w:rtl/>
                <w:lang w:bidi="ar-EG"/>
              </w:rPr>
              <w:t>استبيان</w:t>
            </w:r>
          </w:p>
        </w:tc>
      </w:tr>
      <w:tr w:rsidR="00F413C8" w:rsidRPr="00576429" w:rsidTr="00EB6B59">
        <w:tc>
          <w:tcPr>
            <w:tcW w:w="1559" w:type="dxa"/>
            <w:vMerge/>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vMerge/>
            <w:tcBorders>
              <w:bottom w:val="double" w:sz="4" w:space="0" w:color="auto"/>
              <w:right w:val="double" w:sz="4" w:space="0" w:color="auto"/>
            </w:tcBorders>
          </w:tcPr>
          <w:p w:rsidR="00F413C8" w:rsidRPr="00576429" w:rsidRDefault="00F413C8" w:rsidP="00F413C8">
            <w:pPr>
              <w:jc w:val="center"/>
              <w:rPr>
                <w:rFonts w:ascii="Simplified Arabic" w:hAnsi="Simplified Arabic" w:cs="Simplified Arabic"/>
                <w:b/>
                <w:bCs/>
                <w:sz w:val="20"/>
                <w:szCs w:val="20"/>
                <w:rtl/>
                <w:lang w:bidi="ar-EG"/>
              </w:rPr>
            </w:pPr>
          </w:p>
        </w:tc>
        <w:tc>
          <w:tcPr>
            <w:tcW w:w="714" w:type="dxa"/>
            <w:vMerge/>
            <w:tcBorders>
              <w:bottom w:val="double" w:sz="4" w:space="0" w:color="auto"/>
              <w:right w:val="double" w:sz="4" w:space="0" w:color="auto"/>
            </w:tcBorders>
          </w:tcPr>
          <w:p w:rsidR="00F413C8" w:rsidRPr="00576429" w:rsidRDefault="00F413C8" w:rsidP="00F413C8">
            <w:pPr>
              <w:jc w:val="center"/>
              <w:rPr>
                <w:rFonts w:ascii="Simplified Arabic" w:hAnsi="Simplified Arabic" w:cs="Simplified Arabic"/>
                <w:b/>
                <w:bCs/>
                <w:sz w:val="20"/>
                <w:szCs w:val="20"/>
                <w:rtl/>
                <w:lang w:bidi="ar-EG"/>
              </w:rPr>
            </w:pPr>
          </w:p>
        </w:tc>
        <w:tc>
          <w:tcPr>
            <w:tcW w:w="703" w:type="dxa"/>
            <w:tcBorders>
              <w:top w:val="single" w:sz="4" w:space="0" w:color="auto"/>
              <w:left w:val="double" w:sz="4" w:space="0" w:color="auto"/>
              <w:bottom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م</w:t>
            </w:r>
          </w:p>
        </w:tc>
        <w:tc>
          <w:tcPr>
            <w:tcW w:w="3403" w:type="dxa"/>
            <w:tcBorders>
              <w:top w:val="single" w:sz="4" w:space="0" w:color="auto"/>
              <w:bottom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الأسئلة</w:t>
            </w:r>
          </w:p>
        </w:tc>
      </w:tr>
      <w:tr w:rsidR="00F413C8" w:rsidRPr="00576429" w:rsidTr="00EB6B59">
        <w:tc>
          <w:tcPr>
            <w:tcW w:w="1559" w:type="dxa"/>
            <w:vMerge w:val="restart"/>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الملموسية</w:t>
            </w:r>
          </w:p>
        </w:tc>
        <w:tc>
          <w:tcPr>
            <w:tcW w:w="851"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703" w:type="dxa"/>
            <w:tcBorders>
              <w:top w:val="doub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A</w:t>
            </w:r>
          </w:p>
        </w:tc>
        <w:tc>
          <w:tcPr>
            <w:tcW w:w="3403" w:type="dxa"/>
            <w:tcBorders>
              <w:top w:val="double" w:sz="4" w:space="0" w:color="auto"/>
              <w:bottom w:val="single" w:sz="4" w:space="0" w:color="auto"/>
            </w:tcBorders>
            <w:vAlign w:val="center"/>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w:t>
            </w:r>
            <w:r w:rsidR="00557DD1">
              <w:rPr>
                <w:rFonts w:ascii="Simplified Arabic" w:hAnsi="Simplified Arabic" w:cs="Simplified Arabic"/>
                <w:sz w:val="20"/>
                <w:szCs w:val="20"/>
                <w:rtl/>
                <w:lang w:bidi="ar-EG"/>
              </w:rPr>
              <w:t>انتقال</w:t>
            </w:r>
            <w:r w:rsidRPr="00576429">
              <w:rPr>
                <w:rFonts w:ascii="Simplified Arabic" w:hAnsi="Simplified Arabic" w:cs="Simplified Arabic"/>
                <w:sz w:val="20"/>
                <w:szCs w:val="20"/>
                <w:rtl/>
                <w:lang w:bidi="ar-EG"/>
              </w:rPr>
              <w:t xml:space="preserve"> الأرضي من المطار وإليه</w:t>
            </w:r>
          </w:p>
        </w:tc>
      </w:tr>
      <w:tr w:rsidR="00F413C8" w:rsidRPr="00576429" w:rsidTr="00EB6B59">
        <w:tc>
          <w:tcPr>
            <w:tcW w:w="1559" w:type="dxa"/>
            <w:vMerge/>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top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top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703" w:type="dxa"/>
            <w:tcBorders>
              <w:top w:val="single" w:sz="4" w:space="0" w:color="auto"/>
              <w:left w:val="doub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B</w:t>
            </w:r>
          </w:p>
        </w:tc>
        <w:tc>
          <w:tcPr>
            <w:tcW w:w="3403" w:type="dxa"/>
            <w:tcBorders>
              <w:top w:val="single" w:sz="4" w:space="0" w:color="auto"/>
            </w:tcBorders>
            <w:vAlign w:val="center"/>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 xml:space="preserve">الإمكانيات المتاحة داخل ساحات </w:t>
            </w:r>
            <w:r w:rsidR="00431C69">
              <w:rPr>
                <w:rFonts w:ascii="Simplified Arabic" w:hAnsi="Simplified Arabic" w:cs="Simplified Arabic"/>
                <w:sz w:val="20"/>
                <w:szCs w:val="20"/>
                <w:rtl/>
                <w:lang w:bidi="ar-EG"/>
              </w:rPr>
              <w:t>انتظار</w:t>
            </w:r>
            <w:r w:rsidRPr="00576429">
              <w:rPr>
                <w:rFonts w:ascii="Simplified Arabic" w:hAnsi="Simplified Arabic" w:cs="Simplified Arabic"/>
                <w:sz w:val="20"/>
                <w:szCs w:val="20"/>
                <w:rtl/>
                <w:lang w:bidi="ar-EG"/>
              </w:rPr>
              <w:t xml:space="preserve"> السيارات</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703"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D</w:t>
            </w:r>
          </w:p>
        </w:tc>
        <w:tc>
          <w:tcPr>
            <w:tcW w:w="3403"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توفر عربات نقل الحقائب التروللي</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703"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O</w:t>
            </w:r>
          </w:p>
        </w:tc>
        <w:tc>
          <w:tcPr>
            <w:tcW w:w="3403"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شاشات عرض معلومات رحلات الطيران</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U</w:t>
            </w:r>
          </w:p>
        </w:tc>
        <w:tc>
          <w:tcPr>
            <w:tcW w:w="3403"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توفر البنوك وماكينات الصرف الآلي</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Y</w:t>
            </w:r>
          </w:p>
        </w:tc>
        <w:tc>
          <w:tcPr>
            <w:tcW w:w="3403"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 xml:space="preserve">استراحات رجال الأعمال </w:t>
            </w:r>
            <w:r w:rsidR="00B563BA" w:rsidRPr="00576429">
              <w:rPr>
                <w:rFonts w:ascii="Simplified Arabic" w:hAnsi="Simplified Arabic" w:cs="Simplified Arabic"/>
                <w:sz w:val="20"/>
                <w:szCs w:val="20"/>
                <w:rtl/>
                <w:lang w:bidi="ar-EG"/>
              </w:rPr>
              <w:t>والدرجة</w:t>
            </w:r>
            <w:r w:rsidR="00254C96">
              <w:rPr>
                <w:rFonts w:ascii="Simplified Arabic" w:hAnsi="Simplified Arabic" w:cs="Simplified Arabic"/>
                <w:sz w:val="20"/>
                <w:szCs w:val="20"/>
                <w:rtl/>
                <w:lang w:bidi="ar-EG"/>
              </w:rPr>
              <w:t xml:space="preserve"> ال</w:t>
            </w:r>
            <w:r w:rsidR="00526ECA">
              <w:rPr>
                <w:rFonts w:ascii="Simplified Arabic" w:hAnsi="Simplified Arabic" w:cs="Simplified Arabic"/>
                <w:sz w:val="20"/>
                <w:szCs w:val="20"/>
                <w:rtl/>
                <w:lang w:bidi="ar-EG"/>
              </w:rPr>
              <w:t>أولى</w:t>
            </w:r>
            <w:r w:rsidR="00254C96">
              <w:rPr>
                <w:rFonts w:ascii="Simplified Arabic" w:hAnsi="Simplified Arabic" w:cs="Simplified Arabic"/>
                <w:sz w:val="20"/>
                <w:szCs w:val="20"/>
                <w:rtl/>
                <w:lang w:bidi="ar-EG"/>
              </w:rPr>
              <w:t xml:space="preserve"> </w:t>
            </w:r>
            <w:r w:rsidR="00620B06">
              <w:rPr>
                <w:rFonts w:ascii="Simplified Arabic" w:hAnsi="Simplified Arabic" w:cs="Simplified Arabic"/>
                <w:sz w:val="20"/>
                <w:szCs w:val="20"/>
                <w:rtl/>
                <w:lang w:bidi="ar-EG"/>
              </w:rPr>
              <w:t>ى</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Z</w:t>
            </w:r>
          </w:p>
        </w:tc>
        <w:tc>
          <w:tcPr>
            <w:tcW w:w="3403"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توفر الحمامات وأماكن الوضوء</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AA</w:t>
            </w:r>
          </w:p>
        </w:tc>
        <w:tc>
          <w:tcPr>
            <w:tcW w:w="3403"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نظافة الحمامات وأماكن الوضوء</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BB</w:t>
            </w:r>
          </w:p>
        </w:tc>
        <w:tc>
          <w:tcPr>
            <w:tcW w:w="3403" w:type="dxa"/>
            <w:tcBorders>
              <w:bottom w:val="single" w:sz="4" w:space="0" w:color="auto"/>
            </w:tcBorders>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الراحة بأماكن ال</w:t>
            </w:r>
            <w:r w:rsidR="00431C69">
              <w:rPr>
                <w:rFonts w:ascii="Simplified Arabic" w:hAnsi="Simplified Arabic" w:cs="Simplified Arabic"/>
                <w:sz w:val="20"/>
                <w:szCs w:val="20"/>
                <w:rtl/>
                <w:lang w:bidi="ar-EG"/>
              </w:rPr>
              <w:t>انتظار</w:t>
            </w:r>
            <w:r w:rsidRPr="00576429">
              <w:rPr>
                <w:rFonts w:ascii="Simplified Arabic" w:hAnsi="Simplified Arabic" w:cs="Simplified Arabic"/>
                <w:sz w:val="20"/>
                <w:szCs w:val="20"/>
                <w:rtl/>
                <w:lang w:bidi="ar-EG"/>
              </w:rPr>
              <w:t xml:space="preserve"> عند منطقة البوابات</w:t>
            </w:r>
          </w:p>
        </w:tc>
      </w:tr>
      <w:tr w:rsidR="00F413C8" w:rsidRPr="00576429" w:rsidTr="00EB6B59">
        <w:tc>
          <w:tcPr>
            <w:tcW w:w="1559"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DD</w:t>
            </w:r>
          </w:p>
        </w:tc>
        <w:tc>
          <w:tcPr>
            <w:tcW w:w="3403"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نظافة مبنى الركاب</w:t>
            </w:r>
          </w:p>
        </w:tc>
      </w:tr>
      <w:tr w:rsidR="00F413C8" w:rsidRPr="00576429" w:rsidTr="00EB6B59">
        <w:tc>
          <w:tcPr>
            <w:tcW w:w="1559" w:type="dxa"/>
            <w:vMerge/>
            <w:tcBorders>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851" w:type="dxa"/>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714" w:type="dxa"/>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703" w:type="dxa"/>
            <w:tcBorders>
              <w:top w:val="single" w:sz="4" w:space="0" w:color="auto"/>
              <w:left w:val="double" w:sz="4" w:space="0" w:color="auto"/>
              <w:bottom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EE</w:t>
            </w:r>
          </w:p>
        </w:tc>
        <w:tc>
          <w:tcPr>
            <w:tcW w:w="3403" w:type="dxa"/>
            <w:tcBorders>
              <w:top w:val="single" w:sz="4" w:space="0" w:color="auto"/>
              <w:bottom w:val="double" w:sz="4" w:space="0" w:color="auto"/>
            </w:tcBorders>
          </w:tcPr>
          <w:p w:rsidR="00F413C8" w:rsidRPr="00576429" w:rsidRDefault="00F413C8" w:rsidP="00F413C8">
            <w:pPr>
              <w:rPr>
                <w:rFonts w:ascii="Simplified Arabic" w:hAnsi="Simplified Arabic" w:cs="Simplified Arabic"/>
                <w:sz w:val="20"/>
                <w:szCs w:val="20"/>
              </w:rPr>
            </w:pPr>
            <w:r w:rsidRPr="00576429">
              <w:rPr>
                <w:rFonts w:ascii="Simplified Arabic" w:hAnsi="Simplified Arabic" w:cs="Simplified Arabic"/>
                <w:sz w:val="20"/>
                <w:szCs w:val="20"/>
                <w:rtl/>
                <w:lang w:bidi="ar-EG"/>
              </w:rPr>
              <w:t>أجواء المطار</w:t>
            </w:r>
          </w:p>
        </w:tc>
      </w:tr>
    </w:tbl>
    <w:p w:rsidR="00D65A3D" w:rsidRDefault="00D65A3D">
      <w:r>
        <w:br w:type="page"/>
      </w:r>
    </w:p>
    <w:tbl>
      <w:tblPr>
        <w:tblStyle w:val="TableGrid"/>
        <w:bidiVisual/>
        <w:tblW w:w="8392" w:type="dxa"/>
        <w:tblInd w:w="-51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974"/>
        <w:gridCol w:w="1173"/>
        <w:gridCol w:w="850"/>
        <w:gridCol w:w="426"/>
        <w:gridCol w:w="3969"/>
      </w:tblGrid>
      <w:tr w:rsidR="00D65A3D" w:rsidRPr="00576429" w:rsidTr="00E77918">
        <w:tc>
          <w:tcPr>
            <w:tcW w:w="8392" w:type="dxa"/>
            <w:gridSpan w:val="5"/>
            <w:tcBorders>
              <w:top w:val="nil"/>
              <w:left w:val="nil"/>
              <w:bottom w:val="single" w:sz="4" w:space="0" w:color="auto"/>
              <w:right w:val="nil"/>
            </w:tcBorders>
          </w:tcPr>
          <w:p w:rsidR="00D65A3D" w:rsidRPr="00EC4D59" w:rsidRDefault="00E77918" w:rsidP="00D65A3D">
            <w:pPr>
              <w:bidi w:val="0"/>
              <w:jc w:val="center"/>
              <w:rPr>
                <w:rtl/>
                <w:lang w:bidi="ar-EG"/>
              </w:rPr>
            </w:pPr>
            <w:r w:rsidRPr="00E77918">
              <w:rPr>
                <w:rFonts w:hint="cs"/>
                <w:sz w:val="28"/>
                <w:szCs w:val="28"/>
                <w:rtl/>
                <w:lang w:bidi="ar-EG"/>
              </w:rPr>
              <w:lastRenderedPageBreak/>
              <w:t xml:space="preserve">تابع جدول(4-1) </w:t>
            </w:r>
          </w:p>
        </w:tc>
      </w:tr>
      <w:tr w:rsidR="00D65A3D" w:rsidRPr="00576429" w:rsidTr="00E77918">
        <w:tc>
          <w:tcPr>
            <w:tcW w:w="1974" w:type="dxa"/>
            <w:vMerge w:val="restart"/>
            <w:tcBorders>
              <w:top w:val="single" w:sz="4" w:space="0" w:color="auto"/>
              <w:right w:val="double" w:sz="4" w:space="0" w:color="auto"/>
            </w:tcBorders>
          </w:tcPr>
          <w:p w:rsidR="00D65A3D" w:rsidRPr="00EC4D59" w:rsidRDefault="00D65A3D" w:rsidP="00D65A3D">
            <w:pPr>
              <w:bidi w:val="0"/>
              <w:jc w:val="center"/>
            </w:pPr>
            <w:r w:rsidRPr="00EC4D59">
              <w:rPr>
                <w:rFonts w:hint="eastAsia"/>
                <w:rtl/>
              </w:rPr>
              <w:t>سمات</w:t>
            </w:r>
            <w:r w:rsidRPr="00EC4D59">
              <w:rPr>
                <w:rtl/>
              </w:rPr>
              <w:t xml:space="preserve"> </w:t>
            </w:r>
            <w:r w:rsidRPr="00EC4D59">
              <w:rPr>
                <w:rFonts w:hint="eastAsia"/>
                <w:rtl/>
              </w:rPr>
              <w:t>قياس</w:t>
            </w:r>
            <w:r w:rsidRPr="00EC4D59">
              <w:rPr>
                <w:rtl/>
              </w:rPr>
              <w:t xml:space="preserve"> </w:t>
            </w:r>
            <w:r w:rsidRPr="00EC4D59">
              <w:rPr>
                <w:rFonts w:hint="eastAsia"/>
                <w:rtl/>
              </w:rPr>
              <w:t>الجودة</w:t>
            </w:r>
          </w:p>
          <w:p w:rsidR="00D65A3D" w:rsidRPr="00EC4D59" w:rsidRDefault="00D65A3D" w:rsidP="00D65A3D">
            <w:pPr>
              <w:bidi w:val="0"/>
              <w:jc w:val="center"/>
            </w:pPr>
          </w:p>
        </w:tc>
        <w:tc>
          <w:tcPr>
            <w:tcW w:w="1173" w:type="dxa"/>
            <w:vMerge w:val="restart"/>
            <w:tcBorders>
              <w:top w:val="single" w:sz="4" w:space="0" w:color="auto"/>
              <w:right w:val="double" w:sz="4" w:space="0" w:color="auto"/>
            </w:tcBorders>
          </w:tcPr>
          <w:p w:rsidR="00D65A3D" w:rsidRPr="00EC4D59" w:rsidRDefault="00D65A3D" w:rsidP="00D65A3D">
            <w:pPr>
              <w:bidi w:val="0"/>
              <w:jc w:val="center"/>
            </w:pPr>
            <w:r w:rsidRPr="00EC4D59">
              <w:rPr>
                <w:rFonts w:hint="eastAsia"/>
                <w:rtl/>
              </w:rPr>
              <w:t>المجموعة</w:t>
            </w:r>
          </w:p>
          <w:p w:rsidR="00D65A3D" w:rsidRPr="00EC4D59" w:rsidRDefault="00D65A3D" w:rsidP="00D65A3D">
            <w:pPr>
              <w:bidi w:val="0"/>
              <w:jc w:val="center"/>
            </w:pPr>
          </w:p>
        </w:tc>
        <w:tc>
          <w:tcPr>
            <w:tcW w:w="850" w:type="dxa"/>
            <w:vMerge w:val="restart"/>
            <w:tcBorders>
              <w:top w:val="single" w:sz="4" w:space="0" w:color="auto"/>
              <w:right w:val="double" w:sz="4" w:space="0" w:color="auto"/>
            </w:tcBorders>
          </w:tcPr>
          <w:p w:rsidR="00D65A3D" w:rsidRPr="00EC4D59" w:rsidRDefault="00D65A3D" w:rsidP="00D65A3D">
            <w:pPr>
              <w:bidi w:val="0"/>
              <w:jc w:val="center"/>
            </w:pPr>
            <w:r w:rsidRPr="00EC4D59">
              <w:rPr>
                <w:rFonts w:hint="eastAsia"/>
                <w:rtl/>
              </w:rPr>
              <w:t>الصفحة</w:t>
            </w:r>
          </w:p>
          <w:p w:rsidR="00D65A3D" w:rsidRPr="00EC4D59" w:rsidRDefault="00D65A3D" w:rsidP="00D65A3D">
            <w:pPr>
              <w:bidi w:val="0"/>
              <w:jc w:val="center"/>
            </w:pPr>
          </w:p>
        </w:tc>
        <w:tc>
          <w:tcPr>
            <w:tcW w:w="4395" w:type="dxa"/>
            <w:gridSpan w:val="2"/>
            <w:tcBorders>
              <w:top w:val="single" w:sz="4" w:space="0" w:color="auto"/>
              <w:left w:val="double" w:sz="4" w:space="0" w:color="auto"/>
              <w:bottom w:val="single" w:sz="4" w:space="0" w:color="auto"/>
            </w:tcBorders>
          </w:tcPr>
          <w:p w:rsidR="00D65A3D" w:rsidRPr="00EC4D59" w:rsidRDefault="00D65A3D" w:rsidP="00D65A3D">
            <w:pPr>
              <w:bidi w:val="0"/>
              <w:jc w:val="center"/>
            </w:pPr>
            <w:r w:rsidRPr="00EC4D59">
              <w:rPr>
                <w:rFonts w:hint="eastAsia"/>
                <w:rtl/>
              </w:rPr>
              <w:t>أسئلة</w:t>
            </w:r>
            <w:r w:rsidRPr="00EC4D59">
              <w:rPr>
                <w:rtl/>
              </w:rPr>
              <w:t xml:space="preserve"> </w:t>
            </w:r>
            <w:r w:rsidRPr="00EC4D59">
              <w:rPr>
                <w:rFonts w:hint="eastAsia"/>
                <w:rtl/>
              </w:rPr>
              <w:t>ال</w:t>
            </w:r>
            <w:r w:rsidR="00356410">
              <w:rPr>
                <w:rFonts w:hint="eastAsia"/>
                <w:rtl/>
              </w:rPr>
              <w:t>استبيان</w:t>
            </w:r>
          </w:p>
        </w:tc>
      </w:tr>
      <w:tr w:rsidR="00D65A3D" w:rsidRPr="00576429" w:rsidTr="00E77918">
        <w:tc>
          <w:tcPr>
            <w:tcW w:w="1974" w:type="dxa"/>
            <w:vMerge/>
            <w:tcBorders>
              <w:right w:val="double" w:sz="4" w:space="0" w:color="auto"/>
            </w:tcBorders>
          </w:tcPr>
          <w:p w:rsidR="00D65A3D" w:rsidRPr="00576429" w:rsidRDefault="00D65A3D" w:rsidP="00D65A3D">
            <w:pPr>
              <w:jc w:val="center"/>
              <w:rPr>
                <w:rFonts w:ascii="Simplified Arabic" w:hAnsi="Simplified Arabic" w:cs="Simplified Arabic"/>
                <w:b/>
                <w:bCs/>
                <w:sz w:val="20"/>
                <w:szCs w:val="20"/>
                <w:rtl/>
                <w:lang w:bidi="ar-EG"/>
              </w:rPr>
            </w:pPr>
          </w:p>
        </w:tc>
        <w:tc>
          <w:tcPr>
            <w:tcW w:w="1173" w:type="dxa"/>
            <w:vMerge/>
            <w:tcBorders>
              <w:bottom w:val="single" w:sz="4" w:space="0" w:color="auto"/>
              <w:right w:val="double" w:sz="4" w:space="0" w:color="auto"/>
            </w:tcBorders>
          </w:tcPr>
          <w:p w:rsidR="00D65A3D" w:rsidRPr="00576429" w:rsidRDefault="00D65A3D" w:rsidP="00D65A3D">
            <w:pPr>
              <w:jc w:val="center"/>
              <w:rPr>
                <w:rFonts w:ascii="Simplified Arabic" w:hAnsi="Simplified Arabic" w:cs="Simplified Arabic"/>
                <w:sz w:val="20"/>
                <w:szCs w:val="20"/>
                <w:rtl/>
                <w:lang w:bidi="ar-EG"/>
              </w:rPr>
            </w:pPr>
          </w:p>
        </w:tc>
        <w:tc>
          <w:tcPr>
            <w:tcW w:w="850" w:type="dxa"/>
            <w:vMerge/>
            <w:tcBorders>
              <w:bottom w:val="single" w:sz="4" w:space="0" w:color="auto"/>
              <w:right w:val="double" w:sz="4" w:space="0" w:color="auto"/>
            </w:tcBorders>
          </w:tcPr>
          <w:p w:rsidR="00D65A3D" w:rsidRPr="00576429" w:rsidRDefault="00D65A3D" w:rsidP="00D65A3D">
            <w:pPr>
              <w:jc w:val="center"/>
              <w:rPr>
                <w:rFonts w:ascii="Simplified Arabic" w:hAnsi="Simplified Arabic" w:cs="Simplified Arabic"/>
                <w:sz w:val="20"/>
                <w:szCs w:val="20"/>
                <w:rtl/>
                <w:lang w:bidi="ar-EG"/>
              </w:rPr>
            </w:pPr>
          </w:p>
        </w:tc>
        <w:tc>
          <w:tcPr>
            <w:tcW w:w="426" w:type="dxa"/>
            <w:tcBorders>
              <w:top w:val="double" w:sz="4" w:space="0" w:color="auto"/>
              <w:left w:val="double" w:sz="4" w:space="0" w:color="auto"/>
              <w:bottom w:val="single" w:sz="4" w:space="0" w:color="auto"/>
            </w:tcBorders>
          </w:tcPr>
          <w:p w:rsidR="00D65A3D" w:rsidRPr="00576429" w:rsidRDefault="00D65A3D" w:rsidP="00D65A3D">
            <w:pPr>
              <w:jc w:val="center"/>
              <w:rPr>
                <w:rFonts w:ascii="Simplified Arabic" w:hAnsi="Simplified Arabic" w:cs="Simplified Arabic"/>
                <w:sz w:val="20"/>
                <w:szCs w:val="20"/>
                <w:lang w:bidi="ar-EG"/>
              </w:rPr>
            </w:pPr>
            <w:r w:rsidRPr="00EC4D59">
              <w:rPr>
                <w:rFonts w:hint="eastAsia"/>
                <w:rtl/>
              </w:rPr>
              <w:t>م</w:t>
            </w:r>
          </w:p>
        </w:tc>
        <w:tc>
          <w:tcPr>
            <w:tcW w:w="3969" w:type="dxa"/>
            <w:tcBorders>
              <w:top w:val="double" w:sz="4" w:space="0" w:color="auto"/>
              <w:bottom w:val="single" w:sz="4" w:space="0" w:color="auto"/>
            </w:tcBorders>
          </w:tcPr>
          <w:p w:rsidR="00D65A3D" w:rsidRPr="00576429" w:rsidRDefault="00D65A3D" w:rsidP="00D65A3D">
            <w:pPr>
              <w:jc w:val="center"/>
              <w:rPr>
                <w:rFonts w:ascii="Simplified Arabic" w:hAnsi="Simplified Arabic" w:cs="Simplified Arabic"/>
                <w:sz w:val="20"/>
                <w:szCs w:val="20"/>
                <w:rtl/>
                <w:lang w:bidi="ar-EG"/>
              </w:rPr>
            </w:pPr>
            <w:r w:rsidRPr="00EC4D59">
              <w:rPr>
                <w:rFonts w:hint="eastAsia"/>
                <w:rtl/>
              </w:rPr>
              <w:t>الأسئلة</w:t>
            </w:r>
          </w:p>
        </w:tc>
      </w:tr>
      <w:tr w:rsidR="00F413C8" w:rsidRPr="00576429" w:rsidTr="00E77918">
        <w:tc>
          <w:tcPr>
            <w:tcW w:w="1974" w:type="dxa"/>
            <w:vMerge w:val="restart"/>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الموثوقية</w:t>
            </w:r>
          </w:p>
        </w:tc>
        <w:tc>
          <w:tcPr>
            <w:tcW w:w="1173"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doub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C</w:t>
            </w:r>
          </w:p>
        </w:tc>
        <w:tc>
          <w:tcPr>
            <w:tcW w:w="3969" w:type="dxa"/>
            <w:tcBorders>
              <w:top w:val="double" w:sz="4" w:space="0" w:color="auto"/>
              <w:bottom w:val="single" w:sz="4" w:space="0" w:color="auto"/>
            </w:tcBorders>
          </w:tcPr>
          <w:p w:rsidR="00F413C8" w:rsidRPr="00576429" w:rsidRDefault="00F413C8" w:rsidP="004913EB">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 xml:space="preserve">قيمة أسعار ساحات </w:t>
            </w:r>
            <w:r w:rsidR="00431C69">
              <w:rPr>
                <w:rFonts w:ascii="Simplified Arabic" w:hAnsi="Simplified Arabic" w:cs="Simplified Arabic" w:hint="cs"/>
                <w:sz w:val="20"/>
                <w:szCs w:val="20"/>
                <w:rtl/>
                <w:lang w:bidi="ar-EG"/>
              </w:rPr>
              <w:t>انتظار</w:t>
            </w:r>
            <w:r w:rsidRPr="00576429">
              <w:rPr>
                <w:rFonts w:ascii="Simplified Arabic" w:hAnsi="Simplified Arabic" w:cs="Simplified Arabic"/>
                <w:sz w:val="20"/>
                <w:szCs w:val="20"/>
                <w:rtl/>
                <w:lang w:bidi="ar-EG"/>
              </w:rPr>
              <w:t xml:space="preserve"> السيارات بالمقارنة مع إمكانياتها </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G</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معاملة وتع</w:t>
            </w:r>
            <w:r w:rsidR="007C1A77" w:rsidRPr="00576429">
              <w:rPr>
                <w:rFonts w:ascii="Simplified Arabic" w:hAnsi="Simplified Arabic" w:cs="Simplified Arabic"/>
                <w:sz w:val="20"/>
                <w:szCs w:val="20"/>
                <w:rtl/>
                <w:lang w:bidi="ar-EG"/>
              </w:rPr>
              <w:t>او</w:t>
            </w:r>
            <w:r w:rsidRPr="00576429">
              <w:rPr>
                <w:rFonts w:ascii="Simplified Arabic" w:hAnsi="Simplified Arabic" w:cs="Simplified Arabic"/>
                <w:sz w:val="20"/>
                <w:szCs w:val="20"/>
                <w:rtl/>
                <w:lang w:bidi="ar-EG"/>
              </w:rPr>
              <w:t xml:space="preserve">ن موظفي خدمة إنهاء </w:t>
            </w:r>
            <w:r w:rsidR="00375F78">
              <w:rPr>
                <w:rFonts w:ascii="Simplified Arabic" w:hAnsi="Simplified Arabic" w:cs="Simplified Arabic"/>
                <w:sz w:val="20"/>
                <w:szCs w:val="20"/>
                <w:rtl/>
                <w:lang w:bidi="ar-EG"/>
              </w:rPr>
              <w:t>إجراء</w:t>
            </w:r>
            <w:r w:rsidRPr="00576429">
              <w:rPr>
                <w:rFonts w:ascii="Simplified Arabic" w:hAnsi="Simplified Arabic" w:cs="Simplified Arabic"/>
                <w:sz w:val="20"/>
                <w:szCs w:val="20"/>
                <w:rtl/>
                <w:lang w:bidi="ar-EG"/>
              </w:rPr>
              <w:t>ات السفر</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I</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معاملة وتع</w:t>
            </w:r>
            <w:r w:rsidR="007C1A77" w:rsidRPr="00576429">
              <w:rPr>
                <w:rFonts w:ascii="Simplified Arabic" w:hAnsi="Simplified Arabic" w:cs="Simplified Arabic"/>
                <w:sz w:val="20"/>
                <w:szCs w:val="20"/>
                <w:rtl/>
                <w:lang w:bidi="ar-EG"/>
              </w:rPr>
              <w:t>او</w:t>
            </w:r>
            <w:r w:rsidRPr="00576429">
              <w:rPr>
                <w:rFonts w:ascii="Simplified Arabic" w:hAnsi="Simplified Arabic" w:cs="Simplified Arabic"/>
                <w:sz w:val="20"/>
                <w:szCs w:val="20"/>
                <w:rtl/>
                <w:lang w:bidi="ar-EG"/>
              </w:rPr>
              <w:t>ن أفراد وطاقم ختم جوازات السفر</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L</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معاملة وتع</w:t>
            </w:r>
            <w:r w:rsidR="007C1A77" w:rsidRPr="00576429">
              <w:rPr>
                <w:rFonts w:ascii="Simplified Arabic" w:hAnsi="Simplified Arabic" w:cs="Simplified Arabic"/>
                <w:sz w:val="20"/>
                <w:szCs w:val="20"/>
                <w:rtl/>
                <w:lang w:bidi="ar-EG"/>
              </w:rPr>
              <w:t>او</w:t>
            </w:r>
            <w:r w:rsidRPr="00576429">
              <w:rPr>
                <w:rFonts w:ascii="Simplified Arabic" w:hAnsi="Simplified Arabic" w:cs="Simplified Arabic"/>
                <w:sz w:val="20"/>
                <w:szCs w:val="20"/>
                <w:rtl/>
                <w:lang w:bidi="ar-EG"/>
              </w:rPr>
              <w:t>ن أفراد التفتيش الأمني</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M</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الشعور بالأمن والأمان</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R</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معاملة وتع</w:t>
            </w:r>
            <w:r w:rsidR="007C1A77" w:rsidRPr="00576429">
              <w:rPr>
                <w:rFonts w:ascii="Simplified Arabic" w:hAnsi="Simplified Arabic" w:cs="Simplified Arabic"/>
                <w:sz w:val="20"/>
                <w:szCs w:val="20"/>
                <w:rtl/>
                <w:lang w:bidi="ar-EG"/>
              </w:rPr>
              <w:t>او</w:t>
            </w:r>
            <w:r w:rsidRPr="00576429">
              <w:rPr>
                <w:rFonts w:ascii="Simplified Arabic" w:hAnsi="Simplified Arabic" w:cs="Simplified Arabic"/>
                <w:sz w:val="20"/>
                <w:szCs w:val="20"/>
                <w:rtl/>
                <w:lang w:bidi="ar-EG"/>
              </w:rPr>
              <w:t>ن موظفي المطار</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T</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قيمة الأسعار داخل المطاعم والكافيهات</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W</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قيمة الأسعار داخل الأسواق الحرة</w:t>
            </w:r>
          </w:p>
        </w:tc>
      </w:tr>
      <w:tr w:rsidR="00F413C8" w:rsidRPr="00576429" w:rsidTr="00E77918">
        <w:tc>
          <w:tcPr>
            <w:tcW w:w="1974" w:type="dxa"/>
            <w:vMerge w:val="restart"/>
            <w:tcBorders>
              <w:top w:val="double" w:sz="4" w:space="0" w:color="auto"/>
              <w:right w:val="double" w:sz="4" w:space="0" w:color="auto"/>
            </w:tcBorders>
            <w:vAlign w:val="center"/>
          </w:tcPr>
          <w:p w:rsidR="00F413C8" w:rsidRPr="00576429" w:rsidRDefault="003A0A41"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w:t>
            </w:r>
            <w:r w:rsidR="008F3609">
              <w:rPr>
                <w:rFonts w:ascii="Simplified Arabic" w:hAnsi="Simplified Arabic" w:cs="Simplified Arabic"/>
                <w:b/>
                <w:bCs/>
                <w:sz w:val="20"/>
                <w:szCs w:val="20"/>
                <w:rtl/>
                <w:lang w:bidi="ar-EG"/>
              </w:rPr>
              <w:t>استج</w:t>
            </w:r>
            <w:r w:rsidR="006516A7">
              <w:rPr>
                <w:rFonts w:ascii="Simplified Arabic" w:hAnsi="Simplified Arabic" w:cs="Simplified Arabic"/>
                <w:b/>
                <w:bCs/>
                <w:sz w:val="20"/>
                <w:szCs w:val="20"/>
                <w:rtl/>
                <w:lang w:bidi="ar-EG"/>
              </w:rPr>
              <w:t>ابة</w:t>
            </w:r>
            <w:r w:rsidRPr="00576429">
              <w:rPr>
                <w:rFonts w:ascii="Simplified Arabic" w:hAnsi="Simplified Arabic" w:cs="Simplified Arabic"/>
                <w:b/>
                <w:bCs/>
                <w:sz w:val="20"/>
                <w:szCs w:val="20"/>
                <w:rtl/>
                <w:lang w:bidi="ar-EG"/>
              </w:rPr>
              <w:t xml:space="preserve"> </w:t>
            </w:r>
          </w:p>
        </w:tc>
        <w:tc>
          <w:tcPr>
            <w:tcW w:w="1173"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doub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E</w:t>
            </w:r>
          </w:p>
        </w:tc>
        <w:tc>
          <w:tcPr>
            <w:tcW w:w="3969" w:type="dxa"/>
            <w:tcBorders>
              <w:top w:val="doub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مدة ال</w:t>
            </w:r>
            <w:r w:rsidR="00431C69">
              <w:rPr>
                <w:rFonts w:ascii="Simplified Arabic" w:hAnsi="Simplified Arabic" w:cs="Simplified Arabic"/>
                <w:sz w:val="20"/>
                <w:szCs w:val="20"/>
                <w:rtl/>
                <w:lang w:bidi="ar-EG"/>
              </w:rPr>
              <w:t>انتظار</w:t>
            </w:r>
            <w:r w:rsidRPr="00576429">
              <w:rPr>
                <w:rFonts w:ascii="Simplified Arabic" w:hAnsi="Simplified Arabic" w:cs="Simplified Arabic"/>
                <w:sz w:val="20"/>
                <w:szCs w:val="20"/>
                <w:rtl/>
                <w:lang w:bidi="ar-EG"/>
              </w:rPr>
              <w:t xml:space="preserve"> في صف إنهاء </w:t>
            </w:r>
            <w:r w:rsidR="00375F78">
              <w:rPr>
                <w:rFonts w:ascii="Simplified Arabic" w:hAnsi="Simplified Arabic" w:cs="Simplified Arabic"/>
                <w:sz w:val="20"/>
                <w:szCs w:val="20"/>
                <w:rtl/>
                <w:lang w:bidi="ar-EG"/>
              </w:rPr>
              <w:t>إجراء</w:t>
            </w:r>
            <w:r w:rsidRPr="00576429">
              <w:rPr>
                <w:rFonts w:ascii="Simplified Arabic" w:hAnsi="Simplified Arabic" w:cs="Simplified Arabic"/>
                <w:sz w:val="20"/>
                <w:szCs w:val="20"/>
                <w:rtl/>
                <w:lang w:bidi="ar-EG"/>
              </w:rPr>
              <w:t>ات السفر</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H</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مدة ال</w:t>
            </w:r>
            <w:r w:rsidR="00431C69">
              <w:rPr>
                <w:rFonts w:ascii="Simplified Arabic" w:hAnsi="Simplified Arabic" w:cs="Simplified Arabic"/>
                <w:sz w:val="20"/>
                <w:szCs w:val="20"/>
                <w:rtl/>
                <w:lang w:bidi="ar-EG"/>
              </w:rPr>
              <w:t>انتظار</w:t>
            </w:r>
            <w:r w:rsidRPr="00576429">
              <w:rPr>
                <w:rFonts w:ascii="Simplified Arabic" w:hAnsi="Simplified Arabic" w:cs="Simplified Arabic"/>
                <w:sz w:val="20"/>
                <w:szCs w:val="20"/>
                <w:rtl/>
                <w:lang w:bidi="ar-EG"/>
              </w:rPr>
              <w:t xml:space="preserve"> في صف ختم الجوازات</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J</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مدة ال</w:t>
            </w:r>
            <w:r w:rsidR="00431C69">
              <w:rPr>
                <w:rFonts w:ascii="Simplified Arabic" w:hAnsi="Simplified Arabic" w:cs="Simplified Arabic"/>
                <w:sz w:val="20"/>
                <w:szCs w:val="20"/>
                <w:rtl/>
                <w:lang w:bidi="ar-EG"/>
              </w:rPr>
              <w:t>انتظار</w:t>
            </w:r>
            <w:r w:rsidRPr="00576429">
              <w:rPr>
                <w:rFonts w:ascii="Simplified Arabic" w:hAnsi="Simplified Arabic" w:cs="Simplified Arabic"/>
                <w:sz w:val="20"/>
                <w:szCs w:val="20"/>
                <w:rtl/>
                <w:lang w:bidi="ar-EG"/>
              </w:rPr>
              <w:t xml:space="preserve"> في صف التفتيش الأمني</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k</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يُسر مراحل التفتيش الأمني</w:t>
            </w:r>
          </w:p>
        </w:tc>
      </w:tr>
      <w:tr w:rsidR="00F413C8" w:rsidRPr="00576429" w:rsidTr="00E77918">
        <w:tc>
          <w:tcPr>
            <w:tcW w:w="1974" w:type="dxa"/>
            <w:vMerge/>
            <w:tcBorders>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الرابعة</w:t>
            </w:r>
          </w:p>
        </w:tc>
        <w:tc>
          <w:tcPr>
            <w:tcW w:w="850" w:type="dxa"/>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top w:val="single" w:sz="4" w:space="0" w:color="auto"/>
              <w:left w:val="double" w:sz="4" w:space="0" w:color="auto"/>
              <w:bottom w:val="double" w:sz="4" w:space="0" w:color="auto"/>
            </w:tcBorders>
            <w:vAlign w:val="center"/>
          </w:tcPr>
          <w:p w:rsidR="00F413C8" w:rsidRPr="00576429" w:rsidRDefault="00F413C8" w:rsidP="00E7791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G</w:t>
            </w:r>
          </w:p>
        </w:tc>
        <w:tc>
          <w:tcPr>
            <w:tcW w:w="3969" w:type="dxa"/>
            <w:tcBorders>
              <w:top w:val="single" w:sz="4" w:space="0" w:color="auto"/>
              <w:bottom w:val="doub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زمن وصول الحقائب</w:t>
            </w:r>
          </w:p>
        </w:tc>
      </w:tr>
      <w:tr w:rsidR="00F413C8" w:rsidRPr="00576429" w:rsidTr="00E77918">
        <w:tc>
          <w:tcPr>
            <w:tcW w:w="1974" w:type="dxa"/>
            <w:vMerge w:val="restart"/>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الضمان</w:t>
            </w:r>
          </w:p>
        </w:tc>
        <w:tc>
          <w:tcPr>
            <w:tcW w:w="1173"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doub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doub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F</w:t>
            </w:r>
          </w:p>
        </w:tc>
        <w:tc>
          <w:tcPr>
            <w:tcW w:w="3969" w:type="dxa"/>
            <w:tcBorders>
              <w:top w:val="doub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 xml:space="preserve">كفاءة موظفي خدمة إنهاء </w:t>
            </w:r>
            <w:r w:rsidR="00375F78">
              <w:rPr>
                <w:rFonts w:ascii="Simplified Arabic" w:hAnsi="Simplified Arabic" w:cs="Simplified Arabic"/>
                <w:sz w:val="20"/>
                <w:szCs w:val="20"/>
                <w:rtl/>
                <w:lang w:bidi="ar-EG"/>
              </w:rPr>
              <w:t>إجراء</w:t>
            </w:r>
            <w:r w:rsidRPr="00576429">
              <w:rPr>
                <w:rFonts w:ascii="Simplified Arabic" w:hAnsi="Simplified Arabic" w:cs="Simplified Arabic"/>
                <w:sz w:val="20"/>
                <w:szCs w:val="20"/>
                <w:rtl/>
                <w:lang w:bidi="ar-EG"/>
              </w:rPr>
              <w:t>ات السفر</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N</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سهولة معرفة الطريق بأنحاء المطار</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Q</w:t>
            </w:r>
          </w:p>
        </w:tc>
        <w:tc>
          <w:tcPr>
            <w:tcW w:w="3969" w:type="dxa"/>
            <w:tcBorders>
              <w:top w:val="single" w:sz="4" w:space="0" w:color="auto"/>
              <w:bottom w:val="sing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سهولة ال</w:t>
            </w:r>
            <w:r w:rsidR="00557DD1">
              <w:rPr>
                <w:rFonts w:ascii="Simplified Arabic" w:hAnsi="Simplified Arabic" w:cs="Simplified Arabic"/>
                <w:sz w:val="20"/>
                <w:szCs w:val="20"/>
                <w:rtl/>
                <w:lang w:bidi="ar-EG"/>
              </w:rPr>
              <w:t>انتقال</w:t>
            </w:r>
            <w:r w:rsidRPr="00576429">
              <w:rPr>
                <w:rFonts w:ascii="Simplified Arabic" w:hAnsi="Simplified Arabic" w:cs="Simplified Arabic"/>
                <w:sz w:val="20"/>
                <w:szCs w:val="20"/>
                <w:rtl/>
                <w:lang w:bidi="ar-EG"/>
              </w:rPr>
              <w:t xml:space="preserve"> بين رحلتين</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top w:val="single" w:sz="4" w:space="0" w:color="auto"/>
              <w:left w:val="double" w:sz="4" w:space="0" w:color="auto"/>
              <w:bottom w:val="single" w:sz="4" w:space="0" w:color="auto"/>
            </w:tcBorders>
            <w:vAlign w:val="center"/>
          </w:tcPr>
          <w:p w:rsidR="00F413C8" w:rsidRPr="00576429" w:rsidRDefault="00F413C8" w:rsidP="00F413C8">
            <w:pPr>
              <w:jc w:val="center"/>
              <w:rPr>
                <w:rFonts w:ascii="Simplified Arabic" w:hAnsi="Simplified Arabic" w:cs="Simplified Arabic"/>
                <w:sz w:val="20"/>
                <w:szCs w:val="20"/>
                <w:lang w:bidi="ar-EG"/>
              </w:rPr>
            </w:pPr>
            <w:r w:rsidRPr="00576429">
              <w:rPr>
                <w:rFonts w:ascii="Simplified Arabic" w:hAnsi="Simplified Arabic" w:cs="Simplified Arabic"/>
                <w:sz w:val="20"/>
                <w:szCs w:val="20"/>
                <w:lang w:bidi="ar-EG"/>
              </w:rPr>
              <w:t>II</w:t>
            </w:r>
          </w:p>
        </w:tc>
        <w:tc>
          <w:tcPr>
            <w:tcW w:w="3969" w:type="dxa"/>
            <w:tcBorders>
              <w:top w:val="single" w:sz="4" w:space="0" w:color="auto"/>
              <w:bottom w:val="single" w:sz="4" w:space="0" w:color="auto"/>
            </w:tcBorders>
            <w:vAlign w:val="center"/>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مستوى الخدمات بصفة عامة</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الرابعة</w:t>
            </w:r>
          </w:p>
        </w:tc>
        <w:tc>
          <w:tcPr>
            <w:tcW w:w="850" w:type="dxa"/>
            <w:tcBorders>
              <w:top w:val="single" w:sz="4" w:space="0" w:color="auto"/>
              <w:bottom w:val="sing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top w:val="single" w:sz="4" w:space="0" w:color="auto"/>
              <w:left w:val="double" w:sz="4" w:space="0" w:color="auto"/>
              <w:bottom w:val="single" w:sz="4" w:space="0" w:color="auto"/>
            </w:tcBorders>
            <w:vAlign w:val="center"/>
          </w:tcPr>
          <w:p w:rsidR="00F413C8" w:rsidRPr="00576429" w:rsidRDefault="00F413C8" w:rsidP="00E7791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F</w:t>
            </w:r>
          </w:p>
        </w:tc>
        <w:tc>
          <w:tcPr>
            <w:tcW w:w="3969" w:type="dxa"/>
            <w:tcBorders>
              <w:top w:val="single" w:sz="4" w:space="0" w:color="auto"/>
              <w:bottom w:val="single" w:sz="4" w:space="0" w:color="auto"/>
            </w:tcBorders>
          </w:tcPr>
          <w:p w:rsidR="00F413C8" w:rsidRPr="00576429" w:rsidRDefault="00375F78" w:rsidP="00F413C8">
            <w:pPr>
              <w:rPr>
                <w:rFonts w:ascii="Simplified Arabic" w:hAnsi="Simplified Arabic" w:cs="Simplified Arabic"/>
                <w:sz w:val="20"/>
                <w:szCs w:val="20"/>
                <w:lang w:bidi="ar-EG"/>
              </w:rPr>
            </w:pPr>
            <w:r>
              <w:rPr>
                <w:rFonts w:ascii="Simplified Arabic" w:hAnsi="Simplified Arabic" w:cs="Simplified Arabic"/>
                <w:sz w:val="20"/>
                <w:szCs w:val="20"/>
                <w:rtl/>
                <w:lang w:bidi="ar-EG"/>
              </w:rPr>
              <w:t>إجراء</w:t>
            </w:r>
            <w:r w:rsidR="00F413C8" w:rsidRPr="00576429">
              <w:rPr>
                <w:rFonts w:ascii="Simplified Arabic" w:hAnsi="Simplified Arabic" w:cs="Simplified Arabic"/>
                <w:sz w:val="20"/>
                <w:szCs w:val="20"/>
                <w:rtl/>
                <w:lang w:bidi="ar-EG"/>
              </w:rPr>
              <w:t>ات فحص جوازات السفر</w:t>
            </w:r>
          </w:p>
        </w:tc>
      </w:tr>
      <w:tr w:rsidR="00F413C8" w:rsidRPr="00576429" w:rsidTr="00E77918">
        <w:tc>
          <w:tcPr>
            <w:tcW w:w="1974" w:type="dxa"/>
            <w:vMerge/>
            <w:tcBorders>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الرابعة</w:t>
            </w:r>
          </w:p>
        </w:tc>
        <w:tc>
          <w:tcPr>
            <w:tcW w:w="850" w:type="dxa"/>
            <w:tcBorders>
              <w:top w:val="single" w:sz="4" w:space="0" w:color="auto"/>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top w:val="single" w:sz="4" w:space="0" w:color="auto"/>
              <w:left w:val="double" w:sz="4" w:space="0" w:color="auto"/>
              <w:bottom w:val="double" w:sz="4" w:space="0" w:color="auto"/>
            </w:tcBorders>
            <w:vAlign w:val="center"/>
          </w:tcPr>
          <w:p w:rsidR="00F413C8" w:rsidRPr="00576429" w:rsidRDefault="00F413C8" w:rsidP="00E7791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H</w:t>
            </w:r>
          </w:p>
        </w:tc>
        <w:tc>
          <w:tcPr>
            <w:tcW w:w="3969" w:type="dxa"/>
            <w:tcBorders>
              <w:top w:val="single" w:sz="4" w:space="0" w:color="auto"/>
              <w:bottom w:val="double" w:sz="4" w:space="0" w:color="auto"/>
            </w:tcBorders>
          </w:tcPr>
          <w:p w:rsidR="00F413C8" w:rsidRPr="00576429" w:rsidRDefault="00375F78" w:rsidP="00F413C8">
            <w:pPr>
              <w:rPr>
                <w:rFonts w:ascii="Simplified Arabic" w:hAnsi="Simplified Arabic" w:cs="Simplified Arabic"/>
                <w:sz w:val="20"/>
                <w:szCs w:val="20"/>
                <w:lang w:bidi="ar-EG"/>
              </w:rPr>
            </w:pPr>
            <w:r>
              <w:rPr>
                <w:rFonts w:ascii="Simplified Arabic" w:hAnsi="Simplified Arabic" w:cs="Simplified Arabic"/>
                <w:sz w:val="20"/>
                <w:szCs w:val="20"/>
                <w:rtl/>
                <w:lang w:bidi="ar-EG"/>
              </w:rPr>
              <w:t>إجراء</w:t>
            </w:r>
            <w:r w:rsidR="00F413C8" w:rsidRPr="00576429">
              <w:rPr>
                <w:rFonts w:ascii="Simplified Arabic" w:hAnsi="Simplified Arabic" w:cs="Simplified Arabic"/>
                <w:sz w:val="20"/>
                <w:szCs w:val="20"/>
                <w:rtl/>
                <w:lang w:bidi="ar-EG"/>
              </w:rPr>
              <w:t>ات التفتيش الجمركي</w:t>
            </w:r>
          </w:p>
        </w:tc>
      </w:tr>
      <w:tr w:rsidR="00F413C8" w:rsidRPr="00576429" w:rsidTr="00E77918">
        <w:tc>
          <w:tcPr>
            <w:tcW w:w="1974" w:type="dxa"/>
            <w:vMerge w:val="restart"/>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r w:rsidRPr="00576429">
              <w:rPr>
                <w:rFonts w:ascii="Simplified Arabic" w:hAnsi="Simplified Arabic" w:cs="Simplified Arabic"/>
                <w:b/>
                <w:bCs/>
                <w:sz w:val="20"/>
                <w:szCs w:val="20"/>
                <w:rtl/>
                <w:lang w:bidi="ar-EG"/>
              </w:rPr>
              <w:t>التعاطف</w:t>
            </w:r>
          </w:p>
        </w:tc>
        <w:tc>
          <w:tcPr>
            <w:tcW w:w="1173" w:type="dxa"/>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top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top w:val="double" w:sz="4" w:space="0" w:color="auto"/>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P</w:t>
            </w:r>
          </w:p>
        </w:tc>
        <w:tc>
          <w:tcPr>
            <w:tcW w:w="3969" w:type="dxa"/>
            <w:tcBorders>
              <w:top w:val="double" w:sz="4" w:space="0" w:color="auto"/>
            </w:tcBorders>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المسافة التي يقطعها الراكب سير</w:t>
            </w:r>
            <w:r w:rsidR="0093351E">
              <w:rPr>
                <w:rFonts w:ascii="Simplified Arabic" w:hAnsi="Simplified Arabic" w:cs="Simplified Arabic"/>
                <w:sz w:val="20"/>
                <w:szCs w:val="20"/>
                <w:rtl/>
                <w:lang w:bidi="ar-EG"/>
              </w:rPr>
              <w:t>ًا</w:t>
            </w:r>
            <w:r w:rsidRPr="00576429">
              <w:rPr>
                <w:rFonts w:ascii="Simplified Arabic" w:hAnsi="Simplified Arabic" w:cs="Simplified Arabic"/>
                <w:sz w:val="20"/>
                <w:szCs w:val="20"/>
                <w:rtl/>
                <w:lang w:bidi="ar-EG"/>
              </w:rPr>
              <w:t xml:space="preserve"> على الأقدام</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2</w:t>
            </w:r>
          </w:p>
        </w:tc>
        <w:tc>
          <w:tcPr>
            <w:tcW w:w="426"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S</w:t>
            </w:r>
          </w:p>
        </w:tc>
        <w:tc>
          <w:tcPr>
            <w:tcW w:w="3969" w:type="dxa"/>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تنوع المطاعم والإمكانيات المتاحة داخلها</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V</w:t>
            </w:r>
          </w:p>
        </w:tc>
        <w:tc>
          <w:tcPr>
            <w:tcW w:w="3969" w:type="dxa"/>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 xml:space="preserve">التنوع والإمكانيات المتاحة داخل مرافق التسوق </w:t>
            </w:r>
          </w:p>
        </w:tc>
      </w:tr>
      <w:tr w:rsidR="00F413C8" w:rsidRPr="00576429" w:rsidTr="00E77918">
        <w:tc>
          <w:tcPr>
            <w:tcW w:w="1974" w:type="dxa"/>
            <w:vMerge/>
            <w:tcBorders>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lef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X</w:t>
            </w:r>
          </w:p>
        </w:tc>
        <w:tc>
          <w:tcPr>
            <w:tcW w:w="3969" w:type="dxa"/>
          </w:tcPr>
          <w:p w:rsidR="00F413C8" w:rsidRPr="00576429" w:rsidRDefault="00F413C8" w:rsidP="00F413C8">
            <w:pPr>
              <w:rPr>
                <w:rFonts w:ascii="Simplified Arabic" w:hAnsi="Simplified Arabic" w:cs="Simplified Arabic"/>
                <w:sz w:val="20"/>
                <w:szCs w:val="20"/>
                <w:lang w:bidi="ar-EG"/>
              </w:rPr>
            </w:pPr>
            <w:r w:rsidRPr="00576429">
              <w:rPr>
                <w:rFonts w:ascii="Simplified Arabic" w:hAnsi="Simplified Arabic" w:cs="Simplified Arabic"/>
                <w:sz w:val="20"/>
                <w:szCs w:val="20"/>
                <w:rtl/>
                <w:lang w:bidi="ar-EG"/>
              </w:rPr>
              <w:t xml:space="preserve">خدمة الدخول على الإنترنت عبر </w:t>
            </w:r>
            <w:r w:rsidRPr="00576429">
              <w:rPr>
                <w:rFonts w:ascii="Simplified Arabic" w:hAnsi="Simplified Arabic" w:cs="Simplified Arabic"/>
                <w:sz w:val="20"/>
                <w:szCs w:val="20"/>
                <w:lang w:bidi="ar-EG"/>
              </w:rPr>
              <w:t>Wi-Fi</w:t>
            </w:r>
          </w:p>
        </w:tc>
      </w:tr>
      <w:tr w:rsidR="00F413C8" w:rsidRPr="00576429" w:rsidTr="00E77918">
        <w:tc>
          <w:tcPr>
            <w:tcW w:w="1974" w:type="dxa"/>
            <w:vMerge/>
            <w:tcBorders>
              <w:bottom w:val="double" w:sz="4" w:space="0" w:color="auto"/>
              <w:right w:val="double" w:sz="4" w:space="0" w:color="auto"/>
            </w:tcBorders>
            <w:vAlign w:val="center"/>
          </w:tcPr>
          <w:p w:rsidR="00F413C8" w:rsidRPr="00576429" w:rsidRDefault="00F413C8" w:rsidP="00F413C8">
            <w:pPr>
              <w:jc w:val="center"/>
              <w:rPr>
                <w:rFonts w:ascii="Simplified Arabic" w:hAnsi="Simplified Arabic" w:cs="Simplified Arabic"/>
                <w:b/>
                <w:bCs/>
                <w:sz w:val="20"/>
                <w:szCs w:val="20"/>
                <w:rtl/>
                <w:lang w:bidi="ar-EG"/>
              </w:rPr>
            </w:pPr>
          </w:p>
        </w:tc>
        <w:tc>
          <w:tcPr>
            <w:tcW w:w="1173"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الثانية</w:t>
            </w:r>
          </w:p>
        </w:tc>
        <w:tc>
          <w:tcPr>
            <w:tcW w:w="850" w:type="dxa"/>
            <w:tcBorders>
              <w:right w:val="double" w:sz="4" w:space="0" w:color="auto"/>
            </w:tcBorders>
            <w:vAlign w:val="center"/>
          </w:tcPr>
          <w:p w:rsidR="00F413C8" w:rsidRPr="00576429" w:rsidRDefault="00F413C8" w:rsidP="00F413C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3</w:t>
            </w:r>
          </w:p>
        </w:tc>
        <w:tc>
          <w:tcPr>
            <w:tcW w:w="426" w:type="dxa"/>
            <w:tcBorders>
              <w:left w:val="double" w:sz="4" w:space="0" w:color="auto"/>
            </w:tcBorders>
            <w:vAlign w:val="center"/>
          </w:tcPr>
          <w:p w:rsidR="00F413C8" w:rsidRPr="00576429" w:rsidRDefault="00F413C8" w:rsidP="00E77918">
            <w:pPr>
              <w:jc w:val="center"/>
              <w:rPr>
                <w:rFonts w:ascii="Simplified Arabic" w:hAnsi="Simplified Arabic" w:cs="Simplified Arabic"/>
                <w:sz w:val="20"/>
                <w:szCs w:val="20"/>
                <w:rtl/>
                <w:lang w:bidi="ar-EG"/>
              </w:rPr>
            </w:pPr>
            <w:r w:rsidRPr="00576429">
              <w:rPr>
                <w:rFonts w:ascii="Simplified Arabic" w:hAnsi="Simplified Arabic" w:cs="Simplified Arabic"/>
                <w:sz w:val="20"/>
                <w:szCs w:val="20"/>
                <w:lang w:bidi="ar-EG"/>
              </w:rPr>
              <w:t>C</w:t>
            </w:r>
          </w:p>
        </w:tc>
        <w:tc>
          <w:tcPr>
            <w:tcW w:w="3969" w:type="dxa"/>
          </w:tcPr>
          <w:p w:rsidR="00F413C8" w:rsidRPr="00576429" w:rsidRDefault="00F413C8" w:rsidP="00F413C8">
            <w:pPr>
              <w:rPr>
                <w:rFonts w:ascii="Simplified Arabic" w:hAnsi="Simplified Arabic" w:cs="Simplified Arabic"/>
                <w:sz w:val="20"/>
                <w:szCs w:val="20"/>
                <w:rtl/>
                <w:lang w:bidi="ar-EG"/>
              </w:rPr>
            </w:pPr>
            <w:r w:rsidRPr="00576429">
              <w:rPr>
                <w:rFonts w:ascii="Simplified Arabic" w:hAnsi="Simplified Arabic" w:cs="Simplified Arabic"/>
                <w:sz w:val="20"/>
                <w:szCs w:val="20"/>
                <w:rtl/>
                <w:lang w:bidi="ar-EG"/>
              </w:rPr>
              <w:t>غرفة التدخين</w:t>
            </w:r>
          </w:p>
        </w:tc>
      </w:tr>
    </w:tbl>
    <w:p w:rsidR="00F37025" w:rsidRPr="00576429" w:rsidRDefault="001945EA" w:rsidP="00A917D0">
      <w:pPr>
        <w:pStyle w:val="1"/>
        <w:tabs>
          <w:tab w:val="left" w:pos="900"/>
        </w:tabs>
        <w:spacing w:before="0" w:after="0"/>
        <w:ind w:left="49" w:firstLine="0"/>
        <w:rPr>
          <w:b/>
          <w:bCs/>
          <w:rtl/>
        </w:rPr>
      </w:pPr>
      <w:r w:rsidRPr="00576429">
        <w:rPr>
          <w:rFonts w:hint="cs"/>
          <w:b/>
          <w:bCs/>
          <w:rtl/>
        </w:rPr>
        <w:t>خامس</w:t>
      </w:r>
      <w:r w:rsidR="0093351E">
        <w:rPr>
          <w:rFonts w:hint="cs"/>
          <w:b/>
          <w:bCs/>
          <w:rtl/>
        </w:rPr>
        <w:t>ًا</w:t>
      </w:r>
      <w:r w:rsidRPr="00576429">
        <w:rPr>
          <w:rFonts w:hint="cs"/>
          <w:b/>
          <w:bCs/>
          <w:rtl/>
        </w:rPr>
        <w:tab/>
        <w:t xml:space="preserve"> </w:t>
      </w:r>
      <w:r w:rsidR="00A515F1" w:rsidRPr="00576429">
        <w:rPr>
          <w:rFonts w:hint="eastAsia"/>
          <w:b/>
          <w:bCs/>
          <w:rtl/>
        </w:rPr>
        <w:t>تحليل</w:t>
      </w:r>
      <w:r w:rsidR="00A515F1" w:rsidRPr="00576429">
        <w:rPr>
          <w:b/>
          <w:bCs/>
          <w:rtl/>
        </w:rPr>
        <w:t xml:space="preserve"> </w:t>
      </w:r>
      <w:r w:rsidR="00A515F1" w:rsidRPr="00576429">
        <w:rPr>
          <w:rFonts w:hint="cs"/>
          <w:b/>
          <w:bCs/>
          <w:rtl/>
        </w:rPr>
        <w:t>اليبانات و</w:t>
      </w:r>
      <w:r w:rsidR="0064170D">
        <w:rPr>
          <w:rFonts w:hint="cs"/>
          <w:b/>
          <w:bCs/>
          <w:rtl/>
        </w:rPr>
        <w:t>اختبار</w:t>
      </w:r>
      <w:r w:rsidR="00A515F1" w:rsidRPr="00576429">
        <w:rPr>
          <w:rFonts w:hint="cs"/>
          <w:b/>
          <w:bCs/>
          <w:rtl/>
        </w:rPr>
        <w:t xml:space="preserve"> الفروض</w:t>
      </w:r>
    </w:p>
    <w:p w:rsidR="005C036B" w:rsidRPr="00576429" w:rsidRDefault="005C036B" w:rsidP="007F0BC3">
      <w:pPr>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يتضمن هذا الفصل عرضا لتحليل البيانات و</w:t>
      </w:r>
      <w:r w:rsidR="0064170D">
        <w:rPr>
          <w:rFonts w:ascii="Simplified Arabic" w:hAnsi="Simplified Arabic" w:cs="Simplified Arabic"/>
          <w:sz w:val="28"/>
          <w:szCs w:val="28"/>
          <w:rtl/>
          <w:lang w:bidi="ar-EG"/>
        </w:rPr>
        <w:t>اختبار</w:t>
      </w:r>
      <w:r w:rsidRPr="00576429">
        <w:rPr>
          <w:rFonts w:ascii="Simplified Arabic" w:hAnsi="Simplified Arabic" w:cs="Simplified Arabic"/>
          <w:sz w:val="28"/>
          <w:szCs w:val="28"/>
          <w:rtl/>
          <w:lang w:bidi="ar-EG"/>
        </w:rPr>
        <w:t xml:space="preserve"> فرضيات الدراسة وذلك من خلال </w:t>
      </w:r>
      <w:r w:rsidR="00FC5B24">
        <w:rPr>
          <w:rFonts w:ascii="Simplified Arabic" w:hAnsi="Simplified Arabic" w:cs="Simplified Arabic"/>
          <w:sz w:val="28"/>
          <w:szCs w:val="28"/>
          <w:rtl/>
          <w:lang w:bidi="ar-EG"/>
        </w:rPr>
        <w:t>استعراض</w:t>
      </w:r>
      <w:r w:rsidRPr="00576429">
        <w:rPr>
          <w:rFonts w:ascii="Simplified Arabic" w:hAnsi="Simplified Arabic" w:cs="Simplified Arabic"/>
          <w:sz w:val="28"/>
          <w:szCs w:val="28"/>
          <w:rtl/>
          <w:lang w:bidi="ar-EG"/>
        </w:rPr>
        <w:t xml:space="preserve"> لأبرز النتائج التي تم التوصل إليها من تحليل فقرات</w:t>
      </w:r>
      <w:r w:rsidR="00BA4A2E">
        <w:rPr>
          <w:rFonts w:ascii="Simplified Arabic" w:hAnsi="Simplified Arabic" w:cs="Simplified Arabic"/>
          <w:sz w:val="28"/>
          <w:szCs w:val="28"/>
          <w:rtl/>
          <w:lang w:bidi="ar-EG"/>
        </w:rPr>
        <w:t xml:space="preserve"> </w:t>
      </w:r>
      <w:r w:rsidR="00F4084B" w:rsidRPr="00576429">
        <w:rPr>
          <w:rFonts w:ascii="Simplified Arabic" w:hAnsi="Simplified Arabic" w:cs="Simplified Arabic"/>
          <w:sz w:val="28"/>
          <w:szCs w:val="28"/>
          <w:rtl/>
          <w:lang w:bidi="ar-EG"/>
        </w:rPr>
        <w:t>ال</w:t>
      </w:r>
      <w:r w:rsidR="008B1D19">
        <w:rPr>
          <w:rFonts w:ascii="Simplified Arabic" w:hAnsi="Simplified Arabic" w:cs="Simplified Arabic"/>
          <w:sz w:val="28"/>
          <w:szCs w:val="28"/>
          <w:rtl/>
          <w:lang w:bidi="ar-EG"/>
        </w:rPr>
        <w:t>استبانة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وفي سبيل ذلك قسم الباحث هذا الفصل كما يلي:</w:t>
      </w:r>
    </w:p>
    <w:p w:rsidR="005C036B" w:rsidRPr="00576429" w:rsidRDefault="00E60D68" w:rsidP="005C036B">
      <w:pPr>
        <w:spacing w:after="0" w:line="240" w:lineRule="auto"/>
        <w:jc w:val="both"/>
        <w:rPr>
          <w:rFonts w:ascii="Simplified Arabic" w:hAnsi="Simplified Arabic" w:cs="Simplified Arabic"/>
          <w:b/>
          <w:sz w:val="28"/>
          <w:szCs w:val="28"/>
          <w:rtl/>
          <w:lang w:bidi="ar-EG"/>
        </w:rPr>
      </w:pPr>
      <w:r>
        <w:rPr>
          <w:rFonts w:ascii="Simplified Arabic" w:hAnsi="Simplified Arabic" w:cs="Simplified Arabic" w:hint="cs"/>
          <w:sz w:val="28"/>
          <w:szCs w:val="28"/>
          <w:rtl/>
          <w:lang w:bidi="ar-EG"/>
        </w:rPr>
        <w:t>أ</w:t>
      </w:r>
      <w:r w:rsidR="007C1A77" w:rsidRPr="00576429">
        <w:rPr>
          <w:rFonts w:ascii="Simplified Arabic" w:hAnsi="Simplified Arabic" w:cs="Simplified Arabic"/>
          <w:sz w:val="28"/>
          <w:szCs w:val="28"/>
          <w:rtl/>
          <w:lang w:bidi="ar-EG"/>
        </w:rPr>
        <w:t>و</w:t>
      </w:r>
      <w:r w:rsidR="005C036B" w:rsidRPr="00576429">
        <w:rPr>
          <w:rFonts w:ascii="Simplified Arabic" w:hAnsi="Simplified Arabic" w:cs="Simplified Arabic"/>
          <w:sz w:val="28"/>
          <w:szCs w:val="28"/>
          <w:rtl/>
          <w:lang w:bidi="ar-EG"/>
        </w:rPr>
        <w:t>لا</w:t>
      </w:r>
      <w:r w:rsidR="00620B06">
        <w:rPr>
          <w:rFonts w:ascii="Simplified Arabic" w:hAnsi="Simplified Arabic" w:cs="Simplified Arabic"/>
          <w:sz w:val="28"/>
          <w:szCs w:val="28"/>
          <w:rtl/>
          <w:lang w:bidi="ar-EG"/>
        </w:rPr>
        <w:t xml:space="preserve">: </w:t>
      </w:r>
      <w:r w:rsidR="005C036B" w:rsidRPr="00576429">
        <w:rPr>
          <w:rFonts w:ascii="Simplified Arabic" w:hAnsi="Simplified Arabic" w:cs="Simplified Arabic"/>
          <w:sz w:val="28"/>
          <w:szCs w:val="28"/>
          <w:rtl/>
          <w:lang w:bidi="ar-EG"/>
        </w:rPr>
        <w:t>منهجية الدراسة</w:t>
      </w:r>
    </w:p>
    <w:p w:rsidR="005C036B" w:rsidRPr="00576429" w:rsidRDefault="005C036B" w:rsidP="005C036B">
      <w:pPr>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lastRenderedPageBreak/>
        <w:t>ثانيا</w:t>
      </w:r>
      <w:r w:rsidR="00620B06">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مجتمع وعينة الدراسة </w:t>
      </w:r>
    </w:p>
    <w:p w:rsidR="005C036B" w:rsidRPr="00576429" w:rsidRDefault="005C036B" w:rsidP="005C036B">
      <w:pPr>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ثالثا</w:t>
      </w:r>
      <w:r w:rsidR="00620B06">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التحليل ال</w:t>
      </w:r>
      <w:r w:rsidR="00C16180">
        <w:rPr>
          <w:rFonts w:ascii="Simplified Arabic" w:hAnsi="Simplified Arabic" w:cs="Simplified Arabic"/>
          <w:sz w:val="28"/>
          <w:szCs w:val="28"/>
          <w:rtl/>
          <w:lang w:bidi="ar-EG"/>
        </w:rPr>
        <w:t>إحصا</w:t>
      </w:r>
      <w:r w:rsidRPr="00576429">
        <w:rPr>
          <w:rFonts w:ascii="Simplified Arabic" w:hAnsi="Simplified Arabic" w:cs="Simplified Arabic"/>
          <w:sz w:val="28"/>
          <w:szCs w:val="28"/>
          <w:rtl/>
          <w:lang w:bidi="ar-EG"/>
        </w:rPr>
        <w:t>ئي الوصفي للمتغيرات</w:t>
      </w:r>
    </w:p>
    <w:p w:rsidR="005C036B" w:rsidRPr="00576429" w:rsidRDefault="005C036B" w:rsidP="00BF432F">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رابعا</w:t>
      </w:r>
      <w:r w:rsidR="00620B06">
        <w:rPr>
          <w:rFonts w:ascii="Simplified Arabic" w:hAnsi="Simplified Arabic" w:cs="Simplified Arabic"/>
          <w:sz w:val="28"/>
          <w:szCs w:val="28"/>
          <w:rtl/>
          <w:lang w:bidi="ar-EG"/>
        </w:rPr>
        <w:t xml:space="preserve">: </w:t>
      </w:r>
      <w:r w:rsidR="0064170D">
        <w:rPr>
          <w:rFonts w:ascii="Simplified Arabic" w:hAnsi="Simplified Arabic" w:cs="Simplified Arabic"/>
          <w:sz w:val="28"/>
          <w:szCs w:val="28"/>
          <w:rtl/>
          <w:lang w:bidi="ar-EG"/>
        </w:rPr>
        <w:t>اختبار</w:t>
      </w:r>
      <w:r w:rsidRPr="00576429">
        <w:rPr>
          <w:rFonts w:ascii="Simplified Arabic" w:hAnsi="Simplified Arabic" w:cs="Simplified Arabic"/>
          <w:sz w:val="28"/>
          <w:szCs w:val="28"/>
          <w:rtl/>
          <w:lang w:bidi="ar-EG"/>
        </w:rPr>
        <w:t>ات الفروض البحثية</w:t>
      </w:r>
      <w:r w:rsidRPr="00576429">
        <w:rPr>
          <w:rFonts w:ascii="Simplified Arabic" w:hAnsi="Simplified Arabic" w:cs="Simplified Arabic"/>
          <w:sz w:val="28"/>
          <w:szCs w:val="28"/>
          <w:rtl/>
          <w:lang w:bidi="ar-EG"/>
        </w:rPr>
        <w:tab/>
      </w:r>
    </w:p>
    <w:p w:rsidR="00F37025" w:rsidRPr="00576429" w:rsidRDefault="00F37025" w:rsidP="0060237A">
      <w:pPr>
        <w:pStyle w:val="1"/>
        <w:numPr>
          <w:ilvl w:val="2"/>
          <w:numId w:val="66"/>
        </w:numPr>
        <w:tabs>
          <w:tab w:val="left" w:pos="758"/>
        </w:tabs>
        <w:spacing w:before="0" w:after="0"/>
        <w:ind w:left="1325"/>
        <w:rPr>
          <w:b/>
          <w:bCs/>
          <w:rtl/>
        </w:rPr>
      </w:pPr>
      <w:r w:rsidRPr="00576429">
        <w:rPr>
          <w:rFonts w:hint="eastAsia"/>
          <w:b/>
          <w:bCs/>
          <w:rtl/>
        </w:rPr>
        <w:t>منهجية</w:t>
      </w:r>
      <w:r w:rsidRPr="00576429">
        <w:rPr>
          <w:b/>
          <w:bCs/>
          <w:rtl/>
        </w:rPr>
        <w:t xml:space="preserve"> </w:t>
      </w:r>
      <w:r w:rsidRPr="00576429">
        <w:rPr>
          <w:rFonts w:hint="eastAsia"/>
          <w:b/>
          <w:bCs/>
          <w:rtl/>
        </w:rPr>
        <w:t>الدراسة</w:t>
      </w:r>
    </w:p>
    <w:p w:rsidR="005C036B" w:rsidRPr="00576429" w:rsidRDefault="005C036B" w:rsidP="005C036B">
      <w:pPr>
        <w:autoSpaceDE w:val="0"/>
        <w:autoSpaceDN w:val="0"/>
        <w:adjustRightInd w:val="0"/>
        <w:spacing w:after="0" w:line="240" w:lineRule="auto"/>
        <w:ind w:firstLine="720"/>
        <w:jc w:val="both"/>
        <w:rPr>
          <w:rFonts w:ascii="Simplified Arabic" w:hAnsi="Simplified Arabic" w:cs="Simplified Arabic"/>
          <w:b/>
          <w:sz w:val="28"/>
          <w:szCs w:val="28"/>
          <w:rtl/>
        </w:rPr>
      </w:pPr>
      <w:r w:rsidRPr="00576429">
        <w:rPr>
          <w:rFonts w:ascii="Simplified Arabic" w:hAnsi="Simplified Arabic" w:cs="Simplified Arabic"/>
          <w:sz w:val="28"/>
          <w:szCs w:val="28"/>
          <w:rtl/>
        </w:rPr>
        <w:t>تعتبر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منهجية الدراسة و</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اتها محور</w:t>
      </w:r>
      <w:r w:rsidR="00E60D68">
        <w:rPr>
          <w:rFonts w:ascii="Simplified Arabic" w:hAnsi="Simplified Arabic" w:cs="Simplified Arabic" w:hint="cs"/>
          <w:sz w:val="28"/>
          <w:szCs w:val="28"/>
          <w:rtl/>
        </w:rPr>
        <w:t>ً</w:t>
      </w:r>
      <w:r w:rsidRPr="00576429">
        <w:rPr>
          <w:rFonts w:ascii="Simplified Arabic" w:hAnsi="Simplified Arabic" w:cs="Simplified Arabic"/>
          <w:sz w:val="28"/>
          <w:szCs w:val="28"/>
          <w:rtl/>
        </w:rPr>
        <w:t>ا رئيسي</w:t>
      </w:r>
      <w:r w:rsidR="00E60D68">
        <w:rPr>
          <w:rFonts w:ascii="Simplified Arabic" w:hAnsi="Simplified Arabic" w:cs="Simplified Arabic" w:hint="cs"/>
          <w:sz w:val="28"/>
          <w:szCs w:val="28"/>
          <w:rtl/>
        </w:rPr>
        <w:t>ً</w:t>
      </w:r>
      <w:r w:rsidR="00E60D68">
        <w:rPr>
          <w:rFonts w:ascii="Simplified Arabic" w:hAnsi="Simplified Arabic" w:cs="Simplified Arabic"/>
          <w:sz w:val="28"/>
          <w:szCs w:val="28"/>
          <w:rtl/>
        </w:rPr>
        <w:t xml:space="preserve">ا يتم من خلاله </w:t>
      </w:r>
      <w:r w:rsidR="00E60D68">
        <w:rPr>
          <w:rFonts w:ascii="Simplified Arabic" w:hAnsi="Simplified Arabic" w:cs="Simplified Arabic" w:hint="cs"/>
          <w:sz w:val="28"/>
          <w:szCs w:val="28"/>
          <w:rtl/>
        </w:rPr>
        <w:t>إ</w:t>
      </w:r>
      <w:r w:rsidRPr="00576429">
        <w:rPr>
          <w:rFonts w:ascii="Simplified Arabic" w:hAnsi="Simplified Arabic" w:cs="Simplified Arabic"/>
          <w:sz w:val="28"/>
          <w:szCs w:val="28"/>
          <w:rtl/>
        </w:rPr>
        <w:t>نجاز الجانب التطبيقي من الدراسة، وعن طريقها يتم الحصول على البيانات المطلوبة 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 xml:space="preserve"> التحليل 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 للتوصل إلى النتائج التي يتم تفسيرها في ضوء الأدبيات المتعلقة بموضوع الدراسة، وبالتالي تحقق الأهداف التي تسعى إلى تحقيقها</w:t>
      </w:r>
      <w:r w:rsidR="0093351E">
        <w:rPr>
          <w:rFonts w:ascii="Simplified Arabic" w:hAnsi="Simplified Arabic" w:cs="Simplified Arabic"/>
          <w:sz w:val="28"/>
          <w:szCs w:val="28"/>
          <w:rtl/>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تتن</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ل منهجية الدراسة وصف</w:t>
      </w:r>
      <w:r w:rsidR="00E60D68">
        <w:rPr>
          <w:rFonts w:ascii="Simplified Arabic" w:hAnsi="Simplified Arabic" w:cs="Simplified Arabic" w:hint="cs"/>
          <w:sz w:val="28"/>
          <w:szCs w:val="28"/>
          <w:rtl/>
        </w:rPr>
        <w:t>ً</w:t>
      </w:r>
      <w:r w:rsidRPr="00576429">
        <w:rPr>
          <w:rFonts w:ascii="Simplified Arabic" w:hAnsi="Simplified Arabic" w:cs="Simplified Arabic"/>
          <w:sz w:val="28"/>
          <w:szCs w:val="28"/>
          <w:rtl/>
        </w:rPr>
        <w:t>ا للمنهج المتبع ومجتمع وعينة الدراسة، وكذلك أداة الدراسة المستخدمة وطريقة إعدادها وكيفية بنائها وتطويرها، ومدى صدقها وثباتها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تتضمن الادوات التي استخدمت لجمع بيانات الدراسة، وتنتهى بالمعالجات </w:t>
      </w:r>
      <w:r w:rsidR="00A04726"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00A04726" w:rsidRPr="00576429">
        <w:rPr>
          <w:rFonts w:ascii="Simplified Arabic" w:hAnsi="Simplified Arabic" w:cs="Simplified Arabic"/>
          <w:sz w:val="28"/>
          <w:szCs w:val="28"/>
          <w:rtl/>
        </w:rPr>
        <w:t>ئية</w:t>
      </w:r>
      <w:r w:rsidRPr="00576429">
        <w:rPr>
          <w:rFonts w:ascii="Simplified Arabic" w:hAnsi="Simplified Arabic" w:cs="Simplified Arabic"/>
          <w:sz w:val="28"/>
          <w:szCs w:val="28"/>
          <w:rtl/>
        </w:rPr>
        <w:t xml:space="preserve"> التي استخدمت في تحليل البي</w:t>
      </w:r>
      <w:r w:rsidR="00E60D68">
        <w:rPr>
          <w:rFonts w:ascii="Simplified Arabic" w:hAnsi="Simplified Arabic" w:cs="Simplified Arabic"/>
          <w:sz w:val="28"/>
          <w:szCs w:val="28"/>
          <w:rtl/>
        </w:rPr>
        <w:t>انات واستخلاص النتائج، وفيما يل</w:t>
      </w:r>
      <w:r w:rsidR="00E60D68">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وصف لهذه ال</w:t>
      </w:r>
      <w:r w:rsidR="00375F78">
        <w:rPr>
          <w:rFonts w:ascii="Simplified Arabic" w:hAnsi="Simplified Arabic" w:cs="Simplified Arabic"/>
          <w:sz w:val="28"/>
          <w:szCs w:val="28"/>
          <w:rtl/>
        </w:rPr>
        <w:t>إجراء</w:t>
      </w:r>
      <w:r w:rsidRPr="00576429">
        <w:rPr>
          <w:rFonts w:ascii="Simplified Arabic" w:hAnsi="Simplified Arabic" w:cs="Simplified Arabic"/>
          <w:sz w:val="28"/>
          <w:szCs w:val="28"/>
          <w:rtl/>
        </w:rPr>
        <w:t>ات</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79"/>
        </w:numPr>
        <w:autoSpaceDE w:val="0"/>
        <w:autoSpaceDN w:val="0"/>
        <w:adjustRightInd w:val="0"/>
        <w:spacing w:before="120"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أسلوب الدراسة</w:t>
      </w:r>
    </w:p>
    <w:p w:rsidR="005C036B" w:rsidRPr="00576429" w:rsidRDefault="005C036B" w:rsidP="0008055A">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ab/>
        <w:t xml:space="preserve">بناءً على طبيعة الدراسة والأهداف التي تسعى إلى تحقيقها فقد 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المنهج الوصفي التحليلي، والذى يعتمد على دراسة الظاهرة، كما توجد في الواقع ويهتم بوصفها وصف</w:t>
      </w:r>
      <w:r w:rsidR="00E60D68">
        <w:rPr>
          <w:rFonts w:ascii="Simplified Arabic" w:hAnsi="Simplified Arabic" w:cs="Simplified Arabic" w:hint="cs"/>
          <w:sz w:val="28"/>
          <w:szCs w:val="28"/>
          <w:rtl/>
        </w:rPr>
        <w:t>ً</w:t>
      </w:r>
      <w:r w:rsidRPr="00576429">
        <w:rPr>
          <w:rFonts w:ascii="Simplified Arabic" w:hAnsi="Simplified Arabic" w:cs="Simplified Arabic"/>
          <w:sz w:val="28"/>
          <w:szCs w:val="28"/>
          <w:rtl/>
        </w:rPr>
        <w:t>ا دقيق</w:t>
      </w:r>
      <w:r w:rsidR="00E60D68">
        <w:rPr>
          <w:rFonts w:ascii="Simplified Arabic" w:hAnsi="Simplified Arabic" w:cs="Simplified Arabic" w:hint="cs"/>
          <w:sz w:val="28"/>
          <w:szCs w:val="28"/>
          <w:rtl/>
        </w:rPr>
        <w:t>ً</w:t>
      </w:r>
      <w:r w:rsidRPr="00576429">
        <w:rPr>
          <w:rFonts w:ascii="Simplified Arabic" w:hAnsi="Simplified Arabic" w:cs="Simplified Arabic"/>
          <w:sz w:val="28"/>
          <w:szCs w:val="28"/>
          <w:rtl/>
        </w:rPr>
        <w:t>ا ويعبر عنها تعبير</w:t>
      </w:r>
      <w:r w:rsidR="00E60D68">
        <w:rPr>
          <w:rFonts w:ascii="Simplified Arabic" w:hAnsi="Simplified Arabic" w:cs="Simplified Arabic" w:hint="cs"/>
          <w:sz w:val="28"/>
          <w:szCs w:val="28"/>
          <w:rtl/>
        </w:rPr>
        <w:t>ً</w:t>
      </w:r>
      <w:r w:rsidRPr="00576429">
        <w:rPr>
          <w:rFonts w:ascii="Simplified Arabic" w:hAnsi="Simplified Arabic" w:cs="Simplified Arabic"/>
          <w:sz w:val="28"/>
          <w:szCs w:val="28"/>
          <w:rtl/>
        </w:rPr>
        <w:t>ا كيفي</w:t>
      </w:r>
      <w:r w:rsidR="00E60D68">
        <w:rPr>
          <w:rFonts w:ascii="Simplified Arabic" w:hAnsi="Simplified Arabic" w:cs="Simplified Arabic" w:hint="cs"/>
          <w:sz w:val="28"/>
          <w:szCs w:val="28"/>
          <w:rtl/>
        </w:rPr>
        <w:t>ً</w:t>
      </w:r>
      <w:r w:rsidRPr="00576429">
        <w:rPr>
          <w:rFonts w:ascii="Simplified Arabic" w:hAnsi="Simplified Arabic" w:cs="Simplified Arabic"/>
          <w:sz w:val="28"/>
          <w:szCs w:val="28"/>
          <w:rtl/>
        </w:rPr>
        <w:t>ا وكمي</w:t>
      </w:r>
      <w:r w:rsidR="00E60D68">
        <w:rPr>
          <w:rFonts w:ascii="Simplified Arabic" w:hAnsi="Simplified Arabic" w:cs="Simplified Arabic" w:hint="cs"/>
          <w:sz w:val="28"/>
          <w:szCs w:val="28"/>
          <w:rtl/>
        </w:rPr>
        <w:t>ً</w:t>
      </w:r>
      <w:r w:rsidR="00E60D68">
        <w:rPr>
          <w:rFonts w:ascii="Simplified Arabic" w:hAnsi="Simplified Arabic" w:cs="Simplified Arabic"/>
          <w:sz w:val="28"/>
          <w:szCs w:val="28"/>
          <w:rtl/>
        </w:rPr>
        <w:t>ا، كما لا يكتف</w:t>
      </w:r>
      <w:r w:rsidR="00E60D68">
        <w:rPr>
          <w:rFonts w:ascii="Simplified Arabic" w:hAnsi="Simplified Arabic" w:cs="Simplified Arabic" w:hint="cs"/>
          <w:sz w:val="28"/>
          <w:szCs w:val="28"/>
          <w:rtl/>
        </w:rPr>
        <w:t>ي</w:t>
      </w:r>
      <w:r w:rsidR="00E60D68">
        <w:rPr>
          <w:rFonts w:ascii="Simplified Arabic" w:hAnsi="Simplified Arabic" w:cs="Simplified Arabic"/>
          <w:sz w:val="28"/>
          <w:szCs w:val="28"/>
          <w:rtl/>
        </w:rPr>
        <w:t xml:space="preserve"> هذا المنهج</w:t>
      </w:r>
      <w:r w:rsidR="00E60D68">
        <w:rPr>
          <w:rFonts w:ascii="Simplified Arabic" w:hAnsi="Simplified Arabic" w:cs="Simplified Arabic" w:hint="cs"/>
          <w:sz w:val="28"/>
          <w:szCs w:val="28"/>
          <w:rtl/>
        </w:rPr>
        <w:t xml:space="preserve"> ب</w:t>
      </w:r>
      <w:r w:rsidRPr="00576429">
        <w:rPr>
          <w:rFonts w:ascii="Simplified Arabic" w:hAnsi="Simplified Arabic" w:cs="Simplified Arabic"/>
          <w:sz w:val="28"/>
          <w:szCs w:val="28"/>
          <w:rtl/>
        </w:rPr>
        <w:t>جمع المعلومات المتعلقة بالظاهرة من أجل استقصاء مظاهرها وعلاقاتها المختلفة، بل يتعداه إلى التحليل والربط وا</w:t>
      </w:r>
      <w:r w:rsidR="00E60D68">
        <w:rPr>
          <w:rFonts w:ascii="Simplified Arabic" w:hAnsi="Simplified Arabic" w:cs="Simplified Arabic"/>
          <w:sz w:val="28"/>
          <w:szCs w:val="28"/>
          <w:rtl/>
        </w:rPr>
        <w:t>لتفسير للوصول إلى استنتاجات يبن</w:t>
      </w:r>
      <w:r w:rsidR="00E60D68">
        <w:rPr>
          <w:rFonts w:ascii="Simplified Arabic" w:hAnsi="Simplified Arabic" w:cs="Simplified Arabic" w:hint="cs"/>
          <w:sz w:val="28"/>
          <w:szCs w:val="28"/>
          <w:rtl/>
        </w:rPr>
        <w:t>ي</w:t>
      </w:r>
      <w:r w:rsidRPr="00576429">
        <w:rPr>
          <w:rFonts w:ascii="Simplified Arabic" w:hAnsi="Simplified Arabic" w:cs="Simplified Arabic"/>
          <w:sz w:val="28"/>
          <w:szCs w:val="28"/>
          <w:rtl/>
        </w:rPr>
        <w:t xml:space="preserve"> عليها التصور المقترح بحيث يزيد بها رصيد المعرفة عن الموضوع</w:t>
      </w:r>
      <w:r w:rsidR="0093351E">
        <w:rPr>
          <w:rFonts w:ascii="Simplified Arabic" w:hAnsi="Simplified Arabic" w:cs="Simplified Arabic"/>
          <w:sz w:val="28"/>
          <w:szCs w:val="28"/>
          <w:rtl/>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وقد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استخدم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مصدرين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أساسين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للمعلومات</w:t>
      </w:r>
      <w:r w:rsidRPr="00576429">
        <w:rPr>
          <w:rFonts w:ascii="Simplified Arabic" w:hAnsi="Simplified Arabic" w:cs="Simplified Arabic"/>
          <w:sz w:val="28"/>
          <w:szCs w:val="28"/>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1</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Pr="00E60D68">
        <w:rPr>
          <w:rFonts w:ascii="Simplified Arabic" w:hAnsi="Simplified Arabic" w:cs="Simplified Arabic"/>
          <w:b/>
          <w:bCs/>
          <w:sz w:val="28"/>
          <w:szCs w:val="28"/>
          <w:rtl/>
        </w:rPr>
        <w:t>المصادر</w:t>
      </w:r>
      <w:r w:rsidRPr="00E60D68">
        <w:rPr>
          <w:rFonts w:ascii="Simplified Arabic" w:hAnsi="Simplified Arabic" w:cs="Simplified Arabic"/>
          <w:b/>
          <w:bCs/>
          <w:sz w:val="28"/>
          <w:szCs w:val="28"/>
        </w:rPr>
        <w:t xml:space="preserve"> </w:t>
      </w:r>
      <w:r w:rsidRPr="00E60D68">
        <w:rPr>
          <w:rFonts w:ascii="Simplified Arabic" w:hAnsi="Simplified Arabic" w:cs="Simplified Arabic"/>
          <w:b/>
          <w:bCs/>
          <w:sz w:val="28"/>
          <w:szCs w:val="28"/>
          <w:rtl/>
        </w:rPr>
        <w:t>الثانوية</w:t>
      </w:r>
      <w:r w:rsidR="00620B06" w:rsidRPr="00E60D68">
        <w:rPr>
          <w:rFonts w:ascii="Simplified Arabic" w:hAnsi="Simplified Arabic" w:cs="Simplified Arabic"/>
          <w:b/>
          <w:bCs/>
          <w:sz w:val="28"/>
          <w:szCs w:val="28"/>
          <w:rtl/>
        </w:rPr>
        <w:t>:</w:t>
      </w:r>
      <w:r w:rsidR="00620B06">
        <w:rPr>
          <w:rFonts w:ascii="Simplified Arabic" w:hAnsi="Simplified Arabic" w:cs="Simplified Arabic"/>
          <w:sz w:val="28"/>
          <w:szCs w:val="28"/>
          <w:rtl/>
        </w:rPr>
        <w:t xml:space="preserve"> </w:t>
      </w:r>
      <w:r w:rsidR="00E60D68">
        <w:rPr>
          <w:rFonts w:ascii="Simplified Arabic" w:hAnsi="Simplified Arabic" w:cs="Simplified Arabic"/>
          <w:sz w:val="28"/>
          <w:szCs w:val="28"/>
          <w:rtl/>
        </w:rPr>
        <w:t xml:space="preserve">حيث </w:t>
      </w:r>
      <w:r w:rsidR="00E60D68">
        <w:rPr>
          <w:rFonts w:ascii="Simplified Arabic" w:hAnsi="Simplified Arabic" w:cs="Simplified Arabic" w:hint="cs"/>
          <w:sz w:val="28"/>
          <w:szCs w:val="28"/>
          <w:rtl/>
        </w:rPr>
        <w:t>ا</w:t>
      </w:r>
      <w:r w:rsidRPr="00576429">
        <w:rPr>
          <w:rFonts w:ascii="Simplified Arabic" w:hAnsi="Simplified Arabic" w:cs="Simplified Arabic"/>
          <w:sz w:val="28"/>
          <w:szCs w:val="28"/>
          <w:rtl/>
        </w:rPr>
        <w:t>تجه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معالجة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الإطار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النظري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للبحث</w:t>
      </w:r>
      <w:r w:rsidRPr="00576429">
        <w:rPr>
          <w:rFonts w:ascii="Simplified Arabic" w:hAnsi="Simplified Arabic" w:cs="Simplified Arabic"/>
          <w:sz w:val="28"/>
          <w:szCs w:val="28"/>
        </w:rPr>
        <w:t xml:space="preserve"> </w:t>
      </w:r>
      <w:r w:rsidR="00E60D68">
        <w:rPr>
          <w:rFonts w:ascii="Simplified Arabic" w:hAnsi="Simplified Arabic" w:cs="Simplified Arabic"/>
          <w:sz w:val="28"/>
          <w:szCs w:val="28"/>
          <w:rtl/>
        </w:rPr>
        <w:t>إل</w:t>
      </w:r>
      <w:r w:rsidR="004214AC">
        <w:rPr>
          <w:rFonts w:ascii="Simplified Arabic" w:hAnsi="Simplified Arabic" w:cs="Simplified Arabic" w:hint="cs"/>
          <w:sz w:val="28"/>
          <w:szCs w:val="28"/>
          <w:rtl/>
        </w:rPr>
        <w:t>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مصادر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البيانات الثانوية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تتمثل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الكتب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والمراجع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العربية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والأجنبية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lastRenderedPageBreak/>
        <w:t>العلاقة،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والدوريات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والمقالات،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والأبحاث والدراسات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السابقة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تن</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لت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موضوع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الدارسة،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والبحث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والمطالعة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مواقع الإنترنت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المختلفة</w:t>
      </w:r>
      <w:r w:rsidR="0093351E">
        <w:rPr>
          <w:rFonts w:ascii="Simplified Arabic" w:hAnsi="Simplified Arabic" w:cs="Simplified Arabic"/>
          <w:sz w:val="28"/>
          <w:szCs w:val="28"/>
          <w:rtl/>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 xml:space="preserve">2 – </w:t>
      </w:r>
      <w:r w:rsidRPr="004214AC">
        <w:rPr>
          <w:rFonts w:ascii="Simplified Arabic" w:hAnsi="Simplified Arabic" w:cs="Simplified Arabic"/>
          <w:b/>
          <w:bCs/>
          <w:sz w:val="28"/>
          <w:szCs w:val="28"/>
          <w:rtl/>
        </w:rPr>
        <w:t>المصادر</w:t>
      </w:r>
      <w:r w:rsidR="00254C96" w:rsidRPr="004214AC">
        <w:rPr>
          <w:rFonts w:ascii="Simplified Arabic" w:hAnsi="Simplified Arabic" w:cs="Simplified Arabic"/>
          <w:b/>
          <w:bCs/>
          <w:sz w:val="28"/>
          <w:szCs w:val="28"/>
          <w:rtl/>
        </w:rPr>
        <w:t xml:space="preserve"> </w:t>
      </w:r>
      <w:r w:rsidR="002D0A76" w:rsidRPr="004214AC">
        <w:rPr>
          <w:rFonts w:ascii="Simplified Arabic" w:hAnsi="Simplified Arabic" w:cs="Simplified Arabic"/>
          <w:b/>
          <w:bCs/>
          <w:sz w:val="28"/>
          <w:szCs w:val="28"/>
          <w:rtl/>
        </w:rPr>
        <w:t>الأولية</w:t>
      </w:r>
      <w:r w:rsidR="00620B06" w:rsidRPr="004214AC">
        <w:rPr>
          <w:rFonts w:ascii="Simplified Arabic" w:hAnsi="Simplified Arabic" w:cs="Simplified Arabic"/>
          <w:b/>
          <w:bCs/>
          <w:sz w:val="28"/>
          <w:szCs w:val="28"/>
          <w:rtl/>
        </w:rPr>
        <w:t>:</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لمعالجة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الجوانب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التحليلية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لموضوع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لجأ</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البيانات</w:t>
      </w:r>
      <w:r w:rsidR="00254C96">
        <w:rPr>
          <w:rFonts w:ascii="Simplified Arabic" w:hAnsi="Simplified Arabic" w:cs="Simplified Arabic"/>
          <w:sz w:val="28"/>
          <w:szCs w:val="28"/>
          <w:rtl/>
        </w:rPr>
        <w:t xml:space="preserve"> </w:t>
      </w:r>
      <w:r w:rsidR="002D0A76">
        <w:rPr>
          <w:rFonts w:ascii="Simplified Arabic" w:hAnsi="Simplified Arabic" w:cs="Simplified Arabic"/>
          <w:sz w:val="28"/>
          <w:szCs w:val="28"/>
          <w:rtl/>
        </w:rPr>
        <w:t>الأولية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كأداة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رئيسة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صممت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خصيص</w:t>
      </w:r>
      <w:r w:rsidR="004214AC">
        <w:rPr>
          <w:rFonts w:ascii="Simplified Arabic" w:hAnsi="Simplified Arabic" w:cs="Simplified Arabic" w:hint="cs"/>
          <w:sz w:val="28"/>
          <w:szCs w:val="28"/>
          <w:rtl/>
        </w:rPr>
        <w:t>ً</w:t>
      </w:r>
      <w:r w:rsidRPr="00576429">
        <w:rPr>
          <w:rFonts w:ascii="Simplified Arabic" w:hAnsi="Simplified Arabic" w:cs="Simplified Arabic"/>
          <w:sz w:val="28"/>
          <w:szCs w:val="28"/>
          <w:rtl/>
        </w:rPr>
        <w:t>ا لهذا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الغرض</w:t>
      </w:r>
      <w:r w:rsidR="0093351E">
        <w:rPr>
          <w:rFonts w:ascii="Simplified Arabic" w:hAnsi="Simplified Arabic" w:cs="Simplified Arabic"/>
          <w:sz w:val="28"/>
          <w:szCs w:val="28"/>
          <w:rtl/>
        </w:rPr>
        <w:t>.</w:t>
      </w:r>
    </w:p>
    <w:p w:rsidR="005C036B" w:rsidRPr="00576429" w:rsidRDefault="005C036B" w:rsidP="00833777">
      <w:pPr>
        <w:tabs>
          <w:tab w:val="left" w:pos="254"/>
        </w:tabs>
        <w:autoSpaceDE w:val="0"/>
        <w:autoSpaceDN w:val="0"/>
        <w:adjustRightInd w:val="0"/>
        <w:spacing w:before="240" w:after="0" w:line="240" w:lineRule="auto"/>
        <w:jc w:val="both"/>
        <w:rPr>
          <w:rFonts w:ascii="Simplified Arabic" w:hAnsi="Simplified Arabic" w:cs="Simplified Arabic"/>
          <w:b/>
          <w:sz w:val="28"/>
          <w:szCs w:val="28"/>
        </w:rPr>
      </w:pP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الأدوات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00A04726" w:rsidRPr="00576429">
        <w:rPr>
          <w:rFonts w:ascii="Simplified Arabic" w:hAnsi="Simplified Arabic" w:cs="Simplified Arabic"/>
          <w:sz w:val="28"/>
          <w:szCs w:val="28"/>
          <w:rtl/>
        </w:rPr>
        <w:t>ئية</w:t>
      </w:r>
      <w:r w:rsidRPr="00576429">
        <w:rPr>
          <w:rFonts w:ascii="Simplified Arabic" w:hAnsi="Simplified Arabic" w:cs="Simplified Arabic"/>
          <w:sz w:val="28"/>
          <w:szCs w:val="28"/>
          <w:rtl/>
        </w:rPr>
        <w:t xml:space="preserve"> التالية</w:t>
      </w:r>
      <w:r w:rsidRPr="00576429">
        <w:rPr>
          <w:rFonts w:ascii="Simplified Arabic" w:hAnsi="Simplified Arabic" w:cs="Simplified Arabic"/>
          <w:sz w:val="28"/>
          <w:szCs w:val="28"/>
        </w:rPr>
        <w:t xml:space="preserve"> :</w:t>
      </w:r>
    </w:p>
    <w:p w:rsidR="005C036B" w:rsidRPr="00576429" w:rsidRDefault="005C036B" w:rsidP="00833777">
      <w:pPr>
        <w:tabs>
          <w:tab w:val="left" w:pos="254"/>
          <w:tab w:val="right" w:pos="8640"/>
        </w:tabs>
        <w:autoSpaceDE w:val="0"/>
        <w:autoSpaceDN w:val="0"/>
        <w:adjustRightInd w:val="0"/>
        <w:spacing w:after="0" w:line="240" w:lineRule="auto"/>
        <w:ind w:left="360" w:hanging="360"/>
        <w:jc w:val="both"/>
        <w:rPr>
          <w:rFonts w:ascii="Simplified Arabic" w:hAnsi="Simplified Arabic" w:cs="Simplified Arabic"/>
          <w:b/>
          <w:sz w:val="28"/>
          <w:szCs w:val="28"/>
        </w:rPr>
      </w:pPr>
      <w:r w:rsidRPr="00576429">
        <w:rPr>
          <w:rFonts w:ascii="Simplified Arabic" w:hAnsi="Simplified Arabic" w:cs="Simplified Arabic"/>
          <w:sz w:val="28"/>
          <w:szCs w:val="28"/>
          <w:rtl/>
        </w:rPr>
        <w:t>1</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النسب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المئوية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والتكرارات،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وتستخدم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وصف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0093351E">
        <w:rPr>
          <w:rFonts w:ascii="Simplified Arabic" w:hAnsi="Simplified Arabic" w:cs="Simplified Arabic"/>
          <w:sz w:val="28"/>
          <w:szCs w:val="28"/>
          <w:rtl/>
        </w:rPr>
        <w:t>.</w:t>
      </w:r>
    </w:p>
    <w:p w:rsidR="005C036B" w:rsidRPr="00576429" w:rsidRDefault="005C036B" w:rsidP="00833777">
      <w:pPr>
        <w:tabs>
          <w:tab w:val="left" w:pos="254"/>
          <w:tab w:val="right" w:pos="8640"/>
        </w:tabs>
        <w:autoSpaceDE w:val="0"/>
        <w:autoSpaceDN w:val="0"/>
        <w:adjustRightInd w:val="0"/>
        <w:spacing w:after="0" w:line="240" w:lineRule="auto"/>
        <w:ind w:left="360" w:hanging="360"/>
        <w:jc w:val="both"/>
        <w:rPr>
          <w:rFonts w:ascii="Simplified Arabic" w:hAnsi="Simplified Arabic" w:cs="Simplified Arabic"/>
          <w:b/>
          <w:sz w:val="28"/>
          <w:szCs w:val="28"/>
          <w:rtl/>
        </w:rPr>
      </w:pPr>
      <w:r w:rsidRPr="00576429">
        <w:rPr>
          <w:rFonts w:ascii="Simplified Arabic" w:hAnsi="Simplified Arabic" w:cs="Simplified Arabic"/>
          <w:sz w:val="28"/>
          <w:szCs w:val="28"/>
          <w:rtl/>
        </w:rPr>
        <w:t>2</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المتوسط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الحسابي</w:t>
      </w:r>
      <w:r w:rsidR="004214AC">
        <w:rPr>
          <w:rFonts w:ascii="Simplified Arabic" w:hAnsi="Simplified Arabic" w:cs="Simplified Arabic" w:hint="cs"/>
          <w:sz w:val="28"/>
          <w:szCs w:val="28"/>
          <w:rtl/>
        </w:rPr>
        <w:t xml:space="preserve"> </w:t>
      </w:r>
      <w:r w:rsidR="004214AC">
        <w:rPr>
          <w:rFonts w:ascii="Simplified Arabic" w:hAnsi="Simplified Arabic" w:cs="Simplified Arabic"/>
          <w:sz w:val="28"/>
          <w:szCs w:val="28"/>
          <w:rtl/>
        </w:rPr>
        <w:t>و</w:t>
      </w:r>
      <w:r w:rsidRPr="00576429">
        <w:rPr>
          <w:rFonts w:ascii="Simplified Arabic" w:hAnsi="Simplified Arabic" w:cs="Simplified Arabic"/>
          <w:sz w:val="28"/>
          <w:szCs w:val="28"/>
          <w:rtl/>
        </w:rPr>
        <w:t>المتوسط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الحسابي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النسبي</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وذلك لمعرفة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الترتيب والأهمية النسبية للعبارات داخل كل مجموعة</w:t>
      </w:r>
      <w:r w:rsidR="0093351E">
        <w:rPr>
          <w:rFonts w:ascii="Simplified Arabic" w:hAnsi="Simplified Arabic" w:cs="Simplified Arabic"/>
          <w:sz w:val="28"/>
          <w:szCs w:val="28"/>
          <w:rtl/>
        </w:rPr>
        <w:t>.</w:t>
      </w:r>
    </w:p>
    <w:p w:rsidR="005C036B" w:rsidRPr="00576429" w:rsidRDefault="005C036B" w:rsidP="00833777">
      <w:pPr>
        <w:tabs>
          <w:tab w:val="left" w:pos="254"/>
          <w:tab w:val="right" w:pos="8640"/>
        </w:tabs>
        <w:autoSpaceDE w:val="0"/>
        <w:autoSpaceDN w:val="0"/>
        <w:adjustRightInd w:val="0"/>
        <w:spacing w:after="0" w:line="240" w:lineRule="auto"/>
        <w:ind w:left="360" w:hanging="360"/>
        <w:jc w:val="both"/>
        <w:rPr>
          <w:rFonts w:ascii="Simplified Arabic" w:hAnsi="Simplified Arabic" w:cs="Simplified Arabic"/>
          <w:b/>
          <w:sz w:val="28"/>
          <w:szCs w:val="28"/>
          <w:rtl/>
        </w:rPr>
      </w:pPr>
      <w:r w:rsidRPr="00576429">
        <w:rPr>
          <w:rFonts w:ascii="Simplified Arabic" w:hAnsi="Simplified Arabic" w:cs="Simplified Arabic"/>
          <w:sz w:val="28"/>
          <w:szCs w:val="28"/>
          <w:rtl/>
        </w:rPr>
        <w:t xml:space="preserve">3 </w:t>
      </w:r>
      <w:r w:rsidR="00A67E35" w:rsidRPr="00576429">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7120A6">
        <w:rPr>
          <w:rFonts w:ascii="Simplified Arabic" w:hAnsi="Simplified Arabic" w:cs="Simplified Arabic" w:hint="cs"/>
          <w:sz w:val="28"/>
          <w:szCs w:val="28"/>
          <w:rtl/>
        </w:rPr>
        <w:t xml:space="preserve"> ألفا </w:t>
      </w:r>
      <w:r w:rsidRPr="00576429">
        <w:rPr>
          <w:rFonts w:ascii="Simplified Arabic" w:hAnsi="Simplified Arabic" w:cs="Simplified Arabic"/>
          <w:sz w:val="28"/>
          <w:szCs w:val="28"/>
          <w:rtl/>
        </w:rPr>
        <w:t xml:space="preserve">كرونباخ </w:t>
      </w:r>
      <w:r w:rsidRPr="00576429">
        <w:rPr>
          <w:rFonts w:ascii="Simplified Arabic" w:hAnsi="Simplified Arabic" w:cs="Simplified Arabic"/>
          <w:sz w:val="28"/>
          <w:szCs w:val="28"/>
        </w:rPr>
        <w:t>Cronbach's Alpha</w:t>
      </w:r>
      <w:r w:rsidRPr="00576429">
        <w:rPr>
          <w:rFonts w:ascii="Simplified Arabic" w:hAnsi="Simplified Arabic" w:cs="Simplified Arabic"/>
          <w:sz w:val="28"/>
          <w:szCs w:val="28"/>
          <w:rtl/>
        </w:rPr>
        <w:t>، وذلك لمعرفة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ثبات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p>
    <w:p w:rsidR="005C036B" w:rsidRPr="00576429" w:rsidRDefault="005C036B" w:rsidP="00833777">
      <w:pPr>
        <w:tabs>
          <w:tab w:val="left" w:pos="254"/>
          <w:tab w:val="right" w:pos="8640"/>
        </w:tabs>
        <w:autoSpaceDE w:val="0"/>
        <w:autoSpaceDN w:val="0"/>
        <w:adjustRightInd w:val="0"/>
        <w:spacing w:after="0" w:line="240" w:lineRule="auto"/>
        <w:ind w:left="360" w:hanging="360"/>
        <w:jc w:val="both"/>
        <w:rPr>
          <w:rFonts w:ascii="Simplified Arabic" w:hAnsi="Simplified Arabic" w:cs="Simplified Arabic"/>
          <w:b/>
          <w:sz w:val="28"/>
          <w:szCs w:val="28"/>
        </w:rPr>
      </w:pPr>
      <w:r w:rsidRPr="00576429">
        <w:rPr>
          <w:rFonts w:ascii="Simplified Arabic" w:hAnsi="Simplified Arabic" w:cs="Simplified Arabic"/>
          <w:sz w:val="28"/>
          <w:szCs w:val="28"/>
          <w:rtl/>
        </w:rPr>
        <w:t xml:space="preserve">4 </w:t>
      </w:r>
      <w:r w:rsidR="00A67E35" w:rsidRPr="00576429">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BA4A2E">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كولمجوروف</w:t>
      </w:r>
      <w:r w:rsidR="001E5E68">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سمرنوف</w:t>
      </w:r>
      <w:r w:rsidRPr="00576429">
        <w:rPr>
          <w:rFonts w:ascii="Simplified Arabic" w:hAnsi="Simplified Arabic" w:cs="Simplified Arabic"/>
          <w:sz w:val="28"/>
          <w:szCs w:val="28"/>
        </w:rPr>
        <w:t>: Kolmogorov-Smirnov Test (K-S)</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يستخدم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لمعرفة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البيانات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تتبع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التوزيع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الطبيعي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عدمه</w:t>
      </w:r>
      <w:r w:rsidR="0093351E">
        <w:rPr>
          <w:rFonts w:ascii="Simplified Arabic" w:hAnsi="Simplified Arabic" w:cs="Simplified Arabic"/>
          <w:sz w:val="28"/>
          <w:szCs w:val="28"/>
          <w:rtl/>
        </w:rPr>
        <w:t>.</w:t>
      </w:r>
    </w:p>
    <w:p w:rsidR="005C036B" w:rsidRPr="00576429" w:rsidRDefault="005C036B" w:rsidP="00833777">
      <w:pPr>
        <w:tabs>
          <w:tab w:val="left" w:pos="254"/>
          <w:tab w:val="right" w:pos="8640"/>
        </w:tabs>
        <w:autoSpaceDE w:val="0"/>
        <w:autoSpaceDN w:val="0"/>
        <w:adjustRightInd w:val="0"/>
        <w:spacing w:after="0" w:line="240" w:lineRule="auto"/>
        <w:ind w:left="360" w:hanging="360"/>
        <w:jc w:val="both"/>
        <w:rPr>
          <w:rFonts w:ascii="Simplified Arabic" w:hAnsi="Simplified Arabic" w:cs="Simplified Arabic"/>
          <w:b/>
          <w:sz w:val="28"/>
          <w:szCs w:val="28"/>
        </w:rPr>
      </w:pPr>
      <w:r w:rsidRPr="00576429">
        <w:rPr>
          <w:rFonts w:ascii="Simplified Arabic" w:hAnsi="Simplified Arabic" w:cs="Simplified Arabic"/>
          <w:sz w:val="28"/>
          <w:szCs w:val="28"/>
          <w:rtl/>
        </w:rPr>
        <w:t>5</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معامل</w:t>
      </w:r>
      <w:r w:rsidRPr="00576429">
        <w:rPr>
          <w:rFonts w:ascii="Simplified Arabic" w:hAnsi="Simplified Arabic" w:cs="Simplified Arabic"/>
          <w:sz w:val="28"/>
          <w:szCs w:val="28"/>
        </w:rPr>
        <w:t xml:space="preserve"> </w:t>
      </w:r>
      <w:r w:rsidR="00686274">
        <w:rPr>
          <w:rFonts w:ascii="Simplified Arabic" w:hAnsi="Simplified Arabic" w:cs="Simplified Arabic"/>
          <w:sz w:val="28"/>
          <w:szCs w:val="28"/>
          <w:rtl/>
        </w:rPr>
        <w:t>ارتباط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بيرسون </w:t>
      </w:r>
      <w:r w:rsidRPr="00576429">
        <w:rPr>
          <w:rFonts w:ascii="Times New Roman" w:hAnsi="Times New Roman" w:cs="Times New Roman"/>
          <w:sz w:val="28"/>
          <w:szCs w:val="28"/>
        </w:rPr>
        <w:t>Pearson Correlation Coefficient</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لقياس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وقد تم</w:t>
      </w:r>
      <w:r w:rsidRPr="00576429">
        <w:rPr>
          <w:rFonts w:ascii="Simplified Arabic" w:hAnsi="Simplified Arabic" w:cs="Simplified Arabic"/>
          <w:sz w:val="28"/>
          <w:szCs w:val="28"/>
        </w:rPr>
        <w:t xml:space="preserve"> </w:t>
      </w:r>
      <w:r w:rsidR="00FC5B24">
        <w:rPr>
          <w:rFonts w:ascii="Simplified Arabic" w:hAnsi="Simplified Arabic" w:cs="Simplified Arabic"/>
          <w:sz w:val="28"/>
          <w:szCs w:val="28"/>
          <w:rtl/>
        </w:rPr>
        <w:t>استخدام</w:t>
      </w:r>
      <w:r w:rsidR="00F4084B" w:rsidRPr="00576429">
        <w:rPr>
          <w:rFonts w:ascii="Simplified Arabic" w:hAnsi="Simplified Arabic" w:cs="Simplified Arabic"/>
          <w:sz w:val="28"/>
          <w:szCs w:val="28"/>
          <w:rtl/>
        </w:rPr>
        <w:t>ه</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لحساب</w:t>
      </w:r>
      <w:r w:rsidR="00D47ECE">
        <w:rPr>
          <w:rFonts w:ascii="Simplified Arabic" w:hAnsi="Simplified Arabic" w:cs="Simplified Arabic"/>
          <w:sz w:val="28"/>
          <w:szCs w:val="28"/>
          <w:rtl/>
        </w:rPr>
        <w:t xml:space="preserve"> </w:t>
      </w:r>
      <w:r w:rsidR="004214AC">
        <w:rPr>
          <w:rFonts w:ascii="Simplified Arabic" w:hAnsi="Simplified Arabic" w:cs="Simplified Arabic"/>
          <w:sz w:val="28"/>
          <w:szCs w:val="28"/>
          <w:rtl/>
        </w:rPr>
        <w:t>ال</w:t>
      </w:r>
      <w:r w:rsidR="00E40095">
        <w:rPr>
          <w:rFonts w:ascii="Simplified Arabic" w:hAnsi="Simplified Arabic" w:cs="Simplified Arabic" w:hint="cs"/>
          <w:sz w:val="28"/>
          <w:szCs w:val="28"/>
          <w:rtl/>
        </w:rPr>
        <w:t>اتساق</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الداخلي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والصدق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البنائي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w:t>
      </w:r>
      <w:r w:rsidR="008B1D19">
        <w:rPr>
          <w:rFonts w:ascii="Simplified Arabic" w:hAnsi="Simplified Arabic" w:cs="Simplified Arabic"/>
          <w:sz w:val="28"/>
          <w:szCs w:val="28"/>
          <w:rtl/>
        </w:rPr>
        <w:t>استبانة</w:t>
      </w:r>
      <w:r w:rsidR="0093351E">
        <w:rPr>
          <w:rFonts w:ascii="Simplified Arabic" w:hAnsi="Simplified Arabic" w:cs="Simplified Arabic"/>
          <w:sz w:val="28"/>
          <w:szCs w:val="28"/>
          <w:rtl/>
        </w:rPr>
        <w:t>.</w:t>
      </w:r>
    </w:p>
    <w:p w:rsidR="005C036B" w:rsidRPr="00576429" w:rsidRDefault="005C036B" w:rsidP="00833777">
      <w:pPr>
        <w:tabs>
          <w:tab w:val="left" w:pos="254"/>
          <w:tab w:val="right" w:pos="8640"/>
        </w:tabs>
        <w:autoSpaceDE w:val="0"/>
        <w:autoSpaceDN w:val="0"/>
        <w:adjustRightInd w:val="0"/>
        <w:spacing w:after="0" w:line="240" w:lineRule="auto"/>
        <w:ind w:left="360" w:hanging="360"/>
        <w:jc w:val="both"/>
        <w:rPr>
          <w:rFonts w:ascii="Simplified Arabic" w:hAnsi="Simplified Arabic" w:cs="Simplified Arabic"/>
          <w:b/>
          <w:sz w:val="28"/>
          <w:szCs w:val="28"/>
        </w:rPr>
      </w:pPr>
      <w:r w:rsidRPr="00576429">
        <w:rPr>
          <w:rFonts w:ascii="Simplified Arabic" w:hAnsi="Simplified Arabic" w:cs="Simplified Arabic"/>
          <w:sz w:val="28"/>
          <w:szCs w:val="28"/>
          <w:rtl/>
        </w:rPr>
        <w:t>6</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Pr>
        <w:t>T-Test</w:t>
      </w:r>
      <w:r w:rsidRPr="00576429">
        <w:rPr>
          <w:rFonts w:ascii="Simplified Arabic" w:hAnsi="Simplified Arabic" w:cs="Simplified Arabic"/>
          <w:sz w:val="28"/>
          <w:szCs w:val="28"/>
          <w:rtl/>
        </w:rPr>
        <w:t xml:space="preserve"> 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واحدة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لمعرفة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متوسط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وصلت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درجة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الموافقة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المتوسطة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وهي 3</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زادت</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قلت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ذلك</w:t>
      </w:r>
      <w:r w:rsidR="0093351E">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ولقد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004214AC">
        <w:rPr>
          <w:rFonts w:ascii="Simplified Arabic" w:hAnsi="Simplified Arabic" w:cs="Simplified Arabic"/>
          <w:sz w:val="28"/>
          <w:szCs w:val="28"/>
          <w:rtl/>
        </w:rPr>
        <w:t>استخدامه</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للتأكد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دلالة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المتوسط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661CC5">
        <w:rPr>
          <w:rFonts w:ascii="Simplified Arabic" w:hAnsi="Simplified Arabic" w:cs="Simplified Arabic"/>
          <w:sz w:val="28"/>
          <w:szCs w:val="28"/>
          <w:rtl/>
        </w:rPr>
        <w:t>.</w:t>
      </w:r>
    </w:p>
    <w:p w:rsidR="005C036B" w:rsidRPr="00576429" w:rsidRDefault="005C036B" w:rsidP="00A67E35">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 xml:space="preserve">7 </w:t>
      </w:r>
      <w:r w:rsidR="00A67E35" w:rsidRPr="00576429">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BA4A2E">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تحليل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التباين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الأحادي </w:t>
      </w:r>
      <w:r w:rsidRPr="00576429">
        <w:rPr>
          <w:rFonts w:ascii="Times New Roman" w:hAnsi="Times New Roman" w:cs="Times New Roman"/>
          <w:sz w:val="28"/>
          <w:szCs w:val="28"/>
        </w:rPr>
        <w:t>One Way Analysis of Variance (ANOVA)</w:t>
      </w:r>
      <w:r w:rsidR="00BA4A2E">
        <w:rPr>
          <w:rFonts w:ascii="Times New Roman" w:hAnsi="Times New Roman" w:cs="Times New Roman"/>
          <w:sz w:val="28"/>
          <w:szCs w:val="28"/>
          <w:rtl/>
        </w:rPr>
        <w:t xml:space="preserve"> </w:t>
      </w:r>
      <w:r w:rsidRPr="00576429">
        <w:rPr>
          <w:rFonts w:ascii="Simplified Arabic" w:hAnsi="Simplified Arabic" w:cs="Simplified Arabic"/>
          <w:sz w:val="28"/>
          <w:szCs w:val="28"/>
          <w:rtl/>
        </w:rPr>
        <w:t>لمعرفة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 إذا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كانت هاك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فروق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ذات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دلالة</w:t>
      </w:r>
      <w:r w:rsidRPr="00576429">
        <w:rPr>
          <w:rFonts w:ascii="Simplified Arabic" w:hAnsi="Simplified Arabic" w:cs="Simplified Arabic"/>
          <w:sz w:val="28"/>
          <w:szCs w:val="28"/>
        </w:rPr>
        <w:t xml:space="preserve"> </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ثلاث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مجموعات</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أكثر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البيانات</w:t>
      </w:r>
      <w:r w:rsidR="0093351E">
        <w:rPr>
          <w:rFonts w:ascii="Simplified Arabic" w:hAnsi="Simplified Arabic" w:cs="Simplified Arabic"/>
          <w:sz w:val="28"/>
          <w:szCs w:val="28"/>
          <w:rtl/>
        </w:rPr>
        <w:t>.</w:t>
      </w:r>
    </w:p>
    <w:p w:rsidR="000A5669" w:rsidRPr="00576429" w:rsidRDefault="00BB5FC2" w:rsidP="000A5669">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hint="cs"/>
          <w:b/>
          <w:sz w:val="28"/>
          <w:szCs w:val="28"/>
          <w:rtl/>
        </w:rPr>
        <w:t xml:space="preserve">8- </w:t>
      </w:r>
      <w:r w:rsidR="0064170D">
        <w:rPr>
          <w:rFonts w:ascii="Simplified Arabic" w:hAnsi="Simplified Arabic" w:cs="Simplified Arabic" w:hint="cs"/>
          <w:b/>
          <w:sz w:val="28"/>
          <w:szCs w:val="28"/>
          <w:rtl/>
        </w:rPr>
        <w:t>اختبار</w:t>
      </w:r>
      <w:r w:rsidRPr="00576429">
        <w:rPr>
          <w:rFonts w:ascii="Simplified Arabic" w:hAnsi="Simplified Arabic" w:cs="Simplified Arabic" w:hint="cs"/>
          <w:b/>
          <w:sz w:val="28"/>
          <w:szCs w:val="28"/>
          <w:rtl/>
        </w:rPr>
        <w:t xml:space="preserve"> المقارنات المتعددة</w:t>
      </w:r>
      <w:r w:rsidR="00E40095">
        <w:rPr>
          <w:rFonts w:ascii="Simplified Arabic" w:hAnsi="Simplified Arabic" w:cs="Simplified Arabic" w:hint="cs"/>
          <w:b/>
          <w:sz w:val="28"/>
          <w:szCs w:val="28"/>
          <w:rtl/>
        </w:rPr>
        <w:t xml:space="preserve"> </w:t>
      </w:r>
      <w:r w:rsidRPr="00576429">
        <w:rPr>
          <w:rFonts w:ascii="Simplified Arabic" w:hAnsi="Simplified Arabic" w:cs="Simplified Arabic"/>
          <w:b/>
          <w:sz w:val="28"/>
          <w:szCs w:val="28"/>
        </w:rPr>
        <w:t>LSD</w:t>
      </w:r>
      <w:r w:rsidR="0093351E">
        <w:rPr>
          <w:rFonts w:ascii="Simplified Arabic" w:hAnsi="Simplified Arabic" w:cs="Simplified Arabic" w:hint="cs"/>
          <w:b/>
          <w:sz w:val="28"/>
          <w:szCs w:val="28"/>
          <w:rtl/>
          <w:lang w:bidi="ar-EG"/>
        </w:rPr>
        <w:t>.</w:t>
      </w:r>
      <w:r w:rsidR="00BA4A2E">
        <w:rPr>
          <w:rFonts w:ascii="Simplified Arabic" w:hAnsi="Simplified Arabic" w:cs="Simplified Arabic" w:hint="cs"/>
          <w:b/>
          <w:sz w:val="28"/>
          <w:szCs w:val="28"/>
          <w:rtl/>
          <w:lang w:bidi="ar-EG"/>
        </w:rPr>
        <w:t xml:space="preserve"> </w:t>
      </w:r>
    </w:p>
    <w:p w:rsidR="00BB5FC2" w:rsidRPr="00576429" w:rsidRDefault="00BB5FC2" w:rsidP="00833777">
      <w:pPr>
        <w:autoSpaceDE w:val="0"/>
        <w:autoSpaceDN w:val="0"/>
        <w:adjustRightInd w:val="0"/>
        <w:spacing w:line="240" w:lineRule="auto"/>
        <w:jc w:val="both"/>
        <w:rPr>
          <w:rFonts w:ascii="Simplified Arabic" w:hAnsi="Simplified Arabic" w:cs="Simplified Arabic"/>
          <w:b/>
          <w:sz w:val="28"/>
          <w:szCs w:val="28"/>
          <w:lang w:bidi="ar-EG"/>
        </w:rPr>
      </w:pPr>
      <w:r w:rsidRPr="00576429">
        <w:rPr>
          <w:rFonts w:ascii="Simplified Arabic" w:hAnsi="Simplified Arabic" w:cs="Simplified Arabic" w:hint="cs"/>
          <w:b/>
          <w:sz w:val="28"/>
          <w:szCs w:val="28"/>
          <w:rtl/>
          <w:lang w:bidi="ar-EG"/>
        </w:rPr>
        <w:t xml:space="preserve">9- </w:t>
      </w:r>
      <w:r w:rsidR="0064170D">
        <w:rPr>
          <w:rFonts w:ascii="Simplified Arabic" w:hAnsi="Simplified Arabic" w:cs="Simplified Arabic" w:hint="cs"/>
          <w:b/>
          <w:sz w:val="28"/>
          <w:szCs w:val="28"/>
          <w:rtl/>
          <w:lang w:bidi="ar-EG"/>
        </w:rPr>
        <w:t>اختبار</w:t>
      </w:r>
      <w:r w:rsidRPr="00576429">
        <w:rPr>
          <w:rFonts w:ascii="Simplified Arabic" w:hAnsi="Simplified Arabic" w:cs="Simplified Arabic" w:hint="cs"/>
          <w:b/>
          <w:sz w:val="28"/>
          <w:szCs w:val="28"/>
          <w:rtl/>
          <w:lang w:bidi="ar-EG"/>
        </w:rPr>
        <w:t xml:space="preserve"> ال</w:t>
      </w:r>
      <w:r w:rsidR="008D087E">
        <w:rPr>
          <w:rFonts w:ascii="Simplified Arabic" w:hAnsi="Simplified Arabic" w:cs="Simplified Arabic" w:hint="cs"/>
          <w:b/>
          <w:sz w:val="28"/>
          <w:szCs w:val="28"/>
          <w:rtl/>
          <w:lang w:bidi="ar-EG"/>
        </w:rPr>
        <w:t>انحدار</w:t>
      </w:r>
      <w:r w:rsidRPr="00576429">
        <w:rPr>
          <w:rFonts w:ascii="Simplified Arabic" w:hAnsi="Simplified Arabic" w:cs="Simplified Arabic" w:hint="cs"/>
          <w:b/>
          <w:sz w:val="28"/>
          <w:szCs w:val="28"/>
          <w:rtl/>
          <w:lang w:bidi="ar-EG"/>
        </w:rPr>
        <w:t xml:space="preserve"> البسيط</w:t>
      </w:r>
      <w:r w:rsidR="00BA4A2E">
        <w:rPr>
          <w:rFonts w:ascii="Simplified Arabic" w:hAnsi="Simplified Arabic" w:cs="Simplified Arabic" w:hint="cs"/>
          <w:b/>
          <w:sz w:val="28"/>
          <w:szCs w:val="28"/>
          <w:rtl/>
          <w:lang w:bidi="ar-EG"/>
        </w:rPr>
        <w:t xml:space="preserve"> </w:t>
      </w:r>
      <w:r w:rsidRPr="00576429">
        <w:rPr>
          <w:rFonts w:ascii="Simplified Arabic" w:hAnsi="Simplified Arabic" w:cs="Simplified Arabic"/>
          <w:b/>
          <w:sz w:val="28"/>
          <w:szCs w:val="28"/>
          <w:lang w:bidi="ar-EG"/>
        </w:rPr>
        <w:t>Simole Regresion</w:t>
      </w:r>
    </w:p>
    <w:p w:rsidR="00F37025" w:rsidRPr="00576429" w:rsidRDefault="00F37025" w:rsidP="00833777">
      <w:pPr>
        <w:pStyle w:val="1"/>
        <w:numPr>
          <w:ilvl w:val="2"/>
          <w:numId w:val="66"/>
        </w:numPr>
        <w:tabs>
          <w:tab w:val="left" w:pos="616"/>
        </w:tabs>
        <w:spacing w:after="0"/>
        <w:ind w:left="1325"/>
        <w:rPr>
          <w:b/>
          <w:bCs/>
          <w:rtl/>
        </w:rPr>
      </w:pPr>
      <w:r w:rsidRPr="00576429">
        <w:rPr>
          <w:rFonts w:hint="eastAsia"/>
          <w:b/>
          <w:bCs/>
          <w:rtl/>
        </w:rPr>
        <w:lastRenderedPageBreak/>
        <w:t>مجتمع</w:t>
      </w:r>
      <w:r w:rsidRPr="00576429">
        <w:rPr>
          <w:b/>
          <w:bCs/>
          <w:rtl/>
        </w:rPr>
        <w:t xml:space="preserve"> </w:t>
      </w:r>
      <w:r w:rsidRPr="00576429">
        <w:rPr>
          <w:rFonts w:hint="eastAsia"/>
          <w:b/>
          <w:bCs/>
          <w:rtl/>
        </w:rPr>
        <w:t>وعينة</w:t>
      </w:r>
      <w:r w:rsidRPr="00576429">
        <w:rPr>
          <w:b/>
          <w:bCs/>
          <w:rtl/>
        </w:rPr>
        <w:t xml:space="preserve"> </w:t>
      </w:r>
      <w:r w:rsidRPr="00576429">
        <w:rPr>
          <w:rFonts w:hint="eastAsia"/>
          <w:b/>
          <w:bCs/>
          <w:rtl/>
        </w:rPr>
        <w:t>الدراسة</w:t>
      </w:r>
    </w:p>
    <w:p w:rsidR="005C036B" w:rsidRPr="00576429" w:rsidRDefault="005C036B" w:rsidP="00C84F0B">
      <w:pPr>
        <w:autoSpaceDE w:val="0"/>
        <w:autoSpaceDN w:val="0"/>
        <w:adjustRightInd w:val="0"/>
        <w:spacing w:before="120" w:after="0" w:line="240" w:lineRule="auto"/>
        <w:ind w:left="474"/>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أ</w:t>
      </w:r>
      <w:r w:rsidR="001E5E68">
        <w:rPr>
          <w:rFonts w:ascii="Simplified Arabic" w:hAnsi="Simplified Arabic" w:cs="Simplified Arabic"/>
          <w:bCs/>
          <w:sz w:val="28"/>
          <w:szCs w:val="28"/>
          <w:rtl/>
        </w:rPr>
        <w:t>-</w:t>
      </w:r>
      <w:r w:rsidRPr="00576429">
        <w:rPr>
          <w:rFonts w:ascii="Simplified Arabic" w:hAnsi="Simplified Arabic" w:cs="Simplified Arabic"/>
          <w:bCs/>
          <w:sz w:val="28"/>
          <w:szCs w:val="28"/>
          <w:rtl/>
        </w:rPr>
        <w:t xml:space="preserve"> مجتمع الدراسة:</w:t>
      </w:r>
    </w:p>
    <w:p w:rsidR="000A5669" w:rsidRPr="00576429" w:rsidRDefault="005C036B" w:rsidP="00EB1AAC">
      <w:pPr>
        <w:spacing w:after="0" w:line="240" w:lineRule="auto"/>
        <w:ind w:firstLine="720"/>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rPr>
        <w:t>مجتمع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يعرف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بأنه 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مفردات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الظاهرة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يدرسها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وبذلك</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مجتمع 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الأفراد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ضمن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موضوع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مشكلة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بناء</w:t>
      </w:r>
      <w:r w:rsidR="00E40095">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على أهداف الد</w:t>
      </w:r>
      <w:r w:rsidR="00E40095">
        <w:rPr>
          <w:rFonts w:ascii="Simplified Arabic" w:hAnsi="Simplified Arabic" w:cs="Simplified Arabic"/>
          <w:sz w:val="28"/>
          <w:szCs w:val="28"/>
          <w:rtl/>
        </w:rPr>
        <w:t xml:space="preserve">راسة تم تحديد المجتمع المستهدف </w:t>
      </w:r>
      <w:r w:rsidR="00E40095">
        <w:rPr>
          <w:rFonts w:ascii="Simplified Arabic" w:hAnsi="Simplified Arabic" w:cs="Simplified Arabic" w:hint="cs"/>
          <w:sz w:val="28"/>
          <w:szCs w:val="28"/>
          <w:rtl/>
        </w:rPr>
        <w:t>(</w:t>
      </w:r>
      <w:r w:rsidR="00E40095">
        <w:rPr>
          <w:rFonts w:ascii="Simplified Arabic" w:hAnsi="Simplified Arabic" w:cs="Simplified Arabic"/>
          <w:sz w:val="28"/>
          <w:szCs w:val="28"/>
          <w:rtl/>
        </w:rPr>
        <w:t>عملاء شركة ميناء القاهرة الجوي</w:t>
      </w:r>
      <w:r w:rsidR="00E40095">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وهم الركاب</w:t>
      </w:r>
      <w:r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و</w:t>
      </w:r>
      <w:r w:rsidR="00E40095">
        <w:rPr>
          <w:rFonts w:ascii="Simplified Arabic" w:hAnsi="Simplified Arabic" w:cs="Simplified Arabic"/>
          <w:sz w:val="28"/>
          <w:szCs w:val="28"/>
          <w:rtl/>
        </w:rPr>
        <w:t>استخد</w:t>
      </w:r>
      <w:r w:rsidR="00FC5B24">
        <w:rPr>
          <w:rFonts w:ascii="Simplified Arabic" w:hAnsi="Simplified Arabic" w:cs="Simplified Arabic"/>
          <w:sz w:val="28"/>
          <w:szCs w:val="28"/>
          <w:rtl/>
        </w:rPr>
        <w:t>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الباحث</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أسلوب العينات العشوائية البسيطة من عملاء شركة ميناء القاهرة الجوي في مجتمع الدراسة وذلك لدراسة أثر التطبيق الفعال لنظم الجودة العالمية ورضا العملاء</w:t>
      </w:r>
      <w:r w:rsidR="0093351E">
        <w:rPr>
          <w:rFonts w:ascii="Simplified Arabic" w:hAnsi="Simplified Arabic" w:cs="Simplified Arabic"/>
          <w:sz w:val="28"/>
          <w:szCs w:val="28"/>
          <w:rtl/>
        </w:rPr>
        <w:t>.</w:t>
      </w:r>
    </w:p>
    <w:p w:rsidR="005C036B" w:rsidRPr="00576429" w:rsidRDefault="005C036B" w:rsidP="00C84F0B">
      <w:pPr>
        <w:autoSpaceDE w:val="0"/>
        <w:autoSpaceDN w:val="0"/>
        <w:adjustRightInd w:val="0"/>
        <w:spacing w:before="120" w:after="0" w:line="240" w:lineRule="auto"/>
        <w:ind w:left="474"/>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ب</w:t>
      </w:r>
      <w:r w:rsidR="001E5E68">
        <w:rPr>
          <w:rFonts w:ascii="Simplified Arabic" w:hAnsi="Simplified Arabic" w:cs="Simplified Arabic"/>
          <w:bCs/>
          <w:sz w:val="28"/>
          <w:szCs w:val="28"/>
          <w:rtl/>
        </w:rPr>
        <w:t>-</w:t>
      </w:r>
      <w:r w:rsidRPr="00576429">
        <w:rPr>
          <w:rFonts w:ascii="Simplified Arabic" w:hAnsi="Simplified Arabic" w:cs="Simplified Arabic"/>
          <w:bCs/>
          <w:sz w:val="28"/>
          <w:szCs w:val="28"/>
          <w:rtl/>
        </w:rPr>
        <w:t xml:space="preserve"> عينة الدراسة:</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قام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طريقة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العشوائية البسيطة،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 أخد عينة عشوائية بسيطة من السادة العملاء المستخدمين لمطار القاهرة الجوي، وذلك لمعرفة آرائهم حول جودة خدمات المطار ومدى رضاهم عن الخدمات المقدمة</w:t>
      </w:r>
      <w:r w:rsidR="0093351E">
        <w:rPr>
          <w:rFonts w:ascii="Simplified Arabic" w:hAnsi="Simplified Arabic" w:cs="Simplified Arabic"/>
          <w:sz w:val="28"/>
          <w:szCs w:val="28"/>
          <w:rtl/>
        </w:rPr>
        <w:t>.</w:t>
      </w:r>
    </w:p>
    <w:p w:rsidR="005C036B" w:rsidRPr="00576429" w:rsidRDefault="005C036B" w:rsidP="00C84F0B">
      <w:pPr>
        <w:autoSpaceDE w:val="0"/>
        <w:autoSpaceDN w:val="0"/>
        <w:adjustRightInd w:val="0"/>
        <w:spacing w:before="120" w:after="0" w:line="240" w:lineRule="auto"/>
        <w:ind w:left="474"/>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ج</w:t>
      </w:r>
      <w:r w:rsidR="001E5E68">
        <w:rPr>
          <w:rFonts w:ascii="Simplified Arabic" w:hAnsi="Simplified Arabic" w:cs="Simplified Arabic"/>
          <w:bCs/>
          <w:sz w:val="28"/>
          <w:szCs w:val="28"/>
          <w:rtl/>
        </w:rPr>
        <w:t>-</w:t>
      </w:r>
      <w:r w:rsidRPr="00576429">
        <w:rPr>
          <w:rFonts w:ascii="Simplified Arabic" w:hAnsi="Simplified Arabic" w:cs="Simplified Arabic"/>
          <w:bCs/>
          <w:sz w:val="28"/>
          <w:szCs w:val="28"/>
          <w:rtl/>
        </w:rPr>
        <w:t xml:space="preserve"> أداة الدراسة:</w:t>
      </w:r>
    </w:p>
    <w:p w:rsidR="005C036B" w:rsidRPr="00576429" w:rsidRDefault="005C036B" w:rsidP="005C036B">
      <w:pPr>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hint="cs"/>
          <w:sz w:val="28"/>
          <w:szCs w:val="28"/>
          <w:rtl/>
        </w:rPr>
        <w:t xml:space="preserve">تم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ا</w:t>
      </w:r>
      <w:r w:rsidRPr="00576429">
        <w:rPr>
          <w:rFonts w:ascii="Simplified Arabic" w:hAnsi="Simplified Arabic" w:cs="Simplified Arabic"/>
          <w:sz w:val="28"/>
          <w:szCs w:val="28"/>
          <w:rtl/>
        </w:rPr>
        <w:t>ل</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tl/>
        </w:rPr>
        <w:t xml:space="preserve"> المستخدم في </w:t>
      </w:r>
      <w:r w:rsidR="00247D38">
        <w:rPr>
          <w:rFonts w:ascii="Simplified Arabic" w:hAnsi="Simplified Arabic" w:cs="Simplified Arabic"/>
          <w:sz w:val="28"/>
          <w:szCs w:val="28"/>
          <w:rtl/>
        </w:rPr>
        <w:t>استطلاع</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رأي الركاب المسافرين داخل المطارات المحددة ببرنامج جودة الخدمة بالمطارات (</w:t>
      </w:r>
      <w:r w:rsidRPr="00576429">
        <w:rPr>
          <w:rFonts w:ascii="Times New Roman" w:hAnsi="Times New Roman" w:cs="Times New Roman"/>
          <w:sz w:val="28"/>
          <w:szCs w:val="28"/>
        </w:rPr>
        <w:t>ASQ</w:t>
      </w:r>
      <w:r w:rsidRPr="00576429">
        <w:rPr>
          <w:rFonts w:ascii="Simplified Arabic" w:hAnsi="Simplified Arabic" w:cs="Simplified Arabic"/>
          <w:sz w:val="28"/>
          <w:szCs w:val="28"/>
          <w:rtl/>
        </w:rPr>
        <w:t>)</w:t>
      </w:r>
      <w:r w:rsidR="00BA4A2E">
        <w:rPr>
          <w:rFonts w:ascii="Simplified Arabic" w:hAnsi="Simplified Arabic" w:cs="Simplified Arabic"/>
          <w:sz w:val="28"/>
          <w:szCs w:val="28"/>
          <w:rtl/>
        </w:rPr>
        <w:t xml:space="preserve"> </w:t>
      </w:r>
      <w:r w:rsidRPr="00576429">
        <w:rPr>
          <w:rFonts w:ascii="Simplified Arabic" w:hAnsi="Simplified Arabic" w:cs="Simplified Arabic" w:hint="cs"/>
          <w:sz w:val="28"/>
          <w:szCs w:val="28"/>
          <w:rtl/>
        </w:rPr>
        <w:t>ك</w:t>
      </w:r>
      <w:r w:rsidRPr="00576429">
        <w:rPr>
          <w:rFonts w:ascii="Simplified Arabic" w:hAnsi="Simplified Arabic" w:cs="Simplified Arabic"/>
          <w:sz w:val="28"/>
          <w:szCs w:val="28"/>
          <w:rtl/>
        </w:rPr>
        <w:t>مقياس</w:t>
      </w:r>
      <w:r w:rsidRPr="00576429">
        <w:rPr>
          <w:rFonts w:ascii="Simplified Arabic" w:hAnsi="Simplified Arabic" w:cs="Simplified Arabic"/>
          <w:sz w:val="28"/>
          <w:szCs w:val="28"/>
        </w:rPr>
        <w:t xml:space="preserve"> </w:t>
      </w:r>
      <w:r w:rsidRPr="00576429">
        <w:rPr>
          <w:rFonts w:ascii="Simplified Arabic" w:hAnsi="Simplified Arabic" w:cs="Simplified Arabic" w:hint="cs"/>
          <w:sz w:val="28"/>
          <w:szCs w:val="28"/>
          <w:rtl/>
        </w:rPr>
        <w:t>ل</w:t>
      </w:r>
      <w:r w:rsidRPr="00576429">
        <w:rPr>
          <w:rFonts w:ascii="Simplified Arabic" w:hAnsi="Simplified Arabic" w:cs="Simplified Arabic"/>
          <w:sz w:val="28"/>
          <w:szCs w:val="28"/>
          <w:rtl/>
        </w:rPr>
        <w:t>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الخدمة ويمثل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المتغير المستقل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وب</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الفرعية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الخمسة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(الملموسية،</w:t>
      </w:r>
      <w:r w:rsidRPr="00576429">
        <w:rPr>
          <w:rFonts w:ascii="Simplified Arabic" w:hAnsi="Simplified Arabic" w:cs="Simplified Arabic"/>
          <w:sz w:val="28"/>
          <w:szCs w:val="28"/>
        </w:rPr>
        <w:t xml:space="preserve"> </w:t>
      </w:r>
      <w:r w:rsidR="00642818" w:rsidRPr="00576429">
        <w:rPr>
          <w:rFonts w:ascii="Simplified Arabic" w:hAnsi="Simplified Arabic" w:cs="Simplified Arabic"/>
          <w:sz w:val="28"/>
          <w:szCs w:val="28"/>
          <w:rtl/>
        </w:rPr>
        <w:t>ال</w:t>
      </w:r>
      <w:r w:rsidR="0065310B">
        <w:rPr>
          <w:rFonts w:ascii="Simplified Arabic" w:hAnsi="Simplified Arabic" w:cs="Simplified Arabic"/>
          <w:sz w:val="28"/>
          <w:szCs w:val="28"/>
          <w:rtl/>
        </w:rPr>
        <w:t>ا</w:t>
      </w:r>
      <w:r w:rsidR="006516A7">
        <w:rPr>
          <w:rFonts w:ascii="Simplified Arabic" w:hAnsi="Simplified Arabic" w:cs="Simplified Arabic"/>
          <w:sz w:val="28"/>
          <w:szCs w:val="28"/>
          <w:rtl/>
        </w:rPr>
        <w:t>عتمادية</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3464FA">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الأمان/</w:t>
      </w:r>
      <w:r w:rsidR="00E40095">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الضمان،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العاطفة)</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أما مستوى جودة الخدمات بالمطار ورضا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العملاء فيمثل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المتغير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التفسيري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للدراسة</w:t>
      </w:r>
      <w:r w:rsidR="0093351E">
        <w:rPr>
          <w:rFonts w:ascii="Simplified Arabic" w:hAnsi="Simplified Arabic" w:cs="Simplified Arabic"/>
          <w:sz w:val="28"/>
          <w:szCs w:val="28"/>
          <w:rtl/>
        </w:rPr>
        <w:t>.</w:t>
      </w:r>
    </w:p>
    <w:p w:rsidR="005C036B" w:rsidRPr="00576429" w:rsidRDefault="005C036B" w:rsidP="005C036B">
      <w:pPr>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 xml:space="preserve"> تتكون </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tl/>
        </w:rPr>
        <w:t xml:space="preserve"> الدراسة من الأقسام التالية:</w:t>
      </w:r>
    </w:p>
    <w:p w:rsidR="005C036B" w:rsidRPr="00576429" w:rsidRDefault="005C036B" w:rsidP="00BE5FAA">
      <w:pPr>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البعد</w:t>
      </w:r>
      <w:r w:rsidR="00E40095">
        <w:rPr>
          <w:rFonts w:ascii="Simplified Arabic" w:hAnsi="Simplified Arabic" w:cs="Simplified Arabic"/>
          <w:sz w:val="28"/>
          <w:szCs w:val="28"/>
          <w:rtl/>
          <w:lang w:bidi="ar-EG"/>
        </w:rPr>
        <w:t xml:space="preserve"> الأول</w:t>
      </w:r>
      <w:r w:rsidR="00620B06">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بعد الملموسية وضم هذا البعد (11) عبارة</w:t>
      </w:r>
    </w:p>
    <w:p w:rsidR="005C036B" w:rsidRPr="00576429" w:rsidRDefault="005C036B" w:rsidP="00BE5FAA">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الثاني</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بعد الموثوقية ويتضمن هذا </w:t>
      </w: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 xml:space="preserve">(8) عبارة </w:t>
      </w:r>
    </w:p>
    <w:p w:rsidR="005C036B" w:rsidRPr="00576429" w:rsidRDefault="005C036B" w:rsidP="00BE5FAA">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الثالث</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ويضم هذا </w:t>
      </w: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(5) عبارة</w:t>
      </w:r>
    </w:p>
    <w:p w:rsidR="005C036B" w:rsidRPr="00576429" w:rsidRDefault="005C036B" w:rsidP="00BE5FAA">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الرابع</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بعد الأمان/</w:t>
      </w:r>
      <w:r w:rsidR="00E40095">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 xml:space="preserve">الضمان ويتضمن هذا </w:t>
      </w: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w:t>
      </w:r>
      <w:r w:rsidRPr="00576429">
        <w:rPr>
          <w:rFonts w:ascii="Simplified Arabic" w:hAnsi="Simplified Arabic" w:cs="Simplified Arabic"/>
          <w:sz w:val="28"/>
          <w:szCs w:val="28"/>
          <w:rtl/>
          <w:lang w:bidi="ar-EG"/>
        </w:rPr>
        <w:t>5</w:t>
      </w:r>
      <w:r w:rsidRPr="00576429">
        <w:rPr>
          <w:rFonts w:ascii="Simplified Arabic" w:hAnsi="Simplified Arabic" w:cs="Simplified Arabic"/>
          <w:sz w:val="28"/>
          <w:szCs w:val="28"/>
          <w:rtl/>
        </w:rPr>
        <w:t xml:space="preserve">) عبارة </w:t>
      </w:r>
    </w:p>
    <w:p w:rsidR="005C036B" w:rsidRPr="00576429" w:rsidRDefault="005C036B" w:rsidP="00BE5FAA">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الخامس</w:t>
      </w:r>
      <w:r w:rsidR="00620B06">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بعد التعاطف ويضم هذا </w:t>
      </w:r>
      <w:r w:rsidRPr="00576429">
        <w:rPr>
          <w:rFonts w:ascii="Simplified Arabic" w:hAnsi="Simplified Arabic" w:cs="Simplified Arabic"/>
          <w:sz w:val="28"/>
          <w:szCs w:val="28"/>
          <w:rtl/>
          <w:lang w:bidi="ar-EG"/>
        </w:rPr>
        <w:t xml:space="preserve">البعد </w:t>
      </w:r>
      <w:r w:rsidRPr="00576429">
        <w:rPr>
          <w:rFonts w:ascii="Simplified Arabic" w:hAnsi="Simplified Arabic" w:cs="Simplified Arabic"/>
          <w:sz w:val="28"/>
          <w:szCs w:val="28"/>
          <w:rtl/>
        </w:rPr>
        <w:t>(4) عبارة</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lastRenderedPageBreak/>
        <w:t>تم</w:t>
      </w:r>
      <w:r w:rsidRPr="00576429">
        <w:rPr>
          <w:rFonts w:ascii="Simplified Arabic" w:hAnsi="Simplified Arabic" w:cs="Simplified Arabic"/>
          <w:sz w:val="28"/>
          <w:szCs w:val="28"/>
        </w:rPr>
        <w:t xml:space="preserve">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مقياس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ليكرت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الخماسي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لقياس</w:t>
      </w:r>
      <w:r w:rsidRPr="00576429">
        <w:rPr>
          <w:rFonts w:ascii="Simplified Arabic" w:hAnsi="Simplified Arabic" w:cs="Simplified Arabic"/>
          <w:sz w:val="28"/>
          <w:szCs w:val="28"/>
        </w:rPr>
        <w:t xml:space="preserve"> </w:t>
      </w:r>
      <w:r w:rsidR="008F3609">
        <w:rPr>
          <w:rFonts w:ascii="Simplified Arabic" w:hAnsi="Simplified Arabic" w:cs="Simplified Arabic"/>
          <w:sz w:val="28"/>
          <w:szCs w:val="28"/>
          <w:rtl/>
        </w:rPr>
        <w:t>استج</w:t>
      </w:r>
      <w:r w:rsidR="004E3093" w:rsidRPr="00576429">
        <w:rPr>
          <w:rFonts w:ascii="Simplified Arabic" w:hAnsi="Simplified Arabic" w:cs="Simplified Arabic"/>
          <w:sz w:val="28"/>
          <w:szCs w:val="28"/>
          <w:rtl/>
        </w:rPr>
        <w:t>ابات</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المبحوثين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لفقرات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حسب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الجدول التالي:</w:t>
      </w:r>
    </w:p>
    <w:p w:rsidR="005C036B" w:rsidRPr="00576429" w:rsidRDefault="00F71779" w:rsidP="00ED0020">
      <w:pPr>
        <w:autoSpaceDE w:val="0"/>
        <w:autoSpaceDN w:val="0"/>
        <w:adjustRightInd w:val="0"/>
        <w:spacing w:after="0" w:line="240" w:lineRule="auto"/>
        <w:jc w:val="center"/>
        <w:rPr>
          <w:rFonts w:ascii="Simplified Arabic" w:hAnsi="Simplified Arabic" w:cs="Simplified Arabic"/>
          <w:b/>
          <w:sz w:val="28"/>
          <w:szCs w:val="28"/>
          <w:rtl/>
        </w:rPr>
      </w:pPr>
      <w:r w:rsidRPr="00576429">
        <w:rPr>
          <w:rFonts w:ascii="Simplified Arabic" w:hAnsi="Simplified Arabic" w:cs="Simplified Arabic" w:hint="cs"/>
          <w:sz w:val="28"/>
          <w:szCs w:val="28"/>
          <w:rtl/>
        </w:rPr>
        <w:t xml:space="preserve">جدول </w:t>
      </w:r>
      <w:r w:rsidRPr="00576429">
        <w:rPr>
          <w:rFonts w:ascii="Simplified Arabic" w:hAnsi="Simplified Arabic" w:cs="Simplified Arabic"/>
          <w:sz w:val="28"/>
          <w:szCs w:val="28"/>
          <w:rtl/>
          <w:lang w:bidi="ar-EG"/>
        </w:rPr>
        <w:t>(</w:t>
      </w:r>
      <w:r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2</w:t>
      </w:r>
      <w:r w:rsidRPr="00576429">
        <w:rPr>
          <w:rFonts w:ascii="Simplified Arabic" w:hAnsi="Simplified Arabic" w:cs="Simplified Arabic"/>
          <w:sz w:val="28"/>
          <w:szCs w:val="28"/>
          <w:rtl/>
          <w:lang w:bidi="ar-EG"/>
        </w:rPr>
        <w:t>)</w:t>
      </w:r>
      <w:r w:rsidRPr="00576429">
        <w:rPr>
          <w:rFonts w:ascii="Simplified Arabic" w:hAnsi="Simplified Arabic" w:cs="Simplified Arabic" w:hint="cs"/>
          <w:sz w:val="28"/>
          <w:szCs w:val="28"/>
          <w:rtl/>
          <w:lang w:bidi="ar-EG"/>
        </w:rPr>
        <w:t xml:space="preserve"> </w:t>
      </w:r>
      <w:r w:rsidR="005C036B" w:rsidRPr="00576429">
        <w:rPr>
          <w:rFonts w:ascii="Simplified Arabic" w:hAnsi="Simplified Arabic" w:cs="Simplified Arabic"/>
          <w:sz w:val="28"/>
          <w:szCs w:val="28"/>
          <w:rtl/>
        </w:rPr>
        <w:t>درجات مقياس ليكرت الخماسي</w:t>
      </w:r>
    </w:p>
    <w:tbl>
      <w:tblPr>
        <w:tblStyle w:val="TableGrid"/>
        <w:bidiVisual/>
        <w:tblW w:w="6662" w:type="dxa"/>
        <w:tblInd w:w="362" w:type="dxa"/>
        <w:tblLayout w:type="fixed"/>
        <w:tblLook w:val="04A0" w:firstRow="1" w:lastRow="0" w:firstColumn="1" w:lastColumn="0" w:noHBand="0" w:noVBand="1"/>
      </w:tblPr>
      <w:tblGrid>
        <w:gridCol w:w="1134"/>
        <w:gridCol w:w="1134"/>
        <w:gridCol w:w="992"/>
        <w:gridCol w:w="992"/>
        <w:gridCol w:w="993"/>
        <w:gridCol w:w="1417"/>
      </w:tblGrid>
      <w:tr w:rsidR="005C036B" w:rsidRPr="00576429" w:rsidTr="00E77918">
        <w:trPr>
          <w:trHeight w:val="20"/>
        </w:trPr>
        <w:tc>
          <w:tcPr>
            <w:tcW w:w="1134" w:type="dxa"/>
            <w:shd w:val="clear" w:color="auto" w:fill="auto"/>
            <w:vAlign w:val="center"/>
          </w:tcPr>
          <w:p w:rsidR="005C036B" w:rsidRPr="00576429" w:rsidRDefault="003A0A41"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ال</w:t>
            </w:r>
            <w:r w:rsidR="008F3609">
              <w:rPr>
                <w:rFonts w:ascii="Simplified Arabic" w:hAnsi="Simplified Arabic" w:cs="Simplified Arabic"/>
                <w:b/>
                <w:bCs/>
                <w:sz w:val="28"/>
                <w:szCs w:val="28"/>
                <w:rtl/>
                <w:lang w:bidi="ar-EG"/>
              </w:rPr>
              <w:t>استج</w:t>
            </w:r>
            <w:r w:rsidR="006516A7">
              <w:rPr>
                <w:rFonts w:ascii="Simplified Arabic" w:hAnsi="Simplified Arabic" w:cs="Simplified Arabic"/>
                <w:b/>
                <w:bCs/>
                <w:sz w:val="28"/>
                <w:szCs w:val="28"/>
                <w:rtl/>
                <w:lang w:bidi="ar-EG"/>
              </w:rPr>
              <w:t>ابة</w:t>
            </w:r>
            <w:r w:rsidRPr="00576429">
              <w:rPr>
                <w:rFonts w:ascii="Simplified Arabic" w:hAnsi="Simplified Arabic" w:cs="Simplified Arabic"/>
                <w:b/>
                <w:bCs/>
                <w:sz w:val="28"/>
                <w:szCs w:val="28"/>
                <w:rtl/>
                <w:lang w:bidi="ar-EG"/>
              </w:rPr>
              <w:t xml:space="preserve"> </w:t>
            </w:r>
          </w:p>
        </w:tc>
        <w:tc>
          <w:tcPr>
            <w:tcW w:w="1134" w:type="dxa"/>
            <w:shd w:val="clear" w:color="auto" w:fill="auto"/>
            <w:vAlign w:val="center"/>
          </w:tcPr>
          <w:p w:rsidR="005C036B" w:rsidRPr="00576429" w:rsidRDefault="007C1A77"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او</w:t>
            </w:r>
            <w:r w:rsidR="005C036B" w:rsidRPr="00576429">
              <w:rPr>
                <w:rFonts w:ascii="Simplified Arabic" w:hAnsi="Simplified Arabic" w:cs="Simplified Arabic"/>
                <w:b/>
                <w:bCs/>
                <w:sz w:val="28"/>
                <w:szCs w:val="28"/>
                <w:rtl/>
                <w:lang w:bidi="ar-EG"/>
              </w:rPr>
              <w:t>افق بشدة</w:t>
            </w:r>
          </w:p>
        </w:tc>
        <w:tc>
          <w:tcPr>
            <w:tcW w:w="992" w:type="dxa"/>
            <w:shd w:val="clear" w:color="auto" w:fill="auto"/>
            <w:vAlign w:val="center"/>
          </w:tcPr>
          <w:p w:rsidR="005C036B" w:rsidRPr="00576429" w:rsidRDefault="007C1A77"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او</w:t>
            </w:r>
            <w:r w:rsidR="005C036B" w:rsidRPr="00576429">
              <w:rPr>
                <w:rFonts w:ascii="Simplified Arabic" w:hAnsi="Simplified Arabic" w:cs="Simplified Arabic"/>
                <w:b/>
                <w:bCs/>
                <w:sz w:val="28"/>
                <w:szCs w:val="28"/>
                <w:rtl/>
                <w:lang w:bidi="ar-EG"/>
              </w:rPr>
              <w:t>افق</w:t>
            </w:r>
          </w:p>
        </w:tc>
        <w:tc>
          <w:tcPr>
            <w:tcW w:w="992"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محايد</w:t>
            </w:r>
          </w:p>
        </w:tc>
        <w:tc>
          <w:tcPr>
            <w:tcW w:w="993"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لا </w:t>
            </w:r>
            <w:r w:rsidR="007C1A77" w:rsidRPr="00576429">
              <w:rPr>
                <w:rFonts w:ascii="Simplified Arabic" w:hAnsi="Simplified Arabic" w:cs="Simplified Arabic"/>
                <w:b/>
                <w:bCs/>
                <w:sz w:val="28"/>
                <w:szCs w:val="28"/>
                <w:rtl/>
                <w:lang w:bidi="ar-EG"/>
              </w:rPr>
              <w:t>او</w:t>
            </w:r>
            <w:r w:rsidRPr="00576429">
              <w:rPr>
                <w:rFonts w:ascii="Simplified Arabic" w:hAnsi="Simplified Arabic" w:cs="Simplified Arabic"/>
                <w:b/>
                <w:bCs/>
                <w:sz w:val="28"/>
                <w:szCs w:val="28"/>
                <w:rtl/>
                <w:lang w:bidi="ar-EG"/>
              </w:rPr>
              <w:t>افق</w:t>
            </w:r>
          </w:p>
        </w:tc>
        <w:tc>
          <w:tcPr>
            <w:tcW w:w="1417"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لا </w:t>
            </w:r>
            <w:r w:rsidR="007C1A77" w:rsidRPr="00576429">
              <w:rPr>
                <w:rFonts w:ascii="Simplified Arabic" w:hAnsi="Simplified Arabic" w:cs="Simplified Arabic"/>
                <w:b/>
                <w:bCs/>
                <w:sz w:val="28"/>
                <w:szCs w:val="28"/>
                <w:rtl/>
                <w:lang w:bidi="ar-EG"/>
              </w:rPr>
              <w:t>او</w:t>
            </w:r>
            <w:r w:rsidRPr="00576429">
              <w:rPr>
                <w:rFonts w:ascii="Simplified Arabic" w:hAnsi="Simplified Arabic" w:cs="Simplified Arabic"/>
                <w:b/>
                <w:bCs/>
                <w:sz w:val="28"/>
                <w:szCs w:val="28"/>
                <w:rtl/>
                <w:lang w:bidi="ar-EG"/>
              </w:rPr>
              <w:t>افق بشدة</w:t>
            </w:r>
          </w:p>
        </w:tc>
      </w:tr>
      <w:tr w:rsidR="005C036B" w:rsidRPr="00576429" w:rsidTr="00E77918">
        <w:trPr>
          <w:trHeight w:val="20"/>
        </w:trPr>
        <w:tc>
          <w:tcPr>
            <w:tcW w:w="1134"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الدرجة</w:t>
            </w:r>
          </w:p>
        </w:tc>
        <w:tc>
          <w:tcPr>
            <w:tcW w:w="1134"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5</w:t>
            </w:r>
          </w:p>
        </w:tc>
        <w:tc>
          <w:tcPr>
            <w:tcW w:w="992"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4</w:t>
            </w:r>
          </w:p>
        </w:tc>
        <w:tc>
          <w:tcPr>
            <w:tcW w:w="992"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3</w:t>
            </w:r>
          </w:p>
        </w:tc>
        <w:tc>
          <w:tcPr>
            <w:tcW w:w="993"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2</w:t>
            </w:r>
          </w:p>
        </w:tc>
        <w:tc>
          <w:tcPr>
            <w:tcW w:w="1417" w:type="dxa"/>
            <w:shd w:val="clear" w:color="auto" w:fill="auto"/>
            <w:vAlign w:val="center"/>
          </w:tcPr>
          <w:p w:rsidR="005C036B" w:rsidRPr="00576429" w:rsidRDefault="005C036B" w:rsidP="00B83DF2">
            <w:pPr>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1</w:t>
            </w:r>
          </w:p>
        </w:tc>
      </w:tr>
    </w:tbl>
    <w:p w:rsidR="005C036B" w:rsidRPr="00576429" w:rsidRDefault="005C036B" w:rsidP="00C84F0B">
      <w:pPr>
        <w:autoSpaceDE w:val="0"/>
        <w:autoSpaceDN w:val="0"/>
        <w:adjustRightInd w:val="0"/>
        <w:spacing w:before="120" w:after="0" w:line="240" w:lineRule="auto"/>
        <w:ind w:left="474"/>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صدق</w:t>
      </w:r>
      <w:r w:rsidRPr="00576429">
        <w:rPr>
          <w:rFonts w:ascii="Simplified Arabic" w:hAnsi="Simplified Arabic" w:cs="Simplified Arabic"/>
          <w:bCs/>
          <w:sz w:val="28"/>
          <w:szCs w:val="28"/>
        </w:rPr>
        <w:t xml:space="preserve"> </w:t>
      </w:r>
      <w:r w:rsidRPr="00576429">
        <w:rPr>
          <w:rFonts w:ascii="Simplified Arabic" w:hAnsi="Simplified Arabic" w:cs="Simplified Arabic"/>
          <w:bCs/>
          <w:sz w:val="28"/>
          <w:szCs w:val="28"/>
          <w:rtl/>
        </w:rPr>
        <w:t>ال</w:t>
      </w:r>
      <w:r w:rsidR="00356410">
        <w:rPr>
          <w:rFonts w:ascii="Simplified Arabic" w:hAnsi="Simplified Arabic" w:cs="Simplified Arabic"/>
          <w:bCs/>
          <w:sz w:val="28"/>
          <w:szCs w:val="28"/>
          <w:rtl/>
        </w:rPr>
        <w:t>استبيان</w:t>
      </w:r>
      <w:r w:rsidRPr="00576429">
        <w:rPr>
          <w:rFonts w:ascii="Simplified Arabic" w:hAnsi="Simplified Arabic" w:cs="Simplified Arabic"/>
          <w:bCs/>
          <w:sz w:val="28"/>
          <w:szCs w:val="28"/>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rPr>
        <w:t>يقصد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بصدق</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تقيس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أسئلة</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وضعت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لقياسه،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التأكد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صدق</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بطريقتين</w:t>
      </w:r>
      <w:r w:rsidRPr="00576429">
        <w:rPr>
          <w:rFonts w:ascii="Simplified Arabic" w:hAnsi="Simplified Arabic" w:cs="Simplified Arabic"/>
          <w:sz w:val="28"/>
          <w:szCs w:val="28"/>
        </w:rPr>
        <w:t>:</w:t>
      </w:r>
    </w:p>
    <w:p w:rsidR="005C036B" w:rsidRPr="00576429" w:rsidRDefault="005C036B" w:rsidP="00C84F0B">
      <w:pPr>
        <w:autoSpaceDE w:val="0"/>
        <w:autoSpaceDN w:val="0"/>
        <w:adjustRightInd w:val="0"/>
        <w:spacing w:before="120" w:after="0" w:line="240" w:lineRule="auto"/>
        <w:ind w:left="474"/>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1</w:t>
      </w:r>
      <w:r w:rsidR="001E5E68">
        <w:rPr>
          <w:rFonts w:ascii="Simplified Arabic" w:hAnsi="Simplified Arabic" w:cs="Simplified Arabic"/>
          <w:bCs/>
          <w:sz w:val="28"/>
          <w:szCs w:val="28"/>
          <w:rtl/>
        </w:rPr>
        <w:t>-</w:t>
      </w:r>
      <w:r w:rsidRPr="00576429">
        <w:rPr>
          <w:rFonts w:ascii="Simplified Arabic" w:hAnsi="Simplified Arabic" w:cs="Simplified Arabic"/>
          <w:bCs/>
          <w:sz w:val="28"/>
          <w:szCs w:val="28"/>
          <w:rtl/>
        </w:rPr>
        <w:t xml:space="preserve"> صدق</w:t>
      </w:r>
      <w:r w:rsidRPr="00576429">
        <w:rPr>
          <w:rFonts w:ascii="Simplified Arabic" w:hAnsi="Simplified Arabic" w:cs="Simplified Arabic"/>
          <w:bCs/>
          <w:sz w:val="28"/>
          <w:szCs w:val="28"/>
        </w:rPr>
        <w:t xml:space="preserve"> </w:t>
      </w:r>
      <w:r w:rsidRPr="00576429">
        <w:rPr>
          <w:rFonts w:ascii="Simplified Arabic" w:hAnsi="Simplified Arabic" w:cs="Simplified Arabic"/>
          <w:bCs/>
          <w:sz w:val="28"/>
          <w:szCs w:val="28"/>
          <w:rtl/>
        </w:rPr>
        <w:t xml:space="preserve">المحكمين </w:t>
      </w:r>
      <w:r w:rsidRPr="00576429">
        <w:rPr>
          <w:rFonts w:ascii="Simplified Arabic" w:hAnsi="Simplified Arabic" w:cs="Simplified Arabic"/>
          <w:bCs/>
          <w:sz w:val="28"/>
          <w:szCs w:val="28"/>
        </w:rPr>
        <w:t>"</w:t>
      </w:r>
      <w:r w:rsidRPr="00576429">
        <w:rPr>
          <w:rFonts w:ascii="Simplified Arabic" w:hAnsi="Simplified Arabic" w:cs="Simplified Arabic"/>
          <w:bCs/>
          <w:sz w:val="28"/>
          <w:szCs w:val="28"/>
          <w:rtl/>
        </w:rPr>
        <w:t>الصدق</w:t>
      </w:r>
      <w:r w:rsidRPr="00576429">
        <w:rPr>
          <w:rFonts w:ascii="Simplified Arabic" w:hAnsi="Simplified Arabic" w:cs="Simplified Arabic"/>
          <w:bCs/>
          <w:sz w:val="28"/>
          <w:szCs w:val="28"/>
        </w:rPr>
        <w:t xml:space="preserve"> </w:t>
      </w:r>
      <w:r w:rsidRPr="00576429">
        <w:rPr>
          <w:rFonts w:ascii="Simplified Arabic" w:hAnsi="Simplified Arabic" w:cs="Simplified Arabic"/>
          <w:bCs/>
          <w:sz w:val="28"/>
          <w:szCs w:val="28"/>
          <w:rtl/>
        </w:rPr>
        <w:t>الظاهري" :</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استمد الباحث تصميم ال</w:t>
      </w:r>
      <w:r w:rsidR="00356410">
        <w:rPr>
          <w:rFonts w:ascii="Simplified Arabic" w:hAnsi="Simplified Arabic" w:cs="Simplified Arabic"/>
          <w:sz w:val="28"/>
          <w:szCs w:val="28"/>
          <w:rtl/>
        </w:rPr>
        <w:t>استبيان</w:t>
      </w:r>
      <w:r w:rsidRPr="00576429">
        <w:rPr>
          <w:rFonts w:ascii="Simplified Arabic" w:hAnsi="Simplified Arabic" w:cs="Simplified Arabic"/>
          <w:sz w:val="28"/>
          <w:szCs w:val="28"/>
          <w:rtl/>
        </w:rPr>
        <w:t xml:space="preserve"> المستخدم في </w:t>
      </w:r>
      <w:r w:rsidR="00247D38">
        <w:rPr>
          <w:rFonts w:ascii="Simplified Arabic" w:hAnsi="Simplified Arabic" w:cs="Simplified Arabic"/>
          <w:sz w:val="28"/>
          <w:szCs w:val="28"/>
          <w:rtl/>
        </w:rPr>
        <w:t>استطلاع</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رأي الركاب المسافرين من مؤشرات قياس أداء الخدمات المقدمة داخل المطارات المحددة ببرنامج جودة الخدمة بالمطارات (</w:t>
      </w:r>
      <w:r w:rsidRPr="00576429">
        <w:rPr>
          <w:rFonts w:ascii="Simplified Arabic" w:hAnsi="Simplified Arabic" w:cs="Simplified Arabic"/>
          <w:sz w:val="28"/>
          <w:szCs w:val="28"/>
        </w:rPr>
        <w:t>ASQ</w:t>
      </w:r>
      <w:r w:rsidRPr="00576429">
        <w:rPr>
          <w:rFonts w:ascii="Simplified Arabic" w:hAnsi="Simplified Arabic" w:cs="Simplified Arabic"/>
          <w:sz w:val="28"/>
          <w:szCs w:val="28"/>
          <w:rtl/>
        </w:rPr>
        <w:t>) وأضيف إليها تجربة الركاب السابقة خلال فترة إشتراك مطار القاهرة</w:t>
      </w:r>
      <w:r w:rsidR="00467E24">
        <w:rPr>
          <w:rFonts w:ascii="Simplified Arabic" w:hAnsi="Simplified Arabic" w:cs="Simplified Arabic"/>
          <w:sz w:val="28"/>
          <w:szCs w:val="28"/>
          <w:rtl/>
        </w:rPr>
        <w:t xml:space="preserve"> الدولي</w:t>
      </w:r>
      <w:r w:rsidRPr="00576429">
        <w:rPr>
          <w:rFonts w:ascii="Simplified Arabic" w:hAnsi="Simplified Arabic" w:cs="Simplified Arabic"/>
          <w:sz w:val="28"/>
          <w:szCs w:val="28"/>
          <w:rtl/>
        </w:rPr>
        <w:t xml:space="preserve"> بالبرنامج</w:t>
      </w:r>
      <w:r w:rsidR="00E40095">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(من بداية 2008 وحتى نهاية2012)</w:t>
      </w:r>
      <w:r w:rsidRPr="00576429">
        <w:rPr>
          <w:rFonts w:ascii="Simplified Arabic" w:hAnsi="Simplified Arabic" w:cs="Simplified Arabic"/>
          <w:sz w:val="28"/>
          <w:szCs w:val="28"/>
          <w:rtl/>
        </w:rPr>
        <w:t xml:space="preserve"> </w:t>
      </w:r>
    </w:p>
    <w:p w:rsidR="005C036B" w:rsidRPr="00576429" w:rsidRDefault="005C036B" w:rsidP="00C84F0B">
      <w:pPr>
        <w:autoSpaceDE w:val="0"/>
        <w:autoSpaceDN w:val="0"/>
        <w:adjustRightInd w:val="0"/>
        <w:spacing w:before="120" w:after="0" w:line="240" w:lineRule="auto"/>
        <w:ind w:left="474"/>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2 – صدق المقياس:</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وينقسم صدق المقياس إلى قسمين:</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القسم</w:t>
      </w:r>
      <w:r w:rsidR="00254C96">
        <w:rPr>
          <w:rFonts w:ascii="Simplified Arabic" w:hAnsi="Simplified Arabic" w:cs="Simplified Arabic"/>
          <w:bCs/>
          <w:sz w:val="28"/>
          <w:szCs w:val="28"/>
          <w:rtl/>
        </w:rPr>
        <w:t xml:space="preserve"> </w:t>
      </w:r>
      <w:r w:rsidR="00526ECA">
        <w:rPr>
          <w:rFonts w:ascii="Simplified Arabic" w:hAnsi="Simplified Arabic" w:cs="Simplified Arabic"/>
          <w:bCs/>
          <w:sz w:val="28"/>
          <w:szCs w:val="28"/>
          <w:rtl/>
        </w:rPr>
        <w:t>أولا</w:t>
      </w:r>
      <w:r w:rsidRPr="00576429">
        <w:rPr>
          <w:rFonts w:ascii="Simplified Arabic" w:hAnsi="Simplified Arabic" w:cs="Simplified Arabic"/>
          <w:bCs/>
          <w:sz w:val="28"/>
          <w:szCs w:val="28"/>
        </w:rPr>
        <w:t>:</w:t>
      </w:r>
      <w:r w:rsidR="00D47ECE">
        <w:rPr>
          <w:rFonts w:ascii="Simplified Arabic" w:hAnsi="Simplified Arabic" w:cs="Simplified Arabic"/>
          <w:bCs/>
          <w:sz w:val="28"/>
          <w:szCs w:val="28"/>
          <w:rtl/>
        </w:rPr>
        <w:t xml:space="preserve"> </w:t>
      </w:r>
      <w:r w:rsidR="00E40095">
        <w:rPr>
          <w:rFonts w:ascii="Simplified Arabic" w:hAnsi="Simplified Arabic" w:cs="Simplified Arabic"/>
          <w:bCs/>
          <w:sz w:val="28"/>
          <w:szCs w:val="28"/>
          <w:rtl/>
        </w:rPr>
        <w:t>ال</w:t>
      </w:r>
      <w:r w:rsidR="00E40095">
        <w:rPr>
          <w:rFonts w:ascii="Simplified Arabic" w:hAnsi="Simplified Arabic" w:cs="Simplified Arabic" w:hint="cs"/>
          <w:bCs/>
          <w:sz w:val="28"/>
          <w:szCs w:val="28"/>
          <w:rtl/>
        </w:rPr>
        <w:t>اتساق</w:t>
      </w:r>
      <w:r w:rsidR="00D47EC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Pr>
        <w:t xml:space="preserve"> </w:t>
      </w:r>
      <w:r w:rsidRPr="00576429">
        <w:rPr>
          <w:rFonts w:ascii="Simplified Arabic" w:hAnsi="Simplified Arabic" w:cs="Simplified Arabic"/>
          <w:bCs/>
          <w:sz w:val="28"/>
          <w:szCs w:val="28"/>
          <w:rtl/>
        </w:rPr>
        <w:t xml:space="preserve">الداخلي: </w:t>
      </w:r>
    </w:p>
    <w:p w:rsidR="005C036B" w:rsidRDefault="005C036B" w:rsidP="00F4084B">
      <w:pPr>
        <w:autoSpaceDE w:val="0"/>
        <w:autoSpaceDN w:val="0"/>
        <w:adjustRightInd w:val="0"/>
        <w:spacing w:after="0" w:line="240" w:lineRule="auto"/>
        <w:ind w:firstLine="720"/>
        <w:jc w:val="both"/>
        <w:rPr>
          <w:rFonts w:ascii="Simplified Arabic" w:hAnsi="Simplified Arabic" w:cs="Simplified Arabic"/>
          <w:sz w:val="28"/>
          <w:szCs w:val="28"/>
          <w:rtl/>
        </w:rPr>
      </w:pPr>
      <w:r w:rsidRPr="00576429">
        <w:rPr>
          <w:rFonts w:ascii="Simplified Arabic" w:hAnsi="Simplified Arabic" w:cs="Simplified Arabic"/>
          <w:sz w:val="28"/>
          <w:szCs w:val="28"/>
          <w:rtl/>
        </w:rPr>
        <w:t>يقصد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بصدق</w:t>
      </w:r>
      <w:r w:rsidR="00D47ECE">
        <w:rPr>
          <w:rFonts w:ascii="Simplified Arabic" w:hAnsi="Simplified Arabic" w:cs="Simplified Arabic"/>
          <w:sz w:val="28"/>
          <w:szCs w:val="28"/>
          <w:rtl/>
        </w:rPr>
        <w:t xml:space="preserve"> </w:t>
      </w:r>
      <w:r w:rsidR="00E40095">
        <w:rPr>
          <w:rFonts w:ascii="Simplified Arabic" w:hAnsi="Simplified Arabic" w:cs="Simplified Arabic"/>
          <w:sz w:val="28"/>
          <w:szCs w:val="28"/>
          <w:rtl/>
        </w:rPr>
        <w:t>ال</w:t>
      </w:r>
      <w:r w:rsidR="00E40095">
        <w:rPr>
          <w:rFonts w:ascii="Simplified Arabic" w:hAnsi="Simplified Arabic" w:cs="Simplified Arabic" w:hint="cs"/>
          <w:sz w:val="28"/>
          <w:szCs w:val="28"/>
          <w:rtl/>
        </w:rPr>
        <w:t>اتساق</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الداخلي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مدى</w:t>
      </w:r>
      <w:r w:rsidRPr="00576429">
        <w:rPr>
          <w:rFonts w:ascii="Simplified Arabic" w:hAnsi="Simplified Arabic" w:cs="Simplified Arabic"/>
          <w:sz w:val="28"/>
          <w:szCs w:val="28"/>
        </w:rPr>
        <w:t xml:space="preserve"> </w:t>
      </w:r>
      <w:r w:rsidR="00E40095">
        <w:rPr>
          <w:rFonts w:ascii="Simplified Arabic" w:hAnsi="Simplified Arabic" w:cs="Simplified Arabic"/>
          <w:sz w:val="28"/>
          <w:szCs w:val="28"/>
          <w:rtl/>
        </w:rPr>
        <w:t>اتساق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بعد</w:t>
      </w:r>
      <w:r w:rsidR="000164F8" w:rsidRPr="00576429">
        <w:rPr>
          <w:rFonts w:ascii="Simplified Arabic" w:hAnsi="Simplified Arabic" w:cs="Simplified Arabic" w:hint="cs"/>
          <w:sz w:val="28"/>
          <w:szCs w:val="28"/>
          <w:rtl/>
        </w:rPr>
        <w:t xml:space="preserve"> الجودة</w:t>
      </w:r>
      <w:r w:rsidRPr="00576429">
        <w:rPr>
          <w:rFonts w:ascii="Simplified Arabic" w:hAnsi="Simplified Arabic" w:cs="Simplified Arabic"/>
          <w:sz w:val="28"/>
          <w:szCs w:val="28"/>
          <w:rtl/>
        </w:rPr>
        <w:t xml:space="preserve"> الذي تنتمي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إليه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قام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بحساب</w:t>
      </w:r>
      <w:r w:rsidR="00F4084B" w:rsidRPr="00576429">
        <w:rPr>
          <w:rFonts w:ascii="Simplified Arabic" w:hAnsi="Simplified Arabic" w:cs="Simplified Arabic"/>
          <w:sz w:val="28"/>
          <w:szCs w:val="28"/>
          <w:rtl/>
        </w:rPr>
        <w:t xml:space="preserve"> ال</w:t>
      </w:r>
      <w:r w:rsidR="00E40095">
        <w:rPr>
          <w:rFonts w:ascii="Simplified Arabic" w:hAnsi="Simplified Arabic" w:cs="Simplified Arabic"/>
          <w:sz w:val="28"/>
          <w:szCs w:val="28"/>
          <w:rtl/>
        </w:rPr>
        <w:t>اتساق</w:t>
      </w:r>
      <w:r w:rsidR="00F4084B"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الداخلي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حساب معاملات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Pr="00576429">
        <w:rPr>
          <w:rFonts w:ascii="Simplified Arabic" w:hAnsi="Simplified Arabic" w:cs="Simplified Arabic"/>
          <w:sz w:val="28"/>
          <w:szCs w:val="28"/>
        </w:rPr>
        <w:t xml:space="preserve"> </w:t>
      </w:r>
      <w:r w:rsidR="007120A6">
        <w:rPr>
          <w:rFonts w:ascii="Simplified Arabic" w:hAnsi="Simplified Arabic" w:cs="Simplified Arabic" w:hint="cs"/>
          <w:sz w:val="28"/>
          <w:szCs w:val="28"/>
          <w:rtl/>
        </w:rPr>
        <w:t>أبعاد</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والدرجة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الكلية</w:t>
      </w:r>
      <w:r w:rsidRPr="00576429">
        <w:rPr>
          <w:rFonts w:ascii="Simplified Arabic" w:hAnsi="Simplified Arabic" w:cs="Simplified Arabic"/>
          <w:sz w:val="28"/>
          <w:szCs w:val="28"/>
        </w:rPr>
        <w:t xml:space="preserve"> </w:t>
      </w:r>
      <w:r w:rsidR="000164F8" w:rsidRPr="00576429">
        <w:rPr>
          <w:rFonts w:ascii="Simplified Arabic" w:hAnsi="Simplified Arabic" w:cs="Simplified Arabic" w:hint="cs"/>
          <w:sz w:val="28"/>
          <w:szCs w:val="28"/>
          <w:rtl/>
        </w:rPr>
        <w:t>ل</w:t>
      </w:r>
      <w:r w:rsidRPr="00576429">
        <w:rPr>
          <w:rFonts w:ascii="Simplified Arabic" w:hAnsi="Simplified Arabic" w:cs="Simplified Arabic"/>
          <w:sz w:val="28"/>
          <w:szCs w:val="28"/>
          <w:rtl/>
        </w:rPr>
        <w:t>لبعد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نفسه</w:t>
      </w:r>
      <w:r w:rsidR="0093351E">
        <w:rPr>
          <w:rFonts w:ascii="Simplified Arabic" w:hAnsi="Simplified Arabic" w:cs="Simplified Arabic"/>
          <w:sz w:val="28"/>
          <w:szCs w:val="28"/>
          <w:rtl/>
        </w:rPr>
        <w:t>.</w:t>
      </w:r>
    </w:p>
    <w:p w:rsidR="00E40095" w:rsidRDefault="00E40095" w:rsidP="00F4084B">
      <w:pPr>
        <w:autoSpaceDE w:val="0"/>
        <w:autoSpaceDN w:val="0"/>
        <w:adjustRightInd w:val="0"/>
        <w:spacing w:after="0" w:line="240" w:lineRule="auto"/>
        <w:ind w:firstLine="720"/>
        <w:jc w:val="both"/>
        <w:rPr>
          <w:rFonts w:ascii="Simplified Arabic" w:hAnsi="Simplified Arabic" w:cs="Simplified Arabic"/>
          <w:sz w:val="28"/>
          <w:szCs w:val="28"/>
          <w:rtl/>
        </w:rPr>
      </w:pPr>
    </w:p>
    <w:p w:rsidR="00E40095" w:rsidRDefault="00E40095" w:rsidP="00F4084B">
      <w:pPr>
        <w:autoSpaceDE w:val="0"/>
        <w:autoSpaceDN w:val="0"/>
        <w:adjustRightInd w:val="0"/>
        <w:spacing w:after="0" w:line="240" w:lineRule="auto"/>
        <w:ind w:firstLine="720"/>
        <w:jc w:val="both"/>
        <w:rPr>
          <w:rFonts w:ascii="Simplified Arabic" w:hAnsi="Simplified Arabic" w:cs="Simplified Arabic"/>
          <w:sz w:val="28"/>
          <w:szCs w:val="28"/>
          <w:rtl/>
        </w:rPr>
      </w:pPr>
    </w:p>
    <w:p w:rsidR="00E40095" w:rsidRPr="00576429" w:rsidRDefault="00E40095" w:rsidP="00F4084B">
      <w:pPr>
        <w:autoSpaceDE w:val="0"/>
        <w:autoSpaceDN w:val="0"/>
        <w:adjustRightInd w:val="0"/>
        <w:spacing w:after="0" w:line="240" w:lineRule="auto"/>
        <w:ind w:firstLine="720"/>
        <w:jc w:val="both"/>
        <w:rPr>
          <w:rFonts w:ascii="Simplified Arabic" w:hAnsi="Simplified Arabic" w:cs="Simplified Arabic"/>
          <w:b/>
          <w:sz w:val="28"/>
          <w:szCs w:val="28"/>
          <w:rtl/>
          <w:lang w:bidi="ar-EG"/>
        </w:rPr>
      </w:pPr>
    </w:p>
    <w:p w:rsidR="005C036B" w:rsidRPr="00576429" w:rsidRDefault="005C036B" w:rsidP="005C036B">
      <w:pPr>
        <w:autoSpaceDE w:val="0"/>
        <w:autoSpaceDN w:val="0"/>
        <w:adjustRightInd w:val="0"/>
        <w:spacing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lastRenderedPageBreak/>
        <w:t>البعد</w:t>
      </w:r>
      <w:r w:rsidR="00C471CE">
        <w:rPr>
          <w:rFonts w:ascii="Simplified Arabic" w:hAnsi="Simplified Arabic" w:cs="Simplified Arabic"/>
          <w:bCs/>
          <w:sz w:val="28"/>
          <w:szCs w:val="28"/>
          <w:rtl/>
        </w:rPr>
        <w:t xml:space="preserve"> الأول </w:t>
      </w:r>
      <w:r w:rsidRPr="00576429">
        <w:rPr>
          <w:rFonts w:ascii="Simplified Arabic" w:hAnsi="Simplified Arabic" w:cs="Simplified Arabic"/>
          <w:bCs/>
          <w:sz w:val="28"/>
          <w:szCs w:val="28"/>
          <w:rtl/>
        </w:rPr>
        <w:t>(</w:t>
      </w:r>
      <w:r w:rsidRPr="00576429">
        <w:rPr>
          <w:rFonts w:ascii="Simplified Arabic" w:hAnsi="Simplified Arabic" w:cs="Simplified Arabic"/>
          <w:bCs/>
          <w:sz w:val="28"/>
          <w:szCs w:val="28"/>
          <w:rtl/>
          <w:lang w:bidi="ar-EG"/>
        </w:rPr>
        <w:t>الملموسية</w:t>
      </w:r>
      <w:r w:rsidRPr="00576429">
        <w:rPr>
          <w:rFonts w:ascii="Simplified Arabic" w:hAnsi="Simplified Arabic" w:cs="Simplified Arabic"/>
          <w:bCs/>
          <w:sz w:val="28"/>
          <w:szCs w:val="28"/>
          <w:rtl/>
        </w:rPr>
        <w:t>):</w:t>
      </w:r>
    </w:p>
    <w:p w:rsidR="005C036B" w:rsidRPr="00576429" w:rsidRDefault="005C036B" w:rsidP="00ED0020">
      <w:pPr>
        <w:autoSpaceDE w:val="0"/>
        <w:autoSpaceDN w:val="0"/>
        <w:adjustRightInd w:val="0"/>
        <w:spacing w:after="0" w:line="240" w:lineRule="auto"/>
        <w:ind w:firstLine="720"/>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rPr>
        <w:t>يوضح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3</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معامل</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00A0472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بعد "</w:t>
      </w:r>
      <w:r w:rsidRPr="00576429">
        <w:rPr>
          <w:rFonts w:ascii="Simplified Arabic" w:hAnsi="Simplified Arabic" w:cs="Simplified Arabic"/>
          <w:bCs/>
          <w:sz w:val="28"/>
          <w:szCs w:val="28"/>
          <w:rtl/>
          <w:lang w:bidi="ar-EG"/>
        </w:rPr>
        <w:t>الملموسية</w:t>
      </w:r>
      <w:r w:rsidRPr="00576429">
        <w:rPr>
          <w:rFonts w:ascii="Simplified Arabic" w:hAnsi="Simplified Arabic" w:cs="Simplified Arabic"/>
          <w:sz w:val="28"/>
          <w:szCs w:val="28"/>
          <w:rtl/>
        </w:rPr>
        <w:t>" والدرجة الكلية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للبعد، والذي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Pr="00576429">
        <w:rPr>
          <w:rFonts w:ascii="Simplified Arabic" w:hAnsi="Simplified Arabic" w:cs="Simplified Arabic"/>
          <w:sz w:val="28"/>
          <w:szCs w:val="28"/>
          <w:rtl/>
          <w:lang w:bidi="ar-EG"/>
        </w:rPr>
        <w:t xml:space="preserve"> وبذلك يعتبر بعد "الملموسية" صادق لما وضع لقياسه</w:t>
      </w:r>
      <w:r w:rsidR="0093351E">
        <w:rPr>
          <w:rFonts w:ascii="Simplified Arabic" w:hAnsi="Simplified Arabic" w:cs="Simplified Arabic"/>
          <w:sz w:val="28"/>
          <w:szCs w:val="28"/>
          <w:rtl/>
          <w:lang w:bidi="ar-EG"/>
        </w:rPr>
        <w:t>.</w:t>
      </w:r>
    </w:p>
    <w:p w:rsidR="005C036B" w:rsidRPr="00576429" w:rsidRDefault="005C036B" w:rsidP="00ED0020">
      <w:pPr>
        <w:autoSpaceDE w:val="0"/>
        <w:autoSpaceDN w:val="0"/>
        <w:adjustRightInd w:val="0"/>
        <w:spacing w:after="0" w:line="240" w:lineRule="auto"/>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جدول رقم </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3</w:t>
      </w:r>
      <w:r w:rsidR="00F71779" w:rsidRPr="00576429">
        <w:rPr>
          <w:rFonts w:ascii="Simplified Arabic" w:hAnsi="Simplified Arabic" w:cs="Simplified Arabic"/>
          <w:b/>
          <w:bCs/>
          <w:sz w:val="28"/>
          <w:szCs w:val="28"/>
          <w:rtl/>
          <w:lang w:bidi="ar-EG"/>
        </w:rPr>
        <w:t>)</w:t>
      </w:r>
      <w:r w:rsidRPr="00576429">
        <w:rPr>
          <w:rFonts w:ascii="Simplified Arabic" w:hAnsi="Simplified Arabic" w:cs="Simplified Arabic"/>
          <w:b/>
          <w:bCs/>
          <w:sz w:val="28"/>
          <w:szCs w:val="28"/>
          <w:rtl/>
          <w:lang w:bidi="ar-EG"/>
        </w:rPr>
        <w:t xml:space="preserve">معامل </w:t>
      </w:r>
      <w:r w:rsidR="00A04726" w:rsidRPr="00576429">
        <w:rPr>
          <w:rFonts w:ascii="Simplified Arabic" w:hAnsi="Simplified Arabic" w:cs="Simplified Arabic"/>
          <w:b/>
          <w:bCs/>
          <w:sz w:val="28"/>
          <w:szCs w:val="28"/>
          <w:rtl/>
          <w:lang w:bidi="ar-EG"/>
        </w:rPr>
        <w:t>ال</w:t>
      </w:r>
      <w:r w:rsidR="00686274">
        <w:rPr>
          <w:rFonts w:ascii="Simplified Arabic" w:hAnsi="Simplified Arabic" w:cs="Simplified Arabic"/>
          <w:b/>
          <w:bCs/>
          <w:sz w:val="28"/>
          <w:szCs w:val="28"/>
          <w:rtl/>
          <w:lang w:bidi="ar-EG"/>
        </w:rPr>
        <w:t>ارتباط</w:t>
      </w:r>
      <w:r w:rsidR="00D47EC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للبعد</w:t>
      </w:r>
      <w:r w:rsidR="00C471CE">
        <w:rPr>
          <w:rFonts w:ascii="Simplified Arabic" w:hAnsi="Simplified Arabic" w:cs="Simplified Arabic"/>
          <w:b/>
          <w:bCs/>
          <w:sz w:val="28"/>
          <w:szCs w:val="28"/>
          <w:rtl/>
          <w:lang w:bidi="ar-EG"/>
        </w:rPr>
        <w:t xml:space="preserve"> الأول </w:t>
      </w:r>
      <w:r w:rsidRPr="00576429">
        <w:rPr>
          <w:rFonts w:ascii="Simplified Arabic" w:hAnsi="Simplified Arabic" w:cs="Simplified Arabic"/>
          <w:b/>
          <w:bCs/>
          <w:sz w:val="28"/>
          <w:szCs w:val="28"/>
          <w:rtl/>
          <w:lang w:bidi="ar-EG"/>
        </w:rPr>
        <w:t>(الملموسية)</w:t>
      </w:r>
    </w:p>
    <w:tbl>
      <w:tblPr>
        <w:bidiVisual/>
        <w:tblW w:w="7073" w:type="dxa"/>
        <w:tblInd w:w="93" w:type="dxa"/>
        <w:tblLook w:val="04A0" w:firstRow="1" w:lastRow="0" w:firstColumn="1" w:lastColumn="0" w:noHBand="0" w:noVBand="1"/>
      </w:tblPr>
      <w:tblGrid>
        <w:gridCol w:w="631"/>
        <w:gridCol w:w="3607"/>
        <w:gridCol w:w="1417"/>
        <w:gridCol w:w="1418"/>
      </w:tblGrid>
      <w:tr w:rsidR="005C036B" w:rsidRPr="00FF09D8" w:rsidTr="00FF09D8">
        <w:trPr>
          <w:trHeight w:val="631"/>
          <w:tblHeader/>
        </w:trPr>
        <w:tc>
          <w:tcPr>
            <w:tcW w:w="631"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م</w:t>
            </w:r>
          </w:p>
        </w:tc>
        <w:tc>
          <w:tcPr>
            <w:tcW w:w="3607"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الفقرات</w:t>
            </w:r>
          </w:p>
        </w:tc>
        <w:tc>
          <w:tcPr>
            <w:tcW w:w="1417"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 xml:space="preserve">معامل </w:t>
            </w:r>
            <w:r w:rsidR="00A04726" w:rsidRPr="00FF09D8">
              <w:rPr>
                <w:rFonts w:ascii="Simplified Arabic" w:eastAsia="Times New Roman" w:hAnsi="Simplified Arabic" w:cs="Simplified Arabic"/>
                <w:b/>
                <w:bCs/>
                <w:rtl/>
              </w:rPr>
              <w:t>ال</w:t>
            </w:r>
            <w:r w:rsidR="00686274">
              <w:rPr>
                <w:rFonts w:ascii="Simplified Arabic" w:eastAsia="Times New Roman" w:hAnsi="Simplified Arabic" w:cs="Simplified Arabic"/>
                <w:b/>
                <w:bCs/>
                <w:rtl/>
              </w:rPr>
              <w:t>ارتباط</w:t>
            </w:r>
            <w:r w:rsidR="00D47ECE">
              <w:rPr>
                <w:rFonts w:ascii="Simplified Arabic" w:eastAsia="Times New Roman" w:hAnsi="Simplified Arabic" w:cs="Simplified Arabic"/>
                <w:b/>
                <w:bCs/>
                <w:rtl/>
              </w:rPr>
              <w:t xml:space="preserve"> </w:t>
            </w:r>
            <w:r w:rsidRPr="00FF09D8">
              <w:rPr>
                <w:rFonts w:ascii="Simplified Arabic" w:eastAsia="Times New Roman" w:hAnsi="Simplified Arabic" w:cs="Simplified Arabic"/>
                <w:b/>
                <w:bCs/>
                <w:rtl/>
              </w:rPr>
              <w:t>بيرسون</w:t>
            </w:r>
          </w:p>
        </w:tc>
        <w:tc>
          <w:tcPr>
            <w:tcW w:w="1418"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 xml:space="preserve">القيمة الاحتمالية </w:t>
            </w:r>
            <w:r w:rsidRPr="00FF09D8">
              <w:rPr>
                <w:rFonts w:ascii="Times New Roman" w:hAnsi="Times New Roman" w:cs="Times New Roman"/>
              </w:rPr>
              <w:t>sig</w:t>
            </w:r>
            <w:r w:rsidR="0093351E">
              <w:rPr>
                <w:rFonts w:ascii="Simplified Arabic" w:eastAsia="Times New Roman" w:hAnsi="Simplified Arabic" w:cs="Simplified Arabic"/>
                <w:b/>
                <w:bCs/>
                <w:rtl/>
              </w:rPr>
              <w:t>.</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1</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ال</w:t>
            </w:r>
            <w:r w:rsidR="00557DD1">
              <w:rPr>
                <w:rFonts w:ascii="Simplified Arabic" w:eastAsia="Times New Roman" w:hAnsi="Simplified Arabic" w:cs="Simplified Arabic"/>
                <w:b/>
                <w:bCs/>
                <w:rtl/>
              </w:rPr>
              <w:t>انتقال</w:t>
            </w:r>
            <w:r w:rsidRPr="00FF09D8">
              <w:rPr>
                <w:rFonts w:ascii="Simplified Arabic" w:eastAsia="Times New Roman" w:hAnsi="Simplified Arabic" w:cs="Simplified Arabic"/>
                <w:b/>
                <w:bCs/>
                <w:rtl/>
              </w:rPr>
              <w:t xml:space="preserve"> الأرضي من المطار وإليه</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981</w:t>
            </w:r>
            <w:r w:rsidRPr="00FF09D8">
              <w:rPr>
                <w:rFonts w:ascii="Simplified Arabic" w:eastAsia="Times New Roman" w:hAnsi="Simplified Arabic" w:cs="Simplified Arabic"/>
                <w:b/>
                <w:bCs/>
                <w:vertAlign w:val="superscript"/>
              </w:rPr>
              <w:t>**</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w:t>
            </w:r>
            <w:r w:rsidR="00B72A0F" w:rsidRPr="00FF09D8">
              <w:rPr>
                <w:rFonts w:ascii="Simplified Arabic" w:eastAsia="Times New Roman" w:hAnsi="Simplified Arabic" w:cs="Simplified Arabic" w:hint="cs"/>
                <w:b/>
                <w:bCs/>
                <w:rtl/>
              </w:rPr>
              <w:t>0</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2</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 xml:space="preserve">الإمكانيات المتاحة داخل ساحات </w:t>
            </w:r>
            <w:r w:rsidR="00431C69">
              <w:rPr>
                <w:rFonts w:ascii="Simplified Arabic" w:eastAsia="Times New Roman" w:hAnsi="Simplified Arabic" w:cs="Simplified Arabic"/>
                <w:b/>
                <w:bCs/>
                <w:rtl/>
              </w:rPr>
              <w:t>انتظار</w:t>
            </w:r>
            <w:r w:rsidRPr="00FF09D8">
              <w:rPr>
                <w:rFonts w:ascii="Simplified Arabic" w:eastAsia="Times New Roman" w:hAnsi="Simplified Arabic" w:cs="Simplified Arabic"/>
                <w:b/>
                <w:bCs/>
                <w:rtl/>
              </w:rPr>
              <w:t xml:space="preserve"> السيارات</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94</w:t>
            </w:r>
            <w:r w:rsidR="00B72A0F" w:rsidRPr="00FF09D8">
              <w:rPr>
                <w:rFonts w:ascii="Simplified Arabic" w:eastAsia="Times New Roman" w:hAnsi="Simplified Arabic" w:cs="Simplified Arabic" w:hint="cs"/>
                <w:b/>
                <w:bCs/>
                <w:rtl/>
              </w:rPr>
              <w:t>0</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w:t>
            </w:r>
            <w:r w:rsidR="00B72A0F" w:rsidRPr="00FF09D8">
              <w:rPr>
                <w:rFonts w:ascii="Simplified Arabic" w:eastAsia="Times New Roman" w:hAnsi="Simplified Arabic" w:cs="Simplified Arabic" w:hint="cs"/>
                <w:b/>
                <w:bCs/>
                <w:rtl/>
              </w:rPr>
              <w:t>2</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lang w:bidi="ar-EG"/>
              </w:rPr>
            </w:pPr>
            <w:r w:rsidRPr="00FF09D8">
              <w:rPr>
                <w:rFonts w:ascii="Simplified Arabic" w:eastAsia="Times New Roman" w:hAnsi="Simplified Arabic" w:cs="Simplified Arabic" w:hint="cs"/>
                <w:b/>
                <w:bCs/>
                <w:rtl/>
                <w:lang w:bidi="ar-EG"/>
              </w:rPr>
              <w:t>3</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توفر عربات نقل الحقائب التروللي</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916</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004</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4</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شاشات عرض معلومات رحلات الطيران</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822</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w:t>
            </w:r>
            <w:r w:rsidR="00B72A0F" w:rsidRPr="00FF09D8">
              <w:rPr>
                <w:rFonts w:ascii="Simplified Arabic" w:eastAsia="Times New Roman" w:hAnsi="Simplified Arabic" w:cs="Simplified Arabic" w:hint="cs"/>
                <w:b/>
                <w:bCs/>
                <w:rtl/>
              </w:rPr>
              <w:t>23</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5</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توفر البنوك وماكينات الصرف الآلي</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9</w:t>
            </w:r>
            <w:r w:rsidR="00B72A0F" w:rsidRPr="00FF09D8">
              <w:rPr>
                <w:rFonts w:ascii="Simplified Arabic" w:eastAsia="Times New Roman" w:hAnsi="Simplified Arabic" w:cs="Simplified Arabic" w:hint="cs"/>
                <w:b/>
                <w:bCs/>
                <w:rtl/>
              </w:rPr>
              <w:t>09</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w:t>
            </w:r>
            <w:r w:rsidR="00B72A0F" w:rsidRPr="00FF09D8">
              <w:rPr>
                <w:rFonts w:ascii="Simplified Arabic" w:eastAsia="Times New Roman" w:hAnsi="Simplified Arabic" w:cs="Simplified Arabic" w:hint="cs"/>
                <w:b/>
                <w:bCs/>
                <w:rtl/>
              </w:rPr>
              <w:t>5</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6</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B563BA">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 xml:space="preserve">استراحات رجال الأعمال </w:t>
            </w:r>
            <w:r w:rsidR="00B563BA" w:rsidRPr="00FF09D8">
              <w:rPr>
                <w:rFonts w:ascii="Simplified Arabic" w:eastAsia="Times New Roman" w:hAnsi="Simplified Arabic" w:cs="Simplified Arabic"/>
                <w:b/>
                <w:bCs/>
                <w:rtl/>
              </w:rPr>
              <w:t>والدرجة</w:t>
            </w:r>
            <w:r w:rsidR="00254C96">
              <w:rPr>
                <w:rFonts w:ascii="Simplified Arabic" w:eastAsia="Times New Roman" w:hAnsi="Simplified Arabic" w:cs="Simplified Arabic"/>
                <w:b/>
                <w:bCs/>
                <w:rtl/>
              </w:rPr>
              <w:t xml:space="preserve"> ال</w:t>
            </w:r>
            <w:r w:rsidR="00473726">
              <w:rPr>
                <w:rFonts w:ascii="Simplified Arabic" w:eastAsia="Times New Roman" w:hAnsi="Simplified Arabic" w:cs="Simplified Arabic"/>
                <w:b/>
                <w:bCs/>
                <w:rtl/>
              </w:rPr>
              <w:t>أول</w:t>
            </w:r>
            <w:r w:rsidR="00620B06">
              <w:rPr>
                <w:rFonts w:ascii="Simplified Arabic" w:eastAsia="Times New Roman" w:hAnsi="Simplified Arabic" w:cs="Simplified Arabic"/>
                <w:b/>
                <w:bCs/>
                <w:rtl/>
              </w:rPr>
              <w:t>ى</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9</w:t>
            </w:r>
            <w:r w:rsidR="00B72A0F" w:rsidRPr="00FF09D8">
              <w:rPr>
                <w:rFonts w:ascii="Simplified Arabic" w:eastAsia="Times New Roman" w:hAnsi="Simplified Arabic" w:cs="Simplified Arabic" w:hint="cs"/>
                <w:b/>
                <w:bCs/>
                <w:rtl/>
              </w:rPr>
              <w:t>84</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w:t>
            </w:r>
            <w:r w:rsidR="00B72A0F" w:rsidRPr="00FF09D8">
              <w:rPr>
                <w:rFonts w:ascii="Simplified Arabic" w:eastAsia="Times New Roman" w:hAnsi="Simplified Arabic" w:cs="Simplified Arabic" w:hint="cs"/>
                <w:b/>
                <w:bCs/>
                <w:rtl/>
              </w:rPr>
              <w:t>0</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7</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توفر الحمامات وأماكن الوضوء</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959</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w:t>
            </w:r>
            <w:r w:rsidR="00B72A0F" w:rsidRPr="00FF09D8">
              <w:rPr>
                <w:rFonts w:ascii="Simplified Arabic" w:eastAsia="Times New Roman" w:hAnsi="Simplified Arabic" w:cs="Simplified Arabic" w:hint="cs"/>
                <w:b/>
                <w:bCs/>
                <w:rtl/>
              </w:rPr>
              <w:t>1</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8</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نظافة الحمامات وأماكن الوضوء</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936</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A67E35">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002</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9</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الراحة بأماكن ال</w:t>
            </w:r>
            <w:r w:rsidR="00431C69">
              <w:rPr>
                <w:rFonts w:ascii="Simplified Arabic" w:eastAsia="Times New Roman" w:hAnsi="Simplified Arabic" w:cs="Simplified Arabic"/>
                <w:b/>
                <w:bCs/>
                <w:rtl/>
              </w:rPr>
              <w:t>انتظار</w:t>
            </w:r>
            <w:r w:rsidRPr="00FF09D8">
              <w:rPr>
                <w:rFonts w:ascii="Simplified Arabic" w:eastAsia="Times New Roman" w:hAnsi="Simplified Arabic" w:cs="Simplified Arabic"/>
                <w:b/>
                <w:bCs/>
                <w:rtl/>
              </w:rPr>
              <w:t xml:space="preserve"> عند منطقة البوابات</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929</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00</w:t>
            </w:r>
            <w:r w:rsidR="00B72A0F" w:rsidRPr="00FF09D8">
              <w:rPr>
                <w:rFonts w:ascii="Simplified Arabic" w:eastAsia="Times New Roman" w:hAnsi="Simplified Arabic" w:cs="Simplified Arabic" w:hint="cs"/>
                <w:b/>
                <w:bCs/>
                <w:rtl/>
              </w:rPr>
              <w:t>3</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10</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أجواء المطار</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972</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00B72A0F" w:rsidRPr="00FF09D8">
              <w:rPr>
                <w:rFonts w:ascii="Simplified Arabic" w:eastAsia="Times New Roman" w:hAnsi="Simplified Arabic" w:cs="Simplified Arabic" w:hint="cs"/>
                <w:b/>
                <w:bCs/>
                <w:rtl/>
              </w:rPr>
              <w:t>000</w:t>
            </w:r>
          </w:p>
        </w:tc>
      </w:tr>
      <w:tr w:rsidR="005C036B" w:rsidRPr="00FF09D8" w:rsidTr="00FF09D8">
        <w:trPr>
          <w:trHeight w:val="397"/>
        </w:trPr>
        <w:tc>
          <w:tcPr>
            <w:tcW w:w="631" w:type="dxa"/>
            <w:tcBorders>
              <w:top w:val="nil"/>
              <w:left w:val="single" w:sz="8" w:space="0" w:color="000000"/>
              <w:bottom w:val="single" w:sz="8" w:space="0" w:color="000000"/>
              <w:right w:val="single" w:sz="8" w:space="0" w:color="000000"/>
            </w:tcBorders>
            <w:shd w:val="clear" w:color="auto" w:fill="B6DDE8" w:themeFill="accent5" w:themeFillTint="66"/>
            <w:noWrap/>
            <w:vAlign w:val="center"/>
          </w:tcPr>
          <w:p w:rsidR="005C036B" w:rsidRPr="00FF09D8" w:rsidRDefault="00F45128" w:rsidP="00A67E35">
            <w:pPr>
              <w:bidi w:val="0"/>
              <w:spacing w:after="0" w:line="240" w:lineRule="auto"/>
              <w:jc w:val="center"/>
              <w:rPr>
                <w:rFonts w:ascii="Simplified Arabic" w:eastAsia="Times New Roman" w:hAnsi="Simplified Arabic" w:cs="Simplified Arabic"/>
                <w:b/>
                <w:bCs/>
                <w:rtl/>
                <w:lang w:bidi="ar-EG"/>
              </w:rPr>
            </w:pPr>
            <w:r w:rsidRPr="00FF09D8">
              <w:rPr>
                <w:rFonts w:ascii="Simplified Arabic" w:eastAsia="Times New Roman" w:hAnsi="Simplified Arabic" w:cs="Simplified Arabic" w:hint="cs"/>
                <w:b/>
                <w:bCs/>
                <w:rtl/>
                <w:lang w:bidi="ar-EG"/>
              </w:rPr>
              <w:t>11</w:t>
            </w:r>
          </w:p>
        </w:tc>
        <w:tc>
          <w:tcPr>
            <w:tcW w:w="3607"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5C036B" w:rsidRPr="00FF09D8" w:rsidRDefault="005C036B" w:rsidP="00A67E35">
            <w:pPr>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b/>
                <w:bCs/>
                <w:rtl/>
              </w:rPr>
              <w:t>نظافة مبنى الركاب</w:t>
            </w:r>
          </w:p>
        </w:tc>
        <w:tc>
          <w:tcPr>
            <w:tcW w:w="1417"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B72A0F">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8</w:t>
            </w:r>
            <w:r w:rsidR="00B72A0F" w:rsidRPr="00FF09D8">
              <w:rPr>
                <w:rFonts w:ascii="Simplified Arabic" w:eastAsia="Times New Roman" w:hAnsi="Simplified Arabic" w:cs="Simplified Arabic" w:hint="cs"/>
                <w:b/>
                <w:bCs/>
                <w:rtl/>
              </w:rPr>
              <w:t>4</w:t>
            </w:r>
            <w:r w:rsidRPr="00FF09D8">
              <w:rPr>
                <w:rFonts w:ascii="Simplified Arabic" w:eastAsia="Times New Roman" w:hAnsi="Simplified Arabic" w:cs="Simplified Arabic" w:hint="cs"/>
                <w:b/>
                <w:bCs/>
                <w:rtl/>
              </w:rPr>
              <w:t>4</w:t>
            </w:r>
            <w:r w:rsidRPr="00FF09D8">
              <w:rPr>
                <w:rFonts w:ascii="Simplified Arabic" w:eastAsia="Times New Roman" w:hAnsi="Simplified Arabic" w:cs="Simplified Arabic"/>
                <w:b/>
                <w:bCs/>
                <w:vertAlign w:val="superscript"/>
              </w:rPr>
              <w:t xml:space="preserve"> *</w:t>
            </w:r>
          </w:p>
        </w:tc>
        <w:tc>
          <w:tcPr>
            <w:tcW w:w="1418" w:type="dxa"/>
            <w:tcBorders>
              <w:top w:val="nil"/>
              <w:left w:val="single" w:sz="8" w:space="0" w:color="000000"/>
              <w:bottom w:val="single" w:sz="8" w:space="0" w:color="000000"/>
              <w:right w:val="single" w:sz="8" w:space="0" w:color="000000"/>
            </w:tcBorders>
            <w:shd w:val="clear" w:color="auto" w:fill="auto"/>
            <w:noWrap/>
            <w:vAlign w:val="center"/>
            <w:hideMark/>
          </w:tcPr>
          <w:p w:rsidR="005C036B" w:rsidRPr="00FF09D8" w:rsidRDefault="005C036B" w:rsidP="00577EC5">
            <w:pPr>
              <w:bidi w:val="0"/>
              <w:spacing w:after="0" w:line="240" w:lineRule="auto"/>
              <w:jc w:val="center"/>
              <w:rPr>
                <w:rFonts w:ascii="Simplified Arabic" w:eastAsia="Times New Roman" w:hAnsi="Simplified Arabic" w:cs="Simplified Arabic"/>
                <w:b/>
                <w:bCs/>
              </w:rPr>
            </w:pPr>
            <w:r w:rsidRPr="00FF09D8">
              <w:rPr>
                <w:rFonts w:ascii="Simplified Arabic" w:eastAsia="Times New Roman" w:hAnsi="Simplified Arabic" w:cs="Simplified Arabic" w:hint="cs"/>
                <w:b/>
                <w:bCs/>
                <w:rtl/>
              </w:rPr>
              <w:t>0</w:t>
            </w:r>
            <w:r w:rsidR="0093351E">
              <w:rPr>
                <w:rFonts w:ascii="Simplified Arabic" w:eastAsia="Times New Roman" w:hAnsi="Simplified Arabic" w:cs="Simplified Arabic" w:hint="cs"/>
                <w:b/>
                <w:bCs/>
                <w:rtl/>
              </w:rPr>
              <w:t>.</w:t>
            </w:r>
            <w:r w:rsidRPr="00FF09D8">
              <w:rPr>
                <w:rFonts w:ascii="Simplified Arabic" w:eastAsia="Times New Roman" w:hAnsi="Simplified Arabic" w:cs="Simplified Arabic" w:hint="cs"/>
                <w:b/>
                <w:bCs/>
                <w:rtl/>
              </w:rPr>
              <w:t>0</w:t>
            </w:r>
            <w:r w:rsidR="00577EC5" w:rsidRPr="00FF09D8">
              <w:rPr>
                <w:rFonts w:ascii="Simplified Arabic" w:eastAsia="Times New Roman" w:hAnsi="Simplified Arabic" w:cs="Simplified Arabic" w:hint="cs"/>
                <w:b/>
                <w:bCs/>
                <w:rtl/>
              </w:rPr>
              <w:t>1</w:t>
            </w:r>
            <w:r w:rsidRPr="00FF09D8">
              <w:rPr>
                <w:rFonts w:ascii="Simplified Arabic" w:eastAsia="Times New Roman" w:hAnsi="Simplified Arabic" w:cs="Simplified Arabic" w:hint="cs"/>
                <w:b/>
                <w:bCs/>
                <w:rtl/>
              </w:rPr>
              <w:t>7</w:t>
            </w:r>
          </w:p>
        </w:tc>
      </w:tr>
    </w:tbl>
    <w:p w:rsidR="005C036B" w:rsidRPr="00576429" w:rsidRDefault="005C036B" w:rsidP="005C036B">
      <w:pPr>
        <w:bidi w:val="0"/>
        <w:spacing w:after="0" w:line="240" w:lineRule="auto"/>
        <w:rPr>
          <w:rFonts w:ascii="Times New Roman" w:hAnsi="Times New Roman" w:cs="Times New Roman"/>
          <w:sz w:val="28"/>
          <w:szCs w:val="28"/>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01 level (2-tailed)</w:t>
      </w:r>
      <w:r w:rsidR="0093351E">
        <w:rPr>
          <w:rFonts w:ascii="Times New Roman" w:hAnsi="Times New Roman" w:cs="Times New Roman"/>
          <w:sz w:val="28"/>
          <w:szCs w:val="28"/>
        </w:rPr>
        <w:t>.</w:t>
      </w:r>
    </w:p>
    <w:p w:rsidR="00E77918" w:rsidRDefault="005C036B" w:rsidP="00E77918">
      <w:pPr>
        <w:bidi w:val="0"/>
        <w:spacing w:after="0" w:line="240" w:lineRule="auto"/>
        <w:rPr>
          <w:rFonts w:ascii="Simplified Arabic" w:hAnsi="Simplified Arabic" w:cs="Simplified Arabic"/>
          <w:bCs/>
          <w:sz w:val="30"/>
          <w:szCs w:val="30"/>
          <w:rtl/>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05 level (2-tailed)</w:t>
      </w:r>
      <w:r w:rsidR="0093351E">
        <w:rPr>
          <w:rFonts w:ascii="Times New Roman" w:hAnsi="Times New Roman" w:cs="Times New Roman"/>
          <w:sz w:val="28"/>
          <w:szCs w:val="28"/>
        </w:rPr>
        <w:t>.</w:t>
      </w:r>
    </w:p>
    <w:p w:rsidR="005C036B" w:rsidRPr="00576429" w:rsidRDefault="005C036B" w:rsidP="00833777">
      <w:pPr>
        <w:autoSpaceDE w:val="0"/>
        <w:autoSpaceDN w:val="0"/>
        <w:adjustRightInd w:val="0"/>
        <w:spacing w:before="240" w:after="0" w:line="240" w:lineRule="auto"/>
        <w:jc w:val="both"/>
        <w:rPr>
          <w:rFonts w:ascii="Simplified Arabic" w:hAnsi="Simplified Arabic" w:cs="Simplified Arabic"/>
          <w:bCs/>
          <w:sz w:val="30"/>
          <w:szCs w:val="30"/>
          <w:rtl/>
          <w:lang w:bidi="ar-EG"/>
        </w:rPr>
      </w:pPr>
      <w:r w:rsidRPr="00576429">
        <w:rPr>
          <w:rFonts w:ascii="Simplified Arabic" w:hAnsi="Simplified Arabic" w:cs="Simplified Arabic"/>
          <w:bCs/>
          <w:sz w:val="30"/>
          <w:szCs w:val="30"/>
          <w:rtl/>
        </w:rPr>
        <w:t>البعد الثاني (الموثوقية):</w:t>
      </w:r>
    </w:p>
    <w:p w:rsidR="00833777" w:rsidRDefault="005C036B" w:rsidP="00E77918">
      <w:pPr>
        <w:autoSpaceDE w:val="0"/>
        <w:autoSpaceDN w:val="0"/>
        <w:adjustRightInd w:val="0"/>
        <w:spacing w:after="0" w:line="240" w:lineRule="auto"/>
        <w:ind w:firstLine="720"/>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يوضح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4</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rPr>
        <w:t>معامل</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00A0472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Pr="00576429">
        <w:rPr>
          <w:rFonts w:ascii="Simplified Arabic" w:hAnsi="Simplified Arabic" w:cs="Simplified Arabic"/>
          <w:sz w:val="28"/>
          <w:szCs w:val="28"/>
        </w:rPr>
        <w:t xml:space="preserve"> </w:t>
      </w:r>
      <w:r w:rsidR="00473726">
        <w:rPr>
          <w:rFonts w:ascii="Simplified Arabic" w:hAnsi="Simplified Arabic" w:cs="Simplified Arabic"/>
          <w:sz w:val="28"/>
          <w:szCs w:val="28"/>
          <w:rtl/>
        </w:rPr>
        <w:t>بعد "</w:t>
      </w:r>
      <w:r w:rsidRPr="00576429">
        <w:rPr>
          <w:rFonts w:ascii="Simplified Arabic" w:hAnsi="Simplified Arabic" w:cs="Simplified Arabic"/>
          <w:bCs/>
          <w:sz w:val="28"/>
          <w:szCs w:val="28"/>
          <w:rtl/>
        </w:rPr>
        <w:t>الموثوقية</w:t>
      </w:r>
      <w:r w:rsidRPr="00576429">
        <w:rPr>
          <w:rFonts w:ascii="Simplified Arabic" w:hAnsi="Simplified Arabic" w:cs="Simplified Arabic"/>
          <w:sz w:val="28"/>
          <w:szCs w:val="28"/>
          <w:rtl/>
        </w:rPr>
        <w:t>" والدرجة الكلية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للبعد، والذي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00A0472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Pr="00576429">
        <w:rPr>
          <w:rFonts w:ascii="Simplified Arabic" w:hAnsi="Simplified Arabic" w:cs="Simplified Arabic"/>
          <w:sz w:val="28"/>
          <w:szCs w:val="28"/>
          <w:rtl/>
          <w:lang w:bidi="ar-EG"/>
        </w:rPr>
        <w:t xml:space="preserve"> وبذلك يعتبر المجال صادق لما وضع لقياسه، كان هناك متغيرات بلغت مستوي المعنوي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01</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وهذا ما يدلل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مدي قوة العلاقة بين المتغيرات والدرجة الكلية للبعد</w:t>
      </w:r>
      <w:r w:rsidR="0093351E">
        <w:rPr>
          <w:rFonts w:ascii="Simplified Arabic" w:hAnsi="Simplified Arabic" w:cs="Simplified Arabic"/>
          <w:sz w:val="28"/>
          <w:szCs w:val="28"/>
          <w:rtl/>
          <w:lang w:bidi="ar-EG"/>
        </w:rPr>
        <w:t>.</w:t>
      </w:r>
    </w:p>
    <w:p w:rsidR="005C036B" w:rsidRPr="00576429" w:rsidRDefault="005C036B" w:rsidP="00ED0020">
      <w:pPr>
        <w:autoSpaceDE w:val="0"/>
        <w:autoSpaceDN w:val="0"/>
        <w:adjustRightInd w:val="0"/>
        <w:spacing w:after="0" w:line="240" w:lineRule="auto"/>
        <w:ind w:firstLine="720"/>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lastRenderedPageBreak/>
        <w:t xml:space="preserve">جدول رقم </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4</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lang w:bidi="ar-EG"/>
        </w:rPr>
        <w:t xml:space="preserve">معامل </w:t>
      </w:r>
      <w:r w:rsidR="00A04726" w:rsidRPr="00576429">
        <w:rPr>
          <w:rFonts w:ascii="Simplified Arabic" w:hAnsi="Simplified Arabic" w:cs="Simplified Arabic"/>
          <w:b/>
          <w:bCs/>
          <w:sz w:val="28"/>
          <w:szCs w:val="28"/>
          <w:rtl/>
          <w:lang w:bidi="ar-EG"/>
        </w:rPr>
        <w:t>ال</w:t>
      </w:r>
      <w:r w:rsidR="00686274">
        <w:rPr>
          <w:rFonts w:ascii="Simplified Arabic" w:hAnsi="Simplified Arabic" w:cs="Simplified Arabic"/>
          <w:b/>
          <w:bCs/>
          <w:sz w:val="28"/>
          <w:szCs w:val="28"/>
          <w:rtl/>
          <w:lang w:bidi="ar-EG"/>
        </w:rPr>
        <w:t>ارتباط</w:t>
      </w:r>
      <w:r w:rsidR="00D47EC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للبعد الثانى (الموثوقية)</w:t>
      </w:r>
    </w:p>
    <w:tbl>
      <w:tblPr>
        <w:bidiVisual/>
        <w:tblW w:w="7151" w:type="dxa"/>
        <w:jc w:val="center"/>
        <w:tblInd w:w="5212" w:type="dxa"/>
        <w:tblLook w:val="04A0" w:firstRow="1" w:lastRow="0" w:firstColumn="1" w:lastColumn="0" w:noHBand="0" w:noVBand="1"/>
      </w:tblPr>
      <w:tblGrid>
        <w:gridCol w:w="534"/>
        <w:gridCol w:w="4253"/>
        <w:gridCol w:w="1134"/>
        <w:gridCol w:w="1230"/>
      </w:tblGrid>
      <w:tr w:rsidR="005C036B" w:rsidRPr="00576429" w:rsidTr="00FF09D8">
        <w:trPr>
          <w:trHeight w:val="620"/>
          <w:tblHeader/>
          <w:jc w:val="center"/>
        </w:trPr>
        <w:tc>
          <w:tcPr>
            <w:tcW w:w="534"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م</w:t>
            </w:r>
          </w:p>
        </w:tc>
        <w:tc>
          <w:tcPr>
            <w:tcW w:w="4253"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الفقرات</w:t>
            </w:r>
          </w:p>
        </w:tc>
        <w:tc>
          <w:tcPr>
            <w:tcW w:w="1134"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 xml:space="preserve">معامل </w:t>
            </w:r>
            <w:r w:rsidR="00A04726" w:rsidRPr="00576429">
              <w:rPr>
                <w:rFonts w:ascii="Simplified Arabic" w:eastAsia="Times New Roman" w:hAnsi="Simplified Arabic" w:cs="Simplified Arabic"/>
                <w:bCs/>
                <w:sz w:val="18"/>
                <w:szCs w:val="20"/>
                <w:rtl/>
              </w:rPr>
              <w:t>ال</w:t>
            </w:r>
            <w:r w:rsidR="00686274">
              <w:rPr>
                <w:rFonts w:ascii="Simplified Arabic" w:eastAsia="Times New Roman" w:hAnsi="Simplified Arabic" w:cs="Simplified Arabic"/>
                <w:bCs/>
                <w:sz w:val="18"/>
                <w:szCs w:val="20"/>
                <w:rtl/>
              </w:rPr>
              <w:t>ارتباط</w:t>
            </w:r>
            <w:r w:rsidR="00D47ECE">
              <w:rPr>
                <w:rFonts w:ascii="Simplified Arabic" w:eastAsia="Times New Roman" w:hAnsi="Simplified Arabic" w:cs="Simplified Arabic"/>
                <w:bCs/>
                <w:sz w:val="18"/>
                <w:szCs w:val="20"/>
                <w:rtl/>
              </w:rPr>
              <w:t xml:space="preserve"> </w:t>
            </w:r>
            <w:r w:rsidRPr="00576429">
              <w:rPr>
                <w:rFonts w:ascii="Simplified Arabic" w:eastAsia="Times New Roman" w:hAnsi="Simplified Arabic" w:cs="Simplified Arabic"/>
                <w:bCs/>
                <w:sz w:val="18"/>
                <w:szCs w:val="20"/>
                <w:rtl/>
              </w:rPr>
              <w:t>بيرسون</w:t>
            </w:r>
          </w:p>
        </w:tc>
        <w:tc>
          <w:tcPr>
            <w:tcW w:w="1230"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 xml:space="preserve">القيمة الاحتمالية </w:t>
            </w:r>
            <w:r w:rsidRPr="00576429">
              <w:rPr>
                <w:rFonts w:ascii="Simplified Arabic" w:eastAsia="Times New Roman" w:hAnsi="Simplified Arabic" w:cs="Simplified Arabic"/>
                <w:bCs/>
                <w:sz w:val="18"/>
                <w:szCs w:val="20"/>
              </w:rPr>
              <w:t>sig</w:t>
            </w:r>
            <w:r w:rsidR="0093351E">
              <w:rPr>
                <w:rFonts w:ascii="Simplified Arabic" w:eastAsia="Times New Roman" w:hAnsi="Simplified Arabic" w:cs="Simplified Arabic"/>
                <w:bCs/>
                <w:sz w:val="18"/>
                <w:szCs w:val="20"/>
                <w:rtl/>
              </w:rPr>
              <w:t>.</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Pr>
            </w:pPr>
            <w:r w:rsidRPr="00576429">
              <w:rPr>
                <w:rFonts w:ascii="Simplified Arabic" w:eastAsia="Times New Roman" w:hAnsi="Simplified Arabic" w:cs="Simplified Arabic" w:hint="cs"/>
                <w:b/>
                <w:bCs/>
                <w:sz w:val="18"/>
                <w:szCs w:val="20"/>
                <w:rtl/>
              </w:rPr>
              <w:t>1</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 xml:space="preserve">قيمة أسعار ساحات </w:t>
            </w:r>
            <w:r w:rsidR="00431C69">
              <w:rPr>
                <w:rFonts w:ascii="Simplified Arabic" w:eastAsia="Times New Roman" w:hAnsi="Simplified Arabic" w:cs="Simplified Arabic"/>
                <w:bCs/>
                <w:sz w:val="18"/>
                <w:szCs w:val="20"/>
                <w:rtl/>
              </w:rPr>
              <w:t>انتظار</w:t>
            </w:r>
            <w:r w:rsidRPr="00576429">
              <w:rPr>
                <w:rFonts w:ascii="Simplified Arabic" w:eastAsia="Times New Roman" w:hAnsi="Simplified Arabic" w:cs="Simplified Arabic"/>
                <w:bCs/>
                <w:sz w:val="18"/>
                <w:szCs w:val="20"/>
                <w:rtl/>
              </w:rPr>
              <w:t xml:space="preserve"> السيارات بالمقارنة مع إمكانياتها</w:t>
            </w:r>
          </w:p>
        </w:tc>
        <w:tc>
          <w:tcPr>
            <w:tcW w:w="1134"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lang w:bidi="ar-EG"/>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993</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000</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tl/>
                <w:lang w:bidi="ar-EG"/>
              </w:rPr>
            </w:pPr>
            <w:r w:rsidRPr="00576429">
              <w:rPr>
                <w:rFonts w:ascii="Simplified Arabic" w:eastAsia="Times New Roman" w:hAnsi="Simplified Arabic" w:cs="Simplified Arabic" w:hint="cs"/>
                <w:b/>
                <w:bCs/>
                <w:sz w:val="18"/>
                <w:szCs w:val="20"/>
                <w:rtl/>
                <w:lang w:bidi="ar-EG"/>
              </w:rPr>
              <w:t>2</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 xml:space="preserve">معاملة وتعاون موظفي خدمة إنهاء </w:t>
            </w:r>
            <w:r w:rsidR="00375F78">
              <w:rPr>
                <w:rFonts w:ascii="Simplified Arabic" w:eastAsia="Times New Roman" w:hAnsi="Simplified Arabic" w:cs="Simplified Arabic"/>
                <w:bCs/>
                <w:sz w:val="18"/>
                <w:szCs w:val="20"/>
                <w:rtl/>
              </w:rPr>
              <w:t>إجراء</w:t>
            </w:r>
            <w:r w:rsidRPr="00576429">
              <w:rPr>
                <w:rFonts w:ascii="Simplified Arabic" w:eastAsia="Times New Roman" w:hAnsi="Simplified Arabic" w:cs="Simplified Arabic"/>
                <w:bCs/>
                <w:sz w:val="18"/>
                <w:szCs w:val="20"/>
                <w:rtl/>
              </w:rPr>
              <w:t>ات السفر</w:t>
            </w:r>
          </w:p>
        </w:tc>
        <w:tc>
          <w:tcPr>
            <w:tcW w:w="1134"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955</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Pr="00576429">
              <w:rPr>
                <w:rFonts w:ascii="Simplified Arabic" w:eastAsia="Times New Roman" w:hAnsi="Simplified Arabic" w:cs="Simplified Arabic" w:hint="cs"/>
                <w:bCs/>
                <w:sz w:val="18"/>
                <w:szCs w:val="20"/>
                <w:rtl/>
              </w:rPr>
              <w:t>0</w:t>
            </w:r>
            <w:r w:rsidR="00924947" w:rsidRPr="00576429">
              <w:rPr>
                <w:rFonts w:ascii="Simplified Arabic" w:eastAsia="Times New Roman" w:hAnsi="Simplified Arabic" w:cs="Simplified Arabic" w:hint="cs"/>
                <w:bCs/>
                <w:sz w:val="18"/>
                <w:szCs w:val="20"/>
                <w:rtl/>
              </w:rPr>
              <w:t>01</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tl/>
                <w:lang w:bidi="ar-EG"/>
              </w:rPr>
            </w:pPr>
            <w:r w:rsidRPr="00576429">
              <w:rPr>
                <w:rFonts w:ascii="Simplified Arabic" w:eastAsia="Times New Roman" w:hAnsi="Simplified Arabic" w:cs="Simplified Arabic" w:hint="cs"/>
                <w:b/>
                <w:bCs/>
                <w:sz w:val="18"/>
                <w:szCs w:val="20"/>
                <w:rtl/>
                <w:lang w:bidi="ar-EG"/>
              </w:rPr>
              <w:t>3</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833777">
            <w:pPr>
              <w:spacing w:after="0" w:line="240" w:lineRule="auto"/>
              <w:ind w:left="431"/>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معاملة وتعاون أفراد وطاقم ختم جوازات السفر</w:t>
            </w:r>
          </w:p>
        </w:tc>
        <w:tc>
          <w:tcPr>
            <w:tcW w:w="1134"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978</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000</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lang w:bidi="ar-EG"/>
              </w:rPr>
            </w:pPr>
            <w:r w:rsidRPr="00576429">
              <w:rPr>
                <w:rFonts w:ascii="Simplified Arabic" w:eastAsia="Times New Roman" w:hAnsi="Simplified Arabic" w:cs="Simplified Arabic" w:hint="cs"/>
                <w:b/>
                <w:bCs/>
                <w:sz w:val="18"/>
                <w:szCs w:val="20"/>
                <w:rtl/>
                <w:lang w:bidi="ar-EG"/>
              </w:rPr>
              <w:t>4</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معاملة وتعاون أفراد التفتيش الأمني</w:t>
            </w:r>
          </w:p>
        </w:tc>
        <w:tc>
          <w:tcPr>
            <w:tcW w:w="1134"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938</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Pr="00576429">
              <w:rPr>
                <w:rFonts w:ascii="Simplified Arabic" w:eastAsia="Times New Roman" w:hAnsi="Simplified Arabic" w:cs="Simplified Arabic" w:hint="cs"/>
                <w:bCs/>
                <w:sz w:val="18"/>
                <w:szCs w:val="20"/>
                <w:rtl/>
              </w:rPr>
              <w:t>0</w:t>
            </w:r>
            <w:r w:rsidR="00924947" w:rsidRPr="00576429">
              <w:rPr>
                <w:rFonts w:ascii="Simplified Arabic" w:eastAsia="Times New Roman" w:hAnsi="Simplified Arabic" w:cs="Simplified Arabic" w:hint="cs"/>
                <w:bCs/>
                <w:sz w:val="18"/>
                <w:szCs w:val="20"/>
                <w:rtl/>
              </w:rPr>
              <w:t>02</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tl/>
                <w:lang w:bidi="ar-EG"/>
              </w:rPr>
            </w:pPr>
            <w:r w:rsidRPr="00576429">
              <w:rPr>
                <w:rFonts w:ascii="Simplified Arabic" w:eastAsia="Times New Roman" w:hAnsi="Simplified Arabic" w:cs="Simplified Arabic" w:hint="cs"/>
                <w:b/>
                <w:bCs/>
                <w:sz w:val="18"/>
                <w:szCs w:val="20"/>
                <w:rtl/>
                <w:lang w:bidi="ar-EG"/>
              </w:rPr>
              <w:t>5</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الشعور بالأمن والأمان</w:t>
            </w:r>
          </w:p>
        </w:tc>
        <w:tc>
          <w:tcPr>
            <w:tcW w:w="1134"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956</w:t>
            </w:r>
            <w:r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Pr="00576429">
              <w:rPr>
                <w:rFonts w:ascii="Simplified Arabic" w:eastAsia="Times New Roman" w:hAnsi="Simplified Arabic" w:cs="Simplified Arabic" w:hint="cs"/>
                <w:bCs/>
                <w:sz w:val="18"/>
                <w:szCs w:val="20"/>
                <w:rtl/>
              </w:rPr>
              <w:t>00</w:t>
            </w:r>
            <w:r w:rsidR="00924947" w:rsidRPr="00576429">
              <w:rPr>
                <w:rFonts w:ascii="Simplified Arabic" w:eastAsia="Times New Roman" w:hAnsi="Simplified Arabic" w:cs="Simplified Arabic" w:hint="cs"/>
                <w:bCs/>
                <w:sz w:val="18"/>
                <w:szCs w:val="20"/>
                <w:rtl/>
              </w:rPr>
              <w:t>1</w:t>
            </w:r>
          </w:p>
        </w:tc>
      </w:tr>
      <w:tr w:rsidR="00F45128" w:rsidRPr="00576429" w:rsidTr="00FF09D8">
        <w:trPr>
          <w:trHeight w:val="280"/>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tl/>
                <w:lang w:bidi="ar-EG"/>
              </w:rPr>
            </w:pPr>
            <w:r w:rsidRPr="00576429">
              <w:rPr>
                <w:rFonts w:ascii="Simplified Arabic" w:eastAsia="Times New Roman" w:hAnsi="Simplified Arabic" w:cs="Simplified Arabic" w:hint="cs"/>
                <w:b/>
                <w:bCs/>
                <w:sz w:val="18"/>
                <w:szCs w:val="20"/>
                <w:rtl/>
                <w:lang w:bidi="ar-EG"/>
              </w:rPr>
              <w:t>6</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معاملة وتعاون موظفي المطار</w:t>
            </w:r>
          </w:p>
        </w:tc>
        <w:tc>
          <w:tcPr>
            <w:tcW w:w="1134"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970</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000</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tl/>
                <w:lang w:bidi="ar-EG"/>
              </w:rPr>
            </w:pPr>
            <w:r w:rsidRPr="00576429">
              <w:rPr>
                <w:rFonts w:ascii="Simplified Arabic" w:eastAsia="Times New Roman" w:hAnsi="Simplified Arabic" w:cs="Simplified Arabic" w:hint="cs"/>
                <w:b/>
                <w:bCs/>
                <w:sz w:val="18"/>
                <w:szCs w:val="20"/>
                <w:rtl/>
                <w:lang w:bidi="ar-EG"/>
              </w:rPr>
              <w:t>7</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قيمة الأسعار داخل المطاعم والكافيهات</w:t>
            </w:r>
          </w:p>
        </w:tc>
        <w:tc>
          <w:tcPr>
            <w:tcW w:w="1134" w:type="dxa"/>
            <w:tcBorders>
              <w:top w:val="nil"/>
              <w:left w:val="single" w:sz="8" w:space="0" w:color="000000"/>
              <w:bottom w:val="single" w:sz="8" w:space="0" w:color="000000"/>
              <w:right w:val="single" w:sz="8" w:space="0" w:color="000000"/>
            </w:tcBorders>
            <w:shd w:val="clear" w:color="auto" w:fill="auto"/>
            <w:noWrap/>
            <w:vAlign w:val="center"/>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957</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Pr="00576429">
              <w:rPr>
                <w:rFonts w:ascii="Simplified Arabic" w:eastAsia="Times New Roman" w:hAnsi="Simplified Arabic" w:cs="Simplified Arabic" w:hint="cs"/>
                <w:bCs/>
                <w:sz w:val="18"/>
                <w:szCs w:val="20"/>
                <w:rtl/>
              </w:rPr>
              <w:t>0</w:t>
            </w:r>
            <w:r w:rsidR="00924947" w:rsidRPr="00576429">
              <w:rPr>
                <w:rFonts w:ascii="Simplified Arabic" w:eastAsia="Times New Roman" w:hAnsi="Simplified Arabic" w:cs="Simplified Arabic" w:hint="cs"/>
                <w:bCs/>
                <w:sz w:val="18"/>
                <w:szCs w:val="20"/>
                <w:rtl/>
              </w:rPr>
              <w:t>01</w:t>
            </w:r>
          </w:p>
        </w:tc>
      </w:tr>
      <w:tr w:rsidR="00F45128" w:rsidRPr="00576429" w:rsidTr="00FF09D8">
        <w:trPr>
          <w:trHeight w:val="19"/>
          <w:jc w:val="center"/>
        </w:trPr>
        <w:tc>
          <w:tcPr>
            <w:tcW w:w="534"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18"/>
                <w:szCs w:val="20"/>
                <w:rtl/>
                <w:lang w:bidi="ar-EG"/>
              </w:rPr>
            </w:pPr>
            <w:r w:rsidRPr="00576429">
              <w:rPr>
                <w:rFonts w:ascii="Simplified Arabic" w:eastAsia="Times New Roman" w:hAnsi="Simplified Arabic" w:cs="Simplified Arabic" w:hint="cs"/>
                <w:b/>
                <w:bCs/>
                <w:sz w:val="18"/>
                <w:szCs w:val="20"/>
                <w:rtl/>
                <w:lang w:bidi="ar-EG"/>
              </w:rPr>
              <w:t>8</w:t>
            </w:r>
          </w:p>
        </w:tc>
        <w:tc>
          <w:tcPr>
            <w:tcW w:w="4253"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576429" w:rsidRDefault="00F45128" w:rsidP="00A67E35">
            <w:pPr>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bCs/>
                <w:sz w:val="18"/>
                <w:szCs w:val="20"/>
                <w:rtl/>
              </w:rPr>
              <w:t>قيمة الأسعار داخل الأسواق الحرة</w:t>
            </w:r>
          </w:p>
        </w:tc>
        <w:tc>
          <w:tcPr>
            <w:tcW w:w="1134" w:type="dxa"/>
            <w:tcBorders>
              <w:top w:val="nil"/>
              <w:left w:val="single" w:sz="8" w:space="0" w:color="000000"/>
              <w:bottom w:val="single" w:sz="8" w:space="0" w:color="000000"/>
              <w:right w:val="single" w:sz="8" w:space="0" w:color="000000"/>
            </w:tcBorders>
            <w:shd w:val="clear" w:color="auto" w:fill="auto"/>
            <w:noWrap/>
            <w:vAlign w:val="center"/>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846</w:t>
            </w:r>
            <w:r w:rsidR="00924947" w:rsidRPr="00576429">
              <w:rPr>
                <w:rFonts w:ascii="Simplified Arabic" w:eastAsia="Times New Roman" w:hAnsi="Simplified Arabic" w:cs="Simplified Arabic"/>
                <w:bCs/>
                <w:color w:val="993300"/>
                <w:sz w:val="18"/>
                <w:szCs w:val="20"/>
                <w:vertAlign w:val="superscript"/>
              </w:rPr>
              <w:t>*</w:t>
            </w:r>
          </w:p>
        </w:tc>
        <w:tc>
          <w:tcPr>
            <w:tcW w:w="1230"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924947">
            <w:pPr>
              <w:bidi w:val="0"/>
              <w:spacing w:after="0" w:line="240" w:lineRule="auto"/>
              <w:jc w:val="center"/>
              <w:rPr>
                <w:rFonts w:ascii="Simplified Arabic" w:eastAsia="Times New Roman" w:hAnsi="Simplified Arabic" w:cs="Simplified Arabic"/>
                <w:bCs/>
                <w:sz w:val="18"/>
                <w:szCs w:val="20"/>
              </w:rPr>
            </w:pPr>
            <w:r w:rsidRPr="00576429">
              <w:rPr>
                <w:rFonts w:ascii="Simplified Arabic" w:eastAsia="Times New Roman" w:hAnsi="Simplified Arabic" w:cs="Simplified Arabic" w:hint="cs"/>
                <w:bCs/>
                <w:sz w:val="18"/>
                <w:szCs w:val="20"/>
                <w:rtl/>
              </w:rPr>
              <w:t>0</w:t>
            </w:r>
            <w:r w:rsidR="0093351E">
              <w:rPr>
                <w:rFonts w:ascii="Simplified Arabic" w:eastAsia="Times New Roman" w:hAnsi="Simplified Arabic" w:cs="Simplified Arabic" w:hint="cs"/>
                <w:bCs/>
                <w:sz w:val="18"/>
                <w:szCs w:val="20"/>
                <w:rtl/>
              </w:rPr>
              <w:t>.</w:t>
            </w:r>
            <w:r w:rsidR="00924947" w:rsidRPr="00576429">
              <w:rPr>
                <w:rFonts w:ascii="Simplified Arabic" w:eastAsia="Times New Roman" w:hAnsi="Simplified Arabic" w:cs="Simplified Arabic" w:hint="cs"/>
                <w:bCs/>
                <w:sz w:val="18"/>
                <w:szCs w:val="20"/>
                <w:rtl/>
              </w:rPr>
              <w:t>016</w:t>
            </w:r>
          </w:p>
        </w:tc>
      </w:tr>
    </w:tbl>
    <w:p w:rsidR="00924947" w:rsidRPr="00576429" w:rsidRDefault="00924947" w:rsidP="00924947">
      <w:pPr>
        <w:bidi w:val="0"/>
        <w:spacing w:after="0" w:line="240" w:lineRule="auto"/>
        <w:rPr>
          <w:rFonts w:ascii="Times New Roman" w:hAnsi="Times New Roman" w:cs="Times New Roman"/>
          <w:sz w:val="28"/>
          <w:szCs w:val="28"/>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01 level (2-tailed)</w:t>
      </w:r>
      <w:r w:rsidR="0093351E">
        <w:rPr>
          <w:rFonts w:ascii="Times New Roman" w:hAnsi="Times New Roman" w:cs="Times New Roman"/>
          <w:sz w:val="28"/>
          <w:szCs w:val="28"/>
        </w:rPr>
        <w:t>.</w:t>
      </w:r>
    </w:p>
    <w:p w:rsidR="00924947" w:rsidRPr="00576429" w:rsidRDefault="00924947" w:rsidP="00924947">
      <w:pPr>
        <w:bidi w:val="0"/>
        <w:spacing w:after="0" w:line="240" w:lineRule="auto"/>
        <w:rPr>
          <w:rFonts w:ascii="Times New Roman" w:hAnsi="Times New Roman" w:cs="Times New Roman"/>
          <w:sz w:val="28"/>
          <w:szCs w:val="28"/>
          <w:rtl/>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05 level (2-tailed)</w:t>
      </w:r>
      <w:r w:rsidR="0093351E">
        <w:rPr>
          <w:rFonts w:ascii="Times New Roman" w:hAnsi="Times New Roman" w:cs="Times New Roman"/>
          <w:sz w:val="28"/>
          <w:szCs w:val="28"/>
        </w:rPr>
        <w:t>.</w:t>
      </w:r>
    </w:p>
    <w:p w:rsidR="005C036B" w:rsidRPr="00576429" w:rsidRDefault="005C036B" w:rsidP="00924947">
      <w:pPr>
        <w:autoSpaceDE w:val="0"/>
        <w:autoSpaceDN w:val="0"/>
        <w:adjustRightInd w:val="0"/>
        <w:spacing w:after="0" w:line="240" w:lineRule="auto"/>
        <w:jc w:val="both"/>
        <w:rPr>
          <w:rFonts w:ascii="Simplified Arabic" w:hAnsi="Simplified Arabic" w:cs="Simplified Arabic"/>
          <w:bCs/>
          <w:sz w:val="30"/>
          <w:szCs w:val="30"/>
          <w:rtl/>
        </w:rPr>
      </w:pPr>
      <w:r w:rsidRPr="00576429">
        <w:rPr>
          <w:rFonts w:ascii="Simplified Arabic" w:hAnsi="Simplified Arabic" w:cs="Simplified Arabic"/>
          <w:bCs/>
          <w:sz w:val="30"/>
          <w:szCs w:val="30"/>
          <w:rtl/>
        </w:rPr>
        <w:t>البعد الثالث (</w:t>
      </w:r>
      <w:r w:rsidR="003A0A41" w:rsidRPr="00576429">
        <w:rPr>
          <w:rFonts w:ascii="Simplified Arabic" w:hAnsi="Simplified Arabic" w:cs="Simplified Arabic"/>
          <w:bCs/>
          <w:sz w:val="30"/>
          <w:szCs w:val="30"/>
          <w:rtl/>
        </w:rPr>
        <w:t>ال</w:t>
      </w:r>
      <w:r w:rsidR="008F3609">
        <w:rPr>
          <w:rFonts w:ascii="Simplified Arabic" w:hAnsi="Simplified Arabic" w:cs="Simplified Arabic"/>
          <w:bCs/>
          <w:sz w:val="30"/>
          <w:szCs w:val="30"/>
          <w:rtl/>
        </w:rPr>
        <w:t>استج</w:t>
      </w:r>
      <w:r w:rsidR="006516A7">
        <w:rPr>
          <w:rFonts w:ascii="Simplified Arabic" w:hAnsi="Simplified Arabic" w:cs="Simplified Arabic"/>
          <w:bCs/>
          <w:sz w:val="30"/>
          <w:szCs w:val="30"/>
          <w:rtl/>
        </w:rPr>
        <w:t>ابة</w:t>
      </w:r>
      <w:r w:rsidR="003A0A41" w:rsidRPr="00576429">
        <w:rPr>
          <w:rFonts w:ascii="Simplified Arabic" w:hAnsi="Simplified Arabic" w:cs="Simplified Arabic"/>
          <w:bCs/>
          <w:sz w:val="30"/>
          <w:szCs w:val="30"/>
          <w:rtl/>
        </w:rPr>
        <w:t xml:space="preserve"> </w:t>
      </w:r>
      <w:r w:rsidRPr="00576429">
        <w:rPr>
          <w:rFonts w:ascii="Simplified Arabic" w:hAnsi="Simplified Arabic" w:cs="Simplified Arabic"/>
          <w:bCs/>
          <w:sz w:val="30"/>
          <w:szCs w:val="30"/>
          <w:rtl/>
        </w:rPr>
        <w:t>):</w:t>
      </w:r>
    </w:p>
    <w:p w:rsidR="00E77918" w:rsidRDefault="005C036B" w:rsidP="00E77918">
      <w:pPr>
        <w:autoSpaceDE w:val="0"/>
        <w:autoSpaceDN w:val="0"/>
        <w:adjustRightInd w:val="0"/>
        <w:spacing w:after="0" w:line="240" w:lineRule="auto"/>
        <w:ind w:firstLine="720"/>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rPr>
        <w:t>يوضح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5</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rPr>
        <w:t xml:space="preserve"> م</w:t>
      </w:r>
      <w:r w:rsidRPr="00576429">
        <w:rPr>
          <w:rFonts w:ascii="Simplified Arabic" w:hAnsi="Simplified Arabic" w:cs="Simplified Arabic"/>
          <w:sz w:val="28"/>
          <w:szCs w:val="28"/>
          <w:rtl/>
        </w:rPr>
        <w:t>عامل</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Pr="00576429">
        <w:rPr>
          <w:rFonts w:ascii="Simplified Arabic" w:hAnsi="Simplified Arabic" w:cs="Simplified Arabic"/>
          <w:sz w:val="28"/>
          <w:szCs w:val="28"/>
        </w:rPr>
        <w:t xml:space="preserve"> </w:t>
      </w:r>
      <w:r w:rsidR="00473726">
        <w:rPr>
          <w:rFonts w:ascii="Simplified Arabic" w:hAnsi="Simplified Arabic" w:cs="Simplified Arabic"/>
          <w:sz w:val="28"/>
          <w:szCs w:val="28"/>
          <w:rtl/>
        </w:rPr>
        <w:t>بعد "</w:t>
      </w:r>
      <w:r w:rsidR="003A0A41" w:rsidRPr="00576429">
        <w:rPr>
          <w:rFonts w:ascii="Simplified Arabic" w:hAnsi="Simplified Arabic" w:cs="Simplified Arabic"/>
          <w:bCs/>
          <w:sz w:val="28"/>
          <w:szCs w:val="28"/>
          <w:rtl/>
        </w:rPr>
        <w:t>ال</w:t>
      </w:r>
      <w:r w:rsidR="008F3609">
        <w:rPr>
          <w:rFonts w:ascii="Simplified Arabic" w:hAnsi="Simplified Arabic" w:cs="Simplified Arabic"/>
          <w:bCs/>
          <w:sz w:val="28"/>
          <w:szCs w:val="28"/>
          <w:rtl/>
        </w:rPr>
        <w:t>استج</w:t>
      </w:r>
      <w:r w:rsidR="006516A7">
        <w:rPr>
          <w:rFonts w:ascii="Simplified Arabic" w:hAnsi="Simplified Arabic" w:cs="Simplified Arabic"/>
          <w:bCs/>
          <w:sz w:val="28"/>
          <w:szCs w:val="28"/>
          <w:rtl/>
        </w:rPr>
        <w:t>ابة</w:t>
      </w:r>
      <w:r w:rsidRPr="00576429">
        <w:rPr>
          <w:rFonts w:ascii="Simplified Arabic" w:hAnsi="Simplified Arabic" w:cs="Simplified Arabic"/>
          <w:sz w:val="28"/>
          <w:szCs w:val="28"/>
          <w:rtl/>
        </w:rPr>
        <w:t>" والدرجة الكلية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للبعد، والذي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Pr="00576429">
        <w:rPr>
          <w:rFonts w:ascii="Simplified Arabic" w:hAnsi="Simplified Arabic" w:cs="Simplified Arabic"/>
          <w:sz w:val="28"/>
          <w:szCs w:val="28"/>
          <w:rtl/>
          <w:lang w:bidi="ar-EG"/>
        </w:rPr>
        <w:t xml:space="preserve"> وبذلك يعتبر المجال صادق لما وضع لقياسه، كما كانت هناك متغيرات بلغت مستوي المعنوي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01</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وهذا ما يدلل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 xml:space="preserve">مدي قوة العلاقة بين المتغيرات والدرجة الكلية لبعد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661CC5">
        <w:rPr>
          <w:rFonts w:ascii="Simplified Arabic" w:hAnsi="Simplified Arabic" w:cs="Simplified Arabic"/>
          <w:sz w:val="28"/>
          <w:szCs w:val="28"/>
          <w:rtl/>
        </w:rPr>
        <w:t>.</w:t>
      </w:r>
    </w:p>
    <w:p w:rsidR="005C036B" w:rsidRPr="00576429" w:rsidRDefault="005C036B" w:rsidP="00F45128">
      <w:pPr>
        <w:autoSpaceDE w:val="0"/>
        <w:autoSpaceDN w:val="0"/>
        <w:adjustRightInd w:val="0"/>
        <w:spacing w:after="0" w:line="240" w:lineRule="auto"/>
        <w:ind w:firstLine="720"/>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جدول رقم </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5</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lang w:bidi="ar-EG"/>
        </w:rPr>
        <w:t xml:space="preserve">معامل </w:t>
      </w:r>
      <w:r w:rsidR="00A04726" w:rsidRPr="00576429">
        <w:rPr>
          <w:rFonts w:ascii="Simplified Arabic" w:hAnsi="Simplified Arabic" w:cs="Simplified Arabic"/>
          <w:b/>
          <w:bCs/>
          <w:sz w:val="28"/>
          <w:szCs w:val="28"/>
          <w:rtl/>
          <w:lang w:bidi="ar-EG"/>
        </w:rPr>
        <w:t>ال</w:t>
      </w:r>
      <w:r w:rsidR="00686274">
        <w:rPr>
          <w:rFonts w:ascii="Simplified Arabic" w:hAnsi="Simplified Arabic" w:cs="Simplified Arabic"/>
          <w:b/>
          <w:bCs/>
          <w:sz w:val="28"/>
          <w:szCs w:val="28"/>
          <w:rtl/>
          <w:lang w:bidi="ar-EG"/>
        </w:rPr>
        <w:t>ارتباط</w:t>
      </w:r>
      <w:r w:rsidR="00D47EC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للبعد الثالث (</w:t>
      </w:r>
      <w:r w:rsidR="003A0A41" w:rsidRPr="00576429">
        <w:rPr>
          <w:rFonts w:ascii="Simplified Arabic" w:hAnsi="Simplified Arabic" w:cs="Simplified Arabic"/>
          <w:b/>
          <w:bCs/>
          <w:sz w:val="28"/>
          <w:szCs w:val="28"/>
          <w:rtl/>
        </w:rPr>
        <w:t>ال</w:t>
      </w:r>
      <w:r w:rsidR="008F3609">
        <w:rPr>
          <w:rFonts w:ascii="Simplified Arabic" w:hAnsi="Simplified Arabic" w:cs="Simplified Arabic"/>
          <w:b/>
          <w:bCs/>
          <w:sz w:val="28"/>
          <w:szCs w:val="28"/>
          <w:rtl/>
        </w:rPr>
        <w:t>استج</w:t>
      </w:r>
      <w:r w:rsidR="006516A7">
        <w:rPr>
          <w:rFonts w:ascii="Simplified Arabic" w:hAnsi="Simplified Arabic" w:cs="Simplified Arabic"/>
          <w:b/>
          <w:bCs/>
          <w:sz w:val="28"/>
          <w:szCs w:val="28"/>
          <w:rtl/>
        </w:rPr>
        <w:t>ابة</w:t>
      </w:r>
      <w:r w:rsidRPr="00576429">
        <w:rPr>
          <w:rFonts w:ascii="Simplified Arabic" w:hAnsi="Simplified Arabic" w:cs="Simplified Arabic"/>
          <w:b/>
          <w:bCs/>
          <w:sz w:val="28"/>
          <w:szCs w:val="28"/>
          <w:rtl/>
        </w:rPr>
        <w:t>)</w:t>
      </w:r>
    </w:p>
    <w:tbl>
      <w:tblPr>
        <w:bidiVisual/>
        <w:tblW w:w="7357"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29"/>
        <w:gridCol w:w="3751"/>
        <w:gridCol w:w="1701"/>
        <w:gridCol w:w="1276"/>
      </w:tblGrid>
      <w:tr w:rsidR="005C036B" w:rsidRPr="00833777" w:rsidTr="00890D97">
        <w:trPr>
          <w:trHeight w:val="593"/>
          <w:tblHeader/>
        </w:trPr>
        <w:tc>
          <w:tcPr>
            <w:tcW w:w="629" w:type="dxa"/>
            <w:shd w:val="clear" w:color="auto" w:fill="B6DDE8" w:themeFill="accent5" w:themeFillTint="66"/>
            <w:vAlign w:val="center"/>
            <w:hideMark/>
          </w:tcPr>
          <w:p w:rsidR="005C036B" w:rsidRPr="00833777" w:rsidRDefault="005C036B"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م</w:t>
            </w:r>
          </w:p>
        </w:tc>
        <w:tc>
          <w:tcPr>
            <w:tcW w:w="3751" w:type="dxa"/>
            <w:shd w:val="clear" w:color="auto" w:fill="B6DDE8" w:themeFill="accent5" w:themeFillTint="66"/>
            <w:vAlign w:val="center"/>
            <w:hideMark/>
          </w:tcPr>
          <w:p w:rsidR="005C036B" w:rsidRPr="00833777" w:rsidRDefault="005C036B"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الفقرات</w:t>
            </w:r>
          </w:p>
        </w:tc>
        <w:tc>
          <w:tcPr>
            <w:tcW w:w="1701" w:type="dxa"/>
            <w:shd w:val="clear" w:color="auto" w:fill="B6DDE8" w:themeFill="accent5" w:themeFillTint="66"/>
            <w:vAlign w:val="center"/>
            <w:hideMark/>
          </w:tcPr>
          <w:p w:rsidR="005C036B" w:rsidRPr="00833777" w:rsidRDefault="005C036B"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 xml:space="preserve">معامل </w:t>
            </w:r>
            <w:r w:rsidR="00A04726" w:rsidRPr="00833777">
              <w:rPr>
                <w:rFonts w:ascii="Simplified Arabic" w:eastAsia="Times New Roman" w:hAnsi="Simplified Arabic" w:cs="Simplified Arabic"/>
                <w:bCs/>
                <w:rtl/>
              </w:rPr>
              <w:t>ال</w:t>
            </w:r>
            <w:r w:rsidR="00686274">
              <w:rPr>
                <w:rFonts w:ascii="Simplified Arabic" w:eastAsia="Times New Roman" w:hAnsi="Simplified Arabic" w:cs="Simplified Arabic"/>
                <w:bCs/>
                <w:rtl/>
              </w:rPr>
              <w:t>ارتباط</w:t>
            </w:r>
            <w:r w:rsidR="00D47ECE">
              <w:rPr>
                <w:rFonts w:ascii="Simplified Arabic" w:eastAsia="Times New Roman" w:hAnsi="Simplified Arabic" w:cs="Simplified Arabic"/>
                <w:bCs/>
                <w:rtl/>
              </w:rPr>
              <w:t xml:space="preserve"> </w:t>
            </w:r>
            <w:r w:rsidRPr="00833777">
              <w:rPr>
                <w:rFonts w:ascii="Simplified Arabic" w:eastAsia="Times New Roman" w:hAnsi="Simplified Arabic" w:cs="Simplified Arabic"/>
                <w:bCs/>
                <w:rtl/>
              </w:rPr>
              <w:t>بيرسون</w:t>
            </w:r>
          </w:p>
        </w:tc>
        <w:tc>
          <w:tcPr>
            <w:tcW w:w="1276" w:type="dxa"/>
            <w:shd w:val="clear" w:color="auto" w:fill="B6DDE8" w:themeFill="accent5" w:themeFillTint="66"/>
            <w:vAlign w:val="center"/>
            <w:hideMark/>
          </w:tcPr>
          <w:p w:rsidR="005C036B" w:rsidRPr="00833777" w:rsidRDefault="005C036B"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 xml:space="preserve">القيمة الاحتمالية </w:t>
            </w:r>
            <w:r w:rsidRPr="00833777">
              <w:rPr>
                <w:rFonts w:ascii="Simplified Arabic" w:eastAsia="Times New Roman" w:hAnsi="Simplified Arabic" w:cs="Simplified Arabic"/>
                <w:bCs/>
              </w:rPr>
              <w:t>sig</w:t>
            </w:r>
            <w:r w:rsidR="0093351E">
              <w:rPr>
                <w:rFonts w:ascii="Simplified Arabic" w:eastAsia="Times New Roman" w:hAnsi="Simplified Arabic" w:cs="Simplified Arabic"/>
                <w:bCs/>
                <w:rtl/>
              </w:rPr>
              <w:t>.</w:t>
            </w:r>
          </w:p>
        </w:tc>
      </w:tr>
      <w:tr w:rsidR="00F45128" w:rsidRPr="00833777" w:rsidTr="00890D97">
        <w:trPr>
          <w:trHeight w:val="359"/>
        </w:trPr>
        <w:tc>
          <w:tcPr>
            <w:tcW w:w="629" w:type="dxa"/>
            <w:shd w:val="clear" w:color="auto" w:fill="B6DDE8" w:themeFill="accent5" w:themeFillTint="66"/>
            <w:noWrap/>
            <w:vAlign w:val="center"/>
            <w:hideMark/>
          </w:tcPr>
          <w:p w:rsidR="00F45128" w:rsidRPr="00833777" w:rsidRDefault="00F45128" w:rsidP="000B167C">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1</w:t>
            </w:r>
          </w:p>
        </w:tc>
        <w:tc>
          <w:tcPr>
            <w:tcW w:w="3751" w:type="dxa"/>
            <w:shd w:val="clear" w:color="auto" w:fill="EAF1DD" w:themeFill="accent3" w:themeFillTint="33"/>
            <w:vAlign w:val="center"/>
            <w:hideMark/>
          </w:tcPr>
          <w:p w:rsidR="00F45128" w:rsidRPr="00833777" w:rsidRDefault="00F45128"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مدة ال</w:t>
            </w:r>
            <w:r w:rsidR="00431C69">
              <w:rPr>
                <w:rFonts w:ascii="Simplified Arabic" w:eastAsia="Times New Roman" w:hAnsi="Simplified Arabic" w:cs="Simplified Arabic"/>
                <w:bCs/>
                <w:rtl/>
              </w:rPr>
              <w:t>انتظار</w:t>
            </w:r>
            <w:r w:rsidRPr="00833777">
              <w:rPr>
                <w:rFonts w:ascii="Simplified Arabic" w:eastAsia="Times New Roman" w:hAnsi="Simplified Arabic" w:cs="Simplified Arabic"/>
                <w:bCs/>
                <w:rtl/>
              </w:rPr>
              <w:t xml:space="preserve"> في صف إنهاء </w:t>
            </w:r>
            <w:r w:rsidR="00375F78">
              <w:rPr>
                <w:rFonts w:ascii="Simplified Arabic" w:eastAsia="Times New Roman" w:hAnsi="Simplified Arabic" w:cs="Simplified Arabic"/>
                <w:bCs/>
                <w:rtl/>
              </w:rPr>
              <w:t>إجراء</w:t>
            </w:r>
            <w:r w:rsidRPr="00833777">
              <w:rPr>
                <w:rFonts w:ascii="Simplified Arabic" w:eastAsia="Times New Roman" w:hAnsi="Simplified Arabic" w:cs="Simplified Arabic"/>
                <w:bCs/>
                <w:rtl/>
              </w:rPr>
              <w:t>ات السفر</w:t>
            </w:r>
          </w:p>
        </w:tc>
        <w:tc>
          <w:tcPr>
            <w:tcW w:w="1701"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Pr="00833777">
              <w:rPr>
                <w:rFonts w:ascii="Simplified Arabic" w:eastAsia="Times New Roman" w:hAnsi="Simplified Arabic" w:cs="Simplified Arabic" w:hint="cs"/>
                <w:bCs/>
                <w:rtl/>
              </w:rPr>
              <w:t>9</w:t>
            </w:r>
            <w:r w:rsidR="008B40AD" w:rsidRPr="00833777">
              <w:rPr>
                <w:rFonts w:ascii="Simplified Arabic" w:eastAsia="Times New Roman" w:hAnsi="Simplified Arabic" w:cs="Simplified Arabic" w:hint="cs"/>
                <w:bCs/>
                <w:rtl/>
              </w:rPr>
              <w:t>77</w:t>
            </w:r>
            <w:r w:rsidRPr="00833777">
              <w:rPr>
                <w:rFonts w:ascii="Simplified Arabic" w:eastAsia="Times New Roman" w:hAnsi="Simplified Arabic" w:cs="Simplified Arabic"/>
                <w:bCs/>
                <w:color w:val="993300"/>
                <w:vertAlign w:val="superscript"/>
              </w:rPr>
              <w:t>**</w:t>
            </w:r>
          </w:p>
        </w:tc>
        <w:tc>
          <w:tcPr>
            <w:tcW w:w="1276"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lang w:bidi="ar-EG"/>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Pr="00833777">
              <w:rPr>
                <w:rFonts w:ascii="Simplified Arabic" w:eastAsia="Times New Roman" w:hAnsi="Simplified Arabic" w:cs="Simplified Arabic" w:hint="cs"/>
                <w:bCs/>
                <w:rtl/>
              </w:rPr>
              <w:t>00</w:t>
            </w:r>
            <w:r w:rsidR="008B40AD" w:rsidRPr="00833777">
              <w:rPr>
                <w:rFonts w:ascii="Simplified Arabic" w:eastAsia="Times New Roman" w:hAnsi="Simplified Arabic" w:cs="Simplified Arabic" w:hint="cs"/>
                <w:bCs/>
                <w:rtl/>
              </w:rPr>
              <w:t>0</w:t>
            </w:r>
          </w:p>
        </w:tc>
      </w:tr>
      <w:tr w:rsidR="00F45128" w:rsidRPr="00833777" w:rsidTr="00890D97">
        <w:trPr>
          <w:trHeight w:val="359"/>
        </w:trPr>
        <w:tc>
          <w:tcPr>
            <w:tcW w:w="629" w:type="dxa"/>
            <w:shd w:val="clear" w:color="auto" w:fill="B6DDE8" w:themeFill="accent5" w:themeFillTint="66"/>
            <w:noWrap/>
            <w:vAlign w:val="center"/>
            <w:hideMark/>
          </w:tcPr>
          <w:p w:rsidR="00F45128" w:rsidRPr="00833777" w:rsidRDefault="00F45128" w:rsidP="000B167C">
            <w:pPr>
              <w:bidi w:val="0"/>
              <w:spacing w:after="0" w:line="240" w:lineRule="auto"/>
              <w:jc w:val="center"/>
              <w:rPr>
                <w:rFonts w:ascii="Simplified Arabic" w:eastAsia="Times New Roman" w:hAnsi="Simplified Arabic" w:cs="Simplified Arabic"/>
                <w:bCs/>
                <w:rtl/>
                <w:lang w:bidi="ar-EG"/>
              </w:rPr>
            </w:pPr>
            <w:r w:rsidRPr="00833777">
              <w:rPr>
                <w:rFonts w:ascii="Simplified Arabic" w:eastAsia="Times New Roman" w:hAnsi="Simplified Arabic" w:cs="Simplified Arabic" w:hint="cs"/>
                <w:bCs/>
                <w:rtl/>
                <w:lang w:bidi="ar-EG"/>
              </w:rPr>
              <w:t>2</w:t>
            </w:r>
          </w:p>
        </w:tc>
        <w:tc>
          <w:tcPr>
            <w:tcW w:w="3751" w:type="dxa"/>
            <w:shd w:val="clear" w:color="auto" w:fill="EAF1DD" w:themeFill="accent3" w:themeFillTint="33"/>
            <w:vAlign w:val="center"/>
            <w:hideMark/>
          </w:tcPr>
          <w:p w:rsidR="00F45128" w:rsidRPr="00833777" w:rsidRDefault="00F45128"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مدة ال</w:t>
            </w:r>
            <w:r w:rsidR="00431C69">
              <w:rPr>
                <w:rFonts w:ascii="Simplified Arabic" w:eastAsia="Times New Roman" w:hAnsi="Simplified Arabic" w:cs="Simplified Arabic"/>
                <w:bCs/>
                <w:rtl/>
              </w:rPr>
              <w:t>انتظار</w:t>
            </w:r>
            <w:r w:rsidRPr="00833777">
              <w:rPr>
                <w:rFonts w:ascii="Simplified Arabic" w:eastAsia="Times New Roman" w:hAnsi="Simplified Arabic" w:cs="Simplified Arabic"/>
                <w:bCs/>
                <w:rtl/>
              </w:rPr>
              <w:t xml:space="preserve"> في صف ختم الجوازات</w:t>
            </w:r>
          </w:p>
        </w:tc>
        <w:tc>
          <w:tcPr>
            <w:tcW w:w="1701"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008B40AD" w:rsidRPr="00833777">
              <w:rPr>
                <w:rFonts w:ascii="Simplified Arabic" w:eastAsia="Times New Roman" w:hAnsi="Simplified Arabic" w:cs="Simplified Arabic" w:hint="cs"/>
                <w:bCs/>
                <w:rtl/>
              </w:rPr>
              <w:t>929</w:t>
            </w:r>
            <w:r w:rsidRPr="00833777">
              <w:rPr>
                <w:rFonts w:ascii="Simplified Arabic" w:eastAsia="Times New Roman" w:hAnsi="Simplified Arabic" w:cs="Simplified Arabic"/>
                <w:bCs/>
                <w:color w:val="993300"/>
                <w:vertAlign w:val="superscript"/>
              </w:rPr>
              <w:t>**</w:t>
            </w:r>
          </w:p>
        </w:tc>
        <w:tc>
          <w:tcPr>
            <w:tcW w:w="1276"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Pr="00833777">
              <w:rPr>
                <w:rFonts w:ascii="Simplified Arabic" w:eastAsia="Times New Roman" w:hAnsi="Simplified Arabic" w:cs="Simplified Arabic" w:hint="cs"/>
                <w:bCs/>
                <w:rtl/>
              </w:rPr>
              <w:t>00</w:t>
            </w:r>
            <w:r w:rsidR="008B40AD" w:rsidRPr="00833777">
              <w:rPr>
                <w:rFonts w:ascii="Simplified Arabic" w:eastAsia="Times New Roman" w:hAnsi="Simplified Arabic" w:cs="Simplified Arabic" w:hint="cs"/>
                <w:bCs/>
                <w:rtl/>
              </w:rPr>
              <w:t>2</w:t>
            </w:r>
          </w:p>
        </w:tc>
      </w:tr>
      <w:tr w:rsidR="00F45128" w:rsidRPr="00833777" w:rsidTr="00890D97">
        <w:trPr>
          <w:trHeight w:val="359"/>
        </w:trPr>
        <w:tc>
          <w:tcPr>
            <w:tcW w:w="629" w:type="dxa"/>
            <w:shd w:val="clear" w:color="auto" w:fill="B6DDE8" w:themeFill="accent5" w:themeFillTint="66"/>
            <w:noWrap/>
            <w:vAlign w:val="center"/>
            <w:hideMark/>
          </w:tcPr>
          <w:p w:rsidR="00F45128" w:rsidRPr="00833777" w:rsidRDefault="00F45128" w:rsidP="000B167C">
            <w:pPr>
              <w:bidi w:val="0"/>
              <w:spacing w:after="0" w:line="240" w:lineRule="auto"/>
              <w:jc w:val="center"/>
              <w:rPr>
                <w:rFonts w:ascii="Simplified Arabic" w:eastAsia="Times New Roman" w:hAnsi="Simplified Arabic" w:cs="Simplified Arabic"/>
                <w:bCs/>
                <w:rtl/>
                <w:lang w:bidi="ar-EG"/>
              </w:rPr>
            </w:pPr>
            <w:r w:rsidRPr="00833777">
              <w:rPr>
                <w:rFonts w:ascii="Simplified Arabic" w:eastAsia="Times New Roman" w:hAnsi="Simplified Arabic" w:cs="Simplified Arabic" w:hint="cs"/>
                <w:bCs/>
                <w:rtl/>
                <w:lang w:bidi="ar-EG"/>
              </w:rPr>
              <w:t>3</w:t>
            </w:r>
          </w:p>
        </w:tc>
        <w:tc>
          <w:tcPr>
            <w:tcW w:w="3751" w:type="dxa"/>
            <w:shd w:val="clear" w:color="auto" w:fill="EAF1DD" w:themeFill="accent3" w:themeFillTint="33"/>
            <w:vAlign w:val="center"/>
            <w:hideMark/>
          </w:tcPr>
          <w:p w:rsidR="00F45128" w:rsidRPr="00833777" w:rsidRDefault="00F45128"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مدة ال</w:t>
            </w:r>
            <w:r w:rsidR="00431C69">
              <w:rPr>
                <w:rFonts w:ascii="Simplified Arabic" w:eastAsia="Times New Roman" w:hAnsi="Simplified Arabic" w:cs="Simplified Arabic"/>
                <w:bCs/>
                <w:rtl/>
              </w:rPr>
              <w:t>انتظار</w:t>
            </w:r>
            <w:r w:rsidRPr="00833777">
              <w:rPr>
                <w:rFonts w:ascii="Simplified Arabic" w:eastAsia="Times New Roman" w:hAnsi="Simplified Arabic" w:cs="Simplified Arabic"/>
                <w:bCs/>
                <w:rtl/>
              </w:rPr>
              <w:t xml:space="preserve"> في صف التفتيش الأمني</w:t>
            </w:r>
          </w:p>
        </w:tc>
        <w:tc>
          <w:tcPr>
            <w:tcW w:w="1701"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008B40AD" w:rsidRPr="00833777">
              <w:rPr>
                <w:rFonts w:ascii="Simplified Arabic" w:eastAsia="Times New Roman" w:hAnsi="Simplified Arabic" w:cs="Simplified Arabic" w:hint="cs"/>
                <w:bCs/>
                <w:rtl/>
              </w:rPr>
              <w:t>952</w:t>
            </w:r>
            <w:r w:rsidRPr="00833777">
              <w:rPr>
                <w:rFonts w:ascii="Simplified Arabic" w:eastAsia="Times New Roman" w:hAnsi="Simplified Arabic" w:cs="Simplified Arabic"/>
                <w:bCs/>
                <w:color w:val="993300"/>
                <w:vertAlign w:val="superscript"/>
              </w:rPr>
              <w:t>**</w:t>
            </w:r>
          </w:p>
        </w:tc>
        <w:tc>
          <w:tcPr>
            <w:tcW w:w="1276"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Pr="00833777">
              <w:rPr>
                <w:rFonts w:ascii="Simplified Arabic" w:eastAsia="Times New Roman" w:hAnsi="Simplified Arabic" w:cs="Simplified Arabic" w:hint="cs"/>
                <w:bCs/>
                <w:rtl/>
              </w:rPr>
              <w:t>00</w:t>
            </w:r>
            <w:r w:rsidR="008B40AD" w:rsidRPr="00833777">
              <w:rPr>
                <w:rFonts w:ascii="Simplified Arabic" w:eastAsia="Times New Roman" w:hAnsi="Simplified Arabic" w:cs="Simplified Arabic" w:hint="cs"/>
                <w:bCs/>
                <w:rtl/>
              </w:rPr>
              <w:t>1</w:t>
            </w:r>
          </w:p>
        </w:tc>
      </w:tr>
      <w:tr w:rsidR="00F45128" w:rsidRPr="00833777" w:rsidTr="00890D97">
        <w:trPr>
          <w:trHeight w:val="359"/>
        </w:trPr>
        <w:tc>
          <w:tcPr>
            <w:tcW w:w="629" w:type="dxa"/>
            <w:shd w:val="clear" w:color="auto" w:fill="B6DDE8" w:themeFill="accent5" w:themeFillTint="66"/>
            <w:noWrap/>
            <w:vAlign w:val="center"/>
            <w:hideMark/>
          </w:tcPr>
          <w:p w:rsidR="00F45128" w:rsidRPr="00833777" w:rsidRDefault="00F45128" w:rsidP="000B167C">
            <w:pPr>
              <w:bidi w:val="0"/>
              <w:spacing w:after="0" w:line="240" w:lineRule="auto"/>
              <w:jc w:val="center"/>
              <w:rPr>
                <w:rFonts w:ascii="Simplified Arabic" w:eastAsia="Times New Roman" w:hAnsi="Simplified Arabic" w:cs="Simplified Arabic"/>
                <w:bCs/>
                <w:rtl/>
                <w:lang w:bidi="ar-EG"/>
              </w:rPr>
            </w:pPr>
            <w:r w:rsidRPr="00833777">
              <w:rPr>
                <w:rFonts w:ascii="Simplified Arabic" w:eastAsia="Times New Roman" w:hAnsi="Simplified Arabic" w:cs="Simplified Arabic" w:hint="cs"/>
                <w:bCs/>
                <w:rtl/>
                <w:lang w:bidi="ar-EG"/>
              </w:rPr>
              <w:t>4</w:t>
            </w:r>
          </w:p>
        </w:tc>
        <w:tc>
          <w:tcPr>
            <w:tcW w:w="3751" w:type="dxa"/>
            <w:shd w:val="clear" w:color="auto" w:fill="EAF1DD" w:themeFill="accent3" w:themeFillTint="33"/>
            <w:vAlign w:val="center"/>
            <w:hideMark/>
          </w:tcPr>
          <w:p w:rsidR="00F45128" w:rsidRPr="00833777" w:rsidRDefault="00F45128"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يُسر مراحل التفتيش الأمني</w:t>
            </w:r>
          </w:p>
        </w:tc>
        <w:tc>
          <w:tcPr>
            <w:tcW w:w="1701"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008B40AD" w:rsidRPr="00833777">
              <w:rPr>
                <w:rFonts w:ascii="Simplified Arabic" w:eastAsia="Times New Roman" w:hAnsi="Simplified Arabic" w:cs="Simplified Arabic" w:hint="cs"/>
                <w:bCs/>
                <w:rtl/>
              </w:rPr>
              <w:t>954</w:t>
            </w:r>
            <w:r w:rsidRPr="00833777">
              <w:rPr>
                <w:rFonts w:ascii="Simplified Arabic" w:eastAsia="Times New Roman" w:hAnsi="Simplified Arabic" w:cs="Simplified Arabic"/>
                <w:bCs/>
                <w:color w:val="993300"/>
                <w:vertAlign w:val="superscript"/>
              </w:rPr>
              <w:t>**</w:t>
            </w:r>
          </w:p>
        </w:tc>
        <w:tc>
          <w:tcPr>
            <w:tcW w:w="1276"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Pr="00833777">
              <w:rPr>
                <w:rFonts w:ascii="Simplified Arabic" w:eastAsia="Times New Roman" w:hAnsi="Simplified Arabic" w:cs="Simplified Arabic" w:hint="cs"/>
                <w:bCs/>
                <w:rtl/>
              </w:rPr>
              <w:t>00</w:t>
            </w:r>
            <w:r w:rsidR="008B40AD" w:rsidRPr="00833777">
              <w:rPr>
                <w:rFonts w:ascii="Simplified Arabic" w:eastAsia="Times New Roman" w:hAnsi="Simplified Arabic" w:cs="Simplified Arabic" w:hint="cs"/>
                <w:bCs/>
                <w:rtl/>
              </w:rPr>
              <w:t>1</w:t>
            </w:r>
          </w:p>
        </w:tc>
      </w:tr>
      <w:tr w:rsidR="00F45128" w:rsidRPr="00833777" w:rsidTr="00890D97">
        <w:trPr>
          <w:trHeight w:val="359"/>
        </w:trPr>
        <w:tc>
          <w:tcPr>
            <w:tcW w:w="629" w:type="dxa"/>
            <w:shd w:val="clear" w:color="auto" w:fill="B6DDE8" w:themeFill="accent5" w:themeFillTint="66"/>
            <w:noWrap/>
            <w:vAlign w:val="center"/>
            <w:hideMark/>
          </w:tcPr>
          <w:p w:rsidR="00F45128" w:rsidRPr="00833777" w:rsidRDefault="00F45128" w:rsidP="000B167C">
            <w:pPr>
              <w:bidi w:val="0"/>
              <w:spacing w:after="0" w:line="240" w:lineRule="auto"/>
              <w:jc w:val="center"/>
              <w:rPr>
                <w:rFonts w:ascii="Simplified Arabic" w:eastAsia="Times New Roman" w:hAnsi="Simplified Arabic" w:cs="Simplified Arabic"/>
                <w:bCs/>
                <w:rtl/>
                <w:lang w:bidi="ar-EG"/>
              </w:rPr>
            </w:pPr>
            <w:r w:rsidRPr="00833777">
              <w:rPr>
                <w:rFonts w:ascii="Simplified Arabic" w:eastAsia="Times New Roman" w:hAnsi="Simplified Arabic" w:cs="Simplified Arabic" w:hint="cs"/>
                <w:bCs/>
                <w:rtl/>
                <w:lang w:bidi="ar-EG"/>
              </w:rPr>
              <w:t>5</w:t>
            </w:r>
          </w:p>
        </w:tc>
        <w:tc>
          <w:tcPr>
            <w:tcW w:w="3751" w:type="dxa"/>
            <w:shd w:val="clear" w:color="auto" w:fill="EAF1DD" w:themeFill="accent3" w:themeFillTint="33"/>
            <w:vAlign w:val="center"/>
            <w:hideMark/>
          </w:tcPr>
          <w:p w:rsidR="00F45128" w:rsidRPr="00833777" w:rsidRDefault="00F45128" w:rsidP="00A67E35">
            <w:pPr>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bCs/>
                <w:rtl/>
              </w:rPr>
              <w:t>زمن وصول الحقائب</w:t>
            </w:r>
          </w:p>
        </w:tc>
        <w:tc>
          <w:tcPr>
            <w:tcW w:w="1701"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008B40AD" w:rsidRPr="00833777">
              <w:rPr>
                <w:rFonts w:ascii="Simplified Arabic" w:eastAsia="Times New Roman" w:hAnsi="Simplified Arabic" w:cs="Simplified Arabic" w:hint="cs"/>
                <w:bCs/>
                <w:rtl/>
              </w:rPr>
              <w:t>850</w:t>
            </w:r>
            <w:r w:rsidRPr="00833777">
              <w:rPr>
                <w:rFonts w:ascii="Simplified Arabic" w:eastAsia="Times New Roman" w:hAnsi="Simplified Arabic" w:cs="Simplified Arabic"/>
                <w:bCs/>
                <w:color w:val="993300"/>
                <w:vertAlign w:val="superscript"/>
              </w:rPr>
              <w:t>*</w:t>
            </w:r>
          </w:p>
        </w:tc>
        <w:tc>
          <w:tcPr>
            <w:tcW w:w="1276" w:type="dxa"/>
            <w:shd w:val="clear" w:color="auto" w:fill="auto"/>
            <w:noWrap/>
            <w:vAlign w:val="center"/>
            <w:hideMark/>
          </w:tcPr>
          <w:p w:rsidR="00F45128" w:rsidRPr="00833777" w:rsidRDefault="00F45128" w:rsidP="008B40AD">
            <w:pPr>
              <w:bidi w:val="0"/>
              <w:spacing w:after="0" w:line="240" w:lineRule="auto"/>
              <w:jc w:val="center"/>
              <w:rPr>
                <w:rFonts w:ascii="Simplified Arabic" w:eastAsia="Times New Roman" w:hAnsi="Simplified Arabic" w:cs="Simplified Arabic"/>
                <w:bCs/>
              </w:rPr>
            </w:pPr>
            <w:r w:rsidRPr="00833777">
              <w:rPr>
                <w:rFonts w:ascii="Simplified Arabic" w:eastAsia="Times New Roman" w:hAnsi="Simplified Arabic" w:cs="Simplified Arabic" w:hint="cs"/>
                <w:bCs/>
                <w:rtl/>
              </w:rPr>
              <w:t>0</w:t>
            </w:r>
            <w:r w:rsidR="0093351E">
              <w:rPr>
                <w:rFonts w:ascii="Simplified Arabic" w:eastAsia="Times New Roman" w:hAnsi="Simplified Arabic" w:cs="Simplified Arabic" w:hint="cs"/>
                <w:bCs/>
                <w:rtl/>
              </w:rPr>
              <w:t>.</w:t>
            </w:r>
            <w:r w:rsidRPr="00833777">
              <w:rPr>
                <w:rFonts w:ascii="Simplified Arabic" w:eastAsia="Times New Roman" w:hAnsi="Simplified Arabic" w:cs="Simplified Arabic" w:hint="cs"/>
                <w:bCs/>
                <w:rtl/>
              </w:rPr>
              <w:t>01</w:t>
            </w:r>
            <w:r w:rsidR="008B40AD" w:rsidRPr="00833777">
              <w:rPr>
                <w:rFonts w:ascii="Simplified Arabic" w:eastAsia="Times New Roman" w:hAnsi="Simplified Arabic" w:cs="Simplified Arabic" w:hint="cs"/>
                <w:bCs/>
                <w:rtl/>
              </w:rPr>
              <w:t>5</w:t>
            </w:r>
          </w:p>
        </w:tc>
      </w:tr>
    </w:tbl>
    <w:p w:rsidR="008B40AD" w:rsidRPr="00576429" w:rsidRDefault="008B40AD" w:rsidP="008B40AD">
      <w:pPr>
        <w:bidi w:val="0"/>
        <w:spacing w:after="0" w:line="240" w:lineRule="auto"/>
        <w:rPr>
          <w:rFonts w:ascii="Times New Roman" w:hAnsi="Times New Roman" w:cs="Times New Roman"/>
          <w:sz w:val="28"/>
          <w:szCs w:val="28"/>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01 level (2-tailed)</w:t>
      </w:r>
      <w:r w:rsidR="0093351E">
        <w:rPr>
          <w:rFonts w:ascii="Times New Roman" w:hAnsi="Times New Roman" w:cs="Times New Roman"/>
          <w:sz w:val="28"/>
          <w:szCs w:val="28"/>
        </w:rPr>
        <w:t>.</w:t>
      </w:r>
    </w:p>
    <w:p w:rsidR="008B40AD" w:rsidRPr="00576429" w:rsidRDefault="008B40AD" w:rsidP="008B40AD">
      <w:pPr>
        <w:bidi w:val="0"/>
        <w:spacing w:after="0" w:line="240" w:lineRule="auto"/>
        <w:rPr>
          <w:rFonts w:ascii="Times New Roman" w:hAnsi="Times New Roman" w:cs="Times New Roman"/>
          <w:sz w:val="28"/>
          <w:szCs w:val="28"/>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05 level (2-tailed)</w:t>
      </w:r>
      <w:r w:rsidR="0093351E">
        <w:rPr>
          <w:rFonts w:ascii="Times New Roman" w:hAnsi="Times New Roman" w:cs="Times New Roman"/>
          <w:sz w:val="28"/>
          <w:szCs w:val="28"/>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Cs/>
          <w:sz w:val="30"/>
          <w:szCs w:val="30"/>
          <w:rtl/>
          <w:lang w:bidi="ar-EG"/>
        </w:rPr>
      </w:pPr>
      <w:r w:rsidRPr="00576429">
        <w:rPr>
          <w:rFonts w:ascii="Simplified Arabic" w:hAnsi="Simplified Arabic" w:cs="Simplified Arabic"/>
          <w:bCs/>
          <w:sz w:val="30"/>
          <w:szCs w:val="30"/>
          <w:rtl/>
        </w:rPr>
        <w:lastRenderedPageBreak/>
        <w:t>البعد الرابع (الأمان/الضمان):</w:t>
      </w:r>
    </w:p>
    <w:p w:rsidR="005C036B" w:rsidRPr="00576429" w:rsidRDefault="005C036B" w:rsidP="00ED0020">
      <w:pPr>
        <w:autoSpaceDE w:val="0"/>
        <w:autoSpaceDN w:val="0"/>
        <w:adjustRightInd w:val="0"/>
        <w:spacing w:after="0" w:line="240" w:lineRule="auto"/>
        <w:ind w:firstLine="720"/>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rPr>
        <w:t>يوضح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6</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معامل</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Pr="00576429">
        <w:rPr>
          <w:rFonts w:ascii="Simplified Arabic" w:hAnsi="Simplified Arabic" w:cs="Simplified Arabic"/>
          <w:sz w:val="28"/>
          <w:szCs w:val="28"/>
        </w:rPr>
        <w:t xml:space="preserve"> </w:t>
      </w:r>
      <w:r w:rsidR="00473726">
        <w:rPr>
          <w:rFonts w:ascii="Simplified Arabic" w:hAnsi="Simplified Arabic" w:cs="Simplified Arabic"/>
          <w:sz w:val="28"/>
          <w:szCs w:val="28"/>
          <w:rtl/>
        </w:rPr>
        <w:t>لبعد "</w:t>
      </w:r>
      <w:r w:rsidRPr="00576429">
        <w:rPr>
          <w:rFonts w:ascii="Simplified Arabic" w:hAnsi="Simplified Arabic" w:cs="Simplified Arabic"/>
          <w:bCs/>
          <w:sz w:val="28"/>
          <w:szCs w:val="28"/>
          <w:rtl/>
        </w:rPr>
        <w:t>الأمان/الضمان</w:t>
      </w:r>
      <w:r w:rsidRPr="00576429">
        <w:rPr>
          <w:rFonts w:ascii="Simplified Arabic" w:hAnsi="Simplified Arabic" w:cs="Simplified Arabic"/>
          <w:sz w:val="28"/>
          <w:szCs w:val="28"/>
          <w:rtl/>
        </w:rPr>
        <w:t>" والدرجة الكلية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للبعد، والذي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Pr="00576429">
        <w:rPr>
          <w:rFonts w:ascii="Simplified Arabic" w:hAnsi="Simplified Arabic" w:cs="Simplified Arabic"/>
          <w:sz w:val="28"/>
          <w:szCs w:val="28"/>
          <w:rtl/>
          <w:lang w:bidi="ar-EG"/>
        </w:rPr>
        <w:t xml:space="preserve"> وبذلك يعتبر المجال صادق لما وضع لقياسه، كما كانت هناك متغيرات بلغت مستوي المعنوي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01</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وهذا ما يدلل</w:t>
      </w:r>
      <w:r w:rsidR="00FC5B24">
        <w:rPr>
          <w:rFonts w:ascii="Simplified Arabic" w:hAnsi="Simplified Arabic" w:cs="Simplified Arabic"/>
          <w:sz w:val="28"/>
          <w:szCs w:val="28"/>
          <w:rtl/>
          <w:lang w:bidi="ar-EG"/>
        </w:rPr>
        <w:t xml:space="preserve"> على </w:t>
      </w:r>
      <w:r w:rsidR="00473726">
        <w:rPr>
          <w:rFonts w:ascii="Simplified Arabic" w:hAnsi="Simplified Arabic" w:cs="Simplified Arabic"/>
          <w:sz w:val="28"/>
          <w:szCs w:val="28"/>
          <w:rtl/>
          <w:lang w:bidi="ar-EG"/>
        </w:rPr>
        <w:t>مد</w:t>
      </w:r>
      <w:r w:rsidR="00473726">
        <w:rPr>
          <w:rFonts w:ascii="Simplified Arabic" w:hAnsi="Simplified Arabic" w:cs="Simplified Arabic" w:hint="cs"/>
          <w:sz w:val="28"/>
          <w:szCs w:val="28"/>
          <w:rtl/>
          <w:lang w:bidi="ar-EG"/>
        </w:rPr>
        <w:t>ى</w:t>
      </w:r>
      <w:r w:rsidRPr="00576429">
        <w:rPr>
          <w:rFonts w:ascii="Simplified Arabic" w:hAnsi="Simplified Arabic" w:cs="Simplified Arabic"/>
          <w:sz w:val="28"/>
          <w:szCs w:val="28"/>
          <w:rtl/>
          <w:lang w:bidi="ar-EG"/>
        </w:rPr>
        <w:t xml:space="preserve"> قوة العلاقة بين المتغيرات والدرجة الكلية للبعد (</w:t>
      </w:r>
      <w:r w:rsidRPr="00576429">
        <w:rPr>
          <w:rFonts w:ascii="Simplified Arabic" w:hAnsi="Simplified Arabic" w:cs="Simplified Arabic"/>
          <w:sz w:val="28"/>
          <w:szCs w:val="28"/>
          <w:rtl/>
        </w:rPr>
        <w:t>الأمان/</w:t>
      </w:r>
      <w:r w:rsidR="00473726">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الضمان</w:t>
      </w:r>
      <w:r w:rsidRPr="00576429">
        <w:rPr>
          <w:rFonts w:ascii="Simplified Arabic" w:hAnsi="Simplified Arabic" w:cs="Simplified Arabic"/>
          <w:sz w:val="28"/>
          <w:szCs w:val="28"/>
          <w:rtl/>
          <w:lang w:bidi="ar-EG"/>
        </w:rPr>
        <w:t>)</w:t>
      </w:r>
      <w:r w:rsidR="0093351E">
        <w:rPr>
          <w:rFonts w:ascii="Simplified Arabic" w:hAnsi="Simplified Arabic" w:cs="Simplified Arabic"/>
          <w:sz w:val="28"/>
          <w:szCs w:val="28"/>
          <w:rtl/>
          <w:lang w:bidi="ar-EG"/>
        </w:rPr>
        <w:t>.</w:t>
      </w:r>
    </w:p>
    <w:p w:rsidR="005C036B" w:rsidRPr="00576429" w:rsidRDefault="005C036B" w:rsidP="00ED0020">
      <w:pPr>
        <w:autoSpaceDE w:val="0"/>
        <w:autoSpaceDN w:val="0"/>
        <w:adjustRightInd w:val="0"/>
        <w:spacing w:after="0" w:line="240" w:lineRule="auto"/>
        <w:ind w:firstLine="720"/>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جدول رقم </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6</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lang w:bidi="ar-EG"/>
        </w:rPr>
        <w:t xml:space="preserve">معامل </w:t>
      </w:r>
      <w:r w:rsidR="00A04726" w:rsidRPr="00576429">
        <w:rPr>
          <w:rFonts w:ascii="Simplified Arabic" w:hAnsi="Simplified Arabic" w:cs="Simplified Arabic"/>
          <w:b/>
          <w:bCs/>
          <w:sz w:val="28"/>
          <w:szCs w:val="28"/>
          <w:rtl/>
          <w:lang w:bidi="ar-EG"/>
        </w:rPr>
        <w:t>ال</w:t>
      </w:r>
      <w:r w:rsidR="00686274">
        <w:rPr>
          <w:rFonts w:ascii="Simplified Arabic" w:hAnsi="Simplified Arabic" w:cs="Simplified Arabic"/>
          <w:b/>
          <w:bCs/>
          <w:sz w:val="28"/>
          <w:szCs w:val="28"/>
          <w:rtl/>
          <w:lang w:bidi="ar-EG"/>
        </w:rPr>
        <w:t>ارتباط</w:t>
      </w:r>
      <w:r w:rsidR="00D47EC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للبعد الرابع (</w:t>
      </w:r>
      <w:r w:rsidRPr="00576429">
        <w:rPr>
          <w:rFonts w:ascii="Simplified Arabic" w:hAnsi="Simplified Arabic" w:cs="Simplified Arabic"/>
          <w:b/>
          <w:bCs/>
          <w:sz w:val="28"/>
          <w:szCs w:val="28"/>
          <w:rtl/>
        </w:rPr>
        <w:t>الأمان/</w:t>
      </w:r>
      <w:r w:rsidR="00473726">
        <w:rPr>
          <w:rFonts w:ascii="Simplified Arabic" w:hAnsi="Simplified Arabic" w:cs="Simplified Arabic" w:hint="cs"/>
          <w:b/>
          <w:bCs/>
          <w:sz w:val="28"/>
          <w:szCs w:val="28"/>
          <w:rtl/>
        </w:rPr>
        <w:t xml:space="preserve"> </w:t>
      </w:r>
      <w:r w:rsidRPr="00576429">
        <w:rPr>
          <w:rFonts w:ascii="Simplified Arabic" w:hAnsi="Simplified Arabic" w:cs="Simplified Arabic"/>
          <w:b/>
          <w:bCs/>
          <w:sz w:val="28"/>
          <w:szCs w:val="28"/>
          <w:rtl/>
        </w:rPr>
        <w:t>الضمان</w:t>
      </w:r>
      <w:r w:rsidRPr="00576429">
        <w:rPr>
          <w:rFonts w:ascii="Simplified Arabic" w:hAnsi="Simplified Arabic" w:cs="Simplified Arabic"/>
          <w:b/>
          <w:bCs/>
          <w:sz w:val="28"/>
          <w:szCs w:val="28"/>
          <w:rtl/>
          <w:lang w:bidi="ar-EG"/>
        </w:rPr>
        <w:t>)</w:t>
      </w:r>
    </w:p>
    <w:tbl>
      <w:tblPr>
        <w:bidiVisual/>
        <w:tblW w:w="6931" w:type="dxa"/>
        <w:tblInd w:w="93" w:type="dxa"/>
        <w:tblLook w:val="04A0" w:firstRow="1" w:lastRow="0" w:firstColumn="1" w:lastColumn="0" w:noHBand="0" w:noVBand="1"/>
      </w:tblPr>
      <w:tblGrid>
        <w:gridCol w:w="640"/>
        <w:gridCol w:w="3314"/>
        <w:gridCol w:w="1701"/>
        <w:gridCol w:w="1276"/>
      </w:tblGrid>
      <w:tr w:rsidR="005C036B" w:rsidRPr="00576429" w:rsidTr="00FF09D8">
        <w:trPr>
          <w:trHeight w:val="645"/>
          <w:tblHeader/>
        </w:trPr>
        <w:tc>
          <w:tcPr>
            <w:tcW w:w="640"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Cs w:val="24"/>
                <w:rtl/>
                <w:lang w:bidi="ar-EG"/>
              </w:rPr>
            </w:pPr>
            <w:r w:rsidRPr="00576429">
              <w:rPr>
                <w:rFonts w:ascii="Simplified Arabic" w:eastAsia="Times New Roman" w:hAnsi="Simplified Arabic" w:cs="Simplified Arabic"/>
                <w:bCs/>
                <w:szCs w:val="24"/>
                <w:rtl/>
              </w:rPr>
              <w:t>م</w:t>
            </w:r>
          </w:p>
        </w:tc>
        <w:tc>
          <w:tcPr>
            <w:tcW w:w="3314"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F09D8" w:rsidRDefault="005C036B" w:rsidP="00A67E35">
            <w:pPr>
              <w:spacing w:after="0" w:line="240" w:lineRule="auto"/>
              <w:jc w:val="center"/>
              <w:rPr>
                <w:rFonts w:ascii="Simplified Arabic" w:eastAsia="Times New Roman" w:hAnsi="Simplified Arabic" w:cs="Simplified Arabic"/>
                <w:bCs/>
                <w:sz w:val="20"/>
              </w:rPr>
            </w:pPr>
            <w:r w:rsidRPr="00FF09D8">
              <w:rPr>
                <w:rFonts w:ascii="Simplified Arabic" w:eastAsia="Times New Roman" w:hAnsi="Simplified Arabic" w:cs="Simplified Arabic"/>
                <w:bCs/>
                <w:sz w:val="20"/>
                <w:rtl/>
              </w:rPr>
              <w:t>الفقرات</w:t>
            </w:r>
          </w:p>
        </w:tc>
        <w:tc>
          <w:tcPr>
            <w:tcW w:w="1701"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bCs/>
                <w:szCs w:val="24"/>
                <w:rtl/>
              </w:rPr>
              <w:t xml:space="preserve">معامل </w:t>
            </w:r>
            <w:r w:rsidR="00A04726" w:rsidRPr="00576429">
              <w:rPr>
                <w:rFonts w:ascii="Simplified Arabic" w:eastAsia="Times New Roman" w:hAnsi="Simplified Arabic" w:cs="Simplified Arabic"/>
                <w:bCs/>
                <w:szCs w:val="24"/>
                <w:rtl/>
              </w:rPr>
              <w:t>ال</w:t>
            </w:r>
            <w:r w:rsidR="00686274">
              <w:rPr>
                <w:rFonts w:ascii="Simplified Arabic" w:eastAsia="Times New Roman" w:hAnsi="Simplified Arabic" w:cs="Simplified Arabic"/>
                <w:bCs/>
                <w:szCs w:val="24"/>
                <w:rtl/>
              </w:rPr>
              <w:t>ارتباط</w:t>
            </w:r>
            <w:r w:rsidR="00D47ECE">
              <w:rPr>
                <w:rFonts w:ascii="Simplified Arabic" w:eastAsia="Times New Roman" w:hAnsi="Simplified Arabic" w:cs="Simplified Arabic"/>
                <w:bCs/>
                <w:szCs w:val="24"/>
                <w:rtl/>
              </w:rPr>
              <w:t xml:space="preserve"> </w:t>
            </w:r>
            <w:r w:rsidRPr="00576429">
              <w:rPr>
                <w:rFonts w:ascii="Simplified Arabic" w:eastAsia="Times New Roman" w:hAnsi="Simplified Arabic" w:cs="Simplified Arabic"/>
                <w:bCs/>
                <w:szCs w:val="24"/>
                <w:rtl/>
              </w:rPr>
              <w:t>بيرسون</w:t>
            </w:r>
          </w:p>
        </w:tc>
        <w:tc>
          <w:tcPr>
            <w:tcW w:w="1276"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bCs/>
                <w:szCs w:val="24"/>
                <w:rtl/>
              </w:rPr>
              <w:t xml:space="preserve">القيمة الاحتمالية </w:t>
            </w:r>
            <w:r w:rsidRPr="00576429">
              <w:rPr>
                <w:rFonts w:ascii="Simplified Arabic" w:eastAsia="Times New Roman" w:hAnsi="Simplified Arabic" w:cs="Simplified Arabic"/>
                <w:bCs/>
                <w:szCs w:val="24"/>
              </w:rPr>
              <w:t>sig</w:t>
            </w:r>
            <w:r w:rsidR="0093351E">
              <w:rPr>
                <w:rFonts w:ascii="Simplified Arabic" w:eastAsia="Times New Roman" w:hAnsi="Simplified Arabic" w:cs="Simplified Arabic"/>
                <w:bCs/>
                <w:szCs w:val="24"/>
                <w:rtl/>
              </w:rPr>
              <w:t>.</w:t>
            </w:r>
          </w:p>
        </w:tc>
      </w:tr>
      <w:tr w:rsidR="00F45128" w:rsidRPr="00576429" w:rsidTr="00FF09D8">
        <w:trPr>
          <w:trHeight w:val="390"/>
        </w:trPr>
        <w:tc>
          <w:tcPr>
            <w:tcW w:w="640"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28"/>
                <w:szCs w:val="28"/>
              </w:rPr>
            </w:pPr>
            <w:r w:rsidRPr="00576429">
              <w:rPr>
                <w:rFonts w:ascii="Simplified Arabic" w:eastAsia="Times New Roman" w:hAnsi="Simplified Arabic" w:cs="Simplified Arabic" w:hint="cs"/>
                <w:b/>
                <w:bCs/>
                <w:sz w:val="28"/>
                <w:szCs w:val="28"/>
                <w:rtl/>
              </w:rPr>
              <w:t>1</w:t>
            </w:r>
          </w:p>
        </w:tc>
        <w:tc>
          <w:tcPr>
            <w:tcW w:w="3314"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F09D8" w:rsidRDefault="00F45128" w:rsidP="00A67E35">
            <w:pPr>
              <w:spacing w:after="0" w:line="240" w:lineRule="auto"/>
              <w:jc w:val="center"/>
              <w:rPr>
                <w:rFonts w:ascii="Simplified Arabic" w:eastAsia="Times New Roman" w:hAnsi="Simplified Arabic" w:cs="Simplified Arabic"/>
                <w:bCs/>
                <w:sz w:val="20"/>
              </w:rPr>
            </w:pPr>
            <w:r w:rsidRPr="00FF09D8">
              <w:rPr>
                <w:rFonts w:ascii="Simplified Arabic" w:eastAsia="Times New Roman" w:hAnsi="Simplified Arabic" w:cs="Simplified Arabic"/>
                <w:bCs/>
                <w:sz w:val="20"/>
                <w:rtl/>
              </w:rPr>
              <w:t xml:space="preserve">كفاءة موظفي خدمة إنهاء </w:t>
            </w:r>
            <w:r w:rsidR="00375F78">
              <w:rPr>
                <w:rFonts w:ascii="Simplified Arabic" w:eastAsia="Times New Roman" w:hAnsi="Simplified Arabic" w:cs="Simplified Arabic"/>
                <w:bCs/>
                <w:sz w:val="20"/>
                <w:rtl/>
              </w:rPr>
              <w:t>إجراء</w:t>
            </w:r>
            <w:r w:rsidRPr="00FF09D8">
              <w:rPr>
                <w:rFonts w:ascii="Simplified Arabic" w:eastAsia="Times New Roman" w:hAnsi="Simplified Arabic" w:cs="Simplified Arabic"/>
                <w:bCs/>
                <w:sz w:val="20"/>
                <w:rtl/>
              </w:rPr>
              <w:t>ات السفر</w:t>
            </w:r>
          </w:p>
        </w:tc>
        <w:tc>
          <w:tcPr>
            <w:tcW w:w="1701"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946</w:t>
            </w:r>
            <w:r w:rsidR="008B40AD" w:rsidRPr="00576429">
              <w:rPr>
                <w:rFonts w:ascii="Simplified Arabic" w:eastAsia="Times New Roman" w:hAnsi="Simplified Arabic" w:cs="Simplified Arabic"/>
                <w:bCs/>
                <w:color w:val="993300"/>
                <w:sz w:val="24"/>
                <w:szCs w:val="24"/>
                <w:vertAlign w:val="superscript"/>
              </w:rPr>
              <w:t>**</w:t>
            </w:r>
          </w:p>
        </w:tc>
        <w:tc>
          <w:tcPr>
            <w:tcW w:w="1276"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tl/>
                <w:lang w:bidi="ar-EG"/>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576429">
              <w:rPr>
                <w:rFonts w:ascii="Simplified Arabic" w:eastAsia="Times New Roman" w:hAnsi="Simplified Arabic" w:cs="Simplified Arabic" w:hint="cs"/>
                <w:bCs/>
                <w:szCs w:val="24"/>
                <w:rtl/>
              </w:rPr>
              <w:t>0</w:t>
            </w:r>
            <w:r w:rsidR="008B40AD" w:rsidRPr="00576429">
              <w:rPr>
                <w:rFonts w:ascii="Simplified Arabic" w:eastAsia="Times New Roman" w:hAnsi="Simplified Arabic" w:cs="Simplified Arabic" w:hint="cs"/>
                <w:bCs/>
                <w:szCs w:val="24"/>
                <w:rtl/>
                <w:lang w:bidi="ar-EG"/>
              </w:rPr>
              <w:t>01</w:t>
            </w:r>
          </w:p>
        </w:tc>
      </w:tr>
      <w:tr w:rsidR="00F45128" w:rsidRPr="00576429" w:rsidTr="00FF09D8">
        <w:trPr>
          <w:trHeight w:val="390"/>
        </w:trPr>
        <w:tc>
          <w:tcPr>
            <w:tcW w:w="640"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28"/>
                <w:szCs w:val="28"/>
                <w:rtl/>
                <w:lang w:bidi="ar-EG"/>
              </w:rPr>
            </w:pPr>
            <w:r w:rsidRPr="00576429">
              <w:rPr>
                <w:rFonts w:ascii="Simplified Arabic" w:eastAsia="Times New Roman" w:hAnsi="Simplified Arabic" w:cs="Simplified Arabic" w:hint="cs"/>
                <w:b/>
                <w:bCs/>
                <w:sz w:val="28"/>
                <w:szCs w:val="28"/>
                <w:rtl/>
                <w:lang w:bidi="ar-EG"/>
              </w:rPr>
              <w:t>2</w:t>
            </w:r>
          </w:p>
        </w:tc>
        <w:tc>
          <w:tcPr>
            <w:tcW w:w="3314"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F09D8" w:rsidRDefault="00F45128" w:rsidP="00A67E35">
            <w:pPr>
              <w:spacing w:after="0" w:line="240" w:lineRule="auto"/>
              <w:jc w:val="center"/>
              <w:rPr>
                <w:rFonts w:ascii="Simplified Arabic" w:eastAsia="Times New Roman" w:hAnsi="Simplified Arabic" w:cs="Simplified Arabic"/>
                <w:bCs/>
                <w:sz w:val="20"/>
              </w:rPr>
            </w:pPr>
            <w:r w:rsidRPr="00FF09D8">
              <w:rPr>
                <w:rFonts w:ascii="Simplified Arabic" w:eastAsia="Times New Roman" w:hAnsi="Simplified Arabic" w:cs="Simplified Arabic"/>
                <w:bCs/>
                <w:sz w:val="20"/>
                <w:rtl/>
              </w:rPr>
              <w:t>سهولة معرفة الطريق بأنحاء المطار</w:t>
            </w:r>
          </w:p>
        </w:tc>
        <w:tc>
          <w:tcPr>
            <w:tcW w:w="1701"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981</w:t>
            </w:r>
            <w:r w:rsidR="008B40AD" w:rsidRPr="00576429">
              <w:rPr>
                <w:rFonts w:ascii="Simplified Arabic" w:eastAsia="Times New Roman" w:hAnsi="Simplified Arabic" w:cs="Simplified Arabic"/>
                <w:bCs/>
                <w:color w:val="993300"/>
                <w:sz w:val="24"/>
                <w:szCs w:val="24"/>
                <w:vertAlign w:val="superscript"/>
              </w:rPr>
              <w:t>**</w:t>
            </w:r>
          </w:p>
        </w:tc>
        <w:tc>
          <w:tcPr>
            <w:tcW w:w="1276"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000</w:t>
            </w:r>
          </w:p>
        </w:tc>
      </w:tr>
      <w:tr w:rsidR="00F45128" w:rsidRPr="00576429" w:rsidTr="00FF09D8">
        <w:trPr>
          <w:trHeight w:val="390"/>
        </w:trPr>
        <w:tc>
          <w:tcPr>
            <w:tcW w:w="640"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28"/>
                <w:szCs w:val="28"/>
                <w:rtl/>
                <w:lang w:bidi="ar-EG"/>
              </w:rPr>
            </w:pPr>
            <w:r w:rsidRPr="00576429">
              <w:rPr>
                <w:rFonts w:ascii="Simplified Arabic" w:eastAsia="Times New Roman" w:hAnsi="Simplified Arabic" w:cs="Simplified Arabic" w:hint="cs"/>
                <w:b/>
                <w:bCs/>
                <w:sz w:val="28"/>
                <w:szCs w:val="28"/>
                <w:rtl/>
                <w:lang w:bidi="ar-EG"/>
              </w:rPr>
              <w:t>3</w:t>
            </w:r>
          </w:p>
        </w:tc>
        <w:tc>
          <w:tcPr>
            <w:tcW w:w="3314"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F09D8" w:rsidRDefault="00F45128" w:rsidP="00A67E35">
            <w:pPr>
              <w:spacing w:after="0" w:line="240" w:lineRule="auto"/>
              <w:jc w:val="center"/>
              <w:rPr>
                <w:rFonts w:ascii="Simplified Arabic" w:eastAsia="Times New Roman" w:hAnsi="Simplified Arabic" w:cs="Simplified Arabic"/>
                <w:bCs/>
                <w:sz w:val="20"/>
              </w:rPr>
            </w:pPr>
            <w:r w:rsidRPr="00FF09D8">
              <w:rPr>
                <w:rFonts w:ascii="Simplified Arabic" w:eastAsia="Times New Roman" w:hAnsi="Simplified Arabic" w:cs="Simplified Arabic"/>
                <w:bCs/>
                <w:sz w:val="20"/>
                <w:rtl/>
              </w:rPr>
              <w:t>سهولة ال</w:t>
            </w:r>
            <w:r w:rsidR="00557DD1">
              <w:rPr>
                <w:rFonts w:ascii="Simplified Arabic" w:eastAsia="Times New Roman" w:hAnsi="Simplified Arabic" w:cs="Simplified Arabic"/>
                <w:bCs/>
                <w:sz w:val="20"/>
                <w:rtl/>
              </w:rPr>
              <w:t>انتقال</w:t>
            </w:r>
            <w:r w:rsidRPr="00FF09D8">
              <w:rPr>
                <w:rFonts w:ascii="Simplified Arabic" w:eastAsia="Times New Roman" w:hAnsi="Simplified Arabic" w:cs="Simplified Arabic"/>
                <w:bCs/>
                <w:sz w:val="20"/>
                <w:rtl/>
              </w:rPr>
              <w:t xml:space="preserve"> بين رحلتين</w:t>
            </w:r>
          </w:p>
        </w:tc>
        <w:tc>
          <w:tcPr>
            <w:tcW w:w="1701"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945</w:t>
            </w:r>
            <w:r w:rsidR="008B40AD" w:rsidRPr="00576429">
              <w:rPr>
                <w:rFonts w:ascii="Simplified Arabic" w:eastAsia="Times New Roman" w:hAnsi="Simplified Arabic" w:cs="Simplified Arabic"/>
                <w:bCs/>
                <w:color w:val="993300"/>
                <w:sz w:val="24"/>
                <w:szCs w:val="24"/>
                <w:vertAlign w:val="superscript"/>
              </w:rPr>
              <w:t>**</w:t>
            </w:r>
          </w:p>
        </w:tc>
        <w:tc>
          <w:tcPr>
            <w:tcW w:w="1276"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001</w:t>
            </w:r>
          </w:p>
        </w:tc>
      </w:tr>
      <w:tr w:rsidR="00F45128" w:rsidRPr="00576429" w:rsidTr="00FF09D8">
        <w:trPr>
          <w:trHeight w:val="390"/>
        </w:trPr>
        <w:tc>
          <w:tcPr>
            <w:tcW w:w="640"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28"/>
                <w:szCs w:val="28"/>
                <w:rtl/>
                <w:lang w:bidi="ar-EG"/>
              </w:rPr>
            </w:pPr>
            <w:r w:rsidRPr="00576429">
              <w:rPr>
                <w:rFonts w:ascii="Simplified Arabic" w:eastAsia="Times New Roman" w:hAnsi="Simplified Arabic" w:cs="Simplified Arabic" w:hint="cs"/>
                <w:b/>
                <w:bCs/>
                <w:sz w:val="28"/>
                <w:szCs w:val="28"/>
                <w:rtl/>
                <w:lang w:bidi="ar-EG"/>
              </w:rPr>
              <w:t>4</w:t>
            </w:r>
          </w:p>
        </w:tc>
        <w:tc>
          <w:tcPr>
            <w:tcW w:w="3314"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F09D8" w:rsidRDefault="00375F78" w:rsidP="00A67E35">
            <w:pPr>
              <w:spacing w:after="0" w:line="240" w:lineRule="auto"/>
              <w:jc w:val="center"/>
              <w:rPr>
                <w:rFonts w:ascii="Simplified Arabic" w:eastAsia="Times New Roman" w:hAnsi="Simplified Arabic" w:cs="Simplified Arabic"/>
                <w:bCs/>
                <w:sz w:val="20"/>
              </w:rPr>
            </w:pPr>
            <w:r>
              <w:rPr>
                <w:rFonts w:ascii="Simplified Arabic" w:eastAsia="Times New Roman" w:hAnsi="Simplified Arabic" w:cs="Simplified Arabic"/>
                <w:bCs/>
                <w:sz w:val="20"/>
                <w:rtl/>
              </w:rPr>
              <w:t>إجراء</w:t>
            </w:r>
            <w:r w:rsidR="00F45128" w:rsidRPr="00FF09D8">
              <w:rPr>
                <w:rFonts w:ascii="Simplified Arabic" w:eastAsia="Times New Roman" w:hAnsi="Simplified Arabic" w:cs="Simplified Arabic"/>
                <w:bCs/>
                <w:sz w:val="20"/>
                <w:rtl/>
              </w:rPr>
              <w:t>ات فحص جوازات السفر</w:t>
            </w:r>
          </w:p>
        </w:tc>
        <w:tc>
          <w:tcPr>
            <w:tcW w:w="1701"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975</w:t>
            </w:r>
            <w:r w:rsidR="008B40AD" w:rsidRPr="00576429">
              <w:rPr>
                <w:rFonts w:ascii="Simplified Arabic" w:eastAsia="Times New Roman" w:hAnsi="Simplified Arabic" w:cs="Simplified Arabic"/>
                <w:bCs/>
                <w:color w:val="993300"/>
                <w:sz w:val="24"/>
                <w:szCs w:val="24"/>
                <w:vertAlign w:val="superscript"/>
              </w:rPr>
              <w:t>**</w:t>
            </w:r>
          </w:p>
        </w:tc>
        <w:tc>
          <w:tcPr>
            <w:tcW w:w="1276"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000</w:t>
            </w:r>
          </w:p>
        </w:tc>
      </w:tr>
      <w:tr w:rsidR="00F45128" w:rsidRPr="00576429" w:rsidTr="00FF09D8">
        <w:trPr>
          <w:trHeight w:val="390"/>
        </w:trPr>
        <w:tc>
          <w:tcPr>
            <w:tcW w:w="640"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576429" w:rsidRDefault="00F45128" w:rsidP="000B167C">
            <w:pPr>
              <w:bidi w:val="0"/>
              <w:spacing w:after="0" w:line="240" w:lineRule="auto"/>
              <w:jc w:val="center"/>
              <w:rPr>
                <w:rFonts w:ascii="Simplified Arabic" w:eastAsia="Times New Roman" w:hAnsi="Simplified Arabic" w:cs="Simplified Arabic"/>
                <w:b/>
                <w:bCs/>
                <w:sz w:val="28"/>
                <w:szCs w:val="28"/>
                <w:rtl/>
                <w:lang w:bidi="ar-EG"/>
              </w:rPr>
            </w:pPr>
            <w:r w:rsidRPr="00576429">
              <w:rPr>
                <w:rFonts w:ascii="Simplified Arabic" w:eastAsia="Times New Roman" w:hAnsi="Simplified Arabic" w:cs="Simplified Arabic" w:hint="cs"/>
                <w:b/>
                <w:bCs/>
                <w:sz w:val="28"/>
                <w:szCs w:val="28"/>
                <w:rtl/>
                <w:lang w:bidi="ar-EG"/>
              </w:rPr>
              <w:t>5</w:t>
            </w:r>
          </w:p>
        </w:tc>
        <w:tc>
          <w:tcPr>
            <w:tcW w:w="3314"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F09D8" w:rsidRDefault="00375F78" w:rsidP="00A67E35">
            <w:pPr>
              <w:spacing w:after="0" w:line="240" w:lineRule="auto"/>
              <w:jc w:val="center"/>
              <w:rPr>
                <w:rFonts w:ascii="Simplified Arabic" w:eastAsia="Times New Roman" w:hAnsi="Simplified Arabic" w:cs="Simplified Arabic"/>
                <w:bCs/>
                <w:sz w:val="20"/>
              </w:rPr>
            </w:pPr>
            <w:r>
              <w:rPr>
                <w:rFonts w:ascii="Simplified Arabic" w:eastAsia="Times New Roman" w:hAnsi="Simplified Arabic" w:cs="Simplified Arabic"/>
                <w:bCs/>
                <w:sz w:val="20"/>
                <w:rtl/>
              </w:rPr>
              <w:t>إجراء</w:t>
            </w:r>
            <w:r w:rsidR="00F45128" w:rsidRPr="00FF09D8">
              <w:rPr>
                <w:rFonts w:ascii="Simplified Arabic" w:eastAsia="Times New Roman" w:hAnsi="Simplified Arabic" w:cs="Simplified Arabic"/>
                <w:bCs/>
                <w:sz w:val="20"/>
                <w:rtl/>
              </w:rPr>
              <w:t>ات التفتيش الجمركي</w:t>
            </w:r>
          </w:p>
        </w:tc>
        <w:tc>
          <w:tcPr>
            <w:tcW w:w="1701"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008B40AD" w:rsidRPr="00576429">
              <w:rPr>
                <w:rFonts w:ascii="Simplified Arabic" w:eastAsia="Times New Roman" w:hAnsi="Simplified Arabic" w:cs="Simplified Arabic" w:hint="cs"/>
                <w:bCs/>
                <w:szCs w:val="24"/>
                <w:rtl/>
              </w:rPr>
              <w:t>962</w:t>
            </w:r>
            <w:r w:rsidR="008B40AD" w:rsidRPr="00576429">
              <w:rPr>
                <w:rFonts w:ascii="Simplified Arabic" w:eastAsia="Times New Roman" w:hAnsi="Simplified Arabic" w:cs="Simplified Arabic"/>
                <w:bCs/>
                <w:color w:val="993300"/>
                <w:sz w:val="24"/>
                <w:szCs w:val="24"/>
                <w:vertAlign w:val="superscript"/>
              </w:rPr>
              <w:t>**</w:t>
            </w:r>
          </w:p>
        </w:tc>
        <w:tc>
          <w:tcPr>
            <w:tcW w:w="1276" w:type="dxa"/>
            <w:tcBorders>
              <w:top w:val="nil"/>
              <w:left w:val="single" w:sz="8" w:space="0" w:color="000000"/>
              <w:bottom w:val="single" w:sz="8" w:space="0" w:color="000000"/>
              <w:right w:val="single" w:sz="8" w:space="0" w:color="000000"/>
            </w:tcBorders>
            <w:shd w:val="clear" w:color="auto" w:fill="auto"/>
            <w:noWrap/>
            <w:vAlign w:val="center"/>
            <w:hideMark/>
          </w:tcPr>
          <w:p w:rsidR="00F45128" w:rsidRPr="00576429" w:rsidRDefault="00F45128" w:rsidP="008B40AD">
            <w:pPr>
              <w:bidi w:val="0"/>
              <w:spacing w:after="0" w:line="240" w:lineRule="auto"/>
              <w:jc w:val="center"/>
              <w:rPr>
                <w:rFonts w:ascii="Simplified Arabic" w:eastAsia="Times New Roman" w:hAnsi="Simplified Arabic" w:cs="Simplified Arabic"/>
                <w:bCs/>
                <w:szCs w:val="24"/>
              </w:rPr>
            </w:pPr>
            <w:r w:rsidRPr="00576429">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576429">
              <w:rPr>
                <w:rFonts w:ascii="Simplified Arabic" w:eastAsia="Times New Roman" w:hAnsi="Simplified Arabic" w:cs="Simplified Arabic" w:hint="cs"/>
                <w:bCs/>
                <w:szCs w:val="24"/>
                <w:rtl/>
              </w:rPr>
              <w:t>00</w:t>
            </w:r>
            <w:r w:rsidR="008B40AD" w:rsidRPr="00576429">
              <w:rPr>
                <w:rFonts w:ascii="Simplified Arabic" w:eastAsia="Times New Roman" w:hAnsi="Simplified Arabic" w:cs="Simplified Arabic" w:hint="cs"/>
                <w:bCs/>
                <w:szCs w:val="24"/>
                <w:rtl/>
              </w:rPr>
              <w:t>1</w:t>
            </w:r>
          </w:p>
        </w:tc>
      </w:tr>
    </w:tbl>
    <w:p w:rsidR="00A321E7" w:rsidRPr="00576429" w:rsidRDefault="00A321E7" w:rsidP="00A321E7">
      <w:pPr>
        <w:bidi w:val="0"/>
        <w:spacing w:after="0" w:line="240" w:lineRule="auto"/>
        <w:rPr>
          <w:rFonts w:ascii="Times New Roman" w:hAnsi="Times New Roman" w:cs="Times New Roman"/>
          <w:sz w:val="28"/>
          <w:szCs w:val="28"/>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01 level (2-tailed)</w:t>
      </w:r>
      <w:r w:rsidR="0093351E">
        <w:rPr>
          <w:rFonts w:ascii="Times New Roman" w:hAnsi="Times New Roman" w:cs="Times New Roman"/>
          <w:sz w:val="28"/>
          <w:szCs w:val="28"/>
        </w:rPr>
        <w:t>.</w:t>
      </w:r>
    </w:p>
    <w:p w:rsidR="00A321E7" w:rsidRPr="00576429" w:rsidRDefault="00A321E7" w:rsidP="00A321E7">
      <w:pPr>
        <w:bidi w:val="0"/>
        <w:spacing w:after="0" w:line="240" w:lineRule="auto"/>
        <w:rPr>
          <w:rFonts w:ascii="Times New Roman" w:hAnsi="Times New Roman" w:cs="Times New Roman"/>
          <w:sz w:val="28"/>
          <w:szCs w:val="28"/>
          <w:rtl/>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05 level (2-tailed)</w:t>
      </w:r>
      <w:r w:rsidR="0093351E">
        <w:rPr>
          <w:rFonts w:ascii="Times New Roman" w:hAnsi="Times New Roman" w:cs="Times New Roman"/>
          <w:sz w:val="28"/>
          <w:szCs w:val="28"/>
        </w:rPr>
        <w:t>.</w:t>
      </w:r>
    </w:p>
    <w:p w:rsidR="005C036B" w:rsidRPr="00576429" w:rsidRDefault="005C036B" w:rsidP="005A1BB7">
      <w:pPr>
        <w:autoSpaceDE w:val="0"/>
        <w:autoSpaceDN w:val="0"/>
        <w:adjustRightInd w:val="0"/>
        <w:spacing w:after="0" w:line="240" w:lineRule="auto"/>
        <w:jc w:val="both"/>
        <w:rPr>
          <w:rFonts w:ascii="Simplified Arabic" w:hAnsi="Simplified Arabic" w:cs="Simplified Arabic"/>
          <w:bCs/>
          <w:sz w:val="30"/>
          <w:szCs w:val="30"/>
          <w:rtl/>
          <w:lang w:bidi="ar-EG"/>
        </w:rPr>
      </w:pPr>
      <w:r w:rsidRPr="00576429">
        <w:rPr>
          <w:rFonts w:ascii="Simplified Arabic" w:hAnsi="Simplified Arabic" w:cs="Simplified Arabic"/>
          <w:bCs/>
          <w:sz w:val="30"/>
          <w:szCs w:val="30"/>
          <w:rtl/>
        </w:rPr>
        <w:t>البعد الخامس (التعاطف):</w:t>
      </w:r>
    </w:p>
    <w:p w:rsidR="00E77918" w:rsidRDefault="005C036B" w:rsidP="00E77918">
      <w:pPr>
        <w:autoSpaceDE w:val="0"/>
        <w:autoSpaceDN w:val="0"/>
        <w:adjustRightInd w:val="0"/>
        <w:spacing w:after="0" w:line="240" w:lineRule="auto"/>
        <w:ind w:firstLine="720"/>
        <w:jc w:val="both"/>
        <w:rPr>
          <w:rFonts w:ascii="Simplified Arabic" w:hAnsi="Simplified Arabic" w:cs="Simplified Arabic"/>
          <w:b/>
          <w:bCs/>
          <w:sz w:val="28"/>
          <w:szCs w:val="28"/>
          <w:rtl/>
          <w:lang w:bidi="ar-EG"/>
        </w:rPr>
      </w:pPr>
      <w:r w:rsidRPr="00576429">
        <w:rPr>
          <w:rFonts w:ascii="Simplified Arabic" w:hAnsi="Simplified Arabic" w:cs="Simplified Arabic"/>
          <w:sz w:val="28"/>
          <w:szCs w:val="28"/>
          <w:rtl/>
        </w:rPr>
        <w:t>يوضح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7</w:t>
      </w:r>
      <w:r w:rsidR="00F71779" w:rsidRPr="00576429">
        <w:rPr>
          <w:rFonts w:ascii="Simplified Arabic" w:hAnsi="Simplified Arabic" w:cs="Simplified Arabic"/>
          <w:sz w:val="28"/>
          <w:szCs w:val="28"/>
          <w:rtl/>
          <w:lang w:bidi="ar-EG"/>
        </w:rPr>
        <w:t>)</w:t>
      </w:r>
      <w:r w:rsidR="00F71779"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معامل</w:t>
      </w:r>
      <w:r w:rsidRPr="00576429">
        <w:rPr>
          <w:rFonts w:ascii="Simplified Arabic" w:hAnsi="Simplified Arabic" w:cs="Simplified Arabic"/>
          <w:sz w:val="28"/>
          <w:szCs w:val="28"/>
        </w:rPr>
        <w:t xml:space="preserve"> </w:t>
      </w:r>
      <w:r w:rsidR="00D835B7"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Pr="00576429">
        <w:rPr>
          <w:rFonts w:ascii="Simplified Arabic" w:hAnsi="Simplified Arabic" w:cs="Simplified Arabic"/>
          <w:sz w:val="28"/>
          <w:szCs w:val="28"/>
        </w:rPr>
        <w:t xml:space="preserve"> </w:t>
      </w:r>
      <w:r w:rsidR="00473726">
        <w:rPr>
          <w:rFonts w:ascii="Simplified Arabic" w:hAnsi="Simplified Arabic" w:cs="Simplified Arabic"/>
          <w:sz w:val="28"/>
          <w:szCs w:val="28"/>
          <w:rtl/>
        </w:rPr>
        <w:t>بعد "</w:t>
      </w:r>
      <w:r w:rsidRPr="00576429">
        <w:rPr>
          <w:rFonts w:ascii="Simplified Arabic" w:hAnsi="Simplified Arabic" w:cs="Simplified Arabic"/>
          <w:bCs/>
          <w:sz w:val="28"/>
          <w:szCs w:val="28"/>
          <w:rtl/>
        </w:rPr>
        <w:t>التعاطف</w:t>
      </w:r>
      <w:r w:rsidRPr="00576429">
        <w:rPr>
          <w:rFonts w:ascii="Simplified Arabic" w:hAnsi="Simplified Arabic" w:cs="Simplified Arabic"/>
          <w:sz w:val="28"/>
          <w:szCs w:val="28"/>
          <w:rtl/>
        </w:rPr>
        <w:t>" والدرجة الكلية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للمجال، والذي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معاملات</w:t>
      </w:r>
      <w:r w:rsidRPr="00576429">
        <w:rPr>
          <w:rFonts w:ascii="Simplified Arabic" w:hAnsi="Simplified Arabic" w:cs="Simplified Arabic"/>
          <w:sz w:val="28"/>
          <w:szCs w:val="28"/>
        </w:rPr>
        <w:t xml:space="preserve"> </w:t>
      </w:r>
      <w:r w:rsidR="00D835B7"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دالة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عند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Pr="00576429">
        <w:rPr>
          <w:rFonts w:ascii="Simplified Arabic" w:hAnsi="Simplified Arabic" w:cs="Simplified Arabic"/>
          <w:sz w:val="28"/>
          <w:szCs w:val="28"/>
          <w:rtl/>
          <w:lang w:bidi="ar-EG"/>
        </w:rPr>
        <w:t xml:space="preserve"> وبذلك يعتبر البعد صادق لما وضع لقياسه، كما كانت هناك متغيرات بلغت مستوي المعنوي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01</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وهذا ما يدلل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مدي قوة العلاقة بين المتغيرات والدرجة الكلية للبعد (التعاطف)</w:t>
      </w:r>
      <w:r w:rsidR="0093351E">
        <w:rPr>
          <w:rFonts w:ascii="Simplified Arabic" w:hAnsi="Simplified Arabic" w:cs="Simplified Arabic"/>
          <w:sz w:val="28"/>
          <w:szCs w:val="28"/>
          <w:rtl/>
          <w:lang w:bidi="ar-EG"/>
        </w:rPr>
        <w:t>.</w:t>
      </w:r>
    </w:p>
    <w:p w:rsidR="00E77918" w:rsidRDefault="00E77918">
      <w:pPr>
        <w:bidi w:val="0"/>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br w:type="page"/>
      </w:r>
    </w:p>
    <w:p w:rsidR="005C036B" w:rsidRPr="00576429" w:rsidRDefault="005C036B" w:rsidP="00ED0020">
      <w:pPr>
        <w:autoSpaceDE w:val="0"/>
        <w:autoSpaceDN w:val="0"/>
        <w:adjustRightInd w:val="0"/>
        <w:spacing w:after="0" w:line="240" w:lineRule="auto"/>
        <w:ind w:firstLine="720"/>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lastRenderedPageBreak/>
        <w:t xml:space="preserve">جدول رقم </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7</w:t>
      </w:r>
      <w:r w:rsidR="00F71779" w:rsidRPr="00576429">
        <w:rPr>
          <w:rFonts w:ascii="Simplified Arabic" w:hAnsi="Simplified Arabic" w:cs="Simplified Arabic"/>
          <w:b/>
          <w:bCs/>
          <w:sz w:val="28"/>
          <w:szCs w:val="28"/>
          <w:rtl/>
          <w:lang w:bidi="ar-EG"/>
        </w:rPr>
        <w:t>)</w:t>
      </w:r>
      <w:r w:rsidR="00F71779" w:rsidRPr="00576429">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lang w:bidi="ar-EG"/>
        </w:rPr>
        <w:t xml:space="preserve">معامل </w:t>
      </w:r>
      <w:r w:rsidR="00A04726" w:rsidRPr="00576429">
        <w:rPr>
          <w:rFonts w:ascii="Simplified Arabic" w:hAnsi="Simplified Arabic" w:cs="Simplified Arabic"/>
          <w:b/>
          <w:bCs/>
          <w:sz w:val="28"/>
          <w:szCs w:val="28"/>
          <w:rtl/>
          <w:lang w:bidi="ar-EG"/>
        </w:rPr>
        <w:t>ال</w:t>
      </w:r>
      <w:r w:rsidR="00686274">
        <w:rPr>
          <w:rFonts w:ascii="Simplified Arabic" w:hAnsi="Simplified Arabic" w:cs="Simplified Arabic"/>
          <w:b/>
          <w:bCs/>
          <w:sz w:val="28"/>
          <w:szCs w:val="28"/>
          <w:rtl/>
          <w:lang w:bidi="ar-EG"/>
        </w:rPr>
        <w:t>ارتباط</w:t>
      </w:r>
      <w:r w:rsidR="00D47ECE">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للبعد الخامس(التعاطف)</w:t>
      </w:r>
    </w:p>
    <w:tbl>
      <w:tblPr>
        <w:bidiVisual/>
        <w:tblW w:w="7073" w:type="dxa"/>
        <w:tblInd w:w="93" w:type="dxa"/>
        <w:tblLook w:val="04A0" w:firstRow="1" w:lastRow="0" w:firstColumn="1" w:lastColumn="0" w:noHBand="0" w:noVBand="1"/>
      </w:tblPr>
      <w:tblGrid>
        <w:gridCol w:w="708"/>
        <w:gridCol w:w="3530"/>
        <w:gridCol w:w="1559"/>
        <w:gridCol w:w="1276"/>
      </w:tblGrid>
      <w:tr w:rsidR="005C036B" w:rsidRPr="00FD341A" w:rsidTr="00FD341A">
        <w:trPr>
          <w:trHeight w:val="587"/>
          <w:tblHeader/>
        </w:trPr>
        <w:tc>
          <w:tcPr>
            <w:tcW w:w="708"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م</w:t>
            </w:r>
          </w:p>
        </w:tc>
        <w:tc>
          <w:tcPr>
            <w:tcW w:w="3530"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الفقرات</w:t>
            </w:r>
          </w:p>
        </w:tc>
        <w:tc>
          <w:tcPr>
            <w:tcW w:w="1559"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 xml:space="preserve">معامل </w:t>
            </w:r>
            <w:r w:rsidR="00A04726" w:rsidRPr="00FD341A">
              <w:rPr>
                <w:rFonts w:ascii="Simplified Arabic" w:eastAsia="Times New Roman" w:hAnsi="Simplified Arabic" w:cs="Simplified Arabic"/>
                <w:bCs/>
                <w:sz w:val="20"/>
                <w:rtl/>
              </w:rPr>
              <w:t>ال</w:t>
            </w:r>
            <w:r w:rsidR="00686274">
              <w:rPr>
                <w:rFonts w:ascii="Simplified Arabic" w:eastAsia="Times New Roman" w:hAnsi="Simplified Arabic" w:cs="Simplified Arabic"/>
                <w:bCs/>
                <w:sz w:val="20"/>
                <w:rtl/>
              </w:rPr>
              <w:t>ارتباط</w:t>
            </w:r>
            <w:r w:rsidR="00D47ECE">
              <w:rPr>
                <w:rFonts w:ascii="Simplified Arabic" w:eastAsia="Times New Roman" w:hAnsi="Simplified Arabic" w:cs="Simplified Arabic"/>
                <w:bCs/>
                <w:sz w:val="20"/>
                <w:rtl/>
              </w:rPr>
              <w:t xml:space="preserve"> </w:t>
            </w:r>
            <w:r w:rsidRPr="00FD341A">
              <w:rPr>
                <w:rFonts w:ascii="Simplified Arabic" w:eastAsia="Times New Roman" w:hAnsi="Simplified Arabic" w:cs="Simplified Arabic"/>
                <w:bCs/>
                <w:sz w:val="20"/>
                <w:rtl/>
              </w:rPr>
              <w:t>بيرسون</w:t>
            </w:r>
          </w:p>
        </w:tc>
        <w:tc>
          <w:tcPr>
            <w:tcW w:w="1276" w:type="dxa"/>
            <w:tcBorders>
              <w:top w:val="single" w:sz="8" w:space="0" w:color="000000"/>
              <w:left w:val="single" w:sz="8" w:space="0" w:color="000000"/>
              <w:bottom w:val="single" w:sz="8" w:space="0" w:color="000000"/>
              <w:right w:val="single" w:sz="8" w:space="0" w:color="000000"/>
            </w:tcBorders>
            <w:shd w:val="clear" w:color="auto" w:fill="B6DDE8" w:themeFill="accent5" w:themeFillTint="66"/>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 xml:space="preserve">القيمة الاحتمالية </w:t>
            </w:r>
            <w:r w:rsidRPr="00FD341A">
              <w:rPr>
                <w:rFonts w:ascii="Simplified Arabic" w:eastAsia="Times New Roman" w:hAnsi="Simplified Arabic" w:cs="Simplified Arabic"/>
                <w:bCs/>
                <w:sz w:val="20"/>
              </w:rPr>
              <w:t>sig</w:t>
            </w:r>
            <w:r w:rsidR="0093351E">
              <w:rPr>
                <w:rFonts w:ascii="Simplified Arabic" w:eastAsia="Times New Roman" w:hAnsi="Simplified Arabic" w:cs="Simplified Arabic"/>
                <w:bCs/>
                <w:sz w:val="20"/>
                <w:rtl/>
              </w:rPr>
              <w:t>.</w:t>
            </w:r>
          </w:p>
        </w:tc>
      </w:tr>
      <w:tr w:rsidR="00F45128" w:rsidRPr="00FD341A" w:rsidTr="00FD341A">
        <w:trPr>
          <w:trHeight w:val="390"/>
        </w:trPr>
        <w:tc>
          <w:tcPr>
            <w:tcW w:w="708"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FD341A" w:rsidRDefault="00F45128" w:rsidP="000B167C">
            <w:pPr>
              <w:bidi w:val="0"/>
              <w:spacing w:after="0" w:line="240" w:lineRule="auto"/>
              <w:jc w:val="center"/>
              <w:rPr>
                <w:rFonts w:ascii="Simplified Arabic" w:eastAsia="Times New Roman" w:hAnsi="Simplified Arabic" w:cs="Simplified Arabic"/>
                <w:b/>
                <w:bCs/>
                <w:sz w:val="20"/>
              </w:rPr>
            </w:pPr>
            <w:r w:rsidRPr="00FD341A">
              <w:rPr>
                <w:rFonts w:ascii="Simplified Arabic" w:eastAsia="Times New Roman" w:hAnsi="Simplified Arabic" w:cs="Simplified Arabic" w:hint="cs"/>
                <w:b/>
                <w:bCs/>
                <w:sz w:val="20"/>
                <w:rtl/>
              </w:rPr>
              <w:t>1</w:t>
            </w:r>
          </w:p>
        </w:tc>
        <w:tc>
          <w:tcPr>
            <w:tcW w:w="3530"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D341A" w:rsidRDefault="00F45128"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المسافة التي يقطعها الراكب سير</w:t>
            </w:r>
            <w:r w:rsidR="0093351E">
              <w:rPr>
                <w:rFonts w:ascii="Simplified Arabic" w:eastAsia="Times New Roman" w:hAnsi="Simplified Arabic" w:cs="Simplified Arabic"/>
                <w:bCs/>
                <w:sz w:val="20"/>
                <w:rtl/>
              </w:rPr>
              <w:t>ًا</w:t>
            </w:r>
            <w:r w:rsidRPr="00FD341A">
              <w:rPr>
                <w:rFonts w:ascii="Simplified Arabic" w:eastAsia="Times New Roman" w:hAnsi="Simplified Arabic" w:cs="Simplified Arabic"/>
                <w:bCs/>
                <w:sz w:val="20"/>
                <w:rtl/>
              </w:rPr>
              <w:t xml:space="preserve"> على الأقدام</w:t>
            </w:r>
          </w:p>
        </w:tc>
        <w:tc>
          <w:tcPr>
            <w:tcW w:w="1559" w:type="dxa"/>
            <w:tcBorders>
              <w:top w:val="nil"/>
              <w:left w:val="single" w:sz="8" w:space="0" w:color="000000"/>
              <w:bottom w:val="single" w:sz="8" w:space="0" w:color="000000"/>
              <w:right w:val="single" w:sz="8" w:space="0" w:color="000000"/>
            </w:tcBorders>
            <w:shd w:val="clear" w:color="auto" w:fill="DBE5F1" w:themeFill="accent1"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964</w:t>
            </w:r>
            <w:r w:rsidR="00A321E7" w:rsidRPr="00FD341A">
              <w:rPr>
                <w:rFonts w:ascii="Simplified Arabic" w:eastAsia="Times New Roman" w:hAnsi="Simplified Arabic" w:cs="Simplified Arabic"/>
                <w:bCs/>
                <w:color w:val="993300"/>
                <w:sz w:val="20"/>
                <w:vertAlign w:val="superscript"/>
              </w:rPr>
              <w:t>**</w:t>
            </w:r>
          </w:p>
        </w:tc>
        <w:tc>
          <w:tcPr>
            <w:tcW w:w="1276" w:type="dxa"/>
            <w:tcBorders>
              <w:top w:val="nil"/>
              <w:left w:val="single" w:sz="8" w:space="0" w:color="000000"/>
              <w:bottom w:val="single" w:sz="8" w:space="0" w:color="000000"/>
              <w:right w:val="single" w:sz="8" w:space="0" w:color="000000"/>
            </w:tcBorders>
            <w:shd w:val="clear" w:color="auto" w:fill="C6D9F1" w:themeFill="text2"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000</w:t>
            </w:r>
          </w:p>
        </w:tc>
      </w:tr>
      <w:tr w:rsidR="00F45128" w:rsidRPr="00FD341A" w:rsidTr="00FD341A">
        <w:trPr>
          <w:trHeight w:val="390"/>
        </w:trPr>
        <w:tc>
          <w:tcPr>
            <w:tcW w:w="708"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FD341A" w:rsidRDefault="00F45128" w:rsidP="000B167C">
            <w:pPr>
              <w:bidi w:val="0"/>
              <w:spacing w:after="0" w:line="240" w:lineRule="auto"/>
              <w:jc w:val="center"/>
              <w:rPr>
                <w:rFonts w:ascii="Simplified Arabic" w:eastAsia="Times New Roman" w:hAnsi="Simplified Arabic" w:cs="Simplified Arabic"/>
                <w:b/>
                <w:bCs/>
                <w:sz w:val="20"/>
                <w:rtl/>
                <w:lang w:bidi="ar-EG"/>
              </w:rPr>
            </w:pPr>
            <w:r w:rsidRPr="00FD341A">
              <w:rPr>
                <w:rFonts w:ascii="Simplified Arabic" w:eastAsia="Times New Roman" w:hAnsi="Simplified Arabic" w:cs="Simplified Arabic" w:hint="cs"/>
                <w:b/>
                <w:bCs/>
                <w:sz w:val="20"/>
                <w:rtl/>
                <w:lang w:bidi="ar-EG"/>
              </w:rPr>
              <w:t>2</w:t>
            </w:r>
          </w:p>
        </w:tc>
        <w:tc>
          <w:tcPr>
            <w:tcW w:w="3530"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D341A" w:rsidRDefault="00F45128"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تنوع المطاعم والإمكانيات المتاحة داخلها</w:t>
            </w:r>
          </w:p>
        </w:tc>
        <w:tc>
          <w:tcPr>
            <w:tcW w:w="1559" w:type="dxa"/>
            <w:tcBorders>
              <w:top w:val="nil"/>
              <w:left w:val="single" w:sz="8" w:space="0" w:color="000000"/>
              <w:bottom w:val="single" w:sz="8" w:space="0" w:color="000000"/>
              <w:right w:val="single" w:sz="8" w:space="0" w:color="000000"/>
            </w:tcBorders>
            <w:shd w:val="clear" w:color="auto" w:fill="DBE5F1" w:themeFill="accent1"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894</w:t>
            </w:r>
            <w:r w:rsidR="00A321E7" w:rsidRPr="00FD341A">
              <w:rPr>
                <w:rFonts w:ascii="Simplified Arabic" w:eastAsia="Times New Roman" w:hAnsi="Simplified Arabic" w:cs="Simplified Arabic"/>
                <w:bCs/>
                <w:color w:val="993300"/>
                <w:sz w:val="20"/>
                <w:vertAlign w:val="superscript"/>
              </w:rPr>
              <w:t>**</w:t>
            </w:r>
          </w:p>
        </w:tc>
        <w:tc>
          <w:tcPr>
            <w:tcW w:w="1276" w:type="dxa"/>
            <w:tcBorders>
              <w:top w:val="nil"/>
              <w:left w:val="single" w:sz="8" w:space="0" w:color="000000"/>
              <w:bottom w:val="single" w:sz="8" w:space="0" w:color="000000"/>
              <w:right w:val="single" w:sz="8" w:space="0" w:color="000000"/>
            </w:tcBorders>
            <w:shd w:val="clear" w:color="auto" w:fill="C6D9F1" w:themeFill="text2"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007</w:t>
            </w:r>
          </w:p>
        </w:tc>
      </w:tr>
      <w:tr w:rsidR="00F45128" w:rsidRPr="00FD341A" w:rsidTr="00FD341A">
        <w:trPr>
          <w:trHeight w:val="390"/>
        </w:trPr>
        <w:tc>
          <w:tcPr>
            <w:tcW w:w="708"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FD341A" w:rsidRDefault="00F45128" w:rsidP="000B167C">
            <w:pPr>
              <w:bidi w:val="0"/>
              <w:spacing w:after="0" w:line="240" w:lineRule="auto"/>
              <w:jc w:val="center"/>
              <w:rPr>
                <w:rFonts w:ascii="Simplified Arabic" w:eastAsia="Times New Roman" w:hAnsi="Simplified Arabic" w:cs="Simplified Arabic"/>
                <w:b/>
                <w:bCs/>
                <w:sz w:val="20"/>
                <w:rtl/>
                <w:lang w:bidi="ar-EG"/>
              </w:rPr>
            </w:pPr>
            <w:r w:rsidRPr="00FD341A">
              <w:rPr>
                <w:rFonts w:ascii="Simplified Arabic" w:eastAsia="Times New Roman" w:hAnsi="Simplified Arabic" w:cs="Simplified Arabic" w:hint="cs"/>
                <w:b/>
                <w:bCs/>
                <w:sz w:val="20"/>
                <w:rtl/>
                <w:lang w:bidi="ar-EG"/>
              </w:rPr>
              <w:t>3</w:t>
            </w:r>
          </w:p>
        </w:tc>
        <w:tc>
          <w:tcPr>
            <w:tcW w:w="3530"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D341A" w:rsidRDefault="00F45128"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التنوع والإمكانيات المتاحة داخل مرافق التسوق</w:t>
            </w:r>
          </w:p>
        </w:tc>
        <w:tc>
          <w:tcPr>
            <w:tcW w:w="1559" w:type="dxa"/>
            <w:tcBorders>
              <w:top w:val="nil"/>
              <w:left w:val="single" w:sz="8" w:space="0" w:color="000000"/>
              <w:bottom w:val="single" w:sz="8" w:space="0" w:color="000000"/>
              <w:right w:val="single" w:sz="8" w:space="0" w:color="000000"/>
            </w:tcBorders>
            <w:shd w:val="clear" w:color="auto" w:fill="DBE5F1" w:themeFill="accent1"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945</w:t>
            </w:r>
            <w:r w:rsidRPr="00FD341A">
              <w:rPr>
                <w:rFonts w:ascii="Simplified Arabic" w:eastAsia="Times New Roman" w:hAnsi="Simplified Arabic" w:cs="Simplified Arabic"/>
                <w:bCs/>
                <w:color w:val="993300"/>
                <w:sz w:val="20"/>
                <w:vertAlign w:val="superscript"/>
              </w:rPr>
              <w:t>**</w:t>
            </w:r>
          </w:p>
        </w:tc>
        <w:tc>
          <w:tcPr>
            <w:tcW w:w="1276" w:type="dxa"/>
            <w:tcBorders>
              <w:top w:val="nil"/>
              <w:left w:val="single" w:sz="8" w:space="0" w:color="000000"/>
              <w:bottom w:val="single" w:sz="8" w:space="0" w:color="000000"/>
              <w:right w:val="single" w:sz="8" w:space="0" w:color="000000"/>
            </w:tcBorders>
            <w:shd w:val="clear" w:color="auto" w:fill="C6D9F1" w:themeFill="text2"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Pr="00FD341A">
              <w:rPr>
                <w:rFonts w:ascii="Simplified Arabic" w:eastAsia="Times New Roman" w:hAnsi="Simplified Arabic" w:cs="Simplified Arabic" w:hint="cs"/>
                <w:bCs/>
                <w:sz w:val="20"/>
                <w:rtl/>
              </w:rPr>
              <w:t>00</w:t>
            </w:r>
            <w:r w:rsidR="00A321E7" w:rsidRPr="00FD341A">
              <w:rPr>
                <w:rFonts w:ascii="Simplified Arabic" w:eastAsia="Times New Roman" w:hAnsi="Simplified Arabic" w:cs="Simplified Arabic" w:hint="cs"/>
                <w:bCs/>
                <w:sz w:val="20"/>
                <w:rtl/>
              </w:rPr>
              <w:t>1</w:t>
            </w:r>
          </w:p>
        </w:tc>
      </w:tr>
      <w:tr w:rsidR="00F45128" w:rsidRPr="00FD341A" w:rsidTr="00FD341A">
        <w:trPr>
          <w:trHeight w:val="390"/>
        </w:trPr>
        <w:tc>
          <w:tcPr>
            <w:tcW w:w="708" w:type="dxa"/>
            <w:tcBorders>
              <w:top w:val="nil"/>
              <w:left w:val="single" w:sz="8" w:space="0" w:color="000000"/>
              <w:bottom w:val="single" w:sz="8" w:space="0" w:color="000000"/>
              <w:right w:val="single" w:sz="8" w:space="0" w:color="000000"/>
            </w:tcBorders>
            <w:shd w:val="clear" w:color="auto" w:fill="B6DDE8" w:themeFill="accent5" w:themeFillTint="66"/>
            <w:noWrap/>
            <w:vAlign w:val="center"/>
            <w:hideMark/>
          </w:tcPr>
          <w:p w:rsidR="00F45128" w:rsidRPr="00FD341A" w:rsidRDefault="00F45128" w:rsidP="000B167C">
            <w:pPr>
              <w:bidi w:val="0"/>
              <w:spacing w:after="0" w:line="240" w:lineRule="auto"/>
              <w:jc w:val="center"/>
              <w:rPr>
                <w:rFonts w:ascii="Simplified Arabic" w:eastAsia="Times New Roman" w:hAnsi="Simplified Arabic" w:cs="Simplified Arabic"/>
                <w:b/>
                <w:bCs/>
                <w:sz w:val="20"/>
                <w:lang w:bidi="ar-EG"/>
              </w:rPr>
            </w:pPr>
            <w:r w:rsidRPr="00FD341A">
              <w:rPr>
                <w:rFonts w:ascii="Simplified Arabic" w:eastAsia="Times New Roman" w:hAnsi="Simplified Arabic" w:cs="Simplified Arabic" w:hint="cs"/>
                <w:b/>
                <w:bCs/>
                <w:sz w:val="20"/>
                <w:rtl/>
                <w:lang w:bidi="ar-EG"/>
              </w:rPr>
              <w:t>4</w:t>
            </w:r>
          </w:p>
        </w:tc>
        <w:tc>
          <w:tcPr>
            <w:tcW w:w="3530" w:type="dxa"/>
            <w:tcBorders>
              <w:top w:val="nil"/>
              <w:left w:val="single" w:sz="8" w:space="0" w:color="000000"/>
              <w:bottom w:val="single" w:sz="8" w:space="0" w:color="000000"/>
              <w:right w:val="single" w:sz="8" w:space="0" w:color="000000"/>
            </w:tcBorders>
            <w:shd w:val="clear" w:color="auto" w:fill="EAF1DD" w:themeFill="accent3" w:themeFillTint="33"/>
            <w:vAlign w:val="center"/>
            <w:hideMark/>
          </w:tcPr>
          <w:p w:rsidR="00F45128" w:rsidRPr="00FD341A" w:rsidRDefault="00F45128"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 xml:space="preserve">خدمة الدخول على الإنترنت عبر </w:t>
            </w:r>
            <w:r w:rsidRPr="00FD341A">
              <w:rPr>
                <w:rFonts w:ascii="Simplified Arabic" w:eastAsia="Times New Roman" w:hAnsi="Simplified Arabic" w:cs="Simplified Arabic"/>
                <w:bCs/>
                <w:sz w:val="20"/>
              </w:rPr>
              <w:t>WiFi</w:t>
            </w:r>
          </w:p>
        </w:tc>
        <w:tc>
          <w:tcPr>
            <w:tcW w:w="1559" w:type="dxa"/>
            <w:tcBorders>
              <w:top w:val="nil"/>
              <w:left w:val="single" w:sz="8" w:space="0" w:color="000000"/>
              <w:bottom w:val="single" w:sz="8" w:space="0" w:color="000000"/>
              <w:right w:val="single" w:sz="8" w:space="0" w:color="000000"/>
            </w:tcBorders>
            <w:shd w:val="clear" w:color="auto" w:fill="DBE5F1" w:themeFill="accent1"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923</w:t>
            </w:r>
            <w:r w:rsidR="00A321E7" w:rsidRPr="00FD341A">
              <w:rPr>
                <w:rFonts w:ascii="Simplified Arabic" w:eastAsia="Times New Roman" w:hAnsi="Simplified Arabic" w:cs="Simplified Arabic"/>
                <w:bCs/>
                <w:color w:val="993300"/>
                <w:sz w:val="20"/>
                <w:vertAlign w:val="superscript"/>
              </w:rPr>
              <w:t>**</w:t>
            </w:r>
          </w:p>
        </w:tc>
        <w:tc>
          <w:tcPr>
            <w:tcW w:w="1276" w:type="dxa"/>
            <w:tcBorders>
              <w:top w:val="nil"/>
              <w:left w:val="single" w:sz="8" w:space="0" w:color="000000"/>
              <w:bottom w:val="single" w:sz="8" w:space="0" w:color="000000"/>
              <w:right w:val="single" w:sz="8" w:space="0" w:color="000000"/>
            </w:tcBorders>
            <w:shd w:val="clear" w:color="auto" w:fill="C6D9F1" w:themeFill="text2" w:themeFillTint="33"/>
            <w:noWrap/>
            <w:vAlign w:val="center"/>
            <w:hideMark/>
          </w:tcPr>
          <w:p w:rsidR="00F45128" w:rsidRPr="00FD341A" w:rsidRDefault="00F45128" w:rsidP="00A321E7">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00A321E7" w:rsidRPr="00FD341A">
              <w:rPr>
                <w:rFonts w:ascii="Simplified Arabic" w:eastAsia="Times New Roman" w:hAnsi="Simplified Arabic" w:cs="Simplified Arabic" w:hint="cs"/>
                <w:bCs/>
                <w:sz w:val="20"/>
                <w:rtl/>
              </w:rPr>
              <w:t>00</w:t>
            </w:r>
            <w:r w:rsidRPr="00FD341A">
              <w:rPr>
                <w:rFonts w:ascii="Simplified Arabic" w:eastAsia="Times New Roman" w:hAnsi="Simplified Arabic" w:cs="Simplified Arabic" w:hint="cs"/>
                <w:bCs/>
                <w:sz w:val="20"/>
                <w:rtl/>
              </w:rPr>
              <w:t>3</w:t>
            </w:r>
          </w:p>
        </w:tc>
      </w:tr>
    </w:tbl>
    <w:p w:rsidR="00AF4887" w:rsidRPr="00576429" w:rsidRDefault="00AF4887" w:rsidP="00AF4887">
      <w:pPr>
        <w:bidi w:val="0"/>
        <w:spacing w:after="0" w:line="240" w:lineRule="auto"/>
        <w:rPr>
          <w:rFonts w:ascii="Times New Roman" w:hAnsi="Times New Roman" w:cs="Times New Roman"/>
          <w:sz w:val="28"/>
          <w:szCs w:val="28"/>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01 level (2-tailed)</w:t>
      </w:r>
      <w:r w:rsidR="0093351E">
        <w:rPr>
          <w:rFonts w:ascii="Times New Roman" w:hAnsi="Times New Roman" w:cs="Times New Roman"/>
          <w:sz w:val="28"/>
          <w:szCs w:val="28"/>
        </w:rPr>
        <w:t>.</w:t>
      </w:r>
    </w:p>
    <w:p w:rsidR="00AF4887" w:rsidRPr="00576429" w:rsidRDefault="00AF4887" w:rsidP="00AF4887">
      <w:pPr>
        <w:bidi w:val="0"/>
        <w:spacing w:after="0" w:line="240" w:lineRule="auto"/>
        <w:rPr>
          <w:rFonts w:ascii="Times New Roman" w:hAnsi="Times New Roman" w:cs="Times New Roman"/>
          <w:sz w:val="28"/>
          <w:szCs w:val="28"/>
          <w:rtl/>
        </w:rPr>
      </w:pPr>
      <w:r w:rsidRPr="00576429">
        <w:rPr>
          <w:rFonts w:ascii="Times New Roman" w:hAnsi="Times New Roman" w:cs="Times New Roman"/>
          <w:sz w:val="28"/>
          <w:szCs w:val="28"/>
        </w:rPr>
        <w:t>*</w:t>
      </w:r>
      <w:r w:rsidR="0093351E">
        <w:rPr>
          <w:rFonts w:ascii="Times New Roman" w:hAnsi="Times New Roman" w:cs="Times New Roman"/>
          <w:sz w:val="28"/>
          <w:szCs w:val="28"/>
        </w:rPr>
        <w:t>.</w:t>
      </w:r>
      <w:r w:rsidRPr="00576429">
        <w:rPr>
          <w:rFonts w:ascii="Times New Roman" w:hAnsi="Times New Roman" w:cs="Times New Roman"/>
          <w:sz w:val="28"/>
          <w:szCs w:val="28"/>
        </w:rPr>
        <w:t xml:space="preserve"> Correlation is significant at the 0</w:t>
      </w:r>
      <w:r w:rsidR="0093351E">
        <w:rPr>
          <w:rFonts w:ascii="Times New Roman" w:hAnsi="Times New Roman" w:cs="Times New Roman"/>
          <w:sz w:val="28"/>
          <w:szCs w:val="28"/>
        </w:rPr>
        <w:t>.</w:t>
      </w:r>
      <w:r w:rsidRPr="00576429">
        <w:rPr>
          <w:rFonts w:ascii="Times New Roman" w:hAnsi="Times New Roman" w:cs="Times New Roman"/>
          <w:sz w:val="28"/>
          <w:szCs w:val="28"/>
        </w:rPr>
        <w:t>05 level (2-tailed)</w:t>
      </w:r>
      <w:r w:rsidR="0093351E">
        <w:rPr>
          <w:rFonts w:ascii="Times New Roman" w:hAnsi="Times New Roman" w:cs="Times New Roman"/>
          <w:sz w:val="28"/>
          <w:szCs w:val="28"/>
        </w:rPr>
        <w:t>.</w:t>
      </w:r>
    </w:p>
    <w:p w:rsidR="005C036B" w:rsidRPr="00576429" w:rsidRDefault="005C036B" w:rsidP="005A1BB7">
      <w:pPr>
        <w:autoSpaceDE w:val="0"/>
        <w:autoSpaceDN w:val="0"/>
        <w:adjustRightInd w:val="0"/>
        <w:spacing w:after="0" w:line="240" w:lineRule="auto"/>
        <w:jc w:val="both"/>
        <w:rPr>
          <w:rFonts w:ascii="Simplified Arabic" w:hAnsi="Simplified Arabic" w:cs="Simplified Arabic"/>
          <w:bCs/>
          <w:sz w:val="30"/>
          <w:szCs w:val="30"/>
          <w:rtl/>
          <w:lang w:bidi="ar-EG"/>
        </w:rPr>
      </w:pPr>
      <w:r w:rsidRPr="00576429">
        <w:rPr>
          <w:rFonts w:ascii="Simplified Arabic" w:hAnsi="Simplified Arabic" w:cs="Simplified Arabic"/>
          <w:bCs/>
          <w:sz w:val="30"/>
          <w:szCs w:val="30"/>
          <w:rtl/>
        </w:rPr>
        <w:t>القسم الثاني</w:t>
      </w:r>
      <w:r w:rsidRPr="00576429">
        <w:rPr>
          <w:rFonts w:ascii="Simplified Arabic" w:hAnsi="Simplified Arabic" w:cs="Simplified Arabic"/>
          <w:bCs/>
          <w:sz w:val="30"/>
          <w:szCs w:val="30"/>
        </w:rPr>
        <w:t>:</w:t>
      </w:r>
      <w:r w:rsidR="00BA4A2E">
        <w:rPr>
          <w:rFonts w:ascii="Simplified Arabic" w:hAnsi="Simplified Arabic" w:cs="Simplified Arabic"/>
          <w:bCs/>
          <w:sz w:val="30"/>
          <w:szCs w:val="30"/>
          <w:rtl/>
        </w:rPr>
        <w:t xml:space="preserve"> </w:t>
      </w:r>
      <w:r w:rsidRPr="00576429">
        <w:rPr>
          <w:rFonts w:ascii="Simplified Arabic" w:hAnsi="Simplified Arabic" w:cs="Simplified Arabic"/>
          <w:bCs/>
          <w:sz w:val="30"/>
          <w:szCs w:val="30"/>
          <w:rtl/>
        </w:rPr>
        <w:t>الصدق</w:t>
      </w:r>
      <w:r w:rsidRPr="00576429">
        <w:rPr>
          <w:rFonts w:ascii="Simplified Arabic" w:hAnsi="Simplified Arabic" w:cs="Simplified Arabic"/>
          <w:bCs/>
          <w:sz w:val="30"/>
          <w:szCs w:val="30"/>
        </w:rPr>
        <w:t xml:space="preserve"> </w:t>
      </w:r>
      <w:r w:rsidRPr="00576429">
        <w:rPr>
          <w:rFonts w:ascii="Simplified Arabic" w:hAnsi="Simplified Arabic" w:cs="Simplified Arabic"/>
          <w:bCs/>
          <w:sz w:val="30"/>
          <w:szCs w:val="30"/>
          <w:rtl/>
        </w:rPr>
        <w:t xml:space="preserve">البنائي </w:t>
      </w:r>
      <w:r w:rsidRPr="00576429">
        <w:rPr>
          <w:rFonts w:ascii="Simplified Arabic" w:hAnsi="Simplified Arabic" w:cs="Simplified Arabic"/>
          <w:bCs/>
          <w:sz w:val="30"/>
          <w:szCs w:val="30"/>
        </w:rPr>
        <w:t>Structure Validity</w:t>
      </w:r>
    </w:p>
    <w:p w:rsidR="005C036B" w:rsidRPr="00576429" w:rsidRDefault="005C036B" w:rsidP="000164F8">
      <w:pPr>
        <w:autoSpaceDE w:val="0"/>
        <w:autoSpaceDN w:val="0"/>
        <w:adjustRightInd w:val="0"/>
        <w:spacing w:after="0" w:line="240" w:lineRule="auto"/>
        <w:ind w:firstLine="720"/>
        <w:jc w:val="both"/>
        <w:rPr>
          <w:rFonts w:ascii="Simplified Arabic" w:hAnsi="Simplified Arabic" w:cs="Simplified Arabic"/>
          <w:b/>
          <w:sz w:val="28"/>
          <w:szCs w:val="28"/>
          <w:rtl/>
        </w:rPr>
      </w:pPr>
      <w:r w:rsidRPr="00576429">
        <w:rPr>
          <w:rFonts w:ascii="Simplified Arabic" w:hAnsi="Simplified Arabic" w:cs="Simplified Arabic"/>
          <w:sz w:val="28"/>
          <w:szCs w:val="28"/>
          <w:rtl/>
        </w:rPr>
        <w:t>يعتبر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الصدق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البنائي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أحد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مقاييس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صدق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الأداة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يقيس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مدى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تحقق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الأهداف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تريد الأداة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الوصول إليها،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مدي</w:t>
      </w:r>
      <w:r w:rsidRPr="00576429">
        <w:rPr>
          <w:rFonts w:ascii="Simplified Arabic" w:hAnsi="Simplified Arabic" w:cs="Simplified Arabic"/>
          <w:sz w:val="28"/>
          <w:szCs w:val="28"/>
        </w:rPr>
        <w:t xml:space="preserve"> </w:t>
      </w:r>
      <w:r w:rsidR="00686274">
        <w:rPr>
          <w:rFonts w:ascii="Simplified Arabic" w:hAnsi="Simplified Arabic" w:cs="Simplified Arabic"/>
          <w:sz w:val="28"/>
          <w:szCs w:val="28"/>
          <w:rtl/>
        </w:rPr>
        <w:t>ارتباط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كل</w:t>
      </w:r>
      <w:r w:rsidRPr="00576429">
        <w:rPr>
          <w:rFonts w:ascii="Simplified Arabic" w:hAnsi="Simplified Arabic" w:cs="Simplified Arabic"/>
          <w:sz w:val="28"/>
          <w:szCs w:val="28"/>
        </w:rPr>
        <w:t xml:space="preserve"> </w:t>
      </w:r>
      <w:r w:rsidR="000164F8" w:rsidRPr="00576429">
        <w:rPr>
          <w:rFonts w:ascii="Simplified Arabic" w:hAnsi="Simplified Arabic" w:cs="Simplified Arabic" w:hint="cs"/>
          <w:sz w:val="28"/>
          <w:szCs w:val="28"/>
          <w:rtl/>
        </w:rPr>
        <w:t>بعد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007120A6">
        <w:rPr>
          <w:rFonts w:ascii="Simplified Arabic" w:hAnsi="Simplified Arabic" w:cs="Simplified Arabic" w:hint="cs"/>
          <w:sz w:val="28"/>
          <w:szCs w:val="28"/>
          <w:rtl/>
        </w:rPr>
        <w:t>أبعاد</w:t>
      </w:r>
      <w:r w:rsidRPr="00576429">
        <w:rPr>
          <w:rFonts w:ascii="Simplified Arabic" w:hAnsi="Simplified Arabic" w:cs="Simplified Arabic"/>
          <w:sz w:val="28"/>
          <w:szCs w:val="28"/>
        </w:rPr>
        <w:t xml:space="preserve"> </w:t>
      </w:r>
      <w:r w:rsidR="000164F8" w:rsidRPr="00576429">
        <w:rPr>
          <w:rFonts w:ascii="Simplified Arabic" w:hAnsi="Simplified Arabic" w:cs="Simplified Arabic" w:hint="cs"/>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بالدرجة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الكمية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لفقرات</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661CC5">
        <w:rPr>
          <w:rFonts w:ascii="Simplified Arabic" w:hAnsi="Simplified Arabic" w:cs="Simplified Arabic"/>
          <w:sz w:val="28"/>
          <w:szCs w:val="28"/>
          <w:rtl/>
        </w:rPr>
        <w:t>.</w:t>
      </w:r>
    </w:p>
    <w:p w:rsidR="006A4B96" w:rsidRPr="00576429" w:rsidRDefault="005C036B" w:rsidP="00AF4887">
      <w:pPr>
        <w:autoSpaceDE w:val="0"/>
        <w:autoSpaceDN w:val="0"/>
        <w:adjustRightInd w:val="0"/>
        <w:spacing w:after="0" w:line="240" w:lineRule="auto"/>
        <w:ind w:firstLine="720"/>
        <w:jc w:val="both"/>
        <w:rPr>
          <w:rFonts w:ascii="Simplified Arabic" w:hAnsi="Simplified Arabic" w:cs="Simplified Arabic"/>
          <w:sz w:val="28"/>
          <w:szCs w:val="28"/>
          <w:lang w:bidi="ar-EG"/>
        </w:rPr>
      </w:pPr>
      <w:r w:rsidRPr="00576429">
        <w:rPr>
          <w:rFonts w:ascii="Simplified Arabic" w:hAnsi="Simplified Arabic" w:cs="Simplified Arabic"/>
          <w:sz w:val="28"/>
          <w:szCs w:val="28"/>
          <w:rtl/>
        </w:rPr>
        <w:t>يبين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جدول</w:t>
      </w:r>
      <w:r w:rsidRPr="00576429">
        <w:rPr>
          <w:rFonts w:ascii="Simplified Arabic" w:hAnsi="Simplified Arabic" w:cs="Simplified Arabic"/>
          <w:sz w:val="28"/>
          <w:szCs w:val="28"/>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8</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معاملات</w:t>
      </w:r>
      <w:r w:rsidRPr="00576429">
        <w:rPr>
          <w:rFonts w:ascii="Simplified Arabic" w:hAnsi="Simplified Arabic" w:cs="Simplified Arabic"/>
          <w:sz w:val="28"/>
          <w:szCs w:val="28"/>
        </w:rPr>
        <w:t xml:space="preserve"> </w:t>
      </w:r>
      <w:r w:rsidR="00A04726" w:rsidRPr="00576429">
        <w:rPr>
          <w:rFonts w:ascii="Simplified Arabic" w:hAnsi="Simplified Arabic" w:cs="Simplified Arabic"/>
          <w:sz w:val="28"/>
          <w:szCs w:val="28"/>
          <w:rtl/>
        </w:rPr>
        <w:t>ال</w:t>
      </w:r>
      <w:r w:rsidR="00686274">
        <w:rPr>
          <w:rFonts w:ascii="Simplified Arabic" w:hAnsi="Simplified Arabic" w:cs="Simplified Arabic"/>
          <w:sz w:val="28"/>
          <w:szCs w:val="28"/>
          <w:rtl/>
        </w:rPr>
        <w:t>ارتباط</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جميع</w:t>
      </w:r>
      <w:r w:rsidRPr="00576429">
        <w:rPr>
          <w:rFonts w:ascii="Simplified Arabic" w:hAnsi="Simplified Arabic" w:cs="Simplified Arabic"/>
          <w:sz w:val="28"/>
          <w:szCs w:val="28"/>
        </w:rPr>
        <w:t xml:space="preserve"> </w:t>
      </w:r>
      <w:r w:rsidR="007120A6">
        <w:rPr>
          <w:rFonts w:ascii="Simplified Arabic" w:hAnsi="Simplified Arabic" w:cs="Simplified Arabic" w:hint="cs"/>
          <w:sz w:val="28"/>
          <w:szCs w:val="28"/>
          <w:rtl/>
        </w:rPr>
        <w:t>أبعاد</w:t>
      </w:r>
      <w:r w:rsidRPr="00576429">
        <w:rPr>
          <w:rFonts w:ascii="Simplified Arabic" w:hAnsi="Simplified Arabic" w:cs="Simplified Arabic"/>
          <w:sz w:val="28"/>
          <w:szCs w:val="28"/>
        </w:rPr>
        <w:t xml:space="preserve"> </w:t>
      </w:r>
      <w:r w:rsidR="000164F8" w:rsidRPr="00576429">
        <w:rPr>
          <w:rFonts w:ascii="Simplified Arabic" w:hAnsi="Simplified Arabic" w:cs="Simplified Arabic" w:hint="cs"/>
          <w:sz w:val="28"/>
          <w:szCs w:val="28"/>
          <w:rtl/>
        </w:rPr>
        <w:t>الجودة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دالة</w:t>
      </w:r>
      <w:r w:rsidRPr="00576429">
        <w:rPr>
          <w:rFonts w:ascii="Simplified Arabic" w:hAnsi="Simplified Arabic" w:cs="Simplified Arabic"/>
          <w:sz w:val="28"/>
          <w:szCs w:val="28"/>
        </w:rPr>
        <w:t xml:space="preserve">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عند مستوى 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Pr="00576429">
        <w:rPr>
          <w:rFonts w:ascii="Simplified Arabic" w:hAnsi="Simplified Arabic" w:cs="Simplified Arabic"/>
          <w:sz w:val="28"/>
          <w:szCs w:val="28"/>
          <w:rtl/>
          <w:lang w:bidi="ar-EG"/>
        </w:rPr>
        <w:t xml:space="preserve"> وبذلك تعتبر ال</w:t>
      </w:r>
      <w:r w:rsidR="007120A6">
        <w:rPr>
          <w:rFonts w:ascii="Simplified Arabic" w:hAnsi="Simplified Arabic" w:cs="Simplified Arabic"/>
          <w:sz w:val="28"/>
          <w:szCs w:val="28"/>
          <w:rtl/>
          <w:lang w:bidi="ar-EG"/>
        </w:rPr>
        <w:t>أبعاد</w:t>
      </w:r>
      <w:r w:rsidRPr="00576429">
        <w:rPr>
          <w:rFonts w:ascii="Simplified Arabic" w:hAnsi="Simplified Arabic" w:cs="Simplified Arabic"/>
          <w:sz w:val="28"/>
          <w:szCs w:val="28"/>
          <w:rtl/>
          <w:lang w:bidi="ar-EG"/>
        </w:rPr>
        <w:t xml:space="preserve"> الخمسة صادقة لما وضعت لقياسه</w:t>
      </w:r>
      <w:r w:rsidR="0093351E">
        <w:rPr>
          <w:rFonts w:ascii="Simplified Arabic" w:hAnsi="Simplified Arabic" w:cs="Simplified Arabic"/>
          <w:sz w:val="28"/>
          <w:szCs w:val="28"/>
          <w:rtl/>
          <w:lang w:bidi="ar-EG"/>
        </w:rPr>
        <w:t>.</w:t>
      </w:r>
    </w:p>
    <w:p w:rsidR="005C036B" w:rsidRPr="00576429" w:rsidRDefault="005C036B" w:rsidP="00ED0020">
      <w:pPr>
        <w:autoSpaceDE w:val="0"/>
        <w:autoSpaceDN w:val="0"/>
        <w:adjustRightInd w:val="0"/>
        <w:spacing w:after="0" w:line="240" w:lineRule="auto"/>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lang w:bidi="ar-EG"/>
        </w:rPr>
        <w:t xml:space="preserve">جدول رقم </w:t>
      </w:r>
      <w:r w:rsidR="00951918" w:rsidRPr="00576429">
        <w:rPr>
          <w:rFonts w:ascii="Simplified Arabic" w:hAnsi="Simplified Arabic" w:cs="Simplified Arabic"/>
          <w:b/>
          <w:bCs/>
          <w:sz w:val="28"/>
          <w:szCs w:val="28"/>
          <w:rtl/>
          <w:lang w:bidi="ar-EG"/>
        </w:rPr>
        <w:t>(</w:t>
      </w:r>
      <w:r w:rsidR="00951918"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8</w:t>
      </w:r>
      <w:r w:rsidR="00951918" w:rsidRPr="00576429">
        <w:rPr>
          <w:rFonts w:ascii="Simplified Arabic" w:hAnsi="Simplified Arabic" w:cs="Simplified Arabic"/>
          <w:b/>
          <w:bCs/>
          <w:sz w:val="28"/>
          <w:szCs w:val="28"/>
          <w:rtl/>
          <w:lang w:bidi="ar-EG"/>
        </w:rPr>
        <w:t>)</w:t>
      </w:r>
      <w:r w:rsidR="00951918" w:rsidRPr="00576429">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lang w:bidi="ar-EG"/>
        </w:rPr>
        <w:t xml:space="preserve">معامل </w:t>
      </w:r>
      <w:r w:rsidR="00D835B7" w:rsidRPr="00576429">
        <w:rPr>
          <w:rFonts w:ascii="Simplified Arabic" w:hAnsi="Simplified Arabic" w:cs="Simplified Arabic"/>
          <w:b/>
          <w:bCs/>
          <w:sz w:val="28"/>
          <w:szCs w:val="28"/>
          <w:rtl/>
          <w:lang w:bidi="ar-EG"/>
        </w:rPr>
        <w:t>ال</w:t>
      </w:r>
      <w:r w:rsidR="00686274">
        <w:rPr>
          <w:rFonts w:ascii="Simplified Arabic" w:hAnsi="Simplified Arabic" w:cs="Simplified Arabic"/>
          <w:b/>
          <w:bCs/>
          <w:sz w:val="28"/>
          <w:szCs w:val="28"/>
          <w:rtl/>
          <w:lang w:bidi="ar-EG"/>
        </w:rPr>
        <w:t>ارتباط</w:t>
      </w:r>
      <w:r w:rsidR="00D835B7"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b/>
          <w:bCs/>
          <w:sz w:val="28"/>
          <w:szCs w:val="28"/>
          <w:rtl/>
          <w:lang w:bidi="ar-EG"/>
        </w:rPr>
        <w:t>بين كل بعد من ال</w:t>
      </w:r>
      <w:r w:rsidR="007120A6">
        <w:rPr>
          <w:rFonts w:ascii="Simplified Arabic" w:hAnsi="Simplified Arabic" w:cs="Simplified Arabic"/>
          <w:b/>
          <w:bCs/>
          <w:sz w:val="28"/>
          <w:szCs w:val="28"/>
          <w:rtl/>
          <w:lang w:bidi="ar-EG"/>
        </w:rPr>
        <w:t>أبعاد</w:t>
      </w:r>
      <w:r w:rsidRPr="00576429">
        <w:rPr>
          <w:rFonts w:ascii="Simplified Arabic" w:hAnsi="Simplified Arabic" w:cs="Simplified Arabic"/>
          <w:b/>
          <w:bCs/>
          <w:sz w:val="28"/>
          <w:szCs w:val="28"/>
          <w:rtl/>
          <w:lang w:bidi="ar-EG"/>
        </w:rPr>
        <w:t xml:space="preserve"> الخمسة والدرجة الكلية لل</w:t>
      </w:r>
      <w:r w:rsidR="008B1D19">
        <w:rPr>
          <w:rFonts w:ascii="Simplified Arabic" w:hAnsi="Simplified Arabic" w:cs="Simplified Arabic"/>
          <w:b/>
          <w:bCs/>
          <w:sz w:val="28"/>
          <w:szCs w:val="28"/>
          <w:rtl/>
          <w:lang w:bidi="ar-EG"/>
        </w:rPr>
        <w:t>استبانة</w:t>
      </w:r>
    </w:p>
    <w:tbl>
      <w:tblPr>
        <w:bidiVisual/>
        <w:tblW w:w="6760" w:type="dxa"/>
        <w:jc w:val="center"/>
        <w:tblInd w:w="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23"/>
        <w:gridCol w:w="2452"/>
        <w:gridCol w:w="1686"/>
        <w:gridCol w:w="1999"/>
      </w:tblGrid>
      <w:tr w:rsidR="005C036B" w:rsidRPr="00FD341A" w:rsidTr="00FD341A">
        <w:trPr>
          <w:trHeight w:val="589"/>
          <w:jc w:val="center"/>
        </w:trPr>
        <w:tc>
          <w:tcPr>
            <w:tcW w:w="623" w:type="dxa"/>
            <w:shd w:val="clear" w:color="auto" w:fill="auto"/>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bCs/>
                <w:color w:val="000000"/>
                <w:sz w:val="20"/>
                <w:rtl/>
              </w:rPr>
              <w:t>م</w:t>
            </w:r>
          </w:p>
        </w:tc>
        <w:tc>
          <w:tcPr>
            <w:tcW w:w="2452" w:type="dxa"/>
            <w:shd w:val="clear" w:color="auto" w:fill="EAF1DD" w:themeFill="accent3" w:themeFillTint="33"/>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w:t>
            </w:r>
            <w:r w:rsidR="007120A6">
              <w:rPr>
                <w:rFonts w:ascii="Simplified Arabic" w:eastAsia="Times New Roman" w:hAnsi="Simplified Arabic" w:cs="Simplified Arabic"/>
                <w:bCs/>
                <w:sz w:val="20"/>
                <w:rtl/>
              </w:rPr>
              <w:t>أبعاد</w:t>
            </w:r>
          </w:p>
        </w:tc>
        <w:tc>
          <w:tcPr>
            <w:tcW w:w="1686" w:type="dxa"/>
            <w:shd w:val="clear" w:color="auto" w:fill="auto"/>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bCs/>
                <w:color w:val="000000"/>
                <w:sz w:val="20"/>
                <w:rtl/>
              </w:rPr>
              <w:t xml:space="preserve">معامل </w:t>
            </w:r>
            <w:r w:rsidR="00A04726" w:rsidRPr="00FD341A">
              <w:rPr>
                <w:rFonts w:ascii="Simplified Arabic" w:eastAsia="Times New Roman" w:hAnsi="Simplified Arabic" w:cs="Simplified Arabic"/>
                <w:bCs/>
                <w:color w:val="000000"/>
                <w:sz w:val="20"/>
                <w:rtl/>
              </w:rPr>
              <w:t>ال</w:t>
            </w:r>
            <w:r w:rsidR="00686274">
              <w:rPr>
                <w:rFonts w:ascii="Simplified Arabic" w:eastAsia="Times New Roman" w:hAnsi="Simplified Arabic" w:cs="Simplified Arabic"/>
                <w:bCs/>
                <w:color w:val="000000"/>
                <w:sz w:val="20"/>
                <w:rtl/>
              </w:rPr>
              <w:t>ارتباط</w:t>
            </w:r>
            <w:r w:rsidR="00D47ECE">
              <w:rPr>
                <w:rFonts w:ascii="Simplified Arabic" w:eastAsia="Times New Roman" w:hAnsi="Simplified Arabic" w:cs="Simplified Arabic"/>
                <w:bCs/>
                <w:color w:val="000000"/>
                <w:sz w:val="20"/>
                <w:rtl/>
              </w:rPr>
              <w:t xml:space="preserve"> </w:t>
            </w:r>
            <w:r w:rsidRPr="00FD341A">
              <w:rPr>
                <w:rFonts w:ascii="Simplified Arabic" w:eastAsia="Times New Roman" w:hAnsi="Simplified Arabic" w:cs="Simplified Arabic"/>
                <w:bCs/>
                <w:color w:val="000000"/>
                <w:sz w:val="20"/>
                <w:rtl/>
              </w:rPr>
              <w:t>بيرسون</w:t>
            </w:r>
          </w:p>
        </w:tc>
        <w:tc>
          <w:tcPr>
            <w:tcW w:w="1999" w:type="dxa"/>
            <w:shd w:val="clear" w:color="auto" w:fill="auto"/>
            <w:vAlign w:val="center"/>
            <w:hideMark/>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 xml:space="preserve">القيمة الاحتمالية </w:t>
            </w:r>
            <w:r w:rsidRPr="00FD341A">
              <w:rPr>
                <w:rFonts w:ascii="Simplified Arabic" w:eastAsia="Times New Roman" w:hAnsi="Simplified Arabic" w:cs="Simplified Arabic"/>
                <w:bCs/>
                <w:sz w:val="20"/>
              </w:rPr>
              <w:t>sig</w:t>
            </w:r>
            <w:r w:rsidR="0093351E">
              <w:rPr>
                <w:rFonts w:ascii="Simplified Arabic" w:eastAsia="Times New Roman" w:hAnsi="Simplified Arabic" w:cs="Simplified Arabic"/>
                <w:bCs/>
                <w:sz w:val="20"/>
                <w:rtl/>
              </w:rPr>
              <w:t>.</w:t>
            </w:r>
          </w:p>
        </w:tc>
      </w:tr>
      <w:tr w:rsidR="00E40D9F" w:rsidRPr="00FD341A" w:rsidTr="00FD341A">
        <w:trPr>
          <w:trHeight w:val="417"/>
          <w:jc w:val="center"/>
        </w:trPr>
        <w:tc>
          <w:tcPr>
            <w:tcW w:w="623" w:type="dxa"/>
            <w:shd w:val="clear" w:color="auto" w:fill="auto"/>
            <w:noWrap/>
            <w:vAlign w:val="center"/>
            <w:hideMark/>
          </w:tcPr>
          <w:p w:rsidR="00E40D9F" w:rsidRPr="00FD341A" w:rsidRDefault="00E40D9F" w:rsidP="000B167C">
            <w:pPr>
              <w:bidi w:val="0"/>
              <w:spacing w:after="0" w:line="240" w:lineRule="auto"/>
              <w:jc w:val="center"/>
              <w:rPr>
                <w:rFonts w:ascii="Simplified Arabic" w:eastAsia="Times New Roman" w:hAnsi="Simplified Arabic" w:cs="Simplified Arabic"/>
                <w:b/>
                <w:bCs/>
                <w:sz w:val="20"/>
              </w:rPr>
            </w:pPr>
            <w:r w:rsidRPr="00FD341A">
              <w:rPr>
                <w:rFonts w:ascii="Simplified Arabic" w:eastAsia="Times New Roman" w:hAnsi="Simplified Arabic" w:cs="Simplified Arabic" w:hint="cs"/>
                <w:b/>
                <w:bCs/>
                <w:sz w:val="20"/>
                <w:rtl/>
              </w:rPr>
              <w:t>1</w:t>
            </w:r>
          </w:p>
        </w:tc>
        <w:tc>
          <w:tcPr>
            <w:tcW w:w="2452" w:type="dxa"/>
            <w:shd w:val="clear" w:color="auto" w:fill="EAF1DD" w:themeFill="accent3" w:themeFillTint="33"/>
            <w:vAlign w:val="center"/>
            <w:hideMark/>
          </w:tcPr>
          <w:p w:rsidR="00E40D9F" w:rsidRPr="00FD341A" w:rsidRDefault="00E40D9F"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الملموسية</w:t>
            </w:r>
          </w:p>
        </w:tc>
        <w:tc>
          <w:tcPr>
            <w:tcW w:w="1686" w:type="dxa"/>
            <w:shd w:val="clear" w:color="auto" w:fill="auto"/>
            <w:noWrap/>
            <w:vAlign w:val="center"/>
            <w:hideMark/>
          </w:tcPr>
          <w:p w:rsidR="00E40D9F" w:rsidRPr="00FD341A" w:rsidRDefault="00E40D9F"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528</w:t>
            </w:r>
            <w:r w:rsidRPr="00FD341A">
              <w:rPr>
                <w:rFonts w:ascii="Simplified Arabic" w:eastAsia="Times New Roman" w:hAnsi="Simplified Arabic" w:cs="Simplified Arabic"/>
                <w:bCs/>
                <w:color w:val="000000"/>
                <w:sz w:val="20"/>
                <w:vertAlign w:val="superscript"/>
              </w:rPr>
              <w:t>**</w:t>
            </w:r>
          </w:p>
        </w:tc>
        <w:tc>
          <w:tcPr>
            <w:tcW w:w="1999" w:type="dxa"/>
            <w:shd w:val="clear" w:color="auto" w:fill="C6D9F1" w:themeFill="text2" w:themeFillTint="33"/>
            <w:noWrap/>
            <w:vAlign w:val="center"/>
            <w:hideMark/>
          </w:tcPr>
          <w:p w:rsidR="00E40D9F" w:rsidRPr="00FD341A" w:rsidRDefault="00E40D9F" w:rsidP="00A67E35">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Pr="00FD341A">
              <w:rPr>
                <w:rFonts w:ascii="Simplified Arabic" w:eastAsia="Times New Roman" w:hAnsi="Simplified Arabic" w:cs="Simplified Arabic" w:hint="cs"/>
                <w:bCs/>
                <w:sz w:val="20"/>
                <w:rtl/>
              </w:rPr>
              <w:t>000</w:t>
            </w:r>
          </w:p>
        </w:tc>
      </w:tr>
      <w:tr w:rsidR="00E40D9F" w:rsidRPr="00FD341A" w:rsidTr="00FD341A">
        <w:trPr>
          <w:trHeight w:val="353"/>
          <w:jc w:val="center"/>
        </w:trPr>
        <w:tc>
          <w:tcPr>
            <w:tcW w:w="623" w:type="dxa"/>
            <w:shd w:val="clear" w:color="auto" w:fill="auto"/>
            <w:noWrap/>
            <w:vAlign w:val="center"/>
            <w:hideMark/>
          </w:tcPr>
          <w:p w:rsidR="00E40D9F" w:rsidRPr="00FD341A" w:rsidRDefault="00E40D9F" w:rsidP="000B167C">
            <w:pPr>
              <w:bidi w:val="0"/>
              <w:spacing w:after="0" w:line="240" w:lineRule="auto"/>
              <w:jc w:val="center"/>
              <w:rPr>
                <w:rFonts w:ascii="Simplified Arabic" w:eastAsia="Times New Roman" w:hAnsi="Simplified Arabic" w:cs="Simplified Arabic"/>
                <w:b/>
                <w:bCs/>
                <w:sz w:val="20"/>
                <w:rtl/>
                <w:lang w:bidi="ar-EG"/>
              </w:rPr>
            </w:pPr>
            <w:r w:rsidRPr="00FD341A">
              <w:rPr>
                <w:rFonts w:ascii="Simplified Arabic" w:eastAsia="Times New Roman" w:hAnsi="Simplified Arabic" w:cs="Simplified Arabic" w:hint="cs"/>
                <w:b/>
                <w:bCs/>
                <w:sz w:val="20"/>
                <w:rtl/>
                <w:lang w:bidi="ar-EG"/>
              </w:rPr>
              <w:t>2</w:t>
            </w:r>
          </w:p>
        </w:tc>
        <w:tc>
          <w:tcPr>
            <w:tcW w:w="2452" w:type="dxa"/>
            <w:shd w:val="clear" w:color="auto" w:fill="EAF1DD" w:themeFill="accent3" w:themeFillTint="33"/>
            <w:vAlign w:val="center"/>
            <w:hideMark/>
          </w:tcPr>
          <w:p w:rsidR="00E40D9F" w:rsidRPr="00FD341A" w:rsidRDefault="00E40D9F"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الموثوقية</w:t>
            </w:r>
          </w:p>
        </w:tc>
        <w:tc>
          <w:tcPr>
            <w:tcW w:w="1686" w:type="dxa"/>
            <w:shd w:val="clear" w:color="auto" w:fill="auto"/>
            <w:noWrap/>
            <w:vAlign w:val="center"/>
            <w:hideMark/>
          </w:tcPr>
          <w:p w:rsidR="00E40D9F" w:rsidRPr="00FD341A" w:rsidRDefault="00E40D9F"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922</w:t>
            </w:r>
            <w:r w:rsidRPr="00FD341A">
              <w:rPr>
                <w:rFonts w:ascii="Simplified Arabic" w:eastAsia="Times New Roman" w:hAnsi="Simplified Arabic" w:cs="Simplified Arabic"/>
                <w:bCs/>
                <w:color w:val="000000"/>
                <w:sz w:val="20"/>
                <w:vertAlign w:val="superscript"/>
              </w:rPr>
              <w:t>**</w:t>
            </w:r>
          </w:p>
        </w:tc>
        <w:tc>
          <w:tcPr>
            <w:tcW w:w="1999" w:type="dxa"/>
            <w:shd w:val="clear" w:color="auto" w:fill="C6D9F1" w:themeFill="text2" w:themeFillTint="33"/>
            <w:noWrap/>
            <w:vAlign w:val="center"/>
            <w:hideMark/>
          </w:tcPr>
          <w:p w:rsidR="00E40D9F" w:rsidRPr="00FD341A" w:rsidRDefault="00E40D9F" w:rsidP="00A67E35">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Pr="00FD341A">
              <w:rPr>
                <w:rFonts w:ascii="Simplified Arabic" w:eastAsia="Times New Roman" w:hAnsi="Simplified Arabic" w:cs="Simplified Arabic" w:hint="cs"/>
                <w:bCs/>
                <w:sz w:val="20"/>
                <w:rtl/>
              </w:rPr>
              <w:t>000</w:t>
            </w:r>
          </w:p>
        </w:tc>
      </w:tr>
      <w:tr w:rsidR="00E40D9F" w:rsidRPr="00FD341A" w:rsidTr="00FD341A">
        <w:trPr>
          <w:trHeight w:val="303"/>
          <w:jc w:val="center"/>
        </w:trPr>
        <w:tc>
          <w:tcPr>
            <w:tcW w:w="623" w:type="dxa"/>
            <w:shd w:val="clear" w:color="auto" w:fill="auto"/>
            <w:noWrap/>
            <w:vAlign w:val="center"/>
            <w:hideMark/>
          </w:tcPr>
          <w:p w:rsidR="00E40D9F" w:rsidRPr="00FD341A" w:rsidRDefault="00E40D9F" w:rsidP="000B167C">
            <w:pPr>
              <w:bidi w:val="0"/>
              <w:spacing w:after="0" w:line="240" w:lineRule="auto"/>
              <w:jc w:val="center"/>
              <w:rPr>
                <w:rFonts w:ascii="Simplified Arabic" w:eastAsia="Times New Roman" w:hAnsi="Simplified Arabic" w:cs="Simplified Arabic"/>
                <w:b/>
                <w:bCs/>
                <w:sz w:val="20"/>
                <w:rtl/>
                <w:lang w:bidi="ar-EG"/>
              </w:rPr>
            </w:pPr>
            <w:r w:rsidRPr="00FD341A">
              <w:rPr>
                <w:rFonts w:ascii="Simplified Arabic" w:eastAsia="Times New Roman" w:hAnsi="Simplified Arabic" w:cs="Simplified Arabic" w:hint="cs"/>
                <w:b/>
                <w:bCs/>
                <w:sz w:val="20"/>
                <w:rtl/>
                <w:lang w:bidi="ar-EG"/>
              </w:rPr>
              <w:t>3</w:t>
            </w:r>
          </w:p>
        </w:tc>
        <w:tc>
          <w:tcPr>
            <w:tcW w:w="2452" w:type="dxa"/>
            <w:shd w:val="clear" w:color="auto" w:fill="EAF1DD" w:themeFill="accent3" w:themeFillTint="33"/>
            <w:vAlign w:val="center"/>
            <w:hideMark/>
          </w:tcPr>
          <w:p w:rsidR="00E40D9F" w:rsidRPr="00FD341A" w:rsidRDefault="00E40D9F"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w:t>
            </w:r>
            <w:r w:rsidR="008F3609">
              <w:rPr>
                <w:rFonts w:ascii="Simplified Arabic" w:eastAsia="Times New Roman" w:hAnsi="Simplified Arabic" w:cs="Simplified Arabic"/>
                <w:bCs/>
                <w:sz w:val="20"/>
                <w:rtl/>
              </w:rPr>
              <w:t>استج</w:t>
            </w:r>
            <w:r w:rsidR="006516A7">
              <w:rPr>
                <w:rFonts w:ascii="Simplified Arabic" w:eastAsia="Times New Roman" w:hAnsi="Simplified Arabic" w:cs="Simplified Arabic"/>
                <w:bCs/>
                <w:sz w:val="20"/>
                <w:rtl/>
              </w:rPr>
              <w:t>ابة</w:t>
            </w:r>
          </w:p>
        </w:tc>
        <w:tc>
          <w:tcPr>
            <w:tcW w:w="1686" w:type="dxa"/>
            <w:shd w:val="clear" w:color="auto" w:fill="auto"/>
            <w:noWrap/>
            <w:vAlign w:val="center"/>
            <w:hideMark/>
          </w:tcPr>
          <w:p w:rsidR="00E40D9F" w:rsidRPr="00FD341A" w:rsidRDefault="00E40D9F"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766</w:t>
            </w:r>
            <w:r w:rsidRPr="00FD341A">
              <w:rPr>
                <w:rFonts w:ascii="Simplified Arabic" w:eastAsia="Times New Roman" w:hAnsi="Simplified Arabic" w:cs="Simplified Arabic"/>
                <w:bCs/>
                <w:color w:val="000000"/>
                <w:sz w:val="20"/>
                <w:vertAlign w:val="superscript"/>
              </w:rPr>
              <w:t>**</w:t>
            </w:r>
          </w:p>
        </w:tc>
        <w:tc>
          <w:tcPr>
            <w:tcW w:w="1999" w:type="dxa"/>
            <w:shd w:val="clear" w:color="auto" w:fill="C6D9F1" w:themeFill="text2" w:themeFillTint="33"/>
            <w:noWrap/>
            <w:vAlign w:val="center"/>
            <w:hideMark/>
          </w:tcPr>
          <w:p w:rsidR="00E40D9F" w:rsidRPr="00FD341A" w:rsidRDefault="00E40D9F"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020</w:t>
            </w:r>
          </w:p>
        </w:tc>
      </w:tr>
      <w:tr w:rsidR="00E40D9F" w:rsidRPr="00FD341A" w:rsidTr="00FD341A">
        <w:trPr>
          <w:trHeight w:val="381"/>
          <w:jc w:val="center"/>
        </w:trPr>
        <w:tc>
          <w:tcPr>
            <w:tcW w:w="623" w:type="dxa"/>
            <w:shd w:val="clear" w:color="auto" w:fill="auto"/>
            <w:noWrap/>
            <w:vAlign w:val="center"/>
          </w:tcPr>
          <w:p w:rsidR="00E40D9F" w:rsidRPr="00FD341A" w:rsidRDefault="00E40D9F" w:rsidP="000B167C">
            <w:pPr>
              <w:bidi w:val="0"/>
              <w:spacing w:after="0" w:line="240" w:lineRule="auto"/>
              <w:jc w:val="center"/>
              <w:rPr>
                <w:rFonts w:ascii="Simplified Arabic" w:eastAsia="Times New Roman" w:hAnsi="Simplified Arabic" w:cs="Simplified Arabic"/>
                <w:b/>
                <w:bCs/>
                <w:sz w:val="20"/>
                <w:rtl/>
                <w:lang w:bidi="ar-EG"/>
              </w:rPr>
            </w:pPr>
            <w:r w:rsidRPr="00FD341A">
              <w:rPr>
                <w:rFonts w:ascii="Simplified Arabic" w:eastAsia="Times New Roman" w:hAnsi="Simplified Arabic" w:cs="Simplified Arabic" w:hint="cs"/>
                <w:b/>
                <w:bCs/>
                <w:sz w:val="20"/>
                <w:rtl/>
                <w:lang w:bidi="ar-EG"/>
              </w:rPr>
              <w:t>4</w:t>
            </w:r>
          </w:p>
        </w:tc>
        <w:tc>
          <w:tcPr>
            <w:tcW w:w="2452" w:type="dxa"/>
            <w:shd w:val="clear" w:color="auto" w:fill="EAF1DD" w:themeFill="accent3" w:themeFillTint="33"/>
            <w:vAlign w:val="center"/>
          </w:tcPr>
          <w:p w:rsidR="00E40D9F" w:rsidRPr="00FD341A" w:rsidRDefault="00E40D9F"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الأمان/الضمان</w:t>
            </w:r>
          </w:p>
        </w:tc>
        <w:tc>
          <w:tcPr>
            <w:tcW w:w="1686" w:type="dxa"/>
            <w:shd w:val="clear" w:color="auto" w:fill="auto"/>
            <w:noWrap/>
            <w:vAlign w:val="center"/>
          </w:tcPr>
          <w:p w:rsidR="00E40D9F" w:rsidRPr="00FD341A" w:rsidRDefault="00E40D9F"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623</w:t>
            </w:r>
            <w:r w:rsidRPr="00FD341A">
              <w:rPr>
                <w:rFonts w:ascii="Simplified Arabic" w:eastAsia="Times New Roman" w:hAnsi="Simplified Arabic" w:cs="Simplified Arabic"/>
                <w:bCs/>
                <w:color w:val="000000"/>
                <w:sz w:val="20"/>
                <w:vertAlign w:val="superscript"/>
              </w:rPr>
              <w:t>**</w:t>
            </w:r>
          </w:p>
        </w:tc>
        <w:tc>
          <w:tcPr>
            <w:tcW w:w="1999" w:type="dxa"/>
            <w:shd w:val="clear" w:color="auto" w:fill="C6D9F1" w:themeFill="text2" w:themeFillTint="33"/>
            <w:noWrap/>
            <w:vAlign w:val="center"/>
          </w:tcPr>
          <w:p w:rsidR="00E40D9F" w:rsidRPr="00FD341A" w:rsidRDefault="00E40D9F"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031</w:t>
            </w:r>
          </w:p>
        </w:tc>
      </w:tr>
      <w:tr w:rsidR="005C036B" w:rsidRPr="00FD341A" w:rsidTr="00FD341A">
        <w:trPr>
          <w:trHeight w:val="190"/>
          <w:jc w:val="center"/>
        </w:trPr>
        <w:tc>
          <w:tcPr>
            <w:tcW w:w="623" w:type="dxa"/>
            <w:shd w:val="clear" w:color="auto" w:fill="auto"/>
            <w:noWrap/>
            <w:vAlign w:val="center"/>
          </w:tcPr>
          <w:p w:rsidR="005C036B" w:rsidRPr="00FD341A" w:rsidRDefault="00E40D9F" w:rsidP="00A67E35">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5</w:t>
            </w:r>
          </w:p>
        </w:tc>
        <w:tc>
          <w:tcPr>
            <w:tcW w:w="2452" w:type="dxa"/>
            <w:shd w:val="clear" w:color="auto" w:fill="EAF1DD" w:themeFill="accent3" w:themeFillTint="33"/>
            <w:vAlign w:val="center"/>
          </w:tcPr>
          <w:p w:rsidR="005C036B" w:rsidRPr="00FD341A" w:rsidRDefault="005C036B" w:rsidP="00A67E35">
            <w:pPr>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bCs/>
                <w:sz w:val="20"/>
                <w:rtl/>
              </w:rPr>
              <w:t>التعاطف</w:t>
            </w:r>
          </w:p>
        </w:tc>
        <w:tc>
          <w:tcPr>
            <w:tcW w:w="1686" w:type="dxa"/>
            <w:shd w:val="clear" w:color="auto" w:fill="auto"/>
            <w:noWrap/>
            <w:vAlign w:val="center"/>
          </w:tcPr>
          <w:p w:rsidR="005C036B" w:rsidRPr="00FD341A" w:rsidRDefault="005C036B" w:rsidP="00A67E35">
            <w:pPr>
              <w:bidi w:val="0"/>
              <w:spacing w:after="0" w:line="240" w:lineRule="auto"/>
              <w:jc w:val="center"/>
              <w:rPr>
                <w:rFonts w:ascii="Simplified Arabic" w:eastAsia="Times New Roman" w:hAnsi="Simplified Arabic" w:cs="Simplified Arabic"/>
                <w:bCs/>
                <w:color w:val="000000"/>
                <w:sz w:val="20"/>
              </w:rPr>
            </w:pPr>
            <w:r w:rsidRPr="00FD341A">
              <w:rPr>
                <w:rFonts w:ascii="Simplified Arabic" w:eastAsia="Times New Roman" w:hAnsi="Simplified Arabic" w:cs="Simplified Arabic" w:hint="cs"/>
                <w:bCs/>
                <w:color w:val="000000"/>
                <w:sz w:val="20"/>
                <w:rtl/>
              </w:rPr>
              <w:t>0</w:t>
            </w:r>
            <w:r w:rsidR="0093351E">
              <w:rPr>
                <w:rFonts w:ascii="Simplified Arabic" w:eastAsia="Times New Roman" w:hAnsi="Simplified Arabic" w:cs="Simplified Arabic" w:hint="cs"/>
                <w:bCs/>
                <w:color w:val="000000"/>
                <w:sz w:val="20"/>
                <w:rtl/>
              </w:rPr>
              <w:t>.</w:t>
            </w:r>
            <w:r w:rsidRPr="00FD341A">
              <w:rPr>
                <w:rFonts w:ascii="Simplified Arabic" w:eastAsia="Times New Roman" w:hAnsi="Simplified Arabic" w:cs="Simplified Arabic" w:hint="cs"/>
                <w:bCs/>
                <w:color w:val="000000"/>
                <w:sz w:val="20"/>
                <w:rtl/>
              </w:rPr>
              <w:t>701</w:t>
            </w:r>
            <w:r w:rsidRPr="00FD341A">
              <w:rPr>
                <w:rFonts w:ascii="Simplified Arabic" w:eastAsia="Times New Roman" w:hAnsi="Simplified Arabic" w:cs="Simplified Arabic"/>
                <w:bCs/>
                <w:color w:val="000000"/>
                <w:sz w:val="20"/>
                <w:vertAlign w:val="superscript"/>
              </w:rPr>
              <w:t>**</w:t>
            </w:r>
          </w:p>
        </w:tc>
        <w:tc>
          <w:tcPr>
            <w:tcW w:w="1999" w:type="dxa"/>
            <w:shd w:val="clear" w:color="auto" w:fill="C6D9F1" w:themeFill="text2" w:themeFillTint="33"/>
            <w:noWrap/>
            <w:vAlign w:val="center"/>
          </w:tcPr>
          <w:p w:rsidR="005C036B" w:rsidRPr="00FD341A" w:rsidRDefault="005C036B" w:rsidP="00A67E35">
            <w:pPr>
              <w:bidi w:val="0"/>
              <w:spacing w:after="0" w:line="240" w:lineRule="auto"/>
              <w:jc w:val="center"/>
              <w:rPr>
                <w:rFonts w:ascii="Simplified Arabic" w:eastAsia="Times New Roman" w:hAnsi="Simplified Arabic" w:cs="Simplified Arabic"/>
                <w:bCs/>
                <w:sz w:val="20"/>
              </w:rPr>
            </w:pPr>
            <w:r w:rsidRPr="00FD341A">
              <w:rPr>
                <w:rFonts w:ascii="Simplified Arabic" w:eastAsia="Times New Roman" w:hAnsi="Simplified Arabic" w:cs="Simplified Arabic" w:hint="cs"/>
                <w:bCs/>
                <w:sz w:val="20"/>
                <w:rtl/>
              </w:rPr>
              <w:t>0</w:t>
            </w:r>
            <w:r w:rsidR="0093351E">
              <w:rPr>
                <w:rFonts w:ascii="Simplified Arabic" w:eastAsia="Times New Roman" w:hAnsi="Simplified Arabic" w:cs="Simplified Arabic" w:hint="cs"/>
                <w:bCs/>
                <w:sz w:val="20"/>
                <w:rtl/>
              </w:rPr>
              <w:t>.</w:t>
            </w:r>
            <w:r w:rsidRPr="00FD341A">
              <w:rPr>
                <w:rFonts w:ascii="Simplified Arabic" w:eastAsia="Times New Roman" w:hAnsi="Simplified Arabic" w:cs="Simplified Arabic" w:hint="cs"/>
                <w:bCs/>
                <w:sz w:val="20"/>
                <w:rtl/>
              </w:rPr>
              <w:t>000</w:t>
            </w:r>
          </w:p>
        </w:tc>
      </w:tr>
    </w:tbl>
    <w:p w:rsidR="00FD341A" w:rsidRDefault="00FD341A" w:rsidP="005C036B">
      <w:pPr>
        <w:autoSpaceDE w:val="0"/>
        <w:autoSpaceDN w:val="0"/>
        <w:adjustRightInd w:val="0"/>
        <w:spacing w:after="0" w:line="240" w:lineRule="auto"/>
        <w:jc w:val="both"/>
        <w:rPr>
          <w:rFonts w:ascii="Simplified Arabic" w:hAnsi="Simplified Arabic" w:cs="Simplified Arabic"/>
          <w:bCs/>
          <w:sz w:val="30"/>
          <w:szCs w:val="30"/>
          <w:rtl/>
        </w:rPr>
      </w:pPr>
    </w:p>
    <w:p w:rsidR="00FD341A" w:rsidRDefault="00FD341A" w:rsidP="005C036B">
      <w:pPr>
        <w:autoSpaceDE w:val="0"/>
        <w:autoSpaceDN w:val="0"/>
        <w:adjustRightInd w:val="0"/>
        <w:spacing w:after="0" w:line="240" w:lineRule="auto"/>
        <w:jc w:val="both"/>
        <w:rPr>
          <w:rFonts w:ascii="Simplified Arabic" w:hAnsi="Simplified Arabic" w:cs="Simplified Arabic"/>
          <w:bCs/>
          <w:sz w:val="30"/>
          <w:szCs w:val="30"/>
          <w:rtl/>
          <w:lang w:bidi="ar-EG"/>
        </w:rPr>
      </w:pPr>
    </w:p>
    <w:p w:rsidR="005C036B" w:rsidRPr="00576429" w:rsidRDefault="005C036B" w:rsidP="005C036B">
      <w:pPr>
        <w:autoSpaceDE w:val="0"/>
        <w:autoSpaceDN w:val="0"/>
        <w:adjustRightInd w:val="0"/>
        <w:spacing w:after="0" w:line="240" w:lineRule="auto"/>
        <w:jc w:val="both"/>
        <w:rPr>
          <w:rFonts w:ascii="Simplified Arabic" w:hAnsi="Simplified Arabic" w:cs="Simplified Arabic"/>
          <w:bCs/>
          <w:sz w:val="30"/>
          <w:szCs w:val="30"/>
          <w:rtl/>
        </w:rPr>
      </w:pPr>
      <w:r w:rsidRPr="00576429">
        <w:rPr>
          <w:rFonts w:ascii="Simplified Arabic" w:hAnsi="Simplified Arabic" w:cs="Simplified Arabic"/>
          <w:bCs/>
          <w:sz w:val="30"/>
          <w:szCs w:val="30"/>
          <w:rtl/>
        </w:rPr>
        <w:lastRenderedPageBreak/>
        <w:t>3</w:t>
      </w:r>
      <w:r w:rsidR="001E5E68">
        <w:rPr>
          <w:rFonts w:ascii="Simplified Arabic" w:hAnsi="Simplified Arabic" w:cs="Simplified Arabic"/>
          <w:bCs/>
          <w:sz w:val="30"/>
          <w:szCs w:val="30"/>
          <w:rtl/>
        </w:rPr>
        <w:t>-</w:t>
      </w:r>
      <w:r w:rsidRPr="00576429">
        <w:rPr>
          <w:rFonts w:ascii="Simplified Arabic" w:hAnsi="Simplified Arabic" w:cs="Simplified Arabic"/>
          <w:bCs/>
          <w:sz w:val="30"/>
          <w:szCs w:val="30"/>
          <w:rtl/>
        </w:rPr>
        <w:t xml:space="preserve"> ثبات</w:t>
      </w:r>
      <w:r w:rsidR="00BA4A2E">
        <w:rPr>
          <w:rFonts w:ascii="Simplified Arabic" w:hAnsi="Simplified Arabic" w:cs="Simplified Arabic"/>
          <w:bCs/>
          <w:sz w:val="30"/>
          <w:szCs w:val="30"/>
          <w:rtl/>
        </w:rPr>
        <w:t xml:space="preserve"> </w:t>
      </w:r>
      <w:r w:rsidR="00F4084B" w:rsidRPr="00576429">
        <w:rPr>
          <w:rFonts w:ascii="Simplified Arabic" w:hAnsi="Simplified Arabic" w:cs="Simplified Arabic"/>
          <w:bCs/>
          <w:sz w:val="30"/>
          <w:szCs w:val="30"/>
          <w:rtl/>
        </w:rPr>
        <w:t>ال</w:t>
      </w:r>
      <w:r w:rsidR="008B1D19">
        <w:rPr>
          <w:rFonts w:ascii="Simplified Arabic" w:hAnsi="Simplified Arabic" w:cs="Simplified Arabic"/>
          <w:bCs/>
          <w:sz w:val="30"/>
          <w:szCs w:val="30"/>
          <w:rtl/>
        </w:rPr>
        <w:t>استبانة</w:t>
      </w:r>
      <w:r w:rsidR="00D47ECE">
        <w:rPr>
          <w:rFonts w:ascii="Simplified Arabic" w:hAnsi="Simplified Arabic" w:cs="Simplified Arabic"/>
          <w:bCs/>
          <w:sz w:val="30"/>
          <w:szCs w:val="30"/>
          <w:rtl/>
        </w:rPr>
        <w:t xml:space="preserve"> </w:t>
      </w:r>
      <w:r w:rsidRPr="00576429">
        <w:rPr>
          <w:rFonts w:ascii="Simplified Arabic" w:hAnsi="Simplified Arabic" w:cs="Simplified Arabic"/>
          <w:bCs/>
          <w:sz w:val="30"/>
          <w:szCs w:val="30"/>
          <w:rtl/>
        </w:rPr>
        <w:t>:</w:t>
      </w:r>
    </w:p>
    <w:p w:rsidR="005C036B" w:rsidRPr="00576429" w:rsidRDefault="005C036B" w:rsidP="005C036B">
      <w:pPr>
        <w:autoSpaceDE w:val="0"/>
        <w:autoSpaceDN w:val="0"/>
        <w:adjustRightInd w:val="0"/>
        <w:spacing w:after="0" w:line="240" w:lineRule="auto"/>
        <w:ind w:firstLine="720"/>
        <w:jc w:val="both"/>
        <w:rPr>
          <w:rFonts w:ascii="Simplified Arabic" w:hAnsi="Simplified Arabic" w:cs="Simplified Arabic"/>
          <w:b/>
          <w:sz w:val="28"/>
          <w:szCs w:val="28"/>
        </w:rPr>
      </w:pPr>
      <w:r w:rsidRPr="00576429">
        <w:rPr>
          <w:rFonts w:ascii="Simplified Arabic" w:hAnsi="Simplified Arabic" w:cs="Simplified Arabic"/>
          <w:sz w:val="28"/>
          <w:szCs w:val="28"/>
          <w:rtl/>
        </w:rPr>
        <w:t>يقصد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بالثبات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تعطي هذه</w:t>
      </w:r>
      <w:r w:rsidR="00BA4A2E">
        <w:rPr>
          <w:rFonts w:ascii="Simplified Arabic" w:hAnsi="Simplified Arabic" w:cs="Simplified Arabic"/>
          <w:sz w:val="28"/>
          <w:szCs w:val="28"/>
          <w:rtl/>
        </w:rPr>
        <w:t xml:space="preserve"> </w:t>
      </w:r>
      <w:r w:rsidR="00D835B7"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النتيجة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إعادة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توزيعها أكثر 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نفس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الظروف</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والشروط،</w:t>
      </w:r>
      <w:r w:rsidR="007C1A77" w:rsidRPr="00576429">
        <w:rPr>
          <w:rFonts w:ascii="Simplified Arabic" w:hAnsi="Simplified Arabic" w:cs="Simplified Arabic"/>
          <w:sz w:val="28"/>
          <w:szCs w:val="28"/>
          <w:rtl/>
        </w:rPr>
        <w:t xml:space="preserve"> أو </w:t>
      </w:r>
      <w:r w:rsidRPr="00576429">
        <w:rPr>
          <w:rFonts w:ascii="Simplified Arabic" w:hAnsi="Simplified Arabic" w:cs="Simplified Arabic"/>
          <w:sz w:val="28"/>
          <w:szCs w:val="28"/>
          <w:rtl/>
        </w:rPr>
        <w:t>بعبارة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أخرى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ثبات</w:t>
      </w:r>
      <w:r w:rsidR="00D835B7" w:rsidRPr="00576429">
        <w:rPr>
          <w:rFonts w:ascii="Simplified Arabic" w:hAnsi="Simplified Arabic" w:cs="Simplified Arabic"/>
          <w:sz w:val="28"/>
          <w:szCs w:val="28"/>
          <w:rtl/>
        </w:rPr>
        <w:t xml:space="preserve"> ال</w:t>
      </w:r>
      <w:r w:rsidR="008B1D19">
        <w:rPr>
          <w:rFonts w:ascii="Simplified Arabic" w:hAnsi="Simplified Arabic" w:cs="Simplified Arabic"/>
          <w:sz w:val="28"/>
          <w:szCs w:val="28"/>
          <w:rtl/>
        </w:rPr>
        <w:t>استبانة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يعني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w:t>
      </w:r>
      <w:r w:rsidR="00CB6233">
        <w:rPr>
          <w:rFonts w:ascii="Simplified Arabic" w:hAnsi="Simplified Arabic" w:cs="Simplified Arabic" w:hint="cs"/>
          <w:sz w:val="28"/>
          <w:szCs w:val="28"/>
          <w:rtl/>
        </w:rPr>
        <w:t>ا</w:t>
      </w:r>
      <w:r w:rsidR="004E3093" w:rsidRPr="00576429">
        <w:rPr>
          <w:rFonts w:ascii="Simplified Arabic" w:hAnsi="Simplified Arabic" w:cs="Simplified Arabic"/>
          <w:sz w:val="28"/>
          <w:szCs w:val="28"/>
          <w:rtl/>
        </w:rPr>
        <w:t>ستقرار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نتائج</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وعدم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تغيرها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بشكل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كبير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لو</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إعادة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توزيعها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الأفراد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عدة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فترات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زمنية معينة</w:t>
      </w:r>
      <w:r w:rsidR="0093351E">
        <w:rPr>
          <w:rFonts w:ascii="Simplified Arabic" w:hAnsi="Simplified Arabic" w:cs="Simplified Arabic"/>
          <w:sz w:val="28"/>
          <w:szCs w:val="28"/>
          <w:rtl/>
        </w:rPr>
        <w:t>.</w:t>
      </w:r>
    </w:p>
    <w:p w:rsidR="005C036B" w:rsidRPr="00CB6233" w:rsidRDefault="005C036B" w:rsidP="00CB6233">
      <w:pPr>
        <w:autoSpaceDE w:val="0"/>
        <w:autoSpaceDN w:val="0"/>
        <w:adjustRightInd w:val="0"/>
        <w:spacing w:after="0" w:line="240" w:lineRule="auto"/>
        <w:ind w:firstLine="720"/>
        <w:jc w:val="both"/>
        <w:rPr>
          <w:rFonts w:ascii="Simplified Arabic" w:hAnsi="Simplified Arabic" w:cs="Simplified Arabic"/>
          <w:sz w:val="28"/>
          <w:szCs w:val="28"/>
          <w:rtl/>
        </w:rPr>
      </w:pPr>
      <w:r w:rsidRPr="00576429">
        <w:rPr>
          <w:rFonts w:ascii="Simplified Arabic" w:hAnsi="Simplified Arabic" w:cs="Simplified Arabic"/>
          <w:sz w:val="28"/>
          <w:szCs w:val="28"/>
          <w:rtl/>
        </w:rPr>
        <w:t>وقد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تحقق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ثبات</w:t>
      </w:r>
      <w:r w:rsidRPr="00576429">
        <w:rPr>
          <w:rFonts w:ascii="Simplified Arabic" w:hAnsi="Simplified Arabic" w:cs="Simplified Arabic"/>
          <w:sz w:val="28"/>
          <w:szCs w:val="28"/>
        </w:rPr>
        <w:t xml:space="preserve"> </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خلال</w:t>
      </w:r>
      <w:r w:rsidRPr="00576429">
        <w:rPr>
          <w:rFonts w:ascii="Simplified Arabic" w:hAnsi="Simplified Arabic" w:cs="Simplified Arabic"/>
          <w:sz w:val="28"/>
          <w:szCs w:val="28"/>
        </w:rPr>
        <w:t>:</w:t>
      </w:r>
      <w:r w:rsidRPr="00576429">
        <w:rPr>
          <w:rFonts w:ascii="Simplified Arabic" w:hAnsi="Simplified Arabic" w:cs="Simplified Arabic"/>
          <w:sz w:val="28"/>
          <w:szCs w:val="28"/>
          <w:rtl/>
        </w:rPr>
        <w:t xml:space="preserve"> معامل</w:t>
      </w:r>
      <w:r w:rsidR="007120A6">
        <w:rPr>
          <w:rFonts w:ascii="Simplified Arabic" w:hAnsi="Simplified Arabic" w:cs="Simplified Arabic"/>
          <w:sz w:val="28"/>
          <w:szCs w:val="28"/>
          <w:rtl/>
        </w:rPr>
        <w:t xml:space="preserve"> ألفا </w:t>
      </w:r>
      <w:r w:rsidRPr="00576429">
        <w:rPr>
          <w:rFonts w:ascii="Simplified Arabic" w:hAnsi="Simplified Arabic" w:cs="Simplified Arabic"/>
          <w:sz w:val="28"/>
          <w:szCs w:val="28"/>
          <w:rtl/>
        </w:rPr>
        <w:t>كرونباخ</w:t>
      </w:r>
      <w:r w:rsidR="00CB6233">
        <w:rPr>
          <w:rFonts w:ascii="Simplified Arabic" w:hAnsi="Simplified Arabic" w:cs="Simplified Arabic" w:hint="cs"/>
          <w:sz w:val="28"/>
          <w:szCs w:val="28"/>
          <w:rtl/>
        </w:rPr>
        <w:t xml:space="preserve"> </w:t>
      </w:r>
      <w:r w:rsidRPr="00576429">
        <w:rPr>
          <w:rFonts w:ascii="Times New Roman" w:hAnsi="Times New Roman" w:cs="Times New Roman"/>
          <w:sz w:val="28"/>
          <w:szCs w:val="28"/>
        </w:rPr>
        <w:t>Cronbach's Alpha Coefficient</w:t>
      </w:r>
      <w:r w:rsidR="003464FA">
        <w:rPr>
          <w:rFonts w:ascii="Times New Roman" w:hAnsi="Times New Roman" w:cs="Times New Roman"/>
          <w:sz w:val="28"/>
          <w:szCs w:val="28"/>
          <w:rtl/>
        </w:rPr>
        <w:t>،</w:t>
      </w:r>
      <w:r w:rsidRPr="00576429">
        <w:rPr>
          <w:rFonts w:ascii="Times New Roman" w:hAnsi="Times New Roman" w:cs="Times New Roman"/>
          <w:sz w:val="28"/>
          <w:szCs w:val="28"/>
          <w:rtl/>
        </w:rPr>
        <w:t xml:space="preserve"> </w:t>
      </w:r>
      <w:r w:rsidRPr="00576429">
        <w:rPr>
          <w:rFonts w:ascii="Simplified Arabic" w:hAnsi="Simplified Arabic" w:cs="Simplified Arabic"/>
          <w:sz w:val="28"/>
          <w:szCs w:val="28"/>
          <w:rtl/>
        </w:rPr>
        <w:t>والذى تم</w:t>
      </w:r>
      <w:r w:rsidRPr="00576429">
        <w:rPr>
          <w:rFonts w:ascii="Simplified Arabic" w:hAnsi="Simplified Arabic" w:cs="Simplified Arabic"/>
          <w:sz w:val="28"/>
          <w:szCs w:val="28"/>
        </w:rPr>
        <w:t xml:space="preserve"> </w:t>
      </w:r>
      <w:r w:rsidR="004214AC">
        <w:rPr>
          <w:rFonts w:ascii="Simplified Arabic" w:hAnsi="Simplified Arabic" w:cs="Simplified Arabic"/>
          <w:sz w:val="28"/>
          <w:szCs w:val="28"/>
          <w:rtl/>
        </w:rPr>
        <w:t>استخدامه</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لقياس</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ثبات</w:t>
      </w:r>
      <w:r w:rsidR="00D835B7" w:rsidRPr="00576429">
        <w:rPr>
          <w:rFonts w:ascii="Simplified Arabic" w:hAnsi="Simplified Arabic" w:cs="Simplified Arabic"/>
          <w:sz w:val="28"/>
          <w:szCs w:val="28"/>
          <w:rtl/>
        </w:rPr>
        <w:t xml:space="preserve"> ال</w:t>
      </w:r>
      <w:r w:rsidR="008B1D19">
        <w:rPr>
          <w:rFonts w:ascii="Simplified Arabic" w:hAnsi="Simplified Arabic" w:cs="Simplified Arabic"/>
          <w:sz w:val="28"/>
          <w:szCs w:val="28"/>
          <w:rtl/>
        </w:rPr>
        <w:t>استبانة</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وكانت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النتائج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9</w:t>
      </w:r>
      <w:r w:rsidR="00951918" w:rsidRPr="00576429">
        <w:rPr>
          <w:rFonts w:ascii="Simplified Arabic" w:hAnsi="Simplified Arabic" w:cs="Simplified Arabic"/>
          <w:sz w:val="28"/>
          <w:szCs w:val="28"/>
          <w:rtl/>
          <w:lang w:bidi="ar-EG"/>
        </w:rPr>
        <w:t>)</w:t>
      </w:r>
      <w:r w:rsidR="0093351E">
        <w:rPr>
          <w:rFonts w:ascii="Simplified Arabic" w:hAnsi="Simplified Arabic" w:cs="Simplified Arabic" w:hint="cs"/>
          <w:sz w:val="28"/>
          <w:szCs w:val="28"/>
          <w:rtl/>
        </w:rPr>
        <w:t>.</w:t>
      </w:r>
      <w:r w:rsidR="002B1102">
        <w:rPr>
          <w:rFonts w:ascii="Simplified Arabic" w:hAnsi="Simplified Arabic" w:cs="Simplified Arabic" w:hint="cs"/>
          <w:sz w:val="28"/>
          <w:szCs w:val="28"/>
          <w:rtl/>
        </w:rPr>
        <w:t xml:space="preserve"> </w:t>
      </w:r>
    </w:p>
    <w:p w:rsidR="005C036B" w:rsidRPr="00576429" w:rsidRDefault="005C036B" w:rsidP="00ED0020">
      <w:pPr>
        <w:autoSpaceDE w:val="0"/>
        <w:autoSpaceDN w:val="0"/>
        <w:adjustRightInd w:val="0"/>
        <w:spacing w:after="0" w:line="240" w:lineRule="auto"/>
        <w:ind w:firstLine="72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جدول رقم </w:t>
      </w:r>
      <w:r w:rsidR="00951918" w:rsidRPr="00576429">
        <w:rPr>
          <w:rFonts w:ascii="Simplified Arabic" w:hAnsi="Simplified Arabic" w:cs="Simplified Arabic"/>
          <w:b/>
          <w:bCs/>
          <w:sz w:val="28"/>
          <w:szCs w:val="28"/>
          <w:rtl/>
          <w:lang w:bidi="ar-EG"/>
        </w:rPr>
        <w:t>(</w:t>
      </w:r>
      <w:r w:rsidR="00951918" w:rsidRPr="00576429">
        <w:rPr>
          <w:rFonts w:ascii="Simplified Arabic" w:hAnsi="Simplified Arabic" w:cs="Simplified Arabic" w:hint="cs"/>
          <w:b/>
          <w:bCs/>
          <w:sz w:val="28"/>
          <w:szCs w:val="28"/>
          <w:rtl/>
          <w:lang w:bidi="ar-EG"/>
        </w:rPr>
        <w:t>4-</w:t>
      </w:r>
      <w:r w:rsidR="00ED0020" w:rsidRPr="00576429">
        <w:rPr>
          <w:rFonts w:ascii="Simplified Arabic" w:hAnsi="Simplified Arabic" w:cs="Simplified Arabic" w:hint="cs"/>
          <w:b/>
          <w:bCs/>
          <w:sz w:val="28"/>
          <w:szCs w:val="28"/>
          <w:rtl/>
          <w:lang w:bidi="ar-EG"/>
        </w:rPr>
        <w:t>9</w:t>
      </w:r>
      <w:r w:rsidR="00951918" w:rsidRPr="00576429">
        <w:rPr>
          <w:rFonts w:ascii="Simplified Arabic" w:hAnsi="Simplified Arabic" w:cs="Simplified Arabic"/>
          <w:b/>
          <w:bCs/>
          <w:sz w:val="28"/>
          <w:szCs w:val="28"/>
          <w:rtl/>
          <w:lang w:bidi="ar-EG"/>
        </w:rPr>
        <w:t>)</w:t>
      </w:r>
      <w:r w:rsidR="00951918" w:rsidRPr="00576429">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rPr>
        <w:t>نتائج</w:t>
      </w:r>
      <w:r w:rsidRPr="00576429">
        <w:rPr>
          <w:rFonts w:ascii="Simplified Arabic" w:hAnsi="Simplified Arabic" w:cs="Simplified Arabic"/>
          <w:b/>
          <w:bCs/>
          <w:sz w:val="28"/>
          <w:szCs w:val="28"/>
        </w:rPr>
        <w:t xml:space="preserve"> </w:t>
      </w:r>
      <w:r w:rsidR="0064170D">
        <w:rPr>
          <w:rFonts w:ascii="Simplified Arabic" w:hAnsi="Simplified Arabic" w:cs="Simplified Arabic"/>
          <w:b/>
          <w:bCs/>
          <w:sz w:val="28"/>
          <w:szCs w:val="28"/>
          <w:rtl/>
        </w:rPr>
        <w:t>اختبار</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ثبات</w:t>
      </w:r>
      <w:r w:rsidR="00BA4A2E">
        <w:rPr>
          <w:rFonts w:ascii="Simplified Arabic" w:hAnsi="Simplified Arabic" w:cs="Simplified Arabic"/>
          <w:b/>
          <w:bCs/>
          <w:sz w:val="28"/>
          <w:szCs w:val="28"/>
          <w:rtl/>
        </w:rPr>
        <w:t xml:space="preserve"> </w:t>
      </w:r>
      <w:r w:rsidR="00F4084B" w:rsidRPr="00576429">
        <w:rPr>
          <w:rFonts w:ascii="Simplified Arabic" w:hAnsi="Simplified Arabic" w:cs="Simplified Arabic"/>
          <w:b/>
          <w:bCs/>
          <w:sz w:val="28"/>
          <w:szCs w:val="28"/>
          <w:rtl/>
        </w:rPr>
        <w:t>ال</w:t>
      </w:r>
      <w:r w:rsidR="008B1D19">
        <w:rPr>
          <w:rFonts w:ascii="Simplified Arabic" w:hAnsi="Simplified Arabic" w:cs="Simplified Arabic"/>
          <w:b/>
          <w:bCs/>
          <w:sz w:val="28"/>
          <w:szCs w:val="28"/>
          <w:rtl/>
        </w:rPr>
        <w:t>استبانة</w:t>
      </w:r>
      <w:r w:rsidR="00BA4A2E">
        <w:rPr>
          <w:rFonts w:ascii="Simplified Arabic" w:hAnsi="Simplified Arabic" w:cs="Simplified Arabic"/>
          <w:b/>
          <w:bCs/>
          <w:sz w:val="28"/>
          <w:szCs w:val="28"/>
          <w:rtl/>
        </w:rPr>
        <w:t xml:space="preserve"> </w:t>
      </w:r>
    </w:p>
    <w:tbl>
      <w:tblPr>
        <w:bidiVisual/>
        <w:tblW w:w="7029" w:type="dxa"/>
        <w:jc w:val="center"/>
        <w:tblInd w:w="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417"/>
        <w:gridCol w:w="2172"/>
        <w:gridCol w:w="1597"/>
      </w:tblGrid>
      <w:tr w:rsidR="005C036B" w:rsidRPr="00FD341A" w:rsidTr="00BF3EAF">
        <w:trPr>
          <w:trHeight w:val="397"/>
          <w:tblHeader/>
          <w:jc w:val="center"/>
        </w:trPr>
        <w:tc>
          <w:tcPr>
            <w:tcW w:w="1843" w:type="dxa"/>
            <w:shd w:val="clear" w:color="auto" w:fill="EAF1DD" w:themeFill="accent3" w:themeFillTint="33"/>
            <w:noWrap/>
            <w:vAlign w:val="center"/>
            <w:hideMark/>
          </w:tcPr>
          <w:p w:rsidR="005C036B" w:rsidRPr="00FD341A" w:rsidRDefault="005C036B" w:rsidP="005C036B">
            <w:pPr>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bCs/>
                <w:szCs w:val="24"/>
                <w:rtl/>
              </w:rPr>
              <w:t>البعد</w:t>
            </w:r>
          </w:p>
        </w:tc>
        <w:tc>
          <w:tcPr>
            <w:tcW w:w="1417" w:type="dxa"/>
            <w:shd w:val="clear" w:color="auto" w:fill="auto"/>
            <w:noWrap/>
            <w:vAlign w:val="center"/>
            <w:hideMark/>
          </w:tcPr>
          <w:p w:rsidR="005C036B" w:rsidRPr="00FD341A" w:rsidRDefault="005C036B" w:rsidP="005C036B">
            <w:pPr>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bCs/>
                <w:szCs w:val="24"/>
                <w:rtl/>
              </w:rPr>
              <w:t>عدد الفقرات</w:t>
            </w:r>
          </w:p>
        </w:tc>
        <w:tc>
          <w:tcPr>
            <w:tcW w:w="2172" w:type="dxa"/>
            <w:shd w:val="clear" w:color="auto" w:fill="auto"/>
            <w:noWrap/>
            <w:vAlign w:val="center"/>
            <w:hideMark/>
          </w:tcPr>
          <w:p w:rsidR="005C036B" w:rsidRPr="00FD341A" w:rsidRDefault="005C036B" w:rsidP="005C036B">
            <w:pPr>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bCs/>
                <w:szCs w:val="24"/>
                <w:rtl/>
              </w:rPr>
              <w:t>معال</w:t>
            </w:r>
            <w:r w:rsidR="007120A6">
              <w:rPr>
                <w:rFonts w:ascii="Simplified Arabic" w:eastAsia="Times New Roman" w:hAnsi="Simplified Arabic" w:cs="Simplified Arabic"/>
                <w:bCs/>
                <w:szCs w:val="24"/>
                <w:rtl/>
              </w:rPr>
              <w:t xml:space="preserve"> ألفا </w:t>
            </w:r>
            <w:r w:rsidRPr="00FD341A">
              <w:rPr>
                <w:rFonts w:ascii="Simplified Arabic" w:eastAsia="Times New Roman" w:hAnsi="Simplified Arabic" w:cs="Simplified Arabic"/>
                <w:bCs/>
                <w:szCs w:val="24"/>
                <w:rtl/>
              </w:rPr>
              <w:t>كرونباخ</w:t>
            </w:r>
          </w:p>
        </w:tc>
        <w:tc>
          <w:tcPr>
            <w:tcW w:w="1597" w:type="dxa"/>
            <w:shd w:val="clear" w:color="auto" w:fill="auto"/>
            <w:noWrap/>
            <w:vAlign w:val="center"/>
            <w:hideMark/>
          </w:tcPr>
          <w:p w:rsidR="005C036B" w:rsidRPr="00FD341A" w:rsidRDefault="005C036B" w:rsidP="005C036B">
            <w:pPr>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bCs/>
                <w:szCs w:val="24"/>
                <w:rtl/>
              </w:rPr>
              <w:t>الصدق الذاتي*</w:t>
            </w:r>
          </w:p>
        </w:tc>
      </w:tr>
      <w:tr w:rsidR="005C036B" w:rsidRPr="00FD341A" w:rsidTr="00BF3EAF">
        <w:trPr>
          <w:trHeight w:val="397"/>
          <w:jc w:val="center"/>
        </w:trPr>
        <w:tc>
          <w:tcPr>
            <w:tcW w:w="1843" w:type="dxa"/>
            <w:shd w:val="clear" w:color="auto" w:fill="EAF1DD" w:themeFill="accent3" w:themeFillTint="33"/>
            <w:noWrap/>
            <w:vAlign w:val="center"/>
            <w:hideMark/>
          </w:tcPr>
          <w:p w:rsidR="005C036B" w:rsidRPr="00FD341A" w:rsidRDefault="005C036B" w:rsidP="005C036B">
            <w:pPr>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bCs/>
                <w:color w:val="000000"/>
                <w:szCs w:val="24"/>
                <w:rtl/>
              </w:rPr>
              <w:t>الملموسية</w:t>
            </w:r>
          </w:p>
        </w:tc>
        <w:tc>
          <w:tcPr>
            <w:tcW w:w="1417" w:type="dxa"/>
            <w:shd w:val="clear" w:color="auto" w:fill="auto"/>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11</w:t>
            </w:r>
          </w:p>
        </w:tc>
        <w:tc>
          <w:tcPr>
            <w:tcW w:w="2172" w:type="dxa"/>
            <w:shd w:val="clear" w:color="auto" w:fill="auto"/>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0</w:t>
            </w:r>
            <w:r w:rsidR="0093351E">
              <w:rPr>
                <w:rFonts w:ascii="Simplified Arabic" w:eastAsia="Times New Roman" w:hAnsi="Simplified Arabic" w:cs="Simplified Arabic" w:hint="cs"/>
                <w:bCs/>
                <w:color w:val="000000"/>
                <w:szCs w:val="24"/>
                <w:rtl/>
              </w:rPr>
              <w:t>.</w:t>
            </w:r>
            <w:r w:rsidRPr="00FD341A">
              <w:rPr>
                <w:rFonts w:ascii="Simplified Arabic" w:eastAsia="Times New Roman" w:hAnsi="Simplified Arabic" w:cs="Simplified Arabic" w:hint="cs"/>
                <w:bCs/>
                <w:color w:val="000000"/>
                <w:szCs w:val="24"/>
                <w:rtl/>
              </w:rPr>
              <w:t>693</w:t>
            </w:r>
          </w:p>
        </w:tc>
        <w:tc>
          <w:tcPr>
            <w:tcW w:w="1597" w:type="dxa"/>
            <w:shd w:val="clear" w:color="auto" w:fill="C6D9F1" w:themeFill="text2" w:themeFillTint="33"/>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832</w:t>
            </w:r>
          </w:p>
        </w:tc>
      </w:tr>
      <w:tr w:rsidR="005C036B" w:rsidRPr="00FD341A" w:rsidTr="00BF3EAF">
        <w:trPr>
          <w:trHeight w:val="397"/>
          <w:jc w:val="center"/>
        </w:trPr>
        <w:tc>
          <w:tcPr>
            <w:tcW w:w="1843" w:type="dxa"/>
            <w:shd w:val="clear" w:color="auto" w:fill="EAF1DD" w:themeFill="accent3" w:themeFillTint="33"/>
            <w:noWrap/>
            <w:vAlign w:val="center"/>
            <w:hideMark/>
          </w:tcPr>
          <w:p w:rsidR="005C036B" w:rsidRPr="00FD341A" w:rsidRDefault="005C036B" w:rsidP="005C036B">
            <w:pPr>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bCs/>
                <w:color w:val="000000"/>
                <w:szCs w:val="24"/>
                <w:rtl/>
              </w:rPr>
              <w:t>الموثوقية</w:t>
            </w:r>
          </w:p>
        </w:tc>
        <w:tc>
          <w:tcPr>
            <w:tcW w:w="1417" w:type="dxa"/>
            <w:shd w:val="clear" w:color="auto" w:fill="auto"/>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8</w:t>
            </w:r>
          </w:p>
        </w:tc>
        <w:tc>
          <w:tcPr>
            <w:tcW w:w="2172" w:type="dxa"/>
            <w:shd w:val="clear" w:color="auto" w:fill="auto"/>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0</w:t>
            </w:r>
            <w:r w:rsidR="0093351E">
              <w:rPr>
                <w:rFonts w:ascii="Simplified Arabic" w:eastAsia="Times New Roman" w:hAnsi="Simplified Arabic" w:cs="Simplified Arabic" w:hint="cs"/>
                <w:bCs/>
                <w:color w:val="000000"/>
                <w:szCs w:val="24"/>
                <w:rtl/>
              </w:rPr>
              <w:t>.</w:t>
            </w:r>
            <w:r w:rsidRPr="00FD341A">
              <w:rPr>
                <w:rFonts w:ascii="Simplified Arabic" w:eastAsia="Times New Roman" w:hAnsi="Simplified Arabic" w:cs="Simplified Arabic" w:hint="cs"/>
                <w:bCs/>
                <w:color w:val="000000"/>
                <w:szCs w:val="24"/>
                <w:rtl/>
              </w:rPr>
              <w:t>930</w:t>
            </w:r>
          </w:p>
        </w:tc>
        <w:tc>
          <w:tcPr>
            <w:tcW w:w="1597" w:type="dxa"/>
            <w:shd w:val="clear" w:color="auto" w:fill="C6D9F1" w:themeFill="text2" w:themeFillTint="33"/>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964</w:t>
            </w:r>
          </w:p>
        </w:tc>
      </w:tr>
      <w:tr w:rsidR="005C036B" w:rsidRPr="00FD341A" w:rsidTr="00BF3EAF">
        <w:trPr>
          <w:trHeight w:val="397"/>
          <w:jc w:val="center"/>
        </w:trPr>
        <w:tc>
          <w:tcPr>
            <w:tcW w:w="1843" w:type="dxa"/>
            <w:shd w:val="clear" w:color="auto" w:fill="EAF1DD" w:themeFill="accent3" w:themeFillTint="33"/>
            <w:noWrap/>
            <w:vAlign w:val="center"/>
            <w:hideMark/>
          </w:tcPr>
          <w:p w:rsidR="005C036B" w:rsidRPr="00FD341A" w:rsidRDefault="003A0A41" w:rsidP="005C036B">
            <w:pPr>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bCs/>
                <w:color w:val="000000"/>
                <w:szCs w:val="24"/>
                <w:rtl/>
              </w:rPr>
              <w:t>ال</w:t>
            </w:r>
            <w:r w:rsidR="008F3609">
              <w:rPr>
                <w:rFonts w:ascii="Simplified Arabic" w:eastAsia="Times New Roman" w:hAnsi="Simplified Arabic" w:cs="Simplified Arabic"/>
                <w:bCs/>
                <w:color w:val="000000"/>
                <w:szCs w:val="24"/>
                <w:rtl/>
              </w:rPr>
              <w:t>استج</w:t>
            </w:r>
            <w:r w:rsidR="006516A7">
              <w:rPr>
                <w:rFonts w:ascii="Simplified Arabic" w:eastAsia="Times New Roman" w:hAnsi="Simplified Arabic" w:cs="Simplified Arabic"/>
                <w:bCs/>
                <w:color w:val="000000"/>
                <w:szCs w:val="24"/>
                <w:rtl/>
              </w:rPr>
              <w:t>ابة</w:t>
            </w:r>
            <w:r w:rsidRPr="00FD341A">
              <w:rPr>
                <w:rFonts w:ascii="Simplified Arabic" w:eastAsia="Times New Roman" w:hAnsi="Simplified Arabic" w:cs="Simplified Arabic"/>
                <w:bCs/>
                <w:color w:val="000000"/>
                <w:szCs w:val="24"/>
                <w:rtl/>
              </w:rPr>
              <w:t xml:space="preserve"> </w:t>
            </w:r>
          </w:p>
        </w:tc>
        <w:tc>
          <w:tcPr>
            <w:tcW w:w="1417" w:type="dxa"/>
            <w:shd w:val="clear" w:color="auto" w:fill="auto"/>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5</w:t>
            </w:r>
          </w:p>
        </w:tc>
        <w:tc>
          <w:tcPr>
            <w:tcW w:w="2172" w:type="dxa"/>
            <w:shd w:val="clear" w:color="auto" w:fill="auto"/>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0</w:t>
            </w:r>
            <w:r w:rsidR="0093351E">
              <w:rPr>
                <w:rFonts w:ascii="Simplified Arabic" w:eastAsia="Times New Roman" w:hAnsi="Simplified Arabic" w:cs="Simplified Arabic" w:hint="cs"/>
                <w:bCs/>
                <w:color w:val="000000"/>
                <w:szCs w:val="24"/>
                <w:rtl/>
              </w:rPr>
              <w:t>.</w:t>
            </w:r>
            <w:r w:rsidRPr="00FD341A">
              <w:rPr>
                <w:rFonts w:ascii="Simplified Arabic" w:eastAsia="Times New Roman" w:hAnsi="Simplified Arabic" w:cs="Simplified Arabic" w:hint="cs"/>
                <w:bCs/>
                <w:color w:val="000000"/>
                <w:szCs w:val="24"/>
                <w:rtl/>
              </w:rPr>
              <w:t>864</w:t>
            </w:r>
          </w:p>
        </w:tc>
        <w:tc>
          <w:tcPr>
            <w:tcW w:w="1597" w:type="dxa"/>
            <w:shd w:val="clear" w:color="auto" w:fill="C6D9F1" w:themeFill="text2" w:themeFillTint="33"/>
            <w:noWrap/>
            <w:vAlign w:val="center"/>
            <w:hideMark/>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929</w:t>
            </w:r>
          </w:p>
        </w:tc>
      </w:tr>
      <w:tr w:rsidR="005C036B" w:rsidRPr="00FD341A" w:rsidTr="00BF3EAF">
        <w:trPr>
          <w:trHeight w:val="397"/>
          <w:jc w:val="center"/>
        </w:trPr>
        <w:tc>
          <w:tcPr>
            <w:tcW w:w="1843" w:type="dxa"/>
            <w:shd w:val="clear" w:color="auto" w:fill="EAF1DD" w:themeFill="accent3" w:themeFillTint="33"/>
            <w:noWrap/>
            <w:vAlign w:val="center"/>
          </w:tcPr>
          <w:p w:rsidR="005C036B" w:rsidRPr="00FD341A" w:rsidRDefault="005C036B" w:rsidP="005C036B">
            <w:pPr>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bCs/>
                <w:color w:val="000000"/>
                <w:szCs w:val="24"/>
                <w:rtl/>
              </w:rPr>
              <w:t>الأمان/الضمان</w:t>
            </w:r>
          </w:p>
        </w:tc>
        <w:tc>
          <w:tcPr>
            <w:tcW w:w="1417" w:type="dxa"/>
            <w:shd w:val="clear" w:color="auto" w:fill="auto"/>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5</w:t>
            </w:r>
          </w:p>
        </w:tc>
        <w:tc>
          <w:tcPr>
            <w:tcW w:w="2172" w:type="dxa"/>
            <w:shd w:val="clear" w:color="auto" w:fill="auto"/>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0</w:t>
            </w:r>
            <w:r w:rsidR="0093351E">
              <w:rPr>
                <w:rFonts w:ascii="Simplified Arabic" w:eastAsia="Times New Roman" w:hAnsi="Simplified Arabic" w:cs="Simplified Arabic" w:hint="cs"/>
                <w:bCs/>
                <w:color w:val="000000"/>
                <w:szCs w:val="24"/>
                <w:rtl/>
              </w:rPr>
              <w:t>.</w:t>
            </w:r>
            <w:r w:rsidRPr="00FD341A">
              <w:rPr>
                <w:rFonts w:ascii="Simplified Arabic" w:eastAsia="Times New Roman" w:hAnsi="Simplified Arabic" w:cs="Simplified Arabic" w:hint="cs"/>
                <w:bCs/>
                <w:color w:val="000000"/>
                <w:szCs w:val="24"/>
                <w:rtl/>
              </w:rPr>
              <w:t>633</w:t>
            </w:r>
          </w:p>
        </w:tc>
        <w:tc>
          <w:tcPr>
            <w:tcW w:w="1597" w:type="dxa"/>
            <w:shd w:val="clear" w:color="auto" w:fill="C6D9F1" w:themeFill="text2" w:themeFillTint="33"/>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795</w:t>
            </w:r>
          </w:p>
        </w:tc>
      </w:tr>
      <w:tr w:rsidR="005C036B" w:rsidRPr="00FD341A" w:rsidTr="00BF3EAF">
        <w:trPr>
          <w:trHeight w:val="397"/>
          <w:jc w:val="center"/>
        </w:trPr>
        <w:tc>
          <w:tcPr>
            <w:tcW w:w="1843" w:type="dxa"/>
            <w:shd w:val="clear" w:color="auto" w:fill="EAF1DD" w:themeFill="accent3" w:themeFillTint="33"/>
            <w:noWrap/>
            <w:vAlign w:val="center"/>
          </w:tcPr>
          <w:p w:rsidR="005C036B" w:rsidRPr="00FD341A" w:rsidRDefault="005C036B" w:rsidP="005C036B">
            <w:pPr>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bCs/>
                <w:color w:val="000000"/>
                <w:szCs w:val="24"/>
                <w:rtl/>
              </w:rPr>
              <w:t>التعاطف</w:t>
            </w:r>
          </w:p>
        </w:tc>
        <w:tc>
          <w:tcPr>
            <w:tcW w:w="1417" w:type="dxa"/>
            <w:shd w:val="clear" w:color="auto" w:fill="auto"/>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4</w:t>
            </w:r>
          </w:p>
        </w:tc>
        <w:tc>
          <w:tcPr>
            <w:tcW w:w="2172" w:type="dxa"/>
            <w:shd w:val="clear" w:color="auto" w:fill="auto"/>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hint="cs"/>
                <w:bCs/>
                <w:color w:val="000000"/>
                <w:szCs w:val="24"/>
                <w:rtl/>
              </w:rPr>
              <w:t>0</w:t>
            </w:r>
            <w:r w:rsidR="0093351E">
              <w:rPr>
                <w:rFonts w:ascii="Simplified Arabic" w:eastAsia="Times New Roman" w:hAnsi="Simplified Arabic" w:cs="Simplified Arabic" w:hint="cs"/>
                <w:bCs/>
                <w:color w:val="000000"/>
                <w:szCs w:val="24"/>
                <w:rtl/>
              </w:rPr>
              <w:t>.</w:t>
            </w:r>
            <w:r w:rsidRPr="00FD341A">
              <w:rPr>
                <w:rFonts w:ascii="Simplified Arabic" w:eastAsia="Times New Roman" w:hAnsi="Simplified Arabic" w:cs="Simplified Arabic" w:hint="cs"/>
                <w:bCs/>
                <w:color w:val="000000"/>
                <w:szCs w:val="24"/>
                <w:rtl/>
              </w:rPr>
              <w:t>764</w:t>
            </w:r>
          </w:p>
        </w:tc>
        <w:tc>
          <w:tcPr>
            <w:tcW w:w="1597" w:type="dxa"/>
            <w:shd w:val="clear" w:color="auto" w:fill="C6D9F1" w:themeFill="text2" w:themeFillTint="33"/>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874</w:t>
            </w:r>
          </w:p>
        </w:tc>
      </w:tr>
      <w:tr w:rsidR="005C036B" w:rsidRPr="00FD341A" w:rsidTr="00BF3EAF">
        <w:trPr>
          <w:trHeight w:val="397"/>
          <w:jc w:val="center"/>
        </w:trPr>
        <w:tc>
          <w:tcPr>
            <w:tcW w:w="1843" w:type="dxa"/>
            <w:shd w:val="clear" w:color="auto" w:fill="EAF1DD" w:themeFill="accent3" w:themeFillTint="33"/>
            <w:noWrap/>
            <w:vAlign w:val="center"/>
          </w:tcPr>
          <w:p w:rsidR="005C036B" w:rsidRPr="00FD341A" w:rsidRDefault="005C036B" w:rsidP="005C036B">
            <w:pPr>
              <w:spacing w:after="0" w:line="240" w:lineRule="auto"/>
              <w:jc w:val="center"/>
              <w:rPr>
                <w:rFonts w:ascii="Simplified Arabic" w:eastAsia="Times New Roman" w:hAnsi="Simplified Arabic" w:cs="Simplified Arabic"/>
                <w:bCs/>
                <w:color w:val="000000"/>
                <w:szCs w:val="24"/>
              </w:rPr>
            </w:pPr>
            <w:r w:rsidRPr="00FD341A">
              <w:rPr>
                <w:rFonts w:ascii="Simplified Arabic" w:eastAsia="Times New Roman" w:hAnsi="Simplified Arabic" w:cs="Simplified Arabic"/>
                <w:bCs/>
                <w:color w:val="000000"/>
                <w:szCs w:val="24"/>
                <w:rtl/>
              </w:rPr>
              <w:t>ال</w:t>
            </w:r>
            <w:r w:rsidR="00356410">
              <w:rPr>
                <w:rFonts w:ascii="Simplified Arabic" w:eastAsia="Times New Roman" w:hAnsi="Simplified Arabic" w:cs="Simplified Arabic"/>
                <w:bCs/>
                <w:color w:val="000000"/>
                <w:szCs w:val="24"/>
                <w:rtl/>
              </w:rPr>
              <w:t>استبيان</w:t>
            </w:r>
            <w:r w:rsidRPr="00FD341A">
              <w:rPr>
                <w:rFonts w:ascii="Simplified Arabic" w:eastAsia="Times New Roman" w:hAnsi="Simplified Arabic" w:cs="Simplified Arabic"/>
                <w:bCs/>
                <w:color w:val="000000"/>
                <w:szCs w:val="24"/>
                <w:rtl/>
              </w:rPr>
              <w:t xml:space="preserve"> ككل</w:t>
            </w:r>
          </w:p>
        </w:tc>
        <w:tc>
          <w:tcPr>
            <w:tcW w:w="1417" w:type="dxa"/>
            <w:shd w:val="clear" w:color="auto" w:fill="auto"/>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33</w:t>
            </w:r>
          </w:p>
        </w:tc>
        <w:tc>
          <w:tcPr>
            <w:tcW w:w="2172" w:type="dxa"/>
            <w:shd w:val="clear" w:color="auto" w:fill="auto"/>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876</w:t>
            </w:r>
          </w:p>
        </w:tc>
        <w:tc>
          <w:tcPr>
            <w:tcW w:w="1597" w:type="dxa"/>
            <w:shd w:val="clear" w:color="auto" w:fill="C6D9F1" w:themeFill="text2" w:themeFillTint="33"/>
            <w:noWrap/>
            <w:vAlign w:val="center"/>
          </w:tcPr>
          <w:p w:rsidR="005C036B" w:rsidRPr="00FD341A" w:rsidRDefault="005C036B" w:rsidP="005C036B">
            <w:pPr>
              <w:bidi w:val="0"/>
              <w:spacing w:after="0" w:line="240" w:lineRule="auto"/>
              <w:jc w:val="center"/>
              <w:rPr>
                <w:rFonts w:ascii="Simplified Arabic" w:eastAsia="Times New Roman" w:hAnsi="Simplified Arabic" w:cs="Simplified Arabic"/>
                <w:bCs/>
                <w:szCs w:val="24"/>
              </w:rPr>
            </w:pPr>
            <w:r w:rsidRPr="00FD341A">
              <w:rPr>
                <w:rFonts w:ascii="Simplified Arabic" w:eastAsia="Times New Roman" w:hAnsi="Simplified Arabic" w:cs="Simplified Arabic" w:hint="cs"/>
                <w:bCs/>
                <w:szCs w:val="24"/>
                <w:rtl/>
              </w:rPr>
              <w:t>0</w:t>
            </w:r>
            <w:r w:rsidR="0093351E">
              <w:rPr>
                <w:rFonts w:ascii="Simplified Arabic" w:eastAsia="Times New Roman" w:hAnsi="Simplified Arabic" w:cs="Simplified Arabic" w:hint="cs"/>
                <w:bCs/>
                <w:szCs w:val="24"/>
                <w:rtl/>
              </w:rPr>
              <w:t>.</w:t>
            </w:r>
            <w:r w:rsidRPr="00FD341A">
              <w:rPr>
                <w:rFonts w:ascii="Simplified Arabic" w:eastAsia="Times New Roman" w:hAnsi="Simplified Arabic" w:cs="Simplified Arabic" w:hint="cs"/>
                <w:bCs/>
                <w:szCs w:val="24"/>
                <w:rtl/>
              </w:rPr>
              <w:t>935</w:t>
            </w:r>
          </w:p>
        </w:tc>
      </w:tr>
    </w:tbl>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Pr>
        <w:t>*</w:t>
      </w:r>
      <w:r w:rsidRPr="00576429">
        <w:rPr>
          <w:rFonts w:ascii="Simplified Arabic" w:hAnsi="Simplified Arabic" w:cs="Simplified Arabic"/>
          <w:sz w:val="28"/>
          <w:szCs w:val="28"/>
          <w:rtl/>
        </w:rPr>
        <w:t>الصدق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الذاتي</w:t>
      </w:r>
      <w:r w:rsidRPr="00576429">
        <w:rPr>
          <w:rFonts w:ascii="Simplified Arabic" w:hAnsi="Simplified Arabic" w:cs="Simplified Arabic"/>
          <w:sz w:val="28"/>
          <w:szCs w:val="28"/>
        </w:rPr>
        <w:t xml:space="preserve"> = </w:t>
      </w:r>
      <w:r w:rsidRPr="00576429">
        <w:rPr>
          <w:rFonts w:ascii="Simplified Arabic" w:hAnsi="Simplified Arabic" w:cs="Simplified Arabic"/>
          <w:sz w:val="28"/>
          <w:szCs w:val="28"/>
          <w:rtl/>
        </w:rPr>
        <w:t>الجذر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التربيعي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الموجب</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لمعامل</w:t>
      </w:r>
      <w:r w:rsidR="007120A6">
        <w:rPr>
          <w:rFonts w:ascii="Simplified Arabic" w:hAnsi="Simplified Arabic" w:cs="Simplified Arabic"/>
          <w:sz w:val="28"/>
          <w:szCs w:val="28"/>
          <w:rtl/>
        </w:rPr>
        <w:t xml:space="preserve"> ألفا </w:t>
      </w:r>
      <w:r w:rsidRPr="00576429">
        <w:rPr>
          <w:rFonts w:ascii="Simplified Arabic" w:hAnsi="Simplified Arabic" w:cs="Simplified Arabic"/>
          <w:sz w:val="28"/>
          <w:szCs w:val="28"/>
          <w:rtl/>
        </w:rPr>
        <w:t>كرونباخ</w:t>
      </w:r>
    </w:p>
    <w:p w:rsidR="005C036B" w:rsidRPr="00576429" w:rsidRDefault="005C036B" w:rsidP="00ED0020">
      <w:pPr>
        <w:autoSpaceDE w:val="0"/>
        <w:autoSpaceDN w:val="0"/>
        <w:adjustRightInd w:val="0"/>
        <w:spacing w:after="0" w:line="240" w:lineRule="auto"/>
        <w:ind w:firstLine="720"/>
        <w:jc w:val="both"/>
        <w:rPr>
          <w:rFonts w:ascii="Simplified Arabic" w:hAnsi="Simplified Arabic" w:cs="Simplified Arabic"/>
          <w:b/>
          <w:sz w:val="28"/>
          <w:szCs w:val="28"/>
          <w:rtl/>
        </w:rPr>
      </w:pPr>
      <w:r w:rsidRPr="00576429">
        <w:rPr>
          <w:rFonts w:ascii="Simplified Arabic" w:hAnsi="Simplified Arabic" w:cs="Simplified Arabic"/>
          <w:sz w:val="28"/>
          <w:szCs w:val="28"/>
          <w:rtl/>
        </w:rPr>
        <w:t>تشير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النتائج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الموضحة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جدول</w:t>
      </w:r>
      <w:r w:rsidRPr="00576429">
        <w:rPr>
          <w:rFonts w:ascii="Simplified Arabic" w:hAnsi="Simplified Arabic" w:cs="Simplified Arabic"/>
          <w:sz w:val="28"/>
          <w:szCs w:val="28"/>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9</w:t>
      </w:r>
      <w:r w:rsidR="00951918" w:rsidRPr="00576429">
        <w:rPr>
          <w:rFonts w:ascii="Simplified Arabic" w:hAnsi="Simplified Arabic" w:cs="Simplified Arabic"/>
          <w:sz w:val="28"/>
          <w:szCs w:val="28"/>
          <w:rtl/>
          <w:lang w:bidi="ar-EG"/>
        </w:rPr>
        <w:t>)</w:t>
      </w:r>
      <w:r w:rsidR="00BA4A2E">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قيمة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معامل</w:t>
      </w:r>
      <w:r w:rsidR="007120A6">
        <w:rPr>
          <w:rFonts w:ascii="Simplified Arabic" w:hAnsi="Simplified Arabic" w:cs="Simplified Arabic"/>
          <w:sz w:val="28"/>
          <w:szCs w:val="28"/>
          <w:rtl/>
        </w:rPr>
        <w:t xml:space="preserve"> ألفا </w:t>
      </w:r>
      <w:r w:rsidRPr="00576429">
        <w:rPr>
          <w:rFonts w:ascii="Simplified Arabic" w:hAnsi="Simplified Arabic" w:cs="Simplified Arabic"/>
          <w:sz w:val="28"/>
          <w:szCs w:val="28"/>
          <w:rtl/>
        </w:rPr>
        <w:t>كرونباخ</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مرتفعة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لكل</w:t>
      </w:r>
      <w:r w:rsidRPr="00576429">
        <w:rPr>
          <w:rFonts w:ascii="Simplified Arabic" w:hAnsi="Simplified Arabic" w:cs="Simplified Arabic"/>
          <w:sz w:val="28"/>
          <w:szCs w:val="28"/>
        </w:rPr>
        <w:t xml:space="preserve"> </w:t>
      </w:r>
      <w:r w:rsidRPr="00576429">
        <w:rPr>
          <w:rFonts w:ascii="Simplified Arabic" w:hAnsi="Simplified Arabic" w:cs="Simplified Arabic" w:hint="cs"/>
          <w:sz w:val="28"/>
          <w:szCs w:val="28"/>
          <w:rtl/>
        </w:rPr>
        <w:t>بعد من ال</w:t>
      </w:r>
      <w:r w:rsidR="007120A6">
        <w:rPr>
          <w:rFonts w:ascii="Simplified Arabic" w:hAnsi="Simplified Arabic" w:cs="Simplified Arabic" w:hint="cs"/>
          <w:sz w:val="28"/>
          <w:szCs w:val="28"/>
          <w:rtl/>
        </w:rPr>
        <w:t>أبعاد</w:t>
      </w:r>
      <w:r w:rsidRPr="00576429">
        <w:rPr>
          <w:rFonts w:ascii="Simplified Arabic" w:hAnsi="Simplified Arabic" w:cs="Simplified Arabic"/>
          <w:sz w:val="28"/>
          <w:szCs w:val="28"/>
          <w:rtl/>
        </w:rPr>
        <w:t xml:space="preserve"> 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تتر</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693 –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930)</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بينما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بلغت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876</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وكذلك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قيمة الصدق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الذاتي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مرتفعة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لكل</w:t>
      </w:r>
      <w:r w:rsidRPr="00576429">
        <w:rPr>
          <w:rFonts w:ascii="Simplified Arabic" w:hAnsi="Simplified Arabic" w:cs="Simplified Arabic"/>
          <w:sz w:val="28"/>
          <w:szCs w:val="28"/>
        </w:rPr>
        <w:t xml:space="preserve"> </w:t>
      </w:r>
      <w:r w:rsidRPr="00576429">
        <w:rPr>
          <w:rFonts w:ascii="Simplified Arabic" w:hAnsi="Simplified Arabic" w:cs="Simplified Arabic" w:hint="cs"/>
          <w:sz w:val="28"/>
          <w:szCs w:val="28"/>
          <w:rtl/>
        </w:rPr>
        <w:t>بعد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تتر</w:t>
      </w:r>
      <w:r w:rsidR="007C1A77" w:rsidRPr="00576429">
        <w:rPr>
          <w:rFonts w:ascii="Simplified Arabic" w:hAnsi="Simplified Arabic" w:cs="Simplified Arabic"/>
          <w:sz w:val="28"/>
          <w:szCs w:val="28"/>
          <w:rtl/>
        </w:rPr>
        <w:t>او</w:t>
      </w:r>
      <w:r w:rsidRPr="00576429">
        <w:rPr>
          <w:rFonts w:ascii="Simplified Arabic" w:hAnsi="Simplified Arabic" w:cs="Simplified Arabic"/>
          <w:sz w:val="28"/>
          <w:szCs w:val="28"/>
          <w:rtl/>
        </w:rPr>
        <w:t>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7956 – </w:t>
      </w: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964</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بينما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بلغت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فقرات</w:t>
      </w:r>
      <w:r w:rsidR="00BA4A2E">
        <w:rPr>
          <w:rFonts w:ascii="Simplified Arabic" w:hAnsi="Simplified Arabic" w:cs="Simplified Arabic"/>
          <w:sz w:val="28"/>
          <w:szCs w:val="28"/>
          <w:rtl/>
        </w:rPr>
        <w:t xml:space="preserve"> </w:t>
      </w:r>
      <w:r w:rsidR="00F4084B"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9359</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وهذا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يعنى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الثبات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مرتفع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ودال</w:t>
      </w:r>
      <w:r w:rsidRPr="00576429">
        <w:rPr>
          <w:rFonts w:ascii="Simplified Arabic" w:hAnsi="Simplified Arabic" w:cs="Simplified Arabic"/>
          <w:sz w:val="28"/>
          <w:szCs w:val="28"/>
        </w:rPr>
        <w:t xml:space="preserve"> </w:t>
      </w:r>
      <w:r w:rsidR="00B539EA">
        <w:rPr>
          <w:rFonts w:ascii="Simplified Arabic" w:hAnsi="Simplified Arabic" w:cs="Simplified Arabic"/>
          <w:sz w:val="28"/>
          <w:szCs w:val="28"/>
          <w:rtl/>
        </w:rPr>
        <w:t>إحصائيًا</w:t>
      </w:r>
      <w:r w:rsidR="0093351E">
        <w:rPr>
          <w:rFonts w:ascii="Simplified Arabic" w:hAnsi="Simplified Arabic" w:cs="Simplified Arabic"/>
          <w:sz w:val="28"/>
          <w:szCs w:val="28"/>
          <w:rtl/>
        </w:rPr>
        <w:t>.</w:t>
      </w:r>
    </w:p>
    <w:p w:rsidR="005C036B" w:rsidRPr="00576429" w:rsidRDefault="005C036B" w:rsidP="00D835B7">
      <w:pPr>
        <w:autoSpaceDE w:val="0"/>
        <w:autoSpaceDN w:val="0"/>
        <w:adjustRightInd w:val="0"/>
        <w:spacing w:after="0" w:line="240" w:lineRule="auto"/>
        <w:ind w:firstLine="720"/>
        <w:jc w:val="both"/>
        <w:rPr>
          <w:rFonts w:ascii="Simplified Arabic" w:hAnsi="Simplified Arabic" w:cs="Simplified Arabic"/>
          <w:b/>
          <w:sz w:val="28"/>
          <w:szCs w:val="28"/>
          <w:rtl/>
        </w:rPr>
      </w:pPr>
      <w:r w:rsidRPr="00576429">
        <w:rPr>
          <w:rFonts w:ascii="Simplified Arabic" w:hAnsi="Simplified Arabic" w:cs="Simplified Arabic"/>
          <w:sz w:val="28"/>
          <w:szCs w:val="28"/>
          <w:rtl/>
        </w:rPr>
        <w:t>وبذلك</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تكون</w:t>
      </w:r>
      <w:r w:rsidR="00BA4A2E">
        <w:rPr>
          <w:rFonts w:ascii="Simplified Arabic" w:hAnsi="Simplified Arabic" w:cs="Simplified Arabic"/>
          <w:sz w:val="28"/>
          <w:szCs w:val="28"/>
          <w:rtl/>
        </w:rPr>
        <w:t xml:space="preserve"> </w:t>
      </w:r>
      <w:r w:rsidR="00D835B7"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صورتها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النهائية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ويكون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الباحث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قد</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تأكد 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صدق</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وثبات</w:t>
      </w:r>
      <w:r w:rsidRPr="00576429">
        <w:rPr>
          <w:rFonts w:ascii="Simplified Arabic" w:hAnsi="Simplified Arabic" w:cs="Simplified Arabic"/>
          <w:sz w:val="28"/>
          <w:szCs w:val="28"/>
        </w:rPr>
        <w:t xml:space="preserve"> </w:t>
      </w:r>
      <w:r w:rsidR="008B1D19">
        <w:rPr>
          <w:rFonts w:ascii="Simplified Arabic" w:hAnsi="Simplified Arabic" w:cs="Simplified Arabic"/>
          <w:sz w:val="28"/>
          <w:szCs w:val="28"/>
          <w:rtl/>
        </w:rPr>
        <w:t>استبانة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يجعله 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ثقة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بصحة</w:t>
      </w:r>
      <w:r w:rsidRPr="00576429">
        <w:rPr>
          <w:rFonts w:ascii="Simplified Arabic" w:hAnsi="Simplified Arabic" w:cs="Simplified Arabic"/>
          <w:sz w:val="28"/>
          <w:szCs w:val="28"/>
        </w:rPr>
        <w:t xml:space="preserve"> </w:t>
      </w:r>
      <w:r w:rsidR="00D835B7" w:rsidRPr="00576429">
        <w:rPr>
          <w:rFonts w:ascii="Simplified Arabic" w:hAnsi="Simplified Arabic" w:cs="Simplified Arabic"/>
          <w:sz w:val="28"/>
          <w:szCs w:val="28"/>
          <w:rtl/>
        </w:rPr>
        <w:t>ال</w:t>
      </w:r>
      <w:r w:rsidR="008B1D19">
        <w:rPr>
          <w:rFonts w:ascii="Simplified Arabic" w:hAnsi="Simplified Arabic" w:cs="Simplified Arabic"/>
          <w:sz w:val="28"/>
          <w:szCs w:val="28"/>
          <w:rtl/>
        </w:rPr>
        <w:t>استبانة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وصلاحيتها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لتحميل</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النتائج والإجابة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أسئلة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فرضياتها</w:t>
      </w:r>
      <w:r w:rsidR="0093351E">
        <w:rPr>
          <w:rFonts w:ascii="Simplified Arabic" w:hAnsi="Simplified Arabic" w:cs="Simplified Arabic"/>
          <w:sz w:val="28"/>
          <w:szCs w:val="28"/>
          <w:rtl/>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Cs/>
          <w:sz w:val="30"/>
          <w:szCs w:val="30"/>
          <w:rtl/>
        </w:rPr>
      </w:pPr>
      <w:r w:rsidRPr="00576429">
        <w:rPr>
          <w:rFonts w:ascii="Simplified Arabic" w:hAnsi="Simplified Arabic" w:cs="Simplified Arabic"/>
          <w:bCs/>
          <w:sz w:val="30"/>
          <w:szCs w:val="30"/>
          <w:rtl/>
        </w:rPr>
        <w:lastRenderedPageBreak/>
        <w:t>4</w:t>
      </w:r>
      <w:r w:rsidR="001E5E68">
        <w:rPr>
          <w:rFonts w:ascii="Simplified Arabic" w:hAnsi="Simplified Arabic" w:cs="Simplified Arabic"/>
          <w:bCs/>
          <w:sz w:val="30"/>
          <w:szCs w:val="30"/>
          <w:rtl/>
        </w:rPr>
        <w:t>-</w:t>
      </w:r>
      <w:r w:rsidRPr="00576429">
        <w:rPr>
          <w:rFonts w:ascii="Simplified Arabic" w:hAnsi="Simplified Arabic" w:cs="Simplified Arabic"/>
          <w:bCs/>
          <w:sz w:val="30"/>
          <w:szCs w:val="30"/>
          <w:rtl/>
        </w:rPr>
        <w:t xml:space="preserve"> </w:t>
      </w:r>
      <w:r w:rsidR="0064170D">
        <w:rPr>
          <w:rFonts w:ascii="Simplified Arabic" w:hAnsi="Simplified Arabic" w:cs="Simplified Arabic"/>
          <w:bCs/>
          <w:sz w:val="30"/>
          <w:szCs w:val="30"/>
          <w:rtl/>
        </w:rPr>
        <w:t>اختبار</w:t>
      </w:r>
      <w:r w:rsidRPr="00576429">
        <w:rPr>
          <w:rFonts w:ascii="Simplified Arabic" w:hAnsi="Simplified Arabic" w:cs="Simplified Arabic"/>
          <w:bCs/>
          <w:sz w:val="30"/>
          <w:szCs w:val="30"/>
        </w:rPr>
        <w:t xml:space="preserve"> </w:t>
      </w:r>
      <w:r w:rsidRPr="00576429">
        <w:rPr>
          <w:rFonts w:ascii="Simplified Arabic" w:hAnsi="Simplified Arabic" w:cs="Simplified Arabic"/>
          <w:bCs/>
          <w:sz w:val="30"/>
          <w:szCs w:val="30"/>
          <w:rtl/>
        </w:rPr>
        <w:t>التوزيع</w:t>
      </w:r>
      <w:r w:rsidRPr="00576429">
        <w:rPr>
          <w:rFonts w:ascii="Simplified Arabic" w:hAnsi="Simplified Arabic" w:cs="Simplified Arabic"/>
          <w:bCs/>
          <w:sz w:val="30"/>
          <w:szCs w:val="30"/>
        </w:rPr>
        <w:t xml:space="preserve"> </w:t>
      </w:r>
      <w:r w:rsidRPr="00576429">
        <w:rPr>
          <w:rFonts w:ascii="Simplified Arabic" w:hAnsi="Simplified Arabic" w:cs="Simplified Arabic"/>
          <w:bCs/>
          <w:sz w:val="30"/>
          <w:szCs w:val="30"/>
          <w:rtl/>
        </w:rPr>
        <w:t xml:space="preserve">الطبيعي </w:t>
      </w:r>
      <w:r w:rsidRPr="00576429">
        <w:rPr>
          <w:rFonts w:ascii="Simplified Arabic" w:hAnsi="Simplified Arabic" w:cs="Simplified Arabic"/>
          <w:bCs/>
          <w:sz w:val="30"/>
          <w:szCs w:val="30"/>
        </w:rPr>
        <w:t>Normality Distribution Test</w:t>
      </w:r>
      <w:r w:rsidRPr="00576429">
        <w:rPr>
          <w:rFonts w:ascii="Simplified Arabic" w:hAnsi="Simplified Arabic" w:cs="Simplified Arabic"/>
          <w:bCs/>
          <w:sz w:val="30"/>
          <w:szCs w:val="30"/>
          <w:rtl/>
        </w:rPr>
        <w:t xml:space="preserve"> </w:t>
      </w:r>
    </w:p>
    <w:p w:rsidR="005C036B" w:rsidRPr="00576429" w:rsidRDefault="005C036B" w:rsidP="00ED0020">
      <w:pPr>
        <w:autoSpaceDE w:val="0"/>
        <w:autoSpaceDN w:val="0"/>
        <w:adjustRightInd w:val="0"/>
        <w:spacing w:after="0" w:line="240" w:lineRule="auto"/>
        <w:jc w:val="both"/>
        <w:rPr>
          <w:rFonts w:ascii="Simplified Arabic" w:hAnsi="Simplified Arabic" w:cs="Simplified Arabic"/>
          <w:b/>
          <w:sz w:val="28"/>
          <w:szCs w:val="28"/>
        </w:rPr>
      </w:pP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كولمجوروف</w:t>
      </w:r>
      <w:r w:rsidRPr="00576429">
        <w:rPr>
          <w:rFonts w:ascii="Simplified Arabic" w:hAnsi="Simplified Arabic" w:cs="Simplified Arabic"/>
          <w:sz w:val="28"/>
          <w:szCs w:val="28"/>
        </w:rPr>
        <w:t xml:space="preserve"> – </w:t>
      </w:r>
      <w:r w:rsidRPr="00576429">
        <w:rPr>
          <w:rFonts w:ascii="Simplified Arabic" w:hAnsi="Simplified Arabic" w:cs="Simplified Arabic"/>
          <w:sz w:val="28"/>
          <w:szCs w:val="28"/>
          <w:rtl/>
        </w:rPr>
        <w:t xml:space="preserve">سمرنوف </w:t>
      </w:r>
      <w:r w:rsidRPr="00576429">
        <w:rPr>
          <w:rFonts w:ascii="Times New Roman" w:hAnsi="Times New Roman" w:cs="Times New Roman"/>
          <w:sz w:val="28"/>
          <w:szCs w:val="28"/>
        </w:rPr>
        <w:t>Kolmogorov-Smirnov Test (K-S)</w:t>
      </w:r>
      <w:r w:rsidRPr="00576429">
        <w:rPr>
          <w:rFonts w:ascii="Times New Roman" w:hAnsi="Times New Roman" w:cs="Times New Roman"/>
          <w:sz w:val="28"/>
          <w:szCs w:val="28"/>
          <w:rtl/>
        </w:rPr>
        <w:t xml:space="preserve"> </w:t>
      </w:r>
      <w:r w:rsidRPr="00576429">
        <w:rPr>
          <w:rFonts w:ascii="Simplified Arabic" w:hAnsi="Simplified Arabic" w:cs="Simplified Arabic"/>
          <w:sz w:val="28"/>
          <w:szCs w:val="28"/>
          <w:rtl/>
        </w:rPr>
        <w:t>ل</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ما إذا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البيانات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تتبع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التوزيع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الطبيعي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أم لا،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وكانت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النتائج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كما</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هي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10</w:t>
      </w:r>
      <w:r w:rsidR="00951918" w:rsidRPr="00576429">
        <w:rPr>
          <w:rFonts w:ascii="Simplified Arabic" w:hAnsi="Simplified Arabic" w:cs="Simplified Arabic"/>
          <w:sz w:val="28"/>
          <w:szCs w:val="28"/>
          <w:rtl/>
          <w:lang w:bidi="ar-EG"/>
        </w:rPr>
        <w:t>)</w:t>
      </w:r>
      <w:r w:rsidR="0093351E">
        <w:rPr>
          <w:rFonts w:ascii="Simplified Arabic" w:hAnsi="Simplified Arabic" w:cs="Simplified Arabic"/>
          <w:sz w:val="28"/>
          <w:szCs w:val="28"/>
          <w:rtl/>
        </w:rPr>
        <w:t>.</w:t>
      </w:r>
    </w:p>
    <w:p w:rsidR="005C036B" w:rsidRPr="00576429" w:rsidRDefault="005C036B" w:rsidP="002F22A2">
      <w:pPr>
        <w:autoSpaceDE w:val="0"/>
        <w:autoSpaceDN w:val="0"/>
        <w:adjustRightInd w:val="0"/>
        <w:spacing w:after="0" w:line="240" w:lineRule="auto"/>
        <w:jc w:val="both"/>
        <w:rPr>
          <w:rFonts w:ascii="Simplified Arabic" w:hAnsi="Simplified Arabic" w:cs="Simplified Arabic"/>
          <w:b/>
          <w:sz w:val="28"/>
          <w:szCs w:val="28"/>
          <w:rtl/>
        </w:rPr>
      </w:pPr>
      <w:r w:rsidRPr="00576429">
        <w:rPr>
          <w:rFonts w:ascii="Simplified Arabic" w:hAnsi="Simplified Arabic" w:cs="Simplified Arabic"/>
          <w:sz w:val="28"/>
          <w:szCs w:val="28"/>
          <w:rtl/>
        </w:rPr>
        <w:t>واضح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النتائج</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المبينة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في</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جدول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10</w:t>
      </w:r>
      <w:r w:rsidR="00951918"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أن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القيمة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الاحتمالية </w:t>
      </w:r>
      <w:r w:rsidRPr="00576429">
        <w:rPr>
          <w:rFonts w:ascii="Simplified Arabic" w:hAnsi="Simplified Arabic" w:cs="Simplified Arabic"/>
          <w:sz w:val="28"/>
          <w:szCs w:val="28"/>
        </w:rPr>
        <w:t>sig</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لجميع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مجالات الدراسة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كانت</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من</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مستوى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 xml:space="preserve">معنوية </w:t>
      </w:r>
      <w:r w:rsidRPr="00576429">
        <w:rPr>
          <w:rFonts w:cs="Times New Roman"/>
          <w:sz w:val="28"/>
          <w:szCs w:val="28"/>
        </w:rPr>
        <w:t>α</w:t>
      </w:r>
      <w:r w:rsidRPr="00576429">
        <w:rPr>
          <w:rFonts w:ascii="Simplified Arabic" w:hAnsi="Simplified Arabic" w:cs="Simplified Arabic"/>
          <w:sz w:val="28"/>
          <w:szCs w:val="28"/>
          <w:rtl/>
        </w:rPr>
        <w:t xml:space="preserve"> = </w:t>
      </w:r>
      <w:r w:rsidRPr="00576429">
        <w:rPr>
          <w:rFonts w:ascii="Simplified Arabic" w:hAnsi="Simplified Arabic" w:cs="Simplified Arabic"/>
          <w:sz w:val="28"/>
          <w:szCs w:val="28"/>
        </w:rPr>
        <w:t>0</w:t>
      </w:r>
      <w:r w:rsidR="0093351E">
        <w:rPr>
          <w:rFonts w:ascii="Simplified Arabic" w:hAnsi="Simplified Arabic" w:cs="Simplified Arabic"/>
          <w:sz w:val="28"/>
          <w:szCs w:val="28"/>
        </w:rPr>
        <w:t>.</w:t>
      </w:r>
      <w:r w:rsidRPr="00576429">
        <w:rPr>
          <w:rFonts w:ascii="Simplified Arabic" w:hAnsi="Simplified Arabic" w:cs="Simplified Arabic"/>
          <w:sz w:val="28"/>
          <w:szCs w:val="28"/>
        </w:rPr>
        <w:t>05</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وبذلك</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توزيع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البيانات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لهذه</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المجالات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يتبع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التوزيع الطبيعي، حيث</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تم</w:t>
      </w:r>
      <w:r w:rsidRPr="00576429">
        <w:rPr>
          <w:rFonts w:ascii="Simplified Arabic" w:hAnsi="Simplified Arabic" w:cs="Simplified Arabic"/>
          <w:sz w:val="28"/>
          <w:szCs w:val="28"/>
        </w:rPr>
        <w:t xml:space="preserve"> </w:t>
      </w:r>
      <w:r w:rsidR="00FC5B24">
        <w:rPr>
          <w:rFonts w:ascii="Simplified Arabic" w:hAnsi="Simplified Arabic" w:cs="Simplified Arabic"/>
          <w:sz w:val="28"/>
          <w:szCs w:val="28"/>
          <w:rtl/>
        </w:rPr>
        <w:t>استخدام</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tl/>
        </w:rPr>
        <w:t>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المعلمية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للإجابة</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على</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فرضيات</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الدراسة</w:t>
      </w:r>
      <w:r w:rsidR="0093351E">
        <w:rPr>
          <w:rFonts w:ascii="Simplified Arabic" w:hAnsi="Simplified Arabic" w:cs="Simplified Arabic"/>
          <w:sz w:val="28"/>
          <w:szCs w:val="28"/>
          <w:rtl/>
        </w:rPr>
        <w:t>.</w:t>
      </w:r>
    </w:p>
    <w:p w:rsidR="005C036B" w:rsidRPr="00576429" w:rsidRDefault="005C036B" w:rsidP="00ED0020">
      <w:pPr>
        <w:autoSpaceDE w:val="0"/>
        <w:autoSpaceDN w:val="0"/>
        <w:adjustRightInd w:val="0"/>
        <w:spacing w:after="0" w:line="240" w:lineRule="auto"/>
        <w:jc w:val="center"/>
        <w:rPr>
          <w:rFonts w:ascii="Simplified Arabic" w:hAnsi="Simplified Arabic" w:cs="Simplified Arabic"/>
          <w:b/>
          <w:sz w:val="28"/>
          <w:szCs w:val="28"/>
          <w:rtl/>
        </w:rPr>
      </w:pPr>
      <w:r w:rsidRPr="00576429">
        <w:rPr>
          <w:rFonts w:ascii="Simplified Arabic" w:hAnsi="Simplified Arabic" w:cs="Simplified Arabic"/>
          <w:sz w:val="28"/>
          <w:szCs w:val="28"/>
          <w:rtl/>
        </w:rPr>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ED0020" w:rsidRPr="00576429">
        <w:rPr>
          <w:rFonts w:ascii="Simplified Arabic" w:hAnsi="Simplified Arabic" w:cs="Simplified Arabic" w:hint="cs"/>
          <w:sz w:val="28"/>
          <w:szCs w:val="28"/>
          <w:rtl/>
          <w:lang w:bidi="ar-EG"/>
        </w:rPr>
        <w:t>10</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يوضح</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نتائج</w:t>
      </w:r>
      <w:r w:rsidRPr="00576429">
        <w:rPr>
          <w:rFonts w:ascii="Simplified Arabic" w:hAnsi="Simplified Arabic" w:cs="Simplified Arabic"/>
          <w:sz w:val="28"/>
          <w:szCs w:val="28"/>
        </w:rPr>
        <w:t xml:space="preserve">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التوزيع</w:t>
      </w:r>
      <w:r w:rsidRPr="00576429">
        <w:rPr>
          <w:rFonts w:ascii="Simplified Arabic" w:hAnsi="Simplified Arabic" w:cs="Simplified Arabic"/>
          <w:sz w:val="28"/>
          <w:szCs w:val="28"/>
        </w:rPr>
        <w:t xml:space="preserve"> </w:t>
      </w:r>
      <w:r w:rsidRPr="00576429">
        <w:rPr>
          <w:rFonts w:ascii="Simplified Arabic" w:hAnsi="Simplified Arabic" w:cs="Simplified Arabic"/>
          <w:sz w:val="28"/>
          <w:szCs w:val="28"/>
          <w:rtl/>
        </w:rPr>
        <w:t>الطبيعي</w:t>
      </w:r>
    </w:p>
    <w:tbl>
      <w:tblPr>
        <w:bidiVisual/>
        <w:tblW w:w="6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5"/>
        <w:gridCol w:w="2423"/>
      </w:tblGrid>
      <w:tr w:rsidR="005C036B" w:rsidRPr="00E77918" w:rsidTr="00A67E35">
        <w:trPr>
          <w:trHeight w:val="655"/>
          <w:tblHeader/>
          <w:jc w:val="center"/>
        </w:trPr>
        <w:tc>
          <w:tcPr>
            <w:tcW w:w="3975" w:type="dxa"/>
            <w:shd w:val="clear" w:color="auto" w:fill="EAF1DD" w:themeFill="accent3" w:themeFillTint="33"/>
            <w:vAlign w:val="center"/>
            <w:hideMark/>
          </w:tcPr>
          <w:p w:rsidR="005C036B" w:rsidRPr="00E77918" w:rsidRDefault="005C036B" w:rsidP="00A67E35">
            <w:pPr>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color w:val="000000"/>
                <w:sz w:val="24"/>
                <w:szCs w:val="24"/>
                <w:rtl/>
              </w:rPr>
              <w:t>البعد</w:t>
            </w:r>
          </w:p>
        </w:tc>
        <w:tc>
          <w:tcPr>
            <w:tcW w:w="2423" w:type="dxa"/>
            <w:shd w:val="clear" w:color="auto" w:fill="EEECE1" w:themeFill="background2"/>
            <w:vAlign w:val="center"/>
            <w:hideMark/>
          </w:tcPr>
          <w:p w:rsidR="005C036B" w:rsidRPr="00E77918" w:rsidRDefault="005C036B" w:rsidP="00A67E35">
            <w:pPr>
              <w:spacing w:after="0" w:line="240" w:lineRule="auto"/>
              <w:jc w:val="center"/>
              <w:rPr>
                <w:rFonts w:ascii="Simplified Arabic" w:eastAsia="Times New Roman" w:hAnsi="Simplified Arabic" w:cs="Simplified Arabic"/>
                <w:b/>
                <w:sz w:val="24"/>
                <w:szCs w:val="24"/>
              </w:rPr>
            </w:pPr>
            <w:r w:rsidRPr="00E77918">
              <w:rPr>
                <w:rFonts w:ascii="Simplified Arabic" w:eastAsia="Times New Roman" w:hAnsi="Simplified Arabic" w:cs="Simplified Arabic"/>
                <w:sz w:val="24"/>
                <w:szCs w:val="24"/>
                <w:rtl/>
              </w:rPr>
              <w:t xml:space="preserve">القيمة الاحتمالية </w:t>
            </w:r>
            <w:r w:rsidRPr="00E77918">
              <w:rPr>
                <w:rFonts w:ascii="Simplified Arabic" w:eastAsia="Times New Roman" w:hAnsi="Simplified Arabic" w:cs="Simplified Arabic"/>
                <w:sz w:val="24"/>
                <w:szCs w:val="24"/>
              </w:rPr>
              <w:t>sig</w:t>
            </w:r>
            <w:r w:rsidR="0093351E">
              <w:rPr>
                <w:rFonts w:ascii="Simplified Arabic" w:eastAsia="Times New Roman" w:hAnsi="Simplified Arabic" w:cs="Simplified Arabic"/>
                <w:sz w:val="24"/>
                <w:szCs w:val="24"/>
                <w:rtl/>
              </w:rPr>
              <w:t>.</w:t>
            </w:r>
          </w:p>
        </w:tc>
      </w:tr>
      <w:tr w:rsidR="005C036B" w:rsidRPr="00E77918" w:rsidTr="00A67E35">
        <w:trPr>
          <w:trHeight w:val="397"/>
          <w:jc w:val="center"/>
        </w:trPr>
        <w:tc>
          <w:tcPr>
            <w:tcW w:w="3975" w:type="dxa"/>
            <w:shd w:val="clear" w:color="auto" w:fill="EAF1DD" w:themeFill="accent3" w:themeFillTint="33"/>
            <w:vAlign w:val="center"/>
          </w:tcPr>
          <w:p w:rsidR="005C036B" w:rsidRPr="00E77918" w:rsidRDefault="005C036B" w:rsidP="00A67E35">
            <w:pPr>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color w:val="000000"/>
                <w:sz w:val="24"/>
                <w:szCs w:val="24"/>
                <w:rtl/>
              </w:rPr>
              <w:t>الملموسية</w:t>
            </w:r>
          </w:p>
        </w:tc>
        <w:tc>
          <w:tcPr>
            <w:tcW w:w="2423" w:type="dxa"/>
            <w:shd w:val="clear" w:color="auto" w:fill="EEECE1" w:themeFill="background2"/>
            <w:noWrap/>
            <w:vAlign w:val="center"/>
            <w:hideMark/>
          </w:tcPr>
          <w:p w:rsidR="005C036B" w:rsidRPr="00E77918" w:rsidRDefault="005C036B" w:rsidP="00A67E35">
            <w:pPr>
              <w:bidi w:val="0"/>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hint="cs"/>
                <w:color w:val="000000"/>
                <w:sz w:val="24"/>
                <w:szCs w:val="24"/>
                <w:rtl/>
              </w:rPr>
              <w:t>0</w:t>
            </w:r>
            <w:r w:rsidR="0093351E">
              <w:rPr>
                <w:rFonts w:ascii="Simplified Arabic" w:eastAsia="Times New Roman" w:hAnsi="Simplified Arabic" w:cs="Simplified Arabic" w:hint="cs"/>
                <w:color w:val="000000"/>
                <w:sz w:val="24"/>
                <w:szCs w:val="24"/>
                <w:rtl/>
              </w:rPr>
              <w:t>.</w:t>
            </w:r>
            <w:r w:rsidRPr="00E77918">
              <w:rPr>
                <w:rFonts w:ascii="Simplified Arabic" w:eastAsia="Times New Roman" w:hAnsi="Simplified Arabic" w:cs="Simplified Arabic" w:hint="cs"/>
                <w:color w:val="000000"/>
                <w:sz w:val="24"/>
                <w:szCs w:val="24"/>
                <w:rtl/>
              </w:rPr>
              <w:t>535</w:t>
            </w:r>
          </w:p>
        </w:tc>
      </w:tr>
      <w:tr w:rsidR="005C036B" w:rsidRPr="00E77918" w:rsidTr="00A67E35">
        <w:trPr>
          <w:trHeight w:val="397"/>
          <w:jc w:val="center"/>
        </w:trPr>
        <w:tc>
          <w:tcPr>
            <w:tcW w:w="3975" w:type="dxa"/>
            <w:shd w:val="clear" w:color="auto" w:fill="EAF1DD" w:themeFill="accent3" w:themeFillTint="33"/>
            <w:vAlign w:val="center"/>
          </w:tcPr>
          <w:p w:rsidR="005C036B" w:rsidRPr="00E77918" w:rsidRDefault="005C036B" w:rsidP="00A67E35">
            <w:pPr>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color w:val="000000"/>
                <w:sz w:val="24"/>
                <w:szCs w:val="24"/>
                <w:rtl/>
              </w:rPr>
              <w:t>الموثوقية</w:t>
            </w:r>
          </w:p>
        </w:tc>
        <w:tc>
          <w:tcPr>
            <w:tcW w:w="2423" w:type="dxa"/>
            <w:shd w:val="clear" w:color="auto" w:fill="EEECE1" w:themeFill="background2"/>
            <w:noWrap/>
            <w:vAlign w:val="center"/>
            <w:hideMark/>
          </w:tcPr>
          <w:p w:rsidR="005C036B" w:rsidRPr="00E77918" w:rsidRDefault="005C036B" w:rsidP="00A67E35">
            <w:pPr>
              <w:bidi w:val="0"/>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hint="cs"/>
                <w:color w:val="000000"/>
                <w:sz w:val="24"/>
                <w:szCs w:val="24"/>
                <w:rtl/>
              </w:rPr>
              <w:t>0</w:t>
            </w:r>
            <w:r w:rsidR="0093351E">
              <w:rPr>
                <w:rFonts w:ascii="Simplified Arabic" w:eastAsia="Times New Roman" w:hAnsi="Simplified Arabic" w:cs="Simplified Arabic" w:hint="cs"/>
                <w:color w:val="000000"/>
                <w:sz w:val="24"/>
                <w:szCs w:val="24"/>
                <w:rtl/>
              </w:rPr>
              <w:t>.</w:t>
            </w:r>
            <w:r w:rsidRPr="00E77918">
              <w:rPr>
                <w:rFonts w:ascii="Simplified Arabic" w:eastAsia="Times New Roman" w:hAnsi="Simplified Arabic" w:cs="Simplified Arabic" w:hint="cs"/>
                <w:color w:val="000000"/>
                <w:sz w:val="24"/>
                <w:szCs w:val="24"/>
                <w:rtl/>
              </w:rPr>
              <w:t>838</w:t>
            </w:r>
          </w:p>
        </w:tc>
      </w:tr>
      <w:tr w:rsidR="005C036B" w:rsidRPr="00E77918" w:rsidTr="00A67E35">
        <w:trPr>
          <w:trHeight w:val="397"/>
          <w:jc w:val="center"/>
        </w:trPr>
        <w:tc>
          <w:tcPr>
            <w:tcW w:w="3975" w:type="dxa"/>
            <w:shd w:val="clear" w:color="auto" w:fill="EAF1DD" w:themeFill="accent3" w:themeFillTint="33"/>
            <w:vAlign w:val="center"/>
          </w:tcPr>
          <w:p w:rsidR="005C036B" w:rsidRPr="00E77918" w:rsidRDefault="003A0A41" w:rsidP="00A67E35">
            <w:pPr>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color w:val="000000"/>
                <w:sz w:val="24"/>
                <w:szCs w:val="24"/>
                <w:rtl/>
              </w:rPr>
              <w:t>ال</w:t>
            </w:r>
            <w:r w:rsidR="008F3609">
              <w:rPr>
                <w:rFonts w:ascii="Simplified Arabic" w:eastAsia="Times New Roman" w:hAnsi="Simplified Arabic" w:cs="Simplified Arabic"/>
                <w:color w:val="000000"/>
                <w:sz w:val="24"/>
                <w:szCs w:val="24"/>
                <w:rtl/>
              </w:rPr>
              <w:t>استج</w:t>
            </w:r>
            <w:r w:rsidR="006516A7">
              <w:rPr>
                <w:rFonts w:ascii="Simplified Arabic" w:eastAsia="Times New Roman" w:hAnsi="Simplified Arabic" w:cs="Simplified Arabic"/>
                <w:color w:val="000000"/>
                <w:sz w:val="24"/>
                <w:szCs w:val="24"/>
                <w:rtl/>
              </w:rPr>
              <w:t>ابة</w:t>
            </w:r>
          </w:p>
        </w:tc>
        <w:tc>
          <w:tcPr>
            <w:tcW w:w="2423" w:type="dxa"/>
            <w:shd w:val="clear" w:color="auto" w:fill="EEECE1" w:themeFill="background2"/>
            <w:noWrap/>
            <w:vAlign w:val="center"/>
            <w:hideMark/>
          </w:tcPr>
          <w:p w:rsidR="005C036B" w:rsidRPr="00E77918" w:rsidRDefault="005C036B" w:rsidP="00A67E35">
            <w:pPr>
              <w:bidi w:val="0"/>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hint="cs"/>
                <w:color w:val="000000"/>
                <w:sz w:val="24"/>
                <w:szCs w:val="24"/>
                <w:rtl/>
              </w:rPr>
              <w:t>0</w:t>
            </w:r>
            <w:r w:rsidR="0093351E">
              <w:rPr>
                <w:rFonts w:ascii="Simplified Arabic" w:eastAsia="Times New Roman" w:hAnsi="Simplified Arabic" w:cs="Simplified Arabic" w:hint="cs"/>
                <w:color w:val="000000"/>
                <w:sz w:val="24"/>
                <w:szCs w:val="24"/>
                <w:rtl/>
              </w:rPr>
              <w:t>.</w:t>
            </w:r>
            <w:r w:rsidRPr="00E77918">
              <w:rPr>
                <w:rFonts w:ascii="Simplified Arabic" w:eastAsia="Times New Roman" w:hAnsi="Simplified Arabic" w:cs="Simplified Arabic" w:hint="cs"/>
                <w:color w:val="000000"/>
                <w:sz w:val="24"/>
                <w:szCs w:val="24"/>
                <w:rtl/>
              </w:rPr>
              <w:t>175</w:t>
            </w:r>
          </w:p>
        </w:tc>
      </w:tr>
      <w:tr w:rsidR="005C036B" w:rsidRPr="00E77918" w:rsidTr="00A67E35">
        <w:trPr>
          <w:trHeight w:val="397"/>
          <w:jc w:val="center"/>
        </w:trPr>
        <w:tc>
          <w:tcPr>
            <w:tcW w:w="3975" w:type="dxa"/>
            <w:shd w:val="clear" w:color="auto" w:fill="EAF1DD" w:themeFill="accent3" w:themeFillTint="33"/>
            <w:vAlign w:val="center"/>
          </w:tcPr>
          <w:p w:rsidR="005C036B" w:rsidRPr="00E77918" w:rsidRDefault="005C036B" w:rsidP="00A67E35">
            <w:pPr>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color w:val="000000"/>
                <w:sz w:val="24"/>
                <w:szCs w:val="24"/>
                <w:rtl/>
              </w:rPr>
              <w:t>الأمان/الضمان</w:t>
            </w:r>
          </w:p>
        </w:tc>
        <w:tc>
          <w:tcPr>
            <w:tcW w:w="2423" w:type="dxa"/>
            <w:shd w:val="clear" w:color="auto" w:fill="EEECE1" w:themeFill="background2"/>
            <w:noWrap/>
            <w:vAlign w:val="center"/>
          </w:tcPr>
          <w:p w:rsidR="005C036B" w:rsidRPr="00E77918" w:rsidRDefault="005C036B" w:rsidP="00A67E35">
            <w:pPr>
              <w:bidi w:val="0"/>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hint="cs"/>
                <w:color w:val="000000"/>
                <w:sz w:val="24"/>
                <w:szCs w:val="24"/>
                <w:rtl/>
              </w:rPr>
              <w:t>0</w:t>
            </w:r>
            <w:r w:rsidR="0093351E">
              <w:rPr>
                <w:rFonts w:ascii="Simplified Arabic" w:eastAsia="Times New Roman" w:hAnsi="Simplified Arabic" w:cs="Simplified Arabic" w:hint="cs"/>
                <w:color w:val="000000"/>
                <w:sz w:val="24"/>
                <w:szCs w:val="24"/>
                <w:rtl/>
              </w:rPr>
              <w:t>.</w:t>
            </w:r>
            <w:r w:rsidRPr="00E77918">
              <w:rPr>
                <w:rFonts w:ascii="Simplified Arabic" w:eastAsia="Times New Roman" w:hAnsi="Simplified Arabic" w:cs="Simplified Arabic" w:hint="cs"/>
                <w:color w:val="000000"/>
                <w:sz w:val="24"/>
                <w:szCs w:val="24"/>
                <w:rtl/>
              </w:rPr>
              <w:t>235</w:t>
            </w:r>
          </w:p>
        </w:tc>
      </w:tr>
      <w:tr w:rsidR="005C036B" w:rsidRPr="00E77918" w:rsidTr="00A67E35">
        <w:trPr>
          <w:trHeight w:val="397"/>
          <w:jc w:val="center"/>
        </w:trPr>
        <w:tc>
          <w:tcPr>
            <w:tcW w:w="3975" w:type="dxa"/>
            <w:shd w:val="clear" w:color="auto" w:fill="EAF1DD" w:themeFill="accent3" w:themeFillTint="33"/>
            <w:vAlign w:val="center"/>
          </w:tcPr>
          <w:p w:rsidR="005C036B" w:rsidRPr="00E77918" w:rsidRDefault="005C036B" w:rsidP="00201A65">
            <w:pPr>
              <w:autoSpaceDE w:val="0"/>
              <w:autoSpaceDN w:val="0"/>
              <w:adjustRightInd w:val="0"/>
              <w:spacing w:after="0" w:line="240" w:lineRule="auto"/>
              <w:jc w:val="center"/>
              <w:rPr>
                <w:rFonts w:ascii="Simplified Arabic" w:hAnsi="Simplified Arabic" w:cs="Simplified Arabic"/>
                <w:bCs/>
                <w:sz w:val="24"/>
                <w:szCs w:val="24"/>
              </w:rPr>
            </w:pPr>
            <w:r w:rsidRPr="00E77918">
              <w:rPr>
                <w:rFonts w:ascii="Simplified Arabic" w:hAnsi="Simplified Arabic" w:cs="Simplified Arabic"/>
                <w:bCs/>
                <w:sz w:val="24"/>
                <w:szCs w:val="24"/>
                <w:rtl/>
              </w:rPr>
              <w:t>التعاطف</w:t>
            </w:r>
          </w:p>
        </w:tc>
        <w:tc>
          <w:tcPr>
            <w:tcW w:w="2423" w:type="dxa"/>
            <w:shd w:val="clear" w:color="auto" w:fill="EEECE1" w:themeFill="background2"/>
            <w:noWrap/>
            <w:vAlign w:val="center"/>
          </w:tcPr>
          <w:p w:rsidR="005C036B" w:rsidRPr="00E77918" w:rsidRDefault="005C036B" w:rsidP="00201A65">
            <w:pPr>
              <w:autoSpaceDE w:val="0"/>
              <w:autoSpaceDN w:val="0"/>
              <w:adjustRightInd w:val="0"/>
              <w:spacing w:after="0" w:line="240" w:lineRule="auto"/>
              <w:jc w:val="center"/>
              <w:rPr>
                <w:rFonts w:ascii="Simplified Arabic" w:hAnsi="Simplified Arabic" w:cs="Simplified Arabic"/>
                <w:bCs/>
                <w:sz w:val="24"/>
                <w:szCs w:val="24"/>
              </w:rPr>
            </w:pPr>
            <w:r w:rsidRPr="00E77918">
              <w:rPr>
                <w:rFonts w:ascii="Simplified Arabic" w:hAnsi="Simplified Arabic" w:cs="Simplified Arabic" w:hint="cs"/>
                <w:bCs/>
                <w:sz w:val="24"/>
                <w:szCs w:val="24"/>
                <w:rtl/>
              </w:rPr>
              <w:t>0</w:t>
            </w:r>
            <w:r w:rsidR="0093351E">
              <w:rPr>
                <w:rFonts w:ascii="Simplified Arabic" w:hAnsi="Simplified Arabic" w:cs="Simplified Arabic" w:hint="cs"/>
                <w:bCs/>
                <w:sz w:val="24"/>
                <w:szCs w:val="24"/>
                <w:rtl/>
              </w:rPr>
              <w:t>.</w:t>
            </w:r>
            <w:r w:rsidRPr="00E77918">
              <w:rPr>
                <w:rFonts w:ascii="Simplified Arabic" w:hAnsi="Simplified Arabic" w:cs="Simplified Arabic" w:hint="cs"/>
                <w:bCs/>
                <w:sz w:val="24"/>
                <w:szCs w:val="24"/>
                <w:rtl/>
              </w:rPr>
              <w:t>224</w:t>
            </w:r>
          </w:p>
        </w:tc>
      </w:tr>
      <w:tr w:rsidR="005C036B" w:rsidRPr="00E77918" w:rsidTr="00A67E35">
        <w:trPr>
          <w:trHeight w:val="397"/>
          <w:jc w:val="center"/>
        </w:trPr>
        <w:tc>
          <w:tcPr>
            <w:tcW w:w="3975" w:type="dxa"/>
            <w:shd w:val="clear" w:color="auto" w:fill="EAF1DD" w:themeFill="accent3" w:themeFillTint="33"/>
            <w:vAlign w:val="center"/>
            <w:hideMark/>
          </w:tcPr>
          <w:p w:rsidR="005C036B" w:rsidRPr="00E77918" w:rsidRDefault="005C036B" w:rsidP="00A67E35">
            <w:pPr>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color w:val="000000"/>
                <w:sz w:val="24"/>
                <w:szCs w:val="24"/>
                <w:rtl/>
              </w:rPr>
              <w:t>ال</w:t>
            </w:r>
            <w:r w:rsidR="00356410">
              <w:rPr>
                <w:rFonts w:ascii="Simplified Arabic" w:eastAsia="Times New Roman" w:hAnsi="Simplified Arabic" w:cs="Simplified Arabic"/>
                <w:color w:val="000000"/>
                <w:sz w:val="24"/>
                <w:szCs w:val="24"/>
                <w:rtl/>
              </w:rPr>
              <w:t>استبيان</w:t>
            </w:r>
            <w:r w:rsidRPr="00E77918">
              <w:rPr>
                <w:rFonts w:ascii="Simplified Arabic" w:eastAsia="Times New Roman" w:hAnsi="Simplified Arabic" w:cs="Simplified Arabic"/>
                <w:color w:val="000000"/>
                <w:sz w:val="24"/>
                <w:szCs w:val="24"/>
                <w:rtl/>
              </w:rPr>
              <w:t xml:space="preserve"> ككل</w:t>
            </w:r>
          </w:p>
        </w:tc>
        <w:tc>
          <w:tcPr>
            <w:tcW w:w="2423" w:type="dxa"/>
            <w:shd w:val="clear" w:color="auto" w:fill="EEECE1" w:themeFill="background2"/>
            <w:noWrap/>
            <w:vAlign w:val="center"/>
            <w:hideMark/>
          </w:tcPr>
          <w:p w:rsidR="005C036B" w:rsidRPr="00E77918" w:rsidRDefault="005C036B" w:rsidP="00A67E35">
            <w:pPr>
              <w:bidi w:val="0"/>
              <w:spacing w:after="0" w:line="240" w:lineRule="auto"/>
              <w:jc w:val="center"/>
              <w:rPr>
                <w:rFonts w:ascii="Simplified Arabic" w:eastAsia="Times New Roman" w:hAnsi="Simplified Arabic" w:cs="Simplified Arabic"/>
                <w:b/>
                <w:color w:val="000000"/>
                <w:sz w:val="24"/>
                <w:szCs w:val="24"/>
              </w:rPr>
            </w:pPr>
            <w:r w:rsidRPr="00E77918">
              <w:rPr>
                <w:rFonts w:ascii="Simplified Arabic" w:eastAsia="Times New Roman" w:hAnsi="Simplified Arabic" w:cs="Simplified Arabic" w:hint="cs"/>
                <w:color w:val="000000"/>
                <w:sz w:val="24"/>
                <w:szCs w:val="24"/>
                <w:rtl/>
              </w:rPr>
              <w:t>0</w:t>
            </w:r>
            <w:r w:rsidR="0093351E">
              <w:rPr>
                <w:rFonts w:ascii="Simplified Arabic" w:eastAsia="Times New Roman" w:hAnsi="Simplified Arabic" w:cs="Simplified Arabic" w:hint="cs"/>
                <w:color w:val="000000"/>
                <w:sz w:val="24"/>
                <w:szCs w:val="24"/>
                <w:rtl/>
              </w:rPr>
              <w:t>.</w:t>
            </w:r>
            <w:r w:rsidRPr="00E77918">
              <w:rPr>
                <w:rFonts w:ascii="Simplified Arabic" w:eastAsia="Times New Roman" w:hAnsi="Simplified Arabic" w:cs="Simplified Arabic" w:hint="cs"/>
                <w:color w:val="000000"/>
                <w:sz w:val="24"/>
                <w:szCs w:val="24"/>
                <w:rtl/>
              </w:rPr>
              <w:t>304</w:t>
            </w:r>
          </w:p>
        </w:tc>
      </w:tr>
    </w:tbl>
    <w:p w:rsidR="00F37025" w:rsidRPr="00576429" w:rsidRDefault="00F37025" w:rsidP="00A917D0">
      <w:pPr>
        <w:pStyle w:val="1"/>
        <w:numPr>
          <w:ilvl w:val="2"/>
          <w:numId w:val="66"/>
        </w:numPr>
        <w:tabs>
          <w:tab w:val="left" w:pos="616"/>
        </w:tabs>
        <w:spacing w:before="0" w:after="0"/>
        <w:ind w:left="1325"/>
        <w:rPr>
          <w:b/>
          <w:bCs/>
          <w:rtl/>
        </w:rPr>
      </w:pPr>
      <w:r w:rsidRPr="00576429">
        <w:rPr>
          <w:rFonts w:hint="eastAsia"/>
          <w:b/>
          <w:bCs/>
          <w:rtl/>
        </w:rPr>
        <w:t>التحليل</w:t>
      </w:r>
      <w:r w:rsidRPr="00576429">
        <w:rPr>
          <w:b/>
          <w:bCs/>
          <w:rtl/>
        </w:rPr>
        <w:t xml:space="preserve"> </w:t>
      </w:r>
      <w:r w:rsidRPr="00576429">
        <w:rPr>
          <w:rFonts w:hint="eastAsia"/>
          <w:b/>
          <w:bCs/>
          <w:rtl/>
        </w:rPr>
        <w:t>ال</w:t>
      </w:r>
      <w:r w:rsidR="00C16180">
        <w:rPr>
          <w:rFonts w:hint="eastAsia"/>
          <w:b/>
          <w:bCs/>
          <w:rtl/>
        </w:rPr>
        <w:t>إحصا</w:t>
      </w:r>
      <w:r w:rsidRPr="00576429">
        <w:rPr>
          <w:rFonts w:hint="eastAsia"/>
          <w:b/>
          <w:bCs/>
          <w:rtl/>
        </w:rPr>
        <w:t>ئي</w:t>
      </w:r>
      <w:r w:rsidRPr="00576429">
        <w:rPr>
          <w:b/>
          <w:bCs/>
          <w:rtl/>
        </w:rPr>
        <w:t xml:space="preserve"> </w:t>
      </w:r>
      <w:r w:rsidRPr="00576429">
        <w:rPr>
          <w:rFonts w:hint="eastAsia"/>
          <w:b/>
          <w:bCs/>
          <w:rtl/>
        </w:rPr>
        <w:t>الوصفي</w:t>
      </w:r>
      <w:r w:rsidRPr="00576429">
        <w:rPr>
          <w:b/>
          <w:bCs/>
          <w:rtl/>
        </w:rPr>
        <w:t xml:space="preserve"> </w:t>
      </w:r>
      <w:r w:rsidRPr="00576429">
        <w:rPr>
          <w:rFonts w:hint="eastAsia"/>
          <w:b/>
          <w:bCs/>
          <w:rtl/>
        </w:rPr>
        <w:t>للمتغيرات</w:t>
      </w:r>
    </w:p>
    <w:p w:rsidR="005C036B" w:rsidRPr="00576429" w:rsidRDefault="005C036B" w:rsidP="005C036B">
      <w:pPr>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ab/>
        <w:t>يتضمن التحليل ال</w:t>
      </w:r>
      <w:r w:rsidR="00C16180">
        <w:rPr>
          <w:rFonts w:ascii="Simplified Arabic" w:hAnsi="Simplified Arabic" w:cs="Simplified Arabic"/>
          <w:sz w:val="28"/>
          <w:szCs w:val="28"/>
          <w:rtl/>
          <w:lang w:bidi="ar-EG"/>
        </w:rPr>
        <w:t>إحصا</w:t>
      </w:r>
      <w:r w:rsidRPr="00576429">
        <w:rPr>
          <w:rFonts w:ascii="Simplified Arabic" w:hAnsi="Simplified Arabic" w:cs="Simplified Arabic"/>
          <w:sz w:val="28"/>
          <w:szCs w:val="28"/>
          <w:rtl/>
          <w:lang w:bidi="ar-EG"/>
        </w:rPr>
        <w:t>ئي الوصفي للمتغيرات تنظيم ووصف البيانات بطريقة تجعلها مفهومة للمستخدم، ولقد قام الباحث بوضع سمات</w:t>
      </w:r>
      <w:r w:rsidR="00BA4A2E">
        <w:rPr>
          <w:rFonts w:ascii="Simplified Arabic" w:hAnsi="Simplified Arabic" w:cs="Simplified Arabic"/>
          <w:sz w:val="28"/>
          <w:szCs w:val="28"/>
          <w:rtl/>
          <w:lang w:bidi="ar-EG"/>
        </w:rPr>
        <w:t xml:space="preserve"> </w:t>
      </w:r>
      <w:r w:rsidR="00F4084B" w:rsidRPr="00576429">
        <w:rPr>
          <w:rFonts w:ascii="Simplified Arabic" w:hAnsi="Simplified Arabic" w:cs="Simplified Arabic"/>
          <w:sz w:val="28"/>
          <w:szCs w:val="28"/>
          <w:rtl/>
          <w:lang w:bidi="ar-EG"/>
        </w:rPr>
        <w:t>ال</w:t>
      </w:r>
      <w:r w:rsidR="008B1D19">
        <w:rPr>
          <w:rFonts w:ascii="Simplified Arabic" w:hAnsi="Simplified Arabic" w:cs="Simplified Arabic"/>
          <w:sz w:val="28"/>
          <w:szCs w:val="28"/>
          <w:rtl/>
          <w:lang w:bidi="ar-EG"/>
        </w:rPr>
        <w:t>استبانة</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في خلال الفترة من 2013 وحتي 2019 وذلك لمعرفة الوسط الحسابي و</w:t>
      </w:r>
      <w:r w:rsidR="00D835B7" w:rsidRPr="00576429">
        <w:rPr>
          <w:rFonts w:ascii="Simplified Arabic" w:hAnsi="Simplified Arabic" w:cs="Simplified Arabic"/>
          <w:sz w:val="28"/>
          <w:szCs w:val="28"/>
          <w:rtl/>
          <w:lang w:bidi="ar-EG"/>
        </w:rPr>
        <w:t>ال</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المعياري لكل بعد من ال</w:t>
      </w:r>
      <w:r w:rsidR="007120A6">
        <w:rPr>
          <w:rFonts w:ascii="Simplified Arabic" w:hAnsi="Simplified Arabic" w:cs="Simplified Arabic"/>
          <w:sz w:val="28"/>
          <w:szCs w:val="28"/>
          <w:rtl/>
          <w:lang w:bidi="ar-EG"/>
        </w:rPr>
        <w:t>أبعاد</w:t>
      </w:r>
      <w:r w:rsidRPr="00576429">
        <w:rPr>
          <w:rFonts w:ascii="Simplified Arabic" w:hAnsi="Simplified Arabic" w:cs="Simplified Arabic"/>
          <w:sz w:val="28"/>
          <w:szCs w:val="28"/>
          <w:rtl/>
          <w:lang w:bidi="ar-EG"/>
        </w:rPr>
        <w:t xml:space="preserve"> وذلك من خلال الجدول التالي:</w:t>
      </w:r>
    </w:p>
    <w:p w:rsidR="005C036B" w:rsidRPr="00576429" w:rsidRDefault="005C036B" w:rsidP="005C036B">
      <w:pPr>
        <w:spacing w:after="0" w:line="240" w:lineRule="auto"/>
        <w:jc w:val="center"/>
        <w:rPr>
          <w:rFonts w:ascii="Simplified Arabic" w:hAnsi="Simplified Arabic" w:cs="Simplified Arabic"/>
          <w:b/>
          <w:sz w:val="28"/>
          <w:szCs w:val="28"/>
          <w:rtl/>
          <w:lang w:bidi="ar-EG"/>
        </w:rPr>
        <w:sectPr w:rsidR="005C036B" w:rsidRPr="00576429" w:rsidSect="00C21AD5">
          <w:footerReference w:type="default" r:id="rId25"/>
          <w:footnotePr>
            <w:numRestart w:val="eachPage"/>
          </w:footnotePr>
          <w:pgSz w:w="10319" w:h="14571" w:code="13"/>
          <w:pgMar w:top="1418" w:right="1701" w:bottom="1418" w:left="1418" w:header="720" w:footer="720" w:gutter="0"/>
          <w:paperSrc w:first="260" w:other="260"/>
          <w:cols w:space="720"/>
          <w:vAlign w:val="center"/>
          <w:bidi/>
          <w:rtlGutter/>
          <w:docGrid w:linePitch="360"/>
        </w:sectPr>
      </w:pPr>
    </w:p>
    <w:p w:rsidR="005C036B" w:rsidRPr="00576429" w:rsidRDefault="005C036B" w:rsidP="00FA165F">
      <w:pPr>
        <w:spacing w:after="0" w:line="240" w:lineRule="auto"/>
        <w:jc w:val="center"/>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lastRenderedPageBreak/>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1</w:t>
      </w:r>
      <w:r w:rsidR="00FA165F" w:rsidRPr="00576429">
        <w:rPr>
          <w:rFonts w:ascii="Simplified Arabic" w:hAnsi="Simplified Arabic" w:cs="Simplified Arabic" w:hint="cs"/>
          <w:sz w:val="28"/>
          <w:szCs w:val="28"/>
          <w:rtl/>
          <w:lang w:bidi="ar-EG"/>
        </w:rPr>
        <w:t>1</w:t>
      </w:r>
      <w:r w:rsidR="00951918" w:rsidRPr="00576429">
        <w:rPr>
          <w:rFonts w:ascii="Simplified Arabic" w:hAnsi="Simplified Arabic" w:cs="Simplified Arabic"/>
          <w:sz w:val="28"/>
          <w:szCs w:val="28"/>
          <w:rtl/>
          <w:lang w:bidi="ar-EG"/>
        </w:rPr>
        <w:t>)</w:t>
      </w:r>
      <w:r w:rsidR="00BA4A2E">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الوسط الحسابي و</w:t>
      </w:r>
      <w:r w:rsidR="00A04726" w:rsidRPr="00576429">
        <w:rPr>
          <w:rFonts w:ascii="Simplified Arabic" w:hAnsi="Simplified Arabic" w:cs="Simplified Arabic"/>
          <w:sz w:val="28"/>
          <w:szCs w:val="28"/>
          <w:rtl/>
          <w:lang w:bidi="ar-EG"/>
        </w:rPr>
        <w:t>ال</w:t>
      </w:r>
      <w:r w:rsidR="007120A6">
        <w:rPr>
          <w:rFonts w:ascii="Simplified Arabic" w:hAnsi="Simplified Arabic" w:cs="Simplified Arabic"/>
          <w:sz w:val="28"/>
          <w:szCs w:val="28"/>
          <w:rtl/>
          <w:lang w:bidi="ar-EG"/>
        </w:rPr>
        <w:t>انحراف</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المعياري للسمات</w:t>
      </w:r>
    </w:p>
    <w:tbl>
      <w:tblPr>
        <w:bidiVisual/>
        <w:tblW w:w="5291" w:type="pct"/>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8"/>
        <w:gridCol w:w="927"/>
        <w:gridCol w:w="991"/>
        <w:gridCol w:w="927"/>
        <w:gridCol w:w="991"/>
        <w:gridCol w:w="927"/>
        <w:gridCol w:w="991"/>
        <w:gridCol w:w="927"/>
        <w:gridCol w:w="991"/>
        <w:gridCol w:w="927"/>
        <w:gridCol w:w="991"/>
        <w:gridCol w:w="927"/>
        <w:gridCol w:w="991"/>
        <w:gridCol w:w="927"/>
        <w:gridCol w:w="991"/>
      </w:tblGrid>
      <w:tr w:rsidR="005C036B" w:rsidRPr="00576429" w:rsidTr="00A67E35">
        <w:trPr>
          <w:trHeight w:val="453"/>
          <w:tblHeader/>
        </w:trPr>
        <w:tc>
          <w:tcPr>
            <w:tcW w:w="448" w:type="pct"/>
            <w:vMerge w:val="restart"/>
            <w:shd w:val="clear" w:color="auto" w:fill="EAF1DD" w:themeFill="accent3" w:themeFillTint="33"/>
            <w:noWrap/>
            <w:vAlign w:val="center"/>
            <w:hideMark/>
          </w:tcPr>
          <w:p w:rsidR="005C036B" w:rsidRPr="00576429" w:rsidRDefault="007120A6" w:rsidP="00A67E35">
            <w:pPr>
              <w:spacing w:after="0" w:line="240" w:lineRule="auto"/>
              <w:jc w:val="center"/>
              <w:rPr>
                <w:rFonts w:ascii="Simplified Arabic" w:eastAsia="Times New Roman" w:hAnsi="Simplified Arabic" w:cs="Simplified Arabic"/>
                <w:b/>
                <w:color w:val="000000"/>
                <w:sz w:val="28"/>
                <w:szCs w:val="28"/>
              </w:rPr>
            </w:pPr>
            <w:r>
              <w:rPr>
                <w:rFonts w:ascii="Simplified Arabic" w:eastAsia="Times New Roman" w:hAnsi="Simplified Arabic" w:cs="Simplified Arabic"/>
                <w:color w:val="000000"/>
                <w:sz w:val="28"/>
                <w:szCs w:val="28"/>
                <w:rtl/>
              </w:rPr>
              <w:t>أبعاد</w:t>
            </w:r>
            <w:r w:rsidR="00DC60CF" w:rsidRPr="00576429">
              <w:rPr>
                <w:rFonts w:ascii="Simplified Arabic" w:eastAsia="Times New Roman" w:hAnsi="Simplified Arabic" w:cs="Simplified Arabic" w:hint="cs"/>
                <w:color w:val="000000"/>
                <w:sz w:val="28"/>
                <w:szCs w:val="28"/>
                <w:rtl/>
              </w:rPr>
              <w:t xml:space="preserve"> الجودة</w:t>
            </w:r>
          </w:p>
        </w:tc>
        <w:tc>
          <w:tcPr>
            <w:tcW w:w="633" w:type="pct"/>
            <w:gridSpan w:val="2"/>
            <w:shd w:val="clear" w:color="auto" w:fill="F2DBDB" w:themeFill="accent2"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2013</w:t>
            </w:r>
          </w:p>
        </w:tc>
        <w:tc>
          <w:tcPr>
            <w:tcW w:w="649" w:type="pct"/>
            <w:gridSpan w:val="2"/>
            <w:shd w:val="clear" w:color="auto" w:fill="F2DBDB" w:themeFill="accent2"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2014</w:t>
            </w:r>
          </w:p>
        </w:tc>
        <w:tc>
          <w:tcPr>
            <w:tcW w:w="649" w:type="pct"/>
            <w:gridSpan w:val="2"/>
            <w:shd w:val="clear" w:color="auto" w:fill="F2DBDB" w:themeFill="accent2"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2015</w:t>
            </w:r>
          </w:p>
        </w:tc>
        <w:tc>
          <w:tcPr>
            <w:tcW w:w="653" w:type="pct"/>
            <w:gridSpan w:val="2"/>
            <w:shd w:val="clear" w:color="auto" w:fill="B8CCE4" w:themeFill="accent1"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2016</w:t>
            </w:r>
          </w:p>
        </w:tc>
        <w:tc>
          <w:tcPr>
            <w:tcW w:w="647" w:type="pct"/>
            <w:gridSpan w:val="2"/>
            <w:shd w:val="clear" w:color="auto" w:fill="B8CCE4" w:themeFill="accent1"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2017</w:t>
            </w:r>
          </w:p>
        </w:tc>
        <w:tc>
          <w:tcPr>
            <w:tcW w:w="659" w:type="pct"/>
            <w:gridSpan w:val="2"/>
            <w:shd w:val="clear" w:color="auto" w:fill="D6E3BC" w:themeFill="accent3"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2018</w:t>
            </w:r>
          </w:p>
        </w:tc>
        <w:tc>
          <w:tcPr>
            <w:tcW w:w="661" w:type="pct"/>
            <w:gridSpan w:val="2"/>
            <w:shd w:val="clear" w:color="auto" w:fill="EAF1DD" w:themeFill="accent3"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سنة 2019</w:t>
            </w:r>
          </w:p>
        </w:tc>
      </w:tr>
      <w:tr w:rsidR="005C036B" w:rsidRPr="00576429" w:rsidTr="00A67E35">
        <w:trPr>
          <w:trHeight w:val="616"/>
          <w:tblHeader/>
        </w:trPr>
        <w:tc>
          <w:tcPr>
            <w:tcW w:w="448" w:type="pct"/>
            <w:vMerge/>
            <w:shd w:val="clear" w:color="auto" w:fill="EAF1DD" w:themeFill="accent3" w:themeFillTint="33"/>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p>
        </w:tc>
        <w:tc>
          <w:tcPr>
            <w:tcW w:w="301" w:type="pct"/>
            <w:shd w:val="clear" w:color="auto" w:fill="E5B8B7" w:themeFill="accent2"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32"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c>
          <w:tcPr>
            <w:tcW w:w="324" w:type="pct"/>
            <w:shd w:val="clear" w:color="auto" w:fill="E5B8B7" w:themeFill="accent2"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25"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c>
          <w:tcPr>
            <w:tcW w:w="323" w:type="pct"/>
            <w:shd w:val="clear" w:color="auto" w:fill="E5B8B7" w:themeFill="accent2" w:themeFillTint="66"/>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25"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c>
          <w:tcPr>
            <w:tcW w:w="301" w:type="pct"/>
            <w:shd w:val="clear" w:color="auto" w:fill="DBE5F1" w:themeFill="accent1"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52"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c>
          <w:tcPr>
            <w:tcW w:w="325" w:type="pct"/>
            <w:shd w:val="clear" w:color="auto" w:fill="DBE5F1" w:themeFill="accent1"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21"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c>
          <w:tcPr>
            <w:tcW w:w="301" w:type="pct"/>
            <w:shd w:val="clear" w:color="auto" w:fill="EAF1DD" w:themeFill="accent3"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58"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c>
          <w:tcPr>
            <w:tcW w:w="301" w:type="pct"/>
            <w:shd w:val="clear" w:color="auto" w:fill="EAF1DD" w:themeFill="accent3" w:themeFillTint="33"/>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الوسط الحسابي</w:t>
            </w:r>
          </w:p>
        </w:tc>
        <w:tc>
          <w:tcPr>
            <w:tcW w:w="360" w:type="pct"/>
            <w:shd w:val="clear" w:color="auto" w:fill="FDE9D9" w:themeFill="accent6" w:themeFillTint="33"/>
            <w:vAlign w:val="center"/>
            <w:hideMark/>
          </w:tcPr>
          <w:p w:rsidR="005C036B" w:rsidRPr="00576429" w:rsidRDefault="00A04726"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7120A6">
              <w:rPr>
                <w:rFonts w:ascii="Simplified Arabic" w:eastAsia="Times New Roman" w:hAnsi="Simplified Arabic" w:cs="Simplified Arabic"/>
                <w:color w:val="000000"/>
                <w:sz w:val="28"/>
                <w:szCs w:val="28"/>
                <w:rtl/>
              </w:rPr>
              <w:t>انحراف</w:t>
            </w:r>
            <w:r w:rsidR="00D47ECE">
              <w:rPr>
                <w:rFonts w:ascii="Simplified Arabic" w:eastAsia="Times New Roman" w:hAnsi="Simplified Arabic" w:cs="Simplified Arabic"/>
                <w:color w:val="000000"/>
                <w:sz w:val="28"/>
                <w:szCs w:val="28"/>
                <w:rtl/>
              </w:rPr>
              <w:t xml:space="preserve"> </w:t>
            </w:r>
            <w:r w:rsidR="005C036B" w:rsidRPr="00576429">
              <w:rPr>
                <w:rFonts w:ascii="Simplified Arabic" w:eastAsia="Times New Roman" w:hAnsi="Simplified Arabic" w:cs="Simplified Arabic"/>
                <w:color w:val="000000"/>
                <w:sz w:val="28"/>
                <w:szCs w:val="28"/>
                <w:rtl/>
              </w:rPr>
              <w:t>المعياري</w:t>
            </w:r>
          </w:p>
        </w:tc>
      </w:tr>
      <w:tr w:rsidR="005C036B" w:rsidRPr="00576429" w:rsidTr="00A67E35">
        <w:trPr>
          <w:trHeight w:val="453"/>
        </w:trPr>
        <w:tc>
          <w:tcPr>
            <w:tcW w:w="448" w:type="pct"/>
            <w:shd w:val="clear" w:color="auto" w:fill="EAF1DD" w:themeFill="accent3" w:themeFillTint="33"/>
            <w:noWrap/>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الملموسية</w:t>
            </w:r>
          </w:p>
        </w:tc>
        <w:tc>
          <w:tcPr>
            <w:tcW w:w="301" w:type="pct"/>
            <w:shd w:val="clear" w:color="auto" w:fill="E5B8B7" w:themeFill="accent2" w:themeFillTint="66"/>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912</w:t>
            </w:r>
          </w:p>
        </w:tc>
        <w:tc>
          <w:tcPr>
            <w:tcW w:w="332" w:type="pct"/>
            <w:shd w:val="clear" w:color="auto" w:fill="FDE9D9" w:themeFill="accent6" w:themeFillTint="33"/>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208</w:t>
            </w:r>
          </w:p>
        </w:tc>
        <w:tc>
          <w:tcPr>
            <w:tcW w:w="324" w:type="pct"/>
            <w:shd w:val="clear" w:color="auto" w:fill="E5B8B7" w:themeFill="accent2" w:themeFillTint="66"/>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900</w:t>
            </w:r>
          </w:p>
        </w:tc>
        <w:tc>
          <w:tcPr>
            <w:tcW w:w="325" w:type="pct"/>
            <w:shd w:val="clear" w:color="auto" w:fill="FDE9D9" w:themeFill="accent6" w:themeFillTint="33"/>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209</w:t>
            </w:r>
          </w:p>
        </w:tc>
        <w:tc>
          <w:tcPr>
            <w:tcW w:w="323" w:type="pct"/>
            <w:shd w:val="clear" w:color="auto" w:fill="E5B8B7" w:themeFill="accent2" w:themeFillTint="66"/>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911</w:t>
            </w:r>
          </w:p>
        </w:tc>
        <w:tc>
          <w:tcPr>
            <w:tcW w:w="325"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247</w:t>
            </w:r>
          </w:p>
        </w:tc>
        <w:tc>
          <w:tcPr>
            <w:tcW w:w="301"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995</w:t>
            </w:r>
          </w:p>
        </w:tc>
        <w:tc>
          <w:tcPr>
            <w:tcW w:w="352"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211</w:t>
            </w:r>
          </w:p>
        </w:tc>
        <w:tc>
          <w:tcPr>
            <w:tcW w:w="325" w:type="pct"/>
            <w:shd w:val="clear" w:color="auto" w:fill="DBE5F1" w:themeFill="accent1" w:themeFillTint="33"/>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048</w:t>
            </w:r>
          </w:p>
        </w:tc>
        <w:tc>
          <w:tcPr>
            <w:tcW w:w="321"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199</w:t>
            </w:r>
          </w:p>
        </w:tc>
        <w:tc>
          <w:tcPr>
            <w:tcW w:w="301" w:type="pct"/>
            <w:shd w:val="clear" w:color="auto" w:fill="EAF1DD" w:themeFill="accent3" w:themeFillTint="33"/>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069</w:t>
            </w:r>
          </w:p>
        </w:tc>
        <w:tc>
          <w:tcPr>
            <w:tcW w:w="358"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w:t>
            </w:r>
            <w:r w:rsidR="000B167C" w:rsidRPr="00576429">
              <w:rPr>
                <w:rFonts w:ascii="Simplified Arabic" w:eastAsia="Times New Roman" w:hAnsi="Simplified Arabic" w:cs="Simplified Arabic" w:hint="cs"/>
                <w:color w:val="000000"/>
                <w:sz w:val="28"/>
                <w:szCs w:val="28"/>
                <w:rtl/>
              </w:rPr>
              <w:t>52</w:t>
            </w:r>
          </w:p>
        </w:tc>
        <w:tc>
          <w:tcPr>
            <w:tcW w:w="301" w:type="pct"/>
            <w:shd w:val="clear" w:color="auto" w:fill="EAF1DD" w:themeFill="accent3"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33</w:t>
            </w:r>
          </w:p>
        </w:tc>
        <w:tc>
          <w:tcPr>
            <w:tcW w:w="360"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11</w:t>
            </w:r>
          </w:p>
        </w:tc>
      </w:tr>
      <w:tr w:rsidR="005C036B" w:rsidRPr="00576429" w:rsidTr="00A67E35">
        <w:trPr>
          <w:trHeight w:val="453"/>
        </w:trPr>
        <w:tc>
          <w:tcPr>
            <w:tcW w:w="448" w:type="pct"/>
            <w:shd w:val="clear" w:color="auto" w:fill="EAF1DD" w:themeFill="accent3" w:themeFillTint="33"/>
            <w:noWrap/>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الموثوقية</w:t>
            </w:r>
          </w:p>
        </w:tc>
        <w:tc>
          <w:tcPr>
            <w:tcW w:w="301" w:type="pct"/>
            <w:shd w:val="clear" w:color="auto" w:fill="E5B8B7" w:themeFill="accent2" w:themeFillTint="66"/>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819</w:t>
            </w:r>
          </w:p>
        </w:tc>
        <w:tc>
          <w:tcPr>
            <w:tcW w:w="332"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386</w:t>
            </w:r>
          </w:p>
        </w:tc>
        <w:tc>
          <w:tcPr>
            <w:tcW w:w="324"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809</w:t>
            </w:r>
          </w:p>
        </w:tc>
        <w:tc>
          <w:tcPr>
            <w:tcW w:w="325"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349</w:t>
            </w:r>
          </w:p>
        </w:tc>
        <w:tc>
          <w:tcPr>
            <w:tcW w:w="323" w:type="pct"/>
            <w:shd w:val="clear" w:color="auto" w:fill="E5B8B7" w:themeFill="accent2" w:themeFillTint="66"/>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743</w:t>
            </w:r>
          </w:p>
        </w:tc>
        <w:tc>
          <w:tcPr>
            <w:tcW w:w="325"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364</w:t>
            </w:r>
          </w:p>
        </w:tc>
        <w:tc>
          <w:tcPr>
            <w:tcW w:w="301"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787</w:t>
            </w:r>
          </w:p>
        </w:tc>
        <w:tc>
          <w:tcPr>
            <w:tcW w:w="352"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316</w:t>
            </w:r>
          </w:p>
        </w:tc>
        <w:tc>
          <w:tcPr>
            <w:tcW w:w="325"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835</w:t>
            </w:r>
          </w:p>
        </w:tc>
        <w:tc>
          <w:tcPr>
            <w:tcW w:w="321"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322</w:t>
            </w:r>
          </w:p>
        </w:tc>
        <w:tc>
          <w:tcPr>
            <w:tcW w:w="301" w:type="pct"/>
            <w:shd w:val="clear" w:color="auto" w:fill="EAF1DD" w:themeFill="accent3"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868</w:t>
            </w:r>
          </w:p>
        </w:tc>
        <w:tc>
          <w:tcPr>
            <w:tcW w:w="358"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262</w:t>
            </w:r>
          </w:p>
        </w:tc>
        <w:tc>
          <w:tcPr>
            <w:tcW w:w="301" w:type="pct"/>
            <w:shd w:val="clear" w:color="auto" w:fill="EAF1DD" w:themeFill="accent3"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17</w:t>
            </w:r>
          </w:p>
        </w:tc>
        <w:tc>
          <w:tcPr>
            <w:tcW w:w="360"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29</w:t>
            </w:r>
          </w:p>
        </w:tc>
      </w:tr>
      <w:tr w:rsidR="005C036B" w:rsidRPr="00576429" w:rsidTr="00A67E35">
        <w:trPr>
          <w:trHeight w:val="453"/>
        </w:trPr>
        <w:tc>
          <w:tcPr>
            <w:tcW w:w="448" w:type="pct"/>
            <w:shd w:val="clear" w:color="auto" w:fill="EAF1DD" w:themeFill="accent3" w:themeFillTint="33"/>
            <w:noWrap/>
            <w:vAlign w:val="center"/>
            <w:hideMark/>
          </w:tcPr>
          <w:p w:rsidR="005C036B" w:rsidRPr="00576429" w:rsidRDefault="003A0A41"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w:t>
            </w:r>
            <w:r w:rsidR="008F3609">
              <w:rPr>
                <w:rFonts w:ascii="Simplified Arabic" w:eastAsia="Times New Roman" w:hAnsi="Simplified Arabic" w:cs="Simplified Arabic"/>
                <w:color w:val="000000"/>
                <w:sz w:val="28"/>
                <w:szCs w:val="28"/>
                <w:rtl/>
              </w:rPr>
              <w:t>استج</w:t>
            </w:r>
            <w:r w:rsidR="006516A7">
              <w:rPr>
                <w:rFonts w:ascii="Simplified Arabic" w:eastAsia="Times New Roman" w:hAnsi="Simplified Arabic" w:cs="Simplified Arabic"/>
                <w:color w:val="000000"/>
                <w:sz w:val="28"/>
                <w:szCs w:val="28"/>
                <w:rtl/>
              </w:rPr>
              <w:t>ابة</w:t>
            </w:r>
          </w:p>
        </w:tc>
        <w:tc>
          <w:tcPr>
            <w:tcW w:w="301"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lang w:bidi="ar-EG"/>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951</w:t>
            </w:r>
          </w:p>
        </w:tc>
        <w:tc>
          <w:tcPr>
            <w:tcW w:w="332"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143</w:t>
            </w:r>
          </w:p>
        </w:tc>
        <w:tc>
          <w:tcPr>
            <w:tcW w:w="324"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891</w:t>
            </w:r>
          </w:p>
        </w:tc>
        <w:tc>
          <w:tcPr>
            <w:tcW w:w="325"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127</w:t>
            </w:r>
          </w:p>
        </w:tc>
        <w:tc>
          <w:tcPr>
            <w:tcW w:w="323" w:type="pct"/>
            <w:shd w:val="clear" w:color="auto" w:fill="E5B8B7" w:themeFill="accent2" w:themeFillTint="66"/>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847</w:t>
            </w:r>
          </w:p>
        </w:tc>
        <w:tc>
          <w:tcPr>
            <w:tcW w:w="325"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050</w:t>
            </w:r>
          </w:p>
        </w:tc>
        <w:tc>
          <w:tcPr>
            <w:tcW w:w="301"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862</w:t>
            </w:r>
          </w:p>
        </w:tc>
        <w:tc>
          <w:tcPr>
            <w:tcW w:w="352"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051</w:t>
            </w:r>
          </w:p>
        </w:tc>
        <w:tc>
          <w:tcPr>
            <w:tcW w:w="325"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909</w:t>
            </w:r>
          </w:p>
        </w:tc>
        <w:tc>
          <w:tcPr>
            <w:tcW w:w="321" w:type="pct"/>
            <w:shd w:val="clear" w:color="auto" w:fill="FDE9D9" w:themeFill="accent6" w:themeFillTint="33"/>
            <w:noWrap/>
            <w:vAlign w:val="center"/>
            <w:hideMark/>
          </w:tcPr>
          <w:p w:rsidR="005C036B" w:rsidRPr="00576429" w:rsidRDefault="000B167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082</w:t>
            </w:r>
          </w:p>
        </w:tc>
        <w:tc>
          <w:tcPr>
            <w:tcW w:w="301" w:type="pct"/>
            <w:shd w:val="clear" w:color="auto" w:fill="EAF1DD" w:themeFill="accent3"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980</w:t>
            </w:r>
          </w:p>
        </w:tc>
        <w:tc>
          <w:tcPr>
            <w:tcW w:w="358"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054</w:t>
            </w:r>
          </w:p>
        </w:tc>
        <w:tc>
          <w:tcPr>
            <w:tcW w:w="301" w:type="pct"/>
            <w:shd w:val="clear" w:color="auto" w:fill="EAF1DD" w:themeFill="accent3"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30</w:t>
            </w:r>
          </w:p>
        </w:tc>
        <w:tc>
          <w:tcPr>
            <w:tcW w:w="360"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07</w:t>
            </w:r>
          </w:p>
        </w:tc>
      </w:tr>
      <w:tr w:rsidR="005C036B" w:rsidRPr="00576429" w:rsidTr="00A67E35">
        <w:trPr>
          <w:trHeight w:val="453"/>
        </w:trPr>
        <w:tc>
          <w:tcPr>
            <w:tcW w:w="448" w:type="pct"/>
            <w:shd w:val="clear" w:color="auto" w:fill="EAF1DD" w:themeFill="accent3" w:themeFillTint="33"/>
            <w:noWrap/>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الضمان</w:t>
            </w:r>
          </w:p>
        </w:tc>
        <w:tc>
          <w:tcPr>
            <w:tcW w:w="301"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029</w:t>
            </w:r>
          </w:p>
        </w:tc>
        <w:tc>
          <w:tcPr>
            <w:tcW w:w="332"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105</w:t>
            </w:r>
          </w:p>
        </w:tc>
        <w:tc>
          <w:tcPr>
            <w:tcW w:w="324"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010</w:t>
            </w:r>
          </w:p>
        </w:tc>
        <w:tc>
          <w:tcPr>
            <w:tcW w:w="325" w:type="pct"/>
            <w:shd w:val="clear" w:color="auto" w:fill="FDE9D9" w:themeFill="accent6" w:themeFillTint="33"/>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tl/>
                <w:lang w:bidi="ar-EG"/>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113</w:t>
            </w:r>
          </w:p>
        </w:tc>
        <w:tc>
          <w:tcPr>
            <w:tcW w:w="323" w:type="pct"/>
            <w:shd w:val="clear" w:color="auto" w:fill="E5B8B7" w:themeFill="accent2" w:themeFillTint="66"/>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026</w:t>
            </w:r>
          </w:p>
        </w:tc>
        <w:tc>
          <w:tcPr>
            <w:tcW w:w="325"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122</w:t>
            </w:r>
          </w:p>
        </w:tc>
        <w:tc>
          <w:tcPr>
            <w:tcW w:w="301"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040</w:t>
            </w:r>
          </w:p>
        </w:tc>
        <w:tc>
          <w:tcPr>
            <w:tcW w:w="352"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112</w:t>
            </w:r>
          </w:p>
        </w:tc>
        <w:tc>
          <w:tcPr>
            <w:tcW w:w="325"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069</w:t>
            </w:r>
          </w:p>
        </w:tc>
        <w:tc>
          <w:tcPr>
            <w:tcW w:w="321" w:type="pct"/>
            <w:shd w:val="clear" w:color="auto" w:fill="FDE9D9" w:themeFill="accent6" w:themeFillTint="33"/>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0098</w:t>
            </w:r>
          </w:p>
        </w:tc>
        <w:tc>
          <w:tcPr>
            <w:tcW w:w="301" w:type="pct"/>
            <w:shd w:val="clear" w:color="auto" w:fill="EAF1DD" w:themeFill="accent3"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073</w:t>
            </w:r>
          </w:p>
        </w:tc>
        <w:tc>
          <w:tcPr>
            <w:tcW w:w="358"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089</w:t>
            </w:r>
          </w:p>
        </w:tc>
        <w:tc>
          <w:tcPr>
            <w:tcW w:w="301" w:type="pct"/>
            <w:shd w:val="clear" w:color="auto" w:fill="EAF1DD" w:themeFill="accent3"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38</w:t>
            </w:r>
          </w:p>
        </w:tc>
        <w:tc>
          <w:tcPr>
            <w:tcW w:w="360"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05</w:t>
            </w:r>
          </w:p>
        </w:tc>
      </w:tr>
      <w:tr w:rsidR="005C036B" w:rsidRPr="00576429" w:rsidTr="00A67E35">
        <w:trPr>
          <w:trHeight w:val="453"/>
        </w:trPr>
        <w:tc>
          <w:tcPr>
            <w:tcW w:w="448" w:type="pct"/>
            <w:shd w:val="clear" w:color="auto" w:fill="EAF1DD" w:themeFill="accent3" w:themeFillTint="33"/>
            <w:noWrap/>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التعاطف</w:t>
            </w:r>
          </w:p>
        </w:tc>
        <w:tc>
          <w:tcPr>
            <w:tcW w:w="301"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539</w:t>
            </w:r>
          </w:p>
        </w:tc>
        <w:tc>
          <w:tcPr>
            <w:tcW w:w="332"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451</w:t>
            </w:r>
          </w:p>
        </w:tc>
        <w:tc>
          <w:tcPr>
            <w:tcW w:w="324"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485</w:t>
            </w:r>
          </w:p>
        </w:tc>
        <w:tc>
          <w:tcPr>
            <w:tcW w:w="325" w:type="pct"/>
            <w:shd w:val="clear" w:color="auto" w:fill="FDE9D9" w:themeFill="accent6" w:themeFillTint="33"/>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544</w:t>
            </w:r>
          </w:p>
        </w:tc>
        <w:tc>
          <w:tcPr>
            <w:tcW w:w="323" w:type="pct"/>
            <w:shd w:val="clear" w:color="auto" w:fill="E5B8B7" w:themeFill="accent2" w:themeFillTint="66"/>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438</w:t>
            </w:r>
          </w:p>
        </w:tc>
        <w:tc>
          <w:tcPr>
            <w:tcW w:w="325"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530</w:t>
            </w:r>
          </w:p>
        </w:tc>
        <w:tc>
          <w:tcPr>
            <w:tcW w:w="301" w:type="pct"/>
            <w:shd w:val="clear" w:color="auto" w:fill="DBE5F1" w:themeFill="accent1" w:themeFillTint="33"/>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537</w:t>
            </w:r>
          </w:p>
        </w:tc>
        <w:tc>
          <w:tcPr>
            <w:tcW w:w="352"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476</w:t>
            </w:r>
          </w:p>
        </w:tc>
        <w:tc>
          <w:tcPr>
            <w:tcW w:w="325" w:type="pct"/>
            <w:shd w:val="clear" w:color="auto" w:fill="DBE5F1" w:themeFill="accent1" w:themeFillTint="33"/>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523</w:t>
            </w:r>
          </w:p>
        </w:tc>
        <w:tc>
          <w:tcPr>
            <w:tcW w:w="321"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511</w:t>
            </w:r>
          </w:p>
        </w:tc>
        <w:tc>
          <w:tcPr>
            <w:tcW w:w="301" w:type="pct"/>
            <w:shd w:val="clear" w:color="auto" w:fill="EAF1DD" w:themeFill="accent3" w:themeFillTint="33"/>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594</w:t>
            </w:r>
          </w:p>
        </w:tc>
        <w:tc>
          <w:tcPr>
            <w:tcW w:w="358"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464</w:t>
            </w:r>
          </w:p>
        </w:tc>
        <w:tc>
          <w:tcPr>
            <w:tcW w:w="301" w:type="pct"/>
            <w:shd w:val="clear" w:color="auto" w:fill="EAF1DD" w:themeFill="accent3"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85</w:t>
            </w:r>
          </w:p>
        </w:tc>
        <w:tc>
          <w:tcPr>
            <w:tcW w:w="360"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53</w:t>
            </w:r>
          </w:p>
        </w:tc>
      </w:tr>
      <w:tr w:rsidR="005C036B" w:rsidRPr="00576429" w:rsidTr="00A67E35">
        <w:trPr>
          <w:trHeight w:val="453"/>
        </w:trPr>
        <w:tc>
          <w:tcPr>
            <w:tcW w:w="448" w:type="pct"/>
            <w:shd w:val="clear" w:color="auto" w:fill="EAF1DD" w:themeFill="accent3" w:themeFillTint="33"/>
            <w:noWrap/>
            <w:vAlign w:val="center"/>
            <w:hideMark/>
          </w:tcPr>
          <w:p w:rsidR="005C036B" w:rsidRPr="00576429" w:rsidRDefault="005C036B" w:rsidP="00A67E35">
            <w:pPr>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color w:val="000000"/>
                <w:sz w:val="28"/>
                <w:szCs w:val="28"/>
                <w:rtl/>
              </w:rPr>
              <w:t>المتوسط العام</w:t>
            </w:r>
          </w:p>
        </w:tc>
        <w:tc>
          <w:tcPr>
            <w:tcW w:w="301"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850</w:t>
            </w:r>
          </w:p>
        </w:tc>
        <w:tc>
          <w:tcPr>
            <w:tcW w:w="332" w:type="pct"/>
            <w:shd w:val="clear" w:color="auto" w:fill="FDE9D9" w:themeFill="accent6" w:themeFillTint="33"/>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258</w:t>
            </w:r>
          </w:p>
        </w:tc>
        <w:tc>
          <w:tcPr>
            <w:tcW w:w="324" w:type="pct"/>
            <w:shd w:val="clear" w:color="auto" w:fill="E5B8B7" w:themeFill="accent2" w:themeFillTint="66"/>
            <w:noWrap/>
            <w:vAlign w:val="center"/>
            <w:hideMark/>
          </w:tcPr>
          <w:p w:rsidR="005C036B" w:rsidRPr="00576429" w:rsidRDefault="00FF198C"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819</w:t>
            </w:r>
          </w:p>
        </w:tc>
        <w:tc>
          <w:tcPr>
            <w:tcW w:w="325" w:type="pct"/>
            <w:shd w:val="clear" w:color="auto" w:fill="FDE9D9" w:themeFill="accent6" w:themeFillTint="33"/>
            <w:noWrap/>
            <w:vAlign w:val="center"/>
            <w:hideMark/>
          </w:tcPr>
          <w:p w:rsidR="005C036B" w:rsidRPr="00576429" w:rsidRDefault="005C036B" w:rsidP="00FF198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FF198C" w:rsidRPr="00576429">
              <w:rPr>
                <w:rFonts w:ascii="Simplified Arabic" w:eastAsia="Times New Roman" w:hAnsi="Simplified Arabic" w:cs="Simplified Arabic" w:hint="cs"/>
                <w:color w:val="000000"/>
                <w:sz w:val="28"/>
                <w:szCs w:val="28"/>
                <w:rtl/>
              </w:rPr>
              <w:t>269</w:t>
            </w:r>
          </w:p>
        </w:tc>
        <w:tc>
          <w:tcPr>
            <w:tcW w:w="323" w:type="pct"/>
            <w:shd w:val="clear" w:color="auto" w:fill="E5B8B7" w:themeFill="accent2" w:themeFillTint="66"/>
            <w:noWrap/>
            <w:vAlign w:val="center"/>
            <w:hideMark/>
          </w:tcPr>
          <w:p w:rsidR="005C036B" w:rsidRPr="00576429" w:rsidRDefault="000B167C"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793</w:t>
            </w:r>
          </w:p>
        </w:tc>
        <w:tc>
          <w:tcPr>
            <w:tcW w:w="325"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263</w:t>
            </w:r>
          </w:p>
        </w:tc>
        <w:tc>
          <w:tcPr>
            <w:tcW w:w="301"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844</w:t>
            </w:r>
          </w:p>
        </w:tc>
        <w:tc>
          <w:tcPr>
            <w:tcW w:w="352"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233</w:t>
            </w:r>
          </w:p>
        </w:tc>
        <w:tc>
          <w:tcPr>
            <w:tcW w:w="325" w:type="pct"/>
            <w:shd w:val="clear" w:color="auto" w:fill="DBE5F1" w:themeFill="accent1"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876</w:t>
            </w:r>
          </w:p>
        </w:tc>
        <w:tc>
          <w:tcPr>
            <w:tcW w:w="321" w:type="pct"/>
            <w:shd w:val="clear" w:color="auto" w:fill="FDE9D9" w:themeFill="accent6"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000B167C" w:rsidRPr="00576429">
              <w:rPr>
                <w:rFonts w:ascii="Simplified Arabic" w:eastAsia="Times New Roman" w:hAnsi="Simplified Arabic" w:cs="Simplified Arabic" w:hint="cs"/>
                <w:color w:val="000000"/>
                <w:sz w:val="28"/>
                <w:szCs w:val="28"/>
                <w:rtl/>
              </w:rPr>
              <w:t>242</w:t>
            </w:r>
          </w:p>
        </w:tc>
        <w:tc>
          <w:tcPr>
            <w:tcW w:w="301" w:type="pct"/>
            <w:shd w:val="clear" w:color="auto" w:fill="EAF1DD" w:themeFill="accent3" w:themeFillTint="33"/>
            <w:noWrap/>
            <w:vAlign w:val="center"/>
            <w:hideMark/>
          </w:tcPr>
          <w:p w:rsidR="005C036B" w:rsidRPr="00576429" w:rsidRDefault="005C036B" w:rsidP="000B167C">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3</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9</w:t>
            </w:r>
            <w:r w:rsidR="000B167C" w:rsidRPr="00576429">
              <w:rPr>
                <w:rFonts w:ascii="Simplified Arabic" w:eastAsia="Times New Roman" w:hAnsi="Simplified Arabic" w:cs="Simplified Arabic" w:hint="cs"/>
                <w:color w:val="000000"/>
                <w:sz w:val="28"/>
                <w:szCs w:val="28"/>
                <w:rtl/>
              </w:rPr>
              <w:t>17</w:t>
            </w:r>
          </w:p>
        </w:tc>
        <w:tc>
          <w:tcPr>
            <w:tcW w:w="358"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18</w:t>
            </w:r>
          </w:p>
        </w:tc>
        <w:tc>
          <w:tcPr>
            <w:tcW w:w="301" w:type="pct"/>
            <w:shd w:val="clear" w:color="auto" w:fill="EAF1DD" w:themeFill="accent3"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4</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20</w:t>
            </w:r>
          </w:p>
        </w:tc>
        <w:tc>
          <w:tcPr>
            <w:tcW w:w="360" w:type="pct"/>
            <w:shd w:val="clear" w:color="auto" w:fill="FDE9D9" w:themeFill="accent6" w:themeFillTint="33"/>
            <w:noWrap/>
            <w:vAlign w:val="center"/>
            <w:hideMark/>
          </w:tcPr>
          <w:p w:rsidR="005C036B" w:rsidRPr="00576429" w:rsidRDefault="005C036B" w:rsidP="00A67E35">
            <w:pPr>
              <w:bidi w:val="0"/>
              <w:spacing w:after="0" w:line="240" w:lineRule="auto"/>
              <w:jc w:val="center"/>
              <w:rPr>
                <w:rFonts w:ascii="Simplified Arabic" w:eastAsia="Times New Roman" w:hAnsi="Simplified Arabic" w:cs="Simplified Arabic"/>
                <w:b/>
                <w:color w:val="000000"/>
                <w:sz w:val="28"/>
                <w:szCs w:val="28"/>
              </w:rPr>
            </w:pPr>
            <w:r w:rsidRPr="00576429">
              <w:rPr>
                <w:rFonts w:ascii="Simplified Arabic" w:eastAsia="Times New Roman" w:hAnsi="Simplified Arabic" w:cs="Simplified Arabic" w:hint="cs"/>
                <w:color w:val="000000"/>
                <w:sz w:val="28"/>
                <w:szCs w:val="28"/>
                <w:rtl/>
              </w:rPr>
              <w:t>0</w:t>
            </w:r>
            <w:r w:rsidR="0093351E">
              <w:rPr>
                <w:rFonts w:ascii="Simplified Arabic" w:eastAsia="Times New Roman" w:hAnsi="Simplified Arabic" w:cs="Simplified Arabic" w:hint="cs"/>
                <w:color w:val="000000"/>
                <w:sz w:val="28"/>
                <w:szCs w:val="28"/>
                <w:rtl/>
              </w:rPr>
              <w:t>.</w:t>
            </w:r>
            <w:r w:rsidRPr="00576429">
              <w:rPr>
                <w:rFonts w:ascii="Simplified Arabic" w:eastAsia="Times New Roman" w:hAnsi="Simplified Arabic" w:cs="Simplified Arabic" w:hint="cs"/>
                <w:color w:val="000000"/>
                <w:sz w:val="28"/>
                <w:szCs w:val="28"/>
                <w:rtl/>
              </w:rPr>
              <w:t>21</w:t>
            </w:r>
          </w:p>
        </w:tc>
      </w:tr>
    </w:tbl>
    <w:p w:rsidR="005C036B" w:rsidRPr="00576429" w:rsidRDefault="005C036B" w:rsidP="005C036B">
      <w:pPr>
        <w:autoSpaceDE w:val="0"/>
        <w:autoSpaceDN w:val="0"/>
        <w:adjustRightInd w:val="0"/>
        <w:spacing w:after="0" w:line="240" w:lineRule="auto"/>
        <w:jc w:val="both"/>
        <w:rPr>
          <w:rFonts w:ascii="Simplified Arabic" w:hAnsi="Simplified Arabic" w:cs="Simplified Arabic"/>
          <w:b/>
          <w:sz w:val="28"/>
          <w:szCs w:val="28"/>
          <w:rtl/>
          <w:lang w:bidi="ar-EG"/>
        </w:rPr>
        <w:sectPr w:rsidR="005C036B" w:rsidRPr="00576429" w:rsidSect="005704C6">
          <w:pgSz w:w="15840" w:h="12240" w:orient="landscape"/>
          <w:pgMar w:top="1134" w:right="1701" w:bottom="1134" w:left="1134" w:header="720" w:footer="720" w:gutter="0"/>
          <w:cols w:space="720"/>
          <w:rtlGutter/>
          <w:docGrid w:linePitch="360"/>
        </w:sectPr>
      </w:pPr>
    </w:p>
    <w:p w:rsidR="00E72870" w:rsidRPr="00576429" w:rsidRDefault="00D47ECE" w:rsidP="00FA165F">
      <w:pPr>
        <w:autoSpaceDE w:val="0"/>
        <w:autoSpaceDN w:val="0"/>
        <w:adjustRightInd w:val="0"/>
        <w:spacing w:after="0" w:line="240" w:lineRule="auto"/>
        <w:jc w:val="lowKashida"/>
        <w:rPr>
          <w:rFonts w:ascii="Simplified Arabic" w:hAnsi="Simplified Arabic" w:cs="Simplified Arabic"/>
          <w:b/>
          <w:sz w:val="28"/>
          <w:szCs w:val="28"/>
          <w:rtl/>
          <w:lang w:bidi="ar-EG"/>
        </w:rPr>
      </w:pPr>
      <w:r>
        <w:rPr>
          <w:rFonts w:ascii="Simplified Arabic" w:hAnsi="Simplified Arabic" w:cs="Simplified Arabic"/>
          <w:sz w:val="28"/>
          <w:szCs w:val="28"/>
          <w:rtl/>
          <w:lang w:bidi="ar-EG"/>
        </w:rPr>
        <w:lastRenderedPageBreak/>
        <w:t xml:space="preserve">  </w:t>
      </w:r>
      <w:r w:rsidR="00E72870" w:rsidRPr="00576429">
        <w:rPr>
          <w:rFonts w:ascii="Simplified Arabic" w:hAnsi="Simplified Arabic" w:cs="Simplified Arabic"/>
          <w:sz w:val="28"/>
          <w:szCs w:val="28"/>
          <w:rtl/>
          <w:lang w:bidi="ar-EG"/>
        </w:rPr>
        <w:t xml:space="preserve">وبالنظر إلى معطيات الجـدول </w:t>
      </w:r>
      <w:r w:rsidR="00CA3EA5" w:rsidRPr="00576429">
        <w:rPr>
          <w:rFonts w:ascii="Simplified Arabic" w:hAnsi="Simplified Arabic" w:cs="Simplified Arabic" w:hint="cs"/>
          <w:sz w:val="28"/>
          <w:szCs w:val="28"/>
          <w:rtl/>
          <w:lang w:bidi="ar-EG"/>
        </w:rPr>
        <w:t>(4-1</w:t>
      </w:r>
      <w:r w:rsidR="00FA165F" w:rsidRPr="00576429">
        <w:rPr>
          <w:rFonts w:ascii="Simplified Arabic" w:hAnsi="Simplified Arabic" w:cs="Simplified Arabic" w:hint="cs"/>
          <w:sz w:val="28"/>
          <w:szCs w:val="28"/>
          <w:rtl/>
          <w:lang w:bidi="ar-EG"/>
        </w:rPr>
        <w:t>1</w:t>
      </w:r>
      <w:r w:rsidR="00CA3EA5" w:rsidRPr="00576429">
        <w:rPr>
          <w:rFonts w:ascii="Simplified Arabic" w:hAnsi="Simplified Arabic" w:cs="Simplified Arabic" w:hint="cs"/>
          <w:sz w:val="28"/>
          <w:szCs w:val="28"/>
          <w:rtl/>
          <w:lang w:bidi="ar-EG"/>
        </w:rPr>
        <w:t>)</w:t>
      </w:r>
      <w:r w:rsidR="00CB6233">
        <w:rPr>
          <w:rFonts w:ascii="Simplified Arabic" w:hAnsi="Simplified Arabic" w:cs="Simplified Arabic"/>
          <w:sz w:val="28"/>
          <w:szCs w:val="28"/>
          <w:rtl/>
          <w:lang w:bidi="ar-EG"/>
        </w:rPr>
        <w:t xml:space="preserve"> يظهـر ال</w:t>
      </w:r>
      <w:r w:rsidR="00CB6233">
        <w:rPr>
          <w:rFonts w:ascii="Simplified Arabic" w:hAnsi="Simplified Arabic" w:cs="Simplified Arabic" w:hint="cs"/>
          <w:sz w:val="28"/>
          <w:szCs w:val="28"/>
          <w:rtl/>
          <w:lang w:bidi="ar-EG"/>
        </w:rPr>
        <w:t>آ</w:t>
      </w:r>
      <w:r w:rsidR="00CB6233">
        <w:rPr>
          <w:rFonts w:ascii="Simplified Arabic" w:hAnsi="Simplified Arabic" w:cs="Simplified Arabic"/>
          <w:sz w:val="28"/>
          <w:szCs w:val="28"/>
          <w:rtl/>
          <w:lang w:bidi="ar-EG"/>
        </w:rPr>
        <w:t>تي:</w:t>
      </w:r>
    </w:p>
    <w:p w:rsidR="00E72870" w:rsidRPr="00576429" w:rsidRDefault="00E72870" w:rsidP="007D1D9B">
      <w:pPr>
        <w:pStyle w:val="ListParagraph"/>
        <w:numPr>
          <w:ilvl w:val="0"/>
          <w:numId w:val="53"/>
        </w:numPr>
        <w:autoSpaceDE w:val="0"/>
        <w:autoSpaceDN w:val="0"/>
        <w:adjustRightInd w:val="0"/>
        <w:spacing w:after="0" w:line="240" w:lineRule="auto"/>
        <w:ind w:left="41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إن الوسـط الحـسابي لبعـد الملموسـية كان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8178B1" w:rsidRPr="00576429">
        <w:rPr>
          <w:rFonts w:ascii="Simplified Arabic" w:hAnsi="Simplified Arabic" w:cs="Simplified Arabic" w:hint="cs"/>
          <w:sz w:val="28"/>
          <w:szCs w:val="28"/>
          <w:rtl/>
          <w:lang w:bidi="ar-EG"/>
        </w:rPr>
        <w:t>4</w:t>
      </w:r>
      <w:r w:rsidRPr="00576429">
        <w:rPr>
          <w:rFonts w:ascii="Simplified Arabic" w:hAnsi="Simplified Arabic" w:cs="Simplified Arabic"/>
          <w:sz w:val="28"/>
          <w:szCs w:val="28"/>
          <w:rtl/>
          <w:lang w:bidi="ar-EG"/>
        </w:rPr>
        <w:t xml:space="preserve"> حيث بلغ 3</w:t>
      </w:r>
      <w:r w:rsidR="0093351E">
        <w:rPr>
          <w:rFonts w:ascii="Simplified Arabic" w:hAnsi="Simplified Arabic" w:cs="Simplified Arabic"/>
          <w:sz w:val="28"/>
          <w:szCs w:val="28"/>
          <w:rtl/>
          <w:lang w:bidi="ar-EG"/>
        </w:rPr>
        <w:t>.</w:t>
      </w:r>
      <w:r w:rsidR="008178B1" w:rsidRPr="00576429">
        <w:rPr>
          <w:rFonts w:ascii="Simplified Arabic" w:hAnsi="Simplified Arabic" w:cs="Simplified Arabic" w:hint="cs"/>
          <w:sz w:val="28"/>
          <w:szCs w:val="28"/>
          <w:rtl/>
          <w:lang w:bidi="ar-EG"/>
        </w:rPr>
        <w:t>90</w:t>
      </w:r>
      <w:r w:rsidRPr="00576429">
        <w:rPr>
          <w:rFonts w:ascii="Simplified Arabic" w:hAnsi="Simplified Arabic" w:cs="Simplified Arabic"/>
          <w:sz w:val="28"/>
          <w:szCs w:val="28"/>
          <w:rtl/>
          <w:lang w:bidi="ar-EG"/>
        </w:rPr>
        <w:t xml:space="preserve"> وهو</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الوسط الفرضي والبالغ 3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2</w:t>
      </w:r>
      <w:r w:rsidR="008178B1" w:rsidRPr="00576429">
        <w:rPr>
          <w:rFonts w:ascii="Simplified Arabic" w:hAnsi="Simplified Arabic" w:cs="Simplified Arabic" w:hint="cs"/>
          <w:sz w:val="28"/>
          <w:szCs w:val="28"/>
          <w:rtl/>
          <w:lang w:bidi="ar-EG"/>
        </w:rPr>
        <w:t>09</w:t>
      </w:r>
      <w:r w:rsidR="00CB6233">
        <w:rPr>
          <w:rFonts w:ascii="Simplified Arabic" w:hAnsi="Simplified Arabic" w:cs="Simplified Arabic"/>
          <w:sz w:val="28"/>
          <w:szCs w:val="28"/>
          <w:rtl/>
          <w:lang w:bidi="ar-EG"/>
        </w:rPr>
        <w:t xml:space="preserve"> وهذا يشير إلى </w:t>
      </w:r>
      <w:r w:rsidR="00CB6233">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 xml:space="preserve">ن عينة البحث يدركوا وجود الملموسية، في حين كانت </w:t>
      </w:r>
      <w:r w:rsidR="005704C6" w:rsidRPr="00576429">
        <w:rPr>
          <w:rFonts w:ascii="Simplified Arabic" w:hAnsi="Simplified Arabic" w:cs="Simplified Arabic"/>
          <w:sz w:val="28"/>
          <w:szCs w:val="28"/>
          <w:rtl/>
          <w:lang w:bidi="ar-EG"/>
        </w:rPr>
        <w:t>أعلي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للملموسية كانت</w:t>
      </w:r>
      <w:r w:rsidR="00C74EEE" w:rsidRPr="00576429">
        <w:rPr>
          <w:rFonts w:ascii="Simplified Arabic" w:hAnsi="Simplified Arabic" w:cs="Simplified Arabic"/>
          <w:sz w:val="28"/>
          <w:szCs w:val="28"/>
          <w:rtl/>
          <w:lang w:bidi="ar-EG"/>
        </w:rPr>
        <w:t xml:space="preserve"> في عام</w:t>
      </w:r>
      <w:r w:rsidRPr="00576429">
        <w:rPr>
          <w:rFonts w:ascii="Simplified Arabic" w:hAnsi="Simplified Arabic" w:cs="Simplified Arabic"/>
          <w:sz w:val="28"/>
          <w:szCs w:val="28"/>
          <w:rtl/>
          <w:lang w:bidi="ar-EG"/>
        </w:rPr>
        <w:t xml:space="preserve"> 2019 حيث الوسط الحسابي 4</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33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11 وهذا يدل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زيادة ال</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لأهمية الملموسية بميناء القاهرة الجوي</w:t>
      </w:r>
      <w:r w:rsidR="0093351E">
        <w:rPr>
          <w:rFonts w:ascii="Simplified Arabic" w:hAnsi="Simplified Arabic" w:cs="Simplified Arabic"/>
          <w:sz w:val="28"/>
          <w:szCs w:val="28"/>
          <w:rtl/>
          <w:lang w:bidi="ar-EG"/>
        </w:rPr>
        <w:t>.</w:t>
      </w:r>
    </w:p>
    <w:p w:rsidR="00E72870" w:rsidRPr="00576429" w:rsidRDefault="00E72870" w:rsidP="007D1D9B">
      <w:pPr>
        <w:pStyle w:val="ListParagraph"/>
        <w:numPr>
          <w:ilvl w:val="0"/>
          <w:numId w:val="53"/>
        </w:numPr>
        <w:autoSpaceDE w:val="0"/>
        <w:autoSpaceDN w:val="0"/>
        <w:adjustRightInd w:val="0"/>
        <w:spacing w:after="0" w:line="240" w:lineRule="auto"/>
        <w:ind w:left="41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إن الوسـط الحـسابي لبعـد الموثوقية كان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8178B1" w:rsidRPr="00576429">
        <w:rPr>
          <w:rFonts w:ascii="Simplified Arabic" w:hAnsi="Simplified Arabic" w:cs="Simplified Arabic" w:hint="cs"/>
          <w:sz w:val="28"/>
          <w:szCs w:val="28"/>
          <w:rtl/>
          <w:lang w:bidi="ar-EG"/>
        </w:rPr>
        <w:t>5</w:t>
      </w:r>
      <w:r w:rsidRPr="00576429">
        <w:rPr>
          <w:rFonts w:ascii="Simplified Arabic" w:hAnsi="Simplified Arabic" w:cs="Simplified Arabic"/>
          <w:sz w:val="28"/>
          <w:szCs w:val="28"/>
          <w:rtl/>
          <w:lang w:bidi="ar-EG"/>
        </w:rPr>
        <w:t xml:space="preserve"> حيث بلغ 3</w:t>
      </w:r>
      <w:r w:rsidR="0093351E">
        <w:rPr>
          <w:rFonts w:ascii="Simplified Arabic" w:hAnsi="Simplified Arabic" w:cs="Simplified Arabic"/>
          <w:sz w:val="28"/>
          <w:szCs w:val="28"/>
          <w:rtl/>
          <w:lang w:bidi="ar-EG"/>
        </w:rPr>
        <w:t>.</w:t>
      </w:r>
      <w:r w:rsidR="008178B1" w:rsidRPr="00576429">
        <w:rPr>
          <w:rFonts w:ascii="Simplified Arabic" w:hAnsi="Simplified Arabic" w:cs="Simplified Arabic" w:hint="cs"/>
          <w:sz w:val="28"/>
          <w:szCs w:val="28"/>
          <w:rtl/>
          <w:lang w:bidi="ar-EG"/>
        </w:rPr>
        <w:t>743</w:t>
      </w:r>
      <w:r w:rsidRPr="00576429">
        <w:rPr>
          <w:rFonts w:ascii="Simplified Arabic" w:hAnsi="Simplified Arabic" w:cs="Simplified Arabic"/>
          <w:sz w:val="28"/>
          <w:szCs w:val="28"/>
          <w:rtl/>
          <w:lang w:bidi="ar-EG"/>
        </w:rPr>
        <w:t xml:space="preserve"> وهو</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الوسط الفرضي والبالغ 3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008178B1" w:rsidRPr="00576429">
        <w:rPr>
          <w:rFonts w:ascii="Simplified Arabic" w:hAnsi="Simplified Arabic" w:cs="Simplified Arabic" w:hint="cs"/>
          <w:sz w:val="28"/>
          <w:szCs w:val="28"/>
          <w:rtl/>
          <w:lang w:bidi="ar-EG"/>
        </w:rPr>
        <w:t>364</w:t>
      </w:r>
      <w:r w:rsidRPr="00576429">
        <w:rPr>
          <w:rFonts w:ascii="Simplified Arabic" w:hAnsi="Simplified Arabic" w:cs="Simplified Arabic"/>
          <w:sz w:val="28"/>
          <w:szCs w:val="28"/>
          <w:rtl/>
          <w:lang w:bidi="ar-EG"/>
        </w:rPr>
        <w:t xml:space="preserve"> وهذا يشير إلى إن عينة البحث يدركوا وجود الموثوقية، في حين كانت </w:t>
      </w:r>
      <w:r w:rsidR="005704C6" w:rsidRPr="00576429">
        <w:rPr>
          <w:rFonts w:ascii="Simplified Arabic" w:hAnsi="Simplified Arabic" w:cs="Simplified Arabic"/>
          <w:sz w:val="28"/>
          <w:szCs w:val="28"/>
          <w:rtl/>
          <w:lang w:bidi="ar-EG"/>
        </w:rPr>
        <w:t>أعلي</w:t>
      </w:r>
      <w:r w:rsidR="00DC60CF"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للموثوقية كانت 2019 حيث الوسط الحسابي 4</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17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29 وهذا يدل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زيادة ال</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لأهمية الموثوقية بميناء القاهرة الجوي</w:t>
      </w:r>
      <w:r w:rsidR="0093351E">
        <w:rPr>
          <w:rFonts w:ascii="Simplified Arabic" w:hAnsi="Simplified Arabic" w:cs="Simplified Arabic"/>
          <w:sz w:val="28"/>
          <w:szCs w:val="28"/>
          <w:rtl/>
          <w:lang w:bidi="ar-EG"/>
        </w:rPr>
        <w:t>.</w:t>
      </w:r>
    </w:p>
    <w:p w:rsidR="00E72870" w:rsidRPr="00576429" w:rsidRDefault="00E72870" w:rsidP="007D1D9B">
      <w:pPr>
        <w:pStyle w:val="ListParagraph"/>
        <w:numPr>
          <w:ilvl w:val="0"/>
          <w:numId w:val="53"/>
        </w:numPr>
        <w:autoSpaceDE w:val="0"/>
        <w:autoSpaceDN w:val="0"/>
        <w:adjustRightInd w:val="0"/>
        <w:spacing w:after="0" w:line="240" w:lineRule="auto"/>
        <w:ind w:left="41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إن الوسـط الحـسابي لبعـد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كان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8178B1" w:rsidRPr="00576429">
        <w:rPr>
          <w:rFonts w:ascii="Simplified Arabic" w:hAnsi="Simplified Arabic" w:cs="Simplified Arabic" w:hint="cs"/>
          <w:sz w:val="28"/>
          <w:szCs w:val="28"/>
          <w:rtl/>
          <w:lang w:bidi="ar-EG"/>
        </w:rPr>
        <w:t>5</w:t>
      </w:r>
      <w:r w:rsidRPr="00576429">
        <w:rPr>
          <w:rFonts w:ascii="Simplified Arabic" w:hAnsi="Simplified Arabic" w:cs="Simplified Arabic"/>
          <w:sz w:val="28"/>
          <w:szCs w:val="28"/>
          <w:rtl/>
          <w:lang w:bidi="ar-EG"/>
        </w:rPr>
        <w:t xml:space="preserve"> حيث بلغ 3</w:t>
      </w:r>
      <w:r w:rsidR="0093351E">
        <w:rPr>
          <w:rFonts w:ascii="Simplified Arabic" w:hAnsi="Simplified Arabic" w:cs="Simplified Arabic"/>
          <w:sz w:val="28"/>
          <w:szCs w:val="28"/>
          <w:rtl/>
          <w:lang w:bidi="ar-EG"/>
        </w:rPr>
        <w:t>.</w:t>
      </w:r>
      <w:r w:rsidR="008178B1" w:rsidRPr="00576429">
        <w:rPr>
          <w:rFonts w:ascii="Simplified Arabic" w:hAnsi="Simplified Arabic" w:cs="Simplified Arabic" w:hint="cs"/>
          <w:sz w:val="28"/>
          <w:szCs w:val="28"/>
          <w:rtl/>
          <w:lang w:bidi="ar-EG"/>
        </w:rPr>
        <w:t>847</w:t>
      </w:r>
      <w:r w:rsidRPr="00576429">
        <w:rPr>
          <w:rFonts w:ascii="Simplified Arabic" w:hAnsi="Simplified Arabic" w:cs="Simplified Arabic"/>
          <w:sz w:val="28"/>
          <w:szCs w:val="28"/>
          <w:rtl/>
          <w:lang w:bidi="ar-EG"/>
        </w:rPr>
        <w:t xml:space="preserve"> وهو</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الوسط الفرضي والبالغ 3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008178B1" w:rsidRPr="00576429">
        <w:rPr>
          <w:rFonts w:ascii="Simplified Arabic" w:hAnsi="Simplified Arabic" w:cs="Simplified Arabic" w:hint="cs"/>
          <w:sz w:val="28"/>
          <w:szCs w:val="28"/>
          <w:rtl/>
          <w:lang w:bidi="ar-EG"/>
        </w:rPr>
        <w:t>5</w:t>
      </w:r>
      <w:r w:rsidR="008E166C">
        <w:rPr>
          <w:rFonts w:ascii="Simplified Arabic" w:hAnsi="Simplified Arabic" w:cs="Simplified Arabic"/>
          <w:sz w:val="28"/>
          <w:szCs w:val="28"/>
          <w:rtl/>
          <w:lang w:bidi="ar-EG"/>
        </w:rPr>
        <w:t xml:space="preserve">0 وهذا يشير إلى </w:t>
      </w:r>
      <w:r w:rsidR="008E166C">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 xml:space="preserve">ن عينة البحث يدركوا وجود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3464FA">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في حين كانت </w:t>
      </w:r>
      <w:r w:rsidR="008E166C">
        <w:rPr>
          <w:rFonts w:ascii="Simplified Arabic" w:hAnsi="Simplified Arabic" w:cs="Simplified Arabic"/>
          <w:sz w:val="28"/>
          <w:szCs w:val="28"/>
          <w:rtl/>
          <w:lang w:bidi="ar-EG"/>
        </w:rPr>
        <w:t>أعل</w:t>
      </w:r>
      <w:r w:rsidR="008E166C">
        <w:rPr>
          <w:rFonts w:ascii="Simplified Arabic" w:hAnsi="Simplified Arabic" w:cs="Simplified Arabic" w:hint="cs"/>
          <w:sz w:val="28"/>
          <w:szCs w:val="28"/>
          <w:rtl/>
          <w:lang w:bidi="ar-EG"/>
        </w:rPr>
        <w:t>ى</w:t>
      </w:r>
      <w:r w:rsidR="00DC60CF"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قيمة </w:t>
      </w:r>
      <w:r w:rsidRPr="00576429">
        <w:rPr>
          <w:rFonts w:ascii="Simplified Arabic" w:hAnsi="Simplified Arabic" w:cs="Simplified Arabic" w:hint="cs"/>
          <w:sz w:val="28"/>
          <w:szCs w:val="28"/>
          <w:rtl/>
          <w:lang w:bidi="ar-EG"/>
        </w:rPr>
        <w:t>ل</w:t>
      </w:r>
      <w:r w:rsidRPr="00576429">
        <w:rPr>
          <w:rFonts w:ascii="Simplified Arabic" w:hAnsi="Simplified Arabic" w:cs="Simplified Arabic"/>
          <w:sz w:val="28"/>
          <w:szCs w:val="28"/>
          <w:rtl/>
          <w:lang w:bidi="ar-EG"/>
        </w:rPr>
        <w:t>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Pr="00576429">
        <w:rPr>
          <w:rFonts w:ascii="Simplified Arabic" w:hAnsi="Simplified Arabic" w:cs="Simplified Arabic"/>
          <w:sz w:val="28"/>
          <w:szCs w:val="28"/>
          <w:rtl/>
          <w:lang w:bidi="ar-EG"/>
        </w:rPr>
        <w:t xml:space="preserve"> كانت 2019 حيث الوسط الحسابي 4</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3</w:t>
      </w:r>
      <w:r w:rsidR="008178B1" w:rsidRPr="00576429">
        <w:rPr>
          <w:rFonts w:ascii="Simplified Arabic" w:hAnsi="Simplified Arabic" w:cs="Simplified Arabic" w:hint="cs"/>
          <w:sz w:val="28"/>
          <w:szCs w:val="28"/>
          <w:rtl/>
          <w:lang w:bidi="ar-EG"/>
        </w:rPr>
        <w:t>8</w:t>
      </w:r>
      <w:r w:rsidRPr="00576429">
        <w:rPr>
          <w:rFonts w:ascii="Simplified Arabic" w:hAnsi="Simplified Arabic" w:cs="Simplified Arabic"/>
          <w:sz w:val="28"/>
          <w:szCs w:val="28"/>
          <w:rtl/>
          <w:lang w:bidi="ar-EG"/>
        </w:rPr>
        <w:t xml:space="preserve">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07 وهذا يدل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زيادة ال</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لأهمية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D47EC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بميناء القاهرة الجوي</w:t>
      </w:r>
      <w:r w:rsidR="0093351E">
        <w:rPr>
          <w:rFonts w:ascii="Simplified Arabic" w:hAnsi="Simplified Arabic" w:cs="Simplified Arabic"/>
          <w:sz w:val="28"/>
          <w:szCs w:val="28"/>
          <w:rtl/>
          <w:lang w:bidi="ar-EG"/>
        </w:rPr>
        <w:t>.</w:t>
      </w:r>
    </w:p>
    <w:p w:rsidR="00E72870" w:rsidRPr="00576429" w:rsidRDefault="00E72870" w:rsidP="007D1D9B">
      <w:pPr>
        <w:pStyle w:val="ListParagraph"/>
        <w:numPr>
          <w:ilvl w:val="0"/>
          <w:numId w:val="53"/>
        </w:numPr>
        <w:autoSpaceDE w:val="0"/>
        <w:autoSpaceDN w:val="0"/>
        <w:adjustRightInd w:val="0"/>
        <w:spacing w:after="0" w:line="240" w:lineRule="auto"/>
        <w:ind w:left="41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إن الوسـط الحـسابي لبعـد الضمان كان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8178B1" w:rsidRPr="00576429">
        <w:rPr>
          <w:rFonts w:ascii="Simplified Arabic" w:hAnsi="Simplified Arabic" w:cs="Simplified Arabic" w:hint="cs"/>
          <w:sz w:val="28"/>
          <w:szCs w:val="28"/>
          <w:rtl/>
          <w:lang w:bidi="ar-EG"/>
        </w:rPr>
        <w:t>4</w:t>
      </w:r>
      <w:r w:rsidRPr="00576429">
        <w:rPr>
          <w:rFonts w:ascii="Simplified Arabic" w:hAnsi="Simplified Arabic" w:cs="Simplified Arabic"/>
          <w:sz w:val="28"/>
          <w:szCs w:val="28"/>
          <w:rtl/>
          <w:lang w:bidi="ar-EG"/>
        </w:rPr>
        <w:t xml:space="preserve"> حيث بلغ 4</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0</w:t>
      </w:r>
      <w:r w:rsidR="008178B1" w:rsidRPr="00576429">
        <w:rPr>
          <w:rFonts w:ascii="Simplified Arabic" w:hAnsi="Simplified Arabic" w:cs="Simplified Arabic" w:hint="cs"/>
          <w:sz w:val="28"/>
          <w:szCs w:val="28"/>
          <w:rtl/>
          <w:lang w:bidi="ar-EG"/>
        </w:rPr>
        <w:t>1</w:t>
      </w:r>
      <w:r w:rsidRPr="00576429">
        <w:rPr>
          <w:rFonts w:ascii="Simplified Arabic" w:hAnsi="Simplified Arabic" w:cs="Simplified Arabic"/>
          <w:sz w:val="28"/>
          <w:szCs w:val="28"/>
          <w:rtl/>
          <w:lang w:bidi="ar-EG"/>
        </w:rPr>
        <w:t xml:space="preserve"> وهو</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الوسط الفرضي والبالغ 3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1</w:t>
      </w:r>
      <w:r w:rsidR="008178B1" w:rsidRPr="00576429">
        <w:rPr>
          <w:rFonts w:ascii="Simplified Arabic" w:hAnsi="Simplified Arabic" w:cs="Simplified Arabic" w:hint="cs"/>
          <w:sz w:val="28"/>
          <w:szCs w:val="28"/>
          <w:rtl/>
          <w:lang w:bidi="ar-EG"/>
        </w:rPr>
        <w:t>13</w:t>
      </w:r>
      <w:r w:rsidR="008E166C">
        <w:rPr>
          <w:rFonts w:ascii="Simplified Arabic" w:hAnsi="Simplified Arabic" w:cs="Simplified Arabic"/>
          <w:sz w:val="28"/>
          <w:szCs w:val="28"/>
          <w:rtl/>
          <w:lang w:bidi="ar-EG"/>
        </w:rPr>
        <w:t xml:space="preserve"> وهذا يشير إلى </w:t>
      </w:r>
      <w:r w:rsidR="008E166C">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 xml:space="preserve">ن عينة البحث يدركوا وجود الضمان، في حين كانت </w:t>
      </w:r>
      <w:r w:rsidR="005704C6" w:rsidRPr="00576429">
        <w:rPr>
          <w:rFonts w:ascii="Simplified Arabic" w:hAnsi="Simplified Arabic" w:cs="Simplified Arabic"/>
          <w:sz w:val="28"/>
          <w:szCs w:val="28"/>
          <w:rtl/>
          <w:lang w:bidi="ar-EG"/>
        </w:rPr>
        <w:t>أعلي</w:t>
      </w:r>
      <w:r w:rsidR="00DC60CF"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للضمان كانت 2019 حيث الوسط الحسابي 4</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38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05 وهذا يدل</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زيادة ال</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لأهمية الضمان بميناء القاهرة الجوي</w:t>
      </w:r>
      <w:r w:rsidR="0093351E">
        <w:rPr>
          <w:rFonts w:ascii="Simplified Arabic" w:hAnsi="Simplified Arabic" w:cs="Simplified Arabic"/>
          <w:sz w:val="28"/>
          <w:szCs w:val="28"/>
          <w:rtl/>
          <w:lang w:bidi="ar-EG"/>
        </w:rPr>
        <w:t>.</w:t>
      </w:r>
    </w:p>
    <w:p w:rsidR="00646633" w:rsidRPr="00576429" w:rsidRDefault="00E72870" w:rsidP="007D1D9B">
      <w:pPr>
        <w:pStyle w:val="ListParagraph"/>
        <w:numPr>
          <w:ilvl w:val="0"/>
          <w:numId w:val="53"/>
        </w:numPr>
        <w:autoSpaceDE w:val="0"/>
        <w:autoSpaceDN w:val="0"/>
        <w:adjustRightInd w:val="0"/>
        <w:spacing w:after="0" w:line="240" w:lineRule="auto"/>
        <w:ind w:left="418"/>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 xml:space="preserve">إن الوسـط الحـسابي لبعـد التعاطف كان </w:t>
      </w:r>
      <w:r w:rsidR="00DC60CF" w:rsidRPr="00576429">
        <w:rPr>
          <w:rFonts w:ascii="Simplified Arabic" w:hAnsi="Simplified Arabic" w:cs="Simplified Arabic"/>
          <w:sz w:val="28"/>
          <w:szCs w:val="28"/>
          <w:rtl/>
          <w:lang w:bidi="ar-EG"/>
        </w:rPr>
        <w:t>أقل</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8178B1" w:rsidRPr="00576429">
        <w:rPr>
          <w:rFonts w:ascii="Simplified Arabic" w:hAnsi="Simplified Arabic" w:cs="Simplified Arabic" w:hint="cs"/>
          <w:sz w:val="28"/>
          <w:szCs w:val="28"/>
          <w:rtl/>
          <w:lang w:bidi="ar-EG"/>
        </w:rPr>
        <w:t>5</w:t>
      </w:r>
      <w:r w:rsidRPr="00576429">
        <w:rPr>
          <w:rFonts w:ascii="Simplified Arabic" w:hAnsi="Simplified Arabic" w:cs="Simplified Arabic"/>
          <w:sz w:val="28"/>
          <w:szCs w:val="28"/>
          <w:rtl/>
          <w:lang w:bidi="ar-EG"/>
        </w:rPr>
        <w:t xml:space="preserve"> حيث بلغ 3</w:t>
      </w:r>
      <w:r w:rsidR="0093351E">
        <w:rPr>
          <w:rFonts w:ascii="Simplified Arabic" w:hAnsi="Simplified Arabic" w:cs="Simplified Arabic"/>
          <w:sz w:val="28"/>
          <w:szCs w:val="28"/>
          <w:rtl/>
          <w:lang w:bidi="ar-EG"/>
        </w:rPr>
        <w:t>.</w:t>
      </w:r>
      <w:r w:rsidR="00646633" w:rsidRPr="00576429">
        <w:rPr>
          <w:rFonts w:ascii="Simplified Arabic" w:hAnsi="Simplified Arabic" w:cs="Simplified Arabic" w:hint="cs"/>
          <w:sz w:val="28"/>
          <w:szCs w:val="28"/>
          <w:rtl/>
          <w:lang w:bidi="ar-EG"/>
        </w:rPr>
        <w:t>438</w:t>
      </w:r>
      <w:r w:rsidRPr="00576429">
        <w:rPr>
          <w:rFonts w:ascii="Simplified Arabic" w:hAnsi="Simplified Arabic" w:cs="Simplified Arabic"/>
          <w:sz w:val="28"/>
          <w:szCs w:val="28"/>
          <w:rtl/>
          <w:lang w:bidi="ar-EG"/>
        </w:rPr>
        <w:t xml:space="preserve"> وهو</w:t>
      </w:r>
      <w:r w:rsidR="00C16180">
        <w:rPr>
          <w:rFonts w:ascii="Simplified Arabic" w:hAnsi="Simplified Arabic" w:cs="Simplified Arabic"/>
          <w:sz w:val="28"/>
          <w:szCs w:val="28"/>
          <w:rtl/>
          <w:lang w:bidi="ar-EG"/>
        </w:rPr>
        <w:t xml:space="preserve"> أكبر </w:t>
      </w:r>
      <w:r w:rsidRPr="00576429">
        <w:rPr>
          <w:rFonts w:ascii="Simplified Arabic" w:hAnsi="Simplified Arabic" w:cs="Simplified Arabic"/>
          <w:sz w:val="28"/>
          <w:szCs w:val="28"/>
          <w:rtl/>
          <w:lang w:bidi="ar-EG"/>
        </w:rPr>
        <w:t>من الوسط الفرضي والبالغ 3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53 وهذا يشير إلى إن عينة البحث يدركوا وجود التعاطف، في حين كانت </w:t>
      </w:r>
      <w:r w:rsidR="005704C6" w:rsidRPr="00576429">
        <w:rPr>
          <w:rFonts w:ascii="Simplified Arabic" w:hAnsi="Simplified Arabic" w:cs="Simplified Arabic"/>
          <w:sz w:val="28"/>
          <w:szCs w:val="28"/>
          <w:rtl/>
          <w:lang w:bidi="ar-EG"/>
        </w:rPr>
        <w:t>أعلي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للتعاطف كانت 20</w:t>
      </w:r>
      <w:r w:rsidRPr="00576429">
        <w:rPr>
          <w:rFonts w:ascii="Simplified Arabic" w:hAnsi="Simplified Arabic" w:cs="Simplified Arabic" w:hint="cs"/>
          <w:sz w:val="28"/>
          <w:szCs w:val="28"/>
          <w:rtl/>
          <w:lang w:bidi="ar-EG"/>
        </w:rPr>
        <w:t>1</w:t>
      </w:r>
      <w:r w:rsidR="00646633" w:rsidRPr="00576429">
        <w:rPr>
          <w:rFonts w:ascii="Simplified Arabic" w:hAnsi="Simplified Arabic" w:cs="Simplified Arabic" w:hint="cs"/>
          <w:sz w:val="28"/>
          <w:szCs w:val="28"/>
          <w:rtl/>
          <w:lang w:bidi="ar-EG"/>
        </w:rPr>
        <w:t>9</w:t>
      </w:r>
      <w:r w:rsidRPr="00576429">
        <w:rPr>
          <w:rFonts w:ascii="Simplified Arabic" w:hAnsi="Simplified Arabic" w:cs="Simplified Arabic"/>
          <w:sz w:val="28"/>
          <w:szCs w:val="28"/>
          <w:rtl/>
          <w:lang w:bidi="ar-EG"/>
        </w:rPr>
        <w:t xml:space="preserve"> حيث الوسط الحسابي </w:t>
      </w:r>
      <w:r w:rsidR="00646633" w:rsidRPr="00576429">
        <w:rPr>
          <w:rFonts w:ascii="Simplified Arabic" w:hAnsi="Simplified Arabic" w:cs="Simplified Arabic" w:hint="cs"/>
          <w:sz w:val="28"/>
          <w:szCs w:val="28"/>
          <w:rtl/>
          <w:lang w:bidi="ar-EG"/>
        </w:rPr>
        <w:t>3</w:t>
      </w:r>
      <w:r w:rsidR="0093351E">
        <w:rPr>
          <w:rFonts w:ascii="Simplified Arabic" w:hAnsi="Simplified Arabic" w:cs="Simplified Arabic" w:hint="cs"/>
          <w:sz w:val="28"/>
          <w:szCs w:val="28"/>
          <w:rtl/>
          <w:lang w:bidi="ar-EG"/>
        </w:rPr>
        <w:t>.</w:t>
      </w:r>
      <w:r w:rsidR="00646633" w:rsidRPr="00576429">
        <w:rPr>
          <w:rFonts w:ascii="Simplified Arabic" w:hAnsi="Simplified Arabic" w:cs="Simplified Arabic" w:hint="cs"/>
          <w:sz w:val="28"/>
          <w:szCs w:val="28"/>
          <w:rtl/>
          <w:lang w:bidi="ar-EG"/>
        </w:rPr>
        <w:t>848</w:t>
      </w:r>
      <w:r w:rsidRPr="00576429">
        <w:rPr>
          <w:rFonts w:ascii="Simplified Arabic" w:hAnsi="Simplified Arabic" w:cs="Simplified Arabic"/>
          <w:sz w:val="28"/>
          <w:szCs w:val="28"/>
          <w:rtl/>
          <w:lang w:bidi="ar-EG"/>
        </w:rPr>
        <w:t xml:space="preserve"> وب</w:t>
      </w:r>
      <w:r w:rsidR="007120A6">
        <w:rPr>
          <w:rFonts w:ascii="Simplified Arabic" w:hAnsi="Simplified Arabic" w:cs="Simplified Arabic"/>
          <w:sz w:val="28"/>
          <w:szCs w:val="28"/>
          <w:rtl/>
          <w:lang w:bidi="ar-EG"/>
        </w:rPr>
        <w:t>انحراف</w:t>
      </w:r>
      <w:r w:rsidRPr="00576429">
        <w:rPr>
          <w:rFonts w:ascii="Simplified Arabic" w:hAnsi="Simplified Arabic" w:cs="Simplified Arabic"/>
          <w:sz w:val="28"/>
          <w:szCs w:val="28"/>
          <w:rtl/>
          <w:lang w:bidi="ar-EG"/>
        </w:rPr>
        <w:t xml:space="preserve"> معياري قدره 0</w:t>
      </w:r>
      <w:r w:rsidR="0093351E">
        <w:rPr>
          <w:rFonts w:ascii="Simplified Arabic" w:hAnsi="Simplified Arabic" w:cs="Simplified Arabic"/>
          <w:sz w:val="28"/>
          <w:szCs w:val="28"/>
          <w:rtl/>
          <w:lang w:bidi="ar-EG"/>
        </w:rPr>
        <w:t>.</w:t>
      </w:r>
      <w:r w:rsidR="00646633" w:rsidRPr="00576429">
        <w:rPr>
          <w:rFonts w:ascii="Simplified Arabic" w:hAnsi="Simplified Arabic" w:cs="Simplified Arabic" w:hint="cs"/>
          <w:sz w:val="28"/>
          <w:szCs w:val="28"/>
          <w:rtl/>
          <w:lang w:bidi="ar-EG"/>
        </w:rPr>
        <w:t>53</w:t>
      </w:r>
      <w:r w:rsidRPr="00576429">
        <w:rPr>
          <w:rFonts w:ascii="Simplified Arabic" w:hAnsi="Simplified Arabic" w:cs="Simplified Arabic"/>
          <w:sz w:val="28"/>
          <w:szCs w:val="28"/>
          <w:rtl/>
          <w:lang w:bidi="ar-EG"/>
        </w:rPr>
        <w:t xml:space="preserve"> وهذا يدل</w:t>
      </w:r>
      <w:r w:rsidR="00FC5B24">
        <w:rPr>
          <w:rFonts w:ascii="Simplified Arabic" w:hAnsi="Simplified Arabic" w:cs="Simplified Arabic"/>
          <w:sz w:val="28"/>
          <w:szCs w:val="28"/>
          <w:rtl/>
          <w:lang w:bidi="ar-EG"/>
        </w:rPr>
        <w:t xml:space="preserve"> على </w:t>
      </w:r>
      <w:r w:rsidR="00646633" w:rsidRPr="00576429">
        <w:rPr>
          <w:rFonts w:ascii="Simplified Arabic" w:hAnsi="Simplified Arabic" w:cs="Simplified Arabic" w:hint="cs"/>
          <w:sz w:val="28"/>
          <w:szCs w:val="28"/>
          <w:rtl/>
          <w:lang w:bidi="ar-EG"/>
        </w:rPr>
        <w:t>زيادة</w:t>
      </w:r>
      <w:r w:rsidRPr="00576429">
        <w:rPr>
          <w:rFonts w:ascii="Simplified Arabic" w:hAnsi="Simplified Arabic" w:cs="Simplified Arabic"/>
          <w:sz w:val="28"/>
          <w:szCs w:val="28"/>
          <w:rtl/>
          <w:lang w:bidi="ar-EG"/>
        </w:rPr>
        <w:t xml:space="preserve"> ال</w:t>
      </w:r>
      <w:r w:rsidR="007120A6">
        <w:rPr>
          <w:rFonts w:ascii="Simplified Arabic" w:hAnsi="Simplified Arabic" w:cs="Simplified Arabic"/>
          <w:sz w:val="28"/>
          <w:szCs w:val="28"/>
          <w:rtl/>
          <w:lang w:bidi="ar-EG"/>
        </w:rPr>
        <w:t>إدراك</w:t>
      </w:r>
      <w:r w:rsidRPr="00576429">
        <w:rPr>
          <w:rFonts w:ascii="Simplified Arabic" w:hAnsi="Simplified Arabic" w:cs="Simplified Arabic"/>
          <w:sz w:val="28"/>
          <w:szCs w:val="28"/>
          <w:rtl/>
          <w:lang w:bidi="ar-EG"/>
        </w:rPr>
        <w:t xml:space="preserve"> لأهمية التعاطف بميناء القاهرة الجوي</w:t>
      </w:r>
      <w:r w:rsidR="0093351E">
        <w:rPr>
          <w:rFonts w:ascii="Simplified Arabic" w:hAnsi="Simplified Arabic" w:cs="Simplified Arabic"/>
          <w:sz w:val="28"/>
          <w:szCs w:val="28"/>
          <w:rtl/>
          <w:lang w:bidi="ar-EG"/>
        </w:rPr>
        <w:t>.</w:t>
      </w:r>
      <w:r w:rsidR="00B142EC" w:rsidRPr="00576429">
        <w:rPr>
          <w:rFonts w:ascii="Simplified Arabic" w:hAnsi="Simplified Arabic" w:cs="Simplified Arabic" w:hint="cs"/>
          <w:sz w:val="28"/>
          <w:szCs w:val="28"/>
          <w:rtl/>
          <w:lang w:bidi="ar-EG"/>
        </w:rPr>
        <w:t xml:space="preserve"> </w:t>
      </w:r>
    </w:p>
    <w:p w:rsidR="00CA3EA5" w:rsidRPr="00576429" w:rsidRDefault="00E72870" w:rsidP="007D1D9B">
      <w:pPr>
        <w:pStyle w:val="ListParagraph"/>
        <w:numPr>
          <w:ilvl w:val="0"/>
          <w:numId w:val="53"/>
        </w:numPr>
        <w:autoSpaceDE w:val="0"/>
        <w:autoSpaceDN w:val="0"/>
        <w:adjustRightInd w:val="0"/>
        <w:spacing w:after="0" w:line="240" w:lineRule="auto"/>
        <w:ind w:left="418"/>
        <w:jc w:val="lowKashida"/>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ومن خلال الرسم البياني التالي يمكن التعرف</w:t>
      </w:r>
      <w:r w:rsidR="00FC5B24">
        <w:rPr>
          <w:rFonts w:ascii="Simplified Arabic" w:hAnsi="Simplified Arabic" w:cs="Simplified Arabic"/>
          <w:sz w:val="28"/>
          <w:szCs w:val="28"/>
          <w:rtl/>
          <w:lang w:bidi="ar-EG"/>
        </w:rPr>
        <w:t xml:space="preserve"> على </w:t>
      </w:r>
      <w:r w:rsidRPr="00576429">
        <w:rPr>
          <w:rFonts w:ascii="Simplified Arabic" w:hAnsi="Simplified Arabic" w:cs="Simplified Arabic"/>
          <w:sz w:val="28"/>
          <w:szCs w:val="28"/>
          <w:rtl/>
          <w:lang w:bidi="ar-EG"/>
        </w:rPr>
        <w:t>شكل التطور الحادث لهذه السمات</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E72870" w:rsidRPr="00576429" w:rsidRDefault="00E72870" w:rsidP="00CA3EA5">
      <w:pPr>
        <w:autoSpaceDE w:val="0"/>
        <w:autoSpaceDN w:val="0"/>
        <w:adjustRightInd w:val="0"/>
        <w:spacing w:after="0" w:line="240" w:lineRule="auto"/>
        <w:jc w:val="lowKashida"/>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والشكل رقم (</w:t>
      </w:r>
      <w:r w:rsidR="00CA3EA5" w:rsidRPr="00576429">
        <w:rPr>
          <w:rFonts w:ascii="Simplified Arabic" w:hAnsi="Simplified Arabic" w:cs="Simplified Arabic" w:hint="cs"/>
          <w:sz w:val="28"/>
          <w:szCs w:val="28"/>
          <w:rtl/>
          <w:lang w:bidi="ar-EG"/>
        </w:rPr>
        <w:t>4-1</w:t>
      </w:r>
      <w:r w:rsidRPr="00576429">
        <w:rPr>
          <w:rFonts w:ascii="Simplified Arabic" w:hAnsi="Simplified Arabic" w:cs="Simplified Arabic"/>
          <w:sz w:val="28"/>
          <w:szCs w:val="28"/>
          <w:rtl/>
          <w:lang w:bidi="ar-EG"/>
        </w:rPr>
        <w:t>)</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يوضح مدي تطور الملموسية خلال الفترة 2013 وحتي 2019</w:t>
      </w:r>
      <w:r w:rsidR="0093351E">
        <w:rPr>
          <w:rFonts w:ascii="Simplified Arabic" w:hAnsi="Simplified Arabic" w:cs="Simplified Arabic"/>
          <w:sz w:val="28"/>
          <w:szCs w:val="28"/>
          <w:rtl/>
          <w:lang w:bidi="ar-EG"/>
        </w:rPr>
        <w:t>.</w:t>
      </w:r>
    </w:p>
    <w:p w:rsidR="00E72870" w:rsidRPr="00576429" w:rsidRDefault="00E72870" w:rsidP="00E72870">
      <w:pPr>
        <w:spacing w:after="0" w:line="240" w:lineRule="auto"/>
        <w:jc w:val="lowKashida"/>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br w:type="page"/>
      </w:r>
    </w:p>
    <w:p w:rsidR="005C036B" w:rsidRPr="00576429" w:rsidRDefault="005C036B" w:rsidP="00CA3EA5">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lastRenderedPageBreak/>
        <w:t>شكل رقم</w:t>
      </w:r>
      <w:r w:rsidR="00BA4A2E">
        <w:rPr>
          <w:rFonts w:ascii="Simplified Arabic" w:hAnsi="Simplified Arabic" w:cs="Simplified Arabic"/>
          <w:sz w:val="28"/>
          <w:szCs w:val="28"/>
          <w:rtl/>
          <w:lang w:bidi="ar-EG"/>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4-1</w:t>
      </w:r>
      <w:r w:rsidR="00951918"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تطور الملموسية</w:t>
      </w:r>
    </w:p>
    <w:p w:rsidR="005C036B" w:rsidRPr="00576429" w:rsidRDefault="00646633" w:rsidP="005C036B">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noProof/>
        </w:rPr>
        <w:drawing>
          <wp:inline distT="0" distB="0" distL="0" distR="0" wp14:anchorId="6B760956" wp14:editId="2A511302">
            <wp:extent cx="4572000" cy="27432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Pr="00576429">
        <w:rPr>
          <w:rFonts w:ascii="Simplified Arabic" w:hAnsi="Simplified Arabic" w:cs="Simplified Arabic"/>
          <w:b/>
          <w:noProof/>
          <w:sz w:val="28"/>
          <w:szCs w:val="28"/>
        </w:rPr>
        <w:t xml:space="preserve"> </w:t>
      </w:r>
    </w:p>
    <w:p w:rsidR="005C36C1" w:rsidRPr="00576429" w:rsidRDefault="005C036B" w:rsidP="005C36C1">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 xml:space="preserve">يتبين من خلال الرسم البياني السابق مدي التطور </w:t>
      </w:r>
      <w:r w:rsidR="005C36C1">
        <w:rPr>
          <w:rFonts w:ascii="Simplified Arabic" w:hAnsi="Simplified Arabic" w:cs="Simplified Arabic" w:hint="cs"/>
          <w:sz w:val="28"/>
          <w:szCs w:val="28"/>
          <w:rtl/>
          <w:lang w:bidi="ar-EG"/>
        </w:rPr>
        <w:t>حيث أخذ</w:t>
      </w:r>
      <w:r w:rsidR="002B1102">
        <w:rPr>
          <w:rFonts w:ascii="Simplified Arabic" w:hAnsi="Simplified Arabic" w:cs="Simplified Arabic" w:hint="cs"/>
          <w:sz w:val="28"/>
          <w:szCs w:val="28"/>
          <w:rtl/>
          <w:lang w:bidi="ar-EG"/>
        </w:rPr>
        <w:t xml:space="preserve"> في </w:t>
      </w:r>
      <w:r w:rsidR="005C36C1">
        <w:rPr>
          <w:rFonts w:ascii="Simplified Arabic" w:hAnsi="Simplified Arabic" w:cs="Simplified Arabic" w:hint="cs"/>
          <w:sz w:val="28"/>
          <w:szCs w:val="28"/>
          <w:rtl/>
          <w:lang w:bidi="ar-EG"/>
        </w:rPr>
        <w:t>الإرتفاع حتى بلغ أعلى قيمة له</w:t>
      </w:r>
      <w:r w:rsidR="002B1102">
        <w:rPr>
          <w:rFonts w:ascii="Simplified Arabic" w:hAnsi="Simplified Arabic" w:cs="Simplified Arabic" w:hint="cs"/>
          <w:sz w:val="28"/>
          <w:szCs w:val="28"/>
          <w:rtl/>
          <w:lang w:bidi="ar-EG"/>
        </w:rPr>
        <w:t xml:space="preserve"> في </w:t>
      </w:r>
      <w:r w:rsidR="005C36C1">
        <w:rPr>
          <w:rFonts w:ascii="Simplified Arabic" w:hAnsi="Simplified Arabic" w:cs="Simplified Arabic" w:hint="cs"/>
          <w:sz w:val="28"/>
          <w:szCs w:val="28"/>
          <w:rtl/>
          <w:lang w:bidi="ar-EG"/>
        </w:rPr>
        <w:t>2019</w:t>
      </w:r>
    </w:p>
    <w:p w:rsidR="005C036B" w:rsidRPr="00576429" w:rsidRDefault="005C036B" w:rsidP="00CA3EA5">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 xml:space="preserve">والشكل التالي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2</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يوضح مدي تطور الموثوقية خلال الفترة 2013 وحتي 2019</w:t>
      </w:r>
    </w:p>
    <w:p w:rsidR="005C036B" w:rsidRPr="00576429" w:rsidRDefault="005C036B" w:rsidP="00CA3EA5">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شكل رقم</w:t>
      </w:r>
      <w:r w:rsidR="00BA4A2E">
        <w:rPr>
          <w:rFonts w:ascii="Simplified Arabic" w:hAnsi="Simplified Arabic" w:cs="Simplified Arabic"/>
          <w:sz w:val="28"/>
          <w:szCs w:val="28"/>
          <w:rtl/>
          <w:lang w:bidi="ar-EG"/>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2</w:t>
      </w:r>
      <w:r w:rsidR="00951918"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r w:rsidR="00C74EEE" w:rsidRPr="00576429">
        <w:rPr>
          <w:rFonts w:ascii="Simplified Arabic" w:hAnsi="Simplified Arabic" w:cs="Simplified Arabic"/>
          <w:sz w:val="28"/>
          <w:szCs w:val="28"/>
          <w:rtl/>
          <w:lang w:bidi="ar-EG"/>
        </w:rPr>
        <w:t xml:space="preserve">تطور </w:t>
      </w:r>
      <w:r w:rsidRPr="00576429">
        <w:rPr>
          <w:rFonts w:ascii="Simplified Arabic" w:hAnsi="Simplified Arabic" w:cs="Simplified Arabic"/>
          <w:sz w:val="28"/>
          <w:szCs w:val="28"/>
          <w:rtl/>
          <w:lang w:bidi="ar-EG"/>
        </w:rPr>
        <w:t>الموثوقية</w:t>
      </w:r>
    </w:p>
    <w:p w:rsidR="005C036B" w:rsidRPr="00576429" w:rsidRDefault="00646633" w:rsidP="005C036B">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noProof/>
        </w:rPr>
        <w:drawing>
          <wp:inline distT="0" distB="0" distL="0" distR="0" wp14:anchorId="0352F824" wp14:editId="21062A56">
            <wp:extent cx="4572000" cy="27432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C036B" w:rsidRPr="00576429" w:rsidRDefault="005C036B" w:rsidP="00764391">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 xml:space="preserve">يتبين من خلال الرسم البياني السابق ان الموثوقية بلغت </w:t>
      </w:r>
      <w:r w:rsidR="005704C6" w:rsidRPr="00576429">
        <w:rPr>
          <w:rFonts w:ascii="Simplified Arabic" w:hAnsi="Simplified Arabic" w:cs="Simplified Arabic"/>
          <w:sz w:val="28"/>
          <w:szCs w:val="28"/>
          <w:rtl/>
          <w:lang w:bidi="ar-EG"/>
        </w:rPr>
        <w:t>أعلي</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D13031" w:rsidRPr="00576429">
        <w:rPr>
          <w:rFonts w:ascii="Simplified Arabic" w:hAnsi="Simplified Arabic" w:cs="Simplified Arabic" w:hint="cs"/>
          <w:sz w:val="28"/>
          <w:szCs w:val="28"/>
          <w:rtl/>
          <w:lang w:bidi="ar-EG"/>
        </w:rPr>
        <w:t>9</w:t>
      </w:r>
      <w:r w:rsidRPr="00576429">
        <w:rPr>
          <w:rFonts w:ascii="Simplified Arabic" w:hAnsi="Simplified Arabic" w:cs="Simplified Arabic"/>
          <w:sz w:val="28"/>
          <w:szCs w:val="28"/>
          <w:rtl/>
          <w:lang w:bidi="ar-EG"/>
        </w:rPr>
        <w:t xml:space="preserve"> </w:t>
      </w:r>
      <w:r w:rsidR="00764391">
        <w:rPr>
          <w:rFonts w:ascii="Simplified Arabic" w:hAnsi="Simplified Arabic" w:cs="Simplified Arabic" w:hint="cs"/>
          <w:sz w:val="28"/>
          <w:szCs w:val="28"/>
          <w:rtl/>
          <w:lang w:bidi="ar-EG"/>
        </w:rPr>
        <w:t xml:space="preserve">بعد </w:t>
      </w:r>
      <w:r w:rsidR="00C16180">
        <w:rPr>
          <w:rFonts w:ascii="Simplified Arabic" w:hAnsi="Simplified Arabic" w:cs="Simplified Arabic" w:hint="cs"/>
          <w:sz w:val="28"/>
          <w:szCs w:val="28"/>
          <w:rtl/>
          <w:lang w:bidi="ar-EG"/>
        </w:rPr>
        <w:t>انخفاض</w:t>
      </w:r>
      <w:r w:rsidR="00764391">
        <w:rPr>
          <w:rFonts w:ascii="Simplified Arabic" w:hAnsi="Simplified Arabic" w:cs="Simplified Arabic" w:hint="cs"/>
          <w:sz w:val="28"/>
          <w:szCs w:val="28"/>
          <w:rtl/>
          <w:lang w:bidi="ar-EG"/>
        </w:rPr>
        <w:t>ة</w:t>
      </w:r>
      <w:r w:rsidR="002B1102">
        <w:rPr>
          <w:rFonts w:ascii="Simplified Arabic" w:hAnsi="Simplified Arabic" w:cs="Simplified Arabic" w:hint="cs"/>
          <w:sz w:val="28"/>
          <w:szCs w:val="28"/>
          <w:rtl/>
          <w:lang w:bidi="ar-EG"/>
        </w:rPr>
        <w:t xml:space="preserve"> في </w:t>
      </w:r>
      <w:r w:rsidR="00764391">
        <w:rPr>
          <w:rFonts w:ascii="Simplified Arabic" w:hAnsi="Simplified Arabic" w:cs="Simplified Arabic" w:hint="cs"/>
          <w:sz w:val="28"/>
          <w:szCs w:val="28"/>
          <w:rtl/>
          <w:lang w:bidi="ar-EG"/>
        </w:rPr>
        <w:t>2015</w:t>
      </w:r>
      <w:r w:rsidR="005C36C1">
        <w:rPr>
          <w:rFonts w:ascii="Simplified Arabic" w:hAnsi="Simplified Arabic" w:cs="Simplified Arabic" w:hint="cs"/>
          <w:sz w:val="28"/>
          <w:szCs w:val="28"/>
          <w:rtl/>
          <w:lang w:bidi="ar-EG"/>
        </w:rPr>
        <w:t xml:space="preserve"> حيث أخذ</w:t>
      </w:r>
      <w:r w:rsidR="002B1102">
        <w:rPr>
          <w:rFonts w:ascii="Simplified Arabic" w:hAnsi="Simplified Arabic" w:cs="Simplified Arabic" w:hint="cs"/>
          <w:sz w:val="28"/>
          <w:szCs w:val="28"/>
          <w:rtl/>
          <w:lang w:bidi="ar-EG"/>
        </w:rPr>
        <w:t xml:space="preserve"> في </w:t>
      </w:r>
      <w:r w:rsidR="005C36C1">
        <w:rPr>
          <w:rFonts w:ascii="Simplified Arabic" w:hAnsi="Simplified Arabic" w:cs="Simplified Arabic" w:hint="cs"/>
          <w:sz w:val="28"/>
          <w:szCs w:val="28"/>
          <w:rtl/>
          <w:lang w:bidi="ar-EG"/>
        </w:rPr>
        <w:t>الإرتفاع حتى بلغ أعلى قيمة له</w:t>
      </w:r>
      <w:r w:rsidR="002B1102">
        <w:rPr>
          <w:rFonts w:ascii="Simplified Arabic" w:hAnsi="Simplified Arabic" w:cs="Simplified Arabic" w:hint="cs"/>
          <w:sz w:val="28"/>
          <w:szCs w:val="28"/>
          <w:rtl/>
          <w:lang w:bidi="ar-EG"/>
        </w:rPr>
        <w:t xml:space="preserve"> في </w:t>
      </w:r>
      <w:r w:rsidR="005C36C1">
        <w:rPr>
          <w:rFonts w:ascii="Simplified Arabic" w:hAnsi="Simplified Arabic" w:cs="Simplified Arabic" w:hint="cs"/>
          <w:sz w:val="28"/>
          <w:szCs w:val="28"/>
          <w:rtl/>
          <w:lang w:bidi="ar-EG"/>
        </w:rPr>
        <w:t>2019</w:t>
      </w:r>
    </w:p>
    <w:p w:rsidR="005C036B" w:rsidRPr="00576429" w:rsidRDefault="005C036B" w:rsidP="00CA3EA5">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والشكل التالي</w:t>
      </w:r>
      <w:r w:rsidR="00BA4A2E">
        <w:rPr>
          <w:rFonts w:ascii="Simplified Arabic" w:hAnsi="Simplified Arabic" w:cs="Simplified Arabic"/>
          <w:sz w:val="28"/>
          <w:szCs w:val="28"/>
          <w:rtl/>
          <w:lang w:bidi="ar-EG"/>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3</w:t>
      </w:r>
      <w:r w:rsidR="00951918" w:rsidRPr="00576429">
        <w:rPr>
          <w:rFonts w:ascii="Simplified Arabic" w:hAnsi="Simplified Arabic" w:cs="Simplified Arabic"/>
          <w:sz w:val="28"/>
          <w:szCs w:val="28"/>
          <w:rtl/>
          <w:lang w:bidi="ar-EG"/>
        </w:rPr>
        <w:t>)</w:t>
      </w:r>
      <w:r w:rsidR="00D47ECE">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 xml:space="preserve">يوضح مدي تطور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خلال الفترة 2013 وحتي 2019</w:t>
      </w:r>
    </w:p>
    <w:p w:rsidR="003E67FD" w:rsidRPr="00576429" w:rsidRDefault="003E67FD">
      <w:pPr>
        <w:bidi w:val="0"/>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br w:type="page"/>
      </w:r>
    </w:p>
    <w:p w:rsidR="005C036B" w:rsidRPr="00576429" w:rsidRDefault="005C036B" w:rsidP="00CA3EA5">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lastRenderedPageBreak/>
        <w:t>شكل رقم</w:t>
      </w:r>
      <w:r w:rsidR="00BA4A2E">
        <w:rPr>
          <w:rFonts w:ascii="Simplified Arabic" w:hAnsi="Simplified Arabic" w:cs="Simplified Arabic"/>
          <w:sz w:val="28"/>
          <w:szCs w:val="28"/>
          <w:rtl/>
          <w:lang w:bidi="ar-EG"/>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3</w:t>
      </w:r>
      <w:r w:rsidR="00951918"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تطور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3A0A41" w:rsidRPr="00576429">
        <w:rPr>
          <w:rFonts w:ascii="Simplified Arabic" w:hAnsi="Simplified Arabic" w:cs="Simplified Arabic"/>
          <w:sz w:val="28"/>
          <w:szCs w:val="28"/>
          <w:rtl/>
          <w:lang w:bidi="ar-EG"/>
        </w:rPr>
        <w:t xml:space="preserve"> </w:t>
      </w:r>
    </w:p>
    <w:p w:rsidR="005C036B" w:rsidRPr="00576429" w:rsidRDefault="00646633" w:rsidP="005C036B">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noProof/>
        </w:rPr>
        <w:drawing>
          <wp:inline distT="0" distB="0" distL="0" distR="0" wp14:anchorId="0492F400" wp14:editId="14A74472">
            <wp:extent cx="4572000" cy="27432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C036B" w:rsidRPr="00576429" w:rsidRDefault="005C036B" w:rsidP="00650474">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يتبي</w:t>
      </w:r>
      <w:r w:rsidR="008E166C">
        <w:rPr>
          <w:rFonts w:ascii="Simplified Arabic" w:hAnsi="Simplified Arabic" w:cs="Simplified Arabic"/>
          <w:sz w:val="28"/>
          <w:szCs w:val="28"/>
          <w:rtl/>
          <w:lang w:bidi="ar-EG"/>
        </w:rPr>
        <w:t xml:space="preserve">ن من خلال الرسم البياني السابق </w:t>
      </w:r>
      <w:r w:rsidR="008E166C">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 xml:space="preserve">ن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BA4A2E">
        <w:rPr>
          <w:rFonts w:ascii="Simplified Arabic" w:hAnsi="Simplified Arabic" w:cs="Simplified Arabic"/>
          <w:sz w:val="28"/>
          <w:szCs w:val="28"/>
          <w:rtl/>
          <w:lang w:bidi="ar-EG"/>
        </w:rPr>
        <w:t xml:space="preserve"> </w:t>
      </w:r>
      <w:r w:rsidR="00650474">
        <w:rPr>
          <w:rFonts w:ascii="Simplified Arabic" w:hAnsi="Simplified Arabic" w:cs="Simplified Arabic" w:hint="cs"/>
          <w:sz w:val="28"/>
          <w:szCs w:val="28"/>
          <w:rtl/>
          <w:lang w:bidi="ar-EG"/>
        </w:rPr>
        <w:t>بلغت أدنى قيمة لها</w:t>
      </w:r>
      <w:r w:rsidR="002B1102">
        <w:rPr>
          <w:rFonts w:ascii="Simplified Arabic" w:hAnsi="Simplified Arabic" w:cs="Simplified Arabic" w:hint="cs"/>
          <w:sz w:val="28"/>
          <w:szCs w:val="28"/>
          <w:rtl/>
          <w:lang w:bidi="ar-EG"/>
        </w:rPr>
        <w:t xml:space="preserve"> في </w:t>
      </w:r>
      <w:r w:rsidR="00650474">
        <w:rPr>
          <w:rFonts w:ascii="Simplified Arabic" w:hAnsi="Simplified Arabic" w:cs="Simplified Arabic" w:hint="cs"/>
          <w:sz w:val="28"/>
          <w:szCs w:val="28"/>
          <w:rtl/>
          <w:lang w:bidi="ar-EG"/>
        </w:rPr>
        <w:t>2015</w:t>
      </w:r>
      <w:r w:rsidRPr="00576429">
        <w:rPr>
          <w:rFonts w:ascii="Simplified Arabic" w:hAnsi="Simplified Arabic" w:cs="Simplified Arabic"/>
          <w:sz w:val="28"/>
          <w:szCs w:val="28"/>
          <w:rtl/>
          <w:lang w:bidi="ar-EG"/>
        </w:rPr>
        <w:t xml:space="preserve"> </w:t>
      </w:r>
      <w:r w:rsidR="00650474">
        <w:rPr>
          <w:rFonts w:ascii="Simplified Arabic" w:hAnsi="Simplified Arabic" w:cs="Simplified Arabic" w:hint="cs"/>
          <w:sz w:val="28"/>
          <w:szCs w:val="28"/>
          <w:rtl/>
          <w:lang w:bidi="ar-EG"/>
        </w:rPr>
        <w:t>وأخذت</w:t>
      </w:r>
      <w:r w:rsidR="002B1102">
        <w:rPr>
          <w:rFonts w:ascii="Simplified Arabic" w:hAnsi="Simplified Arabic" w:cs="Simplified Arabic" w:hint="cs"/>
          <w:sz w:val="28"/>
          <w:szCs w:val="28"/>
          <w:rtl/>
          <w:lang w:bidi="ar-EG"/>
        </w:rPr>
        <w:t xml:space="preserve"> في </w:t>
      </w:r>
      <w:r w:rsidR="00650474">
        <w:rPr>
          <w:rFonts w:ascii="Simplified Arabic" w:hAnsi="Simplified Arabic" w:cs="Simplified Arabic" w:hint="cs"/>
          <w:sz w:val="28"/>
          <w:szCs w:val="28"/>
          <w:rtl/>
          <w:lang w:bidi="ar-EG"/>
        </w:rPr>
        <w:t>الإرتفاع التدريجى لتبلغ</w:t>
      </w:r>
      <w:r w:rsidR="00BA4A2E">
        <w:rPr>
          <w:rFonts w:ascii="Simplified Arabic" w:hAnsi="Simplified Arabic" w:cs="Simplified Arabic" w:hint="cs"/>
          <w:sz w:val="28"/>
          <w:szCs w:val="28"/>
          <w:rtl/>
          <w:lang w:bidi="ar-EG"/>
        </w:rPr>
        <w:t xml:space="preserve"> </w:t>
      </w:r>
      <w:r w:rsidR="00650474">
        <w:rPr>
          <w:rFonts w:ascii="Simplified Arabic" w:hAnsi="Simplified Arabic" w:cs="Simplified Arabic" w:hint="cs"/>
          <w:sz w:val="28"/>
          <w:szCs w:val="28"/>
          <w:rtl/>
          <w:lang w:bidi="ar-EG"/>
        </w:rPr>
        <w:t>أعلى قيمة لها</w:t>
      </w:r>
      <w:r w:rsidR="002B1102">
        <w:rPr>
          <w:rFonts w:ascii="Simplified Arabic" w:hAnsi="Simplified Arabic" w:cs="Simplified Arabic" w:hint="cs"/>
          <w:sz w:val="28"/>
          <w:szCs w:val="28"/>
          <w:rtl/>
          <w:lang w:bidi="ar-EG"/>
        </w:rPr>
        <w:t xml:space="preserve"> في </w:t>
      </w:r>
      <w:r w:rsidRPr="00576429">
        <w:rPr>
          <w:rFonts w:ascii="Simplified Arabic" w:hAnsi="Simplified Arabic" w:cs="Simplified Arabic"/>
          <w:sz w:val="28"/>
          <w:szCs w:val="28"/>
          <w:rtl/>
          <w:lang w:bidi="ar-EG"/>
        </w:rPr>
        <w:t>عام 2019</w:t>
      </w:r>
      <w:r w:rsidR="0093351E">
        <w:rPr>
          <w:rFonts w:ascii="Simplified Arabic" w:hAnsi="Simplified Arabic" w:cs="Simplified Arabic"/>
          <w:sz w:val="28"/>
          <w:szCs w:val="28"/>
          <w:rtl/>
          <w:lang w:bidi="ar-EG"/>
        </w:rPr>
        <w:t>.</w:t>
      </w:r>
    </w:p>
    <w:p w:rsidR="005C036B" w:rsidRPr="00576429" w:rsidRDefault="005C036B" w:rsidP="00CA3EA5">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 xml:space="preserve">والشكل التالي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4</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يوضح مدي تطور الضمان خلال الفترة 2013 وحتي 2019</w:t>
      </w:r>
      <w:r w:rsidR="0093351E">
        <w:rPr>
          <w:rFonts w:ascii="Simplified Arabic" w:hAnsi="Simplified Arabic" w:cs="Simplified Arabic"/>
          <w:sz w:val="28"/>
          <w:szCs w:val="28"/>
          <w:rtl/>
          <w:lang w:bidi="ar-EG"/>
        </w:rPr>
        <w:t>.</w:t>
      </w:r>
    </w:p>
    <w:p w:rsidR="005C036B" w:rsidRPr="00576429" w:rsidRDefault="005C036B" w:rsidP="005C036B">
      <w:pPr>
        <w:autoSpaceDE w:val="0"/>
        <w:autoSpaceDN w:val="0"/>
        <w:adjustRightInd w:val="0"/>
        <w:spacing w:after="0" w:line="240" w:lineRule="auto"/>
        <w:jc w:val="center"/>
        <w:rPr>
          <w:rFonts w:ascii="Simplified Arabic" w:hAnsi="Simplified Arabic" w:cs="Simplified Arabic"/>
          <w:b/>
          <w:sz w:val="28"/>
          <w:szCs w:val="28"/>
          <w:rtl/>
          <w:lang w:bidi="ar-EG"/>
        </w:rPr>
      </w:pPr>
    </w:p>
    <w:p w:rsidR="005C036B" w:rsidRPr="00576429" w:rsidRDefault="005C036B" w:rsidP="00CA3EA5">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شكل رقم</w:t>
      </w:r>
      <w:r w:rsidR="00BA4A2E">
        <w:rPr>
          <w:rFonts w:ascii="Simplified Arabic" w:hAnsi="Simplified Arabic" w:cs="Simplified Arabic"/>
          <w:sz w:val="28"/>
          <w:szCs w:val="28"/>
          <w:rtl/>
          <w:lang w:bidi="ar-EG"/>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4</w:t>
      </w:r>
      <w:r w:rsidR="00951918" w:rsidRPr="00576429">
        <w:rPr>
          <w:rFonts w:ascii="Simplified Arabic" w:hAnsi="Simplified Arabic" w:cs="Simplified Arabic"/>
          <w:sz w:val="28"/>
          <w:szCs w:val="28"/>
          <w:rtl/>
          <w:lang w:bidi="ar-EG"/>
        </w:rPr>
        <w:t>)</w:t>
      </w:r>
      <w:r w:rsidR="00BA4A2E">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تطور الضمان</w:t>
      </w:r>
    </w:p>
    <w:p w:rsidR="005C036B" w:rsidRPr="00576429" w:rsidRDefault="00646633" w:rsidP="005C036B">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noProof/>
        </w:rPr>
        <w:drawing>
          <wp:inline distT="0" distB="0" distL="0" distR="0" wp14:anchorId="6FF995D7" wp14:editId="54F63D6F">
            <wp:extent cx="4572000" cy="2743200"/>
            <wp:effectExtent l="0" t="0" r="1905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506C9" w:rsidRPr="00576429" w:rsidRDefault="005C036B" w:rsidP="008E166C">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يتبي</w:t>
      </w:r>
      <w:r w:rsidR="008E166C">
        <w:rPr>
          <w:rFonts w:ascii="Simplified Arabic" w:hAnsi="Simplified Arabic" w:cs="Simplified Arabic"/>
          <w:sz w:val="28"/>
          <w:szCs w:val="28"/>
          <w:rtl/>
          <w:lang w:bidi="ar-EG"/>
        </w:rPr>
        <w:t xml:space="preserve">ن من خلال الرسم البياني السابق </w:t>
      </w:r>
      <w:r w:rsidR="008E166C">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 xml:space="preserve">ن الضمان </w:t>
      </w:r>
      <w:r w:rsidR="001E4D10">
        <w:rPr>
          <w:rFonts w:ascii="Simplified Arabic" w:hAnsi="Simplified Arabic" w:cs="Simplified Arabic" w:hint="cs"/>
          <w:sz w:val="28"/>
          <w:szCs w:val="28"/>
          <w:rtl/>
          <w:lang w:bidi="ar-EG"/>
        </w:rPr>
        <w:t>كان شبه مستقر فبل التطبيق ثم أخذ</w:t>
      </w:r>
      <w:r w:rsidR="002B1102">
        <w:rPr>
          <w:rFonts w:ascii="Simplified Arabic" w:hAnsi="Simplified Arabic" w:cs="Simplified Arabic" w:hint="cs"/>
          <w:sz w:val="28"/>
          <w:szCs w:val="28"/>
          <w:rtl/>
          <w:lang w:bidi="ar-EG"/>
        </w:rPr>
        <w:t xml:space="preserve"> في </w:t>
      </w:r>
      <w:r w:rsidR="008E166C">
        <w:rPr>
          <w:rFonts w:ascii="Simplified Arabic" w:hAnsi="Simplified Arabic" w:cs="Simplified Arabic" w:hint="cs"/>
          <w:sz w:val="28"/>
          <w:szCs w:val="28"/>
          <w:rtl/>
          <w:lang w:bidi="ar-EG"/>
        </w:rPr>
        <w:t>الا</w:t>
      </w:r>
      <w:r w:rsidR="001E4D10">
        <w:rPr>
          <w:rFonts w:ascii="Simplified Arabic" w:hAnsi="Simplified Arabic" w:cs="Simplified Arabic" w:hint="cs"/>
          <w:sz w:val="28"/>
          <w:szCs w:val="28"/>
          <w:rtl/>
          <w:lang w:bidi="ar-EG"/>
        </w:rPr>
        <w:t xml:space="preserve">رتفاع التدريجى حتى بلغ </w:t>
      </w:r>
      <w:r w:rsidR="005704C6" w:rsidRPr="00576429">
        <w:rPr>
          <w:rFonts w:ascii="Simplified Arabic" w:hAnsi="Simplified Arabic" w:cs="Simplified Arabic"/>
          <w:sz w:val="28"/>
          <w:szCs w:val="28"/>
          <w:rtl/>
          <w:lang w:bidi="ar-EG"/>
        </w:rPr>
        <w:t>أعلي</w:t>
      </w:r>
      <w:r w:rsidR="005704C6"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 xml:space="preserve">قيمة </w:t>
      </w:r>
      <w:r w:rsidR="001E4D10">
        <w:rPr>
          <w:rFonts w:ascii="Simplified Arabic" w:hAnsi="Simplified Arabic" w:cs="Simplified Arabic" w:hint="cs"/>
          <w:sz w:val="28"/>
          <w:szCs w:val="28"/>
          <w:rtl/>
          <w:lang w:bidi="ar-EG"/>
        </w:rPr>
        <w:t xml:space="preserve">له </w:t>
      </w:r>
      <w:r w:rsidRPr="00576429">
        <w:rPr>
          <w:rFonts w:ascii="Simplified Arabic" w:hAnsi="Simplified Arabic" w:cs="Simplified Arabic"/>
          <w:sz w:val="28"/>
          <w:szCs w:val="28"/>
          <w:rtl/>
          <w:lang w:bidi="ar-EG"/>
        </w:rPr>
        <w:t>في عام 201</w:t>
      </w:r>
      <w:r w:rsidR="00D13031" w:rsidRPr="00576429">
        <w:rPr>
          <w:rFonts w:ascii="Simplified Arabic" w:hAnsi="Simplified Arabic" w:cs="Simplified Arabic" w:hint="cs"/>
          <w:sz w:val="28"/>
          <w:szCs w:val="28"/>
          <w:rtl/>
          <w:lang w:bidi="ar-EG"/>
        </w:rPr>
        <w:t>9</w:t>
      </w:r>
      <w:r w:rsidR="0093351E">
        <w:rPr>
          <w:rFonts w:ascii="Simplified Arabic" w:hAnsi="Simplified Arabic" w:cs="Simplified Arabic"/>
          <w:sz w:val="28"/>
          <w:szCs w:val="28"/>
          <w:rtl/>
          <w:lang w:bidi="ar-EG"/>
        </w:rPr>
        <w:t>.</w:t>
      </w:r>
      <w:r w:rsidRPr="00576429">
        <w:rPr>
          <w:rFonts w:ascii="Simplified Arabic" w:hAnsi="Simplified Arabic" w:cs="Simplified Arabic"/>
          <w:sz w:val="28"/>
          <w:szCs w:val="28"/>
          <w:rtl/>
          <w:lang w:bidi="ar-EG"/>
        </w:rPr>
        <w:t xml:space="preserve"> </w:t>
      </w:r>
    </w:p>
    <w:p w:rsidR="00E506C9" w:rsidRPr="00576429" w:rsidRDefault="00E506C9">
      <w:pPr>
        <w:bidi w:val="0"/>
        <w:rPr>
          <w:rFonts w:ascii="Simplified Arabic" w:hAnsi="Simplified Arabic" w:cs="Simplified Arabic"/>
          <w:b/>
          <w:sz w:val="28"/>
          <w:szCs w:val="28"/>
          <w:lang w:bidi="ar-EG"/>
        </w:rPr>
      </w:pPr>
      <w:r w:rsidRPr="00576429">
        <w:rPr>
          <w:rFonts w:ascii="Simplified Arabic" w:hAnsi="Simplified Arabic" w:cs="Simplified Arabic"/>
          <w:b/>
          <w:sz w:val="28"/>
          <w:szCs w:val="28"/>
          <w:rtl/>
          <w:lang w:bidi="ar-EG"/>
        </w:rPr>
        <w:br w:type="page"/>
      </w:r>
    </w:p>
    <w:p w:rsidR="003E67FD" w:rsidRPr="00576429" w:rsidRDefault="005C036B" w:rsidP="00E506C9">
      <w:pPr>
        <w:autoSpaceDE w:val="0"/>
        <w:autoSpaceDN w:val="0"/>
        <w:adjustRightInd w:val="0"/>
        <w:spacing w:after="0" w:line="240" w:lineRule="auto"/>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lastRenderedPageBreak/>
        <w:t>والشكل التالي</w:t>
      </w:r>
      <w:r w:rsidR="00BA4A2E">
        <w:rPr>
          <w:rFonts w:ascii="Simplified Arabic" w:hAnsi="Simplified Arabic" w:cs="Simplified Arabic"/>
          <w:sz w:val="28"/>
          <w:szCs w:val="28"/>
          <w:rtl/>
          <w:lang w:bidi="ar-EG"/>
        </w:rPr>
        <w:t xml:space="preserve">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5</w:t>
      </w:r>
      <w:r w:rsidR="00951918" w:rsidRPr="00576429">
        <w:rPr>
          <w:rFonts w:ascii="Simplified Arabic" w:hAnsi="Simplified Arabic" w:cs="Simplified Arabic"/>
          <w:sz w:val="28"/>
          <w:szCs w:val="28"/>
          <w:rtl/>
          <w:lang w:bidi="ar-EG"/>
        </w:rPr>
        <w:t>)</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يوضح مدي تطور التعاطف خلال الفترة 2013 وحتي 2019</w:t>
      </w:r>
      <w:r w:rsidR="0093351E">
        <w:rPr>
          <w:rFonts w:ascii="Simplified Arabic" w:hAnsi="Simplified Arabic" w:cs="Simplified Arabic"/>
          <w:sz w:val="28"/>
          <w:szCs w:val="28"/>
          <w:rtl/>
          <w:lang w:bidi="ar-EG"/>
        </w:rPr>
        <w:t>.</w:t>
      </w:r>
    </w:p>
    <w:p w:rsidR="005C036B" w:rsidRPr="00576429" w:rsidRDefault="005C036B" w:rsidP="00CA3EA5">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 xml:space="preserve">شكل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CA3EA5" w:rsidRPr="00576429">
        <w:rPr>
          <w:rFonts w:ascii="Simplified Arabic" w:hAnsi="Simplified Arabic" w:cs="Simplified Arabic" w:hint="cs"/>
          <w:sz w:val="28"/>
          <w:szCs w:val="28"/>
          <w:rtl/>
          <w:lang w:bidi="ar-EG"/>
        </w:rPr>
        <w:t>5</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تطور التعاطف</w:t>
      </w:r>
    </w:p>
    <w:p w:rsidR="005C036B" w:rsidRPr="00576429" w:rsidRDefault="00646633" w:rsidP="005C036B">
      <w:pPr>
        <w:autoSpaceDE w:val="0"/>
        <w:autoSpaceDN w:val="0"/>
        <w:adjustRightInd w:val="0"/>
        <w:spacing w:after="0" w:line="240" w:lineRule="auto"/>
        <w:jc w:val="center"/>
        <w:rPr>
          <w:rFonts w:ascii="Simplified Arabic" w:hAnsi="Simplified Arabic" w:cs="Simplified Arabic"/>
          <w:b/>
          <w:sz w:val="28"/>
          <w:szCs w:val="28"/>
          <w:rtl/>
          <w:lang w:bidi="ar-EG"/>
        </w:rPr>
      </w:pPr>
      <w:r w:rsidRPr="00576429">
        <w:rPr>
          <w:noProof/>
        </w:rPr>
        <w:drawing>
          <wp:inline distT="0" distB="0" distL="0" distR="0" wp14:anchorId="059FAD8F" wp14:editId="59D1FF72">
            <wp:extent cx="4572000" cy="2743200"/>
            <wp:effectExtent l="0" t="0" r="1905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C036B" w:rsidRPr="00576429" w:rsidRDefault="005C036B" w:rsidP="00D13031">
      <w:pPr>
        <w:autoSpaceDE w:val="0"/>
        <w:autoSpaceDN w:val="0"/>
        <w:adjustRightInd w:val="0"/>
        <w:spacing w:after="0" w:line="240" w:lineRule="auto"/>
        <w:jc w:val="both"/>
        <w:rPr>
          <w:rFonts w:ascii="Simplified Arabic" w:hAnsi="Simplified Arabic" w:cs="Simplified Arabic"/>
          <w:b/>
          <w:sz w:val="28"/>
          <w:szCs w:val="28"/>
          <w:rtl/>
          <w:lang w:bidi="ar-EG"/>
        </w:rPr>
      </w:pPr>
      <w:r w:rsidRPr="00576429">
        <w:rPr>
          <w:rFonts w:ascii="Simplified Arabic" w:hAnsi="Simplified Arabic" w:cs="Simplified Arabic"/>
          <w:sz w:val="28"/>
          <w:szCs w:val="28"/>
          <w:rtl/>
          <w:lang w:bidi="ar-EG"/>
        </w:rPr>
        <w:t>يتبي</w:t>
      </w:r>
      <w:r w:rsidR="008E166C">
        <w:rPr>
          <w:rFonts w:ascii="Simplified Arabic" w:hAnsi="Simplified Arabic" w:cs="Simplified Arabic"/>
          <w:sz w:val="28"/>
          <w:szCs w:val="28"/>
          <w:rtl/>
          <w:lang w:bidi="ar-EG"/>
        </w:rPr>
        <w:t xml:space="preserve">ن من خلال الرسم البياني السابق </w:t>
      </w:r>
      <w:r w:rsidR="008E166C">
        <w:rPr>
          <w:rFonts w:ascii="Simplified Arabic" w:hAnsi="Simplified Arabic" w:cs="Simplified Arabic" w:hint="cs"/>
          <w:sz w:val="28"/>
          <w:szCs w:val="28"/>
          <w:rtl/>
          <w:lang w:bidi="ar-EG"/>
        </w:rPr>
        <w:t>أ</w:t>
      </w:r>
      <w:r w:rsidRPr="00576429">
        <w:rPr>
          <w:rFonts w:ascii="Simplified Arabic" w:hAnsi="Simplified Arabic" w:cs="Simplified Arabic"/>
          <w:sz w:val="28"/>
          <w:szCs w:val="28"/>
          <w:rtl/>
          <w:lang w:bidi="ar-EG"/>
        </w:rPr>
        <w:t xml:space="preserve">ن التعاطف بلغت </w:t>
      </w:r>
      <w:r w:rsidR="005704C6" w:rsidRPr="00576429">
        <w:rPr>
          <w:rFonts w:ascii="Simplified Arabic" w:hAnsi="Simplified Arabic" w:cs="Simplified Arabic"/>
          <w:sz w:val="28"/>
          <w:szCs w:val="28"/>
          <w:rtl/>
          <w:lang w:bidi="ar-EG"/>
        </w:rPr>
        <w:t>أعلي</w:t>
      </w:r>
      <w:r w:rsidR="00DC60CF"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قيمة في عام 201</w:t>
      </w:r>
      <w:r w:rsidR="00D13031" w:rsidRPr="00576429">
        <w:rPr>
          <w:rFonts w:ascii="Simplified Arabic" w:hAnsi="Simplified Arabic" w:cs="Simplified Arabic" w:hint="cs"/>
          <w:sz w:val="28"/>
          <w:szCs w:val="28"/>
          <w:rtl/>
          <w:lang w:bidi="ar-EG"/>
        </w:rPr>
        <w:t>9</w:t>
      </w:r>
      <w:r w:rsidR="0093351E">
        <w:rPr>
          <w:rFonts w:ascii="Simplified Arabic" w:hAnsi="Simplified Arabic" w:cs="Simplified Arabic"/>
          <w:sz w:val="28"/>
          <w:szCs w:val="28"/>
          <w:rtl/>
          <w:lang w:bidi="ar-EG"/>
        </w:rPr>
        <w:t>.</w:t>
      </w:r>
    </w:p>
    <w:p w:rsidR="00C7030B" w:rsidRPr="00576429" w:rsidRDefault="0064170D" w:rsidP="00BA1666">
      <w:pPr>
        <w:pStyle w:val="1"/>
        <w:numPr>
          <w:ilvl w:val="2"/>
          <w:numId w:val="66"/>
        </w:numPr>
        <w:tabs>
          <w:tab w:val="left" w:pos="565"/>
        </w:tabs>
        <w:spacing w:before="0" w:after="0"/>
        <w:ind w:left="849" w:hanging="851"/>
        <w:rPr>
          <w:bCs/>
          <w:rtl/>
        </w:rPr>
      </w:pPr>
      <w:r>
        <w:rPr>
          <w:rFonts w:hint="eastAsia"/>
          <w:bCs/>
          <w:rtl/>
        </w:rPr>
        <w:t>اختبار</w:t>
      </w:r>
      <w:r w:rsidR="00C7030B" w:rsidRPr="00576429">
        <w:rPr>
          <w:rFonts w:hint="eastAsia"/>
          <w:bCs/>
          <w:rtl/>
        </w:rPr>
        <w:t>ات</w:t>
      </w:r>
      <w:r w:rsidR="00C7030B" w:rsidRPr="00576429">
        <w:rPr>
          <w:bCs/>
          <w:rtl/>
        </w:rPr>
        <w:t xml:space="preserve"> </w:t>
      </w:r>
      <w:r w:rsidR="00C7030B" w:rsidRPr="00576429">
        <w:rPr>
          <w:rFonts w:hint="eastAsia"/>
          <w:bCs/>
          <w:rtl/>
        </w:rPr>
        <w:t>الفروض</w:t>
      </w:r>
      <w:r w:rsidR="00C7030B" w:rsidRPr="00576429">
        <w:rPr>
          <w:bCs/>
          <w:rtl/>
        </w:rPr>
        <w:t xml:space="preserve"> </w:t>
      </w:r>
      <w:r w:rsidR="00A04726" w:rsidRPr="00576429">
        <w:rPr>
          <w:rFonts w:hint="eastAsia"/>
          <w:bCs/>
          <w:rtl/>
        </w:rPr>
        <w:t>ال</w:t>
      </w:r>
      <w:r w:rsidR="00C16180">
        <w:rPr>
          <w:rFonts w:hint="eastAsia"/>
          <w:bCs/>
          <w:rtl/>
        </w:rPr>
        <w:t>إحصا</w:t>
      </w:r>
      <w:r w:rsidR="00A04726" w:rsidRPr="00576429">
        <w:rPr>
          <w:rFonts w:hint="eastAsia"/>
          <w:bCs/>
          <w:rtl/>
        </w:rPr>
        <w:t>ئية</w:t>
      </w:r>
      <w:r w:rsidR="00C7030B" w:rsidRPr="00576429">
        <w:rPr>
          <w:bCs/>
          <w:rtl/>
        </w:rPr>
        <w:t>:</w:t>
      </w: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bCs/>
          <w:sz w:val="28"/>
          <w:szCs w:val="28"/>
          <w:lang w:bidi="ar-EG"/>
        </w:rPr>
      </w:pPr>
      <w:r w:rsidRPr="00576429">
        <w:rPr>
          <w:rFonts w:ascii="Simplified Arabic" w:hAnsi="Simplified Arabic" w:cs="Simplified Arabic"/>
          <w:bCs/>
          <w:sz w:val="28"/>
          <w:szCs w:val="28"/>
          <w:rtl/>
          <w:lang w:bidi="ar-EG"/>
        </w:rPr>
        <w:t>فرضيات البحث:</w:t>
      </w:r>
    </w:p>
    <w:p w:rsidR="005C036B" w:rsidRPr="00576429" w:rsidRDefault="005C036B" w:rsidP="005C036B">
      <w:pPr>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تم وضع الفرضيات التالية للدراسة الحالية:</w:t>
      </w:r>
    </w:p>
    <w:p w:rsidR="005C036B" w:rsidRPr="00576429" w:rsidRDefault="005C036B" w:rsidP="007D1D9B">
      <w:pPr>
        <w:pStyle w:val="ListParagraph"/>
        <w:numPr>
          <w:ilvl w:val="0"/>
          <w:numId w:val="54"/>
        </w:numPr>
        <w:spacing w:after="0" w:line="240" w:lineRule="auto"/>
        <w:ind w:left="281" w:hanging="141"/>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 xml:space="preserve">يوجد </w:t>
      </w:r>
      <w:r w:rsidR="00C16180">
        <w:rPr>
          <w:rFonts w:ascii="Simplified Arabic" w:hAnsi="Simplified Arabic" w:cs="Simplified Arabic"/>
          <w:sz w:val="28"/>
          <w:szCs w:val="28"/>
          <w:rtl/>
          <w:lang w:bidi="ar-EG"/>
        </w:rPr>
        <w:t>اختلاف</w:t>
      </w:r>
      <w:r w:rsidR="005704C6" w:rsidRPr="00576429">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بين مستوى الخدمات المقدمة بمطار القاهرة الدولي خلال سنوات ماقبل و</w:t>
      </w:r>
      <w:r w:rsidR="007B432B">
        <w:rPr>
          <w:rFonts w:ascii="Simplified Arabic" w:hAnsi="Simplified Arabic" w:cs="Simplified Arabic"/>
          <w:sz w:val="28"/>
          <w:szCs w:val="28"/>
          <w:rtl/>
          <w:lang w:bidi="ar-EG"/>
        </w:rPr>
        <w:t>أثناء</w:t>
      </w:r>
      <w:r w:rsidRPr="00576429">
        <w:rPr>
          <w:rFonts w:ascii="Simplified Arabic" w:hAnsi="Simplified Arabic" w:cs="Simplified Arabic"/>
          <w:sz w:val="28"/>
          <w:szCs w:val="28"/>
          <w:rtl/>
          <w:lang w:bidi="ar-EG"/>
        </w:rPr>
        <w:t xml:space="preserve"> وبعد تطبيق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الدولية البيئية والسلامة والصحة المهنية</w:t>
      </w:r>
      <w:r w:rsidR="0093351E">
        <w:rPr>
          <w:rFonts w:ascii="Simplified Arabic" w:hAnsi="Simplified Arabic" w:cs="Simplified Arabic"/>
          <w:sz w:val="28"/>
          <w:szCs w:val="28"/>
          <w:rtl/>
          <w:lang w:bidi="ar-EG"/>
        </w:rPr>
        <w:t>.</w:t>
      </w:r>
    </w:p>
    <w:p w:rsidR="005C036B" w:rsidRPr="00576429" w:rsidRDefault="005C036B" w:rsidP="007D1D9B">
      <w:pPr>
        <w:pStyle w:val="ListParagraph"/>
        <w:numPr>
          <w:ilvl w:val="0"/>
          <w:numId w:val="54"/>
        </w:numPr>
        <w:spacing w:after="0" w:line="240" w:lineRule="auto"/>
        <w:ind w:left="281" w:hanging="141"/>
        <w:jc w:val="both"/>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 xml:space="preserve">أدى تطبيق مطار القاهرة الدولي لنظم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الدولية البيئية والسلامة والصحة المهنية لزيادة ملموسة في </w:t>
      </w:r>
      <w:r w:rsidR="007120A6">
        <w:rPr>
          <w:rFonts w:ascii="Simplified Arabic" w:hAnsi="Simplified Arabic" w:cs="Simplified Arabic"/>
          <w:sz w:val="28"/>
          <w:szCs w:val="28"/>
          <w:rtl/>
          <w:lang w:bidi="ar-EG"/>
        </w:rPr>
        <w:t>أبعاد</w:t>
      </w:r>
      <w:r w:rsidRPr="00576429">
        <w:rPr>
          <w:rFonts w:ascii="Simplified Arabic" w:hAnsi="Simplified Arabic" w:cs="Simplified Arabic"/>
          <w:sz w:val="28"/>
          <w:szCs w:val="28"/>
          <w:rtl/>
          <w:lang w:bidi="ar-EG"/>
        </w:rPr>
        <w:t xml:space="preserve"> مس</w:t>
      </w:r>
      <w:r w:rsidR="00AE4423" w:rsidRPr="00576429">
        <w:rPr>
          <w:rFonts w:ascii="Simplified Arabic" w:hAnsi="Simplified Arabic" w:cs="Simplified Arabic"/>
          <w:sz w:val="28"/>
          <w:szCs w:val="28"/>
          <w:rtl/>
          <w:lang w:bidi="ar-EG"/>
        </w:rPr>
        <w:t>توى الخدمة الخمسة (الملموسية، والموثوقية، و</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3464FA">
        <w:rPr>
          <w:rFonts w:ascii="Simplified Arabic" w:hAnsi="Simplified Arabic" w:cs="Simplified Arabic"/>
          <w:sz w:val="28"/>
          <w:szCs w:val="28"/>
          <w:rtl/>
          <w:lang w:bidi="ar-EG"/>
        </w:rPr>
        <w:t>،</w:t>
      </w:r>
      <w:r w:rsidR="00AE4423" w:rsidRPr="00576429">
        <w:rPr>
          <w:rFonts w:ascii="Simplified Arabic" w:hAnsi="Simplified Arabic" w:cs="Simplified Arabic"/>
          <w:sz w:val="28"/>
          <w:szCs w:val="28"/>
          <w:rtl/>
          <w:lang w:bidi="ar-EG"/>
        </w:rPr>
        <w:t xml:space="preserve"> والأمان/الضمان، و</w:t>
      </w:r>
      <w:r w:rsidRPr="00576429">
        <w:rPr>
          <w:rFonts w:ascii="Simplified Arabic" w:hAnsi="Simplified Arabic" w:cs="Simplified Arabic"/>
          <w:sz w:val="28"/>
          <w:szCs w:val="28"/>
          <w:rtl/>
          <w:lang w:bidi="ar-EG"/>
        </w:rPr>
        <w:t>التعاطف</w:t>
      </w:r>
      <w:r w:rsidR="00AE4423" w:rsidRPr="00576429">
        <w:rPr>
          <w:rFonts w:ascii="Simplified Arabic" w:hAnsi="Simplified Arabic" w:cs="Simplified Arabic" w:hint="cs"/>
          <w:sz w:val="28"/>
          <w:szCs w:val="28"/>
          <w:rtl/>
          <w:lang w:bidi="ar-EG"/>
        </w:rPr>
        <w:t>)</w:t>
      </w:r>
      <w:r w:rsidR="0093351E">
        <w:rPr>
          <w:rFonts w:ascii="Simplified Arabic" w:hAnsi="Simplified Arabic" w:cs="Simplified Arabic"/>
          <w:sz w:val="28"/>
          <w:szCs w:val="28"/>
          <w:rtl/>
          <w:lang w:bidi="ar-EG"/>
        </w:rPr>
        <w:t>.</w:t>
      </w:r>
      <w:r w:rsidR="00D47ECE">
        <w:rPr>
          <w:rFonts w:ascii="Simplified Arabic" w:hAnsi="Simplified Arabic" w:cs="Simplified Arabic"/>
          <w:sz w:val="28"/>
          <w:szCs w:val="28"/>
          <w:rtl/>
          <w:lang w:bidi="ar-EG"/>
        </w:rPr>
        <w:t xml:space="preserve"> </w:t>
      </w:r>
    </w:p>
    <w:p w:rsidR="005C036B" w:rsidRPr="00576429" w:rsidRDefault="005C036B" w:rsidP="007D1D9B">
      <w:pPr>
        <w:pStyle w:val="ListParagraph"/>
        <w:numPr>
          <w:ilvl w:val="0"/>
          <w:numId w:val="54"/>
        </w:numPr>
        <w:autoSpaceDE w:val="0"/>
        <w:autoSpaceDN w:val="0"/>
        <w:adjustRightInd w:val="0"/>
        <w:spacing w:after="0" w:line="240" w:lineRule="auto"/>
        <w:ind w:left="281" w:hanging="141"/>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توجد علاقة بين تطبیق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w:t>
      </w:r>
      <w:r w:rsidR="00AE4423" w:rsidRPr="00576429">
        <w:rPr>
          <w:rFonts w:ascii="Simplified Arabic" w:hAnsi="Simplified Arabic" w:cs="Simplified Arabic"/>
          <w:sz w:val="28"/>
          <w:szCs w:val="28"/>
          <w:rtl/>
          <w:lang w:bidi="ar-EG"/>
        </w:rPr>
        <w:t>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00AE4423" w:rsidRPr="00576429">
        <w:rPr>
          <w:rFonts w:ascii="Simplified Arabic" w:hAnsi="Simplified Arabic" w:cs="Simplified Arabic"/>
          <w:sz w:val="28"/>
          <w:szCs w:val="28"/>
          <w:rtl/>
          <w:lang w:bidi="ar-EG"/>
        </w:rPr>
        <w:t>الدولية(البيئية والسلامة والصحة المهنية) بمطا</w:t>
      </w:r>
      <w:r w:rsidR="00AE4423" w:rsidRPr="00576429">
        <w:rPr>
          <w:rFonts w:ascii="Simplified Arabic" w:hAnsi="Simplified Arabic" w:cs="Simplified Arabic" w:hint="cs"/>
          <w:sz w:val="28"/>
          <w:szCs w:val="28"/>
          <w:rtl/>
          <w:lang w:bidi="ar-EG"/>
        </w:rPr>
        <w:t xml:space="preserve">ر </w:t>
      </w:r>
      <w:r w:rsidRPr="00576429">
        <w:rPr>
          <w:rFonts w:ascii="Simplified Arabic" w:hAnsi="Simplified Arabic" w:cs="Simplified Arabic"/>
          <w:sz w:val="28"/>
          <w:szCs w:val="28"/>
          <w:rtl/>
          <w:lang w:bidi="ar-EG"/>
        </w:rPr>
        <w:t>القاهرة الدولي وجودة الخدمات المقدمة بالمطار ومن ثم رضاء عملاء مستخدمي المطار</w:t>
      </w:r>
      <w:r w:rsidR="0093351E">
        <w:rPr>
          <w:rFonts w:ascii="Simplified Arabic" w:hAnsi="Simplified Arabic" w:cs="Simplified Arabic"/>
          <w:sz w:val="28"/>
          <w:szCs w:val="28"/>
          <w:rtl/>
          <w:lang w:bidi="ar-EG"/>
        </w:rPr>
        <w:t>.</w:t>
      </w:r>
    </w:p>
    <w:p w:rsidR="005C036B" w:rsidRPr="00576429" w:rsidRDefault="005C036B" w:rsidP="00A80340">
      <w:pPr>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الفرضيات الفرعية من الفرض الثا</w:t>
      </w:r>
      <w:r w:rsidR="00A80340" w:rsidRPr="00576429">
        <w:rPr>
          <w:rFonts w:ascii="Simplified Arabic" w:hAnsi="Simplified Arabic" w:cs="Simplified Arabic" w:hint="cs"/>
          <w:sz w:val="28"/>
          <w:szCs w:val="28"/>
          <w:rtl/>
          <w:lang w:bidi="ar-EG"/>
        </w:rPr>
        <w:t>لث</w:t>
      </w:r>
      <w:r w:rsidRPr="00576429">
        <w:rPr>
          <w:rFonts w:ascii="Simplified Arabic" w:hAnsi="Simplified Arabic" w:cs="Simplified Arabic"/>
          <w:sz w:val="28"/>
          <w:szCs w:val="28"/>
          <w:rtl/>
          <w:lang w:bidi="ar-EG"/>
        </w:rPr>
        <w:t>:</w:t>
      </w:r>
    </w:p>
    <w:p w:rsidR="005C036B" w:rsidRPr="00576429" w:rsidRDefault="005C036B" w:rsidP="007D1D9B">
      <w:pPr>
        <w:pStyle w:val="ListParagraph"/>
        <w:numPr>
          <w:ilvl w:val="0"/>
          <w:numId w:val="55"/>
        </w:numPr>
        <w:spacing w:after="0" w:line="240" w:lineRule="auto"/>
        <w:ind w:left="565"/>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توجد</w:t>
      </w:r>
      <w:r w:rsidR="00A80340"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 xml:space="preserve">علاقة بين بعد الملموسية ورضا العملاء بمطار القاهرة الدولي بعد تطبيق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الدولية</w:t>
      </w:r>
      <w:r w:rsidR="0093351E">
        <w:rPr>
          <w:rFonts w:ascii="Simplified Arabic" w:hAnsi="Simplified Arabic" w:cs="Simplified Arabic"/>
          <w:sz w:val="28"/>
          <w:szCs w:val="28"/>
          <w:rtl/>
          <w:lang w:bidi="ar-EG"/>
        </w:rPr>
        <w:t>.</w:t>
      </w:r>
    </w:p>
    <w:p w:rsidR="005C036B" w:rsidRPr="00576429" w:rsidRDefault="005C036B" w:rsidP="007D1D9B">
      <w:pPr>
        <w:pStyle w:val="ListParagraph"/>
        <w:numPr>
          <w:ilvl w:val="0"/>
          <w:numId w:val="55"/>
        </w:numPr>
        <w:spacing w:after="0" w:line="240" w:lineRule="auto"/>
        <w:ind w:left="565"/>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توجد علاقة بين بعد الموثوقية ورضا العملاء بمطار القاهرة الدولي بعد تطبيق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الدولية</w:t>
      </w:r>
      <w:r w:rsidR="0093351E">
        <w:rPr>
          <w:rFonts w:ascii="Simplified Arabic" w:hAnsi="Simplified Arabic" w:cs="Simplified Arabic"/>
          <w:sz w:val="28"/>
          <w:szCs w:val="28"/>
          <w:rtl/>
          <w:lang w:bidi="ar-EG"/>
        </w:rPr>
        <w:t>.</w:t>
      </w:r>
    </w:p>
    <w:p w:rsidR="005C036B" w:rsidRPr="00576429" w:rsidRDefault="005C036B" w:rsidP="007D1D9B">
      <w:pPr>
        <w:pStyle w:val="ListParagraph"/>
        <w:numPr>
          <w:ilvl w:val="0"/>
          <w:numId w:val="55"/>
        </w:numPr>
        <w:spacing w:after="0" w:line="240" w:lineRule="auto"/>
        <w:ind w:left="565"/>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توجد علاقة بين بعد </w:t>
      </w:r>
      <w:r w:rsidR="003A0A41" w:rsidRPr="00576429">
        <w:rPr>
          <w:rFonts w:ascii="Simplified Arabic" w:hAnsi="Simplified Arabic" w:cs="Simplified Arabic"/>
          <w:sz w:val="28"/>
          <w:szCs w:val="28"/>
          <w:rtl/>
          <w:lang w:bidi="ar-EG"/>
        </w:rPr>
        <w:t>ال</w:t>
      </w:r>
      <w:r w:rsidR="008F3609">
        <w:rPr>
          <w:rFonts w:ascii="Simplified Arabic" w:hAnsi="Simplified Arabic" w:cs="Simplified Arabic"/>
          <w:sz w:val="28"/>
          <w:szCs w:val="28"/>
          <w:rtl/>
          <w:lang w:bidi="ar-EG"/>
        </w:rPr>
        <w:t>استج</w:t>
      </w:r>
      <w:r w:rsidR="006516A7">
        <w:rPr>
          <w:rFonts w:ascii="Simplified Arabic" w:hAnsi="Simplified Arabic" w:cs="Simplified Arabic"/>
          <w:sz w:val="28"/>
          <w:szCs w:val="28"/>
          <w:rtl/>
          <w:lang w:bidi="ar-EG"/>
        </w:rPr>
        <w:t>ابة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 xml:space="preserve">ورضا العملاء بمطار القاهرة الدولي بعد تطبيق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الدولية</w:t>
      </w:r>
      <w:r w:rsidR="0093351E">
        <w:rPr>
          <w:rFonts w:ascii="Simplified Arabic" w:hAnsi="Simplified Arabic" w:cs="Simplified Arabic"/>
          <w:sz w:val="28"/>
          <w:szCs w:val="28"/>
          <w:rtl/>
          <w:lang w:bidi="ar-EG"/>
        </w:rPr>
        <w:t>.</w:t>
      </w:r>
    </w:p>
    <w:p w:rsidR="005C036B" w:rsidRPr="00576429" w:rsidRDefault="005C036B" w:rsidP="007D1D9B">
      <w:pPr>
        <w:pStyle w:val="ListParagraph"/>
        <w:numPr>
          <w:ilvl w:val="0"/>
          <w:numId w:val="55"/>
        </w:numPr>
        <w:spacing w:after="0" w:line="240" w:lineRule="auto"/>
        <w:ind w:left="565"/>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lastRenderedPageBreak/>
        <w:t>توجد علاقة بين بعد الأمان/</w:t>
      </w:r>
      <w:r w:rsidR="00F53927">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lang w:bidi="ar-EG"/>
        </w:rPr>
        <w:t xml:space="preserve">الضمان ورضا العملاء بمطار القاهرة الدولي بعد تطبيق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الدولية</w:t>
      </w:r>
      <w:r w:rsidR="0093351E">
        <w:rPr>
          <w:rFonts w:ascii="Simplified Arabic" w:hAnsi="Simplified Arabic" w:cs="Simplified Arabic"/>
          <w:sz w:val="28"/>
          <w:szCs w:val="28"/>
          <w:rtl/>
          <w:lang w:bidi="ar-EG"/>
        </w:rPr>
        <w:t>.</w:t>
      </w:r>
    </w:p>
    <w:p w:rsidR="005C036B" w:rsidRPr="00576429" w:rsidRDefault="005C036B" w:rsidP="007D1D9B">
      <w:pPr>
        <w:pStyle w:val="ListParagraph"/>
        <w:numPr>
          <w:ilvl w:val="0"/>
          <w:numId w:val="55"/>
        </w:numPr>
        <w:spacing w:after="0" w:line="240" w:lineRule="auto"/>
        <w:ind w:left="565"/>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 xml:space="preserve">توجد علاقة بين بعد التعاطف ورضا العملاء بمطار القاهرة الدولي بعد تطبيق نظم </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الجودة وال</w:t>
      </w:r>
      <w:r w:rsidR="00642818" w:rsidRPr="00576429">
        <w:rPr>
          <w:rFonts w:ascii="Simplified Arabic" w:hAnsi="Simplified Arabic" w:cs="Simplified Arabic"/>
          <w:sz w:val="28"/>
          <w:szCs w:val="28"/>
          <w:rtl/>
          <w:lang w:bidi="ar-EG"/>
        </w:rPr>
        <w:t>إدارة</w:t>
      </w:r>
      <w:r w:rsidR="00BA4A2E">
        <w:rPr>
          <w:rFonts w:ascii="Simplified Arabic" w:hAnsi="Simplified Arabic" w:cs="Simplified Arabic"/>
          <w:sz w:val="28"/>
          <w:szCs w:val="28"/>
          <w:rtl/>
          <w:lang w:bidi="ar-EG"/>
        </w:rPr>
        <w:t xml:space="preserve"> </w:t>
      </w:r>
      <w:r w:rsidRPr="00576429">
        <w:rPr>
          <w:rFonts w:ascii="Simplified Arabic" w:hAnsi="Simplified Arabic" w:cs="Simplified Arabic"/>
          <w:sz w:val="28"/>
          <w:szCs w:val="28"/>
          <w:rtl/>
          <w:lang w:bidi="ar-EG"/>
        </w:rPr>
        <w:t>الدولية</w:t>
      </w:r>
      <w:r w:rsidR="0093351E">
        <w:rPr>
          <w:rFonts w:ascii="Simplified Arabic" w:hAnsi="Simplified Arabic" w:cs="Simplified Arabic"/>
          <w:sz w:val="28"/>
          <w:szCs w:val="28"/>
          <w:rtl/>
          <w:lang w:bidi="ar-EG"/>
        </w:rPr>
        <w:t>.</w:t>
      </w:r>
    </w:p>
    <w:p w:rsidR="005C036B" w:rsidRPr="00576429" w:rsidRDefault="00254C96" w:rsidP="004F7752">
      <w:pPr>
        <w:spacing w:after="0" w:line="240" w:lineRule="auto"/>
        <w:ind w:left="-144"/>
        <w:jc w:val="both"/>
        <w:rPr>
          <w:rFonts w:ascii="Simplified Arabic" w:hAnsi="Simplified Arabic" w:cs="Simplified Arabic"/>
          <w:b/>
          <w:bCs/>
          <w:sz w:val="28"/>
          <w:szCs w:val="28"/>
          <w:lang w:bidi="ar-EG"/>
        </w:rPr>
      </w:pPr>
      <w:r>
        <w:rPr>
          <w:rFonts w:ascii="Simplified Arabic" w:hAnsi="Simplified Arabic" w:cs="Simplified Arabic"/>
          <w:bCs/>
          <w:sz w:val="28"/>
          <w:szCs w:val="28"/>
          <w:rtl/>
          <w:lang w:bidi="ar-EG"/>
        </w:rPr>
        <w:t xml:space="preserve"> </w:t>
      </w:r>
      <w:r w:rsidR="00526ECA">
        <w:rPr>
          <w:rFonts w:ascii="Simplified Arabic" w:hAnsi="Simplified Arabic" w:cs="Simplified Arabic"/>
          <w:bCs/>
          <w:sz w:val="28"/>
          <w:szCs w:val="28"/>
          <w:rtl/>
          <w:lang w:bidi="ar-EG"/>
        </w:rPr>
        <w:t>أولا</w:t>
      </w:r>
      <w:r w:rsidR="005C036B" w:rsidRPr="00576429">
        <w:rPr>
          <w:rFonts w:ascii="Simplified Arabic" w:hAnsi="Simplified Arabic" w:cs="Simplified Arabic"/>
          <w:bCs/>
          <w:sz w:val="28"/>
          <w:szCs w:val="28"/>
          <w:rtl/>
          <w:lang w:bidi="ar-EG"/>
        </w:rPr>
        <w:t xml:space="preserve">: يوجد </w:t>
      </w:r>
      <w:r w:rsidR="00C16180">
        <w:rPr>
          <w:rFonts w:ascii="Simplified Arabic" w:hAnsi="Simplified Arabic" w:cs="Simplified Arabic"/>
          <w:bCs/>
          <w:sz w:val="28"/>
          <w:szCs w:val="28"/>
          <w:rtl/>
          <w:lang w:bidi="ar-EG"/>
        </w:rPr>
        <w:t>اختلاف</w:t>
      </w:r>
      <w:r w:rsidR="005704C6" w:rsidRPr="00576429">
        <w:rPr>
          <w:rFonts w:ascii="Simplified Arabic" w:hAnsi="Simplified Arabic" w:cs="Simplified Arabic"/>
          <w:bCs/>
          <w:sz w:val="28"/>
          <w:szCs w:val="28"/>
          <w:rtl/>
          <w:lang w:bidi="ar-EG"/>
        </w:rPr>
        <w:t xml:space="preserve"> </w:t>
      </w:r>
      <w:r w:rsidR="005C036B" w:rsidRPr="00576429">
        <w:rPr>
          <w:rFonts w:ascii="Simplified Arabic" w:hAnsi="Simplified Arabic" w:cs="Simplified Arabic"/>
          <w:bCs/>
          <w:sz w:val="28"/>
          <w:szCs w:val="28"/>
          <w:rtl/>
          <w:lang w:bidi="ar-EG"/>
        </w:rPr>
        <w:t>بين مستوى الخدمات المقدمة بمطار القاهرة الدولي خلال سنوات ماقبل و</w:t>
      </w:r>
      <w:r w:rsidR="007B432B">
        <w:rPr>
          <w:rFonts w:ascii="Simplified Arabic" w:hAnsi="Simplified Arabic" w:cs="Simplified Arabic"/>
          <w:bCs/>
          <w:sz w:val="28"/>
          <w:szCs w:val="28"/>
          <w:rtl/>
          <w:lang w:bidi="ar-EG"/>
        </w:rPr>
        <w:t>أثناء</w:t>
      </w:r>
      <w:r w:rsidR="005C036B" w:rsidRPr="00576429">
        <w:rPr>
          <w:rFonts w:ascii="Simplified Arabic" w:hAnsi="Simplified Arabic" w:cs="Simplified Arabic"/>
          <w:bCs/>
          <w:sz w:val="28"/>
          <w:szCs w:val="28"/>
          <w:rtl/>
          <w:lang w:bidi="ar-EG"/>
        </w:rPr>
        <w:t xml:space="preserve"> وبعد تطبيق (نظم </w:t>
      </w:r>
      <w:r w:rsidR="00642818" w:rsidRPr="00576429">
        <w:rPr>
          <w:rFonts w:ascii="Simplified Arabic" w:hAnsi="Simplified Arabic" w:cs="Simplified Arabic"/>
          <w:bCs/>
          <w:sz w:val="28"/>
          <w:szCs w:val="28"/>
          <w:rtl/>
          <w:lang w:bidi="ar-EG"/>
        </w:rPr>
        <w:t>إدارة</w:t>
      </w:r>
      <w:r w:rsidR="00BA4A2E">
        <w:rPr>
          <w:rFonts w:ascii="Simplified Arabic" w:hAnsi="Simplified Arabic" w:cs="Simplified Arabic"/>
          <w:bCs/>
          <w:sz w:val="28"/>
          <w:szCs w:val="28"/>
          <w:rtl/>
          <w:lang w:bidi="ar-EG"/>
        </w:rPr>
        <w:t xml:space="preserve"> </w:t>
      </w:r>
      <w:r w:rsidR="005C036B" w:rsidRPr="00576429">
        <w:rPr>
          <w:rFonts w:ascii="Simplified Arabic" w:hAnsi="Simplified Arabic" w:cs="Simplified Arabic"/>
          <w:bCs/>
          <w:sz w:val="28"/>
          <w:szCs w:val="28"/>
          <w:rtl/>
          <w:lang w:bidi="ar-EG"/>
        </w:rPr>
        <w:t>الجودة وال</w:t>
      </w:r>
      <w:r w:rsidR="00642818" w:rsidRPr="00576429">
        <w:rPr>
          <w:rFonts w:ascii="Simplified Arabic" w:hAnsi="Simplified Arabic" w:cs="Simplified Arabic"/>
          <w:bCs/>
          <w:sz w:val="28"/>
          <w:szCs w:val="28"/>
          <w:rtl/>
          <w:lang w:bidi="ar-EG"/>
        </w:rPr>
        <w:t>إدارة</w:t>
      </w:r>
      <w:r w:rsidR="00BA4A2E">
        <w:rPr>
          <w:rFonts w:ascii="Simplified Arabic" w:hAnsi="Simplified Arabic" w:cs="Simplified Arabic"/>
          <w:bCs/>
          <w:sz w:val="28"/>
          <w:szCs w:val="28"/>
          <w:rtl/>
          <w:lang w:bidi="ar-EG"/>
        </w:rPr>
        <w:t xml:space="preserve"> </w:t>
      </w:r>
      <w:r w:rsidR="005C036B" w:rsidRPr="00576429">
        <w:rPr>
          <w:rFonts w:ascii="Simplified Arabic" w:hAnsi="Simplified Arabic" w:cs="Simplified Arabic"/>
          <w:bCs/>
          <w:sz w:val="28"/>
          <w:szCs w:val="28"/>
          <w:rtl/>
          <w:lang w:bidi="ar-EG"/>
        </w:rPr>
        <w:t xml:space="preserve">الدولية البيئية والسلامة والصحة المهنية)؟ </w:t>
      </w:r>
    </w:p>
    <w:p w:rsidR="005C036B" w:rsidRPr="00576429" w:rsidRDefault="005C036B" w:rsidP="00AE4423">
      <w:pPr>
        <w:spacing w:after="0" w:line="240" w:lineRule="auto"/>
        <w:ind w:left="-58" w:firstLine="14"/>
        <w:jc w:val="both"/>
        <w:rPr>
          <w:rFonts w:ascii="Simplified Arabic" w:hAnsi="Simplified Arabic" w:cs="Simplified Arabic"/>
          <w:b/>
          <w:bCs/>
          <w:sz w:val="28"/>
          <w:szCs w:val="28"/>
          <w:rtl/>
          <w:lang w:bidi="ar-EG"/>
        </w:rPr>
      </w:pPr>
      <w:r w:rsidRPr="00576429">
        <w:rPr>
          <w:rFonts w:ascii="Simplified Arabic" w:hAnsi="Simplified Arabic" w:cs="Simplified Arabic"/>
          <w:bCs/>
          <w:sz w:val="28"/>
          <w:szCs w:val="28"/>
          <w:rtl/>
        </w:rPr>
        <w:t xml:space="preserve">(أ):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فروق بين متوسطات مستويات الخدمة قبل و</w:t>
      </w:r>
      <w:r w:rsidR="007B432B">
        <w:rPr>
          <w:rFonts w:ascii="Simplified Arabic" w:hAnsi="Simplified Arabic" w:cs="Simplified Arabic"/>
          <w:bCs/>
          <w:sz w:val="28"/>
          <w:szCs w:val="28"/>
          <w:rtl/>
        </w:rPr>
        <w:t>أثناء</w:t>
      </w:r>
      <w:r w:rsidRPr="00576429">
        <w:rPr>
          <w:rFonts w:ascii="Simplified Arabic" w:hAnsi="Simplified Arabic" w:cs="Simplified Arabic"/>
          <w:bCs/>
          <w:sz w:val="28"/>
          <w:szCs w:val="28"/>
          <w:rtl/>
        </w:rPr>
        <w:t xml:space="preserve"> وبعد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5C036B" w:rsidP="007B398A">
      <w:pPr>
        <w:spacing w:after="0" w:line="240" w:lineRule="auto"/>
        <w:ind w:left="-58" w:firstLine="14"/>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يوضح جدول رقم </w:t>
      </w:r>
      <w:r w:rsidR="00BC6117" w:rsidRPr="00576429">
        <w:rPr>
          <w:rFonts w:ascii="Simplified Arabic" w:hAnsi="Simplified Arabic" w:cs="Simplified Arabic"/>
          <w:sz w:val="28"/>
          <w:szCs w:val="28"/>
          <w:rtl/>
          <w:lang w:bidi="ar-EG"/>
        </w:rPr>
        <w:t>(</w:t>
      </w:r>
      <w:r w:rsidR="00BC6117"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12</w:t>
      </w:r>
      <w:r w:rsidR="00BC6117" w:rsidRPr="00576429">
        <w:rPr>
          <w:rFonts w:ascii="Simplified Arabic" w:hAnsi="Simplified Arabic" w:cs="Simplified Arabic"/>
          <w:sz w:val="28"/>
          <w:szCs w:val="28"/>
          <w:rtl/>
          <w:lang w:bidi="ar-EG"/>
        </w:rPr>
        <w:t>)</w:t>
      </w:r>
      <w:r w:rsidR="00BC6117"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تحليل التباين الأحادي لمستو</w:t>
      </w:r>
      <w:r w:rsidRPr="00576429">
        <w:rPr>
          <w:rFonts w:ascii="Simplified Arabic" w:hAnsi="Simplified Arabic" w:cs="Simplified Arabic"/>
          <w:sz w:val="28"/>
          <w:szCs w:val="28"/>
          <w:rtl/>
          <w:lang w:bidi="ar-EG"/>
        </w:rPr>
        <w:t>ى الجودة</w:t>
      </w:r>
      <w:r w:rsidR="00490293" w:rsidRPr="00576429">
        <w:rPr>
          <w:rFonts w:ascii="Simplified Arabic" w:hAnsi="Simplified Arabic" w:cs="Simplified Arabic"/>
          <w:sz w:val="28"/>
          <w:szCs w:val="28"/>
          <w:rtl/>
        </w:rPr>
        <w:t xml:space="preserve"> كمتغير تابع و</w:t>
      </w:r>
      <w:r w:rsidRPr="00576429">
        <w:rPr>
          <w:rFonts w:ascii="Simplified Arabic" w:hAnsi="Simplified Arabic" w:cs="Simplified Arabic"/>
          <w:sz w:val="28"/>
          <w:szCs w:val="28"/>
          <w:rtl/>
        </w:rPr>
        <w:t>فترات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كمتغير مستقل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وتشير النتائج إلى أن متوسط مستوى الجودة </w:t>
      </w:r>
      <w:r w:rsidRPr="00576429">
        <w:rPr>
          <w:rFonts w:ascii="Simplified Arabic" w:hAnsi="Simplified Arabic" w:cs="Simplified Arabic"/>
          <w:bCs/>
          <w:sz w:val="28"/>
          <w:szCs w:val="28"/>
          <w:rtl/>
        </w:rPr>
        <w:t>بعد</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من وجهة نظر مستخدمي مطار القاهرة الجوي،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EE72AE" w:rsidRPr="00576429">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00EE72AE" w:rsidRPr="00576429">
        <w:rPr>
          <w:rFonts w:ascii="Simplified Arabic" w:hAnsi="Simplified Arabic" w:cs="Simplified Arabic" w:hint="cs"/>
          <w:bCs/>
          <w:color w:val="000000"/>
          <w:sz w:val="28"/>
          <w:szCs w:val="28"/>
          <w:rtl/>
        </w:rPr>
        <w:t>06</w:t>
      </w:r>
      <w:r w:rsidRPr="00576429">
        <w:rPr>
          <w:rFonts w:ascii="Simplified Arabic" w:hAnsi="Simplified Arabic" w:cs="Simplified Arabic"/>
          <w:sz w:val="28"/>
          <w:szCs w:val="28"/>
          <w:rtl/>
        </w:rPr>
        <w:t xml:space="preserve"> وهي</w:t>
      </w:r>
      <w:r w:rsidR="00C16180">
        <w:rPr>
          <w:rFonts w:ascii="Simplified Arabic" w:hAnsi="Simplified Arabic" w:cs="Simplified Arabic"/>
          <w:sz w:val="28"/>
          <w:szCs w:val="28"/>
          <w:rtl/>
        </w:rPr>
        <w:t xml:space="preserve"> أكبر </w:t>
      </w:r>
      <w:r w:rsidRPr="00576429">
        <w:rPr>
          <w:rFonts w:ascii="Simplified Arabic" w:hAnsi="Simplified Arabic" w:cs="Simplified Arabic"/>
          <w:sz w:val="28"/>
          <w:szCs w:val="28"/>
          <w:rtl/>
        </w:rPr>
        <w:t xml:space="preserve">من كل من متوسط مستوى الجودة </w:t>
      </w:r>
      <w:r w:rsidRPr="00576429">
        <w:rPr>
          <w:rFonts w:ascii="Simplified Arabic" w:hAnsi="Simplified Arabic" w:cs="Simplified Arabic"/>
          <w:bCs/>
          <w:sz w:val="28"/>
          <w:szCs w:val="28"/>
          <w:rtl/>
        </w:rPr>
        <w:t>قبل</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w:t>
      </w:r>
      <w:r w:rsidR="00EE72AE"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EE72AE" w:rsidRPr="00576429">
        <w:rPr>
          <w:rFonts w:ascii="Simplified Arabic" w:hAnsi="Simplified Arabic" w:cs="Simplified Arabic" w:hint="cs"/>
          <w:bCs/>
          <w:color w:val="000000"/>
          <w:sz w:val="28"/>
          <w:szCs w:val="28"/>
          <w:rtl/>
        </w:rPr>
        <w:t>82</w:t>
      </w:r>
      <w:r w:rsidRPr="00576429">
        <w:rPr>
          <w:rFonts w:ascii="Simplified Arabic" w:hAnsi="Simplified Arabic" w:cs="Simplified Arabic"/>
          <w:sz w:val="28"/>
          <w:szCs w:val="28"/>
          <w:rtl/>
        </w:rPr>
        <w:t>)</w:t>
      </w:r>
      <w:r w:rsidR="00F53927">
        <w:rPr>
          <w:rFonts w:ascii="Simplified Arabic" w:hAnsi="Simplified Arabic" w:cs="Simplified Arabic" w:hint="cs"/>
          <w:sz w:val="28"/>
          <w:szCs w:val="28"/>
          <w:rtl/>
        </w:rPr>
        <w:t xml:space="preserve"> </w:t>
      </w:r>
      <w:r w:rsidR="00F53927">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متوسط مستوى الجودة </w:t>
      </w:r>
      <w:r w:rsidR="007B432B">
        <w:rPr>
          <w:rFonts w:ascii="Simplified Arabic" w:hAnsi="Simplified Arabic" w:cs="Simplified Arabic"/>
          <w:bCs/>
          <w:sz w:val="28"/>
          <w:szCs w:val="28"/>
          <w:rtl/>
        </w:rPr>
        <w:t>أثناء</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w:t>
      </w:r>
      <w:r w:rsidR="007B398A"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7B398A" w:rsidRPr="00576429">
        <w:rPr>
          <w:rFonts w:ascii="Simplified Arabic" w:hAnsi="Simplified Arabic" w:cs="Simplified Arabic" w:hint="cs"/>
          <w:bCs/>
          <w:color w:val="000000"/>
          <w:sz w:val="28"/>
          <w:szCs w:val="28"/>
          <w:rtl/>
        </w:rPr>
        <w:t>86</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p>
    <w:p w:rsidR="005C036B" w:rsidRPr="00576429" w:rsidRDefault="005C036B" w:rsidP="005C036B">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وحيث أن قيمة (ف)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5</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289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007</w:t>
      </w:r>
      <w:r w:rsidR="0093351E">
        <w:rPr>
          <w:rFonts w:ascii="Simplified Arabic" w:hAnsi="Simplified Arabic" w:cs="Simplified Arabic"/>
          <w:sz w:val="28"/>
          <w:szCs w:val="28"/>
          <w:rtl/>
        </w:rPr>
        <w:t>.</w:t>
      </w:r>
      <w:r w:rsidR="002B1102">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وحيث أن قيمة المعنوية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05</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 xml:space="preserve">الفروق بين متوسطات مستويات الجودة خلال فترات التطبيق دالة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لفترة قياس مستوى جودة الخدمة (قبل</w:t>
      </w:r>
      <w:r w:rsidR="00F53927">
        <w:rPr>
          <w:rFonts w:ascii="Simplified Arabic" w:hAnsi="Simplified Arabic" w:cs="Simplified Arabic" w:hint="cs"/>
          <w:sz w:val="28"/>
          <w:szCs w:val="28"/>
          <w:rtl/>
        </w:rPr>
        <w:t xml:space="preserve"> </w:t>
      </w:r>
      <w:r w:rsidR="00F53927">
        <w:rPr>
          <w:rFonts w:ascii="Simplified Arabic" w:hAnsi="Simplified Arabic" w:cs="Simplified Arabic"/>
          <w:sz w:val="28"/>
          <w:szCs w:val="28"/>
          <w:rtl/>
        </w:rPr>
        <w:t>و</w:t>
      </w:r>
      <w:r w:rsidR="007B432B">
        <w:rPr>
          <w:rFonts w:ascii="Simplified Arabic" w:hAnsi="Simplified Arabic" w:cs="Simplified Arabic"/>
          <w:sz w:val="28"/>
          <w:szCs w:val="28"/>
          <w:rtl/>
        </w:rPr>
        <w:t>أثناء</w:t>
      </w:r>
      <w:r w:rsidR="00F53927">
        <w:rPr>
          <w:rFonts w:ascii="Simplified Arabic" w:hAnsi="Simplified Arabic" w:cs="Simplified Arabic" w:hint="cs"/>
          <w:sz w:val="28"/>
          <w:szCs w:val="28"/>
          <w:rtl/>
        </w:rPr>
        <w:t xml:space="preserve"> </w:t>
      </w:r>
      <w:r w:rsidR="00F53927">
        <w:rPr>
          <w:rFonts w:ascii="Simplified Arabic" w:hAnsi="Simplified Arabic" w:cs="Simplified Arabic"/>
          <w:sz w:val="28"/>
          <w:szCs w:val="28"/>
          <w:rtl/>
        </w:rPr>
        <w:t>و</w:t>
      </w:r>
      <w:r w:rsidRPr="00576429">
        <w:rPr>
          <w:rFonts w:ascii="Simplified Arabic" w:hAnsi="Simplified Arabic" w:cs="Simplified Arabic"/>
          <w:sz w:val="28"/>
          <w:szCs w:val="28"/>
          <w:rtl/>
        </w:rPr>
        <w:t>بعد التطبيق)</w:t>
      </w:r>
      <w:r w:rsidR="0093351E">
        <w:rPr>
          <w:rFonts w:ascii="Simplified Arabic" w:hAnsi="Simplified Arabic" w:cs="Simplified Arabic"/>
          <w:sz w:val="28"/>
          <w:szCs w:val="28"/>
          <w:rtl/>
        </w:rPr>
        <w:t>.</w:t>
      </w:r>
    </w:p>
    <w:p w:rsidR="005C036B" w:rsidRPr="00576429" w:rsidRDefault="005C036B" w:rsidP="00A3559C">
      <w:pPr>
        <w:spacing w:after="0" w:line="240" w:lineRule="auto"/>
        <w:ind w:left="-58" w:firstLine="16"/>
        <w:jc w:val="both"/>
        <w:rPr>
          <w:rFonts w:ascii="Simplified Arabic" w:hAnsi="Simplified Arabic" w:cs="Simplified Arabic"/>
          <w:sz w:val="28"/>
          <w:szCs w:val="28"/>
        </w:rPr>
      </w:pPr>
      <w:r w:rsidRPr="00576429">
        <w:rPr>
          <w:rFonts w:ascii="Simplified Arabic" w:hAnsi="Simplified Arabic" w:cs="Simplified Arabic"/>
          <w:sz w:val="28"/>
          <w:szCs w:val="28"/>
          <w:rtl/>
        </w:rPr>
        <w:t xml:space="preserve">كما تشير نتائج جدول رقم </w:t>
      </w:r>
      <w:r w:rsidR="00BC6117" w:rsidRPr="00576429">
        <w:rPr>
          <w:rFonts w:ascii="Simplified Arabic" w:hAnsi="Simplified Arabic" w:cs="Simplified Arabic"/>
          <w:sz w:val="28"/>
          <w:szCs w:val="28"/>
          <w:rtl/>
          <w:lang w:bidi="ar-EG"/>
        </w:rPr>
        <w:t>(</w:t>
      </w:r>
      <w:r w:rsidR="00BC6117"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13</w:t>
      </w:r>
      <w:r w:rsidR="00BC6117" w:rsidRPr="00576429">
        <w:rPr>
          <w:rFonts w:ascii="Simplified Arabic" w:hAnsi="Simplified Arabic" w:cs="Simplified Arabic"/>
          <w:sz w:val="28"/>
          <w:szCs w:val="28"/>
          <w:rtl/>
          <w:lang w:bidi="ar-EG"/>
        </w:rPr>
        <w:t>)</w:t>
      </w:r>
      <w:r w:rsidR="00BC6117"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 xml:space="preserve">لنتائج المقارنات المتعددة لتحليل التباين الأحادي لفترات التطبيق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فرق معنوي (</w:t>
      </w:r>
      <w:r w:rsidRPr="00576429">
        <w:rPr>
          <w:rFonts w:ascii="Times New Roman" w:hAnsi="Times New Roman" w:cs="Times New Roman"/>
          <w:sz w:val="28"/>
          <w:szCs w:val="28"/>
        </w:rPr>
        <w:t>LSD</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ويتبين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مستوى الجودة قبل التطبيق</w:t>
      </w:r>
      <w:r w:rsidR="00F53927">
        <w:rPr>
          <w:rFonts w:ascii="Simplified Arabic" w:hAnsi="Simplified Arabic" w:cs="Simplified Arabic" w:hint="cs"/>
          <w:sz w:val="28"/>
          <w:szCs w:val="28"/>
          <w:rtl/>
        </w:rPr>
        <w:t xml:space="preserve"> </w:t>
      </w:r>
      <w:r w:rsidR="00F53927">
        <w:rPr>
          <w:rFonts w:ascii="Simplified Arabic" w:hAnsi="Simplified Arabic" w:cs="Simplified Arabic"/>
          <w:sz w:val="28"/>
          <w:szCs w:val="28"/>
          <w:rtl/>
        </w:rPr>
        <w:t>وبين كل</w:t>
      </w:r>
      <w:r w:rsidR="00F53927">
        <w:rPr>
          <w:rFonts w:ascii="Simplified Arabic" w:hAnsi="Simplified Arabic" w:cs="Simplified Arabic" w:hint="cs"/>
          <w:sz w:val="28"/>
          <w:szCs w:val="28"/>
          <w:rtl/>
        </w:rPr>
        <w:t>ٍ</w:t>
      </w:r>
      <w:r w:rsidRPr="00576429">
        <w:rPr>
          <w:rFonts w:ascii="Simplified Arabic" w:hAnsi="Simplified Arabic" w:cs="Simplified Arabic"/>
          <w:sz w:val="28"/>
          <w:szCs w:val="28"/>
          <w:rtl/>
        </w:rPr>
        <w:t xml:space="preserve"> من مستوى الجودة </w:t>
      </w:r>
      <w:r w:rsidR="007B432B">
        <w:rPr>
          <w:rFonts w:ascii="Simplified Arabic" w:hAnsi="Simplified Arabic" w:cs="Simplified Arabic"/>
          <w:sz w:val="28"/>
          <w:szCs w:val="28"/>
          <w:rtl/>
        </w:rPr>
        <w:t>أثناء</w:t>
      </w:r>
      <w:r w:rsidRPr="00576429">
        <w:rPr>
          <w:rFonts w:ascii="Simplified Arabic" w:hAnsi="Simplified Arabic" w:cs="Simplified Arabic"/>
          <w:sz w:val="28"/>
          <w:szCs w:val="28"/>
          <w:rtl/>
        </w:rPr>
        <w:t xml:space="preserve"> التطبيق وبعد التطبيق</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5C036B" w:rsidRPr="00576429" w:rsidRDefault="005C036B" w:rsidP="00A3559C">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7E5EDD" w:rsidRPr="00576429">
        <w:rPr>
          <w:rFonts w:ascii="Simplified Arabic" w:hAnsi="Simplified Arabic" w:cs="Simplified Arabic" w:hint="cs"/>
          <w:sz w:val="28"/>
          <w:szCs w:val="28"/>
          <w:rtl/>
          <w:lang w:bidi="ar-EG"/>
        </w:rPr>
        <w:t>1</w:t>
      </w:r>
      <w:r w:rsidR="00A3559C" w:rsidRPr="00576429">
        <w:rPr>
          <w:rFonts w:ascii="Simplified Arabic" w:hAnsi="Simplified Arabic" w:cs="Simplified Arabic" w:hint="cs"/>
          <w:sz w:val="28"/>
          <w:szCs w:val="28"/>
          <w:rtl/>
          <w:lang w:bidi="ar-EG"/>
        </w:rPr>
        <w:t>2</w:t>
      </w:r>
      <w:r w:rsidR="00951918" w:rsidRPr="00576429">
        <w:rPr>
          <w:rFonts w:ascii="Simplified Arabic" w:hAnsi="Simplified Arabic" w:cs="Simplified Arabic"/>
          <w:sz w:val="28"/>
          <w:szCs w:val="28"/>
          <w:rtl/>
          <w:lang w:bidi="ar-EG"/>
        </w:rPr>
        <w:t>)</w:t>
      </w:r>
      <w:r w:rsidR="00620B06">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تحليل التباين الأحادي لمستو</w:t>
      </w:r>
      <w:r w:rsidRPr="00576429">
        <w:rPr>
          <w:rFonts w:ascii="Simplified Arabic" w:hAnsi="Simplified Arabic" w:cs="Simplified Arabic"/>
          <w:sz w:val="28"/>
          <w:szCs w:val="28"/>
          <w:rtl/>
          <w:lang w:bidi="ar-EG"/>
        </w:rPr>
        <w:t>ى الجودة</w:t>
      </w:r>
      <w:r w:rsidRPr="00576429">
        <w:rPr>
          <w:rFonts w:ascii="Simplified Arabic" w:hAnsi="Simplified Arabic" w:cs="Simplified Arabic"/>
          <w:sz w:val="28"/>
          <w:szCs w:val="28"/>
          <w:rtl/>
        </w:rPr>
        <w:t xml:space="preserve"> كمتغير تابع </w:t>
      </w:r>
    </w:p>
    <w:p w:rsidR="005C036B" w:rsidRPr="00576429" w:rsidRDefault="005C036B" w:rsidP="005C036B">
      <w:pPr>
        <w:spacing w:after="0" w:line="240" w:lineRule="auto"/>
        <w:ind w:left="-58" w:firstLine="14"/>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و فترات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كمتغير مستقل</w:t>
      </w:r>
    </w:p>
    <w:tbl>
      <w:tblPr>
        <w:bidiVisual/>
        <w:tblW w:w="9351" w:type="dxa"/>
        <w:tblInd w:w="-177" w:type="dxa"/>
        <w:tblLayout w:type="fixed"/>
        <w:tblLook w:val="04A0" w:firstRow="1" w:lastRow="0" w:firstColumn="1" w:lastColumn="0" w:noHBand="0" w:noVBand="1"/>
      </w:tblPr>
      <w:tblGrid>
        <w:gridCol w:w="1275"/>
        <w:gridCol w:w="1843"/>
        <w:gridCol w:w="992"/>
        <w:gridCol w:w="1134"/>
        <w:gridCol w:w="1129"/>
        <w:gridCol w:w="992"/>
        <w:gridCol w:w="993"/>
        <w:gridCol w:w="993"/>
      </w:tblGrid>
      <w:tr w:rsidR="005C036B" w:rsidRPr="00576429" w:rsidTr="0038020C">
        <w:trPr>
          <w:trHeight w:val="705"/>
        </w:trPr>
        <w:tc>
          <w:tcPr>
            <w:tcW w:w="12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tl/>
                <w:lang w:bidi="ar-EG"/>
              </w:rPr>
            </w:pPr>
            <w:r w:rsidRPr="00576429">
              <w:rPr>
                <w:rFonts w:ascii="Simplified Arabic" w:hAnsi="Simplified Arabic" w:cs="Simplified Arabic"/>
                <w:color w:val="000000"/>
                <w:sz w:val="28"/>
                <w:szCs w:val="28"/>
                <w:rtl/>
                <w:lang w:bidi="ar-EG"/>
              </w:rPr>
              <w:t>الفترة</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المتوسط</w:t>
            </w:r>
          </w:p>
        </w:tc>
        <w:tc>
          <w:tcPr>
            <w:tcW w:w="113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5C036B" w:rsidRPr="00576429" w:rsidRDefault="00A04726"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w:t>
            </w:r>
            <w:r w:rsidR="007120A6">
              <w:rPr>
                <w:rFonts w:ascii="Simplified Arabic" w:hAnsi="Simplified Arabic" w:cs="Simplified Arabic"/>
                <w:color w:val="000000"/>
                <w:sz w:val="28"/>
                <w:szCs w:val="28"/>
                <w:rtl/>
              </w:rPr>
              <w:t>انحراف</w:t>
            </w:r>
            <w:r w:rsidR="00D47ECE">
              <w:rPr>
                <w:rFonts w:ascii="Simplified Arabic" w:hAnsi="Simplified Arabic" w:cs="Simplified Arabic"/>
                <w:color w:val="000000"/>
                <w:sz w:val="28"/>
                <w:szCs w:val="28"/>
                <w:rtl/>
              </w:rPr>
              <w:t xml:space="preserve"> </w:t>
            </w:r>
            <w:r w:rsidR="005C036B" w:rsidRPr="00576429">
              <w:rPr>
                <w:rFonts w:ascii="Simplified Arabic" w:hAnsi="Simplified Arabic" w:cs="Simplified Arabic"/>
                <w:color w:val="000000"/>
                <w:sz w:val="28"/>
                <w:szCs w:val="28"/>
                <w:rtl/>
              </w:rPr>
              <w:t>المعياري</w:t>
            </w:r>
          </w:p>
        </w:tc>
        <w:tc>
          <w:tcPr>
            <w:tcW w:w="1129"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الخطأ المعياري</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قيمة "ف"</w:t>
            </w:r>
          </w:p>
        </w:tc>
        <w:tc>
          <w:tcPr>
            <w:tcW w:w="99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المعنوية</w:t>
            </w:r>
          </w:p>
        </w:tc>
        <w:tc>
          <w:tcPr>
            <w:tcW w:w="99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الدلالة</w:t>
            </w:r>
          </w:p>
        </w:tc>
      </w:tr>
      <w:tr w:rsidR="005C036B" w:rsidRPr="00576429" w:rsidTr="0038020C">
        <w:trPr>
          <w:trHeight w:val="20"/>
        </w:trPr>
        <w:tc>
          <w:tcPr>
            <w:tcW w:w="1275" w:type="dxa"/>
            <w:vMerge w:val="restart"/>
            <w:tcBorders>
              <w:top w:val="nil"/>
              <w:left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sz w:val="28"/>
                <w:szCs w:val="28"/>
                <w:rtl/>
              </w:rPr>
              <w:t>مستوى الجودة</w:t>
            </w:r>
          </w:p>
        </w:tc>
        <w:tc>
          <w:tcPr>
            <w:tcW w:w="1843" w:type="dxa"/>
            <w:tcBorders>
              <w:top w:val="nil"/>
              <w:left w:val="single" w:sz="4" w:space="0" w:color="auto"/>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قبل التطبيق</w:t>
            </w:r>
          </w:p>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2013</w:t>
            </w:r>
            <w:r w:rsidR="001E5E68">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2015</w:t>
            </w:r>
          </w:p>
        </w:tc>
        <w:tc>
          <w:tcPr>
            <w:tcW w:w="992" w:type="dxa"/>
            <w:tcBorders>
              <w:top w:val="nil"/>
              <w:left w:val="single" w:sz="4" w:space="0" w:color="auto"/>
              <w:bottom w:val="single" w:sz="4" w:space="0" w:color="auto"/>
              <w:right w:val="single" w:sz="4" w:space="0" w:color="auto"/>
            </w:tcBorders>
            <w:shd w:val="clear" w:color="auto" w:fill="C6D9F1" w:themeFill="text2" w:themeFillTint="33"/>
            <w:noWrap/>
            <w:vAlign w:val="center"/>
          </w:tcPr>
          <w:p w:rsidR="005C036B" w:rsidRPr="00576429" w:rsidRDefault="00F54532"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82</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27</w:t>
            </w:r>
          </w:p>
        </w:tc>
        <w:tc>
          <w:tcPr>
            <w:tcW w:w="1129" w:type="dxa"/>
            <w:tcBorders>
              <w:top w:val="nil"/>
              <w:left w:val="single" w:sz="4" w:space="0" w:color="auto"/>
              <w:bottom w:val="single" w:sz="4" w:space="0" w:color="auto"/>
              <w:right w:val="nil"/>
            </w:tcBorders>
            <w:shd w:val="clear" w:color="auto" w:fill="C6D9F1" w:themeFill="text2" w:themeFillTint="33"/>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047</w:t>
            </w:r>
          </w:p>
        </w:tc>
        <w:tc>
          <w:tcPr>
            <w:tcW w:w="992" w:type="dxa"/>
            <w:vMerge w:val="restart"/>
            <w:tcBorders>
              <w:top w:val="nil"/>
              <w:left w:val="single" w:sz="4" w:space="0" w:color="auto"/>
              <w:right w:val="single" w:sz="4" w:space="0" w:color="auto"/>
            </w:tcBorders>
            <w:shd w:val="clear" w:color="auto" w:fill="auto"/>
            <w:noWrap/>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5</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289</w:t>
            </w:r>
          </w:p>
        </w:tc>
        <w:tc>
          <w:tcPr>
            <w:tcW w:w="993" w:type="dxa"/>
            <w:vMerge w:val="restart"/>
            <w:tcBorders>
              <w:top w:val="nil"/>
              <w:left w:val="single" w:sz="4" w:space="0" w:color="auto"/>
              <w:right w:val="single" w:sz="4" w:space="0" w:color="auto"/>
            </w:tcBorders>
            <w:shd w:val="clear" w:color="auto" w:fill="C6D9F1" w:themeFill="text2" w:themeFillTint="33"/>
            <w:noWrap/>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007</w:t>
            </w:r>
          </w:p>
        </w:tc>
        <w:tc>
          <w:tcPr>
            <w:tcW w:w="993" w:type="dxa"/>
            <w:vMerge w:val="restart"/>
            <w:tcBorders>
              <w:top w:val="nil"/>
              <w:left w:val="single" w:sz="4" w:space="0" w:color="auto"/>
              <w:right w:val="single" w:sz="4" w:space="0" w:color="auto"/>
            </w:tcBorders>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 xml:space="preserve">دال </w:t>
            </w:r>
            <w:r w:rsidR="00B539EA">
              <w:rPr>
                <w:rFonts w:ascii="Simplified Arabic" w:hAnsi="Simplified Arabic" w:cs="Simplified Arabic"/>
                <w:color w:val="000000"/>
                <w:sz w:val="28"/>
                <w:szCs w:val="28"/>
                <w:rtl/>
              </w:rPr>
              <w:t>إحصائيًا</w:t>
            </w:r>
          </w:p>
        </w:tc>
      </w:tr>
      <w:tr w:rsidR="005C036B" w:rsidRPr="00576429" w:rsidTr="0038020C">
        <w:trPr>
          <w:trHeight w:val="20"/>
        </w:trPr>
        <w:tc>
          <w:tcPr>
            <w:tcW w:w="1275" w:type="dxa"/>
            <w:vMerge/>
            <w:tcBorders>
              <w:left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p>
        </w:tc>
        <w:tc>
          <w:tcPr>
            <w:tcW w:w="1843" w:type="dxa"/>
            <w:tcBorders>
              <w:top w:val="nil"/>
              <w:left w:val="single" w:sz="4" w:space="0" w:color="auto"/>
              <w:bottom w:val="single" w:sz="4" w:space="0" w:color="auto"/>
              <w:right w:val="single" w:sz="4" w:space="0" w:color="auto"/>
            </w:tcBorders>
            <w:shd w:val="clear" w:color="auto" w:fill="auto"/>
            <w:vAlign w:val="center"/>
          </w:tcPr>
          <w:p w:rsidR="005C036B" w:rsidRPr="00576429" w:rsidRDefault="007B432B" w:rsidP="00A67E35">
            <w:pPr>
              <w:spacing w:after="0" w:line="240" w:lineRule="auto"/>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أثناء</w:t>
            </w:r>
            <w:r w:rsidR="005C036B" w:rsidRPr="00576429">
              <w:rPr>
                <w:rFonts w:ascii="Simplified Arabic" w:hAnsi="Simplified Arabic" w:cs="Simplified Arabic"/>
                <w:color w:val="000000"/>
                <w:sz w:val="28"/>
                <w:szCs w:val="28"/>
                <w:rtl/>
              </w:rPr>
              <w:t xml:space="preserve"> التطبيق</w:t>
            </w:r>
          </w:p>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2016</w:t>
            </w:r>
            <w:r w:rsidR="001E5E68">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2017</w:t>
            </w:r>
          </w:p>
        </w:tc>
        <w:tc>
          <w:tcPr>
            <w:tcW w:w="992" w:type="dxa"/>
            <w:tcBorders>
              <w:top w:val="nil"/>
              <w:left w:val="single" w:sz="4" w:space="0" w:color="auto"/>
              <w:bottom w:val="single" w:sz="4" w:space="0" w:color="auto"/>
              <w:right w:val="single" w:sz="4" w:space="0" w:color="auto"/>
            </w:tcBorders>
            <w:shd w:val="clear" w:color="auto" w:fill="C6D9F1" w:themeFill="text2" w:themeFillTint="33"/>
            <w:noWrap/>
            <w:vAlign w:val="center"/>
          </w:tcPr>
          <w:p w:rsidR="005C036B" w:rsidRPr="00576429" w:rsidRDefault="005C036B" w:rsidP="00F54532">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F54532" w:rsidRPr="00576429">
              <w:rPr>
                <w:rFonts w:ascii="Simplified Arabic" w:hAnsi="Simplified Arabic" w:cs="Simplified Arabic" w:hint="cs"/>
                <w:bCs/>
                <w:color w:val="000000"/>
                <w:sz w:val="28"/>
                <w:szCs w:val="28"/>
                <w:rtl/>
              </w:rPr>
              <w:t>86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291</w:t>
            </w:r>
          </w:p>
        </w:tc>
        <w:tc>
          <w:tcPr>
            <w:tcW w:w="1129" w:type="dxa"/>
            <w:tcBorders>
              <w:top w:val="nil"/>
              <w:left w:val="single" w:sz="4" w:space="0" w:color="auto"/>
              <w:bottom w:val="single" w:sz="4" w:space="0" w:color="auto"/>
              <w:right w:val="nil"/>
            </w:tcBorders>
            <w:shd w:val="clear" w:color="auto" w:fill="C6D9F1" w:themeFill="text2" w:themeFillTint="33"/>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050</w:t>
            </w:r>
          </w:p>
        </w:tc>
        <w:tc>
          <w:tcPr>
            <w:tcW w:w="992" w:type="dxa"/>
            <w:vMerge/>
            <w:tcBorders>
              <w:left w:val="single" w:sz="4" w:space="0" w:color="auto"/>
              <w:right w:val="single" w:sz="4" w:space="0" w:color="auto"/>
            </w:tcBorders>
            <w:shd w:val="clear" w:color="auto" w:fill="auto"/>
            <w:noWrap/>
            <w:vAlign w:val="center"/>
            <w:hideMark/>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993" w:type="dxa"/>
            <w:vMerge/>
            <w:tcBorders>
              <w:left w:val="single" w:sz="4" w:space="0" w:color="auto"/>
              <w:right w:val="single" w:sz="4" w:space="0" w:color="auto"/>
            </w:tcBorders>
            <w:shd w:val="clear" w:color="auto" w:fill="C6D9F1" w:themeFill="text2" w:themeFillTint="33"/>
            <w:noWrap/>
            <w:vAlign w:val="center"/>
            <w:hideMark/>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993" w:type="dxa"/>
            <w:vMerge/>
            <w:tcBorders>
              <w:left w:val="single" w:sz="4" w:space="0" w:color="auto"/>
              <w:right w:val="single" w:sz="4" w:space="0" w:color="auto"/>
            </w:tcBorders>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r w:rsidR="005C036B" w:rsidRPr="00576429" w:rsidTr="0038020C">
        <w:trPr>
          <w:trHeight w:val="20"/>
        </w:trPr>
        <w:tc>
          <w:tcPr>
            <w:tcW w:w="1275" w:type="dxa"/>
            <w:vMerge/>
            <w:tcBorders>
              <w:left w:val="single" w:sz="4" w:space="0" w:color="auto"/>
              <w:right w:val="single" w:sz="4" w:space="0" w:color="auto"/>
            </w:tcBorders>
            <w:shd w:val="clear" w:color="auto" w:fill="C6D9F1" w:themeFill="text2"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p>
        </w:tc>
        <w:tc>
          <w:tcPr>
            <w:tcW w:w="1843" w:type="dxa"/>
            <w:tcBorders>
              <w:top w:val="nil"/>
              <w:left w:val="single" w:sz="4" w:space="0" w:color="auto"/>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بعد التطبيق</w:t>
            </w:r>
          </w:p>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2018- 2019</w:t>
            </w:r>
          </w:p>
        </w:tc>
        <w:tc>
          <w:tcPr>
            <w:tcW w:w="992" w:type="dxa"/>
            <w:tcBorders>
              <w:top w:val="nil"/>
              <w:left w:val="single" w:sz="4" w:space="0" w:color="auto"/>
              <w:bottom w:val="single" w:sz="4" w:space="0" w:color="auto"/>
              <w:right w:val="single" w:sz="4" w:space="0" w:color="auto"/>
            </w:tcBorders>
            <w:shd w:val="clear" w:color="auto" w:fill="C6D9F1" w:themeFill="text2" w:themeFillTint="33"/>
            <w:noWrap/>
            <w:vAlign w:val="center"/>
          </w:tcPr>
          <w:p w:rsidR="005C036B" w:rsidRPr="00576429" w:rsidRDefault="005C036B" w:rsidP="00F54532">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00F54532" w:rsidRPr="00576429">
              <w:rPr>
                <w:rFonts w:ascii="Simplified Arabic" w:hAnsi="Simplified Arabic" w:cs="Simplified Arabic" w:hint="cs"/>
                <w:bCs/>
                <w:color w:val="000000"/>
                <w:sz w:val="28"/>
                <w:szCs w:val="28"/>
                <w:rtl/>
              </w:rPr>
              <w:t>06</w:t>
            </w:r>
          </w:p>
        </w:tc>
        <w:tc>
          <w:tcPr>
            <w:tcW w:w="1134"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194</w:t>
            </w:r>
          </w:p>
        </w:tc>
        <w:tc>
          <w:tcPr>
            <w:tcW w:w="1129" w:type="dxa"/>
            <w:tcBorders>
              <w:top w:val="nil"/>
              <w:left w:val="single" w:sz="4" w:space="0" w:color="auto"/>
              <w:bottom w:val="single" w:sz="4" w:space="0" w:color="auto"/>
              <w:right w:val="nil"/>
            </w:tcBorders>
            <w:shd w:val="clear" w:color="auto" w:fill="C6D9F1" w:themeFill="text2" w:themeFillTint="33"/>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033</w:t>
            </w:r>
          </w:p>
        </w:tc>
        <w:tc>
          <w:tcPr>
            <w:tcW w:w="992" w:type="dxa"/>
            <w:vMerge/>
            <w:tcBorders>
              <w:left w:val="single" w:sz="4" w:space="0" w:color="auto"/>
              <w:right w:val="single" w:sz="4" w:space="0" w:color="auto"/>
            </w:tcBorders>
            <w:shd w:val="clear" w:color="auto" w:fill="auto"/>
            <w:noWrap/>
            <w:vAlign w:val="center"/>
            <w:hideMark/>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993" w:type="dxa"/>
            <w:vMerge/>
            <w:tcBorders>
              <w:left w:val="single" w:sz="4" w:space="0" w:color="auto"/>
              <w:right w:val="single" w:sz="4" w:space="0" w:color="auto"/>
            </w:tcBorders>
            <w:shd w:val="clear" w:color="auto" w:fill="C6D9F1" w:themeFill="text2" w:themeFillTint="33"/>
            <w:noWrap/>
            <w:vAlign w:val="center"/>
            <w:hideMark/>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993" w:type="dxa"/>
            <w:vMerge/>
            <w:tcBorders>
              <w:left w:val="single" w:sz="4" w:space="0" w:color="auto"/>
              <w:right w:val="single" w:sz="4" w:space="0" w:color="auto"/>
            </w:tcBorders>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r w:rsidR="005C036B" w:rsidRPr="00576429" w:rsidTr="0038020C">
        <w:trPr>
          <w:trHeight w:val="20"/>
        </w:trPr>
        <w:tc>
          <w:tcPr>
            <w:tcW w:w="1275" w:type="dxa"/>
            <w:vMerge/>
            <w:tcBorders>
              <w:left w:val="single" w:sz="4" w:space="0" w:color="auto"/>
              <w:bottom w:val="single" w:sz="4" w:space="0" w:color="auto"/>
              <w:right w:val="single" w:sz="4" w:space="0" w:color="auto"/>
            </w:tcBorders>
            <w:shd w:val="clear" w:color="auto" w:fill="C6D9F1" w:themeFill="text2"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إجمالي</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5C036B" w:rsidRPr="00576429" w:rsidRDefault="00F54532" w:rsidP="00F54532">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9</w:t>
            </w:r>
            <w:r w:rsidR="005C036B" w:rsidRPr="00576429">
              <w:rPr>
                <w:rFonts w:ascii="Simplified Arabic" w:hAnsi="Simplified Arabic" w:cs="Simplified Arabic" w:hint="cs"/>
                <w:bCs/>
                <w:color w:val="000000"/>
                <w:sz w:val="28"/>
                <w:szCs w:val="28"/>
                <w:rtl/>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268</w:t>
            </w:r>
          </w:p>
        </w:tc>
        <w:tc>
          <w:tcPr>
            <w:tcW w:w="1129" w:type="dxa"/>
            <w:tcBorders>
              <w:top w:val="single" w:sz="4" w:space="0" w:color="auto"/>
              <w:left w:val="single" w:sz="4" w:space="0" w:color="auto"/>
              <w:bottom w:val="single" w:sz="4" w:space="0" w:color="auto"/>
              <w:right w:val="nil"/>
            </w:tcBorders>
            <w:shd w:val="clear" w:color="auto" w:fill="C6D9F1" w:themeFill="text2" w:themeFillTint="33"/>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027</w:t>
            </w:r>
          </w:p>
        </w:tc>
        <w:tc>
          <w:tcPr>
            <w:tcW w:w="992" w:type="dxa"/>
            <w:vMerge/>
            <w:tcBorders>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993" w:type="dxa"/>
            <w:vMerge/>
            <w:tcBorders>
              <w:left w:val="single" w:sz="4" w:space="0" w:color="auto"/>
              <w:bottom w:val="single" w:sz="4" w:space="0" w:color="auto"/>
              <w:right w:val="single" w:sz="4" w:space="0" w:color="auto"/>
            </w:tcBorders>
            <w:shd w:val="clear" w:color="auto" w:fill="C6D9F1" w:themeFill="text2" w:themeFillTint="33"/>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993" w:type="dxa"/>
            <w:vMerge/>
            <w:tcBorders>
              <w:left w:val="single" w:sz="4" w:space="0" w:color="auto"/>
              <w:bottom w:val="single" w:sz="4" w:space="0" w:color="auto"/>
              <w:right w:val="single" w:sz="4" w:space="0" w:color="auto"/>
            </w:tcBorders>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bl>
    <w:p w:rsidR="00C61DB0" w:rsidRPr="00576429" w:rsidRDefault="00C61DB0" w:rsidP="007E5EDD">
      <w:pPr>
        <w:spacing w:after="0" w:line="240" w:lineRule="auto"/>
        <w:ind w:left="-58" w:firstLine="14"/>
        <w:jc w:val="center"/>
        <w:rPr>
          <w:rFonts w:ascii="Simplified Arabic" w:hAnsi="Simplified Arabic" w:cs="Simplified Arabic"/>
          <w:sz w:val="28"/>
          <w:szCs w:val="28"/>
          <w:rtl/>
          <w:lang w:bidi="ar-EG"/>
        </w:rPr>
      </w:pPr>
    </w:p>
    <w:p w:rsidR="005C036B" w:rsidRPr="00576429" w:rsidRDefault="00E506C9" w:rsidP="00A3559C">
      <w:pPr>
        <w:spacing w:after="0" w:line="240" w:lineRule="auto"/>
        <w:ind w:left="-58" w:firstLine="14"/>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lastRenderedPageBreak/>
        <w:t xml:space="preserve">جدول رقم </w:t>
      </w:r>
      <w:r w:rsidRPr="00576429">
        <w:rPr>
          <w:rFonts w:ascii="Simplified Arabic" w:hAnsi="Simplified Arabic" w:cs="Simplified Arabic"/>
          <w:sz w:val="28"/>
          <w:szCs w:val="28"/>
          <w:rtl/>
          <w:lang w:bidi="ar-EG"/>
        </w:rPr>
        <w:t>(</w:t>
      </w:r>
      <w:r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13</w:t>
      </w:r>
      <w:r w:rsidRPr="00576429">
        <w:rPr>
          <w:rFonts w:ascii="Simplified Arabic" w:hAnsi="Simplified Arabic" w:cs="Simplified Arabic"/>
          <w:sz w:val="28"/>
          <w:szCs w:val="28"/>
          <w:rtl/>
          <w:lang w:bidi="ar-EG"/>
        </w:rPr>
        <w:t>)</w:t>
      </w:r>
      <w:r w:rsidR="00620B06">
        <w:rPr>
          <w:rFonts w:ascii="Simplified Arabic" w:hAnsi="Simplified Arabic" w:cs="Simplified Arabic" w:hint="cs"/>
          <w:sz w:val="28"/>
          <w:szCs w:val="28"/>
          <w:rtl/>
        </w:rPr>
        <w:t xml:space="preserve">: </w:t>
      </w:r>
      <w:r w:rsidRPr="00576429">
        <w:rPr>
          <w:b/>
          <w:bCs/>
          <w:sz w:val="28"/>
          <w:szCs w:val="28"/>
          <w:rtl/>
        </w:rPr>
        <w:t>المقارنات المتعددة لتحليل التباين الأحادي لفترات التطبيق</w:t>
      </w:r>
      <w:r w:rsidRPr="00576429">
        <w:rPr>
          <w:rFonts w:hint="cs"/>
          <w:b/>
          <w:bCs/>
          <w:sz w:val="28"/>
          <w:szCs w:val="28"/>
          <w:rtl/>
        </w:rPr>
        <w:t xml:space="preserve"> </w:t>
      </w:r>
      <w:r w:rsidRPr="00576429">
        <w:rPr>
          <w:b/>
          <w:bCs/>
          <w:sz w:val="28"/>
          <w:szCs w:val="28"/>
          <w:rtl/>
        </w:rPr>
        <w:t>ب</w:t>
      </w:r>
      <w:r w:rsidR="00FC5B24">
        <w:rPr>
          <w:b/>
          <w:bCs/>
          <w:sz w:val="28"/>
          <w:szCs w:val="28"/>
          <w:rtl/>
        </w:rPr>
        <w:t>استخدام</w:t>
      </w:r>
      <w:r w:rsidRPr="00576429">
        <w:rPr>
          <w:b/>
          <w:bCs/>
          <w:sz w:val="28"/>
          <w:szCs w:val="28"/>
          <w:rtl/>
        </w:rPr>
        <w:t xml:space="preserve"> طريقة أقل فرق معنوي (</w:t>
      </w:r>
      <w:r w:rsidRPr="00576429">
        <w:rPr>
          <w:b/>
          <w:bCs/>
          <w:sz w:val="28"/>
          <w:szCs w:val="28"/>
        </w:rPr>
        <w:t>LSD</w:t>
      </w:r>
      <w:r w:rsidRPr="00576429">
        <w:rPr>
          <w:b/>
          <w:bCs/>
          <w:sz w:val="28"/>
          <w:szCs w:val="28"/>
          <w:rtl/>
        </w:rPr>
        <w:t>)</w:t>
      </w:r>
    </w:p>
    <w:tbl>
      <w:tblPr>
        <w:bidiVisual/>
        <w:tblW w:w="8941" w:type="dxa"/>
        <w:jc w:val="center"/>
        <w:tblInd w:w="-603" w:type="dxa"/>
        <w:tblLook w:val="04A0" w:firstRow="1" w:lastRow="0" w:firstColumn="1" w:lastColumn="0" w:noHBand="0" w:noVBand="1"/>
      </w:tblPr>
      <w:tblGrid>
        <w:gridCol w:w="2111"/>
        <w:gridCol w:w="1548"/>
        <w:gridCol w:w="1457"/>
        <w:gridCol w:w="1457"/>
        <w:gridCol w:w="2368"/>
      </w:tblGrid>
      <w:tr w:rsidR="005C036B" w:rsidRPr="00576429" w:rsidTr="002F22A2">
        <w:trPr>
          <w:trHeight w:val="26"/>
          <w:jc w:val="center"/>
        </w:trPr>
        <w:tc>
          <w:tcPr>
            <w:tcW w:w="2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الفترة</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الفترة</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الفرق</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قيمة المعنوية</w:t>
            </w:r>
          </w:p>
        </w:tc>
        <w:tc>
          <w:tcPr>
            <w:tcW w:w="2368" w:type="dxa"/>
            <w:tcBorders>
              <w:top w:val="single" w:sz="4" w:space="0" w:color="auto"/>
              <w:left w:val="single" w:sz="4" w:space="0" w:color="auto"/>
              <w:bottom w:val="single" w:sz="4" w:space="0" w:color="auto"/>
              <w:right w:val="single" w:sz="4" w:space="0" w:color="auto"/>
            </w:tcBorders>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الدلالة</w:t>
            </w:r>
          </w:p>
        </w:tc>
      </w:tr>
      <w:tr w:rsidR="005C036B" w:rsidRPr="00576429" w:rsidTr="002F22A2">
        <w:trPr>
          <w:trHeight w:val="26"/>
          <w:jc w:val="center"/>
        </w:trPr>
        <w:tc>
          <w:tcPr>
            <w:tcW w:w="2111" w:type="dxa"/>
            <w:vMerge w:val="restar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قبل التطبيق</w:t>
            </w:r>
          </w:p>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2013</w:t>
            </w:r>
            <w:r w:rsidR="001E5E68">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2015</w:t>
            </w:r>
          </w:p>
        </w:tc>
        <w:tc>
          <w:tcPr>
            <w:tcW w:w="154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7B432B" w:rsidP="00A67E35">
            <w:pPr>
              <w:spacing w:after="0" w:line="240" w:lineRule="auto"/>
              <w:jc w:val="center"/>
              <w:rPr>
                <w:rFonts w:ascii="Simplified Arabic" w:hAnsi="Simplified Arabic" w:cs="Simplified Arabic"/>
                <w:b/>
                <w:bCs/>
                <w:color w:val="000000"/>
                <w:sz w:val="28"/>
                <w:szCs w:val="28"/>
              </w:rPr>
            </w:pPr>
            <w:r>
              <w:rPr>
                <w:rFonts w:ascii="Simplified Arabic" w:hAnsi="Simplified Arabic" w:cs="Simplified Arabic"/>
                <w:color w:val="000000"/>
                <w:sz w:val="28"/>
                <w:szCs w:val="28"/>
                <w:rtl/>
              </w:rPr>
              <w:t>أثناء</w:t>
            </w:r>
            <w:r w:rsidR="005C036B" w:rsidRPr="00576429">
              <w:rPr>
                <w:rFonts w:ascii="Simplified Arabic" w:hAnsi="Simplified Arabic" w:cs="Simplified Arabic"/>
                <w:color w:val="000000"/>
                <w:sz w:val="28"/>
                <w:szCs w:val="28"/>
                <w:rtl/>
              </w:rPr>
              <w:t xml:space="preserve"> التطبيق</w:t>
            </w:r>
          </w:p>
        </w:tc>
        <w:tc>
          <w:tcPr>
            <w:tcW w:w="1457"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8F0CE3"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0397</w:t>
            </w:r>
          </w:p>
        </w:tc>
        <w:tc>
          <w:tcPr>
            <w:tcW w:w="1457"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029</w:t>
            </w:r>
          </w:p>
        </w:tc>
        <w:tc>
          <w:tcPr>
            <w:tcW w:w="236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lang w:bidi="ar-EG"/>
              </w:rPr>
            </w:pPr>
            <w:r w:rsidRPr="00576429">
              <w:rPr>
                <w:rFonts w:ascii="Simplified Arabic" w:hAnsi="Simplified Arabic" w:cs="Simplified Arabic"/>
                <w:color w:val="000000"/>
                <w:sz w:val="28"/>
                <w:szCs w:val="28"/>
                <w:rtl/>
                <w:lang w:bidi="ar-EG"/>
              </w:rPr>
              <w:t xml:space="preserve">دال </w:t>
            </w:r>
            <w:r w:rsidR="00B539EA">
              <w:rPr>
                <w:rFonts w:ascii="Simplified Arabic" w:hAnsi="Simplified Arabic" w:cs="Simplified Arabic"/>
                <w:color w:val="000000"/>
                <w:sz w:val="28"/>
                <w:szCs w:val="28"/>
                <w:rtl/>
                <w:lang w:bidi="ar-EG"/>
              </w:rPr>
              <w:t>إحصائيًا</w:t>
            </w:r>
          </w:p>
        </w:tc>
      </w:tr>
      <w:tr w:rsidR="005C036B" w:rsidRPr="00576429" w:rsidTr="002F22A2">
        <w:trPr>
          <w:trHeight w:val="26"/>
          <w:jc w:val="center"/>
        </w:trPr>
        <w:tc>
          <w:tcPr>
            <w:tcW w:w="2111" w:type="dxa"/>
            <w:vMerge/>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p>
        </w:tc>
        <w:tc>
          <w:tcPr>
            <w:tcW w:w="154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بعد التطبيق</w:t>
            </w:r>
          </w:p>
        </w:tc>
        <w:tc>
          <w:tcPr>
            <w:tcW w:w="145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576429" w:rsidRDefault="008F0CE3"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2390</w:t>
            </w:r>
          </w:p>
        </w:tc>
        <w:tc>
          <w:tcPr>
            <w:tcW w:w="145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347</w:t>
            </w:r>
          </w:p>
        </w:tc>
        <w:tc>
          <w:tcPr>
            <w:tcW w:w="2368"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lang w:bidi="ar-EG"/>
              </w:rPr>
              <w:t xml:space="preserve">غير دال </w:t>
            </w:r>
            <w:r w:rsidR="00B539EA">
              <w:rPr>
                <w:rFonts w:ascii="Simplified Arabic" w:hAnsi="Simplified Arabic" w:cs="Simplified Arabic"/>
                <w:color w:val="000000"/>
                <w:sz w:val="28"/>
                <w:szCs w:val="28"/>
                <w:rtl/>
                <w:lang w:bidi="ar-EG"/>
              </w:rPr>
              <w:t>إحصائيًا</w:t>
            </w:r>
          </w:p>
        </w:tc>
      </w:tr>
      <w:tr w:rsidR="005C036B" w:rsidRPr="00576429" w:rsidTr="002F22A2">
        <w:trPr>
          <w:trHeight w:val="26"/>
          <w:jc w:val="center"/>
        </w:trPr>
        <w:tc>
          <w:tcPr>
            <w:tcW w:w="2111" w:type="dxa"/>
            <w:vMerge w:val="restar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7B432B" w:rsidP="00A67E35">
            <w:pPr>
              <w:spacing w:after="0" w:line="240" w:lineRule="auto"/>
              <w:jc w:val="center"/>
              <w:rPr>
                <w:rFonts w:ascii="Simplified Arabic" w:hAnsi="Simplified Arabic" w:cs="Simplified Arabic"/>
                <w:color w:val="000000"/>
                <w:sz w:val="28"/>
                <w:szCs w:val="28"/>
                <w:rtl/>
              </w:rPr>
            </w:pPr>
            <w:r>
              <w:rPr>
                <w:rFonts w:ascii="Simplified Arabic" w:hAnsi="Simplified Arabic" w:cs="Simplified Arabic"/>
                <w:color w:val="000000"/>
                <w:sz w:val="28"/>
                <w:szCs w:val="28"/>
                <w:rtl/>
              </w:rPr>
              <w:t>أثناء</w:t>
            </w:r>
            <w:r w:rsidR="005C036B" w:rsidRPr="00576429">
              <w:rPr>
                <w:rFonts w:ascii="Simplified Arabic" w:hAnsi="Simplified Arabic" w:cs="Simplified Arabic"/>
                <w:color w:val="000000"/>
                <w:sz w:val="28"/>
                <w:szCs w:val="28"/>
                <w:rtl/>
              </w:rPr>
              <w:t xml:space="preserve"> التطبيق</w:t>
            </w:r>
          </w:p>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2016</w:t>
            </w:r>
            <w:r w:rsidR="001E5E68">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 xml:space="preserve"> 2017</w:t>
            </w:r>
          </w:p>
        </w:tc>
        <w:tc>
          <w:tcPr>
            <w:tcW w:w="154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قبل التطبيق</w:t>
            </w:r>
          </w:p>
        </w:tc>
        <w:tc>
          <w:tcPr>
            <w:tcW w:w="1457"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576429" w:rsidRDefault="008F0CE3"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0</w:t>
            </w:r>
            <w:r w:rsidR="0093351E">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0397</w:t>
            </w:r>
          </w:p>
        </w:tc>
        <w:tc>
          <w:tcPr>
            <w:tcW w:w="1457"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029</w:t>
            </w:r>
          </w:p>
        </w:tc>
        <w:tc>
          <w:tcPr>
            <w:tcW w:w="23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lang w:bidi="ar-EG"/>
              </w:rPr>
              <w:t xml:space="preserve">دال </w:t>
            </w:r>
            <w:r w:rsidR="00B539EA">
              <w:rPr>
                <w:rFonts w:ascii="Simplified Arabic" w:hAnsi="Simplified Arabic" w:cs="Simplified Arabic"/>
                <w:color w:val="000000"/>
                <w:sz w:val="28"/>
                <w:szCs w:val="28"/>
                <w:rtl/>
                <w:lang w:bidi="ar-EG"/>
              </w:rPr>
              <w:t>إحصائيًا</w:t>
            </w:r>
          </w:p>
        </w:tc>
      </w:tr>
      <w:tr w:rsidR="005C036B" w:rsidRPr="00576429" w:rsidTr="002F22A2">
        <w:trPr>
          <w:trHeight w:val="26"/>
          <w:jc w:val="center"/>
        </w:trPr>
        <w:tc>
          <w:tcPr>
            <w:tcW w:w="2111" w:type="dxa"/>
            <w:vMerge/>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p>
        </w:tc>
        <w:tc>
          <w:tcPr>
            <w:tcW w:w="154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بعد التطبيق</w:t>
            </w:r>
          </w:p>
        </w:tc>
        <w:tc>
          <w:tcPr>
            <w:tcW w:w="145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1</w:t>
            </w:r>
            <w:r w:rsidR="008F0CE3" w:rsidRPr="00576429">
              <w:rPr>
                <w:rFonts w:ascii="Simplified Arabic" w:hAnsi="Simplified Arabic" w:cs="Simplified Arabic" w:hint="cs"/>
                <w:color w:val="000000"/>
                <w:sz w:val="28"/>
                <w:szCs w:val="28"/>
                <w:rtl/>
              </w:rPr>
              <w:t>9</w:t>
            </w:r>
            <w:r w:rsidRPr="00576429">
              <w:rPr>
                <w:rFonts w:ascii="Simplified Arabic" w:hAnsi="Simplified Arabic" w:cs="Simplified Arabic" w:hint="cs"/>
                <w:color w:val="000000"/>
                <w:sz w:val="28"/>
                <w:szCs w:val="28"/>
                <w:rtl/>
              </w:rPr>
              <w:t>97</w:t>
            </w:r>
          </w:p>
        </w:tc>
        <w:tc>
          <w:tcPr>
            <w:tcW w:w="145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002</w:t>
            </w:r>
          </w:p>
        </w:tc>
        <w:tc>
          <w:tcPr>
            <w:tcW w:w="236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lang w:bidi="ar-EG"/>
              </w:rPr>
              <w:t xml:space="preserve">دال </w:t>
            </w:r>
            <w:r w:rsidR="00B539EA">
              <w:rPr>
                <w:rFonts w:ascii="Simplified Arabic" w:hAnsi="Simplified Arabic" w:cs="Simplified Arabic"/>
                <w:color w:val="000000"/>
                <w:sz w:val="28"/>
                <w:szCs w:val="28"/>
                <w:rtl/>
                <w:lang w:bidi="ar-EG"/>
              </w:rPr>
              <w:t>إحصائيًا</w:t>
            </w:r>
          </w:p>
        </w:tc>
      </w:tr>
      <w:tr w:rsidR="005C036B" w:rsidRPr="00576429" w:rsidTr="002F22A2">
        <w:trPr>
          <w:trHeight w:val="26"/>
          <w:jc w:val="center"/>
        </w:trPr>
        <w:tc>
          <w:tcPr>
            <w:tcW w:w="2111" w:type="dxa"/>
            <w:vMerge w:val="restar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بعد التطبيق</w:t>
            </w:r>
          </w:p>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2018- 2019</w:t>
            </w:r>
          </w:p>
        </w:tc>
        <w:tc>
          <w:tcPr>
            <w:tcW w:w="154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قبل التطبيق</w:t>
            </w:r>
          </w:p>
        </w:tc>
        <w:tc>
          <w:tcPr>
            <w:tcW w:w="1457"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576429" w:rsidRDefault="008F0CE3"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0</w:t>
            </w:r>
            <w:r w:rsidR="0093351E">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2390</w:t>
            </w:r>
          </w:p>
        </w:tc>
        <w:tc>
          <w:tcPr>
            <w:tcW w:w="1457"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347</w:t>
            </w:r>
          </w:p>
        </w:tc>
        <w:tc>
          <w:tcPr>
            <w:tcW w:w="2368"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lang w:bidi="ar-EG"/>
              </w:rPr>
              <w:t xml:space="preserve">غير دال </w:t>
            </w:r>
            <w:r w:rsidR="00B539EA">
              <w:rPr>
                <w:rFonts w:ascii="Simplified Arabic" w:hAnsi="Simplified Arabic" w:cs="Simplified Arabic"/>
                <w:color w:val="000000"/>
                <w:sz w:val="28"/>
                <w:szCs w:val="28"/>
                <w:rtl/>
                <w:lang w:bidi="ar-EG"/>
              </w:rPr>
              <w:t>إحصائيًا</w:t>
            </w:r>
          </w:p>
        </w:tc>
      </w:tr>
      <w:tr w:rsidR="005C036B" w:rsidRPr="00576429" w:rsidTr="002F22A2">
        <w:trPr>
          <w:trHeight w:val="26"/>
          <w:jc w:val="center"/>
        </w:trPr>
        <w:tc>
          <w:tcPr>
            <w:tcW w:w="2111" w:type="dxa"/>
            <w:vMerge/>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p>
        </w:tc>
        <w:tc>
          <w:tcPr>
            <w:tcW w:w="154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7B432B" w:rsidP="00A67E35">
            <w:pPr>
              <w:spacing w:after="0" w:line="240" w:lineRule="auto"/>
              <w:jc w:val="center"/>
              <w:rPr>
                <w:rFonts w:ascii="Simplified Arabic" w:hAnsi="Simplified Arabic" w:cs="Simplified Arabic"/>
                <w:b/>
                <w:bCs/>
                <w:color w:val="000000"/>
                <w:sz w:val="28"/>
                <w:szCs w:val="28"/>
              </w:rPr>
            </w:pPr>
            <w:r>
              <w:rPr>
                <w:rFonts w:ascii="Simplified Arabic" w:hAnsi="Simplified Arabic" w:cs="Simplified Arabic"/>
                <w:color w:val="000000"/>
                <w:sz w:val="28"/>
                <w:szCs w:val="28"/>
                <w:rtl/>
              </w:rPr>
              <w:t>أثناء</w:t>
            </w:r>
            <w:r w:rsidR="005C036B" w:rsidRPr="00576429">
              <w:rPr>
                <w:rFonts w:ascii="Simplified Arabic" w:hAnsi="Simplified Arabic" w:cs="Simplified Arabic"/>
                <w:color w:val="000000"/>
                <w:sz w:val="28"/>
                <w:szCs w:val="28"/>
                <w:rtl/>
              </w:rPr>
              <w:t xml:space="preserve"> التطبيق</w:t>
            </w:r>
          </w:p>
        </w:tc>
        <w:tc>
          <w:tcPr>
            <w:tcW w:w="1457"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1</w:t>
            </w:r>
            <w:r w:rsidR="008F0CE3" w:rsidRPr="00576429">
              <w:rPr>
                <w:rFonts w:ascii="Simplified Arabic" w:hAnsi="Simplified Arabic" w:cs="Simplified Arabic" w:hint="cs"/>
                <w:color w:val="000000"/>
                <w:sz w:val="28"/>
                <w:szCs w:val="28"/>
                <w:rtl/>
              </w:rPr>
              <w:t>9</w:t>
            </w:r>
            <w:r w:rsidRPr="00576429">
              <w:rPr>
                <w:rFonts w:ascii="Simplified Arabic" w:hAnsi="Simplified Arabic" w:cs="Simplified Arabic" w:hint="cs"/>
                <w:color w:val="000000"/>
                <w:sz w:val="28"/>
                <w:szCs w:val="28"/>
                <w:rtl/>
              </w:rPr>
              <w:t>97</w:t>
            </w:r>
          </w:p>
        </w:tc>
        <w:tc>
          <w:tcPr>
            <w:tcW w:w="1457"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hint="cs"/>
                <w:color w:val="000000"/>
                <w:sz w:val="28"/>
                <w:szCs w:val="28"/>
                <w:rtl/>
              </w:rPr>
              <w:t>0</w:t>
            </w:r>
            <w:r w:rsidR="0093351E">
              <w:rPr>
                <w:rFonts w:ascii="Simplified Arabic" w:hAnsi="Simplified Arabic" w:cs="Simplified Arabic" w:hint="cs"/>
                <w:color w:val="000000"/>
                <w:sz w:val="28"/>
                <w:szCs w:val="28"/>
                <w:rtl/>
              </w:rPr>
              <w:t>.</w:t>
            </w:r>
            <w:r w:rsidRPr="00576429">
              <w:rPr>
                <w:rFonts w:ascii="Simplified Arabic" w:hAnsi="Simplified Arabic" w:cs="Simplified Arabic" w:hint="cs"/>
                <w:color w:val="000000"/>
                <w:sz w:val="28"/>
                <w:szCs w:val="28"/>
                <w:rtl/>
              </w:rPr>
              <w:t>002</w:t>
            </w:r>
          </w:p>
        </w:tc>
        <w:tc>
          <w:tcPr>
            <w:tcW w:w="236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lang w:bidi="ar-EG"/>
              </w:rPr>
              <w:t xml:space="preserve">دال </w:t>
            </w:r>
            <w:r w:rsidR="00B539EA">
              <w:rPr>
                <w:rFonts w:ascii="Simplified Arabic" w:hAnsi="Simplified Arabic" w:cs="Simplified Arabic"/>
                <w:color w:val="000000"/>
                <w:sz w:val="28"/>
                <w:szCs w:val="28"/>
                <w:rtl/>
                <w:lang w:bidi="ar-EG"/>
              </w:rPr>
              <w:t>إحصائيًا</w:t>
            </w:r>
          </w:p>
        </w:tc>
      </w:tr>
    </w:tbl>
    <w:p w:rsidR="005C036B" w:rsidRPr="00576429" w:rsidRDefault="005C036B" w:rsidP="005C036B">
      <w:pPr>
        <w:spacing w:after="0" w:line="240" w:lineRule="auto"/>
        <w:ind w:left="3470" w:hanging="1735"/>
        <w:jc w:val="center"/>
        <w:rPr>
          <w:rFonts w:ascii="Simplified Arabic" w:hAnsi="Simplified Arabic" w:cs="Simplified Arabic"/>
          <w:b/>
          <w:bCs/>
          <w:sz w:val="28"/>
          <w:szCs w:val="28"/>
          <w:rtl/>
          <w:lang w:bidi="ar-EG"/>
        </w:rPr>
      </w:pPr>
    </w:p>
    <w:p w:rsidR="005C036B" w:rsidRPr="00576429" w:rsidRDefault="001D6666" w:rsidP="00733A4E">
      <w:pPr>
        <w:spacing w:after="0" w:line="240" w:lineRule="auto"/>
        <w:ind w:left="2691" w:hanging="2693"/>
        <w:rPr>
          <w:rFonts w:ascii="Simplified Arabic" w:hAnsi="Simplified Arabic" w:cs="Simplified Arabic"/>
          <w:b/>
          <w:bCs/>
          <w:sz w:val="28"/>
          <w:szCs w:val="28"/>
          <w:rtl/>
        </w:rPr>
      </w:pPr>
      <w:r w:rsidRPr="00576429">
        <w:rPr>
          <w:noProof/>
        </w:rPr>
        <w:drawing>
          <wp:inline distT="0" distB="0" distL="0" distR="0" wp14:anchorId="6841909A" wp14:editId="36555C22">
            <wp:extent cx="5067300" cy="4133850"/>
            <wp:effectExtent l="0" t="0" r="19050" b="1905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5C036B" w:rsidRPr="00576429" w:rsidRDefault="005C036B" w:rsidP="004308D1">
      <w:p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شكل رقم</w:t>
      </w:r>
      <w:r w:rsidR="00665B91" w:rsidRPr="00576429">
        <w:rPr>
          <w:rFonts w:ascii="Simplified Arabic" w:hAnsi="Simplified Arabic" w:cs="Simplified Arabic"/>
          <w:sz w:val="28"/>
          <w:szCs w:val="28"/>
          <w:rtl/>
          <w:lang w:bidi="ar-EG"/>
        </w:rPr>
        <w:t>(</w:t>
      </w:r>
      <w:r w:rsidR="00665B91" w:rsidRPr="00576429">
        <w:rPr>
          <w:rFonts w:ascii="Simplified Arabic" w:hAnsi="Simplified Arabic" w:cs="Simplified Arabic" w:hint="cs"/>
          <w:sz w:val="28"/>
          <w:szCs w:val="28"/>
          <w:rtl/>
          <w:lang w:bidi="ar-EG"/>
        </w:rPr>
        <w:t>4-</w:t>
      </w:r>
      <w:r w:rsidR="004308D1" w:rsidRPr="00576429">
        <w:rPr>
          <w:rFonts w:ascii="Simplified Arabic" w:hAnsi="Simplified Arabic" w:cs="Simplified Arabic" w:hint="cs"/>
          <w:sz w:val="28"/>
          <w:szCs w:val="28"/>
          <w:rtl/>
          <w:lang w:bidi="ar-EG"/>
        </w:rPr>
        <w:t>6</w:t>
      </w:r>
      <w:r w:rsidR="00665B91" w:rsidRPr="00576429">
        <w:rPr>
          <w:rFonts w:ascii="Simplified Arabic" w:hAnsi="Simplified Arabic" w:cs="Simplified Arabic"/>
          <w:sz w:val="28"/>
          <w:szCs w:val="28"/>
          <w:rtl/>
          <w:lang w:bidi="ar-EG"/>
        </w:rPr>
        <w:t>)</w:t>
      </w:r>
      <w:r w:rsidR="00665B91" w:rsidRPr="00576429">
        <w:rPr>
          <w:rFonts w:ascii="Simplified Arabic" w:hAnsi="Simplified Arabic" w:cs="Simplified Arabic" w:hint="cs"/>
          <w:sz w:val="28"/>
          <w:szCs w:val="28"/>
          <w:rtl/>
          <w:lang w:bidi="ar-EG"/>
        </w:rPr>
        <w:t xml:space="preserve"> </w:t>
      </w:r>
      <w:r w:rsidRPr="00576429">
        <w:rPr>
          <w:rFonts w:ascii="Simplified Arabic" w:hAnsi="Simplified Arabic" w:cs="Simplified Arabic"/>
          <w:sz w:val="28"/>
          <w:szCs w:val="28"/>
          <w:rtl/>
        </w:rPr>
        <w:t xml:space="preserve">مقارنة بين متوسطات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ات عملاء المطار خلال الفترات المختلفة</w:t>
      </w:r>
    </w:p>
    <w:p w:rsidR="005C036B" w:rsidRPr="00576429" w:rsidRDefault="005C036B" w:rsidP="00DC60CF">
      <w:pPr>
        <w:spacing w:after="0" w:line="240" w:lineRule="auto"/>
        <w:ind w:left="-58" w:firstLine="16"/>
        <w:jc w:val="both"/>
        <w:rPr>
          <w:rFonts w:ascii="Simplified Arabic" w:hAnsi="Simplified Arabic" w:cs="Simplified Arabic"/>
          <w:b/>
          <w:bCs/>
          <w:sz w:val="28"/>
          <w:szCs w:val="28"/>
          <w:rtl/>
        </w:rPr>
      </w:pPr>
      <w:r w:rsidRPr="00576429">
        <w:rPr>
          <w:rFonts w:ascii="Simplified Arabic" w:hAnsi="Simplified Arabic" w:cs="Simplified Arabic"/>
          <w:bCs/>
          <w:sz w:val="28"/>
          <w:szCs w:val="28"/>
          <w:rtl/>
        </w:rPr>
        <w:t>(ب):</w:t>
      </w:r>
      <w:r w:rsidRPr="00576429">
        <w:rPr>
          <w:rFonts w:ascii="Simplified Arabic" w:hAnsi="Simplified Arabic" w:cs="Simplified Arabic"/>
          <w:sz w:val="28"/>
          <w:szCs w:val="28"/>
          <w:rtl/>
        </w:rPr>
        <w:t xml:space="preserve">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فروق بين متوسطات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w:t>
      </w:r>
      <w:r w:rsidR="007120A6">
        <w:rPr>
          <w:rFonts w:ascii="Simplified Arabic" w:hAnsi="Simplified Arabic" w:cs="Simplified Arabic"/>
          <w:bCs/>
          <w:sz w:val="28"/>
          <w:szCs w:val="28"/>
          <w:rtl/>
        </w:rPr>
        <w:t>أبعاد</w:t>
      </w:r>
      <w:r w:rsidRPr="00576429">
        <w:rPr>
          <w:rFonts w:ascii="Simplified Arabic" w:hAnsi="Simplified Arabic" w:cs="Simplified Arabic"/>
          <w:bCs/>
          <w:sz w:val="28"/>
          <w:szCs w:val="28"/>
          <w:rtl/>
        </w:rPr>
        <w:t xml:space="preserve"> جودة الخدمة الخمس قبل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5C036B" w:rsidP="00EE385E">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يوضح جدول رقم </w:t>
      </w:r>
      <w:r w:rsidR="00084DB8" w:rsidRPr="00576429">
        <w:rPr>
          <w:rFonts w:ascii="Simplified Arabic" w:hAnsi="Simplified Arabic" w:cs="Simplified Arabic"/>
          <w:sz w:val="28"/>
          <w:szCs w:val="28"/>
          <w:rtl/>
        </w:rPr>
        <w:t>(4-</w:t>
      </w:r>
      <w:r w:rsidR="00A3559C" w:rsidRPr="00576429">
        <w:rPr>
          <w:rFonts w:ascii="Simplified Arabic" w:hAnsi="Simplified Arabic" w:cs="Simplified Arabic" w:hint="cs"/>
          <w:sz w:val="28"/>
          <w:szCs w:val="28"/>
          <w:rtl/>
        </w:rPr>
        <w:t>14</w:t>
      </w:r>
      <w:r w:rsidR="00084DB8" w:rsidRPr="00576429">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تحليل التباين الأحادي لمستويات جودة الخدمة كمتغير تابع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الخمس قبل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كمتغير مستقل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تشير النتائج إلى أن متوسط مستوى الجودة </w:t>
      </w:r>
      <w:r w:rsidR="00490293" w:rsidRPr="00576429">
        <w:rPr>
          <w:rFonts w:ascii="Simplified Arabic" w:hAnsi="Simplified Arabic" w:cs="Simplified Arabic"/>
          <w:bCs/>
          <w:sz w:val="28"/>
          <w:szCs w:val="28"/>
          <w:rtl/>
        </w:rPr>
        <w:t xml:space="preserve">قبل </w:t>
      </w:r>
      <w:r w:rsidRPr="00576429">
        <w:rPr>
          <w:rFonts w:ascii="Simplified Arabic" w:hAnsi="Simplified Arabic" w:cs="Simplified Arabic"/>
          <w:sz w:val="28"/>
          <w:szCs w:val="28"/>
          <w:rtl/>
        </w:rPr>
        <w:t>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من وجهة نظر مستخدمي مطار القاهرة </w:t>
      </w:r>
      <w:r w:rsidRPr="00576429">
        <w:rPr>
          <w:rFonts w:ascii="Simplified Arabic" w:hAnsi="Simplified Arabic" w:cs="Simplified Arabic"/>
          <w:sz w:val="28"/>
          <w:szCs w:val="28"/>
          <w:rtl/>
        </w:rPr>
        <w:lastRenderedPageBreak/>
        <w:t xml:space="preserve">الجوي،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EE385E" w:rsidRPr="00576429">
        <w:rPr>
          <w:rFonts w:ascii="Simplified Arabic" w:hAnsi="Simplified Arabic" w:cs="Simplified Arabic" w:hint="cs"/>
          <w:sz w:val="28"/>
          <w:szCs w:val="28"/>
          <w:rtl/>
        </w:rPr>
        <w:t>(3</w:t>
      </w:r>
      <w:r w:rsidR="0093351E">
        <w:rPr>
          <w:rFonts w:ascii="Simplified Arabic" w:hAnsi="Simplified Arabic" w:cs="Simplified Arabic" w:hint="cs"/>
          <w:sz w:val="28"/>
          <w:szCs w:val="28"/>
          <w:rtl/>
        </w:rPr>
        <w:t>.</w:t>
      </w:r>
      <w:r w:rsidR="00EE385E" w:rsidRPr="00576429">
        <w:rPr>
          <w:rFonts w:ascii="Simplified Arabic" w:hAnsi="Simplified Arabic" w:cs="Simplified Arabic" w:hint="cs"/>
          <w:sz w:val="28"/>
          <w:szCs w:val="28"/>
          <w:rtl/>
        </w:rPr>
        <w:t>821)</w:t>
      </w:r>
      <w:r w:rsidR="00EF7CB1">
        <w:rPr>
          <w:rFonts w:ascii="Simplified Arabic" w:hAnsi="Simplified Arabic" w:cs="Simplified Arabic" w:hint="cs"/>
          <w:sz w:val="28"/>
          <w:szCs w:val="28"/>
          <w:rtl/>
        </w:rPr>
        <w:t xml:space="preserve"> ويأتي </w:t>
      </w:r>
      <w:r w:rsidRPr="00576429">
        <w:rPr>
          <w:rFonts w:ascii="Simplified Arabic" w:hAnsi="Simplified Arabic" w:cs="Simplified Arabic"/>
          <w:sz w:val="28"/>
          <w:szCs w:val="28"/>
          <w:rtl/>
        </w:rPr>
        <w:t>بعد (الضمان) بأعلى متوسط و</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00EE385E" w:rsidRPr="00576429">
        <w:rPr>
          <w:rFonts w:ascii="Simplified Arabic" w:hAnsi="Simplified Arabic" w:cs="Simplified Arabic" w:hint="cs"/>
          <w:sz w:val="28"/>
          <w:szCs w:val="28"/>
          <w:rtl/>
        </w:rPr>
        <w:t>(</w:t>
      </w:r>
      <w:r w:rsidR="00EE385E"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00EE385E" w:rsidRPr="00576429">
        <w:rPr>
          <w:rFonts w:ascii="Simplified Arabic" w:hAnsi="Simplified Arabic" w:cs="Simplified Arabic"/>
          <w:sz w:val="28"/>
          <w:szCs w:val="28"/>
          <w:rtl/>
        </w:rPr>
        <w:t>2</w:t>
      </w:r>
      <w:r w:rsidR="00EE385E" w:rsidRPr="00576429">
        <w:rPr>
          <w:rFonts w:ascii="Simplified Arabic" w:hAnsi="Simplified Arabic" w:cs="Simplified Arabic" w:hint="cs"/>
          <w:sz w:val="28"/>
          <w:szCs w:val="28"/>
          <w:rtl/>
        </w:rPr>
        <w:t>1)</w:t>
      </w:r>
      <w:r w:rsidRPr="00576429">
        <w:rPr>
          <w:rFonts w:ascii="Simplified Arabic" w:hAnsi="Simplified Arabic" w:cs="Simplified Arabic"/>
          <w:sz w:val="28"/>
          <w:szCs w:val="28"/>
          <w:rtl/>
        </w:rPr>
        <w:t>، والتعاطف بمتوسط 4</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18،</w:t>
      </w:r>
      <w:r w:rsidR="00B539EA">
        <w:rPr>
          <w:rFonts w:ascii="Simplified Arabic" w:hAnsi="Simplified Arabic" w:cs="Simplified Arabic" w:hint="cs"/>
          <w:sz w:val="28"/>
          <w:szCs w:val="28"/>
          <w:rtl/>
        </w:rPr>
        <w:t xml:space="preserve"> </w:t>
      </w:r>
      <w:r w:rsidR="00B539EA">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كلا من </w:t>
      </w:r>
      <w:r w:rsidR="00D302F9" w:rsidRPr="00576429">
        <w:rPr>
          <w:rFonts w:ascii="Simplified Arabic" w:hAnsi="Simplified Arabic" w:cs="Simplified Arabic"/>
          <w:sz w:val="28"/>
          <w:szCs w:val="28"/>
          <w:rtl/>
        </w:rPr>
        <w:t xml:space="preserve">الملموسية </w:t>
      </w:r>
      <w:r w:rsidRPr="00576429">
        <w:rPr>
          <w:rFonts w:ascii="Simplified Arabic" w:hAnsi="Simplified Arabic" w:cs="Simplified Arabic"/>
          <w:sz w:val="28"/>
          <w:szCs w:val="28"/>
          <w:rtl/>
        </w:rPr>
        <w:t>والموثوقية بمتوسط 4</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08 لكل منهما،</w:t>
      </w:r>
      <w:r w:rsidR="00B539EA">
        <w:rPr>
          <w:rFonts w:ascii="Simplified Arabic" w:hAnsi="Simplified Arabic" w:cs="Simplified Arabic" w:hint="cs"/>
          <w:sz w:val="28"/>
          <w:szCs w:val="28"/>
          <w:rtl/>
        </w:rPr>
        <w:t xml:space="preserve"> </w:t>
      </w:r>
      <w:r w:rsidR="00B539EA">
        <w:rPr>
          <w:rFonts w:ascii="Simplified Arabic" w:hAnsi="Simplified Arabic" w:cs="Simplified Arabic"/>
          <w:sz w:val="28"/>
          <w:szCs w:val="28"/>
          <w:rtl/>
        </w:rPr>
        <w:t>و</w:t>
      </w:r>
      <w:r w:rsidRPr="00576429">
        <w:rPr>
          <w:rFonts w:ascii="Simplified Arabic" w:hAnsi="Simplified Arabic" w:cs="Simplified Arabic"/>
          <w:sz w:val="28"/>
          <w:szCs w:val="28"/>
          <w:rtl/>
        </w:rPr>
        <w:t xml:space="preserve">أخيرا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بمتوسط 3</w:t>
      </w:r>
      <w:r w:rsidR="0093351E">
        <w:rPr>
          <w:rFonts w:ascii="Simplified Arabic" w:hAnsi="Simplified Arabic" w:cs="Simplified Arabic"/>
          <w:sz w:val="28"/>
          <w:szCs w:val="28"/>
          <w:rtl/>
        </w:rPr>
        <w:t>.</w:t>
      </w:r>
      <w:r w:rsidR="00116F07" w:rsidRPr="00576429">
        <w:rPr>
          <w:rFonts w:ascii="Simplified Arabic" w:hAnsi="Simplified Arabic" w:cs="Simplified Arabic" w:hint="cs"/>
          <w:sz w:val="28"/>
          <w:szCs w:val="28"/>
          <w:rtl/>
        </w:rPr>
        <w:t>5</w:t>
      </w:r>
      <w:r w:rsidRPr="00576429">
        <w:rPr>
          <w:rFonts w:ascii="Simplified Arabic" w:hAnsi="Simplified Arabic" w:cs="Simplified Arabic"/>
          <w:sz w:val="28"/>
          <w:szCs w:val="28"/>
          <w:rtl/>
        </w:rPr>
        <w:t>7</w:t>
      </w:r>
      <w:r w:rsidR="0093351E">
        <w:rPr>
          <w:rFonts w:ascii="Simplified Arabic" w:hAnsi="Simplified Arabic" w:cs="Simplified Arabic"/>
          <w:sz w:val="28"/>
          <w:szCs w:val="28"/>
          <w:rtl/>
        </w:rPr>
        <w:t>.</w:t>
      </w:r>
    </w:p>
    <w:p w:rsidR="005C036B" w:rsidRPr="00576429" w:rsidRDefault="005C036B" w:rsidP="0062687A">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وحيث أن قيمة (ف)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8</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907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وحيث أن قيمة المعنوية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05</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 xml:space="preserve">الفروق بين متوسطات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الجودة الخمس </w:t>
      </w:r>
      <w:r w:rsidR="0062687A" w:rsidRPr="00576429">
        <w:rPr>
          <w:rFonts w:ascii="Simplified Arabic" w:hAnsi="Simplified Arabic" w:cs="Simplified Arabic"/>
          <w:bCs/>
          <w:sz w:val="28"/>
          <w:szCs w:val="28"/>
          <w:rtl/>
        </w:rPr>
        <w:t>قبل</w:t>
      </w:r>
      <w:r w:rsidR="0062687A"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التطبيق دالة </w:t>
      </w:r>
      <w:r w:rsidR="00B539EA">
        <w:rPr>
          <w:rFonts w:ascii="Simplified Arabic" w:hAnsi="Simplified Arabic" w:cs="Simplified Arabic"/>
          <w:sz w:val="28"/>
          <w:szCs w:val="28"/>
          <w:rtl/>
        </w:rPr>
        <w:t>إحصائيًا</w:t>
      </w:r>
      <w:r w:rsidR="0093351E">
        <w:rPr>
          <w:rFonts w:ascii="Simplified Arabic" w:hAnsi="Simplified Arabic" w:cs="Simplified Arabic"/>
          <w:sz w:val="28"/>
          <w:szCs w:val="28"/>
          <w:rtl/>
        </w:rPr>
        <w:t>.</w:t>
      </w:r>
    </w:p>
    <w:p w:rsidR="005C036B" w:rsidRPr="00576429" w:rsidRDefault="005C036B" w:rsidP="00D302F9">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كما تشير نتائج جدول رقم</w:t>
      </w:r>
      <w:r w:rsidR="00BA4A2E">
        <w:rPr>
          <w:rFonts w:ascii="Simplified Arabic" w:hAnsi="Simplified Arabic" w:cs="Simplified Arabic"/>
          <w:sz w:val="28"/>
          <w:szCs w:val="28"/>
          <w:rtl/>
        </w:rPr>
        <w:t xml:space="preserve"> </w:t>
      </w:r>
      <w:r w:rsidR="00710280" w:rsidRPr="00576429">
        <w:rPr>
          <w:rFonts w:ascii="Simplified Arabic" w:hAnsi="Simplified Arabic" w:cs="Simplified Arabic"/>
          <w:sz w:val="28"/>
          <w:szCs w:val="28"/>
          <w:rtl/>
          <w:lang w:bidi="ar-EG"/>
        </w:rPr>
        <w:t>(</w:t>
      </w:r>
      <w:r w:rsidR="00710280" w:rsidRPr="00576429">
        <w:rPr>
          <w:rFonts w:ascii="Simplified Arabic" w:hAnsi="Simplified Arabic" w:cs="Simplified Arabic" w:hint="cs"/>
          <w:sz w:val="28"/>
          <w:szCs w:val="28"/>
          <w:rtl/>
          <w:lang w:bidi="ar-EG"/>
        </w:rPr>
        <w:t>4-</w:t>
      </w:r>
      <w:r w:rsidR="00D302F9" w:rsidRPr="00576429">
        <w:rPr>
          <w:rFonts w:ascii="Simplified Arabic" w:hAnsi="Simplified Arabic" w:cs="Simplified Arabic" w:hint="cs"/>
          <w:sz w:val="28"/>
          <w:szCs w:val="28"/>
          <w:rtl/>
          <w:lang w:bidi="ar-EG"/>
        </w:rPr>
        <w:t>15</w:t>
      </w:r>
      <w:r w:rsidR="00710280"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لنتائج المقارنات المتعددة لتحليل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835B7"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 xml:space="preserve">أقل </w:t>
      </w:r>
      <w:r w:rsidRPr="00576429">
        <w:rPr>
          <w:rFonts w:ascii="Simplified Arabic" w:hAnsi="Simplified Arabic" w:cs="Simplified Arabic"/>
          <w:sz w:val="28"/>
          <w:szCs w:val="28"/>
          <w:rtl/>
        </w:rPr>
        <w:t>فرق معنوي (</w:t>
      </w:r>
      <w:r w:rsidRPr="00576429">
        <w:rPr>
          <w:rFonts w:ascii="Simplified Arabic" w:hAnsi="Simplified Arabic" w:cs="Simplified Arabic"/>
          <w:sz w:val="28"/>
          <w:szCs w:val="28"/>
        </w:rPr>
        <w:t>LSD</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ويتبين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متوسط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Pr="00576429">
        <w:rPr>
          <w:rFonts w:ascii="Simplified Arabic" w:hAnsi="Simplified Arabic" w:cs="Simplified Arabic"/>
          <w:sz w:val="28"/>
          <w:szCs w:val="28"/>
          <w:rtl/>
        </w:rPr>
        <w:t>) وكل من:</w:t>
      </w:r>
    </w:p>
    <w:p w:rsidR="005C036B" w:rsidRPr="00576429" w:rsidRDefault="005C036B" w:rsidP="007D1D9B">
      <w:pPr>
        <w:pStyle w:val="ListParagraph"/>
        <w:numPr>
          <w:ilvl w:val="0"/>
          <w:numId w:val="56"/>
        </w:num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الملموسية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hint="cs"/>
          <w:sz w:val="28"/>
          <w:szCs w:val="28"/>
          <w:rtl/>
        </w:rPr>
        <w:t xml:space="preserve"> (</w:t>
      </w:r>
      <w:r w:rsidR="00C92D93"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9903AD" w:rsidRPr="00576429">
        <w:rPr>
          <w:rFonts w:ascii="Simplified Arabic" w:hAnsi="Simplified Arabic" w:cs="Simplified Arabic" w:hint="cs"/>
          <w:sz w:val="28"/>
          <w:szCs w:val="28"/>
          <w:rtl/>
          <w:lang w:bidi="ar-EG"/>
        </w:rPr>
        <w:t>0</w:t>
      </w:r>
      <w:r w:rsidR="00C92D93" w:rsidRPr="00576429">
        <w:rPr>
          <w:rFonts w:ascii="Simplified Arabic" w:hAnsi="Simplified Arabic" w:cs="Simplified Arabic" w:hint="cs"/>
          <w:sz w:val="28"/>
          <w:szCs w:val="28"/>
          <w:rtl/>
        </w:rPr>
        <w:t>12</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الموثوقية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C92D93" w:rsidRPr="00576429">
        <w:rPr>
          <w:rFonts w:ascii="Simplified Arabic" w:hAnsi="Simplified Arabic" w:cs="Simplified Arabic" w:hint="cs"/>
          <w:sz w:val="28"/>
          <w:szCs w:val="28"/>
          <w:rtl/>
        </w:rPr>
        <w:t>106</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الضمان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C92D93"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C92D93" w:rsidRPr="00576429">
        <w:rPr>
          <w:rFonts w:ascii="Simplified Arabic" w:hAnsi="Simplified Arabic" w:cs="Simplified Arabic" w:hint="cs"/>
          <w:sz w:val="28"/>
          <w:szCs w:val="28"/>
          <w:rtl/>
        </w:rPr>
        <w:t>125</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التعاطف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C92D93" w:rsidRPr="00576429">
        <w:rPr>
          <w:rFonts w:ascii="Simplified Arabic" w:hAnsi="Simplified Arabic" w:cs="Simplified Arabic" w:hint="cs"/>
          <w:sz w:val="28"/>
          <w:szCs w:val="28"/>
          <w:rtl/>
        </w:rPr>
        <w:t>409</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6E204E" w:rsidRPr="00576429" w:rsidRDefault="005C036B" w:rsidP="00D302F9">
      <w:pPr>
        <w:spacing w:after="0" w:line="240" w:lineRule="auto"/>
        <w:ind w:left="-58" w:firstLine="16"/>
        <w:rPr>
          <w:rFonts w:ascii="Simplified Arabic" w:hAnsi="Simplified Arabic" w:cs="Simplified Arabic"/>
          <w:sz w:val="28"/>
          <w:szCs w:val="28"/>
        </w:rPr>
      </w:pPr>
      <w:r w:rsidRPr="00576429">
        <w:rPr>
          <w:rFonts w:ascii="Simplified Arabic" w:hAnsi="Simplified Arabic" w:cs="Simplified Arabic"/>
          <w:sz w:val="28"/>
          <w:szCs w:val="28"/>
          <w:rtl/>
        </w:rPr>
        <w:t xml:space="preserve">أي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w:t>
      </w:r>
      <w:r w:rsidR="005A2744" w:rsidRPr="00576429">
        <w:rPr>
          <w:rFonts w:ascii="Simplified Arabic" w:hAnsi="Simplified Arabic" w:cs="Simplified Arabic"/>
          <w:sz w:val="28"/>
          <w:szCs w:val="28"/>
          <w:rtl/>
        </w:rPr>
        <w:t>متوسط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Pr="00576429">
        <w:rPr>
          <w:rFonts w:ascii="Simplified Arabic" w:hAnsi="Simplified Arabic" w:cs="Simplified Arabic"/>
          <w:sz w:val="28"/>
          <w:szCs w:val="28"/>
          <w:rtl/>
        </w:rPr>
        <w:t>) وال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الأربعة الأخرى خلال الفترة من 2013 – 2015 وهي فترة ماقبل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بالمطار</w:t>
      </w:r>
      <w:r w:rsidR="0093351E">
        <w:rPr>
          <w:rFonts w:ascii="Simplified Arabic" w:hAnsi="Simplified Arabic" w:cs="Simplified Arabic"/>
          <w:sz w:val="28"/>
          <w:szCs w:val="28"/>
          <w:rtl/>
        </w:rPr>
        <w:t>.</w:t>
      </w:r>
    </w:p>
    <w:p w:rsidR="005C036B" w:rsidRPr="00576429" w:rsidRDefault="005C036B" w:rsidP="00A3559C">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14</w:t>
      </w:r>
      <w:r w:rsidR="00951918" w:rsidRPr="00576429">
        <w:rPr>
          <w:rFonts w:ascii="Simplified Arabic" w:hAnsi="Simplified Arabic" w:cs="Simplified Arabic"/>
          <w:sz w:val="28"/>
          <w:szCs w:val="28"/>
          <w:rtl/>
          <w:lang w:bidi="ar-EG"/>
        </w:rPr>
        <w:t>)</w:t>
      </w:r>
      <w:r w:rsidR="00620B06">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w:t>
      </w:r>
      <w:r w:rsidRPr="00576429">
        <w:rPr>
          <w:rFonts w:ascii="Simplified Arabic" w:hAnsi="Simplified Arabic" w:cs="Simplified Arabic"/>
          <w:bCs/>
          <w:sz w:val="28"/>
          <w:szCs w:val="28"/>
          <w:rtl/>
        </w:rPr>
        <w:t>قبل</w:t>
      </w:r>
      <w:r w:rsidRPr="00576429">
        <w:rPr>
          <w:rFonts w:ascii="Simplified Arabic" w:hAnsi="Simplified Arabic" w:cs="Simplified Arabic"/>
          <w:sz w:val="28"/>
          <w:szCs w:val="28"/>
          <w:rtl/>
        </w:rPr>
        <w:t xml:space="preserve"> التطبيق كمتغير تابع </w:t>
      </w:r>
    </w:p>
    <w:p w:rsidR="005C036B" w:rsidRPr="00576429" w:rsidRDefault="005C036B" w:rsidP="005C036B">
      <w:pPr>
        <w:spacing w:after="0" w:line="240" w:lineRule="auto"/>
        <w:ind w:left="-58" w:firstLine="14"/>
        <w:jc w:val="center"/>
        <w:rPr>
          <w:rFonts w:ascii="Simplified Arabic" w:hAnsi="Simplified Arabic" w:cs="Simplified Arabic"/>
          <w:b/>
          <w:bCs/>
          <w:sz w:val="28"/>
          <w:szCs w:val="28"/>
        </w:rPr>
      </w:pPr>
      <w:r w:rsidRPr="00576429">
        <w:rPr>
          <w:rFonts w:ascii="Simplified Arabic" w:hAnsi="Simplified Arabic" w:cs="Simplified Arabic"/>
          <w:b/>
          <w:bCs/>
          <w:sz w:val="28"/>
          <w:szCs w:val="28"/>
          <w:rtl/>
        </w:rPr>
        <w:t>و فترات تطبيق نظم الجودة وال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كمتغير مستقل</w:t>
      </w:r>
    </w:p>
    <w:tbl>
      <w:tblPr>
        <w:bidiVisual/>
        <w:tblW w:w="9525" w:type="dxa"/>
        <w:tblInd w:w="-181" w:type="dxa"/>
        <w:tblLayout w:type="fixed"/>
        <w:tblLook w:val="04A0" w:firstRow="1" w:lastRow="0" w:firstColumn="1" w:lastColumn="0" w:noHBand="0" w:noVBand="1"/>
      </w:tblPr>
      <w:tblGrid>
        <w:gridCol w:w="1179"/>
        <w:gridCol w:w="998"/>
        <w:gridCol w:w="1814"/>
        <w:gridCol w:w="1724"/>
        <w:gridCol w:w="1542"/>
        <w:gridCol w:w="1089"/>
        <w:gridCol w:w="1179"/>
      </w:tblGrid>
      <w:tr w:rsidR="00EE385E" w:rsidRPr="00576429" w:rsidTr="002F22A2">
        <w:trPr>
          <w:trHeight w:val="731"/>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noWrap/>
            <w:vAlign w:val="center"/>
            <w:hideMark/>
          </w:tcPr>
          <w:p w:rsidR="00EE385E" w:rsidRPr="00576429" w:rsidRDefault="00EE385E" w:rsidP="00A67E35">
            <w:pPr>
              <w:spacing w:after="0" w:line="240" w:lineRule="auto"/>
              <w:jc w:val="center"/>
              <w:rPr>
                <w:rFonts w:ascii="Simplified Arabic" w:hAnsi="Simplified Arabic" w:cs="Simplified Arabic"/>
                <w:b/>
                <w:bCs/>
                <w:color w:val="000000"/>
                <w:sz w:val="28"/>
                <w:szCs w:val="28"/>
                <w:rtl/>
                <w:lang w:bidi="ar-EG"/>
              </w:rPr>
            </w:pPr>
            <w:r w:rsidRPr="00576429">
              <w:rPr>
                <w:rFonts w:ascii="Simplified Arabic" w:hAnsi="Simplified Arabic" w:cs="Simplified Arabic"/>
                <w:b/>
                <w:bCs/>
                <w:color w:val="000000"/>
                <w:sz w:val="28"/>
                <w:szCs w:val="28"/>
                <w:rtl/>
                <w:lang w:bidi="ar-EG"/>
              </w:rPr>
              <w:t>ال</w:t>
            </w:r>
            <w:r w:rsidR="007120A6">
              <w:rPr>
                <w:rFonts w:ascii="Simplified Arabic" w:hAnsi="Simplified Arabic" w:cs="Simplified Arabic"/>
                <w:b/>
                <w:bCs/>
                <w:color w:val="000000"/>
                <w:sz w:val="28"/>
                <w:szCs w:val="28"/>
                <w:rtl/>
                <w:lang w:bidi="ar-EG"/>
              </w:rPr>
              <w:t>أبعاد</w:t>
            </w:r>
          </w:p>
        </w:tc>
        <w:tc>
          <w:tcPr>
            <w:tcW w:w="998" w:type="dxa"/>
            <w:tcBorders>
              <w:top w:val="single" w:sz="4" w:space="0" w:color="auto"/>
              <w:left w:val="single" w:sz="8" w:space="0" w:color="000000"/>
              <w:bottom w:val="single" w:sz="4" w:space="0" w:color="auto"/>
              <w:right w:val="single" w:sz="4" w:space="0" w:color="auto"/>
            </w:tcBorders>
            <w:shd w:val="clear" w:color="auto" w:fill="DAEEF3" w:themeFill="accent5" w:themeFillTint="33"/>
            <w:vAlign w:val="center"/>
            <w:hideMark/>
          </w:tcPr>
          <w:p w:rsidR="00EE385E" w:rsidRPr="00576429" w:rsidRDefault="00EE385E"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b/>
                <w:bCs/>
                <w:color w:val="000000"/>
                <w:sz w:val="28"/>
                <w:szCs w:val="28"/>
                <w:rtl/>
              </w:rPr>
              <w:t>المتوسط</w:t>
            </w:r>
          </w:p>
        </w:tc>
        <w:tc>
          <w:tcPr>
            <w:tcW w:w="181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EE385E" w:rsidRPr="00576429" w:rsidRDefault="00EE385E"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b/>
                <w:bCs/>
                <w:color w:val="000000"/>
                <w:sz w:val="28"/>
                <w:szCs w:val="28"/>
                <w:rtl/>
              </w:rPr>
              <w:t>ال</w:t>
            </w:r>
            <w:r w:rsidR="007120A6">
              <w:rPr>
                <w:rFonts w:ascii="Simplified Arabic" w:hAnsi="Simplified Arabic" w:cs="Simplified Arabic"/>
                <w:b/>
                <w:bCs/>
                <w:color w:val="000000"/>
                <w:sz w:val="28"/>
                <w:szCs w:val="28"/>
                <w:rtl/>
              </w:rPr>
              <w:t>انحراف</w:t>
            </w:r>
            <w:r w:rsidR="00D47ECE">
              <w:rPr>
                <w:rFonts w:ascii="Simplified Arabic" w:hAnsi="Simplified Arabic" w:cs="Simplified Arabic"/>
                <w:b/>
                <w:bCs/>
                <w:color w:val="000000"/>
                <w:sz w:val="28"/>
                <w:szCs w:val="28"/>
                <w:rtl/>
              </w:rPr>
              <w:t xml:space="preserve"> </w:t>
            </w:r>
            <w:r w:rsidRPr="00576429">
              <w:rPr>
                <w:rFonts w:ascii="Simplified Arabic" w:hAnsi="Simplified Arabic" w:cs="Simplified Arabic"/>
                <w:b/>
                <w:bCs/>
                <w:color w:val="000000"/>
                <w:sz w:val="28"/>
                <w:szCs w:val="28"/>
                <w:rtl/>
              </w:rPr>
              <w:t>المعياري</w:t>
            </w:r>
          </w:p>
        </w:tc>
        <w:tc>
          <w:tcPr>
            <w:tcW w:w="172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EE385E" w:rsidRPr="00576429" w:rsidRDefault="00EE385E"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b/>
                <w:bCs/>
                <w:color w:val="000000"/>
                <w:sz w:val="28"/>
                <w:szCs w:val="28"/>
                <w:rtl/>
              </w:rPr>
              <w:t>الخطأ المعياري</w:t>
            </w:r>
          </w:p>
        </w:tc>
        <w:tc>
          <w:tcPr>
            <w:tcW w:w="1542"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
                <w:bCs/>
                <w:color w:val="000000"/>
                <w:sz w:val="28"/>
                <w:szCs w:val="28"/>
                <w:rtl/>
              </w:rPr>
              <w:t>قيمة "ف"</w:t>
            </w:r>
          </w:p>
        </w:tc>
        <w:tc>
          <w:tcPr>
            <w:tcW w:w="10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
                <w:bCs/>
                <w:color w:val="000000"/>
                <w:sz w:val="28"/>
                <w:szCs w:val="28"/>
                <w:rtl/>
              </w:rPr>
              <w:t>المعنوية</w:t>
            </w:r>
          </w:p>
        </w:tc>
        <w:tc>
          <w:tcPr>
            <w:tcW w:w="1179"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b/>
                <w:bCs/>
                <w:color w:val="000000"/>
                <w:sz w:val="28"/>
                <w:szCs w:val="28"/>
                <w:rtl/>
              </w:rPr>
              <w:t>الدلالة</w:t>
            </w:r>
          </w:p>
        </w:tc>
      </w:tr>
      <w:tr w:rsidR="00EE385E" w:rsidRPr="00576429" w:rsidTr="002F22A2">
        <w:trPr>
          <w:trHeight w:val="29"/>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
                <w:bCs/>
                <w:color w:val="000000"/>
                <w:sz w:val="28"/>
                <w:szCs w:val="28"/>
                <w:rtl/>
              </w:rPr>
              <w:t>الملموسية</w:t>
            </w:r>
          </w:p>
        </w:tc>
        <w:tc>
          <w:tcPr>
            <w:tcW w:w="998" w:type="dxa"/>
            <w:tcBorders>
              <w:top w:val="nil"/>
              <w:left w:val="single" w:sz="8" w:space="0" w:color="000000"/>
              <w:bottom w:val="single" w:sz="4" w:space="0" w:color="auto"/>
              <w:right w:val="single" w:sz="4" w:space="0" w:color="auto"/>
            </w:tcBorders>
            <w:shd w:val="clear" w:color="auto" w:fill="DAEEF3" w:themeFill="accent5" w:themeFillTint="33"/>
            <w:noWrap/>
            <w:vAlign w:val="center"/>
          </w:tcPr>
          <w:p w:rsidR="00EE385E" w:rsidRPr="00576429" w:rsidRDefault="00EE385E" w:rsidP="00EE385E">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3</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908</w:t>
            </w:r>
          </w:p>
        </w:tc>
        <w:tc>
          <w:tcPr>
            <w:tcW w:w="1814" w:type="dxa"/>
            <w:tcBorders>
              <w:top w:val="nil"/>
              <w:left w:val="single" w:sz="4" w:space="0" w:color="auto"/>
              <w:bottom w:val="single" w:sz="4" w:space="0" w:color="auto"/>
              <w:right w:val="single" w:sz="4" w:space="0" w:color="auto"/>
            </w:tcBorders>
            <w:shd w:val="clear" w:color="auto" w:fill="DDD9C3" w:themeFill="background2" w:themeFillShade="E6"/>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134</w:t>
            </w:r>
          </w:p>
        </w:tc>
        <w:tc>
          <w:tcPr>
            <w:tcW w:w="1724" w:type="dxa"/>
            <w:tcBorders>
              <w:top w:val="nil"/>
              <w:left w:val="single" w:sz="4" w:space="0" w:color="auto"/>
              <w:bottom w:val="single" w:sz="4" w:space="0" w:color="auto"/>
              <w:right w:val="nil"/>
            </w:tcBorders>
            <w:shd w:val="clear" w:color="auto" w:fill="FDE9D9" w:themeFill="accent6"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040</w:t>
            </w:r>
          </w:p>
        </w:tc>
        <w:tc>
          <w:tcPr>
            <w:tcW w:w="1542" w:type="dxa"/>
            <w:vMerge w:val="restart"/>
            <w:tcBorders>
              <w:top w:val="nil"/>
              <w:left w:val="single" w:sz="4" w:space="0" w:color="auto"/>
              <w:right w:val="single" w:sz="4" w:space="0" w:color="auto"/>
            </w:tcBorders>
            <w:shd w:val="clear" w:color="auto" w:fill="EAF1DD" w:themeFill="accent3"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8</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907</w:t>
            </w:r>
          </w:p>
        </w:tc>
        <w:tc>
          <w:tcPr>
            <w:tcW w:w="1089" w:type="dxa"/>
            <w:vMerge w:val="restart"/>
            <w:tcBorders>
              <w:top w:val="nil"/>
              <w:left w:val="single" w:sz="4" w:space="0" w:color="auto"/>
              <w:right w:val="single" w:sz="4" w:space="0" w:color="auto"/>
            </w:tcBorders>
            <w:shd w:val="clear" w:color="auto" w:fill="F2F2F2" w:themeFill="background1" w:themeFillShade="F2"/>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000</w:t>
            </w:r>
          </w:p>
        </w:tc>
        <w:tc>
          <w:tcPr>
            <w:tcW w:w="1179" w:type="dxa"/>
            <w:vMerge w:val="restart"/>
            <w:tcBorders>
              <w:top w:val="nil"/>
              <w:left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tl/>
                <w:lang w:bidi="ar-EG"/>
              </w:rPr>
            </w:pPr>
            <w:r w:rsidRPr="00576429">
              <w:rPr>
                <w:rFonts w:ascii="Simplified Arabic" w:hAnsi="Simplified Arabic" w:cs="Simplified Arabic"/>
                <w:b/>
                <w:bCs/>
                <w:color w:val="000000"/>
                <w:sz w:val="28"/>
                <w:szCs w:val="28"/>
                <w:rtl/>
                <w:lang w:bidi="ar-EG"/>
              </w:rPr>
              <w:t xml:space="preserve">دال </w:t>
            </w:r>
            <w:r w:rsidR="00B539EA">
              <w:rPr>
                <w:rFonts w:ascii="Simplified Arabic" w:hAnsi="Simplified Arabic" w:cs="Simplified Arabic"/>
                <w:b/>
                <w:bCs/>
                <w:color w:val="000000"/>
                <w:sz w:val="28"/>
                <w:szCs w:val="28"/>
                <w:rtl/>
                <w:lang w:bidi="ar-EG"/>
              </w:rPr>
              <w:t>إحصائيًا</w:t>
            </w:r>
          </w:p>
        </w:tc>
      </w:tr>
      <w:tr w:rsidR="00EE385E" w:rsidRPr="00576429" w:rsidTr="002F22A2">
        <w:trPr>
          <w:trHeight w:val="29"/>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
                <w:bCs/>
                <w:color w:val="000000"/>
                <w:sz w:val="28"/>
                <w:szCs w:val="28"/>
                <w:rtl/>
              </w:rPr>
              <w:t>الموثوقية</w:t>
            </w:r>
          </w:p>
        </w:tc>
        <w:tc>
          <w:tcPr>
            <w:tcW w:w="998" w:type="dxa"/>
            <w:tcBorders>
              <w:top w:val="nil"/>
              <w:left w:val="single" w:sz="8" w:space="0" w:color="000000"/>
              <w:bottom w:val="single" w:sz="4" w:space="0" w:color="auto"/>
              <w:right w:val="single" w:sz="4" w:space="0" w:color="auto"/>
            </w:tcBorders>
            <w:shd w:val="clear" w:color="auto" w:fill="DAEEF3" w:themeFill="accent5" w:themeFillTint="33"/>
            <w:noWrap/>
            <w:vAlign w:val="center"/>
          </w:tcPr>
          <w:p w:rsidR="00EE385E" w:rsidRPr="00576429" w:rsidRDefault="00EE385E" w:rsidP="00EE385E">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3</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790</w:t>
            </w:r>
          </w:p>
        </w:tc>
        <w:tc>
          <w:tcPr>
            <w:tcW w:w="1814" w:type="dxa"/>
            <w:tcBorders>
              <w:top w:val="nil"/>
              <w:left w:val="single" w:sz="4" w:space="0" w:color="auto"/>
              <w:bottom w:val="single" w:sz="4" w:space="0" w:color="auto"/>
              <w:right w:val="single" w:sz="4" w:space="0" w:color="auto"/>
            </w:tcBorders>
            <w:shd w:val="clear" w:color="auto" w:fill="DDD9C3" w:themeFill="background2" w:themeFillShade="E6"/>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131</w:t>
            </w:r>
          </w:p>
        </w:tc>
        <w:tc>
          <w:tcPr>
            <w:tcW w:w="1724" w:type="dxa"/>
            <w:tcBorders>
              <w:top w:val="nil"/>
              <w:left w:val="single" w:sz="4" w:space="0" w:color="auto"/>
              <w:bottom w:val="single" w:sz="4" w:space="0" w:color="auto"/>
              <w:right w:val="nil"/>
            </w:tcBorders>
            <w:shd w:val="clear" w:color="auto" w:fill="FDE9D9" w:themeFill="accent6"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046</w:t>
            </w:r>
          </w:p>
        </w:tc>
        <w:tc>
          <w:tcPr>
            <w:tcW w:w="1542" w:type="dxa"/>
            <w:vMerge/>
            <w:tcBorders>
              <w:left w:val="single" w:sz="4" w:space="0" w:color="auto"/>
              <w:right w:val="single" w:sz="4" w:space="0" w:color="auto"/>
            </w:tcBorders>
            <w:shd w:val="clear" w:color="auto" w:fill="EAF1DD" w:themeFill="accent3" w:themeFillTint="33"/>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089" w:type="dxa"/>
            <w:vMerge/>
            <w:tcBorders>
              <w:left w:val="single" w:sz="4" w:space="0" w:color="auto"/>
              <w:right w:val="single" w:sz="4" w:space="0" w:color="auto"/>
            </w:tcBorders>
            <w:shd w:val="clear" w:color="auto" w:fill="F2F2F2" w:themeFill="background1" w:themeFillShade="F2"/>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179" w:type="dxa"/>
            <w:vMerge/>
            <w:tcBorders>
              <w:left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r>
      <w:tr w:rsidR="00EE385E" w:rsidRPr="00576429" w:rsidTr="002F22A2">
        <w:trPr>
          <w:trHeight w:val="29"/>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
                <w:bCs/>
                <w:color w:val="000000"/>
                <w:sz w:val="28"/>
                <w:szCs w:val="28"/>
                <w:rtl/>
              </w:rPr>
              <w:t>ال</w:t>
            </w:r>
            <w:r w:rsidR="008F3609">
              <w:rPr>
                <w:rFonts w:ascii="Simplified Arabic" w:hAnsi="Simplified Arabic" w:cs="Simplified Arabic"/>
                <w:b/>
                <w:bCs/>
                <w:color w:val="000000"/>
                <w:sz w:val="28"/>
                <w:szCs w:val="28"/>
                <w:rtl/>
              </w:rPr>
              <w:t>استج</w:t>
            </w:r>
            <w:r w:rsidR="006516A7">
              <w:rPr>
                <w:rFonts w:ascii="Simplified Arabic" w:hAnsi="Simplified Arabic" w:cs="Simplified Arabic"/>
                <w:b/>
                <w:bCs/>
                <w:color w:val="000000"/>
                <w:sz w:val="28"/>
                <w:szCs w:val="28"/>
                <w:rtl/>
              </w:rPr>
              <w:t>ابة</w:t>
            </w:r>
          </w:p>
        </w:tc>
        <w:tc>
          <w:tcPr>
            <w:tcW w:w="998" w:type="dxa"/>
            <w:tcBorders>
              <w:top w:val="nil"/>
              <w:left w:val="single" w:sz="8" w:space="0" w:color="000000"/>
              <w:bottom w:val="single" w:sz="4" w:space="0" w:color="auto"/>
              <w:right w:val="single" w:sz="4" w:space="0" w:color="auto"/>
            </w:tcBorders>
            <w:shd w:val="clear" w:color="auto" w:fill="DAEEF3" w:themeFill="accent5" w:themeFillTint="33"/>
            <w:noWrap/>
            <w:vAlign w:val="center"/>
          </w:tcPr>
          <w:p w:rsidR="00EE385E" w:rsidRPr="00576429" w:rsidRDefault="00EE385E" w:rsidP="00EE385E">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3</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896</w:t>
            </w:r>
          </w:p>
        </w:tc>
        <w:tc>
          <w:tcPr>
            <w:tcW w:w="1814" w:type="dxa"/>
            <w:tcBorders>
              <w:top w:val="nil"/>
              <w:left w:val="single" w:sz="4" w:space="0" w:color="auto"/>
              <w:bottom w:val="single" w:sz="4" w:space="0" w:color="auto"/>
              <w:right w:val="single" w:sz="4" w:space="0" w:color="auto"/>
            </w:tcBorders>
            <w:shd w:val="clear" w:color="auto" w:fill="DDD9C3" w:themeFill="background2" w:themeFillShade="E6"/>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141</w:t>
            </w:r>
          </w:p>
        </w:tc>
        <w:tc>
          <w:tcPr>
            <w:tcW w:w="1724" w:type="dxa"/>
            <w:tcBorders>
              <w:top w:val="nil"/>
              <w:left w:val="single" w:sz="4" w:space="0" w:color="auto"/>
              <w:bottom w:val="single" w:sz="4" w:space="0" w:color="auto"/>
              <w:right w:val="nil"/>
            </w:tcBorders>
            <w:shd w:val="clear" w:color="auto" w:fill="FDE9D9" w:themeFill="accent6"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
                <w:bCs/>
                <w:color w:val="000000"/>
                <w:sz w:val="28"/>
                <w:szCs w:val="28"/>
                <w:rtl/>
              </w:rPr>
              <w:t>0</w:t>
            </w:r>
            <w:r w:rsidR="0093351E">
              <w:rPr>
                <w:rFonts w:ascii="Simplified Arabic" w:hAnsi="Simplified Arabic" w:cs="Simplified Arabic" w:hint="cs"/>
                <w:b/>
                <w:bCs/>
                <w:color w:val="000000"/>
                <w:sz w:val="28"/>
                <w:szCs w:val="28"/>
                <w:rtl/>
              </w:rPr>
              <w:t>.</w:t>
            </w:r>
            <w:r w:rsidRPr="00576429">
              <w:rPr>
                <w:rFonts w:ascii="Simplified Arabic" w:hAnsi="Simplified Arabic" w:cs="Simplified Arabic" w:hint="cs"/>
                <w:b/>
                <w:bCs/>
                <w:color w:val="000000"/>
                <w:sz w:val="28"/>
                <w:szCs w:val="28"/>
                <w:rtl/>
              </w:rPr>
              <w:t>184</w:t>
            </w:r>
          </w:p>
        </w:tc>
        <w:tc>
          <w:tcPr>
            <w:tcW w:w="1542" w:type="dxa"/>
            <w:vMerge/>
            <w:tcBorders>
              <w:left w:val="single" w:sz="4" w:space="0" w:color="auto"/>
              <w:right w:val="single" w:sz="4" w:space="0" w:color="auto"/>
            </w:tcBorders>
            <w:shd w:val="clear" w:color="auto" w:fill="EAF1DD" w:themeFill="accent3" w:themeFillTint="33"/>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089" w:type="dxa"/>
            <w:vMerge/>
            <w:tcBorders>
              <w:left w:val="single" w:sz="4" w:space="0" w:color="auto"/>
              <w:right w:val="single" w:sz="4" w:space="0" w:color="auto"/>
            </w:tcBorders>
            <w:shd w:val="clear" w:color="auto" w:fill="F2F2F2" w:themeFill="background1" w:themeFillShade="F2"/>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179" w:type="dxa"/>
            <w:vMerge/>
            <w:tcBorders>
              <w:left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r>
      <w:tr w:rsidR="00EE385E" w:rsidRPr="00576429" w:rsidTr="002F22A2">
        <w:trPr>
          <w:trHeight w:val="29"/>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tl/>
                <w:lang w:bidi="ar-EG"/>
              </w:rPr>
            </w:pPr>
            <w:r w:rsidRPr="00576429">
              <w:rPr>
                <w:rFonts w:ascii="Simplified Arabic" w:hAnsi="Simplified Arabic" w:cs="Simplified Arabic"/>
                <w:bCs/>
                <w:color w:val="000000"/>
                <w:sz w:val="28"/>
                <w:szCs w:val="28"/>
                <w:rtl/>
              </w:rPr>
              <w:t>الضمان</w:t>
            </w:r>
          </w:p>
        </w:tc>
        <w:tc>
          <w:tcPr>
            <w:tcW w:w="998" w:type="dxa"/>
            <w:tcBorders>
              <w:top w:val="nil"/>
              <w:left w:val="single" w:sz="8" w:space="0" w:color="000000"/>
              <w:bottom w:val="single" w:sz="4" w:space="0" w:color="auto"/>
              <w:right w:val="single" w:sz="4" w:space="0" w:color="auto"/>
            </w:tcBorders>
            <w:shd w:val="clear" w:color="auto" w:fill="DAEEF3" w:themeFill="accent5" w:themeFillTint="33"/>
            <w:noWrap/>
            <w:vAlign w:val="center"/>
          </w:tcPr>
          <w:p w:rsidR="00EE385E" w:rsidRPr="00576429" w:rsidRDefault="00EE385E" w:rsidP="00EE385E">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021</w:t>
            </w:r>
          </w:p>
        </w:tc>
        <w:tc>
          <w:tcPr>
            <w:tcW w:w="1814" w:type="dxa"/>
            <w:tcBorders>
              <w:top w:val="nil"/>
              <w:left w:val="single" w:sz="4" w:space="0" w:color="auto"/>
              <w:bottom w:val="single" w:sz="4" w:space="0" w:color="auto"/>
              <w:right w:val="single" w:sz="4" w:space="0" w:color="auto"/>
            </w:tcBorders>
            <w:shd w:val="clear" w:color="auto" w:fill="DDD9C3" w:themeFill="background2" w:themeFillShade="E6"/>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108</w:t>
            </w:r>
          </w:p>
        </w:tc>
        <w:tc>
          <w:tcPr>
            <w:tcW w:w="1724" w:type="dxa"/>
            <w:tcBorders>
              <w:top w:val="nil"/>
              <w:left w:val="single" w:sz="4" w:space="0" w:color="auto"/>
              <w:bottom w:val="single" w:sz="4" w:space="0" w:color="auto"/>
              <w:right w:val="nil"/>
            </w:tcBorders>
            <w:shd w:val="clear" w:color="auto" w:fill="FDE9D9" w:themeFill="accent6"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049</w:t>
            </w:r>
          </w:p>
        </w:tc>
        <w:tc>
          <w:tcPr>
            <w:tcW w:w="1542" w:type="dxa"/>
            <w:vMerge/>
            <w:tcBorders>
              <w:left w:val="single" w:sz="4" w:space="0" w:color="auto"/>
              <w:right w:val="single" w:sz="4" w:space="0" w:color="auto"/>
            </w:tcBorders>
            <w:shd w:val="clear" w:color="auto" w:fill="EAF1DD" w:themeFill="accent3" w:themeFillTint="33"/>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089" w:type="dxa"/>
            <w:vMerge/>
            <w:tcBorders>
              <w:left w:val="single" w:sz="4" w:space="0" w:color="auto"/>
              <w:right w:val="single" w:sz="4" w:space="0" w:color="auto"/>
            </w:tcBorders>
            <w:shd w:val="clear" w:color="auto" w:fill="F2F2F2" w:themeFill="background1" w:themeFillShade="F2"/>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179" w:type="dxa"/>
            <w:vMerge/>
            <w:tcBorders>
              <w:left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r>
      <w:tr w:rsidR="00EE385E" w:rsidRPr="00576429" w:rsidTr="002F22A2">
        <w:trPr>
          <w:trHeight w:val="29"/>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Cs/>
                <w:color w:val="000000"/>
                <w:sz w:val="28"/>
                <w:szCs w:val="28"/>
                <w:rtl/>
              </w:rPr>
              <w:t>التعاطف</w:t>
            </w:r>
          </w:p>
        </w:tc>
        <w:tc>
          <w:tcPr>
            <w:tcW w:w="998" w:type="dxa"/>
            <w:tcBorders>
              <w:top w:val="nil"/>
              <w:left w:val="single" w:sz="8" w:space="0" w:color="000000"/>
              <w:bottom w:val="single" w:sz="4" w:space="0" w:color="auto"/>
              <w:right w:val="single" w:sz="4" w:space="0" w:color="auto"/>
            </w:tcBorders>
            <w:shd w:val="clear" w:color="auto" w:fill="DAEEF3" w:themeFill="accent5" w:themeFillTint="33"/>
            <w:noWrap/>
            <w:vAlign w:val="center"/>
          </w:tcPr>
          <w:p w:rsidR="00EE385E" w:rsidRPr="00576429" w:rsidRDefault="00EE385E" w:rsidP="00EE385E">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487</w:t>
            </w:r>
          </w:p>
        </w:tc>
        <w:tc>
          <w:tcPr>
            <w:tcW w:w="1814" w:type="dxa"/>
            <w:tcBorders>
              <w:top w:val="nil"/>
              <w:left w:val="single" w:sz="4" w:space="0" w:color="auto"/>
              <w:bottom w:val="single" w:sz="4" w:space="0" w:color="auto"/>
              <w:right w:val="single" w:sz="4" w:space="0" w:color="auto"/>
            </w:tcBorders>
            <w:shd w:val="clear" w:color="auto" w:fill="DDD9C3" w:themeFill="background2" w:themeFillShade="E6"/>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144</w:t>
            </w:r>
          </w:p>
        </w:tc>
        <w:tc>
          <w:tcPr>
            <w:tcW w:w="1724" w:type="dxa"/>
            <w:tcBorders>
              <w:top w:val="nil"/>
              <w:left w:val="single" w:sz="4" w:space="0" w:color="auto"/>
              <w:bottom w:val="single" w:sz="4" w:space="0" w:color="auto"/>
              <w:right w:val="nil"/>
            </w:tcBorders>
            <w:shd w:val="clear" w:color="auto" w:fill="FDE9D9" w:themeFill="accent6"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072</w:t>
            </w:r>
          </w:p>
        </w:tc>
        <w:tc>
          <w:tcPr>
            <w:tcW w:w="1542" w:type="dxa"/>
            <w:vMerge/>
            <w:tcBorders>
              <w:left w:val="single" w:sz="4" w:space="0" w:color="auto"/>
              <w:right w:val="single" w:sz="4" w:space="0" w:color="auto"/>
            </w:tcBorders>
            <w:shd w:val="clear" w:color="auto" w:fill="EAF1DD" w:themeFill="accent3" w:themeFillTint="33"/>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089" w:type="dxa"/>
            <w:vMerge/>
            <w:tcBorders>
              <w:left w:val="single" w:sz="4" w:space="0" w:color="auto"/>
              <w:right w:val="single" w:sz="4" w:space="0" w:color="auto"/>
            </w:tcBorders>
            <w:shd w:val="clear" w:color="auto" w:fill="F2F2F2" w:themeFill="background1" w:themeFillShade="F2"/>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179" w:type="dxa"/>
            <w:vMerge/>
            <w:tcBorders>
              <w:left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r>
      <w:tr w:rsidR="00EE385E" w:rsidRPr="00576429" w:rsidTr="002F22A2">
        <w:trPr>
          <w:trHeight w:val="29"/>
        </w:trPr>
        <w:tc>
          <w:tcPr>
            <w:tcW w:w="1179"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bCs/>
                <w:color w:val="000000"/>
                <w:sz w:val="28"/>
                <w:szCs w:val="28"/>
                <w:rtl/>
              </w:rPr>
              <w:t>إجمالي</w:t>
            </w:r>
          </w:p>
        </w:tc>
        <w:tc>
          <w:tcPr>
            <w:tcW w:w="998" w:type="dxa"/>
            <w:tcBorders>
              <w:top w:val="single" w:sz="4" w:space="0" w:color="auto"/>
              <w:left w:val="single" w:sz="8" w:space="0" w:color="000000"/>
              <w:bottom w:val="single" w:sz="4" w:space="0" w:color="auto"/>
              <w:right w:val="single" w:sz="4" w:space="0" w:color="auto"/>
            </w:tcBorders>
            <w:shd w:val="clear" w:color="auto" w:fill="DAEEF3" w:themeFill="accent5"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821</w:t>
            </w:r>
          </w:p>
        </w:tc>
        <w:tc>
          <w:tcPr>
            <w:tcW w:w="181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277</w:t>
            </w:r>
          </w:p>
        </w:tc>
        <w:tc>
          <w:tcPr>
            <w:tcW w:w="1724" w:type="dxa"/>
            <w:tcBorders>
              <w:top w:val="single" w:sz="4" w:space="0" w:color="auto"/>
              <w:left w:val="single" w:sz="4" w:space="0" w:color="auto"/>
              <w:bottom w:val="single" w:sz="4" w:space="0" w:color="auto"/>
              <w:right w:val="nil"/>
            </w:tcBorders>
            <w:shd w:val="clear" w:color="auto" w:fill="FDE9D9" w:themeFill="accent6" w:themeFillTint="33"/>
            <w:noWrap/>
            <w:vAlign w:val="center"/>
          </w:tcPr>
          <w:p w:rsidR="00EE385E" w:rsidRPr="00576429" w:rsidRDefault="00EE385E"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048</w:t>
            </w:r>
          </w:p>
        </w:tc>
        <w:tc>
          <w:tcPr>
            <w:tcW w:w="1542" w:type="dxa"/>
            <w:vMerge/>
            <w:tcBorders>
              <w:left w:val="single" w:sz="4" w:space="0" w:color="auto"/>
              <w:bottom w:val="single" w:sz="4" w:space="0" w:color="auto"/>
              <w:right w:val="single" w:sz="4" w:space="0" w:color="auto"/>
            </w:tcBorders>
            <w:shd w:val="clear" w:color="auto" w:fill="EAF1DD" w:themeFill="accent3" w:themeFillTint="33"/>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089" w:type="dxa"/>
            <w:vMerge/>
            <w:tcBorders>
              <w:left w:val="single" w:sz="4" w:space="0" w:color="auto"/>
              <w:bottom w:val="single" w:sz="4" w:space="0" w:color="auto"/>
              <w:right w:val="single" w:sz="4" w:space="0" w:color="auto"/>
            </w:tcBorders>
            <w:shd w:val="clear" w:color="auto" w:fill="F2F2F2" w:themeFill="background1" w:themeFillShade="F2"/>
            <w:noWrap/>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c>
          <w:tcPr>
            <w:tcW w:w="1179" w:type="dxa"/>
            <w:vMerge/>
            <w:tcBorders>
              <w:left w:val="single" w:sz="4" w:space="0" w:color="auto"/>
              <w:bottom w:val="single" w:sz="4" w:space="0" w:color="auto"/>
              <w:right w:val="single" w:sz="4" w:space="0" w:color="auto"/>
            </w:tcBorders>
            <w:shd w:val="clear" w:color="auto" w:fill="DAEEF3" w:themeFill="accent5" w:themeFillTint="33"/>
            <w:vAlign w:val="center"/>
          </w:tcPr>
          <w:p w:rsidR="00EE385E" w:rsidRPr="00576429" w:rsidRDefault="00EE385E" w:rsidP="00A67E35">
            <w:pPr>
              <w:spacing w:after="0" w:line="240" w:lineRule="auto"/>
              <w:jc w:val="center"/>
              <w:rPr>
                <w:rFonts w:ascii="Simplified Arabic" w:hAnsi="Simplified Arabic" w:cs="Simplified Arabic"/>
                <w:b/>
                <w:bCs/>
                <w:sz w:val="28"/>
                <w:szCs w:val="28"/>
              </w:rPr>
            </w:pPr>
          </w:p>
        </w:tc>
      </w:tr>
    </w:tbl>
    <w:p w:rsidR="00C61DB0" w:rsidRPr="00576429" w:rsidRDefault="00C61DB0" w:rsidP="007E5EDD">
      <w:pPr>
        <w:bidi w:val="0"/>
        <w:spacing w:after="0" w:line="240" w:lineRule="auto"/>
        <w:rPr>
          <w:rFonts w:ascii="Simplified Arabic" w:hAnsi="Simplified Arabic" w:cs="Simplified Arabic"/>
          <w:sz w:val="28"/>
          <w:szCs w:val="28"/>
        </w:rPr>
      </w:pPr>
    </w:p>
    <w:p w:rsidR="00C61DB0" w:rsidRPr="00576429" w:rsidRDefault="00C61DB0" w:rsidP="00C61DB0">
      <w:pPr>
        <w:bidi w:val="0"/>
        <w:spacing w:after="0" w:line="240" w:lineRule="auto"/>
        <w:rPr>
          <w:rFonts w:ascii="Simplified Arabic" w:hAnsi="Simplified Arabic" w:cs="Simplified Arabic"/>
          <w:sz w:val="28"/>
          <w:szCs w:val="28"/>
        </w:rPr>
      </w:pPr>
    </w:p>
    <w:p w:rsidR="007C1BB4" w:rsidRPr="00576429" w:rsidRDefault="007C1BB4">
      <w:pPr>
        <w:bidi w:val="0"/>
        <w:rPr>
          <w:rFonts w:ascii="Simplified Arabic" w:hAnsi="Simplified Arabic" w:cs="Simplified Arabic"/>
          <w:sz w:val="28"/>
          <w:szCs w:val="28"/>
        </w:rPr>
      </w:pPr>
      <w:r w:rsidRPr="00576429">
        <w:rPr>
          <w:rFonts w:ascii="Simplified Arabic" w:hAnsi="Simplified Arabic" w:cs="Simplified Arabic"/>
          <w:sz w:val="28"/>
          <w:szCs w:val="28"/>
        </w:rPr>
        <w:br w:type="page"/>
      </w:r>
    </w:p>
    <w:p w:rsidR="005C036B" w:rsidRPr="00576429" w:rsidRDefault="005C036B" w:rsidP="00A3559C">
      <w:pPr>
        <w:bidi w:val="0"/>
        <w:spacing w:after="0" w:line="240" w:lineRule="auto"/>
        <w:rPr>
          <w:rFonts w:ascii="Simplified Arabic" w:hAnsi="Simplified Arabic" w:cs="Simplified Arabic"/>
          <w:sz w:val="28"/>
          <w:szCs w:val="28"/>
        </w:rPr>
      </w:pPr>
      <w:r w:rsidRPr="00576429">
        <w:rPr>
          <w:rFonts w:ascii="Simplified Arabic" w:hAnsi="Simplified Arabic" w:cs="Simplified Arabic"/>
          <w:sz w:val="28"/>
          <w:szCs w:val="28"/>
          <w:rtl/>
        </w:rPr>
        <w:lastRenderedPageBreak/>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15</w:t>
      </w:r>
      <w:r w:rsidR="00951918"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المقارنات المتعددة لتحليل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قبل التطبيق</w:t>
      </w:r>
    </w:p>
    <w:p w:rsidR="005C036B" w:rsidRPr="00576429" w:rsidRDefault="00BD3317" w:rsidP="005C036B">
      <w:pPr>
        <w:spacing w:after="0" w:line="240" w:lineRule="auto"/>
        <w:ind w:left="-58" w:firstLine="14"/>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فرق معنوي (</w:t>
      </w:r>
      <w:r w:rsidR="005C036B" w:rsidRPr="00576429">
        <w:rPr>
          <w:rFonts w:ascii="Times New Roman" w:hAnsi="Times New Roman" w:cs="Times New Roman"/>
          <w:sz w:val="28"/>
          <w:szCs w:val="28"/>
        </w:rPr>
        <w:t>LSD</w:t>
      </w:r>
      <w:r w:rsidR="005C036B" w:rsidRPr="00576429">
        <w:rPr>
          <w:rFonts w:ascii="Simplified Arabic" w:hAnsi="Simplified Arabic" w:cs="Simplified Arabic"/>
          <w:sz w:val="28"/>
          <w:szCs w:val="28"/>
          <w:rtl/>
        </w:rPr>
        <w:t>)</w:t>
      </w:r>
    </w:p>
    <w:tbl>
      <w:tblPr>
        <w:bidiVisual/>
        <w:tblW w:w="8380" w:type="dxa"/>
        <w:tblInd w:w="94" w:type="dxa"/>
        <w:tblLook w:val="04A0" w:firstRow="1" w:lastRow="0" w:firstColumn="1" w:lastColumn="0" w:noHBand="0" w:noVBand="1"/>
      </w:tblPr>
      <w:tblGrid>
        <w:gridCol w:w="1455"/>
        <w:gridCol w:w="1756"/>
        <w:gridCol w:w="1398"/>
        <w:gridCol w:w="1570"/>
        <w:gridCol w:w="2201"/>
      </w:tblGrid>
      <w:tr w:rsidR="005C036B" w:rsidRPr="00576429" w:rsidTr="002F22A2">
        <w:trPr>
          <w:trHeight w:val="768"/>
        </w:trPr>
        <w:tc>
          <w:tcPr>
            <w:tcW w:w="1455"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szCs w:val="24"/>
                <w:rtl/>
              </w:rPr>
              <w:t xml:space="preserve">بعد </w:t>
            </w:r>
            <w:r w:rsidRPr="00576429">
              <w:rPr>
                <w:rFonts w:ascii="Simplified Arabic" w:hAnsi="Simplified Arabic" w:cs="Simplified Arabic" w:hint="cs"/>
                <w:bCs/>
                <w:szCs w:val="24"/>
                <w:rtl/>
              </w:rPr>
              <w:t>ال</w:t>
            </w:r>
            <w:r w:rsidRPr="00576429">
              <w:rPr>
                <w:rFonts w:ascii="Simplified Arabic" w:hAnsi="Simplified Arabic" w:cs="Simplified Arabic"/>
                <w:bCs/>
                <w:szCs w:val="24"/>
                <w:rtl/>
              </w:rPr>
              <w:t>جودة</w:t>
            </w:r>
          </w:p>
        </w:tc>
        <w:tc>
          <w:tcPr>
            <w:tcW w:w="1756" w:type="dxa"/>
            <w:tcBorders>
              <w:top w:val="single" w:sz="4" w:space="0" w:color="auto"/>
              <w:left w:val="single" w:sz="8" w:space="0" w:color="000000"/>
              <w:bottom w:val="nil"/>
              <w:right w:val="single" w:sz="4" w:space="0" w:color="auto"/>
            </w:tcBorders>
            <w:shd w:val="clear" w:color="auto" w:fill="EEECE1" w:themeFill="background2"/>
            <w:vAlign w:val="center"/>
          </w:tcPr>
          <w:p w:rsidR="005C036B" w:rsidRPr="00576429" w:rsidRDefault="007120A6" w:rsidP="00A67E35">
            <w:pPr>
              <w:spacing w:after="0" w:line="240" w:lineRule="auto"/>
              <w:jc w:val="center"/>
              <w:rPr>
                <w:rFonts w:ascii="Simplified Arabic" w:hAnsi="Simplified Arabic" w:cs="Simplified Arabic"/>
                <w:b/>
                <w:bCs/>
                <w:color w:val="000000"/>
                <w:szCs w:val="24"/>
              </w:rPr>
            </w:pPr>
            <w:r>
              <w:rPr>
                <w:rFonts w:ascii="Simplified Arabic" w:hAnsi="Simplified Arabic" w:cs="Simplified Arabic"/>
                <w:bCs/>
                <w:szCs w:val="24"/>
                <w:rtl/>
              </w:rPr>
              <w:t>أبعاد</w:t>
            </w:r>
            <w:r w:rsidR="005C036B" w:rsidRPr="00576429">
              <w:rPr>
                <w:rFonts w:ascii="Simplified Arabic" w:hAnsi="Simplified Arabic" w:cs="Simplified Arabic"/>
                <w:bCs/>
                <w:szCs w:val="24"/>
                <w:rtl/>
              </w:rPr>
              <w:t xml:space="preserve"> </w:t>
            </w:r>
            <w:r w:rsidR="005C036B" w:rsidRPr="00576429">
              <w:rPr>
                <w:rFonts w:ascii="Simplified Arabic" w:hAnsi="Simplified Arabic" w:cs="Simplified Arabic" w:hint="cs"/>
                <w:bCs/>
                <w:szCs w:val="24"/>
                <w:rtl/>
              </w:rPr>
              <w:t>ال</w:t>
            </w:r>
            <w:r w:rsidR="005C036B" w:rsidRPr="00576429">
              <w:rPr>
                <w:rFonts w:ascii="Simplified Arabic" w:hAnsi="Simplified Arabic" w:cs="Simplified Arabic"/>
                <w:bCs/>
                <w:szCs w:val="24"/>
                <w:rtl/>
              </w:rPr>
              <w:t>جودة</w:t>
            </w:r>
            <w:r w:rsidR="005C036B" w:rsidRPr="00576429">
              <w:rPr>
                <w:rFonts w:ascii="Simplified Arabic" w:hAnsi="Simplified Arabic" w:cs="Simplified Arabic" w:hint="cs"/>
                <w:bCs/>
                <w:szCs w:val="24"/>
                <w:rtl/>
              </w:rPr>
              <w:t xml:space="preserve"> الأخرى</w:t>
            </w:r>
          </w:p>
        </w:tc>
        <w:tc>
          <w:tcPr>
            <w:tcW w:w="1398" w:type="dxa"/>
            <w:tcBorders>
              <w:top w:val="single" w:sz="4" w:space="0" w:color="auto"/>
              <w:left w:val="single" w:sz="4" w:space="0" w:color="auto"/>
              <w:bottom w:val="nil"/>
              <w:right w:val="single" w:sz="4" w:space="0" w:color="auto"/>
            </w:tcBorders>
            <w:shd w:val="clear" w:color="auto" w:fill="DAEEF3" w:themeFill="accent5" w:themeFillTint="33"/>
            <w:vAlign w:val="center"/>
            <w:hideMark/>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الفرق</w:t>
            </w:r>
          </w:p>
        </w:tc>
        <w:tc>
          <w:tcPr>
            <w:tcW w:w="1570" w:type="dxa"/>
            <w:tcBorders>
              <w:top w:val="single" w:sz="4" w:space="0" w:color="auto"/>
              <w:left w:val="single" w:sz="4" w:space="0" w:color="auto"/>
              <w:bottom w:val="nil"/>
              <w:right w:val="single" w:sz="4" w:space="0" w:color="auto"/>
            </w:tcBorders>
            <w:shd w:val="clear" w:color="auto" w:fill="C2D69B" w:themeFill="accent3" w:themeFillTint="99"/>
            <w:vAlign w:val="center"/>
            <w:hideMark/>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قيمة المعنوية</w:t>
            </w:r>
          </w:p>
        </w:tc>
        <w:tc>
          <w:tcPr>
            <w:tcW w:w="2201" w:type="dxa"/>
            <w:tcBorders>
              <w:top w:val="single" w:sz="4" w:space="0" w:color="auto"/>
              <w:left w:val="single" w:sz="4" w:space="0" w:color="auto"/>
              <w:bottom w:val="nil"/>
              <w:right w:val="single" w:sz="4" w:space="0" w:color="auto"/>
            </w:tcBorders>
            <w:shd w:val="clear" w:color="auto" w:fill="DDD9C3" w:themeFill="background2" w:themeFillShade="E6"/>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tl/>
              </w:rPr>
            </w:pPr>
            <w:r w:rsidRPr="00576429">
              <w:rPr>
                <w:rFonts w:ascii="Simplified Arabic" w:hAnsi="Simplified Arabic" w:cs="Simplified Arabic"/>
                <w:bCs/>
                <w:color w:val="000000"/>
                <w:szCs w:val="24"/>
                <w:rtl/>
              </w:rPr>
              <w:t>الدلالة</w:t>
            </w:r>
          </w:p>
        </w:tc>
      </w:tr>
      <w:tr w:rsidR="005C036B" w:rsidRPr="00576429" w:rsidTr="002F22A2">
        <w:trPr>
          <w:trHeight w:val="20"/>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756" w:type="dxa"/>
            <w:tcBorders>
              <w:top w:val="single" w:sz="4" w:space="0" w:color="auto"/>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398"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118</w:t>
            </w:r>
          </w:p>
        </w:tc>
        <w:tc>
          <w:tcPr>
            <w:tcW w:w="157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997</w:t>
            </w:r>
          </w:p>
        </w:tc>
        <w:tc>
          <w:tcPr>
            <w:tcW w:w="22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single" w:sz="4" w:space="0" w:color="auto"/>
              <w:left w:val="single" w:sz="8" w:space="0" w:color="000000"/>
              <w:bottom w:val="single" w:sz="4" w:space="0" w:color="auto"/>
              <w:right w:val="single" w:sz="4" w:space="0" w:color="auto"/>
            </w:tcBorders>
            <w:shd w:val="clear" w:color="auto" w:fill="EEECE1" w:themeFill="background2"/>
            <w:vAlign w:val="center"/>
          </w:tcPr>
          <w:p w:rsidR="005C036B" w:rsidRPr="00576429" w:rsidRDefault="003A0A4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398"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012</w:t>
            </w:r>
          </w:p>
        </w:tc>
        <w:tc>
          <w:tcPr>
            <w:tcW w:w="157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single" w:sz="4" w:space="0" w:color="auto"/>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398"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F1120D"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113</w:t>
            </w:r>
          </w:p>
        </w:tc>
        <w:tc>
          <w:tcPr>
            <w:tcW w:w="157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181</w:t>
            </w:r>
          </w:p>
        </w:tc>
        <w:tc>
          <w:tcPr>
            <w:tcW w:w="2201"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421</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361</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tl/>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118</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997</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3A0A4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F1120D"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106</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403"/>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231</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204</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303</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382</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012</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F1120D"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106</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125</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F1120D"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409</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113</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181</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231</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204</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3A0A4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125</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534</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93351E" w:rsidP="00A67E35">
            <w:pPr>
              <w:spacing w:after="0" w:line="240" w:lineRule="auto"/>
              <w:jc w:val="center"/>
              <w:rPr>
                <w:rFonts w:ascii="Simplified Arabic" w:hAnsi="Simplified Arabic" w:cs="Simplified Arabic"/>
                <w:b/>
                <w:bCs/>
                <w:color w:val="000000"/>
                <w:szCs w:val="24"/>
              </w:rPr>
            </w:pPr>
            <w:r>
              <w:rPr>
                <w:rFonts w:ascii="Simplified Arabic" w:hAnsi="Simplified Arabic" w:cs="Simplified Arabic"/>
                <w:bCs/>
                <w:color w:val="010205"/>
                <w:szCs w:val="24"/>
                <w:rtl/>
              </w:rPr>
              <w:t>.</w:t>
            </w:r>
            <w:r w:rsidR="005C036B" w:rsidRPr="00576429">
              <w:rPr>
                <w:rFonts w:ascii="Simplified Arabic" w:hAnsi="Simplified Arabic" w:cs="Simplified Arabic" w:hint="cs"/>
                <w:bCs/>
                <w:color w:val="010205"/>
                <w:szCs w:val="24"/>
                <w:rtl/>
              </w:rPr>
              <w:t>0</w:t>
            </w:r>
            <w:r>
              <w:rPr>
                <w:rFonts w:ascii="Simplified Arabic" w:hAnsi="Simplified Arabic" w:cs="Simplified Arabic" w:hint="cs"/>
                <w:bCs/>
                <w:color w:val="010205"/>
                <w:szCs w:val="24"/>
                <w:rtl/>
              </w:rPr>
              <w:t>.</w:t>
            </w:r>
            <w:r w:rsidR="005C036B" w:rsidRPr="00576429">
              <w:rPr>
                <w:rFonts w:ascii="Simplified Arabic" w:hAnsi="Simplified Arabic" w:cs="Simplified Arabic" w:hint="cs"/>
                <w:bCs/>
                <w:color w:val="010205"/>
                <w:szCs w:val="24"/>
                <w:rtl/>
              </w:rPr>
              <w:t>771</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F1120D" w:rsidRPr="00576429" w:rsidRDefault="00F1120D" w:rsidP="00F1120D">
            <w:pPr>
              <w:spacing w:after="0" w:line="240" w:lineRule="auto"/>
              <w:jc w:val="center"/>
              <w:rPr>
                <w:rFonts w:ascii="Simplified Arabic" w:hAnsi="Simplified Arabic" w:cs="Simplified Arabic"/>
                <w:bCs/>
                <w:color w:val="010205"/>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421</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361</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F1120D"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303</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382</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3A0A4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F1120D"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409</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000</w:t>
            </w:r>
          </w:p>
        </w:tc>
        <w:tc>
          <w:tcPr>
            <w:tcW w:w="2201" w:type="dxa"/>
            <w:tcBorders>
              <w:top w:val="nil"/>
              <w:left w:val="single" w:sz="4" w:space="0" w:color="auto"/>
              <w:bottom w:val="single" w:sz="4" w:space="0" w:color="auto"/>
              <w:right w:val="single" w:sz="4" w:space="0" w:color="auto"/>
            </w:tcBorders>
            <w:shd w:val="clear" w:color="auto" w:fill="C2D69B" w:themeFill="accent3" w:themeFillTint="99"/>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دال </w:t>
            </w:r>
            <w:r w:rsidR="00B539EA">
              <w:rPr>
                <w:rFonts w:ascii="Simplified Arabic" w:hAnsi="Simplified Arabic" w:cs="Simplified Arabic"/>
                <w:bCs/>
                <w:color w:val="000000"/>
                <w:szCs w:val="24"/>
                <w:rtl/>
              </w:rPr>
              <w:t>إحصائيًا</w:t>
            </w:r>
          </w:p>
        </w:tc>
      </w:tr>
      <w:tr w:rsidR="005C036B" w:rsidRPr="00576429" w:rsidTr="002F22A2">
        <w:trPr>
          <w:trHeight w:val="20"/>
        </w:trPr>
        <w:tc>
          <w:tcPr>
            <w:tcW w:w="1455"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756" w:type="dxa"/>
            <w:tcBorders>
              <w:top w:val="nil"/>
              <w:left w:val="single" w:sz="8" w:space="0" w:color="000000"/>
              <w:bottom w:val="single" w:sz="4" w:space="0" w:color="auto"/>
              <w:right w:val="single" w:sz="4" w:space="0" w:color="auto"/>
            </w:tcBorders>
            <w:shd w:val="clear" w:color="auto" w:fill="EEECE1" w:themeFill="background2"/>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398" w:type="dxa"/>
            <w:tcBorders>
              <w:top w:val="nil"/>
              <w:left w:val="single" w:sz="4" w:space="0" w:color="auto"/>
              <w:bottom w:val="single" w:sz="4" w:space="0" w:color="auto"/>
              <w:right w:val="single" w:sz="4" w:space="0" w:color="auto"/>
            </w:tcBorders>
            <w:shd w:val="clear" w:color="auto" w:fill="DAEEF3" w:themeFill="accent5" w:themeFillTint="33"/>
            <w:noWrap/>
            <w:vAlign w:val="center"/>
          </w:tcPr>
          <w:p w:rsidR="005C036B" w:rsidRPr="00576429" w:rsidRDefault="005C036B" w:rsidP="00F1120D">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00F1120D" w:rsidRPr="00576429">
              <w:rPr>
                <w:rFonts w:ascii="Simplified Arabic" w:hAnsi="Simplified Arabic" w:cs="Simplified Arabic" w:hint="cs"/>
                <w:bCs/>
                <w:color w:val="010205"/>
                <w:szCs w:val="24"/>
                <w:rtl/>
              </w:rPr>
              <w:t>534</w:t>
            </w:r>
          </w:p>
        </w:tc>
        <w:tc>
          <w:tcPr>
            <w:tcW w:w="1570" w:type="dxa"/>
            <w:tcBorders>
              <w:top w:val="nil"/>
              <w:left w:val="single" w:sz="4" w:space="0" w:color="auto"/>
              <w:bottom w:val="single" w:sz="4" w:space="0" w:color="auto"/>
              <w:right w:val="single" w:sz="4" w:space="0" w:color="auto"/>
            </w:tcBorders>
            <w:shd w:val="clear" w:color="auto" w:fill="C2D69B" w:themeFill="accent3" w:themeFillTint="99"/>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10205"/>
                <w:szCs w:val="24"/>
                <w:rtl/>
              </w:rPr>
              <w:t>0</w:t>
            </w:r>
            <w:r w:rsidR="0093351E">
              <w:rPr>
                <w:rFonts w:ascii="Simplified Arabic" w:hAnsi="Simplified Arabic" w:cs="Simplified Arabic" w:hint="cs"/>
                <w:bCs/>
                <w:color w:val="010205"/>
                <w:szCs w:val="24"/>
                <w:rtl/>
              </w:rPr>
              <w:t>.</w:t>
            </w:r>
            <w:r w:rsidRPr="00576429">
              <w:rPr>
                <w:rFonts w:ascii="Simplified Arabic" w:hAnsi="Simplified Arabic" w:cs="Simplified Arabic" w:hint="cs"/>
                <w:bCs/>
                <w:color w:val="010205"/>
                <w:szCs w:val="24"/>
                <w:rtl/>
              </w:rPr>
              <w:t>771</w:t>
            </w:r>
          </w:p>
        </w:tc>
        <w:tc>
          <w:tcPr>
            <w:tcW w:w="2201" w:type="dxa"/>
            <w:tcBorders>
              <w:top w:val="nil"/>
              <w:left w:val="single" w:sz="4" w:space="0" w:color="auto"/>
              <w:bottom w:val="single" w:sz="4" w:space="0" w:color="auto"/>
              <w:right w:val="single" w:sz="4" w:space="0" w:color="auto"/>
            </w:tcBorders>
            <w:shd w:val="clear" w:color="auto" w:fill="DAEEF3" w:themeFill="accent5"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 xml:space="preserve">غير دال </w:t>
            </w:r>
            <w:r w:rsidR="00B539EA">
              <w:rPr>
                <w:rFonts w:ascii="Simplified Arabic" w:hAnsi="Simplified Arabic" w:cs="Simplified Arabic"/>
                <w:bCs/>
                <w:color w:val="000000"/>
                <w:szCs w:val="24"/>
                <w:rtl/>
              </w:rPr>
              <w:t>إحصائيًا</w:t>
            </w:r>
          </w:p>
        </w:tc>
      </w:tr>
    </w:tbl>
    <w:p w:rsidR="005C036B" w:rsidRPr="00576429" w:rsidRDefault="005C036B" w:rsidP="005C036B">
      <w:pPr>
        <w:autoSpaceDE w:val="0"/>
        <w:autoSpaceDN w:val="0"/>
        <w:adjustRightInd w:val="0"/>
        <w:spacing w:after="0" w:line="240" w:lineRule="auto"/>
        <w:rPr>
          <w:rFonts w:ascii="Simplified Arabic" w:hAnsi="Simplified Arabic" w:cs="Simplified Arabic"/>
          <w:sz w:val="6"/>
          <w:szCs w:val="6"/>
          <w:rtl/>
          <w:lang w:bidi="ar-EG"/>
        </w:rPr>
      </w:pPr>
    </w:p>
    <w:p w:rsidR="005C036B" w:rsidRPr="00576429" w:rsidRDefault="000D21AD" w:rsidP="005C036B">
      <w:pPr>
        <w:spacing w:after="0" w:line="240" w:lineRule="auto"/>
        <w:ind w:left="-58" w:firstLine="16"/>
        <w:jc w:val="center"/>
        <w:rPr>
          <w:rFonts w:ascii="Simplified Arabic" w:hAnsi="Simplified Arabic" w:cs="Simplified Arabic"/>
          <w:b/>
          <w:bCs/>
          <w:sz w:val="28"/>
          <w:szCs w:val="28"/>
        </w:rPr>
      </w:pPr>
      <w:r w:rsidRPr="00576429">
        <w:rPr>
          <w:noProof/>
        </w:rPr>
        <w:drawing>
          <wp:inline distT="0" distB="0" distL="0" distR="0" wp14:anchorId="4B45F977" wp14:editId="56801BC0">
            <wp:extent cx="4514850" cy="2238375"/>
            <wp:effectExtent l="0" t="0" r="1905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C036B" w:rsidRPr="00576429" w:rsidRDefault="005C036B" w:rsidP="004308D1">
      <w:pPr>
        <w:spacing w:after="0" w:line="240" w:lineRule="auto"/>
        <w:ind w:left="-58" w:firstLine="16"/>
        <w:jc w:val="center"/>
        <w:rPr>
          <w:rFonts w:ascii="Simplified Arabic" w:hAnsi="Simplified Arabic" w:cs="Simplified Arabic"/>
          <w:b/>
          <w:bCs/>
          <w:sz w:val="24"/>
          <w:szCs w:val="24"/>
          <w:rtl/>
        </w:rPr>
      </w:pPr>
      <w:r w:rsidRPr="00576429">
        <w:rPr>
          <w:rFonts w:ascii="Simplified Arabic" w:hAnsi="Simplified Arabic" w:cs="Simplified Arabic"/>
          <w:bCs/>
          <w:sz w:val="24"/>
          <w:szCs w:val="24"/>
          <w:rtl/>
        </w:rPr>
        <w:t xml:space="preserve">شكل رقم </w:t>
      </w:r>
      <w:r w:rsidR="00665B91" w:rsidRPr="00576429">
        <w:rPr>
          <w:rFonts w:ascii="Simplified Arabic" w:hAnsi="Simplified Arabic" w:cs="Simplified Arabic"/>
          <w:sz w:val="24"/>
          <w:szCs w:val="24"/>
          <w:rtl/>
          <w:lang w:bidi="ar-EG"/>
        </w:rPr>
        <w:t>(</w:t>
      </w:r>
      <w:r w:rsidR="00665B91" w:rsidRPr="00576429">
        <w:rPr>
          <w:rFonts w:ascii="Simplified Arabic" w:hAnsi="Simplified Arabic" w:cs="Simplified Arabic" w:hint="cs"/>
          <w:sz w:val="24"/>
          <w:szCs w:val="24"/>
          <w:rtl/>
          <w:lang w:bidi="ar-EG"/>
        </w:rPr>
        <w:t>4-</w:t>
      </w:r>
      <w:r w:rsidR="004308D1" w:rsidRPr="00576429">
        <w:rPr>
          <w:rFonts w:ascii="Simplified Arabic" w:hAnsi="Simplified Arabic" w:cs="Simplified Arabic" w:hint="cs"/>
          <w:sz w:val="24"/>
          <w:szCs w:val="24"/>
          <w:rtl/>
          <w:lang w:bidi="ar-EG"/>
        </w:rPr>
        <w:t>7</w:t>
      </w:r>
      <w:r w:rsidR="00665B91" w:rsidRPr="00576429">
        <w:rPr>
          <w:rFonts w:ascii="Simplified Arabic" w:hAnsi="Simplified Arabic" w:cs="Simplified Arabic"/>
          <w:sz w:val="24"/>
          <w:szCs w:val="24"/>
          <w:rtl/>
          <w:lang w:bidi="ar-EG"/>
        </w:rPr>
        <w:t>)</w:t>
      </w:r>
      <w:r w:rsidR="00665B91" w:rsidRPr="00576429">
        <w:rPr>
          <w:rFonts w:ascii="Simplified Arabic" w:hAnsi="Simplified Arabic" w:cs="Simplified Arabic" w:hint="cs"/>
          <w:sz w:val="24"/>
          <w:szCs w:val="24"/>
          <w:rtl/>
          <w:lang w:bidi="ar-EG"/>
        </w:rPr>
        <w:t xml:space="preserve"> </w:t>
      </w:r>
      <w:r w:rsidRPr="00576429">
        <w:rPr>
          <w:rFonts w:ascii="Simplified Arabic" w:hAnsi="Simplified Arabic" w:cs="Simplified Arabic"/>
          <w:bCs/>
          <w:sz w:val="24"/>
          <w:szCs w:val="24"/>
          <w:rtl/>
        </w:rPr>
        <w:t xml:space="preserve">متوسط </w:t>
      </w:r>
      <w:r w:rsidR="00AE1CEF">
        <w:rPr>
          <w:rFonts w:ascii="Simplified Arabic" w:hAnsi="Simplified Arabic" w:cs="Simplified Arabic"/>
          <w:bCs/>
          <w:sz w:val="24"/>
          <w:szCs w:val="24"/>
          <w:rtl/>
        </w:rPr>
        <w:t>اتجاه</w:t>
      </w:r>
      <w:r w:rsidRPr="00576429">
        <w:rPr>
          <w:rFonts w:ascii="Simplified Arabic" w:hAnsi="Simplified Arabic" w:cs="Simplified Arabic"/>
          <w:bCs/>
          <w:sz w:val="24"/>
          <w:szCs w:val="24"/>
          <w:rtl/>
        </w:rPr>
        <w:t xml:space="preserve">ات عملاء المطار </w:t>
      </w:r>
      <w:r w:rsidR="00EF7CB1">
        <w:rPr>
          <w:rFonts w:ascii="Simplified Arabic" w:hAnsi="Simplified Arabic" w:cs="Simplified Arabic"/>
          <w:bCs/>
          <w:sz w:val="24"/>
          <w:szCs w:val="24"/>
          <w:rtl/>
        </w:rPr>
        <w:t>طبقًا</w:t>
      </w:r>
      <w:r w:rsidRPr="00576429">
        <w:rPr>
          <w:rFonts w:ascii="Simplified Arabic" w:hAnsi="Simplified Arabic" w:cs="Simplified Arabic"/>
          <w:bCs/>
          <w:sz w:val="24"/>
          <w:szCs w:val="24"/>
          <w:rtl/>
        </w:rPr>
        <w:t xml:space="preserve"> لل</w:t>
      </w:r>
      <w:r w:rsidR="007120A6">
        <w:rPr>
          <w:rFonts w:ascii="Simplified Arabic" w:hAnsi="Simplified Arabic" w:cs="Simplified Arabic"/>
          <w:bCs/>
          <w:sz w:val="24"/>
          <w:szCs w:val="24"/>
          <w:rtl/>
        </w:rPr>
        <w:t>أبعاد</w:t>
      </w:r>
      <w:r w:rsidRPr="00576429">
        <w:rPr>
          <w:rFonts w:ascii="Simplified Arabic" w:hAnsi="Simplified Arabic" w:cs="Simplified Arabic"/>
          <w:bCs/>
          <w:sz w:val="24"/>
          <w:szCs w:val="24"/>
          <w:rtl/>
        </w:rPr>
        <w:t xml:space="preserve"> الخمسة قبل تطبيق نظم الجودة وال</w:t>
      </w:r>
      <w:r w:rsidR="00642818" w:rsidRPr="00576429">
        <w:rPr>
          <w:rFonts w:ascii="Simplified Arabic" w:hAnsi="Simplified Arabic" w:cs="Simplified Arabic"/>
          <w:bCs/>
          <w:sz w:val="24"/>
          <w:szCs w:val="24"/>
          <w:rtl/>
        </w:rPr>
        <w:t xml:space="preserve">إدارة </w:t>
      </w:r>
    </w:p>
    <w:p w:rsidR="005C036B" w:rsidRPr="00576429" w:rsidRDefault="005C036B" w:rsidP="00AE4423">
      <w:pPr>
        <w:spacing w:after="0" w:line="240" w:lineRule="auto"/>
        <w:ind w:left="-58" w:firstLine="16"/>
        <w:jc w:val="both"/>
        <w:rPr>
          <w:rFonts w:ascii="Simplified Arabic" w:hAnsi="Simplified Arabic" w:cs="Simplified Arabic"/>
          <w:b/>
          <w:bCs/>
          <w:sz w:val="28"/>
          <w:szCs w:val="28"/>
          <w:rtl/>
        </w:rPr>
      </w:pPr>
      <w:r w:rsidRPr="00576429">
        <w:rPr>
          <w:rFonts w:ascii="Simplified Arabic" w:hAnsi="Simplified Arabic" w:cs="Simplified Arabic"/>
          <w:bCs/>
          <w:sz w:val="28"/>
          <w:szCs w:val="28"/>
          <w:rtl/>
        </w:rPr>
        <w:lastRenderedPageBreak/>
        <w:t xml:space="preserve">(ج):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فروق بين متوسطات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w:t>
      </w:r>
      <w:r w:rsidR="007120A6">
        <w:rPr>
          <w:rFonts w:ascii="Simplified Arabic" w:hAnsi="Simplified Arabic" w:cs="Simplified Arabic"/>
          <w:bCs/>
          <w:sz w:val="28"/>
          <w:szCs w:val="28"/>
          <w:rtl/>
        </w:rPr>
        <w:t>أبعاد</w:t>
      </w:r>
      <w:r w:rsidRPr="00576429">
        <w:rPr>
          <w:rFonts w:ascii="Simplified Arabic" w:hAnsi="Simplified Arabic" w:cs="Simplified Arabic"/>
          <w:bCs/>
          <w:sz w:val="28"/>
          <w:szCs w:val="28"/>
          <w:rtl/>
        </w:rPr>
        <w:t xml:space="preserve"> جودة الخدمة الخمس </w:t>
      </w:r>
      <w:r w:rsidR="007B432B">
        <w:rPr>
          <w:rFonts w:ascii="Simplified Arabic" w:hAnsi="Simplified Arabic" w:cs="Simplified Arabic"/>
          <w:bCs/>
          <w:sz w:val="28"/>
          <w:szCs w:val="28"/>
          <w:rtl/>
        </w:rPr>
        <w:t>أثناء</w:t>
      </w:r>
      <w:r w:rsidRPr="00576429">
        <w:rPr>
          <w:rFonts w:ascii="Simplified Arabic" w:hAnsi="Simplified Arabic" w:cs="Simplified Arabic"/>
          <w:bCs/>
          <w:sz w:val="28"/>
          <w:szCs w:val="28"/>
          <w:rtl/>
        </w:rPr>
        <w:t xml:space="preserve">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5C036B" w:rsidP="00F17657">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يوضح جدول رقم </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16</w:t>
      </w:r>
      <w:r w:rsidR="00802DF7"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تحليل التباين الأحادي لمستويات جودة الخدمة كمتغير تابع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الخمس </w:t>
      </w:r>
      <w:r w:rsidR="007B432B">
        <w:rPr>
          <w:rFonts w:ascii="Simplified Arabic" w:hAnsi="Simplified Arabic" w:cs="Simplified Arabic"/>
          <w:bCs/>
          <w:sz w:val="28"/>
          <w:szCs w:val="28"/>
          <w:rtl/>
        </w:rPr>
        <w:t>أثناء</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كمتغير مستقل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تشير النتائج إلى أن متوسط مستوى الجودة </w:t>
      </w:r>
      <w:r w:rsidR="007B432B">
        <w:rPr>
          <w:rFonts w:ascii="Simplified Arabic" w:hAnsi="Simplified Arabic" w:cs="Simplified Arabic"/>
          <w:bCs/>
          <w:sz w:val="28"/>
          <w:szCs w:val="28"/>
          <w:rtl/>
        </w:rPr>
        <w:t>أثناء</w:t>
      </w:r>
      <w:r w:rsidR="00271493" w:rsidRPr="00576429">
        <w:rPr>
          <w:rFonts w:ascii="Simplified Arabic" w:hAnsi="Simplified Arabic" w:cs="Simplified Arabic"/>
          <w:bCs/>
          <w:sz w:val="28"/>
          <w:szCs w:val="28"/>
          <w:rtl/>
        </w:rPr>
        <w:t xml:space="preserve"> </w:t>
      </w:r>
      <w:r w:rsidRPr="00576429">
        <w:rPr>
          <w:rFonts w:ascii="Simplified Arabic" w:hAnsi="Simplified Arabic" w:cs="Simplified Arabic"/>
          <w:sz w:val="28"/>
          <w:szCs w:val="28"/>
          <w:rtl/>
        </w:rPr>
        <w:t>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من وجهة نظر مستخدمي مطار القاهرة الجوي،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F17657" w:rsidRPr="00576429">
        <w:rPr>
          <w:rFonts w:ascii="Simplified Arabic" w:hAnsi="Simplified Arabic" w:cs="Simplified Arabic" w:hint="cs"/>
          <w:sz w:val="28"/>
          <w:szCs w:val="28"/>
          <w:rtl/>
        </w:rPr>
        <w:t>860</w:t>
      </w:r>
      <w:r w:rsidR="0093351E">
        <w:rPr>
          <w:rFonts w:ascii="Simplified Arabic" w:hAnsi="Simplified Arabic" w:cs="Simplified Arabic"/>
          <w:sz w:val="28"/>
          <w:szCs w:val="28"/>
          <w:rtl/>
        </w:rPr>
        <w:t>.</w:t>
      </w:r>
      <w:r w:rsidR="00EF7CB1">
        <w:rPr>
          <w:rFonts w:ascii="Simplified Arabic" w:hAnsi="Simplified Arabic" w:cs="Simplified Arabic"/>
          <w:sz w:val="28"/>
          <w:szCs w:val="28"/>
          <w:rtl/>
        </w:rPr>
        <w:t xml:space="preserve"> ويأتي </w:t>
      </w:r>
      <w:r w:rsidRPr="00576429">
        <w:rPr>
          <w:rFonts w:ascii="Simplified Arabic" w:hAnsi="Simplified Arabic" w:cs="Simplified Arabic"/>
          <w:sz w:val="28"/>
          <w:szCs w:val="28"/>
          <w:rtl/>
        </w:rPr>
        <w:t>البعد (الضمان) بأعلى متوسط و</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00F17657" w:rsidRPr="00576429">
        <w:rPr>
          <w:rFonts w:ascii="Simplified Arabic" w:hAnsi="Simplified Arabic" w:cs="Simplified Arabic" w:hint="cs"/>
          <w:sz w:val="28"/>
          <w:szCs w:val="28"/>
          <w:rtl/>
        </w:rPr>
        <w:t>054</w:t>
      </w:r>
      <w:r w:rsidRPr="00576429">
        <w:rPr>
          <w:rFonts w:ascii="Simplified Arabic" w:hAnsi="Simplified Arabic" w:cs="Simplified Arabic"/>
          <w:sz w:val="28"/>
          <w:szCs w:val="28"/>
          <w:rtl/>
        </w:rPr>
        <w:t>، و</w:t>
      </w:r>
      <w:r w:rsidR="00F17657" w:rsidRPr="00576429">
        <w:rPr>
          <w:rFonts w:ascii="Simplified Arabic" w:hAnsi="Simplified Arabic" w:cs="Simplified Arabic"/>
          <w:sz w:val="28"/>
          <w:szCs w:val="28"/>
          <w:rtl/>
        </w:rPr>
        <w:t>الملموسية</w:t>
      </w:r>
      <w:r w:rsidRPr="00576429">
        <w:rPr>
          <w:rFonts w:ascii="Simplified Arabic" w:hAnsi="Simplified Arabic" w:cs="Simplified Arabic"/>
          <w:sz w:val="28"/>
          <w:szCs w:val="28"/>
          <w:rtl/>
        </w:rPr>
        <w:t xml:space="preserve"> بمتوسط 4</w:t>
      </w:r>
      <w:r w:rsidR="0093351E">
        <w:rPr>
          <w:rFonts w:ascii="Simplified Arabic" w:hAnsi="Simplified Arabic" w:cs="Simplified Arabic"/>
          <w:sz w:val="28"/>
          <w:szCs w:val="28"/>
          <w:rtl/>
        </w:rPr>
        <w:t>.</w:t>
      </w:r>
      <w:r w:rsidR="00F17657" w:rsidRPr="00576429">
        <w:rPr>
          <w:rFonts w:ascii="Simplified Arabic" w:hAnsi="Simplified Arabic" w:cs="Simplified Arabic" w:hint="cs"/>
          <w:sz w:val="28"/>
          <w:szCs w:val="28"/>
          <w:rtl/>
        </w:rPr>
        <w:t>021</w:t>
      </w:r>
      <w:r w:rsidRPr="00576429">
        <w:rPr>
          <w:rFonts w:ascii="Simplified Arabic" w:hAnsi="Simplified Arabic" w:cs="Simplified Arabic"/>
          <w:sz w:val="28"/>
          <w:szCs w:val="28"/>
          <w:rtl/>
        </w:rPr>
        <w:t>،</w:t>
      </w:r>
      <w:r w:rsidR="00B539EA">
        <w:rPr>
          <w:rFonts w:ascii="Simplified Arabic" w:hAnsi="Simplified Arabic" w:cs="Simplified Arabic" w:hint="cs"/>
          <w:sz w:val="28"/>
          <w:szCs w:val="28"/>
          <w:rtl/>
        </w:rPr>
        <w:t xml:space="preserve"> </w:t>
      </w:r>
      <w:r w:rsidR="00B539EA">
        <w:rPr>
          <w:rFonts w:ascii="Simplified Arabic" w:hAnsi="Simplified Arabic" w:cs="Simplified Arabic"/>
          <w:sz w:val="28"/>
          <w:szCs w:val="28"/>
          <w:rtl/>
        </w:rPr>
        <w:t>و</w:t>
      </w:r>
      <w:r w:rsidRPr="00576429">
        <w:rPr>
          <w:rFonts w:ascii="Simplified Arabic" w:hAnsi="Simplified Arabic" w:cs="Simplified Arabic"/>
          <w:sz w:val="28"/>
          <w:szCs w:val="28"/>
          <w:rtl/>
        </w:rPr>
        <w:t>الموثوقية بمتوسط 3</w:t>
      </w:r>
      <w:r w:rsidR="0093351E">
        <w:rPr>
          <w:rFonts w:ascii="Simplified Arabic" w:hAnsi="Simplified Arabic" w:cs="Simplified Arabic"/>
          <w:sz w:val="28"/>
          <w:szCs w:val="28"/>
          <w:rtl/>
        </w:rPr>
        <w:t>.</w:t>
      </w:r>
      <w:r w:rsidR="00F17657" w:rsidRPr="00576429">
        <w:rPr>
          <w:rFonts w:ascii="Simplified Arabic" w:hAnsi="Simplified Arabic" w:cs="Simplified Arabic" w:hint="cs"/>
          <w:sz w:val="28"/>
          <w:szCs w:val="28"/>
          <w:rtl/>
        </w:rPr>
        <w:t>8107</w:t>
      </w:r>
      <w:r w:rsidR="003464FA">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w:t>
      </w:r>
      <w:r w:rsidR="00F17657"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بمتوسط 3</w:t>
      </w:r>
      <w:r w:rsidR="0093351E">
        <w:rPr>
          <w:rFonts w:ascii="Simplified Arabic" w:hAnsi="Simplified Arabic" w:cs="Simplified Arabic"/>
          <w:sz w:val="28"/>
          <w:szCs w:val="28"/>
          <w:rtl/>
        </w:rPr>
        <w:t>.</w:t>
      </w:r>
      <w:r w:rsidR="00F17657" w:rsidRPr="00576429">
        <w:rPr>
          <w:rFonts w:ascii="Simplified Arabic" w:hAnsi="Simplified Arabic" w:cs="Simplified Arabic" w:hint="cs"/>
          <w:sz w:val="28"/>
          <w:szCs w:val="28"/>
          <w:rtl/>
        </w:rPr>
        <w:t>885</w:t>
      </w:r>
      <w:r w:rsidR="00B539EA">
        <w:rPr>
          <w:rFonts w:ascii="Simplified Arabic" w:hAnsi="Simplified Arabic" w:cs="Simplified Arabic"/>
          <w:sz w:val="28"/>
          <w:szCs w:val="28"/>
          <w:rtl/>
        </w:rPr>
        <w:t>، و</w:t>
      </w:r>
      <w:r w:rsidRPr="00576429">
        <w:rPr>
          <w:rFonts w:ascii="Simplified Arabic" w:hAnsi="Simplified Arabic" w:cs="Simplified Arabic"/>
          <w:sz w:val="28"/>
          <w:szCs w:val="28"/>
          <w:rtl/>
        </w:rPr>
        <w:t xml:space="preserve">أخيرا </w:t>
      </w:r>
      <w:r w:rsidR="00F17657" w:rsidRPr="00576429">
        <w:rPr>
          <w:rFonts w:ascii="Simplified Arabic" w:hAnsi="Simplified Arabic" w:cs="Simplified Arabic" w:hint="cs"/>
          <w:sz w:val="28"/>
          <w:szCs w:val="28"/>
          <w:rtl/>
        </w:rPr>
        <w:t>التعاطف</w:t>
      </w:r>
      <w:r w:rsidR="00BA4A2E">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بمتوسط</w:t>
      </w:r>
      <w:r w:rsidR="00F17657"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F17657" w:rsidRPr="00576429">
        <w:rPr>
          <w:rFonts w:ascii="Simplified Arabic" w:hAnsi="Simplified Arabic" w:cs="Simplified Arabic" w:hint="cs"/>
          <w:sz w:val="28"/>
          <w:szCs w:val="28"/>
          <w:rtl/>
        </w:rPr>
        <w:t>529</w:t>
      </w:r>
      <w:r w:rsidR="0093351E">
        <w:rPr>
          <w:rFonts w:ascii="Simplified Arabic" w:hAnsi="Simplified Arabic" w:cs="Simplified Arabic"/>
          <w:sz w:val="28"/>
          <w:szCs w:val="28"/>
          <w:rtl/>
        </w:rPr>
        <w:t>.</w:t>
      </w:r>
    </w:p>
    <w:p w:rsidR="005C036B" w:rsidRPr="00576429" w:rsidRDefault="005C036B" w:rsidP="00712922">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وحيث أن قيمة (ف)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7</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538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000 وحيث أن قيمة المعنوية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05</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 xml:space="preserve">الفروق بين متوسطات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الجودة الخمس </w:t>
      </w:r>
      <w:r w:rsidR="007B432B">
        <w:rPr>
          <w:rFonts w:ascii="Simplified Arabic" w:hAnsi="Simplified Arabic" w:cs="Simplified Arabic"/>
          <w:sz w:val="28"/>
          <w:szCs w:val="28"/>
          <w:rtl/>
        </w:rPr>
        <w:t>أثناء</w:t>
      </w:r>
      <w:r w:rsidRPr="00576429">
        <w:rPr>
          <w:rFonts w:ascii="Simplified Arabic" w:hAnsi="Simplified Arabic" w:cs="Simplified Arabic"/>
          <w:sz w:val="28"/>
          <w:szCs w:val="28"/>
          <w:rtl/>
        </w:rPr>
        <w:t xml:space="preserve"> التطبيق دالة </w:t>
      </w:r>
      <w:r w:rsidR="00B539EA">
        <w:rPr>
          <w:rFonts w:ascii="Simplified Arabic" w:hAnsi="Simplified Arabic" w:cs="Simplified Arabic"/>
          <w:sz w:val="28"/>
          <w:szCs w:val="28"/>
          <w:rtl/>
        </w:rPr>
        <w:t>إحصائيًا</w:t>
      </w:r>
      <w:r w:rsidR="0093351E">
        <w:rPr>
          <w:rFonts w:ascii="Simplified Arabic" w:hAnsi="Simplified Arabic" w:cs="Simplified Arabic"/>
          <w:sz w:val="28"/>
          <w:szCs w:val="28"/>
          <w:rtl/>
        </w:rPr>
        <w:t>.</w:t>
      </w:r>
    </w:p>
    <w:p w:rsidR="005C036B" w:rsidRPr="00576429" w:rsidRDefault="005C036B" w:rsidP="00A3559C">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وتشير نتائج جدول رقم </w:t>
      </w:r>
      <w:r w:rsidR="006E5B43" w:rsidRPr="00576429">
        <w:rPr>
          <w:rFonts w:ascii="Simplified Arabic" w:hAnsi="Simplified Arabic" w:cs="Simplified Arabic"/>
          <w:sz w:val="28"/>
          <w:szCs w:val="28"/>
          <w:rtl/>
          <w:lang w:bidi="ar-EG"/>
        </w:rPr>
        <w:t>(</w:t>
      </w:r>
      <w:r w:rsidR="006E5B43"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17</w:t>
      </w:r>
      <w:r w:rsidR="006E5B43" w:rsidRPr="00576429">
        <w:rPr>
          <w:rFonts w:ascii="Simplified Arabic" w:hAnsi="Simplified Arabic" w:cs="Simplified Arabic"/>
          <w:sz w:val="28"/>
          <w:szCs w:val="28"/>
          <w:rtl/>
          <w:lang w:bidi="ar-EG"/>
        </w:rPr>
        <w:t>)</w:t>
      </w:r>
      <w:r w:rsidR="00665B91"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إلى نتائج المقارنات المتعددة لتحليل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فرق معنوي (</w:t>
      </w:r>
      <w:r w:rsidRPr="00576429">
        <w:rPr>
          <w:rFonts w:ascii="Times New Roman" w:hAnsi="Times New Roman" w:cs="Times New Roman"/>
          <w:sz w:val="28"/>
          <w:szCs w:val="28"/>
        </w:rPr>
        <w:t>LSD</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ويتبين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متوسط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وكل من:</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الملموسية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2C510C" w:rsidRPr="00576429">
        <w:rPr>
          <w:rFonts w:ascii="Simplified Arabic" w:hAnsi="Simplified Arabic" w:cs="Simplified Arabic" w:hint="cs"/>
          <w:sz w:val="28"/>
          <w:szCs w:val="28"/>
          <w:rtl/>
        </w:rPr>
        <w:t>1358</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الموثوقية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2C510C" w:rsidRPr="00576429">
        <w:rPr>
          <w:rFonts w:ascii="Simplified Arabic" w:hAnsi="Simplified Arabic" w:cs="Simplified Arabic" w:hint="cs"/>
          <w:sz w:val="28"/>
          <w:szCs w:val="28"/>
          <w:rtl/>
        </w:rPr>
        <w:t>07447</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الضمان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2C510C" w:rsidRPr="00576429">
        <w:rPr>
          <w:rFonts w:ascii="Simplified Arabic" w:hAnsi="Simplified Arabic" w:cs="Simplified Arabic" w:hint="cs"/>
          <w:sz w:val="28"/>
          <w:szCs w:val="28"/>
          <w:rtl/>
        </w:rPr>
        <w:t>1690</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التعاطف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2C510C" w:rsidRPr="00576429">
        <w:rPr>
          <w:rFonts w:ascii="Simplified Arabic" w:hAnsi="Simplified Arabic" w:cs="Simplified Arabic" w:hint="cs"/>
          <w:sz w:val="28"/>
          <w:szCs w:val="28"/>
          <w:rtl/>
        </w:rPr>
        <w:t>3555</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000</w:t>
      </w:r>
      <w:r w:rsidR="0093351E">
        <w:rPr>
          <w:rFonts w:ascii="Simplified Arabic" w:hAnsi="Simplified Arabic" w:cs="Simplified Arabic"/>
          <w:sz w:val="28"/>
          <w:szCs w:val="28"/>
          <w:rtl/>
        </w:rPr>
        <w:t>.</w:t>
      </w:r>
    </w:p>
    <w:p w:rsidR="005C036B" w:rsidRPr="00576429" w:rsidRDefault="005C036B" w:rsidP="002F22A2">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أي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w:t>
      </w:r>
      <w:r w:rsidR="005A2744" w:rsidRPr="00576429">
        <w:rPr>
          <w:rFonts w:ascii="Simplified Arabic" w:hAnsi="Simplified Arabic" w:cs="Simplified Arabic"/>
          <w:sz w:val="28"/>
          <w:szCs w:val="28"/>
          <w:rtl/>
        </w:rPr>
        <w:t>متوسط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وال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الأربعة الأخرى خلال الفترة من 2016 – 2017 وهي فترة </w:t>
      </w:r>
      <w:r w:rsidR="007B432B">
        <w:rPr>
          <w:rFonts w:ascii="Simplified Arabic" w:hAnsi="Simplified Arabic" w:cs="Simplified Arabic"/>
          <w:sz w:val="28"/>
          <w:szCs w:val="28"/>
          <w:rtl/>
        </w:rPr>
        <w:t>أثناء</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بالمطار</w:t>
      </w:r>
      <w:r w:rsidR="0093351E">
        <w:rPr>
          <w:rFonts w:ascii="Simplified Arabic" w:hAnsi="Simplified Arabic" w:cs="Simplified Arabic"/>
          <w:sz w:val="28"/>
          <w:szCs w:val="28"/>
          <w:rtl/>
        </w:rPr>
        <w:t>.</w:t>
      </w:r>
    </w:p>
    <w:p w:rsidR="005C036B" w:rsidRPr="00576429" w:rsidRDefault="005C036B" w:rsidP="00D309B7">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16</w:t>
      </w:r>
      <w:r w:rsidR="00951918"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تحليل التباين الأحادي لمستو</w:t>
      </w:r>
      <w:r w:rsidRPr="00576429">
        <w:rPr>
          <w:rFonts w:ascii="Simplified Arabic" w:hAnsi="Simplified Arabic" w:cs="Simplified Arabic"/>
          <w:sz w:val="28"/>
          <w:szCs w:val="28"/>
          <w:rtl/>
          <w:lang w:bidi="ar-EG"/>
        </w:rPr>
        <w:t>ى الجودة</w:t>
      </w:r>
      <w:r w:rsidRPr="00576429">
        <w:rPr>
          <w:rFonts w:ascii="Simplified Arabic" w:hAnsi="Simplified Arabic" w:cs="Simplified Arabic"/>
          <w:sz w:val="28"/>
          <w:szCs w:val="28"/>
          <w:rtl/>
        </w:rPr>
        <w:t xml:space="preserve"> </w:t>
      </w:r>
      <w:r w:rsidR="007B432B">
        <w:rPr>
          <w:rFonts w:ascii="Simplified Arabic" w:hAnsi="Simplified Arabic" w:cs="Simplified Arabic"/>
          <w:bCs/>
          <w:sz w:val="28"/>
          <w:szCs w:val="28"/>
          <w:rtl/>
        </w:rPr>
        <w:t>أثناء</w:t>
      </w:r>
      <w:r w:rsidR="00D309B7" w:rsidRPr="00576429">
        <w:rPr>
          <w:rFonts w:ascii="Simplified Arabic" w:hAnsi="Simplified Arabic" w:cs="Simplified Arabic"/>
          <w:bCs/>
          <w:sz w:val="28"/>
          <w:szCs w:val="28"/>
          <w:rtl/>
        </w:rPr>
        <w:t xml:space="preserve"> </w:t>
      </w:r>
      <w:r w:rsidRPr="00576429">
        <w:rPr>
          <w:rFonts w:ascii="Simplified Arabic" w:hAnsi="Simplified Arabic" w:cs="Simplified Arabic"/>
          <w:sz w:val="28"/>
          <w:szCs w:val="28"/>
          <w:rtl/>
        </w:rPr>
        <w:t xml:space="preserve">التطبيق كمتغير تابع </w:t>
      </w:r>
    </w:p>
    <w:p w:rsidR="005C036B" w:rsidRPr="00576429" w:rsidRDefault="005C036B" w:rsidP="005C036B">
      <w:pPr>
        <w:spacing w:after="0" w:line="240" w:lineRule="auto"/>
        <w:ind w:left="-58" w:firstLine="14"/>
        <w:jc w:val="center"/>
        <w:rPr>
          <w:rFonts w:ascii="Simplified Arabic" w:hAnsi="Simplified Arabic" w:cs="Simplified Arabic"/>
          <w:b/>
          <w:bCs/>
          <w:sz w:val="28"/>
          <w:szCs w:val="28"/>
        </w:rPr>
      </w:pPr>
      <w:r w:rsidRPr="00576429">
        <w:rPr>
          <w:rFonts w:ascii="Simplified Arabic" w:hAnsi="Simplified Arabic" w:cs="Simplified Arabic"/>
          <w:sz w:val="28"/>
          <w:szCs w:val="28"/>
          <w:rtl/>
        </w:rPr>
        <w:t>و فترات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كمتغير مستقل</w:t>
      </w:r>
    </w:p>
    <w:tbl>
      <w:tblPr>
        <w:bidiVisual/>
        <w:tblW w:w="8318" w:type="dxa"/>
        <w:tblInd w:w="94" w:type="dxa"/>
        <w:tblLayout w:type="fixed"/>
        <w:tblLook w:val="04A0" w:firstRow="1" w:lastRow="0" w:firstColumn="1" w:lastColumn="0" w:noHBand="0" w:noVBand="1"/>
      </w:tblPr>
      <w:tblGrid>
        <w:gridCol w:w="1298"/>
        <w:gridCol w:w="1080"/>
        <w:gridCol w:w="1170"/>
        <w:gridCol w:w="1170"/>
        <w:gridCol w:w="1080"/>
        <w:gridCol w:w="1170"/>
        <w:gridCol w:w="1350"/>
      </w:tblGrid>
      <w:tr w:rsidR="005C036B" w:rsidRPr="00576429" w:rsidTr="00DB69CC">
        <w:trPr>
          <w:trHeight w:val="705"/>
        </w:trPr>
        <w:tc>
          <w:tcPr>
            <w:tcW w:w="1298" w:type="dxa"/>
            <w:tcBorders>
              <w:top w:val="single" w:sz="8" w:space="0" w:color="000000"/>
              <w:left w:val="single" w:sz="8" w:space="0" w:color="000000"/>
              <w:bottom w:val="single" w:sz="8" w:space="0" w:color="000000"/>
              <w:right w:val="single" w:sz="8" w:space="0" w:color="000000"/>
            </w:tcBorders>
            <w:shd w:val="clear" w:color="auto" w:fill="DDD9C3" w:themeFill="background2" w:themeFillShade="E6"/>
            <w:noWrap/>
            <w:vAlign w:val="center"/>
            <w:hideMark/>
          </w:tcPr>
          <w:p w:rsidR="005C036B" w:rsidRPr="00576429" w:rsidRDefault="003E777E" w:rsidP="00A67E35">
            <w:pPr>
              <w:spacing w:after="0" w:line="240" w:lineRule="auto"/>
              <w:jc w:val="center"/>
              <w:rPr>
                <w:rFonts w:ascii="Simplified Arabic" w:hAnsi="Simplified Arabic" w:cs="Simplified Arabic"/>
                <w:b/>
                <w:bCs/>
                <w:color w:val="000000"/>
                <w:sz w:val="28"/>
                <w:szCs w:val="28"/>
                <w:rtl/>
                <w:lang w:bidi="ar-EG"/>
              </w:rPr>
            </w:pPr>
            <w:r w:rsidRPr="00576429">
              <w:rPr>
                <w:rFonts w:ascii="Simplified Arabic" w:hAnsi="Simplified Arabic" w:cs="Simplified Arabic"/>
                <w:bCs/>
                <w:szCs w:val="24"/>
                <w:rtl/>
              </w:rPr>
              <w:t xml:space="preserve">بعد </w:t>
            </w:r>
            <w:r w:rsidRPr="00576429">
              <w:rPr>
                <w:rFonts w:ascii="Simplified Arabic" w:hAnsi="Simplified Arabic" w:cs="Simplified Arabic" w:hint="cs"/>
                <w:bCs/>
                <w:szCs w:val="24"/>
                <w:rtl/>
              </w:rPr>
              <w:t>ال</w:t>
            </w:r>
            <w:r w:rsidRPr="00576429">
              <w:rPr>
                <w:rFonts w:ascii="Simplified Arabic" w:hAnsi="Simplified Arabic" w:cs="Simplified Arabic"/>
                <w:bCs/>
                <w:szCs w:val="24"/>
                <w:rtl/>
              </w:rPr>
              <w:t>جودة</w:t>
            </w:r>
          </w:p>
        </w:tc>
        <w:tc>
          <w:tcPr>
            <w:tcW w:w="1080" w:type="dxa"/>
            <w:tcBorders>
              <w:top w:val="single" w:sz="4" w:space="0" w:color="auto"/>
              <w:left w:val="single" w:sz="8" w:space="0" w:color="000000"/>
              <w:bottom w:val="single" w:sz="4" w:space="0" w:color="auto"/>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المتوسط</w:t>
            </w:r>
          </w:p>
        </w:tc>
        <w:tc>
          <w:tcPr>
            <w:tcW w:w="117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A04726"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w:t>
            </w:r>
            <w:r w:rsidR="007120A6">
              <w:rPr>
                <w:rFonts w:ascii="Simplified Arabic" w:hAnsi="Simplified Arabic" w:cs="Simplified Arabic"/>
                <w:color w:val="000000"/>
                <w:sz w:val="28"/>
                <w:szCs w:val="28"/>
                <w:rtl/>
              </w:rPr>
              <w:t>انحراف</w:t>
            </w:r>
            <w:r w:rsidR="00D47ECE">
              <w:rPr>
                <w:rFonts w:ascii="Simplified Arabic" w:hAnsi="Simplified Arabic" w:cs="Simplified Arabic"/>
                <w:color w:val="000000"/>
                <w:sz w:val="28"/>
                <w:szCs w:val="28"/>
                <w:rtl/>
              </w:rPr>
              <w:t xml:space="preserve"> </w:t>
            </w:r>
            <w:r w:rsidR="005C036B" w:rsidRPr="00576429">
              <w:rPr>
                <w:rFonts w:ascii="Simplified Arabic" w:hAnsi="Simplified Arabic" w:cs="Simplified Arabic"/>
                <w:color w:val="000000"/>
                <w:sz w:val="28"/>
                <w:szCs w:val="28"/>
                <w:rtl/>
              </w:rPr>
              <w:t>المعياري</w:t>
            </w:r>
          </w:p>
        </w:tc>
        <w:tc>
          <w:tcPr>
            <w:tcW w:w="117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الخطأ المعياري</w:t>
            </w:r>
          </w:p>
        </w:tc>
        <w:tc>
          <w:tcPr>
            <w:tcW w:w="108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قيمة "ف"</w:t>
            </w:r>
          </w:p>
        </w:tc>
        <w:tc>
          <w:tcPr>
            <w:tcW w:w="117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color w:val="000000"/>
                <w:sz w:val="28"/>
                <w:szCs w:val="28"/>
                <w:rtl/>
              </w:rPr>
              <w:t>المعنوية</w:t>
            </w:r>
          </w:p>
        </w:tc>
        <w:tc>
          <w:tcPr>
            <w:tcW w:w="135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tl/>
              </w:rPr>
            </w:pPr>
            <w:r w:rsidRPr="00576429">
              <w:rPr>
                <w:rFonts w:ascii="Simplified Arabic" w:hAnsi="Simplified Arabic" w:cs="Simplified Arabic"/>
                <w:color w:val="000000"/>
                <w:sz w:val="28"/>
                <w:szCs w:val="28"/>
                <w:rtl/>
              </w:rPr>
              <w:t>الدلالة</w:t>
            </w:r>
          </w:p>
        </w:tc>
      </w:tr>
      <w:tr w:rsidR="005C036B" w:rsidRPr="00576429" w:rsidTr="00A67E35">
        <w:trPr>
          <w:trHeight w:val="90"/>
        </w:trPr>
        <w:tc>
          <w:tcPr>
            <w:tcW w:w="129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الملموسية</w:t>
            </w:r>
          </w:p>
        </w:tc>
        <w:tc>
          <w:tcPr>
            <w:tcW w:w="108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CD1AE1"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021</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197</w:t>
            </w:r>
          </w:p>
        </w:tc>
        <w:tc>
          <w:tcPr>
            <w:tcW w:w="1170" w:type="dxa"/>
            <w:tcBorders>
              <w:top w:val="nil"/>
              <w:left w:val="single" w:sz="4" w:space="0" w:color="auto"/>
              <w:bottom w:val="single" w:sz="4" w:space="0" w:color="auto"/>
              <w:right w:val="nil"/>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059</w:t>
            </w:r>
          </w:p>
        </w:tc>
        <w:tc>
          <w:tcPr>
            <w:tcW w:w="1080" w:type="dxa"/>
            <w:vMerge w:val="restart"/>
            <w:tcBorders>
              <w:top w:val="nil"/>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7</w:t>
            </w:r>
            <w:r w:rsidR="0093351E">
              <w:rPr>
                <w:rFonts w:ascii="Simplified Arabic" w:hAnsi="Simplified Arabic" w:cs="Simplified Arabic"/>
                <w:color w:val="000000"/>
                <w:sz w:val="28"/>
                <w:szCs w:val="28"/>
                <w:rtl/>
              </w:rPr>
              <w:t>.</w:t>
            </w:r>
            <w:r w:rsidRPr="00576429">
              <w:rPr>
                <w:rFonts w:ascii="Simplified Arabic" w:hAnsi="Simplified Arabic" w:cs="Simplified Arabic"/>
                <w:color w:val="000000"/>
                <w:sz w:val="28"/>
                <w:szCs w:val="28"/>
                <w:rtl/>
              </w:rPr>
              <w:t>538</w:t>
            </w:r>
          </w:p>
        </w:tc>
        <w:tc>
          <w:tcPr>
            <w:tcW w:w="1170" w:type="dxa"/>
            <w:vMerge w:val="restart"/>
            <w:tcBorders>
              <w:top w:val="nil"/>
              <w:left w:val="single" w:sz="4" w:space="0" w:color="auto"/>
              <w:right w:val="single" w:sz="4" w:space="0" w:color="auto"/>
            </w:tcBorders>
            <w:shd w:val="clear" w:color="auto" w:fill="auto"/>
            <w:noWrap/>
            <w:vAlign w:val="center"/>
          </w:tcPr>
          <w:p w:rsidR="005C036B" w:rsidRPr="00576429" w:rsidRDefault="00271493"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bCs/>
                <w:color w:val="000000"/>
                <w:sz w:val="28"/>
                <w:szCs w:val="28"/>
                <w:rtl/>
              </w:rPr>
              <w:t>0</w:t>
            </w:r>
            <w:r w:rsidR="0093351E">
              <w:rPr>
                <w:rFonts w:ascii="Simplified Arabic" w:hAnsi="Simplified Arabic" w:cs="Simplified Arabic"/>
                <w:bCs/>
                <w:color w:val="000000"/>
                <w:sz w:val="28"/>
                <w:szCs w:val="28"/>
                <w:rtl/>
              </w:rPr>
              <w:t>.</w:t>
            </w:r>
            <w:r w:rsidRPr="00576429">
              <w:rPr>
                <w:rFonts w:ascii="Simplified Arabic" w:hAnsi="Simplified Arabic" w:cs="Simplified Arabic"/>
                <w:bCs/>
                <w:color w:val="000000"/>
                <w:sz w:val="28"/>
                <w:szCs w:val="28"/>
                <w:rtl/>
              </w:rPr>
              <w:t>000</w:t>
            </w:r>
          </w:p>
        </w:tc>
        <w:tc>
          <w:tcPr>
            <w:tcW w:w="1350" w:type="dxa"/>
            <w:vMerge w:val="restart"/>
            <w:tcBorders>
              <w:top w:val="nil"/>
              <w:left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lang w:bidi="ar-EG"/>
              </w:rPr>
            </w:pPr>
            <w:r w:rsidRPr="00576429">
              <w:rPr>
                <w:rFonts w:ascii="Simplified Arabic" w:hAnsi="Simplified Arabic" w:cs="Simplified Arabic"/>
                <w:color w:val="000000"/>
                <w:sz w:val="28"/>
                <w:szCs w:val="28"/>
                <w:rtl/>
                <w:lang w:bidi="ar-EG"/>
              </w:rPr>
              <w:t xml:space="preserve">دال </w:t>
            </w:r>
            <w:r w:rsidR="00B539EA">
              <w:rPr>
                <w:rFonts w:ascii="Simplified Arabic" w:hAnsi="Simplified Arabic" w:cs="Simplified Arabic"/>
                <w:color w:val="000000"/>
                <w:sz w:val="28"/>
                <w:szCs w:val="28"/>
                <w:rtl/>
                <w:lang w:bidi="ar-EG"/>
              </w:rPr>
              <w:t>إحصائيًا</w:t>
            </w:r>
          </w:p>
        </w:tc>
      </w:tr>
      <w:tr w:rsidR="005C036B" w:rsidRPr="00576429" w:rsidTr="00A67E35">
        <w:trPr>
          <w:trHeight w:val="86"/>
        </w:trPr>
        <w:tc>
          <w:tcPr>
            <w:tcW w:w="129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الموثوقية</w:t>
            </w:r>
          </w:p>
        </w:tc>
        <w:tc>
          <w:tcPr>
            <w:tcW w:w="108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CD1AE1">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CD1AE1" w:rsidRPr="00576429">
              <w:rPr>
                <w:rFonts w:ascii="Simplified Arabic" w:hAnsi="Simplified Arabic" w:cs="Simplified Arabic" w:hint="cs"/>
                <w:bCs/>
                <w:color w:val="000000"/>
                <w:sz w:val="28"/>
                <w:szCs w:val="28"/>
                <w:rtl/>
              </w:rPr>
              <w:t>810</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142</w:t>
            </w:r>
          </w:p>
        </w:tc>
        <w:tc>
          <w:tcPr>
            <w:tcW w:w="1170" w:type="dxa"/>
            <w:tcBorders>
              <w:top w:val="nil"/>
              <w:left w:val="single" w:sz="4" w:space="0" w:color="auto"/>
              <w:bottom w:val="single" w:sz="4" w:space="0" w:color="auto"/>
              <w:right w:val="nil"/>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050</w:t>
            </w:r>
          </w:p>
        </w:tc>
        <w:tc>
          <w:tcPr>
            <w:tcW w:w="108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17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350"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r w:rsidR="005C036B" w:rsidRPr="00576429" w:rsidTr="00A67E35">
        <w:trPr>
          <w:trHeight w:val="86"/>
        </w:trPr>
        <w:tc>
          <w:tcPr>
            <w:tcW w:w="129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ال</w:t>
            </w:r>
            <w:r w:rsidR="008F3609">
              <w:rPr>
                <w:rFonts w:ascii="Simplified Arabic" w:hAnsi="Simplified Arabic" w:cs="Simplified Arabic"/>
                <w:color w:val="000000"/>
                <w:sz w:val="28"/>
                <w:szCs w:val="28"/>
                <w:rtl/>
              </w:rPr>
              <w:t>استج</w:t>
            </w:r>
            <w:r w:rsidR="006516A7">
              <w:rPr>
                <w:rFonts w:ascii="Simplified Arabic" w:hAnsi="Simplified Arabic" w:cs="Simplified Arabic"/>
                <w:color w:val="000000"/>
                <w:sz w:val="28"/>
                <w:szCs w:val="28"/>
                <w:rtl/>
              </w:rPr>
              <w:t>ابة</w:t>
            </w:r>
          </w:p>
        </w:tc>
        <w:tc>
          <w:tcPr>
            <w:tcW w:w="108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CD1AE1">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CD1AE1" w:rsidRPr="00576429">
              <w:rPr>
                <w:rFonts w:ascii="Simplified Arabic" w:hAnsi="Simplified Arabic" w:cs="Simplified Arabic" w:hint="cs"/>
                <w:bCs/>
                <w:color w:val="000000"/>
                <w:sz w:val="28"/>
                <w:szCs w:val="28"/>
                <w:rtl/>
              </w:rPr>
              <w:t>885</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403</w:t>
            </w:r>
          </w:p>
        </w:tc>
        <w:tc>
          <w:tcPr>
            <w:tcW w:w="1170" w:type="dxa"/>
            <w:tcBorders>
              <w:top w:val="nil"/>
              <w:left w:val="single" w:sz="4" w:space="0" w:color="auto"/>
              <w:bottom w:val="single" w:sz="4" w:space="0" w:color="auto"/>
              <w:right w:val="nil"/>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180</w:t>
            </w:r>
          </w:p>
        </w:tc>
        <w:tc>
          <w:tcPr>
            <w:tcW w:w="108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17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350"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r w:rsidR="005C036B" w:rsidRPr="00576429" w:rsidTr="00A67E35">
        <w:trPr>
          <w:trHeight w:val="86"/>
        </w:trPr>
        <w:tc>
          <w:tcPr>
            <w:tcW w:w="129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الضمان</w:t>
            </w:r>
          </w:p>
        </w:tc>
        <w:tc>
          <w:tcPr>
            <w:tcW w:w="108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CD1AE1">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00CD1AE1" w:rsidRPr="00576429">
              <w:rPr>
                <w:rFonts w:ascii="Simplified Arabic" w:hAnsi="Simplified Arabic" w:cs="Simplified Arabic" w:hint="cs"/>
                <w:bCs/>
                <w:color w:val="000000"/>
                <w:sz w:val="28"/>
                <w:szCs w:val="28"/>
                <w:rtl/>
              </w:rPr>
              <w:t>054</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120</w:t>
            </w:r>
          </w:p>
        </w:tc>
        <w:tc>
          <w:tcPr>
            <w:tcW w:w="1170" w:type="dxa"/>
            <w:tcBorders>
              <w:top w:val="nil"/>
              <w:left w:val="single" w:sz="4" w:space="0" w:color="auto"/>
              <w:bottom w:val="single" w:sz="4" w:space="0" w:color="auto"/>
              <w:right w:val="nil"/>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054</w:t>
            </w:r>
          </w:p>
        </w:tc>
        <w:tc>
          <w:tcPr>
            <w:tcW w:w="108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17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350"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r w:rsidR="005C036B" w:rsidRPr="00576429" w:rsidTr="00A67E35">
        <w:trPr>
          <w:trHeight w:val="86"/>
        </w:trPr>
        <w:tc>
          <w:tcPr>
            <w:tcW w:w="129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Pr>
            </w:pPr>
            <w:r w:rsidRPr="00576429">
              <w:rPr>
                <w:rFonts w:ascii="Simplified Arabic" w:hAnsi="Simplified Arabic" w:cs="Simplified Arabic"/>
                <w:color w:val="000000"/>
                <w:sz w:val="28"/>
                <w:szCs w:val="28"/>
                <w:rtl/>
              </w:rPr>
              <w:t>التعاطف</w:t>
            </w:r>
          </w:p>
        </w:tc>
        <w:tc>
          <w:tcPr>
            <w:tcW w:w="108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CD1AE1"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529</w:t>
            </w:r>
          </w:p>
        </w:tc>
        <w:tc>
          <w:tcPr>
            <w:tcW w:w="117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186</w:t>
            </w:r>
          </w:p>
        </w:tc>
        <w:tc>
          <w:tcPr>
            <w:tcW w:w="1170" w:type="dxa"/>
            <w:tcBorders>
              <w:top w:val="nil"/>
              <w:left w:val="single" w:sz="4" w:space="0" w:color="auto"/>
              <w:bottom w:val="single" w:sz="4" w:space="0" w:color="auto"/>
              <w:right w:val="nil"/>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093</w:t>
            </w:r>
          </w:p>
        </w:tc>
        <w:tc>
          <w:tcPr>
            <w:tcW w:w="108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170" w:type="dxa"/>
            <w:vMerge/>
            <w:tcBorders>
              <w:left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350"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r w:rsidR="005C036B" w:rsidRPr="00576429" w:rsidTr="00A67E35">
        <w:trPr>
          <w:trHeight w:val="86"/>
        </w:trPr>
        <w:tc>
          <w:tcPr>
            <w:tcW w:w="1298"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color w:val="000000"/>
                <w:sz w:val="28"/>
                <w:szCs w:val="28"/>
                <w:rtl/>
              </w:rPr>
            </w:pPr>
            <w:r w:rsidRPr="00576429">
              <w:rPr>
                <w:rFonts w:ascii="Simplified Arabic" w:hAnsi="Simplified Arabic" w:cs="Simplified Arabic"/>
                <w:color w:val="000000"/>
                <w:sz w:val="28"/>
                <w:szCs w:val="28"/>
                <w:rtl/>
              </w:rPr>
              <w:t>إجمالي</w:t>
            </w:r>
          </w:p>
        </w:tc>
        <w:tc>
          <w:tcPr>
            <w:tcW w:w="1080" w:type="dxa"/>
            <w:tcBorders>
              <w:top w:val="single" w:sz="4" w:space="0" w:color="auto"/>
              <w:left w:val="single" w:sz="8" w:space="0" w:color="000000"/>
              <w:bottom w:val="single" w:sz="4" w:space="0" w:color="auto"/>
              <w:right w:val="single" w:sz="4" w:space="0" w:color="auto"/>
            </w:tcBorders>
            <w:shd w:val="clear" w:color="auto" w:fill="auto"/>
            <w:noWrap/>
            <w:vAlign w:val="center"/>
          </w:tcPr>
          <w:p w:rsidR="005C036B" w:rsidRPr="00576429" w:rsidRDefault="005C036B" w:rsidP="00CD1AE1">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CD1AE1" w:rsidRPr="00576429">
              <w:rPr>
                <w:rFonts w:ascii="Simplified Arabic" w:hAnsi="Simplified Arabic" w:cs="Simplified Arabic" w:hint="cs"/>
                <w:bCs/>
                <w:color w:val="000000"/>
                <w:sz w:val="28"/>
                <w:szCs w:val="28"/>
                <w:rtl/>
              </w:rPr>
              <w:t>860</w:t>
            </w: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295</w:t>
            </w:r>
          </w:p>
        </w:tc>
        <w:tc>
          <w:tcPr>
            <w:tcW w:w="1170" w:type="dxa"/>
            <w:tcBorders>
              <w:top w:val="single" w:sz="4" w:space="0" w:color="auto"/>
              <w:left w:val="single" w:sz="4" w:space="0" w:color="auto"/>
              <w:bottom w:val="single" w:sz="4" w:space="0" w:color="auto"/>
              <w:right w:val="nil"/>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 w:val="28"/>
                <w:szCs w:val="28"/>
              </w:rPr>
            </w:pPr>
            <w:r w:rsidRPr="00576429">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576429">
              <w:rPr>
                <w:rFonts w:ascii="Simplified Arabic" w:hAnsi="Simplified Arabic" w:cs="Simplified Arabic" w:hint="cs"/>
                <w:bCs/>
                <w:color w:val="000000"/>
                <w:sz w:val="28"/>
                <w:szCs w:val="28"/>
                <w:rtl/>
              </w:rPr>
              <w:t>051</w:t>
            </w:r>
          </w:p>
        </w:tc>
        <w:tc>
          <w:tcPr>
            <w:tcW w:w="1080" w:type="dxa"/>
            <w:vMerge/>
            <w:tcBorders>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170" w:type="dxa"/>
            <w:vMerge/>
            <w:tcBorders>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c>
          <w:tcPr>
            <w:tcW w:w="1350" w:type="dxa"/>
            <w:vMerge/>
            <w:tcBorders>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sz w:val="28"/>
                <w:szCs w:val="28"/>
              </w:rPr>
            </w:pPr>
          </w:p>
        </w:tc>
      </w:tr>
    </w:tbl>
    <w:p w:rsidR="002F22A2" w:rsidRPr="00576429" w:rsidRDefault="002F22A2" w:rsidP="00A3559C">
      <w:pPr>
        <w:spacing w:after="0" w:line="240" w:lineRule="auto"/>
        <w:rPr>
          <w:rFonts w:ascii="Simplified Arabic" w:hAnsi="Simplified Arabic" w:cs="Simplified Arabic"/>
          <w:sz w:val="28"/>
          <w:szCs w:val="28"/>
          <w:rtl/>
        </w:rPr>
      </w:pPr>
    </w:p>
    <w:p w:rsidR="005C036B" w:rsidRPr="00576429" w:rsidRDefault="005C036B" w:rsidP="00A3559C">
      <w:pPr>
        <w:spacing w:after="0" w:line="240" w:lineRule="auto"/>
        <w:rPr>
          <w:rFonts w:ascii="Simplified Arabic" w:hAnsi="Simplified Arabic" w:cs="Simplified Arabic"/>
          <w:b/>
          <w:bCs/>
          <w:sz w:val="28"/>
          <w:szCs w:val="28"/>
          <w:rtl/>
        </w:rPr>
      </w:pPr>
      <w:r w:rsidRPr="00576429">
        <w:rPr>
          <w:rFonts w:ascii="Simplified Arabic" w:hAnsi="Simplified Arabic" w:cs="Simplified Arabic"/>
          <w:sz w:val="28"/>
          <w:szCs w:val="28"/>
          <w:rtl/>
        </w:rPr>
        <w:lastRenderedPageBreak/>
        <w:t xml:space="preserve">جدول رقم </w:t>
      </w:r>
      <w:r w:rsidR="00951918" w:rsidRPr="00576429">
        <w:rPr>
          <w:rFonts w:ascii="Simplified Arabic" w:hAnsi="Simplified Arabic" w:cs="Simplified Arabic"/>
          <w:sz w:val="28"/>
          <w:szCs w:val="28"/>
          <w:rtl/>
          <w:lang w:bidi="ar-EG"/>
        </w:rPr>
        <w:t>(</w:t>
      </w:r>
      <w:r w:rsidR="00951918"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17</w:t>
      </w:r>
      <w:r w:rsidR="00951918" w:rsidRPr="00576429">
        <w:rPr>
          <w:rFonts w:ascii="Simplified Arabic" w:hAnsi="Simplified Arabic" w:cs="Simplified Arabic"/>
          <w:sz w:val="28"/>
          <w:szCs w:val="28"/>
          <w:rtl/>
          <w:lang w:bidi="ar-EG"/>
        </w:rPr>
        <w:t>)</w:t>
      </w:r>
      <w:r w:rsidR="00620B06">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المقارنات المتعددة لتحليل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w:t>
      </w:r>
      <w:r w:rsidR="00BA4A2E">
        <w:rPr>
          <w:rFonts w:ascii="Simplified Arabic" w:hAnsi="Simplified Arabic" w:cs="Simplified Arabic" w:hint="cs"/>
          <w:sz w:val="28"/>
          <w:szCs w:val="28"/>
          <w:rtl/>
        </w:rPr>
        <w:t xml:space="preserve"> </w:t>
      </w:r>
      <w:r w:rsidR="007B432B">
        <w:rPr>
          <w:rFonts w:ascii="Simplified Arabic" w:hAnsi="Simplified Arabic" w:cs="Simplified Arabic" w:hint="cs"/>
          <w:sz w:val="28"/>
          <w:szCs w:val="28"/>
          <w:rtl/>
        </w:rPr>
        <w:t>أثناء</w:t>
      </w:r>
      <w:r w:rsidRPr="00576429">
        <w:rPr>
          <w:rFonts w:ascii="Simplified Arabic" w:hAnsi="Simplified Arabic" w:cs="Simplified Arabic"/>
          <w:sz w:val="28"/>
          <w:szCs w:val="28"/>
          <w:rtl/>
        </w:rPr>
        <w:t xml:space="preserve"> التطبيق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فرق معنوي (</w:t>
      </w:r>
      <w:r w:rsidRPr="00576429">
        <w:rPr>
          <w:rFonts w:ascii="Times New Roman" w:hAnsi="Times New Roman" w:cs="Times New Roman"/>
          <w:sz w:val="28"/>
          <w:szCs w:val="28"/>
        </w:rPr>
        <w:t>LSD</w:t>
      </w:r>
      <w:r w:rsidRPr="00576429">
        <w:rPr>
          <w:rFonts w:ascii="Simplified Arabic" w:hAnsi="Simplified Arabic" w:cs="Simplified Arabic"/>
          <w:sz w:val="28"/>
          <w:szCs w:val="28"/>
          <w:rtl/>
        </w:rPr>
        <w:t>)</w:t>
      </w:r>
    </w:p>
    <w:tbl>
      <w:tblPr>
        <w:bidiVisual/>
        <w:tblW w:w="7041" w:type="dxa"/>
        <w:tblInd w:w="912" w:type="dxa"/>
        <w:tblLook w:val="04A0" w:firstRow="1" w:lastRow="0" w:firstColumn="1" w:lastColumn="0" w:noHBand="0" w:noVBand="1"/>
      </w:tblPr>
      <w:tblGrid>
        <w:gridCol w:w="1037"/>
        <w:gridCol w:w="1842"/>
        <w:gridCol w:w="1276"/>
        <w:gridCol w:w="1276"/>
        <w:gridCol w:w="1610"/>
      </w:tblGrid>
      <w:tr w:rsidR="005C036B" w:rsidRPr="00576429" w:rsidTr="00DB69CC">
        <w:trPr>
          <w:trHeight w:val="495"/>
        </w:trPr>
        <w:tc>
          <w:tcPr>
            <w:tcW w:w="1037"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sz w:val="20"/>
                <w:rtl/>
              </w:rPr>
              <w:t xml:space="preserve">بعد </w:t>
            </w:r>
            <w:r w:rsidR="009969D1" w:rsidRPr="00576429">
              <w:rPr>
                <w:rFonts w:ascii="Simplified Arabic" w:hAnsi="Simplified Arabic" w:cs="Simplified Arabic" w:hint="cs"/>
                <w:b/>
                <w:sz w:val="20"/>
                <w:rtl/>
              </w:rPr>
              <w:t>ال</w:t>
            </w:r>
            <w:r w:rsidRPr="00576429">
              <w:rPr>
                <w:rFonts w:ascii="Simplified Arabic" w:hAnsi="Simplified Arabic" w:cs="Simplified Arabic"/>
                <w:b/>
                <w:sz w:val="20"/>
                <w:rtl/>
              </w:rPr>
              <w:t>جودة</w:t>
            </w:r>
          </w:p>
        </w:tc>
        <w:tc>
          <w:tcPr>
            <w:tcW w:w="1842" w:type="dxa"/>
            <w:tcBorders>
              <w:top w:val="single" w:sz="4" w:space="0" w:color="auto"/>
              <w:left w:val="single" w:sz="8" w:space="0" w:color="000000"/>
              <w:bottom w:val="nil"/>
              <w:right w:val="single" w:sz="4" w:space="0" w:color="auto"/>
            </w:tcBorders>
            <w:shd w:val="clear" w:color="auto" w:fill="DDD9C3" w:themeFill="background2" w:themeFillShade="E6"/>
            <w:vAlign w:val="center"/>
          </w:tcPr>
          <w:p w:rsidR="005C036B" w:rsidRPr="00576429" w:rsidRDefault="007120A6" w:rsidP="00A67E35">
            <w:pPr>
              <w:spacing w:after="0" w:line="240" w:lineRule="auto"/>
              <w:jc w:val="center"/>
              <w:rPr>
                <w:rFonts w:ascii="Simplified Arabic" w:hAnsi="Simplified Arabic" w:cs="Simplified Arabic"/>
                <w:b/>
                <w:color w:val="000000"/>
                <w:sz w:val="20"/>
              </w:rPr>
            </w:pPr>
            <w:r>
              <w:rPr>
                <w:rFonts w:ascii="Simplified Arabic" w:hAnsi="Simplified Arabic" w:cs="Simplified Arabic"/>
                <w:b/>
                <w:sz w:val="20"/>
                <w:rtl/>
              </w:rPr>
              <w:t>أبعاد</w:t>
            </w:r>
            <w:r w:rsidR="003E777E" w:rsidRPr="00576429">
              <w:rPr>
                <w:rFonts w:ascii="Simplified Arabic" w:hAnsi="Simplified Arabic" w:cs="Simplified Arabic"/>
                <w:b/>
                <w:sz w:val="20"/>
                <w:rtl/>
              </w:rPr>
              <w:t xml:space="preserve"> </w:t>
            </w:r>
            <w:r w:rsidR="003E777E" w:rsidRPr="00576429">
              <w:rPr>
                <w:rFonts w:ascii="Simplified Arabic" w:hAnsi="Simplified Arabic" w:cs="Simplified Arabic" w:hint="cs"/>
                <w:b/>
                <w:sz w:val="20"/>
                <w:rtl/>
              </w:rPr>
              <w:t>ال</w:t>
            </w:r>
            <w:r w:rsidR="003E777E" w:rsidRPr="00576429">
              <w:rPr>
                <w:rFonts w:ascii="Simplified Arabic" w:hAnsi="Simplified Arabic" w:cs="Simplified Arabic"/>
                <w:b/>
                <w:sz w:val="20"/>
                <w:rtl/>
              </w:rPr>
              <w:t>جودة</w:t>
            </w:r>
            <w:r w:rsidR="003E777E" w:rsidRPr="00576429">
              <w:rPr>
                <w:rFonts w:ascii="Simplified Arabic" w:hAnsi="Simplified Arabic" w:cs="Simplified Arabic" w:hint="cs"/>
                <w:b/>
                <w:sz w:val="20"/>
                <w:rtl/>
              </w:rPr>
              <w:t xml:space="preserve"> الأخرى</w:t>
            </w:r>
          </w:p>
        </w:tc>
        <w:tc>
          <w:tcPr>
            <w:tcW w:w="1276" w:type="dxa"/>
            <w:tcBorders>
              <w:top w:val="single" w:sz="4" w:space="0" w:color="auto"/>
              <w:left w:val="single" w:sz="4" w:space="0" w:color="auto"/>
              <w:bottom w:val="nil"/>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الفرق</w:t>
            </w:r>
          </w:p>
        </w:tc>
        <w:tc>
          <w:tcPr>
            <w:tcW w:w="1276" w:type="dxa"/>
            <w:tcBorders>
              <w:top w:val="single" w:sz="4" w:space="0" w:color="auto"/>
              <w:left w:val="single" w:sz="4" w:space="0" w:color="auto"/>
              <w:bottom w:val="nil"/>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قيمة المعنوية</w:t>
            </w:r>
          </w:p>
        </w:tc>
        <w:tc>
          <w:tcPr>
            <w:tcW w:w="1610" w:type="dxa"/>
            <w:tcBorders>
              <w:top w:val="single" w:sz="4" w:space="0" w:color="auto"/>
              <w:left w:val="single" w:sz="4" w:space="0" w:color="auto"/>
              <w:bottom w:val="nil"/>
              <w:right w:val="single" w:sz="4" w:space="0" w:color="auto"/>
            </w:tcBorders>
            <w:shd w:val="clear" w:color="auto" w:fill="DDD9C3" w:themeFill="background2" w:themeFillShade="E6"/>
            <w:vAlign w:val="center"/>
          </w:tcPr>
          <w:p w:rsidR="005C036B" w:rsidRPr="00576429" w:rsidRDefault="005C036B" w:rsidP="00A67E35">
            <w:pPr>
              <w:spacing w:after="0" w:line="240" w:lineRule="auto"/>
              <w:jc w:val="center"/>
              <w:rPr>
                <w:rFonts w:ascii="Simplified Arabic" w:hAnsi="Simplified Arabic" w:cs="Simplified Arabic"/>
                <w:b/>
                <w:color w:val="000000"/>
                <w:sz w:val="20"/>
                <w:rtl/>
              </w:rPr>
            </w:pPr>
            <w:r w:rsidRPr="00576429">
              <w:rPr>
                <w:rFonts w:ascii="Simplified Arabic" w:hAnsi="Simplified Arabic" w:cs="Simplified Arabic"/>
                <w:b/>
                <w:color w:val="000000"/>
                <w:sz w:val="20"/>
                <w:rtl/>
              </w:rPr>
              <w:t>الدلالة</w:t>
            </w:r>
          </w:p>
        </w:tc>
      </w:tr>
      <w:tr w:rsidR="005C036B" w:rsidRPr="00576429" w:rsidTr="00A67E35">
        <w:trPr>
          <w:trHeight w:val="300"/>
        </w:trPr>
        <w:tc>
          <w:tcPr>
            <w:tcW w:w="1037"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الملموسية</w:t>
            </w:r>
          </w:p>
        </w:tc>
        <w:tc>
          <w:tcPr>
            <w:tcW w:w="1842" w:type="dxa"/>
            <w:tcBorders>
              <w:top w:val="single" w:sz="4" w:space="0" w:color="auto"/>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الموثوقية</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096786"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21036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544</w:t>
            </w:r>
          </w:p>
        </w:tc>
        <w:tc>
          <w:tcPr>
            <w:tcW w:w="161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3559C">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single" w:sz="4" w:space="0" w:color="auto"/>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w:t>
            </w:r>
            <w:r w:rsidR="008F3609">
              <w:rPr>
                <w:rFonts w:ascii="Simplified Arabic" w:hAnsi="Simplified Arabic" w:cs="Simplified Arabic"/>
                <w:b/>
                <w:color w:val="000000"/>
                <w:sz w:val="20"/>
                <w:rtl/>
              </w:rPr>
              <w:t>استج</w:t>
            </w:r>
            <w:r w:rsidR="006516A7">
              <w:rPr>
                <w:rFonts w:ascii="Simplified Arabic" w:hAnsi="Simplified Arabic" w:cs="Simplified Arabic"/>
                <w:b/>
                <w:color w:val="000000"/>
                <w:sz w:val="20"/>
                <w:rtl/>
              </w:rPr>
              <w:t>ابة</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491455"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13589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single" w:sz="4" w:space="0" w:color="auto"/>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الضمان</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491455" w:rsidP="00491455">
            <w:pPr>
              <w:spacing w:after="0" w:line="240" w:lineRule="auto"/>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03311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088</w:t>
            </w:r>
          </w:p>
        </w:tc>
        <w:tc>
          <w:tcPr>
            <w:tcW w:w="161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التعاطف</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491455"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49146</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254</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tl/>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الموثوقية</w:t>
            </w: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الملموسية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491455"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21036</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544</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3559C">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w:t>
            </w:r>
            <w:r w:rsidR="008F3609">
              <w:rPr>
                <w:rFonts w:ascii="Simplified Arabic" w:hAnsi="Simplified Arabic" w:cs="Simplified Arabic"/>
                <w:b/>
                <w:color w:val="000000"/>
                <w:sz w:val="20"/>
                <w:rtl/>
              </w:rPr>
              <w:t>استج</w:t>
            </w:r>
            <w:r w:rsidR="006516A7">
              <w:rPr>
                <w:rFonts w:ascii="Simplified Arabic" w:hAnsi="Simplified Arabic" w:cs="Simplified Arabic"/>
                <w:b/>
                <w:color w:val="000000"/>
                <w:sz w:val="20"/>
                <w:rtl/>
              </w:rPr>
              <w:t>ابة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491455" w:rsidP="0049145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07447</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الضمان</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491455"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24347</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250</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التعاطف</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491455"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28109</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525</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3559C">
        <w:trPr>
          <w:trHeight w:val="407"/>
        </w:trPr>
        <w:tc>
          <w:tcPr>
            <w:tcW w:w="1037"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w:t>
            </w:r>
            <w:r w:rsidR="008F3609">
              <w:rPr>
                <w:rFonts w:ascii="Simplified Arabic" w:hAnsi="Simplified Arabic" w:cs="Simplified Arabic"/>
                <w:b/>
                <w:color w:val="000000"/>
                <w:sz w:val="20"/>
                <w:rtl/>
              </w:rPr>
              <w:t>استج</w:t>
            </w:r>
            <w:r w:rsidR="006516A7">
              <w:rPr>
                <w:rFonts w:ascii="Simplified Arabic" w:hAnsi="Simplified Arabic" w:cs="Simplified Arabic"/>
                <w:b/>
                <w:color w:val="000000"/>
                <w:sz w:val="20"/>
                <w:rtl/>
              </w:rPr>
              <w:t>ابة</w:t>
            </w: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الملموسية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F921EA" w:rsidRPr="00576429">
              <w:rPr>
                <w:rFonts w:ascii="Simplified Arabic" w:hAnsi="Simplified Arabic" w:cs="Simplified Arabic" w:hint="cs"/>
                <w:b/>
                <w:color w:val="000000"/>
                <w:sz w:val="20"/>
                <w:rtl/>
              </w:rPr>
              <w:t>13589</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3559C">
        <w:trPr>
          <w:trHeight w:val="315"/>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الموثوقية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F921EA" w:rsidRPr="00576429">
              <w:rPr>
                <w:rFonts w:ascii="Simplified Arabic" w:hAnsi="Simplified Arabic" w:cs="Simplified Arabic" w:hint="cs"/>
                <w:b/>
                <w:color w:val="000000"/>
                <w:sz w:val="20"/>
                <w:rtl/>
              </w:rPr>
              <w:t>07447</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3559C">
        <w:trPr>
          <w:trHeight w:val="315"/>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الضمان</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F921EA" w:rsidRPr="00576429">
              <w:rPr>
                <w:rFonts w:ascii="Simplified Arabic" w:hAnsi="Simplified Arabic" w:cs="Simplified Arabic" w:hint="cs"/>
                <w:b/>
                <w:color w:val="000000"/>
                <w:sz w:val="20"/>
                <w:rtl/>
              </w:rPr>
              <w:t>16900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3559C">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التعاطف</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F921EA"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35556</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الضمان</w:t>
            </w: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الملموسية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F921EA"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03311</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088</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الموثوقية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F921EA" w:rsidRPr="00576429">
              <w:rPr>
                <w:rFonts w:ascii="Simplified Arabic" w:hAnsi="Simplified Arabic" w:cs="Simplified Arabic" w:hint="cs"/>
                <w:b/>
                <w:color w:val="000000"/>
                <w:sz w:val="20"/>
                <w:rtl/>
              </w:rPr>
              <w:t>24347</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250</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3559C">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w:t>
            </w:r>
            <w:r w:rsidR="008F3609">
              <w:rPr>
                <w:rFonts w:ascii="Simplified Arabic" w:hAnsi="Simplified Arabic" w:cs="Simplified Arabic"/>
                <w:b/>
                <w:color w:val="000000"/>
                <w:sz w:val="20"/>
                <w:rtl/>
              </w:rPr>
              <w:t>استج</w:t>
            </w:r>
            <w:r w:rsidR="006516A7">
              <w:rPr>
                <w:rFonts w:ascii="Simplified Arabic" w:hAnsi="Simplified Arabic" w:cs="Simplified Arabic"/>
                <w:b/>
                <w:color w:val="000000"/>
                <w:sz w:val="20"/>
                <w:rtl/>
              </w:rPr>
              <w:t>ابة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F921EA" w:rsidRPr="00576429">
              <w:rPr>
                <w:rFonts w:ascii="Simplified Arabic" w:hAnsi="Simplified Arabic" w:cs="Simplified Arabic" w:hint="cs"/>
                <w:b/>
                <w:color w:val="000000"/>
                <w:sz w:val="20"/>
                <w:rtl/>
              </w:rPr>
              <w:t>16900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التعاطف</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F921EA">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F921EA" w:rsidRPr="00576429">
              <w:rPr>
                <w:rFonts w:ascii="Simplified Arabic" w:hAnsi="Simplified Arabic" w:cs="Simplified Arabic" w:hint="cs"/>
                <w:b/>
                <w:color w:val="000000"/>
                <w:sz w:val="20"/>
                <w:rtl/>
              </w:rPr>
              <w:t>52456</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685</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التعاطف</w:t>
            </w: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الملموسية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F921EA"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49145</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254</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الموثوقية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F921EA"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28109</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525</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r w:rsidR="005C036B" w:rsidRPr="00576429" w:rsidTr="00A3559C">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EAF1DD" w:themeFill="accent3" w:themeFillTint="33"/>
            <w:vAlign w:val="center"/>
          </w:tcPr>
          <w:p w:rsidR="005C036B" w:rsidRPr="00576429" w:rsidRDefault="003A0A41"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w:t>
            </w:r>
            <w:r w:rsidR="008F3609">
              <w:rPr>
                <w:rFonts w:ascii="Simplified Arabic" w:hAnsi="Simplified Arabic" w:cs="Simplified Arabic"/>
                <w:b/>
                <w:color w:val="000000"/>
                <w:sz w:val="20"/>
                <w:rtl/>
              </w:rPr>
              <w:t>استج</w:t>
            </w:r>
            <w:r w:rsidR="006516A7">
              <w:rPr>
                <w:rFonts w:ascii="Simplified Arabic" w:hAnsi="Simplified Arabic" w:cs="Simplified Arabic"/>
                <w:b/>
                <w:color w:val="000000"/>
                <w:sz w:val="20"/>
                <w:rtl/>
              </w:rPr>
              <w:t>ابة</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A44853"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35556</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000</w:t>
            </w:r>
          </w:p>
        </w:tc>
        <w:tc>
          <w:tcPr>
            <w:tcW w:w="1610"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دال </w:t>
            </w:r>
            <w:r w:rsidR="00B539EA">
              <w:rPr>
                <w:rFonts w:ascii="Simplified Arabic" w:hAnsi="Simplified Arabic" w:cs="Simplified Arabic"/>
                <w:b/>
                <w:color w:val="000000"/>
                <w:sz w:val="20"/>
                <w:rtl/>
              </w:rPr>
              <w:t>إحصائيًا</w:t>
            </w:r>
          </w:p>
        </w:tc>
      </w:tr>
      <w:tr w:rsidR="005C036B" w:rsidRPr="00576429" w:rsidTr="00A67E35">
        <w:trPr>
          <w:trHeight w:val="300"/>
        </w:trPr>
        <w:tc>
          <w:tcPr>
            <w:tcW w:w="1037"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p>
        </w:tc>
        <w:tc>
          <w:tcPr>
            <w:tcW w:w="1842"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الضمان</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44853">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00A44853" w:rsidRPr="00576429">
              <w:rPr>
                <w:rFonts w:ascii="Simplified Arabic" w:hAnsi="Simplified Arabic" w:cs="Simplified Arabic" w:hint="cs"/>
                <w:b/>
                <w:color w:val="000000"/>
                <w:sz w:val="20"/>
                <w:rtl/>
              </w:rPr>
              <w:t>52456</w:t>
            </w:r>
          </w:p>
        </w:tc>
        <w:tc>
          <w:tcPr>
            <w:tcW w:w="1276"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hint="cs"/>
                <w:b/>
                <w:color w:val="000000"/>
                <w:sz w:val="20"/>
                <w:rtl/>
              </w:rPr>
              <w:t>0</w:t>
            </w:r>
            <w:r w:rsidR="0093351E">
              <w:rPr>
                <w:rFonts w:ascii="Simplified Arabic" w:hAnsi="Simplified Arabic" w:cs="Simplified Arabic" w:hint="cs"/>
                <w:b/>
                <w:color w:val="000000"/>
                <w:sz w:val="20"/>
                <w:rtl/>
              </w:rPr>
              <w:t>.</w:t>
            </w:r>
            <w:r w:rsidRPr="00576429">
              <w:rPr>
                <w:rFonts w:ascii="Simplified Arabic" w:hAnsi="Simplified Arabic" w:cs="Simplified Arabic" w:hint="cs"/>
                <w:b/>
                <w:color w:val="000000"/>
                <w:sz w:val="20"/>
                <w:rtl/>
              </w:rPr>
              <w:t>685</w:t>
            </w:r>
          </w:p>
        </w:tc>
        <w:tc>
          <w:tcPr>
            <w:tcW w:w="1610"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color w:val="000000"/>
                <w:sz w:val="20"/>
              </w:rPr>
            </w:pPr>
            <w:r w:rsidRPr="00576429">
              <w:rPr>
                <w:rFonts w:ascii="Simplified Arabic" w:hAnsi="Simplified Arabic" w:cs="Simplified Arabic"/>
                <w:b/>
                <w:color w:val="000000"/>
                <w:sz w:val="20"/>
                <w:rtl/>
              </w:rPr>
              <w:t xml:space="preserve">غير دال </w:t>
            </w:r>
            <w:r w:rsidR="00B539EA">
              <w:rPr>
                <w:rFonts w:ascii="Simplified Arabic" w:hAnsi="Simplified Arabic" w:cs="Simplified Arabic"/>
                <w:b/>
                <w:color w:val="000000"/>
                <w:sz w:val="20"/>
                <w:rtl/>
              </w:rPr>
              <w:t>إحصائيًا</w:t>
            </w:r>
          </w:p>
        </w:tc>
      </w:tr>
    </w:tbl>
    <w:p w:rsidR="005C036B" w:rsidRPr="00576429" w:rsidRDefault="005C036B" w:rsidP="005C036B">
      <w:pPr>
        <w:autoSpaceDE w:val="0"/>
        <w:autoSpaceDN w:val="0"/>
        <w:adjustRightInd w:val="0"/>
        <w:spacing w:after="0" w:line="240" w:lineRule="auto"/>
        <w:rPr>
          <w:rFonts w:ascii="Simplified Arabic" w:hAnsi="Simplified Arabic" w:cs="Simplified Arabic"/>
          <w:sz w:val="6"/>
          <w:szCs w:val="6"/>
          <w:rtl/>
        </w:rPr>
      </w:pPr>
    </w:p>
    <w:p w:rsidR="005C036B" w:rsidRPr="00576429" w:rsidRDefault="00B5253D" w:rsidP="005C036B">
      <w:pPr>
        <w:spacing w:after="0" w:line="240" w:lineRule="auto"/>
        <w:ind w:left="-58" w:firstLine="16"/>
        <w:jc w:val="center"/>
        <w:rPr>
          <w:rFonts w:ascii="Simplified Arabic" w:hAnsi="Simplified Arabic" w:cs="Simplified Arabic"/>
          <w:b/>
          <w:bCs/>
          <w:sz w:val="28"/>
          <w:szCs w:val="28"/>
          <w:rtl/>
        </w:rPr>
      </w:pPr>
      <w:r w:rsidRPr="00576429">
        <w:rPr>
          <w:noProof/>
        </w:rPr>
        <w:drawing>
          <wp:inline distT="0" distB="0" distL="0" distR="0" wp14:anchorId="25E1271D" wp14:editId="49A653EF">
            <wp:extent cx="4514850" cy="264795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5C036B" w:rsidRPr="00576429" w:rsidRDefault="005C036B" w:rsidP="004308D1">
      <w:pPr>
        <w:spacing w:after="0" w:line="240" w:lineRule="auto"/>
        <w:ind w:left="-58" w:firstLine="16"/>
        <w:jc w:val="center"/>
        <w:rPr>
          <w:rFonts w:ascii="Simplified Arabic" w:hAnsi="Simplified Arabic" w:cs="Simplified Arabic"/>
          <w:sz w:val="28"/>
          <w:szCs w:val="28"/>
          <w:rtl/>
        </w:rPr>
      </w:pPr>
      <w:r w:rsidRPr="00576429">
        <w:rPr>
          <w:rFonts w:ascii="Simplified Arabic" w:hAnsi="Simplified Arabic" w:cs="Simplified Arabic"/>
          <w:sz w:val="28"/>
          <w:szCs w:val="28"/>
          <w:rtl/>
        </w:rPr>
        <w:t xml:space="preserve">شكل رقم </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lang w:bidi="ar-EG"/>
        </w:rPr>
        <w:t>4-</w:t>
      </w:r>
      <w:r w:rsidR="004308D1" w:rsidRPr="00576429">
        <w:rPr>
          <w:rFonts w:ascii="Simplified Arabic" w:hAnsi="Simplified Arabic" w:cs="Simplified Arabic" w:hint="cs"/>
          <w:sz w:val="28"/>
          <w:szCs w:val="28"/>
          <w:rtl/>
          <w:lang w:bidi="ar-EG"/>
        </w:rPr>
        <w:t>8</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 xml:space="preserve">متوسط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 xml:space="preserve">ات عملاء المطار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الخمسة </w:t>
      </w:r>
      <w:r w:rsidR="007B432B">
        <w:rPr>
          <w:rFonts w:ascii="Simplified Arabic" w:hAnsi="Simplified Arabic" w:cs="Simplified Arabic"/>
          <w:sz w:val="28"/>
          <w:szCs w:val="28"/>
          <w:rtl/>
        </w:rPr>
        <w:t>أثناء</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 xml:space="preserve">إدارة </w:t>
      </w:r>
    </w:p>
    <w:p w:rsidR="005C036B" w:rsidRPr="00576429" w:rsidRDefault="005C036B" w:rsidP="00AE4423">
      <w:pPr>
        <w:spacing w:after="0" w:line="240" w:lineRule="auto"/>
        <w:ind w:left="-58" w:firstLine="16"/>
        <w:jc w:val="both"/>
        <w:rPr>
          <w:rFonts w:ascii="Simplified Arabic" w:hAnsi="Simplified Arabic" w:cs="Simplified Arabic"/>
          <w:b/>
          <w:bCs/>
          <w:sz w:val="28"/>
          <w:szCs w:val="28"/>
          <w:rtl/>
        </w:rPr>
      </w:pPr>
      <w:r w:rsidRPr="00576429">
        <w:rPr>
          <w:rFonts w:ascii="Simplified Arabic" w:hAnsi="Simplified Arabic" w:cs="Simplified Arabic"/>
          <w:bCs/>
          <w:sz w:val="28"/>
          <w:szCs w:val="28"/>
          <w:rtl/>
        </w:rPr>
        <w:lastRenderedPageBreak/>
        <w:t xml:space="preserve">(د):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فروق بين متوسطات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w:t>
      </w:r>
      <w:r w:rsidR="007120A6">
        <w:rPr>
          <w:rFonts w:ascii="Simplified Arabic" w:hAnsi="Simplified Arabic" w:cs="Simplified Arabic"/>
          <w:bCs/>
          <w:sz w:val="28"/>
          <w:szCs w:val="28"/>
          <w:rtl/>
        </w:rPr>
        <w:t>أبعاد</w:t>
      </w:r>
      <w:r w:rsidRPr="00576429">
        <w:rPr>
          <w:rFonts w:ascii="Simplified Arabic" w:hAnsi="Simplified Arabic" w:cs="Simplified Arabic"/>
          <w:bCs/>
          <w:sz w:val="28"/>
          <w:szCs w:val="28"/>
          <w:rtl/>
        </w:rPr>
        <w:t xml:space="preserve"> جودة الخدمة الخمس 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5C036B" w:rsidP="002F22A2">
      <w:pPr>
        <w:spacing w:after="0" w:line="240" w:lineRule="auto"/>
        <w:jc w:val="both"/>
        <w:rPr>
          <w:rFonts w:ascii="Arial" w:eastAsia="Times New Roman" w:hAnsi="Arial" w:cs="Arial"/>
          <w:sz w:val="20"/>
          <w:szCs w:val="20"/>
          <w:rtl/>
          <w:lang w:bidi="ar-EG"/>
        </w:rPr>
      </w:pPr>
      <w:r w:rsidRPr="00576429">
        <w:rPr>
          <w:rFonts w:ascii="Simplified Arabic" w:hAnsi="Simplified Arabic" w:cs="Simplified Arabic"/>
          <w:sz w:val="28"/>
          <w:szCs w:val="28"/>
          <w:rtl/>
        </w:rPr>
        <w:t xml:space="preserve">تشير نتائج جدول رقم </w:t>
      </w:r>
      <w:r w:rsidR="00710280" w:rsidRPr="00576429">
        <w:rPr>
          <w:rFonts w:ascii="Simplified Arabic" w:hAnsi="Simplified Arabic" w:cs="Simplified Arabic"/>
          <w:sz w:val="28"/>
          <w:szCs w:val="28"/>
          <w:rtl/>
          <w:lang w:bidi="ar-EG"/>
        </w:rPr>
        <w:t>(</w:t>
      </w:r>
      <w:r w:rsidR="00710280"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18</w:t>
      </w:r>
      <w:r w:rsidR="00710280"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xml:space="preserve"> لتحليل التباين الأحادي لمستويات جودة الخدمة كمتغير تابع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الخمس </w:t>
      </w:r>
      <w:r w:rsidRPr="00576429">
        <w:rPr>
          <w:rFonts w:ascii="Simplified Arabic" w:hAnsi="Simplified Arabic" w:cs="Simplified Arabic"/>
          <w:bCs/>
          <w:sz w:val="28"/>
          <w:szCs w:val="28"/>
          <w:rtl/>
        </w:rPr>
        <w:t>بعد</w:t>
      </w:r>
      <w:r w:rsidRPr="00576429">
        <w:rPr>
          <w:rFonts w:ascii="Simplified Arabic" w:hAnsi="Simplified Arabic" w:cs="Simplified Arabic"/>
          <w:sz w:val="28"/>
          <w:szCs w:val="28"/>
          <w:rtl/>
        </w:rPr>
        <w:t xml:space="preserve">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كمتغير مستقل</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تشير النتائج إلى أن متوسط مستوى الجودة </w:t>
      </w:r>
      <w:r w:rsidR="00B91A06" w:rsidRPr="00576429">
        <w:rPr>
          <w:rFonts w:ascii="Simplified Arabic" w:hAnsi="Simplified Arabic" w:cs="Simplified Arabic"/>
          <w:bCs/>
          <w:sz w:val="28"/>
          <w:szCs w:val="28"/>
          <w:rtl/>
        </w:rPr>
        <w:t>بعد</w:t>
      </w:r>
      <w:r w:rsidR="00B91A0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من وجهة نظر مستخدمي مطار القاهرة الجوي،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w:t>
      </w:r>
      <w:r w:rsidR="00B91A06" w:rsidRPr="00576429">
        <w:rPr>
          <w:rFonts w:ascii="Simplified Arabic" w:hAnsi="Simplified Arabic" w:cs="Simplified Arabic" w:hint="cs"/>
          <w:sz w:val="28"/>
          <w:szCs w:val="28"/>
          <w:rtl/>
        </w:rPr>
        <w:t>6</w:t>
      </w:r>
      <w:r w:rsidR="00EF7CB1">
        <w:rPr>
          <w:rFonts w:ascii="Simplified Arabic" w:hAnsi="Simplified Arabic" w:cs="Simplified Arabic" w:hint="cs"/>
          <w:sz w:val="28"/>
          <w:szCs w:val="28"/>
          <w:rtl/>
        </w:rPr>
        <w:t xml:space="preserve"> ويأتي </w:t>
      </w:r>
      <w:r w:rsidRPr="00576429">
        <w:rPr>
          <w:rFonts w:ascii="Simplified Arabic" w:hAnsi="Simplified Arabic" w:cs="Simplified Arabic"/>
          <w:sz w:val="28"/>
          <w:szCs w:val="28"/>
          <w:rtl/>
        </w:rPr>
        <w:t>البعد (الضمان) بأعلى متوسط و</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2</w:t>
      </w:r>
      <w:r w:rsidR="00B91A06" w:rsidRPr="00576429">
        <w:rPr>
          <w:rFonts w:ascii="Simplified Arabic" w:hAnsi="Simplified Arabic" w:cs="Simplified Arabic" w:hint="cs"/>
          <w:sz w:val="28"/>
          <w:szCs w:val="28"/>
          <w:rtl/>
        </w:rPr>
        <w:t>2</w:t>
      </w:r>
      <w:r w:rsidRPr="00576429">
        <w:rPr>
          <w:rFonts w:ascii="Simplified Arabic" w:hAnsi="Simplified Arabic" w:cs="Simplified Arabic"/>
          <w:sz w:val="28"/>
          <w:szCs w:val="28"/>
          <w:rtl/>
        </w:rPr>
        <w:t>، و</w:t>
      </w:r>
      <w:r w:rsidR="00AE4423" w:rsidRPr="00576429">
        <w:rPr>
          <w:rFonts w:ascii="Simplified Arabic" w:hAnsi="Simplified Arabic" w:cs="Simplified Arabic"/>
          <w:sz w:val="28"/>
          <w:szCs w:val="28"/>
          <w:rtl/>
        </w:rPr>
        <w:t>الملموسية بمتوسط 4</w:t>
      </w:r>
      <w:r w:rsidR="0093351E">
        <w:rPr>
          <w:rFonts w:ascii="Simplified Arabic" w:hAnsi="Simplified Arabic" w:cs="Simplified Arabic"/>
          <w:sz w:val="28"/>
          <w:szCs w:val="28"/>
          <w:rtl/>
        </w:rPr>
        <w:t>.</w:t>
      </w:r>
      <w:r w:rsidR="00AE4423" w:rsidRPr="00576429">
        <w:rPr>
          <w:rFonts w:ascii="Simplified Arabic" w:hAnsi="Simplified Arabic" w:cs="Simplified Arabic"/>
          <w:sz w:val="28"/>
          <w:szCs w:val="28"/>
          <w:rtl/>
        </w:rPr>
        <w:t>1</w:t>
      </w:r>
      <w:r w:rsidR="00B91A06" w:rsidRPr="00576429">
        <w:rPr>
          <w:rFonts w:ascii="Simplified Arabic" w:hAnsi="Simplified Arabic" w:cs="Simplified Arabic" w:hint="cs"/>
          <w:sz w:val="28"/>
          <w:szCs w:val="28"/>
          <w:rtl/>
        </w:rPr>
        <w:t>9</w:t>
      </w:r>
      <w:r w:rsidR="00AE4423" w:rsidRPr="00576429">
        <w:rPr>
          <w:rFonts w:ascii="Simplified Arabic" w:hAnsi="Simplified Arabic" w:cs="Simplified Arabic"/>
          <w:sz w:val="28"/>
          <w:szCs w:val="28"/>
          <w:rtl/>
        </w:rPr>
        <w:t>، و</w:t>
      </w:r>
      <w:r w:rsidR="00B91A06"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91A06" w:rsidRPr="00576429">
        <w:rPr>
          <w:rFonts w:ascii="Simplified Arabic" w:hAnsi="Simplified Arabic" w:cs="Simplified Arabic"/>
          <w:sz w:val="28"/>
          <w:szCs w:val="28"/>
          <w:rtl/>
        </w:rPr>
        <w:t xml:space="preserve"> بمتوسط</w:t>
      </w:r>
      <w:r w:rsidR="00B91A06" w:rsidRPr="00576429">
        <w:rPr>
          <w:rFonts w:ascii="Simplified Arabic" w:hAnsi="Simplified Arabic" w:cs="Simplified Arabic" w:hint="cs"/>
          <w:sz w:val="28"/>
          <w:szCs w:val="28"/>
          <w:rtl/>
        </w:rPr>
        <w:t xml:space="preserve"> 4</w:t>
      </w:r>
      <w:r w:rsidR="0093351E">
        <w:rPr>
          <w:rFonts w:ascii="Simplified Arabic" w:hAnsi="Simplified Arabic" w:cs="Simplified Arabic" w:hint="cs"/>
          <w:sz w:val="28"/>
          <w:szCs w:val="28"/>
          <w:rtl/>
        </w:rPr>
        <w:t>.</w:t>
      </w:r>
      <w:r w:rsidR="00B91A06" w:rsidRPr="00576429">
        <w:rPr>
          <w:rFonts w:ascii="Simplified Arabic" w:hAnsi="Simplified Arabic" w:cs="Simplified Arabic" w:hint="cs"/>
          <w:sz w:val="28"/>
          <w:szCs w:val="28"/>
          <w:rtl/>
        </w:rPr>
        <w:t>139 يليها</w:t>
      </w:r>
      <w:r w:rsidR="00B91A0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الموثوقية بمتوسط</w:t>
      </w:r>
      <w:r w:rsidR="00AE4423" w:rsidRPr="00576429">
        <w:rPr>
          <w:rFonts w:ascii="Simplified Arabic" w:hAnsi="Simplified Arabic" w:cs="Simplified Arabic"/>
          <w:sz w:val="28"/>
          <w:szCs w:val="28"/>
          <w:rtl/>
        </w:rPr>
        <w:t xml:space="preserve"> 4</w:t>
      </w:r>
      <w:r w:rsidR="0093351E">
        <w:rPr>
          <w:rFonts w:ascii="Simplified Arabic" w:hAnsi="Simplified Arabic" w:cs="Simplified Arabic"/>
          <w:sz w:val="28"/>
          <w:szCs w:val="28"/>
          <w:rtl/>
        </w:rPr>
        <w:t>.</w:t>
      </w:r>
      <w:r w:rsidR="00AE4423" w:rsidRPr="00576429">
        <w:rPr>
          <w:rFonts w:ascii="Simplified Arabic" w:hAnsi="Simplified Arabic" w:cs="Simplified Arabic"/>
          <w:sz w:val="28"/>
          <w:szCs w:val="28"/>
          <w:rtl/>
        </w:rPr>
        <w:t>0</w:t>
      </w:r>
      <w:r w:rsidR="00B91A06" w:rsidRPr="00576429">
        <w:rPr>
          <w:rFonts w:ascii="Simplified Arabic" w:hAnsi="Simplified Arabic" w:cs="Simplified Arabic" w:hint="cs"/>
          <w:sz w:val="28"/>
          <w:szCs w:val="28"/>
          <w:rtl/>
        </w:rPr>
        <w:t>1</w:t>
      </w:r>
      <w:r w:rsidR="00AE4423" w:rsidRPr="00576429">
        <w:rPr>
          <w:rFonts w:ascii="Simplified Arabic" w:hAnsi="Simplified Arabic" w:cs="Simplified Arabic"/>
          <w:sz w:val="28"/>
          <w:szCs w:val="28"/>
          <w:rtl/>
        </w:rPr>
        <w:t>6</w:t>
      </w:r>
      <w:r w:rsidR="003464FA">
        <w:rPr>
          <w:rFonts w:ascii="Simplified Arabic" w:hAnsi="Simplified Arabic" w:cs="Simplified Arabic"/>
          <w:sz w:val="28"/>
          <w:szCs w:val="28"/>
          <w:rtl/>
        </w:rPr>
        <w:t>،</w:t>
      </w:r>
      <w:r w:rsidR="00AE4423" w:rsidRPr="00576429">
        <w:rPr>
          <w:rFonts w:ascii="Simplified Arabic" w:hAnsi="Simplified Arabic" w:cs="Simplified Arabic"/>
          <w:sz w:val="28"/>
          <w:szCs w:val="28"/>
          <w:rtl/>
        </w:rPr>
        <w:t xml:space="preserve"> </w:t>
      </w:r>
      <w:r w:rsidR="00B91A06" w:rsidRPr="00576429">
        <w:rPr>
          <w:rFonts w:ascii="Simplified Arabic" w:hAnsi="Simplified Arabic" w:cs="Simplified Arabic"/>
          <w:sz w:val="28"/>
          <w:szCs w:val="28"/>
          <w:rtl/>
        </w:rPr>
        <w:t>وأخير</w:t>
      </w:r>
      <w:r w:rsidR="00EF7CB1">
        <w:rPr>
          <w:rFonts w:ascii="Simplified Arabic" w:hAnsi="Simplified Arabic" w:cs="Simplified Arabic" w:hint="cs"/>
          <w:sz w:val="28"/>
          <w:szCs w:val="28"/>
          <w:rtl/>
        </w:rPr>
        <w:t>ً</w:t>
      </w:r>
      <w:r w:rsidR="00B91A06" w:rsidRPr="00576429">
        <w:rPr>
          <w:rFonts w:ascii="Simplified Arabic" w:hAnsi="Simplified Arabic" w:cs="Simplified Arabic"/>
          <w:sz w:val="28"/>
          <w:szCs w:val="28"/>
          <w:rtl/>
        </w:rPr>
        <w:t xml:space="preserve">ا </w:t>
      </w:r>
      <w:r w:rsidR="00AE4423" w:rsidRPr="00576429">
        <w:rPr>
          <w:rFonts w:ascii="Simplified Arabic" w:hAnsi="Simplified Arabic" w:cs="Simplified Arabic"/>
          <w:sz w:val="28"/>
          <w:szCs w:val="28"/>
          <w:rtl/>
        </w:rPr>
        <w:t>التعاطف بمتوسط</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B91A06" w:rsidRPr="00576429">
        <w:rPr>
          <w:rFonts w:ascii="Simplified Arabic" w:hAnsi="Simplified Arabic" w:cs="Simplified Arabic" w:hint="cs"/>
          <w:sz w:val="28"/>
          <w:szCs w:val="28"/>
          <w:rtl/>
        </w:rPr>
        <w:t>7</w:t>
      </w:r>
      <w:r w:rsidRPr="00576429">
        <w:rPr>
          <w:rFonts w:ascii="Simplified Arabic" w:hAnsi="Simplified Arabic" w:cs="Simplified Arabic"/>
          <w:sz w:val="28"/>
          <w:szCs w:val="28"/>
          <w:rtl/>
        </w:rPr>
        <w:t>2</w:t>
      </w:r>
      <w:r w:rsidR="0093351E">
        <w:rPr>
          <w:rFonts w:ascii="Simplified Arabic" w:hAnsi="Simplified Arabic" w:cs="Simplified Arabic"/>
          <w:sz w:val="28"/>
          <w:szCs w:val="28"/>
          <w:rtl/>
        </w:rPr>
        <w:t>.</w:t>
      </w:r>
      <w:r w:rsidR="00B91A06" w:rsidRPr="00576429">
        <w:rPr>
          <w:rFonts w:ascii="Simplified Arabic" w:hAnsi="Simplified Arabic" w:cs="Simplified Arabic" w:hint="cs"/>
          <w:sz w:val="28"/>
          <w:szCs w:val="28"/>
          <w:rtl/>
        </w:rPr>
        <w:t xml:space="preserve"> </w:t>
      </w:r>
    </w:p>
    <w:p w:rsidR="005C036B" w:rsidRPr="00576429" w:rsidRDefault="005C036B" w:rsidP="002F22A2">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وحيث أن قيمة (ف)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F5D05" w:rsidRPr="00576429">
        <w:rPr>
          <w:rFonts w:ascii="Simplified Arabic" w:hAnsi="Simplified Arabic" w:cs="Simplified Arabic" w:hint="cs"/>
          <w:bCs/>
          <w:sz w:val="28"/>
          <w:szCs w:val="28"/>
          <w:rtl/>
        </w:rPr>
        <w:t>3</w:t>
      </w:r>
      <w:r w:rsidR="0093351E">
        <w:rPr>
          <w:rFonts w:ascii="Simplified Arabic" w:hAnsi="Simplified Arabic" w:cs="Simplified Arabic" w:hint="cs"/>
          <w:bCs/>
          <w:sz w:val="28"/>
          <w:szCs w:val="28"/>
          <w:rtl/>
        </w:rPr>
        <w:t>.</w:t>
      </w:r>
      <w:r w:rsidR="005F5D05" w:rsidRPr="00576429">
        <w:rPr>
          <w:rFonts w:ascii="Simplified Arabic" w:hAnsi="Simplified Arabic" w:cs="Simplified Arabic" w:hint="cs"/>
          <w:bCs/>
          <w:sz w:val="28"/>
          <w:szCs w:val="28"/>
          <w:rtl/>
        </w:rPr>
        <w:t>565</w:t>
      </w:r>
      <w:r w:rsidRPr="00576429">
        <w:rPr>
          <w:rFonts w:ascii="Simplified Arabic" w:hAnsi="Simplified Arabic" w:cs="Simplified Arabic"/>
          <w:sz w:val="28"/>
          <w:szCs w:val="28"/>
          <w:rtl/>
        </w:rPr>
        <w:t xml:space="preserve">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018</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وحيث أن قيمة المعنوية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05</w:t>
      </w:r>
      <w:r w:rsidR="004C63C7">
        <w:rPr>
          <w:rFonts w:ascii="Simplified Arabic" w:hAnsi="Simplified Arabic" w:cs="Simplified Arabic"/>
          <w:sz w:val="28"/>
          <w:szCs w:val="28"/>
          <w:rtl/>
        </w:rPr>
        <w:t xml:space="preserve"> فإن </w:t>
      </w:r>
      <w:r w:rsidRPr="00576429">
        <w:rPr>
          <w:rFonts w:ascii="Simplified Arabic" w:hAnsi="Simplified Arabic" w:cs="Simplified Arabic"/>
          <w:sz w:val="28"/>
          <w:szCs w:val="28"/>
          <w:rtl/>
        </w:rPr>
        <w:t xml:space="preserve">الفروق بين متوسطات </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الجودة الخمس خلال فترة بعد التطبيق دالة </w:t>
      </w:r>
      <w:r w:rsidR="00B539EA">
        <w:rPr>
          <w:rFonts w:ascii="Simplified Arabic" w:hAnsi="Simplified Arabic" w:cs="Simplified Arabic"/>
          <w:sz w:val="28"/>
          <w:szCs w:val="28"/>
          <w:rtl/>
        </w:rPr>
        <w:t>إحصائيًا</w:t>
      </w:r>
      <w:r w:rsidR="0093351E">
        <w:rPr>
          <w:rFonts w:ascii="Simplified Arabic" w:hAnsi="Simplified Arabic" w:cs="Simplified Arabic"/>
          <w:sz w:val="28"/>
          <w:szCs w:val="28"/>
          <w:rtl/>
        </w:rPr>
        <w:t>.</w:t>
      </w:r>
    </w:p>
    <w:p w:rsidR="005C036B" w:rsidRPr="00576429" w:rsidRDefault="005C036B" w:rsidP="002F22A2">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وتشير نتائج جدول رقم (</w:t>
      </w:r>
      <w:r w:rsidR="007E5EDD" w:rsidRPr="00576429">
        <w:rPr>
          <w:rFonts w:ascii="Simplified Arabic" w:hAnsi="Simplified Arabic" w:cs="Simplified Arabic" w:hint="cs"/>
          <w:sz w:val="28"/>
          <w:szCs w:val="28"/>
          <w:rtl/>
        </w:rPr>
        <w:t>4-</w:t>
      </w:r>
      <w:r w:rsidR="00A3559C" w:rsidRPr="00576429">
        <w:rPr>
          <w:rFonts w:ascii="Simplified Arabic" w:hAnsi="Simplified Arabic" w:cs="Simplified Arabic" w:hint="cs"/>
          <w:sz w:val="28"/>
          <w:szCs w:val="28"/>
          <w:rtl/>
        </w:rPr>
        <w:t>19</w:t>
      </w:r>
      <w:r w:rsidRPr="00576429">
        <w:rPr>
          <w:rFonts w:ascii="Simplified Arabic" w:hAnsi="Simplified Arabic" w:cs="Simplified Arabic"/>
          <w:sz w:val="28"/>
          <w:szCs w:val="28"/>
          <w:rtl/>
        </w:rPr>
        <w:t>) إلى نتائج المقارنات المتعددة لتحليل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w:t>
      </w:r>
      <w:r w:rsidR="00BD3317"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فرق معنوي (</w:t>
      </w:r>
      <w:r w:rsidRPr="00576429">
        <w:rPr>
          <w:rFonts w:ascii="Times New Roman" w:hAnsi="Times New Roman" w:cs="Times New Roman"/>
          <w:sz w:val="28"/>
          <w:szCs w:val="28"/>
        </w:rPr>
        <w:t>LSD</w:t>
      </w:r>
      <w:r w:rsidRPr="00576429">
        <w:rPr>
          <w:rFonts w:ascii="Simplified Arabic" w:hAnsi="Simplified Arabic" w:cs="Simplified Arabic"/>
          <w:sz w:val="28"/>
          <w:szCs w:val="28"/>
          <w:rtl/>
        </w:rPr>
        <w:t>)</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ويتبين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متوسط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وكل من:</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الملموسية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9107C2" w:rsidRPr="00576429">
        <w:rPr>
          <w:rFonts w:ascii="Simplified Arabic" w:hAnsi="Simplified Arabic" w:cs="Simplified Arabic" w:hint="cs"/>
          <w:sz w:val="28"/>
          <w:szCs w:val="28"/>
          <w:rtl/>
        </w:rPr>
        <w:t>0593</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018</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الضمان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9107C2" w:rsidRPr="00576429">
        <w:rPr>
          <w:rFonts w:ascii="Simplified Arabic" w:hAnsi="Simplified Arabic" w:cs="Simplified Arabic" w:hint="cs"/>
          <w:sz w:val="28"/>
          <w:szCs w:val="28"/>
          <w:rtl/>
        </w:rPr>
        <w:t>0892</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003</w:t>
      </w:r>
      <w:r w:rsidR="0093351E">
        <w:rPr>
          <w:rFonts w:ascii="Simplified Arabic" w:hAnsi="Simplified Arabic" w:cs="Simplified Arabic"/>
          <w:sz w:val="28"/>
          <w:szCs w:val="28"/>
          <w:rtl/>
        </w:rPr>
        <w:t>.</w:t>
      </w:r>
    </w:p>
    <w:p w:rsidR="005C036B" w:rsidRPr="00576429" w:rsidRDefault="005C036B" w:rsidP="002F22A2">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وأنه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متوسط بعد (الضمان) وكل من:</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الموثوقية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21</w:t>
      </w:r>
      <w:r w:rsidR="009107C2" w:rsidRPr="00576429">
        <w:rPr>
          <w:rFonts w:ascii="Simplified Arabic" w:hAnsi="Simplified Arabic" w:cs="Simplified Arabic" w:hint="cs"/>
          <w:sz w:val="28"/>
          <w:szCs w:val="28"/>
          <w:rtl/>
        </w:rPr>
        <w:t>16</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035</w:t>
      </w:r>
      <w:r w:rsidR="0093351E">
        <w:rPr>
          <w:rFonts w:ascii="Simplified Arabic" w:hAnsi="Simplified Arabic" w:cs="Simplified Arabic"/>
          <w:sz w:val="28"/>
          <w:szCs w:val="28"/>
          <w:rtl/>
        </w:rPr>
        <w:t>.</w:t>
      </w:r>
    </w:p>
    <w:p w:rsidR="005C036B" w:rsidRPr="00576429" w:rsidRDefault="005C036B" w:rsidP="007D1D9B">
      <w:pPr>
        <w:pStyle w:val="ListParagraph"/>
        <w:numPr>
          <w:ilvl w:val="0"/>
          <w:numId w:val="56"/>
        </w:numPr>
        <w:spacing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التعاطف بفرق بين المتوسطين </w:t>
      </w:r>
      <w:r w:rsidR="00A04726" w:rsidRPr="00576429">
        <w:rPr>
          <w:rFonts w:ascii="Simplified Arabic" w:hAnsi="Simplified Arabic" w:cs="Simplified Arabic"/>
          <w:sz w:val="28"/>
          <w:szCs w:val="28"/>
          <w:rtl/>
        </w:rPr>
        <w:t>يس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 xml:space="preserve">ي </w:t>
      </w: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009107C2" w:rsidRPr="00576429">
        <w:rPr>
          <w:rFonts w:ascii="Simplified Arabic" w:hAnsi="Simplified Arabic" w:cs="Simplified Arabic" w:hint="cs"/>
          <w:sz w:val="28"/>
          <w:szCs w:val="28"/>
          <w:rtl/>
        </w:rPr>
        <w:t>5073</w:t>
      </w:r>
      <w:r w:rsidRPr="00576429">
        <w:rPr>
          <w:rFonts w:ascii="Simplified Arabic" w:hAnsi="Simplified Arabic" w:cs="Simplified Arabic"/>
          <w:sz w:val="28"/>
          <w:szCs w:val="28"/>
          <w:rtl/>
        </w:rPr>
        <w:t>) وقيمة المعنوية 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014</w:t>
      </w:r>
      <w:r w:rsidR="0093351E">
        <w:rPr>
          <w:rFonts w:ascii="Simplified Arabic" w:hAnsi="Simplified Arabic" w:cs="Simplified Arabic"/>
          <w:sz w:val="28"/>
          <w:szCs w:val="28"/>
          <w:rtl/>
        </w:rPr>
        <w:t>.</w:t>
      </w:r>
    </w:p>
    <w:p w:rsidR="005C036B" w:rsidRPr="00576429" w:rsidRDefault="005C036B" w:rsidP="002F22A2">
      <w:pPr>
        <w:spacing w:after="0" w:line="240" w:lineRule="auto"/>
        <w:ind w:left="-58" w:firstLine="16"/>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أي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م</w:t>
      </w:r>
      <w:r w:rsidR="00802DF7" w:rsidRPr="00576429">
        <w:rPr>
          <w:rFonts w:ascii="Simplified Arabic" w:hAnsi="Simplified Arabic" w:cs="Simplified Arabic" w:hint="cs"/>
          <w:sz w:val="28"/>
          <w:szCs w:val="28"/>
          <w:rtl/>
        </w:rPr>
        <w:t>ت</w:t>
      </w:r>
      <w:r w:rsidRPr="00576429">
        <w:rPr>
          <w:rFonts w:ascii="Simplified Arabic" w:hAnsi="Simplified Arabic" w:cs="Simplified Arabic"/>
          <w:sz w:val="28"/>
          <w:szCs w:val="28"/>
          <w:rtl/>
        </w:rPr>
        <w:t>وسط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ومتوسط كلا من الملموسية والضمان خلال الفترة بعد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بالمطار</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كما أنه يوجد </w:t>
      </w:r>
      <w:r w:rsidR="00C16180">
        <w:rPr>
          <w:rFonts w:ascii="Simplified Arabic" w:hAnsi="Simplified Arabic" w:cs="Simplified Arabic"/>
          <w:sz w:val="28"/>
          <w:szCs w:val="28"/>
          <w:rtl/>
        </w:rPr>
        <w:t>اختلاف</w:t>
      </w:r>
      <w:r w:rsidR="005704C6"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Pr="00576429">
        <w:rPr>
          <w:rFonts w:ascii="Simplified Arabic" w:hAnsi="Simplified Arabic" w:cs="Simplified Arabic"/>
          <w:sz w:val="28"/>
          <w:szCs w:val="28"/>
          <w:rtl/>
        </w:rPr>
        <w:t xml:space="preserve"> بين </w:t>
      </w:r>
      <w:r w:rsidR="00802DF7" w:rsidRPr="00576429">
        <w:rPr>
          <w:rFonts w:ascii="Simplified Arabic" w:hAnsi="Simplified Arabic" w:cs="Simplified Arabic"/>
          <w:sz w:val="28"/>
          <w:szCs w:val="28"/>
          <w:rtl/>
        </w:rPr>
        <w:t>م</w:t>
      </w:r>
      <w:r w:rsidR="00802DF7" w:rsidRPr="00576429">
        <w:rPr>
          <w:rFonts w:ascii="Simplified Arabic" w:hAnsi="Simplified Arabic" w:cs="Simplified Arabic" w:hint="cs"/>
          <w:sz w:val="28"/>
          <w:szCs w:val="28"/>
          <w:rtl/>
        </w:rPr>
        <w:t>ت</w:t>
      </w:r>
      <w:r w:rsidR="00802DF7" w:rsidRPr="00576429">
        <w:rPr>
          <w:rFonts w:ascii="Simplified Arabic" w:hAnsi="Simplified Arabic" w:cs="Simplified Arabic"/>
          <w:sz w:val="28"/>
          <w:szCs w:val="28"/>
          <w:rtl/>
        </w:rPr>
        <w:t xml:space="preserve">وسط </w:t>
      </w:r>
      <w:r w:rsidRPr="00576429">
        <w:rPr>
          <w:rFonts w:ascii="Simplified Arabic" w:hAnsi="Simplified Arabic" w:cs="Simplified Arabic"/>
          <w:sz w:val="28"/>
          <w:szCs w:val="28"/>
          <w:rtl/>
        </w:rPr>
        <w:t>بعد (الضمان) ومتوسط كلا من الموثوقية والتعاطف خلال الفترة بعد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 بالمطار</w:t>
      </w:r>
      <w:r w:rsidR="0093351E">
        <w:rPr>
          <w:rFonts w:ascii="Simplified Arabic" w:hAnsi="Simplified Arabic" w:cs="Simplified Arabic"/>
          <w:sz w:val="28"/>
          <w:szCs w:val="28"/>
          <w:rtl/>
        </w:rPr>
        <w:t>.</w:t>
      </w:r>
    </w:p>
    <w:p w:rsidR="005C036B" w:rsidRPr="00576429" w:rsidRDefault="005C036B" w:rsidP="002F22A2">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t xml:space="preserve">جدول رقم </w:t>
      </w:r>
      <w:r w:rsidR="006E5B43" w:rsidRPr="00576429">
        <w:rPr>
          <w:rFonts w:ascii="Simplified Arabic" w:hAnsi="Simplified Arabic" w:cs="Simplified Arabic"/>
          <w:sz w:val="28"/>
          <w:szCs w:val="28"/>
          <w:rtl/>
          <w:lang w:bidi="ar-EG"/>
        </w:rPr>
        <w:t>(</w:t>
      </w:r>
      <w:r w:rsidR="006E5B43"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18</w:t>
      </w:r>
      <w:r w:rsidR="006E5B43" w:rsidRPr="00576429">
        <w:rPr>
          <w:rFonts w:ascii="Simplified Arabic" w:hAnsi="Simplified Arabic" w:cs="Simplified Arabic"/>
          <w:sz w:val="28"/>
          <w:szCs w:val="28"/>
          <w:rtl/>
          <w:lang w:bidi="ar-EG"/>
        </w:rPr>
        <w:t>)</w:t>
      </w:r>
      <w:r w:rsidRPr="00576429">
        <w:rPr>
          <w:rFonts w:ascii="Simplified Arabic" w:hAnsi="Simplified Arabic" w:cs="Simplified Arabic"/>
          <w:sz w:val="28"/>
          <w:szCs w:val="28"/>
          <w:rtl/>
        </w:rPr>
        <w:t>: 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بعد التطبيق كمتغير تابع </w:t>
      </w:r>
    </w:p>
    <w:p w:rsidR="005C036B" w:rsidRPr="00576429" w:rsidRDefault="005C036B" w:rsidP="002F22A2">
      <w:pPr>
        <w:spacing w:after="0" w:line="240" w:lineRule="auto"/>
        <w:ind w:left="-58" w:firstLine="14"/>
        <w:jc w:val="center"/>
        <w:rPr>
          <w:rFonts w:ascii="Simplified Arabic" w:hAnsi="Simplified Arabic" w:cs="Simplified Arabic"/>
          <w:b/>
          <w:bCs/>
          <w:sz w:val="28"/>
          <w:szCs w:val="28"/>
        </w:rPr>
      </w:pPr>
      <w:r w:rsidRPr="00576429">
        <w:rPr>
          <w:rFonts w:ascii="Simplified Arabic" w:hAnsi="Simplified Arabic" w:cs="Simplified Arabic"/>
          <w:sz w:val="28"/>
          <w:szCs w:val="28"/>
          <w:rtl/>
        </w:rPr>
        <w:t>و فترات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كمتغير مستقل</w:t>
      </w:r>
    </w:p>
    <w:tbl>
      <w:tblPr>
        <w:bidiVisual/>
        <w:tblW w:w="8363" w:type="dxa"/>
        <w:tblInd w:w="248" w:type="dxa"/>
        <w:tblLayout w:type="fixed"/>
        <w:tblLook w:val="04A0" w:firstRow="1" w:lastRow="0" w:firstColumn="1" w:lastColumn="0" w:noHBand="0" w:noVBand="1"/>
      </w:tblPr>
      <w:tblGrid>
        <w:gridCol w:w="1054"/>
        <w:gridCol w:w="930"/>
        <w:gridCol w:w="1701"/>
        <w:gridCol w:w="1418"/>
        <w:gridCol w:w="901"/>
        <w:gridCol w:w="1185"/>
        <w:gridCol w:w="1174"/>
      </w:tblGrid>
      <w:tr w:rsidR="005C036B" w:rsidRPr="00576429" w:rsidTr="00BF3EAF">
        <w:trPr>
          <w:trHeight w:val="591"/>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noWrap/>
            <w:vAlign w:val="center"/>
            <w:hideMark/>
          </w:tcPr>
          <w:p w:rsidR="005C036B" w:rsidRPr="00576429" w:rsidRDefault="005C036B" w:rsidP="002F22A2">
            <w:pPr>
              <w:spacing w:after="0" w:line="240" w:lineRule="auto"/>
              <w:jc w:val="center"/>
              <w:rPr>
                <w:rFonts w:ascii="Simplified Arabic" w:hAnsi="Simplified Arabic" w:cs="Simplified Arabic"/>
                <w:b/>
                <w:bCs/>
                <w:color w:val="000000"/>
                <w:sz w:val="24"/>
                <w:szCs w:val="24"/>
                <w:rtl/>
                <w:lang w:bidi="ar-EG"/>
              </w:rPr>
            </w:pPr>
            <w:r w:rsidRPr="00576429">
              <w:rPr>
                <w:rFonts w:ascii="Simplified Arabic" w:hAnsi="Simplified Arabic" w:cs="Simplified Arabic"/>
                <w:color w:val="000000"/>
                <w:sz w:val="24"/>
                <w:szCs w:val="24"/>
                <w:rtl/>
                <w:lang w:bidi="ar-EG"/>
              </w:rPr>
              <w:t>ال</w:t>
            </w:r>
            <w:r w:rsidR="007120A6">
              <w:rPr>
                <w:rFonts w:ascii="Simplified Arabic" w:hAnsi="Simplified Arabic" w:cs="Simplified Arabic"/>
                <w:color w:val="000000"/>
                <w:sz w:val="24"/>
                <w:szCs w:val="24"/>
                <w:rtl/>
                <w:lang w:bidi="ar-EG"/>
              </w:rPr>
              <w:t>أبعاد</w:t>
            </w:r>
          </w:p>
        </w:tc>
        <w:tc>
          <w:tcPr>
            <w:tcW w:w="930" w:type="dxa"/>
            <w:tcBorders>
              <w:top w:val="single" w:sz="4" w:space="0" w:color="auto"/>
              <w:left w:val="single" w:sz="8" w:space="0" w:color="000000"/>
              <w:bottom w:val="single" w:sz="4" w:space="0" w:color="auto"/>
              <w:right w:val="single" w:sz="4" w:space="0" w:color="auto"/>
            </w:tcBorders>
            <w:shd w:val="clear" w:color="auto" w:fill="DDD9C3" w:themeFill="background2" w:themeFillShade="E6"/>
            <w:vAlign w:val="center"/>
            <w:hideMark/>
          </w:tcPr>
          <w:p w:rsidR="005C036B" w:rsidRPr="00576429" w:rsidRDefault="005C036B" w:rsidP="002F22A2">
            <w:pPr>
              <w:spacing w:after="0" w:line="240" w:lineRule="auto"/>
              <w:jc w:val="center"/>
              <w:rPr>
                <w:rFonts w:ascii="Simplified Arabic" w:hAnsi="Simplified Arabic" w:cs="Simplified Arabic"/>
                <w:b/>
                <w:bCs/>
                <w:color w:val="000000"/>
                <w:sz w:val="24"/>
                <w:szCs w:val="24"/>
                <w:rtl/>
              </w:rPr>
            </w:pPr>
            <w:r w:rsidRPr="00576429">
              <w:rPr>
                <w:rFonts w:ascii="Simplified Arabic" w:hAnsi="Simplified Arabic" w:cs="Simplified Arabic"/>
                <w:color w:val="000000"/>
                <w:sz w:val="24"/>
                <w:szCs w:val="24"/>
                <w:rtl/>
              </w:rPr>
              <w:t>المتوسط</w:t>
            </w:r>
          </w:p>
        </w:tc>
        <w:tc>
          <w:tcPr>
            <w:tcW w:w="17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A04726" w:rsidP="002F22A2">
            <w:pPr>
              <w:spacing w:after="0" w:line="240" w:lineRule="auto"/>
              <w:jc w:val="center"/>
              <w:rPr>
                <w:rFonts w:ascii="Simplified Arabic" w:hAnsi="Simplified Arabic" w:cs="Simplified Arabic"/>
                <w:b/>
                <w:bCs/>
                <w:color w:val="000000"/>
                <w:sz w:val="24"/>
                <w:szCs w:val="24"/>
                <w:rtl/>
              </w:rPr>
            </w:pPr>
            <w:r w:rsidRPr="00576429">
              <w:rPr>
                <w:rFonts w:ascii="Simplified Arabic" w:hAnsi="Simplified Arabic" w:cs="Simplified Arabic"/>
                <w:color w:val="000000"/>
                <w:sz w:val="24"/>
                <w:szCs w:val="24"/>
                <w:rtl/>
              </w:rPr>
              <w:t>ال</w:t>
            </w:r>
            <w:r w:rsidR="007120A6">
              <w:rPr>
                <w:rFonts w:ascii="Simplified Arabic" w:hAnsi="Simplified Arabic" w:cs="Simplified Arabic"/>
                <w:color w:val="000000"/>
                <w:sz w:val="24"/>
                <w:szCs w:val="24"/>
                <w:rtl/>
              </w:rPr>
              <w:t>انحراف</w:t>
            </w:r>
            <w:r w:rsidR="00EF7CB1">
              <w:rPr>
                <w:rFonts w:ascii="Simplified Arabic" w:hAnsi="Simplified Arabic" w:cs="Simplified Arabic" w:hint="cs"/>
                <w:color w:val="000000"/>
                <w:sz w:val="24"/>
                <w:szCs w:val="24"/>
                <w:rtl/>
              </w:rPr>
              <w:t xml:space="preserve"> </w:t>
            </w:r>
            <w:r w:rsidR="005C036B" w:rsidRPr="00576429">
              <w:rPr>
                <w:rFonts w:ascii="Simplified Arabic" w:hAnsi="Simplified Arabic" w:cs="Simplified Arabic"/>
                <w:color w:val="000000"/>
                <w:sz w:val="24"/>
                <w:szCs w:val="24"/>
                <w:rtl/>
              </w:rPr>
              <w:t>المعياري</w:t>
            </w:r>
          </w:p>
        </w:tc>
        <w:tc>
          <w:tcPr>
            <w:tcW w:w="1418"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5C036B" w:rsidP="002F22A2">
            <w:pPr>
              <w:spacing w:after="0" w:line="240" w:lineRule="auto"/>
              <w:jc w:val="center"/>
              <w:rPr>
                <w:rFonts w:ascii="Simplified Arabic" w:hAnsi="Simplified Arabic" w:cs="Simplified Arabic"/>
                <w:b/>
                <w:bCs/>
                <w:color w:val="000000"/>
                <w:sz w:val="24"/>
                <w:szCs w:val="24"/>
                <w:rtl/>
              </w:rPr>
            </w:pPr>
            <w:r w:rsidRPr="00576429">
              <w:rPr>
                <w:rFonts w:ascii="Simplified Arabic" w:hAnsi="Simplified Arabic" w:cs="Simplified Arabic"/>
                <w:color w:val="000000"/>
                <w:sz w:val="24"/>
                <w:szCs w:val="24"/>
                <w:rtl/>
              </w:rPr>
              <w:t>الخطأ المعياري</w:t>
            </w:r>
          </w:p>
        </w:tc>
        <w:tc>
          <w:tcPr>
            <w:tcW w:w="90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color w:val="000000"/>
                <w:sz w:val="24"/>
                <w:szCs w:val="24"/>
                <w:rtl/>
              </w:rPr>
              <w:t>قيمة "ف"</w:t>
            </w:r>
          </w:p>
        </w:tc>
        <w:tc>
          <w:tcPr>
            <w:tcW w:w="118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color w:val="000000"/>
                <w:sz w:val="24"/>
                <w:szCs w:val="24"/>
                <w:rtl/>
              </w:rPr>
              <w:t>المعنوية</w:t>
            </w:r>
          </w:p>
        </w:tc>
        <w:tc>
          <w:tcPr>
            <w:tcW w:w="117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tl/>
              </w:rPr>
            </w:pPr>
            <w:r w:rsidRPr="00576429">
              <w:rPr>
                <w:rFonts w:ascii="Simplified Arabic" w:hAnsi="Simplified Arabic" w:cs="Simplified Arabic"/>
                <w:color w:val="000000"/>
                <w:sz w:val="24"/>
                <w:szCs w:val="24"/>
                <w:rtl/>
              </w:rPr>
              <w:t>الدلالة</w:t>
            </w:r>
          </w:p>
        </w:tc>
      </w:tr>
      <w:tr w:rsidR="005C036B" w:rsidRPr="00576429" w:rsidTr="00BF3EAF">
        <w:trPr>
          <w:trHeight w:val="306"/>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color w:val="000000"/>
                <w:sz w:val="24"/>
                <w:szCs w:val="24"/>
              </w:rPr>
            </w:pPr>
            <w:r w:rsidRPr="00576429">
              <w:rPr>
                <w:rFonts w:ascii="Simplified Arabic" w:hAnsi="Simplified Arabic" w:cs="Simplified Arabic"/>
                <w:color w:val="000000"/>
                <w:sz w:val="24"/>
                <w:szCs w:val="24"/>
                <w:rtl/>
              </w:rPr>
              <w:t>الملموسية</w:t>
            </w:r>
          </w:p>
        </w:tc>
        <w:tc>
          <w:tcPr>
            <w:tcW w:w="93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4</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1</w:t>
            </w:r>
            <w:r w:rsidR="00B91A06" w:rsidRPr="00576429">
              <w:rPr>
                <w:rFonts w:ascii="Simplified Arabic" w:hAnsi="Simplified Arabic" w:cs="Simplified Arabic" w:hint="cs"/>
                <w:bCs/>
                <w:color w:val="000000"/>
                <w:sz w:val="24"/>
                <w:szCs w:val="24"/>
                <w:rtl/>
              </w:rPr>
              <w:t>9</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098</w:t>
            </w:r>
          </w:p>
        </w:tc>
        <w:tc>
          <w:tcPr>
            <w:tcW w:w="1418" w:type="dxa"/>
            <w:tcBorders>
              <w:top w:val="nil"/>
              <w:left w:val="single" w:sz="4" w:space="0" w:color="auto"/>
              <w:bottom w:val="single" w:sz="4" w:space="0" w:color="auto"/>
              <w:right w:val="nil"/>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030</w:t>
            </w:r>
          </w:p>
        </w:tc>
        <w:tc>
          <w:tcPr>
            <w:tcW w:w="901" w:type="dxa"/>
            <w:vMerge w:val="restart"/>
            <w:tcBorders>
              <w:top w:val="nil"/>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3</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565</w:t>
            </w:r>
          </w:p>
        </w:tc>
        <w:tc>
          <w:tcPr>
            <w:tcW w:w="1185" w:type="dxa"/>
            <w:vMerge w:val="restart"/>
            <w:tcBorders>
              <w:top w:val="nil"/>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lang w:bidi="ar-EG"/>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018</w:t>
            </w:r>
          </w:p>
        </w:tc>
        <w:tc>
          <w:tcPr>
            <w:tcW w:w="1174" w:type="dxa"/>
            <w:vMerge w:val="restart"/>
            <w:tcBorders>
              <w:top w:val="nil"/>
              <w:left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color w:val="000000"/>
                <w:sz w:val="24"/>
                <w:szCs w:val="24"/>
                <w:rtl/>
                <w:lang w:bidi="ar-EG"/>
              </w:rPr>
            </w:pPr>
            <w:r w:rsidRPr="00576429">
              <w:rPr>
                <w:rFonts w:ascii="Simplified Arabic" w:hAnsi="Simplified Arabic" w:cs="Simplified Arabic"/>
                <w:color w:val="000000"/>
                <w:sz w:val="24"/>
                <w:szCs w:val="24"/>
                <w:rtl/>
                <w:lang w:bidi="ar-EG"/>
              </w:rPr>
              <w:t xml:space="preserve">دال </w:t>
            </w:r>
            <w:r w:rsidR="00B539EA">
              <w:rPr>
                <w:rFonts w:ascii="Simplified Arabic" w:hAnsi="Simplified Arabic" w:cs="Simplified Arabic"/>
                <w:color w:val="000000"/>
                <w:sz w:val="24"/>
                <w:szCs w:val="24"/>
                <w:rtl/>
                <w:lang w:bidi="ar-EG"/>
              </w:rPr>
              <w:t>إحصائيًا</w:t>
            </w:r>
          </w:p>
        </w:tc>
      </w:tr>
      <w:tr w:rsidR="005C036B" w:rsidRPr="00576429" w:rsidTr="00BF3EAF">
        <w:trPr>
          <w:trHeight w:val="306"/>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color w:val="000000"/>
                <w:sz w:val="24"/>
                <w:szCs w:val="24"/>
              </w:rPr>
            </w:pPr>
            <w:r w:rsidRPr="00576429">
              <w:rPr>
                <w:rFonts w:ascii="Simplified Arabic" w:hAnsi="Simplified Arabic" w:cs="Simplified Arabic"/>
                <w:color w:val="000000"/>
                <w:sz w:val="24"/>
                <w:szCs w:val="24"/>
                <w:rtl/>
              </w:rPr>
              <w:t>الموثوقية</w:t>
            </w:r>
          </w:p>
        </w:tc>
        <w:tc>
          <w:tcPr>
            <w:tcW w:w="93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4</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w:t>
            </w:r>
            <w:r w:rsidR="00B91A06" w:rsidRPr="00576429">
              <w:rPr>
                <w:rFonts w:ascii="Simplified Arabic" w:hAnsi="Simplified Arabic" w:cs="Simplified Arabic" w:hint="cs"/>
                <w:bCs/>
                <w:color w:val="000000"/>
                <w:sz w:val="24"/>
                <w:szCs w:val="24"/>
                <w:rtl/>
              </w:rPr>
              <w:t>1</w:t>
            </w:r>
            <w:r w:rsidRPr="00576429">
              <w:rPr>
                <w:rFonts w:ascii="Simplified Arabic" w:hAnsi="Simplified Arabic" w:cs="Simplified Arabic" w:hint="cs"/>
                <w:bCs/>
                <w:color w:val="000000"/>
                <w:sz w:val="24"/>
                <w:szCs w:val="24"/>
                <w:rtl/>
              </w:rPr>
              <w:t>6</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177</w:t>
            </w:r>
          </w:p>
        </w:tc>
        <w:tc>
          <w:tcPr>
            <w:tcW w:w="1418" w:type="dxa"/>
            <w:tcBorders>
              <w:top w:val="nil"/>
              <w:left w:val="single" w:sz="4" w:space="0" w:color="auto"/>
              <w:bottom w:val="single" w:sz="4" w:space="0" w:color="auto"/>
              <w:right w:val="nil"/>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063</w:t>
            </w:r>
          </w:p>
        </w:tc>
        <w:tc>
          <w:tcPr>
            <w:tcW w:w="901"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85"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74"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r>
      <w:tr w:rsidR="005C036B" w:rsidRPr="00576429" w:rsidTr="00BF3EAF">
        <w:trPr>
          <w:trHeight w:val="306"/>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3A0A41" w:rsidP="002F22A2">
            <w:pPr>
              <w:spacing w:after="0" w:line="240" w:lineRule="auto"/>
              <w:jc w:val="center"/>
              <w:rPr>
                <w:rFonts w:ascii="Simplified Arabic" w:hAnsi="Simplified Arabic" w:cs="Simplified Arabic"/>
                <w:color w:val="000000"/>
                <w:sz w:val="24"/>
                <w:szCs w:val="24"/>
              </w:rPr>
            </w:pPr>
            <w:r w:rsidRPr="00576429">
              <w:rPr>
                <w:rFonts w:ascii="Simplified Arabic" w:hAnsi="Simplified Arabic" w:cs="Simplified Arabic"/>
                <w:color w:val="000000"/>
                <w:sz w:val="24"/>
                <w:szCs w:val="24"/>
                <w:rtl/>
              </w:rPr>
              <w:t>ال</w:t>
            </w:r>
            <w:r w:rsidR="008F3609">
              <w:rPr>
                <w:rFonts w:ascii="Simplified Arabic" w:hAnsi="Simplified Arabic" w:cs="Simplified Arabic"/>
                <w:color w:val="000000"/>
                <w:sz w:val="24"/>
                <w:szCs w:val="24"/>
                <w:rtl/>
              </w:rPr>
              <w:t>استج</w:t>
            </w:r>
            <w:r w:rsidR="006516A7">
              <w:rPr>
                <w:rFonts w:ascii="Simplified Arabic" w:hAnsi="Simplified Arabic" w:cs="Simplified Arabic"/>
                <w:color w:val="000000"/>
                <w:sz w:val="24"/>
                <w:szCs w:val="24"/>
                <w:rtl/>
              </w:rPr>
              <w:t>ابة</w:t>
            </w:r>
          </w:p>
        </w:tc>
        <w:tc>
          <w:tcPr>
            <w:tcW w:w="93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B91A06"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4</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139</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232</w:t>
            </w:r>
          </w:p>
        </w:tc>
        <w:tc>
          <w:tcPr>
            <w:tcW w:w="1418" w:type="dxa"/>
            <w:tcBorders>
              <w:top w:val="nil"/>
              <w:left w:val="single" w:sz="4" w:space="0" w:color="auto"/>
              <w:bottom w:val="single" w:sz="4" w:space="0" w:color="auto"/>
              <w:right w:val="nil"/>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104</w:t>
            </w:r>
          </w:p>
        </w:tc>
        <w:tc>
          <w:tcPr>
            <w:tcW w:w="901"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85"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74"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r>
      <w:tr w:rsidR="005C036B" w:rsidRPr="00576429" w:rsidTr="00BF3EAF">
        <w:trPr>
          <w:trHeight w:val="306"/>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color w:val="000000"/>
                <w:sz w:val="24"/>
                <w:szCs w:val="24"/>
              </w:rPr>
            </w:pPr>
            <w:r w:rsidRPr="00576429">
              <w:rPr>
                <w:rFonts w:ascii="Simplified Arabic" w:hAnsi="Simplified Arabic" w:cs="Simplified Arabic"/>
                <w:color w:val="000000"/>
                <w:sz w:val="24"/>
                <w:szCs w:val="24"/>
                <w:rtl/>
              </w:rPr>
              <w:t>الضمان</w:t>
            </w:r>
          </w:p>
        </w:tc>
        <w:tc>
          <w:tcPr>
            <w:tcW w:w="93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4</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2</w:t>
            </w:r>
            <w:r w:rsidR="00B91A06" w:rsidRPr="00576429">
              <w:rPr>
                <w:rFonts w:ascii="Simplified Arabic" w:hAnsi="Simplified Arabic" w:cs="Simplified Arabic" w:hint="cs"/>
                <w:bCs/>
                <w:color w:val="000000"/>
                <w:sz w:val="24"/>
                <w:szCs w:val="24"/>
                <w:rtl/>
              </w:rPr>
              <w:t>28</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063</w:t>
            </w:r>
          </w:p>
        </w:tc>
        <w:tc>
          <w:tcPr>
            <w:tcW w:w="1418" w:type="dxa"/>
            <w:tcBorders>
              <w:top w:val="nil"/>
              <w:left w:val="single" w:sz="4" w:space="0" w:color="auto"/>
              <w:bottom w:val="single" w:sz="4" w:space="0" w:color="auto"/>
              <w:right w:val="nil"/>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028</w:t>
            </w:r>
          </w:p>
        </w:tc>
        <w:tc>
          <w:tcPr>
            <w:tcW w:w="901"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85"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74"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r>
      <w:tr w:rsidR="005C036B" w:rsidRPr="00576429" w:rsidTr="00BF3EAF">
        <w:trPr>
          <w:trHeight w:val="306"/>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color w:val="000000"/>
                <w:sz w:val="24"/>
                <w:szCs w:val="24"/>
              </w:rPr>
            </w:pPr>
            <w:r w:rsidRPr="00576429">
              <w:rPr>
                <w:rFonts w:ascii="Simplified Arabic" w:hAnsi="Simplified Arabic" w:cs="Simplified Arabic"/>
                <w:color w:val="000000"/>
                <w:sz w:val="24"/>
                <w:szCs w:val="24"/>
                <w:rtl/>
              </w:rPr>
              <w:t>التعاطف</w:t>
            </w:r>
          </w:p>
        </w:tc>
        <w:tc>
          <w:tcPr>
            <w:tcW w:w="930" w:type="dxa"/>
            <w:tcBorders>
              <w:top w:val="nil"/>
              <w:left w:val="single" w:sz="8" w:space="0" w:color="000000"/>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3</w:t>
            </w:r>
            <w:r w:rsidR="0093351E">
              <w:rPr>
                <w:rFonts w:ascii="Simplified Arabic" w:hAnsi="Simplified Arabic" w:cs="Simplified Arabic" w:hint="cs"/>
                <w:bCs/>
                <w:color w:val="000000"/>
                <w:sz w:val="24"/>
                <w:szCs w:val="24"/>
                <w:rtl/>
              </w:rPr>
              <w:t>.</w:t>
            </w:r>
            <w:r w:rsidR="00B91A06" w:rsidRPr="00576429">
              <w:rPr>
                <w:rFonts w:ascii="Simplified Arabic" w:hAnsi="Simplified Arabic" w:cs="Simplified Arabic" w:hint="cs"/>
                <w:bCs/>
                <w:color w:val="000000"/>
                <w:sz w:val="24"/>
                <w:szCs w:val="24"/>
                <w:rtl/>
              </w:rPr>
              <w:t>720</w:t>
            </w:r>
          </w:p>
        </w:tc>
        <w:tc>
          <w:tcPr>
            <w:tcW w:w="1701"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289</w:t>
            </w:r>
          </w:p>
        </w:tc>
        <w:tc>
          <w:tcPr>
            <w:tcW w:w="1418" w:type="dxa"/>
            <w:tcBorders>
              <w:top w:val="nil"/>
              <w:left w:val="single" w:sz="4" w:space="0" w:color="auto"/>
              <w:bottom w:val="single" w:sz="4" w:space="0" w:color="auto"/>
              <w:right w:val="nil"/>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145</w:t>
            </w:r>
          </w:p>
        </w:tc>
        <w:tc>
          <w:tcPr>
            <w:tcW w:w="901"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85" w:type="dxa"/>
            <w:vMerge/>
            <w:tcBorders>
              <w:left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74" w:type="dxa"/>
            <w:vMerge/>
            <w:tcBorders>
              <w:left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r>
      <w:tr w:rsidR="005C036B" w:rsidRPr="00576429" w:rsidTr="00BF3EAF">
        <w:trPr>
          <w:trHeight w:val="306"/>
        </w:trPr>
        <w:tc>
          <w:tcPr>
            <w:tcW w:w="1054"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color w:val="000000"/>
                <w:sz w:val="24"/>
                <w:szCs w:val="24"/>
                <w:rtl/>
              </w:rPr>
            </w:pPr>
            <w:r w:rsidRPr="00576429">
              <w:rPr>
                <w:rFonts w:ascii="Simplified Arabic" w:hAnsi="Simplified Arabic" w:cs="Simplified Arabic"/>
                <w:color w:val="000000"/>
                <w:sz w:val="24"/>
                <w:szCs w:val="24"/>
                <w:rtl/>
              </w:rPr>
              <w:t>إجمالي</w:t>
            </w:r>
          </w:p>
        </w:tc>
        <w:tc>
          <w:tcPr>
            <w:tcW w:w="930" w:type="dxa"/>
            <w:tcBorders>
              <w:top w:val="single" w:sz="4" w:space="0" w:color="auto"/>
              <w:left w:val="single" w:sz="8" w:space="0" w:color="000000"/>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4</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w:t>
            </w:r>
            <w:r w:rsidR="00B91A06" w:rsidRPr="00576429">
              <w:rPr>
                <w:rFonts w:ascii="Simplified Arabic" w:hAnsi="Simplified Arabic" w:cs="Simplified Arabic" w:hint="cs"/>
                <w:bCs/>
                <w:color w:val="000000"/>
                <w:sz w:val="24"/>
                <w:szCs w:val="24"/>
                <w:rtl/>
              </w:rPr>
              <w:t>60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194</w:t>
            </w:r>
          </w:p>
        </w:tc>
        <w:tc>
          <w:tcPr>
            <w:tcW w:w="1418" w:type="dxa"/>
            <w:tcBorders>
              <w:top w:val="single" w:sz="4" w:space="0" w:color="auto"/>
              <w:left w:val="single" w:sz="4" w:space="0" w:color="auto"/>
              <w:bottom w:val="single" w:sz="4" w:space="0" w:color="auto"/>
              <w:right w:val="nil"/>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color w:val="000000"/>
                <w:sz w:val="24"/>
                <w:szCs w:val="24"/>
              </w:rPr>
            </w:pPr>
            <w:r w:rsidRPr="00576429">
              <w:rPr>
                <w:rFonts w:ascii="Simplified Arabic" w:hAnsi="Simplified Arabic" w:cs="Simplified Arabic" w:hint="cs"/>
                <w:bCs/>
                <w:color w:val="000000"/>
                <w:sz w:val="24"/>
                <w:szCs w:val="24"/>
                <w:rtl/>
              </w:rPr>
              <w:t>0</w:t>
            </w:r>
            <w:r w:rsidR="0093351E">
              <w:rPr>
                <w:rFonts w:ascii="Simplified Arabic" w:hAnsi="Simplified Arabic" w:cs="Simplified Arabic" w:hint="cs"/>
                <w:bCs/>
                <w:color w:val="000000"/>
                <w:sz w:val="24"/>
                <w:szCs w:val="24"/>
                <w:rtl/>
              </w:rPr>
              <w:t>.</w:t>
            </w:r>
            <w:r w:rsidRPr="00576429">
              <w:rPr>
                <w:rFonts w:ascii="Simplified Arabic" w:hAnsi="Simplified Arabic" w:cs="Simplified Arabic" w:hint="cs"/>
                <w:bCs/>
                <w:color w:val="000000"/>
                <w:sz w:val="24"/>
                <w:szCs w:val="24"/>
                <w:rtl/>
              </w:rPr>
              <w:t>034</w:t>
            </w:r>
          </w:p>
        </w:tc>
        <w:tc>
          <w:tcPr>
            <w:tcW w:w="901" w:type="dxa"/>
            <w:vMerge/>
            <w:tcBorders>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85" w:type="dxa"/>
            <w:vMerge/>
            <w:tcBorders>
              <w:left w:val="single" w:sz="4" w:space="0" w:color="auto"/>
              <w:bottom w:val="single" w:sz="4" w:space="0" w:color="auto"/>
              <w:right w:val="single" w:sz="4" w:space="0" w:color="auto"/>
            </w:tcBorders>
            <w:shd w:val="clear" w:color="auto" w:fill="auto"/>
            <w:noWrap/>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c>
          <w:tcPr>
            <w:tcW w:w="1174" w:type="dxa"/>
            <w:vMerge/>
            <w:tcBorders>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2F22A2">
            <w:pPr>
              <w:spacing w:after="0" w:line="240" w:lineRule="auto"/>
              <w:jc w:val="center"/>
              <w:rPr>
                <w:rFonts w:ascii="Simplified Arabic" w:hAnsi="Simplified Arabic" w:cs="Simplified Arabic"/>
                <w:b/>
                <w:bCs/>
                <w:sz w:val="24"/>
                <w:szCs w:val="24"/>
              </w:rPr>
            </w:pPr>
          </w:p>
        </w:tc>
      </w:tr>
    </w:tbl>
    <w:p w:rsidR="005C036B" w:rsidRPr="00576429" w:rsidRDefault="005C036B" w:rsidP="005C036B">
      <w:pPr>
        <w:autoSpaceDE w:val="0"/>
        <w:autoSpaceDN w:val="0"/>
        <w:adjustRightInd w:val="0"/>
        <w:spacing w:after="0" w:line="240" w:lineRule="auto"/>
        <w:rPr>
          <w:rFonts w:ascii="Simplified Arabic" w:hAnsi="Simplified Arabic" w:cs="Simplified Arabic"/>
          <w:sz w:val="28"/>
          <w:szCs w:val="28"/>
          <w:lang w:bidi="ar-EG"/>
        </w:rPr>
      </w:pPr>
    </w:p>
    <w:p w:rsidR="005C036B" w:rsidRPr="00576429" w:rsidRDefault="005C036B" w:rsidP="005C036B">
      <w:pPr>
        <w:spacing w:after="0" w:line="240" w:lineRule="auto"/>
        <w:rPr>
          <w:rFonts w:ascii="Simplified Arabic" w:hAnsi="Simplified Arabic" w:cs="Simplified Arabic"/>
          <w:sz w:val="28"/>
          <w:szCs w:val="28"/>
          <w:rtl/>
          <w:lang w:bidi="ar-EG"/>
        </w:rPr>
      </w:pPr>
    </w:p>
    <w:p w:rsidR="005C036B" w:rsidRPr="00576429" w:rsidRDefault="00021DD7" w:rsidP="005C036B">
      <w:pPr>
        <w:spacing w:after="0" w:line="240" w:lineRule="auto"/>
        <w:jc w:val="center"/>
        <w:rPr>
          <w:rFonts w:ascii="Simplified Arabic" w:hAnsi="Simplified Arabic" w:cs="Simplified Arabic"/>
          <w:sz w:val="28"/>
          <w:szCs w:val="28"/>
          <w:rtl/>
          <w:lang w:bidi="ar-EG"/>
        </w:rPr>
      </w:pPr>
      <w:r w:rsidRPr="00576429">
        <w:rPr>
          <w:noProof/>
        </w:rPr>
        <w:drawing>
          <wp:inline distT="0" distB="0" distL="0" distR="0" wp14:anchorId="083B9450" wp14:editId="70B56746">
            <wp:extent cx="4572000" cy="4181475"/>
            <wp:effectExtent l="0" t="0" r="1905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C036B" w:rsidRPr="00576429" w:rsidRDefault="005C036B" w:rsidP="004308D1">
      <w:pPr>
        <w:spacing w:after="0" w:line="240" w:lineRule="auto"/>
        <w:ind w:left="-58" w:firstLine="16"/>
        <w:jc w:val="center"/>
        <w:rPr>
          <w:rFonts w:ascii="Simplified Arabic" w:hAnsi="Simplified Arabic" w:cs="Simplified Arabic"/>
          <w:sz w:val="28"/>
          <w:szCs w:val="28"/>
          <w:rtl/>
        </w:rPr>
      </w:pPr>
      <w:r w:rsidRPr="00576429">
        <w:rPr>
          <w:rFonts w:ascii="Simplified Arabic" w:hAnsi="Simplified Arabic" w:cs="Simplified Arabic"/>
          <w:sz w:val="28"/>
          <w:szCs w:val="28"/>
          <w:rtl/>
        </w:rPr>
        <w:t>شكل رقم (</w:t>
      </w:r>
      <w:r w:rsidR="00062052" w:rsidRPr="00576429">
        <w:rPr>
          <w:rFonts w:hint="cs"/>
          <w:b/>
          <w:bCs/>
          <w:rtl/>
        </w:rPr>
        <w:t>4-</w:t>
      </w:r>
      <w:r w:rsidR="004308D1" w:rsidRPr="00576429">
        <w:rPr>
          <w:rFonts w:hint="cs"/>
          <w:b/>
          <w:bCs/>
          <w:rtl/>
        </w:rPr>
        <w:t>9</w:t>
      </w:r>
      <w:r w:rsidRPr="00576429">
        <w:rPr>
          <w:rFonts w:ascii="Simplified Arabic" w:hAnsi="Simplified Arabic" w:cs="Simplified Arabic"/>
          <w:sz w:val="28"/>
          <w:szCs w:val="28"/>
          <w:rtl/>
        </w:rPr>
        <w:t xml:space="preserve">): متوسط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 xml:space="preserve">ات عملاء المطار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الخمسة بعد تطبيق نظم الجودة وال</w:t>
      </w:r>
      <w:r w:rsidR="00642818" w:rsidRPr="00576429">
        <w:rPr>
          <w:rFonts w:ascii="Simplified Arabic" w:hAnsi="Simplified Arabic" w:cs="Simplified Arabic"/>
          <w:sz w:val="28"/>
          <w:szCs w:val="28"/>
          <w:rtl/>
        </w:rPr>
        <w:t xml:space="preserve">إدارة </w:t>
      </w:r>
    </w:p>
    <w:p w:rsidR="002F22A2" w:rsidRPr="00576429" w:rsidRDefault="002F22A2">
      <w:pPr>
        <w:bidi w:val="0"/>
        <w:rPr>
          <w:rFonts w:ascii="Simplified Arabic" w:hAnsi="Simplified Arabic" w:cs="Simplified Arabic"/>
          <w:sz w:val="28"/>
          <w:szCs w:val="28"/>
        </w:rPr>
      </w:pPr>
      <w:r w:rsidRPr="00576429">
        <w:rPr>
          <w:rFonts w:ascii="Simplified Arabic" w:hAnsi="Simplified Arabic" w:cs="Simplified Arabic"/>
          <w:sz w:val="28"/>
          <w:szCs w:val="28"/>
          <w:rtl/>
        </w:rPr>
        <w:br w:type="page"/>
      </w:r>
    </w:p>
    <w:p w:rsidR="005C036B" w:rsidRPr="00576429" w:rsidRDefault="005C036B" w:rsidP="00A3559C">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19</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المقارنات المتعددة لتحليل التباين الأحادي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بعد التطبيق </w:t>
      </w:r>
    </w:p>
    <w:p w:rsidR="005C036B" w:rsidRPr="00576429" w:rsidRDefault="00BD3317" w:rsidP="005C036B">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 xml:space="preserve">طريقة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فرق معنوي (</w:t>
      </w:r>
      <w:r w:rsidR="005C036B" w:rsidRPr="00576429">
        <w:rPr>
          <w:rFonts w:ascii="Times New Roman" w:hAnsi="Times New Roman" w:cs="Times New Roman"/>
          <w:sz w:val="28"/>
          <w:szCs w:val="28"/>
        </w:rPr>
        <w:t>LSD</w:t>
      </w:r>
      <w:r w:rsidR="005C036B" w:rsidRPr="00576429">
        <w:rPr>
          <w:rFonts w:ascii="Simplified Arabic" w:hAnsi="Simplified Arabic" w:cs="Simplified Arabic"/>
          <w:sz w:val="28"/>
          <w:szCs w:val="28"/>
          <w:rtl/>
        </w:rPr>
        <w:t>)</w:t>
      </w:r>
    </w:p>
    <w:tbl>
      <w:tblPr>
        <w:bidiVisual/>
        <w:tblW w:w="7455" w:type="dxa"/>
        <w:tblInd w:w="462" w:type="dxa"/>
        <w:tblLook w:val="04A0" w:firstRow="1" w:lastRow="0" w:firstColumn="1" w:lastColumn="0" w:noHBand="0" w:noVBand="1"/>
      </w:tblPr>
      <w:tblGrid>
        <w:gridCol w:w="1440"/>
        <w:gridCol w:w="1350"/>
        <w:gridCol w:w="1440"/>
        <w:gridCol w:w="1440"/>
        <w:gridCol w:w="1785"/>
      </w:tblGrid>
      <w:tr w:rsidR="005C036B" w:rsidRPr="00576429" w:rsidTr="00DB69CC">
        <w:trPr>
          <w:trHeight w:val="510"/>
        </w:trPr>
        <w:tc>
          <w:tcPr>
            <w:tcW w:w="1440"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7120A6" w:rsidP="00A67E35">
            <w:pPr>
              <w:spacing w:after="0" w:line="240" w:lineRule="auto"/>
              <w:jc w:val="center"/>
              <w:rPr>
                <w:rFonts w:ascii="Simplified Arabic" w:hAnsi="Simplified Arabic" w:cs="Simplified Arabic"/>
                <w:b/>
                <w:bCs/>
                <w:color w:val="000000"/>
                <w:szCs w:val="24"/>
              </w:rPr>
            </w:pPr>
            <w:r>
              <w:rPr>
                <w:rFonts w:ascii="Simplified Arabic" w:hAnsi="Simplified Arabic" w:cs="Simplified Arabic"/>
                <w:bCs/>
                <w:szCs w:val="24"/>
                <w:rtl/>
              </w:rPr>
              <w:t>أبعاد</w:t>
            </w:r>
            <w:r w:rsidR="005C036B" w:rsidRPr="00576429">
              <w:rPr>
                <w:rFonts w:ascii="Simplified Arabic" w:hAnsi="Simplified Arabic" w:cs="Simplified Arabic"/>
                <w:bCs/>
                <w:szCs w:val="24"/>
                <w:rtl/>
              </w:rPr>
              <w:t xml:space="preserve"> جودة</w:t>
            </w:r>
          </w:p>
        </w:tc>
        <w:tc>
          <w:tcPr>
            <w:tcW w:w="1350" w:type="dxa"/>
            <w:tcBorders>
              <w:top w:val="single" w:sz="4" w:space="0" w:color="auto"/>
              <w:left w:val="single" w:sz="8" w:space="0" w:color="000000"/>
              <w:bottom w:val="nil"/>
              <w:right w:val="single" w:sz="4" w:space="0" w:color="auto"/>
            </w:tcBorders>
            <w:shd w:val="clear" w:color="auto" w:fill="DDD9C3" w:themeFill="background2" w:themeFillShade="E6"/>
            <w:vAlign w:val="center"/>
          </w:tcPr>
          <w:p w:rsidR="005C036B" w:rsidRPr="00576429" w:rsidRDefault="007120A6" w:rsidP="00A67E35">
            <w:pPr>
              <w:spacing w:after="0" w:line="240" w:lineRule="auto"/>
              <w:jc w:val="center"/>
              <w:rPr>
                <w:rFonts w:ascii="Simplified Arabic" w:hAnsi="Simplified Arabic" w:cs="Simplified Arabic"/>
                <w:b/>
                <w:bCs/>
                <w:color w:val="000000"/>
                <w:szCs w:val="24"/>
              </w:rPr>
            </w:pPr>
            <w:r>
              <w:rPr>
                <w:rFonts w:ascii="Simplified Arabic" w:hAnsi="Simplified Arabic" w:cs="Simplified Arabic"/>
                <w:bCs/>
                <w:szCs w:val="24"/>
                <w:rtl/>
              </w:rPr>
              <w:t>أبعاد</w:t>
            </w:r>
            <w:r w:rsidR="005C036B" w:rsidRPr="00576429">
              <w:rPr>
                <w:rFonts w:ascii="Simplified Arabic" w:hAnsi="Simplified Arabic" w:cs="Simplified Arabic"/>
                <w:bCs/>
                <w:szCs w:val="24"/>
                <w:rtl/>
              </w:rPr>
              <w:t xml:space="preserve"> جودة</w:t>
            </w:r>
          </w:p>
        </w:tc>
        <w:tc>
          <w:tcPr>
            <w:tcW w:w="1440" w:type="dxa"/>
            <w:tcBorders>
              <w:top w:val="single" w:sz="4" w:space="0" w:color="auto"/>
              <w:left w:val="single" w:sz="4" w:space="0" w:color="auto"/>
              <w:bottom w:val="nil"/>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الفرق</w:t>
            </w:r>
          </w:p>
        </w:tc>
        <w:tc>
          <w:tcPr>
            <w:tcW w:w="1440" w:type="dxa"/>
            <w:tcBorders>
              <w:top w:val="single" w:sz="4" w:space="0" w:color="auto"/>
              <w:left w:val="single" w:sz="4" w:space="0" w:color="auto"/>
              <w:bottom w:val="nil"/>
              <w:right w:val="single" w:sz="4" w:space="0" w:color="auto"/>
            </w:tcBorders>
            <w:shd w:val="clear" w:color="auto" w:fill="DDD9C3" w:themeFill="background2" w:themeFillShade="E6"/>
            <w:vAlign w:val="center"/>
            <w:hideMark/>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قيمة المعنوية</w:t>
            </w:r>
          </w:p>
        </w:tc>
        <w:tc>
          <w:tcPr>
            <w:tcW w:w="1785" w:type="dxa"/>
            <w:tcBorders>
              <w:top w:val="single" w:sz="4" w:space="0" w:color="auto"/>
              <w:left w:val="single" w:sz="4" w:space="0" w:color="auto"/>
              <w:bottom w:val="nil"/>
              <w:right w:val="single" w:sz="4" w:space="0" w:color="auto"/>
            </w:tcBorders>
            <w:shd w:val="clear" w:color="auto" w:fill="DDD9C3" w:themeFill="background2" w:themeFillShade="E6"/>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tl/>
              </w:rPr>
            </w:pPr>
            <w:r w:rsidRPr="00576429">
              <w:rPr>
                <w:rFonts w:ascii="Simplified Arabic" w:hAnsi="Simplified Arabic" w:cs="Simplified Arabic"/>
                <w:bCs/>
                <w:color w:val="000000"/>
                <w:szCs w:val="24"/>
                <w:rtl/>
              </w:rPr>
              <w:t>الدلالة</w:t>
            </w:r>
          </w:p>
        </w:tc>
      </w:tr>
      <w:tr w:rsidR="005C036B" w:rsidRPr="00576429" w:rsidTr="00A67E35">
        <w:trPr>
          <w:trHeight w:val="510"/>
        </w:trPr>
        <w:tc>
          <w:tcPr>
            <w:tcW w:w="1440"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350" w:type="dxa"/>
            <w:tcBorders>
              <w:top w:val="single" w:sz="4" w:space="0" w:color="auto"/>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tl/>
                <w:lang w:bidi="ar-EG"/>
              </w:rPr>
            </w:pPr>
            <w:r w:rsidRPr="00576429">
              <w:rPr>
                <w:rFonts w:ascii="Simplified Arabic" w:hAnsi="Simplified Arabic" w:cs="Simplified Arabic"/>
                <w:bCs/>
                <w:color w:val="000000"/>
                <w:szCs w:val="24"/>
                <w:rtl/>
              </w:rPr>
              <w:t>الموثوقية</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1817</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243</w:t>
            </w:r>
          </w:p>
        </w:tc>
        <w:tc>
          <w:tcPr>
            <w:tcW w:w="178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lang w:bidi="ar-EG"/>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5C036B" w:rsidRPr="00576429" w:rsidTr="00A67E35">
        <w:trPr>
          <w:trHeight w:val="510"/>
        </w:trPr>
        <w:tc>
          <w:tcPr>
            <w:tcW w:w="1440"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350" w:type="dxa"/>
            <w:tcBorders>
              <w:top w:val="single" w:sz="4" w:space="0" w:color="auto"/>
              <w:left w:val="single" w:sz="8" w:space="0" w:color="000000"/>
              <w:bottom w:val="single" w:sz="4" w:space="0" w:color="auto"/>
              <w:right w:val="single" w:sz="4" w:space="0" w:color="auto"/>
            </w:tcBorders>
            <w:shd w:val="clear" w:color="auto" w:fill="auto"/>
            <w:vAlign w:val="center"/>
          </w:tcPr>
          <w:p w:rsidR="005C036B" w:rsidRPr="00576429" w:rsidRDefault="003A0A4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0592</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018</w:t>
            </w:r>
          </w:p>
        </w:tc>
        <w:tc>
          <w:tcPr>
            <w:tcW w:w="178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5C036B" w:rsidRPr="00576429" w:rsidTr="00A67E35">
        <w:trPr>
          <w:trHeight w:val="510"/>
        </w:trPr>
        <w:tc>
          <w:tcPr>
            <w:tcW w:w="1440"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350" w:type="dxa"/>
            <w:tcBorders>
              <w:top w:val="single" w:sz="4" w:space="0" w:color="auto"/>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02995</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198</w:t>
            </w:r>
          </w:p>
        </w:tc>
        <w:tc>
          <w:tcPr>
            <w:tcW w:w="178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5C036B" w:rsidRPr="00576429" w:rsidTr="00A67E35">
        <w:trPr>
          <w:trHeight w:val="510"/>
        </w:trPr>
        <w:tc>
          <w:tcPr>
            <w:tcW w:w="1440"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4773</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087</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5C036B" w:rsidRPr="00576429" w:rsidRDefault="005C036B" w:rsidP="00A67E35">
            <w:pPr>
              <w:spacing w:after="0" w:line="240" w:lineRule="auto"/>
              <w:jc w:val="center"/>
              <w:rPr>
                <w:rFonts w:ascii="Simplified Arabic" w:hAnsi="Simplified Arabic" w:cs="Simplified Arabic"/>
                <w:b/>
                <w:bCs/>
                <w:color w:val="000000"/>
                <w:szCs w:val="24"/>
                <w:rtl/>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val="restart"/>
            <w:tcBorders>
              <w:top w:val="single" w:sz="8" w:space="0" w:color="000000"/>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1817</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243</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C71DBF"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1224</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171</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2116</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035</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bottom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71DBF">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71DBF" w:rsidRPr="00576429">
              <w:rPr>
                <w:rFonts w:ascii="Simplified Arabic" w:hAnsi="Simplified Arabic" w:cs="Simplified Arabic" w:hint="cs"/>
                <w:bCs/>
                <w:color w:val="000000"/>
                <w:szCs w:val="24"/>
                <w:rtl/>
              </w:rPr>
              <w:t>2956</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437</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FE1D91">
        <w:trPr>
          <w:trHeight w:val="510"/>
        </w:trPr>
        <w:tc>
          <w:tcPr>
            <w:tcW w:w="1440" w:type="dxa"/>
            <w:vMerge w:val="restart"/>
            <w:tcBorders>
              <w:top w:val="single" w:sz="8" w:space="0" w:color="000000"/>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350" w:type="dxa"/>
            <w:tcBorders>
              <w:top w:val="nil"/>
              <w:left w:val="single" w:sz="8" w:space="0" w:color="000000"/>
              <w:bottom w:val="single" w:sz="4" w:space="0" w:color="auto"/>
              <w:right w:val="single" w:sz="4" w:space="0" w:color="auto"/>
            </w:tcBorders>
            <w:shd w:val="clear" w:color="auto" w:fill="EEECE1" w:themeFill="background2"/>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6602D1">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6602D1" w:rsidRPr="00576429">
              <w:rPr>
                <w:rFonts w:ascii="Simplified Arabic" w:hAnsi="Simplified Arabic" w:cs="Simplified Arabic" w:hint="cs"/>
                <w:bCs/>
                <w:color w:val="000000"/>
                <w:szCs w:val="24"/>
                <w:rtl/>
              </w:rPr>
              <w:t>0593</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018</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6602D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1224</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171</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FE1D91">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EEECE1" w:themeFill="background2"/>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6602D1">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6602D1" w:rsidRPr="00576429">
              <w:rPr>
                <w:rFonts w:ascii="Simplified Arabic" w:hAnsi="Simplified Arabic" w:cs="Simplified Arabic" w:hint="cs"/>
                <w:bCs/>
                <w:color w:val="000000"/>
                <w:szCs w:val="24"/>
                <w:rtl/>
              </w:rPr>
              <w:t>0892</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003</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bottom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6602D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4180</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638</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val="restart"/>
            <w:tcBorders>
              <w:top w:val="single" w:sz="8" w:space="0" w:color="000000"/>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tl/>
                <w:lang w:bidi="ar-EG"/>
              </w:rPr>
            </w:pPr>
            <w:r w:rsidRPr="00576429">
              <w:rPr>
                <w:rFonts w:ascii="Simplified Arabic" w:hAnsi="Simplified Arabic" w:cs="Simplified Arabic"/>
                <w:bCs/>
                <w:color w:val="000000"/>
                <w:szCs w:val="24"/>
                <w:rtl/>
              </w:rPr>
              <w:t>الضمان</w:t>
            </w: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24453" w:rsidRPr="00576429">
              <w:rPr>
                <w:rFonts w:ascii="Simplified Arabic" w:hAnsi="Simplified Arabic" w:cs="Simplified Arabic" w:hint="cs"/>
                <w:bCs/>
                <w:color w:val="000000"/>
                <w:szCs w:val="24"/>
                <w:rtl/>
              </w:rPr>
              <w:t>0299</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198</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21</w:t>
            </w:r>
            <w:r w:rsidR="00C24453" w:rsidRPr="00576429">
              <w:rPr>
                <w:rFonts w:ascii="Simplified Arabic" w:hAnsi="Simplified Arabic" w:cs="Simplified Arabic" w:hint="cs"/>
                <w:bCs/>
                <w:color w:val="000000"/>
                <w:szCs w:val="24"/>
                <w:rtl/>
              </w:rPr>
              <w:t>168</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035</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24453" w:rsidRPr="00576429">
              <w:rPr>
                <w:rFonts w:ascii="Simplified Arabic" w:hAnsi="Simplified Arabic" w:cs="Simplified Arabic" w:hint="cs"/>
                <w:bCs/>
                <w:color w:val="000000"/>
                <w:szCs w:val="24"/>
                <w:rtl/>
              </w:rPr>
              <w:t>08925</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003</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bottom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التعاطف</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24453" w:rsidRPr="00576429">
              <w:rPr>
                <w:rFonts w:ascii="Simplified Arabic" w:hAnsi="Simplified Arabic" w:cs="Simplified Arabic" w:hint="cs"/>
                <w:bCs/>
                <w:color w:val="000000"/>
                <w:szCs w:val="24"/>
                <w:rtl/>
              </w:rPr>
              <w:t>5073</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014</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val="restart"/>
            <w:tcBorders>
              <w:top w:val="single" w:sz="8" w:space="0" w:color="000000"/>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tl/>
                <w:lang w:bidi="ar-EG"/>
              </w:rPr>
            </w:pPr>
            <w:r w:rsidRPr="00576429">
              <w:rPr>
                <w:rFonts w:ascii="Simplified Arabic" w:hAnsi="Simplified Arabic" w:cs="Simplified Arabic"/>
                <w:bCs/>
                <w:color w:val="000000"/>
                <w:szCs w:val="24"/>
                <w:rtl/>
              </w:rPr>
              <w:t>التعاطف</w:t>
            </w: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الملموسية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24453" w:rsidRPr="00576429">
              <w:rPr>
                <w:rFonts w:ascii="Simplified Arabic" w:hAnsi="Simplified Arabic" w:cs="Simplified Arabic" w:hint="cs"/>
                <w:bCs/>
                <w:color w:val="000000"/>
                <w:szCs w:val="24"/>
                <w:rtl/>
              </w:rPr>
              <w:t>4773</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087</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الموثوقية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24453" w:rsidRPr="00576429">
              <w:rPr>
                <w:rFonts w:ascii="Simplified Arabic" w:hAnsi="Simplified Arabic" w:cs="Simplified Arabic" w:hint="cs"/>
                <w:bCs/>
                <w:color w:val="000000"/>
                <w:szCs w:val="24"/>
                <w:rtl/>
              </w:rPr>
              <w:t>2956</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437</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w:t>
            </w:r>
            <w:r w:rsidR="008F3609">
              <w:rPr>
                <w:rFonts w:ascii="Simplified Arabic" w:hAnsi="Simplified Arabic" w:cs="Simplified Arabic"/>
                <w:bCs/>
                <w:color w:val="000000"/>
                <w:szCs w:val="24"/>
                <w:rtl/>
              </w:rPr>
              <w:t>استج</w:t>
            </w:r>
            <w:r w:rsidR="006516A7">
              <w:rPr>
                <w:rFonts w:ascii="Simplified Arabic" w:hAnsi="Simplified Arabic" w:cs="Simplified Arabic"/>
                <w:bCs/>
                <w:color w:val="000000"/>
                <w:szCs w:val="24"/>
                <w:rtl/>
              </w:rPr>
              <w:t>ابة</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C24453"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4180</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638</w:t>
            </w:r>
          </w:p>
        </w:tc>
        <w:tc>
          <w:tcPr>
            <w:tcW w:w="1785" w:type="dxa"/>
            <w:tcBorders>
              <w:top w:val="nil"/>
              <w:left w:val="single" w:sz="4" w:space="0" w:color="auto"/>
              <w:bottom w:val="single" w:sz="4" w:space="0" w:color="auto"/>
              <w:right w:val="single" w:sz="4" w:space="0" w:color="auto"/>
            </w:tcBorders>
            <w:shd w:val="clear" w:color="auto" w:fill="B6DDE8" w:themeFill="accent5" w:themeFillTint="66"/>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غير دال </w:t>
            </w:r>
            <w:r w:rsidR="00B539EA">
              <w:rPr>
                <w:rFonts w:ascii="Simplified Arabic" w:hAnsi="Simplified Arabic" w:cs="Simplified Arabic"/>
                <w:bCs/>
                <w:color w:val="000000"/>
                <w:szCs w:val="24"/>
                <w:rtl/>
                <w:lang w:bidi="ar-EG"/>
              </w:rPr>
              <w:t>إحصائيًا</w:t>
            </w:r>
          </w:p>
        </w:tc>
      </w:tr>
      <w:tr w:rsidR="00FE1D91" w:rsidRPr="00576429" w:rsidTr="00347A4B">
        <w:trPr>
          <w:trHeight w:val="510"/>
        </w:trPr>
        <w:tc>
          <w:tcPr>
            <w:tcW w:w="1440" w:type="dxa"/>
            <w:vMerge/>
            <w:tcBorders>
              <w:left w:val="single" w:sz="8" w:space="0" w:color="000000"/>
              <w:bottom w:val="single" w:sz="8" w:space="0" w:color="000000"/>
              <w:right w:val="single" w:sz="8" w:space="0" w:color="000000"/>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p>
        </w:tc>
        <w:tc>
          <w:tcPr>
            <w:tcW w:w="1350" w:type="dxa"/>
            <w:tcBorders>
              <w:top w:val="nil"/>
              <w:left w:val="single" w:sz="8" w:space="0" w:color="000000"/>
              <w:bottom w:val="single" w:sz="4" w:space="0" w:color="auto"/>
              <w:right w:val="single" w:sz="4" w:space="0" w:color="auto"/>
            </w:tcBorders>
            <w:shd w:val="clear" w:color="auto" w:fill="auto"/>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rPr>
              <w:t>الضمان</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C24453">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00C24453" w:rsidRPr="00576429">
              <w:rPr>
                <w:rFonts w:ascii="Simplified Arabic" w:hAnsi="Simplified Arabic" w:cs="Simplified Arabic" w:hint="cs"/>
                <w:bCs/>
                <w:color w:val="000000"/>
                <w:szCs w:val="24"/>
                <w:rtl/>
              </w:rPr>
              <w:t>5073</w:t>
            </w:r>
          </w:p>
        </w:tc>
        <w:tc>
          <w:tcPr>
            <w:tcW w:w="1440" w:type="dxa"/>
            <w:tcBorders>
              <w:top w:val="nil"/>
              <w:left w:val="single" w:sz="4" w:space="0" w:color="auto"/>
              <w:bottom w:val="single" w:sz="4" w:space="0" w:color="auto"/>
              <w:right w:val="single" w:sz="4" w:space="0" w:color="auto"/>
            </w:tcBorders>
            <w:shd w:val="clear" w:color="auto" w:fill="auto"/>
            <w:noWrap/>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hint="cs"/>
                <w:bCs/>
                <w:color w:val="000000"/>
                <w:szCs w:val="24"/>
                <w:rtl/>
              </w:rPr>
              <w:t>0</w:t>
            </w:r>
            <w:r w:rsidR="0093351E">
              <w:rPr>
                <w:rFonts w:ascii="Simplified Arabic" w:hAnsi="Simplified Arabic" w:cs="Simplified Arabic" w:hint="cs"/>
                <w:bCs/>
                <w:color w:val="000000"/>
                <w:szCs w:val="24"/>
                <w:rtl/>
              </w:rPr>
              <w:t>.</w:t>
            </w:r>
            <w:r w:rsidRPr="00576429">
              <w:rPr>
                <w:rFonts w:ascii="Simplified Arabic" w:hAnsi="Simplified Arabic" w:cs="Simplified Arabic" w:hint="cs"/>
                <w:bCs/>
                <w:color w:val="000000"/>
                <w:szCs w:val="24"/>
                <w:rtl/>
              </w:rPr>
              <w:t>014</w:t>
            </w:r>
          </w:p>
        </w:tc>
        <w:tc>
          <w:tcPr>
            <w:tcW w:w="1785" w:type="dxa"/>
            <w:tcBorders>
              <w:top w:val="nil"/>
              <w:left w:val="single" w:sz="4" w:space="0" w:color="auto"/>
              <w:bottom w:val="single" w:sz="4" w:space="0" w:color="auto"/>
              <w:right w:val="single" w:sz="4" w:space="0" w:color="auto"/>
            </w:tcBorders>
            <w:shd w:val="clear" w:color="auto" w:fill="EAF1DD" w:themeFill="accent3" w:themeFillTint="33"/>
            <w:vAlign w:val="center"/>
          </w:tcPr>
          <w:p w:rsidR="00FE1D91" w:rsidRPr="00576429" w:rsidRDefault="00FE1D91" w:rsidP="00A67E35">
            <w:pPr>
              <w:spacing w:after="0" w:line="240" w:lineRule="auto"/>
              <w:jc w:val="center"/>
              <w:rPr>
                <w:rFonts w:ascii="Simplified Arabic" w:hAnsi="Simplified Arabic" w:cs="Simplified Arabic"/>
                <w:b/>
                <w:bCs/>
                <w:color w:val="000000"/>
                <w:szCs w:val="24"/>
              </w:rPr>
            </w:pPr>
            <w:r w:rsidRPr="00576429">
              <w:rPr>
                <w:rFonts w:ascii="Simplified Arabic" w:hAnsi="Simplified Arabic" w:cs="Simplified Arabic"/>
                <w:bCs/>
                <w:color w:val="000000"/>
                <w:szCs w:val="24"/>
                <w:rtl/>
                <w:lang w:bidi="ar-EG"/>
              </w:rPr>
              <w:t xml:space="preserve">دال </w:t>
            </w:r>
            <w:r w:rsidR="00B539EA">
              <w:rPr>
                <w:rFonts w:ascii="Simplified Arabic" w:hAnsi="Simplified Arabic" w:cs="Simplified Arabic"/>
                <w:bCs/>
                <w:color w:val="000000"/>
                <w:szCs w:val="24"/>
                <w:rtl/>
                <w:lang w:bidi="ar-EG"/>
              </w:rPr>
              <w:t>إحصائيًا</w:t>
            </w:r>
          </w:p>
        </w:tc>
      </w:tr>
    </w:tbl>
    <w:p w:rsidR="005C036B" w:rsidRPr="00576429" w:rsidRDefault="005C036B" w:rsidP="005C036B">
      <w:pPr>
        <w:spacing w:after="0" w:line="240" w:lineRule="auto"/>
        <w:ind w:left="3470" w:hanging="1735"/>
        <w:jc w:val="center"/>
        <w:rPr>
          <w:rFonts w:ascii="Simplified Arabic" w:hAnsi="Simplified Arabic" w:cs="Simplified Arabic"/>
          <w:b/>
          <w:bCs/>
          <w:sz w:val="28"/>
          <w:szCs w:val="28"/>
          <w:lang w:bidi="ar-EG"/>
        </w:rPr>
      </w:pPr>
    </w:p>
    <w:p w:rsidR="005C036B" w:rsidRPr="00576429" w:rsidRDefault="005C036B" w:rsidP="005C036B">
      <w:pPr>
        <w:bidi w:val="0"/>
        <w:rPr>
          <w:rFonts w:ascii="Simplified Arabic" w:hAnsi="Simplified Arabic" w:cs="Simplified Arabic"/>
          <w:sz w:val="28"/>
          <w:szCs w:val="28"/>
        </w:rPr>
      </w:pPr>
      <w:r w:rsidRPr="00576429">
        <w:rPr>
          <w:rFonts w:ascii="Simplified Arabic" w:hAnsi="Simplified Arabic" w:cs="Simplified Arabic"/>
          <w:sz w:val="28"/>
          <w:szCs w:val="28"/>
          <w:rtl/>
        </w:rPr>
        <w:br w:type="page"/>
      </w:r>
    </w:p>
    <w:p w:rsidR="005C036B" w:rsidRPr="00576429" w:rsidRDefault="005C036B" w:rsidP="00A3559C">
      <w:pPr>
        <w:spacing w:after="0" w:line="240" w:lineRule="auto"/>
        <w:ind w:left="-58" w:firstLine="14"/>
        <w:jc w:val="center"/>
        <w:rPr>
          <w:rFonts w:ascii="Simplified Arabic" w:hAnsi="Simplified Arabic" w:cs="Simplified Arabic"/>
          <w:sz w:val="28"/>
          <w:szCs w:val="28"/>
          <w:rtl/>
        </w:rPr>
      </w:pPr>
      <w:r w:rsidRPr="00576429">
        <w:rPr>
          <w:rFonts w:ascii="Simplified Arabic" w:hAnsi="Simplified Arabic" w:cs="Simplified Arabic"/>
          <w:sz w:val="28"/>
          <w:szCs w:val="28"/>
          <w:rtl/>
        </w:rPr>
        <w:lastRenderedPageBreak/>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3559C" w:rsidRPr="00576429">
        <w:rPr>
          <w:rFonts w:ascii="Simplified Arabic" w:hAnsi="Simplified Arabic" w:cs="Simplified Arabic" w:hint="cs"/>
          <w:sz w:val="28"/>
          <w:szCs w:val="28"/>
          <w:rtl/>
          <w:lang w:bidi="ar-EG"/>
        </w:rPr>
        <w:t>20</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مقارنة بين المتوسط و</w:t>
      </w:r>
      <w:r w:rsidR="001B2991"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انحراف</w:t>
      </w:r>
      <w:r w:rsidR="001B2991"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المعياري ل</w:t>
      </w:r>
      <w:r w:rsidR="007120A6">
        <w:rPr>
          <w:rFonts w:ascii="Simplified Arabic" w:hAnsi="Simplified Arabic" w:cs="Simplified Arabic"/>
          <w:sz w:val="28"/>
          <w:szCs w:val="28"/>
          <w:rtl/>
        </w:rPr>
        <w:t>أبعاد</w:t>
      </w:r>
      <w:r w:rsidRPr="00576429">
        <w:rPr>
          <w:rFonts w:ascii="Simplified Arabic" w:hAnsi="Simplified Arabic" w:cs="Simplified Arabic"/>
          <w:sz w:val="28"/>
          <w:szCs w:val="28"/>
          <w:rtl/>
        </w:rPr>
        <w:t xml:space="preserve"> جودة الخدمة </w:t>
      </w:r>
    </w:p>
    <w:p w:rsidR="005C036B" w:rsidRPr="00576429" w:rsidRDefault="005C036B" w:rsidP="005C036B">
      <w:pPr>
        <w:spacing w:after="0" w:line="240" w:lineRule="auto"/>
        <w:ind w:left="-58" w:firstLine="14"/>
        <w:jc w:val="center"/>
        <w:rPr>
          <w:rFonts w:ascii="Simplified Arabic" w:hAnsi="Simplified Arabic" w:cs="Simplified Arabic"/>
          <w:b/>
          <w:bCs/>
          <w:sz w:val="28"/>
          <w:szCs w:val="28"/>
        </w:rPr>
      </w:pPr>
      <w:r w:rsidRPr="00576429">
        <w:rPr>
          <w:rFonts w:ascii="Simplified Arabic" w:hAnsi="Simplified Arabic" w:cs="Simplified Arabic"/>
          <w:sz w:val="28"/>
          <w:szCs w:val="28"/>
          <w:rtl/>
        </w:rPr>
        <w:t>خلال فترات التطبيق لنظم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كمتغير مستقل</w:t>
      </w:r>
    </w:p>
    <w:tbl>
      <w:tblPr>
        <w:bidiVisual/>
        <w:tblW w:w="8723" w:type="dxa"/>
        <w:tblInd w:w="215" w:type="dxa"/>
        <w:tblLayout w:type="fixed"/>
        <w:tblLook w:val="04A0" w:firstRow="1" w:lastRow="0" w:firstColumn="1" w:lastColumn="0" w:noHBand="0" w:noVBand="1"/>
      </w:tblPr>
      <w:tblGrid>
        <w:gridCol w:w="1343"/>
        <w:gridCol w:w="1230"/>
        <w:gridCol w:w="1230"/>
        <w:gridCol w:w="1230"/>
        <w:gridCol w:w="1230"/>
        <w:gridCol w:w="1230"/>
        <w:gridCol w:w="1230"/>
      </w:tblGrid>
      <w:tr w:rsidR="005C036B" w:rsidRPr="00BF3EAF" w:rsidTr="00DB69CC">
        <w:trPr>
          <w:trHeight w:val="340"/>
        </w:trPr>
        <w:tc>
          <w:tcPr>
            <w:tcW w:w="1343" w:type="dxa"/>
            <w:vMerge w:val="restart"/>
            <w:tcBorders>
              <w:top w:val="single" w:sz="8" w:space="0" w:color="000000"/>
              <w:left w:val="single" w:sz="8" w:space="0" w:color="000000"/>
              <w:bottom w:val="single" w:sz="8" w:space="0" w:color="000000"/>
              <w:right w:val="single" w:sz="8" w:space="0" w:color="000000"/>
            </w:tcBorders>
            <w:shd w:val="clear" w:color="auto" w:fill="EAF1DD" w:themeFill="accent3"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lang w:bidi="ar-EG"/>
              </w:rPr>
            </w:pPr>
            <w:r w:rsidRPr="00BF3EAF">
              <w:rPr>
                <w:rFonts w:ascii="Simplified Arabic" w:hAnsi="Simplified Arabic" w:cs="Simplified Arabic"/>
                <w:bCs/>
                <w:color w:val="000000"/>
                <w:sz w:val="28"/>
                <w:szCs w:val="28"/>
                <w:rtl/>
                <w:lang w:bidi="ar-EG"/>
              </w:rPr>
              <w:t>ال</w:t>
            </w:r>
            <w:r w:rsidR="007120A6">
              <w:rPr>
                <w:rFonts w:ascii="Simplified Arabic" w:hAnsi="Simplified Arabic" w:cs="Simplified Arabic"/>
                <w:bCs/>
                <w:color w:val="000000"/>
                <w:sz w:val="28"/>
                <w:szCs w:val="28"/>
                <w:rtl/>
                <w:lang w:bidi="ar-EG"/>
              </w:rPr>
              <w:t>أبعاد</w:t>
            </w:r>
          </w:p>
        </w:tc>
        <w:tc>
          <w:tcPr>
            <w:tcW w:w="2460" w:type="dxa"/>
            <w:gridSpan w:val="2"/>
            <w:tcBorders>
              <w:top w:val="single" w:sz="4" w:space="0" w:color="auto"/>
              <w:left w:val="single" w:sz="8" w:space="0" w:color="000000"/>
              <w:bottom w:val="single" w:sz="4" w:space="0" w:color="auto"/>
              <w:right w:val="single" w:sz="4" w:space="0" w:color="auto"/>
            </w:tcBorders>
            <w:shd w:val="clear" w:color="auto" w:fill="FDE9D9" w:themeFill="accent6"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قبل التطبيق</w:t>
            </w:r>
          </w:p>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2013</w:t>
            </w:r>
            <w:r w:rsidR="001E5E68">
              <w:rPr>
                <w:rFonts w:ascii="Simplified Arabic" w:hAnsi="Simplified Arabic" w:cs="Simplified Arabic"/>
                <w:bCs/>
                <w:color w:val="000000"/>
                <w:sz w:val="28"/>
                <w:szCs w:val="28"/>
                <w:rtl/>
              </w:rPr>
              <w:t>-</w:t>
            </w:r>
            <w:r w:rsidRPr="00BF3EAF">
              <w:rPr>
                <w:rFonts w:ascii="Simplified Arabic" w:hAnsi="Simplified Arabic" w:cs="Simplified Arabic"/>
                <w:bCs/>
                <w:color w:val="000000"/>
                <w:sz w:val="28"/>
                <w:szCs w:val="28"/>
                <w:rtl/>
              </w:rPr>
              <w:t xml:space="preserve"> 2015</w:t>
            </w:r>
          </w:p>
        </w:tc>
        <w:tc>
          <w:tcPr>
            <w:tcW w:w="2460" w:type="dxa"/>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7B432B" w:rsidP="00A67E35">
            <w:pPr>
              <w:spacing w:after="0" w:line="240" w:lineRule="auto"/>
              <w:jc w:val="center"/>
              <w:rPr>
                <w:rFonts w:ascii="Simplified Arabic" w:hAnsi="Simplified Arabic" w:cs="Simplified Arabic"/>
                <w:b/>
                <w:bCs/>
                <w:color w:val="000000"/>
                <w:sz w:val="28"/>
                <w:szCs w:val="28"/>
                <w:rtl/>
              </w:rPr>
            </w:pPr>
            <w:r>
              <w:rPr>
                <w:rFonts w:ascii="Simplified Arabic" w:hAnsi="Simplified Arabic" w:cs="Simplified Arabic"/>
                <w:bCs/>
                <w:color w:val="000000"/>
                <w:sz w:val="28"/>
                <w:szCs w:val="28"/>
                <w:rtl/>
              </w:rPr>
              <w:t>أثناء</w:t>
            </w:r>
            <w:r w:rsidR="005C036B" w:rsidRPr="00BF3EAF">
              <w:rPr>
                <w:rFonts w:ascii="Simplified Arabic" w:hAnsi="Simplified Arabic" w:cs="Simplified Arabic"/>
                <w:bCs/>
                <w:color w:val="000000"/>
                <w:sz w:val="28"/>
                <w:szCs w:val="28"/>
                <w:rtl/>
              </w:rPr>
              <w:t xml:space="preserve"> التطبيق</w:t>
            </w:r>
          </w:p>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2016</w:t>
            </w:r>
            <w:r w:rsidR="001E5E68">
              <w:rPr>
                <w:rFonts w:ascii="Simplified Arabic" w:hAnsi="Simplified Arabic" w:cs="Simplified Arabic"/>
                <w:bCs/>
                <w:color w:val="000000"/>
                <w:sz w:val="28"/>
                <w:szCs w:val="28"/>
                <w:rtl/>
              </w:rPr>
              <w:t>-</w:t>
            </w:r>
            <w:r w:rsidRPr="00BF3EAF">
              <w:rPr>
                <w:rFonts w:ascii="Simplified Arabic" w:hAnsi="Simplified Arabic" w:cs="Simplified Arabic"/>
                <w:bCs/>
                <w:color w:val="000000"/>
                <w:sz w:val="28"/>
                <w:szCs w:val="28"/>
                <w:rtl/>
              </w:rPr>
              <w:t xml:space="preserve"> 2017</w:t>
            </w:r>
          </w:p>
        </w:tc>
        <w:tc>
          <w:tcPr>
            <w:tcW w:w="2460"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بعد التطبيق</w:t>
            </w:r>
          </w:p>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2018</w:t>
            </w:r>
            <w:r w:rsidR="001E5E68">
              <w:rPr>
                <w:rFonts w:ascii="Simplified Arabic" w:hAnsi="Simplified Arabic" w:cs="Simplified Arabic"/>
                <w:bCs/>
                <w:color w:val="000000"/>
                <w:sz w:val="28"/>
                <w:szCs w:val="28"/>
                <w:rtl/>
              </w:rPr>
              <w:t>-</w:t>
            </w:r>
            <w:r w:rsidRPr="00BF3EAF">
              <w:rPr>
                <w:rFonts w:ascii="Simplified Arabic" w:hAnsi="Simplified Arabic" w:cs="Simplified Arabic"/>
                <w:bCs/>
                <w:color w:val="000000"/>
                <w:sz w:val="28"/>
                <w:szCs w:val="28"/>
                <w:rtl/>
              </w:rPr>
              <w:t xml:space="preserve"> 2019</w:t>
            </w:r>
          </w:p>
        </w:tc>
      </w:tr>
      <w:tr w:rsidR="005C036B" w:rsidRPr="00BF3EAF" w:rsidTr="00DB69CC">
        <w:trPr>
          <w:trHeight w:val="340"/>
        </w:trPr>
        <w:tc>
          <w:tcPr>
            <w:tcW w:w="1343" w:type="dxa"/>
            <w:vMerge/>
            <w:tcBorders>
              <w:top w:val="single" w:sz="8" w:space="0" w:color="000000"/>
              <w:left w:val="single" w:sz="8" w:space="0" w:color="000000"/>
              <w:bottom w:val="single" w:sz="8" w:space="0" w:color="000000"/>
              <w:right w:val="single" w:sz="8" w:space="0" w:color="000000"/>
            </w:tcBorders>
            <w:shd w:val="clear" w:color="auto" w:fill="EAF1DD" w:themeFill="accent3" w:themeFillTint="33"/>
            <w:noWrap/>
            <w:vAlign w:val="center"/>
            <w:hideMark/>
          </w:tcPr>
          <w:p w:rsidR="005C036B" w:rsidRPr="00BF3EAF" w:rsidRDefault="005C036B" w:rsidP="00A67E35">
            <w:pPr>
              <w:spacing w:after="0" w:line="240" w:lineRule="auto"/>
              <w:jc w:val="center"/>
              <w:rPr>
                <w:rFonts w:ascii="Simplified Arabic" w:hAnsi="Simplified Arabic" w:cs="Simplified Arabic"/>
                <w:b/>
                <w:bCs/>
                <w:color w:val="000000"/>
                <w:sz w:val="28"/>
                <w:szCs w:val="28"/>
                <w:rtl/>
                <w:lang w:bidi="ar-EG"/>
              </w:rPr>
            </w:pPr>
          </w:p>
        </w:tc>
        <w:tc>
          <w:tcPr>
            <w:tcW w:w="1230" w:type="dxa"/>
            <w:tcBorders>
              <w:top w:val="single" w:sz="4" w:space="0" w:color="auto"/>
              <w:left w:val="single" w:sz="8" w:space="0" w:color="000000"/>
              <w:bottom w:val="single" w:sz="4" w:space="0" w:color="auto"/>
              <w:right w:val="single" w:sz="4" w:space="0" w:color="auto"/>
            </w:tcBorders>
            <w:shd w:val="clear" w:color="auto" w:fill="FDE9D9" w:themeFill="accent6" w:themeFillTint="33"/>
            <w:vAlign w:val="center"/>
            <w:hideMark/>
          </w:tcPr>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المتوسط</w:t>
            </w:r>
          </w:p>
        </w:tc>
        <w:tc>
          <w:tcPr>
            <w:tcW w:w="123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5C036B" w:rsidRPr="00BF3EAF" w:rsidRDefault="00A04726"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ال</w:t>
            </w:r>
            <w:r w:rsidR="007120A6">
              <w:rPr>
                <w:rFonts w:ascii="Simplified Arabic" w:hAnsi="Simplified Arabic" w:cs="Simplified Arabic"/>
                <w:bCs/>
                <w:color w:val="000000"/>
                <w:sz w:val="28"/>
                <w:szCs w:val="28"/>
                <w:rtl/>
              </w:rPr>
              <w:t>انحراف</w:t>
            </w:r>
            <w:r w:rsidR="00D47ECE">
              <w:rPr>
                <w:rFonts w:ascii="Simplified Arabic" w:hAnsi="Simplified Arabic" w:cs="Simplified Arabic"/>
                <w:bCs/>
                <w:color w:val="000000"/>
                <w:sz w:val="28"/>
                <w:szCs w:val="28"/>
                <w:rtl/>
              </w:rPr>
              <w:t xml:space="preserve"> </w:t>
            </w:r>
            <w:r w:rsidR="005C036B" w:rsidRPr="00BF3EAF">
              <w:rPr>
                <w:rFonts w:ascii="Simplified Arabic" w:hAnsi="Simplified Arabic" w:cs="Simplified Arabic"/>
                <w:bCs/>
                <w:color w:val="000000"/>
                <w:sz w:val="28"/>
                <w:szCs w:val="28"/>
                <w:rtl/>
              </w:rPr>
              <w:t>المعياري</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المتوسط</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A04726"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ال</w:t>
            </w:r>
            <w:r w:rsidR="007120A6">
              <w:rPr>
                <w:rFonts w:ascii="Simplified Arabic" w:hAnsi="Simplified Arabic" w:cs="Simplified Arabic"/>
                <w:bCs/>
                <w:color w:val="000000"/>
                <w:sz w:val="28"/>
                <w:szCs w:val="28"/>
                <w:rtl/>
              </w:rPr>
              <w:t>انحراف</w:t>
            </w:r>
            <w:r w:rsidR="00D47ECE">
              <w:rPr>
                <w:rFonts w:ascii="Simplified Arabic" w:hAnsi="Simplified Arabic" w:cs="Simplified Arabic"/>
                <w:bCs/>
                <w:color w:val="000000"/>
                <w:sz w:val="28"/>
                <w:szCs w:val="28"/>
                <w:rtl/>
              </w:rPr>
              <w:t xml:space="preserve"> </w:t>
            </w:r>
            <w:r w:rsidR="005C036B" w:rsidRPr="00BF3EAF">
              <w:rPr>
                <w:rFonts w:ascii="Simplified Arabic" w:hAnsi="Simplified Arabic" w:cs="Simplified Arabic"/>
                <w:bCs/>
                <w:color w:val="000000"/>
                <w:sz w:val="28"/>
                <w:szCs w:val="28"/>
                <w:rtl/>
              </w:rPr>
              <w:t>المعياري</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المتوسط</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A04726"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ال</w:t>
            </w:r>
            <w:r w:rsidR="007120A6">
              <w:rPr>
                <w:rFonts w:ascii="Simplified Arabic" w:hAnsi="Simplified Arabic" w:cs="Simplified Arabic"/>
                <w:bCs/>
                <w:color w:val="000000"/>
                <w:sz w:val="28"/>
                <w:szCs w:val="28"/>
                <w:rtl/>
              </w:rPr>
              <w:t>انحراف</w:t>
            </w:r>
            <w:r w:rsidR="00D47ECE">
              <w:rPr>
                <w:rFonts w:ascii="Simplified Arabic" w:hAnsi="Simplified Arabic" w:cs="Simplified Arabic"/>
                <w:bCs/>
                <w:color w:val="000000"/>
                <w:sz w:val="28"/>
                <w:szCs w:val="28"/>
                <w:rtl/>
              </w:rPr>
              <w:t xml:space="preserve"> </w:t>
            </w:r>
            <w:r w:rsidR="005C036B" w:rsidRPr="00BF3EAF">
              <w:rPr>
                <w:rFonts w:ascii="Simplified Arabic" w:hAnsi="Simplified Arabic" w:cs="Simplified Arabic"/>
                <w:bCs/>
                <w:color w:val="000000"/>
                <w:sz w:val="28"/>
                <w:szCs w:val="28"/>
                <w:rtl/>
              </w:rPr>
              <w:t>المعياري</w:t>
            </w:r>
          </w:p>
        </w:tc>
      </w:tr>
      <w:tr w:rsidR="005C036B" w:rsidRPr="00BF3EAF" w:rsidTr="00DB69CC">
        <w:trPr>
          <w:trHeight w:val="227"/>
        </w:trPr>
        <w:tc>
          <w:tcPr>
            <w:tcW w:w="1343"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bCs/>
                <w:color w:val="000000"/>
                <w:sz w:val="28"/>
                <w:szCs w:val="28"/>
                <w:rtl/>
              </w:rPr>
              <w:t>الملموسية</w:t>
            </w:r>
          </w:p>
        </w:tc>
        <w:tc>
          <w:tcPr>
            <w:tcW w:w="1230" w:type="dxa"/>
            <w:tcBorders>
              <w:top w:val="nil"/>
              <w:left w:val="single" w:sz="8" w:space="0" w:color="000000"/>
              <w:bottom w:val="single" w:sz="4" w:space="0" w:color="auto"/>
              <w:right w:val="single" w:sz="4" w:space="0" w:color="auto"/>
            </w:tcBorders>
            <w:shd w:val="clear" w:color="auto" w:fill="FDE9D9" w:themeFill="accent6" w:themeFillTint="33"/>
            <w:noWrap/>
            <w:vAlign w:val="center"/>
          </w:tcPr>
          <w:p w:rsidR="005C036B" w:rsidRPr="00BF3EAF" w:rsidRDefault="00F42AF9"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908</w:t>
            </w:r>
          </w:p>
        </w:tc>
        <w:tc>
          <w:tcPr>
            <w:tcW w:w="1230" w:type="dxa"/>
            <w:tcBorders>
              <w:top w:val="nil"/>
              <w:left w:val="single" w:sz="4" w:space="0" w:color="auto"/>
              <w:bottom w:val="single" w:sz="4" w:space="0" w:color="auto"/>
              <w:right w:val="single" w:sz="4" w:space="0" w:color="auto"/>
            </w:tcBorders>
            <w:shd w:val="clear" w:color="auto" w:fill="FDE9D9" w:themeFill="accent6"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134</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021</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197</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EA4181">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00EA4181" w:rsidRPr="00BF3EAF">
              <w:rPr>
                <w:rFonts w:ascii="Simplified Arabic" w:hAnsi="Simplified Arabic" w:cs="Simplified Arabic" w:hint="cs"/>
                <w:bCs/>
                <w:color w:val="000000"/>
                <w:sz w:val="28"/>
                <w:szCs w:val="28"/>
                <w:rtl/>
              </w:rPr>
              <w:t>198</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098</w:t>
            </w:r>
          </w:p>
        </w:tc>
      </w:tr>
      <w:tr w:rsidR="005C036B" w:rsidRPr="00BF3EAF" w:rsidTr="00DB69CC">
        <w:trPr>
          <w:trHeight w:val="227"/>
        </w:trPr>
        <w:tc>
          <w:tcPr>
            <w:tcW w:w="1343"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bCs/>
                <w:color w:val="000000"/>
                <w:sz w:val="28"/>
                <w:szCs w:val="28"/>
                <w:rtl/>
              </w:rPr>
              <w:t>الموثوقية</w:t>
            </w:r>
          </w:p>
        </w:tc>
        <w:tc>
          <w:tcPr>
            <w:tcW w:w="1230" w:type="dxa"/>
            <w:tcBorders>
              <w:top w:val="nil"/>
              <w:left w:val="single" w:sz="8" w:space="0" w:color="000000"/>
              <w:bottom w:val="single" w:sz="4" w:space="0" w:color="auto"/>
              <w:right w:val="single" w:sz="4" w:space="0" w:color="auto"/>
            </w:tcBorders>
            <w:shd w:val="clear" w:color="auto" w:fill="FDE9D9" w:themeFill="accent6" w:themeFillTint="33"/>
            <w:noWrap/>
            <w:vAlign w:val="center"/>
          </w:tcPr>
          <w:p w:rsidR="005C036B" w:rsidRPr="00BF3EAF" w:rsidRDefault="00F42AF9"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790</w:t>
            </w:r>
          </w:p>
        </w:tc>
        <w:tc>
          <w:tcPr>
            <w:tcW w:w="1230" w:type="dxa"/>
            <w:tcBorders>
              <w:top w:val="nil"/>
              <w:left w:val="single" w:sz="4" w:space="0" w:color="auto"/>
              <w:bottom w:val="single" w:sz="4" w:space="0" w:color="auto"/>
              <w:right w:val="single" w:sz="4" w:space="0" w:color="auto"/>
            </w:tcBorders>
            <w:shd w:val="clear" w:color="auto" w:fill="FDE9D9" w:themeFill="accent6"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131</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811</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lang w:bidi="ar-EG"/>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142</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EA4181">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00EA4181" w:rsidRPr="00BF3EAF">
              <w:rPr>
                <w:rFonts w:ascii="Simplified Arabic" w:hAnsi="Simplified Arabic" w:cs="Simplified Arabic" w:hint="cs"/>
                <w:bCs/>
                <w:color w:val="000000"/>
                <w:sz w:val="28"/>
                <w:szCs w:val="28"/>
                <w:rtl/>
              </w:rPr>
              <w:t>016</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177</w:t>
            </w:r>
          </w:p>
        </w:tc>
      </w:tr>
      <w:tr w:rsidR="005C036B" w:rsidRPr="00BF3EAF" w:rsidTr="00DB69CC">
        <w:trPr>
          <w:trHeight w:val="227"/>
        </w:trPr>
        <w:tc>
          <w:tcPr>
            <w:tcW w:w="1343"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BF3EAF" w:rsidRDefault="003A0A4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bCs/>
                <w:color w:val="000000"/>
                <w:sz w:val="28"/>
                <w:szCs w:val="28"/>
                <w:rtl/>
              </w:rPr>
              <w:t>ال</w:t>
            </w:r>
            <w:r w:rsidR="008F3609">
              <w:rPr>
                <w:rFonts w:ascii="Simplified Arabic" w:hAnsi="Simplified Arabic" w:cs="Simplified Arabic"/>
                <w:bCs/>
                <w:color w:val="000000"/>
                <w:sz w:val="28"/>
                <w:szCs w:val="28"/>
                <w:rtl/>
              </w:rPr>
              <w:t>استج</w:t>
            </w:r>
            <w:r w:rsidR="006516A7">
              <w:rPr>
                <w:rFonts w:ascii="Simplified Arabic" w:hAnsi="Simplified Arabic" w:cs="Simplified Arabic"/>
                <w:bCs/>
                <w:color w:val="000000"/>
                <w:sz w:val="28"/>
                <w:szCs w:val="28"/>
                <w:rtl/>
              </w:rPr>
              <w:t>ابة</w:t>
            </w:r>
          </w:p>
        </w:tc>
        <w:tc>
          <w:tcPr>
            <w:tcW w:w="1230" w:type="dxa"/>
            <w:tcBorders>
              <w:top w:val="nil"/>
              <w:left w:val="single" w:sz="8" w:space="0" w:color="000000"/>
              <w:bottom w:val="single" w:sz="4" w:space="0" w:color="auto"/>
              <w:right w:val="single" w:sz="4" w:space="0" w:color="auto"/>
            </w:tcBorders>
            <w:shd w:val="clear" w:color="auto" w:fill="FDE9D9" w:themeFill="accent6" w:themeFillTint="33"/>
            <w:noWrap/>
            <w:vAlign w:val="center"/>
          </w:tcPr>
          <w:p w:rsidR="005C036B" w:rsidRPr="00BF3EAF" w:rsidRDefault="00F42AF9"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896</w:t>
            </w:r>
          </w:p>
        </w:tc>
        <w:tc>
          <w:tcPr>
            <w:tcW w:w="1230" w:type="dxa"/>
            <w:tcBorders>
              <w:top w:val="nil"/>
              <w:left w:val="single" w:sz="4" w:space="0" w:color="auto"/>
              <w:bottom w:val="single" w:sz="4" w:space="0" w:color="auto"/>
              <w:right w:val="single" w:sz="4" w:space="0" w:color="auto"/>
            </w:tcBorders>
            <w:shd w:val="clear" w:color="auto" w:fill="FDE9D9" w:themeFill="accent6"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411</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885</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403</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139</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232</w:t>
            </w:r>
          </w:p>
        </w:tc>
      </w:tr>
      <w:tr w:rsidR="005C036B" w:rsidRPr="00BF3EAF" w:rsidTr="00DB69CC">
        <w:trPr>
          <w:trHeight w:val="227"/>
        </w:trPr>
        <w:tc>
          <w:tcPr>
            <w:tcW w:w="1343"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bCs/>
                <w:color w:val="000000"/>
                <w:sz w:val="28"/>
                <w:szCs w:val="28"/>
                <w:rtl/>
              </w:rPr>
              <w:t>الضمان</w:t>
            </w:r>
          </w:p>
        </w:tc>
        <w:tc>
          <w:tcPr>
            <w:tcW w:w="1230" w:type="dxa"/>
            <w:tcBorders>
              <w:top w:val="single" w:sz="4" w:space="0" w:color="auto"/>
              <w:left w:val="single" w:sz="8" w:space="0" w:color="000000"/>
              <w:bottom w:val="single" w:sz="4" w:space="0" w:color="auto"/>
              <w:right w:val="single" w:sz="4" w:space="0" w:color="auto"/>
            </w:tcBorders>
            <w:shd w:val="clear" w:color="auto" w:fill="FDE9D9" w:themeFill="accent6" w:themeFillTint="33"/>
            <w:noWrap/>
            <w:vAlign w:val="center"/>
          </w:tcPr>
          <w:p w:rsidR="005C036B" w:rsidRPr="00BF3EAF" w:rsidRDefault="005C036B" w:rsidP="00F42AF9">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00F42AF9" w:rsidRPr="00BF3EAF">
              <w:rPr>
                <w:rFonts w:ascii="Simplified Arabic" w:hAnsi="Simplified Arabic" w:cs="Simplified Arabic" w:hint="cs"/>
                <w:bCs/>
                <w:color w:val="000000"/>
                <w:sz w:val="28"/>
                <w:szCs w:val="28"/>
                <w:rtl/>
              </w:rPr>
              <w:t>021</w:t>
            </w:r>
          </w:p>
        </w:tc>
        <w:tc>
          <w:tcPr>
            <w:tcW w:w="1230"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108</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054</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120</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EA4181">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2</w:t>
            </w:r>
            <w:r w:rsidR="00EA4181" w:rsidRPr="00BF3EAF">
              <w:rPr>
                <w:rFonts w:ascii="Simplified Arabic" w:hAnsi="Simplified Arabic" w:cs="Simplified Arabic" w:hint="cs"/>
                <w:bCs/>
                <w:color w:val="000000"/>
                <w:sz w:val="28"/>
                <w:szCs w:val="28"/>
                <w:rtl/>
              </w:rPr>
              <w:t>28</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063</w:t>
            </w:r>
          </w:p>
        </w:tc>
      </w:tr>
      <w:tr w:rsidR="005C036B" w:rsidRPr="00BF3EAF" w:rsidTr="00DB69CC">
        <w:trPr>
          <w:trHeight w:val="227"/>
        </w:trPr>
        <w:tc>
          <w:tcPr>
            <w:tcW w:w="1343"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bCs/>
                <w:color w:val="000000"/>
                <w:sz w:val="28"/>
                <w:szCs w:val="28"/>
                <w:rtl/>
              </w:rPr>
              <w:t>التعاطف</w:t>
            </w:r>
          </w:p>
        </w:tc>
        <w:tc>
          <w:tcPr>
            <w:tcW w:w="1230" w:type="dxa"/>
            <w:tcBorders>
              <w:top w:val="single" w:sz="4" w:space="0" w:color="auto"/>
              <w:left w:val="single" w:sz="8" w:space="0" w:color="000000"/>
              <w:bottom w:val="single" w:sz="4" w:space="0" w:color="auto"/>
              <w:right w:val="single" w:sz="4" w:space="0" w:color="auto"/>
            </w:tcBorders>
            <w:shd w:val="clear" w:color="auto" w:fill="FDE9D9" w:themeFill="accent6" w:themeFillTint="33"/>
            <w:noWrap/>
            <w:vAlign w:val="center"/>
          </w:tcPr>
          <w:p w:rsidR="005C036B" w:rsidRPr="00BF3EAF" w:rsidRDefault="00F42AF9"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487</w:t>
            </w:r>
          </w:p>
        </w:tc>
        <w:tc>
          <w:tcPr>
            <w:tcW w:w="1230"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144</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530</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186</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EA4181">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00EA4181" w:rsidRPr="00BF3EAF">
              <w:rPr>
                <w:rFonts w:ascii="Simplified Arabic" w:hAnsi="Simplified Arabic" w:cs="Simplified Arabic" w:hint="cs"/>
                <w:bCs/>
                <w:color w:val="000000"/>
                <w:sz w:val="28"/>
                <w:szCs w:val="28"/>
                <w:rtl/>
              </w:rPr>
              <w:t>720</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289</w:t>
            </w:r>
          </w:p>
        </w:tc>
      </w:tr>
      <w:tr w:rsidR="005C036B" w:rsidRPr="00BF3EAF" w:rsidTr="00DB69CC">
        <w:trPr>
          <w:trHeight w:val="227"/>
        </w:trPr>
        <w:tc>
          <w:tcPr>
            <w:tcW w:w="1343" w:type="dxa"/>
            <w:tcBorders>
              <w:top w:val="single" w:sz="8" w:space="0" w:color="000000"/>
              <w:left w:val="single" w:sz="8" w:space="0" w:color="000000"/>
              <w:bottom w:val="single" w:sz="8" w:space="0" w:color="000000"/>
              <w:right w:val="single" w:sz="8" w:space="0" w:color="000000"/>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rPr>
            </w:pPr>
            <w:r w:rsidRPr="00BF3EAF">
              <w:rPr>
                <w:rFonts w:ascii="Simplified Arabic" w:hAnsi="Simplified Arabic" w:cs="Simplified Arabic"/>
                <w:bCs/>
                <w:color w:val="000000"/>
                <w:sz w:val="28"/>
                <w:szCs w:val="28"/>
                <w:rtl/>
              </w:rPr>
              <w:t>إجمالي</w:t>
            </w:r>
          </w:p>
        </w:tc>
        <w:tc>
          <w:tcPr>
            <w:tcW w:w="1230" w:type="dxa"/>
            <w:tcBorders>
              <w:top w:val="single" w:sz="4" w:space="0" w:color="auto"/>
              <w:left w:val="single" w:sz="8" w:space="0" w:color="000000"/>
              <w:bottom w:val="single" w:sz="4" w:space="0" w:color="auto"/>
              <w:right w:val="single" w:sz="4" w:space="0" w:color="auto"/>
            </w:tcBorders>
            <w:shd w:val="clear" w:color="auto" w:fill="FDE9D9" w:themeFill="accent6"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821</w:t>
            </w:r>
          </w:p>
        </w:tc>
        <w:tc>
          <w:tcPr>
            <w:tcW w:w="1230" w:type="dxa"/>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277</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rsidR="005C036B" w:rsidRPr="00BF3EAF" w:rsidRDefault="00EA4181"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3</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860</w:t>
            </w:r>
          </w:p>
        </w:tc>
        <w:tc>
          <w:tcPr>
            <w:tcW w:w="123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tl/>
                <w:lang w:bidi="ar-EG"/>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29</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EA4181">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4</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0</w:t>
            </w:r>
            <w:r w:rsidR="00EA4181" w:rsidRPr="00BF3EAF">
              <w:rPr>
                <w:rFonts w:ascii="Simplified Arabic" w:hAnsi="Simplified Arabic" w:cs="Simplified Arabic" w:hint="cs"/>
                <w:bCs/>
                <w:color w:val="000000"/>
                <w:sz w:val="28"/>
                <w:szCs w:val="28"/>
                <w:rtl/>
              </w:rPr>
              <w:t>60</w:t>
            </w:r>
          </w:p>
        </w:tc>
        <w:tc>
          <w:tcPr>
            <w:tcW w:w="123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5C036B" w:rsidRPr="00BF3EAF" w:rsidRDefault="005C036B" w:rsidP="00A67E35">
            <w:pPr>
              <w:spacing w:after="0" w:line="240" w:lineRule="auto"/>
              <w:jc w:val="center"/>
              <w:rPr>
                <w:rFonts w:ascii="Simplified Arabic" w:hAnsi="Simplified Arabic" w:cs="Simplified Arabic"/>
                <w:b/>
                <w:bCs/>
                <w:color w:val="000000"/>
                <w:sz w:val="28"/>
                <w:szCs w:val="28"/>
              </w:rPr>
            </w:pPr>
            <w:r w:rsidRPr="00BF3EAF">
              <w:rPr>
                <w:rFonts w:ascii="Simplified Arabic" w:hAnsi="Simplified Arabic" w:cs="Simplified Arabic" w:hint="cs"/>
                <w:bCs/>
                <w:color w:val="000000"/>
                <w:sz w:val="28"/>
                <w:szCs w:val="28"/>
                <w:rtl/>
              </w:rPr>
              <w:t>0</w:t>
            </w:r>
            <w:r w:rsidR="0093351E">
              <w:rPr>
                <w:rFonts w:ascii="Simplified Arabic" w:hAnsi="Simplified Arabic" w:cs="Simplified Arabic" w:hint="cs"/>
                <w:bCs/>
                <w:color w:val="000000"/>
                <w:sz w:val="28"/>
                <w:szCs w:val="28"/>
                <w:rtl/>
              </w:rPr>
              <w:t>.</w:t>
            </w:r>
            <w:r w:rsidRPr="00BF3EAF">
              <w:rPr>
                <w:rFonts w:ascii="Simplified Arabic" w:hAnsi="Simplified Arabic" w:cs="Simplified Arabic" w:hint="cs"/>
                <w:bCs/>
                <w:color w:val="000000"/>
                <w:sz w:val="28"/>
                <w:szCs w:val="28"/>
                <w:rtl/>
              </w:rPr>
              <w:t>194</w:t>
            </w:r>
          </w:p>
        </w:tc>
      </w:tr>
    </w:tbl>
    <w:p w:rsidR="00076C23" w:rsidRPr="00576429" w:rsidRDefault="00076C23">
      <w:pPr>
        <w:bidi w:val="0"/>
        <w:rPr>
          <w:rFonts w:ascii="Simplified Arabic" w:hAnsi="Simplified Arabic" w:cs="Simplified Arabic"/>
          <w:sz w:val="28"/>
          <w:szCs w:val="28"/>
          <w:rtl/>
          <w:lang w:bidi="ar-EG"/>
        </w:rPr>
      </w:pPr>
    </w:p>
    <w:p w:rsidR="005C036B" w:rsidRPr="00576429" w:rsidRDefault="00076C23" w:rsidP="005C036B">
      <w:pPr>
        <w:spacing w:after="0" w:line="240" w:lineRule="auto"/>
        <w:rPr>
          <w:rFonts w:ascii="Simplified Arabic" w:hAnsi="Simplified Arabic" w:cs="Simplified Arabic"/>
          <w:sz w:val="28"/>
          <w:szCs w:val="28"/>
          <w:rtl/>
          <w:lang w:bidi="ar-EG"/>
        </w:rPr>
      </w:pPr>
      <w:r w:rsidRPr="00576429">
        <w:rPr>
          <w:noProof/>
        </w:rPr>
        <w:drawing>
          <wp:inline distT="0" distB="0" distL="0" distR="0" wp14:anchorId="4286F7E7" wp14:editId="4EE13E72">
            <wp:extent cx="5019675" cy="3190875"/>
            <wp:effectExtent l="0" t="0" r="9525"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C036B" w:rsidRPr="00576429" w:rsidRDefault="005C036B" w:rsidP="005C036B">
      <w:pPr>
        <w:spacing w:after="0" w:line="240" w:lineRule="auto"/>
        <w:jc w:val="center"/>
        <w:rPr>
          <w:rFonts w:ascii="Simplified Arabic" w:hAnsi="Simplified Arabic" w:cs="Simplified Arabic"/>
          <w:sz w:val="28"/>
          <w:szCs w:val="28"/>
          <w:rtl/>
          <w:lang w:bidi="ar-EG"/>
        </w:rPr>
      </w:pPr>
    </w:p>
    <w:p w:rsidR="005C036B" w:rsidRPr="00576429" w:rsidRDefault="005C036B" w:rsidP="004308D1">
      <w:pPr>
        <w:spacing w:after="0" w:line="240" w:lineRule="auto"/>
        <w:jc w:val="center"/>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t>شكل رقم (</w:t>
      </w:r>
      <w:r w:rsidR="00062052" w:rsidRPr="00576429">
        <w:rPr>
          <w:rFonts w:hint="cs"/>
          <w:b/>
          <w:bCs/>
          <w:rtl/>
        </w:rPr>
        <w:t>4-</w:t>
      </w:r>
      <w:r w:rsidR="004308D1" w:rsidRPr="00576429">
        <w:rPr>
          <w:rFonts w:hint="cs"/>
          <w:b/>
          <w:bCs/>
          <w:rtl/>
        </w:rPr>
        <w:t>10</w:t>
      </w:r>
      <w:r w:rsidRPr="00576429">
        <w:rPr>
          <w:rFonts w:ascii="Simplified Arabic" w:hAnsi="Simplified Arabic" w:cs="Simplified Arabic"/>
          <w:sz w:val="28"/>
          <w:szCs w:val="28"/>
          <w:rtl/>
          <w:lang w:bidi="ar-EG"/>
        </w:rPr>
        <w:t xml:space="preserve">): مقارنة بين </w:t>
      </w:r>
      <w:r w:rsidR="007120A6">
        <w:rPr>
          <w:rFonts w:ascii="Simplified Arabic" w:hAnsi="Simplified Arabic" w:cs="Simplified Arabic"/>
          <w:sz w:val="28"/>
          <w:szCs w:val="28"/>
          <w:rtl/>
          <w:lang w:bidi="ar-EG"/>
        </w:rPr>
        <w:t>أبعاد</w:t>
      </w:r>
      <w:r w:rsidRPr="00576429">
        <w:rPr>
          <w:rFonts w:ascii="Simplified Arabic" w:hAnsi="Simplified Arabic" w:cs="Simplified Arabic"/>
          <w:sz w:val="28"/>
          <w:szCs w:val="28"/>
          <w:rtl/>
          <w:lang w:bidi="ar-EG"/>
        </w:rPr>
        <w:t xml:space="preserve"> الجودة الخمس خلال فترات التطبيق المختلفة</w:t>
      </w:r>
    </w:p>
    <w:p w:rsidR="005C036B" w:rsidRPr="00576429" w:rsidRDefault="005C036B">
      <w:pPr>
        <w:bidi w:val="0"/>
        <w:rPr>
          <w:rFonts w:ascii="Simplified Arabic" w:hAnsi="Simplified Arabic" w:cs="Simplified Arabic"/>
          <w:bCs/>
          <w:sz w:val="28"/>
          <w:szCs w:val="28"/>
          <w:lang w:bidi="ar-EG"/>
        </w:rPr>
      </w:pPr>
      <w:r w:rsidRPr="00576429">
        <w:rPr>
          <w:rFonts w:ascii="Simplified Arabic" w:hAnsi="Simplified Arabic" w:cs="Simplified Arabic"/>
          <w:bCs/>
          <w:sz w:val="28"/>
          <w:szCs w:val="28"/>
          <w:rtl/>
          <w:lang w:bidi="ar-EG"/>
        </w:rPr>
        <w:br w:type="page"/>
      </w:r>
    </w:p>
    <w:p w:rsidR="005C036B" w:rsidRPr="00576429" w:rsidRDefault="005C036B" w:rsidP="00684281">
      <w:pPr>
        <w:spacing w:after="0" w:line="240" w:lineRule="auto"/>
        <w:jc w:val="both"/>
        <w:rPr>
          <w:rFonts w:ascii="Simplified Arabic" w:hAnsi="Simplified Arabic" w:cs="Simplified Arabic"/>
          <w:bCs/>
          <w:sz w:val="28"/>
          <w:szCs w:val="28"/>
          <w:u w:val="single"/>
          <w:lang w:bidi="ar-EG"/>
        </w:rPr>
      </w:pPr>
      <w:r w:rsidRPr="00576429">
        <w:rPr>
          <w:rFonts w:ascii="Simplified Arabic" w:hAnsi="Simplified Arabic" w:cs="Simplified Arabic"/>
          <w:bCs/>
          <w:sz w:val="28"/>
          <w:szCs w:val="28"/>
          <w:u w:val="single"/>
          <w:rtl/>
          <w:lang w:bidi="ar-EG"/>
        </w:rPr>
        <w:lastRenderedPageBreak/>
        <w:t>ثاني</w:t>
      </w:r>
      <w:r w:rsidR="00EF7CB1">
        <w:rPr>
          <w:rFonts w:ascii="Simplified Arabic" w:hAnsi="Simplified Arabic" w:cs="Simplified Arabic" w:hint="cs"/>
          <w:bCs/>
          <w:sz w:val="28"/>
          <w:szCs w:val="28"/>
          <w:u w:val="single"/>
          <w:rtl/>
          <w:lang w:bidi="ar-EG"/>
        </w:rPr>
        <w:t>ً</w:t>
      </w:r>
      <w:r w:rsidRPr="00576429">
        <w:rPr>
          <w:rFonts w:ascii="Simplified Arabic" w:hAnsi="Simplified Arabic" w:cs="Simplified Arabic"/>
          <w:bCs/>
          <w:sz w:val="28"/>
          <w:szCs w:val="28"/>
          <w:u w:val="single"/>
          <w:rtl/>
          <w:lang w:bidi="ar-EG"/>
        </w:rPr>
        <w:t xml:space="preserve">ا: أدى تطبيق مطار القاهرة الدولي لنظم </w:t>
      </w:r>
      <w:r w:rsidR="00642818" w:rsidRPr="00576429">
        <w:rPr>
          <w:rFonts w:ascii="Simplified Arabic" w:hAnsi="Simplified Arabic" w:cs="Simplified Arabic"/>
          <w:bCs/>
          <w:sz w:val="28"/>
          <w:szCs w:val="28"/>
          <w:u w:val="single"/>
          <w:rtl/>
          <w:lang w:bidi="ar-EG"/>
        </w:rPr>
        <w:t>إدارة</w:t>
      </w:r>
      <w:r w:rsidR="00BA4A2E">
        <w:rPr>
          <w:rFonts w:ascii="Simplified Arabic" w:hAnsi="Simplified Arabic" w:cs="Simplified Arabic"/>
          <w:bCs/>
          <w:sz w:val="28"/>
          <w:szCs w:val="28"/>
          <w:u w:val="single"/>
          <w:rtl/>
          <w:lang w:bidi="ar-EG"/>
        </w:rPr>
        <w:t xml:space="preserve"> </w:t>
      </w:r>
      <w:r w:rsidRPr="00576429">
        <w:rPr>
          <w:rFonts w:ascii="Simplified Arabic" w:hAnsi="Simplified Arabic" w:cs="Simplified Arabic"/>
          <w:bCs/>
          <w:sz w:val="28"/>
          <w:szCs w:val="28"/>
          <w:u w:val="single"/>
          <w:rtl/>
          <w:lang w:bidi="ar-EG"/>
        </w:rPr>
        <w:t>الجودة وال</w:t>
      </w:r>
      <w:r w:rsidR="00642818" w:rsidRPr="00576429">
        <w:rPr>
          <w:rFonts w:ascii="Simplified Arabic" w:hAnsi="Simplified Arabic" w:cs="Simplified Arabic"/>
          <w:bCs/>
          <w:sz w:val="28"/>
          <w:szCs w:val="28"/>
          <w:u w:val="single"/>
          <w:rtl/>
          <w:lang w:bidi="ar-EG"/>
        </w:rPr>
        <w:t>إدارة</w:t>
      </w:r>
      <w:r w:rsidR="00BA4A2E">
        <w:rPr>
          <w:rFonts w:ascii="Simplified Arabic" w:hAnsi="Simplified Arabic" w:cs="Simplified Arabic"/>
          <w:bCs/>
          <w:sz w:val="28"/>
          <w:szCs w:val="28"/>
          <w:u w:val="single"/>
          <w:rtl/>
          <w:lang w:bidi="ar-EG"/>
        </w:rPr>
        <w:t xml:space="preserve"> </w:t>
      </w:r>
      <w:r w:rsidRPr="00576429">
        <w:rPr>
          <w:rFonts w:ascii="Simplified Arabic" w:hAnsi="Simplified Arabic" w:cs="Simplified Arabic"/>
          <w:bCs/>
          <w:sz w:val="28"/>
          <w:szCs w:val="28"/>
          <w:u w:val="single"/>
          <w:rtl/>
          <w:lang w:bidi="ar-EG"/>
        </w:rPr>
        <w:t xml:space="preserve">الدولية البيئية والسلامة والصحة المهنية لزيادة </w:t>
      </w:r>
      <w:r w:rsidR="00EF7CB1">
        <w:rPr>
          <w:rFonts w:ascii="Simplified Arabic" w:hAnsi="Simplified Arabic" w:cs="Simplified Arabic" w:hint="cs"/>
          <w:bCs/>
          <w:sz w:val="28"/>
          <w:szCs w:val="28"/>
          <w:u w:val="single"/>
          <w:rtl/>
          <w:lang w:bidi="ar-EG"/>
        </w:rPr>
        <w:t>ال</w:t>
      </w:r>
      <w:r w:rsidRPr="00576429">
        <w:rPr>
          <w:rFonts w:ascii="Simplified Arabic" w:hAnsi="Simplified Arabic" w:cs="Simplified Arabic"/>
          <w:bCs/>
          <w:sz w:val="28"/>
          <w:szCs w:val="28"/>
          <w:u w:val="single"/>
          <w:rtl/>
          <w:lang w:bidi="ar-EG"/>
        </w:rPr>
        <w:t xml:space="preserve">ملموسة في </w:t>
      </w:r>
      <w:r w:rsidR="007120A6">
        <w:rPr>
          <w:rFonts w:ascii="Simplified Arabic" w:hAnsi="Simplified Arabic" w:cs="Simplified Arabic"/>
          <w:bCs/>
          <w:sz w:val="28"/>
          <w:szCs w:val="28"/>
          <w:u w:val="single"/>
          <w:rtl/>
          <w:lang w:bidi="ar-EG"/>
        </w:rPr>
        <w:t>أبعاد</w:t>
      </w:r>
      <w:r w:rsidRPr="00576429">
        <w:rPr>
          <w:rFonts w:ascii="Simplified Arabic" w:hAnsi="Simplified Arabic" w:cs="Simplified Arabic"/>
          <w:bCs/>
          <w:sz w:val="28"/>
          <w:szCs w:val="28"/>
          <w:u w:val="single"/>
          <w:rtl/>
          <w:lang w:bidi="ar-EG"/>
        </w:rPr>
        <w:t xml:space="preserve"> مس</w:t>
      </w:r>
      <w:r w:rsidR="00A04726" w:rsidRPr="00576429">
        <w:rPr>
          <w:rFonts w:ascii="Simplified Arabic" w:hAnsi="Simplified Arabic" w:cs="Simplified Arabic"/>
          <w:bCs/>
          <w:sz w:val="28"/>
          <w:szCs w:val="28"/>
          <w:u w:val="single"/>
          <w:rtl/>
          <w:lang w:bidi="ar-EG"/>
        </w:rPr>
        <w:t>توى الخدمة الخمسة (الملموسية، و</w:t>
      </w:r>
      <w:r w:rsidRPr="00576429">
        <w:rPr>
          <w:rFonts w:ascii="Simplified Arabic" w:hAnsi="Simplified Arabic" w:cs="Simplified Arabic"/>
          <w:bCs/>
          <w:sz w:val="28"/>
          <w:szCs w:val="28"/>
          <w:u w:val="single"/>
          <w:rtl/>
          <w:lang w:bidi="ar-EG"/>
        </w:rPr>
        <w:t>الموثوقية، و</w:t>
      </w:r>
      <w:r w:rsidR="003A0A41" w:rsidRPr="00576429">
        <w:rPr>
          <w:rFonts w:ascii="Simplified Arabic" w:hAnsi="Simplified Arabic" w:cs="Simplified Arabic"/>
          <w:bCs/>
          <w:sz w:val="28"/>
          <w:szCs w:val="28"/>
          <w:u w:val="single"/>
          <w:rtl/>
          <w:lang w:bidi="ar-EG"/>
        </w:rPr>
        <w:t>ال</w:t>
      </w:r>
      <w:r w:rsidR="008F3609">
        <w:rPr>
          <w:rFonts w:ascii="Simplified Arabic" w:hAnsi="Simplified Arabic" w:cs="Simplified Arabic"/>
          <w:bCs/>
          <w:sz w:val="28"/>
          <w:szCs w:val="28"/>
          <w:u w:val="single"/>
          <w:rtl/>
          <w:lang w:bidi="ar-EG"/>
        </w:rPr>
        <w:t>استج</w:t>
      </w:r>
      <w:r w:rsidR="006516A7">
        <w:rPr>
          <w:rFonts w:ascii="Simplified Arabic" w:hAnsi="Simplified Arabic" w:cs="Simplified Arabic"/>
          <w:bCs/>
          <w:sz w:val="28"/>
          <w:szCs w:val="28"/>
          <w:u w:val="single"/>
          <w:rtl/>
          <w:lang w:bidi="ar-EG"/>
        </w:rPr>
        <w:t>ابة</w:t>
      </w:r>
      <w:r w:rsidR="003464FA">
        <w:rPr>
          <w:rFonts w:ascii="Simplified Arabic" w:hAnsi="Simplified Arabic" w:cs="Simplified Arabic"/>
          <w:bCs/>
          <w:sz w:val="28"/>
          <w:szCs w:val="28"/>
          <w:u w:val="single"/>
          <w:rtl/>
          <w:lang w:bidi="ar-EG"/>
        </w:rPr>
        <w:t>،</w:t>
      </w:r>
      <w:r w:rsidR="00A04726" w:rsidRPr="00576429">
        <w:rPr>
          <w:rFonts w:ascii="Simplified Arabic" w:hAnsi="Simplified Arabic" w:cs="Simplified Arabic"/>
          <w:bCs/>
          <w:sz w:val="28"/>
          <w:szCs w:val="28"/>
          <w:u w:val="single"/>
          <w:rtl/>
          <w:lang w:bidi="ar-EG"/>
        </w:rPr>
        <w:t xml:space="preserve"> والأمان/الضمان، و</w:t>
      </w:r>
      <w:r w:rsidRPr="00576429">
        <w:rPr>
          <w:rFonts w:ascii="Simplified Arabic" w:hAnsi="Simplified Arabic" w:cs="Simplified Arabic"/>
          <w:bCs/>
          <w:sz w:val="28"/>
          <w:szCs w:val="28"/>
          <w:u w:val="single"/>
          <w:rtl/>
          <w:lang w:bidi="ar-EG"/>
        </w:rPr>
        <w:t>التعاطف</w:t>
      </w:r>
      <w:r w:rsidR="0093351E">
        <w:rPr>
          <w:rFonts w:ascii="Simplified Arabic" w:hAnsi="Simplified Arabic" w:cs="Simplified Arabic"/>
          <w:bCs/>
          <w:sz w:val="28"/>
          <w:szCs w:val="28"/>
          <w:u w:val="single"/>
          <w:rtl/>
          <w:lang w:bidi="ar-EG"/>
        </w:rPr>
        <w:t>.</w:t>
      </w:r>
      <w:r w:rsidR="00D47ECE">
        <w:rPr>
          <w:rFonts w:ascii="Simplified Arabic" w:hAnsi="Simplified Arabic" w:cs="Simplified Arabic"/>
          <w:bCs/>
          <w:sz w:val="28"/>
          <w:szCs w:val="28"/>
          <w:u w:val="single"/>
          <w:rtl/>
          <w:lang w:bidi="ar-EG"/>
        </w:rPr>
        <w:t xml:space="preserve"> </w:t>
      </w:r>
    </w:p>
    <w:p w:rsidR="005C036B" w:rsidRPr="00576429" w:rsidRDefault="005C036B" w:rsidP="00A04726">
      <w:pPr>
        <w:autoSpaceDE w:val="0"/>
        <w:autoSpaceDN w:val="0"/>
        <w:adjustRightInd w:val="0"/>
        <w:spacing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 xml:space="preserve">(أ):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فرق بين متوسطي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لبعد الملموسية </w:t>
      </w:r>
      <w:r w:rsidR="00BD3317" w:rsidRPr="00576429">
        <w:rPr>
          <w:rFonts w:ascii="Simplified Arabic" w:hAnsi="Simplified Arabic" w:cs="Simplified Arabic"/>
          <w:bCs/>
          <w:sz w:val="28"/>
          <w:szCs w:val="28"/>
          <w:rtl/>
        </w:rPr>
        <w:t>قبل و</w:t>
      </w:r>
      <w:r w:rsidRPr="00576429">
        <w:rPr>
          <w:rFonts w:ascii="Simplified Arabic" w:hAnsi="Simplified Arabic" w:cs="Simplified Arabic"/>
          <w:bCs/>
          <w:sz w:val="28"/>
          <w:szCs w:val="28"/>
          <w:rtl/>
        </w:rPr>
        <w:t>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BD3317" w:rsidP="00C621D8">
      <w:p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5C036B" w:rsidRPr="00576429">
        <w:rPr>
          <w:rFonts w:ascii="Simplified Arabic" w:hAnsi="Simplified Arabic" w:cs="Simplified Arabic"/>
          <w:sz w:val="28"/>
          <w:szCs w:val="28"/>
          <w:rtl/>
        </w:rPr>
        <w:t xml:space="preserve"> الفرق بين متوسطين </w:t>
      </w:r>
      <w:r w:rsidR="005C036B" w:rsidRPr="00576429">
        <w:rPr>
          <w:rFonts w:ascii="Times New Roman" w:hAnsi="Times New Roman" w:cs="Times New Roman"/>
          <w:sz w:val="28"/>
          <w:szCs w:val="28"/>
          <w:rtl/>
        </w:rPr>
        <w:t>(</w:t>
      </w:r>
      <w:r w:rsidR="005C036B" w:rsidRPr="00576429">
        <w:rPr>
          <w:rFonts w:ascii="Times New Roman" w:hAnsi="Times New Roman" w:cs="Times New Roman"/>
          <w:sz w:val="28"/>
          <w:szCs w:val="28"/>
        </w:rPr>
        <w:t>Independent Samples T Test</w:t>
      </w:r>
      <w:r w:rsidR="005C036B" w:rsidRPr="00576429">
        <w:rPr>
          <w:rFonts w:ascii="Times New Roman" w:hAnsi="Times New Roman" w:cs="Times New Roman"/>
          <w:sz w:val="28"/>
          <w:szCs w:val="28"/>
          <w:rtl/>
        </w:rPr>
        <w:t xml:space="preserve">) </w:t>
      </w:r>
      <w:r w:rsidR="005C036B" w:rsidRPr="00576429">
        <w:rPr>
          <w:rFonts w:ascii="Simplified Arabic" w:hAnsi="Simplified Arabic" w:cs="Simplified Arabic"/>
          <w:sz w:val="28"/>
          <w:szCs w:val="28"/>
          <w:rtl/>
        </w:rPr>
        <w:t xml:space="preserve">توضح نتائج جدول رقم </w:t>
      </w:r>
      <w:r w:rsidR="006E5B43" w:rsidRPr="00576429">
        <w:rPr>
          <w:rFonts w:ascii="Simplified Arabic" w:hAnsi="Simplified Arabic" w:cs="Simplified Arabic"/>
          <w:sz w:val="28"/>
          <w:szCs w:val="28"/>
          <w:rtl/>
          <w:lang w:bidi="ar-EG"/>
        </w:rPr>
        <w:t>(</w:t>
      </w:r>
      <w:r w:rsidR="006E5B43"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21</w:t>
      </w:r>
      <w:r w:rsidR="006E5B43" w:rsidRPr="00576429">
        <w:rPr>
          <w:rFonts w:ascii="Simplified Arabic" w:hAnsi="Simplified Arabic" w:cs="Simplified Arabic"/>
          <w:sz w:val="28"/>
          <w:szCs w:val="28"/>
          <w:rtl/>
          <w:lang w:bidi="ar-EG"/>
        </w:rPr>
        <w:t>)</w:t>
      </w:r>
      <w:r w:rsidR="005C036B" w:rsidRPr="00576429">
        <w:rPr>
          <w:rFonts w:ascii="Simplified Arabic" w:hAnsi="Simplified Arabic" w:cs="Simplified Arabic"/>
          <w:sz w:val="28"/>
          <w:szCs w:val="28"/>
          <w:rtl/>
        </w:rPr>
        <w:t xml:space="preserve"> أن متوسط </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مستخدمي مطار القاهرة نحو مستوى الجودة في بعد الملموسية </w:t>
      </w:r>
      <w:r w:rsidR="00912E09" w:rsidRPr="00576429">
        <w:rPr>
          <w:rFonts w:ascii="Simplified Arabic" w:hAnsi="Simplified Arabic" w:cs="Simplified Arabic" w:hint="cs"/>
          <w:sz w:val="28"/>
          <w:szCs w:val="28"/>
          <w:rtl/>
        </w:rPr>
        <w:t>بعد</w:t>
      </w:r>
      <w:r w:rsidR="005C036B" w:rsidRPr="00576429">
        <w:rPr>
          <w:rFonts w:ascii="Simplified Arabic" w:hAnsi="Simplified Arabic" w:cs="Simplified Arabic"/>
          <w:sz w:val="28"/>
          <w:szCs w:val="28"/>
          <w:rtl/>
        </w:rPr>
        <w:t xml:space="preserve"> التطبيق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00C621D8" w:rsidRPr="00576429">
        <w:rPr>
          <w:rFonts w:ascii="Simplified Arabic" w:hAnsi="Simplified Arabic" w:cs="Simplified Arabic" w:hint="cs"/>
          <w:sz w:val="28"/>
          <w:szCs w:val="28"/>
          <w:rtl/>
        </w:rPr>
        <w:t>14</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وهي</w:t>
      </w:r>
      <w:r w:rsidR="00C16180">
        <w:rPr>
          <w:rFonts w:ascii="Simplified Arabic" w:hAnsi="Simplified Arabic" w:cs="Simplified Arabic"/>
          <w:sz w:val="28"/>
          <w:szCs w:val="28"/>
          <w:rtl/>
        </w:rPr>
        <w:t xml:space="preserve"> أكبر </w:t>
      </w:r>
      <w:r w:rsidR="005C036B" w:rsidRPr="00576429">
        <w:rPr>
          <w:rFonts w:ascii="Simplified Arabic" w:hAnsi="Simplified Arabic" w:cs="Simplified Arabic"/>
          <w:sz w:val="28"/>
          <w:szCs w:val="28"/>
          <w:rtl/>
        </w:rPr>
        <w:t>من متوسط ال</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نحو بعد الملموسية </w:t>
      </w:r>
      <w:r w:rsidR="00912E09" w:rsidRPr="00576429">
        <w:rPr>
          <w:rFonts w:ascii="Simplified Arabic" w:hAnsi="Simplified Arabic" w:cs="Simplified Arabic" w:hint="cs"/>
          <w:sz w:val="28"/>
          <w:szCs w:val="28"/>
          <w:rtl/>
        </w:rPr>
        <w:t>قبل</w:t>
      </w:r>
      <w:r w:rsidR="005C036B" w:rsidRPr="00576429">
        <w:rPr>
          <w:rFonts w:ascii="Simplified Arabic" w:hAnsi="Simplified Arabic" w:cs="Simplified Arabic"/>
          <w:sz w:val="28"/>
          <w:szCs w:val="28"/>
          <w:rtl/>
        </w:rPr>
        <w:t xml:space="preserve"> التطبيق و</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9</w:t>
      </w:r>
      <w:r w:rsidR="00C621D8" w:rsidRPr="00576429">
        <w:rPr>
          <w:rFonts w:ascii="Simplified Arabic" w:hAnsi="Simplified Arabic" w:cs="Simplified Arabic" w:hint="cs"/>
          <w:sz w:val="28"/>
          <w:szCs w:val="28"/>
          <w:rtl/>
        </w:rPr>
        <w:t>2</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أي أن بعد الملموسية بعد التطبيق أكثر إيجابية منه بعد التطبيق نحو جودة الخدمة بصفة عامة</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والفرق بين المتوسطين دال </w:t>
      </w:r>
      <w:r w:rsidR="00B539EA">
        <w:rPr>
          <w:rFonts w:ascii="Simplified Arabic" w:hAnsi="Simplified Arabic" w:cs="Simplified Arabic"/>
          <w:sz w:val="28"/>
          <w:szCs w:val="28"/>
          <w:rtl/>
        </w:rPr>
        <w:t>إحصائيًا</w:t>
      </w:r>
      <w:r w:rsidR="005C036B" w:rsidRPr="00576429">
        <w:rPr>
          <w:rFonts w:ascii="Simplified Arabic" w:hAnsi="Simplified Arabic" w:cs="Simplified Arabic"/>
          <w:sz w:val="28"/>
          <w:szCs w:val="28"/>
          <w:rtl/>
        </w:rPr>
        <w:t xml:space="preserve"> حيث أن قيمة (</w:t>
      </w:r>
      <w:r w:rsidR="005C036B" w:rsidRPr="00576429">
        <w:rPr>
          <w:rFonts w:ascii="Simplified Arabic" w:hAnsi="Simplified Arabic" w:cs="Simplified Arabic"/>
          <w:sz w:val="28"/>
          <w:szCs w:val="28"/>
        </w:rPr>
        <w:t>t</w:t>
      </w:r>
      <w:r w:rsidR="005C036B" w:rsidRPr="00576429">
        <w:rPr>
          <w:rFonts w:ascii="Simplified Arabic" w:hAnsi="Simplified Arabic" w:cs="Simplified Arabic"/>
          <w:sz w:val="28"/>
          <w:szCs w:val="28"/>
          <w:rtl/>
        </w:rPr>
        <w:t xml:space="preserve">)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A04726" w:rsidRPr="00576429">
        <w:rPr>
          <w:rFonts w:ascii="Simplified Arabic" w:hAnsi="Simplified Arabic" w:cs="Simplified Arabic"/>
          <w:sz w:val="28"/>
          <w:szCs w:val="28"/>
          <w:rtl/>
        </w:rPr>
        <w:t>6</w:t>
      </w:r>
      <w:r w:rsidR="0093351E">
        <w:rPr>
          <w:rFonts w:ascii="Simplified Arabic" w:hAnsi="Simplified Arabic" w:cs="Simplified Arabic"/>
          <w:sz w:val="28"/>
          <w:szCs w:val="28"/>
          <w:rtl/>
        </w:rPr>
        <w:t>.</w:t>
      </w:r>
      <w:r w:rsidR="00A04726" w:rsidRPr="00576429">
        <w:rPr>
          <w:rFonts w:ascii="Simplified Arabic" w:hAnsi="Simplified Arabic" w:cs="Simplified Arabic"/>
          <w:sz w:val="28"/>
          <w:szCs w:val="28"/>
          <w:rtl/>
        </w:rPr>
        <w:t>093 و</w:t>
      </w:r>
      <w:r w:rsidR="005C036B" w:rsidRPr="00576429">
        <w:rPr>
          <w:rFonts w:ascii="Simplified Arabic" w:hAnsi="Simplified Arabic" w:cs="Simplified Arabic"/>
          <w:sz w:val="28"/>
          <w:szCs w:val="28"/>
          <w:rtl/>
        </w:rPr>
        <w:t>قيمة المعنوية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000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05</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w:t>
      </w:r>
    </w:p>
    <w:p w:rsidR="005C036B" w:rsidRPr="00576429" w:rsidRDefault="005C036B" w:rsidP="00977A67">
      <w:pPr>
        <w:autoSpaceDE w:val="0"/>
        <w:autoSpaceDN w:val="0"/>
        <w:adjustRightInd w:val="0"/>
        <w:spacing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أي أن مستوى الجودة في بعد الملموسية بعد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أفضل من </w:t>
      </w:r>
      <w:r w:rsidR="00AA60C8" w:rsidRPr="00576429">
        <w:rPr>
          <w:rFonts w:ascii="Simplified Arabic" w:hAnsi="Simplified Arabic" w:cs="Simplified Arabic" w:hint="cs"/>
          <w:sz w:val="28"/>
          <w:szCs w:val="28"/>
          <w:rtl/>
        </w:rPr>
        <w:t>قبل</w:t>
      </w:r>
      <w:r w:rsidRPr="00576429">
        <w:rPr>
          <w:rFonts w:ascii="Simplified Arabic" w:hAnsi="Simplified Arabic" w:cs="Simplified Arabic"/>
          <w:sz w:val="28"/>
          <w:szCs w:val="28"/>
          <w:rtl/>
        </w:rPr>
        <w:t xml:space="preserve"> التطبيق</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5C036B" w:rsidRPr="00576429" w:rsidRDefault="005C036B" w:rsidP="002D28C9">
      <w:pPr>
        <w:autoSpaceDE w:val="0"/>
        <w:autoSpaceDN w:val="0"/>
        <w:adjustRightInd w:val="0"/>
        <w:spacing w:after="0" w:line="240" w:lineRule="auto"/>
        <w:jc w:val="center"/>
        <w:rPr>
          <w:rFonts w:ascii="Simplified Arabic" w:hAnsi="Simplified Arabic" w:cs="Simplified Arabic"/>
          <w:b/>
          <w:bCs/>
          <w:sz w:val="28"/>
          <w:szCs w:val="28"/>
        </w:rPr>
      </w:pPr>
      <w:r w:rsidRPr="00576429">
        <w:rPr>
          <w:rFonts w:ascii="Simplified Arabic" w:hAnsi="Simplified Arabic" w:cs="Simplified Arabic"/>
          <w:sz w:val="28"/>
          <w:szCs w:val="28"/>
          <w:rtl/>
        </w:rPr>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21</w:t>
      </w:r>
      <w:r w:rsidR="007426B0" w:rsidRPr="00576429">
        <w:rPr>
          <w:rFonts w:ascii="Simplified Arabic" w:hAnsi="Simplified Arabic" w:cs="Simplified Arabic"/>
          <w:sz w:val="28"/>
          <w:szCs w:val="28"/>
          <w:rtl/>
          <w:lang w:bidi="ar-EG"/>
        </w:rPr>
        <w:t>)</w:t>
      </w:r>
    </w:p>
    <w:p w:rsidR="005C036B" w:rsidRPr="00576429" w:rsidRDefault="0064170D" w:rsidP="00684281">
      <w:pPr>
        <w:autoSpaceDE w:val="0"/>
        <w:autoSpaceDN w:val="0"/>
        <w:adjustRightInd w:val="0"/>
        <w:spacing w:after="0" w:line="240" w:lineRule="auto"/>
        <w:jc w:val="center"/>
        <w:rPr>
          <w:rFonts w:ascii="Simplified Arabic" w:hAnsi="Simplified Arabic" w:cs="Simplified Arabic"/>
          <w:b/>
          <w:bCs/>
          <w:sz w:val="28"/>
          <w:szCs w:val="28"/>
          <w:rtl/>
        </w:rPr>
      </w:pPr>
      <w:r>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w:t>
      </w:r>
      <w:r w:rsidR="005C036B" w:rsidRPr="00576429">
        <w:rPr>
          <w:rFonts w:ascii="Simplified Arabic" w:hAnsi="Simplified Arabic" w:cs="Simplified Arabic"/>
          <w:sz w:val="28"/>
          <w:szCs w:val="28"/>
        </w:rPr>
        <w:t>t</w:t>
      </w:r>
      <w:r w:rsidR="005C036B" w:rsidRPr="00576429">
        <w:rPr>
          <w:rFonts w:ascii="Simplified Arabic" w:hAnsi="Simplified Arabic" w:cs="Simplified Arabic"/>
          <w:sz w:val="28"/>
          <w:szCs w:val="28"/>
          <w:rtl/>
        </w:rPr>
        <w:t xml:space="preserve">) لدراسة الفرق بين متوسطي </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عينة الدراسة نحو </w:t>
      </w:r>
    </w:p>
    <w:p w:rsidR="005C036B" w:rsidRPr="00576429" w:rsidRDefault="005C036B" w:rsidP="00684281">
      <w:pPr>
        <w:autoSpaceDE w:val="0"/>
        <w:autoSpaceDN w:val="0"/>
        <w:adjustRightInd w:val="0"/>
        <w:spacing w:after="0" w:line="240" w:lineRule="auto"/>
        <w:jc w:val="center"/>
        <w:rPr>
          <w:rFonts w:ascii="Simplified Arabic" w:hAnsi="Simplified Arabic" w:cs="Simplified Arabic"/>
          <w:b/>
          <w:bCs/>
          <w:sz w:val="28"/>
          <w:szCs w:val="28"/>
        </w:rPr>
      </w:pPr>
      <w:r w:rsidRPr="00576429">
        <w:rPr>
          <w:rFonts w:ascii="Simplified Arabic" w:hAnsi="Simplified Arabic" w:cs="Simplified Arabic"/>
          <w:sz w:val="28"/>
          <w:szCs w:val="28"/>
          <w:rtl/>
        </w:rPr>
        <w:t>"مدى تأثير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لبعد الملموسية</w:t>
      </w:r>
    </w:p>
    <w:tbl>
      <w:tblPr>
        <w:tblStyle w:val="TableGrid"/>
        <w:bidiVisual/>
        <w:tblW w:w="8783" w:type="dxa"/>
        <w:tblInd w:w="192" w:type="dxa"/>
        <w:tblLook w:val="04A0" w:firstRow="1" w:lastRow="0" w:firstColumn="1" w:lastColumn="0" w:noHBand="0" w:noVBand="1"/>
      </w:tblPr>
      <w:tblGrid>
        <w:gridCol w:w="1238"/>
        <w:gridCol w:w="990"/>
        <w:gridCol w:w="1260"/>
        <w:gridCol w:w="1350"/>
        <w:gridCol w:w="1260"/>
        <w:gridCol w:w="1260"/>
        <w:gridCol w:w="1425"/>
      </w:tblGrid>
      <w:tr w:rsidR="00576429" w:rsidRPr="00576429" w:rsidTr="00A67E35">
        <w:trPr>
          <w:trHeight w:val="735"/>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الفترة</w:t>
            </w:r>
          </w:p>
        </w:tc>
        <w:tc>
          <w:tcPr>
            <w:tcW w:w="99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المتوسط</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انحراف</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المعياري</w:t>
            </w:r>
          </w:p>
        </w:tc>
        <w:tc>
          <w:tcPr>
            <w:tcW w:w="13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الخطأ المعياري</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w:t>
            </w:r>
          </w:p>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 المعنوية</w:t>
            </w:r>
          </w:p>
        </w:tc>
        <w:tc>
          <w:tcPr>
            <w:tcW w:w="142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الدلالة</w:t>
            </w:r>
          </w:p>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sz w:val="28"/>
                <w:szCs w:val="28"/>
                <w:rtl/>
              </w:rPr>
            </w:pPr>
            <w:r w:rsidRPr="00576429">
              <w:rPr>
                <w:rFonts w:ascii="Simplified Arabic" w:hAnsi="Simplified Arabic" w:cs="Simplified Arabic"/>
                <w:sz w:val="28"/>
                <w:szCs w:val="28"/>
                <w:rtl/>
              </w:rPr>
              <w:t>قبل التطبيق</w:t>
            </w:r>
          </w:p>
        </w:tc>
        <w:tc>
          <w:tcPr>
            <w:tcW w:w="990" w:type="dxa"/>
            <w:tcBorders>
              <w:top w:val="single" w:sz="4" w:space="0" w:color="auto"/>
              <w:left w:val="single" w:sz="4" w:space="0" w:color="auto"/>
            </w:tcBorders>
            <w:vAlign w:val="center"/>
          </w:tcPr>
          <w:p w:rsidR="005C036B" w:rsidRPr="00576429" w:rsidRDefault="005C036B" w:rsidP="00C621D8">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3</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9</w:t>
            </w:r>
            <w:r w:rsidR="00C621D8" w:rsidRPr="00576429">
              <w:rPr>
                <w:rFonts w:ascii="Simplified Arabic" w:hAnsi="Simplified Arabic" w:cs="Simplified Arabic" w:hint="cs"/>
                <w:sz w:val="28"/>
                <w:szCs w:val="28"/>
                <w:rtl/>
              </w:rPr>
              <w:t>2</w:t>
            </w:r>
          </w:p>
        </w:tc>
        <w:tc>
          <w:tcPr>
            <w:tcW w:w="1260" w:type="dxa"/>
            <w:tcBorders>
              <w:top w:val="single" w:sz="4" w:space="0" w:color="auto"/>
            </w:tcBorders>
            <w:vAlign w:val="center"/>
          </w:tcPr>
          <w:p w:rsidR="005C036B" w:rsidRPr="00576429" w:rsidRDefault="005C036B" w:rsidP="00C621D8">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044</w:t>
            </w:r>
          </w:p>
        </w:tc>
        <w:tc>
          <w:tcPr>
            <w:tcW w:w="1350" w:type="dxa"/>
            <w:tcBorders>
              <w:top w:val="single" w:sz="4" w:space="0" w:color="auto"/>
            </w:tcBorders>
            <w:vAlign w:val="center"/>
          </w:tcPr>
          <w:p w:rsidR="005C036B" w:rsidRPr="00576429" w:rsidRDefault="005C036B" w:rsidP="00C621D8">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022</w:t>
            </w:r>
          </w:p>
        </w:tc>
        <w:tc>
          <w:tcPr>
            <w:tcW w:w="1260" w:type="dxa"/>
            <w:vMerge w:val="restart"/>
            <w:tcBorders>
              <w:top w:val="single" w:sz="4" w:space="0" w:color="auto"/>
            </w:tcBorders>
            <w:vAlign w:val="center"/>
          </w:tcPr>
          <w:p w:rsidR="005C036B" w:rsidRPr="00576429" w:rsidRDefault="005C036B" w:rsidP="00C621D8">
            <w:pPr>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2</w:t>
            </w:r>
            <w:r w:rsidR="0093351E">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751</w:t>
            </w:r>
          </w:p>
        </w:tc>
        <w:tc>
          <w:tcPr>
            <w:tcW w:w="1260" w:type="dxa"/>
            <w:vMerge w:val="restart"/>
            <w:tcBorders>
              <w:top w:val="single" w:sz="4" w:space="0" w:color="auto"/>
            </w:tcBorders>
            <w:vAlign w:val="center"/>
          </w:tcPr>
          <w:p w:rsidR="005C036B" w:rsidRPr="00576429" w:rsidRDefault="005C036B" w:rsidP="00C621D8">
            <w:pPr>
              <w:jc w:val="center"/>
              <w:rPr>
                <w:rFonts w:ascii="Simplified Arabic" w:hAnsi="Simplified Arabic" w:cs="Simplified Arabic"/>
                <w:sz w:val="28"/>
                <w:szCs w:val="28"/>
                <w:rtl/>
              </w:rPr>
            </w:pPr>
            <w:r w:rsidRPr="00576429">
              <w:rPr>
                <w:rFonts w:ascii="Simplified Arabic" w:hAnsi="Simplified Arabic" w:cs="Simplified Arabic"/>
                <w:sz w:val="28"/>
                <w:szCs w:val="28"/>
                <w:rtl/>
              </w:rPr>
              <w:t>0</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0</w:t>
            </w:r>
            <w:r w:rsidR="00C621D8" w:rsidRPr="00576429">
              <w:rPr>
                <w:rFonts w:ascii="Simplified Arabic" w:hAnsi="Simplified Arabic" w:cs="Simplified Arabic" w:hint="cs"/>
                <w:sz w:val="28"/>
                <w:szCs w:val="28"/>
                <w:rtl/>
              </w:rPr>
              <w:t>3</w:t>
            </w:r>
            <w:r w:rsidRPr="00576429">
              <w:rPr>
                <w:rFonts w:ascii="Simplified Arabic" w:hAnsi="Simplified Arabic" w:cs="Simplified Arabic"/>
                <w:sz w:val="28"/>
                <w:szCs w:val="28"/>
                <w:rtl/>
              </w:rPr>
              <w:t>0</w:t>
            </w:r>
          </w:p>
        </w:tc>
        <w:tc>
          <w:tcPr>
            <w:tcW w:w="1425" w:type="dxa"/>
            <w:vMerge w:val="restart"/>
            <w:tcBorders>
              <w:top w:val="single" w:sz="4" w:space="0" w:color="auto"/>
            </w:tcBorders>
            <w:shd w:val="clear" w:color="auto" w:fill="EAF1DD" w:themeFill="accent3" w:themeFillTint="33"/>
            <w:vAlign w:val="center"/>
          </w:tcPr>
          <w:p w:rsidR="005C036B" w:rsidRPr="00576429" w:rsidRDefault="005C036B" w:rsidP="00A67E35">
            <w:pPr>
              <w:jc w:val="center"/>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دال</w:t>
            </w:r>
          </w:p>
          <w:p w:rsidR="005C036B" w:rsidRPr="00576429" w:rsidRDefault="00B539EA" w:rsidP="00A67E35">
            <w:pPr>
              <w:jc w:val="center"/>
              <w:rPr>
                <w:rFonts w:ascii="Simplified Arabic" w:eastAsiaTheme="minorHAnsi" w:hAnsi="Simplified Arabic" w:cs="Simplified Arabic"/>
                <w:b/>
                <w:bCs/>
                <w:sz w:val="28"/>
                <w:szCs w:val="28"/>
                <w:rtl/>
              </w:rPr>
            </w:pPr>
            <w:r>
              <w:rPr>
                <w:rFonts w:ascii="Simplified Arabic" w:eastAsiaTheme="minorHAnsi" w:hAnsi="Simplified Arabic" w:cs="Simplified Arabic"/>
                <w:sz w:val="28"/>
                <w:szCs w:val="28"/>
                <w:rtl/>
              </w:rPr>
              <w:t>إحصائيًا</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بعد التطبيق</w:t>
            </w:r>
          </w:p>
        </w:tc>
        <w:tc>
          <w:tcPr>
            <w:tcW w:w="990" w:type="dxa"/>
            <w:tcBorders>
              <w:left w:val="single" w:sz="4" w:space="0" w:color="auto"/>
            </w:tcBorders>
            <w:vAlign w:val="center"/>
          </w:tcPr>
          <w:p w:rsidR="005C036B" w:rsidRPr="00576429" w:rsidRDefault="005C036B" w:rsidP="00C621D8">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4</w:t>
            </w:r>
            <w:r w:rsidR="0093351E">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14</w:t>
            </w:r>
          </w:p>
        </w:tc>
        <w:tc>
          <w:tcPr>
            <w:tcW w:w="1260" w:type="dxa"/>
            <w:vAlign w:val="center"/>
          </w:tcPr>
          <w:p w:rsidR="005C036B" w:rsidRPr="00576429" w:rsidRDefault="005C036B" w:rsidP="00C621D8">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155</w:t>
            </w:r>
          </w:p>
        </w:tc>
        <w:tc>
          <w:tcPr>
            <w:tcW w:w="1350" w:type="dxa"/>
            <w:vAlign w:val="center"/>
          </w:tcPr>
          <w:p w:rsidR="005C036B" w:rsidRPr="00576429" w:rsidRDefault="005C036B" w:rsidP="00C621D8">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C621D8" w:rsidRPr="00576429">
              <w:rPr>
                <w:rFonts w:ascii="Simplified Arabic" w:hAnsi="Simplified Arabic" w:cs="Simplified Arabic" w:hint="cs"/>
                <w:sz w:val="28"/>
                <w:szCs w:val="28"/>
                <w:rtl/>
              </w:rPr>
              <w:t>089</w:t>
            </w: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425" w:type="dxa"/>
            <w:vMerge/>
            <w:shd w:val="clear" w:color="auto" w:fill="EAF1DD" w:themeFill="accent3" w:themeFillTint="33"/>
            <w:vAlign w:val="center"/>
          </w:tcPr>
          <w:p w:rsidR="005C036B" w:rsidRPr="00576429" w:rsidRDefault="005C036B" w:rsidP="00A67E35">
            <w:pPr>
              <w:jc w:val="center"/>
              <w:rPr>
                <w:rFonts w:ascii="Simplified Arabic" w:hAnsi="Simplified Arabic" w:cs="Simplified Arabic"/>
                <w:b/>
                <w:bCs/>
                <w:sz w:val="28"/>
                <w:szCs w:val="28"/>
                <w:rtl/>
              </w:rPr>
            </w:pPr>
          </w:p>
        </w:tc>
      </w:tr>
    </w:tbl>
    <w:p w:rsidR="005C036B" w:rsidRPr="00576429" w:rsidRDefault="005C036B" w:rsidP="00684281">
      <w:pPr>
        <w:autoSpaceDE w:val="0"/>
        <w:autoSpaceDN w:val="0"/>
        <w:adjustRightInd w:val="0"/>
        <w:spacing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 xml:space="preserve">(ب):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فرق بين متوسطي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لبعد الموثوقية</w:t>
      </w:r>
      <w:r w:rsidRPr="00576429">
        <w:rPr>
          <w:rFonts w:ascii="Simplified Arabic" w:hAnsi="Simplified Arabic" w:cs="Simplified Arabic"/>
          <w:sz w:val="28"/>
          <w:szCs w:val="28"/>
          <w:rtl/>
        </w:rPr>
        <w:t xml:space="preserve"> </w:t>
      </w:r>
      <w:r w:rsidR="00A04726" w:rsidRPr="00576429">
        <w:rPr>
          <w:rFonts w:ascii="Simplified Arabic" w:hAnsi="Simplified Arabic" w:cs="Simplified Arabic"/>
          <w:bCs/>
          <w:sz w:val="28"/>
          <w:szCs w:val="28"/>
          <w:rtl/>
        </w:rPr>
        <w:t>قبل و</w:t>
      </w:r>
      <w:r w:rsidRPr="00576429">
        <w:rPr>
          <w:rFonts w:ascii="Simplified Arabic" w:hAnsi="Simplified Arabic" w:cs="Simplified Arabic"/>
          <w:bCs/>
          <w:sz w:val="28"/>
          <w:szCs w:val="28"/>
          <w:rtl/>
        </w:rPr>
        <w:t>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BD3317" w:rsidP="00E630C4">
      <w:pPr>
        <w:autoSpaceDE w:val="0"/>
        <w:autoSpaceDN w:val="0"/>
        <w:adjustRightInd w:val="0"/>
        <w:spacing w:after="0" w:line="240" w:lineRule="auto"/>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5C036B" w:rsidRPr="00576429">
        <w:rPr>
          <w:rFonts w:ascii="Simplified Arabic" w:hAnsi="Simplified Arabic" w:cs="Simplified Arabic"/>
          <w:sz w:val="28"/>
          <w:szCs w:val="28"/>
          <w:rtl/>
        </w:rPr>
        <w:t xml:space="preserve"> الفرق بين متوسطين </w:t>
      </w:r>
      <w:r w:rsidR="005C036B" w:rsidRPr="00576429">
        <w:rPr>
          <w:rFonts w:ascii="Times New Roman" w:hAnsi="Times New Roman" w:cs="Times New Roman"/>
          <w:sz w:val="28"/>
          <w:szCs w:val="28"/>
          <w:rtl/>
        </w:rPr>
        <w:t>(</w:t>
      </w:r>
      <w:r w:rsidR="005C036B" w:rsidRPr="00576429">
        <w:rPr>
          <w:rFonts w:ascii="Times New Roman" w:hAnsi="Times New Roman" w:cs="Times New Roman"/>
          <w:sz w:val="28"/>
          <w:szCs w:val="28"/>
        </w:rPr>
        <w:t>Independent Samples T Test</w:t>
      </w:r>
      <w:r w:rsidR="005C036B" w:rsidRPr="00576429">
        <w:rPr>
          <w:rFonts w:ascii="Times New Roman" w:hAnsi="Times New Roman" w:cs="Times New Roman"/>
          <w:sz w:val="28"/>
          <w:szCs w:val="28"/>
          <w:rtl/>
        </w:rPr>
        <w:t>)</w:t>
      </w:r>
      <w:r w:rsidR="005C036B" w:rsidRPr="00576429">
        <w:rPr>
          <w:rFonts w:ascii="Simplified Arabic" w:hAnsi="Simplified Arabic" w:cs="Simplified Arabic"/>
          <w:sz w:val="28"/>
          <w:szCs w:val="28"/>
          <w:rtl/>
        </w:rPr>
        <w:t xml:space="preserve"> توضح نتائج جدول رقم </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22</w:t>
      </w:r>
      <w:r w:rsidR="00802DF7" w:rsidRPr="00576429">
        <w:rPr>
          <w:rFonts w:ascii="Simplified Arabic" w:hAnsi="Simplified Arabic" w:cs="Simplified Arabic"/>
          <w:sz w:val="28"/>
          <w:szCs w:val="28"/>
          <w:rtl/>
          <w:lang w:bidi="ar-EG"/>
        </w:rPr>
        <w:t>)</w:t>
      </w:r>
      <w:r w:rsidR="005C036B" w:rsidRPr="00576429">
        <w:rPr>
          <w:rFonts w:ascii="Simplified Arabic" w:hAnsi="Simplified Arabic" w:cs="Simplified Arabic"/>
          <w:sz w:val="28"/>
          <w:szCs w:val="28"/>
          <w:rtl/>
        </w:rPr>
        <w:t xml:space="preserve"> أن متوسط </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مستخدمي مطار القاهرة نحو مستوى الجودة في بعد الموثوقية </w:t>
      </w:r>
      <w:r w:rsidR="00036949" w:rsidRPr="00576429">
        <w:rPr>
          <w:rFonts w:ascii="Simplified Arabic" w:hAnsi="Simplified Arabic" w:cs="Simplified Arabic"/>
          <w:sz w:val="28"/>
          <w:szCs w:val="28"/>
          <w:rtl/>
        </w:rPr>
        <w:t xml:space="preserve">بعد </w:t>
      </w:r>
      <w:r w:rsidR="005C036B" w:rsidRPr="00576429">
        <w:rPr>
          <w:rFonts w:ascii="Simplified Arabic" w:hAnsi="Simplified Arabic" w:cs="Simplified Arabic"/>
          <w:sz w:val="28"/>
          <w:szCs w:val="28"/>
          <w:rtl/>
        </w:rPr>
        <w:t xml:space="preserve">التطبيق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C621D8" w:rsidRPr="00576429">
        <w:rPr>
          <w:rFonts w:ascii="Simplified Arabic" w:hAnsi="Simplified Arabic" w:cs="Simplified Arabic" w:hint="cs"/>
          <w:sz w:val="28"/>
          <w:szCs w:val="28"/>
          <w:rtl/>
        </w:rPr>
        <w:t>3</w:t>
      </w:r>
      <w:r w:rsidR="0093351E">
        <w:rPr>
          <w:rFonts w:ascii="Simplified Arabic" w:hAnsi="Simplified Arabic" w:cs="Simplified Arabic"/>
          <w:sz w:val="28"/>
          <w:szCs w:val="28"/>
          <w:rtl/>
        </w:rPr>
        <w:t>.</w:t>
      </w:r>
      <w:r w:rsidR="00E630C4" w:rsidRPr="00576429">
        <w:rPr>
          <w:rFonts w:ascii="Simplified Arabic" w:hAnsi="Simplified Arabic" w:cs="Simplified Arabic" w:hint="cs"/>
          <w:sz w:val="28"/>
          <w:szCs w:val="28"/>
          <w:rtl/>
        </w:rPr>
        <w:t>95</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وهي</w:t>
      </w:r>
      <w:r w:rsidR="00C16180">
        <w:rPr>
          <w:rFonts w:ascii="Simplified Arabic" w:hAnsi="Simplified Arabic" w:cs="Simplified Arabic"/>
          <w:sz w:val="28"/>
          <w:szCs w:val="28"/>
          <w:rtl/>
        </w:rPr>
        <w:t xml:space="preserve"> أكبر </w:t>
      </w:r>
      <w:r w:rsidR="005C036B" w:rsidRPr="00576429">
        <w:rPr>
          <w:rFonts w:ascii="Simplified Arabic" w:hAnsi="Simplified Arabic" w:cs="Simplified Arabic"/>
          <w:sz w:val="28"/>
          <w:szCs w:val="28"/>
          <w:rtl/>
        </w:rPr>
        <w:t>من متوسط ال</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نحو بعد الموثوقية </w:t>
      </w:r>
      <w:r w:rsidR="00036949" w:rsidRPr="00576429">
        <w:rPr>
          <w:rFonts w:ascii="Simplified Arabic" w:hAnsi="Simplified Arabic" w:cs="Simplified Arabic"/>
          <w:sz w:val="28"/>
          <w:szCs w:val="28"/>
          <w:rtl/>
        </w:rPr>
        <w:t xml:space="preserve">قبل </w:t>
      </w:r>
      <w:r w:rsidR="005C036B" w:rsidRPr="00576429">
        <w:rPr>
          <w:rFonts w:ascii="Simplified Arabic" w:hAnsi="Simplified Arabic" w:cs="Simplified Arabic"/>
          <w:sz w:val="28"/>
          <w:szCs w:val="28"/>
          <w:rtl/>
        </w:rPr>
        <w:t>التطبيق و</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E630C4" w:rsidRPr="00576429">
        <w:rPr>
          <w:rFonts w:ascii="Simplified Arabic" w:hAnsi="Simplified Arabic" w:cs="Simplified Arabic" w:hint="cs"/>
          <w:sz w:val="28"/>
          <w:szCs w:val="28"/>
          <w:rtl/>
        </w:rPr>
        <w:t>78</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أي أن بعد الموثوقية بعد التطبيق أكثر إيجابية منه بعد التطبيق نحو جودة الخدمة بصفة عامة</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وحيث أن قيمة (</w:t>
      </w:r>
      <w:r w:rsidR="005C036B" w:rsidRPr="00576429">
        <w:rPr>
          <w:rFonts w:ascii="Simplified Arabic" w:hAnsi="Simplified Arabic" w:cs="Simplified Arabic"/>
          <w:sz w:val="28"/>
          <w:szCs w:val="28"/>
        </w:rPr>
        <w:t>t</w:t>
      </w:r>
      <w:r w:rsidR="005C036B" w:rsidRPr="00576429">
        <w:rPr>
          <w:rFonts w:ascii="Simplified Arabic" w:hAnsi="Simplified Arabic" w:cs="Simplified Arabic"/>
          <w:sz w:val="28"/>
          <w:szCs w:val="28"/>
          <w:rtl/>
        </w:rPr>
        <w:t xml:space="preserve">)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1</w:t>
      </w:r>
      <w:r w:rsidR="0093351E">
        <w:rPr>
          <w:rFonts w:ascii="Simplified Arabic" w:hAnsi="Simplified Arabic" w:cs="Simplified Arabic"/>
          <w:sz w:val="28"/>
          <w:szCs w:val="28"/>
          <w:rtl/>
        </w:rPr>
        <w:t>.</w:t>
      </w:r>
      <w:r w:rsidR="00E630C4" w:rsidRPr="00576429">
        <w:rPr>
          <w:rFonts w:ascii="Simplified Arabic" w:hAnsi="Simplified Arabic" w:cs="Simplified Arabic" w:hint="cs"/>
          <w:sz w:val="28"/>
          <w:szCs w:val="28"/>
          <w:rtl/>
        </w:rPr>
        <w:t>849</w:t>
      </w:r>
      <w:r w:rsidR="00BA4A2E">
        <w:rPr>
          <w:rFonts w:ascii="Simplified Arabic" w:hAnsi="Simplified Arabic" w:cs="Simplified Arabic"/>
          <w:sz w:val="28"/>
          <w:szCs w:val="28"/>
          <w:rtl/>
        </w:rPr>
        <w:t xml:space="preserve">و </w:t>
      </w:r>
      <w:r w:rsidR="005C036B" w:rsidRPr="00576429">
        <w:rPr>
          <w:rFonts w:ascii="Simplified Arabic" w:hAnsi="Simplified Arabic" w:cs="Simplified Arabic"/>
          <w:sz w:val="28"/>
          <w:szCs w:val="28"/>
          <w:rtl/>
        </w:rPr>
        <w:t>قيمة المعنوية 0</w:t>
      </w:r>
      <w:r w:rsidR="0093351E">
        <w:rPr>
          <w:rFonts w:ascii="Simplified Arabic" w:hAnsi="Simplified Arabic" w:cs="Simplified Arabic"/>
          <w:sz w:val="28"/>
          <w:szCs w:val="28"/>
          <w:rtl/>
        </w:rPr>
        <w:t>.</w:t>
      </w:r>
      <w:r w:rsidR="00E630C4" w:rsidRPr="00576429">
        <w:rPr>
          <w:rFonts w:ascii="Simplified Arabic" w:hAnsi="Simplified Arabic" w:cs="Simplified Arabic" w:hint="cs"/>
          <w:sz w:val="28"/>
          <w:szCs w:val="28"/>
          <w:rtl/>
        </w:rPr>
        <w:t>016</w:t>
      </w:r>
      <w:r w:rsidR="005C036B" w:rsidRPr="00576429">
        <w:rPr>
          <w:rFonts w:ascii="Simplified Arabic" w:hAnsi="Simplified Arabic" w:cs="Simplified Arabic"/>
          <w:sz w:val="28"/>
          <w:szCs w:val="28"/>
          <w:rtl/>
        </w:rPr>
        <w:t xml:space="preserve"> </w:t>
      </w:r>
      <w:r w:rsidR="00E630C4" w:rsidRPr="00576429">
        <w:rPr>
          <w:rFonts w:ascii="Simplified Arabic" w:hAnsi="Simplified Arabic" w:cs="Simplified Arabic" w:hint="cs"/>
          <w:sz w:val="28"/>
          <w:szCs w:val="28"/>
          <w:rtl/>
        </w:rPr>
        <w:t>أقل</w:t>
      </w:r>
      <w:r w:rsidR="005C036B" w:rsidRPr="00576429">
        <w:rPr>
          <w:rFonts w:ascii="Simplified Arabic" w:hAnsi="Simplified Arabic" w:cs="Simplified Arabic"/>
          <w:sz w:val="28"/>
          <w:szCs w:val="28"/>
          <w:rtl/>
        </w:rPr>
        <w:t xml:space="preserve"> من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05، لذا</w:t>
      </w:r>
      <w:r w:rsidR="004C63C7">
        <w:rPr>
          <w:rFonts w:ascii="Simplified Arabic" w:hAnsi="Simplified Arabic" w:cs="Simplified Arabic"/>
          <w:sz w:val="28"/>
          <w:szCs w:val="28"/>
          <w:rtl/>
        </w:rPr>
        <w:t xml:space="preserve"> فإن </w:t>
      </w:r>
      <w:r w:rsidR="005C036B" w:rsidRPr="00576429">
        <w:rPr>
          <w:rFonts w:ascii="Simplified Arabic" w:hAnsi="Simplified Arabic" w:cs="Simplified Arabic"/>
          <w:sz w:val="28"/>
          <w:szCs w:val="28"/>
          <w:rtl/>
        </w:rPr>
        <w:t xml:space="preserve">الفرق بين المتوسطين دال </w:t>
      </w:r>
      <w:r w:rsidR="00B539EA">
        <w:rPr>
          <w:rFonts w:ascii="Simplified Arabic" w:hAnsi="Simplified Arabic" w:cs="Simplified Arabic"/>
          <w:sz w:val="28"/>
          <w:szCs w:val="28"/>
          <w:rtl/>
        </w:rPr>
        <w:t>إحصائيًا</w:t>
      </w:r>
      <w:r w:rsidR="0093351E">
        <w:rPr>
          <w:rFonts w:ascii="Simplified Arabic" w:hAnsi="Simplified Arabic" w:cs="Simplified Arabic"/>
          <w:sz w:val="28"/>
          <w:szCs w:val="28"/>
          <w:rtl/>
        </w:rPr>
        <w:t>.</w:t>
      </w:r>
    </w:p>
    <w:p w:rsidR="005C036B" w:rsidRPr="00576429" w:rsidRDefault="005C036B" w:rsidP="00E630C4">
      <w:pPr>
        <w:autoSpaceDE w:val="0"/>
        <w:autoSpaceDN w:val="0"/>
        <w:adjustRightInd w:val="0"/>
        <w:spacing w:before="120" w:after="0" w:line="240" w:lineRule="auto"/>
        <w:jc w:val="both"/>
        <w:rPr>
          <w:rFonts w:ascii="Simplified Arabic" w:hAnsi="Simplified Arabic" w:cs="Simplified Arabic"/>
          <w:sz w:val="28"/>
          <w:szCs w:val="28"/>
          <w:rtl/>
          <w:lang w:bidi="ar-EG"/>
        </w:rPr>
      </w:pPr>
      <w:r w:rsidRPr="00576429">
        <w:rPr>
          <w:rFonts w:ascii="Simplified Arabic" w:hAnsi="Simplified Arabic" w:cs="Simplified Arabic"/>
          <w:sz w:val="28"/>
          <w:szCs w:val="28"/>
          <w:rtl/>
        </w:rPr>
        <w:t>أي أن مستوى الجودة في بعد الموثوقية بعد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أفضل من </w:t>
      </w:r>
      <w:r w:rsidR="00AA60C8" w:rsidRPr="00576429">
        <w:rPr>
          <w:rFonts w:ascii="Simplified Arabic" w:hAnsi="Simplified Arabic" w:cs="Simplified Arabic" w:hint="cs"/>
          <w:sz w:val="28"/>
          <w:szCs w:val="28"/>
          <w:rtl/>
        </w:rPr>
        <w:t>قبل</w:t>
      </w:r>
      <w:r w:rsidR="00AA60C8" w:rsidRPr="00576429">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التطبيق </w:t>
      </w:r>
      <w:r w:rsidR="00E630C4" w:rsidRPr="00576429">
        <w:rPr>
          <w:rFonts w:ascii="Simplified Arabic" w:hAnsi="Simplified Arabic" w:cs="Simplified Arabic" w:hint="cs"/>
          <w:sz w:val="28"/>
          <w:szCs w:val="28"/>
          <w:rtl/>
        </w:rPr>
        <w:t>و</w:t>
      </w:r>
      <w:r w:rsidRPr="00576429">
        <w:rPr>
          <w:rFonts w:ascii="Simplified Arabic" w:hAnsi="Simplified Arabic" w:cs="Simplified Arabic"/>
          <w:sz w:val="28"/>
          <w:szCs w:val="28"/>
          <w:rtl/>
        </w:rPr>
        <w:t xml:space="preserve">دال </w:t>
      </w:r>
      <w:r w:rsidR="00B539EA">
        <w:rPr>
          <w:rFonts w:ascii="Simplified Arabic" w:hAnsi="Simplified Arabic" w:cs="Simplified Arabic"/>
          <w:sz w:val="28"/>
          <w:szCs w:val="28"/>
          <w:rtl/>
        </w:rPr>
        <w:t>إحصائيًا</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5C036B" w:rsidRPr="00576429" w:rsidRDefault="005C036B" w:rsidP="002D28C9">
      <w:pPr>
        <w:autoSpaceDE w:val="0"/>
        <w:autoSpaceDN w:val="0"/>
        <w:adjustRightInd w:val="0"/>
        <w:spacing w:after="0" w:line="240" w:lineRule="auto"/>
        <w:rPr>
          <w:rFonts w:ascii="Simplified Arabic" w:hAnsi="Simplified Arabic" w:cs="Simplified Arabic"/>
          <w:b/>
          <w:bCs/>
          <w:sz w:val="28"/>
          <w:szCs w:val="28"/>
        </w:rPr>
      </w:pPr>
      <w:r w:rsidRPr="00576429">
        <w:rPr>
          <w:rFonts w:ascii="Simplified Arabic" w:hAnsi="Simplified Arabic" w:cs="Simplified Arabic"/>
          <w:sz w:val="28"/>
          <w:szCs w:val="28"/>
          <w:rtl/>
        </w:rPr>
        <w:lastRenderedPageBreak/>
        <w:t>جدول رقم</w:t>
      </w:r>
      <w:r w:rsidR="00D47ECE">
        <w:rPr>
          <w:rFonts w:ascii="Simplified Arabic" w:hAnsi="Simplified Arabic" w:cs="Simplified Arabic"/>
          <w:sz w:val="28"/>
          <w:szCs w:val="28"/>
          <w:rtl/>
        </w:rPr>
        <w:t xml:space="preserve">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22</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 xml:space="preserve">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 xml:space="preserve">) لدراسة الفرق بين متوسطي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ات عينة الدراسة نحو</w:t>
      </w:r>
      <w:r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مدى تأثير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لبعد الموثوقية</w:t>
      </w:r>
    </w:p>
    <w:tbl>
      <w:tblPr>
        <w:tblStyle w:val="TableGrid"/>
        <w:bidiVisual/>
        <w:tblW w:w="8783" w:type="dxa"/>
        <w:tblInd w:w="192" w:type="dxa"/>
        <w:tblLook w:val="04A0" w:firstRow="1" w:lastRow="0" w:firstColumn="1" w:lastColumn="0" w:noHBand="0" w:noVBand="1"/>
      </w:tblPr>
      <w:tblGrid>
        <w:gridCol w:w="1238"/>
        <w:gridCol w:w="990"/>
        <w:gridCol w:w="1260"/>
        <w:gridCol w:w="1350"/>
        <w:gridCol w:w="1260"/>
        <w:gridCol w:w="1260"/>
        <w:gridCol w:w="1425"/>
      </w:tblGrid>
      <w:tr w:rsidR="00576429" w:rsidRPr="00576429" w:rsidTr="00A67E35">
        <w:trPr>
          <w:trHeight w:val="735"/>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الفترة</w:t>
            </w:r>
          </w:p>
        </w:tc>
        <w:tc>
          <w:tcPr>
            <w:tcW w:w="99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المتوسط</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انحراف</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المعياري</w:t>
            </w:r>
          </w:p>
        </w:tc>
        <w:tc>
          <w:tcPr>
            <w:tcW w:w="13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الخطأ المعياري</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w:t>
            </w:r>
          </w:p>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 المعنوية</w:t>
            </w:r>
          </w:p>
        </w:tc>
        <w:tc>
          <w:tcPr>
            <w:tcW w:w="142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الدلالة</w:t>
            </w:r>
          </w:p>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sz w:val="28"/>
                <w:szCs w:val="28"/>
                <w:rtl/>
              </w:rPr>
            </w:pPr>
            <w:r w:rsidRPr="00576429">
              <w:rPr>
                <w:rFonts w:ascii="Simplified Arabic" w:hAnsi="Simplified Arabic" w:cs="Simplified Arabic"/>
                <w:sz w:val="28"/>
                <w:szCs w:val="28"/>
                <w:rtl/>
              </w:rPr>
              <w:t>قبل التطبيق</w:t>
            </w:r>
          </w:p>
        </w:tc>
        <w:tc>
          <w:tcPr>
            <w:tcW w:w="990" w:type="dxa"/>
            <w:tcBorders>
              <w:top w:val="single" w:sz="4" w:space="0" w:color="auto"/>
              <w:left w:val="single" w:sz="4" w:space="0" w:color="auto"/>
            </w:tcBorders>
            <w:vAlign w:val="center"/>
          </w:tcPr>
          <w:p w:rsidR="005C036B" w:rsidRPr="00576429" w:rsidRDefault="00F209E2" w:rsidP="00F209E2">
            <w:pPr>
              <w:autoSpaceDE w:val="0"/>
              <w:autoSpaceDN w:val="0"/>
              <w:bidi w:val="0"/>
              <w:adjustRightInd w:val="0"/>
              <w:jc w:val="center"/>
              <w:rPr>
                <w:rFonts w:ascii="Simplified Arabic" w:hAnsi="Simplified Arabic" w:cs="Simplified Arabic"/>
                <w:b/>
                <w:bCs/>
                <w:sz w:val="28"/>
                <w:szCs w:val="28"/>
                <w:lang w:bidi="ar-EG"/>
              </w:rPr>
            </w:pPr>
            <w:r w:rsidRPr="00576429">
              <w:rPr>
                <w:rFonts w:ascii="Simplified Arabic" w:hAnsi="Simplified Arabic" w:cs="Simplified Arabic" w:hint="cs"/>
                <w:sz w:val="28"/>
                <w:szCs w:val="28"/>
                <w:rtl/>
              </w:rPr>
              <w:t>3</w:t>
            </w:r>
            <w:r w:rsidR="0093351E">
              <w:rPr>
                <w:rFonts w:ascii="Simplified Arabic" w:hAnsi="Simplified Arabic" w:cs="Simplified Arabic"/>
                <w:sz w:val="28"/>
                <w:szCs w:val="28"/>
                <w:rtl/>
              </w:rPr>
              <w:t>.</w:t>
            </w:r>
            <w:r w:rsidRPr="00576429">
              <w:rPr>
                <w:rFonts w:ascii="Simplified Arabic" w:hAnsi="Simplified Arabic" w:cs="Simplified Arabic" w:hint="cs"/>
                <w:sz w:val="28"/>
                <w:szCs w:val="28"/>
                <w:rtl/>
              </w:rPr>
              <w:t>78</w:t>
            </w:r>
          </w:p>
        </w:tc>
        <w:tc>
          <w:tcPr>
            <w:tcW w:w="1260" w:type="dxa"/>
            <w:tcBorders>
              <w:top w:val="single" w:sz="4" w:space="0" w:color="auto"/>
            </w:tcBorders>
            <w:vAlign w:val="center"/>
          </w:tcPr>
          <w:p w:rsidR="005C036B" w:rsidRPr="00576429" w:rsidRDefault="005C036B" w:rsidP="00F209E2">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F209E2" w:rsidRPr="00576429">
              <w:rPr>
                <w:rFonts w:ascii="Simplified Arabic" w:hAnsi="Simplified Arabic" w:cs="Simplified Arabic" w:hint="cs"/>
                <w:sz w:val="28"/>
                <w:szCs w:val="28"/>
                <w:rtl/>
              </w:rPr>
              <w:t>0337</w:t>
            </w:r>
          </w:p>
        </w:tc>
        <w:tc>
          <w:tcPr>
            <w:tcW w:w="1350" w:type="dxa"/>
            <w:tcBorders>
              <w:top w:val="single" w:sz="4" w:space="0" w:color="auto"/>
            </w:tcBorders>
            <w:vAlign w:val="center"/>
          </w:tcPr>
          <w:p w:rsidR="005C036B" w:rsidRPr="00576429" w:rsidRDefault="005C036B" w:rsidP="00F209E2">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0</w:t>
            </w:r>
            <w:r w:rsidR="00F209E2" w:rsidRPr="00576429">
              <w:rPr>
                <w:rFonts w:ascii="Simplified Arabic" w:hAnsi="Simplified Arabic" w:cs="Simplified Arabic" w:hint="cs"/>
                <w:sz w:val="28"/>
                <w:szCs w:val="28"/>
                <w:rtl/>
              </w:rPr>
              <w:t>16</w:t>
            </w:r>
          </w:p>
        </w:tc>
        <w:tc>
          <w:tcPr>
            <w:tcW w:w="1260" w:type="dxa"/>
            <w:vMerge w:val="restart"/>
            <w:tcBorders>
              <w:top w:val="single" w:sz="4" w:space="0" w:color="auto"/>
            </w:tcBorders>
            <w:vAlign w:val="center"/>
          </w:tcPr>
          <w:p w:rsidR="005C036B" w:rsidRPr="00576429" w:rsidRDefault="005C036B" w:rsidP="00DE5BE9">
            <w:pPr>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-1</w:t>
            </w:r>
            <w:r w:rsidR="0093351E">
              <w:rPr>
                <w:rFonts w:ascii="Simplified Arabic" w:hAnsi="Simplified Arabic" w:cs="Simplified Arabic" w:hint="cs"/>
                <w:sz w:val="28"/>
                <w:szCs w:val="28"/>
                <w:rtl/>
              </w:rPr>
              <w:t>.</w:t>
            </w:r>
            <w:r w:rsidR="00DE5BE9" w:rsidRPr="00576429">
              <w:rPr>
                <w:rFonts w:ascii="Simplified Arabic" w:hAnsi="Simplified Arabic" w:cs="Simplified Arabic" w:hint="cs"/>
                <w:sz w:val="28"/>
                <w:szCs w:val="28"/>
                <w:rtl/>
              </w:rPr>
              <w:t>849</w:t>
            </w:r>
          </w:p>
        </w:tc>
        <w:tc>
          <w:tcPr>
            <w:tcW w:w="1260" w:type="dxa"/>
            <w:vMerge w:val="restart"/>
            <w:tcBorders>
              <w:top w:val="single" w:sz="4" w:space="0" w:color="auto"/>
            </w:tcBorders>
            <w:vAlign w:val="center"/>
          </w:tcPr>
          <w:p w:rsidR="005C036B" w:rsidRPr="00576429" w:rsidRDefault="005C036B" w:rsidP="00DE5BE9">
            <w:pPr>
              <w:jc w:val="center"/>
              <w:rPr>
                <w:rFonts w:ascii="Simplified Arabic" w:hAnsi="Simplified Arabic" w:cs="Simplified Arabic"/>
                <w:sz w:val="28"/>
                <w:szCs w:val="28"/>
                <w:rtl/>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DE5BE9" w:rsidRPr="00576429">
              <w:rPr>
                <w:rFonts w:ascii="Simplified Arabic" w:hAnsi="Simplified Arabic" w:cs="Simplified Arabic" w:hint="cs"/>
                <w:sz w:val="28"/>
                <w:szCs w:val="28"/>
                <w:rtl/>
              </w:rPr>
              <w:t>016</w:t>
            </w:r>
          </w:p>
        </w:tc>
        <w:tc>
          <w:tcPr>
            <w:tcW w:w="1425" w:type="dxa"/>
            <w:vMerge w:val="restart"/>
            <w:tcBorders>
              <w:top w:val="single" w:sz="4" w:space="0" w:color="auto"/>
            </w:tcBorders>
            <w:shd w:val="clear" w:color="auto" w:fill="B6DDE8" w:themeFill="accent5" w:themeFillTint="66"/>
            <w:vAlign w:val="center"/>
          </w:tcPr>
          <w:p w:rsidR="005C036B" w:rsidRPr="00576429" w:rsidRDefault="005C036B" w:rsidP="00A67E35">
            <w:pPr>
              <w:jc w:val="center"/>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غير دال</w:t>
            </w:r>
          </w:p>
          <w:p w:rsidR="005C036B" w:rsidRPr="00576429" w:rsidRDefault="00B539EA" w:rsidP="00A67E35">
            <w:pPr>
              <w:jc w:val="center"/>
              <w:rPr>
                <w:rFonts w:ascii="Simplified Arabic" w:eastAsiaTheme="minorHAnsi" w:hAnsi="Simplified Arabic" w:cs="Simplified Arabic"/>
                <w:b/>
                <w:bCs/>
                <w:sz w:val="28"/>
                <w:szCs w:val="28"/>
                <w:rtl/>
              </w:rPr>
            </w:pPr>
            <w:r>
              <w:rPr>
                <w:rFonts w:ascii="Simplified Arabic" w:eastAsiaTheme="minorHAnsi" w:hAnsi="Simplified Arabic" w:cs="Simplified Arabic"/>
                <w:sz w:val="28"/>
                <w:szCs w:val="28"/>
                <w:rtl/>
              </w:rPr>
              <w:t>إحصائيًا</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بعد التطبيق</w:t>
            </w:r>
          </w:p>
        </w:tc>
        <w:tc>
          <w:tcPr>
            <w:tcW w:w="990" w:type="dxa"/>
            <w:tcBorders>
              <w:left w:val="single" w:sz="4" w:space="0" w:color="auto"/>
            </w:tcBorders>
            <w:vAlign w:val="center"/>
          </w:tcPr>
          <w:p w:rsidR="005C036B" w:rsidRPr="00576429" w:rsidRDefault="00F209E2" w:rsidP="00F209E2">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Pr="00576429">
              <w:rPr>
                <w:rFonts w:ascii="Simplified Arabic" w:hAnsi="Simplified Arabic" w:cs="Simplified Arabic" w:hint="cs"/>
                <w:sz w:val="28"/>
                <w:szCs w:val="28"/>
                <w:rtl/>
              </w:rPr>
              <w:t>95</w:t>
            </w:r>
          </w:p>
        </w:tc>
        <w:tc>
          <w:tcPr>
            <w:tcW w:w="1260" w:type="dxa"/>
            <w:vAlign w:val="center"/>
          </w:tcPr>
          <w:p w:rsidR="005C036B" w:rsidRPr="00576429" w:rsidRDefault="005C036B" w:rsidP="00F209E2">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F209E2" w:rsidRPr="00576429">
              <w:rPr>
                <w:rFonts w:ascii="Simplified Arabic" w:hAnsi="Simplified Arabic" w:cs="Simplified Arabic" w:hint="cs"/>
                <w:sz w:val="28"/>
                <w:szCs w:val="28"/>
                <w:rtl/>
              </w:rPr>
              <w:t>181</w:t>
            </w:r>
          </w:p>
        </w:tc>
        <w:tc>
          <w:tcPr>
            <w:tcW w:w="1350" w:type="dxa"/>
            <w:vAlign w:val="center"/>
          </w:tcPr>
          <w:p w:rsidR="005C036B" w:rsidRPr="00576429" w:rsidRDefault="005C036B" w:rsidP="00F209E2">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10</w:t>
            </w:r>
            <w:r w:rsidR="00F209E2" w:rsidRPr="00576429">
              <w:rPr>
                <w:rFonts w:ascii="Simplified Arabic" w:hAnsi="Simplified Arabic" w:cs="Simplified Arabic" w:hint="cs"/>
                <w:sz w:val="28"/>
                <w:szCs w:val="28"/>
                <w:rtl/>
              </w:rPr>
              <w:t>4</w:t>
            </w: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425" w:type="dxa"/>
            <w:vMerge/>
            <w:shd w:val="clear" w:color="auto" w:fill="B6DDE8" w:themeFill="accent5" w:themeFillTint="66"/>
            <w:vAlign w:val="center"/>
          </w:tcPr>
          <w:p w:rsidR="005C036B" w:rsidRPr="00576429" w:rsidRDefault="005C036B" w:rsidP="00A67E35">
            <w:pPr>
              <w:jc w:val="center"/>
              <w:rPr>
                <w:rFonts w:ascii="Simplified Arabic" w:hAnsi="Simplified Arabic" w:cs="Simplified Arabic"/>
                <w:b/>
                <w:bCs/>
                <w:sz w:val="28"/>
                <w:szCs w:val="28"/>
                <w:rtl/>
              </w:rPr>
            </w:pPr>
          </w:p>
        </w:tc>
      </w:tr>
    </w:tbl>
    <w:p w:rsidR="005C036B" w:rsidRPr="00576429" w:rsidRDefault="005C036B" w:rsidP="00977A67">
      <w:pPr>
        <w:autoSpaceDE w:val="0"/>
        <w:autoSpaceDN w:val="0"/>
        <w:adjustRightInd w:val="0"/>
        <w:spacing w:before="120"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 xml:space="preserve">(ج): </w:t>
      </w:r>
      <w:r w:rsidR="0064170D">
        <w:rPr>
          <w:rFonts w:ascii="Simplified Arabic" w:hAnsi="Simplified Arabic" w:cs="Simplified Arabic"/>
          <w:bCs/>
          <w:sz w:val="28"/>
          <w:szCs w:val="28"/>
          <w:rtl/>
        </w:rPr>
        <w:t>اختبار</w:t>
      </w:r>
      <w:r w:rsidR="00D47EC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 xml:space="preserve">مدى وجود فرق بين متوسطي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لبعد </w:t>
      </w:r>
      <w:r w:rsidR="003A0A41" w:rsidRPr="00576429">
        <w:rPr>
          <w:rFonts w:ascii="Simplified Arabic" w:hAnsi="Simplified Arabic" w:cs="Simplified Arabic"/>
          <w:bCs/>
          <w:sz w:val="28"/>
          <w:szCs w:val="28"/>
          <w:rtl/>
        </w:rPr>
        <w:t>ال</w:t>
      </w:r>
      <w:r w:rsidR="008F3609">
        <w:rPr>
          <w:rFonts w:ascii="Simplified Arabic" w:hAnsi="Simplified Arabic" w:cs="Simplified Arabic"/>
          <w:bCs/>
          <w:sz w:val="28"/>
          <w:szCs w:val="28"/>
          <w:rtl/>
        </w:rPr>
        <w:t>استج</w:t>
      </w:r>
      <w:r w:rsidR="006516A7">
        <w:rPr>
          <w:rFonts w:ascii="Simplified Arabic" w:hAnsi="Simplified Arabic" w:cs="Simplified Arabic"/>
          <w:bCs/>
          <w:sz w:val="28"/>
          <w:szCs w:val="28"/>
          <w:rtl/>
        </w:rPr>
        <w:t>ابة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قبل وبعد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547ED" w:rsidRPr="00576429" w:rsidRDefault="00BD3317" w:rsidP="00A95D44">
      <w:pPr>
        <w:autoSpaceDE w:val="0"/>
        <w:autoSpaceDN w:val="0"/>
        <w:adjustRightInd w:val="0"/>
        <w:spacing w:before="120"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835B7" w:rsidRPr="00576429">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Pr="00576429">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 xml:space="preserve">الفرق بين متوسطين </w:t>
      </w:r>
      <w:r w:rsidR="005C036B" w:rsidRPr="00576429">
        <w:rPr>
          <w:rFonts w:ascii="Times New Roman" w:hAnsi="Times New Roman" w:cs="Times New Roman"/>
          <w:sz w:val="28"/>
          <w:szCs w:val="28"/>
          <w:rtl/>
        </w:rPr>
        <w:t>(</w:t>
      </w:r>
      <w:r w:rsidR="005C036B" w:rsidRPr="00576429">
        <w:rPr>
          <w:rFonts w:ascii="Times New Roman" w:hAnsi="Times New Roman" w:cs="Times New Roman"/>
          <w:sz w:val="28"/>
          <w:szCs w:val="28"/>
        </w:rPr>
        <w:t>Independent Samples T Test</w:t>
      </w:r>
      <w:r w:rsidR="005C036B" w:rsidRPr="00576429">
        <w:rPr>
          <w:rFonts w:ascii="Times New Roman" w:hAnsi="Times New Roman" w:cs="Times New Roman"/>
          <w:sz w:val="28"/>
          <w:szCs w:val="28"/>
          <w:rtl/>
        </w:rPr>
        <w:t xml:space="preserve">) </w:t>
      </w:r>
      <w:r w:rsidR="005C036B" w:rsidRPr="00576429">
        <w:rPr>
          <w:rFonts w:ascii="Simplified Arabic" w:hAnsi="Simplified Arabic" w:cs="Simplified Arabic"/>
          <w:sz w:val="28"/>
          <w:szCs w:val="28"/>
          <w:rtl/>
        </w:rPr>
        <w:t xml:space="preserve">توضح نتائج جدول رقم </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23</w:t>
      </w:r>
      <w:r w:rsidR="00802DF7" w:rsidRPr="00576429">
        <w:rPr>
          <w:rFonts w:ascii="Simplified Arabic" w:hAnsi="Simplified Arabic" w:cs="Simplified Arabic"/>
          <w:sz w:val="28"/>
          <w:szCs w:val="28"/>
          <w:rtl/>
          <w:lang w:bidi="ar-EG"/>
        </w:rPr>
        <w:t>)</w:t>
      </w:r>
      <w:r w:rsidR="005C036B" w:rsidRPr="00576429">
        <w:rPr>
          <w:rFonts w:ascii="Simplified Arabic" w:hAnsi="Simplified Arabic" w:cs="Simplified Arabic"/>
          <w:sz w:val="28"/>
          <w:szCs w:val="28"/>
          <w:rtl/>
        </w:rPr>
        <w:t xml:space="preserve"> أن متوسط </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مستخدمي مطار القاهرة نحو مستوى الجودة في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00684281" w:rsidRPr="00576429">
        <w:rPr>
          <w:rFonts w:ascii="Simplified Arabic" w:hAnsi="Simplified Arabic" w:cs="Simplified Arabic" w:hint="cs"/>
          <w:sz w:val="28"/>
          <w:szCs w:val="28"/>
          <w:rtl/>
        </w:rPr>
        <w:t>بعد</w:t>
      </w:r>
      <w:r w:rsidR="005C036B" w:rsidRPr="00576429">
        <w:rPr>
          <w:rFonts w:ascii="Simplified Arabic" w:hAnsi="Simplified Arabic" w:cs="Simplified Arabic"/>
          <w:sz w:val="28"/>
          <w:szCs w:val="28"/>
          <w:rtl/>
        </w:rPr>
        <w:t xml:space="preserve"> التطبيق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00A95D44" w:rsidRPr="00576429">
        <w:rPr>
          <w:rFonts w:ascii="Simplified Arabic" w:hAnsi="Simplified Arabic" w:cs="Simplified Arabic" w:hint="cs"/>
          <w:sz w:val="28"/>
          <w:szCs w:val="28"/>
          <w:rtl/>
        </w:rPr>
        <w:t>06</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وهي</w:t>
      </w:r>
      <w:r w:rsidR="00C16180">
        <w:rPr>
          <w:rFonts w:ascii="Simplified Arabic" w:hAnsi="Simplified Arabic" w:cs="Simplified Arabic"/>
          <w:sz w:val="28"/>
          <w:szCs w:val="28"/>
          <w:rtl/>
        </w:rPr>
        <w:t xml:space="preserve"> أكبر </w:t>
      </w:r>
      <w:r w:rsidR="005C036B" w:rsidRPr="00576429">
        <w:rPr>
          <w:rFonts w:ascii="Simplified Arabic" w:hAnsi="Simplified Arabic" w:cs="Simplified Arabic"/>
          <w:sz w:val="28"/>
          <w:szCs w:val="28"/>
          <w:rtl/>
        </w:rPr>
        <w:t>من متوسط ال</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نحو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00684281" w:rsidRPr="00576429">
        <w:rPr>
          <w:rFonts w:ascii="Simplified Arabic" w:hAnsi="Simplified Arabic" w:cs="Simplified Arabic" w:hint="cs"/>
          <w:sz w:val="28"/>
          <w:szCs w:val="28"/>
          <w:rtl/>
        </w:rPr>
        <w:t>قبل</w:t>
      </w:r>
      <w:r w:rsidR="005C036B" w:rsidRPr="00576429">
        <w:rPr>
          <w:rFonts w:ascii="Simplified Arabic" w:hAnsi="Simplified Arabic" w:cs="Simplified Arabic"/>
          <w:sz w:val="28"/>
          <w:szCs w:val="28"/>
          <w:rtl/>
        </w:rPr>
        <w:t xml:space="preserve"> التطبيق و</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A95D44" w:rsidRPr="00576429">
        <w:rPr>
          <w:rFonts w:ascii="Simplified Arabic" w:hAnsi="Simplified Arabic" w:cs="Simplified Arabic" w:hint="cs"/>
          <w:sz w:val="28"/>
          <w:szCs w:val="28"/>
          <w:rtl/>
        </w:rPr>
        <w:t>88</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أي أن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 xml:space="preserve">بعد التطبيق أكثر إيجابية منه </w:t>
      </w:r>
      <w:r w:rsidR="00684281" w:rsidRPr="00576429">
        <w:rPr>
          <w:rFonts w:ascii="Simplified Arabic" w:hAnsi="Simplified Arabic" w:cs="Simplified Arabic" w:hint="cs"/>
          <w:sz w:val="28"/>
          <w:szCs w:val="28"/>
          <w:rtl/>
        </w:rPr>
        <w:t>قبل</w:t>
      </w:r>
      <w:r w:rsidR="005C036B" w:rsidRPr="00576429">
        <w:rPr>
          <w:rFonts w:ascii="Simplified Arabic" w:hAnsi="Simplified Arabic" w:cs="Simplified Arabic"/>
          <w:sz w:val="28"/>
          <w:szCs w:val="28"/>
          <w:rtl/>
        </w:rPr>
        <w:t xml:space="preserve"> التطبيق نحو جودة الخدمة بصفة عامة</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والفرق بين المتوسطين دال </w:t>
      </w:r>
      <w:r w:rsidR="00B539EA">
        <w:rPr>
          <w:rFonts w:ascii="Simplified Arabic" w:hAnsi="Simplified Arabic" w:cs="Simplified Arabic"/>
          <w:sz w:val="28"/>
          <w:szCs w:val="28"/>
          <w:rtl/>
        </w:rPr>
        <w:t>إحصائيًا</w:t>
      </w:r>
      <w:r w:rsidR="005C036B" w:rsidRPr="00576429">
        <w:rPr>
          <w:rFonts w:ascii="Simplified Arabic" w:hAnsi="Simplified Arabic" w:cs="Simplified Arabic"/>
          <w:sz w:val="28"/>
          <w:szCs w:val="28"/>
          <w:rtl/>
        </w:rPr>
        <w:t xml:space="preserve"> حيث أن قيمة (</w:t>
      </w:r>
      <w:r w:rsidR="005C036B" w:rsidRPr="00576429">
        <w:rPr>
          <w:rFonts w:ascii="Simplified Arabic" w:hAnsi="Simplified Arabic" w:cs="Simplified Arabic"/>
          <w:sz w:val="28"/>
          <w:szCs w:val="28"/>
        </w:rPr>
        <w:t>t</w:t>
      </w:r>
      <w:r w:rsidR="005C036B" w:rsidRPr="00576429">
        <w:rPr>
          <w:rFonts w:ascii="Simplified Arabic" w:hAnsi="Simplified Arabic" w:cs="Simplified Arabic"/>
          <w:sz w:val="28"/>
          <w:szCs w:val="28"/>
          <w:rtl/>
        </w:rPr>
        <w:t xml:space="preserve">)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A95D44" w:rsidRPr="00576429">
        <w:rPr>
          <w:rFonts w:ascii="Simplified Arabic" w:hAnsi="Simplified Arabic" w:cs="Simplified Arabic" w:hint="cs"/>
          <w:sz w:val="28"/>
          <w:szCs w:val="28"/>
          <w:rtl/>
        </w:rPr>
        <w:t>1</w:t>
      </w:r>
      <w:r w:rsidR="0093351E">
        <w:rPr>
          <w:rFonts w:ascii="Simplified Arabic" w:hAnsi="Simplified Arabic" w:cs="Simplified Arabic"/>
          <w:sz w:val="28"/>
          <w:szCs w:val="28"/>
          <w:rtl/>
        </w:rPr>
        <w:t>.</w:t>
      </w:r>
      <w:r w:rsidR="00A95D44" w:rsidRPr="00576429">
        <w:rPr>
          <w:rFonts w:ascii="Simplified Arabic" w:hAnsi="Simplified Arabic" w:cs="Simplified Arabic" w:hint="cs"/>
          <w:sz w:val="28"/>
          <w:szCs w:val="28"/>
          <w:rtl/>
        </w:rPr>
        <w:t>684</w:t>
      </w:r>
      <w:r w:rsidR="00A04726" w:rsidRPr="00576429">
        <w:rPr>
          <w:rFonts w:ascii="Simplified Arabic" w:hAnsi="Simplified Arabic" w:cs="Simplified Arabic"/>
          <w:sz w:val="28"/>
          <w:szCs w:val="28"/>
          <w:rtl/>
        </w:rPr>
        <w:t xml:space="preserve"> و</w:t>
      </w:r>
      <w:r w:rsidR="005C036B" w:rsidRPr="00576429">
        <w:rPr>
          <w:rFonts w:ascii="Simplified Arabic" w:hAnsi="Simplified Arabic" w:cs="Simplified Arabic"/>
          <w:sz w:val="28"/>
          <w:szCs w:val="28"/>
          <w:rtl/>
        </w:rPr>
        <w:t>قيمة المعنوية 0</w:t>
      </w:r>
      <w:r w:rsidR="0093351E">
        <w:rPr>
          <w:rFonts w:ascii="Simplified Arabic" w:hAnsi="Simplified Arabic" w:cs="Simplified Arabic"/>
          <w:sz w:val="28"/>
          <w:szCs w:val="28"/>
          <w:rtl/>
        </w:rPr>
        <w:t>.</w:t>
      </w:r>
      <w:r w:rsidR="00A95D44" w:rsidRPr="00576429">
        <w:rPr>
          <w:rFonts w:ascii="Simplified Arabic" w:hAnsi="Simplified Arabic" w:cs="Simplified Arabic" w:hint="cs"/>
          <w:sz w:val="28"/>
          <w:szCs w:val="28"/>
          <w:rtl/>
        </w:rPr>
        <w:t>027</w:t>
      </w:r>
      <w:r w:rsidR="005C036B" w:rsidRPr="00576429">
        <w:rPr>
          <w:rFonts w:ascii="Simplified Arabic" w:hAnsi="Simplified Arabic" w:cs="Simplified Arabic"/>
          <w:sz w:val="28"/>
          <w:szCs w:val="28"/>
          <w:rtl/>
        </w:rPr>
        <w:t xml:space="preserve">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05</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w:t>
      </w:r>
    </w:p>
    <w:p w:rsidR="005C036B" w:rsidRPr="00576429" w:rsidRDefault="005C036B" w:rsidP="00977A67">
      <w:pPr>
        <w:autoSpaceDE w:val="0"/>
        <w:autoSpaceDN w:val="0"/>
        <w:adjustRightInd w:val="0"/>
        <w:spacing w:before="120"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 xml:space="preserve">أي أن مستوى الجودة في 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بعد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أفضل من </w:t>
      </w:r>
      <w:r w:rsidR="00684281" w:rsidRPr="00576429">
        <w:rPr>
          <w:rFonts w:ascii="Simplified Arabic" w:hAnsi="Simplified Arabic" w:cs="Simplified Arabic" w:hint="cs"/>
          <w:sz w:val="28"/>
          <w:szCs w:val="28"/>
          <w:rtl/>
        </w:rPr>
        <w:t>قبل</w:t>
      </w:r>
      <w:r w:rsidRPr="00576429">
        <w:rPr>
          <w:rFonts w:ascii="Simplified Arabic" w:hAnsi="Simplified Arabic" w:cs="Simplified Arabic"/>
          <w:sz w:val="28"/>
          <w:szCs w:val="28"/>
          <w:rtl/>
        </w:rPr>
        <w:t xml:space="preserve"> التطبيق</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5C036B" w:rsidRPr="00576429" w:rsidRDefault="005C036B" w:rsidP="002D28C9">
      <w:pPr>
        <w:autoSpaceDE w:val="0"/>
        <w:autoSpaceDN w:val="0"/>
        <w:adjustRightInd w:val="0"/>
        <w:spacing w:after="0" w:line="240" w:lineRule="auto"/>
        <w:rPr>
          <w:rFonts w:ascii="Simplified Arabic" w:hAnsi="Simplified Arabic" w:cs="Simplified Arabic"/>
          <w:b/>
          <w:bCs/>
          <w:sz w:val="28"/>
          <w:szCs w:val="28"/>
        </w:rPr>
      </w:pPr>
      <w:r w:rsidRPr="00576429">
        <w:rPr>
          <w:rFonts w:ascii="Simplified Arabic" w:hAnsi="Simplified Arabic" w:cs="Simplified Arabic"/>
          <w:sz w:val="28"/>
          <w:szCs w:val="28"/>
          <w:rtl/>
        </w:rPr>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23</w:t>
      </w:r>
      <w:r w:rsidR="007426B0" w:rsidRPr="00576429">
        <w:rPr>
          <w:rFonts w:ascii="Simplified Arabic" w:hAnsi="Simplified Arabic" w:cs="Simplified Arabic"/>
          <w:sz w:val="28"/>
          <w:szCs w:val="28"/>
          <w:rtl/>
          <w:lang w:bidi="ar-EG"/>
        </w:rPr>
        <w:t>)</w:t>
      </w:r>
      <w:r w:rsidR="00BA4A2E">
        <w:rPr>
          <w:rFonts w:ascii="Simplified Arabic" w:hAnsi="Simplified Arabic" w:cs="Simplified Arabic" w:hint="cs"/>
          <w:sz w:val="28"/>
          <w:szCs w:val="28"/>
          <w:rtl/>
        </w:rPr>
        <w:t xml:space="preserve">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 xml:space="preserve">) لدراسة الفرق بين متوسطي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ات عينة الدراسة نحو</w:t>
      </w:r>
      <w:r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مدى تأثير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لبعد </w:t>
      </w:r>
      <w:r w:rsidR="003A0A41" w:rsidRPr="00576429">
        <w:rPr>
          <w:rFonts w:ascii="Simplified Arabic" w:hAnsi="Simplified Arabic" w:cs="Simplified Arabic"/>
          <w:sz w:val="28"/>
          <w:szCs w:val="28"/>
          <w:rtl/>
        </w:rPr>
        <w:t>ال</w:t>
      </w:r>
      <w:r w:rsidR="008F3609">
        <w:rPr>
          <w:rFonts w:ascii="Simplified Arabic" w:hAnsi="Simplified Arabic" w:cs="Simplified Arabic"/>
          <w:sz w:val="28"/>
          <w:szCs w:val="28"/>
          <w:rtl/>
        </w:rPr>
        <w:t>استج</w:t>
      </w:r>
      <w:r w:rsidR="006516A7">
        <w:rPr>
          <w:rFonts w:ascii="Simplified Arabic" w:hAnsi="Simplified Arabic" w:cs="Simplified Arabic"/>
          <w:sz w:val="28"/>
          <w:szCs w:val="28"/>
          <w:rtl/>
        </w:rPr>
        <w:t>ابة</w:t>
      </w:r>
      <w:r w:rsidR="003A0A41" w:rsidRPr="00576429">
        <w:rPr>
          <w:rFonts w:ascii="Simplified Arabic" w:hAnsi="Simplified Arabic" w:cs="Simplified Arabic"/>
          <w:sz w:val="28"/>
          <w:szCs w:val="28"/>
          <w:rtl/>
        </w:rPr>
        <w:t xml:space="preserve"> </w:t>
      </w:r>
    </w:p>
    <w:tbl>
      <w:tblPr>
        <w:tblStyle w:val="TableGrid"/>
        <w:bidiVisual/>
        <w:tblW w:w="8783" w:type="dxa"/>
        <w:tblInd w:w="192" w:type="dxa"/>
        <w:tblLook w:val="04A0" w:firstRow="1" w:lastRow="0" w:firstColumn="1" w:lastColumn="0" w:noHBand="0" w:noVBand="1"/>
      </w:tblPr>
      <w:tblGrid>
        <w:gridCol w:w="1238"/>
        <w:gridCol w:w="990"/>
        <w:gridCol w:w="1260"/>
        <w:gridCol w:w="1350"/>
        <w:gridCol w:w="1260"/>
        <w:gridCol w:w="1260"/>
        <w:gridCol w:w="1425"/>
      </w:tblGrid>
      <w:tr w:rsidR="00576429" w:rsidRPr="00576429" w:rsidTr="00A67E35">
        <w:trPr>
          <w:trHeight w:val="735"/>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الفترة</w:t>
            </w:r>
          </w:p>
        </w:tc>
        <w:tc>
          <w:tcPr>
            <w:tcW w:w="99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المتوسط</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انحراف</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المعياري</w:t>
            </w:r>
          </w:p>
        </w:tc>
        <w:tc>
          <w:tcPr>
            <w:tcW w:w="13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الخطأ المعياري</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w:t>
            </w:r>
          </w:p>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 المعنوية</w:t>
            </w:r>
          </w:p>
        </w:tc>
        <w:tc>
          <w:tcPr>
            <w:tcW w:w="142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الدلالة</w:t>
            </w:r>
          </w:p>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sz w:val="28"/>
                <w:szCs w:val="28"/>
                <w:rtl/>
              </w:rPr>
            </w:pPr>
            <w:r w:rsidRPr="00576429">
              <w:rPr>
                <w:rFonts w:ascii="Simplified Arabic" w:hAnsi="Simplified Arabic" w:cs="Simplified Arabic"/>
                <w:sz w:val="28"/>
                <w:szCs w:val="28"/>
                <w:rtl/>
              </w:rPr>
              <w:t>قبل التطبيق</w:t>
            </w:r>
          </w:p>
        </w:tc>
        <w:tc>
          <w:tcPr>
            <w:tcW w:w="990" w:type="dxa"/>
            <w:tcBorders>
              <w:top w:val="single" w:sz="4" w:space="0" w:color="auto"/>
              <w:left w:val="single" w:sz="4" w:space="0" w:color="auto"/>
            </w:tcBorders>
            <w:vAlign w:val="center"/>
          </w:tcPr>
          <w:p w:rsidR="005C036B" w:rsidRPr="00576429" w:rsidRDefault="005C036B" w:rsidP="00DA28F3">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3</w:t>
            </w:r>
            <w:r w:rsidR="0093351E">
              <w:rPr>
                <w:rFonts w:ascii="Simplified Arabic" w:hAnsi="Simplified Arabic" w:cs="Simplified Arabic" w:hint="cs"/>
                <w:sz w:val="28"/>
                <w:szCs w:val="28"/>
                <w:rtl/>
              </w:rPr>
              <w:t>.</w:t>
            </w:r>
            <w:r w:rsidR="00DA28F3" w:rsidRPr="00576429">
              <w:rPr>
                <w:rFonts w:ascii="Simplified Arabic" w:hAnsi="Simplified Arabic" w:cs="Simplified Arabic" w:hint="cs"/>
                <w:sz w:val="28"/>
                <w:szCs w:val="28"/>
                <w:rtl/>
              </w:rPr>
              <w:t>88</w:t>
            </w:r>
          </w:p>
        </w:tc>
        <w:tc>
          <w:tcPr>
            <w:tcW w:w="1260" w:type="dxa"/>
            <w:tcBorders>
              <w:top w:val="single" w:sz="4" w:space="0" w:color="auto"/>
            </w:tcBorders>
            <w:vAlign w:val="center"/>
          </w:tcPr>
          <w:p w:rsidR="005C036B" w:rsidRPr="00576429" w:rsidRDefault="005C036B" w:rsidP="00DA28F3">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DA28F3" w:rsidRPr="00576429">
              <w:rPr>
                <w:rFonts w:ascii="Simplified Arabic" w:hAnsi="Simplified Arabic" w:cs="Simplified Arabic" w:hint="cs"/>
                <w:sz w:val="28"/>
                <w:szCs w:val="28"/>
                <w:rtl/>
              </w:rPr>
              <w:t>045</w:t>
            </w:r>
          </w:p>
        </w:tc>
        <w:tc>
          <w:tcPr>
            <w:tcW w:w="1350" w:type="dxa"/>
            <w:tcBorders>
              <w:top w:val="single" w:sz="4" w:space="0" w:color="auto"/>
            </w:tcBorders>
            <w:vAlign w:val="center"/>
          </w:tcPr>
          <w:p w:rsidR="005C036B" w:rsidRPr="00576429" w:rsidRDefault="005C036B" w:rsidP="00DA28F3">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DA28F3" w:rsidRPr="00576429">
              <w:rPr>
                <w:rFonts w:ascii="Simplified Arabic" w:hAnsi="Simplified Arabic" w:cs="Simplified Arabic" w:hint="cs"/>
                <w:sz w:val="28"/>
                <w:szCs w:val="28"/>
                <w:rtl/>
              </w:rPr>
              <w:t>022</w:t>
            </w:r>
          </w:p>
        </w:tc>
        <w:tc>
          <w:tcPr>
            <w:tcW w:w="1260" w:type="dxa"/>
            <w:vMerge w:val="restart"/>
            <w:tcBorders>
              <w:top w:val="single" w:sz="4" w:space="0" w:color="auto"/>
            </w:tcBorders>
            <w:vAlign w:val="center"/>
          </w:tcPr>
          <w:p w:rsidR="005C036B" w:rsidRPr="00576429" w:rsidRDefault="005C036B" w:rsidP="00CE3834">
            <w:pPr>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w:t>
            </w:r>
            <w:r w:rsidR="00CE3834" w:rsidRPr="00576429">
              <w:rPr>
                <w:rFonts w:ascii="Simplified Arabic" w:hAnsi="Simplified Arabic" w:cs="Simplified Arabic" w:hint="cs"/>
                <w:sz w:val="28"/>
                <w:szCs w:val="28"/>
                <w:rtl/>
              </w:rPr>
              <w:t>1</w:t>
            </w:r>
            <w:r w:rsidR="0093351E">
              <w:rPr>
                <w:rFonts w:ascii="Simplified Arabic" w:hAnsi="Simplified Arabic" w:cs="Simplified Arabic" w:hint="cs"/>
                <w:sz w:val="28"/>
                <w:szCs w:val="28"/>
                <w:rtl/>
              </w:rPr>
              <w:t>.</w:t>
            </w:r>
            <w:r w:rsidR="00CE3834" w:rsidRPr="00576429">
              <w:rPr>
                <w:rFonts w:ascii="Simplified Arabic" w:hAnsi="Simplified Arabic" w:cs="Simplified Arabic" w:hint="cs"/>
                <w:sz w:val="28"/>
                <w:szCs w:val="28"/>
                <w:rtl/>
              </w:rPr>
              <w:t>684</w:t>
            </w:r>
          </w:p>
        </w:tc>
        <w:tc>
          <w:tcPr>
            <w:tcW w:w="1260" w:type="dxa"/>
            <w:vMerge w:val="restart"/>
            <w:tcBorders>
              <w:top w:val="single" w:sz="4" w:space="0" w:color="auto"/>
            </w:tcBorders>
            <w:vAlign w:val="center"/>
          </w:tcPr>
          <w:p w:rsidR="005C036B" w:rsidRPr="00576429" w:rsidRDefault="005C036B" w:rsidP="00CE3834">
            <w:pPr>
              <w:jc w:val="center"/>
              <w:rPr>
                <w:rFonts w:ascii="Simplified Arabic" w:hAnsi="Simplified Arabic" w:cs="Simplified Arabic"/>
                <w:sz w:val="28"/>
                <w:szCs w:val="28"/>
                <w:rtl/>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0</w:t>
            </w:r>
            <w:r w:rsidR="00CE3834" w:rsidRPr="00576429">
              <w:rPr>
                <w:rFonts w:ascii="Simplified Arabic" w:hAnsi="Simplified Arabic" w:cs="Simplified Arabic" w:hint="cs"/>
                <w:sz w:val="28"/>
                <w:szCs w:val="28"/>
                <w:rtl/>
              </w:rPr>
              <w:t>27</w:t>
            </w:r>
          </w:p>
        </w:tc>
        <w:tc>
          <w:tcPr>
            <w:tcW w:w="1425" w:type="dxa"/>
            <w:vMerge w:val="restart"/>
            <w:tcBorders>
              <w:top w:val="single" w:sz="4" w:space="0" w:color="auto"/>
            </w:tcBorders>
            <w:shd w:val="clear" w:color="auto" w:fill="EAF1DD" w:themeFill="accent3" w:themeFillTint="33"/>
            <w:vAlign w:val="center"/>
          </w:tcPr>
          <w:p w:rsidR="005C036B" w:rsidRPr="00576429" w:rsidRDefault="005C036B" w:rsidP="00A67E35">
            <w:pPr>
              <w:jc w:val="center"/>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دال</w:t>
            </w:r>
          </w:p>
          <w:p w:rsidR="005C036B" w:rsidRPr="00576429" w:rsidRDefault="00B539EA" w:rsidP="00A67E35">
            <w:pPr>
              <w:jc w:val="center"/>
              <w:rPr>
                <w:rFonts w:ascii="Simplified Arabic" w:eastAsiaTheme="minorHAnsi" w:hAnsi="Simplified Arabic" w:cs="Simplified Arabic"/>
                <w:b/>
                <w:bCs/>
                <w:sz w:val="28"/>
                <w:szCs w:val="28"/>
                <w:rtl/>
              </w:rPr>
            </w:pPr>
            <w:r>
              <w:rPr>
                <w:rFonts w:ascii="Simplified Arabic" w:eastAsiaTheme="minorHAnsi" w:hAnsi="Simplified Arabic" w:cs="Simplified Arabic"/>
                <w:sz w:val="28"/>
                <w:szCs w:val="28"/>
                <w:rtl/>
              </w:rPr>
              <w:t>إحصائيًا</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بعد التطبيق</w:t>
            </w:r>
          </w:p>
        </w:tc>
        <w:tc>
          <w:tcPr>
            <w:tcW w:w="990" w:type="dxa"/>
            <w:tcBorders>
              <w:left w:val="single" w:sz="4" w:space="0" w:color="auto"/>
            </w:tcBorders>
            <w:vAlign w:val="center"/>
          </w:tcPr>
          <w:p w:rsidR="005C036B" w:rsidRPr="00576429" w:rsidRDefault="005C036B" w:rsidP="00DA28F3">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4</w:t>
            </w:r>
            <w:r w:rsidR="0093351E">
              <w:rPr>
                <w:rFonts w:ascii="Simplified Arabic" w:hAnsi="Simplified Arabic" w:cs="Simplified Arabic" w:hint="cs"/>
                <w:sz w:val="28"/>
                <w:szCs w:val="28"/>
                <w:rtl/>
              </w:rPr>
              <w:t>.</w:t>
            </w:r>
            <w:r w:rsidR="00DA28F3" w:rsidRPr="00576429">
              <w:rPr>
                <w:rFonts w:ascii="Simplified Arabic" w:hAnsi="Simplified Arabic" w:cs="Simplified Arabic" w:hint="cs"/>
                <w:sz w:val="28"/>
                <w:szCs w:val="28"/>
                <w:rtl/>
              </w:rPr>
              <w:t>06</w:t>
            </w:r>
          </w:p>
        </w:tc>
        <w:tc>
          <w:tcPr>
            <w:tcW w:w="1260" w:type="dxa"/>
            <w:vAlign w:val="center"/>
          </w:tcPr>
          <w:p w:rsidR="005C036B" w:rsidRPr="00576429" w:rsidRDefault="005C036B" w:rsidP="00DA28F3">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DA28F3" w:rsidRPr="00576429">
              <w:rPr>
                <w:rFonts w:ascii="Simplified Arabic" w:hAnsi="Simplified Arabic" w:cs="Simplified Arabic" w:hint="cs"/>
                <w:sz w:val="28"/>
                <w:szCs w:val="28"/>
                <w:rtl/>
              </w:rPr>
              <w:t>207</w:t>
            </w:r>
          </w:p>
        </w:tc>
        <w:tc>
          <w:tcPr>
            <w:tcW w:w="1350" w:type="dxa"/>
            <w:vAlign w:val="center"/>
          </w:tcPr>
          <w:p w:rsidR="005C036B" w:rsidRPr="00576429" w:rsidRDefault="005C036B" w:rsidP="00DA28F3">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DA28F3" w:rsidRPr="00576429">
              <w:rPr>
                <w:rFonts w:ascii="Simplified Arabic" w:hAnsi="Simplified Arabic" w:cs="Simplified Arabic" w:hint="cs"/>
                <w:sz w:val="28"/>
                <w:szCs w:val="28"/>
                <w:rtl/>
              </w:rPr>
              <w:t>011</w:t>
            </w: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425" w:type="dxa"/>
            <w:vMerge/>
            <w:shd w:val="clear" w:color="auto" w:fill="EAF1DD" w:themeFill="accent3" w:themeFillTint="33"/>
            <w:vAlign w:val="center"/>
          </w:tcPr>
          <w:p w:rsidR="005C036B" w:rsidRPr="00576429" w:rsidRDefault="005C036B" w:rsidP="00A67E35">
            <w:pPr>
              <w:jc w:val="center"/>
              <w:rPr>
                <w:rFonts w:ascii="Simplified Arabic" w:hAnsi="Simplified Arabic" w:cs="Simplified Arabic"/>
                <w:b/>
                <w:bCs/>
                <w:sz w:val="28"/>
                <w:szCs w:val="28"/>
                <w:rtl/>
              </w:rPr>
            </w:pPr>
          </w:p>
        </w:tc>
      </w:tr>
    </w:tbl>
    <w:p w:rsidR="005C036B" w:rsidRPr="00576429" w:rsidRDefault="005C036B" w:rsidP="00977A67">
      <w:pPr>
        <w:autoSpaceDE w:val="0"/>
        <w:autoSpaceDN w:val="0"/>
        <w:adjustRightInd w:val="0"/>
        <w:spacing w:before="120"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 xml:space="preserve">(د): </w:t>
      </w:r>
      <w:r w:rsidR="0064170D">
        <w:rPr>
          <w:rFonts w:ascii="Simplified Arabic" w:hAnsi="Simplified Arabic" w:cs="Simplified Arabic"/>
          <w:bCs/>
          <w:sz w:val="28"/>
          <w:szCs w:val="28"/>
          <w:rtl/>
        </w:rPr>
        <w:t>اختبار</w:t>
      </w:r>
      <w:r w:rsidRPr="00576429">
        <w:rPr>
          <w:rFonts w:ascii="Simplified Arabic" w:hAnsi="Simplified Arabic" w:cs="Simplified Arabic"/>
          <w:bCs/>
          <w:sz w:val="28"/>
          <w:szCs w:val="28"/>
          <w:rtl/>
        </w:rPr>
        <w:t xml:space="preserve"> مدى وجود فرق بين متوسطي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لبعد الأمان/الضمان قبل وبعد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BD3317" w:rsidP="00F71C1D">
      <w:pPr>
        <w:autoSpaceDE w:val="0"/>
        <w:autoSpaceDN w:val="0"/>
        <w:adjustRightInd w:val="0"/>
        <w:spacing w:before="120" w:after="0" w:line="240" w:lineRule="auto"/>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835B7" w:rsidRPr="00576429">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5547ED" w:rsidRPr="00576429">
        <w:rPr>
          <w:rFonts w:ascii="Simplified Arabic" w:hAnsi="Simplified Arabic" w:cs="Simplified Arabic" w:hint="cs"/>
          <w:sz w:val="28"/>
          <w:szCs w:val="28"/>
          <w:rtl/>
        </w:rPr>
        <w:t xml:space="preserve"> </w:t>
      </w:r>
      <w:r w:rsidR="005C036B" w:rsidRPr="00576429">
        <w:rPr>
          <w:rFonts w:ascii="Simplified Arabic" w:hAnsi="Simplified Arabic" w:cs="Simplified Arabic"/>
          <w:sz w:val="28"/>
          <w:szCs w:val="28"/>
          <w:rtl/>
        </w:rPr>
        <w:t xml:space="preserve">الفرق بين متوسطين </w:t>
      </w:r>
      <w:r w:rsidR="005C036B" w:rsidRPr="00576429">
        <w:rPr>
          <w:rFonts w:ascii="Times New Roman" w:hAnsi="Times New Roman" w:cs="Times New Roman"/>
          <w:sz w:val="28"/>
          <w:szCs w:val="28"/>
          <w:rtl/>
        </w:rPr>
        <w:t>(</w:t>
      </w:r>
      <w:r w:rsidR="005C036B" w:rsidRPr="00576429">
        <w:rPr>
          <w:rFonts w:ascii="Times New Roman" w:hAnsi="Times New Roman" w:cs="Times New Roman"/>
          <w:sz w:val="28"/>
          <w:szCs w:val="28"/>
        </w:rPr>
        <w:t>Independent Samples T Test</w:t>
      </w:r>
      <w:r w:rsidR="005C036B" w:rsidRPr="00576429">
        <w:rPr>
          <w:rFonts w:ascii="Times New Roman" w:hAnsi="Times New Roman" w:cs="Times New Roman"/>
          <w:sz w:val="28"/>
          <w:szCs w:val="28"/>
          <w:rtl/>
        </w:rPr>
        <w:t xml:space="preserve">) </w:t>
      </w:r>
      <w:r w:rsidR="005C036B" w:rsidRPr="00576429">
        <w:rPr>
          <w:rFonts w:ascii="Simplified Arabic" w:hAnsi="Simplified Arabic" w:cs="Simplified Arabic"/>
          <w:sz w:val="28"/>
          <w:szCs w:val="28"/>
          <w:rtl/>
        </w:rPr>
        <w:t xml:space="preserve">توضح نتائج 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24</w:t>
      </w:r>
      <w:r w:rsidR="007426B0" w:rsidRPr="00576429">
        <w:rPr>
          <w:rFonts w:ascii="Simplified Arabic" w:hAnsi="Simplified Arabic" w:cs="Simplified Arabic"/>
          <w:sz w:val="28"/>
          <w:szCs w:val="28"/>
          <w:rtl/>
          <w:lang w:bidi="ar-EG"/>
        </w:rPr>
        <w:t>)</w:t>
      </w:r>
      <w:r w:rsidR="005C036B" w:rsidRPr="00576429">
        <w:rPr>
          <w:rFonts w:ascii="Simplified Arabic" w:hAnsi="Simplified Arabic" w:cs="Simplified Arabic"/>
          <w:sz w:val="28"/>
          <w:szCs w:val="28"/>
          <w:rtl/>
        </w:rPr>
        <w:t xml:space="preserve"> أن متوسط </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ات مستخدمي مطار القاهرة نحو مستوى الجودة في بعد الأمان/</w:t>
      </w:r>
      <w:r w:rsidR="00F0498D">
        <w:rPr>
          <w:rFonts w:ascii="Simplified Arabic" w:hAnsi="Simplified Arabic" w:cs="Simplified Arabic" w:hint="cs"/>
          <w:sz w:val="28"/>
          <w:szCs w:val="28"/>
          <w:rtl/>
        </w:rPr>
        <w:t xml:space="preserve"> </w:t>
      </w:r>
      <w:r w:rsidR="005C036B" w:rsidRPr="00576429">
        <w:rPr>
          <w:rFonts w:ascii="Simplified Arabic" w:hAnsi="Simplified Arabic" w:cs="Simplified Arabic"/>
          <w:sz w:val="28"/>
          <w:szCs w:val="28"/>
          <w:rtl/>
        </w:rPr>
        <w:t xml:space="preserve">الضمان </w:t>
      </w:r>
      <w:r w:rsidR="00912E09" w:rsidRPr="00576429">
        <w:rPr>
          <w:rFonts w:ascii="Simplified Arabic" w:hAnsi="Simplified Arabic" w:cs="Simplified Arabic" w:hint="cs"/>
          <w:sz w:val="28"/>
          <w:szCs w:val="28"/>
          <w:rtl/>
        </w:rPr>
        <w:t>بعد</w:t>
      </w:r>
      <w:r w:rsidR="005C036B" w:rsidRPr="00576429">
        <w:rPr>
          <w:rFonts w:ascii="Simplified Arabic" w:hAnsi="Simplified Arabic" w:cs="Simplified Arabic"/>
          <w:sz w:val="28"/>
          <w:szCs w:val="28"/>
          <w:rtl/>
        </w:rPr>
        <w:t xml:space="preserve"> التطبيق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237347" w:rsidRPr="00576429">
        <w:rPr>
          <w:rFonts w:ascii="Simplified Arabic" w:hAnsi="Simplified Arabic" w:cs="Simplified Arabic" w:hint="cs"/>
          <w:sz w:val="28"/>
          <w:szCs w:val="28"/>
          <w:rtl/>
        </w:rPr>
        <w:t xml:space="preserve"> </w:t>
      </w:r>
      <w:r w:rsidR="005C036B"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00F71C1D" w:rsidRPr="00576429">
        <w:rPr>
          <w:rFonts w:ascii="Simplified Arabic" w:hAnsi="Simplified Arabic" w:cs="Simplified Arabic" w:hint="cs"/>
          <w:sz w:val="28"/>
          <w:szCs w:val="28"/>
          <w:rtl/>
        </w:rPr>
        <w:t>17</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وهي</w:t>
      </w:r>
      <w:r w:rsidR="00C16180">
        <w:rPr>
          <w:rFonts w:ascii="Simplified Arabic" w:hAnsi="Simplified Arabic" w:cs="Simplified Arabic"/>
          <w:sz w:val="28"/>
          <w:szCs w:val="28"/>
          <w:rtl/>
        </w:rPr>
        <w:t xml:space="preserve"> أكبر </w:t>
      </w:r>
      <w:r w:rsidR="005C036B" w:rsidRPr="00576429">
        <w:rPr>
          <w:rFonts w:ascii="Simplified Arabic" w:hAnsi="Simplified Arabic" w:cs="Simplified Arabic"/>
          <w:sz w:val="28"/>
          <w:szCs w:val="28"/>
          <w:rtl/>
        </w:rPr>
        <w:t>من متوسط ال</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ات نحو بعد الأمان/</w:t>
      </w:r>
      <w:r w:rsidR="00F0498D">
        <w:rPr>
          <w:rFonts w:ascii="Simplified Arabic" w:hAnsi="Simplified Arabic" w:cs="Simplified Arabic" w:hint="cs"/>
          <w:sz w:val="28"/>
          <w:szCs w:val="28"/>
          <w:rtl/>
        </w:rPr>
        <w:t xml:space="preserve"> </w:t>
      </w:r>
      <w:r w:rsidR="005C036B" w:rsidRPr="00576429">
        <w:rPr>
          <w:rFonts w:ascii="Simplified Arabic" w:hAnsi="Simplified Arabic" w:cs="Simplified Arabic"/>
          <w:sz w:val="28"/>
          <w:szCs w:val="28"/>
          <w:rtl/>
        </w:rPr>
        <w:t xml:space="preserve">الضمان </w:t>
      </w:r>
      <w:r w:rsidR="00912E09" w:rsidRPr="00576429">
        <w:rPr>
          <w:rFonts w:ascii="Simplified Arabic" w:hAnsi="Simplified Arabic" w:cs="Simplified Arabic" w:hint="cs"/>
          <w:sz w:val="28"/>
          <w:szCs w:val="28"/>
          <w:rtl/>
        </w:rPr>
        <w:t>قبل</w:t>
      </w:r>
      <w:r w:rsidR="005C036B" w:rsidRPr="00576429">
        <w:rPr>
          <w:rFonts w:ascii="Simplified Arabic" w:hAnsi="Simplified Arabic" w:cs="Simplified Arabic"/>
          <w:sz w:val="28"/>
          <w:szCs w:val="28"/>
          <w:rtl/>
        </w:rPr>
        <w:t xml:space="preserve"> التطبيق و</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4</w:t>
      </w:r>
      <w:r w:rsidR="0093351E">
        <w:rPr>
          <w:rFonts w:ascii="Simplified Arabic" w:hAnsi="Simplified Arabic" w:cs="Simplified Arabic"/>
          <w:sz w:val="28"/>
          <w:szCs w:val="28"/>
          <w:rtl/>
        </w:rPr>
        <w:t>.</w:t>
      </w:r>
      <w:r w:rsidR="00F71C1D" w:rsidRPr="00576429">
        <w:rPr>
          <w:rFonts w:ascii="Simplified Arabic" w:hAnsi="Simplified Arabic" w:cs="Simplified Arabic" w:hint="cs"/>
          <w:sz w:val="28"/>
          <w:szCs w:val="28"/>
          <w:rtl/>
        </w:rPr>
        <w:t>02</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أي أن بعد الأمان/</w:t>
      </w:r>
      <w:r w:rsidR="00F0498D">
        <w:rPr>
          <w:rFonts w:ascii="Simplified Arabic" w:hAnsi="Simplified Arabic" w:cs="Simplified Arabic" w:hint="cs"/>
          <w:sz w:val="28"/>
          <w:szCs w:val="28"/>
          <w:rtl/>
        </w:rPr>
        <w:t xml:space="preserve"> </w:t>
      </w:r>
      <w:r w:rsidR="005C036B" w:rsidRPr="00576429">
        <w:rPr>
          <w:rFonts w:ascii="Simplified Arabic" w:hAnsi="Simplified Arabic" w:cs="Simplified Arabic"/>
          <w:sz w:val="28"/>
          <w:szCs w:val="28"/>
          <w:rtl/>
        </w:rPr>
        <w:t xml:space="preserve">الضمان بعد التطبيق أكثر إيجابية منه </w:t>
      </w:r>
      <w:r w:rsidR="00F527C2" w:rsidRPr="00576429">
        <w:rPr>
          <w:rFonts w:ascii="Simplified Arabic" w:hAnsi="Simplified Arabic" w:cs="Simplified Arabic" w:hint="cs"/>
          <w:sz w:val="28"/>
          <w:szCs w:val="28"/>
          <w:rtl/>
        </w:rPr>
        <w:t>قبل</w:t>
      </w:r>
      <w:r w:rsidR="00F527C2" w:rsidRPr="00576429">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 xml:space="preserve">التطبيق نحو جودة </w:t>
      </w:r>
      <w:r w:rsidR="005C036B" w:rsidRPr="00576429">
        <w:rPr>
          <w:rFonts w:ascii="Simplified Arabic" w:hAnsi="Simplified Arabic" w:cs="Simplified Arabic"/>
          <w:sz w:val="28"/>
          <w:szCs w:val="28"/>
          <w:rtl/>
        </w:rPr>
        <w:lastRenderedPageBreak/>
        <w:t>الخدمة بصفة عامة</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والفرق بين المتوسطين دال </w:t>
      </w:r>
      <w:r w:rsidR="00B539EA">
        <w:rPr>
          <w:rFonts w:ascii="Simplified Arabic" w:hAnsi="Simplified Arabic" w:cs="Simplified Arabic"/>
          <w:sz w:val="28"/>
          <w:szCs w:val="28"/>
          <w:rtl/>
        </w:rPr>
        <w:t>إحصائيًا</w:t>
      </w:r>
      <w:r w:rsidR="005C036B" w:rsidRPr="00576429">
        <w:rPr>
          <w:rFonts w:ascii="Simplified Arabic" w:hAnsi="Simplified Arabic" w:cs="Simplified Arabic"/>
          <w:sz w:val="28"/>
          <w:szCs w:val="28"/>
          <w:rtl/>
        </w:rPr>
        <w:t xml:space="preserve"> حيث أن قيمة (</w:t>
      </w:r>
      <w:r w:rsidR="005C036B" w:rsidRPr="00576429">
        <w:rPr>
          <w:rFonts w:ascii="Simplified Arabic" w:hAnsi="Simplified Arabic" w:cs="Simplified Arabic"/>
          <w:sz w:val="28"/>
          <w:szCs w:val="28"/>
        </w:rPr>
        <w:t>t</w:t>
      </w:r>
      <w:r w:rsidR="005C036B" w:rsidRPr="00576429">
        <w:rPr>
          <w:rFonts w:ascii="Simplified Arabic" w:hAnsi="Simplified Arabic" w:cs="Simplified Arabic"/>
          <w:sz w:val="28"/>
          <w:szCs w:val="28"/>
          <w:rtl/>
        </w:rPr>
        <w:t xml:space="preserve">)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F71C1D" w:rsidRPr="00576429">
        <w:rPr>
          <w:rFonts w:ascii="Simplified Arabic" w:hAnsi="Simplified Arabic" w:cs="Simplified Arabic" w:hint="cs"/>
          <w:sz w:val="28"/>
          <w:szCs w:val="28"/>
          <w:rtl/>
        </w:rPr>
        <w:t>1</w:t>
      </w:r>
      <w:r w:rsidR="0093351E">
        <w:rPr>
          <w:rFonts w:ascii="Simplified Arabic" w:hAnsi="Simplified Arabic" w:cs="Simplified Arabic" w:hint="cs"/>
          <w:sz w:val="28"/>
          <w:szCs w:val="28"/>
          <w:rtl/>
        </w:rPr>
        <w:t>.</w:t>
      </w:r>
      <w:r w:rsidR="00F71C1D" w:rsidRPr="00576429">
        <w:rPr>
          <w:rFonts w:ascii="Simplified Arabic" w:hAnsi="Simplified Arabic" w:cs="Simplified Arabic" w:hint="cs"/>
          <w:sz w:val="28"/>
          <w:szCs w:val="28"/>
          <w:rtl/>
        </w:rPr>
        <w:t>702</w:t>
      </w:r>
      <w:r w:rsidR="00F0498D">
        <w:rPr>
          <w:rFonts w:ascii="Simplified Arabic" w:hAnsi="Simplified Arabic" w:cs="Simplified Arabic" w:hint="cs"/>
          <w:sz w:val="28"/>
          <w:szCs w:val="28"/>
          <w:rtl/>
        </w:rPr>
        <w:t xml:space="preserve"> </w:t>
      </w:r>
      <w:r w:rsidR="00F0498D">
        <w:rPr>
          <w:rFonts w:ascii="Simplified Arabic" w:hAnsi="Simplified Arabic" w:cs="Simplified Arabic"/>
          <w:sz w:val="28"/>
          <w:szCs w:val="28"/>
          <w:rtl/>
        </w:rPr>
        <w:t>و</w:t>
      </w:r>
      <w:r w:rsidR="005C036B" w:rsidRPr="00576429">
        <w:rPr>
          <w:rFonts w:ascii="Simplified Arabic" w:hAnsi="Simplified Arabic" w:cs="Simplified Arabic"/>
          <w:sz w:val="28"/>
          <w:szCs w:val="28"/>
          <w:rtl/>
        </w:rPr>
        <w:t>قيمة المعنوية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00</w:t>
      </w:r>
      <w:r w:rsidR="00F71C1D" w:rsidRPr="00576429">
        <w:rPr>
          <w:rFonts w:ascii="Simplified Arabic" w:hAnsi="Simplified Arabic" w:cs="Simplified Arabic" w:hint="cs"/>
          <w:sz w:val="28"/>
          <w:szCs w:val="28"/>
          <w:rtl/>
        </w:rPr>
        <w:t>7</w:t>
      </w:r>
      <w:r w:rsidR="005C036B" w:rsidRPr="00576429">
        <w:rPr>
          <w:rFonts w:ascii="Simplified Arabic" w:hAnsi="Simplified Arabic" w:cs="Simplified Arabic"/>
          <w:sz w:val="28"/>
          <w:szCs w:val="28"/>
          <w:rtl/>
        </w:rPr>
        <w:t xml:space="preserve"> </w:t>
      </w:r>
      <w:r w:rsidR="00DC60CF" w:rsidRPr="00576429">
        <w:rPr>
          <w:rFonts w:ascii="Simplified Arabic" w:hAnsi="Simplified Arabic" w:cs="Simplified Arabic"/>
          <w:sz w:val="28"/>
          <w:szCs w:val="28"/>
          <w:rtl/>
        </w:rPr>
        <w:t>أقل</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من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05</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w:t>
      </w:r>
    </w:p>
    <w:p w:rsidR="005C036B" w:rsidRPr="00576429" w:rsidRDefault="005C036B" w:rsidP="00616EAC">
      <w:pPr>
        <w:autoSpaceDE w:val="0"/>
        <w:autoSpaceDN w:val="0"/>
        <w:adjustRightInd w:val="0"/>
        <w:spacing w:before="120" w:after="0" w:line="240" w:lineRule="auto"/>
        <w:jc w:val="both"/>
        <w:rPr>
          <w:rFonts w:ascii="Simplified Arabic" w:hAnsi="Simplified Arabic" w:cs="Simplified Arabic"/>
          <w:sz w:val="28"/>
          <w:szCs w:val="28"/>
          <w:rtl/>
        </w:rPr>
      </w:pPr>
      <w:r w:rsidRPr="00576429">
        <w:rPr>
          <w:rFonts w:ascii="Simplified Arabic" w:hAnsi="Simplified Arabic" w:cs="Simplified Arabic"/>
          <w:sz w:val="28"/>
          <w:szCs w:val="28"/>
          <w:rtl/>
        </w:rPr>
        <w:t>أي أن مستوى الجودة في بعد الأمان/الضمان بعد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الدولية أفضل من منه </w:t>
      </w:r>
      <w:r w:rsidR="00616EAC" w:rsidRPr="00576429">
        <w:rPr>
          <w:rFonts w:ascii="Simplified Arabic" w:hAnsi="Simplified Arabic" w:cs="Simplified Arabic" w:hint="cs"/>
          <w:sz w:val="28"/>
          <w:szCs w:val="28"/>
          <w:rtl/>
        </w:rPr>
        <w:t>قبل</w:t>
      </w:r>
      <w:r w:rsidRPr="00576429">
        <w:rPr>
          <w:rFonts w:ascii="Simplified Arabic" w:hAnsi="Simplified Arabic" w:cs="Simplified Arabic"/>
          <w:sz w:val="28"/>
          <w:szCs w:val="28"/>
          <w:rtl/>
        </w:rPr>
        <w:t xml:space="preserve"> التطبيق</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5C036B" w:rsidRPr="00576429" w:rsidRDefault="005C036B" w:rsidP="002D28C9">
      <w:pPr>
        <w:autoSpaceDE w:val="0"/>
        <w:autoSpaceDN w:val="0"/>
        <w:adjustRightInd w:val="0"/>
        <w:spacing w:after="0" w:line="240" w:lineRule="auto"/>
        <w:rPr>
          <w:rFonts w:ascii="Simplified Arabic" w:hAnsi="Simplified Arabic" w:cs="Simplified Arabic"/>
          <w:b/>
          <w:bCs/>
          <w:sz w:val="28"/>
          <w:szCs w:val="28"/>
        </w:rPr>
      </w:pPr>
      <w:r w:rsidRPr="00576429">
        <w:rPr>
          <w:rFonts w:ascii="Simplified Arabic" w:hAnsi="Simplified Arabic" w:cs="Simplified Arabic"/>
          <w:sz w:val="28"/>
          <w:szCs w:val="28"/>
          <w:rtl/>
        </w:rPr>
        <w:t xml:space="preserve">جدول رقم </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lang w:bidi="ar-EG"/>
        </w:rPr>
        <w:t>4-</w:t>
      </w:r>
      <w:r w:rsidR="002D28C9" w:rsidRPr="00576429">
        <w:rPr>
          <w:rFonts w:ascii="Simplified Arabic" w:hAnsi="Simplified Arabic" w:cs="Simplified Arabic" w:hint="cs"/>
          <w:sz w:val="28"/>
          <w:szCs w:val="28"/>
          <w:rtl/>
          <w:lang w:bidi="ar-EG"/>
        </w:rPr>
        <w:t>24</w:t>
      </w:r>
      <w:r w:rsidR="00802DF7" w:rsidRPr="00576429">
        <w:rPr>
          <w:rFonts w:ascii="Simplified Arabic" w:hAnsi="Simplified Arabic" w:cs="Simplified Arabic"/>
          <w:sz w:val="28"/>
          <w:szCs w:val="28"/>
          <w:rtl/>
          <w:lang w:bidi="ar-EG"/>
        </w:rPr>
        <w:t>)</w:t>
      </w:r>
      <w:r w:rsidRPr="00576429">
        <w:rPr>
          <w:rFonts w:ascii="Simplified Arabic" w:hAnsi="Simplified Arabic" w:cs="Simplified Arabic" w:hint="cs"/>
          <w:sz w:val="28"/>
          <w:szCs w:val="28"/>
          <w:rtl/>
        </w:rPr>
        <w:t xml:space="preserve"> </w:t>
      </w:r>
      <w:r w:rsidR="0064170D">
        <w:rPr>
          <w:rFonts w:ascii="Simplified Arabic" w:hAnsi="Simplified Arabic" w:cs="Simplified Arabic"/>
          <w:sz w:val="28"/>
          <w:szCs w:val="28"/>
          <w:rtl/>
        </w:rPr>
        <w:t>اختبار</w:t>
      </w:r>
      <w:r w:rsidR="00237347"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 xml:space="preserve">) لدراسة الفرق بين متوسطي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ات عينة الدراسة نحو</w:t>
      </w:r>
      <w:r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مدى تأثير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لبعد الأمان/</w:t>
      </w:r>
      <w:r w:rsidR="00F0498D">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الضمان</w:t>
      </w:r>
    </w:p>
    <w:tbl>
      <w:tblPr>
        <w:tblStyle w:val="TableGrid"/>
        <w:bidiVisual/>
        <w:tblW w:w="8783" w:type="dxa"/>
        <w:tblInd w:w="192" w:type="dxa"/>
        <w:tblLook w:val="04A0" w:firstRow="1" w:lastRow="0" w:firstColumn="1" w:lastColumn="0" w:noHBand="0" w:noVBand="1"/>
      </w:tblPr>
      <w:tblGrid>
        <w:gridCol w:w="1238"/>
        <w:gridCol w:w="990"/>
        <w:gridCol w:w="1260"/>
        <w:gridCol w:w="1350"/>
        <w:gridCol w:w="1260"/>
        <w:gridCol w:w="1260"/>
        <w:gridCol w:w="1425"/>
      </w:tblGrid>
      <w:tr w:rsidR="00576429" w:rsidRPr="00576429" w:rsidTr="00A67E35">
        <w:trPr>
          <w:trHeight w:val="735"/>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الفترة</w:t>
            </w:r>
          </w:p>
        </w:tc>
        <w:tc>
          <w:tcPr>
            <w:tcW w:w="99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المتوسط</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انحراف</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المعياري</w:t>
            </w:r>
          </w:p>
        </w:tc>
        <w:tc>
          <w:tcPr>
            <w:tcW w:w="13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الخطأ المعياري</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w:t>
            </w:r>
          </w:p>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 المعنوية</w:t>
            </w:r>
          </w:p>
        </w:tc>
        <w:tc>
          <w:tcPr>
            <w:tcW w:w="142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الدلالة</w:t>
            </w:r>
          </w:p>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w:t>
            </w:r>
          </w:p>
        </w:tc>
      </w:tr>
      <w:tr w:rsidR="005C036B"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sz w:val="28"/>
                <w:szCs w:val="28"/>
                <w:rtl/>
              </w:rPr>
            </w:pPr>
            <w:r w:rsidRPr="00576429">
              <w:rPr>
                <w:rFonts w:ascii="Simplified Arabic" w:hAnsi="Simplified Arabic" w:cs="Simplified Arabic"/>
                <w:sz w:val="28"/>
                <w:szCs w:val="28"/>
                <w:rtl/>
              </w:rPr>
              <w:t>قبل التطبيق</w:t>
            </w:r>
          </w:p>
        </w:tc>
        <w:tc>
          <w:tcPr>
            <w:tcW w:w="990" w:type="dxa"/>
            <w:tcBorders>
              <w:top w:val="single" w:sz="4" w:space="0" w:color="auto"/>
              <w:left w:val="single" w:sz="4" w:space="0" w:color="auto"/>
            </w:tcBorders>
            <w:vAlign w:val="center"/>
          </w:tcPr>
          <w:p w:rsidR="005C036B" w:rsidRPr="00576429" w:rsidRDefault="005C036B" w:rsidP="00E94CA7">
            <w:pPr>
              <w:autoSpaceDE w:val="0"/>
              <w:autoSpaceDN w:val="0"/>
              <w:bidi w:val="0"/>
              <w:adjustRightInd w:val="0"/>
              <w:jc w:val="center"/>
              <w:rPr>
                <w:rFonts w:ascii="Simplified Arabic" w:hAnsi="Simplified Arabic" w:cs="Simplified Arabic"/>
                <w:b/>
                <w:bCs/>
                <w:color w:val="000000"/>
                <w:sz w:val="28"/>
                <w:szCs w:val="28"/>
              </w:rPr>
            </w:pPr>
            <w:r w:rsidRPr="00576429">
              <w:rPr>
                <w:rFonts w:ascii="Simplified Arabic" w:hAnsi="Simplified Arabic" w:cs="Simplified Arabic" w:hint="cs"/>
                <w:color w:val="010205"/>
                <w:sz w:val="28"/>
                <w:szCs w:val="28"/>
                <w:rtl/>
              </w:rPr>
              <w:t>4</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02</w:t>
            </w:r>
          </w:p>
        </w:tc>
        <w:tc>
          <w:tcPr>
            <w:tcW w:w="1260" w:type="dxa"/>
            <w:tcBorders>
              <w:top w:val="single" w:sz="4" w:space="0" w:color="auto"/>
            </w:tcBorders>
            <w:vAlign w:val="center"/>
          </w:tcPr>
          <w:p w:rsidR="005C036B" w:rsidRPr="00576429" w:rsidRDefault="005C036B" w:rsidP="00E94CA7">
            <w:pPr>
              <w:autoSpaceDE w:val="0"/>
              <w:autoSpaceDN w:val="0"/>
              <w:bidi w:val="0"/>
              <w:adjustRightInd w:val="0"/>
              <w:jc w:val="center"/>
              <w:rPr>
                <w:rFonts w:ascii="Simplified Arabic" w:hAnsi="Simplified Arabic" w:cs="Simplified Arabic"/>
                <w:b/>
                <w:bCs/>
                <w:color w:val="000000"/>
                <w:sz w:val="28"/>
                <w:szCs w:val="28"/>
              </w:rPr>
            </w:pPr>
            <w:r w:rsidRPr="00576429">
              <w:rPr>
                <w:rFonts w:ascii="Simplified Arabic" w:hAnsi="Simplified Arabic" w:cs="Simplified Arabic" w:hint="cs"/>
                <w:color w:val="010205"/>
                <w:sz w:val="28"/>
                <w:szCs w:val="28"/>
                <w:rtl/>
              </w:rPr>
              <w:t>0</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012</w:t>
            </w:r>
          </w:p>
        </w:tc>
        <w:tc>
          <w:tcPr>
            <w:tcW w:w="1350" w:type="dxa"/>
            <w:tcBorders>
              <w:top w:val="single" w:sz="4" w:space="0" w:color="auto"/>
            </w:tcBorders>
            <w:vAlign w:val="center"/>
          </w:tcPr>
          <w:p w:rsidR="005C036B" w:rsidRPr="00576429" w:rsidRDefault="005C036B" w:rsidP="00E94CA7">
            <w:pPr>
              <w:autoSpaceDE w:val="0"/>
              <w:autoSpaceDN w:val="0"/>
              <w:bidi w:val="0"/>
              <w:adjustRightInd w:val="0"/>
              <w:jc w:val="center"/>
              <w:rPr>
                <w:rFonts w:ascii="Simplified Arabic" w:hAnsi="Simplified Arabic" w:cs="Simplified Arabic"/>
                <w:b/>
                <w:bCs/>
                <w:color w:val="000000"/>
                <w:sz w:val="28"/>
                <w:szCs w:val="28"/>
              </w:rPr>
            </w:pPr>
            <w:r w:rsidRPr="00576429">
              <w:rPr>
                <w:rFonts w:ascii="Simplified Arabic" w:hAnsi="Simplified Arabic" w:cs="Simplified Arabic" w:hint="cs"/>
                <w:color w:val="010205"/>
                <w:sz w:val="28"/>
                <w:szCs w:val="28"/>
                <w:rtl/>
              </w:rPr>
              <w:t>0</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006</w:t>
            </w:r>
          </w:p>
        </w:tc>
        <w:tc>
          <w:tcPr>
            <w:tcW w:w="1260" w:type="dxa"/>
            <w:vMerge w:val="restart"/>
            <w:tcBorders>
              <w:top w:val="single" w:sz="4" w:space="0" w:color="auto"/>
            </w:tcBorders>
            <w:vAlign w:val="center"/>
          </w:tcPr>
          <w:p w:rsidR="005C036B" w:rsidRPr="00576429" w:rsidRDefault="005C036B" w:rsidP="00E94CA7">
            <w:pPr>
              <w:jc w:val="center"/>
              <w:rPr>
                <w:rFonts w:ascii="Simplified Arabic" w:hAnsi="Simplified Arabic" w:cs="Simplified Arabic"/>
                <w:b/>
                <w:bCs/>
                <w:sz w:val="28"/>
                <w:szCs w:val="28"/>
              </w:rPr>
            </w:pPr>
            <w:r w:rsidRPr="00576429">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1</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702</w:t>
            </w:r>
          </w:p>
        </w:tc>
        <w:tc>
          <w:tcPr>
            <w:tcW w:w="1260" w:type="dxa"/>
            <w:vMerge w:val="restart"/>
            <w:tcBorders>
              <w:top w:val="single" w:sz="4" w:space="0" w:color="auto"/>
            </w:tcBorders>
            <w:vAlign w:val="center"/>
          </w:tcPr>
          <w:p w:rsidR="005C036B" w:rsidRPr="00576429" w:rsidRDefault="005C036B" w:rsidP="00E94CA7">
            <w:pPr>
              <w:jc w:val="center"/>
              <w:rPr>
                <w:rFonts w:ascii="Simplified Arabic" w:hAnsi="Simplified Arabic" w:cs="Simplified Arabic"/>
                <w:sz w:val="28"/>
                <w:szCs w:val="28"/>
                <w:rtl/>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00</w:t>
            </w:r>
            <w:r w:rsidR="00E94CA7" w:rsidRPr="00576429">
              <w:rPr>
                <w:rFonts w:ascii="Simplified Arabic" w:hAnsi="Simplified Arabic" w:cs="Simplified Arabic" w:hint="cs"/>
                <w:sz w:val="28"/>
                <w:szCs w:val="28"/>
                <w:rtl/>
              </w:rPr>
              <w:t>7</w:t>
            </w:r>
          </w:p>
        </w:tc>
        <w:tc>
          <w:tcPr>
            <w:tcW w:w="1425" w:type="dxa"/>
            <w:vMerge w:val="restart"/>
            <w:tcBorders>
              <w:top w:val="single" w:sz="4" w:space="0" w:color="auto"/>
            </w:tcBorders>
            <w:shd w:val="clear" w:color="auto" w:fill="EAF1DD" w:themeFill="accent3" w:themeFillTint="33"/>
            <w:vAlign w:val="center"/>
          </w:tcPr>
          <w:p w:rsidR="005C036B" w:rsidRPr="00576429" w:rsidRDefault="005C036B" w:rsidP="00A67E35">
            <w:pPr>
              <w:jc w:val="center"/>
              <w:rPr>
                <w:rFonts w:ascii="Simplified Arabic" w:eastAsiaTheme="minorHAnsi" w:hAnsi="Simplified Arabic" w:cs="Simplified Arabic"/>
                <w:b/>
                <w:bCs/>
                <w:color w:val="000000"/>
                <w:sz w:val="28"/>
                <w:szCs w:val="28"/>
                <w:rtl/>
              </w:rPr>
            </w:pPr>
            <w:r w:rsidRPr="00576429">
              <w:rPr>
                <w:rFonts w:ascii="Simplified Arabic" w:eastAsiaTheme="minorHAnsi" w:hAnsi="Simplified Arabic" w:cs="Simplified Arabic"/>
                <w:color w:val="000000"/>
                <w:sz w:val="28"/>
                <w:szCs w:val="28"/>
                <w:rtl/>
              </w:rPr>
              <w:t>دال</w:t>
            </w:r>
          </w:p>
          <w:p w:rsidR="005C036B" w:rsidRPr="00576429" w:rsidRDefault="00B539EA" w:rsidP="00A67E35">
            <w:pPr>
              <w:jc w:val="center"/>
              <w:rPr>
                <w:rFonts w:ascii="Simplified Arabic" w:eastAsiaTheme="minorHAnsi" w:hAnsi="Simplified Arabic" w:cs="Simplified Arabic"/>
                <w:b/>
                <w:bCs/>
                <w:color w:val="000000"/>
                <w:sz w:val="28"/>
                <w:szCs w:val="28"/>
                <w:rtl/>
              </w:rPr>
            </w:pPr>
            <w:r>
              <w:rPr>
                <w:rFonts w:ascii="Simplified Arabic" w:eastAsiaTheme="minorHAnsi" w:hAnsi="Simplified Arabic" w:cs="Simplified Arabic"/>
                <w:color w:val="000000"/>
                <w:sz w:val="28"/>
                <w:szCs w:val="28"/>
                <w:rtl/>
              </w:rPr>
              <w:t>إحصائيًا</w:t>
            </w:r>
          </w:p>
        </w:tc>
      </w:tr>
      <w:tr w:rsidR="005C036B"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بعد التطبيق</w:t>
            </w:r>
          </w:p>
        </w:tc>
        <w:tc>
          <w:tcPr>
            <w:tcW w:w="990" w:type="dxa"/>
            <w:tcBorders>
              <w:left w:val="single" w:sz="4" w:space="0" w:color="auto"/>
            </w:tcBorders>
            <w:vAlign w:val="center"/>
          </w:tcPr>
          <w:p w:rsidR="005C036B" w:rsidRPr="00576429" w:rsidRDefault="005C036B" w:rsidP="00E94CA7">
            <w:pPr>
              <w:autoSpaceDE w:val="0"/>
              <w:autoSpaceDN w:val="0"/>
              <w:bidi w:val="0"/>
              <w:adjustRightInd w:val="0"/>
              <w:jc w:val="center"/>
              <w:rPr>
                <w:rFonts w:ascii="Simplified Arabic" w:hAnsi="Simplified Arabic" w:cs="Simplified Arabic"/>
                <w:b/>
                <w:bCs/>
                <w:color w:val="000000"/>
                <w:sz w:val="28"/>
                <w:szCs w:val="28"/>
              </w:rPr>
            </w:pPr>
            <w:r w:rsidRPr="00576429">
              <w:rPr>
                <w:rFonts w:ascii="Simplified Arabic" w:hAnsi="Simplified Arabic" w:cs="Simplified Arabic" w:hint="cs"/>
                <w:color w:val="010205"/>
                <w:sz w:val="28"/>
                <w:szCs w:val="28"/>
                <w:rtl/>
              </w:rPr>
              <w:t>4</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17</w:t>
            </w:r>
          </w:p>
        </w:tc>
        <w:tc>
          <w:tcPr>
            <w:tcW w:w="1260" w:type="dxa"/>
            <w:vAlign w:val="center"/>
          </w:tcPr>
          <w:p w:rsidR="005C036B" w:rsidRPr="00576429" w:rsidRDefault="005C036B" w:rsidP="00E94CA7">
            <w:pPr>
              <w:autoSpaceDE w:val="0"/>
              <w:autoSpaceDN w:val="0"/>
              <w:bidi w:val="0"/>
              <w:adjustRightInd w:val="0"/>
              <w:jc w:val="center"/>
              <w:rPr>
                <w:rFonts w:ascii="Simplified Arabic" w:hAnsi="Simplified Arabic" w:cs="Simplified Arabic"/>
                <w:b/>
                <w:bCs/>
                <w:color w:val="000000"/>
                <w:sz w:val="28"/>
                <w:szCs w:val="28"/>
              </w:rPr>
            </w:pPr>
            <w:r w:rsidRPr="00576429">
              <w:rPr>
                <w:rFonts w:ascii="Simplified Arabic" w:hAnsi="Simplified Arabic" w:cs="Simplified Arabic" w:hint="cs"/>
                <w:color w:val="010205"/>
                <w:sz w:val="28"/>
                <w:szCs w:val="28"/>
                <w:rtl/>
              </w:rPr>
              <w:t>0</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180</w:t>
            </w:r>
          </w:p>
        </w:tc>
        <w:tc>
          <w:tcPr>
            <w:tcW w:w="1350" w:type="dxa"/>
            <w:vAlign w:val="center"/>
          </w:tcPr>
          <w:p w:rsidR="005C036B" w:rsidRPr="00576429" w:rsidRDefault="005C036B" w:rsidP="00E94CA7">
            <w:pPr>
              <w:autoSpaceDE w:val="0"/>
              <w:autoSpaceDN w:val="0"/>
              <w:bidi w:val="0"/>
              <w:adjustRightInd w:val="0"/>
              <w:jc w:val="center"/>
              <w:rPr>
                <w:rFonts w:ascii="Simplified Arabic" w:hAnsi="Simplified Arabic" w:cs="Simplified Arabic"/>
                <w:b/>
                <w:bCs/>
                <w:color w:val="000000"/>
                <w:sz w:val="28"/>
                <w:szCs w:val="28"/>
              </w:rPr>
            </w:pPr>
            <w:r w:rsidRPr="00576429">
              <w:rPr>
                <w:rFonts w:ascii="Simplified Arabic" w:hAnsi="Simplified Arabic" w:cs="Simplified Arabic" w:hint="cs"/>
                <w:color w:val="010205"/>
                <w:sz w:val="28"/>
                <w:szCs w:val="28"/>
                <w:rtl/>
              </w:rPr>
              <w:t>0</w:t>
            </w:r>
            <w:r w:rsidR="0093351E">
              <w:rPr>
                <w:rFonts w:ascii="Simplified Arabic" w:hAnsi="Simplified Arabic" w:cs="Simplified Arabic" w:hint="cs"/>
                <w:color w:val="010205"/>
                <w:sz w:val="28"/>
                <w:szCs w:val="28"/>
                <w:rtl/>
              </w:rPr>
              <w:t>.</w:t>
            </w:r>
            <w:r w:rsidR="00E94CA7" w:rsidRPr="00576429">
              <w:rPr>
                <w:rFonts w:ascii="Simplified Arabic" w:hAnsi="Simplified Arabic" w:cs="Simplified Arabic" w:hint="cs"/>
                <w:color w:val="010205"/>
                <w:sz w:val="28"/>
                <w:szCs w:val="28"/>
                <w:rtl/>
              </w:rPr>
              <w:t>104</w:t>
            </w: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425" w:type="dxa"/>
            <w:vMerge/>
            <w:shd w:val="clear" w:color="auto" w:fill="EAF1DD" w:themeFill="accent3" w:themeFillTint="33"/>
            <w:vAlign w:val="center"/>
          </w:tcPr>
          <w:p w:rsidR="005C036B" w:rsidRPr="00576429" w:rsidRDefault="005C036B" w:rsidP="00A67E35">
            <w:pPr>
              <w:jc w:val="center"/>
              <w:rPr>
                <w:rFonts w:ascii="Simplified Arabic" w:hAnsi="Simplified Arabic" w:cs="Simplified Arabic"/>
                <w:b/>
                <w:bCs/>
                <w:sz w:val="28"/>
                <w:szCs w:val="28"/>
                <w:rtl/>
              </w:rPr>
            </w:pPr>
          </w:p>
        </w:tc>
      </w:tr>
    </w:tbl>
    <w:p w:rsidR="005C036B" w:rsidRPr="00576429" w:rsidRDefault="005C036B" w:rsidP="005C036B">
      <w:pPr>
        <w:autoSpaceDE w:val="0"/>
        <w:autoSpaceDN w:val="0"/>
        <w:adjustRightInd w:val="0"/>
        <w:spacing w:before="120" w:after="0" w:line="240" w:lineRule="auto"/>
        <w:jc w:val="both"/>
        <w:rPr>
          <w:rFonts w:ascii="Simplified Arabic" w:hAnsi="Simplified Arabic" w:cs="Simplified Arabic"/>
          <w:bCs/>
          <w:sz w:val="28"/>
          <w:szCs w:val="28"/>
          <w:rtl/>
        </w:rPr>
      </w:pPr>
      <w:r w:rsidRPr="00576429">
        <w:rPr>
          <w:rFonts w:ascii="Simplified Arabic" w:hAnsi="Simplified Arabic" w:cs="Simplified Arabic"/>
          <w:bCs/>
          <w:sz w:val="28"/>
          <w:szCs w:val="28"/>
          <w:rtl/>
        </w:rPr>
        <w:t xml:space="preserve">(ه): </w:t>
      </w:r>
      <w:r w:rsidR="0064170D">
        <w:rPr>
          <w:rFonts w:ascii="Simplified Arabic" w:hAnsi="Simplified Arabic" w:cs="Simplified Arabic"/>
          <w:bCs/>
          <w:sz w:val="28"/>
          <w:szCs w:val="28"/>
          <w:rtl/>
        </w:rPr>
        <w:t>اختبار</w:t>
      </w:r>
      <w:r w:rsidR="00D47EC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 xml:space="preserve">مدى وجود فرق بين متوسطي مستويات جودة الخدمة </w:t>
      </w:r>
      <w:r w:rsidR="00EF7CB1">
        <w:rPr>
          <w:rFonts w:ascii="Simplified Arabic" w:hAnsi="Simplified Arabic" w:cs="Simplified Arabic"/>
          <w:bCs/>
          <w:sz w:val="28"/>
          <w:szCs w:val="28"/>
          <w:rtl/>
        </w:rPr>
        <w:t>طبقًا</w:t>
      </w:r>
      <w:r w:rsidRPr="00576429">
        <w:rPr>
          <w:rFonts w:ascii="Simplified Arabic" w:hAnsi="Simplified Arabic" w:cs="Simplified Arabic"/>
          <w:bCs/>
          <w:sz w:val="28"/>
          <w:szCs w:val="28"/>
          <w:rtl/>
        </w:rPr>
        <w:t xml:space="preserve"> لبعد التعاطف </w:t>
      </w:r>
      <w:r w:rsidR="00BD3317" w:rsidRPr="00576429">
        <w:rPr>
          <w:rFonts w:ascii="Simplified Arabic" w:hAnsi="Simplified Arabic" w:cs="Simplified Arabic"/>
          <w:bCs/>
          <w:sz w:val="28"/>
          <w:szCs w:val="28"/>
          <w:rtl/>
        </w:rPr>
        <w:t>قبل و</w:t>
      </w:r>
      <w:r w:rsidRPr="00576429">
        <w:rPr>
          <w:rFonts w:ascii="Simplified Arabic" w:hAnsi="Simplified Arabic" w:cs="Simplified Arabic"/>
          <w:bCs/>
          <w:sz w:val="28"/>
          <w:szCs w:val="28"/>
          <w:rtl/>
        </w:rPr>
        <w:t>بعد تطبيق نظم الجودة وال</w:t>
      </w:r>
      <w:r w:rsidR="00642818" w:rsidRPr="00576429">
        <w:rPr>
          <w:rFonts w:ascii="Simplified Arabic" w:hAnsi="Simplified Arabic" w:cs="Simplified Arabic"/>
          <w:bCs/>
          <w:sz w:val="28"/>
          <w:szCs w:val="28"/>
          <w:rtl/>
        </w:rPr>
        <w:t>إدارة</w:t>
      </w:r>
      <w:r w:rsidR="00BA4A2E">
        <w:rPr>
          <w:rFonts w:ascii="Simplified Arabic" w:hAnsi="Simplified Arabic" w:cs="Simplified Arabic"/>
          <w:bCs/>
          <w:sz w:val="28"/>
          <w:szCs w:val="28"/>
          <w:rtl/>
        </w:rPr>
        <w:t xml:space="preserve"> </w:t>
      </w:r>
      <w:r w:rsidRPr="00576429">
        <w:rPr>
          <w:rFonts w:ascii="Simplified Arabic" w:hAnsi="Simplified Arabic" w:cs="Simplified Arabic"/>
          <w:bCs/>
          <w:sz w:val="28"/>
          <w:szCs w:val="28"/>
          <w:rtl/>
        </w:rPr>
        <w:t>الدولية:</w:t>
      </w:r>
    </w:p>
    <w:p w:rsidR="005C036B" w:rsidRPr="00576429" w:rsidRDefault="00BD3317" w:rsidP="00C6661C">
      <w:pPr>
        <w:autoSpaceDE w:val="0"/>
        <w:autoSpaceDN w:val="0"/>
        <w:adjustRightInd w:val="0"/>
        <w:spacing w:before="120" w:after="0" w:line="240" w:lineRule="auto"/>
        <w:jc w:val="both"/>
        <w:rPr>
          <w:rFonts w:ascii="Simplified Arabic" w:hAnsi="Simplified Arabic" w:cs="Simplified Arabic"/>
          <w:b/>
          <w:bCs/>
          <w:sz w:val="28"/>
          <w:szCs w:val="28"/>
          <w:u w:val="single"/>
          <w:rtl/>
        </w:rPr>
      </w:pPr>
      <w:r w:rsidRPr="00576429">
        <w:rPr>
          <w:rFonts w:ascii="Simplified Arabic" w:hAnsi="Simplified Arabic" w:cs="Simplified Arabic"/>
          <w:sz w:val="28"/>
          <w:szCs w:val="28"/>
          <w:rtl/>
        </w:rPr>
        <w:t>ب</w:t>
      </w:r>
      <w:r w:rsidR="00FC5B24">
        <w:rPr>
          <w:rFonts w:ascii="Simplified Arabic" w:hAnsi="Simplified Arabic" w:cs="Simplified Arabic"/>
          <w:sz w:val="28"/>
          <w:szCs w:val="28"/>
          <w:rtl/>
        </w:rPr>
        <w:t>استخدام</w:t>
      </w:r>
      <w:r w:rsidR="00D47ECE">
        <w:rPr>
          <w:rFonts w:ascii="Simplified Arabic" w:hAnsi="Simplified Arabic" w:cs="Simplified Arabic"/>
          <w:sz w:val="28"/>
          <w:szCs w:val="28"/>
          <w:rtl/>
        </w:rPr>
        <w:t xml:space="preserve">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 xml:space="preserve">الفرق بين متوسطين </w:t>
      </w:r>
      <w:r w:rsidR="005C036B" w:rsidRPr="00576429">
        <w:rPr>
          <w:rFonts w:ascii="Times New Roman" w:hAnsi="Times New Roman" w:cs="Times New Roman"/>
          <w:sz w:val="28"/>
          <w:szCs w:val="28"/>
          <w:rtl/>
        </w:rPr>
        <w:t>(</w:t>
      </w:r>
      <w:r w:rsidR="005C036B" w:rsidRPr="00576429">
        <w:rPr>
          <w:rFonts w:ascii="Times New Roman" w:hAnsi="Times New Roman" w:cs="Times New Roman"/>
          <w:sz w:val="28"/>
          <w:szCs w:val="28"/>
        </w:rPr>
        <w:t>Independent Samples T Test</w:t>
      </w:r>
      <w:r w:rsidR="005C036B" w:rsidRPr="00576429">
        <w:rPr>
          <w:rFonts w:ascii="Times New Roman" w:hAnsi="Times New Roman" w:cs="Times New Roman"/>
          <w:sz w:val="28"/>
          <w:szCs w:val="28"/>
          <w:rtl/>
        </w:rPr>
        <w:t xml:space="preserve">) </w:t>
      </w:r>
      <w:r w:rsidR="005C036B" w:rsidRPr="00576429">
        <w:rPr>
          <w:rFonts w:ascii="Simplified Arabic" w:hAnsi="Simplified Arabic" w:cs="Simplified Arabic"/>
          <w:sz w:val="28"/>
          <w:szCs w:val="28"/>
          <w:rtl/>
        </w:rPr>
        <w:t xml:space="preserve">توضح نتائج جدول رقم </w:t>
      </w:r>
      <w:r w:rsidR="00802DF7" w:rsidRPr="00576429">
        <w:rPr>
          <w:rFonts w:ascii="Simplified Arabic" w:hAnsi="Simplified Arabic" w:cs="Simplified Arabic"/>
          <w:sz w:val="28"/>
          <w:szCs w:val="28"/>
          <w:rtl/>
          <w:lang w:bidi="ar-EG"/>
        </w:rPr>
        <w:t>(</w:t>
      </w:r>
      <w:r w:rsidR="00802DF7" w:rsidRPr="00576429">
        <w:rPr>
          <w:rFonts w:ascii="Simplified Arabic" w:hAnsi="Simplified Arabic" w:cs="Simplified Arabic" w:hint="cs"/>
          <w:sz w:val="28"/>
          <w:szCs w:val="28"/>
          <w:rtl/>
          <w:lang w:bidi="ar-EG"/>
        </w:rPr>
        <w:t>4-</w:t>
      </w:r>
      <w:r w:rsidR="004902A5" w:rsidRPr="00576429">
        <w:rPr>
          <w:rFonts w:ascii="Simplified Arabic" w:hAnsi="Simplified Arabic" w:cs="Simplified Arabic" w:hint="cs"/>
          <w:sz w:val="28"/>
          <w:szCs w:val="28"/>
          <w:rtl/>
          <w:lang w:bidi="ar-EG"/>
        </w:rPr>
        <w:t>25</w:t>
      </w:r>
      <w:r w:rsidR="00802DF7" w:rsidRPr="00576429">
        <w:rPr>
          <w:rFonts w:ascii="Simplified Arabic" w:hAnsi="Simplified Arabic" w:cs="Simplified Arabic"/>
          <w:sz w:val="28"/>
          <w:szCs w:val="28"/>
          <w:rtl/>
          <w:lang w:bidi="ar-EG"/>
        </w:rPr>
        <w:t>)</w:t>
      </w:r>
      <w:r w:rsidR="005C036B" w:rsidRPr="00576429">
        <w:rPr>
          <w:rFonts w:ascii="Simplified Arabic" w:hAnsi="Simplified Arabic" w:cs="Simplified Arabic"/>
          <w:sz w:val="28"/>
          <w:szCs w:val="28"/>
          <w:rtl/>
        </w:rPr>
        <w:t xml:space="preserve"> أن متوسط </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مستخدمي مطار القاهرة نحو مستوى الجودة في بعد التعاطف </w:t>
      </w:r>
      <w:r w:rsidR="00C6661C" w:rsidRPr="00576429">
        <w:rPr>
          <w:rFonts w:ascii="Simplified Arabic" w:hAnsi="Simplified Arabic" w:cs="Simplified Arabic" w:hint="cs"/>
          <w:sz w:val="28"/>
          <w:szCs w:val="28"/>
          <w:rtl/>
        </w:rPr>
        <w:t>بعد</w:t>
      </w:r>
      <w:r w:rsidR="005C036B" w:rsidRPr="00576429">
        <w:rPr>
          <w:rFonts w:ascii="Simplified Arabic" w:hAnsi="Simplified Arabic" w:cs="Simplified Arabic"/>
          <w:sz w:val="28"/>
          <w:szCs w:val="28"/>
          <w:rtl/>
        </w:rPr>
        <w:t xml:space="preserve"> التطبيق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C6661C" w:rsidRPr="00576429">
        <w:rPr>
          <w:rFonts w:ascii="Simplified Arabic" w:hAnsi="Simplified Arabic" w:cs="Simplified Arabic" w:hint="cs"/>
          <w:sz w:val="28"/>
          <w:szCs w:val="28"/>
          <w:rtl/>
        </w:rPr>
        <w:t>3</w:t>
      </w:r>
      <w:r w:rsidR="0093351E">
        <w:rPr>
          <w:rFonts w:ascii="Simplified Arabic" w:hAnsi="Simplified Arabic" w:cs="Simplified Arabic" w:hint="cs"/>
          <w:sz w:val="28"/>
          <w:szCs w:val="28"/>
          <w:rtl/>
        </w:rPr>
        <w:t>.</w:t>
      </w:r>
      <w:r w:rsidR="00C6661C" w:rsidRPr="00576429">
        <w:rPr>
          <w:rFonts w:ascii="Simplified Arabic" w:hAnsi="Simplified Arabic" w:cs="Simplified Arabic" w:hint="cs"/>
          <w:sz w:val="28"/>
          <w:szCs w:val="28"/>
          <w:rtl/>
        </w:rPr>
        <w:t>655</w:t>
      </w:r>
      <w:r w:rsidR="005C036B" w:rsidRPr="00576429">
        <w:rPr>
          <w:rFonts w:ascii="Simplified Arabic" w:hAnsi="Simplified Arabic" w:cs="Simplified Arabic"/>
          <w:sz w:val="28"/>
          <w:szCs w:val="28"/>
          <w:rtl/>
        </w:rPr>
        <w:t xml:space="preserve"> وهي</w:t>
      </w:r>
      <w:r w:rsidR="00C16180">
        <w:rPr>
          <w:rFonts w:ascii="Simplified Arabic" w:hAnsi="Simplified Arabic" w:cs="Simplified Arabic"/>
          <w:sz w:val="28"/>
          <w:szCs w:val="28"/>
          <w:rtl/>
        </w:rPr>
        <w:t xml:space="preserve"> أكبر </w:t>
      </w:r>
      <w:r w:rsidR="005C036B" w:rsidRPr="00576429">
        <w:rPr>
          <w:rFonts w:ascii="Simplified Arabic" w:hAnsi="Simplified Arabic" w:cs="Simplified Arabic"/>
          <w:sz w:val="28"/>
          <w:szCs w:val="28"/>
          <w:rtl/>
        </w:rPr>
        <w:t>من متوسط ال</w:t>
      </w:r>
      <w:r w:rsidR="00AE1CEF">
        <w:rPr>
          <w:rFonts w:ascii="Simplified Arabic" w:hAnsi="Simplified Arabic" w:cs="Simplified Arabic"/>
          <w:sz w:val="28"/>
          <w:szCs w:val="28"/>
          <w:rtl/>
        </w:rPr>
        <w:t>اتجاه</w:t>
      </w:r>
      <w:r w:rsidR="005C036B" w:rsidRPr="00576429">
        <w:rPr>
          <w:rFonts w:ascii="Simplified Arabic" w:hAnsi="Simplified Arabic" w:cs="Simplified Arabic"/>
          <w:sz w:val="28"/>
          <w:szCs w:val="28"/>
          <w:rtl/>
        </w:rPr>
        <w:t xml:space="preserve">ات نحو بعد التعاطف </w:t>
      </w:r>
      <w:r w:rsidR="00C6661C" w:rsidRPr="00576429">
        <w:rPr>
          <w:rFonts w:ascii="Simplified Arabic" w:hAnsi="Simplified Arabic" w:cs="Simplified Arabic" w:hint="cs"/>
          <w:sz w:val="28"/>
          <w:szCs w:val="28"/>
          <w:rtl/>
        </w:rPr>
        <w:t>قبل</w:t>
      </w:r>
      <w:r w:rsidR="005C036B" w:rsidRPr="00576429">
        <w:rPr>
          <w:rFonts w:ascii="Simplified Arabic" w:hAnsi="Simplified Arabic" w:cs="Simplified Arabic"/>
          <w:sz w:val="28"/>
          <w:szCs w:val="28"/>
          <w:rtl/>
        </w:rPr>
        <w:t xml:space="preserve"> التطبيق و</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3</w:t>
      </w:r>
      <w:r w:rsidR="0093351E">
        <w:rPr>
          <w:rFonts w:ascii="Simplified Arabic" w:hAnsi="Simplified Arabic" w:cs="Simplified Arabic"/>
          <w:sz w:val="28"/>
          <w:szCs w:val="28"/>
          <w:rtl/>
        </w:rPr>
        <w:t>.</w:t>
      </w:r>
      <w:r w:rsidR="00C6661C" w:rsidRPr="00576429">
        <w:rPr>
          <w:rFonts w:ascii="Simplified Arabic" w:hAnsi="Simplified Arabic" w:cs="Simplified Arabic" w:hint="cs"/>
          <w:sz w:val="28"/>
          <w:szCs w:val="28"/>
          <w:rtl/>
        </w:rPr>
        <w:t>499</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أي أن بعد التعاطف </w:t>
      </w:r>
      <w:r w:rsidR="00C6661C" w:rsidRPr="00576429">
        <w:rPr>
          <w:rFonts w:ascii="Simplified Arabic" w:hAnsi="Simplified Arabic" w:cs="Simplified Arabic" w:hint="cs"/>
          <w:sz w:val="28"/>
          <w:szCs w:val="28"/>
          <w:rtl/>
        </w:rPr>
        <w:t>بعد</w:t>
      </w:r>
      <w:r w:rsidR="005C036B" w:rsidRPr="00576429">
        <w:rPr>
          <w:rFonts w:ascii="Simplified Arabic" w:hAnsi="Simplified Arabic" w:cs="Simplified Arabic"/>
          <w:sz w:val="28"/>
          <w:szCs w:val="28"/>
          <w:rtl/>
        </w:rPr>
        <w:t xml:space="preserve"> التطبيق أكثر إيجابية منه </w:t>
      </w:r>
      <w:r w:rsidR="00C6661C" w:rsidRPr="00576429">
        <w:rPr>
          <w:rFonts w:ascii="Simplified Arabic" w:hAnsi="Simplified Arabic" w:cs="Simplified Arabic" w:hint="cs"/>
          <w:sz w:val="28"/>
          <w:szCs w:val="28"/>
          <w:rtl/>
        </w:rPr>
        <w:t>قبل</w:t>
      </w:r>
      <w:r w:rsidR="005C036B" w:rsidRPr="00576429">
        <w:rPr>
          <w:rFonts w:ascii="Simplified Arabic" w:hAnsi="Simplified Arabic" w:cs="Simplified Arabic"/>
          <w:sz w:val="28"/>
          <w:szCs w:val="28"/>
          <w:rtl/>
        </w:rPr>
        <w:t xml:space="preserve"> التطبيق نحو جودة الخدمة بصفة عامة</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 xml:space="preserve"> وحيث أن قيمة (</w:t>
      </w:r>
      <w:r w:rsidR="005C036B" w:rsidRPr="00576429">
        <w:rPr>
          <w:rFonts w:ascii="Simplified Arabic" w:hAnsi="Simplified Arabic" w:cs="Simplified Arabic"/>
          <w:sz w:val="28"/>
          <w:szCs w:val="28"/>
        </w:rPr>
        <w:t>t</w:t>
      </w:r>
      <w:r w:rsidR="005C036B" w:rsidRPr="00576429">
        <w:rPr>
          <w:rFonts w:ascii="Simplified Arabic" w:hAnsi="Simplified Arabic" w:cs="Simplified Arabic"/>
          <w:sz w:val="28"/>
          <w:szCs w:val="28"/>
          <w:rtl/>
        </w:rPr>
        <w:t xml:space="preserve">) </w:t>
      </w:r>
      <w:r w:rsidR="00A04726" w:rsidRPr="00576429">
        <w:rPr>
          <w:rFonts w:ascii="Simplified Arabic" w:hAnsi="Simplified Arabic" w:cs="Simplified Arabic"/>
          <w:sz w:val="28"/>
          <w:szCs w:val="28"/>
          <w:rtl/>
        </w:rPr>
        <w:t>تس</w:t>
      </w:r>
      <w:r w:rsidR="007C1A77" w:rsidRPr="00576429">
        <w:rPr>
          <w:rFonts w:ascii="Simplified Arabic" w:hAnsi="Simplified Arabic" w:cs="Simplified Arabic"/>
          <w:sz w:val="28"/>
          <w:szCs w:val="28"/>
          <w:rtl/>
        </w:rPr>
        <w:t>او</w:t>
      </w:r>
      <w:r w:rsidR="00A04726" w:rsidRPr="00576429">
        <w:rPr>
          <w:rFonts w:ascii="Simplified Arabic" w:hAnsi="Simplified Arabic" w:cs="Simplified Arabic"/>
          <w:sz w:val="28"/>
          <w:szCs w:val="28"/>
          <w:rtl/>
        </w:rPr>
        <w:t>ي</w:t>
      </w:r>
      <w:r w:rsidR="00BA4A2E">
        <w:rPr>
          <w:rFonts w:ascii="Simplified Arabic" w:hAnsi="Simplified Arabic" w:cs="Simplified Arabic"/>
          <w:sz w:val="28"/>
          <w:szCs w:val="28"/>
          <w:rtl/>
        </w:rPr>
        <w:t xml:space="preserve"> </w:t>
      </w:r>
      <w:r w:rsidR="00C6661C" w:rsidRPr="00576429">
        <w:rPr>
          <w:rFonts w:ascii="Simplified Arabic" w:hAnsi="Simplified Arabic" w:cs="Simplified Arabic" w:hint="cs"/>
          <w:sz w:val="28"/>
          <w:szCs w:val="28"/>
          <w:rtl/>
        </w:rPr>
        <w:t>1</w:t>
      </w:r>
      <w:r w:rsidR="0093351E">
        <w:rPr>
          <w:rFonts w:ascii="Simplified Arabic" w:hAnsi="Simplified Arabic" w:cs="Simplified Arabic" w:hint="cs"/>
          <w:sz w:val="28"/>
          <w:szCs w:val="28"/>
          <w:rtl/>
        </w:rPr>
        <w:t>.</w:t>
      </w:r>
      <w:r w:rsidR="00C6661C" w:rsidRPr="00576429">
        <w:rPr>
          <w:rFonts w:ascii="Simplified Arabic" w:hAnsi="Simplified Arabic" w:cs="Simplified Arabic" w:hint="cs"/>
          <w:sz w:val="28"/>
          <w:szCs w:val="28"/>
          <w:rtl/>
        </w:rPr>
        <w:t>778</w:t>
      </w:r>
      <w:r w:rsidR="00F0498D">
        <w:rPr>
          <w:rFonts w:ascii="Simplified Arabic" w:hAnsi="Simplified Arabic" w:cs="Simplified Arabic" w:hint="cs"/>
          <w:sz w:val="28"/>
          <w:szCs w:val="28"/>
          <w:rtl/>
        </w:rPr>
        <w:t xml:space="preserve"> </w:t>
      </w:r>
      <w:r w:rsidR="00F0498D">
        <w:rPr>
          <w:rFonts w:ascii="Simplified Arabic" w:hAnsi="Simplified Arabic" w:cs="Simplified Arabic"/>
          <w:sz w:val="28"/>
          <w:szCs w:val="28"/>
          <w:rtl/>
        </w:rPr>
        <w:t>و</w:t>
      </w:r>
      <w:r w:rsidR="005C036B" w:rsidRPr="00576429">
        <w:rPr>
          <w:rFonts w:ascii="Simplified Arabic" w:hAnsi="Simplified Arabic" w:cs="Simplified Arabic"/>
          <w:sz w:val="28"/>
          <w:szCs w:val="28"/>
          <w:rtl/>
        </w:rPr>
        <w:t>قيمة المعنوية 0</w:t>
      </w:r>
      <w:r w:rsidR="0093351E">
        <w:rPr>
          <w:rFonts w:ascii="Simplified Arabic" w:hAnsi="Simplified Arabic" w:cs="Simplified Arabic"/>
          <w:sz w:val="28"/>
          <w:szCs w:val="28"/>
          <w:rtl/>
        </w:rPr>
        <w:t>.</w:t>
      </w:r>
      <w:r w:rsidR="00C6661C" w:rsidRPr="00576429">
        <w:rPr>
          <w:rFonts w:ascii="Simplified Arabic" w:hAnsi="Simplified Arabic" w:cs="Simplified Arabic" w:hint="cs"/>
          <w:sz w:val="28"/>
          <w:szCs w:val="28"/>
          <w:rtl/>
        </w:rPr>
        <w:t>044</w:t>
      </w:r>
      <w:r w:rsidR="005C036B" w:rsidRPr="00576429">
        <w:rPr>
          <w:rFonts w:ascii="Simplified Arabic" w:hAnsi="Simplified Arabic" w:cs="Simplified Arabic"/>
          <w:sz w:val="28"/>
          <w:szCs w:val="28"/>
          <w:rtl/>
        </w:rPr>
        <w:t xml:space="preserve"> </w:t>
      </w:r>
      <w:r w:rsidR="00C6661C" w:rsidRPr="00576429">
        <w:rPr>
          <w:rFonts w:ascii="Simplified Arabic" w:hAnsi="Simplified Arabic" w:cs="Simplified Arabic" w:hint="cs"/>
          <w:sz w:val="28"/>
          <w:szCs w:val="28"/>
          <w:rtl/>
        </w:rPr>
        <w:t>أقل</w:t>
      </w:r>
      <w:r w:rsidR="005C036B" w:rsidRPr="00576429">
        <w:rPr>
          <w:rFonts w:ascii="Simplified Arabic" w:hAnsi="Simplified Arabic" w:cs="Simplified Arabic"/>
          <w:sz w:val="28"/>
          <w:szCs w:val="28"/>
          <w:rtl/>
        </w:rPr>
        <w:t xml:space="preserve"> من 0</w:t>
      </w:r>
      <w:r w:rsidR="0093351E">
        <w:rPr>
          <w:rFonts w:ascii="Simplified Arabic" w:hAnsi="Simplified Arabic" w:cs="Simplified Arabic"/>
          <w:sz w:val="28"/>
          <w:szCs w:val="28"/>
          <w:rtl/>
        </w:rPr>
        <w:t>.</w:t>
      </w:r>
      <w:r w:rsidR="005C036B" w:rsidRPr="00576429">
        <w:rPr>
          <w:rFonts w:ascii="Simplified Arabic" w:hAnsi="Simplified Arabic" w:cs="Simplified Arabic"/>
          <w:sz w:val="28"/>
          <w:szCs w:val="28"/>
          <w:rtl/>
        </w:rPr>
        <w:t>05، لذا</w:t>
      </w:r>
      <w:r w:rsidR="004C63C7">
        <w:rPr>
          <w:rFonts w:ascii="Simplified Arabic" w:hAnsi="Simplified Arabic" w:cs="Simplified Arabic"/>
          <w:sz w:val="28"/>
          <w:szCs w:val="28"/>
          <w:rtl/>
        </w:rPr>
        <w:t xml:space="preserve"> فإن </w:t>
      </w:r>
      <w:r w:rsidR="005C036B" w:rsidRPr="00576429">
        <w:rPr>
          <w:rFonts w:ascii="Simplified Arabic" w:hAnsi="Simplified Arabic" w:cs="Simplified Arabic"/>
          <w:sz w:val="28"/>
          <w:szCs w:val="28"/>
          <w:rtl/>
        </w:rPr>
        <w:t xml:space="preserve">الفرق بين المتوسطين </w:t>
      </w:r>
      <w:r w:rsidR="005C036B" w:rsidRPr="00576429">
        <w:rPr>
          <w:rFonts w:ascii="Simplified Arabic" w:hAnsi="Simplified Arabic" w:cs="Simplified Arabic"/>
          <w:b/>
          <w:bCs/>
          <w:sz w:val="28"/>
          <w:szCs w:val="28"/>
          <w:u w:val="single"/>
          <w:rtl/>
        </w:rPr>
        <w:t xml:space="preserve">دال </w:t>
      </w:r>
      <w:r w:rsidR="00B539EA">
        <w:rPr>
          <w:rFonts w:ascii="Simplified Arabic" w:hAnsi="Simplified Arabic" w:cs="Simplified Arabic"/>
          <w:b/>
          <w:bCs/>
          <w:sz w:val="28"/>
          <w:szCs w:val="28"/>
          <w:u w:val="single"/>
          <w:rtl/>
        </w:rPr>
        <w:t>إحصائيًا</w:t>
      </w:r>
      <w:r w:rsidR="0093351E" w:rsidRPr="00F0498D">
        <w:rPr>
          <w:rFonts w:ascii="Simplified Arabic" w:hAnsi="Simplified Arabic" w:cs="Simplified Arabic"/>
          <w:b/>
          <w:bCs/>
          <w:sz w:val="28"/>
          <w:szCs w:val="28"/>
          <w:rtl/>
        </w:rPr>
        <w:t>.</w:t>
      </w:r>
    </w:p>
    <w:p w:rsidR="005C036B" w:rsidRPr="00576429" w:rsidRDefault="005C036B" w:rsidP="00C6661C">
      <w:pPr>
        <w:autoSpaceDE w:val="0"/>
        <w:autoSpaceDN w:val="0"/>
        <w:adjustRightInd w:val="0"/>
        <w:spacing w:before="120" w:after="0" w:line="240" w:lineRule="auto"/>
        <w:jc w:val="both"/>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أي أن مستوى الجودة في بعد التعاطف </w:t>
      </w:r>
      <w:r w:rsidR="00C6661C" w:rsidRPr="00576429">
        <w:rPr>
          <w:rFonts w:ascii="Simplified Arabic" w:hAnsi="Simplified Arabic" w:cs="Simplified Arabic"/>
          <w:b/>
          <w:bCs/>
          <w:sz w:val="28"/>
          <w:szCs w:val="28"/>
          <w:rtl/>
        </w:rPr>
        <w:t xml:space="preserve">بعد </w:t>
      </w:r>
      <w:r w:rsidRPr="00576429">
        <w:rPr>
          <w:rFonts w:ascii="Simplified Arabic" w:hAnsi="Simplified Arabic" w:cs="Simplified Arabic"/>
          <w:b/>
          <w:bCs/>
          <w:sz w:val="28"/>
          <w:szCs w:val="28"/>
          <w:rtl/>
        </w:rPr>
        <w:t>تطبيق نظم الجودة وال</w:t>
      </w:r>
      <w:r w:rsidR="00642818" w:rsidRPr="00576429">
        <w:rPr>
          <w:rFonts w:ascii="Simplified Arabic" w:hAnsi="Simplified Arabic" w:cs="Simplified Arabic"/>
          <w:b/>
          <w:bCs/>
          <w:sz w:val="28"/>
          <w:szCs w:val="28"/>
          <w:rtl/>
        </w:rPr>
        <w:t>إدارة</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الدولية أفضل من </w:t>
      </w:r>
      <w:r w:rsidR="00C6661C" w:rsidRPr="00576429">
        <w:rPr>
          <w:rFonts w:ascii="Simplified Arabic" w:hAnsi="Simplified Arabic" w:cs="Simplified Arabic" w:hint="cs"/>
          <w:b/>
          <w:bCs/>
          <w:sz w:val="28"/>
          <w:szCs w:val="28"/>
          <w:rtl/>
        </w:rPr>
        <w:t>قبل</w:t>
      </w:r>
      <w:r w:rsidR="00C6661C" w:rsidRPr="00576429">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التطبيق </w:t>
      </w:r>
      <w:r w:rsidR="00C6661C" w:rsidRPr="00576429">
        <w:rPr>
          <w:rFonts w:ascii="Simplified Arabic" w:hAnsi="Simplified Arabic" w:cs="Simplified Arabic" w:hint="cs"/>
          <w:b/>
          <w:bCs/>
          <w:sz w:val="28"/>
          <w:szCs w:val="28"/>
          <w:rtl/>
        </w:rPr>
        <w:t>و</w:t>
      </w:r>
      <w:r w:rsidRPr="00576429">
        <w:rPr>
          <w:rFonts w:ascii="Simplified Arabic" w:hAnsi="Simplified Arabic" w:cs="Simplified Arabic"/>
          <w:b/>
          <w:bCs/>
          <w:sz w:val="28"/>
          <w:szCs w:val="28"/>
          <w:rtl/>
        </w:rPr>
        <w:t xml:space="preserve">دال </w:t>
      </w:r>
      <w:r w:rsidR="00B539EA">
        <w:rPr>
          <w:rFonts w:ascii="Simplified Arabic" w:hAnsi="Simplified Arabic" w:cs="Simplified Arabic"/>
          <w:b/>
          <w:bCs/>
          <w:sz w:val="28"/>
          <w:szCs w:val="28"/>
          <w:rtl/>
        </w:rPr>
        <w:t>إحصائيًا</w:t>
      </w:r>
      <w:r w:rsidR="0093351E">
        <w:rPr>
          <w:rFonts w:ascii="Simplified Arabic" w:hAnsi="Simplified Arabic" w:cs="Simplified Arabic"/>
          <w:b/>
          <w:bCs/>
          <w:sz w:val="28"/>
          <w:szCs w:val="28"/>
          <w:rtl/>
        </w:rPr>
        <w:t>.</w:t>
      </w:r>
      <w:r w:rsidRPr="00576429">
        <w:rPr>
          <w:rFonts w:ascii="Simplified Arabic" w:hAnsi="Simplified Arabic" w:cs="Simplified Arabic"/>
          <w:b/>
          <w:bCs/>
          <w:sz w:val="28"/>
          <w:szCs w:val="28"/>
          <w:rtl/>
        </w:rPr>
        <w:t xml:space="preserve"> </w:t>
      </w:r>
    </w:p>
    <w:p w:rsidR="005C036B" w:rsidRPr="00576429" w:rsidRDefault="005C036B" w:rsidP="004902A5">
      <w:pPr>
        <w:autoSpaceDE w:val="0"/>
        <w:autoSpaceDN w:val="0"/>
        <w:adjustRightInd w:val="0"/>
        <w:spacing w:after="0" w:line="240" w:lineRule="auto"/>
        <w:rPr>
          <w:rFonts w:ascii="Simplified Arabic" w:hAnsi="Simplified Arabic" w:cs="Simplified Arabic"/>
          <w:b/>
          <w:bCs/>
          <w:sz w:val="28"/>
          <w:szCs w:val="28"/>
        </w:rPr>
      </w:pPr>
      <w:r w:rsidRPr="00576429">
        <w:rPr>
          <w:rFonts w:ascii="Simplified Arabic" w:hAnsi="Simplified Arabic" w:cs="Simplified Arabic"/>
          <w:sz w:val="28"/>
          <w:szCs w:val="28"/>
          <w:rtl/>
        </w:rPr>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4902A5" w:rsidRPr="00576429">
        <w:rPr>
          <w:rFonts w:ascii="Simplified Arabic" w:hAnsi="Simplified Arabic" w:cs="Simplified Arabic" w:hint="cs"/>
          <w:sz w:val="28"/>
          <w:szCs w:val="28"/>
          <w:rtl/>
          <w:lang w:bidi="ar-EG"/>
        </w:rPr>
        <w:t>25</w:t>
      </w:r>
      <w:r w:rsidR="007426B0" w:rsidRPr="00576429">
        <w:rPr>
          <w:rFonts w:ascii="Simplified Arabic" w:hAnsi="Simplified Arabic" w:cs="Simplified Arabic"/>
          <w:sz w:val="28"/>
          <w:szCs w:val="28"/>
          <w:rtl/>
          <w:lang w:bidi="ar-EG"/>
        </w:rPr>
        <w:t>)</w:t>
      </w:r>
      <w:r w:rsidR="00BA4A2E">
        <w:rPr>
          <w:rFonts w:ascii="Simplified Arabic" w:hAnsi="Simplified Arabic" w:cs="Simplified Arabic" w:hint="cs"/>
          <w:sz w:val="28"/>
          <w:szCs w:val="28"/>
          <w:rtl/>
        </w:rPr>
        <w:t xml:space="preserve"> </w:t>
      </w:r>
      <w:r w:rsidR="0064170D">
        <w:rPr>
          <w:rFonts w:ascii="Simplified Arabic" w:hAnsi="Simplified Arabic" w:cs="Simplified Arabic"/>
          <w:sz w:val="28"/>
          <w:szCs w:val="28"/>
          <w:rtl/>
        </w:rPr>
        <w:t>اختبار</w:t>
      </w:r>
      <w:r w:rsidR="00D47EC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 xml:space="preserve">) لدراسة الفرق بين متوسطي </w:t>
      </w:r>
      <w:r w:rsidR="00AE1CEF">
        <w:rPr>
          <w:rFonts w:ascii="Simplified Arabic" w:hAnsi="Simplified Arabic" w:cs="Simplified Arabic"/>
          <w:sz w:val="28"/>
          <w:szCs w:val="28"/>
          <w:rtl/>
        </w:rPr>
        <w:t>اتجاه</w:t>
      </w:r>
      <w:r w:rsidRPr="00576429">
        <w:rPr>
          <w:rFonts w:ascii="Simplified Arabic" w:hAnsi="Simplified Arabic" w:cs="Simplified Arabic"/>
          <w:sz w:val="28"/>
          <w:szCs w:val="28"/>
          <w:rtl/>
        </w:rPr>
        <w:t>ات عينة الدراسة نحو مدى تأثير تطبيق نظم الجودة وال</w:t>
      </w:r>
      <w:r w:rsidR="00642818" w:rsidRPr="00576429">
        <w:rPr>
          <w:rFonts w:ascii="Simplified Arabic" w:hAnsi="Simplified Arabic" w:cs="Simplified Arabic"/>
          <w:sz w:val="28"/>
          <w:szCs w:val="28"/>
          <w:rtl/>
        </w:rPr>
        <w:t>إدارة</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الدولية"</w:t>
      </w:r>
      <w:r w:rsidR="001E5E68">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r w:rsidR="00EF7CB1">
        <w:rPr>
          <w:rFonts w:ascii="Simplified Arabic" w:hAnsi="Simplified Arabic" w:cs="Simplified Arabic"/>
          <w:sz w:val="28"/>
          <w:szCs w:val="28"/>
          <w:rtl/>
        </w:rPr>
        <w:t>طبقًا</w:t>
      </w:r>
      <w:r w:rsidRPr="00576429">
        <w:rPr>
          <w:rFonts w:ascii="Simplified Arabic" w:hAnsi="Simplified Arabic" w:cs="Simplified Arabic"/>
          <w:sz w:val="28"/>
          <w:szCs w:val="28"/>
          <w:rtl/>
        </w:rPr>
        <w:t xml:space="preserve"> لبعد </w:t>
      </w:r>
      <w:r w:rsidRPr="00576429">
        <w:rPr>
          <w:rFonts w:ascii="Simplified Arabic" w:hAnsi="Simplified Arabic" w:cs="Simplified Arabic"/>
          <w:b/>
          <w:bCs/>
          <w:sz w:val="28"/>
          <w:szCs w:val="28"/>
          <w:rtl/>
        </w:rPr>
        <w:t>التعاطف</w:t>
      </w:r>
    </w:p>
    <w:tbl>
      <w:tblPr>
        <w:tblStyle w:val="TableGrid"/>
        <w:bidiVisual/>
        <w:tblW w:w="8783" w:type="dxa"/>
        <w:tblInd w:w="192" w:type="dxa"/>
        <w:tblLook w:val="04A0" w:firstRow="1" w:lastRow="0" w:firstColumn="1" w:lastColumn="0" w:noHBand="0" w:noVBand="1"/>
      </w:tblPr>
      <w:tblGrid>
        <w:gridCol w:w="1238"/>
        <w:gridCol w:w="990"/>
        <w:gridCol w:w="1260"/>
        <w:gridCol w:w="1350"/>
        <w:gridCol w:w="1260"/>
        <w:gridCol w:w="1260"/>
        <w:gridCol w:w="1425"/>
      </w:tblGrid>
      <w:tr w:rsidR="00576429" w:rsidRPr="00576429" w:rsidTr="00A67E35">
        <w:trPr>
          <w:trHeight w:val="735"/>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الفترة</w:t>
            </w:r>
          </w:p>
        </w:tc>
        <w:tc>
          <w:tcPr>
            <w:tcW w:w="99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المتوسط</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7120A6">
              <w:rPr>
                <w:rFonts w:ascii="Simplified Arabic" w:hAnsi="Simplified Arabic" w:cs="Simplified Arabic"/>
                <w:sz w:val="28"/>
                <w:szCs w:val="28"/>
                <w:rtl/>
              </w:rPr>
              <w:t>انحراف</w:t>
            </w:r>
            <w:r w:rsidR="00D47ECE">
              <w:rPr>
                <w:rFonts w:ascii="Simplified Arabic" w:hAnsi="Simplified Arabic" w:cs="Simplified Arabic"/>
                <w:sz w:val="28"/>
                <w:szCs w:val="28"/>
                <w:rtl/>
              </w:rPr>
              <w:t xml:space="preserve"> </w:t>
            </w:r>
            <w:r w:rsidR="005C036B" w:rsidRPr="00576429">
              <w:rPr>
                <w:rFonts w:ascii="Simplified Arabic" w:hAnsi="Simplified Arabic" w:cs="Simplified Arabic"/>
                <w:sz w:val="28"/>
                <w:szCs w:val="28"/>
                <w:rtl/>
              </w:rPr>
              <w:t>المعياري</w:t>
            </w:r>
          </w:p>
        </w:tc>
        <w:tc>
          <w:tcPr>
            <w:tcW w:w="135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الخطأ المعياري</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w:t>
            </w:r>
          </w:p>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w:t>
            </w:r>
            <w:r w:rsidRPr="00576429">
              <w:rPr>
                <w:rFonts w:ascii="Simplified Arabic" w:hAnsi="Simplified Arabic" w:cs="Simplified Arabic"/>
                <w:sz w:val="28"/>
                <w:szCs w:val="28"/>
              </w:rPr>
              <w:t>t</w:t>
            </w:r>
            <w:r w:rsidRPr="00576429">
              <w:rPr>
                <w:rFonts w:ascii="Simplified Arabic" w:hAnsi="Simplified Arabic" w:cs="Simplified Arabic"/>
                <w:sz w:val="28"/>
                <w:szCs w:val="28"/>
                <w:rtl/>
              </w:rPr>
              <w:t>)</w:t>
            </w:r>
          </w:p>
        </w:tc>
        <w:tc>
          <w:tcPr>
            <w:tcW w:w="1260"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قيمة المعنوية</w:t>
            </w:r>
          </w:p>
        </w:tc>
        <w:tc>
          <w:tcPr>
            <w:tcW w:w="1425"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الدلالة</w:t>
            </w:r>
          </w:p>
          <w:p w:rsidR="005C036B" w:rsidRPr="00576429" w:rsidRDefault="00A04726"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ال</w:t>
            </w:r>
            <w:r w:rsidR="00C16180">
              <w:rPr>
                <w:rFonts w:ascii="Simplified Arabic" w:hAnsi="Simplified Arabic" w:cs="Simplified Arabic"/>
                <w:sz w:val="28"/>
                <w:szCs w:val="28"/>
                <w:rtl/>
              </w:rPr>
              <w:t>إحصا</w:t>
            </w:r>
            <w:r w:rsidRPr="00576429">
              <w:rPr>
                <w:rFonts w:ascii="Simplified Arabic" w:hAnsi="Simplified Arabic" w:cs="Simplified Arabic"/>
                <w:sz w:val="28"/>
                <w:szCs w:val="28"/>
                <w:rtl/>
              </w:rPr>
              <w:t>ئية</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sz w:val="28"/>
                <w:szCs w:val="28"/>
                <w:rtl/>
              </w:rPr>
            </w:pPr>
            <w:r w:rsidRPr="00576429">
              <w:rPr>
                <w:rFonts w:ascii="Simplified Arabic" w:hAnsi="Simplified Arabic" w:cs="Simplified Arabic"/>
                <w:sz w:val="28"/>
                <w:szCs w:val="28"/>
                <w:rtl/>
              </w:rPr>
              <w:t>قبل التطبيق</w:t>
            </w:r>
          </w:p>
        </w:tc>
        <w:tc>
          <w:tcPr>
            <w:tcW w:w="990" w:type="dxa"/>
            <w:tcBorders>
              <w:top w:val="single" w:sz="4" w:space="0" w:color="auto"/>
              <w:left w:val="single" w:sz="4" w:space="0" w:color="auto"/>
            </w:tcBorders>
            <w:vAlign w:val="center"/>
          </w:tcPr>
          <w:p w:rsidR="005C036B" w:rsidRPr="00576429" w:rsidRDefault="00FD6A69" w:rsidP="00A67E35">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3</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499</w:t>
            </w:r>
          </w:p>
        </w:tc>
        <w:tc>
          <w:tcPr>
            <w:tcW w:w="1260" w:type="dxa"/>
            <w:tcBorders>
              <w:top w:val="single" w:sz="4" w:space="0" w:color="auto"/>
            </w:tcBorders>
            <w:vAlign w:val="center"/>
          </w:tcPr>
          <w:p w:rsidR="005C036B" w:rsidRPr="00576429" w:rsidRDefault="005C036B" w:rsidP="00FD6A69">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FD6A69" w:rsidRPr="00576429">
              <w:rPr>
                <w:rFonts w:ascii="Simplified Arabic" w:hAnsi="Simplified Arabic" w:cs="Simplified Arabic" w:hint="cs"/>
                <w:sz w:val="28"/>
                <w:szCs w:val="28"/>
                <w:rtl/>
              </w:rPr>
              <w:t>048</w:t>
            </w:r>
          </w:p>
        </w:tc>
        <w:tc>
          <w:tcPr>
            <w:tcW w:w="1350" w:type="dxa"/>
            <w:tcBorders>
              <w:top w:val="single" w:sz="4" w:space="0" w:color="auto"/>
            </w:tcBorders>
            <w:vAlign w:val="center"/>
          </w:tcPr>
          <w:p w:rsidR="005C036B" w:rsidRPr="00576429" w:rsidRDefault="005C036B" w:rsidP="00FD6A69">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FD6A69" w:rsidRPr="00576429">
              <w:rPr>
                <w:rFonts w:ascii="Simplified Arabic" w:hAnsi="Simplified Arabic" w:cs="Simplified Arabic" w:hint="cs"/>
                <w:sz w:val="28"/>
                <w:szCs w:val="28"/>
                <w:rtl/>
              </w:rPr>
              <w:t>024</w:t>
            </w:r>
          </w:p>
        </w:tc>
        <w:tc>
          <w:tcPr>
            <w:tcW w:w="1260" w:type="dxa"/>
            <w:vMerge w:val="restart"/>
            <w:tcBorders>
              <w:top w:val="single" w:sz="4" w:space="0" w:color="auto"/>
            </w:tcBorders>
            <w:vAlign w:val="center"/>
          </w:tcPr>
          <w:p w:rsidR="005C036B" w:rsidRPr="00576429" w:rsidRDefault="00FD6A69" w:rsidP="00A67E35">
            <w:pPr>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-1</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778</w:t>
            </w:r>
          </w:p>
        </w:tc>
        <w:tc>
          <w:tcPr>
            <w:tcW w:w="1260" w:type="dxa"/>
            <w:vMerge w:val="restart"/>
            <w:tcBorders>
              <w:top w:val="single" w:sz="4" w:space="0" w:color="auto"/>
            </w:tcBorders>
            <w:vAlign w:val="center"/>
          </w:tcPr>
          <w:p w:rsidR="005C036B" w:rsidRPr="00576429" w:rsidRDefault="005C036B" w:rsidP="00FD6A69">
            <w:pPr>
              <w:jc w:val="center"/>
              <w:rPr>
                <w:rFonts w:ascii="Simplified Arabic" w:hAnsi="Simplified Arabic" w:cs="Simplified Arabic"/>
                <w:sz w:val="28"/>
                <w:szCs w:val="28"/>
                <w:rtl/>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FD6A69" w:rsidRPr="00576429">
              <w:rPr>
                <w:rFonts w:ascii="Simplified Arabic" w:hAnsi="Simplified Arabic" w:cs="Simplified Arabic" w:hint="cs"/>
                <w:sz w:val="28"/>
                <w:szCs w:val="28"/>
                <w:rtl/>
              </w:rPr>
              <w:t>044</w:t>
            </w:r>
          </w:p>
        </w:tc>
        <w:tc>
          <w:tcPr>
            <w:tcW w:w="1425" w:type="dxa"/>
            <w:vMerge w:val="restart"/>
            <w:tcBorders>
              <w:top w:val="single" w:sz="4" w:space="0" w:color="auto"/>
            </w:tcBorders>
            <w:shd w:val="clear" w:color="auto" w:fill="B6DDE8" w:themeFill="accent5" w:themeFillTint="66"/>
            <w:vAlign w:val="center"/>
          </w:tcPr>
          <w:p w:rsidR="005C036B" w:rsidRPr="00576429" w:rsidRDefault="005C036B" w:rsidP="00A67E35">
            <w:pPr>
              <w:jc w:val="center"/>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غير دال</w:t>
            </w:r>
          </w:p>
          <w:p w:rsidR="005C036B" w:rsidRPr="00576429" w:rsidRDefault="00B539EA" w:rsidP="00A67E35">
            <w:pPr>
              <w:jc w:val="center"/>
              <w:rPr>
                <w:rFonts w:ascii="Simplified Arabic" w:eastAsiaTheme="minorHAnsi" w:hAnsi="Simplified Arabic" w:cs="Simplified Arabic"/>
                <w:b/>
                <w:bCs/>
                <w:sz w:val="28"/>
                <w:szCs w:val="28"/>
                <w:rtl/>
              </w:rPr>
            </w:pPr>
            <w:r>
              <w:rPr>
                <w:rFonts w:ascii="Simplified Arabic" w:eastAsiaTheme="minorHAnsi" w:hAnsi="Simplified Arabic" w:cs="Simplified Arabic"/>
                <w:sz w:val="28"/>
                <w:szCs w:val="28"/>
                <w:rtl/>
              </w:rPr>
              <w:t>إحصائيًا</w:t>
            </w:r>
          </w:p>
        </w:tc>
      </w:tr>
      <w:tr w:rsidR="00576429" w:rsidRPr="00576429" w:rsidTr="00A67E35">
        <w:trPr>
          <w:trHeight w:val="20"/>
        </w:trPr>
        <w:tc>
          <w:tcPr>
            <w:tcW w:w="12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rsidR="005C036B" w:rsidRPr="00576429" w:rsidRDefault="005C036B" w:rsidP="00A67E35">
            <w:pPr>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بعد التطبيق</w:t>
            </w:r>
          </w:p>
        </w:tc>
        <w:tc>
          <w:tcPr>
            <w:tcW w:w="990" w:type="dxa"/>
            <w:tcBorders>
              <w:left w:val="single" w:sz="4" w:space="0" w:color="auto"/>
            </w:tcBorders>
            <w:vAlign w:val="center"/>
          </w:tcPr>
          <w:p w:rsidR="005C036B" w:rsidRPr="00576429" w:rsidRDefault="00FD6A69" w:rsidP="00A67E35">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3</w:t>
            </w:r>
            <w:r w:rsidR="0093351E">
              <w:rPr>
                <w:rFonts w:ascii="Simplified Arabic" w:hAnsi="Simplified Arabic" w:cs="Simplified Arabic" w:hint="cs"/>
                <w:sz w:val="28"/>
                <w:szCs w:val="28"/>
                <w:rtl/>
              </w:rPr>
              <w:t>.</w:t>
            </w:r>
            <w:r w:rsidRPr="00576429">
              <w:rPr>
                <w:rFonts w:ascii="Simplified Arabic" w:hAnsi="Simplified Arabic" w:cs="Simplified Arabic" w:hint="cs"/>
                <w:sz w:val="28"/>
                <w:szCs w:val="28"/>
                <w:rtl/>
              </w:rPr>
              <w:t>655</w:t>
            </w:r>
          </w:p>
        </w:tc>
        <w:tc>
          <w:tcPr>
            <w:tcW w:w="1260" w:type="dxa"/>
            <w:vAlign w:val="center"/>
          </w:tcPr>
          <w:p w:rsidR="005C036B" w:rsidRPr="00576429" w:rsidRDefault="0093351E" w:rsidP="00FD6A69">
            <w:pPr>
              <w:autoSpaceDE w:val="0"/>
              <w:autoSpaceDN w:val="0"/>
              <w:bidi w:val="0"/>
              <w:adjustRightInd w:val="0"/>
              <w:jc w:val="center"/>
              <w:rPr>
                <w:rFonts w:ascii="Simplified Arabic" w:hAnsi="Simplified Arabic" w:cs="Simplified Arabic"/>
                <w:b/>
                <w:bCs/>
                <w:sz w:val="28"/>
                <w:szCs w:val="28"/>
              </w:rPr>
            </w:pPr>
            <w:r>
              <w:rPr>
                <w:rFonts w:ascii="Simplified Arabic" w:hAnsi="Simplified Arabic" w:cs="Simplified Arabic"/>
                <w:sz w:val="28"/>
                <w:szCs w:val="28"/>
              </w:rPr>
              <w:t>.</w:t>
            </w:r>
            <w:r w:rsidR="005C036B" w:rsidRPr="00576429">
              <w:rPr>
                <w:rFonts w:ascii="Simplified Arabic" w:hAnsi="Simplified Arabic" w:cs="Simplified Arabic" w:hint="cs"/>
                <w:sz w:val="28"/>
                <w:szCs w:val="28"/>
                <w:rtl/>
              </w:rPr>
              <w:t>0</w:t>
            </w:r>
            <w:r>
              <w:rPr>
                <w:rFonts w:ascii="Simplified Arabic" w:hAnsi="Simplified Arabic" w:cs="Simplified Arabic" w:hint="cs"/>
                <w:sz w:val="28"/>
                <w:szCs w:val="28"/>
                <w:rtl/>
              </w:rPr>
              <w:t>.</w:t>
            </w:r>
            <w:r w:rsidR="00FD6A69" w:rsidRPr="00576429">
              <w:rPr>
                <w:rFonts w:ascii="Simplified Arabic" w:hAnsi="Simplified Arabic" w:cs="Simplified Arabic" w:hint="cs"/>
                <w:sz w:val="28"/>
                <w:szCs w:val="28"/>
                <w:rtl/>
              </w:rPr>
              <w:t>170</w:t>
            </w:r>
          </w:p>
        </w:tc>
        <w:tc>
          <w:tcPr>
            <w:tcW w:w="1350" w:type="dxa"/>
            <w:vAlign w:val="center"/>
          </w:tcPr>
          <w:p w:rsidR="005C036B" w:rsidRPr="00576429" w:rsidRDefault="005C036B" w:rsidP="00FD6A69">
            <w:pPr>
              <w:autoSpaceDE w:val="0"/>
              <w:autoSpaceDN w:val="0"/>
              <w:bidi w:val="0"/>
              <w:adjustRightInd w:val="0"/>
              <w:jc w:val="center"/>
              <w:rPr>
                <w:rFonts w:ascii="Simplified Arabic" w:hAnsi="Simplified Arabic" w:cs="Simplified Arabic"/>
                <w:b/>
                <w:bCs/>
                <w:sz w:val="28"/>
                <w:szCs w:val="28"/>
              </w:rPr>
            </w:pPr>
            <w:r w:rsidRPr="00576429">
              <w:rPr>
                <w:rFonts w:ascii="Simplified Arabic" w:hAnsi="Simplified Arabic" w:cs="Simplified Arabic" w:hint="cs"/>
                <w:sz w:val="28"/>
                <w:szCs w:val="28"/>
                <w:rtl/>
              </w:rPr>
              <w:t>0</w:t>
            </w:r>
            <w:r w:rsidR="0093351E">
              <w:rPr>
                <w:rFonts w:ascii="Simplified Arabic" w:hAnsi="Simplified Arabic" w:cs="Simplified Arabic" w:hint="cs"/>
                <w:sz w:val="28"/>
                <w:szCs w:val="28"/>
                <w:rtl/>
              </w:rPr>
              <w:t>.</w:t>
            </w:r>
            <w:r w:rsidR="00FD6A69" w:rsidRPr="00576429">
              <w:rPr>
                <w:rFonts w:ascii="Simplified Arabic" w:hAnsi="Simplified Arabic" w:cs="Simplified Arabic" w:hint="cs"/>
                <w:sz w:val="28"/>
                <w:szCs w:val="28"/>
                <w:rtl/>
              </w:rPr>
              <w:t>098</w:t>
            </w: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260" w:type="dxa"/>
            <w:vMerge/>
            <w:vAlign w:val="center"/>
          </w:tcPr>
          <w:p w:rsidR="005C036B" w:rsidRPr="00576429" w:rsidRDefault="005C036B" w:rsidP="00A67E35">
            <w:pPr>
              <w:jc w:val="center"/>
              <w:rPr>
                <w:rFonts w:ascii="Simplified Arabic" w:hAnsi="Simplified Arabic" w:cs="Simplified Arabic"/>
                <w:b/>
                <w:bCs/>
                <w:sz w:val="28"/>
                <w:szCs w:val="28"/>
                <w:rtl/>
              </w:rPr>
            </w:pPr>
          </w:p>
        </w:tc>
        <w:tc>
          <w:tcPr>
            <w:tcW w:w="1425" w:type="dxa"/>
            <w:vMerge/>
            <w:shd w:val="clear" w:color="auto" w:fill="B6DDE8" w:themeFill="accent5" w:themeFillTint="66"/>
            <w:vAlign w:val="center"/>
          </w:tcPr>
          <w:p w:rsidR="005C036B" w:rsidRPr="00576429" w:rsidRDefault="005C036B" w:rsidP="00A67E35">
            <w:pPr>
              <w:jc w:val="center"/>
              <w:rPr>
                <w:rFonts w:ascii="Simplified Arabic" w:hAnsi="Simplified Arabic" w:cs="Simplified Arabic"/>
                <w:b/>
                <w:bCs/>
                <w:sz w:val="28"/>
                <w:szCs w:val="28"/>
                <w:rtl/>
              </w:rPr>
            </w:pPr>
          </w:p>
        </w:tc>
      </w:tr>
    </w:tbl>
    <w:p w:rsidR="009B1944" w:rsidRPr="00576429" w:rsidRDefault="009B1944" w:rsidP="005C036B">
      <w:pPr>
        <w:spacing w:after="0" w:line="240" w:lineRule="auto"/>
        <w:rPr>
          <w:rFonts w:ascii="Simplified Arabic" w:hAnsi="Simplified Arabic" w:cs="Simplified Arabic"/>
          <w:sz w:val="28"/>
          <w:szCs w:val="28"/>
          <w:rtl/>
        </w:rPr>
      </w:pPr>
    </w:p>
    <w:p w:rsidR="009B1944" w:rsidRPr="00576429" w:rsidRDefault="009B1944">
      <w:pPr>
        <w:bidi w:val="0"/>
        <w:rPr>
          <w:rFonts w:ascii="Simplified Arabic" w:hAnsi="Simplified Arabic" w:cs="Simplified Arabic"/>
          <w:sz w:val="28"/>
          <w:szCs w:val="28"/>
        </w:rPr>
      </w:pPr>
      <w:r w:rsidRPr="00576429">
        <w:rPr>
          <w:rFonts w:ascii="Simplified Arabic" w:hAnsi="Simplified Arabic" w:cs="Simplified Arabic"/>
          <w:sz w:val="28"/>
          <w:szCs w:val="28"/>
          <w:rtl/>
        </w:rPr>
        <w:br w:type="page"/>
      </w:r>
    </w:p>
    <w:p w:rsidR="005C036B" w:rsidRPr="00576429" w:rsidRDefault="005C036B" w:rsidP="005C036B">
      <w:pPr>
        <w:spacing w:after="0" w:line="240" w:lineRule="auto"/>
        <w:rPr>
          <w:rFonts w:ascii="Simplified Arabic" w:hAnsi="Simplified Arabic" w:cs="Simplified Arabic"/>
          <w:sz w:val="28"/>
          <w:szCs w:val="28"/>
          <w:rtl/>
          <w:lang w:bidi="ar-EG"/>
        </w:rPr>
      </w:pPr>
    </w:p>
    <w:p w:rsidR="005C036B" w:rsidRPr="00576429" w:rsidRDefault="005C036B" w:rsidP="005C036B">
      <w:pPr>
        <w:autoSpaceDE w:val="0"/>
        <w:autoSpaceDN w:val="0"/>
        <w:adjustRightInd w:val="0"/>
        <w:spacing w:after="0" w:line="240" w:lineRule="auto"/>
        <w:jc w:val="both"/>
        <w:rPr>
          <w:rFonts w:ascii="Simplified Arabic" w:hAnsi="Simplified Arabic" w:cs="Simplified Arabic"/>
          <w:b/>
          <w:bCs/>
          <w:sz w:val="28"/>
          <w:szCs w:val="28"/>
          <w:u w:val="single"/>
          <w:rtl/>
          <w:lang w:bidi="ar-EG"/>
        </w:rPr>
      </w:pPr>
      <w:r w:rsidRPr="00576429">
        <w:rPr>
          <w:rFonts w:ascii="Simplified Arabic" w:hAnsi="Simplified Arabic" w:cs="Simplified Arabic"/>
          <w:bCs/>
          <w:sz w:val="28"/>
          <w:szCs w:val="28"/>
          <w:u w:val="single"/>
          <w:rtl/>
          <w:lang w:bidi="ar-EG"/>
        </w:rPr>
        <w:t xml:space="preserve">ثالثا: توجد علاقة بين تطبیق نظم </w:t>
      </w:r>
      <w:r w:rsidR="00642818" w:rsidRPr="00576429">
        <w:rPr>
          <w:rFonts w:ascii="Simplified Arabic" w:hAnsi="Simplified Arabic" w:cs="Simplified Arabic"/>
          <w:bCs/>
          <w:sz w:val="28"/>
          <w:szCs w:val="28"/>
          <w:u w:val="single"/>
          <w:rtl/>
          <w:lang w:bidi="ar-EG"/>
        </w:rPr>
        <w:t>إدارة</w:t>
      </w:r>
      <w:r w:rsidR="00BA4A2E">
        <w:rPr>
          <w:rFonts w:ascii="Simplified Arabic" w:hAnsi="Simplified Arabic" w:cs="Simplified Arabic"/>
          <w:bCs/>
          <w:sz w:val="28"/>
          <w:szCs w:val="28"/>
          <w:u w:val="single"/>
          <w:rtl/>
          <w:lang w:bidi="ar-EG"/>
        </w:rPr>
        <w:t xml:space="preserve"> </w:t>
      </w:r>
      <w:r w:rsidRPr="00576429">
        <w:rPr>
          <w:rFonts w:ascii="Simplified Arabic" w:hAnsi="Simplified Arabic" w:cs="Simplified Arabic"/>
          <w:bCs/>
          <w:sz w:val="28"/>
          <w:szCs w:val="28"/>
          <w:u w:val="single"/>
          <w:rtl/>
          <w:lang w:bidi="ar-EG"/>
        </w:rPr>
        <w:t>الجودة وال</w:t>
      </w:r>
      <w:r w:rsidR="00642818" w:rsidRPr="00576429">
        <w:rPr>
          <w:rFonts w:ascii="Simplified Arabic" w:hAnsi="Simplified Arabic" w:cs="Simplified Arabic"/>
          <w:bCs/>
          <w:sz w:val="28"/>
          <w:szCs w:val="28"/>
          <w:u w:val="single"/>
          <w:rtl/>
          <w:lang w:bidi="ar-EG"/>
        </w:rPr>
        <w:t>إدارة</w:t>
      </w:r>
      <w:r w:rsidR="00BA4A2E">
        <w:rPr>
          <w:rFonts w:ascii="Simplified Arabic" w:hAnsi="Simplified Arabic" w:cs="Simplified Arabic"/>
          <w:bCs/>
          <w:sz w:val="28"/>
          <w:szCs w:val="28"/>
          <w:u w:val="single"/>
          <w:rtl/>
          <w:lang w:bidi="ar-EG"/>
        </w:rPr>
        <w:t xml:space="preserve"> </w:t>
      </w:r>
      <w:r w:rsidRPr="00576429">
        <w:rPr>
          <w:rFonts w:ascii="Simplified Arabic" w:hAnsi="Simplified Arabic" w:cs="Simplified Arabic"/>
          <w:bCs/>
          <w:sz w:val="28"/>
          <w:szCs w:val="28"/>
          <w:u w:val="single"/>
          <w:rtl/>
          <w:lang w:bidi="ar-EG"/>
        </w:rPr>
        <w:t>الدولية (البيئية</w:t>
      </w:r>
      <w:r w:rsidR="00F0498D">
        <w:rPr>
          <w:rFonts w:ascii="Simplified Arabic" w:hAnsi="Simplified Arabic" w:cs="Simplified Arabic" w:hint="cs"/>
          <w:bCs/>
          <w:sz w:val="28"/>
          <w:szCs w:val="28"/>
          <w:u w:val="single"/>
          <w:rtl/>
          <w:lang w:bidi="ar-EG"/>
        </w:rPr>
        <w:t xml:space="preserve"> </w:t>
      </w:r>
      <w:r w:rsidR="00F0498D">
        <w:rPr>
          <w:rFonts w:ascii="Simplified Arabic" w:hAnsi="Simplified Arabic" w:cs="Simplified Arabic"/>
          <w:bCs/>
          <w:sz w:val="28"/>
          <w:szCs w:val="28"/>
          <w:u w:val="single"/>
          <w:rtl/>
          <w:lang w:bidi="ar-EG"/>
        </w:rPr>
        <w:t>و</w:t>
      </w:r>
      <w:r w:rsidRPr="00576429">
        <w:rPr>
          <w:rFonts w:ascii="Simplified Arabic" w:hAnsi="Simplified Arabic" w:cs="Simplified Arabic"/>
          <w:bCs/>
          <w:sz w:val="28"/>
          <w:szCs w:val="28"/>
          <w:u w:val="single"/>
          <w:rtl/>
          <w:lang w:bidi="ar-EG"/>
        </w:rPr>
        <w:t>السلامة والصحة المهنية) بمطار القاهرة الدولي وجودة الخدمات المقدمة بالمطار ومن ثم رضاء عملاء مستخدمي المطار</w:t>
      </w:r>
      <w:r w:rsidR="0093351E">
        <w:rPr>
          <w:rFonts w:ascii="Simplified Arabic" w:hAnsi="Simplified Arabic" w:cs="Simplified Arabic"/>
          <w:bCs/>
          <w:sz w:val="28"/>
          <w:szCs w:val="28"/>
          <w:u w:val="single"/>
          <w:rtl/>
          <w:lang w:bidi="ar-EG"/>
        </w:rPr>
        <w:t>.</w:t>
      </w:r>
    </w:p>
    <w:p w:rsidR="00B04642" w:rsidRPr="00576429" w:rsidRDefault="00B04642" w:rsidP="007D1D9B">
      <w:pPr>
        <w:pStyle w:val="ListParagraph"/>
        <w:numPr>
          <w:ilvl w:val="0"/>
          <w:numId w:val="62"/>
        </w:numPr>
        <w:spacing w:after="0" w:line="240" w:lineRule="auto"/>
        <w:ind w:left="565"/>
        <w:jc w:val="both"/>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t>توجد علاقة بين</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بعد </w:t>
      </w:r>
      <w:r w:rsidRPr="00576429">
        <w:rPr>
          <w:rFonts w:ascii="Simplified Arabic" w:hAnsi="Simplified Arabic" w:cs="Simplified Arabic"/>
          <w:b/>
          <w:bCs/>
          <w:sz w:val="28"/>
          <w:szCs w:val="28"/>
          <w:rtl/>
          <w:lang w:bidi="ar-EG"/>
        </w:rPr>
        <w:t>الملموسية</w:t>
      </w:r>
      <w:r w:rsidRPr="00576429">
        <w:rPr>
          <w:rFonts w:ascii="Simplified Arabic" w:hAnsi="Simplified Arabic" w:cs="Simplified Arabic" w:hint="cs"/>
          <w:b/>
          <w:bCs/>
          <w:sz w:val="28"/>
          <w:szCs w:val="28"/>
          <w:rtl/>
          <w:lang w:bidi="ar-EG"/>
        </w:rPr>
        <w:t xml:space="preserve"> ورضا العملاء</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بمطار القاهرة الدولي بعد تطبيق نظم </w:t>
      </w:r>
      <w:r w:rsidRPr="00576429">
        <w:rPr>
          <w:rFonts w:ascii="Simplified Arabic" w:hAnsi="Simplified Arabic" w:cs="Simplified Arabic"/>
          <w:b/>
          <w:bCs/>
          <w:sz w:val="28"/>
          <w:szCs w:val="28"/>
          <w:rtl/>
          <w:lang w:bidi="ar-EG"/>
        </w:rPr>
        <w:t xml:space="preserve">إدارة الجودة </w:t>
      </w:r>
      <w:r w:rsidRPr="00576429">
        <w:rPr>
          <w:rFonts w:ascii="Simplified Arabic" w:hAnsi="Simplified Arabic" w:cs="Simplified Arabic" w:hint="cs"/>
          <w:b/>
          <w:bCs/>
          <w:sz w:val="28"/>
          <w:szCs w:val="28"/>
          <w:rtl/>
          <w:lang w:bidi="ar-EG"/>
        </w:rPr>
        <w:t>والإدارة الدولية</w:t>
      </w:r>
      <w:r w:rsidR="0093351E">
        <w:rPr>
          <w:rFonts w:ascii="Simplified Arabic" w:hAnsi="Simplified Arabic" w:cs="Simplified Arabic" w:hint="cs"/>
          <w:b/>
          <w:bCs/>
          <w:sz w:val="28"/>
          <w:szCs w:val="28"/>
          <w:rtl/>
          <w:lang w:bidi="ar-EG"/>
        </w:rPr>
        <w:t>.</w:t>
      </w:r>
    </w:p>
    <w:p w:rsidR="006E204E" w:rsidRPr="00576429" w:rsidRDefault="006E204E" w:rsidP="00E446CB">
      <w:pPr>
        <w:autoSpaceDE w:val="0"/>
        <w:autoSpaceDN w:val="0"/>
        <w:adjustRightInd w:val="0"/>
        <w:spacing w:before="120" w:after="12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من نتائج 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26</w:t>
      </w:r>
      <w:r w:rsidR="007426B0" w:rsidRPr="00576429">
        <w:rPr>
          <w:rFonts w:ascii="Simplified Arabic" w:hAnsi="Simplified Arabic" w:cs="Simplified Arabic"/>
          <w:sz w:val="28"/>
          <w:szCs w:val="28"/>
          <w:rtl/>
          <w:lang w:bidi="ar-EG"/>
        </w:rPr>
        <w:t>)</w:t>
      </w:r>
      <w:r w:rsidRPr="00576429">
        <w:rPr>
          <w:rFonts w:ascii="Simplified Arabic" w:eastAsiaTheme="minorHAnsi" w:hAnsi="Simplified Arabic" w:cs="Simplified Arabic"/>
          <w:sz w:val="28"/>
          <w:szCs w:val="28"/>
          <w:rtl/>
        </w:rPr>
        <w:t xml:space="preserve"> نجد أن قيمة </w:t>
      </w:r>
      <w:r w:rsidR="00C16180">
        <w:rPr>
          <w:rFonts w:ascii="Simplified Arabic" w:eastAsiaTheme="minorHAnsi" w:hAnsi="Simplified Arabic" w:cs="Simplified Arabic"/>
          <w:sz w:val="28"/>
          <w:szCs w:val="28"/>
          <w:rtl/>
        </w:rPr>
        <w:t>إحصا</w:t>
      </w:r>
      <w:r w:rsidRPr="00576429">
        <w:rPr>
          <w:rFonts w:ascii="Simplified Arabic" w:eastAsiaTheme="minorHAnsi" w:hAnsi="Simplified Arabic" w:cs="Simplified Arabic"/>
          <w:sz w:val="28"/>
          <w:szCs w:val="28"/>
          <w:rtl/>
        </w:rPr>
        <w:t>ئية (</w:t>
      </w:r>
      <w:r w:rsidRPr="00576429">
        <w:rPr>
          <w:rFonts w:ascii="Simplified Arabic" w:eastAsiaTheme="minorHAnsi" w:hAnsi="Simplified Arabic" w:cs="Simplified Arabic"/>
          <w:sz w:val="28"/>
          <w:szCs w:val="28"/>
        </w:rPr>
        <w:t>F</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E446CB" w:rsidRPr="00576429">
        <w:rPr>
          <w:rFonts w:ascii="Simplified Arabic" w:hAnsi="Simplified Arabic" w:cs="Simplified Arabic" w:hint="cs"/>
          <w:sz w:val="24"/>
          <w:szCs w:val="24"/>
          <w:rtl/>
        </w:rPr>
        <w:t>31</w:t>
      </w:r>
      <w:r w:rsidR="0093351E">
        <w:rPr>
          <w:rFonts w:ascii="Simplified Arabic" w:hAnsi="Simplified Arabic" w:cs="Simplified Arabic" w:hint="cs"/>
          <w:sz w:val="24"/>
          <w:szCs w:val="24"/>
          <w:rtl/>
        </w:rPr>
        <w:t>.</w:t>
      </w:r>
      <w:r w:rsidR="00E446CB" w:rsidRPr="00576429">
        <w:rPr>
          <w:rFonts w:ascii="Simplified Arabic" w:hAnsi="Simplified Arabic" w:cs="Simplified Arabic" w:hint="cs"/>
          <w:sz w:val="24"/>
          <w:szCs w:val="24"/>
          <w:rtl/>
        </w:rPr>
        <w:t>264</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المعنوية </w:t>
      </w:r>
      <w:r w:rsidR="00DC60CF" w:rsidRPr="00576429">
        <w:rPr>
          <w:rFonts w:ascii="Simplified Arabic" w:eastAsiaTheme="minorHAnsi" w:hAnsi="Simplified Arabic" w:cs="Simplified Arabic"/>
          <w:sz w:val="28"/>
          <w:szCs w:val="28"/>
          <w:rtl/>
        </w:rPr>
        <w:t>أقل</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من 0</w:t>
      </w:r>
      <w:r w:rsidR="0093351E">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tl/>
        </w:rPr>
        <w:t>05، وهذا يؤكد جودة نموذج العلاقة بين المتغيرين المستقل (</w:t>
      </w:r>
      <w:r w:rsidR="00633ADF" w:rsidRPr="00576429">
        <w:rPr>
          <w:rFonts w:ascii="Simplified Arabic" w:eastAsiaTheme="minorHAnsi" w:hAnsi="Simplified Arabic" w:cs="Simplified Arabic" w:hint="cs"/>
          <w:sz w:val="28"/>
          <w:szCs w:val="28"/>
          <w:rtl/>
        </w:rPr>
        <w:t>بعد</w:t>
      </w:r>
      <w:r w:rsidRPr="00576429">
        <w:rPr>
          <w:rFonts w:ascii="Simplified Arabic" w:eastAsiaTheme="minorHAnsi" w:hAnsi="Simplified Arabic" w:cs="Simplified Arabic"/>
          <w:sz w:val="28"/>
          <w:szCs w:val="28"/>
          <w:rtl/>
        </w:rPr>
        <w:t xml:space="preserve"> الملموسية) والتابع (</w:t>
      </w:r>
      <w:r w:rsidRPr="00576429">
        <w:rPr>
          <w:rFonts w:ascii="Simplified Arabic" w:eastAsiaTheme="minorHAnsi" w:hAnsi="Simplified Arabic" w:cs="Simplified Arabic" w:hint="cs"/>
          <w:sz w:val="28"/>
          <w:szCs w:val="28"/>
          <w:rtl/>
        </w:rPr>
        <w:t>مستوى جودة الخدمة</w:t>
      </w:r>
      <w:r w:rsidRPr="00576429">
        <w:rPr>
          <w:rFonts w:ascii="Simplified Arabic" w:eastAsiaTheme="minorHAnsi" w:hAnsi="Simplified Arabic" w:cs="Simplified Arabic"/>
          <w:sz w:val="28"/>
          <w:szCs w:val="28"/>
          <w:rtl/>
        </w:rPr>
        <w:t>)</w:t>
      </w:r>
      <w:r w:rsidR="0093351E">
        <w:rPr>
          <w:rFonts w:ascii="Simplified Arabic" w:eastAsiaTheme="minorHAnsi" w:hAnsi="Simplified Arabic" w:cs="Simplified Arabic"/>
          <w:sz w:val="28"/>
          <w:szCs w:val="28"/>
          <w:rtl/>
        </w:rPr>
        <w:t>.</w:t>
      </w:r>
    </w:p>
    <w:p w:rsidR="006E204E" w:rsidRPr="00576429" w:rsidRDefault="006E204E" w:rsidP="00E446CB">
      <w:pPr>
        <w:autoSpaceDE w:val="0"/>
        <w:autoSpaceDN w:val="0"/>
        <w:adjustRightInd w:val="0"/>
        <w:spacing w:before="120" w:after="12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ومن نتائج الجدول أن قيمة معامل </w:t>
      </w:r>
      <w:r w:rsidR="00A04726" w:rsidRPr="00576429">
        <w:rPr>
          <w:rFonts w:ascii="Simplified Arabic" w:eastAsiaTheme="minorHAnsi" w:hAnsi="Simplified Arabic" w:cs="Simplified Arabic"/>
          <w:sz w:val="28"/>
          <w:szCs w:val="28"/>
          <w:rtl/>
        </w:rPr>
        <w:t>ال</w:t>
      </w:r>
      <w:r w:rsidR="00686274">
        <w:rPr>
          <w:rFonts w:ascii="Simplified Arabic" w:eastAsiaTheme="minorHAnsi" w:hAnsi="Simplified Arabic" w:cs="Simplified Arabic"/>
          <w:sz w:val="28"/>
          <w:szCs w:val="28"/>
          <w:rtl/>
        </w:rPr>
        <w:t>ارتباط</w:t>
      </w:r>
      <w:r w:rsidR="00A04726"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قوية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cs"/>
          <w:sz w:val="28"/>
          <w:szCs w:val="28"/>
          <w:rtl/>
        </w:rPr>
        <w:t>0</w:t>
      </w:r>
      <w:r w:rsidR="0093351E">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hint="cs"/>
          <w:sz w:val="28"/>
          <w:szCs w:val="28"/>
          <w:rtl/>
        </w:rPr>
        <w:t>9</w:t>
      </w:r>
      <w:r w:rsidR="00E446CB" w:rsidRPr="00576429">
        <w:rPr>
          <w:rFonts w:ascii="Simplified Arabic" w:eastAsiaTheme="minorHAnsi" w:hAnsi="Simplified Arabic" w:cs="Simplified Arabic" w:hint="cs"/>
          <w:sz w:val="28"/>
          <w:szCs w:val="28"/>
          <w:rtl/>
        </w:rPr>
        <w:t>2</w:t>
      </w:r>
      <w:r w:rsidRPr="00576429">
        <w:rPr>
          <w:rFonts w:ascii="Simplified Arabic" w:eastAsiaTheme="minorHAnsi" w:hAnsi="Simplified Arabic" w:cs="Simplified Arabic" w:hint="cs"/>
          <w:sz w:val="28"/>
          <w:szCs w:val="28"/>
          <w:rtl/>
        </w:rPr>
        <w:t>9</w:t>
      </w:r>
      <w:r w:rsidRPr="00576429">
        <w:rPr>
          <w:rFonts w:ascii="Simplified Arabic" w:eastAsiaTheme="minorHAnsi" w:hAnsi="Simplified Arabic" w:cs="Simplified Arabic"/>
          <w:sz w:val="28"/>
          <w:szCs w:val="28"/>
          <w:rtl/>
        </w:rPr>
        <w:t xml:space="preserve">، والعلاقة طردية بين المتغيرين المستقل والتابع لأن قيم معامل </w:t>
      </w:r>
      <w:r w:rsidR="00A04726" w:rsidRPr="00576429">
        <w:rPr>
          <w:rFonts w:ascii="Simplified Arabic" w:eastAsiaTheme="minorHAnsi" w:hAnsi="Simplified Arabic" w:cs="Simplified Arabic"/>
          <w:sz w:val="28"/>
          <w:szCs w:val="28"/>
          <w:rtl/>
        </w:rPr>
        <w:t>ال</w:t>
      </w:r>
      <w:r w:rsidR="008D087E">
        <w:rPr>
          <w:rFonts w:ascii="Simplified Arabic" w:eastAsiaTheme="minorHAnsi" w:hAnsi="Simplified Arabic" w:cs="Simplified Arabic"/>
          <w:sz w:val="28"/>
          <w:szCs w:val="28"/>
          <w:rtl/>
        </w:rPr>
        <w:t>انحدار</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موجبة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cs"/>
          <w:sz w:val="28"/>
          <w:szCs w:val="28"/>
          <w:rtl/>
        </w:rPr>
        <w:t>0</w:t>
      </w:r>
      <w:r w:rsidR="0093351E">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hint="cs"/>
          <w:sz w:val="28"/>
          <w:szCs w:val="28"/>
          <w:rtl/>
        </w:rPr>
        <w:t>7</w:t>
      </w:r>
      <w:r w:rsidR="00E446CB" w:rsidRPr="00576429">
        <w:rPr>
          <w:rFonts w:ascii="Simplified Arabic" w:eastAsiaTheme="minorHAnsi" w:hAnsi="Simplified Arabic" w:cs="Simplified Arabic" w:hint="cs"/>
          <w:sz w:val="28"/>
          <w:szCs w:val="28"/>
          <w:rtl/>
        </w:rPr>
        <w:t>91</w:t>
      </w:r>
      <w:r w:rsidRPr="00576429">
        <w:rPr>
          <w:rFonts w:ascii="Simplified Arabic" w:eastAsiaTheme="minorHAnsi" w:hAnsi="Simplified Arabic" w:cs="Simplified Arabic"/>
          <w:sz w:val="28"/>
          <w:szCs w:val="28"/>
          <w:rtl/>
        </w:rPr>
        <w:t xml:space="preserve">، ودالة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w:t>
      </w:r>
      <w:r w:rsidR="0064170D">
        <w:rPr>
          <w:rFonts w:ascii="Simplified Arabic" w:eastAsiaTheme="minorHAnsi" w:hAnsi="Simplified Arabic" w:cs="Simplified Arabic"/>
          <w:sz w:val="28"/>
          <w:szCs w:val="28"/>
          <w:rtl/>
        </w:rPr>
        <w:t>اختبار</w:t>
      </w:r>
      <w:r w:rsidR="00D47EC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Pr>
        <w:t>t</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E446CB" w:rsidRPr="00576429">
        <w:rPr>
          <w:rFonts w:ascii="Simplified Arabic" w:hAnsi="Simplified Arabic" w:cs="Simplified Arabic" w:hint="cs"/>
          <w:b/>
          <w:bCs/>
          <w:sz w:val="28"/>
          <w:szCs w:val="28"/>
          <w:rtl/>
        </w:rPr>
        <w:t>5</w:t>
      </w:r>
      <w:r w:rsidR="0093351E">
        <w:rPr>
          <w:rFonts w:ascii="Simplified Arabic" w:hAnsi="Simplified Arabic" w:cs="Simplified Arabic" w:hint="cs"/>
          <w:b/>
          <w:bCs/>
          <w:sz w:val="28"/>
          <w:szCs w:val="28"/>
          <w:rtl/>
        </w:rPr>
        <w:t>.</w:t>
      </w:r>
      <w:r w:rsidR="00E446CB" w:rsidRPr="00576429">
        <w:rPr>
          <w:rFonts w:ascii="Simplified Arabic" w:hAnsi="Simplified Arabic" w:cs="Simplified Arabic" w:hint="cs"/>
          <w:b/>
          <w:bCs/>
          <w:sz w:val="28"/>
          <w:szCs w:val="28"/>
          <w:rtl/>
        </w:rPr>
        <w:t>591</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عند مستوى معنوية </w:t>
      </w:r>
      <w:r w:rsidRPr="00576429">
        <w:rPr>
          <w:rFonts w:ascii="Simplified Arabic" w:eastAsiaTheme="minorHAnsi" w:hAnsi="Simplified Arabic" w:cs="Simplified Arabic" w:hint="cs"/>
          <w:sz w:val="28"/>
          <w:szCs w:val="28"/>
          <w:rtl/>
        </w:rPr>
        <w:t>0</w:t>
      </w:r>
      <w:r w:rsidR="0093351E">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hint="cs"/>
          <w:sz w:val="28"/>
          <w:szCs w:val="28"/>
          <w:rtl/>
        </w:rPr>
        <w:t>00</w:t>
      </w:r>
      <w:r w:rsidR="00E446CB" w:rsidRPr="00576429">
        <w:rPr>
          <w:rFonts w:ascii="Simplified Arabic" w:eastAsiaTheme="minorHAnsi" w:hAnsi="Simplified Arabic" w:cs="Simplified Arabic" w:hint="cs"/>
          <w:sz w:val="28"/>
          <w:szCs w:val="28"/>
          <w:rtl/>
        </w:rPr>
        <w:t>3</w:t>
      </w:r>
      <w:r w:rsidR="0093351E">
        <w:rPr>
          <w:rFonts w:ascii="Simplified Arabic" w:eastAsiaTheme="minorHAnsi" w:hAnsi="Simplified Arabic" w:cs="Simplified Arabic"/>
          <w:sz w:val="28"/>
          <w:szCs w:val="28"/>
          <w:rtl/>
        </w:rPr>
        <w:t>.</w:t>
      </w:r>
    </w:p>
    <w:p w:rsidR="006E204E" w:rsidRPr="00576429" w:rsidRDefault="006E204E" w:rsidP="00E446CB">
      <w:pPr>
        <w:autoSpaceDE w:val="0"/>
        <w:autoSpaceDN w:val="0"/>
        <w:adjustRightInd w:val="0"/>
        <w:spacing w:after="0" w:line="240" w:lineRule="auto"/>
        <w:ind w:firstLine="720"/>
        <w:jc w:val="both"/>
        <w:rPr>
          <w:rFonts w:ascii="Simplified Arabic" w:eastAsiaTheme="minorHAnsi" w:hAnsi="Simplified Arabic" w:cs="Simplified Arabic"/>
          <w:sz w:val="28"/>
          <w:szCs w:val="28"/>
          <w:rtl/>
        </w:rPr>
      </w:pPr>
      <w:r w:rsidRPr="00576429">
        <w:rPr>
          <w:rFonts w:ascii="Simplified Arabic" w:eastAsiaTheme="minorHAnsi" w:hAnsi="Simplified Arabic" w:cs="Simplified Arabic"/>
          <w:sz w:val="28"/>
          <w:szCs w:val="28"/>
          <w:rtl/>
        </w:rPr>
        <w:t>كما يتبين من نتائج الجدول أن قيمة معامل التحديد (</w:t>
      </w:r>
      <w:r w:rsidRPr="00576429">
        <w:rPr>
          <w:rFonts w:ascii="Simplified Arabic" w:eastAsiaTheme="minorHAnsi" w:hAnsi="Simplified Arabic" w:cs="Simplified Arabic"/>
          <w:sz w:val="28"/>
          <w:szCs w:val="28"/>
        </w:rPr>
        <w:t>R</w:t>
      </w:r>
      <w:r w:rsidRPr="00576429">
        <w:rPr>
          <w:rFonts w:ascii="Simplified Arabic" w:eastAsiaTheme="minorHAnsi" w:hAnsi="Simplified Arabic" w:cs="Simplified Arabic"/>
          <w:sz w:val="28"/>
          <w:szCs w:val="28"/>
          <w:vertAlign w:val="superscript"/>
        </w:rPr>
        <w:t>2</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E446CB"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446CB" w:rsidRPr="00576429">
        <w:rPr>
          <w:rFonts w:ascii="Simplified Arabic" w:hAnsi="Simplified Arabic" w:cs="Simplified Arabic" w:hint="cs"/>
          <w:b/>
          <w:bCs/>
          <w:sz w:val="28"/>
          <w:szCs w:val="28"/>
          <w:rtl/>
        </w:rPr>
        <w:t>862</w:t>
      </w:r>
      <w:r w:rsidRPr="00576429">
        <w:rPr>
          <w:rFonts w:ascii="Simplified Arabic" w:eastAsiaTheme="minorHAnsi" w:hAnsi="Simplified Arabic" w:cs="Simplified Arabic"/>
          <w:sz w:val="28"/>
          <w:szCs w:val="28"/>
          <w:rtl/>
        </w:rPr>
        <w:t xml:space="preserve">، أي أن المتغير المستقل يفسر </w:t>
      </w:r>
      <w:r w:rsidR="00E446CB" w:rsidRPr="00576429">
        <w:rPr>
          <w:rFonts w:ascii="Simplified Arabic" w:eastAsiaTheme="minorHAnsi" w:hAnsi="Simplified Arabic" w:cs="Simplified Arabic" w:hint="cs"/>
          <w:sz w:val="28"/>
          <w:szCs w:val="28"/>
          <w:rtl/>
        </w:rPr>
        <w:t>86</w:t>
      </w:r>
      <w:r w:rsidR="0093351E">
        <w:rPr>
          <w:rFonts w:ascii="Simplified Arabic" w:eastAsiaTheme="minorHAnsi" w:hAnsi="Simplified Arabic" w:cs="Simplified Arabic" w:hint="cs"/>
          <w:sz w:val="28"/>
          <w:szCs w:val="28"/>
          <w:rtl/>
        </w:rPr>
        <w:t>.</w:t>
      </w:r>
      <w:r w:rsidR="00E446CB" w:rsidRPr="00576429">
        <w:rPr>
          <w:rFonts w:ascii="Simplified Arabic" w:eastAsiaTheme="minorHAnsi" w:hAnsi="Simplified Arabic" w:cs="Simplified Arabic" w:hint="cs"/>
          <w:sz w:val="28"/>
          <w:szCs w:val="28"/>
          <w:rtl/>
        </w:rPr>
        <w:t>3</w:t>
      </w:r>
      <w:r w:rsidRPr="00576429">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sz w:val="28"/>
          <w:szCs w:val="28"/>
          <w:rtl/>
        </w:rPr>
        <w:t xml:space="preserve"> تقريبا من التغير في المتغير التابع</w:t>
      </w:r>
      <w:r w:rsidR="0093351E">
        <w:rPr>
          <w:rFonts w:ascii="Simplified Arabic" w:eastAsiaTheme="minorHAnsi" w:hAnsi="Simplified Arabic" w:cs="Simplified Arabic"/>
          <w:sz w:val="28"/>
          <w:szCs w:val="28"/>
          <w:rtl/>
        </w:rPr>
        <w:t>.</w:t>
      </w:r>
      <w:r w:rsidRPr="00576429">
        <w:rPr>
          <w:rFonts w:ascii="Simplified Arabic" w:hAnsi="Simplified Arabic" w:cs="Simplified Arabic"/>
          <w:sz w:val="28"/>
          <w:szCs w:val="28"/>
          <w:rtl/>
        </w:rPr>
        <w:t xml:space="preserve"> أي أنه توجد علاقة بين المتغيرين المستقل والتابع</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915FBD" w:rsidRPr="00576429" w:rsidRDefault="006E204E" w:rsidP="00B04642">
      <w:pPr>
        <w:autoSpaceDE w:val="0"/>
        <w:autoSpaceDN w:val="0"/>
        <w:adjustRightInd w:val="0"/>
        <w:spacing w:after="0" w:line="240" w:lineRule="auto"/>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b/>
          <w:bCs/>
          <w:sz w:val="28"/>
          <w:szCs w:val="28"/>
          <w:rtl/>
        </w:rPr>
        <w:t xml:space="preserve">أي أنه توجد علاقة بين </w:t>
      </w:r>
      <w:r w:rsidR="00633ADF" w:rsidRPr="00576429">
        <w:rPr>
          <w:rFonts w:ascii="Simplified Arabic" w:eastAsiaTheme="minorHAnsi" w:hAnsi="Simplified Arabic" w:cs="Simplified Arabic" w:hint="cs"/>
          <w:b/>
          <w:bCs/>
          <w:sz w:val="28"/>
          <w:szCs w:val="28"/>
          <w:rtl/>
        </w:rPr>
        <w:t>بعد</w:t>
      </w:r>
      <w:r w:rsidRPr="00576429">
        <w:rPr>
          <w:rFonts w:ascii="Simplified Arabic" w:eastAsiaTheme="minorHAnsi" w:hAnsi="Simplified Arabic" w:cs="Simplified Arabic" w:hint="cs"/>
          <w:b/>
          <w:bCs/>
          <w:sz w:val="28"/>
          <w:szCs w:val="28"/>
          <w:rtl/>
        </w:rPr>
        <w:t xml:space="preserve"> "الملموسية"</w:t>
      </w:r>
      <w:r w:rsidRPr="00576429">
        <w:rPr>
          <w:rFonts w:ascii="Simplified Arabic" w:eastAsiaTheme="minorHAnsi" w:hAnsi="Simplified Arabic" w:cs="Simplified Arabic"/>
          <w:b/>
          <w:bCs/>
          <w:sz w:val="28"/>
          <w:szCs w:val="28"/>
          <w:rtl/>
        </w:rPr>
        <w:t xml:space="preserve"> </w:t>
      </w:r>
      <w:r w:rsidRPr="00576429">
        <w:rPr>
          <w:rFonts w:ascii="Simplified Arabic" w:eastAsiaTheme="minorHAnsi" w:hAnsi="Simplified Arabic" w:cs="Simplified Arabic" w:hint="cs"/>
          <w:b/>
          <w:bCs/>
          <w:sz w:val="28"/>
          <w:szCs w:val="28"/>
          <w:rtl/>
        </w:rPr>
        <w:t>ومستوى جودة الخدمة المقدمة بمطار القاهرة الدولي</w:t>
      </w:r>
      <w:r w:rsidR="00915FBD" w:rsidRPr="00576429">
        <w:rPr>
          <w:rFonts w:ascii="Simplified Arabic" w:eastAsiaTheme="minorHAnsi" w:hAnsi="Simplified Arabic" w:cs="Simplified Arabic"/>
          <w:b/>
          <w:bCs/>
          <w:sz w:val="28"/>
          <w:szCs w:val="28"/>
          <w:rtl/>
        </w:rPr>
        <w:t xml:space="preserve"> ومن ثم رضاء عملاء مستخدمي المطار</w:t>
      </w:r>
      <w:r w:rsidR="0093351E">
        <w:rPr>
          <w:rFonts w:ascii="Simplified Arabic" w:eastAsiaTheme="minorHAnsi" w:hAnsi="Simplified Arabic" w:cs="Simplified Arabic"/>
          <w:b/>
          <w:bCs/>
          <w:sz w:val="28"/>
          <w:szCs w:val="28"/>
          <w:rtl/>
        </w:rPr>
        <w:t>.</w:t>
      </w:r>
    </w:p>
    <w:p w:rsidR="006E204E" w:rsidRPr="00576429" w:rsidRDefault="006E204E" w:rsidP="00B04642">
      <w:pPr>
        <w:tabs>
          <w:tab w:val="left" w:pos="1480"/>
          <w:tab w:val="center" w:pos="4393"/>
        </w:tabs>
        <w:spacing w:after="0"/>
        <w:jc w:val="both"/>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 xml:space="preserve">جدول رقم </w:t>
      </w:r>
      <w:r w:rsidR="007426B0" w:rsidRPr="00576429">
        <w:rPr>
          <w:rFonts w:ascii="Simplified Arabic" w:hAnsi="Simplified Arabic" w:cs="Simplified Arabic"/>
          <w:b/>
          <w:bCs/>
          <w:sz w:val="28"/>
          <w:szCs w:val="28"/>
          <w:rtl/>
          <w:lang w:bidi="ar-EG"/>
        </w:rPr>
        <w:t>(</w:t>
      </w:r>
      <w:r w:rsidR="007426B0" w:rsidRPr="00576429">
        <w:rPr>
          <w:rFonts w:ascii="Simplified Arabic" w:hAnsi="Simplified Arabic" w:cs="Simplified Arabic" w:hint="cs"/>
          <w:b/>
          <w:bCs/>
          <w:sz w:val="28"/>
          <w:szCs w:val="28"/>
          <w:rtl/>
          <w:lang w:bidi="ar-EG"/>
        </w:rPr>
        <w:t>4-</w:t>
      </w:r>
      <w:r w:rsidR="00A80340" w:rsidRPr="00576429">
        <w:rPr>
          <w:rFonts w:ascii="Simplified Arabic" w:hAnsi="Simplified Arabic" w:cs="Simplified Arabic" w:hint="cs"/>
          <w:b/>
          <w:bCs/>
          <w:sz w:val="28"/>
          <w:szCs w:val="28"/>
          <w:rtl/>
          <w:lang w:bidi="ar-EG"/>
        </w:rPr>
        <w:t>26</w:t>
      </w:r>
      <w:r w:rsidR="007426B0" w:rsidRPr="00576429">
        <w:rPr>
          <w:rFonts w:ascii="Simplified Arabic" w:hAnsi="Simplified Arabic" w:cs="Simplified Arabic"/>
          <w:b/>
          <w:bCs/>
          <w:sz w:val="28"/>
          <w:szCs w:val="28"/>
          <w:rtl/>
          <w:lang w:bidi="ar-EG"/>
        </w:rPr>
        <w:t>)</w:t>
      </w:r>
      <w:r w:rsidR="00BA4A2E">
        <w:rPr>
          <w:rFonts w:ascii="Simplified Arabic" w:hAnsi="Simplified Arabic" w:cs="Simplified Arabic" w:hint="cs"/>
          <w:b/>
          <w:bCs/>
          <w:sz w:val="28"/>
          <w:szCs w:val="28"/>
          <w:rtl/>
        </w:rPr>
        <w:t xml:space="preserve"> </w:t>
      </w:r>
      <w:r w:rsidRPr="00576429">
        <w:rPr>
          <w:rFonts w:ascii="Simplified Arabic" w:hAnsi="Simplified Arabic" w:cs="Simplified Arabic"/>
          <w:b/>
          <w:bCs/>
          <w:sz w:val="28"/>
          <w:szCs w:val="28"/>
          <w:rtl/>
        </w:rPr>
        <w:t xml:space="preserve">أسلوب </w:t>
      </w:r>
      <w:r w:rsidR="00A04726"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لدراسة العلاقة وقوتها بين </w:t>
      </w:r>
      <w:r w:rsidRPr="00576429">
        <w:rPr>
          <w:rFonts w:ascii="Simplified Arabic" w:hAnsi="Simplified Arabic" w:cs="Simplified Arabic" w:hint="cs"/>
          <w:b/>
          <w:bCs/>
          <w:sz w:val="28"/>
          <w:szCs w:val="28"/>
          <w:rtl/>
        </w:rPr>
        <w:t>متغير الملموسية</w:t>
      </w:r>
      <w:r w:rsidRPr="00576429">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ومستوى جودة الخدمة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430"/>
        <w:gridCol w:w="1417"/>
        <w:gridCol w:w="1430"/>
        <w:gridCol w:w="1401"/>
        <w:gridCol w:w="1422"/>
      </w:tblGrid>
      <w:tr w:rsidR="00576429" w:rsidRPr="00576429" w:rsidTr="00A67E35">
        <w:trPr>
          <w:trHeight w:val="432"/>
        </w:trPr>
        <w:tc>
          <w:tcPr>
            <w:tcW w:w="1428" w:type="dxa"/>
            <w:tcBorders>
              <w:bottom w:val="single" w:sz="4" w:space="0" w:color="auto"/>
            </w:tcBorders>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تحليل التباين</w:t>
            </w:r>
          </w:p>
        </w:tc>
        <w:tc>
          <w:tcPr>
            <w:tcW w:w="1430" w:type="dxa"/>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مجموع المربعات</w:t>
            </w:r>
          </w:p>
        </w:tc>
        <w:tc>
          <w:tcPr>
            <w:tcW w:w="1417" w:type="dxa"/>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درجات الحرية</w:t>
            </w:r>
          </w:p>
        </w:tc>
        <w:tc>
          <w:tcPr>
            <w:tcW w:w="1430" w:type="dxa"/>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متوسط المربعات</w:t>
            </w:r>
          </w:p>
        </w:tc>
        <w:tc>
          <w:tcPr>
            <w:tcW w:w="1401" w:type="dxa"/>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F</w:t>
            </w:r>
            <w:r w:rsidRPr="00576429">
              <w:rPr>
                <w:rFonts w:ascii="Simplified Arabic" w:hAnsi="Simplified Arabic" w:cs="Simplified Arabic"/>
                <w:b/>
                <w:bCs/>
                <w:sz w:val="28"/>
                <w:szCs w:val="28"/>
                <w:rtl/>
              </w:rPr>
              <w:t>"</w:t>
            </w:r>
          </w:p>
        </w:tc>
        <w:tc>
          <w:tcPr>
            <w:tcW w:w="1422" w:type="dxa"/>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المعنوية</w:t>
            </w:r>
          </w:p>
        </w:tc>
      </w:tr>
      <w:tr w:rsidR="00576429" w:rsidRPr="00576429" w:rsidTr="00A67E35">
        <w:trPr>
          <w:trHeight w:val="432"/>
        </w:trPr>
        <w:tc>
          <w:tcPr>
            <w:tcW w:w="1428" w:type="dxa"/>
            <w:shd w:val="clear" w:color="auto" w:fill="EEECE1" w:themeFill="background2"/>
            <w:vAlign w:val="center"/>
          </w:tcPr>
          <w:p w:rsidR="006E204E" w:rsidRPr="00576429" w:rsidRDefault="00A04726"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p>
        </w:tc>
        <w:tc>
          <w:tcPr>
            <w:tcW w:w="1430" w:type="dxa"/>
            <w:vAlign w:val="center"/>
          </w:tcPr>
          <w:p w:rsidR="006E204E" w:rsidRPr="00576429" w:rsidRDefault="006E204E" w:rsidP="002F22A2">
            <w:pPr>
              <w:autoSpaceDE w:val="0"/>
              <w:autoSpaceDN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2F22A2" w:rsidRPr="00576429">
              <w:rPr>
                <w:rFonts w:ascii="Simplified Arabic" w:eastAsiaTheme="minorHAnsi" w:hAnsi="Simplified Arabic" w:cs="Simplified Arabic" w:hint="cs"/>
                <w:b/>
                <w:bCs/>
                <w:sz w:val="28"/>
                <w:szCs w:val="28"/>
                <w:rtl/>
              </w:rPr>
              <w:t>085</w:t>
            </w:r>
          </w:p>
        </w:tc>
        <w:tc>
          <w:tcPr>
            <w:tcW w:w="1417" w:type="dxa"/>
            <w:vAlign w:val="center"/>
          </w:tcPr>
          <w:p w:rsidR="006E204E" w:rsidRPr="00576429" w:rsidRDefault="006E204E" w:rsidP="00B04642">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1</w:t>
            </w:r>
          </w:p>
        </w:tc>
        <w:tc>
          <w:tcPr>
            <w:tcW w:w="1430" w:type="dxa"/>
            <w:vAlign w:val="center"/>
          </w:tcPr>
          <w:p w:rsidR="006E204E" w:rsidRPr="00576429" w:rsidRDefault="006E204E" w:rsidP="00216FDD">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216FDD" w:rsidRPr="00576429">
              <w:rPr>
                <w:rFonts w:ascii="Simplified Arabic" w:eastAsiaTheme="minorHAnsi" w:hAnsi="Simplified Arabic" w:cs="Simplified Arabic" w:hint="cs"/>
                <w:b/>
                <w:bCs/>
                <w:sz w:val="28"/>
                <w:szCs w:val="28"/>
                <w:rtl/>
              </w:rPr>
              <w:t>085</w:t>
            </w:r>
          </w:p>
        </w:tc>
        <w:tc>
          <w:tcPr>
            <w:tcW w:w="1401" w:type="dxa"/>
            <w:vMerge w:val="restart"/>
            <w:vAlign w:val="center"/>
          </w:tcPr>
          <w:p w:rsidR="006E204E" w:rsidRPr="00576429" w:rsidRDefault="00216FDD" w:rsidP="00216FD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31</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264</w:t>
            </w:r>
          </w:p>
        </w:tc>
        <w:tc>
          <w:tcPr>
            <w:tcW w:w="1422" w:type="dxa"/>
            <w:vMerge w:val="restart"/>
            <w:vAlign w:val="center"/>
          </w:tcPr>
          <w:p w:rsidR="006E204E" w:rsidRPr="00576429" w:rsidRDefault="006E204E" w:rsidP="00216FD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00</w:t>
            </w:r>
            <w:r w:rsidR="00216FDD" w:rsidRPr="00576429">
              <w:rPr>
                <w:rFonts w:ascii="Simplified Arabic" w:hAnsi="Simplified Arabic" w:cs="Simplified Arabic" w:hint="cs"/>
                <w:b/>
                <w:bCs/>
                <w:sz w:val="28"/>
                <w:szCs w:val="28"/>
                <w:rtl/>
              </w:rPr>
              <w:t>3</w:t>
            </w:r>
          </w:p>
        </w:tc>
      </w:tr>
      <w:tr w:rsidR="00576429" w:rsidRPr="00576429" w:rsidTr="00A67E35">
        <w:trPr>
          <w:trHeight w:val="432"/>
        </w:trPr>
        <w:tc>
          <w:tcPr>
            <w:tcW w:w="1428" w:type="dxa"/>
            <w:tcBorders>
              <w:bottom w:val="single" w:sz="4" w:space="0" w:color="auto"/>
            </w:tcBorders>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البواقي</w:t>
            </w:r>
          </w:p>
        </w:tc>
        <w:tc>
          <w:tcPr>
            <w:tcW w:w="1430" w:type="dxa"/>
            <w:tcBorders>
              <w:bottom w:val="single" w:sz="4" w:space="0" w:color="auto"/>
            </w:tcBorders>
            <w:vAlign w:val="center"/>
          </w:tcPr>
          <w:p w:rsidR="006E204E" w:rsidRPr="00576429" w:rsidRDefault="006E204E" w:rsidP="00216FDD">
            <w:pPr>
              <w:autoSpaceDE w:val="0"/>
              <w:autoSpaceDN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Pr="00576429">
              <w:rPr>
                <w:rFonts w:ascii="Simplified Arabic" w:eastAsiaTheme="minorHAnsi" w:hAnsi="Simplified Arabic" w:cs="Simplified Arabic" w:hint="cs"/>
                <w:b/>
                <w:bCs/>
                <w:sz w:val="28"/>
                <w:szCs w:val="28"/>
                <w:rtl/>
              </w:rPr>
              <w:t>0</w:t>
            </w:r>
            <w:r w:rsidR="00216FDD" w:rsidRPr="00576429">
              <w:rPr>
                <w:rFonts w:ascii="Simplified Arabic" w:eastAsiaTheme="minorHAnsi" w:hAnsi="Simplified Arabic" w:cs="Simplified Arabic" w:hint="cs"/>
                <w:b/>
                <w:bCs/>
                <w:sz w:val="28"/>
                <w:szCs w:val="28"/>
                <w:rtl/>
              </w:rPr>
              <w:t>14</w:t>
            </w:r>
          </w:p>
        </w:tc>
        <w:tc>
          <w:tcPr>
            <w:tcW w:w="1417" w:type="dxa"/>
            <w:tcBorders>
              <w:bottom w:val="single" w:sz="4" w:space="0" w:color="auto"/>
            </w:tcBorders>
            <w:vAlign w:val="center"/>
          </w:tcPr>
          <w:p w:rsidR="006E204E" w:rsidRPr="00576429" w:rsidRDefault="006E204E" w:rsidP="00B04642">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5</w:t>
            </w:r>
          </w:p>
        </w:tc>
        <w:tc>
          <w:tcPr>
            <w:tcW w:w="1430" w:type="dxa"/>
            <w:vMerge w:val="restart"/>
            <w:vAlign w:val="center"/>
          </w:tcPr>
          <w:p w:rsidR="006E204E" w:rsidRPr="00576429" w:rsidRDefault="006E204E" w:rsidP="00216FDD">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Pr="00576429">
              <w:rPr>
                <w:rFonts w:ascii="Simplified Arabic" w:eastAsiaTheme="minorHAnsi" w:hAnsi="Simplified Arabic" w:cs="Simplified Arabic" w:hint="cs"/>
                <w:b/>
                <w:bCs/>
                <w:sz w:val="28"/>
                <w:szCs w:val="28"/>
                <w:rtl/>
              </w:rPr>
              <w:t>00</w:t>
            </w:r>
            <w:r w:rsidR="00216FDD" w:rsidRPr="00576429">
              <w:rPr>
                <w:rFonts w:ascii="Simplified Arabic" w:eastAsiaTheme="minorHAnsi" w:hAnsi="Simplified Arabic" w:cs="Simplified Arabic" w:hint="cs"/>
                <w:b/>
                <w:bCs/>
                <w:sz w:val="28"/>
                <w:szCs w:val="28"/>
                <w:rtl/>
              </w:rPr>
              <w:t>3</w:t>
            </w:r>
          </w:p>
        </w:tc>
        <w:tc>
          <w:tcPr>
            <w:tcW w:w="1401" w:type="dxa"/>
            <w:vMerge/>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p>
        </w:tc>
        <w:tc>
          <w:tcPr>
            <w:tcW w:w="1422" w:type="dxa"/>
            <w:vMerge/>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p>
        </w:tc>
      </w:tr>
      <w:tr w:rsidR="00576429" w:rsidRPr="00576429" w:rsidTr="00A67E35">
        <w:trPr>
          <w:trHeight w:val="432"/>
        </w:trPr>
        <w:tc>
          <w:tcPr>
            <w:tcW w:w="1428" w:type="dxa"/>
            <w:tcBorders>
              <w:bottom w:val="single" w:sz="4" w:space="0" w:color="auto"/>
            </w:tcBorders>
            <w:shd w:val="clear" w:color="auto" w:fill="EEECE1" w:themeFill="background2"/>
            <w:vAlign w:val="center"/>
          </w:tcPr>
          <w:p w:rsidR="006E204E" w:rsidRPr="00576429" w:rsidRDefault="006E204E" w:rsidP="00B04642">
            <w:pPr>
              <w:spacing w:after="0" w:line="240" w:lineRule="auto"/>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المجموع</w:t>
            </w:r>
          </w:p>
        </w:tc>
        <w:tc>
          <w:tcPr>
            <w:tcW w:w="1430" w:type="dxa"/>
            <w:tcBorders>
              <w:bottom w:val="single" w:sz="4" w:space="0" w:color="auto"/>
            </w:tcBorders>
            <w:vAlign w:val="center"/>
          </w:tcPr>
          <w:p w:rsidR="006E204E" w:rsidRPr="00576429" w:rsidRDefault="006E204E" w:rsidP="00216FDD">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216FDD" w:rsidRPr="00576429">
              <w:rPr>
                <w:rFonts w:ascii="Simplified Arabic" w:eastAsiaTheme="minorHAnsi" w:hAnsi="Simplified Arabic" w:cs="Simplified Arabic" w:hint="cs"/>
                <w:b/>
                <w:bCs/>
                <w:sz w:val="28"/>
                <w:szCs w:val="28"/>
                <w:rtl/>
              </w:rPr>
              <w:t>099</w:t>
            </w:r>
          </w:p>
        </w:tc>
        <w:tc>
          <w:tcPr>
            <w:tcW w:w="1417" w:type="dxa"/>
            <w:tcBorders>
              <w:bottom w:val="single" w:sz="4" w:space="0" w:color="auto"/>
            </w:tcBorders>
            <w:vAlign w:val="center"/>
          </w:tcPr>
          <w:p w:rsidR="006E204E" w:rsidRPr="00576429" w:rsidRDefault="006E204E" w:rsidP="00B04642">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6</w:t>
            </w:r>
          </w:p>
        </w:tc>
        <w:tc>
          <w:tcPr>
            <w:tcW w:w="1430" w:type="dxa"/>
            <w:vMerge/>
            <w:tcBorders>
              <w:bottom w:val="single" w:sz="4" w:space="0" w:color="auto"/>
            </w:tcBorders>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p>
        </w:tc>
        <w:tc>
          <w:tcPr>
            <w:tcW w:w="1401" w:type="dxa"/>
            <w:vMerge/>
            <w:tcBorders>
              <w:bottom w:val="single" w:sz="4" w:space="0" w:color="auto"/>
            </w:tcBorders>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p>
        </w:tc>
        <w:tc>
          <w:tcPr>
            <w:tcW w:w="1422" w:type="dxa"/>
            <w:vMerge/>
            <w:tcBorders>
              <w:bottom w:val="single" w:sz="4" w:space="0" w:color="auto"/>
            </w:tcBorders>
            <w:vAlign w:val="center"/>
          </w:tcPr>
          <w:p w:rsidR="006E204E" w:rsidRPr="00576429" w:rsidRDefault="006E204E" w:rsidP="00B04642">
            <w:pPr>
              <w:spacing w:after="0" w:line="240" w:lineRule="auto"/>
              <w:jc w:val="center"/>
              <w:rPr>
                <w:rFonts w:ascii="Simplified Arabic" w:hAnsi="Simplified Arabic" w:cs="Simplified Arabic"/>
                <w:b/>
                <w:bCs/>
                <w:sz w:val="28"/>
                <w:szCs w:val="28"/>
                <w:rtl/>
              </w:rPr>
            </w:pPr>
          </w:p>
        </w:tc>
      </w:tr>
      <w:tr w:rsidR="00576429" w:rsidRPr="00576429" w:rsidTr="00A67E35">
        <w:trPr>
          <w:trHeight w:val="525"/>
        </w:trPr>
        <w:tc>
          <w:tcPr>
            <w:tcW w:w="8528" w:type="dxa"/>
            <w:gridSpan w:val="6"/>
            <w:tcBorders>
              <w:top w:val="single" w:sz="4" w:space="0" w:color="auto"/>
              <w:left w:val="single" w:sz="4" w:space="0" w:color="auto"/>
              <w:bottom w:val="nil"/>
              <w:right w:val="single" w:sz="4" w:space="0" w:color="auto"/>
            </w:tcBorders>
            <w:vAlign w:val="center"/>
          </w:tcPr>
          <w:p w:rsidR="006E204E" w:rsidRPr="00576429" w:rsidRDefault="006E204E" w:rsidP="00216FD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686274">
              <w:rPr>
                <w:rFonts w:ascii="Simplified Arabic" w:hAnsi="Simplified Arabic" w:cs="Simplified Arabic"/>
                <w:b/>
                <w:bCs/>
                <w:sz w:val="28"/>
                <w:szCs w:val="28"/>
                <w:rtl/>
              </w:rPr>
              <w:t>ارتباط</w:t>
            </w:r>
            <w:r w:rsidR="00D47ECE">
              <w:rPr>
                <w:rFonts w:ascii="Simplified Arabic" w:hAnsi="Simplified Arabic" w:cs="Simplified Arabic"/>
                <w:b/>
                <w:bCs/>
                <w:sz w:val="28"/>
                <w:szCs w:val="28"/>
                <w:rtl/>
              </w:rPr>
              <w:t xml:space="preserve"> </w:t>
            </w:r>
            <w:r w:rsidR="00A32357" w:rsidRPr="00576429">
              <w:rPr>
                <w:rFonts w:ascii="Simplified Arabic" w:hAnsi="Simplified Arabic" w:cs="Simplified Arabic"/>
                <w:b/>
                <w:bCs/>
                <w:sz w:val="28"/>
                <w:szCs w:val="28"/>
              </w:rPr>
              <w:t>r</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16FDD" w:rsidRPr="00576429">
              <w:rPr>
                <w:rFonts w:ascii="Simplified Arabic" w:hAnsi="Simplified Arabic" w:cs="Simplified Arabic" w:hint="cs"/>
                <w:b/>
                <w:bCs/>
                <w:sz w:val="28"/>
                <w:szCs w:val="28"/>
                <w:rtl/>
              </w:rPr>
              <w:t>929</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216FDD">
            <w:pPr>
              <w:spacing w:after="0" w:line="240" w:lineRule="auto"/>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معامل التحديد</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R</w:t>
            </w:r>
            <w:r w:rsidRPr="00576429">
              <w:rPr>
                <w:rFonts w:ascii="Simplified Arabic" w:hAnsi="Simplified Arabic" w:cs="Simplified Arabic"/>
                <w:b/>
                <w:bCs/>
                <w:position w:val="8"/>
                <w:sz w:val="28"/>
                <w:szCs w:val="28"/>
                <w:vertAlign w:val="superscript"/>
              </w:rPr>
              <w:t>2</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16FDD" w:rsidRPr="00576429">
              <w:rPr>
                <w:rFonts w:ascii="Simplified Arabic" w:hAnsi="Simplified Arabic" w:cs="Simplified Arabic" w:hint="cs"/>
                <w:b/>
                <w:bCs/>
                <w:sz w:val="28"/>
                <w:szCs w:val="28"/>
                <w:rtl/>
              </w:rPr>
              <w:t>862</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216FD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16FDD" w:rsidRPr="00576429">
              <w:rPr>
                <w:rFonts w:ascii="Simplified Arabic" w:hAnsi="Simplified Arabic" w:cs="Simplified Arabic" w:hint="cs"/>
                <w:b/>
                <w:bCs/>
                <w:sz w:val="28"/>
                <w:szCs w:val="28"/>
                <w:rtl/>
              </w:rPr>
              <w:t>052</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7F7002">
            <w:pPr>
              <w:spacing w:after="0" w:line="240" w:lineRule="auto"/>
              <w:jc w:val="center"/>
              <w:rPr>
                <w:rFonts w:ascii="Simplified Arabic" w:hAnsi="Simplified Arabic" w:cs="Simplified Arabic"/>
                <w:b/>
                <w:bCs/>
                <w:sz w:val="28"/>
                <w:szCs w:val="28"/>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D54B48" w:rsidRPr="00576429">
              <w:rPr>
                <w:rFonts w:ascii="Simplified Arabic" w:hAnsi="Simplified Arabic" w:cs="Simplified Arabic" w:hint="cs"/>
                <w:b/>
                <w:bCs/>
                <w:sz w:val="28"/>
                <w:szCs w:val="28"/>
                <w:rtl/>
              </w:rPr>
              <w:t>79</w:t>
            </w:r>
            <w:r w:rsidR="007F7002" w:rsidRPr="00576429">
              <w:rPr>
                <w:rFonts w:ascii="Simplified Arabic" w:hAnsi="Simplified Arabic" w:cs="Simplified Arabic" w:hint="cs"/>
                <w:b/>
                <w:bCs/>
                <w:sz w:val="28"/>
                <w:szCs w:val="28"/>
                <w:rtl/>
              </w:rPr>
              <w:t>1</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16FDD" w:rsidRPr="00576429">
              <w:rPr>
                <w:rFonts w:ascii="Simplified Arabic" w:hAnsi="Simplified Arabic" w:cs="Simplified Arabic" w:hint="cs"/>
                <w:b/>
                <w:bCs/>
                <w:sz w:val="28"/>
                <w:szCs w:val="28"/>
                <w:rtl/>
              </w:rPr>
              <w:t>142</w:t>
            </w:r>
          </w:p>
        </w:tc>
      </w:tr>
      <w:tr w:rsidR="00576429" w:rsidRPr="00576429" w:rsidTr="00A67E35">
        <w:trPr>
          <w:trHeight w:val="525"/>
        </w:trPr>
        <w:tc>
          <w:tcPr>
            <w:tcW w:w="8528" w:type="dxa"/>
            <w:gridSpan w:val="6"/>
            <w:tcBorders>
              <w:top w:val="nil"/>
              <w:left w:val="single" w:sz="4" w:space="0" w:color="auto"/>
              <w:bottom w:val="single" w:sz="4" w:space="0" w:color="auto"/>
              <w:right w:val="single" w:sz="4" w:space="0" w:color="auto"/>
            </w:tcBorders>
            <w:vAlign w:val="center"/>
          </w:tcPr>
          <w:p w:rsidR="006E204E" w:rsidRPr="00576429" w:rsidRDefault="006E204E" w:rsidP="00216FD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t</w:t>
            </w:r>
            <w:r w:rsidRPr="00576429">
              <w:rPr>
                <w:rFonts w:ascii="Simplified Arabic" w:hAnsi="Simplified Arabic" w:cs="Simplified Arabic"/>
                <w:b/>
                <w:bCs/>
                <w:sz w:val="28"/>
                <w:szCs w:val="28"/>
                <w:rtl/>
              </w:rPr>
              <w:t>) =</w:t>
            </w:r>
            <w:r w:rsidR="00D47ECE">
              <w:rPr>
                <w:rFonts w:ascii="Simplified Arabic" w:hAnsi="Simplified Arabic" w:cs="Simplified Arabic"/>
                <w:b/>
                <w:bCs/>
                <w:sz w:val="28"/>
                <w:szCs w:val="28"/>
                <w:rtl/>
              </w:rPr>
              <w:t xml:space="preserve"> </w:t>
            </w:r>
            <w:r w:rsidR="00216FDD" w:rsidRPr="00576429">
              <w:rPr>
                <w:rFonts w:ascii="Simplified Arabic" w:hAnsi="Simplified Arabic" w:cs="Simplified Arabic" w:hint="cs"/>
                <w:b/>
                <w:bCs/>
                <w:sz w:val="28"/>
                <w:szCs w:val="28"/>
                <w:rtl/>
              </w:rPr>
              <w:t>5</w:t>
            </w:r>
            <w:r w:rsidR="0093351E">
              <w:rPr>
                <w:rFonts w:ascii="Simplified Arabic" w:hAnsi="Simplified Arabic" w:cs="Simplified Arabic" w:hint="cs"/>
                <w:b/>
                <w:bCs/>
                <w:sz w:val="28"/>
                <w:szCs w:val="28"/>
                <w:rtl/>
              </w:rPr>
              <w:t>.</w:t>
            </w:r>
            <w:r w:rsidR="00216FDD" w:rsidRPr="00576429">
              <w:rPr>
                <w:rFonts w:ascii="Simplified Arabic" w:hAnsi="Simplified Arabic" w:cs="Simplified Arabic" w:hint="cs"/>
                <w:b/>
                <w:bCs/>
                <w:sz w:val="28"/>
                <w:szCs w:val="28"/>
                <w:rtl/>
              </w:rPr>
              <w:t>591</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قيمة المعنوية =</w:t>
            </w:r>
            <w:r w:rsidR="00BA4A2E">
              <w:rPr>
                <w:rFonts w:ascii="Simplified Arabic" w:hAnsi="Simplified Arabic" w:cs="Simplified Arabic"/>
                <w:b/>
                <w:bCs/>
                <w:sz w:val="28"/>
                <w:szCs w:val="28"/>
                <w:rtl/>
              </w:rPr>
              <w:t xml:space="preserve"> </w:t>
            </w:r>
            <w:r w:rsidR="002F779A"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F779A" w:rsidRPr="00576429">
              <w:rPr>
                <w:rFonts w:ascii="Simplified Arabic" w:hAnsi="Simplified Arabic" w:cs="Simplified Arabic" w:hint="cs"/>
                <w:b/>
                <w:bCs/>
                <w:sz w:val="28"/>
                <w:szCs w:val="28"/>
                <w:rtl/>
              </w:rPr>
              <w:t>00</w:t>
            </w:r>
            <w:r w:rsidR="00216FDD" w:rsidRPr="00576429">
              <w:rPr>
                <w:rFonts w:ascii="Simplified Arabic" w:hAnsi="Simplified Arabic" w:cs="Simplified Arabic" w:hint="cs"/>
                <w:b/>
                <w:bCs/>
                <w:sz w:val="28"/>
                <w:szCs w:val="28"/>
                <w:rtl/>
              </w:rPr>
              <w:t>3</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(دال </w:t>
            </w:r>
            <w:r w:rsidR="00B539EA">
              <w:rPr>
                <w:rFonts w:ascii="Simplified Arabic" w:hAnsi="Simplified Arabic" w:cs="Simplified Arabic"/>
                <w:b/>
                <w:bCs/>
                <w:sz w:val="28"/>
                <w:szCs w:val="28"/>
                <w:rtl/>
              </w:rPr>
              <w:t>إحصائيًا</w:t>
            </w:r>
            <w:r w:rsidRPr="00576429">
              <w:rPr>
                <w:rFonts w:ascii="Simplified Arabic" w:hAnsi="Simplified Arabic" w:cs="Simplified Arabic"/>
                <w:b/>
                <w:bCs/>
                <w:sz w:val="28"/>
                <w:szCs w:val="28"/>
                <w:rtl/>
              </w:rPr>
              <w:t xml:space="preserve"> عند مستوى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01</w:t>
            </w:r>
            <w:r w:rsidRPr="00576429">
              <w:rPr>
                <w:rFonts w:ascii="Simplified Arabic" w:hAnsi="Simplified Arabic" w:cs="Simplified Arabic"/>
                <w:b/>
                <w:bCs/>
                <w:sz w:val="28"/>
                <w:szCs w:val="28"/>
                <w:rtl/>
              </w:rPr>
              <w:t>)</w:t>
            </w:r>
          </w:p>
        </w:tc>
      </w:tr>
    </w:tbl>
    <w:p w:rsidR="00B04642" w:rsidRPr="00576429" w:rsidRDefault="00B04642" w:rsidP="007D1D9B">
      <w:pPr>
        <w:pStyle w:val="ListParagraph"/>
        <w:numPr>
          <w:ilvl w:val="0"/>
          <w:numId w:val="62"/>
        </w:numPr>
        <w:spacing w:after="0" w:line="240" w:lineRule="auto"/>
        <w:ind w:left="565"/>
        <w:jc w:val="both"/>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lastRenderedPageBreak/>
        <w:t>توجد علاقة بين</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بعد </w:t>
      </w:r>
      <w:r w:rsidRPr="00576429">
        <w:rPr>
          <w:rFonts w:ascii="Simplified Arabic" w:hAnsi="Simplified Arabic" w:cs="Simplified Arabic"/>
          <w:b/>
          <w:bCs/>
          <w:sz w:val="28"/>
          <w:szCs w:val="28"/>
          <w:rtl/>
          <w:lang w:bidi="ar-EG"/>
        </w:rPr>
        <w:t>الموثوقية</w:t>
      </w:r>
      <w:r w:rsidRPr="00576429">
        <w:rPr>
          <w:rFonts w:ascii="Simplified Arabic" w:hAnsi="Simplified Arabic" w:cs="Simplified Arabic" w:hint="cs"/>
          <w:b/>
          <w:bCs/>
          <w:sz w:val="28"/>
          <w:szCs w:val="28"/>
          <w:rtl/>
          <w:lang w:bidi="ar-EG"/>
        </w:rPr>
        <w:t xml:space="preserve"> ورضا العملاء</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بمطار القاهرة الدولي بعد تطبيق نظم </w:t>
      </w:r>
      <w:r w:rsidRPr="00576429">
        <w:rPr>
          <w:rFonts w:ascii="Simplified Arabic" w:hAnsi="Simplified Arabic" w:cs="Simplified Arabic"/>
          <w:b/>
          <w:bCs/>
          <w:sz w:val="28"/>
          <w:szCs w:val="28"/>
          <w:rtl/>
          <w:lang w:bidi="ar-EG"/>
        </w:rPr>
        <w:t xml:space="preserve">إدارة الجودة </w:t>
      </w:r>
      <w:r w:rsidRPr="00576429">
        <w:rPr>
          <w:rFonts w:ascii="Simplified Arabic" w:hAnsi="Simplified Arabic" w:cs="Simplified Arabic" w:hint="cs"/>
          <w:b/>
          <w:bCs/>
          <w:sz w:val="28"/>
          <w:szCs w:val="28"/>
          <w:rtl/>
          <w:lang w:bidi="ar-EG"/>
        </w:rPr>
        <w:t>والإدارة الدولية</w:t>
      </w:r>
      <w:r w:rsidR="0093351E">
        <w:rPr>
          <w:rFonts w:ascii="Simplified Arabic" w:hAnsi="Simplified Arabic" w:cs="Simplified Arabic" w:hint="cs"/>
          <w:b/>
          <w:bCs/>
          <w:sz w:val="28"/>
          <w:szCs w:val="28"/>
          <w:rtl/>
          <w:lang w:bidi="ar-EG"/>
        </w:rPr>
        <w:t>.</w:t>
      </w:r>
    </w:p>
    <w:p w:rsidR="006E204E" w:rsidRPr="00576429" w:rsidRDefault="006E204E" w:rsidP="00441DAA">
      <w:pPr>
        <w:autoSpaceDE w:val="0"/>
        <w:autoSpaceDN w:val="0"/>
        <w:adjustRightInd w:val="0"/>
        <w:spacing w:after="0"/>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من نتائج 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27</w:t>
      </w:r>
      <w:r w:rsidR="007426B0" w:rsidRPr="00576429">
        <w:rPr>
          <w:rFonts w:ascii="Simplified Arabic" w:hAnsi="Simplified Arabic" w:cs="Simplified Arabic"/>
          <w:sz w:val="28"/>
          <w:szCs w:val="28"/>
          <w:rtl/>
          <w:lang w:bidi="ar-EG"/>
        </w:rPr>
        <w:t>)</w:t>
      </w:r>
      <w:r w:rsidRPr="00576429">
        <w:rPr>
          <w:rFonts w:ascii="Simplified Arabic" w:eastAsiaTheme="minorHAnsi" w:hAnsi="Simplified Arabic" w:cs="Simplified Arabic"/>
          <w:sz w:val="28"/>
          <w:szCs w:val="28"/>
          <w:rtl/>
        </w:rPr>
        <w:t xml:space="preserve"> نجد أن قيمة </w:t>
      </w:r>
      <w:r w:rsidR="00C16180">
        <w:rPr>
          <w:rFonts w:ascii="Simplified Arabic" w:eastAsiaTheme="minorHAnsi" w:hAnsi="Simplified Arabic" w:cs="Simplified Arabic"/>
          <w:sz w:val="28"/>
          <w:szCs w:val="28"/>
          <w:rtl/>
        </w:rPr>
        <w:t>إحصا</w:t>
      </w:r>
      <w:r w:rsidRPr="00576429">
        <w:rPr>
          <w:rFonts w:ascii="Simplified Arabic" w:eastAsiaTheme="minorHAnsi" w:hAnsi="Simplified Arabic" w:cs="Simplified Arabic"/>
          <w:sz w:val="28"/>
          <w:szCs w:val="28"/>
          <w:rtl/>
        </w:rPr>
        <w:t>ئية (</w:t>
      </w:r>
      <w:r w:rsidRPr="00576429">
        <w:rPr>
          <w:rFonts w:ascii="Simplified Arabic" w:eastAsiaTheme="minorHAnsi" w:hAnsi="Simplified Arabic" w:cs="Simplified Arabic"/>
          <w:sz w:val="28"/>
          <w:szCs w:val="28"/>
        </w:rPr>
        <w:t>F</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441DAA" w:rsidRPr="00576429">
        <w:rPr>
          <w:rFonts w:ascii="Simplified Arabic" w:hAnsi="Simplified Arabic" w:cs="Simplified Arabic" w:hint="cs"/>
          <w:b/>
          <w:bCs/>
          <w:sz w:val="28"/>
          <w:szCs w:val="28"/>
          <w:rtl/>
        </w:rPr>
        <w:t>55</w:t>
      </w:r>
      <w:r w:rsidR="0093351E">
        <w:rPr>
          <w:rFonts w:ascii="Simplified Arabic" w:hAnsi="Simplified Arabic" w:cs="Simplified Arabic" w:hint="cs"/>
          <w:b/>
          <w:bCs/>
          <w:sz w:val="28"/>
          <w:szCs w:val="28"/>
          <w:rtl/>
        </w:rPr>
        <w:t>.</w:t>
      </w:r>
      <w:r w:rsidR="00441DAA" w:rsidRPr="00576429">
        <w:rPr>
          <w:rFonts w:ascii="Simplified Arabic" w:hAnsi="Simplified Arabic" w:cs="Simplified Arabic" w:hint="cs"/>
          <w:b/>
          <w:bCs/>
          <w:sz w:val="28"/>
          <w:szCs w:val="28"/>
          <w:rtl/>
        </w:rPr>
        <w:t>974</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المعنوية </w:t>
      </w:r>
      <w:r w:rsidR="00DC60CF" w:rsidRPr="00576429">
        <w:rPr>
          <w:rFonts w:ascii="Simplified Arabic" w:eastAsiaTheme="minorHAnsi" w:hAnsi="Simplified Arabic" w:cs="Simplified Arabic"/>
          <w:sz w:val="28"/>
          <w:szCs w:val="28"/>
          <w:rtl/>
        </w:rPr>
        <w:t>أقل</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من 0</w:t>
      </w:r>
      <w:r w:rsidR="0093351E">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tl/>
        </w:rPr>
        <w:t>05، وهذا يؤكد جودة نموذج العلاقة بين المتغيرين المستقل (</w:t>
      </w:r>
      <w:r w:rsidR="00633ADF" w:rsidRPr="00576429">
        <w:rPr>
          <w:rFonts w:ascii="Simplified Arabic" w:eastAsiaTheme="minorHAnsi" w:hAnsi="Simplified Arabic" w:cs="Simplified Arabic" w:hint="cs"/>
          <w:sz w:val="28"/>
          <w:szCs w:val="28"/>
          <w:rtl/>
        </w:rPr>
        <w:t>يعد</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cs"/>
          <w:sz w:val="28"/>
          <w:szCs w:val="28"/>
          <w:rtl/>
        </w:rPr>
        <w:t>الموثوقية</w:t>
      </w:r>
      <w:r w:rsidRPr="00576429">
        <w:rPr>
          <w:rFonts w:ascii="Simplified Arabic" w:eastAsiaTheme="minorHAnsi" w:hAnsi="Simplified Arabic" w:cs="Simplified Arabic"/>
          <w:sz w:val="28"/>
          <w:szCs w:val="28"/>
          <w:rtl/>
        </w:rPr>
        <w:t>) والتابع (</w:t>
      </w:r>
      <w:r w:rsidRPr="00576429">
        <w:rPr>
          <w:rFonts w:ascii="Simplified Arabic" w:eastAsiaTheme="minorHAnsi" w:hAnsi="Simplified Arabic" w:cs="Simplified Arabic" w:hint="cs"/>
          <w:sz w:val="28"/>
          <w:szCs w:val="28"/>
          <w:rtl/>
        </w:rPr>
        <w:t>مستوى جودة الخدمة</w:t>
      </w:r>
      <w:r w:rsidRPr="00576429">
        <w:rPr>
          <w:rFonts w:ascii="Simplified Arabic" w:eastAsiaTheme="minorHAnsi" w:hAnsi="Simplified Arabic" w:cs="Simplified Arabic"/>
          <w:sz w:val="28"/>
          <w:szCs w:val="28"/>
          <w:rtl/>
        </w:rPr>
        <w:t>)</w:t>
      </w:r>
      <w:r w:rsidR="0093351E">
        <w:rPr>
          <w:rFonts w:ascii="Simplified Arabic" w:eastAsiaTheme="minorHAnsi" w:hAnsi="Simplified Arabic" w:cs="Simplified Arabic"/>
          <w:sz w:val="28"/>
          <w:szCs w:val="28"/>
          <w:rtl/>
        </w:rPr>
        <w:t>.</w:t>
      </w:r>
    </w:p>
    <w:p w:rsidR="006E204E" w:rsidRPr="00576429" w:rsidRDefault="006E204E" w:rsidP="00C06E63">
      <w:pPr>
        <w:autoSpaceDE w:val="0"/>
        <w:autoSpaceDN w:val="0"/>
        <w:adjustRightInd w:val="0"/>
        <w:spacing w:after="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ومن نتائج الجدول أن قيمة معامل </w:t>
      </w:r>
      <w:r w:rsidR="00A04726" w:rsidRPr="00576429">
        <w:rPr>
          <w:rFonts w:ascii="Simplified Arabic" w:eastAsiaTheme="minorHAnsi" w:hAnsi="Simplified Arabic" w:cs="Simplified Arabic"/>
          <w:sz w:val="28"/>
          <w:szCs w:val="28"/>
          <w:rtl/>
        </w:rPr>
        <w:t>ال</w:t>
      </w:r>
      <w:r w:rsidR="00686274">
        <w:rPr>
          <w:rFonts w:ascii="Simplified Arabic" w:eastAsiaTheme="minorHAnsi" w:hAnsi="Simplified Arabic" w:cs="Simplified Arabic"/>
          <w:sz w:val="28"/>
          <w:szCs w:val="28"/>
          <w:rtl/>
        </w:rPr>
        <w:t>ارتباط</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قوية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441DAA"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441DAA" w:rsidRPr="00576429">
        <w:rPr>
          <w:rFonts w:ascii="Simplified Arabic" w:hAnsi="Simplified Arabic" w:cs="Simplified Arabic" w:hint="cs"/>
          <w:b/>
          <w:bCs/>
          <w:sz w:val="28"/>
          <w:szCs w:val="28"/>
          <w:rtl/>
        </w:rPr>
        <w:t>958</w:t>
      </w:r>
      <w:r w:rsidRPr="00576429">
        <w:rPr>
          <w:rFonts w:ascii="Simplified Arabic" w:eastAsiaTheme="minorHAnsi" w:hAnsi="Simplified Arabic" w:cs="Simplified Arabic"/>
          <w:sz w:val="28"/>
          <w:szCs w:val="28"/>
          <w:rtl/>
        </w:rPr>
        <w:t xml:space="preserve">، والعلاقة طردية بين المتغيرين المستقل والتابع لأن قيم معامل </w:t>
      </w:r>
      <w:r w:rsidR="00A04726" w:rsidRPr="00576429">
        <w:rPr>
          <w:rFonts w:ascii="Simplified Arabic" w:eastAsiaTheme="minorHAnsi" w:hAnsi="Simplified Arabic" w:cs="Simplified Arabic"/>
          <w:sz w:val="28"/>
          <w:szCs w:val="28"/>
          <w:rtl/>
        </w:rPr>
        <w:t>ال</w:t>
      </w:r>
      <w:r w:rsidR="008D087E">
        <w:rPr>
          <w:rFonts w:ascii="Simplified Arabic" w:eastAsiaTheme="minorHAnsi" w:hAnsi="Simplified Arabic" w:cs="Simplified Arabic"/>
          <w:sz w:val="28"/>
          <w:szCs w:val="28"/>
          <w:rtl/>
        </w:rPr>
        <w:t>انحدار</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موجبة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441DAA"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441DAA" w:rsidRPr="00576429">
        <w:rPr>
          <w:rFonts w:ascii="Simplified Arabic" w:hAnsi="Simplified Arabic" w:cs="Simplified Arabic" w:hint="cs"/>
          <w:b/>
          <w:bCs/>
          <w:sz w:val="28"/>
          <w:szCs w:val="28"/>
          <w:rtl/>
        </w:rPr>
        <w:t>880</w:t>
      </w:r>
      <w:r w:rsidRPr="00576429">
        <w:rPr>
          <w:rFonts w:ascii="Simplified Arabic" w:eastAsiaTheme="minorHAnsi" w:hAnsi="Simplified Arabic" w:cs="Simplified Arabic"/>
          <w:sz w:val="28"/>
          <w:szCs w:val="28"/>
          <w:rtl/>
        </w:rPr>
        <w:t xml:space="preserve">، ودالة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w:t>
      </w:r>
      <w:r w:rsidR="0064170D">
        <w:rPr>
          <w:rFonts w:ascii="Simplified Arabic" w:eastAsiaTheme="minorHAnsi" w:hAnsi="Simplified Arabic" w:cs="Simplified Arabic"/>
          <w:sz w:val="28"/>
          <w:szCs w:val="28"/>
          <w:rtl/>
        </w:rPr>
        <w:t>اختبار</w:t>
      </w:r>
      <w:r w:rsidR="00D47EC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Pr>
        <w:t>t</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441DAA" w:rsidRPr="00576429">
        <w:rPr>
          <w:rFonts w:ascii="Simplified Arabic" w:hAnsi="Simplified Arabic" w:cs="Simplified Arabic" w:hint="cs"/>
          <w:b/>
          <w:bCs/>
          <w:sz w:val="28"/>
          <w:szCs w:val="28"/>
          <w:rtl/>
        </w:rPr>
        <w:t>7</w:t>
      </w:r>
      <w:r w:rsidR="0093351E">
        <w:rPr>
          <w:rFonts w:ascii="Simplified Arabic" w:hAnsi="Simplified Arabic" w:cs="Simplified Arabic" w:hint="cs"/>
          <w:b/>
          <w:bCs/>
          <w:sz w:val="28"/>
          <w:szCs w:val="28"/>
          <w:rtl/>
        </w:rPr>
        <w:t>.</w:t>
      </w:r>
      <w:r w:rsidR="00441DAA" w:rsidRPr="00576429">
        <w:rPr>
          <w:rFonts w:ascii="Simplified Arabic" w:hAnsi="Simplified Arabic" w:cs="Simplified Arabic" w:hint="cs"/>
          <w:b/>
          <w:bCs/>
          <w:sz w:val="28"/>
          <w:szCs w:val="28"/>
          <w:rtl/>
        </w:rPr>
        <w:t>482</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عند مستوى معنوية </w:t>
      </w:r>
      <w:r w:rsidRPr="00576429">
        <w:rPr>
          <w:rFonts w:ascii="Simplified Arabic" w:eastAsiaTheme="minorHAnsi" w:hAnsi="Simplified Arabic" w:cs="Simplified Arabic" w:hint="cs"/>
          <w:sz w:val="28"/>
          <w:szCs w:val="28"/>
          <w:rtl/>
        </w:rPr>
        <w:t>0</w:t>
      </w:r>
      <w:r w:rsidR="0093351E">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hint="cs"/>
          <w:sz w:val="28"/>
          <w:szCs w:val="28"/>
          <w:rtl/>
        </w:rPr>
        <w:t>0</w:t>
      </w:r>
      <w:r w:rsidR="00441DAA" w:rsidRPr="00576429">
        <w:rPr>
          <w:rFonts w:ascii="Simplified Arabic" w:eastAsiaTheme="minorHAnsi" w:hAnsi="Simplified Arabic" w:cs="Simplified Arabic" w:hint="cs"/>
          <w:sz w:val="28"/>
          <w:szCs w:val="28"/>
          <w:rtl/>
        </w:rPr>
        <w:t>0</w:t>
      </w:r>
      <w:r w:rsidRPr="00576429">
        <w:rPr>
          <w:rFonts w:ascii="Simplified Arabic" w:eastAsiaTheme="minorHAnsi" w:hAnsi="Simplified Arabic" w:cs="Simplified Arabic" w:hint="cs"/>
          <w:sz w:val="28"/>
          <w:szCs w:val="28"/>
          <w:rtl/>
        </w:rPr>
        <w:t>1</w:t>
      </w:r>
      <w:r w:rsidR="0093351E">
        <w:rPr>
          <w:rFonts w:ascii="Simplified Arabic" w:eastAsiaTheme="minorHAnsi" w:hAnsi="Simplified Arabic" w:cs="Simplified Arabic"/>
          <w:sz w:val="28"/>
          <w:szCs w:val="28"/>
          <w:rtl/>
        </w:rPr>
        <w:t>.</w:t>
      </w:r>
    </w:p>
    <w:p w:rsidR="006E204E" w:rsidRPr="00576429" w:rsidRDefault="006E204E" w:rsidP="00C06E63">
      <w:pPr>
        <w:autoSpaceDE w:val="0"/>
        <w:autoSpaceDN w:val="0"/>
        <w:adjustRightInd w:val="0"/>
        <w:spacing w:after="0" w:line="240" w:lineRule="auto"/>
        <w:ind w:firstLine="720"/>
        <w:jc w:val="both"/>
        <w:rPr>
          <w:rFonts w:ascii="Simplified Arabic" w:eastAsiaTheme="minorHAnsi" w:hAnsi="Simplified Arabic" w:cs="Simplified Arabic"/>
          <w:sz w:val="28"/>
          <w:szCs w:val="28"/>
          <w:rtl/>
        </w:rPr>
      </w:pPr>
      <w:r w:rsidRPr="00576429">
        <w:rPr>
          <w:rFonts w:ascii="Simplified Arabic" w:eastAsiaTheme="minorHAnsi" w:hAnsi="Simplified Arabic" w:cs="Simplified Arabic"/>
          <w:sz w:val="28"/>
          <w:szCs w:val="28"/>
          <w:rtl/>
        </w:rPr>
        <w:t>كما يتبين من نتائج الجدول أن قيمة معامل التحديد (</w:t>
      </w:r>
      <w:r w:rsidRPr="00576429">
        <w:rPr>
          <w:rFonts w:ascii="Simplified Arabic" w:eastAsiaTheme="minorHAnsi" w:hAnsi="Simplified Arabic" w:cs="Simplified Arabic"/>
          <w:sz w:val="28"/>
          <w:szCs w:val="28"/>
        </w:rPr>
        <w:t>R</w:t>
      </w:r>
      <w:r w:rsidRPr="00576429">
        <w:rPr>
          <w:rFonts w:ascii="Simplified Arabic" w:eastAsiaTheme="minorHAnsi" w:hAnsi="Simplified Arabic" w:cs="Simplified Arabic"/>
          <w:sz w:val="28"/>
          <w:szCs w:val="28"/>
          <w:vertAlign w:val="superscript"/>
        </w:rPr>
        <w:t>2</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441DAA"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441DAA" w:rsidRPr="00576429">
        <w:rPr>
          <w:rFonts w:ascii="Simplified Arabic" w:hAnsi="Simplified Arabic" w:cs="Simplified Arabic" w:hint="cs"/>
          <w:b/>
          <w:bCs/>
          <w:sz w:val="28"/>
          <w:szCs w:val="28"/>
          <w:rtl/>
        </w:rPr>
        <w:t>918</w:t>
      </w:r>
      <w:r w:rsidRPr="00576429">
        <w:rPr>
          <w:rFonts w:ascii="Simplified Arabic" w:eastAsiaTheme="minorHAnsi" w:hAnsi="Simplified Arabic" w:cs="Simplified Arabic"/>
          <w:sz w:val="28"/>
          <w:szCs w:val="28"/>
          <w:rtl/>
        </w:rPr>
        <w:t xml:space="preserve">، أي أن المتغير المستقل يفسر </w:t>
      </w:r>
      <w:r w:rsidR="00441DAA" w:rsidRPr="00576429">
        <w:rPr>
          <w:rFonts w:ascii="Simplified Arabic" w:eastAsiaTheme="minorHAnsi" w:hAnsi="Simplified Arabic" w:cs="Simplified Arabic" w:hint="cs"/>
          <w:sz w:val="28"/>
          <w:szCs w:val="28"/>
          <w:rtl/>
        </w:rPr>
        <w:t>91</w:t>
      </w:r>
      <w:r w:rsidR="0093351E">
        <w:rPr>
          <w:rFonts w:ascii="Simplified Arabic" w:eastAsiaTheme="minorHAnsi" w:hAnsi="Simplified Arabic" w:cs="Simplified Arabic" w:hint="cs"/>
          <w:sz w:val="28"/>
          <w:szCs w:val="28"/>
          <w:rtl/>
        </w:rPr>
        <w:t>.</w:t>
      </w:r>
      <w:r w:rsidR="00441DAA" w:rsidRPr="00576429">
        <w:rPr>
          <w:rFonts w:ascii="Simplified Arabic" w:eastAsiaTheme="minorHAnsi" w:hAnsi="Simplified Arabic" w:cs="Simplified Arabic" w:hint="cs"/>
          <w:sz w:val="28"/>
          <w:szCs w:val="28"/>
          <w:rtl/>
        </w:rPr>
        <w:t>8</w:t>
      </w:r>
      <w:r w:rsidRPr="00576429">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sz w:val="28"/>
          <w:szCs w:val="28"/>
          <w:rtl/>
        </w:rPr>
        <w:t xml:space="preserve"> تقريبا من التغير في المتغير التابع</w:t>
      </w:r>
      <w:r w:rsidR="0093351E">
        <w:rPr>
          <w:rFonts w:ascii="Simplified Arabic" w:eastAsiaTheme="minorHAnsi" w:hAnsi="Simplified Arabic" w:cs="Simplified Arabic"/>
          <w:sz w:val="28"/>
          <w:szCs w:val="28"/>
          <w:rtl/>
        </w:rPr>
        <w:t>.</w:t>
      </w:r>
      <w:r w:rsidRPr="00576429">
        <w:rPr>
          <w:rFonts w:ascii="Simplified Arabic" w:hAnsi="Simplified Arabic" w:cs="Simplified Arabic"/>
          <w:sz w:val="28"/>
          <w:szCs w:val="28"/>
          <w:rtl/>
        </w:rPr>
        <w:t xml:space="preserve"> أي أنه توجد علاقة بين المتغيرين المستقل والتابع</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915FBD" w:rsidRPr="00576429" w:rsidRDefault="006E204E" w:rsidP="00915FBD">
      <w:pPr>
        <w:autoSpaceDE w:val="0"/>
        <w:autoSpaceDN w:val="0"/>
        <w:adjustRightInd w:val="0"/>
        <w:spacing w:after="0" w:line="240" w:lineRule="auto"/>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b/>
          <w:bCs/>
          <w:sz w:val="28"/>
          <w:szCs w:val="28"/>
          <w:rtl/>
        </w:rPr>
        <w:t xml:space="preserve">أي أنه توجد علاقة بين </w:t>
      </w:r>
      <w:r w:rsidR="00633ADF" w:rsidRPr="00576429">
        <w:rPr>
          <w:rFonts w:ascii="Simplified Arabic" w:eastAsiaTheme="minorHAnsi" w:hAnsi="Simplified Arabic" w:cs="Simplified Arabic" w:hint="cs"/>
          <w:b/>
          <w:bCs/>
          <w:sz w:val="28"/>
          <w:szCs w:val="28"/>
          <w:rtl/>
        </w:rPr>
        <w:t>بعد</w:t>
      </w:r>
      <w:r w:rsidR="00F0498D">
        <w:rPr>
          <w:rFonts w:ascii="Simplified Arabic" w:eastAsiaTheme="minorHAnsi" w:hAnsi="Simplified Arabic" w:cs="Simplified Arabic" w:hint="cs"/>
          <w:b/>
          <w:bCs/>
          <w:sz w:val="28"/>
          <w:szCs w:val="28"/>
          <w:rtl/>
        </w:rPr>
        <w:t xml:space="preserve"> "الموثوقية"</w:t>
      </w:r>
      <w:r w:rsidRPr="00576429">
        <w:rPr>
          <w:rFonts w:ascii="Simplified Arabic" w:eastAsiaTheme="minorHAnsi" w:hAnsi="Simplified Arabic" w:cs="Simplified Arabic"/>
          <w:b/>
          <w:bCs/>
          <w:sz w:val="28"/>
          <w:szCs w:val="28"/>
          <w:rtl/>
        </w:rPr>
        <w:t xml:space="preserve"> </w:t>
      </w:r>
      <w:r w:rsidRPr="00576429">
        <w:rPr>
          <w:rFonts w:ascii="Simplified Arabic" w:eastAsiaTheme="minorHAnsi" w:hAnsi="Simplified Arabic" w:cs="Simplified Arabic" w:hint="cs"/>
          <w:b/>
          <w:bCs/>
          <w:sz w:val="28"/>
          <w:szCs w:val="28"/>
          <w:rtl/>
        </w:rPr>
        <w:t>ومستوى جودة الخدمة المقدمة بمطار القاهرة الدولي</w:t>
      </w:r>
      <w:r w:rsidR="00915FBD" w:rsidRPr="00576429">
        <w:rPr>
          <w:rFonts w:ascii="Simplified Arabic" w:eastAsiaTheme="minorHAnsi" w:hAnsi="Simplified Arabic" w:cs="Simplified Arabic"/>
          <w:b/>
          <w:bCs/>
          <w:sz w:val="28"/>
          <w:szCs w:val="28"/>
          <w:rtl/>
        </w:rPr>
        <w:t xml:space="preserve"> ومن ثم رضاء عملاء مستخدمي المطار</w:t>
      </w:r>
      <w:r w:rsidR="0093351E">
        <w:rPr>
          <w:rFonts w:ascii="Simplified Arabic" w:eastAsiaTheme="minorHAnsi" w:hAnsi="Simplified Arabic" w:cs="Simplified Arabic"/>
          <w:b/>
          <w:bCs/>
          <w:sz w:val="28"/>
          <w:szCs w:val="28"/>
          <w:rtl/>
        </w:rPr>
        <w:t>.</w:t>
      </w:r>
    </w:p>
    <w:p w:rsidR="006E204E" w:rsidRPr="00576429" w:rsidRDefault="006E204E" w:rsidP="00A80340">
      <w:pPr>
        <w:spacing w:after="0"/>
        <w:jc w:val="center"/>
        <w:rPr>
          <w:rFonts w:ascii="Simplified Arabic" w:hAnsi="Simplified Arabic" w:cs="Simplified Arabic"/>
          <w:b/>
          <w:bCs/>
          <w:sz w:val="28"/>
          <w:szCs w:val="28"/>
          <w:rtl/>
          <w:lang w:bidi="ar-EG"/>
        </w:rPr>
      </w:pPr>
      <w:r w:rsidRPr="00576429">
        <w:rPr>
          <w:rFonts w:ascii="Simplified Arabic" w:hAnsi="Simplified Arabic" w:cs="Simplified Arabic"/>
          <w:sz w:val="28"/>
          <w:szCs w:val="28"/>
          <w:rtl/>
        </w:rPr>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27</w:t>
      </w:r>
      <w:r w:rsidR="007426B0" w:rsidRPr="00576429">
        <w:rPr>
          <w:rFonts w:ascii="Simplified Arabic" w:hAnsi="Simplified Arabic" w:cs="Simplified Arabic"/>
          <w:sz w:val="28"/>
          <w:szCs w:val="28"/>
          <w:rtl/>
          <w:lang w:bidi="ar-EG"/>
        </w:rPr>
        <w:t>)</w:t>
      </w:r>
    </w:p>
    <w:p w:rsidR="006E204E" w:rsidRPr="00576429" w:rsidRDefault="006E204E" w:rsidP="004308D1">
      <w:pPr>
        <w:spacing w:after="0"/>
        <w:jc w:val="center"/>
        <w:rPr>
          <w:rFonts w:ascii="Simplified Arabic" w:hAnsi="Simplified Arabic" w:cs="Simplified Arabic"/>
          <w:b/>
          <w:bCs/>
          <w:sz w:val="28"/>
          <w:szCs w:val="28"/>
          <w:rtl/>
          <w:lang w:bidi="ar-EG"/>
        </w:rPr>
      </w:pPr>
      <w:r w:rsidRPr="00576429">
        <w:rPr>
          <w:rFonts w:ascii="Simplified Arabic" w:hAnsi="Simplified Arabic" w:cs="Simplified Arabic"/>
          <w:sz w:val="28"/>
          <w:szCs w:val="28"/>
          <w:rtl/>
        </w:rPr>
        <w:t xml:space="preserve">أسلوب </w:t>
      </w:r>
      <w:r w:rsidR="00A04726" w:rsidRPr="00576429">
        <w:rPr>
          <w:rFonts w:ascii="Simplified Arabic" w:hAnsi="Simplified Arabic" w:cs="Simplified Arabic"/>
          <w:sz w:val="28"/>
          <w:szCs w:val="28"/>
          <w:rtl/>
        </w:rPr>
        <w:t>ال</w:t>
      </w:r>
      <w:r w:rsidR="008D087E">
        <w:rPr>
          <w:rFonts w:ascii="Simplified Arabic" w:hAnsi="Simplified Arabic" w:cs="Simplified Arabic"/>
          <w:sz w:val="28"/>
          <w:szCs w:val="28"/>
          <w:rtl/>
        </w:rPr>
        <w:t>انحدار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لدراسة العلاقة وقوتها بين </w:t>
      </w:r>
      <w:r w:rsidRPr="00576429">
        <w:rPr>
          <w:rFonts w:ascii="Simplified Arabic" w:hAnsi="Simplified Arabic" w:cs="Simplified Arabic" w:hint="cs"/>
          <w:sz w:val="28"/>
          <w:szCs w:val="28"/>
          <w:rtl/>
        </w:rPr>
        <w:t xml:space="preserve">متغير </w:t>
      </w:r>
      <w:r w:rsidR="00E16E8A" w:rsidRPr="00576429">
        <w:rPr>
          <w:rFonts w:ascii="Simplified Arabic" w:eastAsiaTheme="minorHAnsi" w:hAnsi="Simplified Arabic" w:cs="Simplified Arabic" w:hint="cs"/>
          <w:b/>
          <w:bCs/>
          <w:sz w:val="28"/>
          <w:szCs w:val="28"/>
          <w:rtl/>
        </w:rPr>
        <w:t>الموثوقية</w:t>
      </w:r>
      <w:r w:rsidR="00BA4A2E">
        <w:rPr>
          <w:rFonts w:ascii="Simplified Arabic" w:eastAsiaTheme="minorHAnsi" w:hAnsi="Simplified Arabic" w:cs="Simplified Arabic" w:hint="cs"/>
          <w:sz w:val="28"/>
          <w:szCs w:val="28"/>
          <w:rtl/>
        </w:rPr>
        <w:t xml:space="preserve"> </w:t>
      </w:r>
      <w:r w:rsidRPr="00576429">
        <w:rPr>
          <w:rFonts w:ascii="Simplified Arabic" w:hAnsi="Simplified Arabic" w:cs="Simplified Arabic" w:hint="cs"/>
          <w:sz w:val="28"/>
          <w:szCs w:val="28"/>
          <w:rtl/>
        </w:rPr>
        <w:t>ومستوى جودة الخدمة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430"/>
        <w:gridCol w:w="1417"/>
        <w:gridCol w:w="1430"/>
        <w:gridCol w:w="1401"/>
        <w:gridCol w:w="1422"/>
      </w:tblGrid>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تحليل التباين</w:t>
            </w:r>
          </w:p>
        </w:tc>
        <w:tc>
          <w:tcPr>
            <w:tcW w:w="1430" w:type="dxa"/>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مجموع المربعات</w:t>
            </w:r>
          </w:p>
        </w:tc>
        <w:tc>
          <w:tcPr>
            <w:tcW w:w="1417" w:type="dxa"/>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درجات الحرية</w:t>
            </w:r>
          </w:p>
        </w:tc>
        <w:tc>
          <w:tcPr>
            <w:tcW w:w="1430" w:type="dxa"/>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متوسط المربعات</w:t>
            </w:r>
          </w:p>
        </w:tc>
        <w:tc>
          <w:tcPr>
            <w:tcW w:w="1401" w:type="dxa"/>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F</w:t>
            </w:r>
            <w:r w:rsidRPr="00576429">
              <w:rPr>
                <w:rFonts w:ascii="Simplified Arabic" w:hAnsi="Simplified Arabic" w:cs="Simplified Arabic"/>
                <w:b/>
                <w:bCs/>
                <w:sz w:val="28"/>
                <w:szCs w:val="28"/>
                <w:rtl/>
              </w:rPr>
              <w:t>"</w:t>
            </w:r>
          </w:p>
        </w:tc>
        <w:tc>
          <w:tcPr>
            <w:tcW w:w="1422" w:type="dxa"/>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المعنوية</w:t>
            </w:r>
          </w:p>
        </w:tc>
      </w:tr>
      <w:tr w:rsidR="00576429" w:rsidRPr="00576429" w:rsidTr="00A67E35">
        <w:tc>
          <w:tcPr>
            <w:tcW w:w="1428" w:type="dxa"/>
            <w:shd w:val="clear" w:color="auto" w:fill="EEECE1" w:themeFill="background2"/>
            <w:vAlign w:val="center"/>
          </w:tcPr>
          <w:p w:rsidR="006E204E" w:rsidRPr="00576429" w:rsidRDefault="00A04726"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p>
        </w:tc>
        <w:tc>
          <w:tcPr>
            <w:tcW w:w="1430" w:type="dxa"/>
            <w:vAlign w:val="center"/>
          </w:tcPr>
          <w:p w:rsidR="006E204E" w:rsidRPr="00576429" w:rsidRDefault="006E204E" w:rsidP="009949C5">
            <w:pPr>
              <w:autoSpaceDE w:val="0"/>
              <w:autoSpaceDN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949C5" w:rsidRPr="00576429">
              <w:rPr>
                <w:rFonts w:ascii="Simplified Arabic" w:eastAsiaTheme="minorHAnsi" w:hAnsi="Simplified Arabic" w:cs="Simplified Arabic" w:hint="cs"/>
                <w:b/>
                <w:bCs/>
                <w:sz w:val="28"/>
                <w:szCs w:val="28"/>
                <w:rtl/>
              </w:rPr>
              <w:t>091</w:t>
            </w:r>
          </w:p>
        </w:tc>
        <w:tc>
          <w:tcPr>
            <w:tcW w:w="1417" w:type="dxa"/>
            <w:vAlign w:val="center"/>
          </w:tcPr>
          <w:p w:rsidR="006E204E" w:rsidRPr="00576429" w:rsidRDefault="006E204E" w:rsidP="00915FBD">
            <w:pPr>
              <w:autoSpaceDE w:val="0"/>
              <w:autoSpaceDN w:val="0"/>
              <w:bidi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1</w:t>
            </w:r>
          </w:p>
        </w:tc>
        <w:tc>
          <w:tcPr>
            <w:tcW w:w="1430" w:type="dxa"/>
            <w:vAlign w:val="center"/>
          </w:tcPr>
          <w:p w:rsidR="006E204E" w:rsidRPr="00576429" w:rsidRDefault="006E204E" w:rsidP="009949C5">
            <w:pPr>
              <w:autoSpaceDE w:val="0"/>
              <w:autoSpaceDN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949C5" w:rsidRPr="00576429">
              <w:rPr>
                <w:rFonts w:ascii="Simplified Arabic" w:eastAsiaTheme="minorHAnsi" w:hAnsi="Simplified Arabic" w:cs="Simplified Arabic" w:hint="cs"/>
                <w:b/>
                <w:bCs/>
                <w:sz w:val="28"/>
                <w:szCs w:val="28"/>
                <w:rtl/>
              </w:rPr>
              <w:t>091</w:t>
            </w:r>
          </w:p>
        </w:tc>
        <w:tc>
          <w:tcPr>
            <w:tcW w:w="1401" w:type="dxa"/>
            <w:vMerge w:val="restart"/>
            <w:vAlign w:val="center"/>
          </w:tcPr>
          <w:p w:rsidR="006E204E" w:rsidRPr="00576429" w:rsidRDefault="009949C5" w:rsidP="009949C5">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55</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974</w:t>
            </w:r>
          </w:p>
        </w:tc>
        <w:tc>
          <w:tcPr>
            <w:tcW w:w="1422" w:type="dxa"/>
            <w:vMerge w:val="restart"/>
            <w:vAlign w:val="center"/>
          </w:tcPr>
          <w:p w:rsidR="006E204E" w:rsidRPr="00576429" w:rsidRDefault="006E204E" w:rsidP="009949C5">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949C5" w:rsidRPr="00576429">
              <w:rPr>
                <w:rFonts w:ascii="Simplified Arabic" w:hAnsi="Simplified Arabic" w:cs="Simplified Arabic" w:hint="cs"/>
                <w:b/>
                <w:bCs/>
                <w:sz w:val="28"/>
                <w:szCs w:val="28"/>
                <w:rtl/>
              </w:rPr>
              <w:t>001</w:t>
            </w: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البواقي</w:t>
            </w:r>
          </w:p>
        </w:tc>
        <w:tc>
          <w:tcPr>
            <w:tcW w:w="1430" w:type="dxa"/>
            <w:tcBorders>
              <w:bottom w:val="single" w:sz="4" w:space="0" w:color="auto"/>
            </w:tcBorders>
            <w:vAlign w:val="center"/>
          </w:tcPr>
          <w:p w:rsidR="006E204E" w:rsidRPr="00576429" w:rsidRDefault="006E204E" w:rsidP="009949C5">
            <w:pPr>
              <w:autoSpaceDE w:val="0"/>
              <w:autoSpaceDN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949C5" w:rsidRPr="00576429">
              <w:rPr>
                <w:rFonts w:ascii="Simplified Arabic" w:eastAsiaTheme="minorHAnsi" w:hAnsi="Simplified Arabic" w:cs="Simplified Arabic" w:hint="cs"/>
                <w:b/>
                <w:bCs/>
                <w:sz w:val="28"/>
                <w:szCs w:val="28"/>
                <w:rtl/>
              </w:rPr>
              <w:t>008</w:t>
            </w:r>
          </w:p>
        </w:tc>
        <w:tc>
          <w:tcPr>
            <w:tcW w:w="1417" w:type="dxa"/>
            <w:tcBorders>
              <w:bottom w:val="single" w:sz="4" w:space="0" w:color="auto"/>
            </w:tcBorders>
            <w:vAlign w:val="center"/>
          </w:tcPr>
          <w:p w:rsidR="006E204E" w:rsidRPr="00576429" w:rsidRDefault="006E204E" w:rsidP="00915FBD">
            <w:pPr>
              <w:autoSpaceDE w:val="0"/>
              <w:autoSpaceDN w:val="0"/>
              <w:bidi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5</w:t>
            </w:r>
          </w:p>
        </w:tc>
        <w:tc>
          <w:tcPr>
            <w:tcW w:w="1430" w:type="dxa"/>
            <w:vMerge w:val="restart"/>
            <w:vAlign w:val="center"/>
          </w:tcPr>
          <w:p w:rsidR="006E204E" w:rsidRPr="00576429" w:rsidRDefault="006E204E" w:rsidP="009949C5">
            <w:pPr>
              <w:autoSpaceDE w:val="0"/>
              <w:autoSpaceDN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Pr="00576429">
              <w:rPr>
                <w:rFonts w:ascii="Simplified Arabic" w:eastAsiaTheme="minorHAnsi" w:hAnsi="Simplified Arabic" w:cs="Simplified Arabic" w:hint="cs"/>
                <w:b/>
                <w:bCs/>
                <w:sz w:val="28"/>
                <w:szCs w:val="28"/>
                <w:rtl/>
              </w:rPr>
              <w:t>00</w:t>
            </w:r>
            <w:r w:rsidR="009949C5" w:rsidRPr="00576429">
              <w:rPr>
                <w:rFonts w:ascii="Simplified Arabic" w:eastAsiaTheme="minorHAnsi" w:hAnsi="Simplified Arabic" w:cs="Simplified Arabic" w:hint="cs"/>
                <w:b/>
                <w:bCs/>
                <w:sz w:val="28"/>
                <w:szCs w:val="28"/>
                <w:rtl/>
              </w:rPr>
              <w:t>2</w:t>
            </w:r>
          </w:p>
        </w:tc>
        <w:tc>
          <w:tcPr>
            <w:tcW w:w="1401" w:type="dxa"/>
            <w:vMerge/>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p>
        </w:tc>
        <w:tc>
          <w:tcPr>
            <w:tcW w:w="1422" w:type="dxa"/>
            <w:vMerge/>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المجموع</w:t>
            </w:r>
          </w:p>
        </w:tc>
        <w:tc>
          <w:tcPr>
            <w:tcW w:w="1430" w:type="dxa"/>
            <w:tcBorders>
              <w:bottom w:val="single" w:sz="4" w:space="0" w:color="auto"/>
            </w:tcBorders>
            <w:vAlign w:val="center"/>
          </w:tcPr>
          <w:p w:rsidR="006E204E" w:rsidRPr="00576429" w:rsidRDefault="006E204E" w:rsidP="009949C5">
            <w:pPr>
              <w:autoSpaceDE w:val="0"/>
              <w:autoSpaceDN w:val="0"/>
              <w:bidi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949C5" w:rsidRPr="00576429">
              <w:rPr>
                <w:rFonts w:ascii="Simplified Arabic" w:eastAsiaTheme="minorHAnsi" w:hAnsi="Simplified Arabic" w:cs="Simplified Arabic" w:hint="cs"/>
                <w:b/>
                <w:bCs/>
                <w:sz w:val="28"/>
                <w:szCs w:val="28"/>
                <w:rtl/>
              </w:rPr>
              <w:t>099</w:t>
            </w:r>
          </w:p>
        </w:tc>
        <w:tc>
          <w:tcPr>
            <w:tcW w:w="1417" w:type="dxa"/>
            <w:tcBorders>
              <w:bottom w:val="single" w:sz="4" w:space="0" w:color="auto"/>
            </w:tcBorders>
            <w:vAlign w:val="center"/>
          </w:tcPr>
          <w:p w:rsidR="006E204E" w:rsidRPr="00576429" w:rsidRDefault="006E204E" w:rsidP="00915FBD">
            <w:pPr>
              <w:autoSpaceDE w:val="0"/>
              <w:autoSpaceDN w:val="0"/>
              <w:bidi w:val="0"/>
              <w:adjustRightInd w:val="0"/>
              <w:spacing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6</w:t>
            </w:r>
          </w:p>
        </w:tc>
        <w:tc>
          <w:tcPr>
            <w:tcW w:w="1430" w:type="dxa"/>
            <w:vMerge/>
            <w:tcBorders>
              <w:bottom w:val="single" w:sz="4" w:space="0" w:color="auto"/>
            </w:tcBorders>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p>
        </w:tc>
        <w:tc>
          <w:tcPr>
            <w:tcW w:w="1401" w:type="dxa"/>
            <w:vMerge/>
            <w:tcBorders>
              <w:bottom w:val="single" w:sz="4" w:space="0" w:color="auto"/>
            </w:tcBorders>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p>
        </w:tc>
        <w:tc>
          <w:tcPr>
            <w:tcW w:w="1422" w:type="dxa"/>
            <w:vMerge/>
            <w:tcBorders>
              <w:bottom w:val="single" w:sz="4" w:space="0" w:color="auto"/>
            </w:tcBorders>
            <w:vAlign w:val="center"/>
          </w:tcPr>
          <w:p w:rsidR="006E204E" w:rsidRPr="00576429" w:rsidRDefault="006E204E" w:rsidP="00915FBD">
            <w:pPr>
              <w:spacing w:line="240" w:lineRule="auto"/>
              <w:jc w:val="center"/>
              <w:rPr>
                <w:rFonts w:ascii="Simplified Arabic" w:hAnsi="Simplified Arabic" w:cs="Simplified Arabic"/>
                <w:b/>
                <w:bCs/>
                <w:sz w:val="28"/>
                <w:szCs w:val="28"/>
                <w:rtl/>
              </w:rPr>
            </w:pPr>
          </w:p>
        </w:tc>
      </w:tr>
      <w:tr w:rsidR="00576429" w:rsidRPr="00576429" w:rsidTr="00A67E35">
        <w:trPr>
          <w:trHeight w:val="525"/>
        </w:trPr>
        <w:tc>
          <w:tcPr>
            <w:tcW w:w="8528" w:type="dxa"/>
            <w:gridSpan w:val="6"/>
            <w:tcBorders>
              <w:top w:val="single" w:sz="4" w:space="0" w:color="auto"/>
              <w:left w:val="single" w:sz="4" w:space="0" w:color="auto"/>
              <w:bottom w:val="nil"/>
              <w:right w:val="single" w:sz="4" w:space="0" w:color="auto"/>
            </w:tcBorders>
            <w:vAlign w:val="center"/>
          </w:tcPr>
          <w:p w:rsidR="006E204E" w:rsidRPr="00576429" w:rsidRDefault="006E204E" w:rsidP="009949C5">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686274">
              <w:rPr>
                <w:rFonts w:ascii="Simplified Arabic" w:hAnsi="Simplified Arabic" w:cs="Simplified Arabic"/>
                <w:b/>
                <w:bCs/>
                <w:sz w:val="28"/>
                <w:szCs w:val="28"/>
                <w:rtl/>
              </w:rPr>
              <w:t>ارتباط</w:t>
            </w:r>
            <w:r w:rsidR="00D47ECE">
              <w:rPr>
                <w:rFonts w:ascii="Simplified Arabic" w:hAnsi="Simplified Arabic" w:cs="Simplified Arabic"/>
                <w:b/>
                <w:bCs/>
                <w:sz w:val="28"/>
                <w:szCs w:val="28"/>
                <w:rtl/>
              </w:rPr>
              <w:t xml:space="preserve"> </w:t>
            </w:r>
            <w:r w:rsidR="00A32357" w:rsidRPr="00576429">
              <w:rPr>
                <w:rFonts w:ascii="Simplified Arabic" w:hAnsi="Simplified Arabic" w:cs="Simplified Arabic"/>
                <w:b/>
                <w:bCs/>
                <w:sz w:val="28"/>
                <w:szCs w:val="28"/>
              </w:rPr>
              <w:t>r</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949C5" w:rsidRPr="00576429">
              <w:rPr>
                <w:rFonts w:ascii="Simplified Arabic" w:hAnsi="Simplified Arabic" w:cs="Simplified Arabic" w:hint="cs"/>
                <w:b/>
                <w:bCs/>
                <w:sz w:val="28"/>
                <w:szCs w:val="28"/>
                <w:rtl/>
              </w:rPr>
              <w:t>958</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9949C5">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معامل التحديد</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R</w:t>
            </w:r>
            <w:r w:rsidRPr="00576429">
              <w:rPr>
                <w:rFonts w:ascii="Simplified Arabic" w:hAnsi="Simplified Arabic" w:cs="Simplified Arabic"/>
                <w:b/>
                <w:bCs/>
                <w:position w:val="8"/>
                <w:sz w:val="28"/>
                <w:szCs w:val="28"/>
                <w:vertAlign w:val="superscript"/>
              </w:rPr>
              <w:t>2</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949C5" w:rsidRPr="00576429">
              <w:rPr>
                <w:rFonts w:ascii="Simplified Arabic" w:hAnsi="Simplified Arabic" w:cs="Simplified Arabic" w:hint="cs"/>
                <w:b/>
                <w:bCs/>
                <w:sz w:val="28"/>
                <w:szCs w:val="28"/>
                <w:rtl/>
              </w:rPr>
              <w:t>918</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9949C5">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949C5" w:rsidRPr="00576429">
              <w:rPr>
                <w:rFonts w:ascii="Simplified Arabic" w:hAnsi="Simplified Arabic" w:cs="Simplified Arabic" w:hint="cs"/>
                <w:b/>
                <w:bCs/>
                <w:sz w:val="28"/>
                <w:szCs w:val="28"/>
                <w:rtl/>
              </w:rPr>
              <w:t>0402</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7F7002">
            <w:pPr>
              <w:spacing w:line="240" w:lineRule="auto"/>
              <w:jc w:val="center"/>
              <w:rPr>
                <w:rFonts w:ascii="Simplified Arabic" w:hAnsi="Simplified Arabic" w:cs="Simplified Arabic"/>
                <w:b/>
                <w:bCs/>
                <w:sz w:val="28"/>
                <w:szCs w:val="28"/>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7F7002" w:rsidRPr="00576429">
              <w:rPr>
                <w:rFonts w:ascii="Simplified Arabic" w:hAnsi="Simplified Arabic" w:cs="Simplified Arabic" w:hint="cs"/>
                <w:b/>
                <w:bCs/>
                <w:sz w:val="28"/>
                <w:szCs w:val="28"/>
                <w:rtl/>
              </w:rPr>
              <w:t>880</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949C5" w:rsidRPr="00576429">
              <w:rPr>
                <w:rFonts w:ascii="Simplified Arabic" w:hAnsi="Simplified Arabic" w:cs="Simplified Arabic" w:hint="cs"/>
                <w:b/>
                <w:bCs/>
                <w:sz w:val="28"/>
                <w:szCs w:val="28"/>
                <w:rtl/>
              </w:rPr>
              <w:t>118</w:t>
            </w:r>
          </w:p>
        </w:tc>
      </w:tr>
      <w:tr w:rsidR="00576429" w:rsidRPr="00576429" w:rsidTr="00A67E35">
        <w:trPr>
          <w:trHeight w:val="525"/>
        </w:trPr>
        <w:tc>
          <w:tcPr>
            <w:tcW w:w="8528" w:type="dxa"/>
            <w:gridSpan w:val="6"/>
            <w:tcBorders>
              <w:top w:val="nil"/>
              <w:left w:val="single" w:sz="4" w:space="0" w:color="auto"/>
              <w:bottom w:val="single" w:sz="4" w:space="0" w:color="auto"/>
              <w:right w:val="single" w:sz="4" w:space="0" w:color="auto"/>
            </w:tcBorders>
            <w:vAlign w:val="center"/>
          </w:tcPr>
          <w:p w:rsidR="006E204E" w:rsidRPr="00576429" w:rsidRDefault="006E204E" w:rsidP="009949C5">
            <w:pPr>
              <w:spacing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t</w:t>
            </w:r>
            <w:r w:rsidRPr="00576429">
              <w:rPr>
                <w:rFonts w:ascii="Simplified Arabic" w:hAnsi="Simplified Arabic" w:cs="Simplified Arabic"/>
                <w:b/>
                <w:bCs/>
                <w:sz w:val="28"/>
                <w:szCs w:val="28"/>
                <w:rtl/>
              </w:rPr>
              <w:t>) =</w:t>
            </w:r>
            <w:r w:rsidR="00BA4A2E">
              <w:rPr>
                <w:rFonts w:ascii="Simplified Arabic" w:hAnsi="Simplified Arabic" w:cs="Simplified Arabic"/>
                <w:b/>
                <w:bCs/>
                <w:sz w:val="28"/>
                <w:szCs w:val="28"/>
                <w:rtl/>
              </w:rPr>
              <w:t xml:space="preserve"> </w:t>
            </w:r>
            <w:r w:rsidR="009949C5" w:rsidRPr="00576429">
              <w:rPr>
                <w:rFonts w:ascii="Simplified Arabic" w:hAnsi="Simplified Arabic" w:cs="Simplified Arabic" w:hint="cs"/>
                <w:b/>
                <w:bCs/>
                <w:sz w:val="28"/>
                <w:szCs w:val="28"/>
                <w:rtl/>
              </w:rPr>
              <w:t>7</w:t>
            </w:r>
            <w:r w:rsidR="0093351E">
              <w:rPr>
                <w:rFonts w:ascii="Simplified Arabic" w:hAnsi="Simplified Arabic" w:cs="Simplified Arabic" w:hint="cs"/>
                <w:b/>
                <w:bCs/>
                <w:sz w:val="28"/>
                <w:szCs w:val="28"/>
                <w:rtl/>
              </w:rPr>
              <w:t>.</w:t>
            </w:r>
            <w:r w:rsidR="009949C5" w:rsidRPr="00576429">
              <w:rPr>
                <w:rFonts w:ascii="Simplified Arabic" w:hAnsi="Simplified Arabic" w:cs="Simplified Arabic" w:hint="cs"/>
                <w:b/>
                <w:bCs/>
                <w:sz w:val="28"/>
                <w:szCs w:val="28"/>
                <w:rtl/>
              </w:rPr>
              <w:t>48</w:t>
            </w:r>
            <w:r w:rsidRPr="00576429">
              <w:rPr>
                <w:rFonts w:ascii="Simplified Arabic" w:hAnsi="Simplified Arabic" w:cs="Simplified Arabic" w:hint="cs"/>
                <w:b/>
                <w:bCs/>
                <w:sz w:val="28"/>
                <w:szCs w:val="28"/>
                <w:rtl/>
              </w:rPr>
              <w:t>2</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 قيمة المعنوية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949C5" w:rsidRPr="00BF3EAF">
              <w:rPr>
                <w:rFonts w:ascii="Simplified Arabic" w:hAnsi="Simplified Arabic" w:cs="Simplified Arabic" w:hint="cs"/>
                <w:b/>
                <w:bCs/>
                <w:sz w:val="28"/>
                <w:szCs w:val="28"/>
                <w:rtl/>
              </w:rPr>
              <w:t>001</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BF3EAF">
              <w:rPr>
                <w:rFonts w:ascii="Simplified Arabic" w:hAnsi="Simplified Arabic" w:cs="Simplified Arabic"/>
                <w:b/>
                <w:bCs/>
                <w:sz w:val="28"/>
                <w:szCs w:val="28"/>
                <w:rtl/>
              </w:rPr>
              <w:t>(</w:t>
            </w:r>
            <w:r w:rsidRPr="00BF3EAF">
              <w:rPr>
                <w:rFonts w:ascii="Simplified Arabic" w:hAnsi="Simplified Arabic" w:cs="Simplified Arabic"/>
                <w:b/>
                <w:bCs/>
                <w:sz w:val="28"/>
                <w:szCs w:val="28"/>
                <w:u w:val="single"/>
                <w:rtl/>
              </w:rPr>
              <w:t xml:space="preserve">دال </w:t>
            </w:r>
            <w:r w:rsidR="00B539EA">
              <w:rPr>
                <w:rFonts w:ascii="Simplified Arabic" w:hAnsi="Simplified Arabic" w:cs="Simplified Arabic"/>
                <w:b/>
                <w:bCs/>
                <w:sz w:val="28"/>
                <w:szCs w:val="28"/>
                <w:u w:val="single"/>
                <w:rtl/>
              </w:rPr>
              <w:t>إحصائيًا</w:t>
            </w:r>
            <w:r w:rsidRPr="00BF3EAF">
              <w:rPr>
                <w:rFonts w:ascii="Simplified Arabic" w:hAnsi="Simplified Arabic" w:cs="Simplified Arabic"/>
                <w:b/>
                <w:bCs/>
                <w:sz w:val="28"/>
                <w:szCs w:val="28"/>
                <w:u w:val="single"/>
                <w:rtl/>
              </w:rPr>
              <w:t xml:space="preserve"> عند مستوى 0</w:t>
            </w:r>
            <w:r w:rsidR="0093351E">
              <w:rPr>
                <w:rFonts w:ascii="Simplified Arabic" w:hAnsi="Simplified Arabic" w:cs="Simplified Arabic"/>
                <w:b/>
                <w:bCs/>
                <w:sz w:val="28"/>
                <w:szCs w:val="28"/>
                <w:u w:val="single"/>
                <w:rtl/>
              </w:rPr>
              <w:t>.</w:t>
            </w:r>
            <w:r w:rsidRPr="00BF3EAF">
              <w:rPr>
                <w:rFonts w:ascii="Simplified Arabic" w:hAnsi="Simplified Arabic" w:cs="Simplified Arabic"/>
                <w:b/>
                <w:bCs/>
                <w:sz w:val="28"/>
                <w:szCs w:val="28"/>
                <w:u w:val="single"/>
                <w:rtl/>
              </w:rPr>
              <w:t>01)</w:t>
            </w:r>
          </w:p>
        </w:tc>
      </w:tr>
    </w:tbl>
    <w:p w:rsidR="00B04642" w:rsidRPr="00576429" w:rsidRDefault="00B04642" w:rsidP="007D1D9B">
      <w:pPr>
        <w:pStyle w:val="ListParagraph"/>
        <w:numPr>
          <w:ilvl w:val="0"/>
          <w:numId w:val="62"/>
        </w:numPr>
        <w:spacing w:after="0" w:line="240" w:lineRule="auto"/>
        <w:ind w:left="565"/>
        <w:jc w:val="both"/>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lastRenderedPageBreak/>
        <w:t>توجد علاقة بين</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بعد </w:t>
      </w:r>
      <w:r w:rsidRPr="00576429">
        <w:rPr>
          <w:rFonts w:ascii="Simplified Arabic" w:hAnsi="Simplified Arabic" w:cs="Simplified Arabic"/>
          <w:b/>
          <w:bCs/>
          <w:sz w:val="28"/>
          <w:szCs w:val="28"/>
          <w:rtl/>
          <w:lang w:bidi="ar-EG"/>
        </w:rPr>
        <w:t>ال</w:t>
      </w:r>
      <w:r w:rsidR="008F3609">
        <w:rPr>
          <w:rFonts w:ascii="Simplified Arabic" w:hAnsi="Simplified Arabic" w:cs="Simplified Arabic"/>
          <w:b/>
          <w:bCs/>
          <w:sz w:val="28"/>
          <w:szCs w:val="28"/>
          <w:rtl/>
          <w:lang w:bidi="ar-EG"/>
        </w:rPr>
        <w:t>استج</w:t>
      </w:r>
      <w:r w:rsidR="006516A7">
        <w:rPr>
          <w:rFonts w:ascii="Simplified Arabic" w:hAnsi="Simplified Arabic" w:cs="Simplified Arabic"/>
          <w:b/>
          <w:bCs/>
          <w:sz w:val="28"/>
          <w:szCs w:val="28"/>
          <w:rtl/>
          <w:lang w:bidi="ar-EG"/>
        </w:rPr>
        <w:t>ابة</w:t>
      </w:r>
      <w:r w:rsidRPr="00576429">
        <w:rPr>
          <w:rFonts w:ascii="Simplified Arabic" w:hAnsi="Simplified Arabic" w:cs="Simplified Arabic" w:hint="cs"/>
          <w:b/>
          <w:bCs/>
          <w:sz w:val="28"/>
          <w:szCs w:val="28"/>
          <w:rtl/>
          <w:lang w:bidi="ar-EG"/>
        </w:rPr>
        <w:t xml:space="preserve"> ورضا العملاء</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بمطار القاهرة الدولي بعد تطبيق نظم </w:t>
      </w:r>
      <w:r w:rsidRPr="00576429">
        <w:rPr>
          <w:rFonts w:ascii="Simplified Arabic" w:hAnsi="Simplified Arabic" w:cs="Simplified Arabic"/>
          <w:b/>
          <w:bCs/>
          <w:sz w:val="28"/>
          <w:szCs w:val="28"/>
          <w:rtl/>
          <w:lang w:bidi="ar-EG"/>
        </w:rPr>
        <w:t xml:space="preserve">إدارة الجودة </w:t>
      </w:r>
      <w:r w:rsidRPr="00576429">
        <w:rPr>
          <w:rFonts w:ascii="Simplified Arabic" w:hAnsi="Simplified Arabic" w:cs="Simplified Arabic" w:hint="cs"/>
          <w:b/>
          <w:bCs/>
          <w:sz w:val="28"/>
          <w:szCs w:val="28"/>
          <w:rtl/>
          <w:lang w:bidi="ar-EG"/>
        </w:rPr>
        <w:t>والإدارة الدولية</w:t>
      </w:r>
      <w:r w:rsidR="0093351E">
        <w:rPr>
          <w:rFonts w:ascii="Simplified Arabic" w:hAnsi="Simplified Arabic" w:cs="Simplified Arabic" w:hint="cs"/>
          <w:b/>
          <w:bCs/>
          <w:sz w:val="28"/>
          <w:szCs w:val="28"/>
          <w:rtl/>
          <w:lang w:bidi="ar-EG"/>
        </w:rPr>
        <w:t>.</w:t>
      </w:r>
    </w:p>
    <w:p w:rsidR="006E204E" w:rsidRPr="00576429" w:rsidRDefault="006E204E" w:rsidP="00227017">
      <w:pPr>
        <w:autoSpaceDE w:val="0"/>
        <w:autoSpaceDN w:val="0"/>
        <w:adjustRightInd w:val="0"/>
        <w:spacing w:after="0"/>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من نتائج 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28</w:t>
      </w:r>
      <w:r w:rsidR="007426B0" w:rsidRPr="00576429">
        <w:rPr>
          <w:rFonts w:ascii="Simplified Arabic" w:hAnsi="Simplified Arabic" w:cs="Simplified Arabic"/>
          <w:sz w:val="28"/>
          <w:szCs w:val="28"/>
          <w:rtl/>
          <w:lang w:bidi="ar-EG"/>
        </w:rPr>
        <w:t>)</w:t>
      </w:r>
      <w:r w:rsidRPr="00576429">
        <w:rPr>
          <w:rFonts w:ascii="Simplified Arabic" w:eastAsiaTheme="minorHAnsi" w:hAnsi="Simplified Arabic" w:cs="Simplified Arabic"/>
          <w:sz w:val="28"/>
          <w:szCs w:val="28"/>
          <w:rtl/>
        </w:rPr>
        <w:t xml:space="preserve"> نجد أن قيمة </w:t>
      </w:r>
      <w:r w:rsidR="00C16180">
        <w:rPr>
          <w:rFonts w:ascii="Simplified Arabic" w:eastAsiaTheme="minorHAnsi" w:hAnsi="Simplified Arabic" w:cs="Simplified Arabic"/>
          <w:sz w:val="28"/>
          <w:szCs w:val="28"/>
          <w:rtl/>
        </w:rPr>
        <w:t>إحصا</w:t>
      </w:r>
      <w:r w:rsidRPr="00576429">
        <w:rPr>
          <w:rFonts w:ascii="Simplified Arabic" w:eastAsiaTheme="minorHAnsi" w:hAnsi="Simplified Arabic" w:cs="Simplified Arabic"/>
          <w:sz w:val="28"/>
          <w:szCs w:val="28"/>
          <w:rtl/>
        </w:rPr>
        <w:t>ئية (</w:t>
      </w:r>
      <w:r w:rsidRPr="00576429">
        <w:rPr>
          <w:rFonts w:ascii="Simplified Arabic" w:eastAsiaTheme="minorHAnsi" w:hAnsi="Simplified Arabic" w:cs="Simplified Arabic"/>
          <w:sz w:val="28"/>
          <w:szCs w:val="28"/>
        </w:rPr>
        <w:t>F</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227017" w:rsidRPr="00576429">
        <w:rPr>
          <w:rFonts w:ascii="Simplified Arabic" w:hAnsi="Simplified Arabic" w:cs="Simplified Arabic" w:hint="cs"/>
          <w:b/>
          <w:bCs/>
          <w:sz w:val="28"/>
          <w:szCs w:val="28"/>
          <w:rtl/>
        </w:rPr>
        <w:t>55</w:t>
      </w:r>
      <w:r w:rsidR="0093351E">
        <w:rPr>
          <w:rFonts w:ascii="Simplified Arabic" w:hAnsi="Simplified Arabic" w:cs="Simplified Arabic" w:hint="cs"/>
          <w:b/>
          <w:bCs/>
          <w:sz w:val="28"/>
          <w:szCs w:val="28"/>
          <w:rtl/>
        </w:rPr>
        <w:t>.</w:t>
      </w:r>
      <w:r w:rsidR="00227017" w:rsidRPr="00576429">
        <w:rPr>
          <w:rFonts w:ascii="Simplified Arabic" w:hAnsi="Simplified Arabic" w:cs="Simplified Arabic" w:hint="cs"/>
          <w:b/>
          <w:bCs/>
          <w:sz w:val="28"/>
          <w:szCs w:val="28"/>
          <w:rtl/>
        </w:rPr>
        <w:t>592</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المعنوية </w:t>
      </w:r>
      <w:r w:rsidR="00DC60CF" w:rsidRPr="00576429">
        <w:rPr>
          <w:rFonts w:ascii="Simplified Arabic" w:eastAsiaTheme="minorHAnsi" w:hAnsi="Simplified Arabic" w:cs="Simplified Arabic"/>
          <w:sz w:val="28"/>
          <w:szCs w:val="28"/>
          <w:rtl/>
        </w:rPr>
        <w:t>أقل</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من 0</w:t>
      </w:r>
      <w:r w:rsidR="0093351E">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tl/>
        </w:rPr>
        <w:t>05، وهذا يؤكد جودة نموذج العلاقة بين المتغيرين المستقل (</w:t>
      </w:r>
      <w:r w:rsidR="00633ADF" w:rsidRPr="00576429">
        <w:rPr>
          <w:rFonts w:ascii="Simplified Arabic" w:eastAsiaTheme="minorHAnsi" w:hAnsi="Simplified Arabic" w:cs="Simplified Arabic" w:hint="cs"/>
          <w:sz w:val="28"/>
          <w:szCs w:val="28"/>
          <w:rtl/>
        </w:rPr>
        <w:t>بعد</w:t>
      </w:r>
      <w:r w:rsidRPr="00576429">
        <w:rPr>
          <w:rFonts w:ascii="Simplified Arabic" w:eastAsiaTheme="minorHAnsi" w:hAnsi="Simplified Arabic" w:cs="Simplified Arabic"/>
          <w:sz w:val="28"/>
          <w:szCs w:val="28"/>
          <w:rtl/>
        </w:rPr>
        <w:t xml:space="preserve"> </w:t>
      </w:r>
      <w:r w:rsidR="003A0A41" w:rsidRPr="00576429">
        <w:rPr>
          <w:rFonts w:ascii="Simplified Arabic" w:eastAsiaTheme="minorHAnsi" w:hAnsi="Simplified Arabic" w:cs="Simplified Arabic" w:hint="cs"/>
          <w:sz w:val="28"/>
          <w:szCs w:val="28"/>
          <w:rtl/>
        </w:rPr>
        <w:t>ال</w:t>
      </w:r>
      <w:r w:rsidR="008F3609">
        <w:rPr>
          <w:rFonts w:ascii="Simplified Arabic" w:eastAsiaTheme="minorHAnsi" w:hAnsi="Simplified Arabic" w:cs="Simplified Arabic" w:hint="cs"/>
          <w:sz w:val="28"/>
          <w:szCs w:val="28"/>
          <w:rtl/>
        </w:rPr>
        <w:t>استج</w:t>
      </w:r>
      <w:r w:rsidR="006516A7">
        <w:rPr>
          <w:rFonts w:ascii="Simplified Arabic" w:eastAsiaTheme="minorHAnsi" w:hAnsi="Simplified Arabic" w:cs="Simplified Arabic" w:hint="cs"/>
          <w:sz w:val="28"/>
          <w:szCs w:val="28"/>
          <w:rtl/>
        </w:rPr>
        <w:t>ابة</w:t>
      </w:r>
      <w:r w:rsidR="00BA4A2E">
        <w:rPr>
          <w:rFonts w:ascii="Simplified Arabic" w:eastAsiaTheme="minorHAnsi" w:hAnsi="Simplified Arabic" w:cs="Simplified Arabic" w:hint="cs"/>
          <w:sz w:val="28"/>
          <w:szCs w:val="28"/>
          <w:rtl/>
        </w:rPr>
        <w:t xml:space="preserve">) </w:t>
      </w:r>
      <w:r w:rsidRPr="00576429">
        <w:rPr>
          <w:rFonts w:ascii="Simplified Arabic" w:eastAsiaTheme="minorHAnsi" w:hAnsi="Simplified Arabic" w:cs="Simplified Arabic"/>
          <w:sz w:val="28"/>
          <w:szCs w:val="28"/>
          <w:rtl/>
        </w:rPr>
        <w:t>والتابع (</w:t>
      </w:r>
      <w:r w:rsidRPr="00576429">
        <w:rPr>
          <w:rFonts w:ascii="Simplified Arabic" w:eastAsiaTheme="minorHAnsi" w:hAnsi="Simplified Arabic" w:cs="Simplified Arabic" w:hint="cs"/>
          <w:sz w:val="28"/>
          <w:szCs w:val="28"/>
          <w:rtl/>
        </w:rPr>
        <w:t>مستوى جودة الخدمة</w:t>
      </w:r>
      <w:r w:rsidRPr="00576429">
        <w:rPr>
          <w:rFonts w:ascii="Simplified Arabic" w:eastAsiaTheme="minorHAnsi" w:hAnsi="Simplified Arabic" w:cs="Simplified Arabic"/>
          <w:sz w:val="28"/>
          <w:szCs w:val="28"/>
          <w:rtl/>
        </w:rPr>
        <w:t>)</w:t>
      </w:r>
      <w:r w:rsidR="0093351E">
        <w:rPr>
          <w:rFonts w:ascii="Simplified Arabic" w:eastAsiaTheme="minorHAnsi" w:hAnsi="Simplified Arabic" w:cs="Simplified Arabic"/>
          <w:sz w:val="28"/>
          <w:szCs w:val="28"/>
          <w:rtl/>
        </w:rPr>
        <w:t>.</w:t>
      </w:r>
    </w:p>
    <w:p w:rsidR="006E204E" w:rsidRPr="00576429" w:rsidRDefault="006E204E" w:rsidP="00C06E63">
      <w:pPr>
        <w:autoSpaceDE w:val="0"/>
        <w:autoSpaceDN w:val="0"/>
        <w:adjustRightInd w:val="0"/>
        <w:spacing w:after="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ومن نتائج الجدول أن قيمة معامل </w:t>
      </w:r>
      <w:r w:rsidR="00A04726" w:rsidRPr="00576429">
        <w:rPr>
          <w:rFonts w:ascii="Simplified Arabic" w:eastAsiaTheme="minorHAnsi" w:hAnsi="Simplified Arabic" w:cs="Simplified Arabic"/>
          <w:sz w:val="28"/>
          <w:szCs w:val="28"/>
          <w:rtl/>
        </w:rPr>
        <w:t>ال</w:t>
      </w:r>
      <w:r w:rsidR="00686274">
        <w:rPr>
          <w:rFonts w:ascii="Simplified Arabic" w:eastAsiaTheme="minorHAnsi" w:hAnsi="Simplified Arabic" w:cs="Simplified Arabic"/>
          <w:sz w:val="28"/>
          <w:szCs w:val="28"/>
          <w:rtl/>
        </w:rPr>
        <w:t>ارتباط</w:t>
      </w:r>
      <w:r w:rsidR="00A04726"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قوية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227017"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27017" w:rsidRPr="00576429">
        <w:rPr>
          <w:rFonts w:ascii="Simplified Arabic" w:hAnsi="Simplified Arabic" w:cs="Simplified Arabic" w:hint="cs"/>
          <w:b/>
          <w:bCs/>
          <w:sz w:val="28"/>
          <w:szCs w:val="28"/>
          <w:rtl/>
        </w:rPr>
        <w:t>958</w:t>
      </w:r>
      <w:r w:rsidRPr="00576429">
        <w:rPr>
          <w:rFonts w:ascii="Simplified Arabic" w:eastAsiaTheme="minorHAnsi" w:hAnsi="Simplified Arabic" w:cs="Simplified Arabic"/>
          <w:sz w:val="28"/>
          <w:szCs w:val="28"/>
          <w:rtl/>
        </w:rPr>
        <w:t xml:space="preserve">، والعلاقة طردية بين المتغيرين المستقل والتابع لأن قيم معامل </w:t>
      </w:r>
      <w:r w:rsidR="00A04726" w:rsidRPr="00576429">
        <w:rPr>
          <w:rFonts w:ascii="Simplified Arabic" w:eastAsiaTheme="minorHAnsi" w:hAnsi="Simplified Arabic" w:cs="Simplified Arabic"/>
          <w:sz w:val="28"/>
          <w:szCs w:val="28"/>
          <w:rtl/>
        </w:rPr>
        <w:t>ال</w:t>
      </w:r>
      <w:r w:rsidR="008D087E">
        <w:rPr>
          <w:rFonts w:ascii="Simplified Arabic" w:eastAsiaTheme="minorHAnsi" w:hAnsi="Simplified Arabic" w:cs="Simplified Arabic"/>
          <w:sz w:val="28"/>
          <w:szCs w:val="28"/>
          <w:rtl/>
        </w:rPr>
        <w:t>انحدار</w:t>
      </w:r>
      <w:r w:rsidR="00137D44" w:rsidRPr="00576429">
        <w:rPr>
          <w:rFonts w:ascii="Simplified Arabic" w:eastAsiaTheme="minorHAnsi" w:hAnsi="Simplified Arabic" w:cs="Simplified Arabic" w:hint="cs"/>
          <w:sz w:val="28"/>
          <w:szCs w:val="28"/>
          <w:rtl/>
        </w:rPr>
        <w:t xml:space="preserve"> </w:t>
      </w:r>
      <w:r w:rsidRPr="00576429">
        <w:rPr>
          <w:rFonts w:ascii="Simplified Arabic" w:eastAsiaTheme="minorHAnsi" w:hAnsi="Simplified Arabic" w:cs="Simplified Arabic"/>
          <w:sz w:val="28"/>
          <w:szCs w:val="28"/>
          <w:rtl/>
        </w:rPr>
        <w:t>موجبة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227017"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27017" w:rsidRPr="00576429">
        <w:rPr>
          <w:rFonts w:ascii="Simplified Arabic" w:hAnsi="Simplified Arabic" w:cs="Simplified Arabic" w:hint="cs"/>
          <w:b/>
          <w:bCs/>
          <w:sz w:val="28"/>
          <w:szCs w:val="28"/>
          <w:rtl/>
        </w:rPr>
        <w:t>792</w:t>
      </w:r>
      <w:r w:rsidRPr="00576429">
        <w:rPr>
          <w:rFonts w:ascii="Simplified Arabic" w:eastAsiaTheme="minorHAnsi" w:hAnsi="Simplified Arabic" w:cs="Simplified Arabic"/>
          <w:sz w:val="28"/>
          <w:szCs w:val="28"/>
          <w:rtl/>
        </w:rPr>
        <w:t xml:space="preserve">، ودالة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w:t>
      </w:r>
      <w:r w:rsidR="0064170D">
        <w:rPr>
          <w:rFonts w:ascii="Simplified Arabic" w:eastAsiaTheme="minorHAnsi" w:hAnsi="Simplified Arabic" w:cs="Simplified Arabic"/>
          <w:sz w:val="28"/>
          <w:szCs w:val="28"/>
          <w:rtl/>
        </w:rPr>
        <w:t>اختبار</w:t>
      </w:r>
      <w:r w:rsidR="00D47EC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Pr>
        <w:t>t</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227017" w:rsidRPr="00576429">
        <w:rPr>
          <w:rFonts w:ascii="Simplified Arabic" w:hAnsi="Simplified Arabic" w:cs="Simplified Arabic" w:hint="cs"/>
          <w:b/>
          <w:bCs/>
          <w:sz w:val="28"/>
          <w:szCs w:val="28"/>
          <w:rtl/>
        </w:rPr>
        <w:t>7</w:t>
      </w:r>
      <w:r w:rsidR="0093351E">
        <w:rPr>
          <w:rFonts w:ascii="Simplified Arabic" w:hAnsi="Simplified Arabic" w:cs="Simplified Arabic" w:hint="cs"/>
          <w:b/>
          <w:bCs/>
          <w:sz w:val="28"/>
          <w:szCs w:val="28"/>
          <w:rtl/>
        </w:rPr>
        <w:t>.</w:t>
      </w:r>
      <w:r w:rsidR="00227017" w:rsidRPr="00576429">
        <w:rPr>
          <w:rFonts w:ascii="Simplified Arabic" w:hAnsi="Simplified Arabic" w:cs="Simplified Arabic" w:hint="cs"/>
          <w:b/>
          <w:bCs/>
          <w:sz w:val="28"/>
          <w:szCs w:val="28"/>
          <w:rtl/>
        </w:rPr>
        <w:t>456</w:t>
      </w:r>
      <w:r w:rsidR="003464FA">
        <w:rPr>
          <w:rFonts w:ascii="Simplified Arabic" w:hAnsi="Simplified Arabic" w:cs="Simplified Arabic"/>
          <w:b/>
          <w:bCs/>
          <w:sz w:val="28"/>
          <w:szCs w:val="28"/>
          <w:rtl/>
        </w:rPr>
        <w:t>،</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عند مستوى معنوية </w:t>
      </w:r>
      <w:r w:rsidR="00227017"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27017" w:rsidRPr="00576429">
        <w:rPr>
          <w:rFonts w:ascii="Simplified Arabic" w:hAnsi="Simplified Arabic" w:cs="Simplified Arabic" w:hint="cs"/>
          <w:b/>
          <w:bCs/>
          <w:sz w:val="28"/>
          <w:szCs w:val="28"/>
          <w:rtl/>
        </w:rPr>
        <w:t>001</w:t>
      </w:r>
      <w:r w:rsidR="00661CC5">
        <w:rPr>
          <w:rFonts w:ascii="Simplified Arabic" w:hAnsi="Simplified Arabic" w:cs="Simplified Arabic"/>
          <w:b/>
          <w:bCs/>
          <w:sz w:val="28"/>
          <w:szCs w:val="28"/>
          <w:rtl/>
        </w:rPr>
        <w:t>.</w:t>
      </w:r>
    </w:p>
    <w:p w:rsidR="006E204E" w:rsidRPr="00576429" w:rsidRDefault="006E204E" w:rsidP="00C06E63">
      <w:pPr>
        <w:autoSpaceDE w:val="0"/>
        <w:autoSpaceDN w:val="0"/>
        <w:adjustRightInd w:val="0"/>
        <w:spacing w:after="0" w:line="240" w:lineRule="auto"/>
        <w:ind w:firstLine="720"/>
        <w:jc w:val="both"/>
        <w:rPr>
          <w:rFonts w:ascii="Simplified Arabic" w:eastAsiaTheme="minorHAnsi" w:hAnsi="Simplified Arabic" w:cs="Simplified Arabic"/>
          <w:sz w:val="28"/>
          <w:szCs w:val="28"/>
          <w:rtl/>
        </w:rPr>
      </w:pPr>
      <w:r w:rsidRPr="00576429">
        <w:rPr>
          <w:rFonts w:ascii="Simplified Arabic" w:eastAsiaTheme="minorHAnsi" w:hAnsi="Simplified Arabic" w:cs="Simplified Arabic"/>
          <w:sz w:val="28"/>
          <w:szCs w:val="28"/>
          <w:rtl/>
        </w:rPr>
        <w:t>كما يتبين من نتائج الجدول أن قيمة معامل التحديد (</w:t>
      </w:r>
      <w:r w:rsidRPr="00576429">
        <w:rPr>
          <w:rFonts w:ascii="Simplified Arabic" w:eastAsiaTheme="minorHAnsi" w:hAnsi="Simplified Arabic" w:cs="Simplified Arabic"/>
          <w:sz w:val="28"/>
          <w:szCs w:val="28"/>
        </w:rPr>
        <w:t>R</w:t>
      </w:r>
      <w:r w:rsidRPr="00576429">
        <w:rPr>
          <w:rFonts w:ascii="Simplified Arabic" w:eastAsiaTheme="minorHAnsi" w:hAnsi="Simplified Arabic" w:cs="Simplified Arabic"/>
          <w:sz w:val="28"/>
          <w:szCs w:val="28"/>
          <w:vertAlign w:val="superscript"/>
        </w:rPr>
        <w:t>2</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227017"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227017" w:rsidRPr="00576429">
        <w:rPr>
          <w:rFonts w:ascii="Simplified Arabic" w:hAnsi="Simplified Arabic" w:cs="Simplified Arabic" w:hint="cs"/>
          <w:b/>
          <w:bCs/>
          <w:sz w:val="28"/>
          <w:szCs w:val="28"/>
          <w:rtl/>
        </w:rPr>
        <w:t>917</w:t>
      </w:r>
      <w:r w:rsidRPr="00576429">
        <w:rPr>
          <w:rFonts w:ascii="Simplified Arabic" w:eastAsiaTheme="minorHAnsi" w:hAnsi="Simplified Arabic" w:cs="Simplified Arabic"/>
          <w:sz w:val="28"/>
          <w:szCs w:val="28"/>
          <w:rtl/>
        </w:rPr>
        <w:t xml:space="preserve">، أي أن المتغير المستقل يفسر </w:t>
      </w:r>
      <w:r w:rsidR="00227017" w:rsidRPr="00576429">
        <w:rPr>
          <w:rFonts w:ascii="Simplified Arabic" w:eastAsiaTheme="minorHAnsi" w:hAnsi="Simplified Arabic" w:cs="Simplified Arabic" w:hint="cs"/>
          <w:sz w:val="28"/>
          <w:szCs w:val="28"/>
          <w:rtl/>
        </w:rPr>
        <w:t>91</w:t>
      </w:r>
      <w:r w:rsidR="0093351E">
        <w:rPr>
          <w:rFonts w:ascii="Simplified Arabic" w:eastAsiaTheme="minorHAnsi" w:hAnsi="Simplified Arabic" w:cs="Simplified Arabic" w:hint="cs"/>
          <w:sz w:val="28"/>
          <w:szCs w:val="28"/>
          <w:rtl/>
        </w:rPr>
        <w:t>.</w:t>
      </w:r>
      <w:r w:rsidR="00227017" w:rsidRPr="00576429">
        <w:rPr>
          <w:rFonts w:ascii="Simplified Arabic" w:eastAsiaTheme="minorHAnsi" w:hAnsi="Simplified Arabic" w:cs="Simplified Arabic" w:hint="cs"/>
          <w:sz w:val="28"/>
          <w:szCs w:val="28"/>
          <w:rtl/>
        </w:rPr>
        <w:t>7</w:t>
      </w:r>
      <w:r w:rsidRPr="00576429">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sz w:val="28"/>
          <w:szCs w:val="28"/>
          <w:rtl/>
        </w:rPr>
        <w:t xml:space="preserve"> تقريبا من التغير في المتغير التابع</w:t>
      </w:r>
      <w:r w:rsidR="0093351E">
        <w:rPr>
          <w:rFonts w:ascii="Simplified Arabic" w:eastAsiaTheme="minorHAnsi" w:hAnsi="Simplified Arabic" w:cs="Simplified Arabic"/>
          <w:sz w:val="28"/>
          <w:szCs w:val="28"/>
          <w:rtl/>
        </w:rPr>
        <w:t>.</w:t>
      </w:r>
      <w:r w:rsidRPr="00576429">
        <w:rPr>
          <w:rFonts w:ascii="Simplified Arabic" w:hAnsi="Simplified Arabic" w:cs="Simplified Arabic"/>
          <w:sz w:val="28"/>
          <w:szCs w:val="28"/>
          <w:rtl/>
        </w:rPr>
        <w:t xml:space="preserve"> أي أنه توجد علاقة بين المتغيرين المستقل والتابع</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817194" w:rsidRPr="00576429" w:rsidRDefault="006E204E" w:rsidP="00817194">
      <w:pPr>
        <w:autoSpaceDE w:val="0"/>
        <w:autoSpaceDN w:val="0"/>
        <w:adjustRightInd w:val="0"/>
        <w:spacing w:after="0" w:line="240" w:lineRule="auto"/>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b/>
          <w:bCs/>
          <w:sz w:val="28"/>
          <w:szCs w:val="28"/>
          <w:rtl/>
        </w:rPr>
        <w:t xml:space="preserve">أي أنه توجد علاقة بين </w:t>
      </w:r>
      <w:r w:rsidR="00633ADF" w:rsidRPr="00576429">
        <w:rPr>
          <w:rFonts w:ascii="Simplified Arabic" w:eastAsiaTheme="minorHAnsi" w:hAnsi="Simplified Arabic" w:cs="Simplified Arabic" w:hint="cs"/>
          <w:b/>
          <w:bCs/>
          <w:sz w:val="28"/>
          <w:szCs w:val="28"/>
          <w:rtl/>
        </w:rPr>
        <w:t>بعد</w:t>
      </w:r>
      <w:r w:rsidRPr="00576429">
        <w:rPr>
          <w:rFonts w:ascii="Simplified Arabic" w:eastAsiaTheme="minorHAnsi" w:hAnsi="Simplified Arabic" w:cs="Simplified Arabic" w:hint="cs"/>
          <w:b/>
          <w:bCs/>
          <w:sz w:val="28"/>
          <w:szCs w:val="28"/>
          <w:rtl/>
        </w:rPr>
        <w:t xml:space="preserve"> "</w:t>
      </w:r>
      <w:r w:rsidR="003A0A41" w:rsidRPr="00576429">
        <w:rPr>
          <w:rFonts w:ascii="Simplified Arabic" w:eastAsiaTheme="minorHAnsi" w:hAnsi="Simplified Arabic" w:cs="Simplified Arabic" w:hint="cs"/>
          <w:b/>
          <w:bCs/>
          <w:sz w:val="28"/>
          <w:szCs w:val="28"/>
          <w:rtl/>
        </w:rPr>
        <w:t>ال</w:t>
      </w:r>
      <w:r w:rsidR="008F3609">
        <w:rPr>
          <w:rFonts w:ascii="Simplified Arabic" w:eastAsiaTheme="minorHAnsi" w:hAnsi="Simplified Arabic" w:cs="Simplified Arabic" w:hint="cs"/>
          <w:b/>
          <w:bCs/>
          <w:sz w:val="28"/>
          <w:szCs w:val="28"/>
          <w:rtl/>
        </w:rPr>
        <w:t>استج</w:t>
      </w:r>
      <w:r w:rsidR="006516A7">
        <w:rPr>
          <w:rFonts w:ascii="Simplified Arabic" w:eastAsiaTheme="minorHAnsi" w:hAnsi="Simplified Arabic" w:cs="Simplified Arabic" w:hint="cs"/>
          <w:b/>
          <w:bCs/>
          <w:sz w:val="28"/>
          <w:szCs w:val="28"/>
          <w:rtl/>
        </w:rPr>
        <w:t>ابة</w:t>
      </w:r>
      <w:r w:rsidRPr="00576429">
        <w:rPr>
          <w:rFonts w:ascii="Simplified Arabic" w:eastAsiaTheme="minorHAnsi" w:hAnsi="Simplified Arabic" w:cs="Simplified Arabic" w:hint="cs"/>
          <w:b/>
          <w:bCs/>
          <w:sz w:val="28"/>
          <w:szCs w:val="28"/>
          <w:rtl/>
        </w:rPr>
        <w:t>"</w:t>
      </w:r>
      <w:r w:rsidRPr="00576429">
        <w:rPr>
          <w:rFonts w:ascii="Simplified Arabic" w:eastAsiaTheme="minorHAnsi" w:hAnsi="Simplified Arabic" w:cs="Simplified Arabic"/>
          <w:b/>
          <w:bCs/>
          <w:sz w:val="28"/>
          <w:szCs w:val="28"/>
          <w:rtl/>
        </w:rPr>
        <w:t xml:space="preserve"> </w:t>
      </w:r>
      <w:r w:rsidRPr="00576429">
        <w:rPr>
          <w:rFonts w:ascii="Simplified Arabic" w:eastAsiaTheme="minorHAnsi" w:hAnsi="Simplified Arabic" w:cs="Simplified Arabic" w:hint="cs"/>
          <w:b/>
          <w:bCs/>
          <w:sz w:val="28"/>
          <w:szCs w:val="28"/>
          <w:rtl/>
        </w:rPr>
        <w:t>ومستوى جودة الخدمة المقدمة بمطار القاهرة الدولي</w:t>
      </w:r>
      <w:r w:rsidR="00817194" w:rsidRPr="00576429">
        <w:rPr>
          <w:rFonts w:ascii="Simplified Arabic" w:eastAsiaTheme="minorHAnsi" w:hAnsi="Simplified Arabic" w:cs="Simplified Arabic"/>
          <w:b/>
          <w:bCs/>
          <w:sz w:val="28"/>
          <w:szCs w:val="28"/>
          <w:rtl/>
        </w:rPr>
        <w:t xml:space="preserve"> ومن ثم رضاء عملاء مستخدمي المطار</w:t>
      </w:r>
      <w:r w:rsidR="0093351E">
        <w:rPr>
          <w:rFonts w:ascii="Simplified Arabic" w:eastAsiaTheme="minorHAnsi" w:hAnsi="Simplified Arabic" w:cs="Simplified Arabic"/>
          <w:b/>
          <w:bCs/>
          <w:sz w:val="28"/>
          <w:szCs w:val="28"/>
          <w:rtl/>
        </w:rPr>
        <w:t>.</w:t>
      </w:r>
    </w:p>
    <w:p w:rsidR="006E204E" w:rsidRPr="00576429" w:rsidRDefault="006E204E" w:rsidP="00A80340">
      <w:pPr>
        <w:spacing w:after="0"/>
        <w:jc w:val="center"/>
        <w:rPr>
          <w:rFonts w:ascii="Simplified Arabic" w:hAnsi="Simplified Arabic" w:cs="Simplified Arabic"/>
          <w:b/>
          <w:bCs/>
          <w:sz w:val="28"/>
          <w:szCs w:val="28"/>
          <w:rtl/>
        </w:rPr>
      </w:pPr>
      <w:r w:rsidRPr="00576429">
        <w:rPr>
          <w:rFonts w:ascii="Simplified Arabic" w:hAnsi="Simplified Arabic" w:cs="Simplified Arabic"/>
          <w:sz w:val="28"/>
          <w:szCs w:val="28"/>
          <w:rtl/>
        </w:rPr>
        <w:t xml:space="preserve">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28</w:t>
      </w:r>
      <w:r w:rsidR="007426B0" w:rsidRPr="00576429">
        <w:rPr>
          <w:rFonts w:ascii="Simplified Arabic" w:hAnsi="Simplified Arabic" w:cs="Simplified Arabic"/>
          <w:sz w:val="28"/>
          <w:szCs w:val="28"/>
          <w:rtl/>
          <w:lang w:bidi="ar-EG"/>
        </w:rPr>
        <w:t>)</w:t>
      </w:r>
    </w:p>
    <w:p w:rsidR="006E204E" w:rsidRPr="00576429" w:rsidRDefault="006E204E" w:rsidP="00817194">
      <w:pPr>
        <w:spacing w:after="0" w:line="240" w:lineRule="auto"/>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 xml:space="preserve">أسلوب </w:t>
      </w:r>
      <w:r w:rsidR="00A04726"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لدراسة العلاقة وقوتها بين </w:t>
      </w:r>
      <w:r w:rsidRPr="00576429">
        <w:rPr>
          <w:rFonts w:ascii="Simplified Arabic" w:hAnsi="Simplified Arabic" w:cs="Simplified Arabic" w:hint="cs"/>
          <w:b/>
          <w:bCs/>
          <w:sz w:val="28"/>
          <w:szCs w:val="28"/>
          <w:rtl/>
        </w:rPr>
        <w:t xml:space="preserve">متغير </w:t>
      </w:r>
      <w:r w:rsidR="003A0A41" w:rsidRPr="00576429">
        <w:rPr>
          <w:rFonts w:ascii="Simplified Arabic" w:eastAsiaTheme="minorHAnsi" w:hAnsi="Simplified Arabic" w:cs="Simplified Arabic" w:hint="cs"/>
          <w:b/>
          <w:bCs/>
          <w:sz w:val="28"/>
          <w:szCs w:val="28"/>
          <w:rtl/>
        </w:rPr>
        <w:t>ال</w:t>
      </w:r>
      <w:r w:rsidR="008F3609">
        <w:rPr>
          <w:rFonts w:ascii="Simplified Arabic" w:eastAsiaTheme="minorHAnsi" w:hAnsi="Simplified Arabic" w:cs="Simplified Arabic" w:hint="cs"/>
          <w:b/>
          <w:bCs/>
          <w:sz w:val="28"/>
          <w:szCs w:val="28"/>
          <w:rtl/>
        </w:rPr>
        <w:t>استج</w:t>
      </w:r>
      <w:r w:rsidR="006516A7">
        <w:rPr>
          <w:rFonts w:ascii="Simplified Arabic" w:eastAsiaTheme="minorHAnsi" w:hAnsi="Simplified Arabic" w:cs="Simplified Arabic" w:hint="cs"/>
          <w:b/>
          <w:bCs/>
          <w:sz w:val="28"/>
          <w:szCs w:val="28"/>
          <w:rtl/>
        </w:rPr>
        <w:t>ابة</w:t>
      </w:r>
      <w:r w:rsidR="00BA4A2E">
        <w:rPr>
          <w:rFonts w:ascii="Simplified Arabic" w:eastAsiaTheme="minorHAnsi" w:hAnsi="Simplified Arabic" w:cs="Simplified Arabic" w:hint="cs"/>
          <w:b/>
          <w:bCs/>
          <w:sz w:val="28"/>
          <w:szCs w:val="28"/>
          <w:rtl/>
        </w:rPr>
        <w:t xml:space="preserve"> </w:t>
      </w:r>
      <w:r w:rsidRPr="00576429">
        <w:rPr>
          <w:rFonts w:ascii="Simplified Arabic" w:hAnsi="Simplified Arabic" w:cs="Simplified Arabic" w:hint="cs"/>
          <w:b/>
          <w:bCs/>
          <w:sz w:val="28"/>
          <w:szCs w:val="28"/>
          <w:rtl/>
        </w:rPr>
        <w:t>ومستوى جودة الخدمة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430"/>
        <w:gridCol w:w="1417"/>
        <w:gridCol w:w="1430"/>
        <w:gridCol w:w="1401"/>
        <w:gridCol w:w="1422"/>
      </w:tblGrid>
      <w:tr w:rsidR="00576429" w:rsidRPr="00576429" w:rsidTr="00A67E35">
        <w:tc>
          <w:tcPr>
            <w:tcW w:w="1428" w:type="dxa"/>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تحليل التباين</w:t>
            </w:r>
          </w:p>
        </w:tc>
        <w:tc>
          <w:tcPr>
            <w:tcW w:w="1430" w:type="dxa"/>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مجموع المربعات</w:t>
            </w:r>
          </w:p>
        </w:tc>
        <w:tc>
          <w:tcPr>
            <w:tcW w:w="1417" w:type="dxa"/>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درجات الحرية</w:t>
            </w:r>
          </w:p>
        </w:tc>
        <w:tc>
          <w:tcPr>
            <w:tcW w:w="1430" w:type="dxa"/>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متوسط المربعات</w:t>
            </w:r>
          </w:p>
        </w:tc>
        <w:tc>
          <w:tcPr>
            <w:tcW w:w="1401" w:type="dxa"/>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F</w:t>
            </w:r>
            <w:r w:rsidRPr="00576429">
              <w:rPr>
                <w:rFonts w:ascii="Simplified Arabic" w:hAnsi="Simplified Arabic" w:cs="Simplified Arabic"/>
                <w:b/>
                <w:bCs/>
                <w:sz w:val="28"/>
                <w:szCs w:val="28"/>
                <w:rtl/>
              </w:rPr>
              <w:t>"</w:t>
            </w:r>
          </w:p>
        </w:tc>
        <w:tc>
          <w:tcPr>
            <w:tcW w:w="1422" w:type="dxa"/>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المعنوية</w:t>
            </w:r>
          </w:p>
        </w:tc>
      </w:tr>
      <w:tr w:rsidR="00576429" w:rsidRPr="00576429" w:rsidTr="00A67E35">
        <w:tc>
          <w:tcPr>
            <w:tcW w:w="1428" w:type="dxa"/>
            <w:shd w:val="clear" w:color="auto" w:fill="EEECE1" w:themeFill="background2"/>
            <w:vAlign w:val="center"/>
          </w:tcPr>
          <w:p w:rsidR="006E204E" w:rsidRPr="00576429" w:rsidRDefault="00A04726"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p>
        </w:tc>
        <w:tc>
          <w:tcPr>
            <w:tcW w:w="1430" w:type="dxa"/>
            <w:vAlign w:val="center"/>
          </w:tcPr>
          <w:p w:rsidR="006E204E" w:rsidRPr="00576429" w:rsidRDefault="006E204E" w:rsidP="00A04D8D">
            <w:pPr>
              <w:autoSpaceDE w:val="0"/>
              <w:autoSpaceDN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A04D8D" w:rsidRPr="00576429">
              <w:rPr>
                <w:rFonts w:ascii="Simplified Arabic" w:eastAsiaTheme="minorHAnsi" w:hAnsi="Simplified Arabic" w:cs="Simplified Arabic" w:hint="cs"/>
                <w:b/>
                <w:bCs/>
                <w:sz w:val="28"/>
                <w:szCs w:val="28"/>
                <w:rtl/>
              </w:rPr>
              <w:t>091</w:t>
            </w:r>
          </w:p>
        </w:tc>
        <w:tc>
          <w:tcPr>
            <w:tcW w:w="1417" w:type="dxa"/>
            <w:vAlign w:val="center"/>
          </w:tcPr>
          <w:p w:rsidR="006E204E" w:rsidRPr="00576429" w:rsidRDefault="006E204E" w:rsidP="00817194">
            <w:pPr>
              <w:autoSpaceDE w:val="0"/>
              <w:autoSpaceDN w:val="0"/>
              <w:bidi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1</w:t>
            </w:r>
          </w:p>
        </w:tc>
        <w:tc>
          <w:tcPr>
            <w:tcW w:w="1430" w:type="dxa"/>
            <w:vAlign w:val="center"/>
          </w:tcPr>
          <w:p w:rsidR="006E204E" w:rsidRPr="00576429" w:rsidRDefault="006E204E" w:rsidP="00A04D8D">
            <w:pPr>
              <w:autoSpaceDE w:val="0"/>
              <w:autoSpaceDN w:val="0"/>
              <w:bidi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A04D8D" w:rsidRPr="00576429">
              <w:rPr>
                <w:rFonts w:ascii="Simplified Arabic" w:eastAsiaTheme="minorHAnsi" w:hAnsi="Simplified Arabic" w:cs="Simplified Arabic" w:hint="cs"/>
                <w:b/>
                <w:bCs/>
                <w:sz w:val="28"/>
                <w:szCs w:val="28"/>
                <w:rtl/>
              </w:rPr>
              <w:t>091</w:t>
            </w:r>
          </w:p>
        </w:tc>
        <w:tc>
          <w:tcPr>
            <w:tcW w:w="1401" w:type="dxa"/>
            <w:vMerge w:val="restart"/>
            <w:vAlign w:val="center"/>
          </w:tcPr>
          <w:p w:rsidR="006E204E" w:rsidRPr="00576429" w:rsidRDefault="00A04D8D" w:rsidP="00A04D8D">
            <w:pPr>
              <w:spacing w:after="0"/>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55</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592</w:t>
            </w:r>
          </w:p>
        </w:tc>
        <w:tc>
          <w:tcPr>
            <w:tcW w:w="1422" w:type="dxa"/>
            <w:vMerge w:val="restart"/>
            <w:vAlign w:val="center"/>
          </w:tcPr>
          <w:p w:rsidR="006E204E" w:rsidRPr="00576429" w:rsidRDefault="006E204E" w:rsidP="00A04D8D">
            <w:pPr>
              <w:spacing w:after="0"/>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A04D8D" w:rsidRPr="00576429">
              <w:rPr>
                <w:rFonts w:ascii="Simplified Arabic" w:hAnsi="Simplified Arabic" w:cs="Simplified Arabic" w:hint="cs"/>
                <w:b/>
                <w:bCs/>
                <w:sz w:val="28"/>
                <w:szCs w:val="28"/>
                <w:rtl/>
              </w:rPr>
              <w:t>001</w:t>
            </w: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البواقي</w:t>
            </w:r>
          </w:p>
        </w:tc>
        <w:tc>
          <w:tcPr>
            <w:tcW w:w="1430" w:type="dxa"/>
            <w:tcBorders>
              <w:bottom w:val="single" w:sz="4" w:space="0" w:color="auto"/>
            </w:tcBorders>
            <w:vAlign w:val="center"/>
          </w:tcPr>
          <w:p w:rsidR="006E204E" w:rsidRPr="00576429" w:rsidRDefault="006E204E" w:rsidP="00A04D8D">
            <w:pPr>
              <w:autoSpaceDE w:val="0"/>
              <w:autoSpaceDN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A04D8D" w:rsidRPr="00576429">
              <w:rPr>
                <w:rFonts w:ascii="Simplified Arabic" w:eastAsiaTheme="minorHAnsi" w:hAnsi="Simplified Arabic" w:cs="Simplified Arabic" w:hint="cs"/>
                <w:b/>
                <w:bCs/>
                <w:sz w:val="28"/>
                <w:szCs w:val="28"/>
                <w:rtl/>
              </w:rPr>
              <w:t>008</w:t>
            </w:r>
          </w:p>
        </w:tc>
        <w:tc>
          <w:tcPr>
            <w:tcW w:w="1417" w:type="dxa"/>
            <w:tcBorders>
              <w:bottom w:val="single" w:sz="4" w:space="0" w:color="auto"/>
            </w:tcBorders>
            <w:vAlign w:val="center"/>
          </w:tcPr>
          <w:p w:rsidR="006E204E" w:rsidRPr="00576429" w:rsidRDefault="006E204E" w:rsidP="00817194">
            <w:pPr>
              <w:autoSpaceDE w:val="0"/>
              <w:autoSpaceDN w:val="0"/>
              <w:bidi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5</w:t>
            </w:r>
          </w:p>
        </w:tc>
        <w:tc>
          <w:tcPr>
            <w:tcW w:w="1430" w:type="dxa"/>
            <w:vMerge w:val="restart"/>
            <w:vAlign w:val="center"/>
          </w:tcPr>
          <w:p w:rsidR="006E204E" w:rsidRPr="00576429" w:rsidRDefault="006E204E" w:rsidP="00A04D8D">
            <w:pPr>
              <w:autoSpaceDE w:val="0"/>
              <w:autoSpaceDN w:val="0"/>
              <w:bidi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Pr="00576429">
              <w:rPr>
                <w:rFonts w:ascii="Simplified Arabic" w:eastAsiaTheme="minorHAnsi" w:hAnsi="Simplified Arabic" w:cs="Simplified Arabic" w:hint="cs"/>
                <w:b/>
                <w:bCs/>
                <w:sz w:val="28"/>
                <w:szCs w:val="28"/>
                <w:rtl/>
              </w:rPr>
              <w:t>00</w:t>
            </w:r>
            <w:r w:rsidR="00A04D8D" w:rsidRPr="00576429">
              <w:rPr>
                <w:rFonts w:ascii="Simplified Arabic" w:eastAsiaTheme="minorHAnsi" w:hAnsi="Simplified Arabic" w:cs="Simplified Arabic" w:hint="cs"/>
                <w:b/>
                <w:bCs/>
                <w:sz w:val="28"/>
                <w:szCs w:val="28"/>
                <w:rtl/>
              </w:rPr>
              <w:t>2</w:t>
            </w:r>
          </w:p>
        </w:tc>
        <w:tc>
          <w:tcPr>
            <w:tcW w:w="1401" w:type="dxa"/>
            <w:vMerge/>
            <w:vAlign w:val="center"/>
          </w:tcPr>
          <w:p w:rsidR="006E204E" w:rsidRPr="00576429" w:rsidRDefault="006E204E" w:rsidP="00817194">
            <w:pPr>
              <w:spacing w:after="0"/>
              <w:jc w:val="center"/>
              <w:rPr>
                <w:rFonts w:ascii="Simplified Arabic" w:hAnsi="Simplified Arabic" w:cs="Simplified Arabic"/>
                <w:b/>
                <w:bCs/>
                <w:sz w:val="28"/>
                <w:szCs w:val="28"/>
                <w:rtl/>
              </w:rPr>
            </w:pPr>
          </w:p>
        </w:tc>
        <w:tc>
          <w:tcPr>
            <w:tcW w:w="1422" w:type="dxa"/>
            <w:vMerge/>
            <w:vAlign w:val="center"/>
          </w:tcPr>
          <w:p w:rsidR="006E204E" w:rsidRPr="00576429" w:rsidRDefault="006E204E" w:rsidP="00817194">
            <w:pPr>
              <w:spacing w:after="0"/>
              <w:jc w:val="center"/>
              <w:rPr>
                <w:rFonts w:ascii="Simplified Arabic" w:hAnsi="Simplified Arabic" w:cs="Simplified Arabic"/>
                <w:b/>
                <w:bCs/>
                <w:sz w:val="28"/>
                <w:szCs w:val="28"/>
                <w:rtl/>
              </w:rPr>
            </w:pP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81719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المجموع</w:t>
            </w:r>
          </w:p>
        </w:tc>
        <w:tc>
          <w:tcPr>
            <w:tcW w:w="1430" w:type="dxa"/>
            <w:tcBorders>
              <w:bottom w:val="single" w:sz="4" w:space="0" w:color="auto"/>
            </w:tcBorders>
            <w:vAlign w:val="center"/>
          </w:tcPr>
          <w:p w:rsidR="006E204E" w:rsidRPr="00576429" w:rsidRDefault="006E204E" w:rsidP="00A04D8D">
            <w:pPr>
              <w:autoSpaceDE w:val="0"/>
              <w:autoSpaceDN w:val="0"/>
              <w:bidi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A04D8D" w:rsidRPr="00576429">
              <w:rPr>
                <w:rFonts w:ascii="Simplified Arabic" w:eastAsiaTheme="minorHAnsi" w:hAnsi="Simplified Arabic" w:cs="Simplified Arabic" w:hint="cs"/>
                <w:b/>
                <w:bCs/>
                <w:sz w:val="28"/>
                <w:szCs w:val="28"/>
                <w:rtl/>
              </w:rPr>
              <w:t>099</w:t>
            </w:r>
          </w:p>
        </w:tc>
        <w:tc>
          <w:tcPr>
            <w:tcW w:w="1417" w:type="dxa"/>
            <w:tcBorders>
              <w:bottom w:val="single" w:sz="4" w:space="0" w:color="auto"/>
            </w:tcBorders>
            <w:vAlign w:val="center"/>
          </w:tcPr>
          <w:p w:rsidR="006E204E" w:rsidRPr="00576429" w:rsidRDefault="006E204E" w:rsidP="00817194">
            <w:pPr>
              <w:autoSpaceDE w:val="0"/>
              <w:autoSpaceDN w:val="0"/>
              <w:bidi w:val="0"/>
              <w:adjustRightInd w:val="0"/>
              <w:spacing w:after="0"/>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6</w:t>
            </w:r>
          </w:p>
        </w:tc>
        <w:tc>
          <w:tcPr>
            <w:tcW w:w="1430" w:type="dxa"/>
            <w:vMerge/>
            <w:tcBorders>
              <w:bottom w:val="single" w:sz="4" w:space="0" w:color="auto"/>
            </w:tcBorders>
            <w:vAlign w:val="center"/>
          </w:tcPr>
          <w:p w:rsidR="006E204E" w:rsidRPr="00576429" w:rsidRDefault="006E204E" w:rsidP="00817194">
            <w:pPr>
              <w:spacing w:after="0"/>
              <w:jc w:val="center"/>
              <w:rPr>
                <w:rFonts w:ascii="Simplified Arabic" w:hAnsi="Simplified Arabic" w:cs="Simplified Arabic"/>
                <w:b/>
                <w:bCs/>
                <w:sz w:val="28"/>
                <w:szCs w:val="28"/>
                <w:rtl/>
              </w:rPr>
            </w:pPr>
          </w:p>
        </w:tc>
        <w:tc>
          <w:tcPr>
            <w:tcW w:w="1401" w:type="dxa"/>
            <w:vMerge/>
            <w:tcBorders>
              <w:bottom w:val="single" w:sz="4" w:space="0" w:color="auto"/>
            </w:tcBorders>
            <w:vAlign w:val="center"/>
          </w:tcPr>
          <w:p w:rsidR="006E204E" w:rsidRPr="00576429" w:rsidRDefault="006E204E" w:rsidP="00817194">
            <w:pPr>
              <w:spacing w:after="0"/>
              <w:jc w:val="center"/>
              <w:rPr>
                <w:rFonts w:ascii="Simplified Arabic" w:hAnsi="Simplified Arabic" w:cs="Simplified Arabic"/>
                <w:b/>
                <w:bCs/>
                <w:sz w:val="28"/>
                <w:szCs w:val="28"/>
                <w:rtl/>
              </w:rPr>
            </w:pPr>
          </w:p>
        </w:tc>
        <w:tc>
          <w:tcPr>
            <w:tcW w:w="1422" w:type="dxa"/>
            <w:vMerge/>
            <w:tcBorders>
              <w:bottom w:val="single" w:sz="4" w:space="0" w:color="auto"/>
            </w:tcBorders>
            <w:vAlign w:val="center"/>
          </w:tcPr>
          <w:p w:rsidR="006E204E" w:rsidRPr="00576429" w:rsidRDefault="006E204E" w:rsidP="00817194">
            <w:pPr>
              <w:spacing w:after="0"/>
              <w:jc w:val="center"/>
              <w:rPr>
                <w:rFonts w:ascii="Simplified Arabic" w:hAnsi="Simplified Arabic" w:cs="Simplified Arabic"/>
                <w:b/>
                <w:bCs/>
                <w:sz w:val="28"/>
                <w:szCs w:val="28"/>
                <w:rtl/>
              </w:rPr>
            </w:pPr>
          </w:p>
        </w:tc>
      </w:tr>
      <w:tr w:rsidR="00576429" w:rsidRPr="00576429" w:rsidTr="00A67E35">
        <w:trPr>
          <w:trHeight w:val="525"/>
        </w:trPr>
        <w:tc>
          <w:tcPr>
            <w:tcW w:w="8528" w:type="dxa"/>
            <w:gridSpan w:val="6"/>
            <w:tcBorders>
              <w:top w:val="single" w:sz="4" w:space="0" w:color="auto"/>
              <w:left w:val="single" w:sz="4" w:space="0" w:color="auto"/>
              <w:bottom w:val="nil"/>
              <w:right w:val="single" w:sz="4" w:space="0" w:color="auto"/>
            </w:tcBorders>
            <w:vAlign w:val="center"/>
          </w:tcPr>
          <w:p w:rsidR="006E204E" w:rsidRPr="00576429" w:rsidRDefault="006E204E" w:rsidP="00A04D8D">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686274">
              <w:rPr>
                <w:rFonts w:ascii="Simplified Arabic" w:hAnsi="Simplified Arabic" w:cs="Simplified Arabic"/>
                <w:b/>
                <w:bCs/>
                <w:sz w:val="28"/>
                <w:szCs w:val="28"/>
                <w:rtl/>
              </w:rPr>
              <w:t>ارتباط</w:t>
            </w:r>
            <w:r w:rsidR="00D47ECE">
              <w:rPr>
                <w:rFonts w:ascii="Simplified Arabic" w:hAnsi="Simplified Arabic" w:cs="Simplified Arabic"/>
                <w:b/>
                <w:bCs/>
                <w:sz w:val="28"/>
                <w:szCs w:val="28"/>
                <w:rtl/>
              </w:rPr>
              <w:t xml:space="preserve"> </w:t>
            </w:r>
            <w:r w:rsidR="00A32357" w:rsidRPr="00576429">
              <w:rPr>
                <w:rFonts w:ascii="Simplified Arabic" w:hAnsi="Simplified Arabic" w:cs="Simplified Arabic"/>
                <w:b/>
                <w:bCs/>
                <w:sz w:val="28"/>
                <w:szCs w:val="28"/>
              </w:rPr>
              <w:t>r</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A04D8D" w:rsidRPr="00576429">
              <w:rPr>
                <w:rFonts w:ascii="Simplified Arabic" w:hAnsi="Simplified Arabic" w:cs="Simplified Arabic" w:hint="cs"/>
                <w:b/>
                <w:bCs/>
                <w:sz w:val="28"/>
                <w:szCs w:val="28"/>
                <w:rtl/>
              </w:rPr>
              <w:t>958</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A04D8D">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معامل التحديد</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R</w:t>
            </w:r>
            <w:r w:rsidRPr="00576429">
              <w:rPr>
                <w:rFonts w:ascii="Simplified Arabic" w:hAnsi="Simplified Arabic" w:cs="Simplified Arabic"/>
                <w:b/>
                <w:bCs/>
                <w:position w:val="8"/>
                <w:sz w:val="28"/>
                <w:szCs w:val="28"/>
                <w:vertAlign w:val="superscript"/>
              </w:rPr>
              <w:t>2</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A04D8D" w:rsidRPr="00576429">
              <w:rPr>
                <w:rFonts w:ascii="Simplified Arabic" w:hAnsi="Simplified Arabic" w:cs="Simplified Arabic" w:hint="cs"/>
                <w:b/>
                <w:bCs/>
                <w:sz w:val="28"/>
                <w:szCs w:val="28"/>
                <w:rtl/>
              </w:rPr>
              <w:t>917</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A04D8D">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A04D8D" w:rsidRPr="00576429">
              <w:rPr>
                <w:rFonts w:ascii="Simplified Arabic" w:hAnsi="Simplified Arabic" w:cs="Simplified Arabic" w:hint="cs"/>
                <w:b/>
                <w:bCs/>
                <w:sz w:val="28"/>
                <w:szCs w:val="28"/>
                <w:rtl/>
              </w:rPr>
              <w:t>04037</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EC19E4">
            <w:pPr>
              <w:spacing w:after="0"/>
              <w:jc w:val="center"/>
              <w:rPr>
                <w:rFonts w:ascii="Simplified Arabic" w:hAnsi="Simplified Arabic" w:cs="Simplified Arabic"/>
                <w:b/>
                <w:bCs/>
                <w:sz w:val="28"/>
                <w:szCs w:val="28"/>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C19E4" w:rsidRPr="00576429">
              <w:rPr>
                <w:rFonts w:ascii="Simplified Arabic" w:hAnsi="Simplified Arabic" w:cs="Simplified Arabic" w:hint="cs"/>
                <w:b/>
                <w:bCs/>
                <w:sz w:val="28"/>
                <w:szCs w:val="28"/>
                <w:rtl/>
              </w:rPr>
              <w:t>792</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F22354" w:rsidRPr="00576429">
              <w:rPr>
                <w:rFonts w:ascii="Simplified Arabic" w:hAnsi="Simplified Arabic" w:cs="Simplified Arabic" w:hint="cs"/>
                <w:b/>
                <w:bCs/>
                <w:sz w:val="28"/>
                <w:szCs w:val="28"/>
                <w:rtl/>
              </w:rPr>
              <w:t>106</w:t>
            </w:r>
          </w:p>
        </w:tc>
      </w:tr>
      <w:tr w:rsidR="006E204E" w:rsidRPr="00576429" w:rsidTr="00A67E35">
        <w:trPr>
          <w:trHeight w:val="525"/>
        </w:trPr>
        <w:tc>
          <w:tcPr>
            <w:tcW w:w="8528" w:type="dxa"/>
            <w:gridSpan w:val="6"/>
            <w:tcBorders>
              <w:top w:val="nil"/>
              <w:left w:val="single" w:sz="4" w:space="0" w:color="auto"/>
              <w:bottom w:val="single" w:sz="4" w:space="0" w:color="auto"/>
              <w:right w:val="single" w:sz="4" w:space="0" w:color="auto"/>
            </w:tcBorders>
            <w:vAlign w:val="center"/>
          </w:tcPr>
          <w:p w:rsidR="006E204E" w:rsidRPr="00576429" w:rsidRDefault="006E204E" w:rsidP="00F22354">
            <w:pPr>
              <w:spacing w:after="0"/>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t</w:t>
            </w:r>
            <w:r w:rsidRPr="00576429">
              <w:rPr>
                <w:rFonts w:ascii="Simplified Arabic" w:hAnsi="Simplified Arabic" w:cs="Simplified Arabic"/>
                <w:b/>
                <w:bCs/>
                <w:sz w:val="28"/>
                <w:szCs w:val="28"/>
                <w:rtl/>
              </w:rPr>
              <w:t>) =</w:t>
            </w:r>
            <w:r w:rsidR="00D47ECE">
              <w:rPr>
                <w:rFonts w:ascii="Simplified Arabic" w:hAnsi="Simplified Arabic" w:cs="Simplified Arabic"/>
                <w:b/>
                <w:bCs/>
                <w:sz w:val="28"/>
                <w:szCs w:val="28"/>
                <w:rtl/>
              </w:rPr>
              <w:t xml:space="preserve"> </w:t>
            </w:r>
            <w:r w:rsidR="00F22354" w:rsidRPr="00576429">
              <w:rPr>
                <w:rFonts w:ascii="Simplified Arabic" w:hAnsi="Simplified Arabic" w:cs="Simplified Arabic" w:hint="cs"/>
                <w:b/>
                <w:bCs/>
                <w:sz w:val="28"/>
                <w:szCs w:val="28"/>
                <w:rtl/>
              </w:rPr>
              <w:t>7</w:t>
            </w:r>
            <w:r w:rsidR="0093351E">
              <w:rPr>
                <w:rFonts w:ascii="Simplified Arabic" w:hAnsi="Simplified Arabic" w:cs="Simplified Arabic" w:hint="cs"/>
                <w:b/>
                <w:bCs/>
                <w:sz w:val="28"/>
                <w:szCs w:val="28"/>
                <w:rtl/>
              </w:rPr>
              <w:t>.</w:t>
            </w:r>
            <w:r w:rsidR="00F22354" w:rsidRPr="00576429">
              <w:rPr>
                <w:rFonts w:ascii="Simplified Arabic" w:hAnsi="Simplified Arabic" w:cs="Simplified Arabic" w:hint="cs"/>
                <w:b/>
                <w:bCs/>
                <w:sz w:val="28"/>
                <w:szCs w:val="28"/>
                <w:rtl/>
              </w:rPr>
              <w:t>45</w:t>
            </w:r>
            <w:r w:rsidRPr="00576429">
              <w:rPr>
                <w:rFonts w:ascii="Simplified Arabic" w:hAnsi="Simplified Arabic" w:cs="Simplified Arabic" w:hint="cs"/>
                <w:b/>
                <w:bCs/>
                <w:sz w:val="28"/>
                <w:szCs w:val="28"/>
                <w:rtl/>
              </w:rPr>
              <w:t>6</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قيمة المعنوية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F22354" w:rsidRPr="00576429">
              <w:rPr>
                <w:rFonts w:ascii="Simplified Arabic" w:hAnsi="Simplified Arabic" w:cs="Simplified Arabic" w:hint="cs"/>
                <w:b/>
                <w:bCs/>
                <w:sz w:val="28"/>
                <w:szCs w:val="28"/>
                <w:rtl/>
              </w:rPr>
              <w:t>001</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(دال </w:t>
            </w:r>
            <w:r w:rsidR="00B539EA">
              <w:rPr>
                <w:rFonts w:ascii="Simplified Arabic" w:hAnsi="Simplified Arabic" w:cs="Simplified Arabic"/>
                <w:b/>
                <w:bCs/>
                <w:sz w:val="28"/>
                <w:szCs w:val="28"/>
                <w:rtl/>
              </w:rPr>
              <w:t>إحصائيًا</w:t>
            </w:r>
            <w:r w:rsidRPr="00576429">
              <w:rPr>
                <w:rFonts w:ascii="Simplified Arabic" w:hAnsi="Simplified Arabic" w:cs="Simplified Arabic"/>
                <w:b/>
                <w:bCs/>
                <w:sz w:val="28"/>
                <w:szCs w:val="28"/>
                <w:rtl/>
              </w:rPr>
              <w:t xml:space="preserve"> عند مستوى 0</w:t>
            </w:r>
            <w:r w:rsidR="0093351E">
              <w:rPr>
                <w:rFonts w:ascii="Simplified Arabic" w:hAnsi="Simplified Arabic" w:cs="Simplified Arabic"/>
                <w:b/>
                <w:bCs/>
                <w:sz w:val="28"/>
                <w:szCs w:val="28"/>
                <w:rtl/>
              </w:rPr>
              <w:t>.</w:t>
            </w:r>
            <w:r w:rsidRPr="00576429">
              <w:rPr>
                <w:rFonts w:ascii="Simplified Arabic" w:hAnsi="Simplified Arabic" w:cs="Simplified Arabic"/>
                <w:b/>
                <w:bCs/>
                <w:sz w:val="28"/>
                <w:szCs w:val="28"/>
                <w:rtl/>
              </w:rPr>
              <w:t>01)</w:t>
            </w:r>
          </w:p>
        </w:tc>
      </w:tr>
    </w:tbl>
    <w:p w:rsidR="006E204E" w:rsidRPr="00576429" w:rsidRDefault="006E204E" w:rsidP="006E204E">
      <w:pPr>
        <w:rPr>
          <w:rtl/>
        </w:rPr>
      </w:pPr>
    </w:p>
    <w:p w:rsidR="006E204E" w:rsidRPr="00576429" w:rsidRDefault="006E204E" w:rsidP="006E204E">
      <w:pPr>
        <w:bidi w:val="0"/>
        <w:spacing w:after="160" w:line="259" w:lineRule="auto"/>
        <w:rPr>
          <w:rtl/>
        </w:rPr>
      </w:pPr>
    </w:p>
    <w:p w:rsidR="00B04642" w:rsidRPr="00576429" w:rsidRDefault="00B04642" w:rsidP="00A80340">
      <w:pPr>
        <w:autoSpaceDE w:val="0"/>
        <w:autoSpaceDN w:val="0"/>
        <w:adjustRightInd w:val="0"/>
        <w:spacing w:after="0" w:line="240" w:lineRule="auto"/>
        <w:ind w:firstLine="720"/>
        <w:jc w:val="both"/>
        <w:rPr>
          <w:rFonts w:ascii="Simplified Arabic" w:eastAsiaTheme="minorHAnsi" w:hAnsi="Simplified Arabic" w:cs="Simplified Arabic"/>
          <w:sz w:val="28"/>
          <w:szCs w:val="28"/>
          <w:rtl/>
          <w:lang w:bidi="ar-EG"/>
        </w:rPr>
      </w:pPr>
    </w:p>
    <w:p w:rsidR="00B04642" w:rsidRPr="00576429" w:rsidRDefault="00B04642" w:rsidP="007D1D9B">
      <w:pPr>
        <w:pStyle w:val="ListParagraph"/>
        <w:numPr>
          <w:ilvl w:val="0"/>
          <w:numId w:val="62"/>
        </w:numPr>
        <w:spacing w:after="0" w:line="240" w:lineRule="auto"/>
        <w:ind w:left="565"/>
        <w:jc w:val="both"/>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lastRenderedPageBreak/>
        <w:t>توجد علاقة بين</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بعد الأمان/</w:t>
      </w:r>
      <w:r w:rsidR="00F0498D">
        <w:rPr>
          <w:rFonts w:ascii="Simplified Arabic" w:hAnsi="Simplified Arabic" w:cs="Simplified Arabic" w:hint="cs"/>
          <w:b/>
          <w:bCs/>
          <w:sz w:val="28"/>
          <w:szCs w:val="28"/>
          <w:rtl/>
          <w:lang w:bidi="ar-EG"/>
        </w:rPr>
        <w:t xml:space="preserve"> </w:t>
      </w:r>
      <w:r w:rsidRPr="00576429">
        <w:rPr>
          <w:rFonts w:ascii="Simplified Arabic" w:hAnsi="Simplified Arabic" w:cs="Simplified Arabic"/>
          <w:b/>
          <w:bCs/>
          <w:sz w:val="28"/>
          <w:szCs w:val="28"/>
          <w:rtl/>
          <w:lang w:bidi="ar-EG"/>
        </w:rPr>
        <w:t>الضمان</w:t>
      </w:r>
      <w:r w:rsidRPr="00576429">
        <w:rPr>
          <w:rFonts w:ascii="Simplified Arabic" w:hAnsi="Simplified Arabic" w:cs="Simplified Arabic" w:hint="cs"/>
          <w:b/>
          <w:bCs/>
          <w:sz w:val="28"/>
          <w:szCs w:val="28"/>
          <w:rtl/>
          <w:lang w:bidi="ar-EG"/>
        </w:rPr>
        <w:t xml:space="preserve"> ورضا العملاء</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بمطار القاهرة الدولي بعد تطبيق نظم </w:t>
      </w:r>
      <w:r w:rsidRPr="00576429">
        <w:rPr>
          <w:rFonts w:ascii="Simplified Arabic" w:hAnsi="Simplified Arabic" w:cs="Simplified Arabic"/>
          <w:b/>
          <w:bCs/>
          <w:sz w:val="28"/>
          <w:szCs w:val="28"/>
          <w:rtl/>
          <w:lang w:bidi="ar-EG"/>
        </w:rPr>
        <w:t xml:space="preserve">إدارة الجودة </w:t>
      </w:r>
      <w:r w:rsidRPr="00576429">
        <w:rPr>
          <w:rFonts w:ascii="Simplified Arabic" w:hAnsi="Simplified Arabic" w:cs="Simplified Arabic" w:hint="cs"/>
          <w:b/>
          <w:bCs/>
          <w:sz w:val="28"/>
          <w:szCs w:val="28"/>
          <w:rtl/>
          <w:lang w:bidi="ar-EG"/>
        </w:rPr>
        <w:t>والإدارة الدولية</w:t>
      </w:r>
      <w:r w:rsidR="0093351E">
        <w:rPr>
          <w:rFonts w:ascii="Simplified Arabic" w:hAnsi="Simplified Arabic" w:cs="Simplified Arabic" w:hint="cs"/>
          <w:b/>
          <w:bCs/>
          <w:sz w:val="28"/>
          <w:szCs w:val="28"/>
          <w:rtl/>
          <w:lang w:bidi="ar-EG"/>
        </w:rPr>
        <w:t>.</w:t>
      </w:r>
    </w:p>
    <w:p w:rsidR="006E204E" w:rsidRPr="00576429" w:rsidRDefault="006E204E" w:rsidP="00F56335">
      <w:pPr>
        <w:autoSpaceDE w:val="0"/>
        <w:autoSpaceDN w:val="0"/>
        <w:adjustRightInd w:val="0"/>
        <w:spacing w:after="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من نتائج جدول رقم </w:t>
      </w:r>
      <w:r w:rsidR="007426B0" w:rsidRPr="00576429">
        <w:rPr>
          <w:rFonts w:ascii="Simplified Arabic" w:hAnsi="Simplified Arabic" w:cs="Simplified Arabic"/>
          <w:sz w:val="28"/>
          <w:szCs w:val="28"/>
          <w:rtl/>
          <w:lang w:bidi="ar-EG"/>
        </w:rPr>
        <w:t>(</w:t>
      </w:r>
      <w:r w:rsidR="007426B0"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29</w:t>
      </w:r>
      <w:r w:rsidR="007426B0" w:rsidRPr="00576429">
        <w:rPr>
          <w:rFonts w:ascii="Simplified Arabic" w:hAnsi="Simplified Arabic" w:cs="Simplified Arabic"/>
          <w:sz w:val="28"/>
          <w:szCs w:val="28"/>
          <w:rtl/>
          <w:lang w:bidi="ar-EG"/>
        </w:rPr>
        <w:t>)</w:t>
      </w:r>
      <w:r w:rsidRPr="00576429">
        <w:rPr>
          <w:rFonts w:ascii="Simplified Arabic" w:eastAsiaTheme="minorHAnsi" w:hAnsi="Simplified Arabic" w:cs="Simplified Arabic"/>
          <w:sz w:val="28"/>
          <w:szCs w:val="28"/>
          <w:rtl/>
        </w:rPr>
        <w:t xml:space="preserve"> نجد أن قيمة </w:t>
      </w:r>
      <w:r w:rsidR="00C16180">
        <w:rPr>
          <w:rFonts w:ascii="Simplified Arabic" w:eastAsiaTheme="minorHAnsi" w:hAnsi="Simplified Arabic" w:cs="Simplified Arabic"/>
          <w:sz w:val="28"/>
          <w:szCs w:val="28"/>
          <w:rtl/>
        </w:rPr>
        <w:t>إحصا</w:t>
      </w:r>
      <w:r w:rsidRPr="00576429">
        <w:rPr>
          <w:rFonts w:ascii="Simplified Arabic" w:eastAsiaTheme="minorHAnsi" w:hAnsi="Simplified Arabic" w:cs="Simplified Arabic"/>
          <w:sz w:val="28"/>
          <w:szCs w:val="28"/>
          <w:rtl/>
        </w:rPr>
        <w:t>ئية (</w:t>
      </w:r>
      <w:r w:rsidRPr="00576429">
        <w:rPr>
          <w:rFonts w:ascii="Simplified Arabic" w:eastAsiaTheme="minorHAnsi" w:hAnsi="Simplified Arabic" w:cs="Simplified Arabic"/>
          <w:sz w:val="28"/>
          <w:szCs w:val="28"/>
        </w:rPr>
        <w:t>F</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F56335" w:rsidRPr="00576429">
        <w:rPr>
          <w:rFonts w:ascii="Simplified Arabic" w:hAnsi="Simplified Arabic" w:cs="Simplified Arabic" w:hint="cs"/>
          <w:b/>
          <w:bCs/>
          <w:sz w:val="28"/>
          <w:szCs w:val="28"/>
          <w:rtl/>
        </w:rPr>
        <w:t>55</w:t>
      </w:r>
      <w:r w:rsidR="0093351E">
        <w:rPr>
          <w:rFonts w:ascii="Simplified Arabic" w:hAnsi="Simplified Arabic" w:cs="Simplified Arabic" w:hint="cs"/>
          <w:b/>
          <w:bCs/>
          <w:sz w:val="28"/>
          <w:szCs w:val="28"/>
          <w:rtl/>
        </w:rPr>
        <w:t>.</w:t>
      </w:r>
      <w:r w:rsidR="00F56335" w:rsidRPr="00576429">
        <w:rPr>
          <w:rFonts w:ascii="Simplified Arabic" w:hAnsi="Simplified Arabic" w:cs="Simplified Arabic" w:hint="cs"/>
          <w:b/>
          <w:bCs/>
          <w:sz w:val="28"/>
          <w:szCs w:val="28"/>
          <w:rtl/>
        </w:rPr>
        <w:t>750</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المعنوية </w:t>
      </w:r>
      <w:r w:rsidR="00DC60CF" w:rsidRPr="00576429">
        <w:rPr>
          <w:rFonts w:ascii="Simplified Arabic" w:eastAsiaTheme="minorHAnsi" w:hAnsi="Simplified Arabic" w:cs="Simplified Arabic"/>
          <w:sz w:val="28"/>
          <w:szCs w:val="28"/>
          <w:rtl/>
        </w:rPr>
        <w:t>أقل</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من 0</w:t>
      </w:r>
      <w:r w:rsidR="0093351E">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tl/>
        </w:rPr>
        <w:t>05، وهذا يؤكد جودة نموذج العلاقة بين المتغيرين المستقل (</w:t>
      </w:r>
      <w:r w:rsidR="00633ADF" w:rsidRPr="00576429">
        <w:rPr>
          <w:rFonts w:ascii="Simplified Arabic" w:eastAsiaTheme="minorHAnsi" w:hAnsi="Simplified Arabic" w:cs="Simplified Arabic" w:hint="cs"/>
          <w:sz w:val="28"/>
          <w:szCs w:val="28"/>
          <w:rtl/>
        </w:rPr>
        <w:t>بعد</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cs"/>
          <w:sz w:val="28"/>
          <w:szCs w:val="28"/>
          <w:rtl/>
        </w:rPr>
        <w:t>الضمان</w:t>
      </w:r>
      <w:r w:rsidRPr="00576429">
        <w:rPr>
          <w:rFonts w:ascii="Simplified Arabic" w:eastAsiaTheme="minorHAnsi" w:hAnsi="Simplified Arabic" w:cs="Simplified Arabic"/>
          <w:sz w:val="28"/>
          <w:szCs w:val="28"/>
          <w:rtl/>
        </w:rPr>
        <w:t>) والتابع (</w:t>
      </w:r>
      <w:r w:rsidRPr="00576429">
        <w:rPr>
          <w:rFonts w:ascii="Simplified Arabic" w:eastAsiaTheme="minorHAnsi" w:hAnsi="Simplified Arabic" w:cs="Simplified Arabic" w:hint="cs"/>
          <w:sz w:val="28"/>
          <w:szCs w:val="28"/>
          <w:rtl/>
        </w:rPr>
        <w:t>مستوى جودة الخدمة</w:t>
      </w:r>
      <w:r w:rsidRPr="00576429">
        <w:rPr>
          <w:rFonts w:ascii="Simplified Arabic" w:eastAsiaTheme="minorHAnsi" w:hAnsi="Simplified Arabic" w:cs="Simplified Arabic"/>
          <w:sz w:val="28"/>
          <w:szCs w:val="28"/>
          <w:rtl/>
        </w:rPr>
        <w:t>)</w:t>
      </w:r>
      <w:r w:rsidR="0093351E">
        <w:rPr>
          <w:rFonts w:ascii="Simplified Arabic" w:eastAsiaTheme="minorHAnsi" w:hAnsi="Simplified Arabic" w:cs="Simplified Arabic"/>
          <w:sz w:val="28"/>
          <w:szCs w:val="28"/>
          <w:rtl/>
        </w:rPr>
        <w:t>.</w:t>
      </w:r>
    </w:p>
    <w:p w:rsidR="006E204E" w:rsidRPr="00576429" w:rsidRDefault="006E204E" w:rsidP="006A24CC">
      <w:pPr>
        <w:autoSpaceDE w:val="0"/>
        <w:autoSpaceDN w:val="0"/>
        <w:adjustRightInd w:val="0"/>
        <w:spacing w:after="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sz w:val="28"/>
          <w:szCs w:val="28"/>
          <w:rtl/>
        </w:rPr>
        <w:t xml:space="preserve">ومن نتائج الجدول أن قيمة معامل </w:t>
      </w:r>
      <w:r w:rsidR="00A04726" w:rsidRPr="00576429">
        <w:rPr>
          <w:rFonts w:ascii="Simplified Arabic" w:eastAsiaTheme="minorHAnsi" w:hAnsi="Simplified Arabic" w:cs="Simplified Arabic"/>
          <w:sz w:val="28"/>
          <w:szCs w:val="28"/>
          <w:rtl/>
        </w:rPr>
        <w:t>ال</w:t>
      </w:r>
      <w:r w:rsidR="00686274">
        <w:rPr>
          <w:rFonts w:ascii="Simplified Arabic" w:eastAsiaTheme="minorHAnsi" w:hAnsi="Simplified Arabic" w:cs="Simplified Arabic"/>
          <w:sz w:val="28"/>
          <w:szCs w:val="28"/>
          <w:rtl/>
        </w:rPr>
        <w:t>ارتباط</w:t>
      </w:r>
      <w:r w:rsidR="00BA4A2E">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قوية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F56335"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F56335" w:rsidRPr="00576429">
        <w:rPr>
          <w:rFonts w:ascii="Simplified Arabic" w:hAnsi="Simplified Arabic" w:cs="Simplified Arabic" w:hint="cs"/>
          <w:b/>
          <w:bCs/>
          <w:sz w:val="28"/>
          <w:szCs w:val="28"/>
          <w:rtl/>
        </w:rPr>
        <w:t>958</w:t>
      </w:r>
      <w:r w:rsidRPr="00576429">
        <w:rPr>
          <w:rFonts w:ascii="Simplified Arabic" w:eastAsiaTheme="minorHAnsi" w:hAnsi="Simplified Arabic" w:cs="Simplified Arabic"/>
          <w:sz w:val="28"/>
          <w:szCs w:val="28"/>
          <w:rtl/>
        </w:rPr>
        <w:t>، والعلاقة طردية بين المتغيرين المستقل والتابع لأن قيم معامل</w:t>
      </w:r>
      <w:r w:rsidR="00633ADF" w:rsidRPr="00576429">
        <w:rPr>
          <w:rFonts w:ascii="Simplified Arabic" w:eastAsiaTheme="minorHAnsi" w:hAnsi="Simplified Arabic" w:cs="Simplified Arabic" w:hint="cs"/>
          <w:sz w:val="28"/>
          <w:szCs w:val="28"/>
          <w:rtl/>
        </w:rPr>
        <w:t xml:space="preserve"> </w:t>
      </w:r>
      <w:r w:rsidR="00A04726" w:rsidRPr="00576429">
        <w:rPr>
          <w:rFonts w:ascii="Simplified Arabic" w:eastAsiaTheme="minorHAnsi" w:hAnsi="Simplified Arabic" w:cs="Simplified Arabic"/>
          <w:sz w:val="28"/>
          <w:szCs w:val="28"/>
          <w:rtl/>
        </w:rPr>
        <w:t>ال</w:t>
      </w:r>
      <w:r w:rsidR="008D087E">
        <w:rPr>
          <w:rFonts w:ascii="Simplified Arabic" w:eastAsiaTheme="minorHAnsi" w:hAnsi="Simplified Arabic" w:cs="Simplified Arabic"/>
          <w:sz w:val="28"/>
          <w:szCs w:val="28"/>
          <w:rtl/>
        </w:rPr>
        <w:t>انحدار</w:t>
      </w:r>
      <w:r w:rsidR="00A04726"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موجبة و</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6A24CC"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6A24CC" w:rsidRPr="00576429">
        <w:rPr>
          <w:rFonts w:ascii="Simplified Arabic" w:hAnsi="Simplified Arabic" w:cs="Simplified Arabic" w:hint="cs"/>
          <w:b/>
          <w:bCs/>
          <w:sz w:val="28"/>
          <w:szCs w:val="28"/>
          <w:rtl/>
        </w:rPr>
        <w:t>934</w:t>
      </w:r>
      <w:r w:rsidRPr="00576429">
        <w:rPr>
          <w:rFonts w:ascii="Simplified Arabic" w:eastAsiaTheme="minorHAnsi" w:hAnsi="Simplified Arabic" w:cs="Simplified Arabic"/>
          <w:sz w:val="28"/>
          <w:szCs w:val="28"/>
          <w:rtl/>
        </w:rPr>
        <w:t xml:space="preserve">، ودالة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لأن قيمة </w:t>
      </w:r>
      <w:r w:rsidR="0064170D">
        <w:rPr>
          <w:rFonts w:ascii="Simplified Arabic" w:eastAsiaTheme="minorHAnsi" w:hAnsi="Simplified Arabic" w:cs="Simplified Arabic"/>
          <w:sz w:val="28"/>
          <w:szCs w:val="28"/>
          <w:rtl/>
        </w:rPr>
        <w:t>اختبار</w:t>
      </w:r>
      <w:r w:rsidR="00BD3317"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sz w:val="28"/>
          <w:szCs w:val="28"/>
          <w:rtl/>
        </w:rPr>
        <w:t>(</w:t>
      </w:r>
      <w:r w:rsidRPr="00576429">
        <w:rPr>
          <w:rFonts w:ascii="Simplified Arabic" w:eastAsiaTheme="minorHAnsi" w:hAnsi="Simplified Arabic" w:cs="Simplified Arabic"/>
          <w:sz w:val="28"/>
          <w:szCs w:val="28"/>
        </w:rPr>
        <w:t>t</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hint="cs"/>
          <w:sz w:val="28"/>
          <w:szCs w:val="28"/>
          <w:rtl/>
        </w:rPr>
        <w:t>تس</w:t>
      </w:r>
      <w:r w:rsidR="007C1A77" w:rsidRPr="00576429">
        <w:rPr>
          <w:rFonts w:ascii="Simplified Arabic" w:eastAsiaTheme="minorHAnsi" w:hAnsi="Simplified Arabic" w:cs="Simplified Arabic" w:hint="cs"/>
          <w:sz w:val="28"/>
          <w:szCs w:val="28"/>
          <w:rtl/>
        </w:rPr>
        <w:t>او</w:t>
      </w:r>
      <w:r w:rsidR="00A04726" w:rsidRPr="00576429">
        <w:rPr>
          <w:rFonts w:ascii="Simplified Arabic" w:eastAsiaTheme="minorHAnsi" w:hAnsi="Simplified Arabic" w:cs="Simplified Arabic" w:hint="cs"/>
          <w:sz w:val="28"/>
          <w:szCs w:val="28"/>
          <w:rtl/>
        </w:rPr>
        <w:t>ي</w:t>
      </w:r>
      <w:r w:rsidR="00BA4A2E">
        <w:rPr>
          <w:rFonts w:ascii="Simplified Arabic" w:eastAsiaTheme="minorHAnsi" w:hAnsi="Simplified Arabic" w:cs="Simplified Arabic" w:hint="cs"/>
          <w:sz w:val="28"/>
          <w:szCs w:val="28"/>
          <w:rtl/>
        </w:rPr>
        <w:t xml:space="preserve"> </w:t>
      </w:r>
      <w:r w:rsidR="006A24CC" w:rsidRPr="00576429">
        <w:rPr>
          <w:rFonts w:ascii="Simplified Arabic" w:hAnsi="Simplified Arabic" w:cs="Simplified Arabic" w:hint="cs"/>
          <w:b/>
          <w:bCs/>
          <w:sz w:val="28"/>
          <w:szCs w:val="28"/>
          <w:rtl/>
        </w:rPr>
        <w:t>7</w:t>
      </w:r>
      <w:r w:rsidR="0093351E">
        <w:rPr>
          <w:rFonts w:ascii="Simplified Arabic" w:hAnsi="Simplified Arabic" w:cs="Simplified Arabic" w:hint="cs"/>
          <w:b/>
          <w:bCs/>
          <w:sz w:val="28"/>
          <w:szCs w:val="28"/>
          <w:rtl/>
        </w:rPr>
        <w:t>.</w:t>
      </w:r>
      <w:r w:rsidR="006A24CC" w:rsidRPr="00576429">
        <w:rPr>
          <w:rFonts w:ascii="Simplified Arabic" w:hAnsi="Simplified Arabic" w:cs="Simplified Arabic" w:hint="cs"/>
          <w:b/>
          <w:bCs/>
          <w:sz w:val="28"/>
          <w:szCs w:val="28"/>
          <w:rtl/>
        </w:rPr>
        <w:t>467</w:t>
      </w:r>
      <w:r w:rsidRPr="00576429">
        <w:rPr>
          <w:rFonts w:ascii="Simplified Arabic" w:eastAsiaTheme="minorHAnsi" w:hAnsi="Simplified Arabic" w:cs="Simplified Arabic" w:hint="cs"/>
          <w:sz w:val="28"/>
          <w:szCs w:val="28"/>
          <w:rtl/>
        </w:rPr>
        <w:t xml:space="preserve">، وهي </w:t>
      </w:r>
      <w:r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Pr="00576429">
        <w:rPr>
          <w:rFonts w:ascii="Simplified Arabic" w:eastAsiaTheme="minorHAnsi" w:hAnsi="Simplified Arabic" w:cs="Simplified Arabic"/>
          <w:sz w:val="28"/>
          <w:szCs w:val="28"/>
          <w:rtl/>
        </w:rPr>
        <w:t xml:space="preserve"> عند مستوى معنوية </w:t>
      </w:r>
      <w:r w:rsidR="006A24CC"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6A24CC" w:rsidRPr="00576429">
        <w:rPr>
          <w:rFonts w:ascii="Simplified Arabic" w:hAnsi="Simplified Arabic" w:cs="Simplified Arabic" w:hint="cs"/>
          <w:b/>
          <w:bCs/>
          <w:sz w:val="28"/>
          <w:szCs w:val="28"/>
          <w:rtl/>
        </w:rPr>
        <w:t>001</w:t>
      </w:r>
      <w:r w:rsidR="0093351E">
        <w:rPr>
          <w:rFonts w:ascii="Simplified Arabic" w:eastAsiaTheme="minorHAnsi" w:hAnsi="Simplified Arabic" w:cs="Simplified Arabic"/>
          <w:sz w:val="28"/>
          <w:szCs w:val="28"/>
          <w:rtl/>
        </w:rPr>
        <w:t>.</w:t>
      </w:r>
    </w:p>
    <w:p w:rsidR="006E204E" w:rsidRPr="00576429" w:rsidRDefault="006E204E" w:rsidP="006A24CC">
      <w:pPr>
        <w:autoSpaceDE w:val="0"/>
        <w:autoSpaceDN w:val="0"/>
        <w:adjustRightInd w:val="0"/>
        <w:spacing w:after="0" w:line="240" w:lineRule="auto"/>
        <w:ind w:firstLine="720"/>
        <w:jc w:val="both"/>
        <w:rPr>
          <w:rFonts w:ascii="Simplified Arabic" w:eastAsiaTheme="minorHAnsi" w:hAnsi="Simplified Arabic" w:cs="Simplified Arabic"/>
          <w:sz w:val="28"/>
          <w:szCs w:val="28"/>
          <w:rtl/>
        </w:rPr>
      </w:pPr>
      <w:r w:rsidRPr="00576429">
        <w:rPr>
          <w:rFonts w:ascii="Simplified Arabic" w:eastAsiaTheme="minorHAnsi" w:hAnsi="Simplified Arabic" w:cs="Simplified Arabic"/>
          <w:sz w:val="28"/>
          <w:szCs w:val="28"/>
          <w:rtl/>
        </w:rPr>
        <w:t>كما يتبين من نتائج الجدول أن قيمة معامل التحديد (</w:t>
      </w:r>
      <w:r w:rsidRPr="00576429">
        <w:rPr>
          <w:rFonts w:ascii="Simplified Arabic" w:eastAsiaTheme="minorHAnsi" w:hAnsi="Simplified Arabic" w:cs="Simplified Arabic"/>
          <w:sz w:val="28"/>
          <w:szCs w:val="28"/>
        </w:rPr>
        <w:t>R</w:t>
      </w:r>
      <w:r w:rsidRPr="00576429">
        <w:rPr>
          <w:rFonts w:ascii="Simplified Arabic" w:eastAsiaTheme="minorHAnsi" w:hAnsi="Simplified Arabic" w:cs="Simplified Arabic"/>
          <w:sz w:val="28"/>
          <w:szCs w:val="28"/>
          <w:vertAlign w:val="superscript"/>
        </w:rPr>
        <w:t>2</w:t>
      </w:r>
      <w:r w:rsidRPr="00576429">
        <w:rPr>
          <w:rFonts w:ascii="Simplified Arabic" w:eastAsiaTheme="minorHAnsi" w:hAnsi="Simplified Arabic" w:cs="Simplified Arabic"/>
          <w:sz w:val="28"/>
          <w:szCs w:val="28"/>
          <w:rtl/>
        </w:rPr>
        <w:t xml:space="preserve">) </w:t>
      </w:r>
      <w:r w:rsidR="00A04726" w:rsidRPr="00576429">
        <w:rPr>
          <w:rFonts w:ascii="Simplified Arabic" w:eastAsiaTheme="minorHAnsi" w:hAnsi="Simplified Arabic" w:cs="Simplified Arabic"/>
          <w:sz w:val="28"/>
          <w:szCs w:val="28"/>
          <w:rtl/>
        </w:rPr>
        <w:t>تس</w:t>
      </w:r>
      <w:r w:rsidR="007C1A77" w:rsidRPr="00576429">
        <w:rPr>
          <w:rFonts w:ascii="Simplified Arabic" w:eastAsiaTheme="minorHAnsi" w:hAnsi="Simplified Arabic" w:cs="Simplified Arabic"/>
          <w:sz w:val="28"/>
          <w:szCs w:val="28"/>
          <w:rtl/>
        </w:rPr>
        <w:t>او</w:t>
      </w:r>
      <w:r w:rsidR="00A04726" w:rsidRPr="00576429">
        <w:rPr>
          <w:rFonts w:ascii="Simplified Arabic" w:eastAsiaTheme="minorHAnsi" w:hAnsi="Simplified Arabic" w:cs="Simplified Arabic"/>
          <w:sz w:val="28"/>
          <w:szCs w:val="28"/>
          <w:rtl/>
        </w:rPr>
        <w:t>ي</w:t>
      </w:r>
      <w:r w:rsidR="00BA4A2E">
        <w:rPr>
          <w:rFonts w:ascii="Simplified Arabic" w:eastAsiaTheme="minorHAnsi" w:hAnsi="Simplified Arabic" w:cs="Simplified Arabic"/>
          <w:sz w:val="28"/>
          <w:szCs w:val="28"/>
          <w:rtl/>
        </w:rPr>
        <w:t xml:space="preserve"> </w:t>
      </w:r>
      <w:r w:rsidR="006A24CC"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6A24CC" w:rsidRPr="00576429">
        <w:rPr>
          <w:rFonts w:ascii="Simplified Arabic" w:hAnsi="Simplified Arabic" w:cs="Simplified Arabic" w:hint="cs"/>
          <w:b/>
          <w:bCs/>
          <w:sz w:val="28"/>
          <w:szCs w:val="28"/>
          <w:rtl/>
        </w:rPr>
        <w:t>918</w:t>
      </w:r>
      <w:r w:rsidRPr="00576429">
        <w:rPr>
          <w:rFonts w:ascii="Simplified Arabic" w:eastAsiaTheme="minorHAnsi" w:hAnsi="Simplified Arabic" w:cs="Simplified Arabic"/>
          <w:sz w:val="28"/>
          <w:szCs w:val="28"/>
          <w:rtl/>
        </w:rPr>
        <w:t xml:space="preserve">، أي أن المتغير المستقل يفسر </w:t>
      </w:r>
      <w:r w:rsidRPr="00576429">
        <w:rPr>
          <w:rFonts w:ascii="Simplified Arabic" w:eastAsiaTheme="minorHAnsi" w:hAnsi="Simplified Arabic" w:cs="Simplified Arabic" w:hint="cs"/>
          <w:sz w:val="28"/>
          <w:szCs w:val="28"/>
          <w:rtl/>
        </w:rPr>
        <w:t>9</w:t>
      </w:r>
      <w:r w:rsidR="006A24CC" w:rsidRPr="00576429">
        <w:rPr>
          <w:rFonts w:ascii="Simplified Arabic" w:eastAsiaTheme="minorHAnsi" w:hAnsi="Simplified Arabic" w:cs="Simplified Arabic" w:hint="cs"/>
          <w:sz w:val="28"/>
          <w:szCs w:val="28"/>
          <w:rtl/>
        </w:rPr>
        <w:t>1</w:t>
      </w:r>
      <w:r w:rsidR="0093351E">
        <w:rPr>
          <w:rFonts w:ascii="Simplified Arabic" w:eastAsiaTheme="minorHAnsi" w:hAnsi="Simplified Arabic" w:cs="Simplified Arabic" w:hint="cs"/>
          <w:sz w:val="28"/>
          <w:szCs w:val="28"/>
          <w:rtl/>
        </w:rPr>
        <w:t>.</w:t>
      </w:r>
      <w:r w:rsidR="006A24CC" w:rsidRPr="00576429">
        <w:rPr>
          <w:rFonts w:ascii="Simplified Arabic" w:eastAsiaTheme="minorHAnsi" w:hAnsi="Simplified Arabic" w:cs="Simplified Arabic" w:hint="cs"/>
          <w:sz w:val="28"/>
          <w:szCs w:val="28"/>
          <w:rtl/>
        </w:rPr>
        <w:t>8</w:t>
      </w:r>
      <w:r w:rsidRPr="00576429">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sz w:val="28"/>
          <w:szCs w:val="28"/>
          <w:rtl/>
        </w:rPr>
        <w:t xml:space="preserve"> تقريبا من التغير في المتغير التابع</w:t>
      </w:r>
      <w:r w:rsidR="0093351E">
        <w:rPr>
          <w:rFonts w:ascii="Simplified Arabic" w:eastAsiaTheme="minorHAnsi" w:hAnsi="Simplified Arabic" w:cs="Simplified Arabic"/>
          <w:sz w:val="28"/>
          <w:szCs w:val="28"/>
          <w:rtl/>
        </w:rPr>
        <w:t>.</w:t>
      </w:r>
      <w:r w:rsidRPr="00576429">
        <w:rPr>
          <w:rFonts w:ascii="Simplified Arabic" w:hAnsi="Simplified Arabic" w:cs="Simplified Arabic"/>
          <w:sz w:val="28"/>
          <w:szCs w:val="28"/>
          <w:rtl/>
        </w:rPr>
        <w:t xml:space="preserve"> أي أنه توجد علاقة بين المتغيرين المستقل والتابع</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7E3F0D" w:rsidRPr="00576429" w:rsidRDefault="006E204E" w:rsidP="007E3F0D">
      <w:pPr>
        <w:autoSpaceDE w:val="0"/>
        <w:autoSpaceDN w:val="0"/>
        <w:adjustRightInd w:val="0"/>
        <w:spacing w:after="0" w:line="240" w:lineRule="auto"/>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b/>
          <w:bCs/>
          <w:sz w:val="28"/>
          <w:szCs w:val="28"/>
          <w:rtl/>
        </w:rPr>
        <w:t xml:space="preserve">أي أنه توجد علاقة بين </w:t>
      </w:r>
      <w:r w:rsidR="00633ADF" w:rsidRPr="00576429">
        <w:rPr>
          <w:rFonts w:ascii="Simplified Arabic" w:eastAsiaTheme="minorHAnsi" w:hAnsi="Simplified Arabic" w:cs="Simplified Arabic" w:hint="cs"/>
          <w:b/>
          <w:bCs/>
          <w:sz w:val="28"/>
          <w:szCs w:val="28"/>
          <w:rtl/>
        </w:rPr>
        <w:t>بعد</w:t>
      </w:r>
      <w:r w:rsidRPr="00576429">
        <w:rPr>
          <w:rFonts w:ascii="Simplified Arabic" w:eastAsiaTheme="minorHAnsi" w:hAnsi="Simplified Arabic" w:cs="Simplified Arabic" w:hint="cs"/>
          <w:b/>
          <w:bCs/>
          <w:sz w:val="28"/>
          <w:szCs w:val="28"/>
          <w:rtl/>
        </w:rPr>
        <w:t xml:space="preserve"> "الضمان"</w:t>
      </w:r>
      <w:r w:rsidRPr="00576429">
        <w:rPr>
          <w:rFonts w:ascii="Simplified Arabic" w:eastAsiaTheme="minorHAnsi" w:hAnsi="Simplified Arabic" w:cs="Simplified Arabic"/>
          <w:b/>
          <w:bCs/>
          <w:sz w:val="28"/>
          <w:szCs w:val="28"/>
          <w:rtl/>
        </w:rPr>
        <w:t xml:space="preserve"> </w:t>
      </w:r>
      <w:r w:rsidRPr="00576429">
        <w:rPr>
          <w:rFonts w:ascii="Simplified Arabic" w:eastAsiaTheme="minorHAnsi" w:hAnsi="Simplified Arabic" w:cs="Simplified Arabic" w:hint="cs"/>
          <w:b/>
          <w:bCs/>
          <w:sz w:val="28"/>
          <w:szCs w:val="28"/>
          <w:rtl/>
        </w:rPr>
        <w:t>ومستوى جودة الخدمة المقدمة بمطار القاهرة الدولي</w:t>
      </w:r>
      <w:r w:rsidR="007E3F0D" w:rsidRPr="00576429">
        <w:rPr>
          <w:rFonts w:ascii="Simplified Arabic" w:eastAsiaTheme="minorHAnsi" w:hAnsi="Simplified Arabic" w:cs="Simplified Arabic"/>
          <w:b/>
          <w:bCs/>
          <w:sz w:val="28"/>
          <w:szCs w:val="28"/>
          <w:rtl/>
        </w:rPr>
        <w:t xml:space="preserve"> ومن ثم رضاء عملاء مستخدمي المطار</w:t>
      </w:r>
      <w:r w:rsidR="0093351E">
        <w:rPr>
          <w:rFonts w:ascii="Simplified Arabic" w:eastAsiaTheme="minorHAnsi" w:hAnsi="Simplified Arabic" w:cs="Simplified Arabic"/>
          <w:b/>
          <w:bCs/>
          <w:sz w:val="28"/>
          <w:szCs w:val="28"/>
          <w:rtl/>
        </w:rPr>
        <w:t>.</w:t>
      </w:r>
    </w:p>
    <w:p w:rsidR="006E204E" w:rsidRPr="00576429" w:rsidRDefault="006E204E" w:rsidP="007E3F0D">
      <w:pPr>
        <w:autoSpaceDE w:val="0"/>
        <w:autoSpaceDN w:val="0"/>
        <w:adjustRightInd w:val="0"/>
        <w:spacing w:after="0" w:line="240" w:lineRule="auto"/>
        <w:ind w:firstLine="140"/>
        <w:jc w:val="both"/>
        <w:rPr>
          <w:rFonts w:ascii="Simplified Arabic" w:hAnsi="Simplified Arabic" w:cs="Simplified Arabic"/>
          <w:b/>
          <w:bCs/>
          <w:sz w:val="28"/>
          <w:szCs w:val="28"/>
          <w:rtl/>
        </w:rPr>
      </w:pPr>
      <w:r w:rsidRPr="00576429">
        <w:rPr>
          <w:rFonts w:ascii="Simplified Arabic" w:hAnsi="Simplified Arabic" w:cs="Simplified Arabic"/>
          <w:sz w:val="28"/>
          <w:szCs w:val="28"/>
          <w:rtl/>
        </w:rPr>
        <w:t>جدول</w:t>
      </w:r>
      <w:r w:rsidR="00191E81" w:rsidRPr="00576429">
        <w:rPr>
          <w:rFonts w:ascii="Simplified Arabic" w:hAnsi="Simplified Arabic" w:cs="Simplified Arabic"/>
          <w:sz w:val="28"/>
          <w:szCs w:val="28"/>
          <w:rtl/>
          <w:lang w:bidi="ar-EG"/>
        </w:rPr>
        <w:t>(</w:t>
      </w:r>
      <w:r w:rsidR="00191E81"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29</w:t>
      </w:r>
      <w:r w:rsidR="00191E81" w:rsidRPr="00576429">
        <w:rPr>
          <w:rFonts w:ascii="Simplified Arabic" w:hAnsi="Simplified Arabic" w:cs="Simplified Arabic"/>
          <w:sz w:val="28"/>
          <w:szCs w:val="28"/>
          <w:rtl/>
          <w:lang w:bidi="ar-EG"/>
        </w:rPr>
        <w:t>)</w:t>
      </w:r>
      <w:r w:rsidR="007E3F0D" w:rsidRPr="00576429">
        <w:rPr>
          <w:rFonts w:ascii="Simplified Arabic" w:hAnsi="Simplified Arabic" w:cs="Simplified Arabic" w:hint="cs"/>
          <w:sz w:val="28"/>
          <w:szCs w:val="28"/>
          <w:rtl/>
        </w:rPr>
        <w:t xml:space="preserve"> </w:t>
      </w:r>
      <w:r w:rsidRPr="00576429">
        <w:rPr>
          <w:rFonts w:ascii="Simplified Arabic" w:hAnsi="Simplified Arabic" w:cs="Simplified Arabic"/>
          <w:sz w:val="28"/>
          <w:szCs w:val="28"/>
          <w:rtl/>
        </w:rPr>
        <w:t xml:space="preserve">أسلوب </w:t>
      </w:r>
      <w:r w:rsidR="00A04726" w:rsidRPr="00576429">
        <w:rPr>
          <w:rFonts w:ascii="Simplified Arabic" w:hAnsi="Simplified Arabic" w:cs="Simplified Arabic"/>
          <w:sz w:val="28"/>
          <w:szCs w:val="28"/>
          <w:rtl/>
        </w:rPr>
        <w:t>ال</w:t>
      </w:r>
      <w:r w:rsidR="008D087E">
        <w:rPr>
          <w:rFonts w:ascii="Simplified Arabic" w:hAnsi="Simplified Arabic" w:cs="Simplified Arabic"/>
          <w:sz w:val="28"/>
          <w:szCs w:val="28"/>
          <w:rtl/>
        </w:rPr>
        <w:t>انحدار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لدراسة العلاقة وقوتها بين </w:t>
      </w:r>
      <w:r w:rsidRPr="00576429">
        <w:rPr>
          <w:rFonts w:ascii="Simplified Arabic" w:hAnsi="Simplified Arabic" w:cs="Simplified Arabic" w:hint="cs"/>
          <w:sz w:val="28"/>
          <w:szCs w:val="28"/>
          <w:rtl/>
        </w:rPr>
        <w:t xml:space="preserve">متغير </w:t>
      </w:r>
      <w:r w:rsidR="00E16E8A" w:rsidRPr="00576429">
        <w:rPr>
          <w:rFonts w:ascii="Simplified Arabic" w:eastAsiaTheme="minorHAnsi" w:hAnsi="Simplified Arabic" w:cs="Simplified Arabic" w:hint="cs"/>
          <w:sz w:val="28"/>
          <w:szCs w:val="28"/>
          <w:rtl/>
        </w:rPr>
        <w:t>الضمان</w:t>
      </w:r>
      <w:r w:rsidR="00E16E8A" w:rsidRPr="00576429">
        <w:rPr>
          <w:rFonts w:ascii="Simplified Arabic" w:hAnsi="Simplified Arabic" w:cs="Simplified Arabic" w:hint="cs"/>
          <w:sz w:val="28"/>
          <w:szCs w:val="28"/>
          <w:rtl/>
        </w:rPr>
        <w:t xml:space="preserve"> </w:t>
      </w:r>
      <w:r w:rsidRPr="00576429">
        <w:rPr>
          <w:rFonts w:ascii="Simplified Arabic" w:hAnsi="Simplified Arabic" w:cs="Simplified Arabic" w:hint="cs"/>
          <w:sz w:val="28"/>
          <w:szCs w:val="28"/>
          <w:rtl/>
        </w:rPr>
        <w:t>ومستوى جودة الخدمة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430"/>
        <w:gridCol w:w="1417"/>
        <w:gridCol w:w="1430"/>
        <w:gridCol w:w="1401"/>
        <w:gridCol w:w="1422"/>
      </w:tblGrid>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تحليل التباين</w:t>
            </w:r>
          </w:p>
        </w:tc>
        <w:tc>
          <w:tcPr>
            <w:tcW w:w="1430" w:type="dxa"/>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مجموع المربعات</w:t>
            </w:r>
          </w:p>
        </w:tc>
        <w:tc>
          <w:tcPr>
            <w:tcW w:w="1417" w:type="dxa"/>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درجات الحرية</w:t>
            </w:r>
          </w:p>
        </w:tc>
        <w:tc>
          <w:tcPr>
            <w:tcW w:w="1430" w:type="dxa"/>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متوسط المربعات</w:t>
            </w:r>
          </w:p>
        </w:tc>
        <w:tc>
          <w:tcPr>
            <w:tcW w:w="1401" w:type="dxa"/>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F</w:t>
            </w:r>
            <w:r w:rsidRPr="00576429">
              <w:rPr>
                <w:rFonts w:ascii="Simplified Arabic" w:hAnsi="Simplified Arabic" w:cs="Simplified Arabic"/>
                <w:b/>
                <w:bCs/>
                <w:sz w:val="28"/>
                <w:szCs w:val="28"/>
                <w:rtl/>
              </w:rPr>
              <w:t>"</w:t>
            </w:r>
          </w:p>
        </w:tc>
        <w:tc>
          <w:tcPr>
            <w:tcW w:w="1422" w:type="dxa"/>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المعنوية</w:t>
            </w:r>
          </w:p>
        </w:tc>
      </w:tr>
      <w:tr w:rsidR="00576429" w:rsidRPr="00576429" w:rsidTr="00A67E35">
        <w:tc>
          <w:tcPr>
            <w:tcW w:w="1428" w:type="dxa"/>
            <w:shd w:val="clear" w:color="auto" w:fill="EEECE1" w:themeFill="background2"/>
            <w:vAlign w:val="center"/>
          </w:tcPr>
          <w:p w:rsidR="006E204E" w:rsidRPr="00576429" w:rsidRDefault="00A04726"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p>
        </w:tc>
        <w:tc>
          <w:tcPr>
            <w:tcW w:w="1430" w:type="dxa"/>
            <w:vAlign w:val="center"/>
          </w:tcPr>
          <w:p w:rsidR="006E204E" w:rsidRPr="00576429" w:rsidRDefault="006E204E" w:rsidP="009472FE">
            <w:pPr>
              <w:autoSpaceDE w:val="0"/>
              <w:autoSpaceDN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472FE" w:rsidRPr="00576429">
              <w:rPr>
                <w:rFonts w:ascii="Simplified Arabic" w:eastAsiaTheme="minorHAnsi" w:hAnsi="Simplified Arabic" w:cs="Simplified Arabic" w:hint="cs"/>
                <w:b/>
                <w:bCs/>
                <w:sz w:val="28"/>
                <w:szCs w:val="28"/>
                <w:rtl/>
              </w:rPr>
              <w:t>091</w:t>
            </w:r>
          </w:p>
        </w:tc>
        <w:tc>
          <w:tcPr>
            <w:tcW w:w="1417" w:type="dxa"/>
            <w:vAlign w:val="center"/>
          </w:tcPr>
          <w:p w:rsidR="006E204E" w:rsidRPr="00576429" w:rsidRDefault="006E204E" w:rsidP="005F3E97">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1</w:t>
            </w:r>
          </w:p>
        </w:tc>
        <w:tc>
          <w:tcPr>
            <w:tcW w:w="1430" w:type="dxa"/>
            <w:vAlign w:val="center"/>
          </w:tcPr>
          <w:p w:rsidR="006E204E" w:rsidRPr="00576429" w:rsidRDefault="006E204E" w:rsidP="009472FE">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472FE" w:rsidRPr="00576429">
              <w:rPr>
                <w:rFonts w:ascii="Simplified Arabic" w:eastAsiaTheme="minorHAnsi" w:hAnsi="Simplified Arabic" w:cs="Simplified Arabic" w:hint="cs"/>
                <w:b/>
                <w:bCs/>
                <w:sz w:val="28"/>
                <w:szCs w:val="28"/>
                <w:rtl/>
              </w:rPr>
              <w:t>091</w:t>
            </w:r>
          </w:p>
        </w:tc>
        <w:tc>
          <w:tcPr>
            <w:tcW w:w="1401" w:type="dxa"/>
            <w:vMerge w:val="restart"/>
            <w:vAlign w:val="center"/>
          </w:tcPr>
          <w:p w:rsidR="006E204E" w:rsidRPr="00576429" w:rsidRDefault="009472FE" w:rsidP="009472FE">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55</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750</w:t>
            </w:r>
          </w:p>
        </w:tc>
        <w:tc>
          <w:tcPr>
            <w:tcW w:w="1422" w:type="dxa"/>
            <w:vMerge w:val="restart"/>
            <w:vAlign w:val="center"/>
          </w:tcPr>
          <w:p w:rsidR="006E204E" w:rsidRPr="00576429" w:rsidRDefault="006E204E" w:rsidP="009472FE">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001</w:t>
            </w: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البواقي</w:t>
            </w:r>
          </w:p>
        </w:tc>
        <w:tc>
          <w:tcPr>
            <w:tcW w:w="1430" w:type="dxa"/>
            <w:tcBorders>
              <w:bottom w:val="single" w:sz="4" w:space="0" w:color="auto"/>
            </w:tcBorders>
            <w:vAlign w:val="center"/>
          </w:tcPr>
          <w:p w:rsidR="006E204E" w:rsidRPr="00576429" w:rsidRDefault="006E204E" w:rsidP="009472FE">
            <w:pPr>
              <w:autoSpaceDE w:val="0"/>
              <w:autoSpaceDN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472FE" w:rsidRPr="00576429">
              <w:rPr>
                <w:rFonts w:ascii="Simplified Arabic" w:eastAsiaTheme="minorHAnsi" w:hAnsi="Simplified Arabic" w:cs="Simplified Arabic" w:hint="cs"/>
                <w:b/>
                <w:bCs/>
                <w:sz w:val="28"/>
                <w:szCs w:val="28"/>
                <w:rtl/>
              </w:rPr>
              <w:t>008</w:t>
            </w:r>
          </w:p>
        </w:tc>
        <w:tc>
          <w:tcPr>
            <w:tcW w:w="1417" w:type="dxa"/>
            <w:tcBorders>
              <w:bottom w:val="single" w:sz="4" w:space="0" w:color="auto"/>
            </w:tcBorders>
            <w:vAlign w:val="center"/>
          </w:tcPr>
          <w:p w:rsidR="006E204E" w:rsidRPr="00576429" w:rsidRDefault="006E204E" w:rsidP="005F3E97">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5</w:t>
            </w:r>
          </w:p>
        </w:tc>
        <w:tc>
          <w:tcPr>
            <w:tcW w:w="1430" w:type="dxa"/>
            <w:vMerge w:val="restart"/>
            <w:vAlign w:val="center"/>
          </w:tcPr>
          <w:p w:rsidR="006E204E" w:rsidRPr="00576429" w:rsidRDefault="006E204E" w:rsidP="009472FE">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Pr="00576429">
              <w:rPr>
                <w:rFonts w:ascii="Simplified Arabic" w:eastAsiaTheme="minorHAnsi" w:hAnsi="Simplified Arabic" w:cs="Simplified Arabic" w:hint="cs"/>
                <w:b/>
                <w:bCs/>
                <w:sz w:val="28"/>
                <w:szCs w:val="28"/>
                <w:rtl/>
              </w:rPr>
              <w:t>00</w:t>
            </w:r>
            <w:r w:rsidR="009472FE" w:rsidRPr="00576429">
              <w:rPr>
                <w:rFonts w:ascii="Simplified Arabic" w:eastAsiaTheme="minorHAnsi" w:hAnsi="Simplified Arabic" w:cs="Simplified Arabic" w:hint="cs"/>
                <w:b/>
                <w:bCs/>
                <w:sz w:val="28"/>
                <w:szCs w:val="28"/>
                <w:rtl/>
              </w:rPr>
              <w:t>2</w:t>
            </w:r>
          </w:p>
        </w:tc>
        <w:tc>
          <w:tcPr>
            <w:tcW w:w="1401" w:type="dxa"/>
            <w:vMerge/>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p>
        </w:tc>
        <w:tc>
          <w:tcPr>
            <w:tcW w:w="1422" w:type="dxa"/>
            <w:vMerge/>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المجموع</w:t>
            </w:r>
          </w:p>
        </w:tc>
        <w:tc>
          <w:tcPr>
            <w:tcW w:w="1430" w:type="dxa"/>
            <w:tcBorders>
              <w:bottom w:val="single" w:sz="4" w:space="0" w:color="auto"/>
            </w:tcBorders>
            <w:vAlign w:val="center"/>
          </w:tcPr>
          <w:p w:rsidR="006E204E" w:rsidRPr="00576429" w:rsidRDefault="006E204E" w:rsidP="009472FE">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9472FE" w:rsidRPr="00576429">
              <w:rPr>
                <w:rFonts w:ascii="Simplified Arabic" w:eastAsiaTheme="minorHAnsi" w:hAnsi="Simplified Arabic" w:cs="Simplified Arabic" w:hint="cs"/>
                <w:b/>
                <w:bCs/>
                <w:sz w:val="28"/>
                <w:szCs w:val="28"/>
                <w:rtl/>
              </w:rPr>
              <w:t>099</w:t>
            </w:r>
          </w:p>
        </w:tc>
        <w:tc>
          <w:tcPr>
            <w:tcW w:w="1417" w:type="dxa"/>
            <w:tcBorders>
              <w:bottom w:val="single" w:sz="4" w:space="0" w:color="auto"/>
            </w:tcBorders>
            <w:vAlign w:val="center"/>
          </w:tcPr>
          <w:p w:rsidR="006E204E" w:rsidRPr="00576429" w:rsidRDefault="006E204E" w:rsidP="005F3E97">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6</w:t>
            </w:r>
          </w:p>
        </w:tc>
        <w:tc>
          <w:tcPr>
            <w:tcW w:w="1430" w:type="dxa"/>
            <w:vMerge/>
            <w:tcBorders>
              <w:bottom w:val="single" w:sz="4" w:space="0" w:color="auto"/>
            </w:tcBorders>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p>
        </w:tc>
        <w:tc>
          <w:tcPr>
            <w:tcW w:w="1401" w:type="dxa"/>
            <w:vMerge/>
            <w:tcBorders>
              <w:bottom w:val="single" w:sz="4" w:space="0" w:color="auto"/>
            </w:tcBorders>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p>
        </w:tc>
        <w:tc>
          <w:tcPr>
            <w:tcW w:w="1422" w:type="dxa"/>
            <w:vMerge/>
            <w:tcBorders>
              <w:bottom w:val="single" w:sz="4" w:space="0" w:color="auto"/>
            </w:tcBorders>
            <w:vAlign w:val="center"/>
          </w:tcPr>
          <w:p w:rsidR="006E204E" w:rsidRPr="00576429" w:rsidRDefault="006E204E" w:rsidP="005F3E97">
            <w:pPr>
              <w:spacing w:after="0" w:line="240" w:lineRule="auto"/>
              <w:jc w:val="center"/>
              <w:rPr>
                <w:rFonts w:ascii="Simplified Arabic" w:hAnsi="Simplified Arabic" w:cs="Simplified Arabic"/>
                <w:b/>
                <w:bCs/>
                <w:sz w:val="28"/>
                <w:szCs w:val="28"/>
                <w:rtl/>
              </w:rPr>
            </w:pPr>
          </w:p>
        </w:tc>
      </w:tr>
      <w:tr w:rsidR="00576429" w:rsidRPr="00576429" w:rsidTr="00A67E35">
        <w:trPr>
          <w:trHeight w:val="525"/>
        </w:trPr>
        <w:tc>
          <w:tcPr>
            <w:tcW w:w="8528" w:type="dxa"/>
            <w:gridSpan w:val="6"/>
            <w:tcBorders>
              <w:top w:val="single" w:sz="4" w:space="0" w:color="auto"/>
              <w:left w:val="single" w:sz="4" w:space="0" w:color="auto"/>
              <w:bottom w:val="nil"/>
              <w:right w:val="single" w:sz="4" w:space="0" w:color="auto"/>
            </w:tcBorders>
            <w:vAlign w:val="center"/>
          </w:tcPr>
          <w:p w:rsidR="006E204E" w:rsidRPr="00576429" w:rsidRDefault="006E204E" w:rsidP="009472FE">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686274">
              <w:rPr>
                <w:rFonts w:ascii="Simplified Arabic" w:hAnsi="Simplified Arabic" w:cs="Simplified Arabic"/>
                <w:b/>
                <w:bCs/>
                <w:sz w:val="28"/>
                <w:szCs w:val="28"/>
                <w:rtl/>
              </w:rPr>
              <w:t>ارتباط</w:t>
            </w:r>
            <w:r w:rsidR="00D47ECE">
              <w:rPr>
                <w:rFonts w:ascii="Simplified Arabic" w:hAnsi="Simplified Arabic" w:cs="Simplified Arabic"/>
                <w:b/>
                <w:bCs/>
                <w:sz w:val="28"/>
                <w:szCs w:val="28"/>
                <w:rtl/>
              </w:rPr>
              <w:t xml:space="preserve"> </w:t>
            </w:r>
            <w:r w:rsidR="00A32357" w:rsidRPr="00576429">
              <w:rPr>
                <w:rFonts w:ascii="Simplified Arabic" w:hAnsi="Simplified Arabic" w:cs="Simplified Arabic"/>
                <w:b/>
                <w:bCs/>
                <w:sz w:val="28"/>
                <w:szCs w:val="28"/>
              </w:rPr>
              <w:t>r</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958</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9472FE">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معامل التحديد</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R</w:t>
            </w:r>
            <w:r w:rsidRPr="00576429">
              <w:rPr>
                <w:rFonts w:ascii="Simplified Arabic" w:hAnsi="Simplified Arabic" w:cs="Simplified Arabic"/>
                <w:b/>
                <w:bCs/>
                <w:position w:val="8"/>
                <w:sz w:val="28"/>
                <w:szCs w:val="28"/>
                <w:vertAlign w:val="superscript"/>
              </w:rPr>
              <w:t>2</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918</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9472FE">
            <w:pPr>
              <w:spacing w:after="0" w:line="240" w:lineRule="auto"/>
              <w:jc w:val="center"/>
              <w:rPr>
                <w:rFonts w:ascii="Simplified Arabic" w:hAnsi="Simplified Arabic" w:cs="Simplified Arabic"/>
                <w:b/>
                <w:bCs/>
                <w:sz w:val="28"/>
                <w:szCs w:val="28"/>
                <w:rtl/>
                <w:lang w:bidi="ar-EG"/>
              </w:rPr>
            </w:pP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04032</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6E204E" w:rsidRPr="00576429" w:rsidRDefault="006E204E" w:rsidP="00EF1CBF">
            <w:pPr>
              <w:spacing w:after="0" w:line="240" w:lineRule="auto"/>
              <w:jc w:val="center"/>
              <w:rPr>
                <w:rFonts w:ascii="Simplified Arabic" w:hAnsi="Simplified Arabic" w:cs="Simplified Arabic"/>
                <w:b/>
                <w:bCs/>
                <w:sz w:val="28"/>
                <w:szCs w:val="28"/>
              </w:rPr>
            </w:pPr>
            <w:r w:rsidRPr="00576429">
              <w:rPr>
                <w:rFonts w:ascii="Simplified Arabic" w:hAnsi="Simplified Arabic" w:cs="Simplified Arabic"/>
                <w:b/>
                <w:bCs/>
                <w:sz w:val="28"/>
                <w:szCs w:val="28"/>
                <w:rtl/>
              </w:rPr>
              <w:t xml:space="preserve">معامل </w:t>
            </w:r>
            <w:r w:rsidR="00A04726"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w:t>
            </w:r>
            <w:r w:rsidR="00BA4A2E">
              <w:rPr>
                <w:rFonts w:ascii="Simplified Arabic" w:hAnsi="Simplified Arabic" w:cs="Simplified Arabic"/>
                <w:b/>
                <w:bCs/>
                <w:sz w:val="28"/>
                <w:szCs w:val="28"/>
                <w:rtl/>
              </w:rPr>
              <w:t xml:space="preserve"> </w:t>
            </w:r>
            <w:r w:rsidR="009472FE"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F1CBF" w:rsidRPr="00576429">
              <w:rPr>
                <w:rFonts w:ascii="Simplified Arabic" w:hAnsi="Simplified Arabic" w:cs="Simplified Arabic" w:hint="cs"/>
                <w:b/>
                <w:bCs/>
                <w:sz w:val="28"/>
                <w:szCs w:val="28"/>
                <w:rtl/>
              </w:rPr>
              <w:t>934</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125</w:t>
            </w:r>
          </w:p>
        </w:tc>
      </w:tr>
      <w:tr w:rsidR="006E204E" w:rsidRPr="00576429" w:rsidTr="00A67E35">
        <w:trPr>
          <w:trHeight w:val="525"/>
        </w:trPr>
        <w:tc>
          <w:tcPr>
            <w:tcW w:w="8528" w:type="dxa"/>
            <w:gridSpan w:val="6"/>
            <w:tcBorders>
              <w:top w:val="nil"/>
              <w:left w:val="single" w:sz="4" w:space="0" w:color="auto"/>
              <w:bottom w:val="single" w:sz="4" w:space="0" w:color="auto"/>
              <w:right w:val="single" w:sz="4" w:space="0" w:color="auto"/>
            </w:tcBorders>
            <w:vAlign w:val="center"/>
          </w:tcPr>
          <w:p w:rsidR="006E204E" w:rsidRPr="00576429" w:rsidRDefault="006E204E" w:rsidP="009472FE">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t</w:t>
            </w:r>
            <w:r w:rsidRPr="00576429">
              <w:rPr>
                <w:rFonts w:ascii="Simplified Arabic" w:hAnsi="Simplified Arabic" w:cs="Simplified Arabic"/>
                <w:b/>
                <w:bCs/>
                <w:sz w:val="28"/>
                <w:szCs w:val="28"/>
                <w:rtl/>
              </w:rPr>
              <w:t>) =</w:t>
            </w:r>
            <w:r w:rsidR="00D47ECE">
              <w:rPr>
                <w:rFonts w:ascii="Simplified Arabic" w:hAnsi="Simplified Arabic" w:cs="Simplified Arabic"/>
                <w:b/>
                <w:bCs/>
                <w:sz w:val="28"/>
                <w:szCs w:val="28"/>
                <w:rtl/>
              </w:rPr>
              <w:t xml:space="preserve"> </w:t>
            </w:r>
            <w:r w:rsidR="009472FE" w:rsidRPr="00576429">
              <w:rPr>
                <w:rFonts w:ascii="Simplified Arabic" w:hAnsi="Simplified Arabic" w:cs="Simplified Arabic" w:hint="cs"/>
                <w:b/>
                <w:bCs/>
                <w:sz w:val="28"/>
                <w:szCs w:val="28"/>
                <w:rtl/>
              </w:rPr>
              <w:t>7</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467</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قيمة المعنوية =</w:t>
            </w:r>
            <w:r w:rsidR="00BA4A2E">
              <w:rPr>
                <w:rFonts w:ascii="Simplified Arabic" w:hAnsi="Simplified Arabic" w:cs="Simplified Arabic"/>
                <w:b/>
                <w:bCs/>
                <w:sz w:val="28"/>
                <w:szCs w:val="28"/>
                <w:rtl/>
              </w:rPr>
              <w:t xml:space="preserve"> </w:t>
            </w:r>
            <w:r w:rsidR="002F779A"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9472FE" w:rsidRPr="00576429">
              <w:rPr>
                <w:rFonts w:ascii="Simplified Arabic" w:hAnsi="Simplified Arabic" w:cs="Simplified Arabic" w:hint="cs"/>
                <w:b/>
                <w:bCs/>
                <w:sz w:val="28"/>
                <w:szCs w:val="28"/>
                <w:rtl/>
              </w:rPr>
              <w:t>001</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 (دال </w:t>
            </w:r>
            <w:r w:rsidR="00B539EA">
              <w:rPr>
                <w:rFonts w:ascii="Simplified Arabic" w:hAnsi="Simplified Arabic" w:cs="Simplified Arabic"/>
                <w:b/>
                <w:bCs/>
                <w:sz w:val="28"/>
                <w:szCs w:val="28"/>
                <w:rtl/>
              </w:rPr>
              <w:t>إحصائيًا</w:t>
            </w:r>
            <w:r w:rsidRPr="00576429">
              <w:rPr>
                <w:rFonts w:ascii="Simplified Arabic" w:hAnsi="Simplified Arabic" w:cs="Simplified Arabic"/>
                <w:b/>
                <w:bCs/>
                <w:sz w:val="28"/>
                <w:szCs w:val="28"/>
                <w:rtl/>
              </w:rPr>
              <w:t xml:space="preserve"> عند مستوى 0</w:t>
            </w:r>
            <w:r w:rsidR="0093351E">
              <w:rPr>
                <w:rFonts w:ascii="Simplified Arabic" w:hAnsi="Simplified Arabic" w:cs="Simplified Arabic"/>
                <w:b/>
                <w:bCs/>
                <w:sz w:val="28"/>
                <w:szCs w:val="28"/>
                <w:rtl/>
              </w:rPr>
              <w:t>.</w:t>
            </w:r>
            <w:r w:rsidRPr="00576429">
              <w:rPr>
                <w:rFonts w:ascii="Simplified Arabic" w:hAnsi="Simplified Arabic" w:cs="Simplified Arabic"/>
                <w:b/>
                <w:bCs/>
                <w:sz w:val="28"/>
                <w:szCs w:val="28"/>
                <w:rtl/>
              </w:rPr>
              <w:t>01)</w:t>
            </w:r>
          </w:p>
        </w:tc>
      </w:tr>
    </w:tbl>
    <w:p w:rsidR="005F3E97" w:rsidRPr="00576429" w:rsidRDefault="005F3E97" w:rsidP="005F3E97">
      <w:pPr>
        <w:spacing w:after="0"/>
        <w:jc w:val="both"/>
        <w:rPr>
          <w:rFonts w:ascii="Simplified Arabic" w:hAnsi="Simplified Arabic" w:cs="Simplified Arabic"/>
          <w:sz w:val="28"/>
          <w:szCs w:val="28"/>
          <w:rtl/>
        </w:rPr>
      </w:pPr>
    </w:p>
    <w:p w:rsidR="005F3E97" w:rsidRPr="00576429" w:rsidRDefault="005F3E97">
      <w:pPr>
        <w:bidi w:val="0"/>
        <w:rPr>
          <w:rFonts w:ascii="Simplified Arabic" w:hAnsi="Simplified Arabic" w:cs="Simplified Arabic"/>
          <w:sz w:val="28"/>
          <w:szCs w:val="28"/>
        </w:rPr>
      </w:pPr>
      <w:r w:rsidRPr="00576429">
        <w:rPr>
          <w:rFonts w:ascii="Simplified Arabic" w:hAnsi="Simplified Arabic" w:cs="Simplified Arabic"/>
          <w:sz w:val="28"/>
          <w:szCs w:val="28"/>
          <w:rtl/>
        </w:rPr>
        <w:br w:type="page"/>
      </w:r>
    </w:p>
    <w:p w:rsidR="00B04642" w:rsidRPr="00576429" w:rsidRDefault="00B04642" w:rsidP="007D1D9B">
      <w:pPr>
        <w:pStyle w:val="ListParagraph"/>
        <w:numPr>
          <w:ilvl w:val="0"/>
          <w:numId w:val="62"/>
        </w:numPr>
        <w:spacing w:after="0" w:line="240" w:lineRule="auto"/>
        <w:ind w:left="565"/>
        <w:jc w:val="both"/>
        <w:rPr>
          <w:rFonts w:ascii="Simplified Arabic" w:hAnsi="Simplified Arabic" w:cs="Simplified Arabic"/>
          <w:b/>
          <w:bCs/>
          <w:sz w:val="28"/>
          <w:szCs w:val="28"/>
          <w:rtl/>
          <w:lang w:bidi="ar-EG"/>
        </w:rPr>
      </w:pPr>
      <w:r w:rsidRPr="00576429">
        <w:rPr>
          <w:rFonts w:ascii="Simplified Arabic" w:hAnsi="Simplified Arabic" w:cs="Simplified Arabic" w:hint="cs"/>
          <w:b/>
          <w:bCs/>
          <w:sz w:val="28"/>
          <w:szCs w:val="28"/>
          <w:rtl/>
          <w:lang w:bidi="ar-EG"/>
        </w:rPr>
        <w:lastRenderedPageBreak/>
        <w:t>توجد علاقة بين</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بعد </w:t>
      </w:r>
      <w:r w:rsidRPr="00576429">
        <w:rPr>
          <w:rFonts w:ascii="Simplified Arabic" w:hAnsi="Simplified Arabic" w:cs="Simplified Arabic"/>
          <w:b/>
          <w:bCs/>
          <w:sz w:val="28"/>
          <w:szCs w:val="28"/>
          <w:rtl/>
          <w:lang w:bidi="ar-EG"/>
        </w:rPr>
        <w:t>التعاطف</w:t>
      </w:r>
      <w:r w:rsidRPr="00576429">
        <w:rPr>
          <w:rFonts w:ascii="Simplified Arabic" w:hAnsi="Simplified Arabic" w:cs="Simplified Arabic" w:hint="cs"/>
          <w:b/>
          <w:bCs/>
          <w:sz w:val="28"/>
          <w:szCs w:val="28"/>
          <w:rtl/>
          <w:lang w:bidi="ar-EG"/>
        </w:rPr>
        <w:t xml:space="preserve"> ورضا العملاء</w:t>
      </w:r>
      <w:r w:rsidRPr="00576429">
        <w:rPr>
          <w:rFonts w:ascii="Simplified Arabic" w:hAnsi="Simplified Arabic" w:cs="Simplified Arabic"/>
          <w:b/>
          <w:bCs/>
          <w:sz w:val="28"/>
          <w:szCs w:val="28"/>
          <w:rtl/>
          <w:lang w:bidi="ar-EG"/>
        </w:rPr>
        <w:t xml:space="preserve"> </w:t>
      </w:r>
      <w:r w:rsidRPr="00576429">
        <w:rPr>
          <w:rFonts w:ascii="Simplified Arabic" w:hAnsi="Simplified Arabic" w:cs="Simplified Arabic" w:hint="cs"/>
          <w:b/>
          <w:bCs/>
          <w:sz w:val="28"/>
          <w:szCs w:val="28"/>
          <w:rtl/>
          <w:lang w:bidi="ar-EG"/>
        </w:rPr>
        <w:t xml:space="preserve">بمطار القاهرة الدولي بعد تطبيق نظم </w:t>
      </w:r>
      <w:r w:rsidRPr="00576429">
        <w:rPr>
          <w:rFonts w:ascii="Simplified Arabic" w:hAnsi="Simplified Arabic" w:cs="Simplified Arabic"/>
          <w:b/>
          <w:bCs/>
          <w:sz w:val="28"/>
          <w:szCs w:val="28"/>
          <w:rtl/>
          <w:lang w:bidi="ar-EG"/>
        </w:rPr>
        <w:t xml:space="preserve">إدارة الجودة </w:t>
      </w:r>
      <w:r w:rsidRPr="00576429">
        <w:rPr>
          <w:rFonts w:ascii="Simplified Arabic" w:hAnsi="Simplified Arabic" w:cs="Simplified Arabic" w:hint="cs"/>
          <w:b/>
          <w:bCs/>
          <w:sz w:val="28"/>
          <w:szCs w:val="28"/>
          <w:rtl/>
          <w:lang w:bidi="ar-EG"/>
        </w:rPr>
        <w:t>والإدارة الدولية</w:t>
      </w:r>
      <w:r w:rsidR="0093351E">
        <w:rPr>
          <w:rFonts w:ascii="Simplified Arabic" w:hAnsi="Simplified Arabic" w:cs="Simplified Arabic" w:hint="cs"/>
          <w:b/>
          <w:bCs/>
          <w:sz w:val="28"/>
          <w:szCs w:val="28"/>
          <w:rtl/>
          <w:lang w:bidi="ar-EG"/>
        </w:rPr>
        <w:t>.</w:t>
      </w:r>
    </w:p>
    <w:p w:rsidR="00C06E63" w:rsidRPr="00576429" w:rsidRDefault="00A32357" w:rsidP="00C06E63">
      <w:pPr>
        <w:autoSpaceDE w:val="0"/>
        <w:autoSpaceDN w:val="0"/>
        <w:adjustRightInd w:val="0"/>
        <w:spacing w:after="0" w:line="240" w:lineRule="auto"/>
        <w:ind w:firstLine="720"/>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hint="eastAsia"/>
          <w:sz w:val="28"/>
          <w:szCs w:val="28"/>
          <w:rtl/>
        </w:rPr>
        <w:t>ومن</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نتائج</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الجدول</w:t>
      </w:r>
      <w:r w:rsidRPr="00576429">
        <w:rPr>
          <w:rFonts w:ascii="Simplified Arabic" w:eastAsiaTheme="minorHAnsi" w:hAnsi="Simplified Arabic" w:cs="Simplified Arabic" w:hint="cs"/>
          <w:sz w:val="28"/>
          <w:szCs w:val="28"/>
          <w:rtl/>
        </w:rPr>
        <w:t xml:space="preserve"> </w:t>
      </w:r>
      <w:r w:rsidRPr="00576429">
        <w:rPr>
          <w:rFonts w:ascii="Simplified Arabic" w:hAnsi="Simplified Arabic" w:cs="Simplified Arabic"/>
          <w:sz w:val="28"/>
          <w:szCs w:val="28"/>
          <w:rtl/>
          <w:lang w:bidi="ar-EG"/>
        </w:rPr>
        <w:t>(</w:t>
      </w:r>
      <w:r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30</w:t>
      </w:r>
      <w:r w:rsidRPr="00576429">
        <w:rPr>
          <w:rFonts w:ascii="Simplified Arabic" w:hAnsi="Simplified Arabic" w:cs="Simplified Arabic"/>
          <w:sz w:val="28"/>
          <w:szCs w:val="28"/>
          <w:rtl/>
          <w:lang w:bidi="ar-EG"/>
        </w:rPr>
        <w:t>)</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أن</w:t>
      </w:r>
      <w:r w:rsidRPr="00576429">
        <w:rPr>
          <w:rFonts w:ascii="Simplified Arabic" w:eastAsiaTheme="minorHAnsi" w:hAnsi="Simplified Arabic" w:cs="Simplified Arabic"/>
          <w:sz w:val="28"/>
          <w:szCs w:val="28"/>
          <w:rtl/>
        </w:rPr>
        <w:t xml:space="preserve"> </w:t>
      </w:r>
      <w:r w:rsidR="00C06E63" w:rsidRPr="00576429">
        <w:rPr>
          <w:rFonts w:ascii="Simplified Arabic" w:eastAsiaTheme="minorHAnsi" w:hAnsi="Simplified Arabic" w:cs="Simplified Arabic"/>
          <w:sz w:val="28"/>
          <w:szCs w:val="28"/>
          <w:rtl/>
        </w:rPr>
        <w:t>قيمة معامل ال</w:t>
      </w:r>
      <w:r w:rsidR="00686274">
        <w:rPr>
          <w:rFonts w:ascii="Simplified Arabic" w:eastAsiaTheme="minorHAnsi" w:hAnsi="Simplified Arabic" w:cs="Simplified Arabic"/>
          <w:sz w:val="28"/>
          <w:szCs w:val="28"/>
          <w:rtl/>
        </w:rPr>
        <w:t>ارتباط</w:t>
      </w:r>
      <w:r w:rsidR="00BA4A2E">
        <w:rPr>
          <w:rFonts w:ascii="Simplified Arabic" w:eastAsiaTheme="minorHAnsi" w:hAnsi="Simplified Arabic" w:cs="Simplified Arabic"/>
          <w:sz w:val="28"/>
          <w:szCs w:val="28"/>
          <w:rtl/>
        </w:rPr>
        <w:t xml:space="preserve"> </w:t>
      </w:r>
      <w:r w:rsidR="00C06E63" w:rsidRPr="00576429">
        <w:rPr>
          <w:rFonts w:ascii="Simplified Arabic" w:eastAsiaTheme="minorHAnsi" w:hAnsi="Simplified Arabic" w:cs="Simplified Arabic"/>
          <w:sz w:val="28"/>
          <w:szCs w:val="28"/>
          <w:rtl/>
        </w:rPr>
        <w:t>قوية وتساوي</w:t>
      </w:r>
      <w:r w:rsidR="00BA4A2E">
        <w:rPr>
          <w:rFonts w:ascii="Simplified Arabic" w:eastAsiaTheme="minorHAnsi" w:hAnsi="Simplified Arabic" w:cs="Simplified Arabic"/>
          <w:sz w:val="28"/>
          <w:szCs w:val="28"/>
          <w:rtl/>
        </w:rPr>
        <w:t xml:space="preserve"> </w:t>
      </w:r>
      <w:r w:rsidR="00C06E63"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C06E63" w:rsidRPr="00576429">
        <w:rPr>
          <w:rFonts w:ascii="Simplified Arabic" w:hAnsi="Simplified Arabic" w:cs="Simplified Arabic" w:hint="cs"/>
          <w:b/>
          <w:bCs/>
          <w:sz w:val="28"/>
          <w:szCs w:val="28"/>
          <w:rtl/>
        </w:rPr>
        <w:t>948</w:t>
      </w:r>
      <w:r w:rsidRPr="00576429">
        <w:rPr>
          <w:rFonts w:ascii="Simplified Arabic" w:eastAsiaTheme="minorHAnsi" w:hAnsi="Simplified Arabic" w:cs="Simplified Arabic" w:hint="eastAsia"/>
          <w:sz w:val="28"/>
          <w:szCs w:val="28"/>
          <w:rtl/>
        </w:rPr>
        <w:t>،</w:t>
      </w:r>
      <w:r w:rsidRPr="00576429">
        <w:rPr>
          <w:rFonts w:ascii="Simplified Arabic" w:eastAsiaTheme="minorHAnsi" w:hAnsi="Simplified Arabic" w:cs="Simplified Arabic"/>
          <w:sz w:val="28"/>
          <w:szCs w:val="28"/>
          <w:rtl/>
        </w:rPr>
        <w:t xml:space="preserve"> </w:t>
      </w:r>
      <w:r w:rsidR="00C06E63" w:rsidRPr="00576429">
        <w:rPr>
          <w:rFonts w:ascii="Simplified Arabic" w:eastAsiaTheme="minorHAnsi" w:hAnsi="Simplified Arabic" w:cs="Simplified Arabic"/>
          <w:sz w:val="28"/>
          <w:szCs w:val="28"/>
          <w:rtl/>
        </w:rPr>
        <w:t>والعلاقة طردية بين المتغيرين المستقل والتابع لأن قيم معامل</w:t>
      </w:r>
      <w:r w:rsidR="00C06E63" w:rsidRPr="00576429">
        <w:rPr>
          <w:rFonts w:ascii="Simplified Arabic" w:eastAsiaTheme="minorHAnsi" w:hAnsi="Simplified Arabic" w:cs="Simplified Arabic" w:hint="cs"/>
          <w:sz w:val="28"/>
          <w:szCs w:val="28"/>
          <w:rtl/>
        </w:rPr>
        <w:t xml:space="preserve"> </w:t>
      </w:r>
      <w:r w:rsidR="00C06E63" w:rsidRPr="00576429">
        <w:rPr>
          <w:rFonts w:ascii="Simplified Arabic" w:eastAsiaTheme="minorHAnsi" w:hAnsi="Simplified Arabic" w:cs="Simplified Arabic"/>
          <w:sz w:val="28"/>
          <w:szCs w:val="28"/>
          <w:rtl/>
        </w:rPr>
        <w:t>ال</w:t>
      </w:r>
      <w:r w:rsidR="008D087E">
        <w:rPr>
          <w:rFonts w:ascii="Simplified Arabic" w:eastAsiaTheme="minorHAnsi" w:hAnsi="Simplified Arabic" w:cs="Simplified Arabic"/>
          <w:sz w:val="28"/>
          <w:szCs w:val="28"/>
          <w:rtl/>
        </w:rPr>
        <w:t>انحدار</w:t>
      </w:r>
      <w:r w:rsidR="00C06E63" w:rsidRPr="00576429">
        <w:rPr>
          <w:rFonts w:ascii="Simplified Arabic" w:eastAsiaTheme="minorHAnsi" w:hAnsi="Simplified Arabic" w:cs="Simplified Arabic"/>
          <w:sz w:val="28"/>
          <w:szCs w:val="28"/>
          <w:rtl/>
        </w:rPr>
        <w:t xml:space="preserve"> موجبة وتساوي</w:t>
      </w:r>
      <w:r w:rsidR="00BA4A2E">
        <w:rPr>
          <w:rFonts w:ascii="Simplified Arabic" w:eastAsiaTheme="minorHAnsi" w:hAnsi="Simplified Arabic" w:cs="Simplified Arabic"/>
          <w:sz w:val="28"/>
          <w:szCs w:val="28"/>
          <w:rtl/>
        </w:rPr>
        <w:t xml:space="preserve"> </w:t>
      </w:r>
      <w:r w:rsidR="00C06E63"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C06E63" w:rsidRPr="00576429">
        <w:rPr>
          <w:rFonts w:ascii="Simplified Arabic" w:hAnsi="Simplified Arabic" w:cs="Simplified Arabic" w:hint="cs"/>
          <w:b/>
          <w:bCs/>
          <w:sz w:val="28"/>
          <w:szCs w:val="28"/>
          <w:rtl/>
        </w:rPr>
        <w:t>912</w:t>
      </w:r>
      <w:r w:rsidR="00C06E63" w:rsidRPr="00576429">
        <w:rPr>
          <w:rFonts w:ascii="Simplified Arabic" w:eastAsiaTheme="minorHAnsi" w:hAnsi="Simplified Arabic" w:cs="Simplified Arabic"/>
          <w:sz w:val="28"/>
          <w:szCs w:val="28"/>
          <w:rtl/>
        </w:rPr>
        <w:t xml:space="preserve">، ودالة </w:t>
      </w:r>
      <w:r w:rsidR="00B539EA">
        <w:rPr>
          <w:rFonts w:ascii="Simplified Arabic" w:eastAsiaTheme="minorHAnsi" w:hAnsi="Simplified Arabic" w:cs="Simplified Arabic"/>
          <w:sz w:val="28"/>
          <w:szCs w:val="28"/>
          <w:rtl/>
        </w:rPr>
        <w:t>إحصائيًا</w:t>
      </w:r>
      <w:r w:rsidR="00C06E63" w:rsidRPr="00576429">
        <w:rPr>
          <w:rFonts w:ascii="Simplified Arabic" w:eastAsiaTheme="minorHAnsi" w:hAnsi="Simplified Arabic" w:cs="Simplified Arabic"/>
          <w:sz w:val="28"/>
          <w:szCs w:val="28"/>
          <w:rtl/>
        </w:rPr>
        <w:t xml:space="preserve"> لأن قيمة </w:t>
      </w:r>
      <w:r w:rsidR="0064170D">
        <w:rPr>
          <w:rFonts w:ascii="Simplified Arabic" w:eastAsiaTheme="minorHAnsi" w:hAnsi="Simplified Arabic" w:cs="Simplified Arabic"/>
          <w:sz w:val="28"/>
          <w:szCs w:val="28"/>
          <w:rtl/>
        </w:rPr>
        <w:t>اختبار</w:t>
      </w:r>
      <w:r w:rsidR="00C06E63" w:rsidRPr="00576429">
        <w:rPr>
          <w:rFonts w:ascii="Simplified Arabic" w:eastAsiaTheme="minorHAnsi" w:hAnsi="Simplified Arabic" w:cs="Simplified Arabic"/>
          <w:sz w:val="28"/>
          <w:szCs w:val="28"/>
          <w:rtl/>
        </w:rPr>
        <w:t xml:space="preserve"> (</w:t>
      </w:r>
      <w:r w:rsidR="00C06E63" w:rsidRPr="00576429">
        <w:rPr>
          <w:rFonts w:ascii="Simplified Arabic" w:eastAsiaTheme="minorHAnsi" w:hAnsi="Simplified Arabic" w:cs="Simplified Arabic"/>
          <w:sz w:val="28"/>
          <w:szCs w:val="28"/>
        </w:rPr>
        <w:t>t</w:t>
      </w:r>
      <w:r w:rsidR="00C06E63" w:rsidRPr="00576429">
        <w:rPr>
          <w:rFonts w:ascii="Simplified Arabic" w:eastAsiaTheme="minorHAnsi" w:hAnsi="Simplified Arabic" w:cs="Simplified Arabic"/>
          <w:sz w:val="28"/>
          <w:szCs w:val="28"/>
          <w:rtl/>
        </w:rPr>
        <w:t xml:space="preserve">) </w:t>
      </w:r>
      <w:r w:rsidR="00C06E63" w:rsidRPr="00576429">
        <w:rPr>
          <w:rFonts w:ascii="Simplified Arabic" w:eastAsiaTheme="minorHAnsi" w:hAnsi="Simplified Arabic" w:cs="Simplified Arabic" w:hint="cs"/>
          <w:sz w:val="28"/>
          <w:szCs w:val="28"/>
          <w:rtl/>
        </w:rPr>
        <w:t>تساوي</w:t>
      </w:r>
      <w:r w:rsidR="00BA4A2E">
        <w:rPr>
          <w:rFonts w:ascii="Simplified Arabic" w:eastAsiaTheme="minorHAnsi" w:hAnsi="Simplified Arabic" w:cs="Simplified Arabic" w:hint="cs"/>
          <w:sz w:val="28"/>
          <w:szCs w:val="28"/>
          <w:rtl/>
        </w:rPr>
        <w:t xml:space="preserve"> </w:t>
      </w:r>
      <w:r w:rsidR="00C06E63" w:rsidRPr="00576429">
        <w:rPr>
          <w:rFonts w:ascii="Simplified Arabic" w:hAnsi="Simplified Arabic" w:cs="Simplified Arabic" w:hint="cs"/>
          <w:b/>
          <w:bCs/>
          <w:sz w:val="28"/>
          <w:szCs w:val="28"/>
          <w:rtl/>
        </w:rPr>
        <w:t>6</w:t>
      </w:r>
      <w:r w:rsidR="0093351E">
        <w:rPr>
          <w:rFonts w:ascii="Simplified Arabic" w:hAnsi="Simplified Arabic" w:cs="Simplified Arabic" w:hint="cs"/>
          <w:b/>
          <w:bCs/>
          <w:sz w:val="28"/>
          <w:szCs w:val="28"/>
          <w:rtl/>
        </w:rPr>
        <w:t>.</w:t>
      </w:r>
      <w:r w:rsidR="00C06E63" w:rsidRPr="00576429">
        <w:rPr>
          <w:rFonts w:ascii="Simplified Arabic" w:hAnsi="Simplified Arabic" w:cs="Simplified Arabic" w:hint="cs"/>
          <w:b/>
          <w:bCs/>
          <w:sz w:val="28"/>
          <w:szCs w:val="28"/>
          <w:rtl/>
        </w:rPr>
        <w:t>655</w:t>
      </w:r>
      <w:r w:rsidR="00C06E63" w:rsidRPr="00576429">
        <w:rPr>
          <w:rFonts w:ascii="Simplified Arabic" w:eastAsiaTheme="minorHAnsi" w:hAnsi="Simplified Arabic" w:cs="Simplified Arabic" w:hint="cs"/>
          <w:sz w:val="28"/>
          <w:szCs w:val="28"/>
          <w:rtl/>
        </w:rPr>
        <w:t xml:space="preserve">، وهي </w:t>
      </w:r>
      <w:r w:rsidR="00C06E63" w:rsidRPr="00576429">
        <w:rPr>
          <w:rFonts w:ascii="Simplified Arabic" w:eastAsiaTheme="minorHAnsi" w:hAnsi="Simplified Arabic" w:cs="Simplified Arabic"/>
          <w:sz w:val="28"/>
          <w:szCs w:val="28"/>
          <w:rtl/>
        </w:rPr>
        <w:t xml:space="preserve">دالة </w:t>
      </w:r>
      <w:r w:rsidR="00B539EA">
        <w:rPr>
          <w:rFonts w:ascii="Simplified Arabic" w:eastAsiaTheme="minorHAnsi" w:hAnsi="Simplified Arabic" w:cs="Simplified Arabic"/>
          <w:sz w:val="28"/>
          <w:szCs w:val="28"/>
          <w:rtl/>
        </w:rPr>
        <w:t>إحصائيًا</w:t>
      </w:r>
      <w:r w:rsidR="00C06E63" w:rsidRPr="00576429">
        <w:rPr>
          <w:rFonts w:ascii="Simplified Arabic" w:eastAsiaTheme="minorHAnsi" w:hAnsi="Simplified Arabic" w:cs="Simplified Arabic"/>
          <w:sz w:val="28"/>
          <w:szCs w:val="28"/>
          <w:rtl/>
        </w:rPr>
        <w:t xml:space="preserve"> عند مستوى معنوية </w:t>
      </w:r>
      <w:r w:rsidR="00C06E63"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C06E63" w:rsidRPr="00576429">
        <w:rPr>
          <w:rFonts w:ascii="Simplified Arabic" w:hAnsi="Simplified Arabic" w:cs="Simplified Arabic" w:hint="cs"/>
          <w:b/>
          <w:bCs/>
          <w:sz w:val="28"/>
          <w:szCs w:val="28"/>
          <w:rtl/>
        </w:rPr>
        <w:t>001</w:t>
      </w:r>
      <w:r w:rsidR="0093351E">
        <w:rPr>
          <w:rFonts w:ascii="Simplified Arabic" w:eastAsiaTheme="minorHAnsi" w:hAnsi="Simplified Arabic" w:cs="Simplified Arabic"/>
          <w:sz w:val="28"/>
          <w:szCs w:val="28"/>
          <w:rtl/>
        </w:rPr>
        <w:t>.</w:t>
      </w:r>
    </w:p>
    <w:p w:rsidR="00C06E63" w:rsidRPr="00576429" w:rsidRDefault="00C06E63" w:rsidP="00C06E63">
      <w:pPr>
        <w:autoSpaceDE w:val="0"/>
        <w:autoSpaceDN w:val="0"/>
        <w:adjustRightInd w:val="0"/>
        <w:spacing w:after="0" w:line="240" w:lineRule="auto"/>
        <w:ind w:firstLine="720"/>
        <w:jc w:val="both"/>
        <w:rPr>
          <w:rFonts w:ascii="Simplified Arabic" w:eastAsiaTheme="minorHAnsi" w:hAnsi="Simplified Arabic" w:cs="Simplified Arabic"/>
          <w:sz w:val="28"/>
          <w:szCs w:val="28"/>
          <w:rtl/>
        </w:rPr>
      </w:pPr>
      <w:r w:rsidRPr="00576429">
        <w:rPr>
          <w:rFonts w:ascii="Simplified Arabic" w:eastAsiaTheme="minorHAnsi" w:hAnsi="Simplified Arabic" w:cs="Simplified Arabic"/>
          <w:sz w:val="28"/>
          <w:szCs w:val="28"/>
          <w:rtl/>
        </w:rPr>
        <w:t>كما يتبين من نتائج الجدول أن قيمة معامل التحديد (</w:t>
      </w:r>
      <w:r w:rsidRPr="00576429">
        <w:rPr>
          <w:rFonts w:ascii="Simplified Arabic" w:eastAsiaTheme="minorHAnsi" w:hAnsi="Simplified Arabic" w:cs="Simplified Arabic"/>
          <w:sz w:val="28"/>
          <w:szCs w:val="28"/>
        </w:rPr>
        <w:t>R</w:t>
      </w:r>
      <w:r w:rsidRPr="00576429">
        <w:rPr>
          <w:rFonts w:ascii="Simplified Arabic" w:eastAsiaTheme="minorHAnsi" w:hAnsi="Simplified Arabic" w:cs="Simplified Arabic"/>
          <w:sz w:val="28"/>
          <w:szCs w:val="28"/>
          <w:vertAlign w:val="superscript"/>
        </w:rPr>
        <w:t>2</w:t>
      </w:r>
      <w:r w:rsidRPr="00576429">
        <w:rPr>
          <w:rFonts w:ascii="Simplified Arabic" w:eastAsiaTheme="minorHAnsi" w:hAnsi="Simplified Arabic" w:cs="Simplified Arabic"/>
          <w:sz w:val="28"/>
          <w:szCs w:val="28"/>
          <w:rtl/>
        </w:rPr>
        <w:t>) تساوي</w:t>
      </w:r>
      <w:r w:rsidR="00BA4A2E">
        <w:rPr>
          <w:rFonts w:ascii="Simplified Arabic" w:eastAsiaTheme="minorHAnsi" w:hAnsi="Simplified Arabic" w:cs="Simplified Arabic"/>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899</w:t>
      </w:r>
      <w:r w:rsidRPr="00576429">
        <w:rPr>
          <w:rFonts w:ascii="Simplified Arabic" w:eastAsiaTheme="minorHAnsi" w:hAnsi="Simplified Arabic" w:cs="Simplified Arabic"/>
          <w:sz w:val="28"/>
          <w:szCs w:val="28"/>
          <w:rtl/>
        </w:rPr>
        <w:t xml:space="preserve">، أي أن المتغير المستقل يفسر </w:t>
      </w:r>
      <w:r w:rsidRPr="00576429">
        <w:rPr>
          <w:rFonts w:ascii="Simplified Arabic" w:eastAsiaTheme="minorHAnsi" w:hAnsi="Simplified Arabic" w:cs="Simplified Arabic" w:hint="cs"/>
          <w:sz w:val="28"/>
          <w:szCs w:val="28"/>
          <w:rtl/>
        </w:rPr>
        <w:t>89</w:t>
      </w:r>
      <w:r w:rsidR="0093351E">
        <w:rPr>
          <w:rFonts w:ascii="Simplified Arabic" w:eastAsiaTheme="minorHAnsi" w:hAnsi="Simplified Arabic" w:cs="Simplified Arabic" w:hint="cs"/>
          <w:sz w:val="28"/>
          <w:szCs w:val="28"/>
          <w:rtl/>
        </w:rPr>
        <w:t>.</w:t>
      </w:r>
      <w:r w:rsidRPr="00576429">
        <w:rPr>
          <w:rFonts w:ascii="Simplified Arabic" w:eastAsiaTheme="minorHAnsi" w:hAnsi="Simplified Arabic" w:cs="Simplified Arabic" w:hint="cs"/>
          <w:sz w:val="28"/>
          <w:szCs w:val="28"/>
          <w:rtl/>
        </w:rPr>
        <w:t>9%</w:t>
      </w:r>
      <w:r w:rsidRPr="00576429">
        <w:rPr>
          <w:rFonts w:ascii="Simplified Arabic" w:eastAsiaTheme="minorHAnsi" w:hAnsi="Simplified Arabic" w:cs="Simplified Arabic"/>
          <w:sz w:val="28"/>
          <w:szCs w:val="28"/>
          <w:rtl/>
        </w:rPr>
        <w:t xml:space="preserve"> تقريبا من التغير في المتغير التابع</w:t>
      </w:r>
      <w:r w:rsidR="0093351E">
        <w:rPr>
          <w:rFonts w:ascii="Simplified Arabic" w:eastAsiaTheme="minorHAnsi" w:hAnsi="Simplified Arabic" w:cs="Simplified Arabic"/>
          <w:sz w:val="28"/>
          <w:szCs w:val="28"/>
          <w:rtl/>
        </w:rPr>
        <w:t>.</w:t>
      </w:r>
      <w:r w:rsidRPr="00576429">
        <w:rPr>
          <w:rFonts w:ascii="Simplified Arabic" w:hAnsi="Simplified Arabic" w:cs="Simplified Arabic"/>
          <w:sz w:val="28"/>
          <w:szCs w:val="28"/>
          <w:rtl/>
        </w:rPr>
        <w:t xml:space="preserve"> أي أنه توجد علاقة بين المتغيرين المستقل والتابع</w:t>
      </w:r>
      <w:r w:rsidR="0093351E">
        <w:rPr>
          <w:rFonts w:ascii="Simplified Arabic" w:hAnsi="Simplified Arabic" w:cs="Simplified Arabic"/>
          <w:sz w:val="28"/>
          <w:szCs w:val="28"/>
          <w:rtl/>
        </w:rPr>
        <w:t>.</w:t>
      </w:r>
      <w:r w:rsidRPr="00576429">
        <w:rPr>
          <w:rFonts w:ascii="Simplified Arabic" w:hAnsi="Simplified Arabic" w:cs="Simplified Arabic"/>
          <w:sz w:val="28"/>
          <w:szCs w:val="28"/>
          <w:rtl/>
        </w:rPr>
        <w:t xml:space="preserve"> </w:t>
      </w:r>
    </w:p>
    <w:p w:rsidR="00A32357" w:rsidRPr="00576429" w:rsidRDefault="00A32357" w:rsidP="00C06E63">
      <w:pPr>
        <w:autoSpaceDE w:val="0"/>
        <w:autoSpaceDN w:val="0"/>
        <w:adjustRightInd w:val="0"/>
        <w:spacing w:after="0" w:line="240" w:lineRule="auto"/>
        <w:ind w:firstLine="720"/>
        <w:jc w:val="both"/>
        <w:rPr>
          <w:rFonts w:ascii="Simplified Arabic" w:eastAsiaTheme="minorHAnsi" w:hAnsi="Simplified Arabic" w:cs="Simplified Arabic"/>
          <w:sz w:val="28"/>
          <w:szCs w:val="28"/>
          <w:rtl/>
        </w:rPr>
      </w:pPr>
      <w:r w:rsidRPr="00576429">
        <w:rPr>
          <w:rFonts w:ascii="Simplified Arabic" w:eastAsiaTheme="minorHAnsi" w:hAnsi="Simplified Arabic" w:cs="Simplified Arabic" w:hint="eastAsia"/>
          <w:sz w:val="28"/>
          <w:szCs w:val="28"/>
          <w:rtl/>
        </w:rPr>
        <w:t>أي</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أنه</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توجد</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علاقة</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بين</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متغير</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التعاطف</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ومستوى</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جودة</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الخدمة</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المقدمة</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بمطار</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القاهرة</w:t>
      </w:r>
      <w:r w:rsidRPr="00576429">
        <w:rPr>
          <w:rFonts w:ascii="Simplified Arabic" w:eastAsiaTheme="minorHAnsi" w:hAnsi="Simplified Arabic" w:cs="Simplified Arabic"/>
          <w:sz w:val="28"/>
          <w:szCs w:val="28"/>
          <w:rtl/>
        </w:rPr>
        <w:t xml:space="preserve"> </w:t>
      </w:r>
      <w:r w:rsidRPr="00576429">
        <w:rPr>
          <w:rFonts w:ascii="Simplified Arabic" w:eastAsiaTheme="minorHAnsi" w:hAnsi="Simplified Arabic" w:cs="Simplified Arabic" w:hint="eastAsia"/>
          <w:sz w:val="28"/>
          <w:szCs w:val="28"/>
          <w:rtl/>
        </w:rPr>
        <w:t>الدولي،</w:t>
      </w:r>
    </w:p>
    <w:p w:rsidR="00320F93" w:rsidRPr="00576429" w:rsidRDefault="00A32357" w:rsidP="00C06E63">
      <w:pPr>
        <w:autoSpaceDE w:val="0"/>
        <w:autoSpaceDN w:val="0"/>
        <w:adjustRightInd w:val="0"/>
        <w:spacing w:after="0" w:line="240" w:lineRule="auto"/>
        <w:jc w:val="both"/>
        <w:rPr>
          <w:rFonts w:ascii="Simplified Arabic" w:eastAsiaTheme="minorHAnsi" w:hAnsi="Simplified Arabic" w:cs="Simplified Arabic"/>
          <w:b/>
          <w:bCs/>
          <w:sz w:val="28"/>
          <w:szCs w:val="28"/>
          <w:rtl/>
        </w:rPr>
      </w:pPr>
      <w:r w:rsidRPr="00576429">
        <w:rPr>
          <w:rFonts w:ascii="Simplified Arabic" w:eastAsiaTheme="minorHAnsi" w:hAnsi="Simplified Arabic" w:cs="Simplified Arabic"/>
          <w:b/>
          <w:bCs/>
          <w:sz w:val="28"/>
          <w:szCs w:val="28"/>
          <w:rtl/>
        </w:rPr>
        <w:t xml:space="preserve">أي أنه توجد علاقة بين </w:t>
      </w:r>
      <w:r w:rsidRPr="00576429">
        <w:rPr>
          <w:rFonts w:ascii="Simplified Arabic" w:eastAsiaTheme="minorHAnsi" w:hAnsi="Simplified Arabic" w:cs="Simplified Arabic" w:hint="cs"/>
          <w:b/>
          <w:bCs/>
          <w:sz w:val="28"/>
          <w:szCs w:val="28"/>
          <w:rtl/>
        </w:rPr>
        <w:t>بعد "التعاطف"</w:t>
      </w:r>
      <w:r w:rsidRPr="00576429">
        <w:rPr>
          <w:rFonts w:ascii="Simplified Arabic" w:eastAsiaTheme="minorHAnsi" w:hAnsi="Simplified Arabic" w:cs="Simplified Arabic"/>
          <w:b/>
          <w:bCs/>
          <w:sz w:val="28"/>
          <w:szCs w:val="28"/>
          <w:rtl/>
        </w:rPr>
        <w:t xml:space="preserve"> </w:t>
      </w:r>
      <w:r w:rsidRPr="00576429">
        <w:rPr>
          <w:rFonts w:ascii="Simplified Arabic" w:eastAsiaTheme="minorHAnsi" w:hAnsi="Simplified Arabic" w:cs="Simplified Arabic" w:hint="cs"/>
          <w:b/>
          <w:bCs/>
          <w:sz w:val="28"/>
          <w:szCs w:val="28"/>
          <w:rtl/>
        </w:rPr>
        <w:t>ومستوى جودة الخدمة المقدمة بمطار القاهرة الدولي</w:t>
      </w:r>
      <w:r w:rsidR="00320F93" w:rsidRPr="00576429">
        <w:rPr>
          <w:rFonts w:ascii="Simplified Arabic" w:eastAsiaTheme="minorHAnsi" w:hAnsi="Simplified Arabic" w:cs="Simplified Arabic"/>
          <w:b/>
          <w:bCs/>
          <w:sz w:val="28"/>
          <w:szCs w:val="28"/>
          <w:rtl/>
        </w:rPr>
        <w:t xml:space="preserve"> ومن ثم رضاء عملاء مستخدمي المطار</w:t>
      </w:r>
      <w:r w:rsidR="0093351E">
        <w:rPr>
          <w:rFonts w:ascii="Simplified Arabic" w:eastAsiaTheme="minorHAnsi" w:hAnsi="Simplified Arabic" w:cs="Simplified Arabic"/>
          <w:b/>
          <w:bCs/>
          <w:sz w:val="28"/>
          <w:szCs w:val="28"/>
          <w:rtl/>
        </w:rPr>
        <w:t>.</w:t>
      </w:r>
    </w:p>
    <w:p w:rsidR="006E204E" w:rsidRPr="00576429" w:rsidRDefault="00A32357" w:rsidP="00320F93">
      <w:pPr>
        <w:rPr>
          <w:rFonts w:ascii="Simplified Arabic" w:hAnsi="Simplified Arabic" w:cs="Simplified Arabic"/>
          <w:b/>
          <w:bCs/>
          <w:sz w:val="28"/>
          <w:szCs w:val="28"/>
          <w:rtl/>
          <w:lang w:bidi="ar-EG"/>
        </w:rPr>
      </w:pPr>
      <w:r w:rsidRPr="00576429">
        <w:rPr>
          <w:rFonts w:ascii="Simplified Arabic" w:hAnsi="Simplified Arabic" w:cs="Simplified Arabic"/>
          <w:sz w:val="28"/>
          <w:szCs w:val="28"/>
          <w:rtl/>
        </w:rPr>
        <w:t xml:space="preserve">جدول رقم </w:t>
      </w:r>
      <w:r w:rsidRPr="00576429">
        <w:rPr>
          <w:rFonts w:ascii="Simplified Arabic" w:hAnsi="Simplified Arabic" w:cs="Simplified Arabic"/>
          <w:sz w:val="28"/>
          <w:szCs w:val="28"/>
          <w:rtl/>
          <w:lang w:bidi="ar-EG"/>
        </w:rPr>
        <w:t>(</w:t>
      </w:r>
      <w:r w:rsidRPr="00576429">
        <w:rPr>
          <w:rFonts w:ascii="Simplified Arabic" w:hAnsi="Simplified Arabic" w:cs="Simplified Arabic" w:hint="cs"/>
          <w:sz w:val="28"/>
          <w:szCs w:val="28"/>
          <w:rtl/>
          <w:lang w:bidi="ar-EG"/>
        </w:rPr>
        <w:t>4-</w:t>
      </w:r>
      <w:r w:rsidR="00A80340" w:rsidRPr="00576429">
        <w:rPr>
          <w:rFonts w:ascii="Simplified Arabic" w:hAnsi="Simplified Arabic" w:cs="Simplified Arabic" w:hint="cs"/>
          <w:sz w:val="28"/>
          <w:szCs w:val="28"/>
          <w:rtl/>
          <w:lang w:bidi="ar-EG"/>
        </w:rPr>
        <w:t>30</w:t>
      </w:r>
      <w:r w:rsidRPr="00576429">
        <w:rPr>
          <w:rFonts w:ascii="Simplified Arabic" w:hAnsi="Simplified Arabic" w:cs="Simplified Arabic"/>
          <w:sz w:val="28"/>
          <w:szCs w:val="28"/>
          <w:rtl/>
          <w:lang w:bidi="ar-EG"/>
        </w:rPr>
        <w:t>)</w:t>
      </w:r>
      <w:r w:rsidR="00320F93" w:rsidRPr="00576429">
        <w:rPr>
          <w:rFonts w:ascii="Simplified Arabic" w:hAnsi="Simplified Arabic" w:cs="Simplified Arabic" w:hint="cs"/>
          <w:b/>
          <w:bCs/>
          <w:sz w:val="28"/>
          <w:szCs w:val="28"/>
          <w:rtl/>
        </w:rPr>
        <w:t xml:space="preserve"> </w:t>
      </w:r>
      <w:r w:rsidRPr="00576429">
        <w:rPr>
          <w:rFonts w:ascii="Simplified Arabic" w:hAnsi="Simplified Arabic" w:cs="Simplified Arabic"/>
          <w:sz w:val="28"/>
          <w:szCs w:val="28"/>
          <w:rtl/>
        </w:rPr>
        <w:t>أسلوب ال</w:t>
      </w:r>
      <w:r w:rsidR="008D087E">
        <w:rPr>
          <w:rFonts w:ascii="Simplified Arabic" w:hAnsi="Simplified Arabic" w:cs="Simplified Arabic"/>
          <w:sz w:val="28"/>
          <w:szCs w:val="28"/>
          <w:rtl/>
        </w:rPr>
        <w:t>انحدار</w:t>
      </w:r>
      <w:r w:rsidR="00BA4A2E">
        <w:rPr>
          <w:rFonts w:ascii="Simplified Arabic" w:hAnsi="Simplified Arabic" w:cs="Simplified Arabic"/>
          <w:sz w:val="28"/>
          <w:szCs w:val="28"/>
          <w:rtl/>
        </w:rPr>
        <w:t xml:space="preserve"> </w:t>
      </w:r>
      <w:r w:rsidRPr="00576429">
        <w:rPr>
          <w:rFonts w:ascii="Simplified Arabic" w:hAnsi="Simplified Arabic" w:cs="Simplified Arabic"/>
          <w:sz w:val="28"/>
          <w:szCs w:val="28"/>
          <w:rtl/>
        </w:rPr>
        <w:t xml:space="preserve">لدراسة العلاقة وقوتها بين </w:t>
      </w:r>
      <w:r w:rsidRPr="00576429">
        <w:rPr>
          <w:rFonts w:ascii="Simplified Arabic" w:hAnsi="Simplified Arabic" w:cs="Simplified Arabic" w:hint="cs"/>
          <w:sz w:val="28"/>
          <w:szCs w:val="28"/>
          <w:rtl/>
        </w:rPr>
        <w:t xml:space="preserve">متغير </w:t>
      </w:r>
      <w:r w:rsidRPr="00576429">
        <w:rPr>
          <w:rFonts w:ascii="Simplified Arabic" w:eastAsiaTheme="minorHAnsi" w:hAnsi="Simplified Arabic" w:cs="Simplified Arabic" w:hint="cs"/>
          <w:sz w:val="28"/>
          <w:szCs w:val="28"/>
          <w:rtl/>
        </w:rPr>
        <w:t>التعاطف</w:t>
      </w:r>
      <w:r w:rsidRPr="00576429">
        <w:rPr>
          <w:rFonts w:ascii="Simplified Arabic" w:hAnsi="Simplified Arabic" w:cs="Simplified Arabic" w:hint="cs"/>
          <w:sz w:val="28"/>
          <w:szCs w:val="28"/>
          <w:rtl/>
        </w:rPr>
        <w:t xml:space="preserve"> ومستوى جودة الخدمة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430"/>
        <w:gridCol w:w="1417"/>
        <w:gridCol w:w="1430"/>
        <w:gridCol w:w="1401"/>
        <w:gridCol w:w="1422"/>
      </w:tblGrid>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تحليل التباين</w:t>
            </w:r>
          </w:p>
        </w:tc>
        <w:tc>
          <w:tcPr>
            <w:tcW w:w="1430" w:type="dxa"/>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مجموع المربعات</w:t>
            </w:r>
          </w:p>
        </w:tc>
        <w:tc>
          <w:tcPr>
            <w:tcW w:w="1417" w:type="dxa"/>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درجات الحرية</w:t>
            </w:r>
          </w:p>
        </w:tc>
        <w:tc>
          <w:tcPr>
            <w:tcW w:w="1430" w:type="dxa"/>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متوسط المربعات</w:t>
            </w:r>
          </w:p>
        </w:tc>
        <w:tc>
          <w:tcPr>
            <w:tcW w:w="1401" w:type="dxa"/>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F</w:t>
            </w:r>
            <w:r w:rsidRPr="00576429">
              <w:rPr>
                <w:rFonts w:ascii="Simplified Arabic" w:hAnsi="Simplified Arabic" w:cs="Simplified Arabic"/>
                <w:b/>
                <w:bCs/>
                <w:sz w:val="28"/>
                <w:szCs w:val="28"/>
                <w:rtl/>
              </w:rPr>
              <w:t>"</w:t>
            </w:r>
          </w:p>
        </w:tc>
        <w:tc>
          <w:tcPr>
            <w:tcW w:w="1422" w:type="dxa"/>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المعنوية</w:t>
            </w:r>
          </w:p>
        </w:tc>
      </w:tr>
      <w:tr w:rsidR="00576429" w:rsidRPr="00576429" w:rsidTr="00A67E35">
        <w:tc>
          <w:tcPr>
            <w:tcW w:w="1428" w:type="dxa"/>
            <w:shd w:val="clear" w:color="auto" w:fill="EEECE1" w:themeFill="background2"/>
            <w:vAlign w:val="center"/>
          </w:tcPr>
          <w:p w:rsidR="006E204E" w:rsidRPr="00576429" w:rsidRDefault="00A04726"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w:t>
            </w:r>
            <w:r w:rsidR="008D087E">
              <w:rPr>
                <w:rFonts w:ascii="Simplified Arabic" w:hAnsi="Simplified Arabic" w:cs="Simplified Arabic"/>
                <w:b/>
                <w:bCs/>
                <w:sz w:val="28"/>
                <w:szCs w:val="28"/>
                <w:rtl/>
              </w:rPr>
              <w:t>انحدار</w:t>
            </w:r>
          </w:p>
        </w:tc>
        <w:tc>
          <w:tcPr>
            <w:tcW w:w="1430" w:type="dxa"/>
            <w:vAlign w:val="center"/>
          </w:tcPr>
          <w:p w:rsidR="006E204E" w:rsidRPr="00576429" w:rsidRDefault="006E204E" w:rsidP="00DA017D">
            <w:pPr>
              <w:autoSpaceDE w:val="0"/>
              <w:autoSpaceDN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DA017D" w:rsidRPr="00576429">
              <w:rPr>
                <w:rFonts w:ascii="Simplified Arabic" w:eastAsiaTheme="minorHAnsi" w:hAnsi="Simplified Arabic" w:cs="Simplified Arabic" w:hint="cs"/>
                <w:b/>
                <w:bCs/>
                <w:sz w:val="28"/>
                <w:szCs w:val="28"/>
                <w:rtl/>
              </w:rPr>
              <w:t>089</w:t>
            </w:r>
          </w:p>
        </w:tc>
        <w:tc>
          <w:tcPr>
            <w:tcW w:w="1417" w:type="dxa"/>
            <w:vAlign w:val="center"/>
          </w:tcPr>
          <w:p w:rsidR="006E204E" w:rsidRPr="00576429" w:rsidRDefault="006E204E" w:rsidP="00320F93">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1</w:t>
            </w:r>
          </w:p>
        </w:tc>
        <w:tc>
          <w:tcPr>
            <w:tcW w:w="1430" w:type="dxa"/>
            <w:vAlign w:val="center"/>
          </w:tcPr>
          <w:p w:rsidR="006E204E" w:rsidRPr="00576429" w:rsidRDefault="006E204E" w:rsidP="00DA017D">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DA017D" w:rsidRPr="00576429">
              <w:rPr>
                <w:rFonts w:ascii="Simplified Arabic" w:eastAsiaTheme="minorHAnsi" w:hAnsi="Simplified Arabic" w:cs="Simplified Arabic" w:hint="cs"/>
                <w:b/>
                <w:bCs/>
                <w:sz w:val="28"/>
                <w:szCs w:val="28"/>
                <w:rtl/>
              </w:rPr>
              <w:t>089</w:t>
            </w:r>
          </w:p>
        </w:tc>
        <w:tc>
          <w:tcPr>
            <w:tcW w:w="1401" w:type="dxa"/>
            <w:vMerge w:val="restart"/>
            <w:vAlign w:val="center"/>
          </w:tcPr>
          <w:p w:rsidR="006E204E" w:rsidRPr="00576429" w:rsidRDefault="00DA017D" w:rsidP="00DA017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44</w:t>
            </w:r>
            <w:r w:rsidR="0093351E">
              <w:rPr>
                <w:rFonts w:ascii="Simplified Arabic" w:hAnsi="Simplified Arabic" w:cs="Simplified Arabic" w:hint="cs"/>
                <w:b/>
                <w:bCs/>
                <w:sz w:val="28"/>
                <w:szCs w:val="28"/>
                <w:rtl/>
              </w:rPr>
              <w:t>.</w:t>
            </w:r>
            <w:r w:rsidRPr="00576429">
              <w:rPr>
                <w:rFonts w:ascii="Simplified Arabic" w:hAnsi="Simplified Arabic" w:cs="Simplified Arabic" w:hint="cs"/>
                <w:b/>
                <w:bCs/>
                <w:sz w:val="28"/>
                <w:szCs w:val="28"/>
                <w:rtl/>
              </w:rPr>
              <w:t>287</w:t>
            </w:r>
          </w:p>
        </w:tc>
        <w:tc>
          <w:tcPr>
            <w:tcW w:w="1422" w:type="dxa"/>
            <w:vMerge w:val="restart"/>
            <w:vAlign w:val="center"/>
          </w:tcPr>
          <w:p w:rsidR="006E204E" w:rsidRPr="00576429" w:rsidRDefault="006E204E" w:rsidP="00E23FA8">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23FA8" w:rsidRPr="00576429">
              <w:rPr>
                <w:rFonts w:ascii="Simplified Arabic" w:hAnsi="Simplified Arabic" w:cs="Simplified Arabic" w:hint="cs"/>
                <w:b/>
                <w:bCs/>
                <w:sz w:val="28"/>
                <w:szCs w:val="28"/>
                <w:rtl/>
              </w:rPr>
              <w:t>001</w:t>
            </w: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البواقي</w:t>
            </w:r>
          </w:p>
        </w:tc>
        <w:tc>
          <w:tcPr>
            <w:tcW w:w="1430" w:type="dxa"/>
            <w:tcBorders>
              <w:bottom w:val="single" w:sz="4" w:space="0" w:color="auto"/>
            </w:tcBorders>
            <w:vAlign w:val="center"/>
          </w:tcPr>
          <w:p w:rsidR="006E204E" w:rsidRPr="00576429" w:rsidRDefault="006E204E" w:rsidP="00DA017D">
            <w:pPr>
              <w:autoSpaceDE w:val="0"/>
              <w:autoSpaceDN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DA017D" w:rsidRPr="00576429">
              <w:rPr>
                <w:rFonts w:ascii="Simplified Arabic" w:eastAsiaTheme="minorHAnsi" w:hAnsi="Simplified Arabic" w:cs="Simplified Arabic" w:hint="cs"/>
                <w:b/>
                <w:bCs/>
                <w:sz w:val="28"/>
                <w:szCs w:val="28"/>
                <w:rtl/>
              </w:rPr>
              <w:t>010</w:t>
            </w:r>
          </w:p>
        </w:tc>
        <w:tc>
          <w:tcPr>
            <w:tcW w:w="1417" w:type="dxa"/>
            <w:tcBorders>
              <w:bottom w:val="single" w:sz="4" w:space="0" w:color="auto"/>
            </w:tcBorders>
            <w:vAlign w:val="center"/>
          </w:tcPr>
          <w:p w:rsidR="006E204E" w:rsidRPr="00576429" w:rsidRDefault="006E204E" w:rsidP="00320F93">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5</w:t>
            </w:r>
          </w:p>
        </w:tc>
        <w:tc>
          <w:tcPr>
            <w:tcW w:w="1430" w:type="dxa"/>
            <w:vMerge w:val="restart"/>
            <w:vAlign w:val="center"/>
          </w:tcPr>
          <w:p w:rsidR="006E204E" w:rsidRPr="00576429" w:rsidRDefault="006E204E" w:rsidP="00E23FA8">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E23FA8" w:rsidRPr="00576429">
              <w:rPr>
                <w:rFonts w:ascii="Simplified Arabic" w:eastAsiaTheme="minorHAnsi" w:hAnsi="Simplified Arabic" w:cs="Simplified Arabic" w:hint="cs"/>
                <w:b/>
                <w:bCs/>
                <w:sz w:val="28"/>
                <w:szCs w:val="28"/>
                <w:rtl/>
              </w:rPr>
              <w:t>002</w:t>
            </w:r>
          </w:p>
        </w:tc>
        <w:tc>
          <w:tcPr>
            <w:tcW w:w="1401" w:type="dxa"/>
            <w:vMerge/>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p>
        </w:tc>
        <w:tc>
          <w:tcPr>
            <w:tcW w:w="1422" w:type="dxa"/>
            <w:vMerge/>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p>
        </w:tc>
      </w:tr>
      <w:tr w:rsidR="00576429" w:rsidRPr="00576429" w:rsidTr="00A67E35">
        <w:tc>
          <w:tcPr>
            <w:tcW w:w="1428" w:type="dxa"/>
            <w:tcBorders>
              <w:bottom w:val="single" w:sz="4" w:space="0" w:color="auto"/>
            </w:tcBorders>
            <w:shd w:val="clear" w:color="auto" w:fill="EEECE1" w:themeFill="background2"/>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المجموع</w:t>
            </w:r>
          </w:p>
        </w:tc>
        <w:tc>
          <w:tcPr>
            <w:tcW w:w="1430" w:type="dxa"/>
            <w:tcBorders>
              <w:bottom w:val="single" w:sz="4" w:space="0" w:color="auto"/>
            </w:tcBorders>
            <w:vAlign w:val="center"/>
          </w:tcPr>
          <w:p w:rsidR="006E204E" w:rsidRPr="00576429" w:rsidRDefault="006E204E" w:rsidP="00E23FA8">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0</w:t>
            </w:r>
            <w:r w:rsidR="0093351E">
              <w:rPr>
                <w:rFonts w:ascii="Simplified Arabic" w:eastAsiaTheme="minorHAnsi" w:hAnsi="Simplified Arabic" w:cs="Simplified Arabic" w:hint="cs"/>
                <w:b/>
                <w:bCs/>
                <w:sz w:val="28"/>
                <w:szCs w:val="28"/>
                <w:rtl/>
              </w:rPr>
              <w:t>.</w:t>
            </w:r>
            <w:r w:rsidR="00E23FA8" w:rsidRPr="00576429">
              <w:rPr>
                <w:rFonts w:ascii="Simplified Arabic" w:eastAsiaTheme="minorHAnsi" w:hAnsi="Simplified Arabic" w:cs="Simplified Arabic" w:hint="cs"/>
                <w:b/>
                <w:bCs/>
                <w:sz w:val="28"/>
                <w:szCs w:val="28"/>
                <w:rtl/>
              </w:rPr>
              <w:t>099</w:t>
            </w:r>
          </w:p>
        </w:tc>
        <w:tc>
          <w:tcPr>
            <w:tcW w:w="1417" w:type="dxa"/>
            <w:tcBorders>
              <w:bottom w:val="single" w:sz="4" w:space="0" w:color="auto"/>
            </w:tcBorders>
            <w:vAlign w:val="center"/>
          </w:tcPr>
          <w:p w:rsidR="006E204E" w:rsidRPr="00576429" w:rsidRDefault="006E204E" w:rsidP="00320F93">
            <w:pPr>
              <w:autoSpaceDE w:val="0"/>
              <w:autoSpaceDN w:val="0"/>
              <w:bidi w:val="0"/>
              <w:adjustRightInd w:val="0"/>
              <w:spacing w:after="0" w:line="240" w:lineRule="auto"/>
              <w:jc w:val="center"/>
              <w:rPr>
                <w:rFonts w:ascii="Simplified Arabic" w:eastAsiaTheme="minorHAnsi" w:hAnsi="Simplified Arabic" w:cs="Simplified Arabic"/>
                <w:b/>
                <w:bCs/>
                <w:sz w:val="28"/>
                <w:szCs w:val="28"/>
              </w:rPr>
            </w:pPr>
            <w:r w:rsidRPr="00576429">
              <w:rPr>
                <w:rFonts w:ascii="Simplified Arabic" w:eastAsiaTheme="minorHAnsi" w:hAnsi="Simplified Arabic" w:cs="Simplified Arabic" w:hint="cs"/>
                <w:b/>
                <w:bCs/>
                <w:sz w:val="28"/>
                <w:szCs w:val="28"/>
                <w:rtl/>
              </w:rPr>
              <w:t>6</w:t>
            </w:r>
          </w:p>
        </w:tc>
        <w:tc>
          <w:tcPr>
            <w:tcW w:w="1430" w:type="dxa"/>
            <w:vMerge/>
            <w:tcBorders>
              <w:bottom w:val="single" w:sz="4" w:space="0" w:color="auto"/>
            </w:tcBorders>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p>
        </w:tc>
        <w:tc>
          <w:tcPr>
            <w:tcW w:w="1401" w:type="dxa"/>
            <w:vMerge/>
            <w:tcBorders>
              <w:bottom w:val="single" w:sz="4" w:space="0" w:color="auto"/>
            </w:tcBorders>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p>
        </w:tc>
        <w:tc>
          <w:tcPr>
            <w:tcW w:w="1422" w:type="dxa"/>
            <w:vMerge/>
            <w:tcBorders>
              <w:bottom w:val="single" w:sz="4" w:space="0" w:color="auto"/>
            </w:tcBorders>
            <w:vAlign w:val="center"/>
          </w:tcPr>
          <w:p w:rsidR="006E204E" w:rsidRPr="00576429" w:rsidRDefault="006E204E" w:rsidP="00320F93">
            <w:pPr>
              <w:spacing w:after="0" w:line="240" w:lineRule="auto"/>
              <w:jc w:val="center"/>
              <w:rPr>
                <w:rFonts w:ascii="Simplified Arabic" w:hAnsi="Simplified Arabic" w:cs="Simplified Arabic"/>
                <w:b/>
                <w:bCs/>
                <w:sz w:val="28"/>
                <w:szCs w:val="28"/>
                <w:rtl/>
              </w:rPr>
            </w:pPr>
          </w:p>
        </w:tc>
      </w:tr>
      <w:tr w:rsidR="00576429" w:rsidRPr="00576429" w:rsidTr="00A67E35">
        <w:trPr>
          <w:trHeight w:val="525"/>
        </w:trPr>
        <w:tc>
          <w:tcPr>
            <w:tcW w:w="8528" w:type="dxa"/>
            <w:gridSpan w:val="6"/>
            <w:tcBorders>
              <w:top w:val="single" w:sz="4" w:space="0" w:color="auto"/>
              <w:left w:val="single" w:sz="4" w:space="0" w:color="auto"/>
              <w:bottom w:val="nil"/>
              <w:right w:val="single" w:sz="4" w:space="0" w:color="auto"/>
            </w:tcBorders>
            <w:vAlign w:val="center"/>
          </w:tcPr>
          <w:p w:rsidR="0058491C" w:rsidRPr="00576429" w:rsidRDefault="0058491C" w:rsidP="00E23FA8">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معامل ال</w:t>
            </w:r>
            <w:r w:rsidR="00686274">
              <w:rPr>
                <w:rFonts w:ascii="Simplified Arabic" w:hAnsi="Simplified Arabic" w:cs="Simplified Arabic"/>
                <w:b/>
                <w:bCs/>
                <w:sz w:val="28"/>
                <w:szCs w:val="28"/>
                <w:rtl/>
              </w:rPr>
              <w:t>ارتباط</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r</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23FA8" w:rsidRPr="00576429">
              <w:rPr>
                <w:rFonts w:ascii="Simplified Arabic" w:hAnsi="Simplified Arabic" w:cs="Simplified Arabic" w:hint="cs"/>
                <w:b/>
                <w:bCs/>
                <w:sz w:val="28"/>
                <w:szCs w:val="28"/>
                <w:rtl/>
              </w:rPr>
              <w:t>948</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58491C" w:rsidRPr="00576429" w:rsidRDefault="0058491C" w:rsidP="00E23FA8">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معامل التحديد</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Pr>
              <w:t>R</w:t>
            </w:r>
            <w:r w:rsidRPr="00576429">
              <w:rPr>
                <w:rFonts w:ascii="Simplified Arabic" w:hAnsi="Simplified Arabic" w:cs="Simplified Arabic"/>
                <w:b/>
                <w:bCs/>
                <w:position w:val="8"/>
                <w:sz w:val="28"/>
                <w:szCs w:val="28"/>
                <w:vertAlign w:val="superscript"/>
              </w:rPr>
              <w:t>2</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23FA8" w:rsidRPr="00576429">
              <w:rPr>
                <w:rFonts w:ascii="Simplified Arabic" w:hAnsi="Simplified Arabic" w:cs="Simplified Arabic" w:hint="cs"/>
                <w:b/>
                <w:bCs/>
                <w:sz w:val="28"/>
                <w:szCs w:val="28"/>
                <w:rtl/>
              </w:rPr>
              <w:t>899</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58491C" w:rsidRPr="00576429" w:rsidRDefault="0058491C" w:rsidP="00E23FA8">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hint="eastAsia"/>
                <w:b/>
                <w:bCs/>
                <w:sz w:val="28"/>
                <w:szCs w:val="28"/>
                <w:rtl/>
              </w:rPr>
              <w:t>الخطأ</w:t>
            </w:r>
            <w:r w:rsidRPr="00576429">
              <w:rPr>
                <w:rFonts w:ascii="Simplified Arabic" w:hAnsi="Simplified Arabic" w:cs="Simplified Arabic"/>
                <w:b/>
                <w:bCs/>
                <w:sz w:val="28"/>
                <w:szCs w:val="28"/>
                <w:rtl/>
              </w:rPr>
              <w:t xml:space="preserve"> </w:t>
            </w:r>
            <w:r w:rsidRPr="00576429">
              <w:rPr>
                <w:rFonts w:ascii="Simplified Arabic" w:hAnsi="Simplified Arabic" w:cs="Simplified Arabic" w:hint="eastAsia"/>
                <w:b/>
                <w:bCs/>
                <w:sz w:val="28"/>
                <w:szCs w:val="28"/>
                <w:rtl/>
              </w:rPr>
              <w:t>المعياري</w:t>
            </w:r>
            <w:r w:rsidRPr="00576429">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0</w:t>
            </w:r>
            <w:r w:rsidR="0093351E">
              <w:rPr>
                <w:rFonts w:ascii="Simplified Arabic" w:hAnsi="Simplified Arabic" w:cs="Simplified Arabic"/>
                <w:b/>
                <w:bCs/>
                <w:sz w:val="28"/>
                <w:szCs w:val="28"/>
                <w:rtl/>
              </w:rPr>
              <w:t>.</w:t>
            </w:r>
            <w:r w:rsidR="00E23FA8" w:rsidRPr="00576429">
              <w:rPr>
                <w:rFonts w:ascii="Simplified Arabic" w:hAnsi="Simplified Arabic" w:cs="Simplified Arabic" w:hint="cs"/>
                <w:b/>
                <w:bCs/>
                <w:sz w:val="28"/>
                <w:szCs w:val="28"/>
                <w:rtl/>
              </w:rPr>
              <w:t>04476</w:t>
            </w:r>
          </w:p>
        </w:tc>
      </w:tr>
      <w:tr w:rsidR="00576429" w:rsidRPr="00576429" w:rsidTr="00A67E35">
        <w:trPr>
          <w:trHeight w:val="525"/>
        </w:trPr>
        <w:tc>
          <w:tcPr>
            <w:tcW w:w="8528" w:type="dxa"/>
            <w:gridSpan w:val="6"/>
            <w:tcBorders>
              <w:top w:val="nil"/>
              <w:left w:val="single" w:sz="4" w:space="0" w:color="auto"/>
              <w:bottom w:val="nil"/>
              <w:right w:val="single" w:sz="4" w:space="0" w:color="auto"/>
            </w:tcBorders>
            <w:vAlign w:val="center"/>
          </w:tcPr>
          <w:p w:rsidR="0058491C" w:rsidRPr="00576429" w:rsidRDefault="0058491C" w:rsidP="002E09D4">
            <w:pPr>
              <w:spacing w:after="0" w:line="240" w:lineRule="auto"/>
              <w:jc w:val="center"/>
              <w:rPr>
                <w:rFonts w:ascii="Simplified Arabic" w:hAnsi="Simplified Arabic" w:cs="Simplified Arabic"/>
                <w:b/>
                <w:bCs/>
                <w:sz w:val="28"/>
                <w:szCs w:val="28"/>
              </w:rPr>
            </w:pPr>
            <w:r w:rsidRPr="00576429">
              <w:rPr>
                <w:rFonts w:ascii="Simplified Arabic" w:hAnsi="Simplified Arabic" w:cs="Simplified Arabic"/>
                <w:b/>
                <w:bCs/>
                <w:sz w:val="28"/>
                <w:szCs w:val="28"/>
                <w:rtl/>
              </w:rPr>
              <w:t>معامل ال</w:t>
            </w:r>
            <w:r w:rsidR="008D087E">
              <w:rPr>
                <w:rFonts w:ascii="Simplified Arabic" w:hAnsi="Simplified Arabic" w:cs="Simplified Arabic"/>
                <w:b/>
                <w:bCs/>
                <w:sz w:val="28"/>
                <w:szCs w:val="28"/>
                <w:rtl/>
              </w:rPr>
              <w:t>انحدار</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DA017D" w:rsidRPr="00576429">
              <w:rPr>
                <w:rFonts w:ascii="Simplified Arabic" w:hAnsi="Simplified Arabic" w:cs="Simplified Arabic" w:hint="cs"/>
                <w:b/>
                <w:bCs/>
                <w:sz w:val="28"/>
                <w:szCs w:val="28"/>
                <w:rtl/>
              </w:rPr>
              <w:t>9</w:t>
            </w:r>
            <w:r w:rsidR="002E09D4" w:rsidRPr="00576429">
              <w:rPr>
                <w:rFonts w:ascii="Simplified Arabic" w:hAnsi="Simplified Arabic" w:cs="Simplified Arabic" w:hint="cs"/>
                <w:b/>
                <w:bCs/>
                <w:sz w:val="28"/>
                <w:szCs w:val="28"/>
                <w:rtl/>
              </w:rPr>
              <w:t>12</w:t>
            </w:r>
            <w:r w:rsidR="00D47ECE">
              <w:rPr>
                <w:rFonts w:ascii="Simplified Arabic" w:hAnsi="Simplified Arabic" w:cs="Simplified Arabic"/>
                <w:b/>
                <w:bCs/>
                <w:sz w:val="28"/>
                <w:szCs w:val="28"/>
                <w:rtl/>
              </w:rPr>
              <w:t xml:space="preserve">  </w:t>
            </w:r>
            <w:r w:rsidR="00BA4A2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الخطأ المعياري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DA017D" w:rsidRPr="00576429">
              <w:rPr>
                <w:rFonts w:ascii="Simplified Arabic" w:hAnsi="Simplified Arabic" w:cs="Simplified Arabic" w:hint="cs"/>
                <w:b/>
                <w:bCs/>
                <w:sz w:val="28"/>
                <w:szCs w:val="28"/>
                <w:rtl/>
              </w:rPr>
              <w:t>137</w:t>
            </w:r>
          </w:p>
        </w:tc>
      </w:tr>
      <w:tr w:rsidR="0058491C" w:rsidRPr="00576429" w:rsidTr="00A67E35">
        <w:trPr>
          <w:trHeight w:val="525"/>
        </w:trPr>
        <w:tc>
          <w:tcPr>
            <w:tcW w:w="8528" w:type="dxa"/>
            <w:gridSpan w:val="6"/>
            <w:tcBorders>
              <w:top w:val="nil"/>
              <w:left w:val="single" w:sz="4" w:space="0" w:color="auto"/>
              <w:bottom w:val="single" w:sz="4" w:space="0" w:color="auto"/>
              <w:right w:val="single" w:sz="4" w:space="0" w:color="auto"/>
            </w:tcBorders>
            <w:vAlign w:val="center"/>
          </w:tcPr>
          <w:p w:rsidR="0058491C" w:rsidRPr="00576429" w:rsidRDefault="0058491C" w:rsidP="00DA017D">
            <w:pPr>
              <w:spacing w:after="0" w:line="240" w:lineRule="auto"/>
              <w:jc w:val="center"/>
              <w:rPr>
                <w:rFonts w:ascii="Simplified Arabic" w:hAnsi="Simplified Arabic" w:cs="Simplified Arabic"/>
                <w:b/>
                <w:bCs/>
                <w:sz w:val="28"/>
                <w:szCs w:val="28"/>
                <w:rtl/>
              </w:rPr>
            </w:pPr>
            <w:r w:rsidRPr="00576429">
              <w:rPr>
                <w:rFonts w:ascii="Simplified Arabic" w:hAnsi="Simplified Arabic" w:cs="Simplified Arabic"/>
                <w:b/>
                <w:bCs/>
                <w:sz w:val="28"/>
                <w:szCs w:val="28"/>
                <w:rtl/>
              </w:rPr>
              <w:t>قيمة (</w:t>
            </w:r>
            <w:r w:rsidRPr="00576429">
              <w:rPr>
                <w:rFonts w:ascii="Simplified Arabic" w:hAnsi="Simplified Arabic" w:cs="Simplified Arabic"/>
                <w:b/>
                <w:bCs/>
                <w:sz w:val="28"/>
                <w:szCs w:val="28"/>
              </w:rPr>
              <w:t>t</w:t>
            </w:r>
            <w:r w:rsidRPr="00576429">
              <w:rPr>
                <w:rFonts w:ascii="Simplified Arabic" w:hAnsi="Simplified Arabic" w:cs="Simplified Arabic"/>
                <w:b/>
                <w:bCs/>
                <w:sz w:val="28"/>
                <w:szCs w:val="28"/>
                <w:rtl/>
              </w:rPr>
              <w:t>) =</w:t>
            </w:r>
            <w:r w:rsidR="00D47ECE">
              <w:rPr>
                <w:rFonts w:ascii="Simplified Arabic" w:hAnsi="Simplified Arabic" w:cs="Simplified Arabic"/>
                <w:b/>
                <w:bCs/>
                <w:sz w:val="28"/>
                <w:szCs w:val="28"/>
                <w:rtl/>
              </w:rPr>
              <w:t xml:space="preserve"> </w:t>
            </w:r>
            <w:r w:rsidR="00DA017D" w:rsidRPr="00576429">
              <w:rPr>
                <w:rFonts w:ascii="Simplified Arabic" w:hAnsi="Simplified Arabic" w:cs="Simplified Arabic" w:hint="cs"/>
                <w:b/>
                <w:bCs/>
                <w:sz w:val="28"/>
                <w:szCs w:val="28"/>
                <w:rtl/>
              </w:rPr>
              <w:t>6</w:t>
            </w:r>
            <w:r w:rsidR="0093351E">
              <w:rPr>
                <w:rFonts w:ascii="Simplified Arabic" w:hAnsi="Simplified Arabic" w:cs="Simplified Arabic" w:hint="cs"/>
                <w:b/>
                <w:bCs/>
                <w:sz w:val="28"/>
                <w:szCs w:val="28"/>
                <w:rtl/>
              </w:rPr>
              <w:t>.</w:t>
            </w:r>
            <w:r w:rsidR="00DA017D" w:rsidRPr="00576429">
              <w:rPr>
                <w:rFonts w:ascii="Simplified Arabic" w:hAnsi="Simplified Arabic" w:cs="Simplified Arabic" w:hint="cs"/>
                <w:b/>
                <w:bCs/>
                <w:sz w:val="28"/>
                <w:szCs w:val="28"/>
                <w:rtl/>
              </w:rPr>
              <w:t>655</w:t>
            </w:r>
            <w:r w:rsidR="00D47ECE">
              <w:rPr>
                <w:rFonts w:ascii="Simplified Arabic" w:hAnsi="Simplified Arabic" w:cs="Simplified Arabic"/>
                <w:b/>
                <w:bCs/>
                <w:sz w:val="28"/>
                <w:szCs w:val="28"/>
                <w:rtl/>
              </w:rPr>
              <w:t xml:space="preserve"> </w:t>
            </w:r>
            <w:r w:rsidRPr="00576429">
              <w:rPr>
                <w:rFonts w:ascii="Simplified Arabic" w:hAnsi="Simplified Arabic" w:cs="Simplified Arabic"/>
                <w:b/>
                <w:bCs/>
                <w:sz w:val="28"/>
                <w:szCs w:val="28"/>
                <w:rtl/>
              </w:rPr>
              <w:t>قيمة المعنوية =</w:t>
            </w:r>
            <w:r w:rsidR="00BA4A2E">
              <w:rPr>
                <w:rFonts w:ascii="Simplified Arabic" w:hAnsi="Simplified Arabic" w:cs="Simplified Arabic"/>
                <w:b/>
                <w:bCs/>
                <w:sz w:val="28"/>
                <w:szCs w:val="28"/>
                <w:rtl/>
              </w:rPr>
              <w:t xml:space="preserve"> </w:t>
            </w:r>
            <w:r w:rsidRPr="00576429">
              <w:rPr>
                <w:rFonts w:ascii="Simplified Arabic" w:hAnsi="Simplified Arabic" w:cs="Simplified Arabic" w:hint="cs"/>
                <w:b/>
                <w:bCs/>
                <w:sz w:val="28"/>
                <w:szCs w:val="28"/>
                <w:rtl/>
              </w:rPr>
              <w:t>0</w:t>
            </w:r>
            <w:r w:rsidR="0093351E">
              <w:rPr>
                <w:rFonts w:ascii="Simplified Arabic" w:hAnsi="Simplified Arabic" w:cs="Simplified Arabic" w:hint="cs"/>
                <w:b/>
                <w:bCs/>
                <w:sz w:val="28"/>
                <w:szCs w:val="28"/>
                <w:rtl/>
              </w:rPr>
              <w:t>.</w:t>
            </w:r>
            <w:r w:rsidR="00E23FA8" w:rsidRPr="00576429">
              <w:rPr>
                <w:rFonts w:ascii="Simplified Arabic" w:hAnsi="Simplified Arabic" w:cs="Simplified Arabic" w:hint="cs"/>
                <w:b/>
                <w:bCs/>
                <w:sz w:val="28"/>
                <w:szCs w:val="28"/>
                <w:rtl/>
              </w:rPr>
              <w:t>001</w:t>
            </w:r>
            <w:r w:rsidRPr="00576429">
              <w:rPr>
                <w:rFonts w:ascii="Simplified Arabic" w:hAnsi="Simplified Arabic" w:cs="Simplified Arabic"/>
                <w:b/>
                <w:bCs/>
                <w:sz w:val="28"/>
                <w:szCs w:val="28"/>
                <w:rtl/>
              </w:rPr>
              <w:t xml:space="preserve"> </w:t>
            </w:r>
            <w:r w:rsidR="0047179D" w:rsidRPr="00576429">
              <w:rPr>
                <w:rFonts w:ascii="Simplified Arabic" w:hAnsi="Simplified Arabic" w:cs="Simplified Arabic" w:hint="cs"/>
                <w:b/>
                <w:bCs/>
                <w:sz w:val="28"/>
                <w:szCs w:val="28"/>
                <w:rtl/>
                <w:lang w:bidi="ar-EG"/>
              </w:rPr>
              <w:t>(</w:t>
            </w:r>
            <w:r w:rsidRPr="00576429">
              <w:rPr>
                <w:rFonts w:ascii="Simplified Arabic" w:hAnsi="Simplified Arabic" w:cs="Simplified Arabic"/>
                <w:b/>
                <w:bCs/>
                <w:sz w:val="28"/>
                <w:szCs w:val="28"/>
                <w:rtl/>
              </w:rPr>
              <w:t xml:space="preserve">دال </w:t>
            </w:r>
            <w:r w:rsidR="00B539EA">
              <w:rPr>
                <w:rFonts w:ascii="Simplified Arabic" w:hAnsi="Simplified Arabic" w:cs="Simplified Arabic"/>
                <w:b/>
                <w:bCs/>
                <w:sz w:val="28"/>
                <w:szCs w:val="28"/>
                <w:rtl/>
              </w:rPr>
              <w:t>إحصائيًا</w:t>
            </w:r>
            <w:r w:rsidRPr="00576429">
              <w:rPr>
                <w:rFonts w:ascii="Simplified Arabic" w:hAnsi="Simplified Arabic" w:cs="Simplified Arabic"/>
                <w:b/>
                <w:bCs/>
                <w:sz w:val="28"/>
                <w:szCs w:val="28"/>
                <w:rtl/>
              </w:rPr>
              <w:t xml:space="preserve"> عند مستوى 0</w:t>
            </w:r>
            <w:r w:rsidR="0093351E">
              <w:rPr>
                <w:rFonts w:ascii="Simplified Arabic" w:hAnsi="Simplified Arabic" w:cs="Simplified Arabic"/>
                <w:b/>
                <w:bCs/>
                <w:sz w:val="28"/>
                <w:szCs w:val="28"/>
                <w:rtl/>
              </w:rPr>
              <w:t>.</w:t>
            </w:r>
            <w:r w:rsidRPr="00576429">
              <w:rPr>
                <w:rFonts w:ascii="Simplified Arabic" w:hAnsi="Simplified Arabic" w:cs="Simplified Arabic"/>
                <w:b/>
                <w:bCs/>
                <w:sz w:val="28"/>
                <w:szCs w:val="28"/>
                <w:rtl/>
              </w:rPr>
              <w:t>01)</w:t>
            </w:r>
          </w:p>
        </w:tc>
      </w:tr>
    </w:tbl>
    <w:p w:rsidR="00897B12" w:rsidRPr="00576429" w:rsidRDefault="00897B12" w:rsidP="001223B9">
      <w:pPr>
        <w:spacing w:after="0" w:line="240" w:lineRule="auto"/>
        <w:jc w:val="lowKashida"/>
        <w:rPr>
          <w:rFonts w:ascii="Simplified Arabic" w:hAnsi="Simplified Arabic" w:cs="Simplified Arabic"/>
          <w:sz w:val="28"/>
          <w:szCs w:val="28"/>
          <w:rtl/>
          <w:lang w:bidi="ar-EG"/>
        </w:rPr>
      </w:pPr>
    </w:p>
    <w:p w:rsidR="004330A2" w:rsidRPr="00576429" w:rsidRDefault="004330A2">
      <w:pPr>
        <w:bidi w:val="0"/>
        <w:rPr>
          <w:rFonts w:ascii="Simplified Arabic" w:hAnsi="Simplified Arabic" w:cs="Simplified Arabic"/>
          <w:bCs/>
          <w:sz w:val="32"/>
          <w:szCs w:val="32"/>
          <w:lang w:bidi="ar-EG"/>
        </w:rPr>
      </w:pPr>
      <w:r w:rsidRPr="00576429">
        <w:rPr>
          <w:rFonts w:ascii="Simplified Arabic" w:hAnsi="Simplified Arabic" w:cs="Simplified Arabic"/>
          <w:bCs/>
          <w:sz w:val="32"/>
          <w:szCs w:val="32"/>
          <w:rtl/>
          <w:lang w:bidi="ar-EG"/>
        </w:rPr>
        <w:br w:type="page"/>
      </w:r>
    </w:p>
    <w:p w:rsidR="00D772BA" w:rsidRPr="00B66DD2" w:rsidRDefault="00B66DD2" w:rsidP="00B66DD2">
      <w:pPr>
        <w:spacing w:after="0" w:line="240" w:lineRule="auto"/>
        <w:ind w:left="709"/>
        <w:rPr>
          <w:rFonts w:ascii="Simplified Arabic" w:hAnsi="Simplified Arabic" w:cs="Simplified Arabic"/>
          <w:bCs/>
          <w:sz w:val="32"/>
          <w:szCs w:val="32"/>
          <w:rtl/>
          <w:lang w:bidi="ar-EG"/>
        </w:rPr>
      </w:pPr>
      <w:r>
        <w:rPr>
          <w:rFonts w:ascii="Simplified Arabic" w:hAnsi="Simplified Arabic" w:cs="Simplified Arabic" w:hint="cs"/>
          <w:bCs/>
          <w:sz w:val="32"/>
          <w:szCs w:val="32"/>
          <w:rtl/>
          <w:lang w:bidi="ar-EG"/>
        </w:rPr>
        <w:lastRenderedPageBreak/>
        <w:t>سادس</w:t>
      </w:r>
      <w:r w:rsidR="0093351E">
        <w:rPr>
          <w:rFonts w:ascii="Simplified Arabic" w:hAnsi="Simplified Arabic" w:cs="Simplified Arabic" w:hint="cs"/>
          <w:bCs/>
          <w:sz w:val="32"/>
          <w:szCs w:val="32"/>
          <w:rtl/>
          <w:lang w:bidi="ar-EG"/>
        </w:rPr>
        <w:t>ًا</w:t>
      </w:r>
      <w:r w:rsidR="00F0498D">
        <w:rPr>
          <w:rFonts w:ascii="Simplified Arabic" w:hAnsi="Simplified Arabic" w:cs="Simplified Arabic" w:hint="cs"/>
          <w:bCs/>
          <w:sz w:val="32"/>
          <w:szCs w:val="32"/>
          <w:rtl/>
          <w:lang w:bidi="ar-EG"/>
        </w:rPr>
        <w:t>:</w:t>
      </w:r>
      <w:r>
        <w:rPr>
          <w:rFonts w:ascii="Simplified Arabic" w:hAnsi="Simplified Arabic" w:cs="Simplified Arabic" w:hint="cs"/>
          <w:bCs/>
          <w:sz w:val="32"/>
          <w:szCs w:val="32"/>
          <w:rtl/>
          <w:lang w:bidi="ar-EG"/>
        </w:rPr>
        <w:t xml:space="preserve"> </w:t>
      </w:r>
      <w:r w:rsidR="00D772BA" w:rsidRPr="00B66DD2">
        <w:rPr>
          <w:rFonts w:ascii="Simplified Arabic" w:hAnsi="Simplified Arabic" w:cs="Simplified Arabic"/>
          <w:bCs/>
          <w:sz w:val="32"/>
          <w:szCs w:val="32"/>
          <w:rtl/>
          <w:lang w:bidi="ar-EG"/>
        </w:rPr>
        <w:t>إستنتاجات</w:t>
      </w:r>
      <w:r w:rsidR="00D772BA" w:rsidRPr="00B66DD2">
        <w:rPr>
          <w:rFonts w:ascii="Simplified Arabic" w:hAnsi="Simplified Arabic" w:cs="Simplified Arabic" w:hint="cs"/>
          <w:bCs/>
          <w:sz w:val="32"/>
          <w:szCs w:val="32"/>
          <w:rtl/>
          <w:lang w:bidi="ar-EG"/>
        </w:rPr>
        <w:t xml:space="preserve"> الدراسة</w:t>
      </w:r>
    </w:p>
    <w:p w:rsidR="00D772BA" w:rsidRPr="00576429" w:rsidRDefault="00D772BA" w:rsidP="00D772BA">
      <w:pPr>
        <w:spacing w:after="0" w:line="240" w:lineRule="auto"/>
        <w:ind w:left="-2"/>
        <w:rPr>
          <w:rFonts w:ascii="Simplified Arabic" w:hAnsi="Simplified Arabic" w:cs="Simplified Arabic"/>
          <w:bCs/>
          <w:sz w:val="32"/>
          <w:szCs w:val="32"/>
          <w:u w:val="single"/>
          <w:lang w:bidi="ar-EG"/>
        </w:rPr>
      </w:pPr>
      <w:r w:rsidRPr="00576429">
        <w:rPr>
          <w:rFonts w:ascii="Simplified Arabic" w:hAnsi="Simplified Arabic" w:cs="Simplified Arabic"/>
          <w:bCs/>
          <w:sz w:val="32"/>
          <w:szCs w:val="32"/>
          <w:u w:val="single"/>
          <w:rtl/>
          <w:lang w:bidi="ar-EG"/>
        </w:rPr>
        <w:t>توصل</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الب</w:t>
      </w:r>
      <w:r w:rsidRPr="00576429">
        <w:rPr>
          <w:rFonts w:ascii="Simplified Arabic" w:hAnsi="Simplified Arabic" w:cs="Simplified Arabic" w:hint="cs"/>
          <w:bCs/>
          <w:sz w:val="32"/>
          <w:szCs w:val="32"/>
          <w:u w:val="single"/>
          <w:rtl/>
          <w:lang w:bidi="ar-EG"/>
        </w:rPr>
        <w:t>ا</w:t>
      </w:r>
      <w:r w:rsidRPr="00576429">
        <w:rPr>
          <w:rFonts w:ascii="Simplified Arabic" w:hAnsi="Simplified Arabic" w:cs="Simplified Arabic"/>
          <w:bCs/>
          <w:sz w:val="32"/>
          <w:szCs w:val="32"/>
          <w:u w:val="single"/>
          <w:rtl/>
          <w:lang w:bidi="ar-EG"/>
        </w:rPr>
        <w:t>حث</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في</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ضوء</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النتائج</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إلى</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أهم</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الإستنتاجات</w:t>
      </w:r>
      <w:r w:rsidRPr="00576429">
        <w:rPr>
          <w:rFonts w:ascii="Simplified Arabic" w:hAnsi="Simplified Arabic" w:cs="Simplified Arabic"/>
          <w:bCs/>
          <w:sz w:val="32"/>
          <w:szCs w:val="32"/>
          <w:u w:val="single"/>
          <w:lang w:bidi="ar-EG"/>
        </w:rPr>
        <w:t xml:space="preserve"> </w:t>
      </w:r>
      <w:r w:rsidRPr="00576429">
        <w:rPr>
          <w:rFonts w:ascii="Simplified Arabic" w:hAnsi="Simplified Arabic" w:cs="Simplified Arabic"/>
          <w:bCs/>
          <w:sz w:val="32"/>
          <w:szCs w:val="32"/>
          <w:u w:val="single"/>
          <w:rtl/>
          <w:lang w:bidi="ar-EG"/>
        </w:rPr>
        <w:t>وهي</w:t>
      </w:r>
      <w:r w:rsidRPr="00F0498D">
        <w:rPr>
          <w:rFonts w:ascii="Simplified Arabic" w:hAnsi="Simplified Arabic" w:cs="Simplified Arabic"/>
          <w:bCs/>
          <w:sz w:val="32"/>
          <w:szCs w:val="32"/>
          <w:lang w:bidi="ar-EG"/>
        </w:rPr>
        <w:t>:</w:t>
      </w:r>
    </w:p>
    <w:p w:rsidR="00F26EE1" w:rsidRPr="00F0498D" w:rsidRDefault="00F26EE1" w:rsidP="007D1D9B">
      <w:pPr>
        <w:pStyle w:val="ListParagraph"/>
        <w:numPr>
          <w:ilvl w:val="0"/>
          <w:numId w:val="59"/>
        </w:numPr>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hint="cs"/>
          <w:b/>
          <w:sz w:val="28"/>
          <w:szCs w:val="28"/>
          <w:rtl/>
          <w:lang w:bidi="ar-EG"/>
        </w:rPr>
        <w:t>تم التطبيق الفعال لنظم إدارة الجودة العالمية والإدارة الدولية (البيئة والسلامة والصحة المهنية) بمطار القاهرة</w:t>
      </w:r>
      <w:r w:rsidR="00467E24" w:rsidRPr="00F0498D">
        <w:rPr>
          <w:rFonts w:ascii="Simplified Arabic" w:hAnsi="Simplified Arabic" w:cs="Simplified Arabic" w:hint="cs"/>
          <w:b/>
          <w:sz w:val="28"/>
          <w:szCs w:val="28"/>
          <w:rtl/>
          <w:lang w:bidi="ar-EG"/>
        </w:rPr>
        <w:t xml:space="preserve"> الدولي</w:t>
      </w:r>
      <w:r w:rsidR="0093351E" w:rsidRPr="00F0498D">
        <w:rPr>
          <w:rFonts w:ascii="Simplified Arabic" w:hAnsi="Simplified Arabic" w:cs="Simplified Arabic" w:hint="cs"/>
          <w:b/>
          <w:sz w:val="28"/>
          <w:szCs w:val="28"/>
          <w:rtl/>
          <w:lang w:bidi="ar-EG"/>
        </w:rPr>
        <w:t>.</w:t>
      </w:r>
    </w:p>
    <w:p w:rsidR="00F95F35" w:rsidRPr="00F0498D" w:rsidRDefault="00F95F35" w:rsidP="00F0498D">
      <w:pPr>
        <w:pStyle w:val="ListParagraph"/>
        <w:numPr>
          <w:ilvl w:val="0"/>
          <w:numId w:val="59"/>
        </w:numPr>
        <w:spacing w:after="0" w:line="240" w:lineRule="auto"/>
        <w:ind w:left="-2"/>
        <w:jc w:val="lowKashida"/>
        <w:rPr>
          <w:rFonts w:ascii="Simplified Arabic" w:hAnsi="Simplified Arabic" w:cs="Simplified Arabic"/>
          <w:b/>
          <w:sz w:val="28"/>
          <w:szCs w:val="28"/>
          <w:rtl/>
          <w:lang w:bidi="ar-EG"/>
        </w:rPr>
      </w:pPr>
      <w:r w:rsidRPr="00F0498D">
        <w:rPr>
          <w:rFonts w:ascii="Simplified Arabic" w:hAnsi="Simplified Arabic" w:cs="Simplified Arabic" w:hint="cs"/>
          <w:b/>
          <w:sz w:val="28"/>
          <w:szCs w:val="28"/>
          <w:rtl/>
          <w:lang w:bidi="ar-EG"/>
        </w:rPr>
        <w:t xml:space="preserve">أن </w:t>
      </w:r>
      <w:r w:rsidR="007120A6" w:rsidRPr="00F0498D">
        <w:rPr>
          <w:rFonts w:ascii="Simplified Arabic" w:hAnsi="Simplified Arabic" w:cs="Simplified Arabic" w:hint="cs"/>
          <w:b/>
          <w:sz w:val="28"/>
          <w:szCs w:val="28"/>
          <w:rtl/>
          <w:lang w:bidi="ar-EG"/>
        </w:rPr>
        <w:t>أبعاد</w:t>
      </w:r>
      <w:r w:rsidRPr="00F0498D">
        <w:rPr>
          <w:rFonts w:ascii="Simplified Arabic" w:hAnsi="Simplified Arabic" w:cs="Simplified Arabic" w:hint="cs"/>
          <w:b/>
          <w:sz w:val="28"/>
          <w:szCs w:val="28"/>
          <w:rtl/>
          <w:lang w:bidi="ar-EG"/>
        </w:rPr>
        <w:t xml:space="preserve"> الجودة الرئيسة بمطار القاهرة</w:t>
      </w:r>
      <w:r w:rsidR="00467E24" w:rsidRPr="00F0498D">
        <w:rPr>
          <w:rFonts w:ascii="Simplified Arabic" w:hAnsi="Simplified Arabic" w:cs="Simplified Arabic" w:hint="cs"/>
          <w:b/>
          <w:sz w:val="28"/>
          <w:szCs w:val="28"/>
          <w:rtl/>
          <w:lang w:bidi="ar-EG"/>
        </w:rPr>
        <w:t xml:space="preserve"> الدولي</w:t>
      </w:r>
      <w:r w:rsidRPr="00F0498D">
        <w:rPr>
          <w:rFonts w:ascii="Simplified Arabic" w:hAnsi="Simplified Arabic" w:cs="Simplified Arabic" w:hint="cs"/>
          <w:b/>
          <w:sz w:val="28"/>
          <w:szCs w:val="28"/>
          <w:rtl/>
          <w:lang w:bidi="ar-EG"/>
        </w:rPr>
        <w:t xml:space="preserve"> هى (</w:t>
      </w:r>
      <w:r w:rsidRPr="00F0498D">
        <w:rPr>
          <w:rFonts w:ascii="Simplified Arabic" w:hAnsi="Simplified Arabic" w:cs="Simplified Arabic"/>
          <w:b/>
          <w:sz w:val="28"/>
          <w:szCs w:val="28"/>
          <w:rtl/>
          <w:lang w:bidi="ar-EG"/>
        </w:rPr>
        <w:t>الملموسية</w:t>
      </w:r>
      <w:r w:rsidRPr="00F0498D">
        <w:rPr>
          <w:rFonts w:ascii="Simplified Arabic" w:hAnsi="Simplified Arabic" w:cs="Simplified Arabic" w:hint="cs"/>
          <w:b/>
          <w:sz w:val="28"/>
          <w:szCs w:val="28"/>
          <w:rtl/>
          <w:lang w:bidi="ar-EG"/>
        </w:rPr>
        <w:t>/</w:t>
      </w:r>
      <w:r w:rsidR="00F0498D" w:rsidRPr="00F0498D">
        <w:rPr>
          <w:rFonts w:ascii="Simplified Arabic" w:hAnsi="Simplified Arabic" w:cs="Simplified Arabic" w:hint="cs"/>
          <w:b/>
          <w:sz w:val="28"/>
          <w:szCs w:val="28"/>
          <w:rtl/>
          <w:lang w:bidi="ar-EG"/>
        </w:rPr>
        <w:t xml:space="preserve"> </w:t>
      </w:r>
      <w:r w:rsidR="00F0498D" w:rsidRPr="00F0498D">
        <w:rPr>
          <w:rFonts w:ascii="Simplified Arabic" w:hAnsi="Simplified Arabic" w:cs="Simplified Arabic"/>
          <w:b/>
          <w:sz w:val="28"/>
          <w:szCs w:val="28"/>
          <w:rtl/>
          <w:lang w:bidi="ar-EG"/>
        </w:rPr>
        <w:t>التعاطف</w:t>
      </w:r>
      <w:r w:rsidRPr="00F0498D">
        <w:rPr>
          <w:rFonts w:ascii="Simplified Arabic" w:hAnsi="Simplified Arabic" w:cs="Simplified Arabic" w:hint="cs"/>
          <w:b/>
          <w:sz w:val="28"/>
          <w:szCs w:val="28"/>
          <w:rtl/>
          <w:lang w:bidi="ar-EG"/>
        </w:rPr>
        <w:t xml:space="preserve">/ </w:t>
      </w:r>
      <w:r w:rsidRPr="00F0498D">
        <w:rPr>
          <w:rFonts w:ascii="Simplified Arabic" w:hAnsi="Simplified Arabic" w:cs="Simplified Arabic"/>
          <w:b/>
          <w:sz w:val="28"/>
          <w:szCs w:val="28"/>
          <w:rtl/>
          <w:lang w:bidi="ar-EG"/>
        </w:rPr>
        <w:t>ال</w:t>
      </w:r>
      <w:r w:rsidR="008F3609" w:rsidRPr="00F0498D">
        <w:rPr>
          <w:rFonts w:ascii="Simplified Arabic" w:hAnsi="Simplified Arabic" w:cs="Simplified Arabic"/>
          <w:b/>
          <w:sz w:val="28"/>
          <w:szCs w:val="28"/>
          <w:rtl/>
          <w:lang w:bidi="ar-EG"/>
        </w:rPr>
        <w:t>استج</w:t>
      </w:r>
      <w:r w:rsidR="006516A7" w:rsidRPr="00F0498D">
        <w:rPr>
          <w:rFonts w:ascii="Simplified Arabic" w:hAnsi="Simplified Arabic" w:cs="Simplified Arabic"/>
          <w:b/>
          <w:sz w:val="28"/>
          <w:szCs w:val="28"/>
          <w:rtl/>
          <w:lang w:bidi="ar-EG"/>
        </w:rPr>
        <w:t>ابة</w:t>
      </w:r>
      <w:r w:rsidR="00F0498D" w:rsidRPr="00F0498D">
        <w:rPr>
          <w:rFonts w:ascii="Simplified Arabic" w:hAnsi="Simplified Arabic" w:cs="Simplified Arabic" w:hint="cs"/>
          <w:b/>
          <w:sz w:val="28"/>
          <w:szCs w:val="28"/>
          <w:rtl/>
          <w:lang w:bidi="ar-EG"/>
        </w:rPr>
        <w:t xml:space="preserve"> </w:t>
      </w:r>
      <w:r w:rsidRPr="00F0498D">
        <w:rPr>
          <w:rFonts w:ascii="Simplified Arabic" w:hAnsi="Simplified Arabic" w:cs="Simplified Arabic" w:hint="cs"/>
          <w:b/>
          <w:sz w:val="28"/>
          <w:szCs w:val="28"/>
          <w:rtl/>
          <w:lang w:bidi="ar-EG"/>
        </w:rPr>
        <w:t>/</w:t>
      </w:r>
      <w:r w:rsidRPr="00F0498D">
        <w:rPr>
          <w:rFonts w:ascii="Simplified Arabic" w:hAnsi="Simplified Arabic" w:cs="Simplified Arabic"/>
          <w:b/>
          <w:sz w:val="28"/>
          <w:szCs w:val="28"/>
          <w:rtl/>
          <w:lang w:bidi="ar-EG"/>
        </w:rPr>
        <w:t>الضمان</w:t>
      </w:r>
      <w:r w:rsidRPr="00F0498D">
        <w:rPr>
          <w:rFonts w:ascii="Simplified Arabic" w:hAnsi="Simplified Arabic" w:cs="Simplified Arabic" w:hint="cs"/>
          <w:b/>
          <w:sz w:val="28"/>
          <w:szCs w:val="28"/>
          <w:rtl/>
          <w:lang w:bidi="ar-EG"/>
        </w:rPr>
        <w:t>/</w:t>
      </w:r>
      <w:r w:rsidR="00F0498D" w:rsidRPr="00F0498D">
        <w:rPr>
          <w:rFonts w:ascii="Simplified Arabic" w:hAnsi="Simplified Arabic" w:cs="Simplified Arabic" w:hint="cs"/>
          <w:b/>
          <w:sz w:val="28"/>
          <w:szCs w:val="28"/>
          <w:rtl/>
          <w:lang w:bidi="ar-EG"/>
        </w:rPr>
        <w:t xml:space="preserve"> </w:t>
      </w:r>
      <w:r w:rsidRPr="00F0498D">
        <w:rPr>
          <w:rFonts w:ascii="Simplified Arabic" w:hAnsi="Simplified Arabic" w:cs="Simplified Arabic"/>
          <w:b/>
          <w:sz w:val="28"/>
          <w:szCs w:val="28"/>
          <w:rtl/>
          <w:lang w:bidi="ar-EG"/>
        </w:rPr>
        <w:t>الموثوقية</w:t>
      </w:r>
      <w:r w:rsidRPr="00F0498D">
        <w:rPr>
          <w:rFonts w:ascii="Simplified Arabic" w:hAnsi="Simplified Arabic" w:cs="Simplified Arabic" w:hint="cs"/>
          <w:b/>
          <w:sz w:val="28"/>
          <w:szCs w:val="28"/>
          <w:rtl/>
          <w:lang w:bidi="ar-EG"/>
        </w:rPr>
        <w:t>)</w:t>
      </w:r>
      <w:r w:rsidRPr="00F0498D">
        <w:rPr>
          <w:rFonts w:ascii="Simplified Arabic" w:hAnsi="Simplified Arabic" w:cs="Simplified Arabic"/>
          <w:b/>
          <w:sz w:val="28"/>
          <w:szCs w:val="28"/>
          <w:rtl/>
          <w:lang w:bidi="ar-EG"/>
        </w:rPr>
        <w:t xml:space="preserve"> </w:t>
      </w:r>
    </w:p>
    <w:p w:rsidR="00F95F35" w:rsidRPr="00F0498D" w:rsidRDefault="00F95F35" w:rsidP="007D1D9B">
      <w:pPr>
        <w:pStyle w:val="ListParagraph"/>
        <w:numPr>
          <w:ilvl w:val="0"/>
          <w:numId w:val="59"/>
        </w:numPr>
        <w:spacing w:after="0" w:line="240" w:lineRule="auto"/>
        <w:ind w:left="-2"/>
        <w:jc w:val="lowKashida"/>
        <w:rPr>
          <w:rFonts w:ascii="Simplified Arabic" w:hAnsi="Simplified Arabic" w:cs="Simplified Arabic"/>
          <w:b/>
          <w:sz w:val="28"/>
          <w:szCs w:val="28"/>
          <w:rtl/>
          <w:lang w:bidi="ar-EG"/>
        </w:rPr>
      </w:pPr>
      <w:r w:rsidRPr="00F0498D">
        <w:rPr>
          <w:rFonts w:ascii="Simplified Arabic" w:hAnsi="Simplified Arabic" w:cs="Simplified Arabic"/>
          <w:b/>
          <w:sz w:val="28"/>
          <w:szCs w:val="28"/>
          <w:rtl/>
          <w:lang w:bidi="ar-EG"/>
        </w:rPr>
        <w:t>أدى تطبيق نظام إدارة الجودة ونظم الإدارة الدولبة للبيئة والسلامة والصحة المهنية إلى</w:t>
      </w:r>
      <w:r w:rsidRPr="00F0498D">
        <w:rPr>
          <w:rFonts w:ascii="Simplified Arabic" w:hAnsi="Simplified Arabic" w:cs="Simplified Arabic" w:hint="cs"/>
          <w:b/>
          <w:sz w:val="28"/>
          <w:szCs w:val="28"/>
          <w:rtl/>
          <w:lang w:bidi="ar-EG"/>
        </w:rPr>
        <w:t xml:space="preserve"> </w:t>
      </w:r>
      <w:r w:rsidRPr="00F0498D">
        <w:rPr>
          <w:rFonts w:ascii="Simplified Arabic" w:hAnsi="Simplified Arabic" w:cs="Simplified Arabic"/>
          <w:b/>
          <w:sz w:val="28"/>
          <w:szCs w:val="28"/>
          <w:rtl/>
          <w:lang w:bidi="ar-EG"/>
        </w:rPr>
        <w:t>زيادة ال</w:t>
      </w:r>
      <w:r w:rsidR="007120A6" w:rsidRPr="00F0498D">
        <w:rPr>
          <w:rFonts w:ascii="Simplified Arabic" w:hAnsi="Simplified Arabic" w:cs="Simplified Arabic"/>
          <w:b/>
          <w:sz w:val="28"/>
          <w:szCs w:val="28"/>
          <w:rtl/>
          <w:lang w:bidi="ar-EG"/>
        </w:rPr>
        <w:t>إدراك</w:t>
      </w:r>
      <w:r w:rsidRPr="00F0498D">
        <w:rPr>
          <w:rFonts w:ascii="Simplified Arabic" w:hAnsi="Simplified Arabic" w:cs="Simplified Arabic"/>
          <w:b/>
          <w:sz w:val="28"/>
          <w:szCs w:val="28"/>
          <w:rtl/>
          <w:lang w:bidi="ar-EG"/>
        </w:rPr>
        <w:t xml:space="preserve"> لأهمية</w:t>
      </w:r>
      <w:r w:rsidR="00BA4A2E"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b/>
          <w:sz w:val="28"/>
          <w:szCs w:val="28"/>
          <w:rtl/>
          <w:lang w:bidi="ar-EG"/>
        </w:rPr>
        <w:t>بعد الملموسية بميناء القاهرة الجوي حيث كان الوسط الحسابى</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2013 03</w:t>
      </w:r>
      <w:r w:rsidR="0093351E" w:rsidRPr="00F0498D">
        <w:rPr>
          <w:rFonts w:ascii="Simplified Arabic" w:hAnsi="Simplified Arabic" w:cs="Simplified Arabic"/>
          <w:b/>
          <w:sz w:val="28"/>
          <w:szCs w:val="28"/>
          <w:rtl/>
          <w:lang w:bidi="ar-EG"/>
        </w:rPr>
        <w:t>.</w:t>
      </w:r>
      <w:r w:rsidRPr="00F0498D">
        <w:rPr>
          <w:rFonts w:ascii="Simplified Arabic" w:hAnsi="Simplified Arabic" w:cs="Simplified Arabic"/>
          <w:b/>
          <w:sz w:val="28"/>
          <w:szCs w:val="28"/>
          <w:rtl/>
          <w:lang w:bidi="ar-EG"/>
        </w:rPr>
        <w:t>9</w:t>
      </w:r>
      <w:r w:rsidR="007B28A2" w:rsidRPr="00F0498D">
        <w:rPr>
          <w:rFonts w:ascii="Simplified Arabic" w:hAnsi="Simplified Arabic" w:cs="Simplified Arabic" w:hint="cs"/>
          <w:b/>
          <w:sz w:val="28"/>
          <w:szCs w:val="28"/>
          <w:rtl/>
          <w:lang w:bidi="ar-EG"/>
        </w:rPr>
        <w:t>12</w:t>
      </w:r>
      <w:r w:rsidRPr="00F0498D">
        <w:rPr>
          <w:rFonts w:ascii="Simplified Arabic" w:hAnsi="Simplified Arabic" w:cs="Simplified Arabic"/>
          <w:b/>
          <w:sz w:val="28"/>
          <w:szCs w:val="28"/>
          <w:rtl/>
          <w:lang w:bidi="ar-EG"/>
        </w:rPr>
        <w:t xml:space="preserve"> وأصبح 4</w:t>
      </w:r>
      <w:r w:rsidR="0093351E" w:rsidRPr="00F0498D">
        <w:rPr>
          <w:rFonts w:ascii="Simplified Arabic" w:hAnsi="Simplified Arabic" w:cs="Simplified Arabic"/>
          <w:b/>
          <w:sz w:val="28"/>
          <w:szCs w:val="28"/>
          <w:rtl/>
          <w:lang w:bidi="ar-EG"/>
        </w:rPr>
        <w:t>.</w:t>
      </w:r>
      <w:r w:rsidRPr="00F0498D">
        <w:rPr>
          <w:rFonts w:ascii="Simplified Arabic" w:hAnsi="Simplified Arabic" w:cs="Simplified Arabic"/>
          <w:b/>
          <w:sz w:val="28"/>
          <w:szCs w:val="28"/>
          <w:rtl/>
          <w:lang w:bidi="ar-EG"/>
        </w:rPr>
        <w:t>3</w:t>
      </w:r>
      <w:r w:rsidR="007B28A2" w:rsidRPr="00F0498D">
        <w:rPr>
          <w:rFonts w:ascii="Simplified Arabic" w:hAnsi="Simplified Arabic" w:cs="Simplified Arabic" w:hint="cs"/>
          <w:b/>
          <w:sz w:val="28"/>
          <w:szCs w:val="28"/>
          <w:rtl/>
          <w:lang w:bidi="ar-EG"/>
        </w:rPr>
        <w:t>27</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2019</w:t>
      </w:r>
      <w:r w:rsidR="0093351E" w:rsidRPr="00F0498D">
        <w:rPr>
          <w:rFonts w:ascii="Simplified Arabic" w:hAnsi="Simplified Arabic" w:cs="Simplified Arabic"/>
          <w:b/>
          <w:sz w:val="28"/>
          <w:szCs w:val="28"/>
          <w:rtl/>
          <w:lang w:bidi="ar-EG"/>
        </w:rPr>
        <w:t>.</w:t>
      </w:r>
    </w:p>
    <w:p w:rsidR="00F95F35" w:rsidRPr="00F0498D" w:rsidRDefault="00F95F35" w:rsidP="007D1D9B">
      <w:pPr>
        <w:pStyle w:val="ListParagraph"/>
        <w:numPr>
          <w:ilvl w:val="0"/>
          <w:numId w:val="59"/>
        </w:numPr>
        <w:spacing w:after="0" w:line="240" w:lineRule="auto"/>
        <w:ind w:left="-2"/>
        <w:jc w:val="lowKashida"/>
        <w:rPr>
          <w:rFonts w:ascii="Simplified Arabic" w:hAnsi="Simplified Arabic" w:cs="Simplified Arabic"/>
          <w:b/>
          <w:sz w:val="28"/>
          <w:szCs w:val="28"/>
          <w:rtl/>
          <w:lang w:bidi="ar-EG"/>
        </w:rPr>
      </w:pPr>
      <w:r w:rsidRPr="00F0498D">
        <w:rPr>
          <w:rFonts w:ascii="Simplified Arabic" w:hAnsi="Simplified Arabic" w:cs="Simplified Arabic" w:hint="cs"/>
          <w:b/>
          <w:sz w:val="28"/>
          <w:szCs w:val="28"/>
          <w:rtl/>
          <w:lang w:bidi="ar-EG"/>
        </w:rPr>
        <w:t xml:space="preserve">كما </w:t>
      </w:r>
      <w:r w:rsidRPr="00F0498D">
        <w:rPr>
          <w:rFonts w:ascii="Simplified Arabic" w:hAnsi="Simplified Arabic" w:cs="Simplified Arabic"/>
          <w:b/>
          <w:sz w:val="28"/>
          <w:szCs w:val="28"/>
          <w:rtl/>
          <w:lang w:bidi="ar-EG"/>
        </w:rPr>
        <w:t xml:space="preserve">أدى </w:t>
      </w:r>
      <w:r w:rsidRPr="00F0498D">
        <w:rPr>
          <w:rFonts w:ascii="Simplified Arabic" w:hAnsi="Simplified Arabic" w:cs="Simplified Arabic" w:hint="cs"/>
          <w:b/>
          <w:sz w:val="28"/>
          <w:szCs w:val="28"/>
          <w:rtl/>
          <w:lang w:bidi="ar-EG"/>
        </w:rPr>
        <w:t xml:space="preserve">إلى </w:t>
      </w:r>
      <w:r w:rsidRPr="00F0498D">
        <w:rPr>
          <w:rFonts w:ascii="Simplified Arabic" w:hAnsi="Simplified Arabic" w:cs="Simplified Arabic"/>
          <w:b/>
          <w:sz w:val="28"/>
          <w:szCs w:val="28"/>
          <w:rtl/>
          <w:lang w:bidi="ar-EG"/>
        </w:rPr>
        <w:t>زيادة ال</w:t>
      </w:r>
      <w:r w:rsidR="007120A6" w:rsidRPr="00F0498D">
        <w:rPr>
          <w:rFonts w:ascii="Simplified Arabic" w:hAnsi="Simplified Arabic" w:cs="Simplified Arabic"/>
          <w:b/>
          <w:sz w:val="28"/>
          <w:szCs w:val="28"/>
          <w:rtl/>
          <w:lang w:bidi="ar-EG"/>
        </w:rPr>
        <w:t>إدراك</w:t>
      </w:r>
      <w:r w:rsidRPr="00F0498D">
        <w:rPr>
          <w:rFonts w:ascii="Simplified Arabic" w:hAnsi="Simplified Arabic" w:cs="Simplified Arabic"/>
          <w:b/>
          <w:sz w:val="28"/>
          <w:szCs w:val="28"/>
          <w:rtl/>
          <w:lang w:bidi="ar-EG"/>
        </w:rPr>
        <w:t xml:space="preserve"> لأهمية بعد الموثوقية بميناء القاهرة الجوي حيث كان الوسط الحسابى 3</w:t>
      </w:r>
      <w:r w:rsidR="0093351E" w:rsidRPr="00F0498D">
        <w:rPr>
          <w:rFonts w:ascii="Simplified Arabic" w:hAnsi="Simplified Arabic" w:cs="Simplified Arabic"/>
          <w:b/>
          <w:sz w:val="28"/>
          <w:szCs w:val="28"/>
          <w:rtl/>
          <w:lang w:bidi="ar-EG"/>
        </w:rPr>
        <w:t>.</w:t>
      </w:r>
      <w:r w:rsidR="007B28A2" w:rsidRPr="00F0498D">
        <w:rPr>
          <w:rFonts w:ascii="Simplified Arabic" w:hAnsi="Simplified Arabic" w:cs="Simplified Arabic" w:hint="cs"/>
          <w:b/>
          <w:sz w:val="28"/>
          <w:szCs w:val="28"/>
          <w:rtl/>
          <w:lang w:bidi="ar-EG"/>
        </w:rPr>
        <w:t>81</w:t>
      </w:r>
      <w:r w:rsidRPr="00F0498D">
        <w:rPr>
          <w:rFonts w:ascii="Simplified Arabic" w:hAnsi="Simplified Arabic" w:cs="Simplified Arabic"/>
          <w:b/>
          <w:sz w:val="28"/>
          <w:szCs w:val="28"/>
          <w:rtl/>
          <w:lang w:bidi="ar-EG"/>
        </w:rPr>
        <w:t>9</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2013 وأصبح 4</w:t>
      </w:r>
      <w:r w:rsidR="0093351E" w:rsidRPr="00F0498D">
        <w:rPr>
          <w:rFonts w:ascii="Simplified Arabic" w:hAnsi="Simplified Arabic" w:cs="Simplified Arabic"/>
          <w:b/>
          <w:sz w:val="28"/>
          <w:szCs w:val="28"/>
          <w:rtl/>
          <w:lang w:bidi="ar-EG"/>
        </w:rPr>
        <w:t>.</w:t>
      </w:r>
      <w:r w:rsidRPr="00F0498D">
        <w:rPr>
          <w:rFonts w:ascii="Simplified Arabic" w:hAnsi="Simplified Arabic" w:cs="Simplified Arabic"/>
          <w:b/>
          <w:sz w:val="28"/>
          <w:szCs w:val="28"/>
          <w:rtl/>
          <w:lang w:bidi="ar-EG"/>
        </w:rPr>
        <w:t>1</w:t>
      </w:r>
      <w:r w:rsidR="007B28A2" w:rsidRPr="00F0498D">
        <w:rPr>
          <w:rFonts w:ascii="Simplified Arabic" w:hAnsi="Simplified Arabic" w:cs="Simplified Arabic" w:hint="cs"/>
          <w:b/>
          <w:sz w:val="28"/>
          <w:szCs w:val="28"/>
          <w:rtl/>
          <w:lang w:bidi="ar-EG"/>
        </w:rPr>
        <w:t>65</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2019</w:t>
      </w:r>
      <w:r w:rsidR="0093351E" w:rsidRPr="00F0498D">
        <w:rPr>
          <w:rFonts w:ascii="Simplified Arabic" w:hAnsi="Simplified Arabic" w:cs="Simplified Arabic"/>
          <w:b/>
          <w:sz w:val="28"/>
          <w:szCs w:val="28"/>
          <w:rtl/>
          <w:lang w:bidi="ar-EG"/>
        </w:rPr>
        <w:t>.</w:t>
      </w:r>
    </w:p>
    <w:p w:rsidR="00F95F35" w:rsidRPr="00F0498D" w:rsidRDefault="00F95F35" w:rsidP="007D1D9B">
      <w:pPr>
        <w:pStyle w:val="ListParagraph"/>
        <w:numPr>
          <w:ilvl w:val="0"/>
          <w:numId w:val="59"/>
        </w:numPr>
        <w:spacing w:after="0" w:line="240" w:lineRule="auto"/>
        <w:ind w:left="-2"/>
        <w:jc w:val="lowKashida"/>
        <w:rPr>
          <w:rFonts w:ascii="Simplified Arabic" w:hAnsi="Simplified Arabic" w:cs="Simplified Arabic"/>
          <w:b/>
          <w:sz w:val="28"/>
          <w:szCs w:val="28"/>
          <w:rtl/>
          <w:lang w:bidi="ar-EG"/>
        </w:rPr>
      </w:pPr>
      <w:r w:rsidRPr="00F0498D">
        <w:rPr>
          <w:rFonts w:ascii="Simplified Arabic" w:hAnsi="Simplified Arabic" w:cs="Simplified Arabic" w:hint="cs"/>
          <w:b/>
          <w:sz w:val="28"/>
          <w:szCs w:val="28"/>
          <w:rtl/>
          <w:lang w:bidi="ar-EG"/>
        </w:rPr>
        <w:t xml:space="preserve">كما </w:t>
      </w:r>
      <w:r w:rsidRPr="00F0498D">
        <w:rPr>
          <w:rFonts w:ascii="Simplified Arabic" w:hAnsi="Simplified Arabic" w:cs="Simplified Arabic"/>
          <w:b/>
          <w:sz w:val="28"/>
          <w:szCs w:val="28"/>
          <w:rtl/>
          <w:lang w:bidi="ar-EG"/>
        </w:rPr>
        <w:t xml:space="preserve">أدى </w:t>
      </w:r>
      <w:r w:rsidRPr="00F0498D">
        <w:rPr>
          <w:rFonts w:ascii="Simplified Arabic" w:hAnsi="Simplified Arabic" w:cs="Simplified Arabic" w:hint="cs"/>
          <w:b/>
          <w:sz w:val="28"/>
          <w:szCs w:val="28"/>
          <w:rtl/>
          <w:lang w:bidi="ar-EG"/>
        </w:rPr>
        <w:t xml:space="preserve">إلى </w:t>
      </w:r>
      <w:r w:rsidRPr="00F0498D">
        <w:rPr>
          <w:rFonts w:ascii="Simplified Arabic" w:hAnsi="Simplified Arabic" w:cs="Simplified Arabic"/>
          <w:b/>
          <w:sz w:val="28"/>
          <w:szCs w:val="28"/>
          <w:rtl/>
          <w:lang w:bidi="ar-EG"/>
        </w:rPr>
        <w:t>زيادة ال</w:t>
      </w:r>
      <w:r w:rsidR="007120A6" w:rsidRPr="00F0498D">
        <w:rPr>
          <w:rFonts w:ascii="Simplified Arabic" w:hAnsi="Simplified Arabic" w:cs="Simplified Arabic"/>
          <w:b/>
          <w:sz w:val="28"/>
          <w:szCs w:val="28"/>
          <w:rtl/>
          <w:lang w:bidi="ar-EG"/>
        </w:rPr>
        <w:t>إدراك</w:t>
      </w:r>
      <w:r w:rsidRPr="00F0498D">
        <w:rPr>
          <w:rFonts w:ascii="Simplified Arabic" w:hAnsi="Simplified Arabic" w:cs="Simplified Arabic"/>
          <w:b/>
          <w:sz w:val="28"/>
          <w:szCs w:val="28"/>
          <w:rtl/>
          <w:lang w:bidi="ar-EG"/>
        </w:rPr>
        <w:t xml:space="preserve"> لأهمية ال</w:t>
      </w:r>
      <w:r w:rsidR="008F3609" w:rsidRPr="00F0498D">
        <w:rPr>
          <w:rFonts w:ascii="Simplified Arabic" w:hAnsi="Simplified Arabic" w:cs="Simplified Arabic"/>
          <w:b/>
          <w:sz w:val="28"/>
          <w:szCs w:val="28"/>
          <w:rtl/>
          <w:lang w:bidi="ar-EG"/>
        </w:rPr>
        <w:t>استج</w:t>
      </w:r>
      <w:r w:rsidR="006516A7" w:rsidRPr="00F0498D">
        <w:rPr>
          <w:rFonts w:ascii="Simplified Arabic" w:hAnsi="Simplified Arabic" w:cs="Simplified Arabic"/>
          <w:b/>
          <w:sz w:val="28"/>
          <w:szCs w:val="28"/>
          <w:rtl/>
          <w:lang w:bidi="ar-EG"/>
        </w:rPr>
        <w:t>ابة</w:t>
      </w:r>
      <w:r w:rsidRPr="00F0498D">
        <w:rPr>
          <w:rFonts w:ascii="Simplified Arabic" w:hAnsi="Simplified Arabic" w:cs="Simplified Arabic"/>
          <w:b/>
          <w:sz w:val="28"/>
          <w:szCs w:val="28"/>
          <w:rtl/>
          <w:lang w:bidi="ar-EG"/>
        </w:rPr>
        <w:t xml:space="preserve"> بميناء القاهرة الجوي حيث كان الوسط الحسابى 3</w:t>
      </w:r>
      <w:r w:rsidR="0093351E" w:rsidRPr="00F0498D">
        <w:rPr>
          <w:rFonts w:ascii="Simplified Arabic" w:hAnsi="Simplified Arabic" w:cs="Simplified Arabic"/>
          <w:b/>
          <w:sz w:val="28"/>
          <w:szCs w:val="28"/>
          <w:rtl/>
          <w:lang w:bidi="ar-EG"/>
        </w:rPr>
        <w:t>.</w:t>
      </w:r>
      <w:r w:rsidR="007B28A2" w:rsidRPr="00F0498D">
        <w:rPr>
          <w:rFonts w:ascii="Simplified Arabic" w:hAnsi="Simplified Arabic" w:cs="Simplified Arabic" w:hint="cs"/>
          <w:b/>
          <w:sz w:val="28"/>
          <w:szCs w:val="28"/>
          <w:rtl/>
          <w:lang w:bidi="ar-EG"/>
        </w:rPr>
        <w:t>951</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2013 وأصبح 4</w:t>
      </w:r>
      <w:r w:rsidR="0093351E" w:rsidRPr="00F0498D">
        <w:rPr>
          <w:rFonts w:ascii="Simplified Arabic" w:hAnsi="Simplified Arabic" w:cs="Simplified Arabic"/>
          <w:b/>
          <w:sz w:val="28"/>
          <w:szCs w:val="28"/>
          <w:rtl/>
          <w:lang w:bidi="ar-EG"/>
        </w:rPr>
        <w:t>.</w:t>
      </w:r>
      <w:r w:rsidR="007B28A2" w:rsidRPr="00F0498D">
        <w:rPr>
          <w:rFonts w:ascii="Simplified Arabic" w:hAnsi="Simplified Arabic" w:cs="Simplified Arabic" w:hint="cs"/>
          <w:b/>
          <w:sz w:val="28"/>
          <w:szCs w:val="28"/>
          <w:rtl/>
          <w:lang w:bidi="ar-EG"/>
        </w:rPr>
        <w:t>298</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2019</w:t>
      </w:r>
      <w:r w:rsidR="0093351E" w:rsidRPr="00F0498D">
        <w:rPr>
          <w:rFonts w:ascii="Simplified Arabic" w:hAnsi="Simplified Arabic" w:cs="Simplified Arabic"/>
          <w:b/>
          <w:sz w:val="28"/>
          <w:szCs w:val="28"/>
          <w:rtl/>
          <w:lang w:bidi="ar-EG"/>
        </w:rPr>
        <w:t>.</w:t>
      </w:r>
    </w:p>
    <w:p w:rsidR="00F95F35" w:rsidRPr="00F0498D" w:rsidRDefault="00F95F35" w:rsidP="007D1D9B">
      <w:pPr>
        <w:pStyle w:val="ListParagraph"/>
        <w:numPr>
          <w:ilvl w:val="0"/>
          <w:numId w:val="59"/>
        </w:numPr>
        <w:spacing w:after="0" w:line="240" w:lineRule="auto"/>
        <w:ind w:left="-2"/>
        <w:jc w:val="lowKashida"/>
        <w:rPr>
          <w:rFonts w:ascii="Simplified Arabic" w:hAnsi="Simplified Arabic" w:cs="Simplified Arabic"/>
          <w:b/>
          <w:sz w:val="28"/>
          <w:szCs w:val="28"/>
          <w:rtl/>
          <w:lang w:bidi="ar-EG"/>
        </w:rPr>
      </w:pPr>
      <w:r w:rsidRPr="00F0498D">
        <w:rPr>
          <w:rFonts w:ascii="Simplified Arabic" w:hAnsi="Simplified Arabic" w:cs="Simplified Arabic" w:hint="cs"/>
          <w:b/>
          <w:sz w:val="28"/>
          <w:szCs w:val="28"/>
          <w:rtl/>
          <w:lang w:bidi="ar-EG"/>
        </w:rPr>
        <w:t xml:space="preserve">كما </w:t>
      </w:r>
      <w:r w:rsidRPr="00F0498D">
        <w:rPr>
          <w:rFonts w:ascii="Simplified Arabic" w:hAnsi="Simplified Arabic" w:cs="Simplified Arabic"/>
          <w:b/>
          <w:sz w:val="28"/>
          <w:szCs w:val="28"/>
          <w:rtl/>
          <w:lang w:bidi="ar-EG"/>
        </w:rPr>
        <w:t xml:space="preserve">أدى </w:t>
      </w:r>
      <w:r w:rsidRPr="00F0498D">
        <w:rPr>
          <w:rFonts w:ascii="Simplified Arabic" w:hAnsi="Simplified Arabic" w:cs="Simplified Arabic" w:hint="cs"/>
          <w:b/>
          <w:sz w:val="28"/>
          <w:szCs w:val="28"/>
          <w:rtl/>
          <w:lang w:bidi="ar-EG"/>
        </w:rPr>
        <w:t xml:space="preserve">إلى </w:t>
      </w:r>
      <w:r w:rsidRPr="00F0498D">
        <w:rPr>
          <w:rFonts w:ascii="Simplified Arabic" w:hAnsi="Simplified Arabic" w:cs="Simplified Arabic"/>
          <w:b/>
          <w:sz w:val="28"/>
          <w:szCs w:val="28"/>
          <w:rtl/>
          <w:lang w:bidi="ar-EG"/>
        </w:rPr>
        <w:t>زيادة ال</w:t>
      </w:r>
      <w:r w:rsidR="007120A6" w:rsidRPr="00F0498D">
        <w:rPr>
          <w:rFonts w:ascii="Simplified Arabic" w:hAnsi="Simplified Arabic" w:cs="Simplified Arabic"/>
          <w:b/>
          <w:sz w:val="28"/>
          <w:szCs w:val="28"/>
          <w:rtl/>
          <w:lang w:bidi="ar-EG"/>
        </w:rPr>
        <w:t>إدراك</w:t>
      </w:r>
      <w:r w:rsidRPr="00F0498D">
        <w:rPr>
          <w:rFonts w:ascii="Simplified Arabic" w:hAnsi="Simplified Arabic" w:cs="Simplified Arabic"/>
          <w:b/>
          <w:sz w:val="28"/>
          <w:szCs w:val="28"/>
          <w:rtl/>
          <w:lang w:bidi="ar-EG"/>
        </w:rPr>
        <w:t xml:space="preserve"> لأهمية الضمان بميناء القاهرة الجوي حيث كان الوسط الحسابى 4</w:t>
      </w:r>
      <w:r w:rsidR="0093351E" w:rsidRPr="00F0498D">
        <w:rPr>
          <w:rFonts w:ascii="Simplified Arabic" w:hAnsi="Simplified Arabic" w:cs="Simplified Arabic"/>
          <w:b/>
          <w:sz w:val="28"/>
          <w:szCs w:val="28"/>
          <w:rtl/>
          <w:lang w:bidi="ar-EG"/>
        </w:rPr>
        <w:t>.</w:t>
      </w:r>
      <w:r w:rsidR="007B28A2" w:rsidRPr="00F0498D">
        <w:rPr>
          <w:rFonts w:ascii="Simplified Arabic" w:hAnsi="Simplified Arabic" w:cs="Simplified Arabic" w:hint="cs"/>
          <w:b/>
          <w:sz w:val="28"/>
          <w:szCs w:val="28"/>
          <w:rtl/>
          <w:lang w:bidi="ar-EG"/>
        </w:rPr>
        <w:t>029</w:t>
      </w:r>
      <w:r w:rsidRPr="00F0498D">
        <w:rPr>
          <w:rFonts w:ascii="Simplified Arabic" w:hAnsi="Simplified Arabic" w:cs="Simplified Arabic"/>
          <w:b/>
          <w:sz w:val="28"/>
          <w:szCs w:val="28"/>
          <w:rtl/>
          <w:lang w:bidi="ar-EG"/>
        </w:rPr>
        <w:t>فى عام 2013 وأصبح 4</w:t>
      </w:r>
      <w:r w:rsidR="0093351E" w:rsidRPr="00F0498D">
        <w:rPr>
          <w:rFonts w:ascii="Simplified Arabic" w:hAnsi="Simplified Arabic" w:cs="Simplified Arabic"/>
          <w:b/>
          <w:sz w:val="28"/>
          <w:szCs w:val="28"/>
          <w:rtl/>
          <w:lang w:bidi="ar-EG"/>
        </w:rPr>
        <w:t>.</w:t>
      </w:r>
      <w:r w:rsidR="007B28A2" w:rsidRPr="00F0498D">
        <w:rPr>
          <w:rFonts w:ascii="Simplified Arabic" w:hAnsi="Simplified Arabic" w:cs="Simplified Arabic" w:hint="cs"/>
          <w:b/>
          <w:sz w:val="28"/>
          <w:szCs w:val="28"/>
          <w:rtl/>
          <w:lang w:bidi="ar-EG"/>
        </w:rPr>
        <w:t>384</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2019</w:t>
      </w:r>
      <w:r w:rsidR="0093351E" w:rsidRPr="00F0498D">
        <w:rPr>
          <w:rFonts w:ascii="Simplified Arabic" w:hAnsi="Simplified Arabic" w:cs="Simplified Arabic"/>
          <w:b/>
          <w:sz w:val="28"/>
          <w:szCs w:val="28"/>
          <w:rtl/>
          <w:lang w:bidi="ar-EG"/>
        </w:rPr>
        <w:t>.</w:t>
      </w:r>
    </w:p>
    <w:p w:rsidR="00F95F35" w:rsidRPr="00F0498D" w:rsidRDefault="00F95F35" w:rsidP="007D1D9B">
      <w:pPr>
        <w:pStyle w:val="ListParagraph"/>
        <w:numPr>
          <w:ilvl w:val="0"/>
          <w:numId w:val="59"/>
        </w:numPr>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hint="cs"/>
          <w:b/>
          <w:sz w:val="28"/>
          <w:szCs w:val="28"/>
          <w:rtl/>
          <w:lang w:bidi="ar-EG"/>
        </w:rPr>
        <w:t xml:space="preserve">كما </w:t>
      </w:r>
      <w:r w:rsidRPr="00F0498D">
        <w:rPr>
          <w:rFonts w:ascii="Simplified Arabic" w:hAnsi="Simplified Arabic" w:cs="Simplified Arabic"/>
          <w:b/>
          <w:sz w:val="28"/>
          <w:szCs w:val="28"/>
          <w:rtl/>
          <w:lang w:bidi="ar-EG"/>
        </w:rPr>
        <w:t xml:space="preserve">أدى </w:t>
      </w:r>
      <w:r w:rsidRPr="00F0498D">
        <w:rPr>
          <w:rFonts w:ascii="Simplified Arabic" w:hAnsi="Simplified Arabic" w:cs="Simplified Arabic" w:hint="cs"/>
          <w:b/>
          <w:sz w:val="28"/>
          <w:szCs w:val="28"/>
          <w:rtl/>
          <w:lang w:bidi="ar-EG"/>
        </w:rPr>
        <w:t xml:space="preserve">إلى </w:t>
      </w:r>
      <w:r w:rsidR="007B28A2" w:rsidRPr="00F0498D">
        <w:rPr>
          <w:rFonts w:ascii="Simplified Arabic" w:hAnsi="Simplified Arabic" w:cs="Simplified Arabic"/>
          <w:b/>
          <w:sz w:val="28"/>
          <w:szCs w:val="28"/>
          <w:rtl/>
          <w:lang w:bidi="ar-EG"/>
        </w:rPr>
        <w:t xml:space="preserve">زيادة </w:t>
      </w:r>
      <w:r w:rsidRPr="00F0498D">
        <w:rPr>
          <w:rFonts w:ascii="Simplified Arabic" w:hAnsi="Simplified Arabic" w:cs="Simplified Arabic"/>
          <w:b/>
          <w:sz w:val="28"/>
          <w:szCs w:val="28"/>
          <w:rtl/>
          <w:lang w:bidi="ar-EG"/>
        </w:rPr>
        <w:t>ال</w:t>
      </w:r>
      <w:r w:rsidR="007120A6" w:rsidRPr="00F0498D">
        <w:rPr>
          <w:rFonts w:ascii="Simplified Arabic" w:hAnsi="Simplified Arabic" w:cs="Simplified Arabic"/>
          <w:b/>
          <w:sz w:val="28"/>
          <w:szCs w:val="28"/>
          <w:rtl/>
          <w:lang w:bidi="ar-EG"/>
        </w:rPr>
        <w:t>إدراك</w:t>
      </w:r>
      <w:r w:rsidRPr="00F0498D">
        <w:rPr>
          <w:rFonts w:ascii="Simplified Arabic" w:hAnsi="Simplified Arabic" w:cs="Simplified Arabic"/>
          <w:b/>
          <w:sz w:val="28"/>
          <w:szCs w:val="28"/>
          <w:rtl/>
          <w:lang w:bidi="ar-EG"/>
        </w:rPr>
        <w:t xml:space="preserve"> لأهمية التعاطف بميناء القاهرة الجوي حيث كان الوسط الحسابى </w:t>
      </w:r>
      <w:r w:rsidR="007B28A2" w:rsidRPr="00F0498D">
        <w:rPr>
          <w:rFonts w:ascii="Simplified Arabic" w:hAnsi="Simplified Arabic" w:cs="Simplified Arabic" w:hint="cs"/>
          <w:b/>
          <w:sz w:val="28"/>
          <w:szCs w:val="28"/>
          <w:rtl/>
          <w:lang w:bidi="ar-EG"/>
        </w:rPr>
        <w:t>3</w:t>
      </w:r>
      <w:r w:rsidR="0093351E" w:rsidRPr="00F0498D">
        <w:rPr>
          <w:rFonts w:ascii="Simplified Arabic" w:hAnsi="Simplified Arabic" w:cs="Simplified Arabic" w:hint="cs"/>
          <w:b/>
          <w:sz w:val="28"/>
          <w:szCs w:val="28"/>
          <w:rtl/>
          <w:lang w:bidi="ar-EG"/>
        </w:rPr>
        <w:t>.</w:t>
      </w:r>
      <w:r w:rsidR="007B28A2" w:rsidRPr="00F0498D">
        <w:rPr>
          <w:rFonts w:ascii="Simplified Arabic" w:hAnsi="Simplified Arabic" w:cs="Simplified Arabic" w:hint="cs"/>
          <w:b/>
          <w:sz w:val="28"/>
          <w:szCs w:val="28"/>
          <w:rtl/>
          <w:lang w:bidi="ar-EG"/>
        </w:rPr>
        <w:t>539</w:t>
      </w:r>
      <w:r w:rsidR="002B1102" w:rsidRPr="00F0498D">
        <w:rPr>
          <w:rFonts w:ascii="Simplified Arabic" w:hAnsi="Simplified Arabic" w:cs="Simplified Arabic" w:hint="cs"/>
          <w:b/>
          <w:sz w:val="28"/>
          <w:szCs w:val="28"/>
          <w:rtl/>
          <w:lang w:bidi="ar-EG"/>
        </w:rPr>
        <w:t xml:space="preserve"> في </w:t>
      </w:r>
      <w:r w:rsidRPr="00F0498D">
        <w:rPr>
          <w:rFonts w:ascii="Simplified Arabic" w:hAnsi="Simplified Arabic" w:cs="Simplified Arabic"/>
          <w:b/>
          <w:sz w:val="28"/>
          <w:szCs w:val="28"/>
          <w:rtl/>
          <w:lang w:bidi="ar-EG"/>
        </w:rPr>
        <w:t>عام 2013 وأصبح 3</w:t>
      </w:r>
      <w:r w:rsidR="0093351E" w:rsidRPr="00F0498D">
        <w:rPr>
          <w:rFonts w:ascii="Simplified Arabic" w:hAnsi="Simplified Arabic" w:cs="Simplified Arabic"/>
          <w:b/>
          <w:sz w:val="28"/>
          <w:szCs w:val="28"/>
          <w:rtl/>
          <w:lang w:bidi="ar-EG"/>
        </w:rPr>
        <w:t>.</w:t>
      </w:r>
      <w:r w:rsidRPr="00F0498D">
        <w:rPr>
          <w:rFonts w:ascii="Simplified Arabic" w:hAnsi="Simplified Arabic" w:cs="Simplified Arabic"/>
          <w:b/>
          <w:sz w:val="28"/>
          <w:szCs w:val="28"/>
          <w:rtl/>
          <w:lang w:bidi="ar-EG"/>
        </w:rPr>
        <w:t>8</w:t>
      </w:r>
      <w:r w:rsidR="007B28A2" w:rsidRPr="00F0498D">
        <w:rPr>
          <w:rFonts w:ascii="Simplified Arabic" w:hAnsi="Simplified Arabic" w:cs="Simplified Arabic" w:hint="cs"/>
          <w:b/>
          <w:sz w:val="28"/>
          <w:szCs w:val="28"/>
          <w:rtl/>
          <w:lang w:bidi="ar-EG"/>
        </w:rPr>
        <w:t>48</w:t>
      </w:r>
      <w:r w:rsidR="002B1102" w:rsidRPr="00F0498D">
        <w:rPr>
          <w:rFonts w:ascii="Simplified Arabic" w:hAnsi="Simplified Arabic" w:cs="Simplified Arabic"/>
          <w:b/>
          <w:sz w:val="28"/>
          <w:szCs w:val="28"/>
          <w:rtl/>
          <w:lang w:bidi="ar-EG"/>
        </w:rPr>
        <w:t xml:space="preserve"> في </w:t>
      </w:r>
      <w:r w:rsidRPr="00F0498D">
        <w:rPr>
          <w:rFonts w:ascii="Simplified Arabic" w:hAnsi="Simplified Arabic" w:cs="Simplified Arabic"/>
          <w:b/>
          <w:sz w:val="28"/>
          <w:szCs w:val="28"/>
          <w:rtl/>
          <w:lang w:bidi="ar-EG"/>
        </w:rPr>
        <w:t>عام 2019</w:t>
      </w:r>
      <w:r w:rsidR="0093351E" w:rsidRPr="00F0498D">
        <w:rPr>
          <w:rFonts w:ascii="Simplified Arabic" w:hAnsi="Simplified Arabic" w:cs="Simplified Arabic"/>
          <w:b/>
          <w:sz w:val="28"/>
          <w:szCs w:val="28"/>
          <w:rtl/>
          <w:lang w:bidi="ar-EG"/>
        </w:rPr>
        <w:t>.</w:t>
      </w:r>
    </w:p>
    <w:p w:rsidR="00D772BA" w:rsidRPr="00F0498D" w:rsidRDefault="00D772BA" w:rsidP="007D1D9B">
      <w:pPr>
        <w:pStyle w:val="ListParagraph"/>
        <w:numPr>
          <w:ilvl w:val="0"/>
          <w:numId w:val="59"/>
        </w:numPr>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b/>
          <w:sz w:val="28"/>
          <w:szCs w:val="28"/>
          <w:rtl/>
          <w:lang w:bidi="ar-EG"/>
        </w:rPr>
        <w:t>وجود</w:t>
      </w:r>
      <w:r w:rsidRPr="00F0498D">
        <w:rPr>
          <w:rFonts w:ascii="Simplified Arabic" w:hAnsi="Simplified Arabic" w:cs="Simplified Arabic"/>
          <w:b/>
          <w:sz w:val="28"/>
          <w:szCs w:val="28"/>
          <w:lang w:bidi="ar-EG"/>
        </w:rPr>
        <w:t xml:space="preserve"> </w:t>
      </w:r>
      <w:r w:rsidRPr="00F0498D">
        <w:rPr>
          <w:rFonts w:ascii="Simplified Arabic" w:hAnsi="Simplified Arabic" w:cs="Simplified Arabic"/>
          <w:b/>
          <w:sz w:val="28"/>
          <w:szCs w:val="28"/>
          <w:rtl/>
          <w:lang w:bidi="ar-EG"/>
        </w:rPr>
        <w:t>علاقة</w:t>
      </w:r>
      <w:r w:rsidRPr="00F0498D">
        <w:rPr>
          <w:rFonts w:ascii="Simplified Arabic" w:hAnsi="Simplified Arabic" w:cs="Simplified Arabic"/>
          <w:b/>
          <w:sz w:val="28"/>
          <w:szCs w:val="28"/>
          <w:lang w:bidi="ar-EG"/>
        </w:rPr>
        <w:t xml:space="preserve"> </w:t>
      </w:r>
      <w:r w:rsidR="00686274" w:rsidRPr="00F0498D">
        <w:rPr>
          <w:rFonts w:ascii="Simplified Arabic" w:hAnsi="Simplified Arabic" w:cs="Simplified Arabic"/>
          <w:b/>
          <w:sz w:val="28"/>
          <w:szCs w:val="28"/>
          <w:rtl/>
          <w:lang w:bidi="ar-EG"/>
        </w:rPr>
        <w:t>ارتباط</w:t>
      </w:r>
      <w:r w:rsidR="00BA4A2E"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b/>
          <w:sz w:val="28"/>
          <w:szCs w:val="28"/>
          <w:rtl/>
          <w:lang w:bidi="ar-EG"/>
        </w:rPr>
        <w:t>موجبة</w:t>
      </w:r>
      <w:r w:rsidRPr="00F0498D">
        <w:rPr>
          <w:rFonts w:ascii="Simplified Arabic" w:hAnsi="Simplified Arabic" w:cs="Simplified Arabic"/>
          <w:b/>
          <w:sz w:val="28"/>
          <w:szCs w:val="28"/>
          <w:lang w:bidi="ar-EG"/>
        </w:rPr>
        <w:t xml:space="preserve"> </w:t>
      </w:r>
      <w:r w:rsidRPr="00F0498D">
        <w:rPr>
          <w:rFonts w:ascii="Simplified Arabic" w:hAnsi="Simplified Arabic" w:cs="Simplified Arabic"/>
          <w:b/>
          <w:sz w:val="28"/>
          <w:szCs w:val="28"/>
          <w:rtl/>
          <w:lang w:bidi="ar-EG"/>
        </w:rPr>
        <w:t>ومعنوية</w:t>
      </w:r>
      <w:r w:rsidRPr="00F0498D">
        <w:rPr>
          <w:rFonts w:ascii="Simplified Arabic" w:hAnsi="Simplified Arabic" w:cs="Simplified Arabic"/>
          <w:b/>
          <w:sz w:val="28"/>
          <w:szCs w:val="28"/>
          <w:lang w:bidi="ar-EG"/>
        </w:rPr>
        <w:t xml:space="preserve"> </w:t>
      </w:r>
      <w:r w:rsidRPr="00F0498D">
        <w:rPr>
          <w:rFonts w:ascii="Simplified Arabic" w:hAnsi="Simplified Arabic" w:cs="Simplified Arabic"/>
          <w:b/>
          <w:sz w:val="28"/>
          <w:szCs w:val="28"/>
          <w:rtl/>
          <w:lang w:bidi="ar-EG"/>
        </w:rPr>
        <w:t xml:space="preserve">بين التطبيق الفعال لنظم الجودة العالمية </w:t>
      </w:r>
      <w:r w:rsidR="00F66FB0" w:rsidRPr="00F0498D">
        <w:rPr>
          <w:rFonts w:ascii="Simplified Arabic" w:hAnsi="Simplified Arabic" w:cs="Simplified Arabic" w:hint="cs"/>
          <w:b/>
          <w:sz w:val="28"/>
          <w:szCs w:val="28"/>
          <w:rtl/>
          <w:lang w:bidi="ar-EG"/>
        </w:rPr>
        <w:t>و</w:t>
      </w:r>
      <w:r w:rsidRPr="00F0498D">
        <w:rPr>
          <w:rFonts w:ascii="Simplified Arabic" w:hAnsi="Simplified Arabic" w:cs="Simplified Arabic"/>
          <w:b/>
          <w:sz w:val="28"/>
          <w:szCs w:val="28"/>
          <w:rtl/>
          <w:lang w:bidi="ar-EG"/>
        </w:rPr>
        <w:t>رضا العملاء</w:t>
      </w:r>
      <w:r w:rsidRPr="00F0498D">
        <w:rPr>
          <w:rFonts w:ascii="Simplified Arabic" w:hAnsi="Simplified Arabic" w:cs="Simplified Arabic" w:hint="cs"/>
          <w:b/>
          <w:sz w:val="28"/>
          <w:szCs w:val="28"/>
          <w:rtl/>
          <w:lang w:bidi="ar-EG"/>
        </w:rPr>
        <w:t xml:space="preserve"> </w:t>
      </w:r>
      <w:r w:rsidRPr="00F0498D">
        <w:rPr>
          <w:rFonts w:ascii="Simplified Arabic" w:hAnsi="Simplified Arabic" w:cs="Simplified Arabic"/>
          <w:b/>
          <w:sz w:val="28"/>
          <w:szCs w:val="28"/>
          <w:rtl/>
          <w:lang w:bidi="ar-EG"/>
        </w:rPr>
        <w:t>لزيادة جودة</w:t>
      </w:r>
      <w:r w:rsidRPr="00F0498D">
        <w:rPr>
          <w:rFonts w:ascii="Simplified Arabic" w:hAnsi="Simplified Arabic" w:cs="Simplified Arabic"/>
          <w:b/>
          <w:sz w:val="28"/>
          <w:szCs w:val="28"/>
          <w:lang w:bidi="ar-EG"/>
        </w:rPr>
        <w:t xml:space="preserve"> </w:t>
      </w:r>
      <w:r w:rsidRPr="00F0498D">
        <w:rPr>
          <w:rFonts w:ascii="Simplified Arabic" w:hAnsi="Simplified Arabic" w:cs="Simplified Arabic"/>
          <w:b/>
          <w:sz w:val="28"/>
          <w:szCs w:val="28"/>
          <w:rtl/>
          <w:lang w:bidi="ar-EG"/>
        </w:rPr>
        <w:t>الخدمة</w:t>
      </w:r>
      <w:r w:rsidRPr="00F0498D">
        <w:rPr>
          <w:rFonts w:ascii="Simplified Arabic" w:hAnsi="Simplified Arabic" w:cs="Simplified Arabic"/>
          <w:b/>
          <w:sz w:val="28"/>
          <w:szCs w:val="28"/>
          <w:lang w:bidi="ar-EG"/>
        </w:rPr>
        <w:t xml:space="preserve"> </w:t>
      </w:r>
      <w:r w:rsidRPr="00F0498D">
        <w:rPr>
          <w:rFonts w:ascii="Simplified Arabic" w:hAnsi="Simplified Arabic" w:cs="Simplified Arabic"/>
          <w:b/>
          <w:sz w:val="28"/>
          <w:szCs w:val="28"/>
          <w:rtl/>
          <w:lang w:bidi="ar-EG"/>
        </w:rPr>
        <w:t>المقدمة</w:t>
      </w:r>
      <w:r w:rsidRPr="00F0498D">
        <w:rPr>
          <w:rFonts w:ascii="Simplified Arabic" w:hAnsi="Simplified Arabic" w:cs="Simplified Arabic"/>
          <w:b/>
          <w:sz w:val="28"/>
          <w:szCs w:val="28"/>
          <w:lang w:bidi="ar-EG"/>
        </w:rPr>
        <w:t xml:space="preserve"> </w:t>
      </w:r>
      <w:r w:rsidRPr="00F0498D">
        <w:rPr>
          <w:rFonts w:ascii="Simplified Arabic" w:hAnsi="Simplified Arabic" w:cs="Simplified Arabic"/>
          <w:b/>
          <w:sz w:val="28"/>
          <w:szCs w:val="28"/>
          <w:rtl/>
          <w:lang w:bidi="ar-EG"/>
        </w:rPr>
        <w:t>ل</w:t>
      </w:r>
      <w:r w:rsidR="003720BB" w:rsidRPr="00F0498D">
        <w:rPr>
          <w:rFonts w:ascii="Simplified Arabic" w:hAnsi="Simplified Arabic" w:cs="Simplified Arabic"/>
          <w:b/>
          <w:sz w:val="28"/>
          <w:szCs w:val="28"/>
          <w:rtl/>
          <w:lang w:bidi="ar-EG"/>
        </w:rPr>
        <w:t>لعملاء</w:t>
      </w:r>
      <w:r w:rsidR="00F95F35" w:rsidRPr="00F0498D">
        <w:rPr>
          <w:rFonts w:ascii="Simplified Arabic" w:hAnsi="Simplified Arabic" w:cs="Simplified Arabic" w:hint="cs"/>
          <w:b/>
          <w:sz w:val="28"/>
          <w:szCs w:val="28"/>
          <w:rtl/>
          <w:lang w:bidi="ar-EG"/>
        </w:rPr>
        <w:t>،</w:t>
      </w:r>
      <w:r w:rsidR="00377ECB" w:rsidRPr="00F0498D">
        <w:rPr>
          <w:rFonts w:ascii="Simplified Arabic" w:hAnsi="Simplified Arabic" w:cs="Simplified Arabic" w:hint="cs"/>
          <w:b/>
          <w:sz w:val="28"/>
          <w:szCs w:val="28"/>
          <w:rtl/>
          <w:lang w:bidi="ar-EG"/>
        </w:rPr>
        <w:t xml:space="preserve"> حيث أصبح</w:t>
      </w:r>
      <w:r w:rsidR="00F95F35" w:rsidRPr="00F0498D">
        <w:rPr>
          <w:rFonts w:ascii="Simplified Arabic" w:hAnsi="Simplified Arabic" w:cs="Simplified Arabic"/>
          <w:b/>
          <w:sz w:val="28"/>
          <w:szCs w:val="28"/>
          <w:rtl/>
          <w:lang w:bidi="ar-EG"/>
        </w:rPr>
        <w:t xml:space="preserve"> متوسط مستوى الجودة</w:t>
      </w:r>
      <w:r w:rsidR="00BA4A2E" w:rsidRPr="00F0498D">
        <w:rPr>
          <w:rFonts w:ascii="Simplified Arabic" w:hAnsi="Simplified Arabic" w:cs="Simplified Arabic"/>
          <w:b/>
          <w:sz w:val="28"/>
          <w:szCs w:val="28"/>
          <w:rtl/>
          <w:lang w:bidi="ar-EG"/>
        </w:rPr>
        <w:t xml:space="preserve"> </w:t>
      </w:r>
      <w:r w:rsidR="00F95F35" w:rsidRPr="00F0498D">
        <w:rPr>
          <w:rFonts w:ascii="Simplified Arabic" w:hAnsi="Simplified Arabic" w:cs="Simplified Arabic"/>
          <w:b/>
          <w:sz w:val="28"/>
          <w:szCs w:val="28"/>
          <w:rtl/>
          <w:lang w:bidi="ar-EG"/>
        </w:rPr>
        <w:t>4</w:t>
      </w:r>
      <w:r w:rsidR="0093351E" w:rsidRPr="00F0498D">
        <w:rPr>
          <w:rFonts w:ascii="Simplified Arabic" w:hAnsi="Simplified Arabic" w:cs="Simplified Arabic"/>
          <w:b/>
          <w:sz w:val="28"/>
          <w:szCs w:val="28"/>
          <w:rtl/>
          <w:lang w:bidi="ar-EG"/>
        </w:rPr>
        <w:t>.</w:t>
      </w:r>
      <w:r w:rsidR="007B28A2" w:rsidRPr="00F0498D">
        <w:rPr>
          <w:rFonts w:ascii="Simplified Arabic" w:hAnsi="Simplified Arabic" w:cs="Simplified Arabic" w:hint="cs"/>
          <w:b/>
          <w:sz w:val="28"/>
          <w:szCs w:val="28"/>
          <w:rtl/>
          <w:lang w:bidi="ar-EG"/>
        </w:rPr>
        <w:t>06</w:t>
      </w:r>
      <w:r w:rsidR="00F95F35" w:rsidRPr="00F0498D">
        <w:rPr>
          <w:rFonts w:ascii="Simplified Arabic" w:hAnsi="Simplified Arabic" w:cs="Simplified Arabic"/>
          <w:b/>
          <w:sz w:val="28"/>
          <w:szCs w:val="28"/>
          <w:rtl/>
          <w:lang w:bidi="ar-EG"/>
        </w:rPr>
        <w:t xml:space="preserve"> </w:t>
      </w:r>
      <w:r w:rsidR="00377ECB" w:rsidRPr="00F0498D">
        <w:rPr>
          <w:rFonts w:ascii="Simplified Arabic" w:hAnsi="Simplified Arabic" w:cs="Simplified Arabic" w:hint="cs"/>
          <w:b/>
          <w:sz w:val="28"/>
          <w:szCs w:val="28"/>
          <w:rtl/>
          <w:lang w:bidi="ar-EG"/>
        </w:rPr>
        <w:t>عن</w:t>
      </w:r>
      <w:r w:rsidR="00F95F35" w:rsidRPr="00F0498D">
        <w:rPr>
          <w:rFonts w:ascii="Simplified Arabic" w:hAnsi="Simplified Arabic" w:cs="Simplified Arabic"/>
          <w:b/>
          <w:sz w:val="28"/>
          <w:szCs w:val="28"/>
          <w:rtl/>
          <w:lang w:bidi="ar-EG"/>
        </w:rPr>
        <w:t xml:space="preserve"> قبل تطبيق نظم الجودة والإدارة</w:t>
      </w:r>
      <w:r w:rsidR="00BA4A2E" w:rsidRPr="00F0498D">
        <w:rPr>
          <w:rFonts w:ascii="Simplified Arabic" w:hAnsi="Simplified Arabic" w:cs="Simplified Arabic"/>
          <w:b/>
          <w:sz w:val="28"/>
          <w:szCs w:val="28"/>
          <w:rtl/>
          <w:lang w:bidi="ar-EG"/>
        </w:rPr>
        <w:t xml:space="preserve"> </w:t>
      </w:r>
      <w:r w:rsidR="00F95F35" w:rsidRPr="00F0498D">
        <w:rPr>
          <w:rFonts w:ascii="Simplified Arabic" w:hAnsi="Simplified Arabic" w:cs="Simplified Arabic"/>
          <w:b/>
          <w:sz w:val="28"/>
          <w:szCs w:val="28"/>
          <w:rtl/>
          <w:lang w:bidi="ar-EG"/>
        </w:rPr>
        <w:t>الدولية (</w:t>
      </w:r>
      <w:r w:rsidR="007B28A2" w:rsidRPr="00F0498D">
        <w:rPr>
          <w:rFonts w:ascii="Simplified Arabic" w:hAnsi="Simplified Arabic" w:cs="Simplified Arabic" w:hint="cs"/>
          <w:b/>
          <w:sz w:val="28"/>
          <w:szCs w:val="28"/>
          <w:rtl/>
          <w:lang w:bidi="ar-EG"/>
        </w:rPr>
        <w:t>3</w:t>
      </w:r>
      <w:r w:rsidR="0093351E" w:rsidRPr="00F0498D">
        <w:rPr>
          <w:rFonts w:ascii="Simplified Arabic" w:hAnsi="Simplified Arabic" w:cs="Simplified Arabic" w:hint="cs"/>
          <w:b/>
          <w:sz w:val="28"/>
          <w:szCs w:val="28"/>
          <w:rtl/>
          <w:lang w:bidi="ar-EG"/>
        </w:rPr>
        <w:t>.</w:t>
      </w:r>
      <w:r w:rsidR="007B28A2" w:rsidRPr="00F0498D">
        <w:rPr>
          <w:rFonts w:ascii="Simplified Arabic" w:hAnsi="Simplified Arabic" w:cs="Simplified Arabic" w:hint="cs"/>
          <w:b/>
          <w:sz w:val="28"/>
          <w:szCs w:val="28"/>
          <w:rtl/>
          <w:lang w:bidi="ar-EG"/>
        </w:rPr>
        <w:t>82</w:t>
      </w:r>
      <w:r w:rsidR="00F95F35" w:rsidRPr="00F0498D">
        <w:rPr>
          <w:rFonts w:ascii="Simplified Arabic" w:hAnsi="Simplified Arabic" w:cs="Simplified Arabic"/>
          <w:b/>
          <w:sz w:val="28"/>
          <w:szCs w:val="28"/>
          <w:rtl/>
          <w:lang w:bidi="ar-EG"/>
        </w:rPr>
        <w:t>)</w:t>
      </w:r>
      <w:r w:rsidR="0093351E" w:rsidRPr="00F0498D">
        <w:rPr>
          <w:rFonts w:ascii="Simplified Arabic" w:hAnsi="Simplified Arabic" w:cs="Simplified Arabic"/>
          <w:b/>
          <w:sz w:val="28"/>
          <w:szCs w:val="28"/>
          <w:rtl/>
          <w:lang w:bidi="ar-EG"/>
        </w:rPr>
        <w:t>.</w:t>
      </w:r>
      <w:r w:rsidRPr="00F0498D">
        <w:rPr>
          <w:rFonts w:ascii="Simplified Arabic" w:hAnsi="Simplified Arabic" w:cs="Simplified Arabic"/>
          <w:b/>
          <w:sz w:val="28"/>
          <w:szCs w:val="28"/>
          <w:lang w:bidi="ar-EG"/>
        </w:rPr>
        <w:t xml:space="preserve"> </w:t>
      </w:r>
    </w:p>
    <w:p w:rsidR="00377ECB" w:rsidRPr="00F0498D" w:rsidRDefault="00377ECB" w:rsidP="007D1D9B">
      <w:pPr>
        <w:pStyle w:val="ListParagraph"/>
        <w:numPr>
          <w:ilvl w:val="0"/>
          <w:numId w:val="59"/>
        </w:numPr>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hint="eastAsia"/>
          <w:b/>
          <w:sz w:val="28"/>
          <w:szCs w:val="28"/>
          <w:rtl/>
          <w:lang w:bidi="ar-EG"/>
        </w:rPr>
        <w:t>أهم</w:t>
      </w:r>
      <w:r w:rsidRPr="00F0498D">
        <w:rPr>
          <w:rFonts w:ascii="Simplified Arabic" w:hAnsi="Simplified Arabic" w:cs="Simplified Arabic"/>
          <w:b/>
          <w:sz w:val="28"/>
          <w:szCs w:val="28"/>
          <w:rtl/>
          <w:lang w:bidi="ar-EG"/>
        </w:rPr>
        <w:t xml:space="preserve"> </w:t>
      </w:r>
      <w:r w:rsidR="007120A6" w:rsidRPr="00F0498D">
        <w:rPr>
          <w:rFonts w:ascii="Simplified Arabic" w:hAnsi="Simplified Arabic" w:cs="Simplified Arabic" w:hint="eastAsia"/>
          <w:b/>
          <w:sz w:val="28"/>
          <w:szCs w:val="28"/>
          <w:rtl/>
          <w:lang w:bidi="ar-EG"/>
        </w:rPr>
        <w:t>أبعاد</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جودة</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الخدمة</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تأئيرا</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في</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رضا</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العملاء</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بمطار</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القاهرة</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eastAsia"/>
          <w:b/>
          <w:sz w:val="28"/>
          <w:szCs w:val="28"/>
          <w:rtl/>
          <w:lang w:bidi="ar-EG"/>
        </w:rPr>
        <w:t>الدولي</w:t>
      </w:r>
      <w:r w:rsidRPr="00F0498D">
        <w:rPr>
          <w:rFonts w:ascii="Simplified Arabic" w:hAnsi="Simplified Arabic" w:cs="Simplified Arabic" w:hint="cs"/>
          <w:b/>
          <w:sz w:val="28"/>
          <w:szCs w:val="28"/>
          <w:rtl/>
          <w:lang w:bidi="ar-EG"/>
        </w:rPr>
        <w:t xml:space="preserve"> هى (</w:t>
      </w:r>
      <w:r w:rsidRPr="00F0498D">
        <w:rPr>
          <w:rFonts w:ascii="Simplified Arabic" w:hAnsi="Simplified Arabic" w:cs="Simplified Arabic"/>
          <w:b/>
          <w:sz w:val="28"/>
          <w:szCs w:val="28"/>
          <w:rtl/>
          <w:lang w:bidi="ar-EG"/>
        </w:rPr>
        <w:t>ال</w:t>
      </w:r>
      <w:r w:rsidR="008F3609" w:rsidRPr="00F0498D">
        <w:rPr>
          <w:rFonts w:ascii="Simplified Arabic" w:hAnsi="Simplified Arabic" w:cs="Simplified Arabic"/>
          <w:b/>
          <w:sz w:val="28"/>
          <w:szCs w:val="28"/>
          <w:rtl/>
          <w:lang w:bidi="ar-EG"/>
        </w:rPr>
        <w:t>استج</w:t>
      </w:r>
      <w:r w:rsidR="006516A7" w:rsidRPr="00F0498D">
        <w:rPr>
          <w:rFonts w:ascii="Simplified Arabic" w:hAnsi="Simplified Arabic" w:cs="Simplified Arabic"/>
          <w:b/>
          <w:sz w:val="28"/>
          <w:szCs w:val="28"/>
          <w:rtl/>
          <w:lang w:bidi="ar-EG"/>
        </w:rPr>
        <w:t>ابة</w:t>
      </w:r>
      <w:r w:rsidRPr="00F0498D">
        <w:rPr>
          <w:rFonts w:ascii="Simplified Arabic" w:hAnsi="Simplified Arabic" w:cs="Simplified Arabic" w:hint="cs"/>
          <w:b/>
          <w:sz w:val="28"/>
          <w:szCs w:val="28"/>
          <w:rtl/>
          <w:lang w:bidi="ar-EG"/>
        </w:rPr>
        <w:t xml:space="preserve"> /الملموسية/الضمان </w:t>
      </w:r>
      <w:r w:rsidR="007B28A2" w:rsidRPr="00F0498D">
        <w:rPr>
          <w:rFonts w:ascii="Simplified Arabic" w:hAnsi="Simplified Arabic" w:cs="Simplified Arabic" w:hint="cs"/>
          <w:b/>
          <w:sz w:val="28"/>
          <w:szCs w:val="28"/>
          <w:rtl/>
          <w:lang w:bidi="ar-EG"/>
        </w:rPr>
        <w:t>/</w:t>
      </w:r>
      <w:r w:rsidRPr="00F0498D">
        <w:rPr>
          <w:rFonts w:ascii="Simplified Arabic" w:hAnsi="Simplified Arabic" w:cs="Simplified Arabic" w:hint="cs"/>
          <w:b/>
          <w:sz w:val="28"/>
          <w:szCs w:val="28"/>
          <w:rtl/>
          <w:lang w:bidi="ar-EG"/>
        </w:rPr>
        <w:t xml:space="preserve"> الموثوقية)</w:t>
      </w:r>
      <w:r w:rsidR="0093351E" w:rsidRPr="00F0498D">
        <w:rPr>
          <w:rFonts w:ascii="Simplified Arabic" w:hAnsi="Simplified Arabic" w:cs="Simplified Arabic" w:hint="cs"/>
          <w:b/>
          <w:sz w:val="28"/>
          <w:szCs w:val="28"/>
          <w:rtl/>
          <w:lang w:bidi="ar-EG"/>
        </w:rPr>
        <w:t>.</w:t>
      </w:r>
    </w:p>
    <w:p w:rsidR="00377ECB" w:rsidRPr="00F0498D" w:rsidRDefault="00592AEA" w:rsidP="007D1D9B">
      <w:pPr>
        <w:pStyle w:val="ListParagraph"/>
        <w:numPr>
          <w:ilvl w:val="0"/>
          <w:numId w:val="59"/>
        </w:numPr>
        <w:tabs>
          <w:tab w:val="left" w:pos="282"/>
        </w:tabs>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hint="cs"/>
          <w:b/>
          <w:sz w:val="28"/>
          <w:szCs w:val="28"/>
          <w:rtl/>
          <w:lang w:bidi="ar-EG"/>
        </w:rPr>
        <w:t xml:space="preserve">واما عن </w:t>
      </w:r>
      <w:r w:rsidR="00377ECB" w:rsidRPr="00F0498D">
        <w:rPr>
          <w:rFonts w:ascii="Simplified Arabic" w:hAnsi="Simplified Arabic" w:cs="Simplified Arabic" w:hint="cs"/>
          <w:b/>
          <w:sz w:val="28"/>
          <w:szCs w:val="28"/>
          <w:rtl/>
          <w:lang w:bidi="ar-EG"/>
        </w:rPr>
        <w:t>تقييم الوضع الراهن</w:t>
      </w:r>
      <w:r w:rsidRPr="00F0498D">
        <w:rPr>
          <w:rFonts w:ascii="Simplified Arabic" w:hAnsi="Simplified Arabic" w:cs="Simplified Arabic" w:hint="cs"/>
          <w:b/>
          <w:sz w:val="28"/>
          <w:szCs w:val="28"/>
          <w:rtl/>
          <w:lang w:bidi="ar-EG"/>
        </w:rPr>
        <w:t xml:space="preserve"> أصبح متوسط مستوى الجودة </w:t>
      </w:r>
      <w:r w:rsidR="007B28A2" w:rsidRPr="00F0498D">
        <w:rPr>
          <w:rFonts w:ascii="Simplified Arabic" w:hAnsi="Simplified Arabic" w:cs="Simplified Arabic" w:hint="cs"/>
          <w:b/>
          <w:sz w:val="28"/>
          <w:szCs w:val="28"/>
          <w:rtl/>
          <w:lang w:bidi="ar-EG"/>
        </w:rPr>
        <w:t>81</w:t>
      </w:r>
      <w:r w:rsidR="0093351E" w:rsidRPr="00F0498D">
        <w:rPr>
          <w:rFonts w:ascii="Simplified Arabic" w:hAnsi="Simplified Arabic" w:cs="Simplified Arabic" w:hint="cs"/>
          <w:b/>
          <w:sz w:val="28"/>
          <w:szCs w:val="28"/>
          <w:rtl/>
          <w:lang w:bidi="ar-EG"/>
        </w:rPr>
        <w:t>.</w:t>
      </w:r>
      <w:r w:rsidR="007B28A2" w:rsidRPr="00F0498D">
        <w:rPr>
          <w:rFonts w:ascii="Simplified Arabic" w:hAnsi="Simplified Arabic" w:cs="Simplified Arabic" w:hint="cs"/>
          <w:b/>
          <w:sz w:val="28"/>
          <w:szCs w:val="28"/>
          <w:rtl/>
          <w:lang w:bidi="ar-EG"/>
        </w:rPr>
        <w:t>2</w:t>
      </w:r>
      <w:r w:rsidRPr="00F0498D">
        <w:rPr>
          <w:rFonts w:ascii="Simplified Arabic" w:hAnsi="Simplified Arabic" w:cs="Simplified Arabic" w:hint="cs"/>
          <w:b/>
          <w:sz w:val="28"/>
          <w:szCs w:val="28"/>
          <w:rtl/>
          <w:lang w:bidi="ar-EG"/>
        </w:rPr>
        <w:t>%</w:t>
      </w:r>
      <w:r w:rsidR="0093351E" w:rsidRPr="00F0498D">
        <w:rPr>
          <w:rFonts w:ascii="Simplified Arabic" w:hAnsi="Simplified Arabic" w:cs="Simplified Arabic" w:hint="cs"/>
          <w:b/>
          <w:sz w:val="28"/>
          <w:szCs w:val="28"/>
          <w:rtl/>
          <w:lang w:bidi="ar-EG"/>
        </w:rPr>
        <w:t>.</w:t>
      </w:r>
      <w:r w:rsidR="002B1102" w:rsidRPr="00F0498D">
        <w:rPr>
          <w:rFonts w:ascii="Simplified Arabic" w:hAnsi="Simplified Arabic" w:cs="Simplified Arabic" w:hint="cs"/>
          <w:b/>
          <w:sz w:val="28"/>
          <w:szCs w:val="28"/>
          <w:rtl/>
          <w:lang w:bidi="ar-EG"/>
        </w:rPr>
        <w:t xml:space="preserve"> </w:t>
      </w:r>
    </w:p>
    <w:p w:rsidR="00592AEA" w:rsidRPr="00F0498D" w:rsidRDefault="00592AEA" w:rsidP="007D1D9B">
      <w:pPr>
        <w:pStyle w:val="ListParagraph"/>
        <w:numPr>
          <w:ilvl w:val="0"/>
          <w:numId w:val="59"/>
        </w:numPr>
        <w:tabs>
          <w:tab w:val="left" w:pos="282"/>
        </w:tabs>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hint="cs"/>
          <w:b/>
          <w:sz w:val="28"/>
          <w:szCs w:val="28"/>
          <w:rtl/>
          <w:lang w:bidi="ar-EG"/>
        </w:rPr>
        <w:t xml:space="preserve">أهم </w:t>
      </w:r>
      <w:r w:rsidR="007120A6" w:rsidRPr="00F0498D">
        <w:rPr>
          <w:rFonts w:ascii="Simplified Arabic" w:hAnsi="Simplified Arabic" w:cs="Simplified Arabic" w:hint="cs"/>
          <w:b/>
          <w:sz w:val="28"/>
          <w:szCs w:val="28"/>
          <w:rtl/>
          <w:lang w:bidi="ar-EG"/>
        </w:rPr>
        <w:t>أبعاد</w:t>
      </w:r>
      <w:r w:rsidRPr="00F0498D">
        <w:rPr>
          <w:rFonts w:ascii="Simplified Arabic" w:hAnsi="Simplified Arabic" w:cs="Simplified Arabic" w:hint="cs"/>
          <w:b/>
          <w:sz w:val="28"/>
          <w:szCs w:val="28"/>
          <w:rtl/>
          <w:lang w:bidi="ar-EG"/>
        </w:rPr>
        <w:t xml:space="preserve"> جودة الخدمة المقدمة بمطار القاهرة</w:t>
      </w:r>
      <w:r w:rsidR="00467E24" w:rsidRPr="00F0498D">
        <w:rPr>
          <w:rFonts w:ascii="Simplified Arabic" w:hAnsi="Simplified Arabic" w:cs="Simplified Arabic" w:hint="cs"/>
          <w:b/>
          <w:sz w:val="28"/>
          <w:szCs w:val="28"/>
          <w:rtl/>
          <w:lang w:bidi="ar-EG"/>
        </w:rPr>
        <w:t xml:space="preserve"> الدولي</w:t>
      </w:r>
      <w:r w:rsidR="002B1102" w:rsidRPr="00F0498D">
        <w:rPr>
          <w:rFonts w:ascii="Simplified Arabic" w:hAnsi="Simplified Arabic" w:cs="Simplified Arabic" w:hint="cs"/>
          <w:b/>
          <w:sz w:val="28"/>
          <w:szCs w:val="28"/>
          <w:rtl/>
          <w:lang w:bidi="ar-EG"/>
        </w:rPr>
        <w:t xml:space="preserve"> والتي </w:t>
      </w:r>
      <w:r w:rsidRPr="00F0498D">
        <w:rPr>
          <w:rFonts w:ascii="Simplified Arabic" w:hAnsi="Simplified Arabic" w:cs="Simplified Arabic" w:hint="cs"/>
          <w:b/>
          <w:sz w:val="28"/>
          <w:szCs w:val="28"/>
          <w:rtl/>
          <w:lang w:bidi="ar-EG"/>
        </w:rPr>
        <w:t>تحتاج إلى تحسين هو بعد التعاطف والذى يشتمل على (</w:t>
      </w:r>
      <w:r w:rsidRPr="00F0498D">
        <w:rPr>
          <w:rFonts w:ascii="Simplified Arabic" w:eastAsia="Times New Roman" w:hAnsi="Simplified Arabic" w:cs="Simplified Arabic"/>
          <w:b/>
          <w:sz w:val="28"/>
          <w:szCs w:val="28"/>
          <w:rtl/>
          <w:lang w:bidi="ar-EG"/>
        </w:rPr>
        <w:t>المسافة التي يقطعها الراكب سيرًا على الأقدام</w:t>
      </w:r>
      <w:r w:rsidRPr="00F0498D">
        <w:rPr>
          <w:rFonts w:ascii="Simplified Arabic" w:eastAsia="Times New Roman" w:hAnsi="Simplified Arabic" w:cs="Simplified Arabic" w:hint="cs"/>
          <w:b/>
          <w:sz w:val="28"/>
          <w:szCs w:val="28"/>
          <w:rtl/>
          <w:lang w:bidi="ar-EG"/>
        </w:rPr>
        <w:t xml:space="preserve">/ </w:t>
      </w:r>
      <w:r w:rsidRPr="00F0498D">
        <w:rPr>
          <w:rFonts w:ascii="Simplified Arabic" w:eastAsia="Times New Roman" w:hAnsi="Simplified Arabic" w:cs="Simplified Arabic"/>
          <w:b/>
          <w:sz w:val="28"/>
          <w:szCs w:val="28"/>
          <w:rtl/>
          <w:lang w:bidi="ar-EG"/>
        </w:rPr>
        <w:t>تنوع المطاعم والإمكانيات المتاحة داخلها</w:t>
      </w:r>
      <w:r w:rsidRPr="00F0498D">
        <w:rPr>
          <w:rFonts w:ascii="Simplified Arabic" w:eastAsia="Times New Roman" w:hAnsi="Simplified Arabic" w:cs="Simplified Arabic" w:hint="cs"/>
          <w:b/>
          <w:sz w:val="28"/>
          <w:szCs w:val="28"/>
          <w:rtl/>
          <w:lang w:bidi="ar-EG"/>
        </w:rPr>
        <w:t>/</w:t>
      </w:r>
      <w:r w:rsidRPr="00F0498D">
        <w:rPr>
          <w:rFonts w:ascii="Simplified Arabic" w:eastAsia="Times New Roman" w:hAnsi="Simplified Arabic" w:cs="Simplified Arabic"/>
          <w:b/>
          <w:sz w:val="28"/>
          <w:szCs w:val="28"/>
          <w:rtl/>
          <w:lang w:bidi="ar-EG"/>
        </w:rPr>
        <w:t>التنوع والإمكانيات المتاحة داخل مرافق التسوق</w:t>
      </w:r>
      <w:r w:rsidRPr="00F0498D">
        <w:rPr>
          <w:rFonts w:ascii="Simplified Arabic" w:eastAsia="Times New Roman" w:hAnsi="Simplified Arabic" w:cs="Simplified Arabic" w:hint="cs"/>
          <w:b/>
          <w:sz w:val="28"/>
          <w:szCs w:val="28"/>
          <w:rtl/>
          <w:lang w:bidi="ar-EG"/>
        </w:rPr>
        <w:t>/</w:t>
      </w:r>
      <w:r w:rsidRPr="00F0498D">
        <w:rPr>
          <w:rFonts w:ascii="Simplified Arabic" w:eastAsia="Times New Roman" w:hAnsi="Simplified Arabic" w:cs="Simplified Arabic"/>
          <w:b/>
          <w:sz w:val="28"/>
          <w:szCs w:val="28"/>
          <w:rtl/>
          <w:lang w:bidi="ar-EG"/>
        </w:rPr>
        <w:t xml:space="preserve">خدمة الدخول على الإنترنت عبر </w:t>
      </w:r>
      <w:r w:rsidRPr="00F0498D">
        <w:rPr>
          <w:rFonts w:ascii="Simplified Arabic" w:eastAsia="Times New Roman" w:hAnsi="Simplified Arabic" w:cs="Simplified Arabic"/>
          <w:b/>
          <w:sz w:val="28"/>
          <w:szCs w:val="28"/>
          <w:lang w:bidi="ar-EG"/>
        </w:rPr>
        <w:t>Wi-Fi</w:t>
      </w:r>
      <w:r w:rsidR="0093351E" w:rsidRPr="00F0498D">
        <w:rPr>
          <w:rFonts w:ascii="Simplified Arabic" w:eastAsia="Times New Roman" w:hAnsi="Simplified Arabic" w:cs="Simplified Arabic" w:hint="cs"/>
          <w:b/>
          <w:sz w:val="28"/>
          <w:szCs w:val="28"/>
          <w:lang w:bidi="ar-EG"/>
        </w:rPr>
        <w:t>.</w:t>
      </w:r>
      <w:r w:rsidRPr="00F0498D">
        <w:rPr>
          <w:rFonts w:ascii="Simplified Arabic" w:eastAsia="Times New Roman" w:hAnsi="Simplified Arabic" w:cs="Simplified Arabic"/>
          <w:b/>
          <w:sz w:val="28"/>
          <w:szCs w:val="28"/>
          <w:lang w:bidi="ar-EG"/>
        </w:rPr>
        <w:t>,</w:t>
      </w:r>
      <w:r w:rsidRPr="00F0498D">
        <w:rPr>
          <w:rFonts w:ascii="Simplified Arabic" w:eastAsia="Times New Roman" w:hAnsi="Simplified Arabic" w:cs="Simplified Arabic"/>
          <w:b/>
          <w:sz w:val="28"/>
          <w:szCs w:val="28"/>
          <w:rtl/>
          <w:lang w:bidi="ar-EG"/>
        </w:rPr>
        <w:t>غرفة التدخين</w:t>
      </w:r>
      <w:r w:rsidRPr="00F0498D">
        <w:rPr>
          <w:rFonts w:ascii="Simplified Arabic" w:eastAsia="Times New Roman" w:hAnsi="Simplified Arabic" w:cs="Simplified Arabic" w:hint="cs"/>
          <w:b/>
          <w:sz w:val="28"/>
          <w:szCs w:val="28"/>
          <w:rtl/>
          <w:lang w:bidi="ar-EG"/>
        </w:rPr>
        <w:t>)</w:t>
      </w:r>
      <w:r w:rsidRPr="00F0498D">
        <w:rPr>
          <w:rFonts w:ascii="Simplified Arabic" w:hAnsi="Simplified Arabic" w:cs="Simplified Arabic" w:hint="cs"/>
          <w:b/>
          <w:sz w:val="28"/>
          <w:szCs w:val="28"/>
          <w:rtl/>
          <w:lang w:bidi="ar-EG"/>
        </w:rPr>
        <w:t xml:space="preserve"> وينبغي</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أن</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يتم</w:t>
      </w:r>
      <w:r w:rsidR="00BA4A2E" w:rsidRPr="00F0498D">
        <w:rPr>
          <w:rFonts w:ascii="Simplified Arabic" w:hAnsi="Simplified Arabic" w:cs="Simplified Arabic" w:hint="cs"/>
          <w:b/>
          <w:sz w:val="28"/>
          <w:szCs w:val="28"/>
          <w:rtl/>
          <w:lang w:bidi="ar-EG"/>
        </w:rPr>
        <w:t xml:space="preserve"> </w:t>
      </w:r>
      <w:r w:rsidRPr="00F0498D">
        <w:rPr>
          <w:rFonts w:ascii="Simplified Arabic" w:hAnsi="Simplified Arabic" w:cs="Simplified Arabic" w:hint="cs"/>
          <w:b/>
          <w:sz w:val="28"/>
          <w:szCs w:val="28"/>
          <w:rtl/>
          <w:lang w:bidi="ar-EG"/>
        </w:rPr>
        <w:t>تطوير</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معايير</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تشغيلية</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محدثة</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تستند</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إلى</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تصورات</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المسافرين</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لتحقيق</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أقصى</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قدر</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من</w:t>
      </w:r>
      <w:r w:rsidRPr="00F0498D">
        <w:rPr>
          <w:rFonts w:ascii="Simplified Arabic" w:hAnsi="Simplified Arabic" w:cs="Simplified Arabic"/>
          <w:b/>
          <w:sz w:val="28"/>
          <w:szCs w:val="28"/>
          <w:rtl/>
          <w:lang w:bidi="ar-EG"/>
        </w:rPr>
        <w:t xml:space="preserve"> </w:t>
      </w:r>
      <w:r w:rsidRPr="00F0498D">
        <w:rPr>
          <w:rFonts w:ascii="Simplified Arabic" w:hAnsi="Simplified Arabic" w:cs="Simplified Arabic" w:hint="cs"/>
          <w:b/>
          <w:sz w:val="28"/>
          <w:szCs w:val="28"/>
          <w:rtl/>
          <w:lang w:bidi="ar-EG"/>
        </w:rPr>
        <w:t>رضاهم</w:t>
      </w:r>
    </w:p>
    <w:p w:rsidR="00D772BA" w:rsidRPr="00F0498D" w:rsidRDefault="00467E24" w:rsidP="007D1D9B">
      <w:pPr>
        <w:pStyle w:val="ListParagraph"/>
        <w:numPr>
          <w:ilvl w:val="0"/>
          <w:numId w:val="59"/>
        </w:numPr>
        <w:tabs>
          <w:tab w:val="left" w:pos="282"/>
        </w:tabs>
        <w:spacing w:after="0" w:line="240" w:lineRule="auto"/>
        <w:ind w:left="-2"/>
        <w:jc w:val="lowKashida"/>
        <w:rPr>
          <w:rFonts w:ascii="Simplified Arabic" w:hAnsi="Simplified Arabic" w:cs="Simplified Arabic"/>
          <w:b/>
          <w:sz w:val="28"/>
          <w:szCs w:val="28"/>
          <w:lang w:bidi="ar-EG"/>
        </w:rPr>
      </w:pPr>
      <w:r w:rsidRPr="00F0498D">
        <w:rPr>
          <w:rFonts w:ascii="Simplified Arabic" w:hAnsi="Simplified Arabic" w:cs="Simplified Arabic" w:hint="cs"/>
          <w:b/>
          <w:sz w:val="28"/>
          <w:szCs w:val="28"/>
          <w:rtl/>
          <w:lang w:bidi="ar-EG"/>
        </w:rPr>
        <w:t>إمكانية</w:t>
      </w:r>
      <w:r w:rsidR="00D772BA" w:rsidRPr="00F0498D">
        <w:rPr>
          <w:rFonts w:ascii="Simplified Arabic" w:hAnsi="Simplified Arabic" w:cs="Simplified Arabic" w:hint="cs"/>
          <w:b/>
          <w:sz w:val="28"/>
          <w:szCs w:val="28"/>
          <w:rtl/>
          <w:lang w:bidi="ar-EG"/>
        </w:rPr>
        <w:t xml:space="preserve"> تحديد</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جودة</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خدمة</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المطار</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بناءً</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على</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مقياس</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الفجوة</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بين</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إدارة</w:t>
      </w:r>
      <w:r w:rsidR="00BA4A2E" w:rsidRPr="00F0498D">
        <w:rPr>
          <w:rFonts w:ascii="Simplified Arabic" w:hAnsi="Simplified Arabic" w:cs="Simplified Arabic" w:hint="cs"/>
          <w:b/>
          <w:sz w:val="28"/>
          <w:szCs w:val="28"/>
          <w:rtl/>
          <w:lang w:bidi="ar-EG"/>
        </w:rPr>
        <w:t xml:space="preserve"> </w:t>
      </w:r>
      <w:r w:rsidR="00D772BA" w:rsidRPr="00F0498D">
        <w:rPr>
          <w:rFonts w:ascii="Simplified Arabic" w:hAnsi="Simplified Arabic" w:cs="Simplified Arabic" w:hint="cs"/>
          <w:b/>
          <w:sz w:val="28"/>
          <w:szCs w:val="28"/>
          <w:rtl/>
          <w:lang w:bidi="ar-EG"/>
        </w:rPr>
        <w:t>المطار</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ووجهات</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نظر</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الركاب</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والخدمات</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ذات</w:t>
      </w:r>
      <w:r w:rsidR="00254C96" w:rsidRPr="00F0498D">
        <w:rPr>
          <w:rFonts w:ascii="Simplified Arabic" w:hAnsi="Simplified Arabic" w:cs="Simplified Arabic"/>
          <w:b/>
          <w:sz w:val="28"/>
          <w:szCs w:val="28"/>
          <w:rtl/>
          <w:lang w:bidi="ar-EG"/>
        </w:rPr>
        <w:t xml:space="preserve"> الأول </w:t>
      </w:r>
      <w:r w:rsidR="00D772BA" w:rsidRPr="00F0498D">
        <w:rPr>
          <w:rFonts w:ascii="Simplified Arabic" w:hAnsi="Simplified Arabic" w:cs="Simplified Arabic" w:hint="cs"/>
          <w:b/>
          <w:sz w:val="28"/>
          <w:szCs w:val="28"/>
          <w:rtl/>
          <w:lang w:bidi="ar-EG"/>
        </w:rPr>
        <w:t>وية</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كضمان</w:t>
      </w:r>
      <w:r w:rsidR="00D772BA" w:rsidRPr="00F0498D">
        <w:rPr>
          <w:rFonts w:ascii="Simplified Arabic" w:hAnsi="Simplified Arabic" w:cs="Simplified Arabic"/>
          <w:b/>
          <w:sz w:val="28"/>
          <w:szCs w:val="28"/>
          <w:rtl/>
          <w:lang w:bidi="ar-EG"/>
        </w:rPr>
        <w:t xml:space="preserve"> </w:t>
      </w:r>
      <w:r w:rsidR="00D772BA" w:rsidRPr="00F0498D">
        <w:rPr>
          <w:rFonts w:ascii="Simplified Arabic" w:hAnsi="Simplified Arabic" w:cs="Simplified Arabic" w:hint="cs"/>
          <w:b/>
          <w:sz w:val="28"/>
          <w:szCs w:val="28"/>
          <w:rtl/>
          <w:lang w:bidi="ar-EG"/>
        </w:rPr>
        <w:t>للمسافرين</w:t>
      </w:r>
      <w:r w:rsidR="0093351E" w:rsidRPr="00F0498D">
        <w:rPr>
          <w:rFonts w:ascii="Simplified Arabic" w:hAnsi="Simplified Arabic" w:cs="Simplified Arabic"/>
          <w:b/>
          <w:sz w:val="28"/>
          <w:szCs w:val="28"/>
          <w:rtl/>
          <w:lang w:bidi="ar-EG"/>
        </w:rPr>
        <w:t>.</w:t>
      </w:r>
      <w:r w:rsidR="00D772BA" w:rsidRPr="00F0498D">
        <w:rPr>
          <w:rFonts w:ascii="Simplified Arabic" w:hAnsi="Simplified Arabic" w:cs="Simplified Arabic"/>
          <w:b/>
          <w:sz w:val="28"/>
          <w:szCs w:val="28"/>
          <w:rtl/>
          <w:lang w:bidi="ar-EG"/>
        </w:rPr>
        <w:br w:type="page"/>
      </w:r>
    </w:p>
    <w:p w:rsidR="00D772BA" w:rsidRPr="00B66DD2" w:rsidRDefault="00B66DD2" w:rsidP="00B66DD2">
      <w:pPr>
        <w:spacing w:after="0" w:line="240" w:lineRule="auto"/>
        <w:ind w:left="709"/>
        <w:rPr>
          <w:rFonts w:ascii="Simplified Arabic" w:hAnsi="Simplified Arabic" w:cs="Simplified Arabic"/>
          <w:bCs/>
          <w:sz w:val="32"/>
          <w:szCs w:val="32"/>
          <w:rtl/>
          <w:lang w:bidi="ar-EG"/>
        </w:rPr>
      </w:pPr>
      <w:r>
        <w:rPr>
          <w:rFonts w:ascii="Simplified Arabic" w:hAnsi="Simplified Arabic" w:cs="Simplified Arabic" w:hint="cs"/>
          <w:bCs/>
          <w:sz w:val="32"/>
          <w:szCs w:val="32"/>
          <w:rtl/>
          <w:lang w:bidi="ar-EG"/>
        </w:rPr>
        <w:lastRenderedPageBreak/>
        <w:t>سابع</w:t>
      </w:r>
      <w:r w:rsidR="0093351E">
        <w:rPr>
          <w:rFonts w:ascii="Simplified Arabic" w:hAnsi="Simplified Arabic" w:cs="Simplified Arabic" w:hint="cs"/>
          <w:bCs/>
          <w:sz w:val="32"/>
          <w:szCs w:val="32"/>
          <w:rtl/>
          <w:lang w:bidi="ar-EG"/>
        </w:rPr>
        <w:t>ًا</w:t>
      </w:r>
      <w:r w:rsidR="00F0498D">
        <w:rPr>
          <w:rFonts w:ascii="Simplified Arabic" w:hAnsi="Simplified Arabic" w:cs="Simplified Arabic" w:hint="cs"/>
          <w:bCs/>
          <w:sz w:val="32"/>
          <w:szCs w:val="32"/>
          <w:rtl/>
          <w:lang w:bidi="ar-EG"/>
        </w:rPr>
        <w:t>:</w:t>
      </w:r>
      <w:r>
        <w:rPr>
          <w:rFonts w:ascii="Simplified Arabic" w:hAnsi="Simplified Arabic" w:cs="Simplified Arabic" w:hint="cs"/>
          <w:bCs/>
          <w:sz w:val="32"/>
          <w:szCs w:val="32"/>
          <w:rtl/>
          <w:lang w:bidi="ar-EG"/>
        </w:rPr>
        <w:t xml:space="preserve"> </w:t>
      </w:r>
      <w:r w:rsidR="00D772BA" w:rsidRPr="00B66DD2">
        <w:rPr>
          <w:rFonts w:ascii="Simplified Arabic" w:hAnsi="Simplified Arabic" w:cs="Simplified Arabic"/>
          <w:bCs/>
          <w:sz w:val="32"/>
          <w:szCs w:val="32"/>
          <w:rtl/>
          <w:lang w:bidi="ar-EG"/>
        </w:rPr>
        <w:t>توصيات</w:t>
      </w:r>
      <w:r w:rsidR="00D772BA" w:rsidRPr="00B66DD2">
        <w:rPr>
          <w:rFonts w:ascii="Simplified Arabic" w:hAnsi="Simplified Arabic" w:cs="Simplified Arabic" w:hint="cs"/>
          <w:bCs/>
          <w:sz w:val="32"/>
          <w:szCs w:val="32"/>
          <w:rtl/>
          <w:lang w:bidi="ar-EG"/>
        </w:rPr>
        <w:t xml:space="preserve"> الدراسة</w:t>
      </w:r>
    </w:p>
    <w:p w:rsidR="00D772BA" w:rsidRPr="00F0498D" w:rsidRDefault="00D772BA" w:rsidP="007D1D9B">
      <w:pPr>
        <w:numPr>
          <w:ilvl w:val="0"/>
          <w:numId w:val="58"/>
        </w:numPr>
        <w:spacing w:after="0" w:line="240" w:lineRule="auto"/>
        <w:ind w:left="425" w:hanging="425"/>
        <w:contextualSpacing/>
        <w:jc w:val="lowKashida"/>
        <w:rPr>
          <w:rFonts w:ascii="Simplified Arabic" w:eastAsia="Times New Roman" w:hAnsi="Simplified Arabic" w:cs="Simplified Arabic"/>
          <w:b/>
          <w:sz w:val="28"/>
          <w:szCs w:val="28"/>
          <w:lang w:bidi="ar-EG"/>
        </w:rPr>
      </w:pPr>
      <w:r w:rsidRPr="00F0498D">
        <w:rPr>
          <w:rFonts w:ascii="Simplified Arabic" w:eastAsia="Times New Roman" w:hAnsi="Simplified Arabic" w:cs="Simplified Arabic"/>
          <w:b/>
          <w:sz w:val="28"/>
          <w:szCs w:val="28"/>
          <w:rtl/>
          <w:lang w:bidi="ar-EG"/>
        </w:rPr>
        <w:t>يوصي</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الباحث</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بضرورة</w:t>
      </w:r>
      <w:r w:rsidRPr="00F0498D">
        <w:rPr>
          <w:rFonts w:ascii="Simplified Arabic" w:eastAsia="Times New Roman" w:hAnsi="Simplified Arabic" w:cs="Simplified Arabic"/>
          <w:b/>
          <w:sz w:val="28"/>
          <w:szCs w:val="28"/>
          <w:lang w:bidi="ar-EG"/>
        </w:rPr>
        <w:t xml:space="preserve"> </w:t>
      </w:r>
      <w:r w:rsidR="0079204A" w:rsidRPr="00F0498D">
        <w:rPr>
          <w:rFonts w:ascii="Simplified Arabic" w:eastAsia="Times New Roman" w:hAnsi="Simplified Arabic" w:cs="Simplified Arabic" w:hint="cs"/>
          <w:b/>
          <w:sz w:val="28"/>
          <w:szCs w:val="28"/>
          <w:rtl/>
          <w:lang w:bidi="ar-EG"/>
        </w:rPr>
        <w:t>استمرار</w:t>
      </w:r>
      <w:r w:rsidRPr="00F0498D">
        <w:rPr>
          <w:rFonts w:ascii="Simplified Arabic" w:eastAsia="Times New Roman" w:hAnsi="Simplified Arabic" w:cs="Simplified Arabic" w:hint="cs"/>
          <w:b/>
          <w:sz w:val="28"/>
          <w:szCs w:val="28"/>
          <w:rtl/>
          <w:lang w:bidi="ar-EG"/>
        </w:rPr>
        <w:t xml:space="preserve"> شركة ميناء القاهرة</w:t>
      </w:r>
      <w:r w:rsidR="005B42B7" w:rsidRPr="00F0498D">
        <w:rPr>
          <w:rFonts w:ascii="Simplified Arabic" w:eastAsia="Times New Roman" w:hAnsi="Simplified Arabic" w:cs="Simplified Arabic" w:hint="cs"/>
          <w:b/>
          <w:sz w:val="28"/>
          <w:szCs w:val="28"/>
          <w:rtl/>
          <w:lang w:bidi="ar-EG"/>
        </w:rPr>
        <w:t xml:space="preserve"> الجوي</w:t>
      </w:r>
      <w:r w:rsidR="002B1102" w:rsidRPr="00F0498D">
        <w:rPr>
          <w:rFonts w:ascii="Simplified Arabic" w:eastAsia="Times New Roman" w:hAnsi="Simplified Arabic" w:cs="Simplified Arabic" w:hint="cs"/>
          <w:b/>
          <w:sz w:val="28"/>
          <w:szCs w:val="28"/>
          <w:rtl/>
          <w:lang w:bidi="ar-EG"/>
        </w:rPr>
        <w:t xml:space="preserve"> في </w:t>
      </w:r>
      <w:r w:rsidRPr="00F0498D">
        <w:rPr>
          <w:rFonts w:ascii="Simplified Arabic" w:eastAsia="Times New Roman" w:hAnsi="Simplified Arabic" w:cs="Simplified Arabic" w:hint="cs"/>
          <w:b/>
          <w:sz w:val="28"/>
          <w:szCs w:val="28"/>
          <w:rtl/>
          <w:lang w:bidi="ar-EG"/>
        </w:rPr>
        <w:t>المحافظة على وصيانة أنظمة إدارة الجودة والبيئة والسلامة والصحة المهنية وتوسيع مجالها والعمل على حصول المطاعم والكافتيريات داخل المطار على شهادات المطابقة</w:t>
      </w:r>
      <w:r w:rsidRPr="00F0498D">
        <w:rPr>
          <w:rFonts w:ascii="Simplified Arabic" w:eastAsia="Times New Roman" w:hAnsi="Simplified Arabic" w:cs="Simplified Arabic" w:hint="cs"/>
          <w:b/>
          <w:sz w:val="28"/>
          <w:szCs w:val="28"/>
          <w:rtl/>
        </w:rPr>
        <w:t xml:space="preserve"> </w:t>
      </w:r>
      <w:r w:rsidRPr="00F0498D">
        <w:rPr>
          <w:rFonts w:ascii="Simplified Arabic" w:eastAsia="Times New Roman" w:hAnsi="Simplified Arabic" w:cs="Simplified Arabic" w:hint="cs"/>
          <w:b/>
          <w:sz w:val="28"/>
          <w:szCs w:val="28"/>
          <w:rtl/>
          <w:lang w:bidi="ar-EG"/>
        </w:rPr>
        <w:t>للم</w:t>
      </w:r>
      <w:r w:rsidRPr="00F0498D">
        <w:rPr>
          <w:rFonts w:ascii="Simplified Arabic" w:eastAsia="Times New Roman" w:hAnsi="Simplified Arabic" w:cs="Simplified Arabic"/>
          <w:b/>
          <w:sz w:val="28"/>
          <w:szCs w:val="28"/>
          <w:rtl/>
          <w:lang w:bidi="ar-EG"/>
        </w:rPr>
        <w:t>واصفات</w:t>
      </w:r>
      <w:r w:rsidRPr="00F0498D">
        <w:rPr>
          <w:rFonts w:ascii="Simplified Arabic" w:eastAsia="Times New Roman" w:hAnsi="Simplified Arabic" w:cs="Simplified Arabic"/>
          <w:b/>
          <w:sz w:val="28"/>
          <w:szCs w:val="28"/>
          <w:lang w:bidi="ar-EG"/>
        </w:rPr>
        <w:t> </w:t>
      </w:r>
      <w:r w:rsidRPr="00F0498D">
        <w:rPr>
          <w:rFonts w:ascii="Simplified Arabic" w:eastAsia="Times New Roman" w:hAnsi="Simplified Arabic" w:cs="Simplified Arabic"/>
          <w:b/>
          <w:sz w:val="28"/>
          <w:szCs w:val="28"/>
          <w:rtl/>
          <w:lang w:bidi="ar-EG"/>
        </w:rPr>
        <w:t>الدولية لنظم</w:t>
      </w:r>
      <w:r w:rsidRPr="00F0498D">
        <w:rPr>
          <w:rFonts w:ascii="Simplified Arabic" w:eastAsia="Times New Roman" w:hAnsi="Simplified Arabic" w:cs="Simplified Arabic"/>
          <w:b/>
          <w:sz w:val="28"/>
          <w:szCs w:val="28"/>
          <w:lang w:bidi="ar-EG"/>
        </w:rPr>
        <w:t> </w:t>
      </w:r>
      <w:r w:rsidRPr="00F0498D">
        <w:rPr>
          <w:rFonts w:ascii="Simplified Arabic" w:eastAsia="Times New Roman" w:hAnsi="Simplified Arabic" w:cs="Simplified Arabic"/>
          <w:b/>
          <w:sz w:val="28"/>
          <w:szCs w:val="28"/>
          <w:rtl/>
          <w:lang w:bidi="ar-EG"/>
        </w:rPr>
        <w:t>سلامة الغذاء</w:t>
      </w:r>
      <w:r w:rsidRPr="00F0498D">
        <w:rPr>
          <w:rFonts w:ascii="Simplified Arabic" w:eastAsia="Times New Roman" w:hAnsi="Simplified Arabic" w:cs="Simplified Arabic"/>
          <w:b/>
          <w:sz w:val="28"/>
          <w:szCs w:val="28"/>
          <w:lang w:bidi="ar-EG"/>
        </w:rPr>
        <w:t>Food Safety</w:t>
      </w:r>
      <w:r w:rsidR="00BA4A2E"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و</w:t>
      </w:r>
      <w:r w:rsidRPr="00F0498D">
        <w:rPr>
          <w:rFonts w:ascii="Simplified Arabic" w:eastAsia="Times New Roman" w:hAnsi="Simplified Arabic" w:cs="Simplified Arabic"/>
          <w:b/>
          <w:sz w:val="28"/>
          <w:szCs w:val="28"/>
          <w:rtl/>
          <w:lang w:bidi="ar-EG"/>
        </w:rPr>
        <w:t>ال</w:t>
      </w:r>
      <w:r w:rsidR="0065310B" w:rsidRPr="00F0498D">
        <w:rPr>
          <w:rFonts w:ascii="Simplified Arabic" w:eastAsia="Times New Roman" w:hAnsi="Simplified Arabic" w:cs="Simplified Arabic"/>
          <w:b/>
          <w:sz w:val="28"/>
          <w:szCs w:val="28"/>
          <w:rtl/>
          <w:lang w:bidi="ar-EG"/>
        </w:rPr>
        <w:t>اعتماد</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hint="cs"/>
          <w:b/>
          <w:sz w:val="28"/>
          <w:szCs w:val="28"/>
          <w:rtl/>
          <w:lang w:bidi="ar-EG"/>
        </w:rPr>
        <w:t>و</w:t>
      </w:r>
      <w:r w:rsidRPr="00F0498D">
        <w:rPr>
          <w:rFonts w:ascii="Simplified Arabic" w:eastAsia="Times New Roman" w:hAnsi="Simplified Arabic" w:cs="Simplified Arabic"/>
          <w:b/>
          <w:sz w:val="28"/>
          <w:szCs w:val="28"/>
          <w:rtl/>
          <w:lang w:bidi="ar-EG"/>
        </w:rPr>
        <w:t>ال</w:t>
      </w:r>
      <w:r w:rsidR="00686274" w:rsidRPr="00F0498D">
        <w:rPr>
          <w:rFonts w:ascii="Simplified Arabic" w:eastAsia="Times New Roman" w:hAnsi="Simplified Arabic" w:cs="Simplified Arabic"/>
          <w:b/>
          <w:sz w:val="28"/>
          <w:szCs w:val="28"/>
          <w:rtl/>
          <w:lang w:bidi="ar-EG"/>
        </w:rPr>
        <w:t>اهتمام</w:t>
      </w:r>
      <w:r w:rsidRPr="00F0498D">
        <w:rPr>
          <w:rFonts w:ascii="Simplified Arabic" w:eastAsia="Times New Roman" w:hAnsi="Simplified Arabic" w:cs="Simplified Arabic"/>
          <w:b/>
          <w:sz w:val="28"/>
          <w:szCs w:val="28"/>
          <w:rtl/>
          <w:lang w:bidi="ar-EG"/>
        </w:rPr>
        <w:t xml:space="preserve"> بتحسين</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جودة</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الخدمات</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المقدمة</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لل</w:t>
      </w:r>
      <w:r w:rsidR="00856BF6" w:rsidRPr="00F0498D">
        <w:rPr>
          <w:rFonts w:ascii="Simplified Arabic" w:eastAsia="Times New Roman" w:hAnsi="Simplified Arabic" w:cs="Simplified Arabic"/>
          <w:b/>
          <w:sz w:val="28"/>
          <w:szCs w:val="28"/>
          <w:rtl/>
          <w:lang w:bidi="ar-EG"/>
        </w:rPr>
        <w:t>عملاء</w:t>
      </w:r>
      <w:r w:rsidR="0093351E" w:rsidRPr="00F0498D">
        <w:rPr>
          <w:rFonts w:ascii="Simplified Arabic" w:eastAsia="Times New Roman" w:hAnsi="Simplified Arabic" w:cs="Simplified Arabic"/>
          <w:b/>
          <w:sz w:val="28"/>
          <w:szCs w:val="28"/>
          <w:rtl/>
          <w:lang w:bidi="ar-EG"/>
        </w:rPr>
        <w:t>.</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لكي</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يكون ميناء القاهرة الجوي قادرا</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على</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التنافس</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مستقبلا،</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ولتكون</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الخدمات</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المقدمة</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بمستوى</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طموحهم،</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وذلك</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من</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خلال معرفة</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وجهة</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نظر</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hint="cs"/>
          <w:b/>
          <w:sz w:val="28"/>
          <w:szCs w:val="28"/>
          <w:rtl/>
          <w:lang w:bidi="ar-EG"/>
        </w:rPr>
        <w:t>العملاء</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حولها</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ب</w:t>
      </w:r>
      <w:r w:rsidR="00C67DB0" w:rsidRPr="00F0498D">
        <w:rPr>
          <w:rFonts w:ascii="Simplified Arabic" w:eastAsia="Times New Roman" w:hAnsi="Simplified Arabic" w:cs="Simplified Arabic"/>
          <w:b/>
          <w:sz w:val="28"/>
          <w:szCs w:val="28"/>
          <w:rtl/>
          <w:lang w:bidi="ar-EG"/>
        </w:rPr>
        <w:t>اتخاذ</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مجموعة</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من</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w:t>
      </w:r>
      <w:r w:rsidR="00375F78" w:rsidRPr="00F0498D">
        <w:rPr>
          <w:rFonts w:ascii="Simplified Arabic" w:eastAsia="Times New Roman" w:hAnsi="Simplified Arabic" w:cs="Simplified Arabic"/>
          <w:b/>
          <w:sz w:val="28"/>
          <w:szCs w:val="28"/>
          <w:rtl/>
          <w:lang w:bidi="ar-EG"/>
        </w:rPr>
        <w:t>إجراء</w:t>
      </w:r>
      <w:r w:rsidRPr="00F0498D">
        <w:rPr>
          <w:rFonts w:ascii="Simplified Arabic" w:eastAsia="Times New Roman" w:hAnsi="Simplified Arabic" w:cs="Simplified Arabic"/>
          <w:b/>
          <w:sz w:val="28"/>
          <w:szCs w:val="28"/>
          <w:rtl/>
          <w:lang w:bidi="ar-EG"/>
        </w:rPr>
        <w:t>ات</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hint="cs"/>
          <w:b/>
          <w:sz w:val="28"/>
          <w:szCs w:val="28"/>
          <w:rtl/>
          <w:lang w:bidi="ar-EG"/>
        </w:rPr>
        <w:t>ل</w:t>
      </w:r>
      <w:r w:rsidR="0079204A" w:rsidRPr="00F0498D">
        <w:rPr>
          <w:rFonts w:ascii="Simplified Arabic" w:eastAsia="Times New Roman" w:hAnsi="Simplified Arabic" w:cs="Simplified Arabic" w:hint="cs"/>
          <w:b/>
          <w:sz w:val="28"/>
          <w:szCs w:val="28"/>
          <w:rtl/>
          <w:lang w:bidi="ar-EG"/>
        </w:rPr>
        <w:t>استمرار</w:t>
      </w:r>
      <w:r w:rsidRPr="00F0498D">
        <w:rPr>
          <w:rFonts w:ascii="Simplified Arabic" w:eastAsia="Times New Roman" w:hAnsi="Simplified Arabic" w:cs="Simplified Arabic" w:hint="cs"/>
          <w:b/>
          <w:sz w:val="28"/>
          <w:szCs w:val="28"/>
          <w:rtl/>
          <w:lang w:bidi="ar-EG"/>
        </w:rPr>
        <w:t xml:space="preserve"> </w:t>
      </w:r>
      <w:r w:rsidRPr="00F0498D">
        <w:rPr>
          <w:rFonts w:ascii="Simplified Arabic" w:eastAsia="Times New Roman" w:hAnsi="Simplified Arabic" w:cs="Simplified Arabic"/>
          <w:b/>
          <w:sz w:val="28"/>
          <w:szCs w:val="28"/>
          <w:rtl/>
          <w:lang w:bidi="ar-EG"/>
        </w:rPr>
        <w:t>توزيع</w:t>
      </w:r>
      <w:r w:rsidRPr="00F0498D">
        <w:rPr>
          <w:rFonts w:ascii="Simplified Arabic" w:eastAsia="Times New Roman" w:hAnsi="Simplified Arabic" w:cs="Simplified Arabic"/>
          <w:b/>
          <w:sz w:val="28"/>
          <w:szCs w:val="28"/>
          <w:lang w:bidi="ar-EG"/>
        </w:rPr>
        <w:t xml:space="preserve"> </w:t>
      </w:r>
      <w:r w:rsidR="00356410" w:rsidRPr="00F0498D">
        <w:rPr>
          <w:rFonts w:ascii="Simplified Arabic" w:eastAsia="Times New Roman" w:hAnsi="Simplified Arabic" w:cs="Simplified Arabic"/>
          <w:b/>
          <w:sz w:val="28"/>
          <w:szCs w:val="28"/>
          <w:rtl/>
          <w:lang w:bidi="ar-EG"/>
        </w:rPr>
        <w:t>استبيان</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على</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hint="cs"/>
          <w:b/>
          <w:sz w:val="28"/>
          <w:szCs w:val="28"/>
          <w:rtl/>
          <w:lang w:bidi="ar-EG"/>
        </w:rPr>
        <w:t>العملاء</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وعمل</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دراسات</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بحثية</w:t>
      </w:r>
      <w:r w:rsidR="007C1A77" w:rsidRPr="00F0498D">
        <w:rPr>
          <w:rFonts w:ascii="Simplified Arabic" w:eastAsia="Times New Roman" w:hAnsi="Simplified Arabic" w:cs="Simplified Arabic"/>
          <w:b/>
          <w:sz w:val="28"/>
          <w:szCs w:val="28"/>
          <w:rtl/>
          <w:lang w:bidi="ar-EG"/>
        </w:rPr>
        <w:t xml:space="preserve"> أو </w:t>
      </w:r>
      <w:r w:rsidRPr="00F0498D">
        <w:rPr>
          <w:rFonts w:ascii="Simplified Arabic" w:eastAsia="Times New Roman" w:hAnsi="Simplified Arabic" w:cs="Simplified Arabic"/>
          <w:b/>
          <w:sz w:val="28"/>
          <w:szCs w:val="28"/>
          <w:rtl/>
          <w:lang w:bidi="ar-EG"/>
        </w:rPr>
        <w:t>الإستعانة</w:t>
      </w:r>
      <w:r w:rsidR="00BA4A2E"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b/>
          <w:sz w:val="28"/>
          <w:szCs w:val="28"/>
          <w:rtl/>
          <w:lang w:bidi="ar-EG"/>
        </w:rPr>
        <w:t>بالمتخصصين</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بهدف</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تقديم</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ال</w:t>
      </w:r>
      <w:r w:rsidR="00323E33" w:rsidRPr="00F0498D">
        <w:rPr>
          <w:rFonts w:ascii="Simplified Arabic" w:eastAsia="Times New Roman" w:hAnsi="Simplified Arabic" w:cs="Simplified Arabic"/>
          <w:b/>
          <w:sz w:val="28"/>
          <w:szCs w:val="28"/>
          <w:rtl/>
          <w:lang w:bidi="ar-EG"/>
        </w:rPr>
        <w:t>استشار</w:t>
      </w:r>
      <w:r w:rsidRPr="00F0498D">
        <w:rPr>
          <w:rFonts w:ascii="Simplified Arabic" w:eastAsia="Times New Roman" w:hAnsi="Simplified Arabic" w:cs="Simplified Arabic"/>
          <w:b/>
          <w:sz w:val="28"/>
          <w:szCs w:val="28"/>
          <w:rtl/>
          <w:lang w:bidi="ar-EG"/>
        </w:rPr>
        <w:t>ات</w:t>
      </w:r>
      <w:r w:rsidR="00D47ECE"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b/>
          <w:sz w:val="28"/>
          <w:szCs w:val="28"/>
          <w:rtl/>
          <w:lang w:bidi="ar-EG"/>
        </w:rPr>
        <w:t>بهدف</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تحقق</w:t>
      </w:r>
      <w:r w:rsidRPr="00F0498D">
        <w:rPr>
          <w:rFonts w:ascii="Simplified Arabic" w:eastAsia="Times New Roman" w:hAnsi="Simplified Arabic" w:cs="Simplified Arabic"/>
          <w:b/>
          <w:sz w:val="28"/>
          <w:szCs w:val="28"/>
          <w:lang w:bidi="ar-EG"/>
        </w:rPr>
        <w:t xml:space="preserve"> </w:t>
      </w:r>
      <w:r w:rsidRPr="00F0498D">
        <w:rPr>
          <w:rFonts w:ascii="Simplified Arabic" w:eastAsia="Times New Roman" w:hAnsi="Simplified Arabic" w:cs="Simplified Arabic"/>
          <w:b/>
          <w:sz w:val="28"/>
          <w:szCs w:val="28"/>
          <w:rtl/>
          <w:lang w:bidi="ar-EG"/>
        </w:rPr>
        <w:t>جودة الخدمات</w:t>
      </w:r>
      <w:r w:rsidR="0093351E" w:rsidRPr="00F0498D">
        <w:rPr>
          <w:rFonts w:ascii="Simplified Arabic" w:eastAsia="Times New Roman" w:hAnsi="Simplified Arabic" w:cs="Simplified Arabic"/>
          <w:b/>
          <w:sz w:val="28"/>
          <w:szCs w:val="28"/>
          <w:rtl/>
          <w:lang w:bidi="ar-EG"/>
        </w:rPr>
        <w:t>.</w:t>
      </w:r>
    </w:p>
    <w:p w:rsidR="00D772BA" w:rsidRPr="00F0498D" w:rsidRDefault="00D772BA" w:rsidP="007D1D9B">
      <w:pPr>
        <w:numPr>
          <w:ilvl w:val="0"/>
          <w:numId w:val="58"/>
        </w:numPr>
        <w:spacing w:after="0" w:line="240" w:lineRule="auto"/>
        <w:ind w:left="425" w:hanging="425"/>
        <w:contextualSpacing/>
        <w:jc w:val="lowKashida"/>
        <w:rPr>
          <w:rFonts w:ascii="Simplified Arabic" w:eastAsia="Times New Roman" w:hAnsi="Simplified Arabic" w:cs="Simplified Arabic"/>
          <w:b/>
          <w:sz w:val="28"/>
          <w:szCs w:val="28"/>
          <w:lang w:bidi="ar-EG"/>
        </w:rPr>
      </w:pPr>
      <w:r w:rsidRPr="00F0498D">
        <w:rPr>
          <w:rFonts w:ascii="Simplified Arabic" w:eastAsia="Times New Roman" w:hAnsi="Simplified Arabic" w:cs="Simplified Arabic" w:hint="cs"/>
          <w:b/>
          <w:sz w:val="28"/>
          <w:szCs w:val="28"/>
          <w:rtl/>
          <w:lang w:bidi="ar-EG"/>
        </w:rPr>
        <w:t>ضرورة زيادة التواصل بين الأطراف المعنية المشتركة</w:t>
      </w:r>
      <w:r w:rsidR="002B1102" w:rsidRPr="00F0498D">
        <w:rPr>
          <w:rFonts w:ascii="Simplified Arabic" w:eastAsia="Times New Roman" w:hAnsi="Simplified Arabic" w:cs="Simplified Arabic" w:hint="cs"/>
          <w:b/>
          <w:sz w:val="28"/>
          <w:szCs w:val="28"/>
          <w:rtl/>
          <w:lang w:bidi="ar-EG"/>
        </w:rPr>
        <w:t xml:space="preserve"> في </w:t>
      </w:r>
      <w:r w:rsidRPr="00F0498D">
        <w:rPr>
          <w:rFonts w:ascii="Simplified Arabic" w:eastAsia="Times New Roman" w:hAnsi="Simplified Arabic" w:cs="Simplified Arabic" w:hint="cs"/>
          <w:b/>
          <w:sz w:val="28"/>
          <w:szCs w:val="28"/>
          <w:rtl/>
          <w:lang w:bidi="ar-EG"/>
        </w:rPr>
        <w:t>تقديم الخدمات ليتم تقديم الخدمات بما يرضى العملاء ويفى بتوقعاتهم وخصوص</w:t>
      </w:r>
      <w:r w:rsidR="0093351E" w:rsidRPr="00F0498D">
        <w:rPr>
          <w:rFonts w:ascii="Simplified Arabic" w:eastAsia="Times New Roman" w:hAnsi="Simplified Arabic" w:cs="Simplified Arabic" w:hint="cs"/>
          <w:b/>
          <w:sz w:val="28"/>
          <w:szCs w:val="28"/>
          <w:rtl/>
          <w:lang w:bidi="ar-EG"/>
        </w:rPr>
        <w:t>ًا</w:t>
      </w:r>
      <w:r w:rsidRPr="00F0498D">
        <w:rPr>
          <w:rFonts w:ascii="Simplified Arabic" w:eastAsia="Times New Roman" w:hAnsi="Simplified Arabic" w:cs="Simplified Arabic" w:hint="cs"/>
          <w:b/>
          <w:sz w:val="28"/>
          <w:szCs w:val="28"/>
          <w:rtl/>
          <w:lang w:bidi="ar-EG"/>
        </w:rPr>
        <w:t xml:space="preserve"> الخدمات المؤثرة</w:t>
      </w:r>
      <w:r w:rsidR="002B1102" w:rsidRPr="00F0498D">
        <w:rPr>
          <w:rFonts w:ascii="Simplified Arabic" w:eastAsia="Times New Roman" w:hAnsi="Simplified Arabic" w:cs="Simplified Arabic" w:hint="cs"/>
          <w:b/>
          <w:sz w:val="28"/>
          <w:szCs w:val="28"/>
          <w:rtl/>
          <w:lang w:bidi="ar-EG"/>
        </w:rPr>
        <w:t xml:space="preserve"> في </w:t>
      </w:r>
      <w:r w:rsidRPr="00F0498D">
        <w:rPr>
          <w:rFonts w:ascii="Simplified Arabic" w:eastAsia="Times New Roman" w:hAnsi="Simplified Arabic" w:cs="Simplified Arabic" w:hint="cs"/>
          <w:b/>
          <w:sz w:val="28"/>
          <w:szCs w:val="28"/>
          <w:rtl/>
          <w:lang w:bidi="ar-EG"/>
        </w:rPr>
        <w:t>بعد االتعاطف وتحديداُ :-</w:t>
      </w:r>
    </w:p>
    <w:p w:rsidR="00D772BA" w:rsidRPr="00F0498D" w:rsidRDefault="00D772BA" w:rsidP="007D1D9B">
      <w:pPr>
        <w:numPr>
          <w:ilvl w:val="2"/>
          <w:numId w:val="60"/>
        </w:numPr>
        <w:spacing w:after="0" w:line="240" w:lineRule="auto"/>
        <w:ind w:left="848"/>
        <w:contextualSpacing/>
        <w:jc w:val="lowKashida"/>
        <w:rPr>
          <w:rFonts w:ascii="Simplified Arabic" w:eastAsia="Calibri" w:hAnsi="Simplified Arabic" w:cs="Simplified Arabic"/>
          <w:b/>
          <w:sz w:val="28"/>
          <w:szCs w:val="28"/>
          <w:lang w:bidi="ar-EG"/>
        </w:rPr>
      </w:pPr>
      <w:r w:rsidRPr="00F0498D">
        <w:rPr>
          <w:rFonts w:ascii="Simplified Arabic" w:eastAsia="Times New Roman" w:hAnsi="Simplified Arabic" w:cs="Simplified Arabic"/>
          <w:b/>
          <w:sz w:val="28"/>
          <w:szCs w:val="28"/>
          <w:rtl/>
          <w:lang w:bidi="ar-EG"/>
        </w:rPr>
        <w:t>المسافة التي يقطعها الراكب سيرًا على الأقدام</w:t>
      </w:r>
      <w:r w:rsidR="00F66FB0" w:rsidRPr="00F0498D">
        <w:rPr>
          <w:rFonts w:ascii="Simplified Arabic" w:eastAsia="Times New Roman" w:hAnsi="Simplified Arabic" w:cs="Simplified Arabic" w:hint="cs"/>
          <w:b/>
          <w:sz w:val="28"/>
          <w:szCs w:val="28"/>
          <w:rtl/>
          <w:lang w:bidi="ar-EG"/>
        </w:rPr>
        <w:t xml:space="preserve">/ </w:t>
      </w:r>
      <w:r w:rsidRPr="00F0498D">
        <w:rPr>
          <w:rFonts w:ascii="Simplified Arabic" w:eastAsia="Times New Roman" w:hAnsi="Simplified Arabic" w:cs="Simplified Arabic"/>
          <w:b/>
          <w:sz w:val="28"/>
          <w:szCs w:val="28"/>
          <w:rtl/>
          <w:lang w:bidi="ar-EG"/>
        </w:rPr>
        <w:t>تنوع المطاعم والإمكانيات المتاحة داخلها</w:t>
      </w:r>
      <w:r w:rsidR="00F66FB0" w:rsidRPr="00F0498D">
        <w:rPr>
          <w:rFonts w:ascii="Simplified Arabic" w:eastAsia="Times New Roman" w:hAnsi="Simplified Arabic" w:cs="Simplified Arabic" w:hint="cs"/>
          <w:b/>
          <w:sz w:val="28"/>
          <w:szCs w:val="28"/>
          <w:rtl/>
          <w:lang w:bidi="ar-EG"/>
        </w:rPr>
        <w:t>/</w:t>
      </w:r>
      <w:r w:rsidRPr="00F0498D">
        <w:rPr>
          <w:rFonts w:ascii="Simplified Arabic" w:eastAsia="Times New Roman" w:hAnsi="Simplified Arabic" w:cs="Simplified Arabic"/>
          <w:b/>
          <w:sz w:val="28"/>
          <w:szCs w:val="28"/>
          <w:rtl/>
          <w:lang w:bidi="ar-EG"/>
        </w:rPr>
        <w:t>التنوع والإمكانيات المتاحة داخل مرافق التسوق</w:t>
      </w:r>
      <w:r w:rsidR="00F66FB0" w:rsidRPr="00F0498D">
        <w:rPr>
          <w:rFonts w:ascii="Simplified Arabic" w:eastAsia="Times New Roman" w:hAnsi="Simplified Arabic" w:cs="Simplified Arabic" w:hint="cs"/>
          <w:b/>
          <w:sz w:val="28"/>
          <w:szCs w:val="28"/>
          <w:rtl/>
          <w:lang w:bidi="ar-EG"/>
        </w:rPr>
        <w:t>/</w:t>
      </w:r>
      <w:r w:rsidRPr="00F0498D">
        <w:rPr>
          <w:rFonts w:ascii="Simplified Arabic" w:eastAsia="Times New Roman" w:hAnsi="Simplified Arabic" w:cs="Simplified Arabic"/>
          <w:b/>
          <w:sz w:val="28"/>
          <w:szCs w:val="28"/>
          <w:rtl/>
          <w:lang w:bidi="ar-EG"/>
        </w:rPr>
        <w:t xml:space="preserve">خدمة الدخول على الإنترنت عبر </w:t>
      </w:r>
      <w:r w:rsidRPr="00F0498D">
        <w:rPr>
          <w:rFonts w:ascii="Simplified Arabic" w:eastAsia="Times New Roman" w:hAnsi="Simplified Arabic" w:cs="Simplified Arabic"/>
          <w:b/>
          <w:sz w:val="28"/>
          <w:szCs w:val="28"/>
          <w:lang w:bidi="ar-EG"/>
        </w:rPr>
        <w:t>Wi-Fi</w:t>
      </w:r>
      <w:r w:rsidR="0093351E" w:rsidRPr="00F0498D">
        <w:rPr>
          <w:rFonts w:ascii="Simplified Arabic" w:eastAsia="Times New Roman" w:hAnsi="Simplified Arabic" w:cs="Simplified Arabic" w:hint="cs"/>
          <w:b/>
          <w:sz w:val="28"/>
          <w:szCs w:val="28"/>
          <w:lang w:bidi="ar-EG"/>
        </w:rPr>
        <w:t>.</w:t>
      </w:r>
      <w:r w:rsidRPr="00F0498D">
        <w:rPr>
          <w:rFonts w:ascii="Simplified Arabic" w:eastAsia="Times New Roman" w:hAnsi="Simplified Arabic" w:cs="Simplified Arabic"/>
          <w:b/>
          <w:sz w:val="28"/>
          <w:szCs w:val="28"/>
          <w:lang w:bidi="ar-EG"/>
        </w:rPr>
        <w:t>,</w:t>
      </w:r>
      <w:r w:rsidRPr="00F0498D">
        <w:rPr>
          <w:rFonts w:ascii="Simplified Arabic" w:eastAsia="Times New Roman" w:hAnsi="Simplified Arabic" w:cs="Simplified Arabic"/>
          <w:b/>
          <w:sz w:val="28"/>
          <w:szCs w:val="28"/>
          <w:rtl/>
          <w:lang w:bidi="ar-EG"/>
        </w:rPr>
        <w:t>غرفة التدخين</w:t>
      </w:r>
      <w:r w:rsidR="0093351E" w:rsidRPr="00F0498D">
        <w:rPr>
          <w:rFonts w:ascii="Simplified Arabic" w:eastAsia="Times New Roman" w:hAnsi="Simplified Arabic" w:cs="Simplified Arabic" w:hint="cs"/>
          <w:b/>
          <w:sz w:val="28"/>
          <w:szCs w:val="28"/>
          <w:rtl/>
          <w:lang w:bidi="ar-EG"/>
        </w:rPr>
        <w:t>.</w:t>
      </w:r>
    </w:p>
    <w:p w:rsidR="00D772BA" w:rsidRPr="00F0498D" w:rsidRDefault="00D772BA" w:rsidP="007D1D9B">
      <w:pPr>
        <w:numPr>
          <w:ilvl w:val="2"/>
          <w:numId w:val="60"/>
        </w:numPr>
        <w:spacing w:after="0" w:line="240" w:lineRule="auto"/>
        <w:ind w:left="848"/>
        <w:contextualSpacing/>
        <w:jc w:val="lowKashida"/>
        <w:rPr>
          <w:rFonts w:ascii="Simplified Arabic" w:eastAsia="Calibri" w:hAnsi="Simplified Arabic" w:cs="Simplified Arabic"/>
          <w:b/>
          <w:sz w:val="28"/>
          <w:szCs w:val="28"/>
          <w:lang w:bidi="ar-EG"/>
        </w:rPr>
      </w:pPr>
      <w:r w:rsidRPr="00F0498D">
        <w:rPr>
          <w:rFonts w:ascii="Simplified Arabic" w:eastAsia="Calibri" w:hAnsi="Simplified Arabic" w:cs="Simplified Arabic" w:hint="cs"/>
          <w:b/>
          <w:sz w:val="28"/>
          <w:szCs w:val="28"/>
          <w:rtl/>
          <w:lang w:bidi="ar-EG"/>
        </w:rPr>
        <w:t>والإطراف المعنية مثل المديرون التنفيذيون لمبانى الركاب والقطاع التجارى وأصحاب شركات المطاعم والكافتيريات وقطاع تكنولوجيا المعلومات وال</w:t>
      </w:r>
      <w:r w:rsidR="007F5235" w:rsidRPr="00F0498D">
        <w:rPr>
          <w:rFonts w:ascii="Simplified Arabic" w:eastAsia="Calibri" w:hAnsi="Simplified Arabic" w:cs="Simplified Arabic" w:hint="cs"/>
          <w:b/>
          <w:sz w:val="28"/>
          <w:szCs w:val="28"/>
          <w:rtl/>
          <w:lang w:bidi="ar-EG"/>
        </w:rPr>
        <w:t>اتصال</w:t>
      </w:r>
      <w:r w:rsidRPr="00F0498D">
        <w:rPr>
          <w:rFonts w:ascii="Simplified Arabic" w:eastAsia="Calibri" w:hAnsi="Simplified Arabic" w:cs="Simplified Arabic" w:hint="cs"/>
          <w:b/>
          <w:sz w:val="28"/>
          <w:szCs w:val="28"/>
          <w:rtl/>
          <w:lang w:bidi="ar-EG"/>
        </w:rPr>
        <w:t>ات ونوصى بدراسات وأبحاث أكثر تعمق لإيجاد حلول مبتكرة لسد الفجوة الخاصة بتوقعات العملاء والوفاء بمتطلباتهم لرفع درجة الرضا لديهم</w:t>
      </w:r>
      <w:r w:rsidR="00661CC5" w:rsidRPr="00F0498D">
        <w:rPr>
          <w:rFonts w:ascii="Simplified Arabic" w:eastAsia="Calibri" w:hAnsi="Simplified Arabic" w:cs="Simplified Arabic" w:hint="cs"/>
          <w:b/>
          <w:sz w:val="28"/>
          <w:szCs w:val="28"/>
          <w:rtl/>
          <w:lang w:bidi="ar-EG"/>
        </w:rPr>
        <w:t>.</w:t>
      </w:r>
    </w:p>
    <w:p w:rsidR="00D772BA" w:rsidRPr="00F0498D" w:rsidRDefault="00D772BA" w:rsidP="007D1D9B">
      <w:pPr>
        <w:numPr>
          <w:ilvl w:val="0"/>
          <w:numId w:val="58"/>
        </w:numPr>
        <w:spacing w:after="0" w:line="240" w:lineRule="auto"/>
        <w:ind w:left="425" w:hanging="425"/>
        <w:contextualSpacing/>
        <w:jc w:val="lowKashida"/>
        <w:rPr>
          <w:rFonts w:ascii="Simplified Arabic" w:eastAsia="Times New Roman" w:hAnsi="Simplified Arabic" w:cs="Simplified Arabic"/>
          <w:b/>
          <w:sz w:val="28"/>
          <w:szCs w:val="28"/>
          <w:lang w:bidi="ar-EG"/>
        </w:rPr>
      </w:pPr>
      <w:r w:rsidRPr="00F0498D">
        <w:rPr>
          <w:rFonts w:ascii="Simplified Arabic" w:eastAsia="Times New Roman" w:hAnsi="Simplified Arabic" w:cs="Simplified Arabic" w:hint="cs"/>
          <w:b/>
          <w:sz w:val="28"/>
          <w:szCs w:val="28"/>
          <w:rtl/>
          <w:lang w:bidi="ar-EG"/>
        </w:rPr>
        <w:t xml:space="preserve">دراسة إشتراك المطار ببرنامج جودة خدمات المطار </w:t>
      </w:r>
      <w:r w:rsidRPr="00F0498D">
        <w:rPr>
          <w:rFonts w:ascii="Simplified Arabic" w:eastAsia="Times New Roman" w:hAnsi="Simplified Arabic" w:cs="Simplified Arabic"/>
          <w:b/>
          <w:sz w:val="28"/>
          <w:szCs w:val="28"/>
          <w:lang w:bidi="ar-EG"/>
        </w:rPr>
        <w:t>ASQ</w:t>
      </w:r>
      <w:r w:rsidRPr="00F0498D">
        <w:rPr>
          <w:rFonts w:ascii="Simplified Arabic" w:eastAsia="Times New Roman" w:hAnsi="Simplified Arabic" w:cs="Simplified Arabic" w:hint="cs"/>
          <w:b/>
          <w:sz w:val="28"/>
          <w:szCs w:val="28"/>
          <w:rtl/>
          <w:lang w:bidi="ar-EG"/>
        </w:rPr>
        <w:t xml:space="preserve"> ممايتيح عقد دراسات مقارنة مع المطارات المماثلة وال</w:t>
      </w:r>
      <w:r w:rsidR="00516B92" w:rsidRPr="00F0498D">
        <w:rPr>
          <w:rFonts w:ascii="Simplified Arabic" w:eastAsia="Times New Roman" w:hAnsi="Simplified Arabic" w:cs="Simplified Arabic" w:hint="cs"/>
          <w:b/>
          <w:sz w:val="28"/>
          <w:szCs w:val="28"/>
          <w:rtl/>
          <w:lang w:bidi="ar-EG"/>
        </w:rPr>
        <w:t>استف</w:t>
      </w:r>
      <w:r w:rsidRPr="00F0498D">
        <w:rPr>
          <w:rFonts w:ascii="Simplified Arabic" w:eastAsia="Times New Roman" w:hAnsi="Simplified Arabic" w:cs="Simplified Arabic" w:hint="cs"/>
          <w:b/>
          <w:sz w:val="28"/>
          <w:szCs w:val="28"/>
          <w:rtl/>
          <w:lang w:bidi="ar-EG"/>
        </w:rPr>
        <w:t>ادة من التجارب والممارسات الجديدة والإطلاع على كل ماهو جديد والحلول المب</w:t>
      </w:r>
      <w:r w:rsidR="005020DD" w:rsidRPr="00F0498D">
        <w:rPr>
          <w:rFonts w:ascii="Simplified Arabic" w:eastAsia="Times New Roman" w:hAnsi="Simplified Arabic" w:cs="Simplified Arabic" w:hint="cs"/>
          <w:b/>
          <w:sz w:val="28"/>
          <w:szCs w:val="28"/>
          <w:rtl/>
          <w:lang w:bidi="ar-EG"/>
        </w:rPr>
        <w:t>ت</w:t>
      </w:r>
      <w:r w:rsidRPr="00F0498D">
        <w:rPr>
          <w:rFonts w:ascii="Simplified Arabic" w:eastAsia="Times New Roman" w:hAnsi="Simplified Arabic" w:cs="Simplified Arabic" w:hint="cs"/>
          <w:b/>
          <w:sz w:val="28"/>
          <w:szCs w:val="28"/>
          <w:rtl/>
          <w:lang w:bidi="ar-EG"/>
        </w:rPr>
        <w:t xml:space="preserve">كرة للتطوير والتحسين المستمر </w:t>
      </w:r>
      <w:r w:rsidR="005020DD" w:rsidRPr="00F0498D">
        <w:rPr>
          <w:rFonts w:ascii="Simplified Arabic" w:eastAsia="Times New Roman" w:hAnsi="Simplified Arabic" w:cs="Simplified Arabic" w:hint="cs"/>
          <w:b/>
          <w:sz w:val="28"/>
          <w:szCs w:val="28"/>
          <w:rtl/>
          <w:lang w:bidi="ar-EG"/>
        </w:rPr>
        <w:t>ل</w:t>
      </w:r>
      <w:r w:rsidRPr="00F0498D">
        <w:rPr>
          <w:rFonts w:ascii="Simplified Arabic" w:eastAsia="Times New Roman" w:hAnsi="Simplified Arabic" w:cs="Simplified Arabic" w:hint="cs"/>
          <w:b/>
          <w:sz w:val="28"/>
          <w:szCs w:val="28"/>
          <w:rtl/>
          <w:lang w:bidi="ar-EG"/>
        </w:rPr>
        <w:t>جودة الخدمات</w:t>
      </w:r>
      <w:r w:rsidR="0093351E" w:rsidRPr="00F0498D">
        <w:rPr>
          <w:rFonts w:ascii="Simplified Arabic" w:eastAsia="Times New Roman" w:hAnsi="Simplified Arabic" w:cs="Simplified Arabic" w:hint="cs"/>
          <w:b/>
          <w:sz w:val="28"/>
          <w:szCs w:val="28"/>
          <w:rtl/>
          <w:lang w:bidi="ar-EG"/>
        </w:rPr>
        <w:t>.</w:t>
      </w:r>
    </w:p>
    <w:p w:rsidR="00D772BA" w:rsidRPr="00F0498D" w:rsidRDefault="00D772BA" w:rsidP="007D1D9B">
      <w:pPr>
        <w:numPr>
          <w:ilvl w:val="0"/>
          <w:numId w:val="58"/>
        </w:numPr>
        <w:spacing w:after="0" w:line="240" w:lineRule="auto"/>
        <w:ind w:left="425" w:hanging="425"/>
        <w:contextualSpacing/>
        <w:jc w:val="lowKashida"/>
        <w:rPr>
          <w:rFonts w:ascii="Simplified Arabic" w:eastAsia="Times New Roman" w:hAnsi="Simplified Arabic" w:cs="Simplified Arabic"/>
          <w:b/>
          <w:sz w:val="28"/>
          <w:szCs w:val="28"/>
          <w:lang w:bidi="ar-EG"/>
        </w:rPr>
      </w:pPr>
      <w:r w:rsidRPr="00F0498D">
        <w:rPr>
          <w:rFonts w:ascii="Simplified Arabic" w:eastAsia="Times New Roman" w:hAnsi="Simplified Arabic" w:cs="Simplified Arabic" w:hint="cs"/>
          <w:b/>
          <w:sz w:val="28"/>
          <w:szCs w:val="28"/>
          <w:rtl/>
          <w:lang w:bidi="ar-EG"/>
        </w:rPr>
        <w:t xml:space="preserve">تفعيل بوابة مطار القاهرة </w:t>
      </w:r>
      <w:r w:rsidR="005020DD" w:rsidRPr="00F0498D">
        <w:rPr>
          <w:rFonts w:ascii="Simplified Arabic" w:eastAsia="Times New Roman" w:hAnsi="Simplified Arabic" w:cs="Simplified Arabic" w:hint="cs"/>
          <w:b/>
          <w:sz w:val="28"/>
          <w:szCs w:val="28"/>
          <w:rtl/>
          <w:lang w:bidi="ar-EG"/>
        </w:rPr>
        <w:t>الإليكترونية وكذا أكشاك الإستعلامات الإليكترونية</w:t>
      </w:r>
      <w:r w:rsidR="005020DD" w:rsidRPr="00F0498D">
        <w:rPr>
          <w:rFonts w:ascii="Simplified Arabic" w:eastAsia="Times New Roman" w:hAnsi="Simplified Arabic" w:cs="Simplified Arabic"/>
          <w:b/>
          <w:sz w:val="28"/>
          <w:szCs w:val="28"/>
          <w:lang w:bidi="ar-EG"/>
        </w:rPr>
        <w:t xml:space="preserve"> Information Kiosk</w:t>
      </w:r>
      <w:r w:rsidR="005020DD" w:rsidRPr="00F0498D">
        <w:rPr>
          <w:rFonts w:ascii="Simplified Arabic" w:eastAsia="Times New Roman" w:hAnsi="Simplified Arabic" w:cs="Simplified Arabic" w:hint="cs"/>
          <w:b/>
          <w:sz w:val="28"/>
          <w:szCs w:val="28"/>
          <w:rtl/>
          <w:lang w:bidi="ar-EG"/>
        </w:rPr>
        <w:t xml:space="preserve"> وإستخلاص نتائج</w:t>
      </w:r>
      <w:r w:rsidRPr="00F0498D">
        <w:rPr>
          <w:rFonts w:ascii="Simplified Arabic" w:eastAsia="Times New Roman" w:hAnsi="Simplified Arabic" w:cs="Simplified Arabic" w:hint="cs"/>
          <w:b/>
          <w:sz w:val="28"/>
          <w:szCs w:val="28"/>
          <w:rtl/>
          <w:lang w:bidi="ar-EG"/>
        </w:rPr>
        <w:t xml:space="preserve"> بيانات </w:t>
      </w:r>
      <w:r w:rsidR="005020DD" w:rsidRPr="00F0498D">
        <w:rPr>
          <w:rFonts w:ascii="Simplified Arabic" w:eastAsia="Times New Roman" w:hAnsi="Simplified Arabic" w:cs="Simplified Arabic" w:hint="cs"/>
          <w:b/>
          <w:sz w:val="28"/>
          <w:szCs w:val="28"/>
          <w:rtl/>
          <w:lang w:bidi="ar-EG"/>
        </w:rPr>
        <w:t>رضا الركاب عن الخدمات المقدمة</w:t>
      </w:r>
      <w:r w:rsidRPr="00F0498D">
        <w:rPr>
          <w:rFonts w:ascii="Simplified Arabic" w:eastAsia="Times New Roman" w:hAnsi="Simplified Arabic" w:cs="Simplified Arabic" w:hint="cs"/>
          <w:b/>
          <w:sz w:val="28"/>
          <w:szCs w:val="28"/>
          <w:rtl/>
          <w:lang w:bidi="ar-EG"/>
        </w:rPr>
        <w:t xml:space="preserve"> لبحث كيفية ال</w:t>
      </w:r>
      <w:r w:rsidR="00516B92" w:rsidRPr="00F0498D">
        <w:rPr>
          <w:rFonts w:ascii="Simplified Arabic" w:eastAsia="Times New Roman" w:hAnsi="Simplified Arabic" w:cs="Simplified Arabic" w:hint="cs"/>
          <w:b/>
          <w:sz w:val="28"/>
          <w:szCs w:val="28"/>
          <w:rtl/>
          <w:lang w:bidi="ar-EG"/>
        </w:rPr>
        <w:t>استف</w:t>
      </w:r>
      <w:r w:rsidRPr="00F0498D">
        <w:rPr>
          <w:rFonts w:ascii="Simplified Arabic" w:eastAsia="Times New Roman" w:hAnsi="Simplified Arabic" w:cs="Simplified Arabic" w:hint="cs"/>
          <w:b/>
          <w:sz w:val="28"/>
          <w:szCs w:val="28"/>
          <w:rtl/>
          <w:lang w:bidi="ar-EG"/>
        </w:rPr>
        <w:t>اده من توقعات العملاء والعمل على الوفاء بها</w:t>
      </w:r>
      <w:r w:rsidR="0093351E" w:rsidRPr="00F0498D">
        <w:rPr>
          <w:rFonts w:ascii="Simplified Arabic" w:eastAsia="Times New Roman" w:hAnsi="Simplified Arabic" w:cs="Simplified Arabic" w:hint="cs"/>
          <w:b/>
          <w:sz w:val="28"/>
          <w:szCs w:val="28"/>
          <w:rtl/>
          <w:lang w:bidi="ar-EG"/>
        </w:rPr>
        <w:t>.</w:t>
      </w:r>
      <w:r w:rsidRPr="00F0498D">
        <w:rPr>
          <w:rFonts w:ascii="Simplified Arabic" w:eastAsia="Times New Roman" w:hAnsi="Simplified Arabic" w:cs="Simplified Arabic" w:hint="cs"/>
          <w:b/>
          <w:sz w:val="28"/>
          <w:szCs w:val="28"/>
          <w:rtl/>
          <w:lang w:bidi="ar-EG"/>
        </w:rPr>
        <w:t xml:space="preserve"> </w:t>
      </w:r>
    </w:p>
    <w:p w:rsidR="00D772BA" w:rsidRPr="00F0498D" w:rsidRDefault="00D772BA" w:rsidP="008D38B1">
      <w:pPr>
        <w:numPr>
          <w:ilvl w:val="0"/>
          <w:numId w:val="58"/>
        </w:numPr>
        <w:spacing w:after="0" w:line="240" w:lineRule="auto"/>
        <w:ind w:left="425" w:hanging="425"/>
        <w:contextualSpacing/>
        <w:jc w:val="lowKashida"/>
        <w:rPr>
          <w:rFonts w:ascii="Simplified Arabic" w:eastAsia="Times New Roman" w:hAnsi="Simplified Arabic" w:cs="Simplified Arabic"/>
          <w:b/>
          <w:sz w:val="28"/>
          <w:szCs w:val="28"/>
          <w:lang w:bidi="ar-EG"/>
        </w:rPr>
      </w:pPr>
      <w:r w:rsidRPr="00F0498D">
        <w:rPr>
          <w:rFonts w:ascii="Simplified Arabic" w:eastAsia="Times New Roman" w:hAnsi="Simplified Arabic" w:cs="Simplified Arabic" w:hint="cs"/>
          <w:b/>
          <w:sz w:val="28"/>
          <w:szCs w:val="28"/>
          <w:rtl/>
          <w:lang w:bidi="ar-EG"/>
        </w:rPr>
        <w:t>أن</w:t>
      </w:r>
      <w:r w:rsidRPr="00F0498D">
        <w:rPr>
          <w:rFonts w:ascii="Simplified Arabic" w:eastAsia="Times New Roman" w:hAnsi="Simplified Arabic" w:cs="Simplified Arabic"/>
          <w:b/>
          <w:sz w:val="28"/>
          <w:szCs w:val="28"/>
          <w:rtl/>
          <w:lang w:bidi="ar-EG"/>
        </w:rPr>
        <w:t xml:space="preserve"> </w:t>
      </w:r>
      <w:r w:rsidR="008D38B1" w:rsidRPr="00F0498D">
        <w:rPr>
          <w:rFonts w:ascii="Simplified Arabic" w:eastAsia="Times New Roman" w:hAnsi="Simplified Arabic" w:cs="Simplified Arabic" w:hint="cs"/>
          <w:b/>
          <w:sz w:val="28"/>
          <w:szCs w:val="28"/>
          <w:rtl/>
          <w:lang w:bidi="ar-EG"/>
        </w:rPr>
        <w:t>تستمر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الشركة</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وبشكل</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دورى</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بقياس</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الرضا</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العام</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لعملائها</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عن</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الخدمات</w:t>
      </w:r>
      <w:r w:rsidR="002B1102" w:rsidRPr="00F0498D">
        <w:rPr>
          <w:rFonts w:ascii="Simplified Arabic" w:eastAsia="Times New Roman" w:hAnsi="Simplified Arabic" w:cs="Simplified Arabic"/>
          <w:b/>
          <w:sz w:val="28"/>
          <w:szCs w:val="28"/>
          <w:rtl/>
          <w:lang w:bidi="ar-EG"/>
        </w:rPr>
        <w:t xml:space="preserve"> التي </w:t>
      </w:r>
      <w:r w:rsidRPr="00F0498D">
        <w:rPr>
          <w:rFonts w:ascii="Simplified Arabic" w:eastAsia="Times New Roman" w:hAnsi="Simplified Arabic" w:cs="Simplified Arabic" w:hint="cs"/>
          <w:b/>
          <w:sz w:val="28"/>
          <w:szCs w:val="28"/>
          <w:rtl/>
          <w:lang w:bidi="ar-EG"/>
        </w:rPr>
        <w:t>تقدم</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بالمطار والتركيز</w:t>
      </w:r>
      <w:r w:rsidR="00FC5B24" w:rsidRPr="00F0498D">
        <w:rPr>
          <w:rFonts w:ascii="Simplified Arabic" w:eastAsia="Times New Roman" w:hAnsi="Simplified Arabic" w:cs="Simplified Arabic" w:hint="cs"/>
          <w:b/>
          <w:sz w:val="28"/>
          <w:szCs w:val="28"/>
          <w:rtl/>
          <w:lang w:bidi="ar-EG"/>
        </w:rPr>
        <w:t xml:space="preserve"> على </w:t>
      </w:r>
      <w:r w:rsidRPr="00F0498D">
        <w:rPr>
          <w:rFonts w:ascii="Simplified Arabic" w:eastAsia="Times New Roman" w:hAnsi="Simplified Arabic" w:cs="Simplified Arabic" w:hint="cs"/>
          <w:b/>
          <w:sz w:val="28"/>
          <w:szCs w:val="28"/>
          <w:rtl/>
          <w:lang w:bidi="ar-EG"/>
        </w:rPr>
        <w:t>خدمات بعد التعاطف</w:t>
      </w:r>
      <w:r w:rsidR="0093351E" w:rsidRPr="00F0498D">
        <w:rPr>
          <w:rFonts w:ascii="Simplified Arabic" w:eastAsia="Times New Roman" w:hAnsi="Simplified Arabic" w:cs="Simplified Arabic" w:hint="cs"/>
          <w:b/>
          <w:sz w:val="28"/>
          <w:szCs w:val="28"/>
          <w:rtl/>
          <w:lang w:bidi="ar-EG"/>
        </w:rPr>
        <w:t>.</w:t>
      </w:r>
    </w:p>
    <w:p w:rsidR="00D772BA" w:rsidRPr="00F0498D" w:rsidRDefault="00D772BA" w:rsidP="007D1D9B">
      <w:pPr>
        <w:numPr>
          <w:ilvl w:val="0"/>
          <w:numId w:val="58"/>
        </w:numPr>
        <w:spacing w:after="0" w:line="240" w:lineRule="auto"/>
        <w:ind w:left="425" w:hanging="425"/>
        <w:contextualSpacing/>
        <w:jc w:val="lowKashida"/>
        <w:rPr>
          <w:rFonts w:ascii="Simplified Arabic" w:eastAsia="Times New Roman" w:hAnsi="Simplified Arabic" w:cs="Simplified Arabic"/>
          <w:b/>
          <w:sz w:val="28"/>
          <w:szCs w:val="28"/>
          <w:lang w:bidi="ar-EG"/>
        </w:rPr>
      </w:pPr>
      <w:r w:rsidRPr="00F0498D">
        <w:rPr>
          <w:rFonts w:ascii="Simplified Arabic" w:eastAsia="Times New Roman" w:hAnsi="Simplified Arabic" w:cs="Simplified Arabic" w:hint="cs"/>
          <w:b/>
          <w:sz w:val="28"/>
          <w:szCs w:val="28"/>
          <w:rtl/>
          <w:lang w:bidi="ar-EG"/>
        </w:rPr>
        <w:t>ينبغي</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أن</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تكون</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سلطات</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المطار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ومديري</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المطارات</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قادرين</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على</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تطوير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معايير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تشغيلية</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محدثة</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تستند</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إلى</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تصورات</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المسافرين</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لتوفير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مستويات</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خدمة</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أكثر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شمول</w:t>
      </w:r>
      <w:r w:rsidR="0093351E" w:rsidRPr="00F0498D">
        <w:rPr>
          <w:rFonts w:ascii="Simplified Arabic" w:eastAsia="Times New Roman" w:hAnsi="Simplified Arabic" w:cs="Simplified Arabic" w:hint="cs"/>
          <w:b/>
          <w:sz w:val="28"/>
          <w:szCs w:val="28"/>
          <w:rtl/>
          <w:lang w:bidi="ar-EG"/>
        </w:rPr>
        <w:t>ًا</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لتحقيق</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أقصى</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قدر</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من</w:t>
      </w:r>
      <w:r w:rsidRPr="00F0498D">
        <w:rPr>
          <w:rFonts w:ascii="Simplified Arabic" w:eastAsia="Times New Roman" w:hAnsi="Simplified Arabic" w:cs="Simplified Arabic"/>
          <w:b/>
          <w:sz w:val="28"/>
          <w:szCs w:val="28"/>
          <w:rtl/>
          <w:lang w:bidi="ar-EG"/>
        </w:rPr>
        <w:t xml:space="preserve"> </w:t>
      </w:r>
      <w:r w:rsidRPr="00F0498D">
        <w:rPr>
          <w:rFonts w:ascii="Simplified Arabic" w:eastAsia="Times New Roman" w:hAnsi="Simplified Arabic" w:cs="Simplified Arabic" w:hint="cs"/>
          <w:b/>
          <w:sz w:val="28"/>
          <w:szCs w:val="28"/>
          <w:rtl/>
          <w:lang w:bidi="ar-EG"/>
        </w:rPr>
        <w:t>رضاهم</w:t>
      </w:r>
      <w:r w:rsidR="0093351E" w:rsidRPr="00F0498D">
        <w:rPr>
          <w:rFonts w:ascii="Simplified Arabic" w:eastAsia="Times New Roman" w:hAnsi="Simplified Arabic" w:cs="Simplified Arabic"/>
          <w:b/>
          <w:sz w:val="28"/>
          <w:szCs w:val="28"/>
          <w:rtl/>
          <w:lang w:bidi="ar-EG"/>
        </w:rPr>
        <w:t>.</w:t>
      </w:r>
    </w:p>
    <w:p w:rsidR="001223B9" w:rsidRPr="00576429" w:rsidRDefault="001223B9">
      <w:pPr>
        <w:bidi w:val="0"/>
        <w:rPr>
          <w:rFonts w:ascii="Simplified Arabic" w:hAnsi="Simplified Arabic" w:cs="Simplified Arabic"/>
          <w:sz w:val="28"/>
          <w:szCs w:val="28"/>
          <w:lang w:bidi="ar-EG"/>
        </w:rPr>
      </w:pPr>
    </w:p>
    <w:p w:rsidR="00957615" w:rsidRPr="00576429" w:rsidRDefault="00957615">
      <w:pPr>
        <w:bidi w:val="0"/>
        <w:rPr>
          <w:rFonts w:ascii="Simplified Arabic" w:hAnsi="Simplified Arabic" w:cs="Simplified Arabic"/>
          <w:b/>
          <w:bCs/>
          <w:sz w:val="28"/>
          <w:szCs w:val="28"/>
        </w:rPr>
      </w:pPr>
      <w:r w:rsidRPr="00576429">
        <w:rPr>
          <w:rFonts w:ascii="Simplified Arabic" w:hAnsi="Simplified Arabic" w:cs="Simplified Arabic"/>
          <w:b/>
          <w:bCs/>
          <w:sz w:val="28"/>
          <w:szCs w:val="28"/>
          <w:rtl/>
        </w:rPr>
        <w:lastRenderedPageBreak/>
        <w:br w:type="page"/>
      </w:r>
    </w:p>
    <w:p w:rsidR="00E456C2" w:rsidRPr="00576429" w:rsidRDefault="00F0498D" w:rsidP="00E456C2">
      <w:pPr>
        <w:rPr>
          <w:rFonts w:asciiTheme="majorBidi" w:hAnsiTheme="majorBidi" w:cstheme="majorBidi"/>
          <w:b/>
          <w:bCs/>
          <w:sz w:val="28"/>
          <w:szCs w:val="28"/>
          <w:rtl/>
          <w:lang w:bidi="ar-EG"/>
        </w:rPr>
      </w:pPr>
      <w:r>
        <w:rPr>
          <w:rFonts w:ascii="Simplified Arabic" w:hAnsi="Simplified Arabic" w:cs="Simplified Arabic" w:hint="cs"/>
          <w:b/>
          <w:bCs/>
          <w:sz w:val="28"/>
          <w:szCs w:val="28"/>
          <w:rtl/>
        </w:rPr>
        <w:lastRenderedPageBreak/>
        <w:t>المراجع العربية:</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576429">
        <w:rPr>
          <w:rFonts w:ascii="Simplified Arabic" w:hAnsi="Simplified Arabic" w:cs="Simplified Arabic" w:hint="eastAsia"/>
          <w:sz w:val="22"/>
          <w:szCs w:val="22"/>
          <w:rtl/>
        </w:rPr>
        <w:t>أحمد</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الكعبي</w:t>
      </w:r>
      <w:r w:rsidR="003464FA">
        <w:rPr>
          <w:rFonts w:ascii="Simplified Arabic" w:hAnsi="Simplified Arabic" w:cs="Simplified Arabic"/>
          <w:sz w:val="22"/>
          <w:szCs w:val="22"/>
          <w:rtl/>
        </w:rPr>
        <w:t>،</w:t>
      </w:r>
      <w:r w:rsidR="003A395C">
        <w:rPr>
          <w:rFonts w:ascii="Simplified Arabic" w:hAnsi="Simplified Arabic" w:cs="Simplified Arabic" w:hint="cs"/>
          <w:sz w:val="22"/>
          <w:szCs w:val="22"/>
          <w:rtl/>
        </w:rPr>
        <w:t xml:space="preserve"> </w:t>
      </w:r>
      <w:r w:rsidRPr="00576429">
        <w:rPr>
          <w:rFonts w:ascii="Simplified Arabic" w:hAnsi="Simplified Arabic" w:cs="Simplified Arabic" w:hint="eastAsia"/>
          <w:sz w:val="22"/>
          <w:szCs w:val="22"/>
          <w:rtl/>
        </w:rPr>
        <w:t>مدى</w:t>
      </w:r>
      <w:r w:rsidRPr="00576429">
        <w:rPr>
          <w:rFonts w:ascii="Simplified Arabic" w:hAnsi="Simplified Arabic" w:cs="Simplified Arabic"/>
          <w:sz w:val="22"/>
          <w:szCs w:val="22"/>
          <w:rtl/>
        </w:rPr>
        <w:t xml:space="preserve"> </w:t>
      </w:r>
      <w:r w:rsidR="00467E24">
        <w:rPr>
          <w:rFonts w:ascii="Simplified Arabic" w:hAnsi="Simplified Arabic" w:cs="Simplified Arabic" w:hint="eastAsia"/>
          <w:sz w:val="22"/>
          <w:szCs w:val="22"/>
          <w:rtl/>
        </w:rPr>
        <w:t>إمكانية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تطبيق</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نظام</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إدارة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الجودة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الآيزو</w:t>
      </w:r>
      <w:r w:rsidRPr="00576429">
        <w:rPr>
          <w:rFonts w:ascii="Simplified Arabic" w:hAnsi="Simplified Arabic" w:cs="Simplified Arabic"/>
          <w:sz w:val="22"/>
          <w:szCs w:val="22"/>
          <w:rtl/>
        </w:rPr>
        <w:t xml:space="preserve"> 9001 </w:t>
      </w:r>
      <w:r w:rsidRPr="00576429">
        <w:rPr>
          <w:rFonts w:ascii="Simplified Arabic" w:hAnsi="Simplified Arabic" w:cs="Simplified Arabic" w:hint="eastAsia"/>
          <w:sz w:val="22"/>
          <w:szCs w:val="22"/>
          <w:rtl/>
        </w:rPr>
        <w:t>في</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مدارس</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التعليم</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ما</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بعد</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الأساسي</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بمحافظة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شمال</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الباطنة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في</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سلطنة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عمان</w:t>
      </w:r>
      <w:r w:rsidR="003464FA">
        <w:rPr>
          <w:rFonts w:ascii="Simplified Arabic" w:hAnsi="Simplified Arabic" w:cs="Simplified Arabic" w:hint="cs"/>
          <w:sz w:val="22"/>
          <w:szCs w:val="22"/>
          <w:rtl/>
        </w:rPr>
        <w:t>،</w:t>
      </w:r>
      <w:r w:rsidRPr="00576429">
        <w:rPr>
          <w:rFonts w:ascii="Simplified Arabic" w:hAnsi="Simplified Arabic" w:cs="Simplified Arabic" w:hint="cs"/>
          <w:sz w:val="22"/>
          <w:szCs w:val="22"/>
          <w:rtl/>
        </w:rPr>
        <w:t xml:space="preserve"> </w:t>
      </w:r>
      <w:r w:rsidRPr="00576429">
        <w:rPr>
          <w:rFonts w:ascii="Simplified Arabic" w:hAnsi="Simplified Arabic" w:cs="Simplified Arabic" w:hint="eastAsia"/>
          <w:sz w:val="22"/>
          <w:szCs w:val="22"/>
          <w:rtl/>
        </w:rPr>
        <w:t>سلطنة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عمان</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مجلة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البحوث</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والدراسات</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الشرعية،</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ع</w:t>
      </w:r>
      <w:r w:rsidRPr="00576429">
        <w:rPr>
          <w:rFonts w:ascii="Simplified Arabic" w:hAnsi="Simplified Arabic" w:cs="Simplified Arabic"/>
          <w:sz w:val="22"/>
          <w:szCs w:val="22"/>
          <w:rtl/>
        </w:rPr>
        <w:t xml:space="preserve"> 23</w:t>
      </w:r>
      <w:r w:rsidR="003464FA">
        <w:rPr>
          <w:rFonts w:ascii="Simplified Arabic" w:hAnsi="Simplified Arabic" w:cs="Simplified Arabic"/>
          <w:sz w:val="22"/>
          <w:szCs w:val="22"/>
          <w:rtl/>
        </w:rPr>
        <w:t>،</w:t>
      </w:r>
      <w:r w:rsidRPr="00576429">
        <w:rPr>
          <w:rFonts w:ascii="Simplified Arabic" w:hAnsi="Simplified Arabic" w:cs="Simplified Arabic"/>
          <w:sz w:val="22"/>
          <w:szCs w:val="22"/>
          <w:rtl/>
        </w:rPr>
        <w:t xml:space="preserve"> </w:t>
      </w:r>
      <w:r w:rsidRPr="00576429">
        <w:rPr>
          <w:rFonts w:ascii="Simplified Arabic" w:hAnsi="Simplified Arabic" w:cs="Simplified Arabic" w:hint="eastAsia"/>
          <w:sz w:val="22"/>
          <w:szCs w:val="22"/>
          <w:rtl/>
        </w:rPr>
        <w:t>ص</w:t>
      </w:r>
      <w:r w:rsidRPr="00576429">
        <w:rPr>
          <w:rFonts w:ascii="Simplified Arabic" w:hAnsi="Simplified Arabic" w:cs="Simplified Arabic"/>
          <w:sz w:val="22"/>
          <w:szCs w:val="22"/>
          <w:rtl/>
        </w:rPr>
        <w:t xml:space="preserve"> 298</w:t>
      </w:r>
      <w:r w:rsidR="0093351E">
        <w:rPr>
          <w:rFonts w:ascii="Simplified Arabic" w:hAnsi="Simplified Arabic" w:cs="Simplified Arabic"/>
          <w:sz w:val="22"/>
          <w:szCs w:val="22"/>
          <w:rtl/>
        </w:rPr>
        <w:t>.</w:t>
      </w:r>
      <w:r w:rsidRPr="00576429">
        <w:rPr>
          <w:rFonts w:ascii="Simplified Arabic" w:hAnsi="Simplified Arabic" w:cs="Simplified Arabic"/>
          <w:sz w:val="22"/>
          <w:szCs w:val="22"/>
          <w:rtl/>
        </w:rPr>
        <w:t xml:space="preserve"> 2013</w:t>
      </w:r>
    </w:p>
    <w:p w:rsidR="003A395C" w:rsidRDefault="00E74C31"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أحمد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سيد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مصطفى،</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إدارة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الجودة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الشاملة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والإيزو</w:t>
      </w:r>
      <w:r w:rsidRPr="003A395C">
        <w:rPr>
          <w:rFonts w:ascii="Simplified Arabic" w:hAnsi="Simplified Arabic" w:cs="Simplified Arabic"/>
          <w:sz w:val="22"/>
          <w:szCs w:val="22"/>
        </w:rPr>
        <w:t xml:space="preserve"> 9000</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دليل</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عملي</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مطابع</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الدار</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الهندسية،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مصر،</w:t>
      </w:r>
      <w:r w:rsidRPr="003A395C">
        <w:rPr>
          <w:rFonts w:ascii="Simplified Arabic" w:hAnsi="Simplified Arabic" w:cs="Simplified Arabic" w:hint="cs"/>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بدون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تاريخ</w:t>
      </w:r>
      <w:r w:rsidRPr="003A395C">
        <w:rPr>
          <w:rFonts w:ascii="Simplified Arabic" w:hAnsi="Simplified Arabic" w:cs="Simplified Arabic" w:hint="cs"/>
          <w:sz w:val="22"/>
          <w:szCs w:val="22"/>
          <w:rtl/>
        </w:rPr>
        <w:t>)</w:t>
      </w:r>
      <w:r w:rsidR="0093351E" w:rsidRPr="003A395C">
        <w:rPr>
          <w:rFonts w:ascii="Simplified Arabic" w:hAnsi="Simplified Arabic" w:cs="Simplified Arabic"/>
          <w:sz w:val="22"/>
          <w:szCs w:val="22"/>
          <w:rtl/>
        </w:rPr>
        <w:t>.</w:t>
      </w:r>
    </w:p>
    <w:p w:rsidR="003A395C" w:rsidRDefault="00E51F09"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إدريس</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ثابت</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عبد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الرحمن،</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2006</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كفاءة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وجودة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الخدمات</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اللوجستية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مفاهيم</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أساسية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وطرق</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القياس</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والتقييم،</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الدار</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الجامعية،</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مصر،</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ص</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291</w:t>
      </w:r>
      <w:r w:rsidR="00661CC5" w:rsidRPr="003A395C">
        <w:rPr>
          <w:rFonts w:ascii="Simplified Arabic" w:hAnsi="Simplified Arabic" w:cs="Simplified Arabic"/>
          <w:sz w:val="22"/>
          <w:szCs w:val="22"/>
          <w:rtl/>
        </w:rPr>
        <w:t>.</w:t>
      </w:r>
    </w:p>
    <w:p w:rsidR="003A395C" w:rsidRDefault="00E51F09"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أسعد</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حامد</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اورمان،</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أبي</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سعد</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الدیوهجي،</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التسویق</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السیاحي</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والفندقي،</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دار</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الحامد</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للنشر والتوزیع،</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عمان،</w:t>
      </w:r>
      <w:r w:rsidRPr="003A395C">
        <w:rPr>
          <w:rFonts w:ascii="Simplified Arabic" w:hAnsi="Simplified Arabic" w:cs="Simplified Arabic"/>
          <w:sz w:val="22"/>
          <w:szCs w:val="22"/>
          <w:rtl/>
        </w:rPr>
        <w:t xml:space="preserve"> 2000</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ص</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4)</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البسيوني،</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محمد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يحيى</w:t>
      </w:r>
      <w:r w:rsidRPr="003A395C">
        <w:rPr>
          <w:rFonts w:ascii="Simplified Arabic" w:hAnsi="Simplified Arabic" w:cs="Simplified Arabic" w:hint="cs"/>
          <w:sz w:val="22"/>
          <w:szCs w:val="22"/>
          <w:rtl/>
        </w:rPr>
        <w:t xml:space="preserve"> وأخرون (2011),</w:t>
      </w:r>
      <w:r w:rsidRPr="003A395C">
        <w:rPr>
          <w:rFonts w:ascii="Simplified Arabic" w:hAnsi="Simplified Arabic" w:cs="Simplified Arabic"/>
          <w:sz w:val="22"/>
          <w:szCs w:val="22"/>
          <w:rtl/>
        </w:rPr>
        <w:t xml:space="preserve"> تطوير</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نماذج</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رضاء</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المستهلك</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تطبيق</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على</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مركز</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خدمة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العملاء</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ببلدية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العين</w:t>
      </w:r>
      <w:r w:rsidRPr="003A395C">
        <w:rPr>
          <w:rFonts w:ascii="Simplified Arabic" w:hAnsi="Simplified Arabic" w:cs="Simplified Arabic" w:hint="cs"/>
          <w:sz w:val="22"/>
          <w:szCs w:val="22"/>
          <w:rtl/>
        </w:rPr>
        <w:t>,</w:t>
      </w:r>
      <w:r w:rsidRPr="003A395C">
        <w:rPr>
          <w:rFonts w:ascii="Simplified Arabic" w:hAnsi="Simplified Arabic" w:cs="Simplified Arabic"/>
          <w:sz w:val="22"/>
          <w:szCs w:val="22"/>
          <w:rtl/>
        </w:rPr>
        <w:t xml:space="preserve"> المجلة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العربية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للعلوم</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الإدارية</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Pr>
        <w:t>)</w:t>
      </w:r>
      <w:r w:rsidRPr="003A395C">
        <w:rPr>
          <w:rFonts w:ascii="Simplified Arabic" w:hAnsi="Simplified Arabic" w:cs="Simplified Arabic"/>
          <w:sz w:val="22"/>
          <w:szCs w:val="22"/>
          <w:rtl/>
        </w:rPr>
        <w:t>الكويت</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w:t>
      </w:r>
      <w:r w:rsidRPr="003A395C">
        <w:rPr>
          <w:rFonts w:ascii="Simplified Arabic" w:hAnsi="Simplified Arabic" w:cs="Simplified Arabic"/>
          <w:sz w:val="22"/>
          <w:szCs w:val="22"/>
          <w:rtl/>
        </w:rPr>
        <w:t>مج</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18</w:t>
      </w:r>
      <w:r w:rsidRPr="003A395C">
        <w:rPr>
          <w:rFonts w:ascii="Simplified Arabic" w:hAnsi="Simplified Arabic" w:cs="Simplified Arabic"/>
          <w:sz w:val="22"/>
          <w:szCs w:val="22"/>
        </w:rPr>
        <w:t xml:space="preserve"> , </w:t>
      </w:r>
      <w:r w:rsidRPr="003A395C">
        <w:rPr>
          <w:rFonts w:ascii="Simplified Arabic" w:hAnsi="Simplified Arabic" w:cs="Simplified Arabic"/>
          <w:sz w:val="22"/>
          <w:szCs w:val="22"/>
          <w:rtl/>
        </w:rPr>
        <w:t>ع</w:t>
      </w:r>
      <w:r w:rsidRPr="003A395C">
        <w:rPr>
          <w:rFonts w:ascii="Simplified Arabic" w:hAnsi="Simplified Arabic" w:cs="Simplified Arabic" w:hint="cs"/>
          <w:sz w:val="22"/>
          <w:szCs w:val="22"/>
          <w:rtl/>
        </w:rPr>
        <w:t>3</w:t>
      </w:r>
      <w:r w:rsidRPr="003A395C">
        <w:rPr>
          <w:rFonts w:ascii="Simplified Arabic" w:hAnsi="Simplified Arabic" w:cs="Simplified Arabic"/>
          <w:sz w:val="22"/>
          <w:szCs w:val="22"/>
          <w:rtl/>
        </w:rPr>
        <w:t xml:space="preserve">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الحارثي، سعد بن عويص، الس</w:t>
      </w:r>
      <w:r w:rsidRPr="003A395C">
        <w:rPr>
          <w:rFonts w:ascii="Simplified Arabic" w:hAnsi="Simplified Arabic" w:cs="Simplified Arabic" w:hint="cs"/>
          <w:sz w:val="22"/>
          <w:szCs w:val="22"/>
          <w:rtl/>
        </w:rPr>
        <w:t>ل</w:t>
      </w:r>
      <w:r w:rsidRPr="003A395C">
        <w:rPr>
          <w:rFonts w:ascii="Simplified Arabic" w:hAnsi="Simplified Arabic" w:cs="Simplified Arabic"/>
          <w:sz w:val="22"/>
          <w:szCs w:val="22"/>
          <w:rtl/>
        </w:rPr>
        <w:t>مي،عبد الو</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اب بن نفيع، رضا العم</w:t>
      </w:r>
      <w:r w:rsidRPr="003A395C">
        <w:rPr>
          <w:rFonts w:ascii="Simplified Arabic" w:hAnsi="Simplified Arabic" w:cs="Simplified Arabic" w:hint="cs"/>
          <w:sz w:val="22"/>
          <w:szCs w:val="22"/>
          <w:rtl/>
        </w:rPr>
        <w:t>لا</w:t>
      </w:r>
      <w:r w:rsidRPr="003A395C">
        <w:rPr>
          <w:rFonts w:ascii="Simplified Arabic" w:hAnsi="Simplified Arabic" w:cs="Simplified Arabic"/>
          <w:sz w:val="22"/>
          <w:szCs w:val="22"/>
          <w:rtl/>
        </w:rPr>
        <w:t>ء عن جودة الخدمات المقدمة من الخطوط الجوية السعودية، مع</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 xml:space="preserve">د </w:t>
      </w:r>
      <w:r w:rsidRPr="003A395C">
        <w:rPr>
          <w:rFonts w:ascii="Simplified Arabic" w:hAnsi="Simplified Arabic" w:cs="Simplified Arabic" w:hint="cs"/>
          <w:sz w:val="22"/>
          <w:szCs w:val="22"/>
          <w:rtl/>
        </w:rPr>
        <w:t>الإ</w:t>
      </w:r>
      <w:r w:rsidRPr="003A395C">
        <w:rPr>
          <w:rFonts w:ascii="Simplified Arabic" w:hAnsi="Simplified Arabic" w:cs="Simplified Arabic"/>
          <w:sz w:val="22"/>
          <w:szCs w:val="22"/>
          <w:rtl/>
        </w:rPr>
        <w:t>دارة العامة، مركز البحوث، الرياض، 2007</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21,22</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الدوكال محمد محمود، 2010</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تحسين جودة خدمات النقل الداخلي من منظور إدارة الجودة الشاملة في اللاذقية بسوريا، الأكاديمية العربية للعلوم والتكنولوجيا والنقل البحري، جامعة الدول العربية،</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 xml:space="preserve">متوفر على الموقع الإلكتروني </w:t>
      </w:r>
      <w:hyperlink r:id="rId36" w:history="1">
        <w:r w:rsidRPr="003A395C">
          <w:rPr>
            <w:rFonts w:ascii="Simplified Arabic" w:hAnsi="Simplified Arabic" w:cs="Simplified Arabic"/>
            <w:sz w:val="22"/>
            <w:szCs w:val="22"/>
          </w:rPr>
          <w:t>http://www</w:t>
        </w:r>
        <w:r w:rsidR="0093351E" w:rsidRPr="003A395C">
          <w:rPr>
            <w:rFonts w:ascii="Simplified Arabic" w:hAnsi="Simplified Arabic" w:cs="Simplified Arabic"/>
            <w:sz w:val="22"/>
            <w:szCs w:val="22"/>
          </w:rPr>
          <w:t>.</w:t>
        </w:r>
        <w:r w:rsidRPr="003A395C">
          <w:rPr>
            <w:rFonts w:ascii="Simplified Arabic" w:hAnsi="Simplified Arabic" w:cs="Simplified Arabic"/>
            <w:sz w:val="22"/>
            <w:szCs w:val="22"/>
          </w:rPr>
          <w:t>minshawi</w:t>
        </w:r>
        <w:r w:rsidR="0093351E" w:rsidRPr="003A395C">
          <w:rPr>
            <w:rFonts w:ascii="Simplified Arabic" w:hAnsi="Simplified Arabic" w:cs="Simplified Arabic"/>
            <w:sz w:val="22"/>
            <w:szCs w:val="22"/>
          </w:rPr>
          <w:t>.</w:t>
        </w:r>
        <w:r w:rsidRPr="003A395C">
          <w:rPr>
            <w:rFonts w:ascii="Simplified Arabic" w:hAnsi="Simplified Arabic" w:cs="Simplified Arabic"/>
            <w:sz w:val="22"/>
            <w:szCs w:val="22"/>
          </w:rPr>
          <w:t>com/node/2252</w:t>
        </w:r>
      </w:hyperlink>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الشورة،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محمد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سليم</w:t>
      </w:r>
      <w:r w:rsidRPr="003A395C">
        <w:rPr>
          <w:rFonts w:ascii="Simplified Arabic" w:hAnsi="Simplified Arabic" w:cs="Simplified Arabic" w:hint="cs"/>
          <w:sz w:val="22"/>
          <w:szCs w:val="22"/>
          <w:rtl/>
        </w:rPr>
        <w:t>،</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hint="cs"/>
          <w:sz w:val="22"/>
          <w:szCs w:val="22"/>
          <w:rtl/>
        </w:rPr>
        <w:t>قيا</w:t>
      </w:r>
      <w:r w:rsidRPr="003A395C">
        <w:rPr>
          <w:rFonts w:ascii="Simplified Arabic" w:hAnsi="Simplified Arabic" w:cs="Simplified Arabic"/>
          <w:sz w:val="22"/>
          <w:szCs w:val="22"/>
          <w:rtl/>
        </w:rPr>
        <w:t xml:space="preserve">س جودة خدمات شركة الخطوط الجوية اليمنية وفق منظور المسافرين عبر الأردن </w:t>
      </w:r>
      <w:r w:rsidRPr="003A395C">
        <w:rPr>
          <w:rFonts w:ascii="Simplified Arabic" w:hAnsi="Simplified Arabic" w:cs="Simplified Arabic" w:hint="cs"/>
          <w:sz w:val="22"/>
          <w:szCs w:val="22"/>
          <w:rtl/>
        </w:rPr>
        <w:t xml:space="preserve">ـ </w:t>
      </w:r>
      <w:r w:rsidRPr="003A395C">
        <w:rPr>
          <w:rFonts w:ascii="Simplified Arabic" w:hAnsi="Simplified Arabic" w:cs="Simplified Arabic"/>
          <w:sz w:val="22"/>
          <w:szCs w:val="22"/>
          <w:rtl/>
        </w:rPr>
        <w:t>مجلة البحوث</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الإدارية المجلد 25 العدد 1 صفحات من</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86 إلى</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101 2007</w:t>
      </w:r>
      <w:r w:rsidRPr="003A395C">
        <w:rPr>
          <w:rFonts w:ascii="Simplified Arabic" w:hAnsi="Simplified Arabic" w:cs="Simplified Arabic" w:hint="cs"/>
          <w:sz w:val="22"/>
          <w:szCs w:val="22"/>
          <w:rtl/>
        </w:rPr>
        <w:t>)</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العجي، ما</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ر نديم، س</w:t>
      </w:r>
      <w:r w:rsidRPr="003A395C">
        <w:rPr>
          <w:rFonts w:ascii="Simplified Arabic" w:hAnsi="Simplified Arabic" w:cs="Simplified Arabic" w:hint="cs"/>
          <w:sz w:val="22"/>
          <w:szCs w:val="22"/>
          <w:rtl/>
        </w:rPr>
        <w:t>ل</w:t>
      </w:r>
      <w:r w:rsidRPr="003A395C">
        <w:rPr>
          <w:rFonts w:ascii="Simplified Arabic" w:hAnsi="Simplified Arabic" w:cs="Simplified Arabic"/>
          <w:sz w:val="22"/>
          <w:szCs w:val="22"/>
          <w:rtl/>
        </w:rPr>
        <w:t>وك المست</w:t>
      </w:r>
      <w:r w:rsidRPr="003A395C">
        <w:rPr>
          <w:rFonts w:ascii="Simplified Arabic" w:hAnsi="Simplified Arabic" w:cs="Simplified Arabic" w:hint="cs"/>
          <w:sz w:val="22"/>
          <w:szCs w:val="22"/>
          <w:rtl/>
        </w:rPr>
        <w:t>هل</w:t>
      </w:r>
      <w:r w:rsidRPr="003A395C">
        <w:rPr>
          <w:rFonts w:ascii="Simplified Arabic" w:hAnsi="Simplified Arabic" w:cs="Simplified Arabic"/>
          <w:sz w:val="22"/>
          <w:szCs w:val="22"/>
          <w:rtl/>
        </w:rPr>
        <w:t>ك، دار الرضا،دمشق،2000</w:t>
      </w:r>
      <w:r w:rsidR="003464FA"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110</w:t>
      </w:r>
    </w:p>
    <w:p w:rsidR="003A395C" w:rsidRDefault="003A395C" w:rsidP="003A395C">
      <w:pPr>
        <w:pStyle w:val="FootnoteText"/>
        <w:numPr>
          <w:ilvl w:val="0"/>
          <w:numId w:val="88"/>
        </w:numPr>
        <w:spacing w:before="60" w:after="60"/>
        <w:jc w:val="lowKashida"/>
        <w:rPr>
          <w:rFonts w:ascii="Simplified Arabic" w:hAnsi="Simplified Arabic" w:cs="Simplified Arabic"/>
          <w:sz w:val="22"/>
          <w:szCs w:val="22"/>
        </w:rPr>
      </w:pPr>
      <w:r>
        <w:rPr>
          <w:rFonts w:ascii="Simplified Arabic" w:hAnsi="Simplified Arabic" w:cs="Simplified Arabic"/>
          <w:sz w:val="22"/>
          <w:szCs w:val="22"/>
          <w:rtl/>
        </w:rPr>
        <w:t>العزيز</w:t>
      </w:r>
      <w:r>
        <w:rPr>
          <w:rFonts w:ascii="Simplified Arabic" w:hAnsi="Simplified Arabic" w:cs="Simplified Arabic" w:hint="cs"/>
          <w:sz w:val="22"/>
          <w:szCs w:val="22"/>
          <w:rtl/>
          <w:lang w:bidi="ar-EG"/>
        </w:rPr>
        <w:t>ي</w:t>
      </w:r>
      <w:r w:rsidR="002B4A2C" w:rsidRPr="003A395C">
        <w:rPr>
          <w:rFonts w:ascii="Simplified Arabic" w:hAnsi="Simplified Arabic" w:cs="Simplified Arabic"/>
          <w:sz w:val="22"/>
          <w:szCs w:val="22"/>
          <w:rtl/>
        </w:rPr>
        <w:t>, سليم وبوسلامة ناجى, رضا المسافرين على جودة الخدمات تطبيق على مطار صنعاء</w:t>
      </w:r>
      <w:r w:rsidR="00467E24" w:rsidRPr="003A395C">
        <w:rPr>
          <w:rFonts w:ascii="Simplified Arabic" w:hAnsi="Simplified Arabic" w:cs="Simplified Arabic"/>
          <w:sz w:val="22"/>
          <w:szCs w:val="22"/>
          <w:rtl/>
        </w:rPr>
        <w:t xml:space="preserve"> الدولي</w:t>
      </w:r>
      <w:r w:rsidR="002B4A2C" w:rsidRPr="003A395C">
        <w:rPr>
          <w:rFonts w:ascii="Simplified Arabic" w:hAnsi="Simplified Arabic" w:cs="Simplified Arabic" w:hint="cs"/>
          <w:sz w:val="22"/>
          <w:szCs w:val="22"/>
          <w:rtl/>
        </w:rPr>
        <w:t xml:space="preserve"> 2014</w:t>
      </w:r>
      <w:r w:rsidR="0093351E" w:rsidRPr="003A395C">
        <w:rPr>
          <w:rFonts w:ascii="Simplified Arabic" w:hAnsi="Simplified Arabic" w:cs="Simplified Arabic"/>
          <w:sz w:val="22"/>
          <w:szCs w:val="22"/>
          <w:rtl/>
        </w:rPr>
        <w:t>.</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بالأطرش</w:t>
      </w:r>
      <w:r w:rsidR="003464FA" w:rsidRPr="003A395C">
        <w:rPr>
          <w:rFonts w:ascii="Simplified Arabic" w:hAnsi="Simplified Arabic" w:cs="Simplified Arabic" w:hint="cs"/>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دلال</w:t>
      </w:r>
      <w:r w:rsidR="003464FA" w:rsidRPr="003A395C">
        <w:rPr>
          <w:rFonts w:ascii="Simplified Arabic" w:hAnsi="Simplified Arabic" w:cs="Simplified Arabic" w:hint="cs"/>
          <w:sz w:val="22"/>
          <w:szCs w:val="22"/>
          <w:rtl/>
        </w:rPr>
        <w:t>،</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دور</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جودة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خدمة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النقل</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الجوي</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في</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كسب</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 xml:space="preserve">رضا </w:t>
      </w:r>
      <w:r w:rsidR="00E41D79" w:rsidRPr="003A395C">
        <w:rPr>
          <w:rFonts w:ascii="Simplified Arabic" w:hAnsi="Simplified Arabic" w:cs="Simplified Arabic"/>
          <w:sz w:val="22"/>
          <w:szCs w:val="22"/>
          <w:rtl/>
        </w:rPr>
        <w:t>العميل</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دراسة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حالة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الخطوط</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الجوية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w:t>
      </w:r>
      <w:r w:rsidRPr="003A395C">
        <w:rPr>
          <w:rFonts w:ascii="Simplified Arabic" w:hAnsi="Simplified Arabic" w:cs="Simplified Arabic" w:hint="cs"/>
          <w:sz w:val="22"/>
          <w:szCs w:val="22"/>
          <w:rtl/>
        </w:rPr>
        <w:t>ج</w:t>
      </w:r>
      <w:r w:rsidRPr="003A395C">
        <w:rPr>
          <w:rFonts w:ascii="Simplified Arabic" w:hAnsi="Simplified Arabic" w:cs="Simplified Arabic"/>
          <w:sz w:val="22"/>
          <w:szCs w:val="22"/>
          <w:rtl/>
        </w:rPr>
        <w:t>ز</w:t>
      </w:r>
      <w:r w:rsidRPr="003A395C">
        <w:rPr>
          <w:rFonts w:ascii="Simplified Arabic" w:hAnsi="Simplified Arabic" w:cs="Simplified Arabic" w:hint="cs"/>
          <w:sz w:val="22"/>
          <w:szCs w:val="22"/>
          <w:rtl/>
        </w:rPr>
        <w:t>ا</w:t>
      </w:r>
      <w:r w:rsidRPr="003A395C">
        <w:rPr>
          <w:rFonts w:ascii="Simplified Arabic" w:hAnsi="Simplified Arabic" w:cs="Simplified Arabic"/>
          <w:sz w:val="22"/>
          <w:szCs w:val="22"/>
          <w:rtl/>
        </w:rPr>
        <w:t>ئرية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بمدينة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ورقلة</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hint="cs"/>
          <w:sz w:val="22"/>
          <w:szCs w:val="22"/>
          <w:rtl/>
        </w:rPr>
        <w:t>(رسالة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ماجستیر</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003A395C">
        <w:rPr>
          <w:rFonts w:ascii="Simplified Arabic" w:hAnsi="Simplified Arabic" w:cs="Simplified Arabic" w:hint="cs"/>
          <w:sz w:val="22"/>
          <w:szCs w:val="22"/>
          <w:rtl/>
        </w:rPr>
        <w:t>جامعة قاصدى مرباح-ورقلة 2015</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بلحسن سميحة، 2012</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تأثير جودة الخدمات على تحقيق</w:t>
      </w:r>
      <w:r w:rsidR="003C4568" w:rsidRPr="003A395C">
        <w:rPr>
          <w:rFonts w:ascii="Simplified Arabic" w:hAnsi="Simplified Arabic" w:cs="Simplified Arabic"/>
          <w:sz w:val="22"/>
          <w:szCs w:val="22"/>
          <w:rtl/>
        </w:rPr>
        <w:t xml:space="preserve"> رضا </w:t>
      </w:r>
      <w:r w:rsidR="00E41D79" w:rsidRPr="003A395C">
        <w:rPr>
          <w:rFonts w:ascii="Simplified Arabic" w:hAnsi="Simplified Arabic" w:cs="Simplified Arabic"/>
          <w:sz w:val="22"/>
          <w:szCs w:val="22"/>
          <w:rtl/>
        </w:rPr>
        <w:t>العميل</w:t>
      </w:r>
      <w:r w:rsidRPr="003A395C">
        <w:rPr>
          <w:rFonts w:ascii="Simplified Arabic" w:hAnsi="Simplified Arabic" w:cs="Simplified Arabic"/>
          <w:sz w:val="22"/>
          <w:szCs w:val="22"/>
          <w:rtl/>
        </w:rPr>
        <w:t>: دراسة حالة مؤسسة موبيليس (وكالة ورقلة بالجزائر)، مذكرة ماستر، تخصص تسويق، كلية العلوم ال</w:t>
      </w:r>
      <w:r w:rsidR="001E5E68" w:rsidRPr="003A395C">
        <w:rPr>
          <w:rFonts w:ascii="Simplified Arabic" w:hAnsi="Simplified Arabic" w:cs="Simplified Arabic"/>
          <w:sz w:val="22"/>
          <w:szCs w:val="22"/>
          <w:rtl/>
        </w:rPr>
        <w:t>اقتصادية</w:t>
      </w:r>
      <w:r w:rsidRPr="003A395C">
        <w:rPr>
          <w:rFonts w:ascii="Simplified Arabic" w:hAnsi="Simplified Arabic" w:cs="Simplified Arabic"/>
          <w:sz w:val="22"/>
          <w:szCs w:val="22"/>
          <w:rtl/>
        </w:rPr>
        <w:t xml:space="preserve"> والتجارية وعلوم التسيير، جامعة ورقلة، الجزائر</w:t>
      </w:r>
      <w:r w:rsidR="0093351E" w:rsidRPr="003A395C">
        <w:rPr>
          <w:rFonts w:ascii="Simplified Arabic" w:hAnsi="Simplified Arabic" w:cs="Simplified Arabic"/>
          <w:sz w:val="22"/>
          <w:szCs w:val="22"/>
          <w:rtl/>
        </w:rPr>
        <w:t>.</w:t>
      </w:r>
    </w:p>
    <w:p w:rsidR="003A395C" w:rsidRDefault="00E51F09"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توفيق،عبد الرحمن، المنا</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ج التدريبية المتكام</w:t>
      </w:r>
      <w:r w:rsidRPr="003A395C">
        <w:rPr>
          <w:rFonts w:ascii="Simplified Arabic" w:hAnsi="Simplified Arabic" w:cs="Simplified Arabic" w:hint="cs"/>
          <w:sz w:val="22"/>
          <w:szCs w:val="22"/>
          <w:rtl/>
        </w:rPr>
        <w:t>ل</w:t>
      </w:r>
      <w:r w:rsidRPr="003A395C">
        <w:rPr>
          <w:rFonts w:ascii="Simplified Arabic" w:hAnsi="Simplified Arabic" w:cs="Simplified Arabic"/>
          <w:sz w:val="22"/>
          <w:szCs w:val="22"/>
          <w:rtl/>
        </w:rPr>
        <w:t>ة،من</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ج الريادة والتفوق في الخدمة، مركز الخبرات الم</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نية لل</w:t>
      </w:r>
      <w:r w:rsidRPr="003A395C">
        <w:rPr>
          <w:rFonts w:ascii="Simplified Arabic" w:hAnsi="Simplified Arabic" w:cs="Simplified Arabic" w:hint="cs"/>
          <w:sz w:val="22"/>
          <w:szCs w:val="22"/>
          <w:rtl/>
        </w:rPr>
        <w:t>ا</w:t>
      </w:r>
      <w:r w:rsidRPr="003A395C">
        <w:rPr>
          <w:rFonts w:ascii="Simplified Arabic" w:hAnsi="Simplified Arabic" w:cs="Simplified Arabic"/>
          <w:sz w:val="22"/>
          <w:szCs w:val="22"/>
          <w:rtl/>
        </w:rPr>
        <w:t>دارة،القا</w:t>
      </w:r>
      <w:r w:rsidRPr="003A395C">
        <w:rPr>
          <w:rFonts w:ascii="Simplified Arabic" w:hAnsi="Simplified Arabic" w:cs="Simplified Arabic" w:hint="cs"/>
          <w:sz w:val="22"/>
          <w:szCs w:val="22"/>
          <w:rtl/>
        </w:rPr>
        <w:t>ه</w:t>
      </w:r>
      <w:r w:rsidRPr="003A395C">
        <w:rPr>
          <w:rFonts w:ascii="Simplified Arabic" w:hAnsi="Simplified Arabic" w:cs="Simplified Arabic"/>
          <w:sz w:val="22"/>
          <w:szCs w:val="22"/>
          <w:rtl/>
        </w:rPr>
        <w:t>رة،2003</w:t>
      </w:r>
      <w:r w:rsidR="003464FA"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13</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تیسیر العجارمة، التسویق المصرفي</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دار الحامد للنشر والتوزیع</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الطبعة</w:t>
      </w:r>
      <w:r w:rsidR="00254C96" w:rsidRPr="003A395C">
        <w:rPr>
          <w:rFonts w:ascii="Simplified Arabic" w:hAnsi="Simplified Arabic" w:cs="Simplified Arabic"/>
          <w:sz w:val="22"/>
          <w:szCs w:val="22"/>
          <w:rtl/>
        </w:rPr>
        <w:t xml:space="preserve"> ال</w:t>
      </w:r>
      <w:r w:rsidR="00526ECA" w:rsidRPr="003A395C">
        <w:rPr>
          <w:rFonts w:ascii="Simplified Arabic" w:hAnsi="Simplified Arabic" w:cs="Simplified Arabic"/>
          <w:sz w:val="22"/>
          <w:szCs w:val="22"/>
          <w:rtl/>
        </w:rPr>
        <w:t>أولى</w:t>
      </w:r>
      <w:r w:rsidRPr="003A395C">
        <w:rPr>
          <w:rFonts w:ascii="Simplified Arabic" w:hAnsi="Simplified Arabic" w:cs="Simplified Arabic"/>
          <w:sz w:val="22"/>
          <w:szCs w:val="22"/>
          <w:rtl/>
        </w:rPr>
        <w:t>، عمان،</w:t>
      </w:r>
      <w:r w:rsidR="0093351E" w:rsidRPr="003A395C">
        <w:rPr>
          <w:rFonts w:ascii="Simplified Arabic" w:hAnsi="Simplified Arabic" w:cs="Simplified Arabic" w:hint="cs"/>
          <w:sz w:val="22"/>
          <w:szCs w:val="22"/>
          <w:rtl/>
        </w:rPr>
        <w:t>.</w:t>
      </w:r>
      <w:r w:rsidR="002B1102"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Pr>
        <w:t>2005</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ص، 20</w:t>
      </w:r>
      <w:r w:rsidRPr="003A395C">
        <w:rPr>
          <w:rFonts w:ascii="Simplified Arabic" w:hAnsi="Simplified Arabic" w:cs="Simplified Arabic" w:hint="cs"/>
          <w:sz w:val="22"/>
          <w:szCs w:val="22"/>
          <w:rtl/>
        </w:rPr>
        <w:t>)</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حسن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إلهام</w:t>
      </w:r>
      <w:r w:rsidR="00BA4A2E" w:rsidRPr="003A395C">
        <w:rPr>
          <w:rFonts w:ascii="Simplified Arabic" w:hAnsi="Simplified Arabic" w:cs="Simplified Arabic" w:hint="cs"/>
          <w:sz w:val="22"/>
          <w:szCs w:val="22"/>
          <w:rtl/>
        </w:rPr>
        <w:t xml:space="preserve">و </w:t>
      </w:r>
      <w:r w:rsidRPr="003A395C">
        <w:rPr>
          <w:rFonts w:ascii="Simplified Arabic" w:hAnsi="Simplified Arabic" w:cs="Simplified Arabic" w:hint="cs"/>
          <w:sz w:val="22"/>
          <w:szCs w:val="22"/>
          <w:rtl/>
        </w:rPr>
        <w:t>محمد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داليا</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hint="cs"/>
          <w:sz w:val="22"/>
          <w:szCs w:val="22"/>
          <w:rtl/>
        </w:rPr>
        <w:t>تحليل الفجوة بين الخدمة المدركة والمتوقعة من وجهة نظر المسافرين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مجلة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العلوم</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الاقتصادیة جامعة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الخرطوم</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Pr>
        <w:t>–</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مدرسة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العلوم</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 xml:space="preserve">الاداریة </w:t>
      </w:r>
      <w:r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مج</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15</w:t>
      </w:r>
      <w:r w:rsidRPr="003A395C">
        <w:rPr>
          <w:rFonts w:ascii="Simplified Arabic" w:hAnsi="Simplified Arabic" w:cs="Simplified Arabic"/>
          <w:sz w:val="22"/>
          <w:szCs w:val="22"/>
        </w:rPr>
        <w:t xml:space="preserve"> , </w:t>
      </w:r>
      <w:r w:rsidRPr="003A395C">
        <w:rPr>
          <w:rFonts w:ascii="Simplified Arabic" w:hAnsi="Simplified Arabic" w:cs="Simplified Arabic"/>
          <w:sz w:val="22"/>
          <w:szCs w:val="22"/>
          <w:rtl/>
        </w:rPr>
        <w:t>ع</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2</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2014)</w:t>
      </w:r>
      <w:r w:rsidR="00BA4A2E" w:rsidRPr="003A395C">
        <w:rPr>
          <w:rFonts w:ascii="Simplified Arabic" w:hAnsi="Simplified Arabic" w:cs="Simplified Arabic"/>
          <w:sz w:val="22"/>
          <w:szCs w:val="22"/>
          <w:rtl/>
        </w:rPr>
        <w:t xml:space="preserve">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خير الدين,عمرو حسن وأخرون</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hint="cs"/>
          <w:sz w:val="22"/>
          <w:szCs w:val="22"/>
          <w:rtl/>
        </w:rPr>
        <w:t>نموذج مقترح للعوامل المؤثرة على قيمة العميل بالتطبيق على عملاء شركات الطيران</w:t>
      </w:r>
      <w:r w:rsidR="002B1102" w:rsidRPr="003A395C">
        <w:rPr>
          <w:rFonts w:ascii="Simplified Arabic" w:hAnsi="Simplified Arabic" w:cs="Simplified Arabic" w:hint="cs"/>
          <w:sz w:val="22"/>
          <w:szCs w:val="22"/>
          <w:rtl/>
        </w:rPr>
        <w:t xml:space="preserve"> في </w:t>
      </w:r>
      <w:r w:rsidRPr="003A395C">
        <w:rPr>
          <w:rFonts w:ascii="Simplified Arabic" w:hAnsi="Simplified Arabic" w:cs="Simplified Arabic" w:hint="cs"/>
          <w:sz w:val="22"/>
          <w:szCs w:val="22"/>
          <w:rtl/>
        </w:rPr>
        <w:t xml:space="preserve">مصر المجلة العلمية للاقتصاد والتجارة مصر </w:t>
      </w:r>
      <w:r w:rsidRPr="003A395C">
        <w:rPr>
          <w:rFonts w:ascii="Simplified Arabic" w:hAnsi="Simplified Arabic" w:cs="Simplified Arabic"/>
          <w:sz w:val="22"/>
          <w:szCs w:val="22"/>
          <w:rtl/>
        </w:rPr>
        <w:t>العدد 1 صفحات من</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153</w:t>
      </w:r>
      <w:r w:rsidRPr="003A395C">
        <w:rPr>
          <w:rFonts w:ascii="Simplified Arabic" w:hAnsi="Simplified Arabic" w:cs="Simplified Arabic"/>
          <w:sz w:val="22"/>
          <w:szCs w:val="22"/>
          <w:rtl/>
        </w:rPr>
        <w:t xml:space="preserve"> إلى</w:t>
      </w:r>
      <w:r w:rsidRPr="003A395C">
        <w:rPr>
          <w:rFonts w:ascii="Simplified Arabic" w:hAnsi="Simplified Arabic" w:cs="Simplified Arabic" w:hint="cs"/>
          <w:sz w:val="22"/>
          <w:szCs w:val="22"/>
          <w:rtl/>
        </w:rPr>
        <w:t xml:space="preserve"> 209</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2009)</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خيرت،غادة</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معوقات تطبيق تكنولوجيا الخدمة الذاتية</w:t>
      </w:r>
      <w:r w:rsidR="002B1102" w:rsidRPr="003A395C">
        <w:rPr>
          <w:rFonts w:ascii="Simplified Arabic" w:hAnsi="Simplified Arabic" w:cs="Simplified Arabic" w:hint="cs"/>
          <w:sz w:val="22"/>
          <w:szCs w:val="22"/>
          <w:rtl/>
        </w:rPr>
        <w:t xml:space="preserve"> في </w:t>
      </w:r>
      <w:r w:rsidRPr="003A395C">
        <w:rPr>
          <w:rFonts w:ascii="Simplified Arabic" w:hAnsi="Simplified Arabic" w:cs="Simplified Arabic" w:hint="cs"/>
          <w:sz w:val="22"/>
          <w:szCs w:val="22"/>
          <w:rtl/>
        </w:rPr>
        <w:t>مطار القاهرة</w:t>
      </w:r>
      <w:r w:rsidR="00467E24" w:rsidRPr="003A395C">
        <w:rPr>
          <w:rFonts w:ascii="Simplified Arabic" w:hAnsi="Simplified Arabic" w:cs="Simplified Arabic" w:hint="cs"/>
          <w:sz w:val="22"/>
          <w:szCs w:val="22"/>
          <w:rtl/>
        </w:rPr>
        <w:t xml:space="preserve"> الدولي</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مجلة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اتحاد</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الجامعات</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العربية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للسياحة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والضيافة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كلية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السياحة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والفنادق</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جامعة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قناة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السويس</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مج</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11</w:t>
      </w:r>
      <w:r w:rsidRPr="003A395C">
        <w:rPr>
          <w:rFonts w:ascii="Simplified Arabic" w:hAnsi="Simplified Arabic" w:cs="Simplified Arabic"/>
          <w:sz w:val="22"/>
          <w:szCs w:val="22"/>
        </w:rPr>
        <w:t xml:space="preserve"> , </w:t>
      </w:r>
      <w:r w:rsidRPr="003A395C">
        <w:rPr>
          <w:rFonts w:ascii="Simplified Arabic" w:hAnsi="Simplified Arabic" w:cs="Simplified Arabic"/>
          <w:sz w:val="22"/>
          <w:szCs w:val="22"/>
          <w:rtl/>
        </w:rPr>
        <w:t>ع</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1</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2014)</w:t>
      </w:r>
      <w:r w:rsidR="00BA4A2E" w:rsidRPr="003A395C">
        <w:rPr>
          <w:rFonts w:ascii="Simplified Arabic" w:hAnsi="Simplified Arabic" w:cs="Simplified Arabic"/>
          <w:sz w:val="22"/>
          <w:szCs w:val="22"/>
          <w:rtl/>
        </w:rPr>
        <w:t xml:space="preserve">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ديوب محمد عباس وآخرون، 2006</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الترويج والمسافرين في مؤسسة الطيران العربية السورية، مجلة جامعة تشرين للدراسات والبحوث العلمية، سلسلة العلوم ال</w:t>
      </w:r>
      <w:r w:rsidR="001E5E68" w:rsidRPr="003A395C">
        <w:rPr>
          <w:rFonts w:ascii="Simplified Arabic" w:hAnsi="Simplified Arabic" w:cs="Simplified Arabic"/>
          <w:sz w:val="22"/>
          <w:szCs w:val="22"/>
          <w:rtl/>
        </w:rPr>
        <w:t>اقتصادية</w:t>
      </w:r>
      <w:r w:rsidRPr="003A395C">
        <w:rPr>
          <w:rFonts w:ascii="Simplified Arabic" w:hAnsi="Simplified Arabic" w:cs="Simplified Arabic"/>
          <w:sz w:val="22"/>
          <w:szCs w:val="22"/>
          <w:rtl/>
        </w:rPr>
        <w:t xml:space="preserve"> والقانونية المجلد 96</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العدد 3)</w:t>
      </w:r>
      <w:r w:rsidR="003464FA" w:rsidRPr="003A395C">
        <w:rPr>
          <w:rFonts w:ascii="Simplified Arabic" w:hAnsi="Simplified Arabic" w:cs="Simplified Arabic" w:hint="cs"/>
          <w:sz w:val="22"/>
          <w:szCs w:val="22"/>
          <w:rtl/>
        </w:rPr>
        <w:t>،</w:t>
      </w:r>
      <w:r w:rsidRPr="003A395C">
        <w:rPr>
          <w:rFonts w:ascii="Simplified Arabic" w:hAnsi="Simplified Arabic" w:cs="Simplified Arabic"/>
          <w:sz w:val="22"/>
          <w:szCs w:val="22"/>
          <w:rtl/>
        </w:rPr>
        <w:t xml:space="preserve"> ص 22</w:t>
      </w:r>
      <w:r w:rsidR="0093351E" w:rsidRPr="003A395C">
        <w:rPr>
          <w:rFonts w:ascii="Simplified Arabic" w:hAnsi="Simplified Arabic" w:cs="Simplified Arabic"/>
          <w:sz w:val="22"/>
          <w:szCs w:val="22"/>
          <w:rtl/>
        </w:rPr>
        <w:t>.</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lastRenderedPageBreak/>
        <w:t>ردنیة عثمان، محمود جاسم الصمیدعي، التسویق المصرفي: مدخل استراتیجي، دار المناهج</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للتوزیع والنشر، عمان، 2001</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ص: 19</w:t>
      </w:r>
      <w:r w:rsidRPr="003A395C">
        <w:rPr>
          <w:rFonts w:ascii="Simplified Arabic" w:hAnsi="Simplified Arabic" w:cs="Simplified Arabic" w:hint="cs"/>
          <w:sz w:val="22"/>
          <w:szCs w:val="22"/>
          <w:rtl/>
        </w:rPr>
        <w:t xml:space="preserve">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زكى</w:t>
      </w:r>
      <w:r w:rsidR="003464FA" w:rsidRPr="003A395C">
        <w:rPr>
          <w:rFonts w:ascii="Simplified Arabic" w:hAnsi="Simplified Arabic" w:cs="Simplified Arabic" w:hint="cs"/>
          <w:sz w:val="22"/>
          <w:szCs w:val="22"/>
          <w:rtl/>
        </w:rPr>
        <w:t>،</w:t>
      </w:r>
      <w:r w:rsidRPr="003A395C">
        <w:rPr>
          <w:rFonts w:ascii="Simplified Arabic" w:hAnsi="Simplified Arabic" w:cs="Simplified Arabic" w:hint="cs"/>
          <w:sz w:val="22"/>
          <w:szCs w:val="22"/>
          <w:rtl/>
        </w:rPr>
        <w:t xml:space="preserve"> زكى</w:t>
      </w:r>
      <w:r w:rsidR="003464FA" w:rsidRPr="003A395C">
        <w:rPr>
          <w:rFonts w:ascii="Simplified Arabic" w:hAnsi="Simplified Arabic" w:cs="Simplified Arabic" w:hint="cs"/>
          <w:sz w:val="22"/>
          <w:szCs w:val="22"/>
          <w:rtl/>
        </w:rPr>
        <w:t>،</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رضاء العملاء كوسيلة لتطوير المطارت بالتطبيق على مطار شرم الشيخ</w:t>
      </w:r>
      <w:r w:rsidR="00467E24" w:rsidRPr="003A395C">
        <w:rPr>
          <w:rFonts w:ascii="Simplified Arabic" w:hAnsi="Simplified Arabic" w:cs="Simplified Arabic"/>
          <w:sz w:val="22"/>
          <w:szCs w:val="22"/>
          <w:rtl/>
        </w:rPr>
        <w:t xml:space="preserve"> الدولي</w:t>
      </w:r>
      <w:r w:rsidRPr="003A395C">
        <w:rPr>
          <w:rFonts w:ascii="Simplified Arabic" w:hAnsi="Simplified Arabic" w:cs="Simplified Arabic" w:hint="cs"/>
          <w:sz w:val="22"/>
          <w:szCs w:val="22"/>
          <w:rtl/>
        </w:rPr>
        <w:t xml:space="preserve"> (رسالة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ماجستیر،</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جامعة قناة السويس</w:t>
      </w:r>
      <w:r w:rsidRPr="003A395C">
        <w:rPr>
          <w:rFonts w:ascii="Simplified Arabic" w:hAnsi="Simplified Arabic" w:cs="Simplified Arabic"/>
          <w:sz w:val="22"/>
          <w:szCs w:val="22"/>
          <w:rtl/>
        </w:rPr>
        <w:t>2015</w:t>
      </w:r>
      <w:r w:rsidRPr="003A395C">
        <w:rPr>
          <w:rFonts w:ascii="Simplified Arabic" w:hAnsi="Simplified Arabic" w:cs="Simplified Arabic" w:hint="cs"/>
          <w:sz w:val="22"/>
          <w:szCs w:val="22"/>
          <w:rtl/>
        </w:rPr>
        <w:t>)</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زهيوة، كريمة</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 xml:space="preserve">عدم رضا </w:t>
      </w:r>
      <w:r w:rsidR="00E41D79" w:rsidRPr="003A395C">
        <w:rPr>
          <w:rFonts w:ascii="Simplified Arabic" w:hAnsi="Simplified Arabic" w:cs="Simplified Arabic"/>
          <w:sz w:val="22"/>
          <w:szCs w:val="22"/>
          <w:rtl/>
        </w:rPr>
        <w:t>العميل</w:t>
      </w:r>
      <w:r w:rsidRPr="003A395C">
        <w:rPr>
          <w:rFonts w:ascii="Simplified Arabic" w:hAnsi="Simplified Arabic" w:cs="Simplified Arabic"/>
          <w:sz w:val="22"/>
          <w:szCs w:val="22"/>
          <w:rtl/>
        </w:rPr>
        <w:t xml:space="preserve"> عن خدمات المؤسسات الخدمية</w:t>
      </w:r>
      <w:r w:rsidR="00620B06"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دراسة حالة الكلمة المنقولة</w:t>
      </w:r>
      <w:r w:rsidRPr="003A395C">
        <w:rPr>
          <w:rFonts w:ascii="Simplified Arabic" w:hAnsi="Simplified Arabic" w:cs="Simplified Arabic" w:hint="cs"/>
          <w:sz w:val="22"/>
          <w:szCs w:val="22"/>
          <w:rtl/>
        </w:rPr>
        <w:t xml:space="preserve"> السالبه بسوق النقل</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hint="cs"/>
          <w:sz w:val="22"/>
          <w:szCs w:val="22"/>
          <w:rtl/>
        </w:rPr>
        <w:t xml:space="preserve">للخطوط الجوية الجزائريه </w:t>
      </w:r>
      <w:r w:rsidRPr="003A395C">
        <w:rPr>
          <w:rFonts w:ascii="Simplified Arabic" w:hAnsi="Simplified Arabic" w:cs="Simplified Arabic"/>
          <w:sz w:val="22"/>
          <w:szCs w:val="22"/>
        </w:rPr>
        <w:t>Algerie Air</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مجلة العلوم الإنسانية وال</w:t>
      </w:r>
      <w:r w:rsidR="0093351E" w:rsidRPr="003A395C">
        <w:rPr>
          <w:rFonts w:ascii="Simplified Arabic" w:hAnsi="Simplified Arabic" w:cs="Simplified Arabic"/>
          <w:sz w:val="22"/>
          <w:szCs w:val="22"/>
          <w:rtl/>
        </w:rPr>
        <w:t>اجتماع</w:t>
      </w:r>
      <w:r w:rsidRPr="003A395C">
        <w:rPr>
          <w:rFonts w:ascii="Simplified Arabic" w:hAnsi="Simplified Arabic" w:cs="Simplified Arabic"/>
          <w:sz w:val="22"/>
          <w:szCs w:val="22"/>
          <w:rtl/>
        </w:rPr>
        <w:t>ية ع</w:t>
      </w:r>
      <w:r w:rsidR="0093351E"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50</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ص</w:t>
      </w:r>
      <w:r w:rsidR="0093351E"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ص</w:t>
      </w:r>
      <w:r w:rsidR="0093351E"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127-145</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2018</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عصام الدین أمین أبو عقلة، التسویق(المفاهیم، الاست</w:t>
      </w:r>
      <w:r w:rsidR="00787145" w:rsidRPr="003A395C">
        <w:rPr>
          <w:rFonts w:ascii="Simplified Arabic" w:hAnsi="Simplified Arabic" w:cs="Simplified Arabic"/>
          <w:sz w:val="22"/>
          <w:szCs w:val="22"/>
          <w:rtl/>
        </w:rPr>
        <w:t>ر</w:t>
      </w:r>
      <w:r w:rsidR="00787145" w:rsidRPr="003A395C">
        <w:rPr>
          <w:rFonts w:ascii="Simplified Arabic" w:hAnsi="Simplified Arabic" w:cs="Simplified Arabic" w:hint="cs"/>
          <w:sz w:val="22"/>
          <w:szCs w:val="22"/>
          <w:rtl/>
        </w:rPr>
        <w:t>ا</w:t>
      </w:r>
      <w:r w:rsidRPr="003A395C">
        <w:rPr>
          <w:rFonts w:ascii="Simplified Arabic" w:hAnsi="Simplified Arabic" w:cs="Simplified Arabic"/>
          <w:sz w:val="22"/>
          <w:szCs w:val="22"/>
          <w:rtl/>
        </w:rPr>
        <w:t>تیجیات)، مؤسسة حورس الدولیة للنشر،الإسكندریة، 2002</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ص: 445</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عقون شراف، أثر</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جودة</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الخدمة</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على</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رضا</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 xml:space="preserve">العملاء، مجلة ميلاف للبحوث والدراسات، العدد الثالث، يونيه 2016، ص: 8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محمد</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مفتاح</w:t>
      </w:r>
      <w:r w:rsidRPr="003A395C">
        <w:rPr>
          <w:rFonts w:ascii="Simplified Arabic" w:hAnsi="Simplified Arabic" w:cs="Simplified Arabic"/>
          <w:sz w:val="22"/>
          <w:szCs w:val="22"/>
        </w:rPr>
        <w:t xml:space="preserve"> , </w:t>
      </w:r>
      <w:r w:rsidRPr="003A395C">
        <w:rPr>
          <w:rFonts w:ascii="Simplified Arabic" w:hAnsi="Simplified Arabic" w:cs="Simplified Arabic" w:hint="cs"/>
          <w:sz w:val="22"/>
          <w:szCs w:val="22"/>
          <w:rtl/>
        </w:rPr>
        <w:t>أبو</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لیفة عبد</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 xml:space="preserve">المنعم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جودة الخدمات المقدمة من شركة الخطوط الجوية الليبية واثرها على رضا العملاء</w:t>
      </w:r>
      <w:r w:rsidR="00BA4A2E"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مجلة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جامعة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الزيتونة</w:t>
      </w:r>
      <w:r w:rsidRPr="003A395C">
        <w:rPr>
          <w:rFonts w:ascii="Simplified Arabic" w:hAnsi="Simplified Arabic" w:cs="Simplified Arabic" w:hint="cs"/>
          <w:sz w:val="22"/>
          <w:szCs w:val="22"/>
          <w:rtl/>
        </w:rPr>
        <w:t xml:space="preserve"> ع11 ص1-15 2014)</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محمود جاسم الصمیدعي، ردنیة عثمان یوسف، تسویق الخدمات، دار المسیرة للنشر والتوزیع</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والطباعة، عمان، 2010</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ص</w:t>
      </w:r>
      <w:r w:rsidRPr="003A395C">
        <w:rPr>
          <w:rFonts w:ascii="Simplified Arabic" w:hAnsi="Simplified Arabic" w:cs="Simplified Arabic" w:hint="cs"/>
          <w:sz w:val="22"/>
          <w:szCs w:val="22"/>
          <w:rtl/>
        </w:rPr>
        <w:t xml:space="preserve"> 26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eastAsia"/>
          <w:sz w:val="22"/>
          <w:szCs w:val="22"/>
          <w:rtl/>
        </w:rPr>
        <w:t>مأمون</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الدراركة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وآخرون</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إدارة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الجودة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الشاملة</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دار</w:t>
      </w:r>
      <w:r w:rsidRPr="003A395C">
        <w:rPr>
          <w:rFonts w:ascii="Simplified Arabic" w:hAnsi="Simplified Arabic" w:cs="Simplified Arabic"/>
          <w:sz w:val="22"/>
          <w:szCs w:val="22"/>
          <w:rtl/>
        </w:rPr>
        <w:t xml:space="preserve"> الصفاء</w:t>
      </w:r>
      <w:r w:rsidRPr="003A395C">
        <w:rPr>
          <w:rFonts w:ascii="Simplified Arabic" w:hAnsi="Simplified Arabic" w:cs="Simplified Arabic" w:hint="eastAsia"/>
          <w:sz w:val="22"/>
          <w:szCs w:val="22"/>
          <w:rtl/>
        </w:rPr>
        <w:t xml:space="preserve"> للنشر</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والتوزيع</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الطبعة</w:t>
      </w:r>
      <w:r w:rsidR="00254C96" w:rsidRPr="003A395C">
        <w:rPr>
          <w:rFonts w:ascii="Simplified Arabic" w:hAnsi="Simplified Arabic" w:cs="Simplified Arabic"/>
          <w:sz w:val="22"/>
          <w:szCs w:val="22"/>
          <w:rtl/>
        </w:rPr>
        <w:t xml:space="preserve"> ال</w:t>
      </w:r>
      <w:r w:rsidR="00526ECA" w:rsidRPr="003A395C">
        <w:rPr>
          <w:rFonts w:ascii="Simplified Arabic" w:hAnsi="Simplified Arabic" w:cs="Simplified Arabic"/>
          <w:sz w:val="22"/>
          <w:szCs w:val="22"/>
          <w:rtl/>
        </w:rPr>
        <w:t>أولى</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عمان</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2001</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مأمون</w:t>
      </w:r>
      <w:r w:rsidRPr="003A395C">
        <w:rPr>
          <w:rFonts w:ascii="Simplified Arabic" w:hAnsi="Simplified Arabic" w:cs="Simplified Arabic"/>
          <w:sz w:val="22"/>
          <w:szCs w:val="22"/>
        </w:rPr>
        <w:t xml:space="preserve"> </w:t>
      </w:r>
      <w:r w:rsidRPr="003A395C">
        <w:rPr>
          <w:rFonts w:ascii="Simplified Arabic" w:hAnsi="Simplified Arabic" w:cs="Simplified Arabic" w:hint="eastAsia"/>
          <w:sz w:val="22"/>
          <w:szCs w:val="22"/>
          <w:rtl/>
        </w:rPr>
        <w:t>الدراركة</w:t>
      </w:r>
      <w:r w:rsidRPr="003A395C">
        <w:rPr>
          <w:rFonts w:ascii="Simplified Arabic" w:hAnsi="Simplified Arabic" w:cs="Simplified Arabic"/>
          <w:sz w:val="22"/>
          <w:szCs w:val="22"/>
          <w:rtl/>
        </w:rPr>
        <w:t xml:space="preserve"> </w:t>
      </w:r>
      <w:r w:rsidRPr="003A395C">
        <w:rPr>
          <w:rFonts w:ascii="Simplified Arabic" w:hAnsi="Simplified Arabic" w:cs="Simplified Arabic" w:hint="cs"/>
          <w:sz w:val="22"/>
          <w:szCs w:val="22"/>
          <w:rtl/>
        </w:rPr>
        <w:t>و</w:t>
      </w:r>
      <w:r w:rsidRPr="003A395C">
        <w:rPr>
          <w:rFonts w:ascii="Simplified Arabic" w:hAnsi="Simplified Arabic" w:cs="Simplified Arabic"/>
          <w:sz w:val="22"/>
          <w:szCs w:val="22"/>
          <w:rtl/>
        </w:rPr>
        <w:t>سليمان،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إدارة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الجودة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الشاملة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وخدمة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العملاء،</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دار</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الصفاء،</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الأردن،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ص</w:t>
      </w:r>
      <w:r w:rsidRPr="003A395C">
        <w:rPr>
          <w:rFonts w:ascii="Simplified Arabic" w:hAnsi="Simplified Arabic" w:cs="Simplified Arabic"/>
          <w:sz w:val="22"/>
          <w:szCs w:val="22"/>
        </w:rPr>
        <w:t xml:space="preserve"> 181</w:t>
      </w:r>
      <w:r w:rsidR="00661CC5" w:rsidRPr="003A395C">
        <w:rPr>
          <w:rFonts w:ascii="Simplified Arabic" w:hAnsi="Simplified Arabic" w:cs="Simplified Arabic"/>
          <w:sz w:val="22"/>
          <w:szCs w:val="22"/>
          <w:rtl/>
        </w:rPr>
        <w:t>.</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2006</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eastAsia"/>
          <w:sz w:val="22"/>
          <w:szCs w:val="22"/>
          <w:rtl/>
        </w:rPr>
        <w:t>مأمون</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الدراركة</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طارق</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شبلي</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الجودة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في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المنظمات</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الحديثة</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دار</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صفاء</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للنشر</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والتوزيع</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الطبعة</w:t>
      </w:r>
      <w:r w:rsidR="00254C96" w:rsidRPr="003A395C">
        <w:rPr>
          <w:rFonts w:ascii="Simplified Arabic" w:hAnsi="Simplified Arabic" w:cs="Simplified Arabic"/>
          <w:sz w:val="22"/>
          <w:szCs w:val="22"/>
          <w:rtl/>
        </w:rPr>
        <w:t xml:space="preserve"> ال</w:t>
      </w:r>
      <w:r w:rsidR="00526ECA" w:rsidRPr="003A395C">
        <w:rPr>
          <w:rFonts w:ascii="Simplified Arabic" w:hAnsi="Simplified Arabic" w:cs="Simplified Arabic"/>
          <w:sz w:val="22"/>
          <w:szCs w:val="22"/>
          <w:rtl/>
        </w:rPr>
        <w:t>أولى</w:t>
      </w:r>
      <w:r w:rsidR="003464FA" w:rsidRPr="003A395C">
        <w:rPr>
          <w:rFonts w:ascii="Simplified Arabic" w:hAnsi="Simplified Arabic" w:cs="Simplified Arabic"/>
          <w:sz w:val="22"/>
          <w:szCs w:val="22"/>
          <w:rtl/>
        </w:rPr>
        <w:t>،</w:t>
      </w:r>
      <w:r w:rsidR="0093351E"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عمان</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2002</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ص</w:t>
      </w:r>
      <w:r w:rsidRPr="003A395C">
        <w:rPr>
          <w:rFonts w:ascii="Simplified Arabic" w:hAnsi="Simplified Arabic" w:cs="Simplified Arabic"/>
          <w:sz w:val="22"/>
          <w:szCs w:val="22"/>
          <w:rtl/>
        </w:rPr>
        <w:t xml:space="preserve"> 18</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eastAsia"/>
          <w:sz w:val="22"/>
          <w:szCs w:val="22"/>
          <w:rtl/>
        </w:rPr>
        <w:t>هاني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حامد</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الضمور</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تسويق</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الخدمات</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دار</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وائل</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للنشر</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الطبعة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الثانية</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عمان</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2005</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ص</w:t>
      </w:r>
      <w:r w:rsidRPr="003A395C">
        <w:rPr>
          <w:rFonts w:ascii="Simplified Arabic" w:hAnsi="Simplified Arabic" w:cs="Simplified Arabic"/>
          <w:sz w:val="22"/>
          <w:szCs w:val="22"/>
          <w:rtl/>
        </w:rPr>
        <w:t xml:space="preserve"> 437</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ناجي معلا،</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ر</w:t>
      </w:r>
      <w:r w:rsidRPr="003A395C">
        <w:rPr>
          <w:rFonts w:ascii="Simplified Arabic" w:hAnsi="Simplified Arabic" w:cs="Simplified Arabic" w:hint="cs"/>
          <w:sz w:val="22"/>
          <w:szCs w:val="22"/>
          <w:rtl/>
        </w:rPr>
        <w:t>ا</w:t>
      </w:r>
      <w:r w:rsidRPr="003A395C">
        <w:rPr>
          <w:rFonts w:ascii="Simplified Arabic" w:hAnsi="Simplified Arabic" w:cs="Simplified Arabic"/>
          <w:sz w:val="22"/>
          <w:szCs w:val="22"/>
          <w:rtl/>
        </w:rPr>
        <w:t>ئف توفیق، أصول التسویق– مدخل تحلیلي، (دار وائل للنشر</w:t>
      </w:r>
      <w:r w:rsidR="00BA4A2E" w:rsidRPr="003A395C">
        <w:rPr>
          <w:rFonts w:ascii="Simplified Arabic" w:hAnsi="Simplified Arabic" w:cs="Simplified Arabic"/>
          <w:sz w:val="22"/>
          <w:szCs w:val="22"/>
          <w:rtl/>
        </w:rPr>
        <w:t xml:space="preserve">و </w:t>
      </w:r>
      <w:r w:rsidRPr="003A395C">
        <w:rPr>
          <w:rFonts w:ascii="Simplified Arabic" w:hAnsi="Simplified Arabic" w:cs="Simplified Arabic"/>
          <w:sz w:val="22"/>
          <w:szCs w:val="22"/>
          <w:rtl/>
        </w:rPr>
        <w:t>التوزیع، عمان،</w:t>
      </w:r>
      <w:r w:rsidR="0093351E" w:rsidRPr="003A395C">
        <w:rPr>
          <w:rFonts w:ascii="Simplified Arabic" w:hAnsi="Simplified Arabic" w:cs="Simplified Arabic" w:hint="cs"/>
          <w:sz w:val="22"/>
          <w:szCs w:val="22"/>
          <w:rtl/>
        </w:rPr>
        <w:t>.</w:t>
      </w:r>
      <w:r w:rsidR="002B1102"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Pr>
        <w:t>2002 )</w:t>
      </w:r>
      <w:r w:rsidRPr="003A395C">
        <w:rPr>
          <w:rFonts w:ascii="Simplified Arabic" w:hAnsi="Simplified Arabic" w:cs="Simplified Arabic"/>
          <w:sz w:val="22"/>
          <w:szCs w:val="22"/>
          <w:rtl/>
        </w:rPr>
        <w:t>، ص 1</w:t>
      </w:r>
      <w:r w:rsidRPr="003A395C">
        <w:rPr>
          <w:rFonts w:ascii="Simplified Arabic" w:hAnsi="Simplified Arabic" w:cs="Simplified Arabic" w:hint="cs"/>
          <w:sz w:val="22"/>
          <w:szCs w:val="22"/>
          <w:rtl/>
        </w:rPr>
        <w:t xml:space="preserve">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نور الدین بوعنان, جودة الخدمات وأثر</w:t>
      </w:r>
      <w:r w:rsidRPr="003A395C">
        <w:rPr>
          <w:rFonts w:ascii="Simplified Arabic" w:hAnsi="Simplified Arabic" w:cs="Simplified Arabic" w:hint="cs"/>
          <w:sz w:val="22"/>
          <w:szCs w:val="22"/>
          <w:rtl/>
        </w:rPr>
        <w:t>ھ</w:t>
      </w:r>
      <w:r w:rsidRPr="003A395C">
        <w:rPr>
          <w:rFonts w:ascii="Simplified Arabic" w:hAnsi="Simplified Arabic" w:cs="Simplified Arabic"/>
          <w:sz w:val="22"/>
          <w:szCs w:val="22"/>
          <w:rtl/>
        </w:rPr>
        <w:t>ا على رضا العملاء دراسة میدانیة في المؤسسة المینائیة لسكیكدة, جامعة محمد بوضیاف المسیلة, الجزائر (2007)</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cs"/>
          <w:sz w:val="22"/>
          <w:szCs w:val="22"/>
          <w:rtl/>
        </w:rPr>
        <w:t>يحي</w:t>
      </w:r>
      <w:r w:rsidR="007C1A77" w:rsidRPr="003A395C">
        <w:rPr>
          <w:rFonts w:ascii="Simplified Arabic" w:hAnsi="Simplified Arabic" w:cs="Simplified Arabic" w:hint="cs"/>
          <w:sz w:val="22"/>
          <w:szCs w:val="22"/>
          <w:rtl/>
        </w:rPr>
        <w:t>او</w:t>
      </w:r>
      <w:r w:rsidRPr="003A395C">
        <w:rPr>
          <w:rFonts w:ascii="Simplified Arabic" w:hAnsi="Simplified Arabic" w:cs="Simplified Arabic" w:hint="cs"/>
          <w:sz w:val="22"/>
          <w:szCs w:val="22"/>
          <w:rtl/>
        </w:rPr>
        <w:t xml:space="preserve">ى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إلهام</w:t>
      </w:r>
      <w:r w:rsidR="00BA4A2E" w:rsidRPr="003A395C">
        <w:rPr>
          <w:rFonts w:ascii="Simplified Arabic" w:hAnsi="Simplified Arabic" w:cs="Simplified Arabic" w:hint="cs"/>
          <w:sz w:val="22"/>
          <w:szCs w:val="22"/>
          <w:rtl/>
        </w:rPr>
        <w:t xml:space="preserve">و </w:t>
      </w:r>
      <w:r w:rsidRPr="003A395C">
        <w:rPr>
          <w:rFonts w:ascii="Simplified Arabic" w:hAnsi="Simplified Arabic" w:cs="Simplified Arabic" w:hint="cs"/>
          <w:sz w:val="22"/>
          <w:szCs w:val="22"/>
          <w:rtl/>
        </w:rPr>
        <w:t xml:space="preserve">بوحديد </w:t>
      </w:r>
      <w:r w:rsidRPr="003A395C">
        <w:rPr>
          <w:rFonts w:ascii="Simplified Arabic" w:hAnsi="Simplified Arabic" w:cs="Simplified Arabic"/>
          <w:sz w:val="22"/>
          <w:szCs w:val="22"/>
          <w:rtl/>
        </w:rPr>
        <w:t>,</w:t>
      </w:r>
      <w:r w:rsidRPr="003A395C">
        <w:rPr>
          <w:rFonts w:ascii="Simplified Arabic" w:hAnsi="Simplified Arabic" w:cs="Simplified Arabic" w:hint="cs"/>
          <w:sz w:val="22"/>
          <w:szCs w:val="22"/>
          <w:rtl/>
        </w:rPr>
        <w:t xml:space="preserve"> ليلي أثر</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جودة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الخدمة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المدركة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على</w:t>
      </w:r>
      <w:r w:rsidR="003C4568" w:rsidRPr="003A395C">
        <w:rPr>
          <w:rFonts w:ascii="Simplified Arabic" w:hAnsi="Simplified Arabic" w:cs="Simplified Arabic"/>
          <w:sz w:val="22"/>
          <w:szCs w:val="22"/>
          <w:rtl/>
        </w:rPr>
        <w:t xml:space="preserve"> رضا </w:t>
      </w:r>
      <w:r w:rsidRPr="003A395C">
        <w:rPr>
          <w:rFonts w:ascii="Simplified Arabic" w:hAnsi="Simplified Arabic" w:cs="Simplified Arabic" w:hint="cs"/>
          <w:sz w:val="22"/>
          <w:szCs w:val="22"/>
          <w:rtl/>
        </w:rPr>
        <w:t>ال</w:t>
      </w:r>
      <w:r w:rsidR="00856BF6" w:rsidRPr="003A395C">
        <w:rPr>
          <w:rFonts w:ascii="Simplified Arabic" w:hAnsi="Simplified Arabic" w:cs="Simplified Arabic" w:hint="cs"/>
          <w:sz w:val="22"/>
          <w:szCs w:val="22"/>
          <w:rtl/>
        </w:rPr>
        <w:t>عملاء</w:t>
      </w:r>
      <w:r w:rsidRPr="003A395C">
        <w:rPr>
          <w:rFonts w:ascii="Simplified Arabic" w:hAnsi="Simplified Arabic" w:cs="Simplified Arabic" w:hint="cs"/>
          <w:sz w:val="22"/>
          <w:szCs w:val="22"/>
          <w:rtl/>
        </w:rPr>
        <w:t xml:space="preserve"> دراسة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حالة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شركة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الخطوط</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الجوية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بمطار</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باتنة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في</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الجزائر (</w:t>
      </w:r>
      <w:r w:rsidRPr="003A395C">
        <w:rPr>
          <w:rFonts w:ascii="Simplified Arabic" w:hAnsi="Simplified Arabic" w:cs="Simplified Arabic"/>
          <w:sz w:val="22"/>
          <w:szCs w:val="22"/>
          <w:rtl/>
        </w:rPr>
        <w:t>مجلة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الزرقاء</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للبحوث</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والدراسات</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الإنسانية</w:t>
      </w:r>
      <w:r w:rsidR="001E5E68"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جامعة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الزرقاء</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الخاصة</w:t>
      </w:r>
      <w:r w:rsidRPr="003A395C">
        <w:rPr>
          <w:rFonts w:ascii="Simplified Arabic" w:hAnsi="Simplified Arabic" w:cs="Simplified Arabic"/>
          <w:sz w:val="22"/>
          <w:szCs w:val="22"/>
        </w:rPr>
        <w:t xml:space="preserve"> – </w:t>
      </w:r>
      <w:r w:rsidRPr="003A395C">
        <w:rPr>
          <w:rFonts w:ascii="Simplified Arabic" w:hAnsi="Simplified Arabic" w:cs="Simplified Arabic"/>
          <w:sz w:val="22"/>
          <w:szCs w:val="22"/>
          <w:rtl/>
        </w:rPr>
        <w:t>الأردن</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مج</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15</w:t>
      </w:r>
      <w:r w:rsidRPr="003A395C">
        <w:rPr>
          <w:rFonts w:ascii="Simplified Arabic" w:hAnsi="Simplified Arabic" w:cs="Simplified Arabic"/>
          <w:sz w:val="22"/>
          <w:szCs w:val="22"/>
        </w:rPr>
        <w:t xml:space="preserve"> , </w:t>
      </w:r>
      <w:r w:rsidRPr="003A395C">
        <w:rPr>
          <w:rFonts w:ascii="Simplified Arabic" w:hAnsi="Simplified Arabic" w:cs="Simplified Arabic"/>
          <w:sz w:val="22"/>
          <w:szCs w:val="22"/>
          <w:rtl/>
        </w:rPr>
        <w:t>ع</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1 2015)</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ندوة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السلامة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المهنية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السلامة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والصحة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المهنية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بالمنشآت</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التعليمية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بين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الواقع</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Pr>
        <w:t>–</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والمأمول</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sz w:val="22"/>
          <w:szCs w:val="22"/>
          <w:rtl/>
        </w:rPr>
        <w:t>آدم</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البربر</w:t>
      </w:r>
      <w:r w:rsidRPr="003A395C">
        <w:rPr>
          <w:rFonts w:ascii="Simplified Arabic" w:hAnsi="Simplified Arabic" w:cs="Simplified Arabic" w:hint="cs"/>
          <w:sz w:val="22"/>
          <w:szCs w:val="22"/>
          <w:rtl/>
        </w:rPr>
        <w:t>ي</w:t>
      </w:r>
      <w:r w:rsidR="003464FA" w:rsidRPr="003A395C">
        <w:rPr>
          <w:rFonts w:ascii="Simplified Arabic" w:hAnsi="Simplified Arabic" w:cs="Simplified Arabic" w:hint="cs"/>
          <w:sz w:val="22"/>
          <w:szCs w:val="22"/>
          <w:rtl/>
        </w:rPr>
        <w:t>،</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من</w:t>
      </w:r>
      <w:r w:rsidRPr="003A395C">
        <w:rPr>
          <w:rFonts w:ascii="Simplified Arabic" w:hAnsi="Simplified Arabic" w:cs="Simplified Arabic"/>
          <w:sz w:val="22"/>
          <w:szCs w:val="22"/>
        </w:rPr>
        <w:t xml:space="preserve"> </w:t>
      </w:r>
      <w:r w:rsidR="007C1A77" w:rsidRPr="003A395C">
        <w:rPr>
          <w:rFonts w:ascii="Simplified Arabic" w:hAnsi="Simplified Arabic" w:cs="Simplified Arabic"/>
          <w:sz w:val="22"/>
          <w:szCs w:val="22"/>
          <w:rtl/>
        </w:rPr>
        <w:t>او</w:t>
      </w:r>
      <w:r w:rsidRPr="003A395C">
        <w:rPr>
          <w:rFonts w:ascii="Simplified Arabic" w:hAnsi="Simplified Arabic" w:cs="Simplified Arabic"/>
          <w:sz w:val="22"/>
          <w:szCs w:val="22"/>
          <w:rtl/>
        </w:rPr>
        <w:t>راق</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ندوة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السلامة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المهنية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السلامة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والصحة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المهنية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بالمنشآت</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التعليمية</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بين</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الواقع</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Pr>
        <w:t>–</w:t>
      </w:r>
      <w:r w:rsidRPr="003A395C">
        <w:rPr>
          <w:rFonts w:ascii="Simplified Arabic" w:hAnsi="Simplified Arabic" w:cs="Simplified Arabic" w:hint="cs"/>
          <w:sz w:val="22"/>
          <w:szCs w:val="22"/>
          <w:rtl/>
        </w:rPr>
        <w:t xml:space="preserve"> </w:t>
      </w:r>
      <w:r w:rsidRPr="003A395C">
        <w:rPr>
          <w:rFonts w:ascii="Simplified Arabic" w:hAnsi="Simplified Arabic" w:cs="Simplified Arabic"/>
          <w:sz w:val="22"/>
          <w:szCs w:val="22"/>
          <w:rtl/>
        </w:rPr>
        <w:t>والمأمول،</w:t>
      </w:r>
      <w:r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tl/>
        </w:rPr>
        <w:t>البحرين</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مجلة</w:t>
      </w:r>
      <w:r w:rsidRPr="003A395C">
        <w:rPr>
          <w:rFonts w:ascii="Simplified Arabic" w:hAnsi="Simplified Arabic" w:cs="Simplified Arabic"/>
          <w:sz w:val="22"/>
          <w:szCs w:val="22"/>
        </w:rPr>
        <w:t xml:space="preserve"> </w:t>
      </w:r>
      <w:r w:rsidRPr="003A395C">
        <w:rPr>
          <w:rFonts w:ascii="Simplified Arabic" w:hAnsi="Simplified Arabic" w:cs="Simplified Arabic" w:hint="cs"/>
          <w:sz w:val="22"/>
          <w:szCs w:val="22"/>
          <w:rtl/>
        </w:rPr>
        <w:t>التربية</w:t>
      </w:r>
      <w:r w:rsidRPr="003A395C">
        <w:rPr>
          <w:rFonts w:ascii="Simplified Arabic" w:hAnsi="Simplified Arabic" w:cs="Simplified Arabic"/>
          <w:sz w:val="22"/>
          <w:szCs w:val="22"/>
          <w:rtl/>
        </w:rPr>
        <w:t>،</w:t>
      </w:r>
      <w:r w:rsidRPr="003A395C">
        <w:rPr>
          <w:rFonts w:ascii="Simplified Arabic" w:hAnsi="Simplified Arabic" w:cs="Simplified Arabic"/>
          <w:sz w:val="22"/>
          <w:szCs w:val="22"/>
        </w:rPr>
        <w:t xml:space="preserve"> 7</w:t>
      </w:r>
      <w:r w:rsidR="00BA4A2E" w:rsidRPr="003A395C">
        <w:rPr>
          <w:rFonts w:ascii="Simplified Arabic" w:hAnsi="Simplified Arabic" w:cs="Simplified Arabic"/>
          <w:sz w:val="22"/>
          <w:szCs w:val="22"/>
        </w:rPr>
        <w:t xml:space="preserve"> </w:t>
      </w:r>
      <w:r w:rsidRPr="003A395C">
        <w:rPr>
          <w:rFonts w:ascii="Simplified Arabic" w:hAnsi="Simplified Arabic" w:cs="Simplified Arabic"/>
          <w:sz w:val="22"/>
          <w:szCs w:val="22"/>
        </w:rPr>
        <w:t xml:space="preserve">12 </w:t>
      </w:r>
      <w:r w:rsidRPr="003A395C">
        <w:rPr>
          <w:rFonts w:ascii="Simplified Arabic" w:hAnsi="Simplified Arabic" w:cs="Simplified Arabic"/>
          <w:sz w:val="22"/>
          <w:szCs w:val="22"/>
          <w:rtl/>
        </w:rPr>
        <w:t>ص</w:t>
      </w:r>
      <w:r w:rsidRPr="003A395C">
        <w:rPr>
          <w:rFonts w:ascii="Simplified Arabic" w:hAnsi="Simplified Arabic" w:cs="Simplified Arabic"/>
          <w:sz w:val="22"/>
          <w:szCs w:val="22"/>
        </w:rPr>
        <w:t xml:space="preserve"> 4</w:t>
      </w:r>
      <w:r w:rsidRPr="003A395C">
        <w:rPr>
          <w:rFonts w:ascii="Simplified Arabic" w:hAnsi="Simplified Arabic" w:cs="Simplified Arabic" w:hint="cs"/>
          <w:sz w:val="22"/>
          <w:szCs w:val="22"/>
          <w:rtl/>
        </w:rPr>
        <w:t xml:space="preserve">(2004) </w:t>
      </w:r>
    </w:p>
    <w:p w:rsidR="003A395C" w:rsidRDefault="00E456C2" w:rsidP="003A395C">
      <w:pPr>
        <w:pStyle w:val="FootnoteText"/>
        <w:numPr>
          <w:ilvl w:val="0"/>
          <w:numId w:val="88"/>
        </w:numPr>
        <w:spacing w:before="60" w:after="60"/>
        <w:jc w:val="lowKashida"/>
        <w:rPr>
          <w:rFonts w:ascii="Simplified Arabic" w:hAnsi="Simplified Arabic" w:cs="Simplified Arabic"/>
          <w:sz w:val="22"/>
          <w:szCs w:val="22"/>
        </w:rPr>
      </w:pPr>
      <w:r w:rsidRPr="003A395C">
        <w:rPr>
          <w:rFonts w:ascii="Simplified Arabic" w:hAnsi="Simplified Arabic" w:cs="Simplified Arabic" w:hint="eastAsia"/>
          <w:sz w:val="22"/>
          <w:szCs w:val="22"/>
          <w:rtl/>
        </w:rPr>
        <w:t>الملتقى</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الدولي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الثاني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حول</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الأداء</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المتميز</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للمنظمات</w:t>
      </w:r>
      <w:r w:rsidR="00BA4A2E" w:rsidRPr="003A395C">
        <w:rPr>
          <w:rFonts w:ascii="Simplified Arabic" w:hAnsi="Simplified Arabic" w:cs="Simplified Arabic"/>
          <w:sz w:val="22"/>
          <w:szCs w:val="22"/>
          <w:rtl/>
        </w:rPr>
        <w:t xml:space="preserve">و </w:t>
      </w:r>
      <w:r w:rsidRPr="003A395C">
        <w:rPr>
          <w:rFonts w:ascii="Simplified Arabic" w:hAnsi="Simplified Arabic" w:cs="Simplified Arabic" w:hint="eastAsia"/>
          <w:sz w:val="22"/>
          <w:szCs w:val="22"/>
          <w:rtl/>
        </w:rPr>
        <w:t>الحكومات</w:t>
      </w:r>
    </w:p>
    <w:p w:rsidR="00E456C2" w:rsidRPr="003A395C" w:rsidRDefault="00E456C2" w:rsidP="003A395C">
      <w:pPr>
        <w:pStyle w:val="FootnoteText"/>
        <w:numPr>
          <w:ilvl w:val="0"/>
          <w:numId w:val="88"/>
        </w:numPr>
        <w:spacing w:before="60" w:after="60"/>
        <w:jc w:val="lowKashida"/>
        <w:rPr>
          <w:rFonts w:ascii="Simplified Arabic" w:hAnsi="Simplified Arabic" w:cs="Simplified Arabic"/>
          <w:sz w:val="22"/>
          <w:szCs w:val="22"/>
          <w:rtl/>
        </w:rPr>
      </w:pPr>
      <w:r w:rsidRPr="003A395C">
        <w:rPr>
          <w:rFonts w:ascii="Simplified Arabic" w:hAnsi="Simplified Arabic" w:cs="Simplified Arabic" w:hint="eastAsia"/>
          <w:sz w:val="22"/>
          <w:szCs w:val="22"/>
          <w:rtl/>
        </w:rPr>
        <w:t>زين</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الدين</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بروش</w:t>
      </w:r>
      <w:r w:rsidR="00BA4A2E" w:rsidRPr="003A395C">
        <w:rPr>
          <w:rFonts w:ascii="Simplified Arabic" w:hAnsi="Simplified Arabic" w:cs="Simplified Arabic"/>
          <w:sz w:val="22"/>
          <w:szCs w:val="22"/>
          <w:rtl/>
        </w:rPr>
        <w:t xml:space="preserve">و </w:t>
      </w:r>
      <w:r w:rsidRPr="003A395C">
        <w:rPr>
          <w:rFonts w:ascii="Simplified Arabic" w:hAnsi="Simplified Arabic" w:cs="Simplified Arabic" w:hint="eastAsia"/>
          <w:sz w:val="22"/>
          <w:szCs w:val="22"/>
          <w:rtl/>
        </w:rPr>
        <w:t>جابر</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دهيمي</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sz w:val="22"/>
          <w:szCs w:val="22"/>
          <w:rtl/>
        </w:rPr>
        <w:t>2011</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دور</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نظام</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الإدارة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البيئية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في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تحسين</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الأداء</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البيئي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للمؤسسات</w:t>
      </w:r>
      <w:r w:rsidRPr="003A395C">
        <w:rPr>
          <w:rFonts w:ascii="Simplified Arabic" w:hAnsi="Simplified Arabic" w:cs="Simplified Arabic"/>
          <w:sz w:val="22"/>
          <w:szCs w:val="22"/>
          <w:rtl/>
        </w:rPr>
        <w:t xml:space="preserve"> – </w:t>
      </w:r>
      <w:r w:rsidRPr="003A395C">
        <w:rPr>
          <w:rFonts w:ascii="Simplified Arabic" w:hAnsi="Simplified Arabic" w:cs="Simplified Arabic" w:hint="eastAsia"/>
          <w:sz w:val="22"/>
          <w:szCs w:val="22"/>
          <w:rtl/>
        </w:rPr>
        <w:t>دراسة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حالة</w:t>
      </w:r>
      <w:r w:rsidR="00D47ECE" w:rsidRPr="003A395C">
        <w:rPr>
          <w:rFonts w:ascii="Simplified Arabic" w:hAnsi="Simplified Arabic" w:cs="Simplified Arabic"/>
          <w:sz w:val="22"/>
          <w:szCs w:val="22"/>
          <w:rtl/>
        </w:rPr>
        <w:t xml:space="preserve"> </w:t>
      </w:r>
      <w:r w:rsidR="00D47ECE" w:rsidRPr="003A395C">
        <w:rPr>
          <w:rFonts w:ascii="Simplified Arabic" w:hAnsi="Simplified Arabic" w:cs="Simplified Arabic" w:hint="cs"/>
          <w:sz w:val="22"/>
          <w:szCs w:val="22"/>
          <w:rtl/>
        </w:rPr>
        <w:t xml:space="preserve">  </w:t>
      </w:r>
      <w:r w:rsidR="00DA4D60" w:rsidRPr="003A395C">
        <w:rPr>
          <w:rFonts w:ascii="Simplified Arabic" w:hAnsi="Simplified Arabic" w:cs="Simplified Arabic" w:hint="cs"/>
          <w:sz w:val="22"/>
          <w:szCs w:val="22"/>
          <w:rtl/>
        </w:rPr>
        <w:t xml:space="preserve"> </w:t>
      </w:r>
      <w:r w:rsidRPr="003A395C">
        <w:rPr>
          <w:rFonts w:ascii="Simplified Arabic" w:hAnsi="Simplified Arabic" w:cs="Simplified Arabic" w:hint="eastAsia"/>
          <w:sz w:val="22"/>
          <w:szCs w:val="22"/>
          <w:rtl/>
        </w:rPr>
        <w:t>شركة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الإسمنت</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مجمع</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مداخلات</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الملتقى</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الدولي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الثاني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حول</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الأداء</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المتميز</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للمنظمات</w:t>
      </w:r>
      <w:r w:rsidR="00BA4A2E" w:rsidRPr="003A395C">
        <w:rPr>
          <w:rFonts w:ascii="Simplified Arabic" w:hAnsi="Simplified Arabic" w:cs="Simplified Arabic"/>
          <w:sz w:val="22"/>
          <w:szCs w:val="22"/>
          <w:rtl/>
        </w:rPr>
        <w:t xml:space="preserve">و </w:t>
      </w:r>
      <w:r w:rsidRPr="003A395C">
        <w:rPr>
          <w:rFonts w:ascii="Simplified Arabic" w:hAnsi="Simplified Arabic" w:cs="Simplified Arabic" w:hint="eastAsia"/>
          <w:sz w:val="22"/>
          <w:szCs w:val="22"/>
          <w:rtl/>
        </w:rPr>
        <w:t>الحكومات</w:t>
      </w:r>
      <w:r w:rsidR="003464FA" w:rsidRPr="003A395C">
        <w:rPr>
          <w:rFonts w:ascii="Simplified Arabic" w:hAnsi="Simplified Arabic" w:cs="Simplified Arabic"/>
          <w:sz w:val="22"/>
          <w:szCs w:val="22"/>
          <w:rtl/>
        </w:rPr>
        <w:t>،</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الطبعة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الثانية</w:t>
      </w:r>
      <w:r w:rsidR="00620B06"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نمو</w:t>
      </w:r>
      <w:r w:rsidR="00D47ECE" w:rsidRPr="003A395C">
        <w:rPr>
          <w:rFonts w:ascii="Simplified Arabic" w:hAnsi="Simplified Arabic" w:cs="Simplified Arabic"/>
          <w:sz w:val="22"/>
          <w:szCs w:val="22"/>
          <w:rtl/>
        </w:rPr>
        <w:t xml:space="preserve"> </w:t>
      </w:r>
      <w:r w:rsidR="00D47ECE" w:rsidRPr="003A395C">
        <w:rPr>
          <w:rFonts w:ascii="Simplified Arabic" w:hAnsi="Simplified Arabic" w:cs="Simplified Arabic" w:hint="cs"/>
          <w:sz w:val="22"/>
          <w:szCs w:val="22"/>
          <w:rtl/>
        </w:rPr>
        <w:t xml:space="preserve">           </w:t>
      </w:r>
      <w:r w:rsidR="00DA4D60" w:rsidRPr="003A395C">
        <w:rPr>
          <w:rFonts w:ascii="Simplified Arabic" w:hAnsi="Simplified Arabic" w:cs="Simplified Arabic" w:hint="cs"/>
          <w:sz w:val="22"/>
          <w:szCs w:val="22"/>
          <w:rtl/>
        </w:rPr>
        <w:t xml:space="preserve"> </w:t>
      </w:r>
      <w:r w:rsidR="003A395C">
        <w:rPr>
          <w:rFonts w:ascii="Simplified Arabic" w:hAnsi="Simplified Arabic" w:cs="Simplified Arabic"/>
          <w:sz w:val="22"/>
          <w:szCs w:val="22"/>
          <w:rtl/>
        </w:rPr>
        <w:t>و</w:t>
      </w:r>
      <w:r w:rsidRPr="003A395C">
        <w:rPr>
          <w:rFonts w:ascii="Simplified Arabic" w:hAnsi="Simplified Arabic" w:cs="Simplified Arabic" w:hint="eastAsia"/>
          <w:sz w:val="22"/>
          <w:szCs w:val="22"/>
          <w:rtl/>
        </w:rPr>
        <w:t>الاقتصاديات</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بين</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تحقيق</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الأداء</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المالي</w:t>
      </w:r>
      <w:r w:rsidR="00BA4A2E" w:rsidRPr="003A395C">
        <w:rPr>
          <w:rFonts w:ascii="Simplified Arabic" w:hAnsi="Simplified Arabic" w:cs="Simplified Arabic"/>
          <w:sz w:val="22"/>
          <w:szCs w:val="22"/>
          <w:rtl/>
        </w:rPr>
        <w:t xml:space="preserve">و </w:t>
      </w:r>
      <w:r w:rsidRPr="003A395C">
        <w:rPr>
          <w:rFonts w:ascii="Simplified Arabic" w:hAnsi="Simplified Arabic" w:cs="Simplified Arabic" w:hint="eastAsia"/>
          <w:sz w:val="22"/>
          <w:szCs w:val="22"/>
          <w:rtl/>
        </w:rPr>
        <w:t>تحديات</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الأداء</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البيئي،</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المنعقد</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بجامعة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ورقلة</w:t>
      </w:r>
      <w:r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يوم</w:t>
      </w:r>
      <w:r w:rsidRPr="003A395C">
        <w:rPr>
          <w:rFonts w:ascii="Simplified Arabic" w:hAnsi="Simplified Arabic" w:cs="Simplified Arabic"/>
          <w:sz w:val="22"/>
          <w:szCs w:val="22"/>
          <w:rtl/>
        </w:rPr>
        <w:t xml:space="preserve"> 22</w:t>
      </w:r>
      <w:r w:rsidR="00BA4A2E" w:rsidRPr="003A395C">
        <w:rPr>
          <w:rFonts w:ascii="Simplified Arabic" w:hAnsi="Simplified Arabic" w:cs="Simplified Arabic"/>
          <w:sz w:val="22"/>
          <w:szCs w:val="22"/>
          <w:rtl/>
        </w:rPr>
        <w:t xml:space="preserve"> </w:t>
      </w:r>
      <w:r w:rsidRPr="003A395C">
        <w:rPr>
          <w:rFonts w:ascii="Simplified Arabic" w:hAnsi="Simplified Arabic" w:cs="Simplified Arabic" w:hint="eastAsia"/>
          <w:sz w:val="22"/>
          <w:szCs w:val="22"/>
          <w:rtl/>
        </w:rPr>
        <w:t>نوفمبر</w:t>
      </w:r>
      <w:r w:rsidRPr="003A395C">
        <w:rPr>
          <w:rFonts w:ascii="Simplified Arabic" w:hAnsi="Simplified Arabic" w:cs="Simplified Arabic"/>
          <w:sz w:val="22"/>
          <w:szCs w:val="22"/>
          <w:rtl/>
        </w:rPr>
        <w:t xml:space="preserve"> 2011</w:t>
      </w:r>
      <w:r w:rsidR="00661CC5" w:rsidRPr="003A395C">
        <w:rPr>
          <w:rFonts w:ascii="Simplified Arabic" w:hAnsi="Simplified Arabic" w:cs="Simplified Arabic"/>
          <w:sz w:val="22"/>
          <w:szCs w:val="22"/>
          <w:rtl/>
        </w:rPr>
        <w:t>.</w:t>
      </w:r>
    </w:p>
    <w:p w:rsidR="00E456C2" w:rsidRPr="00576429" w:rsidRDefault="00E456C2" w:rsidP="00E456C2">
      <w:pPr>
        <w:pStyle w:val="FootnoteText"/>
        <w:jc w:val="lowKashida"/>
        <w:rPr>
          <w:rFonts w:ascii="Simplified Arabic" w:hAnsi="Simplified Arabic" w:cs="Simplified Arabic"/>
          <w:sz w:val="22"/>
          <w:szCs w:val="22"/>
          <w:rtl/>
          <w:lang w:bidi="ar-EG"/>
        </w:rPr>
      </w:pPr>
    </w:p>
    <w:p w:rsidR="00E456C2" w:rsidRPr="00576429" w:rsidRDefault="004B44D8" w:rsidP="00E456C2">
      <w:pPr>
        <w:bidi w:val="0"/>
        <w:spacing w:after="0" w:line="240" w:lineRule="auto"/>
      </w:pPr>
      <w:hyperlink r:id="rId37" w:history="1">
        <w:r w:rsidR="00E456C2" w:rsidRPr="00576429">
          <w:rPr>
            <w:rStyle w:val="Hyperlink"/>
            <w:rFonts w:ascii="Calibri" w:hAnsi="Calibri" w:cs="Calibri"/>
          </w:rPr>
          <w:t>https://akramonaady</w:t>
        </w:r>
        <w:r w:rsidR="0093351E">
          <w:rPr>
            <w:rStyle w:val="Hyperlink"/>
            <w:rFonts w:ascii="Calibri" w:hAnsi="Calibri" w:cs="Calibri"/>
          </w:rPr>
          <w:t>.</w:t>
        </w:r>
        <w:r w:rsidR="00E456C2" w:rsidRPr="00576429">
          <w:rPr>
            <w:rStyle w:val="Hyperlink"/>
            <w:rFonts w:ascii="Calibri" w:hAnsi="Calibri" w:cs="Calibri"/>
          </w:rPr>
          <w:t>yoo7</w:t>
        </w:r>
        <w:r w:rsidR="0093351E">
          <w:rPr>
            <w:rStyle w:val="Hyperlink"/>
            <w:rFonts w:ascii="Calibri" w:hAnsi="Calibri" w:cs="Calibri"/>
          </w:rPr>
          <w:t>.</w:t>
        </w:r>
        <w:r w:rsidR="00E456C2" w:rsidRPr="00576429">
          <w:rPr>
            <w:rStyle w:val="Hyperlink"/>
            <w:rFonts w:ascii="Calibri" w:hAnsi="Calibri" w:cs="Calibri"/>
          </w:rPr>
          <w:t>com/t112-topic</w:t>
        </w:r>
      </w:hyperlink>
    </w:p>
    <w:p w:rsidR="00542A1D" w:rsidRPr="00576429" w:rsidRDefault="00542A1D" w:rsidP="00542A1D">
      <w:pPr>
        <w:bidi w:val="0"/>
        <w:spacing w:after="0" w:line="240" w:lineRule="auto"/>
        <w:rPr>
          <w:rStyle w:val="Hyperlink"/>
          <w:rFonts w:ascii="Calibri" w:hAnsi="Calibri" w:cs="Calibri"/>
        </w:rPr>
      </w:pPr>
      <w:r w:rsidRPr="00576429">
        <w:rPr>
          <w:rStyle w:val="Hyperlink"/>
          <w:rFonts w:ascii="Calibri" w:hAnsi="Calibri" w:cs="Calibri"/>
        </w:rPr>
        <w:t>https://www</w:t>
      </w:r>
      <w:r w:rsidR="0093351E">
        <w:rPr>
          <w:rStyle w:val="Hyperlink"/>
          <w:rFonts w:ascii="Calibri" w:hAnsi="Calibri" w:cs="Calibri"/>
        </w:rPr>
        <w:t>.</w:t>
      </w:r>
      <w:r w:rsidRPr="00576429">
        <w:rPr>
          <w:rStyle w:val="Hyperlink"/>
          <w:rFonts w:ascii="Calibri" w:hAnsi="Calibri" w:cs="Calibri"/>
        </w:rPr>
        <w:t>cairo-airport</w:t>
      </w:r>
      <w:r w:rsidR="0093351E">
        <w:rPr>
          <w:rStyle w:val="Hyperlink"/>
          <w:rFonts w:ascii="Calibri" w:hAnsi="Calibri" w:cs="Calibri"/>
        </w:rPr>
        <w:t>.</w:t>
      </w:r>
      <w:r w:rsidRPr="00576429">
        <w:rPr>
          <w:rStyle w:val="Hyperlink"/>
          <w:rFonts w:ascii="Calibri" w:hAnsi="Calibri" w:cs="Calibri"/>
        </w:rPr>
        <w:t>com/en-us/Airport/Airport-Information</w:t>
      </w:r>
    </w:p>
    <w:p w:rsidR="0047068F" w:rsidRDefault="0047068F" w:rsidP="00542A1D">
      <w:pPr>
        <w:tabs>
          <w:tab w:val="left" w:pos="2497"/>
          <w:tab w:val="right" w:pos="8787"/>
        </w:tabs>
        <w:spacing w:after="0" w:line="240" w:lineRule="auto"/>
        <w:rPr>
          <w:rFonts w:ascii="Calibri" w:hAnsi="Calibri" w:cs="Calibri"/>
        </w:rPr>
      </w:pPr>
    </w:p>
    <w:p w:rsidR="00542A1D" w:rsidRPr="00576429" w:rsidRDefault="00542A1D" w:rsidP="00542A1D">
      <w:pPr>
        <w:tabs>
          <w:tab w:val="left" w:pos="2497"/>
          <w:tab w:val="right" w:pos="8787"/>
        </w:tabs>
        <w:spacing w:after="0" w:line="240" w:lineRule="auto"/>
      </w:pPr>
      <w:r w:rsidRPr="00576429">
        <w:rPr>
          <w:rFonts w:ascii="Calibri" w:hAnsi="Calibri" w:cs="Calibri"/>
        </w:rPr>
        <w:tab/>
      </w:r>
      <w:r w:rsidRPr="00576429">
        <w:rPr>
          <w:rFonts w:ascii="Calibri" w:hAnsi="Calibri" w:cs="Calibri"/>
        </w:rPr>
        <w:tab/>
      </w:r>
      <w:r w:rsidR="00BA4A2E">
        <w:rPr>
          <w:rFonts w:ascii="Calibri" w:hAnsi="Calibri" w:cs="Calibri"/>
        </w:rPr>
        <w:t xml:space="preserve"> </w:t>
      </w:r>
      <w:hyperlink r:id="rId38" w:history="1">
        <w:r w:rsidRPr="00576429">
          <w:rPr>
            <w:rStyle w:val="Hyperlink"/>
            <w:rFonts w:ascii="Calibri" w:hAnsi="Calibri" w:cs="Calibri"/>
          </w:rPr>
          <w:t>https://islamsyria</w:t>
        </w:r>
        <w:r w:rsidR="0093351E">
          <w:rPr>
            <w:rStyle w:val="Hyperlink"/>
            <w:rFonts w:ascii="Calibri" w:hAnsi="Calibri" w:cs="Calibri"/>
          </w:rPr>
          <w:t>.</w:t>
        </w:r>
        <w:r w:rsidRPr="00576429">
          <w:rPr>
            <w:rStyle w:val="Hyperlink"/>
            <w:rFonts w:ascii="Calibri" w:hAnsi="Calibri" w:cs="Calibri"/>
          </w:rPr>
          <w:t xml:space="preserve">com/site/show_articles/9068 </w:t>
        </w:r>
        <w:r w:rsidRPr="00576429">
          <w:rPr>
            <w:rStyle w:val="Hyperlink"/>
            <w:rFonts w:ascii="Calibri" w:hAnsi="Calibri" w:cs="Times New Roman"/>
            <w:rtl/>
          </w:rPr>
          <w:t>رابطة العلماء السوريين</w:t>
        </w:r>
        <w:r w:rsidR="0093351E">
          <w:rPr>
            <w:rStyle w:val="Hyperlink"/>
            <w:rFonts w:ascii="Calibri" w:hAnsi="Calibri" w:cs="Times New Roman"/>
            <w:rtl/>
          </w:rPr>
          <w:t>.</w:t>
        </w:r>
      </w:hyperlink>
    </w:p>
    <w:p w:rsidR="00E456C2" w:rsidRPr="00576429" w:rsidRDefault="00542A1D" w:rsidP="00D64883">
      <w:pPr>
        <w:pStyle w:val="FootnoteText"/>
        <w:spacing w:before="60" w:after="60"/>
        <w:rPr>
          <w:rFonts w:ascii="Simplified Arabic" w:hAnsi="Simplified Arabic" w:cs="Simplified Arabic"/>
          <w:sz w:val="22"/>
          <w:szCs w:val="22"/>
          <w:rtl/>
          <w:lang w:bidi="ar-EG"/>
        </w:rPr>
      </w:pPr>
      <w:r w:rsidRPr="00576429">
        <w:rPr>
          <w:rFonts w:ascii="Simplified Arabic" w:hAnsi="Simplified Arabic" w:cs="Simplified Arabic" w:hint="cs"/>
          <w:b/>
          <w:bCs/>
          <w:sz w:val="28"/>
          <w:szCs w:val="28"/>
          <w:rtl/>
        </w:rPr>
        <w:lastRenderedPageBreak/>
        <w:t xml:space="preserve">المراجع </w:t>
      </w:r>
      <w:r w:rsidRPr="00576429">
        <w:rPr>
          <w:rFonts w:ascii="Simplified Arabic" w:hAnsi="Simplified Arabic" w:cs="Simplified Arabic"/>
          <w:b/>
          <w:bCs/>
          <w:sz w:val="28"/>
          <w:szCs w:val="28"/>
          <w:rtl/>
        </w:rPr>
        <w:t>الأجنبية</w:t>
      </w:r>
    </w:p>
    <w:p w:rsidR="00542A1D" w:rsidRPr="00576429" w:rsidRDefault="00542A1D" w:rsidP="00D64883">
      <w:pPr>
        <w:pStyle w:val="FootnoteText"/>
        <w:spacing w:before="60" w:after="60"/>
        <w:rPr>
          <w:rFonts w:ascii="Simplified Arabic" w:hAnsi="Simplified Arabic" w:cs="Simplified Arabic"/>
          <w:sz w:val="22"/>
          <w:szCs w:val="22"/>
          <w:rtl/>
          <w:lang w:bidi="ar-EG"/>
        </w:rPr>
      </w:pP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Style w:val="Hyperlink"/>
          <w:rFonts w:asciiTheme="majorBidi" w:hAnsiTheme="majorBidi" w:cstheme="majorBidi"/>
          <w:color w:val="000000"/>
          <w:sz w:val="24"/>
          <w:szCs w:val="24"/>
          <w:u w:val="none"/>
        </w:rPr>
      </w:pPr>
      <w:r w:rsidRPr="004605B2">
        <w:rPr>
          <w:rFonts w:asciiTheme="majorBidi" w:eastAsiaTheme="minorHAnsi" w:hAnsiTheme="majorBidi" w:cstheme="majorBidi"/>
          <w:sz w:val="24"/>
          <w:szCs w:val="24"/>
        </w:rPr>
        <w:t>ACRP report 157</w:t>
      </w:r>
      <w:r w:rsidR="00BA4A2E" w:rsidRPr="004605B2">
        <w:rPr>
          <w:rFonts w:asciiTheme="majorBidi" w:eastAsiaTheme="minorHAnsi" w:hAnsiTheme="majorBidi" w:cstheme="majorBidi"/>
          <w:sz w:val="24"/>
          <w:szCs w:val="24"/>
        </w:rPr>
        <w:t xml:space="preserve"> </w:t>
      </w:r>
      <w:r w:rsidRPr="004605B2">
        <w:rPr>
          <w:rFonts w:asciiTheme="majorBidi" w:eastAsiaTheme="minorHAnsi" w:hAnsiTheme="majorBidi" w:cstheme="majorBidi"/>
          <w:sz w:val="24"/>
          <w:szCs w:val="24"/>
        </w:rPr>
        <w:t>improving the airport customer experience TRANSPORTATION RESEARCH BOARD WASHINGTON, D</w:t>
      </w:r>
      <w:r w:rsidR="0093351E" w:rsidRPr="004605B2">
        <w:rPr>
          <w:rFonts w:asciiTheme="majorBidi" w:eastAsiaTheme="minorHAnsi" w:hAnsiTheme="majorBidi" w:cstheme="majorBidi"/>
          <w:sz w:val="24"/>
          <w:szCs w:val="24"/>
        </w:rPr>
        <w:t>.</w:t>
      </w:r>
      <w:r w:rsidRPr="004605B2">
        <w:rPr>
          <w:rFonts w:asciiTheme="majorBidi" w:eastAsiaTheme="minorHAnsi" w:hAnsiTheme="majorBidi" w:cstheme="majorBidi"/>
          <w:sz w:val="24"/>
          <w:szCs w:val="24"/>
        </w:rPr>
        <w:t>C</w:t>
      </w:r>
      <w:r w:rsidR="0093351E" w:rsidRPr="004605B2">
        <w:rPr>
          <w:rFonts w:asciiTheme="majorBidi" w:eastAsiaTheme="minorHAnsi" w:hAnsiTheme="majorBidi" w:cstheme="majorBidi"/>
          <w:sz w:val="24"/>
          <w:szCs w:val="24"/>
        </w:rPr>
        <w:t>.</w:t>
      </w:r>
      <w:r w:rsidRPr="004605B2">
        <w:rPr>
          <w:rFonts w:asciiTheme="majorBidi" w:eastAsiaTheme="minorHAnsi" w:hAnsiTheme="majorBidi" w:cstheme="majorBidi"/>
          <w:sz w:val="24"/>
          <w:szCs w:val="24"/>
        </w:rPr>
        <w:t xml:space="preserve"> 2016</w:t>
      </w:r>
      <w:r w:rsidR="00BA4A2E" w:rsidRPr="004605B2">
        <w:rPr>
          <w:rFonts w:asciiTheme="majorBidi" w:eastAsiaTheme="minorHAnsi" w:hAnsiTheme="majorBidi" w:cstheme="majorBidi"/>
          <w:sz w:val="24"/>
          <w:szCs w:val="24"/>
        </w:rPr>
        <w:t xml:space="preserve"> </w:t>
      </w:r>
      <w:hyperlink r:id="rId39" w:history="1">
        <w:r w:rsidRPr="004605B2">
          <w:rPr>
            <w:rStyle w:val="Hyperlink"/>
            <w:rFonts w:asciiTheme="majorBidi" w:eastAsiaTheme="minorHAnsi" w:hAnsiTheme="majorBidi" w:cstheme="majorBidi"/>
            <w:sz w:val="24"/>
            <w:szCs w:val="24"/>
          </w:rPr>
          <w:t>www</w:t>
        </w:r>
        <w:r w:rsidR="0093351E" w:rsidRPr="004605B2">
          <w:rPr>
            <w:rStyle w:val="Hyperlink"/>
            <w:rFonts w:asciiTheme="majorBidi" w:eastAsiaTheme="minorHAnsi" w:hAnsiTheme="majorBidi" w:cstheme="majorBidi"/>
            <w:sz w:val="24"/>
            <w:szCs w:val="24"/>
          </w:rPr>
          <w:t>.</w:t>
        </w:r>
        <w:r w:rsidRPr="004605B2">
          <w:rPr>
            <w:rStyle w:val="Hyperlink"/>
            <w:rFonts w:asciiTheme="majorBidi" w:eastAsiaTheme="minorHAnsi" w:hAnsiTheme="majorBidi" w:cstheme="majorBidi"/>
            <w:sz w:val="24"/>
            <w:szCs w:val="24"/>
          </w:rPr>
          <w:t>TRB</w:t>
        </w:r>
        <w:r w:rsidR="0093351E" w:rsidRPr="004605B2">
          <w:rPr>
            <w:rStyle w:val="Hyperlink"/>
            <w:rFonts w:asciiTheme="majorBidi" w:eastAsiaTheme="minorHAnsi" w:hAnsiTheme="majorBidi" w:cstheme="majorBidi"/>
            <w:sz w:val="24"/>
            <w:szCs w:val="24"/>
          </w:rPr>
          <w:t>.</w:t>
        </w:r>
        <w:r w:rsidRPr="004605B2">
          <w:rPr>
            <w:rStyle w:val="Hyperlink"/>
            <w:rFonts w:asciiTheme="majorBidi" w:eastAsiaTheme="minorHAnsi" w:hAnsiTheme="majorBidi" w:cstheme="majorBidi"/>
            <w:sz w:val="24"/>
            <w:szCs w:val="24"/>
          </w:rPr>
          <w:t>org</w:t>
        </w:r>
      </w:hyperlink>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eastAsiaTheme="minorHAnsi" w:hAnsiTheme="majorBidi" w:cstheme="majorBidi"/>
          <w:sz w:val="24"/>
          <w:szCs w:val="24"/>
        </w:rPr>
        <w:t>A Handbook for Measuring Customer Satisfaction and Service Quality TCRP Report 47 1999</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eastAsiaTheme="minorHAnsi" w:hAnsiTheme="majorBidi" w:cstheme="majorBidi"/>
          <w:sz w:val="24"/>
          <w:szCs w:val="24"/>
        </w:rPr>
        <w:t>KOTLER, P</w:t>
      </w:r>
      <w:r w:rsidR="0093351E" w:rsidRPr="004605B2">
        <w:rPr>
          <w:rFonts w:asciiTheme="majorBidi" w:eastAsiaTheme="minorHAnsi" w:hAnsiTheme="majorBidi" w:cstheme="majorBidi"/>
          <w:sz w:val="24"/>
          <w:szCs w:val="24"/>
        </w:rPr>
        <w:t>.</w:t>
      </w:r>
      <w:r w:rsidR="002B1102" w:rsidRPr="004605B2">
        <w:rPr>
          <w:rFonts w:asciiTheme="majorBidi" w:eastAsiaTheme="minorHAnsi" w:hAnsiTheme="majorBidi" w:cstheme="majorBidi"/>
          <w:sz w:val="24"/>
          <w:szCs w:val="24"/>
        </w:rPr>
        <w:t xml:space="preserve"> </w:t>
      </w:r>
      <w:r w:rsidRPr="004605B2">
        <w:rPr>
          <w:rFonts w:asciiTheme="majorBidi" w:eastAsiaTheme="minorHAnsi" w:hAnsiTheme="majorBidi" w:cstheme="majorBidi"/>
          <w:sz w:val="24"/>
          <w:szCs w:val="24"/>
        </w:rPr>
        <w:t>Marketing Management</w:t>
      </w:r>
      <w:r w:rsidR="00620B06" w:rsidRPr="004605B2">
        <w:rPr>
          <w:rFonts w:asciiTheme="majorBidi" w:eastAsiaTheme="minorHAnsi" w:hAnsiTheme="majorBidi" w:cstheme="majorBidi"/>
          <w:sz w:val="24"/>
          <w:szCs w:val="24"/>
        </w:rPr>
        <w:t xml:space="preserve">: </w:t>
      </w:r>
      <w:r w:rsidRPr="004605B2">
        <w:rPr>
          <w:rFonts w:asciiTheme="majorBidi" w:eastAsiaTheme="minorHAnsi" w:hAnsiTheme="majorBidi" w:cstheme="majorBidi"/>
          <w:sz w:val="24"/>
          <w:szCs w:val="24"/>
        </w:rPr>
        <w:t>analysis , planning , implementing and control 7 th Edition</w:t>
      </w:r>
      <w:r w:rsidR="0093351E" w:rsidRPr="004605B2">
        <w:rPr>
          <w:rFonts w:asciiTheme="majorBidi" w:eastAsiaTheme="minorHAnsi" w:hAnsiTheme="majorBidi" w:cstheme="majorBidi"/>
          <w:sz w:val="24"/>
          <w:szCs w:val="24"/>
        </w:rPr>
        <w:t>.</w:t>
      </w:r>
      <w:r w:rsidR="002B1102" w:rsidRPr="004605B2">
        <w:rPr>
          <w:rFonts w:asciiTheme="majorBidi" w:eastAsiaTheme="minorHAnsi" w:hAnsiTheme="majorBidi" w:cstheme="majorBidi"/>
          <w:sz w:val="24"/>
          <w:szCs w:val="24"/>
        </w:rPr>
        <w:t xml:space="preserve"> </w:t>
      </w:r>
      <w:r w:rsidRPr="004605B2">
        <w:rPr>
          <w:rFonts w:asciiTheme="majorBidi" w:eastAsiaTheme="minorHAnsi" w:hAnsiTheme="majorBidi" w:cstheme="majorBidi"/>
          <w:sz w:val="24"/>
          <w:szCs w:val="24"/>
        </w:rPr>
        <w:t>New jersey</w:t>
      </w:r>
      <w:r w:rsidR="00620B06" w:rsidRPr="004605B2">
        <w:rPr>
          <w:rFonts w:asciiTheme="majorBidi" w:eastAsiaTheme="minorHAnsi" w:hAnsiTheme="majorBidi" w:cstheme="majorBidi"/>
          <w:sz w:val="24"/>
          <w:szCs w:val="24"/>
        </w:rPr>
        <w:t xml:space="preserve">: </w:t>
      </w:r>
      <w:r w:rsidR="0047068F" w:rsidRPr="004605B2">
        <w:rPr>
          <w:rFonts w:asciiTheme="majorBidi" w:eastAsiaTheme="minorHAnsi" w:hAnsiTheme="majorBidi" w:cstheme="majorBidi"/>
          <w:sz w:val="24"/>
          <w:szCs w:val="24"/>
        </w:rPr>
        <w:t>prentice – Hall, 1991, 18</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Parasuraman, V</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Zeithaml, and 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Berry, A conceptual model of service quality and its implications for future research</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Marketing 49, 41-50, 1985</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Parasuraman, V</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Zeithaml, and 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Berry, SERVQUAL: A multiple-item scale for measuring consumer perceptions of service quality</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Retailing 64, 12-40, 1988</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Arnoldina Pabedinskaitė, Viktorija Akstinaitė Evaluation of the Airport Service Quality,Procedia</w:t>
      </w:r>
      <w:r w:rsidR="001E5E68"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Social and Behavioral Sciences,Volume 110,2014,Pages 398-409,</w:t>
      </w:r>
    </w:p>
    <w:p w:rsidR="0047068F" w:rsidRPr="004605B2" w:rsidRDefault="0031126A"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Badr Dakkak et autres, Diagnostic du système de management intégré Qualité, Sécurité, Environnement des PME/PMI Marocaines, HAL archives ouvertes, 2013, consulté le</w:t>
      </w:r>
      <w:r w:rsidR="00620B06"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16/11/2016 sur site</w:t>
      </w:r>
      <w:r w:rsidR="00620B06" w:rsidRPr="004605B2">
        <w:rPr>
          <w:rFonts w:asciiTheme="majorBidi" w:hAnsiTheme="majorBidi" w:cstheme="majorBidi"/>
          <w:color w:val="000000"/>
          <w:sz w:val="24"/>
          <w:szCs w:val="24"/>
        </w:rPr>
        <w:t xml:space="preserve">: </w:t>
      </w:r>
      <w:hyperlink r:id="rId40" w:history="1">
        <w:r w:rsidRPr="004605B2">
          <w:rPr>
            <w:rFonts w:asciiTheme="majorBidi" w:hAnsiTheme="majorBidi" w:cstheme="majorBidi"/>
            <w:color w:val="000000"/>
            <w:sz w:val="24"/>
            <w:szCs w:val="24"/>
          </w:rPr>
          <w:t>https://hal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archivesouvertes</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fr/hal-00823160</w:t>
        </w:r>
      </w:hyperlink>
    </w:p>
    <w:p w:rsidR="0047068F" w:rsidRPr="004605B2" w:rsidRDefault="00E23C88"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Bernard Forman et autres, Qualité, Sécurité, Environnement-construire un système de mangement intégré, Afnor, France, 2002, p 17, p 161</w:t>
      </w:r>
      <w:r w:rsidR="00E456C2" w:rsidRPr="004605B2">
        <w:rPr>
          <w:rFonts w:asciiTheme="majorBidi" w:hAnsiTheme="majorBidi" w:cstheme="majorBidi"/>
          <w:color w:val="000000"/>
          <w:sz w:val="24"/>
          <w:szCs w:val="24"/>
        </w:rPr>
        <w:t>, pp 169-181</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British Standards Institution (1987), British Standard Quality Systems BS 5750: Part 1, ISO 9001 – 1987, EN 29001 – 1987, BSI, London</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Clemmer, C</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Schneider, B</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Fair Service In Advances in Services Marketing and Management, Voi</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5, ed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Swartz, 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Bowen, 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And Brown, S</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(Greenwich, CT: JAL, Press, 1996)</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PP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109-26</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David Mc</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A Baker,2013, Service Quality and Customer Satisfaction in the Airline Industry: A Comparison between Legacy Airlines and Low</w:t>
      </w:r>
      <w:r w:rsidR="001E5E68"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Cost Airlines, American Journal of Tourism Research,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 p p 67-77</w:t>
      </w:r>
      <w:r w:rsidR="0093351E" w:rsidRPr="004605B2">
        <w:rPr>
          <w:rFonts w:asciiTheme="majorBidi" w:hAnsiTheme="majorBidi" w:cstheme="majorBidi"/>
          <w:color w:val="000000"/>
          <w:sz w:val="24"/>
          <w:szCs w:val="24"/>
        </w:rPr>
        <w:t>.</w:t>
      </w:r>
    </w:p>
    <w:p w:rsidR="0047068F" w:rsidRPr="004605B2" w:rsidRDefault="005C7DA9"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Florence Gillet-Goinard, Bâtir un système intégré qualité-sécurité, Environnement, Edition d’organisation Groupe Eyralles, Paris, France,2006</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Fodness, 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&amp; Murray, B</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(2007)</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Passengers’ expectations of airport service quality</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Services Marketing, 21/7, 492-506</w:t>
      </w:r>
      <w:r w:rsidR="0093351E" w:rsidRPr="004605B2">
        <w:rPr>
          <w:rFonts w:asciiTheme="majorBidi" w:hAnsiTheme="majorBidi" w:cstheme="majorBidi"/>
          <w:color w:val="000000"/>
          <w:sz w:val="24"/>
          <w:szCs w:val="24"/>
        </w:rPr>
        <w:t>.</w:t>
      </w:r>
    </w:p>
    <w:p w:rsidR="0047068F" w:rsidRPr="004605B2" w:rsidRDefault="0047068F"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Folkes, V</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Recent Attribution Research In Consumer Behavior, A Review and New Directions</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Consumer Research, 14 (March 1988), PP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548-65</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Fournier, and Mick, 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Rediscovering Satisfaction</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Marketing, 63 (October 1999), PP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5-23</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Franka Piskar The Impact of the Quality Management System iso 9000 on Customer Satisfaction of Slovenian Companies Managing Global Transitions Volume 5 • Number 1 • Spring 2007</w:t>
      </w:r>
      <w:r w:rsidR="00D64883" w:rsidRPr="004605B2">
        <w:rPr>
          <w:rFonts w:asciiTheme="majorBidi" w:hAnsiTheme="majorBidi" w:cstheme="majorBidi"/>
          <w:color w:val="000000"/>
          <w:sz w:val="24"/>
          <w:szCs w:val="24"/>
        </w:rPr>
        <w:t xml:space="preserve"> </w:t>
      </w:r>
      <w:hyperlink r:id="rId41" w:history="1">
        <w:r w:rsidR="0047068F" w:rsidRPr="004605B2">
          <w:rPr>
            <w:rStyle w:val="Hyperlink"/>
            <w:rFonts w:asciiTheme="majorBidi" w:hAnsiTheme="majorBidi" w:cstheme="majorBidi"/>
            <w:sz w:val="24"/>
            <w:szCs w:val="24"/>
          </w:rPr>
          <w:t>https://www.iso.org/committee/53882.html</w:t>
        </w:r>
      </w:hyperlink>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Gerard Taker , Michel longbois , Marketing des services , édition de nord ,1992</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International Business Research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4,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3; July 2011 Transfer Passengers’ P</w:t>
      </w:r>
      <w:r w:rsidR="0047068F" w:rsidRPr="004605B2">
        <w:rPr>
          <w:rFonts w:asciiTheme="majorBidi" w:hAnsiTheme="majorBidi" w:cstheme="majorBidi"/>
          <w:color w:val="000000"/>
          <w:sz w:val="24"/>
          <w:szCs w:val="24"/>
        </w:rPr>
        <w:t xml:space="preserve">erceptions of </w:t>
      </w:r>
      <w:r w:rsidRPr="004605B2">
        <w:rPr>
          <w:rFonts w:asciiTheme="majorBidi" w:hAnsiTheme="majorBidi" w:cstheme="majorBidi"/>
          <w:color w:val="000000"/>
          <w:sz w:val="24"/>
          <w:szCs w:val="24"/>
        </w:rPr>
        <w:t>Airport Service Quality: A Case Study of Incheon International Airport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 xml:space="preserve">International Journal of Aviation, Aeronautics, and Aerospace Volume 4 | Issue 1 Article 7 1-30-2017 </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ISO 10004:2018(E)</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ISO 10014</w:t>
      </w:r>
      <w:r w:rsidR="00620B06"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2006 Quality management —Guidelines for realizing financial and economic benefits</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lastRenderedPageBreak/>
        <w:t>ISO 9001 :Fifth edition 20015 Quality management systems</w:t>
      </w:r>
      <w:r w:rsidR="00BA4A2E"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—Requirements</w:t>
      </w:r>
    </w:p>
    <w:p w:rsidR="0047068F" w:rsidRPr="004605B2" w:rsidRDefault="004B44D8"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hyperlink r:id="rId42" w:history="1">
        <w:r w:rsidR="00E456C2" w:rsidRPr="004605B2">
          <w:rPr>
            <w:rFonts w:asciiTheme="majorBidi" w:hAnsiTheme="majorBidi" w:cstheme="majorBidi"/>
            <w:color w:val="000000"/>
            <w:sz w:val="24"/>
            <w:szCs w:val="24"/>
          </w:rPr>
          <w:t>ISO/TC 176</w:t>
        </w:r>
        <w:r w:rsidR="001E5E68" w:rsidRPr="004605B2">
          <w:rPr>
            <w:rFonts w:asciiTheme="majorBidi" w:hAnsiTheme="majorBidi" w:cstheme="majorBidi"/>
            <w:color w:val="000000"/>
            <w:sz w:val="24"/>
            <w:szCs w:val="24"/>
          </w:rPr>
          <w:t>-</w:t>
        </w:r>
        <w:r w:rsidR="00E456C2" w:rsidRPr="004605B2">
          <w:rPr>
            <w:rFonts w:asciiTheme="majorBidi" w:hAnsiTheme="majorBidi" w:cstheme="majorBidi"/>
            <w:color w:val="000000"/>
            <w:sz w:val="24"/>
            <w:szCs w:val="24"/>
          </w:rPr>
          <w:t xml:space="preserve"> Quality management and quality assurance </w:t>
        </w:r>
      </w:hyperlink>
      <w:r w:rsidR="00E456C2" w:rsidRPr="004605B2">
        <w:rPr>
          <w:rFonts w:asciiTheme="majorBidi" w:hAnsiTheme="majorBidi" w:cstheme="majorBidi"/>
          <w:color w:val="000000"/>
          <w:sz w:val="24"/>
          <w:szCs w:val="24"/>
        </w:rPr>
        <w:t xml:space="preserve"> ISO 31000: 2009 Risk management — Principles and Guidelines</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Fitzsimmons and M</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Fitzsimmons, Service Management: Operations, Strategy, and Information Technology 3 rd Edition, Irwin McGraw-Hill, New York, 1998</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James 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Adeniran &amp; Binuyo 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Adekunle ,2016, Is Service Quality a Correlate of Customer Satisfaction? Evidence from Nigerian Airports International Journal of Marketing Studies;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8,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6; 2016</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Jorgensen, T</w:t>
      </w:r>
      <w:r w:rsidR="00661CC5"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and Remmen, 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Melado, M</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(2005): Integrated Management Systems – Three Different Levels of Integration, Journal of Cleaner Production, 14 ,P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717</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 xml:space="preserve">Kalinga Jagoda and Vajira Balasuriya,2014, PASSENGERS' PERCEPTIONS OF AIRPORT SERVICE QUALITY: AN EXPLORATORY STUDY </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Kotler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P et Dubois</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Marketing Management, Pupil union, Paris, 11th edition 2003, P 462</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Kauppila, Osmo and Others (2015): Integrated HSEQ Management Systems: Developments and Trends, International Journal for Quality Research, 9(2), p 232</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Kraus , 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Grosskopf , 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(2008)</w:t>
      </w:r>
      <w:r w:rsidR="00620B06"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Auditing Integrated</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Olsen and M</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Johnson, Service Equity, Satisfaction, and Loyalty: From Transaction-Specific to Cumulative Evaluations</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Service Research 5(3), 184, 2003</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Labont, 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Pascue 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(2012) , Premises for Establishing An Integrated Management System in Higher Education Institutions</w:t>
      </w:r>
      <w:r w:rsidR="0093351E" w:rsidRPr="004605B2">
        <w:rPr>
          <w:rFonts w:asciiTheme="majorBidi" w:hAnsiTheme="majorBidi" w:cstheme="majorBidi"/>
          <w:color w:val="000000"/>
          <w:sz w:val="24"/>
          <w:szCs w:val="24"/>
        </w:rPr>
        <w:t>.</w:t>
      </w:r>
      <w:r w:rsidR="002B1102"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Case Study</w:t>
      </w:r>
      <w:r w:rsidR="00620B06"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Lucian Blaga",The 6th Balkan Region Conference on Engineering and Business Educaion ,18th-21st October 2012 ,Romania , DOI 10</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2478/cplbu-2014-0079</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p1</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Liljander, V</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Strandvik, 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Emotions in Service Satisfaction</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International Journal of Service Industry Management 8,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2 (1997), PP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148-69</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Managing Customer Expectation for passenger service at airport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M</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Brady and 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Cronin, Some new thoughts on conceptualizing perceived service quality: a hierarchical approach</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Marketing 65(3), 34-49, 2001</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MEASURING CUSTOMER SATISFACTION:MUST OR NOT? Journal of Naval Science and Engineering 2010,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6 ,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2, pp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76-</w:t>
      </w:r>
    </w:p>
    <w:p w:rsidR="0047068F" w:rsidRPr="004605B2" w:rsidRDefault="00DE5C49"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MISHAL M</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ALOTAIBI Evaluation of “AIRQUAL” scale for measuring airline service quality and its effect on customer satisfaction and loyalty Cranfield University 2015</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Mohammad Ashiqur Rahman Khan 1 Stanislav Karapetrovic Article info: Received 15 August 2013 Accepted 30 August 2013</w:t>
      </w:r>
      <w:r w:rsidR="00BA4A2E"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International Journal for Quality Research 7(3) 335–346</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N</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H</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Emmanuel and 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Y</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Solomon, Influence of service quality on customer satisfaction: a study of minicab taxi services in Cape Coast Ghana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International Journal of Economics, Commerce and Management 3(5), 1451-1464, 2015</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Naima Chouali, Normalisation et performance de l’entreprise publique algérienne</w:t>
      </w:r>
      <w:r w:rsidR="00620B06"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cas de l’Entreprise</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Oliver, 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I</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Satisfaction, Behavioral Perspective on the Consumer (New York: Me Graw- Hill, 1997)</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Ojo, 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K</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(2014)</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Users’ perceptions of service quality in murtala muhammed international airport (Mmia), Lagos, Nigeria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marketing and consumer research, 3, 48-53</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Kotler, 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Bowen, and J</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Makens, Marketing for hospitality and tourism (3rd ed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New Jersey: Prentice Hall, 2003</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lastRenderedPageBreak/>
        <w:t>Passenger' Satisfaction Of Service Quality An Application on Sana'a International Airport 2014</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Portuaire de Bejaia (EPB), Mémoire de Magister, Faculté des sciences économiques , commerciales et des</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Psychology &amp; Marketing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14(8):737–764 (December 1997) The Impact of Customer Satisfaction and Relationship Qualityon Customer Retention:A Critical Reassessmentand Model Development p737</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Ray, 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 Measurer and developer the satisfaction of clients”, 2eme tirage, edition of organization, Paris, 2001</w:t>
      </w:r>
      <w:r w:rsidR="0093351E" w:rsidRPr="004605B2">
        <w:rPr>
          <w:rFonts w:asciiTheme="majorBidi" w:hAnsiTheme="majorBidi" w:cstheme="majorBidi"/>
          <w:color w:val="000000"/>
          <w:sz w:val="24"/>
          <w:szCs w:val="24"/>
        </w:rPr>
        <w:t>.</w:t>
      </w:r>
    </w:p>
    <w:p w:rsidR="0047068F"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Redha Widarsyah, 2013, The Impact of Airport Service Quality Dimensions on Overall Airport Experience And Impression, Master of Science in Hotel Administration, University of Nevada, Las Vegas, USA</w:t>
      </w:r>
      <w:r w:rsidR="0093351E" w:rsidRPr="004605B2">
        <w:rPr>
          <w:rFonts w:asciiTheme="majorBidi" w:hAnsiTheme="majorBidi" w:cstheme="majorBidi"/>
          <w:color w:val="000000"/>
          <w:sz w:val="24"/>
          <w:szCs w:val="24"/>
        </w:rPr>
        <w:t>.</w:t>
      </w:r>
    </w:p>
    <w:p w:rsidR="00C32114" w:rsidRPr="004605B2" w:rsidRDefault="00C32114"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A</w:t>
      </w:r>
      <w:r w:rsidR="003874C6" w:rsidRPr="004605B2">
        <w:rPr>
          <w:rFonts w:asciiTheme="majorBidi" w:hAnsiTheme="majorBidi" w:cstheme="majorBidi"/>
          <w:color w:val="000000"/>
          <w:sz w:val="24"/>
          <w:szCs w:val="24"/>
        </w:rPr>
        <w:t>talık, Ozlem</w:t>
      </w:r>
      <w:r w:rsidR="0093351E" w:rsidRPr="004605B2">
        <w:rPr>
          <w:rFonts w:asciiTheme="majorBidi" w:hAnsiTheme="majorBidi" w:cstheme="majorBidi"/>
          <w:color w:val="000000"/>
          <w:sz w:val="24"/>
          <w:szCs w:val="24"/>
        </w:rPr>
        <w:t>.</w:t>
      </w:r>
      <w:r w:rsidR="003874C6" w:rsidRPr="004605B2">
        <w:rPr>
          <w:rFonts w:asciiTheme="majorBidi" w:hAnsiTheme="majorBidi" w:cstheme="majorBidi"/>
          <w:color w:val="000000"/>
          <w:sz w:val="24"/>
          <w:szCs w:val="24"/>
        </w:rPr>
        <w:t xml:space="preserve"> (2009)</w:t>
      </w:r>
      <w:r w:rsidR="0093351E" w:rsidRPr="004605B2">
        <w:rPr>
          <w:rFonts w:asciiTheme="majorBidi" w:hAnsiTheme="majorBidi" w:cstheme="majorBidi"/>
          <w:color w:val="000000"/>
          <w:sz w:val="24"/>
          <w:szCs w:val="24"/>
        </w:rPr>
        <w:t>.</w:t>
      </w:r>
      <w:r w:rsidR="003874C6" w:rsidRPr="004605B2">
        <w:rPr>
          <w:rFonts w:asciiTheme="majorBidi" w:hAnsiTheme="majorBidi" w:cstheme="majorBidi"/>
          <w:color w:val="000000"/>
          <w:sz w:val="24"/>
          <w:szCs w:val="24"/>
        </w:rPr>
        <w:t xml:space="preserve"> Voice of Turkish Customer: Importance of Expectations and Level of Satisfaction at Airport Facilities</w:t>
      </w:r>
      <w:r w:rsidR="0093351E" w:rsidRPr="004605B2">
        <w:rPr>
          <w:rFonts w:asciiTheme="majorBidi" w:hAnsiTheme="majorBidi" w:cstheme="majorBidi"/>
          <w:color w:val="000000"/>
          <w:sz w:val="24"/>
          <w:szCs w:val="24"/>
        </w:rPr>
        <w:t>.</w:t>
      </w:r>
      <w:r w:rsidR="003874C6" w:rsidRPr="004605B2">
        <w:rPr>
          <w:rFonts w:asciiTheme="majorBidi" w:hAnsiTheme="majorBidi" w:cstheme="majorBidi"/>
          <w:color w:val="000000"/>
          <w:sz w:val="24"/>
          <w:szCs w:val="24"/>
        </w:rPr>
        <w:t xml:space="preserve"> Review of European Studies</w:t>
      </w:r>
      <w:r w:rsidR="0093351E" w:rsidRPr="004605B2">
        <w:rPr>
          <w:rFonts w:asciiTheme="majorBidi" w:hAnsiTheme="majorBidi" w:cstheme="majorBidi"/>
          <w:color w:val="000000"/>
          <w:sz w:val="24"/>
          <w:szCs w:val="24"/>
        </w:rPr>
        <w:t>.</w:t>
      </w:r>
      <w:r w:rsidR="003874C6" w:rsidRPr="004605B2">
        <w:rPr>
          <w:rFonts w:asciiTheme="majorBidi" w:hAnsiTheme="majorBidi" w:cstheme="majorBidi"/>
          <w:color w:val="000000"/>
          <w:sz w:val="24"/>
          <w:szCs w:val="24"/>
        </w:rPr>
        <w:t xml:space="preserve"> </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Ridha Kurniawan Sara Davoudi 2017 Passengers’ Perspective toward Airport Service Quality (ASQ) (Case Study at Soekarno-Hatta International Airport) Journal of the Civil Engineering Forum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3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 (January 2017)</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Rust, 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Oliver, 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L</w:t>
      </w:r>
      <w:r w:rsidR="0093351E" w:rsidRPr="004605B2">
        <w:rPr>
          <w:rFonts w:asciiTheme="majorBidi" w:hAnsiTheme="majorBidi" w:cstheme="majorBidi"/>
          <w:color w:val="000000"/>
          <w:sz w:val="24"/>
          <w:szCs w:val="24"/>
        </w:rPr>
        <w:t>.</w:t>
      </w:r>
      <w:r w:rsidR="00BA4A2E"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``Service Quality: Insights And Managerial Implications From The Frontier'', in Rust, 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T</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and Oliver, R</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(Eds), Service Quality: New Directions in Theory and Practice, 1994, 241-68</w:t>
      </w:r>
      <w:r w:rsidR="0093351E" w:rsidRPr="004605B2">
        <w:rPr>
          <w:rFonts w:asciiTheme="majorBidi" w:hAnsiTheme="majorBidi" w:cstheme="majorBidi"/>
          <w:color w:val="000000"/>
          <w:sz w:val="24"/>
          <w:szCs w:val="24"/>
        </w:rPr>
        <w:t>.</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S</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Fadare and 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Adeniran, Comparative analysis of public operated airport terminal and concessioned airport terminal in Lagos, Nigeria</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Discovery, 54(272), 304-318, 2018</w:t>
      </w:r>
      <w:r w:rsidR="0093351E" w:rsidRPr="004605B2">
        <w:rPr>
          <w:rFonts w:asciiTheme="majorBidi" w:hAnsiTheme="majorBidi" w:cstheme="majorBidi"/>
          <w:color w:val="000000"/>
          <w:sz w:val="24"/>
          <w:szCs w:val="24"/>
        </w:rPr>
        <w:t>.</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Sarocha Kratudnak and Korrakot Tippayawong ,2018, Analysis of Key Factors for Airport Service Quality: A Case Study of Three Regional Airports in Thailand, Proceedings of the International Conference on Industrial Engineering and Operations Management Bandung, Indonesia, March 6-8, 2018</w:t>
      </w:r>
      <w:r w:rsidR="0093351E" w:rsidRPr="004605B2">
        <w:rPr>
          <w:rFonts w:asciiTheme="majorBidi" w:hAnsiTheme="majorBidi" w:cstheme="majorBidi"/>
          <w:color w:val="000000"/>
          <w:sz w:val="24"/>
          <w:szCs w:val="24"/>
        </w:rPr>
        <w:t>.</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sciences de gestion, Université Mouloud Mammeri de Tizi-Ouzou, 30/11/2015, pp 84-85</w:t>
      </w:r>
      <w:r w:rsidR="0093351E" w:rsidRPr="004605B2">
        <w:rPr>
          <w:rFonts w:asciiTheme="majorBidi" w:hAnsiTheme="majorBidi" w:cstheme="majorBidi"/>
          <w:color w:val="000000"/>
          <w:sz w:val="24"/>
          <w:szCs w:val="24"/>
        </w:rPr>
        <w:t>.</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Solange Faucher, Système intégré de management, Afnor, France, 2006, p 3</w:t>
      </w:r>
      <w:r w:rsidR="0093351E" w:rsidRPr="004605B2">
        <w:rPr>
          <w:rFonts w:asciiTheme="majorBidi" w:hAnsiTheme="majorBidi" w:cstheme="majorBidi"/>
          <w:color w:val="000000"/>
          <w:sz w:val="24"/>
          <w:szCs w:val="24"/>
        </w:rPr>
        <w:t>.</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Some Methodological Probelems Associated with Consumer Satisfaction Surveys: A Case Study among Swedish Organizations Department of Statistics, Stockholm University, SE-106 91 Stockholm, Sweden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2010:1</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TCRP Report 47 "A Handbook for Measuring customer satisfaction and service quality</w:t>
      </w:r>
      <w:r w:rsidR="001E5E68"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06" NATIONAL ACADEMY PRESS Washington, D</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C</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1999</w:t>
      </w:r>
      <w:r w:rsidR="0093351E" w:rsidRPr="004605B2">
        <w:rPr>
          <w:rFonts w:asciiTheme="majorBidi" w:hAnsiTheme="majorBidi" w:cstheme="majorBidi"/>
          <w:color w:val="000000"/>
          <w:sz w:val="24"/>
          <w:szCs w:val="24"/>
        </w:rPr>
        <w:t>.</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Thai, V</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V</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(2008) Service quality in maritime transport: Conceptual model and empirical evidence</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Asia Pacific Journal of Marketing and Logistics 20(4): 493–518</w:t>
      </w:r>
    </w:p>
    <w:p w:rsidR="00C32114" w:rsidRPr="004605B2" w:rsidRDefault="00CF256D"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 xml:space="preserve">Franka Piskar </w:t>
      </w:r>
      <w:r w:rsidR="00E456C2" w:rsidRPr="004605B2">
        <w:rPr>
          <w:rFonts w:asciiTheme="majorBidi" w:hAnsiTheme="majorBidi" w:cstheme="majorBidi"/>
          <w:color w:val="000000"/>
          <w:sz w:val="24"/>
          <w:szCs w:val="24"/>
        </w:rPr>
        <w:t xml:space="preserve">The Impact of the Quality Management System iso 9000 on Customer Satisfaction of Slovenian Companies </w:t>
      </w:r>
      <w:r w:rsidRPr="004605B2">
        <w:rPr>
          <w:rFonts w:asciiTheme="majorBidi" w:hAnsiTheme="majorBidi" w:cstheme="majorBidi"/>
          <w:color w:val="000000"/>
          <w:sz w:val="24"/>
          <w:szCs w:val="24"/>
        </w:rPr>
        <w:t xml:space="preserve">Managing Global Transitions Volume 5 · Number 1 · Spring </w:t>
      </w:r>
      <w:r w:rsidR="00E456C2" w:rsidRPr="004605B2">
        <w:rPr>
          <w:rFonts w:asciiTheme="majorBidi" w:hAnsiTheme="majorBidi" w:cstheme="majorBidi"/>
          <w:color w:val="000000"/>
          <w:sz w:val="24"/>
          <w:szCs w:val="24"/>
        </w:rPr>
        <w:t>2007</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TRANSPORTATION RESEARCH RECORD 1296 Evaluating Performance and Service Measures for the Airport Landside</w:t>
      </w:r>
    </w:p>
    <w:p w:rsidR="00C32114"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Wiredja et al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2019</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A passenger-centred model in assessing airport service performance</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Journal of Modelling in</w:t>
      </w:r>
      <w:r w:rsidR="00BA4A2E" w:rsidRPr="004605B2">
        <w:rPr>
          <w:rFonts w:asciiTheme="majorBidi" w:hAnsiTheme="majorBidi" w:cstheme="majorBidi"/>
          <w:color w:val="000000"/>
          <w:sz w:val="24"/>
          <w:szCs w:val="24"/>
        </w:rPr>
        <w:t xml:space="preserve"> </w:t>
      </w:r>
      <w:r w:rsidRPr="004605B2">
        <w:rPr>
          <w:rFonts w:asciiTheme="majorBidi" w:hAnsiTheme="majorBidi" w:cstheme="majorBidi"/>
          <w:color w:val="000000"/>
          <w:sz w:val="24"/>
          <w:szCs w:val="24"/>
        </w:rPr>
        <w:t>Management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14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2, 2019</w:t>
      </w:r>
    </w:p>
    <w:p w:rsidR="00C32114" w:rsidRPr="004605B2" w:rsidRDefault="00D64883"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Widarsyah, Redha, "The Impact of Airport Service Quality Dimension on Overall Airport Experience and Impression" (2013)</w:t>
      </w:r>
    </w:p>
    <w:p w:rsidR="00C32114" w:rsidRPr="004605B2" w:rsidRDefault="00D64883"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Vanja Bogicevic Wan Yang Anil Bilgihan Milos Bujisic , (2013),"Airport service quality drivers of passenger satisfaction", Tourism Review,Vol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68 Iss 4 pp</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3</w:t>
      </w:r>
      <w:r w:rsidR="001E5E68"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18</w:t>
      </w:r>
    </w:p>
    <w:p w:rsidR="00E456C2" w:rsidRPr="004605B2" w:rsidRDefault="00E456C2" w:rsidP="004605B2">
      <w:pPr>
        <w:pStyle w:val="ListParagraph"/>
        <w:numPr>
          <w:ilvl w:val="0"/>
          <w:numId w:val="89"/>
        </w:numPr>
        <w:autoSpaceDE w:val="0"/>
        <w:autoSpaceDN w:val="0"/>
        <w:bidi w:val="0"/>
        <w:adjustRightInd w:val="0"/>
        <w:spacing w:before="60" w:after="60" w:line="240" w:lineRule="auto"/>
        <w:jc w:val="both"/>
        <w:rPr>
          <w:rFonts w:asciiTheme="majorBidi" w:hAnsiTheme="majorBidi" w:cstheme="majorBidi"/>
          <w:color w:val="000000"/>
          <w:sz w:val="24"/>
          <w:szCs w:val="24"/>
        </w:rPr>
      </w:pPr>
      <w:r w:rsidRPr="004605B2">
        <w:rPr>
          <w:rFonts w:asciiTheme="majorBidi" w:hAnsiTheme="majorBidi" w:cstheme="majorBidi"/>
          <w:color w:val="000000"/>
          <w:sz w:val="24"/>
          <w:szCs w:val="24"/>
        </w:rPr>
        <w:t>Vildan Korul , 2005,GUIDE TO THE IMPLEMENTATION OF ISO 14001 AT AIRPORTS Journal of Air Transportation Vol</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10, No</w:t>
      </w:r>
      <w:r w:rsidR="0093351E" w:rsidRPr="004605B2">
        <w:rPr>
          <w:rFonts w:asciiTheme="majorBidi" w:hAnsiTheme="majorBidi" w:cstheme="majorBidi"/>
          <w:color w:val="000000"/>
          <w:sz w:val="24"/>
          <w:szCs w:val="24"/>
        </w:rPr>
        <w:t>.</w:t>
      </w:r>
      <w:r w:rsidRPr="004605B2">
        <w:rPr>
          <w:rFonts w:asciiTheme="majorBidi" w:hAnsiTheme="majorBidi" w:cstheme="majorBidi"/>
          <w:color w:val="000000"/>
          <w:sz w:val="24"/>
          <w:szCs w:val="24"/>
        </w:rPr>
        <w:t xml:space="preserve"> 2 – 2005 GUIDE TO THE IMPLEMENTATION OF ISO 14001 AT AIRPORTS</w:t>
      </w:r>
    </w:p>
    <w:p w:rsidR="0023243D" w:rsidRPr="00576429" w:rsidRDefault="0023243D" w:rsidP="0023243D">
      <w:pPr>
        <w:bidi w:val="0"/>
        <w:rPr>
          <w:rFonts w:ascii="Simplified Arabic" w:hAnsi="Simplified Arabic" w:cs="Simplified Arabic"/>
          <w:sz w:val="28"/>
          <w:szCs w:val="28"/>
          <w:lang w:bidi="ar-EG"/>
        </w:rPr>
      </w:pPr>
    </w:p>
    <w:p w:rsidR="005A04E5" w:rsidRPr="00576429" w:rsidRDefault="005A04E5" w:rsidP="00EE63F8">
      <w:pPr>
        <w:spacing w:before="120" w:after="0" w:line="288" w:lineRule="auto"/>
        <w:jc w:val="lowKashida"/>
        <w:rPr>
          <w:rFonts w:ascii="Simplified Arabic" w:hAnsi="Simplified Arabic" w:cs="Simplified Arabic"/>
          <w:sz w:val="28"/>
          <w:szCs w:val="28"/>
          <w:rtl/>
          <w:lang w:bidi="ar-EG"/>
        </w:rPr>
      </w:pPr>
    </w:p>
    <w:p w:rsidR="0023243D" w:rsidRPr="00576429" w:rsidRDefault="0023243D" w:rsidP="00EE63F8">
      <w:pPr>
        <w:spacing w:before="120" w:after="0" w:line="288" w:lineRule="auto"/>
        <w:jc w:val="lowKashida"/>
        <w:rPr>
          <w:rFonts w:ascii="Simplified Arabic" w:hAnsi="Simplified Arabic" w:cs="Simplified Arabic"/>
          <w:sz w:val="28"/>
          <w:szCs w:val="28"/>
          <w:rtl/>
          <w:lang w:bidi="ar-EG"/>
        </w:rPr>
      </w:pPr>
    </w:p>
    <w:p w:rsidR="0023243D" w:rsidRPr="00576429" w:rsidRDefault="0023243D" w:rsidP="00EE63F8">
      <w:pPr>
        <w:spacing w:before="120" w:after="0" w:line="288" w:lineRule="auto"/>
        <w:jc w:val="lowKashida"/>
        <w:rPr>
          <w:rFonts w:ascii="Simplified Arabic" w:hAnsi="Simplified Arabic" w:cs="Simplified Arabic"/>
          <w:sz w:val="28"/>
          <w:szCs w:val="28"/>
          <w:rtl/>
          <w:lang w:bidi="ar-EG"/>
        </w:rPr>
      </w:pPr>
    </w:p>
    <w:p w:rsidR="0023243D" w:rsidRPr="00576429" w:rsidRDefault="0023243D" w:rsidP="00EE63F8">
      <w:pPr>
        <w:spacing w:before="120" w:after="0" w:line="288" w:lineRule="auto"/>
        <w:jc w:val="lowKashida"/>
        <w:rPr>
          <w:rFonts w:ascii="Simplified Arabic" w:hAnsi="Simplified Arabic" w:cs="Simplified Arabic"/>
          <w:sz w:val="28"/>
          <w:szCs w:val="28"/>
          <w:rtl/>
          <w:lang w:bidi="ar-EG"/>
        </w:rPr>
      </w:pPr>
    </w:p>
    <w:p w:rsidR="0023243D" w:rsidRPr="00576429" w:rsidRDefault="00210E19" w:rsidP="00EE63F8">
      <w:pPr>
        <w:spacing w:before="120" w:after="0" w:line="288" w:lineRule="auto"/>
        <w:jc w:val="lowKashida"/>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mc:AlternateContent>
          <mc:Choice Requires="wps">
            <w:drawing>
              <wp:anchor distT="0" distB="0" distL="114300" distR="114300" simplePos="0" relativeHeight="251659264" behindDoc="0" locked="0" layoutInCell="1" allowOverlap="1" wp14:anchorId="55AD3FED" wp14:editId="727A40A2">
                <wp:simplePos x="0" y="0"/>
                <wp:positionH relativeFrom="column">
                  <wp:posOffset>1102360</wp:posOffset>
                </wp:positionH>
                <wp:positionV relativeFrom="paragraph">
                  <wp:posOffset>354330</wp:posOffset>
                </wp:positionV>
                <wp:extent cx="4443730" cy="3784600"/>
                <wp:effectExtent l="0" t="0" r="13970" b="25400"/>
                <wp:wrapNone/>
                <wp:docPr id="42" name="Text Box 42"/>
                <wp:cNvGraphicFramePr/>
                <a:graphic xmlns:a="http://schemas.openxmlformats.org/drawingml/2006/main">
                  <a:graphicData uri="http://schemas.microsoft.com/office/word/2010/wordprocessingShape">
                    <wps:wsp>
                      <wps:cNvSpPr txBox="1"/>
                      <wps:spPr>
                        <a:xfrm>
                          <a:off x="0" y="0"/>
                          <a:ext cx="4443730" cy="3784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16458" w:rsidRDefault="00C16458" w:rsidP="0023243D">
                            <w:pPr>
                              <w:pStyle w:val="2"/>
                              <w:spacing w:line="720" w:lineRule="auto"/>
                              <w:jc w:val="center"/>
                              <w:rPr>
                                <w:rtl/>
                              </w:rPr>
                            </w:pPr>
                          </w:p>
                          <w:p w:rsidR="00C16458" w:rsidRPr="0023243D" w:rsidRDefault="00C16458" w:rsidP="0023243D">
                            <w:pPr>
                              <w:pStyle w:val="2"/>
                              <w:spacing w:line="720" w:lineRule="auto"/>
                              <w:jc w:val="center"/>
                              <w:rPr>
                                <w:sz w:val="40"/>
                                <w:szCs w:val="40"/>
                              </w:rPr>
                            </w:pPr>
                            <w:r w:rsidRPr="0023243D">
                              <w:rPr>
                                <w:rFonts w:hint="cs"/>
                                <w:sz w:val="40"/>
                                <w:szCs w:val="40"/>
                                <w:rtl/>
                              </w:rPr>
                              <w:t>الملاحق</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2" o:spid="_x0000_s1026" type="#_x0000_t202" style="position:absolute;left:0;text-align:left;margin-left:86.8pt;margin-top:27.9pt;width:349.9pt;height:2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" fillcolor="white [3201]" strokeweight=".5pt">
                <v:textbox>
                  <w:txbxContent>
                    <w:p w:rsidR="00C16458" w:rsidRDefault="00C16458" w:rsidP="0023243D">
                      <w:pPr>
                        <w:pStyle w:val="2"/>
                        <w:spacing w:line="720" w:lineRule="auto"/>
                        <w:jc w:val="center"/>
                        <w:rPr>
                          <w:rtl/>
                        </w:rPr>
                      </w:pPr>
                    </w:p>
                    <w:p w:rsidR="00C16458" w:rsidRPr="0023243D" w:rsidRDefault="00C16458" w:rsidP="0023243D">
                      <w:pPr>
                        <w:pStyle w:val="2"/>
                        <w:spacing w:line="720" w:lineRule="auto"/>
                        <w:jc w:val="center"/>
                        <w:rPr>
                          <w:sz w:val="40"/>
                          <w:szCs w:val="40"/>
                        </w:rPr>
                      </w:pPr>
                      <w:r w:rsidRPr="0023243D">
                        <w:rPr>
                          <w:rFonts w:hint="cs"/>
                          <w:sz w:val="40"/>
                          <w:szCs w:val="40"/>
                          <w:rtl/>
                        </w:rPr>
                        <w:t>الملاحق</w:t>
                      </w:r>
                    </w:p>
                  </w:txbxContent>
                </v:textbox>
              </v:shape>
            </w:pict>
          </mc:Fallback>
        </mc:AlternateContent>
      </w:r>
    </w:p>
    <w:p w:rsidR="0023243D" w:rsidRPr="00576429" w:rsidRDefault="0023243D" w:rsidP="00EE63F8">
      <w:pPr>
        <w:spacing w:before="120" w:after="0" w:line="288" w:lineRule="auto"/>
        <w:jc w:val="lowKashida"/>
        <w:rPr>
          <w:rFonts w:ascii="Simplified Arabic" w:hAnsi="Simplified Arabic" w:cs="Simplified Arabic"/>
          <w:sz w:val="28"/>
          <w:szCs w:val="28"/>
          <w:rtl/>
          <w:lang w:bidi="ar-EG"/>
        </w:rPr>
      </w:pPr>
    </w:p>
    <w:p w:rsidR="0023243D" w:rsidRPr="00576429" w:rsidRDefault="0023243D" w:rsidP="0023243D">
      <w:pPr>
        <w:spacing w:before="120" w:after="0" w:line="288" w:lineRule="auto"/>
        <w:jc w:val="center"/>
        <w:rPr>
          <w:rFonts w:ascii="Simplified Arabic" w:hAnsi="Simplified Arabic" w:cs="Simplified Arabic"/>
          <w:b/>
          <w:bCs/>
          <w:sz w:val="36"/>
          <w:szCs w:val="36"/>
          <w:rtl/>
          <w:lang w:bidi="ar-EG"/>
        </w:rPr>
      </w:pPr>
      <w:r w:rsidRPr="00576429">
        <w:rPr>
          <w:rFonts w:ascii="Simplified Arabic" w:hAnsi="Simplified Arabic" w:cs="Simplified Arabic" w:hint="cs"/>
          <w:b/>
          <w:bCs/>
          <w:sz w:val="36"/>
          <w:szCs w:val="36"/>
          <w:rtl/>
          <w:lang w:bidi="ar-EG"/>
        </w:rPr>
        <w:t>الملحق رقم (1)</w:t>
      </w:r>
    </w:p>
    <w:p w:rsidR="0023243D" w:rsidRPr="00576429" w:rsidRDefault="0023243D" w:rsidP="0023243D">
      <w:pPr>
        <w:spacing w:before="120" w:after="0" w:line="288" w:lineRule="auto"/>
        <w:jc w:val="center"/>
        <w:rPr>
          <w:rFonts w:ascii="Simplified Arabic" w:hAnsi="Simplified Arabic" w:cs="Simplified Arabic"/>
          <w:b/>
          <w:bCs/>
          <w:sz w:val="36"/>
          <w:szCs w:val="36"/>
          <w:rtl/>
          <w:lang w:bidi="ar-EG"/>
        </w:rPr>
      </w:pPr>
    </w:p>
    <w:p w:rsidR="00210E19" w:rsidRDefault="00210E19" w:rsidP="00210E19">
      <w:pPr>
        <w:bidi w:val="0"/>
        <w:rPr>
          <w:rFonts w:ascii="Simplified Arabic" w:hAnsi="Simplified Arabic" w:cs="Simplified Arabic"/>
          <w:b/>
          <w:bCs/>
          <w:sz w:val="36"/>
          <w:szCs w:val="36"/>
          <w:lang w:bidi="ar-EG"/>
        </w:rPr>
      </w:pPr>
    </w:p>
    <w:p w:rsidR="00210E19" w:rsidRDefault="00210E19" w:rsidP="00210E19">
      <w:pPr>
        <w:bidi w:val="0"/>
        <w:rPr>
          <w:rFonts w:ascii="Simplified Arabic" w:hAnsi="Simplified Arabic" w:cs="Simplified Arabic"/>
          <w:b/>
          <w:bCs/>
          <w:sz w:val="36"/>
          <w:szCs w:val="36"/>
          <w:lang w:bidi="ar-EG"/>
        </w:rPr>
      </w:pPr>
    </w:p>
    <w:p w:rsidR="00210E19" w:rsidRDefault="00210E19" w:rsidP="00210E19">
      <w:pPr>
        <w:bidi w:val="0"/>
        <w:rPr>
          <w:rFonts w:ascii="Simplified Arabic" w:hAnsi="Simplified Arabic" w:cs="Simplified Arabic"/>
          <w:b/>
          <w:bCs/>
          <w:sz w:val="36"/>
          <w:szCs w:val="36"/>
          <w:lang w:bidi="ar-EG"/>
        </w:rPr>
      </w:pPr>
    </w:p>
    <w:p w:rsidR="00210E19" w:rsidRDefault="00210E19" w:rsidP="00210E19">
      <w:pPr>
        <w:bidi w:val="0"/>
        <w:rPr>
          <w:rFonts w:ascii="Simplified Arabic" w:hAnsi="Simplified Arabic" w:cs="Simplified Arabic"/>
          <w:b/>
          <w:bCs/>
          <w:sz w:val="36"/>
          <w:szCs w:val="36"/>
          <w:lang w:bidi="ar-EG"/>
        </w:rPr>
      </w:pPr>
    </w:p>
    <w:p w:rsidR="00210E19" w:rsidRDefault="00210E19" w:rsidP="00210E19">
      <w:pPr>
        <w:bidi w:val="0"/>
        <w:rPr>
          <w:rFonts w:ascii="Simplified Arabic" w:hAnsi="Simplified Arabic" w:cs="Simplified Arabic"/>
          <w:b/>
          <w:bCs/>
          <w:sz w:val="36"/>
          <w:szCs w:val="36"/>
          <w:lang w:bidi="ar-EG"/>
        </w:rPr>
      </w:pPr>
    </w:p>
    <w:p w:rsidR="00210E19" w:rsidRDefault="00210E19" w:rsidP="00210E19">
      <w:pPr>
        <w:bidi w:val="0"/>
        <w:jc w:val="center"/>
        <w:rPr>
          <w:rFonts w:ascii="Simplified Arabic" w:hAnsi="Simplified Arabic" w:cs="Simplified Arabic"/>
          <w:b/>
          <w:bCs/>
          <w:sz w:val="36"/>
          <w:szCs w:val="36"/>
          <w:lang w:bidi="ar-EG"/>
        </w:rPr>
      </w:pPr>
      <w:r>
        <w:rPr>
          <w:rFonts w:ascii="Simplified Arabic" w:hAnsi="Simplified Arabic" w:cs="Simplified Arabic"/>
          <w:b/>
          <w:bCs/>
          <w:sz w:val="36"/>
          <w:szCs w:val="36"/>
          <w:rtl/>
          <w:lang w:bidi="ar-EG"/>
        </w:rPr>
        <w:br w:type="page"/>
      </w:r>
    </w:p>
    <w:p w:rsidR="00210E19" w:rsidRDefault="00210E19" w:rsidP="00210E19">
      <w:pPr>
        <w:bidi w:val="0"/>
        <w:jc w:val="center"/>
        <w:rPr>
          <w:rFonts w:ascii="Simplified Arabic" w:hAnsi="Simplified Arabic" w:cs="Simplified Arabic"/>
          <w:b/>
          <w:bCs/>
          <w:sz w:val="36"/>
          <w:szCs w:val="36"/>
          <w:lang w:bidi="ar-EG"/>
        </w:rPr>
      </w:pPr>
    </w:p>
    <w:p w:rsidR="00210E19" w:rsidRDefault="00210E19" w:rsidP="00210E19">
      <w:pPr>
        <w:bidi w:val="0"/>
        <w:jc w:val="center"/>
        <w:rPr>
          <w:rFonts w:ascii="Simplified Arabic" w:hAnsi="Simplified Arabic" w:cs="Simplified Arabic"/>
          <w:b/>
          <w:bCs/>
          <w:sz w:val="36"/>
          <w:szCs w:val="36"/>
          <w:lang w:bidi="ar-EG"/>
        </w:rPr>
      </w:pPr>
    </w:p>
    <w:p w:rsidR="00210E19" w:rsidRDefault="00210E19" w:rsidP="00210E19">
      <w:pPr>
        <w:bidi w:val="0"/>
        <w:jc w:val="center"/>
        <w:rPr>
          <w:rFonts w:ascii="Simplified Arabic" w:hAnsi="Simplified Arabic" w:cs="Simplified Arabic"/>
          <w:b/>
          <w:bCs/>
          <w:sz w:val="36"/>
          <w:szCs w:val="36"/>
          <w:lang w:bidi="ar-EG"/>
        </w:rPr>
      </w:pPr>
    </w:p>
    <w:p w:rsidR="00210E19" w:rsidRDefault="00210E19" w:rsidP="00210E19">
      <w:pPr>
        <w:bidi w:val="0"/>
        <w:jc w:val="center"/>
        <w:rPr>
          <w:rFonts w:ascii="Simplified Arabic" w:hAnsi="Simplified Arabic" w:cs="Simplified Arabic"/>
          <w:b/>
          <w:bCs/>
          <w:sz w:val="36"/>
          <w:szCs w:val="36"/>
          <w:lang w:bidi="ar-EG"/>
        </w:rPr>
      </w:pPr>
      <w:r>
        <w:rPr>
          <w:rFonts w:ascii="Simplified Arabic" w:hAnsi="Simplified Arabic" w:cs="Simplified Arabic" w:hint="cs"/>
          <w:b/>
          <w:bCs/>
          <w:sz w:val="36"/>
          <w:szCs w:val="36"/>
          <w:rtl/>
          <w:lang w:bidi="ar-EG"/>
        </w:rPr>
        <w:t>الملحق رقم (1)</w:t>
      </w:r>
    </w:p>
    <w:p w:rsidR="0023243D" w:rsidRPr="00576429" w:rsidRDefault="0023243D" w:rsidP="005E23BD">
      <w:pPr>
        <w:spacing w:before="120" w:after="0" w:line="288" w:lineRule="auto"/>
        <w:jc w:val="center"/>
        <w:rPr>
          <w:rFonts w:ascii="Simplified Arabic" w:hAnsi="Simplified Arabic" w:cs="Simplified Arabic"/>
          <w:b/>
          <w:bCs/>
          <w:sz w:val="36"/>
          <w:szCs w:val="36"/>
          <w:rtl/>
          <w:lang w:bidi="ar-EG"/>
        </w:rPr>
      </w:pPr>
      <w:r w:rsidRPr="00576429">
        <w:rPr>
          <w:rFonts w:ascii="Simplified Arabic" w:hAnsi="Simplified Arabic" w:cs="Simplified Arabic" w:hint="cs"/>
          <w:b/>
          <w:bCs/>
          <w:sz w:val="36"/>
          <w:szCs w:val="36"/>
          <w:rtl/>
          <w:lang w:bidi="ar-EG"/>
        </w:rPr>
        <w:t xml:space="preserve">نموذج </w:t>
      </w:r>
      <w:r w:rsidR="00247D38">
        <w:rPr>
          <w:rFonts w:ascii="Simplified Arabic" w:hAnsi="Simplified Arabic" w:cs="Simplified Arabic" w:hint="cs"/>
          <w:b/>
          <w:bCs/>
          <w:sz w:val="36"/>
          <w:szCs w:val="36"/>
          <w:rtl/>
          <w:lang w:bidi="ar-EG"/>
        </w:rPr>
        <w:t>استطلاع</w:t>
      </w:r>
      <w:r w:rsidR="005E23BD" w:rsidRPr="00576429">
        <w:rPr>
          <w:rFonts w:ascii="Simplified Arabic" w:hAnsi="Simplified Arabic" w:cs="Simplified Arabic" w:hint="cs"/>
          <w:b/>
          <w:bCs/>
          <w:sz w:val="36"/>
          <w:szCs w:val="36"/>
          <w:rtl/>
          <w:lang w:bidi="ar-EG"/>
        </w:rPr>
        <w:t xml:space="preserve"> رأى الركاب</w:t>
      </w:r>
    </w:p>
    <w:p w:rsidR="005E23BD" w:rsidRPr="00576429" w:rsidRDefault="005E23BD" w:rsidP="005E23BD">
      <w:pPr>
        <w:spacing w:before="120" w:after="0" w:line="288" w:lineRule="auto"/>
        <w:jc w:val="center"/>
        <w:rPr>
          <w:rFonts w:ascii="Simplified Arabic" w:hAnsi="Simplified Arabic" w:cs="Simplified Arabic"/>
          <w:b/>
          <w:bCs/>
          <w:sz w:val="40"/>
          <w:szCs w:val="40"/>
          <w:rtl/>
          <w:lang w:bidi="ar-EG"/>
        </w:rPr>
      </w:pPr>
      <w:r w:rsidRPr="00576429">
        <w:rPr>
          <w:rFonts w:ascii="Simplified Arabic" w:hAnsi="Simplified Arabic" w:cs="Simplified Arabic" w:hint="cs"/>
          <w:b/>
          <w:bCs/>
          <w:sz w:val="32"/>
          <w:szCs w:val="32"/>
          <w:rtl/>
          <w:lang w:bidi="ar-EG"/>
        </w:rPr>
        <w:t>باللغات المختلفة</w:t>
      </w:r>
    </w:p>
    <w:p w:rsidR="005E23BD" w:rsidRPr="00576429" w:rsidRDefault="005020DD" w:rsidP="005E23BD">
      <w:pPr>
        <w:spacing w:before="120" w:after="0" w:line="288" w:lineRule="auto"/>
        <w:jc w:val="center"/>
        <w:rPr>
          <w:rFonts w:ascii="Simplified Arabic" w:hAnsi="Simplified Arabic" w:cs="Simplified Arabic"/>
          <w:b/>
          <w:bCs/>
          <w:sz w:val="40"/>
          <w:szCs w:val="40"/>
          <w:lang w:bidi="ar-EG"/>
        </w:rPr>
        <w:sectPr w:rsidR="005E23BD" w:rsidRPr="00576429" w:rsidSect="00347A4B">
          <w:footerReference w:type="default" r:id="rId43"/>
          <w:pgSz w:w="11906" w:h="16838" w:code="9"/>
          <w:pgMar w:top="1134" w:right="1701" w:bottom="1134" w:left="1418" w:header="709" w:footer="590" w:gutter="0"/>
          <w:paperSrc w:first="15" w:other="15"/>
          <w:cols w:space="708"/>
          <w:titlePg/>
          <w:rtlGutter/>
          <w:docGrid w:linePitch="360"/>
        </w:sectPr>
      </w:pPr>
      <w:r w:rsidRPr="00576429">
        <w:rPr>
          <w:rFonts w:ascii="Simplified Arabic" w:hAnsi="Simplified Arabic" w:cs="Simplified Arabic" w:hint="cs"/>
          <w:b/>
          <w:bCs/>
          <w:sz w:val="40"/>
          <w:szCs w:val="40"/>
          <w:rtl/>
          <w:lang w:bidi="ar-EG"/>
        </w:rPr>
        <w:t xml:space="preserve"> </w:t>
      </w:r>
      <w:r w:rsidR="005E23BD" w:rsidRPr="00576429">
        <w:rPr>
          <w:rFonts w:ascii="Simplified Arabic" w:hAnsi="Simplified Arabic" w:cs="Simplified Arabic" w:hint="cs"/>
          <w:b/>
          <w:bCs/>
          <w:sz w:val="40"/>
          <w:szCs w:val="40"/>
          <w:rtl/>
          <w:lang w:bidi="ar-EG"/>
        </w:rPr>
        <w:t>(العربية-الإنجليزيه-الفرنسية-الألمانية-الإيطالية-الأسبانية)</w:t>
      </w:r>
    </w:p>
    <w:p w:rsidR="0023243D" w:rsidRPr="00576429" w:rsidRDefault="000F74A9" w:rsidP="002F2823">
      <w:pPr>
        <w:bidi w:val="0"/>
        <w:spacing w:before="120" w:after="0" w:line="288" w:lineRule="auto"/>
        <w:jc w:val="center"/>
        <w:rPr>
          <w:rFonts w:ascii="Simplified Arabic" w:hAnsi="Simplified Arabic" w:cs="Simplified Arabic"/>
          <w:noProof/>
          <w:sz w:val="28"/>
          <w:szCs w:val="28"/>
          <w:rtl/>
        </w:rPr>
      </w:pPr>
      <w:r w:rsidRPr="00576429">
        <w:rPr>
          <w:rFonts w:ascii="Simplified Arabic" w:hAnsi="Simplified Arabic" w:cs="Simplified Arabic"/>
          <w:noProof/>
          <w:sz w:val="28"/>
          <w:szCs w:val="28"/>
          <w:rtl/>
        </w:rPr>
        <w:lastRenderedPageBreak/>
        <w:drawing>
          <wp:inline distT="0" distB="0" distL="0" distR="0" wp14:anchorId="4189A72D" wp14:editId="58DF53AB">
            <wp:extent cx="8560055" cy="5411724"/>
            <wp:effectExtent l="0" t="6985" r="5715"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abic 1-4.jpg"/>
                    <pic:cNvPicPr/>
                  </pic:nvPicPr>
                  <pic:blipFill rotWithShape="1">
                    <a:blip r:embed="rId44">
                      <a:extLst>
                        <a:ext uri="{28A0092B-C50C-407E-A947-70E740481C1C}">
                          <a14:useLocalDpi xmlns:a14="http://schemas.microsoft.com/office/drawing/2010/main" val="0"/>
                        </a:ext>
                      </a:extLst>
                    </a:blip>
                    <a:srcRect l="2441" t="13842" r="1210"/>
                    <a:stretch/>
                  </pic:blipFill>
                  <pic:spPr bwMode="auto">
                    <a:xfrm rot="16200000">
                      <a:off x="0" y="0"/>
                      <a:ext cx="8574072" cy="5420586"/>
                    </a:xfrm>
                    <a:prstGeom prst="rect">
                      <a:avLst/>
                    </a:prstGeom>
                    <a:ln>
                      <a:noFill/>
                    </a:ln>
                    <a:extLst>
                      <a:ext uri="{53640926-AAD7-44D8-BBD7-CCE9431645EC}">
                        <a14:shadowObscured xmlns:a14="http://schemas.microsoft.com/office/drawing/2010/main"/>
                      </a:ext>
                    </a:extLst>
                  </pic:spPr>
                </pic:pic>
              </a:graphicData>
            </a:graphic>
          </wp:inline>
        </w:drawing>
      </w:r>
      <w:r w:rsidRPr="00576429">
        <w:rPr>
          <w:rFonts w:ascii="Simplified Arabic" w:hAnsi="Simplified Arabic" w:cs="Simplified Arabic"/>
          <w:noProof/>
          <w:sz w:val="28"/>
          <w:szCs w:val="28"/>
          <w:rtl/>
        </w:rPr>
        <w:t xml:space="preserve"> </w:t>
      </w:r>
    </w:p>
    <w:p w:rsidR="002F2823" w:rsidRPr="00576429" w:rsidRDefault="002F2823" w:rsidP="002F2823">
      <w:pPr>
        <w:tabs>
          <w:tab w:val="left" w:pos="3698"/>
        </w:tabs>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ab/>
      </w:r>
      <w:r w:rsidRPr="00576429">
        <w:rPr>
          <w:rFonts w:ascii="Simplified Arabic" w:hAnsi="Simplified Arabic" w:cs="Simplified Arabic" w:hint="cs"/>
          <w:sz w:val="28"/>
          <w:szCs w:val="28"/>
          <w:rtl/>
          <w:lang w:bidi="ar-EG"/>
        </w:rPr>
        <w:t>عربى</w:t>
      </w:r>
      <w:r>
        <w:rPr>
          <w:rFonts w:ascii="Simplified Arabic" w:hAnsi="Simplified Arabic" w:cs="Simplified Arabic" w:hint="cs"/>
          <w:sz w:val="28"/>
          <w:szCs w:val="28"/>
          <w:rtl/>
          <w:lang w:bidi="ar-EG"/>
        </w:rPr>
        <w:t>1</w:t>
      </w:r>
      <w:r w:rsidRPr="00576429">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4</w:t>
      </w:r>
    </w:p>
    <w:p w:rsidR="0023243D" w:rsidRPr="00576429" w:rsidRDefault="007F0613" w:rsidP="00FB645B">
      <w:pPr>
        <w:tabs>
          <w:tab w:val="left" w:pos="3698"/>
        </w:tabs>
        <w:rPr>
          <w:rFonts w:ascii="Simplified Arabic" w:hAnsi="Simplified Arabic" w:cs="Simplified Arabic"/>
          <w:sz w:val="28"/>
          <w:szCs w:val="28"/>
          <w:lang w:bidi="ar-EG"/>
        </w:rPr>
      </w:pPr>
      <w:r w:rsidRPr="00576429">
        <w:rPr>
          <w:rFonts w:ascii="Simplified Arabic" w:hAnsi="Simplified Arabic" w:cs="Simplified Arabic"/>
          <w:sz w:val="28"/>
          <w:szCs w:val="28"/>
          <w:rtl/>
          <w:lang w:bidi="ar-EG"/>
        </w:rPr>
        <w:lastRenderedPageBreak/>
        <w:tab/>
      </w:r>
    </w:p>
    <w:p w:rsidR="00F04A79" w:rsidRPr="00576429" w:rsidRDefault="00F04A79" w:rsidP="000F74A9">
      <w:pPr>
        <w:spacing w:before="120" w:after="0" w:line="288" w:lineRule="auto"/>
        <w:jc w:val="center"/>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drawing>
          <wp:inline distT="0" distB="0" distL="0" distR="0" wp14:anchorId="56A7B999" wp14:editId="7B880316">
            <wp:extent cx="8302965" cy="5074871"/>
            <wp:effectExtent l="0" t="508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abic 2-3.jpg"/>
                    <pic:cNvPicPr/>
                  </pic:nvPicPr>
                  <pic:blipFill rotWithShape="1">
                    <a:blip r:embed="rId45">
                      <a:extLst>
                        <a:ext uri="{28A0092B-C50C-407E-A947-70E740481C1C}">
                          <a14:useLocalDpi xmlns:a14="http://schemas.microsoft.com/office/drawing/2010/main" val="0"/>
                        </a:ext>
                      </a:extLst>
                    </a:blip>
                    <a:srcRect t="13185" r="-418"/>
                    <a:stretch/>
                  </pic:blipFill>
                  <pic:spPr bwMode="auto">
                    <a:xfrm rot="16200000">
                      <a:off x="0" y="0"/>
                      <a:ext cx="8332795" cy="5093103"/>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F04A79" w:rsidP="00285FF0">
      <w:pPr>
        <w:tabs>
          <w:tab w:val="left" w:pos="3698"/>
        </w:tabs>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ab/>
      </w:r>
      <w:r w:rsidR="000F74A9" w:rsidRPr="00576429">
        <w:rPr>
          <w:rFonts w:ascii="Simplified Arabic" w:hAnsi="Simplified Arabic" w:cs="Simplified Arabic" w:hint="cs"/>
          <w:sz w:val="28"/>
          <w:szCs w:val="28"/>
          <w:rtl/>
          <w:lang w:bidi="ar-EG"/>
        </w:rPr>
        <w:t>عربى2-3</w:t>
      </w:r>
      <w:r w:rsidRPr="00576429">
        <w:rPr>
          <w:rFonts w:ascii="Simplified Arabic" w:hAnsi="Simplified Arabic" w:cs="Simplified Arabic"/>
          <w:sz w:val="28"/>
          <w:szCs w:val="28"/>
          <w:rtl/>
          <w:lang w:bidi="ar-EG"/>
        </w:rPr>
        <w:br w:type="page"/>
      </w:r>
    </w:p>
    <w:p w:rsidR="00F04A79" w:rsidRPr="00576429" w:rsidRDefault="00F04A79" w:rsidP="00F04A79">
      <w:pPr>
        <w:tabs>
          <w:tab w:val="left" w:pos="3698"/>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2BEB6FC9" wp14:editId="022C3130">
            <wp:extent cx="8741513" cy="5370483"/>
            <wp:effectExtent l="9207"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lish 1-4.jpg"/>
                    <pic:cNvPicPr/>
                  </pic:nvPicPr>
                  <pic:blipFill rotWithShape="1">
                    <a:blip r:embed="rId46">
                      <a:extLst>
                        <a:ext uri="{28A0092B-C50C-407E-A947-70E740481C1C}">
                          <a14:useLocalDpi xmlns:a14="http://schemas.microsoft.com/office/drawing/2010/main" val="0"/>
                        </a:ext>
                      </a:extLst>
                    </a:blip>
                    <a:srcRect t="13271" r="198"/>
                    <a:stretch/>
                  </pic:blipFill>
                  <pic:spPr bwMode="auto">
                    <a:xfrm rot="16200000">
                      <a:off x="0" y="0"/>
                      <a:ext cx="8751133" cy="5376393"/>
                    </a:xfrm>
                    <a:prstGeom prst="rect">
                      <a:avLst/>
                    </a:prstGeom>
                    <a:ln>
                      <a:noFill/>
                    </a:ln>
                    <a:extLst>
                      <a:ext uri="{53640926-AAD7-44D8-BBD7-CCE9431645EC}">
                        <a14:shadowObscured xmlns:a14="http://schemas.microsoft.com/office/drawing/2010/main"/>
                      </a:ext>
                    </a:extLst>
                  </pic:spPr>
                </pic:pic>
              </a:graphicData>
            </a:graphic>
          </wp:inline>
        </w:drawing>
      </w:r>
    </w:p>
    <w:p w:rsidR="00194706" w:rsidRPr="00576429" w:rsidRDefault="000F74A9" w:rsidP="000F74A9">
      <w:pPr>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t>english 1-4</w:t>
      </w:r>
    </w:p>
    <w:p w:rsidR="00F04A79" w:rsidRPr="00576429" w:rsidRDefault="00F04A79" w:rsidP="00F04A79">
      <w:pPr>
        <w:jc w:val="center"/>
        <w:rPr>
          <w:rFonts w:ascii="Simplified Arabic" w:hAnsi="Simplified Arabic" w:cs="Simplified Arabic"/>
          <w:sz w:val="28"/>
          <w:szCs w:val="28"/>
          <w:rtl/>
          <w:lang w:bidi="ar-EG"/>
        </w:rPr>
      </w:pPr>
    </w:p>
    <w:p w:rsidR="00F04A79" w:rsidRPr="00576429" w:rsidRDefault="00F04A79" w:rsidP="00F04A79">
      <w:pPr>
        <w:jc w:val="center"/>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drawing>
          <wp:inline distT="0" distB="0" distL="0" distR="0" wp14:anchorId="7467B6A1" wp14:editId="49D64789">
            <wp:extent cx="8295790" cy="5086431"/>
            <wp:effectExtent l="4445"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lish 2-3.jpg"/>
                    <pic:cNvPicPr/>
                  </pic:nvPicPr>
                  <pic:blipFill rotWithShape="1">
                    <a:blip r:embed="rId47">
                      <a:extLst>
                        <a:ext uri="{28A0092B-C50C-407E-A947-70E740481C1C}">
                          <a14:useLocalDpi xmlns:a14="http://schemas.microsoft.com/office/drawing/2010/main" val="0"/>
                        </a:ext>
                      </a:extLst>
                    </a:blip>
                    <a:srcRect l="1" t="12842" r="-498"/>
                    <a:stretch/>
                  </pic:blipFill>
                  <pic:spPr bwMode="auto">
                    <a:xfrm rot="16200000">
                      <a:off x="0" y="0"/>
                      <a:ext cx="8301695" cy="5090052"/>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0F74A9" w:rsidP="000F74A9">
      <w:pPr>
        <w:tabs>
          <w:tab w:val="left" w:pos="2301"/>
        </w:tabs>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t>english 2-3</w:t>
      </w:r>
    </w:p>
    <w:p w:rsidR="00F04A79" w:rsidRPr="00576429" w:rsidRDefault="00F04A79" w:rsidP="00F04A79">
      <w:pPr>
        <w:tabs>
          <w:tab w:val="left" w:pos="2301"/>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3C8325B7" wp14:editId="0E4ABA3F">
            <wp:extent cx="8779699" cy="5433400"/>
            <wp:effectExtent l="0" t="3175"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nch 1-4.jpg"/>
                    <pic:cNvPicPr/>
                  </pic:nvPicPr>
                  <pic:blipFill rotWithShape="1">
                    <a:blip r:embed="rId48" cstate="print">
                      <a:extLst>
                        <a:ext uri="{28A0092B-C50C-407E-A947-70E740481C1C}">
                          <a14:useLocalDpi xmlns:a14="http://schemas.microsoft.com/office/drawing/2010/main" val="0"/>
                        </a:ext>
                      </a:extLst>
                    </a:blip>
                    <a:srcRect t="12569" r="120"/>
                    <a:stretch/>
                  </pic:blipFill>
                  <pic:spPr bwMode="auto">
                    <a:xfrm rot="16200000">
                      <a:off x="0" y="0"/>
                      <a:ext cx="8788537" cy="5438869"/>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F04A79" w:rsidP="000F74A9">
      <w:pPr>
        <w:tabs>
          <w:tab w:val="left" w:pos="3311"/>
          <w:tab w:val="center" w:pos="4535"/>
        </w:tabs>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ab/>
      </w:r>
      <w:r w:rsidR="000F74A9" w:rsidRPr="00576429">
        <w:rPr>
          <w:rFonts w:ascii="Simplified Arabic" w:hAnsi="Simplified Arabic" w:cs="Simplified Arabic"/>
          <w:sz w:val="28"/>
          <w:szCs w:val="28"/>
          <w:rtl/>
          <w:lang w:bidi="ar-EG"/>
        </w:rPr>
        <w:tab/>
      </w:r>
      <w:r w:rsidR="000F74A9" w:rsidRPr="00576429">
        <w:rPr>
          <w:rFonts w:ascii="Simplified Arabic" w:hAnsi="Simplified Arabic" w:cs="Simplified Arabic"/>
          <w:sz w:val="28"/>
          <w:szCs w:val="28"/>
          <w:lang w:bidi="ar-EG"/>
        </w:rPr>
        <w:t>french 1-4</w:t>
      </w:r>
    </w:p>
    <w:p w:rsidR="00F04A79" w:rsidRPr="00576429" w:rsidRDefault="00F04A79" w:rsidP="00D52935">
      <w:pPr>
        <w:tabs>
          <w:tab w:val="left" w:pos="3311"/>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63D7B16A" wp14:editId="64BE27FE">
            <wp:extent cx="8668466" cy="5364783"/>
            <wp:effectExtent l="0" t="5397"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nch 2-3.jpg"/>
                    <pic:cNvPicPr/>
                  </pic:nvPicPr>
                  <pic:blipFill rotWithShape="1">
                    <a:blip r:embed="rId49" cstate="print">
                      <a:extLst>
                        <a:ext uri="{28A0092B-C50C-407E-A947-70E740481C1C}">
                          <a14:useLocalDpi xmlns:a14="http://schemas.microsoft.com/office/drawing/2010/main" val="0"/>
                        </a:ext>
                      </a:extLst>
                    </a:blip>
                    <a:srcRect t="12630" r="194"/>
                    <a:stretch/>
                  </pic:blipFill>
                  <pic:spPr bwMode="auto">
                    <a:xfrm rot="16200000">
                      <a:off x="0" y="0"/>
                      <a:ext cx="8677988" cy="5370676"/>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0F74A9" w:rsidP="000F74A9">
      <w:pPr>
        <w:bidi w:val="0"/>
        <w:ind w:left="2880" w:firstLine="720"/>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t>french 2-3</w:t>
      </w:r>
      <w:r w:rsidR="00F04A79" w:rsidRPr="00576429">
        <w:rPr>
          <w:rFonts w:ascii="Simplified Arabic" w:hAnsi="Simplified Arabic" w:cs="Simplified Arabic"/>
          <w:sz w:val="28"/>
          <w:szCs w:val="28"/>
          <w:rtl/>
          <w:lang w:bidi="ar-EG"/>
        </w:rPr>
        <w:br w:type="page"/>
      </w:r>
    </w:p>
    <w:p w:rsidR="00F04A79" w:rsidRPr="00576429" w:rsidRDefault="00F04A79" w:rsidP="00F04A79">
      <w:pPr>
        <w:jc w:val="center"/>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6E11181B" wp14:editId="20D6C609">
            <wp:extent cx="8762203" cy="5396529"/>
            <wp:effectExtent l="6350" t="0" r="7620" b="762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man 1-4.jpg"/>
                    <pic:cNvPicPr/>
                  </pic:nvPicPr>
                  <pic:blipFill rotWithShape="1">
                    <a:blip r:embed="rId50" cstate="print">
                      <a:extLst>
                        <a:ext uri="{28A0092B-C50C-407E-A947-70E740481C1C}">
                          <a14:useLocalDpi xmlns:a14="http://schemas.microsoft.com/office/drawing/2010/main" val="0"/>
                        </a:ext>
                      </a:extLst>
                    </a:blip>
                    <a:srcRect t="13328" r="509"/>
                    <a:stretch/>
                  </pic:blipFill>
                  <pic:spPr bwMode="auto">
                    <a:xfrm rot="16200000">
                      <a:off x="0" y="0"/>
                      <a:ext cx="8777648" cy="5406041"/>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0F74A9" w:rsidP="000F74A9">
      <w:pPr>
        <w:tabs>
          <w:tab w:val="left" w:pos="1398"/>
        </w:tabs>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t>german 1-4</w:t>
      </w:r>
    </w:p>
    <w:p w:rsidR="00F04A79" w:rsidRPr="00576429" w:rsidRDefault="00F04A79" w:rsidP="00F04A79">
      <w:pPr>
        <w:tabs>
          <w:tab w:val="left" w:pos="1398"/>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6A781545" wp14:editId="1BD4D548">
            <wp:extent cx="8723371" cy="5491608"/>
            <wp:effectExtent l="0" t="3492"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rman 2-3.jpg"/>
                    <pic:cNvPicPr/>
                  </pic:nvPicPr>
                  <pic:blipFill rotWithShape="1">
                    <a:blip r:embed="rId51" cstate="print">
                      <a:extLst>
                        <a:ext uri="{28A0092B-C50C-407E-A947-70E740481C1C}">
                          <a14:useLocalDpi xmlns:a14="http://schemas.microsoft.com/office/drawing/2010/main" val="0"/>
                        </a:ext>
                      </a:extLst>
                    </a:blip>
                    <a:srcRect t="12927" r="2214"/>
                    <a:stretch/>
                  </pic:blipFill>
                  <pic:spPr bwMode="auto">
                    <a:xfrm rot="16200000">
                      <a:off x="0" y="0"/>
                      <a:ext cx="8736097" cy="5499619"/>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F04A79" w:rsidP="000F74A9">
      <w:pPr>
        <w:tabs>
          <w:tab w:val="left" w:pos="3161"/>
          <w:tab w:val="left" w:pos="3934"/>
        </w:tabs>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ab/>
      </w:r>
      <w:r w:rsidR="000F74A9" w:rsidRPr="00576429">
        <w:rPr>
          <w:rFonts w:ascii="Simplified Arabic" w:hAnsi="Simplified Arabic" w:cs="Simplified Arabic"/>
          <w:sz w:val="28"/>
          <w:szCs w:val="28"/>
          <w:rtl/>
          <w:lang w:bidi="ar-EG"/>
        </w:rPr>
        <w:tab/>
      </w:r>
      <w:r w:rsidR="000F74A9" w:rsidRPr="00576429">
        <w:rPr>
          <w:rFonts w:ascii="Simplified Arabic" w:hAnsi="Simplified Arabic" w:cs="Simplified Arabic"/>
          <w:sz w:val="28"/>
          <w:szCs w:val="28"/>
          <w:lang w:bidi="ar-EG"/>
        </w:rPr>
        <w:t>german 2-3</w:t>
      </w:r>
    </w:p>
    <w:p w:rsidR="00F04A79" w:rsidRPr="00576429" w:rsidRDefault="00F04A79" w:rsidP="00F04A79">
      <w:pPr>
        <w:tabs>
          <w:tab w:val="left" w:pos="3161"/>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4F06DD22" wp14:editId="555E411C">
            <wp:extent cx="8708131" cy="5417307"/>
            <wp:effectExtent l="6985" t="0" r="5080" b="50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alian 1-4.jpg"/>
                    <pic:cNvPicPr/>
                  </pic:nvPicPr>
                  <pic:blipFill rotWithShape="1">
                    <a:blip r:embed="rId52" cstate="print">
                      <a:extLst>
                        <a:ext uri="{28A0092B-C50C-407E-A947-70E740481C1C}">
                          <a14:useLocalDpi xmlns:a14="http://schemas.microsoft.com/office/drawing/2010/main" val="0"/>
                        </a:ext>
                      </a:extLst>
                    </a:blip>
                    <a:srcRect t="12610" r="686"/>
                    <a:stretch/>
                  </pic:blipFill>
                  <pic:spPr bwMode="auto">
                    <a:xfrm rot="16200000">
                      <a:off x="0" y="0"/>
                      <a:ext cx="8726824" cy="5428936"/>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F04A79" w:rsidP="00BD1FEC">
      <w:pPr>
        <w:tabs>
          <w:tab w:val="left" w:pos="3698"/>
          <w:tab w:val="center" w:pos="4535"/>
        </w:tabs>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ab/>
      </w:r>
      <w:r w:rsidR="00BD1FEC" w:rsidRPr="00576429">
        <w:rPr>
          <w:rFonts w:ascii="Simplified Arabic" w:hAnsi="Simplified Arabic" w:cs="Simplified Arabic"/>
          <w:sz w:val="28"/>
          <w:szCs w:val="28"/>
          <w:rtl/>
          <w:lang w:bidi="ar-EG"/>
        </w:rPr>
        <w:tab/>
      </w:r>
      <w:r w:rsidR="00BD1FEC" w:rsidRPr="00576429">
        <w:rPr>
          <w:rFonts w:ascii="Simplified Arabic" w:hAnsi="Simplified Arabic" w:cs="Simplified Arabic"/>
          <w:sz w:val="28"/>
          <w:szCs w:val="28"/>
          <w:lang w:bidi="ar-EG"/>
        </w:rPr>
        <w:t>italian 1-4</w:t>
      </w:r>
    </w:p>
    <w:p w:rsidR="00F04A79" w:rsidRPr="00576429" w:rsidRDefault="00F04A79" w:rsidP="00F04A79">
      <w:pPr>
        <w:tabs>
          <w:tab w:val="left" w:pos="3698"/>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593B8FA9" wp14:editId="5D0328B3">
            <wp:extent cx="8710418" cy="5463597"/>
            <wp:effectExtent l="4128"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alian 2-3.jpg"/>
                    <pic:cNvPicPr/>
                  </pic:nvPicPr>
                  <pic:blipFill rotWithShape="1">
                    <a:blip r:embed="rId53" cstate="print">
                      <a:extLst>
                        <a:ext uri="{28A0092B-C50C-407E-A947-70E740481C1C}">
                          <a14:useLocalDpi xmlns:a14="http://schemas.microsoft.com/office/drawing/2010/main" val="0"/>
                        </a:ext>
                      </a:extLst>
                    </a:blip>
                    <a:srcRect t="13031" r="1976"/>
                    <a:stretch/>
                  </pic:blipFill>
                  <pic:spPr bwMode="auto">
                    <a:xfrm rot="16200000">
                      <a:off x="0" y="0"/>
                      <a:ext cx="8724602" cy="5472494"/>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BD1FEC" w:rsidP="00BD1FEC">
      <w:pPr>
        <w:tabs>
          <w:tab w:val="left" w:pos="2258"/>
        </w:tabs>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t>italian 2-3</w:t>
      </w:r>
    </w:p>
    <w:p w:rsidR="00F04A79" w:rsidRPr="00576429" w:rsidRDefault="00F04A79" w:rsidP="00F04A79">
      <w:pPr>
        <w:tabs>
          <w:tab w:val="left" w:pos="2258"/>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39326B94" wp14:editId="5E55CEDA">
            <wp:extent cx="8729071" cy="5411280"/>
            <wp:effectExtent l="1587"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nish 1-4.jpg"/>
                    <pic:cNvPicPr/>
                  </pic:nvPicPr>
                  <pic:blipFill rotWithShape="1">
                    <a:blip r:embed="rId54" cstate="print">
                      <a:extLst>
                        <a:ext uri="{28A0092B-C50C-407E-A947-70E740481C1C}">
                          <a14:useLocalDpi xmlns:a14="http://schemas.microsoft.com/office/drawing/2010/main" val="0"/>
                        </a:ext>
                      </a:extLst>
                    </a:blip>
                    <a:srcRect t="12615" r="341"/>
                    <a:stretch/>
                  </pic:blipFill>
                  <pic:spPr bwMode="auto">
                    <a:xfrm rot="16200000">
                      <a:off x="0" y="0"/>
                      <a:ext cx="8737236" cy="5416342"/>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F04A79" w:rsidP="00BD1FEC">
      <w:pPr>
        <w:tabs>
          <w:tab w:val="left" w:pos="3697"/>
          <w:tab w:val="left" w:pos="3827"/>
        </w:tabs>
        <w:rPr>
          <w:rFonts w:ascii="Simplified Arabic" w:hAnsi="Simplified Arabic" w:cs="Simplified Arabic"/>
          <w:sz w:val="28"/>
          <w:szCs w:val="28"/>
          <w:rtl/>
          <w:lang w:bidi="ar-EG"/>
        </w:rPr>
      </w:pPr>
      <w:r w:rsidRPr="00576429">
        <w:rPr>
          <w:rFonts w:ascii="Simplified Arabic" w:hAnsi="Simplified Arabic" w:cs="Simplified Arabic"/>
          <w:sz w:val="28"/>
          <w:szCs w:val="28"/>
          <w:rtl/>
          <w:lang w:bidi="ar-EG"/>
        </w:rPr>
        <w:tab/>
      </w:r>
      <w:r w:rsidR="00BD1FEC" w:rsidRPr="00576429">
        <w:rPr>
          <w:rFonts w:ascii="Simplified Arabic" w:hAnsi="Simplified Arabic" w:cs="Simplified Arabic"/>
          <w:sz w:val="28"/>
          <w:szCs w:val="28"/>
          <w:lang w:bidi="ar-EG"/>
        </w:rPr>
        <w:t>spanish 1-4</w:t>
      </w:r>
      <w:r w:rsidR="00BD1FEC" w:rsidRPr="00576429">
        <w:rPr>
          <w:rFonts w:ascii="Simplified Arabic" w:hAnsi="Simplified Arabic" w:cs="Simplified Arabic"/>
          <w:sz w:val="28"/>
          <w:szCs w:val="28"/>
          <w:rtl/>
          <w:lang w:bidi="ar-EG"/>
        </w:rPr>
        <w:tab/>
      </w:r>
    </w:p>
    <w:p w:rsidR="00BD1FEC" w:rsidRPr="00576429" w:rsidRDefault="00F04A79" w:rsidP="00F04A79">
      <w:pPr>
        <w:tabs>
          <w:tab w:val="left" w:pos="3827"/>
        </w:tabs>
        <w:rPr>
          <w:rFonts w:ascii="Simplified Arabic" w:hAnsi="Simplified Arabic" w:cs="Simplified Arabic"/>
          <w:sz w:val="28"/>
          <w:szCs w:val="28"/>
          <w:rtl/>
          <w:lang w:bidi="ar-EG"/>
        </w:rPr>
      </w:pPr>
      <w:r w:rsidRPr="00576429">
        <w:rPr>
          <w:rFonts w:ascii="Simplified Arabic" w:hAnsi="Simplified Arabic" w:cs="Simplified Arabic"/>
          <w:noProof/>
          <w:sz w:val="28"/>
          <w:szCs w:val="28"/>
          <w:rtl/>
        </w:rPr>
        <w:lastRenderedPageBreak/>
        <w:drawing>
          <wp:inline distT="0" distB="0" distL="0" distR="0" wp14:anchorId="1CED62FB" wp14:editId="59FAEC3B">
            <wp:extent cx="8661407" cy="5352255"/>
            <wp:effectExtent l="0" t="2540" r="381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anish 2-3.jpg"/>
                    <pic:cNvPicPr/>
                  </pic:nvPicPr>
                  <pic:blipFill rotWithShape="1">
                    <a:blip r:embed="rId55" cstate="print">
                      <a:extLst>
                        <a:ext uri="{28A0092B-C50C-407E-A947-70E740481C1C}">
                          <a14:useLocalDpi xmlns:a14="http://schemas.microsoft.com/office/drawing/2010/main" val="0"/>
                        </a:ext>
                      </a:extLst>
                    </a:blip>
                    <a:srcRect t="12730" r="156"/>
                    <a:stretch/>
                  </pic:blipFill>
                  <pic:spPr bwMode="auto">
                    <a:xfrm rot="16200000">
                      <a:off x="0" y="0"/>
                      <a:ext cx="8677167" cy="5361994"/>
                    </a:xfrm>
                    <a:prstGeom prst="rect">
                      <a:avLst/>
                    </a:prstGeom>
                    <a:ln>
                      <a:noFill/>
                    </a:ln>
                    <a:extLst>
                      <a:ext uri="{53640926-AAD7-44D8-BBD7-CCE9431645EC}">
                        <a14:shadowObscured xmlns:a14="http://schemas.microsoft.com/office/drawing/2010/main"/>
                      </a:ext>
                    </a:extLst>
                  </pic:spPr>
                </pic:pic>
              </a:graphicData>
            </a:graphic>
          </wp:inline>
        </w:drawing>
      </w:r>
    </w:p>
    <w:p w:rsidR="00F04A79" w:rsidRPr="00576429" w:rsidRDefault="00BD1FEC" w:rsidP="00BD1FEC">
      <w:pPr>
        <w:jc w:val="center"/>
        <w:rPr>
          <w:rFonts w:ascii="Simplified Arabic" w:hAnsi="Simplified Arabic" w:cs="Simplified Arabic"/>
          <w:sz w:val="28"/>
          <w:szCs w:val="28"/>
          <w:rtl/>
          <w:lang w:bidi="ar-EG"/>
        </w:rPr>
      </w:pPr>
      <w:r w:rsidRPr="00576429">
        <w:rPr>
          <w:rFonts w:ascii="Simplified Arabic" w:hAnsi="Simplified Arabic" w:cs="Simplified Arabic"/>
          <w:sz w:val="28"/>
          <w:szCs w:val="28"/>
          <w:lang w:bidi="ar-EG"/>
        </w:rPr>
        <w:t>spanish 2-3</w:t>
      </w:r>
    </w:p>
    <w:sectPr w:rsidR="00F04A79" w:rsidRPr="00576429" w:rsidSect="00D52935">
      <w:pgSz w:w="11906" w:h="16838" w:code="9"/>
      <w:pgMar w:top="1134" w:right="2125" w:bottom="1134" w:left="1134" w:header="709" w:footer="590" w:gutter="0"/>
      <w:paperSrc w:first="15" w:other="15"/>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4D8" w:rsidRDefault="004B44D8" w:rsidP="00E2409F">
      <w:pPr>
        <w:spacing w:after="0" w:line="240" w:lineRule="auto"/>
      </w:pPr>
      <w:r>
        <w:separator/>
      </w:r>
    </w:p>
  </w:endnote>
  <w:endnote w:type="continuationSeparator" w:id="0">
    <w:p w:rsidR="004B44D8" w:rsidRDefault="004B44D8" w:rsidP="00E24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akkal Majalla,Bold">
    <w:altName w:val="Times New Roman"/>
    <w:panose1 w:val="00000000000000000000"/>
    <w:charset w:val="B2"/>
    <w:family w:val="auto"/>
    <w:notTrueType/>
    <w:pitch w:val="default"/>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grotesque Medium">
    <w:altName w:val="Arial"/>
    <w:panose1 w:val="00000000000000000000"/>
    <w:charset w:val="00"/>
    <w:family w:val="swiss"/>
    <w:notTrueType/>
    <w:pitch w:val="default"/>
    <w:sig w:usb0="00000003" w:usb1="00000000" w:usb2="00000000" w:usb3="00000000" w:csb0="00000001" w:csb1="00000000"/>
  </w:font>
  <w:font w:name="Arabic Transparent">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b/>
        <w:bCs/>
        <w:sz w:val="20"/>
        <w:szCs w:val="20"/>
        <w:rtl/>
      </w:rPr>
      <w:id w:val="1558965005"/>
      <w:docPartObj>
        <w:docPartGallery w:val="Page Numbers (Bottom of Page)"/>
        <w:docPartUnique/>
      </w:docPartObj>
    </w:sdtPr>
    <w:sdtEndPr>
      <w:rPr>
        <w:noProof/>
      </w:rPr>
    </w:sdtEndPr>
    <w:sdtContent>
      <w:p w:rsidR="00C16458" w:rsidRPr="00D0548F" w:rsidRDefault="00C16458">
        <w:pPr>
          <w:pStyle w:val="Footer"/>
          <w:jc w:val="center"/>
          <w:rPr>
            <w:rFonts w:ascii="Simplified Arabic" w:hAnsi="Simplified Arabic" w:cs="Simplified Arabic"/>
            <w:b/>
            <w:bCs/>
            <w:sz w:val="20"/>
            <w:szCs w:val="20"/>
          </w:rPr>
        </w:pPr>
        <w:r w:rsidRPr="00D0548F">
          <w:rPr>
            <w:rFonts w:ascii="Simplified Arabic" w:hAnsi="Simplified Arabic" w:cs="Simplified Arabic"/>
            <w:b/>
            <w:bCs/>
            <w:sz w:val="20"/>
            <w:szCs w:val="20"/>
          </w:rPr>
          <w:fldChar w:fldCharType="begin"/>
        </w:r>
        <w:r w:rsidRPr="00D0548F">
          <w:rPr>
            <w:rFonts w:ascii="Simplified Arabic" w:hAnsi="Simplified Arabic" w:cs="Simplified Arabic"/>
            <w:b/>
            <w:bCs/>
            <w:sz w:val="20"/>
            <w:szCs w:val="20"/>
          </w:rPr>
          <w:instrText xml:space="preserve"> PAGE   \* MERGEFORMAT </w:instrText>
        </w:r>
        <w:r w:rsidRPr="00D0548F">
          <w:rPr>
            <w:rFonts w:ascii="Simplified Arabic" w:hAnsi="Simplified Arabic" w:cs="Simplified Arabic"/>
            <w:b/>
            <w:bCs/>
            <w:sz w:val="20"/>
            <w:szCs w:val="20"/>
          </w:rPr>
          <w:fldChar w:fldCharType="separate"/>
        </w:r>
        <w:r w:rsidR="00540FD9">
          <w:rPr>
            <w:rFonts w:ascii="Simplified Arabic" w:hAnsi="Simplified Arabic" w:cs="Simplified Arabic"/>
            <w:b/>
            <w:bCs/>
            <w:noProof/>
            <w:sz w:val="20"/>
            <w:szCs w:val="20"/>
            <w:rtl/>
          </w:rPr>
          <w:t>57</w:t>
        </w:r>
        <w:r w:rsidRPr="00D0548F">
          <w:rPr>
            <w:rFonts w:ascii="Simplified Arabic" w:hAnsi="Simplified Arabic" w:cs="Simplified Arabic"/>
            <w:b/>
            <w:bCs/>
            <w:noProof/>
            <w:sz w:val="20"/>
            <w:szCs w:val="20"/>
          </w:rPr>
          <w:fldChar w:fldCharType="end"/>
        </w:r>
      </w:p>
    </w:sdtContent>
  </w:sdt>
  <w:p w:rsidR="00C16458" w:rsidRDefault="00C16458">
    <w:pPr>
      <w:pStyle w:val="Footer"/>
      <w:rPr>
        <w:lang w:bidi="ar-EG"/>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458" w:rsidRDefault="004B44D8" w:rsidP="00095EFE">
    <w:pPr>
      <w:pStyle w:val="Footer"/>
      <w:jc w:val="center"/>
    </w:pPr>
    <w:sdt>
      <w:sdtPr>
        <w:rPr>
          <w:rtl/>
        </w:rPr>
        <w:id w:val="-1176494094"/>
        <w:docPartObj>
          <w:docPartGallery w:val="Page Numbers (Top of Page)"/>
          <w:docPartUnique/>
        </w:docPartObj>
      </w:sdtPr>
      <w:sdtEndPr/>
      <w:sdtContent>
        <w:r w:rsidR="00C16458">
          <w:rPr>
            <w:b/>
            <w:bCs/>
            <w:sz w:val="24"/>
            <w:szCs w:val="24"/>
          </w:rPr>
          <w:fldChar w:fldCharType="begin"/>
        </w:r>
        <w:r w:rsidR="00C16458">
          <w:rPr>
            <w:b/>
            <w:bCs/>
          </w:rPr>
          <w:instrText xml:space="preserve"> PAGE </w:instrText>
        </w:r>
        <w:r w:rsidR="00C16458">
          <w:rPr>
            <w:b/>
            <w:bCs/>
            <w:sz w:val="24"/>
            <w:szCs w:val="24"/>
          </w:rPr>
          <w:fldChar w:fldCharType="separate"/>
        </w:r>
        <w:r w:rsidR="00540FD9">
          <w:rPr>
            <w:b/>
            <w:bCs/>
            <w:noProof/>
            <w:rtl/>
          </w:rPr>
          <w:t>173</w:t>
        </w:r>
        <w:r w:rsidR="00C16458">
          <w:rPr>
            <w:b/>
            <w:bCs/>
            <w:sz w:val="24"/>
            <w:szCs w:val="24"/>
          </w:rPr>
          <w:fldChar w:fldCharType="end"/>
        </w:r>
        <w:r w:rsidR="00C16458">
          <w:t xml:space="preserve"> </w:t>
        </w:r>
      </w:sdtContent>
    </w:sdt>
  </w:p>
  <w:p w:rsidR="00C16458" w:rsidRDefault="00C16458" w:rsidP="00E80AC7">
    <w:pPr>
      <w:pStyle w:val="Footer"/>
      <w:tabs>
        <w:tab w:val="clear" w:pos="4153"/>
        <w:tab w:val="left" w:pos="4163"/>
        <w:tab w:val="center" w:pos="6979"/>
      </w:tabs>
    </w:pPr>
    <w:r>
      <w:rPr>
        <w:rtl/>
      </w:rPr>
      <w:tab/>
    </w:r>
    <w:r>
      <w:rPr>
        <w:rFonts w:hint="cs"/>
        <w:rt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4D8" w:rsidRDefault="004B44D8" w:rsidP="006076F8">
      <w:pPr>
        <w:spacing w:after="0" w:line="240" w:lineRule="auto"/>
      </w:pPr>
      <w:r>
        <w:separator/>
      </w:r>
    </w:p>
  </w:footnote>
  <w:footnote w:type="continuationSeparator" w:id="0">
    <w:p w:rsidR="004B44D8" w:rsidRDefault="004B44D8" w:rsidP="00E2409F">
      <w:pPr>
        <w:spacing w:after="0" w:line="240" w:lineRule="auto"/>
      </w:pPr>
      <w:r>
        <w:continuationSeparator/>
      </w:r>
    </w:p>
  </w:footnote>
  <w:footnote w:id="1">
    <w:p w:rsidR="00C16458" w:rsidRPr="00B216D0" w:rsidRDefault="00C16458" w:rsidP="00B216D0">
      <w:pPr>
        <w:pStyle w:val="FootnoteText"/>
        <w:bidi w:val="0"/>
        <w:jc w:val="both"/>
        <w:rPr>
          <w:rStyle w:val="FootnoteReference"/>
          <w:rFonts w:ascii="Times New Roman" w:hAnsi="Times New Roman" w:cs="Times New Roman"/>
        </w:rPr>
      </w:pPr>
      <w:r w:rsidRPr="00B216D0">
        <w:rPr>
          <w:rStyle w:val="FootnoteReference"/>
          <w:rFonts w:ascii="Times New Roman" w:hAnsi="Times New Roman" w:cs="Times New Roman"/>
          <w:sz w:val="24"/>
          <w:szCs w:val="24"/>
        </w:rPr>
        <w:t>(</w:t>
      </w:r>
      <w:r w:rsidRPr="00B216D0">
        <w:rPr>
          <w:rStyle w:val="FootnoteReference"/>
          <w:rFonts w:ascii="Times New Roman" w:hAnsi="Times New Roman" w:cs="Times New Roman"/>
          <w:sz w:val="24"/>
          <w:szCs w:val="24"/>
        </w:rPr>
        <w:footnoteRef/>
      </w:r>
      <w:r w:rsidRPr="00B216D0">
        <w:rPr>
          <w:rStyle w:val="FootnoteReference"/>
          <w:rFonts w:ascii="Times New Roman" w:hAnsi="Times New Roman" w:cs="Times New Roman"/>
          <w:sz w:val="24"/>
          <w:szCs w:val="24"/>
        </w:rPr>
        <w:t>)</w:t>
      </w:r>
      <w:r w:rsidRPr="00B216D0">
        <w:rPr>
          <w:rStyle w:val="FootnoteReference"/>
          <w:rFonts w:ascii="Times New Roman" w:hAnsi="Times New Roman" w:cs="Times New Roman"/>
          <w:sz w:val="24"/>
          <w:szCs w:val="24"/>
          <w:rtl/>
        </w:rPr>
        <w:t xml:space="preserve"> </w:t>
      </w:r>
      <w:r w:rsidRPr="00B216D0">
        <w:rPr>
          <w:rStyle w:val="FootnoteReference"/>
          <w:rFonts w:ascii="Times New Roman" w:hAnsi="Times New Roman" w:cs="Times New Roman"/>
          <w:sz w:val="24"/>
          <w:szCs w:val="24"/>
        </w:rPr>
        <w:t>Vildan Korul, 2005,GUIDE TO THE IMPLEMENTATION OF ISO 14001 AT AIRPORTS Journal of Air Transportation Vol. 10, No. 2 – 2005</w:t>
      </w:r>
      <w:r w:rsidRPr="00B216D0">
        <w:rPr>
          <w:rStyle w:val="FootnoteReference"/>
          <w:rFonts w:ascii="Times New Roman" w:hAnsi="Times New Roman" w:cs="Times New Roman"/>
          <w:sz w:val="24"/>
          <w:szCs w:val="24"/>
          <w:rtl/>
        </w:rPr>
        <w:t xml:space="preserve"> </w:t>
      </w:r>
      <w:r w:rsidRPr="00B216D0">
        <w:rPr>
          <w:rStyle w:val="FootnoteReference"/>
          <w:rFonts w:ascii="Times New Roman" w:hAnsi="Times New Roman" w:cs="Times New Roman"/>
          <w:sz w:val="24"/>
          <w:szCs w:val="24"/>
        </w:rPr>
        <w:t>GUIDE TO THE IMPLEMENTATION OF ISO 14001 AT AIRPORTS</w:t>
      </w:r>
    </w:p>
  </w:footnote>
  <w:footnote w:id="2">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ديوب محمد عباس وآخرون، 2006، الترويج والمسافرين في مؤسسة الطيران العربية السورية، مجلة جامعة تشرين للدراسات والبحوث العلمية، سلسلة العلوم الاقتصادية والقانونية المجلد 96 (العدد 3)، ص 22.</w:t>
      </w:r>
    </w:p>
  </w:footnote>
  <w:footnote w:id="3">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rtl/>
        </w:rPr>
        <w:t>(</w:t>
      </w:r>
      <w:r w:rsidRPr="00720971">
        <w:rPr>
          <w:rFonts w:ascii="Simplified Arabic" w:hAnsi="Simplified Arabic" w:cs="Simplified Arabic"/>
          <w:rtl/>
        </w:rPr>
        <w:footnoteRef/>
      </w:r>
      <w:r w:rsidRPr="00720971">
        <w:rPr>
          <w:rFonts w:ascii="Simplified Arabic" w:hAnsi="Simplified Arabic" w:cs="Simplified Arabic"/>
          <w:rtl/>
        </w:rPr>
        <w:t>)</w:t>
      </w:r>
      <w:r w:rsidRPr="00720971">
        <w:rPr>
          <w:rFonts w:ascii="Simplified Arabic" w:hAnsi="Simplified Arabic" w:cs="Simplified Arabic"/>
          <w:sz w:val="24"/>
          <w:szCs w:val="24"/>
          <w:rtl/>
        </w:rPr>
        <w:t xml:space="preserve"> مرجع سابق نور الدین بوعنان, (2007)</w:t>
      </w:r>
    </w:p>
  </w:footnote>
  <w:footnote w:id="4">
    <w:p w:rsidR="00C16458" w:rsidRPr="00B216D0" w:rsidRDefault="00C16458" w:rsidP="00B216D0">
      <w:pPr>
        <w:pStyle w:val="FootnoteText"/>
        <w:bidi w:val="0"/>
        <w:jc w:val="both"/>
        <w:rPr>
          <w:rFonts w:ascii="Times New Roman" w:hAnsi="Times New Roman" w:cs="Times New Roman"/>
          <w:sz w:val="24"/>
          <w:szCs w:val="24"/>
        </w:rPr>
      </w:pPr>
      <w:r w:rsidRPr="00B216D0">
        <w:rPr>
          <w:rStyle w:val="FootnoteReference"/>
          <w:rFonts w:ascii="Times New Roman" w:hAnsi="Times New Roman" w:cs="Times New Roman"/>
          <w:sz w:val="24"/>
          <w:szCs w:val="24"/>
        </w:rPr>
        <w:t>(</w:t>
      </w:r>
      <w:r w:rsidRPr="00B216D0">
        <w:rPr>
          <w:rStyle w:val="FootnoteReference"/>
          <w:rFonts w:ascii="Times New Roman" w:hAnsi="Times New Roman" w:cs="Times New Roman"/>
          <w:sz w:val="24"/>
          <w:szCs w:val="24"/>
        </w:rPr>
        <w:footnoteRef/>
      </w:r>
      <w:r w:rsidRPr="00B216D0">
        <w:rPr>
          <w:rStyle w:val="FootnoteReference"/>
          <w:rFonts w:ascii="Times New Roman" w:hAnsi="Times New Roman" w:cs="Times New Roman"/>
          <w:sz w:val="24"/>
          <w:szCs w:val="24"/>
        </w:rPr>
        <w:t>)</w:t>
      </w:r>
      <w:r w:rsidRPr="00B216D0">
        <w:rPr>
          <w:rStyle w:val="FootnoteReference"/>
          <w:rFonts w:ascii="Times New Roman" w:hAnsi="Times New Roman" w:cs="Times New Roman"/>
          <w:sz w:val="24"/>
          <w:szCs w:val="24"/>
          <w:rtl/>
        </w:rPr>
        <w:t xml:space="preserve"> </w:t>
      </w:r>
      <w:r w:rsidRPr="00B216D0">
        <w:rPr>
          <w:rStyle w:val="FootnoteReference"/>
          <w:rFonts w:ascii="Times New Roman" w:hAnsi="Times New Roman" w:cs="Times New Roman"/>
          <w:sz w:val="24"/>
          <w:szCs w:val="24"/>
        </w:rPr>
        <w:t>Franka Piskar The Impact of the Quality Management System iso 9000 on Customer Satisfaction of Slovenian Companies Managing Global Transitions Volume 5 · Number 1 · Spring 2007</w:t>
      </w:r>
    </w:p>
  </w:footnote>
  <w:footnote w:id="5">
    <w:p w:rsidR="00C16458" w:rsidRPr="00557DD1" w:rsidRDefault="00C16458" w:rsidP="00737B37">
      <w:pPr>
        <w:pStyle w:val="FootnoteText"/>
        <w:bidi w:val="0"/>
        <w:jc w:val="both"/>
        <w:rPr>
          <w:rStyle w:val="FootnoteReference"/>
          <w:rFonts w:asciiTheme="minorBidi" w:hAnsiTheme="minorBidi"/>
          <w:sz w:val="24"/>
          <w:szCs w:val="24"/>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Fodness, D. &amp; Murray, B. (2007). Passengers’ expectations of airport service quality. Journal of Services Marketing, 21/7, 492-506.</w:t>
      </w:r>
    </w:p>
  </w:footnote>
  <w:footnote w:id="6">
    <w:p w:rsidR="00C16458" w:rsidRPr="00B216D0" w:rsidRDefault="00C16458" w:rsidP="008627AB">
      <w:pPr>
        <w:pStyle w:val="FootnoteText"/>
        <w:bidi w:val="0"/>
        <w:jc w:val="both"/>
        <w:rPr>
          <w:rStyle w:val="FootnoteReference"/>
          <w:rFonts w:ascii="Times New Roman" w:hAnsi="Times New Roman" w:cs="Times New Roman"/>
          <w:sz w:val="24"/>
          <w:szCs w:val="24"/>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atalık, Ozlem. (2009). Voice of Turkish Customer: Importance of Expectations and Level of Satisfaction at Airport Facilities. Review of European Studies</w:t>
      </w:r>
    </w:p>
  </w:footnote>
  <w:footnote w:id="7">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الدوكال محمد محمود، 2010، تحسين جودة خدمات النقل الداخلي من منظور إدارة الجودة الشاملة في اللاذقية بسوريا، الأكاديمية العربية للعلوم والتكنولوجيا والنقل البحري، جامعة الدول العربية، متوفر على الموقع الإلكتروني </w:t>
      </w:r>
      <w:hyperlink r:id="rId1" w:history="1">
        <w:r w:rsidRPr="00720971">
          <w:rPr>
            <w:rFonts w:ascii="Simplified Arabic" w:hAnsi="Simplified Arabic" w:cs="Simplified Arabic"/>
            <w:sz w:val="24"/>
            <w:szCs w:val="24"/>
          </w:rPr>
          <w:t>http://www.minshawi.com/node/2252</w:t>
        </w:r>
      </w:hyperlink>
    </w:p>
  </w:footnote>
  <w:footnote w:id="8">
    <w:p w:rsidR="00C16458" w:rsidRPr="00B216D0" w:rsidRDefault="00C16458" w:rsidP="008627AB">
      <w:pPr>
        <w:pStyle w:val="FootnoteText"/>
        <w:bidi w:val="0"/>
        <w:jc w:val="both"/>
        <w:rPr>
          <w:rStyle w:val="FootnoteReference"/>
          <w:rFonts w:ascii="Times New Roman" w:hAnsi="Times New Roman" w:cs="Times New Roman"/>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Some Methodological Probelems Associated with Consumer Satisfaction Surveys: A Case Study among Swedish Organizations Department of Statistics, Stockholm University, SE-106 91 Stockholm, Sweden No. 2010:1</w:t>
      </w:r>
    </w:p>
  </w:footnote>
  <w:footnote w:id="9">
    <w:p w:rsidR="00C16458" w:rsidRPr="00557DD1" w:rsidRDefault="00C16458" w:rsidP="008627AB">
      <w:pPr>
        <w:pStyle w:val="FootnoteText"/>
        <w:bidi w:val="0"/>
        <w:jc w:val="both"/>
        <w:rPr>
          <w:rFonts w:asciiTheme="minorBidi" w:hAnsiTheme="minorBidi"/>
          <w:sz w:val="24"/>
          <w:szCs w:val="24"/>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International Business Research Vol. 4, No. 3; July 2011 Transfer Passengers’ Perceptions of Airport Service Quality: A Case Study of Incheon International Airport</w:t>
      </w:r>
    </w:p>
  </w:footnote>
  <w:footnote w:id="10">
    <w:p w:rsidR="00C16458" w:rsidRPr="00720971" w:rsidRDefault="00C16458" w:rsidP="00737B37">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بلحسن سميحة، 2012، تأثير جودة الخدمات على تحقيق رضا العميل: دراسة حالة مؤسسة موبيليس (وكالة ورقلة بالجزائر)، مذكرة ماستر، تخصص تسويق، كلية العلوم الاقتصادية والتجارية وعلوم التسيير، جامعة ورقلة، الجزائر</w:t>
      </w:r>
      <w:r w:rsidRPr="00720971">
        <w:rPr>
          <w:rFonts w:ascii="Simplified Arabic" w:hAnsi="Simplified Arabic" w:cs="Simplified Arabic"/>
          <w:sz w:val="24"/>
          <w:szCs w:val="24"/>
        </w:rPr>
        <w:t>.</w:t>
      </w:r>
    </w:p>
  </w:footnote>
  <w:footnote w:id="11">
    <w:p w:rsidR="00C16458" w:rsidRPr="008627AB" w:rsidRDefault="00C16458" w:rsidP="00737B37">
      <w:pPr>
        <w:pStyle w:val="FootnoteText"/>
        <w:bidi w:val="0"/>
        <w:jc w:val="both"/>
        <w:rPr>
          <w:rStyle w:val="FootnoteReference"/>
          <w:rFonts w:ascii="Times New Roman" w:hAnsi="Times New Roman" w:cs="Times New Roman"/>
          <w:sz w:val="24"/>
          <w:szCs w:val="24"/>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Arnoldina Pabedinskaitė, Viktorija Akstinaitė Evaluation of the Airport Service Quality</w:t>
      </w:r>
      <w:r w:rsidRPr="008627AB">
        <w:rPr>
          <w:rStyle w:val="FootnoteReference"/>
          <w:rFonts w:ascii="Times New Roman" w:hAnsi="Times New Roman" w:cs="Times New Roman"/>
          <w:sz w:val="24"/>
          <w:szCs w:val="24"/>
          <w:rtl/>
        </w:rPr>
        <w:t>,</w:t>
      </w:r>
      <w:r w:rsidRPr="008627AB">
        <w:rPr>
          <w:rStyle w:val="FootnoteReference"/>
          <w:rFonts w:ascii="Times New Roman" w:hAnsi="Times New Roman" w:cs="Times New Roman"/>
          <w:sz w:val="24"/>
          <w:szCs w:val="24"/>
        </w:rPr>
        <w:t>Procedia- Social and Behavioral Sciences</w:t>
      </w:r>
      <w:r w:rsidRPr="008627AB">
        <w:rPr>
          <w:rStyle w:val="FootnoteReference"/>
          <w:rFonts w:ascii="Times New Roman" w:hAnsi="Times New Roman" w:cs="Times New Roman"/>
          <w:sz w:val="24"/>
          <w:szCs w:val="24"/>
          <w:rtl/>
        </w:rPr>
        <w:t>,</w:t>
      </w:r>
      <w:r w:rsidRPr="008627AB">
        <w:rPr>
          <w:rStyle w:val="FootnoteReference"/>
          <w:rFonts w:ascii="Times New Roman" w:hAnsi="Times New Roman" w:cs="Times New Roman"/>
          <w:sz w:val="24"/>
          <w:szCs w:val="24"/>
        </w:rPr>
        <w:t>Volume 110</w:t>
      </w:r>
      <w:r w:rsidRPr="008627AB">
        <w:rPr>
          <w:rStyle w:val="FootnoteReference"/>
          <w:rFonts w:ascii="Times New Roman" w:hAnsi="Times New Roman" w:cs="Times New Roman"/>
          <w:sz w:val="24"/>
          <w:szCs w:val="24"/>
          <w:rtl/>
        </w:rPr>
        <w:t>,</w:t>
      </w:r>
      <w:r w:rsidRPr="008627AB">
        <w:rPr>
          <w:rStyle w:val="FootnoteReference"/>
          <w:rFonts w:ascii="Times New Roman" w:hAnsi="Times New Roman" w:cs="Times New Roman"/>
          <w:sz w:val="24"/>
          <w:szCs w:val="24"/>
        </w:rPr>
        <w:t>2014</w:t>
      </w:r>
      <w:r w:rsidRPr="008627AB">
        <w:rPr>
          <w:rStyle w:val="FootnoteReference"/>
          <w:rFonts w:ascii="Times New Roman" w:hAnsi="Times New Roman" w:cs="Times New Roman"/>
          <w:sz w:val="24"/>
          <w:szCs w:val="24"/>
          <w:rtl/>
        </w:rPr>
        <w:t>,</w:t>
      </w:r>
      <w:r w:rsidRPr="008627AB">
        <w:rPr>
          <w:rStyle w:val="FootnoteReference"/>
          <w:rFonts w:ascii="Times New Roman" w:hAnsi="Times New Roman" w:cs="Times New Roman"/>
          <w:sz w:val="24"/>
          <w:szCs w:val="24"/>
        </w:rPr>
        <w:t>Pages 398-409</w:t>
      </w:r>
      <w:r w:rsidRPr="008627AB">
        <w:rPr>
          <w:rStyle w:val="FootnoteReference"/>
          <w:rFonts w:ascii="Times New Roman" w:hAnsi="Times New Roman" w:cs="Times New Roman"/>
          <w:sz w:val="24"/>
          <w:szCs w:val="24"/>
          <w:rtl/>
        </w:rPr>
        <w:t>,</w:t>
      </w:r>
    </w:p>
  </w:footnote>
  <w:footnote w:id="12">
    <w:p w:rsidR="00C16458" w:rsidRPr="008627AB" w:rsidRDefault="00C16458" w:rsidP="008627AB">
      <w:pPr>
        <w:pStyle w:val="FootnoteText"/>
        <w:bidi w:val="0"/>
        <w:jc w:val="both"/>
        <w:rPr>
          <w:rStyle w:val="FootnoteReference"/>
          <w:rFonts w:ascii="Times New Roman" w:hAnsi="Times New Roman" w:cs="Times New Roman"/>
          <w:sz w:val="24"/>
          <w:szCs w:val="24"/>
          <w:rtl/>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David Mc.A Baker,2013, Service Quality and Customer Satisfaction in the Airline Industry: A Comparison between Legacy Airlines and Low- Cost Airlines, American Journal of Tourism Research,</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Vol. 2, No. 1, p p 67-77.</w:t>
      </w:r>
    </w:p>
    <w:p w:rsidR="00C16458" w:rsidRPr="00B216D0" w:rsidRDefault="00C16458" w:rsidP="00B216D0">
      <w:pPr>
        <w:pStyle w:val="FootnoteText"/>
        <w:bidi w:val="0"/>
        <w:jc w:val="both"/>
        <w:rPr>
          <w:rStyle w:val="FootnoteReference"/>
          <w:rFonts w:ascii="Times New Roman" w:hAnsi="Times New Roman" w:cs="Times New Roman"/>
        </w:rPr>
      </w:pPr>
    </w:p>
  </w:footnote>
  <w:footnote w:id="13">
    <w:p w:rsidR="00C16458" w:rsidRPr="00B216D0" w:rsidRDefault="00C16458" w:rsidP="008627AB">
      <w:pPr>
        <w:pStyle w:val="FootnoteText"/>
        <w:bidi w:val="0"/>
        <w:jc w:val="both"/>
        <w:rPr>
          <w:rStyle w:val="FootnoteReference"/>
          <w:rFonts w:ascii="Times New Roman" w:hAnsi="Times New Roman" w:cs="Times New Roman"/>
          <w:sz w:val="24"/>
          <w:szCs w:val="24"/>
          <w:rtl/>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Mohammad Ashiqur Rahman Khan 1 Stanislav Karapetrovic Article info: Received 15 August 2013 Accepted 30 August 2013 International Journal for Quality Research 7(3) 335–346</w:t>
      </w:r>
    </w:p>
  </w:footnote>
  <w:footnote w:id="14">
    <w:p w:rsidR="00C16458" w:rsidRPr="00B216D0" w:rsidRDefault="00C16458" w:rsidP="008627AB">
      <w:pPr>
        <w:pStyle w:val="FootnoteText"/>
        <w:bidi w:val="0"/>
        <w:jc w:val="both"/>
        <w:rPr>
          <w:rStyle w:val="FootnoteReference"/>
          <w:rFonts w:ascii="Times New Roman" w:hAnsi="Times New Roman" w:cs="Times New Roman"/>
          <w:sz w:val="24"/>
          <w:szCs w:val="24"/>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 Widarsyah, Redha, "The Impact of Airport Service Quality Dimension on Overall Airport Experience and Impression" (2013)</w:t>
      </w:r>
    </w:p>
  </w:footnote>
  <w:footnote w:id="15">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الهام حسن فتح الرحمن,داليا محمد الزبير,2014, تحليل الفجوة بين الخدمة المدركة والمتوقعة من وجهة نظر المسافرين,مجلة العلوم والتكنولوجيا,15 (2),</w:t>
      </w:r>
      <w:r w:rsidRPr="00720971">
        <w:rPr>
          <w:rFonts w:ascii="Simplified Arabic" w:hAnsi="Simplified Arabic" w:cs="Simplified Arabic"/>
          <w:sz w:val="24"/>
          <w:szCs w:val="24"/>
        </w:rPr>
        <w:t>pp</w:t>
      </w:r>
      <w:r w:rsidRPr="00720971">
        <w:rPr>
          <w:rFonts w:ascii="Simplified Arabic" w:hAnsi="Simplified Arabic" w:cs="Simplified Arabic"/>
          <w:sz w:val="24"/>
          <w:szCs w:val="24"/>
          <w:rtl/>
        </w:rPr>
        <w:t>:-</w:t>
      </w:r>
    </w:p>
    <w:p w:rsidR="00C16458" w:rsidRPr="00720971" w:rsidRDefault="00C16458" w:rsidP="00720971">
      <w:pPr>
        <w:pStyle w:val="FootnoteText"/>
        <w:jc w:val="both"/>
        <w:rPr>
          <w:rFonts w:ascii="Simplified Arabic" w:hAnsi="Simplified Arabic" w:cs="Simplified Arabic"/>
          <w:sz w:val="24"/>
          <w:szCs w:val="24"/>
        </w:rPr>
      </w:pPr>
    </w:p>
  </w:footnote>
  <w:footnote w:id="16">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خيرت،غادة, معوقات تطبيق تكنولوجيا الخدمة الذاتية في مطار القاهرة الدولي (مجلة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اتحاد</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الجامعات</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العربية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للسياحة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والضيافة,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كلية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السياحة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والفنادق جامعة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قناة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السويس,</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مج</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11,</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ع</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1</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2014)</w:t>
      </w:r>
    </w:p>
  </w:footnote>
  <w:footnote w:id="17">
    <w:p w:rsidR="00C16458" w:rsidRPr="00720971" w:rsidRDefault="00C16458" w:rsidP="00720971">
      <w:pPr>
        <w:pStyle w:val="FootnoteText"/>
        <w:jc w:val="both"/>
        <w:rPr>
          <w:rFonts w:ascii="Simplified Arabic" w:hAnsi="Simplified Arabic" w:cs="Simplified Arabic"/>
        </w:rPr>
      </w:pPr>
      <w:r w:rsidRPr="00720971">
        <w:rPr>
          <w:rFonts w:ascii="Simplified Arabic" w:hAnsi="Simplified Arabic" w:cs="Simplified Arabic"/>
          <w:rtl/>
        </w:rPr>
        <w:t>(</w:t>
      </w:r>
      <w:r w:rsidRPr="00720971">
        <w:rPr>
          <w:rFonts w:ascii="Simplified Arabic" w:hAnsi="Simplified Arabic" w:cs="Simplified Arabic"/>
          <w:rtl/>
        </w:rPr>
        <w:footnoteRef/>
      </w:r>
      <w:r w:rsidRPr="00720971">
        <w:rPr>
          <w:rFonts w:ascii="Simplified Arabic" w:hAnsi="Simplified Arabic" w:cs="Simplified Arabic"/>
          <w:rtl/>
        </w:rPr>
        <w:t xml:space="preserve">) </w:t>
      </w:r>
      <w:r w:rsidRPr="00720971">
        <w:rPr>
          <w:rFonts w:ascii="Simplified Arabic" w:hAnsi="Simplified Arabic" w:cs="Simplified Arabic"/>
          <w:sz w:val="24"/>
          <w:szCs w:val="24"/>
          <w:rtl/>
        </w:rPr>
        <w:t>سليم العزيزى وناجى بوسلامة رضا المسافرين على جودة الخدمات تطبيق على مطار صنعاء الدولي 2014.</w:t>
      </w:r>
    </w:p>
  </w:footnote>
  <w:footnote w:id="18">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محمد</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مفتاح,</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أبو</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لیفة عبد</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المنعم, جودة الخدمات المقدمة من شركة الخطوط الجوية الليبية واثرها على رضا العملاء (مجلة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جامعة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الزيتونة ع11 ص1-15 2014)</w:t>
      </w:r>
    </w:p>
  </w:footnote>
  <w:footnote w:id="19">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يحياوى, إلهامو بوحديد, ليلي أثر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جودة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الخدمة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المدركة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على رضا الزبائن دراسة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حالة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شركة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الخطوط</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الجوية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بمطار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باتنة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في</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الجزائر (مجلة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الزرقاء</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للبحوث</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والدراسات</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الإنسانية-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جامعة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الزرقاء</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الخاصة</w:t>
      </w:r>
      <w:r w:rsidRPr="00720971">
        <w:rPr>
          <w:rFonts w:ascii="Simplified Arabic" w:hAnsi="Simplified Arabic" w:cs="Simplified Arabic"/>
          <w:sz w:val="24"/>
          <w:szCs w:val="24"/>
        </w:rPr>
        <w:t xml:space="preserve"> – </w:t>
      </w:r>
      <w:r w:rsidRPr="00720971">
        <w:rPr>
          <w:rFonts w:ascii="Simplified Arabic" w:hAnsi="Simplified Arabic" w:cs="Simplified Arabic"/>
          <w:sz w:val="24"/>
          <w:szCs w:val="24"/>
          <w:rtl/>
        </w:rPr>
        <w:t>الأردن,</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مج</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15,</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ع</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1 2015)</w:t>
      </w:r>
    </w:p>
  </w:footnote>
  <w:footnote w:id="20">
    <w:p w:rsidR="00C16458" w:rsidRPr="00B216D0" w:rsidRDefault="00C16458" w:rsidP="00737B37">
      <w:pPr>
        <w:pStyle w:val="FootnoteText"/>
        <w:bidi w:val="0"/>
        <w:jc w:val="both"/>
        <w:rPr>
          <w:rStyle w:val="FootnoteReference"/>
          <w:rFonts w:ascii="Times New Roman" w:hAnsi="Times New Roman" w:cs="Times New Roman"/>
        </w:rPr>
      </w:pP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Pr>
        <w:footnoteRef/>
      </w:r>
      <w:r w:rsidRPr="008627AB">
        <w:rPr>
          <w:rStyle w:val="FootnoteReference"/>
          <w:rFonts w:ascii="Times New Roman" w:hAnsi="Times New Roman" w:cs="Times New Roman"/>
          <w:sz w:val="24"/>
          <w:szCs w:val="24"/>
        </w:rPr>
        <w:t>)</w:t>
      </w:r>
      <w:r w:rsidRPr="008627AB">
        <w:rPr>
          <w:rStyle w:val="FootnoteReference"/>
          <w:rFonts w:ascii="Times New Roman" w:hAnsi="Times New Roman" w:cs="Times New Roman"/>
          <w:sz w:val="24"/>
          <w:szCs w:val="24"/>
          <w:rtl/>
        </w:rPr>
        <w:t xml:space="preserve"> </w:t>
      </w:r>
      <w:r w:rsidRPr="008627AB">
        <w:rPr>
          <w:rStyle w:val="FootnoteReference"/>
          <w:rFonts w:ascii="Times New Roman" w:hAnsi="Times New Roman" w:cs="Times New Roman"/>
          <w:sz w:val="24"/>
          <w:szCs w:val="24"/>
        </w:rPr>
        <w:t>Kalinga Jagoda and Vajira Balasuriya,2014, PASSENGERS' PERCEPTIONS OF AIRPORT SERVICE QUALITY: AN EXPLORATORY STUDY</w:t>
      </w:r>
      <w:r w:rsidRPr="00B216D0">
        <w:rPr>
          <w:rStyle w:val="FootnoteReference"/>
          <w:rFonts w:ascii="Times New Roman" w:hAnsi="Times New Roman" w:cs="Times New Roman"/>
        </w:rPr>
        <w:t xml:space="preserve"> </w:t>
      </w:r>
    </w:p>
  </w:footnote>
  <w:footnote w:id="21">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بالأطرش، دلال، دور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جودة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خدمة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النقل</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الجوي</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في</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كسب</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رضا العميل دراسة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حالة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الخطوط</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الجوية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الجزائرية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بمدينة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ورقلة (رسالة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ماجستیر،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جامعة قاصدى مرباح-ورقلة 2015)</w:t>
      </w:r>
    </w:p>
  </w:footnote>
  <w:footnote w:id="22">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أبورفاعى2015 رضاء العملاء كوسيلة لتطوير المطارت بالتطبيق على مطار شرم الشيخ الدولي</w:t>
      </w:r>
    </w:p>
  </w:footnote>
  <w:footnote w:id="23">
    <w:p w:rsidR="00C16458" w:rsidRPr="003C09FA" w:rsidRDefault="00C16458" w:rsidP="00B216D0">
      <w:pPr>
        <w:pStyle w:val="FootnoteText"/>
        <w:bidi w:val="0"/>
        <w:jc w:val="both"/>
        <w:rPr>
          <w:rStyle w:val="FootnoteReference"/>
          <w:rFonts w:ascii="Times New Roman" w:hAnsi="Times New Roman" w:cs="Times New Roman"/>
          <w:sz w:val="24"/>
          <w:szCs w:val="24"/>
          <w:vertAlign w:val="baseline"/>
        </w:rPr>
      </w:pP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Pr>
        <w:footnoteRef/>
      </w: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tl/>
        </w:rPr>
        <w:t xml:space="preserve"> </w:t>
      </w:r>
      <w:r w:rsidRPr="003C09FA">
        <w:rPr>
          <w:rStyle w:val="FootnoteReference"/>
          <w:rFonts w:ascii="Times New Roman" w:hAnsi="Times New Roman" w:cs="Times New Roman"/>
          <w:sz w:val="24"/>
          <w:szCs w:val="24"/>
          <w:vertAlign w:val="baseline"/>
        </w:rPr>
        <w:t>Fazila Ruzliana Managing Customer Expectation for passenger service at airport 2015</w:t>
      </w:r>
    </w:p>
  </w:footnote>
  <w:footnote w:id="24">
    <w:p w:rsidR="00C16458" w:rsidRPr="003C09FA" w:rsidRDefault="00C16458" w:rsidP="003C09FA">
      <w:pPr>
        <w:pStyle w:val="FootnoteText"/>
        <w:bidi w:val="0"/>
        <w:jc w:val="both"/>
        <w:rPr>
          <w:rStyle w:val="FootnoteReference"/>
          <w:rFonts w:ascii="Times New Roman" w:hAnsi="Times New Roman" w:cs="Times New Roman"/>
          <w:sz w:val="24"/>
          <w:szCs w:val="24"/>
          <w:vertAlign w:val="baseline"/>
        </w:rPr>
      </w:pP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Pr>
        <w:footnoteRef/>
      </w: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tl/>
        </w:rPr>
        <w:t xml:space="preserve"> </w:t>
      </w:r>
      <w:r w:rsidRPr="003C09FA">
        <w:rPr>
          <w:rStyle w:val="FootnoteReference"/>
          <w:rFonts w:ascii="Times New Roman" w:hAnsi="Times New Roman" w:cs="Times New Roman"/>
          <w:sz w:val="24"/>
          <w:szCs w:val="24"/>
          <w:vertAlign w:val="baseline"/>
        </w:rPr>
        <w:t>MISHAL M. ALOTAIBI Evaluation of “AIRQUAL” scale for measuring airline service quality and its effect on customer satisfaction and loyalty Cranfield University 2015</w:t>
      </w:r>
    </w:p>
  </w:footnote>
  <w:footnote w:id="25">
    <w:p w:rsidR="00C16458" w:rsidRPr="003C09FA" w:rsidRDefault="00C16458" w:rsidP="003C09FA">
      <w:pPr>
        <w:pStyle w:val="FootnoteText"/>
        <w:bidi w:val="0"/>
        <w:jc w:val="both"/>
        <w:rPr>
          <w:rStyle w:val="FootnoteReference"/>
          <w:rFonts w:ascii="Times New Roman" w:hAnsi="Times New Roman" w:cs="Times New Roman"/>
          <w:sz w:val="24"/>
          <w:szCs w:val="24"/>
          <w:vertAlign w:val="baseline"/>
        </w:rPr>
      </w:pP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Pr>
        <w:footnoteRef/>
      </w: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tl/>
        </w:rPr>
        <w:t xml:space="preserve"> </w:t>
      </w:r>
      <w:r w:rsidRPr="003C09FA">
        <w:rPr>
          <w:rStyle w:val="FootnoteReference"/>
          <w:rFonts w:ascii="Times New Roman" w:hAnsi="Times New Roman" w:cs="Times New Roman"/>
          <w:sz w:val="24"/>
          <w:szCs w:val="24"/>
          <w:vertAlign w:val="baseline"/>
        </w:rPr>
        <w:t>James A. Adeniran &amp; Binuyo O. Adekunle,2016, Is Service Quality a Correlate of Customer Satisfaction? Evidence from Nigerian Airports International Journal of Marketing Studies; Vol. 8, No. 6; 2016</w:t>
      </w:r>
    </w:p>
  </w:footnote>
  <w:footnote w:id="26">
    <w:p w:rsidR="00C16458" w:rsidRPr="003C09FA" w:rsidRDefault="00C16458" w:rsidP="003C09FA">
      <w:pPr>
        <w:pStyle w:val="FootnoteText"/>
        <w:bidi w:val="0"/>
        <w:jc w:val="both"/>
        <w:rPr>
          <w:rStyle w:val="FootnoteReference"/>
          <w:rFonts w:ascii="Times New Roman" w:hAnsi="Times New Roman" w:cs="Times New Roman"/>
          <w:sz w:val="24"/>
          <w:szCs w:val="24"/>
          <w:vertAlign w:val="baseline"/>
        </w:rPr>
      </w:pPr>
      <w:r w:rsidRPr="003C09FA">
        <w:rPr>
          <w:rStyle w:val="FootnoteReference"/>
          <w:rFonts w:ascii="Times New Roman" w:hAnsi="Times New Roman" w:cs="Times New Roman"/>
          <w:sz w:val="24"/>
          <w:szCs w:val="24"/>
          <w:vertAlign w:val="baseline"/>
        </w:rPr>
        <w:t>(</w:t>
      </w:r>
      <w:r w:rsidRPr="003C09FA">
        <w:rPr>
          <w:rStyle w:val="FootnoteReference"/>
          <w:rFonts w:ascii="Times New Roman" w:hAnsi="Times New Roman" w:cs="Times New Roman"/>
          <w:sz w:val="24"/>
          <w:szCs w:val="24"/>
          <w:vertAlign w:val="baseline"/>
        </w:rPr>
        <w:footnoteRef/>
      </w:r>
      <w:r w:rsidRPr="003C09FA">
        <w:rPr>
          <w:rStyle w:val="FootnoteReference"/>
          <w:rFonts w:ascii="Times New Roman" w:hAnsi="Times New Roman" w:cs="Times New Roman"/>
          <w:sz w:val="24"/>
          <w:szCs w:val="24"/>
          <w:vertAlign w:val="baseline"/>
        </w:rPr>
        <w:t>) Ridha Kurniawan Sara Davoudi 2017 Passengers’ Perspective toward Airport Service Quality (ASQ) (Case Study at Soekarno-Hatta International Airport) Journal of the Civil Engineering Forum Vol. 3 No. 1 (January 2017)</w:t>
      </w:r>
    </w:p>
  </w:footnote>
  <w:footnote w:id="27">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زهيوة، كريمة 2018 بعنوان: عدم رضا العميل عن خدمات المؤسسات الخدمية: دراسة حالة الكلمة المنقولة السالبه بسوق النقل للخطوط الجوية الجزائريه </w:t>
      </w:r>
      <w:r w:rsidRPr="00720971">
        <w:rPr>
          <w:rFonts w:ascii="Simplified Arabic" w:hAnsi="Simplified Arabic" w:cs="Simplified Arabic"/>
          <w:sz w:val="24"/>
          <w:szCs w:val="24"/>
        </w:rPr>
        <w:t>Algerie Air</w:t>
      </w:r>
      <w:r w:rsidRPr="00720971">
        <w:rPr>
          <w:rFonts w:ascii="Simplified Arabic" w:hAnsi="Simplified Arabic" w:cs="Simplified Arabic"/>
          <w:sz w:val="24"/>
          <w:szCs w:val="24"/>
          <w:rtl/>
        </w:rPr>
        <w:t xml:space="preserve"> مجلة العلوم الإنسانية والاجتماعية ع.50،ص.ص.127-145،2018</w:t>
      </w:r>
    </w:p>
  </w:footnote>
  <w:footnote w:id="28">
    <w:p w:rsidR="00C16458" w:rsidRPr="008627AB" w:rsidRDefault="00C16458" w:rsidP="003C09FA">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Sarocha Kratudnak and Korrakot Tippayawong,2018, Analysis of Key Factors for Airport Service Quality: A Case Study of Three Regional Airports in Thailand, Proceedings of the International Conference on Industrial Engineering and Operations Management Bandung, Indonesia, March 6-8, 2018.</w:t>
      </w:r>
    </w:p>
  </w:footnote>
  <w:footnote w:id="29">
    <w:p w:rsidR="00C16458" w:rsidRPr="003C09FA" w:rsidRDefault="00C16458" w:rsidP="003C09FA">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Wiredja et al., 2019. A passenger-centred model in assessing airport service performance. Journal of Modelling in Management Vol. 14 No. 2, 2019</w:t>
      </w:r>
    </w:p>
  </w:footnote>
  <w:footnote w:id="30">
    <w:p w:rsidR="00C16458" w:rsidRPr="00557DD1" w:rsidRDefault="00C16458" w:rsidP="00404CB8">
      <w:pPr>
        <w:pStyle w:val="FootnoteText"/>
        <w:bidi w:val="0"/>
        <w:rPr>
          <w:rFonts w:asciiTheme="minorBidi" w:hAnsiTheme="minorBidi"/>
          <w:sz w:val="24"/>
          <w:szCs w:val="24"/>
        </w:rPr>
      </w:pPr>
      <w:r w:rsidRPr="00557DD1">
        <w:rPr>
          <w:rStyle w:val="FootnoteReference"/>
          <w:rFonts w:asciiTheme="minorBidi" w:hAnsiTheme="minorBidi"/>
          <w:sz w:val="24"/>
          <w:szCs w:val="24"/>
          <w:rtl/>
        </w:rPr>
        <w:t>(</w:t>
      </w:r>
      <w:r w:rsidRPr="00557DD1">
        <w:rPr>
          <w:rStyle w:val="FootnoteReference"/>
          <w:rFonts w:asciiTheme="minorBidi" w:hAnsiTheme="minorBidi"/>
          <w:sz w:val="24"/>
          <w:szCs w:val="24"/>
          <w:rtl/>
        </w:rPr>
        <w:footnoteRef/>
      </w:r>
      <w:r w:rsidRPr="00557DD1">
        <w:rPr>
          <w:rStyle w:val="FootnoteReference"/>
          <w:rFonts w:asciiTheme="minorBidi" w:hAnsiTheme="minorBidi"/>
          <w:sz w:val="24"/>
          <w:szCs w:val="24"/>
          <w:rtl/>
        </w:rPr>
        <w:t>)</w:t>
      </w:r>
      <w:r w:rsidRPr="00557DD1">
        <w:rPr>
          <w:rFonts w:asciiTheme="minorBidi" w:hAnsiTheme="minorBidi"/>
          <w:sz w:val="24"/>
          <w:szCs w:val="24"/>
          <w:rtl/>
        </w:rPr>
        <w:t xml:space="preserve"> </w:t>
      </w:r>
      <w:hyperlink r:id="rId2" w:history="1">
        <w:r w:rsidRPr="00557DD1">
          <w:rPr>
            <w:rStyle w:val="Hyperlink"/>
            <w:rFonts w:asciiTheme="minorBidi" w:hAnsiTheme="minorBidi"/>
            <w:color w:val="auto"/>
            <w:sz w:val="24"/>
            <w:szCs w:val="24"/>
          </w:rPr>
          <w:t>https://islamsyria.com/site/show_articles/9068</w:t>
        </w:r>
      </w:hyperlink>
      <w:r w:rsidRPr="00557DD1">
        <w:rPr>
          <w:rFonts w:asciiTheme="minorBidi" w:hAnsiTheme="minorBidi"/>
          <w:sz w:val="24"/>
          <w:szCs w:val="24"/>
          <w:rtl/>
        </w:rPr>
        <w:t>رابطة العلماء السوريين</w:t>
      </w:r>
      <w:r>
        <w:rPr>
          <w:rFonts w:asciiTheme="minorBidi" w:hAnsiTheme="minorBidi"/>
          <w:sz w:val="24"/>
          <w:szCs w:val="24"/>
          <w:lang w:bidi="ar-EG"/>
        </w:rPr>
        <w:t>.</w:t>
      </w:r>
    </w:p>
  </w:footnote>
  <w:footnote w:id="31">
    <w:p w:rsidR="00C16458" w:rsidRPr="00557DD1" w:rsidRDefault="00C16458" w:rsidP="00404CB8">
      <w:pPr>
        <w:pStyle w:val="FootnoteText"/>
        <w:bidi w:val="0"/>
        <w:rPr>
          <w:rFonts w:asciiTheme="minorBidi" w:hAnsiTheme="minorBidi"/>
          <w:sz w:val="24"/>
          <w:szCs w:val="24"/>
          <w:lang w:bidi="ar-EG"/>
        </w:rPr>
      </w:pPr>
      <w:r w:rsidRPr="00557DD1">
        <w:rPr>
          <w:rStyle w:val="FootnoteReference"/>
          <w:rFonts w:asciiTheme="minorBidi" w:hAnsiTheme="minorBidi"/>
          <w:sz w:val="24"/>
          <w:szCs w:val="24"/>
          <w:rtl/>
        </w:rPr>
        <w:t>(</w:t>
      </w:r>
      <w:r w:rsidRPr="00557DD1">
        <w:rPr>
          <w:rStyle w:val="FootnoteReference"/>
          <w:rFonts w:asciiTheme="minorBidi" w:hAnsiTheme="minorBidi"/>
          <w:sz w:val="24"/>
          <w:szCs w:val="24"/>
          <w:rtl/>
        </w:rPr>
        <w:footnoteRef/>
      </w:r>
      <w:r w:rsidRPr="00557DD1">
        <w:rPr>
          <w:rStyle w:val="FootnoteReference"/>
          <w:rFonts w:asciiTheme="minorBidi" w:hAnsiTheme="minorBidi"/>
          <w:sz w:val="24"/>
          <w:szCs w:val="24"/>
          <w:rtl/>
        </w:rPr>
        <w:t>)</w:t>
      </w:r>
      <w:r w:rsidRPr="00557DD1">
        <w:rPr>
          <w:rFonts w:asciiTheme="minorBidi" w:hAnsiTheme="minorBidi"/>
          <w:sz w:val="24"/>
          <w:szCs w:val="24"/>
          <w:rtl/>
        </w:rPr>
        <w:t xml:space="preserve"> </w:t>
      </w:r>
      <w:hyperlink r:id="rId3" w:history="1">
        <w:r w:rsidRPr="00557DD1">
          <w:rPr>
            <w:rStyle w:val="Hyperlink"/>
            <w:rFonts w:asciiTheme="minorBidi" w:hAnsiTheme="minorBidi"/>
            <w:color w:val="auto"/>
            <w:sz w:val="24"/>
            <w:szCs w:val="24"/>
          </w:rPr>
          <w:t>https://akramonaady.yoo7.com/t112-topic</w:t>
        </w:r>
      </w:hyperlink>
    </w:p>
  </w:footnote>
  <w:footnote w:id="32">
    <w:p w:rsidR="00C16458" w:rsidRPr="00557DD1" w:rsidRDefault="00C16458" w:rsidP="003C09FA">
      <w:pPr>
        <w:pStyle w:val="Default"/>
        <w:jc w:val="both"/>
        <w:rPr>
          <w:rStyle w:val="FootnoteReference"/>
          <w:rFonts w:asciiTheme="minorBidi" w:hAnsiTheme="minorBidi"/>
          <w:rtl/>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P. Kotler, J. Bowen, and J. Makens, Marketing for hospitality and tourism (3rd ed.). New Jersey: Prentice Hall, 2003.</w:t>
      </w:r>
    </w:p>
  </w:footnote>
  <w:footnote w:id="33">
    <w:p w:rsidR="00C16458" w:rsidRPr="008627AB" w:rsidRDefault="00C16458" w:rsidP="003C09FA">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Rust, R.T. and Oliver, R.L. ``Service Quality: Insights And Managerial Implications From The Frontier'', in Rust, R.T. and Oliver, R.L. (Eds), Service Quality: New Directions in Theory and Practice, 1994, 241-68</w:t>
      </w:r>
      <w:r w:rsidRPr="008627AB">
        <w:rPr>
          <w:rFonts w:ascii="Times New Roman" w:hAnsi="Times New Roman" w:cs="Times New Roman"/>
          <w:color w:val="auto"/>
          <w:rtl/>
        </w:rPr>
        <w:t>.</w:t>
      </w:r>
    </w:p>
  </w:footnote>
  <w:footnote w:id="34">
    <w:p w:rsidR="00C16458" w:rsidRPr="003C09FA" w:rsidRDefault="00C16458" w:rsidP="003C09FA">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Psychology &amp; Marketing Vol. 14(8):737–764 (December 1997) The Impact of Customer Satisfaction and Relationship Qualityon Customer Retention:A Critical Reassessmentand Model Development p737</w:t>
      </w:r>
    </w:p>
  </w:footnote>
  <w:footnote w:id="35">
    <w:p w:rsidR="00C16458" w:rsidRPr="00720971" w:rsidRDefault="00C16458" w:rsidP="00720971">
      <w:pPr>
        <w:pStyle w:val="FootnoteText"/>
        <w:jc w:val="both"/>
        <w:rPr>
          <w:rStyle w:val="FootnoteReference"/>
          <w:rFonts w:ascii="Simplified Arabic" w:hAnsi="Simplified Arabic" w:cs="Simplified Arabic"/>
          <w:sz w:val="24"/>
          <w:szCs w:val="24"/>
          <w:rtl/>
          <w:lang w:bidi="ar-EG"/>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مرجع سابق العزيرى وبوسلامة</w:t>
      </w:r>
      <w:r w:rsidRPr="00720971">
        <w:rPr>
          <w:rFonts w:ascii="Simplified Arabic" w:hAnsi="Simplified Arabic" w:cs="Simplified Arabic"/>
          <w:sz w:val="24"/>
          <w:szCs w:val="24"/>
          <w:rtl/>
          <w:lang w:bidi="ar-EG"/>
        </w:rPr>
        <w:t xml:space="preserve"> </w:t>
      </w:r>
      <w:r w:rsidRPr="00720971">
        <w:rPr>
          <w:rFonts w:ascii="Simplified Arabic" w:hAnsi="Simplified Arabic" w:cs="Simplified Arabic"/>
          <w:sz w:val="24"/>
          <w:szCs w:val="24"/>
          <w:rtl/>
        </w:rPr>
        <w:t>2014</w:t>
      </w:r>
    </w:p>
  </w:footnote>
  <w:footnote w:id="36">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w:t>
      </w:r>
      <w:r w:rsidRPr="00720971">
        <w:rPr>
          <w:rFonts w:ascii="Simplified Arabic" w:hAnsi="Simplified Arabic" w:cs="Simplified Arabic"/>
          <w:sz w:val="24"/>
          <w:szCs w:val="24"/>
          <w:rtl/>
          <w:lang w:bidi="ar-EG"/>
        </w:rPr>
        <w:t xml:space="preserve">مرجع سابق </w:t>
      </w:r>
      <w:r w:rsidRPr="00720971">
        <w:rPr>
          <w:rFonts w:ascii="Simplified Arabic" w:hAnsi="Simplified Arabic" w:cs="Simplified Arabic"/>
          <w:sz w:val="24"/>
          <w:szCs w:val="24"/>
          <w:rtl/>
        </w:rPr>
        <w:t>دلال بالأطرش دور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جودة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خدمة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النقل</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الجوي</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في</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كسب</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رضا العميل دراسة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حالة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الخطوط</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الجوية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الجزائرية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بمدينة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ورقلة</w:t>
      </w:r>
      <w:r w:rsidRPr="00720971">
        <w:rPr>
          <w:rFonts w:ascii="Simplified Arabic" w:hAnsi="Simplified Arabic" w:cs="Simplified Arabic"/>
          <w:sz w:val="24"/>
          <w:szCs w:val="24"/>
        </w:rPr>
        <w:t>.</w:t>
      </w:r>
      <w:r w:rsidRPr="00720971">
        <w:rPr>
          <w:rFonts w:ascii="Simplified Arabic" w:hAnsi="Simplified Arabic" w:cs="Simplified Arabic"/>
          <w:sz w:val="24"/>
          <w:szCs w:val="24"/>
          <w:rtl/>
        </w:rPr>
        <w:t>2015</w:t>
      </w:r>
    </w:p>
  </w:footnote>
  <w:footnote w:id="37">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)-الحارثي، سعد بن عويص، السلمي،عبد الوهاب بن نفيع، رضا العملاء عن جودة الخدمات المقدمة من الخطوط الجوية السعودية، معهد الإدارة العامة، مركز البحوث، الرياض، 2007،21,22</w:t>
      </w:r>
    </w:p>
  </w:footnote>
  <w:footnote w:id="38">
    <w:p w:rsidR="00C16458" w:rsidRPr="003C09FA" w:rsidRDefault="00C16458" w:rsidP="003C09FA">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Ray, D.,” Measurer and developer the satisfaction of clients”, 2eme tirage, edition of organization, Paris, 2001.</w:t>
      </w:r>
    </w:p>
  </w:footnote>
  <w:footnote w:id="39">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Oliver, R.I., Satisfaction, Behavioral Perspective on the Consumer (New York: Me Graw- Hill, 1997).</w:t>
      </w:r>
    </w:p>
  </w:footnote>
  <w:footnote w:id="40">
    <w:p w:rsidR="00C16458" w:rsidRPr="00B216D0" w:rsidRDefault="00C16458" w:rsidP="00B216D0">
      <w:pPr>
        <w:pStyle w:val="Default"/>
        <w:jc w:val="both"/>
        <w:rPr>
          <w:rFonts w:ascii="Times New Roman" w:hAnsi="Times New Roman" w:cs="Times New Roman"/>
          <w:color w:val="auto"/>
          <w:rtl/>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Liljander, V. And Strandvik, T. Emotions in Service Satisfaction.. International Journal of Service Industry Management 8, No.2 (1997), PP.148-69.</w:t>
      </w:r>
    </w:p>
  </w:footnote>
  <w:footnote w:id="41">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Folkes, V. Recent Attribution Research In Consumer Behavior, A Review and New Directions. Journal of Consumer Research, 14 (March 1988), PP.548-65.</w:t>
      </w:r>
    </w:p>
  </w:footnote>
  <w:footnote w:id="42">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Clemmer, C. And Schneider, B. Fair Service In Advances in Services Marketing and Management, Voi.5, ed. Swartz, T. Bowen, D., And Brown, S. (Greenwich, CT: JAL, Press, 1996). PP. 109-26.</w:t>
      </w:r>
    </w:p>
  </w:footnote>
  <w:footnote w:id="43">
    <w:p w:rsidR="00C16458" w:rsidRPr="00B216D0"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Fournier, and Mick, D. Rediscovering Satisfaction. Journal of Marketing, 63 (October 1999), PP. 5-23.</w:t>
      </w:r>
    </w:p>
  </w:footnote>
  <w:footnote w:id="44">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ISO 10004:2018(E)</w:t>
      </w:r>
    </w:p>
  </w:footnote>
  <w:footnote w:id="45">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TCRP Report 47 "A Handbook for Measuring customer satisfaction and service quality- P. 06" NATIONAL ACADEMY PRESS Washington, D.C. 1999.</w:t>
      </w:r>
    </w:p>
  </w:footnote>
  <w:footnote w:id="46">
    <w:p w:rsidR="00C16458" w:rsidRPr="00B216D0" w:rsidRDefault="00C16458" w:rsidP="003F74B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)Fournier and Mick</w:t>
      </w:r>
      <w:r w:rsidRPr="008627AB">
        <w:rPr>
          <w:rFonts w:ascii="Times New Roman" w:hAnsi="Times New Roman" w:cs="Times New Roman"/>
          <w:color w:val="auto"/>
          <w:rtl/>
        </w:rPr>
        <w:t xml:space="preserve">، </w:t>
      </w:r>
      <w:r w:rsidRPr="008627AB">
        <w:rPr>
          <w:rFonts w:ascii="Times New Roman" w:hAnsi="Times New Roman" w:cs="Times New Roman"/>
          <w:color w:val="auto"/>
        </w:rPr>
        <w:t>​​1999., op.cit</w:t>
      </w:r>
    </w:p>
  </w:footnote>
  <w:footnote w:id="47">
    <w:p w:rsidR="00C16458" w:rsidRPr="00720971" w:rsidRDefault="00C16458" w:rsidP="00720971">
      <w:pPr>
        <w:pStyle w:val="FootnoteText"/>
        <w:jc w:val="both"/>
        <w:rPr>
          <w:rFonts w:ascii="Simplified Arabic" w:hAnsi="Simplified Arabic" w:cs="Simplified Arabic"/>
          <w:sz w:val="24"/>
          <w:szCs w:val="24"/>
        </w:rPr>
      </w:pPr>
      <w:r w:rsidRPr="002E1DBD">
        <w:rPr>
          <w:rFonts w:ascii="Simplified Arabic" w:hAnsi="Simplified Arabic" w:cs="Simplified Arabic"/>
          <w:sz w:val="22"/>
          <w:szCs w:val="22"/>
          <w:rtl/>
        </w:rPr>
        <w:t>(</w:t>
      </w:r>
      <w:r w:rsidRPr="002E1DBD">
        <w:rPr>
          <w:rFonts w:ascii="Simplified Arabic" w:hAnsi="Simplified Arabic" w:cs="Simplified Arabic"/>
          <w:sz w:val="22"/>
          <w:szCs w:val="22"/>
          <w:rtl/>
        </w:rPr>
        <w:footnoteRef/>
      </w:r>
      <w:r w:rsidRPr="002E1DBD">
        <w:rPr>
          <w:rFonts w:ascii="Simplified Arabic" w:hAnsi="Simplified Arabic" w:cs="Simplified Arabic"/>
          <w:sz w:val="22"/>
          <w:szCs w:val="22"/>
          <w:rtl/>
        </w:rPr>
        <w:t>)</w:t>
      </w:r>
      <w:r w:rsidRPr="00720971">
        <w:rPr>
          <w:rFonts w:ascii="Simplified Arabic" w:hAnsi="Simplified Arabic" w:cs="Simplified Arabic"/>
          <w:sz w:val="24"/>
          <w:szCs w:val="24"/>
          <w:rtl/>
        </w:rPr>
        <w:t>-العجي، ماهر نديم، سلوك المستهلك، دار الرضا،دمشق،2000،110</w:t>
      </w:r>
    </w:p>
  </w:footnote>
  <w:footnote w:id="48">
    <w:p w:rsidR="00C16458" w:rsidRPr="00720971" w:rsidRDefault="00C16458" w:rsidP="00720971">
      <w:pPr>
        <w:pStyle w:val="FootnoteText"/>
        <w:jc w:val="both"/>
        <w:rPr>
          <w:rFonts w:ascii="Simplified Arabic" w:hAnsi="Simplified Arabic" w:cs="Simplified Arabic"/>
          <w:sz w:val="24"/>
          <w:szCs w:val="24"/>
        </w:rPr>
      </w:pPr>
      <w:r w:rsidRPr="00B1422F">
        <w:rPr>
          <w:rFonts w:ascii="Simplified Arabic" w:hAnsi="Simplified Arabic" w:cs="Simplified Arabic"/>
          <w:sz w:val="22"/>
          <w:szCs w:val="22"/>
          <w:rtl/>
        </w:rPr>
        <w:t>(</w:t>
      </w:r>
      <w:r w:rsidRPr="00B1422F">
        <w:rPr>
          <w:rFonts w:ascii="Simplified Arabic" w:hAnsi="Simplified Arabic" w:cs="Simplified Arabic"/>
          <w:sz w:val="22"/>
          <w:szCs w:val="22"/>
          <w:rtl/>
        </w:rPr>
        <w:footnoteRef/>
      </w:r>
      <w:r w:rsidRPr="00B1422F">
        <w:rPr>
          <w:rFonts w:ascii="Simplified Arabic" w:hAnsi="Simplified Arabic" w:cs="Simplified Arabic"/>
          <w:sz w:val="22"/>
          <w:szCs w:val="22"/>
          <w:rtl/>
        </w:rPr>
        <w:t>)</w:t>
      </w:r>
      <w:r w:rsidRPr="00720971">
        <w:rPr>
          <w:rFonts w:ascii="Simplified Arabic" w:hAnsi="Simplified Arabic" w:cs="Simplified Arabic"/>
          <w:sz w:val="24"/>
          <w:szCs w:val="24"/>
          <w:rtl/>
        </w:rPr>
        <w:t>-توفيق،عبد الرحمن، المناهج التدريبية المتكاملة،منهج الريادة والتفوق في الخدمة، مركز الخبرات المهنية للادارة،القاهرة،2003،13</w:t>
      </w:r>
    </w:p>
  </w:footnote>
  <w:footnote w:id="49">
    <w:p w:rsidR="00C16458" w:rsidRPr="00B216D0"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MEASURING CUSTOMER SATISFACTION:MUST OR NOT? Journal of Naval Science and Engineering 2010, Vol. 6, No.2, pp. 76-88</w:t>
      </w:r>
    </w:p>
  </w:footnote>
  <w:footnote w:id="50">
    <w:p w:rsidR="00C16458" w:rsidRPr="008627AB" w:rsidRDefault="00C16458" w:rsidP="003C09FA">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Fournier and Mick</w:t>
      </w:r>
      <w:r w:rsidRPr="008627AB">
        <w:rPr>
          <w:rFonts w:ascii="Times New Roman" w:hAnsi="Times New Roman" w:cs="Times New Roman"/>
          <w:color w:val="auto"/>
          <w:rtl/>
        </w:rPr>
        <w:t xml:space="preserve">، </w:t>
      </w:r>
      <w:r w:rsidRPr="008627AB">
        <w:rPr>
          <w:rFonts w:ascii="Times New Roman" w:hAnsi="Times New Roman" w:cs="Times New Roman"/>
          <w:color w:val="auto"/>
        </w:rPr>
        <w:t>​​1999., op.cit</w:t>
      </w:r>
    </w:p>
  </w:footnote>
  <w:footnote w:id="51">
    <w:p w:rsidR="00C16458" w:rsidRPr="00720971" w:rsidRDefault="00C16458" w:rsidP="0034181A">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البسيوني،</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محمد</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يحيى وأخرون (2011), تطوير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نماذج</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رضاء</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المستهلك</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تطبيق</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على</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مركز</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خدمة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العملاء</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ببلدية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العين, المجلة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العربية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للعلوم</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الإدارية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الكويت</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,مج</w:t>
      </w:r>
      <w:r w:rsidRPr="00720971">
        <w:rPr>
          <w:rFonts w:ascii="Simplified Arabic" w:hAnsi="Simplified Arabic" w:cs="Simplified Arabic"/>
          <w:sz w:val="24"/>
          <w:szCs w:val="24"/>
        </w:rPr>
        <w:t xml:space="preserve"> 18, </w:t>
      </w:r>
      <w:r w:rsidRPr="00720971">
        <w:rPr>
          <w:rFonts w:ascii="Simplified Arabic" w:hAnsi="Simplified Arabic" w:cs="Simplified Arabic"/>
          <w:sz w:val="24"/>
          <w:szCs w:val="24"/>
          <w:rtl/>
        </w:rPr>
        <w:t>ع</w:t>
      </w:r>
      <w:r w:rsidRPr="00720971">
        <w:rPr>
          <w:rFonts w:ascii="Simplified Arabic" w:hAnsi="Simplified Arabic" w:cs="Simplified Arabic"/>
          <w:sz w:val="24"/>
          <w:szCs w:val="24"/>
        </w:rPr>
        <w:t xml:space="preserve"> 3</w:t>
      </w:r>
    </w:p>
  </w:footnote>
  <w:footnote w:id="52">
    <w:p w:rsidR="00C16458" w:rsidRPr="008627AB" w:rsidRDefault="00C16458" w:rsidP="00B216D0">
      <w:pPr>
        <w:pStyle w:val="Default"/>
        <w:jc w:val="both"/>
        <w:rPr>
          <w:rFonts w:ascii="Times New Roman" w:hAnsi="Times New Roman" w:cs="Times New Roman"/>
          <w:color w:val="auto"/>
          <w:rtl/>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 Franka Piskar The Impact of the Quality Management System iso 9000 on Customer Satisfaction of Slovenian Companies Managing Global Transitions Volume 5 · Number 1 · Spring 2007</w:t>
      </w:r>
    </w:p>
  </w:footnote>
  <w:footnote w:id="53">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Kotler. P et Dubois. Marketing Management, Pupil union, Paris, 11th</w:t>
      </w:r>
      <w:r w:rsidRPr="008627AB">
        <w:rPr>
          <w:rFonts w:ascii="Times New Roman" w:hAnsi="Times New Roman" w:cs="Times New Roman"/>
          <w:color w:val="auto"/>
          <w:rtl/>
        </w:rPr>
        <w:t xml:space="preserve"> </w:t>
      </w:r>
      <w:r w:rsidRPr="008627AB">
        <w:rPr>
          <w:rFonts w:ascii="Times New Roman" w:hAnsi="Times New Roman" w:cs="Times New Roman"/>
          <w:color w:val="auto"/>
        </w:rPr>
        <w:t>edition 2003, P 462.</w:t>
      </w:r>
    </w:p>
  </w:footnote>
  <w:footnote w:id="54">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ردنیة عثمان، محمود جاسم الصمیدعي، التسویق المصرفي: مدخل استراتیجي، دار المناهج للتوزیع والنشر، عمان، 2001، ص: 19</w:t>
      </w:r>
    </w:p>
  </w:footnote>
  <w:footnote w:id="55">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عقون شراف، أثر جودة الخدمة على رضا العملاء، مجلة ميلاف للبحوث والدراسات، العدد الثالث، يونيه 2016، ص: 8</w:t>
      </w:r>
    </w:p>
  </w:footnote>
  <w:footnote w:id="56">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أسعد حامد أورمان، أبي سعد الدیوهجي، التسویق السیاحي والفندقي، دار الحامد للنشر والتوزیع، عمان، 2000، ص:4</w:t>
      </w:r>
    </w:p>
  </w:footnote>
  <w:footnote w:id="57">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تیسیر العجارمة، التسویق المصرفي، دار الحامد للنشر والتوزیع،الطبعة الأولى، عمان،. </w:t>
      </w:r>
      <w:r w:rsidRPr="00720971">
        <w:rPr>
          <w:rFonts w:ascii="Simplified Arabic" w:hAnsi="Simplified Arabic" w:cs="Simplified Arabic"/>
          <w:sz w:val="24"/>
          <w:szCs w:val="24"/>
        </w:rPr>
        <w:t>2005</w:t>
      </w:r>
      <w:r w:rsidRPr="00720971">
        <w:rPr>
          <w:rFonts w:ascii="Simplified Arabic" w:hAnsi="Simplified Arabic" w:cs="Simplified Arabic"/>
          <w:sz w:val="24"/>
          <w:szCs w:val="24"/>
          <w:rtl/>
        </w:rPr>
        <w:t>، ص، 20</w:t>
      </w:r>
    </w:p>
  </w:footnote>
  <w:footnote w:id="58">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ناجي معلا، ا رئف توفیق، أصول التسویق– مدخل تحلیلي، (دار وائل للنشرو التوزیع، عمان،. </w:t>
      </w:r>
      <w:r w:rsidRPr="00720971">
        <w:rPr>
          <w:rFonts w:ascii="Simplified Arabic" w:hAnsi="Simplified Arabic" w:cs="Simplified Arabic"/>
          <w:sz w:val="24"/>
          <w:szCs w:val="24"/>
        </w:rPr>
        <w:t>2002 )</w:t>
      </w:r>
      <w:r w:rsidRPr="00720971">
        <w:rPr>
          <w:rFonts w:ascii="Simplified Arabic" w:hAnsi="Simplified Arabic" w:cs="Simplified Arabic"/>
          <w:sz w:val="24"/>
          <w:szCs w:val="24"/>
          <w:rtl/>
        </w:rPr>
        <w:t>، ص 1)</w:t>
      </w:r>
    </w:p>
  </w:footnote>
  <w:footnote w:id="59">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عصام الدین أمین أبو عقلة، التسویق(المفاهیم، الاستراتیجیات)، مؤسسة حورس الدولیة للنشر،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الإسكندریة، 2002، ص: 445</w:t>
      </w:r>
    </w:p>
  </w:footnote>
  <w:footnote w:id="60">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محمود جاسم الصمیدعي، ردنیة عثمان یوسف، تسویق الخدمات، دار المسیرة للنشر والتوزیع والطباعة، عمان، 2010، ص 26</w:t>
      </w:r>
    </w:p>
  </w:footnote>
  <w:footnote w:id="61">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مأمون الدراركة، طارق شبلي، الجودة في المنظمات الحديثة، دار صفاء للنشر والتوزيع، الطبعة الأولى،. عمان، 2002، ص 18</w:t>
      </w:r>
    </w:p>
  </w:footnote>
  <w:footnote w:id="62">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مأمون الدراركة وآخرون، إدارة الجودة الشاملة، دار صفاء للنشر والتوزيع، الطبعة الأولى، عمان، 2001</w:t>
      </w:r>
    </w:p>
  </w:footnote>
  <w:footnote w:id="63">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Gerard Taker, Michel longbois, Marketing des services, édition de nord,1992</w:t>
      </w:r>
    </w:p>
  </w:footnote>
  <w:footnote w:id="64">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هاني حامد الضمور، تسويق الخدمات، دار وائل للنشر، الطبعة الثانية، عمان، 2005، ص 437</w:t>
      </w:r>
    </w:p>
  </w:footnote>
  <w:footnote w:id="65">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Vanja Bogicevic Wan Yang Anil Bilgihan Milos Bujisic, (2013),"Airport service quality drivers of passenger satisfaction", Tourism Review,Vol. 68 Iss 4 pp. 3- 18</w:t>
      </w:r>
    </w:p>
  </w:footnote>
  <w:footnote w:id="66">
    <w:p w:rsidR="00C16458" w:rsidRPr="00720971" w:rsidRDefault="00C16458" w:rsidP="00720971">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إدريس</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ثابت</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عبد</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الرحمن،</w:t>
      </w:r>
      <w:r w:rsidRPr="00720971">
        <w:rPr>
          <w:rFonts w:ascii="Simplified Arabic" w:hAnsi="Simplified Arabic" w:cs="Simplified Arabic"/>
          <w:sz w:val="24"/>
          <w:szCs w:val="24"/>
        </w:rPr>
        <w:t xml:space="preserve"> 2006</w:t>
      </w:r>
      <w:r w:rsidRPr="00720971">
        <w:rPr>
          <w:rFonts w:ascii="Simplified Arabic" w:hAnsi="Simplified Arabic" w:cs="Simplified Arabic"/>
          <w:sz w:val="24"/>
          <w:szCs w:val="24"/>
          <w:rtl/>
        </w:rPr>
        <w:t>،</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كفاءة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وجودة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الخدمات</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اللوجستية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مفاهيم</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أساسية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وطرق</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القياس</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والتقييم،</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الدار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الجامعية، مصر،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ص</w:t>
      </w:r>
      <w:r w:rsidRPr="00720971">
        <w:rPr>
          <w:rFonts w:ascii="Simplified Arabic" w:hAnsi="Simplified Arabic" w:cs="Simplified Arabic"/>
          <w:sz w:val="24"/>
          <w:szCs w:val="24"/>
        </w:rPr>
        <w:t xml:space="preserve"> 291</w:t>
      </w:r>
      <w:r w:rsidRPr="00720971">
        <w:rPr>
          <w:rFonts w:ascii="Simplified Arabic" w:hAnsi="Simplified Arabic" w:cs="Simplified Arabic"/>
          <w:sz w:val="24"/>
          <w:szCs w:val="24"/>
          <w:rtl/>
        </w:rPr>
        <w:t>.</w:t>
      </w:r>
    </w:p>
  </w:footnote>
  <w:footnote w:id="67">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الد</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راركة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مأمون</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سليمان،</w:t>
      </w:r>
      <w:r w:rsidRPr="00720971">
        <w:rPr>
          <w:rFonts w:ascii="Simplified Arabic" w:hAnsi="Simplified Arabic" w:cs="Simplified Arabic"/>
          <w:sz w:val="24"/>
          <w:szCs w:val="24"/>
        </w:rPr>
        <w:t xml:space="preserve"> 2006</w:t>
      </w:r>
      <w:r w:rsidRPr="00720971">
        <w:rPr>
          <w:rFonts w:ascii="Simplified Arabic" w:hAnsi="Simplified Arabic" w:cs="Simplified Arabic"/>
          <w:sz w:val="24"/>
          <w:szCs w:val="24"/>
          <w:rtl/>
        </w:rPr>
        <w:t>،</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إدارة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الجودة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الشاملة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وخدمة</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العملاء،</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دار</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الصفاء،</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الأردن،</w:t>
      </w:r>
      <w:r w:rsidRPr="00720971">
        <w:rPr>
          <w:rFonts w:ascii="Simplified Arabic" w:hAnsi="Simplified Arabic" w:cs="Simplified Arabic"/>
          <w:sz w:val="24"/>
          <w:szCs w:val="24"/>
        </w:rPr>
        <w:t xml:space="preserve"> </w:t>
      </w:r>
      <w:r w:rsidRPr="00720971">
        <w:rPr>
          <w:rFonts w:ascii="Simplified Arabic" w:hAnsi="Simplified Arabic" w:cs="Simplified Arabic"/>
          <w:sz w:val="24"/>
          <w:szCs w:val="24"/>
          <w:rtl/>
        </w:rPr>
        <w:t>ص</w:t>
      </w:r>
      <w:r w:rsidRPr="00720971">
        <w:rPr>
          <w:rFonts w:ascii="Simplified Arabic" w:hAnsi="Simplified Arabic" w:cs="Simplified Arabic"/>
          <w:sz w:val="24"/>
          <w:szCs w:val="24"/>
        </w:rPr>
        <w:t xml:space="preserve"> 181</w:t>
      </w:r>
      <w:r w:rsidRPr="00720971">
        <w:rPr>
          <w:rFonts w:ascii="Simplified Arabic" w:hAnsi="Simplified Arabic" w:cs="Simplified Arabic"/>
          <w:sz w:val="24"/>
          <w:szCs w:val="24"/>
          <w:rtl/>
        </w:rPr>
        <w:t>.</w:t>
      </w:r>
    </w:p>
  </w:footnote>
  <w:footnote w:id="68">
    <w:p w:rsidR="00C16458" w:rsidRPr="008627AB" w:rsidRDefault="00C16458" w:rsidP="00B216D0">
      <w:pPr>
        <w:pStyle w:val="Default"/>
        <w:jc w:val="both"/>
        <w:rPr>
          <w:rFonts w:ascii="Times New Roman" w:hAnsi="Times New Roman" w:cs="Times New Roman"/>
          <w:color w:val="auto"/>
          <w:rtl/>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 A Handbook for Measuring Customer Satisfaction and Service Quality TCRP Report 47</w:t>
      </w:r>
      <w:r w:rsidRPr="008627AB">
        <w:rPr>
          <w:rFonts w:ascii="Times New Roman" w:hAnsi="Times New Roman" w:cs="Times New Roman"/>
          <w:color w:val="auto"/>
          <w:rtl/>
        </w:rPr>
        <w:t>)</w:t>
      </w:r>
      <w:r w:rsidRPr="008627AB">
        <w:rPr>
          <w:rFonts w:ascii="Times New Roman" w:hAnsi="Times New Roman" w:cs="Times New Roman"/>
          <w:color w:val="auto"/>
        </w:rPr>
        <w:t>1999)</w:t>
      </w:r>
    </w:p>
  </w:footnote>
  <w:footnote w:id="69">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Ojo, T. K. (2014). Users’ perceptions of service quality in murtala muhammed international airport (Mmia), Lagos, Nigeria. Journal of marketing and consumer research, 3, 48-53.</w:t>
      </w:r>
    </w:p>
  </w:footnote>
  <w:footnote w:id="70">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L. L. Olsen and M. D. Johnson, Service Equity, Satisfaction, and Loyalty: From Transaction-Specific to Cumulative Evaluations. Journal of Service Research 5(3), 184, 2003</w:t>
      </w:r>
    </w:p>
  </w:footnote>
  <w:footnote w:id="71">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J. A. Fitzsimmons and M. J. Fitzsimmons, Service Management: Operations, Strategy, and Information Technology 3 rd Edition, Irwin McGraw-Hill, New York, 1998</w:t>
      </w:r>
    </w:p>
  </w:footnote>
  <w:footnote w:id="72">
    <w:p w:rsidR="00C16458" w:rsidRPr="00720971" w:rsidRDefault="00C16458" w:rsidP="0079204A">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مجلة البحوث الإدارية 2007 المجلد 25 العدد 1 صفحات من 86 إلى 101قياس جودة</w:t>
      </w:r>
      <w:r w:rsidRPr="00557DD1">
        <w:rPr>
          <w:rFonts w:asciiTheme="minorBidi" w:hAnsiTheme="minorBidi"/>
          <w:sz w:val="24"/>
          <w:szCs w:val="24"/>
          <w:rtl/>
        </w:rPr>
        <w:t xml:space="preserve"> </w:t>
      </w:r>
      <w:r w:rsidRPr="00720971">
        <w:rPr>
          <w:rFonts w:ascii="Simplified Arabic" w:hAnsi="Simplified Arabic" w:cs="Simplified Arabic"/>
          <w:sz w:val="24"/>
          <w:szCs w:val="24"/>
          <w:rtl/>
        </w:rPr>
        <w:t>خدمات شركة الخطوط الجوية اليمنية وفق منظور المسافرين عبر الأردن</w:t>
      </w:r>
    </w:p>
  </w:footnote>
  <w:footnote w:id="73">
    <w:p w:rsidR="00C16458" w:rsidRPr="008627AB" w:rsidRDefault="00C16458" w:rsidP="00B216D0">
      <w:pPr>
        <w:pStyle w:val="Default"/>
        <w:jc w:val="both"/>
        <w:rPr>
          <w:rFonts w:ascii="Times New Roman" w:hAnsi="Times New Roman" w:cs="Times New Roman"/>
          <w:color w:val="auto"/>
          <w:rtl/>
        </w:rPr>
      </w:pPr>
      <w:r w:rsidRPr="008627AB">
        <w:rPr>
          <w:rFonts w:ascii="Times New Roman" w:hAnsi="Times New Roman" w:cs="Times New Roman"/>
          <w:color w:val="auto"/>
          <w:rtl/>
        </w:rPr>
        <w:t>(</w:t>
      </w:r>
      <w:r w:rsidRPr="008627AB">
        <w:rPr>
          <w:rFonts w:ascii="Times New Roman" w:hAnsi="Times New Roman" w:cs="Times New Roman"/>
          <w:color w:val="auto"/>
          <w:rtl/>
        </w:rPr>
        <w:footnoteRef/>
      </w:r>
      <w:r w:rsidRPr="008627AB">
        <w:rPr>
          <w:rFonts w:ascii="Times New Roman" w:hAnsi="Times New Roman" w:cs="Times New Roman"/>
          <w:color w:val="auto"/>
          <w:rtl/>
        </w:rPr>
        <w:t xml:space="preserve">) </w:t>
      </w:r>
      <w:r w:rsidRPr="008627AB">
        <w:rPr>
          <w:rFonts w:ascii="Times New Roman" w:hAnsi="Times New Roman" w:cs="Times New Roman"/>
          <w:color w:val="auto"/>
        </w:rPr>
        <w:t>Fodness, D. &amp; Murray, B. (2007). Passengers’ expectations of airport service quality. Journal of Services Marketing op.cit.</w:t>
      </w:r>
    </w:p>
  </w:footnote>
  <w:footnote w:id="74">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rtl/>
        </w:rPr>
        <w:t>(</w:t>
      </w:r>
      <w:r w:rsidRPr="00720971">
        <w:rPr>
          <w:rFonts w:ascii="Simplified Arabic" w:hAnsi="Simplified Arabic" w:cs="Simplified Arabic"/>
          <w:rtl/>
        </w:rPr>
        <w:footnoteRef/>
      </w:r>
      <w:r w:rsidRPr="00720971">
        <w:rPr>
          <w:rFonts w:ascii="Simplified Arabic" w:hAnsi="Simplified Arabic" w:cs="Simplified Arabic"/>
          <w:rtl/>
        </w:rPr>
        <w:t xml:space="preserve">) </w:t>
      </w:r>
      <w:r w:rsidRPr="00720971">
        <w:rPr>
          <w:rFonts w:ascii="Simplified Arabic" w:hAnsi="Simplified Arabic" w:cs="Simplified Arabic"/>
          <w:sz w:val="24"/>
          <w:szCs w:val="24"/>
          <w:rtl/>
        </w:rPr>
        <w:t>مرجغ سابق سليم العزيزى وناجى بوسلامة رضا المسافرين على جودة الخدمات تطبيق على مطار صنعاء الدولي 2014</w:t>
      </w:r>
    </w:p>
  </w:footnote>
  <w:footnote w:id="75">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مرجع سابق مفتاح وعبد المنعم 2014 جودة الخدمات المقدمة من شركة الخطوط الجوية الليبية واثرها على رضا العملاء</w:t>
      </w:r>
    </w:p>
  </w:footnote>
  <w:footnote w:id="76">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P. Kotler, J. Bowen, and J. Makens, op.cit.</w:t>
      </w:r>
    </w:p>
  </w:footnote>
  <w:footnote w:id="77">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N. H. Emmanuel and T. Y. Solomon, Influence of service quality on customer satisfaction: a study of minicab taxi services in Cape Coast Ghana. International Journal of Economics, Commerce and Management 3(5), 1451-1464, 2015.</w:t>
      </w:r>
    </w:p>
  </w:footnote>
  <w:footnote w:id="78">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M. Brady and J. Cronin, Some new thoughts on conceptualizing perceived service quality: a hierarchical approach. Journal of Marketing 65(3), 34-49, 2001</w:t>
      </w:r>
    </w:p>
  </w:footnote>
  <w:footnote w:id="79">
    <w:p w:rsidR="00C16458" w:rsidRPr="008627AB" w:rsidRDefault="00C16458" w:rsidP="00B216D0">
      <w:pPr>
        <w:pStyle w:val="Default"/>
        <w:jc w:val="both"/>
        <w:rPr>
          <w:rFonts w:ascii="Times New Roman" w:hAnsi="Times New Roman" w:cs="Times New Roman"/>
          <w:color w:val="auto"/>
        </w:rPr>
      </w:pPr>
      <w:r w:rsidRPr="008627AB">
        <w:rPr>
          <w:rFonts w:ascii="Times New Roman" w:hAnsi="Times New Roman" w:cs="Times New Roman"/>
          <w:color w:val="auto"/>
        </w:rPr>
        <w:t>(</w:t>
      </w:r>
      <w:r w:rsidRPr="008627AB">
        <w:rPr>
          <w:rFonts w:ascii="Times New Roman" w:hAnsi="Times New Roman" w:cs="Times New Roman"/>
          <w:color w:val="auto"/>
        </w:rPr>
        <w:footnoteRef/>
      </w:r>
      <w:r w:rsidRPr="008627AB">
        <w:rPr>
          <w:rFonts w:ascii="Times New Roman" w:hAnsi="Times New Roman" w:cs="Times New Roman"/>
          <w:color w:val="auto"/>
        </w:rPr>
        <w:t>)</w:t>
      </w:r>
      <w:r w:rsidRPr="008627AB">
        <w:rPr>
          <w:rFonts w:ascii="Times New Roman" w:hAnsi="Times New Roman" w:cs="Times New Roman"/>
          <w:color w:val="auto"/>
          <w:rtl/>
        </w:rPr>
        <w:t xml:space="preserve"> </w:t>
      </w:r>
      <w:r w:rsidRPr="008627AB">
        <w:rPr>
          <w:rFonts w:ascii="Times New Roman" w:hAnsi="Times New Roman" w:cs="Times New Roman"/>
          <w:color w:val="auto"/>
        </w:rPr>
        <w:t>A. Parasuraman, V. A. Zeithaml, and L. L. Berry, SERVQUAL: A multiple-item scale for measuring consumer perceptions of service quality. Journal of Retailing 64, 12-40, 1988.</w:t>
      </w:r>
    </w:p>
  </w:footnote>
  <w:footnote w:id="80">
    <w:p w:rsidR="00C16458" w:rsidRPr="00B216D0"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S. O. Fadare and A. O. Adeniran, Comparative analysis of public operated airport terminal and concessioned airport terminal in Lagos, Nigeria. Discovery, 54(272), 304-318, 2018.</w:t>
      </w:r>
    </w:p>
  </w:footnote>
  <w:footnote w:id="81">
    <w:p w:rsidR="00C16458" w:rsidRPr="00B216D0"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Thai, V.V. (2008) Service quality in maritime transport: Conceptual model and empirical evidence. Asia Pacific Journal of Marketing and Logistics 20(4): 493–518</w:t>
      </w:r>
    </w:p>
  </w:footnote>
  <w:footnote w:id="82">
    <w:p w:rsidR="00C16458" w:rsidRPr="00720971" w:rsidRDefault="00C16458" w:rsidP="00720971">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خير الدين,عمرو حسن وأخرون 2009 " نموذج مقترح للعوامل المؤثرة على قيمة العميل بالتطبيق على عملاء شركات الطيران في مصر " المجلة العلمية للاقتصاد والتجارة مصر. </w:t>
      </w:r>
    </w:p>
  </w:footnote>
  <w:footnote w:id="83">
    <w:p w:rsidR="00C16458" w:rsidRPr="003C09FA"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International Journal of Aviation, Aeronautics, and Aerospace Volume 4 | Issue 1 Article 7 1-30-2017</w:t>
      </w:r>
      <w:r w:rsidRPr="003C09FA">
        <w:rPr>
          <w:rFonts w:ascii="Times New Roman" w:hAnsi="Times New Roman" w:cs="Times New Roman"/>
          <w:color w:val="auto"/>
        </w:rPr>
        <w:t xml:space="preserve"> </w:t>
      </w:r>
    </w:p>
  </w:footnote>
  <w:footnote w:id="84">
    <w:p w:rsidR="00C16458" w:rsidRPr="00720971" w:rsidRDefault="00C16458" w:rsidP="000032AA">
      <w:pPr>
        <w:pStyle w:val="FootnoteText"/>
        <w:jc w:val="both"/>
        <w:rPr>
          <w:rFonts w:ascii="Simplified Arabic" w:hAnsi="Simplified Arabic" w:cs="Simplified Arabic"/>
          <w:sz w:val="24"/>
          <w:szCs w:val="24"/>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مرجع سابق خير الدين,عمرو حسن وأخرون 2009</w:t>
      </w:r>
    </w:p>
  </w:footnote>
  <w:footnote w:id="85">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1991 S. A. MuMAYIZ TRANSPORTATION RESEARCH RECORD 1296</w:t>
      </w:r>
      <w:r w:rsidRPr="00B216D0">
        <w:rPr>
          <w:rFonts w:ascii="Times New Roman" w:hAnsi="Times New Roman" w:cs="Times New Roman"/>
          <w:color w:val="auto"/>
          <w:rtl/>
        </w:rPr>
        <w:t xml:space="preserve"> </w:t>
      </w:r>
      <w:r w:rsidRPr="00B216D0">
        <w:rPr>
          <w:rFonts w:ascii="Times New Roman" w:hAnsi="Times New Roman" w:cs="Times New Roman"/>
          <w:color w:val="auto"/>
        </w:rPr>
        <w:t>Evaluating Performance and Service Measures for the Airport Landside</w:t>
      </w:r>
    </w:p>
  </w:footnote>
  <w:footnote w:id="86">
    <w:p w:rsidR="00C16458" w:rsidRPr="00720971" w:rsidRDefault="00C16458" w:rsidP="000032AA">
      <w:pPr>
        <w:pStyle w:val="FootnoteText"/>
        <w:jc w:val="both"/>
        <w:rPr>
          <w:rFonts w:ascii="Simplified Arabic" w:hAnsi="Simplified Arabic" w:cs="Simplified Arabic"/>
          <w:sz w:val="24"/>
          <w:szCs w:val="24"/>
          <w:rtl/>
        </w:rPr>
      </w:pPr>
      <w:r w:rsidRPr="00720971">
        <w:rPr>
          <w:rFonts w:ascii="Simplified Arabic" w:hAnsi="Simplified Arabic" w:cs="Simplified Arabic"/>
          <w:sz w:val="24"/>
          <w:szCs w:val="24"/>
          <w:rtl/>
        </w:rPr>
        <w:t>(</w:t>
      </w:r>
      <w:r w:rsidRPr="00720971">
        <w:rPr>
          <w:rFonts w:ascii="Simplified Arabic" w:hAnsi="Simplified Arabic" w:cs="Simplified Arabic"/>
          <w:sz w:val="24"/>
          <w:szCs w:val="24"/>
          <w:rtl/>
        </w:rPr>
        <w:footnoteRef/>
      </w:r>
      <w:r w:rsidRPr="00720971">
        <w:rPr>
          <w:rFonts w:ascii="Simplified Arabic" w:hAnsi="Simplified Arabic" w:cs="Simplified Arabic"/>
          <w:sz w:val="24"/>
          <w:szCs w:val="24"/>
          <w:rtl/>
        </w:rPr>
        <w:t xml:space="preserve">) دليل الممارسات البارزة والناشئة في إدارة خدمة العملاء في المطارات </w:t>
      </w:r>
      <w:r w:rsidRPr="00720971">
        <w:rPr>
          <w:rFonts w:ascii="Simplified Arabic" w:hAnsi="Simplified Arabic" w:cs="Simplified Arabic"/>
          <w:sz w:val="24"/>
          <w:szCs w:val="24"/>
        </w:rPr>
        <w:t>(ACRP-rpt</w:t>
      </w:r>
      <w:r w:rsidRPr="000032AA">
        <w:rPr>
          <w:rFonts w:ascii="Simplified Arabic" w:hAnsi="Simplified Arabic" w:cs="Simplified Arabic"/>
          <w:sz w:val="24"/>
          <w:szCs w:val="24"/>
        </w:rPr>
        <w:t xml:space="preserve"> 157)</w:t>
      </w:r>
      <w:r w:rsidRPr="000032AA">
        <w:rPr>
          <w:rFonts w:ascii="Simplified Arabic" w:hAnsi="Simplified Arabic" w:cs="Simplified Arabic"/>
          <w:sz w:val="24"/>
          <w:szCs w:val="24"/>
          <w:rtl/>
        </w:rPr>
        <w:t xml:space="preserve"> </w:t>
      </w:r>
      <w:r w:rsidRPr="00720971">
        <w:rPr>
          <w:rFonts w:ascii="Simplified Arabic" w:hAnsi="Simplified Arabic" w:cs="Simplified Arabic"/>
          <w:sz w:val="24"/>
          <w:szCs w:val="24"/>
        </w:rPr>
        <w:t>2016</w:t>
      </w:r>
    </w:p>
  </w:footnote>
  <w:footnote w:id="87">
    <w:p w:rsidR="00C16458" w:rsidRPr="00B216D0" w:rsidRDefault="00C16458" w:rsidP="00B216D0">
      <w:pPr>
        <w:pStyle w:val="Default"/>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British Standards Institution (1987), British Standard Quality Systems BS 5750: Part 1, ISO 9001 – 1987, EN 29001 – 1987, BSI, London</w:t>
      </w:r>
    </w:p>
  </w:footnote>
  <w:footnote w:id="88">
    <w:p w:rsidR="00C16458" w:rsidRPr="00B216D0" w:rsidRDefault="00C16458" w:rsidP="00B216D0">
      <w:pPr>
        <w:pStyle w:val="Default"/>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 xml:space="preserve">ISO 9001 :Fifth edition 20015 Quality management systems </w:t>
      </w:r>
      <w:r w:rsidRPr="00B216D0">
        <w:rPr>
          <w:rFonts w:ascii="Times New Roman" w:hAnsi="Times New Roman" w:cs="Times New Roman"/>
          <w:color w:val="auto"/>
          <w:rtl/>
        </w:rPr>
        <w:t>—</w:t>
      </w:r>
      <w:r w:rsidRPr="00B216D0">
        <w:rPr>
          <w:rFonts w:ascii="Times New Roman" w:hAnsi="Times New Roman" w:cs="Times New Roman"/>
          <w:color w:val="auto"/>
        </w:rPr>
        <w:t>Requirements</w:t>
      </w:r>
    </w:p>
  </w:footnote>
  <w:footnote w:id="89">
    <w:p w:rsidR="00C16458" w:rsidRPr="00B216D0" w:rsidRDefault="00C16458" w:rsidP="00B216D0">
      <w:pPr>
        <w:pStyle w:val="Default"/>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hyperlink r:id="rId4" w:history="1">
        <w:r w:rsidRPr="00B216D0">
          <w:rPr>
            <w:rFonts w:ascii="Times New Roman" w:hAnsi="Times New Roman" w:cs="Times New Roman"/>
            <w:color w:val="auto"/>
          </w:rPr>
          <w:t>ISO/TC 176- Quality management and quality assurance</w:t>
        </w:r>
      </w:hyperlink>
      <w:r w:rsidRPr="00B216D0">
        <w:rPr>
          <w:rFonts w:ascii="Times New Roman" w:hAnsi="Times New Roman" w:cs="Times New Roman"/>
          <w:color w:val="auto"/>
        </w:rPr>
        <w:t xml:space="preserve"> </w:t>
      </w:r>
    </w:p>
    <w:p w:rsidR="00C16458" w:rsidRPr="00B216D0" w:rsidRDefault="00C16458" w:rsidP="00B216D0">
      <w:pPr>
        <w:pStyle w:val="Default"/>
        <w:rPr>
          <w:rFonts w:ascii="Times New Roman" w:hAnsi="Times New Roman" w:cs="Times New Roman"/>
          <w:color w:val="auto"/>
        </w:rPr>
      </w:pPr>
      <w:r w:rsidRPr="00B216D0">
        <w:rPr>
          <w:rFonts w:ascii="Times New Roman" w:hAnsi="Times New Roman" w:cs="Times New Roman"/>
          <w:color w:val="auto"/>
        </w:rPr>
        <w:t>https://www.iso.org/committee/53882.html</w:t>
      </w:r>
    </w:p>
    <w:p w:rsidR="00C16458" w:rsidRPr="00B216D0" w:rsidRDefault="00C16458" w:rsidP="00B216D0">
      <w:pPr>
        <w:pStyle w:val="Default"/>
        <w:rPr>
          <w:rFonts w:ascii="Times New Roman" w:hAnsi="Times New Roman" w:cs="Times New Roman"/>
          <w:color w:val="auto"/>
          <w:rtl/>
        </w:rPr>
      </w:pPr>
    </w:p>
  </w:footnote>
  <w:footnote w:id="90">
    <w:p w:rsidR="00C16458" w:rsidRPr="00B216D0" w:rsidRDefault="00C16458" w:rsidP="00B216D0">
      <w:pPr>
        <w:pStyle w:val="Default"/>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ISO 31000: 2009</w:t>
      </w:r>
      <w:r w:rsidRPr="00B216D0">
        <w:rPr>
          <w:rFonts w:ascii="Times New Roman" w:hAnsi="Times New Roman" w:cs="Times New Roman"/>
          <w:color w:val="auto"/>
          <w:rtl/>
        </w:rPr>
        <w:t xml:space="preserve"> </w:t>
      </w:r>
      <w:r w:rsidRPr="00B216D0">
        <w:rPr>
          <w:rFonts w:ascii="Times New Roman" w:hAnsi="Times New Roman" w:cs="Times New Roman"/>
          <w:color w:val="auto"/>
        </w:rPr>
        <w:t>Risk management</w:t>
      </w:r>
      <w:r w:rsidRPr="00B216D0">
        <w:rPr>
          <w:rFonts w:ascii="Times New Roman" w:hAnsi="Times New Roman" w:cs="Times New Roman"/>
          <w:color w:val="auto"/>
          <w:rtl/>
        </w:rPr>
        <w:t xml:space="preserve"> — </w:t>
      </w:r>
      <w:r w:rsidRPr="00B216D0">
        <w:rPr>
          <w:rFonts w:ascii="Times New Roman" w:hAnsi="Times New Roman" w:cs="Times New Roman"/>
          <w:color w:val="auto"/>
        </w:rPr>
        <w:t>Principles and Guidelines</w:t>
      </w:r>
    </w:p>
    <w:p w:rsidR="00C16458" w:rsidRPr="00557DD1" w:rsidRDefault="00C16458" w:rsidP="00A74C24">
      <w:pPr>
        <w:pStyle w:val="FootnoteText"/>
        <w:rPr>
          <w:rFonts w:asciiTheme="minorBidi" w:hAnsiTheme="minorBidi"/>
          <w:sz w:val="24"/>
          <w:szCs w:val="24"/>
          <w:rtl/>
          <w:lang w:bidi="ar-EG"/>
        </w:rPr>
      </w:pPr>
    </w:p>
  </w:footnote>
  <w:footnote w:id="91">
    <w:p w:rsidR="00C16458" w:rsidRPr="00B216D0" w:rsidRDefault="00C16458" w:rsidP="00B216D0">
      <w:pPr>
        <w:pStyle w:val="Default"/>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w:t>
      </w:r>
      <w:r w:rsidRPr="00B216D0">
        <w:rPr>
          <w:rFonts w:ascii="Times New Roman" w:hAnsi="Times New Roman" w:cs="Times New Roman"/>
          <w:color w:val="auto"/>
          <w:rtl/>
        </w:rPr>
        <w:t xml:space="preserve"> </w:t>
      </w:r>
      <w:r w:rsidRPr="00B216D0">
        <w:rPr>
          <w:rFonts w:ascii="Times New Roman" w:hAnsi="Times New Roman" w:cs="Times New Roman"/>
          <w:color w:val="auto"/>
        </w:rPr>
        <w:t>ISO 10014: 2006</w:t>
      </w:r>
      <w:r w:rsidRPr="00B216D0">
        <w:rPr>
          <w:rFonts w:ascii="Times New Roman" w:hAnsi="Times New Roman" w:cs="Times New Roman"/>
          <w:color w:val="auto"/>
          <w:rtl/>
        </w:rPr>
        <w:t xml:space="preserve"> </w:t>
      </w:r>
      <w:r w:rsidRPr="00B216D0">
        <w:rPr>
          <w:rFonts w:ascii="Times New Roman" w:hAnsi="Times New Roman" w:cs="Times New Roman"/>
          <w:color w:val="auto"/>
        </w:rPr>
        <w:t>Quality management</w:t>
      </w:r>
      <w:r w:rsidRPr="00B216D0">
        <w:rPr>
          <w:rFonts w:ascii="Times New Roman" w:hAnsi="Times New Roman" w:cs="Times New Roman"/>
          <w:color w:val="auto"/>
          <w:rtl/>
        </w:rPr>
        <w:t xml:space="preserve"> —</w:t>
      </w:r>
      <w:r w:rsidRPr="00B216D0">
        <w:rPr>
          <w:rFonts w:ascii="Times New Roman" w:hAnsi="Times New Roman" w:cs="Times New Roman"/>
          <w:color w:val="auto"/>
        </w:rPr>
        <w:t>Guidelines for realizing financial and economic benefits</w:t>
      </w:r>
    </w:p>
  </w:footnote>
  <w:footnote w:id="92">
    <w:p w:rsidR="00C16458" w:rsidRPr="000032AA" w:rsidRDefault="00C16458" w:rsidP="000032AA">
      <w:pPr>
        <w:pStyle w:val="FootnoteText"/>
        <w:jc w:val="both"/>
        <w:rPr>
          <w:rFonts w:ascii="Simplified Arabic" w:hAnsi="Simplified Arabic" w:cs="Simplified Arabic"/>
          <w:sz w:val="24"/>
          <w:szCs w:val="24"/>
          <w:rtl/>
        </w:rPr>
      </w:pPr>
      <w:r w:rsidRPr="000032AA">
        <w:rPr>
          <w:rFonts w:ascii="Simplified Arabic" w:hAnsi="Simplified Arabic" w:cs="Simplified Arabic"/>
          <w:sz w:val="24"/>
          <w:szCs w:val="24"/>
          <w:rtl/>
        </w:rPr>
        <w:t>(</w:t>
      </w:r>
      <w:r w:rsidRPr="000032AA">
        <w:rPr>
          <w:rFonts w:ascii="Simplified Arabic" w:hAnsi="Simplified Arabic" w:cs="Simplified Arabic"/>
          <w:sz w:val="24"/>
          <w:szCs w:val="24"/>
          <w:rtl/>
        </w:rPr>
        <w:footnoteRef/>
      </w:r>
      <w:r w:rsidRPr="000032AA">
        <w:rPr>
          <w:rFonts w:ascii="Simplified Arabic" w:hAnsi="Simplified Arabic" w:cs="Simplified Arabic"/>
          <w:sz w:val="24"/>
          <w:szCs w:val="24"/>
          <w:rtl/>
        </w:rPr>
        <w:t>)</w:t>
      </w:r>
      <w:r w:rsidRPr="000032AA">
        <w:rPr>
          <w:rFonts w:ascii="Simplified Arabic" w:hAnsi="Simplified Arabic" w:cs="Simplified Arabic"/>
          <w:sz w:val="24"/>
          <w:szCs w:val="24"/>
        </w:rPr>
        <w:t xml:space="preserve"> </w:t>
      </w:r>
      <w:r w:rsidRPr="000032AA">
        <w:rPr>
          <w:rFonts w:ascii="Simplified Arabic" w:hAnsi="Simplified Arabic" w:cs="Simplified Arabic"/>
          <w:sz w:val="24"/>
          <w:szCs w:val="24"/>
          <w:rtl/>
        </w:rPr>
        <w:t>أحمد الكعبي (2013)،مدى إمكانية تطبيق نظام إدارة الجودة الآيزو 9001 في مدارس التعليم ما بعد الأساسي بمحافظة شمال الباطنة في سلطنة عمان،سلطنة عمان: مجلة البحوث والدراسات الشرعية، ع 23، ص 298.</w:t>
      </w:r>
    </w:p>
  </w:footnote>
  <w:footnote w:id="93">
    <w:p w:rsidR="00C16458" w:rsidRPr="000032AA" w:rsidRDefault="00C16458" w:rsidP="000032AA">
      <w:pPr>
        <w:pStyle w:val="FootnoteText"/>
        <w:jc w:val="both"/>
        <w:rPr>
          <w:rFonts w:ascii="Simplified Arabic" w:hAnsi="Simplified Arabic" w:cs="Simplified Arabic"/>
          <w:sz w:val="24"/>
          <w:szCs w:val="24"/>
          <w:rtl/>
        </w:rPr>
      </w:pPr>
      <w:r w:rsidRPr="000032AA">
        <w:rPr>
          <w:rFonts w:ascii="Simplified Arabic" w:hAnsi="Simplified Arabic" w:cs="Simplified Arabic"/>
          <w:sz w:val="24"/>
          <w:szCs w:val="24"/>
          <w:rtl/>
        </w:rPr>
        <w:t>(</w:t>
      </w:r>
      <w:r w:rsidRPr="000032AA">
        <w:rPr>
          <w:rFonts w:ascii="Simplified Arabic" w:hAnsi="Simplified Arabic" w:cs="Simplified Arabic"/>
          <w:sz w:val="24"/>
          <w:szCs w:val="24"/>
          <w:rtl/>
        </w:rPr>
        <w:footnoteRef/>
      </w:r>
      <w:r w:rsidRPr="000032AA">
        <w:rPr>
          <w:rFonts w:ascii="Simplified Arabic" w:hAnsi="Simplified Arabic" w:cs="Simplified Arabic"/>
          <w:sz w:val="24"/>
          <w:szCs w:val="24"/>
          <w:rtl/>
        </w:rPr>
        <w:t>)</w:t>
      </w:r>
      <w:r w:rsidRPr="000032AA">
        <w:rPr>
          <w:rFonts w:ascii="Simplified Arabic" w:hAnsi="Simplified Arabic" w:cs="Simplified Arabic"/>
          <w:sz w:val="24"/>
          <w:szCs w:val="24"/>
        </w:rPr>
        <w:t xml:space="preserve"> </w:t>
      </w:r>
      <w:r w:rsidRPr="000032AA">
        <w:rPr>
          <w:rFonts w:ascii="Simplified Arabic" w:hAnsi="Simplified Arabic" w:cs="Simplified Arabic"/>
          <w:sz w:val="24"/>
          <w:szCs w:val="24"/>
          <w:rtl/>
        </w:rPr>
        <w:t>زين الدين بروشو جابر دهيمي (2011) دور نظام الإدارة البيئية في تحسين الأداء البيئي للمؤسسات – دراسة حالة شركة الإسمنت، مجمع مداخلات الملتقى الدولي الثاني حول الأداء المتميز للمنظماتو الحكومات، الطبعة الثانية: نمو المؤسساتو الاقتصاديات بين تحقيق الأداء الماليو تحديات الأداء البيئي، المنعقد بجامعة ورقلة يوم 22 نوفمبر 2011.</w:t>
      </w:r>
    </w:p>
  </w:footnote>
  <w:footnote w:id="94">
    <w:p w:rsidR="00C16458" w:rsidRPr="000032AA" w:rsidRDefault="00C16458" w:rsidP="00112839">
      <w:pPr>
        <w:pStyle w:val="FootnoteText"/>
        <w:rPr>
          <w:rStyle w:val="FootnoteReference"/>
          <w:rFonts w:ascii="Simplified Arabic" w:hAnsi="Simplified Arabic" w:cs="Simplified Arabic"/>
          <w:sz w:val="24"/>
          <w:szCs w:val="24"/>
          <w:rtl/>
        </w:rPr>
      </w:pPr>
      <w:r w:rsidRPr="000032AA">
        <w:rPr>
          <w:rStyle w:val="FootnoteReference"/>
          <w:rFonts w:ascii="Simplified Arabic" w:hAnsi="Simplified Arabic" w:cs="Simplified Arabic"/>
          <w:sz w:val="24"/>
          <w:szCs w:val="24"/>
          <w:rtl/>
        </w:rPr>
        <w:t>(</w:t>
      </w:r>
      <w:r w:rsidRPr="000032AA">
        <w:rPr>
          <w:rStyle w:val="FootnoteReference"/>
          <w:rFonts w:ascii="Simplified Arabic" w:hAnsi="Simplified Arabic" w:cs="Simplified Arabic"/>
          <w:sz w:val="24"/>
          <w:szCs w:val="24"/>
          <w:rtl/>
        </w:rPr>
        <w:footnoteRef/>
      </w:r>
      <w:r w:rsidRPr="000032AA">
        <w:rPr>
          <w:rStyle w:val="FootnoteReference"/>
          <w:rFonts w:ascii="Simplified Arabic" w:hAnsi="Simplified Arabic" w:cs="Simplified Arabic"/>
          <w:sz w:val="24"/>
          <w:szCs w:val="24"/>
          <w:rtl/>
        </w:rPr>
        <w:t>)</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آدم</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البربر</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ي (2004)،</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من</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أوراق</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ندوة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السلامة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المهنية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السلامة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والصحة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المهنية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بالمنشآت</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التعليمية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بين</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الواقع</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 xml:space="preserve"> والمأمول،</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البحرين</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مجلة</w:t>
      </w:r>
      <w:r w:rsidRPr="000032AA">
        <w:rPr>
          <w:rStyle w:val="FootnoteReference"/>
          <w:rFonts w:ascii="Simplified Arabic" w:hAnsi="Simplified Arabic" w:cs="Simplified Arabic"/>
          <w:sz w:val="24"/>
          <w:szCs w:val="24"/>
        </w:rPr>
        <w:t xml:space="preserve"> </w:t>
      </w:r>
      <w:r w:rsidRPr="000032AA">
        <w:rPr>
          <w:rStyle w:val="FootnoteReference"/>
          <w:rFonts w:ascii="Simplified Arabic" w:hAnsi="Simplified Arabic" w:cs="Simplified Arabic"/>
          <w:sz w:val="24"/>
          <w:szCs w:val="24"/>
          <w:rtl/>
        </w:rPr>
        <w:t>التربية،</w:t>
      </w:r>
      <w:r w:rsidRPr="000032AA">
        <w:rPr>
          <w:rStyle w:val="FootnoteReference"/>
          <w:rFonts w:ascii="Simplified Arabic" w:hAnsi="Simplified Arabic" w:cs="Simplified Arabic"/>
          <w:sz w:val="24"/>
          <w:szCs w:val="24"/>
        </w:rPr>
        <w:t xml:space="preserve"> 7 12 </w:t>
      </w:r>
      <w:r w:rsidRPr="000032AA">
        <w:rPr>
          <w:rStyle w:val="FootnoteReference"/>
          <w:rFonts w:ascii="Simplified Arabic" w:hAnsi="Simplified Arabic" w:cs="Simplified Arabic"/>
          <w:sz w:val="24"/>
          <w:szCs w:val="24"/>
          <w:rtl/>
        </w:rPr>
        <w:t>ص</w:t>
      </w:r>
      <w:r w:rsidRPr="000032AA">
        <w:rPr>
          <w:rStyle w:val="FootnoteReference"/>
          <w:rFonts w:ascii="Simplified Arabic" w:hAnsi="Simplified Arabic" w:cs="Simplified Arabic"/>
          <w:sz w:val="24"/>
          <w:szCs w:val="24"/>
        </w:rPr>
        <w:t xml:space="preserve"> 4</w:t>
      </w:r>
    </w:p>
  </w:footnote>
  <w:footnote w:id="95">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Jorgensen, T.and Remmen, A. and Melado, M.(2005): Integrated Management Systems – Three Different Levels of Integration, Journal of Cleaner Production, 14,P.717.</w:t>
      </w:r>
    </w:p>
  </w:footnote>
  <w:footnote w:id="96">
    <w:p w:rsidR="00C16458" w:rsidRPr="00557DD1" w:rsidRDefault="00C16458" w:rsidP="00B216D0">
      <w:pPr>
        <w:pStyle w:val="Default"/>
        <w:jc w:val="both"/>
        <w:rPr>
          <w:rStyle w:val="FootnoteReference"/>
          <w:rFonts w:asciiTheme="minorBidi" w:hAnsiTheme="minorBidi"/>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Labont, L. and Pascue R.(2012), Premises for Establishing An Integrated Management System in Higher Education Institutions. Case Study: Lucian Blaga",The 6th Balkan Region Conference on Engineering and Business Educaion,18th-21st October 2012,Romania, DOI 10.2478/cplbu-2014-0079.p1.</w:t>
      </w:r>
    </w:p>
  </w:footnote>
  <w:footnote w:id="97">
    <w:p w:rsidR="00C16458" w:rsidRPr="00B216D0"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Kauppila, Osmo and Others (2015): Integrated HSEQ Management Systems: Developments and Trends, International Journal for Quality Research, 9(2), p 232.</w:t>
      </w:r>
    </w:p>
  </w:footnote>
  <w:footnote w:id="98">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Labont, L. and Pascue R., op.cit, p.2.</w:t>
      </w:r>
    </w:p>
  </w:footnote>
  <w:footnote w:id="99">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Kraus, J. and Grosskopf, J. (2008): Auditing Integrated</w:t>
      </w:r>
    </w:p>
  </w:footnote>
  <w:footnote w:id="100">
    <w:p w:rsidR="00C16458" w:rsidRPr="00B216D0"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Solange Faucher, Système intégré de management, Afnor, France, 2006, p 3.</w:t>
      </w:r>
    </w:p>
  </w:footnote>
  <w:footnote w:id="101">
    <w:p w:rsidR="00C16458" w:rsidRPr="00557DD1" w:rsidRDefault="00C16458" w:rsidP="00B216D0">
      <w:pPr>
        <w:pStyle w:val="Default"/>
        <w:jc w:val="both"/>
        <w:rPr>
          <w:rStyle w:val="FootnoteReference"/>
          <w:rFonts w:asciiTheme="minorBidi" w:hAnsiTheme="minorBidi"/>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Bernard Forman et autres, Qualité, Sécurité, Environnement-construire un système de mangement intégré, Afnor, France, 2002, p 17.</w:t>
      </w:r>
    </w:p>
  </w:footnote>
  <w:footnote w:id="102">
    <w:p w:rsidR="00C16458" w:rsidRPr="00B216D0"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Naima Chouali, Normalisation et performance de l’entreprise publique algérienne: cas de l’Entreprise</w:t>
      </w:r>
    </w:p>
    <w:p w:rsidR="00C16458" w:rsidRPr="00B216D0" w:rsidRDefault="00C16458" w:rsidP="00B216D0">
      <w:pPr>
        <w:pStyle w:val="Default"/>
        <w:jc w:val="both"/>
        <w:rPr>
          <w:rFonts w:ascii="Times New Roman" w:hAnsi="Times New Roman" w:cs="Times New Roman"/>
          <w:color w:val="auto"/>
        </w:rPr>
      </w:pPr>
      <w:r w:rsidRPr="00B216D0">
        <w:rPr>
          <w:rFonts w:ascii="Times New Roman" w:hAnsi="Times New Roman" w:cs="Times New Roman"/>
          <w:color w:val="auto"/>
        </w:rPr>
        <w:t>Portuaire de Bejaia (EPB), Mémoire de Magister, Faculté des sciences économiques, commerciales et des</w:t>
      </w:r>
    </w:p>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sciences de gestion, Université Mouloud Mammeri de Tizi-Ouzou, 30/11/2015, pp 84-85.</w:t>
      </w:r>
    </w:p>
  </w:footnote>
  <w:footnote w:id="103">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Bernard Forman et autres, op.cit, p 161.</w:t>
      </w:r>
    </w:p>
  </w:footnote>
  <w:footnote w:id="104">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Florence Gillet-Goinard, Bâtir un système intégré qualité-sécurité, Environnement, Edition d’organisation Groupe Eyralles, Paris, France,2006</w:t>
      </w:r>
    </w:p>
  </w:footnote>
  <w:footnote w:id="105">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Badr Dakkak et autres, Diagnostic du système de management intégré Qualité, Sécurité, Environnement des PME/PMI Marocaines, HAL archives ouvertes, 2013, consulté le: 16/11/2016 sur site: https://hal.archivesouvertes.fr/hal-00823160</w:t>
      </w:r>
    </w:p>
  </w:footnote>
  <w:footnote w:id="106">
    <w:p w:rsidR="00C16458" w:rsidRPr="00B216D0" w:rsidRDefault="00C16458" w:rsidP="00B216D0">
      <w:pPr>
        <w:pStyle w:val="Default"/>
        <w:jc w:val="both"/>
        <w:rPr>
          <w:rFonts w:ascii="Times New Roman" w:hAnsi="Times New Roman" w:cs="Times New Roman"/>
          <w:color w:val="auto"/>
          <w:rtl/>
        </w:rPr>
      </w:pPr>
      <w:r w:rsidRPr="00B216D0">
        <w:rPr>
          <w:rFonts w:ascii="Times New Roman" w:hAnsi="Times New Roman" w:cs="Times New Roman"/>
          <w:color w:val="auto"/>
        </w:rPr>
        <w:t>(</w:t>
      </w:r>
      <w:r w:rsidRPr="00B216D0">
        <w:rPr>
          <w:rFonts w:ascii="Times New Roman" w:hAnsi="Times New Roman" w:cs="Times New Roman"/>
          <w:color w:val="auto"/>
        </w:rPr>
        <w:footnoteRef/>
      </w:r>
      <w:r w:rsidRPr="00B216D0">
        <w:rPr>
          <w:rFonts w:ascii="Times New Roman" w:hAnsi="Times New Roman" w:cs="Times New Roman"/>
          <w:color w:val="auto"/>
        </w:rPr>
        <w:t>) Bernard Forman et autres, op.cit, pp 169-181.</w:t>
      </w:r>
    </w:p>
  </w:footnote>
  <w:footnote w:id="107">
    <w:p w:rsidR="00C16458" w:rsidRPr="00557DD1" w:rsidRDefault="00C16458" w:rsidP="00542A1D">
      <w:pPr>
        <w:pStyle w:val="FootnoteText"/>
        <w:bidi w:val="0"/>
        <w:rPr>
          <w:rFonts w:asciiTheme="minorBidi" w:hAnsiTheme="minorBidi"/>
          <w:sz w:val="24"/>
          <w:szCs w:val="24"/>
          <w:lang w:bidi="ar-EG"/>
        </w:rPr>
      </w:pPr>
      <w:r w:rsidRPr="00557DD1">
        <w:rPr>
          <w:rStyle w:val="FootnoteReference"/>
          <w:rFonts w:asciiTheme="minorBidi" w:hAnsiTheme="minorBidi"/>
          <w:sz w:val="24"/>
          <w:szCs w:val="24"/>
        </w:rPr>
        <w:t>(</w:t>
      </w:r>
      <w:r w:rsidRPr="00557DD1">
        <w:rPr>
          <w:rStyle w:val="FootnoteReference"/>
          <w:rFonts w:asciiTheme="minorBidi" w:hAnsiTheme="minorBidi"/>
          <w:sz w:val="24"/>
          <w:szCs w:val="24"/>
        </w:rPr>
        <w:footnoteRef/>
      </w:r>
      <w:r w:rsidRPr="00557DD1">
        <w:rPr>
          <w:rStyle w:val="FootnoteReference"/>
          <w:rFonts w:asciiTheme="minorBidi" w:hAnsiTheme="minorBidi"/>
          <w:sz w:val="24"/>
          <w:szCs w:val="24"/>
        </w:rPr>
        <w:t>)</w:t>
      </w:r>
      <w:r w:rsidRPr="00557DD1">
        <w:rPr>
          <w:rFonts w:asciiTheme="minorBidi" w:hAnsiTheme="minorBidi"/>
          <w:sz w:val="24"/>
          <w:szCs w:val="24"/>
          <w:rtl/>
        </w:rPr>
        <w:t xml:space="preserve"> </w:t>
      </w:r>
      <w:r w:rsidRPr="00557DD1">
        <w:rPr>
          <w:rFonts w:asciiTheme="minorBidi" w:hAnsiTheme="minorBidi"/>
          <w:sz w:val="24"/>
          <w:szCs w:val="24"/>
          <w:lang w:bidi="ar-EG"/>
        </w:rPr>
        <w:t>https://www.cairo-airport.com/en-us/Airport/Airport-Information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6A6"/>
    <w:multiLevelType w:val="hybridMultilevel"/>
    <w:tmpl w:val="80B2C374"/>
    <w:lvl w:ilvl="0" w:tplc="EAA68ED4">
      <w:start w:val="1"/>
      <w:numFmt w:val="decimal"/>
      <w:lvlText w:val="%1."/>
      <w:lvlJc w:val="left"/>
      <w:pPr>
        <w:tabs>
          <w:tab w:val="num" w:pos="720"/>
        </w:tabs>
        <w:ind w:left="720" w:hanging="360"/>
      </w:pPr>
    </w:lvl>
    <w:lvl w:ilvl="1" w:tplc="D46229F6" w:tentative="1">
      <w:start w:val="1"/>
      <w:numFmt w:val="decimal"/>
      <w:lvlText w:val="%2."/>
      <w:lvlJc w:val="left"/>
      <w:pPr>
        <w:tabs>
          <w:tab w:val="num" w:pos="1440"/>
        </w:tabs>
        <w:ind w:left="1440" w:hanging="360"/>
      </w:pPr>
    </w:lvl>
    <w:lvl w:ilvl="2" w:tplc="397E16CC" w:tentative="1">
      <w:start w:val="1"/>
      <w:numFmt w:val="decimal"/>
      <w:lvlText w:val="%3."/>
      <w:lvlJc w:val="left"/>
      <w:pPr>
        <w:tabs>
          <w:tab w:val="num" w:pos="2160"/>
        </w:tabs>
        <w:ind w:left="2160" w:hanging="360"/>
      </w:pPr>
    </w:lvl>
    <w:lvl w:ilvl="3" w:tplc="FF0AE604" w:tentative="1">
      <w:start w:val="1"/>
      <w:numFmt w:val="decimal"/>
      <w:lvlText w:val="%4."/>
      <w:lvlJc w:val="left"/>
      <w:pPr>
        <w:tabs>
          <w:tab w:val="num" w:pos="2880"/>
        </w:tabs>
        <w:ind w:left="2880" w:hanging="360"/>
      </w:pPr>
    </w:lvl>
    <w:lvl w:ilvl="4" w:tplc="D40C86CC" w:tentative="1">
      <w:start w:val="1"/>
      <w:numFmt w:val="decimal"/>
      <w:lvlText w:val="%5."/>
      <w:lvlJc w:val="left"/>
      <w:pPr>
        <w:tabs>
          <w:tab w:val="num" w:pos="3600"/>
        </w:tabs>
        <w:ind w:left="3600" w:hanging="360"/>
      </w:pPr>
    </w:lvl>
    <w:lvl w:ilvl="5" w:tplc="DA547FEC" w:tentative="1">
      <w:start w:val="1"/>
      <w:numFmt w:val="decimal"/>
      <w:lvlText w:val="%6."/>
      <w:lvlJc w:val="left"/>
      <w:pPr>
        <w:tabs>
          <w:tab w:val="num" w:pos="4320"/>
        </w:tabs>
        <w:ind w:left="4320" w:hanging="360"/>
      </w:pPr>
    </w:lvl>
    <w:lvl w:ilvl="6" w:tplc="FFA4BB74" w:tentative="1">
      <w:start w:val="1"/>
      <w:numFmt w:val="decimal"/>
      <w:lvlText w:val="%7."/>
      <w:lvlJc w:val="left"/>
      <w:pPr>
        <w:tabs>
          <w:tab w:val="num" w:pos="5040"/>
        </w:tabs>
        <w:ind w:left="5040" w:hanging="360"/>
      </w:pPr>
    </w:lvl>
    <w:lvl w:ilvl="7" w:tplc="C3E0F7B2" w:tentative="1">
      <w:start w:val="1"/>
      <w:numFmt w:val="decimal"/>
      <w:lvlText w:val="%8."/>
      <w:lvlJc w:val="left"/>
      <w:pPr>
        <w:tabs>
          <w:tab w:val="num" w:pos="5760"/>
        </w:tabs>
        <w:ind w:left="5760" w:hanging="360"/>
      </w:pPr>
    </w:lvl>
    <w:lvl w:ilvl="8" w:tplc="09A41D9C" w:tentative="1">
      <w:start w:val="1"/>
      <w:numFmt w:val="decimal"/>
      <w:lvlText w:val="%9."/>
      <w:lvlJc w:val="left"/>
      <w:pPr>
        <w:tabs>
          <w:tab w:val="num" w:pos="6480"/>
        </w:tabs>
        <w:ind w:left="6480" w:hanging="360"/>
      </w:pPr>
    </w:lvl>
  </w:abstractNum>
  <w:abstractNum w:abstractNumId="1">
    <w:nsid w:val="01474102"/>
    <w:multiLevelType w:val="multilevel"/>
    <w:tmpl w:val="7E7E390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029D63CE"/>
    <w:multiLevelType w:val="hybridMultilevel"/>
    <w:tmpl w:val="E64239AC"/>
    <w:lvl w:ilvl="0" w:tplc="E6CA744A">
      <w:start w:val="1"/>
      <w:numFmt w:val="decimal"/>
      <w:lvlText w:val="%1."/>
      <w:lvlJc w:val="left"/>
      <w:pPr>
        <w:ind w:left="720" w:hanging="360"/>
      </w:pPr>
      <w:rPr>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85916"/>
    <w:multiLevelType w:val="hybridMultilevel"/>
    <w:tmpl w:val="496ADDD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4BC3D52"/>
    <w:multiLevelType w:val="multilevel"/>
    <w:tmpl w:val="4D9CAB8A"/>
    <w:lvl w:ilvl="0">
      <w:start w:val="3"/>
      <w:numFmt w:val="decimal"/>
      <w:lvlText w:val="%1"/>
      <w:lvlJc w:val="left"/>
      <w:pPr>
        <w:ind w:left="750" w:hanging="750"/>
      </w:pPr>
      <w:rPr>
        <w:rFonts w:hint="default"/>
      </w:rPr>
    </w:lvl>
    <w:lvl w:ilvl="1">
      <w:start w:val="4"/>
      <w:numFmt w:val="decimal"/>
      <w:lvlText w:val="%1-%2"/>
      <w:lvlJc w:val="left"/>
      <w:pPr>
        <w:ind w:left="1110" w:hanging="750"/>
      </w:pPr>
      <w:rPr>
        <w:rFonts w:hint="default"/>
      </w:rPr>
    </w:lvl>
    <w:lvl w:ilvl="2">
      <w:start w:val="1"/>
      <w:numFmt w:val="decimal"/>
      <w:lvlText w:val="%1-%2-%3"/>
      <w:lvlJc w:val="left"/>
      <w:pPr>
        <w:ind w:left="1789"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5">
    <w:nsid w:val="057F0738"/>
    <w:multiLevelType w:val="hybridMultilevel"/>
    <w:tmpl w:val="AAFC3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FC3A85"/>
    <w:multiLevelType w:val="hybridMultilevel"/>
    <w:tmpl w:val="DC1CA688"/>
    <w:lvl w:ilvl="0" w:tplc="C8003F0A">
      <w:start w:val="1"/>
      <w:numFmt w:val="decimal"/>
      <w:lvlText w:val="%1-"/>
      <w:lvlJc w:val="left"/>
      <w:pPr>
        <w:ind w:left="810" w:hanging="450"/>
      </w:pPr>
      <w:rPr>
        <w:rFonts w:ascii="Verdana" w:hAnsi="Verdana" w:hint="default"/>
        <w:sz w:val="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594F53"/>
    <w:multiLevelType w:val="hybridMultilevel"/>
    <w:tmpl w:val="7D5CD91A"/>
    <w:lvl w:ilvl="0" w:tplc="771E3298">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6123E9"/>
    <w:multiLevelType w:val="hybridMultilevel"/>
    <w:tmpl w:val="97ECE7A2"/>
    <w:lvl w:ilvl="0" w:tplc="3438C7BC">
      <w:start w:val="1"/>
      <w:numFmt w:val="bullet"/>
      <w:lvlText w:val="◄"/>
      <w:lvlJc w:val="left"/>
      <w:pPr>
        <w:tabs>
          <w:tab w:val="num" w:pos="720"/>
        </w:tabs>
        <w:ind w:left="720" w:hanging="360"/>
      </w:pPr>
      <w:rPr>
        <w:rFonts w:ascii="Times New Roman" w:hAnsi="Times New Roman" w:hint="default"/>
      </w:rPr>
    </w:lvl>
    <w:lvl w:ilvl="1" w:tplc="A142EF54" w:tentative="1">
      <w:start w:val="1"/>
      <w:numFmt w:val="bullet"/>
      <w:lvlText w:val="◄"/>
      <w:lvlJc w:val="left"/>
      <w:pPr>
        <w:tabs>
          <w:tab w:val="num" w:pos="1440"/>
        </w:tabs>
        <w:ind w:left="1440" w:hanging="360"/>
      </w:pPr>
      <w:rPr>
        <w:rFonts w:ascii="Times New Roman" w:hAnsi="Times New Roman" w:hint="default"/>
      </w:rPr>
    </w:lvl>
    <w:lvl w:ilvl="2" w:tplc="2FFE816A" w:tentative="1">
      <w:start w:val="1"/>
      <w:numFmt w:val="bullet"/>
      <w:lvlText w:val="◄"/>
      <w:lvlJc w:val="left"/>
      <w:pPr>
        <w:tabs>
          <w:tab w:val="num" w:pos="2160"/>
        </w:tabs>
        <w:ind w:left="2160" w:hanging="360"/>
      </w:pPr>
      <w:rPr>
        <w:rFonts w:ascii="Times New Roman" w:hAnsi="Times New Roman" w:hint="default"/>
      </w:rPr>
    </w:lvl>
    <w:lvl w:ilvl="3" w:tplc="3E000976" w:tentative="1">
      <w:start w:val="1"/>
      <w:numFmt w:val="bullet"/>
      <w:lvlText w:val="◄"/>
      <w:lvlJc w:val="left"/>
      <w:pPr>
        <w:tabs>
          <w:tab w:val="num" w:pos="2880"/>
        </w:tabs>
        <w:ind w:left="2880" w:hanging="360"/>
      </w:pPr>
      <w:rPr>
        <w:rFonts w:ascii="Times New Roman" w:hAnsi="Times New Roman" w:hint="default"/>
      </w:rPr>
    </w:lvl>
    <w:lvl w:ilvl="4" w:tplc="37647A8C" w:tentative="1">
      <w:start w:val="1"/>
      <w:numFmt w:val="bullet"/>
      <w:lvlText w:val="◄"/>
      <w:lvlJc w:val="left"/>
      <w:pPr>
        <w:tabs>
          <w:tab w:val="num" w:pos="3600"/>
        </w:tabs>
        <w:ind w:left="3600" w:hanging="360"/>
      </w:pPr>
      <w:rPr>
        <w:rFonts w:ascii="Times New Roman" w:hAnsi="Times New Roman" w:hint="default"/>
      </w:rPr>
    </w:lvl>
    <w:lvl w:ilvl="5" w:tplc="BBF664BA" w:tentative="1">
      <w:start w:val="1"/>
      <w:numFmt w:val="bullet"/>
      <w:lvlText w:val="◄"/>
      <w:lvlJc w:val="left"/>
      <w:pPr>
        <w:tabs>
          <w:tab w:val="num" w:pos="4320"/>
        </w:tabs>
        <w:ind w:left="4320" w:hanging="360"/>
      </w:pPr>
      <w:rPr>
        <w:rFonts w:ascii="Times New Roman" w:hAnsi="Times New Roman" w:hint="default"/>
      </w:rPr>
    </w:lvl>
    <w:lvl w:ilvl="6" w:tplc="898E936E" w:tentative="1">
      <w:start w:val="1"/>
      <w:numFmt w:val="bullet"/>
      <w:lvlText w:val="◄"/>
      <w:lvlJc w:val="left"/>
      <w:pPr>
        <w:tabs>
          <w:tab w:val="num" w:pos="5040"/>
        </w:tabs>
        <w:ind w:left="5040" w:hanging="360"/>
      </w:pPr>
      <w:rPr>
        <w:rFonts w:ascii="Times New Roman" w:hAnsi="Times New Roman" w:hint="default"/>
      </w:rPr>
    </w:lvl>
    <w:lvl w:ilvl="7" w:tplc="49BE88FA" w:tentative="1">
      <w:start w:val="1"/>
      <w:numFmt w:val="bullet"/>
      <w:lvlText w:val="◄"/>
      <w:lvlJc w:val="left"/>
      <w:pPr>
        <w:tabs>
          <w:tab w:val="num" w:pos="5760"/>
        </w:tabs>
        <w:ind w:left="5760" w:hanging="360"/>
      </w:pPr>
      <w:rPr>
        <w:rFonts w:ascii="Times New Roman" w:hAnsi="Times New Roman" w:hint="default"/>
      </w:rPr>
    </w:lvl>
    <w:lvl w:ilvl="8" w:tplc="807ECA56" w:tentative="1">
      <w:start w:val="1"/>
      <w:numFmt w:val="bullet"/>
      <w:lvlText w:val="◄"/>
      <w:lvlJc w:val="left"/>
      <w:pPr>
        <w:tabs>
          <w:tab w:val="num" w:pos="6480"/>
        </w:tabs>
        <w:ind w:left="6480" w:hanging="360"/>
      </w:pPr>
      <w:rPr>
        <w:rFonts w:ascii="Times New Roman" w:hAnsi="Times New Roman" w:hint="default"/>
      </w:rPr>
    </w:lvl>
  </w:abstractNum>
  <w:abstractNum w:abstractNumId="9">
    <w:nsid w:val="0D813817"/>
    <w:multiLevelType w:val="hybridMultilevel"/>
    <w:tmpl w:val="F514CBE4"/>
    <w:lvl w:ilvl="0" w:tplc="2F1E15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A3583B"/>
    <w:multiLevelType w:val="hybridMultilevel"/>
    <w:tmpl w:val="2BDABA5C"/>
    <w:lvl w:ilvl="0" w:tplc="255EF64A">
      <w:start w:val="1"/>
      <w:numFmt w:val="bullet"/>
      <w:lvlText w:val=""/>
      <w:lvlJc w:val="right"/>
      <w:pPr>
        <w:tabs>
          <w:tab w:val="num" w:pos="720"/>
        </w:tabs>
        <w:ind w:left="720" w:hanging="360"/>
      </w:pPr>
      <w:rPr>
        <w:rFonts w:ascii="Symbol" w:hAnsi="Symbol" w:hint="default"/>
      </w:rPr>
    </w:lvl>
    <w:lvl w:ilvl="1" w:tplc="8E527030" w:tentative="1">
      <w:start w:val="1"/>
      <w:numFmt w:val="bullet"/>
      <w:lvlText w:val=""/>
      <w:lvlJc w:val="left"/>
      <w:pPr>
        <w:tabs>
          <w:tab w:val="num" w:pos="1440"/>
        </w:tabs>
        <w:ind w:left="1440" w:hanging="360"/>
      </w:pPr>
      <w:rPr>
        <w:rFonts w:ascii="Wingdings" w:hAnsi="Wingdings" w:hint="default"/>
      </w:rPr>
    </w:lvl>
    <w:lvl w:ilvl="2" w:tplc="4C76BA00" w:tentative="1">
      <w:start w:val="1"/>
      <w:numFmt w:val="bullet"/>
      <w:lvlText w:val=""/>
      <w:lvlJc w:val="left"/>
      <w:pPr>
        <w:tabs>
          <w:tab w:val="num" w:pos="2160"/>
        </w:tabs>
        <w:ind w:left="2160" w:hanging="360"/>
      </w:pPr>
      <w:rPr>
        <w:rFonts w:ascii="Wingdings" w:hAnsi="Wingdings" w:hint="default"/>
      </w:rPr>
    </w:lvl>
    <w:lvl w:ilvl="3" w:tplc="10085428" w:tentative="1">
      <w:start w:val="1"/>
      <w:numFmt w:val="bullet"/>
      <w:lvlText w:val=""/>
      <w:lvlJc w:val="left"/>
      <w:pPr>
        <w:tabs>
          <w:tab w:val="num" w:pos="2880"/>
        </w:tabs>
        <w:ind w:left="2880" w:hanging="360"/>
      </w:pPr>
      <w:rPr>
        <w:rFonts w:ascii="Wingdings" w:hAnsi="Wingdings" w:hint="default"/>
      </w:rPr>
    </w:lvl>
    <w:lvl w:ilvl="4" w:tplc="065C72FE" w:tentative="1">
      <w:start w:val="1"/>
      <w:numFmt w:val="bullet"/>
      <w:lvlText w:val=""/>
      <w:lvlJc w:val="left"/>
      <w:pPr>
        <w:tabs>
          <w:tab w:val="num" w:pos="3600"/>
        </w:tabs>
        <w:ind w:left="3600" w:hanging="360"/>
      </w:pPr>
      <w:rPr>
        <w:rFonts w:ascii="Wingdings" w:hAnsi="Wingdings" w:hint="default"/>
      </w:rPr>
    </w:lvl>
    <w:lvl w:ilvl="5" w:tplc="0680CC22" w:tentative="1">
      <w:start w:val="1"/>
      <w:numFmt w:val="bullet"/>
      <w:lvlText w:val=""/>
      <w:lvlJc w:val="left"/>
      <w:pPr>
        <w:tabs>
          <w:tab w:val="num" w:pos="4320"/>
        </w:tabs>
        <w:ind w:left="4320" w:hanging="360"/>
      </w:pPr>
      <w:rPr>
        <w:rFonts w:ascii="Wingdings" w:hAnsi="Wingdings" w:hint="default"/>
      </w:rPr>
    </w:lvl>
    <w:lvl w:ilvl="6" w:tplc="F378DC80" w:tentative="1">
      <w:start w:val="1"/>
      <w:numFmt w:val="bullet"/>
      <w:lvlText w:val=""/>
      <w:lvlJc w:val="left"/>
      <w:pPr>
        <w:tabs>
          <w:tab w:val="num" w:pos="5040"/>
        </w:tabs>
        <w:ind w:left="5040" w:hanging="360"/>
      </w:pPr>
      <w:rPr>
        <w:rFonts w:ascii="Wingdings" w:hAnsi="Wingdings" w:hint="default"/>
      </w:rPr>
    </w:lvl>
    <w:lvl w:ilvl="7" w:tplc="C98CB69A" w:tentative="1">
      <w:start w:val="1"/>
      <w:numFmt w:val="bullet"/>
      <w:lvlText w:val=""/>
      <w:lvlJc w:val="left"/>
      <w:pPr>
        <w:tabs>
          <w:tab w:val="num" w:pos="5760"/>
        </w:tabs>
        <w:ind w:left="5760" w:hanging="360"/>
      </w:pPr>
      <w:rPr>
        <w:rFonts w:ascii="Wingdings" w:hAnsi="Wingdings" w:hint="default"/>
      </w:rPr>
    </w:lvl>
    <w:lvl w:ilvl="8" w:tplc="BB567B70" w:tentative="1">
      <w:start w:val="1"/>
      <w:numFmt w:val="bullet"/>
      <w:lvlText w:val=""/>
      <w:lvlJc w:val="left"/>
      <w:pPr>
        <w:tabs>
          <w:tab w:val="num" w:pos="6480"/>
        </w:tabs>
        <w:ind w:left="6480" w:hanging="360"/>
      </w:pPr>
      <w:rPr>
        <w:rFonts w:ascii="Wingdings" w:hAnsi="Wingdings" w:hint="default"/>
      </w:rPr>
    </w:lvl>
  </w:abstractNum>
  <w:abstractNum w:abstractNumId="11">
    <w:nsid w:val="0E9A5D3E"/>
    <w:multiLevelType w:val="hybridMultilevel"/>
    <w:tmpl w:val="A54829D0"/>
    <w:lvl w:ilvl="0" w:tplc="0409000F">
      <w:start w:val="1"/>
      <w:numFmt w:val="decimal"/>
      <w:lvlText w:val="%1."/>
      <w:lvlJc w:val="left"/>
      <w:pPr>
        <w:ind w:left="1230" w:hanging="360"/>
      </w:p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2">
    <w:nsid w:val="0F8B0C36"/>
    <w:multiLevelType w:val="hybridMultilevel"/>
    <w:tmpl w:val="ACCEC67E"/>
    <w:lvl w:ilvl="0" w:tplc="8432E76C">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AD1E47"/>
    <w:multiLevelType w:val="hybridMultilevel"/>
    <w:tmpl w:val="2FA2D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095CA2"/>
    <w:multiLevelType w:val="hybridMultilevel"/>
    <w:tmpl w:val="1D54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111193"/>
    <w:multiLevelType w:val="hybridMultilevel"/>
    <w:tmpl w:val="DB446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10A56D8"/>
    <w:multiLevelType w:val="hybridMultilevel"/>
    <w:tmpl w:val="F50A3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407AEF"/>
    <w:multiLevelType w:val="hybridMultilevel"/>
    <w:tmpl w:val="0A524F22"/>
    <w:lvl w:ilvl="0" w:tplc="455C34A4">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A96C43"/>
    <w:multiLevelType w:val="hybridMultilevel"/>
    <w:tmpl w:val="AC909C08"/>
    <w:lvl w:ilvl="0" w:tplc="3438C7BC">
      <w:start w:val="1"/>
      <w:numFmt w:val="bullet"/>
      <w:lvlText w:val="◄"/>
      <w:lvlJc w:val="left"/>
      <w:pPr>
        <w:tabs>
          <w:tab w:val="num" w:pos="720"/>
        </w:tabs>
        <w:ind w:left="720" w:hanging="360"/>
      </w:pPr>
      <w:rPr>
        <w:rFonts w:ascii="Times New Roman" w:hAnsi="Times New Roman" w:hint="default"/>
      </w:rPr>
    </w:lvl>
    <w:lvl w:ilvl="1" w:tplc="F0EAC646" w:tentative="1">
      <w:start w:val="1"/>
      <w:numFmt w:val="bullet"/>
      <w:lvlText w:val="◄"/>
      <w:lvlJc w:val="left"/>
      <w:pPr>
        <w:tabs>
          <w:tab w:val="num" w:pos="1440"/>
        </w:tabs>
        <w:ind w:left="1440" w:hanging="360"/>
      </w:pPr>
      <w:rPr>
        <w:rFonts w:ascii="Times New Roman" w:hAnsi="Times New Roman" w:hint="default"/>
      </w:rPr>
    </w:lvl>
    <w:lvl w:ilvl="2" w:tplc="E6FC10FC" w:tentative="1">
      <w:start w:val="1"/>
      <w:numFmt w:val="bullet"/>
      <w:lvlText w:val="◄"/>
      <w:lvlJc w:val="left"/>
      <w:pPr>
        <w:tabs>
          <w:tab w:val="num" w:pos="2160"/>
        </w:tabs>
        <w:ind w:left="2160" w:hanging="360"/>
      </w:pPr>
      <w:rPr>
        <w:rFonts w:ascii="Times New Roman" w:hAnsi="Times New Roman" w:hint="default"/>
      </w:rPr>
    </w:lvl>
    <w:lvl w:ilvl="3" w:tplc="D7127020" w:tentative="1">
      <w:start w:val="1"/>
      <w:numFmt w:val="bullet"/>
      <w:lvlText w:val="◄"/>
      <w:lvlJc w:val="left"/>
      <w:pPr>
        <w:tabs>
          <w:tab w:val="num" w:pos="2880"/>
        </w:tabs>
        <w:ind w:left="2880" w:hanging="360"/>
      </w:pPr>
      <w:rPr>
        <w:rFonts w:ascii="Times New Roman" w:hAnsi="Times New Roman" w:hint="default"/>
      </w:rPr>
    </w:lvl>
    <w:lvl w:ilvl="4" w:tplc="1E167202" w:tentative="1">
      <w:start w:val="1"/>
      <w:numFmt w:val="bullet"/>
      <w:lvlText w:val="◄"/>
      <w:lvlJc w:val="left"/>
      <w:pPr>
        <w:tabs>
          <w:tab w:val="num" w:pos="3600"/>
        </w:tabs>
        <w:ind w:left="3600" w:hanging="360"/>
      </w:pPr>
      <w:rPr>
        <w:rFonts w:ascii="Times New Roman" w:hAnsi="Times New Roman" w:hint="default"/>
      </w:rPr>
    </w:lvl>
    <w:lvl w:ilvl="5" w:tplc="400C5B9A" w:tentative="1">
      <w:start w:val="1"/>
      <w:numFmt w:val="bullet"/>
      <w:lvlText w:val="◄"/>
      <w:lvlJc w:val="left"/>
      <w:pPr>
        <w:tabs>
          <w:tab w:val="num" w:pos="4320"/>
        </w:tabs>
        <w:ind w:left="4320" w:hanging="360"/>
      </w:pPr>
      <w:rPr>
        <w:rFonts w:ascii="Times New Roman" w:hAnsi="Times New Roman" w:hint="default"/>
      </w:rPr>
    </w:lvl>
    <w:lvl w:ilvl="6" w:tplc="92368D56" w:tentative="1">
      <w:start w:val="1"/>
      <w:numFmt w:val="bullet"/>
      <w:lvlText w:val="◄"/>
      <w:lvlJc w:val="left"/>
      <w:pPr>
        <w:tabs>
          <w:tab w:val="num" w:pos="5040"/>
        </w:tabs>
        <w:ind w:left="5040" w:hanging="360"/>
      </w:pPr>
      <w:rPr>
        <w:rFonts w:ascii="Times New Roman" w:hAnsi="Times New Roman" w:hint="default"/>
      </w:rPr>
    </w:lvl>
    <w:lvl w:ilvl="7" w:tplc="A2D06F32" w:tentative="1">
      <w:start w:val="1"/>
      <w:numFmt w:val="bullet"/>
      <w:lvlText w:val="◄"/>
      <w:lvlJc w:val="left"/>
      <w:pPr>
        <w:tabs>
          <w:tab w:val="num" w:pos="5760"/>
        </w:tabs>
        <w:ind w:left="5760" w:hanging="360"/>
      </w:pPr>
      <w:rPr>
        <w:rFonts w:ascii="Times New Roman" w:hAnsi="Times New Roman" w:hint="default"/>
      </w:rPr>
    </w:lvl>
    <w:lvl w:ilvl="8" w:tplc="63762896"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4DD0E3B"/>
    <w:multiLevelType w:val="hybridMultilevel"/>
    <w:tmpl w:val="BAAAAF5E"/>
    <w:lvl w:ilvl="0" w:tplc="3D207F16">
      <w:start w:val="1"/>
      <w:numFmt w:val="bullet"/>
      <w:lvlText w:val=""/>
      <w:lvlJc w:val="left"/>
      <w:pPr>
        <w:ind w:left="72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75A1364"/>
    <w:multiLevelType w:val="hybridMultilevel"/>
    <w:tmpl w:val="091E0DE0"/>
    <w:lvl w:ilvl="0" w:tplc="70641D48">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216430"/>
    <w:multiLevelType w:val="hybridMultilevel"/>
    <w:tmpl w:val="67D83AF0"/>
    <w:lvl w:ilvl="0" w:tplc="C36A4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CC45496"/>
    <w:multiLevelType w:val="hybridMultilevel"/>
    <w:tmpl w:val="AA1EEC58"/>
    <w:lvl w:ilvl="0" w:tplc="91F4C216">
      <w:start w:val="1"/>
      <w:numFmt w:val="decimal"/>
      <w:lvlText w:val="%1."/>
      <w:lvlJc w:val="left"/>
      <w:pPr>
        <w:tabs>
          <w:tab w:val="num" w:pos="720"/>
        </w:tabs>
        <w:ind w:left="720" w:hanging="360"/>
      </w:pPr>
    </w:lvl>
    <w:lvl w:ilvl="1" w:tplc="6554C79A" w:tentative="1">
      <w:start w:val="1"/>
      <w:numFmt w:val="decimal"/>
      <w:lvlText w:val="%2."/>
      <w:lvlJc w:val="left"/>
      <w:pPr>
        <w:tabs>
          <w:tab w:val="num" w:pos="1440"/>
        </w:tabs>
        <w:ind w:left="1440" w:hanging="360"/>
      </w:pPr>
    </w:lvl>
    <w:lvl w:ilvl="2" w:tplc="01B85EE8" w:tentative="1">
      <w:start w:val="1"/>
      <w:numFmt w:val="decimal"/>
      <w:lvlText w:val="%3."/>
      <w:lvlJc w:val="left"/>
      <w:pPr>
        <w:tabs>
          <w:tab w:val="num" w:pos="2160"/>
        </w:tabs>
        <w:ind w:left="2160" w:hanging="360"/>
      </w:pPr>
    </w:lvl>
    <w:lvl w:ilvl="3" w:tplc="75A82DFC" w:tentative="1">
      <w:start w:val="1"/>
      <w:numFmt w:val="decimal"/>
      <w:lvlText w:val="%4."/>
      <w:lvlJc w:val="left"/>
      <w:pPr>
        <w:tabs>
          <w:tab w:val="num" w:pos="2880"/>
        </w:tabs>
        <w:ind w:left="2880" w:hanging="360"/>
      </w:pPr>
    </w:lvl>
    <w:lvl w:ilvl="4" w:tplc="965A6F9A" w:tentative="1">
      <w:start w:val="1"/>
      <w:numFmt w:val="decimal"/>
      <w:lvlText w:val="%5."/>
      <w:lvlJc w:val="left"/>
      <w:pPr>
        <w:tabs>
          <w:tab w:val="num" w:pos="3600"/>
        </w:tabs>
        <w:ind w:left="3600" w:hanging="360"/>
      </w:pPr>
    </w:lvl>
    <w:lvl w:ilvl="5" w:tplc="F1645430" w:tentative="1">
      <w:start w:val="1"/>
      <w:numFmt w:val="decimal"/>
      <w:lvlText w:val="%6."/>
      <w:lvlJc w:val="left"/>
      <w:pPr>
        <w:tabs>
          <w:tab w:val="num" w:pos="4320"/>
        </w:tabs>
        <w:ind w:left="4320" w:hanging="360"/>
      </w:pPr>
    </w:lvl>
    <w:lvl w:ilvl="6" w:tplc="156E65C6" w:tentative="1">
      <w:start w:val="1"/>
      <w:numFmt w:val="decimal"/>
      <w:lvlText w:val="%7."/>
      <w:lvlJc w:val="left"/>
      <w:pPr>
        <w:tabs>
          <w:tab w:val="num" w:pos="5040"/>
        </w:tabs>
        <w:ind w:left="5040" w:hanging="360"/>
      </w:pPr>
    </w:lvl>
    <w:lvl w:ilvl="7" w:tplc="EBA23AC4" w:tentative="1">
      <w:start w:val="1"/>
      <w:numFmt w:val="decimal"/>
      <w:lvlText w:val="%8."/>
      <w:lvlJc w:val="left"/>
      <w:pPr>
        <w:tabs>
          <w:tab w:val="num" w:pos="5760"/>
        </w:tabs>
        <w:ind w:left="5760" w:hanging="360"/>
      </w:pPr>
    </w:lvl>
    <w:lvl w:ilvl="8" w:tplc="CB226D8C" w:tentative="1">
      <w:start w:val="1"/>
      <w:numFmt w:val="decimal"/>
      <w:lvlText w:val="%9."/>
      <w:lvlJc w:val="left"/>
      <w:pPr>
        <w:tabs>
          <w:tab w:val="num" w:pos="6480"/>
        </w:tabs>
        <w:ind w:left="6480" w:hanging="360"/>
      </w:pPr>
    </w:lvl>
  </w:abstractNum>
  <w:abstractNum w:abstractNumId="23">
    <w:nsid w:val="1D53235F"/>
    <w:multiLevelType w:val="hybridMultilevel"/>
    <w:tmpl w:val="257A3C34"/>
    <w:lvl w:ilvl="0" w:tplc="04090001">
      <w:start w:val="1"/>
      <w:numFmt w:val="bullet"/>
      <w:lvlText w:val=""/>
      <w:lvlJc w:val="left"/>
      <w:pPr>
        <w:ind w:left="435"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06C080A"/>
    <w:multiLevelType w:val="hybridMultilevel"/>
    <w:tmpl w:val="D7B4C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8179BC"/>
    <w:multiLevelType w:val="hybridMultilevel"/>
    <w:tmpl w:val="D2163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9B7F68"/>
    <w:multiLevelType w:val="hybridMultilevel"/>
    <w:tmpl w:val="D5D27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0E3F98"/>
    <w:multiLevelType w:val="hybridMultilevel"/>
    <w:tmpl w:val="B24820C6"/>
    <w:lvl w:ilvl="0" w:tplc="D5909F4A">
      <w:numFmt w:val="bullet"/>
      <w:lvlText w:val="-"/>
      <w:lvlJc w:val="left"/>
      <w:pPr>
        <w:ind w:left="720" w:hanging="360"/>
      </w:pPr>
      <w:rPr>
        <w:rFonts w:ascii="Sakkal Majalla,Bold" w:eastAsiaTheme="minorHAnsi" w:hAnsiTheme="minorHAnsi" w:cs="Sakkal Majalla,Bold"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F874D7"/>
    <w:multiLevelType w:val="hybridMultilevel"/>
    <w:tmpl w:val="61C66AB6"/>
    <w:lvl w:ilvl="0" w:tplc="04090001">
      <w:start w:val="1"/>
      <w:numFmt w:val="bullet"/>
      <w:lvlText w:val=""/>
      <w:lvlJc w:val="left"/>
      <w:pPr>
        <w:ind w:left="678" w:hanging="360"/>
      </w:pPr>
      <w:rPr>
        <w:rFonts w:ascii="Symbol" w:hAnsi="Symbol"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abstractNum w:abstractNumId="29">
    <w:nsid w:val="2C8D694D"/>
    <w:multiLevelType w:val="hybridMultilevel"/>
    <w:tmpl w:val="E0C47352"/>
    <w:lvl w:ilvl="0" w:tplc="04090013">
      <w:start w:val="1"/>
      <w:numFmt w:val="arabicAlpha"/>
      <w:lvlText w:val="%1-"/>
      <w:lvlJc w:val="center"/>
      <w:pPr>
        <w:ind w:left="153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5B308C"/>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31">
    <w:nsid w:val="2D5F420C"/>
    <w:multiLevelType w:val="hybridMultilevel"/>
    <w:tmpl w:val="FDA2EB08"/>
    <w:lvl w:ilvl="0" w:tplc="5AC0E59E">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nsid w:val="2F965A22"/>
    <w:multiLevelType w:val="hybridMultilevel"/>
    <w:tmpl w:val="14B6F520"/>
    <w:lvl w:ilvl="0" w:tplc="D5909F4A">
      <w:numFmt w:val="bullet"/>
      <w:lvlText w:val="-"/>
      <w:lvlJc w:val="left"/>
      <w:pPr>
        <w:ind w:left="720" w:hanging="360"/>
      </w:pPr>
      <w:rPr>
        <w:rFonts w:ascii="Sakkal Majalla,Bold" w:eastAsiaTheme="minorHAnsi" w:hAnsiTheme="minorHAnsi" w:cs="Sakkal Majalla,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FD776C9"/>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34">
    <w:nsid w:val="30BD73C2"/>
    <w:multiLevelType w:val="hybridMultilevel"/>
    <w:tmpl w:val="1F28BF70"/>
    <w:lvl w:ilvl="0" w:tplc="0409000F">
      <w:start w:val="1"/>
      <w:numFmt w:val="decimal"/>
      <w:lvlText w:val="%1."/>
      <w:lvlJc w:val="left"/>
      <w:pPr>
        <w:ind w:left="720" w:hanging="360"/>
      </w:pPr>
    </w:lvl>
    <w:lvl w:ilvl="1" w:tplc="D5909F4A">
      <w:numFmt w:val="bullet"/>
      <w:lvlText w:val="-"/>
      <w:lvlJc w:val="left"/>
      <w:pPr>
        <w:ind w:left="1440" w:hanging="360"/>
      </w:pPr>
      <w:rPr>
        <w:rFonts w:ascii="Sakkal Majalla,Bold" w:eastAsiaTheme="minorHAnsi" w:hAnsiTheme="minorHAnsi" w:cs="Sakkal Majalla,Bold"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110570"/>
    <w:multiLevelType w:val="hybridMultilevel"/>
    <w:tmpl w:val="A50EB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16244D3"/>
    <w:multiLevelType w:val="hybridMultilevel"/>
    <w:tmpl w:val="96B298B8"/>
    <w:lvl w:ilvl="0" w:tplc="A946656E">
      <w:start w:val="27"/>
      <w:numFmt w:val="bullet"/>
      <w:lvlText w:val="-"/>
      <w:lvlJc w:val="left"/>
      <w:pPr>
        <w:ind w:left="585" w:hanging="360"/>
      </w:pPr>
      <w:rPr>
        <w:rFonts w:ascii="Simplified Arabic" w:eastAsia="Times New Roman" w:hAnsi="Simplified Arabic" w:cs="Simplified Arabic" w:hint="default"/>
        <w:color w:val="000000"/>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37">
    <w:nsid w:val="32146DCB"/>
    <w:multiLevelType w:val="hybridMultilevel"/>
    <w:tmpl w:val="53429F4A"/>
    <w:lvl w:ilvl="0" w:tplc="66F42B58">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3230F1B"/>
    <w:multiLevelType w:val="hybridMultilevel"/>
    <w:tmpl w:val="D2046A5C"/>
    <w:lvl w:ilvl="0" w:tplc="70641D48">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4235AF"/>
    <w:multiLevelType w:val="hybridMultilevel"/>
    <w:tmpl w:val="50DED75C"/>
    <w:lvl w:ilvl="0" w:tplc="3DDC97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3C426A8"/>
    <w:multiLevelType w:val="hybridMultilevel"/>
    <w:tmpl w:val="2B20C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8B41714"/>
    <w:multiLevelType w:val="hybridMultilevel"/>
    <w:tmpl w:val="30441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98E426C"/>
    <w:multiLevelType w:val="hybridMultilevel"/>
    <w:tmpl w:val="F75294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9BE6747"/>
    <w:multiLevelType w:val="hybridMultilevel"/>
    <w:tmpl w:val="A18E2C8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866AE4"/>
    <w:multiLevelType w:val="hybridMultilevel"/>
    <w:tmpl w:val="F84E5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C5A76CE"/>
    <w:multiLevelType w:val="hybridMultilevel"/>
    <w:tmpl w:val="2B165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D6F7EF2"/>
    <w:multiLevelType w:val="hybridMultilevel"/>
    <w:tmpl w:val="D6F04F6C"/>
    <w:lvl w:ilvl="0" w:tplc="34CE3D44">
      <w:start w:val="4"/>
      <w:numFmt w:val="decimal"/>
      <w:lvlText w:val="%1."/>
      <w:lvlJc w:val="left"/>
      <w:pPr>
        <w:tabs>
          <w:tab w:val="num" w:pos="720"/>
        </w:tabs>
        <w:ind w:left="720" w:hanging="360"/>
      </w:pPr>
    </w:lvl>
    <w:lvl w:ilvl="1" w:tplc="E042E366" w:tentative="1">
      <w:start w:val="1"/>
      <w:numFmt w:val="decimal"/>
      <w:lvlText w:val="%2."/>
      <w:lvlJc w:val="left"/>
      <w:pPr>
        <w:tabs>
          <w:tab w:val="num" w:pos="1440"/>
        </w:tabs>
        <w:ind w:left="1440" w:hanging="360"/>
      </w:pPr>
    </w:lvl>
    <w:lvl w:ilvl="2" w:tplc="51BC31F8" w:tentative="1">
      <w:start w:val="1"/>
      <w:numFmt w:val="decimal"/>
      <w:lvlText w:val="%3."/>
      <w:lvlJc w:val="left"/>
      <w:pPr>
        <w:tabs>
          <w:tab w:val="num" w:pos="2160"/>
        </w:tabs>
        <w:ind w:left="2160" w:hanging="360"/>
      </w:pPr>
    </w:lvl>
    <w:lvl w:ilvl="3" w:tplc="42924A9A" w:tentative="1">
      <w:start w:val="1"/>
      <w:numFmt w:val="decimal"/>
      <w:lvlText w:val="%4."/>
      <w:lvlJc w:val="left"/>
      <w:pPr>
        <w:tabs>
          <w:tab w:val="num" w:pos="2880"/>
        </w:tabs>
        <w:ind w:left="2880" w:hanging="360"/>
      </w:pPr>
    </w:lvl>
    <w:lvl w:ilvl="4" w:tplc="821E4D70" w:tentative="1">
      <w:start w:val="1"/>
      <w:numFmt w:val="decimal"/>
      <w:lvlText w:val="%5."/>
      <w:lvlJc w:val="left"/>
      <w:pPr>
        <w:tabs>
          <w:tab w:val="num" w:pos="3600"/>
        </w:tabs>
        <w:ind w:left="3600" w:hanging="360"/>
      </w:pPr>
    </w:lvl>
    <w:lvl w:ilvl="5" w:tplc="4A1A44E0" w:tentative="1">
      <w:start w:val="1"/>
      <w:numFmt w:val="decimal"/>
      <w:lvlText w:val="%6."/>
      <w:lvlJc w:val="left"/>
      <w:pPr>
        <w:tabs>
          <w:tab w:val="num" w:pos="4320"/>
        </w:tabs>
        <w:ind w:left="4320" w:hanging="360"/>
      </w:pPr>
    </w:lvl>
    <w:lvl w:ilvl="6" w:tplc="A5680FEA" w:tentative="1">
      <w:start w:val="1"/>
      <w:numFmt w:val="decimal"/>
      <w:lvlText w:val="%7."/>
      <w:lvlJc w:val="left"/>
      <w:pPr>
        <w:tabs>
          <w:tab w:val="num" w:pos="5040"/>
        </w:tabs>
        <w:ind w:left="5040" w:hanging="360"/>
      </w:pPr>
    </w:lvl>
    <w:lvl w:ilvl="7" w:tplc="F00C80CE" w:tentative="1">
      <w:start w:val="1"/>
      <w:numFmt w:val="decimal"/>
      <w:lvlText w:val="%8."/>
      <w:lvlJc w:val="left"/>
      <w:pPr>
        <w:tabs>
          <w:tab w:val="num" w:pos="5760"/>
        </w:tabs>
        <w:ind w:left="5760" w:hanging="360"/>
      </w:pPr>
    </w:lvl>
    <w:lvl w:ilvl="8" w:tplc="CAEC5EC2" w:tentative="1">
      <w:start w:val="1"/>
      <w:numFmt w:val="decimal"/>
      <w:lvlText w:val="%9."/>
      <w:lvlJc w:val="left"/>
      <w:pPr>
        <w:tabs>
          <w:tab w:val="num" w:pos="6480"/>
        </w:tabs>
        <w:ind w:left="6480" w:hanging="360"/>
      </w:pPr>
    </w:lvl>
  </w:abstractNum>
  <w:abstractNum w:abstractNumId="47">
    <w:nsid w:val="3DF2386C"/>
    <w:multiLevelType w:val="hybridMultilevel"/>
    <w:tmpl w:val="DFB49618"/>
    <w:lvl w:ilvl="0" w:tplc="3438C7BC">
      <w:start w:val="1"/>
      <w:numFmt w:val="bullet"/>
      <w:lvlText w:val="◄"/>
      <w:lvlJc w:val="left"/>
      <w:pPr>
        <w:ind w:left="1080" w:hanging="360"/>
      </w:pPr>
      <w:rPr>
        <w:rFonts w:ascii="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E686C8F"/>
    <w:multiLevelType w:val="hybridMultilevel"/>
    <w:tmpl w:val="6FBCD778"/>
    <w:lvl w:ilvl="0" w:tplc="AAB44C34">
      <w:numFmt w:val="bullet"/>
      <w:pStyle w:val="Style3"/>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3E906CC9"/>
    <w:multiLevelType w:val="hybridMultilevel"/>
    <w:tmpl w:val="DD42EB96"/>
    <w:lvl w:ilvl="0" w:tplc="04090013">
      <w:start w:val="1"/>
      <w:numFmt w:val="arabicAlpha"/>
      <w:lvlText w:val="%1-"/>
      <w:lvlJc w:val="center"/>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0">
    <w:nsid w:val="3ECF41D2"/>
    <w:multiLevelType w:val="hybridMultilevel"/>
    <w:tmpl w:val="B148892A"/>
    <w:lvl w:ilvl="0" w:tplc="70641D48">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31119DD"/>
    <w:multiLevelType w:val="hybridMultilevel"/>
    <w:tmpl w:val="68AE7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3FF4562"/>
    <w:multiLevelType w:val="multilevel"/>
    <w:tmpl w:val="04090021"/>
    <w:lvl w:ilvl="0">
      <w:start w:val="1"/>
      <w:numFmt w:val="arabicAlpha"/>
      <w:lvlText w:val="%1-"/>
      <w:lvlJc w:val="center"/>
      <w:pPr>
        <w:ind w:left="360" w:hanging="360"/>
      </w:p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53">
    <w:nsid w:val="45144DA4"/>
    <w:multiLevelType w:val="hybridMultilevel"/>
    <w:tmpl w:val="828EDF0A"/>
    <w:lvl w:ilvl="0" w:tplc="0409000F">
      <w:start w:val="1"/>
      <w:numFmt w:val="decimal"/>
      <w:lvlText w:val="%1."/>
      <w:lvlJc w:val="left"/>
      <w:pPr>
        <w:ind w:left="86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54">
    <w:nsid w:val="48E35E04"/>
    <w:multiLevelType w:val="hybridMultilevel"/>
    <w:tmpl w:val="2B3C2038"/>
    <w:lvl w:ilvl="0" w:tplc="0C4403B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9574B17"/>
    <w:multiLevelType w:val="multilevel"/>
    <w:tmpl w:val="CAF6B4CA"/>
    <w:lvl w:ilvl="0">
      <w:start w:val="1"/>
      <w:numFmt w:val="arabicAbjad"/>
      <w:lvlText w:val="%1-"/>
      <w:lvlJc w:val="left"/>
      <w:pPr>
        <w:ind w:left="360" w:hanging="360"/>
      </w:pPr>
      <w:rPr>
        <w:rFonts w:hint="default"/>
      </w:rPr>
    </w:lvl>
    <w:lvl w:ilvl="1">
      <w:start w:val="1"/>
      <w:numFmt w:val="decimal"/>
      <w:lvlText w:val="%1-%2-"/>
      <w:lvlJc w:val="center"/>
      <w:pPr>
        <w:ind w:left="720" w:hanging="360"/>
      </w:pPr>
    </w:lvl>
    <w:lvl w:ilvl="2">
      <w:start w:val="1"/>
      <w:numFmt w:val="arabicAlpha"/>
      <w:lvlText w:val="%1-%2-%3-"/>
      <w:lvlJc w:val="center"/>
      <w:pPr>
        <w:ind w:left="1080" w:hanging="360"/>
      </w:pPr>
    </w:lvl>
    <w:lvl w:ilvl="3">
      <w:start w:val="1"/>
      <w:numFmt w:val="decimal"/>
      <w:lvlText w:val="%1-%2-%3-%4-"/>
      <w:lvlJc w:val="center"/>
      <w:pPr>
        <w:ind w:left="1440" w:hanging="360"/>
      </w:pPr>
    </w:lvl>
    <w:lvl w:ilvl="4">
      <w:start w:val="1"/>
      <w:numFmt w:val="arabicAlpha"/>
      <w:lvlText w:val="%1-%2-%3-%4-%5-"/>
      <w:lvlJc w:val="center"/>
      <w:pPr>
        <w:ind w:left="1800" w:hanging="360"/>
      </w:pPr>
    </w:lvl>
    <w:lvl w:ilvl="5">
      <w:start w:val="1"/>
      <w:numFmt w:val="decimal"/>
      <w:lvlText w:val="%1-%2-%3-%4-%5-%6-"/>
      <w:lvlJc w:val="center"/>
      <w:pPr>
        <w:ind w:left="2160" w:hanging="360"/>
      </w:pPr>
    </w:lvl>
    <w:lvl w:ilvl="6">
      <w:start w:val="1"/>
      <w:numFmt w:val="arabicAlpha"/>
      <w:lvlText w:val="%1-%2-%3-%4-%5-%6-%7-"/>
      <w:lvlJc w:val="center"/>
      <w:pPr>
        <w:ind w:left="2520" w:hanging="360"/>
      </w:pPr>
    </w:lvl>
    <w:lvl w:ilvl="7">
      <w:start w:val="1"/>
      <w:numFmt w:val="decimal"/>
      <w:lvlText w:val="%1-%2-%3-%4-%5-%6-%7-%8-"/>
      <w:lvlJc w:val="center"/>
      <w:pPr>
        <w:ind w:left="2880" w:hanging="360"/>
      </w:pPr>
    </w:lvl>
    <w:lvl w:ilvl="8">
      <w:start w:val="1"/>
      <w:numFmt w:val="arabicAlpha"/>
      <w:lvlText w:val="%1-%2-%3-%4-%5-%6-%7-%8-%9-"/>
      <w:lvlJc w:val="center"/>
      <w:pPr>
        <w:ind w:left="3240" w:hanging="360"/>
      </w:pPr>
    </w:lvl>
  </w:abstractNum>
  <w:abstractNum w:abstractNumId="56">
    <w:nsid w:val="4C1F0DAB"/>
    <w:multiLevelType w:val="hybridMultilevel"/>
    <w:tmpl w:val="E4FC4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DC71C61"/>
    <w:multiLevelType w:val="hybridMultilevel"/>
    <w:tmpl w:val="8118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F87288E"/>
    <w:multiLevelType w:val="hybridMultilevel"/>
    <w:tmpl w:val="A2E80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12B1FAD"/>
    <w:multiLevelType w:val="hybridMultilevel"/>
    <w:tmpl w:val="8C4E238C"/>
    <w:lvl w:ilvl="0" w:tplc="04090001">
      <w:start w:val="1"/>
      <w:numFmt w:val="bullet"/>
      <w:lvlText w:val=""/>
      <w:lvlJc w:val="left"/>
      <w:pPr>
        <w:ind w:left="720" w:hanging="360"/>
      </w:pPr>
      <w:rPr>
        <w:rFonts w:ascii="Symbol" w:hAnsi="Symbol" w:hint="default"/>
      </w:rPr>
    </w:lvl>
    <w:lvl w:ilvl="1" w:tplc="1B1ED7A2">
      <w:numFmt w:val="bullet"/>
      <w:lvlText w:val="·"/>
      <w:lvlJc w:val="left"/>
      <w:pPr>
        <w:ind w:left="1440" w:hanging="360"/>
      </w:pPr>
      <w:rPr>
        <w:rFonts w:ascii="Simplified Arabic" w:eastAsiaTheme="minorEastAsia"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16272AF"/>
    <w:multiLevelType w:val="hybridMultilevel"/>
    <w:tmpl w:val="CB389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1D63F85"/>
    <w:multiLevelType w:val="hybridMultilevel"/>
    <w:tmpl w:val="D0784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3371985"/>
    <w:multiLevelType w:val="hybridMultilevel"/>
    <w:tmpl w:val="A18ACFF0"/>
    <w:lvl w:ilvl="0" w:tplc="EA12439C">
      <w:start w:val="1"/>
      <w:numFmt w:val="decimal"/>
      <w:lvlText w:val="%1-"/>
      <w:lvlJc w:val="left"/>
      <w:pPr>
        <w:ind w:left="1500" w:hanging="78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5561317F"/>
    <w:multiLevelType w:val="multilevel"/>
    <w:tmpl w:val="3D565E14"/>
    <w:lvl w:ilvl="0">
      <w:numFmt w:val="bullet"/>
      <w:pStyle w:val="Style2"/>
      <w:lvlText w:val="-"/>
      <w:lvlJc w:val="left"/>
      <w:pPr>
        <w:ind w:left="720" w:hanging="360"/>
      </w:pPr>
      <w:rPr>
        <w:rFonts w:ascii="Simplified Arabic" w:eastAsiaTheme="minorEastAsia" w:hAnsi="Simplified Arabic" w:cs="Simplified Arabic"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4">
    <w:nsid w:val="57BF01A8"/>
    <w:multiLevelType w:val="hybridMultilevel"/>
    <w:tmpl w:val="95CEA0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59710F4C"/>
    <w:multiLevelType w:val="hybridMultilevel"/>
    <w:tmpl w:val="82600842"/>
    <w:lvl w:ilvl="0" w:tplc="0DC22CB2">
      <w:start w:val="1"/>
      <w:numFmt w:val="decimal"/>
      <w:lvlText w:val="%1."/>
      <w:lvlJc w:val="left"/>
      <w:pPr>
        <w:ind w:left="72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9EB65A5"/>
    <w:multiLevelType w:val="hybridMultilevel"/>
    <w:tmpl w:val="50B6AB12"/>
    <w:lvl w:ilvl="0" w:tplc="418E49C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E731FB6"/>
    <w:multiLevelType w:val="hybridMultilevel"/>
    <w:tmpl w:val="9AD8F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F6E39D0"/>
    <w:multiLevelType w:val="hybridMultilevel"/>
    <w:tmpl w:val="A230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F947A06"/>
    <w:multiLevelType w:val="hybridMultilevel"/>
    <w:tmpl w:val="2F3802D0"/>
    <w:lvl w:ilvl="0" w:tplc="4D2024DE">
      <w:start w:val="1"/>
      <w:numFmt w:val="bullet"/>
      <w:lvlText w:val=""/>
      <w:lvlJc w:val="left"/>
      <w:pPr>
        <w:tabs>
          <w:tab w:val="num" w:pos="720"/>
        </w:tabs>
        <w:ind w:left="720" w:hanging="360"/>
      </w:pPr>
      <w:rPr>
        <w:rFonts w:ascii="Wingdings 2" w:hAnsi="Wingdings 2" w:hint="default"/>
      </w:rPr>
    </w:lvl>
    <w:lvl w:ilvl="1" w:tplc="DC7E81B2" w:tentative="1">
      <w:start w:val="1"/>
      <w:numFmt w:val="bullet"/>
      <w:lvlText w:val=""/>
      <w:lvlJc w:val="left"/>
      <w:pPr>
        <w:tabs>
          <w:tab w:val="num" w:pos="1440"/>
        </w:tabs>
        <w:ind w:left="1440" w:hanging="360"/>
      </w:pPr>
      <w:rPr>
        <w:rFonts w:ascii="Wingdings 2" w:hAnsi="Wingdings 2" w:hint="default"/>
      </w:rPr>
    </w:lvl>
    <w:lvl w:ilvl="2" w:tplc="136EA3B0" w:tentative="1">
      <w:start w:val="1"/>
      <w:numFmt w:val="bullet"/>
      <w:lvlText w:val=""/>
      <w:lvlJc w:val="left"/>
      <w:pPr>
        <w:tabs>
          <w:tab w:val="num" w:pos="2160"/>
        </w:tabs>
        <w:ind w:left="2160" w:hanging="360"/>
      </w:pPr>
      <w:rPr>
        <w:rFonts w:ascii="Wingdings 2" w:hAnsi="Wingdings 2" w:hint="default"/>
      </w:rPr>
    </w:lvl>
    <w:lvl w:ilvl="3" w:tplc="28546DFA" w:tentative="1">
      <w:start w:val="1"/>
      <w:numFmt w:val="bullet"/>
      <w:lvlText w:val=""/>
      <w:lvlJc w:val="left"/>
      <w:pPr>
        <w:tabs>
          <w:tab w:val="num" w:pos="2880"/>
        </w:tabs>
        <w:ind w:left="2880" w:hanging="360"/>
      </w:pPr>
      <w:rPr>
        <w:rFonts w:ascii="Wingdings 2" w:hAnsi="Wingdings 2" w:hint="default"/>
      </w:rPr>
    </w:lvl>
    <w:lvl w:ilvl="4" w:tplc="957AF522" w:tentative="1">
      <w:start w:val="1"/>
      <w:numFmt w:val="bullet"/>
      <w:lvlText w:val=""/>
      <w:lvlJc w:val="left"/>
      <w:pPr>
        <w:tabs>
          <w:tab w:val="num" w:pos="3600"/>
        </w:tabs>
        <w:ind w:left="3600" w:hanging="360"/>
      </w:pPr>
      <w:rPr>
        <w:rFonts w:ascii="Wingdings 2" w:hAnsi="Wingdings 2" w:hint="default"/>
      </w:rPr>
    </w:lvl>
    <w:lvl w:ilvl="5" w:tplc="DF3ED8AA" w:tentative="1">
      <w:start w:val="1"/>
      <w:numFmt w:val="bullet"/>
      <w:lvlText w:val=""/>
      <w:lvlJc w:val="left"/>
      <w:pPr>
        <w:tabs>
          <w:tab w:val="num" w:pos="4320"/>
        </w:tabs>
        <w:ind w:left="4320" w:hanging="360"/>
      </w:pPr>
      <w:rPr>
        <w:rFonts w:ascii="Wingdings 2" w:hAnsi="Wingdings 2" w:hint="default"/>
      </w:rPr>
    </w:lvl>
    <w:lvl w:ilvl="6" w:tplc="9B6AA556" w:tentative="1">
      <w:start w:val="1"/>
      <w:numFmt w:val="bullet"/>
      <w:lvlText w:val=""/>
      <w:lvlJc w:val="left"/>
      <w:pPr>
        <w:tabs>
          <w:tab w:val="num" w:pos="5040"/>
        </w:tabs>
        <w:ind w:left="5040" w:hanging="360"/>
      </w:pPr>
      <w:rPr>
        <w:rFonts w:ascii="Wingdings 2" w:hAnsi="Wingdings 2" w:hint="default"/>
      </w:rPr>
    </w:lvl>
    <w:lvl w:ilvl="7" w:tplc="46045EA8" w:tentative="1">
      <w:start w:val="1"/>
      <w:numFmt w:val="bullet"/>
      <w:lvlText w:val=""/>
      <w:lvlJc w:val="left"/>
      <w:pPr>
        <w:tabs>
          <w:tab w:val="num" w:pos="5760"/>
        </w:tabs>
        <w:ind w:left="5760" w:hanging="360"/>
      </w:pPr>
      <w:rPr>
        <w:rFonts w:ascii="Wingdings 2" w:hAnsi="Wingdings 2" w:hint="default"/>
      </w:rPr>
    </w:lvl>
    <w:lvl w:ilvl="8" w:tplc="B67679F2" w:tentative="1">
      <w:start w:val="1"/>
      <w:numFmt w:val="bullet"/>
      <w:lvlText w:val=""/>
      <w:lvlJc w:val="left"/>
      <w:pPr>
        <w:tabs>
          <w:tab w:val="num" w:pos="6480"/>
        </w:tabs>
        <w:ind w:left="6480" w:hanging="360"/>
      </w:pPr>
      <w:rPr>
        <w:rFonts w:ascii="Wingdings 2" w:hAnsi="Wingdings 2" w:hint="default"/>
      </w:rPr>
    </w:lvl>
  </w:abstractNum>
  <w:abstractNum w:abstractNumId="70">
    <w:nsid w:val="5FB611A8"/>
    <w:multiLevelType w:val="multilevel"/>
    <w:tmpl w:val="DE7AADF2"/>
    <w:lvl w:ilvl="0">
      <w:start w:val="4"/>
      <w:numFmt w:val="decimal"/>
      <w:lvlText w:val="%1"/>
      <w:lvlJc w:val="left"/>
      <w:pPr>
        <w:ind w:left="1260" w:hanging="1260"/>
      </w:pPr>
      <w:rPr>
        <w:rFonts w:hint="default"/>
      </w:rPr>
    </w:lvl>
    <w:lvl w:ilvl="1">
      <w:start w:val="3"/>
      <w:numFmt w:val="decimal"/>
      <w:lvlText w:val="%1-%2"/>
      <w:lvlJc w:val="left"/>
      <w:pPr>
        <w:ind w:left="1969" w:hanging="1260"/>
      </w:pPr>
      <w:rPr>
        <w:rFonts w:hint="default"/>
        <w:b/>
        <w:bCs/>
        <w:sz w:val="32"/>
        <w:szCs w:val="32"/>
      </w:rPr>
    </w:lvl>
    <w:lvl w:ilvl="2">
      <w:start w:val="1"/>
      <w:numFmt w:val="decimal"/>
      <w:lvlText w:val="%3."/>
      <w:lvlJc w:val="left"/>
      <w:pPr>
        <w:ind w:left="1980" w:hanging="126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71">
    <w:nsid w:val="60EC0098"/>
    <w:multiLevelType w:val="hybridMultilevel"/>
    <w:tmpl w:val="F5460C9E"/>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2">
    <w:nsid w:val="611231A4"/>
    <w:multiLevelType w:val="hybridMultilevel"/>
    <w:tmpl w:val="1B7498FC"/>
    <w:lvl w:ilvl="0" w:tplc="67EC66C2">
      <w:start w:val="1"/>
      <w:numFmt w:val="bullet"/>
      <w:lvlText w:val=""/>
      <w:lvlJc w:val="left"/>
      <w:pPr>
        <w:tabs>
          <w:tab w:val="num" w:pos="720"/>
        </w:tabs>
        <w:ind w:left="720" w:hanging="360"/>
      </w:pPr>
      <w:rPr>
        <w:rFonts w:ascii="Wingdings" w:hAnsi="Wingdings" w:hint="default"/>
      </w:rPr>
    </w:lvl>
    <w:lvl w:ilvl="1" w:tplc="B9324F46" w:tentative="1">
      <w:start w:val="1"/>
      <w:numFmt w:val="bullet"/>
      <w:lvlText w:val=""/>
      <w:lvlJc w:val="left"/>
      <w:pPr>
        <w:tabs>
          <w:tab w:val="num" w:pos="1440"/>
        </w:tabs>
        <w:ind w:left="1440" w:hanging="360"/>
      </w:pPr>
      <w:rPr>
        <w:rFonts w:ascii="Wingdings" w:hAnsi="Wingdings" w:hint="default"/>
      </w:rPr>
    </w:lvl>
    <w:lvl w:ilvl="2" w:tplc="7FCACC6A" w:tentative="1">
      <w:start w:val="1"/>
      <w:numFmt w:val="bullet"/>
      <w:lvlText w:val=""/>
      <w:lvlJc w:val="left"/>
      <w:pPr>
        <w:tabs>
          <w:tab w:val="num" w:pos="2160"/>
        </w:tabs>
        <w:ind w:left="2160" w:hanging="360"/>
      </w:pPr>
      <w:rPr>
        <w:rFonts w:ascii="Wingdings" w:hAnsi="Wingdings" w:hint="default"/>
      </w:rPr>
    </w:lvl>
    <w:lvl w:ilvl="3" w:tplc="A2D20598" w:tentative="1">
      <w:start w:val="1"/>
      <w:numFmt w:val="bullet"/>
      <w:lvlText w:val=""/>
      <w:lvlJc w:val="left"/>
      <w:pPr>
        <w:tabs>
          <w:tab w:val="num" w:pos="2880"/>
        </w:tabs>
        <w:ind w:left="2880" w:hanging="360"/>
      </w:pPr>
      <w:rPr>
        <w:rFonts w:ascii="Wingdings" w:hAnsi="Wingdings" w:hint="default"/>
      </w:rPr>
    </w:lvl>
    <w:lvl w:ilvl="4" w:tplc="15B2B05A" w:tentative="1">
      <w:start w:val="1"/>
      <w:numFmt w:val="bullet"/>
      <w:lvlText w:val=""/>
      <w:lvlJc w:val="left"/>
      <w:pPr>
        <w:tabs>
          <w:tab w:val="num" w:pos="3600"/>
        </w:tabs>
        <w:ind w:left="3600" w:hanging="360"/>
      </w:pPr>
      <w:rPr>
        <w:rFonts w:ascii="Wingdings" w:hAnsi="Wingdings" w:hint="default"/>
      </w:rPr>
    </w:lvl>
    <w:lvl w:ilvl="5" w:tplc="0F7AFB34" w:tentative="1">
      <w:start w:val="1"/>
      <w:numFmt w:val="bullet"/>
      <w:lvlText w:val=""/>
      <w:lvlJc w:val="left"/>
      <w:pPr>
        <w:tabs>
          <w:tab w:val="num" w:pos="4320"/>
        </w:tabs>
        <w:ind w:left="4320" w:hanging="360"/>
      </w:pPr>
      <w:rPr>
        <w:rFonts w:ascii="Wingdings" w:hAnsi="Wingdings" w:hint="default"/>
      </w:rPr>
    </w:lvl>
    <w:lvl w:ilvl="6" w:tplc="A9C467CC" w:tentative="1">
      <w:start w:val="1"/>
      <w:numFmt w:val="bullet"/>
      <w:lvlText w:val=""/>
      <w:lvlJc w:val="left"/>
      <w:pPr>
        <w:tabs>
          <w:tab w:val="num" w:pos="5040"/>
        </w:tabs>
        <w:ind w:left="5040" w:hanging="360"/>
      </w:pPr>
      <w:rPr>
        <w:rFonts w:ascii="Wingdings" w:hAnsi="Wingdings" w:hint="default"/>
      </w:rPr>
    </w:lvl>
    <w:lvl w:ilvl="7" w:tplc="8E2CB034" w:tentative="1">
      <w:start w:val="1"/>
      <w:numFmt w:val="bullet"/>
      <w:lvlText w:val=""/>
      <w:lvlJc w:val="left"/>
      <w:pPr>
        <w:tabs>
          <w:tab w:val="num" w:pos="5760"/>
        </w:tabs>
        <w:ind w:left="5760" w:hanging="360"/>
      </w:pPr>
      <w:rPr>
        <w:rFonts w:ascii="Wingdings" w:hAnsi="Wingdings" w:hint="default"/>
      </w:rPr>
    </w:lvl>
    <w:lvl w:ilvl="8" w:tplc="3EA228D8" w:tentative="1">
      <w:start w:val="1"/>
      <w:numFmt w:val="bullet"/>
      <w:lvlText w:val=""/>
      <w:lvlJc w:val="left"/>
      <w:pPr>
        <w:tabs>
          <w:tab w:val="num" w:pos="6480"/>
        </w:tabs>
        <w:ind w:left="6480" w:hanging="360"/>
      </w:pPr>
      <w:rPr>
        <w:rFonts w:ascii="Wingdings" w:hAnsi="Wingdings" w:hint="default"/>
      </w:rPr>
    </w:lvl>
  </w:abstractNum>
  <w:abstractNum w:abstractNumId="73">
    <w:nsid w:val="61ED0459"/>
    <w:multiLevelType w:val="hybridMultilevel"/>
    <w:tmpl w:val="616AAA3E"/>
    <w:lvl w:ilvl="0" w:tplc="3ECA184C">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48F15B6"/>
    <w:multiLevelType w:val="hybridMultilevel"/>
    <w:tmpl w:val="B3B6E97C"/>
    <w:lvl w:ilvl="0" w:tplc="0409000F">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4C47744"/>
    <w:multiLevelType w:val="multilevel"/>
    <w:tmpl w:val="0170A08A"/>
    <w:lvl w:ilvl="0">
      <w:start w:val="4"/>
      <w:numFmt w:val="decimal"/>
      <w:lvlText w:val="%1"/>
      <w:lvlJc w:val="left"/>
      <w:pPr>
        <w:ind w:left="900" w:hanging="900"/>
      </w:pPr>
      <w:rPr>
        <w:rFonts w:hint="default"/>
      </w:rPr>
    </w:lvl>
    <w:lvl w:ilvl="1">
      <w:start w:val="1"/>
      <w:numFmt w:val="decimal"/>
      <w:lvlText w:val="%1-%2"/>
      <w:lvlJc w:val="left"/>
      <w:pPr>
        <w:ind w:left="1254" w:hanging="900"/>
      </w:pPr>
      <w:rPr>
        <w:rFonts w:hint="default"/>
      </w:rPr>
    </w:lvl>
    <w:lvl w:ilvl="2">
      <w:start w:val="1"/>
      <w:numFmt w:val="decimal"/>
      <w:lvlText w:val="%3."/>
      <w:lvlJc w:val="left"/>
      <w:pPr>
        <w:ind w:left="1788" w:hanging="1080"/>
      </w:pPr>
      <w:rPr>
        <w:rFonts w:hint="default"/>
      </w:rPr>
    </w:lvl>
    <w:lvl w:ilvl="3">
      <w:start w:val="1"/>
      <w:numFmt w:val="decimal"/>
      <w:lvlText w:val="%1-%2-%3.%4"/>
      <w:lvlJc w:val="left"/>
      <w:pPr>
        <w:ind w:left="2502" w:hanging="1440"/>
      </w:pPr>
      <w:rPr>
        <w:rFonts w:hint="default"/>
      </w:rPr>
    </w:lvl>
    <w:lvl w:ilvl="4">
      <w:start w:val="1"/>
      <w:numFmt w:val="decimal"/>
      <w:lvlText w:val="%1-%2-%3.%4.%5"/>
      <w:lvlJc w:val="left"/>
      <w:pPr>
        <w:ind w:left="2856" w:hanging="1440"/>
      </w:pPr>
      <w:rPr>
        <w:rFonts w:hint="default"/>
      </w:rPr>
    </w:lvl>
    <w:lvl w:ilvl="5">
      <w:start w:val="1"/>
      <w:numFmt w:val="decimal"/>
      <w:lvlText w:val="%1-%2-%3.%4.%5.%6"/>
      <w:lvlJc w:val="left"/>
      <w:pPr>
        <w:ind w:left="3570" w:hanging="1800"/>
      </w:pPr>
      <w:rPr>
        <w:rFonts w:hint="default"/>
      </w:rPr>
    </w:lvl>
    <w:lvl w:ilvl="6">
      <w:start w:val="1"/>
      <w:numFmt w:val="decimal"/>
      <w:lvlText w:val="%1-%2-%3.%4.%5.%6.%7"/>
      <w:lvlJc w:val="left"/>
      <w:pPr>
        <w:ind w:left="4284" w:hanging="2160"/>
      </w:pPr>
      <w:rPr>
        <w:rFonts w:hint="default"/>
      </w:rPr>
    </w:lvl>
    <w:lvl w:ilvl="7">
      <w:start w:val="1"/>
      <w:numFmt w:val="decimal"/>
      <w:lvlText w:val="%1-%2-%3.%4.%5.%6.%7.%8"/>
      <w:lvlJc w:val="left"/>
      <w:pPr>
        <w:ind w:left="4638" w:hanging="2160"/>
      </w:pPr>
      <w:rPr>
        <w:rFonts w:hint="default"/>
      </w:rPr>
    </w:lvl>
    <w:lvl w:ilvl="8">
      <w:start w:val="1"/>
      <w:numFmt w:val="decimal"/>
      <w:lvlText w:val="%1-%2-%3.%4.%5.%6.%7.%8.%9"/>
      <w:lvlJc w:val="left"/>
      <w:pPr>
        <w:ind w:left="5352" w:hanging="2520"/>
      </w:pPr>
      <w:rPr>
        <w:rFonts w:hint="default"/>
      </w:rPr>
    </w:lvl>
  </w:abstractNum>
  <w:abstractNum w:abstractNumId="76">
    <w:nsid w:val="663662B0"/>
    <w:multiLevelType w:val="hybridMultilevel"/>
    <w:tmpl w:val="80469B58"/>
    <w:lvl w:ilvl="0" w:tplc="00EC990A">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66A6448D"/>
    <w:multiLevelType w:val="hybridMultilevel"/>
    <w:tmpl w:val="8A904B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6BF0D66"/>
    <w:multiLevelType w:val="hybridMultilevel"/>
    <w:tmpl w:val="027EE4D4"/>
    <w:lvl w:ilvl="0" w:tplc="437C808A">
      <w:start w:val="1"/>
      <w:numFmt w:val="bullet"/>
      <w:lvlText w:val="‒"/>
      <w:lvlJc w:val="left"/>
      <w:pPr>
        <w:ind w:left="720" w:hanging="360"/>
      </w:pPr>
      <w:rPr>
        <w:rFonts w:ascii="Times New Roman" w:hAnsi="Times New Roman" w:cs="Times New Roman"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7CB175E"/>
    <w:multiLevelType w:val="hybridMultilevel"/>
    <w:tmpl w:val="F014C81A"/>
    <w:lvl w:ilvl="0" w:tplc="04090013">
      <w:start w:val="1"/>
      <w:numFmt w:val="arabicAlpha"/>
      <w:lvlText w:val="%1-"/>
      <w:lvlJc w:val="center"/>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0">
    <w:nsid w:val="69EE1291"/>
    <w:multiLevelType w:val="hybridMultilevel"/>
    <w:tmpl w:val="94C82676"/>
    <w:lvl w:ilvl="0" w:tplc="D5162C9C">
      <w:start w:val="1"/>
      <w:numFmt w:val="bullet"/>
      <w:pStyle w:val="Style4"/>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6B833F7C"/>
    <w:multiLevelType w:val="multilevel"/>
    <w:tmpl w:val="53B0D866"/>
    <w:lvl w:ilvl="0">
      <w:start w:val="1"/>
      <w:numFmt w:val="decimal"/>
      <w:lvlText w:val="%1."/>
      <w:lvlJc w:val="left"/>
      <w:pPr>
        <w:ind w:left="720" w:hanging="360"/>
      </w:pPr>
      <w:rPr>
        <w:rFonts w:hint="default"/>
      </w:rPr>
    </w:lvl>
    <w:lvl w:ilvl="1">
      <w:start w:val="1"/>
      <w:numFmt w:val="bullet"/>
      <w:lvlText w:val=""/>
      <w:lvlJc w:val="left"/>
      <w:pPr>
        <w:ind w:left="1440" w:hanging="720"/>
      </w:pPr>
      <w:rPr>
        <w:rFonts w:ascii="Symbol" w:hAnsi="Symbol"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2">
    <w:nsid w:val="76376077"/>
    <w:multiLevelType w:val="hybridMultilevel"/>
    <w:tmpl w:val="5BF2E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66308B8"/>
    <w:multiLevelType w:val="hybridMultilevel"/>
    <w:tmpl w:val="41E69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BFA7C0C"/>
    <w:multiLevelType w:val="hybridMultilevel"/>
    <w:tmpl w:val="58563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CF34554"/>
    <w:multiLevelType w:val="hybridMultilevel"/>
    <w:tmpl w:val="C1567A14"/>
    <w:lvl w:ilvl="0" w:tplc="C4C07142">
      <w:start w:val="1"/>
      <w:numFmt w:val="decimal"/>
      <w:lvlText w:val="%1-"/>
      <w:lvlJc w:val="left"/>
      <w:pPr>
        <w:ind w:left="720" w:hanging="360"/>
      </w:pPr>
      <w:rPr>
        <w:rFonts w:ascii="Simplified Arabic" w:hAnsi="Simplified Arabic" w:cs="Simplified Arabic" w:hint="default"/>
        <w:b w:val="0"/>
        <w:bCs/>
        <w:sz w:val="28"/>
        <w:szCs w:val="28"/>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F595209"/>
    <w:multiLevelType w:val="multilevel"/>
    <w:tmpl w:val="EA289ED6"/>
    <w:lvl w:ilvl="0">
      <w:start w:val="4"/>
      <w:numFmt w:val="decimal"/>
      <w:lvlText w:val="%1"/>
      <w:lvlJc w:val="left"/>
      <w:pPr>
        <w:ind w:left="1260" w:hanging="1260"/>
      </w:pPr>
      <w:rPr>
        <w:rFonts w:hint="default"/>
      </w:rPr>
    </w:lvl>
    <w:lvl w:ilvl="1">
      <w:start w:val="2"/>
      <w:numFmt w:val="decimal"/>
      <w:lvlText w:val="%1-%2"/>
      <w:lvlJc w:val="left"/>
      <w:pPr>
        <w:ind w:left="1969" w:hanging="1260"/>
      </w:pPr>
      <w:rPr>
        <w:rFonts w:hint="default"/>
      </w:rPr>
    </w:lvl>
    <w:lvl w:ilvl="2">
      <w:start w:val="1"/>
      <w:numFmt w:val="decimal"/>
      <w:lvlText w:val="%3."/>
      <w:lvlJc w:val="left"/>
      <w:pPr>
        <w:ind w:left="1980" w:hanging="126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87">
    <w:nsid w:val="7F9A1341"/>
    <w:multiLevelType w:val="hybridMultilevel"/>
    <w:tmpl w:val="FB3253DC"/>
    <w:lvl w:ilvl="0" w:tplc="455C34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8">
    <w:nsid w:val="7FCF00CC"/>
    <w:multiLevelType w:val="multilevel"/>
    <w:tmpl w:val="8092C468"/>
    <w:lvl w:ilvl="0">
      <w:start w:val="4"/>
      <w:numFmt w:val="decimal"/>
      <w:lvlText w:val="%1"/>
      <w:lvlJc w:val="left"/>
      <w:pPr>
        <w:ind w:left="1260" w:hanging="1260"/>
      </w:pPr>
      <w:rPr>
        <w:rFonts w:hint="default"/>
      </w:rPr>
    </w:lvl>
    <w:lvl w:ilvl="1">
      <w:start w:val="1"/>
      <w:numFmt w:val="decimal"/>
      <w:lvlText w:val="%1-%2"/>
      <w:lvlJc w:val="left"/>
      <w:pPr>
        <w:ind w:left="1969" w:hanging="1260"/>
      </w:pPr>
      <w:rPr>
        <w:rFonts w:hint="default"/>
        <w:b/>
        <w:bCs/>
        <w:sz w:val="32"/>
        <w:szCs w:val="32"/>
      </w:rPr>
    </w:lvl>
    <w:lvl w:ilvl="2">
      <w:start w:val="1"/>
      <w:numFmt w:val="decimal"/>
      <w:lvlText w:val="%3."/>
      <w:lvlJc w:val="left"/>
      <w:pPr>
        <w:ind w:left="1980" w:hanging="126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3240" w:hanging="180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num w:numId="1">
    <w:abstractNumId w:val="80"/>
  </w:num>
  <w:num w:numId="2">
    <w:abstractNumId w:val="63"/>
  </w:num>
  <w:num w:numId="3">
    <w:abstractNumId w:val="48"/>
  </w:num>
  <w:num w:numId="4">
    <w:abstractNumId w:val="24"/>
  </w:num>
  <w:num w:numId="5">
    <w:abstractNumId w:val="66"/>
  </w:num>
  <w:num w:numId="6">
    <w:abstractNumId w:val="6"/>
  </w:num>
  <w:num w:numId="7">
    <w:abstractNumId w:val="5"/>
  </w:num>
  <w:num w:numId="8">
    <w:abstractNumId w:val="45"/>
  </w:num>
  <w:num w:numId="9">
    <w:abstractNumId w:val="58"/>
  </w:num>
  <w:num w:numId="10">
    <w:abstractNumId w:val="34"/>
  </w:num>
  <w:num w:numId="11">
    <w:abstractNumId w:val="13"/>
  </w:num>
  <w:num w:numId="12">
    <w:abstractNumId w:val="56"/>
  </w:num>
  <w:num w:numId="13">
    <w:abstractNumId w:val="26"/>
  </w:num>
  <w:num w:numId="14">
    <w:abstractNumId w:val="15"/>
  </w:num>
  <w:num w:numId="15">
    <w:abstractNumId w:val="67"/>
  </w:num>
  <w:num w:numId="16">
    <w:abstractNumId w:val="44"/>
  </w:num>
  <w:num w:numId="17">
    <w:abstractNumId w:val="87"/>
  </w:num>
  <w:num w:numId="18">
    <w:abstractNumId w:val="17"/>
  </w:num>
  <w:num w:numId="19">
    <w:abstractNumId w:val="74"/>
  </w:num>
  <w:num w:numId="20">
    <w:abstractNumId w:val="68"/>
  </w:num>
  <w:num w:numId="21">
    <w:abstractNumId w:val="82"/>
  </w:num>
  <w:num w:numId="22">
    <w:abstractNumId w:val="11"/>
  </w:num>
  <w:num w:numId="23">
    <w:abstractNumId w:val="2"/>
  </w:num>
  <w:num w:numId="24">
    <w:abstractNumId w:val="19"/>
  </w:num>
  <w:num w:numId="25">
    <w:abstractNumId w:val="25"/>
  </w:num>
  <w:num w:numId="26">
    <w:abstractNumId w:val="35"/>
  </w:num>
  <w:num w:numId="27">
    <w:abstractNumId w:val="78"/>
  </w:num>
  <w:num w:numId="28">
    <w:abstractNumId w:val="40"/>
  </w:num>
  <w:num w:numId="29">
    <w:abstractNumId w:val="59"/>
  </w:num>
  <w:num w:numId="30">
    <w:abstractNumId w:val="38"/>
  </w:num>
  <w:num w:numId="31">
    <w:abstractNumId w:val="83"/>
  </w:num>
  <w:num w:numId="32">
    <w:abstractNumId w:val="10"/>
  </w:num>
  <w:num w:numId="33">
    <w:abstractNumId w:val="12"/>
  </w:num>
  <w:num w:numId="34">
    <w:abstractNumId w:val="16"/>
  </w:num>
  <w:num w:numId="35">
    <w:abstractNumId w:val="61"/>
  </w:num>
  <w:num w:numId="36">
    <w:abstractNumId w:val="57"/>
  </w:num>
  <w:num w:numId="37">
    <w:abstractNumId w:val="37"/>
  </w:num>
  <w:num w:numId="38">
    <w:abstractNumId w:val="43"/>
  </w:num>
  <w:num w:numId="39">
    <w:abstractNumId w:val="84"/>
  </w:num>
  <w:num w:numId="40">
    <w:abstractNumId w:val="69"/>
  </w:num>
  <w:num w:numId="41">
    <w:abstractNumId w:val="22"/>
  </w:num>
  <w:num w:numId="42">
    <w:abstractNumId w:val="72"/>
  </w:num>
  <w:num w:numId="43">
    <w:abstractNumId w:val="46"/>
  </w:num>
  <w:num w:numId="44">
    <w:abstractNumId w:val="18"/>
  </w:num>
  <w:num w:numId="45">
    <w:abstractNumId w:val="0"/>
  </w:num>
  <w:num w:numId="46">
    <w:abstractNumId w:val="47"/>
  </w:num>
  <w:num w:numId="47">
    <w:abstractNumId w:val="8"/>
  </w:num>
  <w:num w:numId="48">
    <w:abstractNumId w:val="55"/>
  </w:num>
  <w:num w:numId="49">
    <w:abstractNumId w:val="4"/>
  </w:num>
  <w:num w:numId="50">
    <w:abstractNumId w:val="1"/>
  </w:num>
  <w:num w:numId="51">
    <w:abstractNumId w:val="81"/>
  </w:num>
  <w:num w:numId="52">
    <w:abstractNumId w:val="21"/>
  </w:num>
  <w:num w:numId="53">
    <w:abstractNumId w:val="31"/>
  </w:num>
  <w:num w:numId="54">
    <w:abstractNumId w:val="54"/>
  </w:num>
  <w:num w:numId="55">
    <w:abstractNumId w:val="76"/>
  </w:num>
  <w:num w:numId="56">
    <w:abstractNumId w:val="28"/>
  </w:num>
  <w:num w:numId="57">
    <w:abstractNumId w:val="7"/>
  </w:num>
  <w:num w:numId="58">
    <w:abstractNumId w:val="77"/>
  </w:num>
  <w:num w:numId="59">
    <w:abstractNumId w:val="3"/>
  </w:num>
  <w:num w:numId="60">
    <w:abstractNumId w:val="42"/>
  </w:num>
  <w:num w:numId="61">
    <w:abstractNumId w:val="14"/>
  </w:num>
  <w:num w:numId="62">
    <w:abstractNumId w:val="73"/>
  </w:num>
  <w:num w:numId="63">
    <w:abstractNumId w:val="64"/>
  </w:num>
  <w:num w:numId="64">
    <w:abstractNumId w:val="75"/>
  </w:num>
  <w:num w:numId="65">
    <w:abstractNumId w:val="88"/>
  </w:num>
  <w:num w:numId="66">
    <w:abstractNumId w:val="70"/>
  </w:num>
  <w:num w:numId="67">
    <w:abstractNumId w:val="86"/>
  </w:num>
  <w:num w:numId="68">
    <w:abstractNumId w:val="27"/>
  </w:num>
  <w:num w:numId="69">
    <w:abstractNumId w:val="41"/>
  </w:num>
  <w:num w:numId="70">
    <w:abstractNumId w:val="79"/>
  </w:num>
  <w:num w:numId="71">
    <w:abstractNumId w:val="65"/>
  </w:num>
  <w:num w:numId="72">
    <w:abstractNumId w:val="49"/>
  </w:num>
  <w:num w:numId="73">
    <w:abstractNumId w:val="71"/>
  </w:num>
  <w:num w:numId="74">
    <w:abstractNumId w:val="52"/>
  </w:num>
  <w:num w:numId="75">
    <w:abstractNumId w:val="51"/>
  </w:num>
  <w:num w:numId="76">
    <w:abstractNumId w:val="32"/>
  </w:num>
  <w:num w:numId="77">
    <w:abstractNumId w:val="33"/>
  </w:num>
  <w:num w:numId="78">
    <w:abstractNumId w:val="29"/>
  </w:num>
  <w:num w:numId="79">
    <w:abstractNumId w:val="30"/>
  </w:num>
  <w:num w:numId="80">
    <w:abstractNumId w:val="23"/>
  </w:num>
  <w:num w:numId="81">
    <w:abstractNumId w:val="62"/>
  </w:num>
  <w:num w:numId="82">
    <w:abstractNumId w:val="85"/>
  </w:num>
  <w:num w:numId="83">
    <w:abstractNumId w:val="36"/>
  </w:num>
  <w:num w:numId="84">
    <w:abstractNumId w:val="39"/>
  </w:num>
  <w:num w:numId="85">
    <w:abstractNumId w:val="20"/>
  </w:num>
  <w:num w:numId="86">
    <w:abstractNumId w:val="50"/>
  </w:num>
  <w:num w:numId="87">
    <w:abstractNumId w:val="9"/>
  </w:num>
  <w:num w:numId="88">
    <w:abstractNumId w:val="53"/>
  </w:num>
  <w:num w:numId="89">
    <w:abstractNumId w:val="6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24D"/>
    <w:rsid w:val="00000437"/>
    <w:rsid w:val="00001378"/>
    <w:rsid w:val="0000158A"/>
    <w:rsid w:val="00002026"/>
    <w:rsid w:val="000032AA"/>
    <w:rsid w:val="0000421F"/>
    <w:rsid w:val="000046D7"/>
    <w:rsid w:val="0000553F"/>
    <w:rsid w:val="00005B00"/>
    <w:rsid w:val="00006A7D"/>
    <w:rsid w:val="00006FA4"/>
    <w:rsid w:val="00007AAC"/>
    <w:rsid w:val="00012823"/>
    <w:rsid w:val="00014F41"/>
    <w:rsid w:val="000151FA"/>
    <w:rsid w:val="00015D00"/>
    <w:rsid w:val="00016384"/>
    <w:rsid w:val="000164F8"/>
    <w:rsid w:val="0001656E"/>
    <w:rsid w:val="00016890"/>
    <w:rsid w:val="00017EFA"/>
    <w:rsid w:val="00021DD7"/>
    <w:rsid w:val="00022F52"/>
    <w:rsid w:val="00022FB3"/>
    <w:rsid w:val="00023B4E"/>
    <w:rsid w:val="000245A0"/>
    <w:rsid w:val="00024F2C"/>
    <w:rsid w:val="000266B9"/>
    <w:rsid w:val="000278FB"/>
    <w:rsid w:val="000302E6"/>
    <w:rsid w:val="0003046F"/>
    <w:rsid w:val="00030C9E"/>
    <w:rsid w:val="00031142"/>
    <w:rsid w:val="00033205"/>
    <w:rsid w:val="00033AFE"/>
    <w:rsid w:val="00033D33"/>
    <w:rsid w:val="00036530"/>
    <w:rsid w:val="00036949"/>
    <w:rsid w:val="000403E8"/>
    <w:rsid w:val="000405B6"/>
    <w:rsid w:val="000419CF"/>
    <w:rsid w:val="0004234B"/>
    <w:rsid w:val="0004278D"/>
    <w:rsid w:val="000430D2"/>
    <w:rsid w:val="0004364A"/>
    <w:rsid w:val="00043B33"/>
    <w:rsid w:val="00044DAE"/>
    <w:rsid w:val="000459C3"/>
    <w:rsid w:val="00046694"/>
    <w:rsid w:val="00046A46"/>
    <w:rsid w:val="00050DE2"/>
    <w:rsid w:val="00051E1D"/>
    <w:rsid w:val="0005239A"/>
    <w:rsid w:val="0005450C"/>
    <w:rsid w:val="000558C7"/>
    <w:rsid w:val="00055C46"/>
    <w:rsid w:val="00055D12"/>
    <w:rsid w:val="0005792E"/>
    <w:rsid w:val="00057C02"/>
    <w:rsid w:val="000608DD"/>
    <w:rsid w:val="000609DF"/>
    <w:rsid w:val="00062052"/>
    <w:rsid w:val="00065942"/>
    <w:rsid w:val="00065E25"/>
    <w:rsid w:val="00067354"/>
    <w:rsid w:val="000701AA"/>
    <w:rsid w:val="00070965"/>
    <w:rsid w:val="00071D54"/>
    <w:rsid w:val="00073F2C"/>
    <w:rsid w:val="000741A0"/>
    <w:rsid w:val="000745BF"/>
    <w:rsid w:val="0007466A"/>
    <w:rsid w:val="00076B04"/>
    <w:rsid w:val="00076C23"/>
    <w:rsid w:val="00076C3C"/>
    <w:rsid w:val="00077DB1"/>
    <w:rsid w:val="00077FA6"/>
    <w:rsid w:val="0008055A"/>
    <w:rsid w:val="00082F46"/>
    <w:rsid w:val="000830DB"/>
    <w:rsid w:val="00084DB8"/>
    <w:rsid w:val="00085230"/>
    <w:rsid w:val="00085ECB"/>
    <w:rsid w:val="00086A38"/>
    <w:rsid w:val="0008729A"/>
    <w:rsid w:val="000901BD"/>
    <w:rsid w:val="000935B3"/>
    <w:rsid w:val="00093CFF"/>
    <w:rsid w:val="0009559D"/>
    <w:rsid w:val="00095EFE"/>
    <w:rsid w:val="00096786"/>
    <w:rsid w:val="00096C25"/>
    <w:rsid w:val="00097A02"/>
    <w:rsid w:val="000A170B"/>
    <w:rsid w:val="000A17A4"/>
    <w:rsid w:val="000A20E5"/>
    <w:rsid w:val="000A23DA"/>
    <w:rsid w:val="000A2EEA"/>
    <w:rsid w:val="000A561B"/>
    <w:rsid w:val="000A5669"/>
    <w:rsid w:val="000A5F8D"/>
    <w:rsid w:val="000A6249"/>
    <w:rsid w:val="000A7C68"/>
    <w:rsid w:val="000B167C"/>
    <w:rsid w:val="000B58EE"/>
    <w:rsid w:val="000B59DA"/>
    <w:rsid w:val="000B6F08"/>
    <w:rsid w:val="000B789D"/>
    <w:rsid w:val="000C06B0"/>
    <w:rsid w:val="000C0F2B"/>
    <w:rsid w:val="000C27C7"/>
    <w:rsid w:val="000C2FE3"/>
    <w:rsid w:val="000C52A1"/>
    <w:rsid w:val="000C5332"/>
    <w:rsid w:val="000C562F"/>
    <w:rsid w:val="000C59F8"/>
    <w:rsid w:val="000C6226"/>
    <w:rsid w:val="000C6781"/>
    <w:rsid w:val="000C6A59"/>
    <w:rsid w:val="000C710E"/>
    <w:rsid w:val="000C744F"/>
    <w:rsid w:val="000D0193"/>
    <w:rsid w:val="000D05FF"/>
    <w:rsid w:val="000D1426"/>
    <w:rsid w:val="000D21AD"/>
    <w:rsid w:val="000D2EB2"/>
    <w:rsid w:val="000D37F3"/>
    <w:rsid w:val="000D44BC"/>
    <w:rsid w:val="000D706C"/>
    <w:rsid w:val="000D753E"/>
    <w:rsid w:val="000D777D"/>
    <w:rsid w:val="000D7F0B"/>
    <w:rsid w:val="000E0165"/>
    <w:rsid w:val="000E08AA"/>
    <w:rsid w:val="000E1070"/>
    <w:rsid w:val="000E2939"/>
    <w:rsid w:val="000E2D94"/>
    <w:rsid w:val="000E4AEF"/>
    <w:rsid w:val="000E5239"/>
    <w:rsid w:val="000E584E"/>
    <w:rsid w:val="000F185B"/>
    <w:rsid w:val="000F3177"/>
    <w:rsid w:val="000F37D6"/>
    <w:rsid w:val="000F3FE1"/>
    <w:rsid w:val="000F500E"/>
    <w:rsid w:val="000F502A"/>
    <w:rsid w:val="000F58BF"/>
    <w:rsid w:val="000F5933"/>
    <w:rsid w:val="000F5FFE"/>
    <w:rsid w:val="000F605E"/>
    <w:rsid w:val="000F74A9"/>
    <w:rsid w:val="000F762E"/>
    <w:rsid w:val="00101156"/>
    <w:rsid w:val="00104A39"/>
    <w:rsid w:val="001054DC"/>
    <w:rsid w:val="00105830"/>
    <w:rsid w:val="00105C3E"/>
    <w:rsid w:val="001065D9"/>
    <w:rsid w:val="001079B7"/>
    <w:rsid w:val="0011094B"/>
    <w:rsid w:val="00110D8B"/>
    <w:rsid w:val="00111493"/>
    <w:rsid w:val="001114FB"/>
    <w:rsid w:val="00111C77"/>
    <w:rsid w:val="00112839"/>
    <w:rsid w:val="00112C3A"/>
    <w:rsid w:val="00112ED4"/>
    <w:rsid w:val="00114BE4"/>
    <w:rsid w:val="001150CC"/>
    <w:rsid w:val="0011539C"/>
    <w:rsid w:val="00115FB0"/>
    <w:rsid w:val="00116F07"/>
    <w:rsid w:val="00122272"/>
    <w:rsid w:val="001223B9"/>
    <w:rsid w:val="00122918"/>
    <w:rsid w:val="00123250"/>
    <w:rsid w:val="00123294"/>
    <w:rsid w:val="00123442"/>
    <w:rsid w:val="00123820"/>
    <w:rsid w:val="00123AEB"/>
    <w:rsid w:val="00126374"/>
    <w:rsid w:val="001266BA"/>
    <w:rsid w:val="00130C16"/>
    <w:rsid w:val="00130DAC"/>
    <w:rsid w:val="00131591"/>
    <w:rsid w:val="00131A8D"/>
    <w:rsid w:val="0013484B"/>
    <w:rsid w:val="00135490"/>
    <w:rsid w:val="001354CD"/>
    <w:rsid w:val="0013651E"/>
    <w:rsid w:val="00136AC3"/>
    <w:rsid w:val="00137D44"/>
    <w:rsid w:val="0014027D"/>
    <w:rsid w:val="001405CD"/>
    <w:rsid w:val="00141FC9"/>
    <w:rsid w:val="00142BC5"/>
    <w:rsid w:val="001431CD"/>
    <w:rsid w:val="001437F2"/>
    <w:rsid w:val="00143A47"/>
    <w:rsid w:val="00147346"/>
    <w:rsid w:val="001514E4"/>
    <w:rsid w:val="00151734"/>
    <w:rsid w:val="00151736"/>
    <w:rsid w:val="0015184A"/>
    <w:rsid w:val="0015198B"/>
    <w:rsid w:val="0015321F"/>
    <w:rsid w:val="00154E27"/>
    <w:rsid w:val="00155BC3"/>
    <w:rsid w:val="0015690B"/>
    <w:rsid w:val="00161359"/>
    <w:rsid w:val="0016157A"/>
    <w:rsid w:val="001635B7"/>
    <w:rsid w:val="00164364"/>
    <w:rsid w:val="00165E01"/>
    <w:rsid w:val="00165E8B"/>
    <w:rsid w:val="00166389"/>
    <w:rsid w:val="0016673C"/>
    <w:rsid w:val="00166D47"/>
    <w:rsid w:val="0017248C"/>
    <w:rsid w:val="00174E15"/>
    <w:rsid w:val="00174FA3"/>
    <w:rsid w:val="00175716"/>
    <w:rsid w:val="00177FD6"/>
    <w:rsid w:val="00180A05"/>
    <w:rsid w:val="00180CC1"/>
    <w:rsid w:val="0018114D"/>
    <w:rsid w:val="0018216C"/>
    <w:rsid w:val="00183DA8"/>
    <w:rsid w:val="00184157"/>
    <w:rsid w:val="00185F57"/>
    <w:rsid w:val="00186A42"/>
    <w:rsid w:val="00190044"/>
    <w:rsid w:val="00191CAC"/>
    <w:rsid w:val="00191E81"/>
    <w:rsid w:val="001921F8"/>
    <w:rsid w:val="001933F9"/>
    <w:rsid w:val="001945EA"/>
    <w:rsid w:val="00194706"/>
    <w:rsid w:val="00194D79"/>
    <w:rsid w:val="00195B9E"/>
    <w:rsid w:val="001A0431"/>
    <w:rsid w:val="001A043B"/>
    <w:rsid w:val="001A0B0B"/>
    <w:rsid w:val="001A1464"/>
    <w:rsid w:val="001A15ED"/>
    <w:rsid w:val="001A1AE4"/>
    <w:rsid w:val="001A1B20"/>
    <w:rsid w:val="001A21BB"/>
    <w:rsid w:val="001A358C"/>
    <w:rsid w:val="001A374B"/>
    <w:rsid w:val="001A6F62"/>
    <w:rsid w:val="001A70C7"/>
    <w:rsid w:val="001A72C7"/>
    <w:rsid w:val="001A733D"/>
    <w:rsid w:val="001B01D9"/>
    <w:rsid w:val="001B2991"/>
    <w:rsid w:val="001B3666"/>
    <w:rsid w:val="001B4B05"/>
    <w:rsid w:val="001B6B2C"/>
    <w:rsid w:val="001B6ED3"/>
    <w:rsid w:val="001C2B6B"/>
    <w:rsid w:val="001C4869"/>
    <w:rsid w:val="001C4C11"/>
    <w:rsid w:val="001D0B52"/>
    <w:rsid w:val="001D1877"/>
    <w:rsid w:val="001D279D"/>
    <w:rsid w:val="001D2E43"/>
    <w:rsid w:val="001D39B1"/>
    <w:rsid w:val="001D472B"/>
    <w:rsid w:val="001D5662"/>
    <w:rsid w:val="001D6666"/>
    <w:rsid w:val="001D747F"/>
    <w:rsid w:val="001E1422"/>
    <w:rsid w:val="001E1C95"/>
    <w:rsid w:val="001E1EEF"/>
    <w:rsid w:val="001E1F83"/>
    <w:rsid w:val="001E2F22"/>
    <w:rsid w:val="001E32B4"/>
    <w:rsid w:val="001E3A42"/>
    <w:rsid w:val="001E4D10"/>
    <w:rsid w:val="001E4E66"/>
    <w:rsid w:val="001E5E68"/>
    <w:rsid w:val="001E66E2"/>
    <w:rsid w:val="001E7EF9"/>
    <w:rsid w:val="001F00C9"/>
    <w:rsid w:val="001F06F3"/>
    <w:rsid w:val="001F115A"/>
    <w:rsid w:val="001F186B"/>
    <w:rsid w:val="001F1907"/>
    <w:rsid w:val="001F1AAC"/>
    <w:rsid w:val="001F1DCA"/>
    <w:rsid w:val="001F2D3A"/>
    <w:rsid w:val="001F36A2"/>
    <w:rsid w:val="001F4099"/>
    <w:rsid w:val="001F4B5D"/>
    <w:rsid w:val="001F4C71"/>
    <w:rsid w:val="001F4DF5"/>
    <w:rsid w:val="001F4EF0"/>
    <w:rsid w:val="001F513D"/>
    <w:rsid w:val="001F6C78"/>
    <w:rsid w:val="001F70F2"/>
    <w:rsid w:val="001F77E3"/>
    <w:rsid w:val="001F7CF4"/>
    <w:rsid w:val="001F7E04"/>
    <w:rsid w:val="001F7EC8"/>
    <w:rsid w:val="00201A65"/>
    <w:rsid w:val="00201D12"/>
    <w:rsid w:val="002034C8"/>
    <w:rsid w:val="0020511D"/>
    <w:rsid w:val="00206FF3"/>
    <w:rsid w:val="0020700D"/>
    <w:rsid w:val="002100F1"/>
    <w:rsid w:val="00210E19"/>
    <w:rsid w:val="0021205D"/>
    <w:rsid w:val="0021290B"/>
    <w:rsid w:val="00212F94"/>
    <w:rsid w:val="00214C10"/>
    <w:rsid w:val="00216FDD"/>
    <w:rsid w:val="00217702"/>
    <w:rsid w:val="00217F85"/>
    <w:rsid w:val="002206C1"/>
    <w:rsid w:val="00221092"/>
    <w:rsid w:val="00222DDD"/>
    <w:rsid w:val="002231EF"/>
    <w:rsid w:val="002248CF"/>
    <w:rsid w:val="00224BEC"/>
    <w:rsid w:val="00226B74"/>
    <w:rsid w:val="00226E0D"/>
    <w:rsid w:val="00227017"/>
    <w:rsid w:val="00227303"/>
    <w:rsid w:val="00227B5B"/>
    <w:rsid w:val="00230D51"/>
    <w:rsid w:val="00231EA7"/>
    <w:rsid w:val="0023243D"/>
    <w:rsid w:val="00232DC7"/>
    <w:rsid w:val="00233352"/>
    <w:rsid w:val="0023375A"/>
    <w:rsid w:val="00234A87"/>
    <w:rsid w:val="00236EE7"/>
    <w:rsid w:val="00237347"/>
    <w:rsid w:val="00243884"/>
    <w:rsid w:val="0024433A"/>
    <w:rsid w:val="00244697"/>
    <w:rsid w:val="00244B04"/>
    <w:rsid w:val="0024692C"/>
    <w:rsid w:val="00246A19"/>
    <w:rsid w:val="00247327"/>
    <w:rsid w:val="00247D38"/>
    <w:rsid w:val="00251123"/>
    <w:rsid w:val="00251506"/>
    <w:rsid w:val="002516EA"/>
    <w:rsid w:val="00252961"/>
    <w:rsid w:val="002538DF"/>
    <w:rsid w:val="00254C96"/>
    <w:rsid w:val="00256018"/>
    <w:rsid w:val="002563DB"/>
    <w:rsid w:val="002565EA"/>
    <w:rsid w:val="00260255"/>
    <w:rsid w:val="0026148E"/>
    <w:rsid w:val="00261A16"/>
    <w:rsid w:val="00261A75"/>
    <w:rsid w:val="00262480"/>
    <w:rsid w:val="002630E4"/>
    <w:rsid w:val="00264807"/>
    <w:rsid w:val="0026584D"/>
    <w:rsid w:val="00267647"/>
    <w:rsid w:val="00271289"/>
    <w:rsid w:val="00271493"/>
    <w:rsid w:val="00272700"/>
    <w:rsid w:val="002740FC"/>
    <w:rsid w:val="002751DA"/>
    <w:rsid w:val="00275D5B"/>
    <w:rsid w:val="00277483"/>
    <w:rsid w:val="002800A6"/>
    <w:rsid w:val="00280A7F"/>
    <w:rsid w:val="00282DFB"/>
    <w:rsid w:val="0028380E"/>
    <w:rsid w:val="00283ABD"/>
    <w:rsid w:val="00285700"/>
    <w:rsid w:val="00285FF0"/>
    <w:rsid w:val="0028606D"/>
    <w:rsid w:val="00287192"/>
    <w:rsid w:val="00292CD5"/>
    <w:rsid w:val="00293300"/>
    <w:rsid w:val="00293A73"/>
    <w:rsid w:val="00293BE7"/>
    <w:rsid w:val="00294656"/>
    <w:rsid w:val="00294CA1"/>
    <w:rsid w:val="00296DB4"/>
    <w:rsid w:val="00297059"/>
    <w:rsid w:val="00297553"/>
    <w:rsid w:val="002A340D"/>
    <w:rsid w:val="002A4598"/>
    <w:rsid w:val="002A6953"/>
    <w:rsid w:val="002B05FC"/>
    <w:rsid w:val="002B1102"/>
    <w:rsid w:val="002B17E7"/>
    <w:rsid w:val="002B1EF2"/>
    <w:rsid w:val="002B26F7"/>
    <w:rsid w:val="002B31EF"/>
    <w:rsid w:val="002B336A"/>
    <w:rsid w:val="002B4A2C"/>
    <w:rsid w:val="002B4CD6"/>
    <w:rsid w:val="002B5786"/>
    <w:rsid w:val="002B6251"/>
    <w:rsid w:val="002B6DE3"/>
    <w:rsid w:val="002B7543"/>
    <w:rsid w:val="002B7E4A"/>
    <w:rsid w:val="002B7E64"/>
    <w:rsid w:val="002C0BCD"/>
    <w:rsid w:val="002C0CA0"/>
    <w:rsid w:val="002C227A"/>
    <w:rsid w:val="002C254B"/>
    <w:rsid w:val="002C2CC9"/>
    <w:rsid w:val="002C3D65"/>
    <w:rsid w:val="002C510C"/>
    <w:rsid w:val="002C573C"/>
    <w:rsid w:val="002C5D7C"/>
    <w:rsid w:val="002C6EE4"/>
    <w:rsid w:val="002C768D"/>
    <w:rsid w:val="002C7719"/>
    <w:rsid w:val="002C7D84"/>
    <w:rsid w:val="002D0A76"/>
    <w:rsid w:val="002D0D7E"/>
    <w:rsid w:val="002D28C9"/>
    <w:rsid w:val="002D2CC2"/>
    <w:rsid w:val="002D3311"/>
    <w:rsid w:val="002D3A39"/>
    <w:rsid w:val="002D3B96"/>
    <w:rsid w:val="002D43A2"/>
    <w:rsid w:val="002D6AF0"/>
    <w:rsid w:val="002D7ACC"/>
    <w:rsid w:val="002E08DE"/>
    <w:rsid w:val="002E09D4"/>
    <w:rsid w:val="002E1DBD"/>
    <w:rsid w:val="002E270F"/>
    <w:rsid w:val="002E2DB9"/>
    <w:rsid w:val="002E329D"/>
    <w:rsid w:val="002E50E2"/>
    <w:rsid w:val="002E7AC7"/>
    <w:rsid w:val="002F07EB"/>
    <w:rsid w:val="002F09EA"/>
    <w:rsid w:val="002F0D77"/>
    <w:rsid w:val="002F22A2"/>
    <w:rsid w:val="002F2823"/>
    <w:rsid w:val="002F2ED8"/>
    <w:rsid w:val="002F327C"/>
    <w:rsid w:val="002F3550"/>
    <w:rsid w:val="002F384C"/>
    <w:rsid w:val="002F5406"/>
    <w:rsid w:val="002F553C"/>
    <w:rsid w:val="002F71DF"/>
    <w:rsid w:val="002F779A"/>
    <w:rsid w:val="002F7D24"/>
    <w:rsid w:val="00301234"/>
    <w:rsid w:val="0030275E"/>
    <w:rsid w:val="00304EB5"/>
    <w:rsid w:val="00305258"/>
    <w:rsid w:val="003057F3"/>
    <w:rsid w:val="003075C7"/>
    <w:rsid w:val="00307FDD"/>
    <w:rsid w:val="00310974"/>
    <w:rsid w:val="00311132"/>
    <w:rsid w:val="0031126A"/>
    <w:rsid w:val="00311895"/>
    <w:rsid w:val="00312576"/>
    <w:rsid w:val="0031364B"/>
    <w:rsid w:val="003137DA"/>
    <w:rsid w:val="003138C0"/>
    <w:rsid w:val="003146F5"/>
    <w:rsid w:val="00316E5D"/>
    <w:rsid w:val="003171C0"/>
    <w:rsid w:val="00317A6C"/>
    <w:rsid w:val="00320963"/>
    <w:rsid w:val="00320CEC"/>
    <w:rsid w:val="00320F93"/>
    <w:rsid w:val="00321645"/>
    <w:rsid w:val="003228C1"/>
    <w:rsid w:val="003236F3"/>
    <w:rsid w:val="00323E33"/>
    <w:rsid w:val="00324C96"/>
    <w:rsid w:val="00324CEE"/>
    <w:rsid w:val="00324F19"/>
    <w:rsid w:val="00327432"/>
    <w:rsid w:val="00327DA7"/>
    <w:rsid w:val="00327F19"/>
    <w:rsid w:val="00330F21"/>
    <w:rsid w:val="0033133B"/>
    <w:rsid w:val="0033185A"/>
    <w:rsid w:val="0033268A"/>
    <w:rsid w:val="00332F50"/>
    <w:rsid w:val="00334025"/>
    <w:rsid w:val="00334D21"/>
    <w:rsid w:val="003365AC"/>
    <w:rsid w:val="00336A9D"/>
    <w:rsid w:val="003375C6"/>
    <w:rsid w:val="00341175"/>
    <w:rsid w:val="0034181A"/>
    <w:rsid w:val="003428A6"/>
    <w:rsid w:val="003437BE"/>
    <w:rsid w:val="00343A13"/>
    <w:rsid w:val="003464FA"/>
    <w:rsid w:val="00346E64"/>
    <w:rsid w:val="00347814"/>
    <w:rsid w:val="00347A4B"/>
    <w:rsid w:val="00350182"/>
    <w:rsid w:val="00352853"/>
    <w:rsid w:val="00352F38"/>
    <w:rsid w:val="00353227"/>
    <w:rsid w:val="00353E86"/>
    <w:rsid w:val="003552D6"/>
    <w:rsid w:val="00355EF4"/>
    <w:rsid w:val="00356410"/>
    <w:rsid w:val="0035644B"/>
    <w:rsid w:val="00357BC2"/>
    <w:rsid w:val="0036012B"/>
    <w:rsid w:val="00360EC2"/>
    <w:rsid w:val="003613E5"/>
    <w:rsid w:val="0036171F"/>
    <w:rsid w:val="00361E71"/>
    <w:rsid w:val="0036214D"/>
    <w:rsid w:val="003625B7"/>
    <w:rsid w:val="00362B67"/>
    <w:rsid w:val="0036397B"/>
    <w:rsid w:val="00364BF4"/>
    <w:rsid w:val="00365946"/>
    <w:rsid w:val="00365E5C"/>
    <w:rsid w:val="00365F7E"/>
    <w:rsid w:val="003661EF"/>
    <w:rsid w:val="003676F9"/>
    <w:rsid w:val="0037028B"/>
    <w:rsid w:val="003705B3"/>
    <w:rsid w:val="00370A94"/>
    <w:rsid w:val="003714BA"/>
    <w:rsid w:val="003720BB"/>
    <w:rsid w:val="0037213D"/>
    <w:rsid w:val="003725BA"/>
    <w:rsid w:val="00372D72"/>
    <w:rsid w:val="00372F3E"/>
    <w:rsid w:val="003742DE"/>
    <w:rsid w:val="0037431A"/>
    <w:rsid w:val="00375F78"/>
    <w:rsid w:val="00376BA6"/>
    <w:rsid w:val="00377120"/>
    <w:rsid w:val="00377618"/>
    <w:rsid w:val="00377ECB"/>
    <w:rsid w:val="0038020C"/>
    <w:rsid w:val="003814E5"/>
    <w:rsid w:val="003817B7"/>
    <w:rsid w:val="00381B51"/>
    <w:rsid w:val="003824CB"/>
    <w:rsid w:val="00382E3A"/>
    <w:rsid w:val="0038336C"/>
    <w:rsid w:val="00384A5B"/>
    <w:rsid w:val="00385E7A"/>
    <w:rsid w:val="0038664E"/>
    <w:rsid w:val="003868AC"/>
    <w:rsid w:val="00387492"/>
    <w:rsid w:val="003874C6"/>
    <w:rsid w:val="00390404"/>
    <w:rsid w:val="003914C4"/>
    <w:rsid w:val="00391525"/>
    <w:rsid w:val="00392BEA"/>
    <w:rsid w:val="003949B0"/>
    <w:rsid w:val="00395CDA"/>
    <w:rsid w:val="003962F0"/>
    <w:rsid w:val="003968C6"/>
    <w:rsid w:val="003973FE"/>
    <w:rsid w:val="003A033B"/>
    <w:rsid w:val="003A0A41"/>
    <w:rsid w:val="003A17C9"/>
    <w:rsid w:val="003A2E4B"/>
    <w:rsid w:val="003A35B7"/>
    <w:rsid w:val="003A395C"/>
    <w:rsid w:val="003A5490"/>
    <w:rsid w:val="003A694E"/>
    <w:rsid w:val="003A6E44"/>
    <w:rsid w:val="003A73C5"/>
    <w:rsid w:val="003B05AB"/>
    <w:rsid w:val="003B0F33"/>
    <w:rsid w:val="003B15D6"/>
    <w:rsid w:val="003B28B6"/>
    <w:rsid w:val="003B2AA1"/>
    <w:rsid w:val="003B3B2A"/>
    <w:rsid w:val="003B43DD"/>
    <w:rsid w:val="003B4405"/>
    <w:rsid w:val="003B48D0"/>
    <w:rsid w:val="003B4BD2"/>
    <w:rsid w:val="003B503A"/>
    <w:rsid w:val="003B50DA"/>
    <w:rsid w:val="003B59B5"/>
    <w:rsid w:val="003B61D0"/>
    <w:rsid w:val="003B742A"/>
    <w:rsid w:val="003B7A05"/>
    <w:rsid w:val="003C0282"/>
    <w:rsid w:val="003C09FA"/>
    <w:rsid w:val="003C0A27"/>
    <w:rsid w:val="003C15C5"/>
    <w:rsid w:val="003C2FBD"/>
    <w:rsid w:val="003C30D8"/>
    <w:rsid w:val="003C30F8"/>
    <w:rsid w:val="003C390C"/>
    <w:rsid w:val="003C3FB7"/>
    <w:rsid w:val="003C4568"/>
    <w:rsid w:val="003C5304"/>
    <w:rsid w:val="003C5DC8"/>
    <w:rsid w:val="003C6758"/>
    <w:rsid w:val="003C6759"/>
    <w:rsid w:val="003C7B9F"/>
    <w:rsid w:val="003D09DF"/>
    <w:rsid w:val="003D130D"/>
    <w:rsid w:val="003D245C"/>
    <w:rsid w:val="003D2F40"/>
    <w:rsid w:val="003D4436"/>
    <w:rsid w:val="003D483E"/>
    <w:rsid w:val="003D4A2E"/>
    <w:rsid w:val="003D4EED"/>
    <w:rsid w:val="003D5F1C"/>
    <w:rsid w:val="003D61B0"/>
    <w:rsid w:val="003E2E62"/>
    <w:rsid w:val="003E2EF0"/>
    <w:rsid w:val="003E4DE5"/>
    <w:rsid w:val="003E61F2"/>
    <w:rsid w:val="003E67FD"/>
    <w:rsid w:val="003E6E14"/>
    <w:rsid w:val="003E777E"/>
    <w:rsid w:val="003F16C3"/>
    <w:rsid w:val="003F2A9A"/>
    <w:rsid w:val="003F4032"/>
    <w:rsid w:val="003F437C"/>
    <w:rsid w:val="003F47FA"/>
    <w:rsid w:val="003F74B0"/>
    <w:rsid w:val="00400854"/>
    <w:rsid w:val="00400ABC"/>
    <w:rsid w:val="00401075"/>
    <w:rsid w:val="004037A7"/>
    <w:rsid w:val="00404CB8"/>
    <w:rsid w:val="00405165"/>
    <w:rsid w:val="0040523D"/>
    <w:rsid w:val="00405BD4"/>
    <w:rsid w:val="004072F3"/>
    <w:rsid w:val="0040770F"/>
    <w:rsid w:val="004078A3"/>
    <w:rsid w:val="00407B77"/>
    <w:rsid w:val="00410DE1"/>
    <w:rsid w:val="004120E4"/>
    <w:rsid w:val="00413568"/>
    <w:rsid w:val="00413B20"/>
    <w:rsid w:val="00413C75"/>
    <w:rsid w:val="00414A24"/>
    <w:rsid w:val="00414EBD"/>
    <w:rsid w:val="00415D1A"/>
    <w:rsid w:val="00415E76"/>
    <w:rsid w:val="00416354"/>
    <w:rsid w:val="0041640B"/>
    <w:rsid w:val="00417C83"/>
    <w:rsid w:val="004214AC"/>
    <w:rsid w:val="00421F81"/>
    <w:rsid w:val="00421F98"/>
    <w:rsid w:val="004220D2"/>
    <w:rsid w:val="00422624"/>
    <w:rsid w:val="00423DEA"/>
    <w:rsid w:val="00425E92"/>
    <w:rsid w:val="0043038B"/>
    <w:rsid w:val="004308D1"/>
    <w:rsid w:val="00431C69"/>
    <w:rsid w:val="0043254E"/>
    <w:rsid w:val="004328A7"/>
    <w:rsid w:val="00432EE1"/>
    <w:rsid w:val="004330A2"/>
    <w:rsid w:val="00433A27"/>
    <w:rsid w:val="004349FA"/>
    <w:rsid w:val="004350E8"/>
    <w:rsid w:val="00435F3F"/>
    <w:rsid w:val="00437D38"/>
    <w:rsid w:val="00441DAA"/>
    <w:rsid w:val="0044224C"/>
    <w:rsid w:val="00443C60"/>
    <w:rsid w:val="00443D4A"/>
    <w:rsid w:val="00443EE9"/>
    <w:rsid w:val="00444B28"/>
    <w:rsid w:val="00445F80"/>
    <w:rsid w:val="004509B8"/>
    <w:rsid w:val="00450A9C"/>
    <w:rsid w:val="004517E9"/>
    <w:rsid w:val="0045256A"/>
    <w:rsid w:val="00452887"/>
    <w:rsid w:val="00453190"/>
    <w:rsid w:val="004532FD"/>
    <w:rsid w:val="004553B9"/>
    <w:rsid w:val="004566E1"/>
    <w:rsid w:val="00456D2A"/>
    <w:rsid w:val="004572C7"/>
    <w:rsid w:val="004573A4"/>
    <w:rsid w:val="00457A3E"/>
    <w:rsid w:val="00457E97"/>
    <w:rsid w:val="004605B2"/>
    <w:rsid w:val="00460916"/>
    <w:rsid w:val="00460F7C"/>
    <w:rsid w:val="00463E39"/>
    <w:rsid w:val="00464B44"/>
    <w:rsid w:val="00465BBE"/>
    <w:rsid w:val="00465C15"/>
    <w:rsid w:val="00465CC8"/>
    <w:rsid w:val="00466A42"/>
    <w:rsid w:val="00467E24"/>
    <w:rsid w:val="0047068F"/>
    <w:rsid w:val="00470FD8"/>
    <w:rsid w:val="004715C8"/>
    <w:rsid w:val="0047173A"/>
    <w:rsid w:val="0047179D"/>
    <w:rsid w:val="00473726"/>
    <w:rsid w:val="004753A4"/>
    <w:rsid w:val="00475B6A"/>
    <w:rsid w:val="00476653"/>
    <w:rsid w:val="00476BBB"/>
    <w:rsid w:val="0047730A"/>
    <w:rsid w:val="00477E24"/>
    <w:rsid w:val="00480D4A"/>
    <w:rsid w:val="00481651"/>
    <w:rsid w:val="004833CF"/>
    <w:rsid w:val="0048347A"/>
    <w:rsid w:val="00483AAC"/>
    <w:rsid w:val="004849D6"/>
    <w:rsid w:val="00485092"/>
    <w:rsid w:val="00485600"/>
    <w:rsid w:val="00490293"/>
    <w:rsid w:val="004902A5"/>
    <w:rsid w:val="00490E29"/>
    <w:rsid w:val="00491301"/>
    <w:rsid w:val="004913EB"/>
    <w:rsid w:val="00491455"/>
    <w:rsid w:val="0049175F"/>
    <w:rsid w:val="004930BD"/>
    <w:rsid w:val="0049603F"/>
    <w:rsid w:val="004A1C45"/>
    <w:rsid w:val="004A1E80"/>
    <w:rsid w:val="004A3B96"/>
    <w:rsid w:val="004A4141"/>
    <w:rsid w:val="004A4373"/>
    <w:rsid w:val="004A4EA7"/>
    <w:rsid w:val="004A7B83"/>
    <w:rsid w:val="004B2E63"/>
    <w:rsid w:val="004B44D8"/>
    <w:rsid w:val="004B494D"/>
    <w:rsid w:val="004B6044"/>
    <w:rsid w:val="004C1B34"/>
    <w:rsid w:val="004C24F6"/>
    <w:rsid w:val="004C2896"/>
    <w:rsid w:val="004C375B"/>
    <w:rsid w:val="004C49D3"/>
    <w:rsid w:val="004C4D3D"/>
    <w:rsid w:val="004C63C7"/>
    <w:rsid w:val="004C6867"/>
    <w:rsid w:val="004D16BB"/>
    <w:rsid w:val="004D359C"/>
    <w:rsid w:val="004D3693"/>
    <w:rsid w:val="004D38AC"/>
    <w:rsid w:val="004D5BC1"/>
    <w:rsid w:val="004D7330"/>
    <w:rsid w:val="004D7841"/>
    <w:rsid w:val="004E0903"/>
    <w:rsid w:val="004E0BD3"/>
    <w:rsid w:val="004E1E78"/>
    <w:rsid w:val="004E1FE0"/>
    <w:rsid w:val="004E21FF"/>
    <w:rsid w:val="004E3093"/>
    <w:rsid w:val="004E3B24"/>
    <w:rsid w:val="004E4331"/>
    <w:rsid w:val="004E466F"/>
    <w:rsid w:val="004E4EA6"/>
    <w:rsid w:val="004E6B43"/>
    <w:rsid w:val="004E7013"/>
    <w:rsid w:val="004E75C0"/>
    <w:rsid w:val="004E7E41"/>
    <w:rsid w:val="004F02F0"/>
    <w:rsid w:val="004F09C7"/>
    <w:rsid w:val="004F15DA"/>
    <w:rsid w:val="004F1C7D"/>
    <w:rsid w:val="004F219B"/>
    <w:rsid w:val="004F2C66"/>
    <w:rsid w:val="004F32D3"/>
    <w:rsid w:val="004F32F5"/>
    <w:rsid w:val="004F388E"/>
    <w:rsid w:val="004F391A"/>
    <w:rsid w:val="004F3BB6"/>
    <w:rsid w:val="004F4620"/>
    <w:rsid w:val="004F7648"/>
    <w:rsid w:val="004F7752"/>
    <w:rsid w:val="005009E3"/>
    <w:rsid w:val="00501401"/>
    <w:rsid w:val="00501A88"/>
    <w:rsid w:val="00501CD3"/>
    <w:rsid w:val="005020DD"/>
    <w:rsid w:val="00503216"/>
    <w:rsid w:val="00503927"/>
    <w:rsid w:val="00505890"/>
    <w:rsid w:val="005061AA"/>
    <w:rsid w:val="005063AB"/>
    <w:rsid w:val="00510B84"/>
    <w:rsid w:val="00511438"/>
    <w:rsid w:val="00511E4F"/>
    <w:rsid w:val="0051272D"/>
    <w:rsid w:val="0051329C"/>
    <w:rsid w:val="005140CE"/>
    <w:rsid w:val="00515D97"/>
    <w:rsid w:val="00516B92"/>
    <w:rsid w:val="00516C88"/>
    <w:rsid w:val="005172D2"/>
    <w:rsid w:val="00517899"/>
    <w:rsid w:val="00520D59"/>
    <w:rsid w:val="00524894"/>
    <w:rsid w:val="00525131"/>
    <w:rsid w:val="005259CE"/>
    <w:rsid w:val="00525D6D"/>
    <w:rsid w:val="00525DBA"/>
    <w:rsid w:val="005266D1"/>
    <w:rsid w:val="00526ECA"/>
    <w:rsid w:val="00526FA5"/>
    <w:rsid w:val="005275C2"/>
    <w:rsid w:val="00527D47"/>
    <w:rsid w:val="00530444"/>
    <w:rsid w:val="005311CA"/>
    <w:rsid w:val="00531264"/>
    <w:rsid w:val="00531AC8"/>
    <w:rsid w:val="00531DE3"/>
    <w:rsid w:val="00531F83"/>
    <w:rsid w:val="0053443C"/>
    <w:rsid w:val="0053478B"/>
    <w:rsid w:val="0053494E"/>
    <w:rsid w:val="00535591"/>
    <w:rsid w:val="00535880"/>
    <w:rsid w:val="005367FA"/>
    <w:rsid w:val="00537655"/>
    <w:rsid w:val="005377E2"/>
    <w:rsid w:val="00540FD9"/>
    <w:rsid w:val="00541065"/>
    <w:rsid w:val="00542A1D"/>
    <w:rsid w:val="00543635"/>
    <w:rsid w:val="0054506C"/>
    <w:rsid w:val="005462B2"/>
    <w:rsid w:val="00546BF9"/>
    <w:rsid w:val="00554246"/>
    <w:rsid w:val="005547ED"/>
    <w:rsid w:val="00554AE9"/>
    <w:rsid w:val="00554FD4"/>
    <w:rsid w:val="0055550F"/>
    <w:rsid w:val="005557B5"/>
    <w:rsid w:val="00556A9C"/>
    <w:rsid w:val="00557753"/>
    <w:rsid w:val="00557DD1"/>
    <w:rsid w:val="005606F9"/>
    <w:rsid w:val="005607C7"/>
    <w:rsid w:val="00561105"/>
    <w:rsid w:val="00561A37"/>
    <w:rsid w:val="0056241F"/>
    <w:rsid w:val="0056301B"/>
    <w:rsid w:val="00563D6C"/>
    <w:rsid w:val="00564B10"/>
    <w:rsid w:val="00565078"/>
    <w:rsid w:val="00565ADC"/>
    <w:rsid w:val="00566972"/>
    <w:rsid w:val="00566BAE"/>
    <w:rsid w:val="00566DBC"/>
    <w:rsid w:val="00567991"/>
    <w:rsid w:val="005704C6"/>
    <w:rsid w:val="0057188F"/>
    <w:rsid w:val="00573B0D"/>
    <w:rsid w:val="00575CFD"/>
    <w:rsid w:val="00575F71"/>
    <w:rsid w:val="00576429"/>
    <w:rsid w:val="005773CE"/>
    <w:rsid w:val="00577CC0"/>
    <w:rsid w:val="00577EC5"/>
    <w:rsid w:val="00580397"/>
    <w:rsid w:val="0058491C"/>
    <w:rsid w:val="00585941"/>
    <w:rsid w:val="00585E45"/>
    <w:rsid w:val="005861C3"/>
    <w:rsid w:val="00587A38"/>
    <w:rsid w:val="00590582"/>
    <w:rsid w:val="00590A24"/>
    <w:rsid w:val="00591280"/>
    <w:rsid w:val="005915C1"/>
    <w:rsid w:val="00592AEA"/>
    <w:rsid w:val="00592C10"/>
    <w:rsid w:val="005979B2"/>
    <w:rsid w:val="005A04E5"/>
    <w:rsid w:val="005A0E27"/>
    <w:rsid w:val="005A1BB7"/>
    <w:rsid w:val="005A2635"/>
    <w:rsid w:val="005A2744"/>
    <w:rsid w:val="005A27AE"/>
    <w:rsid w:val="005A3224"/>
    <w:rsid w:val="005A5190"/>
    <w:rsid w:val="005A70CC"/>
    <w:rsid w:val="005A7682"/>
    <w:rsid w:val="005B0F39"/>
    <w:rsid w:val="005B2FAC"/>
    <w:rsid w:val="005B3335"/>
    <w:rsid w:val="005B42B7"/>
    <w:rsid w:val="005B498E"/>
    <w:rsid w:val="005B5726"/>
    <w:rsid w:val="005B699F"/>
    <w:rsid w:val="005C0186"/>
    <w:rsid w:val="005C036B"/>
    <w:rsid w:val="005C07F6"/>
    <w:rsid w:val="005C36C1"/>
    <w:rsid w:val="005C7113"/>
    <w:rsid w:val="005C7DA9"/>
    <w:rsid w:val="005D0B98"/>
    <w:rsid w:val="005D1240"/>
    <w:rsid w:val="005D2238"/>
    <w:rsid w:val="005D3678"/>
    <w:rsid w:val="005D38EA"/>
    <w:rsid w:val="005D486C"/>
    <w:rsid w:val="005D5AB8"/>
    <w:rsid w:val="005D5B89"/>
    <w:rsid w:val="005D6598"/>
    <w:rsid w:val="005D7377"/>
    <w:rsid w:val="005D76FE"/>
    <w:rsid w:val="005E08A7"/>
    <w:rsid w:val="005E1ECE"/>
    <w:rsid w:val="005E23BD"/>
    <w:rsid w:val="005E28D5"/>
    <w:rsid w:val="005E4093"/>
    <w:rsid w:val="005E52FF"/>
    <w:rsid w:val="005E5C85"/>
    <w:rsid w:val="005E641C"/>
    <w:rsid w:val="005E7984"/>
    <w:rsid w:val="005F02A6"/>
    <w:rsid w:val="005F1984"/>
    <w:rsid w:val="005F1B8A"/>
    <w:rsid w:val="005F220A"/>
    <w:rsid w:val="005F30F9"/>
    <w:rsid w:val="005F3C55"/>
    <w:rsid w:val="005F3E97"/>
    <w:rsid w:val="005F5271"/>
    <w:rsid w:val="005F5D05"/>
    <w:rsid w:val="005F664A"/>
    <w:rsid w:val="005F79CC"/>
    <w:rsid w:val="005F7CC7"/>
    <w:rsid w:val="00600B3A"/>
    <w:rsid w:val="00600D70"/>
    <w:rsid w:val="006014C6"/>
    <w:rsid w:val="0060237A"/>
    <w:rsid w:val="00602588"/>
    <w:rsid w:val="00603044"/>
    <w:rsid w:val="006036FC"/>
    <w:rsid w:val="00607503"/>
    <w:rsid w:val="006076F8"/>
    <w:rsid w:val="0061048A"/>
    <w:rsid w:val="0061188E"/>
    <w:rsid w:val="00611FE9"/>
    <w:rsid w:val="00612A60"/>
    <w:rsid w:val="00612E40"/>
    <w:rsid w:val="00613AF8"/>
    <w:rsid w:val="00613C31"/>
    <w:rsid w:val="00613FC4"/>
    <w:rsid w:val="00614EB2"/>
    <w:rsid w:val="006156D6"/>
    <w:rsid w:val="00616B5E"/>
    <w:rsid w:val="00616EAC"/>
    <w:rsid w:val="00617325"/>
    <w:rsid w:val="00617749"/>
    <w:rsid w:val="00620B06"/>
    <w:rsid w:val="00622090"/>
    <w:rsid w:val="00622E9F"/>
    <w:rsid w:val="0062322F"/>
    <w:rsid w:val="006252B4"/>
    <w:rsid w:val="00625350"/>
    <w:rsid w:val="0062592D"/>
    <w:rsid w:val="0062687A"/>
    <w:rsid w:val="00630B2B"/>
    <w:rsid w:val="00631689"/>
    <w:rsid w:val="006317AC"/>
    <w:rsid w:val="006318C1"/>
    <w:rsid w:val="00631D07"/>
    <w:rsid w:val="006337CC"/>
    <w:rsid w:val="00633ADF"/>
    <w:rsid w:val="00634B57"/>
    <w:rsid w:val="00634BC3"/>
    <w:rsid w:val="00635327"/>
    <w:rsid w:val="00635E06"/>
    <w:rsid w:val="006361DC"/>
    <w:rsid w:val="00640770"/>
    <w:rsid w:val="00640F5B"/>
    <w:rsid w:val="0064170D"/>
    <w:rsid w:val="00642818"/>
    <w:rsid w:val="00642901"/>
    <w:rsid w:val="00642B42"/>
    <w:rsid w:val="006450BF"/>
    <w:rsid w:val="006461A1"/>
    <w:rsid w:val="00646633"/>
    <w:rsid w:val="00646F6C"/>
    <w:rsid w:val="00647D40"/>
    <w:rsid w:val="00650474"/>
    <w:rsid w:val="006516A7"/>
    <w:rsid w:val="0065220E"/>
    <w:rsid w:val="0065310B"/>
    <w:rsid w:val="0065371A"/>
    <w:rsid w:val="0065444A"/>
    <w:rsid w:val="006544A0"/>
    <w:rsid w:val="0065555D"/>
    <w:rsid w:val="00656EA8"/>
    <w:rsid w:val="00656FC1"/>
    <w:rsid w:val="00657B7E"/>
    <w:rsid w:val="006602D1"/>
    <w:rsid w:val="00660649"/>
    <w:rsid w:val="00660F61"/>
    <w:rsid w:val="00661A3F"/>
    <w:rsid w:val="00661CC5"/>
    <w:rsid w:val="006635F8"/>
    <w:rsid w:val="00663B28"/>
    <w:rsid w:val="00665637"/>
    <w:rsid w:val="00665805"/>
    <w:rsid w:val="006658BA"/>
    <w:rsid w:val="00665B91"/>
    <w:rsid w:val="00667455"/>
    <w:rsid w:val="0067263C"/>
    <w:rsid w:val="00672AF7"/>
    <w:rsid w:val="00672C6B"/>
    <w:rsid w:val="00672D49"/>
    <w:rsid w:val="00673B3F"/>
    <w:rsid w:val="00673F74"/>
    <w:rsid w:val="00674119"/>
    <w:rsid w:val="00674906"/>
    <w:rsid w:val="006756D0"/>
    <w:rsid w:val="00675B7C"/>
    <w:rsid w:val="00675FCF"/>
    <w:rsid w:val="00682446"/>
    <w:rsid w:val="00684281"/>
    <w:rsid w:val="0068447B"/>
    <w:rsid w:val="006844F3"/>
    <w:rsid w:val="0068456D"/>
    <w:rsid w:val="00684DD0"/>
    <w:rsid w:val="00684E0E"/>
    <w:rsid w:val="00686274"/>
    <w:rsid w:val="006873C6"/>
    <w:rsid w:val="00687C3F"/>
    <w:rsid w:val="00692290"/>
    <w:rsid w:val="0069239C"/>
    <w:rsid w:val="00692EDF"/>
    <w:rsid w:val="006943BB"/>
    <w:rsid w:val="00694F31"/>
    <w:rsid w:val="00696AC4"/>
    <w:rsid w:val="006A0DCA"/>
    <w:rsid w:val="006A11F2"/>
    <w:rsid w:val="006A24CC"/>
    <w:rsid w:val="006A2BAD"/>
    <w:rsid w:val="006A3616"/>
    <w:rsid w:val="006A381F"/>
    <w:rsid w:val="006A41FE"/>
    <w:rsid w:val="006A4B96"/>
    <w:rsid w:val="006A5533"/>
    <w:rsid w:val="006A624D"/>
    <w:rsid w:val="006A666E"/>
    <w:rsid w:val="006A7341"/>
    <w:rsid w:val="006A7E22"/>
    <w:rsid w:val="006B070A"/>
    <w:rsid w:val="006B0812"/>
    <w:rsid w:val="006B0A1B"/>
    <w:rsid w:val="006B3724"/>
    <w:rsid w:val="006B3883"/>
    <w:rsid w:val="006B68AB"/>
    <w:rsid w:val="006B7521"/>
    <w:rsid w:val="006B7E0F"/>
    <w:rsid w:val="006C0F7B"/>
    <w:rsid w:val="006C28E8"/>
    <w:rsid w:val="006C4075"/>
    <w:rsid w:val="006C4BFF"/>
    <w:rsid w:val="006C551E"/>
    <w:rsid w:val="006C5777"/>
    <w:rsid w:val="006C6438"/>
    <w:rsid w:val="006C6B03"/>
    <w:rsid w:val="006C72DE"/>
    <w:rsid w:val="006D023D"/>
    <w:rsid w:val="006D0430"/>
    <w:rsid w:val="006D0FD2"/>
    <w:rsid w:val="006D19AA"/>
    <w:rsid w:val="006D23B9"/>
    <w:rsid w:val="006D296D"/>
    <w:rsid w:val="006D47DA"/>
    <w:rsid w:val="006D4997"/>
    <w:rsid w:val="006D4F60"/>
    <w:rsid w:val="006D5837"/>
    <w:rsid w:val="006D6FED"/>
    <w:rsid w:val="006E01C9"/>
    <w:rsid w:val="006E204E"/>
    <w:rsid w:val="006E2ABF"/>
    <w:rsid w:val="006E53D8"/>
    <w:rsid w:val="006E5B43"/>
    <w:rsid w:val="006E6F20"/>
    <w:rsid w:val="006E7361"/>
    <w:rsid w:val="006E7DC0"/>
    <w:rsid w:val="006F2BBC"/>
    <w:rsid w:val="006F35C1"/>
    <w:rsid w:val="006F3717"/>
    <w:rsid w:val="006F4D14"/>
    <w:rsid w:val="006F5B2E"/>
    <w:rsid w:val="006F70F8"/>
    <w:rsid w:val="0070023A"/>
    <w:rsid w:val="007006D4"/>
    <w:rsid w:val="00700A16"/>
    <w:rsid w:val="00700B50"/>
    <w:rsid w:val="00701828"/>
    <w:rsid w:val="00704FDE"/>
    <w:rsid w:val="00705B34"/>
    <w:rsid w:val="00706958"/>
    <w:rsid w:val="007077A7"/>
    <w:rsid w:val="00710280"/>
    <w:rsid w:val="007120A6"/>
    <w:rsid w:val="00712266"/>
    <w:rsid w:val="00712922"/>
    <w:rsid w:val="007129AF"/>
    <w:rsid w:val="00712CCF"/>
    <w:rsid w:val="00714CF2"/>
    <w:rsid w:val="00714F63"/>
    <w:rsid w:val="007152C1"/>
    <w:rsid w:val="00720971"/>
    <w:rsid w:val="00720B11"/>
    <w:rsid w:val="00720D27"/>
    <w:rsid w:val="00721575"/>
    <w:rsid w:val="00721608"/>
    <w:rsid w:val="0072185D"/>
    <w:rsid w:val="00721F62"/>
    <w:rsid w:val="00722EE3"/>
    <w:rsid w:val="00723138"/>
    <w:rsid w:val="00724040"/>
    <w:rsid w:val="007270BF"/>
    <w:rsid w:val="00727817"/>
    <w:rsid w:val="0072794E"/>
    <w:rsid w:val="00730033"/>
    <w:rsid w:val="00730C80"/>
    <w:rsid w:val="00730E84"/>
    <w:rsid w:val="00731655"/>
    <w:rsid w:val="00732108"/>
    <w:rsid w:val="007332DF"/>
    <w:rsid w:val="00733A4E"/>
    <w:rsid w:val="00733B1F"/>
    <w:rsid w:val="00734647"/>
    <w:rsid w:val="007354E3"/>
    <w:rsid w:val="00737B37"/>
    <w:rsid w:val="007406DC"/>
    <w:rsid w:val="007419CA"/>
    <w:rsid w:val="007423AB"/>
    <w:rsid w:val="007426B0"/>
    <w:rsid w:val="00743277"/>
    <w:rsid w:val="00743361"/>
    <w:rsid w:val="007435F4"/>
    <w:rsid w:val="007436FE"/>
    <w:rsid w:val="00744294"/>
    <w:rsid w:val="007449E4"/>
    <w:rsid w:val="00745F1D"/>
    <w:rsid w:val="00746071"/>
    <w:rsid w:val="00746A0D"/>
    <w:rsid w:val="00746B46"/>
    <w:rsid w:val="007476A6"/>
    <w:rsid w:val="0075009B"/>
    <w:rsid w:val="00750C03"/>
    <w:rsid w:val="007511C3"/>
    <w:rsid w:val="00751A06"/>
    <w:rsid w:val="00751A6E"/>
    <w:rsid w:val="0075372B"/>
    <w:rsid w:val="00754209"/>
    <w:rsid w:val="007551E4"/>
    <w:rsid w:val="00757070"/>
    <w:rsid w:val="007577AB"/>
    <w:rsid w:val="007619C5"/>
    <w:rsid w:val="00761ABD"/>
    <w:rsid w:val="00762C83"/>
    <w:rsid w:val="00763A86"/>
    <w:rsid w:val="00763C23"/>
    <w:rsid w:val="007642F6"/>
    <w:rsid w:val="00764391"/>
    <w:rsid w:val="00765830"/>
    <w:rsid w:val="00766CFC"/>
    <w:rsid w:val="007670BA"/>
    <w:rsid w:val="007673E0"/>
    <w:rsid w:val="0077000A"/>
    <w:rsid w:val="007705A9"/>
    <w:rsid w:val="0077223F"/>
    <w:rsid w:val="00772732"/>
    <w:rsid w:val="00774A84"/>
    <w:rsid w:val="00774FB9"/>
    <w:rsid w:val="00776B51"/>
    <w:rsid w:val="00780B47"/>
    <w:rsid w:val="00780B55"/>
    <w:rsid w:val="007810AF"/>
    <w:rsid w:val="00785069"/>
    <w:rsid w:val="00787145"/>
    <w:rsid w:val="007873C1"/>
    <w:rsid w:val="0079204A"/>
    <w:rsid w:val="00793BEE"/>
    <w:rsid w:val="00794BAD"/>
    <w:rsid w:val="0079506B"/>
    <w:rsid w:val="0079562B"/>
    <w:rsid w:val="0079641C"/>
    <w:rsid w:val="007965CD"/>
    <w:rsid w:val="00797C9B"/>
    <w:rsid w:val="007A04C2"/>
    <w:rsid w:val="007A063C"/>
    <w:rsid w:val="007A16D9"/>
    <w:rsid w:val="007A2422"/>
    <w:rsid w:val="007A24F8"/>
    <w:rsid w:val="007A30B7"/>
    <w:rsid w:val="007A417C"/>
    <w:rsid w:val="007A4ECC"/>
    <w:rsid w:val="007A6054"/>
    <w:rsid w:val="007A72CF"/>
    <w:rsid w:val="007A7CE1"/>
    <w:rsid w:val="007A7F28"/>
    <w:rsid w:val="007B0791"/>
    <w:rsid w:val="007B28A2"/>
    <w:rsid w:val="007B38B8"/>
    <w:rsid w:val="007B398A"/>
    <w:rsid w:val="007B3BD6"/>
    <w:rsid w:val="007B432B"/>
    <w:rsid w:val="007B5521"/>
    <w:rsid w:val="007B5BE1"/>
    <w:rsid w:val="007B63A6"/>
    <w:rsid w:val="007B6F31"/>
    <w:rsid w:val="007C1A77"/>
    <w:rsid w:val="007C1BB4"/>
    <w:rsid w:val="007C21B9"/>
    <w:rsid w:val="007C282B"/>
    <w:rsid w:val="007C3263"/>
    <w:rsid w:val="007C49F6"/>
    <w:rsid w:val="007C4A58"/>
    <w:rsid w:val="007C5C5B"/>
    <w:rsid w:val="007C601B"/>
    <w:rsid w:val="007D0684"/>
    <w:rsid w:val="007D0C0B"/>
    <w:rsid w:val="007D1D98"/>
    <w:rsid w:val="007D1D9B"/>
    <w:rsid w:val="007D1FEB"/>
    <w:rsid w:val="007D29FA"/>
    <w:rsid w:val="007D351A"/>
    <w:rsid w:val="007D351E"/>
    <w:rsid w:val="007D36AD"/>
    <w:rsid w:val="007D3EEC"/>
    <w:rsid w:val="007D46CD"/>
    <w:rsid w:val="007D4B9D"/>
    <w:rsid w:val="007D4E4E"/>
    <w:rsid w:val="007D549E"/>
    <w:rsid w:val="007D57B0"/>
    <w:rsid w:val="007D59F8"/>
    <w:rsid w:val="007E0273"/>
    <w:rsid w:val="007E04DF"/>
    <w:rsid w:val="007E1B95"/>
    <w:rsid w:val="007E3121"/>
    <w:rsid w:val="007E31CB"/>
    <w:rsid w:val="007E3F0D"/>
    <w:rsid w:val="007E5579"/>
    <w:rsid w:val="007E5CC9"/>
    <w:rsid w:val="007E5EDD"/>
    <w:rsid w:val="007E621E"/>
    <w:rsid w:val="007E6F10"/>
    <w:rsid w:val="007E7B81"/>
    <w:rsid w:val="007E7E4E"/>
    <w:rsid w:val="007F0006"/>
    <w:rsid w:val="007F010E"/>
    <w:rsid w:val="007F0613"/>
    <w:rsid w:val="007F0BC3"/>
    <w:rsid w:val="007F1854"/>
    <w:rsid w:val="007F2187"/>
    <w:rsid w:val="007F3E42"/>
    <w:rsid w:val="007F447E"/>
    <w:rsid w:val="007F4E3A"/>
    <w:rsid w:val="007F5235"/>
    <w:rsid w:val="007F53F2"/>
    <w:rsid w:val="007F7002"/>
    <w:rsid w:val="00800146"/>
    <w:rsid w:val="00801929"/>
    <w:rsid w:val="00802DF7"/>
    <w:rsid w:val="00803709"/>
    <w:rsid w:val="00803867"/>
    <w:rsid w:val="008039F2"/>
    <w:rsid w:val="00805BC5"/>
    <w:rsid w:val="00805D19"/>
    <w:rsid w:val="00806F65"/>
    <w:rsid w:val="00810484"/>
    <w:rsid w:val="008107D9"/>
    <w:rsid w:val="00810817"/>
    <w:rsid w:val="00811243"/>
    <w:rsid w:val="008122B0"/>
    <w:rsid w:val="008127E9"/>
    <w:rsid w:val="00813A8B"/>
    <w:rsid w:val="00817194"/>
    <w:rsid w:val="008178B1"/>
    <w:rsid w:val="008210F3"/>
    <w:rsid w:val="00821D4F"/>
    <w:rsid w:val="00823FBA"/>
    <w:rsid w:val="0082467A"/>
    <w:rsid w:val="00825593"/>
    <w:rsid w:val="00825D8E"/>
    <w:rsid w:val="008274C8"/>
    <w:rsid w:val="0082764F"/>
    <w:rsid w:val="0083019B"/>
    <w:rsid w:val="008305FD"/>
    <w:rsid w:val="00830B3A"/>
    <w:rsid w:val="00831284"/>
    <w:rsid w:val="00833777"/>
    <w:rsid w:val="008362A8"/>
    <w:rsid w:val="00840310"/>
    <w:rsid w:val="008423AB"/>
    <w:rsid w:val="008426F0"/>
    <w:rsid w:val="00842887"/>
    <w:rsid w:val="00842B2E"/>
    <w:rsid w:val="00844038"/>
    <w:rsid w:val="00844C56"/>
    <w:rsid w:val="008506BE"/>
    <w:rsid w:val="00851290"/>
    <w:rsid w:val="008520DB"/>
    <w:rsid w:val="00852290"/>
    <w:rsid w:val="0085296D"/>
    <w:rsid w:val="00853D3B"/>
    <w:rsid w:val="00854C9B"/>
    <w:rsid w:val="00854DD9"/>
    <w:rsid w:val="00855371"/>
    <w:rsid w:val="008564D8"/>
    <w:rsid w:val="00856BF6"/>
    <w:rsid w:val="00860FD8"/>
    <w:rsid w:val="008618EC"/>
    <w:rsid w:val="00861D06"/>
    <w:rsid w:val="008627AB"/>
    <w:rsid w:val="0086341B"/>
    <w:rsid w:val="00863DDF"/>
    <w:rsid w:val="008645A3"/>
    <w:rsid w:val="00866AF9"/>
    <w:rsid w:val="00867715"/>
    <w:rsid w:val="00867E6E"/>
    <w:rsid w:val="008700FC"/>
    <w:rsid w:val="00870C7F"/>
    <w:rsid w:val="00871734"/>
    <w:rsid w:val="00872DC5"/>
    <w:rsid w:val="00873C0A"/>
    <w:rsid w:val="00874982"/>
    <w:rsid w:val="00875C2B"/>
    <w:rsid w:val="00877765"/>
    <w:rsid w:val="00877E99"/>
    <w:rsid w:val="00880342"/>
    <w:rsid w:val="00882A67"/>
    <w:rsid w:val="0088323D"/>
    <w:rsid w:val="00883D8B"/>
    <w:rsid w:val="00884EEF"/>
    <w:rsid w:val="00884F40"/>
    <w:rsid w:val="0088707D"/>
    <w:rsid w:val="0089022F"/>
    <w:rsid w:val="00890D97"/>
    <w:rsid w:val="00891226"/>
    <w:rsid w:val="0089303A"/>
    <w:rsid w:val="0089389B"/>
    <w:rsid w:val="00893AF6"/>
    <w:rsid w:val="008940CC"/>
    <w:rsid w:val="008962B7"/>
    <w:rsid w:val="008965C7"/>
    <w:rsid w:val="008978B0"/>
    <w:rsid w:val="00897B12"/>
    <w:rsid w:val="008A0D8A"/>
    <w:rsid w:val="008A2567"/>
    <w:rsid w:val="008A4AD4"/>
    <w:rsid w:val="008A4C0C"/>
    <w:rsid w:val="008A7681"/>
    <w:rsid w:val="008B1D19"/>
    <w:rsid w:val="008B2372"/>
    <w:rsid w:val="008B3F83"/>
    <w:rsid w:val="008B40AD"/>
    <w:rsid w:val="008B5051"/>
    <w:rsid w:val="008B5F97"/>
    <w:rsid w:val="008B7506"/>
    <w:rsid w:val="008B7920"/>
    <w:rsid w:val="008C1AB0"/>
    <w:rsid w:val="008C32B9"/>
    <w:rsid w:val="008C3F9E"/>
    <w:rsid w:val="008C41D1"/>
    <w:rsid w:val="008C4B41"/>
    <w:rsid w:val="008C4C2D"/>
    <w:rsid w:val="008C56A1"/>
    <w:rsid w:val="008C790F"/>
    <w:rsid w:val="008C7AAE"/>
    <w:rsid w:val="008C7BD9"/>
    <w:rsid w:val="008C7EBA"/>
    <w:rsid w:val="008D087E"/>
    <w:rsid w:val="008D12C4"/>
    <w:rsid w:val="008D167C"/>
    <w:rsid w:val="008D1692"/>
    <w:rsid w:val="008D16EF"/>
    <w:rsid w:val="008D36E0"/>
    <w:rsid w:val="008D38B1"/>
    <w:rsid w:val="008D56E1"/>
    <w:rsid w:val="008D56F5"/>
    <w:rsid w:val="008D6E9A"/>
    <w:rsid w:val="008D78B9"/>
    <w:rsid w:val="008E00B9"/>
    <w:rsid w:val="008E166C"/>
    <w:rsid w:val="008E2F60"/>
    <w:rsid w:val="008E38EA"/>
    <w:rsid w:val="008E4D6E"/>
    <w:rsid w:val="008E78EB"/>
    <w:rsid w:val="008F08D3"/>
    <w:rsid w:val="008F0CE3"/>
    <w:rsid w:val="008F11FE"/>
    <w:rsid w:val="008F12A1"/>
    <w:rsid w:val="008F24CB"/>
    <w:rsid w:val="008F2564"/>
    <w:rsid w:val="008F27C0"/>
    <w:rsid w:val="008F3253"/>
    <w:rsid w:val="008F3609"/>
    <w:rsid w:val="008F3BAD"/>
    <w:rsid w:val="008F5937"/>
    <w:rsid w:val="008F5AB3"/>
    <w:rsid w:val="008F6052"/>
    <w:rsid w:val="008F6109"/>
    <w:rsid w:val="008F71F2"/>
    <w:rsid w:val="0090025B"/>
    <w:rsid w:val="00901008"/>
    <w:rsid w:val="009025E9"/>
    <w:rsid w:val="0090465B"/>
    <w:rsid w:val="009057A9"/>
    <w:rsid w:val="009059BF"/>
    <w:rsid w:val="00905F08"/>
    <w:rsid w:val="00906A75"/>
    <w:rsid w:val="009079B3"/>
    <w:rsid w:val="009107C2"/>
    <w:rsid w:val="00910926"/>
    <w:rsid w:val="0091115D"/>
    <w:rsid w:val="00911288"/>
    <w:rsid w:val="009125FD"/>
    <w:rsid w:val="0091265F"/>
    <w:rsid w:val="00912681"/>
    <w:rsid w:val="009126D5"/>
    <w:rsid w:val="00912E09"/>
    <w:rsid w:val="00913755"/>
    <w:rsid w:val="00914078"/>
    <w:rsid w:val="00914D76"/>
    <w:rsid w:val="0091571B"/>
    <w:rsid w:val="00915AC2"/>
    <w:rsid w:val="00915FBD"/>
    <w:rsid w:val="0091768E"/>
    <w:rsid w:val="00917FC3"/>
    <w:rsid w:val="00920BC4"/>
    <w:rsid w:val="00921B3E"/>
    <w:rsid w:val="00922430"/>
    <w:rsid w:val="00923763"/>
    <w:rsid w:val="00923982"/>
    <w:rsid w:val="00924947"/>
    <w:rsid w:val="00925048"/>
    <w:rsid w:val="00925734"/>
    <w:rsid w:val="00926E7F"/>
    <w:rsid w:val="009279C6"/>
    <w:rsid w:val="00930FAB"/>
    <w:rsid w:val="009329E6"/>
    <w:rsid w:val="0093351E"/>
    <w:rsid w:val="00934343"/>
    <w:rsid w:val="0093513D"/>
    <w:rsid w:val="00936252"/>
    <w:rsid w:val="009368F6"/>
    <w:rsid w:val="00936C28"/>
    <w:rsid w:val="0094039B"/>
    <w:rsid w:val="00943D83"/>
    <w:rsid w:val="00944C2F"/>
    <w:rsid w:val="00944C5A"/>
    <w:rsid w:val="009462CD"/>
    <w:rsid w:val="009472FE"/>
    <w:rsid w:val="009506CF"/>
    <w:rsid w:val="00951918"/>
    <w:rsid w:val="009521BE"/>
    <w:rsid w:val="009540ED"/>
    <w:rsid w:val="00954EBE"/>
    <w:rsid w:val="00955066"/>
    <w:rsid w:val="0095509F"/>
    <w:rsid w:val="009555F1"/>
    <w:rsid w:val="00957615"/>
    <w:rsid w:val="00957991"/>
    <w:rsid w:val="00960F04"/>
    <w:rsid w:val="009611A4"/>
    <w:rsid w:val="00961DB2"/>
    <w:rsid w:val="00963486"/>
    <w:rsid w:val="00963BC4"/>
    <w:rsid w:val="0096431B"/>
    <w:rsid w:val="00964A0E"/>
    <w:rsid w:val="00966E80"/>
    <w:rsid w:val="00966F95"/>
    <w:rsid w:val="0097108B"/>
    <w:rsid w:val="00971A36"/>
    <w:rsid w:val="00974B73"/>
    <w:rsid w:val="00974BCC"/>
    <w:rsid w:val="00975ECC"/>
    <w:rsid w:val="00977A67"/>
    <w:rsid w:val="009812FB"/>
    <w:rsid w:val="009822CB"/>
    <w:rsid w:val="00982EB9"/>
    <w:rsid w:val="00983280"/>
    <w:rsid w:val="009833FA"/>
    <w:rsid w:val="00983737"/>
    <w:rsid w:val="00983C46"/>
    <w:rsid w:val="00984A31"/>
    <w:rsid w:val="009851C6"/>
    <w:rsid w:val="00985278"/>
    <w:rsid w:val="00985E67"/>
    <w:rsid w:val="00986007"/>
    <w:rsid w:val="00987B88"/>
    <w:rsid w:val="009903AD"/>
    <w:rsid w:val="009910A0"/>
    <w:rsid w:val="00991D90"/>
    <w:rsid w:val="00992EC2"/>
    <w:rsid w:val="00992F88"/>
    <w:rsid w:val="00993807"/>
    <w:rsid w:val="009939D8"/>
    <w:rsid w:val="009949C5"/>
    <w:rsid w:val="00995357"/>
    <w:rsid w:val="00995DE4"/>
    <w:rsid w:val="009969D1"/>
    <w:rsid w:val="009A0D38"/>
    <w:rsid w:val="009A27B0"/>
    <w:rsid w:val="009A2848"/>
    <w:rsid w:val="009A2C21"/>
    <w:rsid w:val="009A30C0"/>
    <w:rsid w:val="009A75BC"/>
    <w:rsid w:val="009B033E"/>
    <w:rsid w:val="009B1944"/>
    <w:rsid w:val="009B3599"/>
    <w:rsid w:val="009B407F"/>
    <w:rsid w:val="009C0327"/>
    <w:rsid w:val="009C048E"/>
    <w:rsid w:val="009C1088"/>
    <w:rsid w:val="009C2598"/>
    <w:rsid w:val="009C293C"/>
    <w:rsid w:val="009C29AA"/>
    <w:rsid w:val="009C3536"/>
    <w:rsid w:val="009C3651"/>
    <w:rsid w:val="009C5C50"/>
    <w:rsid w:val="009C6BE4"/>
    <w:rsid w:val="009D1B29"/>
    <w:rsid w:val="009D2692"/>
    <w:rsid w:val="009D3803"/>
    <w:rsid w:val="009D4595"/>
    <w:rsid w:val="009D4712"/>
    <w:rsid w:val="009E10E9"/>
    <w:rsid w:val="009E4DEB"/>
    <w:rsid w:val="009E5696"/>
    <w:rsid w:val="009E7776"/>
    <w:rsid w:val="009E79D2"/>
    <w:rsid w:val="009E7DCC"/>
    <w:rsid w:val="009F0332"/>
    <w:rsid w:val="009F3574"/>
    <w:rsid w:val="009F5041"/>
    <w:rsid w:val="009F5E25"/>
    <w:rsid w:val="009F63AE"/>
    <w:rsid w:val="009F696E"/>
    <w:rsid w:val="009F71E7"/>
    <w:rsid w:val="009F7CF4"/>
    <w:rsid w:val="00A00B02"/>
    <w:rsid w:val="00A019B4"/>
    <w:rsid w:val="00A02509"/>
    <w:rsid w:val="00A02B46"/>
    <w:rsid w:val="00A02B4D"/>
    <w:rsid w:val="00A04726"/>
    <w:rsid w:val="00A04D8D"/>
    <w:rsid w:val="00A06B04"/>
    <w:rsid w:val="00A07655"/>
    <w:rsid w:val="00A07C54"/>
    <w:rsid w:val="00A10C36"/>
    <w:rsid w:val="00A11AA5"/>
    <w:rsid w:val="00A11ADF"/>
    <w:rsid w:val="00A14DFB"/>
    <w:rsid w:val="00A1581E"/>
    <w:rsid w:val="00A1734C"/>
    <w:rsid w:val="00A176C4"/>
    <w:rsid w:val="00A20A6D"/>
    <w:rsid w:val="00A2179D"/>
    <w:rsid w:val="00A23B16"/>
    <w:rsid w:val="00A23C24"/>
    <w:rsid w:val="00A252D5"/>
    <w:rsid w:val="00A25E39"/>
    <w:rsid w:val="00A260E0"/>
    <w:rsid w:val="00A26DD0"/>
    <w:rsid w:val="00A30970"/>
    <w:rsid w:val="00A313E2"/>
    <w:rsid w:val="00A321E7"/>
    <w:rsid w:val="00A32357"/>
    <w:rsid w:val="00A32E76"/>
    <w:rsid w:val="00A340B4"/>
    <w:rsid w:val="00A34438"/>
    <w:rsid w:val="00A3559C"/>
    <w:rsid w:val="00A358FA"/>
    <w:rsid w:val="00A365EA"/>
    <w:rsid w:val="00A367C7"/>
    <w:rsid w:val="00A372C5"/>
    <w:rsid w:val="00A374C2"/>
    <w:rsid w:val="00A407B9"/>
    <w:rsid w:val="00A41067"/>
    <w:rsid w:val="00A41FE6"/>
    <w:rsid w:val="00A42044"/>
    <w:rsid w:val="00A437AB"/>
    <w:rsid w:val="00A44853"/>
    <w:rsid w:val="00A452F6"/>
    <w:rsid w:val="00A46B0D"/>
    <w:rsid w:val="00A46B18"/>
    <w:rsid w:val="00A46CBE"/>
    <w:rsid w:val="00A506C7"/>
    <w:rsid w:val="00A50C94"/>
    <w:rsid w:val="00A515F1"/>
    <w:rsid w:val="00A5252B"/>
    <w:rsid w:val="00A52D99"/>
    <w:rsid w:val="00A53EA7"/>
    <w:rsid w:val="00A55A15"/>
    <w:rsid w:val="00A55F6A"/>
    <w:rsid w:val="00A55FDC"/>
    <w:rsid w:val="00A56705"/>
    <w:rsid w:val="00A57857"/>
    <w:rsid w:val="00A57943"/>
    <w:rsid w:val="00A57B55"/>
    <w:rsid w:val="00A6195A"/>
    <w:rsid w:val="00A61A2A"/>
    <w:rsid w:val="00A61D49"/>
    <w:rsid w:val="00A61EC7"/>
    <w:rsid w:val="00A63789"/>
    <w:rsid w:val="00A63C9F"/>
    <w:rsid w:val="00A6510A"/>
    <w:rsid w:val="00A6648C"/>
    <w:rsid w:val="00A670D5"/>
    <w:rsid w:val="00A67226"/>
    <w:rsid w:val="00A672B0"/>
    <w:rsid w:val="00A67BAB"/>
    <w:rsid w:val="00A67E35"/>
    <w:rsid w:val="00A70879"/>
    <w:rsid w:val="00A71A61"/>
    <w:rsid w:val="00A71D81"/>
    <w:rsid w:val="00A71D90"/>
    <w:rsid w:val="00A720FD"/>
    <w:rsid w:val="00A72961"/>
    <w:rsid w:val="00A72FCF"/>
    <w:rsid w:val="00A74180"/>
    <w:rsid w:val="00A74C24"/>
    <w:rsid w:val="00A76076"/>
    <w:rsid w:val="00A76A81"/>
    <w:rsid w:val="00A76E0C"/>
    <w:rsid w:val="00A770CC"/>
    <w:rsid w:val="00A772BB"/>
    <w:rsid w:val="00A77547"/>
    <w:rsid w:val="00A77AD3"/>
    <w:rsid w:val="00A80340"/>
    <w:rsid w:val="00A810C8"/>
    <w:rsid w:val="00A81A1C"/>
    <w:rsid w:val="00A825E5"/>
    <w:rsid w:val="00A8263C"/>
    <w:rsid w:val="00A84F47"/>
    <w:rsid w:val="00A8501A"/>
    <w:rsid w:val="00A857E4"/>
    <w:rsid w:val="00A87958"/>
    <w:rsid w:val="00A90D82"/>
    <w:rsid w:val="00A911FF"/>
    <w:rsid w:val="00A917D0"/>
    <w:rsid w:val="00A918F5"/>
    <w:rsid w:val="00A92130"/>
    <w:rsid w:val="00A932A9"/>
    <w:rsid w:val="00A940AE"/>
    <w:rsid w:val="00A94665"/>
    <w:rsid w:val="00A94A31"/>
    <w:rsid w:val="00A95D44"/>
    <w:rsid w:val="00A97015"/>
    <w:rsid w:val="00AA0218"/>
    <w:rsid w:val="00AA0299"/>
    <w:rsid w:val="00AA0A0D"/>
    <w:rsid w:val="00AA16F9"/>
    <w:rsid w:val="00AA33E0"/>
    <w:rsid w:val="00AA5392"/>
    <w:rsid w:val="00AA5E71"/>
    <w:rsid w:val="00AA60C8"/>
    <w:rsid w:val="00AA62E4"/>
    <w:rsid w:val="00AB0F2D"/>
    <w:rsid w:val="00AB1C50"/>
    <w:rsid w:val="00AB26D5"/>
    <w:rsid w:val="00AB31D0"/>
    <w:rsid w:val="00AB4A6D"/>
    <w:rsid w:val="00AC214A"/>
    <w:rsid w:val="00AC2C98"/>
    <w:rsid w:val="00AC3234"/>
    <w:rsid w:val="00AC3598"/>
    <w:rsid w:val="00AC4377"/>
    <w:rsid w:val="00AC5350"/>
    <w:rsid w:val="00AC76B7"/>
    <w:rsid w:val="00AC7B7A"/>
    <w:rsid w:val="00AD08FD"/>
    <w:rsid w:val="00AD1995"/>
    <w:rsid w:val="00AD398B"/>
    <w:rsid w:val="00AD4045"/>
    <w:rsid w:val="00AD4211"/>
    <w:rsid w:val="00AD50BD"/>
    <w:rsid w:val="00AD51F9"/>
    <w:rsid w:val="00AD5CA5"/>
    <w:rsid w:val="00AD63C1"/>
    <w:rsid w:val="00AD682F"/>
    <w:rsid w:val="00AD69BE"/>
    <w:rsid w:val="00AD6BC7"/>
    <w:rsid w:val="00AD705B"/>
    <w:rsid w:val="00AE0316"/>
    <w:rsid w:val="00AE0649"/>
    <w:rsid w:val="00AE073C"/>
    <w:rsid w:val="00AE1096"/>
    <w:rsid w:val="00AE1252"/>
    <w:rsid w:val="00AE197F"/>
    <w:rsid w:val="00AE1CEF"/>
    <w:rsid w:val="00AE1FE6"/>
    <w:rsid w:val="00AE280F"/>
    <w:rsid w:val="00AE32BA"/>
    <w:rsid w:val="00AE3DF5"/>
    <w:rsid w:val="00AE4079"/>
    <w:rsid w:val="00AE4423"/>
    <w:rsid w:val="00AE5A34"/>
    <w:rsid w:val="00AE5BAA"/>
    <w:rsid w:val="00AE74EF"/>
    <w:rsid w:val="00AE79A0"/>
    <w:rsid w:val="00AE7B51"/>
    <w:rsid w:val="00AE7F9D"/>
    <w:rsid w:val="00AE7FB0"/>
    <w:rsid w:val="00AF06C1"/>
    <w:rsid w:val="00AF2979"/>
    <w:rsid w:val="00AF3288"/>
    <w:rsid w:val="00AF383B"/>
    <w:rsid w:val="00AF4887"/>
    <w:rsid w:val="00AF4B2B"/>
    <w:rsid w:val="00AF6C88"/>
    <w:rsid w:val="00AF72AD"/>
    <w:rsid w:val="00B00B2D"/>
    <w:rsid w:val="00B00F8C"/>
    <w:rsid w:val="00B01E47"/>
    <w:rsid w:val="00B02A45"/>
    <w:rsid w:val="00B02F33"/>
    <w:rsid w:val="00B03598"/>
    <w:rsid w:val="00B03B40"/>
    <w:rsid w:val="00B03CC4"/>
    <w:rsid w:val="00B04642"/>
    <w:rsid w:val="00B04F77"/>
    <w:rsid w:val="00B055BA"/>
    <w:rsid w:val="00B061E0"/>
    <w:rsid w:val="00B06371"/>
    <w:rsid w:val="00B10597"/>
    <w:rsid w:val="00B1422F"/>
    <w:rsid w:val="00B142EC"/>
    <w:rsid w:val="00B15FCF"/>
    <w:rsid w:val="00B172E7"/>
    <w:rsid w:val="00B177E5"/>
    <w:rsid w:val="00B17A56"/>
    <w:rsid w:val="00B20F42"/>
    <w:rsid w:val="00B20FE9"/>
    <w:rsid w:val="00B21396"/>
    <w:rsid w:val="00B216D0"/>
    <w:rsid w:val="00B219F7"/>
    <w:rsid w:val="00B21FEB"/>
    <w:rsid w:val="00B23C11"/>
    <w:rsid w:val="00B23E54"/>
    <w:rsid w:val="00B25A0A"/>
    <w:rsid w:val="00B25F90"/>
    <w:rsid w:val="00B262EB"/>
    <w:rsid w:val="00B276A5"/>
    <w:rsid w:val="00B27798"/>
    <w:rsid w:val="00B279D8"/>
    <w:rsid w:val="00B30E17"/>
    <w:rsid w:val="00B32F60"/>
    <w:rsid w:val="00B3335F"/>
    <w:rsid w:val="00B333AC"/>
    <w:rsid w:val="00B349EE"/>
    <w:rsid w:val="00B34DEA"/>
    <w:rsid w:val="00B354A5"/>
    <w:rsid w:val="00B357D2"/>
    <w:rsid w:val="00B36234"/>
    <w:rsid w:val="00B4061F"/>
    <w:rsid w:val="00B41D40"/>
    <w:rsid w:val="00B42464"/>
    <w:rsid w:val="00B43679"/>
    <w:rsid w:val="00B43BF9"/>
    <w:rsid w:val="00B44E94"/>
    <w:rsid w:val="00B471B2"/>
    <w:rsid w:val="00B47ED6"/>
    <w:rsid w:val="00B5253D"/>
    <w:rsid w:val="00B539EA"/>
    <w:rsid w:val="00B55567"/>
    <w:rsid w:val="00B5569D"/>
    <w:rsid w:val="00B563BA"/>
    <w:rsid w:val="00B56B17"/>
    <w:rsid w:val="00B6057B"/>
    <w:rsid w:val="00B60BAC"/>
    <w:rsid w:val="00B60E5C"/>
    <w:rsid w:val="00B6111B"/>
    <w:rsid w:val="00B6141B"/>
    <w:rsid w:val="00B618E5"/>
    <w:rsid w:val="00B61B2A"/>
    <w:rsid w:val="00B6686A"/>
    <w:rsid w:val="00B66DD2"/>
    <w:rsid w:val="00B67023"/>
    <w:rsid w:val="00B67DEF"/>
    <w:rsid w:val="00B70FDE"/>
    <w:rsid w:val="00B725D1"/>
    <w:rsid w:val="00B72A0F"/>
    <w:rsid w:val="00B73A3A"/>
    <w:rsid w:val="00B73EDF"/>
    <w:rsid w:val="00B74FCF"/>
    <w:rsid w:val="00B75A06"/>
    <w:rsid w:val="00B77F40"/>
    <w:rsid w:val="00B803A5"/>
    <w:rsid w:val="00B8065D"/>
    <w:rsid w:val="00B80DD8"/>
    <w:rsid w:val="00B81C88"/>
    <w:rsid w:val="00B83DF2"/>
    <w:rsid w:val="00B83FB3"/>
    <w:rsid w:val="00B847C0"/>
    <w:rsid w:val="00B8563D"/>
    <w:rsid w:val="00B911F7"/>
    <w:rsid w:val="00B91A06"/>
    <w:rsid w:val="00B9338B"/>
    <w:rsid w:val="00B93CE6"/>
    <w:rsid w:val="00B950CB"/>
    <w:rsid w:val="00B95174"/>
    <w:rsid w:val="00B95985"/>
    <w:rsid w:val="00B97247"/>
    <w:rsid w:val="00B9764E"/>
    <w:rsid w:val="00BA1666"/>
    <w:rsid w:val="00BA17BD"/>
    <w:rsid w:val="00BA17C8"/>
    <w:rsid w:val="00BA23C3"/>
    <w:rsid w:val="00BA2FC2"/>
    <w:rsid w:val="00BA37DD"/>
    <w:rsid w:val="00BA3AA8"/>
    <w:rsid w:val="00BA3FF5"/>
    <w:rsid w:val="00BA4A29"/>
    <w:rsid w:val="00BA4A2E"/>
    <w:rsid w:val="00BA563E"/>
    <w:rsid w:val="00BA5B9E"/>
    <w:rsid w:val="00BA5C84"/>
    <w:rsid w:val="00BA5CC9"/>
    <w:rsid w:val="00BA7C3E"/>
    <w:rsid w:val="00BB0A69"/>
    <w:rsid w:val="00BB1E4B"/>
    <w:rsid w:val="00BB25A7"/>
    <w:rsid w:val="00BB4313"/>
    <w:rsid w:val="00BB51E3"/>
    <w:rsid w:val="00BB5FC2"/>
    <w:rsid w:val="00BB738C"/>
    <w:rsid w:val="00BB7A59"/>
    <w:rsid w:val="00BC07D2"/>
    <w:rsid w:val="00BC3D32"/>
    <w:rsid w:val="00BC43FE"/>
    <w:rsid w:val="00BC503C"/>
    <w:rsid w:val="00BC6117"/>
    <w:rsid w:val="00BC61D3"/>
    <w:rsid w:val="00BD0D9A"/>
    <w:rsid w:val="00BD1A79"/>
    <w:rsid w:val="00BD1FEC"/>
    <w:rsid w:val="00BD2431"/>
    <w:rsid w:val="00BD306D"/>
    <w:rsid w:val="00BD3317"/>
    <w:rsid w:val="00BD4A0F"/>
    <w:rsid w:val="00BD6C16"/>
    <w:rsid w:val="00BD75E4"/>
    <w:rsid w:val="00BE06F6"/>
    <w:rsid w:val="00BE2495"/>
    <w:rsid w:val="00BE49D2"/>
    <w:rsid w:val="00BE51AD"/>
    <w:rsid w:val="00BE5FAA"/>
    <w:rsid w:val="00BE6AFF"/>
    <w:rsid w:val="00BF0213"/>
    <w:rsid w:val="00BF1375"/>
    <w:rsid w:val="00BF312A"/>
    <w:rsid w:val="00BF371E"/>
    <w:rsid w:val="00BF3EAF"/>
    <w:rsid w:val="00BF432F"/>
    <w:rsid w:val="00BF5B29"/>
    <w:rsid w:val="00BF5DD6"/>
    <w:rsid w:val="00BF5E9F"/>
    <w:rsid w:val="00BF68DA"/>
    <w:rsid w:val="00BF702A"/>
    <w:rsid w:val="00BF70DA"/>
    <w:rsid w:val="00C00DB3"/>
    <w:rsid w:val="00C01A3E"/>
    <w:rsid w:val="00C04BF1"/>
    <w:rsid w:val="00C052A1"/>
    <w:rsid w:val="00C0543F"/>
    <w:rsid w:val="00C055DE"/>
    <w:rsid w:val="00C05A75"/>
    <w:rsid w:val="00C06E63"/>
    <w:rsid w:val="00C07382"/>
    <w:rsid w:val="00C07BB5"/>
    <w:rsid w:val="00C10785"/>
    <w:rsid w:val="00C111DB"/>
    <w:rsid w:val="00C11E04"/>
    <w:rsid w:val="00C126FD"/>
    <w:rsid w:val="00C1336E"/>
    <w:rsid w:val="00C148B1"/>
    <w:rsid w:val="00C14DCB"/>
    <w:rsid w:val="00C151ED"/>
    <w:rsid w:val="00C1575F"/>
    <w:rsid w:val="00C157F1"/>
    <w:rsid w:val="00C15A6C"/>
    <w:rsid w:val="00C1611F"/>
    <w:rsid w:val="00C16180"/>
    <w:rsid w:val="00C16458"/>
    <w:rsid w:val="00C17E11"/>
    <w:rsid w:val="00C21AD5"/>
    <w:rsid w:val="00C22F9F"/>
    <w:rsid w:val="00C23670"/>
    <w:rsid w:val="00C24453"/>
    <w:rsid w:val="00C26B6F"/>
    <w:rsid w:val="00C26DC9"/>
    <w:rsid w:val="00C27F58"/>
    <w:rsid w:val="00C30F49"/>
    <w:rsid w:val="00C31D80"/>
    <w:rsid w:val="00C32114"/>
    <w:rsid w:val="00C32AE7"/>
    <w:rsid w:val="00C32C6A"/>
    <w:rsid w:val="00C34D0E"/>
    <w:rsid w:val="00C3619C"/>
    <w:rsid w:val="00C363B3"/>
    <w:rsid w:val="00C369EC"/>
    <w:rsid w:val="00C36D6D"/>
    <w:rsid w:val="00C41550"/>
    <w:rsid w:val="00C415E5"/>
    <w:rsid w:val="00C42C26"/>
    <w:rsid w:val="00C42EBB"/>
    <w:rsid w:val="00C4342D"/>
    <w:rsid w:val="00C434F0"/>
    <w:rsid w:val="00C43A63"/>
    <w:rsid w:val="00C457BE"/>
    <w:rsid w:val="00C45E83"/>
    <w:rsid w:val="00C46B20"/>
    <w:rsid w:val="00C46D07"/>
    <w:rsid w:val="00C471CE"/>
    <w:rsid w:val="00C51E5D"/>
    <w:rsid w:val="00C53292"/>
    <w:rsid w:val="00C53B3D"/>
    <w:rsid w:val="00C54B5A"/>
    <w:rsid w:val="00C55034"/>
    <w:rsid w:val="00C55B4F"/>
    <w:rsid w:val="00C56469"/>
    <w:rsid w:val="00C56730"/>
    <w:rsid w:val="00C57284"/>
    <w:rsid w:val="00C60042"/>
    <w:rsid w:val="00C60709"/>
    <w:rsid w:val="00C6079B"/>
    <w:rsid w:val="00C60BA9"/>
    <w:rsid w:val="00C61964"/>
    <w:rsid w:val="00C61DB0"/>
    <w:rsid w:val="00C61DBF"/>
    <w:rsid w:val="00C621D8"/>
    <w:rsid w:val="00C64313"/>
    <w:rsid w:val="00C6447B"/>
    <w:rsid w:val="00C644B6"/>
    <w:rsid w:val="00C64743"/>
    <w:rsid w:val="00C65538"/>
    <w:rsid w:val="00C656B9"/>
    <w:rsid w:val="00C65F6F"/>
    <w:rsid w:val="00C6661C"/>
    <w:rsid w:val="00C6675C"/>
    <w:rsid w:val="00C66DB5"/>
    <w:rsid w:val="00C67309"/>
    <w:rsid w:val="00C67454"/>
    <w:rsid w:val="00C67D5B"/>
    <w:rsid w:val="00C67DB0"/>
    <w:rsid w:val="00C7030B"/>
    <w:rsid w:val="00C70656"/>
    <w:rsid w:val="00C709BB"/>
    <w:rsid w:val="00C712F1"/>
    <w:rsid w:val="00C7172F"/>
    <w:rsid w:val="00C71A9B"/>
    <w:rsid w:val="00C71C96"/>
    <w:rsid w:val="00C71DBF"/>
    <w:rsid w:val="00C721B3"/>
    <w:rsid w:val="00C72ACC"/>
    <w:rsid w:val="00C74D82"/>
    <w:rsid w:val="00C74EEE"/>
    <w:rsid w:val="00C75AE7"/>
    <w:rsid w:val="00C77911"/>
    <w:rsid w:val="00C77C75"/>
    <w:rsid w:val="00C8147B"/>
    <w:rsid w:val="00C81E42"/>
    <w:rsid w:val="00C8451F"/>
    <w:rsid w:val="00C846C3"/>
    <w:rsid w:val="00C84A87"/>
    <w:rsid w:val="00C84F0B"/>
    <w:rsid w:val="00C86A1A"/>
    <w:rsid w:val="00C87924"/>
    <w:rsid w:val="00C87F8E"/>
    <w:rsid w:val="00C9001E"/>
    <w:rsid w:val="00C92B81"/>
    <w:rsid w:val="00C92D93"/>
    <w:rsid w:val="00C93A94"/>
    <w:rsid w:val="00C93E89"/>
    <w:rsid w:val="00C94EF1"/>
    <w:rsid w:val="00C95357"/>
    <w:rsid w:val="00C9586F"/>
    <w:rsid w:val="00C95EA5"/>
    <w:rsid w:val="00C972ED"/>
    <w:rsid w:val="00CA0A67"/>
    <w:rsid w:val="00CA119D"/>
    <w:rsid w:val="00CA1CBC"/>
    <w:rsid w:val="00CA2216"/>
    <w:rsid w:val="00CA26E6"/>
    <w:rsid w:val="00CA27C9"/>
    <w:rsid w:val="00CA327A"/>
    <w:rsid w:val="00CA3EA5"/>
    <w:rsid w:val="00CA5607"/>
    <w:rsid w:val="00CA5BD0"/>
    <w:rsid w:val="00CB0101"/>
    <w:rsid w:val="00CB02AB"/>
    <w:rsid w:val="00CB20AA"/>
    <w:rsid w:val="00CB590D"/>
    <w:rsid w:val="00CB5CCF"/>
    <w:rsid w:val="00CB6233"/>
    <w:rsid w:val="00CB697F"/>
    <w:rsid w:val="00CB7459"/>
    <w:rsid w:val="00CC00DE"/>
    <w:rsid w:val="00CC0452"/>
    <w:rsid w:val="00CC245B"/>
    <w:rsid w:val="00CC3500"/>
    <w:rsid w:val="00CC38A6"/>
    <w:rsid w:val="00CC5062"/>
    <w:rsid w:val="00CC78EF"/>
    <w:rsid w:val="00CD0BD9"/>
    <w:rsid w:val="00CD0C2F"/>
    <w:rsid w:val="00CD1AE1"/>
    <w:rsid w:val="00CD1F60"/>
    <w:rsid w:val="00CD22F5"/>
    <w:rsid w:val="00CD3AA4"/>
    <w:rsid w:val="00CD42FA"/>
    <w:rsid w:val="00CD44FD"/>
    <w:rsid w:val="00CD4EB7"/>
    <w:rsid w:val="00CD525B"/>
    <w:rsid w:val="00CD57DF"/>
    <w:rsid w:val="00CD67D2"/>
    <w:rsid w:val="00CD7084"/>
    <w:rsid w:val="00CD74A3"/>
    <w:rsid w:val="00CD76BC"/>
    <w:rsid w:val="00CD7E84"/>
    <w:rsid w:val="00CE0901"/>
    <w:rsid w:val="00CE13FB"/>
    <w:rsid w:val="00CE2D73"/>
    <w:rsid w:val="00CE37DD"/>
    <w:rsid w:val="00CE3834"/>
    <w:rsid w:val="00CE6740"/>
    <w:rsid w:val="00CF181C"/>
    <w:rsid w:val="00CF1B19"/>
    <w:rsid w:val="00CF2541"/>
    <w:rsid w:val="00CF256D"/>
    <w:rsid w:val="00CF278A"/>
    <w:rsid w:val="00CF28A5"/>
    <w:rsid w:val="00CF31F8"/>
    <w:rsid w:val="00CF3727"/>
    <w:rsid w:val="00CF6CCD"/>
    <w:rsid w:val="00CF6DF9"/>
    <w:rsid w:val="00CF778C"/>
    <w:rsid w:val="00D0072D"/>
    <w:rsid w:val="00D01B82"/>
    <w:rsid w:val="00D02863"/>
    <w:rsid w:val="00D03D26"/>
    <w:rsid w:val="00D03FD0"/>
    <w:rsid w:val="00D045BC"/>
    <w:rsid w:val="00D0548F"/>
    <w:rsid w:val="00D05A16"/>
    <w:rsid w:val="00D05CAE"/>
    <w:rsid w:val="00D065D3"/>
    <w:rsid w:val="00D075C5"/>
    <w:rsid w:val="00D125D9"/>
    <w:rsid w:val="00D12756"/>
    <w:rsid w:val="00D128D7"/>
    <w:rsid w:val="00D13031"/>
    <w:rsid w:val="00D130DC"/>
    <w:rsid w:val="00D14A70"/>
    <w:rsid w:val="00D16635"/>
    <w:rsid w:val="00D1696D"/>
    <w:rsid w:val="00D16D75"/>
    <w:rsid w:val="00D17830"/>
    <w:rsid w:val="00D20EAA"/>
    <w:rsid w:val="00D21190"/>
    <w:rsid w:val="00D222BF"/>
    <w:rsid w:val="00D2256C"/>
    <w:rsid w:val="00D22D17"/>
    <w:rsid w:val="00D23D19"/>
    <w:rsid w:val="00D24245"/>
    <w:rsid w:val="00D24876"/>
    <w:rsid w:val="00D24E55"/>
    <w:rsid w:val="00D2548C"/>
    <w:rsid w:val="00D25A3A"/>
    <w:rsid w:val="00D300B3"/>
    <w:rsid w:val="00D302F9"/>
    <w:rsid w:val="00D309B7"/>
    <w:rsid w:val="00D31A18"/>
    <w:rsid w:val="00D32807"/>
    <w:rsid w:val="00D3315D"/>
    <w:rsid w:val="00D3428A"/>
    <w:rsid w:val="00D35033"/>
    <w:rsid w:val="00D3797E"/>
    <w:rsid w:val="00D4011D"/>
    <w:rsid w:val="00D404CD"/>
    <w:rsid w:val="00D40E19"/>
    <w:rsid w:val="00D424FB"/>
    <w:rsid w:val="00D42BB1"/>
    <w:rsid w:val="00D451F9"/>
    <w:rsid w:val="00D45984"/>
    <w:rsid w:val="00D460D9"/>
    <w:rsid w:val="00D464ED"/>
    <w:rsid w:val="00D47C7E"/>
    <w:rsid w:val="00D47ECE"/>
    <w:rsid w:val="00D503F3"/>
    <w:rsid w:val="00D52935"/>
    <w:rsid w:val="00D52FD7"/>
    <w:rsid w:val="00D539A8"/>
    <w:rsid w:val="00D540CC"/>
    <w:rsid w:val="00D549C2"/>
    <w:rsid w:val="00D54B48"/>
    <w:rsid w:val="00D56E06"/>
    <w:rsid w:val="00D5727C"/>
    <w:rsid w:val="00D6014C"/>
    <w:rsid w:val="00D61EC4"/>
    <w:rsid w:val="00D620AA"/>
    <w:rsid w:val="00D638BA"/>
    <w:rsid w:val="00D63AEF"/>
    <w:rsid w:val="00D63E46"/>
    <w:rsid w:val="00D64883"/>
    <w:rsid w:val="00D65A3D"/>
    <w:rsid w:val="00D65FE3"/>
    <w:rsid w:val="00D66A00"/>
    <w:rsid w:val="00D67D1C"/>
    <w:rsid w:val="00D732D7"/>
    <w:rsid w:val="00D760BF"/>
    <w:rsid w:val="00D772BA"/>
    <w:rsid w:val="00D774E1"/>
    <w:rsid w:val="00D777D1"/>
    <w:rsid w:val="00D804F9"/>
    <w:rsid w:val="00D80C67"/>
    <w:rsid w:val="00D835B7"/>
    <w:rsid w:val="00D84217"/>
    <w:rsid w:val="00D85454"/>
    <w:rsid w:val="00D85796"/>
    <w:rsid w:val="00D87325"/>
    <w:rsid w:val="00D915D7"/>
    <w:rsid w:val="00D9184F"/>
    <w:rsid w:val="00D9194A"/>
    <w:rsid w:val="00D93815"/>
    <w:rsid w:val="00D96BF2"/>
    <w:rsid w:val="00D97867"/>
    <w:rsid w:val="00DA017D"/>
    <w:rsid w:val="00DA13D6"/>
    <w:rsid w:val="00DA22EC"/>
    <w:rsid w:val="00DA2467"/>
    <w:rsid w:val="00DA28F3"/>
    <w:rsid w:val="00DA4D60"/>
    <w:rsid w:val="00DA6034"/>
    <w:rsid w:val="00DA7173"/>
    <w:rsid w:val="00DB1768"/>
    <w:rsid w:val="00DB1AD6"/>
    <w:rsid w:val="00DB2524"/>
    <w:rsid w:val="00DB2642"/>
    <w:rsid w:val="00DB3698"/>
    <w:rsid w:val="00DB47E4"/>
    <w:rsid w:val="00DB4D41"/>
    <w:rsid w:val="00DB5384"/>
    <w:rsid w:val="00DB5748"/>
    <w:rsid w:val="00DB5D63"/>
    <w:rsid w:val="00DB69CC"/>
    <w:rsid w:val="00DB79B8"/>
    <w:rsid w:val="00DC089D"/>
    <w:rsid w:val="00DC1111"/>
    <w:rsid w:val="00DC1D09"/>
    <w:rsid w:val="00DC47FD"/>
    <w:rsid w:val="00DC4C36"/>
    <w:rsid w:val="00DC591D"/>
    <w:rsid w:val="00DC5DF4"/>
    <w:rsid w:val="00DC60CF"/>
    <w:rsid w:val="00DC6F3E"/>
    <w:rsid w:val="00DC7E62"/>
    <w:rsid w:val="00DD10B9"/>
    <w:rsid w:val="00DD13D2"/>
    <w:rsid w:val="00DD1558"/>
    <w:rsid w:val="00DD271A"/>
    <w:rsid w:val="00DD3B1F"/>
    <w:rsid w:val="00DD5019"/>
    <w:rsid w:val="00DD64FE"/>
    <w:rsid w:val="00DD6EED"/>
    <w:rsid w:val="00DD7D80"/>
    <w:rsid w:val="00DE2800"/>
    <w:rsid w:val="00DE353F"/>
    <w:rsid w:val="00DE3992"/>
    <w:rsid w:val="00DE56E3"/>
    <w:rsid w:val="00DE599A"/>
    <w:rsid w:val="00DE5BE9"/>
    <w:rsid w:val="00DE5C49"/>
    <w:rsid w:val="00DE6544"/>
    <w:rsid w:val="00DE69E8"/>
    <w:rsid w:val="00DE708F"/>
    <w:rsid w:val="00DE7B88"/>
    <w:rsid w:val="00DF013F"/>
    <w:rsid w:val="00DF043C"/>
    <w:rsid w:val="00DF1443"/>
    <w:rsid w:val="00DF1A4C"/>
    <w:rsid w:val="00DF1EA5"/>
    <w:rsid w:val="00DF2068"/>
    <w:rsid w:val="00DF346A"/>
    <w:rsid w:val="00DF4054"/>
    <w:rsid w:val="00DF4206"/>
    <w:rsid w:val="00DF4ADA"/>
    <w:rsid w:val="00DF5011"/>
    <w:rsid w:val="00DF57D0"/>
    <w:rsid w:val="00DF6839"/>
    <w:rsid w:val="00DF76B3"/>
    <w:rsid w:val="00DF7AFF"/>
    <w:rsid w:val="00DF7F72"/>
    <w:rsid w:val="00E022A5"/>
    <w:rsid w:val="00E02CD4"/>
    <w:rsid w:val="00E0344B"/>
    <w:rsid w:val="00E03A92"/>
    <w:rsid w:val="00E0472E"/>
    <w:rsid w:val="00E10E57"/>
    <w:rsid w:val="00E11244"/>
    <w:rsid w:val="00E11342"/>
    <w:rsid w:val="00E113FE"/>
    <w:rsid w:val="00E13894"/>
    <w:rsid w:val="00E13E6A"/>
    <w:rsid w:val="00E16E8A"/>
    <w:rsid w:val="00E17AEF"/>
    <w:rsid w:val="00E20070"/>
    <w:rsid w:val="00E20A7E"/>
    <w:rsid w:val="00E21246"/>
    <w:rsid w:val="00E22826"/>
    <w:rsid w:val="00E22A1E"/>
    <w:rsid w:val="00E23C88"/>
    <w:rsid w:val="00E23FA8"/>
    <w:rsid w:val="00E2409F"/>
    <w:rsid w:val="00E303F7"/>
    <w:rsid w:val="00E3175B"/>
    <w:rsid w:val="00E31B16"/>
    <w:rsid w:val="00E31BC2"/>
    <w:rsid w:val="00E32A01"/>
    <w:rsid w:val="00E339DB"/>
    <w:rsid w:val="00E3487D"/>
    <w:rsid w:val="00E35201"/>
    <w:rsid w:val="00E35592"/>
    <w:rsid w:val="00E3615A"/>
    <w:rsid w:val="00E36B27"/>
    <w:rsid w:val="00E36C57"/>
    <w:rsid w:val="00E37372"/>
    <w:rsid w:val="00E40095"/>
    <w:rsid w:val="00E40BB9"/>
    <w:rsid w:val="00E40D9F"/>
    <w:rsid w:val="00E40DAD"/>
    <w:rsid w:val="00E40EC0"/>
    <w:rsid w:val="00E41D79"/>
    <w:rsid w:val="00E42387"/>
    <w:rsid w:val="00E42CEB"/>
    <w:rsid w:val="00E444BA"/>
    <w:rsid w:val="00E446CB"/>
    <w:rsid w:val="00E456C2"/>
    <w:rsid w:val="00E45A64"/>
    <w:rsid w:val="00E462D5"/>
    <w:rsid w:val="00E462D8"/>
    <w:rsid w:val="00E46533"/>
    <w:rsid w:val="00E47C47"/>
    <w:rsid w:val="00E506C9"/>
    <w:rsid w:val="00E507C3"/>
    <w:rsid w:val="00E51A76"/>
    <w:rsid w:val="00E51F09"/>
    <w:rsid w:val="00E525A0"/>
    <w:rsid w:val="00E545E0"/>
    <w:rsid w:val="00E54848"/>
    <w:rsid w:val="00E54FD3"/>
    <w:rsid w:val="00E55282"/>
    <w:rsid w:val="00E56424"/>
    <w:rsid w:val="00E56FBE"/>
    <w:rsid w:val="00E57357"/>
    <w:rsid w:val="00E57D9D"/>
    <w:rsid w:val="00E60D68"/>
    <w:rsid w:val="00E613B1"/>
    <w:rsid w:val="00E630C4"/>
    <w:rsid w:val="00E637AA"/>
    <w:rsid w:val="00E63BB8"/>
    <w:rsid w:val="00E650D5"/>
    <w:rsid w:val="00E655E7"/>
    <w:rsid w:val="00E66E55"/>
    <w:rsid w:val="00E674B6"/>
    <w:rsid w:val="00E71577"/>
    <w:rsid w:val="00E71ED9"/>
    <w:rsid w:val="00E723ED"/>
    <w:rsid w:val="00E72870"/>
    <w:rsid w:val="00E734AB"/>
    <w:rsid w:val="00E74C31"/>
    <w:rsid w:val="00E7594A"/>
    <w:rsid w:val="00E77918"/>
    <w:rsid w:val="00E80782"/>
    <w:rsid w:val="00E80AC7"/>
    <w:rsid w:val="00E8144F"/>
    <w:rsid w:val="00E8189E"/>
    <w:rsid w:val="00E818C3"/>
    <w:rsid w:val="00E82285"/>
    <w:rsid w:val="00E825D7"/>
    <w:rsid w:val="00E82FE4"/>
    <w:rsid w:val="00E84083"/>
    <w:rsid w:val="00E85CF2"/>
    <w:rsid w:val="00E860A2"/>
    <w:rsid w:val="00E864C4"/>
    <w:rsid w:val="00E86EF6"/>
    <w:rsid w:val="00E87292"/>
    <w:rsid w:val="00E90EB3"/>
    <w:rsid w:val="00E91B8C"/>
    <w:rsid w:val="00E91F71"/>
    <w:rsid w:val="00E922FF"/>
    <w:rsid w:val="00E9444A"/>
    <w:rsid w:val="00E94A77"/>
    <w:rsid w:val="00E94CA7"/>
    <w:rsid w:val="00E953C9"/>
    <w:rsid w:val="00E96A60"/>
    <w:rsid w:val="00E970A6"/>
    <w:rsid w:val="00E97C4D"/>
    <w:rsid w:val="00EA0A04"/>
    <w:rsid w:val="00EA15C6"/>
    <w:rsid w:val="00EA1764"/>
    <w:rsid w:val="00EA3645"/>
    <w:rsid w:val="00EA4063"/>
    <w:rsid w:val="00EA4181"/>
    <w:rsid w:val="00EA4DE5"/>
    <w:rsid w:val="00EA7886"/>
    <w:rsid w:val="00EB0986"/>
    <w:rsid w:val="00EB1AAC"/>
    <w:rsid w:val="00EB1C6B"/>
    <w:rsid w:val="00EB563E"/>
    <w:rsid w:val="00EB5846"/>
    <w:rsid w:val="00EB59F6"/>
    <w:rsid w:val="00EB6B59"/>
    <w:rsid w:val="00EB6DD0"/>
    <w:rsid w:val="00EB73A6"/>
    <w:rsid w:val="00EC19E4"/>
    <w:rsid w:val="00EC2150"/>
    <w:rsid w:val="00EC4943"/>
    <w:rsid w:val="00EC4B03"/>
    <w:rsid w:val="00EC5243"/>
    <w:rsid w:val="00EC52FA"/>
    <w:rsid w:val="00EC541A"/>
    <w:rsid w:val="00EC5624"/>
    <w:rsid w:val="00EC5F2A"/>
    <w:rsid w:val="00EC739D"/>
    <w:rsid w:val="00ED0020"/>
    <w:rsid w:val="00ED1DC7"/>
    <w:rsid w:val="00ED1F54"/>
    <w:rsid w:val="00ED2466"/>
    <w:rsid w:val="00ED385C"/>
    <w:rsid w:val="00ED3ED9"/>
    <w:rsid w:val="00ED42B8"/>
    <w:rsid w:val="00ED63CA"/>
    <w:rsid w:val="00ED6F94"/>
    <w:rsid w:val="00ED7125"/>
    <w:rsid w:val="00ED75C7"/>
    <w:rsid w:val="00ED77D1"/>
    <w:rsid w:val="00ED7CDB"/>
    <w:rsid w:val="00ED7F6C"/>
    <w:rsid w:val="00EE009C"/>
    <w:rsid w:val="00EE0493"/>
    <w:rsid w:val="00EE08B5"/>
    <w:rsid w:val="00EE2842"/>
    <w:rsid w:val="00EE2A0E"/>
    <w:rsid w:val="00EE385E"/>
    <w:rsid w:val="00EE388C"/>
    <w:rsid w:val="00EE4A1D"/>
    <w:rsid w:val="00EE5D5C"/>
    <w:rsid w:val="00EE61E5"/>
    <w:rsid w:val="00EE63F8"/>
    <w:rsid w:val="00EE6CDF"/>
    <w:rsid w:val="00EE7107"/>
    <w:rsid w:val="00EE72AE"/>
    <w:rsid w:val="00EE7780"/>
    <w:rsid w:val="00EE7A24"/>
    <w:rsid w:val="00EE7B7C"/>
    <w:rsid w:val="00EF00B1"/>
    <w:rsid w:val="00EF0AE3"/>
    <w:rsid w:val="00EF0B6B"/>
    <w:rsid w:val="00EF1CBF"/>
    <w:rsid w:val="00EF5161"/>
    <w:rsid w:val="00EF53A6"/>
    <w:rsid w:val="00EF53EA"/>
    <w:rsid w:val="00EF66BD"/>
    <w:rsid w:val="00EF70ED"/>
    <w:rsid w:val="00EF7C0E"/>
    <w:rsid w:val="00EF7CB1"/>
    <w:rsid w:val="00F01A86"/>
    <w:rsid w:val="00F023FC"/>
    <w:rsid w:val="00F026CD"/>
    <w:rsid w:val="00F0284B"/>
    <w:rsid w:val="00F02AB3"/>
    <w:rsid w:val="00F03306"/>
    <w:rsid w:val="00F0498D"/>
    <w:rsid w:val="00F04A79"/>
    <w:rsid w:val="00F063B6"/>
    <w:rsid w:val="00F1120D"/>
    <w:rsid w:val="00F1173C"/>
    <w:rsid w:val="00F11A1B"/>
    <w:rsid w:val="00F126F0"/>
    <w:rsid w:val="00F14CE4"/>
    <w:rsid w:val="00F1697D"/>
    <w:rsid w:val="00F16B50"/>
    <w:rsid w:val="00F17657"/>
    <w:rsid w:val="00F20177"/>
    <w:rsid w:val="00F209A6"/>
    <w:rsid w:val="00F209E2"/>
    <w:rsid w:val="00F22118"/>
    <w:rsid w:val="00F22354"/>
    <w:rsid w:val="00F2331B"/>
    <w:rsid w:val="00F23BE6"/>
    <w:rsid w:val="00F25DDF"/>
    <w:rsid w:val="00F26EE1"/>
    <w:rsid w:val="00F27348"/>
    <w:rsid w:val="00F2735F"/>
    <w:rsid w:val="00F302BC"/>
    <w:rsid w:val="00F332E0"/>
    <w:rsid w:val="00F34B57"/>
    <w:rsid w:val="00F37025"/>
    <w:rsid w:val="00F379BC"/>
    <w:rsid w:val="00F37F05"/>
    <w:rsid w:val="00F4001B"/>
    <w:rsid w:val="00F40455"/>
    <w:rsid w:val="00F4084B"/>
    <w:rsid w:val="00F40D07"/>
    <w:rsid w:val="00F410AF"/>
    <w:rsid w:val="00F413C8"/>
    <w:rsid w:val="00F421D2"/>
    <w:rsid w:val="00F42AF9"/>
    <w:rsid w:val="00F43BB8"/>
    <w:rsid w:val="00F44BF2"/>
    <w:rsid w:val="00F45128"/>
    <w:rsid w:val="00F46934"/>
    <w:rsid w:val="00F472E8"/>
    <w:rsid w:val="00F5007C"/>
    <w:rsid w:val="00F51AFA"/>
    <w:rsid w:val="00F527C2"/>
    <w:rsid w:val="00F52F0B"/>
    <w:rsid w:val="00F53927"/>
    <w:rsid w:val="00F53A10"/>
    <w:rsid w:val="00F540FE"/>
    <w:rsid w:val="00F54532"/>
    <w:rsid w:val="00F54D15"/>
    <w:rsid w:val="00F55D40"/>
    <w:rsid w:val="00F56335"/>
    <w:rsid w:val="00F56F67"/>
    <w:rsid w:val="00F5742D"/>
    <w:rsid w:val="00F57D8F"/>
    <w:rsid w:val="00F6006C"/>
    <w:rsid w:val="00F60643"/>
    <w:rsid w:val="00F616E3"/>
    <w:rsid w:val="00F62589"/>
    <w:rsid w:val="00F62EEE"/>
    <w:rsid w:val="00F63F26"/>
    <w:rsid w:val="00F645C3"/>
    <w:rsid w:val="00F65687"/>
    <w:rsid w:val="00F65724"/>
    <w:rsid w:val="00F65E17"/>
    <w:rsid w:val="00F65F5A"/>
    <w:rsid w:val="00F6651B"/>
    <w:rsid w:val="00F66FB0"/>
    <w:rsid w:val="00F6702E"/>
    <w:rsid w:val="00F6738A"/>
    <w:rsid w:val="00F676B7"/>
    <w:rsid w:val="00F67AA5"/>
    <w:rsid w:val="00F67CCE"/>
    <w:rsid w:val="00F704BA"/>
    <w:rsid w:val="00F71779"/>
    <w:rsid w:val="00F71C1D"/>
    <w:rsid w:val="00F735F0"/>
    <w:rsid w:val="00F73CE3"/>
    <w:rsid w:val="00F746C1"/>
    <w:rsid w:val="00F74B07"/>
    <w:rsid w:val="00F74F4E"/>
    <w:rsid w:val="00F779C9"/>
    <w:rsid w:val="00F77F02"/>
    <w:rsid w:val="00F77F7F"/>
    <w:rsid w:val="00F81138"/>
    <w:rsid w:val="00F816F0"/>
    <w:rsid w:val="00F8187B"/>
    <w:rsid w:val="00F82D95"/>
    <w:rsid w:val="00F8322E"/>
    <w:rsid w:val="00F83B4E"/>
    <w:rsid w:val="00F843CA"/>
    <w:rsid w:val="00F84C69"/>
    <w:rsid w:val="00F8530B"/>
    <w:rsid w:val="00F87099"/>
    <w:rsid w:val="00F877BF"/>
    <w:rsid w:val="00F903F5"/>
    <w:rsid w:val="00F91874"/>
    <w:rsid w:val="00F921EA"/>
    <w:rsid w:val="00F9239C"/>
    <w:rsid w:val="00F92E53"/>
    <w:rsid w:val="00F930B1"/>
    <w:rsid w:val="00F933C3"/>
    <w:rsid w:val="00F946A1"/>
    <w:rsid w:val="00F95F35"/>
    <w:rsid w:val="00F96140"/>
    <w:rsid w:val="00F967D2"/>
    <w:rsid w:val="00F9690D"/>
    <w:rsid w:val="00F97EF4"/>
    <w:rsid w:val="00FA12F9"/>
    <w:rsid w:val="00FA165F"/>
    <w:rsid w:val="00FA261C"/>
    <w:rsid w:val="00FA2C99"/>
    <w:rsid w:val="00FA4606"/>
    <w:rsid w:val="00FA53AB"/>
    <w:rsid w:val="00FA69CE"/>
    <w:rsid w:val="00FA6D15"/>
    <w:rsid w:val="00FA7A0A"/>
    <w:rsid w:val="00FB0B29"/>
    <w:rsid w:val="00FB12D3"/>
    <w:rsid w:val="00FB1421"/>
    <w:rsid w:val="00FB3C42"/>
    <w:rsid w:val="00FB441D"/>
    <w:rsid w:val="00FB4DC3"/>
    <w:rsid w:val="00FB645B"/>
    <w:rsid w:val="00FB668A"/>
    <w:rsid w:val="00FB6E8E"/>
    <w:rsid w:val="00FC0934"/>
    <w:rsid w:val="00FC315E"/>
    <w:rsid w:val="00FC41C8"/>
    <w:rsid w:val="00FC550A"/>
    <w:rsid w:val="00FC5B24"/>
    <w:rsid w:val="00FC5F17"/>
    <w:rsid w:val="00FC7727"/>
    <w:rsid w:val="00FC789F"/>
    <w:rsid w:val="00FD199E"/>
    <w:rsid w:val="00FD1F1B"/>
    <w:rsid w:val="00FD22E4"/>
    <w:rsid w:val="00FD3256"/>
    <w:rsid w:val="00FD341A"/>
    <w:rsid w:val="00FD6A69"/>
    <w:rsid w:val="00FD6C36"/>
    <w:rsid w:val="00FE0E83"/>
    <w:rsid w:val="00FE1059"/>
    <w:rsid w:val="00FE10C1"/>
    <w:rsid w:val="00FE1D91"/>
    <w:rsid w:val="00FE4067"/>
    <w:rsid w:val="00FE687F"/>
    <w:rsid w:val="00FE758C"/>
    <w:rsid w:val="00FF0061"/>
    <w:rsid w:val="00FF0506"/>
    <w:rsid w:val="00FF0554"/>
    <w:rsid w:val="00FF09D8"/>
    <w:rsid w:val="00FF1244"/>
    <w:rsid w:val="00FF198C"/>
    <w:rsid w:val="00FF269A"/>
    <w:rsid w:val="00FF3718"/>
    <w:rsid w:val="00FF3B10"/>
    <w:rsid w:val="00FF4AC3"/>
    <w:rsid w:val="00FF56B7"/>
    <w:rsid w:val="00FF57A7"/>
    <w:rsid w:val="00FF5C91"/>
    <w:rsid w:val="00FF77DF"/>
    <w:rsid w:val="00FF7E9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0A6"/>
    <w:pPr>
      <w:bidi/>
    </w:pPr>
  </w:style>
  <w:style w:type="paragraph" w:styleId="Heading1">
    <w:name w:val="heading 1"/>
    <w:basedOn w:val="Normal"/>
    <w:next w:val="Normal"/>
    <w:link w:val="Heading1Char"/>
    <w:uiPriority w:val="9"/>
    <w:qFormat/>
    <w:rsid w:val="00D774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031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74C2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6771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BF02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F021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32C6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6A6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A624D"/>
    <w:rPr>
      <w:rFonts w:ascii="Tahoma" w:hAnsi="Tahoma" w:cs="Tahoma"/>
      <w:sz w:val="16"/>
      <w:szCs w:val="16"/>
    </w:rPr>
  </w:style>
  <w:style w:type="paragraph" w:styleId="ListParagraph">
    <w:name w:val="List Paragraph"/>
    <w:basedOn w:val="Normal"/>
    <w:uiPriority w:val="34"/>
    <w:qFormat/>
    <w:rsid w:val="00FE4067"/>
    <w:pPr>
      <w:ind w:left="720"/>
      <w:contextualSpacing/>
    </w:pPr>
  </w:style>
  <w:style w:type="paragraph" w:styleId="EndnoteText">
    <w:name w:val="endnote text"/>
    <w:basedOn w:val="Normal"/>
    <w:link w:val="EndnoteTextChar"/>
    <w:uiPriority w:val="99"/>
    <w:semiHidden/>
    <w:unhideWhenUsed/>
    <w:rsid w:val="00E240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409F"/>
    <w:rPr>
      <w:sz w:val="20"/>
      <w:szCs w:val="20"/>
    </w:rPr>
  </w:style>
  <w:style w:type="character" w:styleId="EndnoteReference">
    <w:name w:val="endnote reference"/>
    <w:basedOn w:val="DefaultParagraphFont"/>
    <w:uiPriority w:val="99"/>
    <w:semiHidden/>
    <w:unhideWhenUsed/>
    <w:rsid w:val="00E2409F"/>
    <w:rPr>
      <w:vertAlign w:val="superscript"/>
    </w:rPr>
  </w:style>
  <w:style w:type="table" w:styleId="TableGrid">
    <w:name w:val="Table Grid"/>
    <w:basedOn w:val="TableNormal"/>
    <w:uiPriority w:val="59"/>
    <w:rsid w:val="00E240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ps">
    <w:name w:val="hps"/>
    <w:basedOn w:val="DefaultParagraphFont"/>
    <w:rsid w:val="00E2409F"/>
  </w:style>
  <w:style w:type="character" w:customStyle="1" w:styleId="Heading1Char">
    <w:name w:val="Heading 1 Char"/>
    <w:basedOn w:val="DefaultParagraphFont"/>
    <w:link w:val="Heading1"/>
    <w:uiPriority w:val="9"/>
    <w:rsid w:val="00D774E1"/>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774E1"/>
    <w:pPr>
      <w:bidi/>
      <w:spacing w:after="0" w:line="240" w:lineRule="auto"/>
    </w:pPr>
  </w:style>
  <w:style w:type="paragraph" w:styleId="Header">
    <w:name w:val="header"/>
    <w:basedOn w:val="Normal"/>
    <w:link w:val="HeaderChar"/>
    <w:uiPriority w:val="99"/>
    <w:unhideWhenUsed/>
    <w:rsid w:val="00D774E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E1"/>
  </w:style>
  <w:style w:type="paragraph" w:styleId="Footer">
    <w:name w:val="footer"/>
    <w:basedOn w:val="Normal"/>
    <w:link w:val="FooterChar"/>
    <w:uiPriority w:val="99"/>
    <w:unhideWhenUsed/>
    <w:rsid w:val="00D774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E1"/>
  </w:style>
  <w:style w:type="character" w:customStyle="1" w:styleId="shorttext">
    <w:name w:val="short_text"/>
    <w:basedOn w:val="DefaultParagraphFont"/>
    <w:rsid w:val="00D774E1"/>
  </w:style>
  <w:style w:type="character" w:styleId="Hyperlink">
    <w:name w:val="Hyperlink"/>
    <w:basedOn w:val="DefaultParagraphFont"/>
    <w:uiPriority w:val="99"/>
    <w:unhideWhenUsed/>
    <w:rsid w:val="00D774E1"/>
    <w:rPr>
      <w:color w:val="0000FF" w:themeColor="hyperlink"/>
      <w:u w:val="single"/>
    </w:rPr>
  </w:style>
  <w:style w:type="paragraph" w:customStyle="1" w:styleId="Style1">
    <w:name w:val="Style1"/>
    <w:basedOn w:val="Normal"/>
    <w:qFormat/>
    <w:rsid w:val="000D706C"/>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Style2">
    <w:name w:val="Style2"/>
    <w:basedOn w:val="ListParagraph"/>
    <w:qFormat/>
    <w:rsid w:val="000D706C"/>
    <w:pPr>
      <w:numPr>
        <w:numId w:val="2"/>
      </w:numPr>
      <w:spacing w:before="120" w:after="120" w:line="240" w:lineRule="auto"/>
      <w:jc w:val="lowKashida"/>
    </w:pPr>
    <w:rPr>
      <w:rFonts w:ascii="Simplified Arabic" w:hAnsi="Simplified Arabic" w:cs="Simplified Arabic"/>
      <w:sz w:val="32"/>
      <w:szCs w:val="32"/>
      <w:lang w:bidi="ar-EG"/>
    </w:rPr>
  </w:style>
  <w:style w:type="paragraph" w:customStyle="1" w:styleId="Style3">
    <w:name w:val="Style3"/>
    <w:basedOn w:val="ListParagraph"/>
    <w:qFormat/>
    <w:rsid w:val="0091265F"/>
    <w:pPr>
      <w:numPr>
        <w:numId w:val="3"/>
      </w:numPr>
      <w:tabs>
        <w:tab w:val="left" w:pos="7455"/>
      </w:tabs>
      <w:spacing w:before="120" w:after="120" w:line="240" w:lineRule="auto"/>
      <w:ind w:left="941"/>
      <w:jc w:val="lowKashida"/>
    </w:pPr>
    <w:rPr>
      <w:rFonts w:ascii="Simplified Arabic" w:hAnsi="Simplified Arabic" w:cs="Simplified Arabic"/>
      <w:sz w:val="32"/>
      <w:szCs w:val="32"/>
    </w:rPr>
  </w:style>
  <w:style w:type="paragraph" w:customStyle="1" w:styleId="Style4">
    <w:name w:val="Style4"/>
    <w:basedOn w:val="ListParagraph"/>
    <w:qFormat/>
    <w:rsid w:val="0091265F"/>
    <w:pPr>
      <w:numPr>
        <w:numId w:val="1"/>
      </w:numPr>
      <w:spacing w:before="120" w:after="120" w:line="240" w:lineRule="auto"/>
      <w:ind w:left="374"/>
      <w:jc w:val="lowKashida"/>
    </w:pPr>
    <w:rPr>
      <w:rFonts w:ascii="Simplified Arabic" w:hAnsi="Simplified Arabic" w:cs="Simplified Arabic"/>
      <w:b/>
      <w:bCs/>
      <w:sz w:val="32"/>
      <w:szCs w:val="32"/>
      <w:lang w:bidi="ar-EG"/>
    </w:rPr>
  </w:style>
  <w:style w:type="paragraph" w:styleId="NormalWeb">
    <w:name w:val="Normal (Web)"/>
    <w:basedOn w:val="Normal"/>
    <w:uiPriority w:val="99"/>
    <w:unhideWhenUsed/>
    <w:rsid w:val="00AE031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0316"/>
    <w:rPr>
      <w:rFonts w:ascii="Times New Roman" w:eastAsia="Times New Roman" w:hAnsi="Times New Roman" w:cs="Times New Roman"/>
      <w:b/>
      <w:bCs/>
      <w:sz w:val="36"/>
      <w:szCs w:val="36"/>
    </w:rPr>
  </w:style>
  <w:style w:type="character" w:customStyle="1" w:styleId="mw-headline">
    <w:name w:val="mw-headline"/>
    <w:basedOn w:val="DefaultParagraphFont"/>
    <w:rsid w:val="00AE0316"/>
  </w:style>
  <w:style w:type="paragraph" w:customStyle="1" w:styleId="1">
    <w:name w:val="نمط1"/>
    <w:basedOn w:val="Normal"/>
    <w:qFormat/>
    <w:rsid w:val="00957991"/>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2">
    <w:name w:val="نمط2"/>
    <w:basedOn w:val="Normal"/>
    <w:qFormat/>
    <w:rsid w:val="00957991"/>
    <w:pPr>
      <w:spacing w:before="120" w:after="120" w:line="240" w:lineRule="auto"/>
      <w:jc w:val="lowKashida"/>
    </w:pPr>
    <w:rPr>
      <w:rFonts w:ascii="Simplified Arabic" w:hAnsi="Simplified Arabic" w:cs="Simplified Arabic"/>
      <w:b/>
      <w:bCs/>
      <w:sz w:val="32"/>
      <w:szCs w:val="32"/>
      <w:lang w:bidi="ar-EG"/>
    </w:rPr>
  </w:style>
  <w:style w:type="table" w:customStyle="1" w:styleId="TableGrid1">
    <w:name w:val="Table Grid1"/>
    <w:basedOn w:val="TableNormal"/>
    <w:next w:val="TableGrid"/>
    <w:uiPriority w:val="59"/>
    <w:rsid w:val="00694F31"/>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097A02"/>
  </w:style>
  <w:style w:type="paragraph" w:styleId="FootnoteText">
    <w:name w:val="footnote text"/>
    <w:basedOn w:val="Normal"/>
    <w:link w:val="FootnoteTextChar"/>
    <w:uiPriority w:val="99"/>
    <w:unhideWhenUsed/>
    <w:rsid w:val="00E818C3"/>
    <w:pPr>
      <w:spacing w:after="0" w:line="240" w:lineRule="auto"/>
    </w:pPr>
    <w:rPr>
      <w:sz w:val="20"/>
      <w:szCs w:val="20"/>
    </w:rPr>
  </w:style>
  <w:style w:type="character" w:customStyle="1" w:styleId="FootnoteTextChar">
    <w:name w:val="Footnote Text Char"/>
    <w:basedOn w:val="DefaultParagraphFont"/>
    <w:link w:val="FootnoteText"/>
    <w:uiPriority w:val="99"/>
    <w:rsid w:val="00E818C3"/>
    <w:rPr>
      <w:sz w:val="20"/>
      <w:szCs w:val="20"/>
    </w:rPr>
  </w:style>
  <w:style w:type="character" w:styleId="FootnoteReference">
    <w:name w:val="footnote reference"/>
    <w:basedOn w:val="DefaultParagraphFont"/>
    <w:uiPriority w:val="99"/>
    <w:semiHidden/>
    <w:unhideWhenUsed/>
    <w:rsid w:val="00E818C3"/>
    <w:rPr>
      <w:vertAlign w:val="superscript"/>
    </w:rPr>
  </w:style>
  <w:style w:type="paragraph" w:customStyle="1" w:styleId="Default">
    <w:name w:val="Default"/>
    <w:rsid w:val="005B3335"/>
    <w:pPr>
      <w:autoSpaceDE w:val="0"/>
      <w:autoSpaceDN w:val="0"/>
      <w:adjustRightInd w:val="0"/>
      <w:spacing w:after="0" w:line="240" w:lineRule="auto"/>
    </w:pPr>
    <w:rPr>
      <w:rFonts w:ascii="Geogrotesque Medium" w:hAnsi="Geogrotesque Medium" w:cs="Geogrotesque Medium"/>
      <w:color w:val="000000"/>
      <w:sz w:val="24"/>
      <w:szCs w:val="24"/>
    </w:rPr>
  </w:style>
  <w:style w:type="character" w:customStyle="1" w:styleId="A1">
    <w:name w:val="A1"/>
    <w:uiPriority w:val="99"/>
    <w:rsid w:val="005B3335"/>
    <w:rPr>
      <w:rFonts w:cs="Geogrotesque Medium"/>
      <w:color w:val="000000"/>
      <w:sz w:val="52"/>
      <w:szCs w:val="52"/>
    </w:rPr>
  </w:style>
  <w:style w:type="character" w:customStyle="1" w:styleId="alt-edited">
    <w:name w:val="alt-edited"/>
    <w:basedOn w:val="DefaultParagraphFont"/>
    <w:rsid w:val="003D09DF"/>
  </w:style>
  <w:style w:type="character" w:customStyle="1" w:styleId="tlid-translation">
    <w:name w:val="tlid-translation"/>
    <w:basedOn w:val="DefaultParagraphFont"/>
    <w:rsid w:val="00590A24"/>
  </w:style>
  <w:style w:type="character" w:customStyle="1" w:styleId="Heading4Char">
    <w:name w:val="Heading 4 Char"/>
    <w:basedOn w:val="DefaultParagraphFont"/>
    <w:link w:val="Heading4"/>
    <w:uiPriority w:val="9"/>
    <w:rsid w:val="00867715"/>
    <w:rPr>
      <w:rFonts w:asciiTheme="majorHAnsi" w:eastAsiaTheme="majorEastAsia" w:hAnsiTheme="majorHAnsi" w:cstheme="majorBidi"/>
      <w:b/>
      <w:bCs/>
      <w:i/>
      <w:iCs/>
      <w:color w:val="4F81BD" w:themeColor="accent1"/>
    </w:rPr>
  </w:style>
  <w:style w:type="character" w:customStyle="1" w:styleId="index">
    <w:name w:val="index"/>
    <w:basedOn w:val="DefaultParagraphFont"/>
    <w:rsid w:val="008274C8"/>
  </w:style>
  <w:style w:type="paragraph" w:customStyle="1" w:styleId="Pa23">
    <w:name w:val="Pa23"/>
    <w:basedOn w:val="Default"/>
    <w:next w:val="Default"/>
    <w:uiPriority w:val="99"/>
    <w:rsid w:val="00EA3645"/>
    <w:pPr>
      <w:spacing w:line="261" w:lineRule="atLeast"/>
    </w:pPr>
    <w:rPr>
      <w:rFonts w:ascii="Cambria" w:eastAsiaTheme="minorHAnsi" w:hAnsi="Cambria" w:cstheme="minorBidi"/>
      <w:color w:val="auto"/>
    </w:rPr>
  </w:style>
  <w:style w:type="paragraph" w:customStyle="1" w:styleId="Pa25">
    <w:name w:val="Pa25"/>
    <w:basedOn w:val="Default"/>
    <w:next w:val="Default"/>
    <w:uiPriority w:val="99"/>
    <w:rsid w:val="00EA3645"/>
    <w:pPr>
      <w:spacing w:line="241" w:lineRule="atLeast"/>
    </w:pPr>
    <w:rPr>
      <w:rFonts w:ascii="Cambria" w:eastAsiaTheme="minorHAnsi" w:hAnsi="Cambria" w:cstheme="minorBidi"/>
      <w:color w:val="auto"/>
    </w:rPr>
  </w:style>
  <w:style w:type="character" w:customStyle="1" w:styleId="A8">
    <w:name w:val="A8"/>
    <w:uiPriority w:val="99"/>
    <w:rsid w:val="00EA3645"/>
    <w:rPr>
      <w:rFonts w:cs="Cambria"/>
      <w:color w:val="000000"/>
      <w:sz w:val="22"/>
      <w:szCs w:val="22"/>
      <w:u w:val="single"/>
    </w:rPr>
  </w:style>
  <w:style w:type="paragraph" w:customStyle="1" w:styleId="Pa18">
    <w:name w:val="Pa18"/>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19">
    <w:name w:val="Pa19"/>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24">
    <w:name w:val="Pa24"/>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20">
    <w:name w:val="Pa20"/>
    <w:basedOn w:val="Default"/>
    <w:next w:val="Default"/>
    <w:uiPriority w:val="99"/>
    <w:rsid w:val="00EA3645"/>
    <w:pPr>
      <w:spacing w:line="201" w:lineRule="atLeast"/>
    </w:pPr>
    <w:rPr>
      <w:rFonts w:ascii="Cambria" w:eastAsiaTheme="minorHAnsi" w:hAnsi="Cambria" w:cstheme="minorBidi"/>
      <w:color w:val="auto"/>
    </w:rPr>
  </w:style>
  <w:style w:type="character" w:customStyle="1" w:styleId="A11">
    <w:name w:val="A11"/>
    <w:uiPriority w:val="99"/>
    <w:rsid w:val="00EA3645"/>
    <w:rPr>
      <w:rFonts w:cs="Cambria"/>
      <w:color w:val="000000"/>
      <w:sz w:val="20"/>
      <w:szCs w:val="20"/>
      <w:u w:val="single"/>
    </w:rPr>
  </w:style>
  <w:style w:type="paragraph" w:customStyle="1" w:styleId="Pa26">
    <w:name w:val="Pa26"/>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29">
    <w:name w:val="Pa29"/>
    <w:basedOn w:val="Default"/>
    <w:next w:val="Default"/>
    <w:uiPriority w:val="99"/>
    <w:rsid w:val="00EA3645"/>
    <w:pPr>
      <w:spacing w:line="201" w:lineRule="atLeast"/>
    </w:pPr>
    <w:rPr>
      <w:rFonts w:ascii="Cambria" w:eastAsiaTheme="minorHAnsi" w:hAnsi="Cambria" w:cstheme="minorBidi"/>
      <w:color w:val="auto"/>
    </w:rPr>
  </w:style>
  <w:style w:type="character" w:styleId="FollowedHyperlink">
    <w:name w:val="FollowedHyperlink"/>
    <w:basedOn w:val="DefaultParagraphFont"/>
    <w:uiPriority w:val="99"/>
    <w:semiHidden/>
    <w:unhideWhenUsed/>
    <w:rsid w:val="008362A8"/>
    <w:rPr>
      <w:color w:val="800080" w:themeColor="followedHyperlink"/>
      <w:u w:val="single"/>
    </w:rPr>
  </w:style>
  <w:style w:type="character" w:customStyle="1" w:styleId="mw-content-ltr">
    <w:name w:val="mw-content-ltr"/>
    <w:basedOn w:val="DefaultParagraphFont"/>
    <w:rsid w:val="00920BC4"/>
  </w:style>
  <w:style w:type="character" w:customStyle="1" w:styleId="polytonic">
    <w:name w:val="polytonic"/>
    <w:basedOn w:val="DefaultParagraphFont"/>
    <w:rsid w:val="00920BC4"/>
  </w:style>
  <w:style w:type="character" w:customStyle="1" w:styleId="unicode">
    <w:name w:val="unicode"/>
    <w:basedOn w:val="DefaultParagraphFont"/>
    <w:rsid w:val="00920BC4"/>
  </w:style>
  <w:style w:type="character" w:customStyle="1" w:styleId="ipa">
    <w:name w:val="ipa"/>
    <w:basedOn w:val="DefaultParagraphFont"/>
    <w:rsid w:val="00920BC4"/>
  </w:style>
  <w:style w:type="character" w:customStyle="1" w:styleId="Heading7Char">
    <w:name w:val="Heading 7 Char"/>
    <w:basedOn w:val="DefaultParagraphFont"/>
    <w:link w:val="Heading7"/>
    <w:uiPriority w:val="9"/>
    <w:semiHidden/>
    <w:rsid w:val="00BF021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F0213"/>
    <w:rPr>
      <w:rFonts w:asciiTheme="majorHAnsi" w:eastAsiaTheme="majorEastAsia" w:hAnsiTheme="majorHAnsi" w:cstheme="majorBidi"/>
      <w:color w:val="404040" w:themeColor="text1" w:themeTint="BF"/>
      <w:sz w:val="20"/>
      <w:szCs w:val="20"/>
    </w:rPr>
  </w:style>
  <w:style w:type="paragraph" w:styleId="BodyText3">
    <w:name w:val="Body Text 3"/>
    <w:basedOn w:val="Normal"/>
    <w:link w:val="BodyText3Char"/>
    <w:rsid w:val="00BF0213"/>
    <w:pPr>
      <w:spacing w:after="0" w:line="240" w:lineRule="auto"/>
    </w:pPr>
    <w:rPr>
      <w:rFonts w:ascii="Times New Roman" w:eastAsia="Times New Roman" w:hAnsi="Times New Roman" w:cs="Arabic Transparent"/>
      <w:sz w:val="20"/>
      <w:szCs w:val="28"/>
      <w:lang w:eastAsia="zh-CN"/>
    </w:rPr>
  </w:style>
  <w:style w:type="character" w:customStyle="1" w:styleId="BodyText3Char">
    <w:name w:val="Body Text 3 Char"/>
    <w:basedOn w:val="DefaultParagraphFont"/>
    <w:link w:val="BodyText3"/>
    <w:rsid w:val="00BF0213"/>
    <w:rPr>
      <w:rFonts w:ascii="Times New Roman" w:eastAsia="Times New Roman" w:hAnsi="Times New Roman" w:cs="Arabic Transparent"/>
      <w:sz w:val="20"/>
      <w:szCs w:val="28"/>
      <w:lang w:eastAsia="zh-CN"/>
    </w:rPr>
  </w:style>
  <w:style w:type="paragraph" w:styleId="BodyText2">
    <w:name w:val="Body Text 2"/>
    <w:basedOn w:val="Normal"/>
    <w:link w:val="BodyText2Char"/>
    <w:uiPriority w:val="99"/>
    <w:semiHidden/>
    <w:unhideWhenUsed/>
    <w:rsid w:val="00F34B57"/>
    <w:pPr>
      <w:spacing w:after="120" w:line="480" w:lineRule="auto"/>
    </w:pPr>
  </w:style>
  <w:style w:type="character" w:customStyle="1" w:styleId="BodyText2Char">
    <w:name w:val="Body Text 2 Char"/>
    <w:basedOn w:val="DefaultParagraphFont"/>
    <w:link w:val="BodyText2"/>
    <w:uiPriority w:val="99"/>
    <w:semiHidden/>
    <w:rsid w:val="00F34B57"/>
  </w:style>
  <w:style w:type="character" w:customStyle="1" w:styleId="Heading9Char">
    <w:name w:val="Heading 9 Char"/>
    <w:basedOn w:val="DefaultParagraphFont"/>
    <w:link w:val="Heading9"/>
    <w:uiPriority w:val="9"/>
    <w:semiHidden/>
    <w:rsid w:val="00C32C6A"/>
    <w:rPr>
      <w:rFonts w:asciiTheme="majorHAnsi" w:eastAsiaTheme="majorEastAsia" w:hAnsiTheme="majorHAnsi" w:cstheme="majorBidi"/>
      <w:i/>
      <w:iCs/>
      <w:color w:val="404040" w:themeColor="text1" w:themeTint="BF"/>
      <w:sz w:val="20"/>
      <w:szCs w:val="20"/>
    </w:rPr>
  </w:style>
  <w:style w:type="paragraph" w:styleId="BodyTextIndent">
    <w:name w:val="Body Text Indent"/>
    <w:basedOn w:val="Normal"/>
    <w:link w:val="BodyTextIndentChar"/>
    <w:uiPriority w:val="99"/>
    <w:unhideWhenUsed/>
    <w:rsid w:val="001F4EF0"/>
    <w:pPr>
      <w:spacing w:after="120"/>
      <w:ind w:left="283"/>
    </w:pPr>
  </w:style>
  <w:style w:type="character" w:customStyle="1" w:styleId="BodyTextIndentChar">
    <w:name w:val="Body Text Indent Char"/>
    <w:basedOn w:val="DefaultParagraphFont"/>
    <w:link w:val="BodyTextIndent"/>
    <w:uiPriority w:val="99"/>
    <w:rsid w:val="001F4EF0"/>
  </w:style>
  <w:style w:type="paragraph" w:styleId="Caption">
    <w:name w:val="caption"/>
    <w:basedOn w:val="Normal"/>
    <w:next w:val="Normal"/>
    <w:qFormat/>
    <w:rsid w:val="001F4EF0"/>
    <w:pPr>
      <w:spacing w:after="0" w:line="240" w:lineRule="auto"/>
      <w:ind w:left="918"/>
      <w:jc w:val="lowKashida"/>
    </w:pPr>
    <w:rPr>
      <w:rFonts w:ascii="Times New Roman" w:eastAsia="Times New Roman" w:hAnsi="Times New Roman" w:cs="Arabic Transparent"/>
      <w:b/>
      <w:bCs/>
      <w:sz w:val="20"/>
      <w:szCs w:val="28"/>
      <w:lang w:eastAsia="zh-CN"/>
    </w:rPr>
  </w:style>
  <w:style w:type="character" w:customStyle="1" w:styleId="Heading3Char">
    <w:name w:val="Heading 3 Char"/>
    <w:basedOn w:val="DefaultParagraphFont"/>
    <w:link w:val="Heading3"/>
    <w:uiPriority w:val="9"/>
    <w:semiHidden/>
    <w:rsid w:val="00A74C24"/>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0A6"/>
    <w:pPr>
      <w:bidi/>
    </w:pPr>
  </w:style>
  <w:style w:type="paragraph" w:styleId="Heading1">
    <w:name w:val="heading 1"/>
    <w:basedOn w:val="Normal"/>
    <w:next w:val="Normal"/>
    <w:link w:val="Heading1Char"/>
    <w:uiPriority w:val="9"/>
    <w:qFormat/>
    <w:rsid w:val="00D774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E031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74C2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6771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BF021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F021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32C6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6A62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A624D"/>
    <w:rPr>
      <w:rFonts w:ascii="Tahoma" w:hAnsi="Tahoma" w:cs="Tahoma"/>
      <w:sz w:val="16"/>
      <w:szCs w:val="16"/>
    </w:rPr>
  </w:style>
  <w:style w:type="paragraph" w:styleId="ListParagraph">
    <w:name w:val="List Paragraph"/>
    <w:basedOn w:val="Normal"/>
    <w:uiPriority w:val="34"/>
    <w:qFormat/>
    <w:rsid w:val="00FE4067"/>
    <w:pPr>
      <w:ind w:left="720"/>
      <w:contextualSpacing/>
    </w:pPr>
  </w:style>
  <w:style w:type="paragraph" w:styleId="EndnoteText">
    <w:name w:val="endnote text"/>
    <w:basedOn w:val="Normal"/>
    <w:link w:val="EndnoteTextChar"/>
    <w:uiPriority w:val="99"/>
    <w:semiHidden/>
    <w:unhideWhenUsed/>
    <w:rsid w:val="00E240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409F"/>
    <w:rPr>
      <w:sz w:val="20"/>
      <w:szCs w:val="20"/>
    </w:rPr>
  </w:style>
  <w:style w:type="character" w:styleId="EndnoteReference">
    <w:name w:val="endnote reference"/>
    <w:basedOn w:val="DefaultParagraphFont"/>
    <w:uiPriority w:val="99"/>
    <w:semiHidden/>
    <w:unhideWhenUsed/>
    <w:rsid w:val="00E2409F"/>
    <w:rPr>
      <w:vertAlign w:val="superscript"/>
    </w:rPr>
  </w:style>
  <w:style w:type="table" w:styleId="TableGrid">
    <w:name w:val="Table Grid"/>
    <w:basedOn w:val="TableNormal"/>
    <w:uiPriority w:val="59"/>
    <w:rsid w:val="00E240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ps">
    <w:name w:val="hps"/>
    <w:basedOn w:val="DefaultParagraphFont"/>
    <w:rsid w:val="00E2409F"/>
  </w:style>
  <w:style w:type="character" w:customStyle="1" w:styleId="Heading1Char">
    <w:name w:val="Heading 1 Char"/>
    <w:basedOn w:val="DefaultParagraphFont"/>
    <w:link w:val="Heading1"/>
    <w:uiPriority w:val="9"/>
    <w:rsid w:val="00D774E1"/>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D774E1"/>
    <w:pPr>
      <w:bidi/>
      <w:spacing w:after="0" w:line="240" w:lineRule="auto"/>
    </w:pPr>
  </w:style>
  <w:style w:type="paragraph" w:styleId="Header">
    <w:name w:val="header"/>
    <w:basedOn w:val="Normal"/>
    <w:link w:val="HeaderChar"/>
    <w:uiPriority w:val="99"/>
    <w:unhideWhenUsed/>
    <w:rsid w:val="00D774E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E1"/>
  </w:style>
  <w:style w:type="paragraph" w:styleId="Footer">
    <w:name w:val="footer"/>
    <w:basedOn w:val="Normal"/>
    <w:link w:val="FooterChar"/>
    <w:uiPriority w:val="99"/>
    <w:unhideWhenUsed/>
    <w:rsid w:val="00D774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E1"/>
  </w:style>
  <w:style w:type="character" w:customStyle="1" w:styleId="shorttext">
    <w:name w:val="short_text"/>
    <w:basedOn w:val="DefaultParagraphFont"/>
    <w:rsid w:val="00D774E1"/>
  </w:style>
  <w:style w:type="character" w:styleId="Hyperlink">
    <w:name w:val="Hyperlink"/>
    <w:basedOn w:val="DefaultParagraphFont"/>
    <w:uiPriority w:val="99"/>
    <w:unhideWhenUsed/>
    <w:rsid w:val="00D774E1"/>
    <w:rPr>
      <w:color w:val="0000FF" w:themeColor="hyperlink"/>
      <w:u w:val="single"/>
    </w:rPr>
  </w:style>
  <w:style w:type="paragraph" w:customStyle="1" w:styleId="Style1">
    <w:name w:val="Style1"/>
    <w:basedOn w:val="Normal"/>
    <w:qFormat/>
    <w:rsid w:val="000D706C"/>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Style2">
    <w:name w:val="Style2"/>
    <w:basedOn w:val="ListParagraph"/>
    <w:qFormat/>
    <w:rsid w:val="000D706C"/>
    <w:pPr>
      <w:numPr>
        <w:numId w:val="2"/>
      </w:numPr>
      <w:spacing w:before="120" w:after="120" w:line="240" w:lineRule="auto"/>
      <w:jc w:val="lowKashida"/>
    </w:pPr>
    <w:rPr>
      <w:rFonts w:ascii="Simplified Arabic" w:hAnsi="Simplified Arabic" w:cs="Simplified Arabic"/>
      <w:sz w:val="32"/>
      <w:szCs w:val="32"/>
      <w:lang w:bidi="ar-EG"/>
    </w:rPr>
  </w:style>
  <w:style w:type="paragraph" w:customStyle="1" w:styleId="Style3">
    <w:name w:val="Style3"/>
    <w:basedOn w:val="ListParagraph"/>
    <w:qFormat/>
    <w:rsid w:val="0091265F"/>
    <w:pPr>
      <w:numPr>
        <w:numId w:val="3"/>
      </w:numPr>
      <w:tabs>
        <w:tab w:val="left" w:pos="7455"/>
      </w:tabs>
      <w:spacing w:before="120" w:after="120" w:line="240" w:lineRule="auto"/>
      <w:ind w:left="941"/>
      <w:jc w:val="lowKashida"/>
    </w:pPr>
    <w:rPr>
      <w:rFonts w:ascii="Simplified Arabic" w:hAnsi="Simplified Arabic" w:cs="Simplified Arabic"/>
      <w:sz w:val="32"/>
      <w:szCs w:val="32"/>
    </w:rPr>
  </w:style>
  <w:style w:type="paragraph" w:customStyle="1" w:styleId="Style4">
    <w:name w:val="Style4"/>
    <w:basedOn w:val="ListParagraph"/>
    <w:qFormat/>
    <w:rsid w:val="0091265F"/>
    <w:pPr>
      <w:numPr>
        <w:numId w:val="1"/>
      </w:numPr>
      <w:spacing w:before="120" w:after="120" w:line="240" w:lineRule="auto"/>
      <w:ind w:left="374"/>
      <w:jc w:val="lowKashida"/>
    </w:pPr>
    <w:rPr>
      <w:rFonts w:ascii="Simplified Arabic" w:hAnsi="Simplified Arabic" w:cs="Simplified Arabic"/>
      <w:b/>
      <w:bCs/>
      <w:sz w:val="32"/>
      <w:szCs w:val="32"/>
      <w:lang w:bidi="ar-EG"/>
    </w:rPr>
  </w:style>
  <w:style w:type="paragraph" w:styleId="NormalWeb">
    <w:name w:val="Normal (Web)"/>
    <w:basedOn w:val="Normal"/>
    <w:uiPriority w:val="99"/>
    <w:unhideWhenUsed/>
    <w:rsid w:val="00AE031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AE0316"/>
    <w:rPr>
      <w:rFonts w:ascii="Times New Roman" w:eastAsia="Times New Roman" w:hAnsi="Times New Roman" w:cs="Times New Roman"/>
      <w:b/>
      <w:bCs/>
      <w:sz w:val="36"/>
      <w:szCs w:val="36"/>
    </w:rPr>
  </w:style>
  <w:style w:type="character" w:customStyle="1" w:styleId="mw-headline">
    <w:name w:val="mw-headline"/>
    <w:basedOn w:val="DefaultParagraphFont"/>
    <w:rsid w:val="00AE0316"/>
  </w:style>
  <w:style w:type="paragraph" w:customStyle="1" w:styleId="1">
    <w:name w:val="نمط1"/>
    <w:basedOn w:val="Normal"/>
    <w:qFormat/>
    <w:rsid w:val="00957991"/>
    <w:pPr>
      <w:spacing w:before="120" w:after="120" w:line="240" w:lineRule="auto"/>
      <w:ind w:firstLine="720"/>
      <w:jc w:val="lowKashida"/>
    </w:pPr>
    <w:rPr>
      <w:rFonts w:ascii="Simplified Arabic" w:hAnsi="Simplified Arabic" w:cs="Simplified Arabic"/>
      <w:sz w:val="32"/>
      <w:szCs w:val="32"/>
      <w:lang w:bidi="ar-EG"/>
    </w:rPr>
  </w:style>
  <w:style w:type="paragraph" w:customStyle="1" w:styleId="2">
    <w:name w:val="نمط2"/>
    <w:basedOn w:val="Normal"/>
    <w:qFormat/>
    <w:rsid w:val="00957991"/>
    <w:pPr>
      <w:spacing w:before="120" w:after="120" w:line="240" w:lineRule="auto"/>
      <w:jc w:val="lowKashida"/>
    </w:pPr>
    <w:rPr>
      <w:rFonts w:ascii="Simplified Arabic" w:hAnsi="Simplified Arabic" w:cs="Simplified Arabic"/>
      <w:b/>
      <w:bCs/>
      <w:sz w:val="32"/>
      <w:szCs w:val="32"/>
      <w:lang w:bidi="ar-EG"/>
    </w:rPr>
  </w:style>
  <w:style w:type="table" w:customStyle="1" w:styleId="TableGrid1">
    <w:name w:val="Table Grid1"/>
    <w:basedOn w:val="TableNormal"/>
    <w:next w:val="TableGrid"/>
    <w:uiPriority w:val="59"/>
    <w:rsid w:val="00694F31"/>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097A02"/>
  </w:style>
  <w:style w:type="paragraph" w:styleId="FootnoteText">
    <w:name w:val="footnote text"/>
    <w:basedOn w:val="Normal"/>
    <w:link w:val="FootnoteTextChar"/>
    <w:uiPriority w:val="99"/>
    <w:unhideWhenUsed/>
    <w:rsid w:val="00E818C3"/>
    <w:pPr>
      <w:spacing w:after="0" w:line="240" w:lineRule="auto"/>
    </w:pPr>
    <w:rPr>
      <w:sz w:val="20"/>
      <w:szCs w:val="20"/>
    </w:rPr>
  </w:style>
  <w:style w:type="character" w:customStyle="1" w:styleId="FootnoteTextChar">
    <w:name w:val="Footnote Text Char"/>
    <w:basedOn w:val="DefaultParagraphFont"/>
    <w:link w:val="FootnoteText"/>
    <w:uiPriority w:val="99"/>
    <w:rsid w:val="00E818C3"/>
    <w:rPr>
      <w:sz w:val="20"/>
      <w:szCs w:val="20"/>
    </w:rPr>
  </w:style>
  <w:style w:type="character" w:styleId="FootnoteReference">
    <w:name w:val="footnote reference"/>
    <w:basedOn w:val="DefaultParagraphFont"/>
    <w:uiPriority w:val="99"/>
    <w:semiHidden/>
    <w:unhideWhenUsed/>
    <w:rsid w:val="00E818C3"/>
    <w:rPr>
      <w:vertAlign w:val="superscript"/>
    </w:rPr>
  </w:style>
  <w:style w:type="paragraph" w:customStyle="1" w:styleId="Default">
    <w:name w:val="Default"/>
    <w:rsid w:val="005B3335"/>
    <w:pPr>
      <w:autoSpaceDE w:val="0"/>
      <w:autoSpaceDN w:val="0"/>
      <w:adjustRightInd w:val="0"/>
      <w:spacing w:after="0" w:line="240" w:lineRule="auto"/>
    </w:pPr>
    <w:rPr>
      <w:rFonts w:ascii="Geogrotesque Medium" w:hAnsi="Geogrotesque Medium" w:cs="Geogrotesque Medium"/>
      <w:color w:val="000000"/>
      <w:sz w:val="24"/>
      <w:szCs w:val="24"/>
    </w:rPr>
  </w:style>
  <w:style w:type="character" w:customStyle="1" w:styleId="A1">
    <w:name w:val="A1"/>
    <w:uiPriority w:val="99"/>
    <w:rsid w:val="005B3335"/>
    <w:rPr>
      <w:rFonts w:cs="Geogrotesque Medium"/>
      <w:color w:val="000000"/>
      <w:sz w:val="52"/>
      <w:szCs w:val="52"/>
    </w:rPr>
  </w:style>
  <w:style w:type="character" w:customStyle="1" w:styleId="alt-edited">
    <w:name w:val="alt-edited"/>
    <w:basedOn w:val="DefaultParagraphFont"/>
    <w:rsid w:val="003D09DF"/>
  </w:style>
  <w:style w:type="character" w:customStyle="1" w:styleId="tlid-translation">
    <w:name w:val="tlid-translation"/>
    <w:basedOn w:val="DefaultParagraphFont"/>
    <w:rsid w:val="00590A24"/>
  </w:style>
  <w:style w:type="character" w:customStyle="1" w:styleId="Heading4Char">
    <w:name w:val="Heading 4 Char"/>
    <w:basedOn w:val="DefaultParagraphFont"/>
    <w:link w:val="Heading4"/>
    <w:uiPriority w:val="9"/>
    <w:rsid w:val="00867715"/>
    <w:rPr>
      <w:rFonts w:asciiTheme="majorHAnsi" w:eastAsiaTheme="majorEastAsia" w:hAnsiTheme="majorHAnsi" w:cstheme="majorBidi"/>
      <w:b/>
      <w:bCs/>
      <w:i/>
      <w:iCs/>
      <w:color w:val="4F81BD" w:themeColor="accent1"/>
    </w:rPr>
  </w:style>
  <w:style w:type="character" w:customStyle="1" w:styleId="index">
    <w:name w:val="index"/>
    <w:basedOn w:val="DefaultParagraphFont"/>
    <w:rsid w:val="008274C8"/>
  </w:style>
  <w:style w:type="paragraph" w:customStyle="1" w:styleId="Pa23">
    <w:name w:val="Pa23"/>
    <w:basedOn w:val="Default"/>
    <w:next w:val="Default"/>
    <w:uiPriority w:val="99"/>
    <w:rsid w:val="00EA3645"/>
    <w:pPr>
      <w:spacing w:line="261" w:lineRule="atLeast"/>
    </w:pPr>
    <w:rPr>
      <w:rFonts w:ascii="Cambria" w:eastAsiaTheme="minorHAnsi" w:hAnsi="Cambria" w:cstheme="minorBidi"/>
      <w:color w:val="auto"/>
    </w:rPr>
  </w:style>
  <w:style w:type="paragraph" w:customStyle="1" w:styleId="Pa25">
    <w:name w:val="Pa25"/>
    <w:basedOn w:val="Default"/>
    <w:next w:val="Default"/>
    <w:uiPriority w:val="99"/>
    <w:rsid w:val="00EA3645"/>
    <w:pPr>
      <w:spacing w:line="241" w:lineRule="atLeast"/>
    </w:pPr>
    <w:rPr>
      <w:rFonts w:ascii="Cambria" w:eastAsiaTheme="minorHAnsi" w:hAnsi="Cambria" w:cstheme="minorBidi"/>
      <w:color w:val="auto"/>
    </w:rPr>
  </w:style>
  <w:style w:type="character" w:customStyle="1" w:styleId="A8">
    <w:name w:val="A8"/>
    <w:uiPriority w:val="99"/>
    <w:rsid w:val="00EA3645"/>
    <w:rPr>
      <w:rFonts w:cs="Cambria"/>
      <w:color w:val="000000"/>
      <w:sz w:val="22"/>
      <w:szCs w:val="22"/>
      <w:u w:val="single"/>
    </w:rPr>
  </w:style>
  <w:style w:type="paragraph" w:customStyle="1" w:styleId="Pa18">
    <w:name w:val="Pa18"/>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19">
    <w:name w:val="Pa19"/>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24">
    <w:name w:val="Pa24"/>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20">
    <w:name w:val="Pa20"/>
    <w:basedOn w:val="Default"/>
    <w:next w:val="Default"/>
    <w:uiPriority w:val="99"/>
    <w:rsid w:val="00EA3645"/>
    <w:pPr>
      <w:spacing w:line="201" w:lineRule="atLeast"/>
    </w:pPr>
    <w:rPr>
      <w:rFonts w:ascii="Cambria" w:eastAsiaTheme="minorHAnsi" w:hAnsi="Cambria" w:cstheme="minorBidi"/>
      <w:color w:val="auto"/>
    </w:rPr>
  </w:style>
  <w:style w:type="character" w:customStyle="1" w:styleId="A11">
    <w:name w:val="A11"/>
    <w:uiPriority w:val="99"/>
    <w:rsid w:val="00EA3645"/>
    <w:rPr>
      <w:rFonts w:cs="Cambria"/>
      <w:color w:val="000000"/>
      <w:sz w:val="20"/>
      <w:szCs w:val="20"/>
      <w:u w:val="single"/>
    </w:rPr>
  </w:style>
  <w:style w:type="paragraph" w:customStyle="1" w:styleId="Pa26">
    <w:name w:val="Pa26"/>
    <w:basedOn w:val="Default"/>
    <w:next w:val="Default"/>
    <w:uiPriority w:val="99"/>
    <w:rsid w:val="00EA3645"/>
    <w:pPr>
      <w:spacing w:line="221" w:lineRule="atLeast"/>
    </w:pPr>
    <w:rPr>
      <w:rFonts w:ascii="Cambria" w:eastAsiaTheme="minorHAnsi" w:hAnsi="Cambria" w:cstheme="minorBidi"/>
      <w:color w:val="auto"/>
    </w:rPr>
  </w:style>
  <w:style w:type="paragraph" w:customStyle="1" w:styleId="Pa29">
    <w:name w:val="Pa29"/>
    <w:basedOn w:val="Default"/>
    <w:next w:val="Default"/>
    <w:uiPriority w:val="99"/>
    <w:rsid w:val="00EA3645"/>
    <w:pPr>
      <w:spacing w:line="201" w:lineRule="atLeast"/>
    </w:pPr>
    <w:rPr>
      <w:rFonts w:ascii="Cambria" w:eastAsiaTheme="minorHAnsi" w:hAnsi="Cambria" w:cstheme="minorBidi"/>
      <w:color w:val="auto"/>
    </w:rPr>
  </w:style>
  <w:style w:type="character" w:styleId="FollowedHyperlink">
    <w:name w:val="FollowedHyperlink"/>
    <w:basedOn w:val="DefaultParagraphFont"/>
    <w:uiPriority w:val="99"/>
    <w:semiHidden/>
    <w:unhideWhenUsed/>
    <w:rsid w:val="008362A8"/>
    <w:rPr>
      <w:color w:val="800080" w:themeColor="followedHyperlink"/>
      <w:u w:val="single"/>
    </w:rPr>
  </w:style>
  <w:style w:type="character" w:customStyle="1" w:styleId="mw-content-ltr">
    <w:name w:val="mw-content-ltr"/>
    <w:basedOn w:val="DefaultParagraphFont"/>
    <w:rsid w:val="00920BC4"/>
  </w:style>
  <w:style w:type="character" w:customStyle="1" w:styleId="polytonic">
    <w:name w:val="polytonic"/>
    <w:basedOn w:val="DefaultParagraphFont"/>
    <w:rsid w:val="00920BC4"/>
  </w:style>
  <w:style w:type="character" w:customStyle="1" w:styleId="unicode">
    <w:name w:val="unicode"/>
    <w:basedOn w:val="DefaultParagraphFont"/>
    <w:rsid w:val="00920BC4"/>
  </w:style>
  <w:style w:type="character" w:customStyle="1" w:styleId="ipa">
    <w:name w:val="ipa"/>
    <w:basedOn w:val="DefaultParagraphFont"/>
    <w:rsid w:val="00920BC4"/>
  </w:style>
  <w:style w:type="character" w:customStyle="1" w:styleId="Heading7Char">
    <w:name w:val="Heading 7 Char"/>
    <w:basedOn w:val="DefaultParagraphFont"/>
    <w:link w:val="Heading7"/>
    <w:uiPriority w:val="9"/>
    <w:semiHidden/>
    <w:rsid w:val="00BF021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F0213"/>
    <w:rPr>
      <w:rFonts w:asciiTheme="majorHAnsi" w:eastAsiaTheme="majorEastAsia" w:hAnsiTheme="majorHAnsi" w:cstheme="majorBidi"/>
      <w:color w:val="404040" w:themeColor="text1" w:themeTint="BF"/>
      <w:sz w:val="20"/>
      <w:szCs w:val="20"/>
    </w:rPr>
  </w:style>
  <w:style w:type="paragraph" w:styleId="BodyText3">
    <w:name w:val="Body Text 3"/>
    <w:basedOn w:val="Normal"/>
    <w:link w:val="BodyText3Char"/>
    <w:rsid w:val="00BF0213"/>
    <w:pPr>
      <w:spacing w:after="0" w:line="240" w:lineRule="auto"/>
    </w:pPr>
    <w:rPr>
      <w:rFonts w:ascii="Times New Roman" w:eastAsia="Times New Roman" w:hAnsi="Times New Roman" w:cs="Arabic Transparent"/>
      <w:sz w:val="20"/>
      <w:szCs w:val="28"/>
      <w:lang w:eastAsia="zh-CN"/>
    </w:rPr>
  </w:style>
  <w:style w:type="character" w:customStyle="1" w:styleId="BodyText3Char">
    <w:name w:val="Body Text 3 Char"/>
    <w:basedOn w:val="DefaultParagraphFont"/>
    <w:link w:val="BodyText3"/>
    <w:rsid w:val="00BF0213"/>
    <w:rPr>
      <w:rFonts w:ascii="Times New Roman" w:eastAsia="Times New Roman" w:hAnsi="Times New Roman" w:cs="Arabic Transparent"/>
      <w:sz w:val="20"/>
      <w:szCs w:val="28"/>
      <w:lang w:eastAsia="zh-CN"/>
    </w:rPr>
  </w:style>
  <w:style w:type="paragraph" w:styleId="BodyText2">
    <w:name w:val="Body Text 2"/>
    <w:basedOn w:val="Normal"/>
    <w:link w:val="BodyText2Char"/>
    <w:uiPriority w:val="99"/>
    <w:semiHidden/>
    <w:unhideWhenUsed/>
    <w:rsid w:val="00F34B57"/>
    <w:pPr>
      <w:spacing w:after="120" w:line="480" w:lineRule="auto"/>
    </w:pPr>
  </w:style>
  <w:style w:type="character" w:customStyle="1" w:styleId="BodyText2Char">
    <w:name w:val="Body Text 2 Char"/>
    <w:basedOn w:val="DefaultParagraphFont"/>
    <w:link w:val="BodyText2"/>
    <w:uiPriority w:val="99"/>
    <w:semiHidden/>
    <w:rsid w:val="00F34B57"/>
  </w:style>
  <w:style w:type="character" w:customStyle="1" w:styleId="Heading9Char">
    <w:name w:val="Heading 9 Char"/>
    <w:basedOn w:val="DefaultParagraphFont"/>
    <w:link w:val="Heading9"/>
    <w:uiPriority w:val="9"/>
    <w:semiHidden/>
    <w:rsid w:val="00C32C6A"/>
    <w:rPr>
      <w:rFonts w:asciiTheme="majorHAnsi" w:eastAsiaTheme="majorEastAsia" w:hAnsiTheme="majorHAnsi" w:cstheme="majorBidi"/>
      <w:i/>
      <w:iCs/>
      <w:color w:val="404040" w:themeColor="text1" w:themeTint="BF"/>
      <w:sz w:val="20"/>
      <w:szCs w:val="20"/>
    </w:rPr>
  </w:style>
  <w:style w:type="paragraph" w:styleId="BodyTextIndent">
    <w:name w:val="Body Text Indent"/>
    <w:basedOn w:val="Normal"/>
    <w:link w:val="BodyTextIndentChar"/>
    <w:uiPriority w:val="99"/>
    <w:unhideWhenUsed/>
    <w:rsid w:val="001F4EF0"/>
    <w:pPr>
      <w:spacing w:after="120"/>
      <w:ind w:left="283"/>
    </w:pPr>
  </w:style>
  <w:style w:type="character" w:customStyle="1" w:styleId="BodyTextIndentChar">
    <w:name w:val="Body Text Indent Char"/>
    <w:basedOn w:val="DefaultParagraphFont"/>
    <w:link w:val="BodyTextIndent"/>
    <w:uiPriority w:val="99"/>
    <w:rsid w:val="001F4EF0"/>
  </w:style>
  <w:style w:type="paragraph" w:styleId="Caption">
    <w:name w:val="caption"/>
    <w:basedOn w:val="Normal"/>
    <w:next w:val="Normal"/>
    <w:qFormat/>
    <w:rsid w:val="001F4EF0"/>
    <w:pPr>
      <w:spacing w:after="0" w:line="240" w:lineRule="auto"/>
      <w:ind w:left="918"/>
      <w:jc w:val="lowKashida"/>
    </w:pPr>
    <w:rPr>
      <w:rFonts w:ascii="Times New Roman" w:eastAsia="Times New Roman" w:hAnsi="Times New Roman" w:cs="Arabic Transparent"/>
      <w:b/>
      <w:bCs/>
      <w:sz w:val="20"/>
      <w:szCs w:val="28"/>
      <w:lang w:eastAsia="zh-CN"/>
    </w:rPr>
  </w:style>
  <w:style w:type="character" w:customStyle="1" w:styleId="Heading3Char">
    <w:name w:val="Heading 3 Char"/>
    <w:basedOn w:val="DefaultParagraphFont"/>
    <w:link w:val="Heading3"/>
    <w:uiPriority w:val="9"/>
    <w:semiHidden/>
    <w:rsid w:val="00A74C2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20657">
      <w:bodyDiv w:val="1"/>
      <w:marLeft w:val="0"/>
      <w:marRight w:val="0"/>
      <w:marTop w:val="0"/>
      <w:marBottom w:val="0"/>
      <w:divBdr>
        <w:top w:val="none" w:sz="0" w:space="0" w:color="auto"/>
        <w:left w:val="none" w:sz="0" w:space="0" w:color="auto"/>
        <w:bottom w:val="none" w:sz="0" w:space="0" w:color="auto"/>
        <w:right w:val="none" w:sz="0" w:space="0" w:color="auto"/>
      </w:divBdr>
    </w:div>
    <w:div w:id="64184443">
      <w:bodyDiv w:val="1"/>
      <w:marLeft w:val="0"/>
      <w:marRight w:val="0"/>
      <w:marTop w:val="0"/>
      <w:marBottom w:val="0"/>
      <w:divBdr>
        <w:top w:val="none" w:sz="0" w:space="0" w:color="auto"/>
        <w:left w:val="none" w:sz="0" w:space="0" w:color="auto"/>
        <w:bottom w:val="none" w:sz="0" w:space="0" w:color="auto"/>
        <w:right w:val="none" w:sz="0" w:space="0" w:color="auto"/>
      </w:divBdr>
      <w:divsChild>
        <w:div w:id="438795551">
          <w:marLeft w:val="0"/>
          <w:marRight w:val="864"/>
          <w:marTop w:val="115"/>
          <w:marBottom w:val="0"/>
          <w:divBdr>
            <w:top w:val="none" w:sz="0" w:space="0" w:color="auto"/>
            <w:left w:val="none" w:sz="0" w:space="0" w:color="auto"/>
            <w:bottom w:val="none" w:sz="0" w:space="0" w:color="auto"/>
            <w:right w:val="none" w:sz="0" w:space="0" w:color="auto"/>
          </w:divBdr>
        </w:div>
        <w:div w:id="448816157">
          <w:marLeft w:val="0"/>
          <w:marRight w:val="864"/>
          <w:marTop w:val="115"/>
          <w:marBottom w:val="0"/>
          <w:divBdr>
            <w:top w:val="none" w:sz="0" w:space="0" w:color="auto"/>
            <w:left w:val="none" w:sz="0" w:space="0" w:color="auto"/>
            <w:bottom w:val="none" w:sz="0" w:space="0" w:color="auto"/>
            <w:right w:val="none" w:sz="0" w:space="0" w:color="auto"/>
          </w:divBdr>
        </w:div>
        <w:div w:id="578639011">
          <w:marLeft w:val="0"/>
          <w:marRight w:val="864"/>
          <w:marTop w:val="115"/>
          <w:marBottom w:val="0"/>
          <w:divBdr>
            <w:top w:val="none" w:sz="0" w:space="0" w:color="auto"/>
            <w:left w:val="none" w:sz="0" w:space="0" w:color="auto"/>
            <w:bottom w:val="none" w:sz="0" w:space="0" w:color="auto"/>
            <w:right w:val="none" w:sz="0" w:space="0" w:color="auto"/>
          </w:divBdr>
        </w:div>
        <w:div w:id="1588342667">
          <w:marLeft w:val="0"/>
          <w:marRight w:val="864"/>
          <w:marTop w:val="115"/>
          <w:marBottom w:val="0"/>
          <w:divBdr>
            <w:top w:val="none" w:sz="0" w:space="0" w:color="auto"/>
            <w:left w:val="none" w:sz="0" w:space="0" w:color="auto"/>
            <w:bottom w:val="none" w:sz="0" w:space="0" w:color="auto"/>
            <w:right w:val="none" w:sz="0" w:space="0" w:color="auto"/>
          </w:divBdr>
        </w:div>
        <w:div w:id="1745955285">
          <w:marLeft w:val="0"/>
          <w:marRight w:val="864"/>
          <w:marTop w:val="115"/>
          <w:marBottom w:val="0"/>
          <w:divBdr>
            <w:top w:val="none" w:sz="0" w:space="0" w:color="auto"/>
            <w:left w:val="none" w:sz="0" w:space="0" w:color="auto"/>
            <w:bottom w:val="none" w:sz="0" w:space="0" w:color="auto"/>
            <w:right w:val="none" w:sz="0" w:space="0" w:color="auto"/>
          </w:divBdr>
        </w:div>
        <w:div w:id="1850295039">
          <w:marLeft w:val="0"/>
          <w:marRight w:val="864"/>
          <w:marTop w:val="115"/>
          <w:marBottom w:val="0"/>
          <w:divBdr>
            <w:top w:val="none" w:sz="0" w:space="0" w:color="auto"/>
            <w:left w:val="none" w:sz="0" w:space="0" w:color="auto"/>
            <w:bottom w:val="none" w:sz="0" w:space="0" w:color="auto"/>
            <w:right w:val="none" w:sz="0" w:space="0" w:color="auto"/>
          </w:divBdr>
        </w:div>
      </w:divsChild>
    </w:div>
    <w:div w:id="141847202">
      <w:bodyDiv w:val="1"/>
      <w:marLeft w:val="0"/>
      <w:marRight w:val="0"/>
      <w:marTop w:val="0"/>
      <w:marBottom w:val="0"/>
      <w:divBdr>
        <w:top w:val="none" w:sz="0" w:space="0" w:color="auto"/>
        <w:left w:val="none" w:sz="0" w:space="0" w:color="auto"/>
        <w:bottom w:val="none" w:sz="0" w:space="0" w:color="auto"/>
        <w:right w:val="none" w:sz="0" w:space="0" w:color="auto"/>
      </w:divBdr>
      <w:divsChild>
        <w:div w:id="987783145">
          <w:marLeft w:val="0"/>
          <w:marRight w:val="547"/>
          <w:marTop w:val="154"/>
          <w:marBottom w:val="0"/>
          <w:divBdr>
            <w:top w:val="none" w:sz="0" w:space="0" w:color="auto"/>
            <w:left w:val="none" w:sz="0" w:space="0" w:color="auto"/>
            <w:bottom w:val="none" w:sz="0" w:space="0" w:color="auto"/>
            <w:right w:val="none" w:sz="0" w:space="0" w:color="auto"/>
          </w:divBdr>
        </w:div>
        <w:div w:id="1478300193">
          <w:marLeft w:val="0"/>
          <w:marRight w:val="547"/>
          <w:marTop w:val="154"/>
          <w:marBottom w:val="0"/>
          <w:divBdr>
            <w:top w:val="none" w:sz="0" w:space="0" w:color="auto"/>
            <w:left w:val="none" w:sz="0" w:space="0" w:color="auto"/>
            <w:bottom w:val="none" w:sz="0" w:space="0" w:color="auto"/>
            <w:right w:val="none" w:sz="0" w:space="0" w:color="auto"/>
          </w:divBdr>
        </w:div>
      </w:divsChild>
    </w:div>
    <w:div w:id="152337650">
      <w:bodyDiv w:val="1"/>
      <w:marLeft w:val="0"/>
      <w:marRight w:val="0"/>
      <w:marTop w:val="0"/>
      <w:marBottom w:val="0"/>
      <w:divBdr>
        <w:top w:val="none" w:sz="0" w:space="0" w:color="auto"/>
        <w:left w:val="none" w:sz="0" w:space="0" w:color="auto"/>
        <w:bottom w:val="none" w:sz="0" w:space="0" w:color="auto"/>
        <w:right w:val="none" w:sz="0" w:space="0" w:color="auto"/>
      </w:divBdr>
    </w:div>
    <w:div w:id="152721380">
      <w:bodyDiv w:val="1"/>
      <w:marLeft w:val="0"/>
      <w:marRight w:val="0"/>
      <w:marTop w:val="0"/>
      <w:marBottom w:val="0"/>
      <w:divBdr>
        <w:top w:val="none" w:sz="0" w:space="0" w:color="auto"/>
        <w:left w:val="none" w:sz="0" w:space="0" w:color="auto"/>
        <w:bottom w:val="none" w:sz="0" w:space="0" w:color="auto"/>
        <w:right w:val="none" w:sz="0" w:space="0" w:color="auto"/>
      </w:divBdr>
      <w:divsChild>
        <w:div w:id="1286081157">
          <w:marLeft w:val="0"/>
          <w:marRight w:val="547"/>
          <w:marTop w:val="154"/>
          <w:marBottom w:val="0"/>
          <w:divBdr>
            <w:top w:val="none" w:sz="0" w:space="0" w:color="auto"/>
            <w:left w:val="none" w:sz="0" w:space="0" w:color="auto"/>
            <w:bottom w:val="none" w:sz="0" w:space="0" w:color="auto"/>
            <w:right w:val="none" w:sz="0" w:space="0" w:color="auto"/>
          </w:divBdr>
        </w:div>
        <w:div w:id="1500198022">
          <w:marLeft w:val="0"/>
          <w:marRight w:val="547"/>
          <w:marTop w:val="154"/>
          <w:marBottom w:val="0"/>
          <w:divBdr>
            <w:top w:val="none" w:sz="0" w:space="0" w:color="auto"/>
            <w:left w:val="none" w:sz="0" w:space="0" w:color="auto"/>
            <w:bottom w:val="none" w:sz="0" w:space="0" w:color="auto"/>
            <w:right w:val="none" w:sz="0" w:space="0" w:color="auto"/>
          </w:divBdr>
        </w:div>
        <w:div w:id="1956329031">
          <w:marLeft w:val="0"/>
          <w:marRight w:val="547"/>
          <w:marTop w:val="154"/>
          <w:marBottom w:val="0"/>
          <w:divBdr>
            <w:top w:val="none" w:sz="0" w:space="0" w:color="auto"/>
            <w:left w:val="none" w:sz="0" w:space="0" w:color="auto"/>
            <w:bottom w:val="none" w:sz="0" w:space="0" w:color="auto"/>
            <w:right w:val="none" w:sz="0" w:space="0" w:color="auto"/>
          </w:divBdr>
        </w:div>
      </w:divsChild>
    </w:div>
    <w:div w:id="160312976">
      <w:bodyDiv w:val="1"/>
      <w:marLeft w:val="0"/>
      <w:marRight w:val="0"/>
      <w:marTop w:val="0"/>
      <w:marBottom w:val="0"/>
      <w:divBdr>
        <w:top w:val="none" w:sz="0" w:space="0" w:color="auto"/>
        <w:left w:val="none" w:sz="0" w:space="0" w:color="auto"/>
        <w:bottom w:val="none" w:sz="0" w:space="0" w:color="auto"/>
        <w:right w:val="none" w:sz="0" w:space="0" w:color="auto"/>
      </w:divBdr>
      <w:divsChild>
        <w:div w:id="169639573">
          <w:marLeft w:val="0"/>
          <w:marRight w:val="547"/>
          <w:marTop w:val="130"/>
          <w:marBottom w:val="0"/>
          <w:divBdr>
            <w:top w:val="none" w:sz="0" w:space="0" w:color="auto"/>
            <w:left w:val="none" w:sz="0" w:space="0" w:color="auto"/>
            <w:bottom w:val="none" w:sz="0" w:space="0" w:color="auto"/>
            <w:right w:val="none" w:sz="0" w:space="0" w:color="auto"/>
          </w:divBdr>
        </w:div>
        <w:div w:id="247692227">
          <w:marLeft w:val="0"/>
          <w:marRight w:val="547"/>
          <w:marTop w:val="130"/>
          <w:marBottom w:val="0"/>
          <w:divBdr>
            <w:top w:val="none" w:sz="0" w:space="0" w:color="auto"/>
            <w:left w:val="none" w:sz="0" w:space="0" w:color="auto"/>
            <w:bottom w:val="none" w:sz="0" w:space="0" w:color="auto"/>
            <w:right w:val="none" w:sz="0" w:space="0" w:color="auto"/>
          </w:divBdr>
        </w:div>
        <w:div w:id="351541259">
          <w:marLeft w:val="0"/>
          <w:marRight w:val="547"/>
          <w:marTop w:val="130"/>
          <w:marBottom w:val="0"/>
          <w:divBdr>
            <w:top w:val="none" w:sz="0" w:space="0" w:color="auto"/>
            <w:left w:val="none" w:sz="0" w:space="0" w:color="auto"/>
            <w:bottom w:val="none" w:sz="0" w:space="0" w:color="auto"/>
            <w:right w:val="none" w:sz="0" w:space="0" w:color="auto"/>
          </w:divBdr>
        </w:div>
        <w:div w:id="668756596">
          <w:marLeft w:val="0"/>
          <w:marRight w:val="547"/>
          <w:marTop w:val="130"/>
          <w:marBottom w:val="0"/>
          <w:divBdr>
            <w:top w:val="none" w:sz="0" w:space="0" w:color="auto"/>
            <w:left w:val="none" w:sz="0" w:space="0" w:color="auto"/>
            <w:bottom w:val="none" w:sz="0" w:space="0" w:color="auto"/>
            <w:right w:val="none" w:sz="0" w:space="0" w:color="auto"/>
          </w:divBdr>
        </w:div>
        <w:div w:id="709493460">
          <w:marLeft w:val="0"/>
          <w:marRight w:val="547"/>
          <w:marTop w:val="130"/>
          <w:marBottom w:val="0"/>
          <w:divBdr>
            <w:top w:val="none" w:sz="0" w:space="0" w:color="auto"/>
            <w:left w:val="none" w:sz="0" w:space="0" w:color="auto"/>
            <w:bottom w:val="none" w:sz="0" w:space="0" w:color="auto"/>
            <w:right w:val="none" w:sz="0" w:space="0" w:color="auto"/>
          </w:divBdr>
        </w:div>
        <w:div w:id="2119442000">
          <w:marLeft w:val="0"/>
          <w:marRight w:val="547"/>
          <w:marTop w:val="130"/>
          <w:marBottom w:val="0"/>
          <w:divBdr>
            <w:top w:val="none" w:sz="0" w:space="0" w:color="auto"/>
            <w:left w:val="none" w:sz="0" w:space="0" w:color="auto"/>
            <w:bottom w:val="none" w:sz="0" w:space="0" w:color="auto"/>
            <w:right w:val="none" w:sz="0" w:space="0" w:color="auto"/>
          </w:divBdr>
        </w:div>
      </w:divsChild>
    </w:div>
    <w:div w:id="168638903">
      <w:bodyDiv w:val="1"/>
      <w:marLeft w:val="0"/>
      <w:marRight w:val="0"/>
      <w:marTop w:val="0"/>
      <w:marBottom w:val="0"/>
      <w:divBdr>
        <w:top w:val="none" w:sz="0" w:space="0" w:color="auto"/>
        <w:left w:val="none" w:sz="0" w:space="0" w:color="auto"/>
        <w:bottom w:val="none" w:sz="0" w:space="0" w:color="auto"/>
        <w:right w:val="none" w:sz="0" w:space="0" w:color="auto"/>
      </w:divBdr>
      <w:divsChild>
        <w:div w:id="180097661">
          <w:marLeft w:val="0"/>
          <w:marRight w:val="864"/>
          <w:marTop w:val="134"/>
          <w:marBottom w:val="0"/>
          <w:divBdr>
            <w:top w:val="none" w:sz="0" w:space="0" w:color="auto"/>
            <w:left w:val="none" w:sz="0" w:space="0" w:color="auto"/>
            <w:bottom w:val="none" w:sz="0" w:space="0" w:color="auto"/>
            <w:right w:val="none" w:sz="0" w:space="0" w:color="auto"/>
          </w:divBdr>
        </w:div>
        <w:div w:id="876428850">
          <w:marLeft w:val="0"/>
          <w:marRight w:val="864"/>
          <w:marTop w:val="134"/>
          <w:marBottom w:val="0"/>
          <w:divBdr>
            <w:top w:val="none" w:sz="0" w:space="0" w:color="auto"/>
            <w:left w:val="none" w:sz="0" w:space="0" w:color="auto"/>
            <w:bottom w:val="none" w:sz="0" w:space="0" w:color="auto"/>
            <w:right w:val="none" w:sz="0" w:space="0" w:color="auto"/>
          </w:divBdr>
        </w:div>
        <w:div w:id="1804689825">
          <w:marLeft w:val="0"/>
          <w:marRight w:val="864"/>
          <w:marTop w:val="134"/>
          <w:marBottom w:val="0"/>
          <w:divBdr>
            <w:top w:val="none" w:sz="0" w:space="0" w:color="auto"/>
            <w:left w:val="none" w:sz="0" w:space="0" w:color="auto"/>
            <w:bottom w:val="none" w:sz="0" w:space="0" w:color="auto"/>
            <w:right w:val="none" w:sz="0" w:space="0" w:color="auto"/>
          </w:divBdr>
        </w:div>
      </w:divsChild>
    </w:div>
    <w:div w:id="200870176">
      <w:bodyDiv w:val="1"/>
      <w:marLeft w:val="0"/>
      <w:marRight w:val="0"/>
      <w:marTop w:val="0"/>
      <w:marBottom w:val="0"/>
      <w:divBdr>
        <w:top w:val="none" w:sz="0" w:space="0" w:color="auto"/>
        <w:left w:val="none" w:sz="0" w:space="0" w:color="auto"/>
        <w:bottom w:val="none" w:sz="0" w:space="0" w:color="auto"/>
        <w:right w:val="none" w:sz="0" w:space="0" w:color="auto"/>
      </w:divBdr>
    </w:div>
    <w:div w:id="215700216">
      <w:bodyDiv w:val="1"/>
      <w:marLeft w:val="0"/>
      <w:marRight w:val="0"/>
      <w:marTop w:val="0"/>
      <w:marBottom w:val="0"/>
      <w:divBdr>
        <w:top w:val="none" w:sz="0" w:space="0" w:color="auto"/>
        <w:left w:val="none" w:sz="0" w:space="0" w:color="auto"/>
        <w:bottom w:val="none" w:sz="0" w:space="0" w:color="auto"/>
        <w:right w:val="none" w:sz="0" w:space="0" w:color="auto"/>
      </w:divBdr>
      <w:divsChild>
        <w:div w:id="154877550">
          <w:marLeft w:val="0"/>
          <w:marRight w:val="547"/>
          <w:marTop w:val="154"/>
          <w:marBottom w:val="0"/>
          <w:divBdr>
            <w:top w:val="none" w:sz="0" w:space="0" w:color="auto"/>
            <w:left w:val="none" w:sz="0" w:space="0" w:color="auto"/>
            <w:bottom w:val="none" w:sz="0" w:space="0" w:color="auto"/>
            <w:right w:val="none" w:sz="0" w:space="0" w:color="auto"/>
          </w:divBdr>
        </w:div>
      </w:divsChild>
    </w:div>
    <w:div w:id="243733186">
      <w:bodyDiv w:val="1"/>
      <w:marLeft w:val="0"/>
      <w:marRight w:val="0"/>
      <w:marTop w:val="0"/>
      <w:marBottom w:val="0"/>
      <w:divBdr>
        <w:top w:val="none" w:sz="0" w:space="0" w:color="auto"/>
        <w:left w:val="none" w:sz="0" w:space="0" w:color="auto"/>
        <w:bottom w:val="none" w:sz="0" w:space="0" w:color="auto"/>
        <w:right w:val="none" w:sz="0" w:space="0" w:color="auto"/>
      </w:divBdr>
    </w:div>
    <w:div w:id="266545405">
      <w:bodyDiv w:val="1"/>
      <w:marLeft w:val="0"/>
      <w:marRight w:val="0"/>
      <w:marTop w:val="0"/>
      <w:marBottom w:val="0"/>
      <w:divBdr>
        <w:top w:val="none" w:sz="0" w:space="0" w:color="auto"/>
        <w:left w:val="none" w:sz="0" w:space="0" w:color="auto"/>
        <w:bottom w:val="none" w:sz="0" w:space="0" w:color="auto"/>
        <w:right w:val="none" w:sz="0" w:space="0" w:color="auto"/>
      </w:divBdr>
      <w:divsChild>
        <w:div w:id="44064335">
          <w:marLeft w:val="0"/>
          <w:marRight w:val="720"/>
          <w:marTop w:val="101"/>
          <w:marBottom w:val="0"/>
          <w:divBdr>
            <w:top w:val="none" w:sz="0" w:space="0" w:color="auto"/>
            <w:left w:val="none" w:sz="0" w:space="0" w:color="auto"/>
            <w:bottom w:val="none" w:sz="0" w:space="0" w:color="auto"/>
            <w:right w:val="none" w:sz="0" w:space="0" w:color="auto"/>
          </w:divBdr>
        </w:div>
        <w:div w:id="107480790">
          <w:marLeft w:val="0"/>
          <w:marRight w:val="1166"/>
          <w:marTop w:val="101"/>
          <w:marBottom w:val="0"/>
          <w:divBdr>
            <w:top w:val="none" w:sz="0" w:space="0" w:color="auto"/>
            <w:left w:val="none" w:sz="0" w:space="0" w:color="auto"/>
            <w:bottom w:val="none" w:sz="0" w:space="0" w:color="auto"/>
            <w:right w:val="none" w:sz="0" w:space="0" w:color="auto"/>
          </w:divBdr>
        </w:div>
        <w:div w:id="128670138">
          <w:marLeft w:val="0"/>
          <w:marRight w:val="720"/>
          <w:marTop w:val="101"/>
          <w:marBottom w:val="0"/>
          <w:divBdr>
            <w:top w:val="none" w:sz="0" w:space="0" w:color="auto"/>
            <w:left w:val="none" w:sz="0" w:space="0" w:color="auto"/>
            <w:bottom w:val="none" w:sz="0" w:space="0" w:color="auto"/>
            <w:right w:val="none" w:sz="0" w:space="0" w:color="auto"/>
          </w:divBdr>
        </w:div>
        <w:div w:id="195318374">
          <w:marLeft w:val="0"/>
          <w:marRight w:val="720"/>
          <w:marTop w:val="101"/>
          <w:marBottom w:val="0"/>
          <w:divBdr>
            <w:top w:val="none" w:sz="0" w:space="0" w:color="auto"/>
            <w:left w:val="none" w:sz="0" w:space="0" w:color="auto"/>
            <w:bottom w:val="none" w:sz="0" w:space="0" w:color="auto"/>
            <w:right w:val="none" w:sz="0" w:space="0" w:color="auto"/>
          </w:divBdr>
        </w:div>
        <w:div w:id="267007482">
          <w:marLeft w:val="0"/>
          <w:marRight w:val="1166"/>
          <w:marTop w:val="101"/>
          <w:marBottom w:val="0"/>
          <w:divBdr>
            <w:top w:val="none" w:sz="0" w:space="0" w:color="auto"/>
            <w:left w:val="none" w:sz="0" w:space="0" w:color="auto"/>
            <w:bottom w:val="none" w:sz="0" w:space="0" w:color="auto"/>
            <w:right w:val="none" w:sz="0" w:space="0" w:color="auto"/>
          </w:divBdr>
        </w:div>
        <w:div w:id="344599641">
          <w:marLeft w:val="0"/>
          <w:marRight w:val="1166"/>
          <w:marTop w:val="101"/>
          <w:marBottom w:val="0"/>
          <w:divBdr>
            <w:top w:val="none" w:sz="0" w:space="0" w:color="auto"/>
            <w:left w:val="none" w:sz="0" w:space="0" w:color="auto"/>
            <w:bottom w:val="none" w:sz="0" w:space="0" w:color="auto"/>
            <w:right w:val="none" w:sz="0" w:space="0" w:color="auto"/>
          </w:divBdr>
        </w:div>
        <w:div w:id="451484680">
          <w:marLeft w:val="0"/>
          <w:marRight w:val="720"/>
          <w:marTop w:val="101"/>
          <w:marBottom w:val="0"/>
          <w:divBdr>
            <w:top w:val="none" w:sz="0" w:space="0" w:color="auto"/>
            <w:left w:val="none" w:sz="0" w:space="0" w:color="auto"/>
            <w:bottom w:val="none" w:sz="0" w:space="0" w:color="auto"/>
            <w:right w:val="none" w:sz="0" w:space="0" w:color="auto"/>
          </w:divBdr>
        </w:div>
        <w:div w:id="695421276">
          <w:marLeft w:val="0"/>
          <w:marRight w:val="720"/>
          <w:marTop w:val="101"/>
          <w:marBottom w:val="0"/>
          <w:divBdr>
            <w:top w:val="none" w:sz="0" w:space="0" w:color="auto"/>
            <w:left w:val="none" w:sz="0" w:space="0" w:color="auto"/>
            <w:bottom w:val="none" w:sz="0" w:space="0" w:color="auto"/>
            <w:right w:val="none" w:sz="0" w:space="0" w:color="auto"/>
          </w:divBdr>
        </w:div>
        <w:div w:id="893734614">
          <w:marLeft w:val="0"/>
          <w:marRight w:val="720"/>
          <w:marTop w:val="101"/>
          <w:marBottom w:val="0"/>
          <w:divBdr>
            <w:top w:val="none" w:sz="0" w:space="0" w:color="auto"/>
            <w:left w:val="none" w:sz="0" w:space="0" w:color="auto"/>
            <w:bottom w:val="none" w:sz="0" w:space="0" w:color="auto"/>
            <w:right w:val="none" w:sz="0" w:space="0" w:color="auto"/>
          </w:divBdr>
        </w:div>
        <w:div w:id="1214734685">
          <w:marLeft w:val="0"/>
          <w:marRight w:val="720"/>
          <w:marTop w:val="101"/>
          <w:marBottom w:val="0"/>
          <w:divBdr>
            <w:top w:val="none" w:sz="0" w:space="0" w:color="auto"/>
            <w:left w:val="none" w:sz="0" w:space="0" w:color="auto"/>
            <w:bottom w:val="none" w:sz="0" w:space="0" w:color="auto"/>
            <w:right w:val="none" w:sz="0" w:space="0" w:color="auto"/>
          </w:divBdr>
        </w:div>
        <w:div w:id="1723287593">
          <w:marLeft w:val="0"/>
          <w:marRight w:val="1166"/>
          <w:marTop w:val="101"/>
          <w:marBottom w:val="0"/>
          <w:divBdr>
            <w:top w:val="none" w:sz="0" w:space="0" w:color="auto"/>
            <w:left w:val="none" w:sz="0" w:space="0" w:color="auto"/>
            <w:bottom w:val="none" w:sz="0" w:space="0" w:color="auto"/>
            <w:right w:val="none" w:sz="0" w:space="0" w:color="auto"/>
          </w:divBdr>
        </w:div>
      </w:divsChild>
    </w:div>
    <w:div w:id="276564351">
      <w:bodyDiv w:val="1"/>
      <w:marLeft w:val="0"/>
      <w:marRight w:val="0"/>
      <w:marTop w:val="0"/>
      <w:marBottom w:val="0"/>
      <w:divBdr>
        <w:top w:val="none" w:sz="0" w:space="0" w:color="auto"/>
        <w:left w:val="none" w:sz="0" w:space="0" w:color="auto"/>
        <w:bottom w:val="none" w:sz="0" w:space="0" w:color="auto"/>
        <w:right w:val="none" w:sz="0" w:space="0" w:color="auto"/>
      </w:divBdr>
    </w:div>
    <w:div w:id="290979902">
      <w:bodyDiv w:val="1"/>
      <w:marLeft w:val="0"/>
      <w:marRight w:val="0"/>
      <w:marTop w:val="0"/>
      <w:marBottom w:val="0"/>
      <w:divBdr>
        <w:top w:val="none" w:sz="0" w:space="0" w:color="auto"/>
        <w:left w:val="none" w:sz="0" w:space="0" w:color="auto"/>
        <w:bottom w:val="none" w:sz="0" w:space="0" w:color="auto"/>
        <w:right w:val="none" w:sz="0" w:space="0" w:color="auto"/>
      </w:divBdr>
      <w:divsChild>
        <w:div w:id="530454169">
          <w:marLeft w:val="0"/>
          <w:marRight w:val="547"/>
          <w:marTop w:val="154"/>
          <w:marBottom w:val="0"/>
          <w:divBdr>
            <w:top w:val="none" w:sz="0" w:space="0" w:color="auto"/>
            <w:left w:val="none" w:sz="0" w:space="0" w:color="auto"/>
            <w:bottom w:val="none" w:sz="0" w:space="0" w:color="auto"/>
            <w:right w:val="none" w:sz="0" w:space="0" w:color="auto"/>
          </w:divBdr>
        </w:div>
        <w:div w:id="681082359">
          <w:marLeft w:val="0"/>
          <w:marRight w:val="547"/>
          <w:marTop w:val="154"/>
          <w:marBottom w:val="0"/>
          <w:divBdr>
            <w:top w:val="none" w:sz="0" w:space="0" w:color="auto"/>
            <w:left w:val="none" w:sz="0" w:space="0" w:color="auto"/>
            <w:bottom w:val="none" w:sz="0" w:space="0" w:color="auto"/>
            <w:right w:val="none" w:sz="0" w:space="0" w:color="auto"/>
          </w:divBdr>
        </w:div>
      </w:divsChild>
    </w:div>
    <w:div w:id="317661195">
      <w:bodyDiv w:val="1"/>
      <w:marLeft w:val="0"/>
      <w:marRight w:val="0"/>
      <w:marTop w:val="0"/>
      <w:marBottom w:val="0"/>
      <w:divBdr>
        <w:top w:val="none" w:sz="0" w:space="0" w:color="auto"/>
        <w:left w:val="none" w:sz="0" w:space="0" w:color="auto"/>
        <w:bottom w:val="none" w:sz="0" w:space="0" w:color="auto"/>
        <w:right w:val="none" w:sz="0" w:space="0" w:color="auto"/>
      </w:divBdr>
    </w:div>
    <w:div w:id="321592709">
      <w:bodyDiv w:val="1"/>
      <w:marLeft w:val="0"/>
      <w:marRight w:val="0"/>
      <w:marTop w:val="0"/>
      <w:marBottom w:val="0"/>
      <w:divBdr>
        <w:top w:val="none" w:sz="0" w:space="0" w:color="auto"/>
        <w:left w:val="none" w:sz="0" w:space="0" w:color="auto"/>
        <w:bottom w:val="none" w:sz="0" w:space="0" w:color="auto"/>
        <w:right w:val="none" w:sz="0" w:space="0" w:color="auto"/>
      </w:divBdr>
    </w:div>
    <w:div w:id="352417539">
      <w:bodyDiv w:val="1"/>
      <w:marLeft w:val="0"/>
      <w:marRight w:val="0"/>
      <w:marTop w:val="0"/>
      <w:marBottom w:val="0"/>
      <w:divBdr>
        <w:top w:val="none" w:sz="0" w:space="0" w:color="auto"/>
        <w:left w:val="none" w:sz="0" w:space="0" w:color="auto"/>
        <w:bottom w:val="none" w:sz="0" w:space="0" w:color="auto"/>
        <w:right w:val="none" w:sz="0" w:space="0" w:color="auto"/>
      </w:divBdr>
    </w:div>
    <w:div w:id="357047410">
      <w:bodyDiv w:val="1"/>
      <w:marLeft w:val="0"/>
      <w:marRight w:val="0"/>
      <w:marTop w:val="0"/>
      <w:marBottom w:val="0"/>
      <w:divBdr>
        <w:top w:val="none" w:sz="0" w:space="0" w:color="auto"/>
        <w:left w:val="none" w:sz="0" w:space="0" w:color="auto"/>
        <w:bottom w:val="none" w:sz="0" w:space="0" w:color="auto"/>
        <w:right w:val="none" w:sz="0" w:space="0" w:color="auto"/>
      </w:divBdr>
    </w:div>
    <w:div w:id="360517073">
      <w:bodyDiv w:val="1"/>
      <w:marLeft w:val="0"/>
      <w:marRight w:val="0"/>
      <w:marTop w:val="0"/>
      <w:marBottom w:val="0"/>
      <w:divBdr>
        <w:top w:val="none" w:sz="0" w:space="0" w:color="auto"/>
        <w:left w:val="none" w:sz="0" w:space="0" w:color="auto"/>
        <w:bottom w:val="none" w:sz="0" w:space="0" w:color="auto"/>
        <w:right w:val="none" w:sz="0" w:space="0" w:color="auto"/>
      </w:divBdr>
    </w:div>
    <w:div w:id="384987191">
      <w:bodyDiv w:val="1"/>
      <w:marLeft w:val="0"/>
      <w:marRight w:val="0"/>
      <w:marTop w:val="0"/>
      <w:marBottom w:val="0"/>
      <w:divBdr>
        <w:top w:val="none" w:sz="0" w:space="0" w:color="auto"/>
        <w:left w:val="none" w:sz="0" w:space="0" w:color="auto"/>
        <w:bottom w:val="none" w:sz="0" w:space="0" w:color="auto"/>
        <w:right w:val="none" w:sz="0" w:space="0" w:color="auto"/>
      </w:divBdr>
      <w:divsChild>
        <w:div w:id="616134057">
          <w:marLeft w:val="0"/>
          <w:marRight w:val="547"/>
          <w:marTop w:val="134"/>
          <w:marBottom w:val="0"/>
          <w:divBdr>
            <w:top w:val="none" w:sz="0" w:space="0" w:color="auto"/>
            <w:left w:val="none" w:sz="0" w:space="0" w:color="auto"/>
            <w:bottom w:val="none" w:sz="0" w:space="0" w:color="auto"/>
            <w:right w:val="none" w:sz="0" w:space="0" w:color="auto"/>
          </w:divBdr>
        </w:div>
        <w:div w:id="731539079">
          <w:marLeft w:val="0"/>
          <w:marRight w:val="547"/>
          <w:marTop w:val="134"/>
          <w:marBottom w:val="0"/>
          <w:divBdr>
            <w:top w:val="none" w:sz="0" w:space="0" w:color="auto"/>
            <w:left w:val="none" w:sz="0" w:space="0" w:color="auto"/>
            <w:bottom w:val="none" w:sz="0" w:space="0" w:color="auto"/>
            <w:right w:val="none" w:sz="0" w:space="0" w:color="auto"/>
          </w:divBdr>
        </w:div>
        <w:div w:id="861551660">
          <w:marLeft w:val="0"/>
          <w:marRight w:val="547"/>
          <w:marTop w:val="134"/>
          <w:marBottom w:val="0"/>
          <w:divBdr>
            <w:top w:val="none" w:sz="0" w:space="0" w:color="auto"/>
            <w:left w:val="none" w:sz="0" w:space="0" w:color="auto"/>
            <w:bottom w:val="none" w:sz="0" w:space="0" w:color="auto"/>
            <w:right w:val="none" w:sz="0" w:space="0" w:color="auto"/>
          </w:divBdr>
        </w:div>
        <w:div w:id="1025179792">
          <w:marLeft w:val="0"/>
          <w:marRight w:val="547"/>
          <w:marTop w:val="134"/>
          <w:marBottom w:val="0"/>
          <w:divBdr>
            <w:top w:val="none" w:sz="0" w:space="0" w:color="auto"/>
            <w:left w:val="none" w:sz="0" w:space="0" w:color="auto"/>
            <w:bottom w:val="none" w:sz="0" w:space="0" w:color="auto"/>
            <w:right w:val="none" w:sz="0" w:space="0" w:color="auto"/>
          </w:divBdr>
        </w:div>
        <w:div w:id="1436173441">
          <w:marLeft w:val="0"/>
          <w:marRight w:val="547"/>
          <w:marTop w:val="134"/>
          <w:marBottom w:val="0"/>
          <w:divBdr>
            <w:top w:val="none" w:sz="0" w:space="0" w:color="auto"/>
            <w:left w:val="none" w:sz="0" w:space="0" w:color="auto"/>
            <w:bottom w:val="none" w:sz="0" w:space="0" w:color="auto"/>
            <w:right w:val="none" w:sz="0" w:space="0" w:color="auto"/>
          </w:divBdr>
        </w:div>
      </w:divsChild>
    </w:div>
    <w:div w:id="460148151">
      <w:bodyDiv w:val="1"/>
      <w:marLeft w:val="0"/>
      <w:marRight w:val="0"/>
      <w:marTop w:val="0"/>
      <w:marBottom w:val="0"/>
      <w:divBdr>
        <w:top w:val="none" w:sz="0" w:space="0" w:color="auto"/>
        <w:left w:val="none" w:sz="0" w:space="0" w:color="auto"/>
        <w:bottom w:val="none" w:sz="0" w:space="0" w:color="auto"/>
        <w:right w:val="none" w:sz="0" w:space="0" w:color="auto"/>
      </w:divBdr>
      <w:divsChild>
        <w:div w:id="379331284">
          <w:marLeft w:val="0"/>
          <w:marRight w:val="446"/>
          <w:marTop w:val="0"/>
          <w:marBottom w:val="0"/>
          <w:divBdr>
            <w:top w:val="none" w:sz="0" w:space="0" w:color="auto"/>
            <w:left w:val="none" w:sz="0" w:space="0" w:color="auto"/>
            <w:bottom w:val="none" w:sz="0" w:space="0" w:color="auto"/>
            <w:right w:val="none" w:sz="0" w:space="0" w:color="auto"/>
          </w:divBdr>
        </w:div>
        <w:div w:id="563368431">
          <w:marLeft w:val="0"/>
          <w:marRight w:val="446"/>
          <w:marTop w:val="0"/>
          <w:marBottom w:val="0"/>
          <w:divBdr>
            <w:top w:val="none" w:sz="0" w:space="0" w:color="auto"/>
            <w:left w:val="none" w:sz="0" w:space="0" w:color="auto"/>
            <w:bottom w:val="none" w:sz="0" w:space="0" w:color="auto"/>
            <w:right w:val="none" w:sz="0" w:space="0" w:color="auto"/>
          </w:divBdr>
        </w:div>
        <w:div w:id="1624459370">
          <w:marLeft w:val="0"/>
          <w:marRight w:val="547"/>
          <w:marTop w:val="0"/>
          <w:marBottom w:val="0"/>
          <w:divBdr>
            <w:top w:val="none" w:sz="0" w:space="0" w:color="auto"/>
            <w:left w:val="none" w:sz="0" w:space="0" w:color="auto"/>
            <w:bottom w:val="none" w:sz="0" w:space="0" w:color="auto"/>
            <w:right w:val="none" w:sz="0" w:space="0" w:color="auto"/>
          </w:divBdr>
        </w:div>
        <w:div w:id="1685743827">
          <w:marLeft w:val="0"/>
          <w:marRight w:val="446"/>
          <w:marTop w:val="0"/>
          <w:marBottom w:val="0"/>
          <w:divBdr>
            <w:top w:val="none" w:sz="0" w:space="0" w:color="auto"/>
            <w:left w:val="none" w:sz="0" w:space="0" w:color="auto"/>
            <w:bottom w:val="none" w:sz="0" w:space="0" w:color="auto"/>
            <w:right w:val="none" w:sz="0" w:space="0" w:color="auto"/>
          </w:divBdr>
        </w:div>
      </w:divsChild>
    </w:div>
    <w:div w:id="461191740">
      <w:bodyDiv w:val="1"/>
      <w:marLeft w:val="0"/>
      <w:marRight w:val="0"/>
      <w:marTop w:val="0"/>
      <w:marBottom w:val="0"/>
      <w:divBdr>
        <w:top w:val="none" w:sz="0" w:space="0" w:color="auto"/>
        <w:left w:val="none" w:sz="0" w:space="0" w:color="auto"/>
        <w:bottom w:val="none" w:sz="0" w:space="0" w:color="auto"/>
        <w:right w:val="none" w:sz="0" w:space="0" w:color="auto"/>
      </w:divBdr>
    </w:div>
    <w:div w:id="461265072">
      <w:bodyDiv w:val="1"/>
      <w:marLeft w:val="0"/>
      <w:marRight w:val="0"/>
      <w:marTop w:val="0"/>
      <w:marBottom w:val="0"/>
      <w:divBdr>
        <w:top w:val="none" w:sz="0" w:space="0" w:color="auto"/>
        <w:left w:val="none" w:sz="0" w:space="0" w:color="auto"/>
        <w:bottom w:val="none" w:sz="0" w:space="0" w:color="auto"/>
        <w:right w:val="none" w:sz="0" w:space="0" w:color="auto"/>
      </w:divBdr>
    </w:div>
    <w:div w:id="480270441">
      <w:bodyDiv w:val="1"/>
      <w:marLeft w:val="0"/>
      <w:marRight w:val="0"/>
      <w:marTop w:val="0"/>
      <w:marBottom w:val="0"/>
      <w:divBdr>
        <w:top w:val="none" w:sz="0" w:space="0" w:color="auto"/>
        <w:left w:val="none" w:sz="0" w:space="0" w:color="auto"/>
        <w:bottom w:val="none" w:sz="0" w:space="0" w:color="auto"/>
        <w:right w:val="none" w:sz="0" w:space="0" w:color="auto"/>
      </w:divBdr>
      <w:divsChild>
        <w:div w:id="67657970">
          <w:marLeft w:val="0"/>
          <w:marRight w:val="547"/>
          <w:marTop w:val="106"/>
          <w:marBottom w:val="0"/>
          <w:divBdr>
            <w:top w:val="none" w:sz="0" w:space="0" w:color="auto"/>
            <w:left w:val="none" w:sz="0" w:space="0" w:color="auto"/>
            <w:bottom w:val="none" w:sz="0" w:space="0" w:color="auto"/>
            <w:right w:val="none" w:sz="0" w:space="0" w:color="auto"/>
          </w:divBdr>
        </w:div>
        <w:div w:id="568657717">
          <w:marLeft w:val="0"/>
          <w:marRight w:val="547"/>
          <w:marTop w:val="106"/>
          <w:marBottom w:val="0"/>
          <w:divBdr>
            <w:top w:val="none" w:sz="0" w:space="0" w:color="auto"/>
            <w:left w:val="none" w:sz="0" w:space="0" w:color="auto"/>
            <w:bottom w:val="none" w:sz="0" w:space="0" w:color="auto"/>
            <w:right w:val="none" w:sz="0" w:space="0" w:color="auto"/>
          </w:divBdr>
        </w:div>
        <w:div w:id="704872205">
          <w:marLeft w:val="0"/>
          <w:marRight w:val="547"/>
          <w:marTop w:val="106"/>
          <w:marBottom w:val="0"/>
          <w:divBdr>
            <w:top w:val="none" w:sz="0" w:space="0" w:color="auto"/>
            <w:left w:val="none" w:sz="0" w:space="0" w:color="auto"/>
            <w:bottom w:val="none" w:sz="0" w:space="0" w:color="auto"/>
            <w:right w:val="none" w:sz="0" w:space="0" w:color="auto"/>
          </w:divBdr>
        </w:div>
        <w:div w:id="742679664">
          <w:marLeft w:val="0"/>
          <w:marRight w:val="547"/>
          <w:marTop w:val="106"/>
          <w:marBottom w:val="0"/>
          <w:divBdr>
            <w:top w:val="none" w:sz="0" w:space="0" w:color="auto"/>
            <w:left w:val="none" w:sz="0" w:space="0" w:color="auto"/>
            <w:bottom w:val="none" w:sz="0" w:space="0" w:color="auto"/>
            <w:right w:val="none" w:sz="0" w:space="0" w:color="auto"/>
          </w:divBdr>
        </w:div>
        <w:div w:id="1086421961">
          <w:marLeft w:val="0"/>
          <w:marRight w:val="547"/>
          <w:marTop w:val="106"/>
          <w:marBottom w:val="0"/>
          <w:divBdr>
            <w:top w:val="none" w:sz="0" w:space="0" w:color="auto"/>
            <w:left w:val="none" w:sz="0" w:space="0" w:color="auto"/>
            <w:bottom w:val="none" w:sz="0" w:space="0" w:color="auto"/>
            <w:right w:val="none" w:sz="0" w:space="0" w:color="auto"/>
          </w:divBdr>
        </w:div>
        <w:div w:id="1127356632">
          <w:marLeft w:val="0"/>
          <w:marRight w:val="547"/>
          <w:marTop w:val="106"/>
          <w:marBottom w:val="0"/>
          <w:divBdr>
            <w:top w:val="none" w:sz="0" w:space="0" w:color="auto"/>
            <w:left w:val="none" w:sz="0" w:space="0" w:color="auto"/>
            <w:bottom w:val="none" w:sz="0" w:space="0" w:color="auto"/>
            <w:right w:val="none" w:sz="0" w:space="0" w:color="auto"/>
          </w:divBdr>
        </w:div>
        <w:div w:id="1189753879">
          <w:marLeft w:val="0"/>
          <w:marRight w:val="547"/>
          <w:marTop w:val="106"/>
          <w:marBottom w:val="0"/>
          <w:divBdr>
            <w:top w:val="none" w:sz="0" w:space="0" w:color="auto"/>
            <w:left w:val="none" w:sz="0" w:space="0" w:color="auto"/>
            <w:bottom w:val="none" w:sz="0" w:space="0" w:color="auto"/>
            <w:right w:val="none" w:sz="0" w:space="0" w:color="auto"/>
          </w:divBdr>
        </w:div>
        <w:div w:id="1372651927">
          <w:marLeft w:val="0"/>
          <w:marRight w:val="547"/>
          <w:marTop w:val="106"/>
          <w:marBottom w:val="0"/>
          <w:divBdr>
            <w:top w:val="none" w:sz="0" w:space="0" w:color="auto"/>
            <w:left w:val="none" w:sz="0" w:space="0" w:color="auto"/>
            <w:bottom w:val="none" w:sz="0" w:space="0" w:color="auto"/>
            <w:right w:val="none" w:sz="0" w:space="0" w:color="auto"/>
          </w:divBdr>
        </w:div>
        <w:div w:id="1442526815">
          <w:marLeft w:val="0"/>
          <w:marRight w:val="547"/>
          <w:marTop w:val="106"/>
          <w:marBottom w:val="0"/>
          <w:divBdr>
            <w:top w:val="none" w:sz="0" w:space="0" w:color="auto"/>
            <w:left w:val="none" w:sz="0" w:space="0" w:color="auto"/>
            <w:bottom w:val="none" w:sz="0" w:space="0" w:color="auto"/>
            <w:right w:val="none" w:sz="0" w:space="0" w:color="auto"/>
          </w:divBdr>
        </w:div>
        <w:div w:id="1661039037">
          <w:marLeft w:val="0"/>
          <w:marRight w:val="547"/>
          <w:marTop w:val="106"/>
          <w:marBottom w:val="0"/>
          <w:divBdr>
            <w:top w:val="none" w:sz="0" w:space="0" w:color="auto"/>
            <w:left w:val="none" w:sz="0" w:space="0" w:color="auto"/>
            <w:bottom w:val="none" w:sz="0" w:space="0" w:color="auto"/>
            <w:right w:val="none" w:sz="0" w:space="0" w:color="auto"/>
          </w:divBdr>
        </w:div>
        <w:div w:id="1720780159">
          <w:marLeft w:val="0"/>
          <w:marRight w:val="547"/>
          <w:marTop w:val="106"/>
          <w:marBottom w:val="0"/>
          <w:divBdr>
            <w:top w:val="none" w:sz="0" w:space="0" w:color="auto"/>
            <w:left w:val="none" w:sz="0" w:space="0" w:color="auto"/>
            <w:bottom w:val="none" w:sz="0" w:space="0" w:color="auto"/>
            <w:right w:val="none" w:sz="0" w:space="0" w:color="auto"/>
          </w:divBdr>
        </w:div>
        <w:div w:id="1879466439">
          <w:marLeft w:val="0"/>
          <w:marRight w:val="547"/>
          <w:marTop w:val="106"/>
          <w:marBottom w:val="0"/>
          <w:divBdr>
            <w:top w:val="none" w:sz="0" w:space="0" w:color="auto"/>
            <w:left w:val="none" w:sz="0" w:space="0" w:color="auto"/>
            <w:bottom w:val="none" w:sz="0" w:space="0" w:color="auto"/>
            <w:right w:val="none" w:sz="0" w:space="0" w:color="auto"/>
          </w:divBdr>
        </w:div>
        <w:div w:id="1993018183">
          <w:marLeft w:val="0"/>
          <w:marRight w:val="547"/>
          <w:marTop w:val="106"/>
          <w:marBottom w:val="0"/>
          <w:divBdr>
            <w:top w:val="none" w:sz="0" w:space="0" w:color="auto"/>
            <w:left w:val="none" w:sz="0" w:space="0" w:color="auto"/>
            <w:bottom w:val="none" w:sz="0" w:space="0" w:color="auto"/>
            <w:right w:val="none" w:sz="0" w:space="0" w:color="auto"/>
          </w:divBdr>
        </w:div>
      </w:divsChild>
    </w:div>
    <w:div w:id="567886655">
      <w:bodyDiv w:val="1"/>
      <w:marLeft w:val="0"/>
      <w:marRight w:val="0"/>
      <w:marTop w:val="0"/>
      <w:marBottom w:val="0"/>
      <w:divBdr>
        <w:top w:val="none" w:sz="0" w:space="0" w:color="auto"/>
        <w:left w:val="none" w:sz="0" w:space="0" w:color="auto"/>
        <w:bottom w:val="none" w:sz="0" w:space="0" w:color="auto"/>
        <w:right w:val="none" w:sz="0" w:space="0" w:color="auto"/>
      </w:divBdr>
    </w:div>
    <w:div w:id="588587538">
      <w:bodyDiv w:val="1"/>
      <w:marLeft w:val="0"/>
      <w:marRight w:val="0"/>
      <w:marTop w:val="0"/>
      <w:marBottom w:val="0"/>
      <w:divBdr>
        <w:top w:val="none" w:sz="0" w:space="0" w:color="auto"/>
        <w:left w:val="none" w:sz="0" w:space="0" w:color="auto"/>
        <w:bottom w:val="none" w:sz="0" w:space="0" w:color="auto"/>
        <w:right w:val="none" w:sz="0" w:space="0" w:color="auto"/>
      </w:divBdr>
    </w:div>
    <w:div w:id="604923717">
      <w:bodyDiv w:val="1"/>
      <w:marLeft w:val="0"/>
      <w:marRight w:val="0"/>
      <w:marTop w:val="0"/>
      <w:marBottom w:val="0"/>
      <w:divBdr>
        <w:top w:val="none" w:sz="0" w:space="0" w:color="auto"/>
        <w:left w:val="none" w:sz="0" w:space="0" w:color="auto"/>
        <w:bottom w:val="none" w:sz="0" w:space="0" w:color="auto"/>
        <w:right w:val="none" w:sz="0" w:space="0" w:color="auto"/>
      </w:divBdr>
    </w:div>
    <w:div w:id="606814035">
      <w:bodyDiv w:val="1"/>
      <w:marLeft w:val="0"/>
      <w:marRight w:val="0"/>
      <w:marTop w:val="0"/>
      <w:marBottom w:val="0"/>
      <w:divBdr>
        <w:top w:val="none" w:sz="0" w:space="0" w:color="auto"/>
        <w:left w:val="none" w:sz="0" w:space="0" w:color="auto"/>
        <w:bottom w:val="none" w:sz="0" w:space="0" w:color="auto"/>
        <w:right w:val="none" w:sz="0" w:space="0" w:color="auto"/>
      </w:divBdr>
    </w:div>
    <w:div w:id="613055676">
      <w:bodyDiv w:val="1"/>
      <w:marLeft w:val="0"/>
      <w:marRight w:val="0"/>
      <w:marTop w:val="0"/>
      <w:marBottom w:val="0"/>
      <w:divBdr>
        <w:top w:val="none" w:sz="0" w:space="0" w:color="auto"/>
        <w:left w:val="none" w:sz="0" w:space="0" w:color="auto"/>
        <w:bottom w:val="none" w:sz="0" w:space="0" w:color="auto"/>
        <w:right w:val="none" w:sz="0" w:space="0" w:color="auto"/>
      </w:divBdr>
    </w:div>
    <w:div w:id="622003391">
      <w:bodyDiv w:val="1"/>
      <w:marLeft w:val="0"/>
      <w:marRight w:val="0"/>
      <w:marTop w:val="0"/>
      <w:marBottom w:val="0"/>
      <w:divBdr>
        <w:top w:val="none" w:sz="0" w:space="0" w:color="auto"/>
        <w:left w:val="none" w:sz="0" w:space="0" w:color="auto"/>
        <w:bottom w:val="none" w:sz="0" w:space="0" w:color="auto"/>
        <w:right w:val="none" w:sz="0" w:space="0" w:color="auto"/>
      </w:divBdr>
      <w:divsChild>
        <w:div w:id="89202924">
          <w:marLeft w:val="0"/>
          <w:marRight w:val="547"/>
          <w:marTop w:val="0"/>
          <w:marBottom w:val="0"/>
          <w:divBdr>
            <w:top w:val="none" w:sz="0" w:space="0" w:color="auto"/>
            <w:left w:val="none" w:sz="0" w:space="0" w:color="auto"/>
            <w:bottom w:val="none" w:sz="0" w:space="0" w:color="auto"/>
            <w:right w:val="none" w:sz="0" w:space="0" w:color="auto"/>
          </w:divBdr>
        </w:div>
        <w:div w:id="508757764">
          <w:marLeft w:val="0"/>
          <w:marRight w:val="547"/>
          <w:marTop w:val="0"/>
          <w:marBottom w:val="0"/>
          <w:divBdr>
            <w:top w:val="none" w:sz="0" w:space="0" w:color="auto"/>
            <w:left w:val="none" w:sz="0" w:space="0" w:color="auto"/>
            <w:bottom w:val="none" w:sz="0" w:space="0" w:color="auto"/>
            <w:right w:val="none" w:sz="0" w:space="0" w:color="auto"/>
          </w:divBdr>
        </w:div>
        <w:div w:id="611790669">
          <w:marLeft w:val="0"/>
          <w:marRight w:val="547"/>
          <w:marTop w:val="0"/>
          <w:marBottom w:val="0"/>
          <w:divBdr>
            <w:top w:val="none" w:sz="0" w:space="0" w:color="auto"/>
            <w:left w:val="none" w:sz="0" w:space="0" w:color="auto"/>
            <w:bottom w:val="none" w:sz="0" w:space="0" w:color="auto"/>
            <w:right w:val="none" w:sz="0" w:space="0" w:color="auto"/>
          </w:divBdr>
        </w:div>
        <w:div w:id="870410656">
          <w:marLeft w:val="0"/>
          <w:marRight w:val="547"/>
          <w:marTop w:val="0"/>
          <w:marBottom w:val="0"/>
          <w:divBdr>
            <w:top w:val="none" w:sz="0" w:space="0" w:color="auto"/>
            <w:left w:val="none" w:sz="0" w:space="0" w:color="auto"/>
            <w:bottom w:val="none" w:sz="0" w:space="0" w:color="auto"/>
            <w:right w:val="none" w:sz="0" w:space="0" w:color="auto"/>
          </w:divBdr>
        </w:div>
        <w:div w:id="1105230247">
          <w:marLeft w:val="0"/>
          <w:marRight w:val="547"/>
          <w:marTop w:val="0"/>
          <w:marBottom w:val="0"/>
          <w:divBdr>
            <w:top w:val="none" w:sz="0" w:space="0" w:color="auto"/>
            <w:left w:val="none" w:sz="0" w:space="0" w:color="auto"/>
            <w:bottom w:val="none" w:sz="0" w:space="0" w:color="auto"/>
            <w:right w:val="none" w:sz="0" w:space="0" w:color="auto"/>
          </w:divBdr>
        </w:div>
        <w:div w:id="1418287849">
          <w:marLeft w:val="0"/>
          <w:marRight w:val="547"/>
          <w:marTop w:val="0"/>
          <w:marBottom w:val="0"/>
          <w:divBdr>
            <w:top w:val="none" w:sz="0" w:space="0" w:color="auto"/>
            <w:left w:val="none" w:sz="0" w:space="0" w:color="auto"/>
            <w:bottom w:val="none" w:sz="0" w:space="0" w:color="auto"/>
            <w:right w:val="none" w:sz="0" w:space="0" w:color="auto"/>
          </w:divBdr>
        </w:div>
        <w:div w:id="1494948357">
          <w:marLeft w:val="0"/>
          <w:marRight w:val="547"/>
          <w:marTop w:val="0"/>
          <w:marBottom w:val="0"/>
          <w:divBdr>
            <w:top w:val="none" w:sz="0" w:space="0" w:color="auto"/>
            <w:left w:val="none" w:sz="0" w:space="0" w:color="auto"/>
            <w:bottom w:val="none" w:sz="0" w:space="0" w:color="auto"/>
            <w:right w:val="none" w:sz="0" w:space="0" w:color="auto"/>
          </w:divBdr>
        </w:div>
        <w:div w:id="1778138170">
          <w:marLeft w:val="0"/>
          <w:marRight w:val="547"/>
          <w:marTop w:val="0"/>
          <w:marBottom w:val="0"/>
          <w:divBdr>
            <w:top w:val="none" w:sz="0" w:space="0" w:color="auto"/>
            <w:left w:val="none" w:sz="0" w:space="0" w:color="auto"/>
            <w:bottom w:val="none" w:sz="0" w:space="0" w:color="auto"/>
            <w:right w:val="none" w:sz="0" w:space="0" w:color="auto"/>
          </w:divBdr>
        </w:div>
      </w:divsChild>
    </w:div>
    <w:div w:id="624626951">
      <w:bodyDiv w:val="1"/>
      <w:marLeft w:val="0"/>
      <w:marRight w:val="0"/>
      <w:marTop w:val="0"/>
      <w:marBottom w:val="0"/>
      <w:divBdr>
        <w:top w:val="none" w:sz="0" w:space="0" w:color="auto"/>
        <w:left w:val="none" w:sz="0" w:space="0" w:color="auto"/>
        <w:bottom w:val="none" w:sz="0" w:space="0" w:color="auto"/>
        <w:right w:val="none" w:sz="0" w:space="0" w:color="auto"/>
      </w:divBdr>
    </w:div>
    <w:div w:id="651520068">
      <w:bodyDiv w:val="1"/>
      <w:marLeft w:val="0"/>
      <w:marRight w:val="0"/>
      <w:marTop w:val="0"/>
      <w:marBottom w:val="0"/>
      <w:divBdr>
        <w:top w:val="none" w:sz="0" w:space="0" w:color="auto"/>
        <w:left w:val="none" w:sz="0" w:space="0" w:color="auto"/>
        <w:bottom w:val="none" w:sz="0" w:space="0" w:color="auto"/>
        <w:right w:val="none" w:sz="0" w:space="0" w:color="auto"/>
      </w:divBdr>
    </w:div>
    <w:div w:id="652757917">
      <w:bodyDiv w:val="1"/>
      <w:marLeft w:val="0"/>
      <w:marRight w:val="0"/>
      <w:marTop w:val="0"/>
      <w:marBottom w:val="0"/>
      <w:divBdr>
        <w:top w:val="none" w:sz="0" w:space="0" w:color="auto"/>
        <w:left w:val="none" w:sz="0" w:space="0" w:color="auto"/>
        <w:bottom w:val="none" w:sz="0" w:space="0" w:color="auto"/>
        <w:right w:val="none" w:sz="0" w:space="0" w:color="auto"/>
      </w:divBdr>
    </w:div>
    <w:div w:id="653996205">
      <w:bodyDiv w:val="1"/>
      <w:marLeft w:val="0"/>
      <w:marRight w:val="0"/>
      <w:marTop w:val="0"/>
      <w:marBottom w:val="0"/>
      <w:divBdr>
        <w:top w:val="none" w:sz="0" w:space="0" w:color="auto"/>
        <w:left w:val="none" w:sz="0" w:space="0" w:color="auto"/>
        <w:bottom w:val="none" w:sz="0" w:space="0" w:color="auto"/>
        <w:right w:val="none" w:sz="0" w:space="0" w:color="auto"/>
      </w:divBdr>
      <w:divsChild>
        <w:div w:id="652102489">
          <w:marLeft w:val="0"/>
          <w:marRight w:val="0"/>
          <w:marTop w:val="75"/>
          <w:marBottom w:val="0"/>
          <w:divBdr>
            <w:top w:val="none" w:sz="0" w:space="0" w:color="auto"/>
            <w:left w:val="none" w:sz="0" w:space="0" w:color="auto"/>
            <w:bottom w:val="none" w:sz="0" w:space="0" w:color="auto"/>
            <w:right w:val="none" w:sz="0" w:space="0" w:color="auto"/>
          </w:divBdr>
          <w:divsChild>
            <w:div w:id="1580404441">
              <w:marLeft w:val="0"/>
              <w:marRight w:val="4200"/>
              <w:marTop w:val="150"/>
              <w:marBottom w:val="0"/>
              <w:divBdr>
                <w:top w:val="none" w:sz="0" w:space="0" w:color="auto"/>
                <w:left w:val="none" w:sz="0" w:space="0" w:color="auto"/>
                <w:bottom w:val="none" w:sz="0" w:space="0" w:color="auto"/>
                <w:right w:val="none" w:sz="0" w:space="0" w:color="auto"/>
              </w:divBdr>
              <w:divsChild>
                <w:div w:id="226230991">
                  <w:marLeft w:val="75"/>
                  <w:marRight w:val="75"/>
                  <w:marTop w:val="75"/>
                  <w:marBottom w:val="75"/>
                  <w:divBdr>
                    <w:top w:val="none" w:sz="0" w:space="0" w:color="auto"/>
                    <w:left w:val="none" w:sz="0" w:space="0" w:color="auto"/>
                    <w:bottom w:val="none" w:sz="0" w:space="0" w:color="auto"/>
                    <w:right w:val="none" w:sz="0" w:space="0" w:color="auto"/>
                  </w:divBdr>
                </w:div>
                <w:div w:id="1503357258">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665864879">
      <w:bodyDiv w:val="1"/>
      <w:marLeft w:val="0"/>
      <w:marRight w:val="0"/>
      <w:marTop w:val="0"/>
      <w:marBottom w:val="0"/>
      <w:divBdr>
        <w:top w:val="none" w:sz="0" w:space="0" w:color="auto"/>
        <w:left w:val="none" w:sz="0" w:space="0" w:color="auto"/>
        <w:bottom w:val="none" w:sz="0" w:space="0" w:color="auto"/>
        <w:right w:val="none" w:sz="0" w:space="0" w:color="auto"/>
      </w:divBdr>
      <w:divsChild>
        <w:div w:id="567886831">
          <w:marLeft w:val="0"/>
          <w:marRight w:val="864"/>
          <w:marTop w:val="115"/>
          <w:marBottom w:val="0"/>
          <w:divBdr>
            <w:top w:val="none" w:sz="0" w:space="0" w:color="auto"/>
            <w:left w:val="none" w:sz="0" w:space="0" w:color="auto"/>
            <w:bottom w:val="none" w:sz="0" w:space="0" w:color="auto"/>
            <w:right w:val="none" w:sz="0" w:space="0" w:color="auto"/>
          </w:divBdr>
        </w:div>
        <w:div w:id="796947902">
          <w:marLeft w:val="0"/>
          <w:marRight w:val="864"/>
          <w:marTop w:val="115"/>
          <w:marBottom w:val="0"/>
          <w:divBdr>
            <w:top w:val="none" w:sz="0" w:space="0" w:color="auto"/>
            <w:left w:val="none" w:sz="0" w:space="0" w:color="auto"/>
            <w:bottom w:val="none" w:sz="0" w:space="0" w:color="auto"/>
            <w:right w:val="none" w:sz="0" w:space="0" w:color="auto"/>
          </w:divBdr>
        </w:div>
        <w:div w:id="1618174156">
          <w:marLeft w:val="0"/>
          <w:marRight w:val="864"/>
          <w:marTop w:val="115"/>
          <w:marBottom w:val="0"/>
          <w:divBdr>
            <w:top w:val="none" w:sz="0" w:space="0" w:color="auto"/>
            <w:left w:val="none" w:sz="0" w:space="0" w:color="auto"/>
            <w:bottom w:val="none" w:sz="0" w:space="0" w:color="auto"/>
            <w:right w:val="none" w:sz="0" w:space="0" w:color="auto"/>
          </w:divBdr>
        </w:div>
        <w:div w:id="1657494560">
          <w:marLeft w:val="0"/>
          <w:marRight w:val="864"/>
          <w:marTop w:val="115"/>
          <w:marBottom w:val="0"/>
          <w:divBdr>
            <w:top w:val="none" w:sz="0" w:space="0" w:color="auto"/>
            <w:left w:val="none" w:sz="0" w:space="0" w:color="auto"/>
            <w:bottom w:val="none" w:sz="0" w:space="0" w:color="auto"/>
            <w:right w:val="none" w:sz="0" w:space="0" w:color="auto"/>
          </w:divBdr>
        </w:div>
        <w:div w:id="1926642200">
          <w:marLeft w:val="0"/>
          <w:marRight w:val="864"/>
          <w:marTop w:val="115"/>
          <w:marBottom w:val="0"/>
          <w:divBdr>
            <w:top w:val="none" w:sz="0" w:space="0" w:color="auto"/>
            <w:left w:val="none" w:sz="0" w:space="0" w:color="auto"/>
            <w:bottom w:val="none" w:sz="0" w:space="0" w:color="auto"/>
            <w:right w:val="none" w:sz="0" w:space="0" w:color="auto"/>
          </w:divBdr>
        </w:div>
      </w:divsChild>
    </w:div>
    <w:div w:id="670061642">
      <w:bodyDiv w:val="1"/>
      <w:marLeft w:val="0"/>
      <w:marRight w:val="0"/>
      <w:marTop w:val="0"/>
      <w:marBottom w:val="0"/>
      <w:divBdr>
        <w:top w:val="none" w:sz="0" w:space="0" w:color="auto"/>
        <w:left w:val="none" w:sz="0" w:space="0" w:color="auto"/>
        <w:bottom w:val="none" w:sz="0" w:space="0" w:color="auto"/>
        <w:right w:val="none" w:sz="0" w:space="0" w:color="auto"/>
      </w:divBdr>
      <w:divsChild>
        <w:div w:id="86270655">
          <w:marLeft w:val="0"/>
          <w:marRight w:val="446"/>
          <w:marTop w:val="0"/>
          <w:marBottom w:val="0"/>
          <w:divBdr>
            <w:top w:val="none" w:sz="0" w:space="0" w:color="auto"/>
            <w:left w:val="none" w:sz="0" w:space="0" w:color="auto"/>
            <w:bottom w:val="none" w:sz="0" w:space="0" w:color="auto"/>
            <w:right w:val="none" w:sz="0" w:space="0" w:color="auto"/>
          </w:divBdr>
        </w:div>
        <w:div w:id="426540256">
          <w:marLeft w:val="0"/>
          <w:marRight w:val="446"/>
          <w:marTop w:val="0"/>
          <w:marBottom w:val="0"/>
          <w:divBdr>
            <w:top w:val="none" w:sz="0" w:space="0" w:color="auto"/>
            <w:left w:val="none" w:sz="0" w:space="0" w:color="auto"/>
            <w:bottom w:val="none" w:sz="0" w:space="0" w:color="auto"/>
            <w:right w:val="none" w:sz="0" w:space="0" w:color="auto"/>
          </w:divBdr>
        </w:div>
        <w:div w:id="1275744429">
          <w:marLeft w:val="0"/>
          <w:marRight w:val="446"/>
          <w:marTop w:val="0"/>
          <w:marBottom w:val="0"/>
          <w:divBdr>
            <w:top w:val="none" w:sz="0" w:space="0" w:color="auto"/>
            <w:left w:val="none" w:sz="0" w:space="0" w:color="auto"/>
            <w:bottom w:val="none" w:sz="0" w:space="0" w:color="auto"/>
            <w:right w:val="none" w:sz="0" w:space="0" w:color="auto"/>
          </w:divBdr>
        </w:div>
        <w:div w:id="1487942537">
          <w:marLeft w:val="0"/>
          <w:marRight w:val="446"/>
          <w:marTop w:val="0"/>
          <w:marBottom w:val="0"/>
          <w:divBdr>
            <w:top w:val="none" w:sz="0" w:space="0" w:color="auto"/>
            <w:left w:val="none" w:sz="0" w:space="0" w:color="auto"/>
            <w:bottom w:val="none" w:sz="0" w:space="0" w:color="auto"/>
            <w:right w:val="none" w:sz="0" w:space="0" w:color="auto"/>
          </w:divBdr>
        </w:div>
      </w:divsChild>
    </w:div>
    <w:div w:id="688719219">
      <w:bodyDiv w:val="1"/>
      <w:marLeft w:val="0"/>
      <w:marRight w:val="0"/>
      <w:marTop w:val="0"/>
      <w:marBottom w:val="0"/>
      <w:divBdr>
        <w:top w:val="none" w:sz="0" w:space="0" w:color="auto"/>
        <w:left w:val="none" w:sz="0" w:space="0" w:color="auto"/>
        <w:bottom w:val="none" w:sz="0" w:space="0" w:color="auto"/>
        <w:right w:val="none" w:sz="0" w:space="0" w:color="auto"/>
      </w:divBdr>
    </w:div>
    <w:div w:id="691496805">
      <w:bodyDiv w:val="1"/>
      <w:marLeft w:val="0"/>
      <w:marRight w:val="0"/>
      <w:marTop w:val="0"/>
      <w:marBottom w:val="0"/>
      <w:divBdr>
        <w:top w:val="none" w:sz="0" w:space="0" w:color="auto"/>
        <w:left w:val="none" w:sz="0" w:space="0" w:color="auto"/>
        <w:bottom w:val="none" w:sz="0" w:space="0" w:color="auto"/>
        <w:right w:val="none" w:sz="0" w:space="0" w:color="auto"/>
      </w:divBdr>
    </w:div>
    <w:div w:id="708408896">
      <w:bodyDiv w:val="1"/>
      <w:marLeft w:val="0"/>
      <w:marRight w:val="0"/>
      <w:marTop w:val="0"/>
      <w:marBottom w:val="0"/>
      <w:divBdr>
        <w:top w:val="none" w:sz="0" w:space="0" w:color="auto"/>
        <w:left w:val="none" w:sz="0" w:space="0" w:color="auto"/>
        <w:bottom w:val="none" w:sz="0" w:space="0" w:color="auto"/>
        <w:right w:val="none" w:sz="0" w:space="0" w:color="auto"/>
      </w:divBdr>
    </w:div>
    <w:div w:id="717239643">
      <w:bodyDiv w:val="1"/>
      <w:marLeft w:val="0"/>
      <w:marRight w:val="0"/>
      <w:marTop w:val="0"/>
      <w:marBottom w:val="0"/>
      <w:divBdr>
        <w:top w:val="none" w:sz="0" w:space="0" w:color="auto"/>
        <w:left w:val="none" w:sz="0" w:space="0" w:color="auto"/>
        <w:bottom w:val="none" w:sz="0" w:space="0" w:color="auto"/>
        <w:right w:val="none" w:sz="0" w:space="0" w:color="auto"/>
      </w:divBdr>
      <w:divsChild>
        <w:div w:id="461652600">
          <w:marLeft w:val="0"/>
          <w:marRight w:val="864"/>
          <w:marTop w:val="115"/>
          <w:marBottom w:val="0"/>
          <w:divBdr>
            <w:top w:val="none" w:sz="0" w:space="0" w:color="auto"/>
            <w:left w:val="none" w:sz="0" w:space="0" w:color="auto"/>
            <w:bottom w:val="none" w:sz="0" w:space="0" w:color="auto"/>
            <w:right w:val="none" w:sz="0" w:space="0" w:color="auto"/>
          </w:divBdr>
        </w:div>
        <w:div w:id="585844478">
          <w:marLeft w:val="0"/>
          <w:marRight w:val="1166"/>
          <w:marTop w:val="115"/>
          <w:marBottom w:val="0"/>
          <w:divBdr>
            <w:top w:val="none" w:sz="0" w:space="0" w:color="auto"/>
            <w:left w:val="none" w:sz="0" w:space="0" w:color="auto"/>
            <w:bottom w:val="none" w:sz="0" w:space="0" w:color="auto"/>
            <w:right w:val="none" w:sz="0" w:space="0" w:color="auto"/>
          </w:divBdr>
        </w:div>
        <w:div w:id="990602537">
          <w:marLeft w:val="0"/>
          <w:marRight w:val="1166"/>
          <w:marTop w:val="115"/>
          <w:marBottom w:val="0"/>
          <w:divBdr>
            <w:top w:val="none" w:sz="0" w:space="0" w:color="auto"/>
            <w:left w:val="none" w:sz="0" w:space="0" w:color="auto"/>
            <w:bottom w:val="none" w:sz="0" w:space="0" w:color="auto"/>
            <w:right w:val="none" w:sz="0" w:space="0" w:color="auto"/>
          </w:divBdr>
        </w:div>
        <w:div w:id="1536426222">
          <w:marLeft w:val="0"/>
          <w:marRight w:val="1166"/>
          <w:marTop w:val="115"/>
          <w:marBottom w:val="0"/>
          <w:divBdr>
            <w:top w:val="none" w:sz="0" w:space="0" w:color="auto"/>
            <w:left w:val="none" w:sz="0" w:space="0" w:color="auto"/>
            <w:bottom w:val="none" w:sz="0" w:space="0" w:color="auto"/>
            <w:right w:val="none" w:sz="0" w:space="0" w:color="auto"/>
          </w:divBdr>
        </w:div>
        <w:div w:id="1545674276">
          <w:marLeft w:val="0"/>
          <w:marRight w:val="1166"/>
          <w:marTop w:val="115"/>
          <w:marBottom w:val="0"/>
          <w:divBdr>
            <w:top w:val="none" w:sz="0" w:space="0" w:color="auto"/>
            <w:left w:val="none" w:sz="0" w:space="0" w:color="auto"/>
            <w:bottom w:val="none" w:sz="0" w:space="0" w:color="auto"/>
            <w:right w:val="none" w:sz="0" w:space="0" w:color="auto"/>
          </w:divBdr>
        </w:div>
        <w:div w:id="1649631678">
          <w:marLeft w:val="0"/>
          <w:marRight w:val="1166"/>
          <w:marTop w:val="115"/>
          <w:marBottom w:val="0"/>
          <w:divBdr>
            <w:top w:val="none" w:sz="0" w:space="0" w:color="auto"/>
            <w:left w:val="none" w:sz="0" w:space="0" w:color="auto"/>
            <w:bottom w:val="none" w:sz="0" w:space="0" w:color="auto"/>
            <w:right w:val="none" w:sz="0" w:space="0" w:color="auto"/>
          </w:divBdr>
        </w:div>
        <w:div w:id="1833795022">
          <w:marLeft w:val="0"/>
          <w:marRight w:val="1166"/>
          <w:marTop w:val="115"/>
          <w:marBottom w:val="0"/>
          <w:divBdr>
            <w:top w:val="none" w:sz="0" w:space="0" w:color="auto"/>
            <w:left w:val="none" w:sz="0" w:space="0" w:color="auto"/>
            <w:bottom w:val="none" w:sz="0" w:space="0" w:color="auto"/>
            <w:right w:val="none" w:sz="0" w:space="0" w:color="auto"/>
          </w:divBdr>
        </w:div>
      </w:divsChild>
    </w:div>
    <w:div w:id="793446786">
      <w:bodyDiv w:val="1"/>
      <w:marLeft w:val="0"/>
      <w:marRight w:val="0"/>
      <w:marTop w:val="0"/>
      <w:marBottom w:val="0"/>
      <w:divBdr>
        <w:top w:val="none" w:sz="0" w:space="0" w:color="auto"/>
        <w:left w:val="none" w:sz="0" w:space="0" w:color="auto"/>
        <w:bottom w:val="none" w:sz="0" w:space="0" w:color="auto"/>
        <w:right w:val="none" w:sz="0" w:space="0" w:color="auto"/>
      </w:divBdr>
      <w:divsChild>
        <w:div w:id="258569379">
          <w:marLeft w:val="0"/>
          <w:marRight w:val="446"/>
          <w:marTop w:val="0"/>
          <w:marBottom w:val="0"/>
          <w:divBdr>
            <w:top w:val="none" w:sz="0" w:space="0" w:color="auto"/>
            <w:left w:val="none" w:sz="0" w:space="0" w:color="auto"/>
            <w:bottom w:val="none" w:sz="0" w:space="0" w:color="auto"/>
            <w:right w:val="none" w:sz="0" w:space="0" w:color="auto"/>
          </w:divBdr>
        </w:div>
        <w:div w:id="408045327">
          <w:marLeft w:val="0"/>
          <w:marRight w:val="446"/>
          <w:marTop w:val="0"/>
          <w:marBottom w:val="0"/>
          <w:divBdr>
            <w:top w:val="none" w:sz="0" w:space="0" w:color="auto"/>
            <w:left w:val="none" w:sz="0" w:space="0" w:color="auto"/>
            <w:bottom w:val="none" w:sz="0" w:space="0" w:color="auto"/>
            <w:right w:val="none" w:sz="0" w:space="0" w:color="auto"/>
          </w:divBdr>
        </w:div>
        <w:div w:id="582447630">
          <w:marLeft w:val="0"/>
          <w:marRight w:val="446"/>
          <w:marTop w:val="0"/>
          <w:marBottom w:val="0"/>
          <w:divBdr>
            <w:top w:val="none" w:sz="0" w:space="0" w:color="auto"/>
            <w:left w:val="none" w:sz="0" w:space="0" w:color="auto"/>
            <w:bottom w:val="none" w:sz="0" w:space="0" w:color="auto"/>
            <w:right w:val="none" w:sz="0" w:space="0" w:color="auto"/>
          </w:divBdr>
        </w:div>
        <w:div w:id="749546036">
          <w:marLeft w:val="0"/>
          <w:marRight w:val="446"/>
          <w:marTop w:val="0"/>
          <w:marBottom w:val="0"/>
          <w:divBdr>
            <w:top w:val="none" w:sz="0" w:space="0" w:color="auto"/>
            <w:left w:val="none" w:sz="0" w:space="0" w:color="auto"/>
            <w:bottom w:val="none" w:sz="0" w:space="0" w:color="auto"/>
            <w:right w:val="none" w:sz="0" w:space="0" w:color="auto"/>
          </w:divBdr>
        </w:div>
      </w:divsChild>
    </w:div>
    <w:div w:id="799226354">
      <w:bodyDiv w:val="1"/>
      <w:marLeft w:val="0"/>
      <w:marRight w:val="0"/>
      <w:marTop w:val="0"/>
      <w:marBottom w:val="0"/>
      <w:divBdr>
        <w:top w:val="none" w:sz="0" w:space="0" w:color="auto"/>
        <w:left w:val="none" w:sz="0" w:space="0" w:color="auto"/>
        <w:bottom w:val="none" w:sz="0" w:space="0" w:color="auto"/>
        <w:right w:val="none" w:sz="0" w:space="0" w:color="auto"/>
      </w:divBdr>
    </w:div>
    <w:div w:id="838153205">
      <w:bodyDiv w:val="1"/>
      <w:marLeft w:val="0"/>
      <w:marRight w:val="0"/>
      <w:marTop w:val="0"/>
      <w:marBottom w:val="0"/>
      <w:divBdr>
        <w:top w:val="none" w:sz="0" w:space="0" w:color="auto"/>
        <w:left w:val="none" w:sz="0" w:space="0" w:color="auto"/>
        <w:bottom w:val="none" w:sz="0" w:space="0" w:color="auto"/>
        <w:right w:val="none" w:sz="0" w:space="0" w:color="auto"/>
      </w:divBdr>
    </w:div>
    <w:div w:id="847017280">
      <w:bodyDiv w:val="1"/>
      <w:marLeft w:val="0"/>
      <w:marRight w:val="0"/>
      <w:marTop w:val="0"/>
      <w:marBottom w:val="0"/>
      <w:divBdr>
        <w:top w:val="none" w:sz="0" w:space="0" w:color="auto"/>
        <w:left w:val="none" w:sz="0" w:space="0" w:color="auto"/>
        <w:bottom w:val="none" w:sz="0" w:space="0" w:color="auto"/>
        <w:right w:val="none" w:sz="0" w:space="0" w:color="auto"/>
      </w:divBdr>
    </w:div>
    <w:div w:id="865409314">
      <w:bodyDiv w:val="1"/>
      <w:marLeft w:val="0"/>
      <w:marRight w:val="0"/>
      <w:marTop w:val="0"/>
      <w:marBottom w:val="0"/>
      <w:divBdr>
        <w:top w:val="none" w:sz="0" w:space="0" w:color="auto"/>
        <w:left w:val="none" w:sz="0" w:space="0" w:color="auto"/>
        <w:bottom w:val="none" w:sz="0" w:space="0" w:color="auto"/>
        <w:right w:val="none" w:sz="0" w:space="0" w:color="auto"/>
      </w:divBdr>
      <w:divsChild>
        <w:div w:id="17779069">
          <w:marLeft w:val="0"/>
          <w:marRight w:val="446"/>
          <w:marTop w:val="0"/>
          <w:marBottom w:val="0"/>
          <w:divBdr>
            <w:top w:val="none" w:sz="0" w:space="0" w:color="auto"/>
            <w:left w:val="none" w:sz="0" w:space="0" w:color="auto"/>
            <w:bottom w:val="none" w:sz="0" w:space="0" w:color="auto"/>
            <w:right w:val="none" w:sz="0" w:space="0" w:color="auto"/>
          </w:divBdr>
        </w:div>
        <w:div w:id="28459347">
          <w:marLeft w:val="0"/>
          <w:marRight w:val="446"/>
          <w:marTop w:val="0"/>
          <w:marBottom w:val="0"/>
          <w:divBdr>
            <w:top w:val="none" w:sz="0" w:space="0" w:color="auto"/>
            <w:left w:val="none" w:sz="0" w:space="0" w:color="auto"/>
            <w:bottom w:val="none" w:sz="0" w:space="0" w:color="auto"/>
            <w:right w:val="none" w:sz="0" w:space="0" w:color="auto"/>
          </w:divBdr>
        </w:div>
        <w:div w:id="173109836">
          <w:marLeft w:val="0"/>
          <w:marRight w:val="446"/>
          <w:marTop w:val="0"/>
          <w:marBottom w:val="0"/>
          <w:divBdr>
            <w:top w:val="none" w:sz="0" w:space="0" w:color="auto"/>
            <w:left w:val="none" w:sz="0" w:space="0" w:color="auto"/>
            <w:bottom w:val="none" w:sz="0" w:space="0" w:color="auto"/>
            <w:right w:val="none" w:sz="0" w:space="0" w:color="auto"/>
          </w:divBdr>
        </w:div>
        <w:div w:id="1467895744">
          <w:marLeft w:val="0"/>
          <w:marRight w:val="446"/>
          <w:marTop w:val="0"/>
          <w:marBottom w:val="0"/>
          <w:divBdr>
            <w:top w:val="none" w:sz="0" w:space="0" w:color="auto"/>
            <w:left w:val="none" w:sz="0" w:space="0" w:color="auto"/>
            <w:bottom w:val="none" w:sz="0" w:space="0" w:color="auto"/>
            <w:right w:val="none" w:sz="0" w:space="0" w:color="auto"/>
          </w:divBdr>
        </w:div>
      </w:divsChild>
    </w:div>
    <w:div w:id="878779194">
      <w:bodyDiv w:val="1"/>
      <w:marLeft w:val="0"/>
      <w:marRight w:val="0"/>
      <w:marTop w:val="0"/>
      <w:marBottom w:val="0"/>
      <w:divBdr>
        <w:top w:val="none" w:sz="0" w:space="0" w:color="auto"/>
        <w:left w:val="none" w:sz="0" w:space="0" w:color="auto"/>
        <w:bottom w:val="none" w:sz="0" w:space="0" w:color="auto"/>
        <w:right w:val="none" w:sz="0" w:space="0" w:color="auto"/>
      </w:divBdr>
      <w:divsChild>
        <w:div w:id="1087582039">
          <w:marLeft w:val="0"/>
          <w:marRight w:val="864"/>
          <w:marTop w:val="144"/>
          <w:marBottom w:val="0"/>
          <w:divBdr>
            <w:top w:val="none" w:sz="0" w:space="0" w:color="auto"/>
            <w:left w:val="none" w:sz="0" w:space="0" w:color="auto"/>
            <w:bottom w:val="none" w:sz="0" w:space="0" w:color="auto"/>
            <w:right w:val="none" w:sz="0" w:space="0" w:color="auto"/>
          </w:divBdr>
        </w:div>
      </w:divsChild>
    </w:div>
    <w:div w:id="930090497">
      <w:bodyDiv w:val="1"/>
      <w:marLeft w:val="0"/>
      <w:marRight w:val="0"/>
      <w:marTop w:val="0"/>
      <w:marBottom w:val="0"/>
      <w:divBdr>
        <w:top w:val="none" w:sz="0" w:space="0" w:color="auto"/>
        <w:left w:val="none" w:sz="0" w:space="0" w:color="auto"/>
        <w:bottom w:val="none" w:sz="0" w:space="0" w:color="auto"/>
        <w:right w:val="none" w:sz="0" w:space="0" w:color="auto"/>
      </w:divBdr>
    </w:div>
    <w:div w:id="952709898">
      <w:bodyDiv w:val="1"/>
      <w:marLeft w:val="0"/>
      <w:marRight w:val="0"/>
      <w:marTop w:val="0"/>
      <w:marBottom w:val="0"/>
      <w:divBdr>
        <w:top w:val="none" w:sz="0" w:space="0" w:color="auto"/>
        <w:left w:val="none" w:sz="0" w:space="0" w:color="auto"/>
        <w:bottom w:val="none" w:sz="0" w:space="0" w:color="auto"/>
        <w:right w:val="none" w:sz="0" w:space="0" w:color="auto"/>
      </w:divBdr>
    </w:div>
    <w:div w:id="973294773">
      <w:bodyDiv w:val="1"/>
      <w:marLeft w:val="0"/>
      <w:marRight w:val="0"/>
      <w:marTop w:val="0"/>
      <w:marBottom w:val="0"/>
      <w:divBdr>
        <w:top w:val="none" w:sz="0" w:space="0" w:color="auto"/>
        <w:left w:val="none" w:sz="0" w:space="0" w:color="auto"/>
        <w:bottom w:val="none" w:sz="0" w:space="0" w:color="auto"/>
        <w:right w:val="none" w:sz="0" w:space="0" w:color="auto"/>
      </w:divBdr>
    </w:div>
    <w:div w:id="983121500">
      <w:bodyDiv w:val="1"/>
      <w:marLeft w:val="0"/>
      <w:marRight w:val="0"/>
      <w:marTop w:val="0"/>
      <w:marBottom w:val="0"/>
      <w:divBdr>
        <w:top w:val="none" w:sz="0" w:space="0" w:color="auto"/>
        <w:left w:val="none" w:sz="0" w:space="0" w:color="auto"/>
        <w:bottom w:val="none" w:sz="0" w:space="0" w:color="auto"/>
        <w:right w:val="none" w:sz="0" w:space="0" w:color="auto"/>
      </w:divBdr>
      <w:divsChild>
        <w:div w:id="677928117">
          <w:marLeft w:val="0"/>
          <w:marRight w:val="547"/>
          <w:marTop w:val="154"/>
          <w:marBottom w:val="0"/>
          <w:divBdr>
            <w:top w:val="none" w:sz="0" w:space="0" w:color="auto"/>
            <w:left w:val="none" w:sz="0" w:space="0" w:color="auto"/>
            <w:bottom w:val="none" w:sz="0" w:space="0" w:color="auto"/>
            <w:right w:val="none" w:sz="0" w:space="0" w:color="auto"/>
          </w:divBdr>
        </w:div>
      </w:divsChild>
    </w:div>
    <w:div w:id="1012142956">
      <w:bodyDiv w:val="1"/>
      <w:marLeft w:val="0"/>
      <w:marRight w:val="0"/>
      <w:marTop w:val="0"/>
      <w:marBottom w:val="0"/>
      <w:divBdr>
        <w:top w:val="none" w:sz="0" w:space="0" w:color="auto"/>
        <w:left w:val="none" w:sz="0" w:space="0" w:color="auto"/>
        <w:bottom w:val="none" w:sz="0" w:space="0" w:color="auto"/>
        <w:right w:val="none" w:sz="0" w:space="0" w:color="auto"/>
      </w:divBdr>
    </w:div>
    <w:div w:id="1026636144">
      <w:bodyDiv w:val="1"/>
      <w:marLeft w:val="0"/>
      <w:marRight w:val="0"/>
      <w:marTop w:val="0"/>
      <w:marBottom w:val="0"/>
      <w:divBdr>
        <w:top w:val="none" w:sz="0" w:space="0" w:color="auto"/>
        <w:left w:val="none" w:sz="0" w:space="0" w:color="auto"/>
        <w:bottom w:val="none" w:sz="0" w:space="0" w:color="auto"/>
        <w:right w:val="none" w:sz="0" w:space="0" w:color="auto"/>
      </w:divBdr>
      <w:divsChild>
        <w:div w:id="1433210432">
          <w:marLeft w:val="0"/>
          <w:marRight w:val="0"/>
          <w:marTop w:val="75"/>
          <w:marBottom w:val="0"/>
          <w:divBdr>
            <w:top w:val="none" w:sz="0" w:space="0" w:color="auto"/>
            <w:left w:val="none" w:sz="0" w:space="0" w:color="auto"/>
            <w:bottom w:val="none" w:sz="0" w:space="0" w:color="auto"/>
            <w:right w:val="none" w:sz="0" w:space="0" w:color="auto"/>
          </w:divBdr>
          <w:divsChild>
            <w:div w:id="843789818">
              <w:marLeft w:val="0"/>
              <w:marRight w:val="4200"/>
              <w:marTop w:val="150"/>
              <w:marBottom w:val="0"/>
              <w:divBdr>
                <w:top w:val="none" w:sz="0" w:space="0" w:color="auto"/>
                <w:left w:val="none" w:sz="0" w:space="0" w:color="auto"/>
                <w:bottom w:val="none" w:sz="0" w:space="0" w:color="auto"/>
                <w:right w:val="none" w:sz="0" w:space="0" w:color="auto"/>
              </w:divBdr>
            </w:div>
          </w:divsChild>
        </w:div>
      </w:divsChild>
    </w:div>
    <w:div w:id="1036153856">
      <w:bodyDiv w:val="1"/>
      <w:marLeft w:val="0"/>
      <w:marRight w:val="0"/>
      <w:marTop w:val="0"/>
      <w:marBottom w:val="0"/>
      <w:divBdr>
        <w:top w:val="none" w:sz="0" w:space="0" w:color="auto"/>
        <w:left w:val="none" w:sz="0" w:space="0" w:color="auto"/>
        <w:bottom w:val="none" w:sz="0" w:space="0" w:color="auto"/>
        <w:right w:val="none" w:sz="0" w:space="0" w:color="auto"/>
      </w:divBdr>
    </w:div>
    <w:div w:id="1043486457">
      <w:bodyDiv w:val="1"/>
      <w:marLeft w:val="0"/>
      <w:marRight w:val="0"/>
      <w:marTop w:val="0"/>
      <w:marBottom w:val="0"/>
      <w:divBdr>
        <w:top w:val="none" w:sz="0" w:space="0" w:color="auto"/>
        <w:left w:val="none" w:sz="0" w:space="0" w:color="auto"/>
        <w:bottom w:val="none" w:sz="0" w:space="0" w:color="auto"/>
        <w:right w:val="none" w:sz="0" w:space="0" w:color="auto"/>
      </w:divBdr>
    </w:div>
    <w:div w:id="1064258800">
      <w:bodyDiv w:val="1"/>
      <w:marLeft w:val="0"/>
      <w:marRight w:val="0"/>
      <w:marTop w:val="0"/>
      <w:marBottom w:val="0"/>
      <w:divBdr>
        <w:top w:val="none" w:sz="0" w:space="0" w:color="auto"/>
        <w:left w:val="none" w:sz="0" w:space="0" w:color="auto"/>
        <w:bottom w:val="none" w:sz="0" w:space="0" w:color="auto"/>
        <w:right w:val="none" w:sz="0" w:space="0" w:color="auto"/>
      </w:divBdr>
    </w:div>
    <w:div w:id="1071662812">
      <w:bodyDiv w:val="1"/>
      <w:marLeft w:val="0"/>
      <w:marRight w:val="0"/>
      <w:marTop w:val="0"/>
      <w:marBottom w:val="0"/>
      <w:divBdr>
        <w:top w:val="none" w:sz="0" w:space="0" w:color="auto"/>
        <w:left w:val="none" w:sz="0" w:space="0" w:color="auto"/>
        <w:bottom w:val="none" w:sz="0" w:space="0" w:color="auto"/>
        <w:right w:val="none" w:sz="0" w:space="0" w:color="auto"/>
      </w:divBdr>
    </w:div>
    <w:div w:id="1091657411">
      <w:bodyDiv w:val="1"/>
      <w:marLeft w:val="0"/>
      <w:marRight w:val="0"/>
      <w:marTop w:val="0"/>
      <w:marBottom w:val="0"/>
      <w:divBdr>
        <w:top w:val="none" w:sz="0" w:space="0" w:color="auto"/>
        <w:left w:val="none" w:sz="0" w:space="0" w:color="auto"/>
        <w:bottom w:val="none" w:sz="0" w:space="0" w:color="auto"/>
        <w:right w:val="none" w:sz="0" w:space="0" w:color="auto"/>
      </w:divBdr>
      <w:divsChild>
        <w:div w:id="1225216571">
          <w:marLeft w:val="0"/>
          <w:marRight w:val="547"/>
          <w:marTop w:val="115"/>
          <w:marBottom w:val="0"/>
          <w:divBdr>
            <w:top w:val="none" w:sz="0" w:space="0" w:color="auto"/>
            <w:left w:val="none" w:sz="0" w:space="0" w:color="auto"/>
            <w:bottom w:val="none" w:sz="0" w:space="0" w:color="auto"/>
            <w:right w:val="none" w:sz="0" w:space="0" w:color="auto"/>
          </w:divBdr>
        </w:div>
        <w:div w:id="1427924464">
          <w:marLeft w:val="0"/>
          <w:marRight w:val="547"/>
          <w:marTop w:val="115"/>
          <w:marBottom w:val="0"/>
          <w:divBdr>
            <w:top w:val="none" w:sz="0" w:space="0" w:color="auto"/>
            <w:left w:val="none" w:sz="0" w:space="0" w:color="auto"/>
            <w:bottom w:val="none" w:sz="0" w:space="0" w:color="auto"/>
            <w:right w:val="none" w:sz="0" w:space="0" w:color="auto"/>
          </w:divBdr>
        </w:div>
      </w:divsChild>
    </w:div>
    <w:div w:id="1099715270">
      <w:bodyDiv w:val="1"/>
      <w:marLeft w:val="0"/>
      <w:marRight w:val="0"/>
      <w:marTop w:val="0"/>
      <w:marBottom w:val="0"/>
      <w:divBdr>
        <w:top w:val="none" w:sz="0" w:space="0" w:color="auto"/>
        <w:left w:val="none" w:sz="0" w:space="0" w:color="auto"/>
        <w:bottom w:val="none" w:sz="0" w:space="0" w:color="auto"/>
        <w:right w:val="none" w:sz="0" w:space="0" w:color="auto"/>
      </w:divBdr>
    </w:div>
    <w:div w:id="1160580736">
      <w:bodyDiv w:val="1"/>
      <w:marLeft w:val="0"/>
      <w:marRight w:val="0"/>
      <w:marTop w:val="0"/>
      <w:marBottom w:val="0"/>
      <w:divBdr>
        <w:top w:val="none" w:sz="0" w:space="0" w:color="auto"/>
        <w:left w:val="none" w:sz="0" w:space="0" w:color="auto"/>
        <w:bottom w:val="none" w:sz="0" w:space="0" w:color="auto"/>
        <w:right w:val="none" w:sz="0" w:space="0" w:color="auto"/>
      </w:divBdr>
      <w:divsChild>
        <w:div w:id="554243115">
          <w:marLeft w:val="0"/>
          <w:marRight w:val="446"/>
          <w:marTop w:val="0"/>
          <w:marBottom w:val="0"/>
          <w:divBdr>
            <w:top w:val="none" w:sz="0" w:space="0" w:color="auto"/>
            <w:left w:val="none" w:sz="0" w:space="0" w:color="auto"/>
            <w:bottom w:val="none" w:sz="0" w:space="0" w:color="auto"/>
            <w:right w:val="none" w:sz="0" w:space="0" w:color="auto"/>
          </w:divBdr>
        </w:div>
        <w:div w:id="1088889574">
          <w:marLeft w:val="0"/>
          <w:marRight w:val="446"/>
          <w:marTop w:val="0"/>
          <w:marBottom w:val="0"/>
          <w:divBdr>
            <w:top w:val="none" w:sz="0" w:space="0" w:color="auto"/>
            <w:left w:val="none" w:sz="0" w:space="0" w:color="auto"/>
            <w:bottom w:val="none" w:sz="0" w:space="0" w:color="auto"/>
            <w:right w:val="none" w:sz="0" w:space="0" w:color="auto"/>
          </w:divBdr>
        </w:div>
        <w:div w:id="1866752819">
          <w:marLeft w:val="0"/>
          <w:marRight w:val="446"/>
          <w:marTop w:val="0"/>
          <w:marBottom w:val="0"/>
          <w:divBdr>
            <w:top w:val="none" w:sz="0" w:space="0" w:color="auto"/>
            <w:left w:val="none" w:sz="0" w:space="0" w:color="auto"/>
            <w:bottom w:val="none" w:sz="0" w:space="0" w:color="auto"/>
            <w:right w:val="none" w:sz="0" w:space="0" w:color="auto"/>
          </w:divBdr>
        </w:div>
      </w:divsChild>
    </w:div>
    <w:div w:id="1163008270">
      <w:bodyDiv w:val="1"/>
      <w:marLeft w:val="0"/>
      <w:marRight w:val="0"/>
      <w:marTop w:val="0"/>
      <w:marBottom w:val="0"/>
      <w:divBdr>
        <w:top w:val="none" w:sz="0" w:space="0" w:color="auto"/>
        <w:left w:val="none" w:sz="0" w:space="0" w:color="auto"/>
        <w:bottom w:val="none" w:sz="0" w:space="0" w:color="auto"/>
        <w:right w:val="none" w:sz="0" w:space="0" w:color="auto"/>
      </w:divBdr>
    </w:div>
    <w:div w:id="1177040617">
      <w:bodyDiv w:val="1"/>
      <w:marLeft w:val="0"/>
      <w:marRight w:val="0"/>
      <w:marTop w:val="0"/>
      <w:marBottom w:val="0"/>
      <w:divBdr>
        <w:top w:val="none" w:sz="0" w:space="0" w:color="auto"/>
        <w:left w:val="none" w:sz="0" w:space="0" w:color="auto"/>
        <w:bottom w:val="none" w:sz="0" w:space="0" w:color="auto"/>
        <w:right w:val="none" w:sz="0" w:space="0" w:color="auto"/>
      </w:divBdr>
    </w:div>
    <w:div w:id="1198662883">
      <w:bodyDiv w:val="1"/>
      <w:marLeft w:val="0"/>
      <w:marRight w:val="0"/>
      <w:marTop w:val="0"/>
      <w:marBottom w:val="0"/>
      <w:divBdr>
        <w:top w:val="none" w:sz="0" w:space="0" w:color="auto"/>
        <w:left w:val="none" w:sz="0" w:space="0" w:color="auto"/>
        <w:bottom w:val="none" w:sz="0" w:space="0" w:color="auto"/>
        <w:right w:val="none" w:sz="0" w:space="0" w:color="auto"/>
      </w:divBdr>
      <w:divsChild>
        <w:div w:id="637802396">
          <w:marLeft w:val="0"/>
          <w:marRight w:val="0"/>
          <w:marTop w:val="0"/>
          <w:marBottom w:val="0"/>
          <w:divBdr>
            <w:top w:val="none" w:sz="0" w:space="0" w:color="auto"/>
            <w:left w:val="none" w:sz="0" w:space="0" w:color="auto"/>
            <w:bottom w:val="none" w:sz="0" w:space="0" w:color="auto"/>
            <w:right w:val="none" w:sz="0" w:space="0" w:color="auto"/>
          </w:divBdr>
        </w:div>
        <w:div w:id="966400143">
          <w:marLeft w:val="0"/>
          <w:marRight w:val="0"/>
          <w:marTop w:val="0"/>
          <w:marBottom w:val="0"/>
          <w:divBdr>
            <w:top w:val="none" w:sz="0" w:space="0" w:color="auto"/>
            <w:left w:val="none" w:sz="0" w:space="0" w:color="auto"/>
            <w:bottom w:val="none" w:sz="0" w:space="0" w:color="auto"/>
            <w:right w:val="none" w:sz="0" w:space="0" w:color="auto"/>
          </w:divBdr>
        </w:div>
        <w:div w:id="1073507313">
          <w:marLeft w:val="0"/>
          <w:marRight w:val="0"/>
          <w:marTop w:val="0"/>
          <w:marBottom w:val="0"/>
          <w:divBdr>
            <w:top w:val="none" w:sz="0" w:space="0" w:color="auto"/>
            <w:left w:val="none" w:sz="0" w:space="0" w:color="auto"/>
            <w:bottom w:val="none" w:sz="0" w:space="0" w:color="auto"/>
            <w:right w:val="none" w:sz="0" w:space="0" w:color="auto"/>
          </w:divBdr>
        </w:div>
      </w:divsChild>
    </w:div>
    <w:div w:id="1202092569">
      <w:bodyDiv w:val="1"/>
      <w:marLeft w:val="0"/>
      <w:marRight w:val="0"/>
      <w:marTop w:val="0"/>
      <w:marBottom w:val="0"/>
      <w:divBdr>
        <w:top w:val="none" w:sz="0" w:space="0" w:color="auto"/>
        <w:left w:val="none" w:sz="0" w:space="0" w:color="auto"/>
        <w:bottom w:val="none" w:sz="0" w:space="0" w:color="auto"/>
        <w:right w:val="none" w:sz="0" w:space="0" w:color="auto"/>
      </w:divBdr>
    </w:div>
    <w:div w:id="1224557359">
      <w:bodyDiv w:val="1"/>
      <w:marLeft w:val="0"/>
      <w:marRight w:val="0"/>
      <w:marTop w:val="0"/>
      <w:marBottom w:val="0"/>
      <w:divBdr>
        <w:top w:val="none" w:sz="0" w:space="0" w:color="auto"/>
        <w:left w:val="none" w:sz="0" w:space="0" w:color="auto"/>
        <w:bottom w:val="none" w:sz="0" w:space="0" w:color="auto"/>
        <w:right w:val="none" w:sz="0" w:space="0" w:color="auto"/>
      </w:divBdr>
    </w:div>
    <w:div w:id="1227033063">
      <w:bodyDiv w:val="1"/>
      <w:marLeft w:val="0"/>
      <w:marRight w:val="0"/>
      <w:marTop w:val="0"/>
      <w:marBottom w:val="0"/>
      <w:divBdr>
        <w:top w:val="none" w:sz="0" w:space="0" w:color="auto"/>
        <w:left w:val="none" w:sz="0" w:space="0" w:color="auto"/>
        <w:bottom w:val="none" w:sz="0" w:space="0" w:color="auto"/>
        <w:right w:val="none" w:sz="0" w:space="0" w:color="auto"/>
      </w:divBdr>
    </w:div>
    <w:div w:id="1233154068">
      <w:bodyDiv w:val="1"/>
      <w:marLeft w:val="0"/>
      <w:marRight w:val="0"/>
      <w:marTop w:val="0"/>
      <w:marBottom w:val="0"/>
      <w:divBdr>
        <w:top w:val="none" w:sz="0" w:space="0" w:color="auto"/>
        <w:left w:val="none" w:sz="0" w:space="0" w:color="auto"/>
        <w:bottom w:val="none" w:sz="0" w:space="0" w:color="auto"/>
        <w:right w:val="none" w:sz="0" w:space="0" w:color="auto"/>
      </w:divBdr>
    </w:div>
    <w:div w:id="1236670395">
      <w:bodyDiv w:val="1"/>
      <w:marLeft w:val="0"/>
      <w:marRight w:val="0"/>
      <w:marTop w:val="0"/>
      <w:marBottom w:val="0"/>
      <w:divBdr>
        <w:top w:val="none" w:sz="0" w:space="0" w:color="auto"/>
        <w:left w:val="none" w:sz="0" w:space="0" w:color="auto"/>
        <w:bottom w:val="none" w:sz="0" w:space="0" w:color="auto"/>
        <w:right w:val="none" w:sz="0" w:space="0" w:color="auto"/>
      </w:divBdr>
    </w:div>
    <w:div w:id="1264531695">
      <w:bodyDiv w:val="1"/>
      <w:marLeft w:val="0"/>
      <w:marRight w:val="0"/>
      <w:marTop w:val="0"/>
      <w:marBottom w:val="0"/>
      <w:divBdr>
        <w:top w:val="none" w:sz="0" w:space="0" w:color="auto"/>
        <w:left w:val="none" w:sz="0" w:space="0" w:color="auto"/>
        <w:bottom w:val="none" w:sz="0" w:space="0" w:color="auto"/>
        <w:right w:val="none" w:sz="0" w:space="0" w:color="auto"/>
      </w:divBdr>
    </w:div>
    <w:div w:id="1302231221">
      <w:bodyDiv w:val="1"/>
      <w:marLeft w:val="0"/>
      <w:marRight w:val="0"/>
      <w:marTop w:val="0"/>
      <w:marBottom w:val="0"/>
      <w:divBdr>
        <w:top w:val="none" w:sz="0" w:space="0" w:color="auto"/>
        <w:left w:val="none" w:sz="0" w:space="0" w:color="auto"/>
        <w:bottom w:val="none" w:sz="0" w:space="0" w:color="auto"/>
        <w:right w:val="none" w:sz="0" w:space="0" w:color="auto"/>
      </w:divBdr>
    </w:div>
    <w:div w:id="1317806619">
      <w:bodyDiv w:val="1"/>
      <w:marLeft w:val="0"/>
      <w:marRight w:val="0"/>
      <w:marTop w:val="0"/>
      <w:marBottom w:val="0"/>
      <w:divBdr>
        <w:top w:val="none" w:sz="0" w:space="0" w:color="auto"/>
        <w:left w:val="none" w:sz="0" w:space="0" w:color="auto"/>
        <w:bottom w:val="none" w:sz="0" w:space="0" w:color="auto"/>
        <w:right w:val="none" w:sz="0" w:space="0" w:color="auto"/>
      </w:divBdr>
      <w:divsChild>
        <w:div w:id="774593072">
          <w:marLeft w:val="0"/>
          <w:marRight w:val="0"/>
          <w:marTop w:val="0"/>
          <w:marBottom w:val="0"/>
          <w:divBdr>
            <w:top w:val="none" w:sz="0" w:space="0" w:color="auto"/>
            <w:left w:val="none" w:sz="0" w:space="0" w:color="auto"/>
            <w:bottom w:val="none" w:sz="0" w:space="0" w:color="auto"/>
            <w:right w:val="none" w:sz="0" w:space="0" w:color="auto"/>
          </w:divBdr>
          <w:divsChild>
            <w:div w:id="2026127506">
              <w:marLeft w:val="0"/>
              <w:marRight w:val="0"/>
              <w:marTop w:val="0"/>
              <w:marBottom w:val="0"/>
              <w:divBdr>
                <w:top w:val="none" w:sz="0" w:space="0" w:color="auto"/>
                <w:left w:val="none" w:sz="0" w:space="0" w:color="auto"/>
                <w:bottom w:val="none" w:sz="0" w:space="0" w:color="auto"/>
                <w:right w:val="none" w:sz="0" w:space="0" w:color="auto"/>
              </w:divBdr>
              <w:divsChild>
                <w:div w:id="1523787905">
                  <w:marLeft w:val="0"/>
                  <w:marRight w:val="0"/>
                  <w:marTop w:val="0"/>
                  <w:marBottom w:val="0"/>
                  <w:divBdr>
                    <w:top w:val="none" w:sz="0" w:space="0" w:color="auto"/>
                    <w:left w:val="none" w:sz="0" w:space="0" w:color="auto"/>
                    <w:bottom w:val="none" w:sz="0" w:space="0" w:color="auto"/>
                    <w:right w:val="none" w:sz="0" w:space="0" w:color="auto"/>
                  </w:divBdr>
                  <w:divsChild>
                    <w:div w:id="211343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016003">
          <w:marLeft w:val="0"/>
          <w:marRight w:val="0"/>
          <w:marTop w:val="0"/>
          <w:marBottom w:val="0"/>
          <w:divBdr>
            <w:top w:val="none" w:sz="0" w:space="0" w:color="auto"/>
            <w:left w:val="none" w:sz="0" w:space="0" w:color="auto"/>
            <w:bottom w:val="none" w:sz="0" w:space="0" w:color="auto"/>
            <w:right w:val="none" w:sz="0" w:space="0" w:color="auto"/>
          </w:divBdr>
          <w:divsChild>
            <w:div w:id="2123456145">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 w:id="1320185020">
      <w:bodyDiv w:val="1"/>
      <w:marLeft w:val="0"/>
      <w:marRight w:val="0"/>
      <w:marTop w:val="0"/>
      <w:marBottom w:val="0"/>
      <w:divBdr>
        <w:top w:val="none" w:sz="0" w:space="0" w:color="auto"/>
        <w:left w:val="none" w:sz="0" w:space="0" w:color="auto"/>
        <w:bottom w:val="none" w:sz="0" w:space="0" w:color="auto"/>
        <w:right w:val="none" w:sz="0" w:space="0" w:color="auto"/>
      </w:divBdr>
    </w:div>
    <w:div w:id="1365905869">
      <w:bodyDiv w:val="1"/>
      <w:marLeft w:val="0"/>
      <w:marRight w:val="0"/>
      <w:marTop w:val="0"/>
      <w:marBottom w:val="0"/>
      <w:divBdr>
        <w:top w:val="none" w:sz="0" w:space="0" w:color="auto"/>
        <w:left w:val="none" w:sz="0" w:space="0" w:color="auto"/>
        <w:bottom w:val="none" w:sz="0" w:space="0" w:color="auto"/>
        <w:right w:val="none" w:sz="0" w:space="0" w:color="auto"/>
      </w:divBdr>
    </w:div>
    <w:div w:id="1424690055">
      <w:bodyDiv w:val="1"/>
      <w:marLeft w:val="0"/>
      <w:marRight w:val="0"/>
      <w:marTop w:val="0"/>
      <w:marBottom w:val="0"/>
      <w:divBdr>
        <w:top w:val="none" w:sz="0" w:space="0" w:color="auto"/>
        <w:left w:val="none" w:sz="0" w:space="0" w:color="auto"/>
        <w:bottom w:val="none" w:sz="0" w:space="0" w:color="auto"/>
        <w:right w:val="none" w:sz="0" w:space="0" w:color="auto"/>
      </w:divBdr>
    </w:div>
    <w:div w:id="1427002519">
      <w:bodyDiv w:val="1"/>
      <w:marLeft w:val="0"/>
      <w:marRight w:val="0"/>
      <w:marTop w:val="0"/>
      <w:marBottom w:val="0"/>
      <w:divBdr>
        <w:top w:val="none" w:sz="0" w:space="0" w:color="auto"/>
        <w:left w:val="none" w:sz="0" w:space="0" w:color="auto"/>
        <w:bottom w:val="none" w:sz="0" w:space="0" w:color="auto"/>
        <w:right w:val="none" w:sz="0" w:space="0" w:color="auto"/>
      </w:divBdr>
    </w:div>
    <w:div w:id="1431848519">
      <w:bodyDiv w:val="1"/>
      <w:marLeft w:val="0"/>
      <w:marRight w:val="0"/>
      <w:marTop w:val="0"/>
      <w:marBottom w:val="0"/>
      <w:divBdr>
        <w:top w:val="none" w:sz="0" w:space="0" w:color="auto"/>
        <w:left w:val="none" w:sz="0" w:space="0" w:color="auto"/>
        <w:bottom w:val="none" w:sz="0" w:space="0" w:color="auto"/>
        <w:right w:val="none" w:sz="0" w:space="0" w:color="auto"/>
      </w:divBdr>
    </w:div>
    <w:div w:id="1432163500">
      <w:bodyDiv w:val="1"/>
      <w:marLeft w:val="0"/>
      <w:marRight w:val="0"/>
      <w:marTop w:val="0"/>
      <w:marBottom w:val="0"/>
      <w:divBdr>
        <w:top w:val="none" w:sz="0" w:space="0" w:color="auto"/>
        <w:left w:val="none" w:sz="0" w:space="0" w:color="auto"/>
        <w:bottom w:val="none" w:sz="0" w:space="0" w:color="auto"/>
        <w:right w:val="none" w:sz="0" w:space="0" w:color="auto"/>
      </w:divBdr>
    </w:div>
    <w:div w:id="1437096546">
      <w:bodyDiv w:val="1"/>
      <w:marLeft w:val="0"/>
      <w:marRight w:val="0"/>
      <w:marTop w:val="0"/>
      <w:marBottom w:val="0"/>
      <w:divBdr>
        <w:top w:val="none" w:sz="0" w:space="0" w:color="auto"/>
        <w:left w:val="none" w:sz="0" w:space="0" w:color="auto"/>
        <w:bottom w:val="none" w:sz="0" w:space="0" w:color="auto"/>
        <w:right w:val="none" w:sz="0" w:space="0" w:color="auto"/>
      </w:divBdr>
    </w:div>
    <w:div w:id="1445004332">
      <w:bodyDiv w:val="1"/>
      <w:marLeft w:val="0"/>
      <w:marRight w:val="0"/>
      <w:marTop w:val="0"/>
      <w:marBottom w:val="0"/>
      <w:divBdr>
        <w:top w:val="none" w:sz="0" w:space="0" w:color="auto"/>
        <w:left w:val="none" w:sz="0" w:space="0" w:color="auto"/>
        <w:bottom w:val="none" w:sz="0" w:space="0" w:color="auto"/>
        <w:right w:val="none" w:sz="0" w:space="0" w:color="auto"/>
      </w:divBdr>
    </w:div>
    <w:div w:id="1462573483">
      <w:bodyDiv w:val="1"/>
      <w:marLeft w:val="0"/>
      <w:marRight w:val="0"/>
      <w:marTop w:val="0"/>
      <w:marBottom w:val="0"/>
      <w:divBdr>
        <w:top w:val="none" w:sz="0" w:space="0" w:color="auto"/>
        <w:left w:val="none" w:sz="0" w:space="0" w:color="auto"/>
        <w:bottom w:val="none" w:sz="0" w:space="0" w:color="auto"/>
        <w:right w:val="none" w:sz="0" w:space="0" w:color="auto"/>
      </w:divBdr>
      <w:divsChild>
        <w:div w:id="952053482">
          <w:marLeft w:val="0"/>
          <w:marRight w:val="0"/>
          <w:marTop w:val="0"/>
          <w:marBottom w:val="0"/>
          <w:divBdr>
            <w:top w:val="none" w:sz="0" w:space="0" w:color="auto"/>
            <w:left w:val="none" w:sz="0" w:space="0" w:color="auto"/>
            <w:bottom w:val="none" w:sz="0" w:space="0" w:color="auto"/>
            <w:right w:val="none" w:sz="0" w:space="0" w:color="auto"/>
          </w:divBdr>
          <w:divsChild>
            <w:div w:id="1254511977">
              <w:marLeft w:val="0"/>
              <w:marRight w:val="0"/>
              <w:marTop w:val="0"/>
              <w:marBottom w:val="0"/>
              <w:divBdr>
                <w:top w:val="none" w:sz="0" w:space="0" w:color="auto"/>
                <w:left w:val="none" w:sz="0" w:space="0" w:color="auto"/>
                <w:bottom w:val="none" w:sz="0" w:space="0" w:color="auto"/>
                <w:right w:val="none" w:sz="0" w:space="0" w:color="auto"/>
              </w:divBdr>
            </w:div>
            <w:div w:id="180473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391624">
      <w:bodyDiv w:val="1"/>
      <w:marLeft w:val="0"/>
      <w:marRight w:val="0"/>
      <w:marTop w:val="0"/>
      <w:marBottom w:val="0"/>
      <w:divBdr>
        <w:top w:val="none" w:sz="0" w:space="0" w:color="auto"/>
        <w:left w:val="none" w:sz="0" w:space="0" w:color="auto"/>
        <w:bottom w:val="none" w:sz="0" w:space="0" w:color="auto"/>
        <w:right w:val="none" w:sz="0" w:space="0" w:color="auto"/>
      </w:divBdr>
    </w:div>
    <w:div w:id="1538157790">
      <w:bodyDiv w:val="1"/>
      <w:marLeft w:val="0"/>
      <w:marRight w:val="0"/>
      <w:marTop w:val="0"/>
      <w:marBottom w:val="0"/>
      <w:divBdr>
        <w:top w:val="none" w:sz="0" w:space="0" w:color="auto"/>
        <w:left w:val="none" w:sz="0" w:space="0" w:color="auto"/>
        <w:bottom w:val="none" w:sz="0" w:space="0" w:color="auto"/>
        <w:right w:val="none" w:sz="0" w:space="0" w:color="auto"/>
      </w:divBdr>
    </w:div>
    <w:div w:id="1539270948">
      <w:bodyDiv w:val="1"/>
      <w:marLeft w:val="0"/>
      <w:marRight w:val="0"/>
      <w:marTop w:val="0"/>
      <w:marBottom w:val="0"/>
      <w:divBdr>
        <w:top w:val="none" w:sz="0" w:space="0" w:color="auto"/>
        <w:left w:val="none" w:sz="0" w:space="0" w:color="auto"/>
        <w:bottom w:val="none" w:sz="0" w:space="0" w:color="auto"/>
        <w:right w:val="none" w:sz="0" w:space="0" w:color="auto"/>
      </w:divBdr>
    </w:div>
    <w:div w:id="1565679291">
      <w:bodyDiv w:val="1"/>
      <w:marLeft w:val="0"/>
      <w:marRight w:val="0"/>
      <w:marTop w:val="0"/>
      <w:marBottom w:val="0"/>
      <w:divBdr>
        <w:top w:val="none" w:sz="0" w:space="0" w:color="auto"/>
        <w:left w:val="none" w:sz="0" w:space="0" w:color="auto"/>
        <w:bottom w:val="none" w:sz="0" w:space="0" w:color="auto"/>
        <w:right w:val="none" w:sz="0" w:space="0" w:color="auto"/>
      </w:divBdr>
    </w:div>
    <w:div w:id="1579367427">
      <w:bodyDiv w:val="1"/>
      <w:marLeft w:val="0"/>
      <w:marRight w:val="0"/>
      <w:marTop w:val="0"/>
      <w:marBottom w:val="0"/>
      <w:divBdr>
        <w:top w:val="none" w:sz="0" w:space="0" w:color="auto"/>
        <w:left w:val="none" w:sz="0" w:space="0" w:color="auto"/>
        <w:bottom w:val="none" w:sz="0" w:space="0" w:color="auto"/>
        <w:right w:val="none" w:sz="0" w:space="0" w:color="auto"/>
      </w:divBdr>
      <w:divsChild>
        <w:div w:id="122893246">
          <w:marLeft w:val="0"/>
          <w:marRight w:val="446"/>
          <w:marTop w:val="0"/>
          <w:marBottom w:val="0"/>
          <w:divBdr>
            <w:top w:val="none" w:sz="0" w:space="0" w:color="auto"/>
            <w:left w:val="none" w:sz="0" w:space="0" w:color="auto"/>
            <w:bottom w:val="none" w:sz="0" w:space="0" w:color="auto"/>
            <w:right w:val="none" w:sz="0" w:space="0" w:color="auto"/>
          </w:divBdr>
        </w:div>
        <w:div w:id="202837322">
          <w:marLeft w:val="0"/>
          <w:marRight w:val="446"/>
          <w:marTop w:val="0"/>
          <w:marBottom w:val="0"/>
          <w:divBdr>
            <w:top w:val="none" w:sz="0" w:space="0" w:color="auto"/>
            <w:left w:val="none" w:sz="0" w:space="0" w:color="auto"/>
            <w:bottom w:val="none" w:sz="0" w:space="0" w:color="auto"/>
            <w:right w:val="none" w:sz="0" w:space="0" w:color="auto"/>
          </w:divBdr>
        </w:div>
        <w:div w:id="210118729">
          <w:marLeft w:val="0"/>
          <w:marRight w:val="446"/>
          <w:marTop w:val="0"/>
          <w:marBottom w:val="0"/>
          <w:divBdr>
            <w:top w:val="none" w:sz="0" w:space="0" w:color="auto"/>
            <w:left w:val="none" w:sz="0" w:space="0" w:color="auto"/>
            <w:bottom w:val="none" w:sz="0" w:space="0" w:color="auto"/>
            <w:right w:val="none" w:sz="0" w:space="0" w:color="auto"/>
          </w:divBdr>
        </w:div>
        <w:div w:id="908610135">
          <w:marLeft w:val="0"/>
          <w:marRight w:val="446"/>
          <w:marTop w:val="0"/>
          <w:marBottom w:val="0"/>
          <w:divBdr>
            <w:top w:val="none" w:sz="0" w:space="0" w:color="auto"/>
            <w:left w:val="none" w:sz="0" w:space="0" w:color="auto"/>
            <w:bottom w:val="none" w:sz="0" w:space="0" w:color="auto"/>
            <w:right w:val="none" w:sz="0" w:space="0" w:color="auto"/>
          </w:divBdr>
        </w:div>
      </w:divsChild>
    </w:div>
    <w:div w:id="1593080090">
      <w:bodyDiv w:val="1"/>
      <w:marLeft w:val="0"/>
      <w:marRight w:val="0"/>
      <w:marTop w:val="0"/>
      <w:marBottom w:val="0"/>
      <w:divBdr>
        <w:top w:val="none" w:sz="0" w:space="0" w:color="auto"/>
        <w:left w:val="none" w:sz="0" w:space="0" w:color="auto"/>
        <w:bottom w:val="none" w:sz="0" w:space="0" w:color="auto"/>
        <w:right w:val="none" w:sz="0" w:space="0" w:color="auto"/>
      </w:divBdr>
      <w:divsChild>
        <w:div w:id="484588961">
          <w:marLeft w:val="0"/>
          <w:marRight w:val="806"/>
          <w:marTop w:val="0"/>
          <w:marBottom w:val="0"/>
          <w:divBdr>
            <w:top w:val="none" w:sz="0" w:space="0" w:color="auto"/>
            <w:left w:val="none" w:sz="0" w:space="0" w:color="auto"/>
            <w:bottom w:val="none" w:sz="0" w:space="0" w:color="auto"/>
            <w:right w:val="none" w:sz="0" w:space="0" w:color="auto"/>
          </w:divBdr>
        </w:div>
      </w:divsChild>
    </w:div>
    <w:div w:id="1600795048">
      <w:bodyDiv w:val="1"/>
      <w:marLeft w:val="0"/>
      <w:marRight w:val="0"/>
      <w:marTop w:val="0"/>
      <w:marBottom w:val="0"/>
      <w:divBdr>
        <w:top w:val="none" w:sz="0" w:space="0" w:color="auto"/>
        <w:left w:val="none" w:sz="0" w:space="0" w:color="auto"/>
        <w:bottom w:val="none" w:sz="0" w:space="0" w:color="auto"/>
        <w:right w:val="none" w:sz="0" w:space="0" w:color="auto"/>
      </w:divBdr>
    </w:div>
    <w:div w:id="1604263770">
      <w:bodyDiv w:val="1"/>
      <w:marLeft w:val="0"/>
      <w:marRight w:val="0"/>
      <w:marTop w:val="0"/>
      <w:marBottom w:val="0"/>
      <w:divBdr>
        <w:top w:val="none" w:sz="0" w:space="0" w:color="auto"/>
        <w:left w:val="none" w:sz="0" w:space="0" w:color="auto"/>
        <w:bottom w:val="none" w:sz="0" w:space="0" w:color="auto"/>
        <w:right w:val="none" w:sz="0" w:space="0" w:color="auto"/>
      </w:divBdr>
    </w:div>
    <w:div w:id="1627469289">
      <w:bodyDiv w:val="1"/>
      <w:marLeft w:val="0"/>
      <w:marRight w:val="0"/>
      <w:marTop w:val="0"/>
      <w:marBottom w:val="0"/>
      <w:divBdr>
        <w:top w:val="none" w:sz="0" w:space="0" w:color="auto"/>
        <w:left w:val="none" w:sz="0" w:space="0" w:color="auto"/>
        <w:bottom w:val="none" w:sz="0" w:space="0" w:color="auto"/>
        <w:right w:val="none" w:sz="0" w:space="0" w:color="auto"/>
      </w:divBdr>
    </w:div>
    <w:div w:id="1644652423">
      <w:bodyDiv w:val="1"/>
      <w:marLeft w:val="0"/>
      <w:marRight w:val="0"/>
      <w:marTop w:val="0"/>
      <w:marBottom w:val="0"/>
      <w:divBdr>
        <w:top w:val="none" w:sz="0" w:space="0" w:color="auto"/>
        <w:left w:val="none" w:sz="0" w:space="0" w:color="auto"/>
        <w:bottom w:val="none" w:sz="0" w:space="0" w:color="auto"/>
        <w:right w:val="none" w:sz="0" w:space="0" w:color="auto"/>
      </w:divBdr>
    </w:div>
    <w:div w:id="1650748904">
      <w:bodyDiv w:val="1"/>
      <w:marLeft w:val="0"/>
      <w:marRight w:val="0"/>
      <w:marTop w:val="0"/>
      <w:marBottom w:val="0"/>
      <w:divBdr>
        <w:top w:val="none" w:sz="0" w:space="0" w:color="auto"/>
        <w:left w:val="none" w:sz="0" w:space="0" w:color="auto"/>
        <w:bottom w:val="none" w:sz="0" w:space="0" w:color="auto"/>
        <w:right w:val="none" w:sz="0" w:space="0" w:color="auto"/>
      </w:divBdr>
    </w:div>
    <w:div w:id="1660617284">
      <w:bodyDiv w:val="1"/>
      <w:marLeft w:val="0"/>
      <w:marRight w:val="0"/>
      <w:marTop w:val="0"/>
      <w:marBottom w:val="0"/>
      <w:divBdr>
        <w:top w:val="none" w:sz="0" w:space="0" w:color="auto"/>
        <w:left w:val="none" w:sz="0" w:space="0" w:color="auto"/>
        <w:bottom w:val="none" w:sz="0" w:space="0" w:color="auto"/>
        <w:right w:val="none" w:sz="0" w:space="0" w:color="auto"/>
      </w:divBdr>
    </w:div>
    <w:div w:id="1684698981">
      <w:bodyDiv w:val="1"/>
      <w:marLeft w:val="0"/>
      <w:marRight w:val="0"/>
      <w:marTop w:val="0"/>
      <w:marBottom w:val="0"/>
      <w:divBdr>
        <w:top w:val="none" w:sz="0" w:space="0" w:color="auto"/>
        <w:left w:val="none" w:sz="0" w:space="0" w:color="auto"/>
        <w:bottom w:val="none" w:sz="0" w:space="0" w:color="auto"/>
        <w:right w:val="none" w:sz="0" w:space="0" w:color="auto"/>
      </w:divBdr>
    </w:div>
    <w:div w:id="1731883250">
      <w:bodyDiv w:val="1"/>
      <w:marLeft w:val="0"/>
      <w:marRight w:val="0"/>
      <w:marTop w:val="0"/>
      <w:marBottom w:val="0"/>
      <w:divBdr>
        <w:top w:val="none" w:sz="0" w:space="0" w:color="auto"/>
        <w:left w:val="none" w:sz="0" w:space="0" w:color="auto"/>
        <w:bottom w:val="none" w:sz="0" w:space="0" w:color="auto"/>
        <w:right w:val="none" w:sz="0" w:space="0" w:color="auto"/>
      </w:divBdr>
    </w:div>
    <w:div w:id="1740246490">
      <w:bodyDiv w:val="1"/>
      <w:marLeft w:val="0"/>
      <w:marRight w:val="0"/>
      <w:marTop w:val="0"/>
      <w:marBottom w:val="0"/>
      <w:divBdr>
        <w:top w:val="none" w:sz="0" w:space="0" w:color="auto"/>
        <w:left w:val="none" w:sz="0" w:space="0" w:color="auto"/>
        <w:bottom w:val="none" w:sz="0" w:space="0" w:color="auto"/>
        <w:right w:val="none" w:sz="0" w:space="0" w:color="auto"/>
      </w:divBdr>
    </w:div>
    <w:div w:id="1742100918">
      <w:bodyDiv w:val="1"/>
      <w:marLeft w:val="0"/>
      <w:marRight w:val="0"/>
      <w:marTop w:val="0"/>
      <w:marBottom w:val="0"/>
      <w:divBdr>
        <w:top w:val="none" w:sz="0" w:space="0" w:color="auto"/>
        <w:left w:val="none" w:sz="0" w:space="0" w:color="auto"/>
        <w:bottom w:val="none" w:sz="0" w:space="0" w:color="auto"/>
        <w:right w:val="none" w:sz="0" w:space="0" w:color="auto"/>
      </w:divBdr>
      <w:divsChild>
        <w:div w:id="724719771">
          <w:marLeft w:val="0"/>
          <w:marRight w:val="547"/>
          <w:marTop w:val="0"/>
          <w:marBottom w:val="0"/>
          <w:divBdr>
            <w:top w:val="none" w:sz="0" w:space="0" w:color="auto"/>
            <w:left w:val="none" w:sz="0" w:space="0" w:color="auto"/>
            <w:bottom w:val="none" w:sz="0" w:space="0" w:color="auto"/>
            <w:right w:val="none" w:sz="0" w:space="0" w:color="auto"/>
          </w:divBdr>
        </w:div>
      </w:divsChild>
    </w:div>
    <w:div w:id="1756246639">
      <w:bodyDiv w:val="1"/>
      <w:marLeft w:val="0"/>
      <w:marRight w:val="0"/>
      <w:marTop w:val="0"/>
      <w:marBottom w:val="0"/>
      <w:divBdr>
        <w:top w:val="none" w:sz="0" w:space="0" w:color="auto"/>
        <w:left w:val="none" w:sz="0" w:space="0" w:color="auto"/>
        <w:bottom w:val="none" w:sz="0" w:space="0" w:color="auto"/>
        <w:right w:val="none" w:sz="0" w:space="0" w:color="auto"/>
      </w:divBdr>
    </w:div>
    <w:div w:id="1766926115">
      <w:bodyDiv w:val="1"/>
      <w:marLeft w:val="0"/>
      <w:marRight w:val="0"/>
      <w:marTop w:val="0"/>
      <w:marBottom w:val="0"/>
      <w:divBdr>
        <w:top w:val="none" w:sz="0" w:space="0" w:color="auto"/>
        <w:left w:val="none" w:sz="0" w:space="0" w:color="auto"/>
        <w:bottom w:val="none" w:sz="0" w:space="0" w:color="auto"/>
        <w:right w:val="none" w:sz="0" w:space="0" w:color="auto"/>
      </w:divBdr>
    </w:div>
    <w:div w:id="1777165809">
      <w:bodyDiv w:val="1"/>
      <w:marLeft w:val="0"/>
      <w:marRight w:val="0"/>
      <w:marTop w:val="0"/>
      <w:marBottom w:val="0"/>
      <w:divBdr>
        <w:top w:val="none" w:sz="0" w:space="0" w:color="auto"/>
        <w:left w:val="none" w:sz="0" w:space="0" w:color="auto"/>
        <w:bottom w:val="none" w:sz="0" w:space="0" w:color="auto"/>
        <w:right w:val="none" w:sz="0" w:space="0" w:color="auto"/>
      </w:divBdr>
      <w:divsChild>
        <w:div w:id="436174030">
          <w:marLeft w:val="0"/>
          <w:marRight w:val="547"/>
          <w:marTop w:val="154"/>
          <w:marBottom w:val="0"/>
          <w:divBdr>
            <w:top w:val="none" w:sz="0" w:space="0" w:color="auto"/>
            <w:left w:val="none" w:sz="0" w:space="0" w:color="auto"/>
            <w:bottom w:val="none" w:sz="0" w:space="0" w:color="auto"/>
            <w:right w:val="none" w:sz="0" w:space="0" w:color="auto"/>
          </w:divBdr>
        </w:div>
        <w:div w:id="1847010780">
          <w:marLeft w:val="0"/>
          <w:marRight w:val="547"/>
          <w:marTop w:val="154"/>
          <w:marBottom w:val="0"/>
          <w:divBdr>
            <w:top w:val="none" w:sz="0" w:space="0" w:color="auto"/>
            <w:left w:val="none" w:sz="0" w:space="0" w:color="auto"/>
            <w:bottom w:val="none" w:sz="0" w:space="0" w:color="auto"/>
            <w:right w:val="none" w:sz="0" w:space="0" w:color="auto"/>
          </w:divBdr>
        </w:div>
      </w:divsChild>
    </w:div>
    <w:div w:id="1815562260">
      <w:bodyDiv w:val="1"/>
      <w:marLeft w:val="0"/>
      <w:marRight w:val="0"/>
      <w:marTop w:val="0"/>
      <w:marBottom w:val="0"/>
      <w:divBdr>
        <w:top w:val="none" w:sz="0" w:space="0" w:color="auto"/>
        <w:left w:val="none" w:sz="0" w:space="0" w:color="auto"/>
        <w:bottom w:val="none" w:sz="0" w:space="0" w:color="auto"/>
        <w:right w:val="none" w:sz="0" w:space="0" w:color="auto"/>
      </w:divBdr>
    </w:div>
    <w:div w:id="1831872272">
      <w:bodyDiv w:val="1"/>
      <w:marLeft w:val="0"/>
      <w:marRight w:val="0"/>
      <w:marTop w:val="0"/>
      <w:marBottom w:val="0"/>
      <w:divBdr>
        <w:top w:val="none" w:sz="0" w:space="0" w:color="auto"/>
        <w:left w:val="none" w:sz="0" w:space="0" w:color="auto"/>
        <w:bottom w:val="none" w:sz="0" w:space="0" w:color="auto"/>
        <w:right w:val="none" w:sz="0" w:space="0" w:color="auto"/>
      </w:divBdr>
    </w:div>
    <w:div w:id="1842965097">
      <w:bodyDiv w:val="1"/>
      <w:marLeft w:val="0"/>
      <w:marRight w:val="0"/>
      <w:marTop w:val="0"/>
      <w:marBottom w:val="0"/>
      <w:divBdr>
        <w:top w:val="none" w:sz="0" w:space="0" w:color="auto"/>
        <w:left w:val="none" w:sz="0" w:space="0" w:color="auto"/>
        <w:bottom w:val="none" w:sz="0" w:space="0" w:color="auto"/>
        <w:right w:val="none" w:sz="0" w:space="0" w:color="auto"/>
      </w:divBdr>
    </w:div>
    <w:div w:id="1856840712">
      <w:bodyDiv w:val="1"/>
      <w:marLeft w:val="0"/>
      <w:marRight w:val="0"/>
      <w:marTop w:val="0"/>
      <w:marBottom w:val="0"/>
      <w:divBdr>
        <w:top w:val="none" w:sz="0" w:space="0" w:color="auto"/>
        <w:left w:val="none" w:sz="0" w:space="0" w:color="auto"/>
        <w:bottom w:val="none" w:sz="0" w:space="0" w:color="auto"/>
        <w:right w:val="none" w:sz="0" w:space="0" w:color="auto"/>
      </w:divBdr>
      <w:divsChild>
        <w:div w:id="1809349560">
          <w:marLeft w:val="0"/>
          <w:marRight w:val="0"/>
          <w:marTop w:val="75"/>
          <w:marBottom w:val="0"/>
          <w:divBdr>
            <w:top w:val="none" w:sz="0" w:space="0" w:color="auto"/>
            <w:left w:val="none" w:sz="0" w:space="0" w:color="auto"/>
            <w:bottom w:val="none" w:sz="0" w:space="0" w:color="auto"/>
            <w:right w:val="none" w:sz="0" w:space="0" w:color="auto"/>
          </w:divBdr>
          <w:divsChild>
            <w:div w:id="1221133372">
              <w:marLeft w:val="0"/>
              <w:marRight w:val="4200"/>
              <w:marTop w:val="150"/>
              <w:marBottom w:val="0"/>
              <w:divBdr>
                <w:top w:val="none" w:sz="0" w:space="0" w:color="auto"/>
                <w:left w:val="none" w:sz="0" w:space="0" w:color="auto"/>
                <w:bottom w:val="none" w:sz="0" w:space="0" w:color="auto"/>
                <w:right w:val="none" w:sz="0" w:space="0" w:color="auto"/>
              </w:divBdr>
            </w:div>
          </w:divsChild>
        </w:div>
      </w:divsChild>
    </w:div>
    <w:div w:id="1942446002">
      <w:bodyDiv w:val="1"/>
      <w:marLeft w:val="0"/>
      <w:marRight w:val="0"/>
      <w:marTop w:val="0"/>
      <w:marBottom w:val="0"/>
      <w:divBdr>
        <w:top w:val="none" w:sz="0" w:space="0" w:color="auto"/>
        <w:left w:val="none" w:sz="0" w:space="0" w:color="auto"/>
        <w:bottom w:val="none" w:sz="0" w:space="0" w:color="auto"/>
        <w:right w:val="none" w:sz="0" w:space="0" w:color="auto"/>
      </w:divBdr>
      <w:divsChild>
        <w:div w:id="807741372">
          <w:marLeft w:val="0"/>
          <w:marRight w:val="907"/>
          <w:marTop w:val="0"/>
          <w:marBottom w:val="0"/>
          <w:divBdr>
            <w:top w:val="none" w:sz="0" w:space="0" w:color="auto"/>
            <w:left w:val="none" w:sz="0" w:space="0" w:color="auto"/>
            <w:bottom w:val="none" w:sz="0" w:space="0" w:color="auto"/>
            <w:right w:val="none" w:sz="0" w:space="0" w:color="auto"/>
          </w:divBdr>
        </w:div>
      </w:divsChild>
    </w:div>
    <w:div w:id="1947761398">
      <w:bodyDiv w:val="1"/>
      <w:marLeft w:val="0"/>
      <w:marRight w:val="0"/>
      <w:marTop w:val="0"/>
      <w:marBottom w:val="0"/>
      <w:divBdr>
        <w:top w:val="none" w:sz="0" w:space="0" w:color="auto"/>
        <w:left w:val="none" w:sz="0" w:space="0" w:color="auto"/>
        <w:bottom w:val="none" w:sz="0" w:space="0" w:color="auto"/>
        <w:right w:val="none" w:sz="0" w:space="0" w:color="auto"/>
      </w:divBdr>
      <w:divsChild>
        <w:div w:id="1096753790">
          <w:marLeft w:val="0"/>
          <w:marRight w:val="0"/>
          <w:marTop w:val="0"/>
          <w:marBottom w:val="0"/>
          <w:divBdr>
            <w:top w:val="none" w:sz="0" w:space="0" w:color="auto"/>
            <w:left w:val="none" w:sz="0" w:space="0" w:color="auto"/>
            <w:bottom w:val="none" w:sz="0" w:space="0" w:color="auto"/>
            <w:right w:val="none" w:sz="0" w:space="0" w:color="auto"/>
          </w:divBdr>
        </w:div>
        <w:div w:id="1329137874">
          <w:marLeft w:val="0"/>
          <w:marRight w:val="0"/>
          <w:marTop w:val="0"/>
          <w:marBottom w:val="0"/>
          <w:divBdr>
            <w:top w:val="none" w:sz="0" w:space="0" w:color="auto"/>
            <w:left w:val="none" w:sz="0" w:space="0" w:color="auto"/>
            <w:bottom w:val="none" w:sz="0" w:space="0" w:color="auto"/>
            <w:right w:val="none" w:sz="0" w:space="0" w:color="auto"/>
          </w:divBdr>
        </w:div>
        <w:div w:id="1469936814">
          <w:marLeft w:val="0"/>
          <w:marRight w:val="0"/>
          <w:marTop w:val="0"/>
          <w:marBottom w:val="0"/>
          <w:divBdr>
            <w:top w:val="none" w:sz="0" w:space="0" w:color="auto"/>
            <w:left w:val="none" w:sz="0" w:space="0" w:color="auto"/>
            <w:bottom w:val="none" w:sz="0" w:space="0" w:color="auto"/>
            <w:right w:val="none" w:sz="0" w:space="0" w:color="auto"/>
          </w:divBdr>
        </w:div>
        <w:div w:id="1837375075">
          <w:marLeft w:val="0"/>
          <w:marRight w:val="0"/>
          <w:marTop w:val="0"/>
          <w:marBottom w:val="0"/>
          <w:divBdr>
            <w:top w:val="none" w:sz="0" w:space="0" w:color="auto"/>
            <w:left w:val="none" w:sz="0" w:space="0" w:color="auto"/>
            <w:bottom w:val="none" w:sz="0" w:space="0" w:color="auto"/>
            <w:right w:val="none" w:sz="0" w:space="0" w:color="auto"/>
          </w:divBdr>
        </w:div>
      </w:divsChild>
    </w:div>
    <w:div w:id="1963802574">
      <w:bodyDiv w:val="1"/>
      <w:marLeft w:val="0"/>
      <w:marRight w:val="0"/>
      <w:marTop w:val="0"/>
      <w:marBottom w:val="0"/>
      <w:divBdr>
        <w:top w:val="none" w:sz="0" w:space="0" w:color="auto"/>
        <w:left w:val="none" w:sz="0" w:space="0" w:color="auto"/>
        <w:bottom w:val="none" w:sz="0" w:space="0" w:color="auto"/>
        <w:right w:val="none" w:sz="0" w:space="0" w:color="auto"/>
      </w:divBdr>
      <w:divsChild>
        <w:div w:id="1782601136">
          <w:marLeft w:val="0"/>
          <w:marRight w:val="907"/>
          <w:marTop w:val="0"/>
          <w:marBottom w:val="0"/>
          <w:divBdr>
            <w:top w:val="none" w:sz="0" w:space="0" w:color="auto"/>
            <w:left w:val="none" w:sz="0" w:space="0" w:color="auto"/>
            <w:bottom w:val="none" w:sz="0" w:space="0" w:color="auto"/>
            <w:right w:val="none" w:sz="0" w:space="0" w:color="auto"/>
          </w:divBdr>
        </w:div>
      </w:divsChild>
    </w:div>
    <w:div w:id="1980957170">
      <w:bodyDiv w:val="1"/>
      <w:marLeft w:val="0"/>
      <w:marRight w:val="0"/>
      <w:marTop w:val="0"/>
      <w:marBottom w:val="0"/>
      <w:divBdr>
        <w:top w:val="none" w:sz="0" w:space="0" w:color="auto"/>
        <w:left w:val="none" w:sz="0" w:space="0" w:color="auto"/>
        <w:bottom w:val="none" w:sz="0" w:space="0" w:color="auto"/>
        <w:right w:val="none" w:sz="0" w:space="0" w:color="auto"/>
      </w:divBdr>
    </w:div>
    <w:div w:id="2001107993">
      <w:bodyDiv w:val="1"/>
      <w:marLeft w:val="0"/>
      <w:marRight w:val="0"/>
      <w:marTop w:val="0"/>
      <w:marBottom w:val="0"/>
      <w:divBdr>
        <w:top w:val="none" w:sz="0" w:space="0" w:color="auto"/>
        <w:left w:val="none" w:sz="0" w:space="0" w:color="auto"/>
        <w:bottom w:val="none" w:sz="0" w:space="0" w:color="auto"/>
        <w:right w:val="none" w:sz="0" w:space="0" w:color="auto"/>
      </w:divBdr>
    </w:div>
    <w:div w:id="2014061420">
      <w:bodyDiv w:val="1"/>
      <w:marLeft w:val="0"/>
      <w:marRight w:val="0"/>
      <w:marTop w:val="0"/>
      <w:marBottom w:val="0"/>
      <w:divBdr>
        <w:top w:val="none" w:sz="0" w:space="0" w:color="auto"/>
        <w:left w:val="none" w:sz="0" w:space="0" w:color="auto"/>
        <w:bottom w:val="none" w:sz="0" w:space="0" w:color="auto"/>
        <w:right w:val="none" w:sz="0" w:space="0" w:color="auto"/>
      </w:divBdr>
    </w:div>
    <w:div w:id="2032608219">
      <w:bodyDiv w:val="1"/>
      <w:marLeft w:val="0"/>
      <w:marRight w:val="0"/>
      <w:marTop w:val="0"/>
      <w:marBottom w:val="0"/>
      <w:divBdr>
        <w:top w:val="none" w:sz="0" w:space="0" w:color="auto"/>
        <w:left w:val="none" w:sz="0" w:space="0" w:color="auto"/>
        <w:bottom w:val="none" w:sz="0" w:space="0" w:color="auto"/>
        <w:right w:val="none" w:sz="0" w:space="0" w:color="auto"/>
      </w:divBdr>
      <w:divsChild>
        <w:div w:id="192115607">
          <w:marLeft w:val="0"/>
          <w:marRight w:val="547"/>
          <w:marTop w:val="130"/>
          <w:marBottom w:val="0"/>
          <w:divBdr>
            <w:top w:val="none" w:sz="0" w:space="0" w:color="auto"/>
            <w:left w:val="none" w:sz="0" w:space="0" w:color="auto"/>
            <w:bottom w:val="none" w:sz="0" w:space="0" w:color="auto"/>
            <w:right w:val="none" w:sz="0" w:space="0" w:color="auto"/>
          </w:divBdr>
        </w:div>
        <w:div w:id="211427927">
          <w:marLeft w:val="0"/>
          <w:marRight w:val="547"/>
          <w:marTop w:val="130"/>
          <w:marBottom w:val="0"/>
          <w:divBdr>
            <w:top w:val="none" w:sz="0" w:space="0" w:color="auto"/>
            <w:left w:val="none" w:sz="0" w:space="0" w:color="auto"/>
            <w:bottom w:val="none" w:sz="0" w:space="0" w:color="auto"/>
            <w:right w:val="none" w:sz="0" w:space="0" w:color="auto"/>
          </w:divBdr>
        </w:div>
        <w:div w:id="222378288">
          <w:marLeft w:val="0"/>
          <w:marRight w:val="547"/>
          <w:marTop w:val="130"/>
          <w:marBottom w:val="0"/>
          <w:divBdr>
            <w:top w:val="none" w:sz="0" w:space="0" w:color="auto"/>
            <w:left w:val="none" w:sz="0" w:space="0" w:color="auto"/>
            <w:bottom w:val="none" w:sz="0" w:space="0" w:color="auto"/>
            <w:right w:val="none" w:sz="0" w:space="0" w:color="auto"/>
          </w:divBdr>
        </w:div>
        <w:div w:id="851842257">
          <w:marLeft w:val="0"/>
          <w:marRight w:val="547"/>
          <w:marTop w:val="130"/>
          <w:marBottom w:val="0"/>
          <w:divBdr>
            <w:top w:val="none" w:sz="0" w:space="0" w:color="auto"/>
            <w:left w:val="none" w:sz="0" w:space="0" w:color="auto"/>
            <w:bottom w:val="none" w:sz="0" w:space="0" w:color="auto"/>
            <w:right w:val="none" w:sz="0" w:space="0" w:color="auto"/>
          </w:divBdr>
        </w:div>
        <w:div w:id="881943602">
          <w:marLeft w:val="0"/>
          <w:marRight w:val="547"/>
          <w:marTop w:val="130"/>
          <w:marBottom w:val="0"/>
          <w:divBdr>
            <w:top w:val="none" w:sz="0" w:space="0" w:color="auto"/>
            <w:left w:val="none" w:sz="0" w:space="0" w:color="auto"/>
            <w:bottom w:val="none" w:sz="0" w:space="0" w:color="auto"/>
            <w:right w:val="none" w:sz="0" w:space="0" w:color="auto"/>
          </w:divBdr>
        </w:div>
        <w:div w:id="926116643">
          <w:marLeft w:val="0"/>
          <w:marRight w:val="547"/>
          <w:marTop w:val="130"/>
          <w:marBottom w:val="0"/>
          <w:divBdr>
            <w:top w:val="none" w:sz="0" w:space="0" w:color="auto"/>
            <w:left w:val="none" w:sz="0" w:space="0" w:color="auto"/>
            <w:bottom w:val="none" w:sz="0" w:space="0" w:color="auto"/>
            <w:right w:val="none" w:sz="0" w:space="0" w:color="auto"/>
          </w:divBdr>
        </w:div>
        <w:div w:id="1469594115">
          <w:marLeft w:val="0"/>
          <w:marRight w:val="547"/>
          <w:marTop w:val="130"/>
          <w:marBottom w:val="0"/>
          <w:divBdr>
            <w:top w:val="none" w:sz="0" w:space="0" w:color="auto"/>
            <w:left w:val="none" w:sz="0" w:space="0" w:color="auto"/>
            <w:bottom w:val="none" w:sz="0" w:space="0" w:color="auto"/>
            <w:right w:val="none" w:sz="0" w:space="0" w:color="auto"/>
          </w:divBdr>
        </w:div>
        <w:div w:id="1688404107">
          <w:marLeft w:val="0"/>
          <w:marRight w:val="547"/>
          <w:marTop w:val="130"/>
          <w:marBottom w:val="0"/>
          <w:divBdr>
            <w:top w:val="none" w:sz="0" w:space="0" w:color="auto"/>
            <w:left w:val="none" w:sz="0" w:space="0" w:color="auto"/>
            <w:bottom w:val="none" w:sz="0" w:space="0" w:color="auto"/>
            <w:right w:val="none" w:sz="0" w:space="0" w:color="auto"/>
          </w:divBdr>
        </w:div>
      </w:divsChild>
    </w:div>
    <w:div w:id="2048218472">
      <w:bodyDiv w:val="1"/>
      <w:marLeft w:val="0"/>
      <w:marRight w:val="0"/>
      <w:marTop w:val="0"/>
      <w:marBottom w:val="0"/>
      <w:divBdr>
        <w:top w:val="none" w:sz="0" w:space="0" w:color="auto"/>
        <w:left w:val="none" w:sz="0" w:space="0" w:color="auto"/>
        <w:bottom w:val="none" w:sz="0" w:space="0" w:color="auto"/>
        <w:right w:val="none" w:sz="0" w:space="0" w:color="auto"/>
      </w:divBdr>
    </w:div>
    <w:div w:id="2057001255">
      <w:bodyDiv w:val="1"/>
      <w:marLeft w:val="0"/>
      <w:marRight w:val="0"/>
      <w:marTop w:val="0"/>
      <w:marBottom w:val="0"/>
      <w:divBdr>
        <w:top w:val="none" w:sz="0" w:space="0" w:color="auto"/>
        <w:left w:val="none" w:sz="0" w:space="0" w:color="auto"/>
        <w:bottom w:val="none" w:sz="0" w:space="0" w:color="auto"/>
        <w:right w:val="none" w:sz="0" w:space="0" w:color="auto"/>
      </w:divBdr>
    </w:div>
    <w:div w:id="2121145187">
      <w:bodyDiv w:val="1"/>
      <w:marLeft w:val="0"/>
      <w:marRight w:val="0"/>
      <w:marTop w:val="0"/>
      <w:marBottom w:val="0"/>
      <w:divBdr>
        <w:top w:val="none" w:sz="0" w:space="0" w:color="auto"/>
        <w:left w:val="none" w:sz="0" w:space="0" w:color="auto"/>
        <w:bottom w:val="none" w:sz="0" w:space="0" w:color="auto"/>
        <w:right w:val="none" w:sz="0" w:space="0" w:color="auto"/>
      </w:divBdr>
    </w:div>
    <w:div w:id="2130200344">
      <w:bodyDiv w:val="1"/>
      <w:marLeft w:val="0"/>
      <w:marRight w:val="0"/>
      <w:marTop w:val="0"/>
      <w:marBottom w:val="0"/>
      <w:divBdr>
        <w:top w:val="none" w:sz="0" w:space="0" w:color="auto"/>
        <w:left w:val="none" w:sz="0" w:space="0" w:color="auto"/>
        <w:bottom w:val="none" w:sz="0" w:space="0" w:color="auto"/>
        <w:right w:val="none" w:sz="0" w:space="0" w:color="auto"/>
      </w:divBdr>
      <w:divsChild>
        <w:div w:id="176121759">
          <w:marLeft w:val="0"/>
          <w:marRight w:val="547"/>
          <w:marTop w:val="154"/>
          <w:marBottom w:val="0"/>
          <w:divBdr>
            <w:top w:val="none" w:sz="0" w:space="0" w:color="auto"/>
            <w:left w:val="none" w:sz="0" w:space="0" w:color="auto"/>
            <w:bottom w:val="none" w:sz="0" w:space="0" w:color="auto"/>
            <w:right w:val="none" w:sz="0" w:space="0" w:color="auto"/>
          </w:divBdr>
        </w:div>
        <w:div w:id="384573449">
          <w:marLeft w:val="0"/>
          <w:marRight w:val="547"/>
          <w:marTop w:val="154"/>
          <w:marBottom w:val="0"/>
          <w:divBdr>
            <w:top w:val="none" w:sz="0" w:space="0" w:color="auto"/>
            <w:left w:val="none" w:sz="0" w:space="0" w:color="auto"/>
            <w:bottom w:val="none" w:sz="0" w:space="0" w:color="auto"/>
            <w:right w:val="none" w:sz="0" w:space="0" w:color="auto"/>
          </w:divBdr>
        </w:div>
        <w:div w:id="528034164">
          <w:marLeft w:val="0"/>
          <w:marRight w:val="547"/>
          <w:marTop w:val="154"/>
          <w:marBottom w:val="0"/>
          <w:divBdr>
            <w:top w:val="none" w:sz="0" w:space="0" w:color="auto"/>
            <w:left w:val="none" w:sz="0" w:space="0" w:color="auto"/>
            <w:bottom w:val="none" w:sz="0" w:space="0" w:color="auto"/>
            <w:right w:val="none" w:sz="0" w:space="0" w:color="auto"/>
          </w:divBdr>
        </w:div>
        <w:div w:id="626743158">
          <w:marLeft w:val="0"/>
          <w:marRight w:val="547"/>
          <w:marTop w:val="154"/>
          <w:marBottom w:val="0"/>
          <w:divBdr>
            <w:top w:val="none" w:sz="0" w:space="0" w:color="auto"/>
            <w:left w:val="none" w:sz="0" w:space="0" w:color="auto"/>
            <w:bottom w:val="none" w:sz="0" w:space="0" w:color="auto"/>
            <w:right w:val="none" w:sz="0" w:space="0" w:color="auto"/>
          </w:divBdr>
        </w:div>
        <w:div w:id="910695644">
          <w:marLeft w:val="0"/>
          <w:marRight w:val="547"/>
          <w:marTop w:val="154"/>
          <w:marBottom w:val="0"/>
          <w:divBdr>
            <w:top w:val="none" w:sz="0" w:space="0" w:color="auto"/>
            <w:left w:val="none" w:sz="0" w:space="0" w:color="auto"/>
            <w:bottom w:val="none" w:sz="0" w:space="0" w:color="auto"/>
            <w:right w:val="none" w:sz="0" w:space="0" w:color="auto"/>
          </w:divBdr>
        </w:div>
        <w:div w:id="1432048575">
          <w:marLeft w:val="0"/>
          <w:marRight w:val="547"/>
          <w:marTop w:val="154"/>
          <w:marBottom w:val="0"/>
          <w:divBdr>
            <w:top w:val="none" w:sz="0" w:space="0" w:color="auto"/>
            <w:left w:val="none" w:sz="0" w:space="0" w:color="auto"/>
            <w:bottom w:val="none" w:sz="0" w:space="0" w:color="auto"/>
            <w:right w:val="none" w:sz="0" w:space="0" w:color="auto"/>
          </w:divBdr>
        </w:div>
        <w:div w:id="1435245974">
          <w:marLeft w:val="0"/>
          <w:marRight w:val="547"/>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wikipedia.org/wiki/%D8%A7%D9%84%D9%84%D8%BA%D8%A9_%D8%A7%D9%84%D8%A5%D9%86%D8%AC%D9%84%D9%8A%D8%B2%D9%8A%D8%A9" TargetMode="External"/><Relationship Id="rId18" Type="http://schemas.openxmlformats.org/officeDocument/2006/relationships/hyperlink" Target="https://ar.wikipedia.org/wiki/11_%D9%85%D8%A7%D8%B1%D8%B3" TargetMode="External"/><Relationship Id="rId26" Type="http://schemas.openxmlformats.org/officeDocument/2006/relationships/chart" Target="charts/chart1.xml"/><Relationship Id="rId39" Type="http://schemas.openxmlformats.org/officeDocument/2006/relationships/hyperlink" Target="http://www.TRB.org" TargetMode="External"/><Relationship Id="rId21" Type="http://schemas.openxmlformats.org/officeDocument/2006/relationships/hyperlink" Target="https://ar.wikipedia.org/wiki/2002" TargetMode="External"/><Relationship Id="rId34" Type="http://schemas.openxmlformats.org/officeDocument/2006/relationships/chart" Target="charts/chart9.xml"/><Relationship Id="rId42" Type="http://schemas.openxmlformats.org/officeDocument/2006/relationships/hyperlink" Target="https://www.iso.org/committee/53882.html" TargetMode="External"/><Relationship Id="rId47" Type="http://schemas.openxmlformats.org/officeDocument/2006/relationships/image" Target="media/image10.jpg"/><Relationship Id="rId50" Type="http://schemas.openxmlformats.org/officeDocument/2006/relationships/image" Target="media/image13.jpeg"/><Relationship Id="rId55" Type="http://schemas.openxmlformats.org/officeDocument/2006/relationships/image" Target="media/image18.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ar.wikipedia.org/wiki/%D8%A7%D9%84%D8%B4%D8%B1%D9%83%D8%A9_%D8%A7%D9%84%D9%85%D8%B5%D8%B1%D9%8A%D8%A9_%D8%A7%D9%84%D9%82%D8%A7%D8%A8%D8%B6%D8%A9_%D9%84%D9%84%D9%85%D8%B7%D8%A7%D8%B1%D8%A7%D8%AA_%D9%88%D8%A7%D9%84%D9%85%D9%84%D8%A7%D8%AD%D8%A9_%D8%A7%D9%84%D8%AC%D9%88%D9%8A%D8%A9" TargetMode="External"/><Relationship Id="rId25" Type="http://schemas.openxmlformats.org/officeDocument/2006/relationships/footer" Target="footer1.xml"/><Relationship Id="rId33" Type="http://schemas.openxmlformats.org/officeDocument/2006/relationships/chart" Target="charts/chart8.xml"/><Relationship Id="rId38" Type="http://schemas.openxmlformats.org/officeDocument/2006/relationships/hyperlink" Target="https://islamsyria.com/site/show_articles/9068%20&#1585;&#1575;&#1576;&#1591;&#1577;%20&#1575;&#1604;&#1593;&#1604;&#1605;&#1575;&#1569;%20&#1575;&#1604;&#1587;&#1608;&#1585;&#1610;&#1610;&#1606;." TargetMode="External"/><Relationship Id="rId46"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hyperlink" Target="https://hrcak.srce.hr/file/97360" TargetMode="External"/><Relationship Id="rId20" Type="http://schemas.openxmlformats.org/officeDocument/2006/relationships/hyperlink" Target="https://ar.wikipedia.org/wiki/2002" TargetMode="External"/><Relationship Id="rId29" Type="http://schemas.openxmlformats.org/officeDocument/2006/relationships/chart" Target="charts/chart4.xml"/><Relationship Id="rId41" Type="http://schemas.openxmlformats.org/officeDocument/2006/relationships/hyperlink" Target="https://www.iso.org/committee/53882.html" TargetMode="External"/><Relationship Id="rId54"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r.wikipedia.org/wiki/%D9%85%D8%B7%D8%A7%D8%B1" TargetMode="External"/><Relationship Id="rId32" Type="http://schemas.openxmlformats.org/officeDocument/2006/relationships/chart" Target="charts/chart7.xml"/><Relationship Id="rId37" Type="http://schemas.openxmlformats.org/officeDocument/2006/relationships/hyperlink" Target="https://akramonaady.yoo7.com/t112-topic" TargetMode="External"/><Relationship Id="rId40" Type="http://schemas.openxmlformats.org/officeDocument/2006/relationships/hyperlink" Target="https://hal.archivesouvertes.fr/hal-00823160" TargetMode="External"/><Relationship Id="rId45" Type="http://schemas.openxmlformats.org/officeDocument/2006/relationships/image" Target="media/image8.jpg"/><Relationship Id="rId53"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ar.wikipedia.org/wiki/%D8%B4%D8%B1%D9%83%D8%A9_%D8%B7%D9%8A%D8%B1%D8%A7%D9%86" TargetMode="External"/><Relationship Id="rId28" Type="http://schemas.openxmlformats.org/officeDocument/2006/relationships/chart" Target="charts/chart3.xml"/><Relationship Id="rId36" Type="http://schemas.openxmlformats.org/officeDocument/2006/relationships/hyperlink" Target="http://www.minshawi.com/node/2252" TargetMode="External"/><Relationship Id="rId49" Type="http://schemas.openxmlformats.org/officeDocument/2006/relationships/image" Target="media/image12.jpeg"/><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ar.wikipedia.org/wiki/2002" TargetMode="External"/><Relationship Id="rId31" Type="http://schemas.openxmlformats.org/officeDocument/2006/relationships/chart" Target="charts/chart6.xml"/><Relationship Id="rId44" Type="http://schemas.openxmlformats.org/officeDocument/2006/relationships/image" Target="media/image7.jpg"/><Relationship Id="rId52" Type="http://schemas.openxmlformats.org/officeDocument/2006/relationships/image" Target="media/image15.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ar.wikipedia.org/wiki/%D8%B7%D8%A7%D8%A6%D8%B1%D8%A9" TargetMode="External"/><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chart" Target="charts/chart10.xml"/><Relationship Id="rId43" Type="http://schemas.openxmlformats.org/officeDocument/2006/relationships/footer" Target="footer2.xml"/><Relationship Id="rId48" Type="http://schemas.openxmlformats.org/officeDocument/2006/relationships/image" Target="media/image11.jpeg"/><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14.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akramonaady.yoo7.com/t112-topic" TargetMode="External"/><Relationship Id="rId2" Type="http://schemas.openxmlformats.org/officeDocument/2006/relationships/hyperlink" Target="https://islamsyria.com/site/show_articles/9068" TargetMode="External"/><Relationship Id="rId1" Type="http://schemas.openxmlformats.org/officeDocument/2006/relationships/hyperlink" Target="http://www.minshawi.com/node/2252" TargetMode="External"/><Relationship Id="rId4" Type="http://schemas.openxmlformats.org/officeDocument/2006/relationships/hyperlink" Target="https://www.iso.org/committee/53882.html"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Online\Downloads\&#1575;&#1610;&#1605;&#1606;%20&#1580;&#1583;&#1610;&#1583;%20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Online\Downloads\&#1575;&#1610;&#1605;&#1606;%20&#1580;&#1583;&#1610;&#1583;%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a:t>الملموسية</a:t>
            </a:r>
            <a:endParaRPr lang="en-US"/>
          </a:p>
        </c:rich>
      </c:tx>
      <c:overlay val="0"/>
    </c:title>
    <c:autoTitleDeleted val="0"/>
    <c:view3D>
      <c:rotX val="15"/>
      <c:rotY val="34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cat>
            <c:strRef>
              <c:f>'تطور الأبعاد'!$A$5:$A$11</c:f>
              <c:strCache>
                <c:ptCount val="7"/>
                <c:pt idx="0">
                  <c:v>سنة 2013</c:v>
                </c:pt>
                <c:pt idx="1">
                  <c:v>سنة 2014</c:v>
                </c:pt>
                <c:pt idx="2">
                  <c:v>سنة 2015</c:v>
                </c:pt>
                <c:pt idx="3">
                  <c:v>سنة 2016</c:v>
                </c:pt>
                <c:pt idx="4">
                  <c:v>سنة 2017</c:v>
                </c:pt>
                <c:pt idx="5">
                  <c:v>سنة 2018</c:v>
                </c:pt>
                <c:pt idx="6">
                  <c:v>سنة 2019</c:v>
                </c:pt>
              </c:strCache>
            </c:strRef>
          </c:cat>
          <c:val>
            <c:numRef>
              <c:f>'تطور الأبعاد'!$C$5:$C$11</c:f>
              <c:numCache>
                <c:formatCode>###0.0000</c:formatCode>
                <c:ptCount val="7"/>
                <c:pt idx="0">
                  <c:v>3.9118181818181821</c:v>
                </c:pt>
                <c:pt idx="1">
                  <c:v>3.9002272727272729</c:v>
                </c:pt>
                <c:pt idx="2">
                  <c:v>3.9106818181818186</c:v>
                </c:pt>
                <c:pt idx="3">
                  <c:v>3.9947727272727276</c:v>
                </c:pt>
                <c:pt idx="4">
                  <c:v>4.0475000000000003</c:v>
                </c:pt>
                <c:pt idx="5">
                  <c:v>4.0693181818181818</c:v>
                </c:pt>
                <c:pt idx="6">
                  <c:v>4.3272727272727272</c:v>
                </c:pt>
              </c:numCache>
            </c:numRef>
          </c:val>
        </c:ser>
        <c:dLbls>
          <c:showLegendKey val="0"/>
          <c:showVal val="0"/>
          <c:showCatName val="0"/>
          <c:showSerName val="0"/>
          <c:showPercent val="0"/>
          <c:showBubbleSize val="0"/>
        </c:dLbls>
        <c:gapWidth val="150"/>
        <c:shape val="box"/>
        <c:axId val="159151232"/>
        <c:axId val="159153536"/>
        <c:axId val="0"/>
      </c:bar3DChart>
      <c:catAx>
        <c:axId val="159151232"/>
        <c:scaling>
          <c:orientation val="maxMin"/>
        </c:scaling>
        <c:delete val="0"/>
        <c:axPos val="b"/>
        <c:numFmt formatCode="General" sourceLinked="1"/>
        <c:majorTickMark val="out"/>
        <c:minorTickMark val="none"/>
        <c:tickLblPos val="nextTo"/>
        <c:crossAx val="159153536"/>
        <c:crosses val="autoZero"/>
        <c:auto val="1"/>
        <c:lblAlgn val="ctr"/>
        <c:lblOffset val="100"/>
        <c:noMultiLvlLbl val="0"/>
      </c:catAx>
      <c:valAx>
        <c:axId val="159153536"/>
        <c:scaling>
          <c:orientation val="minMax"/>
        </c:scaling>
        <c:delete val="0"/>
        <c:axPos val="r"/>
        <c:majorGridlines/>
        <c:numFmt formatCode="###0.0000" sourceLinked="1"/>
        <c:majorTickMark val="out"/>
        <c:minorTickMark val="none"/>
        <c:tickLblPos val="nextTo"/>
        <c:crossAx val="159151232"/>
        <c:crosses val="min"/>
        <c:crossBetween val="between"/>
      </c:valAx>
      <c:spPr>
        <a:noFill/>
        <a:ln w="25400">
          <a:noFill/>
        </a:ln>
      </c:spPr>
    </c:plotArea>
    <c:legend>
      <c:legendPos val="l"/>
      <c:overlay val="0"/>
    </c:legend>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a:t>الموثوقية</a:t>
            </a:r>
            <a:endParaRPr lang="en-US"/>
          </a:p>
        </c:rich>
      </c:tx>
      <c:overlay val="0"/>
    </c:title>
    <c:autoTitleDeleted val="0"/>
    <c:view3D>
      <c:rotX val="15"/>
      <c:rotY val="34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cat>
            <c:strRef>
              <c:f>'تطور الأبعاد'!$A$18:$A$24</c:f>
              <c:strCache>
                <c:ptCount val="7"/>
                <c:pt idx="0">
                  <c:v>سنة 2013</c:v>
                </c:pt>
                <c:pt idx="1">
                  <c:v>سنة 2014</c:v>
                </c:pt>
                <c:pt idx="2">
                  <c:v>سنة 2015</c:v>
                </c:pt>
                <c:pt idx="3">
                  <c:v>سنة 2016</c:v>
                </c:pt>
                <c:pt idx="4">
                  <c:v>سنة 2017</c:v>
                </c:pt>
                <c:pt idx="5">
                  <c:v>سنة 2018</c:v>
                </c:pt>
                <c:pt idx="6">
                  <c:v>سنة 2019</c:v>
                </c:pt>
              </c:strCache>
            </c:strRef>
          </c:cat>
          <c:val>
            <c:numRef>
              <c:f>'تطور الأبعاد'!$C$18:$C$24</c:f>
              <c:numCache>
                <c:formatCode>###0.0000</c:formatCode>
                <c:ptCount val="7"/>
                <c:pt idx="0">
                  <c:v>3.8187500000000001</c:v>
                </c:pt>
                <c:pt idx="1">
                  <c:v>3.8093749999999997</c:v>
                </c:pt>
                <c:pt idx="2">
                  <c:v>3.743125</c:v>
                </c:pt>
                <c:pt idx="3">
                  <c:v>3.7868750000000002</c:v>
                </c:pt>
                <c:pt idx="4">
                  <c:v>3.8346875000000002</c:v>
                </c:pt>
                <c:pt idx="5">
                  <c:v>3.868125</c:v>
                </c:pt>
                <c:pt idx="6">
                  <c:v>4.1649999999999991</c:v>
                </c:pt>
              </c:numCache>
            </c:numRef>
          </c:val>
        </c:ser>
        <c:dLbls>
          <c:showLegendKey val="0"/>
          <c:showVal val="0"/>
          <c:showCatName val="0"/>
          <c:showSerName val="0"/>
          <c:showPercent val="0"/>
          <c:showBubbleSize val="0"/>
        </c:dLbls>
        <c:gapWidth val="150"/>
        <c:shape val="box"/>
        <c:axId val="162994816"/>
        <c:axId val="148226432"/>
        <c:axId val="0"/>
      </c:bar3DChart>
      <c:catAx>
        <c:axId val="162994816"/>
        <c:scaling>
          <c:orientation val="maxMin"/>
        </c:scaling>
        <c:delete val="0"/>
        <c:axPos val="b"/>
        <c:numFmt formatCode="General" sourceLinked="1"/>
        <c:majorTickMark val="out"/>
        <c:minorTickMark val="none"/>
        <c:tickLblPos val="nextTo"/>
        <c:crossAx val="148226432"/>
        <c:crosses val="autoZero"/>
        <c:auto val="1"/>
        <c:lblAlgn val="ctr"/>
        <c:lblOffset val="100"/>
        <c:noMultiLvlLbl val="0"/>
      </c:catAx>
      <c:valAx>
        <c:axId val="148226432"/>
        <c:scaling>
          <c:orientation val="minMax"/>
        </c:scaling>
        <c:delete val="0"/>
        <c:axPos val="r"/>
        <c:majorGridlines/>
        <c:numFmt formatCode="###0.0000" sourceLinked="1"/>
        <c:majorTickMark val="out"/>
        <c:minorTickMark val="none"/>
        <c:tickLblPos val="nextTo"/>
        <c:crossAx val="162994816"/>
        <c:crosses val="min"/>
        <c:crossBetween val="between"/>
      </c:valAx>
      <c:spPr>
        <a:noFill/>
        <a:ln w="25400">
          <a:noFill/>
        </a:ln>
      </c:spPr>
    </c:plotArea>
    <c:legend>
      <c:legendPos val="l"/>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a:t>ال</a:t>
            </a:r>
            <a:r>
              <a:rPr lang="ar-EG" sz="1800" b="1" i="0" u="none" strike="noStrike" kern="1200" baseline="0">
                <a:solidFill>
                  <a:sysClr val="windowText" lastClr="000000"/>
                </a:solidFill>
                <a:latin typeface="+mn-lt"/>
                <a:ea typeface="+mn-ea"/>
                <a:cs typeface="+mn-cs"/>
              </a:rPr>
              <a:t>استج</a:t>
            </a:r>
            <a:r>
              <a:rPr lang="ar-EG"/>
              <a:t>ابة</a:t>
            </a:r>
            <a:endParaRPr lang="en-US"/>
          </a:p>
        </c:rich>
      </c:tx>
      <c:overlay val="0"/>
    </c:title>
    <c:autoTitleDeleted val="0"/>
    <c:view3D>
      <c:rotX val="15"/>
      <c:rotY val="34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cat>
            <c:strRef>
              <c:f>'تطور الأبعاد'!$A$31:$A$37</c:f>
              <c:strCache>
                <c:ptCount val="7"/>
                <c:pt idx="0">
                  <c:v>سنة 2013</c:v>
                </c:pt>
                <c:pt idx="1">
                  <c:v>سنة 2014</c:v>
                </c:pt>
                <c:pt idx="2">
                  <c:v>سنة 2015</c:v>
                </c:pt>
                <c:pt idx="3">
                  <c:v>سنة 2016</c:v>
                </c:pt>
                <c:pt idx="4">
                  <c:v>سنة 2017</c:v>
                </c:pt>
                <c:pt idx="5">
                  <c:v>سنة 2018</c:v>
                </c:pt>
                <c:pt idx="6">
                  <c:v>سنة 2019</c:v>
                </c:pt>
              </c:strCache>
            </c:strRef>
          </c:cat>
          <c:val>
            <c:numRef>
              <c:f>'تطور الأبعاد'!$C$31:$C$37</c:f>
              <c:numCache>
                <c:formatCode>###0.0000</c:formatCode>
                <c:ptCount val="7"/>
                <c:pt idx="0">
                  <c:v>3.9510000000000001</c:v>
                </c:pt>
                <c:pt idx="1">
                  <c:v>3.8905000000000003</c:v>
                </c:pt>
                <c:pt idx="2">
                  <c:v>3.8470000000000004</c:v>
                </c:pt>
                <c:pt idx="3">
                  <c:v>3.8620000000000001</c:v>
                </c:pt>
                <c:pt idx="4">
                  <c:v>3.9084999999999996</c:v>
                </c:pt>
                <c:pt idx="5">
                  <c:v>3.9800000000000004</c:v>
                </c:pt>
                <c:pt idx="6">
                  <c:v>4.298</c:v>
                </c:pt>
              </c:numCache>
            </c:numRef>
          </c:val>
        </c:ser>
        <c:dLbls>
          <c:showLegendKey val="0"/>
          <c:showVal val="0"/>
          <c:showCatName val="0"/>
          <c:showSerName val="0"/>
          <c:showPercent val="0"/>
          <c:showBubbleSize val="0"/>
        </c:dLbls>
        <c:gapWidth val="150"/>
        <c:shape val="box"/>
        <c:axId val="149164800"/>
        <c:axId val="149166336"/>
        <c:axId val="0"/>
      </c:bar3DChart>
      <c:catAx>
        <c:axId val="149164800"/>
        <c:scaling>
          <c:orientation val="maxMin"/>
        </c:scaling>
        <c:delete val="0"/>
        <c:axPos val="b"/>
        <c:numFmt formatCode="General" sourceLinked="1"/>
        <c:majorTickMark val="out"/>
        <c:minorTickMark val="none"/>
        <c:tickLblPos val="nextTo"/>
        <c:crossAx val="149166336"/>
        <c:crosses val="autoZero"/>
        <c:auto val="1"/>
        <c:lblAlgn val="ctr"/>
        <c:lblOffset val="100"/>
        <c:noMultiLvlLbl val="0"/>
      </c:catAx>
      <c:valAx>
        <c:axId val="149166336"/>
        <c:scaling>
          <c:orientation val="minMax"/>
        </c:scaling>
        <c:delete val="0"/>
        <c:axPos val="r"/>
        <c:majorGridlines/>
        <c:numFmt formatCode="###0.0000" sourceLinked="1"/>
        <c:majorTickMark val="out"/>
        <c:minorTickMark val="none"/>
        <c:tickLblPos val="nextTo"/>
        <c:crossAx val="149164800"/>
        <c:crosses val="min"/>
        <c:crossBetween val="between"/>
      </c:valAx>
      <c:spPr>
        <a:noFill/>
        <a:ln w="25400">
          <a:noFill/>
        </a:ln>
      </c:spPr>
    </c:plotArea>
    <c:legend>
      <c:legendPos val="l"/>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a:t>الضمان</a:t>
            </a:r>
            <a:endParaRPr lang="en-US"/>
          </a:p>
        </c:rich>
      </c:tx>
      <c:overlay val="0"/>
    </c:title>
    <c:autoTitleDeleted val="0"/>
    <c:view3D>
      <c:rotX val="15"/>
      <c:rotY val="34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cat>
            <c:strRef>
              <c:f>'تطور الأبعاد'!$A$44:$A$50</c:f>
              <c:strCache>
                <c:ptCount val="7"/>
                <c:pt idx="0">
                  <c:v>سنة 2013</c:v>
                </c:pt>
                <c:pt idx="1">
                  <c:v>سنة 2014</c:v>
                </c:pt>
                <c:pt idx="2">
                  <c:v>سنة 2015</c:v>
                </c:pt>
                <c:pt idx="3">
                  <c:v>سنة 2016</c:v>
                </c:pt>
                <c:pt idx="4">
                  <c:v>سنة 2017</c:v>
                </c:pt>
                <c:pt idx="5">
                  <c:v>سنة 2018</c:v>
                </c:pt>
                <c:pt idx="6">
                  <c:v>سنة 2019</c:v>
                </c:pt>
              </c:strCache>
            </c:strRef>
          </c:cat>
          <c:val>
            <c:numRef>
              <c:f>'تطور الأبعاد'!$C$44:$C$50</c:f>
              <c:numCache>
                <c:formatCode>###0.0000</c:formatCode>
                <c:ptCount val="7"/>
                <c:pt idx="0">
                  <c:v>4.0285000000000002</c:v>
                </c:pt>
                <c:pt idx="1">
                  <c:v>4.0094999999999992</c:v>
                </c:pt>
                <c:pt idx="2">
                  <c:v>4.0259999999999998</c:v>
                </c:pt>
                <c:pt idx="3">
                  <c:v>4.04</c:v>
                </c:pt>
                <c:pt idx="4">
                  <c:v>4.0685000000000002</c:v>
                </c:pt>
                <c:pt idx="5">
                  <c:v>4.0724999999999998</c:v>
                </c:pt>
                <c:pt idx="6">
                  <c:v>4.3840000000000003</c:v>
                </c:pt>
              </c:numCache>
            </c:numRef>
          </c:val>
        </c:ser>
        <c:dLbls>
          <c:showLegendKey val="0"/>
          <c:showVal val="0"/>
          <c:showCatName val="0"/>
          <c:showSerName val="0"/>
          <c:showPercent val="0"/>
          <c:showBubbleSize val="0"/>
        </c:dLbls>
        <c:gapWidth val="150"/>
        <c:shape val="box"/>
        <c:axId val="149187200"/>
        <c:axId val="149188992"/>
        <c:axId val="0"/>
      </c:bar3DChart>
      <c:catAx>
        <c:axId val="149187200"/>
        <c:scaling>
          <c:orientation val="maxMin"/>
        </c:scaling>
        <c:delete val="0"/>
        <c:axPos val="b"/>
        <c:numFmt formatCode="General" sourceLinked="1"/>
        <c:majorTickMark val="out"/>
        <c:minorTickMark val="none"/>
        <c:tickLblPos val="nextTo"/>
        <c:crossAx val="149188992"/>
        <c:crosses val="autoZero"/>
        <c:auto val="1"/>
        <c:lblAlgn val="ctr"/>
        <c:lblOffset val="100"/>
        <c:noMultiLvlLbl val="0"/>
      </c:catAx>
      <c:valAx>
        <c:axId val="149188992"/>
        <c:scaling>
          <c:orientation val="minMax"/>
        </c:scaling>
        <c:delete val="0"/>
        <c:axPos val="r"/>
        <c:majorGridlines/>
        <c:numFmt formatCode="###0.0000" sourceLinked="1"/>
        <c:majorTickMark val="out"/>
        <c:minorTickMark val="none"/>
        <c:tickLblPos val="nextTo"/>
        <c:crossAx val="149187200"/>
        <c:crosses val="min"/>
        <c:crossBetween val="between"/>
      </c:valAx>
      <c:spPr>
        <a:noFill/>
        <a:ln w="25400">
          <a:noFill/>
        </a:ln>
      </c:spPr>
    </c:plotArea>
    <c:legend>
      <c:legendPos val="l"/>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a:t>التعاطف</a:t>
            </a:r>
            <a:endParaRPr lang="en-US"/>
          </a:p>
        </c:rich>
      </c:tx>
      <c:overlay val="0"/>
    </c:title>
    <c:autoTitleDeleted val="0"/>
    <c:view3D>
      <c:rotX val="15"/>
      <c:rotY val="340"/>
      <c:depthPercent val="100"/>
      <c:rAngAx val="1"/>
    </c:view3D>
    <c:floor>
      <c:thickness val="0"/>
    </c:floor>
    <c:sideWall>
      <c:thickness val="0"/>
    </c:sideWall>
    <c:backWall>
      <c:thickness val="0"/>
    </c:backWall>
    <c:plotArea>
      <c:layout/>
      <c:bar3DChart>
        <c:barDir val="col"/>
        <c:grouping val="clustered"/>
        <c:varyColors val="0"/>
        <c:ser>
          <c:idx val="0"/>
          <c:order val="0"/>
          <c:invertIfNegative val="0"/>
          <c:cat>
            <c:strRef>
              <c:f>'تطور الأبعاد'!$A$59:$A$65</c:f>
              <c:strCache>
                <c:ptCount val="7"/>
                <c:pt idx="0">
                  <c:v>سنة 2013</c:v>
                </c:pt>
                <c:pt idx="1">
                  <c:v>سنة 2014</c:v>
                </c:pt>
                <c:pt idx="2">
                  <c:v>سنة 2015</c:v>
                </c:pt>
                <c:pt idx="3">
                  <c:v>سنة 2016</c:v>
                </c:pt>
                <c:pt idx="4">
                  <c:v>سنة 2017</c:v>
                </c:pt>
                <c:pt idx="5">
                  <c:v>سنة 2018</c:v>
                </c:pt>
                <c:pt idx="6">
                  <c:v>سنة 2019</c:v>
                </c:pt>
              </c:strCache>
            </c:strRef>
          </c:cat>
          <c:val>
            <c:numRef>
              <c:f>'تطور الأبعاد'!$C$59:$C$65</c:f>
              <c:numCache>
                <c:formatCode>###0.0000</c:formatCode>
                <c:ptCount val="7"/>
                <c:pt idx="0">
                  <c:v>3.5387499999999998</c:v>
                </c:pt>
                <c:pt idx="1">
                  <c:v>3.4849999999999999</c:v>
                </c:pt>
                <c:pt idx="2">
                  <c:v>3.4375</c:v>
                </c:pt>
                <c:pt idx="3">
                  <c:v>3.5368750000000002</c:v>
                </c:pt>
                <c:pt idx="4">
                  <c:v>3.5225</c:v>
                </c:pt>
                <c:pt idx="5">
                  <c:v>3.5943749999999999</c:v>
                </c:pt>
                <c:pt idx="6">
                  <c:v>3.8474999999999997</c:v>
                </c:pt>
              </c:numCache>
            </c:numRef>
          </c:val>
        </c:ser>
        <c:dLbls>
          <c:showLegendKey val="0"/>
          <c:showVal val="0"/>
          <c:showCatName val="0"/>
          <c:showSerName val="0"/>
          <c:showPercent val="0"/>
          <c:showBubbleSize val="0"/>
        </c:dLbls>
        <c:gapWidth val="150"/>
        <c:shape val="box"/>
        <c:axId val="149213952"/>
        <c:axId val="149215488"/>
        <c:axId val="0"/>
      </c:bar3DChart>
      <c:catAx>
        <c:axId val="149213952"/>
        <c:scaling>
          <c:orientation val="maxMin"/>
        </c:scaling>
        <c:delete val="0"/>
        <c:axPos val="b"/>
        <c:numFmt formatCode="General" sourceLinked="1"/>
        <c:majorTickMark val="out"/>
        <c:minorTickMark val="none"/>
        <c:tickLblPos val="nextTo"/>
        <c:crossAx val="149215488"/>
        <c:crosses val="autoZero"/>
        <c:auto val="1"/>
        <c:lblAlgn val="ctr"/>
        <c:lblOffset val="100"/>
        <c:noMultiLvlLbl val="0"/>
      </c:catAx>
      <c:valAx>
        <c:axId val="149215488"/>
        <c:scaling>
          <c:orientation val="minMax"/>
        </c:scaling>
        <c:delete val="0"/>
        <c:axPos val="r"/>
        <c:majorGridlines/>
        <c:numFmt formatCode="###0.0000" sourceLinked="1"/>
        <c:majorTickMark val="out"/>
        <c:minorTickMark val="none"/>
        <c:tickLblPos val="nextTo"/>
        <c:crossAx val="149213952"/>
        <c:crosses val="min"/>
        <c:crossBetween val="between"/>
      </c:valAx>
      <c:spPr>
        <a:noFill/>
        <a:ln w="25400">
          <a:noFill/>
        </a:ln>
      </c:spPr>
    </c:plotArea>
    <c:legend>
      <c:legendPos val="l"/>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sz="1800" b="1" i="0" baseline="0">
                <a:effectLst/>
              </a:rPr>
              <a:t>متوسط</a:t>
            </a:r>
            <a:r>
              <a:rPr lang="ar-EG" sz="1600" b="1" i="0" baseline="0">
                <a:effectLst/>
              </a:rPr>
              <a:t> </a:t>
            </a:r>
            <a:r>
              <a:rPr lang="ar-EG" sz="1600" b="1" i="0" u="none" strike="noStrike" kern="1200" baseline="0">
                <a:solidFill>
                  <a:sysClr val="windowText" lastClr="000000"/>
                </a:solidFill>
                <a:effectLst/>
                <a:latin typeface="+mn-lt"/>
                <a:ea typeface="+mn-ea"/>
                <a:cs typeface="+mn-cs"/>
              </a:rPr>
              <a:t>اتجاه</a:t>
            </a:r>
            <a:r>
              <a:rPr lang="ar-EG" sz="1600" b="1" i="0" baseline="0">
                <a:effectLst/>
              </a:rPr>
              <a:t>ات عملاء المطار خلال الفترات المختلفة</a:t>
            </a:r>
            <a:endParaRPr lang="ar-EG" sz="1600">
              <a:effectLst/>
            </a:endParaRPr>
          </a:p>
        </c:rich>
      </c:tx>
      <c:overlay val="0"/>
    </c:title>
    <c:autoTitleDeleted val="0"/>
    <c:view3D>
      <c:rotX val="15"/>
      <c:rotY val="340"/>
      <c:rAngAx val="1"/>
    </c:view3D>
    <c:floor>
      <c:thickness val="0"/>
    </c:floor>
    <c:sideWall>
      <c:thickness val="0"/>
    </c:sideWall>
    <c:backWall>
      <c:thickness val="0"/>
    </c:backWall>
    <c:plotArea>
      <c:layout/>
      <c:bar3DChart>
        <c:barDir val="col"/>
        <c:grouping val="clustered"/>
        <c:varyColors val="0"/>
        <c:ser>
          <c:idx val="0"/>
          <c:order val="0"/>
          <c:invertIfNegative val="0"/>
          <c:cat>
            <c:strRef>
              <c:f>'تطور الأبعاد'!$A$76:$A$78</c:f>
              <c:strCache>
                <c:ptCount val="3"/>
                <c:pt idx="0">
                  <c:v>قبل التطبيق</c:v>
                </c:pt>
                <c:pt idx="1">
                  <c:v>أثناء التطبيق</c:v>
                </c:pt>
                <c:pt idx="2">
                  <c:v>بعد التطبيق</c:v>
                </c:pt>
              </c:strCache>
            </c:strRef>
          </c:cat>
          <c:val>
            <c:numRef>
              <c:f>'تطور الأبعاد'!$B$76:$B$78</c:f>
              <c:numCache>
                <c:formatCode>General</c:formatCode>
                <c:ptCount val="3"/>
                <c:pt idx="0">
                  <c:v>3.8205149999999999</c:v>
                </c:pt>
                <c:pt idx="1">
                  <c:v>3.8602210000000001</c:v>
                </c:pt>
                <c:pt idx="2">
                  <c:v>4.0599999999999996</c:v>
                </c:pt>
              </c:numCache>
            </c:numRef>
          </c:val>
        </c:ser>
        <c:dLbls>
          <c:showLegendKey val="0"/>
          <c:showVal val="0"/>
          <c:showCatName val="0"/>
          <c:showSerName val="0"/>
          <c:showPercent val="0"/>
          <c:showBubbleSize val="0"/>
        </c:dLbls>
        <c:gapWidth val="150"/>
        <c:shape val="box"/>
        <c:axId val="149252736"/>
        <c:axId val="149254528"/>
        <c:axId val="0"/>
      </c:bar3DChart>
      <c:catAx>
        <c:axId val="149252736"/>
        <c:scaling>
          <c:orientation val="maxMin"/>
        </c:scaling>
        <c:delete val="0"/>
        <c:axPos val="b"/>
        <c:majorTickMark val="out"/>
        <c:minorTickMark val="none"/>
        <c:tickLblPos val="nextTo"/>
        <c:crossAx val="149254528"/>
        <c:crosses val="autoZero"/>
        <c:auto val="1"/>
        <c:lblAlgn val="ctr"/>
        <c:lblOffset val="100"/>
        <c:noMultiLvlLbl val="0"/>
      </c:catAx>
      <c:valAx>
        <c:axId val="149254528"/>
        <c:scaling>
          <c:orientation val="minMax"/>
        </c:scaling>
        <c:delete val="0"/>
        <c:axPos val="r"/>
        <c:majorGridlines/>
        <c:numFmt formatCode="General" sourceLinked="1"/>
        <c:majorTickMark val="out"/>
        <c:minorTickMark val="none"/>
        <c:tickLblPos val="nextTo"/>
        <c:crossAx val="149252736"/>
        <c:crosses val="autoZero"/>
        <c:crossBetween val="between"/>
      </c:valAx>
    </c:plotArea>
    <c:legend>
      <c:legendPos val="l"/>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sz="1800" b="1" i="0" baseline="0">
                <a:effectLst/>
              </a:rPr>
              <a:t>متوسط </a:t>
            </a:r>
            <a:r>
              <a:rPr lang="ar-EG" sz="1800" b="1" i="0" u="none" strike="noStrike" kern="1200" baseline="0">
                <a:solidFill>
                  <a:sysClr val="windowText" lastClr="000000"/>
                </a:solidFill>
                <a:effectLst/>
                <a:latin typeface="+mn-lt"/>
                <a:ea typeface="+mn-ea"/>
                <a:cs typeface="+mn-cs"/>
              </a:rPr>
              <a:t>اتجاه</a:t>
            </a:r>
            <a:r>
              <a:rPr lang="ar-EG" sz="1800" b="1" i="0" baseline="0">
                <a:effectLst/>
              </a:rPr>
              <a:t>ات عملاء المطار طبقا لل</a:t>
            </a:r>
            <a:r>
              <a:rPr lang="ar-EG" sz="1800" b="1" i="0" u="none" strike="noStrike" kern="1200" baseline="0">
                <a:solidFill>
                  <a:sysClr val="windowText" lastClr="000000"/>
                </a:solidFill>
                <a:effectLst/>
                <a:latin typeface="+mn-lt"/>
                <a:ea typeface="+mn-ea"/>
                <a:cs typeface="+mn-cs"/>
              </a:rPr>
              <a:t>أبعاد</a:t>
            </a:r>
            <a:r>
              <a:rPr lang="ar-EG" sz="1800" b="1" i="0" baseline="0">
                <a:effectLst/>
              </a:rPr>
              <a:t> الخمسة قبل تطبيق نظم الجودة والإدارة</a:t>
            </a:r>
            <a:endParaRPr lang="ar-EG">
              <a:effectLst/>
            </a:endParaRPr>
          </a:p>
        </c:rich>
      </c:tx>
      <c:overlay val="0"/>
    </c:title>
    <c:autoTitleDeleted val="0"/>
    <c:view3D>
      <c:rotX val="15"/>
      <c:rotY val="340"/>
      <c:rAngAx val="1"/>
    </c:view3D>
    <c:floor>
      <c:thickness val="0"/>
    </c:floor>
    <c:sideWall>
      <c:thickness val="0"/>
    </c:sideWall>
    <c:backWall>
      <c:thickness val="0"/>
    </c:backWall>
    <c:plotArea>
      <c:layout/>
      <c:bar3DChart>
        <c:barDir val="col"/>
        <c:grouping val="clustered"/>
        <c:varyColors val="0"/>
        <c:ser>
          <c:idx val="0"/>
          <c:order val="0"/>
          <c:tx>
            <c:strRef>
              <c:f>'قبل وأثناء وبعد'!$H$1:$H$2</c:f>
              <c:strCache>
                <c:ptCount val="1"/>
                <c:pt idx="0">
                  <c:v>قبل الوسط الحسابي</c:v>
                </c:pt>
              </c:strCache>
            </c:strRef>
          </c:tx>
          <c:invertIfNegative val="0"/>
          <c:cat>
            <c:strRef>
              <c:f>'قبل وأثناء وبعد'!$A$3:$A$7</c:f>
              <c:strCache>
                <c:ptCount val="5"/>
                <c:pt idx="0">
                  <c:v>الملموسية</c:v>
                </c:pt>
                <c:pt idx="1">
                  <c:v>الموثوقية</c:v>
                </c:pt>
                <c:pt idx="2">
                  <c:v>الاستجابة</c:v>
                </c:pt>
                <c:pt idx="3">
                  <c:v>الضمان</c:v>
                </c:pt>
                <c:pt idx="4">
                  <c:v>التعاطف</c:v>
                </c:pt>
              </c:strCache>
            </c:strRef>
          </c:cat>
          <c:val>
            <c:numRef>
              <c:f>'قبل وأثناء وبعد'!$H$3:$H$7</c:f>
              <c:numCache>
                <c:formatCode>0.000</c:formatCode>
                <c:ptCount val="5"/>
                <c:pt idx="0">
                  <c:v>3.9075757575757577</c:v>
                </c:pt>
                <c:pt idx="1">
                  <c:v>3.7904166666666668</c:v>
                </c:pt>
                <c:pt idx="2">
                  <c:v>3.8961666666666672</c:v>
                </c:pt>
                <c:pt idx="3">
                  <c:v>4.0213333333333336</c:v>
                </c:pt>
                <c:pt idx="4">
                  <c:v>3.4870833333333331</c:v>
                </c:pt>
              </c:numCache>
            </c:numRef>
          </c:val>
        </c:ser>
        <c:dLbls>
          <c:showLegendKey val="0"/>
          <c:showVal val="0"/>
          <c:showCatName val="0"/>
          <c:showSerName val="0"/>
          <c:showPercent val="0"/>
          <c:showBubbleSize val="0"/>
        </c:dLbls>
        <c:gapWidth val="150"/>
        <c:shape val="box"/>
        <c:axId val="149271296"/>
        <c:axId val="149272832"/>
        <c:axId val="0"/>
      </c:bar3DChart>
      <c:catAx>
        <c:axId val="149271296"/>
        <c:scaling>
          <c:orientation val="maxMin"/>
        </c:scaling>
        <c:delete val="0"/>
        <c:axPos val="b"/>
        <c:majorTickMark val="out"/>
        <c:minorTickMark val="none"/>
        <c:tickLblPos val="nextTo"/>
        <c:crossAx val="149272832"/>
        <c:crosses val="autoZero"/>
        <c:auto val="1"/>
        <c:lblAlgn val="ctr"/>
        <c:lblOffset val="100"/>
        <c:noMultiLvlLbl val="0"/>
      </c:catAx>
      <c:valAx>
        <c:axId val="149272832"/>
        <c:scaling>
          <c:orientation val="minMax"/>
        </c:scaling>
        <c:delete val="0"/>
        <c:axPos val="r"/>
        <c:majorGridlines/>
        <c:numFmt formatCode="0.000" sourceLinked="1"/>
        <c:majorTickMark val="out"/>
        <c:minorTickMark val="none"/>
        <c:tickLblPos val="nextTo"/>
        <c:crossAx val="14927129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sz="1400" b="1" i="0" baseline="0">
                <a:effectLst/>
              </a:rPr>
              <a:t>متوسط </a:t>
            </a:r>
            <a:r>
              <a:rPr lang="ar-EG" sz="1400" b="1" i="0" u="none" strike="noStrike" kern="1200" baseline="0">
                <a:solidFill>
                  <a:sysClr val="windowText" lastClr="000000"/>
                </a:solidFill>
                <a:effectLst/>
                <a:latin typeface="+mn-lt"/>
                <a:ea typeface="+mn-ea"/>
                <a:cs typeface="+mn-cs"/>
              </a:rPr>
              <a:t>اتجاه</a:t>
            </a:r>
            <a:r>
              <a:rPr lang="ar-EG" sz="1400" b="1" i="0" baseline="0">
                <a:effectLst/>
              </a:rPr>
              <a:t>ات عملاء المطار طبقا لل</a:t>
            </a:r>
            <a:r>
              <a:rPr lang="ar-EG" sz="1400" b="1" i="0" u="none" strike="noStrike" kern="1200" baseline="0">
                <a:solidFill>
                  <a:sysClr val="windowText" lastClr="000000"/>
                </a:solidFill>
                <a:effectLst/>
                <a:latin typeface="+mn-lt"/>
                <a:ea typeface="+mn-ea"/>
                <a:cs typeface="+mn-cs"/>
              </a:rPr>
              <a:t>أبعاد</a:t>
            </a:r>
            <a:r>
              <a:rPr lang="ar-EG" sz="1400" b="1" i="0" baseline="0">
                <a:effectLst/>
              </a:rPr>
              <a:t> الخمسة أثناء تطبيق نظم الجودة والإدارة</a:t>
            </a:r>
            <a:endParaRPr lang="ar-EG" sz="1400">
              <a:effectLst/>
            </a:endParaRPr>
          </a:p>
        </c:rich>
      </c:tx>
      <c:overlay val="0"/>
    </c:title>
    <c:autoTitleDeleted val="0"/>
    <c:view3D>
      <c:rotX val="15"/>
      <c:rotY val="340"/>
      <c:rAngAx val="1"/>
    </c:view3D>
    <c:floor>
      <c:thickness val="0"/>
    </c:floor>
    <c:sideWall>
      <c:thickness val="0"/>
    </c:sideWall>
    <c:backWall>
      <c:thickness val="0"/>
    </c:backWall>
    <c:plotArea>
      <c:layout/>
      <c:bar3DChart>
        <c:barDir val="col"/>
        <c:grouping val="clustered"/>
        <c:varyColors val="0"/>
        <c:ser>
          <c:idx val="0"/>
          <c:order val="0"/>
          <c:invertIfNegative val="0"/>
          <c:cat>
            <c:strRef>
              <c:f>'قبل وأثناء وبعد'!$A$3:$A$7</c:f>
              <c:strCache>
                <c:ptCount val="5"/>
                <c:pt idx="0">
                  <c:v>الملموسية</c:v>
                </c:pt>
                <c:pt idx="1">
                  <c:v>الموثوقية</c:v>
                </c:pt>
                <c:pt idx="2">
                  <c:v>الاستجابة</c:v>
                </c:pt>
                <c:pt idx="3">
                  <c:v>الضمان</c:v>
                </c:pt>
                <c:pt idx="4">
                  <c:v>التعاطف</c:v>
                </c:pt>
              </c:strCache>
            </c:strRef>
          </c:cat>
          <c:val>
            <c:numRef>
              <c:f>'قبل وأثناء وبعد'!$M$3:$M$7</c:f>
              <c:numCache>
                <c:formatCode>0.000</c:formatCode>
                <c:ptCount val="5"/>
                <c:pt idx="0">
                  <c:v>4.021136363636364</c:v>
                </c:pt>
                <c:pt idx="1">
                  <c:v>3.8107812500000002</c:v>
                </c:pt>
                <c:pt idx="2">
                  <c:v>3.8852500000000001</c:v>
                </c:pt>
                <c:pt idx="3">
                  <c:v>4.0542499999999997</c:v>
                </c:pt>
                <c:pt idx="4">
                  <c:v>3.5296875000000001</c:v>
                </c:pt>
              </c:numCache>
            </c:numRef>
          </c:val>
        </c:ser>
        <c:dLbls>
          <c:showLegendKey val="0"/>
          <c:showVal val="0"/>
          <c:showCatName val="0"/>
          <c:showSerName val="0"/>
          <c:showPercent val="0"/>
          <c:showBubbleSize val="0"/>
        </c:dLbls>
        <c:gapWidth val="150"/>
        <c:shape val="box"/>
        <c:axId val="149289216"/>
        <c:axId val="149307392"/>
        <c:axId val="0"/>
      </c:bar3DChart>
      <c:catAx>
        <c:axId val="149289216"/>
        <c:scaling>
          <c:orientation val="maxMin"/>
        </c:scaling>
        <c:delete val="0"/>
        <c:axPos val="b"/>
        <c:majorTickMark val="out"/>
        <c:minorTickMark val="none"/>
        <c:tickLblPos val="nextTo"/>
        <c:crossAx val="149307392"/>
        <c:crosses val="autoZero"/>
        <c:auto val="1"/>
        <c:lblAlgn val="ctr"/>
        <c:lblOffset val="100"/>
        <c:noMultiLvlLbl val="0"/>
      </c:catAx>
      <c:valAx>
        <c:axId val="149307392"/>
        <c:scaling>
          <c:orientation val="minMax"/>
        </c:scaling>
        <c:delete val="0"/>
        <c:axPos val="r"/>
        <c:majorGridlines/>
        <c:numFmt formatCode="0.000" sourceLinked="1"/>
        <c:majorTickMark val="out"/>
        <c:minorTickMark val="none"/>
        <c:tickLblPos val="nextTo"/>
        <c:crossAx val="149289216"/>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sz="1800" b="1" i="0" baseline="0">
                <a:effectLst/>
              </a:rPr>
              <a:t>متوسط </a:t>
            </a:r>
            <a:r>
              <a:rPr lang="ar-EG" sz="1800" b="1" i="0" u="none" strike="noStrike" kern="1200" baseline="0">
                <a:solidFill>
                  <a:sysClr val="windowText" lastClr="000000"/>
                </a:solidFill>
                <a:effectLst/>
                <a:latin typeface="+mn-lt"/>
                <a:ea typeface="+mn-ea"/>
                <a:cs typeface="+mn-cs"/>
              </a:rPr>
              <a:t>اتجاه</a:t>
            </a:r>
            <a:r>
              <a:rPr lang="ar-EG" sz="1800" b="1" i="0" baseline="0">
                <a:effectLst/>
              </a:rPr>
              <a:t>ات عملاء المطار طبقا لل</a:t>
            </a:r>
            <a:r>
              <a:rPr lang="ar-EG" sz="1800" b="1" i="0" u="none" strike="noStrike" kern="1200" baseline="0">
                <a:solidFill>
                  <a:sysClr val="windowText" lastClr="000000"/>
                </a:solidFill>
                <a:effectLst/>
                <a:latin typeface="+mn-lt"/>
                <a:ea typeface="+mn-ea"/>
                <a:cs typeface="+mn-cs"/>
              </a:rPr>
              <a:t>أبعاد</a:t>
            </a:r>
            <a:r>
              <a:rPr lang="ar-EG" sz="1800" b="1" i="0" baseline="0">
                <a:effectLst/>
              </a:rPr>
              <a:t> الخمسة بعد تطبيق نظم الجودة والإدارة</a:t>
            </a:r>
            <a:endParaRPr lang="ar-EG">
              <a:effectLst/>
            </a:endParaRPr>
          </a:p>
        </c:rich>
      </c:tx>
      <c:overlay val="0"/>
    </c:title>
    <c:autoTitleDeleted val="0"/>
    <c:view3D>
      <c:rotX val="15"/>
      <c:rotY val="340"/>
      <c:rAngAx val="1"/>
    </c:view3D>
    <c:floor>
      <c:thickness val="0"/>
    </c:floor>
    <c:sideWall>
      <c:thickness val="0"/>
    </c:sideWall>
    <c:backWall>
      <c:thickness val="0"/>
    </c:backWall>
    <c:plotArea>
      <c:layout/>
      <c:bar3DChart>
        <c:barDir val="col"/>
        <c:grouping val="clustered"/>
        <c:varyColors val="0"/>
        <c:ser>
          <c:idx val="0"/>
          <c:order val="0"/>
          <c:invertIfNegative val="0"/>
          <c:cat>
            <c:strRef>
              <c:f>'قبل وأثناء وبعد'!$A$3:$A$7</c:f>
              <c:strCache>
                <c:ptCount val="5"/>
                <c:pt idx="0">
                  <c:v>الملموسية</c:v>
                </c:pt>
                <c:pt idx="1">
                  <c:v>الموثوقية</c:v>
                </c:pt>
                <c:pt idx="2">
                  <c:v>الاستجابة</c:v>
                </c:pt>
                <c:pt idx="3">
                  <c:v>الضمان</c:v>
                </c:pt>
                <c:pt idx="4">
                  <c:v>التعاطف</c:v>
                </c:pt>
              </c:strCache>
            </c:strRef>
          </c:cat>
          <c:val>
            <c:numRef>
              <c:f>'قبل وأثناء وبعد'!$R$3:$R$7</c:f>
              <c:numCache>
                <c:formatCode>General</c:formatCode>
                <c:ptCount val="5"/>
                <c:pt idx="0">
                  <c:v>4.1982954545454545</c:v>
                </c:pt>
                <c:pt idx="1">
                  <c:v>4.0165624999999991</c:v>
                </c:pt>
                <c:pt idx="2">
                  <c:v>4.1390000000000002</c:v>
                </c:pt>
                <c:pt idx="3">
                  <c:v>4.2282500000000001</c:v>
                </c:pt>
                <c:pt idx="4">
                  <c:v>3.7209374999999998</c:v>
                </c:pt>
              </c:numCache>
            </c:numRef>
          </c:val>
        </c:ser>
        <c:dLbls>
          <c:showLegendKey val="0"/>
          <c:showVal val="0"/>
          <c:showCatName val="0"/>
          <c:showSerName val="0"/>
          <c:showPercent val="0"/>
          <c:showBubbleSize val="0"/>
        </c:dLbls>
        <c:gapWidth val="150"/>
        <c:shape val="box"/>
        <c:axId val="149324160"/>
        <c:axId val="149325696"/>
        <c:axId val="0"/>
      </c:bar3DChart>
      <c:catAx>
        <c:axId val="149324160"/>
        <c:scaling>
          <c:orientation val="maxMin"/>
        </c:scaling>
        <c:delete val="0"/>
        <c:axPos val="b"/>
        <c:majorTickMark val="out"/>
        <c:minorTickMark val="none"/>
        <c:tickLblPos val="nextTo"/>
        <c:crossAx val="149325696"/>
        <c:crosses val="autoZero"/>
        <c:auto val="1"/>
        <c:lblAlgn val="ctr"/>
        <c:lblOffset val="100"/>
        <c:noMultiLvlLbl val="0"/>
      </c:catAx>
      <c:valAx>
        <c:axId val="149325696"/>
        <c:scaling>
          <c:orientation val="minMax"/>
        </c:scaling>
        <c:delete val="0"/>
        <c:axPos val="r"/>
        <c:majorGridlines/>
        <c:numFmt formatCode="General" sourceLinked="1"/>
        <c:majorTickMark val="out"/>
        <c:minorTickMark val="none"/>
        <c:tickLblPos val="nextTo"/>
        <c:crossAx val="149324160"/>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ar-EG"/>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r-EG" sz="1800" b="0" i="0" baseline="0">
                <a:effectLst/>
              </a:rPr>
              <a:t>مقارنة بين </a:t>
            </a:r>
            <a:r>
              <a:rPr lang="ar-EG" sz="1800" b="0" i="0" u="none" strike="noStrike" kern="1200" baseline="0">
                <a:solidFill>
                  <a:sysClr val="windowText" lastClr="000000"/>
                </a:solidFill>
                <a:effectLst/>
                <a:latin typeface="+mn-lt"/>
                <a:ea typeface="+mn-ea"/>
                <a:cs typeface="+mn-cs"/>
              </a:rPr>
              <a:t>أبعاد</a:t>
            </a:r>
            <a:r>
              <a:rPr lang="ar-EG" sz="1800" b="0" i="0" baseline="0">
                <a:effectLst/>
              </a:rPr>
              <a:t> الجودة الخمس خلال فترات التطبيق المختلفة</a:t>
            </a:r>
            <a:endParaRPr lang="ar-EG">
              <a:effectLst/>
            </a:endParaRPr>
          </a:p>
        </c:rich>
      </c:tx>
      <c:layout>
        <c:manualLayout>
          <c:xMode val="edge"/>
          <c:yMode val="edge"/>
          <c:x val="0.12167344706911636"/>
          <c:y val="2.7777777777777776E-2"/>
        </c:manualLayout>
      </c:layout>
      <c:overlay val="0"/>
    </c:title>
    <c:autoTitleDeleted val="0"/>
    <c:view3D>
      <c:rotX val="15"/>
      <c:rotY val="340"/>
      <c:rAngAx val="1"/>
    </c:view3D>
    <c:floor>
      <c:thickness val="0"/>
    </c:floor>
    <c:sideWall>
      <c:thickness val="0"/>
    </c:sideWall>
    <c:backWall>
      <c:thickness val="0"/>
    </c:backWall>
    <c:plotArea>
      <c:layout/>
      <c:bar3DChart>
        <c:barDir val="col"/>
        <c:grouping val="clustered"/>
        <c:varyColors val="0"/>
        <c:ser>
          <c:idx val="0"/>
          <c:order val="0"/>
          <c:invertIfNegative val="0"/>
          <c:cat>
            <c:strRef>
              <c:f>'قبل وأثناء وبعد'!$A$3:$A$7</c:f>
              <c:strCache>
                <c:ptCount val="5"/>
                <c:pt idx="0">
                  <c:v>الملموسية</c:v>
                </c:pt>
                <c:pt idx="1">
                  <c:v>الموثوقية</c:v>
                </c:pt>
                <c:pt idx="2">
                  <c:v>الاستجابة</c:v>
                </c:pt>
                <c:pt idx="3">
                  <c:v>الضمان</c:v>
                </c:pt>
                <c:pt idx="4">
                  <c:v>التعاطف</c:v>
                </c:pt>
              </c:strCache>
            </c:strRef>
          </c:cat>
          <c:val>
            <c:numRef>
              <c:f>'قبل وأثناء وبعد'!$H$3:$H$7</c:f>
              <c:numCache>
                <c:formatCode>0.000</c:formatCode>
                <c:ptCount val="5"/>
                <c:pt idx="0">
                  <c:v>3.9075757575757577</c:v>
                </c:pt>
                <c:pt idx="1">
                  <c:v>3.7904166666666668</c:v>
                </c:pt>
                <c:pt idx="2">
                  <c:v>3.8961666666666672</c:v>
                </c:pt>
                <c:pt idx="3">
                  <c:v>4.0213333333333336</c:v>
                </c:pt>
                <c:pt idx="4">
                  <c:v>3.4870833333333331</c:v>
                </c:pt>
              </c:numCache>
            </c:numRef>
          </c:val>
        </c:ser>
        <c:ser>
          <c:idx val="1"/>
          <c:order val="1"/>
          <c:invertIfNegative val="0"/>
          <c:cat>
            <c:strRef>
              <c:f>'قبل وأثناء وبعد'!$A$3:$A$7</c:f>
              <c:strCache>
                <c:ptCount val="5"/>
                <c:pt idx="0">
                  <c:v>الملموسية</c:v>
                </c:pt>
                <c:pt idx="1">
                  <c:v>الموثوقية</c:v>
                </c:pt>
                <c:pt idx="2">
                  <c:v>الاستجابة</c:v>
                </c:pt>
                <c:pt idx="3">
                  <c:v>الضمان</c:v>
                </c:pt>
                <c:pt idx="4">
                  <c:v>التعاطف</c:v>
                </c:pt>
              </c:strCache>
            </c:strRef>
          </c:cat>
          <c:val>
            <c:numRef>
              <c:f>'قبل وأثناء وبعد'!$M$3:$M$7</c:f>
              <c:numCache>
                <c:formatCode>0.000</c:formatCode>
                <c:ptCount val="5"/>
                <c:pt idx="0">
                  <c:v>4.021136363636364</c:v>
                </c:pt>
                <c:pt idx="1">
                  <c:v>3.8107812500000002</c:v>
                </c:pt>
                <c:pt idx="2">
                  <c:v>3.8852500000000001</c:v>
                </c:pt>
                <c:pt idx="3">
                  <c:v>4.0542499999999997</c:v>
                </c:pt>
                <c:pt idx="4">
                  <c:v>3.5296875000000001</c:v>
                </c:pt>
              </c:numCache>
            </c:numRef>
          </c:val>
        </c:ser>
        <c:ser>
          <c:idx val="2"/>
          <c:order val="2"/>
          <c:invertIfNegative val="0"/>
          <c:cat>
            <c:strRef>
              <c:f>'قبل وأثناء وبعد'!$A$3:$A$7</c:f>
              <c:strCache>
                <c:ptCount val="5"/>
                <c:pt idx="0">
                  <c:v>الملموسية</c:v>
                </c:pt>
                <c:pt idx="1">
                  <c:v>الموثوقية</c:v>
                </c:pt>
                <c:pt idx="2">
                  <c:v>الاستجابة</c:v>
                </c:pt>
                <c:pt idx="3">
                  <c:v>الضمان</c:v>
                </c:pt>
                <c:pt idx="4">
                  <c:v>التعاطف</c:v>
                </c:pt>
              </c:strCache>
            </c:strRef>
          </c:cat>
          <c:val>
            <c:numRef>
              <c:f>'قبل وأثناء وبعد'!$R$3:$R$7</c:f>
              <c:numCache>
                <c:formatCode>General</c:formatCode>
                <c:ptCount val="5"/>
                <c:pt idx="0">
                  <c:v>4.1982954545454545</c:v>
                </c:pt>
                <c:pt idx="1">
                  <c:v>4.0165624999999991</c:v>
                </c:pt>
                <c:pt idx="2">
                  <c:v>4.1390000000000002</c:v>
                </c:pt>
                <c:pt idx="3">
                  <c:v>4.2282500000000001</c:v>
                </c:pt>
                <c:pt idx="4">
                  <c:v>3.7209374999999998</c:v>
                </c:pt>
              </c:numCache>
            </c:numRef>
          </c:val>
        </c:ser>
        <c:dLbls>
          <c:showLegendKey val="0"/>
          <c:showVal val="0"/>
          <c:showCatName val="0"/>
          <c:showSerName val="0"/>
          <c:showPercent val="0"/>
          <c:showBubbleSize val="0"/>
        </c:dLbls>
        <c:gapWidth val="150"/>
        <c:shape val="cylinder"/>
        <c:axId val="149347712"/>
        <c:axId val="150434944"/>
        <c:axId val="0"/>
      </c:bar3DChart>
      <c:catAx>
        <c:axId val="149347712"/>
        <c:scaling>
          <c:orientation val="maxMin"/>
        </c:scaling>
        <c:delete val="0"/>
        <c:axPos val="b"/>
        <c:majorTickMark val="out"/>
        <c:minorTickMark val="none"/>
        <c:tickLblPos val="nextTo"/>
        <c:crossAx val="150434944"/>
        <c:crosses val="autoZero"/>
        <c:auto val="1"/>
        <c:lblAlgn val="ctr"/>
        <c:lblOffset val="100"/>
        <c:noMultiLvlLbl val="0"/>
      </c:catAx>
      <c:valAx>
        <c:axId val="150434944"/>
        <c:scaling>
          <c:orientation val="minMax"/>
        </c:scaling>
        <c:delete val="0"/>
        <c:axPos val="r"/>
        <c:majorGridlines/>
        <c:numFmt formatCode="0.000" sourceLinked="1"/>
        <c:majorTickMark val="out"/>
        <c:minorTickMark val="none"/>
        <c:tickLblPos val="nextTo"/>
        <c:crossAx val="149347712"/>
        <c:crosses val="autoZero"/>
        <c:crossBetween val="between"/>
      </c:valAx>
    </c:plotArea>
    <c:legend>
      <c:legendPos val="l"/>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0.375</cdr:x>
      <cdr:y>0</cdr:y>
    </cdr:from>
    <cdr:to>
      <cdr:x>0.64583</cdr:x>
      <cdr:y>0.09375</cdr:y>
    </cdr:to>
    <cdr:sp macro="" textlink="">
      <cdr:nvSpPr>
        <cdr:cNvPr id="2" name="TextBox 1"/>
        <cdr:cNvSpPr txBox="1"/>
      </cdr:nvSpPr>
      <cdr:spPr>
        <a:xfrm xmlns:a="http://schemas.openxmlformats.org/drawingml/2006/main">
          <a:off x="1714500" y="0"/>
          <a:ext cx="1238249" cy="257176"/>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endParaRPr lang="ar-EG"/>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A4625-FC72-4E61-BC9C-235FA9947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29633</Words>
  <Characters>168909</Characters>
  <Application>Microsoft Office Word</Application>
  <DocSecurity>0</DocSecurity>
  <Lines>1407</Lines>
  <Paragraphs>396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النجار</vt:lpstr>
      <vt:lpstr/>
    </vt:vector>
  </TitlesOfParts>
  <Company/>
  <LinksUpToDate>false</LinksUpToDate>
  <CharactersWithSpaces>198146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النجار</dc:title>
  <dc:creator>ايمن</dc:creator>
  <cp:lastModifiedBy>Online</cp:lastModifiedBy>
  <cp:revision>15</cp:revision>
  <cp:lastPrinted>2021-03-17T15:07:00Z</cp:lastPrinted>
  <dcterms:created xsi:type="dcterms:W3CDTF">2021-03-10T11:59:00Z</dcterms:created>
  <dcterms:modified xsi:type="dcterms:W3CDTF">2021-03-17T15:08:00Z</dcterms:modified>
</cp:coreProperties>
</file>